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4FC" w:rsidRPr="003E5B17" w:rsidRDefault="001C23CA" w:rsidP="00CC52F1">
      <w:pPr>
        <w:pStyle w:val="ac"/>
        <w:spacing w:line="360" w:lineRule="auto"/>
        <w:rPr>
          <w:rFonts w:ascii="Times New Roman" w:hAnsi="Times New Roman"/>
          <w:b/>
        </w:rPr>
      </w:pPr>
      <w:r w:rsidRPr="0051535E">
        <w:t xml:space="preserve">                                           </w:t>
      </w:r>
      <w:r w:rsidR="003672C7">
        <w:t xml:space="preserve">      </w:t>
      </w:r>
      <w:r w:rsidR="003D4929">
        <w:t xml:space="preserve">    </w:t>
      </w:r>
      <w:r w:rsidR="00287BAD" w:rsidRPr="003E5B17">
        <w:rPr>
          <w:rFonts w:ascii="Times New Roman" w:hAnsi="Times New Roman"/>
          <w:b/>
        </w:rPr>
        <w:t>ГОСУДАРСТВЕННЫЙ КОНТРАКТ</w:t>
      </w:r>
      <w:r w:rsidR="000564FC" w:rsidRPr="003E5B17">
        <w:rPr>
          <w:rFonts w:ascii="Times New Roman" w:hAnsi="Times New Roman"/>
          <w:b/>
        </w:rPr>
        <w:t xml:space="preserve"> №</w:t>
      </w:r>
      <w:r w:rsidR="001D01BC">
        <w:rPr>
          <w:rFonts w:ascii="Times New Roman" w:hAnsi="Times New Roman"/>
          <w:b/>
        </w:rPr>
        <w:t xml:space="preserve"> </w:t>
      </w:r>
      <w:r w:rsidR="000564FC" w:rsidRPr="003E5B17">
        <w:rPr>
          <w:rFonts w:ascii="Times New Roman" w:hAnsi="Times New Roman"/>
          <w:b/>
        </w:rPr>
        <w:t>_____</w:t>
      </w:r>
    </w:p>
    <w:p w:rsidR="00A46C4A" w:rsidRPr="003E5B17" w:rsidRDefault="00CC52F1" w:rsidP="00CC52F1">
      <w:pPr>
        <w:jc w:val="center"/>
        <w:rPr>
          <w:sz w:val="22"/>
          <w:szCs w:val="22"/>
        </w:rPr>
      </w:pPr>
      <w:r>
        <w:rPr>
          <w:sz w:val="22"/>
          <w:szCs w:val="22"/>
        </w:rPr>
        <w:t xml:space="preserve">ИКЗ </w:t>
      </w:r>
      <w:r>
        <w:rPr>
          <w:rFonts w:ascii="Tahoma" w:hAnsi="Tahoma" w:cs="Tahoma"/>
          <w:color w:val="000000"/>
          <w:sz w:val="20"/>
          <w:shd w:val="clear" w:color="auto" w:fill="FAFAFA"/>
        </w:rPr>
        <w:t>261130808182213080100100190000000244</w:t>
      </w:r>
    </w:p>
    <w:p w:rsidR="000564FC" w:rsidRPr="003E5B17" w:rsidRDefault="000564FC" w:rsidP="009C4FF7">
      <w:pPr>
        <w:jc w:val="both"/>
        <w:rPr>
          <w:sz w:val="22"/>
          <w:szCs w:val="22"/>
        </w:rPr>
      </w:pPr>
      <w:r w:rsidRPr="003E5B17">
        <w:rPr>
          <w:sz w:val="22"/>
          <w:szCs w:val="22"/>
        </w:rPr>
        <w:t xml:space="preserve">п. </w:t>
      </w:r>
      <w:proofErr w:type="spellStart"/>
      <w:r w:rsidR="008B6BA2" w:rsidRPr="003E5B17">
        <w:rPr>
          <w:sz w:val="22"/>
          <w:szCs w:val="22"/>
        </w:rPr>
        <w:t>Парца</w:t>
      </w:r>
      <w:proofErr w:type="spellEnd"/>
      <w:r w:rsidRPr="003E5B17">
        <w:rPr>
          <w:sz w:val="22"/>
          <w:szCs w:val="22"/>
        </w:rPr>
        <w:t xml:space="preserve">           </w:t>
      </w:r>
      <w:r w:rsidR="003672C7">
        <w:rPr>
          <w:sz w:val="22"/>
          <w:szCs w:val="22"/>
        </w:rPr>
        <w:tab/>
      </w:r>
      <w:r w:rsidR="003672C7">
        <w:rPr>
          <w:sz w:val="22"/>
          <w:szCs w:val="22"/>
        </w:rPr>
        <w:tab/>
      </w:r>
      <w:r w:rsidR="003672C7">
        <w:rPr>
          <w:sz w:val="22"/>
          <w:szCs w:val="22"/>
        </w:rPr>
        <w:tab/>
      </w:r>
      <w:r w:rsidR="003672C7">
        <w:rPr>
          <w:sz w:val="22"/>
          <w:szCs w:val="22"/>
        </w:rPr>
        <w:tab/>
        <w:t xml:space="preserve">      </w:t>
      </w:r>
    </w:p>
    <w:p w:rsidR="006962B4" w:rsidRDefault="006962B4" w:rsidP="009C4FF7">
      <w:pPr>
        <w:jc w:val="both"/>
        <w:rPr>
          <w:sz w:val="22"/>
          <w:szCs w:val="22"/>
        </w:rPr>
      </w:pPr>
      <w:r w:rsidRPr="003E5B17">
        <w:rPr>
          <w:sz w:val="22"/>
          <w:szCs w:val="22"/>
        </w:rPr>
        <w:t xml:space="preserve">Республика Мордовия                                                                                </w:t>
      </w:r>
      <w:r w:rsidR="000E41FE" w:rsidRPr="003E5B17">
        <w:rPr>
          <w:sz w:val="22"/>
          <w:szCs w:val="22"/>
        </w:rPr>
        <w:t xml:space="preserve">            </w:t>
      </w:r>
      <w:r w:rsidR="003D4929">
        <w:rPr>
          <w:sz w:val="22"/>
          <w:szCs w:val="22"/>
        </w:rPr>
        <w:t xml:space="preserve">   </w:t>
      </w:r>
      <w:r w:rsidR="00031FAC">
        <w:rPr>
          <w:sz w:val="22"/>
          <w:szCs w:val="22"/>
        </w:rPr>
        <w:t>____________ 2026</w:t>
      </w:r>
      <w:r w:rsidRPr="0051535E">
        <w:rPr>
          <w:sz w:val="22"/>
          <w:szCs w:val="22"/>
        </w:rPr>
        <w:t xml:space="preserve"> г.</w:t>
      </w:r>
    </w:p>
    <w:p w:rsidR="001D01BC" w:rsidRPr="0051535E" w:rsidRDefault="001D01BC" w:rsidP="009C4FF7">
      <w:pPr>
        <w:jc w:val="both"/>
        <w:rPr>
          <w:sz w:val="22"/>
          <w:szCs w:val="22"/>
        </w:rPr>
      </w:pPr>
    </w:p>
    <w:p w:rsidR="001D01BC" w:rsidRPr="00031FAC" w:rsidRDefault="001D01BC" w:rsidP="001D01BC">
      <w:pPr>
        <w:ind w:firstLine="709"/>
        <w:jc w:val="both"/>
        <w:rPr>
          <w:sz w:val="22"/>
          <w:szCs w:val="22"/>
        </w:rPr>
      </w:pPr>
      <w:r w:rsidRPr="00031FAC">
        <w:rPr>
          <w:sz w:val="22"/>
          <w:szCs w:val="22"/>
        </w:rPr>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Мордовия» (далее ФКУ ДПО МУЦ УФСИН России по Республике Мордовия), действующее от имени Российской Федерации в целях обеспечения государственных нужд,                  </w:t>
      </w:r>
      <w:r w:rsidR="00E423AC">
        <w:rPr>
          <w:sz w:val="22"/>
          <w:szCs w:val="22"/>
        </w:rPr>
        <w:t xml:space="preserve">            </w:t>
      </w:r>
      <w:r w:rsidRPr="00031FAC">
        <w:rPr>
          <w:sz w:val="22"/>
          <w:szCs w:val="22"/>
        </w:rPr>
        <w:t xml:space="preserve"> в дальнейшем именуемое «Государственный Заказчик», в </w:t>
      </w:r>
      <w:proofErr w:type="spellStart"/>
      <w:r w:rsidR="00031FAC" w:rsidRPr="00031FAC">
        <w:rPr>
          <w:sz w:val="22"/>
          <w:szCs w:val="22"/>
        </w:rPr>
        <w:t>врио</w:t>
      </w:r>
      <w:proofErr w:type="spellEnd"/>
      <w:r w:rsidR="00031FAC" w:rsidRPr="00031FAC">
        <w:rPr>
          <w:sz w:val="22"/>
          <w:szCs w:val="22"/>
        </w:rPr>
        <w:t xml:space="preserve"> начальника </w:t>
      </w:r>
      <w:proofErr w:type="spellStart"/>
      <w:r w:rsidR="00031FAC" w:rsidRPr="00031FAC">
        <w:rPr>
          <w:sz w:val="22"/>
          <w:szCs w:val="22"/>
        </w:rPr>
        <w:t>Шуматова</w:t>
      </w:r>
      <w:proofErr w:type="spellEnd"/>
      <w:r w:rsidR="00031FAC" w:rsidRPr="00031FAC">
        <w:rPr>
          <w:sz w:val="22"/>
          <w:szCs w:val="22"/>
        </w:rPr>
        <w:t xml:space="preserve"> Александра Александровича, действующего на основании Приказа УФСИН России по Республике Мордовия от 17.06.2026 № 57-к и Устава</w:t>
      </w:r>
      <w:r w:rsidRPr="00031FAC">
        <w:rPr>
          <w:sz w:val="22"/>
          <w:szCs w:val="22"/>
        </w:rPr>
        <w:t xml:space="preserve">, с одной стороны, </w:t>
      </w:r>
      <w:r w:rsidR="00432386">
        <w:rPr>
          <w:sz w:val="22"/>
          <w:szCs w:val="22"/>
        </w:rPr>
        <w:t>__________________________________________ ________________________________________________________________________________________________________________________________</w:t>
      </w:r>
      <w:r w:rsidRPr="00031FAC">
        <w:rPr>
          <w:sz w:val="22"/>
          <w:szCs w:val="22"/>
        </w:rPr>
        <w:t xml:space="preserve">, с другой стороны, а вместе именуемые «Стороны» и каждая в отдельности «Сторона»,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9C4FF7" w:rsidRPr="00031FAC" w:rsidRDefault="00FB5595" w:rsidP="00287BAD">
      <w:pPr>
        <w:ind w:firstLine="709"/>
        <w:jc w:val="both"/>
        <w:rPr>
          <w:sz w:val="22"/>
          <w:szCs w:val="22"/>
        </w:rPr>
      </w:pPr>
      <w:r w:rsidRPr="00031FAC">
        <w:rPr>
          <w:sz w:val="22"/>
          <w:szCs w:val="22"/>
        </w:rPr>
        <w:t xml:space="preserve"> </w:t>
      </w:r>
    </w:p>
    <w:p w:rsidR="005F4EF4" w:rsidRDefault="005F4EF4" w:rsidP="003672C7">
      <w:pPr>
        <w:jc w:val="center"/>
        <w:rPr>
          <w:b/>
          <w:sz w:val="22"/>
          <w:szCs w:val="22"/>
        </w:rPr>
      </w:pPr>
      <w:r w:rsidRPr="0051535E">
        <w:rPr>
          <w:b/>
          <w:sz w:val="22"/>
          <w:szCs w:val="22"/>
        </w:rPr>
        <w:t>1. Предмет Контракта</w:t>
      </w:r>
    </w:p>
    <w:p w:rsidR="00E32388" w:rsidRPr="00E423AC" w:rsidRDefault="00E32388" w:rsidP="00287BAD">
      <w:pPr>
        <w:ind w:firstLine="709"/>
        <w:jc w:val="center"/>
        <w:rPr>
          <w:b/>
          <w:sz w:val="22"/>
          <w:szCs w:val="22"/>
        </w:rPr>
      </w:pPr>
    </w:p>
    <w:p w:rsidR="005F4EF4" w:rsidRPr="00E423AC" w:rsidRDefault="005F4EF4" w:rsidP="00E423AC">
      <w:pPr>
        <w:widowControl w:val="0"/>
        <w:autoSpaceDE w:val="0"/>
        <w:spacing w:before="20" w:after="20"/>
        <w:ind w:left="30" w:right="30" w:firstLine="690"/>
        <w:jc w:val="both"/>
        <w:rPr>
          <w:sz w:val="22"/>
          <w:szCs w:val="22"/>
        </w:rPr>
      </w:pPr>
      <w:r w:rsidRPr="00E423AC">
        <w:rPr>
          <w:sz w:val="22"/>
          <w:szCs w:val="22"/>
        </w:rPr>
        <w:t xml:space="preserve">1.1. </w:t>
      </w:r>
      <w:r w:rsidR="00956A40" w:rsidRPr="00E423AC">
        <w:rPr>
          <w:sz w:val="22"/>
          <w:szCs w:val="22"/>
        </w:rPr>
        <w:t>«</w:t>
      </w:r>
      <w:r w:rsidR="00EB639B" w:rsidRPr="00E423AC">
        <w:rPr>
          <w:sz w:val="22"/>
          <w:szCs w:val="22"/>
        </w:rPr>
        <w:t>Подрядчик</w:t>
      </w:r>
      <w:r w:rsidR="00956A40" w:rsidRPr="00E423AC">
        <w:rPr>
          <w:sz w:val="22"/>
          <w:szCs w:val="22"/>
        </w:rPr>
        <w:t>»</w:t>
      </w:r>
      <w:r w:rsidR="008943EB" w:rsidRPr="00E423AC">
        <w:rPr>
          <w:sz w:val="22"/>
          <w:szCs w:val="22"/>
        </w:rPr>
        <w:t xml:space="preserve"> обязуется</w:t>
      </w:r>
      <w:r w:rsidR="00EB639B" w:rsidRPr="00E423AC">
        <w:rPr>
          <w:sz w:val="22"/>
          <w:szCs w:val="22"/>
        </w:rPr>
        <w:t xml:space="preserve"> собственным</w:t>
      </w:r>
      <w:r w:rsidR="00E423AC" w:rsidRPr="00E423AC">
        <w:rPr>
          <w:sz w:val="22"/>
          <w:szCs w:val="22"/>
        </w:rPr>
        <w:t>и силами и средствами выполнить</w:t>
      </w:r>
      <w:r w:rsidR="00F166B4" w:rsidRPr="00E423AC">
        <w:rPr>
          <w:sz w:val="22"/>
          <w:szCs w:val="22"/>
        </w:rPr>
        <w:t xml:space="preserve"> </w:t>
      </w:r>
      <w:r w:rsidR="00E423AC" w:rsidRPr="00E423AC">
        <w:rPr>
          <w:sz w:val="22"/>
          <w:szCs w:val="22"/>
        </w:rPr>
        <w:t xml:space="preserve">работы </w:t>
      </w:r>
      <w:r w:rsidR="004500DC">
        <w:rPr>
          <w:sz w:val="22"/>
          <w:szCs w:val="22"/>
        </w:rPr>
        <w:t xml:space="preserve">                           </w:t>
      </w:r>
      <w:r w:rsidR="00E423AC" w:rsidRPr="00E423AC">
        <w:rPr>
          <w:b/>
          <w:sz w:val="22"/>
          <w:szCs w:val="22"/>
        </w:rPr>
        <w:t>по ремонту кухонного оборудования</w:t>
      </w:r>
      <w:r w:rsidR="00CC52F1">
        <w:rPr>
          <w:b/>
          <w:sz w:val="22"/>
          <w:szCs w:val="22"/>
        </w:rPr>
        <w:t>,</w:t>
      </w:r>
      <w:r w:rsidR="00E423AC" w:rsidRPr="00E423AC">
        <w:rPr>
          <w:sz w:val="22"/>
          <w:szCs w:val="22"/>
        </w:rPr>
        <w:t xml:space="preserve"> </w:t>
      </w:r>
      <w:r w:rsidR="000E69D0">
        <w:rPr>
          <w:sz w:val="22"/>
          <w:szCs w:val="22"/>
        </w:rPr>
        <w:t>в соответствии со спецификацией (</w:t>
      </w:r>
      <w:r w:rsidR="00E423AC" w:rsidRPr="00E423AC">
        <w:rPr>
          <w:sz w:val="22"/>
          <w:szCs w:val="22"/>
        </w:rPr>
        <w:t xml:space="preserve">Приложением </w:t>
      </w:r>
      <w:r w:rsidR="00E423AC">
        <w:rPr>
          <w:sz w:val="22"/>
          <w:szCs w:val="22"/>
        </w:rPr>
        <w:t xml:space="preserve">№ </w:t>
      </w:r>
      <w:r w:rsidR="00E423AC" w:rsidRPr="00E423AC">
        <w:rPr>
          <w:sz w:val="22"/>
          <w:szCs w:val="22"/>
        </w:rPr>
        <w:t>1</w:t>
      </w:r>
      <w:r w:rsidR="000E69D0">
        <w:rPr>
          <w:sz w:val="22"/>
          <w:szCs w:val="22"/>
        </w:rPr>
        <w:t>)</w:t>
      </w:r>
      <w:r w:rsidR="00E423AC">
        <w:rPr>
          <w:sz w:val="22"/>
          <w:szCs w:val="22"/>
        </w:rPr>
        <w:t>,</w:t>
      </w:r>
      <w:r w:rsidR="006C25E6" w:rsidRPr="00E423AC">
        <w:rPr>
          <w:b/>
          <w:i/>
          <w:sz w:val="22"/>
          <w:szCs w:val="22"/>
        </w:rPr>
        <w:t xml:space="preserve"> </w:t>
      </w:r>
      <w:r w:rsidR="00E423AC" w:rsidRPr="00E423AC">
        <w:rPr>
          <w:sz w:val="22"/>
          <w:szCs w:val="22"/>
        </w:rPr>
        <w:t xml:space="preserve">являющейся неотъемлемой частью настоящего Контракта </w:t>
      </w:r>
      <w:r w:rsidR="00EB639B" w:rsidRPr="00E423AC">
        <w:rPr>
          <w:sz w:val="22"/>
          <w:szCs w:val="22"/>
        </w:rPr>
        <w:t>и сдать результат Государственному</w:t>
      </w:r>
      <w:r w:rsidR="008943EB" w:rsidRPr="00E423AC">
        <w:rPr>
          <w:sz w:val="22"/>
          <w:szCs w:val="22"/>
        </w:rPr>
        <w:t xml:space="preserve"> заказчику</w:t>
      </w:r>
      <w:r w:rsidR="00150DA5" w:rsidRPr="00E423AC">
        <w:rPr>
          <w:sz w:val="22"/>
          <w:szCs w:val="22"/>
        </w:rPr>
        <w:t>,</w:t>
      </w:r>
      <w:r w:rsidR="00C31A52" w:rsidRPr="00E423AC">
        <w:rPr>
          <w:sz w:val="22"/>
          <w:szCs w:val="22"/>
        </w:rPr>
        <w:t xml:space="preserve"> </w:t>
      </w:r>
      <w:r w:rsidR="00150DA5" w:rsidRPr="00E423AC">
        <w:rPr>
          <w:sz w:val="22"/>
          <w:szCs w:val="22"/>
        </w:rPr>
        <w:t>а Государственный</w:t>
      </w:r>
      <w:r w:rsidRPr="00E423AC">
        <w:rPr>
          <w:sz w:val="22"/>
          <w:szCs w:val="22"/>
        </w:rPr>
        <w:t xml:space="preserve"> заказчик обязуется принять </w:t>
      </w:r>
      <w:r w:rsidR="00EB639B" w:rsidRPr="00E423AC">
        <w:rPr>
          <w:sz w:val="22"/>
          <w:szCs w:val="22"/>
        </w:rPr>
        <w:t>результат выполненных работ и обеспечить оплату</w:t>
      </w:r>
      <w:r w:rsidRPr="00E423AC">
        <w:rPr>
          <w:sz w:val="22"/>
          <w:szCs w:val="22"/>
        </w:rPr>
        <w:t>.</w:t>
      </w:r>
    </w:p>
    <w:p w:rsidR="00E34F5C" w:rsidRPr="00E423AC" w:rsidRDefault="005F4EF4" w:rsidP="00287BAD">
      <w:pPr>
        <w:ind w:firstLine="709"/>
        <w:jc w:val="both"/>
        <w:rPr>
          <w:sz w:val="22"/>
          <w:szCs w:val="22"/>
        </w:rPr>
      </w:pPr>
      <w:r w:rsidRPr="00E423AC">
        <w:rPr>
          <w:sz w:val="22"/>
          <w:szCs w:val="22"/>
        </w:rPr>
        <w:t xml:space="preserve">1.2. </w:t>
      </w:r>
      <w:r w:rsidR="00956A40" w:rsidRPr="00E423AC">
        <w:rPr>
          <w:sz w:val="22"/>
          <w:szCs w:val="22"/>
        </w:rPr>
        <w:t xml:space="preserve"> Приемка «Работ» оформляется актом выполненных работ. В случае отказа одной из сторон от подписания такого акта об этом делается соответствующая запись в акте. Сторона должна мотивировать свой отказ.</w:t>
      </w:r>
    </w:p>
    <w:p w:rsidR="00E34F5C" w:rsidRPr="00AF7F95" w:rsidRDefault="00E34F5C" w:rsidP="00287BAD">
      <w:pPr>
        <w:ind w:firstLine="709"/>
        <w:jc w:val="both"/>
        <w:rPr>
          <w:color w:val="FF0000"/>
          <w:sz w:val="22"/>
          <w:szCs w:val="22"/>
        </w:rPr>
      </w:pPr>
      <w:r w:rsidRPr="0051535E">
        <w:rPr>
          <w:sz w:val="22"/>
          <w:szCs w:val="22"/>
        </w:rPr>
        <w:t xml:space="preserve">1.3. </w:t>
      </w:r>
      <w:r w:rsidR="00D8569F" w:rsidRPr="0051535E">
        <w:rPr>
          <w:sz w:val="22"/>
          <w:szCs w:val="22"/>
        </w:rPr>
        <w:t xml:space="preserve">  Срок выполнения работ с момента заключе</w:t>
      </w:r>
      <w:r w:rsidR="00C56842">
        <w:rPr>
          <w:sz w:val="22"/>
          <w:szCs w:val="22"/>
        </w:rPr>
        <w:t>н</w:t>
      </w:r>
      <w:r w:rsidR="00340BFA">
        <w:rPr>
          <w:sz w:val="22"/>
          <w:szCs w:val="22"/>
        </w:rPr>
        <w:t xml:space="preserve">ия контракта по </w:t>
      </w:r>
      <w:r w:rsidR="004500DC" w:rsidRPr="00432386">
        <w:rPr>
          <w:b/>
          <w:color w:val="000000" w:themeColor="text1"/>
          <w:sz w:val="22"/>
          <w:szCs w:val="22"/>
        </w:rPr>
        <w:t>1</w:t>
      </w:r>
      <w:r w:rsidR="000F0C6D">
        <w:rPr>
          <w:b/>
          <w:color w:val="000000" w:themeColor="text1"/>
          <w:sz w:val="22"/>
          <w:szCs w:val="22"/>
        </w:rPr>
        <w:t>4.08</w:t>
      </w:r>
      <w:r w:rsidR="00685B6D" w:rsidRPr="00432386">
        <w:rPr>
          <w:b/>
          <w:color w:val="000000" w:themeColor="text1"/>
          <w:sz w:val="22"/>
          <w:szCs w:val="22"/>
        </w:rPr>
        <w:t>.</w:t>
      </w:r>
      <w:r w:rsidR="00FF2B9C" w:rsidRPr="00432386">
        <w:rPr>
          <w:b/>
          <w:color w:val="000000" w:themeColor="text1"/>
          <w:sz w:val="22"/>
          <w:szCs w:val="22"/>
        </w:rPr>
        <w:t>20</w:t>
      </w:r>
      <w:bookmarkStart w:id="0" w:name="_GoBack"/>
      <w:bookmarkEnd w:id="0"/>
      <w:r w:rsidR="00E423AC" w:rsidRPr="00432386">
        <w:rPr>
          <w:b/>
          <w:color w:val="000000" w:themeColor="text1"/>
          <w:sz w:val="22"/>
          <w:szCs w:val="22"/>
        </w:rPr>
        <w:t>26</w:t>
      </w:r>
      <w:r w:rsidR="00D8569F" w:rsidRPr="00432386">
        <w:rPr>
          <w:b/>
          <w:color w:val="000000" w:themeColor="text1"/>
          <w:sz w:val="22"/>
          <w:szCs w:val="22"/>
        </w:rPr>
        <w:t xml:space="preserve"> г</w:t>
      </w:r>
      <w:r w:rsidR="00D8569F" w:rsidRPr="00432386">
        <w:rPr>
          <w:color w:val="000000" w:themeColor="text1"/>
          <w:sz w:val="22"/>
          <w:szCs w:val="22"/>
        </w:rPr>
        <w:t>.</w:t>
      </w:r>
    </w:p>
    <w:p w:rsidR="00D8569F" w:rsidRPr="00AF7F95" w:rsidRDefault="00D8569F" w:rsidP="00287BAD">
      <w:pPr>
        <w:ind w:firstLine="709"/>
        <w:jc w:val="both"/>
        <w:rPr>
          <w:rStyle w:val="11"/>
          <w:b w:val="0"/>
          <w:bCs w:val="0"/>
          <w:color w:val="FF0000"/>
          <w:sz w:val="22"/>
          <w:szCs w:val="22"/>
        </w:rPr>
      </w:pPr>
      <w:bookmarkStart w:id="1" w:name="bookmark2"/>
    </w:p>
    <w:p w:rsidR="00D8569F" w:rsidRDefault="00D8569F" w:rsidP="003672C7">
      <w:pPr>
        <w:jc w:val="center"/>
        <w:rPr>
          <w:rStyle w:val="11"/>
          <w:bCs w:val="0"/>
          <w:color w:val="000000"/>
          <w:sz w:val="22"/>
          <w:szCs w:val="22"/>
        </w:rPr>
      </w:pPr>
      <w:r w:rsidRPr="0051535E">
        <w:rPr>
          <w:rStyle w:val="11"/>
          <w:bCs w:val="0"/>
          <w:color w:val="000000"/>
          <w:sz w:val="22"/>
          <w:szCs w:val="22"/>
        </w:rPr>
        <w:t>2. Права и обязанности и сторон</w:t>
      </w:r>
      <w:bookmarkEnd w:id="1"/>
    </w:p>
    <w:p w:rsidR="00E32388" w:rsidRPr="0051535E" w:rsidRDefault="00E32388" w:rsidP="00287BAD">
      <w:pPr>
        <w:ind w:firstLine="709"/>
        <w:jc w:val="center"/>
        <w:rPr>
          <w:sz w:val="22"/>
          <w:szCs w:val="22"/>
        </w:rPr>
      </w:pPr>
    </w:p>
    <w:p w:rsidR="00D8569F" w:rsidRPr="0051535E" w:rsidRDefault="009C4FF7" w:rsidP="00287BAD">
      <w:pPr>
        <w:ind w:firstLine="709"/>
        <w:jc w:val="both"/>
        <w:rPr>
          <w:sz w:val="22"/>
          <w:szCs w:val="22"/>
        </w:rPr>
      </w:pPr>
      <w:r w:rsidRPr="0051535E">
        <w:rPr>
          <w:rStyle w:val="22"/>
          <w:color w:val="000000"/>
          <w:sz w:val="22"/>
          <w:szCs w:val="22"/>
        </w:rPr>
        <w:t xml:space="preserve">2.1. </w:t>
      </w:r>
      <w:r w:rsidR="00D8569F" w:rsidRPr="0051535E">
        <w:rPr>
          <w:rStyle w:val="22"/>
          <w:color w:val="000000"/>
          <w:sz w:val="22"/>
          <w:szCs w:val="22"/>
        </w:rPr>
        <w:t>«Государственный заказчик» имеет право:</w:t>
      </w:r>
    </w:p>
    <w:p w:rsidR="00D8569F" w:rsidRPr="00340BFA" w:rsidRDefault="009C4FF7" w:rsidP="00340BFA">
      <w:pPr>
        <w:ind w:firstLine="709"/>
        <w:jc w:val="both"/>
        <w:rPr>
          <w:color w:val="000000"/>
          <w:sz w:val="22"/>
          <w:szCs w:val="22"/>
          <w:shd w:val="clear" w:color="auto" w:fill="FFFFFF"/>
        </w:rPr>
      </w:pPr>
      <w:r w:rsidRPr="0051535E">
        <w:rPr>
          <w:rStyle w:val="22"/>
          <w:color w:val="000000"/>
          <w:sz w:val="22"/>
          <w:szCs w:val="22"/>
        </w:rPr>
        <w:t xml:space="preserve">2.1.1. </w:t>
      </w:r>
      <w:r w:rsidR="00D8569F" w:rsidRPr="0051535E">
        <w:rPr>
          <w:rStyle w:val="22"/>
          <w:color w:val="000000"/>
          <w:sz w:val="22"/>
          <w:szCs w:val="22"/>
        </w:rPr>
        <w:t>Отказаться от исполнения своих обязательств по контракту при условии оплаты «Подрядчику» фактически понесенных им расходов.</w:t>
      </w:r>
    </w:p>
    <w:p w:rsidR="00D8569F" w:rsidRPr="0051535E" w:rsidRDefault="00D8569F" w:rsidP="00287BAD">
      <w:pPr>
        <w:ind w:firstLine="709"/>
        <w:jc w:val="both"/>
        <w:rPr>
          <w:sz w:val="22"/>
          <w:szCs w:val="22"/>
        </w:rPr>
      </w:pPr>
      <w:r w:rsidRPr="0051535E">
        <w:rPr>
          <w:rStyle w:val="22"/>
          <w:color w:val="000000"/>
          <w:sz w:val="22"/>
          <w:szCs w:val="22"/>
        </w:rPr>
        <w:t>Определять лиц, непосредственно участвующих в контроле осуществления выполнения работ «Подрядчиком» и (или) лиц, участвующих в приемке работ по количеству и качеству.</w:t>
      </w:r>
    </w:p>
    <w:p w:rsidR="00D8569F" w:rsidRPr="0051535E" w:rsidRDefault="00340BFA" w:rsidP="00287BAD">
      <w:pPr>
        <w:ind w:firstLine="709"/>
        <w:jc w:val="both"/>
        <w:rPr>
          <w:sz w:val="22"/>
          <w:szCs w:val="22"/>
        </w:rPr>
      </w:pPr>
      <w:r>
        <w:rPr>
          <w:rStyle w:val="22"/>
          <w:color w:val="000000"/>
          <w:sz w:val="22"/>
          <w:szCs w:val="22"/>
        </w:rPr>
        <w:t>2.1.2</w:t>
      </w:r>
      <w:r w:rsidR="009C4FF7" w:rsidRPr="0051535E">
        <w:rPr>
          <w:rStyle w:val="22"/>
          <w:color w:val="000000"/>
          <w:sz w:val="22"/>
          <w:szCs w:val="22"/>
        </w:rPr>
        <w:t xml:space="preserve">. </w:t>
      </w:r>
      <w:r w:rsidR="00D8569F" w:rsidRPr="0051535E">
        <w:rPr>
          <w:rStyle w:val="22"/>
          <w:color w:val="000000"/>
          <w:sz w:val="22"/>
          <w:szCs w:val="22"/>
        </w:rPr>
        <w:t>Для проверки соответствия качества выполняемых работ «Государственный заказчик» вправе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приеме работ.</w:t>
      </w:r>
    </w:p>
    <w:p w:rsidR="00D8569F" w:rsidRPr="0051535E" w:rsidRDefault="009C4FF7" w:rsidP="00287BAD">
      <w:pPr>
        <w:ind w:firstLine="709"/>
        <w:jc w:val="both"/>
        <w:rPr>
          <w:sz w:val="22"/>
          <w:szCs w:val="22"/>
        </w:rPr>
      </w:pPr>
      <w:r w:rsidRPr="0051535E">
        <w:rPr>
          <w:rStyle w:val="22"/>
          <w:color w:val="000000"/>
          <w:sz w:val="22"/>
          <w:szCs w:val="22"/>
        </w:rPr>
        <w:t xml:space="preserve">2.2. </w:t>
      </w:r>
      <w:r w:rsidR="00D8569F" w:rsidRPr="0051535E">
        <w:rPr>
          <w:rStyle w:val="22"/>
          <w:color w:val="000000"/>
          <w:sz w:val="22"/>
          <w:szCs w:val="22"/>
        </w:rPr>
        <w:t>«Государственный заказчик» обязан:</w:t>
      </w:r>
    </w:p>
    <w:p w:rsidR="00D8569F" w:rsidRPr="0051535E" w:rsidRDefault="009C4FF7" w:rsidP="00287BAD">
      <w:pPr>
        <w:ind w:firstLine="709"/>
        <w:jc w:val="both"/>
        <w:rPr>
          <w:sz w:val="22"/>
          <w:szCs w:val="22"/>
        </w:rPr>
      </w:pPr>
      <w:r w:rsidRPr="0051535E">
        <w:rPr>
          <w:rStyle w:val="22"/>
          <w:color w:val="000000"/>
          <w:sz w:val="22"/>
          <w:szCs w:val="22"/>
        </w:rPr>
        <w:t xml:space="preserve">2.2.1. </w:t>
      </w:r>
      <w:r w:rsidR="00D8569F" w:rsidRPr="0051535E">
        <w:rPr>
          <w:rStyle w:val="22"/>
          <w:color w:val="000000"/>
          <w:sz w:val="22"/>
          <w:szCs w:val="22"/>
        </w:rPr>
        <w:t>Оплатить работы «Подрядчика» в соответствии с разделом 3 Государственного контракта.</w:t>
      </w:r>
    </w:p>
    <w:p w:rsidR="00D8569F" w:rsidRPr="0051535E" w:rsidRDefault="009C4FF7" w:rsidP="00287BAD">
      <w:pPr>
        <w:ind w:firstLine="709"/>
        <w:jc w:val="both"/>
        <w:rPr>
          <w:sz w:val="22"/>
          <w:szCs w:val="22"/>
        </w:rPr>
      </w:pPr>
      <w:r w:rsidRPr="0051535E">
        <w:rPr>
          <w:rStyle w:val="22"/>
          <w:color w:val="000000"/>
          <w:sz w:val="22"/>
          <w:szCs w:val="22"/>
        </w:rPr>
        <w:t xml:space="preserve">2.2.2. </w:t>
      </w:r>
      <w:r w:rsidR="00D8569F" w:rsidRPr="0051535E">
        <w:rPr>
          <w:rStyle w:val="22"/>
          <w:color w:val="000000"/>
          <w:sz w:val="22"/>
          <w:szCs w:val="22"/>
        </w:rPr>
        <w:t>Не позднее 10 (десяти) рабочих дней после получения от «Подрядчика» акта выполненных работ подписать акт выполненных работ, или в указанный срок предоставить «Подрядчику» в письменном виде возражения.</w:t>
      </w:r>
    </w:p>
    <w:p w:rsidR="00D8569F" w:rsidRPr="0051535E" w:rsidRDefault="009C4FF7" w:rsidP="00287BAD">
      <w:pPr>
        <w:ind w:firstLine="709"/>
        <w:jc w:val="both"/>
        <w:rPr>
          <w:sz w:val="22"/>
          <w:szCs w:val="22"/>
        </w:rPr>
      </w:pPr>
      <w:r w:rsidRPr="0051535E">
        <w:rPr>
          <w:rStyle w:val="22"/>
          <w:color w:val="000000"/>
          <w:sz w:val="22"/>
          <w:szCs w:val="22"/>
        </w:rPr>
        <w:t xml:space="preserve">2.2.3. </w:t>
      </w:r>
      <w:r w:rsidR="00D8569F" w:rsidRPr="0051535E">
        <w:rPr>
          <w:rStyle w:val="22"/>
          <w:color w:val="000000"/>
          <w:sz w:val="22"/>
          <w:szCs w:val="22"/>
        </w:rPr>
        <w:t>Провести экспертизу выполненных работ.</w:t>
      </w:r>
    </w:p>
    <w:p w:rsidR="00D8569F" w:rsidRPr="0051535E" w:rsidRDefault="009C4FF7" w:rsidP="00287BAD">
      <w:pPr>
        <w:ind w:firstLine="709"/>
        <w:jc w:val="both"/>
        <w:rPr>
          <w:sz w:val="22"/>
          <w:szCs w:val="22"/>
        </w:rPr>
      </w:pPr>
      <w:r w:rsidRPr="0051535E">
        <w:rPr>
          <w:rStyle w:val="22"/>
          <w:color w:val="000000"/>
          <w:sz w:val="22"/>
          <w:szCs w:val="22"/>
        </w:rPr>
        <w:t xml:space="preserve">2.3. </w:t>
      </w:r>
      <w:r w:rsidR="00D8569F" w:rsidRPr="0051535E">
        <w:rPr>
          <w:rStyle w:val="22"/>
          <w:color w:val="000000"/>
          <w:sz w:val="22"/>
          <w:szCs w:val="22"/>
        </w:rPr>
        <w:t>«Подрядчик» имеет право:</w:t>
      </w:r>
    </w:p>
    <w:p w:rsidR="00D8569F" w:rsidRPr="0051535E" w:rsidRDefault="009C4FF7" w:rsidP="00287BAD">
      <w:pPr>
        <w:ind w:firstLine="709"/>
        <w:jc w:val="both"/>
        <w:rPr>
          <w:sz w:val="22"/>
          <w:szCs w:val="22"/>
        </w:rPr>
      </w:pPr>
      <w:r w:rsidRPr="0051535E">
        <w:rPr>
          <w:rStyle w:val="22"/>
          <w:color w:val="000000"/>
          <w:sz w:val="22"/>
          <w:szCs w:val="22"/>
        </w:rPr>
        <w:t xml:space="preserve">2.3.1. </w:t>
      </w:r>
      <w:r w:rsidR="00D8569F" w:rsidRPr="0051535E">
        <w:rPr>
          <w:rStyle w:val="22"/>
          <w:color w:val="000000"/>
          <w:sz w:val="22"/>
          <w:szCs w:val="22"/>
        </w:rPr>
        <w:t>При неисполнении «Государственным заказчиком» обязанности оплатить сумму, указанную в п. З</w:t>
      </w:r>
      <w:r w:rsidR="003148C3">
        <w:rPr>
          <w:rStyle w:val="22"/>
          <w:color w:val="000000"/>
          <w:sz w:val="22"/>
          <w:szCs w:val="22"/>
        </w:rPr>
        <w:t>.1., и срок, указанный в п.3.3</w:t>
      </w:r>
      <w:r w:rsidR="00D8569F" w:rsidRPr="0051535E">
        <w:rPr>
          <w:rStyle w:val="22"/>
          <w:color w:val="000000"/>
          <w:sz w:val="22"/>
          <w:szCs w:val="22"/>
        </w:rPr>
        <w:t xml:space="preserve">, настоящего Контракта, «Подрядчик» имеет право </w:t>
      </w:r>
      <w:r w:rsidR="00E260EA">
        <w:rPr>
          <w:rStyle w:val="22"/>
          <w:color w:val="000000"/>
          <w:sz w:val="22"/>
          <w:szCs w:val="22"/>
        </w:rPr>
        <w:t xml:space="preserve">              </w:t>
      </w:r>
      <w:r w:rsidR="00D8569F" w:rsidRPr="0051535E">
        <w:rPr>
          <w:rStyle w:val="22"/>
          <w:color w:val="000000"/>
          <w:sz w:val="22"/>
          <w:szCs w:val="22"/>
        </w:rPr>
        <w:t>на удержание результата «Работ».</w:t>
      </w:r>
    </w:p>
    <w:p w:rsidR="00D8569F" w:rsidRPr="0051535E" w:rsidRDefault="009C4FF7" w:rsidP="00287BAD">
      <w:pPr>
        <w:ind w:firstLine="709"/>
        <w:jc w:val="both"/>
        <w:rPr>
          <w:sz w:val="22"/>
          <w:szCs w:val="22"/>
        </w:rPr>
      </w:pPr>
      <w:r w:rsidRPr="0051535E">
        <w:rPr>
          <w:rStyle w:val="22"/>
          <w:color w:val="000000"/>
          <w:sz w:val="22"/>
          <w:szCs w:val="22"/>
        </w:rPr>
        <w:t xml:space="preserve">2.4. </w:t>
      </w:r>
      <w:r w:rsidR="00D8569F" w:rsidRPr="0051535E">
        <w:rPr>
          <w:rStyle w:val="22"/>
          <w:color w:val="000000"/>
          <w:sz w:val="22"/>
          <w:szCs w:val="22"/>
        </w:rPr>
        <w:t>«Подрядчик» обязан:</w:t>
      </w:r>
    </w:p>
    <w:p w:rsidR="00D8569F" w:rsidRPr="0051535E" w:rsidRDefault="009C4FF7" w:rsidP="00287BAD">
      <w:pPr>
        <w:ind w:firstLine="709"/>
        <w:jc w:val="both"/>
        <w:rPr>
          <w:sz w:val="22"/>
          <w:szCs w:val="22"/>
        </w:rPr>
      </w:pPr>
      <w:r w:rsidRPr="0051535E">
        <w:rPr>
          <w:rStyle w:val="22"/>
          <w:color w:val="000000"/>
          <w:sz w:val="22"/>
          <w:szCs w:val="22"/>
        </w:rPr>
        <w:t xml:space="preserve">2.4.1.  </w:t>
      </w:r>
      <w:r w:rsidR="00D8569F" w:rsidRPr="0051535E">
        <w:rPr>
          <w:rStyle w:val="22"/>
          <w:color w:val="000000"/>
          <w:sz w:val="22"/>
          <w:szCs w:val="22"/>
        </w:rPr>
        <w:t>Выполнить «Работу» в срок, указанный в п. 1.3. настоящего контракта</w:t>
      </w:r>
      <w:r w:rsidR="00E260EA">
        <w:rPr>
          <w:rStyle w:val="22"/>
          <w:color w:val="000000"/>
          <w:sz w:val="22"/>
          <w:szCs w:val="22"/>
        </w:rPr>
        <w:t>.</w:t>
      </w:r>
    </w:p>
    <w:p w:rsidR="00D8569F" w:rsidRPr="0051535E" w:rsidRDefault="009C4FF7" w:rsidP="00287BAD">
      <w:pPr>
        <w:ind w:firstLine="709"/>
        <w:jc w:val="both"/>
        <w:rPr>
          <w:rStyle w:val="22"/>
          <w:sz w:val="22"/>
          <w:szCs w:val="22"/>
          <w:shd w:val="clear" w:color="auto" w:fill="auto"/>
        </w:rPr>
      </w:pPr>
      <w:r w:rsidRPr="0051535E">
        <w:rPr>
          <w:rStyle w:val="22"/>
          <w:color w:val="000000"/>
          <w:sz w:val="22"/>
          <w:szCs w:val="22"/>
        </w:rPr>
        <w:t xml:space="preserve">2.4.2. </w:t>
      </w:r>
      <w:r w:rsidR="00D8569F" w:rsidRPr="0051535E">
        <w:rPr>
          <w:rStyle w:val="22"/>
          <w:color w:val="000000"/>
          <w:sz w:val="22"/>
          <w:szCs w:val="22"/>
        </w:rPr>
        <w:t>Передать результат «Работ» «Государственному заказчику».</w:t>
      </w:r>
    </w:p>
    <w:p w:rsidR="005A2921" w:rsidRDefault="00057977" w:rsidP="00287BAD">
      <w:pPr>
        <w:ind w:firstLine="709"/>
        <w:jc w:val="both"/>
        <w:rPr>
          <w:rStyle w:val="22"/>
          <w:color w:val="000000"/>
          <w:sz w:val="22"/>
          <w:szCs w:val="22"/>
        </w:rPr>
      </w:pPr>
      <w:r>
        <w:rPr>
          <w:rStyle w:val="22"/>
          <w:color w:val="000000"/>
          <w:sz w:val="22"/>
          <w:szCs w:val="22"/>
        </w:rPr>
        <w:lastRenderedPageBreak/>
        <w:t xml:space="preserve">2.4.3. </w:t>
      </w:r>
      <w:r w:rsidR="005A2921" w:rsidRPr="0051535E">
        <w:rPr>
          <w:rStyle w:val="22"/>
          <w:color w:val="000000"/>
          <w:sz w:val="22"/>
          <w:szCs w:val="22"/>
        </w:rPr>
        <w:t>Безвозмездно исправить по требованию «Государственного заказчика» все выявленные недостатки, если в процессе выполнения «Работ» «Подрядчик» допустил отступление от условий контракта.</w:t>
      </w:r>
    </w:p>
    <w:p w:rsidR="006962B4" w:rsidRPr="0051535E" w:rsidRDefault="006962B4" w:rsidP="00287BAD">
      <w:pPr>
        <w:ind w:firstLine="709"/>
        <w:jc w:val="both"/>
        <w:rPr>
          <w:rStyle w:val="22"/>
          <w:color w:val="000000"/>
          <w:sz w:val="22"/>
          <w:szCs w:val="22"/>
        </w:rPr>
      </w:pPr>
      <w:r>
        <w:rPr>
          <w:rStyle w:val="22"/>
          <w:color w:val="000000"/>
          <w:sz w:val="22"/>
          <w:szCs w:val="22"/>
        </w:rPr>
        <w:t>2.4.4. Производить гарантийное обслуж</w:t>
      </w:r>
      <w:r w:rsidR="00057977">
        <w:rPr>
          <w:rStyle w:val="22"/>
          <w:color w:val="000000"/>
          <w:sz w:val="22"/>
          <w:szCs w:val="22"/>
        </w:rPr>
        <w:t xml:space="preserve">ивание в течении 12 месяцев со дня подписания акта выполненных работ. </w:t>
      </w:r>
    </w:p>
    <w:p w:rsidR="00CF455F" w:rsidRPr="00CF455F" w:rsidRDefault="00CF455F" w:rsidP="00287BAD">
      <w:pPr>
        <w:ind w:firstLine="709"/>
        <w:jc w:val="both"/>
        <w:rPr>
          <w:sz w:val="22"/>
          <w:szCs w:val="22"/>
        </w:rPr>
      </w:pPr>
    </w:p>
    <w:p w:rsidR="005A2921" w:rsidRDefault="009C4FF7" w:rsidP="003672C7">
      <w:pPr>
        <w:jc w:val="center"/>
        <w:rPr>
          <w:rStyle w:val="11"/>
          <w:bCs w:val="0"/>
          <w:color w:val="000000"/>
          <w:sz w:val="22"/>
          <w:szCs w:val="22"/>
        </w:rPr>
      </w:pPr>
      <w:bookmarkStart w:id="2" w:name="bookmark0"/>
      <w:r w:rsidRPr="0051535E">
        <w:rPr>
          <w:rStyle w:val="11"/>
          <w:bCs w:val="0"/>
          <w:color w:val="000000"/>
          <w:sz w:val="22"/>
          <w:szCs w:val="22"/>
        </w:rPr>
        <w:t xml:space="preserve">3. </w:t>
      </w:r>
      <w:r w:rsidR="005A2921" w:rsidRPr="0051535E">
        <w:rPr>
          <w:rStyle w:val="11"/>
          <w:bCs w:val="0"/>
          <w:color w:val="000000"/>
          <w:sz w:val="22"/>
          <w:szCs w:val="22"/>
        </w:rPr>
        <w:t>Стоимость услуг и порядок расчетов</w:t>
      </w:r>
      <w:bookmarkEnd w:id="2"/>
    </w:p>
    <w:p w:rsidR="00E32388" w:rsidRPr="0051535E" w:rsidRDefault="00E32388" w:rsidP="00287BAD">
      <w:pPr>
        <w:ind w:firstLine="709"/>
        <w:jc w:val="center"/>
        <w:rPr>
          <w:sz w:val="22"/>
          <w:szCs w:val="22"/>
        </w:rPr>
      </w:pPr>
    </w:p>
    <w:p w:rsidR="005A2921" w:rsidRDefault="005A2921" w:rsidP="00287BAD">
      <w:pPr>
        <w:ind w:firstLine="709"/>
        <w:jc w:val="both"/>
        <w:rPr>
          <w:rStyle w:val="22"/>
          <w:b/>
          <w:color w:val="000000"/>
          <w:sz w:val="22"/>
          <w:szCs w:val="22"/>
        </w:rPr>
      </w:pPr>
      <w:r w:rsidRPr="0051535E">
        <w:rPr>
          <w:rStyle w:val="22"/>
          <w:color w:val="000000"/>
          <w:sz w:val="22"/>
          <w:szCs w:val="22"/>
        </w:rPr>
        <w:t>3.1. Цена</w:t>
      </w:r>
      <w:r w:rsidR="003C7B2F">
        <w:rPr>
          <w:rStyle w:val="22"/>
          <w:color w:val="000000"/>
          <w:sz w:val="22"/>
          <w:szCs w:val="22"/>
        </w:rPr>
        <w:t xml:space="preserve"> контракта составляет</w:t>
      </w:r>
      <w:r w:rsidR="00551B62">
        <w:rPr>
          <w:rStyle w:val="22"/>
          <w:color w:val="000000"/>
          <w:sz w:val="22"/>
          <w:szCs w:val="22"/>
        </w:rPr>
        <w:t xml:space="preserve"> </w:t>
      </w:r>
      <w:r w:rsidR="00432386">
        <w:rPr>
          <w:rStyle w:val="22"/>
          <w:b/>
          <w:color w:val="000000"/>
          <w:sz w:val="22"/>
          <w:szCs w:val="22"/>
        </w:rPr>
        <w:t>_____________________________________________________</w:t>
      </w:r>
    </w:p>
    <w:p w:rsidR="00432386" w:rsidRPr="00551B62" w:rsidRDefault="00432386" w:rsidP="00432386">
      <w:pPr>
        <w:jc w:val="both"/>
        <w:rPr>
          <w:sz w:val="22"/>
          <w:szCs w:val="22"/>
        </w:rPr>
      </w:pPr>
      <w:r>
        <w:rPr>
          <w:rStyle w:val="22"/>
          <w:b/>
          <w:color w:val="000000"/>
          <w:sz w:val="22"/>
          <w:szCs w:val="22"/>
        </w:rPr>
        <w:t>____________________________________________________.</w:t>
      </w:r>
    </w:p>
    <w:p w:rsidR="006962B4" w:rsidRPr="003C7B2F" w:rsidRDefault="006962B4" w:rsidP="006962B4">
      <w:pPr>
        <w:ind w:firstLine="709"/>
        <w:jc w:val="both"/>
        <w:rPr>
          <w:sz w:val="22"/>
          <w:szCs w:val="22"/>
        </w:rPr>
      </w:pPr>
      <w:r>
        <w:rPr>
          <w:sz w:val="22"/>
          <w:szCs w:val="22"/>
        </w:rPr>
        <w:t xml:space="preserve">3.2. </w:t>
      </w:r>
      <w:r w:rsidRPr="00A4428E">
        <w:rPr>
          <w:sz w:val="22"/>
          <w:szCs w:val="22"/>
        </w:rPr>
        <w:t xml:space="preserve">Обязательства по оплате </w:t>
      </w:r>
      <w:r>
        <w:rPr>
          <w:sz w:val="22"/>
          <w:szCs w:val="22"/>
        </w:rPr>
        <w:t>выполненных работ</w:t>
      </w:r>
      <w:r w:rsidRPr="00A4428E">
        <w:rPr>
          <w:sz w:val="22"/>
          <w:szCs w:val="22"/>
        </w:rPr>
        <w:t xml:space="preserve"> считаются выполненными</w:t>
      </w:r>
      <w:r>
        <w:rPr>
          <w:sz w:val="22"/>
          <w:szCs w:val="22"/>
        </w:rPr>
        <w:t xml:space="preserve"> </w:t>
      </w:r>
      <w:r w:rsidRPr="00A4428E">
        <w:rPr>
          <w:sz w:val="22"/>
          <w:szCs w:val="22"/>
        </w:rPr>
        <w:t xml:space="preserve">в день списания </w:t>
      </w:r>
      <w:r w:rsidRPr="003C7B2F">
        <w:rPr>
          <w:sz w:val="22"/>
          <w:szCs w:val="22"/>
        </w:rPr>
        <w:t>денежных средств со счетов.</w:t>
      </w:r>
    </w:p>
    <w:p w:rsidR="006962B4" w:rsidRPr="003C7B2F" w:rsidRDefault="006962B4" w:rsidP="006962B4">
      <w:pPr>
        <w:ind w:firstLine="709"/>
        <w:jc w:val="both"/>
        <w:rPr>
          <w:sz w:val="22"/>
          <w:szCs w:val="22"/>
        </w:rPr>
      </w:pPr>
      <w:r w:rsidRPr="003C7B2F">
        <w:rPr>
          <w:sz w:val="22"/>
          <w:szCs w:val="22"/>
        </w:rPr>
        <w:t>3.3. Оплата по Контракту осуществляется за счет денежных средств, выделенных из федерального бюджета по безналичному расчету платежными поручениями путем перечисления Государственным заказчиком денежных средств, на расчетный счет Подрядчика, указанный в</w:t>
      </w:r>
      <w:r w:rsidR="003C7B2F" w:rsidRPr="003C7B2F">
        <w:rPr>
          <w:sz w:val="22"/>
          <w:szCs w:val="22"/>
        </w:rPr>
        <w:t xml:space="preserve"> настоящем Контракте</w:t>
      </w:r>
      <w:r w:rsidR="00CC1A9A">
        <w:rPr>
          <w:sz w:val="22"/>
          <w:szCs w:val="22"/>
        </w:rPr>
        <w:t xml:space="preserve"> в течении </w:t>
      </w:r>
      <w:r w:rsidR="003E040A">
        <w:rPr>
          <w:sz w:val="22"/>
          <w:szCs w:val="22"/>
        </w:rPr>
        <w:t>10 (десяти</w:t>
      </w:r>
      <w:r w:rsidRPr="003C7B2F">
        <w:rPr>
          <w:sz w:val="22"/>
          <w:szCs w:val="22"/>
        </w:rPr>
        <w:t>) банковских дней с момента подписания акта выполненных работ, в полном объеме. В случае изменения его расчетного счета Подрядчик обязан в однодневный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Подрядчика, несет Подрядчик.</w:t>
      </w:r>
    </w:p>
    <w:p w:rsidR="003C7B2F" w:rsidRPr="003C7B2F" w:rsidRDefault="003C7B2F" w:rsidP="003C7B2F">
      <w:pPr>
        <w:pStyle w:val="ac"/>
        <w:jc w:val="both"/>
        <w:rPr>
          <w:rFonts w:ascii="Times New Roman" w:hAnsi="Times New Roman"/>
        </w:rPr>
      </w:pPr>
      <w:r w:rsidRPr="003C7B2F">
        <w:rPr>
          <w:rFonts w:ascii="Times New Roman" w:hAnsi="Times New Roman"/>
        </w:rPr>
        <w:t xml:space="preserve">            </w:t>
      </w:r>
      <w:r>
        <w:rPr>
          <w:rFonts w:ascii="Times New Roman" w:hAnsi="Times New Roman"/>
        </w:rPr>
        <w:t>3.4</w:t>
      </w:r>
      <w:r w:rsidRPr="003C7B2F">
        <w:rPr>
          <w:rFonts w:ascii="Times New Roman" w:hAnsi="Times New Roman"/>
        </w:rPr>
        <w:t>. Расчеты по контракту осуществляются «Государственным заказчиком» в безналичной форме путем перечисления денежных средст</w:t>
      </w:r>
      <w:r w:rsidR="003E040A">
        <w:rPr>
          <w:rFonts w:ascii="Times New Roman" w:hAnsi="Times New Roman"/>
        </w:rPr>
        <w:t>в на расчетный счет «Подрядчика</w:t>
      </w:r>
      <w:r w:rsidRPr="003C7B2F">
        <w:rPr>
          <w:rFonts w:ascii="Times New Roman" w:hAnsi="Times New Roman"/>
        </w:rPr>
        <w:t>» либо наличными</w:t>
      </w:r>
      <w:r w:rsidR="003E040A">
        <w:rPr>
          <w:rFonts w:ascii="Times New Roman" w:hAnsi="Times New Roman"/>
        </w:rPr>
        <w:t xml:space="preserve"> средствами в кассу «Подрядчика</w:t>
      </w:r>
      <w:r w:rsidRPr="003C7B2F">
        <w:rPr>
          <w:rFonts w:ascii="Times New Roman" w:hAnsi="Times New Roman"/>
        </w:rPr>
        <w:t>».</w:t>
      </w:r>
    </w:p>
    <w:p w:rsidR="003C7B2F" w:rsidRPr="003C7B2F" w:rsidRDefault="003C7B2F" w:rsidP="003C7B2F">
      <w:pPr>
        <w:jc w:val="both"/>
        <w:rPr>
          <w:color w:val="000000"/>
          <w:sz w:val="22"/>
          <w:szCs w:val="22"/>
        </w:rPr>
      </w:pPr>
      <w:r w:rsidRPr="003C7B2F">
        <w:rPr>
          <w:color w:val="000000"/>
          <w:sz w:val="22"/>
          <w:szCs w:val="22"/>
        </w:rPr>
        <w:t xml:space="preserve">           </w:t>
      </w:r>
      <w:r>
        <w:rPr>
          <w:noProof/>
          <w:color w:val="000000"/>
          <w:sz w:val="22"/>
          <w:szCs w:val="22"/>
        </w:rPr>
        <w:t xml:space="preserve"> 3.5</w:t>
      </w:r>
      <w:r w:rsidRPr="003C7B2F">
        <w:rPr>
          <w:noProof/>
          <w:color w:val="000000"/>
          <w:sz w:val="22"/>
          <w:szCs w:val="22"/>
        </w:rPr>
        <w:t>.</w:t>
      </w:r>
      <w:r w:rsidRPr="003C7B2F">
        <w:rPr>
          <w:color w:val="000000"/>
          <w:sz w:val="22"/>
          <w:szCs w:val="22"/>
        </w:rPr>
        <w:t xml:space="preserve"> Суммы, подлежащей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w:t>
      </w:r>
      <w:r w:rsidR="003E040A" w:rsidRPr="003C7B2F">
        <w:rPr>
          <w:color w:val="000000"/>
          <w:sz w:val="22"/>
          <w:szCs w:val="22"/>
        </w:rPr>
        <w:t>и иные</w:t>
      </w:r>
      <w:r w:rsidRPr="003C7B2F">
        <w:rPr>
          <w:color w:val="000000"/>
          <w:sz w:val="22"/>
          <w:szCs w:val="22"/>
        </w:rPr>
        <w:t xml:space="preserve"> платежи подлежат уплате в бюджеты бюджетной системы Российской Федерации Государственным заказчиком.</w:t>
      </w:r>
    </w:p>
    <w:p w:rsidR="003C7B2F" w:rsidRPr="003C7B2F" w:rsidRDefault="003C7B2F" w:rsidP="003C7B2F">
      <w:pPr>
        <w:jc w:val="both"/>
        <w:rPr>
          <w:color w:val="000000"/>
          <w:sz w:val="22"/>
          <w:szCs w:val="22"/>
        </w:rPr>
      </w:pPr>
    </w:p>
    <w:p w:rsidR="005A2921" w:rsidRDefault="009C4FF7" w:rsidP="003672C7">
      <w:pPr>
        <w:jc w:val="center"/>
        <w:rPr>
          <w:rStyle w:val="11"/>
          <w:bCs w:val="0"/>
          <w:color w:val="000000"/>
          <w:sz w:val="22"/>
          <w:szCs w:val="22"/>
        </w:rPr>
      </w:pPr>
      <w:bookmarkStart w:id="3" w:name="bookmark1"/>
      <w:r w:rsidRPr="0051535E">
        <w:rPr>
          <w:rStyle w:val="11"/>
          <w:bCs w:val="0"/>
          <w:color w:val="000000"/>
          <w:sz w:val="22"/>
          <w:szCs w:val="22"/>
        </w:rPr>
        <w:t xml:space="preserve">4. </w:t>
      </w:r>
      <w:r w:rsidR="005A2921" w:rsidRPr="0051535E">
        <w:rPr>
          <w:rStyle w:val="11"/>
          <w:bCs w:val="0"/>
          <w:color w:val="000000"/>
          <w:sz w:val="22"/>
          <w:szCs w:val="22"/>
        </w:rPr>
        <w:t>Форс-мажорные условия</w:t>
      </w:r>
      <w:bookmarkEnd w:id="3"/>
    </w:p>
    <w:p w:rsidR="00E32388" w:rsidRPr="0051535E" w:rsidRDefault="00E32388" w:rsidP="00287BAD">
      <w:pPr>
        <w:ind w:firstLine="709"/>
        <w:jc w:val="center"/>
        <w:rPr>
          <w:sz w:val="22"/>
          <w:szCs w:val="22"/>
        </w:rPr>
      </w:pPr>
    </w:p>
    <w:p w:rsidR="005A2921" w:rsidRPr="0051535E" w:rsidRDefault="009C4FF7" w:rsidP="00287BAD">
      <w:pPr>
        <w:ind w:firstLine="709"/>
        <w:jc w:val="both"/>
        <w:rPr>
          <w:sz w:val="22"/>
          <w:szCs w:val="22"/>
        </w:rPr>
      </w:pPr>
      <w:r w:rsidRPr="0051535E">
        <w:rPr>
          <w:rStyle w:val="22"/>
          <w:color w:val="000000"/>
          <w:sz w:val="22"/>
          <w:szCs w:val="22"/>
        </w:rPr>
        <w:t xml:space="preserve">4.1. </w:t>
      </w:r>
      <w:r w:rsidR="005A2921" w:rsidRPr="0051535E">
        <w:rPr>
          <w:rStyle w:val="22"/>
          <w:color w:val="000000"/>
          <w:sz w:val="22"/>
          <w:szCs w:val="22"/>
        </w:rPr>
        <w:t>Сторона освобождается от ответственности за частичное или полное неисполнение</w:t>
      </w:r>
      <w:r w:rsidR="00287BAD" w:rsidRPr="0051535E">
        <w:rPr>
          <w:sz w:val="22"/>
          <w:szCs w:val="22"/>
        </w:rPr>
        <w:t xml:space="preserve"> </w:t>
      </w:r>
      <w:r w:rsidR="005A2921" w:rsidRPr="0051535E">
        <w:rPr>
          <w:rStyle w:val="22"/>
          <w:color w:val="000000"/>
          <w:sz w:val="22"/>
          <w:szCs w:val="22"/>
        </w:rPr>
        <w:t>обязательств, но настоящему контракту, если такое неисполнение является следствием обстоятельств непреодолимой силы</w:t>
      </w:r>
      <w:r w:rsidR="003E040A">
        <w:rPr>
          <w:rStyle w:val="22"/>
          <w:color w:val="000000"/>
          <w:sz w:val="22"/>
          <w:szCs w:val="22"/>
        </w:rPr>
        <w:t xml:space="preserve">, включая, но не ограничиваясь: </w:t>
      </w:r>
      <w:r w:rsidR="005A2921" w:rsidRPr="0051535E">
        <w:rPr>
          <w:rStyle w:val="22"/>
          <w:color w:val="000000"/>
          <w:sz w:val="22"/>
          <w:szCs w:val="22"/>
        </w:rPr>
        <w:t>землетрясение,</w:t>
      </w:r>
      <w:r w:rsidR="00287BAD" w:rsidRPr="0051535E">
        <w:rPr>
          <w:sz w:val="22"/>
          <w:szCs w:val="22"/>
        </w:rPr>
        <w:t xml:space="preserve"> </w:t>
      </w:r>
      <w:r w:rsidR="005A2921" w:rsidRPr="0051535E">
        <w:rPr>
          <w:rStyle w:val="22"/>
          <w:color w:val="000000"/>
          <w:sz w:val="22"/>
          <w:szCs w:val="22"/>
        </w:rPr>
        <w:t>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но зависящие от воли Сторон.</w:t>
      </w:r>
    </w:p>
    <w:p w:rsidR="005A2921" w:rsidRPr="0051535E" w:rsidRDefault="005A2921" w:rsidP="00287BAD">
      <w:pPr>
        <w:ind w:firstLine="709"/>
        <w:jc w:val="both"/>
        <w:rPr>
          <w:sz w:val="22"/>
          <w:szCs w:val="22"/>
        </w:rPr>
      </w:pPr>
      <w:r w:rsidRPr="0051535E">
        <w:rPr>
          <w:rStyle w:val="22"/>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A2921" w:rsidRPr="0051535E" w:rsidRDefault="009C4FF7" w:rsidP="00287BAD">
      <w:pPr>
        <w:ind w:firstLine="709"/>
        <w:jc w:val="both"/>
        <w:rPr>
          <w:sz w:val="22"/>
          <w:szCs w:val="22"/>
        </w:rPr>
      </w:pPr>
      <w:r w:rsidRPr="0051535E">
        <w:rPr>
          <w:rStyle w:val="22"/>
          <w:color w:val="000000"/>
          <w:sz w:val="22"/>
          <w:szCs w:val="22"/>
        </w:rPr>
        <w:t xml:space="preserve">4.2. </w:t>
      </w:r>
      <w:r w:rsidR="005A2921" w:rsidRPr="0051535E">
        <w:rPr>
          <w:rStyle w:val="22"/>
          <w:color w:val="000000"/>
          <w:sz w:val="22"/>
          <w:szCs w:val="22"/>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A2921" w:rsidRPr="0051535E" w:rsidRDefault="009C4FF7" w:rsidP="00287BAD">
      <w:pPr>
        <w:ind w:firstLine="709"/>
        <w:jc w:val="both"/>
        <w:rPr>
          <w:sz w:val="22"/>
          <w:szCs w:val="22"/>
        </w:rPr>
      </w:pPr>
      <w:r w:rsidRPr="0051535E">
        <w:rPr>
          <w:rStyle w:val="22"/>
          <w:color w:val="000000"/>
          <w:sz w:val="22"/>
          <w:szCs w:val="22"/>
        </w:rPr>
        <w:t xml:space="preserve">4.3. </w:t>
      </w:r>
      <w:r w:rsidR="005A2921" w:rsidRPr="0051535E">
        <w:rPr>
          <w:rStyle w:val="22"/>
          <w:color w:val="000000"/>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своевременно направит извещение, то она должна возместить другой Стороне убытки, причиненные не извещением или несвоевременным извещением,</w:t>
      </w:r>
    </w:p>
    <w:p w:rsidR="005A2921" w:rsidRPr="0051535E" w:rsidRDefault="009C4FF7" w:rsidP="00287BAD">
      <w:pPr>
        <w:ind w:firstLine="709"/>
        <w:jc w:val="both"/>
        <w:rPr>
          <w:sz w:val="22"/>
          <w:szCs w:val="22"/>
        </w:rPr>
      </w:pPr>
      <w:r w:rsidRPr="0051535E">
        <w:rPr>
          <w:rStyle w:val="22"/>
          <w:color w:val="000000"/>
          <w:sz w:val="22"/>
          <w:szCs w:val="22"/>
        </w:rPr>
        <w:t xml:space="preserve">4.4. </w:t>
      </w:r>
      <w:r w:rsidR="005A2921" w:rsidRPr="0051535E">
        <w:rPr>
          <w:rStyle w:val="22"/>
          <w:color w:val="000000"/>
          <w:sz w:val="22"/>
          <w:szCs w:val="22"/>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A2921" w:rsidRPr="0051535E" w:rsidRDefault="009C4FF7" w:rsidP="00287BAD">
      <w:pPr>
        <w:ind w:firstLine="709"/>
        <w:jc w:val="both"/>
        <w:rPr>
          <w:sz w:val="22"/>
          <w:szCs w:val="22"/>
        </w:rPr>
      </w:pPr>
      <w:r w:rsidRPr="0051535E">
        <w:rPr>
          <w:rStyle w:val="22"/>
          <w:color w:val="000000"/>
          <w:sz w:val="22"/>
          <w:szCs w:val="22"/>
        </w:rPr>
        <w:t xml:space="preserve">4.5. </w:t>
      </w:r>
      <w:r w:rsidR="005A2921" w:rsidRPr="0051535E">
        <w:rPr>
          <w:rStyle w:val="22"/>
          <w:color w:val="000000"/>
          <w:sz w:val="22"/>
          <w:szCs w:val="22"/>
        </w:rPr>
        <w:t>В случае наступлений форс-мажорные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260EA" w:rsidRPr="0051535E" w:rsidRDefault="009C4FF7" w:rsidP="00E32388">
      <w:pPr>
        <w:ind w:firstLine="709"/>
        <w:jc w:val="both"/>
        <w:rPr>
          <w:rStyle w:val="22"/>
          <w:color w:val="000000"/>
          <w:sz w:val="22"/>
          <w:szCs w:val="22"/>
        </w:rPr>
      </w:pPr>
      <w:r w:rsidRPr="0051535E">
        <w:rPr>
          <w:rStyle w:val="22"/>
          <w:color w:val="000000"/>
          <w:sz w:val="22"/>
          <w:szCs w:val="22"/>
        </w:rPr>
        <w:t xml:space="preserve">4.6. </w:t>
      </w:r>
      <w:r w:rsidR="005A2921" w:rsidRPr="0051535E">
        <w:rPr>
          <w:rStyle w:val="22"/>
          <w:color w:val="000000"/>
          <w:sz w:val="22"/>
          <w:szCs w:val="22"/>
        </w:rPr>
        <w:t>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C1A9A" w:rsidRDefault="00CC1A9A" w:rsidP="00287BAD">
      <w:pPr>
        <w:ind w:firstLine="709"/>
        <w:jc w:val="center"/>
        <w:rPr>
          <w:rStyle w:val="11"/>
          <w:bCs w:val="0"/>
          <w:color w:val="000000"/>
          <w:sz w:val="22"/>
          <w:szCs w:val="22"/>
        </w:rPr>
      </w:pPr>
    </w:p>
    <w:p w:rsidR="005A2921" w:rsidRDefault="009C4FF7" w:rsidP="003672C7">
      <w:pPr>
        <w:jc w:val="center"/>
        <w:rPr>
          <w:rStyle w:val="11"/>
          <w:bCs w:val="0"/>
          <w:color w:val="000000"/>
          <w:sz w:val="22"/>
          <w:szCs w:val="22"/>
        </w:rPr>
      </w:pPr>
      <w:r w:rsidRPr="0051535E">
        <w:rPr>
          <w:rStyle w:val="11"/>
          <w:bCs w:val="0"/>
          <w:color w:val="000000"/>
          <w:sz w:val="22"/>
          <w:szCs w:val="22"/>
        </w:rPr>
        <w:t xml:space="preserve">5. </w:t>
      </w:r>
      <w:r w:rsidR="005A2921" w:rsidRPr="0051535E">
        <w:rPr>
          <w:rStyle w:val="11"/>
          <w:bCs w:val="0"/>
          <w:color w:val="000000"/>
          <w:sz w:val="22"/>
          <w:szCs w:val="22"/>
        </w:rPr>
        <w:t>Имущественная ответственность</w:t>
      </w:r>
    </w:p>
    <w:p w:rsidR="009F0DF8" w:rsidRPr="0051535E" w:rsidRDefault="009F0DF8" w:rsidP="003672C7">
      <w:pPr>
        <w:jc w:val="center"/>
        <w:rPr>
          <w:sz w:val="22"/>
          <w:szCs w:val="22"/>
        </w:rPr>
      </w:pPr>
    </w:p>
    <w:p w:rsidR="003C7B2F" w:rsidRPr="003C7B2F" w:rsidRDefault="003C7B2F" w:rsidP="003C7B2F">
      <w:pPr>
        <w:pStyle w:val="ac"/>
        <w:ind w:firstLine="708"/>
        <w:jc w:val="both"/>
        <w:rPr>
          <w:rFonts w:ascii="Times New Roman" w:hAnsi="Times New Roman"/>
        </w:rPr>
      </w:pPr>
      <w:r>
        <w:rPr>
          <w:rFonts w:ascii="Times New Roman" w:hAnsi="Times New Roman"/>
        </w:rPr>
        <w:t>5</w:t>
      </w:r>
      <w:r w:rsidRPr="003C7B2F">
        <w:rPr>
          <w:rFonts w:ascii="Times New Roman" w:hAnsi="Times New Roman"/>
        </w:rPr>
        <w:t xml:space="preserve">.1.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3C7B2F">
          <w:rPr>
            <w:rFonts w:ascii="Times New Roman" w:hAnsi="Times New Roman"/>
          </w:rPr>
          <w:t>2017 г</w:t>
        </w:r>
      </w:smartTag>
      <w:r w:rsidRPr="003C7B2F">
        <w:rPr>
          <w:rFonts w:ascii="Times New Roman" w:hAnsi="Times New Roman"/>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3C7B2F">
          <w:rPr>
            <w:rFonts w:ascii="Times New Roman" w:hAnsi="Times New Roman"/>
          </w:rPr>
          <w:t>2013 г</w:t>
        </w:r>
      </w:smartTag>
      <w:r w:rsidRPr="003C7B2F">
        <w:rPr>
          <w:rFonts w:ascii="Times New Roman" w:hAnsi="Times New Roman"/>
        </w:rPr>
        <w:t>. N 1063".</w:t>
      </w:r>
    </w:p>
    <w:p w:rsidR="003C7B2F" w:rsidRPr="003C7B2F" w:rsidRDefault="003C7B2F" w:rsidP="003C7B2F">
      <w:pPr>
        <w:autoSpaceDE w:val="0"/>
        <w:autoSpaceDN w:val="0"/>
        <w:adjustRightInd w:val="0"/>
        <w:ind w:firstLine="540"/>
        <w:jc w:val="both"/>
        <w:rPr>
          <w:sz w:val="22"/>
          <w:szCs w:val="22"/>
        </w:rPr>
      </w:pPr>
      <w:r>
        <w:rPr>
          <w:sz w:val="22"/>
          <w:szCs w:val="22"/>
        </w:rPr>
        <w:t>5</w:t>
      </w:r>
      <w:r w:rsidRPr="003C7B2F">
        <w:rPr>
          <w:sz w:val="22"/>
          <w:szCs w:val="22"/>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3C7B2F" w:rsidRPr="00E260EA" w:rsidRDefault="003C7B2F" w:rsidP="00E260EA">
      <w:pPr>
        <w:pStyle w:val="25"/>
        <w:tabs>
          <w:tab w:val="left" w:pos="1276"/>
        </w:tabs>
        <w:jc w:val="both"/>
        <w:rPr>
          <w:rFonts w:ascii="Times New Roman" w:hAnsi="Times New Roman"/>
        </w:rPr>
      </w:pPr>
      <w:r>
        <w:rPr>
          <w:rFonts w:ascii="Times New Roman" w:hAnsi="Times New Roman"/>
        </w:rPr>
        <w:t xml:space="preserve">          5</w:t>
      </w:r>
      <w:r w:rsidRPr="003C7B2F">
        <w:rPr>
          <w:rFonts w:ascii="Times New Roman" w:hAnsi="Times New Roman"/>
        </w:rPr>
        <w:t>.3.</w:t>
      </w:r>
      <w:r w:rsidRPr="003C7B2F">
        <w:rPr>
          <w:rFonts w:ascii="Times New Roman" w:hAnsi="Times New Roman"/>
          <w:lang w:val="en-US"/>
        </w:rPr>
        <w:t> </w:t>
      </w:r>
      <w:r w:rsidRPr="003C7B2F">
        <w:rPr>
          <w:rFonts w:ascii="Times New Roman" w:hAnsi="Times New Roman"/>
        </w:rPr>
        <w:t>В случае просрочки исполнения Государственным заказчиком обязательств, предусмотренных Контрактом, в том числе в случае нарушения срока оплаты услуг,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3C7B2F" w:rsidRPr="003C7B2F" w:rsidRDefault="003C7B2F" w:rsidP="003C7B2F">
      <w:pPr>
        <w:autoSpaceDE w:val="0"/>
        <w:autoSpaceDN w:val="0"/>
        <w:adjustRightInd w:val="0"/>
        <w:ind w:firstLine="540"/>
        <w:jc w:val="both"/>
        <w:rPr>
          <w:i/>
          <w:sz w:val="22"/>
          <w:szCs w:val="22"/>
        </w:rPr>
      </w:pPr>
      <w:r>
        <w:rPr>
          <w:sz w:val="22"/>
          <w:szCs w:val="22"/>
        </w:rPr>
        <w:t>5</w:t>
      </w:r>
      <w:r w:rsidR="00E260EA">
        <w:rPr>
          <w:sz w:val="22"/>
          <w:szCs w:val="22"/>
        </w:rPr>
        <w:t>.4</w:t>
      </w:r>
      <w:r w:rsidRPr="003C7B2F">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 (включительно);</w:t>
      </w:r>
    </w:p>
    <w:p w:rsidR="003C7B2F" w:rsidRPr="003C7B2F" w:rsidRDefault="003C7B2F" w:rsidP="003C7B2F">
      <w:pPr>
        <w:autoSpaceDE w:val="0"/>
        <w:autoSpaceDN w:val="0"/>
        <w:adjustRightInd w:val="0"/>
        <w:ind w:firstLine="540"/>
        <w:jc w:val="both"/>
        <w:rPr>
          <w:sz w:val="22"/>
          <w:szCs w:val="22"/>
        </w:rPr>
      </w:pPr>
      <w:r>
        <w:rPr>
          <w:sz w:val="22"/>
          <w:szCs w:val="22"/>
        </w:rPr>
        <w:t>5</w:t>
      </w:r>
      <w:r w:rsidR="00E260EA">
        <w:rPr>
          <w:sz w:val="22"/>
          <w:szCs w:val="22"/>
        </w:rPr>
        <w:t>.5</w:t>
      </w:r>
      <w:r w:rsidRPr="003C7B2F">
        <w:rPr>
          <w:sz w:val="22"/>
          <w:szCs w:val="22"/>
        </w:rPr>
        <w:t>.</w:t>
      </w:r>
      <w:r w:rsidR="003D4929">
        <w:rPr>
          <w:sz w:val="22"/>
          <w:szCs w:val="22"/>
        </w:rPr>
        <w:t xml:space="preserve"> </w:t>
      </w:r>
      <w:r w:rsidRPr="003C7B2F">
        <w:rPr>
          <w:sz w:val="22"/>
          <w:szCs w:val="22"/>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C7B2F" w:rsidRPr="003C7B2F" w:rsidRDefault="003C7B2F" w:rsidP="003C7B2F">
      <w:pPr>
        <w:autoSpaceDE w:val="0"/>
        <w:autoSpaceDN w:val="0"/>
        <w:adjustRightInd w:val="0"/>
        <w:jc w:val="both"/>
        <w:rPr>
          <w:sz w:val="22"/>
          <w:szCs w:val="22"/>
        </w:rPr>
      </w:pPr>
      <w:r>
        <w:rPr>
          <w:sz w:val="22"/>
          <w:szCs w:val="22"/>
        </w:rPr>
        <w:t xml:space="preserve">      </w:t>
      </w:r>
      <w:r w:rsidR="00340BFA">
        <w:rPr>
          <w:sz w:val="22"/>
          <w:szCs w:val="22"/>
        </w:rPr>
        <w:t xml:space="preserve">  </w:t>
      </w:r>
      <w:r>
        <w:rPr>
          <w:sz w:val="22"/>
          <w:szCs w:val="22"/>
        </w:rPr>
        <w:t xml:space="preserve">   5</w:t>
      </w:r>
      <w:r w:rsidR="00E260EA">
        <w:rPr>
          <w:sz w:val="22"/>
          <w:szCs w:val="22"/>
        </w:rPr>
        <w:t>.6</w:t>
      </w:r>
      <w:r w:rsidRPr="003C7B2F">
        <w:rPr>
          <w:sz w:val="22"/>
          <w:szCs w:val="22"/>
        </w:rPr>
        <w:t>.</w:t>
      </w:r>
      <w:r w:rsidRPr="003C7B2F">
        <w:rPr>
          <w:sz w:val="22"/>
          <w:szCs w:val="22"/>
          <w:lang w:val="en-US"/>
        </w:rPr>
        <w:t> </w:t>
      </w:r>
      <w:r w:rsidRPr="003C7B2F">
        <w:rPr>
          <w:sz w:val="22"/>
          <w:szCs w:val="22"/>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3C7B2F" w:rsidRPr="003C7B2F" w:rsidRDefault="003C7B2F" w:rsidP="003C7B2F">
      <w:pPr>
        <w:suppressAutoHyphens/>
        <w:ind w:firstLine="709"/>
        <w:jc w:val="both"/>
        <w:rPr>
          <w:spacing w:val="-4"/>
          <w:sz w:val="22"/>
          <w:szCs w:val="22"/>
        </w:rPr>
      </w:pPr>
      <w:r>
        <w:rPr>
          <w:sz w:val="22"/>
          <w:szCs w:val="22"/>
        </w:rPr>
        <w:t>5</w:t>
      </w:r>
      <w:r w:rsidR="00E260EA">
        <w:rPr>
          <w:sz w:val="22"/>
          <w:szCs w:val="22"/>
        </w:rPr>
        <w:t>.7</w:t>
      </w:r>
      <w:r w:rsidRPr="003C7B2F">
        <w:rPr>
          <w:sz w:val="22"/>
          <w:szCs w:val="22"/>
        </w:rPr>
        <w:t>.</w:t>
      </w:r>
      <w:r w:rsidRPr="003C7B2F">
        <w:rPr>
          <w:sz w:val="22"/>
          <w:szCs w:val="22"/>
          <w:lang w:val="en-US"/>
        </w:rPr>
        <w:t> </w:t>
      </w:r>
      <w:r w:rsidRPr="003C7B2F">
        <w:rPr>
          <w:spacing w:val="-4"/>
          <w:sz w:val="22"/>
          <w:szCs w:val="22"/>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3C7B2F" w:rsidRPr="003C7B2F" w:rsidRDefault="003C7B2F" w:rsidP="003C7B2F">
      <w:pPr>
        <w:widowControl w:val="0"/>
        <w:autoSpaceDE w:val="0"/>
        <w:autoSpaceDN w:val="0"/>
        <w:adjustRightInd w:val="0"/>
        <w:ind w:firstLine="567"/>
        <w:jc w:val="both"/>
        <w:rPr>
          <w:sz w:val="22"/>
          <w:szCs w:val="22"/>
        </w:rPr>
      </w:pPr>
      <w:r>
        <w:rPr>
          <w:sz w:val="22"/>
          <w:szCs w:val="22"/>
        </w:rPr>
        <w:t xml:space="preserve"> 5</w:t>
      </w:r>
      <w:r w:rsidR="00E260EA">
        <w:rPr>
          <w:sz w:val="22"/>
          <w:szCs w:val="22"/>
        </w:rPr>
        <w:t>.8</w:t>
      </w:r>
      <w:r w:rsidRPr="003C7B2F">
        <w:rPr>
          <w:sz w:val="22"/>
          <w:szCs w:val="22"/>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C7B2F" w:rsidRPr="003C7B2F" w:rsidRDefault="003C7B2F" w:rsidP="003C7B2F">
      <w:pPr>
        <w:autoSpaceDE w:val="0"/>
        <w:autoSpaceDN w:val="0"/>
        <w:adjustRightInd w:val="0"/>
        <w:jc w:val="both"/>
        <w:rPr>
          <w:sz w:val="22"/>
          <w:szCs w:val="22"/>
        </w:rPr>
      </w:pPr>
      <w:r>
        <w:rPr>
          <w:sz w:val="22"/>
          <w:szCs w:val="22"/>
        </w:rPr>
        <w:t xml:space="preserve">         5</w:t>
      </w:r>
      <w:r w:rsidR="00E260EA">
        <w:rPr>
          <w:sz w:val="22"/>
          <w:szCs w:val="22"/>
        </w:rPr>
        <w:t>.9</w:t>
      </w:r>
      <w:r w:rsidRPr="003C7B2F">
        <w:rPr>
          <w:sz w:val="22"/>
          <w:szCs w:val="22"/>
        </w:rPr>
        <w:t>.</w:t>
      </w:r>
      <w:r w:rsidRPr="003C7B2F">
        <w:rPr>
          <w:sz w:val="22"/>
          <w:szCs w:val="22"/>
          <w:lang w:val="en-US"/>
        </w:rPr>
        <w:t> </w:t>
      </w:r>
      <w:r w:rsidRPr="003C7B2F">
        <w:rPr>
          <w:sz w:val="22"/>
          <w:szCs w:val="22"/>
        </w:rPr>
        <w:t xml:space="preserve">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3C7B2F" w:rsidRPr="003C7B2F" w:rsidRDefault="003C7B2F" w:rsidP="003C7B2F">
      <w:pPr>
        <w:autoSpaceDE w:val="0"/>
        <w:autoSpaceDN w:val="0"/>
        <w:adjustRightInd w:val="0"/>
        <w:ind w:firstLine="540"/>
        <w:jc w:val="both"/>
        <w:rPr>
          <w:sz w:val="22"/>
          <w:szCs w:val="22"/>
        </w:rPr>
      </w:pPr>
      <w:r w:rsidRPr="003C7B2F">
        <w:rPr>
          <w:sz w:val="22"/>
          <w:szCs w:val="22"/>
        </w:rPr>
        <w:t>а) 10 процентов цены контракта (этапа) в случае, если цена контракта (этапа) не превышает 3 млн. рублей</w:t>
      </w:r>
      <w:r w:rsidR="00340BFA">
        <w:rPr>
          <w:sz w:val="22"/>
          <w:szCs w:val="22"/>
        </w:rPr>
        <w:t>.</w:t>
      </w:r>
    </w:p>
    <w:p w:rsidR="003C7B2F" w:rsidRPr="003C7B2F" w:rsidRDefault="003C7B2F" w:rsidP="003C7B2F">
      <w:pPr>
        <w:autoSpaceDE w:val="0"/>
        <w:autoSpaceDN w:val="0"/>
        <w:adjustRightInd w:val="0"/>
        <w:ind w:firstLine="530"/>
        <w:jc w:val="both"/>
        <w:rPr>
          <w:sz w:val="22"/>
          <w:szCs w:val="22"/>
        </w:rPr>
      </w:pPr>
      <w:r>
        <w:rPr>
          <w:sz w:val="22"/>
          <w:szCs w:val="22"/>
        </w:rPr>
        <w:t>5</w:t>
      </w:r>
      <w:r w:rsidR="00E260EA">
        <w:rPr>
          <w:sz w:val="22"/>
          <w:szCs w:val="22"/>
        </w:rPr>
        <w:t>.10</w:t>
      </w:r>
      <w:r w:rsidRPr="003C7B2F">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C7B2F" w:rsidRDefault="003C7B2F" w:rsidP="003C7B2F">
      <w:pPr>
        <w:autoSpaceDE w:val="0"/>
        <w:autoSpaceDN w:val="0"/>
        <w:adjustRightInd w:val="0"/>
        <w:ind w:firstLine="530"/>
        <w:jc w:val="both"/>
        <w:rPr>
          <w:sz w:val="22"/>
          <w:szCs w:val="22"/>
        </w:rPr>
      </w:pPr>
      <w:r>
        <w:rPr>
          <w:sz w:val="22"/>
          <w:szCs w:val="22"/>
        </w:rPr>
        <w:t>5</w:t>
      </w:r>
      <w:r w:rsidR="00E260EA">
        <w:rPr>
          <w:sz w:val="22"/>
          <w:szCs w:val="22"/>
        </w:rPr>
        <w:t>.11</w:t>
      </w:r>
      <w:r w:rsidRPr="003C7B2F">
        <w:rPr>
          <w:sz w:val="22"/>
          <w:szCs w:val="22"/>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3C7B2F">
          <w:rPr>
            <w:sz w:val="22"/>
            <w:szCs w:val="22"/>
          </w:rPr>
          <w:t>законом</w:t>
        </w:r>
      </w:hyperlink>
      <w:r w:rsidRPr="003C7B2F">
        <w:rPr>
          <w:sz w:val="22"/>
          <w:szCs w:val="22"/>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9F0DF8" w:rsidRDefault="009F0DF8" w:rsidP="003C7B2F">
      <w:pPr>
        <w:autoSpaceDE w:val="0"/>
        <w:autoSpaceDN w:val="0"/>
        <w:adjustRightInd w:val="0"/>
        <w:ind w:firstLine="530"/>
        <w:jc w:val="both"/>
        <w:rPr>
          <w:sz w:val="22"/>
          <w:szCs w:val="22"/>
        </w:rPr>
      </w:pPr>
    </w:p>
    <w:p w:rsidR="009F0DF8" w:rsidRDefault="009F0DF8" w:rsidP="003C7B2F">
      <w:pPr>
        <w:autoSpaceDE w:val="0"/>
        <w:autoSpaceDN w:val="0"/>
        <w:adjustRightInd w:val="0"/>
        <w:ind w:firstLine="530"/>
        <w:jc w:val="both"/>
        <w:rPr>
          <w:sz w:val="22"/>
          <w:szCs w:val="22"/>
        </w:rPr>
      </w:pPr>
    </w:p>
    <w:p w:rsidR="009F0DF8" w:rsidRPr="003C7B2F" w:rsidRDefault="009F0DF8" w:rsidP="003C7B2F">
      <w:pPr>
        <w:autoSpaceDE w:val="0"/>
        <w:autoSpaceDN w:val="0"/>
        <w:adjustRightInd w:val="0"/>
        <w:ind w:firstLine="530"/>
        <w:jc w:val="both"/>
        <w:rPr>
          <w:sz w:val="22"/>
          <w:szCs w:val="22"/>
        </w:rPr>
      </w:pPr>
    </w:p>
    <w:p w:rsidR="003C7B2F" w:rsidRPr="003C7B2F" w:rsidRDefault="003C7B2F" w:rsidP="003C7B2F">
      <w:pPr>
        <w:autoSpaceDE w:val="0"/>
        <w:autoSpaceDN w:val="0"/>
        <w:adjustRightInd w:val="0"/>
        <w:ind w:firstLine="539"/>
        <w:jc w:val="both"/>
        <w:rPr>
          <w:sz w:val="22"/>
          <w:szCs w:val="22"/>
        </w:rPr>
      </w:pPr>
      <w:r w:rsidRPr="003C7B2F">
        <w:rPr>
          <w:sz w:val="22"/>
          <w:szCs w:val="22"/>
        </w:rPr>
        <w:lastRenderedPageBreak/>
        <w:t>а) в случае, если цена контракта не превышает начальную (максимальную) цену контракта:</w:t>
      </w:r>
    </w:p>
    <w:p w:rsidR="003C7B2F" w:rsidRPr="003C7B2F" w:rsidRDefault="003C7B2F" w:rsidP="003C7B2F">
      <w:pPr>
        <w:autoSpaceDE w:val="0"/>
        <w:autoSpaceDN w:val="0"/>
        <w:adjustRightInd w:val="0"/>
        <w:ind w:firstLine="539"/>
        <w:jc w:val="both"/>
        <w:rPr>
          <w:sz w:val="22"/>
          <w:szCs w:val="22"/>
        </w:rPr>
      </w:pPr>
      <w:r w:rsidRPr="003C7B2F">
        <w:rPr>
          <w:sz w:val="22"/>
          <w:szCs w:val="22"/>
        </w:rPr>
        <w:t>10 процентов начальной (максимальной) цены контракта, если цена контракта не превышает 3 млн. рублей;</w:t>
      </w:r>
    </w:p>
    <w:p w:rsidR="003C7B2F" w:rsidRPr="003C7B2F" w:rsidRDefault="003C7B2F" w:rsidP="003C7B2F">
      <w:pPr>
        <w:autoSpaceDE w:val="0"/>
        <w:autoSpaceDN w:val="0"/>
        <w:adjustRightInd w:val="0"/>
        <w:ind w:firstLine="539"/>
        <w:jc w:val="both"/>
        <w:rPr>
          <w:sz w:val="22"/>
          <w:szCs w:val="22"/>
        </w:rPr>
      </w:pPr>
      <w:r w:rsidRPr="003C7B2F">
        <w:rPr>
          <w:sz w:val="22"/>
          <w:szCs w:val="22"/>
        </w:rPr>
        <w:t>б) в случае, если цена контракта превышает начальную (максимальную) цену контракта:</w:t>
      </w:r>
    </w:p>
    <w:p w:rsidR="003C7B2F" w:rsidRPr="003C7B2F" w:rsidRDefault="003C7B2F" w:rsidP="003C7B2F">
      <w:pPr>
        <w:autoSpaceDE w:val="0"/>
        <w:autoSpaceDN w:val="0"/>
        <w:adjustRightInd w:val="0"/>
        <w:ind w:firstLine="539"/>
        <w:jc w:val="both"/>
        <w:rPr>
          <w:sz w:val="22"/>
          <w:szCs w:val="22"/>
        </w:rPr>
      </w:pPr>
      <w:r w:rsidRPr="003C7B2F">
        <w:rPr>
          <w:sz w:val="22"/>
          <w:szCs w:val="22"/>
        </w:rPr>
        <w:t>10 процентов цены контракта, если цена контракта не превышает 3 млн. рублей;</w:t>
      </w:r>
    </w:p>
    <w:p w:rsidR="003C7B2F" w:rsidRPr="003C7B2F" w:rsidRDefault="003C7B2F" w:rsidP="00340BFA">
      <w:pPr>
        <w:autoSpaceDE w:val="0"/>
        <w:autoSpaceDN w:val="0"/>
        <w:adjustRightInd w:val="0"/>
        <w:ind w:firstLine="530"/>
        <w:jc w:val="both"/>
        <w:rPr>
          <w:sz w:val="22"/>
          <w:szCs w:val="22"/>
        </w:rPr>
      </w:pPr>
      <w:r>
        <w:rPr>
          <w:sz w:val="22"/>
          <w:szCs w:val="22"/>
        </w:rPr>
        <w:t>5</w:t>
      </w:r>
      <w:r w:rsidR="00E260EA">
        <w:rPr>
          <w:sz w:val="22"/>
          <w:szCs w:val="22"/>
        </w:rPr>
        <w:t>.12</w:t>
      </w:r>
      <w:r w:rsidRPr="003C7B2F">
        <w:rPr>
          <w:sz w:val="22"/>
          <w:szCs w:val="22"/>
        </w:rPr>
        <w:t>.</w:t>
      </w:r>
      <w:r w:rsidRPr="003C7B2F">
        <w:rPr>
          <w:sz w:val="22"/>
          <w:szCs w:val="22"/>
          <w:lang w:val="en-US"/>
        </w:rPr>
        <w:t> </w:t>
      </w:r>
      <w:r w:rsidRPr="003C7B2F">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340BFA">
        <w:rPr>
          <w:sz w:val="22"/>
          <w:szCs w:val="22"/>
        </w:rPr>
        <w:t xml:space="preserve"> </w:t>
      </w:r>
      <w:r w:rsidRPr="003C7B2F">
        <w:rPr>
          <w:sz w:val="22"/>
          <w:szCs w:val="22"/>
        </w:rPr>
        <w:t>одностороннем отказе от исполнения Контракта.</w:t>
      </w:r>
    </w:p>
    <w:p w:rsidR="003C7B2F" w:rsidRPr="003C7B2F" w:rsidRDefault="003C7B2F" w:rsidP="003C7B2F">
      <w:pPr>
        <w:suppressAutoHyphens/>
        <w:ind w:firstLine="709"/>
        <w:jc w:val="both"/>
        <w:rPr>
          <w:noProof/>
          <w:sz w:val="22"/>
          <w:szCs w:val="22"/>
        </w:rPr>
      </w:pPr>
      <w:r>
        <w:rPr>
          <w:sz w:val="22"/>
          <w:szCs w:val="22"/>
        </w:rPr>
        <w:t>5</w:t>
      </w:r>
      <w:r w:rsidR="00E260EA">
        <w:rPr>
          <w:sz w:val="22"/>
          <w:szCs w:val="22"/>
        </w:rPr>
        <w:t>.13</w:t>
      </w:r>
      <w:r w:rsidRPr="003C7B2F">
        <w:rPr>
          <w:sz w:val="22"/>
          <w:szCs w:val="22"/>
        </w:rPr>
        <w:t>.</w:t>
      </w:r>
      <w:r w:rsidRPr="003C7B2F">
        <w:rPr>
          <w:sz w:val="22"/>
          <w:szCs w:val="22"/>
          <w:lang w:val="en-US"/>
        </w:rPr>
        <w:t> </w:t>
      </w:r>
      <w:r w:rsidRPr="003C7B2F">
        <w:rPr>
          <w:noProof/>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7B2F" w:rsidRPr="003C7B2F" w:rsidRDefault="003C7B2F" w:rsidP="003C7B2F">
      <w:pPr>
        <w:pStyle w:val="10"/>
        <w:ind w:firstLine="708"/>
        <w:jc w:val="both"/>
        <w:rPr>
          <w:rFonts w:ascii="Times New Roman" w:hAnsi="Times New Roman"/>
        </w:rPr>
      </w:pPr>
      <w:r>
        <w:rPr>
          <w:rFonts w:ascii="Times New Roman" w:hAnsi="Times New Roman"/>
          <w:noProof/>
        </w:rPr>
        <w:t>5</w:t>
      </w:r>
      <w:r w:rsidR="00E260EA">
        <w:rPr>
          <w:rFonts w:ascii="Times New Roman" w:hAnsi="Times New Roman"/>
          <w:noProof/>
        </w:rPr>
        <w:t>.14</w:t>
      </w:r>
      <w:r w:rsidRPr="003C7B2F">
        <w:rPr>
          <w:rFonts w:ascii="Times New Roman" w:hAnsi="Times New Roman"/>
          <w:noProof/>
        </w:rPr>
        <w:t>.</w:t>
      </w:r>
      <w:r w:rsidRPr="003C7B2F">
        <w:rPr>
          <w:rFonts w:ascii="Times New Roman" w:hAnsi="Times New Roman"/>
          <w:noProof/>
          <w:lang w:val="en-US"/>
        </w:rPr>
        <w:t> </w:t>
      </w:r>
      <w:r w:rsidRPr="003C7B2F">
        <w:rPr>
          <w:rFonts w:ascii="Times New Roman" w:hAnsi="Times New Roman"/>
        </w:rPr>
        <w:t>Вред, причиненный третьим лицам по вине Исполнителя  при исполнении обязательств по Контракту, возмещается за его счет.</w:t>
      </w:r>
    </w:p>
    <w:p w:rsidR="003C7B2F" w:rsidRPr="003C7B2F" w:rsidRDefault="003C7B2F" w:rsidP="003C7B2F">
      <w:pPr>
        <w:pStyle w:val="10"/>
        <w:ind w:firstLine="708"/>
        <w:jc w:val="both"/>
        <w:rPr>
          <w:rFonts w:ascii="Times New Roman" w:hAnsi="Times New Roman"/>
        </w:rPr>
      </w:pPr>
      <w:r>
        <w:rPr>
          <w:rFonts w:ascii="Times New Roman" w:hAnsi="Times New Roman"/>
        </w:rPr>
        <w:t>5</w:t>
      </w:r>
      <w:r w:rsidR="00E260EA">
        <w:rPr>
          <w:rFonts w:ascii="Times New Roman" w:hAnsi="Times New Roman"/>
        </w:rPr>
        <w:t>.15</w:t>
      </w:r>
      <w:r w:rsidRPr="003C7B2F">
        <w:rPr>
          <w:rFonts w:ascii="Times New Roman" w:hAnsi="Times New Roman"/>
        </w:rPr>
        <w:t>. Уплата неустойки (штрафа, пеней) не освобождает Стороны от исполнения обязательств по Контракту.</w:t>
      </w:r>
    </w:p>
    <w:p w:rsidR="000E41FE" w:rsidRPr="00212420" w:rsidRDefault="003C7B2F" w:rsidP="000E41FE">
      <w:pPr>
        <w:pStyle w:val="10"/>
        <w:ind w:firstLine="530"/>
        <w:jc w:val="both"/>
        <w:rPr>
          <w:rFonts w:ascii="Times New Roman" w:hAnsi="Times New Roman"/>
          <w:sz w:val="23"/>
          <w:szCs w:val="23"/>
        </w:rPr>
      </w:pPr>
      <w:r>
        <w:rPr>
          <w:rFonts w:ascii="Times New Roman" w:hAnsi="Times New Roman"/>
          <w:sz w:val="23"/>
          <w:szCs w:val="23"/>
        </w:rPr>
        <w:t xml:space="preserve"> </w:t>
      </w:r>
    </w:p>
    <w:p w:rsidR="003C7B2F" w:rsidRDefault="003C7B2F" w:rsidP="003C7B2F">
      <w:pPr>
        <w:tabs>
          <w:tab w:val="left" w:pos="241"/>
          <w:tab w:val="left" w:pos="482"/>
        </w:tabs>
        <w:ind w:firstLine="709"/>
        <w:jc w:val="center"/>
        <w:rPr>
          <w:b/>
          <w:sz w:val="22"/>
          <w:szCs w:val="22"/>
        </w:rPr>
      </w:pPr>
      <w:bookmarkStart w:id="4" w:name="bookmark4"/>
      <w:r w:rsidRPr="007F7DAA">
        <w:rPr>
          <w:b/>
          <w:sz w:val="22"/>
          <w:szCs w:val="22"/>
        </w:rPr>
        <w:t>6. Порядок внесения изменений и расторжение Контракта</w:t>
      </w:r>
    </w:p>
    <w:p w:rsidR="009F0DF8" w:rsidRPr="007F7DAA" w:rsidRDefault="009F0DF8" w:rsidP="003C7B2F">
      <w:pPr>
        <w:tabs>
          <w:tab w:val="left" w:pos="241"/>
          <w:tab w:val="left" w:pos="482"/>
        </w:tabs>
        <w:ind w:firstLine="709"/>
        <w:jc w:val="center"/>
        <w:rPr>
          <w:color w:val="000000"/>
          <w:sz w:val="22"/>
          <w:szCs w:val="22"/>
        </w:rPr>
      </w:pPr>
    </w:p>
    <w:p w:rsidR="003C7B2F" w:rsidRPr="007F7DAA" w:rsidRDefault="003C7B2F" w:rsidP="003C7B2F">
      <w:pPr>
        <w:ind w:firstLine="709"/>
        <w:jc w:val="both"/>
        <w:rPr>
          <w:noProof/>
          <w:sz w:val="22"/>
          <w:szCs w:val="22"/>
        </w:rPr>
      </w:pPr>
      <w:r w:rsidRPr="007F7DAA">
        <w:rPr>
          <w:noProof/>
          <w:sz w:val="22"/>
          <w:szCs w:val="22"/>
        </w:rPr>
        <w:t>6.1.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3C7B2F" w:rsidRPr="007F7DAA" w:rsidRDefault="003C7B2F" w:rsidP="003C7B2F">
      <w:pPr>
        <w:ind w:firstLine="709"/>
        <w:jc w:val="both"/>
        <w:rPr>
          <w:noProof/>
          <w:sz w:val="22"/>
          <w:szCs w:val="22"/>
        </w:rPr>
      </w:pPr>
      <w:r w:rsidRPr="007F7DAA">
        <w:rPr>
          <w:noProof/>
          <w:sz w:val="22"/>
          <w:szCs w:val="22"/>
        </w:rPr>
        <w:t>6.2.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3C7B2F" w:rsidRPr="007F7DAA" w:rsidRDefault="003C7B2F" w:rsidP="003C7B2F">
      <w:pPr>
        <w:ind w:firstLine="709"/>
        <w:jc w:val="both"/>
        <w:rPr>
          <w:noProof/>
          <w:sz w:val="22"/>
          <w:szCs w:val="22"/>
        </w:rPr>
      </w:pPr>
      <w:r w:rsidRPr="007F7DAA">
        <w:rPr>
          <w:noProof/>
          <w:sz w:val="22"/>
          <w:szCs w:val="22"/>
        </w:rPr>
        <w:t>6.3. Контракт может быть расторгнут в порядке, установленном действующим законодательством Российской Федерации, по следующим основаниям:</w:t>
      </w:r>
    </w:p>
    <w:p w:rsidR="003C7B2F" w:rsidRPr="007F7DAA" w:rsidRDefault="003C7B2F" w:rsidP="003C7B2F">
      <w:pPr>
        <w:ind w:firstLine="709"/>
        <w:jc w:val="both"/>
        <w:rPr>
          <w:noProof/>
          <w:sz w:val="22"/>
          <w:szCs w:val="22"/>
        </w:rPr>
      </w:pPr>
      <w:r w:rsidRPr="007F7DAA">
        <w:rPr>
          <w:noProof/>
          <w:sz w:val="22"/>
          <w:szCs w:val="22"/>
        </w:rPr>
        <w:t>6.3.1. по соглашению Сторон;</w:t>
      </w:r>
    </w:p>
    <w:p w:rsidR="003C7B2F" w:rsidRPr="007F7DAA" w:rsidRDefault="003C7B2F" w:rsidP="003C7B2F">
      <w:pPr>
        <w:ind w:firstLine="709"/>
        <w:jc w:val="both"/>
        <w:rPr>
          <w:noProof/>
          <w:sz w:val="22"/>
          <w:szCs w:val="22"/>
        </w:rPr>
      </w:pPr>
      <w:r w:rsidRPr="007F7DAA">
        <w:rPr>
          <w:noProof/>
          <w:sz w:val="22"/>
          <w:szCs w:val="22"/>
        </w:rPr>
        <w:t>6.3.2. по решению суда;</w:t>
      </w:r>
    </w:p>
    <w:p w:rsidR="003C7B2F" w:rsidRPr="007F7DAA" w:rsidRDefault="003C7B2F" w:rsidP="003C7B2F">
      <w:pPr>
        <w:ind w:firstLine="709"/>
        <w:jc w:val="both"/>
        <w:rPr>
          <w:sz w:val="22"/>
          <w:szCs w:val="22"/>
        </w:rPr>
      </w:pPr>
      <w:r w:rsidRPr="007F7DAA">
        <w:rPr>
          <w:noProof/>
          <w:sz w:val="22"/>
          <w:szCs w:val="22"/>
        </w:rPr>
        <w:t xml:space="preserve">6.3.3. </w:t>
      </w:r>
      <w:r w:rsidRPr="007F7DAA">
        <w:rPr>
          <w:sz w:val="22"/>
          <w:szCs w:val="22"/>
        </w:rPr>
        <w:t>в связи с односторонним отказом Стороны Контракта от исполнения Контракта.</w:t>
      </w:r>
    </w:p>
    <w:p w:rsidR="003C7B2F" w:rsidRPr="007F7DAA" w:rsidRDefault="003C7B2F" w:rsidP="003C7B2F">
      <w:pPr>
        <w:ind w:firstLine="709"/>
        <w:jc w:val="both"/>
        <w:rPr>
          <w:noProof/>
          <w:sz w:val="22"/>
          <w:szCs w:val="22"/>
        </w:rPr>
      </w:pPr>
      <w:r w:rsidRPr="007F7DAA">
        <w:rPr>
          <w:noProof/>
          <w:sz w:val="22"/>
          <w:szCs w:val="22"/>
        </w:rPr>
        <w:t>6.4. В случае расторжения Контракта по любым основаниям Государственный зак</w:t>
      </w:r>
      <w:r w:rsidR="003E040A">
        <w:rPr>
          <w:noProof/>
          <w:sz w:val="22"/>
          <w:szCs w:val="22"/>
        </w:rPr>
        <w:t>азчик обязан оплатить Подрядчику</w:t>
      </w:r>
      <w:r w:rsidRPr="007F7DAA">
        <w:rPr>
          <w:noProof/>
          <w:sz w:val="22"/>
          <w:szCs w:val="22"/>
        </w:rPr>
        <w:t xml:space="preserve">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3C7B2F" w:rsidRDefault="003C7B2F" w:rsidP="003C7B2F">
      <w:pPr>
        <w:ind w:firstLine="709"/>
        <w:jc w:val="both"/>
        <w:rPr>
          <w:noProof/>
          <w:sz w:val="22"/>
          <w:szCs w:val="22"/>
        </w:rPr>
      </w:pPr>
      <w:r w:rsidRPr="007F7DAA">
        <w:rPr>
          <w:noProof/>
          <w:sz w:val="22"/>
          <w:szCs w:val="22"/>
        </w:rPr>
        <w:t>6.5.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C7B2F" w:rsidRPr="007F7DAA" w:rsidRDefault="003C7B2F" w:rsidP="003C7B2F">
      <w:pPr>
        <w:ind w:firstLine="709"/>
        <w:jc w:val="both"/>
        <w:rPr>
          <w:noProof/>
          <w:sz w:val="22"/>
          <w:szCs w:val="22"/>
        </w:rPr>
      </w:pPr>
    </w:p>
    <w:p w:rsidR="003C7B2F" w:rsidRDefault="003C7B2F" w:rsidP="00992603">
      <w:pPr>
        <w:jc w:val="center"/>
        <w:rPr>
          <w:b/>
          <w:sz w:val="22"/>
          <w:szCs w:val="22"/>
        </w:rPr>
      </w:pPr>
      <w:r w:rsidRPr="007F7DAA">
        <w:rPr>
          <w:b/>
          <w:sz w:val="22"/>
          <w:szCs w:val="22"/>
        </w:rPr>
        <w:t>7. Порядок урегулирования споров</w:t>
      </w:r>
    </w:p>
    <w:p w:rsidR="009F0DF8" w:rsidRPr="007F7DAA" w:rsidRDefault="009F0DF8" w:rsidP="00992603">
      <w:pPr>
        <w:jc w:val="center"/>
        <w:rPr>
          <w:b/>
          <w:sz w:val="22"/>
          <w:szCs w:val="22"/>
        </w:rPr>
      </w:pPr>
    </w:p>
    <w:p w:rsidR="003C7B2F" w:rsidRPr="007F7DAA" w:rsidRDefault="003C7B2F" w:rsidP="003C7B2F">
      <w:pPr>
        <w:shd w:val="clear" w:color="auto" w:fill="FFFFFF"/>
        <w:ind w:firstLine="709"/>
        <w:jc w:val="both"/>
        <w:rPr>
          <w:sz w:val="22"/>
          <w:szCs w:val="22"/>
        </w:rPr>
      </w:pPr>
      <w:r w:rsidRPr="007F7DAA">
        <w:rPr>
          <w:sz w:val="22"/>
          <w:szCs w:val="22"/>
        </w:rPr>
        <w:t>7.1.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3C7B2F" w:rsidRPr="007F7DAA" w:rsidRDefault="003C7B2F" w:rsidP="003C7B2F">
      <w:pPr>
        <w:shd w:val="clear" w:color="auto" w:fill="FFFFFF"/>
        <w:ind w:firstLine="709"/>
        <w:jc w:val="both"/>
        <w:rPr>
          <w:sz w:val="22"/>
          <w:szCs w:val="22"/>
        </w:rPr>
      </w:pPr>
      <w:r w:rsidRPr="007F7DAA">
        <w:rPr>
          <w:sz w:val="22"/>
          <w:szCs w:val="22"/>
        </w:rPr>
        <w:t>7.2.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C7B2F" w:rsidRDefault="003C7B2F" w:rsidP="003C7B2F">
      <w:pPr>
        <w:shd w:val="clear" w:color="auto" w:fill="FFFFFF"/>
        <w:ind w:firstLine="709"/>
        <w:jc w:val="center"/>
        <w:rPr>
          <w:b/>
          <w:sz w:val="22"/>
          <w:szCs w:val="22"/>
        </w:rPr>
      </w:pPr>
    </w:p>
    <w:p w:rsidR="003C7B2F" w:rsidRDefault="003C7B2F" w:rsidP="00992603">
      <w:pPr>
        <w:shd w:val="clear" w:color="auto" w:fill="FFFFFF"/>
        <w:ind w:firstLine="142"/>
        <w:jc w:val="center"/>
        <w:rPr>
          <w:b/>
          <w:sz w:val="22"/>
          <w:szCs w:val="22"/>
        </w:rPr>
      </w:pPr>
      <w:r w:rsidRPr="007F7DAA">
        <w:rPr>
          <w:b/>
          <w:sz w:val="22"/>
          <w:szCs w:val="22"/>
        </w:rPr>
        <w:t>8. Особые условия</w:t>
      </w:r>
    </w:p>
    <w:p w:rsidR="009F0DF8" w:rsidRDefault="009F0DF8" w:rsidP="00992603">
      <w:pPr>
        <w:shd w:val="clear" w:color="auto" w:fill="FFFFFF"/>
        <w:ind w:firstLine="142"/>
        <w:jc w:val="center"/>
        <w:rPr>
          <w:b/>
          <w:sz w:val="22"/>
          <w:szCs w:val="22"/>
        </w:rPr>
      </w:pPr>
    </w:p>
    <w:p w:rsidR="003C7B2F" w:rsidRDefault="003C7B2F" w:rsidP="003C7B2F">
      <w:pPr>
        <w:shd w:val="clear" w:color="auto" w:fill="FFFFFF"/>
        <w:tabs>
          <w:tab w:val="left" w:pos="1034"/>
        </w:tabs>
        <w:ind w:firstLine="709"/>
        <w:jc w:val="both"/>
        <w:rPr>
          <w:sz w:val="22"/>
          <w:szCs w:val="22"/>
        </w:rPr>
      </w:pPr>
      <w:r w:rsidRPr="007F7DAA">
        <w:rPr>
          <w:sz w:val="22"/>
          <w:szCs w:val="22"/>
        </w:rPr>
        <w:t>8.1.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3C7B2F" w:rsidRPr="007F7DAA" w:rsidRDefault="003C7B2F" w:rsidP="003C7B2F">
      <w:pPr>
        <w:shd w:val="clear" w:color="auto" w:fill="FFFFFF"/>
        <w:tabs>
          <w:tab w:val="left" w:pos="1034"/>
        </w:tabs>
        <w:ind w:firstLine="709"/>
        <w:jc w:val="both"/>
        <w:rPr>
          <w:sz w:val="22"/>
          <w:szCs w:val="22"/>
        </w:rPr>
      </w:pPr>
      <w:r w:rsidRPr="007F7DAA">
        <w:rPr>
          <w:sz w:val="22"/>
          <w:szCs w:val="22"/>
        </w:rPr>
        <w:t>8.2.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C7B2F" w:rsidRPr="007F7DAA" w:rsidRDefault="009B6FAE" w:rsidP="003C7B2F">
      <w:pPr>
        <w:shd w:val="clear" w:color="auto" w:fill="FFFFFF"/>
        <w:tabs>
          <w:tab w:val="left" w:pos="1034"/>
        </w:tabs>
        <w:ind w:firstLine="709"/>
        <w:jc w:val="both"/>
        <w:rPr>
          <w:sz w:val="22"/>
          <w:szCs w:val="22"/>
        </w:rPr>
      </w:pPr>
      <w:r>
        <w:rPr>
          <w:sz w:val="22"/>
          <w:szCs w:val="22"/>
        </w:rPr>
        <w:lastRenderedPageBreak/>
        <w:t>8.3. Подрядчик</w:t>
      </w:r>
      <w:r w:rsidR="003C7B2F" w:rsidRPr="007F7DAA">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3C7B2F" w:rsidRPr="007F7DAA" w:rsidRDefault="003C7B2F" w:rsidP="003C7B2F">
      <w:pPr>
        <w:shd w:val="clear" w:color="auto" w:fill="FFFFFF"/>
        <w:tabs>
          <w:tab w:val="left" w:pos="1102"/>
        </w:tabs>
        <w:ind w:firstLine="709"/>
        <w:jc w:val="both"/>
        <w:rPr>
          <w:sz w:val="22"/>
          <w:szCs w:val="22"/>
        </w:rPr>
      </w:pPr>
      <w:r w:rsidRPr="007F7DAA">
        <w:rPr>
          <w:sz w:val="22"/>
          <w:szCs w:val="22"/>
        </w:rPr>
        <w:t xml:space="preserve">8.4.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w:t>
      </w:r>
      <w:r w:rsidR="00E32388">
        <w:rPr>
          <w:sz w:val="22"/>
          <w:szCs w:val="22"/>
        </w:rPr>
        <w:t>Стороны, указанному в разделе 9</w:t>
      </w:r>
      <w:r w:rsidRPr="007F7DAA">
        <w:rPr>
          <w:sz w:val="22"/>
          <w:szCs w:val="22"/>
        </w:rPr>
        <w:t xml:space="preserve"> настоящего Контракта.   В   случае   направлени</w:t>
      </w:r>
      <w:r w:rsidR="00340BFA">
        <w:rPr>
          <w:sz w:val="22"/>
          <w:szCs w:val="22"/>
        </w:rPr>
        <w:t xml:space="preserve">я   уведомлений   посредством </w:t>
      </w:r>
      <w:r w:rsidRPr="007F7DAA">
        <w:rPr>
          <w:sz w:val="22"/>
          <w:szCs w:val="22"/>
        </w:rPr>
        <w:t>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3C7B2F" w:rsidRDefault="003C7B2F" w:rsidP="003C7B2F">
      <w:pPr>
        <w:jc w:val="both"/>
        <w:rPr>
          <w:b/>
          <w:sz w:val="22"/>
          <w:szCs w:val="22"/>
        </w:rPr>
      </w:pPr>
      <w:r w:rsidRPr="007F7DAA">
        <w:rPr>
          <w:sz w:val="22"/>
          <w:szCs w:val="22"/>
        </w:rPr>
        <w:t xml:space="preserve">          8.5. Настоящий Контракт составлен в 2 экземплярах по одному для каждой из Сторон, имеющих одинаковую юридическую силу.</w:t>
      </w:r>
      <w:r w:rsidRPr="007F7DAA">
        <w:rPr>
          <w:b/>
          <w:sz w:val="22"/>
          <w:szCs w:val="22"/>
        </w:rPr>
        <w:t xml:space="preserve"> </w:t>
      </w:r>
    </w:p>
    <w:p w:rsidR="003C7B2F" w:rsidRPr="007F7DAA" w:rsidRDefault="003C7B2F" w:rsidP="003C7B2F">
      <w:pPr>
        <w:jc w:val="both"/>
        <w:rPr>
          <w:b/>
          <w:sz w:val="22"/>
          <w:szCs w:val="22"/>
        </w:rPr>
      </w:pPr>
    </w:p>
    <w:p w:rsidR="000F2733" w:rsidRPr="0051535E" w:rsidRDefault="000F2733" w:rsidP="00992603">
      <w:pPr>
        <w:pStyle w:val="ac"/>
        <w:jc w:val="center"/>
        <w:rPr>
          <w:rFonts w:ascii="Times New Roman" w:hAnsi="Times New Roman"/>
        </w:rPr>
      </w:pPr>
      <w:r w:rsidRPr="0051535E">
        <w:rPr>
          <w:rStyle w:val="11"/>
          <w:bCs w:val="0"/>
        </w:rPr>
        <w:t xml:space="preserve">8. </w:t>
      </w:r>
      <w:r w:rsidRPr="0051535E">
        <w:rPr>
          <w:rStyle w:val="11"/>
          <w:bCs w:val="0"/>
          <w:color w:val="000000"/>
        </w:rPr>
        <w:t>Срок действия контракта</w:t>
      </w:r>
      <w:bookmarkEnd w:id="4"/>
    </w:p>
    <w:p w:rsidR="000F2733" w:rsidRPr="0051535E" w:rsidRDefault="000F2733" w:rsidP="00287BAD">
      <w:pPr>
        <w:pStyle w:val="ac"/>
        <w:ind w:firstLine="709"/>
        <w:jc w:val="both"/>
        <w:rPr>
          <w:rStyle w:val="22"/>
          <w:color w:val="000000"/>
        </w:rPr>
      </w:pPr>
      <w:r w:rsidRPr="0051535E">
        <w:rPr>
          <w:rStyle w:val="22"/>
          <w:color w:val="000000"/>
        </w:rPr>
        <w:t>8.1. Срок действия контракта с момен</w:t>
      </w:r>
      <w:r w:rsidR="003E040A">
        <w:rPr>
          <w:rStyle w:val="22"/>
          <w:color w:val="000000"/>
        </w:rPr>
        <w:t>та подписания до 31 декабря 2026</w:t>
      </w:r>
      <w:r w:rsidRPr="0051535E">
        <w:rPr>
          <w:rStyle w:val="22"/>
          <w:color w:val="000000"/>
        </w:rPr>
        <w:t xml:space="preserve"> г., в части расчетов - до полного исполнения обязательств.</w:t>
      </w:r>
    </w:p>
    <w:p w:rsidR="009C7D4A" w:rsidRPr="0051535E" w:rsidRDefault="009C7D4A" w:rsidP="00287BAD">
      <w:pPr>
        <w:pStyle w:val="ac"/>
        <w:ind w:firstLine="709"/>
        <w:jc w:val="center"/>
        <w:rPr>
          <w:rStyle w:val="22"/>
          <w:b/>
          <w:color w:val="000000"/>
        </w:rPr>
      </w:pPr>
    </w:p>
    <w:p w:rsidR="000F2733" w:rsidRPr="0051535E" w:rsidRDefault="000F2733" w:rsidP="00287BAD">
      <w:pPr>
        <w:pStyle w:val="ac"/>
        <w:ind w:firstLine="709"/>
        <w:jc w:val="center"/>
        <w:rPr>
          <w:rStyle w:val="22"/>
        </w:rPr>
      </w:pPr>
      <w:r w:rsidRPr="0051535E">
        <w:rPr>
          <w:rStyle w:val="22"/>
          <w:b/>
          <w:color w:val="000000"/>
        </w:rPr>
        <w:t>9.</w:t>
      </w:r>
      <w:bookmarkStart w:id="5" w:name="bookmark5"/>
      <w:r w:rsidRPr="0051535E">
        <w:rPr>
          <w:bCs/>
          <w:color w:val="000000"/>
        </w:rPr>
        <w:t xml:space="preserve"> </w:t>
      </w:r>
      <w:r w:rsidRPr="0051535E">
        <w:rPr>
          <w:rStyle w:val="11"/>
          <w:bCs w:val="0"/>
          <w:color w:val="000000"/>
        </w:rPr>
        <w:t>Юридические адреса, банковские реквизиты Сторон</w:t>
      </w:r>
      <w:bookmarkEnd w:id="5"/>
    </w:p>
    <w:tbl>
      <w:tblPr>
        <w:tblW w:w="0" w:type="auto"/>
        <w:tblLook w:val="04A0" w:firstRow="1" w:lastRow="0" w:firstColumn="1" w:lastColumn="0" w:noHBand="0" w:noVBand="1"/>
      </w:tblPr>
      <w:tblGrid>
        <w:gridCol w:w="4767"/>
        <w:gridCol w:w="4729"/>
      </w:tblGrid>
      <w:tr w:rsidR="000F2733" w:rsidRPr="003A5FC2" w:rsidTr="00065A57">
        <w:tc>
          <w:tcPr>
            <w:tcW w:w="4856" w:type="dxa"/>
          </w:tcPr>
          <w:p w:rsidR="000F2733" w:rsidRPr="003A5FC2" w:rsidRDefault="000F2733" w:rsidP="00065A57">
            <w:pPr>
              <w:jc w:val="both"/>
              <w:rPr>
                <w:sz w:val="22"/>
                <w:szCs w:val="22"/>
              </w:rPr>
            </w:pPr>
          </w:p>
        </w:tc>
        <w:tc>
          <w:tcPr>
            <w:tcW w:w="4856" w:type="dxa"/>
          </w:tcPr>
          <w:p w:rsidR="000F2733" w:rsidRPr="003A5FC2" w:rsidRDefault="000F2733" w:rsidP="00065A57">
            <w:pPr>
              <w:jc w:val="both"/>
              <w:rPr>
                <w:sz w:val="22"/>
                <w:szCs w:val="22"/>
              </w:rPr>
            </w:pPr>
          </w:p>
        </w:tc>
      </w:tr>
      <w:tr w:rsidR="000F2733" w:rsidRPr="003A5FC2" w:rsidTr="00065A57">
        <w:tc>
          <w:tcPr>
            <w:tcW w:w="4856" w:type="dxa"/>
          </w:tcPr>
          <w:p w:rsidR="000F2733" w:rsidRPr="003A5FC2" w:rsidRDefault="000F2733" w:rsidP="00065A57">
            <w:pPr>
              <w:jc w:val="both"/>
              <w:rPr>
                <w:sz w:val="22"/>
                <w:szCs w:val="22"/>
              </w:rPr>
            </w:pPr>
            <w:r w:rsidRPr="003A5FC2">
              <w:rPr>
                <w:sz w:val="22"/>
                <w:szCs w:val="22"/>
              </w:rPr>
              <w:t>Государственный заказчик:</w:t>
            </w:r>
          </w:p>
          <w:p w:rsidR="009739DE" w:rsidRPr="003A5FC2" w:rsidRDefault="009739DE" w:rsidP="00065A57">
            <w:pPr>
              <w:jc w:val="both"/>
              <w:rPr>
                <w:sz w:val="22"/>
                <w:szCs w:val="22"/>
              </w:rPr>
            </w:pPr>
          </w:p>
        </w:tc>
        <w:tc>
          <w:tcPr>
            <w:tcW w:w="4856" w:type="dxa"/>
          </w:tcPr>
          <w:p w:rsidR="000F2733" w:rsidRPr="003A5FC2" w:rsidRDefault="00287BAD" w:rsidP="00C56842">
            <w:pPr>
              <w:jc w:val="both"/>
              <w:rPr>
                <w:sz w:val="22"/>
                <w:szCs w:val="22"/>
              </w:rPr>
            </w:pPr>
            <w:r w:rsidRPr="003A5FC2">
              <w:rPr>
                <w:sz w:val="22"/>
                <w:szCs w:val="22"/>
              </w:rPr>
              <w:t>Подрядчик</w:t>
            </w:r>
            <w:r w:rsidR="000F2733" w:rsidRPr="003A5FC2">
              <w:rPr>
                <w:sz w:val="22"/>
                <w:szCs w:val="22"/>
              </w:rPr>
              <w:t>:</w:t>
            </w:r>
            <w:r w:rsidRPr="003A5FC2">
              <w:rPr>
                <w:sz w:val="22"/>
                <w:szCs w:val="22"/>
              </w:rPr>
              <w:t xml:space="preserve">  </w:t>
            </w:r>
          </w:p>
        </w:tc>
      </w:tr>
      <w:tr w:rsidR="000F2733" w:rsidRPr="003A5FC2" w:rsidTr="00065A57">
        <w:tc>
          <w:tcPr>
            <w:tcW w:w="4856" w:type="dxa"/>
          </w:tcPr>
          <w:p w:rsidR="00706B99" w:rsidRPr="003A5FC2" w:rsidRDefault="000F2733" w:rsidP="00065A57">
            <w:pPr>
              <w:pStyle w:val="ConsNonformat"/>
              <w:widowControl/>
              <w:ind w:right="0"/>
              <w:rPr>
                <w:rFonts w:ascii="Times New Roman" w:hAnsi="Times New Roman"/>
                <w:b/>
                <w:sz w:val="22"/>
                <w:szCs w:val="22"/>
              </w:rPr>
            </w:pPr>
            <w:r w:rsidRPr="003A5FC2">
              <w:rPr>
                <w:rFonts w:ascii="Times New Roman" w:hAnsi="Times New Roman"/>
                <w:b/>
                <w:sz w:val="22"/>
                <w:szCs w:val="22"/>
              </w:rPr>
              <w:t xml:space="preserve">ФКУ ДПО МУЦ УФСИН </w:t>
            </w:r>
          </w:p>
          <w:p w:rsidR="000F2733" w:rsidRPr="003A5FC2" w:rsidRDefault="000F2733" w:rsidP="00065A57">
            <w:pPr>
              <w:pStyle w:val="ConsNonformat"/>
              <w:widowControl/>
              <w:ind w:right="0"/>
              <w:rPr>
                <w:rFonts w:ascii="Times New Roman" w:hAnsi="Times New Roman"/>
                <w:b/>
                <w:sz w:val="22"/>
                <w:szCs w:val="22"/>
              </w:rPr>
            </w:pPr>
            <w:r w:rsidRPr="003A5FC2">
              <w:rPr>
                <w:rFonts w:ascii="Times New Roman" w:hAnsi="Times New Roman"/>
                <w:b/>
                <w:sz w:val="22"/>
                <w:szCs w:val="22"/>
              </w:rPr>
              <w:t>России по Республике Мордовия</w:t>
            </w:r>
          </w:p>
          <w:p w:rsidR="000F2733" w:rsidRPr="003A5FC2" w:rsidRDefault="000F2733" w:rsidP="00065A57">
            <w:pPr>
              <w:rPr>
                <w:sz w:val="22"/>
                <w:szCs w:val="22"/>
              </w:rPr>
            </w:pPr>
            <w:r w:rsidRPr="003A5FC2">
              <w:rPr>
                <w:sz w:val="22"/>
                <w:szCs w:val="22"/>
              </w:rPr>
              <w:t xml:space="preserve">Адрес почтовый/юридический:431150, Республика Мордовия, </w:t>
            </w:r>
            <w:proofErr w:type="spellStart"/>
            <w:r w:rsidRPr="003A5FC2">
              <w:rPr>
                <w:sz w:val="22"/>
                <w:szCs w:val="22"/>
              </w:rPr>
              <w:t>Зубов</w:t>
            </w:r>
            <w:r w:rsidR="003A5FC2">
              <w:rPr>
                <w:sz w:val="22"/>
                <w:szCs w:val="22"/>
              </w:rPr>
              <w:t>о</w:t>
            </w:r>
            <w:proofErr w:type="spellEnd"/>
            <w:r w:rsidR="003A5FC2">
              <w:rPr>
                <w:sz w:val="22"/>
                <w:szCs w:val="22"/>
              </w:rPr>
              <w:t xml:space="preserve">-Полянский р-он, п. </w:t>
            </w:r>
            <w:proofErr w:type="spellStart"/>
            <w:r w:rsidR="003A5FC2">
              <w:rPr>
                <w:sz w:val="22"/>
                <w:szCs w:val="22"/>
              </w:rPr>
              <w:t>Парца</w:t>
            </w:r>
            <w:proofErr w:type="spellEnd"/>
            <w:r w:rsidR="003A5FC2">
              <w:rPr>
                <w:sz w:val="22"/>
                <w:szCs w:val="22"/>
              </w:rPr>
              <w:t>,</w:t>
            </w:r>
            <w:r w:rsidRPr="003A5FC2">
              <w:rPr>
                <w:sz w:val="22"/>
                <w:szCs w:val="22"/>
              </w:rPr>
              <w:t xml:space="preserve"> ул.  Центральная, 1</w:t>
            </w:r>
          </w:p>
          <w:p w:rsidR="000F2733" w:rsidRPr="003A5FC2" w:rsidRDefault="000F2733" w:rsidP="00065A57">
            <w:pPr>
              <w:rPr>
                <w:sz w:val="22"/>
                <w:szCs w:val="22"/>
              </w:rPr>
            </w:pPr>
            <w:r w:rsidRPr="003A5FC2">
              <w:rPr>
                <w:sz w:val="22"/>
                <w:szCs w:val="22"/>
              </w:rPr>
              <w:t xml:space="preserve">тел. 8 (83457) 5-12-52, </w:t>
            </w:r>
            <w:r w:rsidR="00340BFA" w:rsidRPr="003A5FC2">
              <w:rPr>
                <w:sz w:val="22"/>
                <w:szCs w:val="22"/>
              </w:rPr>
              <w:t>5-12-36</w:t>
            </w:r>
            <w:r w:rsidRPr="003A5FC2">
              <w:rPr>
                <w:sz w:val="22"/>
                <w:szCs w:val="22"/>
              </w:rPr>
              <w:t xml:space="preserve"> </w:t>
            </w:r>
          </w:p>
          <w:p w:rsidR="000F2733" w:rsidRPr="003A5FC2" w:rsidRDefault="000F2733" w:rsidP="003E040A">
            <w:pPr>
              <w:rPr>
                <w:sz w:val="22"/>
                <w:szCs w:val="22"/>
              </w:rPr>
            </w:pPr>
            <w:r w:rsidRPr="003A5FC2">
              <w:rPr>
                <w:sz w:val="22"/>
                <w:szCs w:val="22"/>
              </w:rPr>
              <w:t xml:space="preserve">эл. почта </w:t>
            </w:r>
            <w:proofErr w:type="spellStart"/>
            <w:r w:rsidRPr="003A5FC2">
              <w:rPr>
                <w:sz w:val="22"/>
                <w:szCs w:val="22"/>
                <w:lang w:val="en-US"/>
              </w:rPr>
              <w:t>uc</w:t>
            </w:r>
            <w:proofErr w:type="spellEnd"/>
            <w:r w:rsidRPr="003A5FC2">
              <w:rPr>
                <w:sz w:val="22"/>
                <w:szCs w:val="22"/>
              </w:rPr>
              <w:t>-</w:t>
            </w:r>
            <w:proofErr w:type="spellStart"/>
            <w:r w:rsidRPr="003A5FC2">
              <w:rPr>
                <w:sz w:val="22"/>
                <w:szCs w:val="22"/>
                <w:lang w:val="en-US"/>
              </w:rPr>
              <w:t>mordovia</w:t>
            </w:r>
            <w:proofErr w:type="spellEnd"/>
            <w:r w:rsidRPr="003A5FC2">
              <w:rPr>
                <w:sz w:val="22"/>
                <w:szCs w:val="22"/>
              </w:rPr>
              <w:t>13</w:t>
            </w:r>
            <w:proofErr w:type="spellStart"/>
            <w:r w:rsidRPr="003A5FC2">
              <w:rPr>
                <w:sz w:val="22"/>
                <w:szCs w:val="22"/>
                <w:lang w:val="en-US"/>
              </w:rPr>
              <w:t>rus</w:t>
            </w:r>
            <w:proofErr w:type="spellEnd"/>
            <w:r w:rsidRPr="003A5FC2">
              <w:rPr>
                <w:sz w:val="22"/>
                <w:szCs w:val="22"/>
              </w:rPr>
              <w:t>@</w:t>
            </w:r>
            <w:r w:rsidRPr="003A5FC2">
              <w:rPr>
                <w:sz w:val="22"/>
                <w:szCs w:val="22"/>
                <w:lang w:val="en-US"/>
              </w:rPr>
              <w:t>rambler</w:t>
            </w:r>
            <w:r w:rsidRPr="003A5FC2">
              <w:rPr>
                <w:sz w:val="22"/>
                <w:szCs w:val="22"/>
              </w:rPr>
              <w:t>.</w:t>
            </w:r>
            <w:proofErr w:type="spellStart"/>
            <w:r w:rsidRPr="003A5FC2">
              <w:rPr>
                <w:sz w:val="22"/>
                <w:szCs w:val="22"/>
                <w:lang w:val="en-US"/>
              </w:rPr>
              <w:t>ru</w:t>
            </w:r>
            <w:proofErr w:type="spellEnd"/>
          </w:p>
          <w:p w:rsidR="000F2733" w:rsidRPr="003A5FC2" w:rsidRDefault="000F2733" w:rsidP="003E040A">
            <w:pPr>
              <w:pStyle w:val="ConsNonformat"/>
              <w:widowControl/>
              <w:ind w:right="0"/>
              <w:jc w:val="both"/>
              <w:rPr>
                <w:rFonts w:ascii="Times New Roman" w:hAnsi="Times New Roman"/>
                <w:b/>
                <w:sz w:val="22"/>
                <w:szCs w:val="22"/>
                <w:u w:val="single"/>
              </w:rPr>
            </w:pPr>
            <w:r w:rsidRPr="003A5FC2">
              <w:rPr>
                <w:rFonts w:ascii="Times New Roman" w:hAnsi="Times New Roman"/>
                <w:sz w:val="22"/>
                <w:szCs w:val="22"/>
              </w:rPr>
              <w:t>ИНН 1308081822; КПП 130801001</w:t>
            </w:r>
          </w:p>
          <w:p w:rsidR="003E040A" w:rsidRPr="008F4574" w:rsidRDefault="003E040A" w:rsidP="003E040A">
            <w:pPr>
              <w:jc w:val="both"/>
              <w:rPr>
                <w:sz w:val="22"/>
                <w:szCs w:val="22"/>
              </w:rPr>
            </w:pPr>
            <w:r w:rsidRPr="008F4574">
              <w:rPr>
                <w:bCs/>
                <w:color w:val="000000"/>
                <w:sz w:val="22"/>
                <w:szCs w:val="22"/>
              </w:rPr>
              <w:t xml:space="preserve">БИК 012202102 </w:t>
            </w:r>
          </w:p>
          <w:p w:rsidR="003E040A" w:rsidRPr="00487612" w:rsidRDefault="003E040A" w:rsidP="003E040A">
            <w:pPr>
              <w:shd w:val="clear" w:color="auto" w:fill="FFFFFF"/>
              <w:tabs>
                <w:tab w:val="left" w:pos="9720"/>
              </w:tabs>
              <w:jc w:val="both"/>
              <w:rPr>
                <w:color w:val="000000"/>
                <w:sz w:val="22"/>
                <w:szCs w:val="22"/>
              </w:rPr>
            </w:pPr>
            <w:r w:rsidRPr="00487612">
              <w:rPr>
                <w:color w:val="000000"/>
                <w:sz w:val="22"/>
                <w:szCs w:val="22"/>
              </w:rPr>
              <w:t xml:space="preserve">ОКЦ № 1 ВВГУ Банка России//УФК </w:t>
            </w:r>
          </w:p>
          <w:p w:rsidR="00CC52F1" w:rsidRDefault="003E040A" w:rsidP="003E040A">
            <w:pPr>
              <w:shd w:val="clear" w:color="auto" w:fill="FFFFFF"/>
              <w:tabs>
                <w:tab w:val="left" w:pos="9720"/>
              </w:tabs>
              <w:jc w:val="both"/>
              <w:rPr>
                <w:color w:val="000000"/>
                <w:sz w:val="22"/>
                <w:szCs w:val="22"/>
              </w:rPr>
            </w:pPr>
            <w:r w:rsidRPr="00487612">
              <w:rPr>
                <w:color w:val="000000"/>
                <w:sz w:val="22"/>
                <w:szCs w:val="22"/>
              </w:rPr>
              <w:t xml:space="preserve">по Нижегородской области, </w:t>
            </w:r>
          </w:p>
          <w:p w:rsidR="003E040A" w:rsidRDefault="003E040A" w:rsidP="003E040A">
            <w:pPr>
              <w:shd w:val="clear" w:color="auto" w:fill="FFFFFF"/>
              <w:tabs>
                <w:tab w:val="left" w:pos="9720"/>
              </w:tabs>
              <w:jc w:val="both"/>
              <w:rPr>
                <w:color w:val="000000"/>
                <w:sz w:val="22"/>
                <w:szCs w:val="22"/>
              </w:rPr>
            </w:pPr>
            <w:r w:rsidRPr="00487612">
              <w:rPr>
                <w:color w:val="000000"/>
                <w:sz w:val="22"/>
                <w:szCs w:val="22"/>
              </w:rPr>
              <w:t xml:space="preserve">г. Нижний Новгород </w:t>
            </w:r>
            <w:r w:rsidRPr="008F4574">
              <w:rPr>
                <w:bCs/>
                <w:color w:val="000000"/>
                <w:sz w:val="22"/>
                <w:szCs w:val="22"/>
              </w:rPr>
              <w:t>л/с 03091742840</w:t>
            </w:r>
            <w:r w:rsidRPr="008F4574">
              <w:rPr>
                <w:color w:val="000000"/>
                <w:sz w:val="22"/>
                <w:szCs w:val="22"/>
              </w:rPr>
              <w:t xml:space="preserve">, </w:t>
            </w:r>
          </w:p>
          <w:p w:rsidR="003E040A" w:rsidRPr="003E040A" w:rsidRDefault="003E040A" w:rsidP="003E040A">
            <w:pPr>
              <w:shd w:val="clear" w:color="auto" w:fill="FFFFFF"/>
              <w:tabs>
                <w:tab w:val="left" w:pos="9720"/>
              </w:tabs>
              <w:jc w:val="both"/>
              <w:rPr>
                <w:color w:val="000000"/>
              </w:rPr>
            </w:pPr>
            <w:r w:rsidRPr="008F4574">
              <w:rPr>
                <w:color w:val="000000"/>
                <w:sz w:val="22"/>
                <w:szCs w:val="22"/>
              </w:rPr>
              <w:t>р/с 03211643000000013232</w:t>
            </w:r>
            <w:r w:rsidRPr="008F4574">
              <w:rPr>
                <w:bCs/>
                <w:color w:val="000000"/>
                <w:sz w:val="22"/>
                <w:szCs w:val="22"/>
              </w:rPr>
              <w:t xml:space="preserve">   </w:t>
            </w:r>
          </w:p>
          <w:p w:rsidR="003E040A" w:rsidRPr="008F4574" w:rsidRDefault="003E040A" w:rsidP="003E040A">
            <w:pPr>
              <w:jc w:val="both"/>
              <w:rPr>
                <w:sz w:val="22"/>
                <w:szCs w:val="22"/>
              </w:rPr>
            </w:pPr>
            <w:r w:rsidRPr="008F4574">
              <w:rPr>
                <w:bCs/>
                <w:color w:val="000000"/>
                <w:sz w:val="22"/>
                <w:szCs w:val="22"/>
              </w:rPr>
              <w:t xml:space="preserve">к/с </w:t>
            </w:r>
            <w:r w:rsidRPr="008F4574">
              <w:rPr>
                <w:color w:val="000000"/>
                <w:spacing w:val="-4"/>
                <w:sz w:val="22"/>
                <w:szCs w:val="22"/>
              </w:rPr>
              <w:t>40102810745370000024</w:t>
            </w:r>
          </w:p>
          <w:p w:rsidR="00340BFA" w:rsidRPr="003A5FC2" w:rsidRDefault="00340BFA" w:rsidP="003E040A">
            <w:pPr>
              <w:shd w:val="clear" w:color="auto" w:fill="FFFFFF"/>
              <w:tabs>
                <w:tab w:val="left" w:pos="9720"/>
              </w:tabs>
              <w:jc w:val="both"/>
              <w:rPr>
                <w:bCs/>
                <w:color w:val="000000"/>
                <w:sz w:val="22"/>
                <w:szCs w:val="22"/>
              </w:rPr>
            </w:pPr>
          </w:p>
          <w:p w:rsidR="00003145" w:rsidRPr="003A5FC2" w:rsidRDefault="00340BFA" w:rsidP="003E040A">
            <w:pPr>
              <w:widowControl w:val="0"/>
              <w:autoSpaceDE w:val="0"/>
              <w:autoSpaceDN w:val="0"/>
              <w:adjustRightInd w:val="0"/>
              <w:jc w:val="both"/>
              <w:rPr>
                <w:sz w:val="22"/>
                <w:szCs w:val="22"/>
              </w:rPr>
            </w:pPr>
            <w:r w:rsidRPr="003A5FC2">
              <w:rPr>
                <w:sz w:val="22"/>
                <w:szCs w:val="22"/>
              </w:rPr>
              <w:t xml:space="preserve"> </w:t>
            </w:r>
          </w:p>
          <w:p w:rsidR="000F2733" w:rsidRPr="003A5FC2" w:rsidRDefault="000F2733" w:rsidP="00065A57">
            <w:pPr>
              <w:jc w:val="both"/>
              <w:rPr>
                <w:sz w:val="22"/>
                <w:szCs w:val="22"/>
              </w:rPr>
            </w:pPr>
          </w:p>
          <w:p w:rsidR="000F2733" w:rsidRPr="003A5FC2" w:rsidRDefault="00340BFA" w:rsidP="00065A57">
            <w:pPr>
              <w:jc w:val="both"/>
              <w:rPr>
                <w:sz w:val="22"/>
                <w:szCs w:val="22"/>
              </w:rPr>
            </w:pPr>
            <w:r w:rsidRPr="003A5FC2">
              <w:rPr>
                <w:sz w:val="22"/>
                <w:szCs w:val="22"/>
              </w:rPr>
              <w:t>_</w:t>
            </w:r>
            <w:r w:rsidR="00992603">
              <w:rPr>
                <w:sz w:val="22"/>
                <w:szCs w:val="22"/>
              </w:rPr>
              <w:t xml:space="preserve">___________________ </w:t>
            </w:r>
            <w:r w:rsidR="003E040A">
              <w:rPr>
                <w:sz w:val="22"/>
                <w:szCs w:val="22"/>
              </w:rPr>
              <w:t xml:space="preserve">А.А. </w:t>
            </w:r>
            <w:proofErr w:type="spellStart"/>
            <w:r w:rsidR="003E040A">
              <w:rPr>
                <w:sz w:val="22"/>
                <w:szCs w:val="22"/>
              </w:rPr>
              <w:t>Шуматов</w:t>
            </w:r>
            <w:proofErr w:type="spellEnd"/>
          </w:p>
          <w:p w:rsidR="000F2733" w:rsidRPr="003A5FC2" w:rsidRDefault="000F2733" w:rsidP="00065A57">
            <w:pPr>
              <w:jc w:val="both"/>
              <w:rPr>
                <w:sz w:val="22"/>
                <w:szCs w:val="22"/>
              </w:rPr>
            </w:pPr>
          </w:p>
          <w:p w:rsidR="000F2733" w:rsidRPr="003A5FC2" w:rsidRDefault="003E040A" w:rsidP="00065A57">
            <w:pPr>
              <w:jc w:val="both"/>
              <w:rPr>
                <w:sz w:val="22"/>
                <w:szCs w:val="22"/>
              </w:rPr>
            </w:pPr>
            <w:r>
              <w:rPr>
                <w:sz w:val="22"/>
                <w:szCs w:val="22"/>
              </w:rPr>
              <w:t>«___» _______________2026</w:t>
            </w:r>
            <w:r w:rsidR="000F2733" w:rsidRPr="003A5FC2">
              <w:rPr>
                <w:sz w:val="22"/>
                <w:szCs w:val="22"/>
              </w:rPr>
              <w:t xml:space="preserve"> г.</w:t>
            </w:r>
          </w:p>
          <w:p w:rsidR="000F2733" w:rsidRPr="003A5FC2" w:rsidRDefault="00287BAD" w:rsidP="00287BAD">
            <w:pPr>
              <w:jc w:val="both"/>
              <w:rPr>
                <w:sz w:val="22"/>
                <w:szCs w:val="22"/>
              </w:rPr>
            </w:pPr>
            <w:r w:rsidRPr="003A5FC2">
              <w:rPr>
                <w:sz w:val="22"/>
                <w:szCs w:val="22"/>
              </w:rPr>
              <w:t xml:space="preserve">               М.П.</w:t>
            </w:r>
          </w:p>
        </w:tc>
        <w:tc>
          <w:tcPr>
            <w:tcW w:w="4856" w:type="dxa"/>
          </w:tcPr>
          <w:p w:rsidR="009739DE" w:rsidRDefault="009739DE" w:rsidP="00551B62">
            <w:pPr>
              <w:jc w:val="both"/>
              <w:rPr>
                <w:b/>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Default="00432386" w:rsidP="00551B62">
            <w:pPr>
              <w:jc w:val="both"/>
              <w:rPr>
                <w:sz w:val="22"/>
                <w:szCs w:val="22"/>
              </w:rPr>
            </w:pPr>
          </w:p>
          <w:p w:rsidR="00432386" w:rsidRPr="007E5138" w:rsidRDefault="00432386" w:rsidP="00551B62">
            <w:pPr>
              <w:jc w:val="both"/>
              <w:rPr>
                <w:sz w:val="22"/>
                <w:szCs w:val="22"/>
              </w:rPr>
            </w:pPr>
          </w:p>
          <w:p w:rsidR="00551B62" w:rsidRPr="007E5138" w:rsidRDefault="00551B62" w:rsidP="00551B62">
            <w:pPr>
              <w:jc w:val="both"/>
              <w:rPr>
                <w:sz w:val="22"/>
                <w:szCs w:val="22"/>
              </w:rPr>
            </w:pPr>
          </w:p>
          <w:p w:rsidR="00551B62" w:rsidRPr="003A5FC2" w:rsidRDefault="00551B62" w:rsidP="00551B62">
            <w:pPr>
              <w:jc w:val="both"/>
              <w:rPr>
                <w:sz w:val="22"/>
                <w:szCs w:val="22"/>
              </w:rPr>
            </w:pPr>
          </w:p>
          <w:p w:rsidR="00551B62" w:rsidRPr="003A5FC2" w:rsidRDefault="00551B62" w:rsidP="00551B62">
            <w:pPr>
              <w:jc w:val="both"/>
              <w:rPr>
                <w:sz w:val="22"/>
                <w:szCs w:val="22"/>
              </w:rPr>
            </w:pPr>
            <w:r w:rsidRPr="003A5FC2">
              <w:rPr>
                <w:sz w:val="22"/>
                <w:szCs w:val="22"/>
              </w:rPr>
              <w:t>____________________</w:t>
            </w:r>
            <w:r w:rsidR="00805EE2" w:rsidRPr="003A5FC2">
              <w:rPr>
                <w:sz w:val="22"/>
                <w:szCs w:val="22"/>
              </w:rPr>
              <w:t>_</w:t>
            </w:r>
            <w:r w:rsidRPr="003A5FC2">
              <w:rPr>
                <w:sz w:val="22"/>
                <w:szCs w:val="22"/>
              </w:rPr>
              <w:t xml:space="preserve"> </w:t>
            </w:r>
          </w:p>
          <w:p w:rsidR="00551B62" w:rsidRPr="003A5FC2" w:rsidRDefault="00551B62" w:rsidP="00551B62">
            <w:pPr>
              <w:jc w:val="both"/>
              <w:rPr>
                <w:sz w:val="22"/>
                <w:szCs w:val="22"/>
              </w:rPr>
            </w:pPr>
          </w:p>
          <w:p w:rsidR="00551B62" w:rsidRPr="003A5FC2" w:rsidRDefault="009739DE" w:rsidP="00551B62">
            <w:pPr>
              <w:jc w:val="both"/>
              <w:rPr>
                <w:sz w:val="22"/>
                <w:szCs w:val="22"/>
              </w:rPr>
            </w:pPr>
            <w:r w:rsidRPr="003A5FC2">
              <w:rPr>
                <w:sz w:val="22"/>
                <w:szCs w:val="22"/>
              </w:rPr>
              <w:t>«___» _________</w:t>
            </w:r>
            <w:r w:rsidR="003E040A">
              <w:rPr>
                <w:sz w:val="22"/>
                <w:szCs w:val="22"/>
              </w:rPr>
              <w:t>______2026</w:t>
            </w:r>
            <w:r w:rsidR="00551B62" w:rsidRPr="003A5FC2">
              <w:rPr>
                <w:sz w:val="22"/>
                <w:szCs w:val="22"/>
              </w:rPr>
              <w:t xml:space="preserve"> г.</w:t>
            </w:r>
          </w:p>
          <w:p w:rsidR="009C7D4A" w:rsidRPr="003A5FC2" w:rsidRDefault="00551B62" w:rsidP="00551B62">
            <w:pPr>
              <w:jc w:val="both"/>
              <w:rPr>
                <w:b/>
                <w:sz w:val="22"/>
                <w:szCs w:val="22"/>
              </w:rPr>
            </w:pPr>
            <w:r w:rsidRPr="003A5FC2">
              <w:rPr>
                <w:sz w:val="22"/>
                <w:szCs w:val="22"/>
              </w:rPr>
              <w:t xml:space="preserve">               М.П.</w:t>
            </w:r>
          </w:p>
          <w:p w:rsidR="00E260EA" w:rsidRPr="003A5FC2" w:rsidRDefault="00E260EA" w:rsidP="00065A57">
            <w:pPr>
              <w:jc w:val="both"/>
              <w:rPr>
                <w:b/>
                <w:sz w:val="22"/>
                <w:szCs w:val="22"/>
              </w:rPr>
            </w:pPr>
          </w:p>
          <w:p w:rsidR="000F2733" w:rsidRPr="003A5FC2" w:rsidRDefault="000F2733" w:rsidP="00551B62">
            <w:pPr>
              <w:jc w:val="both"/>
              <w:rPr>
                <w:sz w:val="22"/>
                <w:szCs w:val="22"/>
              </w:rPr>
            </w:pPr>
          </w:p>
        </w:tc>
      </w:tr>
    </w:tbl>
    <w:p w:rsidR="00B5541F" w:rsidRDefault="00B5541F"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E0273" w:rsidRDefault="003E0273" w:rsidP="006C25E6">
      <w:pPr>
        <w:rPr>
          <w:b/>
          <w:szCs w:val="24"/>
        </w:rPr>
      </w:pPr>
    </w:p>
    <w:p w:rsidR="0032478D" w:rsidRDefault="0032478D" w:rsidP="0032478D">
      <w:pPr>
        <w:rPr>
          <w:b/>
          <w:szCs w:val="24"/>
        </w:rPr>
      </w:pPr>
    </w:p>
    <w:p w:rsidR="003E040A" w:rsidRDefault="003E040A" w:rsidP="0032478D">
      <w:pPr>
        <w:rPr>
          <w:b/>
          <w:szCs w:val="24"/>
        </w:rPr>
      </w:pPr>
    </w:p>
    <w:p w:rsidR="003E040A" w:rsidRDefault="003E040A" w:rsidP="0032478D">
      <w:pPr>
        <w:rPr>
          <w:b/>
          <w:szCs w:val="24"/>
        </w:rPr>
      </w:pPr>
    </w:p>
    <w:p w:rsidR="000E69D0" w:rsidRPr="000E69D0" w:rsidRDefault="000E69D0" w:rsidP="000E69D0">
      <w:pPr>
        <w:pStyle w:val="2"/>
        <w:tabs>
          <w:tab w:val="left" w:pos="6480"/>
        </w:tabs>
        <w:spacing w:line="240" w:lineRule="auto"/>
        <w:ind w:right="-74"/>
        <w:contextualSpacing/>
        <w:jc w:val="right"/>
        <w:rPr>
          <w:color w:val="000000" w:themeColor="text1"/>
          <w:sz w:val="22"/>
          <w:szCs w:val="22"/>
        </w:rPr>
      </w:pPr>
      <w:r w:rsidRPr="000E69D0">
        <w:rPr>
          <w:color w:val="000000" w:themeColor="text1"/>
          <w:sz w:val="22"/>
          <w:szCs w:val="22"/>
        </w:rPr>
        <w:lastRenderedPageBreak/>
        <w:t>Приложение № 1</w:t>
      </w:r>
    </w:p>
    <w:p w:rsidR="000E69D0" w:rsidRPr="000E69D0" w:rsidRDefault="000E69D0" w:rsidP="000E69D0">
      <w:pPr>
        <w:pStyle w:val="2"/>
        <w:tabs>
          <w:tab w:val="left" w:pos="6480"/>
        </w:tabs>
        <w:spacing w:line="240" w:lineRule="auto"/>
        <w:ind w:right="-74" w:firstLine="1701"/>
        <w:contextualSpacing/>
        <w:jc w:val="right"/>
        <w:rPr>
          <w:color w:val="000000" w:themeColor="text1"/>
          <w:sz w:val="22"/>
          <w:szCs w:val="22"/>
        </w:rPr>
      </w:pPr>
      <w:r w:rsidRPr="000E69D0">
        <w:rPr>
          <w:color w:val="000000" w:themeColor="text1"/>
          <w:sz w:val="22"/>
          <w:szCs w:val="22"/>
        </w:rPr>
        <w:t xml:space="preserve">к Государственному контракту </w:t>
      </w:r>
    </w:p>
    <w:p w:rsidR="000E69D0" w:rsidRPr="000E69D0" w:rsidRDefault="000E69D0" w:rsidP="000E69D0">
      <w:pPr>
        <w:pStyle w:val="2"/>
        <w:tabs>
          <w:tab w:val="left" w:pos="6480"/>
        </w:tabs>
        <w:spacing w:line="240" w:lineRule="auto"/>
        <w:ind w:right="-74" w:firstLine="1701"/>
        <w:contextualSpacing/>
        <w:jc w:val="right"/>
        <w:rPr>
          <w:color w:val="000000" w:themeColor="text1"/>
          <w:sz w:val="22"/>
          <w:szCs w:val="22"/>
        </w:rPr>
      </w:pPr>
      <w:r w:rsidRPr="000E69D0">
        <w:rPr>
          <w:color w:val="000000" w:themeColor="text1"/>
          <w:sz w:val="22"/>
          <w:szCs w:val="22"/>
        </w:rPr>
        <w:t xml:space="preserve">№ </w:t>
      </w:r>
      <w:r w:rsidR="002A1336">
        <w:rPr>
          <w:color w:val="000000" w:themeColor="text1"/>
          <w:sz w:val="22"/>
          <w:szCs w:val="22"/>
        </w:rPr>
        <w:t>_</w:t>
      </w:r>
      <w:r w:rsidRPr="000E69D0">
        <w:rPr>
          <w:color w:val="000000" w:themeColor="text1"/>
          <w:sz w:val="22"/>
          <w:szCs w:val="22"/>
        </w:rPr>
        <w:t>__  от « ____» ________ 2026 г.</w:t>
      </w:r>
    </w:p>
    <w:p w:rsidR="000E69D0" w:rsidRPr="000E69D0" w:rsidRDefault="000E69D0" w:rsidP="000E69D0">
      <w:pPr>
        <w:pStyle w:val="2"/>
        <w:tabs>
          <w:tab w:val="left" w:pos="6480"/>
        </w:tabs>
        <w:spacing w:line="240" w:lineRule="auto"/>
        <w:ind w:right="-74" w:firstLine="5387"/>
        <w:contextualSpacing/>
        <w:rPr>
          <w:color w:val="000000" w:themeColor="text1"/>
          <w:sz w:val="22"/>
          <w:szCs w:val="22"/>
        </w:rPr>
      </w:pPr>
    </w:p>
    <w:p w:rsidR="003E040A" w:rsidRPr="000E69D0" w:rsidRDefault="003E040A" w:rsidP="000E69D0">
      <w:pPr>
        <w:jc w:val="right"/>
        <w:rPr>
          <w:b/>
          <w:color w:val="000000" w:themeColor="text1"/>
          <w:sz w:val="22"/>
          <w:szCs w:val="22"/>
        </w:rPr>
      </w:pPr>
    </w:p>
    <w:p w:rsidR="000E69D0" w:rsidRPr="000E69D0" w:rsidRDefault="000E69D0" w:rsidP="0032478D">
      <w:pPr>
        <w:rPr>
          <w:b/>
          <w:color w:val="000000" w:themeColor="text1"/>
          <w:sz w:val="22"/>
          <w:szCs w:val="22"/>
        </w:rPr>
      </w:pPr>
    </w:p>
    <w:p w:rsidR="000E69D0" w:rsidRPr="000E69D0" w:rsidRDefault="000E69D0" w:rsidP="000E69D0">
      <w:pPr>
        <w:jc w:val="center"/>
        <w:rPr>
          <w:color w:val="000000" w:themeColor="text1"/>
          <w:sz w:val="22"/>
          <w:szCs w:val="22"/>
        </w:rPr>
      </w:pPr>
      <w:r w:rsidRPr="000E69D0">
        <w:rPr>
          <w:color w:val="000000" w:themeColor="text1"/>
          <w:sz w:val="22"/>
          <w:szCs w:val="22"/>
        </w:rPr>
        <w:t>Спецификация</w:t>
      </w:r>
    </w:p>
    <w:p w:rsidR="000E69D0" w:rsidRPr="000E69D0" w:rsidRDefault="000E69D0" w:rsidP="000E69D0">
      <w:pPr>
        <w:jc w:val="center"/>
        <w:rPr>
          <w:b/>
          <w:color w:val="000000" w:themeColor="text1"/>
          <w:sz w:val="22"/>
          <w:szCs w:val="22"/>
        </w:rPr>
      </w:pPr>
    </w:p>
    <w:tbl>
      <w:tblPr>
        <w:tblStyle w:val="af0"/>
        <w:tblW w:w="0" w:type="auto"/>
        <w:tblLook w:val="04A0" w:firstRow="1" w:lastRow="0" w:firstColumn="1" w:lastColumn="0" w:noHBand="0" w:noVBand="1"/>
      </w:tblPr>
      <w:tblGrid>
        <w:gridCol w:w="458"/>
        <w:gridCol w:w="4215"/>
        <w:gridCol w:w="992"/>
        <w:gridCol w:w="1134"/>
        <w:gridCol w:w="1276"/>
        <w:gridCol w:w="1411"/>
      </w:tblGrid>
      <w:tr w:rsidR="000E69D0" w:rsidRPr="000E69D0" w:rsidTr="000E69D0">
        <w:tc>
          <w:tcPr>
            <w:tcW w:w="458" w:type="dxa"/>
          </w:tcPr>
          <w:p w:rsidR="000E69D0" w:rsidRPr="000E69D0" w:rsidRDefault="000E69D0" w:rsidP="000E69D0">
            <w:pPr>
              <w:jc w:val="center"/>
              <w:rPr>
                <w:b/>
                <w:color w:val="000000" w:themeColor="text1"/>
                <w:sz w:val="22"/>
                <w:szCs w:val="22"/>
              </w:rPr>
            </w:pPr>
            <w:r w:rsidRPr="000E69D0">
              <w:rPr>
                <w:b/>
                <w:color w:val="000000" w:themeColor="text1"/>
                <w:sz w:val="22"/>
                <w:szCs w:val="22"/>
              </w:rPr>
              <w:t>№</w:t>
            </w:r>
          </w:p>
        </w:tc>
        <w:tc>
          <w:tcPr>
            <w:tcW w:w="4215" w:type="dxa"/>
          </w:tcPr>
          <w:p w:rsidR="000E69D0" w:rsidRPr="000E69D0" w:rsidRDefault="000E69D0" w:rsidP="000E69D0">
            <w:pPr>
              <w:jc w:val="center"/>
              <w:rPr>
                <w:b/>
                <w:color w:val="000000" w:themeColor="text1"/>
                <w:sz w:val="22"/>
                <w:szCs w:val="22"/>
              </w:rPr>
            </w:pPr>
            <w:r w:rsidRPr="000E69D0">
              <w:rPr>
                <w:b/>
                <w:color w:val="000000" w:themeColor="text1"/>
                <w:sz w:val="22"/>
                <w:szCs w:val="22"/>
              </w:rPr>
              <w:t>Наименование работ, услуг</w:t>
            </w:r>
          </w:p>
        </w:tc>
        <w:tc>
          <w:tcPr>
            <w:tcW w:w="992" w:type="dxa"/>
          </w:tcPr>
          <w:p w:rsidR="000E69D0" w:rsidRPr="000E69D0" w:rsidRDefault="000E69D0" w:rsidP="000E69D0">
            <w:pPr>
              <w:jc w:val="center"/>
              <w:rPr>
                <w:b/>
                <w:color w:val="000000" w:themeColor="text1"/>
                <w:sz w:val="22"/>
                <w:szCs w:val="22"/>
              </w:rPr>
            </w:pPr>
            <w:r w:rsidRPr="000E69D0">
              <w:rPr>
                <w:b/>
                <w:color w:val="000000" w:themeColor="text1"/>
                <w:sz w:val="22"/>
                <w:szCs w:val="22"/>
              </w:rPr>
              <w:t>Кол-во</w:t>
            </w:r>
          </w:p>
        </w:tc>
        <w:tc>
          <w:tcPr>
            <w:tcW w:w="1134" w:type="dxa"/>
          </w:tcPr>
          <w:p w:rsidR="000E69D0" w:rsidRPr="000E69D0" w:rsidRDefault="000E69D0" w:rsidP="000E69D0">
            <w:pPr>
              <w:jc w:val="center"/>
              <w:rPr>
                <w:b/>
                <w:color w:val="000000" w:themeColor="text1"/>
                <w:sz w:val="22"/>
                <w:szCs w:val="22"/>
              </w:rPr>
            </w:pPr>
            <w:r w:rsidRPr="000E69D0">
              <w:rPr>
                <w:b/>
                <w:color w:val="000000" w:themeColor="text1"/>
                <w:sz w:val="22"/>
                <w:szCs w:val="22"/>
              </w:rPr>
              <w:t>Ед. изм.</w:t>
            </w:r>
          </w:p>
        </w:tc>
        <w:tc>
          <w:tcPr>
            <w:tcW w:w="1276" w:type="dxa"/>
          </w:tcPr>
          <w:p w:rsidR="000E69D0" w:rsidRPr="000E69D0" w:rsidRDefault="000E69D0" w:rsidP="000E69D0">
            <w:pPr>
              <w:jc w:val="center"/>
              <w:rPr>
                <w:b/>
                <w:color w:val="000000" w:themeColor="text1"/>
                <w:sz w:val="22"/>
                <w:szCs w:val="22"/>
              </w:rPr>
            </w:pPr>
            <w:r w:rsidRPr="000E69D0">
              <w:rPr>
                <w:b/>
                <w:color w:val="000000" w:themeColor="text1"/>
                <w:sz w:val="22"/>
                <w:szCs w:val="22"/>
              </w:rPr>
              <w:t>Цена</w:t>
            </w:r>
          </w:p>
          <w:p w:rsidR="000E69D0" w:rsidRPr="000E69D0" w:rsidRDefault="000E69D0" w:rsidP="000E69D0">
            <w:pPr>
              <w:jc w:val="center"/>
              <w:rPr>
                <w:b/>
                <w:color w:val="000000" w:themeColor="text1"/>
                <w:sz w:val="22"/>
                <w:szCs w:val="22"/>
              </w:rPr>
            </w:pPr>
            <w:r w:rsidRPr="000E69D0">
              <w:rPr>
                <w:b/>
                <w:color w:val="000000" w:themeColor="text1"/>
                <w:sz w:val="22"/>
                <w:szCs w:val="22"/>
              </w:rPr>
              <w:t>(руб.)</w:t>
            </w:r>
          </w:p>
        </w:tc>
        <w:tc>
          <w:tcPr>
            <w:tcW w:w="1411" w:type="dxa"/>
          </w:tcPr>
          <w:p w:rsidR="000E69D0" w:rsidRPr="000E69D0" w:rsidRDefault="000E69D0" w:rsidP="000E69D0">
            <w:pPr>
              <w:jc w:val="center"/>
              <w:rPr>
                <w:b/>
                <w:color w:val="000000" w:themeColor="text1"/>
                <w:sz w:val="22"/>
                <w:szCs w:val="22"/>
              </w:rPr>
            </w:pPr>
            <w:r w:rsidRPr="000E69D0">
              <w:rPr>
                <w:b/>
                <w:color w:val="000000" w:themeColor="text1"/>
                <w:sz w:val="22"/>
                <w:szCs w:val="22"/>
              </w:rPr>
              <w:t>Сумма</w:t>
            </w:r>
          </w:p>
          <w:p w:rsidR="000E69D0" w:rsidRPr="000E69D0" w:rsidRDefault="000E69D0" w:rsidP="000E69D0">
            <w:pPr>
              <w:jc w:val="center"/>
              <w:rPr>
                <w:b/>
                <w:color w:val="000000" w:themeColor="text1"/>
                <w:sz w:val="22"/>
                <w:szCs w:val="22"/>
              </w:rPr>
            </w:pPr>
            <w:r w:rsidRPr="000E69D0">
              <w:rPr>
                <w:b/>
                <w:color w:val="000000" w:themeColor="text1"/>
                <w:sz w:val="22"/>
                <w:szCs w:val="22"/>
              </w:rPr>
              <w:t>(руб.)</w:t>
            </w: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1</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Замена спирали конфорки КЭ-0.17</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4</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432386">
            <w:pPr>
              <w:spacing w:line="276" w:lineRule="auto"/>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2</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Замена конфорки КЭ-0.17</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1</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3</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Замена ТЭН плиты электрической</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4</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4</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Настройка параметров контроллера</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2</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5</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Зарядка холодильного агрегата фреоном</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2</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6</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Ремонт электрооборудования шкафа управления холодильного моноблока</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1</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7</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Ремонт электрооборудования шкафа управления холодильного моноблока</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2</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8</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Техническое обслуживание , чистка кондиционера</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2</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r w:rsidRPr="000E69D0">
              <w:rPr>
                <w:color w:val="000000" w:themeColor="text1"/>
                <w:sz w:val="22"/>
                <w:szCs w:val="22"/>
              </w:rPr>
              <w:t>9</w:t>
            </w:r>
          </w:p>
        </w:tc>
        <w:tc>
          <w:tcPr>
            <w:tcW w:w="4215" w:type="dxa"/>
          </w:tcPr>
          <w:p w:rsidR="00432386" w:rsidRPr="000E69D0" w:rsidRDefault="00432386" w:rsidP="00CC52F1">
            <w:pPr>
              <w:spacing w:line="276" w:lineRule="auto"/>
              <w:rPr>
                <w:color w:val="000000" w:themeColor="text1"/>
                <w:sz w:val="22"/>
                <w:szCs w:val="22"/>
              </w:rPr>
            </w:pPr>
            <w:r w:rsidRPr="000E69D0">
              <w:rPr>
                <w:color w:val="000000" w:themeColor="text1"/>
                <w:sz w:val="22"/>
                <w:szCs w:val="22"/>
                <w:shd w:val="clear" w:color="auto" w:fill="FFFFFF"/>
              </w:rPr>
              <w:t>Зарядка кондиционера фреоном</w:t>
            </w:r>
          </w:p>
        </w:tc>
        <w:tc>
          <w:tcPr>
            <w:tcW w:w="992"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2</w:t>
            </w:r>
          </w:p>
        </w:tc>
        <w:tc>
          <w:tcPr>
            <w:tcW w:w="1134" w:type="dxa"/>
          </w:tcPr>
          <w:p w:rsidR="00432386" w:rsidRPr="000E69D0" w:rsidRDefault="00432386" w:rsidP="00CC52F1">
            <w:pPr>
              <w:spacing w:line="276" w:lineRule="auto"/>
              <w:jc w:val="center"/>
              <w:rPr>
                <w:color w:val="000000" w:themeColor="text1"/>
                <w:sz w:val="22"/>
                <w:szCs w:val="22"/>
              </w:rPr>
            </w:pPr>
            <w:r>
              <w:rPr>
                <w:color w:val="000000" w:themeColor="text1"/>
                <w:sz w:val="22"/>
                <w:szCs w:val="22"/>
              </w:rPr>
              <w:t>шт.</w:t>
            </w:r>
          </w:p>
        </w:tc>
        <w:tc>
          <w:tcPr>
            <w:tcW w:w="1276" w:type="dxa"/>
          </w:tcPr>
          <w:p w:rsidR="00432386" w:rsidRPr="000E69D0" w:rsidRDefault="00432386" w:rsidP="00CC52F1">
            <w:pPr>
              <w:spacing w:line="276" w:lineRule="auto"/>
              <w:jc w:val="center"/>
              <w:rPr>
                <w:color w:val="000000" w:themeColor="text1"/>
                <w:sz w:val="22"/>
                <w:szCs w:val="22"/>
              </w:rPr>
            </w:pPr>
          </w:p>
        </w:tc>
        <w:tc>
          <w:tcPr>
            <w:tcW w:w="1411" w:type="dxa"/>
          </w:tcPr>
          <w:p w:rsidR="00432386" w:rsidRPr="000E69D0" w:rsidRDefault="00432386" w:rsidP="00CC52F1">
            <w:pPr>
              <w:spacing w:line="276" w:lineRule="auto"/>
              <w:jc w:val="center"/>
              <w:rPr>
                <w:color w:val="000000" w:themeColor="text1"/>
                <w:sz w:val="22"/>
                <w:szCs w:val="22"/>
              </w:rPr>
            </w:pPr>
          </w:p>
        </w:tc>
      </w:tr>
      <w:tr w:rsidR="00432386" w:rsidRPr="000E69D0" w:rsidTr="000E69D0">
        <w:tc>
          <w:tcPr>
            <w:tcW w:w="458" w:type="dxa"/>
          </w:tcPr>
          <w:p w:rsidR="00432386" w:rsidRPr="000E69D0" w:rsidRDefault="00432386" w:rsidP="00CC52F1">
            <w:pPr>
              <w:spacing w:line="276" w:lineRule="auto"/>
              <w:jc w:val="center"/>
              <w:rPr>
                <w:color w:val="000000" w:themeColor="text1"/>
                <w:sz w:val="22"/>
                <w:szCs w:val="22"/>
              </w:rPr>
            </w:pPr>
          </w:p>
        </w:tc>
        <w:tc>
          <w:tcPr>
            <w:tcW w:w="4215" w:type="dxa"/>
          </w:tcPr>
          <w:p w:rsidR="00432386" w:rsidRPr="002A1336" w:rsidRDefault="00432386" w:rsidP="00CC52F1">
            <w:pPr>
              <w:spacing w:line="276" w:lineRule="auto"/>
              <w:rPr>
                <w:b/>
                <w:color w:val="000000" w:themeColor="text1"/>
                <w:sz w:val="22"/>
                <w:szCs w:val="22"/>
              </w:rPr>
            </w:pPr>
            <w:r w:rsidRPr="002A1336">
              <w:rPr>
                <w:b/>
                <w:color w:val="000000" w:themeColor="text1"/>
                <w:sz w:val="22"/>
                <w:szCs w:val="22"/>
              </w:rPr>
              <w:t>ИТОГО:</w:t>
            </w:r>
          </w:p>
        </w:tc>
        <w:tc>
          <w:tcPr>
            <w:tcW w:w="992" w:type="dxa"/>
          </w:tcPr>
          <w:p w:rsidR="00432386" w:rsidRPr="002A1336" w:rsidRDefault="00432386" w:rsidP="00CC52F1">
            <w:pPr>
              <w:spacing w:line="276" w:lineRule="auto"/>
              <w:jc w:val="center"/>
              <w:rPr>
                <w:b/>
                <w:color w:val="000000" w:themeColor="text1"/>
                <w:sz w:val="22"/>
                <w:szCs w:val="22"/>
              </w:rPr>
            </w:pPr>
          </w:p>
        </w:tc>
        <w:tc>
          <w:tcPr>
            <w:tcW w:w="1134" w:type="dxa"/>
          </w:tcPr>
          <w:p w:rsidR="00432386" w:rsidRPr="002A1336" w:rsidRDefault="00432386" w:rsidP="00CC52F1">
            <w:pPr>
              <w:spacing w:line="276" w:lineRule="auto"/>
              <w:jc w:val="center"/>
              <w:rPr>
                <w:b/>
                <w:color w:val="000000" w:themeColor="text1"/>
                <w:sz w:val="22"/>
                <w:szCs w:val="22"/>
              </w:rPr>
            </w:pPr>
          </w:p>
        </w:tc>
        <w:tc>
          <w:tcPr>
            <w:tcW w:w="1276" w:type="dxa"/>
          </w:tcPr>
          <w:p w:rsidR="00432386" w:rsidRPr="002A1336" w:rsidRDefault="00432386" w:rsidP="00CC52F1">
            <w:pPr>
              <w:spacing w:line="276" w:lineRule="auto"/>
              <w:jc w:val="center"/>
              <w:rPr>
                <w:b/>
                <w:color w:val="000000" w:themeColor="text1"/>
                <w:sz w:val="22"/>
                <w:szCs w:val="22"/>
              </w:rPr>
            </w:pPr>
          </w:p>
        </w:tc>
        <w:tc>
          <w:tcPr>
            <w:tcW w:w="1411" w:type="dxa"/>
          </w:tcPr>
          <w:p w:rsidR="00432386" w:rsidRPr="002A1336" w:rsidRDefault="00432386" w:rsidP="00CC52F1">
            <w:pPr>
              <w:spacing w:line="276" w:lineRule="auto"/>
              <w:jc w:val="center"/>
              <w:rPr>
                <w:b/>
                <w:color w:val="000000" w:themeColor="text1"/>
                <w:sz w:val="22"/>
                <w:szCs w:val="22"/>
              </w:rPr>
            </w:pPr>
          </w:p>
        </w:tc>
      </w:tr>
    </w:tbl>
    <w:p w:rsidR="000E69D0" w:rsidRPr="000E69D0" w:rsidRDefault="000E69D0" w:rsidP="000E69D0">
      <w:pPr>
        <w:jc w:val="center"/>
        <w:rPr>
          <w:b/>
          <w:color w:val="000000" w:themeColor="text1"/>
          <w:sz w:val="22"/>
          <w:szCs w:val="22"/>
        </w:rPr>
      </w:pPr>
    </w:p>
    <w:p w:rsidR="000E69D0" w:rsidRPr="000E69D0" w:rsidRDefault="000E69D0" w:rsidP="000E69D0">
      <w:pPr>
        <w:jc w:val="center"/>
        <w:rPr>
          <w:b/>
          <w:color w:val="000000" w:themeColor="text1"/>
          <w:sz w:val="22"/>
          <w:szCs w:val="22"/>
        </w:rPr>
      </w:pPr>
    </w:p>
    <w:p w:rsidR="000E69D0" w:rsidRPr="000E69D0" w:rsidRDefault="000E69D0" w:rsidP="000E69D0">
      <w:pPr>
        <w:jc w:val="center"/>
        <w:rPr>
          <w:b/>
          <w:color w:val="000000" w:themeColor="text1"/>
          <w:sz w:val="22"/>
          <w:szCs w:val="22"/>
        </w:rPr>
      </w:pPr>
    </w:p>
    <w:p w:rsidR="000E69D0" w:rsidRPr="000E69D0" w:rsidRDefault="000E69D0" w:rsidP="000E69D0">
      <w:pPr>
        <w:jc w:val="center"/>
        <w:rPr>
          <w:b/>
          <w:color w:val="000000" w:themeColor="text1"/>
          <w:sz w:val="22"/>
          <w:szCs w:val="22"/>
        </w:rPr>
      </w:pPr>
    </w:p>
    <w:tbl>
      <w:tblPr>
        <w:tblW w:w="10031" w:type="dxa"/>
        <w:tblLayout w:type="fixed"/>
        <w:tblLook w:val="0000" w:firstRow="0" w:lastRow="0" w:firstColumn="0" w:lastColumn="0" w:noHBand="0" w:noVBand="0"/>
      </w:tblPr>
      <w:tblGrid>
        <w:gridCol w:w="5637"/>
        <w:gridCol w:w="4394"/>
      </w:tblGrid>
      <w:tr w:rsidR="000E69D0" w:rsidRPr="000E69D0" w:rsidTr="006B0DD5">
        <w:trPr>
          <w:trHeight w:val="57"/>
        </w:trPr>
        <w:tc>
          <w:tcPr>
            <w:tcW w:w="5637" w:type="dxa"/>
            <w:shd w:val="clear" w:color="auto" w:fill="auto"/>
          </w:tcPr>
          <w:p w:rsidR="000E69D0" w:rsidRPr="000E69D0" w:rsidRDefault="000E69D0" w:rsidP="006B0DD5">
            <w:pPr>
              <w:spacing w:line="228" w:lineRule="auto"/>
              <w:rPr>
                <w:b/>
                <w:color w:val="000000" w:themeColor="text1"/>
                <w:sz w:val="22"/>
                <w:szCs w:val="22"/>
              </w:rPr>
            </w:pPr>
            <w:r w:rsidRPr="000E69D0">
              <w:rPr>
                <w:b/>
                <w:color w:val="000000" w:themeColor="text1"/>
                <w:sz w:val="22"/>
                <w:szCs w:val="22"/>
              </w:rPr>
              <w:t>Государственный Заказчик</w:t>
            </w:r>
          </w:p>
          <w:p w:rsidR="000E69D0" w:rsidRPr="000E69D0" w:rsidRDefault="000E69D0" w:rsidP="006B0DD5">
            <w:pPr>
              <w:spacing w:line="228" w:lineRule="auto"/>
              <w:rPr>
                <w:b/>
                <w:color w:val="000000" w:themeColor="text1"/>
                <w:sz w:val="22"/>
                <w:szCs w:val="22"/>
              </w:rPr>
            </w:pPr>
          </w:p>
          <w:p w:rsidR="000E69D0" w:rsidRPr="000E69D0" w:rsidRDefault="000E69D0" w:rsidP="006B0DD5">
            <w:pPr>
              <w:spacing w:line="228" w:lineRule="auto"/>
              <w:rPr>
                <w:b/>
                <w:color w:val="000000" w:themeColor="text1"/>
                <w:sz w:val="22"/>
                <w:szCs w:val="22"/>
              </w:rPr>
            </w:pPr>
          </w:p>
          <w:p w:rsidR="000E69D0" w:rsidRPr="000E69D0" w:rsidRDefault="000E69D0" w:rsidP="006B0DD5">
            <w:pPr>
              <w:spacing w:line="228" w:lineRule="auto"/>
              <w:rPr>
                <w:color w:val="000000" w:themeColor="text1"/>
                <w:sz w:val="22"/>
                <w:szCs w:val="22"/>
              </w:rPr>
            </w:pPr>
          </w:p>
          <w:p w:rsidR="000E69D0" w:rsidRPr="000E69D0" w:rsidRDefault="000E69D0" w:rsidP="006B0DD5">
            <w:pPr>
              <w:spacing w:line="228" w:lineRule="auto"/>
              <w:rPr>
                <w:b/>
                <w:color w:val="000000" w:themeColor="text1"/>
                <w:sz w:val="22"/>
                <w:szCs w:val="22"/>
              </w:rPr>
            </w:pPr>
          </w:p>
          <w:p w:rsidR="000E69D0" w:rsidRPr="000E69D0" w:rsidRDefault="000E69D0" w:rsidP="006B0DD5">
            <w:pPr>
              <w:spacing w:line="228" w:lineRule="auto"/>
              <w:rPr>
                <w:color w:val="000000" w:themeColor="text1"/>
                <w:sz w:val="22"/>
                <w:szCs w:val="22"/>
              </w:rPr>
            </w:pPr>
            <w:r w:rsidRPr="000E69D0">
              <w:rPr>
                <w:color w:val="000000" w:themeColor="text1"/>
                <w:sz w:val="22"/>
                <w:szCs w:val="22"/>
              </w:rPr>
              <w:t xml:space="preserve">_______________ /А.А. </w:t>
            </w:r>
            <w:proofErr w:type="spellStart"/>
            <w:r w:rsidRPr="000E69D0">
              <w:rPr>
                <w:color w:val="000000" w:themeColor="text1"/>
                <w:sz w:val="22"/>
                <w:szCs w:val="22"/>
              </w:rPr>
              <w:t>Шуматов</w:t>
            </w:r>
            <w:proofErr w:type="spellEnd"/>
            <w:r w:rsidRPr="000E69D0">
              <w:rPr>
                <w:color w:val="000000" w:themeColor="text1"/>
                <w:sz w:val="22"/>
                <w:szCs w:val="22"/>
              </w:rPr>
              <w:t>/</w:t>
            </w:r>
          </w:p>
        </w:tc>
        <w:tc>
          <w:tcPr>
            <w:tcW w:w="4394" w:type="dxa"/>
            <w:shd w:val="clear" w:color="auto" w:fill="auto"/>
          </w:tcPr>
          <w:p w:rsidR="000E69D0" w:rsidRPr="000E69D0" w:rsidRDefault="000E69D0" w:rsidP="006B0DD5">
            <w:pPr>
              <w:spacing w:line="228" w:lineRule="auto"/>
              <w:rPr>
                <w:b/>
                <w:bCs/>
                <w:color w:val="000000" w:themeColor="text1"/>
                <w:sz w:val="22"/>
                <w:szCs w:val="22"/>
              </w:rPr>
            </w:pPr>
            <w:r w:rsidRPr="000E69D0">
              <w:rPr>
                <w:b/>
                <w:color w:val="000000" w:themeColor="text1"/>
                <w:sz w:val="22"/>
                <w:szCs w:val="22"/>
              </w:rPr>
              <w:t>Подрядчик</w:t>
            </w:r>
            <w:r w:rsidRPr="000E69D0">
              <w:rPr>
                <w:b/>
                <w:bCs/>
                <w:color w:val="000000" w:themeColor="text1"/>
                <w:sz w:val="22"/>
                <w:szCs w:val="22"/>
              </w:rPr>
              <w:t xml:space="preserve"> </w:t>
            </w:r>
          </w:p>
          <w:p w:rsidR="000E69D0" w:rsidRPr="000E69D0" w:rsidRDefault="000E69D0" w:rsidP="006B0DD5">
            <w:pPr>
              <w:spacing w:line="228" w:lineRule="auto"/>
              <w:rPr>
                <w:b/>
                <w:bCs/>
                <w:color w:val="000000" w:themeColor="text1"/>
                <w:sz w:val="22"/>
                <w:szCs w:val="22"/>
              </w:rPr>
            </w:pPr>
          </w:p>
          <w:p w:rsidR="000E69D0" w:rsidRPr="000E69D0" w:rsidRDefault="000E69D0" w:rsidP="006B0DD5">
            <w:pPr>
              <w:spacing w:line="228" w:lineRule="auto"/>
              <w:rPr>
                <w:b/>
                <w:bCs/>
                <w:color w:val="000000" w:themeColor="text1"/>
                <w:sz w:val="22"/>
                <w:szCs w:val="22"/>
              </w:rPr>
            </w:pPr>
          </w:p>
          <w:p w:rsidR="000E69D0" w:rsidRPr="000E69D0" w:rsidRDefault="000E69D0" w:rsidP="006B0DD5">
            <w:pPr>
              <w:spacing w:line="228" w:lineRule="auto"/>
              <w:rPr>
                <w:color w:val="000000" w:themeColor="text1"/>
                <w:sz w:val="22"/>
                <w:szCs w:val="22"/>
              </w:rPr>
            </w:pPr>
          </w:p>
          <w:p w:rsidR="000E69D0" w:rsidRPr="000E69D0" w:rsidRDefault="000E69D0" w:rsidP="006B0DD5">
            <w:pPr>
              <w:spacing w:line="228" w:lineRule="auto"/>
              <w:ind w:firstLine="709"/>
              <w:rPr>
                <w:b/>
                <w:bCs/>
                <w:color w:val="000000" w:themeColor="text1"/>
                <w:sz w:val="22"/>
                <w:szCs w:val="22"/>
              </w:rPr>
            </w:pPr>
          </w:p>
          <w:p w:rsidR="000E69D0" w:rsidRPr="000E69D0" w:rsidRDefault="00432386" w:rsidP="006B0DD5">
            <w:pPr>
              <w:spacing w:line="228" w:lineRule="auto"/>
              <w:rPr>
                <w:color w:val="000000" w:themeColor="text1"/>
                <w:sz w:val="22"/>
                <w:szCs w:val="22"/>
              </w:rPr>
            </w:pPr>
            <w:r>
              <w:rPr>
                <w:bCs/>
                <w:color w:val="000000" w:themeColor="text1"/>
                <w:sz w:val="22"/>
                <w:szCs w:val="22"/>
              </w:rPr>
              <w:t>__________________ /</w:t>
            </w:r>
          </w:p>
        </w:tc>
      </w:tr>
    </w:tbl>
    <w:p w:rsidR="000E69D0" w:rsidRPr="000E69D0" w:rsidRDefault="000E69D0" w:rsidP="000E69D0">
      <w:pPr>
        <w:jc w:val="center"/>
        <w:rPr>
          <w:b/>
          <w:color w:val="000000" w:themeColor="text1"/>
          <w:sz w:val="22"/>
          <w:szCs w:val="22"/>
        </w:rPr>
      </w:pPr>
    </w:p>
    <w:p w:rsidR="000E69D0" w:rsidRPr="000E69D0" w:rsidRDefault="000E69D0" w:rsidP="0032478D">
      <w:pPr>
        <w:rPr>
          <w:b/>
          <w:color w:val="000000" w:themeColor="text1"/>
          <w:sz w:val="22"/>
          <w:szCs w:val="22"/>
        </w:rPr>
      </w:pPr>
    </w:p>
    <w:p w:rsidR="000E69D0" w:rsidRDefault="000E69D0"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p w:rsidR="002A1336" w:rsidRDefault="002A1336" w:rsidP="0032478D">
      <w:pPr>
        <w:rPr>
          <w:b/>
          <w:color w:val="000000" w:themeColor="text1"/>
          <w:sz w:val="22"/>
          <w:szCs w:val="22"/>
        </w:rPr>
      </w:pPr>
    </w:p>
    <w:sectPr w:rsidR="002A1336" w:rsidSect="00A4428E">
      <w:footerReference w:type="default" r:id="rId9"/>
      <w:pgSz w:w="11906" w:h="16838"/>
      <w:pgMar w:top="709" w:right="709" w:bottom="5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5C3" w:rsidRDefault="002125C3" w:rsidP="001130E7">
      <w:r>
        <w:separator/>
      </w:r>
    </w:p>
  </w:endnote>
  <w:endnote w:type="continuationSeparator" w:id="0">
    <w:p w:rsidR="002125C3" w:rsidRDefault="002125C3" w:rsidP="0011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BAD" w:rsidRDefault="00422AE3">
    <w:pPr>
      <w:pStyle w:val="a8"/>
      <w:jc w:val="right"/>
    </w:pPr>
    <w:r>
      <w:fldChar w:fldCharType="begin"/>
    </w:r>
    <w:r>
      <w:instrText>PAGE   \* MERGEFORMAT</w:instrText>
    </w:r>
    <w:r>
      <w:fldChar w:fldCharType="separate"/>
    </w:r>
    <w:r w:rsidR="000F0C6D">
      <w:rPr>
        <w:noProof/>
      </w:rPr>
      <w:t>6</w:t>
    </w:r>
    <w:r>
      <w:rPr>
        <w:noProof/>
      </w:rPr>
      <w:fldChar w:fldCharType="end"/>
    </w:r>
  </w:p>
  <w:p w:rsidR="00287BAD" w:rsidRDefault="00287BA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5C3" w:rsidRDefault="002125C3" w:rsidP="001130E7">
      <w:r>
        <w:separator/>
      </w:r>
    </w:p>
  </w:footnote>
  <w:footnote w:type="continuationSeparator" w:id="0">
    <w:p w:rsidR="002125C3" w:rsidRDefault="002125C3" w:rsidP="001130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0000001"/>
    <w:multiLevelType w:val="multilevel"/>
    <w:tmpl w:val="00000000"/>
    <w:lvl w:ilvl="0">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3"/>
    <w:multiLevelType w:val="multilevel"/>
    <w:tmpl w:val="00000002"/>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5"/>
    <w:multiLevelType w:val="multilevel"/>
    <w:tmpl w:val="00000004"/>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00000006"/>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00000008"/>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2A8C6D68"/>
    <w:multiLevelType w:val="hybridMultilevel"/>
    <w:tmpl w:val="60C6E41C"/>
    <w:lvl w:ilvl="0" w:tplc="28EC6670">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9" w15:restartNumberingAfterBreak="0">
    <w:nsid w:val="41D37DF4"/>
    <w:multiLevelType w:val="hybridMultilevel"/>
    <w:tmpl w:val="3D2C3D8C"/>
    <w:lvl w:ilvl="0" w:tplc="83F6091E">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793521"/>
    <w:multiLevelType w:val="hybridMultilevel"/>
    <w:tmpl w:val="7D34AF1A"/>
    <w:lvl w:ilvl="0" w:tplc="A65A4236">
      <w:start w:val="3"/>
      <w:numFmt w:val="decimal"/>
      <w:lvlText w:val="%1."/>
      <w:lvlJc w:val="left"/>
      <w:pPr>
        <w:ind w:left="4000" w:hanging="360"/>
      </w:pPr>
      <w:rPr>
        <w:rFonts w:hint="default"/>
        <w:color w:val="000000"/>
      </w:rPr>
    </w:lvl>
    <w:lvl w:ilvl="1" w:tplc="04190019">
      <w:start w:val="1"/>
      <w:numFmt w:val="lowerLetter"/>
      <w:lvlText w:val="%2."/>
      <w:lvlJc w:val="left"/>
      <w:pPr>
        <w:ind w:left="4720" w:hanging="360"/>
      </w:pPr>
    </w:lvl>
    <w:lvl w:ilvl="2" w:tplc="0419001B" w:tentative="1">
      <w:start w:val="1"/>
      <w:numFmt w:val="lowerRoman"/>
      <w:lvlText w:val="%3."/>
      <w:lvlJc w:val="right"/>
      <w:pPr>
        <w:ind w:left="5440" w:hanging="180"/>
      </w:pPr>
    </w:lvl>
    <w:lvl w:ilvl="3" w:tplc="0419000F" w:tentative="1">
      <w:start w:val="1"/>
      <w:numFmt w:val="decimal"/>
      <w:lvlText w:val="%4."/>
      <w:lvlJc w:val="left"/>
      <w:pPr>
        <w:ind w:left="6160" w:hanging="360"/>
      </w:pPr>
    </w:lvl>
    <w:lvl w:ilvl="4" w:tplc="04190019" w:tentative="1">
      <w:start w:val="1"/>
      <w:numFmt w:val="lowerLetter"/>
      <w:lvlText w:val="%5."/>
      <w:lvlJc w:val="left"/>
      <w:pPr>
        <w:ind w:left="6880" w:hanging="360"/>
      </w:pPr>
    </w:lvl>
    <w:lvl w:ilvl="5" w:tplc="0419001B" w:tentative="1">
      <w:start w:val="1"/>
      <w:numFmt w:val="lowerRoman"/>
      <w:lvlText w:val="%6."/>
      <w:lvlJc w:val="right"/>
      <w:pPr>
        <w:ind w:left="7600" w:hanging="180"/>
      </w:pPr>
    </w:lvl>
    <w:lvl w:ilvl="6" w:tplc="0419000F" w:tentative="1">
      <w:start w:val="1"/>
      <w:numFmt w:val="decimal"/>
      <w:lvlText w:val="%7."/>
      <w:lvlJc w:val="left"/>
      <w:pPr>
        <w:ind w:left="8320" w:hanging="360"/>
      </w:pPr>
    </w:lvl>
    <w:lvl w:ilvl="7" w:tplc="04190019" w:tentative="1">
      <w:start w:val="1"/>
      <w:numFmt w:val="lowerLetter"/>
      <w:lvlText w:val="%8."/>
      <w:lvlJc w:val="left"/>
      <w:pPr>
        <w:ind w:left="9040" w:hanging="360"/>
      </w:pPr>
    </w:lvl>
    <w:lvl w:ilvl="8" w:tplc="0419001B" w:tentative="1">
      <w:start w:val="1"/>
      <w:numFmt w:val="lowerRoman"/>
      <w:lvlText w:val="%9."/>
      <w:lvlJc w:val="right"/>
      <w:pPr>
        <w:ind w:left="9760" w:hanging="180"/>
      </w:pPr>
    </w:lvl>
  </w:abstractNum>
  <w:num w:numId="1">
    <w:abstractNumId w:val="8"/>
  </w:num>
  <w:num w:numId="2">
    <w:abstractNumId w:val="8"/>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2"/>
  </w:num>
  <w:num w:numId="5">
    <w:abstractNumId w:val="3"/>
  </w:num>
  <w:num w:numId="6">
    <w:abstractNumId w:val="4"/>
  </w:num>
  <w:num w:numId="7">
    <w:abstractNumId w:val="5"/>
  </w:num>
  <w:num w:numId="8">
    <w:abstractNumId w:val="6"/>
  </w:num>
  <w:num w:numId="9">
    <w:abstractNumId w:val="1"/>
  </w:num>
  <w:num w:numId="10">
    <w:abstractNumId w:val="9"/>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4FC"/>
    <w:rsid w:val="0000017B"/>
    <w:rsid w:val="00000C02"/>
    <w:rsid w:val="0000196F"/>
    <w:rsid w:val="00003145"/>
    <w:rsid w:val="00003474"/>
    <w:rsid w:val="00004765"/>
    <w:rsid w:val="00010B66"/>
    <w:rsid w:val="00011717"/>
    <w:rsid w:val="0001184C"/>
    <w:rsid w:val="00011A47"/>
    <w:rsid w:val="00011AFC"/>
    <w:rsid w:val="00012254"/>
    <w:rsid w:val="00012365"/>
    <w:rsid w:val="000138EC"/>
    <w:rsid w:val="000166C7"/>
    <w:rsid w:val="0001702F"/>
    <w:rsid w:val="00017299"/>
    <w:rsid w:val="00017C61"/>
    <w:rsid w:val="00020445"/>
    <w:rsid w:val="0002074F"/>
    <w:rsid w:val="00020FB1"/>
    <w:rsid w:val="000215DD"/>
    <w:rsid w:val="00022471"/>
    <w:rsid w:val="000225E2"/>
    <w:rsid w:val="00023380"/>
    <w:rsid w:val="00023D75"/>
    <w:rsid w:val="00025127"/>
    <w:rsid w:val="00025223"/>
    <w:rsid w:val="00025ECB"/>
    <w:rsid w:val="000270D3"/>
    <w:rsid w:val="000305B4"/>
    <w:rsid w:val="00030624"/>
    <w:rsid w:val="0003160A"/>
    <w:rsid w:val="00031F96"/>
    <w:rsid w:val="00031FAC"/>
    <w:rsid w:val="000326CB"/>
    <w:rsid w:val="00032AF6"/>
    <w:rsid w:val="000337C7"/>
    <w:rsid w:val="000349E3"/>
    <w:rsid w:val="00034B33"/>
    <w:rsid w:val="00036DAD"/>
    <w:rsid w:val="00037EAA"/>
    <w:rsid w:val="0004183B"/>
    <w:rsid w:val="000427E4"/>
    <w:rsid w:val="000434E5"/>
    <w:rsid w:val="00043582"/>
    <w:rsid w:val="00043AAD"/>
    <w:rsid w:val="00044C3F"/>
    <w:rsid w:val="0004528D"/>
    <w:rsid w:val="00046916"/>
    <w:rsid w:val="00047507"/>
    <w:rsid w:val="00050E19"/>
    <w:rsid w:val="000513AA"/>
    <w:rsid w:val="00051402"/>
    <w:rsid w:val="000518DF"/>
    <w:rsid w:val="00052582"/>
    <w:rsid w:val="00054EA8"/>
    <w:rsid w:val="00056139"/>
    <w:rsid w:val="000562AF"/>
    <w:rsid w:val="000564FC"/>
    <w:rsid w:val="000568E9"/>
    <w:rsid w:val="00057977"/>
    <w:rsid w:val="00057AC4"/>
    <w:rsid w:val="00060F60"/>
    <w:rsid w:val="0006108C"/>
    <w:rsid w:val="00062377"/>
    <w:rsid w:val="0006346D"/>
    <w:rsid w:val="00064AA3"/>
    <w:rsid w:val="00064C4D"/>
    <w:rsid w:val="0006531D"/>
    <w:rsid w:val="000656CF"/>
    <w:rsid w:val="00065A57"/>
    <w:rsid w:val="0006768B"/>
    <w:rsid w:val="0006772C"/>
    <w:rsid w:val="0006791E"/>
    <w:rsid w:val="00067BCC"/>
    <w:rsid w:val="00070D40"/>
    <w:rsid w:val="00071AE5"/>
    <w:rsid w:val="00072159"/>
    <w:rsid w:val="00074BF0"/>
    <w:rsid w:val="00075113"/>
    <w:rsid w:val="00076F0A"/>
    <w:rsid w:val="000778A5"/>
    <w:rsid w:val="000779E3"/>
    <w:rsid w:val="00080230"/>
    <w:rsid w:val="000807E0"/>
    <w:rsid w:val="00080869"/>
    <w:rsid w:val="0008216F"/>
    <w:rsid w:val="000822D8"/>
    <w:rsid w:val="000825BD"/>
    <w:rsid w:val="000836EB"/>
    <w:rsid w:val="00083E1C"/>
    <w:rsid w:val="00084187"/>
    <w:rsid w:val="00085882"/>
    <w:rsid w:val="00085C81"/>
    <w:rsid w:val="00090A7C"/>
    <w:rsid w:val="00090CBD"/>
    <w:rsid w:val="00094838"/>
    <w:rsid w:val="00094A16"/>
    <w:rsid w:val="00096345"/>
    <w:rsid w:val="00096758"/>
    <w:rsid w:val="00096976"/>
    <w:rsid w:val="0009697C"/>
    <w:rsid w:val="00096BCA"/>
    <w:rsid w:val="000970F9"/>
    <w:rsid w:val="000A02D3"/>
    <w:rsid w:val="000A26FB"/>
    <w:rsid w:val="000A453F"/>
    <w:rsid w:val="000A4C63"/>
    <w:rsid w:val="000A5519"/>
    <w:rsid w:val="000A79AD"/>
    <w:rsid w:val="000B049E"/>
    <w:rsid w:val="000B0A92"/>
    <w:rsid w:val="000B0D68"/>
    <w:rsid w:val="000B0E53"/>
    <w:rsid w:val="000B1795"/>
    <w:rsid w:val="000B186A"/>
    <w:rsid w:val="000B257C"/>
    <w:rsid w:val="000B2733"/>
    <w:rsid w:val="000B3894"/>
    <w:rsid w:val="000B58BA"/>
    <w:rsid w:val="000B71C3"/>
    <w:rsid w:val="000C0191"/>
    <w:rsid w:val="000C0CBA"/>
    <w:rsid w:val="000C2FD8"/>
    <w:rsid w:val="000C3076"/>
    <w:rsid w:val="000C33A3"/>
    <w:rsid w:val="000C54E4"/>
    <w:rsid w:val="000C568F"/>
    <w:rsid w:val="000C5D0D"/>
    <w:rsid w:val="000C6800"/>
    <w:rsid w:val="000C7725"/>
    <w:rsid w:val="000D08AC"/>
    <w:rsid w:val="000D1F30"/>
    <w:rsid w:val="000D2D75"/>
    <w:rsid w:val="000D4AB0"/>
    <w:rsid w:val="000D5041"/>
    <w:rsid w:val="000D7733"/>
    <w:rsid w:val="000D79D8"/>
    <w:rsid w:val="000E074E"/>
    <w:rsid w:val="000E228E"/>
    <w:rsid w:val="000E41FE"/>
    <w:rsid w:val="000E4A6D"/>
    <w:rsid w:val="000E61F8"/>
    <w:rsid w:val="000E69D0"/>
    <w:rsid w:val="000F0C6D"/>
    <w:rsid w:val="000F12F5"/>
    <w:rsid w:val="000F1EE6"/>
    <w:rsid w:val="000F2733"/>
    <w:rsid w:val="000F29FC"/>
    <w:rsid w:val="000F4B55"/>
    <w:rsid w:val="000F5685"/>
    <w:rsid w:val="000F5EE2"/>
    <w:rsid w:val="000F608C"/>
    <w:rsid w:val="000F6A69"/>
    <w:rsid w:val="000F7468"/>
    <w:rsid w:val="000F7CE7"/>
    <w:rsid w:val="001009AD"/>
    <w:rsid w:val="001028F4"/>
    <w:rsid w:val="00104709"/>
    <w:rsid w:val="0010530E"/>
    <w:rsid w:val="001071C2"/>
    <w:rsid w:val="00107273"/>
    <w:rsid w:val="00107634"/>
    <w:rsid w:val="0010775B"/>
    <w:rsid w:val="00110EA0"/>
    <w:rsid w:val="001122C6"/>
    <w:rsid w:val="001125F7"/>
    <w:rsid w:val="001130E7"/>
    <w:rsid w:val="001134B0"/>
    <w:rsid w:val="00117B67"/>
    <w:rsid w:val="00120247"/>
    <w:rsid w:val="0012042D"/>
    <w:rsid w:val="0012055B"/>
    <w:rsid w:val="001217A5"/>
    <w:rsid w:val="001217B8"/>
    <w:rsid w:val="00121852"/>
    <w:rsid w:val="0012482A"/>
    <w:rsid w:val="00127B31"/>
    <w:rsid w:val="00130DDF"/>
    <w:rsid w:val="00131270"/>
    <w:rsid w:val="00131DB2"/>
    <w:rsid w:val="00131EB8"/>
    <w:rsid w:val="0013230A"/>
    <w:rsid w:val="00132588"/>
    <w:rsid w:val="00133191"/>
    <w:rsid w:val="001336FC"/>
    <w:rsid w:val="0013421D"/>
    <w:rsid w:val="00134C92"/>
    <w:rsid w:val="00134ED3"/>
    <w:rsid w:val="00135664"/>
    <w:rsid w:val="0013621A"/>
    <w:rsid w:val="001404B7"/>
    <w:rsid w:val="00140C9C"/>
    <w:rsid w:val="00141E11"/>
    <w:rsid w:val="00142C96"/>
    <w:rsid w:val="00142E57"/>
    <w:rsid w:val="001440AC"/>
    <w:rsid w:val="00144ED5"/>
    <w:rsid w:val="001451D1"/>
    <w:rsid w:val="0014675F"/>
    <w:rsid w:val="00146E71"/>
    <w:rsid w:val="0015016D"/>
    <w:rsid w:val="00150DA5"/>
    <w:rsid w:val="00150E39"/>
    <w:rsid w:val="00150E4E"/>
    <w:rsid w:val="00152869"/>
    <w:rsid w:val="00152BD1"/>
    <w:rsid w:val="00152DC6"/>
    <w:rsid w:val="001538E6"/>
    <w:rsid w:val="00154663"/>
    <w:rsid w:val="0015499D"/>
    <w:rsid w:val="00154CDD"/>
    <w:rsid w:val="00156843"/>
    <w:rsid w:val="00156CE5"/>
    <w:rsid w:val="001620FE"/>
    <w:rsid w:val="00163021"/>
    <w:rsid w:val="001630BC"/>
    <w:rsid w:val="00164959"/>
    <w:rsid w:val="00164B5C"/>
    <w:rsid w:val="00164F61"/>
    <w:rsid w:val="0016643F"/>
    <w:rsid w:val="00170166"/>
    <w:rsid w:val="00170BE3"/>
    <w:rsid w:val="001735A3"/>
    <w:rsid w:val="001762A5"/>
    <w:rsid w:val="00176E24"/>
    <w:rsid w:val="0017773B"/>
    <w:rsid w:val="001801B0"/>
    <w:rsid w:val="00180451"/>
    <w:rsid w:val="001821CA"/>
    <w:rsid w:val="00183EDF"/>
    <w:rsid w:val="001849D0"/>
    <w:rsid w:val="00185170"/>
    <w:rsid w:val="00186A52"/>
    <w:rsid w:val="001871B4"/>
    <w:rsid w:val="0018772F"/>
    <w:rsid w:val="00187B99"/>
    <w:rsid w:val="00187C93"/>
    <w:rsid w:val="001902AF"/>
    <w:rsid w:val="00192343"/>
    <w:rsid w:val="0019384D"/>
    <w:rsid w:val="00194C9B"/>
    <w:rsid w:val="001950E6"/>
    <w:rsid w:val="0019555A"/>
    <w:rsid w:val="00195A80"/>
    <w:rsid w:val="00195B77"/>
    <w:rsid w:val="001973F4"/>
    <w:rsid w:val="001A0A7F"/>
    <w:rsid w:val="001A1F8D"/>
    <w:rsid w:val="001A4071"/>
    <w:rsid w:val="001A455D"/>
    <w:rsid w:val="001A571F"/>
    <w:rsid w:val="001B02B8"/>
    <w:rsid w:val="001B0F8C"/>
    <w:rsid w:val="001B201F"/>
    <w:rsid w:val="001B248D"/>
    <w:rsid w:val="001B3DEE"/>
    <w:rsid w:val="001B41CC"/>
    <w:rsid w:val="001B5417"/>
    <w:rsid w:val="001B64FB"/>
    <w:rsid w:val="001B6A36"/>
    <w:rsid w:val="001B6F3D"/>
    <w:rsid w:val="001B731B"/>
    <w:rsid w:val="001B7E20"/>
    <w:rsid w:val="001C0C3E"/>
    <w:rsid w:val="001C1519"/>
    <w:rsid w:val="001C1618"/>
    <w:rsid w:val="001C1F95"/>
    <w:rsid w:val="001C1F97"/>
    <w:rsid w:val="001C23CA"/>
    <w:rsid w:val="001C28DF"/>
    <w:rsid w:val="001C2D60"/>
    <w:rsid w:val="001C3BEE"/>
    <w:rsid w:val="001C3C28"/>
    <w:rsid w:val="001C4815"/>
    <w:rsid w:val="001C485A"/>
    <w:rsid w:val="001C520A"/>
    <w:rsid w:val="001C596F"/>
    <w:rsid w:val="001D01BC"/>
    <w:rsid w:val="001D0343"/>
    <w:rsid w:val="001D0A49"/>
    <w:rsid w:val="001D0F3C"/>
    <w:rsid w:val="001D14BE"/>
    <w:rsid w:val="001D1CD9"/>
    <w:rsid w:val="001D2C33"/>
    <w:rsid w:val="001D454F"/>
    <w:rsid w:val="001D5292"/>
    <w:rsid w:val="001D5AEE"/>
    <w:rsid w:val="001E0C9F"/>
    <w:rsid w:val="001E1744"/>
    <w:rsid w:val="001E1AB4"/>
    <w:rsid w:val="001E1FDD"/>
    <w:rsid w:val="001E2558"/>
    <w:rsid w:val="001E3DD0"/>
    <w:rsid w:val="001E3FCA"/>
    <w:rsid w:val="001E60AA"/>
    <w:rsid w:val="001E6667"/>
    <w:rsid w:val="001E7486"/>
    <w:rsid w:val="001F0292"/>
    <w:rsid w:val="001F17E6"/>
    <w:rsid w:val="001F1ED7"/>
    <w:rsid w:val="001F2048"/>
    <w:rsid w:val="001F2552"/>
    <w:rsid w:val="001F2BA7"/>
    <w:rsid w:val="001F2E6C"/>
    <w:rsid w:val="001F3415"/>
    <w:rsid w:val="001F3886"/>
    <w:rsid w:val="001F4B51"/>
    <w:rsid w:val="001F4E54"/>
    <w:rsid w:val="001F5E16"/>
    <w:rsid w:val="001F7B66"/>
    <w:rsid w:val="0020043D"/>
    <w:rsid w:val="002008E1"/>
    <w:rsid w:val="002015AA"/>
    <w:rsid w:val="00201A1D"/>
    <w:rsid w:val="0020295F"/>
    <w:rsid w:val="00202ABA"/>
    <w:rsid w:val="002031E2"/>
    <w:rsid w:val="002045C2"/>
    <w:rsid w:val="002049B5"/>
    <w:rsid w:val="00211511"/>
    <w:rsid w:val="00211D36"/>
    <w:rsid w:val="002125C3"/>
    <w:rsid w:val="002136C5"/>
    <w:rsid w:val="0021412E"/>
    <w:rsid w:val="002145E3"/>
    <w:rsid w:val="00214FB9"/>
    <w:rsid w:val="00215963"/>
    <w:rsid w:val="00217AD5"/>
    <w:rsid w:val="00217C33"/>
    <w:rsid w:val="00217D9F"/>
    <w:rsid w:val="00220F4F"/>
    <w:rsid w:val="00222616"/>
    <w:rsid w:val="00222FDA"/>
    <w:rsid w:val="00222FFA"/>
    <w:rsid w:val="00223521"/>
    <w:rsid w:val="00223DEB"/>
    <w:rsid w:val="00224A17"/>
    <w:rsid w:val="00224B38"/>
    <w:rsid w:val="00225919"/>
    <w:rsid w:val="00230DDF"/>
    <w:rsid w:val="002316B3"/>
    <w:rsid w:val="0023249A"/>
    <w:rsid w:val="002330E4"/>
    <w:rsid w:val="00233667"/>
    <w:rsid w:val="002358A5"/>
    <w:rsid w:val="00236310"/>
    <w:rsid w:val="00236971"/>
    <w:rsid w:val="00236AAA"/>
    <w:rsid w:val="00236B1B"/>
    <w:rsid w:val="00237758"/>
    <w:rsid w:val="002378C7"/>
    <w:rsid w:val="0024011E"/>
    <w:rsid w:val="00241665"/>
    <w:rsid w:val="00241B1F"/>
    <w:rsid w:val="002422D4"/>
    <w:rsid w:val="002425DE"/>
    <w:rsid w:val="00242AE1"/>
    <w:rsid w:val="002441B3"/>
    <w:rsid w:val="002446D4"/>
    <w:rsid w:val="0024486A"/>
    <w:rsid w:val="0024604B"/>
    <w:rsid w:val="002466AC"/>
    <w:rsid w:val="002518EE"/>
    <w:rsid w:val="00252631"/>
    <w:rsid w:val="00254F5F"/>
    <w:rsid w:val="00255FE1"/>
    <w:rsid w:val="002561B0"/>
    <w:rsid w:val="00257031"/>
    <w:rsid w:val="00257B4A"/>
    <w:rsid w:val="002613A4"/>
    <w:rsid w:val="002615E0"/>
    <w:rsid w:val="00263D75"/>
    <w:rsid w:val="002656F9"/>
    <w:rsid w:val="002663DA"/>
    <w:rsid w:val="00270A8B"/>
    <w:rsid w:val="0027152C"/>
    <w:rsid w:val="00271A0B"/>
    <w:rsid w:val="00271F7D"/>
    <w:rsid w:val="00272380"/>
    <w:rsid w:val="002736BC"/>
    <w:rsid w:val="00274EAC"/>
    <w:rsid w:val="00276117"/>
    <w:rsid w:val="00276294"/>
    <w:rsid w:val="00276510"/>
    <w:rsid w:val="00276907"/>
    <w:rsid w:val="00276C74"/>
    <w:rsid w:val="002770ED"/>
    <w:rsid w:val="00277408"/>
    <w:rsid w:val="00280E86"/>
    <w:rsid w:val="0028226B"/>
    <w:rsid w:val="002822B0"/>
    <w:rsid w:val="002824CC"/>
    <w:rsid w:val="00282B59"/>
    <w:rsid w:val="00282BB2"/>
    <w:rsid w:val="00283B49"/>
    <w:rsid w:val="00284FF7"/>
    <w:rsid w:val="00287BAD"/>
    <w:rsid w:val="0029321D"/>
    <w:rsid w:val="002932A6"/>
    <w:rsid w:val="002942E1"/>
    <w:rsid w:val="0029571A"/>
    <w:rsid w:val="00295BD5"/>
    <w:rsid w:val="002966AF"/>
    <w:rsid w:val="002A0F8A"/>
    <w:rsid w:val="002A0FDA"/>
    <w:rsid w:val="002A12A9"/>
    <w:rsid w:val="002A12EA"/>
    <w:rsid w:val="002A1336"/>
    <w:rsid w:val="002A1964"/>
    <w:rsid w:val="002A43F0"/>
    <w:rsid w:val="002A4D5A"/>
    <w:rsid w:val="002A4F7A"/>
    <w:rsid w:val="002A560E"/>
    <w:rsid w:val="002A7D06"/>
    <w:rsid w:val="002B1134"/>
    <w:rsid w:val="002B17A0"/>
    <w:rsid w:val="002B312C"/>
    <w:rsid w:val="002B4F01"/>
    <w:rsid w:val="002B54D1"/>
    <w:rsid w:val="002B5746"/>
    <w:rsid w:val="002B5AAB"/>
    <w:rsid w:val="002B62A4"/>
    <w:rsid w:val="002B7121"/>
    <w:rsid w:val="002C00CD"/>
    <w:rsid w:val="002C1896"/>
    <w:rsid w:val="002C1CFE"/>
    <w:rsid w:val="002C2681"/>
    <w:rsid w:val="002C2C81"/>
    <w:rsid w:val="002C4C9C"/>
    <w:rsid w:val="002C54D8"/>
    <w:rsid w:val="002C6511"/>
    <w:rsid w:val="002C7CBD"/>
    <w:rsid w:val="002D2083"/>
    <w:rsid w:val="002D362D"/>
    <w:rsid w:val="002D4C6E"/>
    <w:rsid w:val="002D4EAE"/>
    <w:rsid w:val="002D62FE"/>
    <w:rsid w:val="002D67D3"/>
    <w:rsid w:val="002D71C1"/>
    <w:rsid w:val="002D73D2"/>
    <w:rsid w:val="002D7837"/>
    <w:rsid w:val="002D797F"/>
    <w:rsid w:val="002D7A38"/>
    <w:rsid w:val="002E0643"/>
    <w:rsid w:val="002E1743"/>
    <w:rsid w:val="002E1B9A"/>
    <w:rsid w:val="002E36EE"/>
    <w:rsid w:val="002E3B9E"/>
    <w:rsid w:val="002E3DF5"/>
    <w:rsid w:val="002E47E5"/>
    <w:rsid w:val="002E4E48"/>
    <w:rsid w:val="002E7797"/>
    <w:rsid w:val="002F00C4"/>
    <w:rsid w:val="002F0B64"/>
    <w:rsid w:val="002F0C1C"/>
    <w:rsid w:val="002F0F1A"/>
    <w:rsid w:val="002F3848"/>
    <w:rsid w:val="002F477C"/>
    <w:rsid w:val="002F4FB6"/>
    <w:rsid w:val="002F5A2E"/>
    <w:rsid w:val="002F6603"/>
    <w:rsid w:val="002F7C0D"/>
    <w:rsid w:val="0030003D"/>
    <w:rsid w:val="00300656"/>
    <w:rsid w:val="00300836"/>
    <w:rsid w:val="00300C65"/>
    <w:rsid w:val="00300DBE"/>
    <w:rsid w:val="0030143F"/>
    <w:rsid w:val="003030C9"/>
    <w:rsid w:val="00303CF9"/>
    <w:rsid w:val="003043B2"/>
    <w:rsid w:val="00306024"/>
    <w:rsid w:val="003062A1"/>
    <w:rsid w:val="00307409"/>
    <w:rsid w:val="00307415"/>
    <w:rsid w:val="00307535"/>
    <w:rsid w:val="00307D22"/>
    <w:rsid w:val="00310392"/>
    <w:rsid w:val="00311DFC"/>
    <w:rsid w:val="00312F96"/>
    <w:rsid w:val="003134A3"/>
    <w:rsid w:val="003138CA"/>
    <w:rsid w:val="003139B5"/>
    <w:rsid w:val="00314528"/>
    <w:rsid w:val="003148C3"/>
    <w:rsid w:val="00315BFF"/>
    <w:rsid w:val="00316A3E"/>
    <w:rsid w:val="00317DD1"/>
    <w:rsid w:val="003211BD"/>
    <w:rsid w:val="00322C20"/>
    <w:rsid w:val="003236F7"/>
    <w:rsid w:val="00323B68"/>
    <w:rsid w:val="00324322"/>
    <w:rsid w:val="0032478D"/>
    <w:rsid w:val="00324A72"/>
    <w:rsid w:val="0032569D"/>
    <w:rsid w:val="00330141"/>
    <w:rsid w:val="00330CB1"/>
    <w:rsid w:val="003315F6"/>
    <w:rsid w:val="00332ABC"/>
    <w:rsid w:val="00340297"/>
    <w:rsid w:val="00340BFA"/>
    <w:rsid w:val="00341694"/>
    <w:rsid w:val="00341E6F"/>
    <w:rsid w:val="003422CE"/>
    <w:rsid w:val="00342E59"/>
    <w:rsid w:val="003433CA"/>
    <w:rsid w:val="00343CE7"/>
    <w:rsid w:val="003444A4"/>
    <w:rsid w:val="00345663"/>
    <w:rsid w:val="0034567A"/>
    <w:rsid w:val="00346EC6"/>
    <w:rsid w:val="00350A6A"/>
    <w:rsid w:val="00350CCC"/>
    <w:rsid w:val="003514D1"/>
    <w:rsid w:val="00351A01"/>
    <w:rsid w:val="00352180"/>
    <w:rsid w:val="003524D8"/>
    <w:rsid w:val="00353110"/>
    <w:rsid w:val="00353A82"/>
    <w:rsid w:val="00355349"/>
    <w:rsid w:val="00355973"/>
    <w:rsid w:val="00355C67"/>
    <w:rsid w:val="00357822"/>
    <w:rsid w:val="003604CB"/>
    <w:rsid w:val="0036052E"/>
    <w:rsid w:val="003609DA"/>
    <w:rsid w:val="00360E3B"/>
    <w:rsid w:val="00363846"/>
    <w:rsid w:val="00363EA7"/>
    <w:rsid w:val="003642F0"/>
    <w:rsid w:val="00364422"/>
    <w:rsid w:val="00365E3C"/>
    <w:rsid w:val="003660C1"/>
    <w:rsid w:val="00366FB3"/>
    <w:rsid w:val="003672C7"/>
    <w:rsid w:val="0037075B"/>
    <w:rsid w:val="00371B05"/>
    <w:rsid w:val="00371FD6"/>
    <w:rsid w:val="00372710"/>
    <w:rsid w:val="00372FA1"/>
    <w:rsid w:val="0037468E"/>
    <w:rsid w:val="00374D4A"/>
    <w:rsid w:val="00374F65"/>
    <w:rsid w:val="0037522D"/>
    <w:rsid w:val="0037765A"/>
    <w:rsid w:val="0037788B"/>
    <w:rsid w:val="003779B6"/>
    <w:rsid w:val="003804BE"/>
    <w:rsid w:val="00380A83"/>
    <w:rsid w:val="00381CA3"/>
    <w:rsid w:val="00383149"/>
    <w:rsid w:val="003835F6"/>
    <w:rsid w:val="00384A45"/>
    <w:rsid w:val="003872A2"/>
    <w:rsid w:val="00387C76"/>
    <w:rsid w:val="00390495"/>
    <w:rsid w:val="00391534"/>
    <w:rsid w:val="003926FC"/>
    <w:rsid w:val="00392DDA"/>
    <w:rsid w:val="00392DE1"/>
    <w:rsid w:val="003944DA"/>
    <w:rsid w:val="003956A9"/>
    <w:rsid w:val="003967BD"/>
    <w:rsid w:val="00396DE3"/>
    <w:rsid w:val="003975B0"/>
    <w:rsid w:val="00397910"/>
    <w:rsid w:val="003A1824"/>
    <w:rsid w:val="003A2053"/>
    <w:rsid w:val="003A343E"/>
    <w:rsid w:val="003A3871"/>
    <w:rsid w:val="003A4140"/>
    <w:rsid w:val="003A41CA"/>
    <w:rsid w:val="003A4F68"/>
    <w:rsid w:val="003A5FAE"/>
    <w:rsid w:val="003A5FC2"/>
    <w:rsid w:val="003A614B"/>
    <w:rsid w:val="003A776B"/>
    <w:rsid w:val="003A7D5E"/>
    <w:rsid w:val="003A7E2F"/>
    <w:rsid w:val="003B0B35"/>
    <w:rsid w:val="003B221E"/>
    <w:rsid w:val="003B3AEA"/>
    <w:rsid w:val="003B4EDD"/>
    <w:rsid w:val="003B57EC"/>
    <w:rsid w:val="003B68A0"/>
    <w:rsid w:val="003C0040"/>
    <w:rsid w:val="003C12F7"/>
    <w:rsid w:val="003C1464"/>
    <w:rsid w:val="003C28E0"/>
    <w:rsid w:val="003C2A30"/>
    <w:rsid w:val="003C2C04"/>
    <w:rsid w:val="003C38C3"/>
    <w:rsid w:val="003C67ED"/>
    <w:rsid w:val="003C699F"/>
    <w:rsid w:val="003C6E52"/>
    <w:rsid w:val="003C7037"/>
    <w:rsid w:val="003C7B2E"/>
    <w:rsid w:val="003C7B2F"/>
    <w:rsid w:val="003D0762"/>
    <w:rsid w:val="003D3D1E"/>
    <w:rsid w:val="003D475F"/>
    <w:rsid w:val="003D4929"/>
    <w:rsid w:val="003D4C9A"/>
    <w:rsid w:val="003D6ECD"/>
    <w:rsid w:val="003E0273"/>
    <w:rsid w:val="003E03E4"/>
    <w:rsid w:val="003E040A"/>
    <w:rsid w:val="003E1DB4"/>
    <w:rsid w:val="003E2243"/>
    <w:rsid w:val="003E29C6"/>
    <w:rsid w:val="003E36A0"/>
    <w:rsid w:val="003E58D6"/>
    <w:rsid w:val="003E5B17"/>
    <w:rsid w:val="003E61E5"/>
    <w:rsid w:val="003E6474"/>
    <w:rsid w:val="003E660B"/>
    <w:rsid w:val="003E6774"/>
    <w:rsid w:val="003E6C37"/>
    <w:rsid w:val="003E7327"/>
    <w:rsid w:val="003E7818"/>
    <w:rsid w:val="003E7F7B"/>
    <w:rsid w:val="003F0A74"/>
    <w:rsid w:val="003F0D24"/>
    <w:rsid w:val="003F2274"/>
    <w:rsid w:val="003F2DA2"/>
    <w:rsid w:val="003F331A"/>
    <w:rsid w:val="003F41E3"/>
    <w:rsid w:val="003F4C6A"/>
    <w:rsid w:val="003F4DDC"/>
    <w:rsid w:val="003F55D0"/>
    <w:rsid w:val="003F56AE"/>
    <w:rsid w:val="003F5F2E"/>
    <w:rsid w:val="003F63BD"/>
    <w:rsid w:val="003F65E5"/>
    <w:rsid w:val="003F7A30"/>
    <w:rsid w:val="003F7C7D"/>
    <w:rsid w:val="00400AD9"/>
    <w:rsid w:val="00401365"/>
    <w:rsid w:val="0040197C"/>
    <w:rsid w:val="004025E7"/>
    <w:rsid w:val="004026D8"/>
    <w:rsid w:val="004050B4"/>
    <w:rsid w:val="00405BF1"/>
    <w:rsid w:val="00406D0F"/>
    <w:rsid w:val="00407F42"/>
    <w:rsid w:val="00410862"/>
    <w:rsid w:val="0041086B"/>
    <w:rsid w:val="00411BBA"/>
    <w:rsid w:val="004124DE"/>
    <w:rsid w:val="00413A7A"/>
    <w:rsid w:val="00413E1F"/>
    <w:rsid w:val="004145AF"/>
    <w:rsid w:val="00415AE9"/>
    <w:rsid w:val="004164DC"/>
    <w:rsid w:val="00416E9D"/>
    <w:rsid w:val="0041718E"/>
    <w:rsid w:val="00420A44"/>
    <w:rsid w:val="00422886"/>
    <w:rsid w:val="00422AE3"/>
    <w:rsid w:val="00425B35"/>
    <w:rsid w:val="0042609F"/>
    <w:rsid w:val="00427463"/>
    <w:rsid w:val="004275EE"/>
    <w:rsid w:val="00430BCC"/>
    <w:rsid w:val="0043213E"/>
    <w:rsid w:val="00432386"/>
    <w:rsid w:val="00432A0F"/>
    <w:rsid w:val="00432D9B"/>
    <w:rsid w:val="00432F7B"/>
    <w:rsid w:val="00433223"/>
    <w:rsid w:val="00433BA7"/>
    <w:rsid w:val="00433EAC"/>
    <w:rsid w:val="00434181"/>
    <w:rsid w:val="00434830"/>
    <w:rsid w:val="00435812"/>
    <w:rsid w:val="00435F8F"/>
    <w:rsid w:val="00436737"/>
    <w:rsid w:val="004406AC"/>
    <w:rsid w:val="00442028"/>
    <w:rsid w:val="0044293B"/>
    <w:rsid w:val="00443AC2"/>
    <w:rsid w:val="00443C71"/>
    <w:rsid w:val="0044609D"/>
    <w:rsid w:val="0044639B"/>
    <w:rsid w:val="00446B19"/>
    <w:rsid w:val="00446F0B"/>
    <w:rsid w:val="00447942"/>
    <w:rsid w:val="00447B48"/>
    <w:rsid w:val="004500DC"/>
    <w:rsid w:val="004502EC"/>
    <w:rsid w:val="00450679"/>
    <w:rsid w:val="004512D8"/>
    <w:rsid w:val="00452514"/>
    <w:rsid w:val="004528E5"/>
    <w:rsid w:val="00453ED8"/>
    <w:rsid w:val="004547D4"/>
    <w:rsid w:val="00455394"/>
    <w:rsid w:val="0046023B"/>
    <w:rsid w:val="00461E3B"/>
    <w:rsid w:val="00465DEC"/>
    <w:rsid w:val="0046609B"/>
    <w:rsid w:val="00466DA2"/>
    <w:rsid w:val="00467E76"/>
    <w:rsid w:val="0047560D"/>
    <w:rsid w:val="00475BDB"/>
    <w:rsid w:val="00475C45"/>
    <w:rsid w:val="00476BA4"/>
    <w:rsid w:val="004777B8"/>
    <w:rsid w:val="00477CB9"/>
    <w:rsid w:val="00483F6A"/>
    <w:rsid w:val="0048435F"/>
    <w:rsid w:val="00484701"/>
    <w:rsid w:val="00484DD4"/>
    <w:rsid w:val="004906EF"/>
    <w:rsid w:val="00490EE9"/>
    <w:rsid w:val="004923A3"/>
    <w:rsid w:val="0049268F"/>
    <w:rsid w:val="00492AE8"/>
    <w:rsid w:val="004940BD"/>
    <w:rsid w:val="00496146"/>
    <w:rsid w:val="00496D23"/>
    <w:rsid w:val="00497F9C"/>
    <w:rsid w:val="004A2F26"/>
    <w:rsid w:val="004A3015"/>
    <w:rsid w:val="004A30EF"/>
    <w:rsid w:val="004A3322"/>
    <w:rsid w:val="004A43AB"/>
    <w:rsid w:val="004A47F5"/>
    <w:rsid w:val="004A4B91"/>
    <w:rsid w:val="004A52FC"/>
    <w:rsid w:val="004A5C28"/>
    <w:rsid w:val="004A650B"/>
    <w:rsid w:val="004A707A"/>
    <w:rsid w:val="004B0DBC"/>
    <w:rsid w:val="004B2F91"/>
    <w:rsid w:val="004B37D4"/>
    <w:rsid w:val="004B4D4C"/>
    <w:rsid w:val="004B501D"/>
    <w:rsid w:val="004B65B4"/>
    <w:rsid w:val="004C1EFD"/>
    <w:rsid w:val="004C3926"/>
    <w:rsid w:val="004C393E"/>
    <w:rsid w:val="004C45FC"/>
    <w:rsid w:val="004C73F5"/>
    <w:rsid w:val="004D1BF2"/>
    <w:rsid w:val="004D2443"/>
    <w:rsid w:val="004D3752"/>
    <w:rsid w:val="004D3B33"/>
    <w:rsid w:val="004D5A6E"/>
    <w:rsid w:val="004D5FC0"/>
    <w:rsid w:val="004D7DD5"/>
    <w:rsid w:val="004E0EAD"/>
    <w:rsid w:val="004E115A"/>
    <w:rsid w:val="004E158E"/>
    <w:rsid w:val="004E22DB"/>
    <w:rsid w:val="004E37DA"/>
    <w:rsid w:val="004E46AA"/>
    <w:rsid w:val="004E5532"/>
    <w:rsid w:val="004E5982"/>
    <w:rsid w:val="004E5EE0"/>
    <w:rsid w:val="004E7278"/>
    <w:rsid w:val="004F10AE"/>
    <w:rsid w:val="004F1285"/>
    <w:rsid w:val="004F1BCC"/>
    <w:rsid w:val="004F20AD"/>
    <w:rsid w:val="0050109F"/>
    <w:rsid w:val="00501982"/>
    <w:rsid w:val="00501B18"/>
    <w:rsid w:val="00502EEE"/>
    <w:rsid w:val="00503715"/>
    <w:rsid w:val="00505826"/>
    <w:rsid w:val="00505DDF"/>
    <w:rsid w:val="00505EB4"/>
    <w:rsid w:val="00506630"/>
    <w:rsid w:val="00506DC8"/>
    <w:rsid w:val="00510DD1"/>
    <w:rsid w:val="00511AC1"/>
    <w:rsid w:val="005126E5"/>
    <w:rsid w:val="00513E08"/>
    <w:rsid w:val="0051446E"/>
    <w:rsid w:val="00514C29"/>
    <w:rsid w:val="00514EE1"/>
    <w:rsid w:val="0051533C"/>
    <w:rsid w:val="0051535E"/>
    <w:rsid w:val="005158C7"/>
    <w:rsid w:val="00515C07"/>
    <w:rsid w:val="005163D3"/>
    <w:rsid w:val="00517A26"/>
    <w:rsid w:val="00520D51"/>
    <w:rsid w:val="00521898"/>
    <w:rsid w:val="00521B48"/>
    <w:rsid w:val="00521FA0"/>
    <w:rsid w:val="005220DB"/>
    <w:rsid w:val="0052290B"/>
    <w:rsid w:val="005236FC"/>
    <w:rsid w:val="00523748"/>
    <w:rsid w:val="00524BC0"/>
    <w:rsid w:val="005311F5"/>
    <w:rsid w:val="005314D0"/>
    <w:rsid w:val="00532CAB"/>
    <w:rsid w:val="00532E52"/>
    <w:rsid w:val="0053305B"/>
    <w:rsid w:val="00533D6F"/>
    <w:rsid w:val="00534C86"/>
    <w:rsid w:val="00535AF8"/>
    <w:rsid w:val="00536693"/>
    <w:rsid w:val="00536CEA"/>
    <w:rsid w:val="00537BF0"/>
    <w:rsid w:val="00537C2F"/>
    <w:rsid w:val="00540453"/>
    <w:rsid w:val="005410E6"/>
    <w:rsid w:val="00542060"/>
    <w:rsid w:val="00542D8F"/>
    <w:rsid w:val="00543463"/>
    <w:rsid w:val="0054542B"/>
    <w:rsid w:val="005471A8"/>
    <w:rsid w:val="00547982"/>
    <w:rsid w:val="005507C9"/>
    <w:rsid w:val="00551B62"/>
    <w:rsid w:val="00552146"/>
    <w:rsid w:val="005528D2"/>
    <w:rsid w:val="00552CB2"/>
    <w:rsid w:val="00554BAA"/>
    <w:rsid w:val="005550C0"/>
    <w:rsid w:val="00555687"/>
    <w:rsid w:val="0056043F"/>
    <w:rsid w:val="005640D2"/>
    <w:rsid w:val="0056538E"/>
    <w:rsid w:val="0056559F"/>
    <w:rsid w:val="00567AA9"/>
    <w:rsid w:val="00571171"/>
    <w:rsid w:val="00571E9D"/>
    <w:rsid w:val="0057222D"/>
    <w:rsid w:val="00572774"/>
    <w:rsid w:val="00574E72"/>
    <w:rsid w:val="0057508F"/>
    <w:rsid w:val="00576B74"/>
    <w:rsid w:val="00577B6F"/>
    <w:rsid w:val="00580100"/>
    <w:rsid w:val="00580938"/>
    <w:rsid w:val="00581985"/>
    <w:rsid w:val="00582770"/>
    <w:rsid w:val="00583072"/>
    <w:rsid w:val="00583167"/>
    <w:rsid w:val="00585367"/>
    <w:rsid w:val="00585F56"/>
    <w:rsid w:val="00586955"/>
    <w:rsid w:val="00586A88"/>
    <w:rsid w:val="0059047B"/>
    <w:rsid w:val="0059252C"/>
    <w:rsid w:val="005936B6"/>
    <w:rsid w:val="00594422"/>
    <w:rsid w:val="00595442"/>
    <w:rsid w:val="0059546E"/>
    <w:rsid w:val="00596510"/>
    <w:rsid w:val="005966EB"/>
    <w:rsid w:val="00596BA2"/>
    <w:rsid w:val="00597BEA"/>
    <w:rsid w:val="005A1C92"/>
    <w:rsid w:val="005A2921"/>
    <w:rsid w:val="005A36CC"/>
    <w:rsid w:val="005A3D7A"/>
    <w:rsid w:val="005A60D5"/>
    <w:rsid w:val="005A6385"/>
    <w:rsid w:val="005A7514"/>
    <w:rsid w:val="005A7B05"/>
    <w:rsid w:val="005A7F16"/>
    <w:rsid w:val="005B036D"/>
    <w:rsid w:val="005B1E19"/>
    <w:rsid w:val="005B24E3"/>
    <w:rsid w:val="005B2631"/>
    <w:rsid w:val="005B3EF0"/>
    <w:rsid w:val="005B4C62"/>
    <w:rsid w:val="005B5040"/>
    <w:rsid w:val="005B542D"/>
    <w:rsid w:val="005B5A55"/>
    <w:rsid w:val="005B5AA7"/>
    <w:rsid w:val="005B612D"/>
    <w:rsid w:val="005B6421"/>
    <w:rsid w:val="005B6735"/>
    <w:rsid w:val="005B6802"/>
    <w:rsid w:val="005C0406"/>
    <w:rsid w:val="005C0E43"/>
    <w:rsid w:val="005C2076"/>
    <w:rsid w:val="005C2139"/>
    <w:rsid w:val="005C51C5"/>
    <w:rsid w:val="005C5AF3"/>
    <w:rsid w:val="005C6ABF"/>
    <w:rsid w:val="005C7A39"/>
    <w:rsid w:val="005C7DF1"/>
    <w:rsid w:val="005D11EF"/>
    <w:rsid w:val="005D1DCA"/>
    <w:rsid w:val="005D3BA9"/>
    <w:rsid w:val="005D4843"/>
    <w:rsid w:val="005D484A"/>
    <w:rsid w:val="005D4D95"/>
    <w:rsid w:val="005D58E7"/>
    <w:rsid w:val="005D6BD7"/>
    <w:rsid w:val="005D7471"/>
    <w:rsid w:val="005D7739"/>
    <w:rsid w:val="005D78C3"/>
    <w:rsid w:val="005E005F"/>
    <w:rsid w:val="005E0A4C"/>
    <w:rsid w:val="005E0B46"/>
    <w:rsid w:val="005E15CF"/>
    <w:rsid w:val="005E18E5"/>
    <w:rsid w:val="005E218A"/>
    <w:rsid w:val="005E2D36"/>
    <w:rsid w:val="005E5AAE"/>
    <w:rsid w:val="005E730E"/>
    <w:rsid w:val="005E7D35"/>
    <w:rsid w:val="005E7E01"/>
    <w:rsid w:val="005F117B"/>
    <w:rsid w:val="005F1750"/>
    <w:rsid w:val="005F19FF"/>
    <w:rsid w:val="005F1A49"/>
    <w:rsid w:val="005F1F49"/>
    <w:rsid w:val="005F2D9E"/>
    <w:rsid w:val="005F2DCC"/>
    <w:rsid w:val="005F3D5B"/>
    <w:rsid w:val="005F4027"/>
    <w:rsid w:val="005F456C"/>
    <w:rsid w:val="005F4D8C"/>
    <w:rsid w:val="005F4EF4"/>
    <w:rsid w:val="005F53F6"/>
    <w:rsid w:val="005F571F"/>
    <w:rsid w:val="005F5AE3"/>
    <w:rsid w:val="005F6D21"/>
    <w:rsid w:val="005F7335"/>
    <w:rsid w:val="00602696"/>
    <w:rsid w:val="006049E4"/>
    <w:rsid w:val="00604D03"/>
    <w:rsid w:val="00604E91"/>
    <w:rsid w:val="00605A48"/>
    <w:rsid w:val="00606015"/>
    <w:rsid w:val="00606066"/>
    <w:rsid w:val="0060647E"/>
    <w:rsid w:val="00606EEF"/>
    <w:rsid w:val="00607F11"/>
    <w:rsid w:val="0061195F"/>
    <w:rsid w:val="006136B3"/>
    <w:rsid w:val="00613741"/>
    <w:rsid w:val="00613E5E"/>
    <w:rsid w:val="00614BB7"/>
    <w:rsid w:val="0061501D"/>
    <w:rsid w:val="00616652"/>
    <w:rsid w:val="00620099"/>
    <w:rsid w:val="00621A88"/>
    <w:rsid w:val="00621B99"/>
    <w:rsid w:val="00622354"/>
    <w:rsid w:val="00623055"/>
    <w:rsid w:val="0062362F"/>
    <w:rsid w:val="006236DC"/>
    <w:rsid w:val="00623D80"/>
    <w:rsid w:val="00624953"/>
    <w:rsid w:val="006256EF"/>
    <w:rsid w:val="00625746"/>
    <w:rsid w:val="0062642B"/>
    <w:rsid w:val="00626EFA"/>
    <w:rsid w:val="00627033"/>
    <w:rsid w:val="00627804"/>
    <w:rsid w:val="00630B34"/>
    <w:rsid w:val="00631108"/>
    <w:rsid w:val="00631473"/>
    <w:rsid w:val="006318FC"/>
    <w:rsid w:val="00632A68"/>
    <w:rsid w:val="00632F94"/>
    <w:rsid w:val="00633D9F"/>
    <w:rsid w:val="006358DC"/>
    <w:rsid w:val="00636AD0"/>
    <w:rsid w:val="00636CCE"/>
    <w:rsid w:val="0064031A"/>
    <w:rsid w:val="00640A32"/>
    <w:rsid w:val="00642686"/>
    <w:rsid w:val="00644D2A"/>
    <w:rsid w:val="00645364"/>
    <w:rsid w:val="00645F5F"/>
    <w:rsid w:val="0064670C"/>
    <w:rsid w:val="00646936"/>
    <w:rsid w:val="00650A09"/>
    <w:rsid w:val="006525F7"/>
    <w:rsid w:val="00654314"/>
    <w:rsid w:val="00655767"/>
    <w:rsid w:val="0065737A"/>
    <w:rsid w:val="00657E15"/>
    <w:rsid w:val="00660329"/>
    <w:rsid w:val="00661781"/>
    <w:rsid w:val="00662885"/>
    <w:rsid w:val="006630A7"/>
    <w:rsid w:val="00664353"/>
    <w:rsid w:val="0066456E"/>
    <w:rsid w:val="006648A3"/>
    <w:rsid w:val="00664AC6"/>
    <w:rsid w:val="00665F9D"/>
    <w:rsid w:val="006669EE"/>
    <w:rsid w:val="0066784B"/>
    <w:rsid w:val="00670AE1"/>
    <w:rsid w:val="00671DFA"/>
    <w:rsid w:val="00672262"/>
    <w:rsid w:val="00672A4E"/>
    <w:rsid w:val="0067466E"/>
    <w:rsid w:val="00674931"/>
    <w:rsid w:val="00674DD2"/>
    <w:rsid w:val="00674F65"/>
    <w:rsid w:val="0067585A"/>
    <w:rsid w:val="00676040"/>
    <w:rsid w:val="006761E8"/>
    <w:rsid w:val="00676A82"/>
    <w:rsid w:val="00677CD0"/>
    <w:rsid w:val="00677D10"/>
    <w:rsid w:val="00680AF3"/>
    <w:rsid w:val="00680DC0"/>
    <w:rsid w:val="006810A5"/>
    <w:rsid w:val="00682CFB"/>
    <w:rsid w:val="00683635"/>
    <w:rsid w:val="00685186"/>
    <w:rsid w:val="00685505"/>
    <w:rsid w:val="00685598"/>
    <w:rsid w:val="00685B3F"/>
    <w:rsid w:val="00685B6D"/>
    <w:rsid w:val="0068622B"/>
    <w:rsid w:val="00686519"/>
    <w:rsid w:val="00687B2E"/>
    <w:rsid w:val="00691FD6"/>
    <w:rsid w:val="00693D22"/>
    <w:rsid w:val="00694ECE"/>
    <w:rsid w:val="00694F03"/>
    <w:rsid w:val="00695F3F"/>
    <w:rsid w:val="006961A8"/>
    <w:rsid w:val="006962B4"/>
    <w:rsid w:val="00696AA5"/>
    <w:rsid w:val="006971E5"/>
    <w:rsid w:val="006A20B0"/>
    <w:rsid w:val="006A22B4"/>
    <w:rsid w:val="006A261F"/>
    <w:rsid w:val="006A2EBF"/>
    <w:rsid w:val="006A3CD5"/>
    <w:rsid w:val="006A5228"/>
    <w:rsid w:val="006A5875"/>
    <w:rsid w:val="006A6AAB"/>
    <w:rsid w:val="006A7451"/>
    <w:rsid w:val="006B07D1"/>
    <w:rsid w:val="006B2A2A"/>
    <w:rsid w:val="006B3456"/>
    <w:rsid w:val="006B5230"/>
    <w:rsid w:val="006B6487"/>
    <w:rsid w:val="006B7AA7"/>
    <w:rsid w:val="006C005B"/>
    <w:rsid w:val="006C0281"/>
    <w:rsid w:val="006C06F3"/>
    <w:rsid w:val="006C1183"/>
    <w:rsid w:val="006C18C5"/>
    <w:rsid w:val="006C25E6"/>
    <w:rsid w:val="006C2BB9"/>
    <w:rsid w:val="006C2D94"/>
    <w:rsid w:val="006C4290"/>
    <w:rsid w:val="006C5560"/>
    <w:rsid w:val="006C5987"/>
    <w:rsid w:val="006C5E10"/>
    <w:rsid w:val="006C6B94"/>
    <w:rsid w:val="006C6D10"/>
    <w:rsid w:val="006C6FBC"/>
    <w:rsid w:val="006D02D7"/>
    <w:rsid w:val="006D1F00"/>
    <w:rsid w:val="006D1F9A"/>
    <w:rsid w:val="006D49FF"/>
    <w:rsid w:val="006D4D86"/>
    <w:rsid w:val="006D5657"/>
    <w:rsid w:val="006D584F"/>
    <w:rsid w:val="006D59D2"/>
    <w:rsid w:val="006D670D"/>
    <w:rsid w:val="006D71BC"/>
    <w:rsid w:val="006E108A"/>
    <w:rsid w:val="006E295F"/>
    <w:rsid w:val="006E2F89"/>
    <w:rsid w:val="006E41DD"/>
    <w:rsid w:val="006E49FF"/>
    <w:rsid w:val="006E6431"/>
    <w:rsid w:val="006E71BD"/>
    <w:rsid w:val="006F0641"/>
    <w:rsid w:val="006F0E39"/>
    <w:rsid w:val="006F2882"/>
    <w:rsid w:val="006F2F84"/>
    <w:rsid w:val="006F37B2"/>
    <w:rsid w:val="006F408F"/>
    <w:rsid w:val="006F4631"/>
    <w:rsid w:val="006F4857"/>
    <w:rsid w:val="006F6529"/>
    <w:rsid w:val="006F6A6E"/>
    <w:rsid w:val="006F77DF"/>
    <w:rsid w:val="00700644"/>
    <w:rsid w:val="007006B1"/>
    <w:rsid w:val="007008B9"/>
    <w:rsid w:val="007008E7"/>
    <w:rsid w:val="00700B12"/>
    <w:rsid w:val="007024EF"/>
    <w:rsid w:val="00702839"/>
    <w:rsid w:val="0070293B"/>
    <w:rsid w:val="00702EC7"/>
    <w:rsid w:val="00703BB0"/>
    <w:rsid w:val="00704198"/>
    <w:rsid w:val="00704D82"/>
    <w:rsid w:val="00704E15"/>
    <w:rsid w:val="007051C6"/>
    <w:rsid w:val="00705F12"/>
    <w:rsid w:val="00706B99"/>
    <w:rsid w:val="00707C11"/>
    <w:rsid w:val="0071301C"/>
    <w:rsid w:val="0071418B"/>
    <w:rsid w:val="007141C7"/>
    <w:rsid w:val="007150DB"/>
    <w:rsid w:val="007203BD"/>
    <w:rsid w:val="00720BCD"/>
    <w:rsid w:val="007214C4"/>
    <w:rsid w:val="00723A6D"/>
    <w:rsid w:val="00723C09"/>
    <w:rsid w:val="00725F44"/>
    <w:rsid w:val="00726EF8"/>
    <w:rsid w:val="00727052"/>
    <w:rsid w:val="00727546"/>
    <w:rsid w:val="00731876"/>
    <w:rsid w:val="00732E5C"/>
    <w:rsid w:val="00733ACB"/>
    <w:rsid w:val="0073402E"/>
    <w:rsid w:val="00734233"/>
    <w:rsid w:val="00734E96"/>
    <w:rsid w:val="00736D44"/>
    <w:rsid w:val="00737A9A"/>
    <w:rsid w:val="00737E35"/>
    <w:rsid w:val="007406C4"/>
    <w:rsid w:val="007406F5"/>
    <w:rsid w:val="00740C5B"/>
    <w:rsid w:val="007414E3"/>
    <w:rsid w:val="00743287"/>
    <w:rsid w:val="00744474"/>
    <w:rsid w:val="00745ADC"/>
    <w:rsid w:val="00747BDD"/>
    <w:rsid w:val="00752097"/>
    <w:rsid w:val="0075352B"/>
    <w:rsid w:val="00755BB8"/>
    <w:rsid w:val="0075612E"/>
    <w:rsid w:val="007563AA"/>
    <w:rsid w:val="00757C54"/>
    <w:rsid w:val="0076013C"/>
    <w:rsid w:val="00760632"/>
    <w:rsid w:val="00761198"/>
    <w:rsid w:val="007624D8"/>
    <w:rsid w:val="00763014"/>
    <w:rsid w:val="00763967"/>
    <w:rsid w:val="00766B1C"/>
    <w:rsid w:val="00766DBB"/>
    <w:rsid w:val="00766F0A"/>
    <w:rsid w:val="0076778E"/>
    <w:rsid w:val="00767AE4"/>
    <w:rsid w:val="00767FA5"/>
    <w:rsid w:val="00770AAB"/>
    <w:rsid w:val="00771B3C"/>
    <w:rsid w:val="00771C19"/>
    <w:rsid w:val="00771F58"/>
    <w:rsid w:val="00771FD1"/>
    <w:rsid w:val="0077298B"/>
    <w:rsid w:val="00772C8C"/>
    <w:rsid w:val="00774D17"/>
    <w:rsid w:val="00775229"/>
    <w:rsid w:val="00775298"/>
    <w:rsid w:val="00776AE3"/>
    <w:rsid w:val="00777229"/>
    <w:rsid w:val="0077744A"/>
    <w:rsid w:val="00777D7D"/>
    <w:rsid w:val="007813D3"/>
    <w:rsid w:val="00781CBB"/>
    <w:rsid w:val="00781E9D"/>
    <w:rsid w:val="007827F7"/>
    <w:rsid w:val="007834A1"/>
    <w:rsid w:val="00783A1D"/>
    <w:rsid w:val="00784952"/>
    <w:rsid w:val="00784F40"/>
    <w:rsid w:val="007854B1"/>
    <w:rsid w:val="00786B3C"/>
    <w:rsid w:val="00787AD2"/>
    <w:rsid w:val="007900DE"/>
    <w:rsid w:val="00790EA8"/>
    <w:rsid w:val="007915F4"/>
    <w:rsid w:val="00791605"/>
    <w:rsid w:val="00791CE4"/>
    <w:rsid w:val="00793076"/>
    <w:rsid w:val="0079539A"/>
    <w:rsid w:val="00795A50"/>
    <w:rsid w:val="007971A4"/>
    <w:rsid w:val="007A061E"/>
    <w:rsid w:val="007A23DB"/>
    <w:rsid w:val="007A3526"/>
    <w:rsid w:val="007A4364"/>
    <w:rsid w:val="007A5905"/>
    <w:rsid w:val="007A5C51"/>
    <w:rsid w:val="007A7456"/>
    <w:rsid w:val="007A75D8"/>
    <w:rsid w:val="007A7C14"/>
    <w:rsid w:val="007A7C81"/>
    <w:rsid w:val="007A7E9F"/>
    <w:rsid w:val="007B10F8"/>
    <w:rsid w:val="007B22C7"/>
    <w:rsid w:val="007B2586"/>
    <w:rsid w:val="007B49BE"/>
    <w:rsid w:val="007B4A36"/>
    <w:rsid w:val="007B5844"/>
    <w:rsid w:val="007B5B2C"/>
    <w:rsid w:val="007B5FEC"/>
    <w:rsid w:val="007B701A"/>
    <w:rsid w:val="007B769F"/>
    <w:rsid w:val="007B7C0B"/>
    <w:rsid w:val="007B7F0B"/>
    <w:rsid w:val="007C1EB0"/>
    <w:rsid w:val="007C4785"/>
    <w:rsid w:val="007C48C7"/>
    <w:rsid w:val="007C7CE3"/>
    <w:rsid w:val="007D0446"/>
    <w:rsid w:val="007D1945"/>
    <w:rsid w:val="007D35A2"/>
    <w:rsid w:val="007D3A67"/>
    <w:rsid w:val="007D417A"/>
    <w:rsid w:val="007D4192"/>
    <w:rsid w:val="007D4831"/>
    <w:rsid w:val="007D5867"/>
    <w:rsid w:val="007D7EAB"/>
    <w:rsid w:val="007E021A"/>
    <w:rsid w:val="007E2A49"/>
    <w:rsid w:val="007E2C14"/>
    <w:rsid w:val="007E32E5"/>
    <w:rsid w:val="007E3FE4"/>
    <w:rsid w:val="007E5138"/>
    <w:rsid w:val="007E5F93"/>
    <w:rsid w:val="007E60FD"/>
    <w:rsid w:val="007E6234"/>
    <w:rsid w:val="007E6C33"/>
    <w:rsid w:val="007E6EA4"/>
    <w:rsid w:val="007E7154"/>
    <w:rsid w:val="007F05D5"/>
    <w:rsid w:val="007F2F9C"/>
    <w:rsid w:val="007F428A"/>
    <w:rsid w:val="007F5389"/>
    <w:rsid w:val="007F5A13"/>
    <w:rsid w:val="007F698F"/>
    <w:rsid w:val="007F6C43"/>
    <w:rsid w:val="00802EDB"/>
    <w:rsid w:val="00803C9B"/>
    <w:rsid w:val="00805EE2"/>
    <w:rsid w:val="00805EF3"/>
    <w:rsid w:val="00806351"/>
    <w:rsid w:val="0080788E"/>
    <w:rsid w:val="00807D62"/>
    <w:rsid w:val="00807E37"/>
    <w:rsid w:val="00810CB3"/>
    <w:rsid w:val="008136C5"/>
    <w:rsid w:val="00815D38"/>
    <w:rsid w:val="0081634E"/>
    <w:rsid w:val="0081680C"/>
    <w:rsid w:val="00817253"/>
    <w:rsid w:val="0081791F"/>
    <w:rsid w:val="008201DD"/>
    <w:rsid w:val="008204B5"/>
    <w:rsid w:val="00821878"/>
    <w:rsid w:val="008227B3"/>
    <w:rsid w:val="008232BE"/>
    <w:rsid w:val="00823322"/>
    <w:rsid w:val="00824665"/>
    <w:rsid w:val="0082505E"/>
    <w:rsid w:val="00825BB2"/>
    <w:rsid w:val="00827FBB"/>
    <w:rsid w:val="008301CA"/>
    <w:rsid w:val="00831CDC"/>
    <w:rsid w:val="00832BB8"/>
    <w:rsid w:val="00832DFF"/>
    <w:rsid w:val="00832E20"/>
    <w:rsid w:val="00832E58"/>
    <w:rsid w:val="00833AD2"/>
    <w:rsid w:val="008346BF"/>
    <w:rsid w:val="008367F0"/>
    <w:rsid w:val="0084009C"/>
    <w:rsid w:val="00840CD2"/>
    <w:rsid w:val="00842B65"/>
    <w:rsid w:val="008430BC"/>
    <w:rsid w:val="0084394D"/>
    <w:rsid w:val="00843C04"/>
    <w:rsid w:val="00844559"/>
    <w:rsid w:val="00846CFF"/>
    <w:rsid w:val="0085166E"/>
    <w:rsid w:val="008519A4"/>
    <w:rsid w:val="00851D1D"/>
    <w:rsid w:val="00851D8F"/>
    <w:rsid w:val="00854847"/>
    <w:rsid w:val="00854B89"/>
    <w:rsid w:val="00855DF6"/>
    <w:rsid w:val="00856E63"/>
    <w:rsid w:val="00857299"/>
    <w:rsid w:val="008576E8"/>
    <w:rsid w:val="008603D3"/>
    <w:rsid w:val="00860EDB"/>
    <w:rsid w:val="008610AD"/>
    <w:rsid w:val="00861669"/>
    <w:rsid w:val="008620DE"/>
    <w:rsid w:val="0086210E"/>
    <w:rsid w:val="00862238"/>
    <w:rsid w:val="00863B05"/>
    <w:rsid w:val="008663AE"/>
    <w:rsid w:val="0086678C"/>
    <w:rsid w:val="00866C86"/>
    <w:rsid w:val="008679B4"/>
    <w:rsid w:val="00867BDD"/>
    <w:rsid w:val="00870CB6"/>
    <w:rsid w:val="0087154E"/>
    <w:rsid w:val="00871CA0"/>
    <w:rsid w:val="008720C1"/>
    <w:rsid w:val="00872287"/>
    <w:rsid w:val="00872C51"/>
    <w:rsid w:val="00872D8E"/>
    <w:rsid w:val="00873B4B"/>
    <w:rsid w:val="008742D4"/>
    <w:rsid w:val="008775E3"/>
    <w:rsid w:val="008777CB"/>
    <w:rsid w:val="00877B51"/>
    <w:rsid w:val="00881560"/>
    <w:rsid w:val="00882CC4"/>
    <w:rsid w:val="00883A7D"/>
    <w:rsid w:val="00885793"/>
    <w:rsid w:val="0088583D"/>
    <w:rsid w:val="008859A5"/>
    <w:rsid w:val="00886F1E"/>
    <w:rsid w:val="00890499"/>
    <w:rsid w:val="00890783"/>
    <w:rsid w:val="00891837"/>
    <w:rsid w:val="00893773"/>
    <w:rsid w:val="008943EB"/>
    <w:rsid w:val="00894EE3"/>
    <w:rsid w:val="00895778"/>
    <w:rsid w:val="00896760"/>
    <w:rsid w:val="00897771"/>
    <w:rsid w:val="008A0E61"/>
    <w:rsid w:val="008A1D31"/>
    <w:rsid w:val="008A2C7C"/>
    <w:rsid w:val="008A2EBC"/>
    <w:rsid w:val="008A3BFA"/>
    <w:rsid w:val="008A61E9"/>
    <w:rsid w:val="008A6CBB"/>
    <w:rsid w:val="008A7E02"/>
    <w:rsid w:val="008B0EF9"/>
    <w:rsid w:val="008B1345"/>
    <w:rsid w:val="008B2ECD"/>
    <w:rsid w:val="008B4504"/>
    <w:rsid w:val="008B4B2A"/>
    <w:rsid w:val="008B65FB"/>
    <w:rsid w:val="008B6BA2"/>
    <w:rsid w:val="008B6F9A"/>
    <w:rsid w:val="008C0321"/>
    <w:rsid w:val="008C143E"/>
    <w:rsid w:val="008C1536"/>
    <w:rsid w:val="008C3F6A"/>
    <w:rsid w:val="008C66CA"/>
    <w:rsid w:val="008D256C"/>
    <w:rsid w:val="008D51B9"/>
    <w:rsid w:val="008D5B40"/>
    <w:rsid w:val="008D7336"/>
    <w:rsid w:val="008E0901"/>
    <w:rsid w:val="008E0E84"/>
    <w:rsid w:val="008E2586"/>
    <w:rsid w:val="008E28AC"/>
    <w:rsid w:val="008E2B97"/>
    <w:rsid w:val="008E422C"/>
    <w:rsid w:val="008E51E5"/>
    <w:rsid w:val="008E5F52"/>
    <w:rsid w:val="008E755A"/>
    <w:rsid w:val="008E77B7"/>
    <w:rsid w:val="008F2C69"/>
    <w:rsid w:val="008F3A6F"/>
    <w:rsid w:val="008F4C70"/>
    <w:rsid w:val="008F6136"/>
    <w:rsid w:val="008F629A"/>
    <w:rsid w:val="008F6984"/>
    <w:rsid w:val="008F71E2"/>
    <w:rsid w:val="00900355"/>
    <w:rsid w:val="00900A72"/>
    <w:rsid w:val="00901119"/>
    <w:rsid w:val="00901382"/>
    <w:rsid w:val="00901701"/>
    <w:rsid w:val="00901D5C"/>
    <w:rsid w:val="009035CB"/>
    <w:rsid w:val="0090368A"/>
    <w:rsid w:val="00903ED4"/>
    <w:rsid w:val="0090548D"/>
    <w:rsid w:val="00905A3B"/>
    <w:rsid w:val="00906075"/>
    <w:rsid w:val="00906E2B"/>
    <w:rsid w:val="00910358"/>
    <w:rsid w:val="0091289F"/>
    <w:rsid w:val="00912C04"/>
    <w:rsid w:val="00912D4B"/>
    <w:rsid w:val="00913550"/>
    <w:rsid w:val="00914D21"/>
    <w:rsid w:val="00914E01"/>
    <w:rsid w:val="00915093"/>
    <w:rsid w:val="00915B95"/>
    <w:rsid w:val="009169A0"/>
    <w:rsid w:val="00917572"/>
    <w:rsid w:val="0091793B"/>
    <w:rsid w:val="00917FD1"/>
    <w:rsid w:val="00920574"/>
    <w:rsid w:val="00920744"/>
    <w:rsid w:val="00921991"/>
    <w:rsid w:val="00922C47"/>
    <w:rsid w:val="009235EE"/>
    <w:rsid w:val="0092366E"/>
    <w:rsid w:val="009278D2"/>
    <w:rsid w:val="00927933"/>
    <w:rsid w:val="00930B73"/>
    <w:rsid w:val="00930E1C"/>
    <w:rsid w:val="009318AB"/>
    <w:rsid w:val="00932151"/>
    <w:rsid w:val="00932D18"/>
    <w:rsid w:val="009333AB"/>
    <w:rsid w:val="009343B0"/>
    <w:rsid w:val="00936535"/>
    <w:rsid w:val="009374F6"/>
    <w:rsid w:val="009414EE"/>
    <w:rsid w:val="0094298C"/>
    <w:rsid w:val="00943D10"/>
    <w:rsid w:val="00945310"/>
    <w:rsid w:val="00945405"/>
    <w:rsid w:val="00946C7C"/>
    <w:rsid w:val="00947523"/>
    <w:rsid w:val="00947686"/>
    <w:rsid w:val="00951298"/>
    <w:rsid w:val="00951650"/>
    <w:rsid w:val="009516C1"/>
    <w:rsid w:val="00953249"/>
    <w:rsid w:val="00953950"/>
    <w:rsid w:val="00953CF9"/>
    <w:rsid w:val="009545C6"/>
    <w:rsid w:val="009545D1"/>
    <w:rsid w:val="00954DEF"/>
    <w:rsid w:val="009555F2"/>
    <w:rsid w:val="00956A40"/>
    <w:rsid w:val="009574E6"/>
    <w:rsid w:val="0096005E"/>
    <w:rsid w:val="00960082"/>
    <w:rsid w:val="00960BC7"/>
    <w:rsid w:val="009619BE"/>
    <w:rsid w:val="0096286A"/>
    <w:rsid w:val="0096295E"/>
    <w:rsid w:val="00962A80"/>
    <w:rsid w:val="009635B6"/>
    <w:rsid w:val="0096405F"/>
    <w:rsid w:val="00964128"/>
    <w:rsid w:val="0096418E"/>
    <w:rsid w:val="00964510"/>
    <w:rsid w:val="00964EC1"/>
    <w:rsid w:val="0096543B"/>
    <w:rsid w:val="0097062F"/>
    <w:rsid w:val="0097141C"/>
    <w:rsid w:val="00971CB7"/>
    <w:rsid w:val="00972A47"/>
    <w:rsid w:val="009732C8"/>
    <w:rsid w:val="009739DE"/>
    <w:rsid w:val="00973F1C"/>
    <w:rsid w:val="00973F69"/>
    <w:rsid w:val="00974D9D"/>
    <w:rsid w:val="00977476"/>
    <w:rsid w:val="00977C81"/>
    <w:rsid w:val="00977CDF"/>
    <w:rsid w:val="00977EA9"/>
    <w:rsid w:val="009801F6"/>
    <w:rsid w:val="00980BE3"/>
    <w:rsid w:val="00981C30"/>
    <w:rsid w:val="00982831"/>
    <w:rsid w:val="00982B90"/>
    <w:rsid w:val="00983057"/>
    <w:rsid w:val="00983304"/>
    <w:rsid w:val="00985B5C"/>
    <w:rsid w:val="0098612E"/>
    <w:rsid w:val="00986C88"/>
    <w:rsid w:val="00987D31"/>
    <w:rsid w:val="00990FB0"/>
    <w:rsid w:val="009912B7"/>
    <w:rsid w:val="0099226E"/>
    <w:rsid w:val="00992603"/>
    <w:rsid w:val="00993287"/>
    <w:rsid w:val="00993FE0"/>
    <w:rsid w:val="00995698"/>
    <w:rsid w:val="009960DC"/>
    <w:rsid w:val="00997223"/>
    <w:rsid w:val="009A0C53"/>
    <w:rsid w:val="009A0DC9"/>
    <w:rsid w:val="009A24FC"/>
    <w:rsid w:val="009A2902"/>
    <w:rsid w:val="009A2AF0"/>
    <w:rsid w:val="009A3B29"/>
    <w:rsid w:val="009A5519"/>
    <w:rsid w:val="009A5749"/>
    <w:rsid w:val="009A6951"/>
    <w:rsid w:val="009A6CE0"/>
    <w:rsid w:val="009A7179"/>
    <w:rsid w:val="009A7AE0"/>
    <w:rsid w:val="009B0CB7"/>
    <w:rsid w:val="009B1636"/>
    <w:rsid w:val="009B2937"/>
    <w:rsid w:val="009B2D08"/>
    <w:rsid w:val="009B3F55"/>
    <w:rsid w:val="009B441D"/>
    <w:rsid w:val="009B5D5C"/>
    <w:rsid w:val="009B62D0"/>
    <w:rsid w:val="009B6F16"/>
    <w:rsid w:val="009B6FAE"/>
    <w:rsid w:val="009C4F72"/>
    <w:rsid w:val="009C4FF7"/>
    <w:rsid w:val="009C629C"/>
    <w:rsid w:val="009C6E81"/>
    <w:rsid w:val="009C6F9C"/>
    <w:rsid w:val="009C76E3"/>
    <w:rsid w:val="009C7D4A"/>
    <w:rsid w:val="009D106D"/>
    <w:rsid w:val="009D27D6"/>
    <w:rsid w:val="009D2EBC"/>
    <w:rsid w:val="009D3AF2"/>
    <w:rsid w:val="009D501F"/>
    <w:rsid w:val="009D6AE5"/>
    <w:rsid w:val="009D6DEE"/>
    <w:rsid w:val="009D7294"/>
    <w:rsid w:val="009E03B0"/>
    <w:rsid w:val="009E08E7"/>
    <w:rsid w:val="009E1A50"/>
    <w:rsid w:val="009E1BCF"/>
    <w:rsid w:val="009E3B56"/>
    <w:rsid w:val="009E4D68"/>
    <w:rsid w:val="009E64F4"/>
    <w:rsid w:val="009E7D2E"/>
    <w:rsid w:val="009F019E"/>
    <w:rsid w:val="009F0462"/>
    <w:rsid w:val="009F09F5"/>
    <w:rsid w:val="009F0B43"/>
    <w:rsid w:val="009F0DF8"/>
    <w:rsid w:val="009F28F7"/>
    <w:rsid w:val="009F2BA3"/>
    <w:rsid w:val="009F35BF"/>
    <w:rsid w:val="009F3835"/>
    <w:rsid w:val="009F53DA"/>
    <w:rsid w:val="009F5B48"/>
    <w:rsid w:val="009F786F"/>
    <w:rsid w:val="009F79E9"/>
    <w:rsid w:val="00A02078"/>
    <w:rsid w:val="00A046B4"/>
    <w:rsid w:val="00A04AE8"/>
    <w:rsid w:val="00A05A0B"/>
    <w:rsid w:val="00A0674E"/>
    <w:rsid w:val="00A07108"/>
    <w:rsid w:val="00A0722B"/>
    <w:rsid w:val="00A07410"/>
    <w:rsid w:val="00A079D1"/>
    <w:rsid w:val="00A07C6A"/>
    <w:rsid w:val="00A103E3"/>
    <w:rsid w:val="00A10526"/>
    <w:rsid w:val="00A11299"/>
    <w:rsid w:val="00A116BE"/>
    <w:rsid w:val="00A11ABD"/>
    <w:rsid w:val="00A128E1"/>
    <w:rsid w:val="00A1294E"/>
    <w:rsid w:val="00A13759"/>
    <w:rsid w:val="00A13D03"/>
    <w:rsid w:val="00A155AE"/>
    <w:rsid w:val="00A1679E"/>
    <w:rsid w:val="00A16934"/>
    <w:rsid w:val="00A202F2"/>
    <w:rsid w:val="00A210ED"/>
    <w:rsid w:val="00A2202D"/>
    <w:rsid w:val="00A229C1"/>
    <w:rsid w:val="00A22AFD"/>
    <w:rsid w:val="00A22F2E"/>
    <w:rsid w:val="00A23CB6"/>
    <w:rsid w:val="00A247E1"/>
    <w:rsid w:val="00A252DF"/>
    <w:rsid w:val="00A25BB2"/>
    <w:rsid w:val="00A26AAD"/>
    <w:rsid w:val="00A3057E"/>
    <w:rsid w:val="00A32C8F"/>
    <w:rsid w:val="00A332F0"/>
    <w:rsid w:val="00A33316"/>
    <w:rsid w:val="00A337DB"/>
    <w:rsid w:val="00A339A9"/>
    <w:rsid w:val="00A34C31"/>
    <w:rsid w:val="00A34D95"/>
    <w:rsid w:val="00A3515D"/>
    <w:rsid w:val="00A352D2"/>
    <w:rsid w:val="00A35E7E"/>
    <w:rsid w:val="00A37F96"/>
    <w:rsid w:val="00A405EC"/>
    <w:rsid w:val="00A40FA2"/>
    <w:rsid w:val="00A4428E"/>
    <w:rsid w:val="00A44BAF"/>
    <w:rsid w:val="00A451A2"/>
    <w:rsid w:val="00A45DD8"/>
    <w:rsid w:val="00A46C4A"/>
    <w:rsid w:val="00A472B4"/>
    <w:rsid w:val="00A47BD1"/>
    <w:rsid w:val="00A47DF4"/>
    <w:rsid w:val="00A520A9"/>
    <w:rsid w:val="00A52C5D"/>
    <w:rsid w:val="00A53522"/>
    <w:rsid w:val="00A53855"/>
    <w:rsid w:val="00A539F7"/>
    <w:rsid w:val="00A54A10"/>
    <w:rsid w:val="00A54EDB"/>
    <w:rsid w:val="00A55638"/>
    <w:rsid w:val="00A57A70"/>
    <w:rsid w:val="00A57AD8"/>
    <w:rsid w:val="00A6081E"/>
    <w:rsid w:val="00A61329"/>
    <w:rsid w:val="00A614C9"/>
    <w:rsid w:val="00A63318"/>
    <w:rsid w:val="00A65E45"/>
    <w:rsid w:val="00A66290"/>
    <w:rsid w:val="00A662D7"/>
    <w:rsid w:val="00A66572"/>
    <w:rsid w:val="00A668A3"/>
    <w:rsid w:val="00A66AA0"/>
    <w:rsid w:val="00A67FB4"/>
    <w:rsid w:val="00A700D8"/>
    <w:rsid w:val="00A70B50"/>
    <w:rsid w:val="00A7179F"/>
    <w:rsid w:val="00A72901"/>
    <w:rsid w:val="00A73DAD"/>
    <w:rsid w:val="00A747C6"/>
    <w:rsid w:val="00A747D2"/>
    <w:rsid w:val="00A74EF0"/>
    <w:rsid w:val="00A7524F"/>
    <w:rsid w:val="00A7603B"/>
    <w:rsid w:val="00A77399"/>
    <w:rsid w:val="00A775A6"/>
    <w:rsid w:val="00A77631"/>
    <w:rsid w:val="00A77CDE"/>
    <w:rsid w:val="00A80011"/>
    <w:rsid w:val="00A801A3"/>
    <w:rsid w:val="00A806D6"/>
    <w:rsid w:val="00A80719"/>
    <w:rsid w:val="00A81026"/>
    <w:rsid w:val="00A818A8"/>
    <w:rsid w:val="00A82035"/>
    <w:rsid w:val="00A8277F"/>
    <w:rsid w:val="00A82977"/>
    <w:rsid w:val="00A82BEE"/>
    <w:rsid w:val="00A83848"/>
    <w:rsid w:val="00A83E35"/>
    <w:rsid w:val="00A85182"/>
    <w:rsid w:val="00A86971"/>
    <w:rsid w:val="00A878CB"/>
    <w:rsid w:val="00A905D5"/>
    <w:rsid w:val="00A91AED"/>
    <w:rsid w:val="00A91F58"/>
    <w:rsid w:val="00A91FBF"/>
    <w:rsid w:val="00A94331"/>
    <w:rsid w:val="00A945E0"/>
    <w:rsid w:val="00A979F1"/>
    <w:rsid w:val="00A97AB1"/>
    <w:rsid w:val="00A97E5D"/>
    <w:rsid w:val="00AA15C1"/>
    <w:rsid w:val="00AA3118"/>
    <w:rsid w:val="00AA3DF2"/>
    <w:rsid w:val="00AA4B5D"/>
    <w:rsid w:val="00AA62A5"/>
    <w:rsid w:val="00AA65A1"/>
    <w:rsid w:val="00AB11AF"/>
    <w:rsid w:val="00AB182E"/>
    <w:rsid w:val="00AB1BE9"/>
    <w:rsid w:val="00AB2475"/>
    <w:rsid w:val="00AB3D9F"/>
    <w:rsid w:val="00AB414B"/>
    <w:rsid w:val="00AB4F43"/>
    <w:rsid w:val="00AB4FA9"/>
    <w:rsid w:val="00AB5087"/>
    <w:rsid w:val="00AB5363"/>
    <w:rsid w:val="00AB64E3"/>
    <w:rsid w:val="00AB6F5A"/>
    <w:rsid w:val="00AB6F92"/>
    <w:rsid w:val="00AB7336"/>
    <w:rsid w:val="00AC1640"/>
    <w:rsid w:val="00AC1916"/>
    <w:rsid w:val="00AC2986"/>
    <w:rsid w:val="00AC2B6A"/>
    <w:rsid w:val="00AC3164"/>
    <w:rsid w:val="00AC3897"/>
    <w:rsid w:val="00AC49AD"/>
    <w:rsid w:val="00AC68F8"/>
    <w:rsid w:val="00AC6F74"/>
    <w:rsid w:val="00AC79CF"/>
    <w:rsid w:val="00AD0717"/>
    <w:rsid w:val="00AD1C37"/>
    <w:rsid w:val="00AD2069"/>
    <w:rsid w:val="00AD21D5"/>
    <w:rsid w:val="00AD3013"/>
    <w:rsid w:val="00AD30E2"/>
    <w:rsid w:val="00AE0D3C"/>
    <w:rsid w:val="00AE10D6"/>
    <w:rsid w:val="00AE1AAB"/>
    <w:rsid w:val="00AE1C45"/>
    <w:rsid w:val="00AE2870"/>
    <w:rsid w:val="00AE2A83"/>
    <w:rsid w:val="00AE39A9"/>
    <w:rsid w:val="00AE4284"/>
    <w:rsid w:val="00AE5289"/>
    <w:rsid w:val="00AE62ED"/>
    <w:rsid w:val="00AE7698"/>
    <w:rsid w:val="00AF02B7"/>
    <w:rsid w:val="00AF1C77"/>
    <w:rsid w:val="00AF4C7F"/>
    <w:rsid w:val="00AF4CA0"/>
    <w:rsid w:val="00AF5059"/>
    <w:rsid w:val="00AF5544"/>
    <w:rsid w:val="00AF5F68"/>
    <w:rsid w:val="00AF634A"/>
    <w:rsid w:val="00AF68E6"/>
    <w:rsid w:val="00AF769F"/>
    <w:rsid w:val="00AF7F95"/>
    <w:rsid w:val="00B02FFA"/>
    <w:rsid w:val="00B0651D"/>
    <w:rsid w:val="00B065BA"/>
    <w:rsid w:val="00B069D1"/>
    <w:rsid w:val="00B07346"/>
    <w:rsid w:val="00B07591"/>
    <w:rsid w:val="00B07D5B"/>
    <w:rsid w:val="00B10249"/>
    <w:rsid w:val="00B11DAA"/>
    <w:rsid w:val="00B12015"/>
    <w:rsid w:val="00B13287"/>
    <w:rsid w:val="00B13307"/>
    <w:rsid w:val="00B13B4A"/>
    <w:rsid w:val="00B13D83"/>
    <w:rsid w:val="00B14E98"/>
    <w:rsid w:val="00B1531F"/>
    <w:rsid w:val="00B16270"/>
    <w:rsid w:val="00B17368"/>
    <w:rsid w:val="00B176D9"/>
    <w:rsid w:val="00B203CD"/>
    <w:rsid w:val="00B224B9"/>
    <w:rsid w:val="00B233CC"/>
    <w:rsid w:val="00B234CE"/>
    <w:rsid w:val="00B23DE2"/>
    <w:rsid w:val="00B25DDE"/>
    <w:rsid w:val="00B267B5"/>
    <w:rsid w:val="00B2753B"/>
    <w:rsid w:val="00B307DB"/>
    <w:rsid w:val="00B3123D"/>
    <w:rsid w:val="00B313FA"/>
    <w:rsid w:val="00B339D4"/>
    <w:rsid w:val="00B34DD7"/>
    <w:rsid w:val="00B34ED5"/>
    <w:rsid w:val="00B35005"/>
    <w:rsid w:val="00B369AC"/>
    <w:rsid w:val="00B42E3D"/>
    <w:rsid w:val="00B4351E"/>
    <w:rsid w:val="00B45E3E"/>
    <w:rsid w:val="00B46D66"/>
    <w:rsid w:val="00B51F0A"/>
    <w:rsid w:val="00B51FE1"/>
    <w:rsid w:val="00B5222E"/>
    <w:rsid w:val="00B525DA"/>
    <w:rsid w:val="00B5280F"/>
    <w:rsid w:val="00B53F4D"/>
    <w:rsid w:val="00B541B2"/>
    <w:rsid w:val="00B544E3"/>
    <w:rsid w:val="00B5541F"/>
    <w:rsid w:val="00B55D6F"/>
    <w:rsid w:val="00B56447"/>
    <w:rsid w:val="00B5747B"/>
    <w:rsid w:val="00B621AE"/>
    <w:rsid w:val="00B62ED2"/>
    <w:rsid w:val="00B62F54"/>
    <w:rsid w:val="00B639CF"/>
    <w:rsid w:val="00B63C4B"/>
    <w:rsid w:val="00B64470"/>
    <w:rsid w:val="00B6475A"/>
    <w:rsid w:val="00B64A7D"/>
    <w:rsid w:val="00B6632B"/>
    <w:rsid w:val="00B6680F"/>
    <w:rsid w:val="00B67895"/>
    <w:rsid w:val="00B7079D"/>
    <w:rsid w:val="00B70E47"/>
    <w:rsid w:val="00B72519"/>
    <w:rsid w:val="00B73E2E"/>
    <w:rsid w:val="00B767CE"/>
    <w:rsid w:val="00B76804"/>
    <w:rsid w:val="00B76A0B"/>
    <w:rsid w:val="00B76F1A"/>
    <w:rsid w:val="00B87FA0"/>
    <w:rsid w:val="00B9130B"/>
    <w:rsid w:val="00B91880"/>
    <w:rsid w:val="00B94C5A"/>
    <w:rsid w:val="00B9725F"/>
    <w:rsid w:val="00B97A99"/>
    <w:rsid w:val="00BA0722"/>
    <w:rsid w:val="00BA123A"/>
    <w:rsid w:val="00BA2516"/>
    <w:rsid w:val="00BA3D76"/>
    <w:rsid w:val="00BA448F"/>
    <w:rsid w:val="00BA4D7A"/>
    <w:rsid w:val="00BA5EC2"/>
    <w:rsid w:val="00BA6279"/>
    <w:rsid w:val="00BA6C22"/>
    <w:rsid w:val="00BA7496"/>
    <w:rsid w:val="00BA7708"/>
    <w:rsid w:val="00BB0112"/>
    <w:rsid w:val="00BB01D2"/>
    <w:rsid w:val="00BB0559"/>
    <w:rsid w:val="00BB0A15"/>
    <w:rsid w:val="00BB0D2A"/>
    <w:rsid w:val="00BB366F"/>
    <w:rsid w:val="00BB482A"/>
    <w:rsid w:val="00BB5521"/>
    <w:rsid w:val="00BB56CA"/>
    <w:rsid w:val="00BB5779"/>
    <w:rsid w:val="00BB5E20"/>
    <w:rsid w:val="00BB6109"/>
    <w:rsid w:val="00BB614B"/>
    <w:rsid w:val="00BB61D8"/>
    <w:rsid w:val="00BC0C9A"/>
    <w:rsid w:val="00BC0EEF"/>
    <w:rsid w:val="00BC149B"/>
    <w:rsid w:val="00BC2009"/>
    <w:rsid w:val="00BC291F"/>
    <w:rsid w:val="00BC2B68"/>
    <w:rsid w:val="00BC2FA6"/>
    <w:rsid w:val="00BC33AF"/>
    <w:rsid w:val="00BC5D94"/>
    <w:rsid w:val="00BC6FBD"/>
    <w:rsid w:val="00BC7131"/>
    <w:rsid w:val="00BD09A9"/>
    <w:rsid w:val="00BD0DB7"/>
    <w:rsid w:val="00BD28AA"/>
    <w:rsid w:val="00BD2E5D"/>
    <w:rsid w:val="00BD39E0"/>
    <w:rsid w:val="00BD6C3C"/>
    <w:rsid w:val="00BE0BF3"/>
    <w:rsid w:val="00BE17B0"/>
    <w:rsid w:val="00BE1861"/>
    <w:rsid w:val="00BE1CFD"/>
    <w:rsid w:val="00BE1D27"/>
    <w:rsid w:val="00BE221A"/>
    <w:rsid w:val="00BE6350"/>
    <w:rsid w:val="00BE64F6"/>
    <w:rsid w:val="00BE67CC"/>
    <w:rsid w:val="00BF1084"/>
    <w:rsid w:val="00BF2D81"/>
    <w:rsid w:val="00BF33C0"/>
    <w:rsid w:val="00BF5433"/>
    <w:rsid w:val="00BF72A3"/>
    <w:rsid w:val="00BF7473"/>
    <w:rsid w:val="00BF7AD3"/>
    <w:rsid w:val="00C000C4"/>
    <w:rsid w:val="00C00487"/>
    <w:rsid w:val="00C01481"/>
    <w:rsid w:val="00C01534"/>
    <w:rsid w:val="00C02259"/>
    <w:rsid w:val="00C0293F"/>
    <w:rsid w:val="00C03681"/>
    <w:rsid w:val="00C03A3F"/>
    <w:rsid w:val="00C05729"/>
    <w:rsid w:val="00C05CE3"/>
    <w:rsid w:val="00C05EB2"/>
    <w:rsid w:val="00C0601F"/>
    <w:rsid w:val="00C068D8"/>
    <w:rsid w:val="00C069DD"/>
    <w:rsid w:val="00C06A66"/>
    <w:rsid w:val="00C06B36"/>
    <w:rsid w:val="00C07193"/>
    <w:rsid w:val="00C07285"/>
    <w:rsid w:val="00C103D4"/>
    <w:rsid w:val="00C108D9"/>
    <w:rsid w:val="00C108FA"/>
    <w:rsid w:val="00C109C0"/>
    <w:rsid w:val="00C10EA7"/>
    <w:rsid w:val="00C110D4"/>
    <w:rsid w:val="00C11DB5"/>
    <w:rsid w:val="00C12DAC"/>
    <w:rsid w:val="00C13182"/>
    <w:rsid w:val="00C158FB"/>
    <w:rsid w:val="00C159E5"/>
    <w:rsid w:val="00C15F3B"/>
    <w:rsid w:val="00C1768B"/>
    <w:rsid w:val="00C177F4"/>
    <w:rsid w:val="00C17E12"/>
    <w:rsid w:val="00C20EE9"/>
    <w:rsid w:val="00C21CCE"/>
    <w:rsid w:val="00C22A26"/>
    <w:rsid w:val="00C2325A"/>
    <w:rsid w:val="00C241E4"/>
    <w:rsid w:val="00C2575D"/>
    <w:rsid w:val="00C25F51"/>
    <w:rsid w:val="00C2655B"/>
    <w:rsid w:val="00C2685A"/>
    <w:rsid w:val="00C318FA"/>
    <w:rsid w:val="00C31A52"/>
    <w:rsid w:val="00C329B7"/>
    <w:rsid w:val="00C330FE"/>
    <w:rsid w:val="00C345FD"/>
    <w:rsid w:val="00C34864"/>
    <w:rsid w:val="00C34D21"/>
    <w:rsid w:val="00C35094"/>
    <w:rsid w:val="00C35882"/>
    <w:rsid w:val="00C35A1D"/>
    <w:rsid w:val="00C36FE8"/>
    <w:rsid w:val="00C377E1"/>
    <w:rsid w:val="00C37A63"/>
    <w:rsid w:val="00C40045"/>
    <w:rsid w:val="00C40311"/>
    <w:rsid w:val="00C408FB"/>
    <w:rsid w:val="00C42ECB"/>
    <w:rsid w:val="00C43964"/>
    <w:rsid w:val="00C448E2"/>
    <w:rsid w:val="00C44DBD"/>
    <w:rsid w:val="00C450BF"/>
    <w:rsid w:val="00C455F9"/>
    <w:rsid w:val="00C45E0E"/>
    <w:rsid w:val="00C50269"/>
    <w:rsid w:val="00C51637"/>
    <w:rsid w:val="00C522E5"/>
    <w:rsid w:val="00C52FCF"/>
    <w:rsid w:val="00C531E2"/>
    <w:rsid w:val="00C54467"/>
    <w:rsid w:val="00C55C6E"/>
    <w:rsid w:val="00C56842"/>
    <w:rsid w:val="00C5712D"/>
    <w:rsid w:val="00C60A4B"/>
    <w:rsid w:val="00C61985"/>
    <w:rsid w:val="00C62183"/>
    <w:rsid w:val="00C63816"/>
    <w:rsid w:val="00C6616B"/>
    <w:rsid w:val="00C663B7"/>
    <w:rsid w:val="00C6648F"/>
    <w:rsid w:val="00C6703E"/>
    <w:rsid w:val="00C67123"/>
    <w:rsid w:val="00C67F60"/>
    <w:rsid w:val="00C7181A"/>
    <w:rsid w:val="00C71BC7"/>
    <w:rsid w:val="00C720C8"/>
    <w:rsid w:val="00C734E7"/>
    <w:rsid w:val="00C73705"/>
    <w:rsid w:val="00C74257"/>
    <w:rsid w:val="00C75055"/>
    <w:rsid w:val="00C777F9"/>
    <w:rsid w:val="00C8014C"/>
    <w:rsid w:val="00C8124E"/>
    <w:rsid w:val="00C8176D"/>
    <w:rsid w:val="00C825DA"/>
    <w:rsid w:val="00C828BC"/>
    <w:rsid w:val="00C839B0"/>
    <w:rsid w:val="00C83E44"/>
    <w:rsid w:val="00C84DDB"/>
    <w:rsid w:val="00C85EB9"/>
    <w:rsid w:val="00C87387"/>
    <w:rsid w:val="00C90764"/>
    <w:rsid w:val="00C908F2"/>
    <w:rsid w:val="00C909AD"/>
    <w:rsid w:val="00C90A54"/>
    <w:rsid w:val="00C9107E"/>
    <w:rsid w:val="00C918F8"/>
    <w:rsid w:val="00C91F53"/>
    <w:rsid w:val="00C92068"/>
    <w:rsid w:val="00C92A1D"/>
    <w:rsid w:val="00C92CAA"/>
    <w:rsid w:val="00C9424E"/>
    <w:rsid w:val="00C94335"/>
    <w:rsid w:val="00C944D0"/>
    <w:rsid w:val="00C947D1"/>
    <w:rsid w:val="00C960F6"/>
    <w:rsid w:val="00C973F4"/>
    <w:rsid w:val="00CA2A3E"/>
    <w:rsid w:val="00CA357F"/>
    <w:rsid w:val="00CA579E"/>
    <w:rsid w:val="00CB069F"/>
    <w:rsid w:val="00CB1357"/>
    <w:rsid w:val="00CB19B2"/>
    <w:rsid w:val="00CB30F8"/>
    <w:rsid w:val="00CB3435"/>
    <w:rsid w:val="00CB42BB"/>
    <w:rsid w:val="00CB4B2A"/>
    <w:rsid w:val="00CB522E"/>
    <w:rsid w:val="00CB620F"/>
    <w:rsid w:val="00CB622C"/>
    <w:rsid w:val="00CB6AEF"/>
    <w:rsid w:val="00CB6C61"/>
    <w:rsid w:val="00CB75D3"/>
    <w:rsid w:val="00CB7625"/>
    <w:rsid w:val="00CB7983"/>
    <w:rsid w:val="00CC04BD"/>
    <w:rsid w:val="00CC0CEE"/>
    <w:rsid w:val="00CC1144"/>
    <w:rsid w:val="00CC1A9A"/>
    <w:rsid w:val="00CC1D9A"/>
    <w:rsid w:val="00CC2385"/>
    <w:rsid w:val="00CC24E3"/>
    <w:rsid w:val="00CC33AA"/>
    <w:rsid w:val="00CC408F"/>
    <w:rsid w:val="00CC4228"/>
    <w:rsid w:val="00CC52F1"/>
    <w:rsid w:val="00CC6293"/>
    <w:rsid w:val="00CC6423"/>
    <w:rsid w:val="00CD01B8"/>
    <w:rsid w:val="00CD25F1"/>
    <w:rsid w:val="00CD2B2E"/>
    <w:rsid w:val="00CD3A63"/>
    <w:rsid w:val="00CD586A"/>
    <w:rsid w:val="00CD7BD2"/>
    <w:rsid w:val="00CE0537"/>
    <w:rsid w:val="00CE0A34"/>
    <w:rsid w:val="00CE0C0E"/>
    <w:rsid w:val="00CE25C6"/>
    <w:rsid w:val="00CE2967"/>
    <w:rsid w:val="00CE350C"/>
    <w:rsid w:val="00CE35EC"/>
    <w:rsid w:val="00CE3E4B"/>
    <w:rsid w:val="00CE45A5"/>
    <w:rsid w:val="00CE5CB2"/>
    <w:rsid w:val="00CE7877"/>
    <w:rsid w:val="00CF16CC"/>
    <w:rsid w:val="00CF17B3"/>
    <w:rsid w:val="00CF1F90"/>
    <w:rsid w:val="00CF3F6C"/>
    <w:rsid w:val="00CF455F"/>
    <w:rsid w:val="00CF575F"/>
    <w:rsid w:val="00CF5936"/>
    <w:rsid w:val="00CF79B1"/>
    <w:rsid w:val="00D01005"/>
    <w:rsid w:val="00D03AA4"/>
    <w:rsid w:val="00D03D12"/>
    <w:rsid w:val="00D05262"/>
    <w:rsid w:val="00D067B3"/>
    <w:rsid w:val="00D10480"/>
    <w:rsid w:val="00D1065E"/>
    <w:rsid w:val="00D10E7E"/>
    <w:rsid w:val="00D1116F"/>
    <w:rsid w:val="00D12EDE"/>
    <w:rsid w:val="00D13AE4"/>
    <w:rsid w:val="00D14F3D"/>
    <w:rsid w:val="00D16330"/>
    <w:rsid w:val="00D171D7"/>
    <w:rsid w:val="00D175AE"/>
    <w:rsid w:val="00D21C20"/>
    <w:rsid w:val="00D21F4E"/>
    <w:rsid w:val="00D224E1"/>
    <w:rsid w:val="00D22BA4"/>
    <w:rsid w:val="00D24052"/>
    <w:rsid w:val="00D24B7E"/>
    <w:rsid w:val="00D24C00"/>
    <w:rsid w:val="00D25B92"/>
    <w:rsid w:val="00D25E90"/>
    <w:rsid w:val="00D26958"/>
    <w:rsid w:val="00D270AC"/>
    <w:rsid w:val="00D30EF4"/>
    <w:rsid w:val="00D31223"/>
    <w:rsid w:val="00D3466D"/>
    <w:rsid w:val="00D36362"/>
    <w:rsid w:val="00D369AF"/>
    <w:rsid w:val="00D3786C"/>
    <w:rsid w:val="00D37F28"/>
    <w:rsid w:val="00D4114E"/>
    <w:rsid w:val="00D42441"/>
    <w:rsid w:val="00D42805"/>
    <w:rsid w:val="00D42EA3"/>
    <w:rsid w:val="00D445CE"/>
    <w:rsid w:val="00D4644C"/>
    <w:rsid w:val="00D46D4C"/>
    <w:rsid w:val="00D472BF"/>
    <w:rsid w:val="00D47BA0"/>
    <w:rsid w:val="00D523A0"/>
    <w:rsid w:val="00D5255E"/>
    <w:rsid w:val="00D534F3"/>
    <w:rsid w:val="00D53EAC"/>
    <w:rsid w:val="00D55BBA"/>
    <w:rsid w:val="00D55E85"/>
    <w:rsid w:val="00D55EB4"/>
    <w:rsid w:val="00D6093D"/>
    <w:rsid w:val="00D614C0"/>
    <w:rsid w:val="00D61AB5"/>
    <w:rsid w:val="00D623FB"/>
    <w:rsid w:val="00D6352C"/>
    <w:rsid w:val="00D63958"/>
    <w:rsid w:val="00D65521"/>
    <w:rsid w:val="00D67EA1"/>
    <w:rsid w:val="00D70E55"/>
    <w:rsid w:val="00D712B9"/>
    <w:rsid w:val="00D715BC"/>
    <w:rsid w:val="00D71E33"/>
    <w:rsid w:val="00D71E6D"/>
    <w:rsid w:val="00D74AEA"/>
    <w:rsid w:val="00D76272"/>
    <w:rsid w:val="00D762F1"/>
    <w:rsid w:val="00D816A5"/>
    <w:rsid w:val="00D82D87"/>
    <w:rsid w:val="00D83044"/>
    <w:rsid w:val="00D84809"/>
    <w:rsid w:val="00D855CB"/>
    <w:rsid w:val="00D8569F"/>
    <w:rsid w:val="00D85979"/>
    <w:rsid w:val="00D900FA"/>
    <w:rsid w:val="00D90573"/>
    <w:rsid w:val="00D90B59"/>
    <w:rsid w:val="00D9276D"/>
    <w:rsid w:val="00D929AD"/>
    <w:rsid w:val="00D9393A"/>
    <w:rsid w:val="00D93C6F"/>
    <w:rsid w:val="00D93E3B"/>
    <w:rsid w:val="00D93E70"/>
    <w:rsid w:val="00D95A42"/>
    <w:rsid w:val="00D97FB7"/>
    <w:rsid w:val="00DA0652"/>
    <w:rsid w:val="00DA2E1F"/>
    <w:rsid w:val="00DA67C9"/>
    <w:rsid w:val="00DA6C28"/>
    <w:rsid w:val="00DA7657"/>
    <w:rsid w:val="00DA76FC"/>
    <w:rsid w:val="00DA7B6E"/>
    <w:rsid w:val="00DB0D74"/>
    <w:rsid w:val="00DB19E2"/>
    <w:rsid w:val="00DB2FF0"/>
    <w:rsid w:val="00DB30B9"/>
    <w:rsid w:val="00DC5C53"/>
    <w:rsid w:val="00DC6FE8"/>
    <w:rsid w:val="00DC7ECF"/>
    <w:rsid w:val="00DD101F"/>
    <w:rsid w:val="00DD1DD1"/>
    <w:rsid w:val="00DD284C"/>
    <w:rsid w:val="00DD3021"/>
    <w:rsid w:val="00DD376B"/>
    <w:rsid w:val="00DD6FC5"/>
    <w:rsid w:val="00DD7D35"/>
    <w:rsid w:val="00DE12AA"/>
    <w:rsid w:val="00DE752F"/>
    <w:rsid w:val="00DE7761"/>
    <w:rsid w:val="00DE7F85"/>
    <w:rsid w:val="00DF0F95"/>
    <w:rsid w:val="00DF1F08"/>
    <w:rsid w:val="00DF2813"/>
    <w:rsid w:val="00DF329E"/>
    <w:rsid w:val="00DF32CD"/>
    <w:rsid w:val="00DF3F2F"/>
    <w:rsid w:val="00DF4386"/>
    <w:rsid w:val="00DF5A32"/>
    <w:rsid w:val="00DF5F8E"/>
    <w:rsid w:val="00DF77B2"/>
    <w:rsid w:val="00E00479"/>
    <w:rsid w:val="00E005AD"/>
    <w:rsid w:val="00E01DC4"/>
    <w:rsid w:val="00E023B0"/>
    <w:rsid w:val="00E034CA"/>
    <w:rsid w:val="00E042CF"/>
    <w:rsid w:val="00E04538"/>
    <w:rsid w:val="00E05299"/>
    <w:rsid w:val="00E07C7E"/>
    <w:rsid w:val="00E111B5"/>
    <w:rsid w:val="00E11551"/>
    <w:rsid w:val="00E11612"/>
    <w:rsid w:val="00E11635"/>
    <w:rsid w:val="00E12278"/>
    <w:rsid w:val="00E12C67"/>
    <w:rsid w:val="00E1660A"/>
    <w:rsid w:val="00E173C9"/>
    <w:rsid w:val="00E1761F"/>
    <w:rsid w:val="00E1763D"/>
    <w:rsid w:val="00E17B97"/>
    <w:rsid w:val="00E209DB"/>
    <w:rsid w:val="00E20BE0"/>
    <w:rsid w:val="00E20FB3"/>
    <w:rsid w:val="00E218DE"/>
    <w:rsid w:val="00E22E82"/>
    <w:rsid w:val="00E237E9"/>
    <w:rsid w:val="00E243BA"/>
    <w:rsid w:val="00E2484D"/>
    <w:rsid w:val="00E2549F"/>
    <w:rsid w:val="00E25C68"/>
    <w:rsid w:val="00E260EA"/>
    <w:rsid w:val="00E267CF"/>
    <w:rsid w:val="00E2770F"/>
    <w:rsid w:val="00E27F63"/>
    <w:rsid w:val="00E30883"/>
    <w:rsid w:val="00E31074"/>
    <w:rsid w:val="00E311FC"/>
    <w:rsid w:val="00E32388"/>
    <w:rsid w:val="00E3477D"/>
    <w:rsid w:val="00E34F5C"/>
    <w:rsid w:val="00E367D5"/>
    <w:rsid w:val="00E367D6"/>
    <w:rsid w:val="00E375D9"/>
    <w:rsid w:val="00E40C2A"/>
    <w:rsid w:val="00E418BE"/>
    <w:rsid w:val="00E41CD7"/>
    <w:rsid w:val="00E423AC"/>
    <w:rsid w:val="00E4347E"/>
    <w:rsid w:val="00E456BB"/>
    <w:rsid w:val="00E47B0A"/>
    <w:rsid w:val="00E47D62"/>
    <w:rsid w:val="00E50ADC"/>
    <w:rsid w:val="00E5124F"/>
    <w:rsid w:val="00E51ADC"/>
    <w:rsid w:val="00E52A88"/>
    <w:rsid w:val="00E531DF"/>
    <w:rsid w:val="00E53C2F"/>
    <w:rsid w:val="00E53ED9"/>
    <w:rsid w:val="00E55CBF"/>
    <w:rsid w:val="00E55D1B"/>
    <w:rsid w:val="00E5643D"/>
    <w:rsid w:val="00E56F31"/>
    <w:rsid w:val="00E57776"/>
    <w:rsid w:val="00E578D7"/>
    <w:rsid w:val="00E606CD"/>
    <w:rsid w:val="00E61C3F"/>
    <w:rsid w:val="00E621C5"/>
    <w:rsid w:val="00E62B7E"/>
    <w:rsid w:val="00E634AB"/>
    <w:rsid w:val="00E636BE"/>
    <w:rsid w:val="00E638C6"/>
    <w:rsid w:val="00E65AE0"/>
    <w:rsid w:val="00E65C67"/>
    <w:rsid w:val="00E65DF9"/>
    <w:rsid w:val="00E71FBD"/>
    <w:rsid w:val="00E721F9"/>
    <w:rsid w:val="00E72E13"/>
    <w:rsid w:val="00E758E4"/>
    <w:rsid w:val="00E76039"/>
    <w:rsid w:val="00E76C8F"/>
    <w:rsid w:val="00E76E2F"/>
    <w:rsid w:val="00E80B3D"/>
    <w:rsid w:val="00E82067"/>
    <w:rsid w:val="00E823D7"/>
    <w:rsid w:val="00E84232"/>
    <w:rsid w:val="00E842AF"/>
    <w:rsid w:val="00E848CB"/>
    <w:rsid w:val="00E84B9E"/>
    <w:rsid w:val="00E857EA"/>
    <w:rsid w:val="00E8673E"/>
    <w:rsid w:val="00E86D00"/>
    <w:rsid w:val="00E87FA1"/>
    <w:rsid w:val="00E9027C"/>
    <w:rsid w:val="00E92C58"/>
    <w:rsid w:val="00E94522"/>
    <w:rsid w:val="00E95327"/>
    <w:rsid w:val="00E959B9"/>
    <w:rsid w:val="00E9643C"/>
    <w:rsid w:val="00E96A2E"/>
    <w:rsid w:val="00E97A20"/>
    <w:rsid w:val="00E97EF5"/>
    <w:rsid w:val="00EA00FA"/>
    <w:rsid w:val="00EA1BEF"/>
    <w:rsid w:val="00EA212E"/>
    <w:rsid w:val="00EA3238"/>
    <w:rsid w:val="00EA3AD8"/>
    <w:rsid w:val="00EA726A"/>
    <w:rsid w:val="00EA7A00"/>
    <w:rsid w:val="00EB18B6"/>
    <w:rsid w:val="00EB1C29"/>
    <w:rsid w:val="00EB246A"/>
    <w:rsid w:val="00EB2C32"/>
    <w:rsid w:val="00EB32D2"/>
    <w:rsid w:val="00EB51C7"/>
    <w:rsid w:val="00EB5219"/>
    <w:rsid w:val="00EB5899"/>
    <w:rsid w:val="00EB5E10"/>
    <w:rsid w:val="00EB639B"/>
    <w:rsid w:val="00EB6D92"/>
    <w:rsid w:val="00EB7253"/>
    <w:rsid w:val="00EC10E5"/>
    <w:rsid w:val="00EC359E"/>
    <w:rsid w:val="00EC4911"/>
    <w:rsid w:val="00EC5AA2"/>
    <w:rsid w:val="00EC64FA"/>
    <w:rsid w:val="00EC6521"/>
    <w:rsid w:val="00EC775D"/>
    <w:rsid w:val="00EC7828"/>
    <w:rsid w:val="00EC7B36"/>
    <w:rsid w:val="00ED0DC4"/>
    <w:rsid w:val="00ED3007"/>
    <w:rsid w:val="00ED32A5"/>
    <w:rsid w:val="00ED3C38"/>
    <w:rsid w:val="00ED47E9"/>
    <w:rsid w:val="00ED52C0"/>
    <w:rsid w:val="00ED78BF"/>
    <w:rsid w:val="00EE363B"/>
    <w:rsid w:val="00EE376E"/>
    <w:rsid w:val="00EE3A26"/>
    <w:rsid w:val="00EE416A"/>
    <w:rsid w:val="00EE5371"/>
    <w:rsid w:val="00EE6398"/>
    <w:rsid w:val="00EE6C60"/>
    <w:rsid w:val="00EE754F"/>
    <w:rsid w:val="00EE7ED3"/>
    <w:rsid w:val="00EF0646"/>
    <w:rsid w:val="00EF07E6"/>
    <w:rsid w:val="00EF1357"/>
    <w:rsid w:val="00EF5A15"/>
    <w:rsid w:val="00EF5EC3"/>
    <w:rsid w:val="00EF72AE"/>
    <w:rsid w:val="00EF7AA1"/>
    <w:rsid w:val="00F00232"/>
    <w:rsid w:val="00F02EA8"/>
    <w:rsid w:val="00F032C9"/>
    <w:rsid w:val="00F03C1B"/>
    <w:rsid w:val="00F04BF4"/>
    <w:rsid w:val="00F07633"/>
    <w:rsid w:val="00F1061D"/>
    <w:rsid w:val="00F11C40"/>
    <w:rsid w:val="00F13DED"/>
    <w:rsid w:val="00F14919"/>
    <w:rsid w:val="00F14C15"/>
    <w:rsid w:val="00F15673"/>
    <w:rsid w:val="00F166B4"/>
    <w:rsid w:val="00F16B54"/>
    <w:rsid w:val="00F172E1"/>
    <w:rsid w:val="00F17F9D"/>
    <w:rsid w:val="00F21015"/>
    <w:rsid w:val="00F216F7"/>
    <w:rsid w:val="00F21FCD"/>
    <w:rsid w:val="00F23216"/>
    <w:rsid w:val="00F2423D"/>
    <w:rsid w:val="00F242E1"/>
    <w:rsid w:val="00F25151"/>
    <w:rsid w:val="00F26F88"/>
    <w:rsid w:val="00F30951"/>
    <w:rsid w:val="00F33B78"/>
    <w:rsid w:val="00F34DE8"/>
    <w:rsid w:val="00F35592"/>
    <w:rsid w:val="00F37C0D"/>
    <w:rsid w:val="00F402CC"/>
    <w:rsid w:val="00F41C8A"/>
    <w:rsid w:val="00F423A5"/>
    <w:rsid w:val="00F42E71"/>
    <w:rsid w:val="00F438B3"/>
    <w:rsid w:val="00F45766"/>
    <w:rsid w:val="00F45C09"/>
    <w:rsid w:val="00F45D32"/>
    <w:rsid w:val="00F46CE9"/>
    <w:rsid w:val="00F46E52"/>
    <w:rsid w:val="00F470FE"/>
    <w:rsid w:val="00F47689"/>
    <w:rsid w:val="00F5028F"/>
    <w:rsid w:val="00F51454"/>
    <w:rsid w:val="00F530D2"/>
    <w:rsid w:val="00F530E5"/>
    <w:rsid w:val="00F53F90"/>
    <w:rsid w:val="00F54D24"/>
    <w:rsid w:val="00F55C9F"/>
    <w:rsid w:val="00F56E9E"/>
    <w:rsid w:val="00F60709"/>
    <w:rsid w:val="00F60B87"/>
    <w:rsid w:val="00F61B54"/>
    <w:rsid w:val="00F6351D"/>
    <w:rsid w:val="00F64D2E"/>
    <w:rsid w:val="00F6502B"/>
    <w:rsid w:val="00F66B9F"/>
    <w:rsid w:val="00F66EDE"/>
    <w:rsid w:val="00F673A7"/>
    <w:rsid w:val="00F678C6"/>
    <w:rsid w:val="00F70F7F"/>
    <w:rsid w:val="00F71634"/>
    <w:rsid w:val="00F71FBE"/>
    <w:rsid w:val="00F731FE"/>
    <w:rsid w:val="00F734B4"/>
    <w:rsid w:val="00F7357A"/>
    <w:rsid w:val="00F75735"/>
    <w:rsid w:val="00F75CEC"/>
    <w:rsid w:val="00F76896"/>
    <w:rsid w:val="00F76A16"/>
    <w:rsid w:val="00F80235"/>
    <w:rsid w:val="00F80B7B"/>
    <w:rsid w:val="00F816B5"/>
    <w:rsid w:val="00F821A9"/>
    <w:rsid w:val="00F82412"/>
    <w:rsid w:val="00F83DB3"/>
    <w:rsid w:val="00F851B3"/>
    <w:rsid w:val="00F85CC3"/>
    <w:rsid w:val="00F8683D"/>
    <w:rsid w:val="00F87204"/>
    <w:rsid w:val="00F91A01"/>
    <w:rsid w:val="00F91BE6"/>
    <w:rsid w:val="00F93C40"/>
    <w:rsid w:val="00F95971"/>
    <w:rsid w:val="00FA0ED1"/>
    <w:rsid w:val="00FA18E7"/>
    <w:rsid w:val="00FA1918"/>
    <w:rsid w:val="00FA1D90"/>
    <w:rsid w:val="00FA25E7"/>
    <w:rsid w:val="00FA2AB0"/>
    <w:rsid w:val="00FA2B20"/>
    <w:rsid w:val="00FA6C9B"/>
    <w:rsid w:val="00FB032C"/>
    <w:rsid w:val="00FB0C02"/>
    <w:rsid w:val="00FB1FE2"/>
    <w:rsid w:val="00FB2A52"/>
    <w:rsid w:val="00FB3619"/>
    <w:rsid w:val="00FB3719"/>
    <w:rsid w:val="00FB3BBB"/>
    <w:rsid w:val="00FB3C0C"/>
    <w:rsid w:val="00FB3E49"/>
    <w:rsid w:val="00FB43C2"/>
    <w:rsid w:val="00FB5005"/>
    <w:rsid w:val="00FB52E4"/>
    <w:rsid w:val="00FB5595"/>
    <w:rsid w:val="00FB6E60"/>
    <w:rsid w:val="00FB6F64"/>
    <w:rsid w:val="00FB7996"/>
    <w:rsid w:val="00FC02A7"/>
    <w:rsid w:val="00FC07E9"/>
    <w:rsid w:val="00FC0B15"/>
    <w:rsid w:val="00FC16E7"/>
    <w:rsid w:val="00FC1FB8"/>
    <w:rsid w:val="00FC20CA"/>
    <w:rsid w:val="00FC298E"/>
    <w:rsid w:val="00FC2E70"/>
    <w:rsid w:val="00FC30D4"/>
    <w:rsid w:val="00FC5902"/>
    <w:rsid w:val="00FC5B4F"/>
    <w:rsid w:val="00FC5CFA"/>
    <w:rsid w:val="00FC6E15"/>
    <w:rsid w:val="00FC74B1"/>
    <w:rsid w:val="00FC79AA"/>
    <w:rsid w:val="00FC7F06"/>
    <w:rsid w:val="00FD1FD0"/>
    <w:rsid w:val="00FD34C8"/>
    <w:rsid w:val="00FD6B08"/>
    <w:rsid w:val="00FD7F15"/>
    <w:rsid w:val="00FE023E"/>
    <w:rsid w:val="00FE12EA"/>
    <w:rsid w:val="00FE1C39"/>
    <w:rsid w:val="00FE2401"/>
    <w:rsid w:val="00FE2E3B"/>
    <w:rsid w:val="00FE3472"/>
    <w:rsid w:val="00FE359F"/>
    <w:rsid w:val="00FE407C"/>
    <w:rsid w:val="00FE4E92"/>
    <w:rsid w:val="00FE5DD1"/>
    <w:rsid w:val="00FE6372"/>
    <w:rsid w:val="00FE6D5E"/>
    <w:rsid w:val="00FE7A05"/>
    <w:rsid w:val="00FF0B2B"/>
    <w:rsid w:val="00FF0C90"/>
    <w:rsid w:val="00FF141F"/>
    <w:rsid w:val="00FF1C8D"/>
    <w:rsid w:val="00FF2295"/>
    <w:rsid w:val="00FF2B9C"/>
    <w:rsid w:val="00FF319F"/>
    <w:rsid w:val="00FF4340"/>
    <w:rsid w:val="00FF4967"/>
    <w:rsid w:val="00FF5038"/>
    <w:rsid w:val="00FF699D"/>
    <w:rsid w:val="00FF6AA9"/>
    <w:rsid w:val="00FF6D21"/>
    <w:rsid w:val="00FF6F68"/>
    <w:rsid w:val="00FF7117"/>
    <w:rsid w:val="00FF7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9CF00B"/>
  <w15:docId w15:val="{DF0AB563-2CC4-4C31-918F-B93FE0384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4FC"/>
    <w:rPr>
      <w:rFonts w:ascii="Times New Roman" w:eastAsia="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 Знак4 Знак"/>
    <w:basedOn w:val="a"/>
    <w:link w:val="a4"/>
    <w:qFormat/>
    <w:rsid w:val="000564FC"/>
    <w:pPr>
      <w:jc w:val="center"/>
    </w:pPr>
    <w:rPr>
      <w:rFonts w:ascii="Arial" w:hAnsi="Arial"/>
      <w:b/>
      <w:sz w:val="28"/>
    </w:rPr>
  </w:style>
  <w:style w:type="character" w:customStyle="1" w:styleId="a5">
    <w:name w:val="Название Знак"/>
    <w:uiPriority w:val="10"/>
    <w:rsid w:val="000564FC"/>
    <w:rPr>
      <w:rFonts w:ascii="Cambria" w:eastAsia="Times New Roman" w:hAnsi="Cambria" w:cs="Times New Roman"/>
      <w:color w:val="17365D"/>
      <w:spacing w:val="5"/>
      <w:kern w:val="28"/>
      <w:sz w:val="52"/>
      <w:szCs w:val="52"/>
      <w:lang w:eastAsia="ru-RU"/>
    </w:rPr>
  </w:style>
  <w:style w:type="paragraph" w:customStyle="1" w:styleId="1">
    <w:name w:val="Обычный1"/>
    <w:rsid w:val="000564FC"/>
    <w:rPr>
      <w:rFonts w:ascii="Baltica" w:eastAsia="Times New Roman" w:hAnsi="Baltica"/>
    </w:rPr>
  </w:style>
  <w:style w:type="character" w:customStyle="1" w:styleId="a4">
    <w:name w:val="Заголовок Знак"/>
    <w:aliases w:val=" Знак4 Знак1, Знак4 Знак Знак"/>
    <w:link w:val="a3"/>
    <w:locked/>
    <w:rsid w:val="000564FC"/>
    <w:rPr>
      <w:rFonts w:ascii="Arial" w:eastAsia="Times New Roman" w:hAnsi="Arial" w:cs="Times New Roman"/>
      <w:b/>
      <w:sz w:val="28"/>
      <w:szCs w:val="20"/>
    </w:rPr>
  </w:style>
  <w:style w:type="paragraph" w:customStyle="1" w:styleId="ConsPlusNormal">
    <w:name w:val="ConsPlusNormal"/>
    <w:rsid w:val="000564FC"/>
    <w:pPr>
      <w:autoSpaceDE w:val="0"/>
      <w:autoSpaceDN w:val="0"/>
      <w:adjustRightInd w:val="0"/>
      <w:ind w:firstLine="720"/>
    </w:pPr>
    <w:rPr>
      <w:rFonts w:ascii="Arial" w:eastAsia="Times New Roman" w:hAnsi="Arial" w:cs="Arial"/>
      <w:sz w:val="24"/>
      <w:szCs w:val="24"/>
    </w:rPr>
  </w:style>
  <w:style w:type="paragraph" w:customStyle="1" w:styleId="2">
    <w:name w:val="Обычный2"/>
    <w:rsid w:val="000564FC"/>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rsid w:val="000564FC"/>
    <w:rPr>
      <w:rFonts w:eastAsia="Times New Roman"/>
      <w:sz w:val="22"/>
      <w:szCs w:val="22"/>
    </w:rPr>
  </w:style>
  <w:style w:type="character" w:customStyle="1" w:styleId="FontStyle16">
    <w:name w:val="Font Style16"/>
    <w:rsid w:val="000564FC"/>
    <w:rPr>
      <w:rFonts w:ascii="Times New Roman" w:hAnsi="Times New Roman" w:cs="Times New Roman"/>
      <w:sz w:val="18"/>
      <w:szCs w:val="18"/>
    </w:rPr>
  </w:style>
  <w:style w:type="paragraph" w:styleId="a6">
    <w:name w:val="header"/>
    <w:basedOn w:val="a"/>
    <w:link w:val="a7"/>
    <w:uiPriority w:val="99"/>
    <w:unhideWhenUsed/>
    <w:rsid w:val="001130E7"/>
    <w:pPr>
      <w:tabs>
        <w:tab w:val="center" w:pos="4677"/>
        <w:tab w:val="right" w:pos="9355"/>
      </w:tabs>
    </w:pPr>
  </w:style>
  <w:style w:type="character" w:customStyle="1" w:styleId="a7">
    <w:name w:val="Верхний колонтитул Знак"/>
    <w:link w:val="a6"/>
    <w:uiPriority w:val="99"/>
    <w:rsid w:val="001130E7"/>
    <w:rPr>
      <w:rFonts w:ascii="Times New Roman" w:eastAsia="Times New Roman" w:hAnsi="Times New Roman"/>
      <w:sz w:val="24"/>
    </w:rPr>
  </w:style>
  <w:style w:type="paragraph" w:styleId="a8">
    <w:name w:val="footer"/>
    <w:basedOn w:val="a"/>
    <w:link w:val="a9"/>
    <w:uiPriority w:val="99"/>
    <w:unhideWhenUsed/>
    <w:rsid w:val="001130E7"/>
    <w:pPr>
      <w:tabs>
        <w:tab w:val="center" w:pos="4677"/>
        <w:tab w:val="right" w:pos="9355"/>
      </w:tabs>
    </w:pPr>
  </w:style>
  <w:style w:type="character" w:customStyle="1" w:styleId="a9">
    <w:name w:val="Нижний колонтитул Знак"/>
    <w:link w:val="a8"/>
    <w:uiPriority w:val="99"/>
    <w:rsid w:val="001130E7"/>
    <w:rPr>
      <w:rFonts w:ascii="Times New Roman" w:eastAsia="Times New Roman" w:hAnsi="Times New Roman"/>
      <w:sz w:val="24"/>
    </w:rPr>
  </w:style>
  <w:style w:type="paragraph" w:styleId="20">
    <w:name w:val="Body Text 2"/>
    <w:basedOn w:val="a"/>
    <w:rsid w:val="00C839B0"/>
    <w:pPr>
      <w:spacing w:after="120" w:line="480" w:lineRule="auto"/>
    </w:pPr>
    <w:rPr>
      <w:sz w:val="28"/>
    </w:rPr>
  </w:style>
  <w:style w:type="paragraph" w:customStyle="1" w:styleId="21">
    <w:name w:val="Без интервала2"/>
    <w:link w:val="NoSpacingChar"/>
    <w:rsid w:val="00AB4F43"/>
    <w:pPr>
      <w:jc w:val="both"/>
    </w:pPr>
    <w:rPr>
      <w:rFonts w:ascii="Times New Roman" w:hAnsi="Times New Roman"/>
      <w:sz w:val="24"/>
      <w:szCs w:val="24"/>
    </w:rPr>
  </w:style>
  <w:style w:type="paragraph" w:styleId="aa">
    <w:name w:val="Balloon Text"/>
    <w:basedOn w:val="a"/>
    <w:link w:val="ab"/>
    <w:uiPriority w:val="99"/>
    <w:semiHidden/>
    <w:unhideWhenUsed/>
    <w:rsid w:val="001F5E16"/>
    <w:rPr>
      <w:rFonts w:ascii="Tahoma" w:hAnsi="Tahoma"/>
      <w:sz w:val="16"/>
      <w:szCs w:val="16"/>
    </w:rPr>
  </w:style>
  <w:style w:type="character" w:customStyle="1" w:styleId="ab">
    <w:name w:val="Текст выноски Знак"/>
    <w:link w:val="aa"/>
    <w:uiPriority w:val="99"/>
    <w:semiHidden/>
    <w:rsid w:val="001F5E16"/>
    <w:rPr>
      <w:rFonts w:ascii="Tahoma" w:eastAsia="Times New Roman" w:hAnsi="Tahoma" w:cs="Tahoma"/>
      <w:sz w:val="16"/>
      <w:szCs w:val="16"/>
    </w:rPr>
  </w:style>
  <w:style w:type="paragraph" w:styleId="ac">
    <w:name w:val="No Spacing"/>
    <w:link w:val="ad"/>
    <w:qFormat/>
    <w:rsid w:val="00BE1861"/>
    <w:rPr>
      <w:sz w:val="22"/>
      <w:szCs w:val="22"/>
      <w:lang w:eastAsia="en-US"/>
    </w:rPr>
  </w:style>
  <w:style w:type="paragraph" w:customStyle="1" w:styleId="ConsPlusNonformat">
    <w:name w:val="ConsPlusNonformat"/>
    <w:rsid w:val="00E34F5C"/>
    <w:pPr>
      <w:widowControl w:val="0"/>
      <w:autoSpaceDE w:val="0"/>
      <w:autoSpaceDN w:val="0"/>
      <w:adjustRightInd w:val="0"/>
    </w:pPr>
    <w:rPr>
      <w:rFonts w:ascii="Courier New" w:eastAsia="Times New Roman" w:hAnsi="Courier New" w:cs="Courier New"/>
    </w:rPr>
  </w:style>
  <w:style w:type="paragraph" w:styleId="ae">
    <w:name w:val="Body Text"/>
    <w:basedOn w:val="a"/>
    <w:rsid w:val="0029321D"/>
    <w:pPr>
      <w:spacing w:after="120"/>
    </w:pPr>
  </w:style>
  <w:style w:type="character" w:customStyle="1" w:styleId="11">
    <w:name w:val="Заголовок №1_"/>
    <w:link w:val="12"/>
    <w:uiPriority w:val="99"/>
    <w:rsid w:val="00D8569F"/>
    <w:rPr>
      <w:rFonts w:ascii="Times New Roman" w:hAnsi="Times New Roman"/>
      <w:b/>
      <w:bCs/>
      <w:shd w:val="clear" w:color="auto" w:fill="FFFFFF"/>
    </w:rPr>
  </w:style>
  <w:style w:type="character" w:customStyle="1" w:styleId="22">
    <w:name w:val="Основной текст (2)_"/>
    <w:link w:val="23"/>
    <w:uiPriority w:val="99"/>
    <w:rsid w:val="00D8569F"/>
    <w:rPr>
      <w:rFonts w:ascii="Times New Roman" w:hAnsi="Times New Roman"/>
      <w:shd w:val="clear" w:color="auto" w:fill="FFFFFF"/>
    </w:rPr>
  </w:style>
  <w:style w:type="paragraph" w:customStyle="1" w:styleId="12">
    <w:name w:val="Заголовок №1"/>
    <w:basedOn w:val="a"/>
    <w:link w:val="11"/>
    <w:uiPriority w:val="99"/>
    <w:rsid w:val="00D8569F"/>
    <w:pPr>
      <w:widowControl w:val="0"/>
      <w:shd w:val="clear" w:color="auto" w:fill="FFFFFF"/>
      <w:spacing w:line="240" w:lineRule="atLeast"/>
      <w:outlineLvl w:val="0"/>
    </w:pPr>
    <w:rPr>
      <w:rFonts w:eastAsia="Calibri"/>
      <w:b/>
      <w:bCs/>
      <w:sz w:val="20"/>
    </w:rPr>
  </w:style>
  <w:style w:type="paragraph" w:customStyle="1" w:styleId="23">
    <w:name w:val="Основной текст (2)"/>
    <w:basedOn w:val="a"/>
    <w:link w:val="22"/>
    <w:uiPriority w:val="99"/>
    <w:rsid w:val="00D8569F"/>
    <w:pPr>
      <w:widowControl w:val="0"/>
      <w:shd w:val="clear" w:color="auto" w:fill="FFFFFF"/>
      <w:spacing w:after="60" w:line="240" w:lineRule="atLeast"/>
    </w:pPr>
    <w:rPr>
      <w:rFonts w:eastAsia="Calibri"/>
      <w:sz w:val="20"/>
    </w:rPr>
  </w:style>
  <w:style w:type="character" w:customStyle="1" w:styleId="24">
    <w:name w:val="Основной текст (2) + Курсив"/>
    <w:uiPriority w:val="99"/>
    <w:rsid w:val="000F2733"/>
    <w:rPr>
      <w:rFonts w:ascii="Times New Roman" w:hAnsi="Times New Roman" w:cs="Times New Roman"/>
      <w:i/>
      <w:iCs/>
      <w:u w:val="none"/>
      <w:shd w:val="clear" w:color="auto" w:fill="FFFFFF"/>
    </w:rPr>
  </w:style>
  <w:style w:type="character" w:customStyle="1" w:styleId="3">
    <w:name w:val="Основной текст (3)_"/>
    <w:link w:val="30"/>
    <w:uiPriority w:val="99"/>
    <w:rsid w:val="000F2733"/>
    <w:rPr>
      <w:rFonts w:ascii="Times New Roman" w:hAnsi="Times New Roman"/>
      <w:sz w:val="28"/>
      <w:szCs w:val="28"/>
      <w:shd w:val="clear" w:color="auto" w:fill="FFFFFF"/>
    </w:rPr>
  </w:style>
  <w:style w:type="character" w:customStyle="1" w:styleId="31">
    <w:name w:val="Основной текст (3) + Малые прописные"/>
    <w:uiPriority w:val="99"/>
    <w:rsid w:val="000F2733"/>
    <w:rPr>
      <w:rFonts w:ascii="Times New Roman" w:hAnsi="Times New Roman"/>
      <w:smallCaps/>
      <w:sz w:val="28"/>
      <w:szCs w:val="28"/>
      <w:shd w:val="clear" w:color="auto" w:fill="FFFFFF"/>
    </w:rPr>
  </w:style>
  <w:style w:type="paragraph" w:customStyle="1" w:styleId="30">
    <w:name w:val="Основной текст (3)"/>
    <w:basedOn w:val="a"/>
    <w:link w:val="3"/>
    <w:uiPriority w:val="99"/>
    <w:rsid w:val="000F2733"/>
    <w:pPr>
      <w:widowControl w:val="0"/>
      <w:shd w:val="clear" w:color="auto" w:fill="FFFFFF"/>
      <w:spacing w:before="120" w:after="180" w:line="240" w:lineRule="atLeast"/>
      <w:jc w:val="center"/>
    </w:pPr>
    <w:rPr>
      <w:rFonts w:eastAsia="Calibri"/>
      <w:sz w:val="28"/>
      <w:szCs w:val="28"/>
    </w:rPr>
  </w:style>
  <w:style w:type="paragraph" w:customStyle="1" w:styleId="ConsNonformat">
    <w:name w:val="ConsNonformat"/>
    <w:rsid w:val="000F2733"/>
    <w:pPr>
      <w:widowControl w:val="0"/>
      <w:snapToGrid w:val="0"/>
      <w:ind w:right="19772"/>
    </w:pPr>
    <w:rPr>
      <w:rFonts w:ascii="Courier New" w:eastAsia="Times New Roman" w:hAnsi="Courier New"/>
      <w:sz w:val="24"/>
    </w:rPr>
  </w:style>
  <w:style w:type="character" w:styleId="af">
    <w:name w:val="Hyperlink"/>
    <w:uiPriority w:val="99"/>
    <w:unhideWhenUsed/>
    <w:rsid w:val="000F2733"/>
    <w:rPr>
      <w:color w:val="0000FF"/>
      <w:u w:val="single"/>
    </w:rPr>
  </w:style>
  <w:style w:type="table" w:styleId="af0">
    <w:name w:val="Table Grid"/>
    <w:basedOn w:val="a1"/>
    <w:uiPriority w:val="59"/>
    <w:rsid w:val="0025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21"/>
    <w:locked/>
    <w:rsid w:val="000E41FE"/>
    <w:rPr>
      <w:rFonts w:ascii="Times New Roman" w:hAnsi="Times New Roman"/>
      <w:sz w:val="24"/>
      <w:szCs w:val="24"/>
      <w:lang w:bidi="ar-SA"/>
    </w:rPr>
  </w:style>
  <w:style w:type="paragraph" w:customStyle="1" w:styleId="25">
    <w:name w:val="Без интервала2"/>
    <w:rsid w:val="003C7B2F"/>
    <w:rPr>
      <w:rFonts w:eastAsia="Times New Roman"/>
      <w:sz w:val="22"/>
      <w:szCs w:val="22"/>
    </w:rPr>
  </w:style>
  <w:style w:type="character" w:customStyle="1" w:styleId="ad">
    <w:name w:val="Без интервала Знак"/>
    <w:link w:val="ac"/>
    <w:rsid w:val="003C7B2F"/>
    <w:rPr>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29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908F2C361FF81C6526E90858A70A76509F8A61D5930D2091AA301A950b9E6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B363E-6FDB-4BB9-BAEF-DE3C7B21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6</Pages>
  <Words>2712</Words>
  <Characters>15461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Microsoft</Company>
  <LinksUpToDate>false</LinksUpToDate>
  <CharactersWithSpaces>18137</CharactersWithSpaces>
  <SharedDoc>false</SharedDoc>
  <HLinks>
    <vt:vector size="6" baseType="variant">
      <vt:variant>
        <vt:i4>4849668</vt:i4>
      </vt:variant>
      <vt:variant>
        <vt:i4>0</vt:i4>
      </vt:variant>
      <vt:variant>
        <vt:i4>0</vt:i4>
      </vt:variant>
      <vt:variant>
        <vt:i4>5</vt:i4>
      </vt:variant>
      <vt:variant>
        <vt:lpwstr>consultantplus://offline/ref=B908F2C361FF81C6526E90858A70A76509F8A61D5930D2091AA301A950b9E6O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Юрист</dc:creator>
  <cp:lastModifiedBy>Юрист</cp:lastModifiedBy>
  <cp:revision>18</cp:revision>
  <cp:lastPrinted>2025-09-24T06:20:00Z</cp:lastPrinted>
  <dcterms:created xsi:type="dcterms:W3CDTF">2026-06-22T14:18:00Z</dcterms:created>
  <dcterms:modified xsi:type="dcterms:W3CDTF">2026-08-12T08:58:00Z</dcterms:modified>
</cp:coreProperties>
</file>