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3A9" w:rsidRDefault="008C5BA3" w:rsidP="00F723A9">
      <w:pPr>
        <w:pStyle w:val="20"/>
        <w:shd w:val="clear" w:color="auto" w:fill="auto"/>
        <w:tabs>
          <w:tab w:val="left" w:pos="7613"/>
        </w:tabs>
        <w:spacing w:before="0"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Контракт</w:t>
      </w:r>
      <w:r w:rsidR="00240B6B" w:rsidRPr="006B6D7E">
        <w:rPr>
          <w:sz w:val="26"/>
          <w:szCs w:val="26"/>
        </w:rPr>
        <w:t xml:space="preserve"> №</w:t>
      </w:r>
      <w:r w:rsidR="002D7BBC">
        <w:rPr>
          <w:sz w:val="26"/>
          <w:szCs w:val="26"/>
        </w:rPr>
        <w:t xml:space="preserve"> </w:t>
      </w:r>
    </w:p>
    <w:p w:rsidR="00240B6B" w:rsidRDefault="00240B6B" w:rsidP="006B6D7E">
      <w:pPr>
        <w:pStyle w:val="20"/>
        <w:shd w:val="clear" w:color="auto" w:fill="auto"/>
        <w:tabs>
          <w:tab w:val="left" w:pos="7613"/>
        </w:tabs>
        <w:spacing w:before="0" w:after="0" w:line="240" w:lineRule="auto"/>
        <w:jc w:val="center"/>
        <w:rPr>
          <w:sz w:val="26"/>
          <w:szCs w:val="26"/>
        </w:rPr>
      </w:pPr>
      <w:r w:rsidRPr="006B6D7E">
        <w:rPr>
          <w:sz w:val="26"/>
          <w:szCs w:val="26"/>
        </w:rPr>
        <w:t>НА ОКАЗАНИЕ УСЛУГ</w:t>
      </w:r>
    </w:p>
    <w:p w:rsidR="0032456F" w:rsidRPr="006B6D7E" w:rsidRDefault="0032456F" w:rsidP="006B6D7E">
      <w:pPr>
        <w:pStyle w:val="20"/>
        <w:shd w:val="clear" w:color="auto" w:fill="auto"/>
        <w:tabs>
          <w:tab w:val="left" w:pos="7613"/>
        </w:tabs>
        <w:spacing w:before="0"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ИКЗ </w:t>
      </w:r>
      <w:hyperlink r:id="rId8" w:tgtFrame="_blank" w:history="1">
        <w:r w:rsidR="00237034" w:rsidRPr="00237034">
          <w:rPr>
            <w:sz w:val="26"/>
            <w:szCs w:val="26"/>
          </w:rPr>
          <w:t>261673100111367310100100</w:t>
        </w:r>
        <w:r w:rsidR="007763E3">
          <w:rPr>
            <w:sz w:val="26"/>
            <w:szCs w:val="26"/>
          </w:rPr>
          <w:t>19</w:t>
        </w:r>
        <w:r w:rsidR="00237034" w:rsidRPr="00237034">
          <w:rPr>
            <w:sz w:val="26"/>
            <w:szCs w:val="26"/>
          </w:rPr>
          <w:t>0000000244</w:t>
        </w:r>
      </w:hyperlink>
    </w:p>
    <w:p w:rsidR="00240B6B" w:rsidRPr="006B6D7E" w:rsidRDefault="0032456F" w:rsidP="006B6D7E">
      <w:pPr>
        <w:pStyle w:val="20"/>
        <w:shd w:val="clear" w:color="auto" w:fill="auto"/>
        <w:tabs>
          <w:tab w:val="left" w:pos="7613"/>
        </w:tabs>
        <w:spacing w:before="0"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240B6B" w:rsidRPr="006B6D7E" w:rsidRDefault="006B6D7E" w:rsidP="006B6D7E">
      <w:pPr>
        <w:pStyle w:val="20"/>
        <w:shd w:val="clear" w:color="auto" w:fill="auto"/>
        <w:tabs>
          <w:tab w:val="left" w:pos="7613"/>
        </w:tabs>
        <w:spacing w:before="0"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г. Смоленск                                             </w:t>
      </w:r>
      <w:r w:rsidR="008C5BA3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 xml:space="preserve"> </w:t>
      </w:r>
      <w:r w:rsidR="0004766B">
        <w:rPr>
          <w:sz w:val="26"/>
          <w:szCs w:val="26"/>
        </w:rPr>
        <w:t xml:space="preserve">  «</w:t>
      </w:r>
      <w:proofErr w:type="gramEnd"/>
      <w:r w:rsidR="004C351F">
        <w:rPr>
          <w:sz w:val="26"/>
          <w:szCs w:val="26"/>
        </w:rPr>
        <w:t xml:space="preserve"> </w:t>
      </w:r>
      <w:r w:rsidR="008C5BA3">
        <w:rPr>
          <w:sz w:val="26"/>
          <w:szCs w:val="26"/>
        </w:rPr>
        <w:t>____</w:t>
      </w:r>
      <w:r w:rsidR="00240B6B" w:rsidRPr="006B6D7E">
        <w:rPr>
          <w:sz w:val="26"/>
          <w:szCs w:val="26"/>
        </w:rPr>
        <w:t>»</w:t>
      </w:r>
      <w:r w:rsidR="00B71B21">
        <w:rPr>
          <w:sz w:val="26"/>
          <w:szCs w:val="26"/>
        </w:rPr>
        <w:t xml:space="preserve"> </w:t>
      </w:r>
      <w:r w:rsidR="00F236CA">
        <w:rPr>
          <w:sz w:val="26"/>
          <w:szCs w:val="26"/>
        </w:rPr>
        <w:t xml:space="preserve"> </w:t>
      </w:r>
      <w:r w:rsidR="00671EA8">
        <w:rPr>
          <w:sz w:val="26"/>
          <w:szCs w:val="26"/>
        </w:rPr>
        <w:t>июня</w:t>
      </w:r>
      <w:r w:rsidR="007573A0">
        <w:rPr>
          <w:sz w:val="26"/>
          <w:szCs w:val="26"/>
        </w:rPr>
        <w:t xml:space="preserve"> </w:t>
      </w:r>
      <w:r w:rsidR="004C351F">
        <w:rPr>
          <w:sz w:val="26"/>
          <w:szCs w:val="26"/>
        </w:rPr>
        <w:t xml:space="preserve"> </w:t>
      </w:r>
      <w:r w:rsidR="00671EA8">
        <w:rPr>
          <w:sz w:val="26"/>
          <w:szCs w:val="26"/>
        </w:rPr>
        <w:t>2026</w:t>
      </w:r>
      <w:r w:rsidR="007102BF">
        <w:rPr>
          <w:sz w:val="26"/>
          <w:szCs w:val="26"/>
        </w:rPr>
        <w:t xml:space="preserve"> </w:t>
      </w:r>
      <w:r w:rsidR="00240B6B" w:rsidRPr="006B6D7E">
        <w:rPr>
          <w:sz w:val="26"/>
          <w:szCs w:val="26"/>
        </w:rPr>
        <w:t>г.</w:t>
      </w:r>
    </w:p>
    <w:p w:rsidR="006B6D7E" w:rsidRDefault="006B6D7E" w:rsidP="006B6D7E">
      <w:pPr>
        <w:pStyle w:val="40"/>
        <w:shd w:val="clear" w:color="auto" w:fill="auto"/>
        <w:spacing w:before="0" w:line="240" w:lineRule="auto"/>
        <w:rPr>
          <w:rStyle w:val="411pt"/>
          <w:color w:val="auto"/>
          <w:sz w:val="26"/>
          <w:szCs w:val="26"/>
        </w:rPr>
      </w:pPr>
    </w:p>
    <w:p w:rsidR="006B6D7E" w:rsidRDefault="006B6D7E" w:rsidP="006B6D7E">
      <w:pPr>
        <w:pStyle w:val="40"/>
        <w:shd w:val="clear" w:color="auto" w:fill="auto"/>
        <w:spacing w:before="0" w:line="240" w:lineRule="auto"/>
        <w:rPr>
          <w:rStyle w:val="411pt"/>
          <w:color w:val="auto"/>
          <w:sz w:val="26"/>
          <w:szCs w:val="26"/>
        </w:rPr>
      </w:pPr>
    </w:p>
    <w:p w:rsidR="00240B6B" w:rsidRPr="00BF00C4" w:rsidRDefault="008C5BA3" w:rsidP="00BF00C4">
      <w:pPr>
        <w:pStyle w:val="20"/>
        <w:shd w:val="clear" w:color="auto" w:fill="auto"/>
        <w:tabs>
          <w:tab w:val="left" w:pos="530"/>
        </w:tabs>
        <w:spacing w:before="0" w:after="0" w:line="240" w:lineRule="auto"/>
        <w:ind w:firstLine="709"/>
        <w:rPr>
          <w:sz w:val="26"/>
          <w:szCs w:val="26"/>
        </w:rPr>
      </w:pPr>
      <w:r>
        <w:rPr>
          <w:rStyle w:val="411pt"/>
          <w:b w:val="0"/>
          <w:color w:val="auto"/>
          <w:sz w:val="26"/>
          <w:szCs w:val="26"/>
        </w:rPr>
        <w:t>_____________________________</w:t>
      </w:r>
      <w:r w:rsidR="00240B6B" w:rsidRPr="0045502D">
        <w:rPr>
          <w:rStyle w:val="411pt"/>
          <w:b w:val="0"/>
          <w:color w:val="auto"/>
          <w:sz w:val="26"/>
          <w:szCs w:val="26"/>
        </w:rPr>
        <w:t>,</w:t>
      </w:r>
      <w:r w:rsidR="00240B6B" w:rsidRPr="0045502D">
        <w:rPr>
          <w:rStyle w:val="411pt"/>
          <w:color w:val="auto"/>
          <w:sz w:val="26"/>
          <w:szCs w:val="26"/>
        </w:rPr>
        <w:t xml:space="preserve"> </w:t>
      </w:r>
      <w:r w:rsidR="00240B6B" w:rsidRPr="0045502D">
        <w:rPr>
          <w:sz w:val="26"/>
          <w:szCs w:val="26"/>
        </w:rPr>
        <w:t xml:space="preserve">в лице </w:t>
      </w:r>
      <w:r>
        <w:rPr>
          <w:sz w:val="26"/>
          <w:szCs w:val="26"/>
          <w:lang w:bidi="ru-RU"/>
        </w:rPr>
        <w:t>_____________________________________</w:t>
      </w:r>
      <w:r w:rsidR="003E74C2" w:rsidRPr="0045502D">
        <w:rPr>
          <w:sz w:val="26"/>
          <w:szCs w:val="26"/>
          <w:lang w:bidi="ru-RU"/>
        </w:rPr>
        <w:t xml:space="preserve"> </w:t>
      </w:r>
      <w:r w:rsidR="00363D3C" w:rsidRPr="0045502D">
        <w:rPr>
          <w:sz w:val="26"/>
          <w:szCs w:val="26"/>
          <w:lang w:bidi="ru-RU"/>
        </w:rPr>
        <w:t xml:space="preserve">, действующего на основании </w:t>
      </w:r>
      <w:r>
        <w:rPr>
          <w:sz w:val="26"/>
          <w:szCs w:val="26"/>
          <w:lang w:bidi="ru-RU"/>
        </w:rPr>
        <w:t>_____________________________</w:t>
      </w:r>
      <w:r w:rsidR="00240B6B" w:rsidRPr="0045502D">
        <w:rPr>
          <w:sz w:val="26"/>
          <w:szCs w:val="26"/>
        </w:rPr>
        <w:t xml:space="preserve">, именуемое в дальнейшем </w:t>
      </w:r>
      <w:r w:rsidR="00240B6B" w:rsidRPr="00540E11">
        <w:rPr>
          <w:sz w:val="26"/>
          <w:szCs w:val="26"/>
        </w:rPr>
        <w:t>«</w:t>
      </w:r>
      <w:r w:rsidR="0018320D" w:rsidRPr="00540E11">
        <w:rPr>
          <w:sz w:val="26"/>
          <w:szCs w:val="26"/>
        </w:rPr>
        <w:t>Исполнитель</w:t>
      </w:r>
      <w:r w:rsidR="00240B6B" w:rsidRPr="00540E11">
        <w:rPr>
          <w:sz w:val="26"/>
          <w:szCs w:val="26"/>
        </w:rPr>
        <w:t xml:space="preserve">», с одной стороны, и </w:t>
      </w:r>
      <w:r w:rsidR="00F236CA">
        <w:rPr>
          <w:sz w:val="26"/>
          <w:szCs w:val="26"/>
        </w:rPr>
        <w:t xml:space="preserve">Федеральное государственное бюджетное образовательное учреждение высшего образования «Смоленский государственный медицинский университет» Министерства здравоохранения Российской Федерации </w:t>
      </w:r>
      <w:r w:rsidR="00D0234F" w:rsidRPr="00880856">
        <w:rPr>
          <w:sz w:val="26"/>
          <w:szCs w:val="26"/>
        </w:rPr>
        <w:t xml:space="preserve">, </w:t>
      </w:r>
      <w:r w:rsidR="00240B6B" w:rsidRPr="00880856">
        <w:rPr>
          <w:sz w:val="26"/>
          <w:szCs w:val="26"/>
        </w:rPr>
        <w:t>в</w:t>
      </w:r>
      <w:r w:rsidR="00240B6B" w:rsidRPr="0045502D">
        <w:rPr>
          <w:sz w:val="26"/>
          <w:szCs w:val="26"/>
        </w:rPr>
        <w:t xml:space="preserve"> </w:t>
      </w:r>
      <w:r w:rsidR="00BF00C4" w:rsidRPr="0045502D">
        <w:rPr>
          <w:sz w:val="26"/>
          <w:szCs w:val="26"/>
        </w:rPr>
        <w:t>лице</w:t>
      </w:r>
      <w:r w:rsidR="00352F18">
        <w:rPr>
          <w:sz w:val="26"/>
          <w:szCs w:val="26"/>
        </w:rPr>
        <w:t xml:space="preserve"> </w:t>
      </w:r>
      <w:r w:rsidR="00F236CA">
        <w:rPr>
          <w:sz w:val="26"/>
          <w:szCs w:val="26"/>
        </w:rPr>
        <w:t>ректора Романа Сергеевича Козлова</w:t>
      </w:r>
      <w:r w:rsidR="00240B6B" w:rsidRPr="00352F18">
        <w:rPr>
          <w:sz w:val="26"/>
          <w:szCs w:val="26"/>
        </w:rPr>
        <w:t>,</w:t>
      </w:r>
      <w:r w:rsidR="00240B6B" w:rsidRPr="0045502D">
        <w:rPr>
          <w:sz w:val="26"/>
          <w:szCs w:val="26"/>
        </w:rPr>
        <w:t xml:space="preserve"> действующего на</w:t>
      </w:r>
      <w:bookmarkStart w:id="0" w:name="_GoBack"/>
      <w:r w:rsidR="00240B6B" w:rsidRPr="0045502D">
        <w:rPr>
          <w:sz w:val="26"/>
          <w:szCs w:val="26"/>
        </w:rPr>
        <w:t xml:space="preserve"> основании </w:t>
      </w:r>
      <w:r w:rsidR="00BF00C4" w:rsidRPr="0045502D">
        <w:rPr>
          <w:sz w:val="26"/>
          <w:szCs w:val="26"/>
        </w:rPr>
        <w:t>Устава</w:t>
      </w:r>
      <w:r w:rsidR="00240B6B" w:rsidRPr="0045502D">
        <w:rPr>
          <w:sz w:val="26"/>
          <w:szCs w:val="26"/>
        </w:rPr>
        <w:t>, именуемое в дальнейшем «Заказчик»</w:t>
      </w:r>
      <w:r w:rsidR="0064309A" w:rsidRPr="00062BBF">
        <w:t>,</w:t>
      </w:r>
      <w:r w:rsidR="00240B6B" w:rsidRPr="0045502D">
        <w:rPr>
          <w:sz w:val="26"/>
          <w:szCs w:val="26"/>
        </w:rPr>
        <w:t xml:space="preserve"> </w:t>
      </w:r>
      <w:r w:rsidR="00062BBF" w:rsidRPr="00062BBF">
        <w:rPr>
          <w:sz w:val="26"/>
          <w:szCs w:val="26"/>
        </w:rPr>
        <w:t xml:space="preserve">в соответствии с п. </w:t>
      </w:r>
      <w:r w:rsidR="007763E3">
        <w:rPr>
          <w:sz w:val="26"/>
          <w:szCs w:val="26"/>
        </w:rPr>
        <w:t xml:space="preserve">5 </w:t>
      </w:r>
      <w:r w:rsidR="00062BBF" w:rsidRPr="00062BBF">
        <w:rPr>
          <w:sz w:val="26"/>
          <w:szCs w:val="26"/>
        </w:rPr>
        <w:t xml:space="preserve">ч. 1 ст. 93 Федерального </w:t>
      </w:r>
      <w:bookmarkEnd w:id="0"/>
      <w:r w:rsidR="00062BBF" w:rsidRPr="00062BBF">
        <w:rPr>
          <w:sz w:val="26"/>
          <w:szCs w:val="26"/>
        </w:rPr>
        <w:t>закона от 05 апреля 2013 г.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  <w:r w:rsidR="00240B6B" w:rsidRPr="0045502D">
        <w:rPr>
          <w:sz w:val="26"/>
          <w:szCs w:val="26"/>
        </w:rPr>
        <w:t>:</w:t>
      </w:r>
    </w:p>
    <w:p w:rsidR="00240B6B" w:rsidRPr="006B6D7E" w:rsidRDefault="00240B6B" w:rsidP="006B6D7E">
      <w:pPr>
        <w:pStyle w:val="40"/>
        <w:shd w:val="clear" w:color="auto" w:fill="auto"/>
        <w:spacing w:before="0" w:line="240" w:lineRule="auto"/>
        <w:ind w:firstLine="0"/>
        <w:rPr>
          <w:sz w:val="26"/>
          <w:szCs w:val="26"/>
        </w:rPr>
      </w:pPr>
    </w:p>
    <w:p w:rsidR="00240B6B" w:rsidRPr="006B6D7E" w:rsidRDefault="00240B6B" w:rsidP="006B6D7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47"/>
        </w:tabs>
        <w:spacing w:after="0" w:line="240" w:lineRule="auto"/>
        <w:ind w:left="3940"/>
        <w:rPr>
          <w:sz w:val="26"/>
          <w:szCs w:val="26"/>
        </w:rPr>
      </w:pPr>
      <w:bookmarkStart w:id="1" w:name="bookmark0"/>
      <w:r w:rsidRPr="006B6D7E">
        <w:rPr>
          <w:sz w:val="26"/>
          <w:szCs w:val="26"/>
        </w:rPr>
        <w:t xml:space="preserve">Предмет </w:t>
      </w:r>
      <w:bookmarkEnd w:id="1"/>
      <w:r w:rsidR="0032456F">
        <w:rPr>
          <w:sz w:val="26"/>
          <w:szCs w:val="26"/>
        </w:rPr>
        <w:t>контракта</w:t>
      </w:r>
    </w:p>
    <w:p w:rsidR="00240B6B" w:rsidRPr="006B6D7E" w:rsidRDefault="00240B6B" w:rsidP="006B6D7E">
      <w:pPr>
        <w:pStyle w:val="20"/>
        <w:numPr>
          <w:ilvl w:val="1"/>
          <w:numId w:val="1"/>
        </w:numPr>
        <w:shd w:val="clear" w:color="auto" w:fill="auto"/>
        <w:tabs>
          <w:tab w:val="left" w:pos="530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  <w:lang w:bidi="ru-RU"/>
        </w:rPr>
        <w:t xml:space="preserve">По </w:t>
      </w:r>
      <w:r w:rsidR="0032456F">
        <w:rPr>
          <w:sz w:val="26"/>
          <w:szCs w:val="26"/>
          <w:lang w:bidi="ru-RU"/>
        </w:rPr>
        <w:t xml:space="preserve">контракту </w:t>
      </w:r>
      <w:r w:rsidR="0032456F" w:rsidRPr="006B6D7E">
        <w:rPr>
          <w:sz w:val="26"/>
          <w:szCs w:val="26"/>
          <w:lang w:bidi="ru-RU"/>
        </w:rPr>
        <w:t>возмездного</w:t>
      </w:r>
      <w:r w:rsidRPr="006B6D7E">
        <w:rPr>
          <w:sz w:val="26"/>
          <w:szCs w:val="26"/>
          <w:lang w:bidi="ru-RU"/>
        </w:rPr>
        <w:t xml:space="preserve"> оказания услуг </w:t>
      </w:r>
      <w:r w:rsidR="0018320D" w:rsidRPr="006B6D7E">
        <w:rPr>
          <w:sz w:val="26"/>
          <w:szCs w:val="26"/>
          <w:lang w:bidi="ru-RU"/>
        </w:rPr>
        <w:t>Исполнитель</w:t>
      </w:r>
      <w:r w:rsidRPr="006B6D7E">
        <w:rPr>
          <w:sz w:val="26"/>
          <w:szCs w:val="26"/>
          <w:lang w:bidi="ru-RU"/>
        </w:rPr>
        <w:t xml:space="preserve"> обязуется по заданию Заказчика оказать услуги, указанные в п.</w:t>
      </w:r>
      <w:r w:rsidR="006F64B2">
        <w:rPr>
          <w:sz w:val="26"/>
          <w:szCs w:val="26"/>
          <w:lang w:bidi="ru-RU"/>
        </w:rPr>
        <w:t xml:space="preserve"> </w:t>
      </w:r>
      <w:r w:rsidRPr="006B6D7E">
        <w:rPr>
          <w:sz w:val="26"/>
          <w:szCs w:val="26"/>
          <w:lang w:bidi="ru-RU"/>
        </w:rPr>
        <w:t xml:space="preserve">1.2 настоящего </w:t>
      </w:r>
      <w:r w:rsidR="0032456F">
        <w:rPr>
          <w:sz w:val="26"/>
          <w:szCs w:val="26"/>
          <w:lang w:bidi="ru-RU"/>
        </w:rPr>
        <w:t>Контракта</w:t>
      </w:r>
      <w:r w:rsidRPr="006B6D7E">
        <w:rPr>
          <w:sz w:val="26"/>
          <w:szCs w:val="26"/>
          <w:lang w:bidi="ru-RU"/>
        </w:rPr>
        <w:t xml:space="preserve">, а Заказчик обязуется оплатить эти услуги. </w:t>
      </w:r>
    </w:p>
    <w:p w:rsidR="002B0A4F" w:rsidRPr="00A8079A" w:rsidRDefault="0018320D" w:rsidP="00A8079A">
      <w:pPr>
        <w:pStyle w:val="20"/>
        <w:numPr>
          <w:ilvl w:val="1"/>
          <w:numId w:val="1"/>
        </w:numPr>
        <w:shd w:val="clear" w:color="auto" w:fill="auto"/>
        <w:tabs>
          <w:tab w:val="left" w:pos="530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 xml:space="preserve">Исполнитель </w:t>
      </w:r>
      <w:r w:rsidR="00240B6B" w:rsidRPr="006B6D7E">
        <w:rPr>
          <w:sz w:val="26"/>
          <w:szCs w:val="26"/>
        </w:rPr>
        <w:t xml:space="preserve">обязуется оказать следующие услуги по </w:t>
      </w:r>
      <w:r w:rsidR="007E429C" w:rsidRPr="006B6D7E">
        <w:rPr>
          <w:sz w:val="26"/>
          <w:szCs w:val="26"/>
        </w:rPr>
        <w:t>о</w:t>
      </w:r>
      <w:r w:rsidR="00240B6B" w:rsidRPr="006B6D7E">
        <w:rPr>
          <w:sz w:val="26"/>
          <w:szCs w:val="26"/>
        </w:rPr>
        <w:t>бслуживанию групп, направляемых Заказчиком:</w:t>
      </w:r>
      <w:r w:rsidR="00A8079A">
        <w:rPr>
          <w:sz w:val="26"/>
          <w:szCs w:val="26"/>
        </w:rPr>
        <w:t xml:space="preserve"> </w:t>
      </w:r>
      <w:r w:rsidR="00190C82" w:rsidRPr="00A8079A">
        <w:rPr>
          <w:rFonts w:eastAsia="BatangChe"/>
          <w:sz w:val="26"/>
          <w:szCs w:val="26"/>
        </w:rPr>
        <w:t>обзорные экскурсии</w:t>
      </w:r>
      <w:r w:rsidR="00A8079A">
        <w:rPr>
          <w:rFonts w:eastAsia="BatangChe"/>
          <w:sz w:val="26"/>
          <w:szCs w:val="26"/>
        </w:rPr>
        <w:t xml:space="preserve">, </w:t>
      </w:r>
      <w:r w:rsidR="00190C82" w:rsidRPr="00A8079A">
        <w:rPr>
          <w:rFonts w:eastAsia="BatangChe"/>
          <w:sz w:val="26"/>
          <w:szCs w:val="26"/>
        </w:rPr>
        <w:t>тематические экскурсии</w:t>
      </w:r>
      <w:r w:rsidR="00A8079A">
        <w:rPr>
          <w:rFonts w:eastAsia="BatangChe"/>
          <w:sz w:val="26"/>
          <w:szCs w:val="26"/>
        </w:rPr>
        <w:t xml:space="preserve">, </w:t>
      </w:r>
      <w:r w:rsidR="00190C82" w:rsidRPr="00A8079A">
        <w:rPr>
          <w:rFonts w:eastAsia="BatangChe"/>
          <w:sz w:val="26"/>
          <w:szCs w:val="26"/>
        </w:rPr>
        <w:t>театрализованные</w:t>
      </w:r>
      <w:r w:rsidR="00A8079A">
        <w:rPr>
          <w:rFonts w:eastAsia="BatangChe"/>
          <w:sz w:val="26"/>
          <w:szCs w:val="26"/>
        </w:rPr>
        <w:t xml:space="preserve"> экскурсии, </w:t>
      </w:r>
      <w:r w:rsidR="00190C82" w:rsidRPr="00A8079A">
        <w:rPr>
          <w:rFonts w:eastAsia="BatangChe"/>
          <w:sz w:val="26"/>
          <w:szCs w:val="26"/>
        </w:rPr>
        <w:t>экскурсии по городу</w:t>
      </w:r>
      <w:r w:rsidR="00A8079A">
        <w:rPr>
          <w:rFonts w:eastAsia="BatangChe"/>
          <w:sz w:val="26"/>
          <w:szCs w:val="26"/>
        </w:rPr>
        <w:t xml:space="preserve">, </w:t>
      </w:r>
      <w:r w:rsidR="00981E88" w:rsidRPr="00A8079A">
        <w:rPr>
          <w:sz w:val="26"/>
          <w:szCs w:val="26"/>
        </w:rPr>
        <w:t>п</w:t>
      </w:r>
      <w:r w:rsidR="00240B6B" w:rsidRPr="00A8079A">
        <w:rPr>
          <w:sz w:val="26"/>
          <w:szCs w:val="26"/>
        </w:rPr>
        <w:t>осеще</w:t>
      </w:r>
      <w:r w:rsidR="00190C82" w:rsidRPr="00A8079A">
        <w:rPr>
          <w:sz w:val="26"/>
          <w:szCs w:val="26"/>
        </w:rPr>
        <w:t>ние экспозиций, выставок музеев</w:t>
      </w:r>
      <w:r w:rsidR="00A8079A">
        <w:rPr>
          <w:sz w:val="26"/>
          <w:szCs w:val="26"/>
        </w:rPr>
        <w:t xml:space="preserve">, лекции, </w:t>
      </w:r>
      <w:r w:rsidR="001C4A5D" w:rsidRPr="00A8079A">
        <w:rPr>
          <w:sz w:val="26"/>
          <w:szCs w:val="26"/>
        </w:rPr>
        <w:t>театрализова</w:t>
      </w:r>
      <w:r w:rsidR="00A8079A">
        <w:rPr>
          <w:sz w:val="26"/>
          <w:szCs w:val="26"/>
        </w:rPr>
        <w:t xml:space="preserve">нные, интерактивные мероприятия, мастер-классы, </w:t>
      </w:r>
      <w:r w:rsidR="001C4A5D" w:rsidRPr="00A8079A">
        <w:rPr>
          <w:sz w:val="26"/>
          <w:szCs w:val="26"/>
        </w:rPr>
        <w:t>культурные программы, праздники, акции, проекты, фестивали, встречи, уроки мужества, конкурсы</w:t>
      </w:r>
      <w:r w:rsidR="0032456F">
        <w:rPr>
          <w:sz w:val="26"/>
          <w:szCs w:val="26"/>
        </w:rPr>
        <w:t xml:space="preserve"> согласно приложения </w:t>
      </w:r>
      <w:r w:rsidR="00237034">
        <w:rPr>
          <w:sz w:val="26"/>
          <w:szCs w:val="26"/>
        </w:rPr>
        <w:t>3</w:t>
      </w:r>
      <w:r w:rsidR="0032456F">
        <w:rPr>
          <w:sz w:val="26"/>
          <w:szCs w:val="26"/>
        </w:rPr>
        <w:t xml:space="preserve"> Спецификаци</w:t>
      </w:r>
      <w:r w:rsidR="00237034">
        <w:rPr>
          <w:sz w:val="26"/>
          <w:szCs w:val="26"/>
        </w:rPr>
        <w:t>и</w:t>
      </w:r>
      <w:r w:rsidR="0032456F">
        <w:rPr>
          <w:sz w:val="26"/>
          <w:szCs w:val="26"/>
        </w:rPr>
        <w:t>.</w:t>
      </w:r>
    </w:p>
    <w:p w:rsidR="00240B6B" w:rsidRPr="006B6D7E" w:rsidRDefault="00240B6B" w:rsidP="006B6D7E">
      <w:pPr>
        <w:pStyle w:val="20"/>
        <w:numPr>
          <w:ilvl w:val="1"/>
          <w:numId w:val="1"/>
        </w:numPr>
        <w:shd w:val="clear" w:color="auto" w:fill="auto"/>
        <w:tabs>
          <w:tab w:val="left" w:pos="530"/>
        </w:tabs>
        <w:spacing w:before="0" w:after="0" w:line="240" w:lineRule="auto"/>
        <w:rPr>
          <w:b/>
          <w:sz w:val="26"/>
          <w:szCs w:val="26"/>
        </w:rPr>
      </w:pPr>
      <w:r w:rsidRPr="006B6D7E">
        <w:rPr>
          <w:sz w:val="26"/>
          <w:szCs w:val="26"/>
        </w:rPr>
        <w:t>Услуги, указанные в п.</w:t>
      </w:r>
      <w:r w:rsidR="00254565" w:rsidRPr="006B6D7E">
        <w:rPr>
          <w:sz w:val="26"/>
          <w:szCs w:val="26"/>
        </w:rPr>
        <w:t xml:space="preserve"> </w:t>
      </w:r>
      <w:r w:rsidR="007E429C" w:rsidRPr="006B6D7E">
        <w:rPr>
          <w:sz w:val="26"/>
          <w:szCs w:val="26"/>
        </w:rPr>
        <w:t xml:space="preserve">1.2 </w:t>
      </w:r>
      <w:r w:rsidRPr="006B6D7E">
        <w:rPr>
          <w:sz w:val="26"/>
          <w:szCs w:val="26"/>
        </w:rPr>
        <w:t xml:space="preserve">настоящего </w:t>
      </w:r>
      <w:r w:rsidR="0032456F">
        <w:rPr>
          <w:sz w:val="26"/>
          <w:szCs w:val="26"/>
        </w:rPr>
        <w:t>Контракта</w:t>
      </w:r>
      <w:r w:rsidRPr="006B6D7E">
        <w:rPr>
          <w:sz w:val="26"/>
          <w:szCs w:val="26"/>
        </w:rPr>
        <w:t xml:space="preserve">, оказываются </w:t>
      </w:r>
      <w:r w:rsidR="0018320D" w:rsidRPr="006B6D7E">
        <w:rPr>
          <w:sz w:val="26"/>
          <w:szCs w:val="26"/>
        </w:rPr>
        <w:t>Исполнителем</w:t>
      </w:r>
      <w:r w:rsidRPr="006B6D7E">
        <w:rPr>
          <w:sz w:val="26"/>
          <w:szCs w:val="26"/>
        </w:rPr>
        <w:t xml:space="preserve"> по заявке Заказчика.</w:t>
      </w:r>
    </w:p>
    <w:p w:rsidR="00240B6B" w:rsidRDefault="00240B6B" w:rsidP="006B6D7E">
      <w:pPr>
        <w:pStyle w:val="20"/>
        <w:numPr>
          <w:ilvl w:val="1"/>
          <w:numId w:val="1"/>
        </w:numPr>
        <w:shd w:val="clear" w:color="auto" w:fill="auto"/>
        <w:tabs>
          <w:tab w:val="left" w:pos="530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>Услуги считаются оказанными после оформления документов, указанных в п.</w:t>
      </w:r>
      <w:r w:rsidR="00254565" w:rsidRPr="006B6D7E">
        <w:rPr>
          <w:sz w:val="26"/>
          <w:szCs w:val="26"/>
        </w:rPr>
        <w:t xml:space="preserve"> </w:t>
      </w:r>
      <w:r w:rsidRPr="006B6D7E">
        <w:rPr>
          <w:sz w:val="26"/>
          <w:szCs w:val="26"/>
        </w:rPr>
        <w:t xml:space="preserve">3.2. настоящего </w:t>
      </w:r>
      <w:r w:rsidR="0032456F">
        <w:rPr>
          <w:sz w:val="26"/>
          <w:szCs w:val="26"/>
        </w:rPr>
        <w:t>Контракта</w:t>
      </w:r>
      <w:r w:rsidRPr="006B6D7E">
        <w:rPr>
          <w:sz w:val="26"/>
          <w:szCs w:val="26"/>
        </w:rPr>
        <w:t>.</w:t>
      </w:r>
    </w:p>
    <w:p w:rsidR="00BB247E" w:rsidRPr="006B6D7E" w:rsidRDefault="00BB247E" w:rsidP="006B6D7E">
      <w:pPr>
        <w:pStyle w:val="20"/>
        <w:numPr>
          <w:ilvl w:val="1"/>
          <w:numId w:val="1"/>
        </w:numPr>
        <w:shd w:val="clear" w:color="auto" w:fill="auto"/>
        <w:tabs>
          <w:tab w:val="left" w:pos="530"/>
        </w:tabs>
        <w:spacing w:before="0" w:after="0" w:line="240" w:lineRule="auto"/>
        <w:rPr>
          <w:sz w:val="26"/>
          <w:szCs w:val="26"/>
        </w:rPr>
      </w:pPr>
      <w:r>
        <w:rPr>
          <w:sz w:val="26"/>
          <w:szCs w:val="26"/>
        </w:rPr>
        <w:t>Финансирование осуществляется за счет средств субсидии на выполнение государственного (муниципального) задания.</w:t>
      </w:r>
    </w:p>
    <w:p w:rsidR="006B6D7E" w:rsidRPr="006B6D7E" w:rsidRDefault="006B6D7E" w:rsidP="006B6D7E">
      <w:pPr>
        <w:pStyle w:val="20"/>
        <w:shd w:val="clear" w:color="auto" w:fill="auto"/>
        <w:tabs>
          <w:tab w:val="left" w:pos="530"/>
        </w:tabs>
        <w:spacing w:before="0" w:after="0" w:line="240" w:lineRule="auto"/>
        <w:rPr>
          <w:sz w:val="26"/>
          <w:szCs w:val="26"/>
        </w:rPr>
      </w:pPr>
    </w:p>
    <w:p w:rsidR="00240B6B" w:rsidRPr="006B6D7E" w:rsidRDefault="00240B6B" w:rsidP="006B6D7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531"/>
        </w:tabs>
        <w:spacing w:after="0" w:line="240" w:lineRule="auto"/>
        <w:ind w:left="3200"/>
        <w:rPr>
          <w:sz w:val="26"/>
          <w:szCs w:val="26"/>
        </w:rPr>
      </w:pPr>
      <w:bookmarkStart w:id="2" w:name="bookmark1"/>
      <w:r w:rsidRPr="006B6D7E">
        <w:rPr>
          <w:sz w:val="26"/>
          <w:szCs w:val="26"/>
        </w:rPr>
        <w:t>Права и обязанности сторон</w:t>
      </w:r>
      <w:bookmarkEnd w:id="2"/>
    </w:p>
    <w:p w:rsidR="00240B6B" w:rsidRPr="006B6D7E" w:rsidRDefault="00D07BCB" w:rsidP="006B6D7E">
      <w:pPr>
        <w:pStyle w:val="20"/>
        <w:numPr>
          <w:ilvl w:val="1"/>
          <w:numId w:val="1"/>
        </w:numPr>
        <w:shd w:val="clear" w:color="auto" w:fill="auto"/>
        <w:tabs>
          <w:tab w:val="left" w:pos="530"/>
        </w:tabs>
        <w:spacing w:before="0" w:after="0" w:line="240" w:lineRule="auto"/>
        <w:rPr>
          <w:sz w:val="26"/>
          <w:szCs w:val="26"/>
        </w:rPr>
      </w:pPr>
      <w:r w:rsidRPr="006B6D7E">
        <w:rPr>
          <w:b/>
          <w:sz w:val="26"/>
          <w:szCs w:val="26"/>
        </w:rPr>
        <w:t>Исполнитель</w:t>
      </w:r>
      <w:r w:rsidR="00240B6B" w:rsidRPr="006B6D7E">
        <w:rPr>
          <w:sz w:val="26"/>
          <w:szCs w:val="26"/>
        </w:rPr>
        <w:t xml:space="preserve"> обязан:</w:t>
      </w:r>
    </w:p>
    <w:p w:rsidR="00240B6B" w:rsidRPr="006B6D7E" w:rsidRDefault="00240B6B" w:rsidP="006B6D7E">
      <w:pPr>
        <w:pStyle w:val="20"/>
        <w:numPr>
          <w:ilvl w:val="2"/>
          <w:numId w:val="1"/>
        </w:numPr>
        <w:shd w:val="clear" w:color="auto" w:fill="auto"/>
        <w:tabs>
          <w:tab w:val="left" w:pos="676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 xml:space="preserve">Предоставить Заказчику необходимую и достоверную информацию, обеспечивающую возможность выбора </w:t>
      </w:r>
      <w:r w:rsidR="00981E88" w:rsidRPr="006B6D7E">
        <w:rPr>
          <w:sz w:val="26"/>
          <w:szCs w:val="26"/>
        </w:rPr>
        <w:t>услуг.</w:t>
      </w:r>
    </w:p>
    <w:p w:rsidR="00240B6B" w:rsidRPr="006B6D7E" w:rsidRDefault="00240B6B" w:rsidP="006B6D7E">
      <w:pPr>
        <w:pStyle w:val="20"/>
        <w:numPr>
          <w:ilvl w:val="2"/>
          <w:numId w:val="1"/>
        </w:numPr>
        <w:shd w:val="clear" w:color="auto" w:fill="auto"/>
        <w:tabs>
          <w:tab w:val="left" w:pos="676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>Принять от Заказчика</w:t>
      </w:r>
      <w:r w:rsidR="00D07BCB" w:rsidRPr="006B6D7E">
        <w:rPr>
          <w:sz w:val="26"/>
          <w:szCs w:val="26"/>
        </w:rPr>
        <w:t xml:space="preserve"> </w:t>
      </w:r>
      <w:r w:rsidRPr="00E529FF">
        <w:rPr>
          <w:sz w:val="26"/>
          <w:szCs w:val="26"/>
        </w:rPr>
        <w:t>заявку</w:t>
      </w:r>
      <w:r w:rsidRPr="006B6D7E">
        <w:rPr>
          <w:sz w:val="26"/>
          <w:szCs w:val="26"/>
        </w:rPr>
        <w:t xml:space="preserve"> на оказание услуг, в установленные </w:t>
      </w:r>
      <w:r w:rsidR="00437C69" w:rsidRPr="006B6D7E">
        <w:rPr>
          <w:sz w:val="26"/>
          <w:szCs w:val="26"/>
        </w:rPr>
        <w:t xml:space="preserve">п. 4.3 настоящего </w:t>
      </w:r>
      <w:r w:rsidR="0032456F">
        <w:rPr>
          <w:sz w:val="26"/>
          <w:szCs w:val="26"/>
        </w:rPr>
        <w:t>Контракта</w:t>
      </w:r>
      <w:r w:rsidRPr="006B6D7E">
        <w:rPr>
          <w:sz w:val="26"/>
          <w:szCs w:val="26"/>
        </w:rPr>
        <w:t xml:space="preserve"> сроки.</w:t>
      </w:r>
    </w:p>
    <w:p w:rsidR="00437C69" w:rsidRPr="006B6D7E" w:rsidRDefault="00437C69" w:rsidP="006B6D7E">
      <w:pPr>
        <w:pStyle w:val="20"/>
        <w:shd w:val="clear" w:color="auto" w:fill="auto"/>
        <w:tabs>
          <w:tab w:val="left" w:pos="676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 xml:space="preserve">2.1.3. Оказать услуги согласно режиму работы музеев </w:t>
      </w:r>
      <w:r w:rsidR="000B442D">
        <w:rPr>
          <w:sz w:val="26"/>
          <w:szCs w:val="26"/>
        </w:rPr>
        <w:t>Исполнителя</w:t>
      </w:r>
      <w:r w:rsidRPr="006B6D7E">
        <w:rPr>
          <w:sz w:val="26"/>
          <w:szCs w:val="26"/>
        </w:rPr>
        <w:t>.</w:t>
      </w:r>
    </w:p>
    <w:p w:rsidR="00240B6B" w:rsidRPr="006B6D7E" w:rsidRDefault="00240B6B" w:rsidP="006B6D7E">
      <w:pPr>
        <w:pStyle w:val="20"/>
        <w:numPr>
          <w:ilvl w:val="2"/>
          <w:numId w:val="1"/>
        </w:numPr>
        <w:shd w:val="clear" w:color="auto" w:fill="auto"/>
        <w:tabs>
          <w:tab w:val="left" w:pos="676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>Оказать услуги качественно</w:t>
      </w:r>
      <w:r w:rsidR="001D777B" w:rsidRPr="006B6D7E">
        <w:rPr>
          <w:sz w:val="26"/>
          <w:szCs w:val="26"/>
        </w:rPr>
        <w:t>,</w:t>
      </w:r>
      <w:r w:rsidRPr="006B6D7E">
        <w:rPr>
          <w:sz w:val="26"/>
          <w:szCs w:val="26"/>
        </w:rPr>
        <w:t xml:space="preserve"> в полном объеме и в срок, предусмотренный заявкой Заказчика.</w:t>
      </w:r>
    </w:p>
    <w:p w:rsidR="000B442D" w:rsidRDefault="000B442D" w:rsidP="006B6D7E">
      <w:pPr>
        <w:pStyle w:val="20"/>
        <w:shd w:val="clear" w:color="auto" w:fill="auto"/>
        <w:tabs>
          <w:tab w:val="left" w:pos="676"/>
        </w:tabs>
        <w:spacing w:before="0" w:after="0" w:line="240" w:lineRule="auto"/>
        <w:rPr>
          <w:sz w:val="26"/>
          <w:szCs w:val="26"/>
        </w:rPr>
      </w:pPr>
    </w:p>
    <w:p w:rsidR="001D777B" w:rsidRPr="006B6D7E" w:rsidRDefault="001D777B" w:rsidP="006B6D7E">
      <w:pPr>
        <w:pStyle w:val="20"/>
        <w:numPr>
          <w:ilvl w:val="1"/>
          <w:numId w:val="1"/>
        </w:numPr>
        <w:shd w:val="clear" w:color="auto" w:fill="auto"/>
        <w:tabs>
          <w:tab w:val="left" w:pos="676"/>
        </w:tabs>
        <w:spacing w:before="0" w:after="0" w:line="240" w:lineRule="auto"/>
        <w:rPr>
          <w:b/>
          <w:sz w:val="26"/>
          <w:szCs w:val="26"/>
        </w:rPr>
      </w:pPr>
      <w:r w:rsidRPr="006B6D7E">
        <w:rPr>
          <w:b/>
          <w:sz w:val="26"/>
          <w:szCs w:val="26"/>
        </w:rPr>
        <w:t>Исполнитель имеет право:</w:t>
      </w:r>
    </w:p>
    <w:p w:rsidR="00557776" w:rsidRPr="006B6D7E" w:rsidRDefault="001D777B" w:rsidP="006B6D7E">
      <w:pPr>
        <w:pStyle w:val="20"/>
        <w:numPr>
          <w:ilvl w:val="2"/>
          <w:numId w:val="1"/>
        </w:numPr>
        <w:shd w:val="clear" w:color="auto" w:fill="auto"/>
        <w:tabs>
          <w:tab w:val="left" w:pos="676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>Изменять в течение года режим работы.</w:t>
      </w:r>
    </w:p>
    <w:p w:rsidR="001D777B" w:rsidRDefault="00557776" w:rsidP="006B6D7E">
      <w:pPr>
        <w:pStyle w:val="20"/>
        <w:numPr>
          <w:ilvl w:val="2"/>
          <w:numId w:val="1"/>
        </w:numPr>
        <w:shd w:val="clear" w:color="auto" w:fill="auto"/>
        <w:tabs>
          <w:tab w:val="left" w:pos="676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>О</w:t>
      </w:r>
      <w:r w:rsidR="00665AE0" w:rsidRPr="006B6D7E">
        <w:rPr>
          <w:sz w:val="26"/>
          <w:szCs w:val="26"/>
        </w:rPr>
        <w:t>тказать Заказчику в удовлетворении заяв</w:t>
      </w:r>
      <w:r w:rsidRPr="006B6D7E">
        <w:rPr>
          <w:sz w:val="26"/>
          <w:szCs w:val="26"/>
        </w:rPr>
        <w:t>ки</w:t>
      </w:r>
      <w:r w:rsidR="00665AE0" w:rsidRPr="006B6D7E">
        <w:rPr>
          <w:sz w:val="26"/>
          <w:szCs w:val="26"/>
        </w:rPr>
        <w:t xml:space="preserve"> либо ограничить при рассмотрении заявки количество групп, заявленных на посещение на конкретную дату.</w:t>
      </w:r>
    </w:p>
    <w:p w:rsidR="00240B6B" w:rsidRPr="006B6D7E" w:rsidRDefault="00240B6B" w:rsidP="006B6D7E">
      <w:pPr>
        <w:pStyle w:val="20"/>
        <w:numPr>
          <w:ilvl w:val="1"/>
          <w:numId w:val="1"/>
        </w:numPr>
        <w:shd w:val="clear" w:color="auto" w:fill="auto"/>
        <w:tabs>
          <w:tab w:val="left" w:pos="676"/>
        </w:tabs>
        <w:spacing w:before="0" w:after="0" w:line="240" w:lineRule="auto"/>
        <w:rPr>
          <w:sz w:val="26"/>
          <w:szCs w:val="26"/>
        </w:rPr>
      </w:pPr>
      <w:r w:rsidRPr="006B6D7E">
        <w:rPr>
          <w:b/>
          <w:sz w:val="26"/>
          <w:szCs w:val="26"/>
        </w:rPr>
        <w:t>Заказчик</w:t>
      </w:r>
      <w:r w:rsidRPr="006B6D7E">
        <w:rPr>
          <w:sz w:val="26"/>
          <w:szCs w:val="26"/>
        </w:rPr>
        <w:t xml:space="preserve"> обязан:</w:t>
      </w:r>
    </w:p>
    <w:p w:rsidR="00240B6B" w:rsidRPr="006B6D7E" w:rsidRDefault="00240B6B" w:rsidP="006B6D7E">
      <w:pPr>
        <w:pStyle w:val="20"/>
        <w:numPr>
          <w:ilvl w:val="2"/>
          <w:numId w:val="1"/>
        </w:numPr>
        <w:shd w:val="clear" w:color="auto" w:fill="auto"/>
        <w:tabs>
          <w:tab w:val="left" w:pos="681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 xml:space="preserve">Направлять в </w:t>
      </w:r>
      <w:r w:rsidR="00181CC0" w:rsidRPr="006B6D7E">
        <w:rPr>
          <w:sz w:val="26"/>
          <w:szCs w:val="26"/>
        </w:rPr>
        <w:t>м</w:t>
      </w:r>
      <w:r w:rsidRPr="006B6D7E">
        <w:rPr>
          <w:sz w:val="26"/>
          <w:szCs w:val="26"/>
        </w:rPr>
        <w:t>узе</w:t>
      </w:r>
      <w:r w:rsidR="00D07BCB" w:rsidRPr="006B6D7E">
        <w:rPr>
          <w:sz w:val="26"/>
          <w:szCs w:val="26"/>
        </w:rPr>
        <w:t>и Исполнителя</w:t>
      </w:r>
      <w:r w:rsidRPr="006B6D7E">
        <w:rPr>
          <w:sz w:val="26"/>
          <w:szCs w:val="26"/>
        </w:rPr>
        <w:t xml:space="preserve"> группы на условиях, предусмотренных настоящим </w:t>
      </w:r>
      <w:r w:rsidR="0032456F">
        <w:rPr>
          <w:sz w:val="26"/>
          <w:szCs w:val="26"/>
        </w:rPr>
        <w:lastRenderedPageBreak/>
        <w:t>Контракт</w:t>
      </w:r>
      <w:r w:rsidRPr="006B6D7E">
        <w:rPr>
          <w:sz w:val="26"/>
          <w:szCs w:val="26"/>
        </w:rPr>
        <w:t>ом, согласно поданной заявке Заказчика.</w:t>
      </w:r>
    </w:p>
    <w:p w:rsidR="00181CC0" w:rsidRPr="006B6D7E" w:rsidRDefault="00181CC0" w:rsidP="006B6D7E">
      <w:pPr>
        <w:pStyle w:val="20"/>
        <w:numPr>
          <w:ilvl w:val="2"/>
          <w:numId w:val="1"/>
        </w:numPr>
        <w:shd w:val="clear" w:color="auto" w:fill="auto"/>
        <w:tabs>
          <w:tab w:val="left" w:pos="681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>Предоставлять третьим лицам достоверную информацию по всем вопросам, связанным с условиями оказания услуг, о ценах и условиях их оплаты.</w:t>
      </w:r>
    </w:p>
    <w:p w:rsidR="00181CC0" w:rsidRPr="006B6D7E" w:rsidRDefault="00181CC0" w:rsidP="006B6D7E">
      <w:pPr>
        <w:pStyle w:val="20"/>
        <w:numPr>
          <w:ilvl w:val="2"/>
          <w:numId w:val="1"/>
        </w:numPr>
        <w:shd w:val="clear" w:color="auto" w:fill="auto"/>
        <w:tabs>
          <w:tab w:val="left" w:pos="681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>Отвечать перед третьими лицами за недостоверность предоставленной им информации.</w:t>
      </w:r>
    </w:p>
    <w:p w:rsidR="00240B6B" w:rsidRPr="006B6D7E" w:rsidRDefault="00240B6B" w:rsidP="006B6D7E">
      <w:pPr>
        <w:pStyle w:val="20"/>
        <w:numPr>
          <w:ilvl w:val="2"/>
          <w:numId w:val="1"/>
        </w:numPr>
        <w:shd w:val="clear" w:color="auto" w:fill="auto"/>
        <w:tabs>
          <w:tab w:val="left" w:pos="681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 xml:space="preserve">Соблюдать сроки подачи заявок, а также сроки отказа либо переноса заявки, предусмотренные разделом 4 настоящего </w:t>
      </w:r>
      <w:r w:rsidR="0032456F">
        <w:rPr>
          <w:sz w:val="26"/>
          <w:szCs w:val="26"/>
        </w:rPr>
        <w:t>Контракта</w:t>
      </w:r>
      <w:r w:rsidRPr="006B6D7E">
        <w:rPr>
          <w:sz w:val="26"/>
          <w:szCs w:val="26"/>
        </w:rPr>
        <w:t>.</w:t>
      </w:r>
    </w:p>
    <w:p w:rsidR="00181CC0" w:rsidRPr="006B6D7E" w:rsidRDefault="00181CC0" w:rsidP="006B6D7E">
      <w:pPr>
        <w:pStyle w:val="20"/>
        <w:numPr>
          <w:ilvl w:val="2"/>
          <w:numId w:val="1"/>
        </w:numPr>
        <w:shd w:val="clear" w:color="auto" w:fill="auto"/>
        <w:tabs>
          <w:tab w:val="left" w:pos="681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>Выполн</w:t>
      </w:r>
      <w:r w:rsidR="00E53301" w:rsidRPr="006B6D7E">
        <w:rPr>
          <w:sz w:val="26"/>
          <w:szCs w:val="26"/>
        </w:rPr>
        <w:t>я</w:t>
      </w:r>
      <w:r w:rsidRPr="006B6D7E">
        <w:rPr>
          <w:sz w:val="26"/>
          <w:szCs w:val="26"/>
        </w:rPr>
        <w:t xml:space="preserve">ть своевременную доставку </w:t>
      </w:r>
      <w:r w:rsidR="007E429C" w:rsidRPr="006B6D7E">
        <w:rPr>
          <w:sz w:val="26"/>
          <w:szCs w:val="26"/>
        </w:rPr>
        <w:t>группы Заказчика</w:t>
      </w:r>
      <w:r w:rsidR="00E53301" w:rsidRPr="006B6D7E">
        <w:rPr>
          <w:sz w:val="26"/>
          <w:szCs w:val="26"/>
        </w:rPr>
        <w:t xml:space="preserve"> к месту оказания услуг своими силами и за свой счет.</w:t>
      </w:r>
    </w:p>
    <w:p w:rsidR="00E53301" w:rsidRPr="006B6D7E" w:rsidRDefault="00E53301" w:rsidP="006B6D7E">
      <w:pPr>
        <w:pStyle w:val="20"/>
        <w:numPr>
          <w:ilvl w:val="2"/>
          <w:numId w:val="1"/>
        </w:numPr>
        <w:shd w:val="clear" w:color="auto" w:fill="auto"/>
        <w:tabs>
          <w:tab w:val="left" w:pos="681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>Учитывать при определении времени посещения режим работы музеев Исполнителя.</w:t>
      </w:r>
    </w:p>
    <w:p w:rsidR="00E53301" w:rsidRDefault="00E53301" w:rsidP="006B6D7E">
      <w:pPr>
        <w:pStyle w:val="20"/>
        <w:numPr>
          <w:ilvl w:val="2"/>
          <w:numId w:val="1"/>
        </w:numPr>
        <w:shd w:val="clear" w:color="auto" w:fill="auto"/>
        <w:tabs>
          <w:tab w:val="left" w:pos="681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>Учитывать, что прибывшие без заявки и опоздавшие группы могут быть обслужены исходя из возможностей музеев Исполнителя.</w:t>
      </w:r>
    </w:p>
    <w:p w:rsidR="00240B6B" w:rsidRPr="006B6D7E" w:rsidRDefault="00240B6B" w:rsidP="006B6D7E">
      <w:pPr>
        <w:pStyle w:val="20"/>
        <w:numPr>
          <w:ilvl w:val="2"/>
          <w:numId w:val="1"/>
        </w:numPr>
        <w:shd w:val="clear" w:color="auto" w:fill="auto"/>
        <w:tabs>
          <w:tab w:val="left" w:pos="681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 xml:space="preserve">Оплатить услуги </w:t>
      </w:r>
      <w:r w:rsidR="00D07BCB" w:rsidRPr="006B6D7E">
        <w:rPr>
          <w:sz w:val="26"/>
          <w:szCs w:val="26"/>
        </w:rPr>
        <w:t>Исполнителя</w:t>
      </w:r>
      <w:r w:rsidRPr="006B6D7E">
        <w:rPr>
          <w:sz w:val="26"/>
          <w:szCs w:val="26"/>
        </w:rPr>
        <w:t xml:space="preserve"> в порядке и в срок, предусмотренный п.</w:t>
      </w:r>
      <w:r w:rsidR="00254565" w:rsidRPr="006B6D7E">
        <w:rPr>
          <w:sz w:val="26"/>
          <w:szCs w:val="26"/>
        </w:rPr>
        <w:t xml:space="preserve"> </w:t>
      </w:r>
      <w:r w:rsidRPr="006B6D7E">
        <w:rPr>
          <w:sz w:val="26"/>
          <w:szCs w:val="26"/>
        </w:rPr>
        <w:t>3.1.</w:t>
      </w:r>
      <w:r w:rsidR="007E429C" w:rsidRPr="006B6D7E">
        <w:rPr>
          <w:sz w:val="26"/>
          <w:szCs w:val="26"/>
        </w:rPr>
        <w:t>3</w:t>
      </w:r>
      <w:r w:rsidRPr="006B6D7E">
        <w:rPr>
          <w:sz w:val="26"/>
          <w:szCs w:val="26"/>
        </w:rPr>
        <w:t xml:space="preserve"> настоящего </w:t>
      </w:r>
      <w:r w:rsidR="0032456F">
        <w:rPr>
          <w:sz w:val="26"/>
          <w:szCs w:val="26"/>
        </w:rPr>
        <w:t>Контракта</w:t>
      </w:r>
      <w:r w:rsidRPr="006B6D7E">
        <w:rPr>
          <w:sz w:val="26"/>
          <w:szCs w:val="26"/>
        </w:rPr>
        <w:t>.</w:t>
      </w:r>
    </w:p>
    <w:p w:rsidR="008978AF" w:rsidRPr="006B6D7E" w:rsidRDefault="008978AF" w:rsidP="006B6D7E">
      <w:pPr>
        <w:pStyle w:val="20"/>
        <w:numPr>
          <w:ilvl w:val="2"/>
          <w:numId w:val="1"/>
        </w:numPr>
        <w:shd w:val="clear" w:color="auto" w:fill="auto"/>
        <w:tabs>
          <w:tab w:val="left" w:pos="681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 xml:space="preserve">Обеспечивать соблюдение членами групп </w:t>
      </w:r>
      <w:r w:rsidR="007E429C" w:rsidRPr="006B6D7E">
        <w:rPr>
          <w:sz w:val="26"/>
          <w:szCs w:val="26"/>
        </w:rPr>
        <w:t xml:space="preserve">Заказчика </w:t>
      </w:r>
      <w:r w:rsidRPr="006B6D7E">
        <w:rPr>
          <w:sz w:val="26"/>
          <w:szCs w:val="26"/>
        </w:rPr>
        <w:t xml:space="preserve">техники личной и пожарной безопасности, соблюдение </w:t>
      </w:r>
      <w:r w:rsidR="001B2059" w:rsidRPr="006B6D7E">
        <w:rPr>
          <w:sz w:val="26"/>
          <w:szCs w:val="26"/>
        </w:rPr>
        <w:t>требований предупреждающих знаков</w:t>
      </w:r>
      <w:r w:rsidR="008A7CCD" w:rsidRPr="006B6D7E">
        <w:rPr>
          <w:sz w:val="26"/>
          <w:szCs w:val="26"/>
        </w:rPr>
        <w:t>,</w:t>
      </w:r>
      <w:r w:rsidR="001B2059" w:rsidRPr="006B6D7E">
        <w:rPr>
          <w:sz w:val="26"/>
          <w:szCs w:val="26"/>
        </w:rPr>
        <w:t xml:space="preserve"> ограничений и запретов, установленных в </w:t>
      </w:r>
      <w:r w:rsidR="008A7CCD" w:rsidRPr="006B6D7E">
        <w:rPr>
          <w:sz w:val="26"/>
          <w:szCs w:val="26"/>
        </w:rPr>
        <w:t xml:space="preserve">помещениях </w:t>
      </w:r>
      <w:r w:rsidR="00E53301" w:rsidRPr="006B6D7E">
        <w:rPr>
          <w:sz w:val="26"/>
          <w:szCs w:val="26"/>
        </w:rPr>
        <w:t>музе</w:t>
      </w:r>
      <w:r w:rsidR="008A7CCD" w:rsidRPr="006B6D7E">
        <w:rPr>
          <w:sz w:val="26"/>
          <w:szCs w:val="26"/>
        </w:rPr>
        <w:t>ев</w:t>
      </w:r>
      <w:r w:rsidR="00E53301" w:rsidRPr="006B6D7E">
        <w:rPr>
          <w:sz w:val="26"/>
          <w:szCs w:val="26"/>
        </w:rPr>
        <w:t xml:space="preserve"> Исполнителя</w:t>
      </w:r>
      <w:r w:rsidR="001B2059" w:rsidRPr="006B6D7E">
        <w:rPr>
          <w:sz w:val="26"/>
          <w:szCs w:val="26"/>
        </w:rPr>
        <w:t xml:space="preserve"> и на </w:t>
      </w:r>
      <w:r w:rsidR="008A7CCD" w:rsidRPr="006B6D7E">
        <w:rPr>
          <w:sz w:val="26"/>
          <w:szCs w:val="26"/>
        </w:rPr>
        <w:t xml:space="preserve">их </w:t>
      </w:r>
      <w:r w:rsidR="001B2059" w:rsidRPr="006B6D7E">
        <w:rPr>
          <w:sz w:val="26"/>
          <w:szCs w:val="26"/>
        </w:rPr>
        <w:t>территории</w:t>
      </w:r>
      <w:r w:rsidR="00D07BCB" w:rsidRPr="006B6D7E">
        <w:rPr>
          <w:sz w:val="26"/>
          <w:szCs w:val="26"/>
        </w:rPr>
        <w:t xml:space="preserve"> (правила поведения)</w:t>
      </w:r>
      <w:r w:rsidR="001B2059" w:rsidRPr="006B6D7E">
        <w:rPr>
          <w:sz w:val="26"/>
          <w:szCs w:val="26"/>
        </w:rPr>
        <w:t>.</w:t>
      </w:r>
    </w:p>
    <w:p w:rsidR="007E429C" w:rsidRPr="006B6D7E" w:rsidRDefault="007E429C" w:rsidP="006B6D7E">
      <w:pPr>
        <w:pStyle w:val="20"/>
        <w:shd w:val="clear" w:color="auto" w:fill="auto"/>
        <w:tabs>
          <w:tab w:val="left" w:pos="681"/>
        </w:tabs>
        <w:spacing w:before="0" w:after="0" w:line="240" w:lineRule="auto"/>
        <w:rPr>
          <w:sz w:val="26"/>
          <w:szCs w:val="26"/>
        </w:rPr>
      </w:pPr>
    </w:p>
    <w:p w:rsidR="007E429C" w:rsidRPr="006B6D7E" w:rsidRDefault="007E429C" w:rsidP="006B6D7E">
      <w:pPr>
        <w:pStyle w:val="20"/>
        <w:tabs>
          <w:tab w:val="left" w:pos="681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>2.4.</w:t>
      </w:r>
      <w:r w:rsidRPr="006B6D7E">
        <w:rPr>
          <w:sz w:val="26"/>
          <w:szCs w:val="26"/>
        </w:rPr>
        <w:tab/>
      </w:r>
      <w:r w:rsidRPr="006B6D7E">
        <w:rPr>
          <w:b/>
          <w:sz w:val="26"/>
          <w:szCs w:val="26"/>
        </w:rPr>
        <w:t>Заказчик имеет право:</w:t>
      </w:r>
    </w:p>
    <w:p w:rsidR="00846E25" w:rsidRDefault="007E429C" w:rsidP="00846E25">
      <w:pPr>
        <w:pStyle w:val="20"/>
        <w:shd w:val="clear" w:color="auto" w:fill="auto"/>
        <w:tabs>
          <w:tab w:val="left" w:pos="681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>2.4.1.</w:t>
      </w:r>
      <w:r w:rsidRPr="006B6D7E">
        <w:rPr>
          <w:sz w:val="26"/>
          <w:szCs w:val="26"/>
        </w:rPr>
        <w:tab/>
        <w:t>По письменному предварительному согласованию с Исполнителем вносить изменения в ранее согласованные сроки оказания услуг.</w:t>
      </w:r>
    </w:p>
    <w:p w:rsidR="00846E25" w:rsidRPr="00846E25" w:rsidRDefault="00846E25" w:rsidP="00846E25">
      <w:pPr>
        <w:pStyle w:val="20"/>
        <w:shd w:val="clear" w:color="auto" w:fill="auto"/>
        <w:tabs>
          <w:tab w:val="left" w:pos="681"/>
        </w:tabs>
        <w:spacing w:before="0" w:after="0" w:line="240" w:lineRule="auto"/>
        <w:rPr>
          <w:sz w:val="26"/>
          <w:szCs w:val="26"/>
        </w:rPr>
      </w:pPr>
      <w:r>
        <w:rPr>
          <w:sz w:val="26"/>
          <w:szCs w:val="26"/>
        </w:rPr>
        <w:t>2.5. П</w:t>
      </w:r>
      <w:r w:rsidRPr="00846E25">
        <w:rPr>
          <w:sz w:val="26"/>
          <w:szCs w:val="26"/>
        </w:rPr>
        <w:t>рисутствовать при оказании услуг</w:t>
      </w:r>
      <w:r>
        <w:rPr>
          <w:sz w:val="26"/>
          <w:szCs w:val="26"/>
        </w:rPr>
        <w:t>.</w:t>
      </w:r>
    </w:p>
    <w:p w:rsidR="00846E25" w:rsidRPr="00846E25" w:rsidRDefault="00846E25" w:rsidP="00846E2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2.6. С</w:t>
      </w:r>
      <w:r w:rsidRPr="00846E25">
        <w:rPr>
          <w:rFonts w:ascii="Times New Roman" w:eastAsia="Times New Roman" w:hAnsi="Times New Roman" w:cs="Times New Roman"/>
          <w:sz w:val="26"/>
          <w:szCs w:val="26"/>
          <w:lang w:bidi="ar-SA"/>
        </w:rPr>
        <w:t>ледить за качеством оказываемых услуг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.</w:t>
      </w:r>
    </w:p>
    <w:p w:rsidR="00846E25" w:rsidRPr="00846E25" w:rsidRDefault="00846E25" w:rsidP="00846E2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2.7. В</w:t>
      </w:r>
      <w:r w:rsidRPr="00846E25">
        <w:rPr>
          <w:rFonts w:ascii="Times New Roman" w:eastAsia="Times New Roman" w:hAnsi="Times New Roman" w:cs="Times New Roman"/>
          <w:sz w:val="26"/>
          <w:szCs w:val="26"/>
          <w:lang w:bidi="ar-SA"/>
        </w:rPr>
        <w:t>ыбрать экскурсовода по согласованию Сторон из предложенных Исполнителем</w:t>
      </w:r>
      <w:r w:rsidR="00A80352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(Заказчик не вправе самостоятельно проводить экскурсии в помещениях и на территории музеев Исполнителя)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.</w:t>
      </w:r>
    </w:p>
    <w:p w:rsidR="00846E25" w:rsidRPr="00846E25" w:rsidRDefault="00846E25" w:rsidP="00846E2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2.8. И</w:t>
      </w:r>
      <w:r w:rsidRPr="00846E25">
        <w:rPr>
          <w:rFonts w:ascii="Times New Roman" w:eastAsia="Times New Roman" w:hAnsi="Times New Roman" w:cs="Times New Roman"/>
          <w:sz w:val="26"/>
          <w:szCs w:val="26"/>
          <w:lang w:bidi="ar-SA"/>
        </w:rPr>
        <w:t>спользовать своих гидов-переводчиков на экскурсиях, проводимых музейными экскурсоводами для иностранных экскурсантов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.</w:t>
      </w:r>
    </w:p>
    <w:p w:rsidR="00846E25" w:rsidRPr="00846E25" w:rsidRDefault="00846E25" w:rsidP="00846E2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2.9. В</w:t>
      </w:r>
      <w:r w:rsidRPr="00846E2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оспроизводить, повторять, копировать, размещать на своем сайте прейскурант цен на входные билеты и экскурсионное обслуживание, а </w:t>
      </w:r>
      <w:proofErr w:type="gramStart"/>
      <w:r w:rsidRPr="00846E25">
        <w:rPr>
          <w:rFonts w:ascii="Times New Roman" w:eastAsia="Times New Roman" w:hAnsi="Times New Roman" w:cs="Times New Roman"/>
          <w:sz w:val="26"/>
          <w:szCs w:val="26"/>
          <w:lang w:bidi="ar-SA"/>
        </w:rPr>
        <w:t>так же</w:t>
      </w:r>
      <w:proofErr w:type="gramEnd"/>
      <w:r w:rsidRPr="00846E2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перечень услуг оказываемых Исполнителем с обязательной ссылкой на первоисточник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.</w:t>
      </w:r>
    </w:p>
    <w:p w:rsidR="00846E25" w:rsidRPr="006B6D7E" w:rsidRDefault="00846E25" w:rsidP="006B6D7E">
      <w:pPr>
        <w:pStyle w:val="20"/>
        <w:shd w:val="clear" w:color="auto" w:fill="auto"/>
        <w:tabs>
          <w:tab w:val="left" w:pos="681"/>
        </w:tabs>
        <w:spacing w:before="0" w:after="0" w:line="240" w:lineRule="auto"/>
        <w:rPr>
          <w:sz w:val="26"/>
          <w:szCs w:val="26"/>
        </w:rPr>
      </w:pPr>
    </w:p>
    <w:p w:rsidR="00240B6B" w:rsidRPr="006B6D7E" w:rsidRDefault="00240B6B" w:rsidP="006B6D7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156"/>
        </w:tabs>
        <w:spacing w:after="0" w:line="240" w:lineRule="auto"/>
        <w:ind w:left="3820"/>
        <w:rPr>
          <w:sz w:val="26"/>
          <w:szCs w:val="26"/>
        </w:rPr>
      </w:pPr>
      <w:bookmarkStart w:id="3" w:name="bookmark2"/>
      <w:r w:rsidRPr="006B6D7E">
        <w:rPr>
          <w:sz w:val="26"/>
          <w:szCs w:val="26"/>
        </w:rPr>
        <w:t>Порядок оплаты</w:t>
      </w:r>
      <w:bookmarkEnd w:id="3"/>
    </w:p>
    <w:p w:rsidR="00240B6B" w:rsidRPr="006B6D7E" w:rsidRDefault="00240B6B" w:rsidP="006B6D7E">
      <w:pPr>
        <w:pStyle w:val="20"/>
        <w:numPr>
          <w:ilvl w:val="1"/>
          <w:numId w:val="1"/>
        </w:numPr>
        <w:shd w:val="clear" w:color="auto" w:fill="auto"/>
        <w:tabs>
          <w:tab w:val="left" w:pos="530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 xml:space="preserve">Оплата услуг производится по утвержденному </w:t>
      </w:r>
      <w:r w:rsidR="00D07BCB" w:rsidRPr="006B6D7E">
        <w:rPr>
          <w:sz w:val="26"/>
          <w:szCs w:val="26"/>
        </w:rPr>
        <w:t>Исполнителем</w:t>
      </w:r>
      <w:r w:rsidRPr="006B6D7E">
        <w:rPr>
          <w:sz w:val="26"/>
          <w:szCs w:val="26"/>
        </w:rPr>
        <w:t xml:space="preserve"> прейскуранту по документам, предусмотренным п.</w:t>
      </w:r>
      <w:r w:rsidR="005332B7" w:rsidRPr="006B6D7E">
        <w:rPr>
          <w:sz w:val="26"/>
          <w:szCs w:val="26"/>
        </w:rPr>
        <w:t xml:space="preserve"> </w:t>
      </w:r>
      <w:r w:rsidRPr="006B6D7E">
        <w:rPr>
          <w:sz w:val="26"/>
          <w:szCs w:val="26"/>
        </w:rPr>
        <w:t xml:space="preserve">3.2 настоящего </w:t>
      </w:r>
      <w:r w:rsidR="0032456F">
        <w:rPr>
          <w:sz w:val="26"/>
          <w:szCs w:val="26"/>
        </w:rPr>
        <w:t>Контракта</w:t>
      </w:r>
      <w:r w:rsidRPr="006B6D7E">
        <w:rPr>
          <w:sz w:val="26"/>
          <w:szCs w:val="26"/>
        </w:rPr>
        <w:t>.</w:t>
      </w:r>
    </w:p>
    <w:p w:rsidR="00240B6B" w:rsidRPr="006B6D7E" w:rsidRDefault="00240B6B" w:rsidP="006B6D7E">
      <w:pPr>
        <w:pStyle w:val="20"/>
        <w:numPr>
          <w:ilvl w:val="2"/>
          <w:numId w:val="1"/>
        </w:numPr>
        <w:shd w:val="clear" w:color="auto" w:fill="auto"/>
        <w:tabs>
          <w:tab w:val="left" w:pos="530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 xml:space="preserve">Оплата за </w:t>
      </w:r>
      <w:r w:rsidR="00254565" w:rsidRPr="006B6D7E">
        <w:rPr>
          <w:sz w:val="26"/>
          <w:szCs w:val="26"/>
        </w:rPr>
        <w:t>оказани</w:t>
      </w:r>
      <w:r w:rsidR="005332B7" w:rsidRPr="006B6D7E">
        <w:rPr>
          <w:sz w:val="26"/>
          <w:szCs w:val="26"/>
        </w:rPr>
        <w:t>е услуг</w:t>
      </w:r>
      <w:r w:rsidRPr="006B6D7E">
        <w:rPr>
          <w:sz w:val="26"/>
          <w:szCs w:val="26"/>
        </w:rPr>
        <w:t xml:space="preserve"> производится в</w:t>
      </w:r>
      <w:r w:rsidR="005332B7" w:rsidRPr="006B6D7E">
        <w:rPr>
          <w:sz w:val="26"/>
          <w:szCs w:val="26"/>
        </w:rPr>
        <w:t xml:space="preserve"> российских</w:t>
      </w:r>
      <w:r w:rsidRPr="006B6D7E">
        <w:rPr>
          <w:sz w:val="26"/>
          <w:szCs w:val="26"/>
        </w:rPr>
        <w:t xml:space="preserve"> рублях, путем перечисления денежных средств на </w:t>
      </w:r>
      <w:r w:rsidR="00E529FF">
        <w:rPr>
          <w:sz w:val="26"/>
          <w:szCs w:val="26"/>
        </w:rPr>
        <w:t>лицевой</w:t>
      </w:r>
      <w:r w:rsidRPr="006B6D7E">
        <w:rPr>
          <w:sz w:val="26"/>
          <w:szCs w:val="26"/>
        </w:rPr>
        <w:t xml:space="preserve"> счет </w:t>
      </w:r>
      <w:r w:rsidR="00D07BCB" w:rsidRPr="006B6D7E">
        <w:rPr>
          <w:sz w:val="26"/>
          <w:szCs w:val="26"/>
        </w:rPr>
        <w:t>Исполнителя</w:t>
      </w:r>
      <w:r w:rsidRPr="006B6D7E">
        <w:rPr>
          <w:sz w:val="26"/>
          <w:szCs w:val="26"/>
        </w:rPr>
        <w:t xml:space="preserve">, либо за наличный расчет путем внесения денежных средств в кассу </w:t>
      </w:r>
      <w:r w:rsidR="005332B7" w:rsidRPr="006B6D7E">
        <w:rPr>
          <w:sz w:val="26"/>
          <w:szCs w:val="26"/>
        </w:rPr>
        <w:t>м</w:t>
      </w:r>
      <w:r w:rsidRPr="006B6D7E">
        <w:rPr>
          <w:sz w:val="26"/>
          <w:szCs w:val="26"/>
        </w:rPr>
        <w:t>узея</w:t>
      </w:r>
      <w:r w:rsidR="00D07BCB" w:rsidRPr="006B6D7E">
        <w:rPr>
          <w:sz w:val="26"/>
          <w:szCs w:val="26"/>
        </w:rPr>
        <w:t xml:space="preserve"> Исполнителя</w:t>
      </w:r>
      <w:r w:rsidRPr="006B6D7E">
        <w:rPr>
          <w:sz w:val="26"/>
          <w:szCs w:val="26"/>
        </w:rPr>
        <w:t>, НДС не облагается.</w:t>
      </w:r>
    </w:p>
    <w:p w:rsidR="00801389" w:rsidRDefault="00240B6B" w:rsidP="00237034">
      <w:pPr>
        <w:pStyle w:val="20"/>
        <w:numPr>
          <w:ilvl w:val="2"/>
          <w:numId w:val="1"/>
        </w:numPr>
        <w:shd w:val="clear" w:color="auto" w:fill="auto"/>
        <w:tabs>
          <w:tab w:val="left" w:pos="530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  <w:lang w:bidi="ru-RU"/>
        </w:rPr>
        <w:t xml:space="preserve">Порядок оплаты </w:t>
      </w:r>
      <w:r w:rsidR="00237034" w:rsidRPr="006B6D7E">
        <w:rPr>
          <w:sz w:val="26"/>
          <w:szCs w:val="26"/>
          <w:lang w:bidi="ru-RU"/>
        </w:rPr>
        <w:t>услуг:</w:t>
      </w:r>
      <w:r w:rsidR="00237034">
        <w:rPr>
          <w:sz w:val="26"/>
          <w:szCs w:val="26"/>
          <w:lang w:bidi="ru-RU"/>
        </w:rPr>
        <w:t xml:space="preserve"> в течении 7 (семи)рабочих дней после подписания сторонами акта выполненных работ и по предоставленному Исполнителем счету.</w:t>
      </w:r>
    </w:p>
    <w:p w:rsidR="004C67AC" w:rsidRPr="000B442D" w:rsidRDefault="00240B6B" w:rsidP="00273895">
      <w:pPr>
        <w:pStyle w:val="20"/>
        <w:numPr>
          <w:ilvl w:val="1"/>
          <w:numId w:val="1"/>
        </w:numPr>
        <w:shd w:val="clear" w:color="auto" w:fill="auto"/>
        <w:tabs>
          <w:tab w:val="left" w:pos="530"/>
        </w:tabs>
        <w:spacing w:before="0" w:after="0" w:line="240" w:lineRule="auto"/>
        <w:jc w:val="left"/>
        <w:rPr>
          <w:sz w:val="26"/>
          <w:szCs w:val="26"/>
        </w:rPr>
      </w:pPr>
      <w:r w:rsidRPr="000B442D">
        <w:rPr>
          <w:sz w:val="26"/>
          <w:szCs w:val="26"/>
        </w:rPr>
        <w:t>Документами, подтверждающими оказание услуг</w:t>
      </w:r>
      <w:r w:rsidR="000B442D" w:rsidRPr="000B442D">
        <w:rPr>
          <w:sz w:val="26"/>
          <w:szCs w:val="26"/>
        </w:rPr>
        <w:t xml:space="preserve"> со стороны Исполнителя</w:t>
      </w:r>
      <w:r w:rsidRPr="000B442D">
        <w:rPr>
          <w:sz w:val="26"/>
          <w:szCs w:val="26"/>
        </w:rPr>
        <w:t>, явля</w:t>
      </w:r>
      <w:r w:rsidR="00237034">
        <w:rPr>
          <w:sz w:val="26"/>
          <w:szCs w:val="26"/>
        </w:rPr>
        <w:t>е</w:t>
      </w:r>
      <w:r w:rsidRPr="000B442D">
        <w:rPr>
          <w:sz w:val="26"/>
          <w:szCs w:val="26"/>
        </w:rPr>
        <w:t xml:space="preserve">тся: </w:t>
      </w:r>
      <w:r w:rsidR="004C67AC" w:rsidRPr="000B442D">
        <w:rPr>
          <w:sz w:val="26"/>
          <w:szCs w:val="26"/>
        </w:rPr>
        <w:t>– акт выполненных работ</w:t>
      </w:r>
      <w:r w:rsidRPr="000B442D">
        <w:rPr>
          <w:sz w:val="26"/>
          <w:szCs w:val="26"/>
        </w:rPr>
        <w:t>.</w:t>
      </w:r>
    </w:p>
    <w:p w:rsidR="00240B6B" w:rsidRPr="006B6D7E" w:rsidRDefault="00D07BCB" w:rsidP="006B6D7E">
      <w:pPr>
        <w:pStyle w:val="20"/>
        <w:numPr>
          <w:ilvl w:val="1"/>
          <w:numId w:val="1"/>
        </w:numPr>
        <w:shd w:val="clear" w:color="auto" w:fill="auto"/>
        <w:tabs>
          <w:tab w:val="left" w:pos="530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>Исполнитель</w:t>
      </w:r>
      <w:r w:rsidR="00240B6B" w:rsidRPr="006B6D7E">
        <w:rPr>
          <w:sz w:val="26"/>
          <w:szCs w:val="26"/>
        </w:rPr>
        <w:t xml:space="preserve"> не несет ответственност</w:t>
      </w:r>
      <w:r w:rsidR="004C67AC" w:rsidRPr="006B6D7E">
        <w:rPr>
          <w:sz w:val="26"/>
          <w:szCs w:val="26"/>
        </w:rPr>
        <w:t>и</w:t>
      </w:r>
      <w:r w:rsidR="00240B6B" w:rsidRPr="006B6D7E">
        <w:rPr>
          <w:sz w:val="26"/>
          <w:szCs w:val="26"/>
        </w:rPr>
        <w:t xml:space="preserve"> по возмещению денежных затрат Заказчику за оплаченные услуги, если Заказчик в период обслуживания по своему усмотрению или в связи со своими интересами не воспользовался всеми или частью заказанных услуг. </w:t>
      </w:r>
    </w:p>
    <w:p w:rsidR="00240B6B" w:rsidRPr="006B6D7E" w:rsidRDefault="00240B6B" w:rsidP="006B6D7E">
      <w:pPr>
        <w:pStyle w:val="20"/>
        <w:shd w:val="clear" w:color="auto" w:fill="auto"/>
        <w:tabs>
          <w:tab w:val="left" w:pos="530"/>
        </w:tabs>
        <w:spacing w:before="0" w:after="0" w:line="240" w:lineRule="auto"/>
        <w:rPr>
          <w:sz w:val="26"/>
          <w:szCs w:val="26"/>
        </w:rPr>
      </w:pPr>
    </w:p>
    <w:p w:rsidR="00240B6B" w:rsidRPr="006B6D7E" w:rsidRDefault="00240B6B" w:rsidP="006B6D7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11"/>
        </w:tabs>
        <w:spacing w:after="0" w:line="240" w:lineRule="auto"/>
        <w:ind w:left="3380"/>
        <w:rPr>
          <w:sz w:val="26"/>
          <w:szCs w:val="26"/>
        </w:rPr>
      </w:pPr>
      <w:r w:rsidRPr="006B6D7E">
        <w:rPr>
          <w:sz w:val="26"/>
          <w:szCs w:val="26"/>
        </w:rPr>
        <w:t>Особые условия</w:t>
      </w:r>
    </w:p>
    <w:p w:rsidR="00773B90" w:rsidRPr="006B6D7E" w:rsidRDefault="00382647" w:rsidP="006B6D7E">
      <w:pPr>
        <w:pStyle w:val="20"/>
        <w:numPr>
          <w:ilvl w:val="1"/>
          <w:numId w:val="1"/>
        </w:numPr>
        <w:tabs>
          <w:tab w:val="left" w:pos="530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>Информация</w:t>
      </w:r>
      <w:r w:rsidR="002B0A4F" w:rsidRPr="006B6D7E">
        <w:rPr>
          <w:sz w:val="26"/>
          <w:szCs w:val="26"/>
        </w:rPr>
        <w:t xml:space="preserve"> </w:t>
      </w:r>
      <w:r w:rsidR="00801389" w:rsidRPr="006B6D7E">
        <w:rPr>
          <w:sz w:val="26"/>
          <w:szCs w:val="26"/>
        </w:rPr>
        <w:t xml:space="preserve">об оказываемых услугах </w:t>
      </w:r>
      <w:r w:rsidR="00BC120A" w:rsidRPr="006B6D7E">
        <w:rPr>
          <w:sz w:val="26"/>
          <w:szCs w:val="26"/>
        </w:rPr>
        <w:t xml:space="preserve">размещена </w:t>
      </w:r>
      <w:r w:rsidRPr="006B6D7E">
        <w:rPr>
          <w:sz w:val="26"/>
          <w:szCs w:val="26"/>
        </w:rPr>
        <w:t xml:space="preserve">на официальном сайте </w:t>
      </w:r>
      <w:r w:rsidR="006B6D7E">
        <w:rPr>
          <w:sz w:val="26"/>
          <w:szCs w:val="26"/>
        </w:rPr>
        <w:br/>
      </w:r>
      <w:r w:rsidR="00D07BCB" w:rsidRPr="006B6D7E">
        <w:rPr>
          <w:sz w:val="26"/>
          <w:szCs w:val="26"/>
        </w:rPr>
        <w:t>Исполнителя</w:t>
      </w:r>
      <w:r w:rsidRPr="006B6D7E">
        <w:rPr>
          <w:sz w:val="26"/>
          <w:szCs w:val="26"/>
        </w:rPr>
        <w:t xml:space="preserve"> </w:t>
      </w:r>
      <w:r w:rsidR="00773B90" w:rsidRPr="006B6D7E">
        <w:rPr>
          <w:sz w:val="26"/>
          <w:szCs w:val="26"/>
        </w:rPr>
        <w:t>–</w:t>
      </w:r>
      <w:r w:rsidRPr="006B6D7E">
        <w:rPr>
          <w:sz w:val="26"/>
          <w:szCs w:val="26"/>
        </w:rPr>
        <w:t xml:space="preserve"> </w:t>
      </w:r>
      <w:hyperlink r:id="rId9" w:history="1">
        <w:r w:rsidR="00237034">
          <w:rPr>
            <w:rStyle w:val="a5"/>
            <w:sz w:val="26"/>
            <w:szCs w:val="26"/>
          </w:rPr>
          <w:t>_____________________</w:t>
        </w:r>
      </w:hyperlink>
      <w:r w:rsidRPr="006B6D7E">
        <w:rPr>
          <w:sz w:val="26"/>
          <w:szCs w:val="26"/>
        </w:rPr>
        <w:t xml:space="preserve">. </w:t>
      </w:r>
    </w:p>
    <w:p w:rsidR="00240B6B" w:rsidRPr="006B6D7E" w:rsidRDefault="00D07BCB" w:rsidP="006B6D7E">
      <w:pPr>
        <w:pStyle w:val="20"/>
        <w:numPr>
          <w:ilvl w:val="1"/>
          <w:numId w:val="1"/>
        </w:numPr>
        <w:tabs>
          <w:tab w:val="left" w:pos="530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>Исполнитель</w:t>
      </w:r>
      <w:r w:rsidR="00240B6B" w:rsidRPr="006B6D7E">
        <w:rPr>
          <w:sz w:val="26"/>
          <w:szCs w:val="26"/>
        </w:rPr>
        <w:t xml:space="preserve"> информирует Заказчика обо всех дополнениях и изменениях условий </w:t>
      </w:r>
      <w:r w:rsidR="00801389" w:rsidRPr="006B6D7E">
        <w:rPr>
          <w:sz w:val="26"/>
          <w:szCs w:val="26"/>
        </w:rPr>
        <w:t>оказания услуг.</w:t>
      </w:r>
      <w:r w:rsidR="00240B6B" w:rsidRPr="006B6D7E">
        <w:rPr>
          <w:sz w:val="26"/>
          <w:szCs w:val="26"/>
        </w:rPr>
        <w:t xml:space="preserve"> Группы, заказанные до уведомления Заказчика об изменениях, </w:t>
      </w:r>
      <w:r w:rsidR="00240B6B" w:rsidRPr="006B6D7E">
        <w:rPr>
          <w:sz w:val="26"/>
          <w:szCs w:val="26"/>
        </w:rPr>
        <w:lastRenderedPageBreak/>
        <w:t xml:space="preserve">обслуживаются </w:t>
      </w:r>
      <w:r w:rsidRPr="006B6D7E">
        <w:rPr>
          <w:sz w:val="26"/>
          <w:szCs w:val="26"/>
        </w:rPr>
        <w:t>Исполнителем</w:t>
      </w:r>
      <w:r w:rsidR="00240B6B" w:rsidRPr="006B6D7E">
        <w:rPr>
          <w:sz w:val="26"/>
          <w:szCs w:val="26"/>
        </w:rPr>
        <w:t xml:space="preserve"> на условиях, действующих в день принятия заявки.</w:t>
      </w:r>
    </w:p>
    <w:p w:rsidR="00240B6B" w:rsidRPr="006B6D7E" w:rsidRDefault="00240B6B" w:rsidP="006B6D7E">
      <w:pPr>
        <w:pStyle w:val="20"/>
        <w:numPr>
          <w:ilvl w:val="1"/>
          <w:numId w:val="1"/>
        </w:numPr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 xml:space="preserve"> Подача заявки на экскурсионное обслуживание производится Заказчиком не позднее, чем за 5 (пять)</w:t>
      </w:r>
      <w:r w:rsidR="007101FE" w:rsidRPr="006B6D7E">
        <w:rPr>
          <w:sz w:val="26"/>
          <w:szCs w:val="26"/>
        </w:rPr>
        <w:t xml:space="preserve"> </w:t>
      </w:r>
      <w:r w:rsidRPr="006B6D7E">
        <w:rPr>
          <w:sz w:val="26"/>
          <w:szCs w:val="26"/>
        </w:rPr>
        <w:t>кал</w:t>
      </w:r>
      <w:r w:rsidR="002E2932" w:rsidRPr="006B6D7E">
        <w:rPr>
          <w:sz w:val="26"/>
          <w:szCs w:val="26"/>
        </w:rPr>
        <w:t xml:space="preserve">ендарных дней до оказания услуг, на проведение иных мероприятий, указанных в </w:t>
      </w:r>
      <w:r w:rsidR="007101FE" w:rsidRPr="006B6D7E">
        <w:rPr>
          <w:sz w:val="26"/>
          <w:szCs w:val="26"/>
        </w:rPr>
        <w:t xml:space="preserve">п. 1.2. </w:t>
      </w:r>
      <w:r w:rsidR="002E2932" w:rsidRPr="006B6D7E">
        <w:rPr>
          <w:sz w:val="26"/>
          <w:szCs w:val="26"/>
        </w:rPr>
        <w:t xml:space="preserve">настоящего </w:t>
      </w:r>
      <w:r w:rsidR="0032456F">
        <w:rPr>
          <w:sz w:val="26"/>
          <w:szCs w:val="26"/>
        </w:rPr>
        <w:t>Контракта</w:t>
      </w:r>
      <w:r w:rsidR="002E2932" w:rsidRPr="006B6D7E">
        <w:rPr>
          <w:sz w:val="26"/>
          <w:szCs w:val="26"/>
        </w:rPr>
        <w:t xml:space="preserve"> не позднее, чем за</w:t>
      </w:r>
      <w:r w:rsidR="00BC120A" w:rsidRPr="006B6D7E">
        <w:rPr>
          <w:sz w:val="26"/>
          <w:szCs w:val="26"/>
        </w:rPr>
        <w:t xml:space="preserve"> </w:t>
      </w:r>
      <w:r w:rsidR="002E2932" w:rsidRPr="006B6D7E">
        <w:rPr>
          <w:sz w:val="26"/>
          <w:szCs w:val="26"/>
        </w:rPr>
        <w:t>10 (десять) календарных дней до оказания услуг.</w:t>
      </w:r>
    </w:p>
    <w:p w:rsidR="00240B6B" w:rsidRPr="006B6D7E" w:rsidRDefault="00240B6B" w:rsidP="006B6D7E">
      <w:pPr>
        <w:pStyle w:val="20"/>
        <w:numPr>
          <w:ilvl w:val="1"/>
          <w:numId w:val="1"/>
        </w:numPr>
        <w:tabs>
          <w:tab w:val="left" w:pos="530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 xml:space="preserve">Заявка подается в письменной форме и может быть передана Заказчиком лично, по почте, телеграммой, посредством </w:t>
      </w:r>
      <w:r w:rsidR="007101FE" w:rsidRPr="006B6D7E">
        <w:rPr>
          <w:sz w:val="26"/>
          <w:szCs w:val="26"/>
        </w:rPr>
        <w:t>электронной и факсимильной связи</w:t>
      </w:r>
      <w:r w:rsidR="00773B90" w:rsidRPr="006B6D7E">
        <w:rPr>
          <w:sz w:val="26"/>
          <w:szCs w:val="26"/>
        </w:rPr>
        <w:t xml:space="preserve"> в адрес музея Заказчика, в котором заказывается услуга (список контактной информации музеев Заказчика указан в Приложении № 1 к настоящему </w:t>
      </w:r>
      <w:r w:rsidR="0032456F">
        <w:rPr>
          <w:sz w:val="26"/>
          <w:szCs w:val="26"/>
        </w:rPr>
        <w:t>Контракт</w:t>
      </w:r>
      <w:r w:rsidR="00773B90" w:rsidRPr="006B6D7E">
        <w:rPr>
          <w:sz w:val="26"/>
          <w:szCs w:val="26"/>
        </w:rPr>
        <w:t>у)</w:t>
      </w:r>
      <w:r w:rsidR="007101FE" w:rsidRPr="006B6D7E">
        <w:rPr>
          <w:sz w:val="26"/>
          <w:szCs w:val="26"/>
        </w:rPr>
        <w:t>.</w:t>
      </w:r>
      <w:r w:rsidRPr="006B6D7E">
        <w:rPr>
          <w:sz w:val="26"/>
          <w:szCs w:val="26"/>
        </w:rPr>
        <w:t xml:space="preserve"> Заявка, полученная позднее сроков, указанных в п.</w:t>
      </w:r>
      <w:r w:rsidR="007101FE" w:rsidRPr="006B6D7E">
        <w:rPr>
          <w:sz w:val="26"/>
          <w:szCs w:val="26"/>
        </w:rPr>
        <w:t xml:space="preserve"> </w:t>
      </w:r>
      <w:r w:rsidRPr="006B6D7E">
        <w:rPr>
          <w:sz w:val="26"/>
          <w:szCs w:val="26"/>
        </w:rPr>
        <w:t xml:space="preserve">4.3, а также услуги, ранее не указанные в предварительной заявке, оказываются </w:t>
      </w:r>
      <w:r w:rsidR="00D07BCB" w:rsidRPr="006B6D7E">
        <w:rPr>
          <w:sz w:val="26"/>
          <w:szCs w:val="26"/>
        </w:rPr>
        <w:t>Исполнителем</w:t>
      </w:r>
      <w:r w:rsidRPr="006B6D7E">
        <w:rPr>
          <w:sz w:val="26"/>
          <w:szCs w:val="26"/>
        </w:rPr>
        <w:t xml:space="preserve"> по возможности.</w:t>
      </w:r>
    </w:p>
    <w:p w:rsidR="00240B6B" w:rsidRPr="006B6D7E" w:rsidRDefault="00240B6B" w:rsidP="006B6D7E">
      <w:pPr>
        <w:pStyle w:val="20"/>
        <w:numPr>
          <w:ilvl w:val="1"/>
          <w:numId w:val="1"/>
        </w:numPr>
        <w:tabs>
          <w:tab w:val="left" w:pos="530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>Заявка</w:t>
      </w:r>
      <w:r w:rsidR="007101FE" w:rsidRPr="006B6D7E">
        <w:rPr>
          <w:sz w:val="26"/>
          <w:szCs w:val="26"/>
        </w:rPr>
        <w:t xml:space="preserve"> оформляется по форме</w:t>
      </w:r>
      <w:r w:rsidR="00BA0036" w:rsidRPr="006B6D7E">
        <w:rPr>
          <w:sz w:val="26"/>
          <w:szCs w:val="26"/>
        </w:rPr>
        <w:t>,</w:t>
      </w:r>
      <w:r w:rsidR="007101FE" w:rsidRPr="006B6D7E">
        <w:rPr>
          <w:sz w:val="26"/>
          <w:szCs w:val="26"/>
        </w:rPr>
        <w:t xml:space="preserve"> указанной в Приложении № </w:t>
      </w:r>
      <w:r w:rsidR="00773B90" w:rsidRPr="006B6D7E">
        <w:rPr>
          <w:sz w:val="26"/>
          <w:szCs w:val="26"/>
        </w:rPr>
        <w:t>2</w:t>
      </w:r>
      <w:r w:rsidR="00BA0036" w:rsidRPr="006B6D7E">
        <w:rPr>
          <w:sz w:val="26"/>
          <w:szCs w:val="26"/>
        </w:rPr>
        <w:t>,</w:t>
      </w:r>
      <w:r w:rsidR="007101FE" w:rsidRPr="006B6D7E">
        <w:rPr>
          <w:sz w:val="26"/>
          <w:szCs w:val="26"/>
        </w:rPr>
        <w:t xml:space="preserve"> и</w:t>
      </w:r>
      <w:r w:rsidRPr="006B6D7E">
        <w:rPr>
          <w:sz w:val="26"/>
          <w:szCs w:val="26"/>
        </w:rPr>
        <w:t xml:space="preserve"> должна содержать следующую информацию:</w:t>
      </w:r>
    </w:p>
    <w:p w:rsidR="00240B6B" w:rsidRPr="006B6D7E" w:rsidRDefault="007101FE" w:rsidP="006B6D7E">
      <w:pPr>
        <w:pStyle w:val="20"/>
        <w:numPr>
          <w:ilvl w:val="0"/>
          <w:numId w:val="6"/>
        </w:numPr>
        <w:tabs>
          <w:tab w:val="left" w:pos="530"/>
        </w:tabs>
        <w:spacing w:before="0" w:after="0" w:line="240" w:lineRule="auto"/>
        <w:ind w:left="714" w:hanging="357"/>
        <w:rPr>
          <w:sz w:val="26"/>
          <w:szCs w:val="26"/>
        </w:rPr>
      </w:pPr>
      <w:r w:rsidRPr="006B6D7E">
        <w:rPr>
          <w:sz w:val="26"/>
          <w:szCs w:val="26"/>
        </w:rPr>
        <w:t xml:space="preserve"> </w:t>
      </w:r>
      <w:r w:rsidR="00240B6B" w:rsidRPr="006B6D7E">
        <w:rPr>
          <w:sz w:val="26"/>
          <w:szCs w:val="26"/>
        </w:rPr>
        <w:t>численность группы с указанием возрастной категории;</w:t>
      </w:r>
    </w:p>
    <w:p w:rsidR="00240B6B" w:rsidRPr="006B6D7E" w:rsidRDefault="007101FE" w:rsidP="006B6D7E">
      <w:pPr>
        <w:pStyle w:val="20"/>
        <w:numPr>
          <w:ilvl w:val="0"/>
          <w:numId w:val="6"/>
        </w:numPr>
        <w:tabs>
          <w:tab w:val="left" w:pos="530"/>
        </w:tabs>
        <w:spacing w:before="0" w:after="0" w:line="240" w:lineRule="auto"/>
        <w:ind w:left="714" w:hanging="357"/>
        <w:rPr>
          <w:sz w:val="26"/>
          <w:szCs w:val="26"/>
        </w:rPr>
      </w:pPr>
      <w:r w:rsidRPr="006B6D7E">
        <w:rPr>
          <w:sz w:val="26"/>
          <w:szCs w:val="26"/>
        </w:rPr>
        <w:t xml:space="preserve"> </w:t>
      </w:r>
      <w:r w:rsidR="00240B6B" w:rsidRPr="006B6D7E">
        <w:rPr>
          <w:sz w:val="26"/>
          <w:szCs w:val="26"/>
        </w:rPr>
        <w:t xml:space="preserve">тема экскурсии или название </w:t>
      </w:r>
      <w:r w:rsidR="007964F9" w:rsidRPr="006B6D7E">
        <w:rPr>
          <w:sz w:val="26"/>
          <w:szCs w:val="26"/>
        </w:rPr>
        <w:t>программы</w:t>
      </w:r>
      <w:r w:rsidR="00240B6B" w:rsidRPr="006B6D7E">
        <w:rPr>
          <w:sz w:val="26"/>
          <w:szCs w:val="26"/>
        </w:rPr>
        <w:t>;</w:t>
      </w:r>
    </w:p>
    <w:p w:rsidR="00240B6B" w:rsidRPr="006B6D7E" w:rsidRDefault="007101FE" w:rsidP="006B6D7E">
      <w:pPr>
        <w:pStyle w:val="20"/>
        <w:numPr>
          <w:ilvl w:val="0"/>
          <w:numId w:val="6"/>
        </w:numPr>
        <w:tabs>
          <w:tab w:val="left" w:pos="530"/>
        </w:tabs>
        <w:spacing w:before="0" w:after="0" w:line="240" w:lineRule="auto"/>
        <w:ind w:left="714" w:hanging="357"/>
        <w:rPr>
          <w:sz w:val="26"/>
          <w:szCs w:val="26"/>
        </w:rPr>
      </w:pPr>
      <w:r w:rsidRPr="006B6D7E">
        <w:rPr>
          <w:sz w:val="26"/>
          <w:szCs w:val="26"/>
        </w:rPr>
        <w:t xml:space="preserve"> </w:t>
      </w:r>
      <w:r w:rsidR="00240B6B" w:rsidRPr="006B6D7E">
        <w:rPr>
          <w:sz w:val="26"/>
          <w:szCs w:val="26"/>
        </w:rPr>
        <w:t>дата и время прибытия;</w:t>
      </w:r>
    </w:p>
    <w:p w:rsidR="00240B6B" w:rsidRPr="006B6D7E" w:rsidRDefault="00240B6B" w:rsidP="006B6D7E">
      <w:pPr>
        <w:pStyle w:val="20"/>
        <w:numPr>
          <w:ilvl w:val="0"/>
          <w:numId w:val="6"/>
        </w:numPr>
        <w:tabs>
          <w:tab w:val="left" w:pos="530"/>
        </w:tabs>
        <w:spacing w:before="0" w:after="0" w:line="240" w:lineRule="auto"/>
        <w:ind w:left="714" w:hanging="357"/>
        <w:rPr>
          <w:sz w:val="26"/>
          <w:szCs w:val="26"/>
        </w:rPr>
      </w:pPr>
      <w:r w:rsidRPr="006B6D7E">
        <w:rPr>
          <w:sz w:val="26"/>
          <w:szCs w:val="26"/>
        </w:rPr>
        <w:t xml:space="preserve"> гарантийное обязательство оплаты заявки;</w:t>
      </w:r>
    </w:p>
    <w:p w:rsidR="00240B6B" w:rsidRPr="006B6D7E" w:rsidRDefault="007101FE" w:rsidP="006B6D7E">
      <w:pPr>
        <w:pStyle w:val="20"/>
        <w:numPr>
          <w:ilvl w:val="0"/>
          <w:numId w:val="6"/>
        </w:numPr>
        <w:tabs>
          <w:tab w:val="left" w:pos="530"/>
        </w:tabs>
        <w:spacing w:before="0" w:after="0" w:line="240" w:lineRule="auto"/>
        <w:ind w:left="714" w:hanging="357"/>
        <w:rPr>
          <w:sz w:val="26"/>
          <w:szCs w:val="26"/>
        </w:rPr>
      </w:pPr>
      <w:r w:rsidRPr="006B6D7E">
        <w:rPr>
          <w:sz w:val="26"/>
          <w:szCs w:val="26"/>
        </w:rPr>
        <w:t xml:space="preserve"> </w:t>
      </w:r>
      <w:r w:rsidR="00240B6B" w:rsidRPr="006B6D7E">
        <w:rPr>
          <w:sz w:val="26"/>
          <w:szCs w:val="26"/>
        </w:rPr>
        <w:t>подпись руководителя предприятия (учреждения, организации), печать.</w:t>
      </w:r>
    </w:p>
    <w:p w:rsidR="00BA0036" w:rsidRPr="006B6D7E" w:rsidRDefault="00BA0036" w:rsidP="006B6D7E">
      <w:pPr>
        <w:pStyle w:val="20"/>
        <w:numPr>
          <w:ilvl w:val="1"/>
          <w:numId w:val="1"/>
        </w:numPr>
        <w:tabs>
          <w:tab w:val="left" w:pos="530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>Окончательное подтверждение заявки на оказание услуг</w:t>
      </w:r>
      <w:r w:rsidR="00EC0BA9" w:rsidRPr="006B6D7E">
        <w:rPr>
          <w:sz w:val="26"/>
          <w:szCs w:val="26"/>
        </w:rPr>
        <w:t xml:space="preserve"> направляется Исполнителю </w:t>
      </w:r>
      <w:r w:rsidR="00764FB6" w:rsidRPr="006B6D7E">
        <w:rPr>
          <w:sz w:val="26"/>
          <w:szCs w:val="26"/>
        </w:rPr>
        <w:t xml:space="preserve">по телефону и в письменном виде посредством электронной или факсимильной связи не менее чем за </w:t>
      </w:r>
      <w:r w:rsidR="00A63D77" w:rsidRPr="006B6D7E">
        <w:rPr>
          <w:sz w:val="26"/>
          <w:szCs w:val="26"/>
        </w:rPr>
        <w:t>3</w:t>
      </w:r>
      <w:r w:rsidR="00764FB6" w:rsidRPr="006B6D7E">
        <w:rPr>
          <w:sz w:val="26"/>
          <w:szCs w:val="26"/>
        </w:rPr>
        <w:t xml:space="preserve"> (</w:t>
      </w:r>
      <w:r w:rsidR="00A63D77" w:rsidRPr="006B6D7E">
        <w:rPr>
          <w:sz w:val="26"/>
          <w:szCs w:val="26"/>
        </w:rPr>
        <w:t>три</w:t>
      </w:r>
      <w:r w:rsidR="00764FB6" w:rsidRPr="006B6D7E">
        <w:rPr>
          <w:sz w:val="26"/>
          <w:szCs w:val="26"/>
        </w:rPr>
        <w:t>) дня до оказания услуг.</w:t>
      </w:r>
    </w:p>
    <w:p w:rsidR="00240B6B" w:rsidRPr="006B6D7E" w:rsidRDefault="00240B6B" w:rsidP="006B6D7E">
      <w:pPr>
        <w:pStyle w:val="20"/>
        <w:numPr>
          <w:ilvl w:val="1"/>
          <w:numId w:val="1"/>
        </w:numPr>
        <w:tabs>
          <w:tab w:val="left" w:pos="530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 xml:space="preserve">При снятии заказа на экскурсию, а также о переносе сроков проведения, Заказчик обязан уведомить </w:t>
      </w:r>
      <w:r w:rsidR="00D07BCB" w:rsidRPr="006B6D7E">
        <w:rPr>
          <w:sz w:val="26"/>
          <w:szCs w:val="26"/>
        </w:rPr>
        <w:t>Исполнителя</w:t>
      </w:r>
      <w:r w:rsidRPr="006B6D7E">
        <w:rPr>
          <w:sz w:val="26"/>
          <w:szCs w:val="26"/>
        </w:rPr>
        <w:t xml:space="preserve"> не позднее </w:t>
      </w:r>
      <w:r w:rsidR="00764FB6" w:rsidRPr="006B6D7E">
        <w:rPr>
          <w:sz w:val="26"/>
          <w:szCs w:val="26"/>
        </w:rPr>
        <w:t xml:space="preserve">2 (двух) календарных дней </w:t>
      </w:r>
      <w:r w:rsidRPr="006B6D7E">
        <w:rPr>
          <w:sz w:val="26"/>
          <w:szCs w:val="26"/>
        </w:rPr>
        <w:t>до дня оказания услуг. Сообщение о снятии или переносе заказа направляется Заказчиком любым доступным способом. Новый срок оказания услуг устанавливается по соглашению сторон.</w:t>
      </w:r>
    </w:p>
    <w:p w:rsidR="00240B6B" w:rsidRPr="00F85255" w:rsidRDefault="00240B6B" w:rsidP="006B6D7E">
      <w:pPr>
        <w:pStyle w:val="20"/>
        <w:numPr>
          <w:ilvl w:val="1"/>
          <w:numId w:val="1"/>
        </w:numPr>
        <w:tabs>
          <w:tab w:val="left" w:pos="530"/>
        </w:tabs>
        <w:spacing w:before="0" w:after="0" w:line="240" w:lineRule="auto"/>
        <w:rPr>
          <w:spacing w:val="-4"/>
          <w:sz w:val="26"/>
          <w:szCs w:val="26"/>
        </w:rPr>
      </w:pPr>
      <w:r w:rsidRPr="00F85255">
        <w:rPr>
          <w:spacing w:val="-4"/>
          <w:sz w:val="26"/>
          <w:szCs w:val="26"/>
        </w:rPr>
        <w:t xml:space="preserve">Если Заказчик внес 100 % предоплату за </w:t>
      </w:r>
      <w:r w:rsidR="00764FB6" w:rsidRPr="00F85255">
        <w:rPr>
          <w:spacing w:val="-4"/>
          <w:sz w:val="26"/>
          <w:szCs w:val="26"/>
        </w:rPr>
        <w:t>оказание услуг,</w:t>
      </w:r>
      <w:r w:rsidRPr="00F85255">
        <w:rPr>
          <w:spacing w:val="-4"/>
          <w:sz w:val="26"/>
          <w:szCs w:val="26"/>
        </w:rPr>
        <w:t xml:space="preserve"> но группа прибыла не в полном количестве, согласно поданной заявке, </w:t>
      </w:r>
      <w:r w:rsidR="00D07BCB" w:rsidRPr="00F85255">
        <w:rPr>
          <w:spacing w:val="-4"/>
          <w:sz w:val="26"/>
          <w:szCs w:val="26"/>
        </w:rPr>
        <w:t>Исполнитель</w:t>
      </w:r>
      <w:r w:rsidRPr="00F85255">
        <w:rPr>
          <w:spacing w:val="-4"/>
          <w:sz w:val="26"/>
          <w:szCs w:val="26"/>
        </w:rPr>
        <w:t xml:space="preserve"> </w:t>
      </w:r>
      <w:r w:rsidR="00D07BCB" w:rsidRPr="00F85255">
        <w:rPr>
          <w:spacing w:val="-4"/>
          <w:sz w:val="26"/>
          <w:szCs w:val="26"/>
        </w:rPr>
        <w:t>оплаченную сумму</w:t>
      </w:r>
      <w:r w:rsidRPr="00F85255">
        <w:rPr>
          <w:spacing w:val="-4"/>
          <w:sz w:val="26"/>
          <w:szCs w:val="26"/>
        </w:rPr>
        <w:t xml:space="preserve"> не возвращает.</w:t>
      </w:r>
    </w:p>
    <w:p w:rsidR="000B442D" w:rsidRDefault="00240B6B" w:rsidP="000B442D">
      <w:pPr>
        <w:pStyle w:val="20"/>
        <w:numPr>
          <w:ilvl w:val="1"/>
          <w:numId w:val="1"/>
        </w:numPr>
        <w:tabs>
          <w:tab w:val="left" w:pos="530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 xml:space="preserve">Если, согласно поданной заявке </w:t>
      </w:r>
      <w:r w:rsidR="00FC4D49" w:rsidRPr="006B6D7E">
        <w:rPr>
          <w:sz w:val="26"/>
          <w:szCs w:val="26"/>
        </w:rPr>
        <w:t>на оказание услуг</w:t>
      </w:r>
      <w:r w:rsidRPr="006B6D7E">
        <w:rPr>
          <w:sz w:val="26"/>
          <w:szCs w:val="26"/>
        </w:rPr>
        <w:t>,</w:t>
      </w:r>
      <w:r w:rsidR="00A63D77" w:rsidRPr="006B6D7E">
        <w:rPr>
          <w:sz w:val="26"/>
          <w:szCs w:val="26"/>
        </w:rPr>
        <w:t xml:space="preserve"> предусмотренных п.1.2.</w:t>
      </w:r>
      <w:r w:rsidRPr="006B6D7E">
        <w:rPr>
          <w:sz w:val="26"/>
          <w:szCs w:val="26"/>
        </w:rPr>
        <w:t xml:space="preserve"> группа приезжает с опозданием больше чем на </w:t>
      </w:r>
      <w:r w:rsidR="00AF5ED4" w:rsidRPr="006B6D7E">
        <w:rPr>
          <w:sz w:val="26"/>
          <w:szCs w:val="26"/>
        </w:rPr>
        <w:t xml:space="preserve">15 </w:t>
      </w:r>
      <w:r w:rsidRPr="006B6D7E">
        <w:rPr>
          <w:sz w:val="26"/>
          <w:szCs w:val="26"/>
        </w:rPr>
        <w:t xml:space="preserve">минут или не в полном количестве, а оплата услуг предусматривает либо расчет в кассе </w:t>
      </w:r>
      <w:r w:rsidR="00764FB6" w:rsidRPr="006B6D7E">
        <w:rPr>
          <w:sz w:val="26"/>
          <w:szCs w:val="26"/>
        </w:rPr>
        <w:t>м</w:t>
      </w:r>
      <w:r w:rsidRPr="006B6D7E">
        <w:rPr>
          <w:sz w:val="26"/>
          <w:szCs w:val="26"/>
        </w:rPr>
        <w:t>узея</w:t>
      </w:r>
      <w:r w:rsidR="00764FB6" w:rsidRPr="006B6D7E">
        <w:rPr>
          <w:sz w:val="26"/>
          <w:szCs w:val="26"/>
        </w:rPr>
        <w:t xml:space="preserve"> Исполнителя</w:t>
      </w:r>
      <w:r w:rsidRPr="006B6D7E">
        <w:rPr>
          <w:sz w:val="26"/>
          <w:szCs w:val="26"/>
        </w:rPr>
        <w:t xml:space="preserve">, либо выставление счета по факту – </w:t>
      </w:r>
      <w:r w:rsidR="00D07BCB" w:rsidRPr="006B6D7E">
        <w:rPr>
          <w:sz w:val="26"/>
          <w:szCs w:val="26"/>
        </w:rPr>
        <w:t>Исполнитель</w:t>
      </w:r>
      <w:r w:rsidRPr="006B6D7E">
        <w:rPr>
          <w:sz w:val="26"/>
          <w:szCs w:val="26"/>
        </w:rPr>
        <w:t xml:space="preserve"> имеет право сократить программу (либо заменить ее </w:t>
      </w:r>
      <w:r w:rsidR="00FC4D49" w:rsidRPr="006B6D7E">
        <w:rPr>
          <w:sz w:val="26"/>
          <w:szCs w:val="26"/>
        </w:rPr>
        <w:t xml:space="preserve">другой </w:t>
      </w:r>
      <w:r w:rsidRPr="006B6D7E">
        <w:rPr>
          <w:sz w:val="26"/>
          <w:szCs w:val="26"/>
        </w:rPr>
        <w:t xml:space="preserve">экскурсией на оставшееся от заявки время) и выставить счет за количество людей, заявленных на программу, но не прибывших в день оказания услуг. </w:t>
      </w:r>
    </w:p>
    <w:p w:rsidR="00240B6B" w:rsidRPr="006B6D7E" w:rsidRDefault="00DA2A61" w:rsidP="006B6D7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jc w:val="center"/>
        <w:rPr>
          <w:sz w:val="26"/>
          <w:szCs w:val="26"/>
        </w:rPr>
      </w:pPr>
      <w:r w:rsidRPr="006B6D7E">
        <w:rPr>
          <w:sz w:val="26"/>
          <w:szCs w:val="26"/>
        </w:rPr>
        <w:t>Ответственность сторон</w:t>
      </w:r>
    </w:p>
    <w:p w:rsidR="00DA2A61" w:rsidRPr="006B6D7E" w:rsidRDefault="00DA2A61" w:rsidP="006B6D7E">
      <w:pPr>
        <w:pStyle w:val="20"/>
        <w:numPr>
          <w:ilvl w:val="1"/>
          <w:numId w:val="1"/>
        </w:numPr>
        <w:shd w:val="clear" w:color="auto" w:fill="auto"/>
        <w:tabs>
          <w:tab w:val="left" w:pos="530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 xml:space="preserve">За нарушение или ненадлежащее исполнение настоящего </w:t>
      </w:r>
      <w:r w:rsidR="0032456F">
        <w:rPr>
          <w:sz w:val="26"/>
          <w:szCs w:val="26"/>
        </w:rPr>
        <w:t>Контракта</w:t>
      </w:r>
      <w:r w:rsidRPr="006B6D7E">
        <w:rPr>
          <w:sz w:val="26"/>
          <w:szCs w:val="26"/>
        </w:rPr>
        <w:t xml:space="preserve"> стороны несут ответственность в соответствии с действующим законодательством Р</w:t>
      </w:r>
      <w:r w:rsidR="00764FB6" w:rsidRPr="006B6D7E">
        <w:rPr>
          <w:sz w:val="26"/>
          <w:szCs w:val="26"/>
        </w:rPr>
        <w:t xml:space="preserve">оссийской </w:t>
      </w:r>
      <w:r w:rsidRPr="006B6D7E">
        <w:rPr>
          <w:sz w:val="26"/>
          <w:szCs w:val="26"/>
        </w:rPr>
        <w:t>Ф</w:t>
      </w:r>
      <w:r w:rsidR="00764FB6" w:rsidRPr="006B6D7E">
        <w:rPr>
          <w:sz w:val="26"/>
          <w:szCs w:val="26"/>
        </w:rPr>
        <w:t>едерации</w:t>
      </w:r>
      <w:r w:rsidRPr="006B6D7E">
        <w:rPr>
          <w:sz w:val="26"/>
          <w:szCs w:val="26"/>
        </w:rPr>
        <w:t>.</w:t>
      </w:r>
    </w:p>
    <w:p w:rsidR="007004B1" w:rsidRDefault="007004B1" w:rsidP="006B6D7E">
      <w:pPr>
        <w:pStyle w:val="20"/>
        <w:shd w:val="clear" w:color="auto" w:fill="auto"/>
        <w:tabs>
          <w:tab w:val="left" w:pos="530"/>
        </w:tabs>
        <w:spacing w:before="0" w:after="0" w:line="240" w:lineRule="auto"/>
        <w:rPr>
          <w:sz w:val="26"/>
          <w:szCs w:val="26"/>
        </w:rPr>
      </w:pPr>
    </w:p>
    <w:p w:rsidR="00DA2A61" w:rsidRPr="006B6D7E" w:rsidRDefault="00DA2A61" w:rsidP="006B6D7E">
      <w:pPr>
        <w:pStyle w:val="20"/>
        <w:numPr>
          <w:ilvl w:val="0"/>
          <w:numId w:val="1"/>
        </w:numPr>
        <w:shd w:val="clear" w:color="auto" w:fill="auto"/>
        <w:tabs>
          <w:tab w:val="left" w:pos="530"/>
        </w:tabs>
        <w:spacing w:before="0" w:after="0" w:line="240" w:lineRule="auto"/>
        <w:jc w:val="center"/>
        <w:rPr>
          <w:b/>
          <w:sz w:val="26"/>
          <w:szCs w:val="26"/>
        </w:rPr>
      </w:pPr>
      <w:r w:rsidRPr="006B6D7E">
        <w:rPr>
          <w:b/>
          <w:sz w:val="26"/>
          <w:szCs w:val="26"/>
        </w:rPr>
        <w:t>Порядок разрешения споров</w:t>
      </w:r>
    </w:p>
    <w:p w:rsidR="00DA2A61" w:rsidRPr="006B6D7E" w:rsidRDefault="00DA2A61" w:rsidP="006B6D7E">
      <w:pPr>
        <w:pStyle w:val="20"/>
        <w:numPr>
          <w:ilvl w:val="1"/>
          <w:numId w:val="1"/>
        </w:numPr>
        <w:tabs>
          <w:tab w:val="left" w:pos="530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 xml:space="preserve">Все споры или разногласия, возникающие между Сторонами по настоящему </w:t>
      </w:r>
      <w:r w:rsidR="0032456F">
        <w:rPr>
          <w:sz w:val="26"/>
          <w:szCs w:val="26"/>
        </w:rPr>
        <w:t>Контракт</w:t>
      </w:r>
      <w:r w:rsidRPr="006B6D7E">
        <w:rPr>
          <w:sz w:val="26"/>
          <w:szCs w:val="26"/>
        </w:rPr>
        <w:t>у или в связи с ним, разрешаются путем переговоров между ними.</w:t>
      </w:r>
    </w:p>
    <w:p w:rsidR="00DA2A61" w:rsidRDefault="00DA2A61" w:rsidP="006B6D7E">
      <w:pPr>
        <w:pStyle w:val="20"/>
        <w:numPr>
          <w:ilvl w:val="1"/>
          <w:numId w:val="1"/>
        </w:numPr>
        <w:tabs>
          <w:tab w:val="left" w:pos="530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>В случае невозможности разрешения разногласий путем переговоров они подлежат рассмотрению в арбитражном суде согласно порядку, установленному законодательством Российской Федерации.</w:t>
      </w:r>
    </w:p>
    <w:p w:rsidR="00A8079A" w:rsidRPr="006B6D7E" w:rsidRDefault="00A8079A" w:rsidP="006B6D7E">
      <w:pPr>
        <w:pStyle w:val="20"/>
        <w:numPr>
          <w:ilvl w:val="1"/>
          <w:numId w:val="1"/>
        </w:numPr>
        <w:tabs>
          <w:tab w:val="left" w:pos="530"/>
        </w:tabs>
        <w:spacing w:before="0" w:after="0" w:line="240" w:lineRule="auto"/>
        <w:rPr>
          <w:sz w:val="26"/>
          <w:szCs w:val="26"/>
        </w:rPr>
      </w:pPr>
    </w:p>
    <w:p w:rsidR="00D14F56" w:rsidRPr="006B6D7E" w:rsidRDefault="00D14F56" w:rsidP="006B6D7E">
      <w:pPr>
        <w:pStyle w:val="20"/>
        <w:tabs>
          <w:tab w:val="left" w:pos="530"/>
        </w:tabs>
        <w:spacing w:before="0" w:after="0" w:line="240" w:lineRule="auto"/>
        <w:rPr>
          <w:sz w:val="26"/>
          <w:szCs w:val="26"/>
        </w:rPr>
      </w:pPr>
    </w:p>
    <w:p w:rsidR="00DA2A61" w:rsidRPr="00A8079A" w:rsidRDefault="00DA2A61" w:rsidP="00A8079A">
      <w:pPr>
        <w:pStyle w:val="20"/>
        <w:numPr>
          <w:ilvl w:val="0"/>
          <w:numId w:val="1"/>
        </w:numPr>
        <w:tabs>
          <w:tab w:val="left" w:pos="530"/>
        </w:tabs>
        <w:spacing w:before="0" w:after="0" w:line="240" w:lineRule="auto"/>
        <w:jc w:val="center"/>
        <w:rPr>
          <w:b/>
          <w:sz w:val="26"/>
          <w:szCs w:val="26"/>
        </w:rPr>
      </w:pPr>
      <w:r w:rsidRPr="00A8079A">
        <w:rPr>
          <w:b/>
          <w:sz w:val="26"/>
          <w:szCs w:val="26"/>
        </w:rPr>
        <w:t xml:space="preserve">Прочие условия </w:t>
      </w:r>
      <w:r w:rsidR="0032456F">
        <w:rPr>
          <w:b/>
          <w:sz w:val="26"/>
          <w:szCs w:val="26"/>
        </w:rPr>
        <w:t>Контракта</w:t>
      </w:r>
    </w:p>
    <w:p w:rsidR="00D32503" w:rsidRDefault="00D32503" w:rsidP="006B6D7E">
      <w:pPr>
        <w:pStyle w:val="20"/>
        <w:numPr>
          <w:ilvl w:val="1"/>
          <w:numId w:val="1"/>
        </w:numPr>
        <w:tabs>
          <w:tab w:val="left" w:pos="530"/>
        </w:tabs>
        <w:spacing w:before="0" w:after="0" w:line="240" w:lineRule="auto"/>
        <w:rPr>
          <w:sz w:val="26"/>
          <w:szCs w:val="26"/>
        </w:rPr>
      </w:pPr>
      <w:r w:rsidRPr="00A42007">
        <w:rPr>
          <w:sz w:val="26"/>
          <w:szCs w:val="26"/>
        </w:rPr>
        <w:t xml:space="preserve">Настоящий </w:t>
      </w:r>
      <w:r w:rsidR="0032456F">
        <w:rPr>
          <w:sz w:val="26"/>
          <w:szCs w:val="26"/>
        </w:rPr>
        <w:t>Контракт</w:t>
      </w:r>
      <w:r w:rsidRPr="00A42007">
        <w:rPr>
          <w:sz w:val="26"/>
          <w:szCs w:val="26"/>
        </w:rPr>
        <w:t xml:space="preserve"> вступает в силу с момента его подписания и действует </w:t>
      </w:r>
      <w:r w:rsidRPr="00A42007">
        <w:rPr>
          <w:sz w:val="26"/>
          <w:szCs w:val="26"/>
        </w:rPr>
        <w:br/>
        <w:t>до « 31</w:t>
      </w:r>
      <w:r w:rsidR="00671EA8">
        <w:rPr>
          <w:sz w:val="26"/>
          <w:szCs w:val="26"/>
        </w:rPr>
        <w:t xml:space="preserve"> » декабря 2026</w:t>
      </w:r>
      <w:r w:rsidRPr="00A42007">
        <w:rPr>
          <w:sz w:val="26"/>
          <w:szCs w:val="26"/>
        </w:rPr>
        <w:t xml:space="preserve"> г. Если в течение месяца до окончания срока действия </w:t>
      </w:r>
      <w:r w:rsidR="0032456F">
        <w:rPr>
          <w:sz w:val="26"/>
          <w:szCs w:val="26"/>
        </w:rPr>
        <w:t>Контракта</w:t>
      </w:r>
      <w:r w:rsidRPr="00A42007">
        <w:rPr>
          <w:sz w:val="26"/>
          <w:szCs w:val="26"/>
        </w:rPr>
        <w:t xml:space="preserve"> ни одна из сторон не заявила возражение о продлении срока его действия, он автоматически продлевается на один год на тех же условиях. </w:t>
      </w:r>
      <w:r w:rsidR="0032456F">
        <w:rPr>
          <w:sz w:val="26"/>
          <w:szCs w:val="26"/>
        </w:rPr>
        <w:t>Контракт</w:t>
      </w:r>
      <w:r w:rsidRPr="00A42007">
        <w:rPr>
          <w:sz w:val="26"/>
          <w:szCs w:val="26"/>
        </w:rPr>
        <w:t xml:space="preserve"> может автоматически продлеваться </w:t>
      </w:r>
      <w:r w:rsidRPr="00A42007">
        <w:rPr>
          <w:sz w:val="26"/>
          <w:szCs w:val="26"/>
        </w:rPr>
        <w:lastRenderedPageBreak/>
        <w:t>неограниченное количество раз</w:t>
      </w:r>
      <w:r>
        <w:rPr>
          <w:sz w:val="26"/>
          <w:szCs w:val="26"/>
        </w:rPr>
        <w:t>.</w:t>
      </w:r>
    </w:p>
    <w:p w:rsidR="00BB1679" w:rsidRPr="006B6D7E" w:rsidRDefault="00BB1679" w:rsidP="006B6D7E">
      <w:pPr>
        <w:pStyle w:val="20"/>
        <w:numPr>
          <w:ilvl w:val="1"/>
          <w:numId w:val="1"/>
        </w:numPr>
        <w:tabs>
          <w:tab w:val="left" w:pos="530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 xml:space="preserve">Настоящий </w:t>
      </w:r>
      <w:r w:rsidR="0032456F">
        <w:rPr>
          <w:sz w:val="26"/>
          <w:szCs w:val="26"/>
        </w:rPr>
        <w:t>Контракт</w:t>
      </w:r>
      <w:r w:rsidRPr="006B6D7E">
        <w:rPr>
          <w:sz w:val="26"/>
          <w:szCs w:val="26"/>
        </w:rPr>
        <w:t xml:space="preserve"> составлен на русском языке, в 2-х экземплярах, имеющих одинаковую юридическую силу, по одному экземпляру для каждой из Сторон</w:t>
      </w:r>
      <w:r w:rsidR="00BB059C">
        <w:rPr>
          <w:sz w:val="26"/>
          <w:szCs w:val="26"/>
        </w:rPr>
        <w:t>.</w:t>
      </w:r>
    </w:p>
    <w:p w:rsidR="00BB1679" w:rsidRPr="006B6D7E" w:rsidRDefault="00BB1679" w:rsidP="006B6D7E">
      <w:pPr>
        <w:pStyle w:val="20"/>
        <w:numPr>
          <w:ilvl w:val="1"/>
          <w:numId w:val="1"/>
        </w:numPr>
        <w:tabs>
          <w:tab w:val="left" w:pos="530"/>
        </w:tabs>
        <w:spacing w:before="0" w:after="0" w:line="240" w:lineRule="auto"/>
        <w:rPr>
          <w:sz w:val="26"/>
          <w:szCs w:val="26"/>
        </w:rPr>
      </w:pPr>
      <w:r w:rsidRPr="006B6D7E">
        <w:rPr>
          <w:sz w:val="26"/>
          <w:szCs w:val="26"/>
        </w:rPr>
        <w:t xml:space="preserve">Вопросы, не урегулированные настоящим </w:t>
      </w:r>
      <w:r w:rsidR="0032456F">
        <w:rPr>
          <w:sz w:val="26"/>
          <w:szCs w:val="26"/>
        </w:rPr>
        <w:t>Контракт</w:t>
      </w:r>
      <w:r w:rsidRPr="006B6D7E">
        <w:rPr>
          <w:sz w:val="26"/>
          <w:szCs w:val="26"/>
        </w:rPr>
        <w:t>ом, разрешаются в соответствии с действующим законодательством Российской Федерации.</w:t>
      </w:r>
    </w:p>
    <w:p w:rsidR="00BB1679" w:rsidRPr="006B6D7E" w:rsidRDefault="00BB1679" w:rsidP="006B6D7E">
      <w:pPr>
        <w:pStyle w:val="20"/>
        <w:tabs>
          <w:tab w:val="left" w:pos="530"/>
        </w:tabs>
        <w:spacing w:before="0" w:after="0" w:line="240" w:lineRule="auto"/>
        <w:rPr>
          <w:sz w:val="26"/>
          <w:szCs w:val="26"/>
        </w:rPr>
      </w:pPr>
    </w:p>
    <w:p w:rsidR="00BB1679" w:rsidRPr="006B6D7E" w:rsidRDefault="00BB1679" w:rsidP="006B6D7E">
      <w:pPr>
        <w:pStyle w:val="20"/>
        <w:numPr>
          <w:ilvl w:val="0"/>
          <w:numId w:val="1"/>
        </w:numPr>
        <w:tabs>
          <w:tab w:val="left" w:pos="530"/>
        </w:tabs>
        <w:spacing w:before="0" w:after="0" w:line="240" w:lineRule="auto"/>
        <w:jc w:val="center"/>
        <w:rPr>
          <w:b/>
          <w:sz w:val="26"/>
          <w:szCs w:val="26"/>
        </w:rPr>
      </w:pPr>
      <w:r w:rsidRPr="006B6D7E">
        <w:rPr>
          <w:b/>
          <w:sz w:val="26"/>
          <w:szCs w:val="26"/>
        </w:rPr>
        <w:t>Юридические адреса и банковские реквизиты сторон</w:t>
      </w:r>
    </w:p>
    <w:p w:rsidR="00BB1679" w:rsidRPr="007E429C" w:rsidRDefault="00BB1679" w:rsidP="00BB1679">
      <w:pPr>
        <w:pStyle w:val="20"/>
        <w:tabs>
          <w:tab w:val="left" w:pos="530"/>
        </w:tabs>
        <w:spacing w:before="0" w:after="0" w:line="240" w:lineRule="exact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0"/>
        <w:gridCol w:w="5095"/>
      </w:tblGrid>
      <w:tr w:rsidR="007E429C" w:rsidRPr="007E429C" w:rsidTr="00382AB6">
        <w:trPr>
          <w:trHeight w:val="405"/>
        </w:trPr>
        <w:tc>
          <w:tcPr>
            <w:tcW w:w="5235" w:type="dxa"/>
          </w:tcPr>
          <w:p w:rsidR="00BB1679" w:rsidRPr="007E429C" w:rsidRDefault="00BB1679" w:rsidP="00D14F56">
            <w:pPr>
              <w:pStyle w:val="20"/>
              <w:shd w:val="clear" w:color="auto" w:fill="auto"/>
              <w:tabs>
                <w:tab w:val="left" w:pos="530"/>
              </w:tabs>
              <w:spacing w:before="0" w:after="0" w:line="240" w:lineRule="exact"/>
              <w:jc w:val="center"/>
              <w:rPr>
                <w:b/>
                <w:sz w:val="24"/>
                <w:szCs w:val="24"/>
              </w:rPr>
            </w:pPr>
            <w:r w:rsidRPr="007E429C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5236" w:type="dxa"/>
          </w:tcPr>
          <w:p w:rsidR="00BB1679" w:rsidRPr="007E429C" w:rsidRDefault="00D07BCB" w:rsidP="00D14F56">
            <w:pPr>
              <w:pStyle w:val="20"/>
              <w:shd w:val="clear" w:color="auto" w:fill="auto"/>
              <w:tabs>
                <w:tab w:val="left" w:pos="530"/>
              </w:tabs>
              <w:spacing w:before="0" w:after="0" w:line="240" w:lineRule="exact"/>
              <w:jc w:val="center"/>
              <w:rPr>
                <w:b/>
                <w:sz w:val="24"/>
                <w:szCs w:val="24"/>
              </w:rPr>
            </w:pPr>
            <w:r w:rsidRPr="007E429C">
              <w:rPr>
                <w:b/>
                <w:sz w:val="24"/>
                <w:szCs w:val="24"/>
              </w:rPr>
              <w:t>И</w:t>
            </w:r>
            <w:r w:rsidR="00C54BAF" w:rsidRPr="007E429C">
              <w:rPr>
                <w:b/>
                <w:sz w:val="24"/>
                <w:szCs w:val="24"/>
              </w:rPr>
              <w:t>сполнитель</w:t>
            </w:r>
          </w:p>
        </w:tc>
      </w:tr>
      <w:tr w:rsidR="007E429C" w:rsidRPr="007E429C" w:rsidTr="00D14F56">
        <w:trPr>
          <w:trHeight w:val="3767"/>
        </w:trPr>
        <w:tc>
          <w:tcPr>
            <w:tcW w:w="5235" w:type="dxa"/>
          </w:tcPr>
          <w:p w:rsidR="00453CDF" w:rsidRPr="00453CDF" w:rsidRDefault="00453CDF" w:rsidP="00453CDF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453CDF">
              <w:rPr>
                <w:rFonts w:ascii="Times New Roman" w:hAnsi="Times New Roman" w:cs="Times New Roman"/>
                <w:sz w:val="26"/>
                <w:szCs w:val="26"/>
              </w:rPr>
              <w:t>ФГБОУ ВО СГМУ Минздрава России</w:t>
            </w:r>
          </w:p>
          <w:p w:rsidR="00453CDF" w:rsidRPr="00453CDF" w:rsidRDefault="00453CDF" w:rsidP="00453CDF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453CDF">
              <w:rPr>
                <w:rFonts w:ascii="Times New Roman" w:hAnsi="Times New Roman" w:cs="Times New Roman"/>
                <w:sz w:val="26"/>
                <w:szCs w:val="26"/>
              </w:rPr>
              <w:t>214019, г. Смоленск, ул. Крупской, д.28</w:t>
            </w:r>
          </w:p>
          <w:p w:rsidR="00453CDF" w:rsidRPr="00453CDF" w:rsidRDefault="00453CDF" w:rsidP="00453CDF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453CDF">
              <w:rPr>
                <w:rFonts w:ascii="Times New Roman" w:hAnsi="Times New Roman" w:cs="Times New Roman"/>
                <w:sz w:val="26"/>
                <w:szCs w:val="26"/>
              </w:rPr>
              <w:t xml:space="preserve">ОКТМО 66701000 </w:t>
            </w:r>
          </w:p>
          <w:p w:rsidR="00453CDF" w:rsidRPr="00453CDF" w:rsidRDefault="00453CDF" w:rsidP="00453CDF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453CDF">
              <w:rPr>
                <w:rFonts w:ascii="Times New Roman" w:hAnsi="Times New Roman" w:cs="Times New Roman"/>
                <w:sz w:val="26"/>
                <w:szCs w:val="26"/>
              </w:rPr>
              <w:t xml:space="preserve">ИНН 6731001113 КПП 673101001 </w:t>
            </w:r>
          </w:p>
          <w:p w:rsidR="00453CDF" w:rsidRPr="00453CDF" w:rsidRDefault="00453CDF" w:rsidP="00453CDF">
            <w:pPr>
              <w:pStyle w:val="af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53CDF">
              <w:rPr>
                <w:rFonts w:ascii="Times New Roman" w:hAnsi="Times New Roman" w:cs="Times New Roman"/>
                <w:bCs/>
                <w:sz w:val="26"/>
                <w:szCs w:val="26"/>
              </w:rPr>
              <w:t>Получатель:</w:t>
            </w:r>
          </w:p>
          <w:p w:rsidR="00453CDF" w:rsidRPr="00453CDF" w:rsidRDefault="00453CDF" w:rsidP="00453CDF">
            <w:pPr>
              <w:pStyle w:val="af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53CDF">
              <w:rPr>
                <w:rFonts w:ascii="Times New Roman" w:hAnsi="Times New Roman" w:cs="Times New Roman"/>
                <w:bCs/>
                <w:sz w:val="26"/>
                <w:szCs w:val="26"/>
              </w:rPr>
              <w:t>УФК по Нижегородской области (ФГБОУ ВО СГМУ Минздрава России</w:t>
            </w:r>
          </w:p>
          <w:p w:rsidR="00453CDF" w:rsidRPr="00453CDF" w:rsidRDefault="00453CDF" w:rsidP="00453CDF">
            <w:pPr>
              <w:pStyle w:val="af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53CDF">
              <w:rPr>
                <w:rFonts w:ascii="Times New Roman" w:hAnsi="Times New Roman" w:cs="Times New Roman"/>
                <w:bCs/>
                <w:sz w:val="26"/>
                <w:szCs w:val="26"/>
              </w:rPr>
              <w:t>(л/с 20636У00230))</w:t>
            </w:r>
          </w:p>
          <w:p w:rsidR="00453CDF" w:rsidRPr="00453CDF" w:rsidRDefault="00453CDF" w:rsidP="00453CDF">
            <w:pPr>
              <w:pStyle w:val="af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453CDF">
              <w:rPr>
                <w:rFonts w:ascii="Times New Roman" w:hAnsi="Times New Roman" w:cs="Times New Roman"/>
                <w:bCs/>
                <w:sz w:val="26"/>
                <w:szCs w:val="26"/>
              </w:rPr>
              <w:t>Сч</w:t>
            </w:r>
            <w:proofErr w:type="spellEnd"/>
            <w:r w:rsidRPr="00453CDF">
              <w:rPr>
                <w:rFonts w:ascii="Times New Roman" w:hAnsi="Times New Roman" w:cs="Times New Roman"/>
                <w:bCs/>
                <w:sz w:val="26"/>
                <w:szCs w:val="26"/>
              </w:rPr>
              <w:t>. № 03214643000000013216</w:t>
            </w:r>
          </w:p>
          <w:p w:rsidR="00453CDF" w:rsidRPr="00453CDF" w:rsidRDefault="00453CDF" w:rsidP="00453CDF">
            <w:pPr>
              <w:pStyle w:val="af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53CDF">
              <w:rPr>
                <w:rFonts w:ascii="Times New Roman" w:hAnsi="Times New Roman" w:cs="Times New Roman"/>
                <w:bCs/>
                <w:sz w:val="26"/>
                <w:szCs w:val="26"/>
              </w:rPr>
              <w:t>КБК 0000000000000000013</w:t>
            </w:r>
          </w:p>
          <w:p w:rsidR="00453CDF" w:rsidRPr="00453CDF" w:rsidRDefault="00453CDF" w:rsidP="00453CDF">
            <w:pPr>
              <w:pStyle w:val="af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53CDF">
              <w:rPr>
                <w:rFonts w:ascii="Times New Roman" w:hAnsi="Times New Roman" w:cs="Times New Roman"/>
                <w:bCs/>
                <w:sz w:val="26"/>
                <w:szCs w:val="26"/>
              </w:rPr>
              <w:t>Банк получателя:</w:t>
            </w:r>
          </w:p>
          <w:p w:rsidR="00453CDF" w:rsidRPr="00453CDF" w:rsidRDefault="00453CDF" w:rsidP="00453CDF">
            <w:pPr>
              <w:pStyle w:val="af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53CDF">
              <w:rPr>
                <w:rFonts w:ascii="Times New Roman" w:hAnsi="Times New Roman" w:cs="Times New Roman"/>
                <w:bCs/>
                <w:sz w:val="26"/>
                <w:szCs w:val="26"/>
              </w:rPr>
              <w:t>ОКЦ №1 ВВГУ Банка России//УФК по Нижегородской области г. Нижний</w:t>
            </w:r>
          </w:p>
          <w:p w:rsidR="00453CDF" w:rsidRPr="00453CDF" w:rsidRDefault="00453CDF" w:rsidP="00453CDF">
            <w:pPr>
              <w:pStyle w:val="af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53CDF">
              <w:rPr>
                <w:rFonts w:ascii="Times New Roman" w:hAnsi="Times New Roman" w:cs="Times New Roman"/>
                <w:bCs/>
                <w:sz w:val="26"/>
                <w:szCs w:val="26"/>
              </w:rPr>
              <w:t>Новгород</w:t>
            </w:r>
          </w:p>
          <w:p w:rsidR="00453CDF" w:rsidRPr="00453CDF" w:rsidRDefault="00453CDF" w:rsidP="00453CDF">
            <w:pPr>
              <w:pStyle w:val="af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53CDF">
              <w:rPr>
                <w:rFonts w:ascii="Times New Roman" w:hAnsi="Times New Roman" w:cs="Times New Roman"/>
                <w:bCs/>
                <w:sz w:val="26"/>
                <w:szCs w:val="26"/>
              </w:rPr>
              <w:t>БИК 012202102</w:t>
            </w:r>
          </w:p>
          <w:p w:rsidR="00453CDF" w:rsidRPr="00453CDF" w:rsidRDefault="00453CDF" w:rsidP="00453CDF">
            <w:pPr>
              <w:pStyle w:val="af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453CDF">
              <w:rPr>
                <w:rFonts w:ascii="Times New Roman" w:hAnsi="Times New Roman" w:cs="Times New Roman"/>
                <w:bCs/>
                <w:sz w:val="26"/>
                <w:szCs w:val="26"/>
              </w:rPr>
              <w:t>Сч</w:t>
            </w:r>
            <w:proofErr w:type="spellEnd"/>
            <w:r w:rsidRPr="00453CDF">
              <w:rPr>
                <w:rFonts w:ascii="Times New Roman" w:hAnsi="Times New Roman" w:cs="Times New Roman"/>
                <w:bCs/>
                <w:sz w:val="26"/>
                <w:szCs w:val="26"/>
              </w:rPr>
              <w:t>. № 40102810745370000024</w:t>
            </w:r>
          </w:p>
          <w:p w:rsidR="00453CDF" w:rsidRPr="00453CDF" w:rsidRDefault="00453CDF" w:rsidP="00453CDF">
            <w:pPr>
              <w:pStyle w:val="af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53CDF">
              <w:rPr>
                <w:rFonts w:ascii="Times New Roman" w:hAnsi="Times New Roman" w:cs="Times New Roman"/>
                <w:sz w:val="26"/>
                <w:szCs w:val="26"/>
              </w:rPr>
              <w:t>ОГРН 1026701435848</w:t>
            </w:r>
          </w:p>
          <w:p w:rsidR="00453CDF" w:rsidRPr="00453CDF" w:rsidRDefault="00453CDF" w:rsidP="00453CDF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453CDF">
              <w:rPr>
                <w:rFonts w:ascii="Times New Roman" w:hAnsi="Times New Roman" w:cs="Times New Roman"/>
                <w:sz w:val="26"/>
                <w:szCs w:val="26"/>
              </w:rPr>
              <w:t>8(4812)55-70-52</w:t>
            </w:r>
          </w:p>
          <w:p w:rsidR="00453CDF" w:rsidRPr="00453CDF" w:rsidRDefault="00453CDF" w:rsidP="00453CDF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453CDF">
              <w:rPr>
                <w:rFonts w:ascii="Times New Roman" w:hAnsi="Times New Roman" w:cs="Times New Roman"/>
                <w:sz w:val="26"/>
                <w:szCs w:val="26"/>
              </w:rPr>
              <w:t>snab@smolgmu.ru</w:t>
            </w:r>
          </w:p>
          <w:p w:rsidR="00453CDF" w:rsidRPr="00453CDF" w:rsidRDefault="00453CDF" w:rsidP="00453CDF">
            <w:pPr>
              <w:framePr w:hSpace="180" w:wrap="around" w:vAnchor="text" w:hAnchor="text" w:y="1"/>
              <w:suppressOverlap/>
              <w:jc w:val="both"/>
              <w:rPr>
                <w:b/>
                <w:sz w:val="26"/>
                <w:szCs w:val="26"/>
              </w:rPr>
            </w:pPr>
          </w:p>
          <w:p w:rsidR="00880856" w:rsidRPr="00453CDF" w:rsidRDefault="00880856" w:rsidP="003B68DB">
            <w:pPr>
              <w:tabs>
                <w:tab w:val="left" w:pos="9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5236" w:type="dxa"/>
          </w:tcPr>
          <w:p w:rsidR="00BB1679" w:rsidRPr="00453CDF" w:rsidRDefault="00BB1679" w:rsidP="00547629">
            <w:pPr>
              <w:tabs>
                <w:tab w:val="left" w:pos="5415"/>
              </w:tabs>
              <w:rPr>
                <w:b/>
                <w:sz w:val="26"/>
                <w:szCs w:val="26"/>
              </w:rPr>
            </w:pPr>
          </w:p>
        </w:tc>
      </w:tr>
      <w:tr w:rsidR="00BB1679" w:rsidRPr="007E429C" w:rsidTr="00BB1679">
        <w:trPr>
          <w:trHeight w:val="1252"/>
        </w:trPr>
        <w:tc>
          <w:tcPr>
            <w:tcW w:w="5235" w:type="dxa"/>
          </w:tcPr>
          <w:p w:rsidR="00C4795D" w:rsidRPr="00453CDF" w:rsidRDefault="00730561" w:rsidP="00BB1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53CD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Ректор</w:t>
            </w:r>
          </w:p>
          <w:p w:rsidR="00EB4705" w:rsidRPr="00453CDF" w:rsidRDefault="00EB4705" w:rsidP="00BB1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751DA8" w:rsidRPr="00453CDF" w:rsidRDefault="00BB1679" w:rsidP="00BB1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53CD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_________________/</w:t>
            </w:r>
            <w:r w:rsidR="00751DA8" w:rsidRPr="00453CD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  <w:r w:rsidR="00730561" w:rsidRPr="00453CD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Р.С. Козлов</w:t>
            </w:r>
          </w:p>
          <w:p w:rsidR="00FC6E20" w:rsidRPr="00453CDF" w:rsidRDefault="00FC6E20" w:rsidP="00BB1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BB1679" w:rsidRPr="00453CDF" w:rsidRDefault="00453CDF" w:rsidP="00BB1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«____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______________ 2026</w:t>
            </w:r>
            <w:r w:rsidR="00382AB6" w:rsidRPr="00453CD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  <w:r w:rsidR="00BB1679" w:rsidRPr="00453CD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г.                                                </w:t>
            </w:r>
          </w:p>
          <w:p w:rsidR="00BB1679" w:rsidRPr="00453CDF" w:rsidRDefault="00BB1679" w:rsidP="00BB1679">
            <w:pPr>
              <w:pStyle w:val="20"/>
              <w:shd w:val="clear" w:color="auto" w:fill="auto"/>
              <w:tabs>
                <w:tab w:val="left" w:pos="530"/>
              </w:tabs>
              <w:spacing w:before="0" w:after="0" w:line="240" w:lineRule="exact"/>
              <w:rPr>
                <w:b/>
                <w:sz w:val="26"/>
                <w:szCs w:val="26"/>
              </w:rPr>
            </w:pPr>
          </w:p>
        </w:tc>
        <w:tc>
          <w:tcPr>
            <w:tcW w:w="5236" w:type="dxa"/>
          </w:tcPr>
          <w:p w:rsidR="00BB1679" w:rsidRPr="00453CDF" w:rsidRDefault="00BB1679" w:rsidP="00547629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</w:tbl>
    <w:p w:rsidR="00BB1679" w:rsidRDefault="00BB1679" w:rsidP="00BB1679">
      <w:pPr>
        <w:pStyle w:val="20"/>
        <w:tabs>
          <w:tab w:val="left" w:pos="530"/>
        </w:tabs>
        <w:spacing w:before="0" w:after="0" w:line="240" w:lineRule="exact"/>
        <w:rPr>
          <w:b/>
          <w:sz w:val="24"/>
          <w:szCs w:val="24"/>
        </w:rPr>
      </w:pPr>
    </w:p>
    <w:p w:rsidR="002D6A22" w:rsidRDefault="002D6A22" w:rsidP="00BB1679">
      <w:pPr>
        <w:pStyle w:val="20"/>
        <w:tabs>
          <w:tab w:val="left" w:pos="530"/>
        </w:tabs>
        <w:spacing w:before="0" w:after="0" w:line="240" w:lineRule="exact"/>
        <w:rPr>
          <w:b/>
          <w:sz w:val="24"/>
          <w:szCs w:val="24"/>
        </w:rPr>
      </w:pPr>
    </w:p>
    <w:p w:rsidR="00A8079A" w:rsidRDefault="00A8079A" w:rsidP="00671EA8">
      <w:pPr>
        <w:pStyle w:val="20"/>
        <w:tabs>
          <w:tab w:val="left" w:pos="530"/>
        </w:tabs>
        <w:spacing w:before="0" w:after="0" w:line="240" w:lineRule="exact"/>
        <w:rPr>
          <w:b/>
          <w:sz w:val="24"/>
          <w:szCs w:val="24"/>
        </w:rPr>
      </w:pPr>
    </w:p>
    <w:p w:rsidR="00771C0A" w:rsidRDefault="00771C0A" w:rsidP="00671EA8">
      <w:pPr>
        <w:pStyle w:val="20"/>
        <w:tabs>
          <w:tab w:val="left" w:pos="530"/>
        </w:tabs>
        <w:spacing w:before="0" w:after="0" w:line="240" w:lineRule="exact"/>
        <w:rPr>
          <w:b/>
          <w:sz w:val="24"/>
          <w:szCs w:val="24"/>
        </w:rPr>
      </w:pPr>
    </w:p>
    <w:p w:rsidR="00771C0A" w:rsidRDefault="00771C0A" w:rsidP="00671EA8">
      <w:pPr>
        <w:pStyle w:val="20"/>
        <w:tabs>
          <w:tab w:val="left" w:pos="530"/>
        </w:tabs>
        <w:spacing w:before="0" w:after="0" w:line="240" w:lineRule="exact"/>
        <w:rPr>
          <w:b/>
          <w:sz w:val="24"/>
          <w:szCs w:val="24"/>
        </w:rPr>
      </w:pPr>
    </w:p>
    <w:p w:rsidR="00771C0A" w:rsidRDefault="00771C0A" w:rsidP="00671EA8">
      <w:pPr>
        <w:pStyle w:val="20"/>
        <w:tabs>
          <w:tab w:val="left" w:pos="530"/>
        </w:tabs>
        <w:spacing w:before="0" w:after="0" w:line="240" w:lineRule="exact"/>
        <w:rPr>
          <w:b/>
          <w:sz w:val="24"/>
          <w:szCs w:val="24"/>
        </w:rPr>
      </w:pPr>
    </w:p>
    <w:p w:rsidR="00771C0A" w:rsidRDefault="00771C0A" w:rsidP="00671EA8">
      <w:pPr>
        <w:pStyle w:val="20"/>
        <w:tabs>
          <w:tab w:val="left" w:pos="530"/>
        </w:tabs>
        <w:spacing w:before="0" w:after="0" w:line="240" w:lineRule="exact"/>
        <w:rPr>
          <w:b/>
          <w:sz w:val="24"/>
          <w:szCs w:val="24"/>
        </w:rPr>
      </w:pPr>
    </w:p>
    <w:p w:rsidR="00771C0A" w:rsidRDefault="00771C0A" w:rsidP="00671EA8">
      <w:pPr>
        <w:pStyle w:val="20"/>
        <w:tabs>
          <w:tab w:val="left" w:pos="530"/>
        </w:tabs>
        <w:spacing w:before="0" w:after="0" w:line="240" w:lineRule="exact"/>
        <w:rPr>
          <w:b/>
          <w:sz w:val="24"/>
          <w:szCs w:val="24"/>
        </w:rPr>
      </w:pPr>
    </w:p>
    <w:p w:rsidR="00771C0A" w:rsidRDefault="00771C0A" w:rsidP="00671EA8">
      <w:pPr>
        <w:pStyle w:val="20"/>
        <w:tabs>
          <w:tab w:val="left" w:pos="530"/>
        </w:tabs>
        <w:spacing w:before="0" w:after="0" w:line="240" w:lineRule="exact"/>
        <w:rPr>
          <w:b/>
          <w:sz w:val="24"/>
          <w:szCs w:val="24"/>
        </w:rPr>
      </w:pPr>
    </w:p>
    <w:p w:rsidR="00771C0A" w:rsidRDefault="00771C0A" w:rsidP="00671EA8">
      <w:pPr>
        <w:pStyle w:val="20"/>
        <w:tabs>
          <w:tab w:val="left" w:pos="530"/>
        </w:tabs>
        <w:spacing w:before="0" w:after="0" w:line="240" w:lineRule="exact"/>
        <w:rPr>
          <w:b/>
          <w:sz w:val="24"/>
          <w:szCs w:val="24"/>
        </w:rPr>
      </w:pPr>
    </w:p>
    <w:p w:rsidR="00771C0A" w:rsidRDefault="00771C0A" w:rsidP="00671EA8">
      <w:pPr>
        <w:pStyle w:val="20"/>
        <w:tabs>
          <w:tab w:val="left" w:pos="530"/>
        </w:tabs>
        <w:spacing w:before="0" w:after="0" w:line="240" w:lineRule="exact"/>
        <w:rPr>
          <w:b/>
          <w:sz w:val="24"/>
          <w:szCs w:val="24"/>
        </w:rPr>
      </w:pPr>
    </w:p>
    <w:p w:rsidR="00771C0A" w:rsidRDefault="00771C0A" w:rsidP="00671EA8">
      <w:pPr>
        <w:pStyle w:val="20"/>
        <w:tabs>
          <w:tab w:val="left" w:pos="530"/>
        </w:tabs>
        <w:spacing w:before="0" w:after="0" w:line="240" w:lineRule="exact"/>
        <w:rPr>
          <w:b/>
          <w:sz w:val="24"/>
          <w:szCs w:val="24"/>
        </w:rPr>
      </w:pPr>
    </w:p>
    <w:p w:rsidR="00771C0A" w:rsidRDefault="00771C0A" w:rsidP="00671EA8">
      <w:pPr>
        <w:pStyle w:val="20"/>
        <w:tabs>
          <w:tab w:val="left" w:pos="530"/>
        </w:tabs>
        <w:spacing w:before="0" w:after="0" w:line="240" w:lineRule="exact"/>
        <w:rPr>
          <w:b/>
          <w:sz w:val="24"/>
          <w:szCs w:val="24"/>
        </w:rPr>
      </w:pPr>
    </w:p>
    <w:p w:rsidR="00771C0A" w:rsidRDefault="00771C0A" w:rsidP="00671EA8">
      <w:pPr>
        <w:pStyle w:val="20"/>
        <w:tabs>
          <w:tab w:val="left" w:pos="530"/>
        </w:tabs>
        <w:spacing w:before="0" w:after="0" w:line="240" w:lineRule="exact"/>
        <w:rPr>
          <w:b/>
          <w:sz w:val="24"/>
          <w:szCs w:val="24"/>
        </w:rPr>
      </w:pPr>
    </w:p>
    <w:p w:rsidR="00771C0A" w:rsidRDefault="00771C0A" w:rsidP="00671EA8">
      <w:pPr>
        <w:pStyle w:val="20"/>
        <w:tabs>
          <w:tab w:val="left" w:pos="530"/>
        </w:tabs>
        <w:spacing w:before="0" w:after="0" w:line="240" w:lineRule="exact"/>
        <w:rPr>
          <w:b/>
          <w:sz w:val="24"/>
          <w:szCs w:val="24"/>
        </w:rPr>
      </w:pPr>
    </w:p>
    <w:p w:rsidR="00771C0A" w:rsidRDefault="00771C0A" w:rsidP="00671EA8">
      <w:pPr>
        <w:pStyle w:val="20"/>
        <w:tabs>
          <w:tab w:val="left" w:pos="530"/>
        </w:tabs>
        <w:spacing w:before="0" w:after="0" w:line="240" w:lineRule="exact"/>
        <w:rPr>
          <w:b/>
          <w:sz w:val="24"/>
          <w:szCs w:val="24"/>
        </w:rPr>
      </w:pPr>
    </w:p>
    <w:p w:rsidR="00671EA8" w:rsidRDefault="00671EA8" w:rsidP="00671EA8">
      <w:pPr>
        <w:pStyle w:val="20"/>
        <w:tabs>
          <w:tab w:val="left" w:pos="530"/>
        </w:tabs>
        <w:spacing w:before="0" w:after="0" w:line="240" w:lineRule="exact"/>
        <w:rPr>
          <w:sz w:val="24"/>
          <w:szCs w:val="24"/>
        </w:rPr>
      </w:pPr>
    </w:p>
    <w:p w:rsidR="00A8079A" w:rsidRDefault="00A8079A" w:rsidP="00D32503">
      <w:pPr>
        <w:pStyle w:val="20"/>
        <w:tabs>
          <w:tab w:val="left" w:pos="530"/>
        </w:tabs>
        <w:spacing w:before="0" w:after="0" w:line="240" w:lineRule="exact"/>
        <w:ind w:left="7230"/>
        <w:rPr>
          <w:sz w:val="24"/>
          <w:szCs w:val="24"/>
        </w:rPr>
      </w:pPr>
    </w:p>
    <w:p w:rsidR="00A8079A" w:rsidRDefault="00A8079A" w:rsidP="00D32503">
      <w:pPr>
        <w:pStyle w:val="20"/>
        <w:tabs>
          <w:tab w:val="left" w:pos="530"/>
        </w:tabs>
        <w:spacing w:before="0" w:after="0" w:line="240" w:lineRule="exact"/>
        <w:ind w:left="7230"/>
        <w:rPr>
          <w:sz w:val="24"/>
          <w:szCs w:val="24"/>
        </w:rPr>
      </w:pPr>
    </w:p>
    <w:p w:rsidR="00A8079A" w:rsidRDefault="00A8079A" w:rsidP="00D32503">
      <w:pPr>
        <w:pStyle w:val="20"/>
        <w:tabs>
          <w:tab w:val="left" w:pos="530"/>
        </w:tabs>
        <w:spacing w:before="0" w:after="0" w:line="240" w:lineRule="exact"/>
        <w:ind w:left="7230"/>
        <w:rPr>
          <w:sz w:val="24"/>
          <w:szCs w:val="24"/>
        </w:rPr>
      </w:pPr>
    </w:p>
    <w:p w:rsidR="00A8079A" w:rsidRDefault="00A8079A" w:rsidP="00D32503">
      <w:pPr>
        <w:pStyle w:val="20"/>
        <w:tabs>
          <w:tab w:val="left" w:pos="530"/>
        </w:tabs>
        <w:spacing w:before="0" w:after="0" w:line="240" w:lineRule="exact"/>
        <w:ind w:left="7230"/>
        <w:rPr>
          <w:sz w:val="24"/>
          <w:szCs w:val="24"/>
        </w:rPr>
      </w:pPr>
    </w:p>
    <w:p w:rsidR="00D32503" w:rsidRPr="009F47CF" w:rsidRDefault="00D32503" w:rsidP="00D32503">
      <w:pPr>
        <w:pStyle w:val="20"/>
        <w:tabs>
          <w:tab w:val="left" w:pos="530"/>
        </w:tabs>
        <w:spacing w:before="0" w:after="0" w:line="240" w:lineRule="exact"/>
        <w:ind w:left="7230"/>
        <w:rPr>
          <w:sz w:val="24"/>
          <w:szCs w:val="24"/>
        </w:rPr>
      </w:pPr>
      <w:r w:rsidRPr="009F47CF">
        <w:rPr>
          <w:sz w:val="24"/>
          <w:szCs w:val="24"/>
        </w:rPr>
        <w:t>Приложение № 1</w:t>
      </w:r>
    </w:p>
    <w:p w:rsidR="00D32503" w:rsidRPr="009F47CF" w:rsidRDefault="00D32503" w:rsidP="00D32503">
      <w:pPr>
        <w:pStyle w:val="20"/>
        <w:tabs>
          <w:tab w:val="left" w:pos="530"/>
        </w:tabs>
        <w:spacing w:before="0" w:after="0" w:line="240" w:lineRule="exact"/>
        <w:ind w:left="7230"/>
        <w:rPr>
          <w:sz w:val="24"/>
          <w:szCs w:val="24"/>
        </w:rPr>
      </w:pPr>
      <w:r w:rsidRPr="009F47CF">
        <w:rPr>
          <w:sz w:val="24"/>
          <w:szCs w:val="24"/>
        </w:rPr>
        <w:t xml:space="preserve">к </w:t>
      </w:r>
      <w:r w:rsidR="0032456F">
        <w:rPr>
          <w:sz w:val="24"/>
          <w:szCs w:val="24"/>
        </w:rPr>
        <w:t>Контракт</w:t>
      </w:r>
      <w:r w:rsidRPr="009F47CF">
        <w:rPr>
          <w:sz w:val="24"/>
          <w:szCs w:val="24"/>
        </w:rPr>
        <w:t>у оказания услуг</w:t>
      </w:r>
    </w:p>
    <w:p w:rsidR="00D32503" w:rsidRDefault="00671EA8" w:rsidP="00D32503">
      <w:pPr>
        <w:pStyle w:val="20"/>
        <w:tabs>
          <w:tab w:val="left" w:pos="530"/>
        </w:tabs>
        <w:spacing w:before="0" w:after="0" w:line="240" w:lineRule="exact"/>
        <w:ind w:left="7230"/>
        <w:rPr>
          <w:sz w:val="24"/>
          <w:szCs w:val="24"/>
        </w:rPr>
      </w:pPr>
      <w:r>
        <w:rPr>
          <w:sz w:val="24"/>
          <w:szCs w:val="24"/>
        </w:rPr>
        <w:t>от «</w:t>
      </w:r>
      <w:r w:rsidR="00547629">
        <w:rPr>
          <w:sz w:val="24"/>
          <w:szCs w:val="24"/>
        </w:rPr>
        <w:t>__</w:t>
      </w:r>
      <w:r w:rsidR="007573A0">
        <w:rPr>
          <w:sz w:val="24"/>
          <w:szCs w:val="24"/>
        </w:rPr>
        <w:t xml:space="preserve">» </w:t>
      </w:r>
      <w:r>
        <w:rPr>
          <w:sz w:val="24"/>
          <w:szCs w:val="24"/>
        </w:rPr>
        <w:t>июня</w:t>
      </w:r>
      <w:r w:rsidR="00EB4705">
        <w:rPr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  <w:r w:rsidR="00D32503" w:rsidRPr="009F47CF">
        <w:rPr>
          <w:sz w:val="24"/>
          <w:szCs w:val="24"/>
        </w:rPr>
        <w:t xml:space="preserve"> г.</w:t>
      </w:r>
    </w:p>
    <w:p w:rsidR="00D32503" w:rsidRPr="009F47CF" w:rsidRDefault="00D32503" w:rsidP="00D32503">
      <w:pPr>
        <w:pStyle w:val="20"/>
        <w:tabs>
          <w:tab w:val="left" w:pos="530"/>
        </w:tabs>
        <w:spacing w:before="0" w:after="0" w:line="240" w:lineRule="exact"/>
        <w:ind w:left="7230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547629">
        <w:rPr>
          <w:sz w:val="24"/>
          <w:szCs w:val="24"/>
        </w:rPr>
        <w:t>____</w:t>
      </w:r>
    </w:p>
    <w:tbl>
      <w:tblPr>
        <w:tblStyle w:val="a3"/>
        <w:tblW w:w="10554" w:type="dxa"/>
        <w:tblLayout w:type="fixed"/>
        <w:tblLook w:val="04A0" w:firstRow="1" w:lastRow="0" w:firstColumn="1" w:lastColumn="0" w:noHBand="0" w:noVBand="1"/>
      </w:tblPr>
      <w:tblGrid>
        <w:gridCol w:w="534"/>
        <w:gridCol w:w="2507"/>
        <w:gridCol w:w="2693"/>
        <w:gridCol w:w="2126"/>
        <w:gridCol w:w="2694"/>
      </w:tblGrid>
      <w:tr w:rsidR="00D32503" w:rsidRPr="00E841B1" w:rsidTr="004A0BAC">
        <w:trPr>
          <w:trHeight w:val="103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  <w:b/>
              </w:rPr>
            </w:pP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  <w:b/>
              </w:rPr>
            </w:pPr>
            <w:r w:rsidRPr="003B17C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  <w:b/>
              </w:rPr>
            </w:pPr>
          </w:p>
          <w:p w:rsidR="00D32503" w:rsidRPr="00E841B1" w:rsidRDefault="00D32503" w:rsidP="004A0BAC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E841B1">
              <w:rPr>
                <w:rFonts w:ascii="Times New Roman" w:hAnsi="Times New Roman" w:cs="Times New Roman"/>
                <w:b/>
              </w:rPr>
              <w:t>Название музея</w:t>
            </w:r>
            <w:r>
              <w:rPr>
                <w:rFonts w:ascii="Times New Roman" w:hAnsi="Times New Roman" w:cs="Times New Roman"/>
                <w:b/>
              </w:rPr>
              <w:t xml:space="preserve"> Исполнителя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  <w:b/>
              </w:rPr>
            </w:pPr>
          </w:p>
          <w:p w:rsidR="00D32503" w:rsidRPr="00E841B1" w:rsidRDefault="00D32503" w:rsidP="004A0B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41B1">
              <w:rPr>
                <w:rFonts w:ascii="Times New Roman" w:hAnsi="Times New Roman" w:cs="Times New Roman"/>
                <w:b/>
              </w:rPr>
              <w:t>Адрес, телефон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  <w:b/>
              </w:rPr>
            </w:pPr>
          </w:p>
          <w:p w:rsidR="00D32503" w:rsidRPr="00E841B1" w:rsidRDefault="00D32503" w:rsidP="004A0B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41B1">
              <w:rPr>
                <w:rFonts w:ascii="Times New Roman" w:hAnsi="Times New Roman" w:cs="Times New Roman"/>
                <w:b/>
              </w:rPr>
              <w:t>Заведующий музеем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D32503" w:rsidRPr="00E841B1" w:rsidRDefault="00D32503" w:rsidP="004A0B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электронной почты</w:t>
            </w:r>
          </w:p>
        </w:tc>
      </w:tr>
      <w:tr w:rsidR="00D32503" w:rsidRPr="00E841B1" w:rsidTr="004A0BAC">
        <w:trPr>
          <w:trHeight w:val="89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C4795D" w:rsidRDefault="00D32503" w:rsidP="004A0BAC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503" w:rsidRPr="00E841B1" w:rsidRDefault="00D32503" w:rsidP="004A0BAC">
            <w:pPr>
              <w:ind w:left="-11" w:right="-108"/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Смоленщина в годы Великой Отечественной войны 1941</w:t>
            </w:r>
            <w:r>
              <w:rPr>
                <w:rFonts w:ascii="Times New Roman" w:hAnsi="Times New Roman" w:cs="Times New Roman"/>
              </w:rPr>
              <w:t>–</w:t>
            </w:r>
            <w:r w:rsidRPr="00E841B1">
              <w:rPr>
                <w:rFonts w:ascii="Times New Roman" w:hAnsi="Times New Roman" w:cs="Times New Roman"/>
              </w:rPr>
              <w:t>194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E841B1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Смоленск, </w:t>
            </w:r>
            <w:r>
              <w:rPr>
                <w:rFonts w:ascii="Times New Roman" w:hAnsi="Times New Roman" w:cs="Times New Roman"/>
              </w:rPr>
              <w:br/>
            </w:r>
            <w:r w:rsidRPr="00E841B1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 xml:space="preserve">Дзержинского,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E841B1">
              <w:rPr>
                <w:rFonts w:ascii="Times New Roman" w:hAnsi="Times New Roman" w:cs="Times New Roman"/>
              </w:rPr>
              <w:t>4а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841B1">
              <w:rPr>
                <w:rFonts w:ascii="Times New Roman" w:hAnsi="Times New Roman" w:cs="Times New Roman"/>
              </w:rPr>
              <w:t>ел.: (4812)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>38-31-19, 38-32-65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Михайлович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9F251B" w:rsidRDefault="00603646" w:rsidP="004A0BAC">
            <w:pPr>
              <w:rPr>
                <w:rFonts w:ascii="Times New Roman" w:hAnsi="Times New Roman" w:cs="Times New Roman"/>
              </w:rPr>
            </w:pPr>
            <w:hyperlink r:id="rId10" w:history="1"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museum</w:t>
              </w:r>
              <w:r w:rsidR="00D32503" w:rsidRPr="009F251B">
                <w:rPr>
                  <w:rStyle w:val="a5"/>
                  <w:rFonts w:ascii="Times New Roman" w:hAnsi="Times New Roman" w:cs="Times New Roman"/>
                </w:rPr>
                <w:t>-</w:t>
              </w:r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of</w:t>
              </w:r>
              <w:r w:rsidR="00D32503" w:rsidRPr="009F251B">
                <w:rPr>
                  <w:rStyle w:val="a5"/>
                  <w:rFonts w:ascii="Times New Roman" w:hAnsi="Times New Roman" w:cs="Times New Roman"/>
                </w:rPr>
                <w:t>-</w:t>
              </w:r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war</w:t>
              </w:r>
              <w:r w:rsidR="00D32503" w:rsidRPr="009F251B">
                <w:rPr>
                  <w:rStyle w:val="a5"/>
                  <w:rFonts w:ascii="Times New Roman" w:hAnsi="Times New Roman" w:cs="Times New Roman"/>
                </w:rPr>
                <w:t>@</w:t>
              </w:r>
              <w:proofErr w:type="spellStart"/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proofErr w:type="spellEnd"/>
              <w:r w:rsidR="00D32503" w:rsidRPr="009F251B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D32503" w:rsidRPr="009F251B">
              <w:rPr>
                <w:rFonts w:ascii="Times New Roman" w:hAnsi="Times New Roman" w:cs="Times New Roman"/>
              </w:rPr>
              <w:t xml:space="preserve">   </w:t>
            </w:r>
          </w:p>
          <w:p w:rsidR="00D32503" w:rsidRPr="009F251B" w:rsidRDefault="00D32503" w:rsidP="004A0BAC">
            <w:pPr>
              <w:rPr>
                <w:rFonts w:ascii="Times New Roman" w:hAnsi="Times New Roman" w:cs="Times New Roman"/>
              </w:rPr>
            </w:pPr>
          </w:p>
        </w:tc>
      </w:tr>
      <w:tr w:rsidR="00D32503" w:rsidRPr="00E841B1" w:rsidTr="004A0BAC">
        <w:trPr>
          <w:trHeight w:val="135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C4795D" w:rsidRDefault="00D32503" w:rsidP="004A0BAC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Исторический музей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Смоленск,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 xml:space="preserve">ул. Ленина,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E841B1">
              <w:rPr>
                <w:rFonts w:ascii="Times New Roman" w:hAnsi="Times New Roman" w:cs="Times New Roman"/>
              </w:rPr>
              <w:t>8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841B1">
              <w:rPr>
                <w:rFonts w:ascii="Times New Roman" w:hAnsi="Times New Roman" w:cs="Times New Roman"/>
              </w:rPr>
              <w:t>ел.: (4812)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 xml:space="preserve">38-38-62, 65-68-71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Тимашков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Павел Анатольевич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503" w:rsidRPr="009F251B" w:rsidRDefault="00603646" w:rsidP="004A0BAC">
            <w:pPr>
              <w:rPr>
                <w:rFonts w:ascii="Times New Roman" w:hAnsi="Times New Roman" w:cs="Times New Roman"/>
              </w:rPr>
            </w:pPr>
            <w:hyperlink r:id="rId11" w:history="1"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smolhis</w:t>
              </w:r>
              <w:r w:rsidR="00D32503" w:rsidRPr="009F251B">
                <w:rPr>
                  <w:rStyle w:val="a5"/>
                  <w:rFonts w:ascii="Times New Roman" w:hAnsi="Times New Roman" w:cs="Times New Roman"/>
                </w:rPr>
                <w:t>67@</w:t>
              </w:r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 w:rsidR="00D32503" w:rsidRPr="009F251B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D32503" w:rsidRPr="009F25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32503" w:rsidRPr="00E841B1" w:rsidTr="004A0BAC">
        <w:trPr>
          <w:trHeight w:val="68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C4795D" w:rsidRDefault="00D32503" w:rsidP="004A0BAC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Смоленский л</w:t>
            </w:r>
            <w:r>
              <w:rPr>
                <w:rFonts w:ascii="Times New Roman" w:hAnsi="Times New Roman" w:cs="Times New Roman"/>
              </w:rPr>
              <w:t>ё</w:t>
            </w:r>
            <w:r w:rsidRPr="00E841B1">
              <w:rPr>
                <w:rFonts w:ascii="Times New Roman" w:hAnsi="Times New Roman" w:cs="Times New Roman"/>
              </w:rPr>
              <w:t>н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Смоленск,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ул. Маршала Жукова, б/н, Никольская башня Смоленской крепостной стены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841B1">
              <w:rPr>
                <w:rFonts w:ascii="Times New Roman" w:hAnsi="Times New Roman" w:cs="Times New Roman"/>
              </w:rPr>
              <w:t>ел.: (4812)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>38-16-11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proofErr w:type="spellStart"/>
            <w:r w:rsidRPr="00E841B1">
              <w:rPr>
                <w:rFonts w:ascii="Times New Roman" w:hAnsi="Times New Roman" w:cs="Times New Roman"/>
              </w:rPr>
              <w:t>Захаренкова</w:t>
            </w:r>
            <w:proofErr w:type="spellEnd"/>
            <w:r w:rsidRPr="00E841B1">
              <w:rPr>
                <w:rFonts w:ascii="Times New Roman" w:hAnsi="Times New Roman" w:cs="Times New Roman"/>
              </w:rPr>
              <w:t xml:space="preserve"> Лариса Викторовна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9F251B" w:rsidRDefault="00603646" w:rsidP="004A0BAC">
            <w:pPr>
              <w:rPr>
                <w:rFonts w:ascii="Times New Roman" w:hAnsi="Times New Roman" w:cs="Times New Roman"/>
              </w:rPr>
            </w:pPr>
            <w:hyperlink r:id="rId12" w:history="1"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smolenskiy.len@mail.ru</w:t>
              </w:r>
            </w:hyperlink>
            <w:r w:rsidR="00D32503" w:rsidRPr="009F251B">
              <w:rPr>
                <w:rFonts w:ascii="Times New Roman" w:hAnsi="Times New Roman" w:cs="Times New Roman"/>
              </w:rPr>
              <w:t xml:space="preserve"> </w:t>
            </w:r>
          </w:p>
          <w:p w:rsidR="00D32503" w:rsidRPr="009F251B" w:rsidRDefault="00D32503" w:rsidP="004A0B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32503" w:rsidRPr="00E841B1" w:rsidTr="004A0BAC">
        <w:trPr>
          <w:trHeight w:val="85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C4795D" w:rsidRDefault="00D32503" w:rsidP="004A0BAC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В мире сказки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Смоленск,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 xml:space="preserve">ул. Ленина,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E841B1">
              <w:rPr>
                <w:rFonts w:ascii="Times New Roman" w:hAnsi="Times New Roman" w:cs="Times New Roman"/>
              </w:rPr>
              <w:t>15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841B1">
              <w:rPr>
                <w:rFonts w:ascii="Times New Roman" w:hAnsi="Times New Roman" w:cs="Times New Roman"/>
              </w:rPr>
              <w:t>ел.: (4812)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>38-22-26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Прудникова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Анатольевна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9F251B" w:rsidRDefault="00603646" w:rsidP="004A0BAC">
            <w:pPr>
              <w:rPr>
                <w:rFonts w:ascii="Times New Roman" w:hAnsi="Times New Roman" w:cs="Times New Roman"/>
              </w:rPr>
            </w:pPr>
            <w:hyperlink r:id="rId13" w:history="1"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skazka</w:t>
              </w:r>
              <w:r w:rsidR="00D32503" w:rsidRPr="009F251B">
                <w:rPr>
                  <w:rStyle w:val="a5"/>
                  <w:rFonts w:ascii="Times New Roman" w:hAnsi="Times New Roman" w:cs="Times New Roman"/>
                </w:rPr>
                <w:t>-</w:t>
              </w:r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muz</w:t>
              </w:r>
              <w:r w:rsidR="00D32503" w:rsidRPr="009F251B">
                <w:rPr>
                  <w:rStyle w:val="a5"/>
                  <w:rFonts w:ascii="Times New Roman" w:hAnsi="Times New Roman" w:cs="Times New Roman"/>
                </w:rPr>
                <w:t>-</w:t>
              </w:r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skazka</w:t>
              </w:r>
              <w:r w:rsidR="00D32503" w:rsidRPr="009F251B">
                <w:rPr>
                  <w:rStyle w:val="a5"/>
                  <w:rFonts w:ascii="Times New Roman" w:hAnsi="Times New Roman" w:cs="Times New Roman"/>
                </w:rPr>
                <w:t>@</w:t>
              </w:r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ya</w:t>
              </w:r>
              <w:r w:rsidR="00D32503" w:rsidRPr="009F251B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D32503" w:rsidRPr="009F251B">
              <w:rPr>
                <w:rFonts w:ascii="Times New Roman" w:hAnsi="Times New Roman" w:cs="Times New Roman"/>
              </w:rPr>
              <w:t xml:space="preserve"> </w:t>
            </w:r>
          </w:p>
          <w:p w:rsidR="00D32503" w:rsidRPr="009F251B" w:rsidRDefault="00D32503" w:rsidP="004A0BAC">
            <w:pPr>
              <w:rPr>
                <w:rFonts w:ascii="Times New Roman" w:hAnsi="Times New Roman" w:cs="Times New Roman"/>
              </w:rPr>
            </w:pPr>
          </w:p>
        </w:tc>
      </w:tr>
      <w:tr w:rsidR="00D32503" w:rsidRPr="00E841B1" w:rsidTr="004A0BAC">
        <w:trPr>
          <w:trHeight w:val="69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C4795D" w:rsidRDefault="00D32503" w:rsidP="004A0BAC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Художественная галерея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Смоленск, </w:t>
            </w:r>
          </w:p>
          <w:p w:rsidR="00D32503" w:rsidRPr="00E841B1" w:rsidRDefault="00D32503" w:rsidP="004A0BAC">
            <w:pPr>
              <w:ind w:right="-108"/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>Коммунистическая, 4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841B1">
              <w:rPr>
                <w:rFonts w:ascii="Times New Roman" w:hAnsi="Times New Roman" w:cs="Times New Roman"/>
              </w:rPr>
              <w:t xml:space="preserve">ел.: (4812) 38-06-95; 38-74-41,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 xml:space="preserve">8-910-113-26-98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 xml:space="preserve">Иванова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 xml:space="preserve">Дарья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 xml:space="preserve">Александровна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 xml:space="preserve">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9F251B" w:rsidRDefault="00603646" w:rsidP="004A0BAC">
            <w:pPr>
              <w:rPr>
                <w:rFonts w:ascii="Times New Roman" w:hAnsi="Times New Roman" w:cs="Times New Roman"/>
              </w:rPr>
            </w:pPr>
            <w:hyperlink r:id="rId14" w:history="1"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smol-gallery@mail.ru</w:t>
              </w:r>
            </w:hyperlink>
            <w:r w:rsidR="00D32503" w:rsidRPr="009F251B">
              <w:rPr>
                <w:rFonts w:ascii="Times New Roman" w:hAnsi="Times New Roman" w:cs="Times New Roman"/>
              </w:rPr>
              <w:t xml:space="preserve"> </w:t>
            </w:r>
          </w:p>
          <w:p w:rsidR="00D32503" w:rsidRPr="009F251B" w:rsidRDefault="00D32503" w:rsidP="004A0B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32503" w:rsidRPr="00E841B1" w:rsidTr="004A0BAC">
        <w:trPr>
          <w:trHeight w:val="69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C4795D" w:rsidRDefault="00D32503" w:rsidP="004A0BAC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 xml:space="preserve">Городская кузница </w:t>
            </w:r>
            <w:r w:rsidRPr="00E841B1">
              <w:rPr>
                <w:rFonts w:ascii="Times New Roman" w:hAnsi="Times New Roman" w:cs="Times New Roman"/>
                <w:lang w:val="en-US"/>
              </w:rPr>
              <w:t>XVII</w:t>
            </w:r>
            <w:r w:rsidRPr="00E841B1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Смоленск, </w:t>
            </w:r>
          </w:p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>Ленина,</w:t>
            </w:r>
            <w:r>
              <w:rPr>
                <w:rFonts w:ascii="Times New Roman" w:hAnsi="Times New Roman" w:cs="Times New Roman"/>
              </w:rPr>
              <w:t xml:space="preserve"> д. </w:t>
            </w:r>
            <w:r w:rsidRPr="00E841B1">
              <w:rPr>
                <w:rFonts w:ascii="Times New Roman" w:hAnsi="Times New Roman" w:cs="Times New Roman"/>
              </w:rPr>
              <w:t xml:space="preserve">10а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841B1">
              <w:rPr>
                <w:rFonts w:ascii="Times New Roman" w:hAnsi="Times New Roman" w:cs="Times New Roman"/>
              </w:rPr>
              <w:t>ел.: (4812)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>38-38-62, 65-68-71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Тимашков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Павел Анатольевич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503" w:rsidRPr="009F251B" w:rsidRDefault="00603646" w:rsidP="004A0BAC">
            <w:pPr>
              <w:ind w:right="-108"/>
              <w:rPr>
                <w:rFonts w:ascii="Times New Roman" w:hAnsi="Times New Roman" w:cs="Times New Roman"/>
              </w:rPr>
            </w:pPr>
            <w:hyperlink r:id="rId15" w:history="1"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smolhis</w:t>
              </w:r>
              <w:r w:rsidR="00D32503" w:rsidRPr="009F251B">
                <w:rPr>
                  <w:rStyle w:val="a5"/>
                  <w:rFonts w:ascii="Times New Roman" w:hAnsi="Times New Roman" w:cs="Times New Roman"/>
                </w:rPr>
                <w:t>67@</w:t>
              </w:r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 w:rsidR="00D32503" w:rsidRPr="009F251B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D32503" w:rsidRPr="009F251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32503" w:rsidRPr="00E841B1" w:rsidTr="004A0BAC">
        <w:trPr>
          <w:trHeight w:val="74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C4795D" w:rsidRDefault="00D32503" w:rsidP="004A0BAC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 с</w:t>
            </w:r>
            <w:r w:rsidRPr="00E841B1">
              <w:rPr>
                <w:rFonts w:ascii="Times New Roman" w:hAnsi="Times New Roman" w:cs="Times New Roman"/>
              </w:rPr>
              <w:t>кульптуры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С.Т.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1B1">
              <w:rPr>
                <w:rFonts w:ascii="Times New Roman" w:hAnsi="Times New Roman" w:cs="Times New Roman"/>
              </w:rPr>
              <w:t>Кон</w:t>
            </w:r>
            <w:r>
              <w:rPr>
                <w:rFonts w:ascii="Times New Roman" w:hAnsi="Times New Roman" w:cs="Times New Roman"/>
              </w:rPr>
              <w:t>ё</w:t>
            </w:r>
            <w:r w:rsidRPr="00E841B1">
              <w:rPr>
                <w:rFonts w:ascii="Times New Roman" w:hAnsi="Times New Roman" w:cs="Times New Roman"/>
              </w:rPr>
              <w:t>нкова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Смоленск, </w:t>
            </w:r>
            <w:r>
              <w:rPr>
                <w:rFonts w:ascii="Times New Roman" w:hAnsi="Times New Roman" w:cs="Times New Roman"/>
              </w:rPr>
              <w:br/>
            </w:r>
            <w:r w:rsidRPr="00E841B1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 xml:space="preserve">Маяковского,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E841B1">
              <w:rPr>
                <w:rFonts w:ascii="Times New Roman" w:hAnsi="Times New Roman" w:cs="Times New Roman"/>
              </w:rPr>
              <w:t>7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841B1">
              <w:rPr>
                <w:rFonts w:ascii="Times New Roman" w:hAnsi="Times New Roman" w:cs="Times New Roman"/>
              </w:rPr>
              <w:t>ел.: (4812)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>38-20-29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Екатерина Александровна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9F251B" w:rsidRDefault="00603646" w:rsidP="004A0BAC">
            <w:pPr>
              <w:ind w:right="-108"/>
              <w:rPr>
                <w:rFonts w:ascii="Times New Roman" w:hAnsi="Times New Roman" w:cs="Times New Roman"/>
              </w:rPr>
            </w:pPr>
            <w:hyperlink r:id="rId16" w:history="1">
              <w:r w:rsidR="00D32503" w:rsidRPr="009F251B">
                <w:rPr>
                  <w:rStyle w:val="a5"/>
                  <w:rFonts w:ascii="Times New Roman" w:hAnsi="Times New Roman" w:cs="Times New Roman"/>
                </w:rPr>
                <w:t>smolsculpture@yandex.ru</w:t>
              </w:r>
            </w:hyperlink>
            <w:r w:rsidR="00D32503" w:rsidRPr="009F251B">
              <w:rPr>
                <w:rFonts w:ascii="Times New Roman" w:hAnsi="Times New Roman" w:cs="Times New Roman"/>
              </w:rPr>
              <w:t xml:space="preserve"> </w:t>
            </w:r>
          </w:p>
          <w:p w:rsidR="00D32503" w:rsidRPr="009F251B" w:rsidRDefault="00D32503" w:rsidP="004A0BAC">
            <w:pPr>
              <w:rPr>
                <w:rFonts w:ascii="Times New Roman" w:hAnsi="Times New Roman" w:cs="Times New Roman"/>
              </w:rPr>
            </w:pPr>
          </w:p>
        </w:tc>
      </w:tr>
      <w:tr w:rsidR="00D32503" w:rsidRPr="00E841B1" w:rsidTr="004A0BAC">
        <w:trPr>
          <w:trHeight w:val="74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C4795D" w:rsidRDefault="00D32503" w:rsidP="004A0BAC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Музей</w:t>
            </w:r>
            <w:r>
              <w:rPr>
                <w:rFonts w:ascii="Times New Roman" w:hAnsi="Times New Roman" w:cs="Times New Roman"/>
              </w:rPr>
              <w:t>-</w:t>
            </w:r>
            <w:r w:rsidRPr="00E841B1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br/>
            </w:r>
            <w:r w:rsidRPr="00E841B1">
              <w:rPr>
                <w:rFonts w:ascii="Times New Roman" w:hAnsi="Times New Roman" w:cs="Times New Roman"/>
              </w:rPr>
              <w:t>«А.Т.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 xml:space="preserve">Твардовский </w:t>
            </w:r>
            <w:r>
              <w:rPr>
                <w:rFonts w:ascii="Times New Roman" w:hAnsi="Times New Roman" w:cs="Times New Roman"/>
              </w:rPr>
              <w:br/>
            </w:r>
            <w:r w:rsidRPr="00E841B1">
              <w:rPr>
                <w:rFonts w:ascii="Times New Roman" w:hAnsi="Times New Roman" w:cs="Times New Roman"/>
              </w:rPr>
              <w:t>в Смоленске»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Смоленск, </w:t>
            </w:r>
            <w:r w:rsidRPr="00E841B1">
              <w:rPr>
                <w:rFonts w:ascii="Times New Roman" w:hAnsi="Times New Roman" w:cs="Times New Roman"/>
              </w:rPr>
              <w:t>Запольный пер.,</w:t>
            </w:r>
            <w:r>
              <w:rPr>
                <w:rFonts w:ascii="Times New Roman" w:hAnsi="Times New Roman" w:cs="Times New Roman"/>
              </w:rPr>
              <w:t xml:space="preserve"> д. </w:t>
            </w:r>
            <w:r w:rsidRPr="00E841B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E841B1">
              <w:rPr>
                <w:rFonts w:ascii="Times New Roman" w:hAnsi="Times New Roman" w:cs="Times New Roman"/>
              </w:rPr>
              <w:t xml:space="preserve"> 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 xml:space="preserve">26 </w:t>
            </w:r>
          </w:p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E841B1">
              <w:rPr>
                <w:rFonts w:ascii="Times New Roman" w:hAnsi="Times New Roman" w:cs="Times New Roman"/>
              </w:rPr>
              <w:t>(4812)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>38-38-62,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>38-27-96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Тимашков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Павел Анатольевич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503" w:rsidRPr="009F251B" w:rsidRDefault="00603646" w:rsidP="004A0BAC">
            <w:pPr>
              <w:rPr>
                <w:rFonts w:ascii="Times New Roman" w:hAnsi="Times New Roman" w:cs="Times New Roman"/>
              </w:rPr>
            </w:pPr>
            <w:hyperlink r:id="rId17" w:history="1"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smolhis</w:t>
              </w:r>
              <w:r w:rsidR="00D32503" w:rsidRPr="009F251B">
                <w:rPr>
                  <w:rStyle w:val="a5"/>
                  <w:rFonts w:ascii="Times New Roman" w:hAnsi="Times New Roman" w:cs="Times New Roman"/>
                </w:rPr>
                <w:t>67@</w:t>
              </w:r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 w:rsidR="00D32503" w:rsidRPr="009F251B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D32503" w:rsidRPr="009F25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32503" w:rsidRPr="00E841B1" w:rsidTr="004A0BA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C4795D" w:rsidRDefault="00D32503" w:rsidP="004A0BAC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Историко</w:t>
            </w:r>
            <w:r>
              <w:rPr>
                <w:rFonts w:ascii="Times New Roman" w:hAnsi="Times New Roman" w:cs="Times New Roman"/>
              </w:rPr>
              <w:t>-</w:t>
            </w:r>
            <w:r w:rsidRPr="00E841B1">
              <w:rPr>
                <w:rFonts w:ascii="Times New Roman" w:hAnsi="Times New Roman" w:cs="Times New Roman"/>
              </w:rPr>
              <w:t>архитектурный комплекс «Теремок»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</w:t>
            </w:r>
            <w:r w:rsidRPr="00E841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1B1">
              <w:rPr>
                <w:rFonts w:ascii="Times New Roman" w:hAnsi="Times New Roman" w:cs="Times New Roman"/>
              </w:rPr>
              <w:t>Фл</w:t>
            </w:r>
            <w:r>
              <w:rPr>
                <w:rFonts w:ascii="Times New Roman" w:hAnsi="Times New Roman" w:cs="Times New Roman"/>
              </w:rPr>
              <w:t>ё</w:t>
            </w:r>
            <w:r w:rsidRPr="00E841B1">
              <w:rPr>
                <w:rFonts w:ascii="Times New Roman" w:hAnsi="Times New Roman" w:cs="Times New Roman"/>
              </w:rPr>
              <w:t>ново</w:t>
            </w:r>
            <w:proofErr w:type="spellEnd"/>
            <w:r w:rsidRPr="00E841B1">
              <w:rPr>
                <w:rFonts w:ascii="Times New Roman" w:hAnsi="Times New Roman" w:cs="Times New Roman"/>
              </w:rPr>
              <w:t xml:space="preserve"> Смоленского района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841B1">
              <w:rPr>
                <w:rFonts w:ascii="Times New Roman" w:hAnsi="Times New Roman" w:cs="Times New Roman"/>
              </w:rPr>
              <w:t>ел.: (4812)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>36-15-05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Епифанов </w:t>
            </w:r>
          </w:p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Юрий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503" w:rsidRPr="009F251B" w:rsidRDefault="00603646" w:rsidP="004A0BAC">
            <w:pPr>
              <w:rPr>
                <w:rFonts w:ascii="Times New Roman" w:hAnsi="Times New Roman" w:cs="Times New Roman"/>
              </w:rPr>
            </w:pPr>
            <w:hyperlink r:id="rId18" w:history="1"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flenovo</w:t>
              </w:r>
              <w:r w:rsidR="00D32503" w:rsidRPr="009F251B">
                <w:rPr>
                  <w:rStyle w:val="a5"/>
                  <w:rFonts w:ascii="Times New Roman" w:hAnsi="Times New Roman" w:cs="Times New Roman"/>
                </w:rPr>
                <w:t>@</w:t>
              </w:r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 w:rsidR="00D32503" w:rsidRPr="009F251B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D32503" w:rsidRPr="009F25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32503" w:rsidRPr="00E841B1" w:rsidTr="004A0BAC">
        <w:trPr>
          <w:trHeight w:val="70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C4795D" w:rsidRDefault="00D32503" w:rsidP="004A0BAC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Музей</w:t>
            </w:r>
            <w:r>
              <w:rPr>
                <w:rFonts w:ascii="Times New Roman" w:hAnsi="Times New Roman" w:cs="Times New Roman"/>
              </w:rPr>
              <w:t>-</w:t>
            </w:r>
            <w:r w:rsidRPr="00E841B1">
              <w:rPr>
                <w:rFonts w:ascii="Times New Roman" w:hAnsi="Times New Roman" w:cs="Times New Roman"/>
              </w:rPr>
              <w:t xml:space="preserve">усадьба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М.И.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>Глинки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</w:t>
            </w:r>
            <w:r w:rsidRPr="00E841B1">
              <w:rPr>
                <w:rFonts w:ascii="Times New Roman" w:hAnsi="Times New Roman" w:cs="Times New Roman"/>
              </w:rPr>
              <w:t xml:space="preserve"> Новоспасское </w:t>
            </w:r>
            <w:proofErr w:type="spellStart"/>
            <w:r w:rsidRPr="00E841B1">
              <w:rPr>
                <w:rFonts w:ascii="Times New Roman" w:hAnsi="Times New Roman" w:cs="Times New Roman"/>
              </w:rPr>
              <w:t>Ельнинского</w:t>
            </w:r>
            <w:proofErr w:type="spellEnd"/>
            <w:r w:rsidRPr="00E841B1">
              <w:rPr>
                <w:rFonts w:ascii="Times New Roman" w:hAnsi="Times New Roman" w:cs="Times New Roman"/>
              </w:rPr>
              <w:t xml:space="preserve"> района</w:t>
            </w:r>
          </w:p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841B1">
              <w:rPr>
                <w:rFonts w:ascii="Times New Roman" w:hAnsi="Times New Roman" w:cs="Times New Roman"/>
              </w:rPr>
              <w:t>ел.: (48146)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 xml:space="preserve">2-56-35,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4-15-31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 xml:space="preserve">Чибисова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Татьяна Михайловна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9F251B" w:rsidRDefault="00603646" w:rsidP="004A0BAC">
            <w:pPr>
              <w:ind w:right="317"/>
              <w:rPr>
                <w:rFonts w:ascii="Times New Roman" w:hAnsi="Times New Roman" w:cs="Times New Roman"/>
              </w:rPr>
            </w:pPr>
            <w:hyperlink r:id="rId19" w:history="1">
              <w:r w:rsidR="00D32503" w:rsidRPr="009F251B">
                <w:rPr>
                  <w:rStyle w:val="a5"/>
                  <w:rFonts w:ascii="Times New Roman" w:hAnsi="Times New Roman" w:cs="Times New Roman"/>
                </w:rPr>
                <w:t>muzejusadbamiglinki@mail.ru</w:t>
              </w:r>
            </w:hyperlink>
            <w:r w:rsidR="00D32503" w:rsidRPr="009F251B">
              <w:rPr>
                <w:rFonts w:ascii="Times New Roman" w:hAnsi="Times New Roman" w:cs="Times New Roman"/>
              </w:rPr>
              <w:t xml:space="preserve">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</w:tr>
      <w:tr w:rsidR="00D32503" w:rsidRPr="00E841B1" w:rsidTr="004A0BAC">
        <w:trPr>
          <w:trHeight w:val="58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C4795D" w:rsidRDefault="00D32503" w:rsidP="004A0BAC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Музей</w:t>
            </w:r>
            <w:r>
              <w:rPr>
                <w:rFonts w:ascii="Times New Roman" w:hAnsi="Times New Roman" w:cs="Times New Roman"/>
              </w:rPr>
              <w:t>-</w:t>
            </w:r>
            <w:r w:rsidRPr="00E841B1">
              <w:rPr>
                <w:rFonts w:ascii="Times New Roman" w:hAnsi="Times New Roman" w:cs="Times New Roman"/>
              </w:rPr>
              <w:t xml:space="preserve">усадьба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Н.М.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>Пржевальского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Демидовск</w:t>
            </w:r>
            <w:r>
              <w:rPr>
                <w:rFonts w:ascii="Times New Roman" w:hAnsi="Times New Roman" w:cs="Times New Roman"/>
              </w:rPr>
              <w:t>ий</w:t>
            </w:r>
            <w:r w:rsidRPr="00E841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841B1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,  п</w:t>
            </w:r>
            <w:r w:rsidRPr="00E841B1">
              <w:rPr>
                <w:rFonts w:ascii="Times New Roman" w:hAnsi="Times New Roman" w:cs="Times New Roman"/>
              </w:rPr>
              <w:t>ос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E841B1">
              <w:rPr>
                <w:rFonts w:ascii="Times New Roman" w:hAnsi="Times New Roman" w:cs="Times New Roman"/>
              </w:rPr>
              <w:t xml:space="preserve"> Пржевальское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49</w:t>
            </w:r>
            <w:r w:rsidRPr="00E841B1">
              <w:rPr>
                <w:rFonts w:ascii="Times New Roman" w:hAnsi="Times New Roman" w:cs="Times New Roman"/>
              </w:rPr>
              <w:t xml:space="preserve">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841B1">
              <w:rPr>
                <w:rFonts w:ascii="Times New Roman" w:hAnsi="Times New Roman" w:cs="Times New Roman"/>
              </w:rPr>
              <w:t>ел.: (48147)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>2-63-73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Майорова</w:t>
            </w:r>
          </w:p>
          <w:p w:rsidR="00D32503" w:rsidRPr="009F251B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Ирина Анатольевна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9F251B" w:rsidRDefault="00603646" w:rsidP="004A0BAC">
            <w:pPr>
              <w:rPr>
                <w:rFonts w:ascii="Times New Roman" w:hAnsi="Times New Roman" w:cs="Times New Roman"/>
              </w:rPr>
            </w:pPr>
            <w:hyperlink r:id="rId20" w:history="1"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mayorova</w:t>
              </w:r>
              <w:r w:rsidR="00D32503" w:rsidRPr="009F251B">
                <w:rPr>
                  <w:rStyle w:val="a5"/>
                  <w:rFonts w:ascii="Times New Roman" w:hAnsi="Times New Roman" w:cs="Times New Roman"/>
                </w:rPr>
                <w:t>.</w:t>
              </w:r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irina</w:t>
              </w:r>
              <w:r w:rsidR="00D32503" w:rsidRPr="009F251B">
                <w:rPr>
                  <w:rStyle w:val="a5"/>
                  <w:rFonts w:ascii="Times New Roman" w:hAnsi="Times New Roman" w:cs="Times New Roman"/>
                </w:rPr>
                <w:t>67@</w:t>
              </w:r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="00D32503" w:rsidRPr="009F251B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D32503" w:rsidRPr="009F251B">
              <w:rPr>
                <w:rFonts w:ascii="Times New Roman" w:hAnsi="Times New Roman" w:cs="Times New Roman"/>
              </w:rPr>
              <w:t xml:space="preserve"> </w:t>
            </w:r>
          </w:p>
          <w:p w:rsidR="00D32503" w:rsidRPr="009F251B" w:rsidRDefault="00D32503" w:rsidP="004A0BAC">
            <w:pPr>
              <w:rPr>
                <w:rFonts w:ascii="Times New Roman" w:hAnsi="Times New Roman" w:cs="Times New Roman"/>
              </w:rPr>
            </w:pPr>
          </w:p>
        </w:tc>
      </w:tr>
      <w:tr w:rsidR="00D32503" w:rsidRPr="00E841B1" w:rsidTr="004A0BAC">
        <w:trPr>
          <w:trHeight w:val="58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C4795D" w:rsidRDefault="00D32503" w:rsidP="004A0BAC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9F251B">
              <w:rPr>
                <w:rFonts w:ascii="Times New Roman" w:hAnsi="Times New Roman" w:cs="Times New Roman"/>
              </w:rPr>
              <w:t>Музей Партизанской Славы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Демидовск</w:t>
            </w:r>
            <w:r>
              <w:rPr>
                <w:rFonts w:ascii="Times New Roman" w:hAnsi="Times New Roman" w:cs="Times New Roman"/>
              </w:rPr>
              <w:t>ий</w:t>
            </w:r>
            <w:r w:rsidRPr="00E841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841B1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,  п</w:t>
            </w:r>
            <w:r w:rsidRPr="00E841B1">
              <w:rPr>
                <w:rFonts w:ascii="Times New Roman" w:hAnsi="Times New Roman" w:cs="Times New Roman"/>
              </w:rPr>
              <w:t>ос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E841B1">
              <w:rPr>
                <w:rFonts w:ascii="Times New Roman" w:hAnsi="Times New Roman" w:cs="Times New Roman"/>
              </w:rPr>
              <w:t xml:space="preserve"> Пржевальское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49</w:t>
            </w:r>
            <w:r w:rsidRPr="00E841B1">
              <w:rPr>
                <w:rFonts w:ascii="Times New Roman" w:hAnsi="Times New Roman" w:cs="Times New Roman"/>
              </w:rPr>
              <w:t xml:space="preserve">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841B1">
              <w:rPr>
                <w:rFonts w:ascii="Times New Roman" w:hAnsi="Times New Roman" w:cs="Times New Roman"/>
              </w:rPr>
              <w:t>ел.: (48147)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>2-63-73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E841B1">
              <w:rPr>
                <w:rFonts w:ascii="Times New Roman" w:hAnsi="Times New Roman" w:cs="Times New Roman"/>
              </w:rPr>
              <w:t>(48147)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</w:rPr>
              <w:t>56-03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Майорова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  <w:lang w:val="en-US"/>
              </w:rPr>
            </w:pPr>
            <w:r w:rsidRPr="00E841B1">
              <w:rPr>
                <w:rFonts w:ascii="Times New Roman" w:hAnsi="Times New Roman" w:cs="Times New Roman"/>
              </w:rPr>
              <w:t>Ирина Анатольевна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9F251B" w:rsidRDefault="00603646" w:rsidP="004A0BAC">
            <w:pPr>
              <w:rPr>
                <w:rFonts w:ascii="Times New Roman" w:hAnsi="Times New Roman" w:cs="Times New Roman"/>
              </w:rPr>
            </w:pPr>
            <w:hyperlink r:id="rId21" w:history="1">
              <w:r w:rsidR="00D32503" w:rsidRPr="009F251B">
                <w:rPr>
                  <w:rStyle w:val="a5"/>
                  <w:rFonts w:ascii="Times New Roman" w:hAnsi="Times New Roman" w:cs="Times New Roman"/>
                  <w:lang w:val="en-US"/>
                </w:rPr>
                <w:t>mayorova.irina67@mail.ru</w:t>
              </w:r>
            </w:hyperlink>
            <w:r w:rsidR="00D32503" w:rsidRPr="009F251B">
              <w:rPr>
                <w:rFonts w:ascii="Times New Roman" w:hAnsi="Times New Roman" w:cs="Times New Roman"/>
              </w:rPr>
              <w:t xml:space="preserve"> </w:t>
            </w:r>
          </w:p>
          <w:p w:rsidR="00D32503" w:rsidRDefault="00D32503" w:rsidP="004A0BAC"/>
        </w:tc>
      </w:tr>
      <w:tr w:rsidR="00D32503" w:rsidRPr="00E841B1" w:rsidTr="004A0BAC">
        <w:trPr>
          <w:trHeight w:val="75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C4795D" w:rsidRDefault="00D32503" w:rsidP="004A0BAC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Музей</w:t>
            </w:r>
            <w:r>
              <w:rPr>
                <w:rFonts w:ascii="Times New Roman" w:hAnsi="Times New Roman" w:cs="Times New Roman"/>
              </w:rPr>
              <w:t>-</w:t>
            </w:r>
            <w:r w:rsidRPr="00E841B1">
              <w:rPr>
                <w:rFonts w:ascii="Times New Roman" w:hAnsi="Times New Roman" w:cs="Times New Roman"/>
              </w:rPr>
              <w:t xml:space="preserve">усадьба </w:t>
            </w:r>
            <w:r>
              <w:rPr>
                <w:rFonts w:ascii="Times New Roman" w:hAnsi="Times New Roman" w:cs="Times New Roman"/>
              </w:rPr>
              <w:br/>
            </w:r>
            <w:r w:rsidRPr="00E841B1">
              <w:rPr>
                <w:rFonts w:ascii="Times New Roman" w:hAnsi="Times New Roman" w:cs="Times New Roman"/>
              </w:rPr>
              <w:t>А.Т.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>Твардовского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 xml:space="preserve">хутор Загорье, деревня Сельцо </w:t>
            </w:r>
            <w:proofErr w:type="spellStart"/>
            <w:r w:rsidRPr="00E841B1">
              <w:rPr>
                <w:rFonts w:ascii="Times New Roman" w:hAnsi="Times New Roman" w:cs="Times New Roman"/>
              </w:rPr>
              <w:t>Починковского</w:t>
            </w:r>
            <w:proofErr w:type="spellEnd"/>
            <w:r w:rsidRPr="00E841B1">
              <w:rPr>
                <w:rFonts w:ascii="Times New Roman" w:hAnsi="Times New Roman" w:cs="Times New Roman"/>
              </w:rPr>
              <w:t xml:space="preserve"> района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Тел.: (48149)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>5-24-20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 xml:space="preserve">Иванова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Татьяна Николаевна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E841B1" w:rsidRDefault="00603646" w:rsidP="004A0BAC">
            <w:pPr>
              <w:rPr>
                <w:rFonts w:ascii="Times New Roman" w:hAnsi="Times New Roman" w:cs="Times New Roman"/>
              </w:rPr>
            </w:pPr>
            <w:hyperlink r:id="rId22" w:history="1">
              <w:r w:rsidR="00D32503" w:rsidRPr="008321E5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ivanova-muzej@yandex.ru</w:t>
              </w:r>
            </w:hyperlink>
          </w:p>
        </w:tc>
      </w:tr>
      <w:tr w:rsidR="00D32503" w:rsidRPr="00E841B1" w:rsidTr="004A0BA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C4795D" w:rsidRDefault="00D32503" w:rsidP="004A0BAC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Дом</w:t>
            </w:r>
            <w:r>
              <w:rPr>
                <w:rFonts w:ascii="Times New Roman" w:hAnsi="Times New Roman" w:cs="Times New Roman"/>
              </w:rPr>
              <w:t>-</w:t>
            </w:r>
            <w:r w:rsidRPr="00E841B1">
              <w:rPr>
                <w:rFonts w:ascii="Times New Roman" w:hAnsi="Times New Roman" w:cs="Times New Roman"/>
              </w:rPr>
              <w:t xml:space="preserve">музей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М.А.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>Егорова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 xml:space="preserve">Рудня,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1B1">
              <w:rPr>
                <w:rFonts w:ascii="Times New Roman" w:hAnsi="Times New Roman" w:cs="Times New Roman"/>
              </w:rPr>
              <w:t>Молкомбината</w:t>
            </w:r>
            <w:proofErr w:type="spellEnd"/>
            <w:r w:rsidRPr="00E841B1">
              <w:rPr>
                <w:rFonts w:ascii="Times New Roman" w:hAnsi="Times New Roman" w:cs="Times New Roman"/>
              </w:rPr>
              <w:t>, 15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Тел.: (48141)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1B1">
              <w:rPr>
                <w:rFonts w:ascii="Times New Roman" w:hAnsi="Times New Roman" w:cs="Times New Roman"/>
              </w:rPr>
              <w:t>4-21-02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503" w:rsidRDefault="00D32503" w:rsidP="004A0BAC">
            <w:pPr>
              <w:rPr>
                <w:rFonts w:ascii="Times New Roman" w:hAnsi="Times New Roman" w:cs="Times New Roman"/>
              </w:rPr>
            </w:pPr>
            <w:proofErr w:type="spellStart"/>
            <w:r w:rsidRPr="00E841B1">
              <w:rPr>
                <w:rFonts w:ascii="Times New Roman" w:hAnsi="Times New Roman" w:cs="Times New Roman"/>
              </w:rPr>
              <w:t>Дорожкина</w:t>
            </w:r>
            <w:proofErr w:type="spellEnd"/>
            <w:r w:rsidRPr="00E841B1">
              <w:rPr>
                <w:rFonts w:ascii="Times New Roman" w:hAnsi="Times New Roman" w:cs="Times New Roman"/>
              </w:rPr>
              <w:t xml:space="preserve"> 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 w:rsidRPr="00E841B1">
              <w:rPr>
                <w:rFonts w:ascii="Times New Roman" w:hAnsi="Times New Roman" w:cs="Times New Roman"/>
              </w:rPr>
              <w:t>Ирина Михайловна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9F251B" w:rsidRDefault="00603646" w:rsidP="004A0BAC">
            <w:pPr>
              <w:ind w:right="176"/>
              <w:rPr>
                <w:rFonts w:ascii="Times New Roman" w:hAnsi="Times New Roman" w:cs="Times New Roman"/>
              </w:rPr>
            </w:pPr>
            <w:hyperlink r:id="rId23" w:history="1">
              <w:r w:rsidR="00D32503" w:rsidRPr="009F251B">
                <w:rPr>
                  <w:rStyle w:val="a5"/>
                  <w:rFonts w:ascii="Times New Roman" w:hAnsi="Times New Roman" w:cs="Times New Roman"/>
                </w:rPr>
                <w:t>rudnya.museumegorova@yandex.ru</w:t>
              </w:r>
            </w:hyperlink>
            <w:r w:rsidR="00D32503" w:rsidRPr="009F251B">
              <w:rPr>
                <w:rFonts w:ascii="Times New Roman" w:hAnsi="Times New Roman" w:cs="Times New Roman"/>
              </w:rPr>
              <w:t xml:space="preserve"> </w:t>
            </w:r>
          </w:p>
          <w:p w:rsidR="00D32503" w:rsidRPr="009F251B" w:rsidRDefault="00D32503" w:rsidP="004A0BAC">
            <w:pPr>
              <w:ind w:right="176"/>
              <w:rPr>
                <w:rFonts w:ascii="Times New Roman" w:hAnsi="Times New Roman" w:cs="Times New Roman"/>
              </w:rPr>
            </w:pPr>
          </w:p>
        </w:tc>
      </w:tr>
      <w:tr w:rsidR="00D32503" w:rsidRPr="00E841B1" w:rsidTr="004A0BA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C4795D" w:rsidRDefault="00D32503" w:rsidP="004A0BAC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 «Русская старина»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52540E" w:rsidRDefault="00D32503" w:rsidP="004A0BA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г</w:t>
            </w:r>
            <w:r w:rsidRPr="0052540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. Смоленск ул.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</w:t>
            </w:r>
            <w:proofErr w:type="spellStart"/>
            <w:r w:rsidRPr="0052540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Тенишевой</w:t>
            </w:r>
            <w:proofErr w:type="spellEnd"/>
            <w:r w:rsidRPr="0052540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, 7</w:t>
            </w:r>
          </w:p>
          <w:p w:rsidR="00D32503" w:rsidRPr="0052540E" w:rsidRDefault="00D32503" w:rsidP="004A0BA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2540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Тел.: (4812) 38-15-91, касса (4812) 38-18-51</w:t>
            </w:r>
          </w:p>
          <w:p w:rsidR="00D32503" w:rsidRPr="00E841B1" w:rsidRDefault="00D32503" w:rsidP="004A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D32503" w:rsidRDefault="00D32503" w:rsidP="004A0BAC">
            <w:pPr>
              <w:rPr>
                <w:rFonts w:ascii="Times New Roman" w:hAnsi="Times New Roman" w:cs="Times New Roman"/>
                <w:b/>
              </w:rPr>
            </w:pPr>
            <w:r w:rsidRPr="00D32503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Даниленко Ираида Викторовна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503" w:rsidRPr="0052540E" w:rsidRDefault="00603646" w:rsidP="004A0BAC">
            <w:pPr>
              <w:ind w:right="176"/>
              <w:rPr>
                <w:rFonts w:ascii="Times New Roman" w:hAnsi="Times New Roman" w:cs="Times New Roman"/>
                <w:b/>
              </w:rPr>
            </w:pPr>
            <w:hyperlink r:id="rId24" w:history="1">
              <w:r w:rsidR="00D32503" w:rsidRPr="008321E5">
                <w:rPr>
                  <w:rStyle w:val="a5"/>
                  <w:rFonts w:ascii="Times New Roman" w:hAnsi="Times New Roman" w:cs="Times New Roman"/>
                </w:rPr>
                <w:t>dpi@smolmuseum.ru</w:t>
              </w:r>
            </w:hyperlink>
          </w:p>
        </w:tc>
      </w:tr>
    </w:tbl>
    <w:p w:rsidR="00D32503" w:rsidRDefault="00D32503" w:rsidP="00D32503">
      <w:pPr>
        <w:rPr>
          <w:lang w:eastAsia="en-US" w:bidi="ar-SA"/>
        </w:rPr>
      </w:pPr>
    </w:p>
    <w:p w:rsidR="00D32503" w:rsidRPr="009F47CF" w:rsidRDefault="00D32503" w:rsidP="00D32503">
      <w:pPr>
        <w:rPr>
          <w:lang w:eastAsia="en-US" w:bidi="ar-SA"/>
        </w:rPr>
      </w:pPr>
    </w:p>
    <w:p w:rsidR="00D32503" w:rsidRPr="009F47CF" w:rsidRDefault="00D32503" w:rsidP="00D32503">
      <w:pPr>
        <w:rPr>
          <w:lang w:eastAsia="en-US" w:bidi="ar-SA"/>
        </w:rPr>
      </w:pPr>
    </w:p>
    <w:p w:rsidR="009F47CF" w:rsidRDefault="009F47CF" w:rsidP="009F47CF">
      <w:pPr>
        <w:rPr>
          <w:lang w:eastAsia="en-US" w:bidi="ar-SA"/>
        </w:rPr>
      </w:pPr>
    </w:p>
    <w:p w:rsidR="00474F15" w:rsidRPr="009F47CF" w:rsidRDefault="00474F15" w:rsidP="009F47CF">
      <w:pPr>
        <w:rPr>
          <w:lang w:eastAsia="en-US" w:bidi="ar-SA"/>
        </w:rPr>
      </w:pPr>
    </w:p>
    <w:p w:rsidR="009F47CF" w:rsidRPr="009F47CF" w:rsidRDefault="009F47CF" w:rsidP="009F47CF">
      <w:pPr>
        <w:rPr>
          <w:lang w:eastAsia="en-US" w:bidi="ar-SA"/>
        </w:rPr>
      </w:pPr>
    </w:p>
    <w:p w:rsidR="009F47CF" w:rsidRPr="009F47CF" w:rsidRDefault="009F47CF" w:rsidP="009F47CF">
      <w:pPr>
        <w:rPr>
          <w:lang w:eastAsia="en-US" w:bidi="ar-SA"/>
        </w:rPr>
      </w:pPr>
    </w:p>
    <w:p w:rsidR="009F47CF" w:rsidRPr="009F47CF" w:rsidRDefault="009F47CF" w:rsidP="009F47CF">
      <w:pPr>
        <w:rPr>
          <w:lang w:eastAsia="en-US" w:bidi="ar-SA"/>
        </w:rPr>
      </w:pPr>
    </w:p>
    <w:p w:rsidR="009F47CF" w:rsidRPr="009F47CF" w:rsidRDefault="009F47CF" w:rsidP="009F47CF">
      <w:pPr>
        <w:rPr>
          <w:lang w:eastAsia="en-US" w:bidi="ar-SA"/>
        </w:rPr>
      </w:pPr>
    </w:p>
    <w:p w:rsidR="009F47CF" w:rsidRPr="009F47CF" w:rsidRDefault="009F47CF" w:rsidP="009F47CF">
      <w:pPr>
        <w:rPr>
          <w:lang w:eastAsia="en-US" w:bidi="ar-SA"/>
        </w:rPr>
      </w:pPr>
    </w:p>
    <w:p w:rsidR="009F47CF" w:rsidRDefault="009F47CF" w:rsidP="009F47CF">
      <w:pPr>
        <w:rPr>
          <w:lang w:eastAsia="en-US" w:bidi="ar-SA"/>
        </w:rPr>
      </w:pPr>
    </w:p>
    <w:p w:rsidR="00FF4E91" w:rsidRDefault="00FF4E91" w:rsidP="009F47CF">
      <w:pPr>
        <w:rPr>
          <w:lang w:eastAsia="en-US" w:bidi="ar-SA"/>
        </w:rPr>
      </w:pPr>
    </w:p>
    <w:p w:rsidR="00FF4E91" w:rsidRDefault="00FF4E91" w:rsidP="009F47CF">
      <w:pPr>
        <w:rPr>
          <w:lang w:eastAsia="en-US" w:bidi="ar-SA"/>
        </w:rPr>
      </w:pPr>
    </w:p>
    <w:p w:rsidR="00FF4E91" w:rsidRDefault="00FF4E91" w:rsidP="009F47CF">
      <w:pPr>
        <w:rPr>
          <w:lang w:eastAsia="en-US" w:bidi="ar-SA"/>
        </w:rPr>
      </w:pPr>
    </w:p>
    <w:p w:rsidR="00FF4E91" w:rsidRDefault="00FF4E91" w:rsidP="009F47CF">
      <w:pPr>
        <w:rPr>
          <w:lang w:eastAsia="en-US" w:bidi="ar-SA"/>
        </w:rPr>
      </w:pPr>
    </w:p>
    <w:p w:rsidR="002106E3" w:rsidRDefault="002106E3" w:rsidP="009F47CF">
      <w:pPr>
        <w:rPr>
          <w:lang w:eastAsia="en-US" w:bidi="ar-SA"/>
        </w:rPr>
      </w:pPr>
    </w:p>
    <w:p w:rsidR="00193630" w:rsidRDefault="00193630" w:rsidP="009F47CF">
      <w:pPr>
        <w:rPr>
          <w:lang w:eastAsia="en-US" w:bidi="ar-SA"/>
        </w:rPr>
      </w:pPr>
    </w:p>
    <w:p w:rsidR="00A8079A" w:rsidRDefault="00A8079A" w:rsidP="009F47CF">
      <w:pPr>
        <w:rPr>
          <w:lang w:eastAsia="en-US" w:bidi="ar-SA"/>
        </w:rPr>
      </w:pPr>
    </w:p>
    <w:p w:rsidR="00474F15" w:rsidRDefault="00474F15" w:rsidP="00D32503">
      <w:pPr>
        <w:pStyle w:val="20"/>
        <w:tabs>
          <w:tab w:val="left" w:pos="530"/>
        </w:tabs>
        <w:spacing w:before="0" w:after="0" w:line="240" w:lineRule="exact"/>
        <w:rPr>
          <w:sz w:val="24"/>
          <w:szCs w:val="24"/>
        </w:rPr>
      </w:pPr>
    </w:p>
    <w:p w:rsidR="009F47CF" w:rsidRPr="007D461F" w:rsidRDefault="009F47CF" w:rsidP="009F47CF">
      <w:pPr>
        <w:pStyle w:val="20"/>
        <w:tabs>
          <w:tab w:val="left" w:pos="530"/>
        </w:tabs>
        <w:spacing w:before="0" w:after="0" w:line="240" w:lineRule="exact"/>
        <w:ind w:left="7230"/>
        <w:rPr>
          <w:sz w:val="24"/>
          <w:szCs w:val="24"/>
        </w:rPr>
      </w:pPr>
      <w:r w:rsidRPr="007D461F">
        <w:rPr>
          <w:sz w:val="24"/>
          <w:szCs w:val="24"/>
        </w:rPr>
        <w:t>Приложение № 2</w:t>
      </w:r>
    </w:p>
    <w:p w:rsidR="009F47CF" w:rsidRPr="007D461F" w:rsidRDefault="009F47CF" w:rsidP="009F47CF">
      <w:pPr>
        <w:pStyle w:val="20"/>
        <w:tabs>
          <w:tab w:val="left" w:pos="530"/>
        </w:tabs>
        <w:spacing w:before="0" w:after="0" w:line="240" w:lineRule="exact"/>
        <w:ind w:left="7230"/>
        <w:rPr>
          <w:sz w:val="24"/>
          <w:szCs w:val="24"/>
        </w:rPr>
      </w:pPr>
      <w:r w:rsidRPr="007D461F">
        <w:rPr>
          <w:sz w:val="24"/>
          <w:szCs w:val="24"/>
        </w:rPr>
        <w:t xml:space="preserve">к </w:t>
      </w:r>
      <w:r w:rsidR="0032456F">
        <w:rPr>
          <w:sz w:val="24"/>
          <w:szCs w:val="24"/>
        </w:rPr>
        <w:t>Контракт</w:t>
      </w:r>
      <w:r w:rsidRPr="007D461F">
        <w:rPr>
          <w:sz w:val="24"/>
          <w:szCs w:val="24"/>
        </w:rPr>
        <w:t>у оказания услуг</w:t>
      </w:r>
    </w:p>
    <w:p w:rsidR="009F47CF" w:rsidRDefault="003A77CB" w:rsidP="009F47CF">
      <w:pPr>
        <w:pStyle w:val="20"/>
        <w:tabs>
          <w:tab w:val="left" w:pos="530"/>
        </w:tabs>
        <w:spacing w:before="0" w:after="0" w:line="240" w:lineRule="exact"/>
        <w:ind w:left="7230"/>
        <w:rPr>
          <w:sz w:val="24"/>
          <w:szCs w:val="24"/>
        </w:rPr>
      </w:pPr>
      <w:r>
        <w:rPr>
          <w:sz w:val="24"/>
          <w:szCs w:val="24"/>
        </w:rPr>
        <w:t>от «</w:t>
      </w:r>
      <w:r w:rsidR="00547629">
        <w:rPr>
          <w:sz w:val="24"/>
          <w:szCs w:val="24"/>
        </w:rPr>
        <w:t>_</w:t>
      </w:r>
      <w:r w:rsidR="007B71B8">
        <w:rPr>
          <w:sz w:val="24"/>
          <w:szCs w:val="24"/>
        </w:rPr>
        <w:t xml:space="preserve">» </w:t>
      </w:r>
      <w:r w:rsidR="00671EA8">
        <w:rPr>
          <w:sz w:val="24"/>
          <w:szCs w:val="24"/>
        </w:rPr>
        <w:t>июня 2026</w:t>
      </w:r>
      <w:r w:rsidR="009F47CF" w:rsidRPr="007D461F">
        <w:rPr>
          <w:sz w:val="24"/>
          <w:szCs w:val="24"/>
        </w:rPr>
        <w:t xml:space="preserve"> г.</w:t>
      </w:r>
    </w:p>
    <w:p w:rsidR="0056288B" w:rsidRPr="009F47CF" w:rsidRDefault="0056288B" w:rsidP="0056288B">
      <w:pPr>
        <w:pStyle w:val="20"/>
        <w:tabs>
          <w:tab w:val="left" w:pos="530"/>
        </w:tabs>
        <w:spacing w:before="0" w:after="0" w:line="240" w:lineRule="exact"/>
        <w:ind w:left="7230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547629">
        <w:rPr>
          <w:sz w:val="24"/>
          <w:szCs w:val="24"/>
        </w:rPr>
        <w:t>____</w:t>
      </w:r>
    </w:p>
    <w:p w:rsidR="0056288B" w:rsidRPr="007D461F" w:rsidRDefault="0056288B" w:rsidP="009F47CF">
      <w:pPr>
        <w:pStyle w:val="20"/>
        <w:tabs>
          <w:tab w:val="left" w:pos="530"/>
        </w:tabs>
        <w:spacing w:before="0" w:after="0" w:line="240" w:lineRule="exact"/>
        <w:ind w:left="7230"/>
        <w:rPr>
          <w:sz w:val="24"/>
          <w:szCs w:val="24"/>
        </w:rPr>
      </w:pPr>
    </w:p>
    <w:p w:rsidR="009F47CF" w:rsidRPr="007D461F" w:rsidRDefault="009F47CF" w:rsidP="009F47CF">
      <w:pPr>
        <w:rPr>
          <w:rFonts w:ascii="Times New Roman" w:hAnsi="Times New Roman" w:cs="Times New Roman"/>
          <w:lang w:eastAsia="en-US" w:bidi="ar-SA"/>
        </w:rPr>
      </w:pPr>
    </w:p>
    <w:p w:rsidR="009F47CF" w:rsidRPr="007D461F" w:rsidRDefault="009F47CF" w:rsidP="009F47CF">
      <w:pPr>
        <w:rPr>
          <w:rFonts w:ascii="Times New Roman" w:hAnsi="Times New Roman" w:cs="Times New Roman"/>
          <w:lang w:eastAsia="en-US" w:bidi="ar-SA"/>
        </w:rPr>
      </w:pPr>
    </w:p>
    <w:p w:rsidR="009F47CF" w:rsidRPr="007D461F" w:rsidRDefault="009F47CF" w:rsidP="009F47CF">
      <w:pPr>
        <w:jc w:val="center"/>
        <w:rPr>
          <w:rFonts w:ascii="Times New Roman" w:hAnsi="Times New Roman" w:cs="Times New Roman"/>
          <w:b/>
          <w:lang w:eastAsia="en-US" w:bidi="ar-SA"/>
        </w:rPr>
      </w:pPr>
      <w:r w:rsidRPr="007D461F">
        <w:rPr>
          <w:rFonts w:ascii="Times New Roman" w:hAnsi="Times New Roman" w:cs="Times New Roman"/>
          <w:b/>
          <w:lang w:eastAsia="en-US" w:bidi="ar-SA"/>
        </w:rPr>
        <w:t>Заявка на экскурсионное обслуживание</w:t>
      </w:r>
    </w:p>
    <w:p w:rsidR="009F47CF" w:rsidRPr="007D461F" w:rsidRDefault="009F47CF" w:rsidP="009F47CF">
      <w:pPr>
        <w:jc w:val="center"/>
        <w:rPr>
          <w:rFonts w:ascii="Times New Roman" w:hAnsi="Times New Roman" w:cs="Times New Roman"/>
          <w:lang w:eastAsia="en-US" w:bidi="ar-SA"/>
        </w:rPr>
      </w:pPr>
      <w:r w:rsidRPr="007D461F">
        <w:rPr>
          <w:rFonts w:ascii="Times New Roman" w:hAnsi="Times New Roman" w:cs="Times New Roman"/>
          <w:lang w:eastAsia="en-US" w:bidi="ar-SA"/>
        </w:rPr>
        <w:t>___________________________________________________________</w:t>
      </w:r>
      <w:r w:rsidR="004A454E" w:rsidRPr="007D461F">
        <w:rPr>
          <w:rFonts w:ascii="Times New Roman" w:hAnsi="Times New Roman" w:cs="Times New Roman"/>
          <w:lang w:eastAsia="en-US" w:bidi="ar-SA"/>
        </w:rPr>
        <w:t>______________</w:t>
      </w:r>
    </w:p>
    <w:p w:rsidR="009F47CF" w:rsidRPr="007D461F" w:rsidRDefault="004A454E" w:rsidP="004A454E">
      <w:pPr>
        <w:jc w:val="center"/>
        <w:rPr>
          <w:rFonts w:ascii="Times New Roman" w:hAnsi="Times New Roman" w:cs="Times New Roman"/>
          <w:lang w:eastAsia="en-US" w:bidi="ar-SA"/>
        </w:rPr>
      </w:pPr>
      <w:r w:rsidRPr="007D461F">
        <w:rPr>
          <w:rFonts w:ascii="Times New Roman" w:hAnsi="Times New Roman" w:cs="Times New Roman"/>
          <w:lang w:eastAsia="en-US" w:bidi="ar-SA"/>
        </w:rPr>
        <w:t xml:space="preserve">(указать наименование музея </w:t>
      </w:r>
      <w:r w:rsidR="00FF441D" w:rsidRPr="007D461F">
        <w:rPr>
          <w:rFonts w:ascii="Times New Roman" w:hAnsi="Times New Roman" w:cs="Times New Roman"/>
          <w:lang w:eastAsia="en-US" w:bidi="ar-SA"/>
        </w:rPr>
        <w:t>Исполнителя</w:t>
      </w:r>
      <w:r w:rsidRPr="007D461F">
        <w:rPr>
          <w:rFonts w:ascii="Times New Roman" w:hAnsi="Times New Roman" w:cs="Times New Roman"/>
          <w:lang w:eastAsia="en-US" w:bidi="ar-SA"/>
        </w:rPr>
        <w:t>)</w:t>
      </w:r>
    </w:p>
    <w:p w:rsidR="009F47CF" w:rsidRPr="007D461F" w:rsidRDefault="009F47CF" w:rsidP="009F47CF">
      <w:pPr>
        <w:rPr>
          <w:rFonts w:ascii="Times New Roman" w:hAnsi="Times New Roman" w:cs="Times New Roman"/>
          <w:lang w:eastAsia="en-US" w:bidi="ar-SA"/>
        </w:rPr>
      </w:pPr>
    </w:p>
    <w:p w:rsidR="00E76E8F" w:rsidRPr="007D461F" w:rsidRDefault="00474F15" w:rsidP="00E76E8F">
      <w:pPr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_______________________________</w:t>
      </w:r>
    </w:p>
    <w:p w:rsidR="00E76E8F" w:rsidRPr="007D461F" w:rsidRDefault="00E76E8F" w:rsidP="00E76E8F">
      <w:pPr>
        <w:jc w:val="center"/>
        <w:rPr>
          <w:rFonts w:ascii="Times New Roman" w:hAnsi="Times New Roman" w:cs="Times New Roman"/>
          <w:lang w:eastAsia="en-US" w:bidi="ar-SA"/>
        </w:rPr>
      </w:pPr>
      <w:r w:rsidRPr="007D461F">
        <w:rPr>
          <w:rFonts w:ascii="Times New Roman" w:hAnsi="Times New Roman" w:cs="Times New Roman"/>
          <w:lang w:eastAsia="en-US" w:bidi="ar-SA"/>
        </w:rPr>
        <w:t>(дата заполнения заявки)</w:t>
      </w:r>
    </w:p>
    <w:p w:rsidR="009F47CF" w:rsidRPr="007D461F" w:rsidRDefault="009F47CF" w:rsidP="009F47CF">
      <w:pPr>
        <w:rPr>
          <w:rFonts w:ascii="Times New Roman" w:hAnsi="Times New Roman" w:cs="Times New Roman"/>
          <w:lang w:eastAsia="en-US" w:bidi="ar-SA"/>
        </w:rPr>
      </w:pPr>
    </w:p>
    <w:p w:rsidR="00E76E8F" w:rsidRPr="007D461F" w:rsidRDefault="00E76E8F" w:rsidP="009F47CF">
      <w:pPr>
        <w:rPr>
          <w:rFonts w:ascii="Times New Roman" w:hAnsi="Times New Roman" w:cs="Times New Roman"/>
          <w:lang w:eastAsia="en-US" w:bidi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205"/>
        <w:gridCol w:w="5516"/>
      </w:tblGrid>
      <w:tr w:rsidR="004A454E" w:rsidRPr="007D461F" w:rsidTr="00E76E8F">
        <w:trPr>
          <w:trHeight w:val="618"/>
        </w:trPr>
        <w:tc>
          <w:tcPr>
            <w:tcW w:w="534" w:type="dxa"/>
            <w:vAlign w:val="center"/>
          </w:tcPr>
          <w:p w:rsidR="004A454E" w:rsidRPr="007D461F" w:rsidRDefault="004A454E" w:rsidP="00E76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4252" w:type="dxa"/>
            <w:vAlign w:val="center"/>
          </w:tcPr>
          <w:p w:rsidR="004A454E" w:rsidRPr="007D461F" w:rsidRDefault="004A454E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D461F">
              <w:rPr>
                <w:rFonts w:ascii="Times New Roman" w:hAnsi="Times New Roman" w:cs="Times New Roman"/>
                <w:lang w:eastAsia="en-US" w:bidi="ar-SA"/>
              </w:rPr>
              <w:t>Наименование организации, город</w:t>
            </w:r>
          </w:p>
        </w:tc>
        <w:tc>
          <w:tcPr>
            <w:tcW w:w="5685" w:type="dxa"/>
            <w:vAlign w:val="center"/>
          </w:tcPr>
          <w:p w:rsidR="004A454E" w:rsidRPr="007D461F" w:rsidRDefault="004A454E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</w:p>
        </w:tc>
      </w:tr>
      <w:tr w:rsidR="004A454E" w:rsidRPr="007D461F" w:rsidTr="00E76E8F">
        <w:trPr>
          <w:trHeight w:val="556"/>
        </w:trPr>
        <w:tc>
          <w:tcPr>
            <w:tcW w:w="534" w:type="dxa"/>
            <w:vAlign w:val="center"/>
          </w:tcPr>
          <w:p w:rsidR="004A454E" w:rsidRPr="007D461F" w:rsidRDefault="004A454E" w:rsidP="00E76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4252" w:type="dxa"/>
            <w:vAlign w:val="center"/>
          </w:tcPr>
          <w:p w:rsidR="004A454E" w:rsidRPr="007D461F" w:rsidRDefault="004A454E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D461F">
              <w:rPr>
                <w:rFonts w:ascii="Times New Roman" w:hAnsi="Times New Roman" w:cs="Times New Roman"/>
                <w:lang w:eastAsia="en-US" w:bidi="ar-SA"/>
              </w:rPr>
              <w:t xml:space="preserve">Наличие </w:t>
            </w:r>
            <w:r w:rsidR="0032456F">
              <w:rPr>
                <w:rFonts w:ascii="Times New Roman" w:hAnsi="Times New Roman" w:cs="Times New Roman"/>
                <w:lang w:eastAsia="en-US" w:bidi="ar-SA"/>
              </w:rPr>
              <w:t>Контракта</w:t>
            </w:r>
            <w:r w:rsidR="00E76E8F" w:rsidRPr="007D461F">
              <w:rPr>
                <w:rFonts w:ascii="Times New Roman" w:hAnsi="Times New Roman" w:cs="Times New Roman"/>
                <w:lang w:eastAsia="en-US" w:bidi="ar-SA"/>
              </w:rPr>
              <w:t xml:space="preserve"> (да/нет)</w:t>
            </w:r>
          </w:p>
        </w:tc>
        <w:tc>
          <w:tcPr>
            <w:tcW w:w="5685" w:type="dxa"/>
            <w:vAlign w:val="center"/>
          </w:tcPr>
          <w:p w:rsidR="004A454E" w:rsidRPr="007D461F" w:rsidRDefault="004A454E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</w:p>
        </w:tc>
      </w:tr>
      <w:tr w:rsidR="004A454E" w:rsidRPr="007D461F" w:rsidTr="00E76E8F">
        <w:trPr>
          <w:trHeight w:val="544"/>
        </w:trPr>
        <w:tc>
          <w:tcPr>
            <w:tcW w:w="534" w:type="dxa"/>
            <w:vAlign w:val="center"/>
          </w:tcPr>
          <w:p w:rsidR="004A454E" w:rsidRPr="007D461F" w:rsidRDefault="004A454E" w:rsidP="00E76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4252" w:type="dxa"/>
            <w:vAlign w:val="center"/>
          </w:tcPr>
          <w:p w:rsidR="004A454E" w:rsidRPr="007D461F" w:rsidRDefault="004A454E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D461F">
              <w:rPr>
                <w:rFonts w:ascii="Times New Roman" w:hAnsi="Times New Roman" w:cs="Times New Roman"/>
                <w:lang w:eastAsia="en-US" w:bidi="ar-SA"/>
              </w:rPr>
              <w:t>Вид услуги</w:t>
            </w:r>
          </w:p>
        </w:tc>
        <w:tc>
          <w:tcPr>
            <w:tcW w:w="5685" w:type="dxa"/>
            <w:vAlign w:val="center"/>
          </w:tcPr>
          <w:p w:rsidR="004A454E" w:rsidRPr="007D461F" w:rsidRDefault="004A454E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</w:p>
        </w:tc>
      </w:tr>
      <w:tr w:rsidR="004A454E" w:rsidRPr="007D461F" w:rsidTr="00E76E8F">
        <w:trPr>
          <w:trHeight w:val="566"/>
        </w:trPr>
        <w:tc>
          <w:tcPr>
            <w:tcW w:w="534" w:type="dxa"/>
            <w:vAlign w:val="center"/>
          </w:tcPr>
          <w:p w:rsidR="004A454E" w:rsidRPr="007D461F" w:rsidRDefault="004A454E" w:rsidP="00E76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4252" w:type="dxa"/>
            <w:vAlign w:val="center"/>
          </w:tcPr>
          <w:p w:rsidR="004A454E" w:rsidRPr="007D461F" w:rsidRDefault="004A454E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D461F">
              <w:rPr>
                <w:rFonts w:ascii="Times New Roman" w:hAnsi="Times New Roman" w:cs="Times New Roman"/>
                <w:lang w:eastAsia="en-US" w:bidi="ar-SA"/>
              </w:rPr>
              <w:t>Дата оказания услуги</w:t>
            </w:r>
          </w:p>
        </w:tc>
        <w:tc>
          <w:tcPr>
            <w:tcW w:w="5685" w:type="dxa"/>
            <w:vAlign w:val="center"/>
          </w:tcPr>
          <w:p w:rsidR="004A454E" w:rsidRPr="007D461F" w:rsidRDefault="004A454E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</w:p>
        </w:tc>
      </w:tr>
      <w:tr w:rsidR="004A454E" w:rsidRPr="007D461F" w:rsidTr="00E76E8F">
        <w:trPr>
          <w:trHeight w:val="560"/>
        </w:trPr>
        <w:tc>
          <w:tcPr>
            <w:tcW w:w="534" w:type="dxa"/>
            <w:vAlign w:val="center"/>
          </w:tcPr>
          <w:p w:rsidR="004A454E" w:rsidRPr="007D461F" w:rsidRDefault="004A454E" w:rsidP="00E76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4252" w:type="dxa"/>
            <w:vAlign w:val="center"/>
          </w:tcPr>
          <w:p w:rsidR="004A454E" w:rsidRPr="007D461F" w:rsidRDefault="004A454E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D461F">
              <w:rPr>
                <w:rFonts w:ascii="Times New Roman" w:hAnsi="Times New Roman" w:cs="Times New Roman"/>
                <w:lang w:eastAsia="en-US" w:bidi="ar-SA"/>
              </w:rPr>
              <w:t>Время прибытия группы</w:t>
            </w:r>
          </w:p>
        </w:tc>
        <w:tc>
          <w:tcPr>
            <w:tcW w:w="5685" w:type="dxa"/>
            <w:vAlign w:val="center"/>
          </w:tcPr>
          <w:p w:rsidR="004A454E" w:rsidRPr="007D461F" w:rsidRDefault="004A454E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</w:p>
        </w:tc>
      </w:tr>
      <w:tr w:rsidR="004A454E" w:rsidRPr="007D461F" w:rsidTr="00E76E8F">
        <w:trPr>
          <w:trHeight w:val="554"/>
        </w:trPr>
        <w:tc>
          <w:tcPr>
            <w:tcW w:w="534" w:type="dxa"/>
            <w:vAlign w:val="center"/>
          </w:tcPr>
          <w:p w:rsidR="004A454E" w:rsidRPr="007D461F" w:rsidRDefault="004A454E" w:rsidP="00E76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4252" w:type="dxa"/>
            <w:vAlign w:val="center"/>
          </w:tcPr>
          <w:p w:rsidR="004A454E" w:rsidRPr="007D461F" w:rsidRDefault="004A454E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D461F">
              <w:rPr>
                <w:rFonts w:ascii="Times New Roman" w:hAnsi="Times New Roman" w:cs="Times New Roman"/>
                <w:lang w:eastAsia="en-US" w:bidi="ar-SA"/>
              </w:rPr>
              <w:t>Количество человек в группе</w:t>
            </w:r>
          </w:p>
        </w:tc>
        <w:tc>
          <w:tcPr>
            <w:tcW w:w="5685" w:type="dxa"/>
            <w:vAlign w:val="center"/>
          </w:tcPr>
          <w:p w:rsidR="004A454E" w:rsidRPr="007D461F" w:rsidRDefault="004A454E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</w:p>
        </w:tc>
      </w:tr>
      <w:tr w:rsidR="004A454E" w:rsidRPr="007D461F" w:rsidTr="00E76E8F">
        <w:trPr>
          <w:trHeight w:val="548"/>
        </w:trPr>
        <w:tc>
          <w:tcPr>
            <w:tcW w:w="534" w:type="dxa"/>
            <w:vAlign w:val="center"/>
          </w:tcPr>
          <w:p w:rsidR="004A454E" w:rsidRPr="007D461F" w:rsidRDefault="004A454E" w:rsidP="00E76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4252" w:type="dxa"/>
            <w:vAlign w:val="center"/>
          </w:tcPr>
          <w:p w:rsidR="004A454E" w:rsidRPr="007D461F" w:rsidRDefault="004A454E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D461F">
              <w:rPr>
                <w:rFonts w:ascii="Times New Roman" w:hAnsi="Times New Roman" w:cs="Times New Roman"/>
                <w:lang w:eastAsia="en-US" w:bidi="ar-SA"/>
              </w:rPr>
              <w:t>Возрастная категория</w:t>
            </w:r>
          </w:p>
        </w:tc>
        <w:tc>
          <w:tcPr>
            <w:tcW w:w="5685" w:type="dxa"/>
            <w:vAlign w:val="center"/>
          </w:tcPr>
          <w:p w:rsidR="004A454E" w:rsidRPr="007D461F" w:rsidRDefault="004A454E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</w:p>
        </w:tc>
      </w:tr>
      <w:tr w:rsidR="004A454E" w:rsidRPr="007D461F" w:rsidTr="00E76E8F">
        <w:tc>
          <w:tcPr>
            <w:tcW w:w="534" w:type="dxa"/>
            <w:vAlign w:val="center"/>
          </w:tcPr>
          <w:p w:rsidR="004A454E" w:rsidRPr="007D461F" w:rsidRDefault="004A454E" w:rsidP="00E76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4252" w:type="dxa"/>
            <w:vAlign w:val="center"/>
          </w:tcPr>
          <w:p w:rsidR="004A454E" w:rsidRPr="007D461F" w:rsidRDefault="004A454E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D461F">
              <w:rPr>
                <w:rFonts w:ascii="Times New Roman" w:hAnsi="Times New Roman" w:cs="Times New Roman"/>
                <w:lang w:eastAsia="en-US" w:bidi="ar-SA"/>
              </w:rPr>
              <w:t>Форма оплаты</w:t>
            </w:r>
          </w:p>
          <w:p w:rsidR="004A454E" w:rsidRPr="007D461F" w:rsidRDefault="004A454E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D461F">
              <w:rPr>
                <w:rFonts w:ascii="Times New Roman" w:hAnsi="Times New Roman" w:cs="Times New Roman"/>
                <w:lang w:eastAsia="en-US" w:bidi="ar-SA"/>
              </w:rPr>
              <w:t>(наличный/безналичный расчет</w:t>
            </w:r>
          </w:p>
        </w:tc>
        <w:tc>
          <w:tcPr>
            <w:tcW w:w="5685" w:type="dxa"/>
            <w:vAlign w:val="center"/>
          </w:tcPr>
          <w:p w:rsidR="004A454E" w:rsidRPr="007D461F" w:rsidRDefault="004A454E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</w:p>
        </w:tc>
      </w:tr>
      <w:tr w:rsidR="004A454E" w:rsidRPr="007D461F" w:rsidTr="00E76E8F">
        <w:tc>
          <w:tcPr>
            <w:tcW w:w="534" w:type="dxa"/>
            <w:vAlign w:val="center"/>
          </w:tcPr>
          <w:p w:rsidR="004A454E" w:rsidRPr="007D461F" w:rsidRDefault="004A454E" w:rsidP="00E76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4252" w:type="dxa"/>
            <w:vAlign w:val="center"/>
          </w:tcPr>
          <w:p w:rsidR="00E76E8F" w:rsidRPr="007D461F" w:rsidRDefault="00E76E8F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D461F">
              <w:rPr>
                <w:rFonts w:ascii="Times New Roman" w:hAnsi="Times New Roman" w:cs="Times New Roman"/>
                <w:lang w:eastAsia="en-US" w:bidi="ar-SA"/>
              </w:rPr>
              <w:t xml:space="preserve">ФИО контактного лица Заказчика </w:t>
            </w:r>
          </w:p>
          <w:p w:rsidR="004A454E" w:rsidRPr="007D461F" w:rsidRDefault="00E76E8F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D461F">
              <w:rPr>
                <w:rFonts w:ascii="Times New Roman" w:hAnsi="Times New Roman" w:cs="Times New Roman"/>
                <w:lang w:eastAsia="en-US" w:bidi="ar-SA"/>
              </w:rPr>
              <w:t xml:space="preserve">и его номер телефона </w:t>
            </w:r>
          </w:p>
        </w:tc>
        <w:tc>
          <w:tcPr>
            <w:tcW w:w="5685" w:type="dxa"/>
            <w:vAlign w:val="center"/>
          </w:tcPr>
          <w:p w:rsidR="004A454E" w:rsidRPr="007D461F" w:rsidRDefault="004A454E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</w:p>
        </w:tc>
      </w:tr>
      <w:tr w:rsidR="004A454E" w:rsidRPr="007D461F" w:rsidTr="00E76E8F">
        <w:tc>
          <w:tcPr>
            <w:tcW w:w="534" w:type="dxa"/>
            <w:vAlign w:val="center"/>
          </w:tcPr>
          <w:p w:rsidR="004A454E" w:rsidRPr="007D461F" w:rsidRDefault="004A454E" w:rsidP="00E76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4252" w:type="dxa"/>
            <w:vAlign w:val="center"/>
          </w:tcPr>
          <w:p w:rsidR="00E76E8F" w:rsidRPr="007D461F" w:rsidRDefault="00E76E8F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D461F">
              <w:rPr>
                <w:rFonts w:ascii="Times New Roman" w:hAnsi="Times New Roman" w:cs="Times New Roman"/>
                <w:lang w:eastAsia="en-US" w:bidi="ar-SA"/>
              </w:rPr>
              <w:t xml:space="preserve">ФИО сопровождающего </w:t>
            </w:r>
          </w:p>
          <w:p w:rsidR="00E76E8F" w:rsidRPr="007D461F" w:rsidRDefault="00E76E8F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D461F">
              <w:rPr>
                <w:rFonts w:ascii="Times New Roman" w:hAnsi="Times New Roman" w:cs="Times New Roman"/>
                <w:lang w:eastAsia="en-US" w:bidi="ar-SA"/>
              </w:rPr>
              <w:t xml:space="preserve">и его сотовый телефон </w:t>
            </w:r>
          </w:p>
        </w:tc>
        <w:tc>
          <w:tcPr>
            <w:tcW w:w="5685" w:type="dxa"/>
            <w:vAlign w:val="center"/>
          </w:tcPr>
          <w:p w:rsidR="004A454E" w:rsidRPr="007D461F" w:rsidRDefault="004A454E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</w:p>
        </w:tc>
      </w:tr>
      <w:tr w:rsidR="00E76E8F" w:rsidRPr="007D461F" w:rsidTr="00474F15">
        <w:trPr>
          <w:trHeight w:val="530"/>
        </w:trPr>
        <w:tc>
          <w:tcPr>
            <w:tcW w:w="534" w:type="dxa"/>
            <w:vAlign w:val="center"/>
          </w:tcPr>
          <w:p w:rsidR="00E76E8F" w:rsidRPr="007D461F" w:rsidRDefault="00E76E8F" w:rsidP="00E76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4252" w:type="dxa"/>
            <w:vAlign w:val="center"/>
          </w:tcPr>
          <w:p w:rsidR="00E76E8F" w:rsidRPr="007D461F" w:rsidRDefault="00E76E8F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D461F">
              <w:rPr>
                <w:rFonts w:ascii="Times New Roman" w:hAnsi="Times New Roman" w:cs="Times New Roman"/>
                <w:lang w:eastAsia="en-US" w:bidi="ar-SA"/>
              </w:rPr>
              <w:t>Адрес электронной почты Заказчика</w:t>
            </w:r>
          </w:p>
        </w:tc>
        <w:tc>
          <w:tcPr>
            <w:tcW w:w="5685" w:type="dxa"/>
            <w:vAlign w:val="center"/>
          </w:tcPr>
          <w:p w:rsidR="00E76E8F" w:rsidRPr="007D461F" w:rsidRDefault="00E76E8F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</w:p>
        </w:tc>
      </w:tr>
      <w:tr w:rsidR="004A454E" w:rsidRPr="007D461F" w:rsidTr="00E76E8F">
        <w:tc>
          <w:tcPr>
            <w:tcW w:w="534" w:type="dxa"/>
            <w:vAlign w:val="center"/>
          </w:tcPr>
          <w:p w:rsidR="004A454E" w:rsidRPr="007D461F" w:rsidRDefault="004A454E" w:rsidP="00E76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4252" w:type="dxa"/>
            <w:vAlign w:val="center"/>
          </w:tcPr>
          <w:p w:rsidR="004A454E" w:rsidRPr="007D461F" w:rsidRDefault="00E76E8F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D461F">
              <w:rPr>
                <w:rFonts w:ascii="Times New Roman" w:hAnsi="Times New Roman" w:cs="Times New Roman"/>
                <w:lang w:eastAsia="en-US" w:bidi="ar-SA"/>
              </w:rPr>
              <w:t>Особые пожелания или дополнительная информация</w:t>
            </w:r>
          </w:p>
        </w:tc>
        <w:tc>
          <w:tcPr>
            <w:tcW w:w="5685" w:type="dxa"/>
            <w:vAlign w:val="center"/>
          </w:tcPr>
          <w:p w:rsidR="004A454E" w:rsidRPr="007D461F" w:rsidRDefault="004A454E" w:rsidP="00E76E8F">
            <w:pPr>
              <w:rPr>
                <w:rFonts w:ascii="Times New Roman" w:hAnsi="Times New Roman" w:cs="Times New Roman"/>
                <w:lang w:eastAsia="en-US" w:bidi="ar-SA"/>
              </w:rPr>
            </w:pPr>
          </w:p>
        </w:tc>
      </w:tr>
    </w:tbl>
    <w:p w:rsidR="00363D3C" w:rsidRDefault="00363D3C" w:rsidP="009F47CF">
      <w:pPr>
        <w:rPr>
          <w:rFonts w:ascii="Times New Roman" w:hAnsi="Times New Roman" w:cs="Times New Roman"/>
          <w:lang w:eastAsia="en-US" w:bidi="ar-SA"/>
        </w:rPr>
      </w:pPr>
    </w:p>
    <w:p w:rsidR="00474F15" w:rsidRDefault="00474F15" w:rsidP="009F47CF">
      <w:pPr>
        <w:rPr>
          <w:rFonts w:ascii="Times New Roman" w:hAnsi="Times New Roman" w:cs="Times New Roman"/>
          <w:lang w:eastAsia="en-US" w:bidi="ar-SA"/>
        </w:rPr>
      </w:pPr>
    </w:p>
    <w:p w:rsidR="00474F15" w:rsidRPr="007D461F" w:rsidRDefault="00474F15" w:rsidP="009F47CF">
      <w:pPr>
        <w:rPr>
          <w:rFonts w:ascii="Times New Roman" w:hAnsi="Times New Roman" w:cs="Times New Roman"/>
          <w:lang w:eastAsia="en-US" w:bidi="ar-SA"/>
        </w:rPr>
      </w:pPr>
    </w:p>
    <w:p w:rsidR="008A1BDF" w:rsidRPr="007D461F" w:rsidRDefault="008A1BDF" w:rsidP="009F47CF">
      <w:pPr>
        <w:rPr>
          <w:rFonts w:ascii="Times New Roman" w:hAnsi="Times New Roman" w:cs="Times New Roman"/>
          <w:lang w:eastAsia="en-US" w:bidi="ar-SA"/>
        </w:rPr>
      </w:pPr>
      <w:r w:rsidRPr="007D461F">
        <w:rPr>
          <w:rFonts w:ascii="Times New Roman" w:hAnsi="Times New Roman" w:cs="Times New Roman"/>
          <w:lang w:eastAsia="en-US" w:bidi="ar-SA"/>
        </w:rPr>
        <w:t xml:space="preserve">_____________                        __________________     </w:t>
      </w:r>
      <w:r w:rsidR="00363D3C" w:rsidRPr="007D461F">
        <w:rPr>
          <w:rFonts w:ascii="Times New Roman" w:hAnsi="Times New Roman" w:cs="Times New Roman"/>
          <w:lang w:eastAsia="en-US" w:bidi="ar-SA"/>
        </w:rPr>
        <w:tab/>
      </w:r>
      <w:r w:rsidR="00363D3C" w:rsidRPr="007D461F">
        <w:rPr>
          <w:rFonts w:ascii="Times New Roman" w:hAnsi="Times New Roman" w:cs="Times New Roman"/>
          <w:lang w:eastAsia="en-US" w:bidi="ar-SA"/>
        </w:rPr>
        <w:tab/>
      </w:r>
      <w:r w:rsidRPr="007D461F">
        <w:rPr>
          <w:rFonts w:ascii="Times New Roman" w:hAnsi="Times New Roman" w:cs="Times New Roman"/>
          <w:lang w:eastAsia="en-US" w:bidi="ar-SA"/>
        </w:rPr>
        <w:t>____________________</w:t>
      </w:r>
    </w:p>
    <w:p w:rsidR="008A1BDF" w:rsidRPr="007D461F" w:rsidRDefault="008A1BDF" w:rsidP="009F47CF">
      <w:pPr>
        <w:rPr>
          <w:rFonts w:ascii="Times New Roman" w:hAnsi="Times New Roman" w:cs="Times New Roman"/>
          <w:lang w:eastAsia="en-US" w:bidi="ar-SA"/>
        </w:rPr>
      </w:pPr>
      <w:r w:rsidRPr="007D461F">
        <w:rPr>
          <w:rFonts w:ascii="Times New Roman" w:hAnsi="Times New Roman" w:cs="Times New Roman"/>
          <w:lang w:eastAsia="en-US" w:bidi="ar-SA"/>
        </w:rPr>
        <w:t xml:space="preserve">    (</w:t>
      </w:r>
      <w:proofErr w:type="gramStart"/>
      <w:r w:rsidRPr="007D461F">
        <w:rPr>
          <w:rFonts w:ascii="Times New Roman" w:hAnsi="Times New Roman" w:cs="Times New Roman"/>
          <w:lang w:eastAsia="en-US" w:bidi="ar-SA"/>
        </w:rPr>
        <w:t>долж</w:t>
      </w:r>
      <w:r w:rsidR="001F63ED" w:rsidRPr="007D461F">
        <w:rPr>
          <w:rFonts w:ascii="Times New Roman" w:hAnsi="Times New Roman" w:cs="Times New Roman"/>
          <w:lang w:eastAsia="en-US" w:bidi="ar-SA"/>
        </w:rPr>
        <w:t>н</w:t>
      </w:r>
      <w:r w:rsidRPr="007D461F">
        <w:rPr>
          <w:rFonts w:ascii="Times New Roman" w:hAnsi="Times New Roman" w:cs="Times New Roman"/>
          <w:lang w:eastAsia="en-US" w:bidi="ar-SA"/>
        </w:rPr>
        <w:t xml:space="preserve">ость)   </w:t>
      </w:r>
      <w:proofErr w:type="gramEnd"/>
      <w:r w:rsidRPr="007D461F">
        <w:rPr>
          <w:rFonts w:ascii="Times New Roman" w:hAnsi="Times New Roman" w:cs="Times New Roman"/>
          <w:lang w:eastAsia="en-US" w:bidi="ar-SA"/>
        </w:rPr>
        <w:t xml:space="preserve">                         </w:t>
      </w:r>
      <w:r w:rsidR="00474F15">
        <w:rPr>
          <w:rFonts w:ascii="Times New Roman" w:hAnsi="Times New Roman" w:cs="Times New Roman"/>
          <w:lang w:eastAsia="en-US" w:bidi="ar-SA"/>
        </w:rPr>
        <w:t xml:space="preserve">     </w:t>
      </w:r>
      <w:r w:rsidRPr="007D461F">
        <w:rPr>
          <w:rFonts w:ascii="Times New Roman" w:hAnsi="Times New Roman" w:cs="Times New Roman"/>
          <w:lang w:eastAsia="en-US" w:bidi="ar-SA"/>
        </w:rPr>
        <w:t xml:space="preserve"> (подпись)                </w:t>
      </w:r>
      <w:r w:rsidR="00363D3C" w:rsidRPr="007D461F">
        <w:rPr>
          <w:rFonts w:ascii="Times New Roman" w:hAnsi="Times New Roman" w:cs="Times New Roman"/>
          <w:lang w:eastAsia="en-US" w:bidi="ar-SA"/>
        </w:rPr>
        <w:t xml:space="preserve">               </w:t>
      </w:r>
      <w:r w:rsidRPr="007D461F">
        <w:rPr>
          <w:rFonts w:ascii="Times New Roman" w:hAnsi="Times New Roman" w:cs="Times New Roman"/>
          <w:lang w:eastAsia="en-US" w:bidi="ar-SA"/>
        </w:rPr>
        <w:t xml:space="preserve">       (расшифровка)</w:t>
      </w:r>
    </w:p>
    <w:p w:rsidR="00363D3C" w:rsidRPr="007D461F" w:rsidRDefault="00363D3C" w:rsidP="009F47CF">
      <w:pPr>
        <w:rPr>
          <w:rFonts w:ascii="Times New Roman" w:hAnsi="Times New Roman" w:cs="Times New Roman"/>
          <w:lang w:eastAsia="en-US" w:bidi="ar-SA"/>
        </w:rPr>
      </w:pPr>
    </w:p>
    <w:p w:rsidR="00363D3C" w:rsidRPr="007D461F" w:rsidRDefault="00363D3C" w:rsidP="009F47CF">
      <w:pPr>
        <w:rPr>
          <w:rFonts w:ascii="Times New Roman" w:hAnsi="Times New Roman" w:cs="Times New Roman"/>
          <w:lang w:eastAsia="en-US" w:bidi="ar-SA"/>
        </w:rPr>
      </w:pPr>
    </w:p>
    <w:p w:rsidR="00363D3C" w:rsidRDefault="00363D3C" w:rsidP="009F47CF">
      <w:pPr>
        <w:rPr>
          <w:rFonts w:ascii="Times New Roman" w:hAnsi="Times New Roman" w:cs="Times New Roman"/>
          <w:lang w:eastAsia="en-US" w:bidi="ar-SA"/>
        </w:rPr>
      </w:pPr>
    </w:p>
    <w:p w:rsidR="00547629" w:rsidRDefault="00547629" w:rsidP="009F47CF">
      <w:pPr>
        <w:rPr>
          <w:rFonts w:ascii="Times New Roman" w:hAnsi="Times New Roman" w:cs="Times New Roman"/>
          <w:lang w:eastAsia="en-US" w:bidi="ar-SA"/>
        </w:rPr>
      </w:pPr>
    </w:p>
    <w:p w:rsidR="00547629" w:rsidRDefault="00547629" w:rsidP="009F47CF">
      <w:pPr>
        <w:rPr>
          <w:rFonts w:ascii="Times New Roman" w:hAnsi="Times New Roman" w:cs="Times New Roman"/>
          <w:lang w:eastAsia="en-US" w:bidi="ar-SA"/>
        </w:rPr>
      </w:pPr>
    </w:p>
    <w:p w:rsidR="00547629" w:rsidRDefault="00547629" w:rsidP="009F47CF">
      <w:pPr>
        <w:rPr>
          <w:rFonts w:ascii="Times New Roman" w:hAnsi="Times New Roman" w:cs="Times New Roman"/>
          <w:lang w:eastAsia="en-US" w:bidi="ar-SA"/>
        </w:rPr>
      </w:pPr>
    </w:p>
    <w:p w:rsidR="00237034" w:rsidRDefault="00237034" w:rsidP="009F47CF">
      <w:pPr>
        <w:rPr>
          <w:rFonts w:ascii="Times New Roman" w:hAnsi="Times New Roman" w:cs="Times New Roman"/>
          <w:lang w:eastAsia="en-US" w:bidi="ar-SA"/>
        </w:rPr>
      </w:pPr>
    </w:p>
    <w:p w:rsidR="00237034" w:rsidRDefault="00237034" w:rsidP="009F47CF">
      <w:pPr>
        <w:rPr>
          <w:rFonts w:ascii="Times New Roman" w:hAnsi="Times New Roman" w:cs="Times New Roman"/>
          <w:lang w:eastAsia="en-US" w:bidi="ar-SA"/>
        </w:rPr>
      </w:pPr>
    </w:p>
    <w:p w:rsidR="00237034" w:rsidRDefault="00237034" w:rsidP="009F47CF">
      <w:pPr>
        <w:rPr>
          <w:rFonts w:ascii="Times New Roman" w:hAnsi="Times New Roman" w:cs="Times New Roman"/>
          <w:lang w:eastAsia="en-US" w:bidi="ar-SA"/>
        </w:rPr>
      </w:pPr>
    </w:p>
    <w:p w:rsidR="00237034" w:rsidRDefault="00237034" w:rsidP="009F47CF">
      <w:pPr>
        <w:rPr>
          <w:rFonts w:ascii="Times New Roman" w:hAnsi="Times New Roman" w:cs="Times New Roman"/>
          <w:lang w:eastAsia="en-US" w:bidi="ar-SA"/>
        </w:rPr>
      </w:pPr>
    </w:p>
    <w:p w:rsidR="00547629" w:rsidRDefault="00547629" w:rsidP="009F47CF">
      <w:pPr>
        <w:rPr>
          <w:rFonts w:ascii="Times New Roman" w:hAnsi="Times New Roman" w:cs="Times New Roman"/>
          <w:lang w:eastAsia="en-US" w:bidi="ar-SA"/>
        </w:rPr>
      </w:pPr>
    </w:p>
    <w:p w:rsidR="00547629" w:rsidRDefault="00547629" w:rsidP="009F47CF">
      <w:pPr>
        <w:rPr>
          <w:rFonts w:ascii="Times New Roman" w:hAnsi="Times New Roman" w:cs="Times New Roman"/>
          <w:lang w:eastAsia="en-US" w:bidi="ar-SA"/>
        </w:rPr>
      </w:pPr>
    </w:p>
    <w:p w:rsidR="00547629" w:rsidRPr="007D461F" w:rsidRDefault="00547629" w:rsidP="00547629">
      <w:pPr>
        <w:pStyle w:val="20"/>
        <w:tabs>
          <w:tab w:val="left" w:pos="530"/>
        </w:tabs>
        <w:spacing w:before="0" w:after="0" w:line="240" w:lineRule="exact"/>
        <w:ind w:left="7230"/>
        <w:rPr>
          <w:sz w:val="24"/>
          <w:szCs w:val="24"/>
        </w:rPr>
      </w:pPr>
      <w:r w:rsidRPr="007D461F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547629" w:rsidRPr="007D461F" w:rsidRDefault="00547629" w:rsidP="00547629">
      <w:pPr>
        <w:pStyle w:val="20"/>
        <w:tabs>
          <w:tab w:val="left" w:pos="530"/>
        </w:tabs>
        <w:spacing w:before="0" w:after="0" w:line="240" w:lineRule="exact"/>
        <w:ind w:left="7230"/>
        <w:rPr>
          <w:sz w:val="24"/>
          <w:szCs w:val="24"/>
        </w:rPr>
      </w:pPr>
      <w:r w:rsidRPr="007D461F">
        <w:rPr>
          <w:sz w:val="24"/>
          <w:szCs w:val="24"/>
        </w:rPr>
        <w:t xml:space="preserve">к </w:t>
      </w:r>
      <w:r>
        <w:rPr>
          <w:sz w:val="24"/>
          <w:szCs w:val="24"/>
        </w:rPr>
        <w:t>Контракт</w:t>
      </w:r>
      <w:r w:rsidRPr="007D461F">
        <w:rPr>
          <w:sz w:val="24"/>
          <w:szCs w:val="24"/>
        </w:rPr>
        <w:t>у оказания услуг</w:t>
      </w:r>
    </w:p>
    <w:p w:rsidR="00547629" w:rsidRDefault="00547629" w:rsidP="00547629">
      <w:pPr>
        <w:pStyle w:val="20"/>
        <w:tabs>
          <w:tab w:val="left" w:pos="530"/>
        </w:tabs>
        <w:spacing w:before="0" w:after="0" w:line="240" w:lineRule="exact"/>
        <w:ind w:left="7230"/>
        <w:rPr>
          <w:sz w:val="24"/>
          <w:szCs w:val="24"/>
        </w:rPr>
      </w:pPr>
      <w:r>
        <w:rPr>
          <w:sz w:val="24"/>
          <w:szCs w:val="24"/>
        </w:rPr>
        <w:t>от «_» июня 2026</w:t>
      </w:r>
      <w:r w:rsidRPr="007D461F">
        <w:rPr>
          <w:sz w:val="24"/>
          <w:szCs w:val="24"/>
        </w:rPr>
        <w:t xml:space="preserve"> г.</w:t>
      </w:r>
    </w:p>
    <w:p w:rsidR="00547629" w:rsidRPr="009F47CF" w:rsidRDefault="00547629" w:rsidP="00547629">
      <w:pPr>
        <w:pStyle w:val="20"/>
        <w:tabs>
          <w:tab w:val="left" w:pos="530"/>
        </w:tabs>
        <w:spacing w:before="0" w:after="0" w:line="240" w:lineRule="exact"/>
        <w:ind w:left="7230"/>
        <w:rPr>
          <w:sz w:val="24"/>
          <w:szCs w:val="24"/>
        </w:rPr>
      </w:pPr>
      <w:r>
        <w:rPr>
          <w:sz w:val="24"/>
          <w:szCs w:val="24"/>
        </w:rPr>
        <w:t>№ ____</w:t>
      </w:r>
    </w:p>
    <w:p w:rsidR="00547629" w:rsidRDefault="00547629" w:rsidP="009F47CF">
      <w:pPr>
        <w:rPr>
          <w:rFonts w:ascii="Times New Roman" w:hAnsi="Times New Roman" w:cs="Times New Roman"/>
          <w:lang w:eastAsia="en-US" w:bidi="ar-SA"/>
        </w:rPr>
      </w:pPr>
    </w:p>
    <w:p w:rsidR="00547629" w:rsidRDefault="00547629" w:rsidP="009F47CF">
      <w:pPr>
        <w:rPr>
          <w:rFonts w:ascii="Times New Roman" w:hAnsi="Times New Roman" w:cs="Times New Roman"/>
          <w:lang w:eastAsia="en-US" w:bidi="ar-SA"/>
        </w:rPr>
      </w:pPr>
    </w:p>
    <w:p w:rsidR="00547629" w:rsidRDefault="00547629" w:rsidP="00547629">
      <w:pPr>
        <w:jc w:val="center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>Спецификация</w:t>
      </w:r>
    </w:p>
    <w:p w:rsidR="007317AB" w:rsidRDefault="007317AB" w:rsidP="00547629">
      <w:pPr>
        <w:jc w:val="center"/>
        <w:rPr>
          <w:rFonts w:ascii="Times New Roman" w:hAnsi="Times New Roman" w:cs="Times New Roman"/>
          <w:lang w:eastAsia="en-US" w:bidi="ar-SA"/>
        </w:rPr>
      </w:pPr>
    </w:p>
    <w:p w:rsidR="007317AB" w:rsidRDefault="007317AB" w:rsidP="00547629">
      <w:pPr>
        <w:jc w:val="center"/>
        <w:rPr>
          <w:rFonts w:ascii="Times New Roman" w:hAnsi="Times New Roman" w:cs="Times New Roman"/>
          <w:lang w:eastAsia="en-US" w:bidi="ar-SA"/>
        </w:rPr>
      </w:pPr>
    </w:p>
    <w:tbl>
      <w:tblPr>
        <w:tblStyle w:val="TableNormal"/>
        <w:tblW w:w="0" w:type="auto"/>
        <w:tblInd w:w="7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4029"/>
        <w:gridCol w:w="856"/>
        <w:gridCol w:w="1725"/>
        <w:gridCol w:w="1727"/>
        <w:gridCol w:w="1960"/>
      </w:tblGrid>
      <w:tr w:rsidR="007317AB" w:rsidTr="00CF0D6F">
        <w:trPr>
          <w:trHeight w:val="697"/>
        </w:trPr>
        <w:tc>
          <w:tcPr>
            <w:tcW w:w="391" w:type="dxa"/>
          </w:tcPr>
          <w:p w:rsidR="007317AB" w:rsidRDefault="007317AB" w:rsidP="00CF0D6F">
            <w:pPr>
              <w:pStyle w:val="TableParagraph"/>
              <w:spacing w:before="17"/>
              <w:rPr>
                <w:sz w:val="19"/>
              </w:rPr>
            </w:pPr>
          </w:p>
          <w:p w:rsidR="007317AB" w:rsidRDefault="007317AB" w:rsidP="00CF0D6F">
            <w:pPr>
              <w:pStyle w:val="TableParagraph"/>
              <w:ind w:right="81"/>
              <w:jc w:val="right"/>
              <w:rPr>
                <w:sz w:val="19"/>
              </w:rPr>
            </w:pPr>
            <w:r>
              <w:rPr>
                <w:spacing w:val="-10"/>
                <w:w w:val="110"/>
                <w:sz w:val="19"/>
              </w:rPr>
              <w:t>№</w:t>
            </w:r>
          </w:p>
        </w:tc>
        <w:tc>
          <w:tcPr>
            <w:tcW w:w="4029" w:type="dxa"/>
          </w:tcPr>
          <w:p w:rsidR="007317AB" w:rsidRDefault="007317AB" w:rsidP="00CF0D6F">
            <w:pPr>
              <w:pStyle w:val="TableParagraph"/>
              <w:spacing w:before="119" w:line="252" w:lineRule="auto"/>
              <w:ind w:left="1699" w:right="799" w:hanging="36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Наименование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товара</w:t>
            </w:r>
            <w:proofErr w:type="spellEnd"/>
          </w:p>
        </w:tc>
        <w:tc>
          <w:tcPr>
            <w:tcW w:w="856" w:type="dxa"/>
          </w:tcPr>
          <w:p w:rsidR="007317AB" w:rsidRDefault="007317AB" w:rsidP="00CF0D6F">
            <w:pPr>
              <w:pStyle w:val="TableParagraph"/>
              <w:spacing w:line="226" w:lineRule="exact"/>
              <w:ind w:left="154" w:right="20" w:hanging="12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Единица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изме-</w:t>
            </w:r>
            <w:r>
              <w:rPr>
                <w:spacing w:val="-2"/>
                <w:sz w:val="19"/>
              </w:rPr>
              <w:t>рения</w:t>
            </w:r>
            <w:proofErr w:type="spellEnd"/>
          </w:p>
        </w:tc>
        <w:tc>
          <w:tcPr>
            <w:tcW w:w="1725" w:type="dxa"/>
          </w:tcPr>
          <w:p w:rsidR="007317AB" w:rsidRDefault="007317AB" w:rsidP="00CF0D6F">
            <w:pPr>
              <w:pStyle w:val="TableParagraph"/>
              <w:spacing w:before="119" w:line="252" w:lineRule="auto"/>
              <w:ind w:left="555" w:right="547" w:firstLine="50"/>
              <w:rPr>
                <w:sz w:val="19"/>
              </w:rPr>
            </w:pPr>
            <w:proofErr w:type="spellStart"/>
            <w:r>
              <w:rPr>
                <w:sz w:val="19"/>
              </w:rPr>
              <w:t>Коли-</w:t>
            </w:r>
            <w:r>
              <w:rPr>
                <w:spacing w:val="-2"/>
                <w:sz w:val="19"/>
              </w:rPr>
              <w:t>чество</w:t>
            </w:r>
            <w:proofErr w:type="spellEnd"/>
          </w:p>
        </w:tc>
        <w:tc>
          <w:tcPr>
            <w:tcW w:w="1727" w:type="dxa"/>
          </w:tcPr>
          <w:p w:rsidR="007317AB" w:rsidRDefault="007317AB" w:rsidP="00CF0D6F">
            <w:pPr>
              <w:pStyle w:val="TableParagraph"/>
              <w:spacing w:before="119" w:line="252" w:lineRule="auto"/>
              <w:ind w:left="597" w:right="586" w:hanging="5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Цена</w:t>
            </w:r>
            <w:proofErr w:type="spellEnd"/>
            <w:r>
              <w:rPr>
                <w:spacing w:val="-2"/>
                <w:sz w:val="19"/>
              </w:rPr>
              <w:t>, (</w:t>
            </w:r>
            <w:proofErr w:type="spellStart"/>
            <w:r>
              <w:rPr>
                <w:spacing w:val="-2"/>
                <w:sz w:val="19"/>
              </w:rPr>
              <w:t>Руб</w:t>
            </w:r>
            <w:proofErr w:type="spellEnd"/>
            <w:r>
              <w:rPr>
                <w:spacing w:val="-2"/>
                <w:sz w:val="19"/>
              </w:rPr>
              <w:t>.)</w:t>
            </w:r>
          </w:p>
        </w:tc>
        <w:tc>
          <w:tcPr>
            <w:tcW w:w="1960" w:type="dxa"/>
          </w:tcPr>
          <w:p w:rsidR="007317AB" w:rsidRDefault="007317AB" w:rsidP="00CF0D6F">
            <w:pPr>
              <w:pStyle w:val="TableParagraph"/>
              <w:spacing w:before="119" w:line="252" w:lineRule="auto"/>
              <w:ind w:left="715" w:right="630" w:hanging="70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Сумма</w:t>
            </w:r>
            <w:proofErr w:type="spellEnd"/>
            <w:r>
              <w:rPr>
                <w:spacing w:val="-2"/>
                <w:sz w:val="19"/>
              </w:rPr>
              <w:t>, (</w:t>
            </w:r>
            <w:proofErr w:type="spellStart"/>
            <w:r>
              <w:rPr>
                <w:spacing w:val="-2"/>
                <w:sz w:val="19"/>
              </w:rPr>
              <w:t>Руб</w:t>
            </w:r>
            <w:proofErr w:type="spellEnd"/>
            <w:r>
              <w:rPr>
                <w:spacing w:val="-2"/>
                <w:sz w:val="19"/>
              </w:rPr>
              <w:t>.)</w:t>
            </w:r>
          </w:p>
        </w:tc>
      </w:tr>
      <w:tr w:rsidR="007317AB" w:rsidTr="00CF0D6F">
        <w:trPr>
          <w:trHeight w:val="697"/>
        </w:trPr>
        <w:tc>
          <w:tcPr>
            <w:tcW w:w="391" w:type="dxa"/>
          </w:tcPr>
          <w:p w:rsidR="007317AB" w:rsidRDefault="007317AB" w:rsidP="00CF0D6F">
            <w:pPr>
              <w:pStyle w:val="TableParagraph"/>
              <w:spacing w:before="6"/>
              <w:ind w:right="3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029" w:type="dxa"/>
          </w:tcPr>
          <w:p w:rsidR="007317AB" w:rsidRPr="007317AB" w:rsidRDefault="007317AB" w:rsidP="007317AB">
            <w:pPr>
              <w:pStyle w:val="TableParagraph"/>
              <w:spacing w:before="6"/>
              <w:ind w:left="38"/>
              <w:rPr>
                <w:sz w:val="19"/>
                <w:lang w:val="ru-RU"/>
              </w:rPr>
            </w:pPr>
            <w:r w:rsidRPr="007317AB">
              <w:rPr>
                <w:sz w:val="19"/>
                <w:lang w:val="ru-RU"/>
              </w:rPr>
              <w:t>Доходы</w:t>
            </w:r>
            <w:r w:rsidRPr="007317AB">
              <w:rPr>
                <w:spacing w:val="9"/>
                <w:sz w:val="19"/>
                <w:lang w:val="ru-RU"/>
              </w:rPr>
              <w:t xml:space="preserve"> </w:t>
            </w:r>
            <w:r w:rsidRPr="007317AB">
              <w:rPr>
                <w:spacing w:val="-5"/>
                <w:sz w:val="19"/>
                <w:lang w:val="ru-RU"/>
              </w:rPr>
              <w:t>от</w:t>
            </w:r>
            <w:r>
              <w:rPr>
                <w:sz w:val="19"/>
                <w:lang w:val="ru-RU"/>
              </w:rPr>
              <w:t xml:space="preserve"> </w:t>
            </w:r>
            <w:r w:rsidRPr="007317AB">
              <w:rPr>
                <w:sz w:val="19"/>
                <w:lang w:val="ru-RU"/>
              </w:rPr>
              <w:t>оказания</w:t>
            </w:r>
            <w:r w:rsidRPr="007317AB">
              <w:rPr>
                <w:spacing w:val="40"/>
                <w:sz w:val="19"/>
                <w:lang w:val="ru-RU"/>
              </w:rPr>
              <w:t xml:space="preserve"> </w:t>
            </w:r>
            <w:r w:rsidRPr="007317AB">
              <w:rPr>
                <w:sz w:val="19"/>
                <w:lang w:val="ru-RU"/>
              </w:rPr>
              <w:t>платных услуг. За вход. плату в Музей Смоленщина в годы ВОВ.</w:t>
            </w:r>
          </w:p>
        </w:tc>
        <w:tc>
          <w:tcPr>
            <w:tcW w:w="856" w:type="dxa"/>
          </w:tcPr>
          <w:p w:rsidR="007317AB" w:rsidRPr="007317AB" w:rsidRDefault="007317AB" w:rsidP="00CF0D6F">
            <w:pPr>
              <w:pStyle w:val="TableParagraph"/>
              <w:rPr>
                <w:sz w:val="19"/>
                <w:lang w:val="ru-RU"/>
              </w:rPr>
            </w:pPr>
          </w:p>
          <w:p w:rsidR="007317AB" w:rsidRPr="007317AB" w:rsidRDefault="007317AB" w:rsidP="00CF0D6F">
            <w:pPr>
              <w:pStyle w:val="TableParagraph"/>
              <w:spacing w:before="30"/>
              <w:rPr>
                <w:sz w:val="19"/>
                <w:lang w:val="ru-RU"/>
              </w:rPr>
            </w:pPr>
          </w:p>
          <w:p w:rsidR="007317AB" w:rsidRDefault="007317AB" w:rsidP="00CF0D6F">
            <w:pPr>
              <w:pStyle w:val="TableParagraph"/>
              <w:ind w:left="9"/>
              <w:jc w:val="center"/>
              <w:rPr>
                <w:sz w:val="19"/>
              </w:rPr>
            </w:pPr>
            <w:proofErr w:type="spellStart"/>
            <w:r>
              <w:rPr>
                <w:spacing w:val="-5"/>
                <w:sz w:val="19"/>
              </w:rPr>
              <w:t>руб</w:t>
            </w:r>
            <w:proofErr w:type="spellEnd"/>
          </w:p>
        </w:tc>
        <w:tc>
          <w:tcPr>
            <w:tcW w:w="1725" w:type="dxa"/>
          </w:tcPr>
          <w:p w:rsidR="007317AB" w:rsidRDefault="007317AB" w:rsidP="00CF0D6F">
            <w:pPr>
              <w:pStyle w:val="TableParagraph"/>
              <w:rPr>
                <w:sz w:val="19"/>
              </w:rPr>
            </w:pPr>
          </w:p>
          <w:p w:rsidR="007317AB" w:rsidRDefault="007317AB" w:rsidP="00CF0D6F">
            <w:pPr>
              <w:pStyle w:val="TableParagraph"/>
              <w:spacing w:before="30"/>
              <w:rPr>
                <w:sz w:val="19"/>
              </w:rPr>
            </w:pPr>
          </w:p>
          <w:p w:rsidR="007317AB" w:rsidRDefault="007317AB" w:rsidP="00CF0D6F">
            <w:pPr>
              <w:pStyle w:val="TableParagraph"/>
              <w:ind w:right="3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14,000</w:t>
            </w:r>
          </w:p>
        </w:tc>
        <w:tc>
          <w:tcPr>
            <w:tcW w:w="1727" w:type="dxa"/>
          </w:tcPr>
          <w:p w:rsidR="007317AB" w:rsidRPr="0067263B" w:rsidRDefault="007317AB" w:rsidP="00CF0D6F">
            <w:pPr>
              <w:pStyle w:val="TableParagraph"/>
              <w:ind w:right="31"/>
              <w:jc w:val="right"/>
              <w:rPr>
                <w:sz w:val="19"/>
                <w:lang w:val="ru-RU"/>
              </w:rPr>
            </w:pPr>
          </w:p>
        </w:tc>
        <w:tc>
          <w:tcPr>
            <w:tcW w:w="1960" w:type="dxa"/>
          </w:tcPr>
          <w:p w:rsidR="007317AB" w:rsidRDefault="007317AB" w:rsidP="00CF0D6F">
            <w:pPr>
              <w:pStyle w:val="TableParagraph"/>
              <w:ind w:right="31"/>
              <w:jc w:val="right"/>
              <w:rPr>
                <w:sz w:val="19"/>
              </w:rPr>
            </w:pPr>
          </w:p>
        </w:tc>
      </w:tr>
      <w:tr w:rsidR="007317AB" w:rsidTr="00CF0D6F">
        <w:trPr>
          <w:trHeight w:val="697"/>
        </w:trPr>
        <w:tc>
          <w:tcPr>
            <w:tcW w:w="391" w:type="dxa"/>
          </w:tcPr>
          <w:p w:rsidR="007317AB" w:rsidRDefault="007317AB" w:rsidP="00CF0D6F">
            <w:pPr>
              <w:pStyle w:val="TableParagraph"/>
              <w:spacing w:before="6"/>
              <w:ind w:right="3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029" w:type="dxa"/>
          </w:tcPr>
          <w:p w:rsidR="007317AB" w:rsidRPr="007317AB" w:rsidRDefault="007317AB" w:rsidP="007317AB">
            <w:pPr>
              <w:pStyle w:val="TableParagraph"/>
              <w:spacing w:before="6"/>
              <w:ind w:left="38"/>
              <w:rPr>
                <w:sz w:val="19"/>
                <w:lang w:val="ru-RU"/>
              </w:rPr>
            </w:pPr>
            <w:proofErr w:type="spellStart"/>
            <w:r w:rsidRPr="007317AB">
              <w:rPr>
                <w:sz w:val="19"/>
                <w:lang w:val="ru-RU"/>
              </w:rPr>
              <w:t>Дох.от</w:t>
            </w:r>
            <w:proofErr w:type="spellEnd"/>
            <w:r w:rsidRPr="007317AB">
              <w:rPr>
                <w:spacing w:val="7"/>
                <w:sz w:val="19"/>
                <w:lang w:val="ru-RU"/>
              </w:rPr>
              <w:t xml:space="preserve"> </w:t>
            </w:r>
            <w:proofErr w:type="spellStart"/>
            <w:r w:rsidRPr="007317AB">
              <w:rPr>
                <w:spacing w:val="-4"/>
                <w:sz w:val="19"/>
                <w:lang w:val="ru-RU"/>
              </w:rPr>
              <w:t>оказ</w:t>
            </w:r>
            <w:proofErr w:type="spellEnd"/>
            <w:r w:rsidRPr="007317AB">
              <w:rPr>
                <w:spacing w:val="-4"/>
                <w:sz w:val="19"/>
                <w:lang w:val="ru-RU"/>
              </w:rPr>
              <w:t>.</w:t>
            </w:r>
            <w:r>
              <w:rPr>
                <w:sz w:val="19"/>
                <w:lang w:val="ru-RU"/>
              </w:rPr>
              <w:t xml:space="preserve"> </w:t>
            </w:r>
            <w:proofErr w:type="spellStart"/>
            <w:r w:rsidRPr="007317AB">
              <w:rPr>
                <w:sz w:val="19"/>
                <w:lang w:val="ru-RU"/>
              </w:rPr>
              <w:t>платн</w:t>
            </w:r>
            <w:proofErr w:type="spellEnd"/>
            <w:r w:rsidRPr="007317AB">
              <w:rPr>
                <w:sz w:val="19"/>
                <w:lang w:val="ru-RU"/>
              </w:rPr>
              <w:t>.</w:t>
            </w:r>
            <w:r w:rsidRPr="007317AB">
              <w:rPr>
                <w:spacing w:val="-3"/>
                <w:sz w:val="19"/>
                <w:lang w:val="ru-RU"/>
              </w:rPr>
              <w:t xml:space="preserve"> </w:t>
            </w:r>
            <w:r w:rsidRPr="007317AB">
              <w:rPr>
                <w:sz w:val="19"/>
                <w:lang w:val="ru-RU"/>
              </w:rPr>
              <w:t>услуг.</w:t>
            </w:r>
            <w:r w:rsidRPr="007317AB">
              <w:rPr>
                <w:spacing w:val="-3"/>
                <w:sz w:val="19"/>
                <w:lang w:val="ru-RU"/>
              </w:rPr>
              <w:t xml:space="preserve"> </w:t>
            </w:r>
            <w:r w:rsidRPr="007317AB">
              <w:rPr>
                <w:sz w:val="19"/>
                <w:lang w:val="ru-RU"/>
              </w:rPr>
              <w:t>За</w:t>
            </w:r>
            <w:r w:rsidRPr="007317AB">
              <w:rPr>
                <w:spacing w:val="-3"/>
                <w:sz w:val="19"/>
                <w:lang w:val="ru-RU"/>
              </w:rPr>
              <w:t xml:space="preserve"> </w:t>
            </w:r>
            <w:r w:rsidRPr="007317AB">
              <w:rPr>
                <w:sz w:val="19"/>
                <w:lang w:val="ru-RU"/>
              </w:rPr>
              <w:t>провед</w:t>
            </w:r>
            <w:r>
              <w:rPr>
                <w:sz w:val="19"/>
                <w:lang w:val="ru-RU"/>
              </w:rPr>
              <w:t>ение</w:t>
            </w:r>
            <w:r w:rsidRPr="007317AB">
              <w:rPr>
                <w:spacing w:val="-3"/>
                <w:sz w:val="19"/>
                <w:lang w:val="ru-RU"/>
              </w:rPr>
              <w:t xml:space="preserve"> </w:t>
            </w:r>
            <w:r w:rsidRPr="007317AB">
              <w:rPr>
                <w:sz w:val="19"/>
                <w:lang w:val="ru-RU"/>
              </w:rPr>
              <w:t>экскурсии</w:t>
            </w:r>
            <w:r w:rsidRPr="007317AB">
              <w:rPr>
                <w:spacing w:val="-3"/>
                <w:sz w:val="19"/>
                <w:lang w:val="ru-RU"/>
              </w:rPr>
              <w:t xml:space="preserve"> </w:t>
            </w:r>
            <w:r w:rsidRPr="007317AB">
              <w:rPr>
                <w:sz w:val="19"/>
                <w:lang w:val="ru-RU"/>
              </w:rPr>
              <w:t>в</w:t>
            </w:r>
            <w:r w:rsidRPr="007317AB">
              <w:rPr>
                <w:spacing w:val="-3"/>
                <w:sz w:val="19"/>
                <w:lang w:val="ru-RU"/>
              </w:rPr>
              <w:t xml:space="preserve"> </w:t>
            </w:r>
            <w:r w:rsidRPr="007317AB">
              <w:rPr>
                <w:sz w:val="19"/>
                <w:lang w:val="ru-RU"/>
              </w:rPr>
              <w:t xml:space="preserve">музее </w:t>
            </w:r>
            <w:r w:rsidRPr="007317AB">
              <w:rPr>
                <w:spacing w:val="-4"/>
                <w:sz w:val="19"/>
                <w:lang w:val="ru-RU"/>
              </w:rPr>
              <w:t>ВОВ.</w:t>
            </w:r>
          </w:p>
        </w:tc>
        <w:tc>
          <w:tcPr>
            <w:tcW w:w="856" w:type="dxa"/>
          </w:tcPr>
          <w:p w:rsidR="007317AB" w:rsidRPr="007317AB" w:rsidRDefault="007317AB" w:rsidP="00CF0D6F">
            <w:pPr>
              <w:pStyle w:val="TableParagraph"/>
              <w:rPr>
                <w:sz w:val="19"/>
                <w:lang w:val="ru-RU"/>
              </w:rPr>
            </w:pPr>
          </w:p>
          <w:p w:rsidR="007317AB" w:rsidRPr="007317AB" w:rsidRDefault="007317AB" w:rsidP="00CF0D6F">
            <w:pPr>
              <w:pStyle w:val="TableParagraph"/>
              <w:spacing w:before="30"/>
              <w:rPr>
                <w:sz w:val="19"/>
                <w:lang w:val="ru-RU"/>
              </w:rPr>
            </w:pPr>
          </w:p>
          <w:p w:rsidR="007317AB" w:rsidRDefault="007317AB" w:rsidP="00CF0D6F">
            <w:pPr>
              <w:pStyle w:val="TableParagraph"/>
              <w:ind w:left="9"/>
              <w:jc w:val="center"/>
              <w:rPr>
                <w:sz w:val="19"/>
              </w:rPr>
            </w:pPr>
            <w:proofErr w:type="spellStart"/>
            <w:r>
              <w:rPr>
                <w:spacing w:val="-5"/>
                <w:sz w:val="19"/>
              </w:rPr>
              <w:t>руб</w:t>
            </w:r>
            <w:proofErr w:type="spellEnd"/>
          </w:p>
        </w:tc>
        <w:tc>
          <w:tcPr>
            <w:tcW w:w="1725" w:type="dxa"/>
          </w:tcPr>
          <w:p w:rsidR="007317AB" w:rsidRDefault="007317AB" w:rsidP="00CF0D6F">
            <w:pPr>
              <w:pStyle w:val="TableParagraph"/>
              <w:rPr>
                <w:sz w:val="19"/>
              </w:rPr>
            </w:pPr>
          </w:p>
          <w:p w:rsidR="007317AB" w:rsidRDefault="007317AB" w:rsidP="00CF0D6F">
            <w:pPr>
              <w:pStyle w:val="TableParagraph"/>
              <w:spacing w:before="30"/>
              <w:rPr>
                <w:sz w:val="19"/>
              </w:rPr>
            </w:pPr>
          </w:p>
          <w:p w:rsidR="007317AB" w:rsidRDefault="007317AB" w:rsidP="00CF0D6F">
            <w:pPr>
              <w:pStyle w:val="TableParagraph"/>
              <w:ind w:right="3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14,000</w:t>
            </w:r>
          </w:p>
        </w:tc>
        <w:tc>
          <w:tcPr>
            <w:tcW w:w="1727" w:type="dxa"/>
          </w:tcPr>
          <w:p w:rsidR="007317AB" w:rsidRPr="0067263B" w:rsidRDefault="007317AB" w:rsidP="00CF0D6F">
            <w:pPr>
              <w:pStyle w:val="TableParagraph"/>
              <w:ind w:right="31"/>
              <w:jc w:val="right"/>
              <w:rPr>
                <w:sz w:val="19"/>
                <w:lang w:val="ru-RU"/>
              </w:rPr>
            </w:pPr>
          </w:p>
        </w:tc>
        <w:tc>
          <w:tcPr>
            <w:tcW w:w="1960" w:type="dxa"/>
          </w:tcPr>
          <w:p w:rsidR="007317AB" w:rsidRDefault="007317AB" w:rsidP="00CF0D6F">
            <w:pPr>
              <w:pStyle w:val="TableParagraph"/>
              <w:ind w:right="31"/>
              <w:jc w:val="right"/>
              <w:rPr>
                <w:sz w:val="19"/>
              </w:rPr>
            </w:pPr>
          </w:p>
        </w:tc>
      </w:tr>
      <w:tr w:rsidR="007317AB" w:rsidTr="00CF0D6F">
        <w:trPr>
          <w:trHeight w:val="241"/>
        </w:trPr>
        <w:tc>
          <w:tcPr>
            <w:tcW w:w="8728" w:type="dxa"/>
            <w:gridSpan w:val="5"/>
            <w:vMerge w:val="restart"/>
            <w:tcBorders>
              <w:left w:val="nil"/>
              <w:bottom w:val="nil"/>
            </w:tcBorders>
          </w:tcPr>
          <w:p w:rsidR="007317AB" w:rsidRPr="007317AB" w:rsidRDefault="007317AB" w:rsidP="00CF0D6F">
            <w:pPr>
              <w:pStyle w:val="TableParagraph"/>
              <w:spacing w:before="3" w:line="283" w:lineRule="auto"/>
              <w:ind w:left="6952" w:right="18" w:firstLine="1128"/>
              <w:jc w:val="right"/>
              <w:rPr>
                <w:rFonts w:ascii="Arial" w:hAnsi="Arial"/>
                <w:b/>
                <w:i/>
                <w:sz w:val="19"/>
                <w:lang w:val="ru-RU"/>
              </w:rPr>
            </w:pPr>
            <w:r w:rsidRPr="007317AB">
              <w:rPr>
                <w:rFonts w:ascii="Arial" w:hAnsi="Arial"/>
                <w:b/>
                <w:i/>
                <w:spacing w:val="-2"/>
                <w:w w:val="85"/>
                <w:sz w:val="19"/>
                <w:lang w:val="ru-RU"/>
              </w:rPr>
              <w:t xml:space="preserve">Итого: </w:t>
            </w:r>
            <w:r w:rsidRPr="007317AB">
              <w:rPr>
                <w:rFonts w:ascii="Arial" w:hAnsi="Arial"/>
                <w:b/>
                <w:i/>
                <w:spacing w:val="-8"/>
                <w:sz w:val="19"/>
                <w:lang w:val="ru-RU"/>
              </w:rPr>
              <w:t>Итого</w:t>
            </w:r>
            <w:r w:rsidRPr="007317AB">
              <w:rPr>
                <w:rFonts w:ascii="Arial" w:hAnsi="Arial"/>
                <w:b/>
                <w:i/>
                <w:spacing w:val="-5"/>
                <w:sz w:val="19"/>
                <w:lang w:val="ru-RU"/>
              </w:rPr>
              <w:t xml:space="preserve"> </w:t>
            </w:r>
            <w:r w:rsidRPr="007317AB">
              <w:rPr>
                <w:rFonts w:ascii="Arial" w:hAnsi="Arial"/>
                <w:b/>
                <w:i/>
                <w:spacing w:val="-8"/>
                <w:sz w:val="19"/>
                <w:lang w:val="ru-RU"/>
              </w:rPr>
              <w:t>сумма</w:t>
            </w:r>
            <w:r w:rsidRPr="007317AB">
              <w:rPr>
                <w:rFonts w:ascii="Arial" w:hAnsi="Arial"/>
                <w:b/>
                <w:i/>
                <w:spacing w:val="-5"/>
                <w:sz w:val="19"/>
                <w:lang w:val="ru-RU"/>
              </w:rPr>
              <w:t xml:space="preserve"> </w:t>
            </w:r>
            <w:r w:rsidRPr="007317AB">
              <w:rPr>
                <w:rFonts w:ascii="Arial" w:hAnsi="Arial"/>
                <w:b/>
                <w:i/>
                <w:spacing w:val="-8"/>
                <w:sz w:val="19"/>
                <w:lang w:val="ru-RU"/>
              </w:rPr>
              <w:t>НДС:</w:t>
            </w:r>
          </w:p>
          <w:p w:rsidR="007317AB" w:rsidRPr="007317AB" w:rsidRDefault="007317AB" w:rsidP="00CF0D6F">
            <w:pPr>
              <w:pStyle w:val="TableParagraph"/>
              <w:spacing w:line="216" w:lineRule="exact"/>
              <w:ind w:right="25"/>
              <w:jc w:val="right"/>
              <w:rPr>
                <w:rFonts w:ascii="Arial" w:hAnsi="Arial"/>
                <w:b/>
                <w:i/>
                <w:sz w:val="19"/>
                <w:lang w:val="ru-RU"/>
              </w:rPr>
            </w:pPr>
            <w:r w:rsidRPr="007317AB">
              <w:rPr>
                <w:rFonts w:ascii="Arial" w:hAnsi="Arial"/>
                <w:b/>
                <w:i/>
                <w:sz w:val="19"/>
                <w:lang w:val="ru-RU"/>
              </w:rPr>
              <w:t>Всего</w:t>
            </w:r>
            <w:r w:rsidRPr="007317AB">
              <w:rPr>
                <w:rFonts w:ascii="Arial" w:hAnsi="Arial"/>
                <w:b/>
                <w:i/>
                <w:spacing w:val="-6"/>
                <w:sz w:val="19"/>
                <w:lang w:val="ru-RU"/>
              </w:rPr>
              <w:t xml:space="preserve"> </w:t>
            </w:r>
            <w:r w:rsidRPr="007317AB">
              <w:rPr>
                <w:rFonts w:ascii="Arial" w:hAnsi="Arial"/>
                <w:b/>
                <w:i/>
                <w:sz w:val="19"/>
                <w:lang w:val="ru-RU"/>
              </w:rPr>
              <w:t>к</w:t>
            </w:r>
            <w:r w:rsidRPr="007317AB">
              <w:rPr>
                <w:rFonts w:ascii="Arial" w:hAnsi="Arial"/>
                <w:b/>
                <w:i/>
                <w:spacing w:val="-6"/>
                <w:sz w:val="19"/>
                <w:lang w:val="ru-RU"/>
              </w:rPr>
              <w:t xml:space="preserve"> </w:t>
            </w:r>
            <w:r w:rsidRPr="007317AB">
              <w:rPr>
                <w:rFonts w:ascii="Arial" w:hAnsi="Arial"/>
                <w:b/>
                <w:i/>
                <w:spacing w:val="-2"/>
                <w:sz w:val="19"/>
                <w:lang w:val="ru-RU"/>
              </w:rPr>
              <w:t>оплате:</w:t>
            </w:r>
          </w:p>
        </w:tc>
        <w:tc>
          <w:tcPr>
            <w:tcW w:w="1960" w:type="dxa"/>
          </w:tcPr>
          <w:p w:rsidR="007317AB" w:rsidRDefault="007317AB" w:rsidP="00CF0D6F">
            <w:pPr>
              <w:pStyle w:val="TableParagraph"/>
              <w:spacing w:before="3" w:line="218" w:lineRule="exact"/>
              <w:ind w:right="33"/>
              <w:jc w:val="right"/>
              <w:rPr>
                <w:rFonts w:ascii="Arial"/>
                <w:b/>
                <w:i/>
                <w:sz w:val="19"/>
              </w:rPr>
            </w:pPr>
          </w:p>
        </w:tc>
      </w:tr>
      <w:tr w:rsidR="007317AB" w:rsidTr="00CF0D6F">
        <w:trPr>
          <w:trHeight w:val="241"/>
        </w:trPr>
        <w:tc>
          <w:tcPr>
            <w:tcW w:w="8728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7317AB" w:rsidRDefault="007317AB" w:rsidP="00CF0D6F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 w:rsidR="007317AB" w:rsidRDefault="007317AB" w:rsidP="00CF0D6F">
            <w:pPr>
              <w:pStyle w:val="TableParagraph"/>
              <w:spacing w:before="3" w:line="218" w:lineRule="exact"/>
              <w:ind w:right="32"/>
              <w:jc w:val="right"/>
              <w:rPr>
                <w:rFonts w:ascii="Arial"/>
                <w:b/>
                <w:i/>
                <w:sz w:val="19"/>
              </w:rPr>
            </w:pPr>
          </w:p>
        </w:tc>
      </w:tr>
      <w:tr w:rsidR="007317AB" w:rsidTr="00CF0D6F">
        <w:trPr>
          <w:trHeight w:val="241"/>
        </w:trPr>
        <w:tc>
          <w:tcPr>
            <w:tcW w:w="8728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7317AB" w:rsidRDefault="007317AB" w:rsidP="00CF0D6F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 w:rsidR="007317AB" w:rsidRDefault="007317AB" w:rsidP="00CF0D6F">
            <w:pPr>
              <w:pStyle w:val="TableParagraph"/>
              <w:spacing w:before="3" w:line="218" w:lineRule="exact"/>
              <w:ind w:right="33"/>
              <w:jc w:val="right"/>
              <w:rPr>
                <w:rFonts w:ascii="Arial"/>
                <w:b/>
                <w:i/>
                <w:sz w:val="19"/>
              </w:rPr>
            </w:pPr>
          </w:p>
        </w:tc>
      </w:tr>
    </w:tbl>
    <w:p w:rsidR="007317AB" w:rsidRDefault="007317AB" w:rsidP="00547629">
      <w:pPr>
        <w:jc w:val="center"/>
        <w:rPr>
          <w:rFonts w:ascii="Times New Roman" w:hAnsi="Times New Roman" w:cs="Times New Roman"/>
          <w:lang w:eastAsia="en-US" w:bidi="ar-SA"/>
        </w:rPr>
      </w:pPr>
    </w:p>
    <w:p w:rsidR="007317AB" w:rsidRPr="007D461F" w:rsidRDefault="007317AB" w:rsidP="00547629">
      <w:pPr>
        <w:jc w:val="center"/>
        <w:rPr>
          <w:rFonts w:ascii="Times New Roman" w:hAnsi="Times New Roman" w:cs="Times New Roman"/>
          <w:lang w:eastAsia="en-US" w:bidi="ar-SA"/>
        </w:rPr>
      </w:pPr>
    </w:p>
    <w:sectPr w:rsidR="007317AB" w:rsidRPr="007D461F" w:rsidSect="00F85255">
      <w:headerReference w:type="default" r:id="rId25"/>
      <w:pgSz w:w="11900" w:h="16840"/>
      <w:pgMar w:top="819" w:right="794" w:bottom="709" w:left="851" w:header="0" w:footer="26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646" w:rsidRDefault="00603646" w:rsidP="00F85255">
      <w:r>
        <w:separator/>
      </w:r>
    </w:p>
  </w:endnote>
  <w:endnote w:type="continuationSeparator" w:id="0">
    <w:p w:rsidR="00603646" w:rsidRDefault="00603646" w:rsidP="00F8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646" w:rsidRDefault="00603646" w:rsidP="00F85255">
      <w:r>
        <w:separator/>
      </w:r>
    </w:p>
  </w:footnote>
  <w:footnote w:type="continuationSeparator" w:id="0">
    <w:p w:rsidR="00603646" w:rsidRDefault="00603646" w:rsidP="00F8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9137789"/>
      <w:docPartObj>
        <w:docPartGallery w:val="Page Numbers (Top of Page)"/>
        <w:docPartUnique/>
      </w:docPartObj>
    </w:sdtPr>
    <w:sdtEndPr/>
    <w:sdtContent>
      <w:p w:rsidR="00F85255" w:rsidRDefault="00F85255">
        <w:pPr>
          <w:pStyle w:val="ad"/>
          <w:jc w:val="center"/>
        </w:pPr>
      </w:p>
      <w:p w:rsidR="00F85255" w:rsidRDefault="000503E0">
        <w:pPr>
          <w:pStyle w:val="ad"/>
          <w:jc w:val="center"/>
        </w:pPr>
        <w:r w:rsidRPr="00F8525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85255" w:rsidRPr="00F8525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8525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763E3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F8525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A249C"/>
    <w:multiLevelType w:val="multilevel"/>
    <w:tmpl w:val="505A0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C94F6D"/>
    <w:multiLevelType w:val="hybridMultilevel"/>
    <w:tmpl w:val="9D9E4924"/>
    <w:lvl w:ilvl="0" w:tplc="70D2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625EA"/>
    <w:multiLevelType w:val="hybridMultilevel"/>
    <w:tmpl w:val="6332DF28"/>
    <w:lvl w:ilvl="0" w:tplc="70D2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81DEB"/>
    <w:multiLevelType w:val="multilevel"/>
    <w:tmpl w:val="505A0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1F6AFE"/>
    <w:multiLevelType w:val="multilevel"/>
    <w:tmpl w:val="505A0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865ABE"/>
    <w:multiLevelType w:val="multilevel"/>
    <w:tmpl w:val="505A0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EA5034"/>
    <w:multiLevelType w:val="hybridMultilevel"/>
    <w:tmpl w:val="419C5E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1629DE"/>
    <w:multiLevelType w:val="hybridMultilevel"/>
    <w:tmpl w:val="B1A47C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923AEF"/>
    <w:multiLevelType w:val="multilevel"/>
    <w:tmpl w:val="476A149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DB4563"/>
    <w:multiLevelType w:val="multilevel"/>
    <w:tmpl w:val="4DE48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FD62B0"/>
    <w:multiLevelType w:val="hybridMultilevel"/>
    <w:tmpl w:val="7BBE8378"/>
    <w:lvl w:ilvl="0" w:tplc="70D2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05964"/>
    <w:multiLevelType w:val="hybridMultilevel"/>
    <w:tmpl w:val="58E81EEA"/>
    <w:lvl w:ilvl="0" w:tplc="70D2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11"/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1E"/>
    <w:rsid w:val="00012349"/>
    <w:rsid w:val="0004766B"/>
    <w:rsid w:val="000503E0"/>
    <w:rsid w:val="00051329"/>
    <w:rsid w:val="00052ACE"/>
    <w:rsid w:val="00062BBF"/>
    <w:rsid w:val="00064AE3"/>
    <w:rsid w:val="000903C6"/>
    <w:rsid w:val="000A0286"/>
    <w:rsid w:val="000A15D6"/>
    <w:rsid w:val="000B442D"/>
    <w:rsid w:val="000C6FC4"/>
    <w:rsid w:val="000C7E66"/>
    <w:rsid w:val="000E3A24"/>
    <w:rsid w:val="000F6D88"/>
    <w:rsid w:val="001062CB"/>
    <w:rsid w:val="00123B82"/>
    <w:rsid w:val="001259DE"/>
    <w:rsid w:val="00181CC0"/>
    <w:rsid w:val="0018320D"/>
    <w:rsid w:val="00190C82"/>
    <w:rsid w:val="00193630"/>
    <w:rsid w:val="001A0559"/>
    <w:rsid w:val="001B2059"/>
    <w:rsid w:val="001B6AC2"/>
    <w:rsid w:val="001C1BA7"/>
    <w:rsid w:val="001C4A5D"/>
    <w:rsid w:val="001D777B"/>
    <w:rsid w:val="001F63ED"/>
    <w:rsid w:val="00201603"/>
    <w:rsid w:val="002106E3"/>
    <w:rsid w:val="002247EE"/>
    <w:rsid w:val="00237034"/>
    <w:rsid w:val="00240B6B"/>
    <w:rsid w:val="00254565"/>
    <w:rsid w:val="00273895"/>
    <w:rsid w:val="0028219D"/>
    <w:rsid w:val="00293556"/>
    <w:rsid w:val="002967A2"/>
    <w:rsid w:val="002B0A4F"/>
    <w:rsid w:val="002D6A22"/>
    <w:rsid w:val="002D7BBC"/>
    <w:rsid w:val="002E0DCB"/>
    <w:rsid w:val="002E2932"/>
    <w:rsid w:val="002F3379"/>
    <w:rsid w:val="00321CC9"/>
    <w:rsid w:val="0032456F"/>
    <w:rsid w:val="00352F18"/>
    <w:rsid w:val="00363D3C"/>
    <w:rsid w:val="003658A5"/>
    <w:rsid w:val="003761EF"/>
    <w:rsid w:val="00382647"/>
    <w:rsid w:val="00382AB6"/>
    <w:rsid w:val="003A77CB"/>
    <w:rsid w:val="003B68DB"/>
    <w:rsid w:val="003D4D07"/>
    <w:rsid w:val="003E54AA"/>
    <w:rsid w:val="003E74C2"/>
    <w:rsid w:val="004068D2"/>
    <w:rsid w:val="004234F7"/>
    <w:rsid w:val="00437C69"/>
    <w:rsid w:val="00453CDF"/>
    <w:rsid w:val="0045502D"/>
    <w:rsid w:val="00465CC2"/>
    <w:rsid w:val="00474F15"/>
    <w:rsid w:val="004908DD"/>
    <w:rsid w:val="004A1224"/>
    <w:rsid w:val="004A454E"/>
    <w:rsid w:val="004C103C"/>
    <w:rsid w:val="004C351F"/>
    <w:rsid w:val="004C67AC"/>
    <w:rsid w:val="004E72D2"/>
    <w:rsid w:val="005124E1"/>
    <w:rsid w:val="005138F7"/>
    <w:rsid w:val="00522690"/>
    <w:rsid w:val="00532199"/>
    <w:rsid w:val="005332B7"/>
    <w:rsid w:val="0054014C"/>
    <w:rsid w:val="00540E11"/>
    <w:rsid w:val="005433AF"/>
    <w:rsid w:val="00543B96"/>
    <w:rsid w:val="00547629"/>
    <w:rsid w:val="005520B5"/>
    <w:rsid w:val="0055403A"/>
    <w:rsid w:val="00557776"/>
    <w:rsid w:val="0056134E"/>
    <w:rsid w:val="0056288B"/>
    <w:rsid w:val="005768DC"/>
    <w:rsid w:val="005A2633"/>
    <w:rsid w:val="005E088F"/>
    <w:rsid w:val="00603646"/>
    <w:rsid w:val="006051D6"/>
    <w:rsid w:val="0064309A"/>
    <w:rsid w:val="0065791B"/>
    <w:rsid w:val="00660459"/>
    <w:rsid w:val="00665AE0"/>
    <w:rsid w:val="00671EA8"/>
    <w:rsid w:val="0067263B"/>
    <w:rsid w:val="00681581"/>
    <w:rsid w:val="00684491"/>
    <w:rsid w:val="00686145"/>
    <w:rsid w:val="006B6D7E"/>
    <w:rsid w:val="006E4FC3"/>
    <w:rsid w:val="006F64B2"/>
    <w:rsid w:val="007004B1"/>
    <w:rsid w:val="007101FE"/>
    <w:rsid w:val="007102BF"/>
    <w:rsid w:val="00730561"/>
    <w:rsid w:val="007317AB"/>
    <w:rsid w:val="0073788F"/>
    <w:rsid w:val="00751DA8"/>
    <w:rsid w:val="007573A0"/>
    <w:rsid w:val="00764FB6"/>
    <w:rsid w:val="00771C0A"/>
    <w:rsid w:val="00773B90"/>
    <w:rsid w:val="00774F01"/>
    <w:rsid w:val="007763E3"/>
    <w:rsid w:val="007964F9"/>
    <w:rsid w:val="007A72EF"/>
    <w:rsid w:val="007B71B8"/>
    <w:rsid w:val="007D461F"/>
    <w:rsid w:val="007E429C"/>
    <w:rsid w:val="007E6626"/>
    <w:rsid w:val="00801389"/>
    <w:rsid w:val="00846E25"/>
    <w:rsid w:val="00861A5C"/>
    <w:rsid w:val="008650BE"/>
    <w:rsid w:val="00880856"/>
    <w:rsid w:val="00891AE3"/>
    <w:rsid w:val="008978AF"/>
    <w:rsid w:val="008A1BDF"/>
    <w:rsid w:val="008A1E88"/>
    <w:rsid w:val="008A4664"/>
    <w:rsid w:val="008A7CCD"/>
    <w:rsid w:val="008C5BA3"/>
    <w:rsid w:val="00914063"/>
    <w:rsid w:val="00942FF8"/>
    <w:rsid w:val="00944F33"/>
    <w:rsid w:val="00947118"/>
    <w:rsid w:val="0095646F"/>
    <w:rsid w:val="00967B60"/>
    <w:rsid w:val="00972B31"/>
    <w:rsid w:val="00981E88"/>
    <w:rsid w:val="009A6214"/>
    <w:rsid w:val="009A77BB"/>
    <w:rsid w:val="009C4822"/>
    <w:rsid w:val="009F47CF"/>
    <w:rsid w:val="00A03BA9"/>
    <w:rsid w:val="00A15072"/>
    <w:rsid w:val="00A24C12"/>
    <w:rsid w:val="00A63D77"/>
    <w:rsid w:val="00A67826"/>
    <w:rsid w:val="00A75874"/>
    <w:rsid w:val="00A75D08"/>
    <w:rsid w:val="00A80352"/>
    <w:rsid w:val="00A8079A"/>
    <w:rsid w:val="00A962C3"/>
    <w:rsid w:val="00AC5DEB"/>
    <w:rsid w:val="00AD7525"/>
    <w:rsid w:val="00AF5ED4"/>
    <w:rsid w:val="00B2286A"/>
    <w:rsid w:val="00B5620D"/>
    <w:rsid w:val="00B65369"/>
    <w:rsid w:val="00B71B21"/>
    <w:rsid w:val="00BA0036"/>
    <w:rsid w:val="00BA5D96"/>
    <w:rsid w:val="00BB059C"/>
    <w:rsid w:val="00BB1679"/>
    <w:rsid w:val="00BB247E"/>
    <w:rsid w:val="00BC120A"/>
    <w:rsid w:val="00BC301F"/>
    <w:rsid w:val="00BD16C4"/>
    <w:rsid w:val="00BF00C4"/>
    <w:rsid w:val="00C14020"/>
    <w:rsid w:val="00C3631D"/>
    <w:rsid w:val="00C4795D"/>
    <w:rsid w:val="00C54BAF"/>
    <w:rsid w:val="00CC673B"/>
    <w:rsid w:val="00CD1D0C"/>
    <w:rsid w:val="00CE3D76"/>
    <w:rsid w:val="00CF10E5"/>
    <w:rsid w:val="00D0234F"/>
    <w:rsid w:val="00D023C4"/>
    <w:rsid w:val="00D07BCB"/>
    <w:rsid w:val="00D12253"/>
    <w:rsid w:val="00D12B48"/>
    <w:rsid w:val="00D14F56"/>
    <w:rsid w:val="00D32503"/>
    <w:rsid w:val="00D431DA"/>
    <w:rsid w:val="00D549EA"/>
    <w:rsid w:val="00D81373"/>
    <w:rsid w:val="00D96107"/>
    <w:rsid w:val="00DA2A61"/>
    <w:rsid w:val="00DB522B"/>
    <w:rsid w:val="00DC3C32"/>
    <w:rsid w:val="00DC40B6"/>
    <w:rsid w:val="00DD5789"/>
    <w:rsid w:val="00DE3952"/>
    <w:rsid w:val="00DE498B"/>
    <w:rsid w:val="00E41017"/>
    <w:rsid w:val="00E4337E"/>
    <w:rsid w:val="00E529FF"/>
    <w:rsid w:val="00E53301"/>
    <w:rsid w:val="00E76E8F"/>
    <w:rsid w:val="00E841B1"/>
    <w:rsid w:val="00E91D81"/>
    <w:rsid w:val="00EB4705"/>
    <w:rsid w:val="00EB6A1E"/>
    <w:rsid w:val="00EC0BA9"/>
    <w:rsid w:val="00ED04B2"/>
    <w:rsid w:val="00ED6ACE"/>
    <w:rsid w:val="00EE2776"/>
    <w:rsid w:val="00F02C06"/>
    <w:rsid w:val="00F05F1B"/>
    <w:rsid w:val="00F063AE"/>
    <w:rsid w:val="00F130D7"/>
    <w:rsid w:val="00F236CA"/>
    <w:rsid w:val="00F51FD7"/>
    <w:rsid w:val="00F723A9"/>
    <w:rsid w:val="00F77F5B"/>
    <w:rsid w:val="00F85255"/>
    <w:rsid w:val="00FB00CE"/>
    <w:rsid w:val="00FB0CDB"/>
    <w:rsid w:val="00FB0FDE"/>
    <w:rsid w:val="00FB28A8"/>
    <w:rsid w:val="00FC42B0"/>
    <w:rsid w:val="00FC4D49"/>
    <w:rsid w:val="00FC6E20"/>
    <w:rsid w:val="00FD18D1"/>
    <w:rsid w:val="00FD2408"/>
    <w:rsid w:val="00FF441D"/>
    <w:rsid w:val="00FF4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E7462"/>
  <w15:docId w15:val="{40E30DE4-292C-4830-9452-26D50795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3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D0234F"/>
    <w:pPr>
      <w:keepNext/>
      <w:widowControl/>
      <w:ind w:right="-286"/>
      <w:jc w:val="both"/>
      <w:outlineLvl w:val="2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240B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0ptExact">
    <w:name w:val="Основной текст (4) + Интервал 0 pt Exact"/>
    <w:basedOn w:val="4"/>
    <w:rsid w:val="00240B6B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240B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240B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40B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40B6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11pt">
    <w:name w:val="Основной текст (4) + 11 pt;Полужирный"/>
    <w:basedOn w:val="4"/>
    <w:rsid w:val="00240B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240B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240B6B"/>
    <w:rPr>
      <w:rFonts w:ascii="Times New Roman" w:eastAsia="Times New Roman" w:hAnsi="Times New Roman" w:cs="Times New Roman"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LucidaSansUnicode115pt">
    <w:name w:val="Основной текст (4) + Lucida Sans Unicode;11;5 pt;Курсив"/>
    <w:basedOn w:val="4"/>
    <w:rsid w:val="00240B6B"/>
    <w:rPr>
      <w:rFonts w:ascii="Lucida Sans Unicode" w:eastAsia="Lucida Sans Unicode" w:hAnsi="Lucida Sans Unicode" w:cs="Lucida Sans Unicode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240B6B"/>
    <w:pPr>
      <w:shd w:val="clear" w:color="auto" w:fill="FFFFFF"/>
      <w:spacing w:after="240" w:line="283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240B6B"/>
    <w:pPr>
      <w:shd w:val="clear" w:color="auto" w:fill="FFFFFF"/>
      <w:spacing w:before="360" w:line="274" w:lineRule="exact"/>
      <w:ind w:firstLine="36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">
    <w:name w:val="Основной текст (5)"/>
    <w:basedOn w:val="a"/>
    <w:link w:val="5Exact"/>
    <w:rsid w:val="00240B6B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240B6B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240B6B"/>
    <w:pPr>
      <w:shd w:val="clear" w:color="auto" w:fill="FFFFFF"/>
      <w:spacing w:after="240" w:line="274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BB1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0C8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264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C12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120A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styleId="a8">
    <w:name w:val="annotation reference"/>
    <w:basedOn w:val="a0"/>
    <w:uiPriority w:val="99"/>
    <w:semiHidden/>
    <w:unhideWhenUsed/>
    <w:rsid w:val="0018320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8320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8320D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320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8320D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852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8525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">
    <w:name w:val="footer"/>
    <w:basedOn w:val="a"/>
    <w:link w:val="af0"/>
    <w:uiPriority w:val="99"/>
    <w:unhideWhenUsed/>
    <w:rsid w:val="00F852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8525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11">
    <w:name w:val="Сетка таблицы1"/>
    <w:basedOn w:val="a1"/>
    <w:next w:val="a3"/>
    <w:uiPriority w:val="59"/>
    <w:rsid w:val="00363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45502D"/>
  </w:style>
  <w:style w:type="paragraph" w:styleId="af1">
    <w:name w:val="No Spacing"/>
    <w:link w:val="af2"/>
    <w:uiPriority w:val="1"/>
    <w:qFormat/>
    <w:rsid w:val="00BC301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f3">
    <w:name w:val="Strong"/>
    <w:basedOn w:val="a0"/>
    <w:uiPriority w:val="22"/>
    <w:qFormat/>
    <w:rsid w:val="00D32503"/>
    <w:rPr>
      <w:b/>
      <w:bCs/>
    </w:rPr>
  </w:style>
  <w:style w:type="character" w:customStyle="1" w:styleId="30">
    <w:name w:val="Заголовок 3 Знак"/>
    <w:basedOn w:val="a0"/>
    <w:link w:val="3"/>
    <w:rsid w:val="00D0234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Emphasis"/>
    <w:basedOn w:val="a0"/>
    <w:uiPriority w:val="20"/>
    <w:qFormat/>
    <w:rsid w:val="00B65369"/>
    <w:rPr>
      <w:i/>
      <w:iCs/>
    </w:rPr>
  </w:style>
  <w:style w:type="paragraph" w:customStyle="1" w:styleId="af5">
    <w:name w:val="Содержимое таблицы"/>
    <w:basedOn w:val="a"/>
    <w:rsid w:val="000C6FC4"/>
    <w:pPr>
      <w:suppressLineNumbers/>
      <w:suppressAutoHyphens/>
    </w:pPr>
    <w:rPr>
      <w:rFonts w:ascii="Times New Roman" w:eastAsia="Andale Sans UI" w:hAnsi="Times New Roman" w:cs="Times New Roman"/>
      <w:color w:val="auto"/>
      <w:kern w:val="1"/>
      <w:lang w:bidi="ar-SA"/>
    </w:rPr>
  </w:style>
  <w:style w:type="paragraph" w:styleId="33">
    <w:name w:val="Body Text 3"/>
    <w:basedOn w:val="a"/>
    <w:link w:val="34"/>
    <w:rsid w:val="00880856"/>
    <w:pPr>
      <w:widowControl/>
    </w:pPr>
    <w:rPr>
      <w:rFonts w:ascii="Times New Roman" w:eastAsia="Times New Roman" w:hAnsi="Times New Roman" w:cs="Times New Roman"/>
      <w:b/>
      <w:bCs/>
      <w:color w:val="auto"/>
      <w:sz w:val="20"/>
      <w:lang w:bidi="ar-SA"/>
    </w:rPr>
  </w:style>
  <w:style w:type="character" w:customStyle="1" w:styleId="34">
    <w:name w:val="Основной текст 3 Знак"/>
    <w:basedOn w:val="a0"/>
    <w:link w:val="33"/>
    <w:rsid w:val="00880856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453CD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317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17AB"/>
    <w:pPr>
      <w:autoSpaceDE w:val="0"/>
      <w:autoSpaceDN w:val="0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8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77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9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30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55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50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47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plan/pg2020/specialPurchase/special-purchase-info.html?plan-number=202603631000115001&amp;position-number=202603631000115001000021&amp;version=4" TargetMode="External"/><Relationship Id="rId13" Type="http://schemas.openxmlformats.org/officeDocument/2006/relationships/hyperlink" Target="mailto:skazka-muz-skazka@ya.ru" TargetMode="External"/><Relationship Id="rId18" Type="http://schemas.openxmlformats.org/officeDocument/2006/relationships/hyperlink" Target="mailto:flenovo@yandex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mayorova.irina67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molenskiy.len@mail.ru" TargetMode="External"/><Relationship Id="rId17" Type="http://schemas.openxmlformats.org/officeDocument/2006/relationships/hyperlink" Target="mailto:smolhis67@yandex.ru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molsculpture@yandex.ru" TargetMode="External"/><Relationship Id="rId20" Type="http://schemas.openxmlformats.org/officeDocument/2006/relationships/hyperlink" Target="mailto:mayorova.irina67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molhis67@yandex.ru" TargetMode="External"/><Relationship Id="rId24" Type="http://schemas.openxmlformats.org/officeDocument/2006/relationships/hyperlink" Target="mailto:dpi@smolmuseu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molhis67@yandex.ru" TargetMode="External"/><Relationship Id="rId23" Type="http://schemas.openxmlformats.org/officeDocument/2006/relationships/hyperlink" Target="mailto:rudnya.museumegorova@yandex.ru" TargetMode="External"/><Relationship Id="rId10" Type="http://schemas.openxmlformats.org/officeDocument/2006/relationships/hyperlink" Target="mailto:museum-of-war@yandex.ru" TargetMode="External"/><Relationship Id="rId19" Type="http://schemas.openxmlformats.org/officeDocument/2006/relationships/hyperlink" Target="mailto:muzejusadbamiglink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olensk-museum.ru" TargetMode="External"/><Relationship Id="rId14" Type="http://schemas.openxmlformats.org/officeDocument/2006/relationships/hyperlink" Target="mailto:smol-gallery@mail.ru" TargetMode="External"/><Relationship Id="rId22" Type="http://schemas.openxmlformats.org/officeDocument/2006/relationships/hyperlink" Target="mailto:ivanova-muzej@yandex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7C861-F29F-4072-9274-E75B37AE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User_Ur</dc:creator>
  <cp:lastModifiedBy>jjgkjhhhjkh@mail.ru</cp:lastModifiedBy>
  <cp:revision>14</cp:revision>
  <cp:lastPrinted>2026-06-23T10:37:00Z</cp:lastPrinted>
  <dcterms:created xsi:type="dcterms:W3CDTF">2026-06-23T09:46:00Z</dcterms:created>
  <dcterms:modified xsi:type="dcterms:W3CDTF">2026-06-23T10:47:00Z</dcterms:modified>
</cp:coreProperties>
</file>