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3C78F1AC"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096287" w:rsidRPr="00096287">
        <w:rPr>
          <w:rFonts w:ascii="Times New Roman" w:hAnsi="Times New Roman" w:cs="Times New Roman"/>
          <w:b/>
        </w:rPr>
        <w:t>сканер</w:t>
      </w:r>
      <w:r w:rsidR="00096287">
        <w:rPr>
          <w:rFonts w:ascii="Times New Roman" w:hAnsi="Times New Roman" w:cs="Times New Roman"/>
          <w:b/>
        </w:rPr>
        <w:t>ы</w:t>
      </w:r>
      <w:r w:rsidR="00096287" w:rsidRPr="00096287">
        <w:rPr>
          <w:rFonts w:ascii="Times New Roman" w:hAnsi="Times New Roman" w:cs="Times New Roman"/>
          <w:b/>
        </w:rPr>
        <w:t xml:space="preserve"> штрихкодов</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769B3691"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6564ED">
        <w:rPr>
          <w:rFonts w:ascii="Times New Roman" w:eastAsia="Times New Roman" w:hAnsi="Times New Roman"/>
          <w:bCs/>
          <w:sz w:val="24"/>
          <w:szCs w:val="24"/>
        </w:rPr>
        <w:t>12</w:t>
      </w:r>
      <w:r>
        <w:rPr>
          <w:rFonts w:ascii="Times New Roman" w:eastAsia="Times New Roman" w:hAnsi="Times New Roman"/>
          <w:bCs/>
          <w:sz w:val="24"/>
          <w:szCs w:val="24"/>
        </w:rPr>
        <w:t>»</w:t>
      </w:r>
      <w:r w:rsidR="00915F70">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4ACC99B0"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096287" w:rsidRPr="00096287">
        <w:rPr>
          <w:rFonts w:eastAsia="Times New Roman"/>
          <w:color w:val="000000"/>
          <w:lang w:eastAsia="en-US"/>
        </w:rPr>
        <w:t>сканер</w:t>
      </w:r>
      <w:r w:rsidR="00096287">
        <w:rPr>
          <w:rFonts w:eastAsia="Times New Roman"/>
          <w:color w:val="000000"/>
          <w:lang w:eastAsia="en-US"/>
        </w:rPr>
        <w:t>ов</w:t>
      </w:r>
      <w:r w:rsidR="00096287" w:rsidRPr="00096287">
        <w:rPr>
          <w:rFonts w:eastAsia="Times New Roman"/>
          <w:color w:val="000000"/>
          <w:lang w:eastAsia="en-US"/>
        </w:rPr>
        <w:t xml:space="preserve"> штрихкодов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634" w:type="dxa"/>
        <w:tblLayout w:type="fixed"/>
        <w:tblCellMar>
          <w:top w:w="55" w:type="dxa"/>
          <w:left w:w="55" w:type="dxa"/>
          <w:bottom w:w="55" w:type="dxa"/>
          <w:right w:w="55" w:type="dxa"/>
        </w:tblCellMar>
        <w:tblLook w:val="04A0" w:firstRow="1" w:lastRow="0" w:firstColumn="1" w:lastColumn="0" w:noHBand="0" w:noVBand="1"/>
      </w:tblPr>
      <w:tblGrid>
        <w:gridCol w:w="570"/>
        <w:gridCol w:w="1835"/>
        <w:gridCol w:w="5812"/>
        <w:gridCol w:w="709"/>
        <w:gridCol w:w="708"/>
      </w:tblGrid>
      <w:tr w:rsidR="00096287" w14:paraId="39138B8E" w14:textId="77777777" w:rsidTr="00096287">
        <w:trPr>
          <w:trHeight w:val="302"/>
        </w:trPr>
        <w:tc>
          <w:tcPr>
            <w:tcW w:w="570" w:type="dxa"/>
            <w:tcBorders>
              <w:top w:val="single" w:sz="4" w:space="0" w:color="000000"/>
              <w:left w:val="single" w:sz="4" w:space="0" w:color="000000"/>
              <w:bottom w:val="single" w:sz="4" w:space="0" w:color="000000"/>
            </w:tcBorders>
            <w:shd w:val="clear" w:color="auto" w:fill="auto"/>
          </w:tcPr>
          <w:p w14:paraId="28F40B13" w14:textId="77777777"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п/п</w:t>
            </w:r>
          </w:p>
        </w:tc>
        <w:tc>
          <w:tcPr>
            <w:tcW w:w="1835" w:type="dxa"/>
            <w:tcBorders>
              <w:top w:val="single" w:sz="4" w:space="0" w:color="000000"/>
              <w:left w:val="single" w:sz="4" w:space="0" w:color="000000"/>
              <w:bottom w:val="single" w:sz="4" w:space="0" w:color="000000"/>
            </w:tcBorders>
            <w:shd w:val="clear" w:color="auto" w:fill="auto"/>
          </w:tcPr>
          <w:p w14:paraId="3559B1E4" w14:textId="77777777"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Наименование Товара</w:t>
            </w:r>
          </w:p>
        </w:tc>
        <w:tc>
          <w:tcPr>
            <w:tcW w:w="5812" w:type="dxa"/>
            <w:tcBorders>
              <w:top w:val="single" w:sz="4" w:space="0" w:color="000000"/>
              <w:left w:val="single" w:sz="4" w:space="0" w:color="000000"/>
              <w:bottom w:val="single" w:sz="4" w:space="0" w:color="000000"/>
            </w:tcBorders>
            <w:shd w:val="clear" w:color="auto" w:fill="auto"/>
          </w:tcPr>
          <w:p w14:paraId="4D0A5770" w14:textId="77777777"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xml:space="preserve"> Характеристика Товара</w:t>
            </w:r>
          </w:p>
        </w:tc>
        <w:tc>
          <w:tcPr>
            <w:tcW w:w="709" w:type="dxa"/>
            <w:tcBorders>
              <w:top w:val="single" w:sz="4" w:space="0" w:color="000000"/>
              <w:left w:val="single" w:sz="4" w:space="0" w:color="000000"/>
              <w:bottom w:val="single" w:sz="4" w:space="0" w:color="000000"/>
            </w:tcBorders>
            <w:shd w:val="clear" w:color="auto" w:fill="auto"/>
          </w:tcPr>
          <w:p w14:paraId="20C934D6" w14:textId="6AC47268"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Ед. изм.</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1FCC4B7" w14:textId="7E1CF2E9"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Кол-во</w:t>
            </w:r>
          </w:p>
        </w:tc>
      </w:tr>
      <w:tr w:rsidR="00096287" w14:paraId="3B39C3B9" w14:textId="77777777" w:rsidTr="00096287">
        <w:trPr>
          <w:trHeight w:val="1983"/>
        </w:trPr>
        <w:tc>
          <w:tcPr>
            <w:tcW w:w="570" w:type="dxa"/>
            <w:tcBorders>
              <w:left w:val="single" w:sz="4" w:space="0" w:color="000000"/>
              <w:bottom w:val="single" w:sz="4" w:space="0" w:color="000000"/>
            </w:tcBorders>
            <w:shd w:val="clear" w:color="auto" w:fill="auto"/>
          </w:tcPr>
          <w:p w14:paraId="3DDD8FB7" w14:textId="77777777" w:rsidR="00096287" w:rsidRDefault="00096287" w:rsidP="00096287">
            <w:pPr>
              <w:pStyle w:val="aff9"/>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835" w:type="dxa"/>
            <w:tcBorders>
              <w:left w:val="single" w:sz="4" w:space="0" w:color="000000"/>
              <w:bottom w:val="single" w:sz="4" w:space="0" w:color="000000"/>
            </w:tcBorders>
            <w:shd w:val="clear" w:color="auto" w:fill="auto"/>
          </w:tcPr>
          <w:p w14:paraId="77DF441B" w14:textId="77777777" w:rsidR="00096287" w:rsidRDefault="00096287" w:rsidP="00096287">
            <w:pPr>
              <w:widowControl w:val="0"/>
              <w:tabs>
                <w:tab w:val="left" w:pos="709"/>
              </w:tabs>
              <w:spacing w:after="0" w:line="240" w:lineRule="auto"/>
              <w:ind w:right="160"/>
              <w:jc w:val="center"/>
              <w:rPr>
                <w:rFonts w:ascii="Times New Roman" w:hAnsi="Times New Roman" w:cs="Times New Roman"/>
              </w:rPr>
            </w:pPr>
            <w:r>
              <w:rPr>
                <w:rFonts w:ascii="Times New Roman" w:eastAsia="Times New Roman" w:hAnsi="Times New Roman" w:cs="Times New Roman"/>
                <w:color w:val="000000"/>
                <w:sz w:val="24"/>
                <w:szCs w:val="24"/>
                <w:lang w:eastAsia="en-US"/>
              </w:rPr>
              <w:t>Сканер</w:t>
            </w:r>
          </w:p>
          <w:p w14:paraId="4B44BDD6" w14:textId="77777777" w:rsidR="00096287" w:rsidRDefault="00096287" w:rsidP="00096287">
            <w:pPr>
              <w:widowControl w:val="0"/>
              <w:tabs>
                <w:tab w:val="left" w:pos="709"/>
              </w:tabs>
              <w:spacing w:after="0" w:line="240" w:lineRule="auto"/>
              <w:ind w:right="160"/>
              <w:jc w:val="center"/>
              <w:rPr>
                <w:rFonts w:ascii="Times New Roman" w:hAnsi="Times New Roman" w:cs="Times New Roman"/>
              </w:rPr>
            </w:pPr>
            <w:r>
              <w:rPr>
                <w:rFonts w:ascii="Times New Roman" w:eastAsia="Times New Roman" w:hAnsi="Times New Roman" w:cs="Times New Roman"/>
                <w:color w:val="000000"/>
                <w:sz w:val="24"/>
                <w:szCs w:val="24"/>
                <w:lang w:eastAsia="en-US"/>
              </w:rPr>
              <w:t>26.20.16.150-00000014</w:t>
            </w:r>
          </w:p>
        </w:tc>
        <w:tc>
          <w:tcPr>
            <w:tcW w:w="5812" w:type="dxa"/>
            <w:tcBorders>
              <w:left w:val="single" w:sz="4" w:space="0" w:color="000000"/>
              <w:bottom w:val="single" w:sz="4" w:space="0" w:color="000000"/>
            </w:tcBorders>
            <w:shd w:val="clear" w:color="auto" w:fill="auto"/>
          </w:tcPr>
          <w:p w14:paraId="2733A8AA" w14:textId="1B15CCA9"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Вид декодируемых кодов: 2D</w:t>
            </w:r>
          </w:p>
          <w:p w14:paraId="03DA4725" w14:textId="2E592A11"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Дальность беспроводной связи: ≥ 25 Метр</w:t>
            </w:r>
          </w:p>
          <w:p w14:paraId="67E8118F" w14:textId="2DAF8A45"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Емкость аккумуляторной батареи сканера штрихкодов: ≥ 2 Ампер-час (3,6 кКл)</w:t>
            </w:r>
          </w:p>
          <w:p w14:paraId="4CF680DA" w14:textId="42584678"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Интерфейс подключения: USB; Bluetooth </w:t>
            </w:r>
            <w:r>
              <w:rPr>
                <w:rFonts w:ascii="Times New Roman" w:hAnsi="Times New Roman"/>
                <w:color w:val="000000"/>
                <w:sz w:val="24"/>
                <w:szCs w:val="24"/>
              </w:rPr>
              <w:tab/>
            </w:r>
          </w:p>
          <w:p w14:paraId="27BA063C" w14:textId="4F94356C"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Исполнение сканера штрихкодов: Ручной</w:t>
            </w:r>
          </w:p>
          <w:p w14:paraId="268DF9E0" w14:textId="34681879"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Комплектность: Зарядное устройство; Подставка для сканера штрихкода</w:t>
            </w:r>
          </w:p>
          <w:p w14:paraId="2FB7C431" w14:textId="187FAEDB"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Скорость считывания сканера штрихкодов, сканирований в секунду: ≥ 100 </w:t>
            </w:r>
          </w:p>
          <w:p w14:paraId="37EE6005" w14:textId="7563B350"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Тип сканирования: Сканер штрихкодов</w:t>
            </w:r>
          </w:p>
          <w:p w14:paraId="4EE67FF3" w14:textId="0CE30744"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Угол сканирования штрихкода по вертикали: ≥ 40 Градус (плоского угла)</w:t>
            </w:r>
          </w:p>
          <w:p w14:paraId="7BC768D6" w14:textId="7C9A7146"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Угол сканирования штрихкода по горизонтали:</w:t>
            </w:r>
            <w:r>
              <w:rPr>
                <w:rFonts w:ascii="Times New Roman" w:hAnsi="Times New Roman"/>
                <w:color w:val="000000"/>
                <w:sz w:val="24"/>
                <w:szCs w:val="24"/>
              </w:rPr>
              <w:tab/>
              <w:t>≥ 40 Градус (плоского угла)</w:t>
            </w:r>
          </w:p>
        </w:tc>
        <w:tc>
          <w:tcPr>
            <w:tcW w:w="709" w:type="dxa"/>
            <w:tcBorders>
              <w:left w:val="single" w:sz="4" w:space="0" w:color="000000"/>
              <w:bottom w:val="single" w:sz="4" w:space="0" w:color="000000"/>
            </w:tcBorders>
            <w:shd w:val="clear" w:color="auto" w:fill="auto"/>
          </w:tcPr>
          <w:p w14:paraId="2C0DD899" w14:textId="77777777" w:rsidR="00096287" w:rsidRDefault="00096287" w:rsidP="0009628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708" w:type="dxa"/>
            <w:tcBorders>
              <w:left w:val="single" w:sz="4" w:space="0" w:color="000000"/>
              <w:bottom w:val="single" w:sz="4" w:space="0" w:color="000000"/>
              <w:right w:val="single" w:sz="4" w:space="0" w:color="000000"/>
            </w:tcBorders>
            <w:shd w:val="clear" w:color="auto" w:fill="auto"/>
          </w:tcPr>
          <w:p w14:paraId="2A3B2CFE" w14:textId="77777777" w:rsidR="00096287" w:rsidRDefault="00096287" w:rsidP="0009628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6F3288"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096287" w:rsidRPr="00096287">
        <w:rPr>
          <w:rFonts w:ascii="Times New Roman" w:hAnsi="Times New Roman" w:cs="Times New Roman"/>
          <w:color w:val="000000"/>
          <w:sz w:val="24"/>
          <w:szCs w:val="24"/>
        </w:rPr>
        <w:t>Поставка Товара включает в себя: доставку Товара по адресу, указанному в п. 2, выгрузку и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019158CF" w14:textId="6FBA4D59" w:rsidR="00096287" w:rsidRDefault="00096287"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6.4.</w:t>
      </w:r>
      <w:r w:rsidRPr="00096287">
        <w:rPr>
          <w:rFonts w:ascii="Times New Roman" w:hAnsi="Times New Roman"/>
          <w:color w:val="00000A"/>
          <w:sz w:val="24"/>
          <w:szCs w:val="24"/>
        </w:rPr>
        <w:t xml:space="preserve"> Поставляемый Товар 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color w:val="00000A"/>
          <w:sz w:val="24"/>
          <w:szCs w:val="24"/>
        </w:rPr>
        <w:t>.</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7A2D51ED" w:rsidR="001A3BD9" w:rsidRPr="004E3345" w:rsidRDefault="00146842" w:rsidP="004E3345">
            <w:pPr>
              <w:pStyle w:val="1"/>
              <w:widowControl w:val="0"/>
              <w:spacing w:after="0" w:line="240" w:lineRule="auto"/>
              <w:rPr>
                <w:rFonts w:ascii="Times New Roman" w:hAnsi="Times New Roman" w:cs="Times New Roman"/>
                <w:sz w:val="24"/>
                <w:szCs w:val="24"/>
              </w:rPr>
            </w:pPr>
            <w:r w:rsidRPr="00146842">
              <w:rPr>
                <w:rFonts w:ascii="Times New Roman" w:hAnsi="Times New Roman" w:cs="Times New Roman"/>
                <w:sz w:val="24"/>
                <w:szCs w:val="24"/>
              </w:rPr>
              <w:t>Сканер</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00A38972" w:rsidR="001A3BD9" w:rsidRPr="00F67D3F" w:rsidRDefault="00146842"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2635"/>
    <w:rsid w:val="00087F33"/>
    <w:rsid w:val="00096287"/>
    <w:rsid w:val="00126936"/>
    <w:rsid w:val="001404CE"/>
    <w:rsid w:val="00145396"/>
    <w:rsid w:val="00146842"/>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B4B48"/>
    <w:rsid w:val="003C4DD0"/>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461B2"/>
    <w:rsid w:val="00653057"/>
    <w:rsid w:val="006564ED"/>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15F70"/>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257C5"/>
    <w:rsid w:val="00F329AA"/>
    <w:rsid w:val="00F34D64"/>
    <w:rsid w:val="00F41D68"/>
    <w:rsid w:val="00F452BE"/>
    <w:rsid w:val="00F52143"/>
    <w:rsid w:val="00F62D22"/>
    <w:rsid w:val="00F67D3F"/>
    <w:rsid w:val="00F84639"/>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12</Pages>
  <Words>6323</Words>
  <Characters>36044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117</cp:revision>
  <dcterms:created xsi:type="dcterms:W3CDTF">2025-12-23T10:20:00Z</dcterms:created>
  <dcterms:modified xsi:type="dcterms:W3CDTF">2026-08-20T10:12:00Z</dcterms:modified>
</cp:coreProperties>
</file>