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AB55E6"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Контракт № ______</w:t>
      </w:r>
    </w:p>
    <w:p w:rsidR="00426267" w:rsidRDefault="00426267" w:rsidP="00F2671E">
      <w:pPr>
        <w:pStyle w:val="ConsPlusNormal"/>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937A49" w:rsidRPr="00937A49">
        <w:rPr>
          <w:rFonts w:ascii="Times New Roman" w:hAnsi="Times New Roman" w:cs="Times New Roman"/>
          <w:sz w:val="24"/>
          <w:szCs w:val="24"/>
        </w:rPr>
        <w:t>медицинских изделий ____</w:t>
      </w:r>
      <w:r w:rsidR="00937A49">
        <w:rPr>
          <w:rFonts w:ascii="Times New Roman" w:hAnsi="Times New Roman" w:cs="Times New Roman"/>
          <w:sz w:val="24"/>
          <w:szCs w:val="24"/>
        </w:rPr>
        <w:t>_______</w:t>
      </w:r>
    </w:p>
    <w:p w:rsidR="00FF5564" w:rsidRPr="00F01299" w:rsidRDefault="00F01299" w:rsidP="00FF5564">
      <w:pPr>
        <w:pStyle w:val="a3"/>
        <w:jc w:val="center"/>
        <w:rPr>
          <w:rFonts w:ascii="Times New Roman" w:hAnsi="Times New Roman"/>
          <w:sz w:val="24"/>
          <w:szCs w:val="24"/>
          <w:lang w:eastAsia="zh-CN"/>
        </w:rPr>
      </w:pPr>
      <w:r>
        <w:rPr>
          <w:rFonts w:ascii="Times New Roman" w:hAnsi="Times New Roman"/>
          <w:i/>
          <w:sz w:val="24"/>
          <w:szCs w:val="24"/>
        </w:rPr>
        <w:t>ИКЗ:</w:t>
      </w:r>
      <w:r w:rsidRPr="00F01299">
        <w:rPr>
          <w:rFonts w:ascii="Times New Roman" w:hAnsi="Times New Roman"/>
          <w:sz w:val="24"/>
          <w:szCs w:val="24"/>
          <w:lang w:eastAsia="zh-CN"/>
        </w:rPr>
        <w:t>261366602779436660100100060000000244</w:t>
      </w:r>
    </w:p>
    <w:p w:rsidR="00FF5564" w:rsidRDefault="00FF5564"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F01299">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дальнейшем «Заказчик</w:t>
      </w:r>
      <w:r w:rsidR="002F6EBD">
        <w:rPr>
          <w:rFonts w:ascii="Times New Roman" w:eastAsia="Times New Roman" w:hAnsi="Times New Roman" w:cs="Times New Roman"/>
          <w:sz w:val="24"/>
          <w:szCs w:val="24"/>
          <w:lang w:eastAsia="zh-CN"/>
        </w:rPr>
        <w:t xml:space="preserve">», в лице </w:t>
      </w:r>
      <w:r w:rsidR="00F01299">
        <w:rPr>
          <w:rFonts w:ascii="Times New Roman" w:eastAsia="Times New Roman" w:hAnsi="Times New Roman" w:cs="Times New Roman"/>
          <w:sz w:val="24"/>
          <w:szCs w:val="24"/>
          <w:lang w:eastAsia="zh-CN"/>
        </w:rPr>
        <w:t>первого про</w:t>
      </w:r>
      <w:r w:rsidR="00AE7069">
        <w:rPr>
          <w:rFonts w:ascii="Times New Roman" w:eastAsia="Times New Roman" w:hAnsi="Times New Roman" w:cs="Times New Roman"/>
          <w:sz w:val="24"/>
          <w:szCs w:val="24"/>
          <w:lang w:eastAsia="zh-CN"/>
        </w:rPr>
        <w:t xml:space="preserve">ректора </w:t>
      </w:r>
      <w:proofErr w:type="spellStart"/>
      <w:r w:rsidR="00AE7069">
        <w:rPr>
          <w:rFonts w:ascii="Times New Roman" w:eastAsia="Times New Roman" w:hAnsi="Times New Roman" w:cs="Times New Roman"/>
          <w:sz w:val="24"/>
          <w:szCs w:val="24"/>
          <w:lang w:eastAsia="zh-CN"/>
        </w:rPr>
        <w:t>Болотских</w:t>
      </w:r>
      <w:proofErr w:type="spellEnd"/>
      <w:r w:rsidR="00AE7069">
        <w:rPr>
          <w:rFonts w:ascii="Times New Roman" w:eastAsia="Times New Roman" w:hAnsi="Times New Roman" w:cs="Times New Roman"/>
          <w:sz w:val="24"/>
          <w:szCs w:val="24"/>
          <w:lang w:eastAsia="zh-CN"/>
        </w:rPr>
        <w:t xml:space="preserve"> Владимира Ивановича</w:t>
      </w:r>
      <w:r w:rsidRPr="00937A49">
        <w:rPr>
          <w:rFonts w:ascii="Times New Roman" w:eastAsia="Times New Roman" w:hAnsi="Times New Roman" w:cs="Times New Roman"/>
          <w:sz w:val="24"/>
          <w:szCs w:val="24"/>
          <w:lang w:eastAsia="zh-CN"/>
        </w:rPr>
        <w:t>, дей</w:t>
      </w:r>
      <w:r w:rsidR="00AE7069">
        <w:rPr>
          <w:rFonts w:ascii="Times New Roman" w:eastAsia="Times New Roman" w:hAnsi="Times New Roman" w:cs="Times New Roman"/>
          <w:sz w:val="24"/>
          <w:szCs w:val="24"/>
          <w:lang w:eastAsia="zh-CN"/>
        </w:rPr>
        <w:t xml:space="preserve">ствующего на основании </w:t>
      </w:r>
      <w:r w:rsidR="00F01299">
        <w:rPr>
          <w:rFonts w:ascii="Times New Roman" w:eastAsia="Times New Roman" w:hAnsi="Times New Roman" w:cs="Times New Roman"/>
          <w:sz w:val="24"/>
          <w:szCs w:val="24"/>
          <w:lang w:eastAsia="zh-CN"/>
        </w:rPr>
        <w:t xml:space="preserve">доверенности </w:t>
      </w:r>
      <w:r w:rsidR="002F6EBD">
        <w:rPr>
          <w:rFonts w:ascii="Times New Roman" w:eastAsia="Times New Roman" w:hAnsi="Times New Roman" w:cs="Times New Roman"/>
          <w:sz w:val="24"/>
          <w:szCs w:val="24"/>
          <w:lang w:eastAsia="zh-CN"/>
        </w:rPr>
        <w:t xml:space="preserve">от </w:t>
      </w:r>
      <w:r w:rsidR="00F01299">
        <w:rPr>
          <w:rFonts w:ascii="Times New Roman" w:eastAsia="Times New Roman" w:hAnsi="Times New Roman" w:cs="Times New Roman"/>
          <w:sz w:val="24"/>
          <w:szCs w:val="24"/>
          <w:lang w:eastAsia="zh-CN"/>
        </w:rPr>
        <w:t>22</w:t>
      </w:r>
      <w:r w:rsidR="002F6EBD">
        <w:rPr>
          <w:rFonts w:ascii="Times New Roman" w:eastAsia="Times New Roman" w:hAnsi="Times New Roman" w:cs="Times New Roman"/>
          <w:sz w:val="24"/>
          <w:szCs w:val="24"/>
          <w:lang w:eastAsia="zh-CN"/>
        </w:rPr>
        <w:t>.0</w:t>
      </w:r>
      <w:r w:rsidR="00F01299">
        <w:rPr>
          <w:rFonts w:ascii="Times New Roman" w:eastAsia="Times New Roman" w:hAnsi="Times New Roman" w:cs="Times New Roman"/>
          <w:sz w:val="24"/>
          <w:szCs w:val="24"/>
          <w:lang w:eastAsia="zh-CN"/>
        </w:rPr>
        <w:t>6.2026</w:t>
      </w:r>
      <w:r w:rsidR="00AE7069">
        <w:rPr>
          <w:rFonts w:ascii="Times New Roman" w:eastAsia="Times New Roman" w:hAnsi="Times New Roman" w:cs="Times New Roman"/>
          <w:sz w:val="24"/>
          <w:szCs w:val="24"/>
          <w:lang w:eastAsia="zh-CN"/>
        </w:rPr>
        <w:t>г.</w:t>
      </w:r>
      <w:r w:rsidR="00F01299">
        <w:rPr>
          <w:rFonts w:ascii="Times New Roman" w:eastAsia="Times New Roman" w:hAnsi="Times New Roman" w:cs="Times New Roman"/>
          <w:sz w:val="24"/>
          <w:szCs w:val="24"/>
          <w:lang w:eastAsia="zh-CN"/>
        </w:rPr>
        <w:t xml:space="preserve"> №37/26</w:t>
      </w:r>
      <w:r w:rsidRPr="00937A49">
        <w:rPr>
          <w:rFonts w:ascii="Times New Roman" w:eastAsia="Times New Roman" w:hAnsi="Times New Roman" w:cs="Times New Roman"/>
          <w:sz w:val="24"/>
          <w:szCs w:val="24"/>
          <w:lang w:eastAsia="zh-CN"/>
        </w:rPr>
        <w:t>, с одной стороны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F01299">
        <w:rPr>
          <w:rFonts w:ascii="Times New Roman" w:hAnsi="Times New Roman" w:cs="Times New Roman"/>
          <w:sz w:val="24"/>
          <w:szCs w:val="24"/>
        </w:rPr>
        <w:t>пункта 5</w:t>
      </w:r>
      <w:r w:rsidR="003B3D69" w:rsidRPr="00692AE1">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002F6EBD">
        <w:rPr>
          <w:rFonts w:ascii="Times New Roman" w:hAnsi="Times New Roman"/>
          <w:sz w:val="24"/>
          <w:szCs w:val="24"/>
        </w:rPr>
        <w:t xml:space="preserve"> тест-полосок</w:t>
      </w:r>
      <w:r w:rsidR="00937A49">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9A2D71">
        <w:rPr>
          <w:rFonts w:ascii="Times New Roman" w:hAnsi="Times New Roman"/>
          <w:sz w:val="24"/>
          <w:szCs w:val="24"/>
        </w:rPr>
        <w:t xml:space="preserve">2 – </w:t>
      </w:r>
      <w:r w:rsidR="009A2D71" w:rsidRPr="009A2D71">
        <w:rPr>
          <w:rFonts w:ascii="Times New Roman" w:hAnsi="Times New Roman"/>
          <w:sz w:val="24"/>
          <w:szCs w:val="24"/>
        </w:rPr>
        <w:t>21.20.23.110</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AE7069">
        <w:rPr>
          <w:rFonts w:ascii="Times New Roman" w:hAnsi="Times New Roman" w:cs="Times New Roman"/>
          <w:sz w:val="24"/>
          <w:szCs w:val="24"/>
        </w:rPr>
        <w:t>пер. Здоровья, д.16</w:t>
      </w:r>
      <w:r w:rsidRPr="00937A49">
        <w:rPr>
          <w:rFonts w:ascii="Times New Roman" w:hAnsi="Times New Roman" w:cs="Times New Roman"/>
          <w:sz w:val="24"/>
          <w:szCs w:val="24"/>
        </w:rPr>
        <w:t>.</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0" w:name="Par4"/>
      <w:bookmarkEnd w:id="0"/>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полном объеме одномоментно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Pr="004F70CE">
        <w:rPr>
          <w:rFonts w:ascii="Times New Roman" w:hAnsi="Times New Roman" w:cs="Times New Roman"/>
          <w:sz w:val="24"/>
          <w:szCs w:val="24"/>
        </w:rPr>
        <w:t xml:space="preserve"> Контракта, </w:t>
      </w:r>
      <w:r w:rsidRPr="00692AE1">
        <w:rPr>
          <w:rFonts w:ascii="Times New Roman" w:hAnsi="Times New Roman" w:cs="Times New Roman"/>
          <w:sz w:val="24"/>
          <w:szCs w:val="24"/>
        </w:rPr>
        <w:t xml:space="preserve">в течение </w:t>
      </w:r>
      <w:r w:rsidR="00A778CD">
        <w:rPr>
          <w:rFonts w:ascii="Times New Roman" w:hAnsi="Times New Roman" w:cs="Times New Roman"/>
          <w:sz w:val="24"/>
          <w:szCs w:val="24"/>
        </w:rPr>
        <w:t>14</w:t>
      </w:r>
      <w:r w:rsidRPr="00692AE1">
        <w:rPr>
          <w:rFonts w:ascii="Times New Roman" w:hAnsi="Times New Roman" w:cs="Times New Roman"/>
          <w:sz w:val="24"/>
          <w:szCs w:val="24"/>
        </w:rPr>
        <w:t xml:space="preserve"> (</w:t>
      </w:r>
      <w:r w:rsidR="00A778CD">
        <w:rPr>
          <w:rFonts w:ascii="Times New Roman" w:hAnsi="Times New Roman" w:cs="Times New Roman"/>
          <w:sz w:val="24"/>
          <w:szCs w:val="24"/>
        </w:rPr>
        <w:t>четырнадцати</w:t>
      </w:r>
      <w:r w:rsidRPr="00692AE1">
        <w:rPr>
          <w:rFonts w:ascii="Times New Roman" w:hAnsi="Times New Roman" w:cs="Times New Roman"/>
          <w:sz w:val="24"/>
          <w:szCs w:val="24"/>
        </w:rPr>
        <w:t>) календарных дней</w:t>
      </w:r>
      <w:r w:rsidR="00F0140B" w:rsidRPr="00692AE1">
        <w:rPr>
          <w:rFonts w:ascii="Times New Roman" w:hAnsi="Times New Roman" w:cs="Times New Roman"/>
          <w:sz w:val="24"/>
          <w:szCs w:val="24"/>
        </w:rPr>
        <w:t xml:space="preserve"> с момента подписания Контракта.</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w:t>
      </w:r>
      <w:r w:rsidR="00FD6703">
        <w:rPr>
          <w:rFonts w:ascii="Times New Roman" w:hAnsi="Times New Roman" w:cs="Times New Roman"/>
          <w:sz w:val="24"/>
          <w:szCs w:val="24"/>
        </w:rPr>
        <w:t xml:space="preserve"> один экземпляр для Поставщика).</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F01299">
      <w:pPr>
        <w:pStyle w:val="a3"/>
        <w:keepLines/>
        <w:jc w:val="both"/>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AE7069">
        <w:rPr>
          <w:rFonts w:ascii="Times New Roman" w:hAnsi="Times New Roman"/>
          <w:sz w:val="24"/>
          <w:szCs w:val="24"/>
        </w:rPr>
        <w:t>Скрыльникова Н.И.</w:t>
      </w:r>
      <w:r w:rsidRPr="004F70CE">
        <w:rPr>
          <w:rFonts w:ascii="Times New Roman" w:hAnsi="Times New Roman"/>
          <w:sz w:val="24"/>
          <w:szCs w:val="24"/>
        </w:rPr>
        <w:t xml:space="preserve"> (или лицо её 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.2. Поставщик предоставляет </w:t>
      </w:r>
      <w:r w:rsidR="00426267" w:rsidRPr="00FD6703">
        <w:rPr>
          <w:rFonts w:ascii="Times New Roman" w:hAnsi="Times New Roman"/>
          <w:sz w:val="24"/>
          <w:szCs w:val="24"/>
        </w:rPr>
        <w:t xml:space="preserve">Заказчику </w:t>
      </w:r>
      <w:r w:rsidR="00FD6703" w:rsidRPr="00FD6703">
        <w:rPr>
          <w:rFonts w:ascii="Times New Roman" w:hAnsi="Times New Roman"/>
          <w:sz w:val="24"/>
          <w:szCs w:val="24"/>
        </w:rPr>
        <w:t xml:space="preserve">сведения об остаточном сроке годности </w:t>
      </w:r>
      <w:r w:rsidR="00426267" w:rsidRPr="00FD6703">
        <w:rPr>
          <w:rFonts w:ascii="Times New Roman" w:hAnsi="Times New Roman"/>
          <w:sz w:val="24"/>
          <w:szCs w:val="24"/>
        </w:rPr>
        <w:t>Оборудования, оформленные соответствующими гарантийными талонами или аналогичными документами</w:t>
      </w:r>
      <w:r w:rsidR="00426267" w:rsidRPr="00937A49">
        <w:rPr>
          <w:rFonts w:ascii="Times New Roman" w:hAnsi="Times New Roman"/>
          <w:sz w:val="24"/>
          <w:szCs w:val="24"/>
        </w:rPr>
        <w:t>,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692AE1"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692AE1">
        <w:rPr>
          <w:rFonts w:ascii="Times New Roman" w:hAnsi="Times New Roman"/>
          <w:sz w:val="24"/>
          <w:szCs w:val="24"/>
        </w:rPr>
        <w:t xml:space="preserve">Остаточный срок годности на Оборудование составляет </w:t>
      </w:r>
      <w:r w:rsidR="00A778CD">
        <w:rPr>
          <w:rFonts w:ascii="Times New Roman" w:hAnsi="Times New Roman"/>
          <w:sz w:val="24"/>
          <w:szCs w:val="24"/>
        </w:rPr>
        <w:t>12</w:t>
      </w:r>
      <w:r w:rsidR="00C265B6" w:rsidRPr="00692AE1">
        <w:rPr>
          <w:rFonts w:ascii="Times New Roman" w:hAnsi="Times New Roman"/>
          <w:sz w:val="24"/>
          <w:szCs w:val="24"/>
        </w:rPr>
        <w:t xml:space="preserve"> (</w:t>
      </w:r>
      <w:r w:rsidR="00A778CD">
        <w:rPr>
          <w:rFonts w:ascii="Times New Roman" w:hAnsi="Times New Roman"/>
          <w:sz w:val="24"/>
          <w:szCs w:val="24"/>
        </w:rPr>
        <w:t>двеннадцать</w:t>
      </w:r>
      <w:r w:rsidR="00C265B6" w:rsidRPr="00692AE1">
        <w:rPr>
          <w:rFonts w:ascii="Times New Roman" w:hAnsi="Times New Roman"/>
          <w:sz w:val="24"/>
          <w:szCs w:val="24"/>
        </w:rPr>
        <w:t>) месяцев на дату поставки.</w:t>
      </w:r>
    </w:p>
    <w:p w:rsidR="00426267" w:rsidRPr="00937A49" w:rsidRDefault="00183AC0" w:rsidP="00426267">
      <w:pPr>
        <w:pStyle w:val="a3"/>
        <w:keepLines/>
        <w:jc w:val="both"/>
        <w:rPr>
          <w:rFonts w:ascii="Times New Roman" w:hAnsi="Times New Roman"/>
          <w:sz w:val="24"/>
          <w:szCs w:val="24"/>
        </w:rPr>
      </w:pPr>
      <w:r w:rsidRPr="00692AE1">
        <w:rPr>
          <w:rFonts w:ascii="Times New Roman" w:hAnsi="Times New Roman"/>
          <w:sz w:val="24"/>
          <w:szCs w:val="24"/>
        </w:rPr>
        <w:t>7</w:t>
      </w:r>
      <w:r w:rsidR="00426267" w:rsidRPr="00692AE1">
        <w:rPr>
          <w:rFonts w:ascii="Times New Roman" w:hAnsi="Times New Roman"/>
          <w:sz w:val="24"/>
          <w:szCs w:val="24"/>
        </w:rPr>
        <w:t>.5. Неисправное или дефектное Оборудование</w:t>
      </w:r>
      <w:r w:rsidR="00C265B6" w:rsidRPr="00692AE1">
        <w:rPr>
          <w:rFonts w:ascii="Times New Roman" w:hAnsi="Times New Roman"/>
          <w:sz w:val="24"/>
          <w:szCs w:val="24"/>
        </w:rPr>
        <w:t>, Оборудование с несоответствующим</w:t>
      </w:r>
      <w:r w:rsidR="00BB3F60" w:rsidRPr="00692AE1">
        <w:rPr>
          <w:rFonts w:ascii="Times New Roman" w:hAnsi="Times New Roman"/>
          <w:sz w:val="24"/>
          <w:szCs w:val="24"/>
        </w:rPr>
        <w:t xml:space="preserve"> Техническому заданию</w:t>
      </w:r>
      <w:r w:rsidR="00C265B6" w:rsidRPr="00692AE1">
        <w:rPr>
          <w:rFonts w:ascii="Times New Roman" w:hAnsi="Times New Roman"/>
          <w:sz w:val="24"/>
          <w:szCs w:val="24"/>
        </w:rPr>
        <w:t xml:space="preserve"> остаточным сроком годности</w:t>
      </w:r>
      <w:r w:rsidR="00426267" w:rsidRPr="00692AE1">
        <w:rPr>
          <w:rFonts w:ascii="Times New Roman" w:hAnsi="Times New Roman"/>
          <w:sz w:val="24"/>
          <w:szCs w:val="24"/>
        </w:rPr>
        <w:t xml:space="preserve"> б</w:t>
      </w:r>
      <w:r w:rsidR="00426267" w:rsidRPr="00937A49">
        <w:rPr>
          <w:rFonts w:ascii="Times New Roman" w:hAnsi="Times New Roman"/>
          <w:sz w:val="24"/>
          <w:szCs w:val="24"/>
        </w:rPr>
        <w:t>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lastRenderedPageBreak/>
        <w:t>7</w:t>
      </w:r>
      <w:r w:rsidR="00426267" w:rsidRPr="00937A49">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937A49"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lang w:eastAsia="zh-CN"/>
        </w:rPr>
        <w:t>8</w:t>
      </w:r>
      <w:r w:rsidR="00426267" w:rsidRPr="00937A49">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692AE1">
        <w:rPr>
          <w:rFonts w:ascii="Times New Roman" w:eastAsia="Times New Roman" w:hAnsi="Times New Roman" w:cs="Times New Roman"/>
          <w:sz w:val="24"/>
          <w:szCs w:val="24"/>
          <w:lang w:eastAsia="zh-CN"/>
        </w:rPr>
        <w:t>8</w:t>
      </w:r>
      <w:r w:rsidR="00426267" w:rsidRPr="00692AE1">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692AE1">
        <w:rPr>
          <w:rFonts w:ascii="Times New Roman" w:eastAsia="Times New Roman" w:hAnsi="Times New Roman" w:cs="Times New Roman"/>
          <w:sz w:val="24"/>
          <w:szCs w:val="24"/>
          <w:lang w:eastAsia="zh-CN"/>
        </w:rPr>
        <w:t>на 202</w:t>
      </w:r>
      <w:r w:rsidR="00F01299">
        <w:rPr>
          <w:rFonts w:ascii="Times New Roman" w:eastAsia="Times New Roman" w:hAnsi="Times New Roman" w:cs="Times New Roman"/>
          <w:sz w:val="24"/>
          <w:szCs w:val="24"/>
          <w:lang w:eastAsia="zh-CN"/>
        </w:rPr>
        <w:t>6</w:t>
      </w:r>
      <w:r w:rsidR="00692AE1">
        <w:rPr>
          <w:rFonts w:ascii="Times New Roman" w:eastAsia="Times New Roman" w:hAnsi="Times New Roman" w:cs="Times New Roman"/>
          <w:sz w:val="24"/>
          <w:szCs w:val="24"/>
          <w:lang w:eastAsia="zh-CN"/>
        </w:rPr>
        <w:t xml:space="preserve"> г</w:t>
      </w:r>
      <w:r w:rsidR="00A36E90" w:rsidRPr="00692AE1">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1" w:name="Par13"/>
      <w:bookmarkEnd w:id="1"/>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70551A">
        <w:rPr>
          <w:rFonts w:ascii="Times New Roman" w:hAnsi="Times New Roman" w:cs="Times New Roman"/>
          <w:sz w:val="24"/>
          <w:szCs w:val="24"/>
        </w:rPr>
        <w:t>9</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9915C0" w:rsidRPr="00FD33C1" w:rsidRDefault="009915C0" w:rsidP="00426267">
      <w:pPr>
        <w:keepLines/>
        <w:autoSpaceDE w:val="0"/>
        <w:autoSpaceDN w:val="0"/>
        <w:adjustRightInd w:val="0"/>
        <w:spacing w:after="0" w:line="240" w:lineRule="auto"/>
        <w:jc w:val="both"/>
        <w:rPr>
          <w:rFonts w:ascii="Times New Roman" w:hAnsi="Times New Roman" w:cs="Times New Roman"/>
          <w:sz w:val="24"/>
          <w:szCs w:val="24"/>
        </w:rPr>
      </w:pP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2" w:name="Par5"/>
      <w:bookmarkEnd w:id="2"/>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w:t>
      </w:r>
      <w:r w:rsidR="00AE7069">
        <w:rPr>
          <w:rFonts w:ascii="Times New Roman" w:hAnsi="Times New Roman" w:cs="Times New Roman"/>
          <w:sz w:val="24"/>
          <w:szCs w:val="24"/>
        </w:rPr>
        <w:t xml:space="preserve"> превышает 3 млн. рублей.</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w:t>
      </w:r>
      <w:r w:rsidR="00AE7069">
        <w:rPr>
          <w:rFonts w:ascii="Times New Roman" w:hAnsi="Times New Roman" w:cs="Times New Roman"/>
          <w:sz w:val="24"/>
          <w:szCs w:val="24"/>
        </w:rPr>
        <w:t>акта не превышает 3 млн. рублей.</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w:t>
      </w:r>
      <w:r w:rsidR="00AE7069">
        <w:rPr>
          <w:rFonts w:ascii="Times New Roman" w:hAnsi="Times New Roman" w:cs="Times New Roman"/>
          <w:sz w:val="24"/>
          <w:szCs w:val="24"/>
        </w:rPr>
        <w:t>ет 3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2F6EBD">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00F01299">
        <w:rPr>
          <w:rFonts w:ascii="Times New Roman" w:hAnsi="Times New Roman" w:cs="Times New Roman"/>
          <w:sz w:val="24"/>
          <w:szCs w:val="24"/>
        </w:rPr>
        <w:t>2026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A2D71">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ФГБОУ ВО ВГМУ им. Н.Н. Бурденко Минздрава России</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Адрес юридического лица/почтовый адрес:</w:t>
            </w:r>
          </w:p>
          <w:p w:rsidR="00C4648A"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 xml:space="preserve">394036, Воронежская область, г. Воронеж, </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ул. Студенческая, 10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ИНН 3666027794  </w:t>
            </w:r>
            <w:r>
              <w:rPr>
                <w:rFonts w:ascii="Times New Roman" w:hAnsi="Times New Roman"/>
                <w:sz w:val="24"/>
                <w:szCs w:val="24"/>
              </w:rPr>
              <w:t xml:space="preserve"> </w:t>
            </w:r>
            <w:r w:rsidRPr="00FB29D1">
              <w:rPr>
                <w:rFonts w:ascii="Times New Roman" w:hAnsi="Times New Roman"/>
                <w:sz w:val="24"/>
                <w:szCs w:val="24"/>
              </w:rPr>
              <w:t>КПП 366601001</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Банковские реквизиты: </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Получатель:</w:t>
            </w:r>
          </w:p>
          <w:p w:rsidR="00F01299" w:rsidRPr="00F01299" w:rsidRDefault="00F01299" w:rsidP="00F01299">
            <w:pPr>
              <w:spacing w:after="0" w:line="240" w:lineRule="auto"/>
              <w:rPr>
                <w:rFonts w:ascii="Times New Roman" w:hAnsi="Times New Roman"/>
                <w:sz w:val="24"/>
                <w:szCs w:val="24"/>
              </w:rPr>
            </w:pPr>
            <w:r w:rsidRPr="00F01299">
              <w:rPr>
                <w:rFonts w:ascii="Times New Roman" w:hAnsi="Times New Roman"/>
                <w:sz w:val="24"/>
                <w:szCs w:val="24"/>
              </w:rPr>
              <w:t>УФК по Нижегородской области (ФГБОУ ВО ВГМУ им. Н.Н. Бурденко Минздрава России) л/с 20316X59160</w:t>
            </w:r>
          </w:p>
          <w:p w:rsidR="00F01299" w:rsidRPr="00F01299" w:rsidRDefault="00F01299" w:rsidP="00F01299">
            <w:pPr>
              <w:spacing w:after="0" w:line="240" w:lineRule="auto"/>
              <w:rPr>
                <w:rFonts w:ascii="Times New Roman" w:hAnsi="Times New Roman"/>
                <w:sz w:val="24"/>
                <w:szCs w:val="24"/>
              </w:rPr>
            </w:pPr>
            <w:r w:rsidRPr="00F01299">
              <w:rPr>
                <w:rFonts w:ascii="Times New Roman" w:hAnsi="Times New Roman"/>
                <w:sz w:val="24"/>
                <w:szCs w:val="24"/>
              </w:rPr>
              <w:t>Банк: ОКЦ № 1 ВВГУ Банка России //УФК по Нижегородской области, г. Нижний Новгород.</w:t>
            </w:r>
          </w:p>
          <w:p w:rsidR="00F01299" w:rsidRPr="00F01299" w:rsidRDefault="00F01299" w:rsidP="00F01299">
            <w:pPr>
              <w:spacing w:after="0" w:line="240" w:lineRule="auto"/>
              <w:rPr>
                <w:rFonts w:ascii="Times New Roman" w:hAnsi="Times New Roman"/>
                <w:sz w:val="24"/>
                <w:szCs w:val="24"/>
              </w:rPr>
            </w:pPr>
            <w:r w:rsidRPr="00F01299">
              <w:rPr>
                <w:rFonts w:ascii="Times New Roman" w:hAnsi="Times New Roman"/>
                <w:sz w:val="24"/>
                <w:szCs w:val="24"/>
              </w:rPr>
              <w:t>р/с 03214643000000013228</w:t>
            </w:r>
          </w:p>
          <w:p w:rsidR="00F01299" w:rsidRPr="00F01299" w:rsidRDefault="00F01299" w:rsidP="00F01299">
            <w:pPr>
              <w:spacing w:after="0" w:line="240" w:lineRule="auto"/>
              <w:rPr>
                <w:rFonts w:ascii="Times New Roman" w:hAnsi="Times New Roman"/>
                <w:sz w:val="24"/>
                <w:szCs w:val="24"/>
              </w:rPr>
            </w:pPr>
            <w:r w:rsidRPr="00F01299">
              <w:rPr>
                <w:rFonts w:ascii="Times New Roman" w:hAnsi="Times New Roman"/>
                <w:sz w:val="24"/>
                <w:szCs w:val="24"/>
              </w:rPr>
              <w:t>к/с 40102810745370000024</w:t>
            </w:r>
          </w:p>
          <w:p w:rsidR="00F01299" w:rsidRPr="00F01299" w:rsidRDefault="00F01299" w:rsidP="00F01299">
            <w:pPr>
              <w:spacing w:after="0" w:line="240" w:lineRule="auto"/>
              <w:rPr>
                <w:rFonts w:ascii="Times New Roman" w:hAnsi="Times New Roman"/>
                <w:sz w:val="24"/>
                <w:szCs w:val="24"/>
              </w:rPr>
            </w:pPr>
            <w:r w:rsidRPr="00F01299">
              <w:rPr>
                <w:rFonts w:ascii="Times New Roman" w:hAnsi="Times New Roman"/>
                <w:sz w:val="24"/>
                <w:szCs w:val="24"/>
              </w:rPr>
              <w:t>БИК 012202102</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Адрес электронной почты:</w:t>
            </w:r>
          </w:p>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zakupki@vrngmu.ru</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r w:rsidRPr="00FB29D1">
              <w:rPr>
                <w:rFonts w:ascii="Times New Roman" w:hAnsi="Times New Roman"/>
                <w:sz w:val="24"/>
                <w:szCs w:val="24"/>
              </w:rPr>
              <w:t>Телефон:</w:t>
            </w:r>
            <w:r w:rsidRPr="00FB29D1">
              <w:rPr>
                <w:rFonts w:ascii="Times New Roman" w:eastAsia="Times New Roman" w:hAnsi="Times New Roman"/>
                <w:sz w:val="24"/>
                <w:szCs w:val="24"/>
                <w:lang w:eastAsia="ru-RU"/>
              </w:rPr>
              <w:t xml:space="preserve"> 8 (473) 2644223, 2557129/ 2530457</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 xml:space="preserve"> 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М.П.</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М.П. (при наличии печати)</w:t>
            </w:r>
          </w:p>
        </w:tc>
      </w:tr>
    </w:tbl>
    <w:p w:rsidR="00AE7069" w:rsidRDefault="00AE7069" w:rsidP="00426267">
      <w:pPr>
        <w:spacing w:after="0" w:line="240" w:lineRule="auto"/>
        <w:ind w:firstLine="6521"/>
        <w:rPr>
          <w:rFonts w:ascii="Times New Roman" w:eastAsiaTheme="minorEastAsia" w:hAnsi="Times New Roman" w:cs="Times New Roman"/>
          <w:sz w:val="24"/>
          <w:szCs w:val="24"/>
          <w:lang w:eastAsia="ru-RU"/>
        </w:rPr>
      </w:pPr>
    </w:p>
    <w:p w:rsidR="00AE7069" w:rsidRDefault="00AE7069" w:rsidP="00426267">
      <w:pPr>
        <w:spacing w:after="0" w:line="240" w:lineRule="auto"/>
        <w:ind w:firstLine="6521"/>
        <w:rPr>
          <w:rFonts w:ascii="Times New Roman" w:eastAsiaTheme="minorEastAsia" w:hAnsi="Times New Roman" w:cs="Times New Roman"/>
          <w:sz w:val="24"/>
          <w:szCs w:val="24"/>
          <w:lang w:eastAsia="ru-RU"/>
        </w:rPr>
      </w:pPr>
    </w:p>
    <w:p w:rsidR="00AE7069" w:rsidRDefault="00AE7069"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F01299">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N п/п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D6703" w:rsidRDefault="00FD6703"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F01299">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hAnsi="Times New Roman" w:cs="Times New Roman"/>
                <w:sz w:val="24"/>
                <w:szCs w:val="24"/>
                <w:lang w:eastAsia="ru-RU"/>
              </w:rPr>
              <w:t xml:space="preserve">Наименование </w:t>
            </w:r>
            <w:proofErr w:type="gramStart"/>
            <w:r w:rsidRPr="00937A49">
              <w:rPr>
                <w:rFonts w:ascii="Times New Roman" w:hAnsi="Times New Roman" w:cs="Times New Roman"/>
                <w:sz w:val="24"/>
                <w:szCs w:val="24"/>
                <w:lang w:eastAsia="ru-RU"/>
              </w:rPr>
              <w:t xml:space="preserve">Оборудования  </w:t>
            </w:r>
            <w:r w:rsidRPr="00937A49">
              <w:rPr>
                <w:rFonts w:ascii="Times New Roman" w:eastAsia="Calibri" w:hAnsi="Times New Roman" w:cs="Times New Roman"/>
                <w:sz w:val="24"/>
                <w:szCs w:val="24"/>
                <w:lang w:eastAsia="ru-RU"/>
              </w:rPr>
              <w:t>товарный</w:t>
            </w:r>
            <w:proofErr w:type="gramEnd"/>
            <w:r w:rsidRPr="00937A49">
              <w:rPr>
                <w:rFonts w:ascii="Times New Roman" w:eastAsia="Calibri" w:hAnsi="Times New Roman" w:cs="Times New Roman"/>
                <w:sz w:val="24"/>
                <w:szCs w:val="24"/>
                <w:lang w:eastAsia="ru-RU"/>
              </w:rPr>
              <w:t xml:space="preserve">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BB3F60">
              <w:rPr>
                <w:rFonts w:ascii="Times New Roman" w:hAnsi="Times New Roman" w:cs="Times New Roman"/>
                <w:sz w:val="24"/>
                <w:szCs w:val="24"/>
                <w:highlight w:val="yellow"/>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F01299">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F01299">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«__»__________ 202</w:t>
            </w:r>
            <w:r w:rsidR="00F01299">
              <w:rPr>
                <w:rFonts w:ascii="Times New Roman" w:eastAsiaTheme="minorEastAsia" w:hAnsi="Times New Roman" w:cs="Times New Roman"/>
                <w:lang w:eastAsia="ru-RU"/>
              </w:rPr>
              <w:t>6</w:t>
            </w:r>
            <w:bookmarkStart w:id="3" w:name="_GoBack"/>
            <w:bookmarkEnd w:id="3"/>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FD6703" w:rsidRPr="000B4565" w:rsidRDefault="00FD6703" w:rsidP="00426267">
            <w:pPr>
              <w:spacing w:after="0" w:line="240" w:lineRule="auto"/>
              <w:rPr>
                <w:rFonts w:ascii="Times New Roman" w:eastAsia="Calibri" w:hAnsi="Times New Roman" w:cs="Times New Roman"/>
                <w:sz w:val="24"/>
                <w:szCs w:val="24"/>
              </w:rPr>
            </w:pP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______________________/_____________/</w:t>
            </w:r>
          </w:p>
          <w:p w:rsidR="00426267" w:rsidRPr="000B4565" w:rsidRDefault="00426267" w:rsidP="00426267">
            <w:pPr>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М.П.</w:t>
            </w:r>
            <w:r w:rsidR="000B4565">
              <w:rPr>
                <w:rFonts w:ascii="Times New Roman" w:eastAsia="Times New Roman" w:hAnsi="Times New Roman" w:cs="Times New Roman"/>
                <w:sz w:val="24"/>
                <w:szCs w:val="24"/>
                <w:lang w:eastAsia="ru-RU"/>
              </w:rPr>
              <w:t xml:space="preserve"> </w:t>
            </w:r>
            <w:r w:rsidR="000B4565">
              <w:rPr>
                <w:rFonts w:ascii="Times New Roman" w:hAnsi="Times New Roman" w:cs="Times New Roman"/>
                <w:sz w:val="24"/>
                <w:szCs w:val="24"/>
                <w:lang w:eastAsia="zh-CN"/>
              </w:rPr>
              <w:t>(при наличии)</w:t>
            </w:r>
          </w:p>
        </w:tc>
      </w:tr>
    </w:tbl>
    <w:p w:rsidR="00F12C76" w:rsidRPr="000B4565" w:rsidRDefault="00F12C76" w:rsidP="002F6EBD">
      <w:pPr>
        <w:spacing w:after="0" w:line="240" w:lineRule="auto"/>
        <w:jc w:val="both"/>
      </w:pPr>
    </w:p>
    <w:sectPr w:rsidR="00F12C76" w:rsidRPr="000B4565" w:rsidSect="00AE7069">
      <w:pgSz w:w="11906" w:h="16838" w:code="9"/>
      <w:pgMar w:top="624" w:right="624" w:bottom="709"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28DA"/>
    <w:rsid w:val="00057876"/>
    <w:rsid w:val="000739B0"/>
    <w:rsid w:val="000B4565"/>
    <w:rsid w:val="00107B08"/>
    <w:rsid w:val="0011177C"/>
    <w:rsid w:val="00140814"/>
    <w:rsid w:val="00183AC0"/>
    <w:rsid w:val="002175BC"/>
    <w:rsid w:val="00253C79"/>
    <w:rsid w:val="002F6EBD"/>
    <w:rsid w:val="00314BC9"/>
    <w:rsid w:val="003353E3"/>
    <w:rsid w:val="0033764E"/>
    <w:rsid w:val="00396913"/>
    <w:rsid w:val="003B3D69"/>
    <w:rsid w:val="003C4F75"/>
    <w:rsid w:val="00416A02"/>
    <w:rsid w:val="00426267"/>
    <w:rsid w:val="004347D6"/>
    <w:rsid w:val="00452D5B"/>
    <w:rsid w:val="004C014A"/>
    <w:rsid w:val="004E09E0"/>
    <w:rsid w:val="004E7D1D"/>
    <w:rsid w:val="004F70CE"/>
    <w:rsid w:val="005B62F1"/>
    <w:rsid w:val="0060183D"/>
    <w:rsid w:val="0066213C"/>
    <w:rsid w:val="00663114"/>
    <w:rsid w:val="00692AE1"/>
    <w:rsid w:val="006976A7"/>
    <w:rsid w:val="006C0B77"/>
    <w:rsid w:val="006C4F8D"/>
    <w:rsid w:val="0070551A"/>
    <w:rsid w:val="00816C8D"/>
    <w:rsid w:val="00817D1C"/>
    <w:rsid w:val="008242FF"/>
    <w:rsid w:val="00870751"/>
    <w:rsid w:val="00871DEC"/>
    <w:rsid w:val="008B304A"/>
    <w:rsid w:val="008C06D1"/>
    <w:rsid w:val="00922C48"/>
    <w:rsid w:val="00922EA2"/>
    <w:rsid w:val="00937A49"/>
    <w:rsid w:val="009915C0"/>
    <w:rsid w:val="009A0B17"/>
    <w:rsid w:val="009A2D71"/>
    <w:rsid w:val="009B7D6C"/>
    <w:rsid w:val="009C5E32"/>
    <w:rsid w:val="009C5E67"/>
    <w:rsid w:val="00A36E90"/>
    <w:rsid w:val="00A778CD"/>
    <w:rsid w:val="00A81731"/>
    <w:rsid w:val="00AB55E6"/>
    <w:rsid w:val="00AE7069"/>
    <w:rsid w:val="00AF1C19"/>
    <w:rsid w:val="00B03913"/>
    <w:rsid w:val="00B102B4"/>
    <w:rsid w:val="00B16BC5"/>
    <w:rsid w:val="00B4363E"/>
    <w:rsid w:val="00B4559B"/>
    <w:rsid w:val="00B915B7"/>
    <w:rsid w:val="00BB3F60"/>
    <w:rsid w:val="00C265B6"/>
    <w:rsid w:val="00C4648A"/>
    <w:rsid w:val="00C71AE2"/>
    <w:rsid w:val="00CD2A9F"/>
    <w:rsid w:val="00CF7738"/>
    <w:rsid w:val="00D459AA"/>
    <w:rsid w:val="00DA6F16"/>
    <w:rsid w:val="00DB0B42"/>
    <w:rsid w:val="00DD20DE"/>
    <w:rsid w:val="00DE3446"/>
    <w:rsid w:val="00E62108"/>
    <w:rsid w:val="00EA59DF"/>
    <w:rsid w:val="00EB20D0"/>
    <w:rsid w:val="00EE4070"/>
    <w:rsid w:val="00EF5BF6"/>
    <w:rsid w:val="00F01299"/>
    <w:rsid w:val="00F0140B"/>
    <w:rsid w:val="00F04321"/>
    <w:rsid w:val="00F12C76"/>
    <w:rsid w:val="00F2671E"/>
    <w:rsid w:val="00F57D0D"/>
    <w:rsid w:val="00F676BB"/>
    <w:rsid w:val="00F73275"/>
    <w:rsid w:val="00F90B80"/>
    <w:rsid w:val="00FD33C1"/>
    <w:rsid w:val="00FD6703"/>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0938D"/>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43807-0731-4E07-9AFB-783F1D729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6142</Words>
  <Characters>35012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Zakupki-5</cp:lastModifiedBy>
  <cp:revision>5</cp:revision>
  <dcterms:created xsi:type="dcterms:W3CDTF">2025-10-10T10:33:00Z</dcterms:created>
  <dcterms:modified xsi:type="dcterms:W3CDTF">2026-07-22T13:09:00Z</dcterms:modified>
</cp:coreProperties>
</file>