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B9958" w14:textId="77777777" w:rsidR="00E86059" w:rsidRPr="00EF2C7F" w:rsidRDefault="00E86059" w:rsidP="00E860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EF2C7F">
        <w:rPr>
          <w:rFonts w:ascii="Times New Roman" w:hAnsi="Times New Roman"/>
          <w:b/>
          <w:sz w:val="20"/>
          <w:szCs w:val="20"/>
          <w:lang w:eastAsia="ru-RU"/>
        </w:rPr>
        <w:t>ТЕХНИЧЕСКОЕ ЗАДАНИЕ</w:t>
      </w:r>
    </w:p>
    <w:p w14:paraId="7376B429" w14:textId="77777777" w:rsidR="00E86059" w:rsidRPr="00EF2C7F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  <w:r w:rsidRPr="00EF2C7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1. Общие требования</w:t>
      </w:r>
    </w:p>
    <w:p w14:paraId="2BEA7804" w14:textId="77777777" w:rsidR="00E86059" w:rsidRPr="00EF2C7F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E86059" w:rsidRPr="00EF2C7F" w14:paraId="5506DB73" w14:textId="77777777" w:rsidTr="00E86059">
        <w:trPr>
          <w:trHeight w:val="517"/>
          <w:tblHeader/>
        </w:trPr>
        <w:tc>
          <w:tcPr>
            <w:tcW w:w="817" w:type="dxa"/>
          </w:tcPr>
          <w:p w14:paraId="5D0AF350" w14:textId="77777777" w:rsidR="00E86059" w:rsidRPr="00EF2C7F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0825374E" w14:textId="77777777" w:rsidR="00E86059" w:rsidRPr="00EF2C7F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</w:tcPr>
          <w:p w14:paraId="16C76CC0" w14:textId="77777777" w:rsidR="00E86059" w:rsidRPr="00EF2C7F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Параметры требований</w:t>
            </w:r>
          </w:p>
          <w:p w14:paraId="7BA3CB2D" w14:textId="77777777" w:rsidR="00E86059" w:rsidRPr="00EF2C7F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 товару</w:t>
            </w:r>
          </w:p>
        </w:tc>
        <w:tc>
          <w:tcPr>
            <w:tcW w:w="5953" w:type="dxa"/>
          </w:tcPr>
          <w:p w14:paraId="55B67DD9" w14:textId="77777777" w:rsidR="00E86059" w:rsidRPr="00EF2C7F" w:rsidRDefault="00E86059" w:rsidP="000A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Конкретные требования к товару, указываемые университетским заказчиком</w:t>
            </w:r>
          </w:p>
        </w:tc>
      </w:tr>
      <w:tr w:rsidR="00E86059" w:rsidRPr="00EF2C7F" w14:paraId="1F1496D7" w14:textId="77777777" w:rsidTr="00E86059">
        <w:tc>
          <w:tcPr>
            <w:tcW w:w="817" w:type="dxa"/>
          </w:tcPr>
          <w:p w14:paraId="031DC105" w14:textId="77777777" w:rsidR="00E86059" w:rsidRPr="00EF2C7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14:paraId="2782820F" w14:textId="77777777" w:rsidR="00E86059" w:rsidRPr="00EF2C7F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EF2C7F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="006B5FDA" w:rsidRPr="00EF2C7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  <w:p w14:paraId="54C4377E" w14:textId="77777777" w:rsidR="00E86059" w:rsidRPr="00EF2C7F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14:paraId="0691B68B" w14:textId="7959D86D" w:rsidR="00E86059" w:rsidRPr="00EF2C7F" w:rsidRDefault="007643BC" w:rsidP="00177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Поставка сетевого кабеля</w:t>
            </w:r>
          </w:p>
        </w:tc>
      </w:tr>
      <w:tr w:rsidR="00E86059" w:rsidRPr="00EF2C7F" w14:paraId="23301777" w14:textId="77777777" w:rsidTr="00E86059">
        <w:tc>
          <w:tcPr>
            <w:tcW w:w="817" w:type="dxa"/>
          </w:tcPr>
          <w:p w14:paraId="73EB6D40" w14:textId="77777777" w:rsidR="00E86059" w:rsidRPr="00EF2C7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14:paraId="29CB2477" w14:textId="77777777" w:rsidR="00E86059" w:rsidRPr="00EF2C7F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Начальная (максимальная)  цена </w:t>
            </w:r>
            <w:r w:rsidRPr="00EF2C7F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EF2C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p w14:paraId="27AFED51" w14:textId="1220D27C" w:rsidR="00E86059" w:rsidRPr="00EF2C7F" w:rsidRDefault="00E86059" w:rsidP="007643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</w:t>
            </w:r>
            <w:r w:rsidR="00AF70B3"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16 280</w:t>
            </w: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  <w:r w:rsidR="00476DF3"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="004C6CD6"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руб. _</w:t>
            </w:r>
            <w:r w:rsidR="00AF70B3"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 w:rsidR="004C6CD6"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 коп</w:t>
            </w:r>
            <w:r w:rsidR="007643BC"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E86059" w:rsidRPr="00EF2C7F" w14:paraId="68194E1E" w14:textId="77777777" w:rsidTr="00E86059">
        <w:tc>
          <w:tcPr>
            <w:tcW w:w="817" w:type="dxa"/>
          </w:tcPr>
          <w:p w14:paraId="0700FE4F" w14:textId="77777777" w:rsidR="00E86059" w:rsidRPr="00EF2C7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14:paraId="4C28DA84" w14:textId="77777777" w:rsidR="00E86059" w:rsidRPr="00EF2C7F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Целями данной закупки является:</w:t>
            </w:r>
          </w:p>
        </w:tc>
        <w:tc>
          <w:tcPr>
            <w:tcW w:w="5953" w:type="dxa"/>
          </w:tcPr>
          <w:p w14:paraId="5653CE2C" w14:textId="77777777" w:rsidR="00E86059" w:rsidRPr="00EF2C7F" w:rsidRDefault="00951A43" w:rsidP="004654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работы ВУЦ </w:t>
            </w:r>
          </w:p>
        </w:tc>
      </w:tr>
      <w:tr w:rsidR="00935BEE" w:rsidRPr="00EF2C7F" w14:paraId="218481F5" w14:textId="77777777" w:rsidTr="00E86059">
        <w:tc>
          <w:tcPr>
            <w:tcW w:w="817" w:type="dxa"/>
          </w:tcPr>
          <w:p w14:paraId="2DD6B076" w14:textId="77777777" w:rsidR="00935BEE" w:rsidRPr="00EF2C7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14:paraId="203C775C" w14:textId="77777777" w:rsidR="00935BEE" w:rsidRPr="00EF2C7F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оплаты</w:t>
            </w:r>
          </w:p>
        </w:tc>
        <w:tc>
          <w:tcPr>
            <w:tcW w:w="5953" w:type="dxa"/>
          </w:tcPr>
          <w:p w14:paraId="4ABBCBC1" w14:textId="1BF51C7C" w:rsidR="00935BEE" w:rsidRPr="00EF2C7F" w:rsidRDefault="00C375ED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C7F">
              <w:rPr>
                <w:rFonts w:ascii="Times New Roman" w:hAnsi="Times New Roman"/>
                <w:sz w:val="20"/>
                <w:szCs w:val="20"/>
              </w:rPr>
              <w:t>Постоплата</w:t>
            </w:r>
          </w:p>
        </w:tc>
      </w:tr>
      <w:tr w:rsidR="00935BEE" w:rsidRPr="00EF2C7F" w14:paraId="3E643F03" w14:textId="77777777" w:rsidTr="00E86059">
        <w:tc>
          <w:tcPr>
            <w:tcW w:w="817" w:type="dxa"/>
          </w:tcPr>
          <w:p w14:paraId="737A5B7C" w14:textId="77777777" w:rsidR="00935BEE" w:rsidRPr="00EF2C7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14:paraId="381488D4" w14:textId="77777777" w:rsidR="00935BEE" w:rsidRPr="00EF2C7F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5953" w:type="dxa"/>
          </w:tcPr>
          <w:p w14:paraId="06D1EC55" w14:textId="77777777" w:rsidR="00935BEE" w:rsidRPr="00EF2C7F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C7F">
              <w:rPr>
                <w:rFonts w:ascii="Times New Roman" w:hAnsi="Times New Roman"/>
                <w:sz w:val="20"/>
                <w:szCs w:val="20"/>
              </w:rPr>
              <w:t>Оплата при получении</w:t>
            </w:r>
          </w:p>
        </w:tc>
      </w:tr>
      <w:tr w:rsidR="00935BEE" w:rsidRPr="00EF2C7F" w14:paraId="11469CE0" w14:textId="77777777" w:rsidTr="00E86059">
        <w:tc>
          <w:tcPr>
            <w:tcW w:w="817" w:type="dxa"/>
          </w:tcPr>
          <w:p w14:paraId="26D23088" w14:textId="77777777" w:rsidR="00935BEE" w:rsidRPr="00EF2C7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14:paraId="689C8E19" w14:textId="77777777" w:rsidR="00935BEE" w:rsidRPr="00EF2C7F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приемки заказчиком товара (работ, </w:t>
            </w:r>
            <w:r w:rsidR="00773304" w:rsidRPr="00EF2C7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услуг)</w:t>
            </w:r>
            <w:r w:rsidR="00773304" w:rsidRPr="00EF2C7F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 xml:space="preserve"> *</w:t>
            </w:r>
          </w:p>
        </w:tc>
        <w:tc>
          <w:tcPr>
            <w:tcW w:w="5953" w:type="dxa"/>
          </w:tcPr>
          <w:p w14:paraId="590433DD" w14:textId="77777777" w:rsidR="00935BEE" w:rsidRPr="00EF2C7F" w:rsidRDefault="00DB71C6" w:rsidP="006F1626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C7F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38017425"/>
                <w:placeholder>
                  <w:docPart w:val="DefaultPlaceholder_1081868575"/>
                </w:placeholder>
                <w:comboBox>
                  <w:listItem w:value="Выберите элемент."/>
                  <w:listItem w:displayText="3" w:value="3"/>
                  <w:listItem w:displayText="5" w:value="5"/>
                  <w:listItem w:displayText="7" w:value="7"/>
                </w:comboBox>
              </w:sdtPr>
              <w:sdtEndPr/>
              <w:sdtContent>
                <w:r w:rsidR="006F1626" w:rsidRPr="00EF2C7F">
                  <w:rPr>
                    <w:rFonts w:ascii="Times New Roman" w:hAnsi="Times New Roman"/>
                    <w:sz w:val="20"/>
                    <w:szCs w:val="20"/>
                  </w:rPr>
                  <w:t>3</w:t>
                </w:r>
              </w:sdtContent>
            </w:sdt>
            <w:r w:rsidRPr="00EF2C7F">
              <w:rPr>
                <w:rFonts w:ascii="Times New Roman" w:hAnsi="Times New Roman"/>
                <w:sz w:val="20"/>
                <w:szCs w:val="20"/>
              </w:rPr>
              <w:t xml:space="preserve"> рабочих дней с даты поставки товара.</w:t>
            </w:r>
          </w:p>
        </w:tc>
      </w:tr>
      <w:tr w:rsidR="00935BEE" w:rsidRPr="00EF2C7F" w14:paraId="5375F563" w14:textId="77777777" w:rsidTr="00E86059">
        <w:tc>
          <w:tcPr>
            <w:tcW w:w="817" w:type="dxa"/>
          </w:tcPr>
          <w:p w14:paraId="5CFCECF4" w14:textId="77777777" w:rsidR="00935BEE" w:rsidRPr="00EF2C7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14:paraId="6E1B3397" w14:textId="77777777" w:rsidR="00935BEE" w:rsidRPr="00EF2C7F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Срок предоставления поставщиком документов, подтверждающих выполнение обязательств по контракту</w:t>
            </w:r>
            <w:r w:rsidR="006B5FDA" w:rsidRPr="00EF2C7F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249717BA" w14:textId="77777777" w:rsidR="00935BEE" w:rsidRPr="00EF2C7F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C7F">
              <w:rPr>
                <w:rFonts w:ascii="Times New Roman" w:hAnsi="Times New Roman"/>
                <w:sz w:val="20"/>
                <w:szCs w:val="20"/>
              </w:rPr>
              <w:t>В момент передачи товара.</w:t>
            </w:r>
          </w:p>
        </w:tc>
      </w:tr>
      <w:tr w:rsidR="00935BEE" w:rsidRPr="00EF2C7F" w14:paraId="2777CC9B" w14:textId="77777777" w:rsidTr="00DB71C6">
        <w:trPr>
          <w:trHeight w:val="1665"/>
        </w:trPr>
        <w:tc>
          <w:tcPr>
            <w:tcW w:w="817" w:type="dxa"/>
          </w:tcPr>
          <w:p w14:paraId="6F53C75B" w14:textId="77777777" w:rsidR="00935BEE" w:rsidRPr="00EF2C7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</w:tcPr>
          <w:p w14:paraId="7C13D994" w14:textId="77777777" w:rsidR="00935BEE" w:rsidRPr="00EF2C7F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5953" w:type="dxa"/>
          </w:tcPr>
          <w:p w14:paraId="208EF5C8" w14:textId="77777777" w:rsidR="00935BEE" w:rsidRPr="00EF2C7F" w:rsidRDefault="00DB71C6" w:rsidP="00DB7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Контракт может быть расторгнут по соглашению Сторон,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исполнения обязательств, количеству и качеству Товара. </w:t>
            </w:r>
          </w:p>
        </w:tc>
      </w:tr>
      <w:tr w:rsidR="00935BEE" w:rsidRPr="00EF2C7F" w14:paraId="612DFA2F" w14:textId="77777777" w:rsidTr="00E86059">
        <w:tc>
          <w:tcPr>
            <w:tcW w:w="817" w:type="dxa"/>
          </w:tcPr>
          <w:p w14:paraId="39F10CB5" w14:textId="77777777" w:rsidR="00935BEE" w:rsidRPr="00EF2C7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14:paraId="6F8150A5" w14:textId="77777777" w:rsidR="00935BEE" w:rsidRPr="00EF2C7F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Дополнительные условия</w:t>
            </w:r>
          </w:p>
        </w:tc>
        <w:tc>
          <w:tcPr>
            <w:tcW w:w="5953" w:type="dxa"/>
          </w:tcPr>
          <w:p w14:paraId="4EFFC26D" w14:textId="77777777" w:rsidR="003201DA" w:rsidRPr="00EF2C7F" w:rsidRDefault="003201DA" w:rsidP="003201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C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Цена </w:t>
            </w:r>
            <w:r w:rsidRPr="00EF2C7F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EF2C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включает в себя стоимость доставки, стоимость разгрузочно-погрузочных работ, тары, упаковки и иные затраты Поставщика, связанные с исполнением настоящего </w:t>
            </w:r>
            <w:r w:rsidRPr="00EF2C7F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EF2C7F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44D2AC6F" w14:textId="77777777" w:rsidR="00935BEE" w:rsidRPr="00EF2C7F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304" w:rsidRPr="00EF2C7F" w14:paraId="32EB85F3" w14:textId="77777777" w:rsidTr="00E86059">
        <w:tc>
          <w:tcPr>
            <w:tcW w:w="817" w:type="dxa"/>
          </w:tcPr>
          <w:p w14:paraId="3BE3D170" w14:textId="77777777" w:rsidR="00773304" w:rsidRPr="00EF2C7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14:paraId="2DE692E6" w14:textId="77777777" w:rsidR="00773304" w:rsidRPr="00EF2C7F" w:rsidRDefault="00773304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Участником закупочной сессии не может быть лицо, информация о котором включена в Реестр недобросовестных поставщиков ФЗ-44</w:t>
            </w:r>
          </w:p>
        </w:tc>
        <w:tc>
          <w:tcPr>
            <w:tcW w:w="5953" w:type="dxa"/>
          </w:tcPr>
          <w:p w14:paraId="019E59E6" w14:textId="77777777" w:rsidR="00773304" w:rsidRPr="00EF2C7F" w:rsidRDefault="00773304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C7F">
              <w:rPr>
                <w:rFonts w:ascii="Times New Roman" w:hAnsi="Times New Roman"/>
                <w:sz w:val="20"/>
                <w:szCs w:val="20"/>
              </w:rPr>
              <w:t>Установлено</w:t>
            </w:r>
          </w:p>
        </w:tc>
      </w:tr>
      <w:tr w:rsidR="00935BEE" w:rsidRPr="00EF2C7F" w14:paraId="62F601A2" w14:textId="77777777" w:rsidTr="00E86059">
        <w:tc>
          <w:tcPr>
            <w:tcW w:w="817" w:type="dxa"/>
          </w:tcPr>
          <w:p w14:paraId="107E9A5E" w14:textId="77777777" w:rsidR="00935BEE" w:rsidRPr="00EF2C7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</w:tcPr>
          <w:p w14:paraId="63F4B404" w14:textId="77777777" w:rsidR="00935BEE" w:rsidRPr="00EF2C7F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одностороннего расторжения контракта заказчиком посредством использования функционала ЕАТ</w:t>
            </w:r>
          </w:p>
        </w:tc>
        <w:tc>
          <w:tcPr>
            <w:tcW w:w="5953" w:type="dxa"/>
          </w:tcPr>
          <w:p w14:paraId="3DAAF7ED" w14:textId="77777777" w:rsidR="00935BEE" w:rsidRPr="00EF2C7F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C7F">
              <w:rPr>
                <w:rFonts w:ascii="Times New Roman" w:hAnsi="Times New Roman"/>
                <w:sz w:val="20"/>
                <w:szCs w:val="20"/>
              </w:rPr>
              <w:t>Установлена</w:t>
            </w:r>
          </w:p>
        </w:tc>
      </w:tr>
      <w:tr w:rsidR="00935BEE" w:rsidRPr="00EF2C7F" w14:paraId="2466034B" w14:textId="77777777" w:rsidTr="00E86059">
        <w:tc>
          <w:tcPr>
            <w:tcW w:w="817" w:type="dxa"/>
          </w:tcPr>
          <w:p w14:paraId="12A98915" w14:textId="77777777" w:rsidR="00935BEE" w:rsidRPr="00EF2C7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</w:tcPr>
          <w:p w14:paraId="0CFCAD52" w14:textId="77777777" w:rsidR="00935BEE" w:rsidRPr="00EF2C7F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Максимальный срок поставки</w:t>
            </w:r>
            <w:r w:rsidR="006B5FDA" w:rsidRPr="00EF2C7F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5491C93A" w14:textId="77777777" w:rsidR="00935BEE" w:rsidRPr="00EF2C7F" w:rsidRDefault="00935BEE" w:rsidP="00935BE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C7F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DB71C6" w:rsidRPr="00EF2C7F">
              <w:rPr>
                <w:rFonts w:ascii="Times New Roman" w:hAnsi="Times New Roman"/>
                <w:sz w:val="20"/>
                <w:szCs w:val="20"/>
              </w:rPr>
              <w:t>_</w:t>
            </w:r>
            <w:r w:rsidR="006F1626" w:rsidRPr="00EF2C7F">
              <w:rPr>
                <w:rFonts w:ascii="Times New Roman" w:hAnsi="Times New Roman"/>
                <w:sz w:val="20"/>
                <w:szCs w:val="20"/>
              </w:rPr>
              <w:t>5</w:t>
            </w:r>
            <w:r w:rsidR="00DB71C6" w:rsidRPr="00EF2C7F">
              <w:rPr>
                <w:rFonts w:ascii="Times New Roman" w:hAnsi="Times New Roman"/>
                <w:sz w:val="20"/>
                <w:szCs w:val="20"/>
              </w:rPr>
              <w:t xml:space="preserve">_ календарных </w:t>
            </w:r>
            <w:r w:rsidRPr="00EF2C7F">
              <w:rPr>
                <w:rFonts w:ascii="Times New Roman" w:hAnsi="Times New Roman"/>
                <w:sz w:val="20"/>
                <w:szCs w:val="20"/>
              </w:rPr>
              <w:t xml:space="preserve">дней с даты подписания контракта. </w:t>
            </w:r>
          </w:p>
          <w:p w14:paraId="77E196E0" w14:textId="77777777" w:rsidR="00935BEE" w:rsidRPr="00EF2C7F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EF2C7F" w14:paraId="48B3A9F4" w14:textId="77777777" w:rsidTr="00E86059">
        <w:tc>
          <w:tcPr>
            <w:tcW w:w="817" w:type="dxa"/>
          </w:tcPr>
          <w:p w14:paraId="789907B8" w14:textId="77777777" w:rsidR="00935BEE" w:rsidRPr="00EF2C7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</w:tcPr>
          <w:p w14:paraId="21CA15E2" w14:textId="77777777" w:rsidR="00935BEE" w:rsidRPr="00EF2C7F" w:rsidRDefault="00935BEE" w:rsidP="00DB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Условия </w:t>
            </w:r>
            <w:r w:rsidR="00DB71C6"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id w:val="-1910383256"/>
            <w:placeholder>
              <w:docPart w:val="DefaultPlaceholder_1081868575"/>
            </w:placeholder>
            <w:comboBox>
              <w:listItem w:value="Выберите элемент."/>
              <w:listItem w:displayText="Доставка товаров или выполнение работ (оказание услуг) по месту нахождения заказчика" w:value="Доставка товаров или выполнение работ (оказание услуг) по месту нахождения заказчика"/>
              <w:listItem w:displayText="Самовывоз товаров или выполнение работ (оказание услуг) по месту нахождения поставщика, подрядчика (исполнителя)" w:value="Самовывоз товаров или выполнение работ (оказание услуг) по месту нахождения поставщика, подрядчика (исполнителя)"/>
              <w:listItem w:displayText="Услуги оказываются (работы выполняются) дистанционно" w:value="Услуги оказываются (работы выполняются) дистанционно"/>
            </w:comboBox>
          </w:sdtPr>
          <w:sdtEndPr/>
          <w:sdtContent>
            <w:tc>
              <w:tcPr>
                <w:tcW w:w="5953" w:type="dxa"/>
              </w:tcPr>
              <w:p w14:paraId="60B63247" w14:textId="77777777" w:rsidR="00935BEE" w:rsidRPr="00EF2C7F" w:rsidRDefault="006F1626" w:rsidP="006F1626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F2C7F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Доставка товаров или выполнение работ (оказание услуг) по месту нахождения заказчика</w:t>
                </w:r>
              </w:p>
            </w:tc>
          </w:sdtContent>
        </w:sdt>
      </w:tr>
      <w:tr w:rsidR="00A64465" w:rsidRPr="00EF2C7F" w14:paraId="062C6C66" w14:textId="77777777" w:rsidTr="00E86059">
        <w:tc>
          <w:tcPr>
            <w:tcW w:w="817" w:type="dxa"/>
          </w:tcPr>
          <w:p w14:paraId="2F8BDF84" w14:textId="77777777" w:rsidR="00A64465" w:rsidRPr="00EF2C7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</w:tcPr>
          <w:p w14:paraId="240A97AF" w14:textId="77777777" w:rsidR="00A64465" w:rsidRPr="00EF2C7F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доставки с </w:t>
            </w:r>
            <w:r w:rsidRPr="00EF2C7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индексом</w:t>
            </w:r>
            <w:r w:rsidR="006B5FDA" w:rsidRPr="00EF2C7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3" w:type="dxa"/>
          </w:tcPr>
          <w:p w14:paraId="4569C80D" w14:textId="77777777" w:rsidR="0003686F" w:rsidRPr="00EF2C7F" w:rsidRDefault="00951A43" w:rsidP="006F59EE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Москв</w:t>
            </w:r>
            <w:r w:rsidR="00526707"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а, Красноказарменная 13, корп. 10</w:t>
            </w:r>
            <w:r w:rsidR="0003686F"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</w:tc>
      </w:tr>
      <w:tr w:rsidR="00CA5F94" w:rsidRPr="00EF2C7F" w14:paraId="0C66CF83" w14:textId="77777777" w:rsidTr="00E86059">
        <w:tc>
          <w:tcPr>
            <w:tcW w:w="817" w:type="dxa"/>
          </w:tcPr>
          <w:p w14:paraId="71473814" w14:textId="77777777" w:rsidR="00CA5F94" w:rsidRPr="00EF2C7F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</w:tcPr>
          <w:p w14:paraId="543F4BDA" w14:textId="77777777" w:rsidR="00CA5F94" w:rsidRPr="00EF2C7F" w:rsidRDefault="00CA5F94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Дополнительная информация о доставке</w:t>
            </w:r>
          </w:p>
        </w:tc>
        <w:tc>
          <w:tcPr>
            <w:tcW w:w="5953" w:type="dxa"/>
          </w:tcPr>
          <w:p w14:paraId="1B4DDC50" w14:textId="77777777" w:rsidR="00CA5F94" w:rsidRPr="00EF2C7F" w:rsidRDefault="000F2EFB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Товар должен</w:t>
            </w:r>
            <w:r w:rsidR="00CA5F94" w:rsidRPr="00EF2C7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поставляться с полным комплектом документации, необходимым для его использования.</w:t>
            </w:r>
          </w:p>
          <w:p w14:paraId="1509B50B" w14:textId="77777777" w:rsidR="00CA5F94" w:rsidRPr="00EF2C7F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  <w:p w14:paraId="30732184" w14:textId="77777777" w:rsidR="00CA5F94" w:rsidRPr="00EF2C7F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Каждая единица </w:t>
            </w:r>
            <w:r w:rsidR="000F2EFB" w:rsidRPr="00EF2C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товара</w:t>
            </w:r>
            <w:r w:rsidRPr="00EF2C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должна сопровождаться документацией на русском языке, позволяющей обеспечить каждодневную работу пользователя; техническая документация может быть на английском языке.</w:t>
            </w:r>
          </w:p>
          <w:p w14:paraId="4BD99979" w14:textId="77777777" w:rsidR="00CA5F94" w:rsidRPr="00EF2C7F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 должен быть безопасен для жизни и здоровья человека в процессе эксплуатации.</w:t>
            </w:r>
          </w:p>
          <w:p w14:paraId="75E18C99" w14:textId="77777777" w:rsidR="00CA5F94" w:rsidRPr="00EF2C7F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DBBB05" w14:textId="77777777" w:rsidR="00CA5F94" w:rsidRPr="00EF2C7F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гарантийных обязательств, с момента поставки товара: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083592744"/>
                <w:placeholder>
                  <w:docPart w:val="82FA983549014B279E0481C63BDB306C"/>
                </w:placeholder>
                <w:comboBox>
                  <w:listItem w:value="Выберите элемент."/>
                  <w:listItem w:displayText="гарантия производителя" w:value="гарантия производителя"/>
                  <w:listItem w:displayText="12 месяцев" w:value="12 месяцев"/>
                  <w:listItem w:displayText="24 месяца" w:value="24 месяца"/>
                </w:comboBox>
              </w:sdtPr>
              <w:sdtEndPr/>
              <w:sdtContent>
                <w:r w:rsidR="00951A43" w:rsidRPr="00EF2C7F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гарантия производителя</w:t>
                </w:r>
              </w:sdtContent>
            </w:sdt>
          </w:p>
          <w:p w14:paraId="50A2AF51" w14:textId="77777777" w:rsidR="00CA5F94" w:rsidRPr="00EF2C7F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указать иной срок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14789148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F2C7F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14:paraId="0C2CA3F9" w14:textId="77777777" w:rsidR="00CA5F94" w:rsidRPr="00EF2C7F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9B505D" w14:textId="77777777" w:rsidR="00CA5F94" w:rsidRPr="00EF2C7F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Остаточный срок годности (в случае его наличия):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5799989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F2C7F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A64465" w:rsidRPr="00EF2C7F" w14:paraId="2709C783" w14:textId="77777777" w:rsidTr="00E86059">
        <w:tc>
          <w:tcPr>
            <w:tcW w:w="817" w:type="dxa"/>
          </w:tcPr>
          <w:p w14:paraId="5F339241" w14:textId="77777777" w:rsidR="00A64465" w:rsidRPr="00EF2C7F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9" w:type="dxa"/>
          </w:tcPr>
          <w:p w14:paraId="587EB442" w14:textId="77777777" w:rsidR="00A64465" w:rsidRPr="00EF2C7F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График 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alias w:val="если есть"/>
            <w:tag w:val="если есть"/>
            <w:id w:val="428631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0FD6305B" w14:textId="77777777" w:rsidR="00A64465" w:rsidRPr="00EF2C7F" w:rsidRDefault="000F2EFB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F2C7F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A64465" w:rsidRPr="00EF2C7F" w14:paraId="4D94DF9F" w14:textId="77777777" w:rsidTr="00E86059">
        <w:tc>
          <w:tcPr>
            <w:tcW w:w="817" w:type="dxa"/>
          </w:tcPr>
          <w:p w14:paraId="3D37A5C3" w14:textId="77777777" w:rsidR="00A64465" w:rsidRPr="00EF2C7F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9" w:type="dxa"/>
          </w:tcPr>
          <w:p w14:paraId="1ADEF405" w14:textId="77777777" w:rsidR="00A64465" w:rsidRPr="00EF2C7F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Ответственность сторон</w:t>
            </w:r>
          </w:p>
        </w:tc>
        <w:tc>
          <w:tcPr>
            <w:tcW w:w="5953" w:type="dxa"/>
          </w:tcPr>
          <w:p w14:paraId="4FADAE2B" w14:textId="6A245BCE" w:rsidR="00EF2C7F" w:rsidRPr="00EF2C7F" w:rsidRDefault="00EF2C7F" w:rsidP="00EF2C7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неисполнение или ненадлежащее исполнение своих </w:t>
            </w:r>
            <w:r w:rsidRPr="00EF2C7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обязательств по настоящему Контракту Стороны несут ответственность в соответствии с действующим законодательством Российской Федерации.</w:t>
            </w:r>
          </w:p>
          <w:p w14:paraId="54FF97DD" w14:textId="3E7D5B4D" w:rsidR="00EF2C7F" w:rsidRPr="00EF2C7F" w:rsidRDefault="00EF2C7F" w:rsidP="00EF2C7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lang w:eastAsia="ru-RU"/>
              </w:rPr>
      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      </w:r>
          </w:p>
          <w:p w14:paraId="6C71D6DE" w14:textId="62B46B18" w:rsidR="00EF2C7F" w:rsidRPr="00EF2C7F" w:rsidRDefault="00EF2C7F" w:rsidP="00EF2C7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      </w:r>
            <w:hyperlink r:id="rId11" w:history="1">
              <w:r w:rsidRPr="00EF2C7F">
                <w:rPr>
                  <w:rStyle w:val="ac"/>
                  <w:rFonts w:ascii="Times New Roman" w:hAnsi="Times New Roman"/>
                  <w:sz w:val="20"/>
                  <w:szCs w:val="20"/>
                  <w:lang w:eastAsia="ru-RU"/>
                </w:rPr>
                <w:t>ключевой</w:t>
              </w:r>
            </w:hyperlink>
            <w:r w:rsidRPr="00EF2C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ставки Центрального банка Российской Федерации от не уплаченной в срок суммы.</w:t>
            </w:r>
          </w:p>
          <w:p w14:paraId="664CFDD4" w14:textId="4D0C0F51" w:rsidR="00EF2C7F" w:rsidRPr="00EF2C7F" w:rsidRDefault="00EF2C7F" w:rsidP="00EF2C7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lang w:eastAsia="ru-RU"/>
              </w:rPr>
              <w:t>За каждый факт неисполнения или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в сумме 1 000 рублей 00 копеек (в соответствии с постановлением Правительства РФ от 30 августа 2017 г. № 1042).</w:t>
            </w:r>
          </w:p>
          <w:p w14:paraId="32B29F88" w14:textId="37302519" w:rsidR="00EF2C7F" w:rsidRPr="00EF2C7F" w:rsidRDefault="00EF2C7F" w:rsidP="00EF2C7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lang w:eastAsia="ru-RU"/>
              </w:rPr>
              <w:t>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      </w:r>
          </w:p>
          <w:p w14:paraId="099F055E" w14:textId="01E9BC89" w:rsidR="00EF2C7F" w:rsidRPr="00EF2C7F" w:rsidRDefault="00EF2C7F" w:rsidP="00EF2C7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lang w:eastAsia="ru-RU"/>
              </w:rPr>
      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      </w:r>
          </w:p>
          <w:p w14:paraId="349D9C46" w14:textId="3A827AF0" w:rsidR="00EF2C7F" w:rsidRPr="00EF2C7F" w:rsidRDefault="00EF2C7F" w:rsidP="00EF2C7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      </w:r>
          </w:p>
          <w:p w14:paraId="1D80FAF4" w14:textId="6D824AF5" w:rsidR="00EF2C7F" w:rsidRPr="00EF2C7F" w:rsidRDefault="00EF2C7F" w:rsidP="00EF2C7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lang w:eastAsia="ru-RU"/>
              </w:rPr>
      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в размере 10 процентов цены Контракта.</w:t>
            </w:r>
          </w:p>
          <w:p w14:paraId="78282E17" w14:textId="7AA3806A" w:rsidR="00EF2C7F" w:rsidRPr="00EF2C7F" w:rsidRDefault="00EF2C7F" w:rsidP="00EF2C7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каждый факт неисполнения или ненадлежащего исполнения </w:t>
            </w:r>
            <w:r w:rsidRPr="00EF2C7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Поставщиком обязательства, предусмотренного Контрактом, которое не имеет стоимостного выражения, размер штрафа устанавливается в сумме 1 000 рублей 00 копеек (в соответствии с постановлением Правительства РФ от 30 августа 2017 г. №1042).</w:t>
            </w:r>
          </w:p>
          <w:p w14:paraId="387D2530" w14:textId="5AFB6D78" w:rsidR="00EF2C7F" w:rsidRPr="00EF2C7F" w:rsidRDefault="00EF2C7F" w:rsidP="00EF2C7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lang w:eastAsia="ru-RU"/>
              </w:rPr>
              <w:t>Общая сумма начисленных штрафов за ненадлежащее исполнение Поставщиком обязательств, предусмотренных Контрактом, не может превышать цену Контракта.</w:t>
            </w:r>
          </w:p>
          <w:p w14:paraId="34086D97" w14:textId="0873BBE1" w:rsidR="00EF2C7F" w:rsidRPr="00EF2C7F" w:rsidRDefault="00EF2C7F" w:rsidP="00EF2C7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Поставщик несет ответственность за причиненный ущерб вследствие ненадлежащего исполнения настоящего Контракта перед третьими лицами. </w:t>
            </w:r>
          </w:p>
          <w:p w14:paraId="42611AD0" w14:textId="5F778D47" w:rsidR="00EF2C7F" w:rsidRPr="00EF2C7F" w:rsidRDefault="00EF2C7F" w:rsidP="00EF2C7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lang w:eastAsia="ru-RU"/>
              </w:rPr>
              <w:t>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      </w:r>
          </w:p>
          <w:p w14:paraId="224E790D" w14:textId="32C8E149" w:rsidR="00EF2C7F" w:rsidRPr="00EF2C7F" w:rsidRDefault="00EF2C7F" w:rsidP="00EF2C7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lang w:val="de-DE" w:eastAsia="ru-RU"/>
              </w:rPr>
              <w:t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</w:t>
            </w:r>
          </w:p>
          <w:p w14:paraId="3786B93F" w14:textId="5D5F799A" w:rsidR="00EF2C7F" w:rsidRPr="00EF2C7F" w:rsidRDefault="00EF2C7F" w:rsidP="00EF2C7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lang w:val="de-DE" w:eastAsia="ru-RU"/>
              </w:rPr>
      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14:paraId="467D7157" w14:textId="29F5FFB5" w:rsidR="00EF2C7F" w:rsidRPr="00EF2C7F" w:rsidRDefault="00EF2C7F" w:rsidP="00EF2C7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lang w:val="de-DE" w:eastAsia="ru-RU"/>
              </w:rPr>
              <w:t>В случае невозможности разрешения споров путем переговоров Стороны передают их на рассмотрение в Арбитражный суд г. Москвы</w:t>
            </w:r>
            <w:r w:rsidRPr="00EF2C7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140CE409" w14:textId="12F0061A" w:rsidR="00A64465" w:rsidRPr="00EF2C7F" w:rsidRDefault="00A64465" w:rsidP="00EF2C7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EF2C7F" w14:paraId="08105E3C" w14:textId="77777777" w:rsidTr="00E86059">
        <w:tc>
          <w:tcPr>
            <w:tcW w:w="817" w:type="dxa"/>
          </w:tcPr>
          <w:p w14:paraId="6353B2FF" w14:textId="77777777" w:rsidR="00A64465" w:rsidRPr="00EF2C7F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119" w:type="dxa"/>
          </w:tcPr>
          <w:p w14:paraId="1D06D17B" w14:textId="77777777" w:rsidR="00A64465" w:rsidRPr="00EF2C7F" w:rsidRDefault="00773304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проверки цены, пожалуйста, укажите источник информации о цене</w:t>
            </w:r>
            <w:r w:rsidRPr="00EF2C7F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  <w:r w:rsidRPr="00EF2C7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2118023320"/>
              <w:placeholder>
                <w:docPart w:val="DefaultPlaceholder_1081868575"/>
              </w:placeholder>
              <w:comboBox>
                <w:listItem w:value="Выберите элемент."/>
                <w:listItem w:displayText=" метод сопоставимых рыночных цен (анализа рынка);" w:value=" метод сопоставимых рыночных цен (анализа рынка);"/>
                <w:listItem w:displayText="нормативный метод;" w:value="нормативный метод;"/>
                <w:listItem w:displayText="тарифный метод;" w:value="тарифный метод;"/>
                <w:listItem w:displayText="проектно-сметный метод;" w:value="проектно-сметный метод;"/>
                <w:listItem w:displayText="затратный метод." w:value="затратный метод."/>
              </w:comboBox>
            </w:sdtPr>
            <w:sdtEndPr/>
            <w:sdtContent>
              <w:p w14:paraId="299F244A" w14:textId="77777777" w:rsidR="00773304" w:rsidRPr="00EF2C7F" w:rsidRDefault="00395916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EF2C7F">
                  <w:rPr>
                    <w:rFonts w:ascii="Times New Roman" w:hAnsi="Times New Roman"/>
                    <w:sz w:val="20"/>
                    <w:szCs w:val="20"/>
                  </w:rPr>
                  <w:t xml:space="preserve"> метод сопоставимых рыночных цен (анализа рынка);</w:t>
                </w:r>
              </w:p>
            </w:sdtContent>
          </w:sdt>
          <w:p w14:paraId="59400518" w14:textId="77777777" w:rsidR="00A64465" w:rsidRPr="00EF2C7F" w:rsidRDefault="00A64465" w:rsidP="00773304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304" w:rsidRPr="00EF2C7F" w14:paraId="19D85EAE" w14:textId="77777777" w:rsidTr="00E86059">
        <w:tc>
          <w:tcPr>
            <w:tcW w:w="817" w:type="dxa"/>
          </w:tcPr>
          <w:p w14:paraId="76FBE894" w14:textId="77777777" w:rsidR="00773304" w:rsidRPr="00EF2C7F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</w:tcPr>
          <w:p w14:paraId="39166C3A" w14:textId="77777777" w:rsidR="00773304" w:rsidRPr="00EF2C7F" w:rsidRDefault="006E2083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EF2C7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Выберите тип контракта</w:t>
            </w:r>
            <w:r w:rsidRPr="00EF2C7F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alias w:val="заполняет юрист при формировании проекта контракта"/>
            <w:tag w:val="заполняет юрист при формировании проекта контракта"/>
            <w:id w:val="-2007511065"/>
            <w:placeholder>
              <w:docPart w:val="DefaultPlaceholder_1081868575"/>
            </w:placeholder>
            <w:comboBox>
              <w:listItem w:value="Выберите элемент."/>
              <w:listItem w:displayText="Электронный контракт по форме ЕАТ без приложения к контракту" w:value="Электронный контракт по форме ЕАТ без приложения к контракту"/>
              <w:listItem w:displayText="Электронный контракт по форме ЕАТ с приложением к контракту по форме заказчика" w:value="Электронный контракт по форме ЕАТ с приложением к контракту по форме заказчика"/>
              <w:listItem w:displayText="Контракт заказчика + Информационная карта ЕАТ" w:value="Контракт заказчика + Информационная карта ЕАТ"/>
            </w:comboBox>
          </w:sdtPr>
          <w:sdtEndPr/>
          <w:sdtContent>
            <w:tc>
              <w:tcPr>
                <w:tcW w:w="5953" w:type="dxa"/>
              </w:tcPr>
              <w:p w14:paraId="2C42CDA8" w14:textId="0FF545C2" w:rsidR="00773304" w:rsidRPr="00EF2C7F" w:rsidRDefault="00EF2C7F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EF2C7F">
                  <w:rPr>
                    <w:rFonts w:ascii="Times New Roman" w:hAnsi="Times New Roman"/>
                    <w:sz w:val="20"/>
                    <w:szCs w:val="20"/>
                  </w:rPr>
                  <w:t>Контракт заказчика + Информационная карта ЕАТ</w:t>
                </w:r>
              </w:p>
            </w:tc>
          </w:sdtContent>
        </w:sdt>
      </w:tr>
      <w:tr w:rsidR="003201DA" w:rsidRPr="00EF2C7F" w14:paraId="65C05866" w14:textId="77777777" w:rsidTr="00764628">
        <w:tc>
          <w:tcPr>
            <w:tcW w:w="9889" w:type="dxa"/>
            <w:gridSpan w:val="3"/>
          </w:tcPr>
          <w:p w14:paraId="1CB4F8FA" w14:textId="77777777" w:rsidR="003201DA" w:rsidRPr="00EF2C7F" w:rsidRDefault="003201DA" w:rsidP="003201DA">
            <w:pPr>
              <w:autoSpaceDE w:val="0"/>
              <w:autoSpaceDN w:val="0"/>
              <w:adjustRightInd w:val="0"/>
              <w:spacing w:after="0" w:line="240" w:lineRule="auto"/>
              <w:ind w:left="-80" w:firstLine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C7F">
              <w:rPr>
                <w:rFonts w:ascii="Times New Roman" w:hAnsi="Times New Roman"/>
                <w:b/>
                <w:sz w:val="20"/>
                <w:szCs w:val="20"/>
              </w:rPr>
              <w:t>Дополнительные необходимые условия</w:t>
            </w:r>
          </w:p>
        </w:tc>
      </w:tr>
      <w:tr w:rsidR="00A64465" w:rsidRPr="00EF2C7F" w14:paraId="583B55F4" w14:textId="77777777" w:rsidTr="00E86059">
        <w:tc>
          <w:tcPr>
            <w:tcW w:w="817" w:type="dxa"/>
          </w:tcPr>
          <w:p w14:paraId="1F0C2922" w14:textId="77777777" w:rsidR="00A64465" w:rsidRPr="00EF2C7F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9" w:type="dxa"/>
          </w:tcPr>
          <w:p w14:paraId="3092BC4B" w14:textId="77777777" w:rsidR="00A64465" w:rsidRPr="00EF2C7F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совместимости товара с уже имеющимся оборудованием у Заказчика: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686906749"/>
              <w:placeholder>
                <w:docPart w:val="DefaultPlaceholder_1081868575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084E52E8" w14:textId="400F0B22" w:rsidR="003201DA" w:rsidRPr="00EF2C7F" w:rsidRDefault="00131A2F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F2C7F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3FCF3099" w14:textId="77777777" w:rsidR="003201DA" w:rsidRPr="00EF2C7F" w:rsidRDefault="003201DA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3480696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A883EC5" w14:textId="77777777" w:rsidR="003201DA" w:rsidRPr="00EF2C7F" w:rsidRDefault="003201D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F2C7F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sdtContent>
          </w:sdt>
          <w:p w14:paraId="27DCAF3C" w14:textId="77777777" w:rsidR="00A64465" w:rsidRPr="00EF2C7F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EF2C7F" w14:paraId="72F2A284" w14:textId="77777777" w:rsidTr="00E86059">
        <w:tc>
          <w:tcPr>
            <w:tcW w:w="817" w:type="dxa"/>
          </w:tcPr>
          <w:p w14:paraId="775D6494" w14:textId="77777777" w:rsidR="00A64465" w:rsidRPr="00EF2C7F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9" w:type="dxa"/>
          </w:tcPr>
          <w:p w14:paraId="54E87408" w14:textId="77777777" w:rsidR="00A64465" w:rsidRPr="00EF2C7F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комплектности</w:t>
            </w: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1180195052"/>
              <w:placeholder>
                <w:docPart w:val="F1A2C75BFEBB4D2D81D0C8F1814D01D3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74B830E4" w14:textId="37B2C81E" w:rsidR="003201DA" w:rsidRPr="00EF2C7F" w:rsidRDefault="00131A2F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F2C7F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5938A0CC" w14:textId="77777777" w:rsidR="003201DA" w:rsidRPr="00EF2C7F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32268035"/>
              <w:placeholder>
                <w:docPart w:val="6CEEBC71FE95410FA2D80C9AD676DFDC"/>
              </w:placeholder>
              <w:showingPlcHdr/>
              <w:text/>
            </w:sdtPr>
            <w:sdtEndPr/>
            <w:sdtContent>
              <w:p w14:paraId="6C7DA99E" w14:textId="77777777" w:rsidR="00A64465" w:rsidRPr="00EF2C7F" w:rsidRDefault="003201D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F2C7F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sdtContent>
          </w:sdt>
          <w:p w14:paraId="2BE107BD" w14:textId="77777777" w:rsidR="003201DA" w:rsidRPr="00EF2C7F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EF2C7F" w14:paraId="66211E3F" w14:textId="77777777" w:rsidTr="00E86059">
        <w:tc>
          <w:tcPr>
            <w:tcW w:w="817" w:type="dxa"/>
          </w:tcPr>
          <w:p w14:paraId="61519F62" w14:textId="77777777" w:rsidR="00A64465" w:rsidRPr="00EF2C7F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9" w:type="dxa"/>
          </w:tcPr>
          <w:p w14:paraId="135C4F24" w14:textId="77777777" w:rsidR="00A64465" w:rsidRPr="00EF2C7F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монтажу поставленного товара, пусконаладочным работам и испытаниям товара на месте у заказчика</w:t>
            </w: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-453256687"/>
              <w:placeholder>
                <w:docPart w:val="DefaultPlaceholder_1081868575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5754D811" w14:textId="77777777" w:rsidR="00CA5F94" w:rsidRPr="00EF2C7F" w:rsidRDefault="00951A43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EF2C7F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6CF1E2A8" w14:textId="77777777" w:rsidR="00CA5F94" w:rsidRPr="00EF2C7F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1791704077"/>
              <w:placeholder>
                <w:docPart w:val="7B928667E02647259CAF38B9B8B1D03C"/>
              </w:placeholder>
              <w:showingPlcHdr/>
              <w:text/>
            </w:sdtPr>
            <w:sdtEndPr/>
            <w:sdtContent>
              <w:p w14:paraId="1691491C" w14:textId="77777777" w:rsidR="00CA5F94" w:rsidRPr="00EF2C7F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F2C7F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sdtContent>
          </w:sdt>
          <w:p w14:paraId="5EAE773C" w14:textId="77777777" w:rsidR="00A64465" w:rsidRPr="00EF2C7F" w:rsidRDefault="00A64465" w:rsidP="00CA5F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A64465" w:rsidRPr="00EF2C7F" w14:paraId="1C71A21B" w14:textId="77777777" w:rsidTr="00E86059">
        <w:tc>
          <w:tcPr>
            <w:tcW w:w="817" w:type="dxa"/>
          </w:tcPr>
          <w:p w14:paraId="1F9254D8" w14:textId="77777777" w:rsidR="00A64465" w:rsidRPr="00EF2C7F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9" w:type="dxa"/>
          </w:tcPr>
          <w:p w14:paraId="4BCDA2E8" w14:textId="77777777" w:rsidR="00A64465" w:rsidRPr="00EF2C7F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Требования по техническому обучению поставщиком </w:t>
            </w: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персонала заказчика работе с поставленным товаром</w:t>
            </w: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1476797264"/>
              <w:placeholder>
                <w:docPart w:val="62956D041E9649A7B6E15460E50683ED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2AEF8037" w14:textId="77777777" w:rsidR="00CA5F94" w:rsidRPr="00EF2C7F" w:rsidRDefault="00951A43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EF2C7F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411680F7" w14:textId="77777777" w:rsidR="00CA5F94" w:rsidRPr="00EF2C7F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5327353"/>
              <w:placeholder>
                <w:docPart w:val="149781A84E6347168AEA9F92AA026B16"/>
              </w:placeholder>
              <w:showingPlcHdr/>
              <w:text/>
            </w:sdtPr>
            <w:sdtEndPr/>
            <w:sdtContent>
              <w:p w14:paraId="175E6C68" w14:textId="77777777" w:rsidR="00A64465" w:rsidRPr="00EF2C7F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i/>
                    <w:sz w:val="20"/>
                    <w:szCs w:val="20"/>
                    <w:lang w:eastAsia="ru-RU"/>
                  </w:rPr>
                </w:pPr>
                <w:r w:rsidRPr="00EF2C7F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sdtContent>
          </w:sdt>
        </w:tc>
      </w:tr>
      <w:tr w:rsidR="00D46D71" w:rsidRPr="00EF2C7F" w14:paraId="76C38CA4" w14:textId="77777777" w:rsidTr="00E86059">
        <w:tc>
          <w:tcPr>
            <w:tcW w:w="817" w:type="dxa"/>
          </w:tcPr>
          <w:p w14:paraId="4E64B4DB" w14:textId="77777777" w:rsidR="00D46D71" w:rsidRPr="00EF2C7F" w:rsidRDefault="00D46D71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3119" w:type="dxa"/>
          </w:tcPr>
          <w:p w14:paraId="087B279A" w14:textId="77777777" w:rsidR="00D46D71" w:rsidRPr="00EF2C7F" w:rsidRDefault="00D46D71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Иные дополнительные условия</w:t>
            </w:r>
          </w:p>
        </w:tc>
        <w:tc>
          <w:tcPr>
            <w:tcW w:w="5953" w:type="dxa"/>
          </w:tcPr>
          <w:p w14:paraId="77AB03F4" w14:textId="77777777" w:rsidR="00D46D71" w:rsidRPr="00EF2C7F" w:rsidRDefault="00D46D71" w:rsidP="00CA5F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46F76A16" w14:textId="77777777" w:rsidR="00E86059" w:rsidRPr="00EF2C7F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1CADA73C" w14:textId="77777777" w:rsidR="00F93FE6" w:rsidRPr="00EF2C7F" w:rsidRDefault="00F93FE6">
      <w:pP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F2C7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14:paraId="4CF56916" w14:textId="77777777" w:rsidR="00F93FE6" w:rsidRPr="00EF2C7F" w:rsidRDefault="00F93FE6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sectPr w:rsidR="00F93FE6" w:rsidRPr="00EF2C7F" w:rsidSect="00F93FE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7DCD44FC" w14:textId="77777777" w:rsidR="00E86059" w:rsidRPr="00EF2C7F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F2C7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Раздел 2. Требования к товару</w:t>
      </w:r>
    </w:p>
    <w:p w14:paraId="46DC6923" w14:textId="77777777" w:rsidR="00E86059" w:rsidRPr="00EF2C7F" w:rsidRDefault="00E86059" w:rsidP="00E8605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2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303"/>
        <w:gridCol w:w="3600"/>
        <w:gridCol w:w="1440"/>
        <w:gridCol w:w="863"/>
        <w:gridCol w:w="866"/>
        <w:gridCol w:w="721"/>
        <w:gridCol w:w="1150"/>
        <w:gridCol w:w="1021"/>
      </w:tblGrid>
      <w:tr w:rsidR="00B11EB4" w:rsidRPr="00EF2C7F" w14:paraId="21DFF424" w14:textId="77777777" w:rsidTr="00B11EB4">
        <w:trPr>
          <w:trHeight w:val="57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4BA5" w14:textId="77777777" w:rsidR="00B11EB4" w:rsidRPr="00EF2C7F" w:rsidRDefault="00B11EB4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C7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7AD0" w14:textId="77777777" w:rsidR="00B11EB4" w:rsidRPr="00EF2C7F" w:rsidRDefault="00B11EB4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bookmarkStart w:id="0" w:name="_GoBack"/>
            <w:bookmarkEnd w:id="0"/>
            <w:r w:rsidRPr="00EF2C7F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  <w:r w:rsidRPr="00EF2C7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457E" w14:textId="77777777" w:rsidR="00B11EB4" w:rsidRPr="00EF2C7F" w:rsidRDefault="00B11EB4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F2C7F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Технические, функциональные, эксплуатационные характеристики</w:t>
            </w:r>
            <w:r w:rsidRPr="00EF2C7F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DAFF" w14:textId="77777777" w:rsidR="00B11EB4" w:rsidRPr="00EF2C7F" w:rsidRDefault="00B11EB4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F2C7F">
              <w:rPr>
                <w:rFonts w:ascii="Times New Roman" w:hAnsi="Times New Roman"/>
                <w:b/>
                <w:sz w:val="20"/>
                <w:szCs w:val="20"/>
              </w:rPr>
              <w:t>Код ОКПД2</w:t>
            </w:r>
            <w:r w:rsidRPr="00EF2C7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5BF4" w14:textId="77777777" w:rsidR="00B11EB4" w:rsidRPr="00EF2C7F" w:rsidRDefault="00B11EB4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F2C7F">
              <w:rPr>
                <w:rFonts w:ascii="Times New Roman" w:hAnsi="Times New Roman"/>
                <w:b/>
                <w:sz w:val="20"/>
                <w:szCs w:val="20"/>
              </w:rPr>
              <w:t>Код КТРУ</w:t>
            </w:r>
            <w:r w:rsidRPr="00EF2C7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6806" w14:textId="77777777" w:rsidR="00B11EB4" w:rsidRPr="00EF2C7F" w:rsidRDefault="00B11EB4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F2C7F">
              <w:rPr>
                <w:rFonts w:ascii="Times New Roman" w:hAnsi="Times New Roman"/>
                <w:b/>
                <w:sz w:val="20"/>
                <w:szCs w:val="20"/>
              </w:rPr>
              <w:t>Ед. измер.</w:t>
            </w:r>
            <w:r w:rsidRPr="00EF2C7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737D" w14:textId="77777777" w:rsidR="00B11EB4" w:rsidRPr="00EF2C7F" w:rsidRDefault="00B11EB4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F2C7F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r w:rsidRPr="00EF2C7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5CED" w14:textId="77777777" w:rsidR="00B11EB4" w:rsidRPr="00EF2C7F" w:rsidRDefault="00B11EB4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F2C7F">
              <w:rPr>
                <w:rFonts w:ascii="Times New Roman" w:hAnsi="Times New Roman"/>
                <w:b/>
                <w:sz w:val="20"/>
                <w:szCs w:val="20"/>
              </w:rPr>
              <w:t>Цена единицы, руб</w:t>
            </w:r>
            <w:r w:rsidRPr="00EF2C7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B3C2" w14:textId="257FDA73" w:rsidR="00B11EB4" w:rsidRPr="00EF2C7F" w:rsidRDefault="00B11EB4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F2C7F">
              <w:rPr>
                <w:rFonts w:ascii="Times New Roman" w:hAnsi="Times New Roman"/>
                <w:b/>
                <w:sz w:val="20"/>
                <w:szCs w:val="20"/>
              </w:rPr>
              <w:t>Сумма</w:t>
            </w:r>
          </w:p>
        </w:tc>
      </w:tr>
      <w:tr w:rsidR="00B11EB4" w:rsidRPr="00EF2C7F" w14:paraId="233476AA" w14:textId="77777777" w:rsidTr="00B11EB4">
        <w:trPr>
          <w:trHeight w:val="2117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DAAD" w14:textId="726BF2E5" w:rsidR="00B11EB4" w:rsidRPr="00EF2C7F" w:rsidRDefault="00B11EB4" w:rsidP="00E4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EB669" w14:textId="77777777" w:rsidR="00B11EB4" w:rsidRPr="00EF2C7F" w:rsidRDefault="00B11EB4" w:rsidP="00E45947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F2C7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Кабель FTP ExeGate 4 пары, категория 5e, Special медь, 26AWG, экран, бухта 305м, серый, PVC</w:t>
            </w:r>
          </w:p>
          <w:p w14:paraId="5698CBE2" w14:textId="7F8F6884" w:rsidR="00B11EB4" w:rsidRPr="00EF2C7F" w:rsidRDefault="00B11EB4" w:rsidP="00E45947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931D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сетевой FTP</w:t>
            </w:r>
          </w:p>
          <w:p w14:paraId="2F629C99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 5e</w:t>
            </w:r>
          </w:p>
          <w:p w14:paraId="751E63FC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Структура жилы ОП</w:t>
            </w:r>
          </w:p>
          <w:p w14:paraId="29EEA28D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жил 8 шт</w:t>
            </w:r>
          </w:p>
          <w:p w14:paraId="42DEB332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Сечение жилы кабеля 0.129 мм²</w:t>
            </w:r>
          </w:p>
          <w:p w14:paraId="748D52F0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 серый</w:t>
            </w:r>
          </w:p>
          <w:p w14:paraId="6CB3AFDB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Экранирование FTP</w:t>
            </w:r>
          </w:p>
          <w:p w14:paraId="446E4956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Бронирование нет</w:t>
            </w:r>
          </w:p>
          <w:p w14:paraId="56004DEB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медь</w:t>
            </w:r>
          </w:p>
          <w:p w14:paraId="64BA1CDE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 305 м</w:t>
            </w:r>
          </w:p>
          <w:p w14:paraId="52F24B16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Изоляция полиэтилен</w:t>
            </w:r>
          </w:p>
          <w:p w14:paraId="34376E0C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оболочки ПВХ (PVC)</w:t>
            </w:r>
          </w:p>
          <w:p w14:paraId="4D85A125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Упаковка бухта</w:t>
            </w:r>
          </w:p>
          <w:p w14:paraId="1A83D9AB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Частотный диапазон 100 МГц</w:t>
            </w:r>
          </w:p>
          <w:p w14:paraId="4F4224B3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провода круглый</w:t>
            </w:r>
          </w:p>
          <w:p w14:paraId="3786CDFB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Max рабочая температура 60 °С</w:t>
            </w:r>
          </w:p>
          <w:p w14:paraId="4998DFB0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Min рабочая температура -20 °С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440C" w14:textId="77777777" w:rsidR="00B11EB4" w:rsidRPr="00EF2C7F" w:rsidRDefault="00B11EB4" w:rsidP="00E4594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F2C7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27.32.13.159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1436B" w14:textId="639B7DF7" w:rsidR="00B11EB4" w:rsidRPr="00EF2C7F" w:rsidRDefault="00B11EB4" w:rsidP="00E459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4F84" w14:textId="77777777" w:rsidR="00B11EB4" w:rsidRPr="00EF2C7F" w:rsidRDefault="00B11EB4" w:rsidP="00E4594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F2C7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4728" w14:textId="77777777" w:rsidR="00B11EB4" w:rsidRPr="00EF2C7F" w:rsidRDefault="00B11EB4" w:rsidP="00E459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C7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3598F4" w14:textId="5F917856" w:rsidR="00B11EB4" w:rsidRPr="00EF2C7F" w:rsidRDefault="00B11EB4" w:rsidP="00E459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C7F">
              <w:rPr>
                <w:rFonts w:ascii="Times New Roman" w:hAnsi="Times New Roman"/>
                <w:color w:val="000000"/>
                <w:sz w:val="20"/>
                <w:szCs w:val="20"/>
              </w:rPr>
              <w:t>8 575,00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9B729" w14:textId="6AC25860" w:rsidR="00B11EB4" w:rsidRPr="00EF2C7F" w:rsidRDefault="00B11EB4" w:rsidP="00E459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C7F">
              <w:rPr>
                <w:rFonts w:ascii="Times New Roman" w:hAnsi="Times New Roman"/>
                <w:color w:val="000000"/>
                <w:sz w:val="20"/>
                <w:szCs w:val="20"/>
              </w:rPr>
              <w:t>8 575,00</w:t>
            </w:r>
          </w:p>
        </w:tc>
      </w:tr>
      <w:tr w:rsidR="00B11EB4" w:rsidRPr="00EF2C7F" w14:paraId="1984FB88" w14:textId="77777777" w:rsidTr="00B11EB4">
        <w:trPr>
          <w:trHeight w:val="2117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1846" w14:textId="32522A63" w:rsidR="00B11EB4" w:rsidRPr="00EF2C7F" w:rsidRDefault="00B11EB4" w:rsidP="00E4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09A3F6" w14:textId="77777777" w:rsidR="00B11EB4" w:rsidRPr="00EF2C7F" w:rsidRDefault="00B11EB4" w:rsidP="00E45947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F2C7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Кабель UTP ExeGate 4 пары, категория 5e, Special медь, 26AWG, бухта 305м, серый, PVC</w:t>
            </w:r>
          </w:p>
          <w:p w14:paraId="20E3D70E" w14:textId="3BA98059" w:rsidR="00B11EB4" w:rsidRPr="00EF2C7F" w:rsidRDefault="00B11EB4" w:rsidP="00E45947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00E3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сетевой UTPКатегория 5e</w:t>
            </w:r>
          </w:p>
          <w:p w14:paraId="1734E546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Структура жилы ОП</w:t>
            </w:r>
          </w:p>
          <w:p w14:paraId="634C7BFB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жил 8 шт</w:t>
            </w:r>
          </w:p>
          <w:p w14:paraId="083D25F4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Сечение жилы кабеля 0.129 мм²</w:t>
            </w:r>
          </w:p>
          <w:p w14:paraId="2CE5A5FB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 серый</w:t>
            </w:r>
          </w:p>
          <w:p w14:paraId="011D6BB3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Экранирование UTP</w:t>
            </w:r>
          </w:p>
          <w:p w14:paraId="60B95983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Бронирование нет</w:t>
            </w:r>
          </w:p>
          <w:p w14:paraId="41ABEC3B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медь</w:t>
            </w:r>
          </w:p>
          <w:p w14:paraId="7B92591D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 305 м</w:t>
            </w:r>
          </w:p>
          <w:p w14:paraId="3871AAE4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Изоляция полиэтилен</w:t>
            </w:r>
          </w:p>
          <w:p w14:paraId="7BB5C251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оболочки ПВХ (PVC)</w:t>
            </w:r>
          </w:p>
          <w:p w14:paraId="06ECA74C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Упаковка бухта</w:t>
            </w:r>
          </w:p>
          <w:p w14:paraId="3FDACA7A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Частотный диапазон 100 МГц</w:t>
            </w:r>
          </w:p>
          <w:p w14:paraId="4796892E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провода круглый</w:t>
            </w:r>
          </w:p>
          <w:p w14:paraId="751981E6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Max рабочая температура 60 °С</w:t>
            </w:r>
          </w:p>
          <w:p w14:paraId="6E994CBD" w14:textId="77777777" w:rsidR="00B11EB4" w:rsidRPr="00EF2C7F" w:rsidRDefault="00B11EB4" w:rsidP="00E45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C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Min рабочая температура -20 °С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D5FD" w14:textId="77777777" w:rsidR="00B11EB4" w:rsidRPr="00EF2C7F" w:rsidRDefault="00B11EB4" w:rsidP="00E4594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F2C7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27.32.13.159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B10F8" w14:textId="5F3C49DD" w:rsidR="00B11EB4" w:rsidRPr="00EF2C7F" w:rsidRDefault="00B11EB4" w:rsidP="00E459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CD90" w14:textId="77777777" w:rsidR="00B11EB4" w:rsidRPr="00EF2C7F" w:rsidRDefault="00B11EB4" w:rsidP="00E4594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F2C7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F47C" w14:textId="77777777" w:rsidR="00B11EB4" w:rsidRPr="00EF2C7F" w:rsidRDefault="00B11EB4" w:rsidP="00E459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C7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F83DD1" w14:textId="3CC5529C" w:rsidR="00B11EB4" w:rsidRPr="00EF2C7F" w:rsidRDefault="00B11EB4" w:rsidP="00E459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C7F">
              <w:rPr>
                <w:rFonts w:ascii="Times New Roman" w:hAnsi="Times New Roman"/>
                <w:color w:val="000000"/>
                <w:sz w:val="20"/>
                <w:szCs w:val="20"/>
              </w:rPr>
              <w:t>7 705,00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87608" w14:textId="78FF0E8C" w:rsidR="00B11EB4" w:rsidRPr="00EF2C7F" w:rsidRDefault="00B11EB4" w:rsidP="00E459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C7F">
              <w:rPr>
                <w:rFonts w:ascii="Times New Roman" w:hAnsi="Times New Roman"/>
                <w:color w:val="000000"/>
                <w:sz w:val="20"/>
                <w:szCs w:val="20"/>
              </w:rPr>
              <w:t>7 705,00</w:t>
            </w:r>
          </w:p>
        </w:tc>
      </w:tr>
    </w:tbl>
    <w:p w14:paraId="1DB25618" w14:textId="77777777" w:rsidR="00E86059" w:rsidRPr="00EF2C7F" w:rsidRDefault="002F1970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EF2C7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ИТОГО</w:t>
      </w:r>
      <w:r w:rsidRPr="00EF2C7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Pr="00EF2C7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Pr="00EF2C7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Pr="00EF2C7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Pr="00EF2C7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Pr="00EF2C7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Pr="00EF2C7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Pr="00EF2C7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Pr="00EF2C7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Pr="00EF2C7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Pr="00EF2C7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Pr="00EF2C7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Pr="00EF2C7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="006F59EE" w:rsidRPr="00EF2C7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18</w:t>
      </w:r>
      <w:r w:rsidR="00EE7D59" w:rsidRPr="00EF2C7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000</w:t>
      </w:r>
      <w:r w:rsidRPr="00EF2C7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r w:rsidRPr="00EF2C7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</w:p>
    <w:p w14:paraId="5D9D8759" w14:textId="77777777" w:rsidR="00E86059" w:rsidRPr="00EF2C7F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F5E36BF" w14:textId="77777777" w:rsidR="00E86059" w:rsidRPr="00EF2C7F" w:rsidRDefault="00E86059" w:rsidP="00E86059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EF2C7F">
        <w:rPr>
          <w:rFonts w:ascii="Times New Roman" w:hAnsi="Times New Roman"/>
          <w:sz w:val="20"/>
          <w:szCs w:val="20"/>
        </w:rPr>
        <w:t xml:space="preserve">Руководитель </w:t>
      </w:r>
      <w:r w:rsidR="00F93FE6" w:rsidRPr="00EF2C7F">
        <w:rPr>
          <w:rFonts w:ascii="Times New Roman" w:hAnsi="Times New Roman"/>
          <w:sz w:val="20"/>
          <w:szCs w:val="20"/>
        </w:rPr>
        <w:t>подразделения _</w:t>
      </w:r>
      <w:r w:rsidRPr="00EF2C7F">
        <w:rPr>
          <w:rFonts w:ascii="Times New Roman" w:hAnsi="Times New Roman"/>
          <w:sz w:val="20"/>
          <w:szCs w:val="20"/>
        </w:rPr>
        <w:t>________________/________________________/</w:t>
      </w:r>
    </w:p>
    <w:p w14:paraId="5C674049" w14:textId="77777777" w:rsidR="00E86059" w:rsidRPr="00EF2C7F" w:rsidRDefault="00E86059" w:rsidP="006F1626">
      <w:pPr>
        <w:spacing w:after="0" w:line="240" w:lineRule="auto"/>
        <w:ind w:firstLine="708"/>
        <w:rPr>
          <w:rFonts w:ascii="Times New Roman" w:hAnsi="Times New Roman"/>
          <w:b/>
          <w:i/>
          <w:sz w:val="20"/>
          <w:szCs w:val="20"/>
        </w:rPr>
      </w:pPr>
      <w:r w:rsidRPr="00EF2C7F">
        <w:rPr>
          <w:rFonts w:ascii="Times New Roman" w:hAnsi="Times New Roman"/>
          <w:sz w:val="20"/>
          <w:szCs w:val="20"/>
        </w:rPr>
        <w:t xml:space="preserve">                                                               (</w:t>
      </w:r>
      <w:r w:rsidR="00F93FE6" w:rsidRPr="00EF2C7F">
        <w:rPr>
          <w:rFonts w:ascii="Times New Roman" w:hAnsi="Times New Roman"/>
          <w:sz w:val="20"/>
          <w:szCs w:val="20"/>
        </w:rPr>
        <w:t xml:space="preserve">Подпись)  </w:t>
      </w:r>
      <w:r w:rsidRPr="00EF2C7F">
        <w:rPr>
          <w:rFonts w:ascii="Times New Roman" w:hAnsi="Times New Roman"/>
          <w:sz w:val="20"/>
          <w:szCs w:val="20"/>
        </w:rPr>
        <w:t xml:space="preserve">                                    (Ф.И.О.)         </w:t>
      </w:r>
    </w:p>
    <w:sectPr w:rsidR="00E86059" w:rsidRPr="00EF2C7F" w:rsidSect="00773304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9F098" w14:textId="77777777" w:rsidR="00B908E9" w:rsidRDefault="00B908E9" w:rsidP="00E86059">
      <w:pPr>
        <w:spacing w:after="0" w:line="240" w:lineRule="auto"/>
      </w:pPr>
      <w:r>
        <w:separator/>
      </w:r>
    </w:p>
  </w:endnote>
  <w:endnote w:type="continuationSeparator" w:id="0">
    <w:p w14:paraId="6D709BB8" w14:textId="77777777" w:rsidR="00B908E9" w:rsidRDefault="00B908E9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0DDDA" w14:textId="77777777" w:rsidR="00B908E9" w:rsidRDefault="00B908E9" w:rsidP="00E86059">
      <w:pPr>
        <w:spacing w:after="0" w:line="240" w:lineRule="auto"/>
      </w:pPr>
      <w:r>
        <w:separator/>
      </w:r>
    </w:p>
  </w:footnote>
  <w:footnote w:type="continuationSeparator" w:id="0">
    <w:p w14:paraId="66216569" w14:textId="77777777" w:rsidR="00B908E9" w:rsidRDefault="00B908E9" w:rsidP="00E8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A7CB4"/>
    <w:multiLevelType w:val="hybridMultilevel"/>
    <w:tmpl w:val="110A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59"/>
    <w:rsid w:val="00000660"/>
    <w:rsid w:val="00002BE5"/>
    <w:rsid w:val="0003077A"/>
    <w:rsid w:val="0003686F"/>
    <w:rsid w:val="00045E4E"/>
    <w:rsid w:val="000B05E1"/>
    <w:rsid w:val="000B5D14"/>
    <w:rsid w:val="000C0973"/>
    <w:rsid w:val="000F1B65"/>
    <w:rsid w:val="000F2EFB"/>
    <w:rsid w:val="001258AE"/>
    <w:rsid w:val="00131A2F"/>
    <w:rsid w:val="00177EE7"/>
    <w:rsid w:val="001A3EF3"/>
    <w:rsid w:val="001F474C"/>
    <w:rsid w:val="00212923"/>
    <w:rsid w:val="00241434"/>
    <w:rsid w:val="0027402E"/>
    <w:rsid w:val="002813DB"/>
    <w:rsid w:val="002833E9"/>
    <w:rsid w:val="00286B04"/>
    <w:rsid w:val="002B7AFC"/>
    <w:rsid w:val="002F00F5"/>
    <w:rsid w:val="002F1970"/>
    <w:rsid w:val="0030188A"/>
    <w:rsid w:val="00303743"/>
    <w:rsid w:val="003201DA"/>
    <w:rsid w:val="00360542"/>
    <w:rsid w:val="00384843"/>
    <w:rsid w:val="0038647E"/>
    <w:rsid w:val="00395916"/>
    <w:rsid w:val="003A7E61"/>
    <w:rsid w:val="0040356D"/>
    <w:rsid w:val="00404BC4"/>
    <w:rsid w:val="0041394B"/>
    <w:rsid w:val="00465446"/>
    <w:rsid w:val="00476DF3"/>
    <w:rsid w:val="004837AB"/>
    <w:rsid w:val="004C6CD6"/>
    <w:rsid w:val="004D684D"/>
    <w:rsid w:val="004E0DE0"/>
    <w:rsid w:val="00526707"/>
    <w:rsid w:val="005808B6"/>
    <w:rsid w:val="00581E43"/>
    <w:rsid w:val="005B38BF"/>
    <w:rsid w:val="005E3370"/>
    <w:rsid w:val="00603246"/>
    <w:rsid w:val="006444C6"/>
    <w:rsid w:val="00652F68"/>
    <w:rsid w:val="006B5FDA"/>
    <w:rsid w:val="006E2083"/>
    <w:rsid w:val="006F1626"/>
    <w:rsid w:val="006F5649"/>
    <w:rsid w:val="006F59EE"/>
    <w:rsid w:val="00707842"/>
    <w:rsid w:val="0073032C"/>
    <w:rsid w:val="0075282F"/>
    <w:rsid w:val="00761C06"/>
    <w:rsid w:val="007643BC"/>
    <w:rsid w:val="00773304"/>
    <w:rsid w:val="00781A31"/>
    <w:rsid w:val="0078281D"/>
    <w:rsid w:val="00792293"/>
    <w:rsid w:val="007A28DF"/>
    <w:rsid w:val="007E6939"/>
    <w:rsid w:val="00846E9A"/>
    <w:rsid w:val="00863F97"/>
    <w:rsid w:val="00880511"/>
    <w:rsid w:val="008A3310"/>
    <w:rsid w:val="008B4844"/>
    <w:rsid w:val="008F0A64"/>
    <w:rsid w:val="00935BEE"/>
    <w:rsid w:val="00951A43"/>
    <w:rsid w:val="00976056"/>
    <w:rsid w:val="00981D7D"/>
    <w:rsid w:val="009A540A"/>
    <w:rsid w:val="009B7090"/>
    <w:rsid w:val="009B739A"/>
    <w:rsid w:val="009C2601"/>
    <w:rsid w:val="009C6533"/>
    <w:rsid w:val="009E3B7E"/>
    <w:rsid w:val="00A46FB6"/>
    <w:rsid w:val="00A50995"/>
    <w:rsid w:val="00A562BF"/>
    <w:rsid w:val="00A64465"/>
    <w:rsid w:val="00AE6116"/>
    <w:rsid w:val="00AF16BD"/>
    <w:rsid w:val="00AF2B44"/>
    <w:rsid w:val="00AF5A64"/>
    <w:rsid w:val="00AF70B3"/>
    <w:rsid w:val="00B11EB4"/>
    <w:rsid w:val="00B45BBA"/>
    <w:rsid w:val="00B56E3F"/>
    <w:rsid w:val="00B8052C"/>
    <w:rsid w:val="00B908E9"/>
    <w:rsid w:val="00BA79D2"/>
    <w:rsid w:val="00BA7E4B"/>
    <w:rsid w:val="00BD4DAA"/>
    <w:rsid w:val="00C04181"/>
    <w:rsid w:val="00C32BC1"/>
    <w:rsid w:val="00C375ED"/>
    <w:rsid w:val="00C57320"/>
    <w:rsid w:val="00C616FE"/>
    <w:rsid w:val="00C7249E"/>
    <w:rsid w:val="00CA5F94"/>
    <w:rsid w:val="00CB0C17"/>
    <w:rsid w:val="00CB686C"/>
    <w:rsid w:val="00CC59FA"/>
    <w:rsid w:val="00D05F43"/>
    <w:rsid w:val="00D321FC"/>
    <w:rsid w:val="00D334E2"/>
    <w:rsid w:val="00D46D71"/>
    <w:rsid w:val="00D94208"/>
    <w:rsid w:val="00DB71C6"/>
    <w:rsid w:val="00DF7A99"/>
    <w:rsid w:val="00E15CD4"/>
    <w:rsid w:val="00E45947"/>
    <w:rsid w:val="00E501F4"/>
    <w:rsid w:val="00E62C20"/>
    <w:rsid w:val="00E86059"/>
    <w:rsid w:val="00E872F9"/>
    <w:rsid w:val="00E918B7"/>
    <w:rsid w:val="00EE7D59"/>
    <w:rsid w:val="00EF2C7F"/>
    <w:rsid w:val="00F17A8F"/>
    <w:rsid w:val="00F220D4"/>
    <w:rsid w:val="00F67EA2"/>
    <w:rsid w:val="00F9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BC72"/>
  <w15:docId w15:val="{CBBB23D3-2C8F-406C-9735-F1F75C1D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EE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E86059"/>
    <w:pPr>
      <w:ind w:left="720"/>
      <w:contextualSpacing/>
    </w:pPr>
  </w:style>
  <w:style w:type="paragraph" w:styleId="3">
    <w:name w:val="Body Text 3"/>
    <w:basedOn w:val="a"/>
    <w:link w:val="30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8605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86059"/>
    <w:rPr>
      <w:vertAlign w:val="superscript"/>
    </w:rPr>
  </w:style>
  <w:style w:type="character" w:styleId="a7">
    <w:name w:val="Placeholder Text"/>
    <w:basedOn w:val="a0"/>
    <w:uiPriority w:val="99"/>
    <w:semiHidden/>
    <w:rsid w:val="00935BEE"/>
    <w:rPr>
      <w:color w:val="808080"/>
    </w:rPr>
  </w:style>
  <w:style w:type="character" w:customStyle="1" w:styleId="a8">
    <w:name w:val="Другое_"/>
    <w:basedOn w:val="a0"/>
    <w:link w:val="a9"/>
    <w:rsid w:val="00CC59FA"/>
    <w:rPr>
      <w:rFonts w:ascii="Arial" w:eastAsia="Arial" w:hAnsi="Arial" w:cs="Arial"/>
      <w:sz w:val="16"/>
      <w:szCs w:val="16"/>
    </w:rPr>
  </w:style>
  <w:style w:type="paragraph" w:customStyle="1" w:styleId="a9">
    <w:name w:val="Другое"/>
    <w:basedOn w:val="a"/>
    <w:link w:val="a8"/>
    <w:rsid w:val="00CC59FA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2B7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7AFC"/>
    <w:rPr>
      <w:rFonts w:ascii="Segoe UI" w:eastAsia="Calibr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9E3B7E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4035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4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garantF1://10080094.20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87BF2-D816-455F-8959-946E84266821}"/>
      </w:docPartPr>
      <w:docPartBody>
        <w:p w:rsidR="00B05896" w:rsidRDefault="00117B8E"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2A862-6143-4B6A-966A-D2720179873B}"/>
      </w:docPartPr>
      <w:docPartBody>
        <w:p w:rsidR="00B05896" w:rsidRDefault="00117B8E"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A2C75BFEBB4D2D81D0C8F1814D0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62471-1D26-4CDE-81E6-4629BAF893D9}"/>
      </w:docPartPr>
      <w:docPartBody>
        <w:p w:rsidR="00B05896" w:rsidRDefault="00117B8E" w:rsidP="00117B8E">
          <w:pPr>
            <w:pStyle w:val="F1A2C75BFEBB4D2D81D0C8F1814D01D3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6CEEBC71FE95410FA2D80C9AD676D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D9A58-641F-465A-97D5-ABDB8299F8FA}"/>
      </w:docPartPr>
      <w:docPartBody>
        <w:p w:rsidR="00B05896" w:rsidRDefault="00117B8E" w:rsidP="00117B8E">
          <w:pPr>
            <w:pStyle w:val="6CEEBC71FE95410FA2D80C9AD676DFD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928667E02647259CAF38B9B8B1D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B6A4EC-51D4-4D4B-9E36-7F7D60641AE4}"/>
      </w:docPartPr>
      <w:docPartBody>
        <w:p w:rsidR="00B05896" w:rsidRDefault="00117B8E" w:rsidP="00117B8E">
          <w:pPr>
            <w:pStyle w:val="7B928667E02647259CAF38B9B8B1D03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956D041E9649A7B6E15460E5068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CE404D-ABF1-44F1-A3ED-C51BC9075144}"/>
      </w:docPartPr>
      <w:docPartBody>
        <w:p w:rsidR="00B05896" w:rsidRDefault="00117B8E" w:rsidP="00117B8E">
          <w:pPr>
            <w:pStyle w:val="62956D041E9649A7B6E15460E50683ED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149781A84E6347168AEA9F92AA026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B4EF4-ACFE-4F2A-81DC-27A2357BC12B}"/>
      </w:docPartPr>
      <w:docPartBody>
        <w:p w:rsidR="00B05896" w:rsidRDefault="00117B8E" w:rsidP="00117B8E">
          <w:pPr>
            <w:pStyle w:val="149781A84E6347168AEA9F92AA026B16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FA983549014B279E0481C63BDB3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4135-D4C9-4200-A5DD-55914A3628C8}"/>
      </w:docPartPr>
      <w:docPartBody>
        <w:p w:rsidR="00B05896" w:rsidRDefault="00117B8E" w:rsidP="00117B8E">
          <w:pPr>
            <w:pStyle w:val="82FA983549014B279E0481C63BDB306C"/>
          </w:pPr>
          <w:r w:rsidRPr="00EC1CF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8E"/>
    <w:rsid w:val="000960D5"/>
    <w:rsid w:val="00117B8E"/>
    <w:rsid w:val="00123017"/>
    <w:rsid w:val="002348FE"/>
    <w:rsid w:val="002C41AB"/>
    <w:rsid w:val="00363E44"/>
    <w:rsid w:val="00554144"/>
    <w:rsid w:val="006826CB"/>
    <w:rsid w:val="00793B93"/>
    <w:rsid w:val="00796E87"/>
    <w:rsid w:val="00875D75"/>
    <w:rsid w:val="00975E76"/>
    <w:rsid w:val="00A06520"/>
    <w:rsid w:val="00A4054F"/>
    <w:rsid w:val="00A86589"/>
    <w:rsid w:val="00AE06E7"/>
    <w:rsid w:val="00AE685D"/>
    <w:rsid w:val="00B05896"/>
    <w:rsid w:val="00B06756"/>
    <w:rsid w:val="00B53011"/>
    <w:rsid w:val="00C74A84"/>
    <w:rsid w:val="00D13496"/>
    <w:rsid w:val="00DA6580"/>
    <w:rsid w:val="00DB6526"/>
    <w:rsid w:val="00FA1925"/>
    <w:rsid w:val="00FB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B8E"/>
    <w:rPr>
      <w:color w:val="808080"/>
    </w:rPr>
  </w:style>
  <w:style w:type="paragraph" w:customStyle="1" w:styleId="F1A2C75BFEBB4D2D81D0C8F1814D01D3">
    <w:name w:val="F1A2C75BFEBB4D2D81D0C8F1814D01D3"/>
    <w:rsid w:val="00117B8E"/>
  </w:style>
  <w:style w:type="paragraph" w:customStyle="1" w:styleId="6CEEBC71FE95410FA2D80C9AD676DFDC">
    <w:name w:val="6CEEBC71FE95410FA2D80C9AD676DFDC"/>
    <w:rsid w:val="00117B8E"/>
  </w:style>
  <w:style w:type="paragraph" w:customStyle="1" w:styleId="FD9C52C3ECAF4E2DB512F44AE2420E21">
    <w:name w:val="FD9C52C3ECAF4E2DB512F44AE2420E21"/>
    <w:rsid w:val="00117B8E"/>
  </w:style>
  <w:style w:type="paragraph" w:customStyle="1" w:styleId="7B928667E02647259CAF38B9B8B1D03C">
    <w:name w:val="7B928667E02647259CAF38B9B8B1D03C"/>
    <w:rsid w:val="00117B8E"/>
  </w:style>
  <w:style w:type="paragraph" w:customStyle="1" w:styleId="62956D041E9649A7B6E15460E50683ED">
    <w:name w:val="62956D041E9649A7B6E15460E50683ED"/>
    <w:rsid w:val="00117B8E"/>
  </w:style>
  <w:style w:type="paragraph" w:customStyle="1" w:styleId="149781A84E6347168AEA9F92AA026B16">
    <w:name w:val="149781A84E6347168AEA9F92AA026B16"/>
    <w:rsid w:val="00117B8E"/>
  </w:style>
  <w:style w:type="paragraph" w:customStyle="1" w:styleId="82FA983549014B279E0481C63BDB306C">
    <w:name w:val="82FA983549014B279E0481C63BDB306C"/>
    <w:rsid w:val="00117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FF8AB-C99C-470B-AA9B-0601EF44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8DBD5EF-F24F-4538-AF55-F59BE59E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8BFB1-D926-44A6-8DEE-8C72C295C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6EF3A0-5A4A-43C5-A8E5-37BFB704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Усатова Татьяна Михайловна</dc:creator>
  <cp:lastModifiedBy>User</cp:lastModifiedBy>
  <cp:revision>4</cp:revision>
  <cp:lastPrinted>2026-01-12T10:11:00Z</cp:lastPrinted>
  <dcterms:created xsi:type="dcterms:W3CDTF">2026-06-18T13:08:00Z</dcterms:created>
  <dcterms:modified xsi:type="dcterms:W3CDTF">2026-06-24T14:19:00Z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