
<file path=[Content_Types].xml><?xml version="1.0" encoding="utf-8"?>
<Types xmlns="http://schemas.openxmlformats.org/package/2006/content-types">
  <Default Extension="png" ContentType="image/png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</w:t>
      </w:r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,з</w:t>
      </w:r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аключаемого</w:t>
      </w:r>
      <w:proofErr w:type="spell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tbl>
      <w:tblPr>
        <w:tblStyle w:val="a3"/>
        <w:tblW w:w="15621" w:type="dxa"/>
        <w:tblLook w:val="04A0"/>
      </w:tblPr>
      <w:tblGrid>
        <w:gridCol w:w="3050"/>
        <w:gridCol w:w="12571"/>
      </w:tblGrid>
      <w:tr w:rsidR="00FA37B7" w:rsidRPr="00FA37B7" w:rsidTr="00FE3028">
        <w:tc>
          <w:tcPr>
            <w:tcW w:w="3050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Характеристикиобъектазакупки</w:t>
            </w:r>
            <w:proofErr w:type="spellEnd"/>
          </w:p>
        </w:tc>
        <w:tc>
          <w:tcPr>
            <w:tcW w:w="12571" w:type="dxa"/>
          </w:tcPr>
          <w:p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:rsidTr="00FE3028">
        <w:tc>
          <w:tcPr>
            <w:tcW w:w="3050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:rsidR="00FA37B7" w:rsidRPr="00FA37B7" w:rsidRDefault="00765B46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>
            <wp:extent cx="1552575" cy="41910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5637" cy="419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tbl>
      <w:tblPr>
        <w:tblStyle w:val="a3"/>
        <w:tblW w:w="0" w:type="auto"/>
        <w:tblLook w:val="04A0"/>
      </w:tblPr>
      <w:tblGrid>
        <w:gridCol w:w="406"/>
        <w:gridCol w:w="2066"/>
        <w:gridCol w:w="1433"/>
        <w:gridCol w:w="614"/>
        <w:gridCol w:w="577"/>
        <w:gridCol w:w="1151"/>
        <w:gridCol w:w="709"/>
        <w:gridCol w:w="1404"/>
        <w:gridCol w:w="3056"/>
        <w:gridCol w:w="2189"/>
        <w:gridCol w:w="2009"/>
      </w:tblGrid>
      <w:tr w:rsidR="00FA37B7" w:rsidRPr="00FA37B7" w:rsidTr="00740347">
        <w:trPr>
          <w:cantSplit/>
        </w:trPr>
        <w:tc>
          <w:tcPr>
            <w:tcW w:w="406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№</w:t>
            </w:r>
          </w:p>
        </w:tc>
        <w:tc>
          <w:tcPr>
            <w:tcW w:w="2066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Наименованиетовара</w:t>
            </w:r>
            <w:proofErr w:type="spellEnd"/>
            <w:r w:rsidRPr="00FA37B7">
              <w:rPr>
                <w:lang w:val="en-US" w:eastAsia="zh-CN"/>
              </w:rPr>
              <w:t xml:space="preserve">, </w:t>
            </w:r>
            <w:proofErr w:type="spellStart"/>
            <w:r w:rsidRPr="00FA37B7">
              <w:rPr>
                <w:lang w:val="en-US" w:eastAsia="zh-CN"/>
              </w:rPr>
              <w:t>услуги</w:t>
            </w:r>
            <w:proofErr w:type="spellEnd"/>
            <w:r w:rsidRPr="00FA37B7">
              <w:rPr>
                <w:lang w:val="en-US" w:eastAsia="zh-CN"/>
              </w:rPr>
              <w:t xml:space="preserve"> (</w:t>
            </w:r>
            <w:proofErr w:type="spellStart"/>
            <w:r w:rsidRPr="00FA37B7">
              <w:rPr>
                <w:lang w:val="en-US" w:eastAsia="zh-CN"/>
              </w:rPr>
              <w:t>работы</w:t>
            </w:r>
            <w:proofErr w:type="spellEnd"/>
            <w:r w:rsidRPr="00FA37B7">
              <w:rPr>
                <w:lang w:val="en-US" w:eastAsia="zh-CN"/>
              </w:rPr>
              <w:t>)</w:t>
            </w:r>
          </w:p>
        </w:tc>
        <w:tc>
          <w:tcPr>
            <w:tcW w:w="1433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ОКПД2/КТРУ</w:t>
            </w:r>
          </w:p>
        </w:tc>
        <w:tc>
          <w:tcPr>
            <w:tcW w:w="614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Кол-во</w:t>
            </w:r>
            <w:proofErr w:type="spellEnd"/>
          </w:p>
        </w:tc>
        <w:tc>
          <w:tcPr>
            <w:tcW w:w="577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Ед</w:t>
            </w:r>
            <w:proofErr w:type="spellEnd"/>
            <w:r w:rsidRPr="00FA37B7">
              <w:rPr>
                <w:lang w:val="en-US" w:eastAsia="zh-CN"/>
              </w:rPr>
              <w:t xml:space="preserve">. </w:t>
            </w:r>
            <w:proofErr w:type="spellStart"/>
            <w:r w:rsidRPr="00FA37B7">
              <w:rPr>
                <w:lang w:val="en-US" w:eastAsia="zh-CN"/>
              </w:rPr>
              <w:t>изм</w:t>
            </w:r>
            <w:proofErr w:type="spellEnd"/>
            <w:r w:rsidRPr="00FA37B7">
              <w:rPr>
                <w:lang w:val="en-US" w:eastAsia="zh-CN"/>
              </w:rPr>
              <w:t>.</w:t>
            </w:r>
          </w:p>
        </w:tc>
        <w:tc>
          <w:tcPr>
            <w:tcW w:w="1151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Источники</w:t>
            </w:r>
            <w:proofErr w:type="spellEnd"/>
          </w:p>
        </w:tc>
        <w:tc>
          <w:tcPr>
            <w:tcW w:w="709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Цена</w:t>
            </w:r>
            <w:proofErr w:type="spellEnd"/>
            <w:r w:rsidRPr="00FA37B7">
              <w:rPr>
                <w:lang w:val="en-US" w:eastAsia="zh-CN"/>
              </w:rPr>
              <w:t xml:space="preserve">, </w:t>
            </w:r>
            <w:proofErr w:type="spellStart"/>
            <w:r w:rsidRPr="00FA37B7">
              <w:rPr>
                <w:lang w:val="en-US" w:eastAsia="zh-CN"/>
              </w:rPr>
              <w:t>руб</w:t>
            </w:r>
            <w:proofErr w:type="spellEnd"/>
          </w:p>
        </w:tc>
        <w:tc>
          <w:tcPr>
            <w:tcW w:w="1404" w:type="dxa"/>
            <w:vAlign w:val="center"/>
          </w:tcPr>
          <w:p w:rsidR="00FA37B7" w:rsidRPr="00FA37B7" w:rsidRDefault="00765B46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Content>
                <w:proofErr w:type="spellStart"/>
                <w:r w:rsidR="00FA37B7" w:rsidRPr="00FA37B7">
                  <w:rPr>
                    <w:lang w:val="en-US" w:eastAsia="zh-CN"/>
                  </w:rPr>
                  <w:t>Минимальная</w:t>
                </w:r>
                <w:proofErr w:type="spellEnd"/>
                <w:r w:rsidR="00FA37B7" w:rsidRPr="00FA37B7">
                  <w:rPr>
                    <w:lang w:val="en-US" w:eastAsia="zh-CN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/>
              </w:rPr>
              <w:t xml:space="preserve"> (</w:t>
            </w:r>
            <w:proofErr w:type="spellStart"/>
            <w:r w:rsidR="00FA37B7" w:rsidRPr="00FA37B7">
              <w:rPr>
                <w:lang w:val="en-US" w:eastAsia="zh-CN"/>
              </w:rPr>
              <w:t>руб</w:t>
            </w:r>
            <w:proofErr w:type="spellEnd"/>
            <w:r w:rsidR="00FA37B7" w:rsidRPr="00FA37B7">
              <w:rPr>
                <w:lang w:val="en-US" w:eastAsia="zh-CN"/>
              </w:rPr>
              <w:t>.)</w:t>
            </w:r>
          </w:p>
        </w:tc>
        <w:tc>
          <w:tcPr>
            <w:tcW w:w="3056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Среднееквадратичноеотклонение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9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/>
              </w:rPr>
              <w:t>Коэффициентвариации</w:t>
            </w:r>
            <w:proofErr w:type="spellEnd"/>
            <w:r w:rsidRPr="00FA37B7">
              <w:rPr>
                <w:lang w:val="en-US" w:eastAsia="zh-CN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9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lang w:val="en-US" w:eastAsia="zh-CN"/>
              </w:rPr>
            </w:pPr>
            <w:r w:rsidRPr="00FA37B7">
              <w:rPr>
                <w:lang w:val="en-US" w:eastAsia="zh-CN"/>
              </w:rPr>
              <w:t>НМЦК (</w:t>
            </w:r>
            <w:proofErr w:type="spellStart"/>
            <w:r w:rsidRPr="00FA37B7">
              <w:rPr>
                <w:lang w:val="en-US" w:eastAsia="zh-CN"/>
              </w:rPr>
              <w:t>рын</w:t>
            </w:r>
            <w:proofErr w:type="spellEnd"/>
            <w:r w:rsidRPr="00FA37B7">
              <w:rPr>
                <w:lang w:val="en-US" w:eastAsia="zh-CN"/>
              </w:rPr>
              <w:t>)</w:t>
            </w:r>
          </w:p>
          <w:p w:rsidR="00FA37B7" w:rsidRPr="00FA37B7" w:rsidRDefault="00FA37B7" w:rsidP="00FA37B7">
            <w:pPr>
              <w:jc w:val="center"/>
              <w:textAlignment w:val="bottom"/>
              <w:rPr>
                <w:lang w:val="en-US" w:eastAsia="zh-CN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:rsidTr="00740347">
        <w:trPr>
          <w:cantSplit/>
          <w:trHeight w:val="236"/>
        </w:trPr>
        <w:tc>
          <w:tcPr>
            <w:tcW w:w="40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06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Кабель витая пара 5 категории для прокладки внутри помещений, бухта 305 метров</w:t>
            </w:r>
          </w:p>
        </w:tc>
        <w:tc>
          <w:tcPr>
            <w:tcW w:w="143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27.32.13.150</w:t>
            </w:r>
          </w:p>
        </w:tc>
        <w:tc>
          <w:tcPr>
            <w:tcW w:w="61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tcW w:w="57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1151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709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3 780,00</w:t>
            </w:r>
          </w:p>
        </w:tc>
        <w:tc>
          <w:tcPr>
            <w:tcW w:w="140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3 780,00</w:t>
            </w:r>
          </w:p>
        </w:tc>
        <w:tc>
          <w:tcPr>
            <w:tcW w:w="305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124,23</w:t>
            </w:r>
          </w:p>
        </w:tc>
        <w:tc>
          <w:tcPr>
            <w:tcW w:w="218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3,17</w:t>
            </w:r>
          </w:p>
        </w:tc>
        <w:tc>
          <w:tcPr>
            <w:tcW w:w="200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7 560,00</w:t>
            </w:r>
          </w:p>
        </w:tc>
      </w:tr>
      <w:tr w:rsidR="00FA37B7" w:rsidRPr="00FA37B7" w:rsidTr="00740347">
        <w:trPr>
          <w:cantSplit/>
          <w:trHeight w:val="236"/>
        </w:trPr>
        <w:tc>
          <w:tcPr>
            <w:tcW w:w="40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6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3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57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51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709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3 990,00</w:t>
            </w:r>
          </w:p>
        </w:tc>
        <w:tc>
          <w:tcPr>
            <w:tcW w:w="14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5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8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0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740347">
        <w:trPr>
          <w:cantSplit/>
          <w:trHeight w:val="236"/>
        </w:trPr>
        <w:tc>
          <w:tcPr>
            <w:tcW w:w="40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6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3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57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51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709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4 000,00</w:t>
            </w:r>
          </w:p>
        </w:tc>
        <w:tc>
          <w:tcPr>
            <w:tcW w:w="14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5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8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0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740347">
        <w:trPr>
          <w:cantSplit/>
          <w:trHeight w:val="236"/>
        </w:trPr>
        <w:tc>
          <w:tcPr>
            <w:tcW w:w="40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06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Кабель витая пара 5 категории для прокладки вне помещений, бухта 305 метров</w:t>
            </w:r>
          </w:p>
        </w:tc>
        <w:tc>
          <w:tcPr>
            <w:tcW w:w="143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27.32.13.150</w:t>
            </w:r>
          </w:p>
        </w:tc>
        <w:tc>
          <w:tcPr>
            <w:tcW w:w="61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57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1151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709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11 520,00</w:t>
            </w:r>
          </w:p>
        </w:tc>
        <w:tc>
          <w:tcPr>
            <w:tcW w:w="140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11 520,00</w:t>
            </w:r>
          </w:p>
        </w:tc>
        <w:tc>
          <w:tcPr>
            <w:tcW w:w="305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343,95</w:t>
            </w:r>
          </w:p>
        </w:tc>
        <w:tc>
          <w:tcPr>
            <w:tcW w:w="218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2,89</w:t>
            </w:r>
          </w:p>
        </w:tc>
        <w:tc>
          <w:tcPr>
            <w:tcW w:w="200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11 520,00</w:t>
            </w:r>
          </w:p>
        </w:tc>
      </w:tr>
      <w:tr w:rsidR="00FA37B7" w:rsidRPr="00FA37B7" w:rsidTr="00740347">
        <w:trPr>
          <w:cantSplit/>
          <w:trHeight w:val="236"/>
        </w:trPr>
        <w:tc>
          <w:tcPr>
            <w:tcW w:w="40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6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3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57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51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709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11 990,00</w:t>
            </w:r>
          </w:p>
        </w:tc>
        <w:tc>
          <w:tcPr>
            <w:tcW w:w="14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5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8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0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740347">
        <w:trPr>
          <w:cantSplit/>
          <w:trHeight w:val="236"/>
        </w:trPr>
        <w:tc>
          <w:tcPr>
            <w:tcW w:w="40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6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3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57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51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709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12 190,00</w:t>
            </w:r>
          </w:p>
        </w:tc>
        <w:tc>
          <w:tcPr>
            <w:tcW w:w="14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5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8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0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740347">
        <w:trPr>
          <w:cantSplit/>
        </w:trPr>
        <w:tc>
          <w:tcPr>
            <w:tcW w:w="40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6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3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57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51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05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89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Итого</w:t>
            </w:r>
            <w:proofErr w:type="spellEnd"/>
            <w:r w:rsidRPr="00FA37B7">
              <w:rPr>
                <w:lang w:val="en-US" w:eastAsia="zh-CN"/>
              </w:rPr>
              <w:t>:</w:t>
            </w:r>
          </w:p>
        </w:tc>
        <w:tc>
          <w:tcPr>
            <w:tcW w:w="2009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19080,00</w:t>
            </w:r>
          </w:p>
        </w:tc>
      </w:tr>
      <w:tr w:rsidR="00FA37B7" w:rsidRPr="00FA37B7" w:rsidTr="00740347">
        <w:trPr>
          <w:cantSplit/>
        </w:trPr>
        <w:tc>
          <w:tcPr>
            <w:tcW w:w="15614" w:type="dxa"/>
            <w:gridSpan w:val="11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lang w:eastAsia="zh-CN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Content>
                <w:r w:rsidRPr="00FA37B7">
                  <w:rPr>
                    <w:lang w:eastAsia="zh-CN"/>
                  </w:rPr>
                  <w:t>19080,00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="00FA37B7" w:rsidRPr="00FA37B7" w:rsidRDefault="00BC3941" w:rsidP="00740347">
      <w:pPr>
        <w:widowControl w:val="0"/>
        <w:spacing w:after="0" w:line="240" w:lineRule="auto"/>
        <w:textAlignment w:val="bottom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  <w:bookmarkStart w:id="0" w:name="_GoBack"/>
      <w:bookmarkEnd w:id="0"/>
    </w:p>
    <w:sectPr w:rsidR="00FA37B7" w:rsidRPr="00FA37B7" w:rsidSect="00765B46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622261"/>
    <w:rsid w:val="00622261"/>
    <w:rsid w:val="00670C1A"/>
    <w:rsid w:val="00724B6E"/>
    <w:rsid w:val="00740347"/>
    <w:rsid w:val="00765B46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40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3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CB7833"/>
    <w:rsid w:val="00D02C57"/>
    <w:rsid w:val="00D70B1E"/>
    <w:rsid w:val="00E61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273</Words>
  <Characters>1562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Вегера Т.В.</cp:lastModifiedBy>
  <cp:revision>9</cp:revision>
  <dcterms:created xsi:type="dcterms:W3CDTF">2024-05-21T07:43:00Z</dcterms:created>
  <dcterms:modified xsi:type="dcterms:W3CDTF">2026-06-02T07:08:00Z</dcterms:modified>
</cp:coreProperties>
</file>