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774" w:rsidRPr="00970928" w:rsidRDefault="002A0FEC" w:rsidP="00F03774">
      <w:pPr>
        <w:pStyle w:val="3"/>
        <w:ind w:firstLine="0"/>
        <w:rPr>
          <w:sz w:val="22"/>
          <w:szCs w:val="22"/>
        </w:rPr>
      </w:pPr>
      <w:r w:rsidRPr="00970928">
        <w:rPr>
          <w:sz w:val="22"/>
          <w:szCs w:val="22"/>
        </w:rPr>
        <w:t>КОНТРАКТ №</w:t>
      </w:r>
    </w:p>
    <w:p w:rsidR="004718AD" w:rsidRDefault="002C50C5" w:rsidP="004C40EC">
      <w:pPr>
        <w:jc w:val="center"/>
        <w:rPr>
          <w:b/>
          <w:sz w:val="22"/>
          <w:szCs w:val="22"/>
        </w:rPr>
      </w:pPr>
      <w:r>
        <w:rPr>
          <w:b/>
          <w:color w:val="000000"/>
        </w:rPr>
        <w:t xml:space="preserve">ИКЗ </w:t>
      </w:r>
      <w:r w:rsidRPr="00EC78B6">
        <w:rPr>
          <w:b/>
          <w:color w:val="000000"/>
        </w:rPr>
        <w:t>261990100537899010100101350000000244</w:t>
      </w:r>
    </w:p>
    <w:p w:rsidR="0017469C" w:rsidRPr="00334782" w:rsidRDefault="0017469C" w:rsidP="004C40EC">
      <w:pPr>
        <w:jc w:val="center"/>
        <w:rPr>
          <w:b/>
          <w:sz w:val="22"/>
          <w:szCs w:val="22"/>
        </w:rPr>
      </w:pPr>
    </w:p>
    <w:tbl>
      <w:tblPr>
        <w:tblW w:w="10490" w:type="dxa"/>
        <w:tblInd w:w="108" w:type="dxa"/>
        <w:tblLook w:val="04A0"/>
      </w:tblPr>
      <w:tblGrid>
        <w:gridCol w:w="4678"/>
        <w:gridCol w:w="5812"/>
      </w:tblGrid>
      <w:tr w:rsidR="004718AD" w:rsidRPr="00970928" w:rsidTr="00334782">
        <w:trPr>
          <w:trHeight w:val="272"/>
        </w:trPr>
        <w:tc>
          <w:tcPr>
            <w:tcW w:w="4678" w:type="dxa"/>
            <w:shd w:val="clear" w:color="auto" w:fill="auto"/>
          </w:tcPr>
          <w:p w:rsidR="004718AD" w:rsidRPr="00970928" w:rsidRDefault="002A0FEC">
            <w:pPr>
              <w:pStyle w:val="af6"/>
              <w:spacing w:line="240" w:lineRule="auto"/>
              <w:rPr>
                <w:sz w:val="22"/>
                <w:szCs w:val="22"/>
                <w:lang w:eastAsia="ru-RU"/>
              </w:rPr>
            </w:pPr>
            <w:r w:rsidRPr="00970928">
              <w:rPr>
                <w:sz w:val="22"/>
                <w:szCs w:val="22"/>
                <w:lang w:eastAsia="ru-RU"/>
              </w:rPr>
              <w:t>г. Байконур</w:t>
            </w:r>
          </w:p>
        </w:tc>
        <w:tc>
          <w:tcPr>
            <w:tcW w:w="5812" w:type="dxa"/>
            <w:shd w:val="clear" w:color="auto" w:fill="auto"/>
          </w:tcPr>
          <w:p w:rsidR="004718AD" w:rsidRPr="00970928" w:rsidRDefault="00547AF6" w:rsidP="002C50C5">
            <w:pPr>
              <w:pStyle w:val="af6"/>
              <w:spacing w:line="240" w:lineRule="auto"/>
              <w:ind w:right="-108"/>
              <w:jc w:val="right"/>
              <w:rPr>
                <w:sz w:val="22"/>
                <w:szCs w:val="22"/>
              </w:rPr>
            </w:pPr>
            <w:r>
              <w:rPr>
                <w:sz w:val="22"/>
                <w:szCs w:val="22"/>
                <w:lang w:eastAsia="ar-SA"/>
              </w:rPr>
              <w:t>_________________</w:t>
            </w:r>
            <w:r w:rsidR="001E44C3">
              <w:rPr>
                <w:sz w:val="22"/>
                <w:szCs w:val="22"/>
                <w:lang w:eastAsia="ar-SA"/>
              </w:rPr>
              <w:t xml:space="preserve">  202</w:t>
            </w:r>
            <w:r w:rsidR="002C50C5">
              <w:rPr>
                <w:sz w:val="22"/>
                <w:szCs w:val="22"/>
                <w:lang w:eastAsia="ar-SA"/>
              </w:rPr>
              <w:t>6</w:t>
            </w:r>
            <w:r w:rsidR="002A0FEC" w:rsidRPr="00970928">
              <w:rPr>
                <w:sz w:val="22"/>
                <w:szCs w:val="22"/>
                <w:lang w:eastAsia="ar-SA"/>
              </w:rPr>
              <w:t xml:space="preserve"> г.</w:t>
            </w:r>
          </w:p>
        </w:tc>
      </w:tr>
    </w:tbl>
    <w:p w:rsidR="004718AD" w:rsidRPr="00970928" w:rsidRDefault="00140099" w:rsidP="00334782">
      <w:pPr>
        <w:pStyle w:val="310"/>
        <w:ind w:firstLine="720"/>
        <w:rPr>
          <w:bCs/>
          <w:sz w:val="22"/>
          <w:szCs w:val="22"/>
        </w:rPr>
      </w:pPr>
      <w:r w:rsidRPr="00970928">
        <w:rPr>
          <w:sz w:val="22"/>
          <w:szCs w:val="22"/>
        </w:rPr>
        <w:t xml:space="preserve">Федеральное государственное бюджетное учреждение здравоохранения «Центральная медико-санитарная часть № 1 </w:t>
      </w:r>
      <w:r w:rsidR="009D478B">
        <w:rPr>
          <w:sz w:val="22"/>
          <w:szCs w:val="22"/>
        </w:rPr>
        <w:t xml:space="preserve">Федерального </w:t>
      </w:r>
      <w:r w:rsidRPr="00970928">
        <w:rPr>
          <w:sz w:val="22"/>
          <w:szCs w:val="22"/>
        </w:rPr>
        <w:t xml:space="preserve">Медико-биологического агентства» (ФГБУЗ ЦМСЧ №1 ФМБА России), именуемое в дальнейшем «Заказчик», </w:t>
      </w:r>
      <w:r w:rsidRPr="00970928">
        <w:rPr>
          <w:bCs/>
          <w:sz w:val="22"/>
          <w:szCs w:val="22"/>
        </w:rPr>
        <w:t xml:space="preserve">в лице </w:t>
      </w:r>
      <w:r w:rsidR="00F03774" w:rsidRPr="00970928">
        <w:rPr>
          <w:bCs/>
          <w:sz w:val="22"/>
          <w:szCs w:val="22"/>
        </w:rPr>
        <w:t>Н</w:t>
      </w:r>
      <w:r w:rsidR="00976CA4" w:rsidRPr="00970928">
        <w:rPr>
          <w:bCs/>
          <w:sz w:val="22"/>
          <w:szCs w:val="22"/>
        </w:rPr>
        <w:t>ачальника</w:t>
      </w:r>
      <w:r w:rsidR="00547AF6">
        <w:rPr>
          <w:bCs/>
          <w:sz w:val="22"/>
          <w:szCs w:val="22"/>
        </w:rPr>
        <w:t xml:space="preserve"> </w:t>
      </w:r>
      <w:r w:rsidR="00F03774" w:rsidRPr="00970928">
        <w:rPr>
          <w:bCs/>
          <w:sz w:val="22"/>
          <w:szCs w:val="22"/>
        </w:rPr>
        <w:t>Чепрасова</w:t>
      </w:r>
      <w:r w:rsidR="00547AF6">
        <w:rPr>
          <w:bCs/>
          <w:sz w:val="22"/>
          <w:szCs w:val="22"/>
        </w:rPr>
        <w:t xml:space="preserve"> </w:t>
      </w:r>
      <w:r w:rsidR="00717026" w:rsidRPr="00970928">
        <w:rPr>
          <w:bCs/>
          <w:sz w:val="22"/>
          <w:szCs w:val="22"/>
        </w:rPr>
        <w:t>Дмитрия Александровича</w:t>
      </w:r>
      <w:r w:rsidRPr="00970928">
        <w:rPr>
          <w:bCs/>
          <w:sz w:val="22"/>
          <w:szCs w:val="22"/>
        </w:rPr>
        <w:t xml:space="preserve">, действующего на основании </w:t>
      </w:r>
      <w:r w:rsidR="00717026" w:rsidRPr="00970928">
        <w:rPr>
          <w:bCs/>
          <w:sz w:val="22"/>
          <w:szCs w:val="22"/>
        </w:rPr>
        <w:t xml:space="preserve">Приказа Руководителя ФМБА России № </w:t>
      </w:r>
      <w:r w:rsidR="00334782">
        <w:rPr>
          <w:bCs/>
          <w:sz w:val="22"/>
          <w:szCs w:val="22"/>
        </w:rPr>
        <w:t>506</w:t>
      </w:r>
      <w:r w:rsidR="00717026" w:rsidRPr="00970928">
        <w:rPr>
          <w:bCs/>
          <w:sz w:val="22"/>
          <w:szCs w:val="22"/>
        </w:rPr>
        <w:t xml:space="preserve"> л от 22.10.20</w:t>
      </w:r>
      <w:r w:rsidR="00334782">
        <w:rPr>
          <w:bCs/>
          <w:sz w:val="22"/>
          <w:szCs w:val="22"/>
        </w:rPr>
        <w:t>21г.</w:t>
      </w:r>
      <w:r w:rsidR="00976CA4" w:rsidRPr="00970928">
        <w:rPr>
          <w:bCs/>
          <w:sz w:val="22"/>
          <w:szCs w:val="22"/>
        </w:rPr>
        <w:t>,</w:t>
      </w:r>
      <w:r w:rsidRPr="00970928">
        <w:rPr>
          <w:sz w:val="22"/>
          <w:szCs w:val="22"/>
        </w:rPr>
        <w:t xml:space="preserve"> с одной стороны, и </w:t>
      </w:r>
      <w:r w:rsidR="002C50C5">
        <w:rPr>
          <w:bCs/>
          <w:sz w:val="22"/>
          <w:szCs w:val="22"/>
        </w:rPr>
        <w:t>____________</w:t>
      </w:r>
      <w:r w:rsidR="0098253D">
        <w:rPr>
          <w:sz w:val="22"/>
          <w:szCs w:val="22"/>
        </w:rPr>
        <w:t xml:space="preserve"> </w:t>
      </w:r>
      <w:r w:rsidR="003669F2" w:rsidRPr="00970928">
        <w:rPr>
          <w:sz w:val="22"/>
          <w:szCs w:val="22"/>
        </w:rPr>
        <w:t xml:space="preserve">в лице </w:t>
      </w:r>
      <w:r w:rsidR="002C50C5">
        <w:rPr>
          <w:sz w:val="22"/>
          <w:szCs w:val="22"/>
        </w:rPr>
        <w:t>__________</w:t>
      </w:r>
      <w:r w:rsidR="003669F2" w:rsidRPr="00970928">
        <w:rPr>
          <w:sz w:val="22"/>
          <w:szCs w:val="22"/>
        </w:rPr>
        <w:t>, действующего на основании</w:t>
      </w:r>
      <w:r w:rsidR="002C50C5">
        <w:rPr>
          <w:sz w:val="22"/>
          <w:szCs w:val="22"/>
        </w:rPr>
        <w:t xml:space="preserve"> ____________</w:t>
      </w:r>
      <w:r w:rsidRPr="00970928">
        <w:rPr>
          <w:sz w:val="22"/>
          <w:szCs w:val="22"/>
        </w:rPr>
        <w:t xml:space="preserve">, </w:t>
      </w:r>
      <w:r w:rsidR="002B791B" w:rsidRPr="0092751C">
        <w:rPr>
          <w:sz w:val="22"/>
          <w:szCs w:val="22"/>
          <w:lang w:eastAsia="ru-RU"/>
        </w:rPr>
        <w:t>именуемое в дальнейшем «Исполнитель», с др</w:t>
      </w:r>
      <w:r w:rsidR="002B791B" w:rsidRPr="0092751C">
        <w:rPr>
          <w:sz w:val="22"/>
          <w:szCs w:val="22"/>
          <w:lang w:eastAsia="ru-RU"/>
        </w:rPr>
        <w:t>у</w:t>
      </w:r>
      <w:r w:rsidR="002B791B" w:rsidRPr="0092751C">
        <w:rPr>
          <w:sz w:val="22"/>
          <w:szCs w:val="22"/>
          <w:lang w:eastAsia="ru-RU"/>
        </w:rPr>
        <w:t>гой стороны, вместе именуемые в дальнейшем Стороны и каждый в отдельности Сторона</w:t>
      </w:r>
      <w:r w:rsidRPr="00970928">
        <w:rPr>
          <w:sz w:val="22"/>
          <w:szCs w:val="22"/>
        </w:rPr>
        <w:t>, в соответствии с пун</w:t>
      </w:r>
      <w:r w:rsidRPr="00970928">
        <w:rPr>
          <w:sz w:val="22"/>
          <w:szCs w:val="22"/>
        </w:rPr>
        <w:t>к</w:t>
      </w:r>
      <w:r w:rsidRPr="00970928">
        <w:rPr>
          <w:sz w:val="22"/>
          <w:szCs w:val="22"/>
        </w:rPr>
        <w:t>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w:t>
      </w:r>
      <w:r w:rsidRPr="00970928">
        <w:rPr>
          <w:sz w:val="22"/>
          <w:szCs w:val="22"/>
        </w:rPr>
        <w:t>я</w:t>
      </w:r>
      <w:r w:rsidRPr="00970928">
        <w:rPr>
          <w:sz w:val="22"/>
          <w:szCs w:val="22"/>
        </w:rPr>
        <w:t>щий Контракт (д</w:t>
      </w:r>
      <w:r w:rsidRPr="00970928">
        <w:rPr>
          <w:sz w:val="22"/>
          <w:szCs w:val="22"/>
        </w:rPr>
        <w:t>а</w:t>
      </w:r>
      <w:r w:rsidRPr="00970928">
        <w:rPr>
          <w:sz w:val="22"/>
          <w:szCs w:val="22"/>
        </w:rPr>
        <w:t>лее – Контракт)  о нижеследующем:</w:t>
      </w:r>
    </w:p>
    <w:p w:rsidR="004718AD" w:rsidRDefault="00BF6000" w:rsidP="005A52E5">
      <w:pPr>
        <w:ind w:firstLine="426"/>
        <w:jc w:val="center"/>
        <w:rPr>
          <w:b/>
          <w:sz w:val="22"/>
          <w:szCs w:val="22"/>
        </w:rPr>
      </w:pPr>
      <w:r>
        <w:rPr>
          <w:b/>
          <w:sz w:val="22"/>
          <w:szCs w:val="22"/>
        </w:rPr>
        <w:t>1</w:t>
      </w:r>
      <w:r w:rsidR="002A0FEC" w:rsidRPr="00970928">
        <w:rPr>
          <w:b/>
          <w:sz w:val="22"/>
          <w:szCs w:val="22"/>
        </w:rPr>
        <w:t>. П</w:t>
      </w:r>
      <w:r w:rsidR="00627556" w:rsidRPr="00970928">
        <w:rPr>
          <w:b/>
          <w:sz w:val="22"/>
          <w:szCs w:val="22"/>
        </w:rPr>
        <w:t>редмет контракта</w:t>
      </w:r>
    </w:p>
    <w:p w:rsidR="004718AD" w:rsidRPr="006E3E7D" w:rsidRDefault="006E3E7D" w:rsidP="0075680C">
      <w:pPr>
        <w:pStyle w:val="2"/>
        <w:tabs>
          <w:tab w:val="clear" w:pos="576"/>
          <w:tab w:val="num" w:pos="0"/>
        </w:tabs>
        <w:ind w:left="0" w:firstLine="426"/>
        <w:jc w:val="both"/>
        <w:rPr>
          <w:sz w:val="22"/>
          <w:szCs w:val="22"/>
        </w:rPr>
      </w:pPr>
      <w:r w:rsidRPr="006E3E7D">
        <w:rPr>
          <w:b w:val="0"/>
          <w:sz w:val="22"/>
          <w:szCs w:val="22"/>
        </w:rPr>
        <w:t>1</w:t>
      </w:r>
      <w:r w:rsidR="002A0FEC" w:rsidRPr="006E3E7D">
        <w:rPr>
          <w:b w:val="0"/>
          <w:sz w:val="22"/>
          <w:szCs w:val="22"/>
        </w:rPr>
        <w:t xml:space="preserve">.1. </w:t>
      </w:r>
      <w:r w:rsidR="0066646D" w:rsidRPr="006E3E7D">
        <w:rPr>
          <w:b w:val="0"/>
          <w:sz w:val="22"/>
          <w:szCs w:val="22"/>
        </w:rPr>
        <w:t>Заказчик поручает, а Исполнитель принимает на себя оказа</w:t>
      </w:r>
      <w:r w:rsidR="00BF6000" w:rsidRPr="006E3E7D">
        <w:rPr>
          <w:b w:val="0"/>
          <w:sz w:val="22"/>
          <w:szCs w:val="22"/>
        </w:rPr>
        <w:t>ть</w:t>
      </w:r>
      <w:r w:rsidR="0066646D" w:rsidRPr="006E3E7D">
        <w:rPr>
          <w:b w:val="0"/>
          <w:sz w:val="22"/>
          <w:szCs w:val="22"/>
        </w:rPr>
        <w:t xml:space="preserve"> услуг</w:t>
      </w:r>
      <w:r w:rsidR="00BF6000" w:rsidRPr="006E3E7D">
        <w:rPr>
          <w:b w:val="0"/>
          <w:sz w:val="22"/>
          <w:szCs w:val="22"/>
        </w:rPr>
        <w:t>и</w:t>
      </w:r>
      <w:r w:rsidR="0066646D" w:rsidRPr="006E3E7D">
        <w:rPr>
          <w:b w:val="0"/>
          <w:sz w:val="22"/>
          <w:szCs w:val="22"/>
        </w:rPr>
        <w:t xml:space="preserve"> по комплексному техническому обслуживанию (ввод в эксплуатацию, техническое обслуживание и ремонт) контрольно-кассовой техники (д</w:t>
      </w:r>
      <w:r w:rsidR="0066646D" w:rsidRPr="006E3E7D">
        <w:rPr>
          <w:b w:val="0"/>
          <w:sz w:val="22"/>
          <w:szCs w:val="22"/>
        </w:rPr>
        <w:t>а</w:t>
      </w:r>
      <w:r w:rsidR="0066646D" w:rsidRPr="006E3E7D">
        <w:rPr>
          <w:b w:val="0"/>
          <w:sz w:val="22"/>
          <w:szCs w:val="22"/>
        </w:rPr>
        <w:t xml:space="preserve">лее - ККТ), </w:t>
      </w:r>
      <w:r w:rsidR="002A0FEC" w:rsidRPr="006E3E7D">
        <w:rPr>
          <w:rStyle w:val="ad"/>
          <w:b w:val="0"/>
          <w:i w:val="0"/>
          <w:sz w:val="22"/>
          <w:szCs w:val="22"/>
        </w:rPr>
        <w:t xml:space="preserve">согласно </w:t>
      </w:r>
      <w:r w:rsidR="0068046B" w:rsidRPr="006E3E7D">
        <w:rPr>
          <w:rStyle w:val="ad"/>
          <w:b w:val="0"/>
          <w:i w:val="0"/>
          <w:sz w:val="22"/>
          <w:szCs w:val="22"/>
        </w:rPr>
        <w:t>перечня ККТ</w:t>
      </w:r>
      <w:r w:rsidR="002A0FEC" w:rsidRPr="006E3E7D">
        <w:rPr>
          <w:rStyle w:val="ad"/>
          <w:b w:val="0"/>
          <w:i w:val="0"/>
          <w:sz w:val="22"/>
          <w:szCs w:val="22"/>
        </w:rPr>
        <w:t xml:space="preserve"> (Приложение №1).</w:t>
      </w:r>
    </w:p>
    <w:p w:rsidR="00EA2D2A" w:rsidRPr="006E3E7D" w:rsidRDefault="006E3E7D" w:rsidP="00EA2D2A">
      <w:pPr>
        <w:tabs>
          <w:tab w:val="left" w:pos="1260"/>
        </w:tabs>
        <w:jc w:val="both"/>
        <w:rPr>
          <w:sz w:val="22"/>
          <w:szCs w:val="22"/>
        </w:rPr>
      </w:pPr>
      <w:r w:rsidRPr="006E3E7D">
        <w:rPr>
          <w:rStyle w:val="ad"/>
          <w:i w:val="0"/>
          <w:sz w:val="22"/>
          <w:szCs w:val="22"/>
        </w:rPr>
        <w:t>1</w:t>
      </w:r>
      <w:r w:rsidR="002A0FEC" w:rsidRPr="006E3E7D">
        <w:rPr>
          <w:rStyle w:val="ad"/>
          <w:i w:val="0"/>
          <w:sz w:val="22"/>
          <w:szCs w:val="22"/>
        </w:rPr>
        <w:t>.</w:t>
      </w:r>
      <w:r w:rsidR="00570C09" w:rsidRPr="006E3E7D">
        <w:rPr>
          <w:rStyle w:val="ad"/>
          <w:i w:val="0"/>
          <w:sz w:val="22"/>
          <w:szCs w:val="22"/>
        </w:rPr>
        <w:t>2</w:t>
      </w:r>
      <w:r w:rsidR="002A0FEC" w:rsidRPr="006E3E7D">
        <w:rPr>
          <w:rStyle w:val="ad"/>
          <w:i w:val="0"/>
          <w:sz w:val="22"/>
          <w:szCs w:val="22"/>
        </w:rPr>
        <w:t xml:space="preserve">. </w:t>
      </w:r>
      <w:r w:rsidR="00EA2D2A" w:rsidRPr="006E3E7D">
        <w:rPr>
          <w:sz w:val="22"/>
          <w:szCs w:val="22"/>
        </w:rPr>
        <w:t>Техническое обслуживание подразумевает услуги, оказываемые Исполнителем ежемесячно (не реже о</w:t>
      </w:r>
      <w:r w:rsidR="00EA2D2A" w:rsidRPr="006E3E7D">
        <w:rPr>
          <w:sz w:val="22"/>
          <w:szCs w:val="22"/>
        </w:rPr>
        <w:t>д</w:t>
      </w:r>
      <w:r w:rsidR="00EA2D2A" w:rsidRPr="006E3E7D">
        <w:rPr>
          <w:sz w:val="22"/>
          <w:szCs w:val="22"/>
        </w:rPr>
        <w:t>ного раза в месяц), по поддержанию ККТ в рабочем состоянии.</w:t>
      </w:r>
    </w:p>
    <w:p w:rsidR="00EA2D2A" w:rsidRPr="006E3E7D" w:rsidRDefault="006E3E7D" w:rsidP="006E3E7D">
      <w:pPr>
        <w:tabs>
          <w:tab w:val="left" w:pos="1260"/>
        </w:tabs>
        <w:ind w:firstLine="426"/>
        <w:jc w:val="both"/>
        <w:rPr>
          <w:sz w:val="22"/>
          <w:szCs w:val="22"/>
        </w:rPr>
      </w:pPr>
      <w:r w:rsidRPr="006E3E7D">
        <w:rPr>
          <w:sz w:val="22"/>
          <w:szCs w:val="22"/>
        </w:rPr>
        <w:t xml:space="preserve">1.3. </w:t>
      </w:r>
      <w:r w:rsidR="00EA2D2A" w:rsidRPr="006E3E7D">
        <w:rPr>
          <w:sz w:val="22"/>
          <w:szCs w:val="22"/>
        </w:rPr>
        <w:t>На комплексное обслуживание принимаются ККТ, находящиеся в исправном состоянии и имеющие полный комплект документов.</w:t>
      </w:r>
    </w:p>
    <w:p w:rsidR="00970928" w:rsidRPr="00970928" w:rsidRDefault="002A0FEC">
      <w:pPr>
        <w:ind w:firstLine="426"/>
        <w:jc w:val="both"/>
        <w:rPr>
          <w:sz w:val="22"/>
          <w:szCs w:val="22"/>
        </w:rPr>
      </w:pPr>
      <w:r w:rsidRPr="00970928">
        <w:rPr>
          <w:sz w:val="22"/>
          <w:szCs w:val="22"/>
        </w:rPr>
        <w:t>.</w:t>
      </w:r>
    </w:p>
    <w:p w:rsidR="004718AD" w:rsidRDefault="00B651D8" w:rsidP="005A52E5">
      <w:pPr>
        <w:jc w:val="center"/>
        <w:rPr>
          <w:b/>
          <w:sz w:val="22"/>
          <w:szCs w:val="22"/>
        </w:rPr>
      </w:pPr>
      <w:r>
        <w:rPr>
          <w:b/>
          <w:sz w:val="22"/>
          <w:szCs w:val="22"/>
        </w:rPr>
        <w:t>2</w:t>
      </w:r>
      <w:r w:rsidR="002A0FEC" w:rsidRPr="00970928">
        <w:rPr>
          <w:b/>
          <w:sz w:val="22"/>
          <w:szCs w:val="22"/>
        </w:rPr>
        <w:t>. П</w:t>
      </w:r>
      <w:r w:rsidR="00627556" w:rsidRPr="00970928">
        <w:rPr>
          <w:b/>
          <w:sz w:val="22"/>
          <w:szCs w:val="22"/>
        </w:rPr>
        <w:t>рава и обязанности сторон</w:t>
      </w:r>
    </w:p>
    <w:p w:rsidR="004718AD" w:rsidRPr="00970928" w:rsidRDefault="00B651D8">
      <w:pPr>
        <w:ind w:firstLine="426"/>
        <w:jc w:val="both"/>
        <w:rPr>
          <w:sz w:val="22"/>
          <w:szCs w:val="22"/>
        </w:rPr>
      </w:pPr>
      <w:r>
        <w:rPr>
          <w:sz w:val="22"/>
          <w:szCs w:val="22"/>
        </w:rPr>
        <w:t>2</w:t>
      </w:r>
      <w:r w:rsidR="002A0FEC" w:rsidRPr="00970928">
        <w:rPr>
          <w:sz w:val="22"/>
          <w:szCs w:val="22"/>
        </w:rPr>
        <w:t>.1. Исполнитель:</w:t>
      </w:r>
    </w:p>
    <w:p w:rsidR="004718AD" w:rsidRPr="00970928" w:rsidRDefault="00B651D8">
      <w:pPr>
        <w:ind w:firstLine="426"/>
        <w:jc w:val="both"/>
        <w:rPr>
          <w:sz w:val="22"/>
          <w:szCs w:val="22"/>
        </w:rPr>
      </w:pPr>
      <w:r>
        <w:rPr>
          <w:sz w:val="22"/>
          <w:szCs w:val="22"/>
        </w:rPr>
        <w:t>2</w:t>
      </w:r>
      <w:r w:rsidR="002A0FEC" w:rsidRPr="00970928">
        <w:rPr>
          <w:sz w:val="22"/>
          <w:szCs w:val="22"/>
        </w:rPr>
        <w:t>.1.1. Обязан по Заявке Заказчика оказывать Услуги, предусмотренные Спецификацией, с надлежащим качеством в сроки определенные настоящим контрактом.</w:t>
      </w:r>
    </w:p>
    <w:p w:rsidR="004718AD" w:rsidRPr="00970928" w:rsidRDefault="00B651D8">
      <w:pPr>
        <w:ind w:firstLine="426"/>
        <w:jc w:val="both"/>
        <w:rPr>
          <w:sz w:val="22"/>
          <w:szCs w:val="22"/>
        </w:rPr>
      </w:pPr>
      <w:r>
        <w:rPr>
          <w:sz w:val="22"/>
          <w:szCs w:val="22"/>
        </w:rPr>
        <w:t>2</w:t>
      </w:r>
      <w:r w:rsidR="002A0FEC" w:rsidRPr="00970928">
        <w:rPr>
          <w:sz w:val="22"/>
          <w:szCs w:val="22"/>
        </w:rPr>
        <w:t>.1.2. Обязуется безвозмездно исправить по требованию Заказчика все выявленные недостатки, если в процессе оказания Услуг Исполнитель допустил отклонение от условий контракта, ухудшившее качество ок</w:t>
      </w:r>
      <w:r w:rsidR="002A0FEC" w:rsidRPr="00970928">
        <w:rPr>
          <w:sz w:val="22"/>
          <w:szCs w:val="22"/>
        </w:rPr>
        <w:t>а</w:t>
      </w:r>
      <w:r w:rsidR="002A0FEC" w:rsidRPr="00970928">
        <w:rPr>
          <w:sz w:val="22"/>
          <w:szCs w:val="22"/>
        </w:rPr>
        <w:t>зания услуг. Срок и порядок оказания услуг по устранению недостатков согласуется с Заказчиком и не может быть более пятнадцати рабочих дней.</w:t>
      </w:r>
    </w:p>
    <w:p w:rsidR="004718AD" w:rsidRPr="00970928" w:rsidRDefault="00B651D8">
      <w:pPr>
        <w:ind w:firstLine="426"/>
        <w:jc w:val="both"/>
        <w:rPr>
          <w:sz w:val="22"/>
          <w:szCs w:val="22"/>
        </w:rPr>
      </w:pPr>
      <w:r>
        <w:rPr>
          <w:sz w:val="22"/>
          <w:szCs w:val="22"/>
        </w:rPr>
        <w:t>2</w:t>
      </w:r>
      <w:r w:rsidR="002A0FEC" w:rsidRPr="00970928">
        <w:rPr>
          <w:sz w:val="22"/>
          <w:szCs w:val="22"/>
        </w:rPr>
        <w:t>.1.3. Гарантирует защиту информации и не разглашение конфиденциальных данных Заказчика, ставших ему известными в ходе выполнения работ, оказания услуг или иным образом.</w:t>
      </w:r>
    </w:p>
    <w:p w:rsidR="004718AD" w:rsidRPr="00970928" w:rsidRDefault="00B651D8">
      <w:pPr>
        <w:ind w:firstLine="426"/>
        <w:jc w:val="both"/>
        <w:rPr>
          <w:sz w:val="22"/>
          <w:szCs w:val="22"/>
        </w:rPr>
      </w:pPr>
      <w:r>
        <w:rPr>
          <w:sz w:val="22"/>
          <w:szCs w:val="22"/>
        </w:rPr>
        <w:t>2</w:t>
      </w:r>
      <w:r w:rsidR="002A0FEC" w:rsidRPr="00970928">
        <w:rPr>
          <w:sz w:val="22"/>
          <w:szCs w:val="22"/>
        </w:rPr>
        <w:t>.1.4. Обязуется принять Заявку от Заказчика и направить специалиста-ко</w:t>
      </w:r>
      <w:r w:rsidR="005A52E5" w:rsidRPr="00970928">
        <w:rPr>
          <w:sz w:val="22"/>
          <w:szCs w:val="22"/>
        </w:rPr>
        <w:t>нсультанта в срок не более дес</w:t>
      </w:r>
      <w:r w:rsidR="005A52E5" w:rsidRPr="00970928">
        <w:rPr>
          <w:sz w:val="22"/>
          <w:szCs w:val="22"/>
        </w:rPr>
        <w:t>я</w:t>
      </w:r>
      <w:r w:rsidR="005A52E5" w:rsidRPr="00970928">
        <w:rPr>
          <w:sz w:val="22"/>
          <w:szCs w:val="22"/>
        </w:rPr>
        <w:t>ти</w:t>
      </w:r>
      <w:r w:rsidR="002A0FEC" w:rsidRPr="00970928">
        <w:rPr>
          <w:sz w:val="22"/>
          <w:szCs w:val="22"/>
        </w:rPr>
        <w:t xml:space="preserve"> суток. Услуги оказываются с выездом по месту нахождения Заказчика.</w:t>
      </w:r>
    </w:p>
    <w:p w:rsidR="005A52E5" w:rsidRPr="00970928" w:rsidRDefault="00B651D8" w:rsidP="005A52E5">
      <w:pPr>
        <w:ind w:firstLine="426"/>
        <w:jc w:val="both"/>
        <w:rPr>
          <w:sz w:val="22"/>
          <w:szCs w:val="22"/>
        </w:rPr>
      </w:pPr>
      <w:r>
        <w:rPr>
          <w:sz w:val="22"/>
          <w:szCs w:val="22"/>
        </w:rPr>
        <w:t>2</w:t>
      </w:r>
      <w:r w:rsidR="002A0FEC" w:rsidRPr="00970928">
        <w:rPr>
          <w:sz w:val="22"/>
          <w:szCs w:val="22"/>
        </w:rPr>
        <w:t>.1.5. В случае обнаружения предустановленного на технические средства Заказчика незаконно испол</w:t>
      </w:r>
      <w:r w:rsidR="002A0FEC" w:rsidRPr="00970928">
        <w:rPr>
          <w:sz w:val="22"/>
          <w:szCs w:val="22"/>
        </w:rPr>
        <w:t>ь</w:t>
      </w:r>
      <w:r w:rsidR="002A0FEC" w:rsidRPr="00970928">
        <w:rPr>
          <w:sz w:val="22"/>
          <w:szCs w:val="22"/>
        </w:rPr>
        <w:t>зуемого ПО обязуется, незамедлительно уведомить об этом Заказчика.</w:t>
      </w:r>
    </w:p>
    <w:p w:rsidR="004718AD" w:rsidRPr="00970928" w:rsidRDefault="00B651D8">
      <w:pPr>
        <w:ind w:firstLine="426"/>
        <w:jc w:val="both"/>
        <w:rPr>
          <w:sz w:val="22"/>
          <w:szCs w:val="22"/>
        </w:rPr>
      </w:pPr>
      <w:r>
        <w:rPr>
          <w:sz w:val="22"/>
          <w:szCs w:val="22"/>
        </w:rPr>
        <w:t>2</w:t>
      </w:r>
      <w:r w:rsidR="005A52E5" w:rsidRPr="00970928">
        <w:rPr>
          <w:sz w:val="22"/>
          <w:szCs w:val="22"/>
        </w:rPr>
        <w:t>.1.</w:t>
      </w:r>
      <w:r w:rsidR="00D85952">
        <w:rPr>
          <w:sz w:val="22"/>
          <w:szCs w:val="22"/>
        </w:rPr>
        <w:t>6</w:t>
      </w:r>
      <w:r w:rsidR="002A0FEC" w:rsidRPr="00970928">
        <w:rPr>
          <w:sz w:val="22"/>
          <w:szCs w:val="22"/>
        </w:rPr>
        <w:t>. Вправе временно прекратить оказание услуг в случае невыполнения обязательств со стороны Зака</w:t>
      </w:r>
      <w:r w:rsidR="002A0FEC" w:rsidRPr="00970928">
        <w:rPr>
          <w:sz w:val="22"/>
          <w:szCs w:val="22"/>
        </w:rPr>
        <w:t>з</w:t>
      </w:r>
      <w:r w:rsidR="002A0FEC" w:rsidRPr="00970928">
        <w:rPr>
          <w:sz w:val="22"/>
          <w:szCs w:val="22"/>
        </w:rPr>
        <w:t>чика.</w:t>
      </w:r>
    </w:p>
    <w:p w:rsidR="004718AD" w:rsidRPr="00970928" w:rsidRDefault="00B651D8">
      <w:pPr>
        <w:ind w:firstLine="426"/>
        <w:jc w:val="both"/>
        <w:rPr>
          <w:sz w:val="22"/>
          <w:szCs w:val="22"/>
        </w:rPr>
      </w:pPr>
      <w:r>
        <w:rPr>
          <w:sz w:val="22"/>
          <w:szCs w:val="22"/>
        </w:rPr>
        <w:t>2</w:t>
      </w:r>
      <w:r w:rsidR="005A52E5" w:rsidRPr="00970928">
        <w:rPr>
          <w:sz w:val="22"/>
          <w:szCs w:val="22"/>
        </w:rPr>
        <w:t>.1.</w:t>
      </w:r>
      <w:r w:rsidR="00D85952">
        <w:rPr>
          <w:sz w:val="22"/>
          <w:szCs w:val="22"/>
        </w:rPr>
        <w:t>7</w:t>
      </w:r>
      <w:r w:rsidR="002A0FEC" w:rsidRPr="00970928">
        <w:rPr>
          <w:sz w:val="22"/>
          <w:szCs w:val="22"/>
        </w:rPr>
        <w:t>. Не вправе пересмотреть стоимость услуг в одностороннем порядке. Стоимость услуг в течение ср</w:t>
      </w:r>
      <w:r w:rsidR="002A0FEC" w:rsidRPr="00970928">
        <w:rPr>
          <w:sz w:val="22"/>
          <w:szCs w:val="22"/>
        </w:rPr>
        <w:t>о</w:t>
      </w:r>
      <w:r w:rsidR="002A0FEC" w:rsidRPr="00970928">
        <w:rPr>
          <w:sz w:val="22"/>
          <w:szCs w:val="22"/>
        </w:rPr>
        <w:t>ка действия контракта изменению не подлежит.</w:t>
      </w:r>
    </w:p>
    <w:p w:rsidR="004718AD" w:rsidRPr="00970928" w:rsidRDefault="00B651D8">
      <w:pPr>
        <w:ind w:firstLine="426"/>
        <w:jc w:val="both"/>
        <w:rPr>
          <w:sz w:val="22"/>
          <w:szCs w:val="22"/>
        </w:rPr>
      </w:pPr>
      <w:r>
        <w:rPr>
          <w:sz w:val="22"/>
          <w:szCs w:val="22"/>
        </w:rPr>
        <w:t>2</w:t>
      </w:r>
      <w:r w:rsidR="002A0FEC" w:rsidRPr="00970928">
        <w:rPr>
          <w:sz w:val="22"/>
          <w:szCs w:val="22"/>
        </w:rPr>
        <w:t>.2. Заказчик:</w:t>
      </w:r>
    </w:p>
    <w:p w:rsidR="004718AD" w:rsidRPr="00970928" w:rsidRDefault="00B651D8">
      <w:pPr>
        <w:ind w:firstLine="426"/>
        <w:jc w:val="both"/>
        <w:rPr>
          <w:sz w:val="22"/>
          <w:szCs w:val="22"/>
        </w:rPr>
      </w:pPr>
      <w:r>
        <w:rPr>
          <w:sz w:val="22"/>
          <w:szCs w:val="22"/>
        </w:rPr>
        <w:t>2</w:t>
      </w:r>
      <w:r w:rsidR="002A0FEC" w:rsidRPr="00970928">
        <w:rPr>
          <w:sz w:val="22"/>
          <w:szCs w:val="22"/>
        </w:rPr>
        <w:t>.2.1. Вправе во всякое время проверять ход и качество работы, выполняемой Исполнителем, не вмешив</w:t>
      </w:r>
      <w:r w:rsidR="002A0FEC" w:rsidRPr="00970928">
        <w:rPr>
          <w:sz w:val="22"/>
          <w:szCs w:val="22"/>
        </w:rPr>
        <w:t>а</w:t>
      </w:r>
      <w:r w:rsidR="002A0FEC" w:rsidRPr="00970928">
        <w:rPr>
          <w:sz w:val="22"/>
          <w:szCs w:val="22"/>
        </w:rPr>
        <w:t>ясь в его деятельность.</w:t>
      </w:r>
    </w:p>
    <w:p w:rsidR="004718AD" w:rsidRPr="00970928" w:rsidRDefault="00B651D8">
      <w:pPr>
        <w:ind w:firstLine="426"/>
        <w:jc w:val="both"/>
        <w:rPr>
          <w:sz w:val="22"/>
          <w:szCs w:val="22"/>
        </w:rPr>
      </w:pPr>
      <w:r>
        <w:rPr>
          <w:sz w:val="22"/>
          <w:szCs w:val="22"/>
        </w:rPr>
        <w:t>2</w:t>
      </w:r>
      <w:r w:rsidR="002A0FEC" w:rsidRPr="00970928">
        <w:rPr>
          <w:sz w:val="22"/>
          <w:szCs w:val="22"/>
        </w:rPr>
        <w:t>.2.2. Обязуется своевременно подавать заявки на выполнение услуг.</w:t>
      </w:r>
    </w:p>
    <w:p w:rsidR="004718AD" w:rsidRPr="00970928" w:rsidRDefault="00B651D8">
      <w:pPr>
        <w:ind w:firstLine="426"/>
        <w:jc w:val="both"/>
        <w:rPr>
          <w:sz w:val="22"/>
          <w:szCs w:val="22"/>
        </w:rPr>
      </w:pPr>
      <w:r>
        <w:rPr>
          <w:sz w:val="22"/>
          <w:szCs w:val="22"/>
        </w:rPr>
        <w:t>2</w:t>
      </w:r>
      <w:r w:rsidR="002A0FEC" w:rsidRPr="00970928">
        <w:rPr>
          <w:sz w:val="22"/>
          <w:szCs w:val="22"/>
        </w:rPr>
        <w:t xml:space="preserve">.2.3. Обязуется выполнять рекомендации Исполнителя по поддержанию в работоспособном состоянии и эксплуатации технических и программных средств. </w:t>
      </w:r>
    </w:p>
    <w:p w:rsidR="004718AD" w:rsidRPr="00970928" w:rsidRDefault="00B651D8">
      <w:pPr>
        <w:ind w:firstLine="426"/>
        <w:jc w:val="both"/>
        <w:rPr>
          <w:sz w:val="22"/>
          <w:szCs w:val="22"/>
        </w:rPr>
      </w:pPr>
      <w:r>
        <w:rPr>
          <w:sz w:val="22"/>
          <w:szCs w:val="22"/>
        </w:rPr>
        <w:t>2</w:t>
      </w:r>
      <w:r w:rsidR="002A0FEC" w:rsidRPr="00970928">
        <w:rPr>
          <w:sz w:val="22"/>
          <w:szCs w:val="22"/>
        </w:rPr>
        <w:t xml:space="preserve">.2.4. Обязуется не допускать на период действия </w:t>
      </w:r>
      <w:r w:rsidR="002E3D7B" w:rsidRPr="00970928">
        <w:rPr>
          <w:sz w:val="22"/>
          <w:szCs w:val="22"/>
        </w:rPr>
        <w:t>контракта</w:t>
      </w:r>
      <w:r w:rsidR="002A0FEC" w:rsidRPr="00970928">
        <w:rPr>
          <w:sz w:val="22"/>
          <w:szCs w:val="22"/>
        </w:rPr>
        <w:t xml:space="preserve"> сторонних лиц к настройкам технических и программных средств, без уведомления Исполнителя.</w:t>
      </w:r>
    </w:p>
    <w:p w:rsidR="004718AD" w:rsidRPr="00970928" w:rsidRDefault="00B651D8">
      <w:pPr>
        <w:ind w:firstLine="426"/>
        <w:jc w:val="both"/>
        <w:rPr>
          <w:sz w:val="22"/>
          <w:szCs w:val="22"/>
        </w:rPr>
      </w:pPr>
      <w:r>
        <w:rPr>
          <w:sz w:val="22"/>
          <w:szCs w:val="22"/>
        </w:rPr>
        <w:t>2</w:t>
      </w:r>
      <w:r w:rsidR="002A0FEC" w:rsidRPr="00970928">
        <w:rPr>
          <w:sz w:val="22"/>
          <w:szCs w:val="22"/>
        </w:rPr>
        <w:t>.2.5. Обязуется предоставлять Исполнителю доступ в помещения, к оборудованию, рабочим местам, ор</w:t>
      </w:r>
      <w:r w:rsidR="002A0FEC" w:rsidRPr="00970928">
        <w:rPr>
          <w:sz w:val="22"/>
          <w:szCs w:val="22"/>
        </w:rPr>
        <w:t>г</w:t>
      </w:r>
      <w:r w:rsidR="002A0FEC" w:rsidRPr="00970928">
        <w:rPr>
          <w:sz w:val="22"/>
          <w:szCs w:val="22"/>
        </w:rPr>
        <w:t>технике, средствам связи и т.п., а также передавать Исполнителю информацию и материалы, в целях выполн</w:t>
      </w:r>
      <w:r w:rsidR="002A0FEC" w:rsidRPr="00970928">
        <w:rPr>
          <w:sz w:val="22"/>
          <w:szCs w:val="22"/>
        </w:rPr>
        <w:t>е</w:t>
      </w:r>
      <w:r w:rsidR="002A0FEC" w:rsidRPr="00970928">
        <w:rPr>
          <w:sz w:val="22"/>
          <w:szCs w:val="22"/>
        </w:rPr>
        <w:t>ния им своих обязательств по настоящему Контракту.</w:t>
      </w:r>
    </w:p>
    <w:p w:rsidR="004718AD" w:rsidRPr="00970928" w:rsidRDefault="00B651D8">
      <w:pPr>
        <w:ind w:firstLine="426"/>
        <w:jc w:val="both"/>
        <w:rPr>
          <w:sz w:val="22"/>
          <w:szCs w:val="22"/>
        </w:rPr>
      </w:pPr>
      <w:r>
        <w:rPr>
          <w:sz w:val="22"/>
          <w:szCs w:val="22"/>
        </w:rPr>
        <w:t>2</w:t>
      </w:r>
      <w:r w:rsidR="005A52E5" w:rsidRPr="00970928">
        <w:rPr>
          <w:sz w:val="22"/>
          <w:szCs w:val="22"/>
        </w:rPr>
        <w:t>.2.6</w:t>
      </w:r>
      <w:r w:rsidR="002A0FEC" w:rsidRPr="00970928">
        <w:rPr>
          <w:sz w:val="22"/>
          <w:szCs w:val="22"/>
        </w:rPr>
        <w:t xml:space="preserve">. Гарантирует оплату </w:t>
      </w:r>
      <w:r w:rsidR="004025C6" w:rsidRPr="00970928">
        <w:rPr>
          <w:sz w:val="22"/>
          <w:szCs w:val="22"/>
        </w:rPr>
        <w:t xml:space="preserve">оказанных </w:t>
      </w:r>
      <w:r w:rsidR="002A0FEC" w:rsidRPr="00970928">
        <w:rPr>
          <w:sz w:val="22"/>
          <w:szCs w:val="22"/>
        </w:rPr>
        <w:t>услуг Исполнител</w:t>
      </w:r>
      <w:r w:rsidR="004025C6" w:rsidRPr="00970928">
        <w:rPr>
          <w:sz w:val="22"/>
          <w:szCs w:val="22"/>
        </w:rPr>
        <w:t>ем</w:t>
      </w:r>
      <w:r w:rsidR="002A0FEC" w:rsidRPr="00970928">
        <w:rPr>
          <w:sz w:val="22"/>
          <w:szCs w:val="22"/>
        </w:rPr>
        <w:t>.</w:t>
      </w:r>
    </w:p>
    <w:p w:rsidR="00970928" w:rsidRPr="00970928" w:rsidRDefault="00B651D8">
      <w:pPr>
        <w:ind w:firstLine="426"/>
        <w:jc w:val="both"/>
        <w:rPr>
          <w:sz w:val="22"/>
          <w:szCs w:val="22"/>
        </w:rPr>
      </w:pPr>
      <w:r>
        <w:rPr>
          <w:sz w:val="22"/>
          <w:szCs w:val="22"/>
        </w:rPr>
        <w:t>2</w:t>
      </w:r>
      <w:r w:rsidR="005A52E5" w:rsidRPr="00970928">
        <w:rPr>
          <w:sz w:val="22"/>
          <w:szCs w:val="22"/>
        </w:rPr>
        <w:t>.2.7</w:t>
      </w:r>
      <w:r w:rsidR="002A0FEC" w:rsidRPr="00970928">
        <w:rPr>
          <w:sz w:val="22"/>
          <w:szCs w:val="22"/>
        </w:rPr>
        <w:t>. Вправе в одностороннем порядке приостановить на определенный период или расторгнуть контракт возмездного оказания услуг при условии оплаты Исполнителю фактически оказанных им услуг. Приостано</w:t>
      </w:r>
      <w:r w:rsidR="002A0FEC" w:rsidRPr="00970928">
        <w:rPr>
          <w:sz w:val="22"/>
          <w:szCs w:val="22"/>
        </w:rPr>
        <w:t>в</w:t>
      </w:r>
      <w:r w:rsidR="002A0FEC" w:rsidRPr="00970928">
        <w:rPr>
          <w:sz w:val="22"/>
          <w:szCs w:val="22"/>
        </w:rPr>
        <w:t>ление услуг производится письменным уведомлением Исполнителя.</w:t>
      </w:r>
    </w:p>
    <w:p w:rsidR="004718AD" w:rsidRDefault="00B84FDE" w:rsidP="005A52E5">
      <w:pPr>
        <w:ind w:firstLine="426"/>
        <w:jc w:val="center"/>
        <w:rPr>
          <w:b/>
          <w:sz w:val="22"/>
          <w:szCs w:val="22"/>
        </w:rPr>
      </w:pPr>
      <w:r>
        <w:rPr>
          <w:b/>
          <w:sz w:val="22"/>
          <w:szCs w:val="22"/>
        </w:rPr>
        <w:t>3</w:t>
      </w:r>
      <w:r w:rsidR="002A0FEC" w:rsidRPr="00970928">
        <w:rPr>
          <w:b/>
          <w:sz w:val="22"/>
          <w:szCs w:val="22"/>
        </w:rPr>
        <w:t>. П</w:t>
      </w:r>
      <w:r w:rsidR="00627556" w:rsidRPr="00970928">
        <w:rPr>
          <w:b/>
          <w:sz w:val="22"/>
          <w:szCs w:val="22"/>
        </w:rPr>
        <w:t>орядок исполнения контракта</w:t>
      </w:r>
    </w:p>
    <w:p w:rsidR="004718AD" w:rsidRPr="00970928" w:rsidRDefault="00B84FDE">
      <w:pPr>
        <w:ind w:firstLine="426"/>
        <w:jc w:val="both"/>
        <w:rPr>
          <w:sz w:val="22"/>
          <w:szCs w:val="22"/>
        </w:rPr>
      </w:pPr>
      <w:r>
        <w:rPr>
          <w:sz w:val="22"/>
          <w:szCs w:val="22"/>
        </w:rPr>
        <w:t>3</w:t>
      </w:r>
      <w:r w:rsidR="002A0FEC" w:rsidRPr="00970928">
        <w:rPr>
          <w:sz w:val="22"/>
          <w:szCs w:val="22"/>
        </w:rPr>
        <w:t>.1. Оказание услуг Заказчику осуществляется по поданной им заявке.</w:t>
      </w:r>
    </w:p>
    <w:p w:rsidR="004718AD" w:rsidRPr="00970928" w:rsidRDefault="00B84FDE">
      <w:pPr>
        <w:ind w:firstLine="426"/>
        <w:jc w:val="both"/>
        <w:rPr>
          <w:sz w:val="22"/>
          <w:szCs w:val="22"/>
        </w:rPr>
      </w:pPr>
      <w:r>
        <w:rPr>
          <w:sz w:val="22"/>
          <w:szCs w:val="22"/>
        </w:rPr>
        <w:t>3</w:t>
      </w:r>
      <w:r w:rsidR="002A0FEC" w:rsidRPr="00970928">
        <w:rPr>
          <w:sz w:val="22"/>
          <w:szCs w:val="22"/>
        </w:rPr>
        <w:t>.2. В ходе согласования заявки должны быть зафиксированы: дата и время ее составления, перечень н</w:t>
      </w:r>
      <w:r w:rsidR="002A0FEC" w:rsidRPr="00970928">
        <w:rPr>
          <w:sz w:val="22"/>
          <w:szCs w:val="22"/>
        </w:rPr>
        <w:t>е</w:t>
      </w:r>
      <w:r w:rsidR="002A0FEC" w:rsidRPr="00970928">
        <w:rPr>
          <w:sz w:val="22"/>
          <w:szCs w:val="22"/>
        </w:rPr>
        <w:t>обходимых услуг,  Ф.И.О. представителя Заказчика, подавшего заявку.</w:t>
      </w:r>
    </w:p>
    <w:p w:rsidR="004718AD" w:rsidRPr="00970928" w:rsidRDefault="00B84FDE">
      <w:pPr>
        <w:ind w:firstLine="426"/>
        <w:jc w:val="both"/>
        <w:rPr>
          <w:sz w:val="22"/>
          <w:szCs w:val="22"/>
        </w:rPr>
      </w:pPr>
      <w:r>
        <w:rPr>
          <w:sz w:val="22"/>
          <w:szCs w:val="22"/>
        </w:rPr>
        <w:lastRenderedPageBreak/>
        <w:t>3</w:t>
      </w:r>
      <w:r w:rsidR="002A0FEC" w:rsidRPr="00970928">
        <w:rPr>
          <w:sz w:val="22"/>
          <w:szCs w:val="22"/>
        </w:rPr>
        <w:t>.3. С момента получения заявки Исполнитель принимает меры по ее выполнению незамедлительно, уч</w:t>
      </w:r>
      <w:r w:rsidR="002A0FEC" w:rsidRPr="00970928">
        <w:rPr>
          <w:sz w:val="22"/>
          <w:szCs w:val="22"/>
        </w:rPr>
        <w:t>и</w:t>
      </w:r>
      <w:r w:rsidR="002A0FEC" w:rsidRPr="00970928">
        <w:rPr>
          <w:sz w:val="22"/>
          <w:szCs w:val="22"/>
        </w:rPr>
        <w:t>тывая необходимые затраты времени, но не более одних суток с момента получения заявки. Необходимыми затратами времени следует считать: время выезда к Заказчику, наличие на складе необходимых технических и программных средств, расходных материалов и пр.</w:t>
      </w:r>
    </w:p>
    <w:p w:rsidR="00970928" w:rsidRPr="00970928" w:rsidRDefault="00B84FDE" w:rsidP="005A52E5">
      <w:pPr>
        <w:ind w:firstLine="426"/>
        <w:jc w:val="both"/>
        <w:rPr>
          <w:sz w:val="22"/>
          <w:szCs w:val="22"/>
        </w:rPr>
      </w:pPr>
      <w:r>
        <w:rPr>
          <w:sz w:val="22"/>
          <w:szCs w:val="22"/>
        </w:rPr>
        <w:t>3</w:t>
      </w:r>
      <w:r w:rsidR="002A0FEC" w:rsidRPr="00970928">
        <w:rPr>
          <w:sz w:val="22"/>
          <w:szCs w:val="22"/>
        </w:rPr>
        <w:t>.4. В случае невозможности выполнения принятых на себя Исполнителем обязательств, явившейся сле</w:t>
      </w:r>
      <w:r w:rsidR="002A0FEC" w:rsidRPr="00970928">
        <w:rPr>
          <w:sz w:val="22"/>
          <w:szCs w:val="22"/>
        </w:rPr>
        <w:t>д</w:t>
      </w:r>
      <w:r w:rsidR="002A0FEC" w:rsidRPr="00970928">
        <w:rPr>
          <w:sz w:val="22"/>
          <w:szCs w:val="22"/>
        </w:rPr>
        <w:t>ствием невыполнения обязательств со стороны Заказчика, Исполнитель в кратчайшие сроки уведомляет З</w:t>
      </w:r>
      <w:r w:rsidR="002A0FEC" w:rsidRPr="00970928">
        <w:rPr>
          <w:sz w:val="22"/>
          <w:szCs w:val="22"/>
        </w:rPr>
        <w:t>а</w:t>
      </w:r>
      <w:r w:rsidR="002A0FEC" w:rsidRPr="00970928">
        <w:rPr>
          <w:sz w:val="22"/>
          <w:szCs w:val="22"/>
        </w:rPr>
        <w:t>казчика о невозможности исполнения обязательств с объяснением причин и факторов, препятствующих их выполнению. После получения данного уведомления Заказчик в кратчайшие сроки принимает меры к устр</w:t>
      </w:r>
      <w:r w:rsidR="002A0FEC" w:rsidRPr="00970928">
        <w:rPr>
          <w:sz w:val="22"/>
          <w:szCs w:val="22"/>
        </w:rPr>
        <w:t>а</w:t>
      </w:r>
      <w:r w:rsidR="002A0FEC" w:rsidRPr="00970928">
        <w:rPr>
          <w:sz w:val="22"/>
          <w:szCs w:val="22"/>
        </w:rPr>
        <w:t>нению обстоятельств, препятствующих выполнению обязательств Исполнителя.</w:t>
      </w:r>
    </w:p>
    <w:p w:rsidR="004718AD" w:rsidRDefault="00B84FDE" w:rsidP="005A52E5">
      <w:pPr>
        <w:jc w:val="center"/>
        <w:rPr>
          <w:b/>
          <w:sz w:val="22"/>
          <w:szCs w:val="22"/>
        </w:rPr>
      </w:pPr>
      <w:r>
        <w:rPr>
          <w:b/>
          <w:sz w:val="22"/>
          <w:szCs w:val="22"/>
        </w:rPr>
        <w:t>4</w:t>
      </w:r>
      <w:r w:rsidR="002A0FEC" w:rsidRPr="00970928">
        <w:rPr>
          <w:b/>
          <w:sz w:val="22"/>
          <w:szCs w:val="22"/>
        </w:rPr>
        <w:t>. Ц</w:t>
      </w:r>
      <w:r w:rsidR="00627556" w:rsidRPr="00970928">
        <w:rPr>
          <w:b/>
          <w:sz w:val="22"/>
          <w:szCs w:val="22"/>
        </w:rPr>
        <w:t>ена контракта</w:t>
      </w:r>
    </w:p>
    <w:p w:rsidR="00AD0BB7" w:rsidRPr="00970928" w:rsidRDefault="00B84FDE" w:rsidP="00A21F60">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4</w:t>
      </w:r>
      <w:r w:rsidR="00AD0BB7" w:rsidRPr="00970928">
        <w:rPr>
          <w:rFonts w:ascii="Times New Roman" w:hAnsi="Times New Roman" w:cs="Times New Roman"/>
          <w:sz w:val="22"/>
          <w:szCs w:val="22"/>
        </w:rPr>
        <w:t>.1. Цена Контракта и валюта платежа устанавливаются в российских рублях.</w:t>
      </w:r>
    </w:p>
    <w:p w:rsidR="005E5408" w:rsidRPr="004C40EC" w:rsidRDefault="00B84FDE" w:rsidP="00A21F60">
      <w:pPr>
        <w:tabs>
          <w:tab w:val="left" w:pos="1800"/>
        </w:tabs>
        <w:ind w:firstLine="426"/>
        <w:jc w:val="both"/>
        <w:rPr>
          <w:b/>
          <w:i/>
          <w:sz w:val="22"/>
          <w:szCs w:val="22"/>
          <w:u w:val="single"/>
        </w:rPr>
      </w:pPr>
      <w:r>
        <w:rPr>
          <w:sz w:val="22"/>
          <w:szCs w:val="22"/>
        </w:rPr>
        <w:t>4</w:t>
      </w:r>
      <w:r w:rsidR="0063084F" w:rsidRPr="00970928">
        <w:rPr>
          <w:sz w:val="22"/>
          <w:szCs w:val="22"/>
        </w:rPr>
        <w:t xml:space="preserve">.2. Цена Контракта составляет </w:t>
      </w:r>
      <w:r w:rsidR="00575015">
        <w:rPr>
          <w:b/>
          <w:i/>
          <w:sz w:val="22"/>
          <w:szCs w:val="22"/>
          <w:u w:val="single"/>
        </w:rPr>
        <w:t>______________</w:t>
      </w:r>
    </w:p>
    <w:p w:rsidR="005A52E5" w:rsidRPr="00627556" w:rsidRDefault="00AD0BB7" w:rsidP="00A21F60">
      <w:pPr>
        <w:pStyle w:val="ConsPlusNormal"/>
        <w:ind w:firstLine="426"/>
        <w:jc w:val="both"/>
        <w:rPr>
          <w:rFonts w:ascii="Times New Roman" w:hAnsi="Times New Roman" w:cs="Times New Roman"/>
          <w:sz w:val="18"/>
          <w:szCs w:val="18"/>
        </w:rPr>
      </w:pPr>
      <w:r w:rsidRPr="00627556">
        <w:rPr>
          <w:rFonts w:ascii="Times New Roman" w:hAnsi="Times New Roman" w:cs="Times New Roman"/>
          <w:i/>
          <w:iCs/>
          <w:color w:val="444444"/>
          <w:sz w:val="18"/>
          <w:szCs w:val="18"/>
        </w:rPr>
        <w:t>«Сумма, подлежащая уплате юридическому или  физическому лицу, в том числе зарегистрированному в качестве индивидуал</w:t>
      </w:r>
      <w:r w:rsidRPr="00627556">
        <w:rPr>
          <w:rFonts w:ascii="Times New Roman" w:hAnsi="Times New Roman" w:cs="Times New Roman"/>
          <w:i/>
          <w:iCs/>
          <w:color w:val="444444"/>
          <w:sz w:val="18"/>
          <w:szCs w:val="18"/>
        </w:rPr>
        <w:t>ь</w:t>
      </w:r>
      <w:r w:rsidRPr="00627556">
        <w:rPr>
          <w:rFonts w:ascii="Times New Roman" w:hAnsi="Times New Roman" w:cs="Times New Roman"/>
          <w:i/>
          <w:iCs/>
          <w:color w:val="444444"/>
          <w:sz w:val="18"/>
          <w:szCs w:val="18"/>
        </w:rPr>
        <w:t xml:space="preserve">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7C099A">
        <w:rPr>
          <w:rFonts w:ascii="Times New Roman" w:hAnsi="Times New Roman" w:cs="Times New Roman"/>
          <w:i/>
          <w:iCs/>
          <w:color w:val="444444"/>
          <w:sz w:val="18"/>
          <w:szCs w:val="18"/>
        </w:rPr>
        <w:t>о налогах и сборах такие налоги,</w:t>
      </w:r>
      <w:r w:rsidRPr="00627556">
        <w:rPr>
          <w:rFonts w:ascii="Times New Roman" w:hAnsi="Times New Roman" w:cs="Times New Roman"/>
          <w:i/>
          <w:iCs/>
          <w:color w:val="444444"/>
          <w:sz w:val="18"/>
          <w:szCs w:val="18"/>
        </w:rPr>
        <w:t xml:space="preserve"> </w:t>
      </w:r>
      <w:r w:rsidR="007C099A">
        <w:rPr>
          <w:rFonts w:ascii="Times New Roman" w:hAnsi="Times New Roman" w:cs="Times New Roman"/>
          <w:i/>
          <w:iCs/>
          <w:color w:val="444444"/>
          <w:sz w:val="18"/>
          <w:szCs w:val="18"/>
        </w:rPr>
        <w:t>с</w:t>
      </w:r>
      <w:r w:rsidRPr="00627556">
        <w:rPr>
          <w:rFonts w:ascii="Times New Roman" w:hAnsi="Times New Roman" w:cs="Times New Roman"/>
          <w:i/>
          <w:iCs/>
          <w:color w:val="444444"/>
          <w:sz w:val="18"/>
          <w:szCs w:val="18"/>
        </w:rPr>
        <w:t>боры и иные обязательные платежи подлежат уплате в бюджеты бюджетной системы Российской Фед</w:t>
      </w:r>
      <w:r w:rsidRPr="00627556">
        <w:rPr>
          <w:rFonts w:ascii="Times New Roman" w:hAnsi="Times New Roman" w:cs="Times New Roman"/>
          <w:i/>
          <w:iCs/>
          <w:color w:val="444444"/>
          <w:sz w:val="18"/>
          <w:szCs w:val="18"/>
        </w:rPr>
        <w:t>е</w:t>
      </w:r>
      <w:r w:rsidRPr="00627556">
        <w:rPr>
          <w:rFonts w:ascii="Times New Roman" w:hAnsi="Times New Roman" w:cs="Times New Roman"/>
          <w:i/>
          <w:iCs/>
          <w:color w:val="444444"/>
          <w:sz w:val="18"/>
          <w:szCs w:val="18"/>
        </w:rPr>
        <w:t>рации заказчиком»</w:t>
      </w:r>
    </w:p>
    <w:p w:rsidR="00651B60" w:rsidRPr="0092751C" w:rsidRDefault="00B84FDE" w:rsidP="00651B60">
      <w:pPr>
        <w:widowControl w:val="0"/>
        <w:autoSpaceDE w:val="0"/>
        <w:autoSpaceDN w:val="0"/>
        <w:adjustRightInd w:val="0"/>
        <w:ind w:firstLine="540"/>
        <w:contextualSpacing/>
        <w:jc w:val="both"/>
        <w:rPr>
          <w:iCs/>
          <w:sz w:val="22"/>
          <w:szCs w:val="22"/>
          <w:lang w:eastAsia="ru-RU"/>
        </w:rPr>
      </w:pPr>
      <w:r>
        <w:rPr>
          <w:color w:val="000000"/>
          <w:sz w:val="22"/>
          <w:szCs w:val="22"/>
        </w:rPr>
        <w:t>4</w:t>
      </w:r>
      <w:r w:rsidR="0063084F" w:rsidRPr="00970928">
        <w:rPr>
          <w:color w:val="000000"/>
          <w:sz w:val="22"/>
          <w:szCs w:val="22"/>
        </w:rPr>
        <w:t>.3.</w:t>
      </w:r>
      <w:r w:rsidR="00651B60" w:rsidRPr="0092751C">
        <w:rPr>
          <w:iCs/>
          <w:sz w:val="22"/>
          <w:szCs w:val="22"/>
          <w:lang w:eastAsia="ru-RU"/>
        </w:rPr>
        <w:t>Цена Контракта включает в себя стоимость услуг</w:t>
      </w:r>
      <w:r w:rsidR="00651B60" w:rsidRPr="0092751C">
        <w:rPr>
          <w:sz w:val="22"/>
          <w:szCs w:val="22"/>
          <w:lang w:eastAsia="ru-RU"/>
        </w:rPr>
        <w:t xml:space="preserve"> и </w:t>
      </w:r>
      <w:r w:rsidR="00651B60" w:rsidRPr="0092751C">
        <w:rPr>
          <w:iCs/>
          <w:sz w:val="22"/>
          <w:szCs w:val="22"/>
          <w:lang w:eastAsia="ru-RU"/>
        </w:rPr>
        <w:t>все расходы Исполнителя, связанные с исполн</w:t>
      </w:r>
      <w:r w:rsidR="00651B60" w:rsidRPr="0092751C">
        <w:rPr>
          <w:iCs/>
          <w:sz w:val="22"/>
          <w:szCs w:val="22"/>
          <w:lang w:eastAsia="ru-RU"/>
        </w:rPr>
        <w:t>е</w:t>
      </w:r>
      <w:r w:rsidR="00651B60" w:rsidRPr="0092751C">
        <w:rPr>
          <w:iCs/>
          <w:sz w:val="22"/>
          <w:szCs w:val="22"/>
          <w:lang w:eastAsia="ru-RU"/>
        </w:rPr>
        <w:t>нием взятых на себя обязательств, в том числе расходы на уплату налогов и других обязательных платежей, а также затраты, сборы и  издержки, связанные с исполнением Контракта.</w:t>
      </w:r>
    </w:p>
    <w:p w:rsidR="0063084F" w:rsidRPr="004C40EC" w:rsidRDefault="0063084F" w:rsidP="00A21F60">
      <w:pPr>
        <w:widowControl w:val="0"/>
        <w:autoSpaceDE w:val="0"/>
        <w:autoSpaceDN w:val="0"/>
        <w:adjustRightInd w:val="0"/>
        <w:ind w:firstLine="426"/>
        <w:jc w:val="both"/>
        <w:rPr>
          <w:b/>
          <w:color w:val="000000"/>
          <w:sz w:val="22"/>
          <w:szCs w:val="22"/>
        </w:rPr>
      </w:pPr>
      <w:r w:rsidRPr="00970928">
        <w:rPr>
          <w:color w:val="000000"/>
          <w:sz w:val="22"/>
          <w:szCs w:val="22"/>
        </w:rPr>
        <w:t xml:space="preserve"> Источник финансирования настоящего Контракта – </w:t>
      </w:r>
    </w:p>
    <w:p w:rsidR="0063084F" w:rsidRPr="00970928" w:rsidRDefault="00B84FDE" w:rsidP="00A21F60">
      <w:pPr>
        <w:ind w:firstLine="426"/>
        <w:jc w:val="both"/>
        <w:rPr>
          <w:color w:val="000000"/>
          <w:sz w:val="22"/>
          <w:szCs w:val="22"/>
        </w:rPr>
      </w:pPr>
      <w:r>
        <w:rPr>
          <w:color w:val="000000"/>
          <w:sz w:val="22"/>
          <w:szCs w:val="22"/>
        </w:rPr>
        <w:t>4</w:t>
      </w:r>
      <w:r w:rsidR="0063084F" w:rsidRPr="00970928">
        <w:rPr>
          <w:color w:val="000000"/>
          <w:sz w:val="22"/>
          <w:szCs w:val="22"/>
        </w:rPr>
        <w:t xml:space="preserve">.4. </w:t>
      </w:r>
      <w:r w:rsidR="007864E4" w:rsidRPr="0092751C">
        <w:rPr>
          <w:sz w:val="22"/>
          <w:szCs w:val="22"/>
          <w:lang w:eastAsia="ru-RU"/>
        </w:rPr>
        <w:t>Оплата оказанных Исполнителем услуг производится Заказчиком ежемесячно в рублях Российской Федерации без предоплаты по безналичному расчету путем перечисления денежных средств платежным п</w:t>
      </w:r>
      <w:r w:rsidR="007864E4" w:rsidRPr="0092751C">
        <w:rPr>
          <w:sz w:val="22"/>
          <w:szCs w:val="22"/>
          <w:lang w:eastAsia="ru-RU"/>
        </w:rPr>
        <w:t>о</w:t>
      </w:r>
      <w:r w:rsidR="007864E4" w:rsidRPr="0092751C">
        <w:rPr>
          <w:sz w:val="22"/>
          <w:szCs w:val="22"/>
          <w:lang w:eastAsia="ru-RU"/>
        </w:rPr>
        <w:t xml:space="preserve">ручением на расчетный счет Исполнителя на основании подписанного Сторонами Акта оказанных услуг  и предоставленного Исполнителем Заказчику счета </w:t>
      </w:r>
      <w:r w:rsidR="007864E4" w:rsidRPr="0092751C">
        <w:rPr>
          <w:noProof/>
          <w:sz w:val="22"/>
          <w:szCs w:val="22"/>
        </w:rPr>
        <w:t xml:space="preserve">в течение </w:t>
      </w:r>
      <w:r w:rsidR="00575015">
        <w:rPr>
          <w:sz w:val="22"/>
          <w:szCs w:val="22"/>
        </w:rPr>
        <w:t xml:space="preserve">10 </w:t>
      </w:r>
      <w:r w:rsidR="007864E4" w:rsidRPr="0092751C">
        <w:rPr>
          <w:sz w:val="22"/>
          <w:szCs w:val="22"/>
        </w:rPr>
        <w:t>(</w:t>
      </w:r>
      <w:r w:rsidR="00575015">
        <w:rPr>
          <w:sz w:val="22"/>
          <w:szCs w:val="22"/>
        </w:rPr>
        <w:t>десяти</w:t>
      </w:r>
      <w:r w:rsidR="007864E4" w:rsidRPr="0092751C">
        <w:rPr>
          <w:sz w:val="22"/>
          <w:szCs w:val="22"/>
        </w:rPr>
        <w:t>) рабочих дней</w:t>
      </w:r>
      <w:r w:rsidR="007864E4" w:rsidRPr="0092751C">
        <w:rPr>
          <w:sz w:val="22"/>
          <w:szCs w:val="22"/>
          <w:lang w:eastAsia="ru-RU"/>
        </w:rPr>
        <w:t xml:space="preserve"> со дня подписания Акта</w:t>
      </w:r>
      <w:r w:rsidR="0063084F" w:rsidRPr="00970928">
        <w:rPr>
          <w:color w:val="000000"/>
          <w:sz w:val="22"/>
          <w:szCs w:val="22"/>
        </w:rPr>
        <w:t xml:space="preserve">. </w:t>
      </w:r>
    </w:p>
    <w:p w:rsidR="00970928" w:rsidRPr="00970928" w:rsidRDefault="00B84FDE" w:rsidP="00627556">
      <w:pPr>
        <w:ind w:firstLine="426"/>
        <w:jc w:val="both"/>
        <w:rPr>
          <w:color w:val="000000"/>
          <w:sz w:val="22"/>
          <w:szCs w:val="22"/>
        </w:rPr>
      </w:pPr>
      <w:r>
        <w:rPr>
          <w:color w:val="000000"/>
          <w:sz w:val="22"/>
          <w:szCs w:val="22"/>
        </w:rPr>
        <w:t>4</w:t>
      </w:r>
      <w:r w:rsidR="0063084F" w:rsidRPr="00970928">
        <w:rPr>
          <w:color w:val="000000"/>
          <w:sz w:val="22"/>
          <w:szCs w:val="22"/>
        </w:rPr>
        <w:t xml:space="preserve">.5. В случае изменения расчетного счета </w:t>
      </w:r>
      <w:r w:rsidR="00536AE1" w:rsidRPr="00970928">
        <w:rPr>
          <w:color w:val="000000"/>
          <w:sz w:val="22"/>
          <w:szCs w:val="22"/>
        </w:rPr>
        <w:t>Исполнитель</w:t>
      </w:r>
      <w:r w:rsidR="0063084F" w:rsidRPr="00970928">
        <w:rPr>
          <w:color w:val="000000"/>
          <w:sz w:val="22"/>
          <w:szCs w:val="22"/>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w:t>
      </w:r>
      <w:r w:rsidR="0063084F" w:rsidRPr="00970928">
        <w:rPr>
          <w:color w:val="000000"/>
          <w:sz w:val="22"/>
          <w:szCs w:val="22"/>
        </w:rPr>
        <w:t>я</w:t>
      </w:r>
      <w:r w:rsidR="0063084F" w:rsidRPr="00970928">
        <w:rPr>
          <w:color w:val="000000"/>
          <w:sz w:val="22"/>
          <w:szCs w:val="22"/>
        </w:rPr>
        <w:t xml:space="preserve">занные с перечислением Заказчиком денежных средств на указанный в настоящем Контракте счет </w:t>
      </w:r>
      <w:r w:rsidR="00536AE1" w:rsidRPr="00970928">
        <w:rPr>
          <w:color w:val="000000"/>
          <w:sz w:val="22"/>
          <w:szCs w:val="22"/>
        </w:rPr>
        <w:t>Исполнит</w:t>
      </w:r>
      <w:r w:rsidR="00536AE1" w:rsidRPr="00970928">
        <w:rPr>
          <w:color w:val="000000"/>
          <w:sz w:val="22"/>
          <w:szCs w:val="22"/>
        </w:rPr>
        <w:t>е</w:t>
      </w:r>
      <w:r w:rsidR="00536AE1" w:rsidRPr="00970928">
        <w:rPr>
          <w:color w:val="000000"/>
          <w:sz w:val="22"/>
          <w:szCs w:val="22"/>
        </w:rPr>
        <w:t>ля</w:t>
      </w:r>
      <w:r w:rsidR="0063084F" w:rsidRPr="00970928">
        <w:rPr>
          <w:color w:val="000000"/>
          <w:sz w:val="22"/>
          <w:szCs w:val="22"/>
        </w:rPr>
        <w:t xml:space="preserve">, несет </w:t>
      </w:r>
      <w:r w:rsidR="00536AE1" w:rsidRPr="00970928">
        <w:rPr>
          <w:color w:val="000000"/>
          <w:sz w:val="22"/>
          <w:szCs w:val="22"/>
        </w:rPr>
        <w:t>Исполнитель</w:t>
      </w:r>
      <w:r w:rsidR="0063084F" w:rsidRPr="00970928">
        <w:rPr>
          <w:color w:val="000000"/>
          <w:sz w:val="22"/>
          <w:szCs w:val="22"/>
        </w:rPr>
        <w:t>.</w:t>
      </w:r>
    </w:p>
    <w:p w:rsidR="004718AD" w:rsidRDefault="00B84FDE" w:rsidP="005A52E5">
      <w:pPr>
        <w:ind w:firstLine="426"/>
        <w:jc w:val="center"/>
        <w:rPr>
          <w:b/>
          <w:sz w:val="22"/>
          <w:szCs w:val="22"/>
        </w:rPr>
      </w:pPr>
      <w:r>
        <w:rPr>
          <w:b/>
          <w:sz w:val="22"/>
          <w:szCs w:val="22"/>
        </w:rPr>
        <w:t>5</w:t>
      </w:r>
      <w:r w:rsidR="002A0FEC" w:rsidRPr="00970928">
        <w:rPr>
          <w:b/>
          <w:sz w:val="22"/>
          <w:szCs w:val="22"/>
        </w:rPr>
        <w:t>. О</w:t>
      </w:r>
      <w:r w:rsidR="00627556" w:rsidRPr="00970928">
        <w:rPr>
          <w:b/>
          <w:sz w:val="22"/>
          <w:szCs w:val="22"/>
        </w:rPr>
        <w:t>тветственность сторон</w:t>
      </w:r>
    </w:p>
    <w:p w:rsidR="003C729D" w:rsidRPr="0092751C" w:rsidRDefault="00B84FDE" w:rsidP="003C729D">
      <w:pPr>
        <w:tabs>
          <w:tab w:val="left" w:pos="709"/>
        </w:tabs>
        <w:autoSpaceDE w:val="0"/>
        <w:autoSpaceDN w:val="0"/>
        <w:adjustRightInd w:val="0"/>
        <w:ind w:firstLine="567"/>
        <w:jc w:val="both"/>
        <w:rPr>
          <w:sz w:val="22"/>
          <w:szCs w:val="22"/>
        </w:rPr>
      </w:pPr>
      <w:r>
        <w:rPr>
          <w:sz w:val="22"/>
          <w:szCs w:val="22"/>
        </w:rPr>
        <w:t>5</w:t>
      </w:r>
      <w:r w:rsidR="003C729D" w:rsidRPr="0092751C">
        <w:rPr>
          <w:sz w:val="22"/>
          <w:szCs w:val="22"/>
        </w:rPr>
        <w:t>.1. За неисполнение или ненадлежащее исполнение своих обязательств по настоящему контракту Ст</w:t>
      </w:r>
      <w:r w:rsidR="003C729D" w:rsidRPr="0092751C">
        <w:rPr>
          <w:sz w:val="22"/>
          <w:szCs w:val="22"/>
        </w:rPr>
        <w:t>о</w:t>
      </w:r>
      <w:r w:rsidR="003C729D" w:rsidRPr="0092751C">
        <w:rPr>
          <w:sz w:val="22"/>
          <w:szCs w:val="22"/>
        </w:rPr>
        <w:t>роны несут ответственность в соответствии с действующим законодательством Российской Федерации.</w:t>
      </w:r>
    </w:p>
    <w:p w:rsidR="003C729D" w:rsidRPr="0092751C" w:rsidRDefault="00B84FDE" w:rsidP="003C729D">
      <w:pPr>
        <w:tabs>
          <w:tab w:val="left" w:pos="709"/>
        </w:tabs>
        <w:autoSpaceDE w:val="0"/>
        <w:autoSpaceDN w:val="0"/>
        <w:adjustRightInd w:val="0"/>
        <w:ind w:firstLine="567"/>
        <w:jc w:val="both"/>
        <w:rPr>
          <w:sz w:val="22"/>
          <w:szCs w:val="22"/>
        </w:rPr>
      </w:pPr>
      <w:r>
        <w:rPr>
          <w:sz w:val="22"/>
          <w:szCs w:val="22"/>
        </w:rPr>
        <w:t>5</w:t>
      </w:r>
      <w:r w:rsidR="003C729D" w:rsidRPr="0092751C">
        <w:rPr>
          <w:sz w:val="22"/>
          <w:szCs w:val="22"/>
        </w:rPr>
        <w:t>.2. В случае просрочки исполнения Заказчиком обязательств, предусмотренных настоящим контра</w:t>
      </w:r>
      <w:r w:rsidR="003C729D" w:rsidRPr="0092751C">
        <w:rPr>
          <w:sz w:val="22"/>
          <w:szCs w:val="22"/>
        </w:rPr>
        <w:t>к</w:t>
      </w:r>
      <w:r w:rsidR="003C729D" w:rsidRPr="0092751C">
        <w:rPr>
          <w:sz w:val="22"/>
          <w:szCs w:val="22"/>
        </w:rPr>
        <w:t>том, а также в иных случаях неисполнения или ненадлежащего исполнения Заказчиком обязательств, пред</w:t>
      </w:r>
      <w:r w:rsidR="003C729D" w:rsidRPr="0092751C">
        <w:rPr>
          <w:sz w:val="22"/>
          <w:szCs w:val="22"/>
        </w:rPr>
        <w:t>у</w:t>
      </w:r>
      <w:r w:rsidR="003C729D" w:rsidRPr="0092751C">
        <w:rPr>
          <w:sz w:val="22"/>
          <w:szCs w:val="22"/>
        </w:rPr>
        <w:t>смотренных контрактом, Исполнитель вправе потребовать уплаты неустоек (штрафов, пеней).</w:t>
      </w:r>
    </w:p>
    <w:p w:rsidR="003C729D" w:rsidRPr="0092751C" w:rsidRDefault="00B84FDE" w:rsidP="003C729D">
      <w:pPr>
        <w:tabs>
          <w:tab w:val="left" w:pos="709"/>
        </w:tabs>
        <w:autoSpaceDE w:val="0"/>
        <w:autoSpaceDN w:val="0"/>
        <w:adjustRightInd w:val="0"/>
        <w:ind w:firstLine="567"/>
        <w:jc w:val="both"/>
        <w:rPr>
          <w:sz w:val="22"/>
          <w:szCs w:val="22"/>
        </w:rPr>
      </w:pPr>
      <w:r>
        <w:rPr>
          <w:sz w:val="22"/>
          <w:szCs w:val="22"/>
        </w:rPr>
        <w:t>5</w:t>
      </w:r>
      <w:r w:rsidR="003C729D" w:rsidRPr="0092751C">
        <w:rPr>
          <w:sz w:val="22"/>
          <w:szCs w:val="22"/>
        </w:rPr>
        <w:t>.2.1. Пеня начисляется за каждый день просрочки исполнения Заказчиком обязательства, предусмо</w:t>
      </w:r>
      <w:r w:rsidR="003C729D" w:rsidRPr="0092751C">
        <w:rPr>
          <w:sz w:val="22"/>
          <w:szCs w:val="22"/>
        </w:rPr>
        <w:t>т</w:t>
      </w:r>
      <w:r w:rsidR="003C729D" w:rsidRPr="0092751C">
        <w:rPr>
          <w:sz w:val="22"/>
          <w:szCs w:val="22"/>
        </w:rPr>
        <w:t>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w:t>
      </w:r>
      <w:r w:rsidR="003C729D" w:rsidRPr="0092751C">
        <w:rPr>
          <w:sz w:val="22"/>
          <w:szCs w:val="22"/>
        </w:rPr>
        <w:t>т</w:t>
      </w:r>
      <w:r w:rsidR="003C729D" w:rsidRPr="0092751C">
        <w:rPr>
          <w:sz w:val="22"/>
          <w:szCs w:val="22"/>
        </w:rPr>
        <w:t>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РФ установлен иной порядок начисления п</w:t>
      </w:r>
      <w:r w:rsidR="003C729D" w:rsidRPr="0092751C">
        <w:rPr>
          <w:sz w:val="22"/>
          <w:szCs w:val="22"/>
        </w:rPr>
        <w:t>е</w:t>
      </w:r>
      <w:r w:rsidR="003C729D" w:rsidRPr="0092751C">
        <w:rPr>
          <w:sz w:val="22"/>
          <w:szCs w:val="22"/>
        </w:rPr>
        <w:t xml:space="preserve">ни. </w:t>
      </w:r>
    </w:p>
    <w:p w:rsidR="003C729D" w:rsidRPr="0092751C" w:rsidRDefault="00B84FDE" w:rsidP="003C729D">
      <w:pPr>
        <w:autoSpaceDE w:val="0"/>
        <w:autoSpaceDN w:val="0"/>
        <w:adjustRightInd w:val="0"/>
        <w:ind w:firstLine="567"/>
        <w:jc w:val="both"/>
        <w:rPr>
          <w:sz w:val="22"/>
          <w:szCs w:val="22"/>
        </w:rPr>
      </w:pPr>
      <w:r>
        <w:rPr>
          <w:sz w:val="22"/>
          <w:szCs w:val="22"/>
        </w:rPr>
        <w:t>5</w:t>
      </w:r>
      <w:r w:rsidR="003C729D" w:rsidRPr="0092751C">
        <w:rPr>
          <w:sz w:val="22"/>
          <w:szCs w:val="22"/>
        </w:rPr>
        <w:t xml:space="preserve">.2.2.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3C729D" w:rsidRPr="0092751C" w:rsidRDefault="003C729D" w:rsidP="003C729D">
      <w:pPr>
        <w:autoSpaceDE w:val="0"/>
        <w:autoSpaceDN w:val="0"/>
        <w:adjustRightInd w:val="0"/>
        <w:ind w:firstLine="567"/>
        <w:jc w:val="both"/>
        <w:rPr>
          <w:sz w:val="22"/>
          <w:szCs w:val="22"/>
        </w:rPr>
      </w:pPr>
      <w:r w:rsidRPr="0092751C">
        <w:rPr>
          <w:sz w:val="22"/>
          <w:szCs w:val="22"/>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3C729D" w:rsidRPr="0092751C" w:rsidRDefault="00B84FDE" w:rsidP="003C729D">
      <w:pPr>
        <w:tabs>
          <w:tab w:val="left" w:pos="709"/>
        </w:tabs>
        <w:autoSpaceDE w:val="0"/>
        <w:autoSpaceDN w:val="0"/>
        <w:adjustRightInd w:val="0"/>
        <w:ind w:firstLine="567"/>
        <w:jc w:val="both"/>
        <w:rPr>
          <w:sz w:val="22"/>
          <w:szCs w:val="22"/>
        </w:rPr>
      </w:pPr>
      <w:r>
        <w:rPr>
          <w:sz w:val="22"/>
          <w:szCs w:val="22"/>
        </w:rPr>
        <w:t>5</w:t>
      </w:r>
      <w:r w:rsidR="003C729D" w:rsidRPr="0092751C">
        <w:rPr>
          <w:sz w:val="22"/>
          <w:szCs w:val="22"/>
        </w:rPr>
        <w:t>.3. В случае просрочки исполнения Исполнителем обязательств, предусмотренных настоящим контра</w:t>
      </w:r>
      <w:r w:rsidR="003C729D" w:rsidRPr="0092751C">
        <w:rPr>
          <w:sz w:val="22"/>
          <w:szCs w:val="22"/>
        </w:rPr>
        <w:t>к</w:t>
      </w:r>
      <w:r w:rsidR="003C729D" w:rsidRPr="0092751C">
        <w:rPr>
          <w:sz w:val="22"/>
          <w:szCs w:val="22"/>
        </w:rPr>
        <w:t>том, а также в иных случаях неисполнения или ненадлежащего исполнения Исполнителем, обязательств, пр</w:t>
      </w:r>
      <w:r w:rsidR="003C729D" w:rsidRPr="0092751C">
        <w:rPr>
          <w:sz w:val="22"/>
          <w:szCs w:val="22"/>
        </w:rPr>
        <w:t>е</w:t>
      </w:r>
      <w:r w:rsidR="003C729D" w:rsidRPr="0092751C">
        <w:rPr>
          <w:sz w:val="22"/>
          <w:szCs w:val="22"/>
        </w:rPr>
        <w:t>дусмотренных настоящим контрактом, Исполнитель уплачивает Заказчику неустойку (штраф, пени).</w:t>
      </w:r>
    </w:p>
    <w:p w:rsidR="003C729D" w:rsidRPr="0092751C" w:rsidRDefault="00B84FDE" w:rsidP="003C729D">
      <w:pPr>
        <w:autoSpaceDE w:val="0"/>
        <w:autoSpaceDN w:val="0"/>
        <w:adjustRightInd w:val="0"/>
        <w:ind w:firstLine="567"/>
        <w:jc w:val="both"/>
        <w:rPr>
          <w:sz w:val="22"/>
          <w:szCs w:val="22"/>
        </w:rPr>
      </w:pPr>
      <w:r>
        <w:rPr>
          <w:sz w:val="22"/>
          <w:szCs w:val="22"/>
        </w:rPr>
        <w:t>5</w:t>
      </w:r>
      <w:r w:rsidR="003C729D" w:rsidRPr="0092751C">
        <w:rPr>
          <w:sz w:val="22"/>
          <w:szCs w:val="22"/>
        </w:rPr>
        <w:t>.3.1. Пеня начисляется за каждый день просрочки исполнения Исполнителем обязательства, пред</w:t>
      </w:r>
      <w:r w:rsidR="003C729D" w:rsidRPr="0092751C">
        <w:rPr>
          <w:sz w:val="22"/>
          <w:szCs w:val="22"/>
        </w:rPr>
        <w:t>у</w:t>
      </w:r>
      <w:r w:rsidR="003C729D" w:rsidRPr="0092751C">
        <w:rPr>
          <w:sz w:val="22"/>
          <w:szCs w:val="22"/>
        </w:rPr>
        <w:t>смотренного настоящим контрактом, начиная со дня, следующего после дня истечения установленного ко</w:t>
      </w:r>
      <w:r w:rsidR="003C729D" w:rsidRPr="0092751C">
        <w:rPr>
          <w:sz w:val="22"/>
          <w:szCs w:val="22"/>
        </w:rPr>
        <w:t>н</w:t>
      </w:r>
      <w:r w:rsidR="003C729D" w:rsidRPr="0092751C">
        <w:rPr>
          <w:sz w:val="22"/>
          <w:szCs w:val="22"/>
        </w:rPr>
        <w:t>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rsidR="003C729D" w:rsidRPr="0092751C" w:rsidRDefault="00B84FDE" w:rsidP="003C729D">
      <w:pPr>
        <w:autoSpaceDE w:val="0"/>
        <w:autoSpaceDN w:val="0"/>
        <w:adjustRightInd w:val="0"/>
        <w:ind w:firstLine="567"/>
        <w:jc w:val="both"/>
        <w:rPr>
          <w:sz w:val="22"/>
          <w:szCs w:val="22"/>
        </w:rPr>
      </w:pPr>
      <w:r>
        <w:rPr>
          <w:sz w:val="22"/>
          <w:szCs w:val="22"/>
        </w:rPr>
        <w:t>5</w:t>
      </w:r>
      <w:r w:rsidR="003C729D" w:rsidRPr="0092751C">
        <w:rPr>
          <w:sz w:val="22"/>
          <w:szCs w:val="22"/>
        </w:rPr>
        <w:t>.3.2. Штрафы начисляются за неисполнение или ненадлежащее исполнение Исполнителем обяз</w:t>
      </w:r>
      <w:r w:rsidR="003C729D" w:rsidRPr="0092751C">
        <w:rPr>
          <w:sz w:val="22"/>
          <w:szCs w:val="22"/>
        </w:rPr>
        <w:t>а</w:t>
      </w:r>
      <w:r w:rsidR="003C729D" w:rsidRPr="0092751C">
        <w:rPr>
          <w:sz w:val="22"/>
          <w:szCs w:val="22"/>
        </w:rPr>
        <w:t>тельств, предусмотренных настоящим контрактом, за исключением просрочки исполнения Исполнителем об</w:t>
      </w:r>
      <w:r w:rsidR="003C729D" w:rsidRPr="0092751C">
        <w:rPr>
          <w:sz w:val="22"/>
          <w:szCs w:val="22"/>
        </w:rPr>
        <w:t>я</w:t>
      </w:r>
      <w:r w:rsidR="003C729D" w:rsidRPr="0092751C">
        <w:rPr>
          <w:sz w:val="22"/>
          <w:szCs w:val="22"/>
        </w:rPr>
        <w:t>зательств, предусмотренных настоящим контрактом.</w:t>
      </w:r>
    </w:p>
    <w:p w:rsidR="003C729D" w:rsidRPr="0092751C" w:rsidRDefault="00B84FDE" w:rsidP="003C729D">
      <w:pPr>
        <w:autoSpaceDE w:val="0"/>
        <w:autoSpaceDN w:val="0"/>
        <w:adjustRightInd w:val="0"/>
        <w:ind w:firstLine="567"/>
        <w:jc w:val="both"/>
        <w:rPr>
          <w:sz w:val="22"/>
          <w:szCs w:val="22"/>
        </w:rPr>
      </w:pPr>
      <w:r>
        <w:rPr>
          <w:sz w:val="22"/>
          <w:szCs w:val="22"/>
        </w:rPr>
        <w:lastRenderedPageBreak/>
        <w:t>5</w:t>
      </w:r>
      <w:r w:rsidR="003C729D" w:rsidRPr="0092751C">
        <w:rPr>
          <w:sz w:val="22"/>
          <w:szCs w:val="22"/>
        </w:rPr>
        <w:t>.3.3. За каждый факт неисполнения или ненадлежащего исполнения Исполнителем обязательств, пр</w:t>
      </w:r>
      <w:r w:rsidR="003C729D" w:rsidRPr="0092751C">
        <w:rPr>
          <w:sz w:val="22"/>
          <w:szCs w:val="22"/>
        </w:rPr>
        <w:t>е</w:t>
      </w:r>
      <w:r w:rsidR="003C729D" w:rsidRPr="0092751C">
        <w:rPr>
          <w:sz w:val="22"/>
          <w:szCs w:val="22"/>
        </w:rPr>
        <w:t>дусмотренных настоящим контрактом, за исключением просрочки исполнения обязательств (в том числе г</w:t>
      </w:r>
      <w:r w:rsidR="003C729D" w:rsidRPr="0092751C">
        <w:rPr>
          <w:sz w:val="22"/>
          <w:szCs w:val="22"/>
        </w:rPr>
        <w:t>а</w:t>
      </w:r>
      <w:r w:rsidR="003C729D" w:rsidRPr="0092751C">
        <w:rPr>
          <w:sz w:val="22"/>
          <w:szCs w:val="22"/>
        </w:rPr>
        <w:t>рантийного обязательства), предусмотренных настоящим контрактом, размер штрафа устанавливается в ра</w:t>
      </w:r>
      <w:r w:rsidR="003C729D" w:rsidRPr="0092751C">
        <w:rPr>
          <w:sz w:val="22"/>
          <w:szCs w:val="22"/>
        </w:rPr>
        <w:t>з</w:t>
      </w:r>
      <w:r w:rsidR="003C729D" w:rsidRPr="0092751C">
        <w:rPr>
          <w:sz w:val="22"/>
          <w:szCs w:val="22"/>
        </w:rPr>
        <w:t>мере одного процента цены контракта (этапа), но не более 5 тыс. рублей и не менее 1 тыс. рублей .</w:t>
      </w:r>
    </w:p>
    <w:p w:rsidR="003C729D" w:rsidRPr="0092751C" w:rsidRDefault="00B84FDE" w:rsidP="003C729D">
      <w:pPr>
        <w:autoSpaceDE w:val="0"/>
        <w:autoSpaceDN w:val="0"/>
        <w:adjustRightInd w:val="0"/>
        <w:ind w:firstLine="567"/>
        <w:jc w:val="both"/>
        <w:rPr>
          <w:sz w:val="22"/>
          <w:szCs w:val="22"/>
        </w:rPr>
      </w:pPr>
      <w:r>
        <w:rPr>
          <w:sz w:val="22"/>
          <w:szCs w:val="22"/>
        </w:rPr>
        <w:t>5</w:t>
      </w:r>
      <w:r w:rsidR="003C729D" w:rsidRPr="0092751C">
        <w:rPr>
          <w:sz w:val="22"/>
          <w:szCs w:val="22"/>
        </w:rPr>
        <w:t>.3.4. За каждый факт неисполнения или ненадлежащего исполнения Исполнителем обязательства, пр</w:t>
      </w:r>
      <w:r w:rsidR="003C729D" w:rsidRPr="0092751C">
        <w:rPr>
          <w:sz w:val="22"/>
          <w:szCs w:val="22"/>
        </w:rPr>
        <w:t>е</w:t>
      </w:r>
      <w:r w:rsidR="003C729D" w:rsidRPr="0092751C">
        <w:rPr>
          <w:sz w:val="22"/>
          <w:szCs w:val="22"/>
        </w:rPr>
        <w:t>дусмотренного настоящим контрактом, которое не имеет стоимостного выражения, размер штрафа (при нал</w:t>
      </w:r>
      <w:r w:rsidR="003C729D" w:rsidRPr="0092751C">
        <w:rPr>
          <w:sz w:val="22"/>
          <w:szCs w:val="22"/>
        </w:rPr>
        <w:t>и</w:t>
      </w:r>
      <w:r w:rsidR="003C729D" w:rsidRPr="0092751C">
        <w:rPr>
          <w:sz w:val="22"/>
          <w:szCs w:val="22"/>
        </w:rPr>
        <w:t>чии в настоящем контракте таких обязательств) составляет 1000 рублей.</w:t>
      </w:r>
    </w:p>
    <w:p w:rsidR="003C729D" w:rsidRPr="0092751C" w:rsidRDefault="00B84FDE" w:rsidP="003C729D">
      <w:pPr>
        <w:autoSpaceDE w:val="0"/>
        <w:autoSpaceDN w:val="0"/>
        <w:adjustRightInd w:val="0"/>
        <w:ind w:firstLine="567"/>
        <w:jc w:val="both"/>
        <w:rPr>
          <w:sz w:val="22"/>
          <w:szCs w:val="22"/>
        </w:rPr>
      </w:pPr>
      <w:r>
        <w:rPr>
          <w:sz w:val="22"/>
          <w:szCs w:val="22"/>
        </w:rPr>
        <w:t>5</w:t>
      </w:r>
      <w:r w:rsidR="003C729D" w:rsidRPr="0092751C">
        <w:rPr>
          <w:sz w:val="22"/>
          <w:szCs w:val="22"/>
        </w:rPr>
        <w:t>.4.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3C729D" w:rsidRPr="0092751C" w:rsidRDefault="00B84FDE" w:rsidP="003C729D">
      <w:pPr>
        <w:autoSpaceDE w:val="0"/>
        <w:autoSpaceDN w:val="0"/>
        <w:adjustRightInd w:val="0"/>
        <w:ind w:firstLine="567"/>
        <w:jc w:val="both"/>
        <w:rPr>
          <w:sz w:val="22"/>
          <w:szCs w:val="22"/>
        </w:rPr>
      </w:pPr>
      <w:r>
        <w:rPr>
          <w:sz w:val="22"/>
          <w:szCs w:val="22"/>
        </w:rPr>
        <w:t>5</w:t>
      </w:r>
      <w:r w:rsidR="003C729D" w:rsidRPr="0092751C">
        <w:rPr>
          <w:sz w:val="22"/>
          <w:szCs w:val="22"/>
        </w:rPr>
        <w:t>.5. Общая сумма начисленных штрафов за ненадлежащее исполнение Заказчиком обязательств, пред</w:t>
      </w:r>
      <w:r w:rsidR="003C729D" w:rsidRPr="0092751C">
        <w:rPr>
          <w:sz w:val="22"/>
          <w:szCs w:val="22"/>
        </w:rPr>
        <w:t>у</w:t>
      </w:r>
      <w:r w:rsidR="003C729D" w:rsidRPr="0092751C">
        <w:rPr>
          <w:sz w:val="22"/>
          <w:szCs w:val="22"/>
        </w:rPr>
        <w:t>смотренных настоящим контрактом, не может превышать цену настоящего контракта.</w:t>
      </w:r>
    </w:p>
    <w:p w:rsidR="003C729D" w:rsidRPr="0092751C" w:rsidRDefault="00B84FDE" w:rsidP="003C729D">
      <w:pPr>
        <w:tabs>
          <w:tab w:val="left" w:pos="709"/>
        </w:tabs>
        <w:autoSpaceDE w:val="0"/>
        <w:autoSpaceDN w:val="0"/>
        <w:adjustRightInd w:val="0"/>
        <w:ind w:firstLine="567"/>
        <w:jc w:val="both"/>
        <w:rPr>
          <w:sz w:val="22"/>
          <w:szCs w:val="22"/>
        </w:rPr>
      </w:pPr>
      <w:r>
        <w:rPr>
          <w:sz w:val="22"/>
          <w:szCs w:val="22"/>
        </w:rPr>
        <w:t>5</w:t>
      </w:r>
      <w:r w:rsidR="003C729D" w:rsidRPr="0092751C">
        <w:rPr>
          <w:sz w:val="22"/>
          <w:szCs w:val="22"/>
        </w:rPr>
        <w:t>.6. В случае если Заказчик понес убытки вследствие ненадлежащего исполнения Исполнителя своих обязательств по настоящему контракту, Исполнитель обязан возместить такие убытки Заказчику независимо от уплаты неустойки.</w:t>
      </w:r>
    </w:p>
    <w:p w:rsidR="003C729D" w:rsidRPr="0092751C" w:rsidRDefault="00B84FDE" w:rsidP="003C729D">
      <w:pPr>
        <w:tabs>
          <w:tab w:val="left" w:pos="709"/>
        </w:tabs>
        <w:autoSpaceDE w:val="0"/>
        <w:autoSpaceDN w:val="0"/>
        <w:adjustRightInd w:val="0"/>
        <w:ind w:firstLine="567"/>
        <w:jc w:val="both"/>
        <w:rPr>
          <w:sz w:val="22"/>
          <w:szCs w:val="22"/>
        </w:rPr>
      </w:pPr>
      <w:r>
        <w:rPr>
          <w:sz w:val="22"/>
          <w:szCs w:val="22"/>
        </w:rPr>
        <w:t>5</w:t>
      </w:r>
      <w:r w:rsidR="003C729D" w:rsidRPr="0092751C">
        <w:rPr>
          <w:sz w:val="22"/>
          <w:szCs w:val="22"/>
        </w:rPr>
        <w:t>.8. Уплата неустойки и возмещение убытков, связанных с ненадлежащим исполнением Сторонами св</w:t>
      </w:r>
      <w:r w:rsidR="003C729D" w:rsidRPr="0092751C">
        <w:rPr>
          <w:sz w:val="22"/>
          <w:szCs w:val="22"/>
        </w:rPr>
        <w:t>о</w:t>
      </w:r>
      <w:r w:rsidR="003C729D" w:rsidRPr="0092751C">
        <w:rPr>
          <w:sz w:val="22"/>
          <w:szCs w:val="22"/>
        </w:rPr>
        <w:t>их обязательств по настоящему контракту, не освобождают нарушившую условия контракта Сторону от и</w:t>
      </w:r>
      <w:r w:rsidR="003C729D" w:rsidRPr="0092751C">
        <w:rPr>
          <w:sz w:val="22"/>
          <w:szCs w:val="22"/>
        </w:rPr>
        <w:t>с</w:t>
      </w:r>
      <w:r w:rsidR="003C729D" w:rsidRPr="0092751C">
        <w:rPr>
          <w:sz w:val="22"/>
          <w:szCs w:val="22"/>
        </w:rPr>
        <w:t>полнения взятых на себя обязательств.</w:t>
      </w:r>
    </w:p>
    <w:p w:rsidR="003C729D" w:rsidRPr="0092751C" w:rsidRDefault="00B84FDE" w:rsidP="003C729D">
      <w:pPr>
        <w:tabs>
          <w:tab w:val="left" w:pos="709"/>
        </w:tabs>
        <w:autoSpaceDE w:val="0"/>
        <w:autoSpaceDN w:val="0"/>
        <w:adjustRightInd w:val="0"/>
        <w:ind w:firstLine="567"/>
        <w:jc w:val="both"/>
        <w:rPr>
          <w:sz w:val="22"/>
          <w:szCs w:val="22"/>
        </w:rPr>
      </w:pPr>
      <w:r>
        <w:rPr>
          <w:sz w:val="22"/>
          <w:szCs w:val="22"/>
        </w:rPr>
        <w:t>5</w:t>
      </w:r>
      <w:r w:rsidR="003C729D" w:rsidRPr="0092751C">
        <w:rPr>
          <w:sz w:val="22"/>
          <w:szCs w:val="22"/>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w:t>
      </w:r>
      <w:r w:rsidR="003C729D" w:rsidRPr="0092751C">
        <w:rPr>
          <w:sz w:val="22"/>
          <w:szCs w:val="22"/>
        </w:rPr>
        <w:t>и</w:t>
      </w:r>
      <w:r w:rsidR="003C729D" w:rsidRPr="0092751C">
        <w:rPr>
          <w:sz w:val="22"/>
          <w:szCs w:val="22"/>
        </w:rPr>
        <w:t>мой силы или по вине другой Стороны.</w:t>
      </w:r>
    </w:p>
    <w:p w:rsidR="003C729D" w:rsidRPr="0092751C" w:rsidRDefault="00B84FDE" w:rsidP="003C729D">
      <w:pPr>
        <w:tabs>
          <w:tab w:val="left" w:pos="709"/>
        </w:tabs>
        <w:autoSpaceDE w:val="0"/>
        <w:autoSpaceDN w:val="0"/>
        <w:adjustRightInd w:val="0"/>
        <w:ind w:firstLine="567"/>
        <w:jc w:val="both"/>
        <w:rPr>
          <w:sz w:val="22"/>
          <w:szCs w:val="22"/>
        </w:rPr>
      </w:pPr>
      <w:r>
        <w:rPr>
          <w:sz w:val="22"/>
          <w:szCs w:val="22"/>
        </w:rPr>
        <w:t>5</w:t>
      </w:r>
      <w:r w:rsidR="003C729D" w:rsidRPr="0092751C">
        <w:rPr>
          <w:sz w:val="22"/>
          <w:szCs w:val="22"/>
        </w:rPr>
        <w:t>.10. В случае расторжения контракта в связи с ненадлежащим исполнением Исполнителем  своих об</w:t>
      </w:r>
      <w:r w:rsidR="003C729D" w:rsidRPr="0092751C">
        <w:rPr>
          <w:sz w:val="22"/>
          <w:szCs w:val="22"/>
        </w:rPr>
        <w:t>я</w:t>
      </w:r>
      <w:r w:rsidR="003C729D" w:rsidRPr="0092751C">
        <w:rPr>
          <w:sz w:val="22"/>
          <w:szCs w:val="22"/>
        </w:rPr>
        <w:t>зательств (в том числе по соглашению Сторон), последний в течение 5 (пяти) рабочих дней с даты расторж</w:t>
      </w:r>
      <w:r w:rsidR="003C729D" w:rsidRPr="0092751C">
        <w:rPr>
          <w:sz w:val="22"/>
          <w:szCs w:val="22"/>
        </w:rPr>
        <w:t>е</w:t>
      </w:r>
      <w:r w:rsidR="003C729D" w:rsidRPr="0092751C">
        <w:rPr>
          <w:sz w:val="22"/>
          <w:szCs w:val="22"/>
        </w:rPr>
        <w:t>ния контракта или подписания соглашения о расторжении контракта уплачивает Заказчику неустойку, опр</w:t>
      </w:r>
      <w:r w:rsidR="003C729D" w:rsidRPr="0092751C">
        <w:rPr>
          <w:sz w:val="22"/>
          <w:szCs w:val="22"/>
        </w:rPr>
        <w:t>е</w:t>
      </w:r>
      <w:r w:rsidR="003C729D" w:rsidRPr="0092751C">
        <w:rPr>
          <w:sz w:val="22"/>
          <w:szCs w:val="22"/>
        </w:rPr>
        <w:t>деленную в соответствии с п.</w:t>
      </w:r>
      <w:r>
        <w:rPr>
          <w:sz w:val="22"/>
          <w:szCs w:val="22"/>
        </w:rPr>
        <w:t>5</w:t>
      </w:r>
      <w:r w:rsidR="003C729D" w:rsidRPr="0092751C">
        <w:rPr>
          <w:sz w:val="22"/>
          <w:szCs w:val="22"/>
        </w:rPr>
        <w:t>.3 настоящего контракта.</w:t>
      </w:r>
    </w:p>
    <w:p w:rsidR="003C729D" w:rsidRPr="0092751C" w:rsidRDefault="00B84FDE" w:rsidP="003C729D">
      <w:pPr>
        <w:ind w:firstLine="567"/>
        <w:jc w:val="both"/>
        <w:rPr>
          <w:sz w:val="22"/>
          <w:szCs w:val="22"/>
        </w:rPr>
      </w:pPr>
      <w:r>
        <w:rPr>
          <w:sz w:val="22"/>
          <w:szCs w:val="22"/>
        </w:rPr>
        <w:t>5</w:t>
      </w:r>
      <w:r w:rsidR="003C729D" w:rsidRPr="0092751C">
        <w:rPr>
          <w:sz w:val="22"/>
          <w:szCs w:val="22"/>
        </w:rPr>
        <w:t>.11.Общая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C729D" w:rsidRPr="0092751C" w:rsidRDefault="00B84FDE" w:rsidP="003C729D">
      <w:pPr>
        <w:ind w:firstLine="567"/>
        <w:jc w:val="both"/>
        <w:rPr>
          <w:sz w:val="22"/>
          <w:szCs w:val="22"/>
        </w:rPr>
      </w:pPr>
      <w:r>
        <w:rPr>
          <w:sz w:val="22"/>
          <w:szCs w:val="22"/>
        </w:rPr>
        <w:t>5</w:t>
      </w:r>
      <w:r w:rsidR="003C729D" w:rsidRPr="0092751C">
        <w:rPr>
          <w:sz w:val="22"/>
          <w:szCs w:val="22"/>
        </w:rPr>
        <w:t>.11.1. Общая сумма начисленных штрафов за ненадлежащее исполнение заказчиком обязательств, пр</w:t>
      </w:r>
      <w:r w:rsidR="003C729D" w:rsidRPr="0092751C">
        <w:rPr>
          <w:sz w:val="22"/>
          <w:szCs w:val="22"/>
        </w:rPr>
        <w:t>е</w:t>
      </w:r>
      <w:r w:rsidR="003C729D" w:rsidRPr="0092751C">
        <w:rPr>
          <w:sz w:val="22"/>
          <w:szCs w:val="22"/>
        </w:rPr>
        <w:t>дусмотренных контрактом, не может превышать цену контракта.</w:t>
      </w:r>
    </w:p>
    <w:p w:rsidR="003C729D" w:rsidRPr="0092751C" w:rsidRDefault="00B84FDE" w:rsidP="003C729D">
      <w:pPr>
        <w:ind w:firstLine="567"/>
        <w:jc w:val="both"/>
        <w:rPr>
          <w:rFonts w:eastAsia="Calibri"/>
          <w:sz w:val="22"/>
          <w:szCs w:val="22"/>
          <w:lang w:eastAsia="en-US"/>
        </w:rPr>
      </w:pPr>
      <w:r>
        <w:rPr>
          <w:sz w:val="22"/>
          <w:szCs w:val="22"/>
        </w:rPr>
        <w:t>5</w:t>
      </w:r>
      <w:r w:rsidR="003C729D" w:rsidRPr="0092751C">
        <w:rPr>
          <w:sz w:val="22"/>
          <w:szCs w:val="22"/>
        </w:rPr>
        <w:t>.11. В случае если законодательством</w:t>
      </w:r>
      <w:r w:rsidR="003C729D" w:rsidRPr="0092751C">
        <w:rPr>
          <w:rStyle w:val="matches"/>
          <w:sz w:val="22"/>
          <w:szCs w:val="22"/>
        </w:rPr>
        <w:t> Российской Федерации</w:t>
      </w:r>
      <w:r w:rsidR="003C729D" w:rsidRPr="0092751C">
        <w:rPr>
          <w:sz w:val="22"/>
          <w:szCs w:val="22"/>
        </w:rPr>
        <w:t> установлен иной порядок начисления штрафа, чем порядок, предусмотренный настоящими Правилами, размер такого штрафа и порядок его начи</w:t>
      </w:r>
      <w:r w:rsidR="003C729D" w:rsidRPr="0092751C">
        <w:rPr>
          <w:sz w:val="22"/>
          <w:szCs w:val="22"/>
        </w:rPr>
        <w:t>с</w:t>
      </w:r>
      <w:r w:rsidR="003C729D" w:rsidRPr="0092751C">
        <w:rPr>
          <w:sz w:val="22"/>
          <w:szCs w:val="22"/>
        </w:rPr>
        <w:t>ления устанавливается контрактом в соответствии с законодательством</w:t>
      </w:r>
      <w:r w:rsidR="003C729D" w:rsidRPr="0092751C">
        <w:rPr>
          <w:rStyle w:val="matches"/>
          <w:sz w:val="22"/>
          <w:szCs w:val="22"/>
        </w:rPr>
        <w:t> Российской Федерации</w:t>
      </w:r>
    </w:p>
    <w:p w:rsidR="00C43133" w:rsidRPr="0092751C" w:rsidRDefault="00B84FDE" w:rsidP="00C43133">
      <w:pPr>
        <w:pStyle w:val="aff3"/>
        <w:tabs>
          <w:tab w:val="left" w:pos="1260"/>
        </w:tabs>
        <w:ind w:left="0"/>
        <w:jc w:val="center"/>
        <w:rPr>
          <w:b/>
          <w:color w:val="000000"/>
          <w:sz w:val="22"/>
          <w:szCs w:val="22"/>
        </w:rPr>
      </w:pPr>
      <w:r>
        <w:rPr>
          <w:b/>
          <w:sz w:val="22"/>
          <w:szCs w:val="22"/>
        </w:rPr>
        <w:t>6</w:t>
      </w:r>
      <w:r w:rsidR="00D45DF3" w:rsidRPr="00970928">
        <w:rPr>
          <w:b/>
          <w:sz w:val="22"/>
          <w:szCs w:val="22"/>
        </w:rPr>
        <w:t xml:space="preserve">. </w:t>
      </w:r>
      <w:bookmarkStart w:id="0" w:name="Par834"/>
      <w:bookmarkEnd w:id="0"/>
      <w:r w:rsidR="00C43133" w:rsidRPr="0092751C">
        <w:rPr>
          <w:b/>
          <w:color w:val="000000"/>
          <w:sz w:val="22"/>
          <w:szCs w:val="22"/>
        </w:rPr>
        <w:t>Срок действия и порядок расторжения Контракта</w:t>
      </w:r>
    </w:p>
    <w:p w:rsidR="00C43133" w:rsidRPr="0092751C" w:rsidRDefault="00B84FDE" w:rsidP="00C43133">
      <w:pPr>
        <w:pStyle w:val="aff3"/>
        <w:ind w:left="0" w:firstLine="567"/>
        <w:jc w:val="both"/>
        <w:rPr>
          <w:sz w:val="22"/>
          <w:szCs w:val="22"/>
        </w:rPr>
      </w:pPr>
      <w:r>
        <w:rPr>
          <w:sz w:val="22"/>
          <w:szCs w:val="22"/>
        </w:rPr>
        <w:t>6</w:t>
      </w:r>
      <w:r w:rsidR="00C43133" w:rsidRPr="0092751C">
        <w:rPr>
          <w:sz w:val="22"/>
          <w:szCs w:val="22"/>
        </w:rPr>
        <w:t>.1. Настоящий Контракт вступает в силу с момента заключения и действует по 31.12.202</w:t>
      </w:r>
      <w:r w:rsidR="00575015">
        <w:rPr>
          <w:sz w:val="22"/>
          <w:szCs w:val="22"/>
        </w:rPr>
        <w:t>6</w:t>
      </w:r>
      <w:r w:rsidR="00C43133" w:rsidRPr="0092751C">
        <w:rPr>
          <w:sz w:val="22"/>
          <w:szCs w:val="22"/>
        </w:rPr>
        <w:t>г., в отнош</w:t>
      </w:r>
      <w:r w:rsidR="00C43133" w:rsidRPr="0092751C">
        <w:rPr>
          <w:sz w:val="22"/>
          <w:szCs w:val="22"/>
        </w:rPr>
        <w:t>е</w:t>
      </w:r>
      <w:r w:rsidR="00C43133" w:rsidRPr="0092751C">
        <w:rPr>
          <w:sz w:val="22"/>
          <w:szCs w:val="22"/>
        </w:rPr>
        <w:t>нии оплаты до полного исполнения. Окончание срока действия контракта не влечет прекращения неисполне</w:t>
      </w:r>
      <w:r w:rsidR="00C43133" w:rsidRPr="0092751C">
        <w:rPr>
          <w:sz w:val="22"/>
          <w:szCs w:val="22"/>
        </w:rPr>
        <w:t>н</w:t>
      </w:r>
      <w:r w:rsidR="00C43133" w:rsidRPr="0092751C">
        <w:rPr>
          <w:sz w:val="22"/>
          <w:szCs w:val="22"/>
        </w:rPr>
        <w:t>ных обязательств Сторон по контракту, в том числе гарантийных обязательств Исполнителя при их устано</w:t>
      </w:r>
      <w:r w:rsidR="00C43133" w:rsidRPr="0092751C">
        <w:rPr>
          <w:sz w:val="22"/>
          <w:szCs w:val="22"/>
        </w:rPr>
        <w:t>в</w:t>
      </w:r>
      <w:r w:rsidR="00C43133" w:rsidRPr="0092751C">
        <w:rPr>
          <w:sz w:val="22"/>
          <w:szCs w:val="22"/>
        </w:rPr>
        <w:t>лении Заказчиком.</w:t>
      </w:r>
    </w:p>
    <w:p w:rsidR="00C43133" w:rsidRPr="0092751C" w:rsidRDefault="00B84FDE" w:rsidP="00C43133">
      <w:pPr>
        <w:ind w:firstLine="567"/>
        <w:jc w:val="both"/>
        <w:rPr>
          <w:sz w:val="22"/>
          <w:szCs w:val="22"/>
        </w:rPr>
      </w:pPr>
      <w:r>
        <w:rPr>
          <w:sz w:val="22"/>
          <w:szCs w:val="22"/>
        </w:rPr>
        <w:t>6</w:t>
      </w:r>
      <w:r w:rsidR="00C43133" w:rsidRPr="0092751C">
        <w:rPr>
          <w:sz w:val="22"/>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w:t>
      </w:r>
      <w:r w:rsidR="00C43133" w:rsidRPr="0092751C">
        <w:rPr>
          <w:sz w:val="22"/>
          <w:szCs w:val="22"/>
        </w:rPr>
        <w:t>о</w:t>
      </w:r>
      <w:r w:rsidR="00C43133" w:rsidRPr="0092751C">
        <w:rPr>
          <w:sz w:val="22"/>
          <w:szCs w:val="22"/>
        </w:rPr>
        <w:t>дательством Российской Федерации. При этом факт подписания Сторонами соглашения о расторжении н</w:t>
      </w:r>
      <w:r w:rsidR="00C43133" w:rsidRPr="0092751C">
        <w:rPr>
          <w:sz w:val="22"/>
          <w:szCs w:val="22"/>
        </w:rPr>
        <w:t>а</w:t>
      </w:r>
      <w:r w:rsidR="00C43133" w:rsidRPr="0092751C">
        <w:rPr>
          <w:sz w:val="22"/>
          <w:szCs w:val="22"/>
        </w:rPr>
        <w:t>стоящего Контракта не освобождает Стороны от обязанностей урегулирования взаимных расчетов.</w:t>
      </w:r>
    </w:p>
    <w:p w:rsidR="00C43133" w:rsidRPr="0092751C" w:rsidRDefault="00B84FDE" w:rsidP="00C43133">
      <w:pPr>
        <w:ind w:firstLine="567"/>
        <w:jc w:val="both"/>
        <w:rPr>
          <w:sz w:val="22"/>
          <w:szCs w:val="22"/>
        </w:rPr>
      </w:pPr>
      <w:r>
        <w:rPr>
          <w:sz w:val="22"/>
          <w:szCs w:val="22"/>
        </w:rPr>
        <w:t>6</w:t>
      </w:r>
      <w:r w:rsidR="00C43133" w:rsidRPr="0092751C">
        <w:rPr>
          <w:sz w:val="22"/>
          <w:szCs w:val="22"/>
        </w:rPr>
        <w:t>.3. Информация о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w:t>
      </w:r>
      <w:r w:rsidR="00C43133" w:rsidRPr="0092751C">
        <w:rPr>
          <w:sz w:val="22"/>
          <w:szCs w:val="22"/>
        </w:rPr>
        <w:t>б</w:t>
      </w:r>
      <w:r w:rsidR="00C43133" w:rsidRPr="0092751C">
        <w:rPr>
          <w:sz w:val="22"/>
          <w:szCs w:val="22"/>
        </w:rPr>
        <w:t>росовестных поставщиков (подрядчиков, исполнителей).</w:t>
      </w:r>
    </w:p>
    <w:p w:rsidR="00C43133" w:rsidRPr="0092751C" w:rsidRDefault="00B84FDE" w:rsidP="00C43133">
      <w:pPr>
        <w:ind w:firstLine="567"/>
        <w:jc w:val="both"/>
        <w:rPr>
          <w:sz w:val="22"/>
          <w:szCs w:val="22"/>
        </w:rPr>
      </w:pPr>
      <w:r>
        <w:rPr>
          <w:sz w:val="22"/>
          <w:szCs w:val="22"/>
        </w:rPr>
        <w:t>6</w:t>
      </w:r>
      <w:r w:rsidR="00C43133" w:rsidRPr="0092751C">
        <w:rPr>
          <w:sz w:val="22"/>
          <w:szCs w:val="22"/>
        </w:rPr>
        <w:t>.4. Изменения и дополнения по основаниям, предусмотренным настоящим Контрактом, вносятся по с</w:t>
      </w:r>
      <w:r w:rsidR="00C43133" w:rsidRPr="0092751C">
        <w:rPr>
          <w:sz w:val="22"/>
          <w:szCs w:val="22"/>
        </w:rPr>
        <w:t>о</w:t>
      </w:r>
      <w:r w:rsidR="00C43133" w:rsidRPr="0092751C">
        <w:rPr>
          <w:sz w:val="22"/>
          <w:szCs w:val="22"/>
        </w:rPr>
        <w:t>глашению Сторон, которое оформляется соответствующим дополнительным Соглашением и является неот</w:t>
      </w:r>
      <w:r w:rsidR="00C43133" w:rsidRPr="0092751C">
        <w:rPr>
          <w:sz w:val="22"/>
          <w:szCs w:val="22"/>
        </w:rPr>
        <w:t>ъ</w:t>
      </w:r>
      <w:r w:rsidR="00C43133" w:rsidRPr="0092751C">
        <w:rPr>
          <w:sz w:val="22"/>
          <w:szCs w:val="22"/>
        </w:rPr>
        <w:t>емлемой частью настоящего Контракта.</w:t>
      </w:r>
    </w:p>
    <w:p w:rsidR="00C43133" w:rsidRDefault="00B84FDE" w:rsidP="00A71415">
      <w:pPr>
        <w:widowControl w:val="0"/>
        <w:autoSpaceDE w:val="0"/>
        <w:autoSpaceDN w:val="0"/>
        <w:adjustRightInd w:val="0"/>
        <w:ind w:firstLine="567"/>
        <w:jc w:val="both"/>
        <w:outlineLvl w:val="1"/>
        <w:rPr>
          <w:sz w:val="22"/>
          <w:szCs w:val="22"/>
        </w:rPr>
      </w:pPr>
      <w:r>
        <w:rPr>
          <w:sz w:val="22"/>
          <w:szCs w:val="22"/>
        </w:rPr>
        <w:t>6</w:t>
      </w:r>
      <w:r w:rsidR="00C43133" w:rsidRPr="0092751C">
        <w:rPr>
          <w:sz w:val="22"/>
          <w:szCs w:val="22"/>
        </w:rPr>
        <w:t>.5. Изменение условий настоящего Контракта при его исполнении не допускается, за исключением случаев, предусмотренных статьей 95 Закона № 44-ФЗ.</w:t>
      </w:r>
    </w:p>
    <w:p w:rsidR="00D45DF3" w:rsidRDefault="00B84FDE" w:rsidP="00C43133">
      <w:pPr>
        <w:widowControl w:val="0"/>
        <w:autoSpaceDE w:val="0"/>
        <w:autoSpaceDN w:val="0"/>
        <w:adjustRightInd w:val="0"/>
        <w:ind w:left="720"/>
        <w:jc w:val="center"/>
        <w:outlineLvl w:val="1"/>
        <w:rPr>
          <w:b/>
          <w:sz w:val="22"/>
          <w:szCs w:val="22"/>
        </w:rPr>
      </w:pPr>
      <w:r>
        <w:rPr>
          <w:b/>
          <w:sz w:val="22"/>
          <w:szCs w:val="22"/>
        </w:rPr>
        <w:t>7</w:t>
      </w:r>
      <w:r w:rsidR="00D45DF3" w:rsidRPr="00970928">
        <w:rPr>
          <w:b/>
          <w:sz w:val="22"/>
          <w:szCs w:val="22"/>
        </w:rPr>
        <w:t>. Обстоятельства непреодолимой силы</w:t>
      </w:r>
    </w:p>
    <w:p w:rsidR="00A71415" w:rsidRPr="0092751C" w:rsidRDefault="00B84FDE" w:rsidP="00A71415">
      <w:pPr>
        <w:widowControl w:val="0"/>
        <w:autoSpaceDE w:val="0"/>
        <w:autoSpaceDN w:val="0"/>
        <w:adjustRightInd w:val="0"/>
        <w:ind w:firstLine="540"/>
        <w:jc w:val="both"/>
        <w:rPr>
          <w:sz w:val="22"/>
          <w:szCs w:val="22"/>
          <w:lang w:eastAsia="ru-RU"/>
        </w:rPr>
      </w:pPr>
      <w:bookmarkStart w:id="1" w:name="Par864"/>
      <w:bookmarkEnd w:id="1"/>
      <w:r>
        <w:rPr>
          <w:sz w:val="22"/>
          <w:szCs w:val="22"/>
        </w:rPr>
        <w:t>7</w:t>
      </w:r>
      <w:r w:rsidR="00D45DF3" w:rsidRPr="00970928">
        <w:rPr>
          <w:sz w:val="22"/>
          <w:szCs w:val="22"/>
        </w:rPr>
        <w:t xml:space="preserve">.1. </w:t>
      </w:r>
      <w:r w:rsidR="00A71415" w:rsidRPr="0092751C">
        <w:rPr>
          <w:sz w:val="22"/>
          <w:szCs w:val="22"/>
          <w:lang w:eastAsia="ru-RU"/>
        </w:rPr>
        <w:t>Стороны освобождаются от ответственности за полное или частичное неисполнение своих обяз</w:t>
      </w:r>
      <w:r w:rsidR="00A71415" w:rsidRPr="0092751C">
        <w:rPr>
          <w:sz w:val="22"/>
          <w:szCs w:val="22"/>
          <w:lang w:eastAsia="ru-RU"/>
        </w:rPr>
        <w:t>а</w:t>
      </w:r>
      <w:r w:rsidR="00A71415" w:rsidRPr="0092751C">
        <w:rPr>
          <w:sz w:val="22"/>
          <w:szCs w:val="22"/>
          <w:lang w:eastAsia="ru-RU"/>
        </w:rPr>
        <w:t>тельств по настоящему Контракту (в том числе от уплаты неустойки (пени) в случае, если оно явилось следс</w:t>
      </w:r>
      <w:r w:rsidR="00A71415" w:rsidRPr="0092751C">
        <w:rPr>
          <w:sz w:val="22"/>
          <w:szCs w:val="22"/>
          <w:lang w:eastAsia="ru-RU"/>
        </w:rPr>
        <w:t>т</w:t>
      </w:r>
      <w:r w:rsidR="00A71415" w:rsidRPr="0092751C">
        <w:rPr>
          <w:sz w:val="22"/>
          <w:szCs w:val="22"/>
          <w:lang w:eastAsia="ru-RU"/>
        </w:rPr>
        <w:t>вием обстоятельств непреодолимой силы  (наводнение, пожар, землетрясение, диверсия, военные действия, блокада, изменения законодательства и актов органов государственной власти, препятствующие надлежащему исполнению обязательств по настоящему Контракту), а также другие чрезвычайные обстоятельства,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71415" w:rsidRPr="0092751C" w:rsidRDefault="00B84FDE" w:rsidP="00A71415">
      <w:pPr>
        <w:widowControl w:val="0"/>
        <w:autoSpaceDE w:val="0"/>
        <w:autoSpaceDN w:val="0"/>
        <w:adjustRightInd w:val="0"/>
        <w:ind w:firstLine="540"/>
        <w:jc w:val="both"/>
        <w:rPr>
          <w:sz w:val="22"/>
          <w:szCs w:val="22"/>
          <w:lang w:eastAsia="ru-RU"/>
        </w:rPr>
      </w:pPr>
      <w:r>
        <w:rPr>
          <w:sz w:val="22"/>
          <w:szCs w:val="22"/>
          <w:lang w:eastAsia="ru-RU"/>
        </w:rPr>
        <w:t>7</w:t>
      </w:r>
      <w:r w:rsidR="00A71415" w:rsidRPr="0092751C">
        <w:rPr>
          <w:sz w:val="22"/>
          <w:szCs w:val="22"/>
          <w:lang w:eastAsia="ru-RU"/>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w:t>
      </w:r>
    </w:p>
    <w:p w:rsidR="00A71415" w:rsidRPr="0092751C" w:rsidRDefault="00B84FDE" w:rsidP="00A71415">
      <w:pPr>
        <w:widowControl w:val="0"/>
        <w:autoSpaceDE w:val="0"/>
        <w:autoSpaceDN w:val="0"/>
        <w:adjustRightInd w:val="0"/>
        <w:ind w:firstLine="540"/>
        <w:jc w:val="both"/>
        <w:rPr>
          <w:sz w:val="22"/>
          <w:szCs w:val="22"/>
          <w:lang w:eastAsia="ru-RU"/>
        </w:rPr>
      </w:pPr>
      <w:r>
        <w:rPr>
          <w:sz w:val="22"/>
          <w:szCs w:val="22"/>
          <w:lang w:eastAsia="ru-RU"/>
        </w:rPr>
        <w:t>7</w:t>
      </w:r>
      <w:r w:rsidR="00A71415" w:rsidRPr="0092751C">
        <w:rPr>
          <w:sz w:val="22"/>
          <w:szCs w:val="22"/>
          <w:lang w:eastAsia="ru-RU"/>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пяти календарных дней с даты возни</w:t>
      </w:r>
      <w:r w:rsidR="00A71415" w:rsidRPr="0092751C">
        <w:rPr>
          <w:sz w:val="22"/>
          <w:szCs w:val="22"/>
          <w:lang w:eastAsia="ru-RU"/>
        </w:rPr>
        <w:t>к</w:t>
      </w:r>
      <w:r w:rsidR="00A71415" w:rsidRPr="0092751C">
        <w:rPr>
          <w:sz w:val="22"/>
          <w:szCs w:val="22"/>
          <w:lang w:eastAsia="ru-RU"/>
        </w:rPr>
        <w:lastRenderedPageBreak/>
        <w:t>новения таких обстоятельств уведомить в письменной форме другую Сторону об их возникновении, виде и возможной продолжительности действия.</w:t>
      </w:r>
    </w:p>
    <w:p w:rsidR="00A71415" w:rsidRPr="0092751C" w:rsidRDefault="00B84FDE" w:rsidP="00A71415">
      <w:pPr>
        <w:widowControl w:val="0"/>
        <w:autoSpaceDE w:val="0"/>
        <w:autoSpaceDN w:val="0"/>
        <w:adjustRightInd w:val="0"/>
        <w:ind w:firstLine="540"/>
        <w:jc w:val="both"/>
        <w:rPr>
          <w:sz w:val="22"/>
          <w:szCs w:val="22"/>
          <w:lang w:eastAsia="ru-RU"/>
        </w:rPr>
      </w:pPr>
      <w:r>
        <w:rPr>
          <w:sz w:val="22"/>
          <w:szCs w:val="22"/>
          <w:lang w:eastAsia="ru-RU"/>
        </w:rPr>
        <w:t>7</w:t>
      </w:r>
      <w:r w:rsidR="00A71415" w:rsidRPr="0092751C">
        <w:rPr>
          <w:sz w:val="22"/>
          <w:szCs w:val="22"/>
          <w:lang w:eastAsia="ru-RU"/>
        </w:rPr>
        <w:t>.4. Несвоевременное извещение другой Стороны согласно п.</w:t>
      </w:r>
      <w:r w:rsidR="00A71415">
        <w:rPr>
          <w:sz w:val="22"/>
          <w:szCs w:val="22"/>
          <w:lang w:eastAsia="ru-RU"/>
        </w:rPr>
        <w:t>8</w:t>
      </w:r>
      <w:r w:rsidR="00A71415" w:rsidRPr="0092751C">
        <w:rPr>
          <w:sz w:val="22"/>
          <w:szCs w:val="22"/>
          <w:lang w:eastAsia="ru-RU"/>
        </w:rPr>
        <w:t>.3. настоящего Контракта либо отсутствие такового влечет за собой утрату права ссылаться на эти обстоятельства.</w:t>
      </w:r>
    </w:p>
    <w:p w:rsidR="00A71415" w:rsidRPr="0092751C" w:rsidRDefault="00B84FDE" w:rsidP="00A71415">
      <w:pPr>
        <w:ind w:firstLine="540"/>
        <w:jc w:val="both"/>
        <w:rPr>
          <w:sz w:val="22"/>
          <w:szCs w:val="22"/>
          <w:lang w:eastAsia="ru-RU"/>
        </w:rPr>
      </w:pPr>
      <w:r>
        <w:rPr>
          <w:sz w:val="22"/>
          <w:szCs w:val="22"/>
          <w:lang w:eastAsia="ru-RU"/>
        </w:rPr>
        <w:t>7</w:t>
      </w:r>
      <w:r w:rsidR="00A71415" w:rsidRPr="0092751C">
        <w:rPr>
          <w:sz w:val="22"/>
          <w:szCs w:val="22"/>
          <w:lang w:eastAsia="ru-RU"/>
        </w:rPr>
        <w:t>.5. Если обстоятельства, указанные в п.</w:t>
      </w:r>
      <w:r w:rsidR="00A71415">
        <w:rPr>
          <w:sz w:val="22"/>
          <w:szCs w:val="22"/>
          <w:lang w:eastAsia="ru-RU"/>
        </w:rPr>
        <w:t>8</w:t>
      </w:r>
      <w:r w:rsidR="00A71415" w:rsidRPr="0092751C">
        <w:rPr>
          <w:sz w:val="22"/>
          <w:szCs w:val="22"/>
          <w:lang w:eastAsia="ru-RU"/>
        </w:rPr>
        <w:t>.1 настоящего Контракта, будут длиться более двух календа</w:t>
      </w:r>
      <w:r w:rsidR="00A71415" w:rsidRPr="0092751C">
        <w:rPr>
          <w:sz w:val="22"/>
          <w:szCs w:val="22"/>
          <w:lang w:eastAsia="ru-RU"/>
        </w:rPr>
        <w:t>р</w:t>
      </w:r>
      <w:r w:rsidR="00A71415" w:rsidRPr="0092751C">
        <w:rPr>
          <w:sz w:val="22"/>
          <w:szCs w:val="22"/>
          <w:lang w:eastAsia="ru-RU"/>
        </w:rPr>
        <w:t>ных месяцев с даты соответствующего уведомления, каждая из Сторон вправе расторгнуть настоящий Ко</w:t>
      </w:r>
      <w:r w:rsidR="00A71415" w:rsidRPr="0092751C">
        <w:rPr>
          <w:sz w:val="22"/>
          <w:szCs w:val="22"/>
          <w:lang w:eastAsia="ru-RU"/>
        </w:rPr>
        <w:t>н</w:t>
      </w:r>
      <w:r w:rsidR="00A71415" w:rsidRPr="0092751C">
        <w:rPr>
          <w:sz w:val="22"/>
          <w:szCs w:val="22"/>
          <w:lang w:eastAsia="ru-RU"/>
        </w:rPr>
        <w:t>тракт без требования возмещения убытков, понесенных в связи с наступлением таких обстоятельств.</w:t>
      </w:r>
    </w:p>
    <w:p w:rsidR="00D45DF3" w:rsidRDefault="00B84FDE" w:rsidP="00A71415">
      <w:pPr>
        <w:widowControl w:val="0"/>
        <w:autoSpaceDE w:val="0"/>
        <w:autoSpaceDN w:val="0"/>
        <w:adjustRightInd w:val="0"/>
        <w:ind w:firstLine="709"/>
        <w:jc w:val="center"/>
        <w:rPr>
          <w:b/>
          <w:sz w:val="22"/>
          <w:szCs w:val="22"/>
        </w:rPr>
      </w:pPr>
      <w:r>
        <w:rPr>
          <w:b/>
          <w:sz w:val="22"/>
          <w:szCs w:val="22"/>
        </w:rPr>
        <w:t>8</w:t>
      </w:r>
      <w:r w:rsidR="00D45DF3" w:rsidRPr="00970928">
        <w:rPr>
          <w:b/>
          <w:sz w:val="22"/>
          <w:szCs w:val="22"/>
        </w:rPr>
        <w:t>. Порядок урегулирования споров</w:t>
      </w:r>
    </w:p>
    <w:p w:rsidR="00B274A1" w:rsidRPr="0092751C" w:rsidRDefault="00B84FDE" w:rsidP="00B274A1">
      <w:pPr>
        <w:ind w:firstLine="540"/>
        <w:jc w:val="both"/>
        <w:rPr>
          <w:sz w:val="22"/>
          <w:szCs w:val="22"/>
          <w:lang w:eastAsia="ru-RU"/>
        </w:rPr>
      </w:pPr>
      <w:r>
        <w:rPr>
          <w:sz w:val="22"/>
          <w:szCs w:val="22"/>
          <w:lang w:eastAsia="ru-RU"/>
        </w:rPr>
        <w:t>8</w:t>
      </w:r>
      <w:r w:rsidR="00B274A1" w:rsidRPr="0092751C">
        <w:rPr>
          <w:sz w:val="22"/>
          <w:szCs w:val="22"/>
          <w:lang w:eastAsia="ru-RU"/>
        </w:rPr>
        <w:t>.1. Заказчик и Исполнитель должны приложить все усилия, чтобы путем прямых переговоров разр</w:t>
      </w:r>
      <w:r w:rsidR="00B274A1" w:rsidRPr="0092751C">
        <w:rPr>
          <w:sz w:val="22"/>
          <w:szCs w:val="22"/>
          <w:lang w:eastAsia="ru-RU"/>
        </w:rPr>
        <w:t>е</w:t>
      </w:r>
      <w:r w:rsidR="00B274A1" w:rsidRPr="0092751C">
        <w:rPr>
          <w:sz w:val="22"/>
          <w:szCs w:val="22"/>
          <w:lang w:eastAsia="ru-RU"/>
        </w:rPr>
        <w:t>шить к обоюдному удовлетворению Сторон все противоречия или спорные вопросы, возникающие между н</w:t>
      </w:r>
      <w:r w:rsidR="00B274A1" w:rsidRPr="0092751C">
        <w:rPr>
          <w:sz w:val="22"/>
          <w:szCs w:val="22"/>
          <w:lang w:eastAsia="ru-RU"/>
        </w:rPr>
        <w:t>и</w:t>
      </w:r>
      <w:r w:rsidR="00B274A1" w:rsidRPr="0092751C">
        <w:rPr>
          <w:sz w:val="22"/>
          <w:szCs w:val="22"/>
          <w:lang w:eastAsia="ru-RU"/>
        </w:rPr>
        <w:t>ми в рамках Контракта.</w:t>
      </w:r>
    </w:p>
    <w:p w:rsidR="00970928" w:rsidRPr="00970928" w:rsidRDefault="00B84FDE" w:rsidP="00B274A1">
      <w:pPr>
        <w:widowControl w:val="0"/>
        <w:autoSpaceDE w:val="0"/>
        <w:autoSpaceDN w:val="0"/>
        <w:adjustRightInd w:val="0"/>
        <w:ind w:firstLine="567"/>
        <w:jc w:val="both"/>
        <w:rPr>
          <w:sz w:val="22"/>
          <w:szCs w:val="22"/>
        </w:rPr>
      </w:pPr>
      <w:r>
        <w:rPr>
          <w:sz w:val="22"/>
          <w:szCs w:val="22"/>
          <w:lang w:eastAsia="ru-RU"/>
        </w:rPr>
        <w:t>8</w:t>
      </w:r>
      <w:r w:rsidR="00B274A1" w:rsidRPr="0092751C">
        <w:rPr>
          <w:sz w:val="22"/>
          <w:szCs w:val="22"/>
          <w:lang w:eastAsia="ru-RU"/>
        </w:rPr>
        <w:t>.2. Споры, неурегулированные путем переговоров, подлежат разрешению в Арбитражном суде Мо</w:t>
      </w:r>
      <w:r w:rsidR="00B274A1" w:rsidRPr="0092751C">
        <w:rPr>
          <w:sz w:val="22"/>
          <w:szCs w:val="22"/>
          <w:lang w:eastAsia="ru-RU"/>
        </w:rPr>
        <w:t>с</w:t>
      </w:r>
      <w:r w:rsidR="00B274A1" w:rsidRPr="0092751C">
        <w:rPr>
          <w:sz w:val="22"/>
          <w:szCs w:val="22"/>
          <w:lang w:eastAsia="ru-RU"/>
        </w:rPr>
        <w:t>ковской области</w:t>
      </w:r>
    </w:p>
    <w:p w:rsidR="00D45DF3" w:rsidRDefault="00B84FDE" w:rsidP="00D45DF3">
      <w:pPr>
        <w:widowControl w:val="0"/>
        <w:autoSpaceDE w:val="0"/>
        <w:autoSpaceDN w:val="0"/>
        <w:adjustRightInd w:val="0"/>
        <w:jc w:val="center"/>
        <w:outlineLvl w:val="1"/>
        <w:rPr>
          <w:b/>
          <w:sz w:val="22"/>
          <w:szCs w:val="22"/>
        </w:rPr>
      </w:pPr>
      <w:r>
        <w:rPr>
          <w:b/>
          <w:sz w:val="22"/>
          <w:szCs w:val="22"/>
        </w:rPr>
        <w:t>9</w:t>
      </w:r>
      <w:r w:rsidR="00395026" w:rsidRPr="00970928">
        <w:rPr>
          <w:b/>
          <w:sz w:val="22"/>
          <w:szCs w:val="22"/>
        </w:rPr>
        <w:t>.</w:t>
      </w:r>
      <w:r w:rsidR="00D45DF3" w:rsidRPr="00970928">
        <w:rPr>
          <w:b/>
          <w:sz w:val="22"/>
          <w:szCs w:val="22"/>
        </w:rPr>
        <w:t xml:space="preserve"> Прочие условия</w:t>
      </w:r>
    </w:p>
    <w:p w:rsidR="00D45DF3" w:rsidRPr="00970928" w:rsidRDefault="00B84FDE" w:rsidP="00547508">
      <w:pPr>
        <w:widowControl w:val="0"/>
        <w:autoSpaceDE w:val="0"/>
        <w:autoSpaceDN w:val="0"/>
        <w:adjustRightInd w:val="0"/>
        <w:ind w:firstLine="567"/>
        <w:jc w:val="both"/>
        <w:rPr>
          <w:sz w:val="22"/>
          <w:szCs w:val="22"/>
        </w:rPr>
      </w:pPr>
      <w:r>
        <w:rPr>
          <w:sz w:val="22"/>
          <w:szCs w:val="22"/>
        </w:rPr>
        <w:t>9</w:t>
      </w:r>
      <w:r w:rsidR="00D45DF3" w:rsidRPr="00970928">
        <w:rPr>
          <w:sz w:val="22"/>
          <w:szCs w:val="22"/>
        </w:rPr>
        <w:t xml:space="preserve">.1.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hyperlink r:id="rId8" w:anchor="Par896" w:history="1">
        <w:r w:rsidR="00D45DF3" w:rsidRPr="00970928">
          <w:rPr>
            <w:rStyle w:val="aff1"/>
            <w:sz w:val="22"/>
            <w:szCs w:val="22"/>
          </w:rPr>
          <w:t>п.1</w:t>
        </w:r>
        <w:r>
          <w:rPr>
            <w:rStyle w:val="aff1"/>
            <w:sz w:val="22"/>
            <w:szCs w:val="22"/>
          </w:rPr>
          <w:t>0</w:t>
        </w:r>
      </w:hyperlink>
      <w:r w:rsidR="00D45DF3" w:rsidRPr="00970928">
        <w:rPr>
          <w:sz w:val="22"/>
          <w:szCs w:val="22"/>
        </w:rPr>
        <w:t xml:space="preserve"> Контракта, или с использ</w:t>
      </w:r>
      <w:r w:rsidR="00D45DF3" w:rsidRPr="00970928">
        <w:rPr>
          <w:sz w:val="22"/>
          <w:szCs w:val="22"/>
        </w:rPr>
        <w:t>о</w:t>
      </w:r>
      <w:r w:rsidR="00D45DF3" w:rsidRPr="00970928">
        <w:rPr>
          <w:sz w:val="22"/>
          <w:szCs w:val="22"/>
        </w:rPr>
        <w:t>ванием факсимильной связи, электронной почты с последующим представлением оригинала. В случае н</w:t>
      </w:r>
      <w:r w:rsidR="00D45DF3" w:rsidRPr="00970928">
        <w:rPr>
          <w:sz w:val="22"/>
          <w:szCs w:val="22"/>
        </w:rPr>
        <w:t>а</w:t>
      </w:r>
      <w:r w:rsidR="00D45DF3" w:rsidRPr="00970928">
        <w:rPr>
          <w:sz w:val="22"/>
          <w:szCs w:val="22"/>
        </w:rPr>
        <w:t>правления уведомлений с использованием почты уведомления считаются полученными Стороной в день фа</w:t>
      </w:r>
      <w:r w:rsidR="00D45DF3" w:rsidRPr="00970928">
        <w:rPr>
          <w:sz w:val="22"/>
          <w:szCs w:val="22"/>
        </w:rPr>
        <w:t>к</w:t>
      </w:r>
      <w:r w:rsidR="00D45DF3" w:rsidRPr="00970928">
        <w:rPr>
          <w:sz w:val="22"/>
          <w:szCs w:val="22"/>
        </w:rPr>
        <w:t>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w:t>
      </w:r>
      <w:r w:rsidR="00D45DF3" w:rsidRPr="00970928">
        <w:rPr>
          <w:sz w:val="22"/>
          <w:szCs w:val="22"/>
        </w:rPr>
        <w:t>в</w:t>
      </w:r>
      <w:r w:rsidR="00D45DF3" w:rsidRPr="00970928">
        <w:rPr>
          <w:sz w:val="22"/>
          <w:szCs w:val="22"/>
        </w:rPr>
        <w:t>ки.</w:t>
      </w:r>
    </w:p>
    <w:p w:rsidR="00D45DF3" w:rsidRPr="00970928" w:rsidRDefault="00B84FDE" w:rsidP="00547508">
      <w:pPr>
        <w:widowControl w:val="0"/>
        <w:autoSpaceDE w:val="0"/>
        <w:autoSpaceDN w:val="0"/>
        <w:adjustRightInd w:val="0"/>
        <w:ind w:firstLine="567"/>
        <w:jc w:val="both"/>
        <w:rPr>
          <w:sz w:val="22"/>
          <w:szCs w:val="22"/>
        </w:rPr>
      </w:pPr>
      <w:r>
        <w:rPr>
          <w:sz w:val="22"/>
          <w:szCs w:val="22"/>
        </w:rPr>
        <w:t>9</w:t>
      </w:r>
      <w:r w:rsidR="00D45DF3" w:rsidRPr="00970928">
        <w:rPr>
          <w:sz w:val="22"/>
          <w:szCs w:val="22"/>
        </w:rPr>
        <w:t>.2. Во всем, что не предусмотрено Контрактом, Стороны руководствуются действующим законодател</w:t>
      </w:r>
      <w:r w:rsidR="00D45DF3" w:rsidRPr="00970928">
        <w:rPr>
          <w:sz w:val="22"/>
          <w:szCs w:val="22"/>
        </w:rPr>
        <w:t>ь</w:t>
      </w:r>
      <w:r w:rsidR="00D45DF3" w:rsidRPr="00970928">
        <w:rPr>
          <w:sz w:val="22"/>
          <w:szCs w:val="22"/>
        </w:rPr>
        <w:t>ством Российской Федерации.</w:t>
      </w:r>
    </w:p>
    <w:p w:rsidR="00CB4DCD" w:rsidRPr="00970928" w:rsidRDefault="00B84FDE" w:rsidP="00547508">
      <w:pPr>
        <w:widowControl w:val="0"/>
        <w:autoSpaceDE w:val="0"/>
        <w:autoSpaceDN w:val="0"/>
        <w:adjustRightInd w:val="0"/>
        <w:ind w:firstLine="567"/>
        <w:jc w:val="both"/>
        <w:rPr>
          <w:sz w:val="22"/>
          <w:szCs w:val="22"/>
        </w:rPr>
      </w:pPr>
      <w:r>
        <w:rPr>
          <w:sz w:val="22"/>
          <w:szCs w:val="22"/>
        </w:rPr>
        <w:t>9</w:t>
      </w:r>
      <w:r w:rsidR="00CB4DCD" w:rsidRPr="00970928">
        <w:rPr>
          <w:sz w:val="22"/>
          <w:szCs w:val="22"/>
        </w:rPr>
        <w:t xml:space="preserve">.3. Неотъемлемыми частями Контракта являются: </w:t>
      </w:r>
    </w:p>
    <w:p w:rsidR="00CB4DCD" w:rsidRPr="00970928" w:rsidRDefault="00CB4DCD" w:rsidP="00547508">
      <w:pPr>
        <w:widowControl w:val="0"/>
        <w:autoSpaceDE w:val="0"/>
        <w:autoSpaceDN w:val="0"/>
        <w:adjustRightInd w:val="0"/>
        <w:ind w:firstLine="567"/>
        <w:jc w:val="both"/>
        <w:rPr>
          <w:sz w:val="22"/>
          <w:szCs w:val="22"/>
        </w:rPr>
      </w:pPr>
      <w:r w:rsidRPr="00970928">
        <w:rPr>
          <w:sz w:val="22"/>
          <w:szCs w:val="22"/>
        </w:rPr>
        <w:t xml:space="preserve">Приложение 1 </w:t>
      </w:r>
      <w:r w:rsidR="00B02237">
        <w:t>П</w:t>
      </w:r>
      <w:r w:rsidR="00B651D8">
        <w:t>е</w:t>
      </w:r>
      <w:r w:rsidR="00B02237">
        <w:t>речень ККТ</w:t>
      </w:r>
    </w:p>
    <w:p w:rsidR="00B02237" w:rsidRPr="00970928" w:rsidRDefault="00C049D2" w:rsidP="00547508">
      <w:pPr>
        <w:widowControl w:val="0"/>
        <w:autoSpaceDE w:val="0"/>
        <w:autoSpaceDN w:val="0"/>
        <w:adjustRightInd w:val="0"/>
        <w:ind w:firstLine="567"/>
        <w:jc w:val="both"/>
        <w:rPr>
          <w:sz w:val="22"/>
          <w:szCs w:val="22"/>
        </w:rPr>
      </w:pPr>
      <w:r>
        <w:rPr>
          <w:sz w:val="22"/>
          <w:szCs w:val="22"/>
        </w:rPr>
        <w:t xml:space="preserve">Приложение </w:t>
      </w:r>
      <w:r w:rsidR="00590107">
        <w:rPr>
          <w:sz w:val="22"/>
          <w:szCs w:val="22"/>
        </w:rPr>
        <w:t>2</w:t>
      </w:r>
      <w:r>
        <w:rPr>
          <w:sz w:val="22"/>
          <w:szCs w:val="22"/>
        </w:rPr>
        <w:t xml:space="preserve"> Прейскурант цен</w:t>
      </w:r>
    </w:p>
    <w:p w:rsidR="004278BA" w:rsidRPr="00970928" w:rsidRDefault="004278BA" w:rsidP="004278BA">
      <w:pPr>
        <w:ind w:firstLine="567"/>
        <w:jc w:val="center"/>
        <w:rPr>
          <w:b/>
          <w:sz w:val="22"/>
          <w:szCs w:val="22"/>
          <w:lang w:eastAsia="ar-SA"/>
        </w:rPr>
      </w:pPr>
      <w:r w:rsidRPr="00970928">
        <w:rPr>
          <w:b/>
          <w:sz w:val="22"/>
          <w:szCs w:val="22"/>
          <w:lang w:eastAsia="ar-SA"/>
        </w:rPr>
        <w:t>1</w:t>
      </w:r>
      <w:r w:rsidR="00B84FDE">
        <w:rPr>
          <w:b/>
          <w:sz w:val="22"/>
          <w:szCs w:val="22"/>
          <w:lang w:eastAsia="ar-SA"/>
        </w:rPr>
        <w:t>0</w:t>
      </w:r>
      <w:r w:rsidRPr="00970928">
        <w:rPr>
          <w:b/>
          <w:sz w:val="22"/>
          <w:szCs w:val="22"/>
          <w:lang w:eastAsia="ar-SA"/>
        </w:rPr>
        <w:t>. Ю</w:t>
      </w:r>
      <w:r w:rsidR="00627556" w:rsidRPr="00970928">
        <w:rPr>
          <w:b/>
          <w:sz w:val="22"/>
          <w:szCs w:val="22"/>
          <w:lang w:eastAsia="ar-SA"/>
        </w:rPr>
        <w:t>ридические адреса и реквизиты сторон</w:t>
      </w:r>
    </w:p>
    <w:tbl>
      <w:tblPr>
        <w:tblW w:w="10665" w:type="dxa"/>
        <w:jc w:val="center"/>
        <w:tblInd w:w="-391" w:type="dxa"/>
        <w:tblLayout w:type="fixed"/>
        <w:tblLook w:val="0000"/>
      </w:tblPr>
      <w:tblGrid>
        <w:gridCol w:w="5476"/>
        <w:gridCol w:w="283"/>
        <w:gridCol w:w="4906"/>
      </w:tblGrid>
      <w:tr w:rsidR="00FF5635" w:rsidRPr="00970928" w:rsidTr="00627556">
        <w:trPr>
          <w:jc w:val="center"/>
        </w:trPr>
        <w:tc>
          <w:tcPr>
            <w:tcW w:w="5476" w:type="dxa"/>
            <w:tcBorders>
              <w:top w:val="nil"/>
              <w:left w:val="nil"/>
              <w:bottom w:val="nil"/>
              <w:right w:val="nil"/>
            </w:tcBorders>
            <w:tcMar>
              <w:left w:w="0" w:type="dxa"/>
              <w:right w:w="0" w:type="dxa"/>
            </w:tcMar>
          </w:tcPr>
          <w:p w:rsidR="00FF5635" w:rsidRPr="00970928" w:rsidRDefault="00FF5635" w:rsidP="00334782">
            <w:pPr>
              <w:pStyle w:val="2"/>
              <w:rPr>
                <w:bCs/>
                <w:iCs/>
                <w:sz w:val="22"/>
                <w:szCs w:val="22"/>
                <w:lang w:eastAsia="ru-RU"/>
              </w:rPr>
            </w:pPr>
            <w:r w:rsidRPr="00970928">
              <w:rPr>
                <w:bCs/>
                <w:iCs/>
                <w:sz w:val="22"/>
                <w:szCs w:val="22"/>
                <w:lang w:eastAsia="ru-RU"/>
              </w:rPr>
              <w:t>Исполнитель:</w:t>
            </w:r>
          </w:p>
          <w:p w:rsidR="00FF5635" w:rsidRPr="00970928" w:rsidRDefault="00FF5635" w:rsidP="005D0983">
            <w:pPr>
              <w:jc w:val="right"/>
              <w:rPr>
                <w:b/>
                <w:sz w:val="22"/>
                <w:szCs w:val="22"/>
              </w:rPr>
            </w:pPr>
          </w:p>
        </w:tc>
        <w:tc>
          <w:tcPr>
            <w:tcW w:w="283" w:type="dxa"/>
            <w:tcBorders>
              <w:top w:val="nil"/>
              <w:left w:val="nil"/>
              <w:bottom w:val="nil"/>
              <w:right w:val="nil"/>
            </w:tcBorders>
          </w:tcPr>
          <w:p w:rsidR="00FF5635" w:rsidRPr="00970928" w:rsidRDefault="00FF5635" w:rsidP="00334782">
            <w:pPr>
              <w:rPr>
                <w:b/>
                <w:bCs/>
                <w:sz w:val="22"/>
                <w:szCs w:val="22"/>
              </w:rPr>
            </w:pPr>
          </w:p>
          <w:p w:rsidR="00FF5635" w:rsidRPr="00970928" w:rsidRDefault="00FF5635" w:rsidP="00334782">
            <w:pPr>
              <w:widowControl w:val="0"/>
              <w:tabs>
                <w:tab w:val="left" w:pos="9781"/>
              </w:tabs>
              <w:rPr>
                <w:sz w:val="22"/>
                <w:szCs w:val="22"/>
              </w:rPr>
            </w:pPr>
            <w:r w:rsidRPr="00970928">
              <w:rPr>
                <w:b/>
                <w:bCs/>
                <w:sz w:val="22"/>
                <w:szCs w:val="22"/>
              </w:rPr>
              <w:tab/>
              <w:t>М.П.</w:t>
            </w:r>
          </w:p>
        </w:tc>
        <w:tc>
          <w:tcPr>
            <w:tcW w:w="4906" w:type="dxa"/>
            <w:tcBorders>
              <w:top w:val="nil"/>
              <w:left w:val="nil"/>
              <w:bottom w:val="nil"/>
              <w:right w:val="nil"/>
            </w:tcBorders>
            <w:tcMar>
              <w:left w:w="0" w:type="dxa"/>
              <w:right w:w="0" w:type="dxa"/>
            </w:tcMar>
          </w:tcPr>
          <w:p w:rsidR="00FF5635" w:rsidRPr="00970928" w:rsidRDefault="00FF5635" w:rsidP="00334782">
            <w:pPr>
              <w:pStyle w:val="2"/>
              <w:rPr>
                <w:bCs/>
                <w:sz w:val="22"/>
                <w:szCs w:val="22"/>
                <w:lang w:eastAsia="ru-RU"/>
              </w:rPr>
            </w:pPr>
            <w:r w:rsidRPr="00970928">
              <w:rPr>
                <w:bCs/>
                <w:sz w:val="22"/>
                <w:szCs w:val="22"/>
                <w:lang w:eastAsia="ru-RU"/>
              </w:rPr>
              <w:t>Заказчик:</w:t>
            </w:r>
          </w:p>
          <w:tbl>
            <w:tblPr>
              <w:tblW w:w="10220" w:type="dxa"/>
              <w:tblLayout w:type="fixed"/>
              <w:tblLook w:val="01E0"/>
            </w:tblPr>
            <w:tblGrid>
              <w:gridCol w:w="10220"/>
            </w:tblGrid>
            <w:tr w:rsidR="00FF5635" w:rsidRPr="00970928" w:rsidTr="00334782">
              <w:trPr>
                <w:trHeight w:val="4468"/>
              </w:trPr>
              <w:tc>
                <w:tcPr>
                  <w:tcW w:w="10220" w:type="dxa"/>
                  <w:shd w:val="clear" w:color="auto" w:fill="auto"/>
                </w:tcPr>
                <w:p w:rsidR="00FF5635" w:rsidRPr="006C2682" w:rsidRDefault="00FF5635" w:rsidP="00334782">
                  <w:pPr>
                    <w:rPr>
                      <w:sz w:val="22"/>
                      <w:szCs w:val="22"/>
                    </w:rPr>
                  </w:pPr>
                  <w:r w:rsidRPr="006C2682">
                    <w:rPr>
                      <w:bCs/>
                      <w:sz w:val="22"/>
                      <w:szCs w:val="22"/>
                    </w:rPr>
                    <w:t xml:space="preserve">ФГБУЗ ЦМСЧ №1 ФМБА России, </w:t>
                  </w:r>
                </w:p>
                <w:p w:rsidR="00FF5635" w:rsidRPr="006C2682" w:rsidRDefault="00FF5635" w:rsidP="00334782">
                  <w:pPr>
                    <w:rPr>
                      <w:sz w:val="22"/>
                      <w:szCs w:val="22"/>
                    </w:rPr>
                  </w:pPr>
                  <w:r w:rsidRPr="006C2682">
                    <w:rPr>
                      <w:sz w:val="22"/>
                      <w:szCs w:val="22"/>
                    </w:rPr>
                    <w:t>ул. Авиационная д.11, Байконур, 468320</w:t>
                  </w:r>
                </w:p>
                <w:p w:rsidR="00FF5635" w:rsidRPr="006C2682" w:rsidRDefault="00FF5635" w:rsidP="00334782">
                  <w:pPr>
                    <w:rPr>
                      <w:bCs/>
                      <w:sz w:val="22"/>
                      <w:szCs w:val="22"/>
                    </w:rPr>
                  </w:pPr>
                  <w:r w:rsidRPr="006C2682">
                    <w:rPr>
                      <w:bCs/>
                      <w:sz w:val="22"/>
                      <w:szCs w:val="22"/>
                    </w:rPr>
                    <w:t xml:space="preserve">ИНН 9901005378  </w:t>
                  </w:r>
                </w:p>
                <w:p w:rsidR="00FF5635" w:rsidRPr="006C2682" w:rsidRDefault="00FF5635" w:rsidP="00334782">
                  <w:pPr>
                    <w:rPr>
                      <w:bCs/>
                      <w:sz w:val="22"/>
                      <w:szCs w:val="22"/>
                    </w:rPr>
                  </w:pPr>
                  <w:r w:rsidRPr="006C2682">
                    <w:rPr>
                      <w:bCs/>
                      <w:sz w:val="22"/>
                      <w:szCs w:val="22"/>
                    </w:rPr>
                    <w:t>КПП 990101001</w:t>
                  </w:r>
                </w:p>
                <w:p w:rsidR="00FF5635" w:rsidRPr="006C2682" w:rsidRDefault="00FF5635" w:rsidP="00334782">
                  <w:pPr>
                    <w:rPr>
                      <w:bCs/>
                      <w:sz w:val="22"/>
                      <w:szCs w:val="22"/>
                    </w:rPr>
                  </w:pPr>
                  <w:r w:rsidRPr="006C2682">
                    <w:rPr>
                      <w:bCs/>
                      <w:sz w:val="22"/>
                      <w:szCs w:val="22"/>
                    </w:rPr>
                    <w:t>Банковские реквизиты:</w:t>
                  </w:r>
                </w:p>
                <w:p w:rsidR="005D0983" w:rsidRDefault="005D0983" w:rsidP="00334782">
                  <w:pPr>
                    <w:rPr>
                      <w:sz w:val="22"/>
                      <w:szCs w:val="22"/>
                    </w:rPr>
                  </w:pPr>
                </w:p>
                <w:p w:rsidR="00FF5635" w:rsidRPr="006C2682" w:rsidRDefault="00FF5635" w:rsidP="00334782">
                  <w:pPr>
                    <w:rPr>
                      <w:sz w:val="22"/>
                      <w:szCs w:val="22"/>
                    </w:rPr>
                  </w:pPr>
                  <w:r w:rsidRPr="006C2682">
                    <w:rPr>
                      <w:sz w:val="22"/>
                      <w:szCs w:val="22"/>
                    </w:rPr>
                    <w:t>ОКОНХ 91511</w:t>
                  </w:r>
                </w:p>
                <w:p w:rsidR="00FF5635" w:rsidRPr="006C2682" w:rsidRDefault="00FF5635" w:rsidP="00334782">
                  <w:pPr>
                    <w:rPr>
                      <w:sz w:val="22"/>
                      <w:szCs w:val="22"/>
                    </w:rPr>
                  </w:pPr>
                  <w:r w:rsidRPr="006C2682">
                    <w:rPr>
                      <w:bCs/>
                      <w:sz w:val="22"/>
                      <w:szCs w:val="22"/>
                    </w:rPr>
                    <w:t>в ПУ Банка России № 25631</w:t>
                  </w:r>
                </w:p>
                <w:p w:rsidR="00FF5635" w:rsidRPr="006C2682" w:rsidRDefault="00FF5635" w:rsidP="00334782">
                  <w:pPr>
                    <w:keepNext/>
                    <w:outlineLvl w:val="1"/>
                    <w:rPr>
                      <w:bCs/>
                      <w:sz w:val="22"/>
                      <w:szCs w:val="22"/>
                    </w:rPr>
                  </w:pPr>
                  <w:r w:rsidRPr="006C2682">
                    <w:rPr>
                      <w:bCs/>
                      <w:sz w:val="22"/>
                      <w:szCs w:val="22"/>
                    </w:rPr>
                    <w:t>БИК 040037002</w:t>
                  </w:r>
                </w:p>
                <w:p w:rsidR="00FF5635" w:rsidRPr="006C2682" w:rsidRDefault="00FF5635" w:rsidP="00334782">
                  <w:pPr>
                    <w:keepNext/>
                    <w:outlineLvl w:val="1"/>
                    <w:rPr>
                      <w:bCs/>
                      <w:sz w:val="22"/>
                      <w:szCs w:val="22"/>
                    </w:rPr>
                  </w:pPr>
                  <w:r w:rsidRPr="006C2682">
                    <w:rPr>
                      <w:bCs/>
                      <w:sz w:val="22"/>
                      <w:szCs w:val="22"/>
                    </w:rPr>
                    <w:t>Адрес для корреспонденции: 468320,</w:t>
                  </w:r>
                </w:p>
                <w:p w:rsidR="00FF5635" w:rsidRPr="006C2682" w:rsidRDefault="00FF5635" w:rsidP="00334782">
                  <w:pPr>
                    <w:rPr>
                      <w:bCs/>
                      <w:sz w:val="22"/>
                      <w:szCs w:val="22"/>
                    </w:rPr>
                  </w:pPr>
                  <w:r w:rsidRPr="006C2682">
                    <w:rPr>
                      <w:bCs/>
                      <w:sz w:val="22"/>
                      <w:szCs w:val="22"/>
                    </w:rPr>
                    <w:t>г. Байконур, ул. Авиационная, д.11</w:t>
                  </w:r>
                </w:p>
                <w:p w:rsidR="00FF5635" w:rsidRPr="006C2682" w:rsidRDefault="00FF5635" w:rsidP="00334782">
                  <w:pPr>
                    <w:rPr>
                      <w:bCs/>
                      <w:sz w:val="22"/>
                      <w:szCs w:val="22"/>
                    </w:rPr>
                  </w:pPr>
                </w:p>
                <w:p w:rsidR="00FF5635" w:rsidRPr="006C2682" w:rsidRDefault="005A422F" w:rsidP="00334782">
                  <w:pPr>
                    <w:rPr>
                      <w:b/>
                      <w:bCs/>
                      <w:sz w:val="22"/>
                      <w:szCs w:val="22"/>
                    </w:rPr>
                  </w:pPr>
                  <w:r w:rsidRPr="006C2682">
                    <w:rPr>
                      <w:b/>
                      <w:bCs/>
                      <w:sz w:val="22"/>
                      <w:szCs w:val="22"/>
                    </w:rPr>
                    <w:t>Начальник</w:t>
                  </w:r>
                </w:p>
                <w:p w:rsidR="00FF5635" w:rsidRPr="006C2682" w:rsidRDefault="00FF5635" w:rsidP="00334782">
                  <w:pPr>
                    <w:rPr>
                      <w:b/>
                      <w:bCs/>
                      <w:sz w:val="22"/>
                      <w:szCs w:val="22"/>
                    </w:rPr>
                  </w:pPr>
                  <w:r w:rsidRPr="006C2682">
                    <w:rPr>
                      <w:b/>
                      <w:bCs/>
                      <w:sz w:val="22"/>
                      <w:szCs w:val="22"/>
                    </w:rPr>
                    <w:t xml:space="preserve">ФГБУЗ ЦМСЧ №1 ФМБА России  </w:t>
                  </w:r>
                </w:p>
                <w:p w:rsidR="00FF5635" w:rsidRPr="006C2682" w:rsidRDefault="00FF5635" w:rsidP="00334782">
                  <w:pPr>
                    <w:rPr>
                      <w:b/>
                      <w:bCs/>
                      <w:sz w:val="22"/>
                      <w:szCs w:val="22"/>
                    </w:rPr>
                  </w:pPr>
                </w:p>
                <w:p w:rsidR="00FF5635" w:rsidRPr="006C2682" w:rsidRDefault="00FF5635" w:rsidP="00D75A3C">
                  <w:pPr>
                    <w:jc w:val="both"/>
                    <w:rPr>
                      <w:b/>
                      <w:bCs/>
                      <w:sz w:val="22"/>
                      <w:szCs w:val="22"/>
                      <w:highlight w:val="yellow"/>
                    </w:rPr>
                  </w:pPr>
                  <w:r w:rsidRPr="006C2682">
                    <w:rPr>
                      <w:b/>
                      <w:bCs/>
                      <w:sz w:val="22"/>
                      <w:szCs w:val="22"/>
                    </w:rPr>
                    <w:t xml:space="preserve"> _________________ </w:t>
                  </w:r>
                  <w:r w:rsidR="005A422F" w:rsidRPr="006C2682">
                    <w:rPr>
                      <w:b/>
                      <w:bCs/>
                      <w:sz w:val="22"/>
                      <w:szCs w:val="22"/>
                    </w:rPr>
                    <w:t>Д.А. Чепрасов</w:t>
                  </w:r>
                </w:p>
                <w:p w:rsidR="00FF5635" w:rsidRPr="00970928" w:rsidRDefault="00FF5635" w:rsidP="00D75A3C">
                  <w:pPr>
                    <w:rPr>
                      <w:sz w:val="22"/>
                      <w:szCs w:val="22"/>
                    </w:rPr>
                  </w:pPr>
                </w:p>
              </w:tc>
            </w:tr>
          </w:tbl>
          <w:p w:rsidR="00FF5635" w:rsidRPr="00970928" w:rsidRDefault="00FF5635" w:rsidP="00334782">
            <w:pPr>
              <w:jc w:val="right"/>
              <w:rPr>
                <w:b/>
                <w:sz w:val="22"/>
                <w:szCs w:val="22"/>
              </w:rPr>
            </w:pPr>
          </w:p>
        </w:tc>
      </w:tr>
    </w:tbl>
    <w:p w:rsidR="004718AD" w:rsidRDefault="004718AD">
      <w:pPr>
        <w:widowControl w:val="0"/>
        <w:jc w:val="right"/>
      </w:pPr>
    </w:p>
    <w:p w:rsidR="00334782" w:rsidRDefault="00334782" w:rsidP="0075680C">
      <w:pPr>
        <w:jc w:val="right"/>
        <w:rPr>
          <w:b/>
          <w:bCs/>
          <w:sz w:val="18"/>
          <w:szCs w:val="18"/>
        </w:rPr>
      </w:pPr>
    </w:p>
    <w:p w:rsidR="00334782" w:rsidRDefault="00334782" w:rsidP="0075680C">
      <w:pPr>
        <w:jc w:val="right"/>
        <w:rPr>
          <w:b/>
          <w:bCs/>
          <w:sz w:val="18"/>
          <w:szCs w:val="18"/>
        </w:rPr>
      </w:pPr>
    </w:p>
    <w:p w:rsidR="00922B68" w:rsidRDefault="00922B68" w:rsidP="0075680C">
      <w:pPr>
        <w:jc w:val="right"/>
        <w:rPr>
          <w:b/>
          <w:bCs/>
          <w:sz w:val="18"/>
          <w:szCs w:val="18"/>
        </w:rPr>
      </w:pPr>
    </w:p>
    <w:p w:rsidR="00922B68" w:rsidRDefault="00922B68" w:rsidP="0075680C">
      <w:pPr>
        <w:jc w:val="right"/>
        <w:rPr>
          <w:b/>
          <w:bCs/>
          <w:sz w:val="18"/>
          <w:szCs w:val="18"/>
        </w:rPr>
      </w:pPr>
    </w:p>
    <w:p w:rsidR="00922B68" w:rsidRDefault="00922B68" w:rsidP="0075680C">
      <w:pPr>
        <w:jc w:val="right"/>
        <w:rPr>
          <w:b/>
          <w:bCs/>
          <w:sz w:val="18"/>
          <w:szCs w:val="18"/>
        </w:rPr>
      </w:pPr>
    </w:p>
    <w:p w:rsidR="00922B68" w:rsidRDefault="00922B68" w:rsidP="0075680C">
      <w:pPr>
        <w:jc w:val="right"/>
        <w:rPr>
          <w:b/>
          <w:bCs/>
          <w:sz w:val="18"/>
          <w:szCs w:val="18"/>
        </w:rPr>
      </w:pPr>
    </w:p>
    <w:p w:rsidR="00922B68" w:rsidRDefault="00922B68" w:rsidP="0075680C">
      <w:pPr>
        <w:jc w:val="right"/>
        <w:rPr>
          <w:b/>
          <w:bCs/>
          <w:sz w:val="18"/>
          <w:szCs w:val="18"/>
        </w:rPr>
      </w:pPr>
    </w:p>
    <w:p w:rsidR="00922B68" w:rsidRDefault="00922B68" w:rsidP="0075680C">
      <w:pPr>
        <w:jc w:val="right"/>
        <w:rPr>
          <w:b/>
          <w:bCs/>
          <w:sz w:val="18"/>
          <w:szCs w:val="18"/>
        </w:rPr>
      </w:pPr>
    </w:p>
    <w:p w:rsidR="00922B68" w:rsidRDefault="00922B68" w:rsidP="0075680C">
      <w:pPr>
        <w:jc w:val="right"/>
        <w:rPr>
          <w:b/>
          <w:bCs/>
          <w:sz w:val="18"/>
          <w:szCs w:val="18"/>
        </w:rPr>
      </w:pPr>
    </w:p>
    <w:p w:rsidR="00932B10" w:rsidRDefault="00932B10" w:rsidP="0075680C">
      <w:pPr>
        <w:jc w:val="right"/>
        <w:rPr>
          <w:b/>
          <w:bCs/>
          <w:sz w:val="18"/>
          <w:szCs w:val="18"/>
        </w:rPr>
      </w:pPr>
    </w:p>
    <w:p w:rsidR="00932B10" w:rsidRDefault="00932B10" w:rsidP="0075680C">
      <w:pPr>
        <w:jc w:val="right"/>
        <w:rPr>
          <w:b/>
          <w:bCs/>
          <w:sz w:val="18"/>
          <w:szCs w:val="18"/>
        </w:rPr>
      </w:pPr>
    </w:p>
    <w:p w:rsidR="00932B10" w:rsidRDefault="00932B10" w:rsidP="0075680C">
      <w:pPr>
        <w:jc w:val="right"/>
        <w:rPr>
          <w:b/>
          <w:bCs/>
          <w:sz w:val="18"/>
          <w:szCs w:val="18"/>
        </w:rPr>
      </w:pPr>
      <w:bookmarkStart w:id="2" w:name="_GoBack"/>
      <w:bookmarkEnd w:id="2"/>
    </w:p>
    <w:p w:rsidR="00922B68" w:rsidRDefault="00922B68" w:rsidP="0075680C">
      <w:pPr>
        <w:jc w:val="right"/>
        <w:rPr>
          <w:b/>
          <w:bCs/>
          <w:sz w:val="18"/>
          <w:szCs w:val="18"/>
        </w:rPr>
      </w:pPr>
    </w:p>
    <w:p w:rsidR="00922B68" w:rsidRDefault="00922B68" w:rsidP="0075680C">
      <w:pPr>
        <w:jc w:val="right"/>
        <w:rPr>
          <w:b/>
          <w:bCs/>
          <w:sz w:val="18"/>
          <w:szCs w:val="18"/>
        </w:rPr>
      </w:pPr>
    </w:p>
    <w:p w:rsidR="00922B68" w:rsidRDefault="00922B68" w:rsidP="0075680C">
      <w:pPr>
        <w:jc w:val="right"/>
        <w:rPr>
          <w:b/>
          <w:bCs/>
          <w:sz w:val="18"/>
          <w:szCs w:val="18"/>
        </w:rPr>
      </w:pPr>
    </w:p>
    <w:p w:rsidR="00922B68" w:rsidRDefault="00922B68" w:rsidP="0075680C">
      <w:pPr>
        <w:jc w:val="right"/>
        <w:rPr>
          <w:b/>
          <w:bCs/>
          <w:sz w:val="18"/>
          <w:szCs w:val="18"/>
        </w:rPr>
      </w:pPr>
    </w:p>
    <w:p w:rsidR="00D3232D" w:rsidRDefault="00D3232D" w:rsidP="0075680C">
      <w:pPr>
        <w:jc w:val="right"/>
        <w:rPr>
          <w:b/>
          <w:bCs/>
          <w:sz w:val="18"/>
          <w:szCs w:val="18"/>
        </w:rPr>
      </w:pPr>
    </w:p>
    <w:p w:rsidR="004718AD" w:rsidRPr="00643344" w:rsidRDefault="002A0FEC" w:rsidP="0075680C">
      <w:pPr>
        <w:jc w:val="right"/>
        <w:rPr>
          <w:b/>
          <w:bCs/>
          <w:sz w:val="18"/>
          <w:szCs w:val="18"/>
        </w:rPr>
      </w:pPr>
      <w:r w:rsidRPr="00643344">
        <w:rPr>
          <w:b/>
          <w:bCs/>
          <w:sz w:val="18"/>
          <w:szCs w:val="18"/>
        </w:rPr>
        <w:lastRenderedPageBreak/>
        <w:t>Приложение №1</w:t>
      </w:r>
    </w:p>
    <w:p w:rsidR="004718AD" w:rsidRPr="00643344" w:rsidRDefault="002A0FEC">
      <w:pPr>
        <w:pStyle w:val="af6"/>
        <w:spacing w:line="240" w:lineRule="auto"/>
        <w:jc w:val="right"/>
        <w:rPr>
          <w:b/>
          <w:sz w:val="18"/>
          <w:szCs w:val="18"/>
        </w:rPr>
      </w:pPr>
      <w:r w:rsidRPr="00643344">
        <w:rPr>
          <w:b/>
          <w:sz w:val="18"/>
          <w:szCs w:val="18"/>
        </w:rPr>
        <w:t>к Контракту №___________ от «___»____________ 20</w:t>
      </w:r>
      <w:r w:rsidR="00047E4F">
        <w:rPr>
          <w:b/>
          <w:sz w:val="18"/>
          <w:szCs w:val="18"/>
        </w:rPr>
        <w:t>2</w:t>
      </w:r>
      <w:r w:rsidR="005D0983">
        <w:rPr>
          <w:b/>
          <w:sz w:val="18"/>
          <w:szCs w:val="18"/>
        </w:rPr>
        <w:t>6</w:t>
      </w:r>
      <w:r w:rsidRPr="00643344">
        <w:rPr>
          <w:b/>
          <w:sz w:val="18"/>
          <w:szCs w:val="18"/>
        </w:rPr>
        <w:t>г.</w:t>
      </w:r>
    </w:p>
    <w:p w:rsidR="004718AD" w:rsidRPr="00643344" w:rsidRDefault="004718AD">
      <w:pPr>
        <w:pStyle w:val="af6"/>
        <w:spacing w:line="240" w:lineRule="auto"/>
        <w:jc w:val="right"/>
        <w:rPr>
          <w:b/>
          <w:bCs/>
          <w:sz w:val="18"/>
          <w:szCs w:val="18"/>
        </w:rPr>
      </w:pPr>
    </w:p>
    <w:p w:rsidR="004718AD" w:rsidRPr="002B10E7" w:rsidRDefault="004718AD">
      <w:pPr>
        <w:jc w:val="center"/>
        <w:rPr>
          <w:b/>
          <w:bCs/>
          <w:sz w:val="32"/>
          <w:szCs w:val="32"/>
        </w:rPr>
      </w:pPr>
    </w:p>
    <w:p w:rsidR="007B72FB" w:rsidRDefault="007B72FB" w:rsidP="007B72FB">
      <w:pPr>
        <w:jc w:val="center"/>
        <w:rPr>
          <w:b/>
        </w:rPr>
      </w:pPr>
      <w:r>
        <w:rPr>
          <w:b/>
        </w:rPr>
        <w:t>Перечень  контрольно-кассовой техники находящейся на обслуживании</w:t>
      </w:r>
    </w:p>
    <w:p w:rsidR="007B72FB" w:rsidRDefault="007B72FB" w:rsidP="007B72FB">
      <w:pPr>
        <w:jc w:val="center"/>
        <w:rPr>
          <w:b/>
        </w:rPr>
      </w:pPr>
      <w:r>
        <w:rPr>
          <w:b/>
        </w:rPr>
        <w:t xml:space="preserve">к </w:t>
      </w:r>
      <w:r w:rsidR="00E61D24">
        <w:rPr>
          <w:b/>
        </w:rPr>
        <w:t xml:space="preserve">контракту </w:t>
      </w:r>
      <w:r>
        <w:rPr>
          <w:b/>
        </w:rPr>
        <w:t xml:space="preserve">на комплексное техническое обслуживание и </w:t>
      </w:r>
      <w:r w:rsidRPr="006D2BCB">
        <w:rPr>
          <w:b/>
        </w:rPr>
        <w:t xml:space="preserve">ремонт </w:t>
      </w:r>
      <w:r w:rsidRPr="006D2BCB">
        <w:rPr>
          <w:b/>
          <w:szCs w:val="24"/>
        </w:rPr>
        <w:t xml:space="preserve">ККТ </w:t>
      </w:r>
    </w:p>
    <w:p w:rsidR="007B72FB" w:rsidRDefault="007B72FB" w:rsidP="007B72FB">
      <w:pPr>
        <w:jc w:val="right"/>
        <w:outlineLvl w:val="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
        <w:gridCol w:w="1421"/>
        <w:gridCol w:w="1478"/>
        <w:gridCol w:w="1116"/>
        <w:gridCol w:w="1816"/>
        <w:gridCol w:w="1511"/>
        <w:gridCol w:w="1646"/>
        <w:gridCol w:w="1242"/>
      </w:tblGrid>
      <w:tr w:rsidR="007B72FB" w:rsidTr="00E61D24">
        <w:trPr>
          <w:trHeight w:val="371"/>
        </w:trPr>
        <w:tc>
          <w:tcPr>
            <w:tcW w:w="216" w:type="pct"/>
            <w:vAlign w:val="center"/>
          </w:tcPr>
          <w:p w:rsidR="007B72FB" w:rsidRPr="00E61D24" w:rsidRDefault="007B72FB" w:rsidP="00BE53E4">
            <w:pPr>
              <w:pStyle w:val="af2"/>
              <w:jc w:val="center"/>
              <w:rPr>
                <w:b/>
                <w:sz w:val="18"/>
                <w:szCs w:val="18"/>
              </w:rPr>
            </w:pPr>
            <w:r w:rsidRPr="00E61D24">
              <w:rPr>
                <w:b/>
                <w:sz w:val="18"/>
                <w:szCs w:val="18"/>
              </w:rPr>
              <w:t>№ п/п</w:t>
            </w:r>
          </w:p>
        </w:tc>
        <w:tc>
          <w:tcPr>
            <w:tcW w:w="593" w:type="pct"/>
            <w:vAlign w:val="center"/>
          </w:tcPr>
          <w:p w:rsidR="007B72FB" w:rsidRPr="00E61D24" w:rsidRDefault="007B72FB" w:rsidP="00BE53E4">
            <w:pPr>
              <w:pStyle w:val="af9"/>
              <w:keepNext/>
              <w:jc w:val="center"/>
              <w:outlineLvl w:val="1"/>
              <w:rPr>
                <w:rFonts w:ascii="Times New Roman" w:hAnsi="Times New Roman" w:cs="Times New Roman"/>
                <w:b/>
                <w:sz w:val="18"/>
                <w:szCs w:val="18"/>
              </w:rPr>
            </w:pPr>
            <w:r w:rsidRPr="00E61D24">
              <w:rPr>
                <w:rFonts w:ascii="Times New Roman" w:hAnsi="Times New Roman" w:cs="Times New Roman"/>
                <w:b/>
                <w:sz w:val="18"/>
                <w:szCs w:val="18"/>
              </w:rPr>
              <w:t>Наименование (модель) ККТ</w:t>
            </w:r>
          </w:p>
        </w:tc>
        <w:tc>
          <w:tcPr>
            <w:tcW w:w="742" w:type="pct"/>
            <w:vAlign w:val="center"/>
          </w:tcPr>
          <w:p w:rsidR="007B72FB" w:rsidRPr="00E61D24" w:rsidRDefault="007B72FB" w:rsidP="00BE53E4">
            <w:pPr>
              <w:pStyle w:val="af2"/>
              <w:jc w:val="center"/>
              <w:rPr>
                <w:b/>
                <w:sz w:val="18"/>
                <w:szCs w:val="18"/>
              </w:rPr>
            </w:pPr>
            <w:r w:rsidRPr="00E61D24">
              <w:rPr>
                <w:b/>
                <w:sz w:val="18"/>
                <w:szCs w:val="18"/>
              </w:rPr>
              <w:t>Заводской № ККТ</w:t>
            </w:r>
          </w:p>
        </w:tc>
        <w:tc>
          <w:tcPr>
            <w:tcW w:w="434" w:type="pct"/>
            <w:vAlign w:val="center"/>
          </w:tcPr>
          <w:p w:rsidR="007B72FB" w:rsidRPr="00E61D24" w:rsidRDefault="007B72FB" w:rsidP="00BE53E4">
            <w:pPr>
              <w:pStyle w:val="af9"/>
              <w:keepNext/>
              <w:jc w:val="center"/>
              <w:outlineLvl w:val="1"/>
              <w:rPr>
                <w:rFonts w:ascii="Times New Roman" w:hAnsi="Times New Roman" w:cs="Times New Roman"/>
                <w:b/>
                <w:sz w:val="18"/>
                <w:szCs w:val="18"/>
              </w:rPr>
            </w:pPr>
            <w:r w:rsidRPr="00E61D24">
              <w:rPr>
                <w:rFonts w:ascii="Times New Roman" w:hAnsi="Times New Roman" w:cs="Times New Roman"/>
                <w:b/>
                <w:sz w:val="18"/>
                <w:szCs w:val="18"/>
              </w:rPr>
              <w:t>Год в</w:t>
            </w:r>
            <w:r w:rsidRPr="00E61D24">
              <w:rPr>
                <w:rFonts w:ascii="Times New Roman" w:hAnsi="Times New Roman" w:cs="Times New Roman"/>
                <w:b/>
                <w:sz w:val="18"/>
                <w:szCs w:val="18"/>
              </w:rPr>
              <w:t>ы</w:t>
            </w:r>
            <w:r w:rsidRPr="00E61D24">
              <w:rPr>
                <w:rFonts w:ascii="Times New Roman" w:hAnsi="Times New Roman" w:cs="Times New Roman"/>
                <w:b/>
                <w:sz w:val="18"/>
                <w:szCs w:val="18"/>
              </w:rPr>
              <w:t>пуска</w:t>
            </w:r>
          </w:p>
          <w:p w:rsidR="007B72FB" w:rsidRPr="00E61D24" w:rsidRDefault="007B72FB" w:rsidP="00BE53E4">
            <w:pPr>
              <w:pStyle w:val="af9"/>
              <w:keepNext/>
              <w:jc w:val="center"/>
              <w:outlineLvl w:val="1"/>
              <w:rPr>
                <w:rFonts w:ascii="Times New Roman" w:hAnsi="Times New Roman" w:cs="Times New Roman"/>
                <w:b/>
                <w:sz w:val="18"/>
                <w:szCs w:val="18"/>
              </w:rPr>
            </w:pPr>
            <w:r w:rsidRPr="00E61D24">
              <w:rPr>
                <w:rFonts w:ascii="Times New Roman" w:hAnsi="Times New Roman" w:cs="Times New Roman"/>
                <w:b/>
                <w:sz w:val="18"/>
                <w:szCs w:val="18"/>
              </w:rPr>
              <w:t>ККТ</w:t>
            </w:r>
          </w:p>
        </w:tc>
        <w:tc>
          <w:tcPr>
            <w:tcW w:w="836" w:type="pct"/>
            <w:vAlign w:val="center"/>
          </w:tcPr>
          <w:p w:rsidR="007B72FB" w:rsidRPr="00E61D24" w:rsidRDefault="007B72FB" w:rsidP="00BE53E4">
            <w:pPr>
              <w:pStyle w:val="af2"/>
              <w:jc w:val="center"/>
              <w:rPr>
                <w:b/>
                <w:sz w:val="18"/>
                <w:szCs w:val="18"/>
              </w:rPr>
            </w:pPr>
            <w:r w:rsidRPr="00E61D24">
              <w:rPr>
                <w:b/>
                <w:sz w:val="18"/>
                <w:szCs w:val="18"/>
              </w:rPr>
              <w:t>№ ФН</w:t>
            </w:r>
          </w:p>
        </w:tc>
        <w:tc>
          <w:tcPr>
            <w:tcW w:w="757" w:type="pct"/>
            <w:vAlign w:val="center"/>
          </w:tcPr>
          <w:p w:rsidR="007B72FB" w:rsidRPr="00E61D24" w:rsidRDefault="007B72FB" w:rsidP="00BE53E4">
            <w:pPr>
              <w:pStyle w:val="af2"/>
              <w:jc w:val="center"/>
              <w:rPr>
                <w:b/>
                <w:sz w:val="18"/>
                <w:szCs w:val="18"/>
              </w:rPr>
            </w:pPr>
            <w:r w:rsidRPr="00E61D24">
              <w:rPr>
                <w:b/>
                <w:sz w:val="18"/>
                <w:szCs w:val="18"/>
              </w:rPr>
              <w:t>Дата постано</w:t>
            </w:r>
            <w:r w:rsidRPr="00E61D24">
              <w:rPr>
                <w:b/>
                <w:sz w:val="18"/>
                <w:szCs w:val="18"/>
              </w:rPr>
              <w:t>в</w:t>
            </w:r>
            <w:r w:rsidRPr="00E61D24">
              <w:rPr>
                <w:b/>
                <w:sz w:val="18"/>
                <w:szCs w:val="18"/>
              </w:rPr>
              <w:t>ки ККТ на ТО</w:t>
            </w:r>
          </w:p>
        </w:tc>
        <w:tc>
          <w:tcPr>
            <w:tcW w:w="820" w:type="pct"/>
            <w:vAlign w:val="center"/>
          </w:tcPr>
          <w:p w:rsidR="007B72FB" w:rsidRPr="00E61D24" w:rsidRDefault="007B72FB" w:rsidP="00BE53E4">
            <w:pPr>
              <w:pStyle w:val="af2"/>
              <w:jc w:val="center"/>
              <w:rPr>
                <w:b/>
                <w:sz w:val="18"/>
                <w:szCs w:val="18"/>
              </w:rPr>
            </w:pPr>
            <w:r w:rsidRPr="00E61D24">
              <w:rPr>
                <w:b/>
                <w:sz w:val="18"/>
                <w:szCs w:val="18"/>
              </w:rPr>
              <w:t>Стоимость ТО ККТ в месяц (руб.)</w:t>
            </w:r>
          </w:p>
        </w:tc>
        <w:tc>
          <w:tcPr>
            <w:tcW w:w="603" w:type="pct"/>
            <w:vAlign w:val="center"/>
          </w:tcPr>
          <w:p w:rsidR="007B72FB" w:rsidRPr="00E61D24" w:rsidRDefault="007B72FB" w:rsidP="00BE53E4">
            <w:pPr>
              <w:pStyle w:val="af9"/>
              <w:keepNext/>
              <w:jc w:val="center"/>
              <w:outlineLvl w:val="1"/>
              <w:rPr>
                <w:rFonts w:ascii="Times New Roman" w:hAnsi="Times New Roman" w:cs="Times New Roman"/>
                <w:b/>
                <w:sz w:val="18"/>
                <w:szCs w:val="18"/>
              </w:rPr>
            </w:pPr>
            <w:r w:rsidRPr="00E61D24">
              <w:rPr>
                <w:rFonts w:ascii="Times New Roman" w:hAnsi="Times New Roman" w:cs="Times New Roman"/>
                <w:b/>
                <w:sz w:val="18"/>
                <w:szCs w:val="18"/>
              </w:rPr>
              <w:t>Примечание</w:t>
            </w:r>
          </w:p>
        </w:tc>
      </w:tr>
      <w:tr w:rsidR="007B72FB" w:rsidTr="00E61D24">
        <w:trPr>
          <w:trHeight w:val="367"/>
        </w:trPr>
        <w:tc>
          <w:tcPr>
            <w:tcW w:w="216" w:type="pct"/>
            <w:vAlign w:val="center"/>
          </w:tcPr>
          <w:p w:rsidR="007B72FB" w:rsidRDefault="007B72FB" w:rsidP="00BE53E4">
            <w:pPr>
              <w:jc w:val="center"/>
              <w:rPr>
                <w:b/>
              </w:rPr>
            </w:pPr>
            <w:r>
              <w:rPr>
                <w:b/>
              </w:rPr>
              <w:t>1</w:t>
            </w:r>
          </w:p>
        </w:tc>
        <w:tc>
          <w:tcPr>
            <w:tcW w:w="593" w:type="pct"/>
            <w:vAlign w:val="center"/>
          </w:tcPr>
          <w:p w:rsidR="007B72FB" w:rsidRPr="00A94A8B" w:rsidRDefault="00B924DF" w:rsidP="00BE53E4">
            <w:pPr>
              <w:rPr>
                <w:szCs w:val="24"/>
              </w:rPr>
            </w:pPr>
            <w:r>
              <w:rPr>
                <w:szCs w:val="24"/>
              </w:rPr>
              <w:t>Вики мини Ф ТУ 4017-001-71396510-2016</w:t>
            </w:r>
          </w:p>
        </w:tc>
        <w:tc>
          <w:tcPr>
            <w:tcW w:w="742" w:type="pct"/>
            <w:vAlign w:val="center"/>
          </w:tcPr>
          <w:p w:rsidR="007B72FB" w:rsidRPr="00A94A8B" w:rsidRDefault="00D558DB" w:rsidP="00BE53E4">
            <w:pPr>
              <w:jc w:val="center"/>
              <w:rPr>
                <w:szCs w:val="24"/>
              </w:rPr>
            </w:pPr>
            <w:r>
              <w:rPr>
                <w:szCs w:val="24"/>
              </w:rPr>
              <w:t>0491002618</w:t>
            </w:r>
          </w:p>
        </w:tc>
        <w:tc>
          <w:tcPr>
            <w:tcW w:w="434" w:type="pct"/>
            <w:vAlign w:val="center"/>
          </w:tcPr>
          <w:p w:rsidR="007B72FB" w:rsidRPr="00A94A8B" w:rsidRDefault="00D558DB" w:rsidP="00BE53E4">
            <w:pPr>
              <w:jc w:val="center"/>
              <w:rPr>
                <w:szCs w:val="24"/>
              </w:rPr>
            </w:pPr>
            <w:r>
              <w:rPr>
                <w:szCs w:val="24"/>
              </w:rPr>
              <w:t>09.01.2017</w:t>
            </w:r>
          </w:p>
        </w:tc>
        <w:tc>
          <w:tcPr>
            <w:tcW w:w="836" w:type="pct"/>
            <w:vAlign w:val="center"/>
          </w:tcPr>
          <w:p w:rsidR="007B72FB" w:rsidRPr="00C03D75" w:rsidRDefault="00D558DB" w:rsidP="00BE53E4">
            <w:pPr>
              <w:jc w:val="center"/>
              <w:rPr>
                <w:szCs w:val="24"/>
              </w:rPr>
            </w:pPr>
            <w:r>
              <w:rPr>
                <w:szCs w:val="24"/>
              </w:rPr>
              <w:t>8710000100159567</w:t>
            </w:r>
          </w:p>
        </w:tc>
        <w:tc>
          <w:tcPr>
            <w:tcW w:w="757" w:type="pct"/>
            <w:vAlign w:val="center"/>
          </w:tcPr>
          <w:p w:rsidR="007B72FB" w:rsidRPr="00C03D75" w:rsidRDefault="007B72FB" w:rsidP="00BE53E4">
            <w:pPr>
              <w:jc w:val="center"/>
              <w:rPr>
                <w:szCs w:val="24"/>
              </w:rPr>
            </w:pPr>
          </w:p>
        </w:tc>
        <w:tc>
          <w:tcPr>
            <w:tcW w:w="820" w:type="pct"/>
            <w:vAlign w:val="center"/>
          </w:tcPr>
          <w:p w:rsidR="007B72FB" w:rsidRPr="00C03D75" w:rsidRDefault="007B72FB" w:rsidP="00BE53E4">
            <w:pPr>
              <w:jc w:val="center"/>
              <w:rPr>
                <w:szCs w:val="24"/>
              </w:rPr>
            </w:pPr>
          </w:p>
        </w:tc>
        <w:tc>
          <w:tcPr>
            <w:tcW w:w="603" w:type="pct"/>
            <w:vAlign w:val="center"/>
          </w:tcPr>
          <w:p w:rsidR="007B72FB" w:rsidRPr="00C03D75" w:rsidRDefault="007B72FB" w:rsidP="00BE53E4">
            <w:pPr>
              <w:jc w:val="center"/>
              <w:rPr>
                <w:szCs w:val="24"/>
              </w:rPr>
            </w:pPr>
          </w:p>
        </w:tc>
      </w:tr>
    </w:tbl>
    <w:p w:rsidR="007B72FB" w:rsidRDefault="007B72FB" w:rsidP="007B72FB">
      <w:pPr>
        <w:jc w:val="both"/>
        <w:rPr>
          <w:szCs w:val="24"/>
        </w:rPr>
      </w:pPr>
    </w:p>
    <w:p w:rsidR="007B72FB" w:rsidRDefault="007B72FB" w:rsidP="007B72FB">
      <w:pPr>
        <w:jc w:val="both"/>
        <w:rPr>
          <w:szCs w:val="24"/>
        </w:rPr>
      </w:pPr>
    </w:p>
    <w:p w:rsidR="004718AD" w:rsidRPr="00643344" w:rsidRDefault="004718AD">
      <w:pPr>
        <w:pStyle w:val="af6"/>
        <w:spacing w:line="240" w:lineRule="auto"/>
        <w:jc w:val="right"/>
        <w:rPr>
          <w:b/>
          <w:sz w:val="22"/>
          <w:szCs w:val="22"/>
        </w:rPr>
      </w:pPr>
    </w:p>
    <w:p w:rsidR="00CB4DCD" w:rsidRDefault="00CB4DCD">
      <w:pPr>
        <w:rPr>
          <w:sz w:val="24"/>
          <w:szCs w:val="24"/>
        </w:rPr>
      </w:pPr>
    </w:p>
    <w:p w:rsidR="00CB4DCD" w:rsidRPr="00CB4DCD" w:rsidRDefault="00CB4DCD" w:rsidP="00CB4DCD">
      <w:pPr>
        <w:rPr>
          <w:sz w:val="24"/>
          <w:szCs w:val="24"/>
        </w:rPr>
      </w:pPr>
    </w:p>
    <w:tbl>
      <w:tblPr>
        <w:tblW w:w="10665" w:type="dxa"/>
        <w:jc w:val="center"/>
        <w:tblInd w:w="-391" w:type="dxa"/>
        <w:tblLayout w:type="fixed"/>
        <w:tblLook w:val="0000"/>
      </w:tblPr>
      <w:tblGrid>
        <w:gridCol w:w="5476"/>
        <w:gridCol w:w="283"/>
        <w:gridCol w:w="4906"/>
      </w:tblGrid>
      <w:tr w:rsidR="005A3F76" w:rsidRPr="00970928" w:rsidTr="006A57EF">
        <w:trPr>
          <w:jc w:val="center"/>
        </w:trPr>
        <w:tc>
          <w:tcPr>
            <w:tcW w:w="5476" w:type="dxa"/>
            <w:tcBorders>
              <w:top w:val="nil"/>
              <w:left w:val="nil"/>
              <w:bottom w:val="nil"/>
              <w:right w:val="nil"/>
            </w:tcBorders>
            <w:tcMar>
              <w:left w:w="0" w:type="dxa"/>
              <w:right w:w="0" w:type="dxa"/>
            </w:tcMar>
          </w:tcPr>
          <w:p w:rsidR="005A3F76" w:rsidRPr="00970928" w:rsidRDefault="005A3F76" w:rsidP="006A57EF">
            <w:pPr>
              <w:pStyle w:val="2"/>
              <w:rPr>
                <w:bCs/>
                <w:iCs/>
                <w:sz w:val="22"/>
                <w:szCs w:val="22"/>
                <w:lang w:eastAsia="ru-RU"/>
              </w:rPr>
            </w:pPr>
            <w:r w:rsidRPr="00970928">
              <w:rPr>
                <w:bCs/>
                <w:iCs/>
                <w:sz w:val="22"/>
                <w:szCs w:val="22"/>
                <w:lang w:eastAsia="ru-RU"/>
              </w:rPr>
              <w:t>Исполнитель:</w:t>
            </w:r>
          </w:p>
          <w:p w:rsidR="005A3F76" w:rsidRPr="00970928" w:rsidRDefault="005A3F76" w:rsidP="005D0983">
            <w:pPr>
              <w:jc w:val="right"/>
              <w:rPr>
                <w:b/>
                <w:sz w:val="22"/>
                <w:szCs w:val="22"/>
              </w:rPr>
            </w:pPr>
          </w:p>
        </w:tc>
        <w:tc>
          <w:tcPr>
            <w:tcW w:w="283" w:type="dxa"/>
            <w:tcBorders>
              <w:top w:val="nil"/>
              <w:left w:val="nil"/>
              <w:bottom w:val="nil"/>
              <w:right w:val="nil"/>
            </w:tcBorders>
          </w:tcPr>
          <w:p w:rsidR="005A3F76" w:rsidRPr="00970928" w:rsidRDefault="005A3F76" w:rsidP="006A57EF">
            <w:pPr>
              <w:rPr>
                <w:b/>
                <w:bCs/>
                <w:sz w:val="22"/>
                <w:szCs w:val="22"/>
              </w:rPr>
            </w:pPr>
          </w:p>
          <w:p w:rsidR="005A3F76" w:rsidRPr="00970928" w:rsidRDefault="005A3F76" w:rsidP="006A57EF">
            <w:pPr>
              <w:widowControl w:val="0"/>
              <w:tabs>
                <w:tab w:val="left" w:pos="9781"/>
              </w:tabs>
              <w:rPr>
                <w:sz w:val="22"/>
                <w:szCs w:val="22"/>
              </w:rPr>
            </w:pPr>
            <w:r w:rsidRPr="00970928">
              <w:rPr>
                <w:b/>
                <w:bCs/>
                <w:sz w:val="22"/>
                <w:szCs w:val="22"/>
              </w:rPr>
              <w:tab/>
              <w:t>М.П.</w:t>
            </w:r>
          </w:p>
        </w:tc>
        <w:tc>
          <w:tcPr>
            <w:tcW w:w="4906" w:type="dxa"/>
            <w:tcBorders>
              <w:top w:val="nil"/>
              <w:left w:val="nil"/>
              <w:bottom w:val="nil"/>
              <w:right w:val="nil"/>
            </w:tcBorders>
            <w:tcMar>
              <w:left w:w="0" w:type="dxa"/>
              <w:right w:w="0" w:type="dxa"/>
            </w:tcMar>
          </w:tcPr>
          <w:p w:rsidR="005A3F76" w:rsidRPr="00970928" w:rsidRDefault="005A3F76" w:rsidP="006A57EF">
            <w:pPr>
              <w:pStyle w:val="2"/>
              <w:rPr>
                <w:bCs/>
                <w:sz w:val="22"/>
                <w:szCs w:val="22"/>
                <w:lang w:eastAsia="ru-RU"/>
              </w:rPr>
            </w:pPr>
            <w:r w:rsidRPr="00970928">
              <w:rPr>
                <w:bCs/>
                <w:sz w:val="22"/>
                <w:szCs w:val="22"/>
                <w:lang w:eastAsia="ru-RU"/>
              </w:rPr>
              <w:t>Заказчик:</w:t>
            </w:r>
          </w:p>
          <w:tbl>
            <w:tblPr>
              <w:tblW w:w="10220" w:type="dxa"/>
              <w:tblLayout w:type="fixed"/>
              <w:tblLook w:val="01E0"/>
            </w:tblPr>
            <w:tblGrid>
              <w:gridCol w:w="10220"/>
            </w:tblGrid>
            <w:tr w:rsidR="005A3F76" w:rsidRPr="00970928" w:rsidTr="005A3F76">
              <w:trPr>
                <w:trHeight w:val="992"/>
              </w:trPr>
              <w:tc>
                <w:tcPr>
                  <w:tcW w:w="10220" w:type="dxa"/>
                  <w:shd w:val="clear" w:color="auto" w:fill="auto"/>
                </w:tcPr>
                <w:p w:rsidR="005A3F76" w:rsidRPr="006C2682" w:rsidRDefault="005A3F76" w:rsidP="006A57EF">
                  <w:pPr>
                    <w:rPr>
                      <w:b/>
                      <w:bCs/>
                      <w:sz w:val="22"/>
                      <w:szCs w:val="22"/>
                    </w:rPr>
                  </w:pPr>
                  <w:r w:rsidRPr="006C2682">
                    <w:rPr>
                      <w:b/>
                      <w:bCs/>
                      <w:sz w:val="22"/>
                      <w:szCs w:val="22"/>
                    </w:rPr>
                    <w:t>Начальник</w:t>
                  </w:r>
                </w:p>
                <w:p w:rsidR="005A3F76" w:rsidRPr="006C2682" w:rsidRDefault="005A3F76" w:rsidP="006A57EF">
                  <w:pPr>
                    <w:rPr>
                      <w:b/>
                      <w:bCs/>
                      <w:sz w:val="22"/>
                      <w:szCs w:val="22"/>
                    </w:rPr>
                  </w:pPr>
                  <w:r w:rsidRPr="006C2682">
                    <w:rPr>
                      <w:b/>
                      <w:bCs/>
                      <w:sz w:val="22"/>
                      <w:szCs w:val="22"/>
                    </w:rPr>
                    <w:t xml:space="preserve">ФГБУЗ ЦМСЧ №1 ФМБА России  </w:t>
                  </w:r>
                </w:p>
                <w:p w:rsidR="005A3F76" w:rsidRPr="006C2682" w:rsidRDefault="005A3F76" w:rsidP="006A57EF">
                  <w:pPr>
                    <w:rPr>
                      <w:b/>
                      <w:bCs/>
                      <w:sz w:val="22"/>
                      <w:szCs w:val="22"/>
                    </w:rPr>
                  </w:pPr>
                </w:p>
                <w:p w:rsidR="005A3F76" w:rsidRPr="006C2682" w:rsidRDefault="005A3F76" w:rsidP="006A57EF">
                  <w:pPr>
                    <w:jc w:val="both"/>
                    <w:rPr>
                      <w:b/>
                      <w:bCs/>
                      <w:sz w:val="22"/>
                      <w:szCs w:val="22"/>
                      <w:highlight w:val="yellow"/>
                    </w:rPr>
                  </w:pPr>
                  <w:r w:rsidRPr="006C2682">
                    <w:rPr>
                      <w:b/>
                      <w:bCs/>
                      <w:sz w:val="22"/>
                      <w:szCs w:val="22"/>
                    </w:rPr>
                    <w:t xml:space="preserve">     _________________ Д.А. Чепрасов</w:t>
                  </w:r>
                </w:p>
                <w:p w:rsidR="005A3F76" w:rsidRPr="00970928" w:rsidRDefault="005A3F76" w:rsidP="006A57EF">
                  <w:pPr>
                    <w:rPr>
                      <w:sz w:val="22"/>
                      <w:szCs w:val="22"/>
                    </w:rPr>
                  </w:pPr>
                </w:p>
              </w:tc>
            </w:tr>
          </w:tbl>
          <w:p w:rsidR="005A3F76" w:rsidRPr="00970928" w:rsidRDefault="005A3F76" w:rsidP="006A57EF">
            <w:pPr>
              <w:jc w:val="right"/>
              <w:rPr>
                <w:b/>
                <w:sz w:val="22"/>
                <w:szCs w:val="22"/>
              </w:rPr>
            </w:pPr>
          </w:p>
        </w:tc>
      </w:tr>
    </w:tbl>
    <w:p w:rsidR="00CB4DCD" w:rsidRDefault="00CB4DCD" w:rsidP="00CB4DCD">
      <w:pPr>
        <w:rPr>
          <w:sz w:val="24"/>
          <w:szCs w:val="24"/>
        </w:rPr>
      </w:pPr>
    </w:p>
    <w:p w:rsidR="00CB4DCD" w:rsidRPr="00CB4DCD" w:rsidRDefault="00CB4DCD" w:rsidP="00CB4DCD">
      <w:pPr>
        <w:tabs>
          <w:tab w:val="left" w:pos="2851"/>
        </w:tabs>
        <w:rPr>
          <w:sz w:val="24"/>
          <w:szCs w:val="24"/>
        </w:rPr>
      </w:pPr>
      <w:r>
        <w:rPr>
          <w:sz w:val="24"/>
          <w:szCs w:val="24"/>
        </w:rPr>
        <w:tab/>
      </w:r>
    </w:p>
    <w:p w:rsidR="00795136" w:rsidRDefault="00795136" w:rsidP="00CB4DCD">
      <w:pPr>
        <w:tabs>
          <w:tab w:val="left" w:pos="2851"/>
        </w:tabs>
        <w:rPr>
          <w:sz w:val="24"/>
          <w:szCs w:val="24"/>
        </w:rPr>
      </w:pPr>
    </w:p>
    <w:p w:rsidR="00CB4DCD" w:rsidRDefault="00CB4DCD" w:rsidP="00CB4DCD">
      <w:pPr>
        <w:tabs>
          <w:tab w:val="left" w:pos="2851"/>
        </w:tabs>
        <w:rPr>
          <w:sz w:val="24"/>
          <w:szCs w:val="24"/>
        </w:rPr>
      </w:pPr>
    </w:p>
    <w:p w:rsidR="00CB4DCD" w:rsidRDefault="00CB4DCD" w:rsidP="00CB4DCD">
      <w:pPr>
        <w:tabs>
          <w:tab w:val="left" w:pos="2851"/>
        </w:tabs>
        <w:rPr>
          <w:sz w:val="24"/>
          <w:szCs w:val="24"/>
        </w:rPr>
      </w:pPr>
    </w:p>
    <w:p w:rsidR="00CB4DCD" w:rsidRDefault="00CB4DCD" w:rsidP="00CB4DCD">
      <w:pPr>
        <w:tabs>
          <w:tab w:val="left" w:pos="2851"/>
        </w:tabs>
        <w:rPr>
          <w:sz w:val="24"/>
          <w:szCs w:val="24"/>
        </w:rPr>
      </w:pPr>
    </w:p>
    <w:p w:rsidR="00CB4DCD" w:rsidRDefault="00CB4DCD" w:rsidP="00CB4DCD">
      <w:pPr>
        <w:tabs>
          <w:tab w:val="left" w:pos="2851"/>
        </w:tabs>
        <w:rPr>
          <w:sz w:val="24"/>
          <w:szCs w:val="24"/>
        </w:rPr>
      </w:pPr>
    </w:p>
    <w:p w:rsidR="00CB4DCD" w:rsidRDefault="00CB4DCD" w:rsidP="00CB4DCD">
      <w:pPr>
        <w:tabs>
          <w:tab w:val="left" w:pos="2851"/>
        </w:tabs>
        <w:rPr>
          <w:sz w:val="24"/>
          <w:szCs w:val="24"/>
        </w:rPr>
      </w:pPr>
    </w:p>
    <w:p w:rsidR="00CB4DCD" w:rsidRDefault="00CB4DCD" w:rsidP="00CB4DCD">
      <w:pPr>
        <w:tabs>
          <w:tab w:val="left" w:pos="2851"/>
        </w:tabs>
        <w:rPr>
          <w:sz w:val="24"/>
          <w:szCs w:val="24"/>
        </w:rPr>
      </w:pPr>
    </w:p>
    <w:p w:rsidR="00CB4DCD" w:rsidRDefault="00CB4DCD" w:rsidP="00CB4DCD">
      <w:pPr>
        <w:tabs>
          <w:tab w:val="left" w:pos="2851"/>
        </w:tabs>
        <w:rPr>
          <w:sz w:val="24"/>
          <w:szCs w:val="24"/>
        </w:rPr>
      </w:pPr>
    </w:p>
    <w:p w:rsidR="00CB4DCD" w:rsidRDefault="00CB4DCD" w:rsidP="00CB4DCD">
      <w:pPr>
        <w:tabs>
          <w:tab w:val="left" w:pos="2851"/>
        </w:tabs>
        <w:rPr>
          <w:sz w:val="24"/>
          <w:szCs w:val="24"/>
        </w:rPr>
      </w:pPr>
    </w:p>
    <w:p w:rsidR="00CB4DCD" w:rsidRDefault="00CB4DCD" w:rsidP="00CB4DCD">
      <w:pPr>
        <w:tabs>
          <w:tab w:val="left" w:pos="2851"/>
        </w:tabs>
        <w:rPr>
          <w:sz w:val="24"/>
          <w:szCs w:val="24"/>
        </w:rPr>
      </w:pPr>
    </w:p>
    <w:p w:rsidR="00CB4DCD" w:rsidRDefault="00CB4DCD" w:rsidP="00CB4DCD">
      <w:pPr>
        <w:tabs>
          <w:tab w:val="left" w:pos="2851"/>
        </w:tabs>
        <w:rPr>
          <w:sz w:val="24"/>
          <w:szCs w:val="24"/>
        </w:rPr>
      </w:pPr>
    </w:p>
    <w:p w:rsidR="00643344" w:rsidRDefault="00643344" w:rsidP="00CB4DCD">
      <w:pPr>
        <w:tabs>
          <w:tab w:val="left" w:pos="2851"/>
        </w:tabs>
        <w:rPr>
          <w:sz w:val="24"/>
          <w:szCs w:val="24"/>
        </w:rPr>
      </w:pPr>
    </w:p>
    <w:p w:rsidR="00CF094E" w:rsidRDefault="00CF094E" w:rsidP="00CB4DCD">
      <w:pPr>
        <w:tabs>
          <w:tab w:val="left" w:pos="2851"/>
        </w:tabs>
        <w:rPr>
          <w:sz w:val="24"/>
          <w:szCs w:val="24"/>
        </w:rPr>
      </w:pPr>
    </w:p>
    <w:p w:rsidR="00CF094E" w:rsidRDefault="00CF094E" w:rsidP="00CB4DCD">
      <w:pPr>
        <w:tabs>
          <w:tab w:val="left" w:pos="2851"/>
        </w:tabs>
        <w:rPr>
          <w:sz w:val="24"/>
          <w:szCs w:val="24"/>
        </w:rPr>
      </w:pPr>
    </w:p>
    <w:p w:rsidR="00CF094E" w:rsidRDefault="00CF094E" w:rsidP="00CB4DCD">
      <w:pPr>
        <w:tabs>
          <w:tab w:val="left" w:pos="2851"/>
        </w:tabs>
        <w:rPr>
          <w:sz w:val="24"/>
          <w:szCs w:val="24"/>
        </w:rPr>
      </w:pPr>
    </w:p>
    <w:p w:rsidR="00CF094E" w:rsidRDefault="00CF094E" w:rsidP="00CB4DCD">
      <w:pPr>
        <w:tabs>
          <w:tab w:val="left" w:pos="2851"/>
        </w:tabs>
        <w:rPr>
          <w:sz w:val="24"/>
          <w:szCs w:val="24"/>
        </w:rPr>
      </w:pPr>
    </w:p>
    <w:p w:rsidR="00CF094E" w:rsidRDefault="00CF094E" w:rsidP="00CB4DCD">
      <w:pPr>
        <w:tabs>
          <w:tab w:val="left" w:pos="2851"/>
        </w:tabs>
        <w:rPr>
          <w:sz w:val="24"/>
          <w:szCs w:val="24"/>
        </w:rPr>
      </w:pPr>
    </w:p>
    <w:p w:rsidR="00CF094E" w:rsidRDefault="00CF094E" w:rsidP="00CB4DCD">
      <w:pPr>
        <w:tabs>
          <w:tab w:val="left" w:pos="2851"/>
        </w:tabs>
        <w:rPr>
          <w:sz w:val="24"/>
          <w:szCs w:val="24"/>
        </w:rPr>
      </w:pPr>
    </w:p>
    <w:p w:rsidR="00CF094E" w:rsidRDefault="00CF094E" w:rsidP="00CB4DCD">
      <w:pPr>
        <w:tabs>
          <w:tab w:val="left" w:pos="2851"/>
        </w:tabs>
        <w:rPr>
          <w:sz w:val="24"/>
          <w:szCs w:val="24"/>
        </w:rPr>
      </w:pPr>
    </w:p>
    <w:p w:rsidR="00CF094E" w:rsidRDefault="00CF094E" w:rsidP="00CB4DCD">
      <w:pPr>
        <w:tabs>
          <w:tab w:val="left" w:pos="2851"/>
        </w:tabs>
        <w:rPr>
          <w:sz w:val="24"/>
          <w:szCs w:val="24"/>
        </w:rPr>
      </w:pPr>
    </w:p>
    <w:p w:rsidR="00643344" w:rsidRDefault="00643344" w:rsidP="00CB4DCD">
      <w:pPr>
        <w:tabs>
          <w:tab w:val="left" w:pos="2851"/>
        </w:tabs>
        <w:rPr>
          <w:sz w:val="24"/>
          <w:szCs w:val="24"/>
        </w:rPr>
      </w:pPr>
    </w:p>
    <w:p w:rsidR="00047E4F" w:rsidRDefault="00047E4F" w:rsidP="00CB4DCD">
      <w:pPr>
        <w:tabs>
          <w:tab w:val="left" w:pos="2851"/>
        </w:tabs>
        <w:rPr>
          <w:sz w:val="24"/>
          <w:szCs w:val="24"/>
        </w:rPr>
      </w:pPr>
    </w:p>
    <w:p w:rsidR="005A3F76" w:rsidRDefault="005A3F76" w:rsidP="00CB4DCD">
      <w:pPr>
        <w:tabs>
          <w:tab w:val="left" w:pos="2851"/>
        </w:tabs>
        <w:rPr>
          <w:sz w:val="24"/>
          <w:szCs w:val="24"/>
        </w:rPr>
      </w:pPr>
    </w:p>
    <w:p w:rsidR="005A3F76" w:rsidRDefault="005A3F76" w:rsidP="00CB4DCD">
      <w:pPr>
        <w:tabs>
          <w:tab w:val="left" w:pos="2851"/>
        </w:tabs>
        <w:rPr>
          <w:sz w:val="24"/>
          <w:szCs w:val="24"/>
        </w:rPr>
      </w:pPr>
    </w:p>
    <w:p w:rsidR="005A3F76" w:rsidRDefault="005A3F76" w:rsidP="00CB4DCD">
      <w:pPr>
        <w:tabs>
          <w:tab w:val="left" w:pos="2851"/>
        </w:tabs>
        <w:rPr>
          <w:sz w:val="24"/>
          <w:szCs w:val="24"/>
        </w:rPr>
      </w:pPr>
    </w:p>
    <w:p w:rsidR="005A3F76" w:rsidRDefault="005A3F76" w:rsidP="00CB4DCD">
      <w:pPr>
        <w:tabs>
          <w:tab w:val="left" w:pos="2851"/>
        </w:tabs>
        <w:rPr>
          <w:sz w:val="24"/>
          <w:szCs w:val="24"/>
        </w:rPr>
      </w:pPr>
    </w:p>
    <w:p w:rsidR="005A3F76" w:rsidRDefault="005A3F76" w:rsidP="00CB4DCD">
      <w:pPr>
        <w:tabs>
          <w:tab w:val="left" w:pos="2851"/>
        </w:tabs>
        <w:rPr>
          <w:sz w:val="24"/>
          <w:szCs w:val="24"/>
        </w:rPr>
      </w:pPr>
    </w:p>
    <w:p w:rsidR="005A3F76" w:rsidRDefault="005A3F76" w:rsidP="00CB4DCD">
      <w:pPr>
        <w:tabs>
          <w:tab w:val="left" w:pos="2851"/>
        </w:tabs>
        <w:rPr>
          <w:sz w:val="24"/>
          <w:szCs w:val="24"/>
        </w:rPr>
      </w:pPr>
    </w:p>
    <w:p w:rsidR="005A3F76" w:rsidRDefault="005A3F76" w:rsidP="00CB4DCD">
      <w:pPr>
        <w:tabs>
          <w:tab w:val="left" w:pos="2851"/>
        </w:tabs>
        <w:rPr>
          <w:sz w:val="24"/>
          <w:szCs w:val="24"/>
        </w:rPr>
      </w:pPr>
    </w:p>
    <w:p w:rsidR="005A3F76" w:rsidRDefault="005A3F76" w:rsidP="00CB4DCD">
      <w:pPr>
        <w:tabs>
          <w:tab w:val="left" w:pos="2851"/>
        </w:tabs>
        <w:rPr>
          <w:sz w:val="24"/>
          <w:szCs w:val="24"/>
        </w:rPr>
      </w:pPr>
    </w:p>
    <w:p w:rsidR="005A3F76" w:rsidRDefault="005A3F76" w:rsidP="00CB4DCD">
      <w:pPr>
        <w:tabs>
          <w:tab w:val="left" w:pos="2851"/>
        </w:tabs>
        <w:rPr>
          <w:sz w:val="24"/>
          <w:szCs w:val="24"/>
        </w:rPr>
      </w:pPr>
    </w:p>
    <w:p w:rsidR="00E61D24" w:rsidRPr="00590107" w:rsidRDefault="00E61D24" w:rsidP="00E61D24">
      <w:pPr>
        <w:tabs>
          <w:tab w:val="left" w:pos="2851"/>
        </w:tabs>
        <w:jc w:val="right"/>
        <w:rPr>
          <w:sz w:val="22"/>
          <w:szCs w:val="22"/>
        </w:rPr>
      </w:pPr>
      <w:r w:rsidRPr="00590107">
        <w:rPr>
          <w:sz w:val="22"/>
          <w:szCs w:val="22"/>
        </w:rPr>
        <w:lastRenderedPageBreak/>
        <w:t xml:space="preserve">Приложение </w:t>
      </w:r>
      <w:r w:rsidR="00654948" w:rsidRPr="00590107">
        <w:rPr>
          <w:sz w:val="22"/>
          <w:szCs w:val="22"/>
        </w:rPr>
        <w:t>№</w:t>
      </w:r>
      <w:r w:rsidR="00590107" w:rsidRPr="00590107">
        <w:rPr>
          <w:sz w:val="22"/>
          <w:szCs w:val="22"/>
        </w:rPr>
        <w:t>2</w:t>
      </w:r>
    </w:p>
    <w:p w:rsidR="00E61D24" w:rsidRDefault="00E61D24" w:rsidP="00CB4DCD">
      <w:pPr>
        <w:tabs>
          <w:tab w:val="left" w:pos="2851"/>
        </w:tabs>
        <w:rPr>
          <w:sz w:val="24"/>
          <w:szCs w:val="24"/>
        </w:rPr>
      </w:pPr>
    </w:p>
    <w:p w:rsidR="00E61D24" w:rsidRPr="0096118F" w:rsidRDefault="00E61D24" w:rsidP="00E61D24">
      <w:pPr>
        <w:jc w:val="center"/>
        <w:rPr>
          <w:b/>
          <w:szCs w:val="24"/>
        </w:rPr>
      </w:pPr>
      <w:r w:rsidRPr="0096118F">
        <w:rPr>
          <w:b/>
          <w:szCs w:val="24"/>
        </w:rPr>
        <w:t>ПРЕЙСКУРАНТ ЦЕН</w:t>
      </w:r>
    </w:p>
    <w:p w:rsidR="00E61D24" w:rsidRPr="0096118F" w:rsidRDefault="00E61D24" w:rsidP="00E61D24">
      <w:pPr>
        <w:jc w:val="center"/>
        <w:rPr>
          <w:b/>
          <w:szCs w:val="24"/>
        </w:rPr>
      </w:pPr>
      <w:r w:rsidRPr="0096118F">
        <w:rPr>
          <w:b/>
          <w:szCs w:val="24"/>
        </w:rPr>
        <w:t xml:space="preserve">на комплексное техническое обслуживание контрольно-кассовой техники  </w:t>
      </w:r>
    </w:p>
    <w:p w:rsidR="00E61D24" w:rsidRPr="0096118F" w:rsidRDefault="00FB4772" w:rsidP="00E61D24">
      <w:pPr>
        <w:jc w:val="center"/>
        <w:rPr>
          <w:b/>
          <w:szCs w:val="24"/>
        </w:rPr>
      </w:pPr>
      <w:r>
        <w:rPr>
          <w:b/>
          <w:szCs w:val="24"/>
        </w:rPr>
        <w:t xml:space="preserve">в </w:t>
      </w:r>
      <w:r w:rsidR="00E61D24">
        <w:rPr>
          <w:b/>
          <w:szCs w:val="24"/>
        </w:rPr>
        <w:t xml:space="preserve"> 202</w:t>
      </w:r>
      <w:r w:rsidR="005D0983">
        <w:rPr>
          <w:b/>
          <w:szCs w:val="24"/>
        </w:rPr>
        <w:t>6</w:t>
      </w:r>
      <w:r w:rsidR="00E61D24" w:rsidRPr="0096118F">
        <w:rPr>
          <w:b/>
          <w:szCs w:val="24"/>
        </w:rPr>
        <w:t xml:space="preserve"> год</w:t>
      </w:r>
      <w:r>
        <w:rPr>
          <w:b/>
          <w:szCs w:val="24"/>
        </w:rPr>
        <w:t>у</w:t>
      </w:r>
    </w:p>
    <w:p w:rsidR="00E61D24" w:rsidRPr="0096118F" w:rsidRDefault="00E61D24" w:rsidP="00E61D24">
      <w:pPr>
        <w:jc w:val="both"/>
        <w:rPr>
          <w:szCs w:val="24"/>
        </w:rPr>
      </w:pPr>
    </w:p>
    <w:p w:rsidR="00E61D24" w:rsidRPr="0096118F" w:rsidRDefault="00E61D24" w:rsidP="00E61D24">
      <w:pPr>
        <w:jc w:val="both"/>
        <w:rPr>
          <w:szCs w:val="24"/>
        </w:rPr>
      </w:pPr>
    </w:p>
    <w:p w:rsidR="00E61D24" w:rsidRDefault="00E61D24" w:rsidP="00CB4DCD">
      <w:pPr>
        <w:tabs>
          <w:tab w:val="left" w:pos="2851"/>
        </w:tabs>
        <w:rPr>
          <w:sz w:val="24"/>
          <w:szCs w:val="24"/>
        </w:rPr>
      </w:pPr>
    </w:p>
    <w:p w:rsidR="00B31C04" w:rsidRDefault="00B31C04" w:rsidP="00CB4DCD">
      <w:pPr>
        <w:tabs>
          <w:tab w:val="left" w:pos="2851"/>
        </w:tabs>
        <w:rPr>
          <w:sz w:val="24"/>
          <w:szCs w:val="24"/>
        </w:rPr>
      </w:pPr>
    </w:p>
    <w:tbl>
      <w:tblPr>
        <w:tblW w:w="10665" w:type="dxa"/>
        <w:jc w:val="center"/>
        <w:tblInd w:w="-391" w:type="dxa"/>
        <w:tblLayout w:type="fixed"/>
        <w:tblLook w:val="0000"/>
      </w:tblPr>
      <w:tblGrid>
        <w:gridCol w:w="5476"/>
        <w:gridCol w:w="283"/>
        <w:gridCol w:w="4906"/>
      </w:tblGrid>
      <w:tr w:rsidR="00B31C04" w:rsidRPr="00970928" w:rsidTr="00B31C04">
        <w:trPr>
          <w:trHeight w:val="1355"/>
          <w:jc w:val="center"/>
        </w:trPr>
        <w:tc>
          <w:tcPr>
            <w:tcW w:w="5476" w:type="dxa"/>
            <w:tcBorders>
              <w:top w:val="nil"/>
              <w:left w:val="nil"/>
              <w:bottom w:val="nil"/>
              <w:right w:val="nil"/>
            </w:tcBorders>
            <w:tcMar>
              <w:left w:w="0" w:type="dxa"/>
              <w:right w:w="0" w:type="dxa"/>
            </w:tcMar>
          </w:tcPr>
          <w:p w:rsidR="00B31C04" w:rsidRPr="00970928" w:rsidRDefault="00B31C04" w:rsidP="00BE53E4">
            <w:pPr>
              <w:pStyle w:val="2"/>
              <w:rPr>
                <w:bCs/>
                <w:iCs/>
                <w:sz w:val="22"/>
                <w:szCs w:val="22"/>
                <w:lang w:eastAsia="ru-RU"/>
              </w:rPr>
            </w:pPr>
            <w:r w:rsidRPr="00970928">
              <w:rPr>
                <w:bCs/>
                <w:iCs/>
                <w:sz w:val="22"/>
                <w:szCs w:val="22"/>
                <w:lang w:eastAsia="ru-RU"/>
              </w:rPr>
              <w:t>Исполнитель:</w:t>
            </w:r>
          </w:p>
          <w:p w:rsidR="00B31C04" w:rsidRPr="00970928" w:rsidRDefault="00B31C04" w:rsidP="00E36202">
            <w:pPr>
              <w:jc w:val="right"/>
              <w:rPr>
                <w:b/>
                <w:sz w:val="22"/>
                <w:szCs w:val="22"/>
              </w:rPr>
            </w:pPr>
          </w:p>
        </w:tc>
        <w:tc>
          <w:tcPr>
            <w:tcW w:w="283" w:type="dxa"/>
            <w:tcBorders>
              <w:top w:val="nil"/>
              <w:left w:val="nil"/>
              <w:bottom w:val="nil"/>
              <w:right w:val="nil"/>
            </w:tcBorders>
          </w:tcPr>
          <w:p w:rsidR="00B31C04" w:rsidRPr="00970928" w:rsidRDefault="00B31C04" w:rsidP="00BE53E4">
            <w:pPr>
              <w:rPr>
                <w:b/>
                <w:bCs/>
                <w:sz w:val="22"/>
                <w:szCs w:val="22"/>
              </w:rPr>
            </w:pPr>
          </w:p>
          <w:p w:rsidR="00B31C04" w:rsidRPr="00970928" w:rsidRDefault="00B31C04" w:rsidP="00BE53E4">
            <w:pPr>
              <w:widowControl w:val="0"/>
              <w:tabs>
                <w:tab w:val="left" w:pos="9781"/>
              </w:tabs>
              <w:rPr>
                <w:sz w:val="22"/>
                <w:szCs w:val="22"/>
              </w:rPr>
            </w:pPr>
            <w:r w:rsidRPr="00970928">
              <w:rPr>
                <w:b/>
                <w:bCs/>
                <w:sz w:val="22"/>
                <w:szCs w:val="22"/>
              </w:rPr>
              <w:tab/>
              <w:t>М.П.</w:t>
            </w:r>
          </w:p>
        </w:tc>
        <w:tc>
          <w:tcPr>
            <w:tcW w:w="4906" w:type="dxa"/>
            <w:tcBorders>
              <w:top w:val="nil"/>
              <w:left w:val="nil"/>
              <w:bottom w:val="nil"/>
              <w:right w:val="nil"/>
            </w:tcBorders>
            <w:tcMar>
              <w:left w:w="0" w:type="dxa"/>
              <w:right w:w="0" w:type="dxa"/>
            </w:tcMar>
          </w:tcPr>
          <w:p w:rsidR="00B31C04" w:rsidRPr="00970928" w:rsidRDefault="00B31C04" w:rsidP="00BE53E4">
            <w:pPr>
              <w:pStyle w:val="2"/>
              <w:rPr>
                <w:bCs/>
                <w:sz w:val="22"/>
                <w:szCs w:val="22"/>
                <w:lang w:eastAsia="ru-RU"/>
              </w:rPr>
            </w:pPr>
            <w:r w:rsidRPr="00970928">
              <w:rPr>
                <w:bCs/>
                <w:sz w:val="22"/>
                <w:szCs w:val="22"/>
                <w:lang w:eastAsia="ru-RU"/>
              </w:rPr>
              <w:t>Заказчик:</w:t>
            </w:r>
          </w:p>
          <w:tbl>
            <w:tblPr>
              <w:tblW w:w="10220" w:type="dxa"/>
              <w:tblLayout w:type="fixed"/>
              <w:tblLook w:val="01E0"/>
            </w:tblPr>
            <w:tblGrid>
              <w:gridCol w:w="10220"/>
            </w:tblGrid>
            <w:tr w:rsidR="00B31C04" w:rsidRPr="00970928" w:rsidTr="00BE53E4">
              <w:trPr>
                <w:trHeight w:val="4468"/>
              </w:trPr>
              <w:tc>
                <w:tcPr>
                  <w:tcW w:w="10220" w:type="dxa"/>
                  <w:shd w:val="clear" w:color="auto" w:fill="auto"/>
                </w:tcPr>
                <w:p w:rsidR="00B31C04" w:rsidRPr="006C2682" w:rsidRDefault="00B31C04" w:rsidP="00BE53E4">
                  <w:pPr>
                    <w:rPr>
                      <w:b/>
                      <w:bCs/>
                      <w:sz w:val="22"/>
                      <w:szCs w:val="22"/>
                    </w:rPr>
                  </w:pPr>
                  <w:r w:rsidRPr="006C2682">
                    <w:rPr>
                      <w:b/>
                      <w:bCs/>
                      <w:sz w:val="22"/>
                      <w:szCs w:val="22"/>
                    </w:rPr>
                    <w:t>Начальник</w:t>
                  </w:r>
                </w:p>
                <w:p w:rsidR="00B31C04" w:rsidRPr="006C2682" w:rsidRDefault="00B31C04" w:rsidP="00BE53E4">
                  <w:pPr>
                    <w:rPr>
                      <w:b/>
                      <w:bCs/>
                      <w:sz w:val="22"/>
                      <w:szCs w:val="22"/>
                    </w:rPr>
                  </w:pPr>
                  <w:r w:rsidRPr="006C2682">
                    <w:rPr>
                      <w:b/>
                      <w:bCs/>
                      <w:sz w:val="22"/>
                      <w:szCs w:val="22"/>
                    </w:rPr>
                    <w:t xml:space="preserve">ФГБУЗ ЦМСЧ №1 ФМБА России  </w:t>
                  </w:r>
                </w:p>
                <w:p w:rsidR="00B31C04" w:rsidRPr="006C2682" w:rsidRDefault="00B31C04" w:rsidP="00BE53E4">
                  <w:pPr>
                    <w:rPr>
                      <w:b/>
                      <w:bCs/>
                      <w:sz w:val="22"/>
                      <w:szCs w:val="22"/>
                    </w:rPr>
                  </w:pPr>
                </w:p>
                <w:p w:rsidR="00B31C04" w:rsidRPr="006C2682" w:rsidRDefault="00B31C04" w:rsidP="00BE53E4">
                  <w:pPr>
                    <w:jc w:val="both"/>
                    <w:rPr>
                      <w:b/>
                      <w:bCs/>
                      <w:sz w:val="22"/>
                      <w:szCs w:val="22"/>
                      <w:highlight w:val="yellow"/>
                    </w:rPr>
                  </w:pPr>
                  <w:r w:rsidRPr="006C2682">
                    <w:rPr>
                      <w:b/>
                      <w:bCs/>
                      <w:sz w:val="22"/>
                      <w:szCs w:val="22"/>
                    </w:rPr>
                    <w:t xml:space="preserve">     _________________ Д.А. Чепрасов</w:t>
                  </w:r>
                </w:p>
                <w:p w:rsidR="00B31C04" w:rsidRPr="00970928" w:rsidRDefault="00B31C04" w:rsidP="00BE53E4">
                  <w:pPr>
                    <w:rPr>
                      <w:sz w:val="22"/>
                      <w:szCs w:val="22"/>
                    </w:rPr>
                  </w:pPr>
                </w:p>
              </w:tc>
            </w:tr>
          </w:tbl>
          <w:p w:rsidR="00B31C04" w:rsidRPr="00970928" w:rsidRDefault="00B31C04" w:rsidP="00BE53E4">
            <w:pPr>
              <w:jc w:val="right"/>
              <w:rPr>
                <w:b/>
                <w:sz w:val="22"/>
                <w:szCs w:val="22"/>
              </w:rPr>
            </w:pPr>
          </w:p>
        </w:tc>
      </w:tr>
    </w:tbl>
    <w:p w:rsidR="00B31C04" w:rsidRDefault="00B31C04" w:rsidP="00CB4DCD">
      <w:pPr>
        <w:tabs>
          <w:tab w:val="left" w:pos="2851"/>
        </w:tabs>
        <w:rPr>
          <w:sz w:val="24"/>
          <w:szCs w:val="24"/>
        </w:rPr>
      </w:pPr>
    </w:p>
    <w:sectPr w:rsidR="00B31C04" w:rsidSect="00334782">
      <w:footerReference w:type="default" r:id="rId9"/>
      <w:pgSz w:w="11906" w:h="16838"/>
      <w:pgMar w:top="851" w:right="567" w:bottom="567" w:left="851" w:header="0" w:footer="397"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D81" w:rsidRDefault="000C3D81" w:rsidP="004718AD">
      <w:r>
        <w:separator/>
      </w:r>
    </w:p>
  </w:endnote>
  <w:endnote w:type="continuationSeparator" w:id="1">
    <w:p w:rsidR="000C3D81" w:rsidRDefault="000C3D81" w:rsidP="004718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宋体">
    <w:panose1 w:val="00000000000000000000"/>
    <w:charset w:val="80"/>
    <w:family w:val="roman"/>
    <w:notTrueType/>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E5C" w:rsidRDefault="00460C3F">
    <w:pPr>
      <w:pStyle w:val="af8"/>
    </w:pPr>
    <w:r>
      <w:pict>
        <v:rect id="_x0000_s2049" style="position:absolute;margin-left:0;margin-top:.5pt;width:20.1pt;height:16.6pt;z-index:251657728;mso-position-horizontal:center;mso-position-horizontal-relative:margin" stroked="f">
          <v:fill opacity="0"/>
          <v:textbox style="mso-next-textbox:#_x0000_s2049">
            <w:txbxContent>
              <w:p w:rsidR="00C75E5C" w:rsidRDefault="00460C3F">
                <w:pPr>
                  <w:pStyle w:val="af8"/>
                  <w:rPr>
                    <w:rStyle w:val="a6"/>
                  </w:rPr>
                </w:pPr>
                <w:r w:rsidRPr="00460C3F">
                  <w:rPr>
                    <w:rStyle w:val="a6"/>
                  </w:rPr>
                  <w:fldChar w:fldCharType="begin"/>
                </w:r>
                <w:r w:rsidR="00C75E5C">
                  <w:instrText>PAGE</w:instrText>
                </w:r>
                <w:r>
                  <w:fldChar w:fldCharType="separate"/>
                </w:r>
                <w:r w:rsidR="008E1543">
                  <w:rPr>
                    <w:noProof/>
                  </w:rPr>
                  <w:t>2</w:t>
                </w:r>
                <w:r>
                  <w:fldChar w:fldCharType="end"/>
                </w:r>
              </w:p>
            </w:txbxContent>
          </v:textbox>
          <w10:wrap type="square" side="largest" anchorx="margin"/>
        </v:rect>
      </w:pict>
    </w:r>
    <w:r w:rsidR="00C75E5C">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D81" w:rsidRDefault="000C3D81">
      <w:r>
        <w:separator/>
      </w:r>
    </w:p>
  </w:footnote>
  <w:footnote w:type="continuationSeparator" w:id="1">
    <w:p w:rsidR="000C3D81" w:rsidRDefault="000C3D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E15CE"/>
    <w:multiLevelType w:val="multilevel"/>
    <w:tmpl w:val="5BC07198"/>
    <w:lvl w:ilvl="0">
      <w:start w:val="12"/>
      <w:numFmt w:val="bullet"/>
      <w:lvlText w:val=""/>
      <w:lvlJc w:val="left"/>
      <w:pPr>
        <w:tabs>
          <w:tab w:val="num" w:pos="720"/>
        </w:tabs>
        <w:ind w:left="720" w:hanging="360"/>
      </w:pPr>
      <w:rPr>
        <w:rFonts w:ascii="Symbol" w:hAnsi="Symbol" w:cs="Times New Roman" w:hint="default"/>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8A7D8F"/>
    <w:multiLevelType w:val="multilevel"/>
    <w:tmpl w:val="F800DB9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858"/>
        </w:tabs>
        <w:ind w:left="858"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41D12CB7"/>
    <w:multiLevelType w:val="multilevel"/>
    <w:tmpl w:val="65A4B10E"/>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3">
    <w:nsid w:val="6CF70BC1"/>
    <w:multiLevelType w:val="multilevel"/>
    <w:tmpl w:val="40E60DEA"/>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ascii="Times New Roman" w:eastAsia="Times New Roman" w:hAnsi="Times New Roman" w:cs="Times New Roman"/>
      </w:rPr>
    </w:lvl>
    <w:lvl w:ilvl="2">
      <w:start w:val="1"/>
      <w:numFmt w:val="decimal"/>
      <w:pStyle w:val="30"/>
      <w:lvlText w:val="%1.%2.%3"/>
      <w:lvlJc w:val="left"/>
      <w:pPr>
        <w:tabs>
          <w:tab w:val="num" w:pos="2027"/>
        </w:tabs>
        <w:ind w:left="1800" w:firstLine="0"/>
      </w:p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77596608"/>
    <w:multiLevelType w:val="hybridMultilevel"/>
    <w:tmpl w:val="0AAA7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20"/>
  <w:autoHyphenation/>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4718AD"/>
    <w:rsid w:val="000073A4"/>
    <w:rsid w:val="00047E4F"/>
    <w:rsid w:val="00065D15"/>
    <w:rsid w:val="00080647"/>
    <w:rsid w:val="000807A1"/>
    <w:rsid w:val="000A075B"/>
    <w:rsid w:val="000A4D07"/>
    <w:rsid w:val="000B59BD"/>
    <w:rsid w:val="000C3D81"/>
    <w:rsid w:val="000D1508"/>
    <w:rsid w:val="000E1B67"/>
    <w:rsid w:val="000F4569"/>
    <w:rsid w:val="00110934"/>
    <w:rsid w:val="00116A40"/>
    <w:rsid w:val="00125FFD"/>
    <w:rsid w:val="00135619"/>
    <w:rsid w:val="00140099"/>
    <w:rsid w:val="0017469C"/>
    <w:rsid w:val="0019795F"/>
    <w:rsid w:val="001E2D7B"/>
    <w:rsid w:val="001E44C3"/>
    <w:rsid w:val="00227B51"/>
    <w:rsid w:val="002A0FEC"/>
    <w:rsid w:val="002B10E7"/>
    <w:rsid w:val="002B791B"/>
    <w:rsid w:val="002C50C5"/>
    <w:rsid w:val="002E3D7B"/>
    <w:rsid w:val="00310E4E"/>
    <w:rsid w:val="00314344"/>
    <w:rsid w:val="00322838"/>
    <w:rsid w:val="00324F1D"/>
    <w:rsid w:val="00334782"/>
    <w:rsid w:val="003669F2"/>
    <w:rsid w:val="00375A58"/>
    <w:rsid w:val="00395026"/>
    <w:rsid w:val="003976C5"/>
    <w:rsid w:val="003A34AF"/>
    <w:rsid w:val="003A48C1"/>
    <w:rsid w:val="003C729D"/>
    <w:rsid w:val="004025C6"/>
    <w:rsid w:val="004157E8"/>
    <w:rsid w:val="00425C18"/>
    <w:rsid w:val="004278BA"/>
    <w:rsid w:val="004424D9"/>
    <w:rsid w:val="00445E0F"/>
    <w:rsid w:val="00460C3F"/>
    <w:rsid w:val="00462B30"/>
    <w:rsid w:val="004718AD"/>
    <w:rsid w:val="00491C7C"/>
    <w:rsid w:val="004A57FD"/>
    <w:rsid w:val="004B000E"/>
    <w:rsid w:val="004B0B43"/>
    <w:rsid w:val="004C40EC"/>
    <w:rsid w:val="004F2A84"/>
    <w:rsid w:val="00505EB4"/>
    <w:rsid w:val="0053484E"/>
    <w:rsid w:val="00535AA7"/>
    <w:rsid w:val="00536AE1"/>
    <w:rsid w:val="005401B7"/>
    <w:rsid w:val="00547508"/>
    <w:rsid w:val="00547AF6"/>
    <w:rsid w:val="0056120C"/>
    <w:rsid w:val="00564C83"/>
    <w:rsid w:val="00570C09"/>
    <w:rsid w:val="00575015"/>
    <w:rsid w:val="00577FE0"/>
    <w:rsid w:val="00590107"/>
    <w:rsid w:val="005A3F76"/>
    <w:rsid w:val="005A422F"/>
    <w:rsid w:val="005A52E5"/>
    <w:rsid w:val="005A5838"/>
    <w:rsid w:val="005D0983"/>
    <w:rsid w:val="005E5408"/>
    <w:rsid w:val="005E5DBD"/>
    <w:rsid w:val="006019D8"/>
    <w:rsid w:val="00627556"/>
    <w:rsid w:val="0063084F"/>
    <w:rsid w:val="00633265"/>
    <w:rsid w:val="00643344"/>
    <w:rsid w:val="00646D44"/>
    <w:rsid w:val="00650A6A"/>
    <w:rsid w:val="00651B60"/>
    <w:rsid w:val="00654948"/>
    <w:rsid w:val="0066161C"/>
    <w:rsid w:val="0066646D"/>
    <w:rsid w:val="0068046B"/>
    <w:rsid w:val="006825EE"/>
    <w:rsid w:val="006B7704"/>
    <w:rsid w:val="006C2682"/>
    <w:rsid w:val="006E13E6"/>
    <w:rsid w:val="006E3E7D"/>
    <w:rsid w:val="006F5009"/>
    <w:rsid w:val="00717026"/>
    <w:rsid w:val="0074541A"/>
    <w:rsid w:val="007536F4"/>
    <w:rsid w:val="0075680C"/>
    <w:rsid w:val="007864E4"/>
    <w:rsid w:val="00793A2A"/>
    <w:rsid w:val="00795136"/>
    <w:rsid w:val="007B72FB"/>
    <w:rsid w:val="007C099A"/>
    <w:rsid w:val="008440EA"/>
    <w:rsid w:val="008919BD"/>
    <w:rsid w:val="008C23EC"/>
    <w:rsid w:val="008D58E6"/>
    <w:rsid w:val="008E1188"/>
    <w:rsid w:val="008E1543"/>
    <w:rsid w:val="009022F2"/>
    <w:rsid w:val="00922B68"/>
    <w:rsid w:val="009279F4"/>
    <w:rsid w:val="00932B10"/>
    <w:rsid w:val="00970928"/>
    <w:rsid w:val="00976CA4"/>
    <w:rsid w:val="0098232A"/>
    <w:rsid w:val="0098253D"/>
    <w:rsid w:val="00983B9F"/>
    <w:rsid w:val="009D2060"/>
    <w:rsid w:val="009D478B"/>
    <w:rsid w:val="009E1EE8"/>
    <w:rsid w:val="00A21F60"/>
    <w:rsid w:val="00A62F9C"/>
    <w:rsid w:val="00A70B8A"/>
    <w:rsid w:val="00A71415"/>
    <w:rsid w:val="00A81163"/>
    <w:rsid w:val="00A95999"/>
    <w:rsid w:val="00AB0AD5"/>
    <w:rsid w:val="00AD0BB7"/>
    <w:rsid w:val="00AD571B"/>
    <w:rsid w:val="00AE370C"/>
    <w:rsid w:val="00AE6E5F"/>
    <w:rsid w:val="00B02237"/>
    <w:rsid w:val="00B13885"/>
    <w:rsid w:val="00B274A1"/>
    <w:rsid w:val="00B31C04"/>
    <w:rsid w:val="00B6001B"/>
    <w:rsid w:val="00B651D8"/>
    <w:rsid w:val="00B82818"/>
    <w:rsid w:val="00B84FDE"/>
    <w:rsid w:val="00B901CC"/>
    <w:rsid w:val="00B924DF"/>
    <w:rsid w:val="00BA17F5"/>
    <w:rsid w:val="00BA603E"/>
    <w:rsid w:val="00BE1580"/>
    <w:rsid w:val="00BF2B66"/>
    <w:rsid w:val="00BF3281"/>
    <w:rsid w:val="00BF6000"/>
    <w:rsid w:val="00C03815"/>
    <w:rsid w:val="00C049D2"/>
    <w:rsid w:val="00C067C8"/>
    <w:rsid w:val="00C41724"/>
    <w:rsid w:val="00C43133"/>
    <w:rsid w:val="00C5337A"/>
    <w:rsid w:val="00C558AA"/>
    <w:rsid w:val="00C61111"/>
    <w:rsid w:val="00C75E5C"/>
    <w:rsid w:val="00CB4DCD"/>
    <w:rsid w:val="00CB6FF5"/>
    <w:rsid w:val="00CF094E"/>
    <w:rsid w:val="00D10A92"/>
    <w:rsid w:val="00D3232D"/>
    <w:rsid w:val="00D45D5A"/>
    <w:rsid w:val="00D45DF3"/>
    <w:rsid w:val="00D558DB"/>
    <w:rsid w:val="00D56ADC"/>
    <w:rsid w:val="00D75A3C"/>
    <w:rsid w:val="00D85952"/>
    <w:rsid w:val="00D90560"/>
    <w:rsid w:val="00D9262F"/>
    <w:rsid w:val="00D96A98"/>
    <w:rsid w:val="00DA2A94"/>
    <w:rsid w:val="00DC2551"/>
    <w:rsid w:val="00DC7755"/>
    <w:rsid w:val="00DE0AA6"/>
    <w:rsid w:val="00DF1640"/>
    <w:rsid w:val="00E35A71"/>
    <w:rsid w:val="00E36202"/>
    <w:rsid w:val="00E61D24"/>
    <w:rsid w:val="00EA2D2A"/>
    <w:rsid w:val="00EA4C52"/>
    <w:rsid w:val="00ED5F6F"/>
    <w:rsid w:val="00EE6A60"/>
    <w:rsid w:val="00F03774"/>
    <w:rsid w:val="00F106D5"/>
    <w:rsid w:val="00F62CE1"/>
    <w:rsid w:val="00F64A2F"/>
    <w:rsid w:val="00F64D6E"/>
    <w:rsid w:val="00F6575D"/>
    <w:rsid w:val="00F65D48"/>
    <w:rsid w:val="00F728E0"/>
    <w:rsid w:val="00F96FF3"/>
    <w:rsid w:val="00FB2CDC"/>
    <w:rsid w:val="00FB4772"/>
    <w:rsid w:val="00FC60FA"/>
    <w:rsid w:val="00FD1495"/>
    <w:rsid w:val="00FF56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roid Sans Fallback" w:hAnsi="Liberation Serif" w:cs="FreeSans"/>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8AD"/>
    <w:rPr>
      <w:rFonts w:ascii="Times New Roman" w:eastAsia="Times New Roman" w:hAnsi="Times New Roman" w:cs="Times New Roman"/>
      <w:sz w:val="20"/>
      <w:szCs w:val="20"/>
      <w:lang w:bidi="ar-SA"/>
    </w:rPr>
  </w:style>
  <w:style w:type="paragraph" w:styleId="1">
    <w:name w:val="heading 1"/>
    <w:basedOn w:val="a"/>
    <w:next w:val="a"/>
    <w:rsid w:val="004718AD"/>
    <w:pPr>
      <w:keepNext/>
      <w:numPr>
        <w:numId w:val="1"/>
      </w:numPr>
      <w:spacing w:before="20" w:after="20"/>
      <w:ind w:left="-82" w:firstLine="82"/>
      <w:outlineLvl w:val="0"/>
    </w:pPr>
    <w:rPr>
      <w:color w:val="000000"/>
      <w:sz w:val="26"/>
    </w:rPr>
  </w:style>
  <w:style w:type="paragraph" w:styleId="2">
    <w:name w:val="heading 2"/>
    <w:basedOn w:val="a"/>
    <w:next w:val="a"/>
    <w:rsid w:val="004718AD"/>
    <w:pPr>
      <w:keepNext/>
      <w:numPr>
        <w:ilvl w:val="1"/>
        <w:numId w:val="1"/>
      </w:numPr>
      <w:jc w:val="center"/>
      <w:outlineLvl w:val="1"/>
    </w:pPr>
    <w:rPr>
      <w:b/>
      <w:sz w:val="24"/>
    </w:rPr>
  </w:style>
  <w:style w:type="paragraph" w:styleId="3">
    <w:name w:val="heading 3"/>
    <w:basedOn w:val="a"/>
    <w:next w:val="a"/>
    <w:rsid w:val="004718AD"/>
    <w:pPr>
      <w:keepNext/>
      <w:numPr>
        <w:ilvl w:val="2"/>
        <w:numId w:val="1"/>
      </w:numPr>
      <w:ind w:firstLine="720"/>
      <w:jc w:val="center"/>
      <w:outlineLvl w:val="2"/>
    </w:pPr>
    <w:rPr>
      <w:b/>
      <w:sz w:val="28"/>
    </w:rPr>
  </w:style>
  <w:style w:type="paragraph" w:styleId="9">
    <w:name w:val="heading 9"/>
    <w:basedOn w:val="a"/>
    <w:next w:val="a"/>
    <w:rsid w:val="004718AD"/>
    <w:pPr>
      <w:keepNext/>
      <w:numPr>
        <w:ilvl w:val="8"/>
        <w:numId w:val="1"/>
      </w:numPr>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4718AD"/>
  </w:style>
  <w:style w:type="character" w:customStyle="1" w:styleId="WW8Num2z0">
    <w:name w:val="WW8Num2z0"/>
    <w:qFormat/>
    <w:rsid w:val="004718AD"/>
  </w:style>
  <w:style w:type="character" w:customStyle="1" w:styleId="WW8Num2z1">
    <w:name w:val="WW8Num2z1"/>
    <w:qFormat/>
    <w:rsid w:val="004718AD"/>
  </w:style>
  <w:style w:type="character" w:customStyle="1" w:styleId="WW8Num2z2">
    <w:name w:val="WW8Num2z2"/>
    <w:qFormat/>
    <w:rsid w:val="004718AD"/>
  </w:style>
  <w:style w:type="character" w:customStyle="1" w:styleId="WW8Num2z3">
    <w:name w:val="WW8Num2z3"/>
    <w:qFormat/>
    <w:rsid w:val="004718AD"/>
  </w:style>
  <w:style w:type="character" w:customStyle="1" w:styleId="WW8Num2z4">
    <w:name w:val="WW8Num2z4"/>
    <w:qFormat/>
    <w:rsid w:val="004718AD"/>
  </w:style>
  <w:style w:type="character" w:customStyle="1" w:styleId="WW8Num2z5">
    <w:name w:val="WW8Num2z5"/>
    <w:qFormat/>
    <w:rsid w:val="004718AD"/>
  </w:style>
  <w:style w:type="character" w:customStyle="1" w:styleId="WW8Num2z6">
    <w:name w:val="WW8Num2z6"/>
    <w:qFormat/>
    <w:rsid w:val="004718AD"/>
  </w:style>
  <w:style w:type="character" w:customStyle="1" w:styleId="WW8Num2z7">
    <w:name w:val="WW8Num2z7"/>
    <w:qFormat/>
    <w:rsid w:val="004718AD"/>
  </w:style>
  <w:style w:type="character" w:customStyle="1" w:styleId="WW8Num2z8">
    <w:name w:val="WW8Num2z8"/>
    <w:qFormat/>
    <w:rsid w:val="004718AD"/>
  </w:style>
  <w:style w:type="character" w:customStyle="1" w:styleId="WW8Num3z0">
    <w:name w:val="WW8Num3z0"/>
    <w:qFormat/>
    <w:rsid w:val="004718AD"/>
  </w:style>
  <w:style w:type="character" w:customStyle="1" w:styleId="WW8Num4z0">
    <w:name w:val="WW8Num4z0"/>
    <w:qFormat/>
    <w:rsid w:val="004718AD"/>
    <w:rPr>
      <w:rFonts w:ascii="Symbol" w:eastAsia="Times New Roman" w:hAnsi="Symbol" w:cs="Times New Roman"/>
      <w:sz w:val="18"/>
    </w:rPr>
  </w:style>
  <w:style w:type="character" w:customStyle="1" w:styleId="WW8Num4z1">
    <w:name w:val="WW8Num4z1"/>
    <w:qFormat/>
    <w:rsid w:val="004718AD"/>
    <w:rPr>
      <w:rFonts w:ascii="Courier New" w:hAnsi="Courier New" w:cs="Courier New"/>
    </w:rPr>
  </w:style>
  <w:style w:type="character" w:customStyle="1" w:styleId="WW8Num4z2">
    <w:name w:val="WW8Num4z2"/>
    <w:qFormat/>
    <w:rsid w:val="004718AD"/>
    <w:rPr>
      <w:rFonts w:ascii="Wingdings" w:hAnsi="Wingdings" w:cs="Wingdings"/>
    </w:rPr>
  </w:style>
  <w:style w:type="character" w:customStyle="1" w:styleId="WW8Num4z3">
    <w:name w:val="WW8Num4z3"/>
    <w:qFormat/>
    <w:rsid w:val="004718AD"/>
    <w:rPr>
      <w:rFonts w:ascii="Symbol" w:hAnsi="Symbol" w:cs="Symbol"/>
    </w:rPr>
  </w:style>
  <w:style w:type="character" w:customStyle="1" w:styleId="WW8Num5z0">
    <w:name w:val="WW8Num5z0"/>
    <w:qFormat/>
    <w:rsid w:val="004718AD"/>
  </w:style>
  <w:style w:type="character" w:customStyle="1" w:styleId="WW8Num6z0">
    <w:name w:val="WW8Num6z0"/>
    <w:qFormat/>
    <w:rsid w:val="004718AD"/>
  </w:style>
  <w:style w:type="character" w:customStyle="1" w:styleId="WW8Num7z0">
    <w:name w:val="WW8Num7z0"/>
    <w:qFormat/>
    <w:rsid w:val="004718AD"/>
  </w:style>
  <w:style w:type="character" w:customStyle="1" w:styleId="WW8Num7z1">
    <w:name w:val="WW8Num7z1"/>
    <w:qFormat/>
    <w:rsid w:val="004718AD"/>
  </w:style>
  <w:style w:type="character" w:customStyle="1" w:styleId="WW8Num7z2">
    <w:name w:val="WW8Num7z2"/>
    <w:qFormat/>
    <w:rsid w:val="004718AD"/>
  </w:style>
  <w:style w:type="character" w:customStyle="1" w:styleId="WW8Num7z3">
    <w:name w:val="WW8Num7z3"/>
    <w:qFormat/>
    <w:rsid w:val="004718AD"/>
  </w:style>
  <w:style w:type="character" w:customStyle="1" w:styleId="WW8Num7z4">
    <w:name w:val="WW8Num7z4"/>
    <w:qFormat/>
    <w:rsid w:val="004718AD"/>
  </w:style>
  <w:style w:type="character" w:customStyle="1" w:styleId="WW8Num7z5">
    <w:name w:val="WW8Num7z5"/>
    <w:qFormat/>
    <w:rsid w:val="004718AD"/>
  </w:style>
  <w:style w:type="character" w:customStyle="1" w:styleId="WW8Num7z6">
    <w:name w:val="WW8Num7z6"/>
    <w:qFormat/>
    <w:rsid w:val="004718AD"/>
  </w:style>
  <w:style w:type="character" w:customStyle="1" w:styleId="WW8Num7z7">
    <w:name w:val="WW8Num7z7"/>
    <w:qFormat/>
    <w:rsid w:val="004718AD"/>
  </w:style>
  <w:style w:type="character" w:customStyle="1" w:styleId="WW8Num7z8">
    <w:name w:val="WW8Num7z8"/>
    <w:qFormat/>
    <w:rsid w:val="004718AD"/>
  </w:style>
  <w:style w:type="character" w:customStyle="1" w:styleId="WW8Num8z0">
    <w:name w:val="WW8Num8z0"/>
    <w:qFormat/>
    <w:rsid w:val="004718AD"/>
  </w:style>
  <w:style w:type="character" w:customStyle="1" w:styleId="WW8Num9z0">
    <w:name w:val="WW8Num9z0"/>
    <w:qFormat/>
    <w:rsid w:val="004718AD"/>
  </w:style>
  <w:style w:type="character" w:customStyle="1" w:styleId="WW8Num10z0">
    <w:name w:val="WW8Num10z0"/>
    <w:qFormat/>
    <w:rsid w:val="004718AD"/>
  </w:style>
  <w:style w:type="character" w:customStyle="1" w:styleId="WW8Num10z1">
    <w:name w:val="WW8Num10z1"/>
    <w:qFormat/>
    <w:rsid w:val="004718AD"/>
  </w:style>
  <w:style w:type="character" w:customStyle="1" w:styleId="WW8Num10z2">
    <w:name w:val="WW8Num10z2"/>
    <w:qFormat/>
    <w:rsid w:val="004718AD"/>
  </w:style>
  <w:style w:type="character" w:customStyle="1" w:styleId="WW8Num10z3">
    <w:name w:val="WW8Num10z3"/>
    <w:qFormat/>
    <w:rsid w:val="004718AD"/>
  </w:style>
  <w:style w:type="character" w:customStyle="1" w:styleId="WW8Num10z4">
    <w:name w:val="WW8Num10z4"/>
    <w:qFormat/>
    <w:rsid w:val="004718AD"/>
  </w:style>
  <w:style w:type="character" w:customStyle="1" w:styleId="WW8Num10z5">
    <w:name w:val="WW8Num10z5"/>
    <w:qFormat/>
    <w:rsid w:val="004718AD"/>
  </w:style>
  <w:style w:type="character" w:customStyle="1" w:styleId="WW8Num10z6">
    <w:name w:val="WW8Num10z6"/>
    <w:qFormat/>
    <w:rsid w:val="004718AD"/>
  </w:style>
  <w:style w:type="character" w:customStyle="1" w:styleId="WW8Num10z7">
    <w:name w:val="WW8Num10z7"/>
    <w:qFormat/>
    <w:rsid w:val="004718AD"/>
  </w:style>
  <w:style w:type="character" w:customStyle="1" w:styleId="WW8Num10z8">
    <w:name w:val="WW8Num10z8"/>
    <w:qFormat/>
    <w:rsid w:val="004718AD"/>
  </w:style>
  <w:style w:type="character" w:customStyle="1" w:styleId="WW8Num11z0">
    <w:name w:val="WW8Num11z0"/>
    <w:qFormat/>
    <w:rsid w:val="004718AD"/>
    <w:rPr>
      <w:b w:val="0"/>
      <w:sz w:val="28"/>
      <w:szCs w:val="28"/>
    </w:rPr>
  </w:style>
  <w:style w:type="character" w:customStyle="1" w:styleId="WW8Num11z1">
    <w:name w:val="WW8Num11z1"/>
    <w:qFormat/>
    <w:rsid w:val="004718AD"/>
  </w:style>
  <w:style w:type="character" w:customStyle="1" w:styleId="WW8Num11z2">
    <w:name w:val="WW8Num11z2"/>
    <w:qFormat/>
    <w:rsid w:val="004718AD"/>
  </w:style>
  <w:style w:type="character" w:customStyle="1" w:styleId="WW8Num11z3">
    <w:name w:val="WW8Num11z3"/>
    <w:qFormat/>
    <w:rsid w:val="004718AD"/>
  </w:style>
  <w:style w:type="character" w:customStyle="1" w:styleId="WW8Num11z4">
    <w:name w:val="WW8Num11z4"/>
    <w:qFormat/>
    <w:rsid w:val="004718AD"/>
  </w:style>
  <w:style w:type="character" w:customStyle="1" w:styleId="WW8Num11z5">
    <w:name w:val="WW8Num11z5"/>
    <w:qFormat/>
    <w:rsid w:val="004718AD"/>
  </w:style>
  <w:style w:type="character" w:customStyle="1" w:styleId="WW8Num11z6">
    <w:name w:val="WW8Num11z6"/>
    <w:qFormat/>
    <w:rsid w:val="004718AD"/>
  </w:style>
  <w:style w:type="character" w:customStyle="1" w:styleId="WW8Num11z7">
    <w:name w:val="WW8Num11z7"/>
    <w:qFormat/>
    <w:rsid w:val="004718AD"/>
  </w:style>
  <w:style w:type="character" w:customStyle="1" w:styleId="WW8Num11z8">
    <w:name w:val="WW8Num11z8"/>
    <w:qFormat/>
    <w:rsid w:val="004718AD"/>
  </w:style>
  <w:style w:type="character" w:customStyle="1" w:styleId="WW8Num12z0">
    <w:name w:val="WW8Num12z0"/>
    <w:qFormat/>
    <w:rsid w:val="004718AD"/>
    <w:rPr>
      <w:rFonts w:ascii="Symbol" w:hAnsi="Symbol" w:cs="Symbol"/>
      <w:sz w:val="20"/>
    </w:rPr>
  </w:style>
  <w:style w:type="character" w:customStyle="1" w:styleId="WW8Num12z1">
    <w:name w:val="WW8Num12z1"/>
    <w:qFormat/>
    <w:rsid w:val="004718AD"/>
    <w:rPr>
      <w:rFonts w:ascii="Courier New" w:hAnsi="Courier New" w:cs="Courier New"/>
      <w:sz w:val="20"/>
    </w:rPr>
  </w:style>
  <w:style w:type="character" w:customStyle="1" w:styleId="WW8Num12z2">
    <w:name w:val="WW8Num12z2"/>
    <w:qFormat/>
    <w:rsid w:val="004718AD"/>
    <w:rPr>
      <w:rFonts w:ascii="Wingdings" w:hAnsi="Wingdings" w:cs="Wingdings"/>
      <w:sz w:val="20"/>
    </w:rPr>
  </w:style>
  <w:style w:type="character" w:customStyle="1" w:styleId="WW8Num13z0">
    <w:name w:val="WW8Num13z0"/>
    <w:qFormat/>
    <w:rsid w:val="004718AD"/>
  </w:style>
  <w:style w:type="character" w:customStyle="1" w:styleId="WW8Num14z0">
    <w:name w:val="WW8Num14z0"/>
    <w:qFormat/>
    <w:rsid w:val="004718AD"/>
  </w:style>
  <w:style w:type="character" w:customStyle="1" w:styleId="11">
    <w:name w:val="Заголовок 1 Знак"/>
    <w:qFormat/>
    <w:rsid w:val="004718AD"/>
    <w:rPr>
      <w:color w:val="000000"/>
      <w:sz w:val="26"/>
    </w:rPr>
  </w:style>
  <w:style w:type="character" w:customStyle="1" w:styleId="20">
    <w:name w:val="Заголовок 2 Знак"/>
    <w:qFormat/>
    <w:rsid w:val="004718AD"/>
    <w:rPr>
      <w:b/>
      <w:sz w:val="24"/>
    </w:rPr>
  </w:style>
  <w:style w:type="character" w:customStyle="1" w:styleId="31">
    <w:name w:val="Заголовок 3 Знак"/>
    <w:qFormat/>
    <w:rsid w:val="004718AD"/>
    <w:rPr>
      <w:b/>
      <w:sz w:val="28"/>
    </w:rPr>
  </w:style>
  <w:style w:type="character" w:customStyle="1" w:styleId="90">
    <w:name w:val="Заголовок 9 Знак"/>
    <w:qFormat/>
    <w:rsid w:val="004718AD"/>
    <w:rPr>
      <w:b/>
      <w:sz w:val="28"/>
    </w:rPr>
  </w:style>
  <w:style w:type="character" w:customStyle="1" w:styleId="a3">
    <w:name w:val="Основной текст с отступом Знак"/>
    <w:qFormat/>
    <w:rsid w:val="004718AD"/>
    <w:rPr>
      <w:sz w:val="32"/>
    </w:rPr>
  </w:style>
  <w:style w:type="character" w:customStyle="1" w:styleId="21">
    <w:name w:val="Основной текст 2 Знак"/>
    <w:qFormat/>
    <w:rsid w:val="004718AD"/>
    <w:rPr>
      <w:sz w:val="32"/>
      <w:lang w:val="ru-RU" w:bidi="ar-SA"/>
    </w:rPr>
  </w:style>
  <w:style w:type="character" w:customStyle="1" w:styleId="a4">
    <w:name w:val="Верхний колонтитул Знак"/>
    <w:basedOn w:val="a0"/>
    <w:qFormat/>
    <w:rsid w:val="004718AD"/>
  </w:style>
  <w:style w:type="character" w:customStyle="1" w:styleId="a5">
    <w:name w:val="Нижний колонтитул Знак"/>
    <w:basedOn w:val="a0"/>
    <w:uiPriority w:val="99"/>
    <w:qFormat/>
    <w:rsid w:val="004718AD"/>
  </w:style>
  <w:style w:type="character" w:styleId="a6">
    <w:name w:val="page number"/>
    <w:basedOn w:val="a0"/>
    <w:rsid w:val="004718AD"/>
  </w:style>
  <w:style w:type="character" w:customStyle="1" w:styleId="22">
    <w:name w:val="Основной текст с отступом 2 Знак"/>
    <w:qFormat/>
    <w:rsid w:val="004718AD"/>
    <w:rPr>
      <w:sz w:val="26"/>
      <w:lang w:val="en-US"/>
    </w:rPr>
  </w:style>
  <w:style w:type="character" w:customStyle="1" w:styleId="a7">
    <w:name w:val="Основной текст Знак"/>
    <w:qFormat/>
    <w:rsid w:val="004718AD"/>
    <w:rPr>
      <w:sz w:val="26"/>
    </w:rPr>
  </w:style>
  <w:style w:type="character" w:customStyle="1" w:styleId="32">
    <w:name w:val="Основной текст 3 Знак"/>
    <w:qFormat/>
    <w:rsid w:val="004718AD"/>
    <w:rPr>
      <w:sz w:val="22"/>
    </w:rPr>
  </w:style>
  <w:style w:type="character" w:customStyle="1" w:styleId="a8">
    <w:name w:val="Текст выноски Знак"/>
    <w:uiPriority w:val="99"/>
    <w:qFormat/>
    <w:rsid w:val="004718AD"/>
    <w:rPr>
      <w:rFonts w:ascii="Tahoma" w:hAnsi="Tahoma" w:cs="Tahoma"/>
      <w:sz w:val="16"/>
      <w:szCs w:val="16"/>
    </w:rPr>
  </w:style>
  <w:style w:type="character" w:customStyle="1" w:styleId="a9">
    <w:name w:val="Подзаголовок Знак"/>
    <w:qFormat/>
    <w:rsid w:val="004718AD"/>
    <w:rPr>
      <w:sz w:val="28"/>
      <w:szCs w:val="24"/>
      <w:lang w:val="ru-RU" w:bidi="ar-SA"/>
    </w:rPr>
  </w:style>
  <w:style w:type="character" w:customStyle="1" w:styleId="aa">
    <w:name w:val="Название Знак"/>
    <w:qFormat/>
    <w:rsid w:val="004718AD"/>
    <w:rPr>
      <w:b/>
      <w:sz w:val="24"/>
      <w:lang w:val="ru-RU" w:bidi="ar-SA"/>
    </w:rPr>
  </w:style>
  <w:style w:type="character" w:customStyle="1" w:styleId="-">
    <w:name w:val="Интернет-ссылка"/>
    <w:rsid w:val="004718AD"/>
    <w:rPr>
      <w:color w:val="0000FF"/>
      <w:u w:val="single"/>
    </w:rPr>
  </w:style>
  <w:style w:type="character" w:customStyle="1" w:styleId="ab">
    <w:name w:val="Символ сноски"/>
    <w:qFormat/>
    <w:rsid w:val="004718AD"/>
    <w:rPr>
      <w:rFonts w:cs="Times New Roman"/>
      <w:vertAlign w:val="superscript"/>
    </w:rPr>
  </w:style>
  <w:style w:type="character" w:customStyle="1" w:styleId="ac">
    <w:name w:val="Текст сноски Знак"/>
    <w:qFormat/>
    <w:rsid w:val="004718AD"/>
    <w:rPr>
      <w:rFonts w:ascii="Calibri" w:hAnsi="Calibri" w:cs="Calibri"/>
    </w:rPr>
  </w:style>
  <w:style w:type="character" w:styleId="ad">
    <w:name w:val="Emphasis"/>
    <w:rsid w:val="004718AD"/>
    <w:rPr>
      <w:i/>
      <w:iCs/>
    </w:rPr>
  </w:style>
  <w:style w:type="character" w:customStyle="1" w:styleId="ae">
    <w:name w:val="Привязка сноски"/>
    <w:rsid w:val="004718AD"/>
    <w:rPr>
      <w:vertAlign w:val="superscript"/>
    </w:rPr>
  </w:style>
  <w:style w:type="character" w:customStyle="1" w:styleId="af">
    <w:name w:val="Привязка концевой сноски"/>
    <w:rsid w:val="004718AD"/>
    <w:rPr>
      <w:vertAlign w:val="superscript"/>
    </w:rPr>
  </w:style>
  <w:style w:type="character" w:customStyle="1" w:styleId="af0">
    <w:name w:val="Символы концевой сноски"/>
    <w:qFormat/>
    <w:rsid w:val="004718AD"/>
  </w:style>
  <w:style w:type="paragraph" w:customStyle="1" w:styleId="af1">
    <w:name w:val="Заголовок"/>
    <w:basedOn w:val="a"/>
    <w:next w:val="af2"/>
    <w:qFormat/>
    <w:rsid w:val="004718AD"/>
    <w:pPr>
      <w:widowControl w:val="0"/>
      <w:jc w:val="center"/>
    </w:pPr>
    <w:rPr>
      <w:b/>
      <w:sz w:val="24"/>
    </w:rPr>
  </w:style>
  <w:style w:type="paragraph" w:styleId="af2">
    <w:name w:val="Body Text"/>
    <w:basedOn w:val="a"/>
    <w:rsid w:val="004718AD"/>
    <w:pPr>
      <w:jc w:val="both"/>
    </w:pPr>
    <w:rPr>
      <w:sz w:val="26"/>
    </w:rPr>
  </w:style>
  <w:style w:type="paragraph" w:styleId="af3">
    <w:name w:val="List"/>
    <w:basedOn w:val="af2"/>
    <w:rsid w:val="004718AD"/>
    <w:rPr>
      <w:rFonts w:cs="FreeSans"/>
    </w:rPr>
  </w:style>
  <w:style w:type="paragraph" w:styleId="af4">
    <w:name w:val="Title"/>
    <w:basedOn w:val="a"/>
    <w:qFormat/>
    <w:rsid w:val="004718AD"/>
    <w:pPr>
      <w:suppressLineNumbers/>
      <w:spacing w:before="120" w:after="120"/>
    </w:pPr>
    <w:rPr>
      <w:rFonts w:cs="FreeSans"/>
      <w:i/>
      <w:iCs/>
      <w:sz w:val="24"/>
      <w:szCs w:val="24"/>
    </w:rPr>
  </w:style>
  <w:style w:type="paragraph" w:styleId="af5">
    <w:name w:val="index heading"/>
    <w:basedOn w:val="a"/>
    <w:qFormat/>
    <w:rsid w:val="004718AD"/>
    <w:pPr>
      <w:suppressLineNumbers/>
    </w:pPr>
    <w:rPr>
      <w:rFonts w:cs="FreeSans"/>
    </w:rPr>
  </w:style>
  <w:style w:type="paragraph" w:styleId="af6">
    <w:name w:val="Body Text Indent"/>
    <w:basedOn w:val="a"/>
    <w:rsid w:val="004718AD"/>
    <w:pPr>
      <w:spacing w:line="360" w:lineRule="auto"/>
    </w:pPr>
    <w:rPr>
      <w:sz w:val="32"/>
    </w:rPr>
  </w:style>
  <w:style w:type="paragraph" w:styleId="23">
    <w:name w:val="Body Text 2"/>
    <w:basedOn w:val="a"/>
    <w:qFormat/>
    <w:rsid w:val="004718AD"/>
    <w:pPr>
      <w:spacing w:line="360" w:lineRule="auto"/>
    </w:pPr>
    <w:rPr>
      <w:sz w:val="32"/>
    </w:rPr>
  </w:style>
  <w:style w:type="paragraph" w:styleId="af7">
    <w:name w:val="header"/>
    <w:basedOn w:val="a"/>
    <w:rsid w:val="004718AD"/>
    <w:pPr>
      <w:tabs>
        <w:tab w:val="center" w:pos="4677"/>
        <w:tab w:val="right" w:pos="9355"/>
      </w:tabs>
    </w:pPr>
  </w:style>
  <w:style w:type="paragraph" w:styleId="af8">
    <w:name w:val="footer"/>
    <w:basedOn w:val="a"/>
    <w:uiPriority w:val="99"/>
    <w:rsid w:val="004718AD"/>
    <w:pPr>
      <w:tabs>
        <w:tab w:val="center" w:pos="4153"/>
        <w:tab w:val="right" w:pos="8306"/>
      </w:tabs>
    </w:pPr>
  </w:style>
  <w:style w:type="paragraph" w:styleId="24">
    <w:name w:val="Body Text Indent 2"/>
    <w:basedOn w:val="a"/>
    <w:qFormat/>
    <w:rsid w:val="004718AD"/>
    <w:pPr>
      <w:ind w:firstLine="720"/>
      <w:jc w:val="both"/>
    </w:pPr>
    <w:rPr>
      <w:sz w:val="26"/>
      <w:lang w:val="en-US"/>
    </w:rPr>
  </w:style>
  <w:style w:type="paragraph" w:styleId="33">
    <w:name w:val="Body Text 3"/>
    <w:basedOn w:val="a"/>
    <w:qFormat/>
    <w:rsid w:val="004718AD"/>
    <w:rPr>
      <w:sz w:val="22"/>
    </w:rPr>
  </w:style>
  <w:style w:type="paragraph" w:styleId="af9">
    <w:name w:val="Balloon Text"/>
    <w:basedOn w:val="a"/>
    <w:uiPriority w:val="99"/>
    <w:qFormat/>
    <w:rsid w:val="004718AD"/>
    <w:rPr>
      <w:rFonts w:ascii="Tahoma" w:hAnsi="Tahoma" w:cs="Tahoma"/>
      <w:sz w:val="16"/>
      <w:szCs w:val="16"/>
    </w:rPr>
  </w:style>
  <w:style w:type="paragraph" w:customStyle="1" w:styleId="ConsNormal">
    <w:name w:val="ConsNormal"/>
    <w:qFormat/>
    <w:rsid w:val="004718AD"/>
    <w:pPr>
      <w:autoSpaceDE w:val="0"/>
      <w:ind w:firstLine="720"/>
    </w:pPr>
    <w:rPr>
      <w:rFonts w:ascii="Arial" w:eastAsia="SimSun;宋体" w:hAnsi="Arial" w:cs="Arial"/>
      <w:sz w:val="20"/>
      <w:szCs w:val="20"/>
      <w:lang w:bidi="ar-SA"/>
    </w:rPr>
  </w:style>
  <w:style w:type="paragraph" w:customStyle="1" w:styleId="ConsNonformat">
    <w:name w:val="ConsNonformat"/>
    <w:qFormat/>
    <w:rsid w:val="004718AD"/>
    <w:pPr>
      <w:autoSpaceDE w:val="0"/>
    </w:pPr>
    <w:rPr>
      <w:rFonts w:ascii="Courier New" w:eastAsia="SimSun;宋体" w:hAnsi="Courier New" w:cs="Courier New"/>
      <w:sz w:val="20"/>
      <w:szCs w:val="20"/>
      <w:lang w:bidi="ar-SA"/>
    </w:rPr>
  </w:style>
  <w:style w:type="paragraph" w:customStyle="1" w:styleId="12">
    <w:name w:val="Знак Знак1 Знак Знак Знак Знак"/>
    <w:basedOn w:val="a"/>
    <w:qFormat/>
    <w:rsid w:val="004718AD"/>
    <w:pPr>
      <w:spacing w:after="160" w:line="240" w:lineRule="exact"/>
    </w:pPr>
    <w:rPr>
      <w:rFonts w:ascii="Verdana" w:hAnsi="Verdana" w:cs="Verdana"/>
      <w:sz w:val="24"/>
      <w:szCs w:val="24"/>
      <w:lang w:val="en-US"/>
    </w:rPr>
  </w:style>
  <w:style w:type="paragraph" w:customStyle="1" w:styleId="13">
    <w:name w:val="Знак Знак1 Знак Знак Знак Знак Знак Знак Знак Знак Знак Знак Знак Знак Знак Знак Знак Знак Знак Знак Знак Знак Знак"/>
    <w:basedOn w:val="a"/>
    <w:qFormat/>
    <w:rsid w:val="004718AD"/>
    <w:pPr>
      <w:spacing w:after="160" w:line="240" w:lineRule="exact"/>
    </w:pPr>
    <w:rPr>
      <w:rFonts w:ascii="Verdana" w:hAnsi="Verdana" w:cs="Verdana"/>
      <w:sz w:val="24"/>
      <w:szCs w:val="24"/>
      <w:lang w:val="en-US"/>
    </w:rPr>
  </w:style>
  <w:style w:type="paragraph" w:styleId="afa">
    <w:name w:val="Subtitle"/>
    <w:basedOn w:val="a"/>
    <w:next w:val="af2"/>
    <w:rsid w:val="004718AD"/>
    <w:pPr>
      <w:ind w:firstLine="720"/>
      <w:jc w:val="center"/>
    </w:pPr>
    <w:rPr>
      <w:sz w:val="28"/>
      <w:szCs w:val="24"/>
    </w:rPr>
  </w:style>
  <w:style w:type="paragraph" w:customStyle="1" w:styleId="310">
    <w:name w:val="Основной текст с отступом 31"/>
    <w:basedOn w:val="a"/>
    <w:qFormat/>
    <w:rsid w:val="004718AD"/>
    <w:pPr>
      <w:ind w:firstLine="567"/>
      <w:jc w:val="both"/>
    </w:pPr>
    <w:rPr>
      <w:sz w:val="24"/>
    </w:rPr>
  </w:style>
  <w:style w:type="paragraph" w:customStyle="1" w:styleId="14">
    <w:name w:val="Знак Знак1 Знак Знак Знак Знак Знак Знак Знак Знак Знак Знак Знак Знак Знак Знак Знак Знак Знак Знак"/>
    <w:basedOn w:val="a"/>
    <w:qFormat/>
    <w:rsid w:val="004718AD"/>
    <w:pPr>
      <w:spacing w:after="160" w:line="240" w:lineRule="exact"/>
    </w:pPr>
    <w:rPr>
      <w:rFonts w:ascii="Verdana" w:hAnsi="Verdana" w:cs="Verdana"/>
      <w:sz w:val="24"/>
      <w:szCs w:val="24"/>
      <w:lang w:val="en-US"/>
    </w:rPr>
  </w:style>
  <w:style w:type="paragraph" w:customStyle="1" w:styleId="15">
    <w:name w:val="Знак Знак1 Знак Знак Знак Знак Знак Знак Знак Знак Знак Знак Знак Знак Знак Знак Знак Знак Знак Знак Знак"/>
    <w:basedOn w:val="a"/>
    <w:qFormat/>
    <w:rsid w:val="004718AD"/>
    <w:pPr>
      <w:spacing w:after="160" w:line="240" w:lineRule="exact"/>
    </w:pPr>
    <w:rPr>
      <w:rFonts w:ascii="Verdana" w:hAnsi="Verdana" w:cs="Verdana"/>
      <w:sz w:val="24"/>
      <w:szCs w:val="24"/>
      <w:lang w:val="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w:basedOn w:val="a"/>
    <w:qFormat/>
    <w:rsid w:val="004718AD"/>
    <w:pPr>
      <w:spacing w:after="160" w:line="240" w:lineRule="exact"/>
    </w:pPr>
    <w:rPr>
      <w:rFonts w:ascii="Verdana" w:hAnsi="Verdana" w:cs="Verdana"/>
      <w:sz w:val="24"/>
      <w:szCs w:val="24"/>
      <w:lang w:val="en-US"/>
    </w:rPr>
  </w:style>
  <w:style w:type="paragraph" w:customStyle="1" w:styleId="17">
    <w:name w:val="Знак Знак1 Знак Знак Знак Знак Знак Знак Знак Знак Знак Знак Знак Знак Знак"/>
    <w:basedOn w:val="a"/>
    <w:qFormat/>
    <w:rsid w:val="004718AD"/>
    <w:pPr>
      <w:spacing w:after="160" w:line="240" w:lineRule="exact"/>
    </w:pPr>
    <w:rPr>
      <w:rFonts w:ascii="Verdana" w:hAnsi="Verdana" w:cs="Verdana"/>
      <w:sz w:val="24"/>
      <w:szCs w:val="24"/>
      <w:lang w:val="en-US"/>
    </w:rPr>
  </w:style>
  <w:style w:type="paragraph" w:customStyle="1" w:styleId="afb">
    <w:name w:val="Знак Знак Знак Знак"/>
    <w:basedOn w:val="a"/>
    <w:qFormat/>
    <w:rsid w:val="004718AD"/>
    <w:pPr>
      <w:spacing w:after="160"/>
    </w:pPr>
    <w:rPr>
      <w:rFonts w:ascii="Arial" w:hAnsi="Arial" w:cs="Arial"/>
      <w:b/>
      <w:color w:val="FFFFFF"/>
      <w:sz w:val="32"/>
      <w:lang w:val="en-US"/>
    </w:rPr>
  </w:style>
  <w:style w:type="paragraph" w:customStyle="1" w:styleId="18">
    <w:name w:val="Знак1"/>
    <w:basedOn w:val="a"/>
    <w:qFormat/>
    <w:rsid w:val="004718AD"/>
    <w:pPr>
      <w:spacing w:after="160" w:line="240" w:lineRule="exact"/>
    </w:pPr>
    <w:rPr>
      <w:rFonts w:ascii="Verdana" w:hAnsi="Verdana" w:cs="Verdana"/>
      <w:lang w:val="en-US"/>
    </w:rPr>
  </w:style>
  <w:style w:type="paragraph" w:customStyle="1" w:styleId="afc">
    <w:name w:val="Содержимое таблицы"/>
    <w:basedOn w:val="a"/>
    <w:qFormat/>
    <w:rsid w:val="004718AD"/>
    <w:pPr>
      <w:widowControl w:val="0"/>
      <w:suppressLineNumbers/>
      <w:suppressAutoHyphens/>
    </w:pPr>
    <w:rPr>
      <w:sz w:val="24"/>
      <w:szCs w:val="24"/>
    </w:rPr>
  </w:style>
  <w:style w:type="paragraph" w:customStyle="1" w:styleId="afd">
    <w:name w:val="Сноска"/>
    <w:basedOn w:val="a"/>
    <w:rsid w:val="004718AD"/>
    <w:rPr>
      <w:rFonts w:ascii="Calibri" w:hAnsi="Calibri" w:cs="Calibri"/>
    </w:rPr>
  </w:style>
  <w:style w:type="paragraph" w:customStyle="1" w:styleId="afe">
    <w:name w:val="Содержимое врезки"/>
    <w:basedOn w:val="a"/>
    <w:qFormat/>
    <w:rsid w:val="004718AD"/>
  </w:style>
  <w:style w:type="paragraph" w:customStyle="1" w:styleId="aff">
    <w:name w:val="Заголовок таблицы"/>
    <w:basedOn w:val="afc"/>
    <w:qFormat/>
    <w:rsid w:val="004718AD"/>
    <w:pPr>
      <w:jc w:val="center"/>
    </w:pPr>
    <w:rPr>
      <w:b/>
      <w:bCs/>
    </w:rPr>
  </w:style>
  <w:style w:type="numbering" w:customStyle="1" w:styleId="WW8Num1">
    <w:name w:val="WW8Num1"/>
    <w:rsid w:val="004718AD"/>
  </w:style>
  <w:style w:type="numbering" w:customStyle="1" w:styleId="WW8Num2">
    <w:name w:val="WW8Num2"/>
    <w:rsid w:val="004718AD"/>
  </w:style>
  <w:style w:type="numbering" w:customStyle="1" w:styleId="WW8Num3">
    <w:name w:val="WW8Num3"/>
    <w:rsid w:val="004718AD"/>
  </w:style>
  <w:style w:type="numbering" w:customStyle="1" w:styleId="WW8Num4">
    <w:name w:val="WW8Num4"/>
    <w:rsid w:val="004718AD"/>
  </w:style>
  <w:style w:type="numbering" w:customStyle="1" w:styleId="WW8Num5">
    <w:name w:val="WW8Num5"/>
    <w:rsid w:val="004718AD"/>
  </w:style>
  <w:style w:type="numbering" w:customStyle="1" w:styleId="WW8Num6">
    <w:name w:val="WW8Num6"/>
    <w:rsid w:val="004718AD"/>
  </w:style>
  <w:style w:type="numbering" w:customStyle="1" w:styleId="WW8Num7">
    <w:name w:val="WW8Num7"/>
    <w:rsid w:val="004718AD"/>
  </w:style>
  <w:style w:type="numbering" w:customStyle="1" w:styleId="WW8Num8">
    <w:name w:val="WW8Num8"/>
    <w:rsid w:val="004718AD"/>
  </w:style>
  <w:style w:type="numbering" w:customStyle="1" w:styleId="WW8Num9">
    <w:name w:val="WW8Num9"/>
    <w:rsid w:val="004718AD"/>
  </w:style>
  <w:style w:type="numbering" w:customStyle="1" w:styleId="WW8Num10">
    <w:name w:val="WW8Num10"/>
    <w:rsid w:val="004718AD"/>
  </w:style>
  <w:style w:type="numbering" w:customStyle="1" w:styleId="WW8Num11">
    <w:name w:val="WW8Num11"/>
    <w:rsid w:val="004718AD"/>
  </w:style>
  <w:style w:type="numbering" w:customStyle="1" w:styleId="WW8Num12">
    <w:name w:val="WW8Num12"/>
    <w:rsid w:val="004718AD"/>
  </w:style>
  <w:style w:type="numbering" w:customStyle="1" w:styleId="WW8Num13">
    <w:name w:val="WW8Num13"/>
    <w:rsid w:val="004718AD"/>
  </w:style>
  <w:style w:type="numbering" w:customStyle="1" w:styleId="WW8Num14">
    <w:name w:val="WW8Num14"/>
    <w:rsid w:val="004718AD"/>
  </w:style>
  <w:style w:type="paragraph" w:styleId="aff0">
    <w:name w:val="Normal (Web)"/>
    <w:aliases w:val="Обычный (Web),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Знак Знак Знак,Знак"/>
    <w:basedOn w:val="a"/>
    <w:link w:val="19"/>
    <w:qFormat/>
    <w:rsid w:val="00D45DF3"/>
    <w:pPr>
      <w:spacing w:before="100" w:beforeAutospacing="1" w:after="100" w:afterAutospacing="1"/>
    </w:pPr>
    <w:rPr>
      <w:sz w:val="24"/>
      <w:szCs w:val="24"/>
    </w:rPr>
  </w:style>
  <w:style w:type="character" w:customStyle="1" w:styleId="19">
    <w:name w:val="Обычный (веб) Знак1"/>
    <w:aliases w:val="Обычный (Web) Знак,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Знак Знак1 Знак1"/>
    <w:link w:val="aff0"/>
    <w:rsid w:val="00D45DF3"/>
    <w:rPr>
      <w:rFonts w:ascii="Times New Roman" w:eastAsia="Times New Roman" w:hAnsi="Times New Roman" w:cs="Times New Roman"/>
      <w:lang w:bidi="ar-SA"/>
    </w:rPr>
  </w:style>
  <w:style w:type="paragraph" w:customStyle="1" w:styleId="pj">
    <w:name w:val="pj"/>
    <w:basedOn w:val="a"/>
    <w:qFormat/>
    <w:rsid w:val="00D45DF3"/>
    <w:pPr>
      <w:spacing w:before="100" w:beforeAutospacing="1" w:after="100" w:afterAutospacing="1"/>
    </w:pPr>
    <w:rPr>
      <w:sz w:val="24"/>
      <w:szCs w:val="24"/>
      <w:lang w:eastAsia="ru-RU"/>
    </w:rPr>
  </w:style>
  <w:style w:type="character" w:styleId="aff1">
    <w:name w:val="Hyperlink"/>
    <w:rsid w:val="00D45DF3"/>
    <w:rPr>
      <w:color w:val="0000FF"/>
      <w:u w:val="single"/>
    </w:rPr>
  </w:style>
  <w:style w:type="paragraph" w:customStyle="1" w:styleId="10">
    <w:name w:val="Стиль1"/>
    <w:basedOn w:val="a"/>
    <w:rsid w:val="00FF5635"/>
    <w:pPr>
      <w:keepNext/>
      <w:keepLines/>
      <w:widowControl w:val="0"/>
      <w:numPr>
        <w:numId w:val="3"/>
      </w:numPr>
      <w:suppressLineNumbers/>
      <w:suppressAutoHyphens/>
      <w:spacing w:after="60"/>
    </w:pPr>
    <w:rPr>
      <w:b/>
      <w:sz w:val="28"/>
      <w:szCs w:val="24"/>
      <w:lang w:eastAsia="ru-RU"/>
    </w:rPr>
  </w:style>
  <w:style w:type="paragraph" w:customStyle="1" w:styleId="25">
    <w:name w:val="Стиль2"/>
    <w:basedOn w:val="26"/>
    <w:rsid w:val="00FF5635"/>
    <w:pPr>
      <w:keepNext/>
      <w:keepLines/>
      <w:widowControl w:val="0"/>
      <w:numPr>
        <w:ilvl w:val="1"/>
      </w:numPr>
      <w:suppressLineNumbers/>
      <w:tabs>
        <w:tab w:val="num" w:pos="432"/>
      </w:tabs>
      <w:suppressAutoHyphens/>
      <w:spacing w:after="60"/>
      <w:ind w:left="432" w:hanging="432"/>
      <w:contextualSpacing w:val="0"/>
      <w:jc w:val="both"/>
    </w:pPr>
    <w:rPr>
      <w:b/>
      <w:sz w:val="24"/>
      <w:lang w:eastAsia="ru-RU"/>
    </w:rPr>
  </w:style>
  <w:style w:type="paragraph" w:customStyle="1" w:styleId="30">
    <w:name w:val="Стиль3"/>
    <w:basedOn w:val="24"/>
    <w:rsid w:val="00FF5635"/>
    <w:pPr>
      <w:widowControl w:val="0"/>
      <w:numPr>
        <w:ilvl w:val="2"/>
        <w:numId w:val="3"/>
      </w:numPr>
      <w:adjustRightInd w:val="0"/>
      <w:textAlignment w:val="baseline"/>
    </w:pPr>
    <w:rPr>
      <w:sz w:val="24"/>
      <w:lang w:val="ru-RU" w:eastAsia="ru-RU"/>
    </w:rPr>
  </w:style>
  <w:style w:type="paragraph" w:styleId="26">
    <w:name w:val="List Number 2"/>
    <w:basedOn w:val="a"/>
    <w:uiPriority w:val="99"/>
    <w:semiHidden/>
    <w:unhideWhenUsed/>
    <w:rsid w:val="00FF5635"/>
    <w:pPr>
      <w:tabs>
        <w:tab w:val="num" w:pos="432"/>
      </w:tabs>
      <w:ind w:left="432" w:hanging="432"/>
      <w:contextualSpacing/>
    </w:pPr>
  </w:style>
  <w:style w:type="character" w:customStyle="1" w:styleId="aff2">
    <w:name w:val="Цветовое выделение"/>
    <w:rsid w:val="00F96FF3"/>
    <w:rPr>
      <w:b/>
      <w:bCs/>
      <w:color w:val="000080"/>
    </w:rPr>
  </w:style>
  <w:style w:type="paragraph" w:styleId="aff3">
    <w:name w:val="List Paragraph"/>
    <w:basedOn w:val="a"/>
    <w:link w:val="aff4"/>
    <w:uiPriority w:val="99"/>
    <w:qFormat/>
    <w:rsid w:val="00F96FF3"/>
    <w:pPr>
      <w:ind w:left="720"/>
      <w:contextualSpacing/>
    </w:pPr>
    <w:rPr>
      <w:sz w:val="24"/>
      <w:lang w:eastAsia="ru-RU"/>
    </w:rPr>
  </w:style>
  <w:style w:type="paragraph" w:customStyle="1" w:styleId="ConsPlusNormal">
    <w:name w:val="ConsPlusNormal"/>
    <w:link w:val="ConsPlusNormal0"/>
    <w:rsid w:val="00AD0BB7"/>
    <w:pPr>
      <w:widowControl w:val="0"/>
      <w:autoSpaceDE w:val="0"/>
      <w:autoSpaceDN w:val="0"/>
      <w:adjustRightInd w:val="0"/>
      <w:ind w:firstLine="720"/>
    </w:pPr>
    <w:rPr>
      <w:rFonts w:ascii="Arial" w:eastAsia="Calibri" w:hAnsi="Arial" w:cs="Arial"/>
      <w:sz w:val="20"/>
      <w:szCs w:val="20"/>
      <w:lang w:eastAsia="ru-RU" w:bidi="ar-SA"/>
    </w:rPr>
  </w:style>
  <w:style w:type="character" w:customStyle="1" w:styleId="ConsPlusNormal0">
    <w:name w:val="ConsPlusNormal Знак"/>
    <w:link w:val="ConsPlusNormal"/>
    <w:locked/>
    <w:rsid w:val="00AD0BB7"/>
    <w:rPr>
      <w:rFonts w:ascii="Arial" w:eastAsia="Calibri" w:hAnsi="Arial" w:cs="Arial"/>
      <w:sz w:val="20"/>
      <w:szCs w:val="20"/>
      <w:lang w:eastAsia="ru-RU" w:bidi="ar-SA"/>
    </w:rPr>
  </w:style>
  <w:style w:type="character" w:customStyle="1" w:styleId="matches">
    <w:name w:val="matches"/>
    <w:basedOn w:val="a0"/>
    <w:rsid w:val="0066161C"/>
  </w:style>
  <w:style w:type="character" w:customStyle="1" w:styleId="aff4">
    <w:name w:val="Абзац списка Знак"/>
    <w:link w:val="aff3"/>
    <w:uiPriority w:val="99"/>
    <w:locked/>
    <w:rsid w:val="00C43133"/>
    <w:rPr>
      <w:rFonts w:ascii="Times New Roman" w:eastAsia="Times New Roman" w:hAnsi="Times New Roman" w:cs="Times New Roman"/>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I:\06%20&#1044;&#1077;&#1083;&#1086;&#1087;&#1088;&#1086;&#1080;&#1079;&#1074;&#1086;&#1076;&#1089;&#1090;&#1074;&#1086;\&#1064;&#1072;&#1073;&#1083;&#1086;&#1085;&#1099;%20&#1076;&#1086;&#1082;&#1091;&#1084;&#1077;&#1085;&#1090;&#1072;&#1094;&#1080;&#1080;\&#1058;&#1080;&#1087;&#1086;&#1074;&#1099;&#1077;%20&#1082;&#1086;&#1085;&#1090;&#1088;&#1072;&#1082;&#1090;&#1099;%202014\&#1058;&#1048;&#1055;&#1054;&#1042;&#1054;&#1049;%20&#1050;&#1054;&#1053;&#1058;&#1056;&#1040;&#1050;&#1058;%20&#1085;&#1072;%20&#1087;&#1086;&#1089;&#1090;&#1072;&#1074;&#1082;&#1091;%20&#1090;&#1086;&#1074;&#1072;&#1088;&#1072;.doc"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2AA7F-C26A-4AD1-9509-A668CFB62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2607</Words>
  <Characters>14861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SPecialiST RePack</Company>
  <LinksUpToDate>false</LinksUpToDate>
  <CharactersWithSpaces>17434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Rover</dc:creator>
  <cp:lastModifiedBy>Пользователь</cp:lastModifiedBy>
  <cp:revision>2</cp:revision>
  <cp:lastPrinted>2022-05-31T07:39:00Z</cp:lastPrinted>
  <dcterms:created xsi:type="dcterms:W3CDTF">2026-03-30T07:31:00Z</dcterms:created>
  <dcterms:modified xsi:type="dcterms:W3CDTF">2026-03-30T07:31:00Z</dcterms:modified>
  <dc:language>ru-RU</dc:language>
</cp:coreProperties>
</file>