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9F29" w14:textId="77777777" w:rsidR="0000678D" w:rsidRPr="000C2E3E" w:rsidRDefault="0000678D" w:rsidP="008063F9">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ГОСУДАРСТВЕННЫЙ КОНТРАКТ № __________</w:t>
      </w:r>
    </w:p>
    <w:p w14:paraId="2953CBA0" w14:textId="2C233270" w:rsidR="00C5331A" w:rsidRPr="000C2E3E" w:rsidRDefault="00663678" w:rsidP="008063F9">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н</w:t>
      </w:r>
      <w:r w:rsidR="004C3F8D" w:rsidRPr="000C2E3E">
        <w:rPr>
          <w:rFonts w:ascii="XO Thames" w:hAnsi="XO Thames" w:cs="Times New Roman"/>
          <w:b/>
          <w:sz w:val="24"/>
          <w:szCs w:val="24"/>
        </w:rPr>
        <w:t>а</w:t>
      </w:r>
      <w:r w:rsidRPr="000C2E3E">
        <w:rPr>
          <w:rFonts w:ascii="XO Thames" w:hAnsi="XO Thames" w:cs="Times New Roman"/>
          <w:b/>
          <w:sz w:val="24"/>
          <w:szCs w:val="24"/>
        </w:rPr>
        <w:t xml:space="preserve"> поставку </w:t>
      </w:r>
      <w:r w:rsidR="00375004">
        <w:rPr>
          <w:rFonts w:ascii="XO Thames" w:hAnsi="XO Thames" w:cs="Times New Roman"/>
          <w:b/>
          <w:sz w:val="24"/>
          <w:szCs w:val="24"/>
        </w:rPr>
        <w:t>жидкого моющего</w:t>
      </w:r>
      <w:r w:rsidR="00CF3D10">
        <w:rPr>
          <w:rFonts w:ascii="XO Thames" w:hAnsi="XO Thames" w:cs="Times New Roman"/>
          <w:b/>
          <w:sz w:val="24"/>
          <w:szCs w:val="24"/>
        </w:rPr>
        <w:t xml:space="preserve"> и ополаскивающего</w:t>
      </w:r>
      <w:r w:rsidR="00375004">
        <w:rPr>
          <w:rFonts w:ascii="XO Thames" w:hAnsi="XO Thames" w:cs="Times New Roman"/>
          <w:b/>
          <w:sz w:val="24"/>
          <w:szCs w:val="24"/>
        </w:rPr>
        <w:t xml:space="preserve"> средства</w:t>
      </w:r>
      <w:r w:rsidR="009640D9" w:rsidRPr="000C2E3E">
        <w:rPr>
          <w:rFonts w:ascii="XO Thames" w:hAnsi="XO Thames" w:cs="Times New Roman"/>
          <w:b/>
          <w:sz w:val="24"/>
          <w:szCs w:val="24"/>
        </w:rPr>
        <w:t xml:space="preserve"> </w:t>
      </w:r>
    </w:p>
    <w:p w14:paraId="0EB789FA" w14:textId="77777777" w:rsidR="009640D9" w:rsidRPr="000C2E3E" w:rsidRDefault="009640D9" w:rsidP="008063F9">
      <w:pPr>
        <w:spacing w:after="0" w:line="240" w:lineRule="auto"/>
        <w:jc w:val="center"/>
        <w:rPr>
          <w:rFonts w:ascii="XO Thames" w:hAnsi="XO Thames" w:cs="Times New Roman"/>
          <w:sz w:val="24"/>
          <w:szCs w:val="24"/>
        </w:rPr>
      </w:pPr>
    </w:p>
    <w:p w14:paraId="3234EEEC" w14:textId="5D52AA5C" w:rsidR="002A3B44" w:rsidRPr="000C2E3E" w:rsidRDefault="002A3B44" w:rsidP="002A3B44">
      <w:pPr>
        <w:pStyle w:val="Nonformat"/>
        <w:spacing w:line="240" w:lineRule="atLeast"/>
        <w:ind w:firstLine="567"/>
        <w:rPr>
          <w:rFonts w:ascii="XO Thames" w:hAnsi="XO Thames"/>
          <w:color w:val="000000"/>
          <w:sz w:val="24"/>
          <w:szCs w:val="24"/>
        </w:rPr>
      </w:pPr>
      <w:r w:rsidRPr="000C2E3E">
        <w:rPr>
          <w:rFonts w:ascii="XO Thames" w:hAnsi="XO Thames"/>
          <w:color w:val="000000"/>
          <w:sz w:val="24"/>
          <w:szCs w:val="24"/>
        </w:rPr>
        <w:t xml:space="preserve">Идентификационный код закупки </w:t>
      </w:r>
      <w:r w:rsidR="00375004" w:rsidRPr="00375004">
        <w:rPr>
          <w:rFonts w:ascii="XO Thames" w:hAnsi="XO Thames"/>
          <w:sz w:val="24"/>
          <w:szCs w:val="24"/>
        </w:rPr>
        <w:t>261231703558123090100100100000000244</w:t>
      </w:r>
    </w:p>
    <w:p w14:paraId="33BEA8EE" w14:textId="77777777" w:rsidR="00EF2B17" w:rsidRPr="000C2E3E" w:rsidRDefault="00EF2B17" w:rsidP="0000678D">
      <w:pPr>
        <w:spacing w:after="0" w:line="240" w:lineRule="auto"/>
        <w:jc w:val="both"/>
        <w:rPr>
          <w:rFonts w:ascii="XO Thames" w:hAnsi="XO Thames"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6"/>
      </w:tblGrid>
      <w:tr w:rsidR="00C5331A" w:rsidRPr="000C2E3E" w14:paraId="782F0AE6" w14:textId="77777777" w:rsidTr="00C5331A">
        <w:tc>
          <w:tcPr>
            <w:tcW w:w="4927" w:type="dxa"/>
          </w:tcPr>
          <w:p w14:paraId="34637A18" w14:textId="77777777" w:rsidR="00C5331A" w:rsidRPr="000C2E3E" w:rsidRDefault="00A7387E" w:rsidP="00A7387E">
            <w:pPr>
              <w:spacing w:after="0" w:line="240" w:lineRule="auto"/>
              <w:jc w:val="both"/>
              <w:rPr>
                <w:rFonts w:ascii="XO Thames" w:hAnsi="XO Thames" w:cs="Times New Roman"/>
                <w:sz w:val="24"/>
                <w:szCs w:val="24"/>
              </w:rPr>
            </w:pPr>
            <w:r>
              <w:rPr>
                <w:rFonts w:ascii="XO Thames" w:hAnsi="XO Thames" w:cs="Times New Roman"/>
                <w:sz w:val="24"/>
                <w:szCs w:val="24"/>
              </w:rPr>
              <w:t>п</w:t>
            </w:r>
            <w:r w:rsidR="00C5331A" w:rsidRPr="000C2E3E">
              <w:rPr>
                <w:rFonts w:ascii="XO Thames" w:hAnsi="XO Thames" w:cs="Times New Roman"/>
                <w:sz w:val="24"/>
                <w:szCs w:val="24"/>
              </w:rPr>
              <w:t xml:space="preserve">. </w:t>
            </w:r>
            <w:r>
              <w:rPr>
                <w:rFonts w:ascii="XO Thames" w:hAnsi="XO Thames" w:cs="Times New Roman"/>
                <w:sz w:val="24"/>
                <w:szCs w:val="24"/>
              </w:rPr>
              <w:t>Заречный</w:t>
            </w:r>
          </w:p>
        </w:tc>
        <w:tc>
          <w:tcPr>
            <w:tcW w:w="4927" w:type="dxa"/>
          </w:tcPr>
          <w:p w14:paraId="674FB712" w14:textId="77777777" w:rsidR="00C5331A" w:rsidRPr="000C2E3E" w:rsidRDefault="00C5331A" w:rsidP="00A7387E">
            <w:pPr>
              <w:spacing w:after="0" w:line="240" w:lineRule="auto"/>
              <w:jc w:val="right"/>
              <w:rPr>
                <w:rFonts w:ascii="XO Thames" w:hAnsi="XO Thames" w:cs="Times New Roman"/>
                <w:sz w:val="24"/>
                <w:szCs w:val="24"/>
              </w:rPr>
            </w:pPr>
            <w:r w:rsidRPr="000C2E3E">
              <w:rPr>
                <w:rFonts w:ascii="XO Thames" w:hAnsi="XO Thames" w:cs="Times New Roman"/>
                <w:sz w:val="24"/>
                <w:szCs w:val="24"/>
              </w:rPr>
              <w:t>«___» ____________ 202</w:t>
            </w:r>
            <w:r w:rsidR="00A7387E">
              <w:rPr>
                <w:rFonts w:ascii="XO Thames" w:hAnsi="XO Thames" w:cs="Times New Roman"/>
                <w:sz w:val="24"/>
                <w:szCs w:val="24"/>
              </w:rPr>
              <w:t>6</w:t>
            </w:r>
            <w:r w:rsidRPr="000C2E3E">
              <w:rPr>
                <w:rFonts w:ascii="XO Thames" w:hAnsi="XO Thames" w:cs="Times New Roman"/>
                <w:sz w:val="24"/>
                <w:szCs w:val="24"/>
              </w:rPr>
              <w:t xml:space="preserve"> г.</w:t>
            </w:r>
          </w:p>
        </w:tc>
      </w:tr>
    </w:tbl>
    <w:p w14:paraId="3FC1FFD5" w14:textId="77777777" w:rsidR="0000678D" w:rsidRPr="000C2E3E" w:rsidRDefault="0000678D" w:rsidP="0000678D">
      <w:pPr>
        <w:spacing w:after="0" w:line="240" w:lineRule="auto"/>
        <w:jc w:val="both"/>
        <w:rPr>
          <w:rFonts w:ascii="XO Thames" w:hAnsi="XO Thames" w:cs="Times New Roman"/>
          <w:sz w:val="24"/>
          <w:szCs w:val="24"/>
        </w:rPr>
      </w:pPr>
    </w:p>
    <w:p w14:paraId="108065F9" w14:textId="4A4EF65A" w:rsidR="0000678D" w:rsidRPr="000C2E3E" w:rsidRDefault="0000678D" w:rsidP="00153E44">
      <w:pPr>
        <w:spacing w:after="0" w:line="240" w:lineRule="auto"/>
        <w:ind w:firstLine="426"/>
        <w:jc w:val="both"/>
        <w:rPr>
          <w:rFonts w:ascii="XO Thames" w:hAnsi="XO Thames" w:cs="Times New Roman"/>
          <w:sz w:val="24"/>
          <w:szCs w:val="24"/>
          <w:u w:val="single"/>
        </w:rPr>
      </w:pPr>
      <w:r w:rsidRPr="00CF59BD">
        <w:rPr>
          <w:rFonts w:ascii="XO Thames" w:hAnsi="XO Thames" w:cs="Times New Roman"/>
          <w:bCs/>
          <w:sz w:val="24"/>
          <w:szCs w:val="24"/>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w:t>
      </w:r>
      <w:r w:rsidR="00E76FED" w:rsidRPr="00CF59BD">
        <w:rPr>
          <w:rFonts w:ascii="XO Thames" w:hAnsi="XO Thames" w:cs="Times New Roman"/>
          <w:bCs/>
          <w:sz w:val="24"/>
          <w:szCs w:val="24"/>
        </w:rPr>
        <w:t>Главного у</w:t>
      </w:r>
      <w:r w:rsidRPr="00CF59BD">
        <w:rPr>
          <w:rFonts w:ascii="XO Thames" w:hAnsi="XO Thames" w:cs="Times New Roman"/>
          <w:bCs/>
          <w:sz w:val="24"/>
          <w:szCs w:val="24"/>
        </w:rPr>
        <w:t xml:space="preserve">правления Федеральной службы исполнения наказаний </w:t>
      </w:r>
      <w:r w:rsidR="00810D70">
        <w:rPr>
          <w:rFonts w:ascii="XO Thames" w:hAnsi="XO Thames" w:cs="Times New Roman"/>
          <w:bCs/>
          <w:sz w:val="24"/>
          <w:szCs w:val="24"/>
        </w:rPr>
        <w:br/>
      </w:r>
      <w:r w:rsidRPr="00CF59BD">
        <w:rPr>
          <w:rFonts w:ascii="XO Thames" w:hAnsi="XO Thames" w:cs="Times New Roman"/>
          <w:bCs/>
          <w:sz w:val="24"/>
          <w:szCs w:val="24"/>
        </w:rPr>
        <w:t>по Краснодарскому краю»</w:t>
      </w:r>
      <w:r w:rsidRPr="000C2E3E">
        <w:rPr>
          <w:rFonts w:ascii="XO Thames" w:hAnsi="XO Thames" w:cs="Times New Roman"/>
          <w:b/>
          <w:sz w:val="24"/>
          <w:szCs w:val="24"/>
        </w:rPr>
        <w:t xml:space="preserve"> </w:t>
      </w:r>
      <w:r w:rsidRPr="000C2E3E">
        <w:rPr>
          <w:rFonts w:ascii="XO Thames" w:hAnsi="XO Thames" w:cs="Times New Roman"/>
          <w:sz w:val="24"/>
          <w:szCs w:val="24"/>
        </w:rPr>
        <w:t xml:space="preserve">(ФКУ ДПО МУЦС </w:t>
      </w:r>
      <w:r w:rsidR="00E76FED" w:rsidRPr="000C2E3E">
        <w:rPr>
          <w:rFonts w:ascii="XO Thames" w:hAnsi="XO Thames" w:cs="Times New Roman"/>
          <w:sz w:val="24"/>
          <w:szCs w:val="24"/>
        </w:rPr>
        <w:t>Г</w:t>
      </w:r>
      <w:r w:rsidRPr="000C2E3E">
        <w:rPr>
          <w:rFonts w:ascii="XO Thames" w:hAnsi="XO Thames" w:cs="Times New Roman"/>
          <w:sz w:val="24"/>
          <w:szCs w:val="24"/>
        </w:rPr>
        <w:t xml:space="preserve">УФСИН России </w:t>
      </w:r>
      <w:r w:rsidR="00E76FED" w:rsidRPr="000C2E3E">
        <w:rPr>
          <w:rFonts w:ascii="XO Thames" w:hAnsi="XO Thames" w:cs="Times New Roman"/>
          <w:sz w:val="24"/>
          <w:szCs w:val="24"/>
        </w:rPr>
        <w:br/>
      </w:r>
      <w:r w:rsidRPr="000C2E3E">
        <w:rPr>
          <w:rFonts w:ascii="XO Thames" w:hAnsi="XO Thames" w:cs="Times New Roman"/>
          <w:sz w:val="24"/>
          <w:szCs w:val="24"/>
        </w:rPr>
        <w:t xml:space="preserve">по Краснодарскому краю), </w:t>
      </w:r>
      <w:r w:rsidR="008063F9" w:rsidRPr="000C2E3E">
        <w:rPr>
          <w:rFonts w:ascii="XO Thames" w:hAnsi="XO Thames" w:cs="Times New Roman"/>
          <w:sz w:val="24"/>
          <w:szCs w:val="24"/>
        </w:rPr>
        <w:t xml:space="preserve">в лице </w:t>
      </w:r>
      <w:bookmarkStart w:id="0" w:name="_Hlk62811219"/>
      <w:r w:rsidR="00C5331A" w:rsidRPr="000C2E3E">
        <w:rPr>
          <w:rFonts w:ascii="XO Thames" w:hAnsi="XO Thames" w:cs="Times New Roman"/>
          <w:sz w:val="24"/>
          <w:szCs w:val="24"/>
        </w:rPr>
        <w:t>__________________</w:t>
      </w:r>
      <w:r w:rsidR="00AB3A44" w:rsidRPr="000C2E3E">
        <w:rPr>
          <w:rFonts w:ascii="XO Thames" w:hAnsi="XO Thames" w:cs="Times New Roman"/>
          <w:sz w:val="24"/>
          <w:szCs w:val="24"/>
        </w:rPr>
        <w:t>, действующ</w:t>
      </w:r>
      <w:r w:rsidR="002A3B44" w:rsidRPr="000C2E3E">
        <w:rPr>
          <w:rFonts w:ascii="XO Thames" w:hAnsi="XO Thames" w:cs="Times New Roman"/>
          <w:sz w:val="24"/>
          <w:szCs w:val="24"/>
        </w:rPr>
        <w:t>его</w:t>
      </w:r>
      <w:r w:rsidR="00AB3A44" w:rsidRPr="000C2E3E">
        <w:rPr>
          <w:rFonts w:ascii="XO Thames" w:hAnsi="XO Thames" w:cs="Times New Roman"/>
          <w:sz w:val="24"/>
          <w:szCs w:val="24"/>
        </w:rPr>
        <w:t xml:space="preserve"> на основании </w:t>
      </w:r>
      <w:r w:rsidR="00C5331A" w:rsidRPr="000C2E3E">
        <w:rPr>
          <w:rFonts w:ascii="XO Thames" w:hAnsi="XO Thames" w:cs="Times New Roman"/>
          <w:sz w:val="24"/>
          <w:szCs w:val="24"/>
        </w:rPr>
        <w:t>___________</w:t>
      </w:r>
      <w:r w:rsidR="008063F9" w:rsidRPr="000C2E3E">
        <w:rPr>
          <w:rFonts w:ascii="XO Thames" w:hAnsi="XO Thames" w:cs="Times New Roman"/>
          <w:sz w:val="24"/>
          <w:szCs w:val="24"/>
        </w:rPr>
        <w:t>, именуемое в дальнейшем «Государственный заказчик»</w:t>
      </w:r>
      <w:r w:rsidR="00C5331A" w:rsidRPr="000C2E3E">
        <w:rPr>
          <w:rFonts w:ascii="XO Thames" w:hAnsi="XO Thames" w:cs="Times New Roman"/>
          <w:sz w:val="24"/>
          <w:szCs w:val="24"/>
        </w:rPr>
        <w:t>,</w:t>
      </w:r>
      <w:r w:rsidR="008063F9" w:rsidRPr="000C2E3E">
        <w:rPr>
          <w:rFonts w:ascii="XO Thames" w:hAnsi="XO Thames" w:cs="Times New Roman"/>
          <w:sz w:val="24"/>
          <w:szCs w:val="24"/>
        </w:rPr>
        <w:t xml:space="preserve"> с одной стороны</w:t>
      </w:r>
      <w:bookmarkEnd w:id="0"/>
      <w:r w:rsidRPr="000C2E3E">
        <w:rPr>
          <w:rFonts w:ascii="XO Thames" w:hAnsi="XO Thames" w:cs="Times New Roman"/>
          <w:sz w:val="24"/>
          <w:szCs w:val="24"/>
        </w:rPr>
        <w:t>,</w:t>
      </w:r>
      <w:r w:rsidR="00A85E28" w:rsidRPr="000C2E3E">
        <w:rPr>
          <w:rFonts w:ascii="XO Thames" w:hAnsi="XO Thames" w:cs="Times New Roman"/>
          <w:sz w:val="24"/>
          <w:szCs w:val="24"/>
        </w:rPr>
        <w:t xml:space="preserve"> </w:t>
      </w:r>
      <w:r w:rsidR="000C2E3E">
        <w:rPr>
          <w:rFonts w:ascii="XO Thames" w:hAnsi="XO Thames" w:cs="Times New Roman"/>
          <w:sz w:val="24"/>
          <w:szCs w:val="24"/>
        </w:rPr>
        <w:br/>
      </w:r>
      <w:r w:rsidRPr="000C2E3E">
        <w:rPr>
          <w:rFonts w:ascii="XO Thames" w:hAnsi="XO Thames" w:cs="Times New Roman"/>
          <w:sz w:val="24"/>
          <w:szCs w:val="24"/>
        </w:rPr>
        <w:t xml:space="preserve">и </w:t>
      </w:r>
      <w:r w:rsidR="00C5331A" w:rsidRPr="000C2E3E">
        <w:rPr>
          <w:rFonts w:ascii="XO Thames" w:hAnsi="XO Thames" w:cs="Times New Roman"/>
          <w:b/>
          <w:sz w:val="24"/>
          <w:szCs w:val="24"/>
        </w:rPr>
        <w:t>________________________</w:t>
      </w:r>
      <w:r w:rsidR="00AB3A44" w:rsidRPr="000C2E3E">
        <w:rPr>
          <w:rFonts w:ascii="XO Thames" w:hAnsi="XO Thames" w:cs="Times New Roman"/>
          <w:sz w:val="24"/>
          <w:szCs w:val="24"/>
        </w:rPr>
        <w:t xml:space="preserve">, </w:t>
      </w:r>
      <w:r w:rsidR="00BB2C84" w:rsidRPr="000C2E3E">
        <w:rPr>
          <w:rFonts w:ascii="XO Thames" w:hAnsi="XO Thames" w:cs="Times New Roman"/>
          <w:sz w:val="24"/>
          <w:szCs w:val="24"/>
        </w:rPr>
        <w:t xml:space="preserve">в лице _______________________ </w:t>
      </w:r>
      <w:r w:rsidR="00AB3A44" w:rsidRPr="000C2E3E">
        <w:rPr>
          <w:rFonts w:ascii="XO Thames" w:hAnsi="XO Thames" w:cs="Times New Roman"/>
          <w:sz w:val="24"/>
          <w:szCs w:val="24"/>
        </w:rPr>
        <w:t>действующ</w:t>
      </w:r>
      <w:r w:rsidR="00C5331A" w:rsidRPr="000C2E3E">
        <w:rPr>
          <w:rFonts w:ascii="XO Thames" w:hAnsi="XO Thames" w:cs="Times New Roman"/>
          <w:sz w:val="24"/>
          <w:szCs w:val="24"/>
        </w:rPr>
        <w:t>ий</w:t>
      </w:r>
      <w:r w:rsidR="00AB3A44" w:rsidRPr="000C2E3E">
        <w:rPr>
          <w:rFonts w:ascii="XO Thames" w:hAnsi="XO Thames" w:cs="Times New Roman"/>
          <w:sz w:val="24"/>
          <w:szCs w:val="24"/>
        </w:rPr>
        <w:t xml:space="preserve"> на основании</w:t>
      </w:r>
      <w:r w:rsidR="001F47E1" w:rsidRPr="000C2E3E">
        <w:rPr>
          <w:rFonts w:ascii="XO Thames" w:hAnsi="XO Thames" w:cs="Times New Roman"/>
          <w:sz w:val="24"/>
          <w:szCs w:val="24"/>
        </w:rPr>
        <w:t xml:space="preserve"> </w:t>
      </w:r>
      <w:r w:rsidR="00C5331A" w:rsidRPr="000C2E3E">
        <w:rPr>
          <w:rFonts w:ascii="XO Thames" w:hAnsi="XO Thames" w:cs="Times New Roman"/>
          <w:bCs/>
          <w:sz w:val="24"/>
          <w:szCs w:val="24"/>
        </w:rPr>
        <w:t>________________</w:t>
      </w:r>
      <w:r w:rsidR="00AB3A44" w:rsidRPr="000C2E3E">
        <w:rPr>
          <w:rFonts w:ascii="XO Thames" w:hAnsi="XO Thames" w:cs="Times New Roman"/>
          <w:sz w:val="24"/>
          <w:szCs w:val="24"/>
        </w:rPr>
        <w:t>,</w:t>
      </w:r>
      <w:r w:rsidR="001F47E1" w:rsidRPr="000C2E3E">
        <w:rPr>
          <w:rFonts w:ascii="XO Thames" w:hAnsi="XO Thames" w:cs="Times New Roman"/>
          <w:sz w:val="24"/>
          <w:szCs w:val="24"/>
        </w:rPr>
        <w:t xml:space="preserve"> </w:t>
      </w:r>
      <w:r w:rsidRPr="000C2E3E">
        <w:rPr>
          <w:rFonts w:ascii="XO Thames" w:hAnsi="XO Thames" w:cs="Times New Roman"/>
          <w:sz w:val="24"/>
          <w:szCs w:val="24"/>
        </w:rPr>
        <w:t>именуем</w:t>
      </w:r>
      <w:r w:rsidR="008063F9" w:rsidRPr="000C2E3E">
        <w:rPr>
          <w:rFonts w:ascii="XO Thames" w:hAnsi="XO Thames" w:cs="Times New Roman"/>
          <w:sz w:val="24"/>
          <w:szCs w:val="24"/>
        </w:rPr>
        <w:t xml:space="preserve">ый </w:t>
      </w:r>
      <w:r w:rsidRPr="000C2E3E">
        <w:rPr>
          <w:rFonts w:ascii="XO Thames" w:hAnsi="XO Thames" w:cs="Times New Roman"/>
          <w:sz w:val="24"/>
          <w:szCs w:val="24"/>
        </w:rPr>
        <w:t xml:space="preserve">в дальнейшем </w:t>
      </w:r>
      <w:r w:rsidR="002A3B44" w:rsidRPr="000C2E3E">
        <w:rPr>
          <w:rFonts w:ascii="XO Thames" w:hAnsi="XO Thames" w:cs="Times New Roman"/>
          <w:sz w:val="24"/>
          <w:szCs w:val="24"/>
        </w:rPr>
        <w:t>«</w:t>
      </w:r>
      <w:r w:rsidRPr="000C2E3E">
        <w:rPr>
          <w:rFonts w:ascii="XO Thames" w:hAnsi="XO Thames" w:cs="Times New Roman"/>
          <w:sz w:val="24"/>
          <w:szCs w:val="24"/>
        </w:rPr>
        <w:t>По</w:t>
      </w:r>
      <w:r w:rsidR="004C3F8D" w:rsidRPr="000C2E3E">
        <w:rPr>
          <w:rFonts w:ascii="XO Thames" w:hAnsi="XO Thames" w:cs="Times New Roman"/>
          <w:sz w:val="24"/>
          <w:szCs w:val="24"/>
        </w:rPr>
        <w:t>ставщик</w:t>
      </w:r>
      <w:r w:rsidR="002A3B44" w:rsidRPr="000C2E3E">
        <w:rPr>
          <w:rFonts w:ascii="XO Thames" w:hAnsi="XO Thames" w:cs="Times New Roman"/>
          <w:sz w:val="24"/>
          <w:szCs w:val="24"/>
        </w:rPr>
        <w:t>»</w:t>
      </w:r>
      <w:r w:rsidRPr="000C2E3E">
        <w:rPr>
          <w:rFonts w:ascii="XO Thames" w:hAnsi="XO Thames" w:cs="Times New Roman"/>
          <w:sz w:val="24"/>
          <w:szCs w:val="24"/>
        </w:rPr>
        <w:t>,</w:t>
      </w:r>
      <w:r w:rsidR="00D4292B" w:rsidRPr="000C2E3E">
        <w:rPr>
          <w:rFonts w:ascii="XO Thames" w:hAnsi="XO Thames" w:cs="Times New Roman"/>
          <w:sz w:val="24"/>
          <w:szCs w:val="24"/>
        </w:rPr>
        <w:t xml:space="preserve"> </w:t>
      </w:r>
      <w:r w:rsidRPr="000C2E3E">
        <w:rPr>
          <w:rFonts w:ascii="XO Thames" w:hAnsi="XO Thames" w:cs="Times New Roman"/>
          <w:sz w:val="24"/>
          <w:szCs w:val="24"/>
        </w:rPr>
        <w:t xml:space="preserve">с другой стороны, вместе именуемые </w:t>
      </w:r>
      <w:r w:rsidR="002A3B44" w:rsidRPr="000C2E3E">
        <w:rPr>
          <w:rFonts w:ascii="XO Thames" w:hAnsi="XO Thames" w:cs="Times New Roman"/>
          <w:sz w:val="24"/>
          <w:szCs w:val="24"/>
        </w:rPr>
        <w:t>«</w:t>
      </w:r>
      <w:r w:rsidRPr="000C2E3E">
        <w:rPr>
          <w:rFonts w:ascii="XO Thames" w:hAnsi="XO Thames" w:cs="Times New Roman"/>
          <w:sz w:val="24"/>
          <w:szCs w:val="24"/>
        </w:rPr>
        <w:t>Стороны</w:t>
      </w:r>
      <w:r w:rsidR="002A3B44" w:rsidRPr="000C2E3E">
        <w:rPr>
          <w:rFonts w:ascii="XO Thames" w:hAnsi="XO Thames" w:cs="Times New Roman"/>
          <w:sz w:val="24"/>
          <w:szCs w:val="24"/>
        </w:rPr>
        <w:t>»</w:t>
      </w:r>
      <w:r w:rsidRPr="000C2E3E">
        <w:rPr>
          <w:rFonts w:ascii="XO Thames" w:hAnsi="XO Thames" w:cs="Times New Roman"/>
          <w:sz w:val="24"/>
          <w:szCs w:val="24"/>
        </w:rPr>
        <w:t xml:space="preserve">, руководствуясь </w:t>
      </w:r>
      <w:r w:rsidR="004C3F8D" w:rsidRPr="000C2E3E">
        <w:rPr>
          <w:rFonts w:ascii="XO Thames" w:hAnsi="XO Thames" w:cs="Times New Roman"/>
          <w:sz w:val="24"/>
          <w:szCs w:val="24"/>
        </w:rPr>
        <w:t xml:space="preserve">п. </w:t>
      </w:r>
      <w:r w:rsidR="00381676" w:rsidRPr="000C2E3E">
        <w:rPr>
          <w:rFonts w:ascii="XO Thames" w:hAnsi="XO Thames" w:cs="Times New Roman"/>
          <w:sz w:val="24"/>
          <w:szCs w:val="24"/>
        </w:rPr>
        <w:t>5</w:t>
      </w:r>
      <w:r w:rsidR="001F47E1" w:rsidRPr="000C2E3E">
        <w:rPr>
          <w:rFonts w:ascii="XO Thames" w:hAnsi="XO Thames" w:cs="Times New Roman"/>
          <w:sz w:val="24"/>
          <w:szCs w:val="24"/>
        </w:rPr>
        <w:t xml:space="preserve"> </w:t>
      </w:r>
      <w:r w:rsidR="00A61C50" w:rsidRPr="000C2E3E">
        <w:rPr>
          <w:rFonts w:ascii="XO Thames" w:hAnsi="XO Thames" w:cs="Times New Roman"/>
          <w:sz w:val="24"/>
          <w:szCs w:val="24"/>
        </w:rPr>
        <w:t xml:space="preserve">ч. 1 </w:t>
      </w:r>
      <w:r w:rsidR="004C3F8D" w:rsidRPr="000C2E3E">
        <w:rPr>
          <w:rFonts w:ascii="XO Thames" w:hAnsi="XO Thames" w:cs="Times New Roman"/>
          <w:sz w:val="24"/>
          <w:szCs w:val="24"/>
        </w:rPr>
        <w:t xml:space="preserve">ст. 93 </w:t>
      </w:r>
      <w:r w:rsidR="002A3B44" w:rsidRPr="000C2E3E">
        <w:rPr>
          <w:rFonts w:ascii="XO Thames" w:hAnsi="XO Thames" w:cs="Times New Roman"/>
          <w:sz w:val="24"/>
          <w:szCs w:val="24"/>
        </w:rPr>
        <w:t>Ф</w:t>
      </w:r>
      <w:r w:rsidRPr="000C2E3E">
        <w:rPr>
          <w:rFonts w:ascii="XO Thames" w:hAnsi="XO Thames" w:cs="Times New Roman"/>
          <w:sz w:val="24"/>
          <w:szCs w:val="24"/>
        </w:rPr>
        <w:t>едеральн</w:t>
      </w:r>
      <w:r w:rsidR="004C3F8D" w:rsidRPr="000C2E3E">
        <w:rPr>
          <w:rFonts w:ascii="XO Thames" w:hAnsi="XO Thames" w:cs="Times New Roman"/>
          <w:sz w:val="24"/>
          <w:szCs w:val="24"/>
        </w:rPr>
        <w:t>ого</w:t>
      </w:r>
      <w:r w:rsidRPr="000C2E3E">
        <w:rPr>
          <w:rFonts w:ascii="XO Thames" w:hAnsi="XO Thames" w:cs="Times New Roman"/>
          <w:sz w:val="24"/>
          <w:szCs w:val="24"/>
        </w:rPr>
        <w:t xml:space="preserve"> закон</w:t>
      </w:r>
      <w:r w:rsidR="004C3F8D" w:rsidRPr="000C2E3E">
        <w:rPr>
          <w:rFonts w:ascii="XO Thames" w:hAnsi="XO Thames" w:cs="Times New Roman"/>
          <w:sz w:val="24"/>
          <w:szCs w:val="24"/>
        </w:rPr>
        <w:t>а</w:t>
      </w:r>
      <w:r w:rsidR="001F47E1" w:rsidRPr="000C2E3E">
        <w:rPr>
          <w:rFonts w:ascii="XO Thames" w:hAnsi="XO Thames" w:cs="Times New Roman"/>
          <w:sz w:val="24"/>
          <w:szCs w:val="24"/>
        </w:rPr>
        <w:t xml:space="preserve"> </w:t>
      </w:r>
      <w:r w:rsidRPr="000C2E3E">
        <w:rPr>
          <w:rFonts w:ascii="XO Thames" w:hAnsi="XO Thames" w:cs="Times New Roman"/>
          <w:sz w:val="24"/>
          <w:szCs w:val="24"/>
        </w:rPr>
        <w:t xml:space="preserve">от 05.04.2013 </w:t>
      </w:r>
      <w:r w:rsidR="000C2E3E" w:rsidRPr="000C2E3E">
        <w:rPr>
          <w:rFonts w:ascii="XO Thames" w:hAnsi="XO Thames" w:cs="Times New Roman"/>
          <w:sz w:val="24"/>
          <w:szCs w:val="24"/>
        </w:rPr>
        <w:br/>
      </w:r>
      <w:r w:rsidRPr="000C2E3E">
        <w:rPr>
          <w:rFonts w:ascii="XO Thames" w:hAnsi="XO Thames"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9190B" w:rsidRPr="000C2E3E">
        <w:rPr>
          <w:rFonts w:ascii="XO Thames" w:hAnsi="XO Thames" w:cs="Times New Roman"/>
          <w:sz w:val="24"/>
          <w:szCs w:val="24"/>
        </w:rPr>
        <w:t>г</w:t>
      </w:r>
      <w:r w:rsidRPr="000C2E3E">
        <w:rPr>
          <w:rFonts w:ascii="XO Thames" w:hAnsi="XO Thames" w:cs="Times New Roman"/>
          <w:sz w:val="24"/>
          <w:szCs w:val="24"/>
        </w:rPr>
        <w:t>осударственный контракт (далее – Контракт) о нижеследующем:</w:t>
      </w:r>
    </w:p>
    <w:p w14:paraId="28D4C1E6" w14:textId="77777777" w:rsidR="0000678D" w:rsidRPr="000C2E3E" w:rsidRDefault="0000678D" w:rsidP="00195C8C">
      <w:pPr>
        <w:spacing w:after="0" w:line="240" w:lineRule="auto"/>
        <w:ind w:firstLine="426"/>
        <w:rPr>
          <w:rFonts w:ascii="XO Thames" w:hAnsi="XO Thames" w:cs="Times New Roman"/>
          <w:sz w:val="24"/>
          <w:szCs w:val="24"/>
        </w:rPr>
      </w:pPr>
    </w:p>
    <w:p w14:paraId="051F5020" w14:textId="77777777" w:rsidR="0000678D" w:rsidRPr="000C2E3E" w:rsidRDefault="0000678D" w:rsidP="009640D9">
      <w:pPr>
        <w:pStyle w:val="af1"/>
        <w:numPr>
          <w:ilvl w:val="0"/>
          <w:numId w:val="4"/>
        </w:numPr>
        <w:spacing w:after="0"/>
        <w:ind w:left="0" w:hanging="11"/>
        <w:jc w:val="center"/>
        <w:rPr>
          <w:rFonts w:ascii="XO Thames" w:hAnsi="XO Thames"/>
          <w:b/>
        </w:rPr>
      </w:pPr>
      <w:r w:rsidRPr="000C2E3E">
        <w:rPr>
          <w:rFonts w:ascii="XO Thames" w:hAnsi="XO Thames"/>
          <w:b/>
        </w:rPr>
        <w:t>ПРЕДМЕТ КОНТРАКТА</w:t>
      </w:r>
    </w:p>
    <w:p w14:paraId="1D519E9D" w14:textId="77777777" w:rsidR="00F97C01" w:rsidRPr="000C2E3E" w:rsidRDefault="00F97C01" w:rsidP="00F97C01">
      <w:pPr>
        <w:spacing w:after="0"/>
        <w:ind w:left="360"/>
        <w:rPr>
          <w:rFonts w:ascii="XO Thames" w:hAnsi="XO Thames"/>
          <w:b/>
          <w:sz w:val="24"/>
          <w:szCs w:val="24"/>
        </w:rPr>
      </w:pPr>
    </w:p>
    <w:p w14:paraId="5F3EAF58" w14:textId="35A80C69" w:rsidR="00E76FED" w:rsidRPr="000C2E3E" w:rsidRDefault="004C3F8D" w:rsidP="002D6762">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rPr>
        <w:t>1</w:t>
      </w:r>
      <w:r w:rsidR="0000678D" w:rsidRPr="000C2E3E">
        <w:rPr>
          <w:rFonts w:ascii="XO Thames" w:hAnsi="XO Thames" w:cs="Times New Roman"/>
          <w:sz w:val="24"/>
          <w:szCs w:val="24"/>
        </w:rPr>
        <w:t xml:space="preserve">.1. </w:t>
      </w:r>
      <w:r w:rsidRPr="000C2E3E">
        <w:rPr>
          <w:rFonts w:ascii="XO Thames" w:hAnsi="XO Thames" w:cs="Times New Roman"/>
          <w:sz w:val="24"/>
          <w:szCs w:val="24"/>
        </w:rPr>
        <w:t xml:space="preserve">Поставщик </w:t>
      </w:r>
      <w:r w:rsidRPr="000C2E3E">
        <w:rPr>
          <w:rFonts w:ascii="XO Thames" w:hAnsi="XO Thames" w:cs="Times New Roman"/>
          <w:sz w:val="24"/>
          <w:szCs w:val="24"/>
          <w:shd w:val="clear" w:color="auto" w:fill="FFFFFF"/>
        </w:rPr>
        <w:t xml:space="preserve">обязуется передать </w:t>
      </w:r>
      <w:r w:rsidR="00986E89" w:rsidRPr="000C2E3E">
        <w:rPr>
          <w:rFonts w:ascii="XO Thames" w:hAnsi="XO Thames" w:cs="Times New Roman"/>
          <w:sz w:val="24"/>
          <w:szCs w:val="24"/>
          <w:shd w:val="clear" w:color="auto" w:fill="FFFFFF"/>
        </w:rPr>
        <w:t xml:space="preserve">в собственность </w:t>
      </w:r>
      <w:r w:rsidRPr="000C2E3E">
        <w:rPr>
          <w:rFonts w:ascii="XO Thames" w:hAnsi="XO Thames" w:cs="Times New Roman"/>
          <w:sz w:val="24"/>
          <w:szCs w:val="24"/>
          <w:shd w:val="clear" w:color="auto" w:fill="FFFFFF"/>
        </w:rPr>
        <w:t>в обусловленный Контрактом срок</w:t>
      </w:r>
      <w:r w:rsidR="00626EDE" w:rsidRPr="000C2E3E">
        <w:rPr>
          <w:rFonts w:ascii="XO Thames" w:hAnsi="XO Thames" w:cs="Times New Roman"/>
          <w:sz w:val="24"/>
          <w:szCs w:val="24"/>
          <w:shd w:val="clear" w:color="auto" w:fill="FFFFFF"/>
        </w:rPr>
        <w:t xml:space="preserve">, </w:t>
      </w:r>
      <w:r w:rsidR="00195C8C" w:rsidRPr="000C2E3E">
        <w:rPr>
          <w:rFonts w:ascii="XO Thames" w:hAnsi="XO Thames" w:cs="Times New Roman"/>
          <w:sz w:val="24"/>
          <w:szCs w:val="24"/>
          <w:shd w:val="clear" w:color="auto" w:fill="FFFFFF"/>
        </w:rPr>
        <w:br/>
      </w:r>
      <w:r w:rsidR="00626EDE" w:rsidRPr="000C2E3E">
        <w:rPr>
          <w:rFonts w:ascii="XO Thames" w:hAnsi="XO Thames" w:cs="Times New Roman"/>
          <w:sz w:val="24"/>
          <w:szCs w:val="24"/>
          <w:shd w:val="clear" w:color="auto" w:fill="FFFFFF"/>
        </w:rPr>
        <w:t xml:space="preserve">а </w:t>
      </w:r>
      <w:r w:rsidR="00F9190B" w:rsidRPr="000C2E3E">
        <w:rPr>
          <w:rFonts w:ascii="XO Thames" w:hAnsi="XO Thames" w:cs="Times New Roman"/>
          <w:sz w:val="24"/>
          <w:szCs w:val="24"/>
          <w:shd w:val="clear" w:color="auto" w:fill="FFFFFF"/>
        </w:rPr>
        <w:t>Государственный заказчик</w:t>
      </w:r>
      <w:r w:rsidR="00626EDE" w:rsidRPr="000C2E3E">
        <w:rPr>
          <w:rFonts w:ascii="XO Thames" w:hAnsi="XO Thames" w:cs="Times New Roman"/>
          <w:sz w:val="24"/>
          <w:szCs w:val="24"/>
          <w:shd w:val="clear" w:color="auto" w:fill="FFFFFF"/>
        </w:rPr>
        <w:t xml:space="preserve"> принять и оплатить в соответствии с условиями Контракта </w:t>
      </w:r>
      <w:r w:rsidR="00375004">
        <w:rPr>
          <w:rFonts w:ascii="XO Thames" w:hAnsi="XO Thames" w:cs="Times New Roman"/>
          <w:sz w:val="24"/>
          <w:szCs w:val="24"/>
          <w:shd w:val="clear" w:color="auto" w:fill="FFFFFF"/>
        </w:rPr>
        <w:t>жидкое моющее</w:t>
      </w:r>
      <w:r w:rsidR="00CF3D10">
        <w:rPr>
          <w:rFonts w:ascii="XO Thames" w:hAnsi="XO Thames" w:cs="Times New Roman"/>
          <w:sz w:val="24"/>
          <w:szCs w:val="24"/>
          <w:shd w:val="clear" w:color="auto" w:fill="FFFFFF"/>
        </w:rPr>
        <w:t xml:space="preserve"> и </w:t>
      </w:r>
      <w:r w:rsidR="00CF59BD">
        <w:rPr>
          <w:rFonts w:ascii="XO Thames" w:hAnsi="XO Thames" w:cs="Times New Roman"/>
          <w:sz w:val="24"/>
          <w:szCs w:val="24"/>
          <w:shd w:val="clear" w:color="auto" w:fill="FFFFFF"/>
        </w:rPr>
        <w:t>о</w:t>
      </w:r>
      <w:r w:rsidR="00CF3D10">
        <w:rPr>
          <w:rFonts w:ascii="XO Thames" w:hAnsi="XO Thames" w:cs="Times New Roman"/>
          <w:sz w:val="24"/>
          <w:szCs w:val="24"/>
          <w:shd w:val="clear" w:color="auto" w:fill="FFFFFF"/>
        </w:rPr>
        <w:t>поласкивающее</w:t>
      </w:r>
      <w:r w:rsidR="00375004">
        <w:rPr>
          <w:rFonts w:ascii="XO Thames" w:hAnsi="XO Thames" w:cs="Times New Roman"/>
          <w:sz w:val="24"/>
          <w:szCs w:val="24"/>
          <w:shd w:val="clear" w:color="auto" w:fill="FFFFFF"/>
        </w:rPr>
        <w:t xml:space="preserve"> средство</w:t>
      </w:r>
      <w:r w:rsidR="009640D9" w:rsidRPr="000C2E3E">
        <w:rPr>
          <w:rFonts w:ascii="XO Thames" w:hAnsi="XO Thames" w:cs="Times New Roman"/>
          <w:sz w:val="24"/>
          <w:szCs w:val="24"/>
          <w:shd w:val="clear" w:color="auto" w:fill="FFFFFF"/>
        </w:rPr>
        <w:t xml:space="preserve"> </w:t>
      </w:r>
      <w:r w:rsidR="00C86A6D" w:rsidRPr="000C2E3E">
        <w:rPr>
          <w:rFonts w:ascii="XO Thames" w:hAnsi="XO Thames" w:cs="Times New Roman"/>
          <w:sz w:val="24"/>
          <w:szCs w:val="24"/>
          <w:shd w:val="clear" w:color="auto" w:fill="FFFFFF"/>
        </w:rPr>
        <w:t>(далее – Товар), в количестве и с качественными характеристиками</w:t>
      </w:r>
      <w:r w:rsidR="009640D9" w:rsidRPr="000C2E3E">
        <w:rPr>
          <w:rFonts w:ascii="XO Thames" w:hAnsi="XO Thames" w:cs="Times New Roman"/>
          <w:sz w:val="24"/>
          <w:szCs w:val="24"/>
          <w:shd w:val="clear" w:color="auto" w:fill="FFFFFF"/>
        </w:rPr>
        <w:t xml:space="preserve">, указанными в </w:t>
      </w:r>
      <w:r w:rsidR="00C86A6D" w:rsidRPr="000C2E3E">
        <w:rPr>
          <w:rFonts w:ascii="XO Thames" w:hAnsi="XO Thames" w:cs="Times New Roman"/>
          <w:sz w:val="24"/>
          <w:szCs w:val="24"/>
          <w:shd w:val="clear" w:color="auto" w:fill="FFFFFF"/>
        </w:rPr>
        <w:t>спецификации (приложение</w:t>
      </w:r>
      <w:r w:rsidR="009640D9" w:rsidRPr="000C2E3E">
        <w:rPr>
          <w:rFonts w:ascii="XO Thames" w:hAnsi="XO Thames" w:cs="Times New Roman"/>
          <w:sz w:val="24"/>
          <w:szCs w:val="24"/>
          <w:shd w:val="clear" w:color="auto" w:fill="FFFFFF"/>
        </w:rPr>
        <w:t xml:space="preserve"> № 1</w:t>
      </w:r>
      <w:r w:rsidR="00C86A6D" w:rsidRPr="000C2E3E">
        <w:rPr>
          <w:rFonts w:ascii="XO Thames" w:hAnsi="XO Thames" w:cs="Times New Roman"/>
          <w:sz w:val="24"/>
          <w:szCs w:val="24"/>
          <w:shd w:val="clear" w:color="auto" w:fill="FFFFFF"/>
        </w:rPr>
        <w:t>), являющейся неотъемлемой частью Контракта</w:t>
      </w:r>
      <w:r w:rsidR="00934764">
        <w:rPr>
          <w:rFonts w:ascii="XO Thames" w:hAnsi="XO Thames" w:cs="Times New Roman"/>
          <w:sz w:val="24"/>
          <w:szCs w:val="24"/>
          <w:shd w:val="clear" w:color="auto" w:fill="FFFFFF"/>
        </w:rPr>
        <w:t>.</w:t>
      </w:r>
    </w:p>
    <w:p w14:paraId="02D9B9A9" w14:textId="77777777" w:rsidR="006E4225" w:rsidRPr="000C2E3E" w:rsidRDefault="006E4225" w:rsidP="006E4225">
      <w:pPr>
        <w:spacing w:after="0" w:line="240" w:lineRule="auto"/>
        <w:jc w:val="center"/>
        <w:rPr>
          <w:rFonts w:ascii="XO Thames" w:eastAsia="Times New Roman" w:hAnsi="XO Thames" w:cs="Times New Roman"/>
          <w:b/>
          <w:bCs/>
          <w:sz w:val="24"/>
          <w:szCs w:val="24"/>
          <w:lang w:eastAsia="ru-RU"/>
        </w:rPr>
      </w:pPr>
    </w:p>
    <w:p w14:paraId="75B43114" w14:textId="77777777" w:rsidR="0000678D" w:rsidRPr="000C2E3E" w:rsidRDefault="00067963"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2</w:t>
      </w:r>
      <w:r w:rsidR="0000678D" w:rsidRPr="000C2E3E">
        <w:rPr>
          <w:rFonts w:ascii="XO Thames" w:hAnsi="XO Thames" w:cs="Times New Roman"/>
          <w:b/>
          <w:sz w:val="24"/>
          <w:szCs w:val="24"/>
        </w:rPr>
        <w:t>. ЦЕНА КОНТРАКТА И ПОРЯДОК ОПЛАТЫ</w:t>
      </w:r>
    </w:p>
    <w:p w14:paraId="1CCBBE50" w14:textId="77777777" w:rsidR="00F97C01" w:rsidRPr="000C2E3E" w:rsidRDefault="00F97C01" w:rsidP="0000678D">
      <w:pPr>
        <w:spacing w:after="0" w:line="240" w:lineRule="auto"/>
        <w:jc w:val="center"/>
        <w:rPr>
          <w:rFonts w:ascii="XO Thames" w:hAnsi="XO Thames" w:cs="Times New Roman"/>
          <w:b/>
          <w:sz w:val="24"/>
          <w:szCs w:val="24"/>
        </w:rPr>
      </w:pPr>
    </w:p>
    <w:p w14:paraId="4F50B8C9" w14:textId="77777777" w:rsidR="0000678D" w:rsidRPr="000C2E3E" w:rsidRDefault="00067963"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.1. Цена Контракта составляет </w:t>
      </w:r>
      <w:bookmarkStart w:id="1" w:name="_Hlk105666911"/>
      <w:r w:rsidR="000F2BC8" w:rsidRPr="000C2E3E">
        <w:rPr>
          <w:rFonts w:ascii="XO Thames" w:hAnsi="XO Thames" w:cs="Times New Roman"/>
          <w:noProof/>
          <w:sz w:val="24"/>
          <w:szCs w:val="24"/>
        </w:rPr>
        <w:t>______________</w:t>
      </w:r>
      <w:r w:rsidR="00AB3A44" w:rsidRPr="000C2E3E">
        <w:rPr>
          <w:rFonts w:ascii="XO Thames" w:hAnsi="XO Thames" w:cs="Times New Roman"/>
          <w:noProof/>
          <w:sz w:val="24"/>
          <w:szCs w:val="24"/>
        </w:rPr>
        <w:t xml:space="preserve"> (</w:t>
      </w:r>
      <w:r w:rsidR="000F2BC8" w:rsidRPr="000C2E3E">
        <w:rPr>
          <w:rFonts w:ascii="XO Thames" w:hAnsi="XO Thames" w:cs="Times New Roman"/>
          <w:noProof/>
          <w:sz w:val="24"/>
          <w:szCs w:val="24"/>
        </w:rPr>
        <w:t>______________</w:t>
      </w:r>
      <w:r w:rsidR="00AB3A44" w:rsidRPr="000C2E3E">
        <w:rPr>
          <w:rFonts w:ascii="XO Thames" w:hAnsi="XO Thames" w:cs="Times New Roman"/>
          <w:noProof/>
          <w:sz w:val="24"/>
          <w:szCs w:val="24"/>
        </w:rPr>
        <w:t>)</w:t>
      </w:r>
      <w:bookmarkEnd w:id="1"/>
      <w:r w:rsidR="00AB3A44" w:rsidRPr="000C2E3E">
        <w:rPr>
          <w:rFonts w:ascii="XO Thames" w:hAnsi="XO Thames" w:cs="Times New Roman"/>
          <w:noProof/>
          <w:sz w:val="24"/>
          <w:szCs w:val="24"/>
        </w:rPr>
        <w:t xml:space="preserve"> рублей </w:t>
      </w:r>
      <w:r w:rsidR="000F2BC8" w:rsidRPr="000C2E3E">
        <w:rPr>
          <w:rFonts w:ascii="XO Thames" w:hAnsi="XO Thames" w:cs="Times New Roman"/>
          <w:noProof/>
          <w:sz w:val="24"/>
          <w:szCs w:val="24"/>
        </w:rPr>
        <w:t>_____</w:t>
      </w:r>
      <w:r w:rsidR="00AB3A44" w:rsidRPr="000C2E3E">
        <w:rPr>
          <w:rFonts w:ascii="XO Thames" w:hAnsi="XO Thames" w:cs="Times New Roman"/>
          <w:noProof/>
          <w:sz w:val="24"/>
          <w:szCs w:val="24"/>
        </w:rPr>
        <w:t xml:space="preserve"> копеек</w:t>
      </w:r>
      <w:r w:rsidR="0000678D" w:rsidRPr="000C2E3E">
        <w:rPr>
          <w:rFonts w:ascii="XO Thames" w:hAnsi="XO Thames" w:cs="Times New Roman"/>
          <w:sz w:val="24"/>
          <w:szCs w:val="24"/>
        </w:rPr>
        <w:t xml:space="preserve">, </w:t>
      </w:r>
      <w:r w:rsidR="0088624B" w:rsidRPr="000C2E3E">
        <w:rPr>
          <w:rFonts w:ascii="XO Thames" w:hAnsi="XO Thames" w:cs="Times New Roman"/>
          <w:sz w:val="24"/>
          <w:szCs w:val="24"/>
        </w:rPr>
        <w:t xml:space="preserve">в том числе НДС </w:t>
      </w:r>
      <w:r w:rsidR="00D119F5" w:rsidRPr="000C2E3E">
        <w:rPr>
          <w:rFonts w:ascii="XO Thames" w:hAnsi="XO Thames" w:cs="Times New Roman"/>
          <w:sz w:val="24"/>
          <w:szCs w:val="24"/>
        </w:rPr>
        <w:t xml:space="preserve">- __% </w:t>
      </w:r>
      <w:r w:rsidR="002A3B44" w:rsidRPr="000C2E3E">
        <w:rPr>
          <w:rFonts w:ascii="XO Thames" w:hAnsi="XO Thames" w:cs="Times New Roman"/>
          <w:sz w:val="24"/>
          <w:szCs w:val="24"/>
        </w:rPr>
        <w:t xml:space="preserve">_________ </w:t>
      </w:r>
      <w:r w:rsidR="0088624B" w:rsidRPr="000C2E3E">
        <w:rPr>
          <w:rFonts w:ascii="XO Thames" w:hAnsi="XO Thames" w:cs="Times New Roman"/>
          <w:sz w:val="24"/>
          <w:szCs w:val="24"/>
        </w:rPr>
        <w:t>(</w:t>
      </w:r>
      <w:r w:rsidR="0000678D" w:rsidRPr="000C2E3E">
        <w:rPr>
          <w:rFonts w:ascii="XO Thames" w:hAnsi="XO Thames" w:cs="Times New Roman"/>
          <w:sz w:val="24"/>
          <w:szCs w:val="24"/>
        </w:rPr>
        <w:t xml:space="preserve">НДС </w:t>
      </w:r>
      <w:r w:rsidR="007418A8" w:rsidRPr="000C2E3E">
        <w:rPr>
          <w:rFonts w:ascii="XO Thames" w:hAnsi="XO Thames" w:cs="Times New Roman"/>
          <w:sz w:val="24"/>
          <w:szCs w:val="24"/>
        </w:rPr>
        <w:t>не облагается</w:t>
      </w:r>
      <w:r w:rsidR="0088624B" w:rsidRPr="000C2E3E">
        <w:rPr>
          <w:rFonts w:ascii="XO Thames" w:hAnsi="XO Thames" w:cs="Times New Roman"/>
          <w:sz w:val="24"/>
          <w:szCs w:val="24"/>
        </w:rPr>
        <w:t>)</w:t>
      </w:r>
      <w:r w:rsidR="0000678D" w:rsidRPr="000C2E3E">
        <w:rPr>
          <w:rFonts w:ascii="XO Thames" w:hAnsi="XO Thames" w:cs="Times New Roman"/>
          <w:sz w:val="24"/>
          <w:szCs w:val="24"/>
        </w:rPr>
        <w:t>.</w:t>
      </w:r>
    </w:p>
    <w:p w14:paraId="66CDD9EC" w14:textId="77777777" w:rsidR="0000678D" w:rsidRPr="000C2E3E" w:rsidRDefault="0067568E"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.2. Цена Контракта включает стоимость </w:t>
      </w:r>
      <w:r w:rsidR="00067963" w:rsidRPr="000C2E3E">
        <w:rPr>
          <w:rFonts w:ascii="XO Thames" w:hAnsi="XO Thames" w:cs="Times New Roman"/>
          <w:sz w:val="24"/>
          <w:szCs w:val="24"/>
        </w:rPr>
        <w:t>Товара</w:t>
      </w:r>
      <w:r w:rsidR="0000678D" w:rsidRPr="000C2E3E">
        <w:rPr>
          <w:rFonts w:ascii="XO Thames" w:hAnsi="XO Thames" w:cs="Times New Roman"/>
          <w:sz w:val="24"/>
          <w:szCs w:val="24"/>
        </w:rPr>
        <w:t xml:space="preserve">, </w:t>
      </w:r>
      <w:r w:rsidR="00067963" w:rsidRPr="000C2E3E">
        <w:rPr>
          <w:rFonts w:ascii="XO Thames" w:hAnsi="XO Thames" w:cs="Times New Roman"/>
          <w:sz w:val="24"/>
          <w:szCs w:val="24"/>
        </w:rPr>
        <w:t>упаковки</w:t>
      </w:r>
      <w:r w:rsidR="00D10DCA" w:rsidRPr="000C2E3E">
        <w:rPr>
          <w:rFonts w:ascii="XO Thames" w:hAnsi="XO Thames" w:cs="Times New Roman"/>
          <w:sz w:val="24"/>
          <w:szCs w:val="24"/>
        </w:rPr>
        <w:t xml:space="preserve">, тары, </w:t>
      </w:r>
      <w:r w:rsidR="007418A8" w:rsidRPr="000C2E3E">
        <w:rPr>
          <w:rFonts w:ascii="XO Thames" w:hAnsi="XO Thames" w:cs="Times New Roman"/>
          <w:sz w:val="24"/>
          <w:szCs w:val="24"/>
        </w:rPr>
        <w:t xml:space="preserve">транспортные расходы, </w:t>
      </w:r>
      <w:r w:rsidR="0000678D" w:rsidRPr="000C2E3E">
        <w:rPr>
          <w:rFonts w:ascii="XO Thames" w:hAnsi="XO Thames" w:cs="Times New Roman"/>
          <w:sz w:val="24"/>
          <w:szCs w:val="24"/>
        </w:rPr>
        <w:t>компенсацию издержек По</w:t>
      </w:r>
      <w:r w:rsidRPr="000C2E3E">
        <w:rPr>
          <w:rFonts w:ascii="XO Thames" w:hAnsi="XO Thames" w:cs="Times New Roman"/>
          <w:sz w:val="24"/>
          <w:szCs w:val="24"/>
        </w:rPr>
        <w:t>ставщи</w:t>
      </w:r>
      <w:r w:rsidR="0000678D" w:rsidRPr="000C2E3E">
        <w:rPr>
          <w:rFonts w:ascii="XO Thames" w:hAnsi="XO Thames" w:cs="Times New Roman"/>
          <w:sz w:val="24"/>
          <w:szCs w:val="24"/>
        </w:rPr>
        <w:t>ка на уплату налогов и других обязательных платежей, вознаграждение По</w:t>
      </w:r>
      <w:r w:rsidRPr="000C2E3E">
        <w:rPr>
          <w:rFonts w:ascii="XO Thames" w:hAnsi="XO Thames" w:cs="Times New Roman"/>
          <w:sz w:val="24"/>
          <w:szCs w:val="24"/>
        </w:rPr>
        <w:t>ставщи</w:t>
      </w:r>
      <w:r w:rsidR="0000678D" w:rsidRPr="000C2E3E">
        <w:rPr>
          <w:rFonts w:ascii="XO Thames" w:hAnsi="XO Thames" w:cs="Times New Roman"/>
          <w:sz w:val="24"/>
          <w:szCs w:val="24"/>
        </w:rPr>
        <w:t>ка, гарантийные обязательства и прочие расходы По</w:t>
      </w:r>
      <w:r w:rsidRPr="000C2E3E">
        <w:rPr>
          <w:rFonts w:ascii="XO Thames" w:hAnsi="XO Thames" w:cs="Times New Roman"/>
          <w:sz w:val="24"/>
          <w:szCs w:val="24"/>
        </w:rPr>
        <w:t>ставщ</w:t>
      </w:r>
      <w:r w:rsidR="0000678D" w:rsidRPr="000C2E3E">
        <w:rPr>
          <w:rFonts w:ascii="XO Thames" w:hAnsi="XO Thames" w:cs="Times New Roman"/>
          <w:sz w:val="24"/>
          <w:szCs w:val="24"/>
        </w:rPr>
        <w:t>ика, связанные с выполнением обязательств по Контракту.</w:t>
      </w:r>
    </w:p>
    <w:p w14:paraId="022E29F3" w14:textId="77777777" w:rsidR="0000678D" w:rsidRPr="000C2E3E" w:rsidRDefault="0067568E"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.3. Цена Контракта является твердой и определяется на весь срок исполнения Контракта, за исключением случаев, указанных в разделе </w:t>
      </w:r>
      <w:r w:rsidR="005C0CCB" w:rsidRPr="000C2E3E">
        <w:rPr>
          <w:rFonts w:ascii="XO Thames" w:hAnsi="XO Thames" w:cs="Times New Roman"/>
          <w:sz w:val="24"/>
          <w:szCs w:val="24"/>
        </w:rPr>
        <w:t>10</w:t>
      </w:r>
      <w:r w:rsidR="0000678D" w:rsidRPr="000C2E3E">
        <w:rPr>
          <w:rFonts w:ascii="XO Thames" w:hAnsi="XO Thames" w:cs="Times New Roman"/>
          <w:sz w:val="24"/>
          <w:szCs w:val="24"/>
        </w:rPr>
        <w:t xml:space="preserve"> Контракта.</w:t>
      </w:r>
    </w:p>
    <w:p w14:paraId="400C0261" w14:textId="79D1BA1A" w:rsidR="0000678D" w:rsidRPr="000C2E3E" w:rsidRDefault="0067568E" w:rsidP="00810D70">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.4. Сумма, подлежащая уплате </w:t>
      </w:r>
      <w:r w:rsidR="00F9190B" w:rsidRPr="000C2E3E">
        <w:rPr>
          <w:rFonts w:ascii="XO Thames" w:hAnsi="XO Thames" w:cs="Times New Roman"/>
          <w:sz w:val="24"/>
          <w:szCs w:val="24"/>
        </w:rPr>
        <w:t>Государственным заказчиком</w:t>
      </w:r>
      <w:r w:rsidR="0000678D" w:rsidRPr="000C2E3E">
        <w:rPr>
          <w:rFonts w:ascii="XO Thames" w:hAnsi="XO Thames" w:cs="Times New Roman"/>
          <w:sz w:val="24"/>
          <w:szCs w:val="24"/>
        </w:rPr>
        <w:t xml:space="preserve"> юридическому </w:t>
      </w:r>
      <w:r w:rsidR="00810D70">
        <w:rPr>
          <w:rFonts w:ascii="XO Thames" w:hAnsi="XO Thames" w:cs="Times New Roman"/>
          <w:sz w:val="24"/>
          <w:szCs w:val="24"/>
        </w:rPr>
        <w:br/>
      </w:r>
      <w:r w:rsidR="0000678D" w:rsidRPr="000C2E3E">
        <w:rPr>
          <w:rFonts w:ascii="XO Thames" w:hAnsi="XO Thames" w:cs="Times New Roman"/>
          <w:sz w:val="24"/>
          <w:szCs w:val="24"/>
        </w:rP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00195C8C" w:rsidRPr="000C2E3E">
        <w:rPr>
          <w:rFonts w:ascii="XO Thames" w:hAnsi="XO Thames" w:cs="Times New Roman"/>
          <w:sz w:val="24"/>
          <w:szCs w:val="24"/>
        </w:rPr>
        <w:br/>
      </w:r>
      <w:r w:rsidR="0000678D" w:rsidRPr="000C2E3E">
        <w:rPr>
          <w:rFonts w:ascii="XO Thames" w:hAnsi="XO Thames" w:cs="Times New Roman"/>
          <w:sz w:val="24"/>
          <w:szCs w:val="24"/>
        </w:rPr>
        <w:t xml:space="preserve">в бюджеты бюджетной системы Российской Федерации, связанных с оплатой Контракта, </w:t>
      </w:r>
      <w:r w:rsidR="00810D70">
        <w:rPr>
          <w:rFonts w:ascii="XO Thames" w:hAnsi="XO Thames" w:cs="Times New Roman"/>
          <w:sz w:val="24"/>
          <w:szCs w:val="24"/>
        </w:rPr>
        <w:br/>
      </w:r>
      <w:r w:rsidR="0000678D" w:rsidRPr="000C2E3E">
        <w:rPr>
          <w:rFonts w:ascii="XO Thames" w:hAnsi="XO Thames" w:cs="Times New Roman"/>
          <w:sz w:val="24"/>
          <w:szCs w:val="24"/>
        </w:rPr>
        <w:t xml:space="preserve">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F9190B" w:rsidRPr="000C2E3E">
        <w:rPr>
          <w:rFonts w:ascii="XO Thames" w:hAnsi="XO Thames" w:cs="Times New Roman"/>
          <w:sz w:val="24"/>
          <w:szCs w:val="24"/>
        </w:rPr>
        <w:t>Государственным заказчиком</w:t>
      </w:r>
      <w:r w:rsidR="0000678D" w:rsidRPr="000C2E3E">
        <w:rPr>
          <w:rFonts w:ascii="XO Thames" w:hAnsi="XO Thames" w:cs="Times New Roman"/>
          <w:sz w:val="24"/>
          <w:szCs w:val="24"/>
        </w:rPr>
        <w:t>.</w:t>
      </w:r>
    </w:p>
    <w:p w14:paraId="27C41870" w14:textId="582EB58D" w:rsidR="0000678D" w:rsidRPr="000C2E3E" w:rsidRDefault="0067568E"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.5. Оплата по настоящему Контракту производится в российских рублях в безналичной форме из средств федерального бюджета</w:t>
      </w:r>
      <w:r w:rsidR="00CF59BD">
        <w:rPr>
          <w:rFonts w:ascii="XO Thames" w:hAnsi="XO Thames" w:cs="Times New Roman"/>
          <w:sz w:val="24"/>
          <w:szCs w:val="24"/>
        </w:rPr>
        <w:t>,</w:t>
      </w:r>
      <w:r w:rsidR="00CF59BD" w:rsidRPr="00CF59BD">
        <w:rPr>
          <w:rFonts w:ascii="XO Thames" w:hAnsi="XO Thames"/>
          <w:sz w:val="24"/>
          <w:szCs w:val="24"/>
        </w:rPr>
        <w:t xml:space="preserve"> </w:t>
      </w:r>
      <w:r w:rsidR="00CF59BD" w:rsidRPr="00EB72BA">
        <w:rPr>
          <w:rFonts w:ascii="XO Thames" w:hAnsi="XO Thames"/>
          <w:sz w:val="24"/>
          <w:szCs w:val="24"/>
        </w:rPr>
        <w:t xml:space="preserve">в пределах утвержденных и доведенных лимитов бюджетных обязательств на 2026 год </w:t>
      </w:r>
      <w:r w:rsidR="00CF59BD" w:rsidRPr="00CF59BD">
        <w:rPr>
          <w:rFonts w:ascii="XO Thames" w:hAnsi="XO Thames"/>
          <w:sz w:val="24"/>
          <w:szCs w:val="24"/>
        </w:rPr>
        <w:t>согласно РП 0305 ЦС 4240690059 ВР 244,</w:t>
      </w:r>
      <w:r w:rsidR="0000678D" w:rsidRPr="000C2E3E">
        <w:rPr>
          <w:rFonts w:ascii="XO Thames" w:hAnsi="XO Thames" w:cs="Times New Roman"/>
          <w:sz w:val="24"/>
          <w:szCs w:val="24"/>
        </w:rPr>
        <w:t xml:space="preserve"> путем перечисления денежных средств на расчетный счет По</w:t>
      </w:r>
      <w:r w:rsidRPr="000C2E3E">
        <w:rPr>
          <w:rFonts w:ascii="XO Thames" w:hAnsi="XO Thames" w:cs="Times New Roman"/>
          <w:sz w:val="24"/>
          <w:szCs w:val="24"/>
        </w:rPr>
        <w:t>ставщик</w:t>
      </w:r>
      <w:r w:rsidR="0000678D" w:rsidRPr="000C2E3E">
        <w:rPr>
          <w:rFonts w:ascii="XO Thames" w:hAnsi="XO Thames" w:cs="Times New Roman"/>
          <w:sz w:val="24"/>
          <w:szCs w:val="24"/>
        </w:rPr>
        <w:t xml:space="preserve">а </w:t>
      </w:r>
      <w:r w:rsidR="00021676" w:rsidRPr="000C2E3E">
        <w:rPr>
          <w:rFonts w:ascii="XO Thames" w:hAnsi="XO Thames" w:cs="Times New Roman"/>
          <w:sz w:val="24"/>
          <w:szCs w:val="24"/>
        </w:rPr>
        <w:t>на основании соответствующих документов (</w:t>
      </w:r>
      <w:r w:rsidR="00934764" w:rsidRPr="00934764">
        <w:rPr>
          <w:rFonts w:ascii="XO Thames" w:hAnsi="XO Thames" w:cs="Times New Roman"/>
          <w:sz w:val="24"/>
          <w:szCs w:val="24"/>
        </w:rPr>
        <w:t>товарн</w:t>
      </w:r>
      <w:r w:rsidR="00934764">
        <w:rPr>
          <w:rFonts w:ascii="XO Thames" w:hAnsi="XO Thames" w:cs="Times New Roman"/>
          <w:sz w:val="24"/>
          <w:szCs w:val="24"/>
        </w:rPr>
        <w:t>ая</w:t>
      </w:r>
      <w:r w:rsidR="00934764" w:rsidRPr="00934764">
        <w:rPr>
          <w:rFonts w:ascii="XO Thames" w:hAnsi="XO Thames" w:cs="Times New Roman"/>
          <w:sz w:val="24"/>
          <w:szCs w:val="24"/>
        </w:rPr>
        <w:t xml:space="preserve"> накладн</w:t>
      </w:r>
      <w:r w:rsidR="00934764">
        <w:rPr>
          <w:rFonts w:ascii="XO Thames" w:hAnsi="XO Thames" w:cs="Times New Roman"/>
          <w:sz w:val="24"/>
          <w:szCs w:val="24"/>
        </w:rPr>
        <w:t>ая</w:t>
      </w:r>
      <w:r w:rsidR="00934764" w:rsidRPr="00934764">
        <w:rPr>
          <w:rFonts w:ascii="XO Thames" w:hAnsi="XO Thames" w:cs="Times New Roman"/>
          <w:sz w:val="24"/>
          <w:szCs w:val="24"/>
        </w:rPr>
        <w:t xml:space="preserve"> по форме № ТОРГ-12</w:t>
      </w:r>
      <w:r w:rsidR="00934764">
        <w:rPr>
          <w:rFonts w:ascii="XO Thames" w:hAnsi="XO Thames" w:cs="Times New Roman"/>
          <w:sz w:val="24"/>
          <w:szCs w:val="24"/>
        </w:rPr>
        <w:t>,</w:t>
      </w:r>
      <w:r w:rsidR="00934764" w:rsidRPr="00934764">
        <w:rPr>
          <w:rFonts w:ascii="XO Thames" w:hAnsi="XO Thames" w:cs="Times New Roman"/>
          <w:sz w:val="24"/>
          <w:szCs w:val="24"/>
        </w:rPr>
        <w:t xml:space="preserve"> Акт сдачи-приемки Товара по форме ОКУД 51 в 2 (двух) экземплярах (по 1 (одному) экземпляру для каждой                              из Сторон)</w:t>
      </w:r>
      <w:r w:rsidR="00934764">
        <w:rPr>
          <w:rFonts w:ascii="XO Thames" w:hAnsi="XO Thames" w:cs="Times New Roman"/>
          <w:sz w:val="24"/>
          <w:szCs w:val="24"/>
        </w:rPr>
        <w:t>, счёт на оплату</w:t>
      </w:r>
      <w:r w:rsidR="00021676" w:rsidRPr="000C2E3E">
        <w:rPr>
          <w:rFonts w:ascii="XO Thames" w:hAnsi="XO Thames" w:cs="Times New Roman"/>
          <w:sz w:val="24"/>
          <w:szCs w:val="24"/>
        </w:rPr>
        <w:t xml:space="preserve">) </w:t>
      </w:r>
      <w:r w:rsidR="0000678D" w:rsidRPr="000C2E3E">
        <w:rPr>
          <w:rFonts w:ascii="XO Thames" w:hAnsi="XO Thames" w:cs="Times New Roman"/>
          <w:sz w:val="24"/>
          <w:szCs w:val="24"/>
        </w:rPr>
        <w:t xml:space="preserve">в течение </w:t>
      </w:r>
      <w:r w:rsidR="00B26CCC" w:rsidRPr="000C2E3E">
        <w:rPr>
          <w:rFonts w:ascii="XO Thames" w:hAnsi="XO Thames" w:cs="Times New Roman"/>
          <w:sz w:val="24"/>
          <w:szCs w:val="24"/>
        </w:rPr>
        <w:t>1</w:t>
      </w:r>
      <w:r w:rsidR="007418A8" w:rsidRPr="000C2E3E">
        <w:rPr>
          <w:rFonts w:ascii="XO Thames" w:hAnsi="XO Thames" w:cs="Times New Roman"/>
          <w:sz w:val="24"/>
          <w:szCs w:val="24"/>
        </w:rPr>
        <w:t>0</w:t>
      </w:r>
      <w:r w:rsidR="0000678D" w:rsidRPr="000C2E3E">
        <w:rPr>
          <w:rFonts w:ascii="XO Thames" w:hAnsi="XO Thames" w:cs="Times New Roman"/>
          <w:sz w:val="24"/>
          <w:szCs w:val="24"/>
        </w:rPr>
        <w:t xml:space="preserve"> (</w:t>
      </w:r>
      <w:r w:rsidR="00074DD7" w:rsidRPr="000C2E3E">
        <w:rPr>
          <w:rFonts w:ascii="XO Thames" w:hAnsi="XO Thames" w:cs="Times New Roman"/>
          <w:sz w:val="24"/>
          <w:szCs w:val="24"/>
        </w:rPr>
        <w:t>десяти</w:t>
      </w:r>
      <w:r w:rsidR="0000678D" w:rsidRPr="000C2E3E">
        <w:rPr>
          <w:rFonts w:ascii="XO Thames" w:hAnsi="XO Thames" w:cs="Times New Roman"/>
          <w:sz w:val="24"/>
          <w:szCs w:val="24"/>
        </w:rPr>
        <w:t xml:space="preserve">) </w:t>
      </w:r>
      <w:r w:rsidR="00153E44" w:rsidRPr="000C2E3E">
        <w:rPr>
          <w:rFonts w:ascii="XO Thames" w:hAnsi="XO Thames" w:cs="Times New Roman"/>
          <w:sz w:val="24"/>
          <w:szCs w:val="24"/>
        </w:rPr>
        <w:t xml:space="preserve">рабочих </w:t>
      </w:r>
      <w:r w:rsidR="0000678D" w:rsidRPr="000C2E3E">
        <w:rPr>
          <w:rFonts w:ascii="XO Thames" w:hAnsi="XO Thames" w:cs="Times New Roman"/>
          <w:sz w:val="24"/>
          <w:szCs w:val="24"/>
        </w:rPr>
        <w:t>д</w:t>
      </w:r>
      <w:r w:rsidR="009F3ADD" w:rsidRPr="000C2E3E">
        <w:rPr>
          <w:rFonts w:ascii="XO Thames" w:hAnsi="XO Thames" w:cs="Times New Roman"/>
          <w:sz w:val="24"/>
          <w:szCs w:val="24"/>
        </w:rPr>
        <w:t xml:space="preserve">ней. </w:t>
      </w:r>
      <w:r w:rsidR="0000678D" w:rsidRPr="000C2E3E">
        <w:rPr>
          <w:rFonts w:ascii="XO Thames" w:hAnsi="XO Thames" w:cs="Times New Roman"/>
          <w:sz w:val="24"/>
          <w:szCs w:val="24"/>
        </w:rPr>
        <w:t>Выплата аванса не предусмотрена.</w:t>
      </w:r>
    </w:p>
    <w:p w14:paraId="28EA38F6" w14:textId="77777777" w:rsidR="0000678D" w:rsidRPr="000C2E3E" w:rsidRDefault="00021676"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.6. Обязательства Государственного заказчика по оплате считаются выполненными </w:t>
      </w:r>
      <w:r w:rsidR="00AB100C" w:rsidRPr="000C2E3E">
        <w:rPr>
          <w:rFonts w:ascii="XO Thames" w:hAnsi="XO Thames" w:cs="Times New Roman"/>
          <w:sz w:val="24"/>
          <w:szCs w:val="24"/>
        </w:rPr>
        <w:br/>
      </w:r>
      <w:r w:rsidR="0000678D" w:rsidRPr="000C2E3E">
        <w:rPr>
          <w:rFonts w:ascii="XO Thames" w:hAnsi="XO Thames" w:cs="Times New Roman"/>
          <w:sz w:val="24"/>
          <w:szCs w:val="24"/>
        </w:rPr>
        <w:t>в день списания денежных средств со счетов Государственного заказчика.</w:t>
      </w:r>
    </w:p>
    <w:p w14:paraId="3C97F8A7" w14:textId="77777777" w:rsidR="0000678D" w:rsidRPr="000C2E3E" w:rsidRDefault="00021676"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lastRenderedPageBreak/>
        <w:t>2</w:t>
      </w:r>
      <w:r w:rsidR="0000678D" w:rsidRPr="000C2E3E">
        <w:rPr>
          <w:rFonts w:ascii="XO Thames" w:hAnsi="XO Thames" w:cs="Times New Roman"/>
          <w:sz w:val="24"/>
          <w:szCs w:val="24"/>
        </w:rPr>
        <w:t>.7. В случае изменения банковских реквизитов По</w:t>
      </w:r>
      <w:r w:rsidRPr="000C2E3E">
        <w:rPr>
          <w:rFonts w:ascii="XO Thames" w:hAnsi="XO Thames" w:cs="Times New Roman"/>
          <w:sz w:val="24"/>
          <w:szCs w:val="24"/>
        </w:rPr>
        <w:t>ставщик</w:t>
      </w:r>
      <w:r w:rsidR="0000678D" w:rsidRPr="000C2E3E">
        <w:rPr>
          <w:rFonts w:ascii="XO Thames" w:hAnsi="XO Thames" w:cs="Times New Roman"/>
          <w:sz w:val="24"/>
          <w:szCs w:val="24"/>
        </w:rPr>
        <w:t xml:space="preserve"> обязан в течение 1 (одного) рабочего дня в письменной форме сообщить об этом Государственному заказчику </w:t>
      </w:r>
      <w:r w:rsidR="00195C8C" w:rsidRPr="000C2E3E">
        <w:rPr>
          <w:rFonts w:ascii="XO Thames" w:hAnsi="XO Thames" w:cs="Times New Roman"/>
          <w:sz w:val="24"/>
          <w:szCs w:val="24"/>
        </w:rPr>
        <w:br/>
      </w:r>
      <w:r w:rsidR="0000678D" w:rsidRPr="000C2E3E">
        <w:rPr>
          <w:rFonts w:ascii="XO Thames" w:hAnsi="XO Thames" w:cs="Times New Roman"/>
          <w:sz w:val="24"/>
          <w:szCs w:val="24"/>
        </w:rPr>
        <w:t>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несет По</w:t>
      </w:r>
      <w:r w:rsidRPr="000C2E3E">
        <w:rPr>
          <w:rFonts w:ascii="XO Thames" w:hAnsi="XO Thames" w:cs="Times New Roman"/>
          <w:sz w:val="24"/>
          <w:szCs w:val="24"/>
        </w:rPr>
        <w:t>ставщик</w:t>
      </w:r>
      <w:r w:rsidR="0000678D" w:rsidRPr="000C2E3E">
        <w:rPr>
          <w:rFonts w:ascii="XO Thames" w:hAnsi="XO Thames" w:cs="Times New Roman"/>
          <w:sz w:val="24"/>
          <w:szCs w:val="24"/>
        </w:rPr>
        <w:t>.</w:t>
      </w:r>
    </w:p>
    <w:p w14:paraId="2D2AFCDB" w14:textId="77777777" w:rsidR="00067963" w:rsidRPr="000C2E3E" w:rsidRDefault="00067963" w:rsidP="00195C8C">
      <w:pPr>
        <w:spacing w:after="0" w:line="240" w:lineRule="auto"/>
        <w:ind w:firstLine="426"/>
        <w:jc w:val="both"/>
        <w:rPr>
          <w:rFonts w:ascii="XO Thames" w:hAnsi="XO Thames" w:cs="Times New Roman"/>
          <w:sz w:val="24"/>
          <w:szCs w:val="24"/>
        </w:rPr>
      </w:pPr>
    </w:p>
    <w:p w14:paraId="65331D65" w14:textId="77777777" w:rsidR="0028198A" w:rsidRPr="000C2E3E" w:rsidRDefault="00570B73" w:rsidP="009640D9">
      <w:pPr>
        <w:spacing w:after="0"/>
        <w:jc w:val="center"/>
        <w:rPr>
          <w:rFonts w:ascii="XO Thames" w:hAnsi="XO Thames" w:cs="Times New Roman"/>
          <w:b/>
          <w:sz w:val="24"/>
          <w:szCs w:val="24"/>
        </w:rPr>
      </w:pPr>
      <w:r w:rsidRPr="000C2E3E">
        <w:rPr>
          <w:rFonts w:ascii="XO Thames" w:hAnsi="XO Thames" w:cs="Times New Roman"/>
          <w:b/>
          <w:sz w:val="24"/>
          <w:szCs w:val="24"/>
        </w:rPr>
        <w:t xml:space="preserve">3. </w:t>
      </w:r>
      <w:r w:rsidR="0028198A" w:rsidRPr="000C2E3E">
        <w:rPr>
          <w:rFonts w:ascii="XO Thames" w:hAnsi="XO Thames" w:cs="Times New Roman"/>
          <w:b/>
          <w:sz w:val="24"/>
          <w:szCs w:val="24"/>
        </w:rPr>
        <w:t>МАРКИРОВКА, УПАКОВКА И ТРАНСПОРТИРОВКА</w:t>
      </w:r>
    </w:p>
    <w:p w14:paraId="74FBA29A" w14:textId="77777777" w:rsidR="0028198A" w:rsidRPr="000C2E3E" w:rsidRDefault="0028198A" w:rsidP="0028198A">
      <w:pPr>
        <w:spacing w:after="0" w:line="240" w:lineRule="auto"/>
        <w:ind w:firstLine="426"/>
        <w:jc w:val="both"/>
        <w:rPr>
          <w:rFonts w:ascii="XO Thames" w:hAnsi="XO Thames" w:cs="Times New Roman"/>
          <w:sz w:val="24"/>
          <w:szCs w:val="24"/>
        </w:rPr>
      </w:pPr>
    </w:p>
    <w:p w14:paraId="7499D1E6" w14:textId="25943462" w:rsidR="0028198A" w:rsidRPr="000C2E3E" w:rsidRDefault="00570B73"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w:t>
      </w:r>
      <w:r w:rsidR="0028198A" w:rsidRPr="000C2E3E">
        <w:rPr>
          <w:rFonts w:ascii="XO Thames" w:hAnsi="XO Thames" w:cs="Times New Roman"/>
          <w:sz w:val="24"/>
          <w:szCs w:val="24"/>
        </w:rPr>
        <w:t xml:space="preserve">.1. Поставляемый Товар должен иметь отдельную упаковку, предотвращающую </w:t>
      </w:r>
      <w:r w:rsidR="00CF3D10">
        <w:rPr>
          <w:rFonts w:ascii="XO Thames" w:hAnsi="XO Thames" w:cs="Times New Roman"/>
          <w:sz w:val="24"/>
          <w:szCs w:val="24"/>
        </w:rPr>
        <w:br/>
      </w:r>
      <w:r w:rsidR="0028198A" w:rsidRPr="000C2E3E">
        <w:rPr>
          <w:rFonts w:ascii="XO Thames" w:hAnsi="XO Thames" w:cs="Times New Roman"/>
          <w:sz w:val="24"/>
          <w:szCs w:val="24"/>
        </w:rPr>
        <w:t xml:space="preserve">от повреждения или порчи во время транспортировки, разгрузки, хранения. Упаковка не должна иметь вмятин, разрывов и потертостей, препятствующей идентификации Товара. Маркировка должна быть нанесена четкими, разборчивыми, легко заметными </w:t>
      </w:r>
      <w:r w:rsidRPr="000C2E3E">
        <w:rPr>
          <w:rFonts w:ascii="XO Thames" w:hAnsi="XO Thames" w:cs="Times New Roman"/>
          <w:sz w:val="24"/>
          <w:szCs w:val="24"/>
        </w:rPr>
        <w:br/>
      </w:r>
      <w:r w:rsidR="0028198A" w:rsidRPr="000C2E3E">
        <w:rPr>
          <w:rFonts w:ascii="XO Thames" w:hAnsi="XO Thames" w:cs="Times New Roman"/>
          <w:sz w:val="24"/>
          <w:szCs w:val="24"/>
        </w:rPr>
        <w:t xml:space="preserve">и несмываемыми буквами, устойчивыми к воздействию химических веществ, климатических факторов, сохранятся в течение всего срока использования товара и должна содержать обозначение названия товара, вида, типа, наименования </w:t>
      </w:r>
      <w:r w:rsidRPr="000C2E3E">
        <w:rPr>
          <w:rFonts w:ascii="XO Thames" w:hAnsi="XO Thames" w:cs="Times New Roman"/>
          <w:sz w:val="24"/>
          <w:szCs w:val="24"/>
        </w:rPr>
        <w:t>и</w:t>
      </w:r>
      <w:r w:rsidR="0028198A" w:rsidRPr="000C2E3E">
        <w:rPr>
          <w:rFonts w:ascii="XO Thames" w:hAnsi="XO Thames" w:cs="Times New Roman"/>
          <w:sz w:val="24"/>
          <w:szCs w:val="24"/>
        </w:rPr>
        <w:t xml:space="preserve"> реквизитов фирмы-изготовителя </w:t>
      </w:r>
      <w:r w:rsidR="00A85E28" w:rsidRPr="000C2E3E">
        <w:rPr>
          <w:rFonts w:ascii="XO Thames" w:hAnsi="XO Thames" w:cs="Times New Roman"/>
          <w:sz w:val="24"/>
          <w:szCs w:val="24"/>
        </w:rPr>
        <w:br/>
      </w:r>
      <w:r w:rsidR="0028198A" w:rsidRPr="000C2E3E">
        <w:rPr>
          <w:rFonts w:ascii="XO Thames" w:hAnsi="XO Thames" w:cs="Times New Roman"/>
          <w:sz w:val="24"/>
          <w:szCs w:val="24"/>
        </w:rPr>
        <w:t xml:space="preserve">и других данных. </w:t>
      </w:r>
    </w:p>
    <w:p w14:paraId="4C164A62" w14:textId="77777777" w:rsidR="00237487" w:rsidRPr="000C2E3E" w:rsidRDefault="00570B73"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w:t>
      </w:r>
      <w:r w:rsidR="0028198A" w:rsidRPr="000C2E3E">
        <w:rPr>
          <w:rFonts w:ascii="XO Thames" w:hAnsi="XO Thames" w:cs="Times New Roman"/>
          <w:sz w:val="24"/>
          <w:szCs w:val="24"/>
        </w:rPr>
        <w:t xml:space="preserve">.2. </w:t>
      </w:r>
      <w:r w:rsidR="00237487" w:rsidRPr="000C2E3E">
        <w:rPr>
          <w:rFonts w:ascii="XO Thames" w:hAnsi="XO Thames" w:cs="Times New Roman"/>
          <w:sz w:val="24"/>
          <w:szCs w:val="24"/>
        </w:rPr>
        <w:t>Упаковка должна соответствовать требованиям технического регламента Таможенного союза ТР ТС 005/2011 «О безопасности упаковки». Упаковка должна обеспечивать сохранность Товара при его транспортировании и хранении: прочная, сухая и чистая, гарантировать целостность и сохранность Товара при перевозке и длительном хранении на складе Государственного заказчика.</w:t>
      </w:r>
    </w:p>
    <w:p w14:paraId="0E3065C0" w14:textId="77777777" w:rsidR="00237487" w:rsidRPr="000C2E3E" w:rsidRDefault="00237487"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3.3. Транспортировка Товара должна осуществляться в соответствии 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на складе Государственного заказчика.</w:t>
      </w:r>
    </w:p>
    <w:p w14:paraId="71BC298C" w14:textId="77777777" w:rsidR="00237487" w:rsidRPr="000C2E3E" w:rsidRDefault="00237487"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3.4. Транспортировка осуществляется за счет Поставщика.</w:t>
      </w:r>
    </w:p>
    <w:p w14:paraId="5A92E5E8" w14:textId="77777777" w:rsidR="00237487" w:rsidRPr="000C2E3E" w:rsidRDefault="00237487"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3.5.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508ACD79" w14:textId="77777777" w:rsidR="0028198A" w:rsidRPr="000C2E3E" w:rsidRDefault="00570B73"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w:t>
      </w:r>
      <w:r w:rsidR="0028198A" w:rsidRPr="000C2E3E">
        <w:rPr>
          <w:rFonts w:ascii="XO Thames" w:hAnsi="XO Thames" w:cs="Times New Roman"/>
          <w:sz w:val="24"/>
          <w:szCs w:val="24"/>
        </w:rPr>
        <w:t>.</w:t>
      </w:r>
      <w:r w:rsidR="00237487" w:rsidRPr="000C2E3E">
        <w:rPr>
          <w:rFonts w:ascii="XO Thames" w:hAnsi="XO Thames" w:cs="Times New Roman"/>
          <w:sz w:val="24"/>
          <w:szCs w:val="24"/>
        </w:rPr>
        <w:t>6</w:t>
      </w:r>
      <w:r w:rsidR="0028198A" w:rsidRPr="000C2E3E">
        <w:rPr>
          <w:rFonts w:ascii="XO Thames" w:hAnsi="XO Thames" w:cs="Times New Roman"/>
          <w:sz w:val="24"/>
          <w:szCs w:val="24"/>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нарушений транспортировки считается непоставленным и приемке не подлежит.</w:t>
      </w:r>
    </w:p>
    <w:p w14:paraId="77F96CC7" w14:textId="77777777" w:rsidR="00237487" w:rsidRPr="000C2E3E" w:rsidRDefault="00237487" w:rsidP="00195C8C">
      <w:pPr>
        <w:spacing w:after="0" w:line="240" w:lineRule="auto"/>
        <w:ind w:firstLine="426"/>
        <w:jc w:val="both"/>
        <w:rPr>
          <w:rFonts w:ascii="XO Thames" w:hAnsi="XO Thames" w:cs="Times New Roman"/>
          <w:sz w:val="24"/>
          <w:szCs w:val="24"/>
        </w:rPr>
      </w:pPr>
    </w:p>
    <w:p w14:paraId="36CEF59F" w14:textId="77777777" w:rsidR="00067963" w:rsidRPr="000C2E3E" w:rsidRDefault="00570B73" w:rsidP="00BF54D8">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4</w:t>
      </w:r>
      <w:r w:rsidR="00BF54D8" w:rsidRPr="000C2E3E">
        <w:rPr>
          <w:rFonts w:ascii="XO Thames" w:hAnsi="XO Thames" w:cs="Times New Roman"/>
          <w:b/>
          <w:sz w:val="24"/>
          <w:szCs w:val="24"/>
        </w:rPr>
        <w:t>. ПОРЯДОК ПОСТАВКИ И ПРИЕМКИ ТОВАРА</w:t>
      </w:r>
    </w:p>
    <w:p w14:paraId="3CB19AD2" w14:textId="77777777" w:rsidR="006E75E4" w:rsidRPr="000C2E3E" w:rsidRDefault="006E75E4" w:rsidP="00BF54D8">
      <w:pPr>
        <w:spacing w:after="0" w:line="240" w:lineRule="auto"/>
        <w:jc w:val="center"/>
        <w:rPr>
          <w:rFonts w:ascii="XO Thames" w:hAnsi="XO Thames" w:cs="Times New Roman"/>
          <w:b/>
          <w:sz w:val="24"/>
          <w:szCs w:val="24"/>
        </w:rPr>
      </w:pPr>
    </w:p>
    <w:p w14:paraId="048D3DC3" w14:textId="791B6143" w:rsidR="007418A8" w:rsidRPr="000C2E3E" w:rsidRDefault="00570B73"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4</w:t>
      </w:r>
      <w:r w:rsidR="00BF54D8" w:rsidRPr="000C2E3E">
        <w:rPr>
          <w:rFonts w:ascii="XO Thames" w:hAnsi="XO Thames" w:cs="Times New Roman"/>
          <w:sz w:val="24"/>
          <w:szCs w:val="24"/>
        </w:rPr>
        <w:t xml:space="preserve">.1. </w:t>
      </w:r>
      <w:r w:rsidR="007A77B0" w:rsidRPr="000C2E3E">
        <w:rPr>
          <w:rFonts w:ascii="XO Thames" w:hAnsi="XO Thames" w:cs="Times New Roman"/>
          <w:sz w:val="24"/>
          <w:szCs w:val="24"/>
        </w:rPr>
        <w:t xml:space="preserve">Поставка Товара осуществляется </w:t>
      </w:r>
      <w:r w:rsidR="007418A8" w:rsidRPr="000C2E3E">
        <w:rPr>
          <w:rFonts w:ascii="XO Thames" w:hAnsi="XO Thames" w:cs="Times New Roman"/>
          <w:sz w:val="24"/>
          <w:szCs w:val="24"/>
        </w:rPr>
        <w:t xml:space="preserve">в течение </w:t>
      </w:r>
      <w:r w:rsidR="00810D70">
        <w:rPr>
          <w:rFonts w:ascii="XO Thames" w:hAnsi="XO Thames" w:cs="Times New Roman"/>
          <w:sz w:val="24"/>
          <w:szCs w:val="24"/>
        </w:rPr>
        <w:t>5</w:t>
      </w:r>
      <w:r w:rsidR="007418A8" w:rsidRPr="000C2E3E">
        <w:rPr>
          <w:rFonts w:ascii="XO Thames" w:hAnsi="XO Thames" w:cs="Times New Roman"/>
          <w:sz w:val="24"/>
          <w:szCs w:val="24"/>
        </w:rPr>
        <w:t xml:space="preserve"> </w:t>
      </w:r>
      <w:r w:rsidR="00810D70">
        <w:rPr>
          <w:rFonts w:ascii="XO Thames" w:hAnsi="XO Thames" w:cs="Times New Roman"/>
          <w:sz w:val="24"/>
          <w:szCs w:val="24"/>
        </w:rPr>
        <w:t>(пяти</w:t>
      </w:r>
      <w:r w:rsidR="007418A8" w:rsidRPr="000C2E3E">
        <w:rPr>
          <w:rFonts w:ascii="XO Thames" w:hAnsi="XO Thames" w:cs="Times New Roman"/>
          <w:sz w:val="24"/>
          <w:szCs w:val="24"/>
        </w:rPr>
        <w:t xml:space="preserve">) </w:t>
      </w:r>
      <w:r w:rsidR="002D6762" w:rsidRPr="000C2E3E">
        <w:rPr>
          <w:rFonts w:ascii="XO Thames" w:hAnsi="XO Thames" w:cs="Times New Roman"/>
          <w:sz w:val="24"/>
          <w:szCs w:val="24"/>
        </w:rPr>
        <w:t xml:space="preserve">рабочих </w:t>
      </w:r>
      <w:r w:rsidR="007418A8" w:rsidRPr="000C2E3E">
        <w:rPr>
          <w:rFonts w:ascii="XO Thames" w:hAnsi="XO Thames" w:cs="Times New Roman"/>
          <w:sz w:val="24"/>
          <w:szCs w:val="24"/>
        </w:rPr>
        <w:t>дней со дня заключения Контракта.</w:t>
      </w:r>
    </w:p>
    <w:p w14:paraId="398722A7" w14:textId="12F7B638" w:rsidR="00907350" w:rsidRPr="000C2E3E" w:rsidRDefault="00907350"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 xml:space="preserve">Датой поставки Товара считается дата приемки Товара Государственным заказчиком </w:t>
      </w:r>
      <w:r w:rsidR="00195C8C" w:rsidRPr="000C2E3E">
        <w:rPr>
          <w:rFonts w:ascii="XO Thames" w:hAnsi="XO Thames" w:cs="Times New Roman"/>
          <w:sz w:val="24"/>
          <w:szCs w:val="24"/>
        </w:rPr>
        <w:br/>
      </w:r>
      <w:r w:rsidRPr="000C2E3E">
        <w:rPr>
          <w:rFonts w:ascii="XO Thames" w:hAnsi="XO Thames" w:cs="Times New Roman"/>
          <w:sz w:val="24"/>
          <w:szCs w:val="24"/>
        </w:rPr>
        <w:t>и подписания Сторонами документов</w:t>
      </w:r>
      <w:r w:rsidR="0089644C" w:rsidRPr="000C2E3E">
        <w:rPr>
          <w:rFonts w:ascii="XO Thames" w:hAnsi="XO Thames" w:cs="Times New Roman"/>
          <w:sz w:val="24"/>
          <w:szCs w:val="24"/>
        </w:rPr>
        <w:t xml:space="preserve"> о прием</w:t>
      </w:r>
      <w:r w:rsidR="00934764">
        <w:rPr>
          <w:rFonts w:ascii="XO Thames" w:hAnsi="XO Thames" w:cs="Times New Roman"/>
          <w:sz w:val="24"/>
          <w:szCs w:val="24"/>
        </w:rPr>
        <w:t>к</w:t>
      </w:r>
      <w:r w:rsidR="0089644C" w:rsidRPr="000C2E3E">
        <w:rPr>
          <w:rFonts w:ascii="XO Thames" w:hAnsi="XO Thames" w:cs="Times New Roman"/>
          <w:sz w:val="24"/>
          <w:szCs w:val="24"/>
        </w:rPr>
        <w:t>е Товара</w:t>
      </w:r>
      <w:r w:rsidRPr="000C2E3E">
        <w:rPr>
          <w:rFonts w:ascii="XO Thames" w:hAnsi="XO Thames" w:cs="Times New Roman"/>
          <w:sz w:val="24"/>
          <w:szCs w:val="24"/>
        </w:rPr>
        <w:t>.</w:t>
      </w:r>
    </w:p>
    <w:p w14:paraId="10493F15" w14:textId="77777777" w:rsidR="00375004" w:rsidRDefault="00570B73" w:rsidP="00D4292B">
      <w:pPr>
        <w:spacing w:after="0" w:line="240" w:lineRule="auto"/>
        <w:ind w:firstLine="425"/>
        <w:jc w:val="both"/>
        <w:rPr>
          <w:rFonts w:ascii="XO Thames" w:hAnsi="XO Thames" w:cs="Times New Roman"/>
          <w:sz w:val="24"/>
          <w:szCs w:val="24"/>
        </w:rPr>
      </w:pPr>
      <w:r w:rsidRPr="000C2E3E">
        <w:rPr>
          <w:rFonts w:ascii="XO Thames" w:hAnsi="XO Thames" w:cs="Times New Roman"/>
          <w:sz w:val="24"/>
          <w:szCs w:val="24"/>
        </w:rPr>
        <w:t>4</w:t>
      </w:r>
      <w:r w:rsidR="007A77B0" w:rsidRPr="000C2E3E">
        <w:rPr>
          <w:rFonts w:ascii="XO Thames" w:hAnsi="XO Thames" w:cs="Times New Roman"/>
          <w:sz w:val="24"/>
          <w:szCs w:val="24"/>
        </w:rPr>
        <w:t xml:space="preserve">.2. </w:t>
      </w:r>
      <w:r w:rsidR="007418A8" w:rsidRPr="000C2E3E">
        <w:rPr>
          <w:rFonts w:ascii="XO Thames" w:hAnsi="XO Thames" w:cs="Times New Roman"/>
          <w:sz w:val="24"/>
          <w:szCs w:val="24"/>
        </w:rPr>
        <w:t xml:space="preserve">Поставка Товара Поставщиком осуществляется по месту нахождения Государственного заказчика: </w:t>
      </w:r>
      <w:r w:rsidR="00375004" w:rsidRPr="00375004">
        <w:rPr>
          <w:rFonts w:ascii="XO Thames" w:hAnsi="XO Thames" w:cs="Times New Roman"/>
          <w:sz w:val="24"/>
          <w:szCs w:val="24"/>
        </w:rPr>
        <w:t>Краснодарский край, Белореченский муниципальный район, Южненское сельское поселение, поселок Заречный, улица Клубная, дом 9 А, корпус 1, в рабочее время в период с 9 часов 00 минут до 17 часов 00 минут</w:t>
      </w:r>
      <w:r w:rsidR="00375004">
        <w:rPr>
          <w:rFonts w:ascii="XO Thames" w:hAnsi="XO Thames" w:cs="Times New Roman"/>
          <w:sz w:val="24"/>
          <w:szCs w:val="24"/>
        </w:rPr>
        <w:t>.</w:t>
      </w:r>
    </w:p>
    <w:p w14:paraId="6505B702" w14:textId="77777777" w:rsidR="002A3B44" w:rsidRPr="000C2E3E" w:rsidRDefault="00570B73" w:rsidP="002A3B44">
      <w:pPr>
        <w:spacing w:after="0" w:line="240" w:lineRule="auto"/>
        <w:ind w:firstLine="425"/>
        <w:jc w:val="both"/>
        <w:rPr>
          <w:rFonts w:ascii="XO Thames" w:hAnsi="XO Thames"/>
          <w:sz w:val="24"/>
          <w:szCs w:val="24"/>
        </w:rPr>
      </w:pPr>
      <w:r w:rsidRPr="000C2E3E">
        <w:rPr>
          <w:rFonts w:ascii="XO Thames" w:hAnsi="XO Thames" w:cs="Times New Roman"/>
          <w:sz w:val="24"/>
          <w:szCs w:val="24"/>
        </w:rPr>
        <w:t>4</w:t>
      </w:r>
      <w:r w:rsidR="007A77B0" w:rsidRPr="000C2E3E">
        <w:rPr>
          <w:rFonts w:ascii="XO Thames" w:hAnsi="XO Thames" w:cs="Times New Roman"/>
          <w:sz w:val="24"/>
          <w:szCs w:val="24"/>
        </w:rPr>
        <w:t xml:space="preserve">.3. </w:t>
      </w:r>
      <w:r w:rsidR="002A3B44" w:rsidRPr="000C2E3E">
        <w:rPr>
          <w:rFonts w:ascii="XO Thames" w:hAnsi="XO Thames"/>
          <w:sz w:val="24"/>
          <w:szCs w:val="24"/>
        </w:rPr>
        <w:t xml:space="preserve">Не позднее, чем за 1 рабочий день до даты поставки (передачи) товара Поставщик в письменной форме уведомляет </w:t>
      </w:r>
      <w:r w:rsidR="002A3B44" w:rsidRPr="000C2E3E">
        <w:rPr>
          <w:rFonts w:ascii="XO Thames" w:hAnsi="XO Thames" w:cs="Times New Roman"/>
          <w:sz w:val="24"/>
          <w:szCs w:val="24"/>
        </w:rPr>
        <w:t>Государственного заказчика</w:t>
      </w:r>
      <w:r w:rsidR="002A3B44" w:rsidRPr="000C2E3E">
        <w:rPr>
          <w:rFonts w:ascii="XO Thames" w:hAnsi="XO Thames"/>
          <w:sz w:val="24"/>
          <w:szCs w:val="24"/>
        </w:rPr>
        <w:t xml:space="preserve"> о готовности товара к поставке и о дате поставки товара.</w:t>
      </w:r>
    </w:p>
    <w:p w14:paraId="274AB247" w14:textId="77777777" w:rsidR="002A3B44" w:rsidRPr="000C2E3E" w:rsidRDefault="00570B73" w:rsidP="002A3B44">
      <w:pPr>
        <w:spacing w:after="0" w:line="240" w:lineRule="auto"/>
        <w:ind w:firstLine="425"/>
        <w:jc w:val="both"/>
        <w:rPr>
          <w:rFonts w:ascii="XO Thames" w:hAnsi="XO Thames"/>
          <w:sz w:val="24"/>
          <w:szCs w:val="24"/>
        </w:rPr>
      </w:pPr>
      <w:r w:rsidRPr="000C2E3E">
        <w:rPr>
          <w:rFonts w:ascii="XO Thames" w:hAnsi="XO Thames"/>
          <w:sz w:val="24"/>
          <w:szCs w:val="24"/>
        </w:rPr>
        <w:t>4</w:t>
      </w:r>
      <w:r w:rsidR="002A3B44" w:rsidRPr="000C2E3E">
        <w:rPr>
          <w:rFonts w:ascii="XO Thames" w:hAnsi="XO Thames"/>
          <w:sz w:val="24"/>
          <w:szCs w:val="24"/>
        </w:rPr>
        <w:t xml:space="preserve">.4. Вместе с товаром Поставщик передает </w:t>
      </w:r>
      <w:r w:rsidR="00B17C6E" w:rsidRPr="000C2E3E">
        <w:rPr>
          <w:rFonts w:ascii="XO Thames" w:hAnsi="XO Thames"/>
          <w:sz w:val="24"/>
          <w:szCs w:val="24"/>
        </w:rPr>
        <w:t>Государственному з</w:t>
      </w:r>
      <w:r w:rsidR="002A3B44" w:rsidRPr="000C2E3E">
        <w:rPr>
          <w:rFonts w:ascii="XO Thames" w:hAnsi="XO Thames"/>
          <w:sz w:val="24"/>
          <w:szCs w:val="24"/>
        </w:rPr>
        <w:t>аказчику относящуюся к товару документацию:</w:t>
      </w:r>
    </w:p>
    <w:p w14:paraId="77A60C81" w14:textId="77777777" w:rsidR="002A3B44" w:rsidRPr="000C2E3E" w:rsidRDefault="002A3B44" w:rsidP="002A3B44">
      <w:pPr>
        <w:spacing w:after="0" w:line="240" w:lineRule="auto"/>
        <w:ind w:firstLine="425"/>
        <w:jc w:val="both"/>
        <w:rPr>
          <w:rFonts w:ascii="XO Thames" w:hAnsi="XO Thames"/>
          <w:sz w:val="24"/>
          <w:szCs w:val="24"/>
        </w:rPr>
      </w:pPr>
      <w:r w:rsidRPr="000C2E3E">
        <w:rPr>
          <w:rFonts w:ascii="XO Thames" w:hAnsi="XO Thames"/>
          <w:sz w:val="24"/>
          <w:szCs w:val="24"/>
        </w:rPr>
        <w:t>- первичные учетные документы</w:t>
      </w:r>
      <w:r w:rsidR="00B17C6E" w:rsidRPr="000C2E3E">
        <w:rPr>
          <w:rFonts w:ascii="XO Thames" w:hAnsi="XO Thames"/>
          <w:sz w:val="24"/>
          <w:szCs w:val="24"/>
        </w:rPr>
        <w:t>,</w:t>
      </w:r>
      <w:r w:rsidRPr="000C2E3E">
        <w:rPr>
          <w:rFonts w:ascii="XO Thames" w:hAnsi="XO Thames"/>
          <w:sz w:val="24"/>
          <w:szCs w:val="24"/>
        </w:rPr>
        <w:t xml:space="preserve"> подтверждающие факт поставки товара, оформленные в соответствии с Федеральным законом № 402-ФЗ от 06.12.2011 «О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2-х экземплярах (по одному для Поставщика и </w:t>
      </w:r>
      <w:r w:rsidR="00B17C6E" w:rsidRPr="000C2E3E">
        <w:rPr>
          <w:rFonts w:ascii="XO Thames" w:hAnsi="XO Thames"/>
          <w:sz w:val="24"/>
          <w:szCs w:val="24"/>
        </w:rPr>
        <w:t>Государственного з</w:t>
      </w:r>
      <w:r w:rsidRPr="000C2E3E">
        <w:rPr>
          <w:rFonts w:ascii="XO Thames" w:hAnsi="XO Thames"/>
          <w:sz w:val="24"/>
          <w:szCs w:val="24"/>
        </w:rPr>
        <w:t>аказчика);</w:t>
      </w:r>
    </w:p>
    <w:p w14:paraId="383AB257" w14:textId="77777777" w:rsidR="002A3B44" w:rsidRPr="000C2E3E" w:rsidRDefault="002A3B44" w:rsidP="002A3B44">
      <w:pPr>
        <w:spacing w:after="0" w:line="240" w:lineRule="auto"/>
        <w:ind w:firstLine="425"/>
        <w:jc w:val="both"/>
        <w:rPr>
          <w:rFonts w:ascii="XO Thames" w:hAnsi="XO Thames"/>
          <w:sz w:val="24"/>
          <w:szCs w:val="24"/>
        </w:rPr>
      </w:pPr>
      <w:r w:rsidRPr="000C2E3E">
        <w:rPr>
          <w:rFonts w:ascii="XO Thames" w:hAnsi="XO Thames"/>
          <w:sz w:val="24"/>
          <w:szCs w:val="24"/>
        </w:rPr>
        <w:lastRenderedPageBreak/>
        <w:t>- акт приема – передачи товара</w:t>
      </w:r>
      <w:r w:rsidR="0051234D" w:rsidRPr="0051234D">
        <w:t xml:space="preserve"> </w:t>
      </w:r>
      <w:r w:rsidR="0051234D" w:rsidRPr="0051234D">
        <w:rPr>
          <w:rFonts w:ascii="XO Thames" w:hAnsi="XO Thames"/>
          <w:sz w:val="24"/>
          <w:szCs w:val="24"/>
        </w:rPr>
        <w:t>по форме 0510452</w:t>
      </w:r>
      <w:r w:rsidRPr="000C2E3E">
        <w:rPr>
          <w:rFonts w:ascii="XO Thames" w:hAnsi="XO Thames"/>
          <w:sz w:val="24"/>
          <w:szCs w:val="24"/>
        </w:rPr>
        <w:t xml:space="preserve">, подписанный Поставщиком в 2-х экземплярах (по одному для </w:t>
      </w:r>
      <w:r w:rsidR="00B17C6E" w:rsidRPr="000C2E3E">
        <w:rPr>
          <w:rFonts w:ascii="XO Thames" w:hAnsi="XO Thames"/>
          <w:sz w:val="24"/>
          <w:szCs w:val="24"/>
        </w:rPr>
        <w:t>Государственного заказчика</w:t>
      </w:r>
      <w:r w:rsidRPr="000C2E3E">
        <w:rPr>
          <w:rFonts w:ascii="XO Thames" w:hAnsi="XO Thames"/>
          <w:sz w:val="24"/>
          <w:szCs w:val="24"/>
        </w:rPr>
        <w:t xml:space="preserve"> и Поставщика);</w:t>
      </w:r>
    </w:p>
    <w:p w14:paraId="3ED888A6" w14:textId="22D017D8" w:rsidR="005A64C4" w:rsidRPr="000C2E3E" w:rsidRDefault="00570B73" w:rsidP="005A64C4">
      <w:pPr>
        <w:spacing w:after="0" w:line="240" w:lineRule="auto"/>
        <w:ind w:firstLine="425"/>
        <w:jc w:val="both"/>
        <w:rPr>
          <w:rFonts w:ascii="XO Thames" w:hAnsi="XO Thames"/>
          <w:sz w:val="24"/>
          <w:szCs w:val="24"/>
        </w:rPr>
      </w:pPr>
      <w:r w:rsidRPr="000C2E3E">
        <w:rPr>
          <w:rFonts w:ascii="XO Thames" w:hAnsi="XO Thames"/>
          <w:sz w:val="24"/>
          <w:szCs w:val="24"/>
        </w:rPr>
        <w:t>4</w:t>
      </w:r>
      <w:r w:rsidR="005A64C4" w:rsidRPr="000C2E3E">
        <w:rPr>
          <w:rFonts w:ascii="XO Thames" w:hAnsi="XO Thames"/>
          <w:sz w:val="24"/>
          <w:szCs w:val="24"/>
        </w:rPr>
        <w:t xml:space="preserve">.5. В случае, когда документы, указанные в пункте </w:t>
      </w:r>
      <w:r w:rsidRPr="000C2E3E">
        <w:rPr>
          <w:rFonts w:ascii="XO Thames" w:hAnsi="XO Thames"/>
          <w:sz w:val="24"/>
          <w:szCs w:val="24"/>
        </w:rPr>
        <w:t>4</w:t>
      </w:r>
      <w:r w:rsidR="005A64C4" w:rsidRPr="000C2E3E">
        <w:rPr>
          <w:rFonts w:ascii="XO Thames" w:hAnsi="XO Thames"/>
          <w:sz w:val="24"/>
          <w:szCs w:val="24"/>
        </w:rPr>
        <w:t xml:space="preserve">.4 Контракта, не переданы Поставщиком одновременно с товаром, товар считается непоставленным и приемке </w:t>
      </w:r>
      <w:r w:rsidR="00810D70">
        <w:rPr>
          <w:rFonts w:ascii="XO Thames" w:hAnsi="XO Thames"/>
          <w:sz w:val="24"/>
          <w:szCs w:val="24"/>
        </w:rPr>
        <w:br/>
      </w:r>
      <w:r w:rsidR="005A64C4" w:rsidRPr="000C2E3E">
        <w:rPr>
          <w:rFonts w:ascii="XO Thames" w:hAnsi="XO Thames"/>
          <w:sz w:val="24"/>
          <w:szCs w:val="24"/>
        </w:rPr>
        <w:t>не подлежит.</w:t>
      </w:r>
    </w:p>
    <w:p w14:paraId="13FF285E" w14:textId="19D1DB20"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 xml:space="preserve">4.6. Приемка товара по количеству должна быть проведена не позднее </w:t>
      </w:r>
      <w:r w:rsidR="00810D70">
        <w:rPr>
          <w:rFonts w:ascii="XO Thames" w:hAnsi="XO Thames"/>
          <w:sz w:val="24"/>
          <w:szCs w:val="24"/>
        </w:rPr>
        <w:t>5 (пяти)</w:t>
      </w:r>
      <w:r w:rsidRPr="000C2E3E">
        <w:rPr>
          <w:rFonts w:ascii="XO Thames" w:hAnsi="XO Thames"/>
          <w:sz w:val="24"/>
          <w:szCs w:val="24"/>
        </w:rPr>
        <w:t xml:space="preserve"> рабоч</w:t>
      </w:r>
      <w:r w:rsidR="00810D70">
        <w:rPr>
          <w:rFonts w:ascii="XO Thames" w:hAnsi="XO Thames"/>
          <w:sz w:val="24"/>
          <w:szCs w:val="24"/>
        </w:rPr>
        <w:t>их</w:t>
      </w:r>
      <w:r w:rsidRPr="000C2E3E">
        <w:rPr>
          <w:rFonts w:ascii="XO Thames" w:hAnsi="XO Thames"/>
          <w:sz w:val="24"/>
          <w:szCs w:val="24"/>
        </w:rPr>
        <w:t xml:space="preserve"> дня с момента его поступления Государственному заказчику.</w:t>
      </w:r>
    </w:p>
    <w:p w14:paraId="3EBC4C61" w14:textId="4CC09713"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 xml:space="preserve">4.7. Для проверки предоставленных Поставщиком товаров, предусмотренных Контрактом, в части их соответствия условиям Контракта Государственный заказчик </w:t>
      </w:r>
      <w:r w:rsidR="00810D70">
        <w:rPr>
          <w:rFonts w:ascii="XO Thames" w:hAnsi="XO Thames"/>
          <w:sz w:val="24"/>
          <w:szCs w:val="24"/>
        </w:rPr>
        <w:br/>
      </w:r>
      <w:r w:rsidRPr="000C2E3E">
        <w:rPr>
          <w:rFonts w:ascii="XO Thames" w:hAnsi="XO Thames"/>
          <w:sz w:val="24"/>
          <w:szCs w:val="24"/>
        </w:rPr>
        <w:t xml:space="preserve">в обязательном порядке обеспечивает проведение экспертизы.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w:t>
      </w:r>
      <w:r w:rsidR="00810D70">
        <w:rPr>
          <w:rFonts w:ascii="XO Thames" w:hAnsi="XO Thames"/>
          <w:sz w:val="24"/>
          <w:szCs w:val="24"/>
        </w:rPr>
        <w:br/>
      </w:r>
      <w:r w:rsidRPr="000C2E3E">
        <w:rPr>
          <w:rFonts w:ascii="XO Thames" w:hAnsi="XO Thames"/>
          <w:sz w:val="24"/>
          <w:szCs w:val="24"/>
        </w:rPr>
        <w:t>на основании контрактов, заключенных в соответствии с Федеральным законом о контрактной системе.</w:t>
      </w:r>
    </w:p>
    <w:p w14:paraId="58CB01D9" w14:textId="13708C78"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 xml:space="preserve">4.8. В случае проведения экспертизы в соответствии пунктом 4.7. Контракта Государственный заказчик уведомляет Поставщика о дате, месте, порядке и сроках проведения экспертизы, о порядке и сроках оформления результатов такой экспертизы, </w:t>
      </w:r>
      <w:r w:rsidR="00810D70">
        <w:rPr>
          <w:rFonts w:ascii="XO Thames" w:hAnsi="XO Thames"/>
          <w:sz w:val="24"/>
          <w:szCs w:val="24"/>
        </w:rPr>
        <w:br/>
      </w:r>
      <w:r w:rsidRPr="000C2E3E">
        <w:rPr>
          <w:rFonts w:ascii="XO Thames" w:hAnsi="XO Thames"/>
          <w:sz w:val="24"/>
          <w:szCs w:val="24"/>
        </w:rPr>
        <w:t>а также об экспертной организации и (или) эксперте (ах), осуществляющих экспертизу.</w:t>
      </w:r>
    </w:p>
    <w:p w14:paraId="7F12CF26" w14:textId="77777777"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4.9. Экспертиза товара не является окончательной приемкой. Результаты экспертизы оформляются в виде заключения, в 2 (двух) экземплярах, по одному для Государственного заказчика и Поставщика.</w:t>
      </w:r>
    </w:p>
    <w:p w14:paraId="0FA1E589" w14:textId="5FC9A5E4"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 xml:space="preserve">4.10.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w:t>
      </w:r>
      <w:r w:rsidR="00810D70">
        <w:rPr>
          <w:rFonts w:ascii="XO Thames" w:hAnsi="XO Thames"/>
          <w:sz w:val="24"/>
          <w:szCs w:val="24"/>
        </w:rPr>
        <w:br/>
      </w:r>
      <w:r w:rsidRPr="000C2E3E">
        <w:rPr>
          <w:rFonts w:ascii="XO Thames" w:hAnsi="XO Thames"/>
          <w:sz w:val="24"/>
          <w:szCs w:val="24"/>
        </w:rPr>
        <w:t>не подлежит.</w:t>
      </w:r>
    </w:p>
    <w:p w14:paraId="50EF6EA4" w14:textId="14D82D3E"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4.11. По факту приемки товара, Государственный заказчик в течени</w:t>
      </w:r>
      <w:r w:rsidR="00A85E28" w:rsidRPr="000C2E3E">
        <w:rPr>
          <w:rFonts w:ascii="XO Thames" w:hAnsi="XO Thames"/>
          <w:sz w:val="24"/>
          <w:szCs w:val="24"/>
        </w:rPr>
        <w:t>е</w:t>
      </w:r>
      <w:r w:rsidRPr="000C2E3E">
        <w:rPr>
          <w:rFonts w:ascii="XO Thames" w:hAnsi="XO Thames"/>
          <w:sz w:val="24"/>
          <w:szCs w:val="24"/>
        </w:rPr>
        <w:t xml:space="preserve"> </w:t>
      </w:r>
      <w:r w:rsidR="002C445B">
        <w:rPr>
          <w:rFonts w:ascii="XO Thames" w:hAnsi="XO Thames"/>
          <w:sz w:val="24"/>
          <w:szCs w:val="24"/>
        </w:rPr>
        <w:t>5 (пяти)</w:t>
      </w:r>
      <w:r w:rsidRPr="000C2E3E">
        <w:rPr>
          <w:rFonts w:ascii="XO Thames" w:hAnsi="XO Thames"/>
          <w:sz w:val="24"/>
          <w:szCs w:val="24"/>
        </w:rPr>
        <w:t xml:space="preserve"> рабочих дней с момента ее завершения подписывает акт приема-передачи товара по форме 0510452, накладную (накладную, товарную накладную, универсальный передаточный документ).</w:t>
      </w:r>
    </w:p>
    <w:p w14:paraId="0C747A6C" w14:textId="4B00447E"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 xml:space="preserve">4.12. Товар, не соответствующий требованиям Контракта, приемке не подлежит </w:t>
      </w:r>
      <w:r w:rsidR="00810D70">
        <w:rPr>
          <w:rFonts w:ascii="XO Thames" w:hAnsi="XO Thames"/>
          <w:sz w:val="24"/>
          <w:szCs w:val="24"/>
        </w:rPr>
        <w:br/>
      </w:r>
      <w:r w:rsidRPr="000C2E3E">
        <w:rPr>
          <w:rFonts w:ascii="XO Thames" w:hAnsi="XO Thames"/>
          <w:sz w:val="24"/>
          <w:szCs w:val="24"/>
        </w:rPr>
        <w:t>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w:t>
      </w:r>
      <w:r w:rsidR="0051234D">
        <w:rPr>
          <w:rFonts w:ascii="XO Thames" w:hAnsi="XO Thames"/>
          <w:sz w:val="24"/>
          <w:szCs w:val="24"/>
        </w:rPr>
        <w:t xml:space="preserve"> </w:t>
      </w:r>
      <w:r w:rsidR="00810D70">
        <w:rPr>
          <w:rFonts w:ascii="XO Thames" w:hAnsi="XO Thames"/>
          <w:sz w:val="24"/>
          <w:szCs w:val="24"/>
        </w:rPr>
        <w:br/>
      </w:r>
      <w:r w:rsidRPr="000C2E3E">
        <w:rPr>
          <w:rFonts w:ascii="XO Thames" w:hAnsi="XO Thames"/>
          <w:sz w:val="24"/>
          <w:szCs w:val="24"/>
        </w:rPr>
        <w:t xml:space="preserve">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w:t>
      </w:r>
      <w:r w:rsidR="00810D70">
        <w:rPr>
          <w:rFonts w:ascii="XO Thames" w:hAnsi="XO Thames"/>
          <w:sz w:val="24"/>
          <w:szCs w:val="24"/>
        </w:rPr>
        <w:br/>
      </w:r>
      <w:r w:rsidRPr="000C2E3E">
        <w:rPr>
          <w:rFonts w:ascii="XO Thames" w:hAnsi="XO Thames"/>
          <w:sz w:val="24"/>
          <w:szCs w:val="24"/>
        </w:rPr>
        <w:t xml:space="preserve">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w:t>
      </w:r>
      <w:r w:rsidR="00D4292B" w:rsidRPr="000C2E3E">
        <w:rPr>
          <w:rFonts w:ascii="XO Thames" w:hAnsi="XO Thames"/>
          <w:sz w:val="24"/>
          <w:szCs w:val="24"/>
        </w:rPr>
        <w:br/>
      </w:r>
      <w:r w:rsidRPr="000C2E3E">
        <w:rPr>
          <w:rFonts w:ascii="XO Thames" w:hAnsi="XO Thames"/>
          <w:sz w:val="24"/>
          <w:szCs w:val="24"/>
        </w:rPr>
        <w:t>не препятствует его приемке и устранено Поставщиком.</w:t>
      </w:r>
    </w:p>
    <w:p w14:paraId="6B8949D6" w14:textId="77777777" w:rsidR="005A64C4" w:rsidRPr="000C2E3E" w:rsidRDefault="00570B73" w:rsidP="005A64C4">
      <w:pPr>
        <w:spacing w:after="0" w:line="240" w:lineRule="auto"/>
        <w:ind w:firstLine="425"/>
        <w:jc w:val="both"/>
        <w:rPr>
          <w:rFonts w:ascii="XO Thames" w:hAnsi="XO Thames"/>
          <w:sz w:val="24"/>
          <w:szCs w:val="24"/>
        </w:rPr>
      </w:pPr>
      <w:r w:rsidRPr="000C2E3E">
        <w:rPr>
          <w:rFonts w:ascii="XO Thames" w:hAnsi="XO Thames"/>
          <w:sz w:val="24"/>
          <w:szCs w:val="24"/>
        </w:rPr>
        <w:t>4</w:t>
      </w:r>
      <w:r w:rsidR="005A64C4" w:rsidRPr="000C2E3E">
        <w:rPr>
          <w:rFonts w:ascii="XO Thames" w:hAnsi="XO Thames"/>
          <w:sz w:val="24"/>
          <w:szCs w:val="24"/>
        </w:rPr>
        <w:t>.</w:t>
      </w:r>
      <w:r w:rsidRPr="000C2E3E">
        <w:rPr>
          <w:rFonts w:ascii="XO Thames" w:hAnsi="XO Thames"/>
          <w:sz w:val="24"/>
          <w:szCs w:val="24"/>
        </w:rPr>
        <w:t>13</w:t>
      </w:r>
      <w:r w:rsidR="005A64C4" w:rsidRPr="000C2E3E">
        <w:rPr>
          <w:rFonts w:ascii="XO Thames" w:hAnsi="XO Thames"/>
          <w:sz w:val="24"/>
          <w:szCs w:val="24"/>
        </w:rPr>
        <w:t xml:space="preserve">.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w:t>
      </w:r>
      <w:r w:rsidR="00B17C6E" w:rsidRPr="000C2E3E">
        <w:rPr>
          <w:rFonts w:ascii="XO Thames" w:hAnsi="XO Thames"/>
          <w:sz w:val="24"/>
          <w:szCs w:val="24"/>
        </w:rPr>
        <w:t>Государственного заказчика</w:t>
      </w:r>
      <w:r w:rsidR="005A64C4" w:rsidRPr="000C2E3E">
        <w:rPr>
          <w:rFonts w:ascii="XO Thames" w:hAnsi="XO Thames"/>
          <w:sz w:val="24"/>
          <w:szCs w:val="24"/>
        </w:rPr>
        <w:t xml:space="preserve"> и Поставщика Акта приема-передачи товара.</w:t>
      </w:r>
    </w:p>
    <w:p w14:paraId="0CE29753" w14:textId="7EDEF44C" w:rsidR="002A3B44" w:rsidRPr="000C2E3E" w:rsidRDefault="00570B73" w:rsidP="005A64C4">
      <w:pPr>
        <w:spacing w:after="0" w:line="240" w:lineRule="auto"/>
        <w:ind w:firstLine="425"/>
        <w:jc w:val="both"/>
        <w:rPr>
          <w:rFonts w:ascii="XO Thames" w:hAnsi="XO Thames"/>
          <w:sz w:val="24"/>
          <w:szCs w:val="24"/>
        </w:rPr>
      </w:pPr>
      <w:r w:rsidRPr="000C2E3E">
        <w:rPr>
          <w:rFonts w:ascii="XO Thames" w:hAnsi="XO Thames"/>
          <w:sz w:val="24"/>
          <w:szCs w:val="24"/>
        </w:rPr>
        <w:t>4</w:t>
      </w:r>
      <w:r w:rsidR="005A64C4" w:rsidRPr="000C2E3E">
        <w:rPr>
          <w:rFonts w:ascii="XO Thames" w:hAnsi="XO Thames"/>
          <w:sz w:val="24"/>
          <w:szCs w:val="24"/>
        </w:rPr>
        <w:t>.</w:t>
      </w:r>
      <w:r w:rsidRPr="000C2E3E">
        <w:rPr>
          <w:rFonts w:ascii="XO Thames" w:hAnsi="XO Thames"/>
          <w:sz w:val="24"/>
          <w:szCs w:val="24"/>
        </w:rPr>
        <w:t>14</w:t>
      </w:r>
      <w:r w:rsidR="005A64C4" w:rsidRPr="000C2E3E">
        <w:rPr>
          <w:rFonts w:ascii="XO Thames" w:hAnsi="XO Thames"/>
          <w:sz w:val="24"/>
          <w:szCs w:val="24"/>
        </w:rPr>
        <w:t xml:space="preserve">. Риск случайного повреждения товара переходит на </w:t>
      </w:r>
      <w:r w:rsidR="00B17C6E" w:rsidRPr="000C2E3E">
        <w:rPr>
          <w:rFonts w:ascii="XO Thames" w:hAnsi="XO Thames"/>
          <w:sz w:val="24"/>
          <w:szCs w:val="24"/>
        </w:rPr>
        <w:t>Государственного заказчика</w:t>
      </w:r>
      <w:r w:rsidR="005A64C4" w:rsidRPr="000C2E3E">
        <w:rPr>
          <w:rFonts w:ascii="XO Thames" w:hAnsi="XO Thames"/>
          <w:sz w:val="24"/>
          <w:szCs w:val="24"/>
        </w:rPr>
        <w:t xml:space="preserve"> </w:t>
      </w:r>
      <w:r w:rsidR="00810D70">
        <w:rPr>
          <w:rFonts w:ascii="XO Thames" w:hAnsi="XO Thames"/>
          <w:sz w:val="24"/>
          <w:szCs w:val="24"/>
        </w:rPr>
        <w:br/>
      </w:r>
      <w:r w:rsidR="005A64C4" w:rsidRPr="000C2E3E">
        <w:rPr>
          <w:rFonts w:ascii="XO Thames" w:hAnsi="XO Thames"/>
          <w:sz w:val="24"/>
          <w:szCs w:val="24"/>
        </w:rPr>
        <w:t xml:space="preserve">с момента, когда Поставщик считается исполнившим свое обязательство по поставке товара </w:t>
      </w:r>
      <w:r w:rsidR="00810D70">
        <w:rPr>
          <w:rFonts w:ascii="XO Thames" w:hAnsi="XO Thames"/>
          <w:sz w:val="24"/>
          <w:szCs w:val="24"/>
        </w:rPr>
        <w:br/>
      </w:r>
      <w:r w:rsidR="005A64C4" w:rsidRPr="000C2E3E">
        <w:rPr>
          <w:rFonts w:ascii="XO Thames" w:hAnsi="XO Thames"/>
          <w:sz w:val="24"/>
          <w:szCs w:val="24"/>
        </w:rPr>
        <w:t xml:space="preserve">в соответствии с пунктом </w:t>
      </w:r>
      <w:r w:rsidRPr="000C2E3E">
        <w:rPr>
          <w:rFonts w:ascii="XO Thames" w:hAnsi="XO Thames"/>
          <w:sz w:val="24"/>
          <w:szCs w:val="24"/>
        </w:rPr>
        <w:t>4</w:t>
      </w:r>
      <w:r w:rsidR="005A64C4" w:rsidRPr="000C2E3E">
        <w:rPr>
          <w:rFonts w:ascii="XO Thames" w:hAnsi="XO Thames"/>
          <w:sz w:val="24"/>
          <w:szCs w:val="24"/>
        </w:rPr>
        <w:t>.</w:t>
      </w:r>
      <w:r w:rsidRPr="000C2E3E">
        <w:rPr>
          <w:rFonts w:ascii="XO Thames" w:hAnsi="XO Thames"/>
          <w:sz w:val="24"/>
          <w:szCs w:val="24"/>
        </w:rPr>
        <w:t>13</w:t>
      </w:r>
      <w:r w:rsidR="005A64C4" w:rsidRPr="000C2E3E">
        <w:rPr>
          <w:rFonts w:ascii="XO Thames" w:hAnsi="XO Thames"/>
          <w:sz w:val="24"/>
          <w:szCs w:val="24"/>
        </w:rPr>
        <w:t xml:space="preserve"> Контракта.</w:t>
      </w:r>
    </w:p>
    <w:p w14:paraId="6BD3F2F0" w14:textId="77777777" w:rsidR="00B17C6E" w:rsidRPr="000C2E3E" w:rsidRDefault="00570B73" w:rsidP="00B17C6E">
      <w:pPr>
        <w:spacing w:after="0" w:line="240" w:lineRule="auto"/>
        <w:ind w:firstLine="425"/>
        <w:jc w:val="both"/>
        <w:rPr>
          <w:rFonts w:ascii="XO Thames" w:hAnsi="XO Thames" w:cs="Times New Roman"/>
          <w:sz w:val="24"/>
          <w:szCs w:val="24"/>
        </w:rPr>
      </w:pPr>
      <w:r w:rsidRPr="000C2E3E">
        <w:rPr>
          <w:rFonts w:ascii="XO Thames" w:hAnsi="XO Thames" w:cs="Times New Roman"/>
          <w:sz w:val="24"/>
          <w:szCs w:val="24"/>
        </w:rPr>
        <w:t>4</w:t>
      </w:r>
      <w:r w:rsidR="00B17C6E" w:rsidRPr="000C2E3E">
        <w:rPr>
          <w:rFonts w:ascii="XO Thames" w:hAnsi="XO Thames" w:cs="Times New Roman"/>
          <w:sz w:val="24"/>
          <w:szCs w:val="24"/>
        </w:rPr>
        <w:t>.</w:t>
      </w:r>
      <w:r w:rsidRPr="000C2E3E">
        <w:rPr>
          <w:rFonts w:ascii="XO Thames" w:hAnsi="XO Thames" w:cs="Times New Roman"/>
          <w:sz w:val="24"/>
          <w:szCs w:val="24"/>
        </w:rPr>
        <w:t>15</w:t>
      </w:r>
      <w:r w:rsidR="00B17C6E" w:rsidRPr="000C2E3E">
        <w:rPr>
          <w:rFonts w:ascii="XO Thames" w:hAnsi="XO Thames" w:cs="Times New Roman"/>
          <w:sz w:val="24"/>
          <w:szCs w:val="24"/>
        </w:rPr>
        <w:t>. Право собственности на товар переходит к Государственному заказчику с момента подписания Государственным заказчиком и Поставщиком акта приема-передачи без замечаний.</w:t>
      </w:r>
    </w:p>
    <w:p w14:paraId="3D1BCC56" w14:textId="77777777" w:rsidR="002A3B44" w:rsidRPr="000C2E3E" w:rsidRDefault="00570B73" w:rsidP="00B17C6E">
      <w:pPr>
        <w:spacing w:after="0" w:line="240" w:lineRule="auto"/>
        <w:ind w:firstLine="425"/>
        <w:jc w:val="both"/>
        <w:rPr>
          <w:rFonts w:ascii="XO Thames" w:hAnsi="XO Thames" w:cs="Times New Roman"/>
          <w:sz w:val="24"/>
          <w:szCs w:val="24"/>
        </w:rPr>
      </w:pPr>
      <w:r w:rsidRPr="000C2E3E">
        <w:rPr>
          <w:rFonts w:ascii="XO Thames" w:hAnsi="XO Thames" w:cs="Times New Roman"/>
          <w:sz w:val="24"/>
          <w:szCs w:val="24"/>
        </w:rPr>
        <w:t>4</w:t>
      </w:r>
      <w:r w:rsidR="00B17C6E" w:rsidRPr="000C2E3E">
        <w:rPr>
          <w:rFonts w:ascii="XO Thames" w:hAnsi="XO Thames" w:cs="Times New Roman"/>
          <w:sz w:val="24"/>
          <w:szCs w:val="24"/>
        </w:rPr>
        <w:t>.</w:t>
      </w:r>
      <w:r w:rsidRPr="000C2E3E">
        <w:rPr>
          <w:rFonts w:ascii="XO Thames" w:hAnsi="XO Thames" w:cs="Times New Roman"/>
          <w:sz w:val="24"/>
          <w:szCs w:val="24"/>
        </w:rPr>
        <w:t>16</w:t>
      </w:r>
      <w:r w:rsidR="00B17C6E" w:rsidRPr="000C2E3E">
        <w:rPr>
          <w:rFonts w:ascii="XO Thames" w:hAnsi="XO Thames" w:cs="Times New Roman"/>
          <w:sz w:val="24"/>
          <w:szCs w:val="24"/>
        </w:rPr>
        <w:t>.Поставщик обязуется передать Государственному заказчику товар, необремененный правами третьих лиц.</w:t>
      </w:r>
    </w:p>
    <w:p w14:paraId="6E7ACF7D" w14:textId="77777777" w:rsidR="002A3B44" w:rsidRPr="000C2E3E" w:rsidRDefault="002A3B44" w:rsidP="00195C8C">
      <w:pPr>
        <w:spacing w:after="0" w:line="240" w:lineRule="auto"/>
        <w:ind w:firstLine="426"/>
        <w:jc w:val="both"/>
        <w:rPr>
          <w:rFonts w:ascii="XO Thames" w:hAnsi="XO Thames" w:cs="Times New Roman"/>
          <w:sz w:val="24"/>
          <w:szCs w:val="24"/>
        </w:rPr>
      </w:pPr>
    </w:p>
    <w:p w14:paraId="7876DCDA" w14:textId="77777777" w:rsidR="00570B73" w:rsidRPr="000C2E3E" w:rsidRDefault="00771DF8" w:rsidP="009640D9">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5. ГАРАНТИЯ КАЧЕСТВА ПОСТАВЛЕННОГО ТОВАРА</w:t>
      </w:r>
    </w:p>
    <w:p w14:paraId="03038D83" w14:textId="77777777" w:rsidR="00570B73" w:rsidRPr="000C2E3E" w:rsidRDefault="00570B73" w:rsidP="00195C8C">
      <w:pPr>
        <w:spacing w:after="0" w:line="240" w:lineRule="auto"/>
        <w:ind w:firstLine="426"/>
        <w:jc w:val="both"/>
        <w:rPr>
          <w:rFonts w:ascii="XO Thames" w:hAnsi="XO Thames" w:cs="Times New Roman"/>
          <w:sz w:val="24"/>
          <w:szCs w:val="24"/>
        </w:rPr>
      </w:pPr>
    </w:p>
    <w:p w14:paraId="3A5886E0" w14:textId="77777777" w:rsidR="00771DF8" w:rsidRPr="000C2E3E" w:rsidRDefault="00771DF8" w:rsidP="00771DF8">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5.1.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713B0043" w14:textId="77777777" w:rsidR="00771DF8" w:rsidRPr="000C2E3E" w:rsidRDefault="00771DF8" w:rsidP="00771DF8">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 xml:space="preserve">5.2. Поставляемый Товар должен быть новым (товаром, который не был в употреблении, не проходил ремонт, в том числе восстановление, замену составных частей, восстановление </w:t>
      </w:r>
      <w:r w:rsidRPr="000C2E3E">
        <w:rPr>
          <w:rFonts w:ascii="XO Thames" w:hAnsi="XO Thames" w:cs="Times New Roman"/>
          <w:sz w:val="24"/>
          <w:szCs w:val="24"/>
        </w:rPr>
        <w:lastRenderedPageBreak/>
        <w:t>потребительских свойств). Товар не должен иметь дефектов, связанных с конструкцией, материалами или функционированием при штатном использовании, не находящийся на длительном хранении на складе Поставщика.</w:t>
      </w:r>
    </w:p>
    <w:p w14:paraId="7F8606B8" w14:textId="77777777" w:rsidR="00771DF8" w:rsidRPr="000C2E3E" w:rsidRDefault="00771DF8" w:rsidP="00771DF8">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5.3. Гарантийный срок на поставляемый Товар устанавливается изготовителем. В случае если Поставщик не является изготовителем поставляемого Товара, требования по гарантии могут быть предъявлены к Поставщику. Стороны согласились, что в этом случае Поставщик несет солидарную ответственность с изготовителем за качество поставленного Товара. Гарантийный срок начинает течь с момента передачи Товара Покупателю. В случае обнаружение недостатков Товара по качеству, гарантийный срок продлевается на время, в течение которого Товар не мог использоваться из-за обнаруженных в нем недостатков, при условии письменного уведомления об этом Поставщика. В случае замены Товара, гарантийный срок устанавливается заново со дня передачи замененного Товара Покупателю. В случае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w:t>
      </w:r>
    </w:p>
    <w:p w14:paraId="53BCAEC3" w14:textId="77777777" w:rsidR="00771DF8" w:rsidRPr="000C2E3E" w:rsidRDefault="00771DF8" w:rsidP="00771DF8">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5.4.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 Качественные характеристики согласно спецификации (Приложение № 1).</w:t>
      </w:r>
    </w:p>
    <w:p w14:paraId="08895AAA" w14:textId="77777777" w:rsidR="00771DF8" w:rsidRPr="000C2E3E" w:rsidRDefault="00771DF8" w:rsidP="00771DF8">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5.5. При поставке некомплектного Товара, а также Товара, не соответствующего по качеству требованиям ГОСТ, ТУ и/или условиям настоящего Контракта, в том числе при выявлении указанных недостатков в период течения гарантийного срока, все расходы, связанные с возвратом, заменой и/или доукомплектованием Товара относятся на Поставщика.</w:t>
      </w:r>
    </w:p>
    <w:p w14:paraId="1867EDD9" w14:textId="77777777" w:rsidR="00570B73" w:rsidRPr="000C2E3E" w:rsidRDefault="00570B73" w:rsidP="00195C8C">
      <w:pPr>
        <w:spacing w:after="0" w:line="240" w:lineRule="auto"/>
        <w:ind w:firstLine="426"/>
        <w:jc w:val="both"/>
        <w:rPr>
          <w:rFonts w:ascii="XO Thames" w:hAnsi="XO Thames" w:cs="Times New Roman"/>
          <w:sz w:val="24"/>
          <w:szCs w:val="24"/>
        </w:rPr>
      </w:pPr>
    </w:p>
    <w:p w14:paraId="661C5940" w14:textId="77777777" w:rsidR="00EE765A" w:rsidRPr="000C2E3E" w:rsidRDefault="00EE765A" w:rsidP="009640D9">
      <w:pPr>
        <w:spacing w:after="0" w:line="240" w:lineRule="auto"/>
        <w:jc w:val="center"/>
        <w:rPr>
          <w:rFonts w:ascii="XO Thames" w:hAnsi="XO Thames" w:cs="Times New Roman"/>
          <w:b/>
          <w:sz w:val="24"/>
          <w:szCs w:val="24"/>
          <w:shd w:val="clear" w:color="auto" w:fill="FFFFFF"/>
        </w:rPr>
      </w:pPr>
      <w:r w:rsidRPr="000C2E3E">
        <w:rPr>
          <w:rFonts w:ascii="XO Thames" w:hAnsi="XO Thames" w:cs="Times New Roman"/>
          <w:b/>
          <w:sz w:val="24"/>
          <w:szCs w:val="24"/>
          <w:shd w:val="clear" w:color="auto" w:fill="FFFFFF"/>
        </w:rPr>
        <w:t>6. ПРАВА И ОБЯЗАННОСТИ СТОРОН</w:t>
      </w:r>
    </w:p>
    <w:p w14:paraId="6898C7A9" w14:textId="77777777"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p>
    <w:p w14:paraId="48308F50" w14:textId="77777777"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6.1. Государственный заказчик обязуется:</w:t>
      </w:r>
    </w:p>
    <w:p w14:paraId="09F6BFA4" w14:textId="77777777"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6.1.1. Осуществлять контроль за обеспечением Поставщиком поставки товара, предусмотренного Контрактом.</w:t>
      </w:r>
    </w:p>
    <w:p w14:paraId="5A22A64E" w14:textId="77777777"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 xml:space="preserve">6.1.2. Обеспечить приемку и оплату поставленного товара в соответствии с условиями Контракта. </w:t>
      </w:r>
    </w:p>
    <w:p w14:paraId="7E52F338" w14:textId="77777777"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6.1.3. Своими силами или с привлечением экспертов, либо экспертных организаций проводить экспертизу поставляемого товара, для проверки соответствия условиям Контракта.</w:t>
      </w:r>
    </w:p>
    <w:p w14:paraId="4F49B955" w14:textId="77777777"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6.1.4. Взыскивать неустойку (штраф, пени) в соответствии с настоящим Контрактом.</w:t>
      </w:r>
    </w:p>
    <w:p w14:paraId="5A57D3CF" w14:textId="77777777"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6.1.5. Выполнять иные обязанности, предусмотренные законодательством Российской Федерации и Контрактом.</w:t>
      </w:r>
    </w:p>
    <w:p w14:paraId="7665958C" w14:textId="77777777"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6.2. Государственный заказчик имеет право:</w:t>
      </w:r>
    </w:p>
    <w:p w14:paraId="32270489" w14:textId="77777777"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1DE5CC2C" w14:textId="77777777"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 xml:space="preserve">.2.2.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13D663A4" w14:textId="77777777"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.2.3. Требовать замены Товара, несоответствующего по качеству и безопасности, показателям</w:t>
      </w:r>
      <w:r w:rsidR="001F47E1" w:rsidRPr="000C2E3E">
        <w:rPr>
          <w:rFonts w:ascii="XO Thames" w:hAnsi="XO Thames" w:cs="Times New Roman"/>
          <w:sz w:val="24"/>
          <w:szCs w:val="24"/>
          <w:shd w:val="clear" w:color="auto" w:fill="FFFFFF"/>
        </w:rPr>
        <w:t>,</w:t>
      </w:r>
      <w:r w:rsidR="00EE765A" w:rsidRPr="000C2E3E">
        <w:rPr>
          <w:rFonts w:ascii="XO Thames" w:hAnsi="XO Thames" w:cs="Times New Roman"/>
          <w:sz w:val="24"/>
          <w:szCs w:val="24"/>
          <w:shd w:val="clear" w:color="auto" w:fill="FFFFFF"/>
        </w:rPr>
        <w:t xml:space="preserve"> содержащимся в нормативных и технических документах, и настоящем Контракте.</w:t>
      </w:r>
    </w:p>
    <w:p w14:paraId="22B95223" w14:textId="77777777"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.2.4. Принять решение об одностороннем отказе от исполнения Контракта в соответствии с гражданским законодательством Российской Федерации.</w:t>
      </w:r>
    </w:p>
    <w:p w14:paraId="3A90CE19" w14:textId="77777777"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 xml:space="preserve">.2.5. Взыскивать неустойку (штраф, пени) в </w:t>
      </w:r>
      <w:r w:rsidRPr="000C2E3E">
        <w:rPr>
          <w:rFonts w:ascii="XO Thames" w:hAnsi="XO Thames" w:cs="Times New Roman"/>
          <w:sz w:val="24"/>
          <w:szCs w:val="24"/>
          <w:shd w:val="clear" w:color="auto" w:fill="FFFFFF"/>
        </w:rPr>
        <w:t>соответствии</w:t>
      </w:r>
      <w:r w:rsidR="00EE765A" w:rsidRPr="000C2E3E">
        <w:rPr>
          <w:rFonts w:ascii="XO Thames" w:hAnsi="XO Thames" w:cs="Times New Roman"/>
          <w:sz w:val="24"/>
          <w:szCs w:val="24"/>
          <w:shd w:val="clear" w:color="auto" w:fill="FFFFFF"/>
        </w:rPr>
        <w:t xml:space="preserve"> с условиями настоящего Ко</w:t>
      </w:r>
      <w:r w:rsidRPr="000C2E3E">
        <w:rPr>
          <w:rFonts w:ascii="XO Thames" w:hAnsi="XO Thames" w:cs="Times New Roman"/>
          <w:sz w:val="24"/>
          <w:szCs w:val="24"/>
          <w:shd w:val="clear" w:color="auto" w:fill="FFFFFF"/>
        </w:rPr>
        <w:t>н</w:t>
      </w:r>
      <w:r w:rsidR="00EE765A" w:rsidRPr="000C2E3E">
        <w:rPr>
          <w:rFonts w:ascii="XO Thames" w:hAnsi="XO Thames" w:cs="Times New Roman"/>
          <w:sz w:val="24"/>
          <w:szCs w:val="24"/>
          <w:shd w:val="clear" w:color="auto" w:fill="FFFFFF"/>
        </w:rPr>
        <w:t xml:space="preserve">тракта. </w:t>
      </w:r>
    </w:p>
    <w:p w14:paraId="603F7690" w14:textId="77777777"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 Поставщик обязуется:</w:t>
      </w:r>
    </w:p>
    <w:p w14:paraId="7DB45836" w14:textId="64360C42"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 xml:space="preserve">.3.1.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002F7417">
        <w:rPr>
          <w:rFonts w:ascii="XO Thames" w:hAnsi="XO Thames" w:cs="Times New Roman"/>
          <w:sz w:val="24"/>
          <w:szCs w:val="24"/>
          <w:shd w:val="clear" w:color="auto" w:fill="FFFFFF"/>
        </w:rPr>
        <w:br/>
      </w:r>
      <w:r w:rsidR="00EE765A" w:rsidRPr="000C2E3E">
        <w:rPr>
          <w:rFonts w:ascii="XO Thames" w:hAnsi="XO Thames" w:cs="Times New Roman"/>
          <w:sz w:val="24"/>
          <w:szCs w:val="24"/>
          <w:shd w:val="clear" w:color="auto" w:fill="FFFFFF"/>
        </w:rPr>
        <w:t>в количестве, предусмотренном Контрактом, не обремененный правами третьих лиц.</w:t>
      </w:r>
    </w:p>
    <w:p w14:paraId="0AA91106" w14:textId="77777777"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lastRenderedPageBreak/>
        <w:t>6</w:t>
      </w:r>
      <w:r w:rsidR="00EE765A" w:rsidRPr="000C2E3E">
        <w:rPr>
          <w:rFonts w:ascii="XO Thames" w:hAnsi="XO Thames" w:cs="Times New Roman"/>
          <w:sz w:val="24"/>
          <w:szCs w:val="24"/>
          <w:shd w:val="clear" w:color="auto" w:fill="FFFFFF"/>
        </w:rPr>
        <w:t>.3.2. Вместе с Товаром, предоставить Заказчику сопроводительные документы, относящиеся к Товару согласно п.5.4 настоящего Контракта.</w:t>
      </w:r>
    </w:p>
    <w:p w14:paraId="12FEBAF8" w14:textId="08811C38"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 xml:space="preserve">.3.3. Обеспечить соответствие Товара требованиям законодательства, нормативным </w:t>
      </w:r>
      <w:r w:rsidR="002F7417">
        <w:rPr>
          <w:rFonts w:ascii="XO Thames" w:hAnsi="XO Thames" w:cs="Times New Roman"/>
          <w:sz w:val="24"/>
          <w:szCs w:val="24"/>
          <w:shd w:val="clear" w:color="auto" w:fill="FFFFFF"/>
        </w:rPr>
        <w:br/>
      </w:r>
      <w:r w:rsidR="00EE765A" w:rsidRPr="000C2E3E">
        <w:rPr>
          <w:rFonts w:ascii="XO Thames" w:hAnsi="XO Thames" w:cs="Times New Roman"/>
          <w:sz w:val="24"/>
          <w:szCs w:val="24"/>
          <w:shd w:val="clear" w:color="auto" w:fill="FFFFFF"/>
        </w:rPr>
        <w:t>и техническим документам и условиям настоящего Контракта.</w:t>
      </w:r>
    </w:p>
    <w:p w14:paraId="515780E1" w14:textId="77777777"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.3.4. Передать Товар в порядке и в сроки, указанные в разделе 5 Контракта.</w:t>
      </w:r>
    </w:p>
    <w:p w14:paraId="24F807D7" w14:textId="77777777"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.3.5. Производить замену некачественного Товара, в порядке и на условиях, предусмотренных Контрактом.</w:t>
      </w:r>
    </w:p>
    <w:p w14:paraId="5A517D40" w14:textId="77777777"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33ED84B" w14:textId="77777777"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.3.7. Выполнять иные обязанности, предусмотренные законодательством Российской Федерации и Контрактом.</w:t>
      </w:r>
    </w:p>
    <w:p w14:paraId="1CFC7922" w14:textId="77777777"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.4. Поставщик вправе:</w:t>
      </w:r>
    </w:p>
    <w:p w14:paraId="1CBFD690" w14:textId="77777777"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.4.1. Требовать оплату за поставленный Товар в соответствии с условиями Контракта.</w:t>
      </w:r>
    </w:p>
    <w:p w14:paraId="06970831" w14:textId="77777777"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.4.2. Принять решение об одностороннем отказе от исполнения Контракта в соответствии с гражданским законодательством Российской Федерации.</w:t>
      </w:r>
    </w:p>
    <w:p w14:paraId="6B21E3EA" w14:textId="77777777"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.4.3. Взыскивать неустойку (штраф, пени) в соответ</w:t>
      </w:r>
      <w:r w:rsidRPr="000C2E3E">
        <w:rPr>
          <w:rFonts w:ascii="XO Thames" w:hAnsi="XO Thames" w:cs="Times New Roman"/>
          <w:sz w:val="24"/>
          <w:szCs w:val="24"/>
          <w:shd w:val="clear" w:color="auto" w:fill="FFFFFF"/>
        </w:rPr>
        <w:t>ст</w:t>
      </w:r>
      <w:r w:rsidR="00EE765A" w:rsidRPr="000C2E3E">
        <w:rPr>
          <w:rFonts w:ascii="XO Thames" w:hAnsi="XO Thames" w:cs="Times New Roman"/>
          <w:sz w:val="24"/>
          <w:szCs w:val="24"/>
          <w:shd w:val="clear" w:color="auto" w:fill="FFFFFF"/>
        </w:rPr>
        <w:t>вии с условиями настоящего Ко</w:t>
      </w:r>
      <w:r w:rsidRPr="000C2E3E">
        <w:rPr>
          <w:rFonts w:ascii="XO Thames" w:hAnsi="XO Thames" w:cs="Times New Roman"/>
          <w:sz w:val="24"/>
          <w:szCs w:val="24"/>
          <w:shd w:val="clear" w:color="auto" w:fill="FFFFFF"/>
        </w:rPr>
        <w:t>н</w:t>
      </w:r>
      <w:r w:rsidR="00EE765A" w:rsidRPr="000C2E3E">
        <w:rPr>
          <w:rFonts w:ascii="XO Thames" w:hAnsi="XO Thames" w:cs="Times New Roman"/>
          <w:sz w:val="24"/>
          <w:szCs w:val="24"/>
          <w:shd w:val="clear" w:color="auto" w:fill="FFFFFF"/>
        </w:rPr>
        <w:t xml:space="preserve">тракта. </w:t>
      </w:r>
    </w:p>
    <w:p w14:paraId="0E3176FB" w14:textId="77777777"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.4.4.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1AAE2F1D" w14:textId="77777777" w:rsidR="00EE765A" w:rsidRPr="000C2E3E" w:rsidRDefault="00EE765A" w:rsidP="00195C8C">
      <w:pPr>
        <w:spacing w:after="0" w:line="240" w:lineRule="auto"/>
        <w:ind w:firstLine="426"/>
        <w:jc w:val="both"/>
        <w:rPr>
          <w:rFonts w:ascii="XO Thames" w:hAnsi="XO Thames" w:cs="Times New Roman"/>
          <w:sz w:val="24"/>
          <w:szCs w:val="24"/>
          <w:shd w:val="clear" w:color="auto" w:fill="FFFFFF"/>
        </w:rPr>
      </w:pPr>
    </w:p>
    <w:p w14:paraId="27521A4B" w14:textId="77777777" w:rsidR="00076050" w:rsidRPr="000C2E3E" w:rsidRDefault="00076050" w:rsidP="009640D9">
      <w:pPr>
        <w:spacing w:after="0" w:line="240" w:lineRule="auto"/>
        <w:jc w:val="center"/>
        <w:rPr>
          <w:rFonts w:ascii="XO Thames" w:hAnsi="XO Thames" w:cs="Times New Roman"/>
          <w:b/>
          <w:sz w:val="24"/>
          <w:szCs w:val="24"/>
          <w:shd w:val="clear" w:color="auto" w:fill="FFFFFF"/>
        </w:rPr>
      </w:pPr>
      <w:r w:rsidRPr="000C2E3E">
        <w:rPr>
          <w:rFonts w:ascii="XO Thames" w:hAnsi="XO Thames" w:cs="Times New Roman"/>
          <w:b/>
          <w:sz w:val="24"/>
          <w:szCs w:val="24"/>
          <w:shd w:val="clear" w:color="auto" w:fill="FFFFFF"/>
        </w:rPr>
        <w:t>7. ГАРАНТИЙНЫЕ ОБЯЗАТЕЛЬСТВА</w:t>
      </w:r>
    </w:p>
    <w:p w14:paraId="13C76FEA" w14:textId="77777777"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p>
    <w:p w14:paraId="651D0E1E" w14:textId="77777777"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14:paraId="26B371E3" w14:textId="77777777"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 xml:space="preserve">7.2. Гарантийный срок устанавливается изготовителем, на момент подписания документации о приемке товара Государственным заказчиком, должен составлять не менее 12 месяцев. </w:t>
      </w:r>
    </w:p>
    <w:p w14:paraId="4D24D4E6" w14:textId="77777777"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14:paraId="190867AE" w14:textId="73FD5B78"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 xml:space="preserve">7.4. Срок замены некачественного товара составляет не более 5 (пяти) календарных дней с момента получения Поставщиком письменного требования Государственного заказчика </w:t>
      </w:r>
      <w:r w:rsidR="002F7417">
        <w:rPr>
          <w:rFonts w:ascii="XO Thames" w:hAnsi="XO Thames" w:cs="Times New Roman"/>
          <w:sz w:val="24"/>
          <w:szCs w:val="24"/>
          <w:shd w:val="clear" w:color="auto" w:fill="FFFFFF"/>
        </w:rPr>
        <w:br/>
      </w:r>
      <w:r w:rsidRPr="000C2E3E">
        <w:rPr>
          <w:rFonts w:ascii="XO Thames" w:hAnsi="XO Thames" w:cs="Times New Roman"/>
          <w:sz w:val="24"/>
          <w:szCs w:val="24"/>
          <w:shd w:val="clear" w:color="auto" w:fill="FFFFFF"/>
        </w:rPr>
        <w:t xml:space="preserve">о замене товара несоответствующего качества. В данный срок входит время, затраченное </w:t>
      </w:r>
      <w:r w:rsidR="002F7417">
        <w:rPr>
          <w:rFonts w:ascii="XO Thames" w:hAnsi="XO Thames" w:cs="Times New Roman"/>
          <w:sz w:val="24"/>
          <w:szCs w:val="24"/>
          <w:shd w:val="clear" w:color="auto" w:fill="FFFFFF"/>
        </w:rPr>
        <w:br/>
      </w:r>
      <w:r w:rsidRPr="000C2E3E">
        <w:rPr>
          <w:rFonts w:ascii="XO Thames" w:hAnsi="XO Thames" w:cs="Times New Roman"/>
          <w:sz w:val="24"/>
          <w:szCs w:val="24"/>
          <w:shd w:val="clear" w:color="auto" w:fill="FFFFFF"/>
        </w:rPr>
        <w:t>на транспортировку товара.</w:t>
      </w:r>
    </w:p>
    <w:p w14:paraId="727E35CE" w14:textId="77777777"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7.5. При замене товара гарантийный срок на него исчисляется заново со дня приемки товара Государственным заказчиком.</w:t>
      </w:r>
    </w:p>
    <w:p w14:paraId="6EE3177E" w14:textId="67D03B03" w:rsidR="00EE765A"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 xml:space="preserve">7.6. Все расходы, связанные с заменой товара ненадлежащего качества в период </w:t>
      </w:r>
      <w:r w:rsidR="00974968" w:rsidRPr="000C2E3E">
        <w:rPr>
          <w:rFonts w:ascii="XO Thames" w:hAnsi="XO Thames" w:cs="Times New Roman"/>
          <w:sz w:val="24"/>
          <w:szCs w:val="24"/>
          <w:shd w:val="clear" w:color="auto" w:fill="FFFFFF"/>
        </w:rPr>
        <w:t>гарантийного срока товара,</w:t>
      </w:r>
      <w:r w:rsidRPr="000C2E3E">
        <w:rPr>
          <w:rFonts w:ascii="XO Thames" w:hAnsi="XO Thames" w:cs="Times New Roman"/>
          <w:sz w:val="24"/>
          <w:szCs w:val="24"/>
          <w:shd w:val="clear" w:color="auto" w:fill="FFFFFF"/>
        </w:rPr>
        <w:t xml:space="preserve"> оплачиваются за счет Поставщика.</w:t>
      </w:r>
    </w:p>
    <w:p w14:paraId="19094020" w14:textId="77777777" w:rsidR="00EE765A" w:rsidRPr="000C2E3E" w:rsidRDefault="00EE765A" w:rsidP="00195C8C">
      <w:pPr>
        <w:spacing w:after="0" w:line="240" w:lineRule="auto"/>
        <w:ind w:firstLine="426"/>
        <w:jc w:val="both"/>
        <w:rPr>
          <w:rFonts w:ascii="XO Thames" w:hAnsi="XO Thames" w:cs="Times New Roman"/>
          <w:sz w:val="24"/>
          <w:szCs w:val="24"/>
          <w:shd w:val="clear" w:color="auto" w:fill="FFFFFF"/>
        </w:rPr>
      </w:pPr>
    </w:p>
    <w:p w14:paraId="12EDCF23" w14:textId="77777777" w:rsidR="0000678D" w:rsidRPr="000C2E3E" w:rsidRDefault="006A434E"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8</w:t>
      </w:r>
      <w:r w:rsidR="0000678D" w:rsidRPr="000C2E3E">
        <w:rPr>
          <w:rFonts w:ascii="XO Thames" w:hAnsi="XO Thames" w:cs="Times New Roman"/>
          <w:b/>
          <w:sz w:val="24"/>
          <w:szCs w:val="24"/>
        </w:rPr>
        <w:t>. ОТВЕТСТВЕННОСТЬ СТОРОН</w:t>
      </w:r>
    </w:p>
    <w:p w14:paraId="48303E71" w14:textId="77777777" w:rsidR="002D6762" w:rsidRPr="000C2E3E" w:rsidRDefault="002D6762" w:rsidP="005338CB">
      <w:pPr>
        <w:spacing w:after="0" w:line="240" w:lineRule="auto"/>
        <w:ind w:firstLine="426"/>
        <w:jc w:val="both"/>
        <w:rPr>
          <w:rFonts w:ascii="XO Thames" w:hAnsi="XO Thames" w:cs="Times New Roman"/>
          <w:sz w:val="24"/>
          <w:szCs w:val="24"/>
        </w:rPr>
      </w:pPr>
    </w:p>
    <w:p w14:paraId="7DD84EE3"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 xml:space="preserve">.1.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w:t>
      </w:r>
      <w:r w:rsidR="005338CB" w:rsidRPr="000C2E3E">
        <w:rPr>
          <w:rFonts w:ascii="XO Thames" w:hAnsi="XO Thames" w:cs="Times New Roman"/>
          <w:sz w:val="24"/>
          <w:szCs w:val="24"/>
        </w:rPr>
        <w:br/>
      </w:r>
      <w:r w:rsidR="0000678D" w:rsidRPr="000C2E3E">
        <w:rPr>
          <w:rFonts w:ascii="XO Thames" w:hAnsi="XO Thames" w:cs="Times New Roman"/>
          <w:sz w:val="24"/>
          <w:szCs w:val="24"/>
        </w:rPr>
        <w:t>и условиями настоящего Контракта.</w:t>
      </w:r>
    </w:p>
    <w:p w14:paraId="6E57527F"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 вправе потребовать уплаты неустоек (штрафов, пеней). </w:t>
      </w:r>
    </w:p>
    <w:p w14:paraId="2704D20B"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 xml:space="preserve">.3.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EFAA5DE"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 вправе взыскать с Государственного заказчика </w:t>
      </w:r>
      <w:r w:rsidR="0000678D" w:rsidRPr="000C2E3E">
        <w:rPr>
          <w:rFonts w:ascii="XO Thames" w:hAnsi="XO Thames" w:cs="Times New Roman"/>
          <w:sz w:val="24"/>
          <w:szCs w:val="24"/>
        </w:rPr>
        <w:lastRenderedPageBreak/>
        <w:t>штраф в виде фиксированной суммы, рассчитанной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00803F4C" w:rsidRPr="000C2E3E">
        <w:rPr>
          <w:rFonts w:ascii="XO Thames" w:hAnsi="XO Thames" w:cs="Times New Roman"/>
          <w:sz w:val="24"/>
          <w:szCs w:val="24"/>
        </w:rPr>
        <w:t xml:space="preserve"> </w:t>
      </w:r>
      <w:r w:rsidR="0000678D" w:rsidRPr="000C2E3E">
        <w:rPr>
          <w:rFonts w:ascii="XO Thames" w:hAnsi="XO Thames" w:cs="Times New Roman"/>
          <w:sz w:val="24"/>
          <w:szCs w:val="24"/>
        </w:rPr>
        <w:t>1042 (далее – Правила) и составляет 1000 (одну тысячу) рублей 00 копеек.</w:t>
      </w:r>
    </w:p>
    <w:p w14:paraId="70BA267D"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.5. В случае просрочки исполнения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 предусмотренных Контрактом, Государственный заказчик направляет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ику требование об уплате неустоек (штрафов, пеней).</w:t>
      </w:r>
    </w:p>
    <w:p w14:paraId="30637888"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.6. Пеня начисляется за каждый день просрочки исполнения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w:t>
      </w:r>
      <w:r w:rsidR="00DC0066"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иком. </w:t>
      </w:r>
    </w:p>
    <w:p w14:paraId="7313BB44" w14:textId="77777777" w:rsidR="006A434E" w:rsidRPr="000C2E3E" w:rsidRDefault="006A434E" w:rsidP="006A434E">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.7. За каждый факт неисполнения или ненадлежащего исполнения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 выплачивает заказчику штраф в виде фиксированной суммы, рассчитанной исходя из цены Контракта на момент заключения Контракта в соответствии с Правилами </w:t>
      </w:r>
      <w:r w:rsidR="0000678D" w:rsidRPr="000C2E3E">
        <w:rPr>
          <w:rFonts w:ascii="XO Thames" w:hAnsi="XO Thames" w:cs="Times New Roman"/>
          <w:sz w:val="24"/>
          <w:szCs w:val="24"/>
        </w:rPr>
        <w:br/>
        <w:t xml:space="preserve">и составляет 10 процентов цены Контракта, а именно </w:t>
      </w:r>
      <w:r w:rsidR="00D07486" w:rsidRPr="000C2E3E">
        <w:rPr>
          <w:rFonts w:ascii="XO Thames" w:hAnsi="XO Thames" w:cs="Times New Roman"/>
          <w:sz w:val="24"/>
          <w:szCs w:val="24"/>
        </w:rPr>
        <w:t>_______</w:t>
      </w:r>
      <w:r w:rsidR="0000678D" w:rsidRPr="000C2E3E">
        <w:rPr>
          <w:rFonts w:ascii="XO Thames" w:hAnsi="XO Thames" w:cs="Times New Roman"/>
          <w:sz w:val="24"/>
          <w:szCs w:val="24"/>
        </w:rPr>
        <w:t>(</w:t>
      </w:r>
      <w:r w:rsidR="00D07486" w:rsidRPr="000C2E3E">
        <w:rPr>
          <w:rFonts w:ascii="XO Thames" w:hAnsi="XO Thames" w:cs="Times New Roman"/>
          <w:sz w:val="24"/>
          <w:szCs w:val="24"/>
        </w:rPr>
        <w:t>________</w:t>
      </w:r>
      <w:r w:rsidR="0000678D" w:rsidRPr="000C2E3E">
        <w:rPr>
          <w:rFonts w:ascii="XO Thames" w:hAnsi="XO Thames" w:cs="Times New Roman"/>
          <w:sz w:val="24"/>
          <w:szCs w:val="24"/>
        </w:rPr>
        <w:t>) рубл</w:t>
      </w:r>
      <w:r w:rsidR="00622B8E" w:rsidRPr="000C2E3E">
        <w:rPr>
          <w:rFonts w:ascii="XO Thames" w:hAnsi="XO Thames" w:cs="Times New Roman"/>
          <w:sz w:val="24"/>
          <w:szCs w:val="24"/>
        </w:rPr>
        <w:t>ей</w:t>
      </w:r>
      <w:r w:rsidR="00D07486" w:rsidRPr="000C2E3E">
        <w:rPr>
          <w:rFonts w:ascii="XO Thames" w:hAnsi="XO Thames" w:cs="Times New Roman"/>
          <w:sz w:val="24"/>
          <w:szCs w:val="24"/>
        </w:rPr>
        <w:t>__</w:t>
      </w:r>
      <w:r w:rsidR="0000678D" w:rsidRPr="000C2E3E">
        <w:rPr>
          <w:rFonts w:ascii="XO Thames" w:hAnsi="XO Thames" w:cs="Times New Roman"/>
          <w:sz w:val="24"/>
          <w:szCs w:val="24"/>
        </w:rPr>
        <w:t xml:space="preserve"> копе</w:t>
      </w:r>
      <w:r w:rsidR="00381676" w:rsidRPr="000C2E3E">
        <w:rPr>
          <w:rFonts w:ascii="XO Thames" w:hAnsi="XO Thames" w:cs="Times New Roman"/>
          <w:sz w:val="24"/>
          <w:szCs w:val="24"/>
        </w:rPr>
        <w:t>ек</w:t>
      </w:r>
      <w:r w:rsidR="0000678D" w:rsidRPr="000C2E3E">
        <w:rPr>
          <w:rFonts w:ascii="XO Thames" w:hAnsi="XO Thames" w:cs="Times New Roman"/>
          <w:sz w:val="24"/>
          <w:szCs w:val="24"/>
        </w:rPr>
        <w:t>.</w:t>
      </w:r>
    </w:p>
    <w:p w14:paraId="570412F1" w14:textId="59AB0B2B" w:rsidR="0000678D" w:rsidRPr="000C2E3E" w:rsidRDefault="006A434E" w:rsidP="006A434E">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.8. За каждый факт неисполнения или ненадлежащего исполнения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обязательства, предусмотренного Контрактом, которое не имеет стоимостного выражения,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 выплачивает Государственному заказчику штраф в виде фиксированной суммы, </w:t>
      </w:r>
      <w:r w:rsidR="002F7417">
        <w:rPr>
          <w:rFonts w:ascii="XO Thames" w:hAnsi="XO Thames" w:cs="Times New Roman"/>
          <w:sz w:val="24"/>
          <w:szCs w:val="24"/>
        </w:rPr>
        <w:br/>
      </w:r>
      <w:r w:rsidR="0000678D" w:rsidRPr="000C2E3E">
        <w:rPr>
          <w:rFonts w:ascii="XO Thames" w:hAnsi="XO Thames" w:cs="Times New Roman"/>
          <w:sz w:val="24"/>
          <w:szCs w:val="24"/>
        </w:rPr>
        <w:t>в соответствии с Правилами и составляет 1000 (одну тысячу) рублей 00 копеек.</w:t>
      </w:r>
    </w:p>
    <w:p w14:paraId="52578F7A"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w:t>
      </w:r>
      <w:r w:rsidR="0000678D" w:rsidRPr="000C2E3E">
        <w:rPr>
          <w:rFonts w:ascii="XO Thames" w:hAnsi="XO Thames" w:cs="Times New Roman"/>
          <w:sz w:val="24"/>
          <w:szCs w:val="24"/>
        </w:rPr>
        <w:t>9. Общая сумма начисленн</w:t>
      </w:r>
      <w:r w:rsidR="00622B8E" w:rsidRPr="000C2E3E">
        <w:rPr>
          <w:rFonts w:ascii="XO Thames" w:hAnsi="XO Thames" w:cs="Times New Roman"/>
          <w:sz w:val="24"/>
          <w:szCs w:val="24"/>
        </w:rPr>
        <w:t xml:space="preserve">ых </w:t>
      </w:r>
      <w:r w:rsidR="0000678D" w:rsidRPr="000C2E3E">
        <w:rPr>
          <w:rFonts w:ascii="XO Thames" w:hAnsi="XO Thames" w:cs="Times New Roman"/>
          <w:sz w:val="24"/>
          <w:szCs w:val="24"/>
        </w:rPr>
        <w:t>штрафов за неисполнение или ненадлежащее исполнение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 предусмотренных Контрактом, не может превышать цену Контракта.</w:t>
      </w:r>
    </w:p>
    <w:p w14:paraId="042812B1"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.10</w:t>
      </w:r>
      <w:r w:rsidR="0000678D" w:rsidRPr="000C2E3E">
        <w:rPr>
          <w:rFonts w:ascii="XO Thames" w:hAnsi="XO Thames" w:cs="Times New Roman"/>
          <w:sz w:val="24"/>
          <w:szCs w:val="24"/>
        </w:rPr>
        <w:t>. Общая сумма начисленн</w:t>
      </w:r>
      <w:r w:rsidR="00622B8E" w:rsidRPr="000C2E3E">
        <w:rPr>
          <w:rFonts w:ascii="XO Thames" w:hAnsi="XO Thames" w:cs="Times New Roman"/>
          <w:sz w:val="24"/>
          <w:szCs w:val="24"/>
        </w:rPr>
        <w:t>ых</w:t>
      </w:r>
      <w:r w:rsidR="0000678D" w:rsidRPr="000C2E3E">
        <w:rPr>
          <w:rFonts w:ascii="XO Thames" w:hAnsi="XO Thames" w:cs="Times New Roman"/>
          <w:sz w:val="24"/>
          <w:szCs w:val="24"/>
        </w:rPr>
        <w:t xml:space="preserve">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061BBD6"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.11</w:t>
      </w:r>
      <w:r w:rsidR="0000678D" w:rsidRPr="000C2E3E">
        <w:rPr>
          <w:rFonts w:ascii="XO Thames" w:hAnsi="XO Thames"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06FC8AD"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.12</w:t>
      </w:r>
      <w:r w:rsidR="0000678D" w:rsidRPr="000C2E3E">
        <w:rPr>
          <w:rFonts w:ascii="XO Thames" w:hAnsi="XO Thames" w:cs="Times New Roman"/>
          <w:sz w:val="24"/>
          <w:szCs w:val="24"/>
        </w:rPr>
        <w:t xml:space="preserve">. Уплата неустойки не освобождает Стороны от исполнения обязательств </w:t>
      </w:r>
      <w:r w:rsidR="005338CB" w:rsidRPr="000C2E3E">
        <w:rPr>
          <w:rFonts w:ascii="XO Thames" w:hAnsi="XO Thames" w:cs="Times New Roman"/>
          <w:sz w:val="24"/>
          <w:szCs w:val="24"/>
        </w:rPr>
        <w:br/>
      </w:r>
      <w:r w:rsidR="0000678D" w:rsidRPr="000C2E3E">
        <w:rPr>
          <w:rFonts w:ascii="XO Thames" w:hAnsi="XO Thames" w:cs="Times New Roman"/>
          <w:sz w:val="24"/>
          <w:szCs w:val="24"/>
        </w:rPr>
        <w:t>по настоящему Контракту и устранения их нарушений.</w:t>
      </w:r>
    </w:p>
    <w:p w14:paraId="2B7256B6"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.13</w:t>
      </w:r>
      <w:r w:rsidR="0000678D" w:rsidRPr="000C2E3E">
        <w:rPr>
          <w:rFonts w:ascii="XO Thames" w:hAnsi="XO Thames" w:cs="Times New Roman"/>
          <w:sz w:val="24"/>
          <w:szCs w:val="24"/>
        </w:rPr>
        <w:t>. Государственный заказчик не несет ответственность перед третьими лицами</w:t>
      </w:r>
      <w:r w:rsidR="0000678D" w:rsidRPr="000C2E3E">
        <w:rPr>
          <w:rFonts w:ascii="XO Thames" w:hAnsi="XO Thames" w:cs="Times New Roman"/>
          <w:sz w:val="24"/>
          <w:szCs w:val="24"/>
        </w:rPr>
        <w:br/>
        <w:t>по договорам, заключенными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иком.</w:t>
      </w:r>
    </w:p>
    <w:p w14:paraId="5C7550FE" w14:textId="53F66042"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.14</w:t>
      </w:r>
      <w:r w:rsidR="0000678D" w:rsidRPr="000C2E3E">
        <w:rPr>
          <w:rFonts w:ascii="XO Thames" w:hAnsi="XO Thames" w:cs="Times New Roman"/>
          <w:sz w:val="24"/>
          <w:szCs w:val="24"/>
        </w:rPr>
        <w:t>. Окончание срока действия настоящего Контракта не освобождает Стороны</w:t>
      </w:r>
      <w:r w:rsidR="00CF59BD">
        <w:rPr>
          <w:rFonts w:ascii="XO Thames" w:hAnsi="XO Thames" w:cs="Times New Roman"/>
          <w:sz w:val="24"/>
          <w:szCs w:val="24"/>
        </w:rPr>
        <w:t xml:space="preserve"> </w:t>
      </w:r>
      <w:r w:rsidR="00CF59BD">
        <w:rPr>
          <w:rFonts w:ascii="XO Thames" w:hAnsi="XO Thames" w:cs="Times New Roman"/>
          <w:sz w:val="24"/>
          <w:szCs w:val="24"/>
        </w:rPr>
        <w:br/>
      </w:r>
      <w:r w:rsidR="0000678D" w:rsidRPr="000C2E3E">
        <w:rPr>
          <w:rFonts w:ascii="XO Thames" w:hAnsi="XO Thames" w:cs="Times New Roman"/>
          <w:sz w:val="24"/>
          <w:szCs w:val="24"/>
        </w:rPr>
        <w:t>от ответственности за неисполнение или ненадлежащее исполнение ранее принятых на себя обязательств по настоящему Контракту.</w:t>
      </w:r>
    </w:p>
    <w:p w14:paraId="1BB1080D"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.15</w:t>
      </w:r>
      <w:r w:rsidR="0000678D" w:rsidRPr="000C2E3E">
        <w:rPr>
          <w:rFonts w:ascii="XO Thames" w:hAnsi="XO Thames" w:cs="Times New Roman"/>
          <w:sz w:val="24"/>
          <w:szCs w:val="24"/>
        </w:rPr>
        <w:t>. Стороны обязуются сохранять конфиденциальность информации, которая относится к предмету настоящего Контракта и содержится в документах, отражающих совместную деятельность Сторон в рамках настоящего Контракта, согласно действующему законодательству.</w:t>
      </w:r>
    </w:p>
    <w:p w14:paraId="718EA426" w14:textId="11D86523"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.16</w:t>
      </w:r>
      <w:r w:rsidR="0000678D" w:rsidRPr="000C2E3E">
        <w:rPr>
          <w:rFonts w:ascii="XO Thames" w:hAnsi="XO Thames" w:cs="Times New Roman"/>
          <w:sz w:val="24"/>
          <w:szCs w:val="24"/>
        </w:rPr>
        <w:t xml:space="preserve">. Ответственность за достоверность и правильность платежных реквизитов, сообщенных Государственному заказчику, а также своевременность сообщения об </w:t>
      </w:r>
      <w:r w:rsidR="002F7417">
        <w:rPr>
          <w:rFonts w:ascii="XO Thames" w:hAnsi="XO Thames" w:cs="Times New Roman"/>
          <w:sz w:val="24"/>
          <w:szCs w:val="24"/>
        </w:rPr>
        <w:br/>
      </w:r>
      <w:r w:rsidR="0000678D" w:rsidRPr="000C2E3E">
        <w:rPr>
          <w:rFonts w:ascii="XO Thames" w:hAnsi="XO Thames" w:cs="Times New Roman"/>
          <w:sz w:val="24"/>
          <w:szCs w:val="24"/>
        </w:rPr>
        <w:t>их изменении в соответствии с Контрактом несет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w:t>
      </w:r>
    </w:p>
    <w:p w14:paraId="083C464F"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.1</w:t>
      </w:r>
      <w:r w:rsidR="004A7E84" w:rsidRPr="000C2E3E">
        <w:rPr>
          <w:rFonts w:ascii="XO Thames" w:hAnsi="XO Thames" w:cs="Times New Roman"/>
          <w:sz w:val="24"/>
          <w:szCs w:val="24"/>
        </w:rPr>
        <w:t>7</w:t>
      </w:r>
      <w:r w:rsidR="0000678D" w:rsidRPr="000C2E3E">
        <w:rPr>
          <w:rFonts w:ascii="XO Thames" w:hAnsi="XO Thames" w:cs="Times New Roman"/>
          <w:sz w:val="24"/>
          <w:szCs w:val="24"/>
        </w:rPr>
        <w:t>. Государственный заказчик обязан требовать от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ика уплаты штрафа </w:t>
      </w:r>
      <w:r w:rsidR="00195C8C" w:rsidRPr="000C2E3E">
        <w:rPr>
          <w:rFonts w:ascii="XO Thames" w:hAnsi="XO Thames" w:cs="Times New Roman"/>
          <w:sz w:val="24"/>
          <w:szCs w:val="24"/>
        </w:rPr>
        <w:br/>
      </w:r>
      <w:r w:rsidR="0000678D" w:rsidRPr="000C2E3E">
        <w:rPr>
          <w:rFonts w:ascii="XO Thames" w:hAnsi="XO Thames" w:cs="Times New Roman"/>
          <w:sz w:val="24"/>
          <w:szCs w:val="24"/>
        </w:rPr>
        <w:t>по каждому факту неисполнения или ненадлежащего исполнения обязательств по Контракту.</w:t>
      </w:r>
    </w:p>
    <w:p w14:paraId="0B620BF6"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.18</w:t>
      </w:r>
      <w:r w:rsidR="0000678D" w:rsidRPr="000C2E3E">
        <w:rPr>
          <w:rFonts w:ascii="XO Thames" w:hAnsi="XO Thames" w:cs="Times New Roman"/>
          <w:sz w:val="24"/>
          <w:szCs w:val="24"/>
        </w:rPr>
        <w:t>. Применение предусмотренных мер ответственности не лишает Государственного заказчика права на возмещение убытков, возникших в результате неисполнения (ненадлежащего исполнения)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иком своих обязательств.</w:t>
      </w:r>
    </w:p>
    <w:p w14:paraId="4B7185E1"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lastRenderedPageBreak/>
        <w:t>8</w:t>
      </w:r>
      <w:r w:rsidR="004A7E84" w:rsidRPr="000C2E3E">
        <w:rPr>
          <w:rFonts w:ascii="XO Thames" w:hAnsi="XO Thames" w:cs="Times New Roman"/>
          <w:sz w:val="24"/>
          <w:szCs w:val="24"/>
        </w:rPr>
        <w:t>.19</w:t>
      </w:r>
      <w:r w:rsidR="0000678D" w:rsidRPr="000C2E3E">
        <w:rPr>
          <w:rFonts w:ascii="XO Thames" w:hAnsi="XO Thames" w:cs="Times New Roman"/>
          <w:sz w:val="24"/>
          <w:szCs w:val="24"/>
        </w:rPr>
        <w:t>. В случае неисполнения (ненадлежащего исполнения)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иком принятых на себя обязательств, Государственный заказчик вправе удержать начисленные неустойки (пени, штрафы) из суммы обеспечения исполнения Контракта.</w:t>
      </w:r>
    </w:p>
    <w:p w14:paraId="5D29D457" w14:textId="77777777" w:rsidR="004A7E84" w:rsidRPr="000C2E3E" w:rsidRDefault="004A7E84" w:rsidP="0000678D">
      <w:pPr>
        <w:spacing w:after="0" w:line="240" w:lineRule="auto"/>
        <w:jc w:val="both"/>
        <w:rPr>
          <w:rFonts w:ascii="XO Thames" w:hAnsi="XO Thames" w:cs="Times New Roman"/>
          <w:sz w:val="24"/>
          <w:szCs w:val="24"/>
        </w:rPr>
      </w:pPr>
    </w:p>
    <w:p w14:paraId="28C3F203" w14:textId="77777777" w:rsidR="0000678D" w:rsidRPr="000C2E3E" w:rsidRDefault="006A434E"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9</w:t>
      </w:r>
      <w:r w:rsidR="0000678D" w:rsidRPr="000C2E3E">
        <w:rPr>
          <w:rFonts w:ascii="XO Thames" w:hAnsi="XO Thames" w:cs="Times New Roman"/>
          <w:b/>
          <w:sz w:val="24"/>
          <w:szCs w:val="24"/>
        </w:rPr>
        <w:t>. ДЕЙСТВИЕ ОБСТОЯТЕЛЬСТВ НЕПРЕОДОЛИМОЙ СИЛЫ</w:t>
      </w:r>
    </w:p>
    <w:p w14:paraId="00281FDB" w14:textId="77777777" w:rsidR="006E75E4" w:rsidRPr="000C2E3E" w:rsidRDefault="006E75E4" w:rsidP="0000678D">
      <w:pPr>
        <w:spacing w:after="0" w:line="240" w:lineRule="auto"/>
        <w:jc w:val="center"/>
        <w:rPr>
          <w:rFonts w:ascii="XO Thames" w:hAnsi="XO Thames" w:cs="Times New Roman"/>
          <w:b/>
          <w:sz w:val="24"/>
          <w:szCs w:val="24"/>
        </w:rPr>
      </w:pPr>
    </w:p>
    <w:p w14:paraId="1E5AC1F8"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 xml:space="preserve">.1. Ни одна из Сторон не несет ответственности перед другой Стороной </w:t>
      </w:r>
      <w:r w:rsidR="005338CB" w:rsidRPr="000C2E3E">
        <w:rPr>
          <w:rFonts w:ascii="XO Thames" w:hAnsi="XO Thames" w:cs="Times New Roman"/>
          <w:sz w:val="24"/>
          <w:szCs w:val="24"/>
        </w:rPr>
        <w:br/>
      </w:r>
      <w:r w:rsidR="0000678D" w:rsidRPr="000C2E3E">
        <w:rPr>
          <w:rFonts w:ascii="XO Thames" w:hAnsi="XO Thames" w:cs="Times New Roman"/>
          <w:sz w:val="24"/>
          <w:szCs w:val="24"/>
        </w:rPr>
        <w:t xml:space="preserve">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w:t>
      </w:r>
      <w:r w:rsidR="005338CB" w:rsidRPr="000C2E3E">
        <w:rPr>
          <w:rFonts w:ascii="XO Thames" w:hAnsi="XO Thames" w:cs="Times New Roman"/>
          <w:sz w:val="24"/>
          <w:szCs w:val="24"/>
        </w:rPr>
        <w:br/>
      </w:r>
      <w:r w:rsidR="0000678D" w:rsidRPr="000C2E3E">
        <w:rPr>
          <w:rFonts w:ascii="XO Thames" w:hAnsi="XO Thames" w:cs="Times New Roman"/>
          <w:sz w:val="24"/>
          <w:szCs w:val="24"/>
        </w:rPr>
        <w:t xml:space="preserve">и непредотвратимых при данных условиях обстоятельств, в том числе объявленной </w:t>
      </w:r>
      <w:r w:rsidR="0000678D" w:rsidRPr="000C2E3E">
        <w:rPr>
          <w:rFonts w:ascii="XO Thames" w:hAnsi="XO Thames" w:cs="Times New Roman"/>
          <w:sz w:val="24"/>
          <w:szCs w:val="24"/>
        </w:rPr>
        <w:br/>
        <w:t xml:space="preserve">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возникли после заключения Контракта, повлияли на исполнение Сторонами своих обязательств по настоящему Контракту, которые Стороны были не в состоянии предвидеть или предотвратить. </w:t>
      </w:r>
    </w:p>
    <w:p w14:paraId="1ACFFD6C" w14:textId="77777777"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При этом инфляционные процессы в экономике к обстоятельствам непреодолимой силы по условиям настоящего Контракта не относятся.</w:t>
      </w:r>
    </w:p>
    <w:p w14:paraId="3839CE2F"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.2. Компетентное заключение, выданное уполномоченным государственным органом, является достаточным подтверждением наличия и продолжительности действия обстоятельств непреодолимой силы.</w:t>
      </w:r>
    </w:p>
    <w:p w14:paraId="1CA7B286"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.3. При наступлении обстоятельств непреодолимой силы Сторона должна без промедления, но не позднее 3 (трех)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8788329"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.4. По прекращении указанных обстоятельств Сторона должна без промедления, но не позднее 3 (трех)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724CBCD8"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4F59B77" w14:textId="2DD7B2B9" w:rsidR="0000678D"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D59D468" w14:textId="77777777" w:rsidR="0000678D" w:rsidRPr="000C2E3E" w:rsidRDefault="0000678D" w:rsidP="0000678D">
      <w:pPr>
        <w:spacing w:after="0" w:line="240" w:lineRule="auto"/>
        <w:jc w:val="both"/>
        <w:rPr>
          <w:rFonts w:ascii="XO Thames" w:hAnsi="XO Thames" w:cs="Times New Roman"/>
          <w:sz w:val="24"/>
          <w:szCs w:val="24"/>
        </w:rPr>
      </w:pPr>
    </w:p>
    <w:p w14:paraId="5A36921D" w14:textId="77777777" w:rsidR="0000678D" w:rsidRPr="000C2E3E" w:rsidRDefault="006A434E"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10</w:t>
      </w:r>
      <w:r w:rsidR="0000678D" w:rsidRPr="000C2E3E">
        <w:rPr>
          <w:rFonts w:ascii="XO Thames" w:hAnsi="XO Thames" w:cs="Times New Roman"/>
          <w:b/>
          <w:sz w:val="24"/>
          <w:szCs w:val="24"/>
        </w:rPr>
        <w:t>. ИЗМЕНЕНИЕ И РАСТОРЖЕНИЕ КОНТРАКТА</w:t>
      </w:r>
    </w:p>
    <w:p w14:paraId="7A9057CB" w14:textId="77777777" w:rsidR="006E75E4" w:rsidRPr="000C2E3E" w:rsidRDefault="006E75E4" w:rsidP="0000678D">
      <w:pPr>
        <w:spacing w:after="0" w:line="240" w:lineRule="auto"/>
        <w:jc w:val="center"/>
        <w:rPr>
          <w:rFonts w:ascii="XO Thames" w:hAnsi="XO Thames" w:cs="Times New Roman"/>
          <w:b/>
          <w:sz w:val="24"/>
          <w:szCs w:val="24"/>
        </w:rPr>
      </w:pPr>
    </w:p>
    <w:p w14:paraId="0E851138"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.1. Контракт может быть изменен по соглашению Сторон в случаях, предусмотренных Законом № 44-ФЗ, Гражданским кодексом Российской Федерации и Контрактом.</w:t>
      </w:r>
    </w:p>
    <w:p w14:paraId="21F2383C"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46413B0"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.2.1. Если возможность изменения условий Контракта была предусмотрена документацией о закупке и Контрактом:</w:t>
      </w:r>
    </w:p>
    <w:p w14:paraId="6E54221F" w14:textId="77777777"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 xml:space="preserve">а) при снижении цены Контракта </w:t>
      </w:r>
      <w:r w:rsidR="00074DD7" w:rsidRPr="000C2E3E">
        <w:rPr>
          <w:rFonts w:ascii="XO Thames" w:hAnsi="XO Thames" w:cs="Times New Roman"/>
          <w:sz w:val="24"/>
          <w:szCs w:val="24"/>
        </w:rPr>
        <w:t>без изменения,</w:t>
      </w:r>
      <w:r w:rsidRPr="000C2E3E">
        <w:rPr>
          <w:rFonts w:ascii="XO Thames" w:hAnsi="XO Thames" w:cs="Times New Roman"/>
          <w:sz w:val="24"/>
          <w:szCs w:val="24"/>
        </w:rPr>
        <w:t xml:space="preserve"> предусмотренного Контрактом </w:t>
      </w:r>
      <w:r w:rsidR="00FB2965" w:rsidRPr="000C2E3E">
        <w:rPr>
          <w:rFonts w:ascii="XO Thames" w:hAnsi="XO Thames" w:cs="Times New Roman"/>
          <w:sz w:val="24"/>
          <w:szCs w:val="24"/>
        </w:rPr>
        <w:t>количества Товара</w:t>
      </w:r>
      <w:r w:rsidRPr="000C2E3E">
        <w:rPr>
          <w:rFonts w:ascii="XO Thames" w:hAnsi="XO Thames" w:cs="Times New Roman"/>
          <w:sz w:val="24"/>
          <w:szCs w:val="24"/>
        </w:rPr>
        <w:t xml:space="preserve">, качества </w:t>
      </w:r>
      <w:r w:rsidR="00FB2965" w:rsidRPr="000C2E3E">
        <w:rPr>
          <w:rFonts w:ascii="XO Thames" w:hAnsi="XO Thames" w:cs="Times New Roman"/>
          <w:sz w:val="24"/>
          <w:szCs w:val="24"/>
        </w:rPr>
        <w:t>поставляемого Товара</w:t>
      </w:r>
      <w:r w:rsidRPr="000C2E3E">
        <w:rPr>
          <w:rFonts w:ascii="XO Thames" w:hAnsi="XO Thames" w:cs="Times New Roman"/>
          <w:sz w:val="24"/>
          <w:szCs w:val="24"/>
        </w:rPr>
        <w:t xml:space="preserve"> и иных условий Контракта;</w:t>
      </w:r>
    </w:p>
    <w:p w14:paraId="2CAE01A3" w14:textId="77777777" w:rsidR="00FB2965" w:rsidRPr="000C2E3E" w:rsidRDefault="00FB2965"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shd w:val="clear" w:color="auto" w:fill="FFFFFF"/>
        </w:rPr>
        <w:t xml:space="preserve">б) если по предложению </w:t>
      </w:r>
      <w:r w:rsidR="00E2122A" w:rsidRPr="000C2E3E">
        <w:rPr>
          <w:rFonts w:ascii="XO Thames" w:hAnsi="XO Thames" w:cs="Times New Roman"/>
          <w:sz w:val="24"/>
          <w:szCs w:val="24"/>
          <w:shd w:val="clear" w:color="auto" w:fill="FFFFFF"/>
        </w:rPr>
        <w:t xml:space="preserve">Государственного </w:t>
      </w:r>
      <w:r w:rsidRPr="000C2E3E">
        <w:rPr>
          <w:rFonts w:ascii="XO Thames" w:hAnsi="XO Thames" w:cs="Times New Roman"/>
          <w:sz w:val="24"/>
          <w:szCs w:val="24"/>
          <w:shd w:val="clear" w:color="auto" w:fill="FFFFFF"/>
        </w:rPr>
        <w:t>заказчика увеличива</w:t>
      </w:r>
      <w:r w:rsidR="00FC420A" w:rsidRPr="000C2E3E">
        <w:rPr>
          <w:rFonts w:ascii="XO Thames" w:hAnsi="XO Thames" w:cs="Times New Roman"/>
          <w:sz w:val="24"/>
          <w:szCs w:val="24"/>
          <w:shd w:val="clear" w:color="auto" w:fill="FFFFFF"/>
        </w:rPr>
        <w:t>е</w:t>
      </w:r>
      <w:r w:rsidRPr="000C2E3E">
        <w:rPr>
          <w:rFonts w:ascii="XO Thames" w:hAnsi="XO Thames" w:cs="Times New Roman"/>
          <w:sz w:val="24"/>
          <w:szCs w:val="24"/>
          <w:shd w:val="clear" w:color="auto" w:fill="FFFFFF"/>
        </w:rPr>
        <w:t>тся предусмотренн</w:t>
      </w:r>
      <w:r w:rsidR="00FC420A" w:rsidRPr="000C2E3E">
        <w:rPr>
          <w:rFonts w:ascii="XO Thames" w:hAnsi="XO Thames" w:cs="Times New Roman"/>
          <w:sz w:val="24"/>
          <w:szCs w:val="24"/>
          <w:shd w:val="clear" w:color="auto" w:fill="FFFFFF"/>
        </w:rPr>
        <w:t>о</w:t>
      </w:r>
      <w:r w:rsidRPr="000C2E3E">
        <w:rPr>
          <w:rFonts w:ascii="XO Thames" w:hAnsi="XO Thames" w:cs="Times New Roman"/>
          <w:sz w:val="24"/>
          <w:szCs w:val="24"/>
          <w:shd w:val="clear" w:color="auto" w:fill="FFFFFF"/>
        </w:rPr>
        <w:t xml:space="preserve">е </w:t>
      </w:r>
      <w:r w:rsidR="00FC420A" w:rsidRPr="000C2E3E">
        <w:rPr>
          <w:rFonts w:ascii="XO Thames" w:hAnsi="XO Thames" w:cs="Times New Roman"/>
          <w:sz w:val="24"/>
          <w:szCs w:val="24"/>
          <w:shd w:val="clear" w:color="auto" w:fill="FFFFFF"/>
        </w:rPr>
        <w:t>К</w:t>
      </w:r>
      <w:r w:rsidRPr="000C2E3E">
        <w:rPr>
          <w:rFonts w:ascii="XO Thames" w:hAnsi="XO Thames" w:cs="Times New Roman"/>
          <w:sz w:val="24"/>
          <w:szCs w:val="24"/>
          <w:shd w:val="clear" w:color="auto" w:fill="FFFFFF"/>
        </w:rPr>
        <w:t>онтрактом количество товара не более чем на десять процентов или уменьша</w:t>
      </w:r>
      <w:r w:rsidR="00FC420A" w:rsidRPr="000C2E3E">
        <w:rPr>
          <w:rFonts w:ascii="XO Thames" w:hAnsi="XO Thames" w:cs="Times New Roman"/>
          <w:sz w:val="24"/>
          <w:szCs w:val="24"/>
          <w:shd w:val="clear" w:color="auto" w:fill="FFFFFF"/>
        </w:rPr>
        <w:t>е</w:t>
      </w:r>
      <w:r w:rsidRPr="000C2E3E">
        <w:rPr>
          <w:rFonts w:ascii="XO Thames" w:hAnsi="XO Thames" w:cs="Times New Roman"/>
          <w:sz w:val="24"/>
          <w:szCs w:val="24"/>
          <w:shd w:val="clear" w:color="auto" w:fill="FFFFFF"/>
        </w:rPr>
        <w:t>тся предусмотренн</w:t>
      </w:r>
      <w:r w:rsidR="00FC420A" w:rsidRPr="000C2E3E">
        <w:rPr>
          <w:rFonts w:ascii="XO Thames" w:hAnsi="XO Thames" w:cs="Times New Roman"/>
          <w:sz w:val="24"/>
          <w:szCs w:val="24"/>
          <w:shd w:val="clear" w:color="auto" w:fill="FFFFFF"/>
        </w:rPr>
        <w:t>о</w:t>
      </w:r>
      <w:r w:rsidRPr="000C2E3E">
        <w:rPr>
          <w:rFonts w:ascii="XO Thames" w:hAnsi="XO Thames" w:cs="Times New Roman"/>
          <w:sz w:val="24"/>
          <w:szCs w:val="24"/>
          <w:shd w:val="clear" w:color="auto" w:fill="FFFFFF"/>
        </w:rPr>
        <w:t xml:space="preserve">е </w:t>
      </w:r>
      <w:r w:rsidR="00FC420A" w:rsidRPr="000C2E3E">
        <w:rPr>
          <w:rFonts w:ascii="XO Thames" w:hAnsi="XO Thames" w:cs="Times New Roman"/>
          <w:sz w:val="24"/>
          <w:szCs w:val="24"/>
          <w:shd w:val="clear" w:color="auto" w:fill="FFFFFF"/>
        </w:rPr>
        <w:t>К</w:t>
      </w:r>
      <w:r w:rsidRPr="000C2E3E">
        <w:rPr>
          <w:rFonts w:ascii="XO Thames" w:hAnsi="XO Thames" w:cs="Times New Roman"/>
          <w:sz w:val="24"/>
          <w:szCs w:val="24"/>
          <w:shd w:val="clear" w:color="auto" w:fill="FFFFFF"/>
        </w:rPr>
        <w:t>онтрактом количество поставляемого товара не более чем на десять процентов</w:t>
      </w:r>
      <w:r w:rsidR="00FC420A" w:rsidRPr="000C2E3E">
        <w:rPr>
          <w:rFonts w:ascii="XO Thames" w:hAnsi="XO Thames" w:cs="Times New Roman"/>
          <w:sz w:val="24"/>
          <w:szCs w:val="24"/>
          <w:shd w:val="clear" w:color="auto" w:fill="FFFFFF"/>
        </w:rPr>
        <w:t>;</w:t>
      </w:r>
    </w:p>
    <w:p w14:paraId="2A81A627" w14:textId="77777777"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lastRenderedPageBreak/>
        <w:t xml:space="preserve">в) в случаях, предусмотренных п.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w:t>
      </w:r>
      <w:r w:rsidR="00E2122A" w:rsidRPr="000C2E3E">
        <w:rPr>
          <w:rFonts w:ascii="XO Thames" w:hAnsi="XO Thames" w:cs="Times New Roman"/>
          <w:sz w:val="24"/>
          <w:szCs w:val="24"/>
        </w:rPr>
        <w:t>поставляемого Товара</w:t>
      </w:r>
      <w:r w:rsidRPr="000C2E3E">
        <w:rPr>
          <w:rFonts w:ascii="XO Thames" w:hAnsi="XO Thames" w:cs="Times New Roman"/>
          <w:sz w:val="24"/>
          <w:szCs w:val="24"/>
        </w:rPr>
        <w:t xml:space="preserve">, предусмотренных Контрактом.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w:t>
      </w:r>
      <w:r w:rsidR="00E2122A" w:rsidRPr="000C2E3E">
        <w:rPr>
          <w:rFonts w:ascii="XO Thames" w:hAnsi="XO Thames" w:cs="Times New Roman"/>
          <w:sz w:val="24"/>
          <w:szCs w:val="24"/>
        </w:rPr>
        <w:t>поставляемого Товара</w:t>
      </w:r>
      <w:r w:rsidRPr="000C2E3E">
        <w:rPr>
          <w:rFonts w:ascii="XO Thames" w:hAnsi="XO Thames" w:cs="Times New Roman"/>
          <w:sz w:val="24"/>
          <w:szCs w:val="24"/>
        </w:rPr>
        <w:t>.</w:t>
      </w:r>
    </w:p>
    <w:p w14:paraId="4ACFFB23"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.2.2. Если Контракт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ика не исполнен в установленный </w:t>
      </w:r>
      <w:r w:rsidR="005338CB" w:rsidRPr="000C2E3E">
        <w:rPr>
          <w:rFonts w:ascii="XO Thames" w:hAnsi="XO Thames" w:cs="Times New Roman"/>
          <w:sz w:val="24"/>
          <w:szCs w:val="24"/>
        </w:rPr>
        <w:br/>
      </w:r>
      <w:r w:rsidR="0000678D" w:rsidRPr="000C2E3E">
        <w:rPr>
          <w:rFonts w:ascii="XO Thames" w:hAnsi="XO Thames" w:cs="Times New Roman"/>
          <w:sz w:val="24"/>
          <w:szCs w:val="24"/>
        </w:rPr>
        <w:t>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
    <w:p w14:paraId="27E246CE"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.3. При исполнении Контракта не допускается перемена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ика, за исключением случая, если новый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ик является правопреемником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ика по такому Контракту вследствие реорганизации юридического лица в форме преобразования, слияния или присоединения. </w:t>
      </w:r>
    </w:p>
    <w:p w14:paraId="2EC3258D" w14:textId="77777777"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0F846E76"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.4. Все изменения к Контракту, за исключением изменений адресов и банковских реквизитов Сторон, оформляются в письменной форме в виде дополнительного соглашения к Контракту и подписываются надлежаще уполномоченными на то представителями Сторон. Все соглашения являются неотъемлемой частью Контракта.</w:t>
      </w:r>
    </w:p>
    <w:p w14:paraId="668E6F58"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.5. При изменении юридического адреса или банковских реквизитов Стороны обязуются извещать друг друга о таких изменениях в однодневный срок. В противном случае сообщения, переданные по последнему известному адресу, считаются переданными надлежащим образом.</w:t>
      </w:r>
    </w:p>
    <w:p w14:paraId="015271F1"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.6.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52E9DE66"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 xml:space="preserve">.7. Государственный заказчик обязан принять решение об одностороннем отказе </w:t>
      </w:r>
      <w:r w:rsidR="005338CB" w:rsidRPr="000C2E3E">
        <w:rPr>
          <w:rFonts w:ascii="XO Thames" w:hAnsi="XO Thames" w:cs="Times New Roman"/>
          <w:sz w:val="24"/>
          <w:szCs w:val="24"/>
        </w:rPr>
        <w:br/>
      </w:r>
      <w:r w:rsidR="0000678D" w:rsidRPr="000C2E3E">
        <w:rPr>
          <w:rFonts w:ascii="XO Thames" w:hAnsi="XO Thames" w:cs="Times New Roman"/>
          <w:sz w:val="24"/>
          <w:szCs w:val="24"/>
        </w:rPr>
        <w:t>от исполнения Контракта, если в ходе исполнения Контракта установлено, что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ика.</w:t>
      </w:r>
    </w:p>
    <w:p w14:paraId="7105E391"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9F8284A"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 xml:space="preserve">.9. </w:t>
      </w:r>
      <w:r w:rsidR="007C6F5B" w:rsidRPr="000C2E3E">
        <w:rPr>
          <w:rFonts w:ascii="XO Thames" w:hAnsi="XO Thames" w:cs="Times New Roman"/>
          <w:sz w:val="24"/>
          <w:szCs w:val="24"/>
        </w:rPr>
        <w:t>Государственный з</w:t>
      </w:r>
      <w:r w:rsidR="0000678D" w:rsidRPr="000C2E3E">
        <w:rPr>
          <w:rFonts w:ascii="XO Thames" w:hAnsi="XO Thames" w:cs="Times New Roman"/>
          <w:sz w:val="24"/>
          <w:szCs w:val="24"/>
        </w:rPr>
        <w:t xml:space="preserve">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в случаях </w:t>
      </w:r>
      <w:r w:rsidR="00074DD7" w:rsidRPr="000C2E3E">
        <w:rPr>
          <w:rFonts w:ascii="XO Thames" w:hAnsi="XO Thames" w:cs="Times New Roman"/>
          <w:sz w:val="24"/>
          <w:szCs w:val="24"/>
        </w:rPr>
        <w:t>неисполнения</w:t>
      </w:r>
      <w:r w:rsidR="0000678D" w:rsidRPr="000C2E3E">
        <w:rPr>
          <w:rFonts w:ascii="XO Thames" w:hAnsi="XO Thames" w:cs="Times New Roman"/>
          <w:sz w:val="24"/>
          <w:szCs w:val="24"/>
        </w:rPr>
        <w:t xml:space="preserve"> (ненадлежащего исполнения) Поставщиком обязательств, предусмотренных действующим законодательством Российской </w:t>
      </w:r>
      <w:r w:rsidR="00074DD7" w:rsidRPr="000C2E3E">
        <w:rPr>
          <w:rFonts w:ascii="XO Thames" w:hAnsi="XO Thames" w:cs="Times New Roman"/>
          <w:sz w:val="24"/>
          <w:szCs w:val="24"/>
        </w:rPr>
        <w:t>Федерации и</w:t>
      </w:r>
      <w:r w:rsidR="0000678D" w:rsidRPr="000C2E3E">
        <w:rPr>
          <w:rFonts w:ascii="XO Thames" w:hAnsi="XO Thames" w:cs="Times New Roman"/>
          <w:sz w:val="24"/>
          <w:szCs w:val="24"/>
        </w:rPr>
        <w:t xml:space="preserve"> Контрактом.</w:t>
      </w:r>
    </w:p>
    <w:p w14:paraId="102E670B"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 xml:space="preserve">.10.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в случаях </w:t>
      </w:r>
      <w:r w:rsidR="00074DD7" w:rsidRPr="000C2E3E">
        <w:rPr>
          <w:rFonts w:ascii="XO Thames" w:hAnsi="XO Thames" w:cs="Times New Roman"/>
          <w:sz w:val="24"/>
          <w:szCs w:val="24"/>
        </w:rPr>
        <w:t>неисполнения</w:t>
      </w:r>
      <w:r w:rsidR="0000678D" w:rsidRPr="000C2E3E">
        <w:rPr>
          <w:rFonts w:ascii="XO Thames" w:hAnsi="XO Thames" w:cs="Times New Roman"/>
          <w:sz w:val="24"/>
          <w:szCs w:val="24"/>
        </w:rPr>
        <w:t xml:space="preserve"> (ненадлежащего исполнения) </w:t>
      </w:r>
      <w:r w:rsidR="004E0506" w:rsidRPr="000C2E3E">
        <w:rPr>
          <w:rFonts w:ascii="XO Thames" w:hAnsi="XO Thames" w:cs="Times New Roman"/>
          <w:sz w:val="24"/>
          <w:szCs w:val="24"/>
        </w:rPr>
        <w:t>Государственным з</w:t>
      </w:r>
      <w:r w:rsidR="0000678D" w:rsidRPr="000C2E3E">
        <w:rPr>
          <w:rFonts w:ascii="XO Thames" w:hAnsi="XO Thames" w:cs="Times New Roman"/>
          <w:sz w:val="24"/>
          <w:szCs w:val="24"/>
        </w:rPr>
        <w:t>аказчиком обязательств, предусмотренных действующим законодательством Российской Федерации и Контрактом.</w:t>
      </w:r>
    </w:p>
    <w:p w14:paraId="5F33C166"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.11. В случае расторжения Контракта по любым основаниям Государственный заказчик обязан оплатить По</w:t>
      </w:r>
      <w:r w:rsidR="00E95599"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ику стоимость </w:t>
      </w:r>
      <w:r w:rsidR="00E95599" w:rsidRPr="000C2E3E">
        <w:rPr>
          <w:rFonts w:ascii="XO Thames" w:hAnsi="XO Thames" w:cs="Times New Roman"/>
          <w:sz w:val="24"/>
          <w:szCs w:val="24"/>
        </w:rPr>
        <w:t>Товара</w:t>
      </w:r>
      <w:r w:rsidR="0000678D" w:rsidRPr="000C2E3E">
        <w:rPr>
          <w:rFonts w:ascii="XO Thames" w:hAnsi="XO Thames" w:cs="Times New Roman"/>
          <w:sz w:val="24"/>
          <w:szCs w:val="24"/>
        </w:rPr>
        <w:t xml:space="preserve">, фактически </w:t>
      </w:r>
      <w:r w:rsidR="00E95599" w:rsidRPr="000C2E3E">
        <w:rPr>
          <w:rFonts w:ascii="XO Thames" w:hAnsi="XO Thames" w:cs="Times New Roman"/>
          <w:sz w:val="24"/>
          <w:szCs w:val="24"/>
        </w:rPr>
        <w:t>полученного</w:t>
      </w:r>
      <w:r w:rsidR="000C2E3E">
        <w:rPr>
          <w:rFonts w:ascii="XO Thames" w:hAnsi="XO Thames" w:cs="Times New Roman"/>
          <w:sz w:val="24"/>
          <w:szCs w:val="24"/>
        </w:rPr>
        <w:t xml:space="preserve"> </w:t>
      </w:r>
      <w:r w:rsidR="0000678D" w:rsidRPr="000C2E3E">
        <w:rPr>
          <w:rFonts w:ascii="XO Thames" w:hAnsi="XO Thames" w:cs="Times New Roman"/>
          <w:sz w:val="24"/>
          <w:szCs w:val="24"/>
        </w:rPr>
        <w:t>на момент расторжения Контракта.</w:t>
      </w:r>
    </w:p>
    <w:p w14:paraId="5F8F4CEE"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lastRenderedPageBreak/>
        <w:t>10</w:t>
      </w:r>
      <w:r w:rsidR="0000678D" w:rsidRPr="000C2E3E">
        <w:rPr>
          <w:rFonts w:ascii="XO Thames" w:hAnsi="XO Thames" w:cs="Times New Roman"/>
          <w:sz w:val="24"/>
          <w:szCs w:val="24"/>
        </w:rPr>
        <w:t>.12.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7872F5D" w14:textId="77777777"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 xml:space="preserve">.13. Если обстоятельства непреодолимой силы действуют на протяжении месяца и не обнаруживают признаков прекращения, настоящий Контракт может быть расторгнут </w:t>
      </w:r>
      <w:r w:rsidR="005338CB" w:rsidRPr="000C2E3E">
        <w:rPr>
          <w:rFonts w:ascii="XO Thames" w:hAnsi="XO Thames" w:cs="Times New Roman"/>
          <w:sz w:val="24"/>
          <w:szCs w:val="24"/>
        </w:rPr>
        <w:br/>
      </w:r>
      <w:r w:rsidR="0000678D" w:rsidRPr="000C2E3E">
        <w:rPr>
          <w:rFonts w:ascii="XO Thames" w:hAnsi="XO Thames" w:cs="Times New Roman"/>
          <w:sz w:val="24"/>
          <w:szCs w:val="24"/>
        </w:rPr>
        <w:t>по соглашению Сторон.</w:t>
      </w:r>
    </w:p>
    <w:p w14:paraId="3830C1A7" w14:textId="77777777" w:rsidR="00F2100E" w:rsidRPr="000C2E3E" w:rsidRDefault="00F2100E" w:rsidP="005338CB">
      <w:pPr>
        <w:spacing w:after="0" w:line="240" w:lineRule="auto"/>
        <w:ind w:firstLine="426"/>
        <w:jc w:val="both"/>
        <w:rPr>
          <w:rFonts w:ascii="XO Thames" w:hAnsi="XO Thames" w:cs="Times New Roman"/>
          <w:sz w:val="24"/>
          <w:szCs w:val="24"/>
        </w:rPr>
      </w:pPr>
    </w:p>
    <w:p w14:paraId="4181E65B" w14:textId="77777777" w:rsidR="00926DC5" w:rsidRPr="000C2E3E" w:rsidRDefault="00926DC5" w:rsidP="009640D9">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11. ОБЕСПЕЧЕНИЕ ИСПОЛНЕНИЯ КОНТРАКТА</w:t>
      </w:r>
    </w:p>
    <w:p w14:paraId="2F6EFDDD" w14:textId="77777777" w:rsidR="00926DC5" w:rsidRPr="000C2E3E" w:rsidRDefault="00926DC5" w:rsidP="00926DC5">
      <w:pPr>
        <w:spacing w:after="0" w:line="240" w:lineRule="auto"/>
        <w:ind w:firstLine="426"/>
        <w:jc w:val="both"/>
        <w:rPr>
          <w:rFonts w:ascii="XO Thames" w:hAnsi="XO Thames" w:cs="Times New Roman"/>
          <w:sz w:val="24"/>
          <w:szCs w:val="24"/>
        </w:rPr>
      </w:pPr>
    </w:p>
    <w:p w14:paraId="500DC1BB" w14:textId="77777777" w:rsidR="00926DC5" w:rsidRPr="000C2E3E" w:rsidRDefault="00926DC5" w:rsidP="00926DC5">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11.1. Обеспечение исполнения обязательств по настоящему Контракту не устанавливается.</w:t>
      </w:r>
    </w:p>
    <w:p w14:paraId="3ACDF07C" w14:textId="77777777" w:rsidR="00926DC5" w:rsidRPr="000C2E3E" w:rsidRDefault="00926DC5" w:rsidP="005338CB">
      <w:pPr>
        <w:spacing w:after="0" w:line="240" w:lineRule="auto"/>
        <w:ind w:firstLine="426"/>
        <w:jc w:val="both"/>
        <w:rPr>
          <w:rFonts w:ascii="XO Thames" w:hAnsi="XO Thames" w:cs="Times New Roman"/>
          <w:sz w:val="24"/>
          <w:szCs w:val="24"/>
        </w:rPr>
      </w:pPr>
    </w:p>
    <w:p w14:paraId="098F9ED1" w14:textId="77777777" w:rsidR="0000678D" w:rsidRPr="000C2E3E" w:rsidRDefault="003D30ED"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w:t>
      </w:r>
      <w:r w:rsidR="00926DC5" w:rsidRPr="000C2E3E">
        <w:rPr>
          <w:rFonts w:ascii="XO Thames" w:hAnsi="XO Thames" w:cs="Times New Roman"/>
          <w:b/>
          <w:sz w:val="24"/>
          <w:szCs w:val="24"/>
        </w:rPr>
        <w:t>2</w:t>
      </w:r>
      <w:r w:rsidR="0000678D" w:rsidRPr="000C2E3E">
        <w:rPr>
          <w:rFonts w:ascii="XO Thames" w:hAnsi="XO Thames" w:cs="Times New Roman"/>
          <w:b/>
          <w:sz w:val="24"/>
          <w:szCs w:val="24"/>
        </w:rPr>
        <w:t>. ПОРЯДОК УРЕГУЛИРОВАНИЯ СПОРОВ</w:t>
      </w:r>
    </w:p>
    <w:p w14:paraId="65CC5C44" w14:textId="77777777" w:rsidR="006E75E4" w:rsidRPr="000C2E3E" w:rsidRDefault="006E75E4" w:rsidP="0000678D">
      <w:pPr>
        <w:spacing w:after="0" w:line="240" w:lineRule="auto"/>
        <w:jc w:val="center"/>
        <w:rPr>
          <w:rFonts w:ascii="XO Thames" w:hAnsi="XO Thames" w:cs="Times New Roman"/>
          <w:b/>
          <w:sz w:val="24"/>
          <w:szCs w:val="24"/>
        </w:rPr>
      </w:pPr>
    </w:p>
    <w:p w14:paraId="6BFC7A36" w14:textId="77777777" w:rsidR="0000678D" w:rsidRPr="000C2E3E" w:rsidRDefault="00926DC5"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12</w:t>
      </w:r>
      <w:r w:rsidR="0000678D" w:rsidRPr="000C2E3E">
        <w:rPr>
          <w:rFonts w:ascii="XO Thames" w:hAnsi="XO Thames" w:cs="Times New Roman"/>
          <w:sz w:val="24"/>
          <w:szCs w:val="24"/>
        </w:rPr>
        <w:t>.1.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4FE95DD5" w14:textId="77777777" w:rsidR="0000678D" w:rsidRPr="000C2E3E" w:rsidRDefault="00926DC5"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12</w:t>
      </w:r>
      <w:r w:rsidR="0000678D" w:rsidRPr="000C2E3E">
        <w:rPr>
          <w:rFonts w:ascii="XO Thames" w:hAnsi="XO Thames" w:cs="Times New Roman"/>
          <w:sz w:val="24"/>
          <w:szCs w:val="24"/>
        </w:rPr>
        <w:t xml:space="preserve">.2. При невозможности урегулирования разногласий путем переговоров, неурегулированный спор передается на рассмотрение в Арбитражный суд Краснодарского края в порядке, установленном действующим законодательством Российской Федерации. До направления возможного искового заявления в суд, предъявление претензии другой стороне является обязательным. Претензия должна быть рассмотрена и по ней дан ответ в течение </w:t>
      </w:r>
      <w:r w:rsidR="003E4EC1" w:rsidRPr="000C2E3E">
        <w:rPr>
          <w:rFonts w:ascii="XO Thames" w:hAnsi="XO Thames" w:cs="Times New Roman"/>
          <w:sz w:val="24"/>
          <w:szCs w:val="24"/>
        </w:rPr>
        <w:t>10</w:t>
      </w:r>
      <w:r w:rsidR="0000678D" w:rsidRPr="000C2E3E">
        <w:rPr>
          <w:rFonts w:ascii="XO Thames" w:hAnsi="XO Thames" w:cs="Times New Roman"/>
          <w:sz w:val="24"/>
          <w:szCs w:val="24"/>
        </w:rPr>
        <w:t xml:space="preserve"> (</w:t>
      </w:r>
      <w:r w:rsidR="003E4EC1" w:rsidRPr="000C2E3E">
        <w:rPr>
          <w:rFonts w:ascii="XO Thames" w:hAnsi="XO Thames" w:cs="Times New Roman"/>
          <w:sz w:val="24"/>
          <w:szCs w:val="24"/>
        </w:rPr>
        <w:t>десяти</w:t>
      </w:r>
      <w:r w:rsidR="0000678D" w:rsidRPr="000C2E3E">
        <w:rPr>
          <w:rFonts w:ascii="XO Thames" w:hAnsi="XO Thames" w:cs="Times New Roman"/>
          <w:sz w:val="24"/>
          <w:szCs w:val="24"/>
        </w:rPr>
        <w:t>) дней с момента ее получения.</w:t>
      </w:r>
    </w:p>
    <w:p w14:paraId="46C183BA" w14:textId="77777777" w:rsidR="0000678D" w:rsidRPr="000C2E3E" w:rsidRDefault="0000678D" w:rsidP="005338CB">
      <w:pPr>
        <w:spacing w:after="0" w:line="240" w:lineRule="auto"/>
        <w:ind w:firstLine="426"/>
        <w:jc w:val="both"/>
        <w:rPr>
          <w:rFonts w:ascii="XO Thames" w:hAnsi="XO Thames" w:cs="Times New Roman"/>
          <w:sz w:val="24"/>
          <w:szCs w:val="24"/>
        </w:rPr>
      </w:pPr>
    </w:p>
    <w:p w14:paraId="08E75E20" w14:textId="77777777" w:rsidR="0000678D" w:rsidRPr="000C2E3E" w:rsidRDefault="0000678D"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w:t>
      </w:r>
      <w:r w:rsidR="00926DC5" w:rsidRPr="000C2E3E">
        <w:rPr>
          <w:rFonts w:ascii="XO Thames" w:hAnsi="XO Thames" w:cs="Times New Roman"/>
          <w:b/>
          <w:sz w:val="24"/>
          <w:szCs w:val="24"/>
        </w:rPr>
        <w:t>3</w:t>
      </w:r>
      <w:r w:rsidRPr="000C2E3E">
        <w:rPr>
          <w:rFonts w:ascii="XO Thames" w:hAnsi="XO Thames" w:cs="Times New Roman"/>
          <w:b/>
          <w:sz w:val="24"/>
          <w:szCs w:val="24"/>
        </w:rPr>
        <w:t>. СРОК ДЕЙСТВИЯ КОНТРАКТА</w:t>
      </w:r>
    </w:p>
    <w:p w14:paraId="2F12A627" w14:textId="77777777" w:rsidR="006E75E4" w:rsidRPr="000C2E3E" w:rsidRDefault="006E75E4" w:rsidP="0000678D">
      <w:pPr>
        <w:spacing w:after="0" w:line="240" w:lineRule="auto"/>
        <w:jc w:val="center"/>
        <w:rPr>
          <w:rFonts w:ascii="XO Thames" w:hAnsi="XO Thames" w:cs="Times New Roman"/>
          <w:b/>
          <w:sz w:val="24"/>
          <w:szCs w:val="24"/>
        </w:rPr>
      </w:pPr>
    </w:p>
    <w:p w14:paraId="797CE64E" w14:textId="162AB5A4"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26DC5" w:rsidRPr="000C2E3E">
        <w:rPr>
          <w:rFonts w:ascii="XO Thames" w:hAnsi="XO Thames" w:cs="Times New Roman"/>
          <w:sz w:val="24"/>
          <w:szCs w:val="24"/>
        </w:rPr>
        <w:t>3</w:t>
      </w:r>
      <w:r w:rsidRPr="000C2E3E">
        <w:rPr>
          <w:rFonts w:ascii="XO Thames" w:hAnsi="XO Thames" w:cs="Times New Roman"/>
          <w:sz w:val="24"/>
          <w:szCs w:val="24"/>
        </w:rPr>
        <w:t xml:space="preserve">.1. Контракт вступает в силу с момента его заключения и действует </w:t>
      </w:r>
      <w:r w:rsidR="005338CB" w:rsidRPr="000C2E3E">
        <w:rPr>
          <w:rFonts w:ascii="XO Thames" w:hAnsi="XO Thames" w:cs="Times New Roman"/>
          <w:sz w:val="24"/>
          <w:szCs w:val="24"/>
        </w:rPr>
        <w:br/>
      </w:r>
      <w:r w:rsidRPr="000C2E3E">
        <w:rPr>
          <w:rFonts w:ascii="XO Thames" w:hAnsi="XO Thames" w:cs="Times New Roman"/>
          <w:sz w:val="24"/>
          <w:szCs w:val="24"/>
        </w:rPr>
        <w:t xml:space="preserve">до </w:t>
      </w:r>
      <w:r w:rsidR="00E95599" w:rsidRPr="000C2E3E">
        <w:rPr>
          <w:rFonts w:ascii="XO Thames" w:hAnsi="XO Thames" w:cs="Times New Roman"/>
          <w:sz w:val="24"/>
          <w:szCs w:val="24"/>
        </w:rPr>
        <w:t>«</w:t>
      </w:r>
      <w:r w:rsidR="00210401">
        <w:rPr>
          <w:rFonts w:ascii="XO Thames" w:hAnsi="XO Thames" w:cs="Times New Roman"/>
          <w:sz w:val="24"/>
          <w:szCs w:val="24"/>
        </w:rPr>
        <w:t>30</w:t>
      </w:r>
      <w:r w:rsidR="00E95599" w:rsidRPr="000C2E3E">
        <w:rPr>
          <w:rFonts w:ascii="XO Thames" w:hAnsi="XO Thames" w:cs="Times New Roman"/>
          <w:sz w:val="24"/>
          <w:szCs w:val="24"/>
        </w:rPr>
        <w:t xml:space="preserve">» </w:t>
      </w:r>
      <w:r w:rsidR="001F5587" w:rsidRPr="000C2E3E">
        <w:rPr>
          <w:rFonts w:ascii="XO Thames" w:hAnsi="XO Thames" w:cs="Times New Roman"/>
          <w:sz w:val="24"/>
          <w:szCs w:val="24"/>
        </w:rPr>
        <w:t>декабря</w:t>
      </w:r>
      <w:r w:rsidRPr="000C2E3E">
        <w:rPr>
          <w:rFonts w:ascii="XO Thames" w:hAnsi="XO Thames" w:cs="Times New Roman"/>
          <w:sz w:val="24"/>
          <w:szCs w:val="24"/>
        </w:rPr>
        <w:t xml:space="preserve"> 202</w:t>
      </w:r>
      <w:r w:rsidR="00A7387E">
        <w:rPr>
          <w:rFonts w:ascii="XO Thames" w:hAnsi="XO Thames" w:cs="Times New Roman"/>
          <w:sz w:val="24"/>
          <w:szCs w:val="24"/>
        </w:rPr>
        <w:t>6</w:t>
      </w:r>
      <w:r w:rsidRPr="000C2E3E">
        <w:rPr>
          <w:rFonts w:ascii="XO Thames" w:hAnsi="XO Thames" w:cs="Times New Roman"/>
          <w:sz w:val="24"/>
          <w:szCs w:val="24"/>
        </w:rPr>
        <w:t xml:space="preserve"> г., по взаиморасчетам – до полного выполнения Сторонами своих обязательств, а по гарантийным обязательствам – до истечения срока таковых.</w:t>
      </w:r>
      <w:r w:rsidR="00375004">
        <w:rPr>
          <w:rFonts w:ascii="XO Thames" w:hAnsi="XO Thames" w:cs="Times New Roman"/>
          <w:sz w:val="24"/>
          <w:szCs w:val="24"/>
        </w:rPr>
        <w:t xml:space="preserve"> Срок исполнения контракта – </w:t>
      </w:r>
      <w:r w:rsidR="00934764">
        <w:rPr>
          <w:rFonts w:ascii="XO Thames" w:hAnsi="XO Thames" w:cs="Times New Roman"/>
          <w:sz w:val="24"/>
          <w:szCs w:val="24"/>
        </w:rPr>
        <w:t>2</w:t>
      </w:r>
      <w:r w:rsidR="00375004">
        <w:rPr>
          <w:rFonts w:ascii="XO Thames" w:hAnsi="XO Thames" w:cs="Times New Roman"/>
          <w:sz w:val="24"/>
          <w:szCs w:val="24"/>
        </w:rPr>
        <w:t>0.0</w:t>
      </w:r>
      <w:r w:rsidR="00934764">
        <w:rPr>
          <w:rFonts w:ascii="XO Thames" w:hAnsi="XO Thames" w:cs="Times New Roman"/>
          <w:sz w:val="24"/>
          <w:szCs w:val="24"/>
        </w:rPr>
        <w:t>7</w:t>
      </w:r>
      <w:r w:rsidR="00375004">
        <w:rPr>
          <w:rFonts w:ascii="XO Thames" w:hAnsi="XO Thames" w:cs="Times New Roman"/>
          <w:sz w:val="24"/>
          <w:szCs w:val="24"/>
        </w:rPr>
        <w:t>.2026.</w:t>
      </w:r>
    </w:p>
    <w:p w14:paraId="1BBA7183" w14:textId="1721D2F8" w:rsidR="00CF59BD" w:rsidRPr="000C2E3E" w:rsidRDefault="0000678D" w:rsidP="00934764">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26DC5" w:rsidRPr="000C2E3E">
        <w:rPr>
          <w:rFonts w:ascii="XO Thames" w:hAnsi="XO Thames" w:cs="Times New Roman"/>
          <w:sz w:val="24"/>
          <w:szCs w:val="24"/>
        </w:rPr>
        <w:t>3</w:t>
      </w:r>
      <w:r w:rsidRPr="000C2E3E">
        <w:rPr>
          <w:rFonts w:ascii="XO Thames" w:hAnsi="XO Thames" w:cs="Times New Roman"/>
          <w:sz w:val="24"/>
          <w:szCs w:val="24"/>
        </w:rPr>
        <w:t xml:space="preserve">.2. Окончание срока действия настоящего Контракта не освобождает Стороны </w:t>
      </w:r>
      <w:r w:rsidR="005338CB" w:rsidRPr="000C2E3E">
        <w:rPr>
          <w:rFonts w:ascii="XO Thames" w:hAnsi="XO Thames" w:cs="Times New Roman"/>
          <w:sz w:val="24"/>
          <w:szCs w:val="24"/>
        </w:rPr>
        <w:br/>
      </w:r>
      <w:r w:rsidRPr="000C2E3E">
        <w:rPr>
          <w:rFonts w:ascii="XO Thames" w:hAnsi="XO Thames" w:cs="Times New Roman"/>
          <w:sz w:val="24"/>
          <w:szCs w:val="24"/>
        </w:rPr>
        <w:t xml:space="preserve">от взятых на себя обязательств по Контракту, в том числе гарантийных, а также </w:t>
      </w:r>
      <w:r w:rsidR="005338CB" w:rsidRPr="000C2E3E">
        <w:rPr>
          <w:rFonts w:ascii="XO Thames" w:hAnsi="XO Thames" w:cs="Times New Roman"/>
          <w:sz w:val="24"/>
          <w:szCs w:val="24"/>
        </w:rPr>
        <w:br/>
      </w:r>
      <w:r w:rsidRPr="000C2E3E">
        <w:rPr>
          <w:rFonts w:ascii="XO Thames" w:hAnsi="XO Thames" w:cs="Times New Roman"/>
          <w:sz w:val="24"/>
          <w:szCs w:val="24"/>
        </w:rPr>
        <w:t>от ответственности за нарушение условий Контракта.</w:t>
      </w:r>
    </w:p>
    <w:p w14:paraId="4D212805" w14:textId="77777777" w:rsidR="0000678D" w:rsidRPr="000C2E3E" w:rsidRDefault="0000678D" w:rsidP="0000678D">
      <w:pPr>
        <w:spacing w:after="0" w:line="240" w:lineRule="auto"/>
        <w:jc w:val="both"/>
        <w:rPr>
          <w:rFonts w:ascii="XO Thames" w:hAnsi="XO Thames" w:cs="Times New Roman"/>
          <w:sz w:val="24"/>
          <w:szCs w:val="24"/>
        </w:rPr>
      </w:pPr>
    </w:p>
    <w:p w14:paraId="0C0935F7" w14:textId="77777777" w:rsidR="0000678D" w:rsidRPr="000C2E3E" w:rsidRDefault="0000678D"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w:t>
      </w:r>
      <w:r w:rsidR="009A1650" w:rsidRPr="000C2E3E">
        <w:rPr>
          <w:rFonts w:ascii="XO Thames" w:hAnsi="XO Thames" w:cs="Times New Roman"/>
          <w:b/>
          <w:sz w:val="24"/>
          <w:szCs w:val="24"/>
        </w:rPr>
        <w:t>4</w:t>
      </w:r>
      <w:r w:rsidRPr="000C2E3E">
        <w:rPr>
          <w:rFonts w:ascii="XO Thames" w:hAnsi="XO Thames" w:cs="Times New Roman"/>
          <w:b/>
          <w:sz w:val="24"/>
          <w:szCs w:val="24"/>
        </w:rPr>
        <w:t>. УВЕДОМЛЕНИЯ И ИЗВЕЩЕНИЯ</w:t>
      </w:r>
    </w:p>
    <w:p w14:paraId="5867F8A8" w14:textId="77777777" w:rsidR="006E75E4" w:rsidRPr="000C2E3E" w:rsidRDefault="006E75E4" w:rsidP="0000678D">
      <w:pPr>
        <w:spacing w:after="0" w:line="240" w:lineRule="auto"/>
        <w:jc w:val="center"/>
        <w:rPr>
          <w:rFonts w:ascii="XO Thames" w:hAnsi="XO Thames" w:cs="Times New Roman"/>
          <w:b/>
          <w:sz w:val="24"/>
          <w:szCs w:val="24"/>
        </w:rPr>
      </w:pPr>
    </w:p>
    <w:p w14:paraId="27BB1A27" w14:textId="77777777"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A1650" w:rsidRPr="000C2E3E">
        <w:rPr>
          <w:rFonts w:ascii="XO Thames" w:hAnsi="XO Thames" w:cs="Times New Roman"/>
          <w:sz w:val="24"/>
          <w:szCs w:val="24"/>
        </w:rPr>
        <w:t>4</w:t>
      </w:r>
      <w:r w:rsidRPr="000C2E3E">
        <w:rPr>
          <w:rFonts w:ascii="XO Thames" w:hAnsi="XO Thames" w:cs="Times New Roman"/>
          <w:sz w:val="24"/>
          <w:szCs w:val="24"/>
        </w:rPr>
        <w:t>.1.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4FE70AD5" w14:textId="77777777"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A1650" w:rsidRPr="000C2E3E">
        <w:rPr>
          <w:rFonts w:ascii="XO Thames" w:hAnsi="XO Thames" w:cs="Times New Roman"/>
          <w:sz w:val="24"/>
          <w:szCs w:val="24"/>
        </w:rPr>
        <w:t>4</w:t>
      </w:r>
      <w:r w:rsidRPr="000C2E3E">
        <w:rPr>
          <w:rFonts w:ascii="XO Thames" w:hAnsi="XO Thames" w:cs="Times New Roman"/>
          <w:sz w:val="24"/>
          <w:szCs w:val="24"/>
        </w:rPr>
        <w:t>.2. Уведомления и извещения направляются за счет уведомляющей Стороны.</w:t>
      </w:r>
    </w:p>
    <w:p w14:paraId="6D975DD9" w14:textId="77777777"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A1650" w:rsidRPr="000C2E3E">
        <w:rPr>
          <w:rFonts w:ascii="XO Thames" w:hAnsi="XO Thames" w:cs="Times New Roman"/>
          <w:sz w:val="24"/>
          <w:szCs w:val="24"/>
        </w:rPr>
        <w:t>4</w:t>
      </w:r>
      <w:r w:rsidRPr="000C2E3E">
        <w:rPr>
          <w:rFonts w:ascii="XO Thames" w:hAnsi="XO Thames" w:cs="Times New Roman"/>
          <w:sz w:val="24"/>
          <w:szCs w:val="24"/>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62F8512E" w14:textId="7D46907C"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A1650" w:rsidRPr="000C2E3E">
        <w:rPr>
          <w:rFonts w:ascii="XO Thames" w:hAnsi="XO Thames" w:cs="Times New Roman"/>
          <w:sz w:val="24"/>
          <w:szCs w:val="24"/>
        </w:rPr>
        <w:t>4</w:t>
      </w:r>
      <w:r w:rsidRPr="000C2E3E">
        <w:rPr>
          <w:rFonts w:ascii="XO Thames" w:hAnsi="XO Thames" w:cs="Times New Roman"/>
          <w:sz w:val="24"/>
          <w:szCs w:val="24"/>
        </w:rPr>
        <w:t xml:space="preserve">.4.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934764" w:rsidRPr="000C2E3E">
        <w:rPr>
          <w:rFonts w:ascii="XO Thames" w:hAnsi="XO Thames" w:cs="Times New Roman"/>
          <w:sz w:val="24"/>
          <w:szCs w:val="24"/>
        </w:rPr>
        <w:t>нерабочий</w:t>
      </w:r>
      <w:r w:rsidRPr="000C2E3E">
        <w:rPr>
          <w:rFonts w:ascii="XO Thames" w:hAnsi="XO Thames" w:cs="Times New Roman"/>
          <w:sz w:val="24"/>
          <w:szCs w:val="24"/>
        </w:rPr>
        <w:t>, днем получения считается первый рабочий день, следующий за днем вручения.</w:t>
      </w:r>
    </w:p>
    <w:p w14:paraId="6B4F3B95" w14:textId="77777777" w:rsidR="00803F4C" w:rsidRPr="000C2E3E" w:rsidRDefault="00803F4C" w:rsidP="00803F4C">
      <w:pPr>
        <w:spacing w:after="0" w:line="240" w:lineRule="auto"/>
        <w:jc w:val="center"/>
        <w:rPr>
          <w:rFonts w:ascii="XO Thames" w:hAnsi="XO Thames" w:cs="Times New Roman"/>
          <w:b/>
          <w:bCs/>
          <w:sz w:val="24"/>
          <w:szCs w:val="24"/>
        </w:rPr>
      </w:pPr>
      <w:r w:rsidRPr="000C2E3E">
        <w:rPr>
          <w:rFonts w:ascii="XO Thames" w:hAnsi="XO Thames" w:cs="Times New Roman"/>
          <w:b/>
          <w:sz w:val="24"/>
          <w:szCs w:val="24"/>
        </w:rPr>
        <w:t xml:space="preserve">15. </w:t>
      </w:r>
      <w:r w:rsidRPr="000C2E3E">
        <w:rPr>
          <w:rFonts w:ascii="XO Thames" w:hAnsi="XO Thames" w:cs="Times New Roman"/>
          <w:b/>
          <w:bCs/>
          <w:sz w:val="24"/>
          <w:szCs w:val="24"/>
        </w:rPr>
        <w:t>АНТИКОРРУПЦИОННАЯ ОГОВОРКА</w:t>
      </w:r>
    </w:p>
    <w:p w14:paraId="59ADB638" w14:textId="77777777" w:rsidR="00803F4C" w:rsidRPr="000C2E3E" w:rsidRDefault="00803F4C" w:rsidP="00803F4C">
      <w:pPr>
        <w:spacing w:after="0" w:line="240" w:lineRule="auto"/>
        <w:ind w:firstLine="426"/>
        <w:jc w:val="both"/>
        <w:rPr>
          <w:rFonts w:ascii="XO Thames" w:hAnsi="XO Thames" w:cs="Times New Roman"/>
          <w:sz w:val="24"/>
          <w:szCs w:val="24"/>
        </w:rPr>
      </w:pPr>
    </w:p>
    <w:p w14:paraId="78345C2E" w14:textId="77777777"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 xml:space="preserve">15.1.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w:t>
      </w:r>
      <w:r w:rsidRPr="000C2E3E">
        <w:rPr>
          <w:rFonts w:ascii="XO Thames" w:hAnsi="XO Thames" w:cs="Times New Roman"/>
          <w:sz w:val="24"/>
          <w:szCs w:val="24"/>
        </w:rPr>
        <w:lastRenderedPageBreak/>
        <w:t>(отмыванию) доходов, полученных преступным путем, и принятые во исполнение таких законов подзаконные акты.</w:t>
      </w:r>
    </w:p>
    <w:p w14:paraId="0BC148C0" w14:textId="77777777"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1110A0EE" w14:textId="77777777"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5FA8042" w14:textId="77777777"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6174DDA" w14:textId="77777777"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1270EC" w14:textId="77777777"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5982E792" w14:textId="77777777" w:rsidR="00803F4C" w:rsidRPr="000C2E3E" w:rsidRDefault="00803F4C" w:rsidP="0000678D">
      <w:pPr>
        <w:spacing w:after="0" w:line="240" w:lineRule="auto"/>
        <w:jc w:val="center"/>
        <w:rPr>
          <w:rFonts w:ascii="XO Thames" w:hAnsi="XO Thames" w:cs="Times New Roman"/>
          <w:b/>
          <w:sz w:val="24"/>
          <w:szCs w:val="24"/>
        </w:rPr>
      </w:pPr>
    </w:p>
    <w:p w14:paraId="0DFAC414" w14:textId="7FF9980A" w:rsidR="0000678D" w:rsidRDefault="00803F4C"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 xml:space="preserve">16. </w:t>
      </w:r>
      <w:r w:rsidR="0000678D" w:rsidRPr="000C2E3E">
        <w:rPr>
          <w:rFonts w:ascii="XO Thames" w:hAnsi="XO Thames" w:cs="Times New Roman"/>
          <w:b/>
          <w:sz w:val="24"/>
          <w:szCs w:val="24"/>
        </w:rPr>
        <w:t>ПРОЧИЕ УСЛОВИЯ</w:t>
      </w:r>
    </w:p>
    <w:p w14:paraId="254AC493" w14:textId="77777777" w:rsidR="00F12126" w:rsidRPr="000C2E3E" w:rsidRDefault="00F12126" w:rsidP="0000678D">
      <w:pPr>
        <w:spacing w:after="0" w:line="240" w:lineRule="auto"/>
        <w:jc w:val="center"/>
        <w:rPr>
          <w:rFonts w:ascii="XO Thames" w:hAnsi="XO Thames" w:cs="Times New Roman"/>
          <w:b/>
          <w:sz w:val="24"/>
          <w:szCs w:val="24"/>
        </w:rPr>
      </w:pPr>
    </w:p>
    <w:p w14:paraId="1CCF9979" w14:textId="77777777"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803F4C" w:rsidRPr="000C2E3E">
        <w:rPr>
          <w:rFonts w:ascii="XO Thames" w:hAnsi="XO Thames" w:cs="Times New Roman"/>
          <w:sz w:val="24"/>
          <w:szCs w:val="24"/>
        </w:rPr>
        <w:t>6</w:t>
      </w:r>
      <w:r w:rsidRPr="000C2E3E">
        <w:rPr>
          <w:rFonts w:ascii="XO Thames" w:hAnsi="XO Thames" w:cs="Times New Roman"/>
          <w:sz w:val="24"/>
          <w:szCs w:val="24"/>
        </w:rPr>
        <w:t>.1. Во всем остальном, что не предусмотрено Контрактом, Стороны руководствуются действующим законодательством Российской Федерации.</w:t>
      </w:r>
    </w:p>
    <w:p w14:paraId="633F82B5" w14:textId="77777777"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803F4C" w:rsidRPr="000C2E3E">
        <w:rPr>
          <w:rFonts w:ascii="XO Thames" w:hAnsi="XO Thames" w:cs="Times New Roman"/>
          <w:sz w:val="24"/>
          <w:szCs w:val="24"/>
        </w:rPr>
        <w:t>6</w:t>
      </w:r>
      <w:r w:rsidRPr="000C2E3E">
        <w:rPr>
          <w:rFonts w:ascii="XO Thames" w:hAnsi="XO Thames" w:cs="Times New Roman"/>
          <w:sz w:val="24"/>
          <w:szCs w:val="24"/>
        </w:rPr>
        <w:t xml:space="preserve">.2. Контракт составлен в </w:t>
      </w:r>
      <w:r w:rsidR="00E95599" w:rsidRPr="000C2E3E">
        <w:rPr>
          <w:rFonts w:ascii="XO Thames" w:hAnsi="XO Thames" w:cs="Times New Roman"/>
          <w:sz w:val="24"/>
          <w:szCs w:val="24"/>
        </w:rPr>
        <w:t xml:space="preserve">простой письменной </w:t>
      </w:r>
      <w:r w:rsidRPr="000C2E3E">
        <w:rPr>
          <w:rFonts w:ascii="XO Thames" w:hAnsi="XO Thames" w:cs="Times New Roman"/>
          <w:sz w:val="24"/>
          <w:szCs w:val="24"/>
        </w:rPr>
        <w:t xml:space="preserve">форме </w:t>
      </w:r>
      <w:r w:rsidR="00E95599" w:rsidRPr="000C2E3E">
        <w:rPr>
          <w:rFonts w:ascii="XO Thames" w:hAnsi="XO Thames" w:cs="Times New Roman"/>
          <w:sz w:val="24"/>
          <w:szCs w:val="24"/>
        </w:rPr>
        <w:t xml:space="preserve">в двух экземплярах, каждый </w:t>
      </w:r>
      <w:r w:rsidR="0042489C" w:rsidRPr="000C2E3E">
        <w:rPr>
          <w:rFonts w:ascii="XO Thames" w:hAnsi="XO Thames" w:cs="Times New Roman"/>
          <w:sz w:val="24"/>
          <w:szCs w:val="24"/>
        </w:rPr>
        <w:br/>
      </w:r>
      <w:r w:rsidR="00E95599" w:rsidRPr="000C2E3E">
        <w:rPr>
          <w:rFonts w:ascii="XO Thames" w:hAnsi="XO Thames" w:cs="Times New Roman"/>
          <w:sz w:val="24"/>
          <w:szCs w:val="24"/>
        </w:rPr>
        <w:t xml:space="preserve">из которых </w:t>
      </w:r>
      <w:r w:rsidRPr="000C2E3E">
        <w:rPr>
          <w:rFonts w:ascii="XO Thames" w:hAnsi="XO Thames" w:cs="Times New Roman"/>
          <w:sz w:val="24"/>
          <w:szCs w:val="24"/>
        </w:rPr>
        <w:t xml:space="preserve">имеет </w:t>
      </w:r>
      <w:r w:rsidR="00E95599" w:rsidRPr="000C2E3E">
        <w:rPr>
          <w:rFonts w:ascii="XO Thames" w:hAnsi="XO Thames" w:cs="Times New Roman"/>
          <w:sz w:val="24"/>
          <w:szCs w:val="24"/>
        </w:rPr>
        <w:t xml:space="preserve">равную </w:t>
      </w:r>
      <w:r w:rsidRPr="000C2E3E">
        <w:rPr>
          <w:rFonts w:ascii="XO Thames" w:hAnsi="XO Thames" w:cs="Times New Roman"/>
          <w:sz w:val="24"/>
          <w:szCs w:val="24"/>
        </w:rPr>
        <w:t>юридическую силу.</w:t>
      </w:r>
    </w:p>
    <w:p w14:paraId="16864C19" w14:textId="77777777" w:rsidR="008976B5" w:rsidRPr="000C2E3E" w:rsidRDefault="008976B5" w:rsidP="008976B5">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803F4C" w:rsidRPr="000C2E3E">
        <w:rPr>
          <w:rFonts w:ascii="XO Thames" w:hAnsi="XO Thames" w:cs="Times New Roman"/>
          <w:sz w:val="24"/>
          <w:szCs w:val="24"/>
        </w:rPr>
        <w:t>6</w:t>
      </w:r>
      <w:r w:rsidRPr="000C2E3E">
        <w:rPr>
          <w:rFonts w:ascii="XO Thames" w:hAnsi="XO Thames" w:cs="Times New Roman"/>
          <w:sz w:val="24"/>
          <w:szCs w:val="24"/>
        </w:rPr>
        <w:t>.3. Приложения к Контракту, являющиеся его неотъемлемой частью:</w:t>
      </w:r>
    </w:p>
    <w:p w14:paraId="3922159A" w14:textId="77777777" w:rsidR="002D6762" w:rsidRPr="000C2E3E" w:rsidRDefault="008976B5" w:rsidP="008976B5">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803F4C" w:rsidRPr="000C2E3E">
        <w:rPr>
          <w:rFonts w:ascii="XO Thames" w:hAnsi="XO Thames" w:cs="Times New Roman"/>
          <w:sz w:val="24"/>
          <w:szCs w:val="24"/>
        </w:rPr>
        <w:t>6</w:t>
      </w:r>
      <w:r w:rsidRPr="000C2E3E">
        <w:rPr>
          <w:rFonts w:ascii="XO Thames" w:hAnsi="XO Thames" w:cs="Times New Roman"/>
          <w:sz w:val="24"/>
          <w:szCs w:val="24"/>
        </w:rPr>
        <w:t>.3.1. Приложение № 1 – Спецификация.</w:t>
      </w:r>
    </w:p>
    <w:p w14:paraId="6BA38976" w14:textId="5193682F" w:rsidR="0012367F" w:rsidRDefault="0012367F" w:rsidP="005338CB">
      <w:pPr>
        <w:spacing w:after="0" w:line="240" w:lineRule="auto"/>
        <w:ind w:firstLine="426"/>
        <w:jc w:val="both"/>
        <w:rPr>
          <w:rFonts w:ascii="XO Thames" w:hAnsi="XO Thames" w:cs="Times New Roman"/>
          <w:sz w:val="24"/>
          <w:szCs w:val="24"/>
        </w:rPr>
      </w:pPr>
    </w:p>
    <w:p w14:paraId="1F10B4A2" w14:textId="4929B10E" w:rsidR="00BC4EDD" w:rsidRDefault="00BC4EDD" w:rsidP="005338CB">
      <w:pPr>
        <w:spacing w:after="0" w:line="240" w:lineRule="auto"/>
        <w:ind w:firstLine="426"/>
        <w:jc w:val="both"/>
        <w:rPr>
          <w:rFonts w:ascii="XO Thames" w:hAnsi="XO Thames" w:cs="Times New Roman"/>
          <w:sz w:val="24"/>
          <w:szCs w:val="24"/>
        </w:rPr>
      </w:pPr>
    </w:p>
    <w:p w14:paraId="5F7A46D1" w14:textId="70FBACDE" w:rsidR="00BC4EDD" w:rsidRDefault="00BC4EDD" w:rsidP="005338CB">
      <w:pPr>
        <w:spacing w:after="0" w:line="240" w:lineRule="auto"/>
        <w:ind w:firstLine="426"/>
        <w:jc w:val="both"/>
        <w:rPr>
          <w:rFonts w:ascii="XO Thames" w:hAnsi="XO Thames" w:cs="Times New Roman"/>
          <w:sz w:val="24"/>
          <w:szCs w:val="24"/>
        </w:rPr>
      </w:pPr>
    </w:p>
    <w:p w14:paraId="0223C4E7" w14:textId="07A7398E" w:rsidR="00BC4EDD" w:rsidRDefault="00BC4EDD" w:rsidP="005338CB">
      <w:pPr>
        <w:spacing w:after="0" w:line="240" w:lineRule="auto"/>
        <w:ind w:firstLine="426"/>
        <w:jc w:val="both"/>
        <w:rPr>
          <w:rFonts w:ascii="XO Thames" w:hAnsi="XO Thames" w:cs="Times New Roman"/>
          <w:sz w:val="24"/>
          <w:szCs w:val="24"/>
        </w:rPr>
      </w:pPr>
    </w:p>
    <w:p w14:paraId="3557BEAC" w14:textId="023AAE45" w:rsidR="00934764" w:rsidRDefault="00934764" w:rsidP="005338CB">
      <w:pPr>
        <w:spacing w:after="0" w:line="240" w:lineRule="auto"/>
        <w:ind w:firstLine="426"/>
        <w:jc w:val="both"/>
        <w:rPr>
          <w:rFonts w:ascii="XO Thames" w:hAnsi="XO Thames" w:cs="Times New Roman"/>
          <w:sz w:val="24"/>
          <w:szCs w:val="24"/>
        </w:rPr>
      </w:pPr>
    </w:p>
    <w:p w14:paraId="203C421E" w14:textId="42C14374" w:rsidR="00934764" w:rsidRDefault="00934764" w:rsidP="005338CB">
      <w:pPr>
        <w:spacing w:after="0" w:line="240" w:lineRule="auto"/>
        <w:ind w:firstLine="426"/>
        <w:jc w:val="both"/>
        <w:rPr>
          <w:rFonts w:ascii="XO Thames" w:hAnsi="XO Thames" w:cs="Times New Roman"/>
          <w:sz w:val="24"/>
          <w:szCs w:val="24"/>
        </w:rPr>
      </w:pPr>
    </w:p>
    <w:p w14:paraId="0B459FB9" w14:textId="090D22E0" w:rsidR="00934764" w:rsidRDefault="00934764" w:rsidP="005338CB">
      <w:pPr>
        <w:spacing w:after="0" w:line="240" w:lineRule="auto"/>
        <w:ind w:firstLine="426"/>
        <w:jc w:val="both"/>
        <w:rPr>
          <w:rFonts w:ascii="XO Thames" w:hAnsi="XO Thames" w:cs="Times New Roman"/>
          <w:sz w:val="24"/>
          <w:szCs w:val="24"/>
        </w:rPr>
      </w:pPr>
    </w:p>
    <w:p w14:paraId="57FF945C" w14:textId="02EB74FA" w:rsidR="00934764" w:rsidRDefault="00934764" w:rsidP="005338CB">
      <w:pPr>
        <w:spacing w:after="0" w:line="240" w:lineRule="auto"/>
        <w:ind w:firstLine="426"/>
        <w:jc w:val="both"/>
        <w:rPr>
          <w:rFonts w:ascii="XO Thames" w:hAnsi="XO Thames" w:cs="Times New Roman"/>
          <w:sz w:val="24"/>
          <w:szCs w:val="24"/>
        </w:rPr>
      </w:pPr>
    </w:p>
    <w:p w14:paraId="1DF34F59" w14:textId="1A37C97A" w:rsidR="00934764" w:rsidRDefault="00934764" w:rsidP="005338CB">
      <w:pPr>
        <w:spacing w:after="0" w:line="240" w:lineRule="auto"/>
        <w:ind w:firstLine="426"/>
        <w:jc w:val="both"/>
        <w:rPr>
          <w:rFonts w:ascii="XO Thames" w:hAnsi="XO Thames" w:cs="Times New Roman"/>
          <w:sz w:val="24"/>
          <w:szCs w:val="24"/>
        </w:rPr>
      </w:pPr>
    </w:p>
    <w:p w14:paraId="69390404" w14:textId="77777777" w:rsidR="00934764" w:rsidRDefault="00934764" w:rsidP="005338CB">
      <w:pPr>
        <w:spacing w:after="0" w:line="240" w:lineRule="auto"/>
        <w:ind w:firstLine="426"/>
        <w:jc w:val="both"/>
        <w:rPr>
          <w:rFonts w:ascii="XO Thames" w:hAnsi="XO Thames" w:cs="Times New Roman"/>
          <w:sz w:val="24"/>
          <w:szCs w:val="24"/>
        </w:rPr>
      </w:pPr>
    </w:p>
    <w:p w14:paraId="2708AD1A" w14:textId="77777777" w:rsidR="00BC4EDD" w:rsidRPr="000C2E3E" w:rsidRDefault="00BC4EDD" w:rsidP="00F12126">
      <w:pPr>
        <w:spacing w:after="0" w:line="240" w:lineRule="auto"/>
        <w:jc w:val="both"/>
        <w:rPr>
          <w:rFonts w:ascii="XO Thames" w:hAnsi="XO Thames" w:cs="Times New Roman"/>
          <w:sz w:val="24"/>
          <w:szCs w:val="24"/>
        </w:rPr>
      </w:pPr>
    </w:p>
    <w:p w14:paraId="7BDD6FDF" w14:textId="77777777" w:rsidR="0000678D" w:rsidRPr="000C2E3E" w:rsidRDefault="0000678D"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lastRenderedPageBreak/>
        <w:t>1</w:t>
      </w:r>
      <w:r w:rsidR="00803F4C" w:rsidRPr="000C2E3E">
        <w:rPr>
          <w:rFonts w:ascii="XO Thames" w:hAnsi="XO Thames" w:cs="Times New Roman"/>
          <w:b/>
          <w:sz w:val="24"/>
          <w:szCs w:val="24"/>
        </w:rPr>
        <w:t>7</w:t>
      </w:r>
      <w:r w:rsidRPr="000C2E3E">
        <w:rPr>
          <w:rFonts w:ascii="XO Thames" w:hAnsi="XO Thames" w:cs="Times New Roman"/>
          <w:b/>
          <w:sz w:val="24"/>
          <w:szCs w:val="24"/>
        </w:rPr>
        <w:t>. ЮРИДИЧЕСКИЕ АДРЕСА, БАНКОВСКИЕ РЕКВИЗИТЫ</w:t>
      </w:r>
    </w:p>
    <w:p w14:paraId="7919AF86" w14:textId="77777777" w:rsidR="0000678D" w:rsidRPr="000C2E3E" w:rsidRDefault="0000678D"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И ПОДПИСИ СТОРОН</w:t>
      </w:r>
    </w:p>
    <w:p w14:paraId="696FAF13" w14:textId="77777777" w:rsidR="00D07486" w:rsidRPr="000C2E3E" w:rsidRDefault="00D07486" w:rsidP="00D07486">
      <w:pPr>
        <w:spacing w:after="0" w:line="240" w:lineRule="auto"/>
        <w:jc w:val="both"/>
        <w:rPr>
          <w:rFonts w:ascii="XO Thames" w:hAnsi="XO Thames" w:cs="Times New Roman"/>
          <w:b/>
          <w:sz w:val="24"/>
          <w:szCs w:val="24"/>
        </w:rPr>
      </w:pPr>
    </w:p>
    <w:tbl>
      <w:tblPr>
        <w:tblW w:w="0" w:type="auto"/>
        <w:tblLook w:val="04A0" w:firstRow="1" w:lastRow="0" w:firstColumn="1" w:lastColumn="0" w:noHBand="0" w:noVBand="1"/>
      </w:tblPr>
      <w:tblGrid>
        <w:gridCol w:w="4790"/>
        <w:gridCol w:w="4848"/>
      </w:tblGrid>
      <w:tr w:rsidR="002E40BA" w:rsidRPr="002E40BA" w14:paraId="42AE9085" w14:textId="77777777" w:rsidTr="004D6FD7">
        <w:tc>
          <w:tcPr>
            <w:tcW w:w="4927" w:type="dxa"/>
            <w:vAlign w:val="center"/>
          </w:tcPr>
          <w:p w14:paraId="7C9C4E6E" w14:textId="77777777" w:rsidR="002E40BA" w:rsidRPr="002E40BA" w:rsidRDefault="002E40BA" w:rsidP="00810D70">
            <w:pPr>
              <w:spacing w:after="0" w:line="216" w:lineRule="auto"/>
              <w:jc w:val="center"/>
              <w:rPr>
                <w:rFonts w:ascii="XO Thames" w:eastAsia="Times New Roman" w:hAnsi="XO Thames" w:cs="Times New Roman"/>
                <w:b/>
                <w:sz w:val="24"/>
                <w:szCs w:val="20"/>
                <w:lang w:eastAsia="ru-RU"/>
              </w:rPr>
            </w:pPr>
            <w:r w:rsidRPr="002E40BA">
              <w:rPr>
                <w:rFonts w:ascii="XO Thames" w:eastAsia="Times New Roman" w:hAnsi="XO Thames" w:cs="Times New Roman"/>
                <w:b/>
                <w:sz w:val="24"/>
                <w:szCs w:val="20"/>
                <w:lang w:eastAsia="ru-RU"/>
              </w:rPr>
              <w:t>Государственный заказчик</w:t>
            </w:r>
          </w:p>
        </w:tc>
        <w:tc>
          <w:tcPr>
            <w:tcW w:w="4927" w:type="dxa"/>
            <w:vAlign w:val="center"/>
          </w:tcPr>
          <w:p w14:paraId="1379CCB2" w14:textId="77777777" w:rsidR="002E40BA" w:rsidRPr="002E40BA" w:rsidRDefault="002E40BA" w:rsidP="00810D70">
            <w:pPr>
              <w:spacing w:after="0" w:line="216" w:lineRule="auto"/>
              <w:jc w:val="center"/>
              <w:rPr>
                <w:rFonts w:ascii="XO Thames" w:eastAsia="Times New Roman" w:hAnsi="XO Thames" w:cs="Times New Roman"/>
                <w:b/>
                <w:sz w:val="24"/>
                <w:szCs w:val="20"/>
                <w:lang w:eastAsia="ru-RU"/>
              </w:rPr>
            </w:pPr>
            <w:r>
              <w:rPr>
                <w:rFonts w:ascii="XO Thames" w:eastAsia="Times New Roman" w:hAnsi="XO Thames" w:cs="Times New Roman"/>
                <w:b/>
                <w:sz w:val="24"/>
                <w:szCs w:val="20"/>
                <w:lang w:eastAsia="ru-RU"/>
              </w:rPr>
              <w:t>Поставщик</w:t>
            </w:r>
          </w:p>
        </w:tc>
      </w:tr>
      <w:tr w:rsidR="002E40BA" w:rsidRPr="002E40BA" w14:paraId="461EF875" w14:textId="77777777" w:rsidTr="004D6FD7">
        <w:tc>
          <w:tcPr>
            <w:tcW w:w="4927" w:type="dxa"/>
          </w:tcPr>
          <w:p w14:paraId="3DEB1F93" w14:textId="77777777" w:rsidR="002E40BA" w:rsidRPr="002E40BA" w:rsidRDefault="002E40BA" w:rsidP="00810D70">
            <w:pPr>
              <w:spacing w:after="0" w:line="216" w:lineRule="auto"/>
              <w:jc w:val="center"/>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w:t>
            </w:r>
            <w:r w:rsidRPr="002E40BA">
              <w:rPr>
                <w:rFonts w:ascii="XO Thames" w:eastAsia="Times New Roman" w:hAnsi="XO Thames" w:cs="Times New Roman"/>
                <w:sz w:val="24"/>
                <w:szCs w:val="20"/>
                <w:lang w:eastAsia="ru-RU"/>
              </w:rPr>
              <w:br/>
              <w:t xml:space="preserve">по Краснодарскому краю» </w:t>
            </w:r>
          </w:p>
          <w:p w14:paraId="00271B67" w14:textId="77777777" w:rsidR="002E40BA" w:rsidRPr="002E40BA" w:rsidRDefault="002E40BA" w:rsidP="00810D70">
            <w:pPr>
              <w:spacing w:after="0" w:line="216" w:lineRule="auto"/>
              <w:jc w:val="center"/>
              <w:rPr>
                <w:rFonts w:ascii="XO Thames" w:eastAsia="Times New Roman" w:hAnsi="XO Thames" w:cs="Times New Roman"/>
                <w:sz w:val="24"/>
                <w:szCs w:val="20"/>
                <w:lang w:eastAsia="ru-RU"/>
              </w:rPr>
            </w:pPr>
            <w:r w:rsidRPr="002E40BA">
              <w:rPr>
                <w:rFonts w:ascii="XO Thames" w:eastAsia="Times New Roman" w:hAnsi="XO Thames" w:cs="Times New Roman"/>
                <w:spacing w:val="2"/>
                <w:kern w:val="2"/>
                <w:sz w:val="24"/>
                <w:szCs w:val="20"/>
                <w:lang w:eastAsia="ru-RU"/>
              </w:rPr>
              <w:t xml:space="preserve">(ФКУ ДПО МУЦС ГУФСИН России </w:t>
            </w:r>
            <w:r w:rsidRPr="002E40BA">
              <w:rPr>
                <w:rFonts w:ascii="XO Thames" w:eastAsia="Times New Roman" w:hAnsi="XO Thames" w:cs="Times New Roman"/>
                <w:spacing w:val="2"/>
                <w:kern w:val="2"/>
                <w:sz w:val="24"/>
                <w:szCs w:val="20"/>
                <w:lang w:eastAsia="ru-RU"/>
              </w:rPr>
              <w:br/>
              <w:t>по Краснодарскому краю)</w:t>
            </w:r>
          </w:p>
        </w:tc>
        <w:tc>
          <w:tcPr>
            <w:tcW w:w="4927" w:type="dxa"/>
          </w:tcPr>
          <w:p w14:paraId="7752FF74" w14:textId="77777777" w:rsidR="002E40BA" w:rsidRPr="002E40BA" w:rsidRDefault="002E40BA" w:rsidP="00810D70">
            <w:pPr>
              <w:spacing w:after="0" w:line="216" w:lineRule="auto"/>
              <w:jc w:val="center"/>
              <w:rPr>
                <w:rFonts w:ascii="XO Thames" w:eastAsia="Times New Roman" w:hAnsi="XO Thames" w:cs="Times New Roman"/>
                <w:sz w:val="24"/>
                <w:szCs w:val="20"/>
                <w:lang w:eastAsia="ru-RU"/>
              </w:rPr>
            </w:pPr>
          </w:p>
        </w:tc>
      </w:tr>
      <w:tr w:rsidR="002E40BA" w:rsidRPr="002E40BA" w14:paraId="4D415488" w14:textId="77777777" w:rsidTr="004D6FD7">
        <w:tc>
          <w:tcPr>
            <w:tcW w:w="4927" w:type="dxa"/>
          </w:tcPr>
          <w:p w14:paraId="2D2E7759" w14:textId="77777777" w:rsidR="002E40BA" w:rsidRPr="002E40BA" w:rsidRDefault="002E40BA" w:rsidP="00810D70">
            <w:pPr>
              <w:snapToGrid w:val="0"/>
              <w:spacing w:after="0" w:line="216" w:lineRule="auto"/>
              <w:rPr>
                <w:rFonts w:ascii="XO Thames" w:eastAsia="Times New Roman" w:hAnsi="XO Thames" w:cs="Times New Roman"/>
                <w:spacing w:val="2"/>
                <w:kern w:val="2"/>
                <w:sz w:val="24"/>
                <w:szCs w:val="24"/>
                <w:lang w:eastAsia="ru-RU"/>
              </w:rPr>
            </w:pPr>
            <w:r w:rsidRPr="002E40BA">
              <w:rPr>
                <w:rFonts w:ascii="XO Thames" w:eastAsia="Times New Roman" w:hAnsi="XO Thames" w:cs="Times New Roman"/>
                <w:b/>
                <w:spacing w:val="2"/>
                <w:kern w:val="2"/>
                <w:sz w:val="24"/>
                <w:szCs w:val="20"/>
                <w:lang w:eastAsia="ru-RU"/>
              </w:rPr>
              <w:t>Юридический адрес:</w:t>
            </w:r>
            <w:r w:rsidRPr="002E40BA">
              <w:rPr>
                <w:rFonts w:ascii="XO Thames" w:eastAsia="Times New Roman" w:hAnsi="XO Thames" w:cs="Times New Roman"/>
                <w:spacing w:val="2"/>
                <w:kern w:val="2"/>
                <w:sz w:val="24"/>
                <w:szCs w:val="20"/>
                <w:lang w:eastAsia="ru-RU"/>
              </w:rPr>
              <w:t xml:space="preserve"> </w:t>
            </w:r>
            <w:r w:rsidRPr="002E40BA">
              <w:rPr>
                <w:rFonts w:ascii="XO Thames" w:eastAsia="Times New Roman" w:hAnsi="XO Thames" w:cs="Times New Roman"/>
                <w:spacing w:val="2"/>
                <w:kern w:val="2"/>
                <w:sz w:val="24"/>
                <w:szCs w:val="24"/>
                <w:lang w:eastAsia="ru-RU"/>
              </w:rPr>
              <w:t>Российская Федерация, 350001, Краснодарский край, г.о. город Краснодар, г. Краснодар, проезд 2-й им. Болотникова, дом 13.</w:t>
            </w:r>
          </w:p>
          <w:p w14:paraId="6AA558D0" w14:textId="77777777" w:rsidR="002E40BA" w:rsidRPr="002E40BA" w:rsidRDefault="002E40BA" w:rsidP="00810D70">
            <w:pPr>
              <w:snapToGrid w:val="0"/>
              <w:spacing w:after="0" w:line="216" w:lineRule="auto"/>
              <w:rPr>
                <w:rFonts w:ascii="XO Thames" w:eastAsia="Times New Roman" w:hAnsi="XO Thames" w:cs="Times New Roman"/>
                <w:spacing w:val="2"/>
                <w:kern w:val="2"/>
                <w:sz w:val="24"/>
                <w:szCs w:val="20"/>
                <w:lang w:eastAsia="ru-RU"/>
              </w:rPr>
            </w:pPr>
            <w:r w:rsidRPr="002E40BA">
              <w:rPr>
                <w:rFonts w:ascii="XO Thames" w:eastAsia="Times New Roman" w:hAnsi="XO Thames" w:cs="Times New Roman"/>
                <w:b/>
                <w:sz w:val="24"/>
                <w:szCs w:val="20"/>
                <w:lang w:eastAsia="ru-RU"/>
              </w:rPr>
              <w:t xml:space="preserve">Фактический адрес: </w:t>
            </w:r>
            <w:r w:rsidRPr="002E40BA">
              <w:rPr>
                <w:rFonts w:ascii="XO Thames" w:eastAsia="Times New Roman" w:hAnsi="XO Thames" w:cs="Times New Roman"/>
                <w:spacing w:val="2"/>
                <w:kern w:val="2"/>
                <w:sz w:val="24"/>
                <w:szCs w:val="20"/>
                <w:lang w:eastAsia="ru-RU"/>
              </w:rPr>
              <w:t xml:space="preserve">Российская Федерация, </w:t>
            </w:r>
          </w:p>
          <w:p w14:paraId="644D0857" w14:textId="77777777" w:rsidR="002E40BA" w:rsidRPr="002E40BA" w:rsidRDefault="002E40BA" w:rsidP="00810D70">
            <w:pPr>
              <w:spacing w:after="0" w:line="216" w:lineRule="auto"/>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352603, Белореченский м. р-н, Южненское с.п, пос. Заречный, ул. Клубная, 9А, корпус 1</w:t>
            </w:r>
          </w:p>
        </w:tc>
        <w:tc>
          <w:tcPr>
            <w:tcW w:w="4927" w:type="dxa"/>
          </w:tcPr>
          <w:p w14:paraId="7A45D734" w14:textId="77777777" w:rsidR="002E40BA" w:rsidRPr="002E40BA" w:rsidRDefault="002E40BA" w:rsidP="00810D70">
            <w:pPr>
              <w:spacing w:after="0" w:line="216" w:lineRule="auto"/>
              <w:rPr>
                <w:rFonts w:ascii="XO Thames" w:eastAsia="Times New Roman" w:hAnsi="XO Thames" w:cs="Times New Roman"/>
                <w:b/>
                <w:sz w:val="24"/>
                <w:szCs w:val="20"/>
                <w:lang w:eastAsia="ru-RU"/>
              </w:rPr>
            </w:pPr>
            <w:r w:rsidRPr="002E40BA">
              <w:rPr>
                <w:rFonts w:ascii="XO Thames" w:eastAsia="Times New Roman" w:hAnsi="XO Thames" w:cs="Times New Roman"/>
                <w:b/>
                <w:spacing w:val="2"/>
                <w:kern w:val="2"/>
                <w:sz w:val="24"/>
                <w:szCs w:val="20"/>
                <w:lang w:eastAsia="ru-RU"/>
              </w:rPr>
              <w:t>Юридический адрес:</w:t>
            </w:r>
          </w:p>
          <w:p w14:paraId="645DF1C8" w14:textId="77777777" w:rsidR="002E40BA" w:rsidRPr="002E40BA" w:rsidRDefault="002E40BA" w:rsidP="00810D70">
            <w:pPr>
              <w:spacing w:after="0" w:line="216" w:lineRule="auto"/>
              <w:rPr>
                <w:rFonts w:ascii="XO Thames" w:eastAsia="Times New Roman" w:hAnsi="XO Thames" w:cs="Times New Roman"/>
                <w:spacing w:val="2"/>
                <w:kern w:val="2"/>
                <w:sz w:val="24"/>
                <w:szCs w:val="20"/>
                <w:lang w:eastAsia="ru-RU"/>
              </w:rPr>
            </w:pPr>
            <w:r w:rsidRPr="002E40BA">
              <w:rPr>
                <w:rFonts w:ascii="XO Thames" w:eastAsia="Times New Roman" w:hAnsi="XO Thames" w:cs="Times New Roman"/>
                <w:b/>
                <w:sz w:val="24"/>
                <w:szCs w:val="20"/>
                <w:lang w:eastAsia="ru-RU"/>
              </w:rPr>
              <w:t>Фактический адрес:</w:t>
            </w:r>
          </w:p>
          <w:p w14:paraId="0311644B" w14:textId="77777777" w:rsidR="002E40BA" w:rsidRPr="002E40BA" w:rsidRDefault="002E40BA" w:rsidP="00810D70">
            <w:pPr>
              <w:spacing w:after="0" w:line="216" w:lineRule="auto"/>
              <w:rPr>
                <w:rFonts w:ascii="XO Thames" w:eastAsia="Times New Roman" w:hAnsi="XO Thames" w:cs="Times New Roman"/>
                <w:b/>
                <w:sz w:val="24"/>
                <w:szCs w:val="20"/>
                <w:lang w:eastAsia="ru-RU"/>
              </w:rPr>
            </w:pPr>
          </w:p>
        </w:tc>
      </w:tr>
      <w:tr w:rsidR="002E40BA" w:rsidRPr="002E40BA" w14:paraId="20AF891E" w14:textId="77777777" w:rsidTr="004D6FD7">
        <w:tc>
          <w:tcPr>
            <w:tcW w:w="4927" w:type="dxa"/>
          </w:tcPr>
          <w:p w14:paraId="5E54C398" w14:textId="77777777" w:rsidR="002E40BA" w:rsidRPr="002E40BA" w:rsidRDefault="002E40BA" w:rsidP="00810D70">
            <w:pPr>
              <w:spacing w:after="0" w:line="216"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ИНН 2317035581  КПП 230901001</w:t>
            </w:r>
          </w:p>
          <w:p w14:paraId="74E0750F" w14:textId="77777777" w:rsidR="002E40BA" w:rsidRPr="002E40BA" w:rsidRDefault="002E40BA" w:rsidP="00810D70">
            <w:pPr>
              <w:spacing w:after="0" w:line="216"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ОКПО 08922621  ОКТМО 03701000001</w:t>
            </w:r>
          </w:p>
          <w:p w14:paraId="61F7AE4B" w14:textId="77777777" w:rsidR="002E40BA" w:rsidRPr="002E40BA" w:rsidRDefault="002E40BA" w:rsidP="00810D70">
            <w:pPr>
              <w:spacing w:after="0" w:line="216"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ОГРН 1022302725136  ОКВЭД 85.42.9</w:t>
            </w:r>
          </w:p>
          <w:p w14:paraId="75E6582C" w14:textId="77777777" w:rsidR="002E40BA" w:rsidRPr="002E40BA" w:rsidRDefault="002E40BA" w:rsidP="00810D70">
            <w:pPr>
              <w:spacing w:after="0" w:line="216" w:lineRule="auto"/>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ОКАТО 03401000000</w:t>
            </w:r>
          </w:p>
        </w:tc>
        <w:tc>
          <w:tcPr>
            <w:tcW w:w="4927" w:type="dxa"/>
          </w:tcPr>
          <w:p w14:paraId="20D18387" w14:textId="77777777" w:rsidR="002E40BA" w:rsidRPr="002E40BA" w:rsidRDefault="002E40BA" w:rsidP="00810D70">
            <w:pPr>
              <w:spacing w:after="0" w:line="216" w:lineRule="auto"/>
              <w:rPr>
                <w:rFonts w:ascii="XO Thames" w:eastAsia="Times New Roman" w:hAnsi="XO Thames" w:cs="Times New Roman"/>
                <w:sz w:val="24"/>
                <w:szCs w:val="20"/>
                <w:lang w:eastAsia="ru-RU"/>
              </w:rPr>
            </w:pPr>
          </w:p>
        </w:tc>
      </w:tr>
      <w:tr w:rsidR="002E40BA" w:rsidRPr="002E40BA" w14:paraId="0D7963AB" w14:textId="77777777" w:rsidTr="004D6FD7">
        <w:tc>
          <w:tcPr>
            <w:tcW w:w="4927" w:type="dxa"/>
          </w:tcPr>
          <w:p w14:paraId="092C0AC9" w14:textId="77777777" w:rsidR="002E40BA" w:rsidRPr="002E40BA" w:rsidRDefault="002E40BA" w:rsidP="00810D70">
            <w:pPr>
              <w:spacing w:after="0" w:line="216" w:lineRule="auto"/>
              <w:jc w:val="both"/>
              <w:rPr>
                <w:rFonts w:ascii="XO Thames" w:eastAsia="Times New Roman" w:hAnsi="XO Thames" w:cs="Times New Roman"/>
                <w:b/>
                <w:sz w:val="24"/>
                <w:szCs w:val="20"/>
                <w:lang w:eastAsia="ru-RU"/>
              </w:rPr>
            </w:pPr>
            <w:r w:rsidRPr="002E40BA">
              <w:rPr>
                <w:rFonts w:ascii="XO Thames" w:eastAsia="Times New Roman" w:hAnsi="XO Thames" w:cs="Times New Roman"/>
                <w:b/>
                <w:sz w:val="24"/>
                <w:szCs w:val="20"/>
                <w:lang w:eastAsia="ru-RU"/>
              </w:rPr>
              <w:t>Банковские реквизиты:</w:t>
            </w:r>
          </w:p>
          <w:p w14:paraId="79A66E0C" w14:textId="77777777" w:rsidR="00375004" w:rsidRPr="00375004" w:rsidRDefault="00375004" w:rsidP="00810D70">
            <w:pPr>
              <w:spacing w:after="0" w:line="216" w:lineRule="auto"/>
              <w:jc w:val="both"/>
              <w:rPr>
                <w:rFonts w:ascii="XO Thames" w:eastAsia="Times New Roman" w:hAnsi="XO Thames" w:cs="Times New Roman"/>
                <w:sz w:val="24"/>
                <w:szCs w:val="20"/>
                <w:lang w:eastAsia="ru-RU"/>
              </w:rPr>
            </w:pPr>
            <w:r w:rsidRPr="00375004">
              <w:rPr>
                <w:rFonts w:ascii="XO Thames" w:eastAsia="Times New Roman" w:hAnsi="XO Thames" w:cs="Times New Roman"/>
                <w:sz w:val="24"/>
                <w:szCs w:val="20"/>
                <w:lang w:eastAsia="ru-RU"/>
              </w:rPr>
              <w:t xml:space="preserve">в Отделе № 1 УФК по Краснодарскому краю (ФКУ ДПО МУЦС ГУФСИН РОССИИ ПО КРАСНОДАРСКОМУ КРАЮ, </w:t>
            </w:r>
          </w:p>
          <w:p w14:paraId="00D8C8EF" w14:textId="77777777" w:rsidR="00375004" w:rsidRPr="00375004" w:rsidRDefault="00375004" w:rsidP="00810D70">
            <w:pPr>
              <w:spacing w:after="0" w:line="216" w:lineRule="auto"/>
              <w:jc w:val="both"/>
              <w:rPr>
                <w:rFonts w:ascii="XO Thames" w:eastAsia="Times New Roman" w:hAnsi="XO Thames" w:cs="Times New Roman"/>
                <w:sz w:val="24"/>
                <w:szCs w:val="20"/>
                <w:lang w:eastAsia="ru-RU"/>
              </w:rPr>
            </w:pPr>
            <w:r w:rsidRPr="00375004">
              <w:rPr>
                <w:rFonts w:ascii="XO Thames" w:eastAsia="Times New Roman" w:hAnsi="XO Thames" w:cs="Times New Roman"/>
                <w:sz w:val="24"/>
                <w:szCs w:val="20"/>
                <w:lang w:eastAsia="ru-RU"/>
              </w:rPr>
              <w:t>л/с 03181766940)</w:t>
            </w:r>
          </w:p>
          <w:p w14:paraId="17A134FF" w14:textId="77777777" w:rsidR="00375004" w:rsidRPr="00375004" w:rsidRDefault="00375004" w:rsidP="00810D70">
            <w:pPr>
              <w:spacing w:after="0" w:line="216" w:lineRule="auto"/>
              <w:jc w:val="both"/>
              <w:rPr>
                <w:rFonts w:ascii="XO Thames" w:eastAsia="Times New Roman" w:hAnsi="XO Thames" w:cs="Times New Roman"/>
                <w:sz w:val="24"/>
                <w:szCs w:val="20"/>
                <w:lang w:eastAsia="ru-RU"/>
              </w:rPr>
            </w:pPr>
            <w:r w:rsidRPr="00375004">
              <w:rPr>
                <w:rFonts w:ascii="XO Thames" w:eastAsia="Times New Roman" w:hAnsi="XO Thames" w:cs="Times New Roman"/>
                <w:sz w:val="24"/>
                <w:szCs w:val="20"/>
                <w:lang w:eastAsia="ru-RU"/>
              </w:rPr>
              <w:t xml:space="preserve">р/с 03211643000000013241 </w:t>
            </w:r>
          </w:p>
          <w:p w14:paraId="1E7AC8A5" w14:textId="77777777" w:rsidR="00375004" w:rsidRPr="00375004" w:rsidRDefault="00375004" w:rsidP="00810D70">
            <w:pPr>
              <w:spacing w:after="0" w:line="216" w:lineRule="auto"/>
              <w:jc w:val="both"/>
              <w:rPr>
                <w:rFonts w:ascii="XO Thames" w:eastAsia="Times New Roman" w:hAnsi="XO Thames" w:cs="Times New Roman"/>
                <w:sz w:val="24"/>
                <w:szCs w:val="20"/>
                <w:lang w:eastAsia="ru-RU"/>
              </w:rPr>
            </w:pPr>
            <w:r w:rsidRPr="00375004">
              <w:rPr>
                <w:rFonts w:ascii="XO Thames" w:eastAsia="Times New Roman" w:hAnsi="XO Thames" w:cs="Times New Roman"/>
                <w:sz w:val="24"/>
                <w:szCs w:val="20"/>
                <w:lang w:eastAsia="ru-RU"/>
              </w:rPr>
              <w:t xml:space="preserve">Банк: ОКЦ № 1 ВВГУ Банка России // УФК по Нижегородской области, </w:t>
            </w:r>
          </w:p>
          <w:p w14:paraId="67703526" w14:textId="77777777" w:rsidR="00375004" w:rsidRPr="00375004" w:rsidRDefault="00375004" w:rsidP="00810D70">
            <w:pPr>
              <w:spacing w:after="0" w:line="216" w:lineRule="auto"/>
              <w:jc w:val="both"/>
              <w:rPr>
                <w:rFonts w:ascii="XO Thames" w:eastAsia="Times New Roman" w:hAnsi="XO Thames" w:cs="Times New Roman"/>
                <w:sz w:val="24"/>
                <w:szCs w:val="20"/>
                <w:lang w:eastAsia="ru-RU"/>
              </w:rPr>
            </w:pPr>
            <w:r w:rsidRPr="00375004">
              <w:rPr>
                <w:rFonts w:ascii="XO Thames" w:eastAsia="Times New Roman" w:hAnsi="XO Thames" w:cs="Times New Roman"/>
                <w:sz w:val="24"/>
                <w:szCs w:val="20"/>
                <w:lang w:eastAsia="ru-RU"/>
              </w:rPr>
              <w:t>г. Нижний Новгород</w:t>
            </w:r>
          </w:p>
          <w:p w14:paraId="56B3D4C6" w14:textId="77777777" w:rsidR="00375004" w:rsidRPr="00375004" w:rsidRDefault="00375004" w:rsidP="00810D70">
            <w:pPr>
              <w:spacing w:after="0" w:line="216" w:lineRule="auto"/>
              <w:jc w:val="both"/>
              <w:rPr>
                <w:rFonts w:ascii="XO Thames" w:eastAsia="Times New Roman" w:hAnsi="XO Thames" w:cs="Times New Roman"/>
                <w:sz w:val="24"/>
                <w:szCs w:val="20"/>
                <w:lang w:eastAsia="ru-RU"/>
              </w:rPr>
            </w:pPr>
            <w:r w:rsidRPr="00375004">
              <w:rPr>
                <w:rFonts w:ascii="XO Thames" w:eastAsia="Times New Roman" w:hAnsi="XO Thames" w:cs="Times New Roman"/>
                <w:sz w:val="24"/>
                <w:szCs w:val="20"/>
                <w:lang w:eastAsia="ru-RU"/>
              </w:rPr>
              <w:t xml:space="preserve">ЕКС 40102810745370000024 </w:t>
            </w:r>
          </w:p>
          <w:p w14:paraId="4BF6898B" w14:textId="77777777" w:rsidR="00375004" w:rsidRPr="00375004" w:rsidRDefault="00375004" w:rsidP="00810D70">
            <w:pPr>
              <w:spacing w:after="0" w:line="216" w:lineRule="auto"/>
              <w:jc w:val="both"/>
              <w:rPr>
                <w:rFonts w:ascii="XO Thames" w:eastAsia="Times New Roman" w:hAnsi="XO Thames" w:cs="Times New Roman"/>
                <w:sz w:val="24"/>
                <w:szCs w:val="20"/>
                <w:lang w:eastAsia="ru-RU"/>
              </w:rPr>
            </w:pPr>
            <w:r w:rsidRPr="00375004">
              <w:rPr>
                <w:rFonts w:ascii="XO Thames" w:eastAsia="Times New Roman" w:hAnsi="XO Thames" w:cs="Times New Roman"/>
                <w:sz w:val="24"/>
                <w:szCs w:val="20"/>
                <w:lang w:eastAsia="ru-RU"/>
              </w:rPr>
              <w:t>БИК 012202102</w:t>
            </w:r>
          </w:p>
          <w:p w14:paraId="4C077CA0" w14:textId="77777777" w:rsidR="00375004" w:rsidRPr="00375004" w:rsidRDefault="00375004" w:rsidP="00810D70">
            <w:pPr>
              <w:spacing w:after="0" w:line="216" w:lineRule="auto"/>
              <w:jc w:val="both"/>
              <w:rPr>
                <w:rFonts w:ascii="XO Thames" w:eastAsia="Times New Roman" w:hAnsi="XO Thames" w:cs="Times New Roman"/>
                <w:sz w:val="24"/>
                <w:szCs w:val="20"/>
                <w:lang w:eastAsia="ru-RU"/>
              </w:rPr>
            </w:pPr>
            <w:r w:rsidRPr="00375004">
              <w:rPr>
                <w:rFonts w:ascii="XO Thames" w:eastAsia="Times New Roman" w:hAnsi="XO Thames" w:cs="Times New Roman"/>
                <w:sz w:val="24"/>
                <w:szCs w:val="20"/>
                <w:lang w:eastAsia="ru-RU"/>
              </w:rPr>
              <w:t>ИНН 2317035581</w:t>
            </w:r>
          </w:p>
          <w:p w14:paraId="5644EBE0" w14:textId="77777777" w:rsidR="002E40BA" w:rsidRPr="002E40BA" w:rsidRDefault="00375004" w:rsidP="00810D70">
            <w:pPr>
              <w:spacing w:after="0" w:line="216" w:lineRule="auto"/>
              <w:jc w:val="both"/>
              <w:rPr>
                <w:rFonts w:ascii="XO Thames" w:eastAsia="Times New Roman" w:hAnsi="XO Thames" w:cs="Times New Roman"/>
                <w:sz w:val="24"/>
                <w:szCs w:val="20"/>
                <w:lang w:eastAsia="ru-RU"/>
              </w:rPr>
            </w:pPr>
            <w:r w:rsidRPr="00375004">
              <w:rPr>
                <w:rFonts w:ascii="XO Thames" w:eastAsia="Times New Roman" w:hAnsi="XO Thames" w:cs="Times New Roman"/>
                <w:sz w:val="24"/>
                <w:szCs w:val="20"/>
                <w:lang w:eastAsia="ru-RU"/>
              </w:rPr>
              <w:t>КПП 230901001</w:t>
            </w:r>
          </w:p>
        </w:tc>
        <w:tc>
          <w:tcPr>
            <w:tcW w:w="4927" w:type="dxa"/>
          </w:tcPr>
          <w:p w14:paraId="2D19E3D7" w14:textId="77777777" w:rsidR="002E40BA" w:rsidRPr="002E40BA" w:rsidRDefault="002E40BA" w:rsidP="00810D70">
            <w:pPr>
              <w:spacing w:after="0" w:line="216" w:lineRule="auto"/>
              <w:jc w:val="both"/>
              <w:rPr>
                <w:rFonts w:ascii="XO Thames" w:eastAsia="Times New Roman" w:hAnsi="XO Thames" w:cs="Times New Roman"/>
                <w:b/>
                <w:sz w:val="24"/>
                <w:szCs w:val="20"/>
                <w:lang w:eastAsia="ru-RU"/>
              </w:rPr>
            </w:pPr>
            <w:r w:rsidRPr="002E40BA">
              <w:rPr>
                <w:rFonts w:ascii="XO Thames" w:eastAsia="Times New Roman" w:hAnsi="XO Thames" w:cs="Times New Roman"/>
                <w:b/>
                <w:sz w:val="24"/>
                <w:szCs w:val="20"/>
                <w:lang w:eastAsia="ru-RU"/>
              </w:rPr>
              <w:t>Банковские реквизиты:</w:t>
            </w:r>
          </w:p>
          <w:p w14:paraId="5546856C" w14:textId="77777777" w:rsidR="002E40BA" w:rsidRPr="002E40BA" w:rsidRDefault="002E40BA" w:rsidP="00810D70">
            <w:pPr>
              <w:tabs>
                <w:tab w:val="left" w:pos="499"/>
              </w:tabs>
              <w:spacing w:after="0" w:line="216" w:lineRule="auto"/>
              <w:jc w:val="both"/>
              <w:rPr>
                <w:rFonts w:ascii="XO Thames" w:eastAsia="Times New Roman" w:hAnsi="XO Thames" w:cs="Times New Roman"/>
                <w:sz w:val="24"/>
                <w:szCs w:val="20"/>
                <w:lang w:eastAsia="ru-RU"/>
              </w:rPr>
            </w:pPr>
          </w:p>
        </w:tc>
      </w:tr>
      <w:tr w:rsidR="002E40BA" w:rsidRPr="002E40BA" w14:paraId="33E5C09F" w14:textId="77777777" w:rsidTr="004D6FD7">
        <w:tc>
          <w:tcPr>
            <w:tcW w:w="4927" w:type="dxa"/>
          </w:tcPr>
          <w:p w14:paraId="04F14C06" w14:textId="77777777" w:rsidR="002E40BA" w:rsidRPr="002E40BA" w:rsidRDefault="002E40BA" w:rsidP="00810D70">
            <w:pPr>
              <w:spacing w:after="0" w:line="216" w:lineRule="auto"/>
              <w:rPr>
                <w:rFonts w:ascii="XO Thames" w:eastAsia="Times New Roman" w:hAnsi="XO Thames" w:cs="Times New Roman"/>
                <w:sz w:val="24"/>
                <w:szCs w:val="20"/>
                <w:lang w:val="en-US" w:eastAsia="ru-RU"/>
              </w:rPr>
            </w:pPr>
            <w:r w:rsidRPr="002E40BA">
              <w:rPr>
                <w:rFonts w:ascii="XO Thames" w:eastAsia="Times New Roman" w:hAnsi="XO Thames" w:cs="Times New Roman"/>
                <w:sz w:val="24"/>
                <w:szCs w:val="20"/>
                <w:lang w:val="en-US" w:eastAsia="ru-RU"/>
              </w:rPr>
              <w:t xml:space="preserve">E-mail: </w:t>
            </w:r>
            <w:hyperlink r:id="rId8" w:history="1">
              <w:r w:rsidRPr="002E40BA">
                <w:rPr>
                  <w:rFonts w:ascii="XO Thames" w:eastAsia="Times New Roman" w:hAnsi="XO Thames" w:cs="Times New Roman"/>
                  <w:color w:val="0000FF"/>
                  <w:sz w:val="24"/>
                  <w:szCs w:val="20"/>
                  <w:u w:val="single"/>
                  <w:lang w:val="en-US" w:eastAsia="ru-RU"/>
                </w:rPr>
                <w:t>oto.mucs@mail.ru</w:t>
              </w:r>
            </w:hyperlink>
          </w:p>
          <w:p w14:paraId="37FE3ECC" w14:textId="77777777" w:rsidR="002E40BA" w:rsidRPr="002E40BA" w:rsidRDefault="002E40BA" w:rsidP="00810D70">
            <w:pPr>
              <w:spacing w:after="0" w:line="216" w:lineRule="auto"/>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тел</w:t>
            </w:r>
            <w:r w:rsidRPr="002E40BA">
              <w:rPr>
                <w:rFonts w:ascii="XO Thames" w:eastAsia="Times New Roman" w:hAnsi="XO Thames" w:cs="Times New Roman"/>
                <w:sz w:val="24"/>
                <w:szCs w:val="20"/>
                <w:lang w:val="en-US" w:eastAsia="ru-RU"/>
              </w:rPr>
              <w:t>. 8 (862) 29</w:t>
            </w:r>
            <w:r w:rsidRPr="002E40BA">
              <w:rPr>
                <w:rFonts w:ascii="XO Thames" w:eastAsia="Times New Roman" w:hAnsi="XO Thames" w:cs="Times New Roman"/>
                <w:sz w:val="24"/>
                <w:szCs w:val="20"/>
                <w:lang w:eastAsia="ru-RU"/>
              </w:rPr>
              <w:t>9</w:t>
            </w:r>
            <w:r w:rsidRPr="002E40BA">
              <w:rPr>
                <w:rFonts w:ascii="XO Thames" w:eastAsia="Times New Roman" w:hAnsi="XO Thames" w:cs="Times New Roman"/>
                <w:sz w:val="24"/>
                <w:szCs w:val="20"/>
                <w:lang w:val="en-US" w:eastAsia="ru-RU"/>
              </w:rPr>
              <w:t>-</w:t>
            </w:r>
            <w:r w:rsidRPr="002E40BA">
              <w:rPr>
                <w:rFonts w:ascii="XO Thames" w:eastAsia="Times New Roman" w:hAnsi="XO Thames" w:cs="Times New Roman"/>
                <w:sz w:val="24"/>
                <w:szCs w:val="20"/>
                <w:lang w:eastAsia="ru-RU"/>
              </w:rPr>
              <w:t>08</w:t>
            </w:r>
            <w:r w:rsidRPr="002E40BA">
              <w:rPr>
                <w:rFonts w:ascii="XO Thames" w:eastAsia="Times New Roman" w:hAnsi="XO Thames" w:cs="Times New Roman"/>
                <w:sz w:val="24"/>
                <w:szCs w:val="20"/>
                <w:lang w:val="en-US" w:eastAsia="ru-RU"/>
              </w:rPr>
              <w:t>-</w:t>
            </w:r>
            <w:r w:rsidRPr="002E40BA">
              <w:rPr>
                <w:rFonts w:ascii="XO Thames" w:eastAsia="Times New Roman" w:hAnsi="XO Thames" w:cs="Times New Roman"/>
                <w:sz w:val="24"/>
                <w:szCs w:val="20"/>
                <w:lang w:eastAsia="ru-RU"/>
              </w:rPr>
              <w:t>88</w:t>
            </w:r>
          </w:p>
        </w:tc>
        <w:tc>
          <w:tcPr>
            <w:tcW w:w="4927" w:type="dxa"/>
          </w:tcPr>
          <w:p w14:paraId="2FBBEFED" w14:textId="77777777" w:rsidR="002E40BA" w:rsidRPr="002E40BA" w:rsidRDefault="002E40BA" w:rsidP="00810D70">
            <w:pPr>
              <w:spacing w:after="0" w:line="216" w:lineRule="auto"/>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val="en-US" w:eastAsia="ru-RU"/>
              </w:rPr>
              <w:t xml:space="preserve">E-mail: </w:t>
            </w:r>
          </w:p>
          <w:p w14:paraId="57F02C71" w14:textId="77777777" w:rsidR="002E40BA" w:rsidRPr="002E40BA" w:rsidRDefault="002E40BA" w:rsidP="00810D70">
            <w:pPr>
              <w:spacing w:after="0" w:line="216" w:lineRule="auto"/>
              <w:rPr>
                <w:rFonts w:ascii="XO Thames" w:eastAsia="Times New Roman" w:hAnsi="XO Thames" w:cs="Times New Roman"/>
                <w:sz w:val="24"/>
                <w:szCs w:val="20"/>
                <w:lang w:val="en-US" w:eastAsia="ru-RU"/>
              </w:rPr>
            </w:pPr>
            <w:r w:rsidRPr="002E40BA">
              <w:rPr>
                <w:rFonts w:ascii="XO Thames" w:eastAsia="Times New Roman" w:hAnsi="XO Thames" w:cs="Times New Roman"/>
                <w:sz w:val="24"/>
                <w:szCs w:val="20"/>
                <w:lang w:eastAsia="ru-RU"/>
              </w:rPr>
              <w:t>тел</w:t>
            </w:r>
            <w:r w:rsidRPr="002E40BA">
              <w:rPr>
                <w:rFonts w:ascii="XO Thames" w:eastAsia="Times New Roman" w:hAnsi="XO Thames" w:cs="Times New Roman"/>
                <w:sz w:val="24"/>
                <w:szCs w:val="20"/>
                <w:lang w:val="en-US" w:eastAsia="ru-RU"/>
              </w:rPr>
              <w:t>.</w:t>
            </w:r>
          </w:p>
        </w:tc>
      </w:tr>
      <w:tr w:rsidR="002E40BA" w:rsidRPr="002E40BA" w14:paraId="176A5880" w14:textId="77777777" w:rsidTr="004D6FD7">
        <w:tc>
          <w:tcPr>
            <w:tcW w:w="4927" w:type="dxa"/>
          </w:tcPr>
          <w:p w14:paraId="101B57E0" w14:textId="77777777" w:rsidR="002E40BA" w:rsidRPr="002E40BA" w:rsidRDefault="002E40BA" w:rsidP="00810D70">
            <w:pPr>
              <w:spacing w:after="0" w:line="216" w:lineRule="auto"/>
              <w:jc w:val="both"/>
              <w:rPr>
                <w:rFonts w:ascii="XO Thames" w:eastAsia="Times New Roman" w:hAnsi="XO Thames" w:cs="Times New Roman"/>
                <w:b/>
                <w:sz w:val="24"/>
                <w:szCs w:val="20"/>
                <w:lang w:eastAsia="ru-RU"/>
              </w:rPr>
            </w:pPr>
          </w:p>
        </w:tc>
        <w:tc>
          <w:tcPr>
            <w:tcW w:w="4927" w:type="dxa"/>
          </w:tcPr>
          <w:p w14:paraId="0406E420" w14:textId="77777777" w:rsidR="002E40BA" w:rsidRPr="002E40BA" w:rsidRDefault="002E40BA" w:rsidP="00810D70">
            <w:pPr>
              <w:spacing w:after="0" w:line="216" w:lineRule="auto"/>
              <w:rPr>
                <w:rFonts w:ascii="XO Thames" w:eastAsia="Times New Roman" w:hAnsi="XO Thames" w:cs="Times New Roman"/>
                <w:b/>
                <w:sz w:val="24"/>
                <w:szCs w:val="20"/>
                <w:lang w:eastAsia="ru-RU"/>
              </w:rPr>
            </w:pPr>
          </w:p>
        </w:tc>
      </w:tr>
      <w:tr w:rsidR="002E40BA" w:rsidRPr="002E40BA" w14:paraId="1240CD58" w14:textId="77777777" w:rsidTr="004D6FD7">
        <w:tc>
          <w:tcPr>
            <w:tcW w:w="4927" w:type="dxa"/>
          </w:tcPr>
          <w:p w14:paraId="65D1D4CE" w14:textId="77777777" w:rsidR="002E40BA" w:rsidRPr="002E40BA" w:rsidRDefault="002E40BA" w:rsidP="00810D70">
            <w:pPr>
              <w:spacing w:after="0" w:line="216" w:lineRule="auto"/>
              <w:jc w:val="both"/>
              <w:rPr>
                <w:rFonts w:ascii="XO Thames" w:eastAsia="Times New Roman" w:hAnsi="XO Thames" w:cs="Times New Roman"/>
                <w:sz w:val="24"/>
                <w:szCs w:val="20"/>
                <w:lang w:eastAsia="ru-RU"/>
              </w:rPr>
            </w:pPr>
          </w:p>
          <w:p w14:paraId="3DDDC66B" w14:textId="77777777" w:rsidR="002E40BA" w:rsidRPr="002E40BA" w:rsidRDefault="002E40BA" w:rsidP="00810D70">
            <w:pPr>
              <w:spacing w:after="0" w:line="216"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___________________/___________/</w:t>
            </w:r>
          </w:p>
        </w:tc>
        <w:tc>
          <w:tcPr>
            <w:tcW w:w="4927" w:type="dxa"/>
          </w:tcPr>
          <w:p w14:paraId="0011B9B6" w14:textId="77777777" w:rsidR="002E40BA" w:rsidRPr="002E40BA" w:rsidRDefault="002E40BA" w:rsidP="00810D70">
            <w:pPr>
              <w:spacing w:after="0" w:line="216" w:lineRule="auto"/>
              <w:rPr>
                <w:rFonts w:ascii="XO Thames" w:eastAsia="Times New Roman" w:hAnsi="XO Thames" w:cs="Times New Roman"/>
                <w:sz w:val="24"/>
                <w:szCs w:val="20"/>
                <w:lang w:eastAsia="ru-RU"/>
              </w:rPr>
            </w:pPr>
          </w:p>
          <w:p w14:paraId="430E2F7E" w14:textId="77777777" w:rsidR="002E40BA" w:rsidRPr="002E40BA" w:rsidRDefault="002E40BA" w:rsidP="00810D70">
            <w:pPr>
              <w:spacing w:after="0" w:line="216" w:lineRule="auto"/>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______________________/____________ /</w:t>
            </w:r>
          </w:p>
        </w:tc>
      </w:tr>
    </w:tbl>
    <w:p w14:paraId="2840E152" w14:textId="77777777" w:rsidR="00871052" w:rsidRPr="000C2E3E" w:rsidRDefault="00871052">
      <w:pPr>
        <w:spacing w:after="200" w:line="276" w:lineRule="auto"/>
        <w:rPr>
          <w:rFonts w:ascii="XO Thames" w:hAnsi="XO Thames" w:cs="Times New Roman"/>
          <w:b/>
          <w:sz w:val="24"/>
          <w:szCs w:val="24"/>
        </w:rPr>
      </w:pPr>
      <w:r w:rsidRPr="000C2E3E">
        <w:rPr>
          <w:rFonts w:ascii="XO Thames" w:hAnsi="XO Thames" w:cs="Times New Roman"/>
          <w:b/>
          <w:sz w:val="24"/>
          <w:szCs w:val="24"/>
        </w:rPr>
        <w:br w:type="page"/>
      </w:r>
    </w:p>
    <w:p w14:paraId="5C10DF81" w14:textId="77777777" w:rsidR="00871052" w:rsidRPr="000C2E3E" w:rsidRDefault="00871052" w:rsidP="00871052">
      <w:pPr>
        <w:spacing w:after="0" w:line="240" w:lineRule="auto"/>
        <w:ind w:left="6237"/>
        <w:jc w:val="center"/>
        <w:rPr>
          <w:rFonts w:ascii="XO Thames" w:hAnsi="XO Thames" w:cs="Times New Roman"/>
          <w:sz w:val="24"/>
          <w:szCs w:val="24"/>
        </w:rPr>
      </w:pPr>
      <w:r w:rsidRPr="000C2E3E">
        <w:rPr>
          <w:rFonts w:ascii="XO Thames" w:hAnsi="XO Thames" w:cs="Times New Roman"/>
          <w:sz w:val="24"/>
          <w:szCs w:val="24"/>
        </w:rPr>
        <w:lastRenderedPageBreak/>
        <w:t>Приложение № 1</w:t>
      </w:r>
    </w:p>
    <w:p w14:paraId="0E5B341A" w14:textId="77777777" w:rsidR="00871052" w:rsidRPr="000C2E3E" w:rsidRDefault="00871052" w:rsidP="00871052">
      <w:pPr>
        <w:spacing w:after="0" w:line="240" w:lineRule="auto"/>
        <w:ind w:left="6237"/>
        <w:jc w:val="center"/>
        <w:rPr>
          <w:rFonts w:ascii="XO Thames" w:hAnsi="XO Thames" w:cs="Times New Roman"/>
          <w:sz w:val="24"/>
          <w:szCs w:val="24"/>
        </w:rPr>
      </w:pPr>
      <w:r w:rsidRPr="000C2E3E">
        <w:rPr>
          <w:rFonts w:ascii="XO Thames" w:hAnsi="XO Thames" w:cs="Times New Roman"/>
          <w:sz w:val="24"/>
          <w:szCs w:val="24"/>
        </w:rPr>
        <w:t>к государственному контракту от ________ № ____________</w:t>
      </w:r>
    </w:p>
    <w:p w14:paraId="5BEA93EC" w14:textId="77777777" w:rsidR="00871052" w:rsidRPr="000C2E3E" w:rsidRDefault="00871052" w:rsidP="00871052">
      <w:pPr>
        <w:spacing w:after="0" w:line="240" w:lineRule="auto"/>
        <w:jc w:val="center"/>
        <w:outlineLvl w:val="0"/>
        <w:rPr>
          <w:rFonts w:ascii="XO Thames" w:hAnsi="XO Thames" w:cs="Times New Roman"/>
          <w:b/>
          <w:sz w:val="24"/>
          <w:szCs w:val="24"/>
        </w:rPr>
      </w:pPr>
    </w:p>
    <w:p w14:paraId="5139B3B4" w14:textId="77777777" w:rsidR="00871052" w:rsidRPr="000C2E3E" w:rsidRDefault="00871052" w:rsidP="00871052">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Спецификация</w:t>
      </w:r>
    </w:p>
    <w:p w14:paraId="2DAFDA9B" w14:textId="77777777" w:rsidR="00871052" w:rsidRPr="000C2E3E" w:rsidRDefault="00871052" w:rsidP="00871052">
      <w:pPr>
        <w:spacing w:after="0" w:line="240" w:lineRule="auto"/>
        <w:jc w:val="center"/>
        <w:outlineLvl w:val="0"/>
        <w:rPr>
          <w:rFonts w:ascii="XO Thames" w:hAnsi="XO Thames" w:cs="Times New Roman"/>
          <w:b/>
          <w:sz w:val="24"/>
          <w:szCs w:val="24"/>
        </w:rPr>
      </w:pPr>
      <w:r w:rsidRPr="000C2E3E">
        <w:rPr>
          <w:rFonts w:ascii="XO Thames" w:hAnsi="XO Thames" w:cs="Times New Roman"/>
          <w:b/>
          <w:sz w:val="24"/>
          <w:szCs w:val="24"/>
        </w:rPr>
        <w:t xml:space="preserve">на поставку </w:t>
      </w:r>
      <w:r w:rsidR="007B0DED">
        <w:rPr>
          <w:rFonts w:ascii="XO Thames" w:hAnsi="XO Thames" w:cs="Times New Roman"/>
          <w:b/>
          <w:sz w:val="24"/>
          <w:szCs w:val="24"/>
        </w:rPr>
        <w:t>лестниц алюминиевых</w:t>
      </w:r>
      <w:r w:rsidR="009640D9" w:rsidRPr="000C2E3E">
        <w:rPr>
          <w:rFonts w:ascii="XO Thames" w:hAnsi="XO Thames" w:cs="Times New Roman"/>
          <w:b/>
          <w:sz w:val="24"/>
          <w:szCs w:val="24"/>
        </w:rPr>
        <w:t xml:space="preserve"> </w:t>
      </w:r>
      <w:r w:rsidRPr="000C2E3E">
        <w:rPr>
          <w:rFonts w:ascii="XO Thames" w:hAnsi="XO Thames" w:cs="Times New Roman"/>
          <w:b/>
          <w:sz w:val="24"/>
          <w:szCs w:val="24"/>
        </w:rPr>
        <w:t xml:space="preserve">для нужд Сочинского филиала </w:t>
      </w:r>
    </w:p>
    <w:p w14:paraId="4E623A75" w14:textId="77777777" w:rsidR="00871052" w:rsidRPr="000C2E3E" w:rsidRDefault="00871052" w:rsidP="00871052">
      <w:pPr>
        <w:spacing w:after="0" w:line="240" w:lineRule="auto"/>
        <w:jc w:val="center"/>
        <w:outlineLvl w:val="0"/>
        <w:rPr>
          <w:rFonts w:ascii="XO Thames" w:hAnsi="XO Thames" w:cs="Times New Roman"/>
          <w:b/>
          <w:sz w:val="24"/>
          <w:szCs w:val="24"/>
        </w:rPr>
      </w:pPr>
      <w:r w:rsidRPr="000C2E3E">
        <w:rPr>
          <w:rFonts w:ascii="XO Thames" w:hAnsi="XO Thames" w:cs="Times New Roman"/>
          <w:b/>
          <w:sz w:val="24"/>
          <w:szCs w:val="24"/>
        </w:rPr>
        <w:t>ФКУ ДПО МУЦС ГУФСИН России по Краснодарскому краю</w:t>
      </w:r>
    </w:p>
    <w:p w14:paraId="296985A7" w14:textId="77777777" w:rsidR="0051234D" w:rsidRDefault="0051234D" w:rsidP="0051234D">
      <w:pPr>
        <w:autoSpaceDE w:val="0"/>
        <w:adjustRightInd w:val="0"/>
        <w:spacing w:after="0" w:line="240" w:lineRule="auto"/>
        <w:jc w:val="both"/>
        <w:rPr>
          <w:rFonts w:ascii="XO Thames" w:hAnsi="XO Thames"/>
          <w:sz w:val="20"/>
          <w:szCs w:val="20"/>
          <w:lang w:eastAsia="ar-SA"/>
        </w:rPr>
      </w:pPr>
    </w:p>
    <w:tbl>
      <w:tblPr>
        <w:tblW w:w="44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609"/>
        <w:gridCol w:w="1418"/>
        <w:gridCol w:w="1985"/>
        <w:gridCol w:w="709"/>
        <w:gridCol w:w="709"/>
        <w:gridCol w:w="851"/>
        <w:gridCol w:w="852"/>
      </w:tblGrid>
      <w:tr w:rsidR="005107CD" w:rsidRPr="00375004" w14:paraId="7933CC5B" w14:textId="77777777" w:rsidTr="005107CD">
        <w:trPr>
          <w:trHeight w:val="677"/>
        </w:trPr>
        <w:tc>
          <w:tcPr>
            <w:tcW w:w="296" w:type="pct"/>
            <w:shd w:val="clear" w:color="auto" w:fill="auto"/>
            <w:vAlign w:val="center"/>
          </w:tcPr>
          <w:p w14:paraId="503927C4" w14:textId="77777777" w:rsidR="005107CD" w:rsidRPr="00375004" w:rsidRDefault="005107CD" w:rsidP="00375004">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w:t>
            </w:r>
          </w:p>
          <w:p w14:paraId="3BB76AB6" w14:textId="77777777" w:rsidR="005107CD" w:rsidRPr="00375004" w:rsidRDefault="005107CD" w:rsidP="00375004">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п/п</w:t>
            </w:r>
          </w:p>
        </w:tc>
        <w:tc>
          <w:tcPr>
            <w:tcW w:w="931" w:type="pct"/>
            <w:vAlign w:val="center"/>
          </w:tcPr>
          <w:p w14:paraId="0685A029" w14:textId="77777777" w:rsidR="005107CD" w:rsidRPr="00375004" w:rsidRDefault="005107CD" w:rsidP="00375004">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Наименование</w:t>
            </w:r>
          </w:p>
        </w:tc>
        <w:tc>
          <w:tcPr>
            <w:tcW w:w="820" w:type="pct"/>
            <w:shd w:val="clear" w:color="auto" w:fill="auto"/>
            <w:vAlign w:val="center"/>
          </w:tcPr>
          <w:p w14:paraId="4F5E08C7" w14:textId="43B24CCB" w:rsidR="005107CD" w:rsidRPr="00375004" w:rsidRDefault="005107CD" w:rsidP="00375004">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ОКПД 2</w:t>
            </w:r>
          </w:p>
        </w:tc>
        <w:tc>
          <w:tcPr>
            <w:tcW w:w="1148" w:type="pct"/>
            <w:shd w:val="clear" w:color="auto" w:fill="auto"/>
            <w:vAlign w:val="center"/>
          </w:tcPr>
          <w:p w14:paraId="6583A9DC" w14:textId="77777777" w:rsidR="005107CD" w:rsidRPr="00375004" w:rsidRDefault="005107CD" w:rsidP="00375004">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Описание</w:t>
            </w:r>
          </w:p>
        </w:tc>
        <w:tc>
          <w:tcPr>
            <w:tcW w:w="410" w:type="pct"/>
            <w:vAlign w:val="center"/>
          </w:tcPr>
          <w:p w14:paraId="49A2E9DC" w14:textId="77777777" w:rsidR="005107CD" w:rsidRPr="00375004" w:rsidRDefault="005107CD" w:rsidP="00375004">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Ед. изм.</w:t>
            </w:r>
          </w:p>
        </w:tc>
        <w:tc>
          <w:tcPr>
            <w:tcW w:w="410" w:type="pct"/>
            <w:vAlign w:val="center"/>
          </w:tcPr>
          <w:p w14:paraId="09F28B12" w14:textId="77777777" w:rsidR="005107CD" w:rsidRPr="00375004" w:rsidRDefault="005107CD" w:rsidP="00375004">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Кол-во</w:t>
            </w:r>
          </w:p>
        </w:tc>
        <w:tc>
          <w:tcPr>
            <w:tcW w:w="492" w:type="pct"/>
            <w:vAlign w:val="center"/>
          </w:tcPr>
          <w:p w14:paraId="38CDE577" w14:textId="77777777" w:rsidR="005107CD" w:rsidRPr="00375004" w:rsidRDefault="005107CD" w:rsidP="00375004">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Цена за ед. руб.</w:t>
            </w:r>
          </w:p>
        </w:tc>
        <w:tc>
          <w:tcPr>
            <w:tcW w:w="493" w:type="pct"/>
            <w:vAlign w:val="center"/>
          </w:tcPr>
          <w:p w14:paraId="4DE8DB59" w14:textId="77777777" w:rsidR="005107CD" w:rsidRPr="00375004" w:rsidRDefault="005107CD" w:rsidP="00375004">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Сумма, руб.</w:t>
            </w:r>
          </w:p>
        </w:tc>
      </w:tr>
      <w:tr w:rsidR="005107CD" w:rsidRPr="00375004" w14:paraId="25BDA32C" w14:textId="77777777" w:rsidTr="00BC4EDD">
        <w:trPr>
          <w:trHeight w:val="841"/>
        </w:trPr>
        <w:tc>
          <w:tcPr>
            <w:tcW w:w="296" w:type="pct"/>
            <w:shd w:val="clear" w:color="auto" w:fill="auto"/>
          </w:tcPr>
          <w:p w14:paraId="5333B5E5" w14:textId="77777777" w:rsidR="005107CD" w:rsidRPr="00375004" w:rsidRDefault="005107CD" w:rsidP="00375004">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1.</w:t>
            </w:r>
          </w:p>
        </w:tc>
        <w:tc>
          <w:tcPr>
            <w:tcW w:w="931" w:type="pct"/>
            <w:vAlign w:val="center"/>
          </w:tcPr>
          <w:p w14:paraId="01D5EF55" w14:textId="6AC24239" w:rsidR="005107CD" w:rsidRPr="00375004" w:rsidRDefault="005107CD" w:rsidP="00BC4EDD">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Жидкое моющее средство или эквивалент</w:t>
            </w:r>
          </w:p>
        </w:tc>
        <w:tc>
          <w:tcPr>
            <w:tcW w:w="820" w:type="pct"/>
            <w:shd w:val="clear" w:color="auto" w:fill="auto"/>
            <w:vAlign w:val="center"/>
          </w:tcPr>
          <w:p w14:paraId="074B3AE4" w14:textId="3D7D7485" w:rsidR="005107CD" w:rsidRPr="00375004" w:rsidRDefault="005107CD" w:rsidP="005107CD">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20.41.32.111</w:t>
            </w:r>
          </w:p>
        </w:tc>
        <w:tc>
          <w:tcPr>
            <w:tcW w:w="1148" w:type="pct"/>
            <w:shd w:val="clear" w:color="auto" w:fill="auto"/>
          </w:tcPr>
          <w:p w14:paraId="4BA88C6A" w14:textId="77777777" w:rsidR="005107CD" w:rsidRDefault="005107CD" w:rsidP="00375004">
            <w:pPr>
              <w:spacing w:after="0" w:line="240" w:lineRule="auto"/>
              <w:rPr>
                <w:rFonts w:ascii="XO Thames" w:eastAsia="Times New Roman" w:hAnsi="XO Thames" w:cs="Times New Roman"/>
                <w:lang w:eastAsia="ru-RU"/>
              </w:rPr>
            </w:pPr>
            <w:r w:rsidRPr="00375004">
              <w:rPr>
                <w:rFonts w:ascii="XO Thames" w:eastAsia="Times New Roman" w:hAnsi="XO Thames" w:cs="Times New Roman"/>
                <w:lang w:eastAsia="ru-RU"/>
              </w:rPr>
              <w:t xml:space="preserve">Для использования </w:t>
            </w:r>
          </w:p>
          <w:p w14:paraId="6C1EFA58" w14:textId="0A5DCDB0" w:rsidR="005107CD" w:rsidRPr="00375004" w:rsidRDefault="005107CD" w:rsidP="00375004">
            <w:pPr>
              <w:spacing w:after="0" w:line="240" w:lineRule="auto"/>
              <w:rPr>
                <w:rFonts w:ascii="XO Thames" w:eastAsia="Times New Roman" w:hAnsi="XO Thames" w:cs="Times New Roman"/>
                <w:lang w:eastAsia="ru-RU"/>
              </w:rPr>
            </w:pPr>
            <w:r w:rsidRPr="00375004">
              <w:rPr>
                <w:rFonts w:ascii="XO Thames" w:eastAsia="Times New Roman" w:hAnsi="XO Thames" w:cs="Times New Roman"/>
                <w:lang w:eastAsia="ru-RU"/>
              </w:rPr>
              <w:t>в посудомоечной машине: Да;</w:t>
            </w:r>
          </w:p>
          <w:p w14:paraId="7B76F7AB" w14:textId="77777777" w:rsidR="005107CD" w:rsidRPr="00375004" w:rsidRDefault="005107CD" w:rsidP="00375004">
            <w:pPr>
              <w:spacing w:after="0" w:line="240" w:lineRule="auto"/>
              <w:rPr>
                <w:rFonts w:ascii="XO Thames" w:eastAsia="Times New Roman" w:hAnsi="XO Thames" w:cs="Times New Roman"/>
                <w:lang w:eastAsia="ru-RU"/>
              </w:rPr>
            </w:pPr>
            <w:r w:rsidRPr="00375004">
              <w:rPr>
                <w:rFonts w:ascii="XO Thames" w:eastAsia="Times New Roman" w:hAnsi="XO Thames" w:cs="Times New Roman"/>
                <w:lang w:eastAsia="ru-RU"/>
              </w:rPr>
              <w:t>Форма выпуска: Жидкость;</w:t>
            </w:r>
          </w:p>
          <w:p w14:paraId="1E0859D4" w14:textId="77777777" w:rsidR="005107CD" w:rsidRPr="00375004" w:rsidRDefault="005107CD" w:rsidP="00375004">
            <w:pPr>
              <w:spacing w:after="0" w:line="240" w:lineRule="auto"/>
              <w:rPr>
                <w:rFonts w:ascii="XO Thames" w:eastAsia="Times New Roman" w:hAnsi="XO Thames" w:cs="Times New Roman"/>
                <w:lang w:eastAsia="ru-RU"/>
              </w:rPr>
            </w:pPr>
            <w:r w:rsidRPr="00375004">
              <w:rPr>
                <w:rFonts w:ascii="XO Thames" w:eastAsia="Times New Roman" w:hAnsi="XO Thames" w:cs="Times New Roman"/>
                <w:lang w:eastAsia="ru-RU"/>
              </w:rPr>
              <w:t>Наличие антибактериального компонента: да;</w:t>
            </w:r>
          </w:p>
        </w:tc>
        <w:tc>
          <w:tcPr>
            <w:tcW w:w="410" w:type="pct"/>
            <w:vAlign w:val="center"/>
          </w:tcPr>
          <w:p w14:paraId="3A40221A" w14:textId="12E58794" w:rsidR="005107CD" w:rsidRPr="00375004" w:rsidRDefault="005107CD" w:rsidP="00BC4EDD">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л</w:t>
            </w:r>
          </w:p>
        </w:tc>
        <w:tc>
          <w:tcPr>
            <w:tcW w:w="410" w:type="pct"/>
            <w:vAlign w:val="center"/>
          </w:tcPr>
          <w:p w14:paraId="4969020E" w14:textId="77777777" w:rsidR="005107CD" w:rsidRPr="00375004" w:rsidRDefault="005107CD" w:rsidP="00BC4EDD">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290</w:t>
            </w:r>
          </w:p>
        </w:tc>
        <w:tc>
          <w:tcPr>
            <w:tcW w:w="492" w:type="pct"/>
          </w:tcPr>
          <w:p w14:paraId="5C80BF48" w14:textId="77777777" w:rsidR="005107CD" w:rsidRPr="00375004" w:rsidRDefault="005107CD" w:rsidP="00375004">
            <w:pPr>
              <w:spacing w:after="0" w:line="240" w:lineRule="auto"/>
              <w:jc w:val="center"/>
              <w:rPr>
                <w:rFonts w:ascii="XO Thames" w:eastAsia="Times New Roman" w:hAnsi="XO Thames" w:cs="Times New Roman"/>
                <w:lang w:eastAsia="ru-RU"/>
              </w:rPr>
            </w:pPr>
          </w:p>
        </w:tc>
        <w:tc>
          <w:tcPr>
            <w:tcW w:w="493" w:type="pct"/>
          </w:tcPr>
          <w:p w14:paraId="52371215" w14:textId="77777777" w:rsidR="005107CD" w:rsidRPr="00375004" w:rsidRDefault="005107CD" w:rsidP="00375004">
            <w:pPr>
              <w:spacing w:after="0" w:line="240" w:lineRule="auto"/>
              <w:jc w:val="center"/>
              <w:rPr>
                <w:rFonts w:ascii="XO Thames" w:eastAsia="Times New Roman" w:hAnsi="XO Thames" w:cs="Times New Roman"/>
                <w:lang w:eastAsia="ru-RU"/>
              </w:rPr>
            </w:pPr>
          </w:p>
        </w:tc>
      </w:tr>
      <w:tr w:rsidR="005107CD" w:rsidRPr="00375004" w14:paraId="7BA348C4" w14:textId="77777777" w:rsidTr="00BC4EDD">
        <w:trPr>
          <w:trHeight w:val="841"/>
        </w:trPr>
        <w:tc>
          <w:tcPr>
            <w:tcW w:w="296" w:type="pct"/>
            <w:shd w:val="clear" w:color="auto" w:fill="auto"/>
          </w:tcPr>
          <w:p w14:paraId="37893BC1" w14:textId="422B93EB" w:rsidR="005107CD" w:rsidRPr="00375004" w:rsidRDefault="005107CD" w:rsidP="00CF59BD">
            <w:pPr>
              <w:spacing w:after="0" w:line="240" w:lineRule="auto"/>
              <w:jc w:val="center"/>
              <w:rPr>
                <w:rFonts w:ascii="XO Thames" w:eastAsia="Times New Roman" w:hAnsi="XO Thames" w:cs="Times New Roman"/>
                <w:lang w:eastAsia="ru-RU"/>
              </w:rPr>
            </w:pPr>
            <w:r>
              <w:rPr>
                <w:rFonts w:ascii="XO Thames" w:eastAsia="Times New Roman" w:hAnsi="XO Thames" w:cs="Times New Roman"/>
                <w:lang w:eastAsia="ru-RU"/>
              </w:rPr>
              <w:t>2</w:t>
            </w:r>
          </w:p>
        </w:tc>
        <w:tc>
          <w:tcPr>
            <w:tcW w:w="931" w:type="pct"/>
            <w:vAlign w:val="center"/>
          </w:tcPr>
          <w:p w14:paraId="26C636E7" w14:textId="08D5EA23" w:rsidR="005107CD" w:rsidRPr="00375004" w:rsidRDefault="005107CD" w:rsidP="00BC4EDD">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 xml:space="preserve">Жидкое </w:t>
            </w:r>
            <w:r>
              <w:rPr>
                <w:rFonts w:ascii="XO Thames" w:eastAsia="Times New Roman" w:hAnsi="XO Thames" w:cs="Times New Roman"/>
                <w:lang w:eastAsia="ru-RU"/>
              </w:rPr>
              <w:t>ополаскивающее</w:t>
            </w:r>
            <w:r w:rsidRPr="00375004">
              <w:rPr>
                <w:rFonts w:ascii="XO Thames" w:eastAsia="Times New Roman" w:hAnsi="XO Thames" w:cs="Times New Roman"/>
                <w:lang w:eastAsia="ru-RU"/>
              </w:rPr>
              <w:t xml:space="preserve"> средство ABAT DW или эквивалент</w:t>
            </w:r>
          </w:p>
        </w:tc>
        <w:tc>
          <w:tcPr>
            <w:tcW w:w="820" w:type="pct"/>
            <w:shd w:val="clear" w:color="auto" w:fill="auto"/>
            <w:vAlign w:val="center"/>
          </w:tcPr>
          <w:p w14:paraId="1D3502F4" w14:textId="466F3900" w:rsidR="005107CD" w:rsidRPr="00375004" w:rsidRDefault="005107CD" w:rsidP="005107CD">
            <w:pPr>
              <w:spacing w:after="0" w:line="240" w:lineRule="auto"/>
              <w:jc w:val="center"/>
              <w:rPr>
                <w:rFonts w:ascii="XO Thames" w:eastAsia="Times New Roman" w:hAnsi="XO Thames" w:cs="Times New Roman"/>
                <w:lang w:eastAsia="ru-RU"/>
              </w:rPr>
            </w:pPr>
            <w:r w:rsidRPr="00375004">
              <w:rPr>
                <w:rFonts w:ascii="XO Thames" w:eastAsia="Times New Roman" w:hAnsi="XO Thames" w:cs="Times New Roman"/>
                <w:lang w:eastAsia="ru-RU"/>
              </w:rPr>
              <w:t>20.41.32.111</w:t>
            </w:r>
          </w:p>
        </w:tc>
        <w:tc>
          <w:tcPr>
            <w:tcW w:w="1148" w:type="pct"/>
            <w:shd w:val="clear" w:color="auto" w:fill="auto"/>
          </w:tcPr>
          <w:p w14:paraId="6FE356E4" w14:textId="77777777" w:rsidR="005107CD" w:rsidRDefault="005107CD" w:rsidP="005107CD">
            <w:pPr>
              <w:spacing w:after="0" w:line="240" w:lineRule="auto"/>
              <w:rPr>
                <w:rFonts w:ascii="XO Thames" w:eastAsia="Times New Roman" w:hAnsi="XO Thames" w:cs="Times New Roman"/>
                <w:lang w:eastAsia="ru-RU"/>
              </w:rPr>
            </w:pPr>
            <w:r w:rsidRPr="00375004">
              <w:rPr>
                <w:rFonts w:ascii="XO Thames" w:eastAsia="Times New Roman" w:hAnsi="XO Thames" w:cs="Times New Roman"/>
                <w:lang w:eastAsia="ru-RU"/>
              </w:rPr>
              <w:t xml:space="preserve">Для использования </w:t>
            </w:r>
          </w:p>
          <w:p w14:paraId="7F896488" w14:textId="77777777" w:rsidR="005107CD" w:rsidRPr="00375004" w:rsidRDefault="005107CD" w:rsidP="005107CD">
            <w:pPr>
              <w:spacing w:after="0" w:line="240" w:lineRule="auto"/>
              <w:rPr>
                <w:rFonts w:ascii="XO Thames" w:eastAsia="Times New Roman" w:hAnsi="XO Thames" w:cs="Times New Roman"/>
                <w:lang w:eastAsia="ru-RU"/>
              </w:rPr>
            </w:pPr>
            <w:r w:rsidRPr="00375004">
              <w:rPr>
                <w:rFonts w:ascii="XO Thames" w:eastAsia="Times New Roman" w:hAnsi="XO Thames" w:cs="Times New Roman"/>
                <w:lang w:eastAsia="ru-RU"/>
              </w:rPr>
              <w:t>в посудомоечной машине: Да;</w:t>
            </w:r>
          </w:p>
          <w:p w14:paraId="54E2B169" w14:textId="77777777" w:rsidR="005107CD" w:rsidRPr="00375004" w:rsidRDefault="005107CD" w:rsidP="005107CD">
            <w:pPr>
              <w:spacing w:after="0" w:line="240" w:lineRule="auto"/>
              <w:rPr>
                <w:rFonts w:ascii="XO Thames" w:eastAsia="Times New Roman" w:hAnsi="XO Thames" w:cs="Times New Roman"/>
                <w:lang w:eastAsia="ru-RU"/>
              </w:rPr>
            </w:pPr>
            <w:r w:rsidRPr="00375004">
              <w:rPr>
                <w:rFonts w:ascii="XO Thames" w:eastAsia="Times New Roman" w:hAnsi="XO Thames" w:cs="Times New Roman"/>
                <w:lang w:eastAsia="ru-RU"/>
              </w:rPr>
              <w:t>Форма выпуска: Жидкость;</w:t>
            </w:r>
          </w:p>
          <w:p w14:paraId="15BF059D" w14:textId="17BCFAAA" w:rsidR="005107CD" w:rsidRPr="00375004" w:rsidRDefault="005107CD" w:rsidP="005107CD">
            <w:pPr>
              <w:spacing w:after="0" w:line="240" w:lineRule="auto"/>
              <w:rPr>
                <w:rFonts w:ascii="XO Thames" w:eastAsia="Times New Roman" w:hAnsi="XO Thames" w:cs="Times New Roman"/>
                <w:lang w:eastAsia="ru-RU"/>
              </w:rPr>
            </w:pPr>
            <w:r w:rsidRPr="00375004">
              <w:rPr>
                <w:rFonts w:ascii="XO Thames" w:eastAsia="Times New Roman" w:hAnsi="XO Thames" w:cs="Times New Roman"/>
                <w:lang w:eastAsia="ru-RU"/>
              </w:rPr>
              <w:t>Наличие антибактериального компонента: да;</w:t>
            </w:r>
          </w:p>
        </w:tc>
        <w:tc>
          <w:tcPr>
            <w:tcW w:w="410" w:type="pct"/>
            <w:vAlign w:val="center"/>
          </w:tcPr>
          <w:p w14:paraId="2C49957F" w14:textId="1183F83D" w:rsidR="005107CD" w:rsidRPr="00375004" w:rsidRDefault="005107CD" w:rsidP="00BC4EDD">
            <w:pPr>
              <w:spacing w:after="0" w:line="240" w:lineRule="auto"/>
              <w:jc w:val="center"/>
              <w:rPr>
                <w:rFonts w:ascii="XO Thames" w:eastAsia="Times New Roman" w:hAnsi="XO Thames" w:cs="Times New Roman"/>
                <w:lang w:eastAsia="ru-RU"/>
              </w:rPr>
            </w:pPr>
            <w:r>
              <w:rPr>
                <w:rFonts w:ascii="XO Thames" w:eastAsia="Times New Roman" w:hAnsi="XO Thames" w:cs="Times New Roman"/>
                <w:lang w:eastAsia="ru-RU"/>
              </w:rPr>
              <w:t>л</w:t>
            </w:r>
          </w:p>
        </w:tc>
        <w:tc>
          <w:tcPr>
            <w:tcW w:w="410" w:type="pct"/>
            <w:vAlign w:val="center"/>
          </w:tcPr>
          <w:p w14:paraId="1DF8F677" w14:textId="20DBCFA1" w:rsidR="005107CD" w:rsidRPr="00375004" w:rsidRDefault="005107CD" w:rsidP="00BC4EDD">
            <w:pPr>
              <w:spacing w:after="0" w:line="240" w:lineRule="auto"/>
              <w:jc w:val="center"/>
              <w:rPr>
                <w:rFonts w:ascii="XO Thames" w:eastAsia="Times New Roman" w:hAnsi="XO Thames" w:cs="Times New Roman"/>
                <w:lang w:eastAsia="ru-RU"/>
              </w:rPr>
            </w:pPr>
            <w:r>
              <w:rPr>
                <w:rFonts w:ascii="XO Thames" w:eastAsia="Times New Roman" w:hAnsi="XO Thames" w:cs="Times New Roman"/>
                <w:lang w:eastAsia="ru-RU"/>
              </w:rPr>
              <w:t>60</w:t>
            </w:r>
          </w:p>
        </w:tc>
        <w:tc>
          <w:tcPr>
            <w:tcW w:w="492" w:type="pct"/>
          </w:tcPr>
          <w:p w14:paraId="7313F816" w14:textId="77777777" w:rsidR="005107CD" w:rsidRPr="00375004" w:rsidRDefault="005107CD" w:rsidP="00CF59BD">
            <w:pPr>
              <w:spacing w:after="0" w:line="240" w:lineRule="auto"/>
              <w:jc w:val="center"/>
              <w:rPr>
                <w:rFonts w:ascii="XO Thames" w:eastAsia="Times New Roman" w:hAnsi="XO Thames" w:cs="Times New Roman"/>
                <w:lang w:eastAsia="ru-RU"/>
              </w:rPr>
            </w:pPr>
          </w:p>
        </w:tc>
        <w:tc>
          <w:tcPr>
            <w:tcW w:w="493" w:type="pct"/>
          </w:tcPr>
          <w:p w14:paraId="6021616C" w14:textId="77777777" w:rsidR="005107CD" w:rsidRPr="00375004" w:rsidRDefault="005107CD" w:rsidP="00CF59BD">
            <w:pPr>
              <w:spacing w:after="0" w:line="240" w:lineRule="auto"/>
              <w:jc w:val="center"/>
              <w:rPr>
                <w:rFonts w:ascii="XO Thames" w:eastAsia="Times New Roman" w:hAnsi="XO Thames" w:cs="Times New Roman"/>
                <w:lang w:eastAsia="ru-RU"/>
              </w:rPr>
            </w:pPr>
          </w:p>
        </w:tc>
      </w:tr>
      <w:tr w:rsidR="005107CD" w:rsidRPr="00375004" w14:paraId="3EE1613C" w14:textId="77777777" w:rsidTr="005107CD">
        <w:trPr>
          <w:trHeight w:val="446"/>
        </w:trPr>
        <w:tc>
          <w:tcPr>
            <w:tcW w:w="5000" w:type="pct"/>
            <w:gridSpan w:val="8"/>
            <w:vAlign w:val="center"/>
          </w:tcPr>
          <w:p w14:paraId="7F6E207D" w14:textId="7CCC5895" w:rsidR="005107CD" w:rsidRPr="00375004" w:rsidRDefault="005107CD" w:rsidP="005107CD">
            <w:pPr>
              <w:spacing w:after="0" w:line="240" w:lineRule="auto"/>
              <w:rPr>
                <w:rFonts w:ascii="XO Thames" w:eastAsia="Times New Roman" w:hAnsi="XO Thames" w:cs="Times New Roman"/>
                <w:lang w:eastAsia="ru-RU"/>
              </w:rPr>
            </w:pPr>
            <w:r>
              <w:rPr>
                <w:rFonts w:ascii="XO Thames" w:eastAsia="Times New Roman" w:hAnsi="XO Thames" w:cs="Times New Roman"/>
                <w:lang w:eastAsia="ru-RU"/>
              </w:rPr>
              <w:t>Итого:</w:t>
            </w:r>
          </w:p>
        </w:tc>
      </w:tr>
    </w:tbl>
    <w:p w14:paraId="4F3229AF" w14:textId="77777777" w:rsidR="00375004" w:rsidRDefault="00375004" w:rsidP="0051234D">
      <w:pPr>
        <w:autoSpaceDE w:val="0"/>
        <w:adjustRightInd w:val="0"/>
        <w:spacing w:after="0" w:line="240" w:lineRule="auto"/>
        <w:jc w:val="both"/>
        <w:rPr>
          <w:rFonts w:ascii="XO Thames" w:hAnsi="XO Thames"/>
          <w:sz w:val="20"/>
          <w:szCs w:val="20"/>
          <w:lang w:eastAsia="ar-SA"/>
        </w:rPr>
      </w:pPr>
    </w:p>
    <w:p w14:paraId="527600A8" w14:textId="77777777" w:rsidR="00375004" w:rsidRPr="00375004" w:rsidRDefault="00375004" w:rsidP="00375004">
      <w:pPr>
        <w:spacing w:after="0" w:line="240" w:lineRule="auto"/>
        <w:ind w:firstLine="709"/>
        <w:contextualSpacing/>
        <w:jc w:val="both"/>
        <w:rPr>
          <w:rFonts w:ascii="XO Thames" w:eastAsia="Times New Roman" w:hAnsi="XO Thames" w:cs="Times New Roman"/>
          <w:kern w:val="36"/>
          <w:sz w:val="26"/>
          <w:szCs w:val="26"/>
          <w:lang w:eastAsia="ru-RU"/>
        </w:rPr>
      </w:pPr>
      <w:r w:rsidRPr="00375004">
        <w:rPr>
          <w:rFonts w:ascii="XO Thames" w:eastAsia="Times New Roman" w:hAnsi="XO Thames" w:cs="Times New Roman"/>
          <w:kern w:val="36"/>
          <w:sz w:val="26"/>
          <w:szCs w:val="26"/>
          <w:lang w:eastAsia="ru-RU"/>
        </w:rPr>
        <w:t>Качественные характеристики товара: качество поставляемого товара должно соответствовать требованиям, сертифицированным документам, требованиям, предъявляемым к Товарам такого рода на территории Российской Федерации.</w:t>
      </w:r>
    </w:p>
    <w:p w14:paraId="1403FDF5" w14:textId="77777777" w:rsidR="00375004" w:rsidRPr="00375004" w:rsidRDefault="00375004" w:rsidP="00375004">
      <w:pPr>
        <w:spacing w:after="0" w:line="240" w:lineRule="auto"/>
        <w:ind w:firstLine="709"/>
        <w:contextualSpacing/>
        <w:jc w:val="both"/>
        <w:rPr>
          <w:rFonts w:ascii="XO Thames" w:eastAsia="Times New Roman" w:hAnsi="XO Thames" w:cs="Times New Roman"/>
          <w:sz w:val="26"/>
          <w:szCs w:val="26"/>
          <w:lang w:eastAsia="ru-RU"/>
        </w:rPr>
      </w:pPr>
      <w:r w:rsidRPr="00375004">
        <w:rPr>
          <w:rFonts w:ascii="XO Thames" w:eastAsia="Times New Roman" w:hAnsi="XO Thames" w:cs="Times New Roman"/>
          <w:sz w:val="26"/>
          <w:szCs w:val="26"/>
          <w:lang w:eastAsia="ru-RU"/>
        </w:rPr>
        <w:t>Упаковка, маркировка и транспортировка Товара.</w:t>
      </w:r>
    </w:p>
    <w:p w14:paraId="78325A12" w14:textId="77777777" w:rsidR="00375004" w:rsidRPr="00375004" w:rsidRDefault="00375004" w:rsidP="00375004">
      <w:pPr>
        <w:spacing w:after="0" w:line="240" w:lineRule="auto"/>
        <w:ind w:firstLine="709"/>
        <w:contextualSpacing/>
        <w:jc w:val="both"/>
        <w:rPr>
          <w:rFonts w:ascii="XO Thames" w:eastAsia="Times New Roman" w:hAnsi="XO Thames" w:cs="Times New Roman"/>
          <w:sz w:val="26"/>
          <w:szCs w:val="26"/>
          <w:lang w:eastAsia="ru-RU"/>
        </w:rPr>
      </w:pPr>
      <w:r w:rsidRPr="00375004">
        <w:rPr>
          <w:rFonts w:ascii="XO Thames" w:eastAsia="Times New Roman" w:hAnsi="XO Thames" w:cs="Times New Roman"/>
          <w:sz w:val="26"/>
          <w:szCs w:val="26"/>
          <w:lang w:eastAsia="ru-RU"/>
        </w:rPr>
        <w:t>Поставляемый Товар должен иметь транспортную упаковку, предотвращающую от повреждения или порчи во время транспортировки, разгрузки, хранения. Упаковка возврату не подлежит, залог за упаковку не взыскивается, их стоимость включена в цену Контракта.</w:t>
      </w:r>
    </w:p>
    <w:p w14:paraId="3EB65BFA" w14:textId="77777777" w:rsidR="00375004" w:rsidRPr="00375004" w:rsidRDefault="00375004" w:rsidP="00375004">
      <w:pPr>
        <w:spacing w:after="0" w:line="240" w:lineRule="auto"/>
        <w:ind w:firstLine="709"/>
        <w:contextualSpacing/>
        <w:jc w:val="both"/>
        <w:rPr>
          <w:rFonts w:ascii="XO Thames" w:eastAsia="Times New Roman" w:hAnsi="XO Thames" w:cs="Times New Roman"/>
          <w:sz w:val="26"/>
          <w:szCs w:val="26"/>
          <w:lang w:eastAsia="ru-RU"/>
        </w:rPr>
      </w:pPr>
      <w:r w:rsidRPr="00375004">
        <w:rPr>
          <w:rFonts w:ascii="XO Thames" w:eastAsia="Times New Roman" w:hAnsi="XO Thames" w:cs="Times New Roman"/>
          <w:sz w:val="26"/>
          <w:szCs w:val="26"/>
          <w:lang w:eastAsia="ru-RU"/>
        </w:rPr>
        <w:t xml:space="preserve">Тара и упаковка возврату не подлежат, залог за тару и упаковку </w:t>
      </w:r>
      <w:r w:rsidRPr="00375004">
        <w:rPr>
          <w:rFonts w:ascii="XO Thames" w:eastAsia="Times New Roman" w:hAnsi="XO Thames" w:cs="Times New Roman"/>
          <w:sz w:val="26"/>
          <w:szCs w:val="26"/>
          <w:lang w:eastAsia="ru-RU"/>
        </w:rPr>
        <w:br/>
        <w:t>не взыскивается, их стоимость включена в цену Контракта.</w:t>
      </w:r>
    </w:p>
    <w:p w14:paraId="74F34DF9" w14:textId="77777777" w:rsidR="00375004" w:rsidRPr="00375004" w:rsidRDefault="00375004" w:rsidP="00375004">
      <w:pPr>
        <w:spacing w:after="0" w:line="240" w:lineRule="auto"/>
        <w:ind w:firstLine="709"/>
        <w:contextualSpacing/>
        <w:jc w:val="both"/>
        <w:rPr>
          <w:rFonts w:ascii="XO Thames" w:eastAsia="Times New Roman" w:hAnsi="XO Thames" w:cs="Times New Roman"/>
          <w:sz w:val="26"/>
          <w:szCs w:val="26"/>
          <w:lang w:eastAsia="ru-RU"/>
        </w:rPr>
      </w:pPr>
      <w:r w:rsidRPr="00375004">
        <w:rPr>
          <w:rFonts w:ascii="XO Thames" w:eastAsia="Times New Roman" w:hAnsi="XO Thames" w:cs="Times New Roman"/>
          <w:sz w:val="26"/>
          <w:szCs w:val="26"/>
          <w:lang w:eastAsia="ru-RU"/>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нарушений правил транспортировки, считается непоставленным и приемке не подлежит.</w:t>
      </w:r>
    </w:p>
    <w:p w14:paraId="35034697" w14:textId="77777777" w:rsidR="00375004" w:rsidRPr="00375004" w:rsidRDefault="00375004" w:rsidP="00375004">
      <w:pPr>
        <w:spacing w:after="0" w:line="240" w:lineRule="auto"/>
        <w:ind w:firstLine="709"/>
        <w:contextualSpacing/>
        <w:jc w:val="both"/>
        <w:rPr>
          <w:rFonts w:ascii="XO Thames" w:eastAsia="Times New Roman" w:hAnsi="XO Thames" w:cs="Times New Roman"/>
          <w:sz w:val="26"/>
          <w:szCs w:val="26"/>
          <w:lang w:eastAsia="ru-RU"/>
        </w:rPr>
      </w:pPr>
      <w:r w:rsidRPr="00375004">
        <w:rPr>
          <w:rFonts w:ascii="XO Thames" w:eastAsia="Times New Roman" w:hAnsi="XO Thames" w:cs="Times New Roman"/>
          <w:sz w:val="26"/>
          <w:szCs w:val="26"/>
          <w:lang w:eastAsia="ru-RU"/>
        </w:rPr>
        <w:t>Транспортировка осуществляется за счет Поставщика.</w:t>
      </w:r>
    </w:p>
    <w:p w14:paraId="59B7CF84" w14:textId="4A365E22" w:rsidR="00375004" w:rsidRPr="00375004" w:rsidRDefault="00375004" w:rsidP="00375004">
      <w:pPr>
        <w:spacing w:after="0" w:line="240" w:lineRule="auto"/>
        <w:ind w:firstLine="709"/>
        <w:contextualSpacing/>
        <w:jc w:val="both"/>
        <w:rPr>
          <w:rFonts w:ascii="XO Thames" w:eastAsia="Times New Roman" w:hAnsi="XO Thames" w:cs="Times New Roman"/>
          <w:sz w:val="26"/>
          <w:szCs w:val="26"/>
          <w:lang w:eastAsia="ru-RU"/>
        </w:rPr>
      </w:pPr>
      <w:r w:rsidRPr="00375004">
        <w:rPr>
          <w:rFonts w:ascii="XO Thames" w:eastAsia="Times New Roman" w:hAnsi="XO Thames" w:cs="Times New Roman"/>
          <w:sz w:val="26"/>
          <w:szCs w:val="26"/>
          <w:lang w:eastAsia="ru-RU"/>
        </w:rPr>
        <w:t xml:space="preserve">Срок поставки: </w:t>
      </w:r>
      <w:r w:rsidR="00210401">
        <w:rPr>
          <w:rFonts w:ascii="XO Thames" w:eastAsia="Times New Roman" w:hAnsi="XO Thames" w:cs="Times New Roman"/>
          <w:sz w:val="26"/>
          <w:szCs w:val="26"/>
          <w:lang w:eastAsia="ru-RU"/>
        </w:rPr>
        <w:t>5</w:t>
      </w:r>
      <w:r w:rsidRPr="00375004">
        <w:rPr>
          <w:rFonts w:ascii="XO Thames" w:eastAsia="Times New Roman" w:hAnsi="XO Thames" w:cs="Times New Roman"/>
          <w:sz w:val="26"/>
          <w:szCs w:val="26"/>
          <w:lang w:eastAsia="ru-RU"/>
        </w:rPr>
        <w:t xml:space="preserve"> рабочих дней со дня заключения Контракта.</w:t>
      </w:r>
    </w:p>
    <w:p w14:paraId="7BA0F1C9" w14:textId="77777777" w:rsidR="00375004" w:rsidRDefault="00375004" w:rsidP="0051234D">
      <w:pPr>
        <w:autoSpaceDE w:val="0"/>
        <w:adjustRightInd w:val="0"/>
        <w:spacing w:after="0" w:line="240" w:lineRule="auto"/>
        <w:jc w:val="both"/>
        <w:rPr>
          <w:rFonts w:ascii="XO Thames" w:hAnsi="XO Thames"/>
          <w:sz w:val="20"/>
          <w:szCs w:val="20"/>
          <w:lang w:eastAsia="ar-SA"/>
        </w:rPr>
      </w:pPr>
    </w:p>
    <w:p w14:paraId="3B7B8C59" w14:textId="77777777" w:rsidR="00810D70" w:rsidRPr="000C2E3E" w:rsidRDefault="00810D70" w:rsidP="00810D70">
      <w:pPr>
        <w:spacing w:after="0" w:line="240" w:lineRule="auto"/>
        <w:jc w:val="both"/>
        <w:rPr>
          <w:rFonts w:ascii="XO Thames" w:hAnsi="XO Thames" w:cs="Times New Roman"/>
          <w:sz w:val="24"/>
          <w:szCs w:val="24"/>
        </w:rPr>
      </w:pPr>
    </w:p>
    <w:tbl>
      <w:tblPr>
        <w:tblW w:w="0" w:type="auto"/>
        <w:tblLook w:val="04A0" w:firstRow="1" w:lastRow="0" w:firstColumn="1" w:lastColumn="0" w:noHBand="0" w:noVBand="1"/>
      </w:tblPr>
      <w:tblGrid>
        <w:gridCol w:w="4932"/>
        <w:gridCol w:w="4706"/>
      </w:tblGrid>
      <w:tr w:rsidR="00871052" w:rsidRPr="000C2E3E" w14:paraId="40D30402" w14:textId="77777777" w:rsidTr="00ED19AA">
        <w:tc>
          <w:tcPr>
            <w:tcW w:w="4960" w:type="dxa"/>
          </w:tcPr>
          <w:p w14:paraId="53E31336" w14:textId="77777777" w:rsidR="00871052" w:rsidRPr="000C2E3E" w:rsidRDefault="00871052" w:rsidP="00ED19AA">
            <w:pPr>
              <w:pStyle w:val="Default"/>
              <w:jc w:val="center"/>
              <w:rPr>
                <w:rFonts w:ascii="XO Thames" w:hAnsi="XO Thames"/>
                <w:b/>
              </w:rPr>
            </w:pPr>
            <w:r w:rsidRPr="000C2E3E">
              <w:rPr>
                <w:rFonts w:ascii="XO Thames" w:hAnsi="XO Thames"/>
                <w:b/>
              </w:rPr>
              <w:t>Государственный заказчик</w:t>
            </w:r>
          </w:p>
        </w:tc>
        <w:tc>
          <w:tcPr>
            <w:tcW w:w="4752" w:type="dxa"/>
          </w:tcPr>
          <w:p w14:paraId="4964F335" w14:textId="77777777" w:rsidR="00871052" w:rsidRPr="000C2E3E" w:rsidRDefault="00871052" w:rsidP="00ED19AA">
            <w:pPr>
              <w:pStyle w:val="Default"/>
              <w:jc w:val="center"/>
              <w:rPr>
                <w:rFonts w:ascii="XO Thames" w:hAnsi="XO Thames"/>
                <w:b/>
              </w:rPr>
            </w:pPr>
            <w:r w:rsidRPr="000C2E3E">
              <w:rPr>
                <w:rFonts w:ascii="XO Thames" w:hAnsi="XO Thames"/>
                <w:b/>
              </w:rPr>
              <w:t>Поставщик</w:t>
            </w:r>
          </w:p>
        </w:tc>
      </w:tr>
      <w:tr w:rsidR="00871052" w:rsidRPr="000C2E3E" w14:paraId="098A9CB5" w14:textId="77777777" w:rsidTr="00ED19AA">
        <w:tc>
          <w:tcPr>
            <w:tcW w:w="4960" w:type="dxa"/>
          </w:tcPr>
          <w:p w14:paraId="7A4D8CB3" w14:textId="77777777" w:rsidR="00871052" w:rsidRPr="000C2E3E" w:rsidRDefault="00871052" w:rsidP="00ED19AA">
            <w:pPr>
              <w:pStyle w:val="Default"/>
              <w:rPr>
                <w:rFonts w:ascii="XO Thames" w:hAnsi="XO Thames"/>
              </w:rPr>
            </w:pPr>
          </w:p>
          <w:p w14:paraId="0C1BB647" w14:textId="77777777" w:rsidR="00871052" w:rsidRPr="000C2E3E" w:rsidRDefault="00871052" w:rsidP="00ED19AA">
            <w:pPr>
              <w:pStyle w:val="Default"/>
              <w:rPr>
                <w:rFonts w:ascii="XO Thames" w:hAnsi="XO Thames"/>
                <w:lang w:val="en-US"/>
              </w:rPr>
            </w:pPr>
            <w:r w:rsidRPr="000C2E3E">
              <w:rPr>
                <w:rFonts w:ascii="XO Thames" w:hAnsi="XO Thames"/>
                <w:lang w:val="en-US"/>
              </w:rPr>
              <w:t>__________________</w:t>
            </w:r>
            <w:r w:rsidRPr="000C2E3E">
              <w:rPr>
                <w:rFonts w:ascii="XO Thames" w:hAnsi="XO Thames"/>
              </w:rPr>
              <w:t>__</w:t>
            </w:r>
            <w:r w:rsidRPr="000C2E3E">
              <w:rPr>
                <w:rFonts w:ascii="XO Thames" w:hAnsi="XO Thames"/>
                <w:lang w:val="en-US"/>
              </w:rPr>
              <w:t>___/</w:t>
            </w:r>
            <w:r w:rsidRPr="000C2E3E">
              <w:rPr>
                <w:rFonts w:ascii="XO Thames" w:hAnsi="XO Thames"/>
              </w:rPr>
              <w:t>_______________</w:t>
            </w:r>
            <w:r w:rsidRPr="000C2E3E">
              <w:rPr>
                <w:rFonts w:ascii="XO Thames" w:hAnsi="XO Thames"/>
                <w:lang w:val="en-US"/>
              </w:rPr>
              <w:t>/</w:t>
            </w:r>
          </w:p>
        </w:tc>
        <w:tc>
          <w:tcPr>
            <w:tcW w:w="4752" w:type="dxa"/>
          </w:tcPr>
          <w:p w14:paraId="1E2C7007" w14:textId="77777777" w:rsidR="00871052" w:rsidRPr="000C2E3E" w:rsidRDefault="00871052" w:rsidP="00ED19AA">
            <w:pPr>
              <w:pStyle w:val="Default"/>
              <w:rPr>
                <w:rFonts w:ascii="XO Thames" w:hAnsi="XO Thames"/>
              </w:rPr>
            </w:pPr>
          </w:p>
          <w:p w14:paraId="29D272CB" w14:textId="77777777" w:rsidR="00871052" w:rsidRPr="000C2E3E" w:rsidRDefault="00871052" w:rsidP="00ED19AA">
            <w:pPr>
              <w:pStyle w:val="Default"/>
              <w:rPr>
                <w:rFonts w:ascii="XO Thames" w:hAnsi="XO Thames"/>
              </w:rPr>
            </w:pPr>
            <w:r w:rsidRPr="000C2E3E">
              <w:rPr>
                <w:rFonts w:ascii="XO Thames" w:hAnsi="XO Thames"/>
              </w:rPr>
              <w:t>___________________/_________________/</w:t>
            </w:r>
          </w:p>
        </w:tc>
      </w:tr>
    </w:tbl>
    <w:p w14:paraId="25AA7FC2" w14:textId="77777777" w:rsidR="00871052" w:rsidRPr="000C2E3E" w:rsidRDefault="00871052" w:rsidP="00BC4EDD">
      <w:pPr>
        <w:jc w:val="right"/>
        <w:rPr>
          <w:rFonts w:ascii="XO Thames" w:hAnsi="XO Thames"/>
          <w:sz w:val="24"/>
          <w:szCs w:val="24"/>
        </w:rPr>
      </w:pPr>
    </w:p>
    <w:sectPr w:rsidR="00871052" w:rsidRPr="000C2E3E" w:rsidSect="00F97C01">
      <w:headerReference w:type="default" r:id="rId9"/>
      <w:pgSz w:w="11906" w:h="16838"/>
      <w:pgMar w:top="1021" w:right="567" w:bottom="568"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A0AB9" w14:textId="77777777" w:rsidR="00210372" w:rsidRDefault="00210372" w:rsidP="00D10DCA">
      <w:pPr>
        <w:spacing w:after="0" w:line="240" w:lineRule="auto"/>
      </w:pPr>
      <w:r>
        <w:separator/>
      </w:r>
    </w:p>
  </w:endnote>
  <w:endnote w:type="continuationSeparator" w:id="0">
    <w:p w14:paraId="31B55C64" w14:textId="77777777" w:rsidR="00210372" w:rsidRDefault="00210372" w:rsidP="00D1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charset w:val="00"/>
    <w:family w:val="auto"/>
    <w:pitch w:val="variable"/>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default"/>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39D7D" w14:textId="77777777" w:rsidR="00210372" w:rsidRDefault="00210372" w:rsidP="00D10DCA">
      <w:pPr>
        <w:spacing w:after="0" w:line="240" w:lineRule="auto"/>
      </w:pPr>
      <w:r>
        <w:separator/>
      </w:r>
    </w:p>
  </w:footnote>
  <w:footnote w:type="continuationSeparator" w:id="0">
    <w:p w14:paraId="3EB6BE50" w14:textId="77777777" w:rsidR="00210372" w:rsidRDefault="00210372" w:rsidP="00D10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C28C" w14:textId="77777777" w:rsidR="005C46D6" w:rsidRDefault="005C46D6" w:rsidP="00D10DCA">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953"/>
    <w:multiLevelType w:val="hybridMultilevel"/>
    <w:tmpl w:val="0694A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4974A7"/>
    <w:multiLevelType w:val="hybridMultilevel"/>
    <w:tmpl w:val="E73A5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C2457A"/>
    <w:multiLevelType w:val="multilevel"/>
    <w:tmpl w:val="F530C556"/>
    <w:lvl w:ilvl="0">
      <w:start w:val="2"/>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7E457C4F"/>
    <w:multiLevelType w:val="multilevel"/>
    <w:tmpl w:val="C21E9C0A"/>
    <w:lvl w:ilvl="0">
      <w:start w:val="1"/>
      <w:numFmt w:val="decimal"/>
      <w:lvlText w:val="%1."/>
      <w:lvlJc w:val="left"/>
      <w:pPr>
        <w:ind w:left="928" w:hanging="360"/>
      </w:pPr>
      <w:rPr>
        <w:rFonts w:hint="default"/>
        <w:b/>
        <w:color w:val="auto"/>
      </w:rPr>
    </w:lvl>
    <w:lvl w:ilvl="1">
      <w:start w:val="1"/>
      <w:numFmt w:val="decimal"/>
      <w:isLgl/>
      <w:lvlText w:val="%1.%2"/>
      <w:lvlJc w:val="left"/>
      <w:pPr>
        <w:ind w:left="1003" w:hanging="435"/>
      </w:pPr>
      <w:rPr>
        <w:rFonts w:hint="default"/>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8D"/>
    <w:rsid w:val="0000678D"/>
    <w:rsid w:val="000116AB"/>
    <w:rsid w:val="00021676"/>
    <w:rsid w:val="000257CD"/>
    <w:rsid w:val="00027479"/>
    <w:rsid w:val="00035AA9"/>
    <w:rsid w:val="000452A5"/>
    <w:rsid w:val="000556AE"/>
    <w:rsid w:val="00056489"/>
    <w:rsid w:val="0006043E"/>
    <w:rsid w:val="00067963"/>
    <w:rsid w:val="00074A4B"/>
    <w:rsid w:val="00074DD7"/>
    <w:rsid w:val="00076050"/>
    <w:rsid w:val="00082DE9"/>
    <w:rsid w:val="00093887"/>
    <w:rsid w:val="000943E6"/>
    <w:rsid w:val="000C2E3E"/>
    <w:rsid w:val="000D00EE"/>
    <w:rsid w:val="000F155C"/>
    <w:rsid w:val="000F2BC8"/>
    <w:rsid w:val="000F623A"/>
    <w:rsid w:val="000F6C16"/>
    <w:rsid w:val="0011458D"/>
    <w:rsid w:val="0012367F"/>
    <w:rsid w:val="001372F6"/>
    <w:rsid w:val="00143F0C"/>
    <w:rsid w:val="00146F0D"/>
    <w:rsid w:val="001532A3"/>
    <w:rsid w:val="00153E44"/>
    <w:rsid w:val="00161C22"/>
    <w:rsid w:val="00165C85"/>
    <w:rsid w:val="00170383"/>
    <w:rsid w:val="001759FD"/>
    <w:rsid w:val="00176FA2"/>
    <w:rsid w:val="00177B78"/>
    <w:rsid w:val="00195C8C"/>
    <w:rsid w:val="001A0BEA"/>
    <w:rsid w:val="001D4C9B"/>
    <w:rsid w:val="001D612F"/>
    <w:rsid w:val="001D67CB"/>
    <w:rsid w:val="001E2C08"/>
    <w:rsid w:val="001F47E1"/>
    <w:rsid w:val="001F5587"/>
    <w:rsid w:val="00202F64"/>
    <w:rsid w:val="00210372"/>
    <w:rsid w:val="00210401"/>
    <w:rsid w:val="002130C8"/>
    <w:rsid w:val="00213599"/>
    <w:rsid w:val="0022149B"/>
    <w:rsid w:val="002318DB"/>
    <w:rsid w:val="00234FB1"/>
    <w:rsid w:val="00237487"/>
    <w:rsid w:val="00241A8B"/>
    <w:rsid w:val="0024708A"/>
    <w:rsid w:val="00275ECF"/>
    <w:rsid w:val="0028198A"/>
    <w:rsid w:val="002A2E0D"/>
    <w:rsid w:val="002A3B44"/>
    <w:rsid w:val="002A3E13"/>
    <w:rsid w:val="002A74A6"/>
    <w:rsid w:val="002B025C"/>
    <w:rsid w:val="002C381C"/>
    <w:rsid w:val="002C445B"/>
    <w:rsid w:val="002C7F88"/>
    <w:rsid w:val="002D166C"/>
    <w:rsid w:val="002D4838"/>
    <w:rsid w:val="002D6762"/>
    <w:rsid w:val="002E40BA"/>
    <w:rsid w:val="002E7B6A"/>
    <w:rsid w:val="002F3659"/>
    <w:rsid w:val="002F7417"/>
    <w:rsid w:val="003068C8"/>
    <w:rsid w:val="0031046F"/>
    <w:rsid w:val="0033364E"/>
    <w:rsid w:val="00347981"/>
    <w:rsid w:val="00364E6F"/>
    <w:rsid w:val="0036546C"/>
    <w:rsid w:val="0037309A"/>
    <w:rsid w:val="00375004"/>
    <w:rsid w:val="00381676"/>
    <w:rsid w:val="00387CA7"/>
    <w:rsid w:val="00393ED3"/>
    <w:rsid w:val="003A6E61"/>
    <w:rsid w:val="003D30ED"/>
    <w:rsid w:val="003D6050"/>
    <w:rsid w:val="003E4EC1"/>
    <w:rsid w:val="003E6402"/>
    <w:rsid w:val="003F5FDB"/>
    <w:rsid w:val="00402717"/>
    <w:rsid w:val="004037ED"/>
    <w:rsid w:val="00407E34"/>
    <w:rsid w:val="00413835"/>
    <w:rsid w:val="0042489C"/>
    <w:rsid w:val="004309A3"/>
    <w:rsid w:val="00440689"/>
    <w:rsid w:val="00460AD4"/>
    <w:rsid w:val="00461345"/>
    <w:rsid w:val="0049606E"/>
    <w:rsid w:val="004A7E84"/>
    <w:rsid w:val="004B63E6"/>
    <w:rsid w:val="004C1A44"/>
    <w:rsid w:val="004C3F8D"/>
    <w:rsid w:val="004C6B7B"/>
    <w:rsid w:val="004D01A2"/>
    <w:rsid w:val="004E0506"/>
    <w:rsid w:val="004E2CF6"/>
    <w:rsid w:val="00502CFE"/>
    <w:rsid w:val="005064A5"/>
    <w:rsid w:val="005107CD"/>
    <w:rsid w:val="0051234D"/>
    <w:rsid w:val="0051774A"/>
    <w:rsid w:val="0052188C"/>
    <w:rsid w:val="0052212F"/>
    <w:rsid w:val="00522FAC"/>
    <w:rsid w:val="005338CB"/>
    <w:rsid w:val="00540818"/>
    <w:rsid w:val="00542471"/>
    <w:rsid w:val="00543E0C"/>
    <w:rsid w:val="00546B25"/>
    <w:rsid w:val="00554FDE"/>
    <w:rsid w:val="00555313"/>
    <w:rsid w:val="005629C7"/>
    <w:rsid w:val="00564376"/>
    <w:rsid w:val="00570B73"/>
    <w:rsid w:val="00573C60"/>
    <w:rsid w:val="0059167C"/>
    <w:rsid w:val="005922E1"/>
    <w:rsid w:val="005A64C4"/>
    <w:rsid w:val="005B27A8"/>
    <w:rsid w:val="005C0CCB"/>
    <w:rsid w:val="005C46D6"/>
    <w:rsid w:val="005C59AF"/>
    <w:rsid w:val="005F30BA"/>
    <w:rsid w:val="005F766C"/>
    <w:rsid w:val="006028E3"/>
    <w:rsid w:val="006142FA"/>
    <w:rsid w:val="006209AF"/>
    <w:rsid w:val="00622B8E"/>
    <w:rsid w:val="00626EDE"/>
    <w:rsid w:val="006274BE"/>
    <w:rsid w:val="00633B44"/>
    <w:rsid w:val="00643D53"/>
    <w:rsid w:val="00652062"/>
    <w:rsid w:val="006602D8"/>
    <w:rsid w:val="00661E15"/>
    <w:rsid w:val="00663678"/>
    <w:rsid w:val="0067146B"/>
    <w:rsid w:val="0067568E"/>
    <w:rsid w:val="00675B48"/>
    <w:rsid w:val="00687CF7"/>
    <w:rsid w:val="006901A8"/>
    <w:rsid w:val="00697E91"/>
    <w:rsid w:val="006A3166"/>
    <w:rsid w:val="006A434E"/>
    <w:rsid w:val="006A526C"/>
    <w:rsid w:val="006B0471"/>
    <w:rsid w:val="006B4D73"/>
    <w:rsid w:val="006C4848"/>
    <w:rsid w:val="006E4225"/>
    <w:rsid w:val="006E75E4"/>
    <w:rsid w:val="006F1BDA"/>
    <w:rsid w:val="00702318"/>
    <w:rsid w:val="00712EE6"/>
    <w:rsid w:val="00712F37"/>
    <w:rsid w:val="00722820"/>
    <w:rsid w:val="007418A8"/>
    <w:rsid w:val="007546FE"/>
    <w:rsid w:val="00754835"/>
    <w:rsid w:val="007559C7"/>
    <w:rsid w:val="00771DF8"/>
    <w:rsid w:val="007723E1"/>
    <w:rsid w:val="00777EA1"/>
    <w:rsid w:val="007845DA"/>
    <w:rsid w:val="00785E34"/>
    <w:rsid w:val="007860FE"/>
    <w:rsid w:val="007A77B0"/>
    <w:rsid w:val="007A7B23"/>
    <w:rsid w:val="007B0DED"/>
    <w:rsid w:val="007B6782"/>
    <w:rsid w:val="007C1731"/>
    <w:rsid w:val="007C6F5B"/>
    <w:rsid w:val="007E1BB7"/>
    <w:rsid w:val="007F0A12"/>
    <w:rsid w:val="007F3F76"/>
    <w:rsid w:val="00803F4C"/>
    <w:rsid w:val="00805B92"/>
    <w:rsid w:val="0080611D"/>
    <w:rsid w:val="008063F9"/>
    <w:rsid w:val="0080764B"/>
    <w:rsid w:val="00810D70"/>
    <w:rsid w:val="00826816"/>
    <w:rsid w:val="00831E48"/>
    <w:rsid w:val="00853E2C"/>
    <w:rsid w:val="0086147C"/>
    <w:rsid w:val="00871052"/>
    <w:rsid w:val="0087479E"/>
    <w:rsid w:val="00881544"/>
    <w:rsid w:val="0088624B"/>
    <w:rsid w:val="008914B3"/>
    <w:rsid w:val="0089644C"/>
    <w:rsid w:val="008976B5"/>
    <w:rsid w:val="008A246F"/>
    <w:rsid w:val="008B77FC"/>
    <w:rsid w:val="008C3A69"/>
    <w:rsid w:val="008D5AB6"/>
    <w:rsid w:val="008E0D59"/>
    <w:rsid w:val="008F5FB3"/>
    <w:rsid w:val="00905DEF"/>
    <w:rsid w:val="00907350"/>
    <w:rsid w:val="00926DC5"/>
    <w:rsid w:val="00931615"/>
    <w:rsid w:val="0093289E"/>
    <w:rsid w:val="00934764"/>
    <w:rsid w:val="00954615"/>
    <w:rsid w:val="00957154"/>
    <w:rsid w:val="009640D9"/>
    <w:rsid w:val="00970AE0"/>
    <w:rsid w:val="00974968"/>
    <w:rsid w:val="00980636"/>
    <w:rsid w:val="00986E89"/>
    <w:rsid w:val="009941B9"/>
    <w:rsid w:val="009A1650"/>
    <w:rsid w:val="009B2564"/>
    <w:rsid w:val="009C4B5C"/>
    <w:rsid w:val="009D6846"/>
    <w:rsid w:val="009E10BD"/>
    <w:rsid w:val="009F3ADD"/>
    <w:rsid w:val="00A16A89"/>
    <w:rsid w:val="00A31443"/>
    <w:rsid w:val="00A35B64"/>
    <w:rsid w:val="00A44E14"/>
    <w:rsid w:val="00A503FB"/>
    <w:rsid w:val="00A61C50"/>
    <w:rsid w:val="00A7387E"/>
    <w:rsid w:val="00A7595E"/>
    <w:rsid w:val="00A759AC"/>
    <w:rsid w:val="00A84DCE"/>
    <w:rsid w:val="00A85E28"/>
    <w:rsid w:val="00A9085B"/>
    <w:rsid w:val="00AA6DF5"/>
    <w:rsid w:val="00AB100C"/>
    <w:rsid w:val="00AB3A44"/>
    <w:rsid w:val="00AC4C61"/>
    <w:rsid w:val="00AD10A7"/>
    <w:rsid w:val="00AD686D"/>
    <w:rsid w:val="00AE0DB8"/>
    <w:rsid w:val="00AF4E03"/>
    <w:rsid w:val="00B115F7"/>
    <w:rsid w:val="00B157A8"/>
    <w:rsid w:val="00B17C6E"/>
    <w:rsid w:val="00B2643C"/>
    <w:rsid w:val="00B26CCC"/>
    <w:rsid w:val="00B31806"/>
    <w:rsid w:val="00B37C06"/>
    <w:rsid w:val="00B7434D"/>
    <w:rsid w:val="00B80386"/>
    <w:rsid w:val="00B920FA"/>
    <w:rsid w:val="00B97461"/>
    <w:rsid w:val="00BA2E69"/>
    <w:rsid w:val="00BB2C84"/>
    <w:rsid w:val="00BC4EDD"/>
    <w:rsid w:val="00BE1706"/>
    <w:rsid w:val="00BF504D"/>
    <w:rsid w:val="00BF54D8"/>
    <w:rsid w:val="00C06A39"/>
    <w:rsid w:val="00C2562A"/>
    <w:rsid w:val="00C5331A"/>
    <w:rsid w:val="00C859E4"/>
    <w:rsid w:val="00C86A6D"/>
    <w:rsid w:val="00C92F8A"/>
    <w:rsid w:val="00C939F6"/>
    <w:rsid w:val="00C95E83"/>
    <w:rsid w:val="00CB74E4"/>
    <w:rsid w:val="00CD04B3"/>
    <w:rsid w:val="00CD4272"/>
    <w:rsid w:val="00CE0D59"/>
    <w:rsid w:val="00CE6546"/>
    <w:rsid w:val="00CF3D10"/>
    <w:rsid w:val="00CF59BD"/>
    <w:rsid w:val="00D07486"/>
    <w:rsid w:val="00D10DCA"/>
    <w:rsid w:val="00D1174E"/>
    <w:rsid w:val="00D119F5"/>
    <w:rsid w:val="00D120E9"/>
    <w:rsid w:val="00D132D5"/>
    <w:rsid w:val="00D25AB0"/>
    <w:rsid w:val="00D25B87"/>
    <w:rsid w:val="00D37C84"/>
    <w:rsid w:val="00D4292B"/>
    <w:rsid w:val="00D55185"/>
    <w:rsid w:val="00D56669"/>
    <w:rsid w:val="00D57CC9"/>
    <w:rsid w:val="00D60C4A"/>
    <w:rsid w:val="00D840BB"/>
    <w:rsid w:val="00D878C6"/>
    <w:rsid w:val="00D96561"/>
    <w:rsid w:val="00DC0066"/>
    <w:rsid w:val="00DC6FFB"/>
    <w:rsid w:val="00DE077A"/>
    <w:rsid w:val="00DE5FC7"/>
    <w:rsid w:val="00E05305"/>
    <w:rsid w:val="00E07541"/>
    <w:rsid w:val="00E20799"/>
    <w:rsid w:val="00E2122A"/>
    <w:rsid w:val="00E2718F"/>
    <w:rsid w:val="00E3521E"/>
    <w:rsid w:val="00E55F95"/>
    <w:rsid w:val="00E65CB1"/>
    <w:rsid w:val="00E76FED"/>
    <w:rsid w:val="00E8378F"/>
    <w:rsid w:val="00E95599"/>
    <w:rsid w:val="00EA3DA0"/>
    <w:rsid w:val="00EC24D2"/>
    <w:rsid w:val="00EC5B87"/>
    <w:rsid w:val="00ED79E0"/>
    <w:rsid w:val="00EE765A"/>
    <w:rsid w:val="00EF2B17"/>
    <w:rsid w:val="00EF6F7F"/>
    <w:rsid w:val="00F007AF"/>
    <w:rsid w:val="00F03543"/>
    <w:rsid w:val="00F10893"/>
    <w:rsid w:val="00F1104B"/>
    <w:rsid w:val="00F12126"/>
    <w:rsid w:val="00F13DBC"/>
    <w:rsid w:val="00F2100E"/>
    <w:rsid w:val="00F2283C"/>
    <w:rsid w:val="00F23764"/>
    <w:rsid w:val="00F40533"/>
    <w:rsid w:val="00F42F20"/>
    <w:rsid w:val="00F46BAF"/>
    <w:rsid w:val="00F61C06"/>
    <w:rsid w:val="00F858C2"/>
    <w:rsid w:val="00F9190B"/>
    <w:rsid w:val="00F92B23"/>
    <w:rsid w:val="00F9339B"/>
    <w:rsid w:val="00F95ED8"/>
    <w:rsid w:val="00F97C01"/>
    <w:rsid w:val="00FA4CE3"/>
    <w:rsid w:val="00FB2965"/>
    <w:rsid w:val="00FB5AAB"/>
    <w:rsid w:val="00FB7AC6"/>
    <w:rsid w:val="00FC42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7263"/>
  <w15:docId w15:val="{3C1B73C7-81D9-4E34-B31D-7053ED52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78D"/>
    <w:pPr>
      <w:spacing w:after="160" w:line="259" w:lineRule="auto"/>
    </w:pPr>
  </w:style>
  <w:style w:type="paragraph" w:styleId="1">
    <w:name w:val="heading 1"/>
    <w:basedOn w:val="a"/>
    <w:link w:val="10"/>
    <w:uiPriority w:val="9"/>
    <w:qFormat/>
    <w:rsid w:val="00F007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6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5B27A8"/>
    <w:rPr>
      <w:b/>
      <w:bCs/>
    </w:rPr>
  </w:style>
  <w:style w:type="character" w:styleId="a5">
    <w:name w:val="Hyperlink"/>
    <w:basedOn w:val="a0"/>
    <w:uiPriority w:val="99"/>
    <w:unhideWhenUsed/>
    <w:rsid w:val="0067568E"/>
    <w:rPr>
      <w:color w:val="0000FF"/>
      <w:u w:val="single"/>
    </w:rPr>
  </w:style>
  <w:style w:type="character" w:customStyle="1" w:styleId="blk">
    <w:name w:val="blk"/>
    <w:basedOn w:val="a0"/>
    <w:rsid w:val="0067568E"/>
  </w:style>
  <w:style w:type="paragraph" w:styleId="a6">
    <w:name w:val="Normal (Web)"/>
    <w:aliases w:val="Обычный (Web),Обычный (веб) Знак Знак,Обычный (Web) Знак Знак Знак"/>
    <w:basedOn w:val="a"/>
    <w:link w:val="a7"/>
    <w:uiPriority w:val="99"/>
    <w:unhideWhenUsed/>
    <w:rsid w:val="002B02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10DC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10DCA"/>
  </w:style>
  <w:style w:type="paragraph" w:styleId="aa">
    <w:name w:val="footer"/>
    <w:basedOn w:val="a"/>
    <w:link w:val="ab"/>
    <w:uiPriority w:val="99"/>
    <w:unhideWhenUsed/>
    <w:rsid w:val="00D10DC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10DCA"/>
  </w:style>
  <w:style w:type="paragraph" w:customStyle="1" w:styleId="ac">
    <w:name w:val="Содержимое таблицы"/>
    <w:basedOn w:val="a"/>
    <w:rsid w:val="00F1104B"/>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d">
    <w:name w:val="No Spacing"/>
    <w:link w:val="ae"/>
    <w:uiPriority w:val="99"/>
    <w:qFormat/>
    <w:rsid w:val="00D120E9"/>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99"/>
    <w:rsid w:val="00D120E9"/>
    <w:rPr>
      <w:rFonts w:ascii="Calibri" w:eastAsia="Times New Roman" w:hAnsi="Calibri" w:cs="Times New Roman"/>
      <w:lang w:eastAsia="ru-RU"/>
    </w:rPr>
  </w:style>
  <w:style w:type="character" w:customStyle="1" w:styleId="5">
    <w:name w:val="Основной текст (5)_"/>
    <w:link w:val="50"/>
    <w:rsid w:val="00D120E9"/>
    <w:rPr>
      <w:b/>
      <w:bCs/>
      <w:spacing w:val="4"/>
      <w:sz w:val="15"/>
      <w:szCs w:val="15"/>
      <w:shd w:val="clear" w:color="auto" w:fill="FFFFFF"/>
    </w:rPr>
  </w:style>
  <w:style w:type="paragraph" w:customStyle="1" w:styleId="50">
    <w:name w:val="Основной текст (5)"/>
    <w:basedOn w:val="a"/>
    <w:link w:val="5"/>
    <w:rsid w:val="00D120E9"/>
    <w:pPr>
      <w:widowControl w:val="0"/>
      <w:shd w:val="clear" w:color="auto" w:fill="FFFFFF"/>
      <w:spacing w:after="0" w:line="0" w:lineRule="atLeast"/>
    </w:pPr>
    <w:rPr>
      <w:b/>
      <w:bCs/>
      <w:spacing w:val="4"/>
      <w:sz w:val="15"/>
      <w:szCs w:val="15"/>
    </w:rPr>
  </w:style>
  <w:style w:type="character" w:customStyle="1" w:styleId="10">
    <w:name w:val="Заголовок 1 Знак"/>
    <w:basedOn w:val="a0"/>
    <w:link w:val="1"/>
    <w:uiPriority w:val="9"/>
    <w:rsid w:val="00F007AF"/>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3"/>
    <w:uiPriority w:val="59"/>
    <w:rsid w:val="007A7B2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7F0A1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F0A12"/>
    <w:rPr>
      <w:rFonts w:ascii="Segoe UI" w:hAnsi="Segoe UI" w:cs="Segoe UI"/>
      <w:sz w:val="18"/>
      <w:szCs w:val="18"/>
    </w:rPr>
  </w:style>
  <w:style w:type="paragraph" w:customStyle="1" w:styleId="Default">
    <w:name w:val="Default"/>
    <w:rsid w:val="00D074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List Paragraph"/>
    <w:basedOn w:val="a"/>
    <w:uiPriority w:val="34"/>
    <w:qFormat/>
    <w:rsid w:val="006E4225"/>
    <w:pPr>
      <w:spacing w:after="60" w:line="240" w:lineRule="auto"/>
      <w:ind w:left="720"/>
      <w:contextualSpacing/>
      <w:jc w:val="both"/>
    </w:pPr>
    <w:rPr>
      <w:rFonts w:ascii="Times New Roman" w:eastAsia="Times New Roman" w:hAnsi="Times New Roman" w:cs="Times New Roman"/>
      <w:sz w:val="24"/>
      <w:szCs w:val="24"/>
      <w:lang w:eastAsia="ru-RU"/>
    </w:rPr>
  </w:style>
  <w:style w:type="paragraph" w:customStyle="1" w:styleId="Style1">
    <w:name w:val="Style1"/>
    <w:basedOn w:val="a"/>
    <w:uiPriority w:val="99"/>
    <w:rsid w:val="00A759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Nonformat">
    <w:name w:val="Nonformat"/>
    <w:basedOn w:val="a"/>
    <w:uiPriority w:val="99"/>
    <w:rsid w:val="002A3B44"/>
    <w:pPr>
      <w:spacing w:after="0" w:line="240" w:lineRule="auto"/>
    </w:pPr>
    <w:rPr>
      <w:rFonts w:ascii="Consultant" w:eastAsia="Times New Roman" w:hAnsi="Consultant" w:cs="Times New Roman"/>
      <w:sz w:val="20"/>
      <w:szCs w:val="20"/>
      <w:lang w:eastAsia="ru-RU"/>
    </w:rPr>
  </w:style>
  <w:style w:type="character" w:customStyle="1" w:styleId="user-accountsubname">
    <w:name w:val="user-account__subname"/>
    <w:basedOn w:val="a0"/>
    <w:rsid w:val="00D4292B"/>
  </w:style>
  <w:style w:type="character" w:customStyle="1" w:styleId="a7">
    <w:name w:val="Обычный (Интернет) Знак"/>
    <w:aliases w:val="Обычный (Web) Знак,Обычный (веб) Знак Знак Знак,Обычный (Web) Знак Знак Знак Знак"/>
    <w:link w:val="a6"/>
    <w:uiPriority w:val="99"/>
    <w:locked/>
    <w:rsid w:val="00871052"/>
    <w:rPr>
      <w:rFonts w:ascii="Times New Roman" w:eastAsia="Times New Roman" w:hAnsi="Times New Roman" w:cs="Times New Roman"/>
      <w:sz w:val="24"/>
      <w:szCs w:val="24"/>
      <w:lang w:eastAsia="ru-RU"/>
    </w:rPr>
  </w:style>
  <w:style w:type="paragraph" w:customStyle="1" w:styleId="12">
    <w:name w:val="Обычный1"/>
    <w:link w:val="CharChar"/>
    <w:rsid w:val="00871052"/>
    <w:pPr>
      <w:widowControl w:val="0"/>
      <w:spacing w:after="0" w:line="300" w:lineRule="auto"/>
      <w:ind w:firstLine="720"/>
    </w:pPr>
    <w:rPr>
      <w:rFonts w:ascii="Times New Roman" w:eastAsia="Calibri" w:hAnsi="Times New Roman" w:cs="Times New Roman"/>
      <w:lang w:eastAsia="ru-RU"/>
    </w:rPr>
  </w:style>
  <w:style w:type="character" w:customStyle="1" w:styleId="CharChar">
    <w:name w:val="Обычный Char Char"/>
    <w:link w:val="12"/>
    <w:locked/>
    <w:rsid w:val="00871052"/>
    <w:rPr>
      <w:rFonts w:ascii="Times New Roman" w:eastAsia="Calibri" w:hAnsi="Times New Roman" w:cs="Times New Roman"/>
      <w:lang w:eastAsia="ru-RU"/>
    </w:rPr>
  </w:style>
  <w:style w:type="table" w:customStyle="1" w:styleId="2">
    <w:name w:val="Сетка таблицы2"/>
    <w:basedOn w:val="a1"/>
    <w:uiPriority w:val="59"/>
    <w:rsid w:val="0024708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3"/>
    <w:uiPriority w:val="59"/>
    <w:rsid w:val="0051234D"/>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372">
      <w:bodyDiv w:val="1"/>
      <w:marLeft w:val="0"/>
      <w:marRight w:val="0"/>
      <w:marTop w:val="0"/>
      <w:marBottom w:val="0"/>
      <w:divBdr>
        <w:top w:val="none" w:sz="0" w:space="0" w:color="auto"/>
        <w:left w:val="none" w:sz="0" w:space="0" w:color="auto"/>
        <w:bottom w:val="none" w:sz="0" w:space="0" w:color="auto"/>
        <w:right w:val="none" w:sz="0" w:space="0" w:color="auto"/>
      </w:divBdr>
      <w:divsChild>
        <w:div w:id="911962967">
          <w:marLeft w:val="0"/>
          <w:marRight w:val="0"/>
          <w:marTop w:val="192"/>
          <w:marBottom w:val="0"/>
          <w:divBdr>
            <w:top w:val="none" w:sz="0" w:space="0" w:color="auto"/>
            <w:left w:val="none" w:sz="0" w:space="0" w:color="auto"/>
            <w:bottom w:val="none" w:sz="0" w:space="0" w:color="auto"/>
            <w:right w:val="none" w:sz="0" w:space="0" w:color="auto"/>
          </w:divBdr>
        </w:div>
        <w:div w:id="1906600600">
          <w:marLeft w:val="0"/>
          <w:marRight w:val="0"/>
          <w:marTop w:val="192"/>
          <w:marBottom w:val="0"/>
          <w:divBdr>
            <w:top w:val="none" w:sz="0" w:space="0" w:color="auto"/>
            <w:left w:val="none" w:sz="0" w:space="0" w:color="auto"/>
            <w:bottom w:val="none" w:sz="0" w:space="0" w:color="auto"/>
            <w:right w:val="none" w:sz="0" w:space="0" w:color="auto"/>
          </w:divBdr>
        </w:div>
      </w:divsChild>
    </w:div>
    <w:div w:id="1339696853">
      <w:bodyDiv w:val="1"/>
      <w:marLeft w:val="0"/>
      <w:marRight w:val="0"/>
      <w:marTop w:val="0"/>
      <w:marBottom w:val="0"/>
      <w:divBdr>
        <w:top w:val="none" w:sz="0" w:space="0" w:color="auto"/>
        <w:left w:val="none" w:sz="0" w:space="0" w:color="auto"/>
        <w:bottom w:val="none" w:sz="0" w:space="0" w:color="auto"/>
        <w:right w:val="none" w:sz="0" w:space="0" w:color="auto"/>
      </w:divBdr>
    </w:div>
    <w:div w:id="1560097422">
      <w:bodyDiv w:val="1"/>
      <w:marLeft w:val="0"/>
      <w:marRight w:val="0"/>
      <w:marTop w:val="0"/>
      <w:marBottom w:val="0"/>
      <w:divBdr>
        <w:top w:val="none" w:sz="0" w:space="0" w:color="auto"/>
        <w:left w:val="none" w:sz="0" w:space="0" w:color="auto"/>
        <w:bottom w:val="none" w:sz="0" w:space="0" w:color="auto"/>
        <w:right w:val="none" w:sz="0" w:space="0" w:color="auto"/>
      </w:divBdr>
    </w:div>
    <w:div w:id="20889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o.mucs@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8D771-0822-46A5-AEB6-7762BB70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12</Pages>
  <Words>5679</Words>
  <Characters>32375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cp:lastModifiedBy>
  <cp:revision>8</cp:revision>
  <cp:lastPrinted>2026-06-01T08:09:00Z</cp:lastPrinted>
  <dcterms:created xsi:type="dcterms:W3CDTF">2026-05-06T13:07:00Z</dcterms:created>
  <dcterms:modified xsi:type="dcterms:W3CDTF">2026-06-01T09:40:00Z</dcterms:modified>
</cp:coreProperties>
</file>