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7923193B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0D0373F2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601F05">
        <w:rPr>
          <w:sz w:val="20"/>
          <w:szCs w:val="20"/>
          <w:highlight w:val="yellow"/>
          <w:lang w:val="ru-RU"/>
        </w:rPr>
        <w:t>6</w:t>
      </w:r>
      <w:r w:rsidR="00776F39">
        <w:rPr>
          <w:sz w:val="20"/>
          <w:szCs w:val="20"/>
          <w:highlight w:val="yellow"/>
          <w:lang w:val="ru-RU"/>
        </w:rPr>
        <w:t>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601F05">
        <w:rPr>
          <w:sz w:val="20"/>
          <w:szCs w:val="20"/>
          <w:highlight w:val="yellow"/>
          <w:lang w:val="ru-RU"/>
        </w:rPr>
        <w:t>шестидесяти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10.20pt" w:end="-20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70C85E80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601F05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601F05">
        <w:rPr>
          <w:sz w:val="20"/>
          <w:szCs w:val="20"/>
          <w:lang w:val="ru-RU"/>
        </w:rPr>
        <w:t>октября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6D6766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2317A1A4" w14:textId="77777777" w:rsidR="006D6766" w:rsidRDefault="006D6766" w:rsidP="00A9113E">
      <w:r>
        <w:separator/>
      </w:r>
    </w:p>
  </w:endnote>
  <w:endnote w:type="continuationSeparator" w:id="0">
    <w:p w14:paraId="215F9E4D" w14:textId="77777777" w:rsidR="006D6766" w:rsidRDefault="006D6766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084DA314" w14:textId="77777777" w:rsidR="006D6766" w:rsidRDefault="006D6766" w:rsidP="00A9113E">
      <w:r>
        <w:separator/>
      </w:r>
    </w:p>
  </w:footnote>
  <w:footnote w:type="continuationSeparator" w:id="0">
    <w:p w14:paraId="3A88EDAF" w14:textId="77777777" w:rsidR="006D6766" w:rsidRDefault="006D6766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B6CFB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1F05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D6766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10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2555</Words>
  <Characters>14570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17091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5</cp:revision>
  <cp:lastPrinted>2026-01-22T07:03:00Z</cp:lastPrinted>
  <dcterms:created xsi:type="dcterms:W3CDTF">2026-05-25T11:18:00Z</dcterms:created>
  <dcterms:modified xsi:type="dcterms:W3CDTF">2026-05-26T11:13:00Z</dcterms:modified>
</cp:coreProperties>
</file>