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08AD" w14:textId="77777777" w:rsidR="00DD7915" w:rsidRPr="00A24682" w:rsidRDefault="00A5672D" w:rsidP="00DD7915">
      <w:pPr>
        <w:pStyle w:val="1"/>
        <w:spacing w:line="300" w:lineRule="exact"/>
        <w:ind w:right="-71"/>
        <w:contextualSpacing/>
        <w:jc w:val="center"/>
        <w:rPr>
          <w:b/>
          <w:sz w:val="22"/>
          <w:szCs w:val="22"/>
        </w:rPr>
      </w:pPr>
      <w:r w:rsidRPr="00C47C65">
        <w:rPr>
          <w:b/>
          <w:sz w:val="22"/>
          <w:szCs w:val="22"/>
        </w:rPr>
        <w:t>ГОСУДАРСТВЕННЫЙ КОНТРАКТ №</w:t>
      </w:r>
      <w:r>
        <w:rPr>
          <w:b/>
          <w:sz w:val="22"/>
          <w:szCs w:val="22"/>
        </w:rPr>
        <w:t xml:space="preserve"> </w:t>
      </w:r>
      <w:r w:rsidR="00533629">
        <w:rPr>
          <w:b/>
          <w:sz w:val="22"/>
          <w:szCs w:val="22"/>
        </w:rPr>
        <w:t>_____</w:t>
      </w:r>
    </w:p>
    <w:p w14:paraId="3921A0AD" w14:textId="679E24BD" w:rsidR="00700D20" w:rsidRPr="003367BB" w:rsidRDefault="00794CB6" w:rsidP="00794CB6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 xml:space="preserve">на оказание </w:t>
      </w:r>
      <w:r w:rsidR="005E258D" w:rsidRPr="005E258D">
        <w:rPr>
          <w:rFonts w:ascii="Times New Roman" w:hAnsi="Times New Roman" w:cs="Times New Roman"/>
          <w:b/>
        </w:rPr>
        <w:t>услуг по обучению сотрудника по программе "Переподготовка водителей с категории "C" на категорию "D"</w:t>
      </w:r>
    </w:p>
    <w:p w14:paraId="5A1DDFCB" w14:textId="77777777" w:rsidR="00700D20" w:rsidRPr="003367BB" w:rsidRDefault="00700D20" w:rsidP="00700D20">
      <w:pPr>
        <w:pStyle w:val="a8"/>
        <w:widowControl/>
        <w:numPr>
          <w:ilvl w:val="0"/>
          <w:numId w:val="1"/>
        </w:numPr>
        <w:shd w:val="clear" w:color="auto" w:fill="auto"/>
        <w:spacing w:line="276" w:lineRule="auto"/>
        <w:jc w:val="center"/>
        <w:rPr>
          <w:b/>
        </w:rPr>
      </w:pPr>
    </w:p>
    <w:p w14:paraId="16A08F20" w14:textId="4585583E" w:rsidR="00A5672D" w:rsidRPr="008F5C2E" w:rsidRDefault="000E4DE3" w:rsidP="008F5C2E">
      <w:pPr>
        <w:pStyle w:val="1"/>
        <w:spacing w:line="300" w:lineRule="exact"/>
        <w:ind w:left="2112" w:right="-71"/>
        <w:contextualSpacing/>
      </w:pPr>
      <w:r w:rsidRPr="003367BB">
        <w:rPr>
          <w:sz w:val="22"/>
          <w:szCs w:val="22"/>
        </w:rPr>
        <w:t xml:space="preserve"> </w:t>
      </w:r>
      <w:r w:rsidR="00B14886" w:rsidRPr="003367BB">
        <w:rPr>
          <w:sz w:val="22"/>
          <w:szCs w:val="22"/>
        </w:rPr>
        <w:t>(</w:t>
      </w:r>
      <w:r w:rsidR="00A5672D" w:rsidRPr="003367BB">
        <w:rPr>
          <w:sz w:val="22"/>
          <w:szCs w:val="22"/>
        </w:rPr>
        <w:t>ИКЗ:</w:t>
      </w:r>
      <w:r w:rsidR="00876391" w:rsidRPr="003367BB">
        <w:t xml:space="preserve"> </w:t>
      </w:r>
      <w:r w:rsidR="00402966">
        <w:tab/>
      </w:r>
      <w:r w:rsidR="00AD6F6B">
        <w:t>261781107960778110100100090</w:t>
      </w:r>
      <w:r w:rsidR="008F5C2E">
        <w:t>758531</w:t>
      </w:r>
      <w:r w:rsidR="00AD6F6B">
        <w:t>244</w:t>
      </w:r>
      <w:r w:rsidR="00B14886" w:rsidRPr="003367BB">
        <w:rPr>
          <w:sz w:val="22"/>
          <w:szCs w:val="22"/>
        </w:rPr>
        <w:t>)</w:t>
      </w:r>
    </w:p>
    <w:p w14:paraId="289F6A63" w14:textId="77777777" w:rsidR="00A5672D" w:rsidRPr="003367BB" w:rsidRDefault="00A5672D" w:rsidP="00A5672D">
      <w:pPr>
        <w:pStyle w:val="1"/>
        <w:spacing w:line="240" w:lineRule="auto"/>
        <w:ind w:right="-2" w:firstLine="0"/>
        <w:contextualSpacing/>
        <w:rPr>
          <w:sz w:val="22"/>
          <w:szCs w:val="22"/>
        </w:rPr>
      </w:pPr>
      <w:r w:rsidRPr="003367BB">
        <w:rPr>
          <w:sz w:val="22"/>
          <w:szCs w:val="22"/>
        </w:rPr>
        <w:t xml:space="preserve">г.  Санкт-Петербург </w:t>
      </w:r>
      <w:r w:rsidRPr="003367BB">
        <w:rPr>
          <w:noProof/>
          <w:sz w:val="22"/>
          <w:szCs w:val="22"/>
        </w:rPr>
        <w:tab/>
      </w:r>
      <w:r w:rsidRPr="003367BB">
        <w:rPr>
          <w:noProof/>
          <w:sz w:val="22"/>
          <w:szCs w:val="22"/>
        </w:rPr>
        <w:tab/>
      </w:r>
      <w:r w:rsidRPr="003367BB">
        <w:rPr>
          <w:noProof/>
          <w:sz w:val="22"/>
          <w:szCs w:val="22"/>
        </w:rPr>
        <w:tab/>
      </w:r>
      <w:r w:rsidR="00533629" w:rsidRPr="003367BB">
        <w:rPr>
          <w:noProof/>
          <w:sz w:val="22"/>
          <w:szCs w:val="22"/>
        </w:rPr>
        <w:t xml:space="preserve">                                         </w:t>
      </w:r>
      <w:r w:rsidR="0071367A" w:rsidRPr="003367BB">
        <w:rPr>
          <w:noProof/>
          <w:sz w:val="22"/>
          <w:szCs w:val="22"/>
        </w:rPr>
        <w:tab/>
      </w:r>
      <w:r w:rsidR="00533629" w:rsidRPr="003367BB">
        <w:rPr>
          <w:noProof/>
          <w:sz w:val="22"/>
          <w:szCs w:val="22"/>
        </w:rPr>
        <w:t xml:space="preserve">      </w:t>
      </w:r>
      <w:r w:rsidRPr="003367BB">
        <w:rPr>
          <w:noProof/>
          <w:sz w:val="22"/>
          <w:szCs w:val="22"/>
        </w:rPr>
        <w:t xml:space="preserve">  </w:t>
      </w:r>
      <w:r w:rsidR="004A6992" w:rsidRPr="003367BB">
        <w:rPr>
          <w:noProof/>
          <w:sz w:val="22"/>
          <w:szCs w:val="22"/>
        </w:rPr>
        <w:t xml:space="preserve">      </w:t>
      </w:r>
      <w:r w:rsidRPr="003367BB">
        <w:rPr>
          <w:noProof/>
          <w:sz w:val="22"/>
          <w:szCs w:val="22"/>
        </w:rPr>
        <w:t>«____»</w:t>
      </w:r>
      <w:r w:rsidR="00E30ECF" w:rsidRPr="003367BB">
        <w:rPr>
          <w:noProof/>
          <w:sz w:val="22"/>
          <w:szCs w:val="22"/>
        </w:rPr>
        <w:t xml:space="preserve"> </w:t>
      </w:r>
      <w:r w:rsidR="00F41C8B" w:rsidRPr="003367BB">
        <w:rPr>
          <w:noProof/>
          <w:sz w:val="22"/>
          <w:szCs w:val="22"/>
        </w:rPr>
        <w:t xml:space="preserve">_______ </w:t>
      </w:r>
      <w:r w:rsidRPr="003367BB">
        <w:rPr>
          <w:noProof/>
          <w:sz w:val="22"/>
          <w:szCs w:val="22"/>
        </w:rPr>
        <w:t>202</w:t>
      </w:r>
      <w:r w:rsidR="00794CB6" w:rsidRPr="003367BB">
        <w:rPr>
          <w:noProof/>
          <w:sz w:val="22"/>
          <w:szCs w:val="22"/>
        </w:rPr>
        <w:t>6</w:t>
      </w:r>
      <w:r w:rsidRPr="003367BB">
        <w:rPr>
          <w:noProof/>
          <w:sz w:val="22"/>
          <w:szCs w:val="22"/>
        </w:rPr>
        <w:t xml:space="preserve"> </w:t>
      </w:r>
      <w:r w:rsidRPr="003367BB">
        <w:rPr>
          <w:sz w:val="22"/>
          <w:szCs w:val="22"/>
        </w:rPr>
        <w:t>г.</w:t>
      </w:r>
    </w:p>
    <w:p w14:paraId="06C10E71" w14:textId="77777777" w:rsidR="00A5672D" w:rsidRPr="003367BB" w:rsidRDefault="00A5672D" w:rsidP="00A5672D">
      <w:pPr>
        <w:pStyle w:val="1"/>
        <w:spacing w:line="240" w:lineRule="auto"/>
        <w:ind w:right="-71" w:hanging="34"/>
        <w:contextualSpacing/>
        <w:rPr>
          <w:noProof/>
          <w:sz w:val="22"/>
          <w:szCs w:val="22"/>
        </w:rPr>
      </w:pPr>
    </w:p>
    <w:p w14:paraId="3753BA8D" w14:textId="77777777" w:rsidR="004A6992" w:rsidRPr="003367BB" w:rsidRDefault="004A6992" w:rsidP="004A6992">
      <w:pPr>
        <w:spacing w:after="2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  <w:b/>
        </w:rPr>
        <w:t xml:space="preserve">Федеральное казенное учреждение «Исправительная колония № 7 Главного Управления Федеральной службы исполнения наказаний по г. Санкт-Петербургу и Ленинградской области» </w:t>
      </w:r>
      <w:r w:rsidRPr="003367BB">
        <w:rPr>
          <w:rFonts w:ascii="Times New Roman" w:hAnsi="Times New Roman" w:cs="Times New Roman"/>
        </w:rPr>
        <w:t xml:space="preserve">(ФКУ ИК-7 ГУФСИН России по г. Санкт-Петербургу и Ленинградской области), выступающее от имени Российской Федерации, именуемое в дальнейшем Государственный заказчик (или Заказчик),  в  лице начальника Александра Александровича Рулёва, действующего на основании Устава, с одной стороны, и </w:t>
      </w:r>
      <w:r w:rsidRPr="003367BB">
        <w:rPr>
          <w:rFonts w:ascii="Times New Roman" w:hAnsi="Times New Roman" w:cs="Times New Roman"/>
          <w:b/>
        </w:rPr>
        <w:t>___________________________(_____________)</w:t>
      </w:r>
      <w:r w:rsidRPr="003367BB">
        <w:rPr>
          <w:rFonts w:ascii="Times New Roman" w:hAnsi="Times New Roman" w:cs="Times New Roman"/>
        </w:rPr>
        <w:t xml:space="preserve">, именуемое в дальнейшем «Исполнитель», в лице __________________________________, действующего на основании ________________, с другой стороны, в дальнейшем именуемые "Стороны", руководствуясь Федеральным законом </w:t>
      </w:r>
      <w:r w:rsidR="005F4B51" w:rsidRPr="003367BB">
        <w:rPr>
          <w:rFonts w:ascii="Times New Roman" w:hAnsi="Times New Roman" w:cs="Times New Roman"/>
        </w:rPr>
        <w:br/>
        <w:t>от 28.11.2025 № 426-ФЗ «О федеральном бюджете на 2026 год и на плановый период 2027 и 2028 годов»</w:t>
      </w:r>
      <w:r w:rsidRPr="003367BB">
        <w:rPr>
          <w:rFonts w:ascii="Times New Roman" w:hAnsi="Times New Roman" w:cs="Times New Roman"/>
        </w:rPr>
        <w:t>, в соответствии  с п. 4 ч. 1 ст.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– Закон), на основании Распоряжения Правительства Российской Федерации от 28.04.2018г. № 824-р и на основании итогового протокола закупочной сессии  №____________________ от _________ заключили настоящий государственный контракт (далее – Контракт) на следующих условиях:</w:t>
      </w:r>
    </w:p>
    <w:p w14:paraId="2228813A" w14:textId="77777777" w:rsidR="00B44C7A" w:rsidRPr="003367BB" w:rsidRDefault="00B44C7A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p w14:paraId="06F244EC" w14:textId="77777777" w:rsidR="00A5672D" w:rsidRPr="003367BB" w:rsidRDefault="00A5672D" w:rsidP="00527D4A">
      <w:pPr>
        <w:pStyle w:val="21"/>
        <w:numPr>
          <w:ilvl w:val="0"/>
          <w:numId w:val="3"/>
        </w:numPr>
        <w:spacing w:after="20" w:line="264" w:lineRule="auto"/>
        <w:ind w:left="0"/>
        <w:contextualSpacing/>
        <w:jc w:val="center"/>
        <w:rPr>
          <w:b/>
          <w:sz w:val="22"/>
          <w:szCs w:val="22"/>
        </w:rPr>
      </w:pPr>
      <w:r w:rsidRPr="003367BB">
        <w:rPr>
          <w:b/>
          <w:sz w:val="22"/>
          <w:szCs w:val="22"/>
        </w:rPr>
        <w:t>Предмет Контракта</w:t>
      </w:r>
    </w:p>
    <w:p w14:paraId="2A42FCE1" w14:textId="25F44328" w:rsidR="005F4B51" w:rsidRPr="003367BB" w:rsidRDefault="00400FBD" w:rsidP="005E258D">
      <w:pPr>
        <w:pStyle w:val="21"/>
        <w:tabs>
          <w:tab w:val="left" w:pos="6480"/>
        </w:tabs>
        <w:spacing w:line="264" w:lineRule="auto"/>
        <w:ind w:left="0"/>
        <w:contextualSpacing/>
        <w:jc w:val="both"/>
        <w:rPr>
          <w:color w:val="000000"/>
          <w:sz w:val="22"/>
          <w:szCs w:val="22"/>
          <w:bdr w:val="none" w:sz="0" w:space="0" w:color="auto" w:frame="1"/>
        </w:rPr>
      </w:pPr>
      <w:r w:rsidRPr="003367BB">
        <w:rPr>
          <w:sz w:val="22"/>
          <w:szCs w:val="22"/>
        </w:rPr>
        <w:t>1.1.</w:t>
      </w:r>
      <w:r w:rsidR="006A071C" w:rsidRPr="003367BB">
        <w:t xml:space="preserve"> </w:t>
      </w:r>
      <w:proofErr w:type="gramStart"/>
      <w:r w:rsidR="006A071C" w:rsidRPr="003367BB">
        <w:rPr>
          <w:sz w:val="22"/>
          <w:szCs w:val="22"/>
        </w:rPr>
        <w:t>В  соответствии</w:t>
      </w:r>
      <w:proofErr w:type="gramEnd"/>
      <w:r w:rsidR="006A071C" w:rsidRPr="003367BB">
        <w:rPr>
          <w:sz w:val="22"/>
          <w:szCs w:val="22"/>
        </w:rPr>
        <w:t xml:space="preserve">  </w:t>
      </w:r>
      <w:proofErr w:type="gramStart"/>
      <w:r w:rsidR="006A071C" w:rsidRPr="003367BB">
        <w:rPr>
          <w:sz w:val="22"/>
          <w:szCs w:val="22"/>
        </w:rPr>
        <w:t>с  настоящим</w:t>
      </w:r>
      <w:proofErr w:type="gramEnd"/>
      <w:r w:rsidR="006A071C" w:rsidRPr="003367BB">
        <w:rPr>
          <w:sz w:val="22"/>
          <w:szCs w:val="22"/>
        </w:rPr>
        <w:t xml:space="preserve">  контрактом Исполнитель обязуется оказать </w:t>
      </w:r>
      <w:r w:rsidR="005E258D" w:rsidRPr="005E258D">
        <w:rPr>
          <w:sz w:val="22"/>
          <w:szCs w:val="22"/>
        </w:rPr>
        <w:t>услуг</w:t>
      </w:r>
      <w:r w:rsidR="005E258D">
        <w:rPr>
          <w:sz w:val="22"/>
          <w:szCs w:val="22"/>
        </w:rPr>
        <w:t>и</w:t>
      </w:r>
      <w:r w:rsidR="005E258D" w:rsidRPr="005E258D">
        <w:rPr>
          <w:sz w:val="22"/>
          <w:szCs w:val="22"/>
        </w:rPr>
        <w:t xml:space="preserve"> по обучению сотрудника по программе "Переподготовка водителей с категории "C" на категорию "D"</w:t>
      </w:r>
      <w:r w:rsidR="005F4B51" w:rsidRPr="003367BB">
        <w:rPr>
          <w:color w:val="000000"/>
          <w:bdr w:val="none" w:sz="0" w:space="0" w:color="auto" w:frame="1"/>
        </w:rPr>
        <w:br/>
      </w:r>
      <w:r w:rsidR="005F4B51" w:rsidRPr="003367BB">
        <w:rPr>
          <w:color w:val="000000"/>
          <w:sz w:val="22"/>
          <w:szCs w:val="22"/>
          <w:bdr w:val="none" w:sz="0" w:space="0" w:color="auto" w:frame="1"/>
        </w:rPr>
        <w:t xml:space="preserve">(далее - услуги) в соответствии со Спецификацией (Приложение № 1 к Государственному контракту) и Техническим заданием (Приложение № 2 к Государственному контракту), являющихся неотъемлемыми частями контракта, а Заказчик обязуется принять и оплатить оказанные услуги в порядке и сроки, установленные настоящим контрактом. </w:t>
      </w:r>
    </w:p>
    <w:p w14:paraId="66EBFC75" w14:textId="77777777" w:rsidR="00A5672D" w:rsidRPr="003367BB" w:rsidRDefault="005F4B51" w:rsidP="005F4B51">
      <w:pPr>
        <w:pStyle w:val="21"/>
        <w:tabs>
          <w:tab w:val="left" w:pos="6480"/>
        </w:tabs>
        <w:spacing w:line="264" w:lineRule="auto"/>
        <w:ind w:left="0" w:firstLine="0"/>
        <w:contextualSpacing/>
        <w:jc w:val="both"/>
        <w:rPr>
          <w:noProof/>
          <w:sz w:val="22"/>
          <w:szCs w:val="22"/>
        </w:rPr>
      </w:pPr>
      <w:r w:rsidRPr="003367BB">
        <w:rPr>
          <w:color w:val="000000"/>
          <w:bdr w:val="none" w:sz="0" w:space="0" w:color="auto" w:frame="1"/>
        </w:rPr>
        <w:t xml:space="preserve">               </w:t>
      </w:r>
      <w:r w:rsidR="00400FBD" w:rsidRPr="003367BB">
        <w:rPr>
          <w:sz w:val="22"/>
          <w:szCs w:val="22"/>
        </w:rPr>
        <w:t>1.</w:t>
      </w:r>
      <w:proofErr w:type="gramStart"/>
      <w:r w:rsidR="00400FBD" w:rsidRPr="003367BB">
        <w:rPr>
          <w:sz w:val="22"/>
          <w:szCs w:val="22"/>
        </w:rPr>
        <w:t>2.</w:t>
      </w:r>
      <w:r w:rsidR="00A5672D" w:rsidRPr="003367BB">
        <w:rPr>
          <w:noProof/>
          <w:sz w:val="22"/>
          <w:szCs w:val="22"/>
        </w:rPr>
        <w:t>Исполнитель</w:t>
      </w:r>
      <w:proofErr w:type="gramEnd"/>
      <w:r w:rsidR="00A5672D" w:rsidRPr="003367BB">
        <w:rPr>
          <w:noProof/>
          <w:sz w:val="22"/>
          <w:szCs w:val="22"/>
        </w:rPr>
        <w:t xml:space="preserve"> оказывает услуги полностью собственными силами. Привлечение третьих лиц по инициативе Исполнителя допускается только с предварительного согласия Заказчика.</w:t>
      </w:r>
    </w:p>
    <w:p w14:paraId="0641019A" w14:textId="77777777" w:rsidR="00A5672D" w:rsidRPr="003367BB" w:rsidRDefault="00A5672D" w:rsidP="00A5672D">
      <w:pPr>
        <w:pStyle w:val="p008d83ec890a0e2d824458fb0c471908"/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360"/>
        <w:contextualSpacing/>
        <w:jc w:val="both"/>
        <w:rPr>
          <w:noProof/>
          <w:sz w:val="22"/>
          <w:szCs w:val="22"/>
        </w:rPr>
      </w:pPr>
    </w:p>
    <w:p w14:paraId="06E73668" w14:textId="77777777" w:rsidR="00A5672D" w:rsidRPr="003367BB" w:rsidRDefault="00A5672D" w:rsidP="00527D4A">
      <w:pPr>
        <w:pStyle w:val="a8"/>
        <w:numPr>
          <w:ilvl w:val="0"/>
          <w:numId w:val="3"/>
        </w:numPr>
        <w:spacing w:after="20" w:line="264" w:lineRule="auto"/>
        <w:jc w:val="center"/>
        <w:rPr>
          <w:b/>
        </w:rPr>
      </w:pPr>
      <w:r w:rsidRPr="003367BB">
        <w:rPr>
          <w:b/>
        </w:rPr>
        <w:t>Сроки оказания услуг</w:t>
      </w:r>
    </w:p>
    <w:p w14:paraId="6F1EF5DE" w14:textId="32D566F5" w:rsidR="006A071C" w:rsidRPr="003367BB" w:rsidRDefault="006A071C" w:rsidP="006A071C">
      <w:pPr>
        <w:spacing w:after="2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2.1. Срок оказания услуг – со дня заключения н</w:t>
      </w:r>
      <w:r w:rsidR="005F4B51" w:rsidRPr="003367BB">
        <w:rPr>
          <w:rFonts w:ascii="Times New Roman" w:hAnsi="Times New Roman" w:cs="Times New Roman"/>
        </w:rPr>
        <w:t xml:space="preserve">астоящего Контракта до </w:t>
      </w:r>
      <w:r w:rsidR="00F5651B">
        <w:rPr>
          <w:rFonts w:ascii="Times New Roman" w:hAnsi="Times New Roman" w:cs="Times New Roman"/>
        </w:rPr>
        <w:t>31</w:t>
      </w:r>
      <w:r w:rsidR="005F4B51" w:rsidRPr="003367BB">
        <w:rPr>
          <w:rFonts w:ascii="Times New Roman" w:hAnsi="Times New Roman" w:cs="Times New Roman"/>
        </w:rPr>
        <w:t>.</w:t>
      </w:r>
      <w:r w:rsidR="00402966">
        <w:rPr>
          <w:rFonts w:ascii="Times New Roman" w:hAnsi="Times New Roman" w:cs="Times New Roman"/>
        </w:rPr>
        <w:t>1</w:t>
      </w:r>
      <w:r w:rsidR="00F5651B">
        <w:rPr>
          <w:rFonts w:ascii="Times New Roman" w:hAnsi="Times New Roman" w:cs="Times New Roman"/>
        </w:rPr>
        <w:t>2</w:t>
      </w:r>
      <w:r w:rsidR="005F4B51" w:rsidRPr="003367BB">
        <w:rPr>
          <w:rFonts w:ascii="Times New Roman" w:hAnsi="Times New Roman" w:cs="Times New Roman"/>
        </w:rPr>
        <w:t xml:space="preserve">.2026 </w:t>
      </w:r>
      <w:r w:rsidRPr="003367BB">
        <w:rPr>
          <w:rFonts w:ascii="Times New Roman" w:hAnsi="Times New Roman" w:cs="Times New Roman"/>
        </w:rPr>
        <w:t>г.</w:t>
      </w:r>
    </w:p>
    <w:p w14:paraId="11CB276F" w14:textId="77777777" w:rsidR="006A071C" w:rsidRPr="003367BB" w:rsidRDefault="006A071C" w:rsidP="006A071C">
      <w:pPr>
        <w:spacing w:after="2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2.</w:t>
      </w:r>
      <w:proofErr w:type="gramStart"/>
      <w:r w:rsidRPr="003367BB">
        <w:rPr>
          <w:rFonts w:ascii="Times New Roman" w:hAnsi="Times New Roman" w:cs="Times New Roman"/>
        </w:rPr>
        <w:t>2.При</w:t>
      </w:r>
      <w:proofErr w:type="gramEnd"/>
      <w:r w:rsidRPr="003367BB">
        <w:rPr>
          <w:rFonts w:ascii="Times New Roman" w:hAnsi="Times New Roman" w:cs="Times New Roman"/>
        </w:rPr>
        <w:t xml:space="preserve"> исполнении контракта по согласованию Заказчика с Исполнителем допускается оказание услуги, качество, технические и функциональные характеристики (потребительские свойства) которой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39B48273" w14:textId="77777777" w:rsidR="00A5672D" w:rsidRPr="003367BB" w:rsidRDefault="00A5672D" w:rsidP="00A5672D">
      <w:pPr>
        <w:pStyle w:val="a6"/>
        <w:jc w:val="both"/>
        <w:rPr>
          <w:rFonts w:ascii="Times New Roman" w:hAnsi="Times New Roman"/>
          <w:noProof/>
        </w:rPr>
      </w:pPr>
    </w:p>
    <w:p w14:paraId="5CFD474C" w14:textId="77777777" w:rsidR="00A5672D" w:rsidRPr="003367BB" w:rsidRDefault="00A5672D" w:rsidP="00400FBD">
      <w:pPr>
        <w:tabs>
          <w:tab w:val="left" w:pos="1134"/>
        </w:tabs>
        <w:spacing w:after="20" w:line="264" w:lineRule="auto"/>
        <w:ind w:right="74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3. Це</w:t>
      </w:r>
      <w:r w:rsidR="00400FBD" w:rsidRPr="003367BB">
        <w:rPr>
          <w:rFonts w:ascii="Times New Roman" w:hAnsi="Times New Roman" w:cs="Times New Roman"/>
          <w:b/>
        </w:rPr>
        <w:t>на контракта и порядок расчетов</w:t>
      </w:r>
    </w:p>
    <w:p w14:paraId="7BA5206C" w14:textId="77777777" w:rsidR="00A5672D" w:rsidRPr="003367BB" w:rsidRDefault="00400FBD" w:rsidP="00B44C7A">
      <w:pPr>
        <w:tabs>
          <w:tab w:val="left" w:pos="1134"/>
        </w:tabs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3.1.</w:t>
      </w:r>
      <w:r w:rsidR="00533629" w:rsidRPr="00336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629" w:rsidRPr="003367BB">
        <w:rPr>
          <w:rFonts w:ascii="Times New Roman" w:eastAsia="Calibri" w:hAnsi="Times New Roman" w:cs="Times New Roman"/>
        </w:rPr>
        <w:t xml:space="preserve">Цена Государственного контракта составляет </w:t>
      </w:r>
      <w:r w:rsidR="00533629" w:rsidRPr="003367BB">
        <w:rPr>
          <w:rFonts w:ascii="Times New Roman" w:hAnsi="Times New Roman" w:cs="Times New Roman"/>
          <w:bCs/>
          <w:iCs/>
        </w:rPr>
        <w:t>______</w:t>
      </w:r>
      <w:r w:rsidR="00533629" w:rsidRPr="003367BB">
        <w:rPr>
          <w:rFonts w:ascii="Times New Roman" w:hAnsi="Times New Roman" w:cs="Times New Roman"/>
          <w:iCs/>
        </w:rPr>
        <w:t xml:space="preserve"> (сумма прописью)</w:t>
      </w:r>
      <w:r w:rsidR="00533629" w:rsidRPr="003367BB">
        <w:rPr>
          <w:rFonts w:ascii="Times New Roman" w:hAnsi="Times New Roman" w:cs="Times New Roman"/>
        </w:rPr>
        <w:t xml:space="preserve"> рублей ___ копеек</w:t>
      </w:r>
      <w:r w:rsidR="00533629" w:rsidRPr="003367BB">
        <w:rPr>
          <w:rFonts w:ascii="Times New Roman" w:eastAsia="Calibri" w:hAnsi="Times New Roman" w:cs="Times New Roman"/>
        </w:rPr>
        <w:t>, в</w:t>
      </w:r>
      <w:r w:rsidR="005F4B51" w:rsidRPr="003367BB">
        <w:rPr>
          <w:rFonts w:ascii="Times New Roman" w:hAnsi="Times New Roman" w:cs="Times New Roman"/>
        </w:rPr>
        <w:t xml:space="preserve"> том числе НДС 22</w:t>
      </w:r>
      <w:proofErr w:type="gramStart"/>
      <w:r w:rsidR="00533629" w:rsidRPr="003367BB">
        <w:rPr>
          <w:rFonts w:ascii="Times New Roman" w:hAnsi="Times New Roman" w:cs="Times New Roman"/>
        </w:rPr>
        <w:t xml:space="preserve">%  </w:t>
      </w:r>
      <w:r w:rsidR="00533629" w:rsidRPr="003367BB">
        <w:rPr>
          <w:rFonts w:ascii="Times New Roman" w:hAnsi="Times New Roman" w:cs="Times New Roman"/>
          <w:bCs/>
          <w:iCs/>
        </w:rPr>
        <w:t>_</w:t>
      </w:r>
      <w:proofErr w:type="gramEnd"/>
      <w:r w:rsidR="00533629" w:rsidRPr="003367BB">
        <w:rPr>
          <w:rFonts w:ascii="Times New Roman" w:hAnsi="Times New Roman" w:cs="Times New Roman"/>
          <w:bCs/>
          <w:iCs/>
        </w:rPr>
        <w:t>_____</w:t>
      </w:r>
      <w:r w:rsidR="00533629" w:rsidRPr="003367BB">
        <w:rPr>
          <w:rFonts w:ascii="Times New Roman" w:hAnsi="Times New Roman" w:cs="Times New Roman"/>
          <w:iCs/>
        </w:rPr>
        <w:t xml:space="preserve"> (сумма прописью)</w:t>
      </w:r>
      <w:r w:rsidR="00533629" w:rsidRPr="003367BB">
        <w:rPr>
          <w:rFonts w:ascii="Times New Roman" w:hAnsi="Times New Roman" w:cs="Times New Roman"/>
        </w:rPr>
        <w:t xml:space="preserve"> рублей ___ копеек</w:t>
      </w:r>
      <w:r w:rsidR="00A5672D" w:rsidRPr="003367BB">
        <w:rPr>
          <w:rFonts w:ascii="Times New Roman" w:hAnsi="Times New Roman" w:cs="Times New Roman"/>
        </w:rPr>
        <w:t xml:space="preserve">.   </w:t>
      </w:r>
    </w:p>
    <w:p w14:paraId="08D9CC12" w14:textId="77777777" w:rsidR="00A5672D" w:rsidRPr="003367BB" w:rsidRDefault="00400FB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3.</w:t>
      </w:r>
      <w:proofErr w:type="gramStart"/>
      <w:r w:rsidRPr="003367BB">
        <w:rPr>
          <w:rFonts w:ascii="Times New Roman" w:hAnsi="Times New Roman" w:cs="Times New Roman"/>
        </w:rPr>
        <w:t>2.</w:t>
      </w:r>
      <w:r w:rsidR="00A5672D" w:rsidRPr="003367BB">
        <w:rPr>
          <w:rFonts w:ascii="Times New Roman" w:hAnsi="Times New Roman" w:cs="Times New Roman"/>
        </w:rPr>
        <w:t>Цена</w:t>
      </w:r>
      <w:proofErr w:type="gramEnd"/>
      <w:r w:rsidR="00A5672D" w:rsidRPr="003367BB">
        <w:rPr>
          <w:rFonts w:ascii="Times New Roman" w:hAnsi="Times New Roman" w:cs="Times New Roman"/>
        </w:rPr>
        <w:t xml:space="preserve"> включает все расходы Исполнителя, связанные с исполнением Государственного контракта, в том числе расходы на страхование, уплату налогов, сборов и других обязательных платежей.</w:t>
      </w:r>
    </w:p>
    <w:p w14:paraId="26767355" w14:textId="77777777" w:rsidR="00A5672D" w:rsidRPr="003367BB" w:rsidRDefault="00400FB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3.</w:t>
      </w:r>
      <w:proofErr w:type="gramStart"/>
      <w:r w:rsidRPr="003367BB">
        <w:rPr>
          <w:rFonts w:ascii="Times New Roman" w:hAnsi="Times New Roman" w:cs="Times New Roman"/>
        </w:rPr>
        <w:t>3.</w:t>
      </w:r>
      <w:r w:rsidR="00A5672D" w:rsidRPr="003367BB">
        <w:rPr>
          <w:rFonts w:ascii="Times New Roman" w:hAnsi="Times New Roman" w:cs="Times New Roman"/>
        </w:rPr>
        <w:t>Цена</w:t>
      </w:r>
      <w:proofErr w:type="gramEnd"/>
      <w:r w:rsidR="00A5672D" w:rsidRPr="003367BB">
        <w:rPr>
          <w:rFonts w:ascii="Times New Roman" w:hAnsi="Times New Roman" w:cs="Times New Roman"/>
        </w:rPr>
        <w:t xml:space="preserve"> Государственного контракта является твердой и определяется на весь срок исполнения Государственного контракта.</w:t>
      </w:r>
    </w:p>
    <w:p w14:paraId="29333E79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Цена Государственного контракта может быть снижена по соглашению сторон </w:t>
      </w:r>
      <w:proofErr w:type="gramStart"/>
      <w:r w:rsidRPr="003367BB">
        <w:rPr>
          <w:rFonts w:ascii="Times New Roman" w:hAnsi="Times New Roman" w:cs="Times New Roman"/>
        </w:rPr>
        <w:t>без изменения</w:t>
      </w:r>
      <w:proofErr w:type="gramEnd"/>
      <w:r w:rsidRPr="003367BB">
        <w:rPr>
          <w:rFonts w:ascii="Times New Roman" w:hAnsi="Times New Roman" w:cs="Times New Roman"/>
        </w:rPr>
        <w:t xml:space="preserve"> предусмотренных Государственным контрактом объема ус</w:t>
      </w:r>
      <w:r w:rsidR="00B44C7A" w:rsidRPr="003367BB">
        <w:rPr>
          <w:rFonts w:ascii="Times New Roman" w:hAnsi="Times New Roman" w:cs="Times New Roman"/>
        </w:rPr>
        <w:t xml:space="preserve">луг, качества оказываемых услуг </w:t>
      </w:r>
      <w:r w:rsidRPr="003367BB">
        <w:rPr>
          <w:rFonts w:ascii="Times New Roman" w:hAnsi="Times New Roman" w:cs="Times New Roman"/>
        </w:rPr>
        <w:t>и иных условий исполнения Государственного контракта.</w:t>
      </w:r>
    </w:p>
    <w:p w14:paraId="2DF08372" w14:textId="77777777" w:rsidR="00A5672D" w:rsidRPr="003367BB" w:rsidRDefault="00400FBD" w:rsidP="00B44C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lastRenderedPageBreak/>
        <w:t>3.</w:t>
      </w:r>
      <w:proofErr w:type="gramStart"/>
      <w:r w:rsidRPr="003367BB">
        <w:rPr>
          <w:rFonts w:ascii="Times New Roman" w:eastAsia="Calibri" w:hAnsi="Times New Roman" w:cs="Times New Roman"/>
        </w:rPr>
        <w:t>4.</w:t>
      </w:r>
      <w:r w:rsidR="00A5672D" w:rsidRPr="003367BB">
        <w:rPr>
          <w:rFonts w:ascii="Times New Roman" w:eastAsia="Calibri" w:hAnsi="Times New Roman" w:cs="Times New Roman"/>
        </w:rPr>
        <w:t>Заказчик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оплачивает стоимость оказанных услуг в течение 1</w:t>
      </w:r>
      <w:r w:rsidR="00AD1B74" w:rsidRPr="003367BB">
        <w:rPr>
          <w:rFonts w:ascii="Times New Roman" w:eastAsia="Calibri" w:hAnsi="Times New Roman" w:cs="Times New Roman"/>
        </w:rPr>
        <w:t>0</w:t>
      </w:r>
      <w:r w:rsidR="00A5672D" w:rsidRPr="003367BB">
        <w:rPr>
          <w:rFonts w:ascii="Times New Roman" w:eastAsia="Calibri" w:hAnsi="Times New Roman" w:cs="Times New Roman"/>
        </w:rPr>
        <w:t xml:space="preserve"> (</w:t>
      </w:r>
      <w:r w:rsidR="00AD1B74" w:rsidRPr="003367BB">
        <w:rPr>
          <w:rFonts w:ascii="Times New Roman" w:eastAsia="Calibri" w:hAnsi="Times New Roman" w:cs="Times New Roman"/>
        </w:rPr>
        <w:t>десяти</w:t>
      </w:r>
      <w:r w:rsidR="00A5672D" w:rsidRPr="003367BB">
        <w:rPr>
          <w:rFonts w:ascii="Times New Roman" w:eastAsia="Calibri" w:hAnsi="Times New Roman" w:cs="Times New Roman"/>
        </w:rPr>
        <w:t xml:space="preserve">) рабочих дней </w:t>
      </w:r>
      <w:r w:rsidRPr="003367BB">
        <w:rPr>
          <w:rFonts w:ascii="Times New Roman" w:eastAsia="Calibri" w:hAnsi="Times New Roman" w:cs="Times New Roman"/>
        </w:rPr>
        <w:br/>
      </w:r>
      <w:r w:rsidR="00A5672D" w:rsidRPr="003367BB">
        <w:rPr>
          <w:rFonts w:ascii="Times New Roman" w:eastAsia="Calibri" w:hAnsi="Times New Roman" w:cs="Times New Roman"/>
        </w:rPr>
        <w:t>с даты подписания Заказчиком Акта сдачи-приемки услуг, на основании счета (счета-фактуры), путём перечисления денежных средств на расчетный счёт Исполнителя.</w:t>
      </w:r>
    </w:p>
    <w:p w14:paraId="7EEF7DEF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Отчетным периодом по контракту является календарный месяц. Непредставление Исполнителем какого-либо из документов (одного или нескольких) или представление их </w:t>
      </w:r>
      <w:r w:rsidR="00400FBD" w:rsidRPr="003367BB">
        <w:rPr>
          <w:rFonts w:ascii="Times New Roman" w:hAnsi="Times New Roman" w:cs="Times New Roman"/>
        </w:rPr>
        <w:br/>
      </w:r>
      <w:r w:rsidRPr="003367BB">
        <w:rPr>
          <w:rFonts w:ascii="Times New Roman" w:hAnsi="Times New Roman" w:cs="Times New Roman"/>
        </w:rPr>
        <w:t xml:space="preserve">с нарушением формы либо с неоговоренными исправлениями, является для Заказчика основанием для задержки оплаты счета (счета-фактуры) до устранения указанных недостатков. </w:t>
      </w:r>
    </w:p>
    <w:p w14:paraId="44BF2BA4" w14:textId="77777777" w:rsidR="00A5672D" w:rsidRPr="003367BB" w:rsidRDefault="00A5672D" w:rsidP="00C06337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Обязательства по оплате услуг считаются исполненными с момента списания денежных средств с банковского счета Заказчика.</w:t>
      </w:r>
    </w:p>
    <w:p w14:paraId="74FA091E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3.</w:t>
      </w:r>
      <w:r w:rsidR="00C06337" w:rsidRPr="003367BB">
        <w:rPr>
          <w:rFonts w:ascii="Times New Roman" w:hAnsi="Times New Roman" w:cs="Times New Roman"/>
        </w:rPr>
        <w:t>5</w:t>
      </w:r>
      <w:r w:rsidRPr="003367BB">
        <w:rPr>
          <w:rFonts w:ascii="Times New Roman" w:hAnsi="Times New Roman" w:cs="Times New Roman"/>
        </w:rPr>
        <w:t xml:space="preserve">.В случае заключения контракта с юридическим лицом или физическим лицом, в том числе зарегистрированным в качестве индивидуального предпринимателя,  сумма, подлежащая уплате 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7" w:history="1">
        <w:r w:rsidRPr="003367BB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Pr="003367BB">
        <w:rPr>
          <w:rFonts w:ascii="Times New Roman" w:hAnsi="Times New Roman" w:cs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73CBC3C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3.</w:t>
      </w:r>
      <w:r w:rsidR="00C06337" w:rsidRPr="003367BB">
        <w:rPr>
          <w:rFonts w:ascii="Times New Roman" w:hAnsi="Times New Roman" w:cs="Times New Roman"/>
        </w:rPr>
        <w:t>6</w:t>
      </w:r>
      <w:r w:rsidRPr="003367BB">
        <w:rPr>
          <w:rFonts w:ascii="Times New Roman" w:hAnsi="Times New Roman" w:cs="Times New Roman"/>
        </w:rPr>
        <w:t xml:space="preserve">.В случае нарушения Исполнителем сроков исполнения обязательств </w:t>
      </w:r>
      <w:proofErr w:type="gramStart"/>
      <w:r w:rsidRPr="003367BB">
        <w:rPr>
          <w:rFonts w:ascii="Times New Roman" w:hAnsi="Times New Roman" w:cs="Times New Roman"/>
        </w:rPr>
        <w:t>по  контракту</w:t>
      </w:r>
      <w:proofErr w:type="gramEnd"/>
      <w:r w:rsidRPr="003367BB">
        <w:rPr>
          <w:rFonts w:ascii="Times New Roman" w:hAnsi="Times New Roman" w:cs="Times New Roman"/>
        </w:rPr>
        <w:t>, Заказчик перечисляет Исполнителю оплату в размере, уменьшенном на размер установленной контрактом неустойки за нарушения сроков исполнения обязательств.</w:t>
      </w:r>
    </w:p>
    <w:p w14:paraId="300E18D9" w14:textId="77777777" w:rsidR="004A6992" w:rsidRPr="003367BB" w:rsidRDefault="004A6992" w:rsidP="004A6992">
      <w:pPr>
        <w:spacing w:after="2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3.</w:t>
      </w:r>
      <w:r w:rsidR="00C06337" w:rsidRPr="003367BB">
        <w:rPr>
          <w:rFonts w:ascii="Times New Roman" w:hAnsi="Times New Roman" w:cs="Times New Roman"/>
        </w:rPr>
        <w:t>7</w:t>
      </w:r>
      <w:r w:rsidRPr="003367BB">
        <w:rPr>
          <w:rFonts w:ascii="Times New Roman" w:hAnsi="Times New Roman" w:cs="Times New Roman"/>
        </w:rPr>
        <w:t>. Способом доставки расчетно-платежных документов заказчику является электронный</w:t>
      </w:r>
    </w:p>
    <w:p w14:paraId="27DC0883" w14:textId="77777777" w:rsidR="004A6992" w:rsidRPr="003367BB" w:rsidRDefault="004A6992" w:rsidP="004A6992">
      <w:pPr>
        <w:spacing w:after="20" w:line="264" w:lineRule="auto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документооборот с использованием электронной подписи.</w:t>
      </w:r>
    </w:p>
    <w:p w14:paraId="3F3F4E99" w14:textId="77777777" w:rsidR="00144759" w:rsidRPr="003367BB" w:rsidRDefault="00144759" w:rsidP="00400FBD">
      <w:pPr>
        <w:spacing w:after="20" w:line="264" w:lineRule="auto"/>
        <w:jc w:val="both"/>
        <w:rPr>
          <w:rFonts w:ascii="Times New Roman" w:hAnsi="Times New Roman" w:cs="Times New Roman"/>
        </w:rPr>
      </w:pPr>
    </w:p>
    <w:p w14:paraId="7AB72895" w14:textId="77777777" w:rsidR="00A5672D" w:rsidRPr="003367BB" w:rsidRDefault="00A5672D" w:rsidP="00527D4A">
      <w:pPr>
        <w:pStyle w:val="a8"/>
        <w:numPr>
          <w:ilvl w:val="0"/>
          <w:numId w:val="4"/>
        </w:numPr>
        <w:spacing w:after="20" w:line="264" w:lineRule="auto"/>
        <w:ind w:left="0"/>
        <w:jc w:val="center"/>
        <w:rPr>
          <w:rFonts w:eastAsiaTheme="minorEastAsia"/>
          <w:b/>
        </w:rPr>
      </w:pPr>
      <w:r w:rsidRPr="003367BB">
        <w:rPr>
          <w:rFonts w:eastAsiaTheme="minorEastAsia"/>
          <w:b/>
        </w:rPr>
        <w:t>Качество услуг</w:t>
      </w:r>
    </w:p>
    <w:p w14:paraId="4A0D8BBE" w14:textId="7002286A" w:rsidR="00A5672D" w:rsidRPr="003367BB" w:rsidRDefault="00075E4F" w:rsidP="005E258D">
      <w:pPr>
        <w:tabs>
          <w:tab w:val="left" w:pos="4230"/>
        </w:tabs>
        <w:spacing w:after="20" w:line="264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3367BB">
        <w:rPr>
          <w:rFonts w:ascii="Times New Roman" w:hAnsi="Times New Roman" w:cs="Times New Roman"/>
        </w:rPr>
        <w:t>4.</w:t>
      </w:r>
      <w:proofErr w:type="gramStart"/>
      <w:r w:rsidRPr="003367BB">
        <w:rPr>
          <w:rFonts w:ascii="Times New Roman" w:hAnsi="Times New Roman" w:cs="Times New Roman"/>
        </w:rPr>
        <w:t>1.Качество</w:t>
      </w:r>
      <w:proofErr w:type="gramEnd"/>
      <w:r w:rsidRPr="003367BB">
        <w:rPr>
          <w:rFonts w:ascii="Times New Roman" w:hAnsi="Times New Roman" w:cs="Times New Roman"/>
        </w:rPr>
        <w:t xml:space="preserve"> услуг должно соответствовать Техническому заданию (Приложение №2 к Контракту)</w:t>
      </w:r>
      <w:r w:rsidR="005E258D">
        <w:rPr>
          <w:rFonts w:ascii="Times New Roman" w:hAnsi="Times New Roman" w:cs="Times New Roman"/>
        </w:rPr>
        <w:t>.</w:t>
      </w:r>
    </w:p>
    <w:p w14:paraId="04B6C341" w14:textId="77777777" w:rsidR="00A5672D" w:rsidRPr="003367BB" w:rsidRDefault="00A5672D" w:rsidP="00400FBD">
      <w:pPr>
        <w:tabs>
          <w:tab w:val="left" w:pos="4230"/>
        </w:tabs>
        <w:spacing w:after="20" w:line="264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5. Права и обязанности сторон</w:t>
      </w:r>
    </w:p>
    <w:p w14:paraId="726D562C" w14:textId="77777777" w:rsidR="00A5672D" w:rsidRPr="003367BB" w:rsidRDefault="00A5672D" w:rsidP="00B44C7A">
      <w:pPr>
        <w:spacing w:after="0" w:line="264" w:lineRule="auto"/>
        <w:ind w:firstLine="709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 Заказчик вправе:</w:t>
      </w:r>
    </w:p>
    <w:p w14:paraId="678FD3B6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1</w:t>
      </w:r>
      <w:r w:rsidR="00400FBD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Требовать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от Исполнителя надлежащего исполнения обязательств в соответствии </w:t>
      </w:r>
      <w:r w:rsidR="00776295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br/>
      </w: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с настоящим Контрактом, а также требовать своевременного устранения выявленных недостатков.</w:t>
      </w:r>
    </w:p>
    <w:p w14:paraId="13B9E588" w14:textId="77777777" w:rsidR="00A5672D" w:rsidRPr="003367BB" w:rsidRDefault="00400FB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2.Т</w:t>
      </w:r>
      <w:r w:rsidR="00A5672D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ребовать</w:t>
      </w:r>
      <w:proofErr w:type="gramEnd"/>
      <w:r w:rsidR="00A5672D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</w:t>
      </w:r>
      <w:r w:rsidR="00776295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br/>
      </w:r>
      <w:r w:rsidR="00A5672D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с настоящим Контрактом.</w:t>
      </w:r>
    </w:p>
    <w:p w14:paraId="5DA741E9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5.1.3.В случае досрочного исполнения Исполнителем обязательств по настоящему Контракту принять и оплатить услуги в соответствии с установленным в Контракте порядком.</w:t>
      </w:r>
    </w:p>
    <w:p w14:paraId="749867A0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4.Запрашивать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у Исполнителя информацию о ходе и состоянии оказываемых услуг.</w:t>
      </w:r>
    </w:p>
    <w:p w14:paraId="15CC591E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5.Осуществлять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контроль за объемом и сроками оказания услуг.</w:t>
      </w:r>
    </w:p>
    <w:p w14:paraId="5B838E44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5.1.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6.Заказчик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имеет  право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проверять  в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любое  время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ход и качество оказания Исполнителем услуг, не вмешиваясь в его деятельность.</w:t>
      </w:r>
    </w:p>
    <w:p w14:paraId="60F5B3A6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2.Заказчик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обязан:</w:t>
      </w:r>
    </w:p>
    <w:p w14:paraId="4CF9C530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5.2.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1.Сообщать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в письменной форме Исполнителю о недостатках, обнаруженных в ходе оказания услуг, в течение 1 (одного) рабочего дня после обнаружения таких недостатков.</w:t>
      </w:r>
    </w:p>
    <w:p w14:paraId="250EB322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5.2.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2.Своевременно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принять и оплатить надлежащим образом оказанные услуги в соответствии с настоящим Контрактом.</w:t>
      </w:r>
    </w:p>
    <w:p w14:paraId="3FFADA05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5.2.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3.Осуществлять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сверку расчетов и объемов оказанных услуг с Исполнителем.</w:t>
      </w:r>
    </w:p>
    <w:p w14:paraId="158AD446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3.Исполнитель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вправе:</w:t>
      </w:r>
    </w:p>
    <w:p w14:paraId="09FE4ED6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5.3.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1.Требовать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своевременного подписания Заказчиком Акта сдачи-приемки услуг по настоящему Контракту на основании представленных Исполнителем отчетных документов и при условии истечения срока, указанного в п. 11.5 настоящего Контракта.</w:t>
      </w:r>
    </w:p>
    <w:p w14:paraId="7C230D34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5.3.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2.Требовать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своевременной оплаты оказанных услуг в соответствии с пунктом 3.4 настоящего Контракта.</w:t>
      </w:r>
    </w:p>
    <w:p w14:paraId="67BE7D33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lastRenderedPageBreak/>
        <w:t>5.3.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3.Запрашивать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у  Заказчика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разъяснения и уточнения относительно оказания услуг в рамках настоящего Контракта.</w:t>
      </w:r>
    </w:p>
    <w:p w14:paraId="11D5EA5E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5.3.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4.Получать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от Заказчика содействие при оказании услуг в соответствии с условиями настоящего Контракта.</w:t>
      </w:r>
    </w:p>
    <w:p w14:paraId="568CCDA5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4.Исполнитель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обязан:</w:t>
      </w:r>
    </w:p>
    <w:p w14:paraId="72BA274D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1.Обеспечивать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соответствие результатов услуг требованиям качества, безопасно</w:t>
      </w:r>
      <w:r w:rsidR="00B44C7A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сти жизни </w:t>
      </w: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и здоровья, а также иным требования безопасности (санитарным нормам и правилам, государственным стандартам и т.п.), установленным действующим законодательством Российской Федерации.</w:t>
      </w:r>
    </w:p>
    <w:p w14:paraId="6A82B88B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2.Исполнять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иные обязательства, предусмотренные действующим законодательством </w:t>
      </w:r>
      <w:r w:rsidR="00776295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br/>
      </w: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и Контрактом.</w:t>
      </w:r>
    </w:p>
    <w:p w14:paraId="33EEAB33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3.Безвозмездно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исправить  по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требованию Заказчика в течение 1 (одного) рабочего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дня  все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выявленные  недостатки,  если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в процессе оказания услуг допущены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отступления  от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условий  Контракта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, ухудшившие качество услуг.</w:t>
      </w:r>
    </w:p>
    <w:p w14:paraId="662AA349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4.Обеспечить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выполнение санитарных норм и правил техники безопасности при оказании услуг.</w:t>
      </w:r>
    </w:p>
    <w:p w14:paraId="0CC7069B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5.Обеспечивать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оказание услуг в пределах цены, указанной в п.3.1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настоящего  Контракта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14:paraId="4A552F0A" w14:textId="77777777" w:rsidR="00A5672D" w:rsidRPr="003367BB" w:rsidRDefault="00A5672D" w:rsidP="00B44C7A">
      <w:pPr>
        <w:keepNext/>
        <w:tabs>
          <w:tab w:val="left" w:pos="360"/>
          <w:tab w:val="num" w:pos="1260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6.Выполнить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в полном объеме все свои обязательства, предусмотренные 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настоящим  Контрактом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.</w:t>
      </w:r>
    </w:p>
    <w:p w14:paraId="40FA7E74" w14:textId="77777777" w:rsidR="00A5672D" w:rsidRPr="003367BB" w:rsidRDefault="00A5672D" w:rsidP="00B44C7A">
      <w:pPr>
        <w:keepNext/>
        <w:tabs>
          <w:tab w:val="left" w:pos="360"/>
          <w:tab w:val="num" w:pos="1260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5.4.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7.Все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услуги по настоящему Контракту Исполнитель оказывает своими силами с соблюдением правил охраны труда и техники безопасности, правил пожарной безопасности.</w:t>
      </w:r>
    </w:p>
    <w:p w14:paraId="64D21097" w14:textId="77777777" w:rsidR="00A5672D" w:rsidRPr="003367BB" w:rsidRDefault="00A5672D" w:rsidP="00B44C7A">
      <w:pPr>
        <w:keepNext/>
        <w:tabs>
          <w:tab w:val="left" w:pos="360"/>
          <w:tab w:val="num" w:pos="1260"/>
        </w:tabs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</w:t>
      </w:r>
      <w:proofErr w:type="gramStart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5.Услуги</w:t>
      </w:r>
      <w:proofErr w:type="gramEnd"/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считаются оказанными с момента подписания Сторонами Акта сдачи-приемки услуг и исполнения Исполнителем всех обязательств по Контракту.</w:t>
      </w:r>
    </w:p>
    <w:p w14:paraId="69D352A2" w14:textId="77777777" w:rsidR="00A5672D" w:rsidRPr="003367BB" w:rsidRDefault="00A5672D" w:rsidP="00A5672D">
      <w:pPr>
        <w:pStyle w:val="a6"/>
        <w:ind w:firstLine="567"/>
        <w:jc w:val="both"/>
        <w:rPr>
          <w:rFonts w:ascii="Times New Roman" w:hAnsi="Times New Roman"/>
        </w:rPr>
      </w:pPr>
    </w:p>
    <w:p w14:paraId="6B1612A0" w14:textId="77777777" w:rsidR="00A5672D" w:rsidRPr="003367BB" w:rsidRDefault="00A5672D" w:rsidP="00527D4A">
      <w:pPr>
        <w:pStyle w:val="8"/>
        <w:numPr>
          <w:ilvl w:val="0"/>
          <w:numId w:val="2"/>
        </w:numPr>
        <w:spacing w:after="20" w:line="264" w:lineRule="auto"/>
        <w:ind w:left="0"/>
        <w:contextualSpacing/>
        <w:jc w:val="center"/>
        <w:rPr>
          <w:b/>
          <w:noProof/>
          <w:sz w:val="22"/>
          <w:szCs w:val="22"/>
        </w:rPr>
      </w:pPr>
      <w:r w:rsidRPr="003367BB">
        <w:rPr>
          <w:b/>
          <w:noProof/>
          <w:sz w:val="22"/>
          <w:szCs w:val="22"/>
        </w:rPr>
        <w:t>Ответственность Сторон</w:t>
      </w:r>
    </w:p>
    <w:p w14:paraId="48D5750B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6.1.В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14:paraId="3FF7F6A5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6.2.В случае просрочки исполнения Заказчиком обязательств, предусмотренных Контрактом, </w:t>
      </w:r>
      <w:r w:rsidR="00776295" w:rsidRPr="003367BB">
        <w:rPr>
          <w:rFonts w:ascii="Times New Roman" w:hAnsi="Times New Roman" w:cs="Times New Roman"/>
        </w:rPr>
        <w:br/>
      </w:r>
      <w:r w:rsidRPr="003367BB">
        <w:rPr>
          <w:rFonts w:ascii="Times New Roman" w:hAnsi="Times New Roman" w:cs="Times New Roman"/>
        </w:rPr>
        <w:t xml:space="preserve">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26BDF501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Пеня начисляется за каждый день просрочки исполнения обязательства,</w:t>
      </w:r>
    </w:p>
    <w:p w14:paraId="606CF1C4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8" w:anchor="dst100163" w:history="1">
        <w:r w:rsidRPr="003367BB">
          <w:rPr>
            <w:rStyle w:val="a3"/>
            <w:rFonts w:ascii="Times New Roman" w:hAnsi="Times New Roman" w:cs="Times New Roman"/>
            <w:color w:val="auto"/>
            <w:u w:val="none"/>
          </w:rPr>
          <w:t>ключевой ставки</w:t>
        </w:r>
      </w:hyperlink>
      <w:r w:rsidRPr="003367BB">
        <w:rPr>
          <w:rFonts w:ascii="Times New Roman" w:hAnsi="Times New Roman" w:cs="Times New Roman"/>
        </w:rPr>
        <w:t xml:space="preserve"> Центрального банка Российской Федерации от не уплаченной в срок суммы. </w:t>
      </w:r>
    </w:p>
    <w:p w14:paraId="4E83D434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Штрафы начисляются за ненадлежащее исполнение Заказчиком обязательств,</w:t>
      </w:r>
    </w:p>
    <w:p w14:paraId="3270AD3A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предусмотренных Контрактом, за исключением просрочки исполнения обязательств, предусмотренных Контрактом. Размер штрафа устанавливается в размере 1 000 (одна тысяча) рублей.</w:t>
      </w:r>
    </w:p>
    <w:p w14:paraId="27B257D9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0" w:name="dst101717"/>
      <w:bookmarkEnd w:id="0"/>
      <w:r w:rsidRPr="003367BB">
        <w:rPr>
          <w:rFonts w:ascii="Times New Roman" w:hAnsi="Times New Roman" w:cs="Times New Roman"/>
        </w:rPr>
        <w:t xml:space="preserve">6.3.В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</w:t>
      </w:r>
      <w:r w:rsidR="00776295" w:rsidRPr="003367BB">
        <w:rPr>
          <w:rFonts w:ascii="Times New Roman" w:hAnsi="Times New Roman" w:cs="Times New Roman"/>
        </w:rPr>
        <w:br/>
      </w:r>
      <w:r w:rsidRPr="003367BB">
        <w:rPr>
          <w:rFonts w:ascii="Times New Roman" w:hAnsi="Times New Roman" w:cs="Times New Roman"/>
        </w:rPr>
        <w:t>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7FE0E822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1" w:name="dst1644"/>
      <w:bookmarkEnd w:id="1"/>
      <w:r w:rsidRPr="003367BB">
        <w:rPr>
          <w:rFonts w:ascii="Times New Roman" w:hAnsi="Times New Roman" w:cs="Times New Roman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</w:t>
      </w:r>
      <w:r w:rsidRPr="003367BB">
        <w:rPr>
          <w:rFonts w:ascii="Times New Roman" w:hAnsi="Times New Roman" w:cs="Times New Roman"/>
        </w:rPr>
        <w:lastRenderedPageBreak/>
        <w:t>пропорциональную объему обязательств, предусмотренных Контрактом (соответствующим отдельным этапом исполнения</w:t>
      </w:r>
      <w:r w:rsidR="00083B14" w:rsidRPr="003367BB">
        <w:rPr>
          <w:rFonts w:ascii="Times New Roman" w:hAnsi="Times New Roman" w:cs="Times New Roman"/>
        </w:rPr>
        <w:t xml:space="preserve"> </w:t>
      </w:r>
      <w:r w:rsidRPr="003367BB">
        <w:rPr>
          <w:rFonts w:ascii="Times New Roman" w:hAnsi="Times New Roman" w:cs="Times New Roman"/>
        </w:rPr>
        <w:t>Контракта) и фактически исполненных Исполнителем.</w:t>
      </w:r>
    </w:p>
    <w:p w14:paraId="72366B6A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2" w:name="dst1158"/>
      <w:bookmarkEnd w:id="2"/>
      <w:r w:rsidRPr="003367BB">
        <w:rPr>
          <w:rFonts w:ascii="Times New Roman" w:hAnsi="Times New Roman" w:cs="Times New Roman"/>
        </w:rPr>
        <w:t xml:space="preserve">     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в размере </w:t>
      </w:r>
      <w:r w:rsidRPr="003367BB">
        <w:rPr>
          <w:rFonts w:ascii="Times New Roman" w:hAnsi="Times New Roman" w:cs="Times New Roman"/>
          <w:bCs/>
        </w:rPr>
        <w:t xml:space="preserve">10 % цены Контракта, </w:t>
      </w:r>
      <w:r w:rsidR="00533629" w:rsidRPr="003367BB">
        <w:rPr>
          <w:rFonts w:ascii="Times New Roman" w:hAnsi="Times New Roman" w:cs="Times New Roman"/>
          <w:bCs/>
          <w:sz w:val="24"/>
          <w:szCs w:val="24"/>
        </w:rPr>
        <w:t xml:space="preserve">что </w:t>
      </w:r>
      <w:proofErr w:type="gramStart"/>
      <w:r w:rsidR="00533629" w:rsidRPr="003367BB">
        <w:rPr>
          <w:rFonts w:ascii="Times New Roman" w:hAnsi="Times New Roman" w:cs="Times New Roman"/>
          <w:bCs/>
          <w:sz w:val="24"/>
          <w:szCs w:val="24"/>
        </w:rPr>
        <w:t>составляет</w:t>
      </w:r>
      <w:r w:rsidR="00533629" w:rsidRPr="003367BB">
        <w:rPr>
          <w:rFonts w:ascii="Times New Roman" w:hAnsi="Times New Roman" w:cs="Times New Roman"/>
        </w:rPr>
        <w:t xml:space="preserve">  </w:t>
      </w:r>
      <w:r w:rsidR="00533629" w:rsidRPr="003367BB">
        <w:rPr>
          <w:rFonts w:ascii="Times New Roman" w:hAnsi="Times New Roman" w:cs="Times New Roman"/>
          <w:bCs/>
          <w:iCs/>
          <w:sz w:val="24"/>
          <w:szCs w:val="24"/>
        </w:rPr>
        <w:t>_</w:t>
      </w:r>
      <w:proofErr w:type="gramEnd"/>
      <w:r w:rsidR="00533629" w:rsidRPr="003367BB">
        <w:rPr>
          <w:rFonts w:ascii="Times New Roman" w:hAnsi="Times New Roman" w:cs="Times New Roman"/>
          <w:bCs/>
          <w:iCs/>
          <w:sz w:val="24"/>
          <w:szCs w:val="24"/>
        </w:rPr>
        <w:t>_____</w:t>
      </w:r>
      <w:r w:rsidR="00533629" w:rsidRPr="003367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33629" w:rsidRPr="003367BB">
        <w:rPr>
          <w:rFonts w:ascii="Times New Roman" w:hAnsi="Times New Roman" w:cs="Times New Roman"/>
          <w:iCs/>
        </w:rPr>
        <w:t>(сумма прописью)</w:t>
      </w:r>
      <w:r w:rsidR="00533629" w:rsidRPr="003367BB">
        <w:rPr>
          <w:rFonts w:ascii="Times New Roman" w:hAnsi="Times New Roman" w:cs="Times New Roman"/>
        </w:rPr>
        <w:t xml:space="preserve"> рублей ___ копеек</w:t>
      </w:r>
      <w:r w:rsidRPr="003367BB">
        <w:rPr>
          <w:rFonts w:ascii="Times New Roman" w:hAnsi="Times New Roman" w:cs="Times New Roman"/>
        </w:rPr>
        <w:t>, кроме случаев, предусмотренных пунктом 6.4 Контракта.</w:t>
      </w:r>
    </w:p>
    <w:p w14:paraId="2CC3C682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6.</w:t>
      </w:r>
      <w:proofErr w:type="gramStart"/>
      <w:r w:rsidRPr="003367BB">
        <w:rPr>
          <w:rFonts w:ascii="Times New Roman" w:hAnsi="Times New Roman" w:cs="Times New Roman"/>
        </w:rPr>
        <w:t>4.</w:t>
      </w:r>
      <w:r w:rsidRPr="003367BB">
        <w:rPr>
          <w:rFonts w:ascii="Times New Roman" w:hAnsi="Times New Roman" w:cs="Times New Roman"/>
          <w:bCs/>
        </w:rPr>
        <w:t>За</w:t>
      </w:r>
      <w:proofErr w:type="gramEnd"/>
      <w:r w:rsidRPr="003367BB">
        <w:rPr>
          <w:rFonts w:ascii="Times New Roman" w:hAnsi="Times New Roman" w:cs="Times New Roman"/>
          <w:bCs/>
        </w:rPr>
        <w:t xml:space="preserve">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1 000 (одна тысяча) рублей.</w:t>
      </w:r>
    </w:p>
    <w:p w14:paraId="6DA32C96" w14:textId="77777777" w:rsidR="00A5672D" w:rsidRPr="003367BB" w:rsidRDefault="00A5672D" w:rsidP="00B44C7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3" w:name="dst100409"/>
      <w:bookmarkEnd w:id="3"/>
      <w:r w:rsidRPr="003367BB">
        <w:rPr>
          <w:rFonts w:ascii="Times New Roman" w:hAnsi="Times New Roman" w:cs="Times New Roman"/>
        </w:rPr>
        <w:t>6.</w:t>
      </w:r>
      <w:proofErr w:type="gramStart"/>
      <w:r w:rsidRPr="003367BB">
        <w:rPr>
          <w:rFonts w:ascii="Times New Roman" w:hAnsi="Times New Roman" w:cs="Times New Roman"/>
        </w:rPr>
        <w:t>5.Общая</w:t>
      </w:r>
      <w:proofErr w:type="gramEnd"/>
      <w:r w:rsidRPr="003367BB">
        <w:rPr>
          <w:rFonts w:ascii="Times New Roman" w:hAnsi="Times New Roman" w:cs="Times New Roman"/>
        </w:rPr>
        <w:t xml:space="preserve"> сумма начисленных штрафов за неисполнение или ненадлежащее исполнение Исполнителем</w:t>
      </w:r>
      <w:r w:rsidR="008A0FE1" w:rsidRPr="003367BB">
        <w:rPr>
          <w:rFonts w:ascii="Times New Roman" w:hAnsi="Times New Roman" w:cs="Times New Roman"/>
        </w:rPr>
        <w:t xml:space="preserve"> </w:t>
      </w:r>
      <w:r w:rsidRPr="003367BB">
        <w:rPr>
          <w:rFonts w:ascii="Times New Roman" w:hAnsi="Times New Roman" w:cs="Times New Roman"/>
        </w:rPr>
        <w:t>обязательств, предусмотренных настоящим Контрактом, не может превышать цену настоящего Контракта.</w:t>
      </w:r>
    </w:p>
    <w:p w14:paraId="27F25BA6" w14:textId="77777777" w:rsidR="00A5672D" w:rsidRPr="003367BB" w:rsidRDefault="00A5672D" w:rsidP="00B44C7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17B2AB2D" w14:textId="77777777" w:rsidR="00A5672D" w:rsidRPr="003367BB" w:rsidRDefault="00A5672D" w:rsidP="00B44C7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6.</w:t>
      </w:r>
      <w:proofErr w:type="gramStart"/>
      <w:r w:rsidRPr="003367BB">
        <w:rPr>
          <w:rFonts w:ascii="Times New Roman" w:hAnsi="Times New Roman" w:cs="Times New Roman"/>
        </w:rPr>
        <w:t>6.Сторона</w:t>
      </w:r>
      <w:proofErr w:type="gramEnd"/>
      <w:r w:rsidRPr="003367BB">
        <w:rPr>
          <w:rFonts w:ascii="Times New Roman" w:hAnsi="Times New Roman" w:cs="Times New Roman"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C5D95D8" w14:textId="77777777" w:rsidR="00A5672D" w:rsidRPr="003367BB" w:rsidRDefault="00A5672D" w:rsidP="00B44C7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4" w:name="dst100410"/>
      <w:bookmarkEnd w:id="4"/>
      <w:r w:rsidRPr="003367BB">
        <w:rPr>
          <w:rFonts w:ascii="Times New Roman" w:hAnsi="Times New Roman" w:cs="Times New Roman"/>
        </w:rPr>
        <w:t>6.</w:t>
      </w:r>
      <w:proofErr w:type="gramStart"/>
      <w:r w:rsidRPr="003367BB">
        <w:rPr>
          <w:rFonts w:ascii="Times New Roman" w:hAnsi="Times New Roman" w:cs="Times New Roman"/>
        </w:rPr>
        <w:t>7.Возмещение</w:t>
      </w:r>
      <w:proofErr w:type="gramEnd"/>
      <w:r w:rsidRPr="003367BB">
        <w:rPr>
          <w:rFonts w:ascii="Times New Roman" w:hAnsi="Times New Roman" w:cs="Times New Roman"/>
        </w:rPr>
        <w:t xml:space="preserve"> Исполнителем убытков, причиненных вследствие ненадлежащего исполнения обязательств по Контракту, осуществляется в порядке, установленном действующим законодательством Российской Федерации. </w:t>
      </w:r>
    </w:p>
    <w:p w14:paraId="6D4A57A8" w14:textId="77777777" w:rsidR="00A5672D" w:rsidRPr="003367BB" w:rsidRDefault="00A5672D" w:rsidP="00A5672D">
      <w:pPr>
        <w:pStyle w:val="a8"/>
        <w:autoSpaceDE w:val="0"/>
        <w:autoSpaceDN w:val="0"/>
        <w:adjustRightInd w:val="0"/>
        <w:ind w:left="360" w:firstLine="0"/>
      </w:pPr>
    </w:p>
    <w:p w14:paraId="5811C037" w14:textId="77777777" w:rsidR="00A5672D" w:rsidRPr="003367BB" w:rsidRDefault="00A5672D" w:rsidP="00776295">
      <w:pPr>
        <w:spacing w:after="20" w:line="264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7. Форс-мажорные условия</w:t>
      </w:r>
    </w:p>
    <w:p w14:paraId="3C07E54F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7.</w:t>
      </w:r>
      <w:proofErr w:type="gramStart"/>
      <w:r w:rsidRPr="003367BB">
        <w:rPr>
          <w:rFonts w:ascii="Times New Roman" w:hAnsi="Times New Roman" w:cs="Times New Roman"/>
        </w:rPr>
        <w:t>1.Сторона</w:t>
      </w:r>
      <w:proofErr w:type="gramEnd"/>
      <w:r w:rsidRPr="003367BB">
        <w:rPr>
          <w:rFonts w:ascii="Times New Roman" w:hAnsi="Times New Roman" w:cs="Times New Roman"/>
        </w:rPr>
        <w:t xml:space="preserve">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</w:t>
      </w:r>
      <w:r w:rsidR="00776295" w:rsidRPr="003367BB">
        <w:rPr>
          <w:rFonts w:ascii="Times New Roman" w:hAnsi="Times New Roman" w:cs="Times New Roman"/>
        </w:rPr>
        <w:br/>
      </w:r>
      <w:r w:rsidRPr="003367BB">
        <w:rPr>
          <w:rFonts w:ascii="Times New Roman" w:hAnsi="Times New Roman" w:cs="Times New Roman"/>
        </w:rPr>
        <w:t>и действия органов государственной власти и управления и другие обстоятельства, не зависящие от воли Сторон.</w:t>
      </w:r>
    </w:p>
    <w:p w14:paraId="15F4CDAF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14:paraId="6B837F13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7.</w:t>
      </w:r>
      <w:proofErr w:type="gramStart"/>
      <w:r w:rsidRPr="003367BB">
        <w:rPr>
          <w:rFonts w:ascii="Times New Roman" w:hAnsi="Times New Roman" w:cs="Times New Roman"/>
        </w:rPr>
        <w:t>2.При</w:t>
      </w:r>
      <w:proofErr w:type="gramEnd"/>
      <w:r w:rsidRPr="003367BB">
        <w:rPr>
          <w:rFonts w:ascii="Times New Roman" w:hAnsi="Times New Roman" w:cs="Times New Roman"/>
        </w:rPr>
        <w:t xml:space="preserve">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</w:t>
      </w:r>
      <w:r w:rsidR="00776295" w:rsidRPr="003367BB">
        <w:rPr>
          <w:rFonts w:ascii="Times New Roman" w:hAnsi="Times New Roman" w:cs="Times New Roman"/>
        </w:rPr>
        <w:br/>
      </w:r>
      <w:r w:rsidRPr="003367BB">
        <w:rPr>
          <w:rFonts w:ascii="Times New Roman" w:hAnsi="Times New Roman" w:cs="Times New Roman"/>
        </w:rPr>
        <w:t>их влияния на возможность исполнения обязательств по Контракту и срок исполнения обязательств.</w:t>
      </w:r>
    </w:p>
    <w:p w14:paraId="2EAEE733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7.</w:t>
      </w:r>
      <w:proofErr w:type="gramStart"/>
      <w:r w:rsidRPr="003367BB">
        <w:rPr>
          <w:rFonts w:ascii="Times New Roman" w:hAnsi="Times New Roman" w:cs="Times New Roman"/>
        </w:rPr>
        <w:t>3.По</w:t>
      </w:r>
      <w:proofErr w:type="gramEnd"/>
      <w:r w:rsidRPr="003367BB">
        <w:rPr>
          <w:rFonts w:ascii="Times New Roman" w:hAnsi="Times New Roman" w:cs="Times New Roman"/>
        </w:rPr>
        <w:t xml:space="preserve">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14:paraId="06E86D91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7.</w:t>
      </w:r>
      <w:proofErr w:type="gramStart"/>
      <w:r w:rsidRPr="003367BB">
        <w:rPr>
          <w:rFonts w:ascii="Times New Roman" w:hAnsi="Times New Roman" w:cs="Times New Roman"/>
        </w:rPr>
        <w:t>4.Сторона</w:t>
      </w:r>
      <w:proofErr w:type="gramEnd"/>
      <w:r w:rsidRPr="003367BB">
        <w:rPr>
          <w:rFonts w:ascii="Times New Roman" w:hAnsi="Times New Roman" w:cs="Times New Roman"/>
        </w:rPr>
        <w:t xml:space="preserve">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14:paraId="1DC00595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7.5.В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14:paraId="6AA2D78E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7.</w:t>
      </w:r>
      <w:proofErr w:type="gramStart"/>
      <w:r w:rsidRPr="003367BB">
        <w:rPr>
          <w:rFonts w:ascii="Times New Roman" w:hAnsi="Times New Roman" w:cs="Times New Roman"/>
        </w:rPr>
        <w:t>6.Если</w:t>
      </w:r>
      <w:proofErr w:type="gramEnd"/>
      <w:r w:rsidRPr="003367BB">
        <w:rPr>
          <w:rFonts w:ascii="Times New Roman" w:hAnsi="Times New Roman" w:cs="Times New Roman"/>
        </w:rPr>
        <w:t xml:space="preserve"> форс-мажорные обстоятельства и (или) их последствия продолжают действовать более 6 (шести) месяцев, Стороны в возможно короткий срок проведут переговоры с целью </w:t>
      </w:r>
      <w:r w:rsidRPr="003367BB">
        <w:rPr>
          <w:rFonts w:ascii="Times New Roman" w:hAnsi="Times New Roman" w:cs="Times New Roman"/>
        </w:rPr>
        <w:lastRenderedPageBreak/>
        <w:t>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043445CC" w14:textId="77777777" w:rsidR="00A5672D" w:rsidRPr="003367BB" w:rsidRDefault="00A5672D" w:rsidP="00A5672D">
      <w:pPr>
        <w:pStyle w:val="a8"/>
        <w:tabs>
          <w:tab w:val="left" w:pos="993"/>
        </w:tabs>
        <w:ind w:left="0" w:firstLine="567"/>
        <w:rPr>
          <w:color w:val="000000"/>
        </w:rPr>
      </w:pPr>
    </w:p>
    <w:p w14:paraId="6466431A" w14:textId="77777777" w:rsidR="00A5672D" w:rsidRPr="003367BB" w:rsidRDefault="00A5672D" w:rsidP="003219CA">
      <w:pPr>
        <w:pStyle w:val="1"/>
        <w:spacing w:after="20" w:line="264" w:lineRule="auto"/>
        <w:ind w:left="0" w:firstLine="0"/>
        <w:contextualSpacing/>
        <w:jc w:val="center"/>
        <w:rPr>
          <w:b/>
          <w:noProof/>
          <w:sz w:val="22"/>
          <w:szCs w:val="22"/>
        </w:rPr>
      </w:pPr>
      <w:r w:rsidRPr="003367BB">
        <w:rPr>
          <w:b/>
          <w:noProof/>
          <w:sz w:val="22"/>
          <w:szCs w:val="22"/>
        </w:rPr>
        <w:t>8.</w:t>
      </w:r>
      <w:r w:rsidR="003219CA" w:rsidRPr="003367BB">
        <w:rPr>
          <w:b/>
          <w:noProof/>
          <w:sz w:val="22"/>
          <w:szCs w:val="22"/>
        </w:rPr>
        <w:t xml:space="preserve"> </w:t>
      </w:r>
      <w:r w:rsidRPr="003367BB">
        <w:rPr>
          <w:b/>
        </w:rPr>
        <w:t>Порядок разрешения споров, претензии сторон</w:t>
      </w:r>
    </w:p>
    <w:p w14:paraId="42292BCA" w14:textId="77777777" w:rsidR="00A5672D" w:rsidRPr="003367BB" w:rsidRDefault="003219CA" w:rsidP="00B44C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8</w:t>
      </w:r>
      <w:r w:rsidR="00A5672D" w:rsidRPr="003367BB">
        <w:rPr>
          <w:rFonts w:ascii="Times New Roman" w:eastAsia="Calibri" w:hAnsi="Times New Roman" w:cs="Times New Roman"/>
        </w:rPr>
        <w:t>.</w:t>
      </w:r>
      <w:proofErr w:type="gramStart"/>
      <w:r w:rsidR="00A5672D" w:rsidRPr="003367BB">
        <w:rPr>
          <w:rFonts w:ascii="Times New Roman" w:eastAsia="Calibri" w:hAnsi="Times New Roman" w:cs="Times New Roman"/>
        </w:rPr>
        <w:t>1.Все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 </w:t>
      </w:r>
      <w:proofErr w:type="gramStart"/>
      <w:r w:rsidR="00A5672D" w:rsidRPr="003367BB">
        <w:rPr>
          <w:rFonts w:ascii="Times New Roman" w:eastAsia="Calibri" w:hAnsi="Times New Roman" w:cs="Times New Roman"/>
        </w:rPr>
        <w:t>споры  и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 разногласия, которые могут возникнуть из настоящего Государственного контракта между Сторонами, будут разрешаться путем переговоров, в том числе в претензионном порядке.</w:t>
      </w:r>
    </w:p>
    <w:p w14:paraId="4081BB13" w14:textId="77777777" w:rsidR="00A5672D" w:rsidRPr="003367BB" w:rsidRDefault="003219CA" w:rsidP="00B44C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8</w:t>
      </w:r>
      <w:r w:rsidR="00A5672D" w:rsidRPr="003367BB">
        <w:rPr>
          <w:rFonts w:ascii="Times New Roman" w:eastAsia="Calibri" w:hAnsi="Times New Roman" w:cs="Times New Roman"/>
        </w:rPr>
        <w:t>.</w:t>
      </w:r>
      <w:proofErr w:type="gramStart"/>
      <w:r w:rsidR="00A5672D" w:rsidRPr="003367BB">
        <w:rPr>
          <w:rFonts w:ascii="Times New Roman" w:eastAsia="Calibri" w:hAnsi="Times New Roman" w:cs="Times New Roman"/>
        </w:rPr>
        <w:t>2.Претензия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оформляется в письменной форме и направляется той Стороне </w:t>
      </w:r>
      <w:r w:rsidR="00776295" w:rsidRPr="003367BB">
        <w:rPr>
          <w:rFonts w:ascii="Times New Roman" w:eastAsia="Calibri" w:hAnsi="Times New Roman" w:cs="Times New Roman"/>
        </w:rPr>
        <w:br/>
      </w:r>
      <w:r w:rsidR="00A5672D" w:rsidRPr="003367BB">
        <w:rPr>
          <w:rFonts w:ascii="Times New Roman" w:eastAsia="Calibri" w:hAnsi="Times New Roman" w:cs="Times New Roman"/>
        </w:rPr>
        <w:t xml:space="preserve">по Государственному контракту, которой допущены нарушения его условий. </w:t>
      </w:r>
      <w:proofErr w:type="gramStart"/>
      <w:r w:rsidR="00A5672D" w:rsidRPr="003367BB">
        <w:rPr>
          <w:rFonts w:ascii="Times New Roman" w:eastAsia="Calibri" w:hAnsi="Times New Roman" w:cs="Times New Roman"/>
        </w:rPr>
        <w:t>В  претензии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перечисляются допущенные </w:t>
      </w:r>
      <w:proofErr w:type="gramStart"/>
      <w:r w:rsidR="00A5672D" w:rsidRPr="003367BB">
        <w:rPr>
          <w:rFonts w:ascii="Times New Roman" w:eastAsia="Calibri" w:hAnsi="Times New Roman" w:cs="Times New Roman"/>
        </w:rPr>
        <w:t>при  исполнении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Государственного </w:t>
      </w:r>
      <w:proofErr w:type="gramStart"/>
      <w:r w:rsidR="00A5672D" w:rsidRPr="003367BB">
        <w:rPr>
          <w:rFonts w:ascii="Times New Roman" w:eastAsia="Calibri" w:hAnsi="Times New Roman" w:cs="Times New Roman"/>
        </w:rPr>
        <w:t>контракта  нарушения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</w:t>
      </w:r>
      <w:r w:rsidR="00776295" w:rsidRPr="003367BB">
        <w:rPr>
          <w:rFonts w:ascii="Times New Roman" w:eastAsia="Calibri" w:hAnsi="Times New Roman" w:cs="Times New Roman"/>
        </w:rPr>
        <w:br/>
      </w:r>
      <w:proofErr w:type="gramStart"/>
      <w:r w:rsidR="00A5672D" w:rsidRPr="003367BB">
        <w:rPr>
          <w:rFonts w:ascii="Times New Roman" w:eastAsia="Calibri" w:hAnsi="Times New Roman" w:cs="Times New Roman"/>
        </w:rPr>
        <w:t>со  ссылкой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на соответствующие положения Государственного контракта или его приложений, </w:t>
      </w:r>
      <w:proofErr w:type="gramStart"/>
      <w:r w:rsidR="00A5672D" w:rsidRPr="003367BB">
        <w:rPr>
          <w:rFonts w:ascii="Times New Roman" w:eastAsia="Calibri" w:hAnsi="Times New Roman" w:cs="Times New Roman"/>
        </w:rPr>
        <w:t>отражаются  стоимостная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</w:t>
      </w:r>
      <w:proofErr w:type="gramStart"/>
      <w:r w:rsidR="00A5672D" w:rsidRPr="003367BB">
        <w:rPr>
          <w:rFonts w:ascii="Times New Roman" w:eastAsia="Calibri" w:hAnsi="Times New Roman" w:cs="Times New Roman"/>
        </w:rPr>
        <w:t>оценка  ответственности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(неустойки), а также действия, которые должны быть произведены Стороной для устранения нарушений.</w:t>
      </w:r>
    </w:p>
    <w:p w14:paraId="4BF2A7CF" w14:textId="77777777" w:rsidR="00A5672D" w:rsidRPr="003367BB" w:rsidRDefault="003219CA" w:rsidP="00B44C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8</w:t>
      </w:r>
      <w:r w:rsidR="00A5672D" w:rsidRPr="003367BB">
        <w:rPr>
          <w:rFonts w:ascii="Times New Roman" w:eastAsia="Calibri" w:hAnsi="Times New Roman" w:cs="Times New Roman"/>
        </w:rPr>
        <w:t>.</w:t>
      </w:r>
      <w:proofErr w:type="gramStart"/>
      <w:r w:rsidR="00A5672D" w:rsidRPr="003367BB">
        <w:rPr>
          <w:rFonts w:ascii="Times New Roman" w:eastAsia="Calibri" w:hAnsi="Times New Roman" w:cs="Times New Roman"/>
        </w:rPr>
        <w:t>3.Срок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рассмотрения писем, уведомлений или претензий н</w:t>
      </w:r>
      <w:r w:rsidR="00B44C7A" w:rsidRPr="003367BB">
        <w:rPr>
          <w:rFonts w:ascii="Times New Roman" w:eastAsia="Calibri" w:hAnsi="Times New Roman" w:cs="Times New Roman"/>
        </w:rPr>
        <w:t xml:space="preserve">е может превышать 5 (пяти) дней </w:t>
      </w:r>
      <w:r w:rsidR="00A5672D" w:rsidRPr="003367BB">
        <w:rPr>
          <w:rFonts w:ascii="Times New Roman" w:eastAsia="Calibri" w:hAnsi="Times New Roman" w:cs="Times New Roman"/>
        </w:rPr>
        <w:t>с момента их получения. Переписка Сторон может осуществляться в виде письма или телеграммы, а в случаях направления телекса, факса, иного электронного сообщения с последующим предоставлением оригинала документа.</w:t>
      </w:r>
    </w:p>
    <w:p w14:paraId="371C9D39" w14:textId="77777777" w:rsidR="00A5672D" w:rsidRPr="003367BB" w:rsidRDefault="003219CA" w:rsidP="00B44C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8</w:t>
      </w:r>
      <w:r w:rsidR="00A5672D" w:rsidRPr="003367BB">
        <w:rPr>
          <w:rFonts w:ascii="Times New Roman" w:eastAsia="Calibri" w:hAnsi="Times New Roman" w:cs="Times New Roman"/>
        </w:rPr>
        <w:t>.</w:t>
      </w:r>
      <w:proofErr w:type="gramStart"/>
      <w:r w:rsidR="00A5672D" w:rsidRPr="003367BB">
        <w:rPr>
          <w:rFonts w:ascii="Times New Roman" w:eastAsia="Calibri" w:hAnsi="Times New Roman" w:cs="Times New Roman"/>
        </w:rPr>
        <w:t>4.При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</w:t>
      </w:r>
      <w:proofErr w:type="gramStart"/>
      <w:r w:rsidR="00A5672D" w:rsidRPr="003367BB">
        <w:rPr>
          <w:rFonts w:ascii="Times New Roman" w:eastAsia="Calibri" w:hAnsi="Times New Roman" w:cs="Times New Roman"/>
        </w:rPr>
        <w:t>не урегулировании</w:t>
      </w:r>
      <w:proofErr w:type="gramEnd"/>
      <w:r w:rsidR="00A5672D" w:rsidRPr="003367BB">
        <w:rPr>
          <w:rFonts w:ascii="Times New Roman" w:eastAsia="Calibri" w:hAnsi="Times New Roman" w:cs="Times New Roman"/>
        </w:rPr>
        <w:t xml:space="preserve"> Сторонами спора в претензионном порядке, спор передается </w:t>
      </w:r>
      <w:r w:rsidR="00776295" w:rsidRPr="003367BB">
        <w:rPr>
          <w:rFonts w:ascii="Times New Roman" w:eastAsia="Calibri" w:hAnsi="Times New Roman" w:cs="Times New Roman"/>
        </w:rPr>
        <w:br/>
      </w:r>
      <w:r w:rsidR="00A5672D" w:rsidRPr="003367BB">
        <w:rPr>
          <w:rFonts w:ascii="Times New Roman" w:eastAsia="Calibri" w:hAnsi="Times New Roman" w:cs="Times New Roman"/>
        </w:rPr>
        <w:t>на разрешение в Арбитражный суд г. Санкт-Петербурга и Ленинградской области.</w:t>
      </w:r>
    </w:p>
    <w:p w14:paraId="5FC85232" w14:textId="77777777" w:rsidR="00776295" w:rsidRPr="003367BB" w:rsidRDefault="00776295" w:rsidP="00776295">
      <w:pPr>
        <w:spacing w:after="20" w:line="264" w:lineRule="auto"/>
        <w:jc w:val="both"/>
        <w:rPr>
          <w:rFonts w:ascii="Times New Roman" w:eastAsia="Calibri" w:hAnsi="Times New Roman" w:cs="Times New Roman"/>
        </w:rPr>
      </w:pPr>
    </w:p>
    <w:p w14:paraId="230634BD" w14:textId="77777777" w:rsidR="00A5672D" w:rsidRPr="003367BB" w:rsidRDefault="003219CA" w:rsidP="00776295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64" w:lineRule="auto"/>
        <w:jc w:val="center"/>
        <w:rPr>
          <w:rFonts w:ascii="Times New Roman" w:eastAsia="Calibri" w:hAnsi="Times New Roman" w:cs="Times New Roman"/>
          <w:b/>
          <w:color w:val="000000"/>
          <w:u w:color="000000"/>
          <w:bdr w:val="nil"/>
        </w:rPr>
      </w:pPr>
      <w:r w:rsidRPr="003367BB">
        <w:rPr>
          <w:rFonts w:ascii="Times New Roman" w:eastAsia="Calibri" w:hAnsi="Times New Roman" w:cs="Times New Roman"/>
          <w:b/>
          <w:color w:val="000000"/>
          <w:u w:color="000000"/>
          <w:bdr w:val="nil"/>
        </w:rPr>
        <w:t>9</w:t>
      </w:r>
      <w:r w:rsidR="00A5672D" w:rsidRPr="003367BB">
        <w:rPr>
          <w:rFonts w:ascii="Times New Roman" w:eastAsia="Calibri" w:hAnsi="Times New Roman" w:cs="Times New Roman"/>
          <w:b/>
          <w:color w:val="000000"/>
          <w:u w:color="000000"/>
          <w:bdr w:val="nil"/>
        </w:rPr>
        <w:t>.</w:t>
      </w:r>
      <w:r w:rsidRPr="003367BB">
        <w:rPr>
          <w:rFonts w:ascii="Times New Roman" w:eastAsia="Calibri" w:hAnsi="Times New Roman" w:cs="Times New Roman"/>
          <w:b/>
          <w:color w:val="000000"/>
          <w:u w:color="000000"/>
          <w:bdr w:val="nil"/>
        </w:rPr>
        <w:t xml:space="preserve"> </w:t>
      </w:r>
      <w:r w:rsidR="00A5672D" w:rsidRPr="003367BB">
        <w:rPr>
          <w:rFonts w:ascii="Times New Roman" w:eastAsia="Calibri" w:hAnsi="Times New Roman" w:cs="Times New Roman"/>
          <w:b/>
          <w:color w:val="000000"/>
          <w:u w:color="000000"/>
          <w:bdr w:val="nil"/>
        </w:rPr>
        <w:t>Порядок проведения экспертизы оказанных услуг</w:t>
      </w:r>
    </w:p>
    <w:p w14:paraId="4021F1B4" w14:textId="77777777" w:rsidR="00A5672D" w:rsidRPr="003367BB" w:rsidRDefault="003219CA" w:rsidP="00B44C7A">
      <w:pPr>
        <w:tabs>
          <w:tab w:val="left" w:pos="1306"/>
        </w:tabs>
        <w:spacing w:after="0" w:line="264" w:lineRule="auto"/>
        <w:ind w:firstLine="709"/>
        <w:jc w:val="both"/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9</w:t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.</w:t>
      </w:r>
      <w:proofErr w:type="gramStart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1.Уполномоченные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</w:t>
      </w:r>
      <w:proofErr w:type="gramStart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представители  Заказчика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своими силами проводят экспертизу каждой Услуги на соответствие их условиям Контракта.</w:t>
      </w:r>
    </w:p>
    <w:p w14:paraId="71426552" w14:textId="77777777" w:rsidR="00A5672D" w:rsidRPr="003367BB" w:rsidRDefault="003219CA" w:rsidP="00B44C7A">
      <w:pPr>
        <w:tabs>
          <w:tab w:val="left" w:pos="1306"/>
        </w:tabs>
        <w:spacing w:after="0" w:line="264" w:lineRule="auto"/>
        <w:ind w:firstLine="709"/>
        <w:jc w:val="both"/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9</w:t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.</w:t>
      </w:r>
      <w:proofErr w:type="gramStart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2.Экспертиза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проводится в течение </w:t>
      </w:r>
      <w:r w:rsidR="00083B14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3</w:t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(</w:t>
      </w:r>
      <w:r w:rsidR="00083B14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трех</w:t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) рабочих дней со дня оказания услуг Заказчику. </w:t>
      </w:r>
      <w:r w:rsidR="00776295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br/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По итогам проведения экспертизы, уполномоченные </w:t>
      </w:r>
      <w:proofErr w:type="gramStart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представители  Заказчика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в произвольной форме составляют и подписывают заключение с указанием соответствия (несоответствия) Услуг условиям Контракта (далее - заключение экспертизы), которое должно быть объективным, обоснованным и соответствовать законодательству Российской Федерации. Заключение экспертизы составляется в 2 (двух) экземплярах, по одному </w:t>
      </w:r>
      <w:proofErr w:type="gramStart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для  Заказчика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и Исполнителя. </w:t>
      </w:r>
    </w:p>
    <w:p w14:paraId="1B360050" w14:textId="77777777" w:rsidR="00A5672D" w:rsidRPr="003367BB" w:rsidRDefault="003219CA" w:rsidP="00B44C7A">
      <w:pPr>
        <w:tabs>
          <w:tab w:val="left" w:pos="1172"/>
        </w:tabs>
        <w:spacing w:after="0" w:line="264" w:lineRule="auto"/>
        <w:ind w:firstLine="709"/>
        <w:jc w:val="both"/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9</w:t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.</w:t>
      </w:r>
      <w:proofErr w:type="gramStart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3.Подписание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заключения экспертизы является основанием для подписания </w:t>
      </w:r>
      <w:r w:rsidR="00A5672D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Акта </w:t>
      </w:r>
      <w:r w:rsidR="00776295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br/>
      </w:r>
      <w:r w:rsidR="00A5672D"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сдачи-приемки услуг</w:t>
      </w:r>
      <w:r w:rsidR="00A5672D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.</w:t>
      </w:r>
    </w:p>
    <w:p w14:paraId="01B6CAEB" w14:textId="77777777" w:rsidR="00A5672D" w:rsidRPr="003367BB" w:rsidRDefault="003219CA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9</w:t>
      </w:r>
      <w:r w:rsidR="00A5672D" w:rsidRPr="003367BB">
        <w:rPr>
          <w:rFonts w:ascii="Times New Roman" w:hAnsi="Times New Roman" w:cs="Times New Roman"/>
        </w:rPr>
        <w:t xml:space="preserve">.4.В случае выявления по результатам проведения экспертизы несоответствия Услуг условиям </w:t>
      </w:r>
      <w:proofErr w:type="gramStart"/>
      <w:r w:rsidR="00A5672D" w:rsidRPr="003367BB">
        <w:rPr>
          <w:rFonts w:ascii="Times New Roman" w:hAnsi="Times New Roman" w:cs="Times New Roman"/>
        </w:rPr>
        <w:t>Контракта  Заказчик</w:t>
      </w:r>
      <w:proofErr w:type="gramEnd"/>
      <w:r w:rsidR="00A5672D" w:rsidRPr="003367BB">
        <w:rPr>
          <w:rFonts w:ascii="Times New Roman" w:hAnsi="Times New Roman" w:cs="Times New Roman"/>
        </w:rPr>
        <w:t xml:space="preserve"> вправе принять решение об одностороннем отказе от Исполнения Контракта.</w:t>
      </w:r>
    </w:p>
    <w:p w14:paraId="5C934248" w14:textId="77777777" w:rsidR="00776295" w:rsidRPr="003367BB" w:rsidRDefault="00776295" w:rsidP="00776295">
      <w:pPr>
        <w:spacing w:after="20" w:line="264" w:lineRule="auto"/>
        <w:jc w:val="both"/>
        <w:rPr>
          <w:rFonts w:ascii="Times New Roman" w:hAnsi="Times New Roman" w:cs="Times New Roman"/>
        </w:rPr>
      </w:pPr>
    </w:p>
    <w:p w14:paraId="1862A4BE" w14:textId="77777777" w:rsidR="00A5672D" w:rsidRPr="003367BB" w:rsidRDefault="00A5672D" w:rsidP="00776295">
      <w:pPr>
        <w:keepNext/>
        <w:tabs>
          <w:tab w:val="left" w:pos="360"/>
          <w:tab w:val="num" w:pos="1260"/>
        </w:tabs>
        <w:spacing w:after="20" w:line="264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1</w:t>
      </w:r>
      <w:r w:rsidR="003219CA" w:rsidRPr="003367BB">
        <w:rPr>
          <w:rFonts w:ascii="Times New Roman" w:hAnsi="Times New Roman" w:cs="Times New Roman"/>
          <w:b/>
        </w:rPr>
        <w:t>0</w:t>
      </w:r>
      <w:r w:rsidRPr="003367BB">
        <w:rPr>
          <w:rFonts w:ascii="Times New Roman" w:hAnsi="Times New Roman" w:cs="Times New Roman"/>
          <w:b/>
        </w:rPr>
        <w:t>. Порядок сдачи – приемки услуг</w:t>
      </w:r>
    </w:p>
    <w:p w14:paraId="1B56DCAD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1.После</w:t>
      </w:r>
      <w:proofErr w:type="gramEnd"/>
      <w:r w:rsidRPr="003367BB">
        <w:rPr>
          <w:rFonts w:ascii="Times New Roman" w:hAnsi="Times New Roman" w:cs="Times New Roman"/>
        </w:rPr>
        <w:t xml:space="preserve"> завершения оказания услуг, предусмотренных Контрактом, Исполнитель письменно уведомляет Заказчика о факте оказания услуг.</w:t>
      </w:r>
    </w:p>
    <w:p w14:paraId="6E5C8F8B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5" w:name="Par31"/>
      <w:bookmarkEnd w:id="5"/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 xml:space="preserve">.2.Не позднее рабочего дня, следующего за днем получения Заказчиком уведомления, указанного в </w:t>
      </w:r>
      <w:hyperlink r:id="rId9" w:anchor="Par30" w:history="1">
        <w:r w:rsidRPr="003367BB">
          <w:rPr>
            <w:rStyle w:val="a3"/>
            <w:rFonts w:ascii="Times New Roman" w:hAnsi="Times New Roman" w:cs="Times New Roman"/>
            <w:color w:val="auto"/>
            <w:u w:val="none"/>
          </w:rPr>
          <w:t>п. 1</w:t>
        </w:r>
        <w:r w:rsidR="003219CA" w:rsidRPr="003367BB">
          <w:rPr>
            <w:rStyle w:val="a3"/>
            <w:rFonts w:ascii="Times New Roman" w:hAnsi="Times New Roman" w:cs="Times New Roman"/>
            <w:color w:val="auto"/>
            <w:u w:val="none"/>
          </w:rPr>
          <w:t>0</w:t>
        </w:r>
        <w:r w:rsidRPr="003367BB">
          <w:rPr>
            <w:rStyle w:val="a3"/>
            <w:rFonts w:ascii="Times New Roman" w:hAnsi="Times New Roman" w:cs="Times New Roman"/>
            <w:color w:val="auto"/>
            <w:u w:val="none"/>
          </w:rPr>
          <w:t>.1</w:t>
        </w:r>
      </w:hyperlink>
      <w:r w:rsidRPr="003367BB">
        <w:rPr>
          <w:rFonts w:ascii="Times New Roman" w:hAnsi="Times New Roman" w:cs="Times New Roman"/>
        </w:rPr>
        <w:t xml:space="preserve"> Контракта, Исполнитель предоставляет Заказчику комплект отчетной документации и Акт сдачи-приемки услуг, подписанный Исполнителем, в 2 (двух) экземплярах.</w:t>
      </w:r>
    </w:p>
    <w:p w14:paraId="6FFBB843" w14:textId="77777777" w:rsidR="00A5672D" w:rsidRPr="003367BB" w:rsidRDefault="00A5672D" w:rsidP="00B44C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3.Акт</w:t>
      </w:r>
      <w:proofErr w:type="gramEnd"/>
      <w:r w:rsidRPr="003367BB">
        <w:rPr>
          <w:rFonts w:ascii="Times New Roman" w:hAnsi="Times New Roman" w:cs="Times New Roman"/>
        </w:rPr>
        <w:t xml:space="preserve"> сдачи-приемки услуг должен соответствовать требованиям, установленным ч. 2 ст. 9 Федерального закона от 06.12.2011 № 402-ФЗ «О бухгалтерском учете».</w:t>
      </w:r>
    </w:p>
    <w:p w14:paraId="26D8CA6B" w14:textId="77777777" w:rsidR="00A5672D" w:rsidRPr="003367BB" w:rsidRDefault="00A5672D" w:rsidP="00B44C7A">
      <w:pPr>
        <w:tabs>
          <w:tab w:val="left" w:pos="0"/>
          <w:tab w:val="left" w:pos="360"/>
        </w:tabs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4.Датой</w:t>
      </w:r>
      <w:proofErr w:type="gramEnd"/>
      <w:r w:rsidRPr="003367BB">
        <w:rPr>
          <w:rFonts w:ascii="Times New Roman" w:hAnsi="Times New Roman" w:cs="Times New Roman"/>
        </w:rPr>
        <w:t xml:space="preserve">  </w:t>
      </w:r>
      <w:proofErr w:type="gramStart"/>
      <w:r w:rsidRPr="003367BB">
        <w:rPr>
          <w:rFonts w:ascii="Times New Roman" w:hAnsi="Times New Roman" w:cs="Times New Roman"/>
        </w:rPr>
        <w:t>приемки  услуг</w:t>
      </w:r>
      <w:proofErr w:type="gramEnd"/>
      <w:r w:rsidRPr="003367BB">
        <w:rPr>
          <w:rFonts w:ascii="Times New Roman" w:hAnsi="Times New Roman" w:cs="Times New Roman"/>
        </w:rPr>
        <w:t xml:space="preserve">  </w:t>
      </w:r>
      <w:proofErr w:type="gramStart"/>
      <w:r w:rsidRPr="003367BB">
        <w:rPr>
          <w:rFonts w:ascii="Times New Roman" w:hAnsi="Times New Roman" w:cs="Times New Roman"/>
        </w:rPr>
        <w:t>считается  дата</w:t>
      </w:r>
      <w:proofErr w:type="gramEnd"/>
      <w:r w:rsidRPr="003367BB">
        <w:rPr>
          <w:rFonts w:ascii="Times New Roman" w:hAnsi="Times New Roman" w:cs="Times New Roman"/>
        </w:rPr>
        <w:t xml:space="preserve">  </w:t>
      </w:r>
      <w:proofErr w:type="gramStart"/>
      <w:r w:rsidRPr="003367BB">
        <w:rPr>
          <w:rFonts w:ascii="Times New Roman" w:hAnsi="Times New Roman" w:cs="Times New Roman"/>
        </w:rPr>
        <w:t>подписания  Заказчиком</w:t>
      </w:r>
      <w:proofErr w:type="gramEnd"/>
      <w:r w:rsidRPr="003367BB">
        <w:rPr>
          <w:rFonts w:ascii="Times New Roman" w:hAnsi="Times New Roman" w:cs="Times New Roman"/>
        </w:rPr>
        <w:t xml:space="preserve"> и Исполнителем без замечаний Акта сдачи-приемки услуг. </w:t>
      </w:r>
    </w:p>
    <w:p w14:paraId="65DA29E2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bookmarkStart w:id="6" w:name="Par32"/>
      <w:bookmarkEnd w:id="6"/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="009C4ACD" w:rsidRPr="003367BB">
        <w:rPr>
          <w:rFonts w:ascii="Times New Roman" w:hAnsi="Times New Roman" w:cs="Times New Roman"/>
        </w:rPr>
        <w:t>.5.В течение 5</w:t>
      </w:r>
      <w:r w:rsidRPr="003367BB">
        <w:rPr>
          <w:rFonts w:ascii="Times New Roman" w:hAnsi="Times New Roman" w:cs="Times New Roman"/>
        </w:rPr>
        <w:t xml:space="preserve"> (</w:t>
      </w:r>
      <w:r w:rsidR="009C4ACD" w:rsidRPr="003367BB">
        <w:rPr>
          <w:rFonts w:ascii="Times New Roman" w:hAnsi="Times New Roman" w:cs="Times New Roman"/>
        </w:rPr>
        <w:t>пяти</w:t>
      </w:r>
      <w:r w:rsidRPr="003367BB">
        <w:rPr>
          <w:rFonts w:ascii="Times New Roman" w:hAnsi="Times New Roman" w:cs="Times New Roman"/>
        </w:rPr>
        <w:t>) рабочих дней после получения от Исполнителя докуме</w:t>
      </w:r>
      <w:r w:rsidR="00B44C7A" w:rsidRPr="003367BB">
        <w:rPr>
          <w:rFonts w:ascii="Times New Roman" w:hAnsi="Times New Roman" w:cs="Times New Roman"/>
        </w:rPr>
        <w:t xml:space="preserve">нтов, указанных </w:t>
      </w:r>
      <w:r w:rsidRPr="003367BB">
        <w:rPr>
          <w:rFonts w:ascii="Times New Roman" w:hAnsi="Times New Roman" w:cs="Times New Roman"/>
        </w:rPr>
        <w:t xml:space="preserve">в </w:t>
      </w:r>
      <w:hyperlink r:id="rId10" w:anchor="Par31" w:history="1">
        <w:r w:rsidRPr="003367BB">
          <w:rPr>
            <w:rStyle w:val="a3"/>
            <w:rFonts w:ascii="Times New Roman" w:hAnsi="Times New Roman" w:cs="Times New Roman"/>
            <w:color w:val="auto"/>
            <w:u w:val="none"/>
          </w:rPr>
          <w:t>п. 1</w:t>
        </w:r>
        <w:r w:rsidR="003219CA" w:rsidRPr="003367BB">
          <w:rPr>
            <w:rStyle w:val="a3"/>
            <w:rFonts w:ascii="Times New Roman" w:hAnsi="Times New Roman" w:cs="Times New Roman"/>
            <w:color w:val="auto"/>
            <w:u w:val="none"/>
          </w:rPr>
          <w:t>0</w:t>
        </w:r>
        <w:r w:rsidRPr="003367BB">
          <w:rPr>
            <w:rStyle w:val="a3"/>
            <w:rFonts w:ascii="Times New Roman" w:hAnsi="Times New Roman" w:cs="Times New Roman"/>
            <w:color w:val="auto"/>
            <w:u w:val="none"/>
          </w:rPr>
          <w:t>.2</w:t>
        </w:r>
      </w:hyperlink>
      <w:r w:rsidRPr="003367BB">
        <w:rPr>
          <w:rFonts w:ascii="Times New Roman" w:hAnsi="Times New Roman" w:cs="Times New Roman"/>
        </w:rPr>
        <w:t xml:space="preserve"> Контракта,  Заказчик рассматривает результаты и осуществляет приемку оказанных услуг по настоящему Контракту на предмет соответствия их объема, качества требованиям, изложенным в настоящем Контракте, и направляет Исполнителю подписанный  Заказчиком 1 (один) экземпляр Акта сдачи-приемки услуг, либо запрос о предоставлении разъяснений касательно результатов оказанных услуг, или мотивированный отказ от принятия </w:t>
      </w:r>
      <w:r w:rsidRPr="003367BB">
        <w:rPr>
          <w:rFonts w:ascii="Times New Roman" w:hAnsi="Times New Roman" w:cs="Times New Roman"/>
        </w:rPr>
        <w:lastRenderedPageBreak/>
        <w:t xml:space="preserve">результатов оказанных услуг, или акт с перечнем выявленных недостатков, необходимых доработок и сроком их устранения. В случае </w:t>
      </w:r>
      <w:proofErr w:type="gramStart"/>
      <w:r w:rsidRPr="003367BB">
        <w:rPr>
          <w:rFonts w:ascii="Times New Roman" w:hAnsi="Times New Roman" w:cs="Times New Roman"/>
        </w:rPr>
        <w:t>отказа  Заказчика</w:t>
      </w:r>
      <w:proofErr w:type="gramEnd"/>
      <w:r w:rsidRPr="003367BB">
        <w:rPr>
          <w:rFonts w:ascii="Times New Roman" w:hAnsi="Times New Roman" w:cs="Times New Roman"/>
        </w:rPr>
        <w:t xml:space="preserve"> от принятия результатов оказанных услуг в связи с необходимостью устранения недостатков и/или доработки результатов услуг Исполнитель обязуется в срок, установленный в акте, составленном Заказчиком, устранить указанные недостатки или произвести доработки за свой счет.</w:t>
      </w:r>
    </w:p>
    <w:p w14:paraId="7D85BA16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6.Для</w:t>
      </w:r>
      <w:proofErr w:type="gramEnd"/>
      <w:r w:rsidRPr="003367BB">
        <w:rPr>
          <w:rFonts w:ascii="Times New Roman" w:hAnsi="Times New Roman" w:cs="Times New Roman"/>
        </w:rPr>
        <w:t xml:space="preserve"> проверки соответствия качества оказанных Исполнителем услуг требованиям, установленным настоящим Контрактом, Заказчик вправе привлекать независимых экспертов.</w:t>
      </w:r>
    </w:p>
    <w:p w14:paraId="0E40C8EB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 xml:space="preserve">.7.В случае получения от Заказчика запроса о предоставлении разъяснений касательно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 сроком их устранения Исполнитель в течение 3 (трех) рабочих дней обязан представить  Заказчику запрашиваемые разъяснения в отношении оказанных услуг или в срок, установленный в указанном акте, содержащем перечень выявленных недостатков и необходимых доработок, устранить полученные от Заказчика замечания, недостатки, произвести доработки и передать Заказчику приведенный </w:t>
      </w:r>
      <w:r w:rsidR="009B2357" w:rsidRPr="003367BB">
        <w:rPr>
          <w:rFonts w:ascii="Times New Roman" w:hAnsi="Times New Roman" w:cs="Times New Roman"/>
        </w:rPr>
        <w:br/>
      </w:r>
      <w:r w:rsidRPr="003367BB">
        <w:rPr>
          <w:rFonts w:ascii="Times New Roman" w:hAnsi="Times New Roman" w:cs="Times New Roman"/>
        </w:rPr>
        <w:t>в соответствие с предъявленными требованиями или замечаниями комплект отчетной документации, отчет об устранении недостатков, выполнении необходимых доработок, а также повторный подписанный Исполнителем Акт сдачи-приемки услуг в 2 (двух) экземплярах для принятия  Заказчиком оказанных услуг.</w:t>
      </w:r>
    </w:p>
    <w:p w14:paraId="66689AA3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.8.В случае если по результатам рассмотрения отчета, содержащего выявленные недостатки и необходимые доработки, Заказчиком будет сделан вывод об устранении Исполнителем недостатков в надлежащем порядке и в установленные сро</w:t>
      </w:r>
      <w:r w:rsidR="0071367A" w:rsidRPr="003367BB">
        <w:rPr>
          <w:rFonts w:ascii="Times New Roman" w:hAnsi="Times New Roman" w:cs="Times New Roman"/>
        </w:rPr>
        <w:t xml:space="preserve">ки, а также в случае отсутствия у </w:t>
      </w:r>
      <w:r w:rsidRPr="003367BB">
        <w:rPr>
          <w:rFonts w:ascii="Times New Roman" w:hAnsi="Times New Roman" w:cs="Times New Roman"/>
        </w:rPr>
        <w:t xml:space="preserve">Заказчика запросов касательно предоставления разъяснений в отношении оказанных услуг  Заказчик принимает оказанные услуги и подписывает 2 (два) экземпляра </w:t>
      </w:r>
      <w:r w:rsidRPr="003367BB">
        <w:rPr>
          <w:rFonts w:ascii="Times New Roman" w:hAnsi="Times New Roman" w:cs="Times New Roman"/>
          <w:color w:val="000000"/>
          <w:bdr w:val="none" w:sz="0" w:space="0" w:color="auto" w:frame="1"/>
        </w:rPr>
        <w:t>Акта сдачи-приемки услуг</w:t>
      </w:r>
      <w:r w:rsidRPr="003367BB">
        <w:rPr>
          <w:rFonts w:ascii="Times New Roman" w:hAnsi="Times New Roman" w:cs="Times New Roman"/>
        </w:rPr>
        <w:t>, один из которых направляет Исполнителю.</w:t>
      </w:r>
    </w:p>
    <w:p w14:paraId="5601530E" w14:textId="77777777" w:rsidR="00A5672D" w:rsidRPr="003367BB" w:rsidRDefault="00A5672D" w:rsidP="00B44C7A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9.Подписанный</w:t>
      </w:r>
      <w:proofErr w:type="gramEnd"/>
      <w:r w:rsidRPr="003367BB">
        <w:rPr>
          <w:rFonts w:ascii="Times New Roman" w:hAnsi="Times New Roman" w:cs="Times New Roman"/>
        </w:rPr>
        <w:t xml:space="preserve"> Заказчиком и Исполнителем Акт сдачи-приемки услуг и предъявленный Исполнителем Заказчику счет на оплату являются основаниями для оплаты Исполнителю оказанных услуг.</w:t>
      </w:r>
    </w:p>
    <w:p w14:paraId="0BDC12E3" w14:textId="77777777" w:rsidR="00A5672D" w:rsidRPr="003367BB" w:rsidRDefault="00A5672D" w:rsidP="00B44C7A">
      <w:pPr>
        <w:tabs>
          <w:tab w:val="left" w:pos="1340"/>
        </w:tabs>
        <w:spacing w:after="0" w:line="264" w:lineRule="auto"/>
        <w:ind w:firstLine="709"/>
        <w:jc w:val="both"/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</w:pPr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1</w:t>
      </w:r>
      <w:r w:rsidR="003219CA"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0</w:t>
      </w:r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.</w:t>
      </w:r>
      <w:proofErr w:type="gramStart"/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>10.Под</w:t>
      </w:r>
      <w:proofErr w:type="gramEnd"/>
      <w:r w:rsidRPr="003367BB">
        <w:rPr>
          <w:rFonts w:ascii="Times New Roman" w:eastAsia="Arial Unicode MS" w:hAnsi="Times New Roman" w:cs="Times New Roman"/>
          <w:color w:val="000000"/>
          <w:bdr w:val="none" w:sz="0" w:space="0" w:color="auto" w:frame="1"/>
        </w:rPr>
        <w:t xml:space="preserve"> существенными нарушениями Контракта понимаются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14CD36EE" w14:textId="77777777" w:rsidR="00A5672D" w:rsidRPr="003367BB" w:rsidRDefault="00A5672D" w:rsidP="00B44C7A">
      <w:pPr>
        <w:keepNext/>
        <w:tabs>
          <w:tab w:val="left" w:pos="360"/>
          <w:tab w:val="num" w:pos="1260"/>
        </w:tabs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а) нарушение установленных сроков оказания услуг;</w:t>
      </w:r>
    </w:p>
    <w:p w14:paraId="1FC0FF3C" w14:textId="77777777" w:rsidR="00A5672D" w:rsidRPr="003367BB" w:rsidRDefault="00A5672D" w:rsidP="00B44C7A">
      <w:pPr>
        <w:keepNext/>
        <w:tabs>
          <w:tab w:val="left" w:pos="360"/>
          <w:tab w:val="num" w:pos="1260"/>
        </w:tabs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б) обнаружение отступлений от условий Контракта при повторной приемке оказанных </w:t>
      </w:r>
      <w:proofErr w:type="gramStart"/>
      <w:r w:rsidRPr="003367BB">
        <w:rPr>
          <w:rFonts w:ascii="Times New Roman" w:hAnsi="Times New Roman" w:cs="Times New Roman"/>
        </w:rPr>
        <w:t>услуг  либо</w:t>
      </w:r>
      <w:proofErr w:type="gramEnd"/>
      <w:r w:rsidRPr="003367BB">
        <w:rPr>
          <w:rFonts w:ascii="Times New Roman" w:hAnsi="Times New Roman" w:cs="Times New Roman"/>
        </w:rPr>
        <w:t xml:space="preserve"> нарушение сроков устранения недостатков.</w:t>
      </w:r>
    </w:p>
    <w:p w14:paraId="4A0C722B" w14:textId="77777777" w:rsidR="00A5672D" w:rsidRPr="003367BB" w:rsidRDefault="00A5672D" w:rsidP="00B44C7A">
      <w:pPr>
        <w:keepNext/>
        <w:tabs>
          <w:tab w:val="left" w:pos="360"/>
          <w:tab w:val="num" w:pos="1260"/>
        </w:tabs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0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11.Услуги</w:t>
      </w:r>
      <w:proofErr w:type="gramEnd"/>
      <w:r w:rsidRPr="003367BB">
        <w:rPr>
          <w:rFonts w:ascii="Times New Roman" w:hAnsi="Times New Roman" w:cs="Times New Roman"/>
        </w:rPr>
        <w:t xml:space="preserve"> считаются принятыми с момента подписания Сторонами Акта сдачи-приемки услуг.</w:t>
      </w:r>
    </w:p>
    <w:p w14:paraId="5A84BF80" w14:textId="77777777" w:rsidR="00776295" w:rsidRPr="003367BB" w:rsidRDefault="00776295" w:rsidP="00776295">
      <w:pPr>
        <w:keepNext/>
        <w:tabs>
          <w:tab w:val="left" w:pos="360"/>
          <w:tab w:val="num" w:pos="1260"/>
        </w:tabs>
        <w:spacing w:after="20" w:line="264" w:lineRule="auto"/>
        <w:jc w:val="both"/>
        <w:rPr>
          <w:rFonts w:ascii="Times New Roman" w:hAnsi="Times New Roman" w:cs="Times New Roman"/>
        </w:rPr>
      </w:pPr>
    </w:p>
    <w:p w14:paraId="31B37036" w14:textId="77777777" w:rsidR="00A5672D" w:rsidRPr="003367BB" w:rsidRDefault="00A5672D" w:rsidP="00776295">
      <w:pPr>
        <w:spacing w:after="20" w:line="264" w:lineRule="auto"/>
        <w:ind w:firstLine="426"/>
        <w:jc w:val="center"/>
        <w:rPr>
          <w:rFonts w:ascii="Times New Roman" w:eastAsia="Calibri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1</w:t>
      </w:r>
      <w:r w:rsidR="003219CA" w:rsidRPr="003367BB">
        <w:rPr>
          <w:rFonts w:ascii="Times New Roman" w:hAnsi="Times New Roman" w:cs="Times New Roman"/>
          <w:b/>
        </w:rPr>
        <w:t>1</w:t>
      </w:r>
      <w:r w:rsidRPr="003367BB">
        <w:rPr>
          <w:rFonts w:ascii="Times New Roman" w:hAnsi="Times New Roman" w:cs="Times New Roman"/>
          <w:b/>
        </w:rPr>
        <w:t>. Срок действия,</w:t>
      </w:r>
      <w:r w:rsidR="003219CA" w:rsidRPr="003367BB">
        <w:rPr>
          <w:rFonts w:ascii="Times New Roman" w:hAnsi="Times New Roman" w:cs="Times New Roman"/>
          <w:b/>
        </w:rPr>
        <w:t xml:space="preserve"> </w:t>
      </w:r>
      <w:r w:rsidRPr="003367BB">
        <w:rPr>
          <w:rFonts w:ascii="Times New Roman" w:eastAsia="Calibri" w:hAnsi="Times New Roman" w:cs="Times New Roman"/>
          <w:b/>
        </w:rPr>
        <w:t>изменение и расторжение Государственного контракта</w:t>
      </w:r>
    </w:p>
    <w:p w14:paraId="4BE491DF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1</w:t>
      </w:r>
      <w:r w:rsidR="003219CA" w:rsidRPr="003367BB">
        <w:rPr>
          <w:rFonts w:ascii="Times New Roman" w:eastAsia="Calibri" w:hAnsi="Times New Roman" w:cs="Times New Roman"/>
        </w:rPr>
        <w:t>1</w:t>
      </w:r>
      <w:r w:rsidRPr="003367BB">
        <w:rPr>
          <w:rFonts w:ascii="Times New Roman" w:eastAsia="Calibri" w:hAnsi="Times New Roman" w:cs="Times New Roman"/>
        </w:rPr>
        <w:t>.</w:t>
      </w:r>
      <w:proofErr w:type="gramStart"/>
      <w:r w:rsidRPr="003367BB">
        <w:rPr>
          <w:rFonts w:ascii="Times New Roman" w:eastAsia="Calibri" w:hAnsi="Times New Roman" w:cs="Times New Roman"/>
        </w:rPr>
        <w:t>1.Контракт</w:t>
      </w:r>
      <w:proofErr w:type="gramEnd"/>
      <w:r w:rsidRPr="003367BB">
        <w:rPr>
          <w:rFonts w:ascii="Times New Roman" w:eastAsia="Calibri" w:hAnsi="Times New Roman" w:cs="Times New Roman"/>
        </w:rPr>
        <w:t xml:space="preserve"> вступает в силу со дня его подписания Сторонами. </w:t>
      </w:r>
    </w:p>
    <w:p w14:paraId="1ABCF214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1</w:t>
      </w:r>
      <w:r w:rsidR="003219CA" w:rsidRPr="003367BB">
        <w:rPr>
          <w:rFonts w:ascii="Times New Roman" w:eastAsia="Calibri" w:hAnsi="Times New Roman" w:cs="Times New Roman"/>
        </w:rPr>
        <w:t>1</w:t>
      </w:r>
      <w:r w:rsidRPr="003367BB">
        <w:rPr>
          <w:rFonts w:ascii="Times New Roman" w:eastAsia="Calibri" w:hAnsi="Times New Roman" w:cs="Times New Roman"/>
        </w:rPr>
        <w:t>.</w:t>
      </w:r>
      <w:proofErr w:type="gramStart"/>
      <w:r w:rsidRPr="003367BB">
        <w:rPr>
          <w:rFonts w:ascii="Times New Roman" w:eastAsia="Calibri" w:hAnsi="Times New Roman" w:cs="Times New Roman"/>
        </w:rPr>
        <w:t>2.Контракт</w:t>
      </w:r>
      <w:proofErr w:type="gramEnd"/>
      <w:r w:rsidRPr="003367BB">
        <w:rPr>
          <w:rFonts w:ascii="Times New Roman" w:eastAsia="Calibri" w:hAnsi="Times New Roman" w:cs="Times New Roman"/>
        </w:rPr>
        <w:t xml:space="preserve"> действует до полного исполнения Сторонами своих обязательств, но не позднее 31 декабря 202</w:t>
      </w:r>
      <w:r w:rsidR="00075E4F" w:rsidRPr="003367BB">
        <w:rPr>
          <w:rFonts w:ascii="Times New Roman" w:eastAsia="Calibri" w:hAnsi="Times New Roman" w:cs="Times New Roman"/>
        </w:rPr>
        <w:t>6</w:t>
      </w:r>
      <w:r w:rsidRPr="003367BB">
        <w:rPr>
          <w:rFonts w:ascii="Times New Roman" w:eastAsia="Calibri" w:hAnsi="Times New Roman" w:cs="Times New Roman"/>
        </w:rPr>
        <w:t xml:space="preserve"> г.</w:t>
      </w:r>
    </w:p>
    <w:p w14:paraId="5D9FA97A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1</w:t>
      </w:r>
      <w:r w:rsidR="003219CA" w:rsidRPr="003367BB">
        <w:rPr>
          <w:rFonts w:ascii="Times New Roman" w:eastAsia="Calibri" w:hAnsi="Times New Roman" w:cs="Times New Roman"/>
        </w:rPr>
        <w:t>1</w:t>
      </w:r>
      <w:r w:rsidRPr="003367BB">
        <w:rPr>
          <w:rFonts w:ascii="Times New Roman" w:eastAsia="Calibri" w:hAnsi="Times New Roman" w:cs="Times New Roman"/>
        </w:rPr>
        <w:t xml:space="preserve">.3.В настоящий Контракт могут быть внесены изменения и дополнения в порядке и в случаях, предусмотренных действующим законодательством Российской Федерации. </w:t>
      </w:r>
    </w:p>
    <w:p w14:paraId="5135A0B6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1</w:t>
      </w:r>
      <w:r w:rsidR="003219CA" w:rsidRPr="003367BB">
        <w:rPr>
          <w:rFonts w:ascii="Times New Roman" w:eastAsia="Calibri" w:hAnsi="Times New Roman" w:cs="Times New Roman"/>
        </w:rPr>
        <w:t>1</w:t>
      </w:r>
      <w:r w:rsidRPr="003367BB">
        <w:rPr>
          <w:rFonts w:ascii="Times New Roman" w:eastAsia="Calibri" w:hAnsi="Times New Roman" w:cs="Times New Roman"/>
        </w:rPr>
        <w:t>.</w:t>
      </w:r>
      <w:proofErr w:type="gramStart"/>
      <w:r w:rsidRPr="003367BB">
        <w:rPr>
          <w:rFonts w:ascii="Times New Roman" w:eastAsia="Calibri" w:hAnsi="Times New Roman" w:cs="Times New Roman"/>
        </w:rPr>
        <w:t>4.Любые</w:t>
      </w:r>
      <w:proofErr w:type="gramEnd"/>
      <w:r w:rsidRPr="003367BB">
        <w:rPr>
          <w:rFonts w:ascii="Times New Roman" w:eastAsia="Calibri" w:hAnsi="Times New Roman" w:cs="Times New Roman"/>
        </w:rPr>
        <w:t xml:space="preserve"> изменения и дополнения к Контракту, внесенные в соответствии с действующим законодательством Российской Федерации, действительны при условии, если они совершены в письменной форме и подписаны Сторонами.</w:t>
      </w:r>
    </w:p>
    <w:p w14:paraId="11633578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1</w:t>
      </w:r>
      <w:r w:rsidR="003219CA" w:rsidRPr="003367BB">
        <w:rPr>
          <w:rFonts w:ascii="Times New Roman" w:eastAsia="Calibri" w:hAnsi="Times New Roman" w:cs="Times New Roman"/>
        </w:rPr>
        <w:t>1</w:t>
      </w:r>
      <w:r w:rsidRPr="003367BB">
        <w:rPr>
          <w:rFonts w:ascii="Times New Roman" w:eastAsia="Calibri" w:hAnsi="Times New Roman" w:cs="Times New Roman"/>
        </w:rPr>
        <w:t>.</w:t>
      </w:r>
      <w:proofErr w:type="gramStart"/>
      <w:r w:rsidRPr="003367BB">
        <w:rPr>
          <w:rFonts w:ascii="Times New Roman" w:eastAsia="Calibri" w:hAnsi="Times New Roman" w:cs="Times New Roman"/>
        </w:rPr>
        <w:t>5.Расторжение</w:t>
      </w:r>
      <w:proofErr w:type="gramEnd"/>
      <w:r w:rsidRPr="003367BB">
        <w:rPr>
          <w:rFonts w:ascii="Times New Roman" w:eastAsia="Calibri" w:hAnsi="Times New Roman" w:cs="Times New Roman"/>
        </w:rPr>
        <w:t xml:space="preserve"> настоящего Контракта допускается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14:paraId="2606FDC9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>1</w:t>
      </w:r>
      <w:r w:rsidR="003219CA" w:rsidRPr="003367BB">
        <w:rPr>
          <w:rFonts w:ascii="Times New Roman" w:eastAsia="Calibri" w:hAnsi="Times New Roman" w:cs="Times New Roman"/>
        </w:rPr>
        <w:t>1</w:t>
      </w:r>
      <w:r w:rsidRPr="003367BB">
        <w:rPr>
          <w:rFonts w:ascii="Times New Roman" w:eastAsia="Calibri" w:hAnsi="Times New Roman" w:cs="Times New Roman"/>
        </w:rPr>
        <w:t>.</w:t>
      </w:r>
      <w:proofErr w:type="gramStart"/>
      <w:r w:rsidRPr="003367BB">
        <w:rPr>
          <w:rFonts w:ascii="Times New Roman" w:eastAsia="Calibri" w:hAnsi="Times New Roman" w:cs="Times New Roman"/>
        </w:rPr>
        <w:t>6.Настоящий</w:t>
      </w:r>
      <w:proofErr w:type="gramEnd"/>
      <w:r w:rsidRPr="003367BB">
        <w:rPr>
          <w:rFonts w:ascii="Times New Roman" w:eastAsia="Calibri" w:hAnsi="Times New Roman" w:cs="Times New Roman"/>
        </w:rPr>
        <w:t xml:space="preserve"> контракт может быть изменен по соглашению Сторон в следующих случаях:</w:t>
      </w:r>
    </w:p>
    <w:p w14:paraId="7542BC8B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lastRenderedPageBreak/>
        <w:t>- при снижении цены Контракта без изменения предусмотренных Контрактом объема услуг, качества оказываемых услуг и иных условий Контракта;</w:t>
      </w:r>
    </w:p>
    <w:p w14:paraId="1C480700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</w:rPr>
      </w:pPr>
      <w:r w:rsidRPr="003367BB">
        <w:rPr>
          <w:rFonts w:ascii="Times New Roman" w:eastAsia="Calibri" w:hAnsi="Times New Roman" w:cs="Times New Roman"/>
        </w:rPr>
        <w:t xml:space="preserve">- при уменьшении ранее доведенных до Заказчика как получателя бюджетных средств лимитов бюджетных обязательств. </w:t>
      </w:r>
    </w:p>
    <w:p w14:paraId="12415110" w14:textId="77777777" w:rsidR="00A5672D" w:rsidRPr="003367BB" w:rsidRDefault="00776295" w:rsidP="007136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firstLine="709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>1</w:t>
      </w:r>
      <w:r w:rsidR="003219CA"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>1</w:t>
      </w:r>
      <w:r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>.</w:t>
      </w:r>
      <w:proofErr w:type="gramStart"/>
      <w:r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>7.</w:t>
      </w:r>
      <w:r w:rsidR="00A5672D"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>Решение</w:t>
      </w:r>
      <w:proofErr w:type="gramEnd"/>
      <w:r w:rsidR="00A5672D"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Заказчика об одностороннем отказе от исполнения контракта вступает в силу</w:t>
      </w:r>
    </w:p>
    <w:p w14:paraId="6ECF7FEB" w14:textId="77777777" w:rsidR="00A5672D" w:rsidRPr="003367BB" w:rsidRDefault="00A5672D" w:rsidP="0071367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64" w:lineRule="auto"/>
        <w:ind w:firstLine="709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3367BB">
        <w:rPr>
          <w:rFonts w:ascii="Times New Roman" w:eastAsia="Arial Unicode MS" w:hAnsi="Times New Roman" w:cs="Times New Roman"/>
          <w:color w:val="000000"/>
          <w:u w:color="000000"/>
          <w:bdr w:val="nil"/>
        </w:rPr>
        <w:t>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14:paraId="296B418D" w14:textId="77777777" w:rsidR="00776295" w:rsidRPr="003367BB" w:rsidRDefault="00776295" w:rsidP="00776295">
      <w:pPr>
        <w:pBdr>
          <w:top w:val="nil"/>
          <w:left w:val="nil"/>
          <w:bottom w:val="nil"/>
          <w:right w:val="nil"/>
          <w:between w:val="nil"/>
          <w:bar w:val="nil"/>
        </w:pBdr>
        <w:spacing w:after="20" w:line="264" w:lineRule="auto"/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12BE7659" w14:textId="77777777" w:rsidR="00A5672D" w:rsidRPr="003367BB" w:rsidRDefault="00A5672D" w:rsidP="00305C90">
      <w:pPr>
        <w:spacing w:after="20" w:line="264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1</w:t>
      </w:r>
      <w:r w:rsidR="003219CA" w:rsidRPr="003367BB">
        <w:rPr>
          <w:rFonts w:ascii="Times New Roman" w:hAnsi="Times New Roman" w:cs="Times New Roman"/>
          <w:b/>
        </w:rPr>
        <w:t>2</w:t>
      </w:r>
      <w:r w:rsidRPr="003367BB">
        <w:rPr>
          <w:rFonts w:ascii="Times New Roman" w:hAnsi="Times New Roman" w:cs="Times New Roman"/>
          <w:b/>
        </w:rPr>
        <w:t>. Прочие условия</w:t>
      </w:r>
    </w:p>
    <w:p w14:paraId="2FCEE9AF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2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1.Настоящий</w:t>
      </w:r>
      <w:proofErr w:type="gramEnd"/>
      <w:r w:rsidRPr="003367BB">
        <w:rPr>
          <w:rFonts w:ascii="Times New Roman" w:hAnsi="Times New Roman" w:cs="Times New Roman"/>
        </w:rPr>
        <w:t xml:space="preserve"> Контракт заключен в соответствии с действующим законодательством Российской Федерации.</w:t>
      </w:r>
    </w:p>
    <w:p w14:paraId="2FE79EA4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2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2.После</w:t>
      </w:r>
      <w:proofErr w:type="gramEnd"/>
      <w:r w:rsidRPr="003367BB">
        <w:rPr>
          <w:rFonts w:ascii="Times New Roman" w:hAnsi="Times New Roman" w:cs="Times New Roman"/>
        </w:rPr>
        <w:t xml:space="preserve">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</w:p>
    <w:p w14:paraId="63BDB8AA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2</w:t>
      </w:r>
      <w:r w:rsidRPr="003367BB">
        <w:rPr>
          <w:rFonts w:ascii="Times New Roman" w:hAnsi="Times New Roman" w:cs="Times New Roman"/>
        </w:rPr>
        <w:t>.3.В случае изменения юридических адресов, банковских и отгрузочных реквизитов Сторона обязана сообщить об этом другой Стороне незамедлительно.</w:t>
      </w:r>
    </w:p>
    <w:p w14:paraId="00624FB7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2</w:t>
      </w:r>
      <w:r w:rsidRPr="003367BB">
        <w:rPr>
          <w:rFonts w:ascii="Times New Roman" w:hAnsi="Times New Roman" w:cs="Times New Roman"/>
        </w:rPr>
        <w:t>.4.В случаях, не предусмотренных настоящим Контрактом, стороны руководствуются действующим законодательством Российской Федерации.</w:t>
      </w:r>
    </w:p>
    <w:p w14:paraId="5698DFEB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2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5.Стороны</w:t>
      </w:r>
      <w:proofErr w:type="gramEnd"/>
      <w:r w:rsidRPr="003367BB">
        <w:rPr>
          <w:rFonts w:ascii="Times New Roman" w:hAnsi="Times New Roman" w:cs="Times New Roman"/>
        </w:rPr>
        <w:t xml:space="preserve"> пришли к соглашению, что факсимильный экземпляр Контракта (или иной экземпляр Контракта, изготовленный с помощью электронных либо иных технических средств, позволяющих воспроизвести на материальном носителе содержание Контракта), имеет одинаковую силу с оригиналом. </w:t>
      </w:r>
    </w:p>
    <w:p w14:paraId="41D31C4E" w14:textId="77777777" w:rsidR="00A5672D" w:rsidRPr="003367BB" w:rsidRDefault="00A5672D" w:rsidP="0071367A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1</w:t>
      </w:r>
      <w:r w:rsidR="003219CA" w:rsidRPr="003367BB">
        <w:rPr>
          <w:rFonts w:ascii="Times New Roman" w:hAnsi="Times New Roman" w:cs="Times New Roman"/>
        </w:rPr>
        <w:t>2</w:t>
      </w:r>
      <w:r w:rsidRPr="003367BB">
        <w:rPr>
          <w:rFonts w:ascii="Times New Roman" w:hAnsi="Times New Roman" w:cs="Times New Roman"/>
        </w:rPr>
        <w:t>.</w:t>
      </w:r>
      <w:proofErr w:type="gramStart"/>
      <w:r w:rsidRPr="003367BB">
        <w:rPr>
          <w:rFonts w:ascii="Times New Roman" w:hAnsi="Times New Roman" w:cs="Times New Roman"/>
        </w:rPr>
        <w:t>6.Стороны</w:t>
      </w:r>
      <w:proofErr w:type="gramEnd"/>
      <w:r w:rsidRPr="003367BB">
        <w:rPr>
          <w:rFonts w:ascii="Times New Roman" w:hAnsi="Times New Roman" w:cs="Times New Roman"/>
        </w:rPr>
        <w:t xml:space="preserve"> пришли к соглашению, что неотъемлемыми частями настоящего Контракта являются Приложение №1 – Спецификация, Приложение №2 – Техническое задание.</w:t>
      </w:r>
    </w:p>
    <w:p w14:paraId="5AF1ADB5" w14:textId="77777777" w:rsidR="00A5672D" w:rsidRPr="003367BB" w:rsidRDefault="00A5672D" w:rsidP="00A5672D">
      <w:pPr>
        <w:pStyle w:val="1"/>
        <w:spacing w:line="240" w:lineRule="auto"/>
        <w:ind w:left="0" w:firstLine="0"/>
        <w:contextualSpacing/>
        <w:rPr>
          <w:sz w:val="22"/>
          <w:szCs w:val="22"/>
        </w:rPr>
      </w:pPr>
    </w:p>
    <w:p w14:paraId="04A1DCA3" w14:textId="77777777" w:rsidR="00A5672D" w:rsidRPr="003367BB" w:rsidRDefault="00A5672D" w:rsidP="00144759">
      <w:pPr>
        <w:snapToGrid w:val="0"/>
        <w:spacing w:after="20" w:line="264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1</w:t>
      </w:r>
      <w:r w:rsidR="00084410" w:rsidRPr="003367BB">
        <w:rPr>
          <w:rFonts w:ascii="Times New Roman" w:hAnsi="Times New Roman" w:cs="Times New Roman"/>
          <w:b/>
        </w:rPr>
        <w:t>3</w:t>
      </w:r>
      <w:r w:rsidRPr="003367BB">
        <w:rPr>
          <w:rFonts w:ascii="Times New Roman" w:hAnsi="Times New Roman" w:cs="Times New Roman"/>
          <w:b/>
        </w:rPr>
        <w:t>. Местонахождение и банковские реквизиты Сторон</w:t>
      </w:r>
    </w:p>
    <w:p w14:paraId="509A118F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 xml:space="preserve">ИСПОЛНИТЕЛЬ:   </w:t>
      </w:r>
    </w:p>
    <w:p w14:paraId="41A08B91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Юридический адрес: </w:t>
      </w:r>
    </w:p>
    <w:p w14:paraId="471713BD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Фактический адрес:  </w:t>
      </w:r>
    </w:p>
    <w:p w14:paraId="5B5D203C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Телефон: </w:t>
      </w:r>
    </w:p>
    <w:p w14:paraId="1EAA9130" w14:textId="77777777" w:rsidR="00474094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ИНН</w:t>
      </w:r>
    </w:p>
    <w:p w14:paraId="1090ADCA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КПП </w:t>
      </w:r>
    </w:p>
    <w:p w14:paraId="1967DF93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ОГРН </w:t>
      </w:r>
    </w:p>
    <w:p w14:paraId="40F8BEED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Р/</w:t>
      </w:r>
      <w:proofErr w:type="spellStart"/>
      <w:r w:rsidRPr="003367BB">
        <w:rPr>
          <w:rFonts w:ascii="Times New Roman" w:hAnsi="Times New Roman" w:cs="Times New Roman"/>
        </w:rPr>
        <w:t>сч</w:t>
      </w:r>
      <w:proofErr w:type="spellEnd"/>
      <w:r w:rsidRPr="003367BB">
        <w:rPr>
          <w:rFonts w:ascii="Times New Roman" w:hAnsi="Times New Roman" w:cs="Times New Roman"/>
        </w:rPr>
        <w:t xml:space="preserve">. </w:t>
      </w:r>
    </w:p>
    <w:p w14:paraId="21C1709A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К/</w:t>
      </w:r>
      <w:proofErr w:type="spellStart"/>
      <w:r w:rsidRPr="003367BB">
        <w:rPr>
          <w:rFonts w:ascii="Times New Roman" w:hAnsi="Times New Roman" w:cs="Times New Roman"/>
        </w:rPr>
        <w:t>сч</w:t>
      </w:r>
      <w:proofErr w:type="spellEnd"/>
      <w:r w:rsidRPr="003367BB">
        <w:rPr>
          <w:rFonts w:ascii="Times New Roman" w:hAnsi="Times New Roman" w:cs="Times New Roman"/>
        </w:rPr>
        <w:t xml:space="preserve">. </w:t>
      </w:r>
    </w:p>
    <w:p w14:paraId="15098A02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БИК </w:t>
      </w:r>
    </w:p>
    <w:p w14:paraId="2A001BD6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Банк:</w:t>
      </w:r>
    </w:p>
    <w:p w14:paraId="6138A18E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ОКПО  </w:t>
      </w:r>
    </w:p>
    <w:p w14:paraId="549AA2FF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ОКТМО  </w:t>
      </w:r>
    </w:p>
    <w:p w14:paraId="4B6BE561" w14:textId="77777777" w:rsidR="003219CA" w:rsidRPr="003367BB" w:rsidRDefault="003219CA" w:rsidP="003219CA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Дата постановки на учет в налоговом органе: </w:t>
      </w:r>
    </w:p>
    <w:p w14:paraId="054BA4CA" w14:textId="77777777" w:rsidR="00A5672D" w:rsidRPr="003367BB" w:rsidRDefault="00A5672D" w:rsidP="00144759">
      <w:pPr>
        <w:spacing w:after="20" w:line="264" w:lineRule="auto"/>
        <w:rPr>
          <w:rFonts w:ascii="Times New Roman" w:hAnsi="Times New Roman" w:cs="Times New Roman"/>
        </w:rPr>
      </w:pPr>
    </w:p>
    <w:p w14:paraId="41FD9819" w14:textId="77777777" w:rsidR="004A6992" w:rsidRPr="003367BB" w:rsidRDefault="004A6992" w:rsidP="004A6992">
      <w:pPr>
        <w:spacing w:after="20" w:line="264" w:lineRule="auto"/>
        <w:jc w:val="both"/>
        <w:rPr>
          <w:rFonts w:ascii="Times New Roman" w:eastAsia="Times New Roman" w:hAnsi="Times New Roman" w:cs="Times New Roman"/>
          <w:b/>
        </w:rPr>
      </w:pPr>
      <w:r w:rsidRPr="003367BB">
        <w:rPr>
          <w:rFonts w:ascii="Times New Roman" w:eastAsia="Times New Roman" w:hAnsi="Times New Roman" w:cs="Times New Roman"/>
          <w:b/>
        </w:rPr>
        <w:t>ГОСУДАРСТВЕННЫЙ ЗАКАЗЧИК: ФКУ ИК-7 ГУФСИН России по г. Санкт-Петербургу и Ленинградской области</w:t>
      </w:r>
    </w:p>
    <w:p w14:paraId="38C0D232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>Юридический адрес: 195213, г. Санкт-Петербург, ул. Латышских Стрелков, д. 22.</w:t>
      </w:r>
    </w:p>
    <w:p w14:paraId="584C9D35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>Фактический адрес: 195213, г. Санкт-Петербург, ул. Латышских Стрелков, д. 22.</w:t>
      </w:r>
    </w:p>
    <w:p w14:paraId="0E37DA51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>Тел./ факс (812) 528-86-81, 528-05-98</w:t>
      </w:r>
    </w:p>
    <w:p w14:paraId="0FBF03A9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 xml:space="preserve">ИНН 7811079607    КПП 781101001    </w:t>
      </w:r>
    </w:p>
    <w:p w14:paraId="2DFC20A5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>УФК по Нижегородской области (ФКУ ИК-7 ГУФСИН России по г. Санкт-Петербургу и Ленинградской области, л/счет 03721172330)</w:t>
      </w:r>
    </w:p>
    <w:p w14:paraId="3C7D20E6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 xml:space="preserve">Казначейский счет 03 21 16 43 00 00 00 01 32 25 </w:t>
      </w:r>
    </w:p>
    <w:p w14:paraId="2763F1EC" w14:textId="77777777" w:rsidR="004A6992" w:rsidRPr="003367BB" w:rsidRDefault="00B31B17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/>
          <w:sz w:val="20"/>
          <w:szCs w:val="20"/>
        </w:rPr>
        <w:lastRenderedPageBreak/>
        <w:t xml:space="preserve">в ОКЦ № 1 ВОЛГО-ВЯТСКОГО ГУ Банка России </w:t>
      </w:r>
      <w:r w:rsidR="004A6992" w:rsidRPr="003367BB">
        <w:rPr>
          <w:rFonts w:ascii="Times New Roman" w:eastAsia="Times New Roman" w:hAnsi="Times New Roman" w:cs="Times New Roman"/>
        </w:rPr>
        <w:t>// УФК по Нижегородской области, г. Нижний Новгород</w:t>
      </w:r>
    </w:p>
    <w:p w14:paraId="4044A075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367BB">
        <w:rPr>
          <w:rFonts w:ascii="Times New Roman" w:eastAsia="Times New Roman" w:hAnsi="Times New Roman" w:cs="Times New Roman"/>
        </w:rPr>
        <w:t>БИК  012202102</w:t>
      </w:r>
      <w:proofErr w:type="gramEnd"/>
    </w:p>
    <w:p w14:paraId="23CC8B69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>кор./</w:t>
      </w:r>
      <w:proofErr w:type="gramStart"/>
      <w:r w:rsidRPr="003367BB">
        <w:rPr>
          <w:rFonts w:ascii="Times New Roman" w:eastAsia="Times New Roman" w:hAnsi="Times New Roman" w:cs="Times New Roman"/>
        </w:rPr>
        <w:t>счет  40</w:t>
      </w:r>
      <w:proofErr w:type="gramEnd"/>
      <w:r w:rsidRPr="003367BB">
        <w:rPr>
          <w:rFonts w:ascii="Times New Roman" w:eastAsia="Times New Roman" w:hAnsi="Times New Roman" w:cs="Times New Roman"/>
        </w:rPr>
        <w:t xml:space="preserve"> 10 28 10 74 53 70 00 00 24   </w:t>
      </w:r>
    </w:p>
    <w:p w14:paraId="790D0BFD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367BB">
        <w:rPr>
          <w:rFonts w:ascii="Times New Roman" w:eastAsia="Times New Roman" w:hAnsi="Times New Roman" w:cs="Times New Roman"/>
        </w:rPr>
        <w:t>ОГРН  1027806081632</w:t>
      </w:r>
      <w:proofErr w:type="gramEnd"/>
    </w:p>
    <w:p w14:paraId="0491E8BE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3367BB">
        <w:rPr>
          <w:rFonts w:ascii="Times New Roman" w:eastAsia="Times New Roman" w:hAnsi="Times New Roman" w:cs="Times New Roman"/>
        </w:rPr>
        <w:t>ОКПО  08829713</w:t>
      </w:r>
      <w:proofErr w:type="gramEnd"/>
    </w:p>
    <w:p w14:paraId="6C9A7000" w14:textId="77777777" w:rsidR="004A6992" w:rsidRPr="003367BB" w:rsidRDefault="004A6992" w:rsidP="004A699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>ОКТМО 40386000</w:t>
      </w:r>
    </w:p>
    <w:p w14:paraId="7BC7ABEE" w14:textId="77777777" w:rsidR="00A5672D" w:rsidRPr="003367BB" w:rsidRDefault="00A5672D" w:rsidP="00A5672D">
      <w:pPr>
        <w:widowControl w:val="0"/>
        <w:snapToGrid w:val="0"/>
        <w:ind w:right="-2"/>
        <w:rPr>
          <w:rFonts w:ascii="Times New Roman" w:hAnsi="Times New Roman" w:cs="Times New Roman"/>
        </w:rPr>
      </w:pPr>
    </w:p>
    <w:p w14:paraId="361BB416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proofErr w:type="gramStart"/>
      <w:r w:rsidRPr="003367BB">
        <w:rPr>
          <w:rFonts w:ascii="Times New Roman" w:hAnsi="Times New Roman" w:cs="Times New Roman"/>
        </w:rPr>
        <w:t xml:space="preserve">Исполнитель:   </w:t>
      </w:r>
      <w:proofErr w:type="gramEnd"/>
      <w:r w:rsidRPr="003367BB">
        <w:rPr>
          <w:rFonts w:ascii="Times New Roman" w:hAnsi="Times New Roman" w:cs="Times New Roman"/>
        </w:rPr>
        <w:t xml:space="preserve">                                                  </w:t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Государственный заказчик:</w:t>
      </w:r>
    </w:p>
    <w:p w14:paraId="5FD875C0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 xml:space="preserve">Начальник ФКУ ИК-7 </w:t>
      </w:r>
      <w:r w:rsidR="00474094" w:rsidRPr="003367BB">
        <w:rPr>
          <w:rFonts w:ascii="Times New Roman" w:hAnsi="Times New Roman" w:cs="Times New Roman"/>
        </w:rPr>
        <w:t>Г</w:t>
      </w:r>
      <w:r w:rsidRPr="003367BB">
        <w:rPr>
          <w:rFonts w:ascii="Times New Roman" w:hAnsi="Times New Roman" w:cs="Times New Roman"/>
        </w:rPr>
        <w:t>УФСИН</w:t>
      </w:r>
    </w:p>
    <w:p w14:paraId="0E2A24B7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России по г. Санкт-Петербургу и</w:t>
      </w:r>
    </w:p>
    <w:p w14:paraId="01CF2B6B" w14:textId="77777777" w:rsidR="00B14886" w:rsidRPr="003367BB" w:rsidRDefault="00B14886" w:rsidP="00B14886">
      <w:pPr>
        <w:spacing w:after="20" w:line="264" w:lineRule="auto"/>
        <w:ind w:firstLine="708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Ленинградской области</w:t>
      </w:r>
    </w:p>
    <w:p w14:paraId="03C15E6C" w14:textId="77777777" w:rsidR="00B14886" w:rsidRPr="003367BB" w:rsidRDefault="00B14886" w:rsidP="00B14886">
      <w:pPr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__________________ /_________</w:t>
      </w:r>
      <w:r w:rsidR="00A24682" w:rsidRPr="003367BB">
        <w:rPr>
          <w:rFonts w:ascii="Times New Roman" w:hAnsi="Times New Roman" w:cs="Times New Roman"/>
        </w:rPr>
        <w:t>/</w:t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  <w:t>_________________ А.А. Рулё</w:t>
      </w:r>
      <w:r w:rsidRPr="003367BB">
        <w:rPr>
          <w:rFonts w:ascii="Times New Roman" w:hAnsi="Times New Roman" w:cs="Times New Roman"/>
        </w:rPr>
        <w:t>в</w:t>
      </w:r>
    </w:p>
    <w:p w14:paraId="2C5011B5" w14:textId="77777777" w:rsidR="00B14886" w:rsidRPr="003367BB" w:rsidRDefault="00B14886" w:rsidP="00B14886">
      <w:pPr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 «____» ________________ 202</w:t>
      </w:r>
      <w:r w:rsidR="004A6992" w:rsidRPr="003367BB">
        <w:rPr>
          <w:rFonts w:ascii="Times New Roman" w:hAnsi="Times New Roman" w:cs="Times New Roman"/>
        </w:rPr>
        <w:t>5</w:t>
      </w:r>
      <w:r w:rsidRPr="003367BB">
        <w:rPr>
          <w:rFonts w:ascii="Times New Roman" w:hAnsi="Times New Roman" w:cs="Times New Roman"/>
        </w:rPr>
        <w:t xml:space="preserve"> г.             </w:t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«____» ________________ 202</w:t>
      </w:r>
      <w:r w:rsidR="004A6992" w:rsidRPr="003367BB">
        <w:rPr>
          <w:rFonts w:ascii="Times New Roman" w:hAnsi="Times New Roman" w:cs="Times New Roman"/>
        </w:rPr>
        <w:t>5</w:t>
      </w:r>
      <w:r w:rsidRPr="003367BB">
        <w:rPr>
          <w:rFonts w:ascii="Times New Roman" w:hAnsi="Times New Roman" w:cs="Times New Roman"/>
        </w:rPr>
        <w:t xml:space="preserve"> г.</w:t>
      </w:r>
    </w:p>
    <w:p w14:paraId="16C40744" w14:textId="77777777" w:rsidR="003367BB" w:rsidRDefault="00B14886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  <w:t xml:space="preserve">М.П.                                                                            </w:t>
      </w:r>
      <w:r w:rsidRPr="003367BB">
        <w:rPr>
          <w:rFonts w:ascii="Times New Roman" w:hAnsi="Times New Roman" w:cs="Times New Roman"/>
        </w:rPr>
        <w:tab/>
        <w:t xml:space="preserve"> М.П.</w:t>
      </w:r>
    </w:p>
    <w:p w14:paraId="795780F9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2CFBBAAB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50350B0F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1DF62F98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088C9857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14BCE4F9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2DA8F41B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45A98CDF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148E116B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293EF783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6FAA148F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6AE3A616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3A6788D0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30F85FEA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4384715E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4AFE096D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0EBC721E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6E72A25E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3ECBD634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2CE54BA7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7394196F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13A0BA60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181AC2E1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55B2E896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4B919AD5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2BEDBD24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5A7DC6CC" w14:textId="77777777" w:rsidR="003367BB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</w:p>
    <w:p w14:paraId="01560D2A" w14:textId="77777777" w:rsidR="005E258D" w:rsidRDefault="003367BB" w:rsidP="003367BB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p w14:paraId="0C0320EB" w14:textId="77777777" w:rsidR="005E258D" w:rsidRDefault="005E25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406D35" w14:textId="5D43C5AB" w:rsidR="003219CA" w:rsidRPr="003367BB" w:rsidRDefault="003219CA" w:rsidP="005E258D">
      <w:pPr>
        <w:tabs>
          <w:tab w:val="left" w:pos="1340"/>
          <w:tab w:val="left" w:pos="7286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lastRenderedPageBreak/>
        <w:t xml:space="preserve">Приложение № 1 </w:t>
      </w:r>
    </w:p>
    <w:p w14:paraId="10AA4FB7" w14:textId="77777777" w:rsidR="003219CA" w:rsidRPr="003367BB" w:rsidRDefault="003219CA" w:rsidP="000E4DE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к Государственному контракту </w:t>
      </w:r>
    </w:p>
    <w:p w14:paraId="70C0E191" w14:textId="77777777" w:rsidR="00474094" w:rsidRPr="003367BB" w:rsidRDefault="00474094" w:rsidP="000E4DE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="003219CA" w:rsidRPr="003367BB">
        <w:rPr>
          <w:rFonts w:ascii="Times New Roman" w:eastAsia="Times New Roman" w:hAnsi="Times New Roman" w:cs="Times New Roman"/>
          <w:bCs/>
        </w:rPr>
        <w:t>№ ____</w:t>
      </w:r>
      <w:r w:rsidRPr="003367BB">
        <w:rPr>
          <w:rFonts w:ascii="Times New Roman" w:eastAsia="Times New Roman" w:hAnsi="Times New Roman" w:cs="Times New Roman"/>
          <w:bCs/>
        </w:rPr>
        <w:t>________</w:t>
      </w:r>
    </w:p>
    <w:p w14:paraId="329A5975" w14:textId="77777777" w:rsidR="003219CA" w:rsidRPr="003367BB" w:rsidRDefault="00474094" w:rsidP="000E4DE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hAnsi="Times New Roman" w:cs="Times New Roman"/>
        </w:rPr>
        <w:t>от «___»</w:t>
      </w:r>
      <w:r w:rsidR="00B44C7A" w:rsidRPr="003367BB">
        <w:rPr>
          <w:rFonts w:ascii="Times New Roman" w:hAnsi="Times New Roman" w:cs="Times New Roman"/>
        </w:rPr>
        <w:t xml:space="preserve"> </w:t>
      </w:r>
      <w:r w:rsidR="004A6992" w:rsidRPr="003367BB">
        <w:rPr>
          <w:rFonts w:ascii="Times New Roman" w:hAnsi="Times New Roman" w:cs="Times New Roman"/>
        </w:rPr>
        <w:t>_______</w:t>
      </w:r>
      <w:r w:rsidR="003219CA" w:rsidRPr="003367BB">
        <w:rPr>
          <w:rFonts w:ascii="Times New Roman" w:hAnsi="Times New Roman" w:cs="Times New Roman"/>
        </w:rPr>
        <w:t xml:space="preserve"> 202</w:t>
      </w:r>
      <w:r w:rsidR="00075E4F" w:rsidRPr="003367BB">
        <w:rPr>
          <w:rFonts w:ascii="Times New Roman" w:hAnsi="Times New Roman" w:cs="Times New Roman"/>
        </w:rPr>
        <w:t>6</w:t>
      </w:r>
      <w:r w:rsidR="003219CA" w:rsidRPr="003367BB">
        <w:rPr>
          <w:rFonts w:ascii="Times New Roman" w:hAnsi="Times New Roman" w:cs="Times New Roman"/>
        </w:rPr>
        <w:t xml:space="preserve">г. </w:t>
      </w:r>
    </w:p>
    <w:p w14:paraId="6666B8FD" w14:textId="77777777" w:rsidR="00212703" w:rsidRPr="003367BB" w:rsidRDefault="00212703" w:rsidP="00212703">
      <w:pPr>
        <w:autoSpaceDE w:val="0"/>
        <w:autoSpaceDN w:val="0"/>
        <w:ind w:left="6480" w:hanging="720"/>
        <w:jc w:val="right"/>
        <w:rPr>
          <w:rFonts w:ascii="Times New Roman" w:hAnsi="Times New Roman" w:cs="Times New Roman"/>
        </w:rPr>
      </w:pPr>
    </w:p>
    <w:p w14:paraId="0DD3B9CC" w14:textId="77777777" w:rsidR="00075E4F" w:rsidRPr="003367BB" w:rsidRDefault="00075E4F" w:rsidP="00075E4F">
      <w:pPr>
        <w:autoSpaceDE w:val="0"/>
        <w:autoSpaceDN w:val="0"/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>СПЕЦИФИКАЦИЯ</w:t>
      </w:r>
    </w:p>
    <w:p w14:paraId="5BD8CA43" w14:textId="77777777" w:rsidR="005E258D" w:rsidRPr="003367BB" w:rsidRDefault="005E258D" w:rsidP="005E258D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 xml:space="preserve">на оказание </w:t>
      </w:r>
      <w:r w:rsidRPr="005E258D">
        <w:rPr>
          <w:rFonts w:ascii="Times New Roman" w:hAnsi="Times New Roman" w:cs="Times New Roman"/>
          <w:b/>
        </w:rPr>
        <w:t>услуг по обучению сотрудника по программе "Переподготовка водителей с категории "C" на категорию "D"</w:t>
      </w:r>
    </w:p>
    <w:tbl>
      <w:tblPr>
        <w:tblW w:w="9941" w:type="dxa"/>
        <w:tblLayout w:type="fixed"/>
        <w:tblLook w:val="0000" w:firstRow="0" w:lastRow="0" w:firstColumn="0" w:lastColumn="0" w:noHBand="0" w:noVBand="0"/>
      </w:tblPr>
      <w:tblGrid>
        <w:gridCol w:w="715"/>
        <w:gridCol w:w="3365"/>
        <w:gridCol w:w="2175"/>
        <w:gridCol w:w="2126"/>
        <w:gridCol w:w="1560"/>
      </w:tblGrid>
      <w:tr w:rsidR="005E258D" w14:paraId="3EF48DEB" w14:textId="77777777" w:rsidTr="004F5AA7">
        <w:trPr>
          <w:trHeight w:val="87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27908" w14:textId="77777777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A1587" w14:textId="77777777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товара, работы услуги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8ABEA" w14:textId="77777777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ол-во обучаемых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821FA" w14:textId="77777777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Цена единицы товара (работы, услуги), руб.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C31EF" w14:textId="77777777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Общая сумма, руб.                          </w:t>
            </w:r>
          </w:p>
        </w:tc>
      </w:tr>
      <w:tr w:rsidR="005E258D" w14:paraId="6151C5B8" w14:textId="77777777" w:rsidTr="004F5AA7">
        <w:trPr>
          <w:trHeight w:val="68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F54005" w14:textId="77777777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5DCE1" w14:textId="0709B8C0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Оказание услуг </w:t>
            </w:r>
            <w:r w:rsidRPr="005E258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по обучению сотрудника по программе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E258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Переподготовка водителей с категории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E258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C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  <w:r w:rsidRPr="005E258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на категорию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 w:rsidRPr="005E258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D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»»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76E24" w14:textId="25A6E1F1" w:rsidR="005E258D" w:rsidRDefault="005E258D" w:rsidP="004F5AA7">
            <w:pPr>
              <w:spacing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1,00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E94314" w14:textId="63545644" w:rsidR="005E258D" w:rsidRDefault="005E258D" w:rsidP="004F5AA7">
            <w:pPr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BF349A" w14:textId="0E36B1EC" w:rsidR="005E258D" w:rsidRDefault="005E258D" w:rsidP="004F5AA7">
            <w:pPr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5E258D" w14:paraId="6A57EBE1" w14:textId="77777777" w:rsidTr="004F5AA7">
        <w:trPr>
          <w:trHeight w:val="281"/>
        </w:trPr>
        <w:tc>
          <w:tcPr>
            <w:tcW w:w="8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1284" w14:textId="77777777" w:rsidR="005E258D" w:rsidRDefault="005E258D" w:rsidP="004F5AA7">
            <w:pPr>
              <w:spacing w:line="240" w:lineRule="auto"/>
              <w:jc w:val="right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104B" w14:textId="357E5D00" w:rsidR="005E258D" w:rsidRPr="00ED020D" w:rsidRDefault="005E258D" w:rsidP="004F5AA7">
            <w:pPr>
              <w:snapToGrid w:val="0"/>
              <w:spacing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14:paraId="5B212DCF" w14:textId="77777777" w:rsidR="00075E4F" w:rsidRPr="003367BB" w:rsidRDefault="00075E4F" w:rsidP="00075E4F">
      <w:pPr>
        <w:autoSpaceDE w:val="0"/>
        <w:autoSpaceDN w:val="0"/>
        <w:spacing w:after="20" w:line="264" w:lineRule="auto"/>
        <w:jc w:val="both"/>
        <w:rPr>
          <w:rFonts w:ascii="Times New Roman" w:hAnsi="Times New Roman" w:cs="Times New Roman"/>
        </w:rPr>
      </w:pPr>
    </w:p>
    <w:p w14:paraId="22E745AD" w14:textId="77777777" w:rsidR="00075E4F" w:rsidRPr="003367BB" w:rsidRDefault="00075E4F" w:rsidP="00075E4F">
      <w:pPr>
        <w:tabs>
          <w:tab w:val="left" w:pos="1134"/>
        </w:tabs>
        <w:spacing w:after="20" w:line="264" w:lineRule="auto"/>
        <w:rPr>
          <w:rFonts w:ascii="Times New Roman" w:eastAsia="Times New Roman" w:hAnsi="Times New Roman" w:cs="Times New Roman"/>
        </w:rPr>
      </w:pPr>
      <w:r w:rsidRPr="003367BB">
        <w:rPr>
          <w:rFonts w:ascii="Times New Roman" w:eastAsia="Times New Roman" w:hAnsi="Times New Roman" w:cs="Times New Roman"/>
        </w:rPr>
        <w:t xml:space="preserve">Итого: цена настоящего Государственного контракта </w:t>
      </w:r>
      <w:r w:rsidRPr="003367BB">
        <w:rPr>
          <w:rFonts w:ascii="Times New Roman" w:eastAsia="Calibri" w:hAnsi="Times New Roman" w:cs="Times New Roman"/>
        </w:rPr>
        <w:t>составляет _______ (_______________) рублей ____ копеек, в</w:t>
      </w:r>
      <w:r w:rsidRPr="003367BB">
        <w:rPr>
          <w:rFonts w:ascii="Times New Roman" w:eastAsia="Times New Roman" w:hAnsi="Times New Roman" w:cs="Times New Roman"/>
        </w:rPr>
        <w:t xml:space="preserve"> том числе НДС 20%  ______ (_________________) рубля ___копейка, и включает все расходы Исполнителя, связанные с исполнением контракта, в том числе расходы на страхование, уплату налогов, сборов и других обязательных платежей.</w:t>
      </w:r>
    </w:p>
    <w:p w14:paraId="1D68D1C5" w14:textId="77777777" w:rsidR="00212703" w:rsidRPr="003367BB" w:rsidRDefault="00212703" w:rsidP="00212703">
      <w:pPr>
        <w:widowControl w:val="0"/>
        <w:snapToGrid w:val="0"/>
        <w:spacing w:after="20" w:line="264" w:lineRule="auto"/>
        <w:rPr>
          <w:rFonts w:ascii="Times New Roman" w:hAnsi="Times New Roman" w:cs="Times New Roman"/>
        </w:rPr>
      </w:pPr>
    </w:p>
    <w:p w14:paraId="594436D3" w14:textId="77777777" w:rsidR="00212703" w:rsidRPr="003367BB" w:rsidRDefault="00212703" w:rsidP="00212703">
      <w:pPr>
        <w:widowControl w:val="0"/>
        <w:snapToGrid w:val="0"/>
        <w:spacing w:after="20" w:line="264" w:lineRule="auto"/>
        <w:rPr>
          <w:rFonts w:ascii="Times New Roman" w:hAnsi="Times New Roman" w:cs="Times New Roman"/>
        </w:rPr>
      </w:pPr>
    </w:p>
    <w:p w14:paraId="28F828B3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proofErr w:type="gramStart"/>
      <w:r w:rsidRPr="003367BB">
        <w:rPr>
          <w:rFonts w:ascii="Times New Roman" w:hAnsi="Times New Roman" w:cs="Times New Roman"/>
        </w:rPr>
        <w:t xml:space="preserve">Исполнитель:   </w:t>
      </w:r>
      <w:proofErr w:type="gramEnd"/>
      <w:r w:rsidRPr="003367BB">
        <w:rPr>
          <w:rFonts w:ascii="Times New Roman" w:hAnsi="Times New Roman" w:cs="Times New Roman"/>
        </w:rPr>
        <w:t xml:space="preserve">                                                  </w:t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Государственный заказчик:</w:t>
      </w:r>
    </w:p>
    <w:p w14:paraId="533E3205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 xml:space="preserve">Начальник ФКУ ИК-7 </w:t>
      </w:r>
      <w:r w:rsidR="00474094" w:rsidRPr="003367BB">
        <w:rPr>
          <w:rFonts w:ascii="Times New Roman" w:hAnsi="Times New Roman" w:cs="Times New Roman"/>
        </w:rPr>
        <w:t>Г</w:t>
      </w:r>
      <w:r w:rsidRPr="003367BB">
        <w:rPr>
          <w:rFonts w:ascii="Times New Roman" w:hAnsi="Times New Roman" w:cs="Times New Roman"/>
        </w:rPr>
        <w:t>УФСИН</w:t>
      </w:r>
    </w:p>
    <w:p w14:paraId="1411BF3D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России по г. Санкт-Петербургу и</w:t>
      </w:r>
    </w:p>
    <w:p w14:paraId="07E23D56" w14:textId="77777777" w:rsidR="00B14886" w:rsidRPr="003367BB" w:rsidRDefault="00B14886" w:rsidP="00B14886">
      <w:pPr>
        <w:spacing w:after="20" w:line="264" w:lineRule="auto"/>
        <w:ind w:firstLine="708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Ленинградской области</w:t>
      </w:r>
    </w:p>
    <w:p w14:paraId="0D57CC3C" w14:textId="77777777" w:rsidR="00B14886" w:rsidRPr="003367BB" w:rsidRDefault="00B14886" w:rsidP="00B14886">
      <w:pPr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__________________ /_________</w:t>
      </w:r>
      <w:r w:rsidR="00A24682" w:rsidRPr="003367BB">
        <w:rPr>
          <w:rFonts w:ascii="Times New Roman" w:hAnsi="Times New Roman" w:cs="Times New Roman"/>
        </w:rPr>
        <w:t>/</w:t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  <w:t>_________________ А.А. Рулё</w:t>
      </w:r>
      <w:r w:rsidRPr="003367BB">
        <w:rPr>
          <w:rFonts w:ascii="Times New Roman" w:hAnsi="Times New Roman" w:cs="Times New Roman"/>
        </w:rPr>
        <w:t>в</w:t>
      </w:r>
    </w:p>
    <w:p w14:paraId="7C42D1EA" w14:textId="77777777" w:rsidR="00B14886" w:rsidRPr="003367BB" w:rsidRDefault="00B14886" w:rsidP="00B14886">
      <w:pPr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 «____» ________________ 202</w:t>
      </w:r>
      <w:r w:rsidR="00075E4F" w:rsidRPr="003367BB">
        <w:rPr>
          <w:rFonts w:ascii="Times New Roman" w:hAnsi="Times New Roman" w:cs="Times New Roman"/>
        </w:rPr>
        <w:t>6</w:t>
      </w:r>
      <w:r w:rsidRPr="003367BB">
        <w:rPr>
          <w:rFonts w:ascii="Times New Roman" w:hAnsi="Times New Roman" w:cs="Times New Roman"/>
        </w:rPr>
        <w:t xml:space="preserve"> г.             </w:t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«____» ________________ 202</w:t>
      </w:r>
      <w:r w:rsidR="00075E4F" w:rsidRPr="003367BB">
        <w:rPr>
          <w:rFonts w:ascii="Times New Roman" w:hAnsi="Times New Roman" w:cs="Times New Roman"/>
        </w:rPr>
        <w:t>6</w:t>
      </w:r>
      <w:r w:rsidRPr="003367BB">
        <w:rPr>
          <w:rFonts w:ascii="Times New Roman" w:hAnsi="Times New Roman" w:cs="Times New Roman"/>
        </w:rPr>
        <w:t xml:space="preserve"> г.</w:t>
      </w:r>
    </w:p>
    <w:p w14:paraId="2A7C0016" w14:textId="77777777" w:rsidR="00B14886" w:rsidRPr="003367BB" w:rsidRDefault="00B14886" w:rsidP="00B14886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  <w:t xml:space="preserve">М.П.                                                                            </w:t>
      </w:r>
      <w:r w:rsidRPr="003367BB">
        <w:rPr>
          <w:rFonts w:ascii="Times New Roman" w:hAnsi="Times New Roman" w:cs="Times New Roman"/>
        </w:rPr>
        <w:tab/>
        <w:t xml:space="preserve"> М.П.</w:t>
      </w:r>
    </w:p>
    <w:p w14:paraId="721C0C0E" w14:textId="77777777" w:rsidR="00212703" w:rsidRPr="003367BB" w:rsidRDefault="00212703" w:rsidP="006B26DA"/>
    <w:p w14:paraId="39075A8A" w14:textId="77777777" w:rsidR="00212703" w:rsidRPr="003367BB" w:rsidRDefault="00212703" w:rsidP="006B26DA"/>
    <w:p w14:paraId="6A2937DF" w14:textId="77777777" w:rsidR="0062466C" w:rsidRPr="003367BB" w:rsidRDefault="0062466C" w:rsidP="0062466C">
      <w:pPr>
        <w:pStyle w:val="21"/>
        <w:tabs>
          <w:tab w:val="left" w:pos="6480"/>
        </w:tabs>
        <w:spacing w:line="240" w:lineRule="auto"/>
        <w:ind w:left="0" w:firstLine="0"/>
        <w:contextualSpacing/>
        <w:rPr>
          <w:sz w:val="22"/>
          <w:szCs w:val="22"/>
        </w:rPr>
      </w:pPr>
    </w:p>
    <w:p w14:paraId="4A515AC0" w14:textId="77777777" w:rsidR="0071367A" w:rsidRPr="003367BB" w:rsidRDefault="0071367A" w:rsidP="00474094">
      <w:pPr>
        <w:pStyle w:val="21"/>
        <w:tabs>
          <w:tab w:val="left" w:pos="6480"/>
        </w:tabs>
        <w:spacing w:line="240" w:lineRule="auto"/>
        <w:ind w:left="0" w:firstLine="0"/>
        <w:contextualSpacing/>
        <w:jc w:val="right"/>
        <w:rPr>
          <w:sz w:val="22"/>
          <w:szCs w:val="22"/>
        </w:rPr>
      </w:pPr>
    </w:p>
    <w:p w14:paraId="2E135171" w14:textId="77777777" w:rsidR="003645FB" w:rsidRPr="003367BB" w:rsidRDefault="00743395" w:rsidP="000E4DE3">
      <w:pPr>
        <w:spacing w:after="0"/>
        <w:jc w:val="right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br w:type="page"/>
      </w:r>
      <w:r w:rsidR="003645FB" w:rsidRPr="003367BB">
        <w:rPr>
          <w:rFonts w:ascii="Times New Roman" w:hAnsi="Times New Roman" w:cs="Times New Roman"/>
        </w:rPr>
        <w:lastRenderedPageBreak/>
        <w:t xml:space="preserve">Приложение № 2 </w:t>
      </w:r>
    </w:p>
    <w:p w14:paraId="36281FC9" w14:textId="77777777" w:rsidR="003645FB" w:rsidRPr="003367BB" w:rsidRDefault="003645FB" w:rsidP="000E4DE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к Государственному контракту </w:t>
      </w:r>
    </w:p>
    <w:p w14:paraId="3C5843A7" w14:textId="77777777" w:rsidR="00474094" w:rsidRPr="003367BB" w:rsidRDefault="003645FB" w:rsidP="000E4DE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</w:r>
      <w:r w:rsidRPr="003367BB">
        <w:rPr>
          <w:rFonts w:ascii="Times New Roman" w:eastAsia="Times New Roman" w:hAnsi="Times New Roman" w:cs="Times New Roman"/>
          <w:bCs/>
        </w:rPr>
        <w:tab/>
        <w:t>№ ____</w:t>
      </w:r>
      <w:r w:rsidR="00474094" w:rsidRPr="003367BB">
        <w:rPr>
          <w:rFonts w:ascii="Times New Roman" w:eastAsia="Times New Roman" w:hAnsi="Times New Roman" w:cs="Times New Roman"/>
          <w:bCs/>
        </w:rPr>
        <w:t>____________</w:t>
      </w:r>
    </w:p>
    <w:p w14:paraId="21282B25" w14:textId="77777777" w:rsidR="003645FB" w:rsidRPr="003367BB" w:rsidRDefault="00474094" w:rsidP="000E4DE3">
      <w:pPr>
        <w:shd w:val="clear" w:color="auto" w:fill="FFFFFF"/>
        <w:tabs>
          <w:tab w:val="left" w:pos="86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 xml:space="preserve">от «___» </w:t>
      </w:r>
      <w:r w:rsidR="000038AF" w:rsidRPr="003367BB">
        <w:rPr>
          <w:rFonts w:ascii="Times New Roman" w:hAnsi="Times New Roman" w:cs="Times New Roman"/>
        </w:rPr>
        <w:t>________</w:t>
      </w:r>
      <w:r w:rsidRPr="003367BB">
        <w:rPr>
          <w:rFonts w:ascii="Times New Roman" w:hAnsi="Times New Roman" w:cs="Times New Roman"/>
        </w:rPr>
        <w:t xml:space="preserve"> </w:t>
      </w:r>
      <w:r w:rsidR="003645FB" w:rsidRPr="003367BB">
        <w:rPr>
          <w:rFonts w:ascii="Times New Roman" w:hAnsi="Times New Roman" w:cs="Times New Roman"/>
        </w:rPr>
        <w:t>202</w:t>
      </w:r>
      <w:r w:rsidR="00075E4F" w:rsidRPr="003367BB">
        <w:rPr>
          <w:rFonts w:ascii="Times New Roman" w:hAnsi="Times New Roman" w:cs="Times New Roman"/>
        </w:rPr>
        <w:t>6</w:t>
      </w:r>
      <w:r w:rsidR="003645FB" w:rsidRPr="003367BB">
        <w:rPr>
          <w:rFonts w:ascii="Times New Roman" w:hAnsi="Times New Roman" w:cs="Times New Roman"/>
        </w:rPr>
        <w:t xml:space="preserve">г. </w:t>
      </w:r>
    </w:p>
    <w:p w14:paraId="1D0BFD3D" w14:textId="77777777" w:rsidR="009B2357" w:rsidRPr="003367BB" w:rsidRDefault="009B2357" w:rsidP="003F1DBE">
      <w:pPr>
        <w:autoSpaceDE w:val="0"/>
        <w:autoSpaceDN w:val="0"/>
        <w:spacing w:after="20" w:line="264" w:lineRule="auto"/>
        <w:jc w:val="center"/>
        <w:rPr>
          <w:rFonts w:ascii="Times New Roman" w:hAnsi="Times New Roman" w:cs="Times New Roman"/>
          <w:b/>
        </w:rPr>
      </w:pPr>
    </w:p>
    <w:p w14:paraId="6FFEDBFB" w14:textId="77777777" w:rsidR="00C25956" w:rsidRPr="003367BB" w:rsidRDefault="00C25956" w:rsidP="003F1DBE">
      <w:pPr>
        <w:autoSpaceDE w:val="0"/>
        <w:autoSpaceDN w:val="0"/>
        <w:spacing w:after="20" w:line="264" w:lineRule="auto"/>
        <w:jc w:val="center"/>
        <w:rPr>
          <w:rFonts w:ascii="Times New Roman" w:hAnsi="Times New Roman" w:cs="Times New Roman"/>
          <w:b/>
        </w:rPr>
      </w:pPr>
    </w:p>
    <w:p w14:paraId="1F4A2FAF" w14:textId="77777777" w:rsidR="00075E4F" w:rsidRPr="003367BB" w:rsidRDefault="00075E4F" w:rsidP="00075E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367BB">
        <w:rPr>
          <w:rFonts w:ascii="Times New Roman" w:eastAsia="Times New Roman" w:hAnsi="Times New Roman" w:cs="Times New Roman"/>
          <w:b/>
        </w:rPr>
        <w:t xml:space="preserve">Техническое задание </w:t>
      </w:r>
    </w:p>
    <w:p w14:paraId="26D463A1" w14:textId="77777777" w:rsidR="005E258D" w:rsidRPr="003367BB" w:rsidRDefault="005E258D" w:rsidP="005E258D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367BB">
        <w:rPr>
          <w:rFonts w:ascii="Times New Roman" w:hAnsi="Times New Roman" w:cs="Times New Roman"/>
          <w:b/>
        </w:rPr>
        <w:t xml:space="preserve">на оказание </w:t>
      </w:r>
      <w:r w:rsidRPr="005E258D">
        <w:rPr>
          <w:rFonts w:ascii="Times New Roman" w:hAnsi="Times New Roman" w:cs="Times New Roman"/>
          <w:b/>
        </w:rPr>
        <w:t>услуг по обучению сотрудника по программе "Переподготовка водителей с категории "C" на категорию "D"</w:t>
      </w:r>
    </w:p>
    <w:p w14:paraId="2AD090AA" w14:textId="77777777" w:rsidR="00075E4F" w:rsidRPr="003367BB" w:rsidRDefault="00075E4F" w:rsidP="00075E4F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49E90502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1.1. Наименование и характеристика оказываемых услуг:</w:t>
      </w:r>
    </w:p>
    <w:p w14:paraId="0B71EA88" w14:textId="577C08B3" w:rsidR="005E258D" w:rsidRDefault="005E258D" w:rsidP="0083683B">
      <w:pPr>
        <w:pStyle w:val="a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Оказание услуг по обучению водителей по программе «Переподготовка водителей транспортных средств с категории «С» на категорию «D»»</w:t>
      </w:r>
      <w:r w:rsidR="0083683B">
        <w:rPr>
          <w:rFonts w:ascii="Liberation Serif" w:hAnsi="Liberation Serif" w:cs="Liberation Serif"/>
          <w:color w:val="000000"/>
          <w:sz w:val="24"/>
          <w:szCs w:val="24"/>
        </w:rPr>
        <w:t>. Проведение обучения сотрудника ФКУ ИК-7 ГУФСИН России по г. Санкт-Петербургу и Ленинградской области территориально не более 10 км от г. Санкт-Петербург, ул. Латышских Стрелков д.22.</w:t>
      </w:r>
    </w:p>
    <w:p w14:paraId="2C3F1DDA" w14:textId="77777777" w:rsidR="005E258D" w:rsidRPr="00AD6F6B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 завершении полного курса обучения слушателю выдается документ установленного образца. Услуга включает в себя теоретическое и практическое обучение, итоговую аттестацию, включая организацию сдачи теоретического и практического экзамена в ГИБДД на получение водительского удостоверения соответствующей категории в случае успешной сдачи внутреннего </w:t>
      </w:r>
      <w:r w:rsidRPr="00AD6F6B">
        <w:rPr>
          <w:rFonts w:ascii="Liberation Serif" w:hAnsi="Liberation Serif" w:cs="Liberation Serif"/>
          <w:color w:val="000000"/>
          <w:sz w:val="24"/>
          <w:szCs w:val="24"/>
        </w:rPr>
        <w:t>квалификационного экзамена. Форма обучения – очная.</w:t>
      </w:r>
    </w:p>
    <w:p w14:paraId="0C6901C0" w14:textId="64098422" w:rsidR="005E258D" w:rsidRPr="00AD6F6B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D6F6B">
        <w:rPr>
          <w:rFonts w:ascii="Liberation Serif" w:hAnsi="Liberation Serif" w:cs="Liberation Serif"/>
          <w:color w:val="000000"/>
          <w:sz w:val="24"/>
          <w:szCs w:val="24"/>
        </w:rPr>
        <w:t xml:space="preserve">1.2. Сроки (график) оказания услуг: с момента подписания Сторонами договора </w:t>
      </w:r>
      <w:r w:rsidR="00AD6F6B">
        <w:rPr>
          <w:rFonts w:ascii="Liberation Serif" w:hAnsi="Liberation Serif" w:cs="Liberation Serif"/>
          <w:color w:val="000000"/>
          <w:sz w:val="24"/>
          <w:szCs w:val="24"/>
        </w:rPr>
        <w:t>д</w:t>
      </w:r>
      <w:r w:rsidRPr="00AD6F6B">
        <w:rPr>
          <w:rFonts w:ascii="Liberation Serif" w:hAnsi="Liberation Serif" w:cs="Liberation Serif"/>
          <w:color w:val="000000"/>
          <w:sz w:val="24"/>
          <w:szCs w:val="24"/>
        </w:rPr>
        <w:t xml:space="preserve">о </w:t>
      </w:r>
      <w:bookmarkStart w:id="7" w:name="_Hlk193876760"/>
      <w:r w:rsidR="00AD6F6B">
        <w:rPr>
          <w:rFonts w:ascii="Liberation Serif" w:hAnsi="Liberation Serif" w:cs="Liberation Serif"/>
          <w:color w:val="000000"/>
          <w:sz w:val="24"/>
          <w:szCs w:val="24"/>
        </w:rPr>
        <w:t>31</w:t>
      </w:r>
      <w:r w:rsidRPr="00AD6F6B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="00AD6F6B">
        <w:rPr>
          <w:rFonts w:ascii="Liberation Serif" w:hAnsi="Liberation Serif" w:cs="Liberation Serif"/>
          <w:color w:val="000000"/>
          <w:sz w:val="24"/>
          <w:szCs w:val="24"/>
        </w:rPr>
        <w:t xml:space="preserve">декабря </w:t>
      </w:r>
      <w:r w:rsidRPr="00AD6F6B">
        <w:rPr>
          <w:rFonts w:ascii="Liberation Serif" w:hAnsi="Liberation Serif" w:cs="Liberation Serif"/>
          <w:color w:val="000000"/>
          <w:sz w:val="24"/>
          <w:szCs w:val="24"/>
        </w:rPr>
        <w:t>2026 года</w:t>
      </w:r>
      <w:bookmarkEnd w:id="7"/>
      <w:r w:rsidRPr="00AD6F6B">
        <w:rPr>
          <w:rFonts w:ascii="Liberation Serif" w:hAnsi="Liberation Serif" w:cs="Liberation Serif"/>
          <w:color w:val="000000"/>
          <w:sz w:val="24"/>
          <w:szCs w:val="24"/>
        </w:rPr>
        <w:t>, по мере комплектования групп, в соответствии с учебным графиком.</w:t>
      </w:r>
    </w:p>
    <w:p w14:paraId="3374D627" w14:textId="77777777" w:rsidR="005E258D" w:rsidRPr="00AD6F6B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AD6F6B">
        <w:rPr>
          <w:rFonts w:ascii="Liberation Serif" w:hAnsi="Liberation Serif" w:cs="Liberation Serif"/>
          <w:color w:val="000000"/>
          <w:sz w:val="24"/>
          <w:szCs w:val="24"/>
        </w:rPr>
        <w:t xml:space="preserve">1.3. Количество и объем оказываемых услуг: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58"/>
        <w:gridCol w:w="3575"/>
        <w:gridCol w:w="1612"/>
      </w:tblGrid>
      <w:tr w:rsidR="005E258D" w:rsidRPr="00AD6F6B" w14:paraId="7287B2AD" w14:textId="77777777" w:rsidTr="005E258D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60E0" w14:textId="77777777" w:rsidR="005E258D" w:rsidRPr="00AD6F6B" w:rsidRDefault="005E258D" w:rsidP="004F5AA7">
            <w:pPr>
              <w:pStyle w:val="a6"/>
              <w:ind w:firstLine="459"/>
              <w:jc w:val="both"/>
            </w:pP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Наименование услуг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2887" w14:textId="77777777" w:rsidR="005E258D" w:rsidRPr="00AD6F6B" w:rsidRDefault="005E258D" w:rsidP="004F5AA7">
            <w:pPr>
              <w:pStyle w:val="a6"/>
              <w:ind w:firstLine="459"/>
              <w:jc w:val="both"/>
            </w:pP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Объем услуг (часов)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6A87" w14:textId="77777777" w:rsidR="005E258D" w:rsidRPr="00AD6F6B" w:rsidRDefault="005E258D" w:rsidP="004F5AA7">
            <w:pPr>
              <w:pStyle w:val="a6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Кол-во обучаемых (чел.)</w:t>
            </w:r>
          </w:p>
        </w:tc>
      </w:tr>
      <w:tr w:rsidR="005E258D" w14:paraId="3559F2FF" w14:textId="77777777" w:rsidTr="00AD6F6B">
        <w:trPr>
          <w:trHeight w:val="8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9DCB" w14:textId="22E7B90B" w:rsidR="005E258D" w:rsidRPr="00AD6F6B" w:rsidRDefault="005E258D" w:rsidP="005E258D">
            <w:pPr>
              <w:pStyle w:val="a6"/>
              <w:jc w:val="both"/>
            </w:pP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Оказание услуг по обучению сотрудника по программе «Переподготовка водителей с категории «C» на категорию «D»»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853D5" w14:textId="2D4B7F9B" w:rsidR="005E258D" w:rsidRPr="00AD6F6B" w:rsidRDefault="005E258D" w:rsidP="005E258D">
            <w:pPr>
              <w:pStyle w:val="a6"/>
              <w:jc w:val="both"/>
            </w:pP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Не менее 114 академических часов в том числе объем практического обучения</w:t>
            </w:r>
            <w:r w:rsid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вождению не менее 40 часов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D91D" w14:textId="0CA62C2A" w:rsidR="005E258D" w:rsidRDefault="005E258D" w:rsidP="005E258D">
            <w:pPr>
              <w:pStyle w:val="a6"/>
              <w:ind w:firstLine="34"/>
              <w:jc w:val="center"/>
            </w:pPr>
            <w:r w:rsidRP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AD6F6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,00</w:t>
            </w:r>
          </w:p>
        </w:tc>
      </w:tr>
    </w:tbl>
    <w:p w14:paraId="56CBE2B9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1.4. Требования к качеству и техническим характеристикам оказываемых услуг, к их безопасности и иные показатели, связанные с определением соответствия оказываемых услуг потребностям заказчика:</w:t>
      </w:r>
    </w:p>
    <w:p w14:paraId="66C5B4FD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Услуги оказываются в соответствии с требованиями законодательства Российской Федерации и установленными актами в сфере образования (включая организацию производственной практики), в том числе:</w:t>
      </w:r>
    </w:p>
    <w:p w14:paraId="49BD2953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 w14:paraId="78E71FB4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Федеральным законом от 04.05.2011 № 99-ФЗ «О лицензировании отдельных видов деятельности»;</w:t>
      </w:r>
    </w:p>
    <w:p w14:paraId="55B83254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Постановление Правительства РФ от 18 сентября 2020 г. N 1490 "О лицензировании образовательной деятельности";</w:t>
      </w:r>
    </w:p>
    <w:p w14:paraId="166F96C3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 xml:space="preserve">Постановлением Минтруда и Минобразования России от 13.01.2000 № 3/1 «Об утверждении Положения об организации профессиональной подготовки, повышения квалификации и переподготовки безработных граждан и незанятого населения»; </w:t>
      </w:r>
    </w:p>
    <w:p w14:paraId="51F76CF0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обучения";</w:t>
      </w:r>
    </w:p>
    <w:p w14:paraId="1C1B1293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Применение электронного обучения – не допускается.</w:t>
      </w:r>
    </w:p>
    <w:p w14:paraId="55A44DA5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Применение дистанционных образовательных технологий – не допускается.</w:t>
      </w:r>
    </w:p>
    <w:p w14:paraId="1B438E48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В стоимость обучения входит теоретическая и практическая часть (с учетом ГСМ).</w:t>
      </w:r>
    </w:p>
    <w:p w14:paraId="09B623BF" w14:textId="77777777" w:rsidR="005E258D" w:rsidRDefault="005E258D" w:rsidP="005E258D">
      <w:pPr>
        <w:pStyle w:val="a6"/>
        <w:numPr>
          <w:ilvl w:val="0"/>
          <w:numId w:val="1"/>
        </w:numPr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14:paraId="4E129ACB" w14:textId="77777777" w:rsidR="00700D20" w:rsidRPr="003367BB" w:rsidRDefault="00700D20" w:rsidP="006B26DA">
      <w:pPr>
        <w:rPr>
          <w:rFonts w:ascii="Times New Roman" w:hAnsi="Times New Roman" w:cs="Times New Roman"/>
        </w:rPr>
      </w:pPr>
    </w:p>
    <w:p w14:paraId="55FB94EE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proofErr w:type="gramStart"/>
      <w:r w:rsidRPr="003367BB">
        <w:rPr>
          <w:rFonts w:ascii="Times New Roman" w:hAnsi="Times New Roman" w:cs="Times New Roman"/>
        </w:rPr>
        <w:t xml:space="preserve">Исполнитель:   </w:t>
      </w:r>
      <w:proofErr w:type="gramEnd"/>
      <w:r w:rsidRPr="003367BB">
        <w:rPr>
          <w:rFonts w:ascii="Times New Roman" w:hAnsi="Times New Roman" w:cs="Times New Roman"/>
        </w:rPr>
        <w:t xml:space="preserve">                                                  </w:t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Государственный заказчик:</w:t>
      </w:r>
    </w:p>
    <w:p w14:paraId="2F8D423B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 xml:space="preserve">Начальник ФКУ ИК-7 </w:t>
      </w:r>
      <w:r w:rsidR="00474094" w:rsidRPr="003367BB">
        <w:rPr>
          <w:rFonts w:ascii="Times New Roman" w:hAnsi="Times New Roman" w:cs="Times New Roman"/>
        </w:rPr>
        <w:t>Г</w:t>
      </w:r>
      <w:r w:rsidRPr="003367BB">
        <w:rPr>
          <w:rFonts w:ascii="Times New Roman" w:hAnsi="Times New Roman" w:cs="Times New Roman"/>
        </w:rPr>
        <w:t>УФСИН</w:t>
      </w:r>
    </w:p>
    <w:p w14:paraId="5932AE1E" w14:textId="77777777" w:rsidR="00B14886" w:rsidRPr="003367BB" w:rsidRDefault="00B14886" w:rsidP="00B14886">
      <w:pPr>
        <w:spacing w:after="20" w:line="264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России по г. Санкт-Петербургу и</w:t>
      </w:r>
    </w:p>
    <w:p w14:paraId="084EA931" w14:textId="77777777" w:rsidR="00B14886" w:rsidRPr="003367BB" w:rsidRDefault="00B14886" w:rsidP="00B14886">
      <w:pPr>
        <w:spacing w:after="20" w:line="264" w:lineRule="auto"/>
        <w:ind w:firstLine="708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Ленинградской области</w:t>
      </w:r>
    </w:p>
    <w:p w14:paraId="4CBD6CAE" w14:textId="77777777" w:rsidR="00B14886" w:rsidRPr="003367BB" w:rsidRDefault="00B14886" w:rsidP="00B14886">
      <w:pPr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>__________________ /_________</w:t>
      </w:r>
      <w:r w:rsidR="00A24682" w:rsidRPr="003367BB">
        <w:rPr>
          <w:rFonts w:ascii="Times New Roman" w:hAnsi="Times New Roman" w:cs="Times New Roman"/>
        </w:rPr>
        <w:t>/</w:t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</w:r>
      <w:r w:rsidR="00A24682" w:rsidRPr="003367BB">
        <w:rPr>
          <w:rFonts w:ascii="Times New Roman" w:hAnsi="Times New Roman" w:cs="Times New Roman"/>
        </w:rPr>
        <w:tab/>
        <w:t>_________________ А.А. Рулё</w:t>
      </w:r>
      <w:r w:rsidRPr="003367BB">
        <w:rPr>
          <w:rFonts w:ascii="Times New Roman" w:hAnsi="Times New Roman" w:cs="Times New Roman"/>
        </w:rPr>
        <w:t>в</w:t>
      </w:r>
    </w:p>
    <w:p w14:paraId="19FF2BAD" w14:textId="77777777" w:rsidR="00B14886" w:rsidRPr="003367BB" w:rsidRDefault="00B14886" w:rsidP="00B14886">
      <w:pPr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 xml:space="preserve"> «____» ________________ 202</w:t>
      </w:r>
      <w:r w:rsidR="00075E4F" w:rsidRPr="003367BB">
        <w:rPr>
          <w:rFonts w:ascii="Times New Roman" w:hAnsi="Times New Roman" w:cs="Times New Roman"/>
        </w:rPr>
        <w:t>6</w:t>
      </w:r>
      <w:r w:rsidRPr="003367BB">
        <w:rPr>
          <w:rFonts w:ascii="Times New Roman" w:hAnsi="Times New Roman" w:cs="Times New Roman"/>
        </w:rPr>
        <w:t xml:space="preserve"> г.             </w:t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</w:r>
      <w:r w:rsidRPr="003367BB">
        <w:rPr>
          <w:rFonts w:ascii="Times New Roman" w:hAnsi="Times New Roman" w:cs="Times New Roman"/>
        </w:rPr>
        <w:tab/>
        <w:t>«____» ________________ 202</w:t>
      </w:r>
      <w:r w:rsidR="00075E4F" w:rsidRPr="003367BB">
        <w:rPr>
          <w:rFonts w:ascii="Times New Roman" w:hAnsi="Times New Roman" w:cs="Times New Roman"/>
        </w:rPr>
        <w:t>6</w:t>
      </w:r>
      <w:r w:rsidRPr="003367BB">
        <w:rPr>
          <w:rFonts w:ascii="Times New Roman" w:hAnsi="Times New Roman" w:cs="Times New Roman"/>
        </w:rPr>
        <w:t xml:space="preserve"> г.</w:t>
      </w:r>
    </w:p>
    <w:p w14:paraId="6D3B44DE" w14:textId="77777777" w:rsidR="00B14886" w:rsidRPr="00075E4F" w:rsidRDefault="00B14886" w:rsidP="00B14886">
      <w:pPr>
        <w:tabs>
          <w:tab w:val="left" w:pos="1340"/>
          <w:tab w:val="left" w:pos="7286"/>
        </w:tabs>
        <w:spacing w:after="0" w:line="240" w:lineRule="auto"/>
        <w:rPr>
          <w:rFonts w:ascii="Times New Roman" w:hAnsi="Times New Roman" w:cs="Times New Roman"/>
        </w:rPr>
      </w:pPr>
      <w:r w:rsidRPr="003367BB">
        <w:rPr>
          <w:rFonts w:ascii="Times New Roman" w:hAnsi="Times New Roman" w:cs="Times New Roman"/>
        </w:rPr>
        <w:tab/>
        <w:t xml:space="preserve">М.П.                                                                            </w:t>
      </w:r>
      <w:r w:rsidRPr="003367BB">
        <w:rPr>
          <w:rFonts w:ascii="Times New Roman" w:hAnsi="Times New Roman" w:cs="Times New Roman"/>
        </w:rPr>
        <w:tab/>
        <w:t xml:space="preserve"> М.П.</w:t>
      </w:r>
    </w:p>
    <w:p w14:paraId="15CDDB42" w14:textId="77777777" w:rsidR="003645FB" w:rsidRDefault="003645FB" w:rsidP="003645FB"/>
    <w:p w14:paraId="156127F4" w14:textId="77777777" w:rsidR="00212703" w:rsidRPr="006B26DA" w:rsidRDefault="00212703" w:rsidP="006B26DA"/>
    <w:sectPr w:rsidR="00212703" w:rsidRPr="006B26DA" w:rsidSect="0014475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7F8B" w14:textId="77777777" w:rsidR="00D3322D" w:rsidRDefault="00D3322D" w:rsidP="00144759">
      <w:pPr>
        <w:spacing w:after="0" w:line="240" w:lineRule="auto"/>
      </w:pPr>
      <w:r>
        <w:separator/>
      </w:r>
    </w:p>
  </w:endnote>
  <w:endnote w:type="continuationSeparator" w:id="0">
    <w:p w14:paraId="673DEEA4" w14:textId="77777777" w:rsidR="00D3322D" w:rsidRDefault="00D3322D" w:rsidP="0014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8295415"/>
      <w:docPartObj>
        <w:docPartGallery w:val="Page Numbers (Bottom of Page)"/>
        <w:docPartUnique/>
      </w:docPartObj>
    </w:sdtPr>
    <w:sdtContent>
      <w:p w14:paraId="29DF208A" w14:textId="77777777" w:rsidR="005F4B51" w:rsidRDefault="005F4B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A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F01889" w14:textId="77777777" w:rsidR="005F4B51" w:rsidRDefault="005F4B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DB4F" w14:textId="77777777" w:rsidR="00D3322D" w:rsidRDefault="00D3322D" w:rsidP="00144759">
      <w:pPr>
        <w:spacing w:after="0" w:line="240" w:lineRule="auto"/>
      </w:pPr>
      <w:r>
        <w:separator/>
      </w:r>
    </w:p>
  </w:footnote>
  <w:footnote w:type="continuationSeparator" w:id="0">
    <w:p w14:paraId="6882533A" w14:textId="77777777" w:rsidR="00D3322D" w:rsidRDefault="00D3322D" w:rsidP="00144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8"/>
        </w:tabs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945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5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5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45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45" w:hanging="12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08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rFonts w:hint="default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5"/>
        </w:tabs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9" w15:restartNumberingAfterBreak="0">
    <w:nsid w:val="076558E6"/>
    <w:multiLevelType w:val="multilevel"/>
    <w:tmpl w:val="70EEED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96A680C"/>
    <w:multiLevelType w:val="multilevel"/>
    <w:tmpl w:val="C04216F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AAD311C"/>
    <w:multiLevelType w:val="multilevel"/>
    <w:tmpl w:val="5DD65388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BE3231D"/>
    <w:multiLevelType w:val="multilevel"/>
    <w:tmpl w:val="9EC8CB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9D266E"/>
    <w:multiLevelType w:val="multilevel"/>
    <w:tmpl w:val="0944C776"/>
    <w:lvl w:ilvl="0">
      <w:start w:val="1"/>
      <w:numFmt w:val="bullet"/>
      <w:lvlText w:val=""/>
      <w:lvlJc w:val="left"/>
      <w:pPr>
        <w:tabs>
          <w:tab w:val="num" w:pos="0"/>
        </w:tabs>
        <w:ind w:left="4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DA0757D"/>
    <w:multiLevelType w:val="multilevel"/>
    <w:tmpl w:val="08E6B6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05D6C64"/>
    <w:multiLevelType w:val="multilevel"/>
    <w:tmpl w:val="0DF006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0B76781"/>
    <w:multiLevelType w:val="multilevel"/>
    <w:tmpl w:val="2FEAB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F8E4E93"/>
    <w:multiLevelType w:val="multilevel"/>
    <w:tmpl w:val="2362E3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06E670A"/>
    <w:multiLevelType w:val="multilevel"/>
    <w:tmpl w:val="7B747F2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1AB608F"/>
    <w:multiLevelType w:val="multilevel"/>
    <w:tmpl w:val="50820A5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D737A8"/>
    <w:multiLevelType w:val="multilevel"/>
    <w:tmpl w:val="BAE226FA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F3B2BDB"/>
    <w:multiLevelType w:val="multilevel"/>
    <w:tmpl w:val="37FC4EB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CB1B53"/>
    <w:multiLevelType w:val="multilevel"/>
    <w:tmpl w:val="CF4889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D3901EB"/>
    <w:multiLevelType w:val="multilevel"/>
    <w:tmpl w:val="6BF8A5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04C63A8"/>
    <w:multiLevelType w:val="multilevel"/>
    <w:tmpl w:val="EC644C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09D1073"/>
    <w:multiLevelType w:val="multilevel"/>
    <w:tmpl w:val="9B64DF2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6" w15:restartNumberingAfterBreak="0">
    <w:nsid w:val="419F3BFF"/>
    <w:multiLevelType w:val="multilevel"/>
    <w:tmpl w:val="C376403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35251DD"/>
    <w:multiLevelType w:val="multilevel"/>
    <w:tmpl w:val="C77451A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A707735"/>
    <w:multiLevelType w:val="multilevel"/>
    <w:tmpl w:val="01960F4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B635703"/>
    <w:multiLevelType w:val="multilevel"/>
    <w:tmpl w:val="C8D423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4643ACB"/>
    <w:multiLevelType w:val="multilevel"/>
    <w:tmpl w:val="5DE44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E979DC"/>
    <w:multiLevelType w:val="hybridMultilevel"/>
    <w:tmpl w:val="2E90D648"/>
    <w:lvl w:ilvl="0" w:tplc="04BCF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00E9F"/>
    <w:multiLevelType w:val="multilevel"/>
    <w:tmpl w:val="5EA09E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AB34111"/>
    <w:multiLevelType w:val="hybridMultilevel"/>
    <w:tmpl w:val="4CC23E68"/>
    <w:lvl w:ilvl="0" w:tplc="493E6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D17775A"/>
    <w:multiLevelType w:val="multilevel"/>
    <w:tmpl w:val="21E24C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EEC4662"/>
    <w:multiLevelType w:val="multilevel"/>
    <w:tmpl w:val="E53CF2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2756C57"/>
    <w:multiLevelType w:val="multilevel"/>
    <w:tmpl w:val="0D3617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2CA1915"/>
    <w:multiLevelType w:val="multilevel"/>
    <w:tmpl w:val="BC78E2D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59A096E"/>
    <w:multiLevelType w:val="multilevel"/>
    <w:tmpl w:val="D43CB2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7A915B4"/>
    <w:multiLevelType w:val="multilevel"/>
    <w:tmpl w:val="8E3C3C1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483EC8"/>
    <w:multiLevelType w:val="multilevel"/>
    <w:tmpl w:val="89E47E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C6361C"/>
    <w:multiLevelType w:val="multilevel"/>
    <w:tmpl w:val="18468DD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342702F"/>
    <w:multiLevelType w:val="multilevel"/>
    <w:tmpl w:val="1A1E79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3BE7EAE"/>
    <w:multiLevelType w:val="multilevel"/>
    <w:tmpl w:val="52B448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7682E52"/>
    <w:multiLevelType w:val="multilevel"/>
    <w:tmpl w:val="9B5CA77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BFB170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6" w15:restartNumberingAfterBreak="0">
    <w:nsid w:val="7D2702BF"/>
    <w:multiLevelType w:val="hybridMultilevel"/>
    <w:tmpl w:val="2F867FF2"/>
    <w:lvl w:ilvl="0" w:tplc="0B120898">
      <w:start w:val="1"/>
      <w:numFmt w:val="bullet"/>
      <w:suff w:val="space"/>
      <w:lvlText w:val="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7" w15:restartNumberingAfterBreak="0">
    <w:nsid w:val="7DF7460D"/>
    <w:multiLevelType w:val="multilevel"/>
    <w:tmpl w:val="6B0078C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8980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405944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1304457">
    <w:abstractNumId w:val="31"/>
  </w:num>
  <w:num w:numId="4" w16cid:durableId="1927614782">
    <w:abstractNumId w:val="33"/>
  </w:num>
  <w:num w:numId="5" w16cid:durableId="770852689">
    <w:abstractNumId w:val="12"/>
  </w:num>
  <w:num w:numId="6" w16cid:durableId="1179661326">
    <w:abstractNumId w:val="15"/>
  </w:num>
  <w:num w:numId="7" w16cid:durableId="1103458891">
    <w:abstractNumId w:val="29"/>
  </w:num>
  <w:num w:numId="8" w16cid:durableId="854005790">
    <w:abstractNumId w:val="32"/>
  </w:num>
  <w:num w:numId="9" w16cid:durableId="482434244">
    <w:abstractNumId w:val="9"/>
  </w:num>
  <w:num w:numId="10" w16cid:durableId="2041323581">
    <w:abstractNumId w:val="18"/>
  </w:num>
  <w:num w:numId="11" w16cid:durableId="1912346613">
    <w:abstractNumId w:val="43"/>
  </w:num>
  <w:num w:numId="12" w16cid:durableId="1640844226">
    <w:abstractNumId w:val="44"/>
  </w:num>
  <w:num w:numId="13" w16cid:durableId="1741365941">
    <w:abstractNumId w:val="17"/>
  </w:num>
  <w:num w:numId="14" w16cid:durableId="342243527">
    <w:abstractNumId w:val="37"/>
  </w:num>
  <w:num w:numId="15" w16cid:durableId="461506158">
    <w:abstractNumId w:val="20"/>
  </w:num>
  <w:num w:numId="16" w16cid:durableId="399984747">
    <w:abstractNumId w:val="34"/>
  </w:num>
  <w:num w:numId="17" w16cid:durableId="1239630170">
    <w:abstractNumId w:val="38"/>
  </w:num>
  <w:num w:numId="18" w16cid:durableId="1685597688">
    <w:abstractNumId w:val="26"/>
  </w:num>
  <w:num w:numId="19" w16cid:durableId="567882848">
    <w:abstractNumId w:val="13"/>
  </w:num>
  <w:num w:numId="20" w16cid:durableId="1661274784">
    <w:abstractNumId w:val="22"/>
  </w:num>
  <w:num w:numId="21" w16cid:durableId="644630306">
    <w:abstractNumId w:val="30"/>
  </w:num>
  <w:num w:numId="22" w16cid:durableId="2011369181">
    <w:abstractNumId w:val="27"/>
  </w:num>
  <w:num w:numId="23" w16cid:durableId="1601058507">
    <w:abstractNumId w:val="35"/>
  </w:num>
  <w:num w:numId="24" w16cid:durableId="2036997611">
    <w:abstractNumId w:val="24"/>
  </w:num>
  <w:num w:numId="25" w16cid:durableId="498161740">
    <w:abstractNumId w:val="42"/>
  </w:num>
  <w:num w:numId="26" w16cid:durableId="92019059">
    <w:abstractNumId w:val="40"/>
  </w:num>
  <w:num w:numId="27" w16cid:durableId="1221401654">
    <w:abstractNumId w:val="41"/>
  </w:num>
  <w:num w:numId="28" w16cid:durableId="1001858508">
    <w:abstractNumId w:val="47"/>
  </w:num>
  <w:num w:numId="29" w16cid:durableId="1452825044">
    <w:abstractNumId w:val="39"/>
  </w:num>
  <w:num w:numId="30" w16cid:durableId="1317414954">
    <w:abstractNumId w:val="23"/>
  </w:num>
  <w:num w:numId="31" w16cid:durableId="378818754">
    <w:abstractNumId w:val="28"/>
  </w:num>
  <w:num w:numId="32" w16cid:durableId="1116750786">
    <w:abstractNumId w:val="36"/>
  </w:num>
  <w:num w:numId="33" w16cid:durableId="1843660515">
    <w:abstractNumId w:val="14"/>
  </w:num>
  <w:num w:numId="34" w16cid:durableId="37977911">
    <w:abstractNumId w:val="21"/>
  </w:num>
  <w:num w:numId="35" w16cid:durableId="1962687756">
    <w:abstractNumId w:val="19"/>
  </w:num>
  <w:num w:numId="36" w16cid:durableId="1744837070">
    <w:abstractNumId w:val="10"/>
  </w:num>
  <w:num w:numId="37" w16cid:durableId="1836140505">
    <w:abstractNumId w:val="45"/>
  </w:num>
  <w:num w:numId="38" w16cid:durableId="1912152411">
    <w:abstractNumId w:val="11"/>
  </w:num>
  <w:num w:numId="39" w16cid:durableId="1481653488">
    <w:abstractNumId w:val="16"/>
  </w:num>
  <w:num w:numId="40" w16cid:durableId="752170162">
    <w:abstractNumId w:val="4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85"/>
    <w:rsid w:val="000038AF"/>
    <w:rsid w:val="00015614"/>
    <w:rsid w:val="00030F35"/>
    <w:rsid w:val="000317A5"/>
    <w:rsid w:val="00075E4F"/>
    <w:rsid w:val="00083B14"/>
    <w:rsid w:val="00084410"/>
    <w:rsid w:val="000E4DE3"/>
    <w:rsid w:val="00103921"/>
    <w:rsid w:val="0010610E"/>
    <w:rsid w:val="00144759"/>
    <w:rsid w:val="00150385"/>
    <w:rsid w:val="00165DB2"/>
    <w:rsid w:val="001959DF"/>
    <w:rsid w:val="001E6FBA"/>
    <w:rsid w:val="00203D3D"/>
    <w:rsid w:val="00212703"/>
    <w:rsid w:val="00217A56"/>
    <w:rsid w:val="002431CC"/>
    <w:rsid w:val="00276766"/>
    <w:rsid w:val="002C6922"/>
    <w:rsid w:val="003015E9"/>
    <w:rsid w:val="00305C90"/>
    <w:rsid w:val="003219CA"/>
    <w:rsid w:val="003367BB"/>
    <w:rsid w:val="003645FB"/>
    <w:rsid w:val="003C28DB"/>
    <w:rsid w:val="003D3FE3"/>
    <w:rsid w:val="003F1DBE"/>
    <w:rsid w:val="00400FBD"/>
    <w:rsid w:val="00402966"/>
    <w:rsid w:val="00474094"/>
    <w:rsid w:val="004A6992"/>
    <w:rsid w:val="004D5095"/>
    <w:rsid w:val="004E6A44"/>
    <w:rsid w:val="0050618E"/>
    <w:rsid w:val="00527D4A"/>
    <w:rsid w:val="00533629"/>
    <w:rsid w:val="005402EE"/>
    <w:rsid w:val="00545BF1"/>
    <w:rsid w:val="005D70C7"/>
    <w:rsid w:val="005E258D"/>
    <w:rsid w:val="005E3F51"/>
    <w:rsid w:val="005F4B51"/>
    <w:rsid w:val="00602854"/>
    <w:rsid w:val="0062466C"/>
    <w:rsid w:val="006A071C"/>
    <w:rsid w:val="006A1715"/>
    <w:rsid w:val="006B26DA"/>
    <w:rsid w:val="006B5530"/>
    <w:rsid w:val="00700D20"/>
    <w:rsid w:val="0071367A"/>
    <w:rsid w:val="00743395"/>
    <w:rsid w:val="007666E6"/>
    <w:rsid w:val="00776295"/>
    <w:rsid w:val="00794CB6"/>
    <w:rsid w:val="007C5B9F"/>
    <w:rsid w:val="007E0AC6"/>
    <w:rsid w:val="007E1E95"/>
    <w:rsid w:val="00833C7F"/>
    <w:rsid w:val="0083683B"/>
    <w:rsid w:val="00862C2D"/>
    <w:rsid w:val="00876391"/>
    <w:rsid w:val="008A0FE1"/>
    <w:rsid w:val="008C33A1"/>
    <w:rsid w:val="008F5C2E"/>
    <w:rsid w:val="009423C7"/>
    <w:rsid w:val="00964228"/>
    <w:rsid w:val="009906DF"/>
    <w:rsid w:val="009B2357"/>
    <w:rsid w:val="009C4ACD"/>
    <w:rsid w:val="009F1DDB"/>
    <w:rsid w:val="00A24682"/>
    <w:rsid w:val="00A5672D"/>
    <w:rsid w:val="00AD1B74"/>
    <w:rsid w:val="00AD56E9"/>
    <w:rsid w:val="00AD6F6B"/>
    <w:rsid w:val="00B02BBA"/>
    <w:rsid w:val="00B14886"/>
    <w:rsid w:val="00B31B17"/>
    <w:rsid w:val="00B418F2"/>
    <w:rsid w:val="00B44C7A"/>
    <w:rsid w:val="00B57F43"/>
    <w:rsid w:val="00B9739B"/>
    <w:rsid w:val="00C06337"/>
    <w:rsid w:val="00C25956"/>
    <w:rsid w:val="00C64ED4"/>
    <w:rsid w:val="00C70E78"/>
    <w:rsid w:val="00C863B7"/>
    <w:rsid w:val="00CC330E"/>
    <w:rsid w:val="00D3322D"/>
    <w:rsid w:val="00D4441F"/>
    <w:rsid w:val="00DB13A3"/>
    <w:rsid w:val="00DC715A"/>
    <w:rsid w:val="00DD7915"/>
    <w:rsid w:val="00DF7284"/>
    <w:rsid w:val="00E05230"/>
    <w:rsid w:val="00E13637"/>
    <w:rsid w:val="00E30ECF"/>
    <w:rsid w:val="00ED1B8B"/>
    <w:rsid w:val="00F41C8B"/>
    <w:rsid w:val="00F5651B"/>
    <w:rsid w:val="00FC071D"/>
    <w:rsid w:val="00FF6E50"/>
    <w:rsid w:val="00FF6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D21F"/>
  <w15:docId w15:val="{0A615FFE-DF54-46FD-8FB7-15D7BC24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B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127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D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5DB2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16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65DB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link w:val="a6"/>
    <w:locked/>
    <w:rsid w:val="00A5672D"/>
    <w:rPr>
      <w:rFonts w:ascii="Calibri" w:eastAsia="Times New Roman" w:hAnsi="Calibri" w:cs="Times New Roman"/>
    </w:rPr>
  </w:style>
  <w:style w:type="paragraph" w:styleId="a6">
    <w:name w:val="No Spacing"/>
    <w:link w:val="a5"/>
    <w:qFormat/>
    <w:rsid w:val="00A567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8"/>
    <w:uiPriority w:val="34"/>
    <w:locked/>
    <w:rsid w:val="00A5672D"/>
    <w:rPr>
      <w:rFonts w:ascii="Times New Roman" w:eastAsia="Times New Roman" w:hAnsi="Times New Roman" w:cs="Times New Roman"/>
      <w:shd w:val="clear" w:color="auto" w:fill="FFFFFF"/>
    </w:rPr>
  </w:style>
  <w:style w:type="paragraph" w:styleId="a8">
    <w:name w:val="List Paragraph"/>
    <w:basedOn w:val="a"/>
    <w:link w:val="a7"/>
    <w:uiPriority w:val="34"/>
    <w:qFormat/>
    <w:rsid w:val="00A5672D"/>
    <w:pPr>
      <w:widowControl w:val="0"/>
      <w:shd w:val="clear" w:color="auto" w:fill="FFFFFF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ConsPlusNormal">
    <w:name w:val="ConsPlusNormal Знак"/>
    <w:link w:val="ConsPlusNormal0"/>
    <w:locked/>
    <w:rsid w:val="00A5672D"/>
    <w:rPr>
      <w:rFonts w:ascii="Arial" w:eastAsia="Times New Roma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A567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Обычный1"/>
    <w:basedOn w:val="a"/>
    <w:uiPriority w:val="99"/>
    <w:rsid w:val="00A5672D"/>
    <w:pPr>
      <w:widowControl w:val="0"/>
      <w:snapToGrid w:val="0"/>
      <w:spacing w:after="0" w:line="300" w:lineRule="auto"/>
      <w:ind w:left="34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бычный2"/>
    <w:uiPriority w:val="99"/>
    <w:rsid w:val="00A5672D"/>
    <w:pPr>
      <w:widowControl w:val="0"/>
      <w:snapToGrid w:val="0"/>
      <w:spacing w:after="0" w:line="278" w:lineRule="auto"/>
      <w:ind w:left="280"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008d83ec890a0e2d824458fb0c471908">
    <w:name w:val="p008d83ec890a0e2d824458fb0c471908"/>
    <w:basedOn w:val="a"/>
    <w:uiPriority w:val="99"/>
    <w:rsid w:val="00A5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Обычный8"/>
    <w:uiPriority w:val="99"/>
    <w:rsid w:val="00A5672D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A5672D"/>
  </w:style>
  <w:style w:type="paragraph" w:styleId="a9">
    <w:name w:val="header"/>
    <w:basedOn w:val="a"/>
    <w:link w:val="aa"/>
    <w:uiPriority w:val="99"/>
    <w:unhideWhenUsed/>
    <w:rsid w:val="0014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475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14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4759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21270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customStyle="1" w:styleId="22">
    <w:name w:val="Сетка таблицы2"/>
    <w:basedOn w:val="a1"/>
    <w:uiPriority w:val="59"/>
    <w:rsid w:val="002127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basedOn w:val="a0"/>
    <w:link w:val="32"/>
    <w:rsid w:val="005E3F5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5E3F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E3F51"/>
    <w:pPr>
      <w:widowControl w:val="0"/>
      <w:shd w:val="clear" w:color="auto" w:fill="FFFFFF"/>
      <w:spacing w:before="60" w:after="240" w:line="259" w:lineRule="exact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2">
    <w:name w:val="Основной текст (3)"/>
    <w:basedOn w:val="a"/>
    <w:link w:val="31"/>
    <w:rsid w:val="005E3F5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lang w:eastAsia="en-US"/>
    </w:rPr>
  </w:style>
  <w:style w:type="table" w:customStyle="1" w:styleId="TableGrid">
    <w:name w:val="TableGrid"/>
    <w:rsid w:val="002C69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rmal (Web)"/>
    <w:basedOn w:val="a"/>
    <w:uiPriority w:val="99"/>
    <w:semiHidden/>
    <w:unhideWhenUsed/>
    <w:rsid w:val="00DD7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D7915"/>
    <w:rPr>
      <w:b/>
      <w:bCs/>
    </w:rPr>
  </w:style>
  <w:style w:type="paragraph" w:styleId="af">
    <w:name w:val="Body Text"/>
    <w:basedOn w:val="a"/>
    <w:link w:val="af0"/>
    <w:rsid w:val="000E4DE3"/>
    <w:pPr>
      <w:shd w:val="clear" w:color="auto" w:fill="FFFFFF"/>
      <w:suppressAutoHyphens/>
      <w:spacing w:before="60" w:after="600" w:line="240" w:lineRule="atLeast"/>
      <w:ind w:hanging="320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0E4DE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paragraph" w:customStyle="1" w:styleId="10">
    <w:name w:val="Абзац списка1"/>
    <w:basedOn w:val="a"/>
    <w:rsid w:val="000E4DE3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LO-Normal">
    <w:name w:val="LO-Normal"/>
    <w:rsid w:val="000E4D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700D2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5">
    <w:name w:val="Основной шрифт абзаца2"/>
    <w:qFormat/>
    <w:rsid w:val="00700D20"/>
  </w:style>
  <w:style w:type="character" w:customStyle="1" w:styleId="11">
    <w:name w:val="Основной шрифт абзаца1"/>
    <w:qFormat/>
    <w:rsid w:val="00700D20"/>
  </w:style>
  <w:style w:type="paragraph" w:customStyle="1" w:styleId="af1">
    <w:name w:val="Текст в заданном формате"/>
    <w:basedOn w:val="a"/>
    <w:qFormat/>
    <w:rsid w:val="00700D2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DefaultText">
    <w:name w:val="Default Text"/>
    <w:qFormat/>
    <w:rsid w:val="00700D2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3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367B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453/886577905315979b26c9032d79cb911cc8fa7e6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10800200&amp;sub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User\Desktop\&#1043;&#1050;-2019\&#1045;&#1044;.&#1055;&#1054;&#1057;&#1058;\&#1043;&#1050;%20&#1085;&#1072;%20&#1074;&#1099;&#1074;&#1086;&#1079;%20&#1058;&#1041;&#1054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&#1043;&#1050;-2019\&#1045;&#1044;.&#1055;&#1054;&#1057;&#1058;\&#1043;&#1050;%20&#1085;&#1072;%20&#1074;&#1099;&#1074;&#1086;&#1079;%20&#1058;&#1041;&#105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4325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Zakupki</cp:lastModifiedBy>
  <cp:revision>3</cp:revision>
  <cp:lastPrinted>2026-01-29T07:38:00Z</cp:lastPrinted>
  <dcterms:created xsi:type="dcterms:W3CDTF">2026-05-26T07:56:00Z</dcterms:created>
  <dcterms:modified xsi:type="dcterms:W3CDTF">2026-05-26T08:47:00Z</dcterms:modified>
</cp:coreProperties>
</file>