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59A3F" w14:textId="77777777" w:rsidR="00730194" w:rsidRPr="007E6D97" w:rsidRDefault="00976064" w:rsidP="007522F9">
      <w:pPr>
        <w:pStyle w:val="ConsPlusNormal"/>
        <w:jc w:val="center"/>
        <w:rPr>
          <w:rFonts w:ascii="XO Thames" w:hAnsi="XO Thames" w:cs="Times New Roman"/>
          <w:color w:val="000000"/>
          <w:szCs w:val="22"/>
        </w:rPr>
      </w:pPr>
      <w:r w:rsidRPr="007E6D97">
        <w:rPr>
          <w:rFonts w:ascii="XO Thames" w:hAnsi="XO Thames" w:cs="Times New Roman"/>
          <w:color w:val="000000"/>
          <w:szCs w:val="22"/>
        </w:rPr>
        <w:t>Государственный</w:t>
      </w:r>
      <w:r w:rsidR="00730194" w:rsidRPr="007E6D97">
        <w:rPr>
          <w:rFonts w:ascii="XO Thames" w:hAnsi="XO Thames" w:cs="Times New Roman"/>
          <w:color w:val="000000"/>
          <w:szCs w:val="22"/>
        </w:rPr>
        <w:t xml:space="preserve"> контракт</w:t>
      </w:r>
      <w:r w:rsidRPr="007E6D97">
        <w:rPr>
          <w:rFonts w:ascii="XO Thames" w:hAnsi="XO Thames" w:cs="Times New Roman"/>
          <w:color w:val="000000"/>
          <w:szCs w:val="22"/>
        </w:rPr>
        <w:t xml:space="preserve"> №</w:t>
      </w:r>
      <w:r w:rsidR="00730194" w:rsidRPr="007E6D97">
        <w:rPr>
          <w:rFonts w:ascii="XO Thames" w:hAnsi="XO Thames" w:cs="Times New Roman"/>
          <w:color w:val="000000"/>
          <w:szCs w:val="22"/>
        </w:rPr>
        <w:t xml:space="preserve"> _____ </w:t>
      </w:r>
    </w:p>
    <w:p w14:paraId="50DB2A11" w14:textId="638D77F0" w:rsidR="00730194" w:rsidRPr="007E6D97" w:rsidRDefault="00730194" w:rsidP="00924966">
      <w:pPr>
        <w:pStyle w:val="ConsPlusNormal"/>
        <w:jc w:val="center"/>
        <w:rPr>
          <w:rFonts w:ascii="XO Thames" w:hAnsi="XO Thames" w:cs="Times New Roman"/>
          <w:color w:val="000000"/>
          <w:szCs w:val="22"/>
        </w:rPr>
      </w:pPr>
      <w:r w:rsidRPr="007E6D97">
        <w:rPr>
          <w:rFonts w:ascii="XO Thames" w:hAnsi="XO Thames" w:cs="Times New Roman"/>
          <w:color w:val="000000"/>
          <w:szCs w:val="22"/>
        </w:rPr>
        <w:t>н</w:t>
      </w:r>
      <w:r w:rsidR="00385D38" w:rsidRPr="007E6D97">
        <w:rPr>
          <w:rFonts w:ascii="XO Thames" w:hAnsi="XO Thames" w:cs="Times New Roman"/>
          <w:color w:val="000000"/>
          <w:szCs w:val="22"/>
        </w:rPr>
        <w:t xml:space="preserve">а оказание услуг </w:t>
      </w:r>
    </w:p>
    <w:p w14:paraId="02E9BD73" w14:textId="77777777" w:rsidR="00730194" w:rsidRPr="007E6D97" w:rsidRDefault="00730194" w:rsidP="007522F9">
      <w:pPr>
        <w:pStyle w:val="ConsPlusNormal"/>
        <w:jc w:val="both"/>
        <w:rPr>
          <w:rFonts w:ascii="XO Thames" w:hAnsi="XO Thames" w:cs="Times New Roman"/>
          <w:color w:val="000000"/>
          <w:szCs w:val="22"/>
        </w:rPr>
      </w:pPr>
    </w:p>
    <w:p w14:paraId="5C158E23" w14:textId="77777777" w:rsidR="00730194" w:rsidRPr="00D144FE" w:rsidRDefault="00385D38" w:rsidP="007522F9">
      <w:pPr>
        <w:pStyle w:val="ConsPlusNormal"/>
        <w:jc w:val="center"/>
        <w:rPr>
          <w:rFonts w:ascii="XO Thames" w:hAnsi="XO Thames" w:cs="Times New Roman"/>
          <w:color w:val="000000"/>
          <w:szCs w:val="22"/>
        </w:rPr>
      </w:pPr>
      <w:r w:rsidRPr="00D144FE">
        <w:rPr>
          <w:rFonts w:ascii="XO Thames" w:hAnsi="XO Thames" w:cs="Times New Roman"/>
          <w:color w:val="000000"/>
          <w:szCs w:val="22"/>
        </w:rPr>
        <w:t>(Идентификационный код закупки №</w:t>
      </w:r>
      <w:r w:rsidR="00730194" w:rsidRPr="00D144FE">
        <w:rPr>
          <w:rFonts w:ascii="XO Thames" w:hAnsi="XO Thames" w:cs="Times New Roman"/>
          <w:color w:val="000000"/>
          <w:szCs w:val="22"/>
        </w:rPr>
        <w:t xml:space="preserve"> </w:t>
      </w:r>
      <w:r w:rsidR="00924966" w:rsidRPr="00D144FE">
        <w:rPr>
          <w:rFonts w:ascii="XO Thames" w:hAnsi="XO Thames"/>
          <w:szCs w:val="22"/>
        </w:rPr>
        <w:t>2</w:t>
      </w:r>
      <w:r w:rsidR="00861ED5">
        <w:rPr>
          <w:rFonts w:ascii="XO Thames" w:hAnsi="XO Thames"/>
          <w:szCs w:val="22"/>
        </w:rPr>
        <w:t>6</w:t>
      </w:r>
      <w:r w:rsidR="00924966" w:rsidRPr="00D144FE">
        <w:rPr>
          <w:rFonts w:ascii="XO Thames" w:hAnsi="XO Thames"/>
          <w:szCs w:val="22"/>
        </w:rPr>
        <w:t>14342001519431301001000</w:t>
      </w:r>
      <w:r w:rsidR="00861ED5">
        <w:rPr>
          <w:rFonts w:ascii="XO Thames" w:hAnsi="XO Thames"/>
          <w:szCs w:val="22"/>
        </w:rPr>
        <w:t>5</w:t>
      </w:r>
      <w:r w:rsidR="00924966" w:rsidRPr="00D144FE">
        <w:rPr>
          <w:rFonts w:ascii="XO Thames" w:hAnsi="XO Thames"/>
          <w:szCs w:val="22"/>
        </w:rPr>
        <w:t>0000000244</w:t>
      </w:r>
      <w:r w:rsidR="00730194" w:rsidRPr="00D144FE">
        <w:rPr>
          <w:rFonts w:ascii="XO Thames" w:hAnsi="XO Thames" w:cs="Times New Roman"/>
          <w:color w:val="000000"/>
          <w:szCs w:val="22"/>
        </w:rPr>
        <w:t>)</w:t>
      </w:r>
    </w:p>
    <w:p w14:paraId="41FAB8BF" w14:textId="77777777" w:rsidR="00730194" w:rsidRPr="00D144FE" w:rsidRDefault="00730194" w:rsidP="007522F9">
      <w:pPr>
        <w:pStyle w:val="ConsPlusNormal"/>
        <w:jc w:val="both"/>
        <w:rPr>
          <w:rFonts w:ascii="XO Thames" w:hAnsi="XO Thames" w:cs="Times New Roman"/>
          <w:color w:val="000000"/>
          <w:szCs w:val="22"/>
        </w:rPr>
      </w:pPr>
    </w:p>
    <w:p w14:paraId="4A8E54AC" w14:textId="37539A94" w:rsidR="00730194" w:rsidRPr="00D144FE" w:rsidRDefault="00924966" w:rsidP="00924966">
      <w:pPr>
        <w:pStyle w:val="ConsPlusNonformat"/>
        <w:jc w:val="both"/>
        <w:rPr>
          <w:rFonts w:ascii="XO Thames" w:hAnsi="XO Thames" w:cs="Times New Roman"/>
          <w:color w:val="000000"/>
          <w:sz w:val="22"/>
          <w:szCs w:val="22"/>
        </w:rPr>
      </w:pPr>
      <w:r w:rsidRPr="00D144FE">
        <w:rPr>
          <w:rFonts w:ascii="XO Thames" w:hAnsi="XO Thames" w:cs="Times New Roman"/>
          <w:color w:val="000000"/>
          <w:sz w:val="22"/>
          <w:szCs w:val="22"/>
        </w:rPr>
        <w:t xml:space="preserve">г. Котельнич                                                                              </w:t>
      </w:r>
      <w:r w:rsidR="00FA6B9B">
        <w:rPr>
          <w:rFonts w:ascii="XO Thames" w:hAnsi="XO Thames" w:cs="Times New Roman"/>
          <w:color w:val="000000"/>
          <w:sz w:val="22"/>
          <w:szCs w:val="22"/>
        </w:rPr>
        <w:t xml:space="preserve">              </w:t>
      </w:r>
      <w:r w:rsidRPr="00D144FE">
        <w:rPr>
          <w:rFonts w:ascii="XO Thames" w:hAnsi="XO Thames" w:cs="Times New Roman"/>
          <w:color w:val="000000"/>
          <w:sz w:val="22"/>
          <w:szCs w:val="22"/>
        </w:rPr>
        <w:t xml:space="preserve"> </w:t>
      </w:r>
      <w:r w:rsidR="00385D38" w:rsidRPr="00D144FE">
        <w:rPr>
          <w:rFonts w:ascii="XO Thames" w:hAnsi="XO Thames" w:cs="Times New Roman"/>
          <w:color w:val="000000"/>
          <w:sz w:val="22"/>
          <w:szCs w:val="22"/>
        </w:rPr>
        <w:t>«</w:t>
      </w:r>
      <w:r w:rsidR="00730194" w:rsidRPr="00D144FE">
        <w:rPr>
          <w:rFonts w:ascii="XO Thames" w:hAnsi="XO Thames" w:cs="Times New Roman"/>
          <w:color w:val="000000"/>
          <w:sz w:val="22"/>
          <w:szCs w:val="22"/>
        </w:rPr>
        <w:t>__</w:t>
      </w:r>
      <w:r w:rsidR="00385D38" w:rsidRPr="00D144FE">
        <w:rPr>
          <w:rFonts w:ascii="XO Thames" w:hAnsi="XO Thames" w:cs="Times New Roman"/>
          <w:color w:val="000000"/>
          <w:sz w:val="22"/>
          <w:szCs w:val="22"/>
        </w:rPr>
        <w:t>__»  ______________ 202</w:t>
      </w:r>
      <w:r w:rsidR="00861ED5">
        <w:rPr>
          <w:rFonts w:ascii="XO Thames" w:hAnsi="XO Thames" w:cs="Times New Roman"/>
          <w:color w:val="000000"/>
          <w:sz w:val="22"/>
          <w:szCs w:val="22"/>
        </w:rPr>
        <w:t>6</w:t>
      </w:r>
      <w:r w:rsidR="00730194" w:rsidRPr="00D144FE">
        <w:rPr>
          <w:rFonts w:ascii="XO Thames" w:hAnsi="XO Thames" w:cs="Times New Roman"/>
          <w:color w:val="000000"/>
          <w:sz w:val="22"/>
          <w:szCs w:val="22"/>
        </w:rPr>
        <w:t xml:space="preserve"> г</w:t>
      </w:r>
      <w:r w:rsidRPr="00D144FE">
        <w:rPr>
          <w:rFonts w:ascii="XO Thames" w:hAnsi="XO Thames" w:cs="Times New Roman"/>
          <w:color w:val="000000"/>
          <w:sz w:val="22"/>
          <w:szCs w:val="22"/>
        </w:rPr>
        <w:t>.</w:t>
      </w:r>
      <w:r w:rsidR="00E13FE1" w:rsidRPr="00D144FE">
        <w:rPr>
          <w:rFonts w:ascii="XO Thames" w:hAnsi="XO Thames" w:cs="Times New Roman"/>
          <w:color w:val="000000"/>
          <w:sz w:val="22"/>
          <w:szCs w:val="22"/>
        </w:rPr>
        <w:t xml:space="preserve"> </w:t>
      </w:r>
    </w:p>
    <w:p w14:paraId="515329CB" w14:textId="77777777" w:rsidR="00730194" w:rsidRPr="00D144FE" w:rsidRDefault="00730194" w:rsidP="007522F9">
      <w:pPr>
        <w:pStyle w:val="ConsPlusNormal"/>
        <w:jc w:val="both"/>
        <w:rPr>
          <w:rFonts w:ascii="XO Thames" w:hAnsi="XO Thames" w:cs="Times New Roman"/>
          <w:color w:val="000000"/>
          <w:szCs w:val="22"/>
        </w:rPr>
      </w:pPr>
    </w:p>
    <w:p w14:paraId="7E772C61" w14:textId="4D123F9B" w:rsidR="00924966" w:rsidRPr="00D144FE" w:rsidRDefault="00924966" w:rsidP="00924966">
      <w:pPr>
        <w:ind w:firstLine="709"/>
        <w:jc w:val="both"/>
        <w:rPr>
          <w:rFonts w:ascii="XO Thames" w:hAnsi="XO Thames"/>
          <w:sz w:val="22"/>
          <w:szCs w:val="22"/>
        </w:rPr>
      </w:pPr>
      <w:r w:rsidRPr="00D144FE">
        <w:rPr>
          <w:rFonts w:ascii="XO Thames" w:hAnsi="XO Thames"/>
          <w:sz w:val="22"/>
          <w:szCs w:val="22"/>
        </w:rPr>
        <w:t xml:space="preserve">Федеральное казенное учреждение «Исправительная колония № 33 Управления Федеральной службы исполнения наказаний по Кировской области», (далее – ФКУ ИК-33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учреждения </w:t>
      </w:r>
      <w:proofErr w:type="spellStart"/>
      <w:r w:rsidR="00861ED5">
        <w:rPr>
          <w:rFonts w:ascii="XO Thames" w:hAnsi="XO Thames"/>
          <w:sz w:val="22"/>
          <w:szCs w:val="22"/>
        </w:rPr>
        <w:t>Салахитова</w:t>
      </w:r>
      <w:proofErr w:type="spellEnd"/>
      <w:r w:rsidR="00861ED5">
        <w:rPr>
          <w:rFonts w:ascii="XO Thames" w:hAnsi="XO Thames"/>
          <w:sz w:val="22"/>
          <w:szCs w:val="22"/>
        </w:rPr>
        <w:t xml:space="preserve"> Рашида Рустамовича</w:t>
      </w:r>
      <w:r w:rsidRPr="00D144FE">
        <w:rPr>
          <w:rFonts w:ascii="XO Thames" w:hAnsi="XO Thames"/>
          <w:sz w:val="22"/>
          <w:szCs w:val="22"/>
        </w:rPr>
        <w:t xml:space="preserve">, действующего на основании Устава, с одной стороны, </w:t>
      </w:r>
    </w:p>
    <w:p w14:paraId="2659A82D" w14:textId="36026CE3" w:rsidR="00224DD8" w:rsidRPr="00D144FE" w:rsidRDefault="00224DD8" w:rsidP="00407E5B">
      <w:pPr>
        <w:pStyle w:val="ConsPlusNormal"/>
        <w:ind w:firstLine="540"/>
        <w:jc w:val="both"/>
        <w:rPr>
          <w:rFonts w:ascii="XO Thames" w:hAnsi="XO Thames" w:cs="Times New Roman"/>
          <w:color w:val="000000"/>
          <w:szCs w:val="22"/>
        </w:rPr>
      </w:pPr>
      <w:r w:rsidRPr="00D144FE">
        <w:rPr>
          <w:rFonts w:ascii="XO Thames" w:hAnsi="XO Thames" w:cs="Times New Roman"/>
          <w:color w:val="000000"/>
          <w:szCs w:val="22"/>
        </w:rPr>
        <w:t xml:space="preserve">и </w:t>
      </w:r>
      <w:r w:rsidR="00662AEC">
        <w:rPr>
          <w:rFonts w:ascii="XO Thames" w:hAnsi="XO Thames" w:cs="Times New Roman"/>
          <w:color w:val="000000"/>
          <w:szCs w:val="22"/>
        </w:rPr>
        <w:t>______________________________________</w:t>
      </w:r>
      <w:r w:rsidR="00407E5B">
        <w:rPr>
          <w:rFonts w:ascii="XO Thames" w:hAnsi="XO Thames" w:cs="Times New Roman"/>
          <w:color w:val="000000"/>
          <w:szCs w:val="22"/>
        </w:rPr>
        <w:t xml:space="preserve"> (далее – ИП </w:t>
      </w:r>
      <w:r w:rsidR="00662AEC">
        <w:rPr>
          <w:rFonts w:ascii="XO Thames" w:hAnsi="XO Thames" w:cs="Times New Roman"/>
          <w:color w:val="000000"/>
          <w:szCs w:val="22"/>
        </w:rPr>
        <w:t>_______________________</w:t>
      </w:r>
      <w:r w:rsidR="00407E5B">
        <w:rPr>
          <w:rFonts w:ascii="XO Thames" w:hAnsi="XO Thames" w:cs="Times New Roman"/>
          <w:color w:val="000000"/>
          <w:szCs w:val="22"/>
        </w:rPr>
        <w:t>)</w:t>
      </w:r>
      <w:r w:rsidR="00407E5B" w:rsidRPr="00D144FE">
        <w:rPr>
          <w:rFonts w:ascii="XO Thames" w:hAnsi="XO Thames" w:cs="Times New Roman"/>
          <w:color w:val="000000"/>
          <w:szCs w:val="22"/>
        </w:rPr>
        <w:t>, именуе</w:t>
      </w:r>
      <w:r w:rsidR="00407E5B">
        <w:rPr>
          <w:rFonts w:ascii="XO Thames" w:hAnsi="XO Thames" w:cs="Times New Roman"/>
          <w:color w:val="000000"/>
          <w:szCs w:val="22"/>
        </w:rPr>
        <w:t>мый в дальнейшем "Исполнитель"</w:t>
      </w:r>
      <w:r w:rsidR="00407E5B" w:rsidRPr="00D144FE">
        <w:rPr>
          <w:rFonts w:ascii="XO Thames" w:hAnsi="XO Thames" w:cs="Times New Roman"/>
          <w:color w:val="000000"/>
          <w:szCs w:val="22"/>
        </w:rPr>
        <w:t xml:space="preserve">, действующего на основании </w:t>
      </w:r>
      <w:r w:rsidR="00662AEC">
        <w:rPr>
          <w:rFonts w:ascii="XO Thames" w:hAnsi="XO Thames" w:cs="Times New Roman"/>
          <w:color w:val="000000"/>
          <w:szCs w:val="22"/>
        </w:rPr>
        <w:t>___________________________</w:t>
      </w:r>
      <w:r w:rsidRPr="00D144FE">
        <w:rPr>
          <w:rFonts w:ascii="XO Thames" w:hAnsi="XO Thames" w:cs="Times New Roman"/>
          <w:color w:val="000000"/>
          <w:szCs w:val="22"/>
        </w:rPr>
        <w:t>, с другой стороны, вместе именуемые в дальнейшем "Стороны", на основании:</w:t>
      </w:r>
      <w:r w:rsidR="00407E5B">
        <w:rPr>
          <w:rFonts w:ascii="XO Thames" w:hAnsi="XO Thames" w:cs="Times New Roman"/>
          <w:color w:val="000000"/>
          <w:szCs w:val="22"/>
        </w:rPr>
        <w:t xml:space="preserve"> </w:t>
      </w:r>
      <w:r w:rsidRPr="00D144FE">
        <w:rPr>
          <w:rFonts w:ascii="XO Thames" w:hAnsi="XO Thames" w:cs="Times New Roman"/>
          <w:noProof/>
          <w:color w:val="000000"/>
          <w:szCs w:val="22"/>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58958523" w14:textId="77777777" w:rsidR="008D73BB" w:rsidRPr="007E6D97" w:rsidRDefault="008D73BB" w:rsidP="007522F9">
      <w:pPr>
        <w:pStyle w:val="ConsPlusNormal"/>
        <w:jc w:val="center"/>
        <w:outlineLvl w:val="1"/>
        <w:rPr>
          <w:rFonts w:ascii="XO Thames" w:hAnsi="XO Thames" w:cs="Times New Roman"/>
          <w:color w:val="000000"/>
          <w:szCs w:val="22"/>
        </w:rPr>
      </w:pPr>
    </w:p>
    <w:p w14:paraId="7B2171CB" w14:textId="77777777" w:rsidR="00730194" w:rsidRPr="007E6D97" w:rsidRDefault="009A1FF2" w:rsidP="007522F9">
      <w:pPr>
        <w:pStyle w:val="ConsPlusNormal"/>
        <w:jc w:val="center"/>
        <w:outlineLvl w:val="1"/>
        <w:rPr>
          <w:rFonts w:ascii="XO Thames" w:hAnsi="XO Thames" w:cs="Times New Roman"/>
          <w:b/>
          <w:color w:val="000000"/>
          <w:szCs w:val="22"/>
        </w:rPr>
      </w:pPr>
      <w:r w:rsidRPr="007E6D97">
        <w:rPr>
          <w:rFonts w:ascii="XO Thames" w:hAnsi="XO Thames" w:cs="Times New Roman"/>
          <w:b/>
          <w:color w:val="000000"/>
          <w:szCs w:val="22"/>
        </w:rPr>
        <w:t>1</w:t>
      </w:r>
      <w:r w:rsidR="00730194" w:rsidRPr="007E6D97">
        <w:rPr>
          <w:rFonts w:ascii="XO Thames" w:hAnsi="XO Thames" w:cs="Times New Roman"/>
          <w:b/>
          <w:color w:val="000000"/>
          <w:szCs w:val="22"/>
        </w:rPr>
        <w:t>. Предмет Контракта</w:t>
      </w:r>
    </w:p>
    <w:p w14:paraId="733D113A" w14:textId="77777777" w:rsidR="00FA6B9B" w:rsidRDefault="00730194" w:rsidP="004E5988">
      <w:pPr>
        <w:pStyle w:val="ConsPlusNormal"/>
        <w:ind w:firstLine="567"/>
        <w:jc w:val="both"/>
        <w:rPr>
          <w:rFonts w:ascii="XO Thames" w:hAnsi="XO Thames" w:cs="Times New Roman"/>
          <w:color w:val="000000"/>
          <w:szCs w:val="22"/>
        </w:rPr>
      </w:pPr>
      <w:r w:rsidRPr="007E6D97">
        <w:rPr>
          <w:rFonts w:ascii="XO Thames" w:hAnsi="XO Thames" w:cs="Times New Roman"/>
          <w:color w:val="000000"/>
          <w:szCs w:val="22"/>
        </w:rPr>
        <w:t xml:space="preserve">1.1. Исполнитель по заданию Заказчика обязуется в установленный Контрактом срок оказать услуги </w:t>
      </w:r>
      <w:r w:rsidR="002E0F37" w:rsidRPr="007E6D97">
        <w:rPr>
          <w:rFonts w:ascii="XO Thames" w:hAnsi="XO Thames" w:cs="Times New Roman"/>
          <w:color w:val="000000"/>
          <w:szCs w:val="22"/>
        </w:rPr>
        <w:t xml:space="preserve">по </w:t>
      </w:r>
      <w:r w:rsidR="00662AEC">
        <w:rPr>
          <w:rFonts w:ascii="XO Thames" w:hAnsi="XO Thames" w:cs="Times New Roman"/>
          <w:color w:val="000000"/>
          <w:szCs w:val="22"/>
        </w:rPr>
        <w:t>предоставлению</w:t>
      </w:r>
      <w:r w:rsidR="002E0F37" w:rsidRPr="007E6D97">
        <w:rPr>
          <w:rFonts w:ascii="XO Thames" w:hAnsi="XO Thames" w:cs="Times New Roman"/>
          <w:color w:val="000000"/>
          <w:szCs w:val="22"/>
        </w:rPr>
        <w:t xml:space="preserve"> </w:t>
      </w:r>
      <w:r w:rsidR="00FA6B9B" w:rsidRPr="00FA6B9B">
        <w:rPr>
          <w:rFonts w:ascii="XO Thames" w:hAnsi="XO Thames"/>
          <w:szCs w:val="22"/>
        </w:rPr>
        <w:t>автовышки (аренда спецтехники «автовышка» с водителем)</w:t>
      </w:r>
      <w:r w:rsidR="002E0F37" w:rsidRPr="00FA6B9B">
        <w:rPr>
          <w:rFonts w:ascii="XO Thames" w:hAnsi="XO Thames" w:cs="Times New Roman"/>
          <w:color w:val="000000"/>
          <w:szCs w:val="22"/>
        </w:rPr>
        <w:t xml:space="preserve"> </w:t>
      </w:r>
      <w:r w:rsidRPr="00FA6B9B">
        <w:rPr>
          <w:rFonts w:ascii="XO Thames" w:hAnsi="XO Thames" w:cs="Times New Roman"/>
          <w:color w:val="000000"/>
          <w:szCs w:val="22"/>
        </w:rPr>
        <w:t>(</w:t>
      </w:r>
      <w:r w:rsidRPr="007E6D97">
        <w:rPr>
          <w:rFonts w:ascii="XO Thames" w:hAnsi="XO Thames" w:cs="Times New Roman"/>
          <w:color w:val="000000"/>
          <w:szCs w:val="22"/>
        </w:rPr>
        <w:t>далее - услуги)</w:t>
      </w:r>
      <w:r w:rsidR="00FA6B9B" w:rsidRPr="00FA6B9B">
        <w:rPr>
          <w:sz w:val="23"/>
          <w:szCs w:val="23"/>
        </w:rPr>
        <w:t xml:space="preserve"> </w:t>
      </w:r>
      <w:r w:rsidR="00FA6B9B" w:rsidRPr="00FA6B9B">
        <w:rPr>
          <w:rFonts w:ascii="XO Thames" w:hAnsi="XO Thames"/>
          <w:szCs w:val="22"/>
        </w:rPr>
        <w:t>согласно Приложению №1, являющемся неотъемлемой частью настоящего Договора</w:t>
      </w:r>
      <w:r w:rsidRPr="007E6D97">
        <w:rPr>
          <w:rFonts w:ascii="XO Thames" w:hAnsi="XO Thames" w:cs="Times New Roman"/>
          <w:color w:val="000000"/>
          <w:szCs w:val="22"/>
        </w:rPr>
        <w:t>, а Заказчик обязуется принять оказанные услуги и оплатить их.</w:t>
      </w:r>
    </w:p>
    <w:p w14:paraId="68314705" w14:textId="77777777" w:rsidR="00FA6B9B" w:rsidRPr="00FA6B9B" w:rsidRDefault="00FA6B9B" w:rsidP="00FA6B9B">
      <w:pPr>
        <w:ind w:firstLine="567"/>
        <w:contextualSpacing/>
        <w:jc w:val="both"/>
        <w:rPr>
          <w:rFonts w:ascii="XO Thames" w:hAnsi="XO Thames"/>
          <w:sz w:val="22"/>
          <w:szCs w:val="22"/>
        </w:rPr>
      </w:pPr>
      <w:r w:rsidRPr="00FA6B9B">
        <w:rPr>
          <w:rFonts w:ascii="XO Thames" w:hAnsi="XO Thames"/>
          <w:sz w:val="22"/>
          <w:szCs w:val="22"/>
        </w:rPr>
        <w:t>1.2. Требования к выполняемым работам и их объем изложены в техническом задании (Приложение 1), являющемся неотъемлемой частью настоящего Договора.</w:t>
      </w:r>
    </w:p>
    <w:p w14:paraId="6B1FB1AD" w14:textId="77777777" w:rsidR="00730194" w:rsidRPr="007E6D97" w:rsidRDefault="00730194" w:rsidP="007522F9">
      <w:pPr>
        <w:pStyle w:val="ConsPlusNormal"/>
        <w:jc w:val="both"/>
        <w:rPr>
          <w:rFonts w:ascii="XO Thames" w:hAnsi="XO Thames" w:cs="Times New Roman"/>
          <w:color w:val="000000"/>
          <w:szCs w:val="22"/>
        </w:rPr>
      </w:pPr>
    </w:p>
    <w:p w14:paraId="39F02838" w14:textId="77777777" w:rsidR="00730194" w:rsidRPr="007E6D97" w:rsidRDefault="009A1FF2" w:rsidP="007522F9">
      <w:pPr>
        <w:pStyle w:val="ConsPlusNormal"/>
        <w:jc w:val="center"/>
        <w:outlineLvl w:val="1"/>
        <w:rPr>
          <w:rFonts w:ascii="XO Thames" w:hAnsi="XO Thames" w:cs="Times New Roman"/>
          <w:b/>
          <w:color w:val="000000"/>
          <w:szCs w:val="22"/>
        </w:rPr>
      </w:pPr>
      <w:r w:rsidRPr="007E6D97">
        <w:rPr>
          <w:rFonts w:ascii="XO Thames" w:hAnsi="XO Thames" w:cs="Times New Roman"/>
          <w:b/>
          <w:color w:val="000000"/>
          <w:szCs w:val="22"/>
        </w:rPr>
        <w:t>2</w:t>
      </w:r>
      <w:r w:rsidR="00730194" w:rsidRPr="007E6D97">
        <w:rPr>
          <w:rFonts w:ascii="XO Thames" w:hAnsi="XO Thames" w:cs="Times New Roman"/>
          <w:b/>
          <w:color w:val="000000"/>
          <w:szCs w:val="22"/>
        </w:rPr>
        <w:t>. Условия оказания услуг</w:t>
      </w:r>
    </w:p>
    <w:p w14:paraId="398D27F9"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2.1. Услуги оказываются Исполнителем в соответствии с требованиями технического задания (</w:t>
      </w:r>
      <w:hyperlink w:anchor="P1294" w:history="1">
        <w:r w:rsidRPr="007E6D97">
          <w:rPr>
            <w:rFonts w:ascii="XO Thames" w:hAnsi="XO Thames" w:cs="Times New Roman"/>
            <w:color w:val="000000"/>
            <w:szCs w:val="22"/>
          </w:rPr>
          <w:t>приложение</w:t>
        </w:r>
      </w:hyperlink>
      <w:r w:rsidRPr="007E6D97">
        <w:rPr>
          <w:rFonts w:ascii="XO Thames" w:hAnsi="XO Thames" w:cs="Times New Roman"/>
          <w:color w:val="000000"/>
          <w:szCs w:val="22"/>
        </w:rPr>
        <w:t xml:space="preserve"> </w:t>
      </w:r>
      <w:r w:rsidR="00B34A94" w:rsidRPr="007E6D97">
        <w:rPr>
          <w:rFonts w:ascii="XO Thames" w:hAnsi="XO Thames" w:cs="Times New Roman"/>
          <w:color w:val="000000"/>
          <w:szCs w:val="22"/>
        </w:rPr>
        <w:t xml:space="preserve">№1 </w:t>
      </w:r>
      <w:r w:rsidRPr="007E6D97">
        <w:rPr>
          <w:rFonts w:ascii="XO Thames" w:hAnsi="XO Thames" w:cs="Times New Roman"/>
          <w:color w:val="000000"/>
          <w:szCs w:val="22"/>
        </w:rPr>
        <w:t>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14:paraId="77435F7C" w14:textId="77777777" w:rsidR="008D73BB" w:rsidRPr="007E6D97" w:rsidRDefault="008D73BB" w:rsidP="007522F9">
      <w:pPr>
        <w:pStyle w:val="ConsPlusNormal"/>
        <w:jc w:val="center"/>
        <w:outlineLvl w:val="1"/>
        <w:rPr>
          <w:rFonts w:ascii="XO Thames" w:hAnsi="XO Thames" w:cs="Times New Roman"/>
          <w:color w:val="000000"/>
          <w:szCs w:val="22"/>
        </w:rPr>
      </w:pPr>
    </w:p>
    <w:p w14:paraId="6EB304B1" w14:textId="77777777" w:rsidR="00EB58D4" w:rsidRPr="007E6D97" w:rsidRDefault="009A1FF2" w:rsidP="00B437C0">
      <w:pPr>
        <w:pStyle w:val="ConsPlusNormal"/>
        <w:jc w:val="center"/>
        <w:outlineLvl w:val="1"/>
        <w:rPr>
          <w:rFonts w:ascii="XO Thames" w:hAnsi="XO Thames" w:cs="Times New Roman"/>
          <w:color w:val="000000"/>
          <w:szCs w:val="22"/>
        </w:rPr>
      </w:pPr>
      <w:r w:rsidRPr="007E6D97">
        <w:rPr>
          <w:rFonts w:ascii="XO Thames" w:hAnsi="XO Thames" w:cs="Times New Roman"/>
          <w:b/>
          <w:color w:val="000000"/>
          <w:szCs w:val="22"/>
        </w:rPr>
        <w:t>3</w:t>
      </w:r>
      <w:r w:rsidR="00730194" w:rsidRPr="007E6D97">
        <w:rPr>
          <w:rFonts w:ascii="XO Thames" w:hAnsi="XO Thames" w:cs="Times New Roman"/>
          <w:b/>
          <w:color w:val="000000"/>
          <w:szCs w:val="22"/>
        </w:rPr>
        <w:t>. Взаимодействие Сторон</w:t>
      </w:r>
    </w:p>
    <w:p w14:paraId="6355A17A"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3.1. Исполнитель вправе:</w:t>
      </w:r>
    </w:p>
    <w:p w14:paraId="6720A394" w14:textId="77777777" w:rsidR="00730194" w:rsidRPr="007E6D97" w:rsidRDefault="004E5988" w:rsidP="007522F9">
      <w:pPr>
        <w:pStyle w:val="ConsPlusNormal"/>
        <w:ind w:firstLine="540"/>
        <w:jc w:val="both"/>
        <w:rPr>
          <w:rFonts w:ascii="XO Thames" w:hAnsi="XO Thames" w:cs="Times New Roman"/>
          <w:color w:val="000000"/>
          <w:szCs w:val="22"/>
        </w:rPr>
      </w:pPr>
      <w:bookmarkStart w:id="0" w:name="P805"/>
      <w:bookmarkStart w:id="1" w:name="P808"/>
      <w:bookmarkEnd w:id="0"/>
      <w:bookmarkEnd w:id="1"/>
      <w:r w:rsidRPr="007E6D97">
        <w:rPr>
          <w:rFonts w:ascii="XO Thames" w:hAnsi="XO Thames" w:cs="Times New Roman"/>
          <w:color w:val="000000"/>
          <w:szCs w:val="22"/>
        </w:rPr>
        <w:t>б</w:t>
      </w:r>
      <w:r w:rsidR="00730194" w:rsidRPr="007E6D97">
        <w:rPr>
          <w:rFonts w:ascii="XO Thames" w:hAnsi="XO Thames" w:cs="Times New Roman"/>
          <w:color w:val="000000"/>
          <w:szCs w:val="22"/>
        </w:rPr>
        <w:t xml:space="preserve">) требовать своевременной оплаты на условиях, установленных Контрактом, надлежащим образом оказанных и принятых Заказчиком услуг; </w:t>
      </w:r>
    </w:p>
    <w:p w14:paraId="6A3051EF" w14:textId="77777777" w:rsidR="00730194" w:rsidRPr="007E6D97" w:rsidRDefault="004E5988" w:rsidP="007522F9">
      <w:pPr>
        <w:pStyle w:val="ConsPlusNormal"/>
        <w:ind w:firstLine="540"/>
        <w:jc w:val="both"/>
        <w:rPr>
          <w:rFonts w:ascii="XO Thames" w:hAnsi="XO Thames" w:cs="Times New Roman"/>
          <w:color w:val="000000"/>
          <w:szCs w:val="22"/>
        </w:rPr>
      </w:pPr>
      <w:bookmarkStart w:id="2" w:name="P809"/>
      <w:bookmarkEnd w:id="2"/>
      <w:r w:rsidRPr="007E6D97">
        <w:rPr>
          <w:rFonts w:ascii="XO Thames" w:hAnsi="XO Thames" w:cs="Times New Roman"/>
          <w:color w:val="000000"/>
          <w:szCs w:val="22"/>
        </w:rPr>
        <w:t>в</w:t>
      </w:r>
      <w:r w:rsidR="00730194" w:rsidRPr="007E6D97">
        <w:rPr>
          <w:rFonts w:ascii="XO Thames" w:hAnsi="XO Thames" w:cs="Times New Roman"/>
          <w:color w:val="000000"/>
          <w:szCs w:val="22"/>
        </w:rPr>
        <w:t xml:space="preserve">) принять решение об одностороннем отказе от исполнения Контракта в соответствии с гражданским законодательством; </w:t>
      </w:r>
    </w:p>
    <w:p w14:paraId="5AC4309D" w14:textId="77777777" w:rsidR="00730194" w:rsidRPr="007E6D97" w:rsidRDefault="004E5988"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г</w:t>
      </w:r>
      <w:r w:rsidR="00730194" w:rsidRPr="007E6D97">
        <w:rPr>
          <w:rFonts w:ascii="XO Thames" w:hAnsi="XO Thames" w:cs="Times New Roman"/>
          <w:color w:val="000000"/>
          <w:szCs w:val="22"/>
        </w:rPr>
        <w:t xml:space="preserve">)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6" w:history="1">
        <w:r w:rsidR="00730194" w:rsidRPr="007E6D97">
          <w:rPr>
            <w:rFonts w:ascii="XO Thames" w:hAnsi="XO Thames" w:cs="Times New Roman"/>
            <w:color w:val="000000"/>
            <w:szCs w:val="22"/>
          </w:rPr>
          <w:t>частью 6 статьи 14</w:t>
        </w:r>
      </w:hyperlink>
      <w:r w:rsidR="00730194" w:rsidRPr="007E6D97">
        <w:rPr>
          <w:rFonts w:ascii="XO Thames" w:hAnsi="XO Thames" w:cs="Times New Roman"/>
          <w:color w:val="000000"/>
          <w:szCs w:val="22"/>
        </w:rPr>
        <w:t xml:space="preserve"> Федерального закона </w:t>
      </w:r>
      <w:r w:rsidR="00E3392F" w:rsidRPr="007E6D97">
        <w:rPr>
          <w:rFonts w:ascii="XO Thames" w:hAnsi="XO Thames" w:cs="Times New Roman"/>
          <w:noProof/>
          <w:color w:val="000000"/>
          <w:szCs w:val="22"/>
        </w:rPr>
        <w:t>от 05.04.2013 № 44-ФЗ «О контрактной системе в сфере закупок товаров, работ, услуг для обеспечения государственных и муниципальных нужд»</w:t>
      </w:r>
      <w:r w:rsidR="00730194" w:rsidRPr="007E6D97">
        <w:rPr>
          <w:rFonts w:ascii="XO Thames" w:hAnsi="XO Thames" w:cs="Times New Roman"/>
          <w:color w:val="000000"/>
          <w:szCs w:val="22"/>
        </w:rPr>
        <w:t>;</w:t>
      </w:r>
    </w:p>
    <w:p w14:paraId="3389DB5D" w14:textId="77777777" w:rsidR="00730194" w:rsidRPr="007E6D97" w:rsidRDefault="004E5988"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д</w:t>
      </w:r>
      <w:r w:rsidR="00730194" w:rsidRPr="007E6D97">
        <w:rPr>
          <w:rFonts w:ascii="XO Thames" w:hAnsi="XO Thames" w:cs="Times New Roman"/>
          <w:color w:val="000000"/>
          <w:szCs w:val="22"/>
        </w:rPr>
        <w:t>) требовать возмещения убытков, уплаты неустоек (штрафов, пеней) в соответствии</w:t>
      </w:r>
      <w:r w:rsidR="0009440E" w:rsidRPr="007E6D97">
        <w:rPr>
          <w:rFonts w:ascii="XO Thames" w:hAnsi="XO Thames" w:cs="Times New Roman"/>
          <w:color w:val="000000"/>
          <w:szCs w:val="22"/>
        </w:rPr>
        <w:t xml:space="preserve"> </w:t>
      </w:r>
      <w:r w:rsidR="00730194" w:rsidRPr="007E6D97">
        <w:rPr>
          <w:rFonts w:ascii="XO Thames" w:hAnsi="XO Thames" w:cs="Times New Roman"/>
          <w:color w:val="000000"/>
          <w:szCs w:val="22"/>
        </w:rPr>
        <w:t xml:space="preserve">с </w:t>
      </w:r>
      <w:r w:rsidR="00BD0921" w:rsidRPr="007E6D97">
        <w:rPr>
          <w:rFonts w:ascii="XO Thames" w:hAnsi="XO Thames" w:cs="Times New Roman"/>
          <w:color w:val="000000"/>
          <w:szCs w:val="22"/>
        </w:rPr>
        <w:br/>
      </w:r>
      <w:r w:rsidR="0029557D" w:rsidRPr="007E6D97">
        <w:rPr>
          <w:rFonts w:ascii="XO Thames" w:hAnsi="XO Thames" w:cs="Times New Roman"/>
          <w:color w:val="000000"/>
          <w:szCs w:val="22"/>
        </w:rPr>
        <w:t xml:space="preserve">разделом </w:t>
      </w:r>
      <w:r w:rsidR="00224DD8" w:rsidRPr="007E6D97">
        <w:rPr>
          <w:rFonts w:ascii="XO Thames" w:hAnsi="XO Thames" w:cs="Times New Roman"/>
          <w:color w:val="000000"/>
          <w:szCs w:val="22"/>
        </w:rPr>
        <w:t>8</w:t>
      </w:r>
      <w:r w:rsidR="0029557D" w:rsidRPr="007E6D97">
        <w:rPr>
          <w:rFonts w:ascii="XO Thames" w:hAnsi="XO Thames" w:cs="Times New Roman"/>
          <w:color w:val="000000"/>
          <w:szCs w:val="22"/>
        </w:rPr>
        <w:t xml:space="preserve"> </w:t>
      </w:r>
      <w:r w:rsidR="00730194" w:rsidRPr="007E6D97">
        <w:rPr>
          <w:rFonts w:ascii="XO Thames" w:hAnsi="XO Thames" w:cs="Times New Roman"/>
          <w:color w:val="000000"/>
          <w:szCs w:val="22"/>
        </w:rPr>
        <w:t>Контракта;</w:t>
      </w:r>
    </w:p>
    <w:p w14:paraId="4AB160F1" w14:textId="77777777" w:rsidR="00730194" w:rsidRPr="007E6D97" w:rsidRDefault="00730194" w:rsidP="007522F9">
      <w:pPr>
        <w:pStyle w:val="ConsPlusNormal"/>
        <w:ind w:firstLine="540"/>
        <w:jc w:val="both"/>
        <w:rPr>
          <w:rFonts w:ascii="XO Thames" w:hAnsi="XO Thames" w:cs="Times New Roman"/>
          <w:color w:val="000000"/>
          <w:szCs w:val="22"/>
        </w:rPr>
      </w:pPr>
      <w:bookmarkStart w:id="3" w:name="P812"/>
      <w:bookmarkStart w:id="4" w:name="P813"/>
      <w:bookmarkEnd w:id="3"/>
      <w:bookmarkEnd w:id="4"/>
      <w:r w:rsidRPr="007E6D97">
        <w:rPr>
          <w:rFonts w:ascii="XO Thames" w:hAnsi="XO Thames" w:cs="Times New Roman"/>
          <w:color w:val="000000"/>
          <w:szCs w:val="22"/>
        </w:rPr>
        <w:t xml:space="preserve">3.2. Исполнитель обязан: </w:t>
      </w:r>
    </w:p>
    <w:p w14:paraId="11E0D572"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а) оказать услуги в соответствии с техническим заданием в предусмотренный Контрактом срок;</w:t>
      </w:r>
    </w:p>
    <w:p w14:paraId="79692C5C"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D7BD3B" w14:textId="337B714E" w:rsidR="00730194" w:rsidRPr="007E6D97" w:rsidRDefault="00730194" w:rsidP="007522F9">
      <w:pPr>
        <w:pStyle w:val="ConsPlusNormal"/>
        <w:ind w:firstLine="540"/>
        <w:jc w:val="both"/>
        <w:rPr>
          <w:rFonts w:ascii="XO Thames" w:hAnsi="XO Thames" w:cs="Times New Roman"/>
          <w:color w:val="000000"/>
          <w:szCs w:val="22"/>
        </w:rPr>
      </w:pPr>
      <w:bookmarkStart w:id="5" w:name="P816"/>
      <w:bookmarkEnd w:id="5"/>
      <w:r w:rsidRPr="007E6D97">
        <w:rPr>
          <w:rFonts w:ascii="XO Thames" w:hAnsi="XO Thames" w:cs="Times New Roman"/>
          <w:color w:val="000000"/>
          <w:szCs w:val="22"/>
        </w:rPr>
        <w:lastRenderedPageBreak/>
        <w:t xml:space="preserve">в) в случае принятия решения об одностороннем отказе от исполнения Контракта в течение </w:t>
      </w:r>
      <w:r w:rsidR="00BD0921" w:rsidRPr="007E6D97">
        <w:rPr>
          <w:rFonts w:ascii="XO Thames" w:hAnsi="XO Thames" w:cs="Times New Roman"/>
          <w:color w:val="000000"/>
          <w:szCs w:val="22"/>
        </w:rPr>
        <w:t>3</w:t>
      </w:r>
      <w:r w:rsidRPr="007E6D97">
        <w:rPr>
          <w:rFonts w:ascii="XO Thames" w:hAnsi="XO Thames" w:cs="Times New Roman"/>
          <w:color w:val="000000"/>
          <w:szCs w:val="22"/>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14:paraId="01BA639F" w14:textId="0E92B92E" w:rsidR="00730194" w:rsidRPr="007E6D97" w:rsidRDefault="00FA6B9B" w:rsidP="007522F9">
      <w:pPr>
        <w:pStyle w:val="ConsPlusNormal"/>
        <w:ind w:firstLine="540"/>
        <w:jc w:val="both"/>
        <w:rPr>
          <w:rFonts w:ascii="XO Thames" w:hAnsi="XO Thames" w:cs="Times New Roman"/>
          <w:color w:val="000000"/>
          <w:szCs w:val="22"/>
        </w:rPr>
      </w:pPr>
      <w:r>
        <w:rPr>
          <w:rFonts w:ascii="XO Thames" w:hAnsi="XO Thames" w:cs="Times New Roman"/>
          <w:color w:val="000000"/>
          <w:szCs w:val="22"/>
        </w:rPr>
        <w:t>г</w:t>
      </w:r>
      <w:r w:rsidR="00730194" w:rsidRPr="007E6D97">
        <w:rPr>
          <w:rFonts w:ascii="XO Thames" w:hAnsi="XO Thames" w:cs="Times New Roman"/>
          <w:color w:val="000000"/>
          <w:szCs w:val="22"/>
        </w:rPr>
        <w:t>) обеспечить за свой счет устранение недостатков, выявленных при приемке Заказчиком оказанных услуг;</w:t>
      </w:r>
    </w:p>
    <w:p w14:paraId="668C6AE7" w14:textId="77777777" w:rsidR="00730194" w:rsidRPr="007E6D97" w:rsidRDefault="00730194" w:rsidP="007522F9">
      <w:pPr>
        <w:pStyle w:val="ConsPlusNormal"/>
        <w:ind w:firstLine="540"/>
        <w:jc w:val="both"/>
        <w:rPr>
          <w:rFonts w:ascii="XO Thames" w:hAnsi="XO Thames" w:cs="Times New Roman"/>
          <w:color w:val="000000"/>
          <w:szCs w:val="22"/>
        </w:rPr>
      </w:pPr>
      <w:bookmarkStart w:id="6" w:name="P819"/>
      <w:bookmarkEnd w:id="6"/>
      <w:r w:rsidRPr="007E6D97">
        <w:rPr>
          <w:rFonts w:ascii="XO Thames" w:hAnsi="XO Thames" w:cs="Times New Roman"/>
          <w:color w:val="000000"/>
          <w:szCs w:val="22"/>
        </w:rPr>
        <w:t>3.3. Заказчик вправе:</w:t>
      </w:r>
    </w:p>
    <w:p w14:paraId="33EE1D34"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а) требовать от Исполнителя надлежащего исполнения обязательств, установленных Контрактом;</w:t>
      </w:r>
    </w:p>
    <w:p w14:paraId="50E312FB"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б) требовать от Исполнителя своевременного устранения недостатков, выявленных как в ходе приемки, так и в течение гарантийного периода;</w:t>
      </w:r>
    </w:p>
    <w:p w14:paraId="325BFEC7"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14:paraId="0E49D8BC"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 xml:space="preserve">г) требовать возмещения убытков в соответствии с </w:t>
      </w:r>
      <w:r w:rsidR="0029557D" w:rsidRPr="007E6D97">
        <w:rPr>
          <w:rFonts w:ascii="XO Thames" w:hAnsi="XO Thames" w:cs="Times New Roman"/>
          <w:color w:val="000000"/>
          <w:szCs w:val="22"/>
        </w:rPr>
        <w:t xml:space="preserve">разделом </w:t>
      </w:r>
      <w:r w:rsidR="00E3392F" w:rsidRPr="007E6D97">
        <w:rPr>
          <w:rFonts w:ascii="XO Thames" w:hAnsi="XO Thames" w:cs="Times New Roman"/>
          <w:color w:val="000000"/>
          <w:szCs w:val="22"/>
        </w:rPr>
        <w:t>8</w:t>
      </w:r>
      <w:r w:rsidR="0029557D" w:rsidRPr="007E6D97">
        <w:rPr>
          <w:rFonts w:ascii="XO Thames" w:hAnsi="XO Thames" w:cs="Times New Roman"/>
          <w:color w:val="000000"/>
          <w:szCs w:val="22"/>
        </w:rPr>
        <w:t xml:space="preserve"> </w:t>
      </w:r>
      <w:r w:rsidRPr="007E6D97">
        <w:rPr>
          <w:rFonts w:ascii="XO Thames" w:hAnsi="XO Thames" w:cs="Times New Roman"/>
          <w:color w:val="000000"/>
          <w:szCs w:val="22"/>
        </w:rPr>
        <w:t>Контракта, причиненных по вине Исполнителя;</w:t>
      </w:r>
    </w:p>
    <w:p w14:paraId="420C5FDD" w14:textId="77777777" w:rsidR="00730194" w:rsidRPr="007E6D97" w:rsidRDefault="00EB58D4" w:rsidP="007522F9">
      <w:pPr>
        <w:pStyle w:val="ConsPlusNormal"/>
        <w:ind w:firstLine="540"/>
        <w:jc w:val="both"/>
        <w:rPr>
          <w:rFonts w:ascii="XO Thames" w:hAnsi="XO Thames" w:cs="Times New Roman"/>
          <w:color w:val="000000"/>
          <w:szCs w:val="22"/>
        </w:rPr>
      </w:pPr>
      <w:bookmarkStart w:id="7" w:name="P834"/>
      <w:bookmarkStart w:id="8" w:name="P835"/>
      <w:bookmarkEnd w:id="7"/>
      <w:bookmarkEnd w:id="8"/>
      <w:r w:rsidRPr="007E6D97">
        <w:rPr>
          <w:rFonts w:ascii="XO Thames" w:hAnsi="XO Thames" w:cs="Times New Roman"/>
          <w:color w:val="000000"/>
          <w:szCs w:val="22"/>
        </w:rPr>
        <w:t>д</w:t>
      </w:r>
      <w:r w:rsidR="00730194" w:rsidRPr="007E6D97">
        <w:rPr>
          <w:rFonts w:ascii="XO Thames" w:hAnsi="XO Thames" w:cs="Times New Roman"/>
          <w:color w:val="000000"/>
          <w:szCs w:val="22"/>
        </w:rPr>
        <w:t xml:space="preserve">) принять решение об одностороннем отказе от исполнения Контракта в соответствии с гражданским законодательством; </w:t>
      </w:r>
    </w:p>
    <w:p w14:paraId="6FC68AA2" w14:textId="77777777" w:rsidR="00730194" w:rsidRPr="007E6D97" w:rsidRDefault="00EB58D4" w:rsidP="007522F9">
      <w:pPr>
        <w:pStyle w:val="ConsPlusNormal"/>
        <w:ind w:firstLine="540"/>
        <w:jc w:val="both"/>
        <w:rPr>
          <w:rFonts w:ascii="XO Thames" w:hAnsi="XO Thames" w:cs="Times New Roman"/>
          <w:color w:val="000000"/>
          <w:szCs w:val="22"/>
        </w:rPr>
      </w:pPr>
      <w:bookmarkStart w:id="9" w:name="P836"/>
      <w:bookmarkEnd w:id="9"/>
      <w:r w:rsidRPr="007E6D97">
        <w:rPr>
          <w:rFonts w:ascii="XO Thames" w:hAnsi="XO Thames" w:cs="Times New Roman"/>
          <w:color w:val="000000"/>
          <w:szCs w:val="22"/>
        </w:rPr>
        <w:t>е</w:t>
      </w:r>
      <w:r w:rsidR="00730194" w:rsidRPr="007E6D97">
        <w:rPr>
          <w:rFonts w:ascii="XO Thames" w:hAnsi="XO Thames" w:cs="Times New Roman"/>
          <w:color w:val="000000"/>
          <w:szCs w:val="22"/>
        </w:rPr>
        <w:t xml:space="preserve">)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p>
    <w:p w14:paraId="2EC15187"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3.4. Заказчик обязан:</w:t>
      </w:r>
    </w:p>
    <w:p w14:paraId="49617871"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 xml:space="preserve">а) принять и оплатить оказанные услуги в соответствии с Контрактом; </w:t>
      </w:r>
    </w:p>
    <w:p w14:paraId="3B565D12" w14:textId="77777777" w:rsidR="00AF7BD7"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б) обеспечить контроль за и</w:t>
      </w:r>
      <w:r w:rsidR="00AF7BD7" w:rsidRPr="007E6D97">
        <w:rPr>
          <w:rFonts w:ascii="XO Thames" w:hAnsi="XO Thames" w:cs="Times New Roman"/>
          <w:color w:val="000000"/>
          <w:szCs w:val="22"/>
        </w:rPr>
        <w:t>сполнением Контракта</w:t>
      </w:r>
      <w:r w:rsidRPr="007E6D97">
        <w:rPr>
          <w:rFonts w:ascii="XO Thames" w:hAnsi="XO Thames" w:cs="Times New Roman"/>
          <w:color w:val="000000"/>
          <w:szCs w:val="22"/>
        </w:rPr>
        <w:t>;</w:t>
      </w:r>
      <w:bookmarkStart w:id="10" w:name="P840"/>
      <w:bookmarkStart w:id="11" w:name="P841"/>
      <w:bookmarkEnd w:id="10"/>
      <w:bookmarkEnd w:id="11"/>
    </w:p>
    <w:p w14:paraId="7B3D4318" w14:textId="21B690E2" w:rsidR="00730194" w:rsidRPr="007E6D97" w:rsidRDefault="002E0F37"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в</w:t>
      </w:r>
      <w:r w:rsidR="00730194" w:rsidRPr="007E6D97">
        <w:rPr>
          <w:rFonts w:ascii="XO Thames" w:hAnsi="XO Thames" w:cs="Times New Roman"/>
          <w:color w:val="000000"/>
          <w:szCs w:val="22"/>
        </w:rPr>
        <w:t xml:space="preserve">) в случае принятия решения об одностороннем отказе от исполнения Контракта в течение </w:t>
      </w:r>
      <w:r w:rsidR="00232D22" w:rsidRPr="007E6D97">
        <w:rPr>
          <w:rFonts w:ascii="XO Thames" w:hAnsi="XO Thames" w:cs="Times New Roman"/>
          <w:color w:val="000000"/>
          <w:szCs w:val="22"/>
        </w:rPr>
        <w:t>3</w:t>
      </w:r>
      <w:r w:rsidR="00730194" w:rsidRPr="007E6D97">
        <w:rPr>
          <w:rFonts w:ascii="XO Thames" w:hAnsi="XO Thames" w:cs="Times New Roman"/>
          <w:color w:val="000000"/>
          <w:szCs w:val="22"/>
        </w:rPr>
        <w:t xml:space="preserve">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14:paraId="7843DB76" w14:textId="77777777" w:rsidR="00730194" w:rsidRPr="007E6D97" w:rsidRDefault="002E0F37"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г</w:t>
      </w:r>
      <w:r w:rsidR="00730194" w:rsidRPr="007E6D97">
        <w:rPr>
          <w:rFonts w:ascii="XO Thames" w:hAnsi="XO Thames" w:cs="Times New Roman"/>
          <w:color w:val="000000"/>
          <w:szCs w:val="22"/>
        </w:rPr>
        <w:t xml:space="preserve">) провести экспертизу оказанных услуг для проверки их соответствия условиям Контракта в соответствии с Федеральным </w:t>
      </w:r>
      <w:hyperlink r:id="rId7" w:history="1">
        <w:r w:rsidR="00730194" w:rsidRPr="007E6D97">
          <w:rPr>
            <w:rFonts w:ascii="XO Thames" w:hAnsi="XO Thames" w:cs="Times New Roman"/>
            <w:color w:val="000000"/>
            <w:szCs w:val="22"/>
          </w:rPr>
          <w:t>законом</w:t>
        </w:r>
      </w:hyperlink>
      <w:r w:rsidR="00730194" w:rsidRPr="007E6D97">
        <w:rPr>
          <w:rFonts w:ascii="XO Thames" w:hAnsi="XO Thames" w:cs="Times New Roman"/>
          <w:color w:val="000000"/>
          <w:szCs w:val="22"/>
        </w:rPr>
        <w:t xml:space="preserve"> </w:t>
      </w:r>
      <w:r w:rsidR="00E3392F" w:rsidRPr="007E6D97">
        <w:rPr>
          <w:rFonts w:ascii="XO Thames" w:hAnsi="XO Thames" w:cs="Times New Roman"/>
          <w:noProof/>
          <w:color w:val="000000"/>
          <w:szCs w:val="22"/>
        </w:rPr>
        <w:t>от 05.04.2013 № 44-ФЗ «О контрактной системе в сфере закупок товаров, работ, услуг для обеспечения государственных и муниципальных нужд»</w:t>
      </w:r>
      <w:r w:rsidR="00730194" w:rsidRPr="007E6D97">
        <w:rPr>
          <w:rFonts w:ascii="XO Thames" w:hAnsi="XO Thames" w:cs="Times New Roman"/>
          <w:color w:val="000000"/>
          <w:szCs w:val="22"/>
        </w:rPr>
        <w:t>;</w:t>
      </w:r>
    </w:p>
    <w:p w14:paraId="5E4745DC" w14:textId="77777777" w:rsidR="00730194" w:rsidRPr="007E6D97" w:rsidRDefault="002E0F37"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д</w:t>
      </w:r>
      <w:r w:rsidR="00730194" w:rsidRPr="007E6D97">
        <w:rPr>
          <w:rFonts w:ascii="XO Thames" w:hAnsi="XO Thames" w:cs="Times New Roman"/>
          <w:color w:val="000000"/>
          <w:szCs w:val="22"/>
        </w:rPr>
        <w:t xml:space="preserve">) требовать уплаты неустоек (штрафов, пеней) в соответствии с </w:t>
      </w:r>
      <w:r w:rsidR="0029557D" w:rsidRPr="007E6D97">
        <w:rPr>
          <w:rFonts w:ascii="XO Thames" w:hAnsi="XO Thames" w:cs="Times New Roman"/>
          <w:color w:val="000000"/>
          <w:szCs w:val="22"/>
        </w:rPr>
        <w:t xml:space="preserve">разделом </w:t>
      </w:r>
      <w:r w:rsidR="00224DD8" w:rsidRPr="007E6D97">
        <w:rPr>
          <w:rFonts w:ascii="XO Thames" w:hAnsi="XO Thames" w:cs="Times New Roman"/>
          <w:color w:val="000000"/>
          <w:szCs w:val="22"/>
        </w:rPr>
        <w:t>8</w:t>
      </w:r>
      <w:r w:rsidR="0029557D" w:rsidRPr="007E6D97">
        <w:rPr>
          <w:rFonts w:ascii="XO Thames" w:hAnsi="XO Thames" w:cs="Times New Roman"/>
          <w:color w:val="000000"/>
          <w:szCs w:val="22"/>
        </w:rPr>
        <w:t xml:space="preserve"> </w:t>
      </w:r>
      <w:r w:rsidR="00730194" w:rsidRPr="007E6D97">
        <w:rPr>
          <w:rFonts w:ascii="XO Thames" w:hAnsi="XO Thames" w:cs="Times New Roman"/>
          <w:color w:val="000000"/>
          <w:szCs w:val="22"/>
        </w:rPr>
        <w:t>Контракта.</w:t>
      </w:r>
    </w:p>
    <w:p w14:paraId="6F4FFCD5" w14:textId="77777777" w:rsidR="008D73BB" w:rsidRPr="007E6D97" w:rsidRDefault="008D73BB" w:rsidP="007522F9">
      <w:pPr>
        <w:pStyle w:val="ConsPlusNormal"/>
        <w:jc w:val="center"/>
        <w:outlineLvl w:val="1"/>
        <w:rPr>
          <w:rFonts w:ascii="XO Thames" w:hAnsi="XO Thames" w:cs="Times New Roman"/>
          <w:color w:val="000000"/>
          <w:szCs w:val="22"/>
        </w:rPr>
      </w:pPr>
    </w:p>
    <w:p w14:paraId="6AA37781" w14:textId="77777777" w:rsidR="00EB58D4" w:rsidRPr="007E6D97" w:rsidRDefault="009A1FF2" w:rsidP="00B437C0">
      <w:pPr>
        <w:pStyle w:val="ConsPlusNormal"/>
        <w:jc w:val="center"/>
        <w:outlineLvl w:val="1"/>
        <w:rPr>
          <w:rFonts w:ascii="XO Thames" w:hAnsi="XO Thames" w:cs="Times New Roman"/>
          <w:color w:val="000000"/>
          <w:szCs w:val="22"/>
        </w:rPr>
      </w:pPr>
      <w:r w:rsidRPr="007E6D97">
        <w:rPr>
          <w:rFonts w:ascii="XO Thames" w:hAnsi="XO Thames" w:cs="Times New Roman"/>
          <w:b/>
          <w:color w:val="000000"/>
          <w:szCs w:val="22"/>
        </w:rPr>
        <w:t>4</w:t>
      </w:r>
      <w:r w:rsidR="00730194" w:rsidRPr="007E6D97">
        <w:rPr>
          <w:rFonts w:ascii="XO Thames" w:hAnsi="XO Thames" w:cs="Times New Roman"/>
          <w:b/>
          <w:color w:val="000000"/>
          <w:szCs w:val="22"/>
        </w:rPr>
        <w:t>. Место и сроки оказания услуг</w:t>
      </w:r>
      <w:bookmarkStart w:id="12" w:name="P847"/>
      <w:bookmarkEnd w:id="12"/>
    </w:p>
    <w:p w14:paraId="7260C7B6"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4.1. Услуги оказываются в сроки, указанные в Контракте.</w:t>
      </w:r>
    </w:p>
    <w:p w14:paraId="05DA7D18"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 xml:space="preserve">Начало оказания услуг </w:t>
      </w:r>
      <w:r w:rsidR="00EA10FB" w:rsidRPr="007E6D97">
        <w:rPr>
          <w:rFonts w:ascii="XO Thames" w:hAnsi="XO Thames" w:cs="Times New Roman"/>
          <w:color w:val="000000"/>
          <w:szCs w:val="22"/>
        </w:rPr>
        <w:t>–</w:t>
      </w:r>
      <w:r w:rsidR="00D27942" w:rsidRPr="007E6D97">
        <w:rPr>
          <w:rFonts w:ascii="XO Thames" w:hAnsi="XO Thames" w:cs="Times New Roman"/>
          <w:color w:val="000000"/>
          <w:szCs w:val="22"/>
        </w:rPr>
        <w:t xml:space="preserve"> с момента заключения </w:t>
      </w:r>
      <w:r w:rsidR="00A35779" w:rsidRPr="007E6D97">
        <w:rPr>
          <w:rFonts w:ascii="XO Thames" w:hAnsi="XO Thames" w:cs="Times New Roman"/>
          <w:color w:val="000000"/>
          <w:szCs w:val="22"/>
        </w:rPr>
        <w:t>Контракта</w:t>
      </w:r>
      <w:r w:rsidR="00D27942" w:rsidRPr="007E6D97">
        <w:rPr>
          <w:rFonts w:ascii="XO Thames" w:hAnsi="XO Thames" w:cs="Times New Roman"/>
          <w:color w:val="000000"/>
          <w:szCs w:val="22"/>
        </w:rPr>
        <w:t>.</w:t>
      </w:r>
    </w:p>
    <w:p w14:paraId="29FDAB75" w14:textId="2459F160"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 xml:space="preserve">Окончание оказания услуг </w:t>
      </w:r>
      <w:r w:rsidR="00EA10FB" w:rsidRPr="007E6D97">
        <w:rPr>
          <w:rFonts w:ascii="XO Thames" w:hAnsi="XO Thames" w:cs="Times New Roman"/>
          <w:color w:val="000000"/>
          <w:szCs w:val="22"/>
        </w:rPr>
        <w:t>–</w:t>
      </w:r>
      <w:r w:rsidRPr="007E6D97">
        <w:rPr>
          <w:rFonts w:ascii="XO Thames" w:hAnsi="XO Thames" w:cs="Times New Roman"/>
          <w:color w:val="000000"/>
          <w:szCs w:val="22"/>
        </w:rPr>
        <w:t xml:space="preserve"> </w:t>
      </w:r>
      <w:r w:rsidR="00FA6B9B">
        <w:rPr>
          <w:rFonts w:ascii="XO Thames" w:hAnsi="XO Thames" w:cs="Times New Roman"/>
          <w:color w:val="000000"/>
          <w:szCs w:val="22"/>
        </w:rPr>
        <w:t xml:space="preserve">до </w:t>
      </w:r>
      <w:r w:rsidR="00662AEC">
        <w:rPr>
          <w:rFonts w:ascii="XO Thames" w:hAnsi="XO Thames" w:cs="Times New Roman"/>
          <w:color w:val="000000"/>
          <w:szCs w:val="22"/>
        </w:rPr>
        <w:t>2</w:t>
      </w:r>
      <w:r w:rsidR="00861ED5">
        <w:rPr>
          <w:rFonts w:ascii="XO Thames" w:hAnsi="XO Thames" w:cs="Times New Roman"/>
          <w:color w:val="000000"/>
          <w:szCs w:val="22"/>
        </w:rPr>
        <w:t>5</w:t>
      </w:r>
      <w:r w:rsidR="00B9164F" w:rsidRPr="007E6D97">
        <w:rPr>
          <w:rFonts w:ascii="XO Thames" w:hAnsi="XO Thames" w:cs="Times New Roman"/>
          <w:color w:val="000000"/>
          <w:szCs w:val="22"/>
        </w:rPr>
        <w:t>.</w:t>
      </w:r>
      <w:r w:rsidR="00861ED5">
        <w:rPr>
          <w:rFonts w:ascii="XO Thames" w:hAnsi="XO Thames" w:cs="Times New Roman"/>
          <w:color w:val="000000"/>
          <w:szCs w:val="22"/>
        </w:rPr>
        <w:t>0</w:t>
      </w:r>
      <w:r w:rsidR="00662AEC">
        <w:rPr>
          <w:rFonts w:ascii="XO Thames" w:hAnsi="XO Thames" w:cs="Times New Roman"/>
          <w:color w:val="000000"/>
          <w:szCs w:val="22"/>
        </w:rPr>
        <w:t>9</w:t>
      </w:r>
      <w:r w:rsidR="00B9164F" w:rsidRPr="007E6D97">
        <w:rPr>
          <w:rFonts w:ascii="XO Thames" w:hAnsi="XO Thames" w:cs="Times New Roman"/>
          <w:color w:val="000000"/>
          <w:szCs w:val="22"/>
        </w:rPr>
        <w:t>.</w:t>
      </w:r>
      <w:r w:rsidR="00B20558" w:rsidRPr="007E6D97">
        <w:rPr>
          <w:rFonts w:ascii="XO Thames" w:hAnsi="XO Thames" w:cs="Times New Roman"/>
          <w:color w:val="000000"/>
          <w:szCs w:val="22"/>
        </w:rPr>
        <w:t>202</w:t>
      </w:r>
      <w:r w:rsidR="00861ED5">
        <w:rPr>
          <w:rFonts w:ascii="XO Thames" w:hAnsi="XO Thames" w:cs="Times New Roman"/>
          <w:color w:val="000000"/>
          <w:szCs w:val="22"/>
        </w:rPr>
        <w:t>6</w:t>
      </w:r>
      <w:r w:rsidR="00FA6B9B">
        <w:rPr>
          <w:rFonts w:ascii="XO Thames" w:hAnsi="XO Thames" w:cs="Times New Roman"/>
          <w:color w:val="000000"/>
          <w:szCs w:val="22"/>
        </w:rPr>
        <w:t xml:space="preserve"> по заявке Государственного заказчика</w:t>
      </w:r>
      <w:r w:rsidR="00B20558" w:rsidRPr="007E6D97">
        <w:rPr>
          <w:rFonts w:ascii="XO Thames" w:hAnsi="XO Thames" w:cs="Times New Roman"/>
          <w:color w:val="000000"/>
          <w:szCs w:val="22"/>
        </w:rPr>
        <w:t>.</w:t>
      </w:r>
    </w:p>
    <w:p w14:paraId="4759F558" w14:textId="3A8F7C0E" w:rsidR="00730194" w:rsidRPr="007E6D97" w:rsidRDefault="00730194" w:rsidP="007522F9">
      <w:pPr>
        <w:pStyle w:val="ConsPlusNormal"/>
        <w:ind w:firstLine="540"/>
        <w:jc w:val="both"/>
        <w:rPr>
          <w:rFonts w:ascii="XO Thames" w:hAnsi="XO Thames" w:cs="Times New Roman"/>
          <w:color w:val="000000"/>
          <w:szCs w:val="22"/>
        </w:rPr>
      </w:pPr>
      <w:bookmarkStart w:id="13" w:name="P850"/>
      <w:bookmarkEnd w:id="13"/>
      <w:r w:rsidRPr="007E6D97">
        <w:rPr>
          <w:rFonts w:ascii="XO Thames" w:hAnsi="XO Thames" w:cs="Times New Roman"/>
          <w:color w:val="000000"/>
          <w:szCs w:val="22"/>
        </w:rPr>
        <w:t>4.</w:t>
      </w:r>
      <w:r w:rsidR="00FA6B9B">
        <w:rPr>
          <w:rFonts w:ascii="XO Thames" w:hAnsi="XO Thames" w:cs="Times New Roman"/>
          <w:color w:val="000000"/>
          <w:szCs w:val="22"/>
        </w:rPr>
        <w:t>2</w:t>
      </w:r>
      <w:r w:rsidRPr="007E6D97">
        <w:rPr>
          <w:rFonts w:ascii="XO Thames" w:hAnsi="XO Thames" w:cs="Times New Roman"/>
          <w:color w:val="000000"/>
          <w:szCs w:val="22"/>
        </w:rPr>
        <w:t xml:space="preserve">. Датой исполнения Исполнителем обязательств по Контракту считается дата подписания Сторонами </w:t>
      </w:r>
      <w:r w:rsidR="0048062E" w:rsidRPr="007E6D97">
        <w:rPr>
          <w:rFonts w:ascii="XO Thames" w:hAnsi="XO Thames" w:cs="Times New Roman"/>
          <w:color w:val="000000"/>
          <w:szCs w:val="22"/>
        </w:rPr>
        <w:t>документа о приемке</w:t>
      </w:r>
      <w:r w:rsidRPr="007E6D97">
        <w:rPr>
          <w:rFonts w:ascii="XO Thames" w:hAnsi="XO Thames" w:cs="Times New Roman"/>
          <w:color w:val="000000"/>
          <w:szCs w:val="22"/>
        </w:rPr>
        <w:t>.</w:t>
      </w:r>
    </w:p>
    <w:p w14:paraId="61261B37" w14:textId="16344AF6" w:rsidR="007522F9" w:rsidRPr="007E6D97" w:rsidRDefault="00730194" w:rsidP="00F62EAA">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4.</w:t>
      </w:r>
      <w:r w:rsidR="00FA6B9B">
        <w:rPr>
          <w:rFonts w:ascii="XO Thames" w:hAnsi="XO Thames" w:cs="Times New Roman"/>
          <w:color w:val="000000"/>
          <w:szCs w:val="22"/>
        </w:rPr>
        <w:t>3</w:t>
      </w:r>
      <w:r w:rsidRPr="007E6D97">
        <w:rPr>
          <w:rFonts w:ascii="XO Thames" w:hAnsi="XO Thames" w:cs="Times New Roman"/>
          <w:color w:val="000000"/>
          <w:szCs w:val="22"/>
        </w:rPr>
        <w:t>. М</w:t>
      </w:r>
      <w:r w:rsidR="004E5988" w:rsidRPr="007E6D97">
        <w:rPr>
          <w:rFonts w:ascii="XO Thames" w:hAnsi="XO Thames" w:cs="Times New Roman"/>
          <w:color w:val="000000"/>
          <w:szCs w:val="22"/>
        </w:rPr>
        <w:t>есто оказания услуг: по месту нахождения Исполнителя, в пределах муниципального образования «Город Киров»</w:t>
      </w:r>
      <w:r w:rsidRPr="007E6D97">
        <w:rPr>
          <w:rFonts w:ascii="XO Thames" w:hAnsi="XO Thames" w:cs="Times New Roman"/>
          <w:color w:val="000000"/>
          <w:szCs w:val="22"/>
        </w:rPr>
        <w:t xml:space="preserve">. </w:t>
      </w:r>
    </w:p>
    <w:p w14:paraId="0DEEFC8D" w14:textId="77777777" w:rsidR="008D73BB" w:rsidRPr="007E6D97" w:rsidRDefault="008D73BB" w:rsidP="007522F9">
      <w:pPr>
        <w:pStyle w:val="ConsPlusNormal"/>
        <w:jc w:val="both"/>
        <w:rPr>
          <w:rFonts w:ascii="XO Thames" w:hAnsi="XO Thames" w:cs="Times New Roman"/>
          <w:color w:val="000000"/>
          <w:szCs w:val="22"/>
        </w:rPr>
      </w:pPr>
    </w:p>
    <w:p w14:paraId="245B7275" w14:textId="77777777" w:rsidR="00730194" w:rsidRPr="007E6D97" w:rsidRDefault="009A1FF2" w:rsidP="007522F9">
      <w:pPr>
        <w:pStyle w:val="ConsPlusNormal"/>
        <w:jc w:val="center"/>
        <w:outlineLvl w:val="1"/>
        <w:rPr>
          <w:rFonts w:ascii="XO Thames" w:hAnsi="XO Thames" w:cs="Times New Roman"/>
          <w:b/>
          <w:color w:val="000000"/>
          <w:szCs w:val="22"/>
        </w:rPr>
      </w:pPr>
      <w:bookmarkStart w:id="14" w:name="P854"/>
      <w:bookmarkEnd w:id="14"/>
      <w:r w:rsidRPr="007E6D97">
        <w:rPr>
          <w:rFonts w:ascii="XO Thames" w:hAnsi="XO Thames" w:cs="Times New Roman"/>
          <w:b/>
          <w:color w:val="000000"/>
          <w:szCs w:val="22"/>
        </w:rPr>
        <w:t>5</w:t>
      </w:r>
      <w:r w:rsidR="00730194" w:rsidRPr="007E6D97">
        <w:rPr>
          <w:rFonts w:ascii="XO Thames" w:hAnsi="XO Thames" w:cs="Times New Roman"/>
          <w:b/>
          <w:color w:val="000000"/>
          <w:szCs w:val="22"/>
        </w:rPr>
        <w:t xml:space="preserve">. Порядок сдачи и приемки оказанных услуг </w:t>
      </w:r>
    </w:p>
    <w:p w14:paraId="13B4A882" w14:textId="17611897" w:rsidR="00730194" w:rsidRPr="007E6D97" w:rsidRDefault="00730194" w:rsidP="007522F9">
      <w:pPr>
        <w:pStyle w:val="ConsPlusNormal"/>
        <w:ind w:firstLine="540"/>
        <w:jc w:val="both"/>
        <w:rPr>
          <w:rFonts w:ascii="XO Thames" w:hAnsi="XO Thames" w:cs="Times New Roman"/>
          <w:color w:val="000000"/>
          <w:szCs w:val="22"/>
        </w:rPr>
      </w:pPr>
      <w:bookmarkStart w:id="15" w:name="P856"/>
      <w:bookmarkEnd w:id="15"/>
      <w:r w:rsidRPr="007E6D97">
        <w:rPr>
          <w:rFonts w:ascii="XO Thames" w:hAnsi="XO Thames" w:cs="Times New Roman"/>
          <w:color w:val="000000"/>
          <w:szCs w:val="22"/>
        </w:rPr>
        <w:t xml:space="preserve">5.1. Исполнитель обязан в </w:t>
      </w:r>
      <w:r w:rsidR="00FA6B9B">
        <w:rPr>
          <w:rFonts w:ascii="XO Thames" w:hAnsi="XO Thames" w:cs="Times New Roman"/>
          <w:color w:val="000000"/>
          <w:szCs w:val="22"/>
        </w:rPr>
        <w:t>люб</w:t>
      </w:r>
      <w:r w:rsidRPr="007E6D97">
        <w:rPr>
          <w:rFonts w:ascii="XO Thames" w:hAnsi="XO Thames" w:cs="Times New Roman"/>
          <w:color w:val="000000"/>
          <w:szCs w:val="22"/>
        </w:rPr>
        <w:t>ой форме уведомить Заказчика о готовности оказывае</w:t>
      </w:r>
      <w:r w:rsidR="00EA10FB" w:rsidRPr="007E6D97">
        <w:rPr>
          <w:rFonts w:ascii="XO Thames" w:hAnsi="XO Thames" w:cs="Times New Roman"/>
          <w:color w:val="000000"/>
          <w:szCs w:val="22"/>
        </w:rPr>
        <w:t>мых услуг</w:t>
      </w:r>
      <w:r w:rsidRPr="007E6D97">
        <w:rPr>
          <w:rFonts w:ascii="XO Thames" w:hAnsi="XO Thames" w:cs="Times New Roman"/>
          <w:color w:val="000000"/>
          <w:szCs w:val="22"/>
        </w:rPr>
        <w:t xml:space="preserve"> к сдаче в срок</w:t>
      </w:r>
      <w:r w:rsidR="00B02FDE" w:rsidRPr="007E6D97">
        <w:rPr>
          <w:rFonts w:ascii="XO Thames" w:hAnsi="XO Thames" w:cs="Times New Roman"/>
          <w:color w:val="000000"/>
          <w:szCs w:val="22"/>
        </w:rPr>
        <w:t xml:space="preserve">, </w:t>
      </w:r>
      <w:r w:rsidR="008C2E9A" w:rsidRPr="007E6D97">
        <w:rPr>
          <w:rFonts w:ascii="XO Thames" w:hAnsi="XO Thames" w:cs="Times New Roman"/>
          <w:color w:val="000000"/>
          <w:szCs w:val="22"/>
        </w:rPr>
        <w:t>указанный в пунктах 4.1 и 4.2 Контракта</w:t>
      </w:r>
      <w:r w:rsidR="00B20558" w:rsidRPr="007E6D97">
        <w:rPr>
          <w:rFonts w:ascii="XO Thames" w:hAnsi="XO Thames" w:cs="Times New Roman"/>
          <w:color w:val="000000"/>
          <w:szCs w:val="22"/>
        </w:rPr>
        <w:t>.</w:t>
      </w:r>
    </w:p>
    <w:p w14:paraId="4A85CE68" w14:textId="77777777" w:rsidR="00730194" w:rsidRPr="007E6D97" w:rsidRDefault="00DB0444" w:rsidP="007522F9">
      <w:pPr>
        <w:pStyle w:val="ConsPlusNormal"/>
        <w:ind w:firstLine="540"/>
        <w:jc w:val="both"/>
        <w:rPr>
          <w:rFonts w:ascii="XO Thames" w:hAnsi="XO Thames" w:cs="Times New Roman"/>
          <w:color w:val="000000"/>
          <w:szCs w:val="22"/>
        </w:rPr>
      </w:pPr>
      <w:bookmarkStart w:id="16" w:name="P861"/>
      <w:bookmarkEnd w:id="16"/>
      <w:r w:rsidRPr="007E6D97">
        <w:rPr>
          <w:rFonts w:ascii="XO Thames" w:hAnsi="XO Thames" w:cs="Times New Roman"/>
          <w:color w:val="000000"/>
          <w:szCs w:val="22"/>
        </w:rPr>
        <w:t>5.</w:t>
      </w:r>
      <w:r w:rsidR="00BC4B45" w:rsidRPr="007E6D97">
        <w:rPr>
          <w:rFonts w:ascii="XO Thames" w:hAnsi="XO Thames" w:cs="Times New Roman"/>
          <w:color w:val="000000"/>
          <w:szCs w:val="22"/>
        </w:rPr>
        <w:t>2</w:t>
      </w:r>
      <w:r w:rsidR="00730194" w:rsidRPr="007E6D97">
        <w:rPr>
          <w:rFonts w:ascii="XO Thames" w:hAnsi="XO Thames" w:cs="Times New Roman"/>
          <w:color w:val="000000"/>
          <w:szCs w:val="22"/>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00730194" w:rsidRPr="007E6D97">
          <w:rPr>
            <w:rFonts w:ascii="XO Thames" w:hAnsi="XO Thames" w:cs="Times New Roman"/>
            <w:color w:val="000000"/>
            <w:szCs w:val="22"/>
          </w:rPr>
          <w:t>законом</w:t>
        </w:r>
      </w:hyperlink>
      <w:r w:rsidR="00730194" w:rsidRPr="007E6D97">
        <w:rPr>
          <w:rFonts w:ascii="XO Thames" w:hAnsi="XO Thames" w:cs="Times New Roman"/>
          <w:color w:val="000000"/>
          <w:szCs w:val="22"/>
        </w:rPr>
        <w:t xml:space="preserve"> </w:t>
      </w:r>
      <w:r w:rsidR="00E3392F" w:rsidRPr="007E6D97">
        <w:rPr>
          <w:rFonts w:ascii="XO Thames" w:hAnsi="XO Thames" w:cs="Times New Roman"/>
          <w:noProof/>
          <w:color w:val="000000"/>
          <w:szCs w:val="22"/>
        </w:rPr>
        <w:t>от 05.04.2013 № 44-ФЗ «О контрактной системе в сфере закупок товаров, работ, услуг для обеспечения государственных и муниципальных нужд»</w:t>
      </w:r>
      <w:r w:rsidR="00730194" w:rsidRPr="007E6D97">
        <w:rPr>
          <w:rFonts w:ascii="XO Thames" w:hAnsi="XO Thames" w:cs="Times New Roman"/>
          <w:color w:val="000000"/>
          <w:szCs w:val="22"/>
        </w:rPr>
        <w:t>.</w:t>
      </w:r>
    </w:p>
    <w:p w14:paraId="0A4C4FBD" w14:textId="77777777" w:rsidR="00FD4DE8" w:rsidRPr="007E6D97" w:rsidRDefault="00FD4DE8" w:rsidP="00FD4DE8">
      <w:pPr>
        <w:ind w:firstLine="567"/>
        <w:jc w:val="both"/>
        <w:rPr>
          <w:rFonts w:ascii="XO Thames" w:hAnsi="XO Thames"/>
          <w:color w:val="000000"/>
          <w:sz w:val="22"/>
          <w:szCs w:val="22"/>
        </w:rPr>
      </w:pPr>
      <w:bookmarkStart w:id="17" w:name="P863"/>
      <w:bookmarkEnd w:id="17"/>
      <w:r w:rsidRPr="007E6D97">
        <w:rPr>
          <w:rFonts w:ascii="XO Thames" w:hAnsi="XO Thames"/>
          <w:color w:val="000000"/>
          <w:sz w:val="22"/>
          <w:szCs w:val="22"/>
        </w:rPr>
        <w:t>5.</w:t>
      </w:r>
      <w:r w:rsidR="00BC4B45" w:rsidRPr="007E6D97">
        <w:rPr>
          <w:rFonts w:ascii="XO Thames" w:hAnsi="XO Thames"/>
          <w:color w:val="000000"/>
          <w:sz w:val="22"/>
          <w:szCs w:val="22"/>
        </w:rPr>
        <w:t>3</w:t>
      </w:r>
      <w:r w:rsidRPr="007E6D97">
        <w:rPr>
          <w:rFonts w:ascii="XO Thames" w:hAnsi="XO Thames"/>
          <w:color w:val="000000"/>
          <w:sz w:val="22"/>
          <w:szCs w:val="22"/>
        </w:rPr>
        <w:t>. При приемке Заказчик проводит экспертизу (оценку) оказанных услуг в части соответствия их условиям Контракта.</w:t>
      </w:r>
    </w:p>
    <w:p w14:paraId="2C9BC4FA" w14:textId="77777777" w:rsidR="00730194" w:rsidRPr="007E6D97" w:rsidRDefault="00DB044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lastRenderedPageBreak/>
        <w:t>5.</w:t>
      </w:r>
      <w:r w:rsidR="00BC4B45" w:rsidRPr="007E6D97">
        <w:rPr>
          <w:rFonts w:ascii="XO Thames" w:hAnsi="XO Thames" w:cs="Times New Roman"/>
          <w:color w:val="000000"/>
          <w:szCs w:val="22"/>
        </w:rPr>
        <w:t>4</w:t>
      </w:r>
      <w:r w:rsidR="00730194" w:rsidRPr="007E6D97">
        <w:rPr>
          <w:rFonts w:ascii="XO Thames" w:hAnsi="XO Thames" w:cs="Times New Roman"/>
          <w:color w:val="000000"/>
          <w:szCs w:val="22"/>
        </w:rPr>
        <w:t xml:space="preserve">. Заказчик в течение </w:t>
      </w:r>
      <w:r w:rsidR="00EF5DCA" w:rsidRPr="007E6D97">
        <w:rPr>
          <w:rFonts w:ascii="XO Thames" w:hAnsi="XO Thames" w:cs="Times New Roman"/>
          <w:color w:val="000000"/>
          <w:szCs w:val="22"/>
        </w:rPr>
        <w:t>3</w:t>
      </w:r>
      <w:r w:rsidR="00232D22" w:rsidRPr="007E6D97">
        <w:rPr>
          <w:rFonts w:ascii="XO Thames" w:hAnsi="XO Thames" w:cs="Times New Roman"/>
          <w:color w:val="000000"/>
          <w:szCs w:val="22"/>
        </w:rPr>
        <w:t xml:space="preserve"> рабочих</w:t>
      </w:r>
      <w:r w:rsidR="00EA10FB" w:rsidRPr="007E6D97">
        <w:rPr>
          <w:rFonts w:ascii="XO Thames" w:hAnsi="XO Thames" w:cs="Times New Roman"/>
          <w:color w:val="000000"/>
          <w:szCs w:val="22"/>
        </w:rPr>
        <w:t xml:space="preserve"> </w:t>
      </w:r>
      <w:r w:rsidR="00730194" w:rsidRPr="007E6D97">
        <w:rPr>
          <w:rFonts w:ascii="XO Thames" w:hAnsi="XO Thames" w:cs="Times New Roman"/>
          <w:color w:val="000000"/>
          <w:szCs w:val="22"/>
        </w:rPr>
        <w:t xml:space="preserve">дней с даты получения </w:t>
      </w:r>
      <w:r w:rsidR="0048062E" w:rsidRPr="007E6D97">
        <w:rPr>
          <w:rFonts w:ascii="XO Thames" w:hAnsi="XO Thames" w:cs="Times New Roman"/>
          <w:color w:val="000000"/>
          <w:szCs w:val="22"/>
        </w:rPr>
        <w:t>документа</w:t>
      </w:r>
      <w:r w:rsidR="000B7D2E" w:rsidRPr="007E6D97">
        <w:rPr>
          <w:rFonts w:ascii="XO Thames" w:hAnsi="XO Thames" w:cs="Times New Roman"/>
          <w:color w:val="000000"/>
          <w:szCs w:val="22"/>
        </w:rPr>
        <w:t xml:space="preserve"> о приемке</w:t>
      </w:r>
      <w:r w:rsidR="00730194" w:rsidRPr="007E6D97">
        <w:rPr>
          <w:rFonts w:ascii="XO Thames" w:hAnsi="XO Thames" w:cs="Times New Roman"/>
          <w:color w:val="000000"/>
          <w:szCs w:val="22"/>
        </w:rPr>
        <w:t xml:space="preserve"> и документов, указанных в </w:t>
      </w:r>
      <w:hyperlink w:anchor="P856" w:history="1">
        <w:r w:rsidR="004E5988" w:rsidRPr="007E6D97">
          <w:rPr>
            <w:rFonts w:ascii="XO Thames" w:hAnsi="XO Thames" w:cs="Times New Roman"/>
            <w:color w:val="000000"/>
            <w:szCs w:val="22"/>
          </w:rPr>
          <w:t>пункте</w:t>
        </w:r>
        <w:r w:rsidR="00730194" w:rsidRPr="007E6D97">
          <w:rPr>
            <w:rFonts w:ascii="XO Thames" w:hAnsi="XO Thames" w:cs="Times New Roman"/>
            <w:color w:val="000000"/>
            <w:szCs w:val="22"/>
          </w:rPr>
          <w:t xml:space="preserve"> 5.1</w:t>
        </w:r>
      </w:hyperlink>
      <w:r w:rsidR="004E5988" w:rsidRPr="007E6D97">
        <w:rPr>
          <w:rFonts w:ascii="XO Thames" w:hAnsi="XO Thames" w:cs="Times New Roman"/>
          <w:color w:val="000000"/>
          <w:szCs w:val="22"/>
        </w:rPr>
        <w:t xml:space="preserve"> </w:t>
      </w:r>
      <w:r w:rsidR="00730194" w:rsidRPr="007E6D97">
        <w:rPr>
          <w:rFonts w:ascii="XO Thames" w:hAnsi="XO Thames" w:cs="Times New Roman"/>
          <w:color w:val="000000"/>
          <w:szCs w:val="22"/>
        </w:rPr>
        <w:t>Контракта, осуществляет проверку оказанных Исполните</w:t>
      </w:r>
      <w:r w:rsidR="00EA10FB" w:rsidRPr="007E6D97">
        <w:rPr>
          <w:rFonts w:ascii="XO Thames" w:hAnsi="XO Thames" w:cs="Times New Roman"/>
          <w:color w:val="000000"/>
          <w:szCs w:val="22"/>
        </w:rPr>
        <w:t>лем услуг</w:t>
      </w:r>
      <w:r w:rsidR="00730194" w:rsidRPr="007E6D97">
        <w:rPr>
          <w:rFonts w:ascii="XO Thames" w:hAnsi="XO Thames" w:cs="Times New Roman"/>
          <w:color w:val="000000"/>
          <w:szCs w:val="22"/>
        </w:rPr>
        <w:t xml:space="preserve"> по Контракту на предмет соответствия </w:t>
      </w:r>
      <w:r w:rsidR="008F4402" w:rsidRPr="007E6D97">
        <w:rPr>
          <w:rFonts w:ascii="XO Thames" w:hAnsi="XO Thames" w:cs="Times New Roman"/>
          <w:color w:val="000000"/>
          <w:szCs w:val="22"/>
        </w:rPr>
        <w:t xml:space="preserve">их </w:t>
      </w:r>
      <w:r w:rsidR="00730194" w:rsidRPr="007E6D97">
        <w:rPr>
          <w:rFonts w:ascii="XO Thames" w:hAnsi="XO Thames" w:cs="Times New Roman"/>
          <w:color w:val="000000"/>
          <w:szCs w:val="22"/>
        </w:rPr>
        <w:t xml:space="preserve">требованиям и условиям Контракта, </w:t>
      </w:r>
      <w:r w:rsidR="00FD4DE8" w:rsidRPr="007E6D97">
        <w:rPr>
          <w:rFonts w:ascii="XO Thames" w:hAnsi="XO Thames" w:cs="Times New Roman"/>
          <w:color w:val="000000"/>
          <w:szCs w:val="22"/>
        </w:rPr>
        <w:t xml:space="preserve">в том числе в части соответствия </w:t>
      </w:r>
      <w:r w:rsidR="00BC4B45" w:rsidRPr="007E6D97">
        <w:rPr>
          <w:rFonts w:ascii="XO Thames" w:hAnsi="XO Thames" w:cs="Times New Roman"/>
          <w:color w:val="000000"/>
          <w:szCs w:val="22"/>
        </w:rPr>
        <w:t xml:space="preserve">их </w:t>
      </w:r>
      <w:r w:rsidR="00FD4DE8" w:rsidRPr="007E6D97">
        <w:rPr>
          <w:rFonts w:ascii="XO Thames" w:hAnsi="XO Thames" w:cs="Times New Roman"/>
          <w:color w:val="000000"/>
          <w:szCs w:val="22"/>
        </w:rPr>
        <w:t>количества</w:t>
      </w:r>
      <w:r w:rsidR="00BC4B45" w:rsidRPr="007E6D97">
        <w:rPr>
          <w:rFonts w:ascii="XO Thames" w:hAnsi="XO Thames" w:cs="Times New Roman"/>
          <w:color w:val="000000"/>
          <w:szCs w:val="22"/>
        </w:rPr>
        <w:t>,</w:t>
      </w:r>
      <w:r w:rsidR="00FD4DE8" w:rsidRPr="007E6D97">
        <w:rPr>
          <w:rFonts w:ascii="XO Thames" w:hAnsi="XO Thames" w:cs="Times New Roman"/>
          <w:color w:val="000000"/>
          <w:szCs w:val="22"/>
        </w:rPr>
        <w:t xml:space="preserve"> объема требованиям, установленным Контрактом, </w:t>
      </w:r>
      <w:r w:rsidR="00730194" w:rsidRPr="007E6D97">
        <w:rPr>
          <w:rFonts w:ascii="XO Thames" w:hAnsi="XO Thames" w:cs="Times New Roman"/>
          <w:color w:val="000000"/>
          <w:szCs w:val="22"/>
        </w:rPr>
        <w:t xml:space="preserve">принимает оказанные услуги, </w:t>
      </w:r>
      <w:r w:rsidR="0048062E" w:rsidRPr="007E6D97">
        <w:rPr>
          <w:rFonts w:ascii="XO Thames" w:hAnsi="XO Thames" w:cs="Times New Roman"/>
          <w:color w:val="000000"/>
          <w:szCs w:val="22"/>
        </w:rPr>
        <w:t>передает Исполнителю подписанный</w:t>
      </w:r>
      <w:r w:rsidR="00730194" w:rsidRPr="007E6D97">
        <w:rPr>
          <w:rFonts w:ascii="XO Thames" w:hAnsi="XO Thames" w:cs="Times New Roman"/>
          <w:color w:val="000000"/>
          <w:szCs w:val="22"/>
        </w:rPr>
        <w:t xml:space="preserve"> со своей стороны </w:t>
      </w:r>
      <w:r w:rsidR="00D17A1A" w:rsidRPr="007E6D97">
        <w:rPr>
          <w:rFonts w:ascii="XO Thames" w:hAnsi="XO Thames" w:cs="Times New Roman"/>
          <w:color w:val="000000"/>
          <w:szCs w:val="22"/>
        </w:rPr>
        <w:t>документ о приемке</w:t>
      </w:r>
      <w:r w:rsidR="00730194" w:rsidRPr="007E6D97">
        <w:rPr>
          <w:rFonts w:ascii="XO Thames" w:hAnsi="XO Thames" w:cs="Times New Roman"/>
          <w:color w:val="000000"/>
          <w:szCs w:val="22"/>
        </w:rPr>
        <w:t xml:space="preserve">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14:paraId="6EE070F3" w14:textId="77777777" w:rsidR="00730194" w:rsidRPr="007E6D97" w:rsidRDefault="00DB044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5.</w:t>
      </w:r>
      <w:r w:rsidR="00BC4B45" w:rsidRPr="007E6D97">
        <w:rPr>
          <w:rFonts w:ascii="XO Thames" w:hAnsi="XO Thames" w:cs="Times New Roman"/>
          <w:color w:val="000000"/>
          <w:szCs w:val="22"/>
        </w:rPr>
        <w:t>5</w:t>
      </w:r>
      <w:r w:rsidR="00730194" w:rsidRPr="007E6D97">
        <w:rPr>
          <w:rFonts w:ascii="XO Thames" w:hAnsi="XO Thames" w:cs="Times New Roman"/>
          <w:color w:val="000000"/>
          <w:szCs w:val="22"/>
        </w:rPr>
        <w:t>.</w:t>
      </w:r>
      <w:r w:rsidR="00BC4B45" w:rsidRPr="007E6D97">
        <w:rPr>
          <w:rFonts w:ascii="XO Thames" w:hAnsi="XO Thames" w:cs="Times New Roman"/>
          <w:color w:val="000000"/>
          <w:szCs w:val="22"/>
        </w:rPr>
        <w:t> </w:t>
      </w:r>
      <w:r w:rsidR="00730194" w:rsidRPr="007E6D97">
        <w:rPr>
          <w:rFonts w:ascii="XO Thames" w:hAnsi="XO Thames" w:cs="Times New Roman"/>
          <w:color w:val="000000"/>
          <w:szCs w:val="22"/>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335A1B15" w14:textId="77777777" w:rsidR="008D73BB" w:rsidRPr="007E6D97" w:rsidRDefault="008D73BB" w:rsidP="007522F9">
      <w:pPr>
        <w:pStyle w:val="ConsPlusNormal"/>
        <w:jc w:val="center"/>
        <w:outlineLvl w:val="1"/>
        <w:rPr>
          <w:rFonts w:ascii="XO Thames" w:hAnsi="XO Thames" w:cs="Times New Roman"/>
          <w:color w:val="000000"/>
          <w:szCs w:val="22"/>
        </w:rPr>
      </w:pPr>
    </w:p>
    <w:p w14:paraId="22CDB166" w14:textId="77777777" w:rsidR="00730194" w:rsidRPr="007E6D97" w:rsidRDefault="009A1FF2" w:rsidP="007522F9">
      <w:pPr>
        <w:pStyle w:val="ConsPlusNormal"/>
        <w:jc w:val="center"/>
        <w:outlineLvl w:val="1"/>
        <w:rPr>
          <w:rFonts w:ascii="XO Thames" w:hAnsi="XO Thames" w:cs="Times New Roman"/>
          <w:b/>
          <w:color w:val="000000"/>
          <w:szCs w:val="22"/>
        </w:rPr>
      </w:pPr>
      <w:r w:rsidRPr="007E6D97">
        <w:rPr>
          <w:rFonts w:ascii="XO Thames" w:hAnsi="XO Thames" w:cs="Times New Roman"/>
          <w:b/>
          <w:color w:val="000000"/>
          <w:szCs w:val="22"/>
        </w:rPr>
        <w:t>6</w:t>
      </w:r>
      <w:r w:rsidR="00730194" w:rsidRPr="007E6D97">
        <w:rPr>
          <w:rFonts w:ascii="XO Thames" w:hAnsi="XO Thames" w:cs="Times New Roman"/>
          <w:b/>
          <w:color w:val="000000"/>
          <w:szCs w:val="22"/>
        </w:rPr>
        <w:t xml:space="preserve">. </w:t>
      </w:r>
      <w:r w:rsidR="0089725D">
        <w:rPr>
          <w:rFonts w:ascii="XO Thames" w:hAnsi="XO Thames" w:cs="Times New Roman"/>
          <w:b/>
          <w:color w:val="000000"/>
          <w:szCs w:val="22"/>
        </w:rPr>
        <w:t>Ц</w:t>
      </w:r>
      <w:r w:rsidR="00684CD9" w:rsidRPr="007E6D97">
        <w:rPr>
          <w:rFonts w:ascii="XO Thames" w:hAnsi="XO Thames" w:cs="Times New Roman"/>
          <w:b/>
          <w:color w:val="000000"/>
          <w:szCs w:val="22"/>
        </w:rPr>
        <w:t>ен</w:t>
      </w:r>
      <w:r w:rsidR="0089725D">
        <w:rPr>
          <w:rFonts w:ascii="XO Thames" w:hAnsi="XO Thames" w:cs="Times New Roman"/>
          <w:b/>
          <w:color w:val="000000"/>
          <w:szCs w:val="22"/>
        </w:rPr>
        <w:t>а</w:t>
      </w:r>
      <w:r w:rsidR="00730194" w:rsidRPr="007E6D97">
        <w:rPr>
          <w:rFonts w:ascii="XO Thames" w:hAnsi="XO Thames" w:cs="Times New Roman"/>
          <w:b/>
          <w:color w:val="000000"/>
          <w:szCs w:val="22"/>
        </w:rPr>
        <w:t xml:space="preserve"> Контракта и порядок расчетов</w:t>
      </w:r>
    </w:p>
    <w:p w14:paraId="5BA9C384" w14:textId="3868CA8D" w:rsidR="0089725D" w:rsidRPr="0089725D" w:rsidRDefault="00730194" w:rsidP="0089725D">
      <w:pPr>
        <w:pStyle w:val="3"/>
        <w:spacing w:after="0"/>
        <w:ind w:left="0" w:firstLine="567"/>
        <w:jc w:val="both"/>
        <w:rPr>
          <w:rFonts w:ascii="XO Thames" w:hAnsi="XO Thames"/>
          <w:sz w:val="22"/>
          <w:szCs w:val="22"/>
        </w:rPr>
      </w:pPr>
      <w:bookmarkStart w:id="18" w:name="P868"/>
      <w:bookmarkEnd w:id="18"/>
      <w:r w:rsidRPr="0089725D">
        <w:rPr>
          <w:rFonts w:ascii="XO Thames" w:hAnsi="XO Thames"/>
          <w:color w:val="000000"/>
          <w:sz w:val="22"/>
          <w:szCs w:val="22"/>
        </w:rPr>
        <w:t xml:space="preserve">6.1.  </w:t>
      </w:r>
      <w:r w:rsidR="0089725D" w:rsidRPr="0089725D">
        <w:rPr>
          <w:rFonts w:ascii="XO Thames" w:hAnsi="XO Thames"/>
          <w:noProof/>
          <w:sz w:val="22"/>
          <w:szCs w:val="22"/>
        </w:rPr>
        <w:t xml:space="preserve">Цена Контракта составляет </w:t>
      </w:r>
      <w:r w:rsidR="00662AEC">
        <w:rPr>
          <w:rFonts w:ascii="XO Thames" w:hAnsi="XO Thames"/>
          <w:b/>
          <w:sz w:val="22"/>
          <w:szCs w:val="22"/>
        </w:rPr>
        <w:t>____________________</w:t>
      </w:r>
      <w:r w:rsidR="00D24203" w:rsidRPr="00D24203">
        <w:rPr>
          <w:rFonts w:ascii="XO Thames" w:hAnsi="XO Thames"/>
          <w:b/>
          <w:sz w:val="22"/>
          <w:szCs w:val="22"/>
        </w:rPr>
        <w:t xml:space="preserve"> (</w:t>
      </w:r>
      <w:r w:rsidR="00662AEC">
        <w:rPr>
          <w:rFonts w:ascii="XO Thames" w:hAnsi="XO Thames"/>
          <w:b/>
          <w:sz w:val="22"/>
          <w:szCs w:val="22"/>
        </w:rPr>
        <w:t>________________</w:t>
      </w:r>
      <w:r w:rsidR="00D24203" w:rsidRPr="00D24203">
        <w:rPr>
          <w:rFonts w:ascii="XO Thames" w:hAnsi="XO Thames"/>
          <w:b/>
          <w:sz w:val="22"/>
          <w:szCs w:val="22"/>
        </w:rPr>
        <w:t>)</w:t>
      </w:r>
      <w:r w:rsidR="0089725D" w:rsidRPr="00D24203">
        <w:rPr>
          <w:rFonts w:ascii="XO Thames" w:hAnsi="XO Thames"/>
          <w:b/>
          <w:sz w:val="22"/>
          <w:szCs w:val="22"/>
        </w:rPr>
        <w:t xml:space="preserve"> рублей 00 копеек</w:t>
      </w:r>
      <w:r w:rsidR="00407E5B">
        <w:rPr>
          <w:rFonts w:ascii="XO Thames" w:hAnsi="XO Thames"/>
          <w:b/>
          <w:sz w:val="22"/>
          <w:szCs w:val="22"/>
        </w:rPr>
        <w:t>,</w:t>
      </w:r>
      <w:r w:rsidR="0089725D" w:rsidRPr="0089725D">
        <w:rPr>
          <w:rFonts w:ascii="XO Thames" w:hAnsi="XO Thames"/>
          <w:sz w:val="22"/>
          <w:szCs w:val="22"/>
        </w:rPr>
        <w:t xml:space="preserve"> </w:t>
      </w:r>
      <w:r w:rsidR="00861ED5">
        <w:rPr>
          <w:rFonts w:ascii="XO Thames" w:hAnsi="XO Thames"/>
          <w:sz w:val="22"/>
          <w:szCs w:val="22"/>
          <w:lang w:eastAsia="ar-SA"/>
        </w:rPr>
        <w:t xml:space="preserve">НДС </w:t>
      </w:r>
      <w:r w:rsidR="0089725D" w:rsidRPr="0089725D">
        <w:rPr>
          <w:rFonts w:ascii="XO Thames" w:hAnsi="XO Thames"/>
          <w:sz w:val="22"/>
          <w:szCs w:val="22"/>
          <w:lang w:eastAsia="ar-SA"/>
        </w:rPr>
        <w:t>не облагается</w:t>
      </w:r>
      <w:r w:rsidR="0089725D" w:rsidRPr="0089725D">
        <w:rPr>
          <w:rFonts w:ascii="XO Thames" w:hAnsi="XO Thames"/>
          <w:i/>
          <w:sz w:val="22"/>
          <w:szCs w:val="22"/>
        </w:rPr>
        <w:t xml:space="preserve"> в соответствии с налоговым законодательством Российской Федерации</w:t>
      </w:r>
      <w:r w:rsidR="00662AEC">
        <w:rPr>
          <w:rFonts w:ascii="XO Thames" w:hAnsi="XO Thames"/>
          <w:i/>
          <w:sz w:val="22"/>
          <w:szCs w:val="22"/>
        </w:rPr>
        <w:t xml:space="preserve"> </w:t>
      </w:r>
      <w:r w:rsidR="00662AEC" w:rsidRPr="00662AEC">
        <w:rPr>
          <w:rFonts w:ascii="XO Thames" w:hAnsi="XO Thames"/>
          <w:i/>
          <w:sz w:val="22"/>
          <w:szCs w:val="22"/>
        </w:rPr>
        <w:t xml:space="preserve">/ </w:t>
      </w:r>
      <w:r w:rsidR="00662AEC">
        <w:rPr>
          <w:rFonts w:ascii="XO Thames" w:hAnsi="XO Thames"/>
          <w:i/>
          <w:sz w:val="22"/>
          <w:szCs w:val="22"/>
        </w:rPr>
        <w:t>без НДС</w:t>
      </w:r>
      <w:r w:rsidR="0089725D" w:rsidRPr="0089725D">
        <w:rPr>
          <w:rFonts w:ascii="XO Thames" w:hAnsi="XO Thames"/>
          <w:sz w:val="22"/>
          <w:szCs w:val="22"/>
        </w:rPr>
        <w:t>. Цена Контракта включает все затраты Исполнителя на оказание услуг, уплату всех налогов, сборов и других обязательных платежей.</w:t>
      </w:r>
    </w:p>
    <w:p w14:paraId="1ABE7546" w14:textId="77777777" w:rsidR="0089725D" w:rsidRPr="0089725D" w:rsidRDefault="0089725D" w:rsidP="0089725D">
      <w:pPr>
        <w:pStyle w:val="10"/>
        <w:spacing w:line="240" w:lineRule="auto"/>
        <w:ind w:right="-71" w:firstLine="567"/>
        <w:rPr>
          <w:rFonts w:ascii="XO Thames" w:hAnsi="XO Thames"/>
          <w:noProof/>
          <w:sz w:val="22"/>
          <w:szCs w:val="22"/>
        </w:rPr>
      </w:pPr>
      <w:r w:rsidRPr="0089725D">
        <w:rPr>
          <w:rFonts w:ascii="XO Thames" w:hAnsi="XO Thames"/>
          <w:sz w:val="22"/>
          <w:szCs w:val="22"/>
        </w:rPr>
        <w:t xml:space="preserve">Сумма, подлежащая к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w:t>
      </w:r>
      <w:r w:rsidRPr="0089725D">
        <w:rPr>
          <w:rFonts w:ascii="XO Thames" w:hAnsi="XO Thames"/>
          <w:noProof/>
          <w:sz w:val="22"/>
          <w:szCs w:val="22"/>
        </w:rPr>
        <w:t>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7A5BB80" w14:textId="77777777" w:rsidR="00730194" w:rsidRPr="007E6D97" w:rsidRDefault="00730194" w:rsidP="007522F9">
      <w:pPr>
        <w:pStyle w:val="ConsPlusNormal"/>
        <w:ind w:firstLine="540"/>
        <w:jc w:val="both"/>
        <w:rPr>
          <w:rFonts w:ascii="XO Thames" w:hAnsi="XO Thames" w:cs="Times New Roman"/>
          <w:color w:val="000000"/>
          <w:szCs w:val="22"/>
        </w:rPr>
      </w:pPr>
      <w:bookmarkStart w:id="19" w:name="P887"/>
      <w:bookmarkEnd w:id="19"/>
      <w:r w:rsidRPr="007E6D97">
        <w:rPr>
          <w:rFonts w:ascii="XO Thames" w:hAnsi="XO Thames" w:cs="Times New Roman"/>
          <w:color w:val="000000"/>
          <w:szCs w:val="22"/>
        </w:rPr>
        <w:t>6.</w:t>
      </w:r>
      <w:r w:rsidR="0089725D">
        <w:rPr>
          <w:rFonts w:ascii="XO Thames" w:hAnsi="XO Thames" w:cs="Times New Roman"/>
          <w:color w:val="000000"/>
          <w:szCs w:val="22"/>
        </w:rPr>
        <w:t>2</w:t>
      </w:r>
      <w:r w:rsidRPr="007E6D97">
        <w:rPr>
          <w:rFonts w:ascii="XO Thames" w:hAnsi="XO Thames" w:cs="Times New Roman"/>
          <w:color w:val="000000"/>
          <w:szCs w:val="22"/>
        </w:rPr>
        <w:t xml:space="preserve">.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14:paraId="4C16D266" w14:textId="77777777" w:rsidR="00730194" w:rsidRPr="007E6D97" w:rsidRDefault="00730194" w:rsidP="007522F9">
      <w:pPr>
        <w:pStyle w:val="ConsPlusNormal"/>
        <w:ind w:firstLine="540"/>
        <w:jc w:val="both"/>
        <w:rPr>
          <w:rFonts w:ascii="XO Thames" w:hAnsi="XO Thames" w:cs="Times New Roman"/>
          <w:color w:val="000000"/>
          <w:szCs w:val="22"/>
        </w:rPr>
      </w:pPr>
      <w:bookmarkStart w:id="20" w:name="P888"/>
      <w:bookmarkEnd w:id="20"/>
      <w:r w:rsidRPr="007E6D97">
        <w:rPr>
          <w:rFonts w:ascii="XO Thames" w:hAnsi="XO Thames" w:cs="Times New Roman"/>
          <w:color w:val="000000"/>
          <w:szCs w:val="22"/>
        </w:rPr>
        <w:t>6.</w:t>
      </w:r>
      <w:r w:rsidR="0089725D">
        <w:rPr>
          <w:rFonts w:ascii="XO Thames" w:hAnsi="XO Thames" w:cs="Times New Roman"/>
          <w:color w:val="000000"/>
          <w:szCs w:val="22"/>
        </w:rPr>
        <w:t>3</w:t>
      </w:r>
      <w:r w:rsidRPr="007E6D97">
        <w:rPr>
          <w:rFonts w:ascii="XO Thames" w:hAnsi="XO Thames" w:cs="Times New Roman"/>
          <w:color w:val="000000"/>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7E6D97">
          <w:rPr>
            <w:rFonts w:ascii="XO Thames" w:hAnsi="XO Thames" w:cs="Times New Roman"/>
            <w:color w:val="000000"/>
            <w:szCs w:val="22"/>
          </w:rPr>
          <w:t>законом</w:t>
        </w:r>
      </w:hyperlink>
      <w:r w:rsidRPr="007E6D97">
        <w:rPr>
          <w:rFonts w:ascii="XO Thames" w:hAnsi="XO Thames" w:cs="Times New Roman"/>
          <w:color w:val="000000"/>
          <w:szCs w:val="22"/>
        </w:rPr>
        <w:t xml:space="preserve"> </w:t>
      </w:r>
      <w:r w:rsidR="00E3392F" w:rsidRPr="007E6D97">
        <w:rPr>
          <w:rFonts w:ascii="XO Thames" w:hAnsi="XO Thames" w:cs="Times New Roman"/>
          <w:noProof/>
          <w:color w:val="000000"/>
          <w:szCs w:val="22"/>
        </w:rPr>
        <w:t xml:space="preserve">от 05.04.2013 № 44-ФЗ «О контрактной системе в сфере закупок товаров, работ, услуг для обеспечения государственных и муниципальных нужд» </w:t>
      </w:r>
      <w:r w:rsidRPr="007E6D97">
        <w:rPr>
          <w:rFonts w:ascii="XO Thames" w:hAnsi="XO Thames" w:cs="Times New Roman"/>
          <w:color w:val="000000"/>
          <w:szCs w:val="22"/>
        </w:rPr>
        <w:t xml:space="preserve"> и Контрактом.</w:t>
      </w:r>
    </w:p>
    <w:p w14:paraId="22927609" w14:textId="77777777" w:rsidR="00730194" w:rsidRPr="007E6D97" w:rsidRDefault="00730194" w:rsidP="007522F9">
      <w:pPr>
        <w:pStyle w:val="ConsPlusNormal"/>
        <w:ind w:firstLine="540"/>
        <w:jc w:val="both"/>
        <w:rPr>
          <w:rFonts w:ascii="XO Thames" w:hAnsi="XO Thames" w:cs="Times New Roman"/>
          <w:color w:val="000000"/>
          <w:szCs w:val="22"/>
        </w:rPr>
      </w:pPr>
      <w:bookmarkStart w:id="21" w:name="P889"/>
      <w:bookmarkEnd w:id="21"/>
      <w:r w:rsidRPr="007E6D97">
        <w:rPr>
          <w:rFonts w:ascii="XO Thames" w:hAnsi="XO Thames" w:cs="Times New Roman"/>
          <w:color w:val="000000"/>
          <w:szCs w:val="22"/>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760685" w:rsidRPr="007E6D97">
        <w:rPr>
          <w:rFonts w:ascii="XO Thames" w:hAnsi="XO Thames" w:cs="Times New Roman"/>
          <w:color w:val="000000"/>
          <w:szCs w:val="22"/>
        </w:rPr>
        <w:t>.</w:t>
      </w:r>
    </w:p>
    <w:p w14:paraId="67C70F15" w14:textId="07DC31F0"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6.</w:t>
      </w:r>
      <w:r w:rsidR="0089725D">
        <w:rPr>
          <w:rFonts w:ascii="XO Thames" w:hAnsi="XO Thames" w:cs="Times New Roman"/>
          <w:color w:val="000000"/>
          <w:szCs w:val="22"/>
        </w:rPr>
        <w:t>4</w:t>
      </w:r>
      <w:r w:rsidRPr="007E6D97">
        <w:rPr>
          <w:rFonts w:ascii="XO Thames" w:hAnsi="XO Thames" w:cs="Times New Roman"/>
          <w:color w:val="000000"/>
          <w:szCs w:val="22"/>
        </w:rPr>
        <w:t>. Источник финансирова</w:t>
      </w:r>
      <w:r w:rsidR="00760685" w:rsidRPr="007E6D97">
        <w:rPr>
          <w:rFonts w:ascii="XO Thames" w:hAnsi="XO Thames" w:cs="Times New Roman"/>
          <w:color w:val="000000"/>
          <w:szCs w:val="22"/>
        </w:rPr>
        <w:t xml:space="preserve">ния Контракта – средства </w:t>
      </w:r>
      <w:r w:rsidR="00FA6B9B">
        <w:rPr>
          <w:rFonts w:ascii="XO Thames" w:hAnsi="XO Thames" w:cs="Times New Roman"/>
          <w:color w:val="000000"/>
          <w:szCs w:val="22"/>
        </w:rPr>
        <w:t>дополните</w:t>
      </w:r>
      <w:r w:rsidR="00FA6B9B" w:rsidRPr="007E6D97">
        <w:rPr>
          <w:rFonts w:ascii="XO Thames" w:hAnsi="XO Thames" w:cs="Times New Roman"/>
          <w:color w:val="000000"/>
          <w:szCs w:val="22"/>
        </w:rPr>
        <w:t>льного бюджет</w:t>
      </w:r>
      <w:r w:rsidR="00FA6B9B">
        <w:rPr>
          <w:rFonts w:ascii="XO Thames" w:hAnsi="XO Thames" w:cs="Times New Roman"/>
          <w:color w:val="000000"/>
          <w:szCs w:val="22"/>
        </w:rPr>
        <w:t>ного финансирования</w:t>
      </w:r>
      <w:r w:rsidRPr="007E6D97">
        <w:rPr>
          <w:rFonts w:ascii="XO Thames" w:hAnsi="XO Thames" w:cs="Times New Roman"/>
          <w:color w:val="000000"/>
          <w:szCs w:val="22"/>
        </w:rPr>
        <w:t xml:space="preserve">. </w:t>
      </w:r>
    </w:p>
    <w:p w14:paraId="5A9A9456" w14:textId="73858F5D" w:rsidR="00232D22" w:rsidRDefault="00730194" w:rsidP="007522F9">
      <w:pPr>
        <w:pStyle w:val="ConsPlusNormal"/>
        <w:ind w:firstLine="540"/>
        <w:jc w:val="both"/>
        <w:rPr>
          <w:rFonts w:ascii="XO Thames" w:hAnsi="XO Thames"/>
        </w:rPr>
      </w:pPr>
      <w:r w:rsidRPr="007E6D97">
        <w:rPr>
          <w:rFonts w:ascii="XO Thames" w:hAnsi="XO Thames" w:cs="Times New Roman"/>
          <w:color w:val="000000"/>
          <w:szCs w:val="22"/>
        </w:rPr>
        <w:t>6.</w:t>
      </w:r>
      <w:r w:rsidR="0089725D">
        <w:rPr>
          <w:rFonts w:ascii="XO Thames" w:hAnsi="XO Thames" w:cs="Times New Roman"/>
          <w:color w:val="000000"/>
          <w:szCs w:val="22"/>
        </w:rPr>
        <w:t>5</w:t>
      </w:r>
      <w:r w:rsidRPr="007E6D97">
        <w:rPr>
          <w:rFonts w:ascii="XO Thames" w:hAnsi="XO Thames" w:cs="Times New Roman"/>
          <w:color w:val="000000"/>
          <w:szCs w:val="22"/>
        </w:rPr>
        <w:t xml:space="preserve">. </w:t>
      </w:r>
      <w:bookmarkStart w:id="22" w:name="P892"/>
      <w:bookmarkStart w:id="23" w:name="P904"/>
      <w:bookmarkEnd w:id="22"/>
      <w:bookmarkEnd w:id="23"/>
      <w:r w:rsidR="00924966" w:rsidRPr="004A32A6">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из средств </w:t>
      </w:r>
      <w:r w:rsidR="00662AEC">
        <w:rPr>
          <w:rFonts w:ascii="XO Thames" w:hAnsi="XO Thames" w:cs="Times New Roman"/>
          <w:color w:val="000000"/>
          <w:szCs w:val="22"/>
        </w:rPr>
        <w:t>дополните</w:t>
      </w:r>
      <w:r w:rsidR="00924966" w:rsidRPr="007E6D97">
        <w:rPr>
          <w:rFonts w:ascii="XO Thames" w:hAnsi="XO Thames" w:cs="Times New Roman"/>
          <w:color w:val="000000"/>
          <w:szCs w:val="22"/>
        </w:rPr>
        <w:t>льного бюджет</w:t>
      </w:r>
      <w:r w:rsidR="00662AEC">
        <w:rPr>
          <w:rFonts w:ascii="XO Thames" w:hAnsi="XO Thames" w:cs="Times New Roman"/>
          <w:color w:val="000000"/>
          <w:szCs w:val="22"/>
        </w:rPr>
        <w:t>ного финансирования</w:t>
      </w:r>
      <w:r w:rsidR="00924966" w:rsidRPr="004A32A6">
        <w:rPr>
          <w:rFonts w:ascii="XO Thames" w:hAnsi="XO Thames"/>
        </w:rPr>
        <w:t xml:space="preserve"> (КБК 320 0305 424069004</w:t>
      </w:r>
      <w:r w:rsidR="00662AEC">
        <w:rPr>
          <w:rFonts w:ascii="XO Thames" w:hAnsi="XO Thames"/>
        </w:rPr>
        <w:t>8</w:t>
      </w:r>
      <w:r w:rsidR="00924966" w:rsidRPr="004A32A6">
        <w:rPr>
          <w:rFonts w:ascii="XO Thames" w:hAnsi="XO Thames"/>
        </w:rPr>
        <w:t xml:space="preserve"> 244) на расчетный счет </w:t>
      </w:r>
      <w:r w:rsidR="00924966">
        <w:rPr>
          <w:rFonts w:ascii="XO Thames" w:hAnsi="XO Thames"/>
        </w:rPr>
        <w:t>Исполнителя</w:t>
      </w:r>
      <w:r w:rsidR="00924966" w:rsidRPr="004A32A6">
        <w:rPr>
          <w:rFonts w:ascii="XO Thames" w:hAnsi="XO Thames"/>
        </w:rPr>
        <w:t>, указанный в разделе 14 Контракта, в течение 7 (семи) рабочих дней с момента подписания Государственным заказчиком без заме</w:t>
      </w:r>
      <w:r w:rsidR="00924966">
        <w:rPr>
          <w:rFonts w:ascii="XO Thames" w:hAnsi="XO Thames"/>
        </w:rPr>
        <w:t>чаний документа о приемке оказанных услуг</w:t>
      </w:r>
      <w:r w:rsidR="00924966" w:rsidRPr="004A32A6">
        <w:rPr>
          <w:rFonts w:ascii="XO Thames" w:hAnsi="XO Thames"/>
        </w:rPr>
        <w:t>.</w:t>
      </w:r>
    </w:p>
    <w:p w14:paraId="77397CCF" w14:textId="77777777" w:rsidR="0089725D" w:rsidRPr="0089725D" w:rsidRDefault="0089725D" w:rsidP="0089725D">
      <w:pPr>
        <w:ind w:firstLine="709"/>
        <w:jc w:val="both"/>
        <w:rPr>
          <w:rFonts w:ascii="XO Thames" w:hAnsi="XO Thames"/>
          <w:sz w:val="22"/>
          <w:szCs w:val="22"/>
        </w:rPr>
      </w:pPr>
      <w:r w:rsidRPr="0089725D">
        <w:rPr>
          <w:rFonts w:ascii="XO Thames" w:hAnsi="XO Thames"/>
          <w:sz w:val="22"/>
          <w:szCs w:val="22"/>
        </w:rPr>
        <w:t xml:space="preserve">6.6. Обязательства по оплате оказанных услуг считаются выполненными в день списания денежных средств со счетов Государственного заказчика. </w:t>
      </w:r>
    </w:p>
    <w:p w14:paraId="7375FBAB" w14:textId="77777777" w:rsidR="0089725D" w:rsidRPr="0089725D" w:rsidRDefault="0089725D" w:rsidP="0089725D">
      <w:pPr>
        <w:ind w:firstLine="709"/>
        <w:jc w:val="both"/>
        <w:rPr>
          <w:rFonts w:ascii="XO Thames" w:hAnsi="XO Thames"/>
          <w:sz w:val="22"/>
          <w:szCs w:val="22"/>
        </w:rPr>
      </w:pPr>
      <w:r w:rsidRPr="0089725D">
        <w:rPr>
          <w:rFonts w:ascii="XO Thames" w:hAnsi="XO Thames"/>
          <w:sz w:val="22"/>
          <w:szCs w:val="22"/>
        </w:rPr>
        <w:t>6.7. В случае изменения банковских реквизитов Исполнитель обязан 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044D3AC" w14:textId="65D9C696" w:rsidR="0089725D" w:rsidRDefault="0089725D" w:rsidP="007522F9">
      <w:pPr>
        <w:pStyle w:val="ConsPlusNormal"/>
        <w:ind w:firstLine="540"/>
        <w:jc w:val="both"/>
        <w:rPr>
          <w:rFonts w:ascii="XO Thames" w:hAnsi="XO Thames" w:cs="Times New Roman"/>
          <w:color w:val="000000"/>
          <w:szCs w:val="22"/>
        </w:rPr>
      </w:pPr>
    </w:p>
    <w:p w14:paraId="3B792D66" w14:textId="77777777" w:rsidR="00730194" w:rsidRPr="007E6D97" w:rsidRDefault="009F0D37" w:rsidP="007522F9">
      <w:pPr>
        <w:pStyle w:val="ConsPlusNormal"/>
        <w:jc w:val="center"/>
        <w:outlineLvl w:val="1"/>
        <w:rPr>
          <w:rFonts w:ascii="XO Thames" w:hAnsi="XO Thames" w:cs="Times New Roman"/>
          <w:b/>
          <w:color w:val="000000"/>
          <w:szCs w:val="22"/>
        </w:rPr>
      </w:pPr>
      <w:r w:rsidRPr="007E6D97">
        <w:rPr>
          <w:rFonts w:ascii="XO Thames" w:hAnsi="XO Thames" w:cs="Times New Roman"/>
          <w:b/>
          <w:color w:val="000000"/>
          <w:szCs w:val="22"/>
        </w:rPr>
        <w:t>7</w:t>
      </w:r>
      <w:r w:rsidR="00730194" w:rsidRPr="007E6D97">
        <w:rPr>
          <w:rFonts w:ascii="XO Thames" w:hAnsi="XO Thames" w:cs="Times New Roman"/>
          <w:b/>
          <w:color w:val="000000"/>
          <w:szCs w:val="22"/>
        </w:rPr>
        <w:t xml:space="preserve">. Гарантийные обязательства </w:t>
      </w:r>
    </w:p>
    <w:p w14:paraId="5C77B5DF" w14:textId="77777777" w:rsidR="00730194" w:rsidRPr="007E6D97" w:rsidRDefault="009F0D37"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7</w:t>
      </w:r>
      <w:r w:rsidR="00730194" w:rsidRPr="007E6D97">
        <w:rPr>
          <w:rFonts w:ascii="XO Thames" w:hAnsi="XO Thames" w:cs="Times New Roman"/>
          <w:color w:val="000000"/>
          <w:szCs w:val="22"/>
        </w:rPr>
        <w:t>.1. Исполнитель гарантирует Заказчику качество оказания услуг в соответствии с требованиями, предусмотренными Контрактом.</w:t>
      </w:r>
    </w:p>
    <w:p w14:paraId="77891210" w14:textId="77777777" w:rsidR="00CB6E61" w:rsidRPr="007E6D97" w:rsidRDefault="009F0D37" w:rsidP="007522F9">
      <w:pPr>
        <w:pStyle w:val="ConsPlusNormal"/>
        <w:ind w:firstLine="540"/>
        <w:jc w:val="both"/>
        <w:rPr>
          <w:rFonts w:ascii="XO Thames" w:hAnsi="XO Thames" w:cs="Times New Roman"/>
          <w:color w:val="000000"/>
          <w:szCs w:val="22"/>
        </w:rPr>
      </w:pPr>
      <w:bookmarkStart w:id="24" w:name="P928"/>
      <w:bookmarkEnd w:id="24"/>
      <w:r w:rsidRPr="007E6D97">
        <w:rPr>
          <w:rFonts w:ascii="XO Thames" w:hAnsi="XO Thames" w:cs="Times New Roman"/>
          <w:color w:val="000000"/>
          <w:szCs w:val="22"/>
        </w:rPr>
        <w:t>7</w:t>
      </w:r>
      <w:r w:rsidR="00730194" w:rsidRPr="007E6D97">
        <w:rPr>
          <w:rFonts w:ascii="XO Thames" w:hAnsi="XO Thames" w:cs="Times New Roman"/>
          <w:color w:val="000000"/>
          <w:szCs w:val="22"/>
        </w:rPr>
        <w:t xml:space="preserve">.2. Гарантийный срок на оказанные услуги с даты подписания </w:t>
      </w:r>
      <w:r w:rsidR="0048062E" w:rsidRPr="007E6D97">
        <w:rPr>
          <w:rFonts w:ascii="XO Thames" w:hAnsi="XO Thames" w:cs="Times New Roman"/>
          <w:color w:val="000000"/>
          <w:szCs w:val="22"/>
        </w:rPr>
        <w:t>документа</w:t>
      </w:r>
      <w:r w:rsidR="001956C9" w:rsidRPr="007E6D97">
        <w:rPr>
          <w:rFonts w:ascii="XO Thames" w:hAnsi="XO Thames" w:cs="Times New Roman"/>
          <w:color w:val="000000"/>
          <w:szCs w:val="22"/>
        </w:rPr>
        <w:t xml:space="preserve"> о приемке</w:t>
      </w:r>
      <w:r w:rsidR="00730194" w:rsidRPr="007E6D97">
        <w:rPr>
          <w:rFonts w:ascii="XO Thames" w:hAnsi="XO Thames" w:cs="Times New Roman"/>
          <w:color w:val="000000"/>
          <w:szCs w:val="22"/>
        </w:rPr>
        <w:t xml:space="preserve"> </w:t>
      </w:r>
      <w:bookmarkStart w:id="25" w:name="P929"/>
      <w:bookmarkEnd w:id="25"/>
      <w:r w:rsidR="003D3D34" w:rsidRPr="007E6D97">
        <w:rPr>
          <w:rFonts w:ascii="XO Thames" w:hAnsi="XO Thames" w:cs="Times New Roman"/>
          <w:color w:val="000000"/>
          <w:szCs w:val="22"/>
        </w:rPr>
        <w:t>о</w:t>
      </w:r>
      <w:r w:rsidR="00CB6E61" w:rsidRPr="007E6D97">
        <w:rPr>
          <w:rFonts w:ascii="XO Thames" w:hAnsi="XO Thames" w:cs="Times New Roman"/>
          <w:color w:val="000000"/>
          <w:szCs w:val="22"/>
        </w:rPr>
        <w:t>предел</w:t>
      </w:r>
      <w:r w:rsidR="003D3D34" w:rsidRPr="007E6D97">
        <w:rPr>
          <w:rFonts w:ascii="XO Thames" w:hAnsi="XO Thames" w:cs="Times New Roman"/>
          <w:color w:val="000000"/>
          <w:szCs w:val="22"/>
        </w:rPr>
        <w:t>яется в соответствии</w:t>
      </w:r>
      <w:r w:rsidR="00CB6E61" w:rsidRPr="007E6D97">
        <w:rPr>
          <w:rFonts w:ascii="XO Thames" w:hAnsi="XO Thames" w:cs="Times New Roman"/>
          <w:color w:val="000000"/>
          <w:szCs w:val="22"/>
        </w:rPr>
        <w:t xml:space="preserve"> </w:t>
      </w:r>
      <w:r w:rsidR="003D3D34" w:rsidRPr="007E6D97">
        <w:rPr>
          <w:rFonts w:ascii="XO Thames" w:hAnsi="XO Thames" w:cs="Times New Roman"/>
          <w:color w:val="000000"/>
          <w:szCs w:val="22"/>
        </w:rPr>
        <w:t>с</w:t>
      </w:r>
      <w:r w:rsidR="00CB6E61" w:rsidRPr="007E6D97">
        <w:rPr>
          <w:rFonts w:ascii="XO Thames" w:hAnsi="XO Thames" w:cs="Times New Roman"/>
          <w:color w:val="000000"/>
          <w:szCs w:val="22"/>
        </w:rPr>
        <w:t xml:space="preserve"> техническ</w:t>
      </w:r>
      <w:r w:rsidR="003D3D34" w:rsidRPr="007E6D97">
        <w:rPr>
          <w:rFonts w:ascii="XO Thames" w:hAnsi="XO Thames" w:cs="Times New Roman"/>
          <w:color w:val="000000"/>
          <w:szCs w:val="22"/>
        </w:rPr>
        <w:t>и</w:t>
      </w:r>
      <w:r w:rsidR="00CB6E61" w:rsidRPr="007E6D97">
        <w:rPr>
          <w:rFonts w:ascii="XO Thames" w:hAnsi="XO Thames" w:cs="Times New Roman"/>
          <w:color w:val="000000"/>
          <w:szCs w:val="22"/>
        </w:rPr>
        <w:t>м задани</w:t>
      </w:r>
      <w:r w:rsidR="003D3D34" w:rsidRPr="007E6D97">
        <w:rPr>
          <w:rFonts w:ascii="XO Thames" w:hAnsi="XO Thames" w:cs="Times New Roman"/>
          <w:color w:val="000000"/>
          <w:szCs w:val="22"/>
        </w:rPr>
        <w:t>ем</w:t>
      </w:r>
      <w:r w:rsidR="00EF5DCA" w:rsidRPr="007E6D97">
        <w:rPr>
          <w:rFonts w:ascii="XO Thames" w:hAnsi="XO Thames" w:cs="Times New Roman"/>
          <w:color w:val="000000"/>
          <w:szCs w:val="22"/>
        </w:rPr>
        <w:t>.</w:t>
      </w:r>
    </w:p>
    <w:p w14:paraId="6086D8C9" w14:textId="77777777" w:rsidR="00730194" w:rsidRPr="007E6D97" w:rsidRDefault="009F0D37"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7</w:t>
      </w:r>
      <w:r w:rsidR="00730194" w:rsidRPr="007E6D97">
        <w:rPr>
          <w:rFonts w:ascii="XO Thames" w:hAnsi="XO Thames" w:cs="Times New Roman"/>
          <w:color w:val="000000"/>
          <w:szCs w:val="22"/>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w:t>
      </w:r>
      <w:r w:rsidR="00730194" w:rsidRPr="007E6D97">
        <w:rPr>
          <w:rFonts w:ascii="XO Thames" w:hAnsi="XO Thames" w:cs="Times New Roman"/>
          <w:color w:val="000000"/>
          <w:szCs w:val="22"/>
        </w:rPr>
        <w:lastRenderedPageBreak/>
        <w:t xml:space="preserve">соответственно продлевается на период устранения недостатков и/или дефектов. </w:t>
      </w:r>
    </w:p>
    <w:p w14:paraId="3037834B" w14:textId="77777777" w:rsidR="008D73BB" w:rsidRPr="007E6D97" w:rsidRDefault="008D73BB" w:rsidP="007522F9">
      <w:pPr>
        <w:pStyle w:val="ConsPlusNormal"/>
        <w:jc w:val="center"/>
        <w:outlineLvl w:val="1"/>
        <w:rPr>
          <w:rFonts w:ascii="XO Thames" w:hAnsi="XO Thames" w:cs="Times New Roman"/>
          <w:color w:val="000000"/>
          <w:szCs w:val="22"/>
        </w:rPr>
      </w:pPr>
      <w:bookmarkStart w:id="26" w:name="P931"/>
      <w:bookmarkEnd w:id="26"/>
    </w:p>
    <w:p w14:paraId="5CB499C7" w14:textId="77777777" w:rsidR="00EB58D4" w:rsidRPr="007E6D97" w:rsidRDefault="002235F1" w:rsidP="00B437C0">
      <w:pPr>
        <w:pStyle w:val="ConsPlusNormal"/>
        <w:jc w:val="center"/>
        <w:outlineLvl w:val="1"/>
        <w:rPr>
          <w:rFonts w:ascii="XO Thames" w:hAnsi="XO Thames" w:cs="Times New Roman"/>
          <w:color w:val="000000"/>
          <w:szCs w:val="22"/>
        </w:rPr>
      </w:pPr>
      <w:r w:rsidRPr="007E6D97">
        <w:rPr>
          <w:rFonts w:ascii="XO Thames" w:hAnsi="XO Thames" w:cs="Times New Roman"/>
          <w:b/>
          <w:color w:val="000000"/>
          <w:szCs w:val="22"/>
        </w:rPr>
        <w:t>8</w:t>
      </w:r>
      <w:r w:rsidR="00730194" w:rsidRPr="007E6D97">
        <w:rPr>
          <w:rFonts w:ascii="XO Thames" w:hAnsi="XO Thames" w:cs="Times New Roman"/>
          <w:b/>
          <w:color w:val="000000"/>
          <w:szCs w:val="22"/>
        </w:rPr>
        <w:t xml:space="preserve">. Ответственность Сторон </w:t>
      </w:r>
    </w:p>
    <w:p w14:paraId="181761C8"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730194" w:rsidRPr="007E6D97">
        <w:rPr>
          <w:rFonts w:ascii="XO Thames" w:hAnsi="XO Thames" w:cs="Times New Roman"/>
          <w:color w:val="000000"/>
          <w:szCs w:val="22"/>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540EEB14"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730194" w:rsidRPr="007E6D97">
        <w:rPr>
          <w:rFonts w:ascii="XO Thames" w:hAnsi="XO Thames" w:cs="Times New Roman"/>
          <w:color w:val="000000"/>
          <w:szCs w:val="22"/>
        </w:rPr>
        <w:t xml:space="preserve">.2. В случае полного (частичного) неисполнения условий Контракта </w:t>
      </w:r>
      <w:r w:rsidR="00B0758F" w:rsidRPr="007E6D97">
        <w:rPr>
          <w:rFonts w:ascii="XO Thames" w:hAnsi="XO Thames" w:cs="Times New Roman"/>
          <w:color w:val="000000"/>
          <w:szCs w:val="22"/>
        </w:rPr>
        <w:t>Исполнителем, он</w:t>
      </w:r>
      <w:r w:rsidR="00730194" w:rsidRPr="007E6D97">
        <w:rPr>
          <w:rFonts w:ascii="XO Thames" w:hAnsi="XO Thames" w:cs="Times New Roman"/>
          <w:color w:val="000000"/>
          <w:szCs w:val="22"/>
        </w:rPr>
        <w:t xml:space="preserve"> обязан возместить </w:t>
      </w:r>
      <w:r w:rsidR="00B0758F" w:rsidRPr="007E6D97">
        <w:rPr>
          <w:rFonts w:ascii="XO Thames" w:hAnsi="XO Thames" w:cs="Times New Roman"/>
          <w:color w:val="000000"/>
          <w:szCs w:val="22"/>
        </w:rPr>
        <w:t>Заказчику</w:t>
      </w:r>
      <w:r w:rsidR="00730194" w:rsidRPr="007E6D97">
        <w:rPr>
          <w:rFonts w:ascii="XO Thames" w:hAnsi="XO Thames" w:cs="Times New Roman"/>
          <w:color w:val="000000"/>
          <w:szCs w:val="22"/>
        </w:rPr>
        <w:t xml:space="preserve"> причиненные убытки </w:t>
      </w:r>
      <w:r w:rsidR="0048062E" w:rsidRPr="007E6D97">
        <w:rPr>
          <w:rFonts w:ascii="XO Thames" w:hAnsi="XO Thames" w:cs="Times New Roman"/>
          <w:color w:val="000000"/>
          <w:szCs w:val="22"/>
        </w:rPr>
        <w:t>в полном объеме сверх размера взыскиваемой неустойки</w:t>
      </w:r>
      <w:r w:rsidR="00730194" w:rsidRPr="007E6D97">
        <w:rPr>
          <w:rFonts w:ascii="XO Thames" w:hAnsi="XO Thames" w:cs="Times New Roman"/>
          <w:color w:val="000000"/>
          <w:szCs w:val="22"/>
        </w:rPr>
        <w:t>.</w:t>
      </w:r>
    </w:p>
    <w:p w14:paraId="5B5D4BA9" w14:textId="77777777" w:rsidR="00730194" w:rsidRPr="007E6D97" w:rsidRDefault="002235F1" w:rsidP="007522F9">
      <w:pPr>
        <w:pStyle w:val="ConsPlusNormal"/>
        <w:ind w:firstLine="540"/>
        <w:jc w:val="both"/>
        <w:rPr>
          <w:rFonts w:ascii="XO Thames" w:hAnsi="XO Thames" w:cs="Times New Roman"/>
          <w:color w:val="000000"/>
          <w:szCs w:val="22"/>
        </w:rPr>
      </w:pPr>
      <w:bookmarkStart w:id="27" w:name="P968"/>
      <w:bookmarkEnd w:id="27"/>
      <w:r w:rsidRPr="007E6D97">
        <w:rPr>
          <w:rFonts w:ascii="XO Thames" w:hAnsi="XO Thames" w:cs="Times New Roman"/>
          <w:color w:val="000000"/>
          <w:szCs w:val="22"/>
        </w:rPr>
        <w:t>8</w:t>
      </w:r>
      <w:r w:rsidR="00730194" w:rsidRPr="007E6D97">
        <w:rPr>
          <w:rFonts w:ascii="XO Thames" w:hAnsi="XO Thames" w:cs="Times New Roman"/>
          <w:color w:val="000000"/>
          <w:szCs w:val="22"/>
        </w:rPr>
        <w:t>.3.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w:t>
      </w:r>
      <w:r w:rsidR="00F15CC2" w:rsidRPr="007E6D97">
        <w:rPr>
          <w:rFonts w:ascii="XO Thames" w:hAnsi="XO Thames" w:cs="Times New Roman"/>
          <w:color w:val="000000"/>
          <w:szCs w:val="22"/>
        </w:rPr>
        <w:t>ой Федерации от цены Контракта</w:t>
      </w:r>
      <w:r w:rsidR="00730194" w:rsidRPr="007E6D97">
        <w:rPr>
          <w:rFonts w:ascii="XO Thames" w:hAnsi="XO Thames" w:cs="Times New Roman"/>
          <w:color w:val="000000"/>
          <w:szCs w:val="22"/>
        </w:rPr>
        <w:t>, уменьшенной на сумму, пропорциональную объему обязательств, предусмотренных Контрактом и фактически исполненных Исполнителем.</w:t>
      </w:r>
    </w:p>
    <w:p w14:paraId="252C73BA" w14:textId="1E54AB32"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730194" w:rsidRPr="007E6D97">
        <w:rPr>
          <w:rFonts w:ascii="XO Thames" w:hAnsi="XO Thames" w:cs="Times New Roman"/>
          <w:color w:val="000000"/>
          <w:szCs w:val="22"/>
        </w:rPr>
        <w:t xml:space="preserve">.4.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00730194" w:rsidRPr="007E6D97">
          <w:rPr>
            <w:rFonts w:ascii="XO Thames" w:hAnsi="XO Thames" w:cs="Times New Roman"/>
            <w:color w:val="000000"/>
            <w:szCs w:val="22"/>
          </w:rPr>
          <w:t>Правилами</w:t>
        </w:r>
      </w:hyperlink>
      <w:r w:rsidR="00730194" w:rsidRPr="007E6D97">
        <w:rPr>
          <w:rFonts w:ascii="XO Thames" w:hAnsi="XO Thames" w:cs="Times New Roman"/>
          <w:color w:val="000000"/>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FA6B9B">
        <w:rPr>
          <w:rFonts w:ascii="XO Thames" w:hAnsi="XO Thames" w:cs="Times New Roman"/>
          <w:color w:val="000000"/>
          <w:szCs w:val="22"/>
        </w:rPr>
        <w:t xml:space="preserve">                    </w:t>
      </w:r>
      <w:r w:rsidR="00861ED5">
        <w:rPr>
          <w:rFonts w:ascii="XO Thames" w:hAnsi="XO Thames" w:cs="Times New Roman"/>
          <w:color w:val="000000"/>
          <w:szCs w:val="22"/>
        </w:rPr>
        <w:t>№</w:t>
      </w:r>
      <w:r w:rsidR="00730194" w:rsidRPr="007E6D97">
        <w:rPr>
          <w:rFonts w:ascii="XO Thames" w:hAnsi="XO Thames" w:cs="Times New Roman"/>
          <w:color w:val="000000"/>
          <w:szCs w:val="22"/>
        </w:rPr>
        <w:t xml:space="preserve"> 1042 (далее </w:t>
      </w:r>
      <w:r w:rsidR="00F15CC2" w:rsidRPr="007E6D97">
        <w:rPr>
          <w:rFonts w:ascii="XO Thames" w:hAnsi="XO Thames" w:cs="Times New Roman"/>
          <w:color w:val="000000"/>
          <w:szCs w:val="22"/>
        </w:rPr>
        <w:t xml:space="preserve">- Правила), и составляет 10 </w:t>
      </w:r>
      <w:proofErr w:type="gramStart"/>
      <w:r w:rsidR="00730194" w:rsidRPr="007E6D97">
        <w:rPr>
          <w:rFonts w:ascii="XO Thames" w:hAnsi="XO Thames" w:cs="Times New Roman"/>
          <w:color w:val="000000"/>
          <w:szCs w:val="22"/>
        </w:rPr>
        <w:t>%  цены</w:t>
      </w:r>
      <w:proofErr w:type="gramEnd"/>
      <w:r w:rsidR="00730194" w:rsidRPr="007E6D97">
        <w:rPr>
          <w:rFonts w:ascii="XO Thames" w:hAnsi="XO Thames" w:cs="Times New Roman"/>
          <w:color w:val="000000"/>
          <w:szCs w:val="22"/>
        </w:rPr>
        <w:t xml:space="preserve"> Контракта</w:t>
      </w:r>
      <w:r w:rsidR="004E5988" w:rsidRPr="007E6D97">
        <w:rPr>
          <w:rFonts w:ascii="XO Thames" w:hAnsi="XO Thames" w:cs="Times New Roman"/>
          <w:color w:val="000000"/>
          <w:szCs w:val="22"/>
        </w:rPr>
        <w:t xml:space="preserve"> (этапа)</w:t>
      </w:r>
      <w:r w:rsidR="00730194" w:rsidRPr="007E6D97">
        <w:rPr>
          <w:rFonts w:ascii="XO Thames" w:hAnsi="XO Thames" w:cs="Times New Roman"/>
          <w:color w:val="000000"/>
          <w:szCs w:val="22"/>
        </w:rPr>
        <w:t>.</w:t>
      </w:r>
    </w:p>
    <w:p w14:paraId="35607E89" w14:textId="77777777" w:rsidR="00730194" w:rsidRPr="007E6D97" w:rsidRDefault="002235F1" w:rsidP="007522F9">
      <w:pPr>
        <w:pStyle w:val="ConsPlusNormal"/>
        <w:ind w:firstLine="540"/>
        <w:jc w:val="both"/>
        <w:rPr>
          <w:rFonts w:ascii="XO Thames" w:hAnsi="XO Thames" w:cs="Times New Roman"/>
          <w:color w:val="000000"/>
          <w:szCs w:val="22"/>
        </w:rPr>
      </w:pPr>
      <w:bookmarkStart w:id="28" w:name="P970"/>
      <w:bookmarkEnd w:id="28"/>
      <w:r w:rsidRPr="007E6D97">
        <w:rPr>
          <w:rFonts w:ascii="XO Thames" w:hAnsi="XO Thames" w:cs="Times New Roman"/>
          <w:color w:val="000000"/>
          <w:szCs w:val="22"/>
        </w:rPr>
        <w:t>8</w:t>
      </w:r>
      <w:r w:rsidR="00730194" w:rsidRPr="007E6D97">
        <w:rPr>
          <w:rFonts w:ascii="XO Thames" w:hAnsi="XO Thames" w:cs="Times New Roman"/>
          <w:color w:val="000000"/>
          <w:szCs w:val="22"/>
        </w:rPr>
        <w:t xml:space="preserve">.5.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00730194" w:rsidRPr="007E6D97">
          <w:rPr>
            <w:rFonts w:ascii="XO Thames" w:hAnsi="XO Thames" w:cs="Times New Roman"/>
            <w:color w:val="000000"/>
            <w:szCs w:val="22"/>
          </w:rPr>
          <w:t>Правилами</w:t>
        </w:r>
      </w:hyperlink>
      <w:r w:rsidR="00F15CC2" w:rsidRPr="007E6D97">
        <w:rPr>
          <w:rFonts w:ascii="XO Thames" w:hAnsi="XO Thames" w:cs="Times New Roman"/>
          <w:color w:val="000000"/>
          <w:szCs w:val="22"/>
        </w:rPr>
        <w:t xml:space="preserve"> и составляет 1000 (одна тысяча</w:t>
      </w:r>
      <w:r w:rsidR="00730194" w:rsidRPr="007E6D97">
        <w:rPr>
          <w:rFonts w:ascii="XO Thames" w:hAnsi="XO Thames" w:cs="Times New Roman"/>
          <w:color w:val="000000"/>
          <w:szCs w:val="22"/>
        </w:rPr>
        <w:t>) рублей.</w:t>
      </w:r>
    </w:p>
    <w:p w14:paraId="51E3310C" w14:textId="77777777" w:rsidR="00730194" w:rsidRPr="007E6D97" w:rsidRDefault="002235F1" w:rsidP="007522F9">
      <w:pPr>
        <w:pStyle w:val="ConsPlusNormal"/>
        <w:ind w:firstLine="540"/>
        <w:jc w:val="both"/>
        <w:rPr>
          <w:rFonts w:ascii="XO Thames" w:hAnsi="XO Thames" w:cs="Times New Roman"/>
          <w:color w:val="000000"/>
          <w:szCs w:val="22"/>
        </w:rPr>
      </w:pPr>
      <w:bookmarkStart w:id="29" w:name="P971"/>
      <w:bookmarkStart w:id="30" w:name="P972"/>
      <w:bookmarkEnd w:id="29"/>
      <w:bookmarkEnd w:id="30"/>
      <w:r w:rsidRPr="007E6D97">
        <w:rPr>
          <w:rFonts w:ascii="XO Thames" w:hAnsi="XO Thames" w:cs="Times New Roman"/>
          <w:color w:val="000000"/>
          <w:szCs w:val="22"/>
        </w:rPr>
        <w:t>8</w:t>
      </w:r>
      <w:r w:rsidR="004E5988" w:rsidRPr="007E6D97">
        <w:rPr>
          <w:rFonts w:ascii="XO Thames" w:hAnsi="XO Thames" w:cs="Times New Roman"/>
          <w:color w:val="000000"/>
          <w:szCs w:val="22"/>
        </w:rPr>
        <w:t>.</w:t>
      </w:r>
      <w:r w:rsidR="003D3D34" w:rsidRPr="007E6D97">
        <w:rPr>
          <w:rFonts w:ascii="XO Thames" w:hAnsi="XO Thames" w:cs="Times New Roman"/>
          <w:color w:val="000000"/>
          <w:szCs w:val="22"/>
        </w:rPr>
        <w:t>6</w:t>
      </w:r>
      <w:r w:rsidR="00730194" w:rsidRPr="007E6D97">
        <w:rPr>
          <w:rFonts w:ascii="XO Thames" w:hAnsi="XO Thames" w:cs="Times New Roman"/>
          <w:color w:val="000000"/>
          <w:szCs w:val="22"/>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3DD8D0D"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4E5988" w:rsidRPr="007E6D97">
        <w:rPr>
          <w:rFonts w:ascii="XO Thames" w:hAnsi="XO Thames" w:cs="Times New Roman"/>
          <w:color w:val="000000"/>
          <w:szCs w:val="22"/>
        </w:rPr>
        <w:t>.</w:t>
      </w:r>
      <w:r w:rsidR="003D3D34" w:rsidRPr="007E6D97">
        <w:rPr>
          <w:rFonts w:ascii="XO Thames" w:hAnsi="XO Thames" w:cs="Times New Roman"/>
          <w:color w:val="000000"/>
          <w:szCs w:val="22"/>
        </w:rPr>
        <w:t>7</w:t>
      </w:r>
      <w:r w:rsidR="00730194" w:rsidRPr="007E6D97">
        <w:rPr>
          <w:rFonts w:ascii="XO Thames" w:hAnsi="XO Thames" w:cs="Times New Roman"/>
          <w:color w:val="000000"/>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00730194" w:rsidRPr="007E6D97">
          <w:rPr>
            <w:rFonts w:ascii="XO Thames" w:hAnsi="XO Thames" w:cs="Times New Roman"/>
            <w:color w:val="000000"/>
            <w:szCs w:val="22"/>
          </w:rPr>
          <w:t>Правилами</w:t>
        </w:r>
      </w:hyperlink>
      <w:r w:rsidR="00730194" w:rsidRPr="007E6D97">
        <w:rPr>
          <w:rFonts w:ascii="XO Thames" w:hAnsi="XO Thames" w:cs="Times New Roman"/>
          <w:color w:val="000000"/>
          <w:szCs w:val="22"/>
        </w:rPr>
        <w:t xml:space="preserve"> и составляет </w:t>
      </w:r>
      <w:r w:rsidR="00F15CC2" w:rsidRPr="007E6D97">
        <w:rPr>
          <w:rFonts w:ascii="XO Thames" w:hAnsi="XO Thames" w:cs="Times New Roman"/>
          <w:color w:val="000000"/>
          <w:szCs w:val="22"/>
        </w:rPr>
        <w:t xml:space="preserve">1000 (одна тысяча) </w:t>
      </w:r>
      <w:r w:rsidR="00730194" w:rsidRPr="007E6D97">
        <w:rPr>
          <w:rFonts w:ascii="XO Thames" w:hAnsi="XO Thames" w:cs="Times New Roman"/>
          <w:color w:val="000000"/>
          <w:szCs w:val="22"/>
        </w:rPr>
        <w:t>рублей</w:t>
      </w:r>
      <w:r w:rsidR="00F15CC2" w:rsidRPr="007E6D97">
        <w:rPr>
          <w:rFonts w:ascii="XO Thames" w:hAnsi="XO Thames" w:cs="Times New Roman"/>
          <w:color w:val="000000"/>
          <w:szCs w:val="22"/>
        </w:rPr>
        <w:t>.</w:t>
      </w:r>
      <w:bookmarkStart w:id="31" w:name="P975"/>
      <w:bookmarkEnd w:id="31"/>
    </w:p>
    <w:p w14:paraId="3578F095"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4E5988" w:rsidRPr="007E6D97">
        <w:rPr>
          <w:rFonts w:ascii="XO Thames" w:hAnsi="XO Thames" w:cs="Times New Roman"/>
          <w:color w:val="000000"/>
          <w:szCs w:val="22"/>
        </w:rPr>
        <w:t>.</w:t>
      </w:r>
      <w:r w:rsidR="003D3D34" w:rsidRPr="007E6D97">
        <w:rPr>
          <w:rFonts w:ascii="XO Thames" w:hAnsi="XO Thames" w:cs="Times New Roman"/>
          <w:color w:val="000000"/>
          <w:szCs w:val="22"/>
        </w:rPr>
        <w:t>8</w:t>
      </w:r>
      <w:r w:rsidR="00730194" w:rsidRPr="007E6D97">
        <w:rPr>
          <w:rFonts w:ascii="XO Thames" w:hAnsi="XO Thames" w:cs="Times New Roman"/>
          <w:color w:val="000000"/>
          <w:szCs w:val="22"/>
        </w:rPr>
        <w:t>. Применение неустойки (штрафа, пени) не освобождает Стороны от исполнения обязательств по Контракту.</w:t>
      </w:r>
    </w:p>
    <w:p w14:paraId="7BB25B31"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3053ED" w:rsidRPr="007E6D97">
        <w:rPr>
          <w:rFonts w:ascii="XO Thames" w:hAnsi="XO Thames" w:cs="Times New Roman"/>
          <w:color w:val="000000"/>
          <w:szCs w:val="22"/>
        </w:rPr>
        <w:t>.</w:t>
      </w:r>
      <w:r w:rsidR="003D3D34" w:rsidRPr="007E6D97">
        <w:rPr>
          <w:rFonts w:ascii="XO Thames" w:hAnsi="XO Thames" w:cs="Times New Roman"/>
          <w:color w:val="000000"/>
          <w:szCs w:val="22"/>
        </w:rPr>
        <w:t>9</w:t>
      </w:r>
      <w:r w:rsidR="00730194" w:rsidRPr="007E6D97">
        <w:rPr>
          <w:rFonts w:ascii="XO Thames" w:hAnsi="XO Thames" w:cs="Times New Roman"/>
          <w:color w:val="000000"/>
          <w:szCs w:val="22"/>
        </w:rPr>
        <w:t>.</w:t>
      </w:r>
      <w:r w:rsidR="00AD1EC4" w:rsidRPr="007E6D97">
        <w:rPr>
          <w:rFonts w:ascii="XO Thames" w:hAnsi="XO Thames" w:cs="Times New Roman"/>
          <w:color w:val="000000"/>
          <w:szCs w:val="22"/>
        </w:rPr>
        <w:t> </w:t>
      </w:r>
      <w:r w:rsidR="00730194" w:rsidRPr="007E6D97">
        <w:rPr>
          <w:rFonts w:ascii="XO Thames" w:hAnsi="XO Thames" w:cs="Times New Roman"/>
          <w:color w:val="000000"/>
          <w:szCs w:val="22"/>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0461698E"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3053ED" w:rsidRPr="007E6D97">
        <w:rPr>
          <w:rFonts w:ascii="XO Thames" w:hAnsi="XO Thames" w:cs="Times New Roman"/>
          <w:color w:val="000000"/>
          <w:szCs w:val="22"/>
        </w:rPr>
        <w:t>.</w:t>
      </w:r>
      <w:r w:rsidR="003D3D34" w:rsidRPr="007E6D97">
        <w:rPr>
          <w:rFonts w:ascii="XO Thames" w:hAnsi="XO Thames" w:cs="Times New Roman"/>
          <w:color w:val="000000"/>
          <w:szCs w:val="22"/>
        </w:rPr>
        <w:t>10</w:t>
      </w:r>
      <w:r w:rsidR="00730194" w:rsidRPr="007E6D97">
        <w:rPr>
          <w:rFonts w:ascii="XO Thames" w:hAnsi="XO Thames" w:cs="Times New Roman"/>
          <w:color w:val="000000"/>
          <w:szCs w:val="22"/>
        </w:rPr>
        <w:t>.</w:t>
      </w:r>
      <w:r w:rsidR="00AD1EC4" w:rsidRPr="007E6D97">
        <w:rPr>
          <w:rFonts w:ascii="XO Thames" w:hAnsi="XO Thames" w:cs="Times New Roman"/>
          <w:color w:val="000000"/>
          <w:szCs w:val="22"/>
        </w:rPr>
        <w:t> </w:t>
      </w:r>
      <w:r w:rsidR="00730194" w:rsidRPr="007E6D97">
        <w:rPr>
          <w:rFonts w:ascii="XO Thames" w:hAnsi="XO Thames" w:cs="Times New Roman"/>
          <w:color w:val="000000"/>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81B1EB7"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8</w:t>
      </w:r>
      <w:r w:rsidR="003053ED" w:rsidRPr="007E6D97">
        <w:rPr>
          <w:rFonts w:ascii="XO Thames" w:hAnsi="XO Thames" w:cs="Times New Roman"/>
          <w:color w:val="000000"/>
          <w:szCs w:val="22"/>
        </w:rPr>
        <w:t>.</w:t>
      </w:r>
      <w:r w:rsidR="003D3D34" w:rsidRPr="007E6D97">
        <w:rPr>
          <w:rFonts w:ascii="XO Thames" w:hAnsi="XO Thames" w:cs="Times New Roman"/>
          <w:color w:val="000000"/>
          <w:szCs w:val="22"/>
        </w:rPr>
        <w:t>11</w:t>
      </w:r>
      <w:r w:rsidR="00730194" w:rsidRPr="007E6D97">
        <w:rPr>
          <w:rFonts w:ascii="XO Thames" w:hAnsi="XO Thames" w:cs="Times New Roman"/>
          <w:color w:val="000000"/>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7619D0" w14:textId="77777777" w:rsidR="008D73BB" w:rsidRPr="007E6D97" w:rsidRDefault="008D73BB" w:rsidP="007522F9">
      <w:pPr>
        <w:pStyle w:val="ConsPlusNormal"/>
        <w:jc w:val="center"/>
        <w:outlineLvl w:val="1"/>
        <w:rPr>
          <w:rFonts w:ascii="XO Thames" w:hAnsi="XO Thames" w:cs="Times New Roman"/>
          <w:color w:val="000000"/>
          <w:szCs w:val="22"/>
        </w:rPr>
      </w:pPr>
    </w:p>
    <w:p w14:paraId="54C91767" w14:textId="77777777" w:rsidR="00EB58D4" w:rsidRPr="007E6D97" w:rsidRDefault="002235F1" w:rsidP="00B437C0">
      <w:pPr>
        <w:pStyle w:val="ConsPlusNormal"/>
        <w:jc w:val="center"/>
        <w:outlineLvl w:val="1"/>
        <w:rPr>
          <w:rFonts w:ascii="XO Thames" w:hAnsi="XO Thames" w:cs="Times New Roman"/>
          <w:color w:val="000000"/>
          <w:szCs w:val="22"/>
        </w:rPr>
      </w:pPr>
      <w:r w:rsidRPr="007E6D97">
        <w:rPr>
          <w:rFonts w:ascii="XO Thames" w:hAnsi="XO Thames" w:cs="Times New Roman"/>
          <w:b/>
          <w:color w:val="000000"/>
          <w:szCs w:val="22"/>
        </w:rPr>
        <w:t>9</w:t>
      </w:r>
      <w:r w:rsidR="00730194" w:rsidRPr="007E6D97">
        <w:rPr>
          <w:rFonts w:ascii="XO Thames" w:hAnsi="XO Thames" w:cs="Times New Roman"/>
          <w:b/>
          <w:color w:val="000000"/>
          <w:szCs w:val="22"/>
        </w:rPr>
        <w:t>. Обстоятельства непреодолимой силы</w:t>
      </w:r>
    </w:p>
    <w:p w14:paraId="4193B843"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9</w:t>
      </w:r>
      <w:r w:rsidR="00730194" w:rsidRPr="007E6D97">
        <w:rPr>
          <w:rFonts w:ascii="XO Thames" w:hAnsi="XO Thames" w:cs="Times New Roman"/>
          <w:color w:val="000000"/>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B10C71E"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9</w:t>
      </w:r>
      <w:r w:rsidR="00730194" w:rsidRPr="007E6D97">
        <w:rPr>
          <w:rFonts w:ascii="XO Thames" w:hAnsi="XO Thames" w:cs="Times New Roman"/>
          <w:color w:val="000000"/>
          <w:szCs w:val="22"/>
        </w:rPr>
        <w:t>.2.</w:t>
      </w:r>
      <w:r w:rsidR="00AD1EC4" w:rsidRPr="007E6D97">
        <w:rPr>
          <w:rFonts w:ascii="XO Thames" w:hAnsi="XO Thames" w:cs="Times New Roman"/>
          <w:color w:val="000000"/>
          <w:szCs w:val="22"/>
        </w:rPr>
        <w:t> </w:t>
      </w:r>
      <w:r w:rsidR="00730194" w:rsidRPr="007E6D97">
        <w:rPr>
          <w:rFonts w:ascii="XO Thames" w:hAnsi="XO Thames" w:cs="Times New Roman"/>
          <w:color w:val="000000"/>
          <w:szCs w:val="22"/>
        </w:rPr>
        <w:t xml:space="preserve">В случае если надлежащее исполнение Стороной предусмотренных Контрактом </w:t>
      </w:r>
      <w:r w:rsidR="00730194" w:rsidRPr="007E6D97">
        <w:rPr>
          <w:rFonts w:ascii="XO Thames" w:hAnsi="XO Thames" w:cs="Times New Roman"/>
          <w:color w:val="000000"/>
          <w:szCs w:val="22"/>
        </w:rPr>
        <w:lastRenderedPageBreak/>
        <w:t xml:space="preserve">обязательств оказалось невозможным вследствие обстоятельств непреодолимой силы, такая Сторона не позднее </w:t>
      </w:r>
      <w:r w:rsidR="00CD2C7B" w:rsidRPr="007E6D97">
        <w:rPr>
          <w:rFonts w:ascii="XO Thames" w:hAnsi="XO Thames" w:cs="Times New Roman"/>
          <w:color w:val="000000"/>
          <w:szCs w:val="22"/>
        </w:rPr>
        <w:t>10</w:t>
      </w:r>
      <w:r w:rsidR="00730194" w:rsidRPr="007E6D97">
        <w:rPr>
          <w:rFonts w:ascii="XO Thames" w:hAnsi="XO Thames" w:cs="Times New Roman"/>
          <w:color w:val="000000"/>
          <w:szCs w:val="22"/>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DB3AF81"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9</w:t>
      </w:r>
      <w:r w:rsidR="00730194" w:rsidRPr="007E6D97">
        <w:rPr>
          <w:rFonts w:ascii="XO Thames" w:hAnsi="XO Thames" w:cs="Times New Roman"/>
          <w:color w:val="000000"/>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160A707"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9</w:t>
      </w:r>
      <w:r w:rsidR="00730194" w:rsidRPr="007E6D97">
        <w:rPr>
          <w:rFonts w:ascii="XO Thames" w:hAnsi="XO Thames" w:cs="Times New Roman"/>
          <w:color w:val="000000"/>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3F4961A" w14:textId="77777777" w:rsidR="008D73BB" w:rsidRPr="007E6D97" w:rsidRDefault="008D73BB" w:rsidP="007522F9">
      <w:pPr>
        <w:pStyle w:val="ConsPlusNormal"/>
        <w:jc w:val="both"/>
        <w:rPr>
          <w:rFonts w:ascii="XO Thames" w:hAnsi="XO Thames" w:cs="Times New Roman"/>
          <w:color w:val="000000"/>
          <w:szCs w:val="22"/>
        </w:rPr>
      </w:pPr>
    </w:p>
    <w:p w14:paraId="692F4620" w14:textId="77777777" w:rsidR="00730194" w:rsidRPr="007E6D97" w:rsidRDefault="002235F1" w:rsidP="007522F9">
      <w:pPr>
        <w:pStyle w:val="ConsPlusNormal"/>
        <w:jc w:val="center"/>
        <w:outlineLvl w:val="1"/>
        <w:rPr>
          <w:rFonts w:ascii="XO Thames" w:hAnsi="XO Thames" w:cs="Times New Roman"/>
          <w:b/>
          <w:color w:val="000000"/>
          <w:szCs w:val="22"/>
        </w:rPr>
      </w:pPr>
      <w:r w:rsidRPr="007E6D97">
        <w:rPr>
          <w:rFonts w:ascii="XO Thames" w:hAnsi="XO Thames" w:cs="Times New Roman"/>
          <w:b/>
          <w:color w:val="000000"/>
          <w:szCs w:val="22"/>
        </w:rPr>
        <w:t>10</w:t>
      </w:r>
      <w:r w:rsidR="00730194" w:rsidRPr="007E6D97">
        <w:rPr>
          <w:rFonts w:ascii="XO Thames" w:hAnsi="XO Thames" w:cs="Times New Roman"/>
          <w:b/>
          <w:color w:val="000000"/>
          <w:szCs w:val="22"/>
        </w:rPr>
        <w:t>. Рассмотрение и разрешение споров</w:t>
      </w:r>
    </w:p>
    <w:p w14:paraId="47165F4A"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10</w:t>
      </w:r>
      <w:r w:rsidR="00730194" w:rsidRPr="007E6D97">
        <w:rPr>
          <w:rFonts w:ascii="XO Thames" w:hAnsi="XO Thames" w:cs="Times New Roman"/>
          <w:color w:val="000000"/>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0526DF4"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10</w:t>
      </w:r>
      <w:r w:rsidR="00730194" w:rsidRPr="007E6D97">
        <w:rPr>
          <w:rFonts w:ascii="XO Thames" w:hAnsi="XO Thames" w:cs="Times New Roman"/>
          <w:color w:val="000000"/>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550FBD7"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 xml:space="preserve">Срок рассмотрения претензии не может превышать </w:t>
      </w:r>
      <w:r w:rsidR="00CD2C7B" w:rsidRPr="007E6D97">
        <w:rPr>
          <w:rFonts w:ascii="XO Thames" w:hAnsi="XO Thames" w:cs="Times New Roman"/>
          <w:color w:val="000000"/>
          <w:szCs w:val="22"/>
        </w:rPr>
        <w:t>6</w:t>
      </w:r>
      <w:r w:rsidRPr="007E6D97">
        <w:rPr>
          <w:rFonts w:ascii="XO Thames" w:hAnsi="XO Thames" w:cs="Times New Roman"/>
          <w:color w:val="000000"/>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EDA248B"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10</w:t>
      </w:r>
      <w:r w:rsidR="00730194" w:rsidRPr="007E6D97">
        <w:rPr>
          <w:rFonts w:ascii="XO Thames" w:hAnsi="XO Thames" w:cs="Times New Roman"/>
          <w:color w:val="000000"/>
          <w:szCs w:val="22"/>
        </w:rPr>
        <w:t>.3. При неурегулировании Сторонами спора в досудебном порядке</w:t>
      </w:r>
      <w:r w:rsidR="00EF2C80" w:rsidRPr="007E6D97">
        <w:rPr>
          <w:rFonts w:ascii="XO Thames" w:hAnsi="XO Thames" w:cs="Times New Roman"/>
          <w:color w:val="000000"/>
          <w:szCs w:val="22"/>
        </w:rPr>
        <w:t>,</w:t>
      </w:r>
      <w:r w:rsidR="00730194" w:rsidRPr="007E6D97">
        <w:rPr>
          <w:rFonts w:ascii="XO Thames" w:hAnsi="XO Thames" w:cs="Times New Roman"/>
          <w:color w:val="000000"/>
          <w:szCs w:val="22"/>
        </w:rPr>
        <w:t xml:space="preserve"> спор разрешается в судебном порядке</w:t>
      </w:r>
      <w:r w:rsidR="00EF2C80" w:rsidRPr="007E6D97">
        <w:rPr>
          <w:rFonts w:ascii="XO Thames" w:hAnsi="XO Thames" w:cs="Times New Roman"/>
          <w:color w:val="000000"/>
          <w:szCs w:val="22"/>
        </w:rPr>
        <w:t xml:space="preserve"> в Арбитражном суде Кировской области</w:t>
      </w:r>
      <w:r w:rsidR="00730194" w:rsidRPr="007E6D97">
        <w:rPr>
          <w:rFonts w:ascii="XO Thames" w:hAnsi="XO Thames" w:cs="Times New Roman"/>
          <w:color w:val="000000"/>
          <w:szCs w:val="22"/>
        </w:rPr>
        <w:t>.</w:t>
      </w:r>
    </w:p>
    <w:p w14:paraId="11B8E69B" w14:textId="77777777" w:rsidR="00730194" w:rsidRPr="007E6D97" w:rsidRDefault="00730194" w:rsidP="007522F9">
      <w:pPr>
        <w:pStyle w:val="ConsPlusNormal"/>
        <w:jc w:val="both"/>
        <w:rPr>
          <w:rFonts w:ascii="XO Thames" w:hAnsi="XO Thames" w:cs="Times New Roman"/>
          <w:color w:val="000000"/>
          <w:szCs w:val="22"/>
        </w:rPr>
      </w:pPr>
    </w:p>
    <w:p w14:paraId="7D737064" w14:textId="77777777" w:rsidR="00730194" w:rsidRPr="007E6D97" w:rsidRDefault="002235F1" w:rsidP="007522F9">
      <w:pPr>
        <w:pStyle w:val="ConsPlusNormal"/>
        <w:jc w:val="center"/>
        <w:outlineLvl w:val="1"/>
        <w:rPr>
          <w:rFonts w:ascii="XO Thames" w:hAnsi="XO Thames" w:cs="Times New Roman"/>
          <w:b/>
          <w:color w:val="000000"/>
          <w:szCs w:val="22"/>
        </w:rPr>
      </w:pPr>
      <w:r w:rsidRPr="007E6D97">
        <w:rPr>
          <w:rFonts w:ascii="XO Thames" w:hAnsi="XO Thames" w:cs="Times New Roman"/>
          <w:b/>
          <w:color w:val="000000"/>
          <w:szCs w:val="22"/>
        </w:rPr>
        <w:t>11</w:t>
      </w:r>
      <w:r w:rsidR="00730194" w:rsidRPr="007E6D97">
        <w:rPr>
          <w:rFonts w:ascii="XO Thames" w:hAnsi="XO Thames" w:cs="Times New Roman"/>
          <w:b/>
          <w:color w:val="000000"/>
          <w:szCs w:val="22"/>
        </w:rPr>
        <w:t>. Срок действия Контракта</w:t>
      </w:r>
    </w:p>
    <w:p w14:paraId="660C4375" w14:textId="42B4FD8F"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11</w:t>
      </w:r>
      <w:r w:rsidR="00730194" w:rsidRPr="007E6D97">
        <w:rPr>
          <w:rFonts w:ascii="XO Thames" w:hAnsi="XO Thames" w:cs="Times New Roman"/>
          <w:color w:val="000000"/>
          <w:szCs w:val="22"/>
        </w:rPr>
        <w:t>.1. Контракт вступает в силу с даты его п</w:t>
      </w:r>
      <w:r w:rsidR="00F15CC2" w:rsidRPr="007E6D97">
        <w:rPr>
          <w:rFonts w:ascii="XO Thames" w:hAnsi="XO Thames" w:cs="Times New Roman"/>
          <w:color w:val="000000"/>
          <w:szCs w:val="22"/>
        </w:rPr>
        <w:t>одписания обеими Сторонами</w:t>
      </w:r>
      <w:r w:rsidR="00B437C0" w:rsidRPr="007E6D97">
        <w:rPr>
          <w:rFonts w:ascii="XO Thames" w:hAnsi="XO Thames" w:cs="Times New Roman"/>
          <w:color w:val="000000"/>
          <w:szCs w:val="22"/>
        </w:rPr>
        <w:t xml:space="preserve"> и действует</w:t>
      </w:r>
      <w:r w:rsidR="00F15CC2" w:rsidRPr="007E6D97">
        <w:rPr>
          <w:rFonts w:ascii="XO Thames" w:hAnsi="XO Thames" w:cs="Times New Roman"/>
          <w:color w:val="000000"/>
          <w:szCs w:val="22"/>
        </w:rPr>
        <w:t xml:space="preserve"> </w:t>
      </w:r>
      <w:r w:rsidR="0027366B">
        <w:rPr>
          <w:rFonts w:ascii="XO Thames" w:hAnsi="XO Thames" w:cs="Times New Roman"/>
          <w:color w:val="000000"/>
          <w:szCs w:val="22"/>
        </w:rPr>
        <w:t xml:space="preserve">                           </w:t>
      </w:r>
      <w:r w:rsidR="00F15CC2" w:rsidRPr="007E6D97">
        <w:rPr>
          <w:rFonts w:ascii="XO Thames" w:hAnsi="XO Thames" w:cs="Times New Roman"/>
          <w:color w:val="000000"/>
          <w:szCs w:val="22"/>
        </w:rPr>
        <w:t xml:space="preserve">по </w:t>
      </w:r>
      <w:r w:rsidR="00861ED5">
        <w:rPr>
          <w:rFonts w:ascii="XO Thames" w:hAnsi="XO Thames" w:cs="Times New Roman"/>
          <w:color w:val="000000"/>
          <w:szCs w:val="22"/>
        </w:rPr>
        <w:t>25</w:t>
      </w:r>
      <w:r w:rsidR="00F15CC2" w:rsidRPr="007E6D97">
        <w:rPr>
          <w:rFonts w:ascii="XO Thames" w:hAnsi="XO Thames" w:cs="Times New Roman"/>
          <w:color w:val="000000"/>
          <w:szCs w:val="22"/>
        </w:rPr>
        <w:t xml:space="preserve"> декабря </w:t>
      </w:r>
      <w:r w:rsidR="00112AC3" w:rsidRPr="007E6D97">
        <w:rPr>
          <w:rFonts w:ascii="XO Thames" w:hAnsi="XO Thames" w:cs="Times New Roman"/>
          <w:color w:val="000000"/>
          <w:szCs w:val="22"/>
        </w:rPr>
        <w:t>202</w:t>
      </w:r>
      <w:r w:rsidR="00861ED5">
        <w:rPr>
          <w:rFonts w:ascii="XO Thames" w:hAnsi="XO Thames" w:cs="Times New Roman"/>
          <w:color w:val="000000"/>
          <w:szCs w:val="22"/>
        </w:rPr>
        <w:t>6</w:t>
      </w:r>
      <w:r w:rsidR="00730194" w:rsidRPr="007E6D97">
        <w:rPr>
          <w:rFonts w:ascii="XO Thames" w:hAnsi="XO Thames" w:cs="Times New Roman"/>
          <w:color w:val="000000"/>
          <w:szCs w:val="22"/>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7F84CF71" w14:textId="77777777" w:rsidR="008D73BB" w:rsidRPr="007E6D97" w:rsidRDefault="008D73BB" w:rsidP="007522F9">
      <w:pPr>
        <w:pStyle w:val="ConsPlusNormal"/>
        <w:jc w:val="center"/>
        <w:outlineLvl w:val="1"/>
        <w:rPr>
          <w:rFonts w:ascii="XO Thames" w:hAnsi="XO Thames" w:cs="Times New Roman"/>
          <w:color w:val="000000"/>
          <w:szCs w:val="22"/>
        </w:rPr>
      </w:pPr>
      <w:bookmarkStart w:id="32" w:name="P1000"/>
      <w:bookmarkEnd w:id="32"/>
    </w:p>
    <w:p w14:paraId="2517307E" w14:textId="77777777" w:rsidR="00EB58D4" w:rsidRPr="007E6D97" w:rsidRDefault="002235F1" w:rsidP="00B437C0">
      <w:pPr>
        <w:pStyle w:val="ConsPlusNormal"/>
        <w:jc w:val="center"/>
        <w:outlineLvl w:val="1"/>
        <w:rPr>
          <w:rFonts w:ascii="XO Thames" w:hAnsi="XO Thames" w:cs="Times New Roman"/>
          <w:color w:val="000000"/>
          <w:szCs w:val="22"/>
        </w:rPr>
      </w:pPr>
      <w:r w:rsidRPr="007E6D97">
        <w:rPr>
          <w:rFonts w:ascii="XO Thames" w:hAnsi="XO Thames" w:cs="Times New Roman"/>
          <w:b/>
          <w:color w:val="000000"/>
          <w:szCs w:val="22"/>
        </w:rPr>
        <w:t>12</w:t>
      </w:r>
      <w:r w:rsidR="00730194" w:rsidRPr="007E6D97">
        <w:rPr>
          <w:rFonts w:ascii="XO Thames" w:hAnsi="XO Thames" w:cs="Times New Roman"/>
          <w:b/>
          <w:color w:val="000000"/>
          <w:szCs w:val="22"/>
        </w:rPr>
        <w:t xml:space="preserve">. Иные положения </w:t>
      </w:r>
    </w:p>
    <w:p w14:paraId="350CE602"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12</w:t>
      </w:r>
      <w:r w:rsidR="00730194" w:rsidRPr="007E6D97">
        <w:rPr>
          <w:rFonts w:ascii="XO Thames" w:hAnsi="XO Thames" w:cs="Times New Roman"/>
          <w:color w:val="000000"/>
          <w:szCs w:val="22"/>
        </w:rPr>
        <w:t xml:space="preserve">.1. Контракт составлен в </w:t>
      </w:r>
      <w:r w:rsidR="00397078" w:rsidRPr="007E6D97">
        <w:rPr>
          <w:rFonts w:ascii="XO Thames" w:hAnsi="XO Thames" w:cs="Times New Roman"/>
          <w:color w:val="000000"/>
          <w:szCs w:val="22"/>
        </w:rPr>
        <w:t>двух</w:t>
      </w:r>
      <w:r w:rsidR="00730194" w:rsidRPr="007E6D97">
        <w:rPr>
          <w:rFonts w:ascii="XO Thames" w:hAnsi="XO Thames" w:cs="Times New Roman"/>
          <w:color w:val="000000"/>
          <w:szCs w:val="22"/>
        </w:rPr>
        <w:t xml:space="preserve"> экземплярах, идентичных по содержанию и имеющих одинаковую юридическую силу, один из которых передан Исполнителю, </w:t>
      </w:r>
      <w:r w:rsidR="00397078" w:rsidRPr="007E6D97">
        <w:rPr>
          <w:rFonts w:ascii="XO Thames" w:hAnsi="XO Thames" w:cs="Times New Roman"/>
          <w:color w:val="000000"/>
          <w:szCs w:val="22"/>
        </w:rPr>
        <w:t>второй</w:t>
      </w:r>
      <w:r w:rsidR="00730194" w:rsidRPr="007E6D97">
        <w:rPr>
          <w:rFonts w:ascii="XO Thames" w:hAnsi="XO Thames" w:cs="Times New Roman"/>
          <w:color w:val="000000"/>
          <w:szCs w:val="22"/>
        </w:rPr>
        <w:t xml:space="preserve"> - находятся у Заказчика.</w:t>
      </w:r>
    </w:p>
    <w:p w14:paraId="4AE09F49" w14:textId="77777777" w:rsidR="00730194" w:rsidRPr="007E6D97" w:rsidRDefault="002235F1" w:rsidP="007522F9">
      <w:pPr>
        <w:pStyle w:val="ConsPlusNormal"/>
        <w:ind w:firstLine="540"/>
        <w:jc w:val="both"/>
        <w:rPr>
          <w:rFonts w:ascii="XO Thames" w:hAnsi="XO Thames" w:cs="Times New Roman"/>
          <w:color w:val="000000"/>
          <w:szCs w:val="22"/>
        </w:rPr>
      </w:pPr>
      <w:bookmarkStart w:id="33" w:name="P1003"/>
      <w:bookmarkEnd w:id="33"/>
      <w:r w:rsidRPr="007E6D97">
        <w:rPr>
          <w:rFonts w:ascii="XO Thames" w:hAnsi="XO Thames" w:cs="Times New Roman"/>
          <w:color w:val="000000"/>
          <w:szCs w:val="22"/>
        </w:rPr>
        <w:t>12</w:t>
      </w:r>
      <w:r w:rsidR="00730194" w:rsidRPr="007E6D97">
        <w:rPr>
          <w:rFonts w:ascii="XO Thames" w:hAnsi="XO Thames" w:cs="Times New Roman"/>
          <w:color w:val="000000"/>
          <w:szCs w:val="22"/>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64B9514"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12</w:t>
      </w:r>
      <w:r w:rsidR="00730194" w:rsidRPr="007E6D97">
        <w:rPr>
          <w:rFonts w:ascii="XO Thames" w:hAnsi="XO Thames" w:cs="Times New Roman"/>
          <w:color w:val="000000"/>
          <w:szCs w:val="22"/>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14:paraId="3CA2E6C6"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12</w:t>
      </w:r>
      <w:r w:rsidR="00730194" w:rsidRPr="007E6D97">
        <w:rPr>
          <w:rFonts w:ascii="XO Thames" w:hAnsi="XO Thames" w:cs="Times New Roman"/>
          <w:color w:val="000000"/>
          <w:szCs w:val="22"/>
        </w:rPr>
        <w:t xml:space="preserve">.4. Изменение условий Контракта при его исполнении не допускается за исключением случаев, предусмотренных </w:t>
      </w:r>
      <w:hyperlink r:id="rId13" w:history="1">
        <w:r w:rsidR="00730194" w:rsidRPr="007E6D97">
          <w:rPr>
            <w:rFonts w:ascii="XO Thames" w:hAnsi="XO Thames" w:cs="Times New Roman"/>
            <w:color w:val="000000"/>
            <w:szCs w:val="22"/>
          </w:rPr>
          <w:t>статьей 95</w:t>
        </w:r>
      </w:hyperlink>
      <w:r w:rsidR="00730194" w:rsidRPr="007E6D97">
        <w:rPr>
          <w:rFonts w:ascii="XO Thames" w:hAnsi="XO Thames" w:cs="Times New Roman"/>
          <w:color w:val="000000"/>
          <w:szCs w:val="22"/>
        </w:rPr>
        <w:t xml:space="preserve"> Федерального закона </w:t>
      </w:r>
      <w:r w:rsidR="00E3392F" w:rsidRPr="007E6D97">
        <w:rPr>
          <w:rFonts w:ascii="XO Thames" w:hAnsi="XO Thames" w:cs="Times New Roman"/>
          <w:noProof/>
          <w:color w:val="000000"/>
          <w:szCs w:val="22"/>
        </w:rPr>
        <w:t>от 05.04.2013 № 44-ФЗ «О контрактной системе в сфере закупок товаров, работ, услуг для обеспечения государственных и муниципальных нужд»</w:t>
      </w:r>
      <w:r w:rsidR="00730194" w:rsidRPr="007E6D97">
        <w:rPr>
          <w:rFonts w:ascii="XO Thames" w:hAnsi="XO Thames" w:cs="Times New Roman"/>
          <w:color w:val="000000"/>
          <w:szCs w:val="22"/>
        </w:rPr>
        <w:t>.</w:t>
      </w:r>
    </w:p>
    <w:p w14:paraId="507C10D9"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12</w:t>
      </w:r>
      <w:r w:rsidR="00730194" w:rsidRPr="007E6D97">
        <w:rPr>
          <w:rFonts w:ascii="XO Thames" w:hAnsi="XO Thames" w:cs="Times New Roman"/>
          <w:color w:val="000000"/>
          <w:szCs w:val="22"/>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429F2348" w14:textId="77777777" w:rsidR="00730194" w:rsidRPr="007E6D97" w:rsidRDefault="00730194"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6E1961D0"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12</w:t>
      </w:r>
      <w:r w:rsidR="00730194" w:rsidRPr="007E6D97">
        <w:rPr>
          <w:rFonts w:ascii="XO Thames" w:hAnsi="XO Thames" w:cs="Times New Roman"/>
          <w:color w:val="000000"/>
          <w:szCs w:val="22"/>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5ECA4E8A"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12</w:t>
      </w:r>
      <w:r w:rsidR="00730194" w:rsidRPr="007E6D97">
        <w:rPr>
          <w:rFonts w:ascii="XO Thames" w:hAnsi="XO Thames" w:cs="Times New Roman"/>
          <w:color w:val="000000"/>
          <w:szCs w:val="22"/>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4" w:history="1">
        <w:r w:rsidR="00730194" w:rsidRPr="007E6D97">
          <w:rPr>
            <w:rFonts w:ascii="XO Thames" w:hAnsi="XO Thames" w:cs="Times New Roman"/>
            <w:color w:val="000000"/>
            <w:szCs w:val="22"/>
          </w:rPr>
          <w:t>частями 9</w:t>
        </w:r>
      </w:hyperlink>
      <w:r w:rsidR="00730194" w:rsidRPr="007E6D97">
        <w:rPr>
          <w:rFonts w:ascii="XO Thames" w:hAnsi="XO Thames" w:cs="Times New Roman"/>
          <w:color w:val="000000"/>
          <w:szCs w:val="22"/>
        </w:rPr>
        <w:t xml:space="preserve"> - </w:t>
      </w:r>
      <w:hyperlink r:id="rId15" w:history="1">
        <w:r w:rsidR="00730194" w:rsidRPr="007E6D97">
          <w:rPr>
            <w:rFonts w:ascii="XO Thames" w:hAnsi="XO Thames" w:cs="Times New Roman"/>
            <w:color w:val="000000"/>
            <w:szCs w:val="22"/>
          </w:rPr>
          <w:t>23 статьи 95</w:t>
        </w:r>
      </w:hyperlink>
      <w:r w:rsidR="00730194" w:rsidRPr="007E6D97">
        <w:rPr>
          <w:rFonts w:ascii="XO Thames" w:hAnsi="XO Thames" w:cs="Times New Roman"/>
          <w:color w:val="000000"/>
          <w:szCs w:val="22"/>
        </w:rPr>
        <w:t xml:space="preserve"> Федерального закона </w:t>
      </w:r>
      <w:r w:rsidR="00E3392F" w:rsidRPr="007E6D97">
        <w:rPr>
          <w:rFonts w:ascii="XO Thames" w:hAnsi="XO Thames" w:cs="Times New Roman"/>
          <w:noProof/>
          <w:color w:val="000000"/>
          <w:szCs w:val="22"/>
        </w:rPr>
        <w:t>от 05.04.2013 № 44-ФЗ «О контрактной системе в сфере закупок товаров, работ, услуг для обеспечения государственных и муниципальных нужд»</w:t>
      </w:r>
      <w:r w:rsidR="00730194" w:rsidRPr="007E6D97">
        <w:rPr>
          <w:rFonts w:ascii="XO Thames" w:hAnsi="XO Thames" w:cs="Times New Roman"/>
          <w:color w:val="000000"/>
          <w:szCs w:val="22"/>
        </w:rPr>
        <w:t>.</w:t>
      </w:r>
    </w:p>
    <w:p w14:paraId="1233E638"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12</w:t>
      </w:r>
      <w:r w:rsidR="00730194" w:rsidRPr="007E6D97">
        <w:rPr>
          <w:rFonts w:ascii="XO Thames" w:hAnsi="XO Thames" w:cs="Times New Roman"/>
          <w:color w:val="000000"/>
          <w:szCs w:val="22"/>
        </w:rPr>
        <w:t>.8. Во всем, что не оговорено в Контракте, Стороны руководствуются действующим законодательством Российской Федерации.</w:t>
      </w:r>
    </w:p>
    <w:p w14:paraId="47772A5A" w14:textId="77777777" w:rsidR="00EB58D4" w:rsidRPr="007E6D97" w:rsidRDefault="002235F1" w:rsidP="00B437C0">
      <w:pPr>
        <w:pStyle w:val="ConsPlusNormal"/>
        <w:jc w:val="center"/>
        <w:outlineLvl w:val="1"/>
        <w:rPr>
          <w:rFonts w:ascii="XO Thames" w:hAnsi="XO Thames" w:cs="Times New Roman"/>
          <w:color w:val="000000"/>
          <w:szCs w:val="22"/>
        </w:rPr>
      </w:pPr>
      <w:r w:rsidRPr="007E6D97">
        <w:rPr>
          <w:rFonts w:ascii="XO Thames" w:hAnsi="XO Thames" w:cs="Times New Roman"/>
          <w:b/>
          <w:color w:val="000000"/>
          <w:szCs w:val="22"/>
        </w:rPr>
        <w:lastRenderedPageBreak/>
        <w:t>13</w:t>
      </w:r>
      <w:r w:rsidR="00730194" w:rsidRPr="007E6D97">
        <w:rPr>
          <w:rFonts w:ascii="XO Thames" w:hAnsi="XO Thames" w:cs="Times New Roman"/>
          <w:b/>
          <w:color w:val="000000"/>
          <w:szCs w:val="22"/>
        </w:rPr>
        <w:t>. Перечень приложений</w:t>
      </w:r>
    </w:p>
    <w:p w14:paraId="41A08FD8" w14:textId="77777777" w:rsidR="00730194" w:rsidRPr="007E6D97" w:rsidRDefault="002235F1" w:rsidP="007522F9">
      <w:pPr>
        <w:pStyle w:val="ConsPlusNormal"/>
        <w:ind w:firstLine="540"/>
        <w:jc w:val="both"/>
        <w:rPr>
          <w:rFonts w:ascii="XO Thames" w:hAnsi="XO Thames" w:cs="Times New Roman"/>
          <w:color w:val="000000"/>
          <w:szCs w:val="22"/>
        </w:rPr>
      </w:pPr>
      <w:r w:rsidRPr="007E6D97">
        <w:rPr>
          <w:rFonts w:ascii="XO Thames" w:hAnsi="XO Thames" w:cs="Times New Roman"/>
          <w:color w:val="000000"/>
          <w:szCs w:val="22"/>
        </w:rPr>
        <w:t>13</w:t>
      </w:r>
      <w:r w:rsidR="00730194" w:rsidRPr="007E6D97">
        <w:rPr>
          <w:rFonts w:ascii="XO Thames" w:hAnsi="XO Thames" w:cs="Times New Roman"/>
          <w:color w:val="000000"/>
          <w:szCs w:val="22"/>
        </w:rPr>
        <w:t>.1. Неотъемлемой частью Контракта является следующ</w:t>
      </w:r>
      <w:r w:rsidR="00EF2C80" w:rsidRPr="007E6D97">
        <w:rPr>
          <w:rFonts w:ascii="XO Thames" w:hAnsi="XO Thames" w:cs="Times New Roman"/>
          <w:color w:val="000000"/>
          <w:szCs w:val="22"/>
        </w:rPr>
        <w:t>и</w:t>
      </w:r>
      <w:r w:rsidR="00730194" w:rsidRPr="007E6D97">
        <w:rPr>
          <w:rFonts w:ascii="XO Thames" w:hAnsi="XO Thames" w:cs="Times New Roman"/>
          <w:color w:val="000000"/>
          <w:szCs w:val="22"/>
        </w:rPr>
        <w:t>е приложени</w:t>
      </w:r>
      <w:r w:rsidR="00EF2C80" w:rsidRPr="007E6D97">
        <w:rPr>
          <w:rFonts w:ascii="XO Thames" w:hAnsi="XO Thames" w:cs="Times New Roman"/>
          <w:color w:val="000000"/>
          <w:szCs w:val="22"/>
        </w:rPr>
        <w:t>я</w:t>
      </w:r>
      <w:r w:rsidR="00730194" w:rsidRPr="007E6D97">
        <w:rPr>
          <w:rFonts w:ascii="XO Thames" w:hAnsi="XO Thames" w:cs="Times New Roman"/>
          <w:color w:val="000000"/>
          <w:szCs w:val="22"/>
        </w:rPr>
        <w:t>:</w:t>
      </w:r>
    </w:p>
    <w:p w14:paraId="47BB2071" w14:textId="77777777" w:rsidR="00EF2C80" w:rsidRPr="007E6D97" w:rsidRDefault="00EF2C80" w:rsidP="00EF2C80">
      <w:pPr>
        <w:pStyle w:val="ConsPlusNormal"/>
        <w:ind w:firstLine="540"/>
        <w:jc w:val="both"/>
        <w:rPr>
          <w:rFonts w:ascii="XO Thames" w:hAnsi="XO Thames" w:cs="Times New Roman"/>
          <w:color w:val="000000"/>
          <w:szCs w:val="22"/>
        </w:rPr>
      </w:pPr>
      <w:bookmarkStart w:id="34" w:name="P1017"/>
      <w:bookmarkStart w:id="35" w:name="P1023"/>
      <w:bookmarkEnd w:id="34"/>
      <w:bookmarkEnd w:id="35"/>
      <w:r w:rsidRPr="007E6D97">
        <w:rPr>
          <w:rFonts w:ascii="XO Thames" w:hAnsi="XO Thames" w:cs="Times New Roman"/>
          <w:color w:val="000000"/>
          <w:szCs w:val="22"/>
        </w:rPr>
        <w:t>Приложение № 1 – техническое задание;</w:t>
      </w:r>
    </w:p>
    <w:p w14:paraId="70D87A1F" w14:textId="77777777" w:rsidR="00730194" w:rsidRDefault="00730194" w:rsidP="007522F9">
      <w:pPr>
        <w:pStyle w:val="ConsPlusNormal"/>
        <w:jc w:val="both"/>
        <w:rPr>
          <w:rFonts w:ascii="XO Thames" w:hAnsi="XO Thames" w:cs="Times New Roman"/>
          <w:color w:val="000000"/>
          <w:szCs w:val="22"/>
        </w:rPr>
      </w:pPr>
    </w:p>
    <w:p w14:paraId="3BD1E6C1" w14:textId="77777777" w:rsidR="0061701F" w:rsidRDefault="002235F1" w:rsidP="007522F9">
      <w:pPr>
        <w:pStyle w:val="ConsPlusNormal"/>
        <w:jc w:val="center"/>
        <w:outlineLvl w:val="1"/>
        <w:rPr>
          <w:rFonts w:ascii="XO Thames" w:hAnsi="XO Thames" w:cs="Times New Roman"/>
          <w:b/>
          <w:color w:val="000000"/>
          <w:szCs w:val="22"/>
        </w:rPr>
      </w:pPr>
      <w:r w:rsidRPr="007E6D97">
        <w:rPr>
          <w:rFonts w:ascii="XO Thames" w:hAnsi="XO Thames" w:cs="Times New Roman"/>
          <w:b/>
          <w:color w:val="000000"/>
          <w:szCs w:val="22"/>
        </w:rPr>
        <w:t>14</w:t>
      </w:r>
      <w:r w:rsidR="00730194" w:rsidRPr="007E6D97">
        <w:rPr>
          <w:rFonts w:ascii="XO Thames" w:hAnsi="XO Thames" w:cs="Times New Roman"/>
          <w:b/>
          <w:color w:val="000000"/>
          <w:szCs w:val="22"/>
        </w:rPr>
        <w:t>. Адреса и банковские реквизиты Сторон</w:t>
      </w:r>
    </w:p>
    <w:p w14:paraId="7E8E5EBD" w14:textId="77777777" w:rsidR="00BB695B" w:rsidRPr="007E6D97" w:rsidRDefault="00BB695B" w:rsidP="007522F9">
      <w:pPr>
        <w:pStyle w:val="ConsPlusNormal"/>
        <w:jc w:val="center"/>
        <w:outlineLvl w:val="1"/>
        <w:rPr>
          <w:rFonts w:ascii="XO Thames" w:hAnsi="XO Thames" w:cs="Times New Roman"/>
          <w:b/>
          <w:color w:val="000000"/>
          <w:szCs w:val="22"/>
        </w:rPr>
      </w:pPr>
    </w:p>
    <w:tbl>
      <w:tblPr>
        <w:tblW w:w="9889" w:type="dxa"/>
        <w:tblLook w:val="04A0" w:firstRow="1" w:lastRow="0" w:firstColumn="1" w:lastColumn="0" w:noHBand="0" w:noVBand="1"/>
      </w:tblPr>
      <w:tblGrid>
        <w:gridCol w:w="5495"/>
        <w:gridCol w:w="4394"/>
      </w:tblGrid>
      <w:tr w:rsidR="008242A0" w:rsidRPr="008242A0" w14:paraId="7D9A5C4D" w14:textId="77777777" w:rsidTr="00270146">
        <w:trPr>
          <w:trHeight w:val="220"/>
        </w:trPr>
        <w:tc>
          <w:tcPr>
            <w:tcW w:w="5495" w:type="dxa"/>
            <w:vAlign w:val="bottom"/>
          </w:tcPr>
          <w:p w14:paraId="36D576B1" w14:textId="77777777" w:rsidR="004E4138" w:rsidRPr="007E6D97" w:rsidRDefault="004E4138" w:rsidP="005472B8">
            <w:pPr>
              <w:pStyle w:val="ConsPlusNormal"/>
              <w:jc w:val="center"/>
              <w:rPr>
                <w:rFonts w:ascii="XO Thames" w:hAnsi="XO Thames" w:cs="Times New Roman"/>
                <w:color w:val="000000"/>
                <w:szCs w:val="22"/>
              </w:rPr>
            </w:pPr>
            <w:r w:rsidRPr="007E6D97">
              <w:rPr>
                <w:rFonts w:ascii="XO Thames" w:hAnsi="XO Thames" w:cs="Times New Roman"/>
                <w:color w:val="000000"/>
                <w:szCs w:val="22"/>
              </w:rPr>
              <w:t>ЗАКАЗЧИК:</w:t>
            </w:r>
          </w:p>
        </w:tc>
        <w:tc>
          <w:tcPr>
            <w:tcW w:w="4394" w:type="dxa"/>
            <w:vAlign w:val="bottom"/>
          </w:tcPr>
          <w:p w14:paraId="36372BDC" w14:textId="77777777" w:rsidR="004E4138" w:rsidRPr="007E6D97" w:rsidRDefault="004E4138" w:rsidP="005472B8">
            <w:pPr>
              <w:pStyle w:val="ConsPlusNormal"/>
              <w:jc w:val="center"/>
              <w:rPr>
                <w:rFonts w:ascii="XO Thames" w:hAnsi="XO Thames" w:cs="Times New Roman"/>
                <w:color w:val="000000"/>
                <w:szCs w:val="22"/>
              </w:rPr>
            </w:pPr>
            <w:r w:rsidRPr="007E6D97">
              <w:rPr>
                <w:rFonts w:ascii="XO Thames" w:hAnsi="XO Thames" w:cs="Times New Roman"/>
                <w:color w:val="000000"/>
                <w:szCs w:val="22"/>
              </w:rPr>
              <w:t>ИСПОЛНИТЕЛЬ:</w:t>
            </w:r>
          </w:p>
        </w:tc>
      </w:tr>
      <w:tr w:rsidR="008242A0" w:rsidRPr="008242A0" w14:paraId="02A41FEE" w14:textId="77777777" w:rsidTr="00270146">
        <w:trPr>
          <w:trHeight w:val="832"/>
        </w:trPr>
        <w:tc>
          <w:tcPr>
            <w:tcW w:w="5495" w:type="dxa"/>
            <w:vAlign w:val="center"/>
          </w:tcPr>
          <w:p w14:paraId="0AD27281" w14:textId="77777777" w:rsidR="00407E5B" w:rsidRDefault="00924966" w:rsidP="005472B8">
            <w:pPr>
              <w:pStyle w:val="ConsPlusNormal"/>
              <w:jc w:val="center"/>
              <w:rPr>
                <w:rFonts w:ascii="XO Thames" w:hAnsi="XO Thames"/>
                <w:b/>
                <w:bCs/>
              </w:rPr>
            </w:pPr>
            <w:r w:rsidRPr="006F0874">
              <w:rPr>
                <w:rFonts w:ascii="XO Thames" w:hAnsi="XO Thames"/>
                <w:b/>
                <w:bCs/>
              </w:rPr>
              <w:t xml:space="preserve">ФКУ ИК-33 УФСИН России </w:t>
            </w:r>
          </w:p>
          <w:p w14:paraId="25D3FDD2" w14:textId="739DE120" w:rsidR="005472B8" w:rsidRPr="007E6D97" w:rsidRDefault="00924966" w:rsidP="005472B8">
            <w:pPr>
              <w:pStyle w:val="ConsPlusNormal"/>
              <w:jc w:val="center"/>
              <w:rPr>
                <w:rFonts w:ascii="XO Thames" w:hAnsi="XO Thames" w:cs="Times New Roman"/>
                <w:color w:val="000000"/>
                <w:szCs w:val="22"/>
              </w:rPr>
            </w:pPr>
            <w:r w:rsidRPr="006F0874">
              <w:rPr>
                <w:rFonts w:ascii="XO Thames" w:hAnsi="XO Thames"/>
                <w:b/>
                <w:bCs/>
              </w:rPr>
              <w:t>по Кировской области</w:t>
            </w:r>
          </w:p>
        </w:tc>
        <w:tc>
          <w:tcPr>
            <w:tcW w:w="4394" w:type="dxa"/>
            <w:vAlign w:val="center"/>
          </w:tcPr>
          <w:p w14:paraId="50BD20E7" w14:textId="1D5095D8" w:rsidR="005472B8" w:rsidRPr="00D24203" w:rsidRDefault="005472B8" w:rsidP="005472B8">
            <w:pPr>
              <w:pStyle w:val="ConsPlusNormal"/>
              <w:jc w:val="center"/>
              <w:rPr>
                <w:rFonts w:ascii="XO Thames" w:hAnsi="XO Thames" w:cs="Times New Roman"/>
                <w:b/>
                <w:color w:val="000000"/>
                <w:szCs w:val="22"/>
              </w:rPr>
            </w:pPr>
          </w:p>
        </w:tc>
      </w:tr>
      <w:tr w:rsidR="008242A0" w:rsidRPr="008242A0" w14:paraId="2D0BCD78" w14:textId="77777777" w:rsidTr="00270146">
        <w:trPr>
          <w:trHeight w:val="660"/>
        </w:trPr>
        <w:tc>
          <w:tcPr>
            <w:tcW w:w="5495" w:type="dxa"/>
          </w:tcPr>
          <w:p w14:paraId="6D69910D" w14:textId="77777777" w:rsidR="00AD1EC4" w:rsidRPr="00D24203" w:rsidRDefault="00AD1EC4" w:rsidP="00D24203">
            <w:pPr>
              <w:rPr>
                <w:rFonts w:ascii="XO Thames" w:hAnsi="XO Thames"/>
              </w:rPr>
            </w:pPr>
            <w:r w:rsidRPr="007E6D97">
              <w:rPr>
                <w:rFonts w:ascii="XO Thames" w:hAnsi="XO Thames"/>
                <w:color w:val="000000"/>
                <w:szCs w:val="22"/>
              </w:rPr>
              <w:t xml:space="preserve">Адрес местонахождения: </w:t>
            </w:r>
            <w:r w:rsidR="00924966" w:rsidRPr="006F0874">
              <w:rPr>
                <w:rFonts w:ascii="XO Thames" w:hAnsi="XO Thames"/>
              </w:rPr>
              <w:t>612607, Кировская обл., г. Котельнич, Даров</w:t>
            </w:r>
            <w:r w:rsidR="00D24203">
              <w:rPr>
                <w:rFonts w:ascii="XO Thames" w:hAnsi="XO Thames"/>
              </w:rPr>
              <w:t>ская улица</w:t>
            </w:r>
          </w:p>
        </w:tc>
        <w:tc>
          <w:tcPr>
            <w:tcW w:w="4394" w:type="dxa"/>
          </w:tcPr>
          <w:p w14:paraId="05EE8448" w14:textId="37915124" w:rsidR="00861ED5" w:rsidRPr="0020532A" w:rsidRDefault="00D24203" w:rsidP="00861ED5">
            <w:pPr>
              <w:pStyle w:val="ConsPlusNormal"/>
              <w:jc w:val="both"/>
              <w:rPr>
                <w:rFonts w:ascii="XO Thames" w:hAnsi="XO Thames" w:cs="Times New Roman"/>
                <w:color w:val="000000"/>
                <w:szCs w:val="22"/>
              </w:rPr>
            </w:pPr>
            <w:r w:rsidRPr="0020532A">
              <w:rPr>
                <w:rFonts w:ascii="XO Thames" w:hAnsi="XO Thames" w:cs="Times New Roman"/>
                <w:color w:val="000000"/>
                <w:szCs w:val="22"/>
              </w:rPr>
              <w:t xml:space="preserve">Адрес </w:t>
            </w:r>
            <w:r w:rsidR="00AD1EC4" w:rsidRPr="0020532A">
              <w:rPr>
                <w:rFonts w:ascii="XO Thames" w:hAnsi="XO Thames" w:cs="Times New Roman"/>
                <w:color w:val="000000"/>
                <w:szCs w:val="22"/>
              </w:rPr>
              <w:t xml:space="preserve">местонахождения: </w:t>
            </w:r>
          </w:p>
          <w:p w14:paraId="2A557F92" w14:textId="77777777" w:rsidR="00AD1EC4" w:rsidRPr="0020532A" w:rsidRDefault="00AD1EC4" w:rsidP="00D24203">
            <w:pPr>
              <w:pStyle w:val="ConsPlusNormal"/>
              <w:jc w:val="both"/>
              <w:rPr>
                <w:rFonts w:ascii="XO Thames" w:hAnsi="XO Thames" w:cs="Times New Roman"/>
                <w:color w:val="000000"/>
                <w:szCs w:val="22"/>
              </w:rPr>
            </w:pPr>
          </w:p>
        </w:tc>
      </w:tr>
      <w:tr w:rsidR="00407E5B" w:rsidRPr="008242A0" w14:paraId="16EABC97" w14:textId="77777777" w:rsidTr="00270146">
        <w:trPr>
          <w:trHeight w:val="220"/>
        </w:trPr>
        <w:tc>
          <w:tcPr>
            <w:tcW w:w="5495" w:type="dxa"/>
          </w:tcPr>
          <w:p w14:paraId="38D64EBC" w14:textId="77777777" w:rsidR="00407E5B" w:rsidRPr="007E6D97" w:rsidRDefault="00407E5B" w:rsidP="00407E5B">
            <w:pPr>
              <w:pStyle w:val="ConsPlusNormal"/>
              <w:jc w:val="both"/>
              <w:rPr>
                <w:rFonts w:ascii="XO Thames" w:hAnsi="XO Thames" w:cs="Times New Roman"/>
                <w:color w:val="000000"/>
                <w:szCs w:val="22"/>
              </w:rPr>
            </w:pPr>
            <w:r w:rsidRPr="007E6D97">
              <w:rPr>
                <w:rFonts w:ascii="XO Thames" w:hAnsi="XO Thames" w:cs="Times New Roman"/>
                <w:color w:val="000000"/>
                <w:szCs w:val="22"/>
              </w:rPr>
              <w:t xml:space="preserve">ИНН </w:t>
            </w:r>
            <w:r w:rsidRPr="006F0874">
              <w:rPr>
                <w:rFonts w:ascii="XO Thames" w:hAnsi="XO Thames"/>
              </w:rPr>
              <w:t>4342001519</w:t>
            </w:r>
            <w:r>
              <w:rPr>
                <w:rFonts w:ascii="XO Thames" w:hAnsi="XO Thames"/>
              </w:rPr>
              <w:t xml:space="preserve"> </w:t>
            </w:r>
            <w:r w:rsidRPr="007E6D97">
              <w:rPr>
                <w:rFonts w:ascii="XO Thames" w:hAnsi="XO Thames" w:cs="Times New Roman"/>
                <w:color w:val="000000"/>
                <w:szCs w:val="22"/>
              </w:rPr>
              <w:t xml:space="preserve">КПП </w:t>
            </w:r>
            <w:r w:rsidRPr="006F0874">
              <w:rPr>
                <w:rFonts w:ascii="XO Thames" w:hAnsi="XO Thames"/>
              </w:rPr>
              <w:t>431301001</w:t>
            </w:r>
          </w:p>
        </w:tc>
        <w:tc>
          <w:tcPr>
            <w:tcW w:w="4394" w:type="dxa"/>
          </w:tcPr>
          <w:p w14:paraId="1097497B" w14:textId="2EE313C9" w:rsidR="00407E5B" w:rsidRPr="0020532A" w:rsidRDefault="00407E5B" w:rsidP="00407E5B">
            <w:pPr>
              <w:pStyle w:val="ConsPlusNormal"/>
              <w:rPr>
                <w:rFonts w:ascii="XO Thames" w:hAnsi="XO Thames" w:cs="Times New Roman"/>
                <w:color w:val="000000"/>
                <w:szCs w:val="22"/>
              </w:rPr>
            </w:pPr>
            <w:r w:rsidRPr="0020532A">
              <w:rPr>
                <w:rFonts w:ascii="XO Thames" w:hAnsi="XO Thames" w:cs="Times New Roman"/>
                <w:color w:val="000000"/>
                <w:szCs w:val="22"/>
              </w:rPr>
              <w:t xml:space="preserve">ИНН </w:t>
            </w:r>
            <w:r w:rsidR="00662AEC">
              <w:rPr>
                <w:rFonts w:ascii="XO Thames" w:hAnsi="XO Thames" w:cs="Times New Roman"/>
                <w:color w:val="000000"/>
                <w:szCs w:val="22"/>
              </w:rPr>
              <w:t>КПП</w:t>
            </w:r>
            <w:r>
              <w:rPr>
                <w:rFonts w:ascii="XO Thames" w:hAnsi="XO Thames" w:cs="Times New Roman"/>
                <w:color w:val="000000"/>
                <w:szCs w:val="22"/>
              </w:rPr>
              <w:t xml:space="preserve"> ОГРН</w:t>
            </w:r>
          </w:p>
        </w:tc>
      </w:tr>
      <w:tr w:rsidR="00407E5B" w:rsidRPr="008242A0" w14:paraId="7D672164" w14:textId="77777777" w:rsidTr="00270146">
        <w:trPr>
          <w:trHeight w:val="440"/>
        </w:trPr>
        <w:tc>
          <w:tcPr>
            <w:tcW w:w="5495" w:type="dxa"/>
          </w:tcPr>
          <w:p w14:paraId="4651BC94" w14:textId="77777777" w:rsidR="00407E5B" w:rsidRPr="007E6D97" w:rsidRDefault="00407E5B" w:rsidP="00407E5B">
            <w:pPr>
              <w:pStyle w:val="ConsPlusNormal"/>
              <w:jc w:val="both"/>
              <w:rPr>
                <w:rFonts w:ascii="XO Thames" w:hAnsi="XO Thames" w:cs="Times New Roman"/>
                <w:color w:val="000000"/>
                <w:szCs w:val="22"/>
              </w:rPr>
            </w:pPr>
            <w:r w:rsidRPr="006F0874">
              <w:rPr>
                <w:rFonts w:ascii="XO Thames" w:hAnsi="XO Thames"/>
              </w:rPr>
              <w:t xml:space="preserve">УФК по Нижегородской области (ФКУ ИК-33 УФСИН </w:t>
            </w:r>
            <w:proofErr w:type="gramStart"/>
            <w:r w:rsidRPr="006F0874">
              <w:rPr>
                <w:rFonts w:ascii="XO Thames" w:hAnsi="XO Thames"/>
              </w:rPr>
              <w:t>России  по</w:t>
            </w:r>
            <w:proofErr w:type="gramEnd"/>
            <w:r w:rsidRPr="006F0874">
              <w:rPr>
                <w:rFonts w:ascii="XO Thames" w:hAnsi="XO Thames"/>
              </w:rPr>
              <w:t xml:space="preserve"> Кировской области л/с 03401187400)</w:t>
            </w:r>
          </w:p>
        </w:tc>
        <w:tc>
          <w:tcPr>
            <w:tcW w:w="4394" w:type="dxa"/>
          </w:tcPr>
          <w:p w14:paraId="3970EBC1" w14:textId="77777777" w:rsidR="00407E5B" w:rsidRDefault="00407E5B" w:rsidP="00407E5B">
            <w:pPr>
              <w:pStyle w:val="ConsPlusNormal"/>
              <w:rPr>
                <w:rFonts w:ascii="XO Thames" w:hAnsi="XO Thames" w:cs="Times New Roman"/>
                <w:color w:val="000000"/>
                <w:szCs w:val="22"/>
              </w:rPr>
            </w:pPr>
            <w:r w:rsidRPr="0020532A">
              <w:rPr>
                <w:rFonts w:ascii="XO Thames" w:hAnsi="XO Thames" w:cs="Times New Roman"/>
                <w:color w:val="000000"/>
                <w:szCs w:val="22"/>
              </w:rPr>
              <w:t>Банковские реквизиты:</w:t>
            </w:r>
          </w:p>
          <w:p w14:paraId="3C111F8F" w14:textId="7AD424A5" w:rsidR="00407E5B" w:rsidRDefault="00407E5B" w:rsidP="00407E5B">
            <w:pPr>
              <w:pStyle w:val="ConsPlusNormal"/>
              <w:rPr>
                <w:rFonts w:ascii="XO Thames" w:hAnsi="XO Thames" w:cs="Times New Roman"/>
                <w:color w:val="000000"/>
                <w:szCs w:val="22"/>
              </w:rPr>
            </w:pPr>
            <w:r w:rsidRPr="0020532A">
              <w:rPr>
                <w:rFonts w:ascii="XO Thames" w:hAnsi="XO Thames" w:cs="Times New Roman"/>
                <w:color w:val="000000"/>
                <w:szCs w:val="22"/>
              </w:rPr>
              <w:t>р/с</w:t>
            </w:r>
            <w:r>
              <w:rPr>
                <w:rFonts w:ascii="XO Thames" w:hAnsi="XO Thames" w:cs="Times New Roman"/>
                <w:color w:val="000000"/>
                <w:szCs w:val="22"/>
              </w:rPr>
              <w:t xml:space="preserve"> </w:t>
            </w:r>
          </w:p>
          <w:p w14:paraId="48BC5DCB" w14:textId="378ECCF2" w:rsidR="00407E5B" w:rsidRPr="0020532A" w:rsidRDefault="00407E5B" w:rsidP="00407E5B">
            <w:pPr>
              <w:pStyle w:val="ConsPlusNormal"/>
              <w:rPr>
                <w:rFonts w:ascii="XO Thames" w:hAnsi="XO Thames" w:cs="Times New Roman"/>
                <w:color w:val="000000"/>
                <w:szCs w:val="22"/>
              </w:rPr>
            </w:pPr>
            <w:r w:rsidRPr="0020532A">
              <w:rPr>
                <w:rFonts w:ascii="XO Thames" w:hAnsi="XO Thames" w:cs="Times New Roman"/>
                <w:color w:val="000000"/>
                <w:szCs w:val="22"/>
              </w:rPr>
              <w:t>к/с</w:t>
            </w:r>
            <w:r>
              <w:rPr>
                <w:rFonts w:ascii="XO Thames" w:hAnsi="XO Thames" w:cs="Times New Roman"/>
                <w:color w:val="000000"/>
                <w:szCs w:val="22"/>
              </w:rPr>
              <w:t xml:space="preserve"> </w:t>
            </w:r>
          </w:p>
        </w:tc>
      </w:tr>
      <w:tr w:rsidR="00407E5B" w:rsidRPr="008242A0" w14:paraId="160D375F" w14:textId="77777777" w:rsidTr="00270146">
        <w:trPr>
          <w:trHeight w:val="220"/>
        </w:trPr>
        <w:tc>
          <w:tcPr>
            <w:tcW w:w="5495" w:type="dxa"/>
          </w:tcPr>
          <w:p w14:paraId="7878E1B3" w14:textId="77777777" w:rsidR="00407E5B" w:rsidRPr="007E6D97" w:rsidRDefault="00407E5B" w:rsidP="009E36DD">
            <w:pPr>
              <w:pStyle w:val="ConsPlusNormal"/>
              <w:rPr>
                <w:rFonts w:ascii="XO Thames" w:hAnsi="XO Thames" w:cs="Times New Roman"/>
                <w:color w:val="000000"/>
                <w:szCs w:val="22"/>
              </w:rPr>
            </w:pPr>
            <w:r w:rsidRPr="007E6D97">
              <w:rPr>
                <w:rFonts w:ascii="XO Thames" w:hAnsi="XO Thames" w:cs="Times New Roman"/>
                <w:color w:val="000000"/>
                <w:szCs w:val="22"/>
              </w:rPr>
              <w:t xml:space="preserve">ЕКС </w:t>
            </w:r>
            <w:r w:rsidRPr="006F0874">
              <w:rPr>
                <w:rFonts w:ascii="XO Thames" w:hAnsi="XO Thames"/>
              </w:rPr>
              <w:t>40102810745370000024</w:t>
            </w:r>
          </w:p>
        </w:tc>
        <w:tc>
          <w:tcPr>
            <w:tcW w:w="4394" w:type="dxa"/>
            <w:vMerge w:val="restart"/>
          </w:tcPr>
          <w:p w14:paraId="50779147" w14:textId="53A08D3C" w:rsidR="00407E5B" w:rsidRPr="0020532A" w:rsidRDefault="00407E5B" w:rsidP="00861ED5">
            <w:pPr>
              <w:pStyle w:val="ConsPlusNormal"/>
              <w:rPr>
                <w:rFonts w:ascii="XO Thames" w:hAnsi="XO Thames" w:cs="Times New Roman"/>
                <w:color w:val="000000"/>
                <w:szCs w:val="22"/>
              </w:rPr>
            </w:pPr>
            <w:r w:rsidRPr="0020532A">
              <w:rPr>
                <w:rFonts w:ascii="XO Thames" w:hAnsi="XO Thames" w:cs="Times New Roman"/>
                <w:color w:val="000000"/>
                <w:szCs w:val="22"/>
              </w:rPr>
              <w:t>БИК</w:t>
            </w:r>
            <w:r>
              <w:rPr>
                <w:rFonts w:ascii="XO Thames" w:hAnsi="XO Thames" w:cs="Times New Roman"/>
                <w:color w:val="000000"/>
                <w:szCs w:val="22"/>
              </w:rPr>
              <w:t xml:space="preserve"> </w:t>
            </w:r>
          </w:p>
        </w:tc>
      </w:tr>
      <w:tr w:rsidR="00407E5B" w:rsidRPr="008242A0" w14:paraId="79F0E33B" w14:textId="77777777" w:rsidTr="00270146">
        <w:trPr>
          <w:trHeight w:val="440"/>
        </w:trPr>
        <w:tc>
          <w:tcPr>
            <w:tcW w:w="5495" w:type="dxa"/>
          </w:tcPr>
          <w:p w14:paraId="1412048A" w14:textId="77777777" w:rsidR="00407E5B" w:rsidRPr="007E6D97" w:rsidRDefault="00407E5B" w:rsidP="009E36DD">
            <w:pPr>
              <w:pStyle w:val="ConsPlusNormal"/>
              <w:rPr>
                <w:rFonts w:ascii="XO Thames" w:hAnsi="XO Thames" w:cs="Times New Roman"/>
                <w:color w:val="000000"/>
                <w:szCs w:val="22"/>
              </w:rPr>
            </w:pPr>
            <w:r w:rsidRPr="007E6D97">
              <w:rPr>
                <w:rFonts w:ascii="XO Thames" w:hAnsi="XO Thames" w:cs="Times New Roman"/>
                <w:color w:val="000000"/>
                <w:szCs w:val="22"/>
              </w:rPr>
              <w:t xml:space="preserve">Номер казначейского счета: </w:t>
            </w:r>
            <w:r w:rsidRPr="006F0874">
              <w:rPr>
                <w:rFonts w:ascii="XO Thames" w:hAnsi="XO Thames"/>
              </w:rPr>
              <w:t>03211643000000013246</w:t>
            </w:r>
          </w:p>
        </w:tc>
        <w:tc>
          <w:tcPr>
            <w:tcW w:w="4394" w:type="dxa"/>
            <w:vMerge/>
          </w:tcPr>
          <w:p w14:paraId="1244F17C" w14:textId="5F0705D7" w:rsidR="00407E5B" w:rsidRPr="0020532A" w:rsidRDefault="00407E5B" w:rsidP="00861ED5">
            <w:pPr>
              <w:pStyle w:val="ConsPlusNormal"/>
              <w:rPr>
                <w:rFonts w:ascii="XO Thames" w:hAnsi="XO Thames" w:cs="Times New Roman"/>
                <w:color w:val="000000"/>
                <w:szCs w:val="22"/>
              </w:rPr>
            </w:pPr>
          </w:p>
        </w:tc>
      </w:tr>
      <w:tr w:rsidR="008242A0" w:rsidRPr="008242A0" w14:paraId="7FB44C31" w14:textId="77777777" w:rsidTr="00270146">
        <w:trPr>
          <w:trHeight w:val="220"/>
        </w:trPr>
        <w:tc>
          <w:tcPr>
            <w:tcW w:w="5495" w:type="dxa"/>
          </w:tcPr>
          <w:p w14:paraId="294A4FB0" w14:textId="77777777" w:rsidR="00AD1EC4" w:rsidRPr="007E6D97" w:rsidRDefault="00AD1EC4" w:rsidP="009E36DD">
            <w:pPr>
              <w:pStyle w:val="ConsPlusNormal"/>
              <w:rPr>
                <w:rFonts w:ascii="XO Thames" w:hAnsi="XO Thames" w:cs="Times New Roman"/>
                <w:color w:val="000000"/>
                <w:szCs w:val="22"/>
              </w:rPr>
            </w:pPr>
            <w:r w:rsidRPr="007E6D97">
              <w:rPr>
                <w:rFonts w:ascii="XO Thames" w:hAnsi="XO Thames" w:cs="Times New Roman"/>
                <w:color w:val="000000"/>
                <w:szCs w:val="22"/>
              </w:rPr>
              <w:t>БИК ТОФК 01</w:t>
            </w:r>
            <w:r w:rsidR="009E36DD" w:rsidRPr="007E6D97">
              <w:rPr>
                <w:rFonts w:ascii="XO Thames" w:hAnsi="XO Thames" w:cs="Times New Roman"/>
                <w:color w:val="000000"/>
                <w:szCs w:val="22"/>
              </w:rPr>
              <w:t>2202102</w:t>
            </w:r>
          </w:p>
        </w:tc>
        <w:tc>
          <w:tcPr>
            <w:tcW w:w="4394" w:type="dxa"/>
          </w:tcPr>
          <w:p w14:paraId="22DFD327" w14:textId="2B77F348" w:rsidR="00AD1EC4" w:rsidRPr="0020532A" w:rsidRDefault="00AD1EC4" w:rsidP="00861ED5">
            <w:pPr>
              <w:pStyle w:val="ConsPlusNormal"/>
              <w:rPr>
                <w:rFonts w:ascii="XO Thames" w:hAnsi="XO Thames" w:cs="Times New Roman"/>
                <w:color w:val="000000"/>
                <w:szCs w:val="22"/>
              </w:rPr>
            </w:pPr>
          </w:p>
        </w:tc>
      </w:tr>
      <w:tr w:rsidR="008242A0" w:rsidRPr="008242A0" w14:paraId="7AEBD5D5" w14:textId="77777777" w:rsidTr="00270146">
        <w:trPr>
          <w:trHeight w:val="647"/>
        </w:trPr>
        <w:tc>
          <w:tcPr>
            <w:tcW w:w="5495" w:type="dxa"/>
          </w:tcPr>
          <w:p w14:paraId="42DBE983" w14:textId="77777777" w:rsidR="00AD1EC4" w:rsidRPr="007E6D97" w:rsidRDefault="00AD1EC4" w:rsidP="009E36DD">
            <w:pPr>
              <w:pStyle w:val="ConsPlusNormal"/>
              <w:rPr>
                <w:rFonts w:ascii="XO Thames" w:hAnsi="XO Thames" w:cs="Times New Roman"/>
                <w:color w:val="000000"/>
                <w:szCs w:val="22"/>
              </w:rPr>
            </w:pPr>
            <w:r w:rsidRPr="007E6D97">
              <w:rPr>
                <w:rFonts w:ascii="XO Thames" w:hAnsi="XO Thames" w:cs="Times New Roman"/>
                <w:color w:val="000000"/>
                <w:szCs w:val="22"/>
              </w:rPr>
              <w:t xml:space="preserve">Банк: </w:t>
            </w:r>
            <w:r w:rsidR="00D144FE" w:rsidRPr="006F0874">
              <w:rPr>
                <w:rFonts w:ascii="XO Thames" w:hAnsi="XO Thames" w:cs="Tahoma"/>
                <w:shd w:val="clear" w:color="auto" w:fill="FAFAFA"/>
              </w:rPr>
              <w:t>ОКЦ № 1 ВВГУ Банка России</w:t>
            </w:r>
            <w:r w:rsidR="00D144FE" w:rsidRPr="006F0874">
              <w:rPr>
                <w:rFonts w:ascii="XO Thames" w:hAnsi="XO Thames"/>
              </w:rPr>
              <w:t xml:space="preserve"> //УФК по Нижегородской области г. Нижний Новгород</w:t>
            </w:r>
          </w:p>
        </w:tc>
        <w:tc>
          <w:tcPr>
            <w:tcW w:w="4394" w:type="dxa"/>
          </w:tcPr>
          <w:p w14:paraId="099A2E38" w14:textId="77777777" w:rsidR="00AD1EC4" w:rsidRPr="0020532A" w:rsidRDefault="00AD1EC4" w:rsidP="000E7FEB">
            <w:pPr>
              <w:pStyle w:val="ConsPlusNormal"/>
              <w:rPr>
                <w:rFonts w:ascii="XO Thames" w:hAnsi="XO Thames" w:cs="Times New Roman"/>
                <w:color w:val="000000"/>
                <w:szCs w:val="22"/>
              </w:rPr>
            </w:pPr>
          </w:p>
        </w:tc>
      </w:tr>
      <w:tr w:rsidR="00407E5B" w:rsidRPr="008242A0" w14:paraId="5292B644" w14:textId="77777777" w:rsidTr="00270146">
        <w:trPr>
          <w:trHeight w:val="220"/>
        </w:trPr>
        <w:tc>
          <w:tcPr>
            <w:tcW w:w="5495" w:type="dxa"/>
          </w:tcPr>
          <w:p w14:paraId="44775520" w14:textId="77777777" w:rsidR="00407E5B" w:rsidRPr="007E6D97" w:rsidRDefault="00407E5B" w:rsidP="000E7FEB">
            <w:pPr>
              <w:pStyle w:val="ConsPlusNormal"/>
              <w:rPr>
                <w:rFonts w:ascii="XO Thames" w:hAnsi="XO Thames" w:cs="Times New Roman"/>
                <w:color w:val="000000"/>
                <w:szCs w:val="22"/>
              </w:rPr>
            </w:pPr>
            <w:r w:rsidRPr="007E6D97">
              <w:rPr>
                <w:rFonts w:ascii="XO Thames" w:hAnsi="XO Thames" w:cs="Times New Roman"/>
                <w:color w:val="000000"/>
                <w:szCs w:val="22"/>
              </w:rPr>
              <w:t>Адрес электронной почты:</w:t>
            </w:r>
          </w:p>
        </w:tc>
        <w:tc>
          <w:tcPr>
            <w:tcW w:w="4394" w:type="dxa"/>
            <w:vMerge w:val="restart"/>
          </w:tcPr>
          <w:p w14:paraId="31097322" w14:textId="51571D39" w:rsidR="00407E5B" w:rsidRPr="0020532A" w:rsidRDefault="00407E5B" w:rsidP="000E7FEB">
            <w:pPr>
              <w:pStyle w:val="ConsPlusNormal"/>
              <w:rPr>
                <w:rFonts w:ascii="XO Thames" w:hAnsi="XO Thames" w:cs="Times New Roman"/>
                <w:color w:val="000000"/>
                <w:szCs w:val="22"/>
              </w:rPr>
            </w:pPr>
            <w:r w:rsidRPr="0020532A">
              <w:rPr>
                <w:rFonts w:ascii="XO Thames" w:hAnsi="XO Thames" w:cs="Times New Roman"/>
                <w:color w:val="000000"/>
                <w:szCs w:val="22"/>
              </w:rPr>
              <w:t>Адрес электронной почты:</w:t>
            </w:r>
            <w:r>
              <w:rPr>
                <w:rFonts w:ascii="XO Thames" w:hAnsi="XO Thames" w:cs="Times New Roman"/>
                <w:color w:val="000000"/>
                <w:szCs w:val="22"/>
              </w:rPr>
              <w:t xml:space="preserve"> </w:t>
            </w:r>
          </w:p>
        </w:tc>
      </w:tr>
      <w:tr w:rsidR="00407E5B" w:rsidRPr="008242A0" w14:paraId="027BE9A7" w14:textId="77777777" w:rsidTr="00270146">
        <w:trPr>
          <w:trHeight w:val="207"/>
        </w:trPr>
        <w:tc>
          <w:tcPr>
            <w:tcW w:w="5495" w:type="dxa"/>
          </w:tcPr>
          <w:p w14:paraId="61674384" w14:textId="77777777" w:rsidR="00407E5B" w:rsidRPr="007E6D97" w:rsidRDefault="00407E5B" w:rsidP="000E7FEB">
            <w:pPr>
              <w:rPr>
                <w:rFonts w:ascii="XO Thames" w:hAnsi="XO Thames"/>
                <w:color w:val="000000"/>
                <w:sz w:val="22"/>
                <w:szCs w:val="22"/>
              </w:rPr>
            </w:pPr>
            <w:r w:rsidRPr="006F0874">
              <w:rPr>
                <w:rFonts w:ascii="XO Thames" w:hAnsi="XO Thames"/>
              </w:rPr>
              <w:t>ik33@43.fsin.gov.ru</w:t>
            </w:r>
          </w:p>
        </w:tc>
        <w:tc>
          <w:tcPr>
            <w:tcW w:w="4394" w:type="dxa"/>
            <w:vMerge/>
          </w:tcPr>
          <w:p w14:paraId="5195FF9C" w14:textId="77777777" w:rsidR="00407E5B" w:rsidRPr="0020532A" w:rsidRDefault="00407E5B" w:rsidP="000E7FEB">
            <w:pPr>
              <w:pStyle w:val="ConsPlusNormal"/>
              <w:rPr>
                <w:rFonts w:ascii="XO Thames" w:hAnsi="XO Thames" w:cs="Times New Roman"/>
                <w:color w:val="000000"/>
                <w:szCs w:val="22"/>
                <w:lang w:val="en-US"/>
              </w:rPr>
            </w:pPr>
          </w:p>
        </w:tc>
      </w:tr>
      <w:tr w:rsidR="008242A0" w:rsidRPr="008242A0" w14:paraId="01E58E90" w14:textId="77777777" w:rsidTr="00270146">
        <w:trPr>
          <w:trHeight w:val="220"/>
        </w:trPr>
        <w:tc>
          <w:tcPr>
            <w:tcW w:w="5495" w:type="dxa"/>
          </w:tcPr>
          <w:p w14:paraId="66BF674F" w14:textId="77777777" w:rsidR="00D144FE" w:rsidRPr="006F0874" w:rsidRDefault="00D144FE" w:rsidP="00D144FE">
            <w:pPr>
              <w:rPr>
                <w:rFonts w:ascii="XO Thames" w:hAnsi="XO Thames"/>
              </w:rPr>
            </w:pPr>
            <w:r w:rsidRPr="006F0874">
              <w:rPr>
                <w:rFonts w:ascii="XO Thames" w:hAnsi="XO Thames"/>
              </w:rPr>
              <w:t xml:space="preserve">Факс: (8-83342) 4-72-42; </w:t>
            </w:r>
          </w:p>
          <w:p w14:paraId="57EB3205" w14:textId="77777777" w:rsidR="00D144FE" w:rsidRPr="006F0874" w:rsidRDefault="00D144FE" w:rsidP="00D144FE">
            <w:pPr>
              <w:rPr>
                <w:rFonts w:ascii="XO Thames" w:hAnsi="XO Thames"/>
              </w:rPr>
            </w:pPr>
            <w:r w:rsidRPr="006F0874">
              <w:rPr>
                <w:rFonts w:ascii="XO Thames" w:hAnsi="XO Thames"/>
              </w:rPr>
              <w:t xml:space="preserve">Тел.: 4-62-68 (бухг.); 4-75-09 </w:t>
            </w:r>
          </w:p>
          <w:p w14:paraId="74EABF02" w14:textId="77777777" w:rsidR="00AD1EC4" w:rsidRPr="007E6D97" w:rsidRDefault="00AD1EC4" w:rsidP="000E7FEB">
            <w:pPr>
              <w:pStyle w:val="ConsPlusNormal"/>
              <w:rPr>
                <w:rFonts w:ascii="XO Thames" w:hAnsi="XO Thames" w:cs="Times New Roman"/>
                <w:color w:val="000000"/>
                <w:szCs w:val="22"/>
              </w:rPr>
            </w:pPr>
          </w:p>
        </w:tc>
        <w:tc>
          <w:tcPr>
            <w:tcW w:w="4394" w:type="dxa"/>
          </w:tcPr>
          <w:p w14:paraId="6CAE9DB8" w14:textId="764D88D8" w:rsidR="00AD1EC4" w:rsidRPr="0020532A" w:rsidRDefault="00AD1EC4" w:rsidP="00861ED5">
            <w:pPr>
              <w:pStyle w:val="ConsPlusNormal"/>
              <w:rPr>
                <w:rFonts w:ascii="XO Thames" w:hAnsi="XO Thames" w:cs="Times New Roman"/>
                <w:color w:val="000000"/>
                <w:szCs w:val="22"/>
              </w:rPr>
            </w:pPr>
            <w:r w:rsidRPr="0020532A">
              <w:rPr>
                <w:rFonts w:ascii="XO Thames" w:hAnsi="XO Thames" w:cs="Times New Roman"/>
                <w:color w:val="000000"/>
                <w:szCs w:val="22"/>
              </w:rPr>
              <w:t>Телефон:</w:t>
            </w:r>
          </w:p>
        </w:tc>
      </w:tr>
      <w:tr w:rsidR="008242A0" w:rsidRPr="008242A0" w14:paraId="0C14C43C" w14:textId="77777777" w:rsidTr="00270146">
        <w:trPr>
          <w:trHeight w:val="220"/>
        </w:trPr>
        <w:tc>
          <w:tcPr>
            <w:tcW w:w="5495" w:type="dxa"/>
          </w:tcPr>
          <w:p w14:paraId="5E9AE162" w14:textId="77777777" w:rsidR="00AD1EC4" w:rsidRPr="007E6D97" w:rsidRDefault="00AD1EC4" w:rsidP="000E7FEB">
            <w:pPr>
              <w:pStyle w:val="ConsPlusNormal"/>
              <w:rPr>
                <w:rFonts w:ascii="XO Thames" w:hAnsi="XO Thames" w:cs="Times New Roman"/>
                <w:color w:val="000000"/>
                <w:szCs w:val="22"/>
              </w:rPr>
            </w:pPr>
          </w:p>
        </w:tc>
        <w:tc>
          <w:tcPr>
            <w:tcW w:w="4394" w:type="dxa"/>
          </w:tcPr>
          <w:p w14:paraId="76C559D9" w14:textId="77777777" w:rsidR="00AD1EC4" w:rsidRPr="007E6D97" w:rsidRDefault="00AD1EC4" w:rsidP="000E7FEB">
            <w:pPr>
              <w:pStyle w:val="ConsPlusNormal"/>
              <w:rPr>
                <w:rFonts w:ascii="XO Thames" w:hAnsi="XO Thames" w:cs="Times New Roman"/>
                <w:color w:val="000000"/>
                <w:szCs w:val="22"/>
              </w:rPr>
            </w:pPr>
          </w:p>
        </w:tc>
      </w:tr>
      <w:tr w:rsidR="008242A0" w:rsidRPr="008242A0" w14:paraId="3E985AC5" w14:textId="77777777" w:rsidTr="00270146">
        <w:trPr>
          <w:trHeight w:val="220"/>
        </w:trPr>
        <w:tc>
          <w:tcPr>
            <w:tcW w:w="5495" w:type="dxa"/>
          </w:tcPr>
          <w:p w14:paraId="13B8E294" w14:textId="77777777" w:rsidR="00AD1EC4" w:rsidRPr="007E6D97" w:rsidRDefault="00AD1EC4" w:rsidP="000E7FEB">
            <w:pPr>
              <w:pStyle w:val="ConsPlusNormal"/>
              <w:jc w:val="center"/>
              <w:rPr>
                <w:rFonts w:ascii="XO Thames" w:hAnsi="XO Thames" w:cs="Times New Roman"/>
                <w:color w:val="000000"/>
                <w:szCs w:val="22"/>
              </w:rPr>
            </w:pPr>
            <w:r w:rsidRPr="007E6D97">
              <w:rPr>
                <w:rFonts w:ascii="XO Thames" w:hAnsi="XO Thames" w:cs="Times New Roman"/>
                <w:color w:val="000000"/>
                <w:szCs w:val="22"/>
              </w:rPr>
              <w:t>ЗАКАЗЧИК:</w:t>
            </w:r>
          </w:p>
        </w:tc>
        <w:tc>
          <w:tcPr>
            <w:tcW w:w="4394" w:type="dxa"/>
          </w:tcPr>
          <w:p w14:paraId="36D904C2" w14:textId="77777777" w:rsidR="00AD1EC4" w:rsidRPr="007E6D97" w:rsidRDefault="00AD1EC4" w:rsidP="000E7FEB">
            <w:pPr>
              <w:pStyle w:val="ConsPlusNormal"/>
              <w:jc w:val="center"/>
              <w:rPr>
                <w:rFonts w:ascii="XO Thames" w:hAnsi="XO Thames" w:cs="Times New Roman"/>
                <w:color w:val="000000"/>
                <w:szCs w:val="22"/>
              </w:rPr>
            </w:pPr>
            <w:r w:rsidRPr="007E6D97">
              <w:rPr>
                <w:rFonts w:ascii="XO Thames" w:hAnsi="XO Thames" w:cs="Times New Roman"/>
                <w:color w:val="000000"/>
                <w:szCs w:val="22"/>
              </w:rPr>
              <w:t>ИСПОЛНИТЕЛЬ:</w:t>
            </w:r>
          </w:p>
        </w:tc>
      </w:tr>
      <w:tr w:rsidR="008242A0" w:rsidRPr="008242A0" w14:paraId="69A02664" w14:textId="77777777" w:rsidTr="00270146">
        <w:trPr>
          <w:trHeight w:val="440"/>
        </w:trPr>
        <w:tc>
          <w:tcPr>
            <w:tcW w:w="5495" w:type="dxa"/>
          </w:tcPr>
          <w:p w14:paraId="75DF1EAA" w14:textId="313E5943" w:rsidR="00AD1EC4" w:rsidRPr="007E6D97" w:rsidRDefault="0045161A" w:rsidP="00D144FE">
            <w:pPr>
              <w:pStyle w:val="ConsPlusNormal"/>
              <w:rPr>
                <w:rFonts w:ascii="XO Thames" w:hAnsi="XO Thames" w:cs="Times New Roman"/>
                <w:color w:val="000000"/>
                <w:szCs w:val="22"/>
              </w:rPr>
            </w:pPr>
            <w:r>
              <w:rPr>
                <w:rFonts w:ascii="XO Thames" w:hAnsi="XO Thames" w:cs="Times New Roman"/>
                <w:color w:val="000000"/>
                <w:szCs w:val="22"/>
              </w:rPr>
              <w:t>Н</w:t>
            </w:r>
            <w:r w:rsidR="00D144FE">
              <w:rPr>
                <w:rFonts w:ascii="XO Thames" w:hAnsi="XO Thames" w:cs="Times New Roman"/>
                <w:color w:val="000000"/>
                <w:szCs w:val="22"/>
              </w:rPr>
              <w:t>ачальник учреждения</w:t>
            </w:r>
          </w:p>
          <w:p w14:paraId="0BA85D91" w14:textId="77777777" w:rsidR="00AD1EC4" w:rsidRPr="007E6D97" w:rsidRDefault="00AD1EC4" w:rsidP="000E7FEB">
            <w:pPr>
              <w:pStyle w:val="ConsPlusNormal"/>
              <w:jc w:val="center"/>
              <w:rPr>
                <w:rFonts w:ascii="XO Thames" w:hAnsi="XO Thames" w:cs="Times New Roman"/>
                <w:color w:val="000000"/>
                <w:szCs w:val="22"/>
              </w:rPr>
            </w:pPr>
          </w:p>
        </w:tc>
        <w:tc>
          <w:tcPr>
            <w:tcW w:w="4394" w:type="dxa"/>
          </w:tcPr>
          <w:p w14:paraId="551A3640" w14:textId="77777777" w:rsidR="00AD1EC4" w:rsidRPr="007E6D97" w:rsidRDefault="00AD1EC4" w:rsidP="0020532A">
            <w:pPr>
              <w:pStyle w:val="ConsPlusNormal"/>
              <w:jc w:val="center"/>
              <w:rPr>
                <w:rFonts w:ascii="XO Thames" w:hAnsi="XO Thames" w:cs="Times New Roman"/>
                <w:color w:val="000000"/>
                <w:szCs w:val="22"/>
              </w:rPr>
            </w:pPr>
          </w:p>
        </w:tc>
      </w:tr>
      <w:tr w:rsidR="008242A0" w:rsidRPr="008242A0" w14:paraId="39E56145" w14:textId="77777777" w:rsidTr="00270146">
        <w:trPr>
          <w:trHeight w:val="440"/>
        </w:trPr>
        <w:tc>
          <w:tcPr>
            <w:tcW w:w="5495" w:type="dxa"/>
          </w:tcPr>
          <w:p w14:paraId="3FEDAECF" w14:textId="77777777" w:rsidR="00AD1EC4" w:rsidRPr="007E6D97" w:rsidRDefault="00AD1EC4" w:rsidP="00D24203">
            <w:pPr>
              <w:pStyle w:val="ConsPlusNormal"/>
              <w:rPr>
                <w:rFonts w:ascii="XO Thames" w:hAnsi="XO Thames" w:cs="Times New Roman"/>
                <w:color w:val="000000"/>
                <w:szCs w:val="22"/>
              </w:rPr>
            </w:pPr>
            <w:r w:rsidRPr="007E6D97">
              <w:rPr>
                <w:rFonts w:ascii="XO Thames" w:hAnsi="XO Thames" w:cs="Times New Roman"/>
                <w:color w:val="000000"/>
                <w:szCs w:val="22"/>
              </w:rPr>
              <w:t>____________________</w:t>
            </w:r>
            <w:r w:rsidR="00861ED5">
              <w:rPr>
                <w:rFonts w:ascii="XO Thames" w:hAnsi="XO Thames" w:cs="Times New Roman"/>
                <w:color w:val="000000"/>
                <w:szCs w:val="22"/>
              </w:rPr>
              <w:t xml:space="preserve">Р.Р. </w:t>
            </w:r>
            <w:proofErr w:type="spellStart"/>
            <w:r w:rsidR="00861ED5">
              <w:rPr>
                <w:rFonts w:ascii="XO Thames" w:hAnsi="XO Thames" w:cs="Times New Roman"/>
                <w:color w:val="000000"/>
                <w:szCs w:val="22"/>
              </w:rPr>
              <w:t>Салахитов</w:t>
            </w:r>
            <w:proofErr w:type="spellEnd"/>
          </w:p>
          <w:p w14:paraId="1C5804EE" w14:textId="77777777" w:rsidR="00AD1EC4" w:rsidRPr="007E6D97" w:rsidRDefault="00AD1EC4" w:rsidP="000E7FEB">
            <w:pPr>
              <w:pStyle w:val="ConsPlusNormal"/>
              <w:jc w:val="center"/>
              <w:rPr>
                <w:rFonts w:ascii="XO Thames" w:hAnsi="XO Thames" w:cs="Times New Roman"/>
                <w:color w:val="000000"/>
                <w:szCs w:val="22"/>
              </w:rPr>
            </w:pPr>
          </w:p>
        </w:tc>
        <w:tc>
          <w:tcPr>
            <w:tcW w:w="4394" w:type="dxa"/>
          </w:tcPr>
          <w:p w14:paraId="77C1EE1B" w14:textId="41B05771" w:rsidR="00AD1EC4" w:rsidRPr="007E6D97" w:rsidRDefault="00AD1EC4" w:rsidP="006C4B54">
            <w:pPr>
              <w:pStyle w:val="ConsPlusNormal"/>
              <w:jc w:val="center"/>
              <w:rPr>
                <w:rFonts w:ascii="XO Thames" w:hAnsi="XO Thames" w:cs="Times New Roman"/>
                <w:color w:val="000000"/>
                <w:szCs w:val="22"/>
              </w:rPr>
            </w:pPr>
            <w:r w:rsidRPr="007E6D97">
              <w:rPr>
                <w:rFonts w:ascii="XO Thames" w:hAnsi="XO Thames" w:cs="Times New Roman"/>
                <w:color w:val="000000"/>
                <w:szCs w:val="22"/>
              </w:rPr>
              <w:t>____________________</w:t>
            </w:r>
            <w:r w:rsidR="00407E5B">
              <w:rPr>
                <w:rFonts w:ascii="XO Thames" w:hAnsi="XO Thames" w:cs="Times New Roman"/>
                <w:color w:val="000000"/>
                <w:szCs w:val="22"/>
              </w:rPr>
              <w:t xml:space="preserve"> </w:t>
            </w:r>
            <w:r w:rsidR="00270146">
              <w:rPr>
                <w:rFonts w:ascii="XO Thames" w:hAnsi="XO Thames" w:cs="Times New Roman"/>
                <w:color w:val="000000"/>
                <w:szCs w:val="22"/>
              </w:rPr>
              <w:t xml:space="preserve">               </w:t>
            </w:r>
          </w:p>
          <w:p w14:paraId="65D8853B" w14:textId="77777777" w:rsidR="00D24203" w:rsidRPr="007E6D97" w:rsidRDefault="00D24203" w:rsidP="00D24203">
            <w:pPr>
              <w:pStyle w:val="ConsPlusNormal"/>
              <w:jc w:val="center"/>
              <w:rPr>
                <w:rFonts w:ascii="XO Thames" w:hAnsi="XO Thames" w:cs="Times New Roman"/>
                <w:color w:val="000000"/>
                <w:szCs w:val="22"/>
              </w:rPr>
            </w:pPr>
          </w:p>
          <w:p w14:paraId="3E7C195A" w14:textId="77777777" w:rsidR="00AD1EC4" w:rsidRPr="007E6D97" w:rsidRDefault="00AD1EC4" w:rsidP="000E7FEB">
            <w:pPr>
              <w:pStyle w:val="ConsPlusNormal"/>
              <w:jc w:val="center"/>
              <w:rPr>
                <w:rFonts w:ascii="XO Thames" w:hAnsi="XO Thames" w:cs="Times New Roman"/>
                <w:color w:val="000000"/>
                <w:szCs w:val="22"/>
              </w:rPr>
            </w:pPr>
          </w:p>
        </w:tc>
      </w:tr>
      <w:tr w:rsidR="008242A0" w:rsidRPr="008242A0" w14:paraId="7DBF717E" w14:textId="77777777" w:rsidTr="00270146">
        <w:trPr>
          <w:trHeight w:val="124"/>
        </w:trPr>
        <w:tc>
          <w:tcPr>
            <w:tcW w:w="5495" w:type="dxa"/>
          </w:tcPr>
          <w:p w14:paraId="2FD16A29" w14:textId="77777777" w:rsidR="005472B8" w:rsidRPr="007E6D97" w:rsidRDefault="005472B8" w:rsidP="000E7FEB">
            <w:pPr>
              <w:pStyle w:val="ConsPlusNormal"/>
              <w:jc w:val="center"/>
              <w:rPr>
                <w:rFonts w:ascii="XO Thames" w:hAnsi="XO Thames" w:cs="Times New Roman"/>
                <w:color w:val="000000"/>
                <w:szCs w:val="22"/>
              </w:rPr>
            </w:pPr>
            <w:r w:rsidRPr="007E6D97">
              <w:rPr>
                <w:rFonts w:ascii="XO Thames" w:hAnsi="XO Thames" w:cs="Times New Roman"/>
                <w:color w:val="000000"/>
                <w:szCs w:val="22"/>
              </w:rPr>
              <w:t>__ _____________ 20__ г.</w:t>
            </w:r>
          </w:p>
        </w:tc>
        <w:tc>
          <w:tcPr>
            <w:tcW w:w="4394" w:type="dxa"/>
          </w:tcPr>
          <w:p w14:paraId="0FE2756C" w14:textId="77777777" w:rsidR="005472B8" w:rsidRPr="007E6D97" w:rsidRDefault="005472B8" w:rsidP="000E7FEB">
            <w:pPr>
              <w:pStyle w:val="ConsPlusNormal"/>
              <w:jc w:val="center"/>
              <w:rPr>
                <w:rFonts w:ascii="XO Thames" w:hAnsi="XO Thames" w:cs="Times New Roman"/>
                <w:color w:val="000000"/>
                <w:szCs w:val="22"/>
              </w:rPr>
            </w:pPr>
            <w:r w:rsidRPr="007E6D97">
              <w:rPr>
                <w:rFonts w:ascii="XO Thames" w:hAnsi="XO Thames" w:cs="Times New Roman"/>
                <w:color w:val="000000"/>
                <w:szCs w:val="22"/>
              </w:rPr>
              <w:t>__ _____________ 20__ г.</w:t>
            </w:r>
          </w:p>
        </w:tc>
      </w:tr>
      <w:tr w:rsidR="008242A0" w:rsidRPr="008242A0" w14:paraId="66B1C334" w14:textId="77777777" w:rsidTr="00270146">
        <w:trPr>
          <w:trHeight w:val="124"/>
        </w:trPr>
        <w:tc>
          <w:tcPr>
            <w:tcW w:w="5495" w:type="dxa"/>
          </w:tcPr>
          <w:p w14:paraId="3471F6FE" w14:textId="77777777" w:rsidR="005472B8" w:rsidRPr="007E6D97" w:rsidRDefault="005472B8" w:rsidP="000E7FEB">
            <w:pPr>
              <w:pStyle w:val="ConsPlusNormal"/>
              <w:ind w:firstLine="283"/>
              <w:jc w:val="both"/>
              <w:rPr>
                <w:rFonts w:ascii="XO Thames" w:hAnsi="XO Thames" w:cs="Times New Roman"/>
                <w:color w:val="000000"/>
                <w:szCs w:val="22"/>
              </w:rPr>
            </w:pPr>
            <w:r w:rsidRPr="007E6D97">
              <w:rPr>
                <w:rFonts w:ascii="XO Thames" w:hAnsi="XO Thames" w:cs="Times New Roman"/>
                <w:color w:val="000000"/>
                <w:szCs w:val="22"/>
              </w:rPr>
              <w:t xml:space="preserve">М.П. </w:t>
            </w:r>
          </w:p>
        </w:tc>
        <w:tc>
          <w:tcPr>
            <w:tcW w:w="4394" w:type="dxa"/>
          </w:tcPr>
          <w:p w14:paraId="131D50CF" w14:textId="77777777" w:rsidR="005472B8" w:rsidRPr="007E6D97" w:rsidRDefault="005472B8" w:rsidP="000E7FEB">
            <w:pPr>
              <w:pStyle w:val="ConsPlusNormal"/>
              <w:rPr>
                <w:rFonts w:ascii="XO Thames" w:hAnsi="XO Thames" w:cs="Times New Roman"/>
                <w:color w:val="000000"/>
                <w:szCs w:val="22"/>
              </w:rPr>
            </w:pPr>
            <w:r w:rsidRPr="007E6D97">
              <w:rPr>
                <w:rFonts w:ascii="XO Thames" w:hAnsi="XO Thames" w:cs="Times New Roman"/>
                <w:color w:val="000000"/>
                <w:szCs w:val="22"/>
              </w:rPr>
              <w:t xml:space="preserve">М.П. </w:t>
            </w:r>
          </w:p>
        </w:tc>
      </w:tr>
    </w:tbl>
    <w:p w14:paraId="4C9A8FF6" w14:textId="77777777" w:rsidR="003053ED" w:rsidRPr="007E6D97" w:rsidRDefault="003053ED" w:rsidP="00730194">
      <w:pPr>
        <w:pStyle w:val="ConsPlusNormal"/>
        <w:jc w:val="both"/>
        <w:rPr>
          <w:rFonts w:ascii="XO Thames" w:hAnsi="XO Thames" w:cs="Times New Roman"/>
          <w:color w:val="000000"/>
          <w:szCs w:val="22"/>
        </w:rPr>
      </w:pPr>
    </w:p>
    <w:p w14:paraId="6337846A" w14:textId="77777777" w:rsidR="00FA6B9B" w:rsidRPr="00FA6B9B" w:rsidRDefault="001D5449" w:rsidP="00FA6B9B">
      <w:pPr>
        <w:contextualSpacing/>
        <w:jc w:val="right"/>
        <w:rPr>
          <w:rFonts w:ascii="XO Thames" w:hAnsi="XO Thames"/>
          <w:bCs/>
          <w:sz w:val="22"/>
          <w:szCs w:val="22"/>
        </w:rPr>
      </w:pPr>
      <w:r w:rsidRPr="007E6D97">
        <w:rPr>
          <w:rFonts w:ascii="XO Thames" w:hAnsi="XO Thames"/>
          <w:color w:val="000000"/>
          <w:szCs w:val="22"/>
        </w:rPr>
        <w:br w:type="page"/>
      </w:r>
      <w:r w:rsidR="00FA6B9B" w:rsidRPr="00FA6B9B">
        <w:rPr>
          <w:rFonts w:ascii="XO Thames" w:hAnsi="XO Thames"/>
          <w:bCs/>
          <w:sz w:val="22"/>
          <w:szCs w:val="22"/>
        </w:rPr>
        <w:lastRenderedPageBreak/>
        <w:t>Приложение № 1</w:t>
      </w:r>
    </w:p>
    <w:p w14:paraId="4565E19F" w14:textId="77777777" w:rsidR="00FA6B9B" w:rsidRPr="00FA6B9B" w:rsidRDefault="00FA6B9B" w:rsidP="00FA6B9B">
      <w:pPr>
        <w:contextualSpacing/>
        <w:jc w:val="right"/>
        <w:rPr>
          <w:rFonts w:ascii="XO Thames" w:hAnsi="XO Thames"/>
          <w:bCs/>
          <w:sz w:val="22"/>
          <w:szCs w:val="22"/>
        </w:rPr>
      </w:pPr>
      <w:r w:rsidRPr="00FA6B9B">
        <w:rPr>
          <w:rFonts w:ascii="XO Thames" w:hAnsi="XO Thames"/>
          <w:bCs/>
          <w:sz w:val="22"/>
          <w:szCs w:val="22"/>
        </w:rPr>
        <w:t>к государственному контракту</w:t>
      </w:r>
    </w:p>
    <w:p w14:paraId="63DFC15B" w14:textId="708D7683" w:rsidR="00FA6B9B" w:rsidRPr="00FA6B9B" w:rsidRDefault="00FA6B9B" w:rsidP="00FA6B9B">
      <w:pPr>
        <w:contextualSpacing/>
        <w:jc w:val="right"/>
        <w:rPr>
          <w:rFonts w:ascii="XO Thames" w:hAnsi="XO Thames"/>
          <w:bCs/>
          <w:sz w:val="22"/>
          <w:szCs w:val="22"/>
        </w:rPr>
      </w:pPr>
      <w:r w:rsidRPr="00FA6B9B">
        <w:rPr>
          <w:rFonts w:ascii="XO Thames" w:hAnsi="XO Thames"/>
          <w:bCs/>
          <w:sz w:val="22"/>
          <w:szCs w:val="22"/>
        </w:rPr>
        <w:t xml:space="preserve"> № ________ от__________2026 г.</w:t>
      </w:r>
    </w:p>
    <w:p w14:paraId="1A099AA6" w14:textId="77777777" w:rsidR="00FA6B9B" w:rsidRPr="00FA6B9B" w:rsidRDefault="00FA6B9B" w:rsidP="00FA6B9B">
      <w:pPr>
        <w:contextualSpacing/>
        <w:rPr>
          <w:rFonts w:ascii="XO Thames" w:hAnsi="XO Thames"/>
          <w:b/>
          <w:bCs/>
          <w:sz w:val="22"/>
          <w:szCs w:val="22"/>
        </w:rPr>
      </w:pPr>
    </w:p>
    <w:p w14:paraId="7D7E9CEE" w14:textId="77777777" w:rsidR="00FA6B9B" w:rsidRPr="00FA6B9B" w:rsidRDefault="00FA6B9B" w:rsidP="00FA6B9B">
      <w:pPr>
        <w:contextualSpacing/>
        <w:rPr>
          <w:rFonts w:ascii="XO Thames" w:hAnsi="XO Thames"/>
          <w:b/>
          <w:bCs/>
          <w:sz w:val="22"/>
          <w:szCs w:val="22"/>
        </w:rPr>
      </w:pPr>
    </w:p>
    <w:p w14:paraId="7D57535D" w14:textId="77777777" w:rsidR="00FA6B9B" w:rsidRPr="00FA6B9B" w:rsidRDefault="00FA6B9B" w:rsidP="00FA6B9B">
      <w:pPr>
        <w:widowControl w:val="0"/>
        <w:autoSpaceDE w:val="0"/>
        <w:autoSpaceDN w:val="0"/>
        <w:adjustRightInd w:val="0"/>
        <w:ind w:firstLine="540"/>
        <w:jc w:val="center"/>
        <w:outlineLvl w:val="1"/>
        <w:rPr>
          <w:rFonts w:ascii="XO Thames" w:eastAsia="Calibri" w:hAnsi="XO Thames"/>
          <w:b/>
          <w:sz w:val="22"/>
          <w:szCs w:val="22"/>
        </w:rPr>
      </w:pPr>
      <w:r w:rsidRPr="00FA6B9B">
        <w:rPr>
          <w:rFonts w:ascii="XO Thames" w:eastAsia="Calibri" w:hAnsi="XO Thames"/>
          <w:b/>
          <w:sz w:val="22"/>
          <w:szCs w:val="22"/>
        </w:rPr>
        <w:t>«ТЕХНИЧЕСКОЕ ЗАДАНИЕ»</w:t>
      </w:r>
    </w:p>
    <w:p w14:paraId="1A260F33" w14:textId="77777777" w:rsidR="00FA6B9B" w:rsidRPr="00FA6B9B" w:rsidRDefault="00FA6B9B" w:rsidP="00FA6B9B">
      <w:pPr>
        <w:shd w:val="clear" w:color="auto" w:fill="FFFFFF"/>
        <w:jc w:val="center"/>
        <w:rPr>
          <w:rFonts w:ascii="XO Thames" w:eastAsia="Calibri" w:hAnsi="XO Thames"/>
          <w:b/>
          <w:sz w:val="22"/>
          <w:szCs w:val="22"/>
        </w:rPr>
      </w:pPr>
    </w:p>
    <w:p w14:paraId="4121C71B" w14:textId="77777777" w:rsidR="00FA6B9B" w:rsidRPr="00FA6B9B" w:rsidRDefault="00FA6B9B" w:rsidP="00FA6B9B">
      <w:pPr>
        <w:ind w:firstLine="567"/>
        <w:jc w:val="both"/>
        <w:rPr>
          <w:rFonts w:ascii="XO Thames" w:eastAsia="Calibri" w:hAnsi="XO Thames"/>
          <w:b/>
          <w:sz w:val="22"/>
          <w:szCs w:val="22"/>
        </w:rPr>
      </w:pPr>
      <w:r w:rsidRPr="00FA6B9B">
        <w:rPr>
          <w:rFonts w:ascii="XO Thames" w:eastAsia="Calibri" w:hAnsi="XO Thames"/>
          <w:b/>
          <w:sz w:val="22"/>
          <w:szCs w:val="22"/>
        </w:rPr>
        <w:t>1. Общие положения</w:t>
      </w:r>
    </w:p>
    <w:p w14:paraId="47E03DC3" w14:textId="061B59DC" w:rsidR="00FA6B9B" w:rsidRPr="00FA6B9B" w:rsidRDefault="00FA6B9B" w:rsidP="00FA6B9B">
      <w:pPr>
        <w:ind w:firstLine="567"/>
        <w:contextualSpacing/>
        <w:jc w:val="both"/>
        <w:rPr>
          <w:rFonts w:ascii="XO Thames" w:eastAsia="Calibri" w:hAnsi="XO Thames"/>
          <w:sz w:val="22"/>
          <w:szCs w:val="22"/>
        </w:rPr>
      </w:pPr>
      <w:r w:rsidRPr="00FA6B9B">
        <w:rPr>
          <w:rFonts w:ascii="XO Thames" w:eastAsia="Calibri" w:hAnsi="XO Thames"/>
          <w:sz w:val="22"/>
          <w:szCs w:val="22"/>
        </w:rPr>
        <w:t>1.1. Исполнитель обязуется оказать услуги по предоставлению автовышки (аренда спецтехники «автовышка» с водителем).</w:t>
      </w:r>
    </w:p>
    <w:p w14:paraId="00AE2B59" w14:textId="77777777" w:rsidR="00FA6B9B" w:rsidRPr="00FA6B9B" w:rsidRDefault="00FA6B9B" w:rsidP="00FA6B9B">
      <w:pPr>
        <w:contextualSpacing/>
        <w:jc w:val="both"/>
        <w:rPr>
          <w:rFonts w:ascii="XO Thames" w:eastAsia="Calibri" w:hAnsi="XO Thames"/>
          <w:sz w:val="22"/>
          <w:szCs w:val="22"/>
        </w:rPr>
      </w:pPr>
    </w:p>
    <w:tbl>
      <w:tblPr>
        <w:tblStyle w:val="a5"/>
        <w:tblW w:w="9209" w:type="dxa"/>
        <w:tblLayout w:type="fixed"/>
        <w:tblLook w:val="04A0" w:firstRow="1" w:lastRow="0" w:firstColumn="1" w:lastColumn="0" w:noHBand="0" w:noVBand="1"/>
      </w:tblPr>
      <w:tblGrid>
        <w:gridCol w:w="614"/>
        <w:gridCol w:w="1621"/>
        <w:gridCol w:w="1842"/>
        <w:gridCol w:w="1276"/>
        <w:gridCol w:w="851"/>
        <w:gridCol w:w="1134"/>
        <w:gridCol w:w="1871"/>
      </w:tblGrid>
      <w:tr w:rsidR="00FA6B9B" w:rsidRPr="00FA6B9B" w14:paraId="433F5A18" w14:textId="77777777" w:rsidTr="00FA6B9B">
        <w:tc>
          <w:tcPr>
            <w:tcW w:w="614" w:type="dxa"/>
          </w:tcPr>
          <w:p w14:paraId="34C1B014"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 п/п</w:t>
            </w:r>
          </w:p>
        </w:tc>
        <w:tc>
          <w:tcPr>
            <w:tcW w:w="1621" w:type="dxa"/>
          </w:tcPr>
          <w:p w14:paraId="058CB255"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Наименование</w:t>
            </w:r>
          </w:p>
        </w:tc>
        <w:tc>
          <w:tcPr>
            <w:tcW w:w="1842" w:type="dxa"/>
          </w:tcPr>
          <w:p w14:paraId="01A2154D"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Технические характеристики,</w:t>
            </w:r>
          </w:p>
        </w:tc>
        <w:tc>
          <w:tcPr>
            <w:tcW w:w="1276" w:type="dxa"/>
            <w:tcBorders>
              <w:right w:val="single" w:sz="4" w:space="0" w:color="auto"/>
            </w:tcBorders>
          </w:tcPr>
          <w:p w14:paraId="4217DF76" w14:textId="77777777" w:rsidR="00FA6B9B" w:rsidRPr="00FA6B9B" w:rsidRDefault="00FA6B9B" w:rsidP="008549E4">
            <w:pPr>
              <w:rPr>
                <w:rFonts w:ascii="XO Thames" w:eastAsia="Calibri" w:hAnsi="XO Thames"/>
                <w:sz w:val="22"/>
                <w:szCs w:val="22"/>
              </w:rPr>
            </w:pPr>
            <w:r w:rsidRPr="00FA6B9B">
              <w:rPr>
                <w:rFonts w:ascii="XO Thames" w:eastAsia="Calibri" w:hAnsi="XO Thames"/>
                <w:sz w:val="22"/>
                <w:szCs w:val="22"/>
              </w:rPr>
              <w:t>Коли</w:t>
            </w:r>
          </w:p>
          <w:p w14:paraId="28E481B5" w14:textId="77777777" w:rsidR="00FA6B9B" w:rsidRPr="00FA6B9B" w:rsidRDefault="00FA6B9B" w:rsidP="008549E4">
            <w:pPr>
              <w:rPr>
                <w:rFonts w:ascii="XO Thames" w:eastAsia="Calibri" w:hAnsi="XO Thames"/>
                <w:sz w:val="22"/>
                <w:szCs w:val="22"/>
              </w:rPr>
            </w:pPr>
            <w:proofErr w:type="spellStart"/>
            <w:r w:rsidRPr="00FA6B9B">
              <w:rPr>
                <w:rFonts w:ascii="XO Thames" w:eastAsia="Calibri" w:hAnsi="XO Thames"/>
                <w:sz w:val="22"/>
                <w:szCs w:val="22"/>
              </w:rPr>
              <w:t>чество</w:t>
            </w:r>
            <w:proofErr w:type="spellEnd"/>
          </w:p>
          <w:p w14:paraId="6150BD31" w14:textId="77777777" w:rsidR="00FA6B9B" w:rsidRPr="00FA6B9B" w:rsidRDefault="00FA6B9B" w:rsidP="008549E4">
            <w:pPr>
              <w:contextualSpacing/>
              <w:jc w:val="both"/>
              <w:rPr>
                <w:rFonts w:ascii="XO Thames" w:eastAsia="Calibri" w:hAnsi="XO Thames"/>
                <w:sz w:val="22"/>
                <w:szCs w:val="22"/>
              </w:rPr>
            </w:pPr>
          </w:p>
        </w:tc>
        <w:tc>
          <w:tcPr>
            <w:tcW w:w="851" w:type="dxa"/>
            <w:tcBorders>
              <w:left w:val="single" w:sz="4" w:space="0" w:color="auto"/>
              <w:right w:val="single" w:sz="4" w:space="0" w:color="auto"/>
            </w:tcBorders>
          </w:tcPr>
          <w:p w14:paraId="7176E2BB"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 xml:space="preserve">Единица </w:t>
            </w:r>
          </w:p>
          <w:p w14:paraId="78E50948" w14:textId="77777777" w:rsidR="00FA6B9B" w:rsidRPr="00FA6B9B" w:rsidRDefault="00FA6B9B" w:rsidP="008549E4">
            <w:pPr>
              <w:rPr>
                <w:rFonts w:ascii="XO Thames" w:eastAsia="Calibri" w:hAnsi="XO Thames"/>
                <w:sz w:val="22"/>
                <w:szCs w:val="22"/>
              </w:rPr>
            </w:pPr>
            <w:r w:rsidRPr="00FA6B9B">
              <w:rPr>
                <w:rFonts w:ascii="XO Thames" w:eastAsia="Calibri" w:hAnsi="XO Thames"/>
                <w:sz w:val="22"/>
                <w:szCs w:val="22"/>
              </w:rPr>
              <w:t>измерения</w:t>
            </w:r>
          </w:p>
        </w:tc>
        <w:tc>
          <w:tcPr>
            <w:tcW w:w="1134" w:type="dxa"/>
            <w:tcBorders>
              <w:left w:val="single" w:sz="4" w:space="0" w:color="auto"/>
            </w:tcBorders>
          </w:tcPr>
          <w:p w14:paraId="05A1F7FC"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Цена за единицу (руб.)</w:t>
            </w:r>
          </w:p>
        </w:tc>
        <w:tc>
          <w:tcPr>
            <w:tcW w:w="1871" w:type="dxa"/>
          </w:tcPr>
          <w:p w14:paraId="31B33685"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Сумма, (</w:t>
            </w:r>
            <w:proofErr w:type="spellStart"/>
            <w:r w:rsidRPr="00FA6B9B">
              <w:rPr>
                <w:rFonts w:ascii="XO Thames" w:eastAsia="Calibri" w:hAnsi="XO Thames"/>
                <w:sz w:val="22"/>
                <w:szCs w:val="22"/>
              </w:rPr>
              <w:t>руб</w:t>
            </w:r>
            <w:proofErr w:type="spellEnd"/>
            <w:r w:rsidRPr="00FA6B9B">
              <w:rPr>
                <w:rFonts w:ascii="XO Thames" w:eastAsia="Calibri" w:hAnsi="XO Thames"/>
                <w:sz w:val="22"/>
                <w:szCs w:val="22"/>
              </w:rPr>
              <w:t>)</w:t>
            </w:r>
          </w:p>
        </w:tc>
      </w:tr>
      <w:tr w:rsidR="00FA6B9B" w:rsidRPr="00FA6B9B" w14:paraId="4EB4EDF5" w14:textId="77777777" w:rsidTr="00FA6B9B">
        <w:tc>
          <w:tcPr>
            <w:tcW w:w="614" w:type="dxa"/>
          </w:tcPr>
          <w:p w14:paraId="70701306"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1</w:t>
            </w:r>
          </w:p>
        </w:tc>
        <w:tc>
          <w:tcPr>
            <w:tcW w:w="1621" w:type="dxa"/>
          </w:tcPr>
          <w:p w14:paraId="1696B1E3" w14:textId="77777777" w:rsidR="00FA6B9B" w:rsidRPr="00FA6B9B" w:rsidRDefault="00FA6B9B" w:rsidP="008549E4">
            <w:pPr>
              <w:contextualSpacing/>
              <w:rPr>
                <w:rFonts w:ascii="XO Thames" w:eastAsia="Calibri" w:hAnsi="XO Thames"/>
                <w:sz w:val="22"/>
                <w:szCs w:val="22"/>
              </w:rPr>
            </w:pPr>
            <w:r w:rsidRPr="00FA6B9B">
              <w:rPr>
                <w:rFonts w:ascii="XO Thames" w:eastAsia="Calibri" w:hAnsi="XO Thames"/>
                <w:sz w:val="22"/>
                <w:szCs w:val="22"/>
              </w:rPr>
              <w:t>Услуги автовышки</w:t>
            </w:r>
          </w:p>
        </w:tc>
        <w:tc>
          <w:tcPr>
            <w:tcW w:w="1842" w:type="dxa"/>
          </w:tcPr>
          <w:p w14:paraId="2E3309BD" w14:textId="76202AF8" w:rsidR="00FA6B9B" w:rsidRPr="00FA6B9B" w:rsidRDefault="00FA6B9B" w:rsidP="008549E4">
            <w:pPr>
              <w:contextualSpacing/>
              <w:rPr>
                <w:rFonts w:ascii="XO Thames" w:eastAsia="Calibri" w:hAnsi="XO Thames"/>
                <w:sz w:val="22"/>
                <w:szCs w:val="22"/>
              </w:rPr>
            </w:pPr>
            <w:r w:rsidRPr="00FA6B9B">
              <w:rPr>
                <w:rFonts w:ascii="XO Thames" w:eastAsia="Calibri" w:hAnsi="XO Thames"/>
                <w:sz w:val="22"/>
                <w:szCs w:val="22"/>
              </w:rPr>
              <w:t>Высота подъема не менее 1</w:t>
            </w:r>
            <w:r w:rsidR="00485ABE">
              <w:rPr>
                <w:rFonts w:ascii="XO Thames" w:eastAsia="Calibri" w:hAnsi="XO Thames"/>
                <w:sz w:val="22"/>
                <w:szCs w:val="22"/>
              </w:rPr>
              <w:t>2</w:t>
            </w:r>
            <w:r w:rsidRPr="00FA6B9B">
              <w:rPr>
                <w:rFonts w:ascii="XO Thames" w:eastAsia="Calibri" w:hAnsi="XO Thames"/>
                <w:sz w:val="22"/>
                <w:szCs w:val="22"/>
              </w:rPr>
              <w:t xml:space="preserve"> метров.</w:t>
            </w:r>
          </w:p>
          <w:p w14:paraId="77095AF1" w14:textId="77777777" w:rsidR="00FA6B9B" w:rsidRPr="00FA6B9B" w:rsidRDefault="00FA6B9B" w:rsidP="008549E4">
            <w:pPr>
              <w:contextualSpacing/>
              <w:rPr>
                <w:rFonts w:ascii="XO Thames" w:eastAsia="Calibri" w:hAnsi="XO Thames"/>
                <w:sz w:val="22"/>
                <w:szCs w:val="22"/>
              </w:rPr>
            </w:pPr>
            <w:r w:rsidRPr="00FA6B9B">
              <w:rPr>
                <w:rFonts w:ascii="XO Thames" w:eastAsia="Calibri" w:hAnsi="XO Thames"/>
                <w:sz w:val="22"/>
                <w:szCs w:val="22"/>
              </w:rPr>
              <w:t>Люлька должна быть оснащена поворотным механизмом.</w:t>
            </w:r>
          </w:p>
          <w:p w14:paraId="4ABFA95C" w14:textId="60950CB2" w:rsidR="00FA6B9B" w:rsidRPr="00FA6B9B" w:rsidRDefault="00FA6B9B" w:rsidP="00FA6B9B">
            <w:pPr>
              <w:contextualSpacing/>
              <w:rPr>
                <w:rFonts w:ascii="XO Thames" w:eastAsia="Calibri" w:hAnsi="XO Thames"/>
                <w:sz w:val="22"/>
                <w:szCs w:val="22"/>
              </w:rPr>
            </w:pPr>
            <w:r w:rsidRPr="00FA6B9B">
              <w:rPr>
                <w:rFonts w:ascii="XO Thames" w:eastAsia="Calibri" w:hAnsi="XO Thames"/>
                <w:sz w:val="22"/>
                <w:szCs w:val="22"/>
              </w:rPr>
              <w:t>Грузоподъемность корзины – не менее 100 кг.</w:t>
            </w:r>
          </w:p>
        </w:tc>
        <w:tc>
          <w:tcPr>
            <w:tcW w:w="1276" w:type="dxa"/>
            <w:tcBorders>
              <w:right w:val="single" w:sz="4" w:space="0" w:color="auto"/>
            </w:tcBorders>
          </w:tcPr>
          <w:p w14:paraId="35D105F0"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3</w:t>
            </w:r>
          </w:p>
        </w:tc>
        <w:tc>
          <w:tcPr>
            <w:tcW w:w="851" w:type="dxa"/>
            <w:tcBorders>
              <w:left w:val="single" w:sz="4" w:space="0" w:color="auto"/>
              <w:right w:val="single" w:sz="4" w:space="0" w:color="auto"/>
            </w:tcBorders>
          </w:tcPr>
          <w:p w14:paraId="2EDDA806" w14:textId="1E32F31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час</w:t>
            </w:r>
          </w:p>
        </w:tc>
        <w:tc>
          <w:tcPr>
            <w:tcW w:w="1134" w:type="dxa"/>
            <w:tcBorders>
              <w:left w:val="single" w:sz="4" w:space="0" w:color="auto"/>
            </w:tcBorders>
          </w:tcPr>
          <w:p w14:paraId="0883ADDF"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_______</w:t>
            </w:r>
          </w:p>
        </w:tc>
        <w:tc>
          <w:tcPr>
            <w:tcW w:w="1871" w:type="dxa"/>
          </w:tcPr>
          <w:p w14:paraId="3EB206A0"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_____________</w:t>
            </w:r>
          </w:p>
        </w:tc>
      </w:tr>
      <w:tr w:rsidR="00FA6B9B" w:rsidRPr="00FA6B9B" w14:paraId="0B3C974A" w14:textId="77777777" w:rsidTr="008549E4">
        <w:tc>
          <w:tcPr>
            <w:tcW w:w="9209" w:type="dxa"/>
            <w:gridSpan w:val="7"/>
          </w:tcPr>
          <w:p w14:paraId="0E19B4F0" w14:textId="77777777" w:rsidR="00FA6B9B" w:rsidRPr="00FA6B9B" w:rsidRDefault="00FA6B9B" w:rsidP="008549E4">
            <w:pPr>
              <w:contextualSpacing/>
              <w:jc w:val="both"/>
              <w:rPr>
                <w:rFonts w:ascii="XO Thames" w:eastAsia="Calibri" w:hAnsi="XO Thames"/>
                <w:sz w:val="22"/>
                <w:szCs w:val="22"/>
              </w:rPr>
            </w:pPr>
            <w:r w:rsidRPr="00FA6B9B">
              <w:rPr>
                <w:rFonts w:ascii="XO Thames" w:eastAsia="Calibri" w:hAnsi="XO Thames"/>
                <w:sz w:val="22"/>
                <w:szCs w:val="22"/>
              </w:rPr>
              <w:t>ИТОГО __________________ рублей 00 копеек (НДС ________)</w:t>
            </w:r>
          </w:p>
          <w:p w14:paraId="0B3F0201" w14:textId="77777777" w:rsidR="00FA6B9B" w:rsidRPr="00FA6B9B" w:rsidRDefault="00FA6B9B" w:rsidP="008549E4">
            <w:pPr>
              <w:contextualSpacing/>
              <w:jc w:val="both"/>
              <w:rPr>
                <w:rFonts w:ascii="XO Thames" w:eastAsia="Calibri" w:hAnsi="XO Thames"/>
                <w:sz w:val="22"/>
                <w:szCs w:val="22"/>
              </w:rPr>
            </w:pPr>
          </w:p>
        </w:tc>
      </w:tr>
    </w:tbl>
    <w:p w14:paraId="2E84AAD4" w14:textId="77777777" w:rsidR="00FA6B9B" w:rsidRPr="00FA6B9B" w:rsidRDefault="00FA6B9B" w:rsidP="00FA6B9B">
      <w:pPr>
        <w:contextualSpacing/>
        <w:jc w:val="both"/>
        <w:rPr>
          <w:rFonts w:ascii="XO Thames" w:eastAsia="Calibri" w:hAnsi="XO Thames"/>
          <w:sz w:val="22"/>
          <w:szCs w:val="22"/>
        </w:rPr>
      </w:pPr>
    </w:p>
    <w:p w14:paraId="329A62A7" w14:textId="77777777" w:rsidR="00FA6B9B" w:rsidRPr="00FA6B9B" w:rsidRDefault="00FA6B9B" w:rsidP="00FA6B9B">
      <w:pPr>
        <w:spacing w:after="40" w:line="252" w:lineRule="exact"/>
        <w:ind w:right="59" w:firstLine="567"/>
        <w:rPr>
          <w:rFonts w:ascii="XO Thames" w:eastAsia="Calibri" w:hAnsi="XO Thames"/>
          <w:b/>
          <w:color w:val="000000"/>
          <w:sz w:val="22"/>
          <w:szCs w:val="22"/>
        </w:rPr>
      </w:pPr>
      <w:r w:rsidRPr="00FA6B9B">
        <w:rPr>
          <w:rFonts w:ascii="XO Thames" w:eastAsia="Calibri" w:hAnsi="XO Thames"/>
          <w:b/>
          <w:color w:val="000000"/>
          <w:sz w:val="22"/>
          <w:szCs w:val="22"/>
        </w:rPr>
        <w:t>2. Основные требования к Исполнителю услуг:</w:t>
      </w:r>
    </w:p>
    <w:p w14:paraId="6B8B3532" w14:textId="2D4D11FB" w:rsidR="00FA6B9B" w:rsidRPr="00FA6B9B" w:rsidRDefault="00FA6B9B" w:rsidP="00FA6B9B">
      <w:pPr>
        <w:spacing w:after="40" w:line="252" w:lineRule="exact"/>
        <w:ind w:right="59" w:firstLine="567"/>
        <w:jc w:val="both"/>
        <w:rPr>
          <w:rFonts w:ascii="XO Thames" w:eastAsia="Calibri" w:hAnsi="XO Thames"/>
          <w:b/>
          <w:color w:val="000000"/>
          <w:sz w:val="22"/>
          <w:szCs w:val="22"/>
        </w:rPr>
      </w:pPr>
      <w:r w:rsidRPr="00FA6B9B">
        <w:rPr>
          <w:rFonts w:ascii="XO Thames" w:eastAsia="Calibri" w:hAnsi="XO Thames"/>
          <w:color w:val="000000"/>
          <w:sz w:val="22"/>
          <w:szCs w:val="22"/>
        </w:rPr>
        <w:t xml:space="preserve">2.2 Автовышка (автотранспорт с водителем) должен предоставляться не позднее                        1 рабочего дня с момента поступления </w:t>
      </w:r>
      <w:r w:rsidRPr="00FA6B9B">
        <w:rPr>
          <w:rFonts w:ascii="XO Thames" w:eastAsia="Calibri" w:hAnsi="XO Thames"/>
          <w:b/>
          <w:color w:val="000000"/>
          <w:sz w:val="22"/>
          <w:szCs w:val="22"/>
        </w:rPr>
        <w:t xml:space="preserve">заявки Заказчика. </w:t>
      </w:r>
    </w:p>
    <w:p w14:paraId="5684BCBE" w14:textId="00B789CD" w:rsidR="00FA6B9B" w:rsidRPr="00FA6B9B" w:rsidRDefault="00FA6B9B" w:rsidP="00FA6B9B">
      <w:pPr>
        <w:spacing w:after="40" w:line="252" w:lineRule="exact"/>
        <w:ind w:right="59" w:firstLine="567"/>
        <w:jc w:val="both"/>
        <w:rPr>
          <w:rFonts w:ascii="XO Thames" w:eastAsia="Calibri" w:hAnsi="XO Thames"/>
          <w:color w:val="000000"/>
          <w:sz w:val="22"/>
          <w:szCs w:val="22"/>
        </w:rPr>
      </w:pPr>
      <w:r w:rsidRPr="00FA6B9B">
        <w:rPr>
          <w:rFonts w:ascii="XO Thames" w:eastAsia="Calibri" w:hAnsi="XO Thames"/>
          <w:color w:val="000000"/>
          <w:sz w:val="22"/>
          <w:szCs w:val="22"/>
        </w:rPr>
        <w:t xml:space="preserve">2.3 </w:t>
      </w:r>
      <w:r w:rsidRPr="00FA6B9B">
        <w:rPr>
          <w:rFonts w:ascii="XO Thames" w:eastAsia="Calibri" w:hAnsi="XO Thames"/>
          <w:sz w:val="22"/>
          <w:szCs w:val="22"/>
        </w:rPr>
        <w:t xml:space="preserve">Дорога до места оказания услуг и обратно, а также перерывы на обед во время оказания услуг </w:t>
      </w:r>
      <w:proofErr w:type="spellStart"/>
      <w:r w:rsidRPr="00FA6B9B">
        <w:rPr>
          <w:rFonts w:ascii="XO Thames" w:eastAsia="Calibri" w:hAnsi="XO Thames"/>
          <w:sz w:val="22"/>
          <w:szCs w:val="22"/>
        </w:rPr>
        <w:t>спецавтотехники</w:t>
      </w:r>
      <w:proofErr w:type="spellEnd"/>
      <w:r w:rsidRPr="00FA6B9B">
        <w:rPr>
          <w:rFonts w:ascii="XO Thames" w:eastAsia="Calibri" w:hAnsi="XO Thames"/>
          <w:sz w:val="22"/>
          <w:szCs w:val="22"/>
        </w:rPr>
        <w:t>, не входят в учитываемое время работы Исполнителя и не оплачиваются.</w:t>
      </w:r>
    </w:p>
    <w:p w14:paraId="3D49AF59" w14:textId="77777777" w:rsidR="00FA6B9B" w:rsidRPr="00FA6B9B" w:rsidRDefault="00FA6B9B" w:rsidP="00FA6B9B">
      <w:pPr>
        <w:spacing w:after="40" w:line="252" w:lineRule="exact"/>
        <w:ind w:right="59" w:firstLine="567"/>
        <w:jc w:val="both"/>
        <w:rPr>
          <w:rFonts w:ascii="XO Thames" w:eastAsia="Calibri" w:hAnsi="XO Thames"/>
          <w:sz w:val="22"/>
          <w:szCs w:val="22"/>
        </w:rPr>
      </w:pPr>
      <w:r w:rsidRPr="00FA6B9B">
        <w:rPr>
          <w:rFonts w:ascii="XO Thames" w:eastAsia="Calibri" w:hAnsi="XO Thames"/>
          <w:sz w:val="22"/>
          <w:szCs w:val="22"/>
        </w:rPr>
        <w:t>2.4 Исполнитель гарантирует оказывать услуги в полном объеме на протяжении всего срока исполнения договора.</w:t>
      </w:r>
    </w:p>
    <w:p w14:paraId="4ED8B981" w14:textId="1C2E391E" w:rsidR="00FA6B9B" w:rsidRPr="00FA6B9B" w:rsidRDefault="00FA6B9B" w:rsidP="00FA6B9B">
      <w:pPr>
        <w:spacing w:after="40" w:line="252" w:lineRule="exact"/>
        <w:ind w:right="59" w:firstLine="567"/>
        <w:jc w:val="both"/>
        <w:rPr>
          <w:rFonts w:ascii="XO Thames" w:eastAsia="Calibri" w:hAnsi="XO Thames"/>
          <w:sz w:val="22"/>
          <w:szCs w:val="22"/>
        </w:rPr>
      </w:pPr>
      <w:r w:rsidRPr="00FA6B9B">
        <w:rPr>
          <w:rFonts w:ascii="XO Thames" w:eastAsia="Calibri" w:hAnsi="XO Thames"/>
          <w:color w:val="000000"/>
          <w:sz w:val="22"/>
          <w:szCs w:val="22"/>
        </w:rPr>
        <w:t xml:space="preserve">2.5 Автотранспорт (автовышка) должен быть в технически исправном состоянии, обеспечен ГСМ </w:t>
      </w:r>
      <w:r w:rsidRPr="00FA6B9B">
        <w:rPr>
          <w:rFonts w:ascii="XO Thames" w:eastAsia="Calibri" w:hAnsi="XO Thames"/>
          <w:sz w:val="22"/>
          <w:szCs w:val="22"/>
        </w:rPr>
        <w:t>в объеме достаточном для оказания услуги в течение рабочей смены</w:t>
      </w:r>
      <w:r w:rsidRPr="00FA6B9B">
        <w:rPr>
          <w:rFonts w:ascii="XO Thames" w:eastAsia="Calibri" w:hAnsi="XO Thames"/>
          <w:color w:val="000000"/>
          <w:sz w:val="22"/>
          <w:szCs w:val="22"/>
        </w:rPr>
        <w:t>. Водитель предоставляемой специализированной техники обязан иметь водительское удостоверение с соответствующей категорией.</w:t>
      </w:r>
    </w:p>
    <w:p w14:paraId="6B517156" w14:textId="3451FDDB" w:rsidR="00FA6B9B" w:rsidRPr="00FA6B9B" w:rsidRDefault="00FA6B9B" w:rsidP="00FA6B9B">
      <w:pPr>
        <w:spacing w:after="40" w:line="252" w:lineRule="exact"/>
        <w:ind w:right="59" w:firstLine="567"/>
        <w:jc w:val="both"/>
        <w:rPr>
          <w:rFonts w:ascii="XO Thames" w:eastAsia="Calibri" w:hAnsi="XO Thames"/>
          <w:sz w:val="22"/>
          <w:szCs w:val="22"/>
        </w:rPr>
      </w:pPr>
      <w:r w:rsidRPr="00FA6B9B">
        <w:rPr>
          <w:rFonts w:ascii="XO Thames" w:eastAsia="Calibri" w:hAnsi="XO Thames"/>
          <w:sz w:val="22"/>
          <w:szCs w:val="22"/>
        </w:rPr>
        <w:t xml:space="preserve">2.6 Исполнитель обязан обеспечивать соответствие технического состояния транспортного средства требованиям безопасности дорожного движения и не допускать транспортное средство к эксплуатации при наличии неисправностей, угрожающих безопасности дорожного движения. </w:t>
      </w:r>
    </w:p>
    <w:p w14:paraId="7A45D304" w14:textId="48848440" w:rsidR="00FA6B9B" w:rsidRPr="00FA6B9B" w:rsidRDefault="00FA6B9B" w:rsidP="00FA6B9B">
      <w:pPr>
        <w:spacing w:after="40" w:line="252" w:lineRule="exact"/>
        <w:ind w:right="59" w:firstLine="567"/>
        <w:jc w:val="both"/>
        <w:rPr>
          <w:rFonts w:ascii="XO Thames" w:eastAsia="Calibri" w:hAnsi="XO Thames"/>
          <w:sz w:val="22"/>
          <w:szCs w:val="22"/>
        </w:rPr>
      </w:pPr>
      <w:r w:rsidRPr="00FA6B9B">
        <w:rPr>
          <w:rFonts w:ascii="XO Thames" w:eastAsia="Calibri" w:hAnsi="XO Thames"/>
          <w:sz w:val="22"/>
          <w:szCs w:val="22"/>
        </w:rPr>
        <w:t>2.7 Транспортные средства, представляемые для оказания услуг, должны быть безопасным для жизни, здоровья, имущества Заказчика и окружающей среды.</w:t>
      </w:r>
    </w:p>
    <w:p w14:paraId="63BD3DF5" w14:textId="0D8460E6" w:rsidR="00FA6B9B" w:rsidRPr="00FA6B9B" w:rsidRDefault="00FA6B9B" w:rsidP="00FA6B9B">
      <w:pPr>
        <w:ind w:firstLine="567"/>
        <w:contextualSpacing/>
        <w:jc w:val="both"/>
        <w:rPr>
          <w:rFonts w:ascii="XO Thames" w:eastAsia="Calibri" w:hAnsi="XO Thames"/>
          <w:b/>
          <w:sz w:val="22"/>
          <w:szCs w:val="22"/>
        </w:rPr>
      </w:pPr>
      <w:r w:rsidRPr="00FA6B9B">
        <w:rPr>
          <w:rFonts w:ascii="XO Thames" w:eastAsia="Calibri" w:hAnsi="XO Thames"/>
          <w:b/>
          <w:sz w:val="22"/>
          <w:szCs w:val="22"/>
        </w:rPr>
        <w:t xml:space="preserve">3. Место, условия и сроки оказания услуги: </w:t>
      </w:r>
      <w:r w:rsidRPr="00FA6B9B">
        <w:rPr>
          <w:rFonts w:ascii="XO Thames" w:hAnsi="XO Thames"/>
          <w:sz w:val="22"/>
          <w:szCs w:val="22"/>
        </w:rPr>
        <w:t xml:space="preserve">Кировская обл., г. Котельнич, улица Даровская </w:t>
      </w:r>
    </w:p>
    <w:p w14:paraId="477AB736" w14:textId="1ED26A99" w:rsidR="00B34A94" w:rsidRDefault="00B34A94" w:rsidP="00FA6B9B">
      <w:pPr>
        <w:pStyle w:val="ConsPlusNormal"/>
        <w:rPr>
          <w:rFonts w:ascii="XO Thames" w:hAnsi="XO Thames" w:cs="Times New Roman"/>
          <w:color w:val="000000"/>
          <w:szCs w:val="22"/>
        </w:rPr>
      </w:pPr>
    </w:p>
    <w:tbl>
      <w:tblPr>
        <w:tblW w:w="9889" w:type="dxa"/>
        <w:tblLook w:val="04A0" w:firstRow="1" w:lastRow="0" w:firstColumn="1" w:lastColumn="0" w:noHBand="0" w:noVBand="1"/>
      </w:tblPr>
      <w:tblGrid>
        <w:gridCol w:w="5495"/>
        <w:gridCol w:w="4394"/>
      </w:tblGrid>
      <w:tr w:rsidR="00FA6B9B" w:rsidRPr="008242A0" w14:paraId="0C546A59" w14:textId="77777777" w:rsidTr="008549E4">
        <w:trPr>
          <w:trHeight w:val="220"/>
        </w:trPr>
        <w:tc>
          <w:tcPr>
            <w:tcW w:w="5495" w:type="dxa"/>
          </w:tcPr>
          <w:p w14:paraId="09E5C30F" w14:textId="77777777" w:rsidR="00FA6B9B" w:rsidRPr="007E6D97" w:rsidRDefault="00FA6B9B" w:rsidP="008549E4">
            <w:pPr>
              <w:pStyle w:val="ConsPlusNormal"/>
              <w:jc w:val="center"/>
              <w:rPr>
                <w:rFonts w:ascii="XO Thames" w:hAnsi="XO Thames" w:cs="Times New Roman"/>
                <w:color w:val="000000"/>
                <w:szCs w:val="22"/>
              </w:rPr>
            </w:pPr>
            <w:r w:rsidRPr="007E6D97">
              <w:rPr>
                <w:rFonts w:ascii="XO Thames" w:hAnsi="XO Thames" w:cs="Times New Roman"/>
                <w:color w:val="000000"/>
                <w:szCs w:val="22"/>
              </w:rPr>
              <w:t>ЗАКАЗЧИК:</w:t>
            </w:r>
          </w:p>
        </w:tc>
        <w:tc>
          <w:tcPr>
            <w:tcW w:w="4394" w:type="dxa"/>
          </w:tcPr>
          <w:p w14:paraId="4E78D371" w14:textId="77777777" w:rsidR="00FA6B9B" w:rsidRPr="007E6D97" w:rsidRDefault="00FA6B9B" w:rsidP="008549E4">
            <w:pPr>
              <w:pStyle w:val="ConsPlusNormal"/>
              <w:jc w:val="center"/>
              <w:rPr>
                <w:rFonts w:ascii="XO Thames" w:hAnsi="XO Thames" w:cs="Times New Roman"/>
                <w:color w:val="000000"/>
                <w:szCs w:val="22"/>
              </w:rPr>
            </w:pPr>
            <w:r w:rsidRPr="007E6D97">
              <w:rPr>
                <w:rFonts w:ascii="XO Thames" w:hAnsi="XO Thames" w:cs="Times New Roman"/>
                <w:color w:val="000000"/>
                <w:szCs w:val="22"/>
              </w:rPr>
              <w:t>ИСПОЛНИТЕЛЬ:</w:t>
            </w:r>
          </w:p>
        </w:tc>
      </w:tr>
      <w:tr w:rsidR="00FA6B9B" w:rsidRPr="008242A0" w14:paraId="0E4A2289" w14:textId="77777777" w:rsidTr="008549E4">
        <w:trPr>
          <w:trHeight w:val="440"/>
        </w:trPr>
        <w:tc>
          <w:tcPr>
            <w:tcW w:w="5495" w:type="dxa"/>
          </w:tcPr>
          <w:p w14:paraId="1D809913" w14:textId="77777777" w:rsidR="00FA6B9B" w:rsidRPr="007E6D97" w:rsidRDefault="00FA6B9B" w:rsidP="008549E4">
            <w:pPr>
              <w:pStyle w:val="ConsPlusNormal"/>
              <w:rPr>
                <w:rFonts w:ascii="XO Thames" w:hAnsi="XO Thames" w:cs="Times New Roman"/>
                <w:color w:val="000000"/>
                <w:szCs w:val="22"/>
              </w:rPr>
            </w:pPr>
            <w:r>
              <w:rPr>
                <w:rFonts w:ascii="XO Thames" w:hAnsi="XO Thames" w:cs="Times New Roman"/>
                <w:color w:val="000000"/>
                <w:szCs w:val="22"/>
              </w:rPr>
              <w:t>Начальник учреждения</w:t>
            </w:r>
          </w:p>
          <w:p w14:paraId="697D1EFA" w14:textId="77777777" w:rsidR="00FA6B9B" w:rsidRPr="007E6D97" w:rsidRDefault="00FA6B9B" w:rsidP="008549E4">
            <w:pPr>
              <w:pStyle w:val="ConsPlusNormal"/>
              <w:jc w:val="center"/>
              <w:rPr>
                <w:rFonts w:ascii="XO Thames" w:hAnsi="XO Thames" w:cs="Times New Roman"/>
                <w:color w:val="000000"/>
                <w:szCs w:val="22"/>
              </w:rPr>
            </w:pPr>
          </w:p>
        </w:tc>
        <w:tc>
          <w:tcPr>
            <w:tcW w:w="4394" w:type="dxa"/>
          </w:tcPr>
          <w:p w14:paraId="001A5C0E" w14:textId="77777777" w:rsidR="00FA6B9B" w:rsidRPr="007E6D97" w:rsidRDefault="00FA6B9B" w:rsidP="008549E4">
            <w:pPr>
              <w:pStyle w:val="ConsPlusNormal"/>
              <w:jc w:val="center"/>
              <w:rPr>
                <w:rFonts w:ascii="XO Thames" w:hAnsi="XO Thames" w:cs="Times New Roman"/>
                <w:color w:val="000000"/>
                <w:szCs w:val="22"/>
              </w:rPr>
            </w:pPr>
          </w:p>
        </w:tc>
      </w:tr>
      <w:tr w:rsidR="00FA6B9B" w:rsidRPr="008242A0" w14:paraId="7FCF4606" w14:textId="77777777" w:rsidTr="008549E4">
        <w:trPr>
          <w:trHeight w:val="440"/>
        </w:trPr>
        <w:tc>
          <w:tcPr>
            <w:tcW w:w="5495" w:type="dxa"/>
          </w:tcPr>
          <w:p w14:paraId="4D1BA402" w14:textId="77777777" w:rsidR="00FA6B9B" w:rsidRPr="007E6D97" w:rsidRDefault="00FA6B9B" w:rsidP="008549E4">
            <w:pPr>
              <w:pStyle w:val="ConsPlusNormal"/>
              <w:rPr>
                <w:rFonts w:ascii="XO Thames" w:hAnsi="XO Thames" w:cs="Times New Roman"/>
                <w:color w:val="000000"/>
                <w:szCs w:val="22"/>
              </w:rPr>
            </w:pPr>
            <w:r w:rsidRPr="007E6D97">
              <w:rPr>
                <w:rFonts w:ascii="XO Thames" w:hAnsi="XO Thames" w:cs="Times New Roman"/>
                <w:color w:val="000000"/>
                <w:szCs w:val="22"/>
              </w:rPr>
              <w:t>____________________</w:t>
            </w:r>
            <w:r>
              <w:rPr>
                <w:rFonts w:ascii="XO Thames" w:hAnsi="XO Thames" w:cs="Times New Roman"/>
                <w:color w:val="000000"/>
                <w:szCs w:val="22"/>
              </w:rPr>
              <w:t xml:space="preserve">Р.Р. </w:t>
            </w:r>
            <w:proofErr w:type="spellStart"/>
            <w:r>
              <w:rPr>
                <w:rFonts w:ascii="XO Thames" w:hAnsi="XO Thames" w:cs="Times New Roman"/>
                <w:color w:val="000000"/>
                <w:szCs w:val="22"/>
              </w:rPr>
              <w:t>Салахитов</w:t>
            </w:r>
            <w:proofErr w:type="spellEnd"/>
          </w:p>
          <w:p w14:paraId="386FB873" w14:textId="77777777" w:rsidR="00FA6B9B" w:rsidRPr="007E6D97" w:rsidRDefault="00FA6B9B" w:rsidP="008549E4">
            <w:pPr>
              <w:pStyle w:val="ConsPlusNormal"/>
              <w:jc w:val="center"/>
              <w:rPr>
                <w:rFonts w:ascii="XO Thames" w:hAnsi="XO Thames" w:cs="Times New Roman"/>
                <w:color w:val="000000"/>
                <w:szCs w:val="22"/>
              </w:rPr>
            </w:pPr>
          </w:p>
        </w:tc>
        <w:tc>
          <w:tcPr>
            <w:tcW w:w="4394" w:type="dxa"/>
          </w:tcPr>
          <w:p w14:paraId="3103EA05" w14:textId="77777777" w:rsidR="00FA6B9B" w:rsidRPr="007E6D97" w:rsidRDefault="00FA6B9B" w:rsidP="008549E4">
            <w:pPr>
              <w:pStyle w:val="ConsPlusNormal"/>
              <w:jc w:val="center"/>
              <w:rPr>
                <w:rFonts w:ascii="XO Thames" w:hAnsi="XO Thames" w:cs="Times New Roman"/>
                <w:color w:val="000000"/>
                <w:szCs w:val="22"/>
              </w:rPr>
            </w:pPr>
            <w:r w:rsidRPr="007E6D97">
              <w:rPr>
                <w:rFonts w:ascii="XO Thames" w:hAnsi="XO Thames" w:cs="Times New Roman"/>
                <w:color w:val="000000"/>
                <w:szCs w:val="22"/>
              </w:rPr>
              <w:t>____________________</w:t>
            </w:r>
            <w:r>
              <w:rPr>
                <w:rFonts w:ascii="XO Thames" w:hAnsi="XO Thames" w:cs="Times New Roman"/>
                <w:color w:val="000000"/>
                <w:szCs w:val="22"/>
              </w:rPr>
              <w:t xml:space="preserve">                </w:t>
            </w:r>
          </w:p>
          <w:p w14:paraId="7E359E46" w14:textId="77777777" w:rsidR="00FA6B9B" w:rsidRPr="007E6D97" w:rsidRDefault="00FA6B9B" w:rsidP="008549E4">
            <w:pPr>
              <w:pStyle w:val="ConsPlusNormal"/>
              <w:jc w:val="center"/>
              <w:rPr>
                <w:rFonts w:ascii="XO Thames" w:hAnsi="XO Thames" w:cs="Times New Roman"/>
                <w:color w:val="000000"/>
                <w:szCs w:val="22"/>
              </w:rPr>
            </w:pPr>
          </w:p>
          <w:p w14:paraId="6A05E92D" w14:textId="77777777" w:rsidR="00FA6B9B" w:rsidRPr="007E6D97" w:rsidRDefault="00FA6B9B" w:rsidP="008549E4">
            <w:pPr>
              <w:pStyle w:val="ConsPlusNormal"/>
              <w:jc w:val="center"/>
              <w:rPr>
                <w:rFonts w:ascii="XO Thames" w:hAnsi="XO Thames" w:cs="Times New Roman"/>
                <w:color w:val="000000"/>
                <w:szCs w:val="22"/>
              </w:rPr>
            </w:pPr>
          </w:p>
        </w:tc>
      </w:tr>
      <w:tr w:rsidR="00FA6B9B" w:rsidRPr="008242A0" w14:paraId="70C3E576" w14:textId="77777777" w:rsidTr="008549E4">
        <w:trPr>
          <w:trHeight w:val="124"/>
        </w:trPr>
        <w:tc>
          <w:tcPr>
            <w:tcW w:w="5495" w:type="dxa"/>
          </w:tcPr>
          <w:p w14:paraId="4DBE5CD9" w14:textId="77777777" w:rsidR="00FA6B9B" w:rsidRPr="007E6D97" w:rsidRDefault="00FA6B9B" w:rsidP="008549E4">
            <w:pPr>
              <w:pStyle w:val="ConsPlusNormal"/>
              <w:jc w:val="center"/>
              <w:rPr>
                <w:rFonts w:ascii="XO Thames" w:hAnsi="XO Thames" w:cs="Times New Roman"/>
                <w:color w:val="000000"/>
                <w:szCs w:val="22"/>
              </w:rPr>
            </w:pPr>
            <w:r w:rsidRPr="007E6D97">
              <w:rPr>
                <w:rFonts w:ascii="XO Thames" w:hAnsi="XO Thames" w:cs="Times New Roman"/>
                <w:color w:val="000000"/>
                <w:szCs w:val="22"/>
              </w:rPr>
              <w:t>__ _____________ 20__ г.</w:t>
            </w:r>
          </w:p>
        </w:tc>
        <w:tc>
          <w:tcPr>
            <w:tcW w:w="4394" w:type="dxa"/>
          </w:tcPr>
          <w:p w14:paraId="1AFCD6AA" w14:textId="77777777" w:rsidR="00FA6B9B" w:rsidRPr="007E6D97" w:rsidRDefault="00FA6B9B" w:rsidP="008549E4">
            <w:pPr>
              <w:pStyle w:val="ConsPlusNormal"/>
              <w:jc w:val="center"/>
              <w:rPr>
                <w:rFonts w:ascii="XO Thames" w:hAnsi="XO Thames" w:cs="Times New Roman"/>
                <w:color w:val="000000"/>
                <w:szCs w:val="22"/>
              </w:rPr>
            </w:pPr>
            <w:r w:rsidRPr="007E6D97">
              <w:rPr>
                <w:rFonts w:ascii="XO Thames" w:hAnsi="XO Thames" w:cs="Times New Roman"/>
                <w:color w:val="000000"/>
                <w:szCs w:val="22"/>
              </w:rPr>
              <w:t>__ _____________ 20__ г.</w:t>
            </w:r>
          </w:p>
        </w:tc>
      </w:tr>
      <w:tr w:rsidR="00FA6B9B" w:rsidRPr="008242A0" w14:paraId="4E4A7407" w14:textId="77777777" w:rsidTr="008549E4">
        <w:trPr>
          <w:trHeight w:val="124"/>
        </w:trPr>
        <w:tc>
          <w:tcPr>
            <w:tcW w:w="5495" w:type="dxa"/>
          </w:tcPr>
          <w:p w14:paraId="2646D86E" w14:textId="77777777" w:rsidR="00FA6B9B" w:rsidRPr="007E6D97" w:rsidRDefault="00FA6B9B" w:rsidP="008549E4">
            <w:pPr>
              <w:pStyle w:val="ConsPlusNormal"/>
              <w:ind w:firstLine="283"/>
              <w:jc w:val="both"/>
              <w:rPr>
                <w:rFonts w:ascii="XO Thames" w:hAnsi="XO Thames" w:cs="Times New Roman"/>
                <w:color w:val="000000"/>
                <w:szCs w:val="22"/>
              </w:rPr>
            </w:pPr>
            <w:r w:rsidRPr="007E6D97">
              <w:rPr>
                <w:rFonts w:ascii="XO Thames" w:hAnsi="XO Thames" w:cs="Times New Roman"/>
                <w:color w:val="000000"/>
                <w:szCs w:val="22"/>
              </w:rPr>
              <w:t xml:space="preserve">М.П. </w:t>
            </w:r>
          </w:p>
        </w:tc>
        <w:tc>
          <w:tcPr>
            <w:tcW w:w="4394" w:type="dxa"/>
          </w:tcPr>
          <w:p w14:paraId="06E9B17B" w14:textId="77777777" w:rsidR="00FA6B9B" w:rsidRPr="007E6D97" w:rsidRDefault="00FA6B9B" w:rsidP="008549E4">
            <w:pPr>
              <w:pStyle w:val="ConsPlusNormal"/>
              <w:rPr>
                <w:rFonts w:ascii="XO Thames" w:hAnsi="XO Thames" w:cs="Times New Roman"/>
                <w:color w:val="000000"/>
                <w:szCs w:val="22"/>
              </w:rPr>
            </w:pPr>
            <w:r w:rsidRPr="007E6D97">
              <w:rPr>
                <w:rFonts w:ascii="XO Thames" w:hAnsi="XO Thames" w:cs="Times New Roman"/>
                <w:color w:val="000000"/>
                <w:szCs w:val="22"/>
              </w:rPr>
              <w:t xml:space="preserve">М.П. </w:t>
            </w:r>
          </w:p>
        </w:tc>
      </w:tr>
    </w:tbl>
    <w:p w14:paraId="0FECC8F3" w14:textId="77777777" w:rsidR="00FA6B9B" w:rsidRPr="00FA6B9B" w:rsidRDefault="00FA6B9B" w:rsidP="00FA6B9B">
      <w:pPr>
        <w:pStyle w:val="ConsPlusNormal"/>
        <w:rPr>
          <w:rFonts w:ascii="XO Thames" w:hAnsi="XO Thames" w:cs="Times New Roman"/>
          <w:color w:val="000000"/>
          <w:szCs w:val="22"/>
        </w:rPr>
      </w:pPr>
    </w:p>
    <w:sectPr w:rsidR="00FA6B9B" w:rsidRPr="00FA6B9B" w:rsidSect="00FA6B9B">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XO Thames">
    <w:altName w:val="Cambria"/>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20EE3"/>
    <w:multiLevelType w:val="hybridMultilevel"/>
    <w:tmpl w:val="95FC5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410834"/>
    <w:multiLevelType w:val="hybridMultilevel"/>
    <w:tmpl w:val="95FC5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3C419E"/>
    <w:multiLevelType w:val="hybridMultilevel"/>
    <w:tmpl w:val="F656DF28"/>
    <w:lvl w:ilvl="0" w:tplc="3F6EEF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627BE1"/>
    <w:multiLevelType w:val="hybridMultilevel"/>
    <w:tmpl w:val="32FA2856"/>
    <w:lvl w:ilvl="0" w:tplc="2F2E496C">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 w15:restartNumberingAfterBreak="0">
    <w:nsid w:val="42FB5082"/>
    <w:multiLevelType w:val="hybridMultilevel"/>
    <w:tmpl w:val="53A8D270"/>
    <w:lvl w:ilvl="0" w:tplc="25766B1A">
      <w:start w:val="1"/>
      <w:numFmt w:val="decimal"/>
      <w:lvlText w:val="%1"/>
      <w:lvlJc w:val="center"/>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4D02017A"/>
    <w:multiLevelType w:val="hybridMultilevel"/>
    <w:tmpl w:val="95EABAF0"/>
    <w:lvl w:ilvl="0" w:tplc="25766B1A">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6" w15:restartNumberingAfterBreak="0">
    <w:nsid w:val="4D2B1E26"/>
    <w:multiLevelType w:val="hybridMultilevel"/>
    <w:tmpl w:val="95FC5A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2B001E8"/>
    <w:multiLevelType w:val="hybridMultilevel"/>
    <w:tmpl w:val="B448D74E"/>
    <w:lvl w:ilvl="0" w:tplc="D96C9BE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E1906E9"/>
    <w:multiLevelType w:val="hybridMultilevel"/>
    <w:tmpl w:val="F656DF28"/>
    <w:lvl w:ilvl="0" w:tplc="3F6EEF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ECB2DF8"/>
    <w:multiLevelType w:val="hybridMultilevel"/>
    <w:tmpl w:val="F656DF28"/>
    <w:lvl w:ilvl="0" w:tplc="3F6EEF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AE435D"/>
    <w:multiLevelType w:val="hybridMultilevel"/>
    <w:tmpl w:val="09986458"/>
    <w:lvl w:ilvl="0" w:tplc="6974E3CE">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9"/>
  </w:num>
  <w:num w:numId="4">
    <w:abstractNumId w:val="10"/>
  </w:num>
  <w:num w:numId="5">
    <w:abstractNumId w:val="7"/>
  </w:num>
  <w:num w:numId="6">
    <w:abstractNumId w:val="5"/>
  </w:num>
  <w:num w:numId="7">
    <w:abstractNumId w:val="4"/>
  </w:num>
  <w:num w:numId="8">
    <w:abstractNumId w:val="0"/>
  </w:num>
  <w:num w:numId="9">
    <w:abstractNumId w:val="1"/>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0194"/>
    <w:rsid w:val="00004090"/>
    <w:rsid w:val="00060231"/>
    <w:rsid w:val="000876F8"/>
    <w:rsid w:val="0009440E"/>
    <w:rsid w:val="0009497D"/>
    <w:rsid w:val="000B7D2E"/>
    <w:rsid w:val="000E5791"/>
    <w:rsid w:val="000E7FEB"/>
    <w:rsid w:val="00106AEF"/>
    <w:rsid w:val="00112AC3"/>
    <w:rsid w:val="001322B2"/>
    <w:rsid w:val="001631D8"/>
    <w:rsid w:val="00172FA8"/>
    <w:rsid w:val="00174526"/>
    <w:rsid w:val="00176272"/>
    <w:rsid w:val="001956C9"/>
    <w:rsid w:val="001A4F01"/>
    <w:rsid w:val="001A5726"/>
    <w:rsid w:val="001D5449"/>
    <w:rsid w:val="001E0F0E"/>
    <w:rsid w:val="0020532A"/>
    <w:rsid w:val="00221A4A"/>
    <w:rsid w:val="002235F1"/>
    <w:rsid w:val="00224DD8"/>
    <w:rsid w:val="00232D22"/>
    <w:rsid w:val="00246D5B"/>
    <w:rsid w:val="00270146"/>
    <w:rsid w:val="0027366B"/>
    <w:rsid w:val="00274CA6"/>
    <w:rsid w:val="00282FF6"/>
    <w:rsid w:val="00295232"/>
    <w:rsid w:val="0029557D"/>
    <w:rsid w:val="002B117C"/>
    <w:rsid w:val="002B577E"/>
    <w:rsid w:val="002C2155"/>
    <w:rsid w:val="002E0F37"/>
    <w:rsid w:val="002E386F"/>
    <w:rsid w:val="00301964"/>
    <w:rsid w:val="00301BF6"/>
    <w:rsid w:val="003053ED"/>
    <w:rsid w:val="00312B9A"/>
    <w:rsid w:val="0034355D"/>
    <w:rsid w:val="00344809"/>
    <w:rsid w:val="003614B0"/>
    <w:rsid w:val="00385D38"/>
    <w:rsid w:val="00397078"/>
    <w:rsid w:val="00397954"/>
    <w:rsid w:val="003A0FCC"/>
    <w:rsid w:val="003A6BD1"/>
    <w:rsid w:val="003C7AD4"/>
    <w:rsid w:val="003D3D34"/>
    <w:rsid w:val="003D443D"/>
    <w:rsid w:val="00407E5B"/>
    <w:rsid w:val="004456B2"/>
    <w:rsid w:val="0045161A"/>
    <w:rsid w:val="00457F87"/>
    <w:rsid w:val="00467D50"/>
    <w:rsid w:val="0048062E"/>
    <w:rsid w:val="00485ABE"/>
    <w:rsid w:val="004D4005"/>
    <w:rsid w:val="004E4138"/>
    <w:rsid w:val="004E5988"/>
    <w:rsid w:val="00535054"/>
    <w:rsid w:val="005472B8"/>
    <w:rsid w:val="00574569"/>
    <w:rsid w:val="00575956"/>
    <w:rsid w:val="00583F24"/>
    <w:rsid w:val="005A2415"/>
    <w:rsid w:val="005B36A4"/>
    <w:rsid w:val="005C35BE"/>
    <w:rsid w:val="005C58AB"/>
    <w:rsid w:val="0061701F"/>
    <w:rsid w:val="006207E1"/>
    <w:rsid w:val="00624617"/>
    <w:rsid w:val="006431C0"/>
    <w:rsid w:val="00650788"/>
    <w:rsid w:val="00650853"/>
    <w:rsid w:val="00662AEC"/>
    <w:rsid w:val="00681CCB"/>
    <w:rsid w:val="00684CD9"/>
    <w:rsid w:val="006A2D61"/>
    <w:rsid w:val="006C4B54"/>
    <w:rsid w:val="006F3647"/>
    <w:rsid w:val="0070124C"/>
    <w:rsid w:val="0071380E"/>
    <w:rsid w:val="007150B2"/>
    <w:rsid w:val="00717CB9"/>
    <w:rsid w:val="00727FE6"/>
    <w:rsid w:val="00730194"/>
    <w:rsid w:val="00731F95"/>
    <w:rsid w:val="007522F9"/>
    <w:rsid w:val="00760685"/>
    <w:rsid w:val="00770F35"/>
    <w:rsid w:val="007E0DC7"/>
    <w:rsid w:val="007E6D97"/>
    <w:rsid w:val="007F1182"/>
    <w:rsid w:val="008242A0"/>
    <w:rsid w:val="00853697"/>
    <w:rsid w:val="00861ED5"/>
    <w:rsid w:val="008848CD"/>
    <w:rsid w:val="008903AA"/>
    <w:rsid w:val="0089725D"/>
    <w:rsid w:val="008B6BBE"/>
    <w:rsid w:val="008C2E9A"/>
    <w:rsid w:val="008D034D"/>
    <w:rsid w:val="008D0E5C"/>
    <w:rsid w:val="008D73BB"/>
    <w:rsid w:val="008E0F34"/>
    <w:rsid w:val="008F4402"/>
    <w:rsid w:val="0090065C"/>
    <w:rsid w:val="00912DAD"/>
    <w:rsid w:val="00924966"/>
    <w:rsid w:val="00935DFB"/>
    <w:rsid w:val="0096369C"/>
    <w:rsid w:val="00976064"/>
    <w:rsid w:val="00991AF4"/>
    <w:rsid w:val="009A1FF2"/>
    <w:rsid w:val="009E36DD"/>
    <w:rsid w:val="009F0D37"/>
    <w:rsid w:val="009F3A21"/>
    <w:rsid w:val="009F5632"/>
    <w:rsid w:val="009F626F"/>
    <w:rsid w:val="009F7F71"/>
    <w:rsid w:val="00A1179E"/>
    <w:rsid w:val="00A16822"/>
    <w:rsid w:val="00A35779"/>
    <w:rsid w:val="00A36C03"/>
    <w:rsid w:val="00A972DF"/>
    <w:rsid w:val="00AD1EC4"/>
    <w:rsid w:val="00AE0B13"/>
    <w:rsid w:val="00AF72ED"/>
    <w:rsid w:val="00AF7BD7"/>
    <w:rsid w:val="00B02FDE"/>
    <w:rsid w:val="00B0758F"/>
    <w:rsid w:val="00B20558"/>
    <w:rsid w:val="00B34A94"/>
    <w:rsid w:val="00B437C0"/>
    <w:rsid w:val="00B62ACD"/>
    <w:rsid w:val="00B80AF2"/>
    <w:rsid w:val="00B9164F"/>
    <w:rsid w:val="00BB4350"/>
    <w:rsid w:val="00BB695B"/>
    <w:rsid w:val="00BB6B1A"/>
    <w:rsid w:val="00BB7A1B"/>
    <w:rsid w:val="00BC4B45"/>
    <w:rsid w:val="00BD0921"/>
    <w:rsid w:val="00C05648"/>
    <w:rsid w:val="00C12DB3"/>
    <w:rsid w:val="00C20A71"/>
    <w:rsid w:val="00C35B09"/>
    <w:rsid w:val="00C40DB8"/>
    <w:rsid w:val="00C41EE9"/>
    <w:rsid w:val="00C5320B"/>
    <w:rsid w:val="00C962E0"/>
    <w:rsid w:val="00CB6E61"/>
    <w:rsid w:val="00CD2C7B"/>
    <w:rsid w:val="00CD79EF"/>
    <w:rsid w:val="00CF5133"/>
    <w:rsid w:val="00D144FE"/>
    <w:rsid w:val="00D17A1A"/>
    <w:rsid w:val="00D24203"/>
    <w:rsid w:val="00D27942"/>
    <w:rsid w:val="00D4080C"/>
    <w:rsid w:val="00D62095"/>
    <w:rsid w:val="00D71468"/>
    <w:rsid w:val="00D7724C"/>
    <w:rsid w:val="00DA0407"/>
    <w:rsid w:val="00DB0444"/>
    <w:rsid w:val="00DB4D66"/>
    <w:rsid w:val="00DC1B88"/>
    <w:rsid w:val="00DE09A9"/>
    <w:rsid w:val="00E13FE1"/>
    <w:rsid w:val="00E2256E"/>
    <w:rsid w:val="00E26A7E"/>
    <w:rsid w:val="00E3392F"/>
    <w:rsid w:val="00E47412"/>
    <w:rsid w:val="00E47A79"/>
    <w:rsid w:val="00E73C55"/>
    <w:rsid w:val="00E871E8"/>
    <w:rsid w:val="00EA10FB"/>
    <w:rsid w:val="00EB58D4"/>
    <w:rsid w:val="00EE303B"/>
    <w:rsid w:val="00EF2C80"/>
    <w:rsid w:val="00EF5DCA"/>
    <w:rsid w:val="00F15CC2"/>
    <w:rsid w:val="00F3797D"/>
    <w:rsid w:val="00F62EAA"/>
    <w:rsid w:val="00F640E1"/>
    <w:rsid w:val="00F655E0"/>
    <w:rsid w:val="00FA5081"/>
    <w:rsid w:val="00FA6377"/>
    <w:rsid w:val="00FA6B9B"/>
    <w:rsid w:val="00FB6F7B"/>
    <w:rsid w:val="00FD4DE8"/>
    <w:rsid w:val="00FF3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7693"/>
  <w15:docId w15:val="{EF54E5FF-0AF2-4B70-A406-E8049C7CD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7078"/>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30194"/>
    <w:pPr>
      <w:widowControl w:val="0"/>
      <w:autoSpaceDE w:val="0"/>
      <w:autoSpaceDN w:val="0"/>
    </w:pPr>
    <w:rPr>
      <w:rFonts w:eastAsia="Times New Roman" w:cs="Calibri"/>
      <w:sz w:val="22"/>
    </w:rPr>
  </w:style>
  <w:style w:type="paragraph" w:customStyle="1" w:styleId="ConsPlusNonformat">
    <w:name w:val="ConsPlusNonformat"/>
    <w:rsid w:val="00730194"/>
    <w:pPr>
      <w:widowControl w:val="0"/>
      <w:autoSpaceDE w:val="0"/>
      <w:autoSpaceDN w:val="0"/>
    </w:pPr>
    <w:rPr>
      <w:rFonts w:ascii="Courier New" w:eastAsia="Times New Roman" w:hAnsi="Courier New" w:cs="Courier New"/>
    </w:rPr>
  </w:style>
  <w:style w:type="paragraph" w:styleId="a3">
    <w:name w:val="Balloon Text"/>
    <w:basedOn w:val="a"/>
    <w:link w:val="a4"/>
    <w:uiPriority w:val="99"/>
    <w:semiHidden/>
    <w:unhideWhenUsed/>
    <w:rsid w:val="00397954"/>
    <w:rPr>
      <w:rFonts w:ascii="Tahoma" w:hAnsi="Tahoma" w:cs="Tahoma"/>
      <w:sz w:val="16"/>
      <w:szCs w:val="16"/>
    </w:rPr>
  </w:style>
  <w:style w:type="character" w:customStyle="1" w:styleId="a4">
    <w:name w:val="Текст выноски Знак"/>
    <w:link w:val="a3"/>
    <w:uiPriority w:val="99"/>
    <w:semiHidden/>
    <w:rsid w:val="00397954"/>
    <w:rPr>
      <w:rFonts w:ascii="Tahoma" w:eastAsia="Times New Roman" w:hAnsi="Tahoma" w:cs="Tahoma"/>
      <w:sz w:val="16"/>
      <w:szCs w:val="16"/>
      <w:lang w:eastAsia="ru-RU"/>
    </w:rPr>
  </w:style>
  <w:style w:type="table" w:styleId="a5">
    <w:name w:val="Table Grid"/>
    <w:basedOn w:val="a1"/>
    <w:uiPriority w:val="39"/>
    <w:rsid w:val="00DB4D6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B4D66"/>
    <w:pPr>
      <w:ind w:left="720"/>
      <w:contextualSpacing/>
    </w:pPr>
    <w:rPr>
      <w:sz w:val="28"/>
      <w:szCs w:val="20"/>
    </w:rPr>
  </w:style>
  <w:style w:type="paragraph" w:styleId="a7">
    <w:name w:val="Title"/>
    <w:basedOn w:val="a"/>
    <w:link w:val="a8"/>
    <w:qFormat/>
    <w:rsid w:val="00B34A94"/>
    <w:pPr>
      <w:jc w:val="center"/>
    </w:pPr>
    <w:rPr>
      <w:b/>
      <w:sz w:val="28"/>
      <w:szCs w:val="20"/>
    </w:rPr>
  </w:style>
  <w:style w:type="character" w:customStyle="1" w:styleId="a8">
    <w:name w:val="Заголовок Знак"/>
    <w:link w:val="a7"/>
    <w:rsid w:val="00B34A94"/>
    <w:rPr>
      <w:rFonts w:ascii="Times New Roman" w:eastAsia="Times New Roman" w:hAnsi="Times New Roman" w:cs="Times New Roman"/>
      <w:b/>
      <w:sz w:val="28"/>
      <w:szCs w:val="20"/>
      <w:lang w:eastAsia="ru-RU"/>
    </w:rPr>
  </w:style>
  <w:style w:type="paragraph" w:customStyle="1" w:styleId="1">
    <w:name w:val="Без интервала1"/>
    <w:rsid w:val="00B34A94"/>
    <w:pPr>
      <w:suppressAutoHyphens/>
      <w:jc w:val="both"/>
    </w:pPr>
    <w:rPr>
      <w:rFonts w:ascii="Times New Roman" w:eastAsia="NSimSun" w:hAnsi="Times New Roman" w:cs="Arial"/>
      <w:kern w:val="1"/>
      <w:sz w:val="24"/>
      <w:szCs w:val="24"/>
      <w:lang w:eastAsia="zh-CN" w:bidi="hi-IN"/>
    </w:rPr>
  </w:style>
  <w:style w:type="paragraph" w:customStyle="1" w:styleId="21">
    <w:name w:val="Основной текст 21"/>
    <w:basedOn w:val="a"/>
    <w:rsid w:val="00B34A94"/>
    <w:pPr>
      <w:suppressAutoHyphens/>
      <w:spacing w:line="360" w:lineRule="auto"/>
    </w:pPr>
    <w:rPr>
      <w:rFonts w:ascii="Liberation Serif" w:hAnsi="Liberation Serif" w:cs="Arial"/>
      <w:kern w:val="1"/>
      <w:szCs w:val="20"/>
      <w:lang w:eastAsia="zh-CN" w:bidi="hi-IN"/>
    </w:rPr>
  </w:style>
  <w:style w:type="paragraph" w:customStyle="1" w:styleId="s1">
    <w:name w:val="s_1"/>
    <w:basedOn w:val="a"/>
    <w:rsid w:val="000876F8"/>
    <w:pPr>
      <w:spacing w:before="100" w:beforeAutospacing="1" w:after="100" w:afterAutospacing="1"/>
    </w:pPr>
  </w:style>
  <w:style w:type="paragraph" w:styleId="3">
    <w:name w:val="Body Text Indent 3"/>
    <w:aliases w:val="Знак3,Знак3 Знак"/>
    <w:basedOn w:val="a"/>
    <w:link w:val="30"/>
    <w:uiPriority w:val="99"/>
    <w:rsid w:val="0089725D"/>
    <w:pPr>
      <w:spacing w:after="120"/>
      <w:ind w:left="283"/>
    </w:pPr>
    <w:rPr>
      <w:sz w:val="16"/>
      <w:szCs w:val="16"/>
    </w:rPr>
  </w:style>
  <w:style w:type="character" w:customStyle="1" w:styleId="30">
    <w:name w:val="Основной текст с отступом 3 Знак"/>
    <w:aliases w:val="Знак3 Знак1,Знак3 Знак Знак"/>
    <w:link w:val="3"/>
    <w:uiPriority w:val="99"/>
    <w:rsid w:val="0089725D"/>
    <w:rPr>
      <w:rFonts w:ascii="Times New Roman" w:eastAsia="Times New Roman" w:hAnsi="Times New Roman"/>
      <w:sz w:val="16"/>
      <w:szCs w:val="16"/>
    </w:rPr>
  </w:style>
  <w:style w:type="paragraph" w:customStyle="1" w:styleId="10">
    <w:name w:val="Обычный1"/>
    <w:basedOn w:val="a"/>
    <w:rsid w:val="0089725D"/>
    <w:pPr>
      <w:widowControl w:val="0"/>
      <w:snapToGrid w:val="0"/>
      <w:spacing w:line="300" w:lineRule="auto"/>
      <w:ind w:left="34" w:firstLine="720"/>
      <w:jc w:val="both"/>
    </w:pPr>
  </w:style>
  <w:style w:type="paragraph" w:styleId="a9">
    <w:name w:val="header"/>
    <w:basedOn w:val="a"/>
    <w:link w:val="aa"/>
    <w:uiPriority w:val="99"/>
    <w:unhideWhenUsed/>
    <w:rsid w:val="00FA6B9B"/>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Верхний колонтитул Знак"/>
    <w:basedOn w:val="a0"/>
    <w:link w:val="a9"/>
    <w:uiPriority w:val="99"/>
    <w:rsid w:val="00FA6B9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682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24326974C74DD7BD2479FD0A04B4D2B034AA6BF1368BF290840FD7FB50AF20BD3B15F882DB26322FDFAF4945EAO0I" TargetMode="External"/><Relationship Id="rId13" Type="http://schemas.openxmlformats.org/officeDocument/2006/relationships/hyperlink" Target="consultantplus://offline/ref=9D24326974C74DD7BD2479FD0A04B4D2B034AA6BF1368BF290840FD7FB50AF20AF3B4DF480DC3B322ECAF91803F45C2CFE671431AC0321A8E3OFI" TargetMode="External"/><Relationship Id="rId3" Type="http://schemas.openxmlformats.org/officeDocument/2006/relationships/styles" Target="styles.xml"/><Relationship Id="rId7" Type="http://schemas.openxmlformats.org/officeDocument/2006/relationships/hyperlink" Target="consultantplus://offline/ref=9D24326974C74DD7BD2479FD0A04B4D2B034AA6BF1368BF290840FD7FB50AF20BD3B15F882DB26322FDFAF4945EAO0I" TargetMode="External"/><Relationship Id="rId12" Type="http://schemas.openxmlformats.org/officeDocument/2006/relationships/hyperlink" Target="consultantplus://offline/ref=9D24326974C74DD7BD2479FD0A04B4D2B03FA26EF63B8BF290840FD7FB50AF20AF3B4DF68B89697672CCAF4F59A15930FA7916E3O8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consultantplus://offline/ref=9D24326974C74DD7BD2479FD0A04B4D2B034AA6BF1368BF290840FD7FB50AF20AF3B4DF480D533667685F84445A74F2EF0671639B0E0O0I" TargetMode="External"/><Relationship Id="rId11" Type="http://schemas.openxmlformats.org/officeDocument/2006/relationships/hyperlink" Target="consultantplus://offline/ref=9D24326974C74DD7BD2479FD0A04B4D2B03FA26EF63B8BF290840FD7FB50AF20AF3B4DF68B89697672CCAF4F59A15930FA7916E3O8I" TargetMode="External"/><Relationship Id="rId5" Type="http://schemas.openxmlformats.org/officeDocument/2006/relationships/webSettings" Target="webSettings.xml"/><Relationship Id="rId15" Type="http://schemas.openxmlformats.org/officeDocument/2006/relationships/hyperlink" Target="consultantplus://offline/ref=9D24326974C74DD7BD2479FD0A04B4D2B034AA6BF1368BF290840FD7FB50AF20AF3B4DF480DC3B3627CAF91803F45C2CFE671431AC0321A8E3OFI" TargetMode="External"/><Relationship Id="rId10" Type="http://schemas.openxmlformats.org/officeDocument/2006/relationships/hyperlink" Target="consultantplus://offline/ref=9D24326974C74DD7BD2479FD0A04B4D2B03FA26EF63B8BF290840FD7FB50AF20AF3B4DF68B89697672CCAF4F59A15930FA7916E3O8I" TargetMode="External"/><Relationship Id="rId4" Type="http://schemas.openxmlformats.org/officeDocument/2006/relationships/settings" Target="settings.xml"/><Relationship Id="rId9" Type="http://schemas.openxmlformats.org/officeDocument/2006/relationships/hyperlink" Target="consultantplus://offline/ref=9D24326974C74DD7BD2479FD0A04B4D2B034AA6BF1368BF290840FD7FB50AF20BD3B15F882DB26322FDFAF4945EAO0I" TargetMode="External"/><Relationship Id="rId14" Type="http://schemas.openxmlformats.org/officeDocument/2006/relationships/hyperlink" Target="consultantplus://offline/ref=9D24326974C74DD7BD2479FD0A04B4D2B034AA6BF1368BF290840FD7FB50AF20AF3B4DF480DC3F3B23CAF91803F45C2CFE671431AC0321A8E3O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5EDA2-06FD-4310-8381-24B1B27C0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Pages>
  <Words>3560</Words>
  <Characters>20293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23806</CharactersWithSpaces>
  <SharedDoc>false</SharedDoc>
  <HLinks>
    <vt:vector size="72" baseType="variant">
      <vt:variant>
        <vt:i4>2687085</vt:i4>
      </vt:variant>
      <vt:variant>
        <vt:i4>33</vt:i4>
      </vt:variant>
      <vt:variant>
        <vt:i4>0</vt:i4>
      </vt:variant>
      <vt:variant>
        <vt:i4>5</vt:i4>
      </vt:variant>
      <vt:variant>
        <vt:lpwstr>consultantplus://offline/ref=9D24326974C74DD7BD2479FD0A04B4D2B034AA6BF1368BF290840FD7FB50AF20AF3B4DF480DC3B3627CAF91803F45C2CFE671431AC0321A8E3OFI</vt:lpwstr>
      </vt:variant>
      <vt:variant>
        <vt:lpwstr/>
      </vt:variant>
      <vt:variant>
        <vt:i4>2687033</vt:i4>
      </vt:variant>
      <vt:variant>
        <vt:i4>30</vt:i4>
      </vt:variant>
      <vt:variant>
        <vt:i4>0</vt:i4>
      </vt:variant>
      <vt:variant>
        <vt:i4>5</vt:i4>
      </vt:variant>
      <vt:variant>
        <vt:lpwstr>consultantplus://offline/ref=9D24326974C74DD7BD2479FD0A04B4D2B034AA6BF1368BF290840FD7FB50AF20AF3B4DF480DC3F3B23CAF91803F45C2CFE671431AC0321A8E3OFI</vt:lpwstr>
      </vt:variant>
      <vt:variant>
        <vt:lpwstr/>
      </vt:variant>
      <vt:variant>
        <vt:i4>2687035</vt:i4>
      </vt:variant>
      <vt:variant>
        <vt:i4>27</vt:i4>
      </vt:variant>
      <vt:variant>
        <vt:i4>0</vt:i4>
      </vt:variant>
      <vt:variant>
        <vt:i4>5</vt:i4>
      </vt:variant>
      <vt:variant>
        <vt:lpwstr>consultantplus://offline/ref=9D24326974C74DD7BD2479FD0A04B4D2B034AA6BF1368BF290840FD7FB50AF20AF3B4DF480DC3B322ECAF91803F45C2CFE671431AC0321A8E3OFI</vt:lpwstr>
      </vt:variant>
      <vt:variant>
        <vt:lpwstr/>
      </vt:variant>
      <vt:variant>
        <vt:i4>4194391</vt:i4>
      </vt:variant>
      <vt:variant>
        <vt:i4>24</vt:i4>
      </vt:variant>
      <vt:variant>
        <vt:i4>0</vt:i4>
      </vt:variant>
      <vt:variant>
        <vt:i4>5</vt:i4>
      </vt:variant>
      <vt:variant>
        <vt:lpwstr>consultantplus://offline/ref=9D24326974C74DD7BD2479FD0A04B4D2B03FA26EF63B8BF290840FD7FB50AF20AF3B4DF68B89697672CCAF4F59A15930FA7916E3O8I</vt:lpwstr>
      </vt:variant>
      <vt:variant>
        <vt:lpwstr/>
      </vt:variant>
      <vt:variant>
        <vt:i4>4194391</vt:i4>
      </vt:variant>
      <vt:variant>
        <vt:i4>21</vt:i4>
      </vt:variant>
      <vt:variant>
        <vt:i4>0</vt:i4>
      </vt:variant>
      <vt:variant>
        <vt:i4>5</vt:i4>
      </vt:variant>
      <vt:variant>
        <vt:lpwstr>consultantplus://offline/ref=9D24326974C74DD7BD2479FD0A04B4D2B03FA26EF63B8BF290840FD7FB50AF20AF3B4DF68B89697672CCAF4F59A15930FA7916E3O8I</vt:lpwstr>
      </vt:variant>
      <vt:variant>
        <vt:lpwstr/>
      </vt:variant>
      <vt:variant>
        <vt:i4>4194391</vt:i4>
      </vt:variant>
      <vt:variant>
        <vt:i4>18</vt:i4>
      </vt:variant>
      <vt:variant>
        <vt:i4>0</vt:i4>
      </vt:variant>
      <vt:variant>
        <vt:i4>5</vt:i4>
      </vt:variant>
      <vt:variant>
        <vt:lpwstr>consultantplus://offline/ref=9D24326974C74DD7BD2479FD0A04B4D2B03FA26EF63B8BF290840FD7FB50AF20AF3B4DF68B89697672CCAF4F59A15930FA7916E3O8I</vt:lpwstr>
      </vt:variant>
      <vt:variant>
        <vt:lpwstr/>
      </vt:variant>
      <vt:variant>
        <vt:i4>1966161</vt:i4>
      </vt:variant>
      <vt:variant>
        <vt:i4>15</vt:i4>
      </vt:variant>
      <vt:variant>
        <vt:i4>0</vt:i4>
      </vt:variant>
      <vt:variant>
        <vt:i4>5</vt:i4>
      </vt:variant>
      <vt:variant>
        <vt:lpwstr>consultantplus://offline/ref=9D24326974C74DD7BD2479FD0A04B4D2B034AA6BF1368BF290840FD7FB50AF20BD3B15F882DB26322FDFAF4945EAO0I</vt:lpwstr>
      </vt:variant>
      <vt:variant>
        <vt:lpwstr/>
      </vt:variant>
      <vt:variant>
        <vt:i4>917573</vt:i4>
      </vt:variant>
      <vt:variant>
        <vt:i4>12</vt:i4>
      </vt:variant>
      <vt:variant>
        <vt:i4>0</vt:i4>
      </vt:variant>
      <vt:variant>
        <vt:i4>5</vt:i4>
      </vt:variant>
      <vt:variant>
        <vt:lpwstr/>
      </vt:variant>
      <vt:variant>
        <vt:lpwstr>P856</vt:lpwstr>
      </vt:variant>
      <vt:variant>
        <vt:i4>1966161</vt:i4>
      </vt:variant>
      <vt:variant>
        <vt:i4>9</vt:i4>
      </vt:variant>
      <vt:variant>
        <vt:i4>0</vt:i4>
      </vt:variant>
      <vt:variant>
        <vt:i4>5</vt:i4>
      </vt:variant>
      <vt:variant>
        <vt:lpwstr>consultantplus://offline/ref=9D24326974C74DD7BD2479FD0A04B4D2B034AA6BF1368BF290840FD7FB50AF20BD3B15F882DB26322FDFAF4945EAO0I</vt:lpwstr>
      </vt:variant>
      <vt:variant>
        <vt:lpwstr/>
      </vt:variant>
      <vt:variant>
        <vt:i4>1966161</vt:i4>
      </vt:variant>
      <vt:variant>
        <vt:i4>6</vt:i4>
      </vt:variant>
      <vt:variant>
        <vt:i4>0</vt:i4>
      </vt:variant>
      <vt:variant>
        <vt:i4>5</vt:i4>
      </vt:variant>
      <vt:variant>
        <vt:lpwstr>consultantplus://offline/ref=9D24326974C74DD7BD2479FD0A04B4D2B034AA6BF1368BF290840FD7FB50AF20BD3B15F882DB26322FDFAF4945EAO0I</vt:lpwstr>
      </vt:variant>
      <vt:variant>
        <vt:lpwstr/>
      </vt:variant>
      <vt:variant>
        <vt:i4>1376343</vt:i4>
      </vt:variant>
      <vt:variant>
        <vt:i4>3</vt:i4>
      </vt:variant>
      <vt:variant>
        <vt:i4>0</vt:i4>
      </vt:variant>
      <vt:variant>
        <vt:i4>5</vt:i4>
      </vt:variant>
      <vt:variant>
        <vt:lpwstr>consultantplus://offline/ref=9D24326974C74DD7BD2479FD0A04B4D2B034AA6BF1368BF290840FD7FB50AF20AF3B4DF480D533667685F84445A74F2EF0671639B0E0O0I</vt:lpwstr>
      </vt:variant>
      <vt:variant>
        <vt:lpwstr/>
      </vt:variant>
      <vt:variant>
        <vt:i4>524354</vt:i4>
      </vt:variant>
      <vt:variant>
        <vt:i4>0</vt:i4>
      </vt:variant>
      <vt:variant>
        <vt:i4>0</vt:i4>
      </vt:variant>
      <vt:variant>
        <vt:i4>5</vt:i4>
      </vt:variant>
      <vt:variant>
        <vt:lpwstr/>
      </vt:variant>
      <vt:variant>
        <vt:lpwstr>P1294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ТЫЛ</cp:lastModifiedBy>
  <cp:revision>8</cp:revision>
  <cp:lastPrinted>2026-07-02T06:13:00Z</cp:lastPrinted>
  <dcterms:created xsi:type="dcterms:W3CDTF">2026-05-15T10:44:00Z</dcterms:created>
  <dcterms:modified xsi:type="dcterms:W3CDTF">2026-09-07T11:17:00Z</dcterms:modified>
</cp:coreProperties>
</file>