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w:t>
      </w:r>
      <w:r w:rsidR="0086466E">
        <w:rPr>
          <w:rFonts w:ascii="PT Astra Serif" w:hAnsi="PT Astra Serif"/>
          <w:sz w:val="24"/>
          <w:szCs w:val="24"/>
        </w:rPr>
        <w:t xml:space="preserve">        </w:t>
      </w:r>
      <w:r w:rsidR="00FF1C32" w:rsidRPr="00FF1C32">
        <w:rPr>
          <w:rFonts w:ascii="PT Astra Serif" w:hAnsi="PT Astra Serif"/>
          <w:sz w:val="24"/>
          <w:szCs w:val="24"/>
        </w:rPr>
        <w:t>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w:t>
      </w:r>
      <w:r w:rsidR="0086466E">
        <w:rPr>
          <w:rFonts w:ascii="PT Astra Serif" w:hAnsi="PT Astra Serif"/>
          <w:sz w:val="24"/>
          <w:szCs w:val="24"/>
        </w:rPr>
        <w:t xml:space="preserve">                             </w:t>
      </w:r>
      <w:r w:rsidRPr="00321FDE">
        <w:rPr>
          <w:rFonts w:ascii="PT Astra Serif" w:hAnsi="PT Astra Serif"/>
          <w:sz w:val="24"/>
          <w:szCs w:val="24"/>
        </w:rPr>
        <w:t xml:space="preserve">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0086466E">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342"/>
        <w:gridCol w:w="617"/>
        <w:gridCol w:w="763"/>
        <w:gridCol w:w="1139"/>
        <w:gridCol w:w="1412"/>
        <w:gridCol w:w="1396"/>
      </w:tblGrid>
      <w:tr w:rsidR="009D7184"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9D7184" w:rsidRPr="008F7FAA" w:rsidTr="00AB3702">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bottom"/>
          </w:tcPr>
          <w:p w:rsidR="00F256A1" w:rsidRPr="00C41908" w:rsidRDefault="00C41908" w:rsidP="00C41908">
            <w:pPr>
              <w:ind w:firstLine="0"/>
              <w:jc w:val="left"/>
              <w:rPr>
                <w:rFonts w:ascii="PT Astra Serif" w:hAnsi="PT Astra Serif" w:cs="Arial"/>
                <w:b/>
                <w:color w:val="000000"/>
                <w:sz w:val="21"/>
                <w:szCs w:val="21"/>
              </w:rPr>
            </w:pPr>
            <w:r w:rsidRPr="00C41908">
              <w:rPr>
                <w:rFonts w:ascii="PT Astra Serif" w:hAnsi="PT Astra Serif" w:cs="Arial"/>
                <w:b/>
                <w:color w:val="000000"/>
                <w:sz w:val="21"/>
                <w:szCs w:val="21"/>
              </w:rPr>
              <w:t>Оргстекло прозрачное Papa Plastic 60_50 см 1,5 мм., 1 шт OR-60-50-1,5</w:t>
            </w:r>
          </w:p>
          <w:p w:rsidR="00C41908" w:rsidRDefault="00C41908" w:rsidP="00C41908">
            <w:pPr>
              <w:ind w:firstLine="0"/>
              <w:jc w:val="left"/>
              <w:rPr>
                <w:rFonts w:ascii="PT Astra Serif" w:hAnsi="PT Astra Serif" w:cs="Arial"/>
                <w:color w:val="000000"/>
                <w:sz w:val="21"/>
                <w:szCs w:val="21"/>
              </w:rPr>
            </w:pPr>
          </w:p>
          <w:p w:rsidR="00C41908" w:rsidRPr="00C41908" w:rsidRDefault="00C41908" w:rsidP="00C41908">
            <w:pPr>
              <w:ind w:firstLine="0"/>
              <w:jc w:val="left"/>
              <w:rPr>
                <w:rFonts w:ascii="PT Astra Serif" w:hAnsi="PT Astra Serif" w:cs="Arial"/>
                <w:i/>
                <w:color w:val="000000"/>
                <w:sz w:val="21"/>
                <w:szCs w:val="21"/>
                <w:u w:val="single"/>
                <w:lang w:val="x-none"/>
              </w:rPr>
            </w:pPr>
            <w:bookmarkStart w:id="0" w:name="_GoBack"/>
            <w:r w:rsidRPr="00C41908">
              <w:rPr>
                <w:rFonts w:ascii="PT Astra Serif" w:hAnsi="PT Astra Serif" w:cs="Arial"/>
                <w:i/>
                <w:color w:val="000000"/>
                <w:sz w:val="21"/>
                <w:szCs w:val="21"/>
                <w:u w:val="single"/>
                <w:lang w:val="x-none"/>
              </w:rPr>
              <w:t>Технические характеристики</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Длина</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600 мм</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Ширина</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500 мм</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Толщина</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1.5 мм</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Цвет</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прозрачный</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Светопропускание</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92 %</w:t>
            </w:r>
          </w:p>
          <w:p w:rsidR="00C41908" w:rsidRP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УФ-защита</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есть</w:t>
            </w:r>
          </w:p>
          <w:p w:rsidR="00C41908" w:rsidRPr="00C41908" w:rsidRDefault="00C41908" w:rsidP="00C41908">
            <w:pPr>
              <w:ind w:firstLine="0"/>
              <w:jc w:val="left"/>
              <w:rPr>
                <w:rFonts w:ascii="PT Astra Serif" w:hAnsi="PT Astra Serif" w:cs="Arial"/>
                <w:color w:val="000000"/>
                <w:sz w:val="21"/>
                <w:szCs w:val="21"/>
              </w:rPr>
            </w:pPr>
            <w:r w:rsidRPr="00C41908">
              <w:rPr>
                <w:rFonts w:ascii="PT Astra Serif" w:hAnsi="PT Astra Serif" w:cs="Arial"/>
                <w:color w:val="000000"/>
                <w:sz w:val="21"/>
                <w:szCs w:val="21"/>
                <w:lang w:val="x-none"/>
              </w:rPr>
              <w:t>Min температура эксплуатации</w:t>
            </w:r>
            <w:r>
              <w:rPr>
                <w:rFonts w:ascii="PT Astra Serif" w:hAnsi="PT Astra Serif" w:cs="Arial"/>
                <w:color w:val="000000"/>
                <w:sz w:val="21"/>
                <w:szCs w:val="21"/>
              </w:rPr>
              <w:t>:</w:t>
            </w:r>
          </w:p>
          <w:p w:rsidR="00C41908" w:rsidRPr="00C41908" w:rsidRDefault="00C41908" w:rsidP="00C41908">
            <w:pPr>
              <w:ind w:firstLine="0"/>
              <w:jc w:val="left"/>
              <w:rPr>
                <w:rFonts w:ascii="PT Astra Serif" w:hAnsi="PT Astra Serif" w:cs="Arial"/>
                <w:color w:val="000000"/>
                <w:sz w:val="21"/>
                <w:szCs w:val="21"/>
                <w:lang w:val="x-none"/>
              </w:rPr>
            </w:pPr>
            <w:r w:rsidRPr="00C41908">
              <w:rPr>
                <w:rFonts w:ascii="PT Astra Serif" w:hAnsi="PT Astra Serif" w:cs="Arial"/>
                <w:color w:val="000000"/>
                <w:sz w:val="21"/>
                <w:szCs w:val="21"/>
                <w:lang w:val="x-none"/>
              </w:rPr>
              <w:t>-40 °С</w:t>
            </w:r>
          </w:p>
          <w:p w:rsidR="00C41908" w:rsidRPr="00C41908" w:rsidRDefault="00C41908" w:rsidP="00C41908">
            <w:pPr>
              <w:ind w:firstLine="0"/>
              <w:jc w:val="left"/>
              <w:rPr>
                <w:rFonts w:ascii="PT Astra Serif" w:hAnsi="PT Astra Serif" w:cs="Arial"/>
                <w:color w:val="000000"/>
                <w:sz w:val="21"/>
                <w:szCs w:val="21"/>
              </w:rPr>
            </w:pPr>
            <w:r w:rsidRPr="00C41908">
              <w:rPr>
                <w:rFonts w:ascii="PT Astra Serif" w:hAnsi="PT Astra Serif" w:cs="Arial"/>
                <w:color w:val="000000"/>
                <w:sz w:val="21"/>
                <w:szCs w:val="21"/>
                <w:lang w:val="x-none"/>
              </w:rPr>
              <w:t>Тип поверхности</w:t>
            </w:r>
            <w:r>
              <w:rPr>
                <w:rFonts w:ascii="PT Astra Serif" w:hAnsi="PT Astra Serif" w:cs="Arial"/>
                <w:color w:val="000000"/>
                <w:sz w:val="21"/>
                <w:szCs w:val="21"/>
              </w:rPr>
              <w:t xml:space="preserve">: </w:t>
            </w:r>
            <w:r w:rsidRPr="00C41908">
              <w:rPr>
                <w:rFonts w:ascii="PT Astra Serif" w:hAnsi="PT Astra Serif" w:cs="Arial"/>
                <w:color w:val="000000"/>
                <w:sz w:val="21"/>
                <w:szCs w:val="21"/>
                <w:lang w:val="x-none"/>
              </w:rPr>
              <w:t>глянцевая</w:t>
            </w:r>
          </w:p>
          <w:p w:rsidR="00C41908" w:rsidRPr="00C41908" w:rsidRDefault="00C41908" w:rsidP="00C41908">
            <w:pPr>
              <w:ind w:firstLine="0"/>
              <w:jc w:val="left"/>
              <w:rPr>
                <w:rFonts w:ascii="PT Astra Serif" w:hAnsi="PT Astra Serif" w:cs="Arial"/>
                <w:color w:val="000000"/>
                <w:sz w:val="21"/>
                <w:szCs w:val="21"/>
              </w:rPr>
            </w:pPr>
            <w:r w:rsidRPr="00C41908">
              <w:rPr>
                <w:rFonts w:ascii="PT Astra Serif" w:hAnsi="PT Astra Serif" w:cs="Arial"/>
                <w:color w:val="000000"/>
                <w:sz w:val="21"/>
                <w:szCs w:val="21"/>
                <w:lang w:val="x-none"/>
              </w:rPr>
              <w:t>Max температура эксплуатации</w:t>
            </w:r>
            <w:r>
              <w:rPr>
                <w:rFonts w:ascii="PT Astra Serif" w:hAnsi="PT Astra Serif" w:cs="Arial"/>
                <w:color w:val="000000"/>
                <w:sz w:val="21"/>
                <w:szCs w:val="21"/>
              </w:rPr>
              <w:t>:</w:t>
            </w:r>
          </w:p>
          <w:p w:rsidR="00C41908" w:rsidRDefault="00C41908" w:rsidP="00C41908">
            <w:pPr>
              <w:ind w:firstLine="0"/>
              <w:jc w:val="left"/>
              <w:rPr>
                <w:rFonts w:ascii="PT Astra Serif" w:hAnsi="PT Astra Serif" w:cs="Arial"/>
                <w:color w:val="000000"/>
                <w:sz w:val="21"/>
                <w:szCs w:val="21"/>
                <w:lang w:val="x-none"/>
              </w:rPr>
            </w:pPr>
            <w:r>
              <w:rPr>
                <w:rFonts w:ascii="PT Astra Serif" w:hAnsi="PT Astra Serif" w:cs="Arial"/>
                <w:color w:val="000000"/>
                <w:sz w:val="21"/>
                <w:szCs w:val="21"/>
                <w:lang w:val="x-none"/>
              </w:rPr>
              <w:t>+80 °С</w:t>
            </w:r>
            <w:bookmarkEnd w:id="0"/>
          </w:p>
          <w:p w:rsidR="009D7184" w:rsidRPr="00C41908" w:rsidRDefault="009D7184" w:rsidP="00C41908">
            <w:pPr>
              <w:ind w:firstLine="0"/>
              <w:jc w:val="left"/>
              <w:rPr>
                <w:rFonts w:ascii="PT Astra Serif" w:hAnsi="PT Astra Serif" w:cs="Arial"/>
                <w:color w:val="000000"/>
                <w:sz w:val="21"/>
                <w:szCs w:val="21"/>
                <w:lang w:val="x-none"/>
              </w:rPr>
            </w:pPr>
            <w:r>
              <w:rPr>
                <w:noProof/>
                <w:lang w:eastAsia="ru-RU"/>
              </w:rPr>
              <w:drawing>
                <wp:inline distT="0" distB="0" distL="0" distR="0">
                  <wp:extent cx="1962785" cy="1308523"/>
                  <wp:effectExtent l="0" t="0" r="0" b="6350"/>
                  <wp:docPr id="1" name="Рисунок 1" descr="https://cdn.vseinstrumenti.ru/images/goods/stroitelnye-materialy/proizvodstvennye-materialy/21060602/1200x800/206828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vseinstrumenti.ru/images/goods/stroitelnye-materialy/proizvodstvennye-materialy/21060602/1200x800/206828612.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09138" cy="1339425"/>
                          </a:xfrm>
                          <a:prstGeom prst="rect">
                            <a:avLst/>
                          </a:prstGeom>
                          <a:noFill/>
                          <a:ln>
                            <a:noFill/>
                          </a:ln>
                        </pic:spPr>
                      </pic:pic>
                    </a:graphicData>
                  </a:graphic>
                </wp:inline>
              </w:drawing>
            </w:r>
          </w:p>
        </w:tc>
        <w:tc>
          <w:tcPr>
            <w:tcW w:w="617" w:type="dxa"/>
            <w:tcBorders>
              <w:top w:val="single" w:sz="4" w:space="0" w:color="auto"/>
              <w:left w:val="single" w:sz="4" w:space="0" w:color="auto"/>
              <w:bottom w:val="single" w:sz="4" w:space="0" w:color="auto"/>
              <w:right w:val="single" w:sz="4" w:space="0" w:color="auto"/>
            </w:tcBorders>
            <w:vAlign w:val="center"/>
          </w:tcPr>
          <w:p w:rsidR="00F256A1" w:rsidRPr="008F7FAA" w:rsidRDefault="00F256A1" w:rsidP="00F256A1">
            <w:pPr>
              <w:ind w:firstLine="0"/>
              <w:jc w:val="center"/>
              <w:rPr>
                <w:rFonts w:ascii="PT Astra Serif" w:hAnsi="PT Astra Serif"/>
                <w:sz w:val="21"/>
                <w:szCs w:val="21"/>
              </w:rPr>
            </w:pPr>
            <w:r w:rsidRPr="008F7FAA">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AB3702" w:rsidRDefault="00C41908" w:rsidP="00F256A1">
            <w:pPr>
              <w:jc w:val="center"/>
              <w:rPr>
                <w:rFonts w:ascii="PT Astra Serif" w:hAnsi="PT Astra Serif" w:cs="Arial"/>
                <w:color w:val="000000"/>
                <w:sz w:val="21"/>
                <w:szCs w:val="21"/>
              </w:rPr>
            </w:pPr>
            <w:r>
              <w:rPr>
                <w:rFonts w:ascii="PT Astra Serif" w:hAnsi="PT Astra Serif" w:cs="Arial"/>
                <w:color w:val="000000"/>
                <w:sz w:val="21"/>
                <w:szCs w:val="21"/>
              </w:rPr>
              <w:t>2</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AB3702" w:rsidRDefault="00C41908" w:rsidP="00F256A1">
            <w:pPr>
              <w:jc w:val="center"/>
              <w:rPr>
                <w:rFonts w:ascii="PT Astra Serif" w:hAnsi="PT Astra Serif" w:cs="Arial"/>
                <w:color w:val="000000"/>
                <w:sz w:val="21"/>
                <w:szCs w:val="21"/>
              </w:rPr>
            </w:pPr>
            <w:r>
              <w:rPr>
                <w:rFonts w:ascii="PT Astra Serif" w:hAnsi="PT Astra Serif" w:cs="Arial"/>
                <w:color w:val="000000"/>
                <w:sz w:val="21"/>
                <w:szCs w:val="21"/>
              </w:rPr>
              <w:t>3 390,00</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F256A1" w:rsidRDefault="00C41908" w:rsidP="00F256A1">
            <w:pPr>
              <w:ind w:firstLine="0"/>
              <w:jc w:val="center"/>
              <w:rPr>
                <w:rFonts w:ascii="PT Astra Serif" w:eastAsia="Times New Roman" w:hAnsi="PT Astra Serif" w:cs="Arial"/>
                <w:color w:val="000000"/>
                <w:sz w:val="21"/>
                <w:szCs w:val="21"/>
                <w:lang w:eastAsia="ru-RU"/>
              </w:rPr>
            </w:pPr>
            <w:r>
              <w:rPr>
                <w:rFonts w:ascii="PT Astra Serif" w:hAnsi="PT Astra Serif" w:cs="Arial"/>
                <w:color w:val="000000"/>
                <w:sz w:val="21"/>
                <w:szCs w:val="21"/>
              </w:rPr>
              <w:t>6 780,00</w:t>
            </w:r>
          </w:p>
        </w:tc>
        <w:tc>
          <w:tcPr>
            <w:tcW w:w="1396" w:type="dxa"/>
            <w:vMerge w:val="restart"/>
            <w:tcBorders>
              <w:top w:val="single" w:sz="4" w:space="0" w:color="auto"/>
              <w:left w:val="single" w:sz="4" w:space="0" w:color="auto"/>
            </w:tcBorders>
            <w:vAlign w:val="center"/>
          </w:tcPr>
          <w:p w:rsidR="00F256A1" w:rsidRPr="008F7FAA" w:rsidRDefault="008662B4" w:rsidP="00F256A1">
            <w:pPr>
              <w:ind w:firstLine="0"/>
              <w:jc w:val="center"/>
              <w:rPr>
                <w:rFonts w:ascii="PT Astra Serif" w:hAnsi="PT Astra Serif"/>
                <w:b/>
                <w:sz w:val="21"/>
                <w:szCs w:val="21"/>
              </w:rPr>
            </w:pPr>
            <w:r>
              <w:rPr>
                <w:rFonts w:ascii="PT Astra Serif" w:hAnsi="PT Astra Serif"/>
                <w:b/>
                <w:sz w:val="21"/>
                <w:szCs w:val="21"/>
              </w:rPr>
              <w:t>в течении 7</w:t>
            </w:r>
            <w:r w:rsidR="00751DF5" w:rsidRPr="00751DF5">
              <w:rPr>
                <w:rFonts w:ascii="PT Astra Serif" w:hAnsi="PT Astra Serif"/>
                <w:b/>
                <w:sz w:val="21"/>
                <w:szCs w:val="21"/>
              </w:rPr>
              <w:t xml:space="preserve"> рабочих дней с даты подписания Контракта</w:t>
            </w:r>
          </w:p>
        </w:tc>
      </w:tr>
      <w:tr w:rsidR="009D7184"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C41908" w:rsidP="0036175A">
            <w:pPr>
              <w:jc w:val="center"/>
              <w:rPr>
                <w:rFonts w:ascii="PT Astra Serif" w:hAnsi="PT Astra Serif"/>
                <w:b/>
                <w:sz w:val="21"/>
                <w:szCs w:val="21"/>
              </w:rPr>
            </w:pPr>
            <w:r>
              <w:rPr>
                <w:rFonts w:ascii="PT Astra Serif" w:hAnsi="PT Astra Serif"/>
                <w:b/>
                <w:sz w:val="21"/>
                <w:szCs w:val="21"/>
              </w:rPr>
              <w:t>6 780</w:t>
            </w:r>
            <w:r w:rsidR="00FF7C8F">
              <w:rPr>
                <w:rFonts w:ascii="PT Astra Serif" w:hAnsi="PT Astra Serif"/>
                <w:b/>
                <w:sz w:val="21"/>
                <w:szCs w:val="21"/>
              </w:rPr>
              <w:t>,00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lastRenderedPageBreak/>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C41908">
        <w:rPr>
          <w:rFonts w:ascii="PT Astra Serif" w:hAnsi="PT Astra Serif"/>
          <w:b/>
          <w:sz w:val="24"/>
          <w:szCs w:val="24"/>
        </w:rPr>
        <w:t>6 780</w:t>
      </w:r>
      <w:r w:rsidR="00F250C4" w:rsidRPr="00321FDE">
        <w:rPr>
          <w:rFonts w:ascii="PT Astra Serif" w:hAnsi="PT Astra Serif"/>
          <w:b/>
          <w:sz w:val="24"/>
          <w:szCs w:val="24"/>
        </w:rPr>
        <w:t xml:space="preserve"> </w:t>
      </w:r>
      <w:r w:rsidR="00BC61DC">
        <w:rPr>
          <w:rFonts w:ascii="PT Astra Serif" w:hAnsi="PT Astra Serif"/>
          <w:b/>
          <w:sz w:val="24"/>
          <w:szCs w:val="24"/>
        </w:rPr>
        <w:t>(</w:t>
      </w:r>
      <w:r w:rsidR="00474851">
        <w:rPr>
          <w:rFonts w:ascii="PT Astra Serif" w:hAnsi="PT Astra Serif"/>
          <w:b/>
          <w:sz w:val="24"/>
          <w:szCs w:val="24"/>
        </w:rPr>
        <w:t>шесть тысяч семьсот восемьдесят рублей</w:t>
      </w:r>
      <w:r w:rsidR="00887E7C">
        <w:rPr>
          <w:rFonts w:ascii="PT Astra Serif" w:hAnsi="PT Astra Serif"/>
          <w:b/>
          <w:sz w:val="24"/>
          <w:szCs w:val="24"/>
        </w:rPr>
        <w:t>) рубл</w:t>
      </w:r>
      <w:r w:rsidR="00CE3343">
        <w:rPr>
          <w:rFonts w:ascii="PT Astra Serif" w:hAnsi="PT Astra Serif"/>
          <w:b/>
          <w:sz w:val="24"/>
          <w:szCs w:val="24"/>
        </w:rPr>
        <w:t>ей</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9"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w:t>
      </w:r>
      <w:r w:rsidRPr="00321FDE">
        <w:rPr>
          <w:rFonts w:ascii="PT Astra Serif" w:hAnsi="PT Astra Serif"/>
          <w:sz w:val="24"/>
          <w:szCs w:val="24"/>
        </w:rPr>
        <w:lastRenderedPageBreak/>
        <w:t xml:space="preserve">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8662B4">
        <w:rPr>
          <w:rFonts w:ascii="PT Astra Serif" w:hAnsi="PT Astra Serif"/>
          <w:b/>
          <w:sz w:val="24"/>
          <w:szCs w:val="24"/>
          <w:u w:val="single"/>
        </w:rPr>
        <w:t>в течении 7</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lastRenderedPageBreak/>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w:t>
      </w:r>
      <w:r w:rsidRPr="00321FDE">
        <w:rPr>
          <w:rFonts w:ascii="PT Astra Serif" w:hAnsi="PT Astra Serif"/>
          <w:sz w:val="24"/>
          <w:szCs w:val="24"/>
        </w:rPr>
        <w:lastRenderedPageBreak/>
        <w:t>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w:t>
      </w:r>
      <w:r w:rsidRPr="00321FDE">
        <w:rPr>
          <w:rFonts w:ascii="PT Astra Serif" w:hAnsi="PT Astra Serif"/>
          <w:sz w:val="24"/>
          <w:szCs w:val="24"/>
        </w:rPr>
        <w:lastRenderedPageBreak/>
        <w:t>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lastRenderedPageBreak/>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10"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4D0B"/>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9D91"/>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k5@21.fsin.gov.ru"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477F7D7AE092EB28C82AD15C7BE3AA7F031Q5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2CB12-5C48-424E-B65A-927565C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3230</Words>
  <Characters>18411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21598</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85</cp:revision>
  <cp:lastPrinted>2023-07-31T05:10:00Z</cp:lastPrinted>
  <dcterms:created xsi:type="dcterms:W3CDTF">2026-05-21T08:53:00Z</dcterms:created>
  <dcterms:modified xsi:type="dcterms:W3CDTF">2026-07-30T14:28:00Z</dcterms:modified>
</cp:coreProperties>
</file>