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89C3A" w14:textId="22A6A70B" w:rsidR="002D121D" w:rsidRPr="006F697D" w:rsidRDefault="00DF1291" w:rsidP="00F24ADD">
      <w:pPr>
        <w:suppressAutoHyphens/>
        <w:ind w:left="-567" w:right="-569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Контракт</w:t>
      </w:r>
      <w:r w:rsidR="002D121D" w:rsidRPr="006F697D">
        <w:rPr>
          <w:b/>
          <w:sz w:val="24"/>
          <w:szCs w:val="24"/>
        </w:rPr>
        <w:t xml:space="preserve"> </w:t>
      </w:r>
      <w:r w:rsidR="00A04141" w:rsidRPr="006F697D">
        <w:rPr>
          <w:b/>
          <w:sz w:val="24"/>
          <w:szCs w:val="24"/>
        </w:rPr>
        <w:t xml:space="preserve">№_________________ </w:t>
      </w:r>
    </w:p>
    <w:p w14:paraId="3C3E0A54" w14:textId="214AC48B" w:rsidR="002D121D" w:rsidRPr="006F697D" w:rsidRDefault="002D121D" w:rsidP="00CD3F11">
      <w:pPr>
        <w:ind w:right="-569"/>
        <w:jc w:val="both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 xml:space="preserve">  г. Нижний Новгород</w:t>
      </w:r>
      <w:r w:rsidRPr="006F697D">
        <w:rPr>
          <w:b/>
          <w:sz w:val="24"/>
          <w:szCs w:val="24"/>
        </w:rPr>
        <w:tab/>
      </w:r>
      <w:r w:rsidRPr="006F697D">
        <w:rPr>
          <w:b/>
          <w:sz w:val="24"/>
          <w:szCs w:val="24"/>
        </w:rPr>
        <w:tab/>
        <w:t xml:space="preserve">                      </w:t>
      </w:r>
      <w:r w:rsidRPr="006F697D">
        <w:rPr>
          <w:b/>
          <w:sz w:val="24"/>
          <w:szCs w:val="24"/>
        </w:rPr>
        <w:tab/>
        <w:t xml:space="preserve">                      </w:t>
      </w:r>
      <w:r w:rsidR="00E34517" w:rsidRPr="006F697D">
        <w:rPr>
          <w:b/>
          <w:sz w:val="24"/>
          <w:szCs w:val="24"/>
        </w:rPr>
        <w:t>«___»___________202</w:t>
      </w:r>
      <w:r w:rsidR="00B503E5">
        <w:rPr>
          <w:b/>
          <w:sz w:val="24"/>
          <w:szCs w:val="24"/>
        </w:rPr>
        <w:t>6</w:t>
      </w:r>
      <w:r w:rsidRPr="006F697D">
        <w:rPr>
          <w:b/>
          <w:sz w:val="24"/>
          <w:szCs w:val="24"/>
        </w:rPr>
        <w:t xml:space="preserve"> г.</w:t>
      </w:r>
    </w:p>
    <w:p w14:paraId="331F0744" w14:textId="77777777" w:rsidR="002D121D" w:rsidRPr="006F697D" w:rsidRDefault="002D121D" w:rsidP="00F24ADD">
      <w:pPr>
        <w:ind w:left="-142" w:right="-569"/>
        <w:jc w:val="both"/>
        <w:rPr>
          <w:b/>
          <w:sz w:val="24"/>
          <w:szCs w:val="24"/>
        </w:rPr>
      </w:pPr>
    </w:p>
    <w:p w14:paraId="69F026E0" w14:textId="6ECD8F3F" w:rsidR="002B7A1C" w:rsidRDefault="006F697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sz w:val="24"/>
          <w:szCs w:val="24"/>
        </w:rPr>
        <w:t xml:space="preserve">      </w:t>
      </w:r>
      <w:r w:rsidRPr="006F697D">
        <w:rPr>
          <w:b/>
          <w:sz w:val="24"/>
          <w:szCs w:val="24"/>
        </w:rPr>
        <w:t xml:space="preserve">          </w:t>
      </w:r>
      <w:proofErr w:type="gramStart"/>
      <w:r w:rsidRPr="006F697D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«Нижегородский государственный технический университет им. Р.Е. Алексеева» (НГТУ)</w:t>
      </w:r>
      <w:r w:rsidRPr="006F697D">
        <w:rPr>
          <w:sz w:val="24"/>
          <w:szCs w:val="24"/>
        </w:rPr>
        <w:t>,</w:t>
      </w:r>
      <w:r w:rsidRPr="006F697D">
        <w:rPr>
          <w:b/>
          <w:sz w:val="24"/>
          <w:szCs w:val="24"/>
        </w:rPr>
        <w:t xml:space="preserve"> </w:t>
      </w:r>
      <w:r w:rsidRPr="006F697D">
        <w:rPr>
          <w:sz w:val="24"/>
          <w:szCs w:val="24"/>
        </w:rPr>
        <w:t>именуемое в дальнейшем «Заказчик»,</w:t>
      </w:r>
      <w:r w:rsidR="00B66BAA">
        <w:rPr>
          <w:sz w:val="24"/>
          <w:szCs w:val="24"/>
        </w:rPr>
        <w:t xml:space="preserve"> в</w:t>
      </w:r>
      <w:r w:rsidRPr="006F697D">
        <w:rPr>
          <w:sz w:val="24"/>
          <w:szCs w:val="24"/>
        </w:rPr>
        <w:t xml:space="preserve"> </w:t>
      </w:r>
      <w:r w:rsidR="00E57AC9" w:rsidRPr="00E57AC9">
        <w:rPr>
          <w:sz w:val="24"/>
          <w:szCs w:val="24"/>
        </w:rPr>
        <w:t xml:space="preserve">лице </w:t>
      </w:r>
      <w:r w:rsidR="00B66BAA">
        <w:rPr>
          <w:sz w:val="24"/>
          <w:szCs w:val="24"/>
        </w:rPr>
        <w:t>___________, действующего</w:t>
      </w:r>
      <w:r w:rsidR="007A0EB8" w:rsidRPr="007A0EB8">
        <w:rPr>
          <w:sz w:val="24"/>
          <w:szCs w:val="24"/>
        </w:rPr>
        <w:t xml:space="preserve"> на основании</w:t>
      </w:r>
      <w:r w:rsidR="00B66BAA">
        <w:rPr>
          <w:sz w:val="24"/>
          <w:szCs w:val="24"/>
        </w:rPr>
        <w:t>_________</w:t>
      </w:r>
      <w:r w:rsidR="00390360" w:rsidRPr="006F697D">
        <w:rPr>
          <w:sz w:val="24"/>
          <w:szCs w:val="24"/>
        </w:rPr>
        <w:t xml:space="preserve">, </w:t>
      </w:r>
      <w:r w:rsidR="002D121D" w:rsidRPr="006F697D">
        <w:rPr>
          <w:sz w:val="24"/>
          <w:szCs w:val="24"/>
        </w:rPr>
        <w:t>с одной стороны,</w:t>
      </w:r>
      <w:r w:rsidR="0010093F">
        <w:rPr>
          <w:sz w:val="24"/>
          <w:szCs w:val="24"/>
        </w:rPr>
        <w:t xml:space="preserve"> </w:t>
      </w:r>
      <w:r w:rsidR="00B66BAA">
        <w:rPr>
          <w:sz w:val="24"/>
          <w:szCs w:val="24"/>
        </w:rPr>
        <w:t>и _______________,</w:t>
      </w:r>
      <w:r w:rsidR="00341FA8">
        <w:rPr>
          <w:sz w:val="24"/>
          <w:szCs w:val="24"/>
        </w:rPr>
        <w:t xml:space="preserve"> в лице</w:t>
      </w:r>
      <w:r w:rsidR="00A5669E">
        <w:rPr>
          <w:sz w:val="24"/>
          <w:szCs w:val="24"/>
        </w:rPr>
        <w:t xml:space="preserve"> </w:t>
      </w:r>
      <w:r w:rsidR="00B66BAA">
        <w:rPr>
          <w:sz w:val="24"/>
          <w:szCs w:val="24"/>
        </w:rPr>
        <w:t xml:space="preserve">______________, действующего </w:t>
      </w:r>
      <w:r w:rsidR="00341FA8" w:rsidRPr="00341FA8">
        <w:rPr>
          <w:sz w:val="24"/>
          <w:szCs w:val="24"/>
        </w:rPr>
        <w:t xml:space="preserve">на основании </w:t>
      </w:r>
      <w:r w:rsidR="00B66BAA">
        <w:rPr>
          <w:sz w:val="24"/>
          <w:szCs w:val="24"/>
        </w:rPr>
        <w:t>_________________</w:t>
      </w:r>
      <w:r w:rsidR="00E429BF" w:rsidRPr="00E429BF">
        <w:rPr>
          <w:sz w:val="24"/>
          <w:szCs w:val="24"/>
        </w:rPr>
        <w:t>, именуемое в дальнейшем «Поставщик»</w:t>
      </w:r>
      <w:r w:rsidRPr="006F697D">
        <w:rPr>
          <w:bCs/>
          <w:sz w:val="24"/>
          <w:szCs w:val="24"/>
        </w:rPr>
        <w:t xml:space="preserve">, </w:t>
      </w:r>
      <w:r w:rsidR="002D121D" w:rsidRPr="006F697D">
        <w:rPr>
          <w:bCs/>
          <w:sz w:val="24"/>
          <w:szCs w:val="24"/>
        </w:rPr>
        <w:t xml:space="preserve">с другой стороны, при совместном упоминании </w:t>
      </w:r>
      <w:r w:rsidR="0057100E" w:rsidRPr="006F697D">
        <w:rPr>
          <w:bCs/>
          <w:sz w:val="24"/>
          <w:szCs w:val="24"/>
        </w:rPr>
        <w:t xml:space="preserve">именуемые </w:t>
      </w:r>
      <w:r w:rsidR="002D121D" w:rsidRPr="006F697D">
        <w:rPr>
          <w:bCs/>
          <w:sz w:val="24"/>
          <w:szCs w:val="24"/>
        </w:rPr>
        <w:t>«Стороны»,  на</w:t>
      </w:r>
      <w:r w:rsidR="008F1C2A" w:rsidRPr="006F697D">
        <w:rPr>
          <w:bCs/>
          <w:sz w:val="24"/>
          <w:szCs w:val="24"/>
        </w:rPr>
        <w:t xml:space="preserve"> основании </w:t>
      </w:r>
      <w:r w:rsidR="00F9556F" w:rsidRPr="006F697D">
        <w:rPr>
          <w:bCs/>
          <w:sz w:val="24"/>
          <w:szCs w:val="24"/>
        </w:rPr>
        <w:t>п. 5 ч. 1 ст. 93 Федерального закона от 05.04.2013г. № 44-ФЗ</w:t>
      </w:r>
      <w:proofErr w:type="gramEnd"/>
      <w:r w:rsidR="00F9556F" w:rsidRPr="006F697D">
        <w:rPr>
          <w:bCs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DF1291" w:rsidRPr="006F697D">
        <w:rPr>
          <w:bCs/>
          <w:sz w:val="24"/>
          <w:szCs w:val="24"/>
        </w:rPr>
        <w:t>контракт</w:t>
      </w:r>
      <w:r w:rsidR="00F9556F" w:rsidRPr="006F697D">
        <w:rPr>
          <w:bCs/>
          <w:sz w:val="24"/>
          <w:szCs w:val="24"/>
        </w:rPr>
        <w:t xml:space="preserve"> о нижеследующем</w:t>
      </w:r>
      <w:r w:rsidR="002D121D" w:rsidRPr="006F697D">
        <w:rPr>
          <w:bCs/>
          <w:sz w:val="24"/>
          <w:szCs w:val="24"/>
        </w:rPr>
        <w:t>:</w:t>
      </w:r>
    </w:p>
    <w:p w14:paraId="485201AD" w14:textId="77777777" w:rsidR="00CC67DF" w:rsidRPr="006F697D" w:rsidRDefault="00CC67DF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21F6ED82" w14:textId="03318647" w:rsidR="002D121D" w:rsidRPr="006F697D" w:rsidRDefault="002D121D" w:rsidP="00F24ADD">
      <w:pPr>
        <w:pStyle w:val="a4"/>
        <w:numPr>
          <w:ilvl w:val="0"/>
          <w:numId w:val="1"/>
        </w:numPr>
        <w:suppressAutoHyphens/>
        <w:ind w:left="-1134" w:right="-144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 xml:space="preserve">ПРЕДМЕТ </w:t>
      </w:r>
      <w:r w:rsidR="00DF1291" w:rsidRPr="006F697D">
        <w:rPr>
          <w:b/>
          <w:sz w:val="24"/>
          <w:szCs w:val="24"/>
        </w:rPr>
        <w:t>КОНТРАКТА</w:t>
      </w:r>
    </w:p>
    <w:p w14:paraId="1902515F" w14:textId="58F77F52" w:rsidR="00A16355" w:rsidRDefault="002D121D" w:rsidP="00F24ADD">
      <w:pPr>
        <w:widowControl w:val="0"/>
        <w:suppressAutoHyphens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1.1. </w:t>
      </w:r>
      <w:r w:rsidRPr="006F697D">
        <w:rPr>
          <w:rFonts w:eastAsia="Times New Roman"/>
          <w:sz w:val="24"/>
          <w:szCs w:val="24"/>
          <w:lang w:eastAsia="ar-SA"/>
        </w:rPr>
        <w:t xml:space="preserve">Поставщик принимает на себя обязательства </w:t>
      </w:r>
      <w:r w:rsidR="00341FA8">
        <w:rPr>
          <w:sz w:val="24"/>
          <w:szCs w:val="24"/>
        </w:rPr>
        <w:t xml:space="preserve">по </w:t>
      </w:r>
      <w:r w:rsidR="00341FA8">
        <w:rPr>
          <w:rFonts w:eastAsia="Times New Roman"/>
          <w:sz w:val="24"/>
          <w:szCs w:val="24"/>
          <w:lang w:eastAsia="ar-SA"/>
        </w:rPr>
        <w:t>п</w:t>
      </w:r>
      <w:r w:rsidR="00341FA8" w:rsidRPr="00341FA8">
        <w:rPr>
          <w:rFonts w:eastAsia="Times New Roman"/>
          <w:sz w:val="24"/>
          <w:szCs w:val="24"/>
          <w:lang w:eastAsia="ar-SA"/>
        </w:rPr>
        <w:t>оставк</w:t>
      </w:r>
      <w:r w:rsidR="00341FA8">
        <w:rPr>
          <w:rFonts w:eastAsia="Times New Roman"/>
          <w:sz w:val="24"/>
          <w:szCs w:val="24"/>
          <w:lang w:eastAsia="ar-SA"/>
        </w:rPr>
        <w:t>е</w:t>
      </w:r>
      <w:r w:rsidR="00341FA8" w:rsidRPr="00341FA8">
        <w:rPr>
          <w:rFonts w:eastAsia="Times New Roman"/>
          <w:sz w:val="24"/>
          <w:szCs w:val="24"/>
          <w:lang w:eastAsia="ar-SA"/>
        </w:rPr>
        <w:t xml:space="preserve"> сувенирной продукции для мероприятия "Закрытие целины" 2026 </w:t>
      </w:r>
      <w:r w:rsidR="00A73A6C" w:rsidRPr="006F697D">
        <w:rPr>
          <w:sz w:val="24"/>
          <w:szCs w:val="24"/>
        </w:rPr>
        <w:t>(далее - товар)</w:t>
      </w:r>
      <w:r w:rsidRPr="006F697D">
        <w:rPr>
          <w:sz w:val="24"/>
          <w:szCs w:val="24"/>
        </w:rPr>
        <w:t xml:space="preserve"> согласно</w:t>
      </w:r>
      <w:r w:rsidRPr="006F697D">
        <w:rPr>
          <w:rFonts w:eastAsia="Times New Roman"/>
          <w:sz w:val="24"/>
          <w:szCs w:val="24"/>
          <w:lang w:eastAsia="ar-SA"/>
        </w:rPr>
        <w:t xml:space="preserve"> Спецификации (Приложение № 1)</w:t>
      </w:r>
      <w:r w:rsidR="00D30890">
        <w:rPr>
          <w:rFonts w:eastAsia="Times New Roman"/>
          <w:sz w:val="24"/>
          <w:szCs w:val="24"/>
          <w:lang w:eastAsia="ar-SA"/>
        </w:rPr>
        <w:t xml:space="preserve"> и Техническому заданию (Приложение №2)</w:t>
      </w:r>
      <w:r w:rsidR="00770806" w:rsidRPr="006F697D">
        <w:rPr>
          <w:rFonts w:eastAsia="Times New Roman"/>
          <w:sz w:val="24"/>
          <w:szCs w:val="24"/>
          <w:lang w:eastAsia="ar-SA"/>
        </w:rPr>
        <w:t>,</w:t>
      </w:r>
      <w:r w:rsidRPr="006F697D">
        <w:rPr>
          <w:rFonts w:eastAsia="Times New Roman"/>
          <w:sz w:val="24"/>
          <w:szCs w:val="24"/>
          <w:lang w:eastAsia="ar-SA"/>
        </w:rPr>
        <w:t xml:space="preserve"> являющ</w:t>
      </w:r>
      <w:r w:rsidR="00D30890">
        <w:rPr>
          <w:rFonts w:eastAsia="Times New Roman"/>
          <w:sz w:val="24"/>
          <w:szCs w:val="24"/>
          <w:lang w:eastAsia="ar-SA"/>
        </w:rPr>
        <w:t>имися</w:t>
      </w:r>
      <w:r w:rsidRPr="006F697D">
        <w:rPr>
          <w:rFonts w:eastAsia="Times New Roman"/>
          <w:sz w:val="24"/>
          <w:szCs w:val="24"/>
          <w:lang w:eastAsia="ar-SA"/>
        </w:rPr>
        <w:t xml:space="preserve"> неотъемлемой частью настоящего </w:t>
      </w:r>
      <w:r w:rsidR="00DF1291" w:rsidRPr="006F697D">
        <w:rPr>
          <w:rFonts w:eastAsia="Times New Roman"/>
          <w:sz w:val="24"/>
          <w:szCs w:val="24"/>
          <w:lang w:eastAsia="ar-SA"/>
        </w:rPr>
        <w:t>контракта</w:t>
      </w:r>
      <w:r w:rsidRPr="006F697D">
        <w:rPr>
          <w:rFonts w:eastAsia="Times New Roman"/>
          <w:sz w:val="24"/>
          <w:szCs w:val="24"/>
          <w:lang w:eastAsia="ar-SA"/>
        </w:rPr>
        <w:t xml:space="preserve">, а Заказчик обязуется принять товар надлежащего качества и количества и оплатить его в порядке и сроки, предусмотренные настоящим </w:t>
      </w:r>
      <w:r w:rsidR="006C557F" w:rsidRPr="006F697D">
        <w:rPr>
          <w:rFonts w:eastAsia="Times New Roman"/>
          <w:sz w:val="24"/>
          <w:szCs w:val="24"/>
          <w:lang w:eastAsia="ar-SA"/>
        </w:rPr>
        <w:t>контрактом</w:t>
      </w:r>
      <w:r w:rsidRPr="006F697D">
        <w:rPr>
          <w:rFonts w:eastAsia="Times New Roman"/>
          <w:sz w:val="24"/>
          <w:szCs w:val="24"/>
          <w:lang w:eastAsia="ar-SA"/>
        </w:rPr>
        <w:t>.</w:t>
      </w:r>
    </w:p>
    <w:p w14:paraId="3D105D2E" w14:textId="77777777" w:rsidR="002B7A1C" w:rsidRPr="006F697D" w:rsidRDefault="002B7A1C" w:rsidP="00F24ADD">
      <w:pPr>
        <w:widowControl w:val="0"/>
        <w:suppressAutoHyphens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</w:p>
    <w:p w14:paraId="08F86562" w14:textId="7EB591F7" w:rsidR="002D121D" w:rsidRPr="006F697D" w:rsidRDefault="002D121D" w:rsidP="00F24ADD">
      <w:pPr>
        <w:suppressAutoHyphens/>
        <w:ind w:left="-1134" w:right="-144"/>
        <w:jc w:val="center"/>
        <w:rPr>
          <w:rFonts w:eastAsia="Times New Roman"/>
          <w:b/>
          <w:sz w:val="24"/>
          <w:szCs w:val="24"/>
          <w:lang w:eastAsia="ar-SA"/>
        </w:rPr>
      </w:pPr>
      <w:r w:rsidRPr="006F697D">
        <w:rPr>
          <w:rFonts w:eastAsia="Times New Roman"/>
          <w:b/>
          <w:sz w:val="24"/>
          <w:szCs w:val="24"/>
          <w:lang w:eastAsia="ar-SA"/>
        </w:rPr>
        <w:t xml:space="preserve">2. ЦЕНА </w:t>
      </w:r>
      <w:r w:rsidR="00DF1291" w:rsidRPr="006F697D">
        <w:rPr>
          <w:rFonts w:eastAsia="Times New Roman"/>
          <w:b/>
          <w:sz w:val="24"/>
          <w:szCs w:val="24"/>
          <w:lang w:eastAsia="ar-SA"/>
        </w:rPr>
        <w:t>КОНТРАКТА</w:t>
      </w:r>
    </w:p>
    <w:p w14:paraId="3C561919" w14:textId="51D77380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sz w:val="24"/>
          <w:szCs w:val="24"/>
        </w:rPr>
        <w:t xml:space="preserve">2.1. </w:t>
      </w:r>
      <w:r w:rsidRPr="006F697D">
        <w:rPr>
          <w:bCs/>
          <w:sz w:val="24"/>
          <w:szCs w:val="24"/>
        </w:rPr>
        <w:t xml:space="preserve">Цена </w:t>
      </w:r>
      <w:r w:rsidR="00DF1291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 составляет</w:t>
      </w:r>
      <w:proofErr w:type="gramStart"/>
      <w:r w:rsidR="00A74145">
        <w:rPr>
          <w:bCs/>
          <w:sz w:val="24"/>
          <w:szCs w:val="24"/>
        </w:rPr>
        <w:t xml:space="preserve"> </w:t>
      </w:r>
      <w:r w:rsidR="00B66BAA">
        <w:rPr>
          <w:sz w:val="24"/>
          <w:szCs w:val="24"/>
        </w:rPr>
        <w:t>___________</w:t>
      </w:r>
      <w:r w:rsidR="00A74145"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</w:t>
      </w:r>
      <w:r w:rsidR="00307490" w:rsidRPr="006F697D">
        <w:rPr>
          <w:bCs/>
          <w:sz w:val="24"/>
          <w:szCs w:val="24"/>
        </w:rPr>
        <w:t xml:space="preserve">() </w:t>
      </w:r>
      <w:proofErr w:type="gramEnd"/>
      <w:r w:rsidR="00307490" w:rsidRPr="006F697D">
        <w:rPr>
          <w:bCs/>
          <w:sz w:val="24"/>
          <w:szCs w:val="24"/>
        </w:rPr>
        <w:t>руб</w:t>
      </w:r>
      <w:r w:rsidR="00A74145">
        <w:rPr>
          <w:bCs/>
          <w:sz w:val="24"/>
          <w:szCs w:val="24"/>
        </w:rPr>
        <w:t>. 00 коп.</w:t>
      </w:r>
      <w:r w:rsidR="00A07F1E">
        <w:rPr>
          <w:bCs/>
          <w:sz w:val="24"/>
          <w:szCs w:val="24"/>
        </w:rPr>
        <w:t xml:space="preserve">, </w:t>
      </w:r>
      <w:r w:rsidR="00B66BAA">
        <w:rPr>
          <w:bCs/>
          <w:sz w:val="24"/>
          <w:szCs w:val="24"/>
        </w:rPr>
        <w:t>в том числе НДС/НДС не облагается</w:t>
      </w:r>
      <w:r w:rsidR="007056FF">
        <w:rPr>
          <w:bCs/>
          <w:sz w:val="24"/>
          <w:szCs w:val="24"/>
        </w:rPr>
        <w:t>.</w:t>
      </w:r>
    </w:p>
    <w:p w14:paraId="4E0DAC46" w14:textId="637E331B" w:rsidR="002D121D" w:rsidRPr="006F697D" w:rsidRDefault="002D121D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2.2. Цена </w:t>
      </w:r>
      <w:r w:rsidR="00DF1291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 xml:space="preserve"> является твердой и определяется на весь срок исполнения настоящего </w:t>
      </w:r>
      <w:r w:rsidR="00DF1291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>.</w:t>
      </w:r>
    </w:p>
    <w:p w14:paraId="14037AC0" w14:textId="570A25CC" w:rsidR="00307490" w:rsidRDefault="002D121D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2.3. Цена по настоящему </w:t>
      </w:r>
      <w:r w:rsidR="00DF1291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включает в себя все расходы Поставщика, производимые им в процессе поставки, в том числе транспортные расходы, расходы на</w:t>
      </w:r>
      <w:r w:rsidR="00063D38" w:rsidRPr="006F697D">
        <w:rPr>
          <w:sz w:val="24"/>
          <w:szCs w:val="24"/>
        </w:rPr>
        <w:t xml:space="preserve"> погрузку</w:t>
      </w:r>
      <w:r w:rsidR="00BC2BEB" w:rsidRPr="006F697D">
        <w:rPr>
          <w:sz w:val="24"/>
          <w:szCs w:val="24"/>
        </w:rPr>
        <w:t>,</w:t>
      </w:r>
      <w:r w:rsidR="00F847A2">
        <w:rPr>
          <w:sz w:val="24"/>
          <w:szCs w:val="24"/>
        </w:rPr>
        <w:t xml:space="preserve"> </w:t>
      </w:r>
      <w:r w:rsidR="00063D38" w:rsidRPr="006F697D">
        <w:rPr>
          <w:sz w:val="24"/>
          <w:szCs w:val="24"/>
        </w:rPr>
        <w:t xml:space="preserve">доставку, </w:t>
      </w:r>
      <w:r w:rsidR="002A0285" w:rsidRPr="006F697D">
        <w:rPr>
          <w:sz w:val="24"/>
          <w:szCs w:val="24"/>
        </w:rPr>
        <w:t>разгрузку</w:t>
      </w:r>
      <w:r w:rsidR="00BC2BEB">
        <w:rPr>
          <w:sz w:val="24"/>
          <w:szCs w:val="24"/>
        </w:rPr>
        <w:t>,</w:t>
      </w:r>
      <w:r w:rsidR="00BC2BEB" w:rsidRPr="006F697D">
        <w:rPr>
          <w:sz w:val="24"/>
          <w:szCs w:val="24"/>
        </w:rPr>
        <w:t xml:space="preserve"> </w:t>
      </w:r>
      <w:r w:rsidRPr="006F697D">
        <w:rPr>
          <w:sz w:val="24"/>
          <w:szCs w:val="24"/>
        </w:rPr>
        <w:t xml:space="preserve">а также уплату всех налогов, сборов, пошлин и других платежей, которые являются обязательными в соответствии с действующим законодательством РФ. </w:t>
      </w:r>
    </w:p>
    <w:p w14:paraId="186796A1" w14:textId="77777777" w:rsidR="00D17108" w:rsidRPr="006F697D" w:rsidRDefault="00D17108" w:rsidP="00F24ADD">
      <w:pPr>
        <w:suppressAutoHyphens/>
        <w:ind w:left="-1134" w:right="-144"/>
        <w:jc w:val="both"/>
        <w:rPr>
          <w:sz w:val="24"/>
          <w:szCs w:val="24"/>
        </w:rPr>
      </w:pPr>
    </w:p>
    <w:p w14:paraId="1D003D94" w14:textId="77777777" w:rsidR="002D121D" w:rsidRPr="006F697D" w:rsidRDefault="002D121D" w:rsidP="00F24ADD">
      <w:pPr>
        <w:suppressAutoHyphens/>
        <w:autoSpaceDE w:val="0"/>
        <w:ind w:left="-1134" w:right="-144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3. ПОРЯДОК РАСЧЕТОВ</w:t>
      </w:r>
    </w:p>
    <w:p w14:paraId="2D471CD3" w14:textId="596592E6" w:rsidR="002D121D" w:rsidRPr="006F697D" w:rsidRDefault="002D121D" w:rsidP="00F24ADD">
      <w:pPr>
        <w:numPr>
          <w:ilvl w:val="1"/>
          <w:numId w:val="2"/>
        </w:numPr>
        <w:tabs>
          <w:tab w:val="left" w:pos="-709"/>
          <w:tab w:val="left" w:pos="567"/>
        </w:tabs>
        <w:suppressAutoHyphens/>
        <w:ind w:left="-1134" w:right="-144" w:firstLine="0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Заказчик оплачивает Поставщику поставленный товар по цене, указанной в п.2.1 настоящего </w:t>
      </w:r>
      <w:r w:rsidR="00DF1291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>.</w:t>
      </w:r>
    </w:p>
    <w:p w14:paraId="1C299E20" w14:textId="08D262E3" w:rsidR="007E7333" w:rsidRPr="006F697D" w:rsidRDefault="007E7333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3.2. </w:t>
      </w:r>
      <w:proofErr w:type="gramStart"/>
      <w:r w:rsidRPr="006F697D">
        <w:rPr>
          <w:sz w:val="24"/>
          <w:szCs w:val="24"/>
        </w:rPr>
        <w:t xml:space="preserve">Расчеты с Поставщиком производятся в безналичном порядке путем перечисления денежных средств на расчетный счет Поставщика в следующем порядке: по факту </w:t>
      </w:r>
      <w:r w:rsidR="001E0B8D" w:rsidRPr="006F697D">
        <w:rPr>
          <w:sz w:val="24"/>
          <w:szCs w:val="24"/>
        </w:rPr>
        <w:t>приемки поставленного</w:t>
      </w:r>
      <w:r w:rsidR="00503EF2" w:rsidRPr="006F697D">
        <w:rPr>
          <w:sz w:val="24"/>
          <w:szCs w:val="24"/>
        </w:rPr>
        <w:t xml:space="preserve"> товара в течение 10</w:t>
      </w:r>
      <w:r w:rsidRPr="006F697D">
        <w:rPr>
          <w:sz w:val="24"/>
          <w:szCs w:val="24"/>
        </w:rPr>
        <w:t xml:space="preserve"> рабочих дней, после </w:t>
      </w:r>
      <w:r w:rsidR="001E0B8D" w:rsidRPr="006F697D">
        <w:rPr>
          <w:sz w:val="24"/>
          <w:szCs w:val="24"/>
        </w:rPr>
        <w:t>утверждения</w:t>
      </w:r>
      <w:r w:rsidRPr="006F697D">
        <w:rPr>
          <w:sz w:val="24"/>
          <w:szCs w:val="24"/>
        </w:rPr>
        <w:t xml:space="preserve"> </w:t>
      </w:r>
      <w:r w:rsidR="001D5191" w:rsidRPr="006F697D">
        <w:rPr>
          <w:sz w:val="24"/>
          <w:szCs w:val="24"/>
        </w:rPr>
        <w:t>а</w:t>
      </w:r>
      <w:r w:rsidRPr="006F697D">
        <w:rPr>
          <w:sz w:val="24"/>
          <w:szCs w:val="24"/>
        </w:rPr>
        <w:t>кта приемки товаров, работ, услуг (</w:t>
      </w:r>
      <w:r w:rsidR="0006271B" w:rsidRPr="006F697D">
        <w:rPr>
          <w:sz w:val="24"/>
          <w:szCs w:val="24"/>
        </w:rPr>
        <w:t xml:space="preserve">ф. </w:t>
      </w:r>
      <w:r w:rsidRPr="006F697D">
        <w:rPr>
          <w:sz w:val="24"/>
          <w:szCs w:val="24"/>
        </w:rPr>
        <w:t>№0510452) на основ</w:t>
      </w:r>
      <w:r w:rsidR="00F847A2">
        <w:rPr>
          <w:sz w:val="24"/>
          <w:szCs w:val="24"/>
        </w:rPr>
        <w:t xml:space="preserve">ании </w:t>
      </w:r>
      <w:r w:rsidR="003E6346">
        <w:rPr>
          <w:sz w:val="24"/>
          <w:szCs w:val="24"/>
        </w:rPr>
        <w:t>товарной накладной, счет-фактуры</w:t>
      </w:r>
      <w:r w:rsidR="00D22D0A">
        <w:rPr>
          <w:sz w:val="24"/>
          <w:szCs w:val="24"/>
        </w:rPr>
        <w:t xml:space="preserve"> (если Поставщик является плательщиком НДС)</w:t>
      </w:r>
      <w:r w:rsidR="001849D6">
        <w:rPr>
          <w:sz w:val="24"/>
          <w:szCs w:val="24"/>
        </w:rPr>
        <w:t>,</w:t>
      </w:r>
      <w:r w:rsidR="00F847A2">
        <w:rPr>
          <w:sz w:val="24"/>
          <w:szCs w:val="24"/>
        </w:rPr>
        <w:t xml:space="preserve"> счета </w:t>
      </w:r>
      <w:r w:rsidRPr="006F697D">
        <w:rPr>
          <w:sz w:val="24"/>
          <w:szCs w:val="24"/>
        </w:rPr>
        <w:t xml:space="preserve">или после </w:t>
      </w:r>
      <w:r w:rsidR="009F35A4" w:rsidRPr="006F697D">
        <w:rPr>
          <w:sz w:val="24"/>
          <w:szCs w:val="24"/>
        </w:rPr>
        <w:t>утверждения</w:t>
      </w:r>
      <w:r w:rsidRPr="006F697D">
        <w:rPr>
          <w:sz w:val="24"/>
          <w:szCs w:val="24"/>
        </w:rPr>
        <w:t xml:space="preserve"> </w:t>
      </w:r>
      <w:r w:rsidR="001D5191" w:rsidRPr="006F697D">
        <w:rPr>
          <w:sz w:val="24"/>
          <w:szCs w:val="24"/>
        </w:rPr>
        <w:t>а</w:t>
      </w:r>
      <w:r w:rsidRPr="006F697D">
        <w:rPr>
          <w:sz w:val="24"/>
          <w:szCs w:val="24"/>
        </w:rPr>
        <w:t>кта приемки товаров, работ, услуг на основании универсального передаточного</w:t>
      </w:r>
      <w:proofErr w:type="gramEnd"/>
      <w:r w:rsidRPr="006F697D">
        <w:rPr>
          <w:sz w:val="24"/>
          <w:szCs w:val="24"/>
        </w:rPr>
        <w:t xml:space="preserve"> документа (УПД)</w:t>
      </w:r>
      <w:r w:rsidR="001849D6">
        <w:rPr>
          <w:sz w:val="24"/>
          <w:szCs w:val="24"/>
        </w:rPr>
        <w:t xml:space="preserve">, </w:t>
      </w:r>
      <w:r w:rsidRPr="006F697D">
        <w:rPr>
          <w:sz w:val="24"/>
          <w:szCs w:val="24"/>
        </w:rPr>
        <w:t>счета,</w:t>
      </w:r>
      <w:r w:rsidR="00D22D0A">
        <w:rPr>
          <w:sz w:val="24"/>
          <w:szCs w:val="24"/>
        </w:rPr>
        <w:t xml:space="preserve"> </w:t>
      </w:r>
      <w:r w:rsidRPr="006F697D">
        <w:rPr>
          <w:sz w:val="24"/>
          <w:szCs w:val="24"/>
        </w:rPr>
        <w:t xml:space="preserve"> форма оплаты – безналичная. </w:t>
      </w:r>
    </w:p>
    <w:p w14:paraId="03A3F271" w14:textId="77777777" w:rsidR="002D121D" w:rsidRPr="006F697D" w:rsidRDefault="002D121D" w:rsidP="00F24ADD">
      <w:pPr>
        <w:numPr>
          <w:ilvl w:val="1"/>
          <w:numId w:val="2"/>
        </w:numPr>
        <w:suppressAutoHyphens/>
        <w:ind w:left="-1134" w:right="-144" w:firstLine="0"/>
        <w:jc w:val="both"/>
        <w:rPr>
          <w:sz w:val="24"/>
          <w:szCs w:val="24"/>
        </w:rPr>
      </w:pPr>
      <w:r w:rsidRPr="006F697D">
        <w:rPr>
          <w:sz w:val="24"/>
          <w:szCs w:val="24"/>
        </w:rPr>
        <w:t>Непредставление Поставщиком какого-либо из документов (одного или нескольких) или представление их с нарушением формы</w:t>
      </w:r>
      <w:r w:rsidR="0057100E" w:rsidRPr="006F697D">
        <w:rPr>
          <w:sz w:val="24"/>
          <w:szCs w:val="24"/>
        </w:rPr>
        <w:t>,</w:t>
      </w:r>
      <w:r w:rsidRPr="006F697D">
        <w:rPr>
          <w:sz w:val="24"/>
          <w:szCs w:val="24"/>
        </w:rPr>
        <w:t xml:space="preserve"> либо с неоговоренными исправлениями, является для Заказчика основанием для задержки оплаты до устранения указанных недостатков. В этом случае Заказчик не несет ответственности за просрочку платежа и не возмещает убытки Поставщика, возникшие в связи с данными обстоятельствами.</w:t>
      </w:r>
    </w:p>
    <w:p w14:paraId="43989119" w14:textId="7B115665" w:rsidR="00A16355" w:rsidRPr="006F697D" w:rsidRDefault="002D121D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3.4. Оплата по настоящему </w:t>
      </w:r>
      <w:r w:rsidR="00DF1291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осуществляется в рублях Российской Федерации</w:t>
      </w:r>
      <w:r w:rsidRPr="006F697D">
        <w:rPr>
          <w:sz w:val="24"/>
          <w:szCs w:val="24"/>
          <w:lang w:eastAsia="ru-RU"/>
        </w:rPr>
        <w:t>.</w:t>
      </w:r>
      <w:r w:rsidRPr="006F697D">
        <w:rPr>
          <w:sz w:val="24"/>
          <w:szCs w:val="24"/>
        </w:rPr>
        <w:t xml:space="preserve"> </w:t>
      </w:r>
    </w:p>
    <w:p w14:paraId="4F0340D3" w14:textId="77777777" w:rsidR="00EB0B9E" w:rsidRPr="006F697D" w:rsidRDefault="00EB0B9E" w:rsidP="00F24ADD">
      <w:pPr>
        <w:widowControl w:val="0"/>
        <w:suppressAutoHyphens/>
        <w:autoSpaceDE w:val="0"/>
        <w:ind w:right="-144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4ADAC933" w14:textId="77777777" w:rsidR="002D121D" w:rsidRPr="006F697D" w:rsidRDefault="002D121D" w:rsidP="00F24ADD">
      <w:pPr>
        <w:widowControl w:val="0"/>
        <w:suppressAutoHyphens/>
        <w:autoSpaceDE w:val="0"/>
        <w:ind w:left="-1134" w:right="-144" w:firstLine="540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4. УСЛОВИЯ ПОСТАВКИ ТОВАРА</w:t>
      </w:r>
    </w:p>
    <w:p w14:paraId="46658E9B" w14:textId="6C9AA643" w:rsidR="002D121D" w:rsidRPr="00F847A2" w:rsidRDefault="002D121D" w:rsidP="00F24ADD">
      <w:pPr>
        <w:widowControl w:val="0"/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4.1. Срок поставки</w:t>
      </w:r>
      <w:r w:rsidRPr="00F847A2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: </w:t>
      </w:r>
      <w:r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с момента заключения </w:t>
      </w:r>
      <w:r w:rsidR="00DF1291"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>контракта</w:t>
      </w:r>
      <w:r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 </w:t>
      </w:r>
      <w:r w:rsidR="00F847A2">
        <w:rPr>
          <w:rFonts w:eastAsia="Lucida Sans Unicode"/>
          <w:bCs/>
          <w:kern w:val="2"/>
          <w:sz w:val="24"/>
          <w:szCs w:val="24"/>
          <w:lang w:eastAsia="hi-IN" w:bidi="hi-IN"/>
        </w:rPr>
        <w:t>в течение 5</w:t>
      </w:r>
      <w:r w:rsidR="00F847A2"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 </w:t>
      </w:r>
      <w:r w:rsidR="00F847A2">
        <w:rPr>
          <w:rFonts w:eastAsia="Lucida Sans Unicode"/>
          <w:bCs/>
          <w:kern w:val="2"/>
          <w:sz w:val="24"/>
          <w:szCs w:val="24"/>
          <w:lang w:eastAsia="hi-IN" w:bidi="hi-IN"/>
        </w:rPr>
        <w:t xml:space="preserve">рабочих </w:t>
      </w:r>
      <w:r w:rsidR="00B85BC1" w:rsidRPr="00F847A2">
        <w:rPr>
          <w:rFonts w:eastAsia="Lucida Sans Unicode"/>
          <w:bCs/>
          <w:kern w:val="2"/>
          <w:sz w:val="24"/>
          <w:szCs w:val="24"/>
          <w:lang w:eastAsia="hi-IN" w:bidi="hi-IN"/>
        </w:rPr>
        <w:t>дней.</w:t>
      </w:r>
    </w:p>
    <w:p w14:paraId="411CAB6C" w14:textId="29490348" w:rsidR="002D121D" w:rsidRPr="006F697D" w:rsidRDefault="002D121D" w:rsidP="00F24ADD">
      <w:pPr>
        <w:suppressAutoHyphens/>
        <w:ind w:left="-1134" w:right="-144"/>
        <w:jc w:val="both"/>
        <w:rPr>
          <w:rFonts w:eastAsia="Times New Roman"/>
          <w:bCs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4.2. Поставка товара производится единовременно по адресу:</w:t>
      </w:r>
      <w:r w:rsidRPr="006F697D">
        <w:rPr>
          <w:iCs/>
          <w:sz w:val="24"/>
          <w:szCs w:val="24"/>
          <w:lang w:eastAsia="ru-RU"/>
        </w:rPr>
        <w:t xml:space="preserve"> </w:t>
      </w:r>
      <w:r w:rsidR="002E5336" w:rsidRPr="00AC751A">
        <w:rPr>
          <w:sz w:val="24"/>
        </w:rPr>
        <w:t xml:space="preserve">г. Н. Новгород, </w:t>
      </w:r>
      <w:r w:rsidR="002E5336">
        <w:rPr>
          <w:sz w:val="24"/>
        </w:rPr>
        <w:t>Казанское шоссе</w:t>
      </w:r>
      <w:r w:rsidR="002E5336" w:rsidRPr="00AC751A">
        <w:rPr>
          <w:sz w:val="24"/>
        </w:rPr>
        <w:t xml:space="preserve">, д. </w:t>
      </w:r>
      <w:r w:rsidR="002E5336">
        <w:rPr>
          <w:sz w:val="24"/>
        </w:rPr>
        <w:t>12, к 6</w:t>
      </w:r>
      <w:r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, с </w:t>
      </w:r>
      <w:r w:rsidR="00897C34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>8:00</w:t>
      </w:r>
      <w:r w:rsidR="00CA7B3E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до</w:t>
      </w:r>
      <w:r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</w:t>
      </w:r>
      <w:r w:rsidR="00897C34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>17:00</w:t>
      </w:r>
      <w:r w:rsidR="00CA7B3E"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ч.</w:t>
      </w:r>
      <w:r w:rsidRPr="006F697D">
        <w:rPr>
          <w:rFonts w:eastAsia="Times New Roman"/>
          <w:bCs/>
          <w:iCs/>
          <w:kern w:val="2"/>
          <w:sz w:val="24"/>
          <w:szCs w:val="24"/>
          <w:lang w:eastAsia="ar-SA" w:bidi="hi-IN"/>
        </w:rPr>
        <w:t xml:space="preserve"> в рабочие дни.</w:t>
      </w:r>
    </w:p>
    <w:p w14:paraId="03E92348" w14:textId="77777777" w:rsidR="002D121D" w:rsidRPr="006F697D" w:rsidRDefault="002D121D" w:rsidP="00F24ADD">
      <w:pPr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4.3.  Поставщик уведомляет Заказчика за 1 (один) </w:t>
      </w:r>
      <w:r w:rsidR="00CA7B3E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рабочий </w:t>
      </w: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день о готовности к поставке товара.</w:t>
      </w:r>
    </w:p>
    <w:p w14:paraId="21FB3ADA" w14:textId="77777777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Уведомление должно быть произведено с помощью средств, позволяющих зафиксировать его передачу и прием (факс, телефонограмма, электронная почта, письмо и т.д.).</w:t>
      </w:r>
    </w:p>
    <w:p w14:paraId="3E0D91CA" w14:textId="77777777" w:rsidR="002D121D" w:rsidRPr="006F697D" w:rsidRDefault="002D121D" w:rsidP="007E3AD7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4.4. Все виды погрузо-разгрузочных работ по доставке товара в помещение Заказчика осуществляются Поставщиком собственными техническими средствами и силами.</w:t>
      </w:r>
    </w:p>
    <w:p w14:paraId="299ECEFF" w14:textId="445E2837" w:rsidR="002D121D" w:rsidRPr="006F697D" w:rsidRDefault="007E3AD7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4.5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. При передаче товара Заказчику Поставщик обязан предоставить вместе с товаром следующие документы, содержащие точные сведения о наименовании, ассортименте, количестве и стоимости </w:t>
      </w:r>
      <w:r w:rsidR="00F847A2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поставляемого товара: счет, 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товарную накладную или УПД, сертификат</w:t>
      </w:r>
      <w:r w:rsidR="002D121D" w:rsidRPr="006F697D">
        <w:rPr>
          <w:sz w:val="24"/>
          <w:szCs w:val="24"/>
        </w:rPr>
        <w:t xml:space="preserve"> качества/декларация </w:t>
      </w:r>
      <w:r w:rsidR="002D121D" w:rsidRPr="006F697D">
        <w:rPr>
          <w:sz w:val="24"/>
          <w:szCs w:val="24"/>
        </w:rPr>
        <w:lastRenderedPageBreak/>
        <w:t xml:space="preserve">соответствия 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(при наличии). </w:t>
      </w:r>
    </w:p>
    <w:p w14:paraId="4C77D398" w14:textId="00B6E370" w:rsidR="00A16355" w:rsidRDefault="007E3AD7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4.6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. Датой </w:t>
      </w:r>
      <w:r w:rsidR="00756D23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физической 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поставки товара</w:t>
      </w:r>
      <w:r w:rsidR="00756D23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по адресу, указанному в п. 4.2 </w:t>
      </w:r>
      <w:r w:rsidR="006C557F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контракта</w:t>
      </w:r>
      <w:r w:rsidR="00756D23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,</w:t>
      </w:r>
      <w:r w:rsidR="002D121D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считается дата подписания </w:t>
      </w:r>
      <w:r w:rsidR="00EB0B9E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товарной накладной или УПД.</w:t>
      </w:r>
      <w:r w:rsidR="005C2320"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</w:t>
      </w:r>
    </w:p>
    <w:p w14:paraId="3D0D5B54" w14:textId="5A9665D5" w:rsidR="008F7AB0" w:rsidRDefault="00A31C8C" w:rsidP="00F24ADD">
      <w:pPr>
        <w:widowControl w:val="0"/>
        <w:suppressAutoHyphens/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>
        <w:rPr>
          <w:rFonts w:eastAsia="Times New Roman"/>
          <w:bCs/>
          <w:kern w:val="2"/>
          <w:sz w:val="24"/>
          <w:szCs w:val="24"/>
          <w:lang w:eastAsia="ar-SA" w:bidi="hi-IN"/>
        </w:rPr>
        <w:t>4.7. Фактической датой исполнения обязательств Поставщиком является дата подписания акта сдачи-приемки.</w:t>
      </w:r>
    </w:p>
    <w:p w14:paraId="2ED65838" w14:textId="77777777" w:rsidR="002D121D" w:rsidRPr="006F697D" w:rsidRDefault="002D121D" w:rsidP="00F24ADD">
      <w:pPr>
        <w:widowControl w:val="0"/>
        <w:suppressAutoHyphens/>
        <w:autoSpaceDE w:val="0"/>
        <w:ind w:left="-1134" w:right="-144" w:firstLine="540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5. ПРИЕМКА ТОВАРА</w:t>
      </w:r>
    </w:p>
    <w:p w14:paraId="700318E2" w14:textId="6E5FD2D3" w:rsidR="002D121D" w:rsidRPr="006F697D" w:rsidRDefault="002D121D" w:rsidP="00F24ADD">
      <w:pPr>
        <w:widowControl w:val="0"/>
        <w:tabs>
          <w:tab w:val="left" w:pos="284"/>
        </w:tabs>
        <w:suppressAutoHyphens/>
        <w:ind w:left="-1134" w:right="-144"/>
        <w:jc w:val="both"/>
        <w:rPr>
          <w:iCs/>
          <w:sz w:val="24"/>
          <w:szCs w:val="24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5.1. Приемка товара 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Заказчиком 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осуществляется в рабочие дни </w:t>
      </w: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с понедельника по пятницу</w:t>
      </w:r>
      <w:r w:rsidRPr="006F697D">
        <w:rPr>
          <w:iCs/>
          <w:sz w:val="24"/>
          <w:szCs w:val="24"/>
        </w:rPr>
        <w:t xml:space="preserve"> с </w:t>
      </w:r>
      <w:r w:rsidR="00897C34" w:rsidRPr="006F697D">
        <w:rPr>
          <w:iCs/>
          <w:sz w:val="24"/>
          <w:szCs w:val="24"/>
        </w:rPr>
        <w:t>8:00</w:t>
      </w:r>
      <w:r w:rsidRPr="006F697D">
        <w:rPr>
          <w:iCs/>
          <w:sz w:val="24"/>
          <w:szCs w:val="24"/>
        </w:rPr>
        <w:t xml:space="preserve"> до </w:t>
      </w:r>
      <w:r w:rsidR="00897C34" w:rsidRPr="006F697D">
        <w:rPr>
          <w:iCs/>
          <w:sz w:val="24"/>
          <w:szCs w:val="24"/>
        </w:rPr>
        <w:t>17:00</w:t>
      </w:r>
      <w:r w:rsidR="00CA7B3E" w:rsidRPr="006F697D">
        <w:rPr>
          <w:iCs/>
          <w:sz w:val="24"/>
          <w:szCs w:val="24"/>
        </w:rPr>
        <w:t xml:space="preserve"> ч</w:t>
      </w:r>
      <w:r w:rsidRPr="006F697D">
        <w:rPr>
          <w:iCs/>
          <w:sz w:val="24"/>
          <w:szCs w:val="24"/>
        </w:rPr>
        <w:t xml:space="preserve">. </w:t>
      </w:r>
    </w:p>
    <w:p w14:paraId="41DE8D50" w14:textId="77777777" w:rsidR="002D121D" w:rsidRDefault="002D121D" w:rsidP="00F24ADD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5.2. Приемка </w:t>
      </w:r>
      <w:r w:rsidR="00A73A6C" w:rsidRPr="006F697D">
        <w:rPr>
          <w:rFonts w:eastAsia="Times New Roman"/>
          <w:kern w:val="2"/>
          <w:sz w:val="24"/>
          <w:szCs w:val="24"/>
          <w:lang w:eastAsia="ar-SA" w:bidi="hi-IN"/>
        </w:rPr>
        <w:t>т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овара осуществляе</w:t>
      </w:r>
      <w:r w:rsidR="00CA7B3E" w:rsidRPr="006F697D">
        <w:rPr>
          <w:rFonts w:eastAsia="Times New Roman"/>
          <w:kern w:val="2"/>
          <w:sz w:val="24"/>
          <w:szCs w:val="24"/>
          <w:lang w:eastAsia="ar-SA" w:bidi="hi-IN"/>
        </w:rPr>
        <w:t>тся путем передачи Поставщиком т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овара и 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сопутствующих </w:t>
      </w:r>
      <w:r w:rsidR="00B03790" w:rsidRPr="006F697D">
        <w:rPr>
          <w:rFonts w:eastAsia="Times New Roman"/>
          <w:kern w:val="2"/>
          <w:sz w:val="24"/>
          <w:szCs w:val="24"/>
          <w:lang w:eastAsia="ar-SA" w:bidi="hi-IN"/>
        </w:rPr>
        <w:t>документов,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предусмотренных законод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>ательством Российской Федерации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, а также иных документов, подтверждающих качество </w:t>
      </w:r>
      <w:r w:rsidR="00A73A6C" w:rsidRPr="006F697D">
        <w:rPr>
          <w:rFonts w:eastAsia="Times New Roman"/>
          <w:kern w:val="2"/>
          <w:sz w:val="24"/>
          <w:szCs w:val="24"/>
          <w:lang w:eastAsia="ar-SA" w:bidi="hi-IN"/>
        </w:rPr>
        <w:t>т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овара.</w:t>
      </w:r>
    </w:p>
    <w:p w14:paraId="11E00F9B" w14:textId="5395D44A" w:rsidR="00D81BCD" w:rsidRPr="006F697D" w:rsidRDefault="00D81BCD" w:rsidP="00F24ADD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>5.3.</w:t>
      </w:r>
      <w:r w:rsidR="00DF1291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При поставке товара Поставщик представляет Заказчику следующие документы</w:t>
      </w:r>
      <w:r w:rsidR="00C52B98" w:rsidRPr="006F697D">
        <w:rPr>
          <w:rFonts w:eastAsia="Times New Roman"/>
          <w:kern w:val="2"/>
          <w:sz w:val="24"/>
          <w:szCs w:val="24"/>
          <w:lang w:eastAsia="ar-SA" w:bidi="hi-IN"/>
        </w:rPr>
        <w:t>, подписанные с его стороны (если подписание предусмотрено в данном типе документа)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:</w:t>
      </w:r>
    </w:p>
    <w:p w14:paraId="5BC3631B" w14:textId="4F1F7A63" w:rsidR="00D81BCD" w:rsidRDefault="00D81BCD" w:rsidP="00725DD4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>а) товарную накладную, составленную по форме в соответствии с законодательством РФ</w:t>
      </w:r>
      <w:r w:rsidR="003E6346">
        <w:rPr>
          <w:rFonts w:eastAsia="Times New Roman"/>
          <w:kern w:val="2"/>
          <w:sz w:val="24"/>
          <w:szCs w:val="24"/>
          <w:lang w:eastAsia="ar-SA" w:bidi="hi-IN"/>
        </w:rPr>
        <w:t xml:space="preserve"> и счет-фактура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или </w:t>
      </w:r>
      <w:r w:rsidR="0006271B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УПД </w:t>
      </w:r>
      <w:r w:rsidR="00BA4A05" w:rsidRPr="006F697D">
        <w:rPr>
          <w:rFonts w:eastAsia="Times New Roman"/>
          <w:kern w:val="2"/>
          <w:sz w:val="24"/>
          <w:szCs w:val="24"/>
          <w:lang w:eastAsia="ar-SA" w:bidi="hi-IN"/>
        </w:rPr>
        <w:t>(2 экземпляра)</w:t>
      </w:r>
      <w:r w:rsidRPr="006F697D">
        <w:rPr>
          <w:rFonts w:eastAsia="Times New Roman"/>
          <w:kern w:val="2"/>
          <w:sz w:val="24"/>
          <w:szCs w:val="24"/>
          <w:lang w:eastAsia="ar-SA" w:bidi="hi-IN"/>
        </w:rPr>
        <w:t>;</w:t>
      </w:r>
    </w:p>
    <w:p w14:paraId="1E2DC24E" w14:textId="684931C2" w:rsidR="00D81BCD" w:rsidRPr="006F697D" w:rsidRDefault="00C263B2" w:rsidP="00F847A2">
      <w:pPr>
        <w:widowControl w:val="0"/>
        <w:tabs>
          <w:tab w:val="left" w:pos="284"/>
        </w:tabs>
        <w:suppressAutoHyphens/>
        <w:ind w:left="-1134" w:right="-144"/>
        <w:rPr>
          <w:rFonts w:eastAsia="Times New Roman"/>
          <w:kern w:val="2"/>
          <w:sz w:val="24"/>
          <w:szCs w:val="24"/>
          <w:lang w:eastAsia="ar-SA" w:bidi="hi-IN"/>
        </w:rPr>
      </w:pPr>
      <w:r>
        <w:rPr>
          <w:rFonts w:eastAsia="Times New Roman"/>
          <w:kern w:val="2"/>
          <w:sz w:val="24"/>
          <w:szCs w:val="24"/>
          <w:lang w:eastAsia="ar-SA" w:bidi="hi-IN"/>
        </w:rPr>
        <w:t>б</w:t>
      </w:r>
      <w:r w:rsidR="00F847A2">
        <w:rPr>
          <w:rFonts w:eastAsia="Times New Roman"/>
          <w:kern w:val="2"/>
          <w:sz w:val="24"/>
          <w:szCs w:val="24"/>
          <w:lang w:eastAsia="ar-SA" w:bidi="hi-IN"/>
        </w:rPr>
        <w:t>) счет</w:t>
      </w:r>
      <w:r w:rsidR="00725DD4" w:rsidRPr="006F697D">
        <w:rPr>
          <w:rFonts w:eastAsia="Times New Roman"/>
          <w:kern w:val="2"/>
          <w:sz w:val="24"/>
          <w:szCs w:val="24"/>
          <w:lang w:eastAsia="ar-SA" w:bidi="hi-IN"/>
        </w:rPr>
        <w:t>.</w:t>
      </w:r>
    </w:p>
    <w:p w14:paraId="5C83DDCF" w14:textId="07A12CF2" w:rsidR="00A92F34" w:rsidRPr="006F697D" w:rsidRDefault="00C4158E" w:rsidP="00A92F34">
      <w:pPr>
        <w:widowControl w:val="0"/>
        <w:tabs>
          <w:tab w:val="left" w:pos="284"/>
        </w:tabs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>5.4</w:t>
      </w:r>
      <w:r w:rsidR="00D81BCD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. 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>Приемку поставленных товаров Заказчик осуществляет в соответствии с Приказом Минфина Ро</w:t>
      </w:r>
      <w:r w:rsidR="00756D23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ссии от 15 апреля 2021 г. N 61н и иными сопутствующими ему нормативно-правовыми актами. 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Формирование и заполнение акта приемки товаров, работ, услуг осуществляет Заказчик. Участие в приемке Поставщика может осуществляться </w:t>
      </w:r>
      <w:r w:rsidR="00F8388A" w:rsidRPr="006F697D">
        <w:rPr>
          <w:rFonts w:eastAsia="Times New Roman"/>
          <w:kern w:val="2"/>
          <w:sz w:val="24"/>
          <w:szCs w:val="24"/>
          <w:lang w:eastAsia="ar-SA" w:bidi="hi-IN"/>
        </w:rPr>
        <w:t>в формате,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согласованном сторонами (личное, дистанционное и т.п.). </w:t>
      </w:r>
    </w:p>
    <w:p w14:paraId="49E1463C" w14:textId="69FEF422" w:rsidR="00A92F34" w:rsidRPr="006F697D" w:rsidRDefault="00C4158E" w:rsidP="00A92F34">
      <w:pPr>
        <w:widowControl w:val="0"/>
        <w:suppressAutoHyphens/>
        <w:ind w:left="-1134" w:right="-144"/>
        <w:jc w:val="both"/>
        <w:rPr>
          <w:rFonts w:eastAsia="Times New Roman"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kern w:val="2"/>
          <w:sz w:val="24"/>
          <w:szCs w:val="24"/>
          <w:lang w:eastAsia="ar-SA" w:bidi="hi-IN"/>
        </w:rPr>
        <w:t>5.5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>.</w:t>
      </w:r>
      <w:r w:rsidR="00EA7FA0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 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 xml:space="preserve">Проверка соответствия товара требованиям, установленным </w:t>
      </w:r>
      <w:r w:rsidR="006C557F" w:rsidRPr="006F697D">
        <w:rPr>
          <w:rFonts w:eastAsia="Times New Roman"/>
          <w:kern w:val="2"/>
          <w:sz w:val="24"/>
          <w:szCs w:val="24"/>
          <w:lang w:eastAsia="ar-SA" w:bidi="hi-IN"/>
        </w:rPr>
        <w:t>контрактом</w:t>
      </w:r>
      <w:r w:rsidR="00A92F34" w:rsidRPr="006F697D">
        <w:rPr>
          <w:rFonts w:eastAsia="Times New Roman"/>
          <w:kern w:val="2"/>
          <w:sz w:val="24"/>
          <w:szCs w:val="24"/>
          <w:lang w:eastAsia="ar-SA" w:bidi="hi-IN"/>
        </w:rPr>
        <w:t>, осуществляется в следующем порядке:</w:t>
      </w:r>
    </w:p>
    <w:p w14:paraId="6250452F" w14:textId="2BBA3EC2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 xml:space="preserve">проверка соответствия информации, указанной в товарной накладной (УПД) </w:t>
      </w:r>
      <w:r w:rsidR="006C557F"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контракту</w:t>
      </w: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;</w:t>
      </w:r>
    </w:p>
    <w:p w14:paraId="3C7B10AA" w14:textId="5E64B83F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 xml:space="preserve">проверка наличия и правильности оформления документов на товар указанных в п. 5.3 </w:t>
      </w:r>
      <w:r w:rsidR="006C557F"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контракта</w:t>
      </w: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;</w:t>
      </w:r>
    </w:p>
    <w:p w14:paraId="583B1582" w14:textId="77777777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проверка соблюдения Поставщиком требований к условиям транспортировки, установленных действующим законодательством;</w:t>
      </w:r>
    </w:p>
    <w:p w14:paraId="6DB50E91" w14:textId="77777777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проверка соответствия количества товара, указанного в товарной накладной (УПД) и фактически доставленного;</w:t>
      </w:r>
    </w:p>
    <w:p w14:paraId="55FCB18F" w14:textId="77777777" w:rsidR="00A92F34" w:rsidRPr="006F697D" w:rsidRDefault="00A92F34" w:rsidP="00A92F34">
      <w:pPr>
        <w:widowControl w:val="0"/>
        <w:numPr>
          <w:ilvl w:val="0"/>
          <w:numId w:val="4"/>
        </w:numPr>
        <w:suppressAutoHyphens/>
        <w:ind w:left="-1134" w:right="-144" w:firstLine="0"/>
        <w:jc w:val="both"/>
        <w:rPr>
          <w:rFonts w:eastAsia="Times New Roman"/>
          <w:i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iCs/>
          <w:kern w:val="2"/>
          <w:sz w:val="24"/>
          <w:szCs w:val="24"/>
          <w:lang w:eastAsia="ar-SA" w:bidi="hi-IN"/>
        </w:rPr>
        <w:t>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</w:p>
    <w:p w14:paraId="5A348F8B" w14:textId="77777777" w:rsidR="00A92F34" w:rsidRPr="006F697D" w:rsidRDefault="00C4158E" w:rsidP="00A92F34">
      <w:pPr>
        <w:widowControl w:val="0"/>
        <w:suppressAutoHyphens/>
        <w:ind w:left="-1134" w:right="-286"/>
        <w:jc w:val="both"/>
        <w:rPr>
          <w:iCs/>
          <w:kern w:val="2"/>
          <w:sz w:val="24"/>
          <w:szCs w:val="24"/>
          <w:lang w:eastAsia="ar-SA" w:bidi="hi-IN"/>
        </w:rPr>
      </w:pPr>
      <w:r w:rsidRPr="006F697D">
        <w:rPr>
          <w:iCs/>
          <w:kern w:val="2"/>
          <w:sz w:val="24"/>
          <w:szCs w:val="24"/>
          <w:lang w:eastAsia="ar-SA" w:bidi="hi-IN"/>
        </w:rPr>
        <w:t>5.6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. В срок до 20 рабочих дней с момента поставки (исправления недостатков</w:t>
      </w:r>
      <w:r w:rsidRPr="006F697D">
        <w:rPr>
          <w:iCs/>
          <w:kern w:val="2"/>
          <w:sz w:val="24"/>
          <w:szCs w:val="24"/>
          <w:lang w:eastAsia="ar-SA" w:bidi="hi-IN"/>
        </w:rPr>
        <w:t xml:space="preserve"> по качеству товара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)</w:t>
      </w:r>
      <w:r w:rsidR="00A92F34" w:rsidRPr="006F697D">
        <w:rPr>
          <w:sz w:val="24"/>
          <w:szCs w:val="24"/>
        </w:rPr>
        <w:t xml:space="preserve"> 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Заказчик осуществляет одно из следующих действий:</w:t>
      </w:r>
    </w:p>
    <w:p w14:paraId="2D73A41C" w14:textId="77777777" w:rsidR="00A92F34" w:rsidRPr="006F697D" w:rsidRDefault="00C4158E" w:rsidP="00A92F34">
      <w:pPr>
        <w:widowControl w:val="0"/>
        <w:suppressAutoHyphens/>
        <w:ind w:left="-1134" w:right="-286"/>
        <w:jc w:val="both"/>
        <w:rPr>
          <w:iCs/>
          <w:kern w:val="2"/>
          <w:sz w:val="24"/>
          <w:szCs w:val="24"/>
          <w:lang w:eastAsia="ar-SA" w:bidi="hi-IN"/>
        </w:rPr>
      </w:pPr>
      <w:r w:rsidRPr="006F697D">
        <w:rPr>
          <w:iCs/>
          <w:kern w:val="2"/>
          <w:sz w:val="24"/>
          <w:szCs w:val="24"/>
          <w:lang w:eastAsia="ar-SA" w:bidi="hi-IN"/>
        </w:rPr>
        <w:t>5.6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.1. В </w:t>
      </w:r>
      <w:r w:rsidR="00A92F34" w:rsidRPr="006F697D">
        <w:rPr>
          <w:sz w:val="24"/>
          <w:szCs w:val="24"/>
        </w:rPr>
        <w:t>случае отсутствия недостатков</w:t>
      </w:r>
      <w:r w:rsidRPr="006F697D">
        <w:rPr>
          <w:sz w:val="24"/>
          <w:szCs w:val="24"/>
        </w:rPr>
        <w:t xml:space="preserve"> по качеству</w:t>
      </w:r>
      <w:r w:rsidR="00A92F34" w:rsidRPr="006F697D">
        <w:rPr>
          <w:sz w:val="24"/>
          <w:szCs w:val="24"/>
        </w:rPr>
        <w:t xml:space="preserve"> поставляемого товара и претензий при приемке, в том числе после устранения недостатков по качеству поставляемого товара Поставщиком, Заказчик единолично подписывает и утверждает акт приемки товаров, работ, услуг, а затем направляет уведомление о приемке Поставщику.</w:t>
      </w:r>
    </w:p>
    <w:p w14:paraId="486B8D21" w14:textId="1717D600" w:rsidR="00A92F34" w:rsidRPr="006F697D" w:rsidRDefault="00C4158E" w:rsidP="00A92F34">
      <w:pPr>
        <w:widowControl w:val="0"/>
        <w:suppressAutoHyphens/>
        <w:ind w:left="-1134" w:right="-286"/>
        <w:jc w:val="both"/>
        <w:rPr>
          <w:iCs/>
          <w:kern w:val="2"/>
          <w:sz w:val="24"/>
          <w:szCs w:val="24"/>
          <w:lang w:eastAsia="ar-SA" w:bidi="hi-IN"/>
        </w:rPr>
      </w:pPr>
      <w:r w:rsidRPr="006F697D">
        <w:rPr>
          <w:iCs/>
          <w:kern w:val="2"/>
          <w:sz w:val="24"/>
          <w:szCs w:val="24"/>
          <w:lang w:eastAsia="ar-SA" w:bidi="hi-IN"/>
        </w:rPr>
        <w:t>5.6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>.2.</w:t>
      </w:r>
      <w:r w:rsidR="00A92F34" w:rsidRPr="006F697D">
        <w:rPr>
          <w:sz w:val="24"/>
          <w:szCs w:val="24"/>
        </w:rPr>
        <w:t xml:space="preserve"> 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В случае несоответствия </w:t>
      </w:r>
      <w:r w:rsidR="00A92F34" w:rsidRPr="006F697D">
        <w:rPr>
          <w:bCs/>
          <w:iCs/>
          <w:kern w:val="2"/>
          <w:sz w:val="24"/>
          <w:szCs w:val="24"/>
          <w:lang w:eastAsia="ar-SA" w:bidi="hi-IN"/>
        </w:rPr>
        <w:t xml:space="preserve">качества поставляемого товара 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условиям </w:t>
      </w:r>
      <w:r w:rsidR="006C557F" w:rsidRPr="006F697D">
        <w:rPr>
          <w:iCs/>
          <w:kern w:val="2"/>
          <w:sz w:val="24"/>
          <w:szCs w:val="24"/>
          <w:lang w:eastAsia="ar-SA" w:bidi="hi-IN"/>
        </w:rPr>
        <w:t>контракта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, при соблюдении п.5.3 </w:t>
      </w:r>
      <w:r w:rsidR="006C557F" w:rsidRPr="006F697D">
        <w:rPr>
          <w:iCs/>
          <w:kern w:val="2"/>
          <w:sz w:val="24"/>
          <w:szCs w:val="24"/>
          <w:lang w:eastAsia="ar-SA" w:bidi="hi-IN"/>
        </w:rPr>
        <w:t>контракта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, Заказчик обязан составить и </w:t>
      </w:r>
      <w:r w:rsidR="007E37BE" w:rsidRPr="006F697D">
        <w:rPr>
          <w:iCs/>
          <w:kern w:val="2"/>
          <w:sz w:val="24"/>
          <w:szCs w:val="24"/>
          <w:lang w:eastAsia="ar-SA" w:bidi="hi-IN"/>
        </w:rPr>
        <w:t>направить мотивированный</w:t>
      </w:r>
      <w:r w:rsidR="00A92F34" w:rsidRPr="006F697D">
        <w:rPr>
          <w:iCs/>
          <w:kern w:val="2"/>
          <w:sz w:val="24"/>
          <w:szCs w:val="24"/>
          <w:lang w:eastAsia="ar-SA" w:bidi="hi-IN"/>
        </w:rPr>
        <w:t xml:space="preserve"> отказ от подписания акта приемки товаров, работ, услуг с указанием причин такого отказа, перечня недостатков по качеству поставляемого товара, сроков на их устранение и два экземпляра, подписанного со своей стороны акта приемки товаров, работ, услуг, с указанными в нем недостатками по качеству поставляемого товара.</w:t>
      </w:r>
    </w:p>
    <w:p w14:paraId="6112055A" w14:textId="375097FE" w:rsidR="00A92F34" w:rsidRPr="006F697D" w:rsidRDefault="00A92F34" w:rsidP="00A92F34">
      <w:pPr>
        <w:widowControl w:val="0"/>
        <w:suppressAutoHyphens/>
        <w:ind w:left="-1134" w:right="-286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5.</w:t>
      </w:r>
      <w:r w:rsidR="00C4158E" w:rsidRPr="006F697D">
        <w:rPr>
          <w:bCs/>
          <w:sz w:val="24"/>
          <w:szCs w:val="24"/>
        </w:rPr>
        <w:t>7</w:t>
      </w:r>
      <w:r w:rsidRPr="006F697D">
        <w:rPr>
          <w:bCs/>
          <w:sz w:val="24"/>
          <w:szCs w:val="24"/>
        </w:rPr>
        <w:t xml:space="preserve">. </w:t>
      </w:r>
      <w:r w:rsidR="00B233A0" w:rsidRPr="006F697D">
        <w:rPr>
          <w:bCs/>
          <w:sz w:val="24"/>
          <w:szCs w:val="24"/>
        </w:rPr>
        <w:t xml:space="preserve">После устранения недочетов и (или) несоответствий, </w:t>
      </w:r>
      <w:r w:rsidR="00346FE6" w:rsidRPr="006F697D">
        <w:rPr>
          <w:bCs/>
          <w:sz w:val="24"/>
          <w:szCs w:val="24"/>
        </w:rPr>
        <w:t xml:space="preserve">Поставщик </w:t>
      </w:r>
      <w:r w:rsidR="00B233A0" w:rsidRPr="006F697D">
        <w:rPr>
          <w:bCs/>
          <w:sz w:val="24"/>
          <w:szCs w:val="24"/>
        </w:rPr>
        <w:t xml:space="preserve">направляет уведомление об устранении недочетов и (или) несоответствий и один экземпляр подписанного со своей </w:t>
      </w:r>
      <w:r w:rsidR="007E37BE" w:rsidRPr="006F697D">
        <w:rPr>
          <w:bCs/>
          <w:sz w:val="24"/>
          <w:szCs w:val="24"/>
        </w:rPr>
        <w:t>стороны акта</w:t>
      </w:r>
      <w:r w:rsidR="00B233A0" w:rsidRPr="006F697D">
        <w:rPr>
          <w:bCs/>
          <w:sz w:val="24"/>
          <w:szCs w:val="24"/>
        </w:rPr>
        <w:t xml:space="preserve"> приемки товаров, работ, услуг, в срок не более 2 рабочих дней с момента устранения недочетов и (или) несоответствий. В срок до 20 рабочих дней после получения Заказчиком уведомления об устранении недочетов и (или) несоответствий, он повторно проводит приемку </w:t>
      </w:r>
      <w:r w:rsidR="00104B4C" w:rsidRPr="006F697D">
        <w:rPr>
          <w:bCs/>
          <w:sz w:val="24"/>
          <w:szCs w:val="24"/>
        </w:rPr>
        <w:t>поставленных товаров</w:t>
      </w:r>
      <w:r w:rsidR="00B233A0" w:rsidRPr="006F697D">
        <w:rPr>
          <w:bCs/>
          <w:sz w:val="24"/>
          <w:szCs w:val="24"/>
        </w:rPr>
        <w:t xml:space="preserve"> с формированием нового акта приемки товаров, работ, услуг.</w:t>
      </w:r>
    </w:p>
    <w:p w14:paraId="0B6429C9" w14:textId="77777777" w:rsidR="00A92F34" w:rsidRPr="006F697D" w:rsidRDefault="00C4158E" w:rsidP="00A92F34">
      <w:pPr>
        <w:widowControl w:val="0"/>
        <w:suppressAutoHyphens/>
        <w:ind w:left="-1134" w:right="-286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5.8</w:t>
      </w:r>
      <w:r w:rsidR="00A92F34" w:rsidRPr="006F697D">
        <w:rPr>
          <w:bCs/>
          <w:sz w:val="24"/>
          <w:szCs w:val="24"/>
        </w:rPr>
        <w:t>.</w:t>
      </w:r>
      <w:r w:rsidR="00A92F34" w:rsidRPr="006F697D">
        <w:rPr>
          <w:sz w:val="24"/>
          <w:szCs w:val="24"/>
        </w:rPr>
        <w:t xml:space="preserve"> </w:t>
      </w:r>
      <w:r w:rsidR="00A92F34" w:rsidRPr="006F697D">
        <w:rPr>
          <w:bCs/>
          <w:sz w:val="24"/>
          <w:szCs w:val="24"/>
        </w:rPr>
        <w:t>В случае если Поставщик не согласен с мотивированным отказом Заказчика, он обязан самостоятельно подтвердить качество поставленного товара заключением эксперта, экспертной организации и оригинал экспертного заключения представить Заказчику. Экспертиза так же может проводиться Заказчиком своими силами или с привлечением экспертов, экспертных организаций.</w:t>
      </w:r>
    </w:p>
    <w:p w14:paraId="1CA3C090" w14:textId="77777777" w:rsidR="00A92F34" w:rsidRPr="006F697D" w:rsidRDefault="00C4158E" w:rsidP="00A92F34">
      <w:pPr>
        <w:ind w:left="-1134" w:right="-286"/>
        <w:jc w:val="both"/>
        <w:rPr>
          <w:sz w:val="24"/>
          <w:szCs w:val="24"/>
        </w:rPr>
      </w:pPr>
      <w:r w:rsidRPr="006F697D">
        <w:rPr>
          <w:sz w:val="24"/>
          <w:szCs w:val="24"/>
        </w:rPr>
        <w:t>5.9</w:t>
      </w:r>
      <w:r w:rsidR="00A92F34" w:rsidRPr="006F697D">
        <w:rPr>
          <w:sz w:val="24"/>
          <w:szCs w:val="24"/>
        </w:rPr>
        <w:t>. Обязательство Поставщика по надлежащей поставке товаров считается исполненным с момента утверждения акта приемки товаров, работ, услуг Заказчиком.</w:t>
      </w:r>
    </w:p>
    <w:p w14:paraId="511F2529" w14:textId="77777777" w:rsidR="00A92F34" w:rsidRPr="006F697D" w:rsidRDefault="00C4158E" w:rsidP="00A92F34">
      <w:pPr>
        <w:ind w:left="-1134" w:right="-286"/>
        <w:jc w:val="both"/>
        <w:rPr>
          <w:sz w:val="24"/>
          <w:szCs w:val="24"/>
        </w:rPr>
      </w:pPr>
      <w:r w:rsidRPr="006F697D">
        <w:rPr>
          <w:sz w:val="24"/>
          <w:szCs w:val="24"/>
        </w:rPr>
        <w:lastRenderedPageBreak/>
        <w:t>5.10</w:t>
      </w:r>
      <w:r w:rsidR="00A92F34" w:rsidRPr="006F697D">
        <w:rPr>
          <w:sz w:val="24"/>
          <w:szCs w:val="24"/>
        </w:rPr>
        <w:t xml:space="preserve">.Обмен документами в электронном виде, а также направление сканов бумажных документов осуществляется с использованием электронной почты, по следующим адресам: </w:t>
      </w:r>
    </w:p>
    <w:p w14:paraId="32E16F5C" w14:textId="5966EB92" w:rsidR="00A92F34" w:rsidRPr="00434E61" w:rsidRDefault="00A92F34" w:rsidP="00A92F34">
      <w:pPr>
        <w:ind w:left="-1134" w:right="-286"/>
        <w:jc w:val="both"/>
        <w:rPr>
          <w:sz w:val="24"/>
          <w:szCs w:val="24"/>
        </w:rPr>
      </w:pPr>
      <w:r w:rsidRPr="006F697D">
        <w:rPr>
          <w:sz w:val="24"/>
          <w:szCs w:val="24"/>
        </w:rPr>
        <w:t>Адрес эл. почты Заказчика:</w:t>
      </w:r>
      <w:r w:rsidR="00897C34" w:rsidRPr="006F697D">
        <w:rPr>
          <w:sz w:val="24"/>
          <w:szCs w:val="24"/>
        </w:rPr>
        <w:t xml:space="preserve"> </w:t>
      </w:r>
      <w:proofErr w:type="spellStart"/>
      <w:r w:rsidR="00434E61">
        <w:rPr>
          <w:sz w:val="24"/>
          <w:szCs w:val="24"/>
          <w:lang w:val="en-US"/>
        </w:rPr>
        <w:t>uvr</w:t>
      </w:r>
      <w:proofErr w:type="spellEnd"/>
      <w:r w:rsidR="00434E61" w:rsidRPr="00434E61">
        <w:rPr>
          <w:sz w:val="24"/>
          <w:szCs w:val="24"/>
        </w:rPr>
        <w:t>_</w:t>
      </w:r>
      <w:proofErr w:type="spellStart"/>
      <w:r w:rsidR="00434E61">
        <w:rPr>
          <w:sz w:val="24"/>
          <w:szCs w:val="24"/>
          <w:lang w:val="en-US"/>
        </w:rPr>
        <w:t>otdel</w:t>
      </w:r>
      <w:proofErr w:type="spellEnd"/>
      <w:r w:rsidR="00434E61" w:rsidRPr="00434E61">
        <w:rPr>
          <w:sz w:val="24"/>
          <w:szCs w:val="24"/>
        </w:rPr>
        <w:t>@</w:t>
      </w:r>
      <w:proofErr w:type="spellStart"/>
      <w:r w:rsidR="00434E61">
        <w:rPr>
          <w:sz w:val="24"/>
          <w:szCs w:val="24"/>
          <w:lang w:val="en-US"/>
        </w:rPr>
        <w:t>nntu</w:t>
      </w:r>
      <w:proofErr w:type="spellEnd"/>
      <w:r w:rsidR="00434E61" w:rsidRPr="00434E61">
        <w:rPr>
          <w:sz w:val="24"/>
          <w:szCs w:val="24"/>
        </w:rPr>
        <w:t>.</w:t>
      </w:r>
      <w:proofErr w:type="spellStart"/>
      <w:r w:rsidR="00434E61">
        <w:rPr>
          <w:sz w:val="24"/>
          <w:szCs w:val="24"/>
          <w:lang w:val="en-US"/>
        </w:rPr>
        <w:t>ru</w:t>
      </w:r>
      <w:proofErr w:type="spellEnd"/>
    </w:p>
    <w:p w14:paraId="0D79F19E" w14:textId="500694C0" w:rsidR="00A92F34" w:rsidRPr="00D22D0A" w:rsidRDefault="00A92F34" w:rsidP="00A92F34">
      <w:pPr>
        <w:widowControl w:val="0"/>
        <w:suppressAutoHyphens/>
        <w:autoSpaceDE w:val="0"/>
        <w:ind w:left="-1134" w:right="-144"/>
        <w:rPr>
          <w:color w:val="000000" w:themeColor="text1"/>
          <w:sz w:val="24"/>
          <w:szCs w:val="24"/>
          <w:shd w:val="clear" w:color="auto" w:fill="FFFFFF"/>
        </w:rPr>
      </w:pPr>
      <w:r w:rsidRPr="006F697D">
        <w:rPr>
          <w:sz w:val="24"/>
          <w:szCs w:val="24"/>
        </w:rPr>
        <w:t>Адрес эл. почты Поставщика:</w:t>
      </w:r>
      <w:r w:rsidR="00897C34" w:rsidRPr="006F697D">
        <w:rPr>
          <w:color w:val="5E5E5E"/>
          <w:sz w:val="24"/>
          <w:szCs w:val="24"/>
          <w:shd w:val="clear" w:color="auto" w:fill="FFFFFF"/>
        </w:rPr>
        <w:t xml:space="preserve"> </w:t>
      </w:r>
    </w:p>
    <w:p w14:paraId="60A3F874" w14:textId="77777777" w:rsidR="00307490" w:rsidRPr="006F697D" w:rsidRDefault="00307490" w:rsidP="00A92F34">
      <w:pPr>
        <w:widowControl w:val="0"/>
        <w:suppressAutoHyphens/>
        <w:autoSpaceDE w:val="0"/>
        <w:ind w:left="-1134" w:right="-144"/>
        <w:rPr>
          <w:sz w:val="24"/>
          <w:szCs w:val="24"/>
        </w:rPr>
      </w:pPr>
    </w:p>
    <w:p w14:paraId="1A370208" w14:textId="77777777" w:rsidR="002D121D" w:rsidRPr="006F697D" w:rsidRDefault="002D121D" w:rsidP="00A92F34">
      <w:pPr>
        <w:widowControl w:val="0"/>
        <w:suppressAutoHyphens/>
        <w:autoSpaceDE w:val="0"/>
        <w:ind w:left="-1134" w:right="-144" w:firstLine="540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6. ГАРАНТИИ И КАЧЕСТВО ТОВАРА</w:t>
      </w:r>
    </w:p>
    <w:p w14:paraId="4B55B942" w14:textId="57179CD7" w:rsidR="002D121D" w:rsidRPr="006F697D" w:rsidRDefault="002D121D" w:rsidP="00F24ADD">
      <w:pPr>
        <w:suppressAutoHyphens/>
        <w:autoSpaceDE w:val="0"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  <w:r w:rsidRPr="006F697D">
        <w:rPr>
          <w:rFonts w:eastAsia="Times New Roman"/>
          <w:sz w:val="24"/>
          <w:szCs w:val="24"/>
          <w:lang w:eastAsia="ar-SA"/>
        </w:rPr>
        <w:t xml:space="preserve">6.1. </w:t>
      </w:r>
      <w:r w:rsidRPr="006F697D">
        <w:rPr>
          <w:rFonts w:eastAsia="Times New Roman"/>
          <w:sz w:val="24"/>
          <w:szCs w:val="24"/>
          <w:lang w:eastAsia="ru-RU"/>
        </w:rPr>
        <w:t xml:space="preserve">Качество товара должно соответствовать ГОСТам, ОСТам, ТУ и иной документации изготовителя, действующей на момент поставки, и подтверждено паспортом или сертификатом качества, в случае, если требование об их наличии установлено действующим законодательством Российской Федерации или настоящим </w:t>
      </w:r>
      <w:r w:rsidR="00DF1291" w:rsidRPr="006F697D">
        <w:rPr>
          <w:rFonts w:eastAsia="Times New Roman"/>
          <w:sz w:val="24"/>
          <w:szCs w:val="24"/>
          <w:lang w:eastAsia="ru-RU"/>
        </w:rPr>
        <w:t>контрактом</w:t>
      </w:r>
      <w:r w:rsidRPr="006F697D">
        <w:rPr>
          <w:rFonts w:eastAsia="Times New Roman"/>
          <w:sz w:val="24"/>
          <w:szCs w:val="24"/>
          <w:lang w:eastAsia="ar-SA"/>
        </w:rPr>
        <w:t xml:space="preserve">. </w:t>
      </w:r>
    </w:p>
    <w:p w14:paraId="32B0F657" w14:textId="77777777" w:rsidR="002D121D" w:rsidRPr="006F697D" w:rsidRDefault="002D121D" w:rsidP="00F24ADD">
      <w:pPr>
        <w:suppressAutoHyphens/>
        <w:autoSpaceDE w:val="0"/>
        <w:ind w:left="-1134" w:right="-144"/>
        <w:jc w:val="both"/>
        <w:rPr>
          <w:rFonts w:eastAsia="Times New Roman"/>
          <w:sz w:val="24"/>
          <w:szCs w:val="24"/>
          <w:lang w:eastAsia="ar-SA"/>
        </w:rPr>
      </w:pPr>
      <w:r w:rsidRPr="006F697D">
        <w:rPr>
          <w:rFonts w:eastAsia="Times New Roman"/>
          <w:sz w:val="24"/>
          <w:szCs w:val="24"/>
          <w:lang w:eastAsia="ar-SA"/>
        </w:rPr>
        <w:t xml:space="preserve">6.2. </w:t>
      </w:r>
      <w:r w:rsidRPr="006F697D">
        <w:rPr>
          <w:sz w:val="24"/>
          <w:szCs w:val="24"/>
        </w:rPr>
        <w:t xml:space="preserve">Качество товара подтверждается сертификатом соответствия ГОСТ Р/ декларацией о соответствии в системе сертификации ГОСТ Р Госстандарта России (при наличии). </w:t>
      </w:r>
    </w:p>
    <w:p w14:paraId="49E72785" w14:textId="77777777" w:rsidR="002D121D" w:rsidRPr="006F697D" w:rsidRDefault="002D121D" w:rsidP="00F24ADD">
      <w:pPr>
        <w:pStyle w:val="2"/>
        <w:shd w:val="clear" w:color="auto" w:fill="auto"/>
        <w:tabs>
          <w:tab w:val="left" w:pos="539"/>
          <w:tab w:val="left" w:pos="1134"/>
        </w:tabs>
        <w:suppressAutoHyphens/>
        <w:spacing w:line="240" w:lineRule="auto"/>
        <w:ind w:left="-1134" w:right="-14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697D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6.3. </w:t>
      </w:r>
      <w:r w:rsidRPr="006F697D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При осуществлении поставки Поставщик должен представить оригиналы или копии действующих сертификатов соответствия (деклараций о соответствии) требованиям нормативных документов на поставляемую продукцию, разрешающих использование поставляемой продукции на территории РФ (при наличии). 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</w:t>
      </w:r>
      <w:r w:rsidRPr="006F697D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</w:t>
      </w:r>
      <w:r w:rsidRPr="006F69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3F0D5" w14:textId="77777777" w:rsidR="002D121D" w:rsidRPr="006F697D" w:rsidRDefault="002D121D" w:rsidP="00F24ADD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134" w:right="-144"/>
        <w:jc w:val="both"/>
        <w:rPr>
          <w:rFonts w:eastAsia="Times New Roman"/>
          <w:sz w:val="24"/>
          <w:szCs w:val="24"/>
          <w:lang w:eastAsia="ru-RU"/>
        </w:rPr>
      </w:pPr>
      <w:r w:rsidRPr="006F697D">
        <w:rPr>
          <w:rFonts w:eastAsia="Times New Roman"/>
          <w:sz w:val="24"/>
          <w:szCs w:val="24"/>
          <w:lang w:eastAsia="ru-RU"/>
        </w:rPr>
        <w:t xml:space="preserve">6.4. </w:t>
      </w:r>
      <w:r w:rsidR="009A6A07" w:rsidRPr="006F697D">
        <w:rPr>
          <w:rFonts w:eastAsia="Times New Roman"/>
          <w:sz w:val="24"/>
          <w:szCs w:val="24"/>
          <w:lang w:eastAsia="ru-RU"/>
        </w:rPr>
        <w:t xml:space="preserve">Товар должен быть новым, не бывшим в эксплуатации, не прошедшим ремонт, в том числе восстановление или восстановление потребительских свойств и должен обеспечивать предусмотренную производителем функциональность. </w:t>
      </w:r>
      <w:r w:rsidRPr="006F697D">
        <w:rPr>
          <w:rFonts w:eastAsia="Times New Roman"/>
          <w:sz w:val="24"/>
          <w:szCs w:val="24"/>
          <w:lang w:eastAsia="ru-RU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РФ.</w:t>
      </w:r>
      <w:r w:rsidRPr="006F697D">
        <w:rPr>
          <w:sz w:val="24"/>
          <w:szCs w:val="24"/>
        </w:rPr>
        <w:t xml:space="preserve"> </w:t>
      </w:r>
      <w:r w:rsidRPr="006F697D">
        <w:rPr>
          <w:rFonts w:eastAsia="Times New Roman"/>
          <w:sz w:val="24"/>
          <w:szCs w:val="24"/>
          <w:lang w:eastAsia="ru-RU"/>
        </w:rPr>
        <w:t>На товаре не должно быть механических повреждений, ржавчины, а также иных несоответствий официальному техническому описанию поставляемого товара.</w:t>
      </w:r>
      <w:r w:rsidRPr="006F697D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1A9AFB37" w14:textId="0CEBF42E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6.5.</w:t>
      </w:r>
      <w:r w:rsidRPr="006F697D">
        <w:rPr>
          <w:rFonts w:eastAsia="Lucida Sans Unicode"/>
          <w:kern w:val="2"/>
          <w:sz w:val="24"/>
          <w:szCs w:val="24"/>
          <w:lang w:eastAsia="ru-RU" w:bidi="hi-IN"/>
        </w:rPr>
        <w:t xml:space="preserve"> 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Поставщик гарантирует, что поставленный по настоящему </w:t>
      </w:r>
      <w:r w:rsidR="00DF1291" w:rsidRPr="006F697D">
        <w:rPr>
          <w:rFonts w:eastAsia="Lucida Sans Unicode"/>
          <w:kern w:val="2"/>
          <w:sz w:val="24"/>
          <w:szCs w:val="24"/>
          <w:lang w:eastAsia="hi-IN" w:bidi="hi-IN"/>
        </w:rPr>
        <w:t>контракту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 товар, изготовлен в соответствии со стандартами и техническими условиями, принятыми на территории РФ.</w:t>
      </w:r>
      <w:r w:rsidRPr="006F697D">
        <w:rPr>
          <w:sz w:val="24"/>
          <w:szCs w:val="24"/>
        </w:rPr>
        <w:t xml:space="preserve"> </w:t>
      </w:r>
    </w:p>
    <w:p w14:paraId="46A42CAB" w14:textId="32A8C9C4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6.6. Гарантийный срок на поставляемые товары должен быть не менее срока, установленного изготовителем</w:t>
      </w:r>
    </w:p>
    <w:p w14:paraId="23528519" w14:textId="77777777" w:rsidR="002D121D" w:rsidRPr="006F697D" w:rsidRDefault="002D121D" w:rsidP="00F24ADD">
      <w:pPr>
        <w:widowControl w:val="0"/>
        <w:numPr>
          <w:ilvl w:val="0"/>
          <w:numId w:val="3"/>
        </w:numPr>
        <w:suppressAutoHyphens/>
        <w:ind w:left="-1134" w:right="-144"/>
        <w:jc w:val="center"/>
        <w:rPr>
          <w:rFonts w:eastAsia="Times New Roman"/>
          <w:b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/>
          <w:kern w:val="2"/>
          <w:sz w:val="24"/>
          <w:szCs w:val="24"/>
          <w:lang w:eastAsia="ar-SA" w:bidi="hi-IN"/>
        </w:rPr>
        <w:t>ТАРА И УПАКОВКА</w:t>
      </w:r>
    </w:p>
    <w:p w14:paraId="2FC8D5EB" w14:textId="77777777" w:rsidR="002D121D" w:rsidRPr="006F697D" w:rsidRDefault="002D121D" w:rsidP="00F24ADD">
      <w:pPr>
        <w:ind w:left="-1134" w:right="-144"/>
        <w:jc w:val="both"/>
        <w:rPr>
          <w:rFonts w:eastAsia="Times New Roman"/>
          <w:bCs/>
          <w:kern w:val="2"/>
          <w:sz w:val="24"/>
          <w:szCs w:val="24"/>
          <w:lang w:eastAsia="ar-SA" w:bidi="hi-IN"/>
        </w:rPr>
      </w:pPr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7.1. Товар должен быть </w:t>
      </w:r>
      <w:proofErr w:type="spellStart"/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>затарен</w:t>
      </w:r>
      <w:proofErr w:type="spellEnd"/>
      <w:r w:rsidRPr="006F697D">
        <w:rPr>
          <w:rFonts w:eastAsia="Times New Roman"/>
          <w:bCs/>
          <w:kern w:val="2"/>
          <w:sz w:val="24"/>
          <w:szCs w:val="24"/>
          <w:lang w:eastAsia="ar-SA" w:bidi="hi-IN"/>
        </w:rPr>
        <w:t xml:space="preserve"> и упакован Поставщиком в тару, соответствующую действующим ГОСТам, а в случае отсутствия ГОСТа – в тару, обеспечивающую сохранность товара при транспортировке, погрузо-разгрузочных работах и хранении в складском помещении.</w:t>
      </w:r>
    </w:p>
    <w:p w14:paraId="46C356F0" w14:textId="77777777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iCs/>
          <w:kern w:val="2"/>
          <w:sz w:val="24"/>
          <w:szCs w:val="24"/>
          <w:lang w:eastAsia="hi-IN" w:bidi="hi-IN"/>
        </w:rPr>
        <w:t xml:space="preserve">7.2. 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Поставщик несет ответственность за ненадлежащую упаковку, не обеспечивающую сохранность </w:t>
      </w:r>
      <w:r w:rsidR="00A73A6C" w:rsidRPr="006F697D">
        <w:rPr>
          <w:rFonts w:eastAsia="Lucida Sans Unicode"/>
          <w:kern w:val="2"/>
          <w:sz w:val="24"/>
          <w:szCs w:val="24"/>
          <w:lang w:eastAsia="hi-IN" w:bidi="hi-IN"/>
        </w:rPr>
        <w:t>т</w:t>
      </w: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овара при его хранении, транспортировке и при отпуске.</w:t>
      </w:r>
    </w:p>
    <w:p w14:paraId="4EEB025D" w14:textId="77777777" w:rsidR="002D121D" w:rsidRPr="006F697D" w:rsidRDefault="002D121D" w:rsidP="00F24ADD">
      <w:pPr>
        <w:widowControl w:val="0"/>
        <w:tabs>
          <w:tab w:val="left" w:pos="708"/>
          <w:tab w:val="left" w:pos="851"/>
        </w:tabs>
        <w:suppressAutoHyphens/>
        <w:ind w:left="-1134" w:right="-144"/>
        <w:jc w:val="both"/>
        <w:rPr>
          <w:rFonts w:eastAsia="Lucida Sans Unicode"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>7.3. Упаковка (тара) является невозвратной.</w:t>
      </w:r>
    </w:p>
    <w:p w14:paraId="28C68713" w14:textId="77777777" w:rsidR="002D121D" w:rsidRPr="006F697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iCs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kern w:val="2"/>
          <w:sz w:val="24"/>
          <w:szCs w:val="24"/>
          <w:lang w:eastAsia="hi-IN" w:bidi="hi-IN"/>
        </w:rPr>
        <w:t xml:space="preserve">7.4. </w:t>
      </w:r>
      <w:r w:rsidRPr="006F697D">
        <w:rPr>
          <w:rFonts w:eastAsia="Lucida Sans Unicode"/>
          <w:iCs/>
          <w:kern w:val="2"/>
          <w:sz w:val="24"/>
          <w:szCs w:val="24"/>
          <w:lang w:eastAsia="hi-IN" w:bidi="hi-IN"/>
        </w:rPr>
        <w:t>Заказчик вправе отказаться от приемки доставленного товара при нарушении целостности упаковки товар.</w:t>
      </w:r>
    </w:p>
    <w:p w14:paraId="63389CD9" w14:textId="77777777" w:rsidR="002D121D" w:rsidRDefault="002D121D" w:rsidP="00F24ADD">
      <w:pPr>
        <w:widowControl w:val="0"/>
        <w:suppressAutoHyphens/>
        <w:ind w:left="-1134" w:right="-144"/>
        <w:jc w:val="both"/>
        <w:rPr>
          <w:rFonts w:eastAsia="Lucida Sans Unicode"/>
          <w:iCs/>
          <w:kern w:val="2"/>
          <w:sz w:val="24"/>
          <w:szCs w:val="24"/>
          <w:lang w:eastAsia="hi-IN" w:bidi="hi-IN"/>
        </w:rPr>
      </w:pPr>
      <w:r w:rsidRPr="006F697D">
        <w:rPr>
          <w:rFonts w:eastAsia="Lucida Sans Unicode"/>
          <w:iCs/>
          <w:kern w:val="2"/>
          <w:sz w:val="24"/>
          <w:szCs w:val="24"/>
          <w:lang w:eastAsia="hi-IN" w:bidi="hi-IN"/>
        </w:rPr>
        <w:t>7.5. На упаковке и таре должна быть маркировка производителя с указанием наименования состава, а также класса опасности (при наличии).</w:t>
      </w:r>
    </w:p>
    <w:p w14:paraId="56CD820E" w14:textId="77777777" w:rsidR="005F413A" w:rsidRPr="006F697D" w:rsidRDefault="005F413A" w:rsidP="00F24ADD">
      <w:pPr>
        <w:widowControl w:val="0"/>
        <w:suppressAutoHyphens/>
        <w:ind w:left="-1134" w:right="-144"/>
        <w:jc w:val="both"/>
        <w:rPr>
          <w:rFonts w:eastAsia="Lucida Sans Unicode"/>
          <w:iCs/>
          <w:kern w:val="2"/>
          <w:sz w:val="24"/>
          <w:szCs w:val="24"/>
          <w:lang w:eastAsia="hi-IN" w:bidi="hi-IN"/>
        </w:rPr>
      </w:pPr>
    </w:p>
    <w:p w14:paraId="0DE60C79" w14:textId="77777777" w:rsidR="002D121D" w:rsidRPr="006F697D" w:rsidRDefault="002D121D" w:rsidP="00F24ADD">
      <w:pPr>
        <w:suppressAutoHyphens/>
        <w:ind w:left="-1134" w:right="-144"/>
        <w:jc w:val="center"/>
        <w:rPr>
          <w:rFonts w:eastAsia="Times New Roman"/>
          <w:b/>
          <w:sz w:val="24"/>
          <w:szCs w:val="24"/>
          <w:lang w:eastAsia="ar-SA"/>
        </w:rPr>
      </w:pPr>
      <w:r w:rsidRPr="006F697D">
        <w:rPr>
          <w:rFonts w:eastAsia="Times New Roman"/>
          <w:b/>
          <w:sz w:val="24"/>
          <w:szCs w:val="24"/>
          <w:lang w:eastAsia="ar-SA"/>
        </w:rPr>
        <w:t>8. ОТВЕТСТВЕННОСТЬ СТОРОН</w:t>
      </w:r>
    </w:p>
    <w:p w14:paraId="4D79370D" w14:textId="2E4074A1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8.1. За неисполнение или ненадлежащее выполнение обязательств по настоящему </w:t>
      </w:r>
      <w:r w:rsidR="00DF1291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Стороны несут ответственность в соответствии с действующим законодательством РФ и настоящим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.</w:t>
      </w:r>
    </w:p>
    <w:p w14:paraId="3E41D74C" w14:textId="0F007879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8.2. Стороны освобождаются от ответственности за неисполнение обязательств по настоящему </w:t>
      </w:r>
      <w:r w:rsidR="00DF1291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в случае возникновения обстоятельств непреодолимой силы.</w:t>
      </w:r>
    </w:p>
    <w:p w14:paraId="7EED55D3" w14:textId="5A7471EF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8.3. В случае просрочки исполнения Поставщиком обязательств,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, Заказчик вправе направить Поставщику требование об уплате неустоек (штрафов, пеней).</w:t>
      </w:r>
    </w:p>
    <w:p w14:paraId="720269F9" w14:textId="0FE77657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8.4. Пеня начисляется за каждый день просрочки исполнения Поставщиком обязательства, предусмотренного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начиная со дня, следующего после дня истечения установленного </w:t>
      </w:r>
      <w:r w:rsidR="00DF1291" w:rsidRPr="006F697D">
        <w:rPr>
          <w:rFonts w:eastAsiaTheme="minorHAnsi"/>
          <w:bCs/>
          <w:sz w:val="24"/>
          <w:szCs w:val="24"/>
        </w:rPr>
        <w:lastRenderedPageBreak/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срока исполнения обязательства, и устанавливается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РФ от цены </w:t>
      </w:r>
      <w:r w:rsidR="00DF1291" w:rsidRPr="006F697D">
        <w:rPr>
          <w:rFonts w:eastAsiaTheme="minorHAnsi"/>
          <w:bCs/>
          <w:sz w:val="24"/>
          <w:szCs w:val="24"/>
        </w:rPr>
        <w:t>контракта</w:t>
      </w:r>
      <w:r w:rsidRPr="006F697D">
        <w:rPr>
          <w:rFonts w:eastAsiaTheme="minorHAnsi"/>
          <w:bCs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и фактически исполненных Поставщиком</w:t>
      </w:r>
    </w:p>
    <w:p w14:paraId="61A86C11" w14:textId="275A214C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8.5. За каждый факт неисполнения или ненадлежащего исполнения Поставщиком обязательств,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DF1291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, размер штрафа устанавливается в ра</w:t>
      </w:r>
      <w:r w:rsidR="00B46F65" w:rsidRPr="006F697D">
        <w:rPr>
          <w:rFonts w:eastAsiaTheme="minorHAnsi"/>
          <w:bCs/>
          <w:sz w:val="24"/>
          <w:szCs w:val="24"/>
        </w:rPr>
        <w:t xml:space="preserve">змере </w:t>
      </w:r>
      <w:r w:rsidR="00FA4977">
        <w:rPr>
          <w:rFonts w:eastAsiaTheme="minorHAnsi"/>
          <w:bCs/>
          <w:sz w:val="24"/>
          <w:szCs w:val="24"/>
        </w:rPr>
        <w:t>1000 руб.</w:t>
      </w:r>
    </w:p>
    <w:p w14:paraId="1546B6B3" w14:textId="6BB0B1BA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8.6. Общая сумма начисленных штрафов за неисполнение или ненадлежащее исполнение Поставщиком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не может превышать цену </w:t>
      </w:r>
      <w:r w:rsidR="00DF1291" w:rsidRPr="006F697D">
        <w:rPr>
          <w:rFonts w:eastAsiaTheme="minorHAnsi"/>
          <w:bCs/>
          <w:sz w:val="24"/>
          <w:szCs w:val="24"/>
        </w:rPr>
        <w:t>контракт</w:t>
      </w:r>
      <w:r w:rsidRPr="006F697D">
        <w:rPr>
          <w:rFonts w:eastAsiaTheme="minorHAnsi"/>
          <w:bCs/>
          <w:sz w:val="24"/>
          <w:szCs w:val="24"/>
        </w:rPr>
        <w:t>а.</w:t>
      </w:r>
    </w:p>
    <w:p w14:paraId="54DBA16E" w14:textId="6B519766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8.7. В случае просрочки исполнения Заказчиком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Поставщик вправе потребовать уплаты неустоек (штрафов, пеней).  </w:t>
      </w:r>
    </w:p>
    <w:p w14:paraId="08CCDFD7" w14:textId="221143EA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8.8. Пеня начисляется за каждый день просрочки исполнения обязательства, предусмотренного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начиная со дня, следующего после дня истечения установленного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срока исполнения обязательства. Такая пеня устанавливается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6B3FDA5" w14:textId="2B35607D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8.9. За каждый факт неисполнения Заказчиком обязательств, предусмотренных </w:t>
      </w:r>
      <w:r w:rsidR="006C557F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>, Заказчик уплачивает штраф в размере 1000 рублей.</w:t>
      </w:r>
    </w:p>
    <w:p w14:paraId="321661CF" w14:textId="4B86CAC7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8.10. Общая сумма начисленных штрафов за неисполнение или ненадлежащее исполнение </w:t>
      </w:r>
      <w:r w:rsidR="00A73A6C" w:rsidRPr="006F697D">
        <w:rPr>
          <w:rFonts w:eastAsiaTheme="minorHAnsi"/>
          <w:bCs/>
          <w:sz w:val="24"/>
          <w:szCs w:val="24"/>
        </w:rPr>
        <w:t>Заказчиком</w:t>
      </w:r>
      <w:r w:rsidRPr="006F697D">
        <w:rPr>
          <w:rFonts w:eastAsiaTheme="minorHAnsi"/>
          <w:bCs/>
          <w:sz w:val="24"/>
          <w:szCs w:val="24"/>
        </w:rPr>
        <w:t xml:space="preserve"> обязательств, предусмотренных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не может превышать цену </w:t>
      </w:r>
      <w:r w:rsidR="00012023" w:rsidRPr="006F697D">
        <w:rPr>
          <w:rFonts w:eastAsiaTheme="minorHAnsi"/>
          <w:bCs/>
          <w:sz w:val="24"/>
          <w:szCs w:val="24"/>
        </w:rPr>
        <w:t>контракта</w:t>
      </w:r>
      <w:r w:rsidRPr="006F697D">
        <w:rPr>
          <w:rFonts w:eastAsiaTheme="minorHAnsi"/>
          <w:bCs/>
          <w:sz w:val="24"/>
          <w:szCs w:val="24"/>
        </w:rPr>
        <w:t>.</w:t>
      </w:r>
    </w:p>
    <w:p w14:paraId="1FB304E3" w14:textId="6906D753" w:rsidR="002D121D" w:rsidRPr="006F697D" w:rsidRDefault="002D121D" w:rsidP="00F24ADD">
      <w:pPr>
        <w:ind w:left="-1134" w:right="-144"/>
        <w:jc w:val="both"/>
        <w:rPr>
          <w:rFonts w:eastAsiaTheme="minorHAnsi"/>
          <w:bCs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8.11.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012023" w:rsidRPr="006F697D">
        <w:rPr>
          <w:rFonts w:eastAsiaTheme="minorHAnsi"/>
          <w:bCs/>
          <w:sz w:val="24"/>
          <w:szCs w:val="24"/>
        </w:rPr>
        <w:t>контрактом</w:t>
      </w:r>
      <w:r w:rsidRPr="006F697D">
        <w:rPr>
          <w:rFonts w:eastAsiaTheme="minorHAnsi"/>
          <w:bCs/>
          <w:sz w:val="24"/>
          <w:szCs w:val="24"/>
        </w:rPr>
        <w:t xml:space="preserve">, Заказчик вправе произвести оплату по </w:t>
      </w:r>
      <w:r w:rsidR="006C557F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за вычетом соответствующего размера неустойки (штрафа, пени).</w:t>
      </w:r>
    </w:p>
    <w:p w14:paraId="31CF4544" w14:textId="0A09414C" w:rsidR="002D121D" w:rsidRPr="006F697D" w:rsidRDefault="002D121D" w:rsidP="00F24ADD">
      <w:pPr>
        <w:ind w:left="-1134" w:right="-144"/>
        <w:jc w:val="both"/>
        <w:rPr>
          <w:rFonts w:eastAsiaTheme="minorHAnsi"/>
          <w:sz w:val="24"/>
          <w:szCs w:val="24"/>
        </w:rPr>
      </w:pPr>
      <w:r w:rsidRPr="006F697D">
        <w:rPr>
          <w:rFonts w:eastAsiaTheme="minorHAnsi"/>
          <w:bCs/>
          <w:sz w:val="24"/>
          <w:szCs w:val="24"/>
        </w:rPr>
        <w:t xml:space="preserve">8.12. Уплата неустоек </w:t>
      </w:r>
      <w:r w:rsidR="00A73A6C" w:rsidRPr="006F697D">
        <w:rPr>
          <w:rFonts w:eastAsiaTheme="minorHAnsi"/>
          <w:bCs/>
          <w:sz w:val="24"/>
          <w:szCs w:val="24"/>
        </w:rPr>
        <w:t xml:space="preserve">(пени, штрафов) </w:t>
      </w:r>
      <w:r w:rsidRPr="006F697D">
        <w:rPr>
          <w:rFonts w:eastAsiaTheme="minorHAnsi"/>
          <w:bCs/>
          <w:sz w:val="24"/>
          <w:szCs w:val="24"/>
        </w:rPr>
        <w:t xml:space="preserve">не освобождает Стороны от выполнения принятых обязательств по </w:t>
      </w:r>
      <w:r w:rsidR="00012023" w:rsidRPr="006F697D">
        <w:rPr>
          <w:rFonts w:eastAsiaTheme="minorHAnsi"/>
          <w:bCs/>
          <w:sz w:val="24"/>
          <w:szCs w:val="24"/>
        </w:rPr>
        <w:t>контракту</w:t>
      </w:r>
      <w:r w:rsidRPr="006F697D">
        <w:rPr>
          <w:rFonts w:eastAsiaTheme="minorHAnsi"/>
          <w:bCs/>
          <w:sz w:val="24"/>
          <w:szCs w:val="24"/>
        </w:rPr>
        <w:t xml:space="preserve"> и возмещения причиненных убытков</w:t>
      </w:r>
      <w:r w:rsidRPr="006F697D">
        <w:rPr>
          <w:rFonts w:eastAsiaTheme="minorHAnsi"/>
          <w:sz w:val="24"/>
          <w:szCs w:val="24"/>
        </w:rPr>
        <w:t>.</w:t>
      </w:r>
    </w:p>
    <w:p w14:paraId="77A12282" w14:textId="77777777" w:rsidR="0055465F" w:rsidRPr="006F697D" w:rsidRDefault="0055465F" w:rsidP="00F24ADD">
      <w:pPr>
        <w:ind w:left="-1134" w:right="-144"/>
        <w:jc w:val="both"/>
        <w:rPr>
          <w:rFonts w:eastAsiaTheme="minorHAnsi"/>
          <w:sz w:val="24"/>
          <w:szCs w:val="24"/>
        </w:rPr>
      </w:pPr>
    </w:p>
    <w:p w14:paraId="7BB5C923" w14:textId="77777777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t>9. ФОРС-МАЖОРНЫЕ ОБСТОЯТЕЛЬСТВА</w:t>
      </w:r>
    </w:p>
    <w:p w14:paraId="07F243EC" w14:textId="3F601D66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9.1. Стороны не несут ответственность за частичное или полное неисполнение своих обязательств по настоящему </w:t>
      </w:r>
      <w:r w:rsidR="00012023" w:rsidRPr="006F697D">
        <w:rPr>
          <w:bCs/>
          <w:sz w:val="24"/>
          <w:szCs w:val="24"/>
        </w:rPr>
        <w:t>контракту</w:t>
      </w:r>
      <w:r w:rsidRPr="006F697D">
        <w:rPr>
          <w:bCs/>
          <w:sz w:val="24"/>
          <w:szCs w:val="24"/>
        </w:rPr>
        <w:t>, если только такое неисполнение явилось следствием наступления независящих от воли Сторон обстоятельств (форс-мажор). Форс-мажорные обстоятельства, обстоятельства непреодолимой силы - чрезвычайные, непреодолимые, не зависящие от воли и действий Сторон обстоятельства, в связи с которыми Стороны оказываются неспособными выполнить принятые ими обязательства.</w:t>
      </w:r>
    </w:p>
    <w:p w14:paraId="7424601D" w14:textId="77777777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9.2. Сторона, не исполнившая обязательство, обязана немедленно (в любом случае не позднее 5-ти </w:t>
      </w:r>
      <w:r w:rsidR="00A73A6C" w:rsidRPr="006F697D">
        <w:rPr>
          <w:bCs/>
          <w:sz w:val="24"/>
          <w:szCs w:val="24"/>
        </w:rPr>
        <w:t xml:space="preserve">рабочих </w:t>
      </w:r>
      <w:r w:rsidRPr="006F697D">
        <w:rPr>
          <w:bCs/>
          <w:sz w:val="24"/>
          <w:szCs w:val="24"/>
        </w:rPr>
        <w:t>дней) в письменной форме уведомить другую Сторону о наступлении форс-мажорных обстоятельств и предполагаемом сроке их действия и прекращения и принять все разумные меры, которые можно требовать в создавшейся ситуации. Несвоевременное извещение об обстоятельствах непреодолимой силы лишает Сторон права ссылаться на них в будущем.</w:t>
      </w:r>
    </w:p>
    <w:p w14:paraId="32883F42" w14:textId="77777777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9.3. Если форс-мажорное обстоятельство непосредственно повлияло на исполнение обязательств Сторон, то этот срок соразмерно отодвигается на время действия соответствующего обстоятельства.</w:t>
      </w:r>
    </w:p>
    <w:p w14:paraId="2FEF913B" w14:textId="77777777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9.4.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4A35E80" w14:textId="259C58D0" w:rsidR="002D121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9.5. Если обстоятельства непреодолимой силы или их последствия будут длиться более 1 </w:t>
      </w:r>
      <w:r w:rsidR="00A73A6C" w:rsidRPr="006F697D">
        <w:rPr>
          <w:bCs/>
          <w:sz w:val="24"/>
          <w:szCs w:val="24"/>
        </w:rPr>
        <w:t xml:space="preserve">календарного </w:t>
      </w:r>
      <w:r w:rsidRPr="006F697D">
        <w:rPr>
          <w:bCs/>
          <w:sz w:val="24"/>
          <w:szCs w:val="24"/>
        </w:rPr>
        <w:t xml:space="preserve">месяца, то Стороны обязаны обсудить, какие меры следует принять для исполнения обязательств по настоящему </w:t>
      </w:r>
      <w:r w:rsidR="00012023" w:rsidRPr="006F697D">
        <w:rPr>
          <w:bCs/>
          <w:sz w:val="24"/>
          <w:szCs w:val="24"/>
        </w:rPr>
        <w:t>контракту</w:t>
      </w:r>
      <w:r w:rsidRPr="006F697D">
        <w:rPr>
          <w:bCs/>
          <w:sz w:val="24"/>
          <w:szCs w:val="24"/>
        </w:rPr>
        <w:t xml:space="preserve">. Если Стороны не смогут договориться в течение 30 календарных дней, со следующего дня Стороны считают </w:t>
      </w:r>
      <w:r w:rsidR="00012023" w:rsidRPr="006F697D">
        <w:rPr>
          <w:bCs/>
          <w:sz w:val="24"/>
          <w:szCs w:val="24"/>
        </w:rPr>
        <w:t>контракт</w:t>
      </w:r>
      <w:r w:rsidRPr="006F697D">
        <w:rPr>
          <w:bCs/>
          <w:sz w:val="24"/>
          <w:szCs w:val="24"/>
        </w:rPr>
        <w:t xml:space="preserve"> расторгнутым.</w:t>
      </w:r>
    </w:p>
    <w:p w14:paraId="7A07D7B6" w14:textId="19EB4B25" w:rsidR="007C313D" w:rsidRDefault="007C313D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72AE7ED0" w14:textId="77777777" w:rsidR="007C313D" w:rsidRPr="006F697D" w:rsidRDefault="007C313D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7595F08C" w14:textId="77777777" w:rsidR="00307490" w:rsidRPr="006F697D" w:rsidRDefault="00307490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5A6D14B6" w14:textId="77777777" w:rsidR="00852D7F" w:rsidRPr="006F697D" w:rsidRDefault="002D121D" w:rsidP="00F24ADD">
      <w:pPr>
        <w:suppressAutoHyphens/>
        <w:ind w:left="-1134" w:right="-142"/>
        <w:jc w:val="center"/>
        <w:rPr>
          <w:b/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                 </w:t>
      </w:r>
      <w:r w:rsidRPr="006F697D">
        <w:rPr>
          <w:b/>
          <w:bCs/>
          <w:sz w:val="24"/>
          <w:szCs w:val="24"/>
        </w:rPr>
        <w:t>10.    ПОРЯДОК РАЗРЕШЕНИЯ СПОРОВ</w:t>
      </w:r>
    </w:p>
    <w:p w14:paraId="25C07D82" w14:textId="1B27B488" w:rsidR="00852D7F" w:rsidRPr="006F697D" w:rsidRDefault="00852D7F" w:rsidP="00F24ADD">
      <w:pPr>
        <w:suppressAutoHyphens/>
        <w:ind w:left="-1134" w:right="-142"/>
        <w:jc w:val="both"/>
        <w:rPr>
          <w:sz w:val="24"/>
          <w:szCs w:val="24"/>
        </w:rPr>
      </w:pPr>
      <w:r w:rsidRPr="006F697D">
        <w:rPr>
          <w:bCs/>
          <w:sz w:val="24"/>
          <w:szCs w:val="24"/>
        </w:rPr>
        <w:lastRenderedPageBreak/>
        <w:t xml:space="preserve">10.1. Все споры в связи с настоящим </w:t>
      </w:r>
      <w:r w:rsidR="006C557F" w:rsidRPr="006F697D">
        <w:rPr>
          <w:bCs/>
          <w:sz w:val="24"/>
          <w:szCs w:val="24"/>
        </w:rPr>
        <w:t>контрактом</w:t>
      </w:r>
      <w:r w:rsidRPr="006F697D">
        <w:rPr>
          <w:bCs/>
          <w:sz w:val="24"/>
          <w:szCs w:val="24"/>
        </w:rPr>
        <w:t xml:space="preserve"> Стороны разрешают с соблюдением обязательного досудебного претензионного порядка урегулирования споров</w:t>
      </w:r>
      <w:r w:rsidR="00FA3277" w:rsidRPr="006F697D">
        <w:rPr>
          <w:bCs/>
          <w:sz w:val="24"/>
          <w:szCs w:val="24"/>
        </w:rPr>
        <w:t>, в том числе путем переговоров</w:t>
      </w:r>
      <w:r w:rsidR="00FA3277" w:rsidRPr="006F697D">
        <w:rPr>
          <w:sz w:val="24"/>
          <w:szCs w:val="24"/>
        </w:rPr>
        <w:t xml:space="preserve"> и</w:t>
      </w:r>
      <w:r w:rsidR="00FA3277" w:rsidRPr="006F697D">
        <w:rPr>
          <w:bCs/>
          <w:sz w:val="24"/>
          <w:szCs w:val="24"/>
        </w:rPr>
        <w:t>ли с участием посредника (медиатора).</w:t>
      </w:r>
    </w:p>
    <w:p w14:paraId="649BB393" w14:textId="77777777" w:rsidR="00852D7F" w:rsidRPr="006F697D" w:rsidRDefault="00852D7F" w:rsidP="00F24ADD">
      <w:pPr>
        <w:suppressAutoHyphens/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10.2. </w:t>
      </w:r>
      <w:r w:rsidRPr="006F697D">
        <w:rPr>
          <w:bCs/>
          <w:sz w:val="24"/>
          <w:szCs w:val="24"/>
        </w:rPr>
        <w:t xml:space="preserve">При не достижении согласия споры решаются в Арбитражном суде Нижегородской области (далее суд). </w:t>
      </w:r>
    </w:p>
    <w:p w14:paraId="4444F5F4" w14:textId="764DA108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10.3</w:t>
      </w:r>
      <w:r w:rsidR="00852D7F" w:rsidRPr="006F697D">
        <w:rPr>
          <w:bCs/>
          <w:sz w:val="24"/>
          <w:szCs w:val="24"/>
        </w:rPr>
        <w:t xml:space="preserve">. При досудебном претензионном порядке урегулирования споров Сторона, имеющая к другой Стороне требование в связи с настоящим </w:t>
      </w:r>
      <w:r w:rsidR="006C557F" w:rsidRPr="006F697D">
        <w:rPr>
          <w:bCs/>
          <w:sz w:val="24"/>
          <w:szCs w:val="24"/>
        </w:rPr>
        <w:t>контрактом</w:t>
      </w:r>
      <w:r w:rsidR="00852D7F" w:rsidRPr="006F697D">
        <w:rPr>
          <w:bCs/>
          <w:sz w:val="24"/>
          <w:szCs w:val="24"/>
        </w:rPr>
        <w:t xml:space="preserve">,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копий, обосновывающих это требование документов, </w:t>
      </w:r>
      <w:r w:rsidRPr="006F697D">
        <w:rPr>
          <w:bCs/>
          <w:sz w:val="24"/>
          <w:szCs w:val="24"/>
        </w:rPr>
        <w:t>отсутствующих у другой Стороны.</w:t>
      </w:r>
    </w:p>
    <w:p w14:paraId="249C6C88" w14:textId="3018CE0F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10.4</w:t>
      </w:r>
      <w:r w:rsidR="00852D7F" w:rsidRPr="006F697D">
        <w:rPr>
          <w:bCs/>
          <w:sz w:val="24"/>
          <w:szCs w:val="24"/>
        </w:rPr>
        <w:t xml:space="preserve">. </w:t>
      </w:r>
      <w:r w:rsidR="00346FE6" w:rsidRPr="006F697D">
        <w:rPr>
          <w:bCs/>
          <w:sz w:val="24"/>
          <w:szCs w:val="24"/>
        </w:rPr>
        <w:t xml:space="preserve">Претензионные письма направляются Сторонами нарочно или курьерской службой, либо по электронной почте (с подтверждением о прочтении), либо почтой России заказным письмом с уведомлением о вручении по месту нахождения Сторон, указанному в разделе "Юридические адреса и реквизиты Сторон" настоящего </w:t>
      </w:r>
      <w:r w:rsidR="006C557F" w:rsidRPr="006F697D">
        <w:rPr>
          <w:bCs/>
          <w:sz w:val="24"/>
          <w:szCs w:val="24"/>
        </w:rPr>
        <w:t>контракта</w:t>
      </w:r>
      <w:r w:rsidR="00346FE6" w:rsidRPr="006F697D">
        <w:rPr>
          <w:bCs/>
          <w:sz w:val="24"/>
          <w:szCs w:val="24"/>
        </w:rPr>
        <w:t>. Датой получения претензии считается дата подтверждения о прочтении (при отправке по электронной почте) или дата отметки о вручении (при доставке нарочно или курьерской службой, почтой России заказным письмом с уведомлением). В случае отправки претензии несколькими способами, датой получения будет считаться дата, которая наступила раньше.</w:t>
      </w:r>
    </w:p>
    <w:p w14:paraId="1FFC5D8C" w14:textId="2966B976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10.5</w:t>
      </w:r>
      <w:r w:rsidR="00852D7F" w:rsidRPr="006F697D">
        <w:rPr>
          <w:bCs/>
          <w:sz w:val="24"/>
          <w:szCs w:val="24"/>
        </w:rPr>
        <w:t xml:space="preserve">. Сторона обязана рассмотреть полученную претензию и о результатах ее рассмотрения уведомить в письменной форме другую Сторону в течение </w:t>
      </w:r>
      <w:r w:rsidRPr="006F697D">
        <w:rPr>
          <w:bCs/>
          <w:sz w:val="24"/>
          <w:szCs w:val="24"/>
        </w:rPr>
        <w:t>10</w:t>
      </w:r>
      <w:r w:rsidR="00852D7F" w:rsidRPr="006F697D">
        <w:rPr>
          <w:bCs/>
          <w:sz w:val="24"/>
          <w:szCs w:val="24"/>
        </w:rPr>
        <w:t xml:space="preserve"> </w:t>
      </w:r>
      <w:r w:rsidR="00A73A6C" w:rsidRPr="006F697D">
        <w:rPr>
          <w:bCs/>
          <w:sz w:val="24"/>
          <w:szCs w:val="24"/>
        </w:rPr>
        <w:t xml:space="preserve">календарных </w:t>
      </w:r>
      <w:r w:rsidR="00852D7F" w:rsidRPr="006F697D">
        <w:rPr>
          <w:bCs/>
          <w:sz w:val="24"/>
          <w:szCs w:val="24"/>
        </w:rPr>
        <w:t>дней со дня получения претензии со в</w:t>
      </w:r>
      <w:r w:rsidR="009940F5" w:rsidRPr="006F697D">
        <w:rPr>
          <w:bCs/>
          <w:sz w:val="24"/>
          <w:szCs w:val="24"/>
        </w:rPr>
        <w:t xml:space="preserve">семи необходимыми приложениями, если иной срок не установлен положениями настоящего </w:t>
      </w:r>
      <w:r w:rsidR="00012023" w:rsidRPr="006F697D">
        <w:rPr>
          <w:bCs/>
          <w:sz w:val="24"/>
          <w:szCs w:val="24"/>
        </w:rPr>
        <w:t>контракта</w:t>
      </w:r>
      <w:r w:rsidR="009940F5" w:rsidRPr="006F697D">
        <w:rPr>
          <w:bCs/>
          <w:sz w:val="24"/>
          <w:szCs w:val="24"/>
        </w:rPr>
        <w:t>.</w:t>
      </w:r>
    </w:p>
    <w:p w14:paraId="2F9D89EB" w14:textId="77777777" w:rsidR="00852D7F" w:rsidRPr="006F697D" w:rsidRDefault="00BB1216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    </w:t>
      </w:r>
      <w:r w:rsidR="00852D7F" w:rsidRPr="006F697D">
        <w:rPr>
          <w:bCs/>
          <w:sz w:val="24"/>
          <w:szCs w:val="24"/>
        </w:rPr>
        <w:t>При частичном удовлетворении или отклонении Стороной претензии в уведомлении должно быть указано основ</w:t>
      </w:r>
      <w:r w:rsidR="00FA3277" w:rsidRPr="006F697D">
        <w:rPr>
          <w:bCs/>
          <w:sz w:val="24"/>
          <w:szCs w:val="24"/>
        </w:rPr>
        <w:t>ание принятого Стороной решения.</w:t>
      </w:r>
    </w:p>
    <w:p w14:paraId="49C0CFD7" w14:textId="66F03A77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10.6</w:t>
      </w:r>
      <w:r w:rsidR="00852D7F" w:rsidRPr="006F697D">
        <w:rPr>
          <w:bCs/>
          <w:sz w:val="24"/>
          <w:szCs w:val="24"/>
        </w:rPr>
        <w:t>. Направившая претензию Сторона вправе обратиться с указанным в ней требованием в суд, в случае если оно не будет удовлетворено другой Стороной в течение</w:t>
      </w:r>
      <w:r w:rsidRPr="006F697D">
        <w:rPr>
          <w:bCs/>
          <w:sz w:val="24"/>
          <w:szCs w:val="24"/>
        </w:rPr>
        <w:t xml:space="preserve"> 15</w:t>
      </w:r>
      <w:r w:rsidR="00852D7F" w:rsidRPr="006F697D">
        <w:rPr>
          <w:bCs/>
          <w:sz w:val="24"/>
          <w:szCs w:val="24"/>
        </w:rPr>
        <w:t xml:space="preserve"> </w:t>
      </w:r>
      <w:r w:rsidR="00A73A6C" w:rsidRPr="006F697D">
        <w:rPr>
          <w:bCs/>
          <w:sz w:val="24"/>
          <w:szCs w:val="24"/>
        </w:rPr>
        <w:t xml:space="preserve">календарных </w:t>
      </w:r>
      <w:r w:rsidR="00852D7F" w:rsidRPr="006F697D">
        <w:rPr>
          <w:bCs/>
          <w:sz w:val="24"/>
          <w:szCs w:val="24"/>
        </w:rPr>
        <w:t>(</w:t>
      </w:r>
      <w:r w:rsidRPr="006F697D">
        <w:rPr>
          <w:bCs/>
          <w:sz w:val="24"/>
          <w:szCs w:val="24"/>
        </w:rPr>
        <w:t>пятнадцати</w:t>
      </w:r>
      <w:r w:rsidR="00852D7F" w:rsidRPr="006F697D">
        <w:rPr>
          <w:bCs/>
          <w:sz w:val="24"/>
          <w:szCs w:val="24"/>
        </w:rPr>
        <w:t>) дней со дня получения другой Стороной претензии со в</w:t>
      </w:r>
      <w:r w:rsidR="009940F5" w:rsidRPr="006F697D">
        <w:rPr>
          <w:bCs/>
          <w:sz w:val="24"/>
          <w:szCs w:val="24"/>
        </w:rPr>
        <w:t>семи необходимыми приложениями,</w:t>
      </w:r>
      <w:r w:rsidR="009940F5" w:rsidRPr="006F697D">
        <w:rPr>
          <w:sz w:val="24"/>
          <w:szCs w:val="24"/>
        </w:rPr>
        <w:t xml:space="preserve"> </w:t>
      </w:r>
      <w:r w:rsidR="009940F5" w:rsidRPr="006F697D">
        <w:rPr>
          <w:bCs/>
          <w:sz w:val="24"/>
          <w:szCs w:val="24"/>
        </w:rPr>
        <w:t xml:space="preserve">если иной срок не установлен положениями настоящего </w:t>
      </w:r>
      <w:r w:rsidR="00012023" w:rsidRPr="006F697D">
        <w:rPr>
          <w:bCs/>
          <w:sz w:val="24"/>
          <w:szCs w:val="24"/>
        </w:rPr>
        <w:t>контракта</w:t>
      </w:r>
      <w:r w:rsidR="009940F5" w:rsidRPr="006F697D">
        <w:rPr>
          <w:bCs/>
          <w:sz w:val="24"/>
          <w:szCs w:val="24"/>
        </w:rPr>
        <w:t>.</w:t>
      </w:r>
    </w:p>
    <w:p w14:paraId="04F25249" w14:textId="2C113022" w:rsidR="00852D7F" w:rsidRPr="006F697D" w:rsidRDefault="00FA3277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10.7</w:t>
      </w:r>
      <w:r w:rsidR="00852D7F" w:rsidRPr="006F697D">
        <w:rPr>
          <w:bCs/>
          <w:sz w:val="24"/>
          <w:szCs w:val="24"/>
        </w:rPr>
        <w:t xml:space="preserve">. Все споры между Сторонами в связи с настоящим </w:t>
      </w:r>
      <w:r w:rsidR="00012023" w:rsidRPr="006F697D">
        <w:rPr>
          <w:bCs/>
          <w:sz w:val="24"/>
          <w:szCs w:val="24"/>
        </w:rPr>
        <w:t>контрактом</w:t>
      </w:r>
      <w:r w:rsidR="00852D7F" w:rsidRPr="006F697D">
        <w:rPr>
          <w:bCs/>
          <w:sz w:val="24"/>
          <w:szCs w:val="24"/>
        </w:rPr>
        <w:t>, в том числе в связи с его заключением, исполнением, нарушением, прекращением его действия (в том числе расторжением, включая односторонний отказ), его недействительностью, подлежат разрешению в судебном порядке в соответствии с законодательством Российской Федерации.</w:t>
      </w:r>
    </w:p>
    <w:p w14:paraId="5F4B7290" w14:textId="77777777" w:rsidR="009F6477" w:rsidRPr="006F697D" w:rsidRDefault="009F6477" w:rsidP="00F24ADD">
      <w:pPr>
        <w:suppressAutoHyphens/>
        <w:ind w:right="-144"/>
        <w:rPr>
          <w:b/>
          <w:bCs/>
          <w:sz w:val="24"/>
          <w:szCs w:val="24"/>
        </w:rPr>
      </w:pPr>
    </w:p>
    <w:p w14:paraId="6C76F96B" w14:textId="7E642574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t xml:space="preserve">11.  СРОК ДЕЙСТВИЯ </w:t>
      </w:r>
      <w:r w:rsidR="00012023" w:rsidRPr="006F697D">
        <w:rPr>
          <w:b/>
          <w:bCs/>
          <w:sz w:val="24"/>
          <w:szCs w:val="24"/>
        </w:rPr>
        <w:t>КОНТРАКТА</w:t>
      </w:r>
    </w:p>
    <w:p w14:paraId="2B4B686C" w14:textId="27CA0D4D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11.1. </w:t>
      </w:r>
      <w:r w:rsidR="00012023" w:rsidRPr="006F697D">
        <w:rPr>
          <w:bCs/>
          <w:sz w:val="24"/>
          <w:szCs w:val="24"/>
        </w:rPr>
        <w:t>Контракт</w:t>
      </w:r>
      <w:r w:rsidRPr="006F697D">
        <w:rPr>
          <w:bCs/>
          <w:sz w:val="24"/>
          <w:szCs w:val="24"/>
        </w:rPr>
        <w:t xml:space="preserve"> вступает в силу с момента его подписания Сторонами и действует до </w:t>
      </w:r>
      <w:r w:rsidR="001947AA">
        <w:rPr>
          <w:bCs/>
          <w:sz w:val="24"/>
          <w:szCs w:val="24"/>
        </w:rPr>
        <w:t>31</w:t>
      </w:r>
      <w:r w:rsidR="00EB2154" w:rsidRPr="006F697D">
        <w:rPr>
          <w:bCs/>
          <w:sz w:val="24"/>
          <w:szCs w:val="24"/>
        </w:rPr>
        <w:t>.</w:t>
      </w:r>
      <w:r w:rsidR="002E5336">
        <w:rPr>
          <w:bCs/>
          <w:sz w:val="24"/>
          <w:szCs w:val="24"/>
        </w:rPr>
        <w:t>10</w:t>
      </w:r>
      <w:r w:rsidR="00EB2154" w:rsidRPr="006F697D">
        <w:rPr>
          <w:bCs/>
          <w:sz w:val="24"/>
          <w:szCs w:val="24"/>
        </w:rPr>
        <w:t>.</w:t>
      </w:r>
      <w:r w:rsidR="001947AA">
        <w:rPr>
          <w:bCs/>
          <w:sz w:val="24"/>
          <w:szCs w:val="24"/>
        </w:rPr>
        <w:t>2026</w:t>
      </w:r>
      <w:r w:rsidRPr="006F697D">
        <w:rPr>
          <w:bCs/>
          <w:sz w:val="24"/>
          <w:szCs w:val="24"/>
        </w:rPr>
        <w:t xml:space="preserve"> года, в части исполнения Поставщиком гарантийных обязательств – до полного исполнения гарантийных обязательств на весь срок действия гарантии.</w:t>
      </w:r>
      <w:r w:rsidR="0055465F" w:rsidRPr="006F697D">
        <w:rPr>
          <w:sz w:val="24"/>
          <w:szCs w:val="24"/>
        </w:rPr>
        <w:t xml:space="preserve"> </w:t>
      </w:r>
      <w:r w:rsidR="0055465F" w:rsidRPr="006F697D">
        <w:rPr>
          <w:bCs/>
          <w:sz w:val="24"/>
          <w:szCs w:val="24"/>
        </w:rPr>
        <w:t xml:space="preserve">Окончание срока действия </w:t>
      </w:r>
      <w:r w:rsidR="00012023" w:rsidRPr="006F697D">
        <w:rPr>
          <w:bCs/>
          <w:sz w:val="24"/>
          <w:szCs w:val="24"/>
        </w:rPr>
        <w:t xml:space="preserve">контракта </w:t>
      </w:r>
      <w:r w:rsidR="0055465F" w:rsidRPr="006F697D">
        <w:rPr>
          <w:bCs/>
          <w:sz w:val="24"/>
          <w:szCs w:val="24"/>
        </w:rPr>
        <w:t>не освобождает стороны от исполнения своих обязательств по нему.</w:t>
      </w:r>
    </w:p>
    <w:p w14:paraId="06F1B61A" w14:textId="21292D02" w:rsidR="00FA3277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11.2.В случае неисполнения или ненадлежащего исполнения обязательств Сторонами, действие </w:t>
      </w:r>
      <w:r w:rsidR="00012023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 по истечении срока, указанного п. 11.1, продолжается до момента фактического исполнения обязательств Сторонами</w:t>
      </w:r>
      <w:r w:rsidR="00F24ADD" w:rsidRPr="006F697D">
        <w:rPr>
          <w:bCs/>
          <w:sz w:val="24"/>
          <w:szCs w:val="24"/>
        </w:rPr>
        <w:t>, и прекращается в этот момент.</w:t>
      </w:r>
    </w:p>
    <w:p w14:paraId="25033F96" w14:textId="77777777" w:rsidR="005F413A" w:rsidRPr="006F697D" w:rsidRDefault="005F413A" w:rsidP="00F24ADD">
      <w:pPr>
        <w:suppressAutoHyphens/>
        <w:ind w:left="-1134" w:right="-144"/>
        <w:jc w:val="both"/>
        <w:rPr>
          <w:bCs/>
          <w:sz w:val="24"/>
          <w:szCs w:val="24"/>
        </w:rPr>
      </w:pPr>
    </w:p>
    <w:p w14:paraId="01E3C623" w14:textId="26BE72E4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t xml:space="preserve">12. ПОРЯДОК ИЗМЕНЕНИЯ И РАСТОРЖЕНИЕ </w:t>
      </w:r>
      <w:r w:rsidR="00012023" w:rsidRPr="006F697D">
        <w:rPr>
          <w:b/>
          <w:bCs/>
          <w:sz w:val="24"/>
          <w:szCs w:val="24"/>
        </w:rPr>
        <w:t>КОНТРАКТА</w:t>
      </w:r>
    </w:p>
    <w:p w14:paraId="1A34D328" w14:textId="52F77A86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12.1.  Расторжение </w:t>
      </w:r>
      <w:r w:rsidR="00012023" w:rsidRPr="006F697D">
        <w:rPr>
          <w:sz w:val="24"/>
          <w:szCs w:val="24"/>
          <w:lang w:eastAsia="ru-RU"/>
        </w:rPr>
        <w:t>контракта</w:t>
      </w:r>
      <w:r w:rsidRPr="006F697D">
        <w:rPr>
          <w:sz w:val="24"/>
          <w:szCs w:val="24"/>
          <w:lang w:eastAsia="ru-RU"/>
        </w:rPr>
        <w:t xml:space="preserve"> допускается по соглашению Сторон, в одностороннем порядке или решению суда по основаниям, предусмотренным гражданским законодательством РФ.</w:t>
      </w:r>
    </w:p>
    <w:p w14:paraId="77955FF9" w14:textId="45B4609B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12.2. </w:t>
      </w:r>
      <w:r w:rsidR="008E3F1F" w:rsidRPr="006F697D">
        <w:rPr>
          <w:sz w:val="24"/>
          <w:szCs w:val="24"/>
          <w:lang w:eastAsia="ru-RU"/>
        </w:rPr>
        <w:t>Стороны</w:t>
      </w:r>
      <w:r w:rsidRPr="006F697D">
        <w:rPr>
          <w:sz w:val="24"/>
          <w:szCs w:val="24"/>
          <w:lang w:eastAsia="ru-RU"/>
        </w:rPr>
        <w:t xml:space="preserve"> вправе расторгнуть </w:t>
      </w:r>
      <w:r w:rsidR="00012023" w:rsidRPr="006F697D">
        <w:rPr>
          <w:sz w:val="24"/>
          <w:szCs w:val="24"/>
          <w:lang w:eastAsia="ru-RU"/>
        </w:rPr>
        <w:t>контракт</w:t>
      </w:r>
      <w:r w:rsidRPr="006F697D">
        <w:rPr>
          <w:sz w:val="24"/>
          <w:szCs w:val="24"/>
          <w:lang w:eastAsia="ru-RU"/>
        </w:rPr>
        <w:t xml:space="preserve"> в одностороннем порядке в случаях, предусмотренных гражданским законода</w:t>
      </w:r>
      <w:r w:rsidR="003E6113" w:rsidRPr="006F697D">
        <w:rPr>
          <w:sz w:val="24"/>
          <w:szCs w:val="24"/>
          <w:lang w:eastAsia="ru-RU"/>
        </w:rPr>
        <w:t>тельством Российской Федерации.</w:t>
      </w:r>
      <w:r w:rsidR="004F3FDD" w:rsidRPr="006F697D">
        <w:rPr>
          <w:bCs/>
          <w:sz w:val="24"/>
          <w:szCs w:val="24"/>
        </w:rPr>
        <w:t xml:space="preserve"> </w:t>
      </w:r>
      <w:r w:rsidR="004F3FDD" w:rsidRPr="006F697D">
        <w:rPr>
          <w:bCs/>
          <w:sz w:val="24"/>
          <w:szCs w:val="24"/>
          <w:lang w:eastAsia="ru-RU"/>
        </w:rPr>
        <w:t xml:space="preserve">Поставщик не вправе принять решение об одностороннем расторжении настоящего </w:t>
      </w:r>
      <w:r w:rsidR="006C557F" w:rsidRPr="006F697D">
        <w:rPr>
          <w:bCs/>
          <w:sz w:val="24"/>
          <w:szCs w:val="24"/>
          <w:lang w:eastAsia="ru-RU"/>
        </w:rPr>
        <w:t>контракта</w:t>
      </w:r>
      <w:r w:rsidR="004F3FDD" w:rsidRPr="006F697D">
        <w:rPr>
          <w:bCs/>
          <w:sz w:val="24"/>
          <w:szCs w:val="24"/>
          <w:lang w:eastAsia="ru-RU"/>
        </w:rPr>
        <w:t xml:space="preserve">, если Заказчиком не нарушаются условия настоящего </w:t>
      </w:r>
      <w:r w:rsidR="006C557F" w:rsidRPr="006F697D">
        <w:rPr>
          <w:bCs/>
          <w:sz w:val="24"/>
          <w:szCs w:val="24"/>
          <w:lang w:eastAsia="ru-RU"/>
        </w:rPr>
        <w:t>контракта</w:t>
      </w:r>
      <w:r w:rsidR="004F3FDD" w:rsidRPr="006F697D">
        <w:rPr>
          <w:bCs/>
          <w:sz w:val="24"/>
          <w:szCs w:val="24"/>
          <w:lang w:eastAsia="ru-RU"/>
        </w:rPr>
        <w:t>.</w:t>
      </w:r>
    </w:p>
    <w:p w14:paraId="388FDE60" w14:textId="60A03181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12.3. </w:t>
      </w:r>
      <w:r w:rsidR="00012023" w:rsidRPr="006F697D">
        <w:rPr>
          <w:sz w:val="24"/>
          <w:szCs w:val="24"/>
          <w:lang w:eastAsia="ru-RU"/>
        </w:rPr>
        <w:t>Контракт</w:t>
      </w:r>
      <w:r w:rsidRPr="006F697D">
        <w:rPr>
          <w:sz w:val="24"/>
          <w:szCs w:val="24"/>
          <w:lang w:eastAsia="ru-RU"/>
        </w:rPr>
        <w:t xml:space="preserve"> может быть расторгнут Заказчиком в одностороннем порядке в следующих случаях:</w:t>
      </w:r>
    </w:p>
    <w:p w14:paraId="0252D9BA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>12.3.1. Поставки товаров ненадлежащего качества с недостатками, которые не могут быть устранены в установленный Заказчиком разумный срок</w:t>
      </w:r>
      <w:r w:rsidR="001E0B8D" w:rsidRPr="006F697D">
        <w:rPr>
          <w:sz w:val="24"/>
          <w:szCs w:val="24"/>
          <w:lang w:eastAsia="ru-RU"/>
        </w:rPr>
        <w:t>, указанный в претензии.</w:t>
      </w:r>
    </w:p>
    <w:p w14:paraId="3F7767AC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>12.3.2. Поставки некомплектных товаров в случае, если Поставщик, получивший уведомление Заказчика, в установленный Заказчиком разумный срок не выполнил требования Заказчика о доукомплектовании товаров или не заменил их комплектными товарами.</w:t>
      </w:r>
    </w:p>
    <w:p w14:paraId="62D106AE" w14:textId="1F22BE3F" w:rsidR="003E6113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lastRenderedPageBreak/>
        <w:t xml:space="preserve">12.3.3. Неоднократного (два или более) или существенного (более десяти календарных дней) нарушения сроков поставки товаров, указанных в </w:t>
      </w:r>
      <w:r w:rsidR="006C557F" w:rsidRPr="006F697D">
        <w:rPr>
          <w:sz w:val="24"/>
          <w:szCs w:val="24"/>
          <w:lang w:eastAsia="ru-RU"/>
        </w:rPr>
        <w:t>контракте</w:t>
      </w:r>
      <w:r w:rsidRPr="006F697D">
        <w:rPr>
          <w:sz w:val="24"/>
          <w:szCs w:val="24"/>
          <w:lang w:eastAsia="ru-RU"/>
        </w:rPr>
        <w:t xml:space="preserve">. Товары, отгруженные (переданные первому перевозчику) до получения Поставщиком уведомления о расторжении </w:t>
      </w:r>
      <w:r w:rsidR="006C557F" w:rsidRPr="006F697D">
        <w:rPr>
          <w:sz w:val="24"/>
          <w:szCs w:val="24"/>
          <w:lang w:eastAsia="ru-RU"/>
        </w:rPr>
        <w:t>контракт</w:t>
      </w:r>
      <w:r w:rsidRPr="006F697D">
        <w:rPr>
          <w:sz w:val="24"/>
          <w:szCs w:val="24"/>
          <w:lang w:eastAsia="ru-RU"/>
        </w:rPr>
        <w:t>а, Заказчик обязан принять и оплатить.</w:t>
      </w:r>
    </w:p>
    <w:p w14:paraId="07FA1FD9" w14:textId="4A1A1A0D" w:rsidR="00BB1216" w:rsidRPr="006F697D" w:rsidRDefault="00BB1216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 xml:space="preserve">12.4. </w:t>
      </w:r>
      <w:r w:rsidR="00346FE6" w:rsidRPr="006F697D">
        <w:rPr>
          <w:sz w:val="24"/>
          <w:szCs w:val="24"/>
          <w:lang w:eastAsia="ru-RU"/>
        </w:rPr>
        <w:t xml:space="preserve">Заказчик направляет Поставщику Уведомление об одностороннем расторжении </w:t>
      </w:r>
      <w:r w:rsidR="00012023" w:rsidRPr="006F697D">
        <w:rPr>
          <w:sz w:val="24"/>
          <w:szCs w:val="24"/>
          <w:lang w:eastAsia="ru-RU"/>
        </w:rPr>
        <w:t>контракта</w:t>
      </w:r>
      <w:r w:rsidR="00346FE6" w:rsidRPr="006F697D">
        <w:rPr>
          <w:sz w:val="24"/>
          <w:szCs w:val="24"/>
          <w:lang w:eastAsia="ru-RU"/>
        </w:rPr>
        <w:t xml:space="preserve"> нарочно или курьерской службой, либо по электронной почте (с подтверждением о прочтении), либо почтой России заказным письмом с уведомлением. </w:t>
      </w:r>
      <w:r w:rsidR="00012023" w:rsidRPr="006F697D">
        <w:rPr>
          <w:sz w:val="24"/>
          <w:szCs w:val="24"/>
          <w:lang w:eastAsia="ru-RU"/>
        </w:rPr>
        <w:t>контракт</w:t>
      </w:r>
      <w:r w:rsidR="00346FE6" w:rsidRPr="006F697D">
        <w:rPr>
          <w:sz w:val="24"/>
          <w:szCs w:val="24"/>
          <w:lang w:eastAsia="ru-RU"/>
        </w:rPr>
        <w:t xml:space="preserve"> считается расторгнутым в одностороннем порядке с момента получения данного Уведомления Поставщиком (при отправке по электронной почте (с подтверждением о прочтении) - с даты подтверждения о прочтении, при доставке нарочно или курьерской службой, почтой России заказным письмом с уведомлением ¬- с даты отметки о вручении). В случае отправки Уведомления несколькими способами, датой расторжения </w:t>
      </w:r>
      <w:r w:rsidR="00012023" w:rsidRPr="006F697D">
        <w:rPr>
          <w:sz w:val="24"/>
          <w:szCs w:val="24"/>
          <w:lang w:eastAsia="ru-RU"/>
        </w:rPr>
        <w:t>контракта</w:t>
      </w:r>
      <w:r w:rsidR="00346FE6" w:rsidRPr="006F697D">
        <w:rPr>
          <w:sz w:val="24"/>
          <w:szCs w:val="24"/>
          <w:lang w:eastAsia="ru-RU"/>
        </w:rPr>
        <w:t xml:space="preserve"> будет считаться дата получения, которая наступила раньше.</w:t>
      </w:r>
    </w:p>
    <w:p w14:paraId="21A48B1F" w14:textId="4949D198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>12.</w:t>
      </w:r>
      <w:r w:rsidR="009F6477" w:rsidRPr="006F697D">
        <w:rPr>
          <w:sz w:val="24"/>
          <w:szCs w:val="24"/>
          <w:lang w:eastAsia="ru-RU"/>
        </w:rPr>
        <w:t>5</w:t>
      </w:r>
      <w:r w:rsidRPr="006F697D">
        <w:rPr>
          <w:sz w:val="24"/>
          <w:szCs w:val="24"/>
          <w:lang w:eastAsia="ru-RU"/>
        </w:rPr>
        <w:t xml:space="preserve">. Любые изменения и дополнения к </w:t>
      </w:r>
      <w:r w:rsidR="006C557F" w:rsidRPr="006F697D">
        <w:rPr>
          <w:sz w:val="24"/>
          <w:szCs w:val="24"/>
          <w:lang w:eastAsia="ru-RU"/>
        </w:rPr>
        <w:t>контракту</w:t>
      </w:r>
      <w:r w:rsidRPr="006F697D">
        <w:rPr>
          <w:sz w:val="24"/>
          <w:szCs w:val="24"/>
          <w:lang w:eastAsia="ru-RU"/>
        </w:rPr>
        <w:t>, не противоречащие действующему законодательству, имеют силу только в том случае, если они оформлены в письменном виде и подписаны обеими Сторонами.</w:t>
      </w:r>
    </w:p>
    <w:p w14:paraId="0F38A38E" w14:textId="129F0416" w:rsidR="002D121D" w:rsidRPr="006F697D" w:rsidRDefault="002D121D" w:rsidP="00F24ADD">
      <w:pPr>
        <w:ind w:left="-1134" w:right="-144"/>
        <w:jc w:val="both"/>
        <w:rPr>
          <w:sz w:val="24"/>
          <w:szCs w:val="24"/>
          <w:lang w:eastAsia="ru-RU"/>
        </w:rPr>
      </w:pPr>
      <w:r w:rsidRPr="006F697D">
        <w:rPr>
          <w:sz w:val="24"/>
          <w:szCs w:val="24"/>
          <w:lang w:eastAsia="ru-RU"/>
        </w:rPr>
        <w:t>12.</w:t>
      </w:r>
      <w:r w:rsidR="00307490" w:rsidRPr="006F697D">
        <w:rPr>
          <w:sz w:val="24"/>
          <w:szCs w:val="24"/>
          <w:lang w:eastAsia="ru-RU"/>
        </w:rPr>
        <w:t>6</w:t>
      </w:r>
      <w:r w:rsidRPr="006F697D">
        <w:rPr>
          <w:sz w:val="24"/>
          <w:szCs w:val="24"/>
          <w:lang w:eastAsia="ru-RU"/>
        </w:rPr>
        <w:t xml:space="preserve">. При исполнении </w:t>
      </w:r>
      <w:r w:rsidR="00012023" w:rsidRPr="006F697D">
        <w:rPr>
          <w:sz w:val="24"/>
          <w:szCs w:val="24"/>
          <w:lang w:eastAsia="ru-RU"/>
        </w:rPr>
        <w:t>контракта</w:t>
      </w:r>
      <w:r w:rsidRPr="006F697D">
        <w:rPr>
          <w:sz w:val="24"/>
          <w:szCs w:val="24"/>
          <w:lang w:eastAsia="ru-RU"/>
        </w:rPr>
        <w:t xml:space="preserve"> по согласованию Заказчика с Поставщиком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</w:t>
      </w:r>
      <w:r w:rsidR="006C557F" w:rsidRPr="006F697D">
        <w:rPr>
          <w:sz w:val="24"/>
          <w:szCs w:val="24"/>
          <w:lang w:eastAsia="ru-RU"/>
        </w:rPr>
        <w:t>контракте</w:t>
      </w:r>
      <w:r w:rsidRPr="006F697D">
        <w:rPr>
          <w:sz w:val="24"/>
          <w:szCs w:val="24"/>
          <w:lang w:eastAsia="ru-RU"/>
        </w:rPr>
        <w:t>.</w:t>
      </w:r>
    </w:p>
    <w:p w14:paraId="0AE732AA" w14:textId="77777777" w:rsidR="00FA3277" w:rsidRPr="006F697D" w:rsidRDefault="00FA3277" w:rsidP="00F24ADD">
      <w:pPr>
        <w:ind w:left="-1134" w:right="-144"/>
        <w:jc w:val="both"/>
        <w:rPr>
          <w:sz w:val="24"/>
          <w:szCs w:val="24"/>
          <w:lang w:eastAsia="ru-RU"/>
        </w:rPr>
      </w:pPr>
    </w:p>
    <w:p w14:paraId="628F6073" w14:textId="77777777" w:rsidR="002D121D" w:rsidRPr="006F697D" w:rsidRDefault="002D121D" w:rsidP="00F24ADD">
      <w:pPr>
        <w:ind w:left="-1134" w:right="-144"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13. АНТИКОРРУПЦИОННАЯ ОГОВОРКА</w:t>
      </w:r>
    </w:p>
    <w:p w14:paraId="3173FA90" w14:textId="03A7A555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13.1. При исполнении своих обязательств по настоящему </w:t>
      </w:r>
      <w:r w:rsidR="006C557F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>, Стороны, их аффилированные лица, работники или посредники:</w:t>
      </w:r>
    </w:p>
    <w:p w14:paraId="49603789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>13.1.1.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0B3F58B7" w14:textId="67DA707E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13.1.2. Не осуществляют действия, квалифицируемые применимым для целей настоящего </w:t>
      </w:r>
      <w:r w:rsidR="00012023" w:rsidRPr="006F697D">
        <w:rPr>
          <w:sz w:val="24"/>
          <w:szCs w:val="24"/>
        </w:rPr>
        <w:t>контракта</w:t>
      </w:r>
      <w:r w:rsidRPr="006F697D">
        <w:rPr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83B2512" w14:textId="5120DCA5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13.2. В случае возникновения у Стороны подозрений, что произошло или может произойти нарушение каких-либо положений настоящей антикоррупционной оговорки,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6C557F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до получения подтверждения, что нарушения не произошло или- не произойдет. Это подтверждение должно быть направлено в течении десяти рабочих дней с даты направления письменного уведомления.</w:t>
      </w:r>
    </w:p>
    <w:p w14:paraId="3009ED0C" w14:textId="77777777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 предполагать, что произошло или может произойти нарушение каких-либо положений настоящей антикоррупционной оговорки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07D7A01B" w14:textId="62BDEFB6" w:rsidR="002D121D" w:rsidRPr="006F697D" w:rsidRDefault="002D121D" w:rsidP="00F24ADD">
      <w:pPr>
        <w:ind w:left="-1134" w:right="-144"/>
        <w:jc w:val="both"/>
        <w:rPr>
          <w:sz w:val="24"/>
          <w:szCs w:val="24"/>
        </w:rPr>
      </w:pPr>
      <w:r w:rsidRPr="006F697D">
        <w:rPr>
          <w:sz w:val="24"/>
          <w:szCs w:val="24"/>
        </w:rPr>
        <w:t xml:space="preserve">13.3. В случае нарушения одной Стороной обязательств воздерживаться от запрещенных в настоящей антикоррупционной оговорке действий и/или неполучения другой Стороной в установленный настоящим </w:t>
      </w:r>
      <w:r w:rsidR="006C557F" w:rsidRPr="006F697D">
        <w:rPr>
          <w:sz w:val="24"/>
          <w:szCs w:val="24"/>
        </w:rPr>
        <w:t>контрактом</w:t>
      </w:r>
      <w:r w:rsidRPr="006F697D">
        <w:rPr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012023" w:rsidRPr="006F697D">
        <w:rPr>
          <w:sz w:val="24"/>
          <w:szCs w:val="24"/>
        </w:rPr>
        <w:t>контракт</w:t>
      </w:r>
      <w:r w:rsidRPr="006F697D">
        <w:rPr>
          <w:sz w:val="24"/>
          <w:szCs w:val="24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012023" w:rsidRPr="006F697D">
        <w:rPr>
          <w:sz w:val="24"/>
          <w:szCs w:val="24"/>
        </w:rPr>
        <w:t xml:space="preserve">контракт </w:t>
      </w:r>
      <w:r w:rsidRPr="006F697D">
        <w:rPr>
          <w:sz w:val="24"/>
          <w:szCs w:val="24"/>
        </w:rPr>
        <w:t xml:space="preserve">в соответствии с положениями настоящей статьи, вправе требовать возмещения реального ущерба, возникшего в результате такого расторжения. </w:t>
      </w:r>
    </w:p>
    <w:p w14:paraId="7625EEDE" w14:textId="77777777" w:rsidR="00FA3277" w:rsidRPr="006F697D" w:rsidRDefault="00FA3277" w:rsidP="00F24ADD">
      <w:pPr>
        <w:ind w:left="-1134" w:right="-144"/>
        <w:jc w:val="both"/>
        <w:rPr>
          <w:sz w:val="24"/>
          <w:szCs w:val="24"/>
        </w:rPr>
      </w:pPr>
    </w:p>
    <w:p w14:paraId="2849AA4B" w14:textId="77777777" w:rsidR="002D121D" w:rsidRPr="006F697D" w:rsidRDefault="002D121D" w:rsidP="00F24ADD">
      <w:pPr>
        <w:suppressAutoHyphens/>
        <w:ind w:left="-1134" w:right="-144"/>
        <w:jc w:val="center"/>
        <w:rPr>
          <w:b/>
          <w:bCs/>
          <w:sz w:val="24"/>
          <w:szCs w:val="24"/>
        </w:rPr>
      </w:pPr>
      <w:r w:rsidRPr="006F697D">
        <w:rPr>
          <w:b/>
          <w:bCs/>
          <w:sz w:val="24"/>
          <w:szCs w:val="24"/>
        </w:rPr>
        <w:t>14.</w:t>
      </w:r>
      <w:r w:rsidRPr="006F697D">
        <w:rPr>
          <w:bCs/>
          <w:sz w:val="24"/>
          <w:szCs w:val="24"/>
        </w:rPr>
        <w:t xml:space="preserve">   </w:t>
      </w:r>
      <w:r w:rsidRPr="006F697D">
        <w:rPr>
          <w:b/>
          <w:bCs/>
          <w:sz w:val="24"/>
          <w:szCs w:val="24"/>
        </w:rPr>
        <w:t>ПРОЧИЕ УСЛОВИЯ</w:t>
      </w:r>
    </w:p>
    <w:p w14:paraId="10D5D6CA" w14:textId="468A6FD2" w:rsidR="00524131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14.1. </w:t>
      </w:r>
      <w:r w:rsidR="005F413A" w:rsidRPr="00242A17">
        <w:rPr>
          <w:rFonts w:eastAsia="Times New Roman"/>
          <w:bCs/>
          <w:sz w:val="24"/>
          <w:szCs w:val="20"/>
        </w:rPr>
        <w:t xml:space="preserve">Настоящий </w:t>
      </w:r>
      <w:r w:rsidR="005F413A">
        <w:rPr>
          <w:rFonts w:eastAsia="Times New Roman"/>
          <w:bCs/>
          <w:sz w:val="24"/>
          <w:szCs w:val="20"/>
        </w:rPr>
        <w:t>к</w:t>
      </w:r>
      <w:r w:rsidR="005F413A" w:rsidRPr="00242A17">
        <w:rPr>
          <w:rFonts w:eastAsia="Times New Roman"/>
          <w:bCs/>
          <w:sz w:val="24"/>
          <w:szCs w:val="20"/>
        </w:rPr>
        <w:t xml:space="preserve">онтракт составлен в </w:t>
      </w:r>
      <w:r w:rsidR="005F413A">
        <w:rPr>
          <w:rFonts w:eastAsia="Times New Roman"/>
          <w:bCs/>
          <w:sz w:val="24"/>
          <w:szCs w:val="20"/>
        </w:rPr>
        <w:t>двух экземплярах, имеющих равную юридическую силу, по одному экземпляру для каждой Стороны</w:t>
      </w:r>
      <w:r w:rsidR="005F413A" w:rsidRPr="00242A17">
        <w:rPr>
          <w:rFonts w:eastAsia="Times New Roman"/>
          <w:bCs/>
          <w:sz w:val="24"/>
          <w:szCs w:val="20"/>
        </w:rPr>
        <w:t>.</w:t>
      </w:r>
    </w:p>
    <w:p w14:paraId="5E8D89F1" w14:textId="769DBF3F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lastRenderedPageBreak/>
        <w:t xml:space="preserve">14.2. Срок рассмотрения писем, уведомлений или претензий не может превышать 10 (десять) </w:t>
      </w:r>
      <w:r w:rsidR="00A73A6C" w:rsidRPr="006F697D">
        <w:rPr>
          <w:bCs/>
          <w:sz w:val="24"/>
          <w:szCs w:val="24"/>
        </w:rPr>
        <w:t xml:space="preserve">календарных </w:t>
      </w:r>
      <w:r w:rsidRPr="006F697D">
        <w:rPr>
          <w:bCs/>
          <w:sz w:val="24"/>
          <w:szCs w:val="24"/>
        </w:rPr>
        <w:t xml:space="preserve">дней с момента их получения, если иные сроки рассмотрения не предусмотрены настоящим </w:t>
      </w:r>
      <w:r w:rsidR="006C557F" w:rsidRPr="006F697D">
        <w:rPr>
          <w:bCs/>
          <w:sz w:val="24"/>
          <w:szCs w:val="24"/>
        </w:rPr>
        <w:t>контрактом</w:t>
      </w:r>
      <w:r w:rsidRPr="006F697D">
        <w:rPr>
          <w:bCs/>
          <w:sz w:val="24"/>
          <w:szCs w:val="24"/>
        </w:rPr>
        <w:t>. Переписка Сторон может осуществляться в виде письма или телеграммы, а в случае направления факса, иного электронного сообщения – с последующим предоставлением оригинала документа.</w:t>
      </w:r>
    </w:p>
    <w:p w14:paraId="76F1C8D3" w14:textId="68A1A896" w:rsidR="002D121D" w:rsidRPr="006F697D" w:rsidRDefault="002D121D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14.3. По всем остальным вопросам, не урегулированным настоящим </w:t>
      </w:r>
      <w:r w:rsidR="006C557F" w:rsidRPr="006F697D">
        <w:rPr>
          <w:bCs/>
          <w:sz w:val="24"/>
          <w:szCs w:val="24"/>
        </w:rPr>
        <w:t>контрактом</w:t>
      </w:r>
      <w:r w:rsidRPr="006F697D">
        <w:rPr>
          <w:bCs/>
          <w:sz w:val="24"/>
          <w:szCs w:val="24"/>
        </w:rPr>
        <w:t>, Стороны должны руководствоваться нормами действующего законодательства РФ.</w:t>
      </w:r>
    </w:p>
    <w:p w14:paraId="34B24488" w14:textId="77777777" w:rsidR="005D1BE3" w:rsidRPr="006F697D" w:rsidRDefault="005D1BE3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 xml:space="preserve">14.4. В случае изменения платежных реквизитов, юридического адреса, а также места нахождения сторон, </w:t>
      </w:r>
      <w:r w:rsidR="00F74673" w:rsidRPr="006F697D">
        <w:rPr>
          <w:bCs/>
          <w:sz w:val="24"/>
          <w:szCs w:val="24"/>
        </w:rPr>
        <w:t>Поставщик</w:t>
      </w:r>
      <w:r w:rsidRPr="006F697D">
        <w:rPr>
          <w:bCs/>
          <w:sz w:val="24"/>
          <w:szCs w:val="24"/>
        </w:rPr>
        <w:t xml:space="preserve"> и Заказчик уведомляют друг друга в течение 5 </w:t>
      </w:r>
      <w:r w:rsidR="00A73A6C" w:rsidRPr="006F697D">
        <w:rPr>
          <w:bCs/>
          <w:sz w:val="24"/>
          <w:szCs w:val="24"/>
        </w:rPr>
        <w:t xml:space="preserve">рабочих </w:t>
      </w:r>
      <w:r w:rsidRPr="006F697D">
        <w:rPr>
          <w:bCs/>
          <w:sz w:val="24"/>
          <w:szCs w:val="24"/>
        </w:rPr>
        <w:t>дней со дня изменения.</w:t>
      </w:r>
    </w:p>
    <w:p w14:paraId="35FBF53E" w14:textId="27E2BF32" w:rsidR="00F74673" w:rsidRPr="006F697D" w:rsidRDefault="00F74673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</w:t>
      </w:r>
      <w:r w:rsidR="00A73A6C" w:rsidRPr="006F697D">
        <w:rPr>
          <w:bCs/>
          <w:sz w:val="24"/>
          <w:szCs w:val="24"/>
        </w:rPr>
        <w:t>4</w:t>
      </w:r>
      <w:r w:rsidRPr="006F697D">
        <w:rPr>
          <w:bCs/>
          <w:sz w:val="24"/>
          <w:szCs w:val="24"/>
        </w:rPr>
        <w:t xml:space="preserve">.5. Стороны настоящим заявляют, что они заключили настоящий </w:t>
      </w:r>
      <w:r w:rsidR="00012023" w:rsidRPr="006F697D">
        <w:rPr>
          <w:bCs/>
          <w:sz w:val="24"/>
          <w:szCs w:val="24"/>
        </w:rPr>
        <w:t>контракт</w:t>
      </w:r>
      <w:r w:rsidRPr="006F697D">
        <w:rPr>
          <w:bCs/>
          <w:sz w:val="24"/>
          <w:szCs w:val="24"/>
        </w:rPr>
        <w:t xml:space="preserve"> в соответствии с законом Российской Федерации и совершили все юридические действия, предусмотренные действующим законодательством для заключения настоящего </w:t>
      </w:r>
      <w:r w:rsidR="006C557F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, располагают необходимыми полномочиями для заключения настоящего </w:t>
      </w:r>
      <w:r w:rsidR="006C557F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, заключение настоящего </w:t>
      </w:r>
      <w:r w:rsidR="00012023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 xml:space="preserve"> не является нарушением каких-либо требований или чьих-либо прав по состоянию на дату </w:t>
      </w:r>
      <w:r w:rsidR="006C557F" w:rsidRPr="006F697D">
        <w:rPr>
          <w:bCs/>
          <w:sz w:val="24"/>
          <w:szCs w:val="24"/>
        </w:rPr>
        <w:t>контракта</w:t>
      </w:r>
      <w:r w:rsidRPr="006F697D">
        <w:rPr>
          <w:bCs/>
          <w:sz w:val="24"/>
          <w:szCs w:val="24"/>
        </w:rPr>
        <w:t>.</w:t>
      </w:r>
    </w:p>
    <w:p w14:paraId="1DFC0B37" w14:textId="5A022FAA" w:rsidR="00F74673" w:rsidRDefault="00F74673" w:rsidP="00F24ADD">
      <w:pPr>
        <w:suppressAutoHyphens/>
        <w:ind w:left="-1134" w:right="-144"/>
        <w:jc w:val="both"/>
        <w:rPr>
          <w:bCs/>
          <w:sz w:val="24"/>
          <w:szCs w:val="24"/>
        </w:rPr>
      </w:pPr>
      <w:r w:rsidRPr="006F697D">
        <w:rPr>
          <w:bCs/>
          <w:sz w:val="24"/>
          <w:szCs w:val="24"/>
        </w:rPr>
        <w:t>1</w:t>
      </w:r>
      <w:r w:rsidR="00A73A6C" w:rsidRPr="006F697D">
        <w:rPr>
          <w:bCs/>
          <w:sz w:val="24"/>
          <w:szCs w:val="24"/>
        </w:rPr>
        <w:t>4</w:t>
      </w:r>
      <w:r w:rsidRPr="006F697D">
        <w:rPr>
          <w:bCs/>
          <w:sz w:val="24"/>
          <w:szCs w:val="24"/>
        </w:rPr>
        <w:t xml:space="preserve">.6. </w:t>
      </w:r>
      <w:r w:rsidR="00524131" w:rsidRPr="006F697D">
        <w:rPr>
          <w:bCs/>
          <w:sz w:val="24"/>
          <w:szCs w:val="24"/>
        </w:rPr>
        <w:t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63C8300D" w14:textId="77777777" w:rsidR="00A73A6C" w:rsidRPr="006F697D" w:rsidRDefault="00A73A6C" w:rsidP="00F24ADD">
      <w:pPr>
        <w:suppressAutoHyphens/>
        <w:ind w:left="-1134" w:right="-144"/>
        <w:jc w:val="both"/>
        <w:rPr>
          <w:bCs/>
          <w:i/>
          <w:sz w:val="24"/>
          <w:szCs w:val="24"/>
        </w:rPr>
      </w:pPr>
    </w:p>
    <w:p w14:paraId="11E847A7" w14:textId="77777777" w:rsidR="002D121D" w:rsidRPr="006F697D" w:rsidRDefault="00A73A6C" w:rsidP="00F24ADD">
      <w:pPr>
        <w:suppressAutoHyphens/>
        <w:ind w:left="-1134" w:right="-144"/>
        <w:jc w:val="both"/>
        <w:rPr>
          <w:b/>
          <w:sz w:val="24"/>
          <w:szCs w:val="24"/>
        </w:rPr>
      </w:pPr>
      <w:r w:rsidRPr="006F697D">
        <w:rPr>
          <w:b/>
          <w:bCs/>
          <w:sz w:val="24"/>
          <w:szCs w:val="24"/>
        </w:rPr>
        <w:t xml:space="preserve">                                          </w:t>
      </w:r>
      <w:r w:rsidR="002D121D" w:rsidRPr="006F697D">
        <w:rPr>
          <w:b/>
          <w:sz w:val="24"/>
          <w:szCs w:val="24"/>
        </w:rPr>
        <w:t>15.</w:t>
      </w:r>
      <w:r w:rsidR="002D121D" w:rsidRPr="006F697D">
        <w:rPr>
          <w:sz w:val="24"/>
          <w:szCs w:val="24"/>
        </w:rPr>
        <w:t xml:space="preserve"> </w:t>
      </w:r>
      <w:r w:rsidR="002D121D" w:rsidRPr="006F697D">
        <w:rPr>
          <w:b/>
          <w:sz w:val="24"/>
          <w:szCs w:val="24"/>
        </w:rPr>
        <w:t>ЮРИДИЧЕСКИЕ АДРЕСА И РЕКВИЗИТЫ СТОРОН:</w:t>
      </w:r>
    </w:p>
    <w:p w14:paraId="51475B2D" w14:textId="77777777" w:rsidR="008402A1" w:rsidRPr="006F697D" w:rsidRDefault="008402A1" w:rsidP="00F24ADD">
      <w:pPr>
        <w:suppressAutoHyphens/>
        <w:ind w:left="-1134" w:right="-144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6F697D" w:rsidRPr="000847A9" w14:paraId="7E531972" w14:textId="77777777" w:rsidTr="002919F2">
        <w:tc>
          <w:tcPr>
            <w:tcW w:w="5211" w:type="dxa"/>
          </w:tcPr>
          <w:p w14:paraId="3B63FB6D" w14:textId="664A485F" w:rsidR="006F697D" w:rsidRPr="000847A9" w:rsidRDefault="00E8486C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ЗАКАЗЧИК: НГТУ</w:t>
            </w:r>
          </w:p>
        </w:tc>
        <w:tc>
          <w:tcPr>
            <w:tcW w:w="4786" w:type="dxa"/>
          </w:tcPr>
          <w:p w14:paraId="05B14FE8" w14:textId="278579FF" w:rsidR="006F697D" w:rsidRPr="000847A9" w:rsidRDefault="006F697D" w:rsidP="00D22D0A">
            <w:pPr>
              <w:rPr>
                <w:sz w:val="24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ПОСТАВЩИК</w:t>
            </w:r>
          </w:p>
        </w:tc>
      </w:tr>
      <w:tr w:rsidR="006F697D" w:rsidRPr="000847A9" w14:paraId="3AEE2EF6" w14:textId="77777777" w:rsidTr="002919F2">
        <w:tc>
          <w:tcPr>
            <w:tcW w:w="5211" w:type="dxa"/>
          </w:tcPr>
          <w:p w14:paraId="7764EB85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Адрес: 603155, г. Н. Новгород ул. Минина, 24</w:t>
            </w:r>
          </w:p>
          <w:p w14:paraId="75AC4EB7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Телефон: 220-15-96</w:t>
            </w:r>
          </w:p>
          <w:p w14:paraId="6E54B6FE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 xml:space="preserve">ИНН 5260001439    </w:t>
            </w:r>
          </w:p>
          <w:p w14:paraId="42FD197F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КПП 526001001</w:t>
            </w:r>
          </w:p>
          <w:p w14:paraId="02C7F448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УФК по Нижегородской области (НГТУ л/с 20326У08360)</w:t>
            </w:r>
          </w:p>
          <w:p w14:paraId="4BF32B26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ОКЦ № 1 Волго-Вятского ГУ Банка России// УФК по Нижегородской области г. Нижний Новгород</w:t>
            </w:r>
          </w:p>
          <w:p w14:paraId="4ACB251A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БИК 012202102</w:t>
            </w:r>
          </w:p>
          <w:p w14:paraId="6E5B2E2F" w14:textId="77777777" w:rsidR="002E5336" w:rsidRPr="004C5FE7" w:rsidRDefault="002E5336" w:rsidP="002E5336">
            <w:pPr>
              <w:suppressAutoHyphens/>
              <w:rPr>
                <w:sz w:val="22"/>
              </w:rPr>
            </w:pPr>
            <w:r w:rsidRPr="004C5FE7">
              <w:rPr>
                <w:sz w:val="22"/>
              </w:rPr>
              <w:t>р/с 03214643000000013200</w:t>
            </w:r>
          </w:p>
          <w:p w14:paraId="3B07B5D0" w14:textId="77777777" w:rsidR="002E5336" w:rsidRPr="00EF6256" w:rsidRDefault="002E5336" w:rsidP="002E5336">
            <w:pPr>
              <w:widowControl w:val="0"/>
              <w:tabs>
                <w:tab w:val="left" w:pos="1050"/>
                <w:tab w:val="center" w:pos="2231"/>
              </w:tabs>
              <w:suppressAutoHyphens/>
              <w:ind w:right="-143"/>
              <w:rPr>
                <w:kern w:val="2"/>
                <w:sz w:val="22"/>
                <w:lang w:eastAsia="ar-SA" w:bidi="hi-IN"/>
              </w:rPr>
            </w:pPr>
            <w:r w:rsidRPr="004C5FE7">
              <w:rPr>
                <w:sz w:val="22"/>
              </w:rPr>
              <w:t>к/с 40102810745370000024</w:t>
            </w:r>
          </w:p>
          <w:p w14:paraId="19D1F394" w14:textId="4F360D1C" w:rsidR="001947AA" w:rsidRPr="000847A9" w:rsidRDefault="001947AA" w:rsidP="001947AA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</w:p>
        </w:tc>
        <w:tc>
          <w:tcPr>
            <w:tcW w:w="4786" w:type="dxa"/>
          </w:tcPr>
          <w:p w14:paraId="1D3FFD89" w14:textId="46A5E2DC" w:rsidR="006F697D" w:rsidRPr="00366F3F" w:rsidRDefault="006F697D" w:rsidP="001947AA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</w:tc>
      </w:tr>
      <w:tr w:rsidR="00393FB8" w:rsidRPr="000847A9" w14:paraId="646E4AF8" w14:textId="77777777" w:rsidTr="002919F2">
        <w:tc>
          <w:tcPr>
            <w:tcW w:w="5211" w:type="dxa"/>
          </w:tcPr>
          <w:p w14:paraId="6382E21E" w14:textId="30AB97E4" w:rsidR="00617BB5" w:rsidRPr="00393FB8" w:rsidRDefault="00617BB5" w:rsidP="001947AA">
            <w:pPr>
              <w:keepNext/>
              <w:widowControl w:val="0"/>
              <w:suppressAutoHyphens/>
              <w:outlineLvl w:val="8"/>
              <w:rPr>
                <w:rFonts w:eastAsiaTheme="minorHAnsi"/>
                <w:sz w:val="24"/>
                <w:szCs w:val="20"/>
                <w:lang w:eastAsia="ar-SA"/>
              </w:rPr>
            </w:pPr>
          </w:p>
        </w:tc>
        <w:tc>
          <w:tcPr>
            <w:tcW w:w="4786" w:type="dxa"/>
          </w:tcPr>
          <w:p w14:paraId="2F2974B0" w14:textId="77777777" w:rsidR="00393FB8" w:rsidRPr="00CF6F3D" w:rsidRDefault="00393FB8" w:rsidP="002919F2">
            <w:pPr>
              <w:rPr>
                <w:sz w:val="24"/>
              </w:rPr>
            </w:pPr>
          </w:p>
        </w:tc>
      </w:tr>
      <w:tr w:rsidR="006F697D" w:rsidRPr="000847A9" w14:paraId="08CEAD8F" w14:textId="77777777" w:rsidTr="002919F2">
        <w:tc>
          <w:tcPr>
            <w:tcW w:w="5211" w:type="dxa"/>
          </w:tcPr>
          <w:p w14:paraId="34B2F5D4" w14:textId="77777777" w:rsidR="006F697D" w:rsidRPr="000847A9" w:rsidRDefault="006F697D" w:rsidP="002919F2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</w:p>
          <w:p w14:paraId="508D8CE6" w14:textId="552CD22D" w:rsidR="006F697D" w:rsidRPr="000847A9" w:rsidRDefault="006F697D" w:rsidP="002919F2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D22D0A">
              <w:rPr>
                <w:bCs/>
                <w:kern w:val="2"/>
                <w:sz w:val="22"/>
                <w:lang w:eastAsia="ar-SA" w:bidi="hi-IN"/>
              </w:rPr>
              <w:t>_______________</w:t>
            </w:r>
          </w:p>
          <w:p w14:paraId="616326F3" w14:textId="77777777" w:rsidR="006F697D" w:rsidRPr="000847A9" w:rsidRDefault="006F697D" w:rsidP="002919F2">
            <w:pPr>
              <w:widowControl w:val="0"/>
              <w:suppressAutoHyphens/>
              <w:jc w:val="both"/>
              <w:rPr>
                <w:rFonts w:eastAsiaTheme="minorHAnsi"/>
                <w:sz w:val="24"/>
                <w:szCs w:val="20"/>
                <w:lang w:eastAsia="ar-SA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  <w:tc>
          <w:tcPr>
            <w:tcW w:w="4786" w:type="dxa"/>
          </w:tcPr>
          <w:p w14:paraId="3F96AD13" w14:textId="77777777" w:rsidR="001947AA" w:rsidRPr="000847A9" w:rsidRDefault="001947AA" w:rsidP="001947AA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127A80F4" w14:textId="000E30D4" w:rsidR="001947AA" w:rsidRPr="000847A9" w:rsidRDefault="001947AA" w:rsidP="001947AA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D22D0A">
              <w:rPr>
                <w:bCs/>
                <w:kern w:val="2"/>
                <w:sz w:val="22"/>
                <w:lang w:eastAsia="ar-SA" w:bidi="hi-IN"/>
              </w:rPr>
              <w:t>______________</w:t>
            </w:r>
          </w:p>
          <w:p w14:paraId="26A7A76C" w14:textId="00B1DC53" w:rsidR="006F697D" w:rsidRPr="000847A9" w:rsidRDefault="001947AA" w:rsidP="001947AA">
            <w:pPr>
              <w:rPr>
                <w:sz w:val="24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</w:tr>
    </w:tbl>
    <w:p w14:paraId="3981B952" w14:textId="77777777" w:rsidR="008402A1" w:rsidRPr="006F697D" w:rsidRDefault="008402A1" w:rsidP="00F24ADD">
      <w:pPr>
        <w:suppressAutoHyphens/>
        <w:ind w:left="-1134" w:right="-144"/>
        <w:jc w:val="both"/>
        <w:rPr>
          <w:b/>
          <w:sz w:val="24"/>
          <w:szCs w:val="24"/>
        </w:rPr>
      </w:pPr>
    </w:p>
    <w:p w14:paraId="397440E8" w14:textId="77777777" w:rsidR="00DF78C4" w:rsidRDefault="00DF78C4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BEAD009" w14:textId="3A48474B" w:rsidR="00DF78C4" w:rsidRDefault="00DF78C4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01E3CE4F" w14:textId="1B6E59CF" w:rsidR="0010093F" w:rsidRDefault="0010093F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73781B03" w14:textId="61B13780" w:rsidR="0010093F" w:rsidRDefault="0010093F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66AB1B9D" w14:textId="4D4F4860" w:rsidR="0010093F" w:rsidRDefault="0010093F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75986BC1" w14:textId="736AC5FE" w:rsidR="0010093F" w:rsidRDefault="0010093F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623A9D47" w14:textId="7DB09E4E" w:rsidR="0010093F" w:rsidRDefault="0010093F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7BB61DA7" w14:textId="77777777" w:rsidR="0010093F" w:rsidRDefault="0010093F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A3BB53F" w14:textId="77777777" w:rsidR="00DF78C4" w:rsidRDefault="00DF78C4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31D6C667" w14:textId="77777777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17862F18" w14:textId="77777777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11C95EC0" w14:textId="2B43F07E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686DE039" w14:textId="5A3FCB5D" w:rsidR="007C313D" w:rsidRDefault="007C313D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5C6994C3" w14:textId="597CDED8" w:rsidR="007C313D" w:rsidRDefault="007C313D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267DF4CA" w14:textId="77777777" w:rsidR="007C313D" w:rsidRDefault="007C313D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7544939C" w14:textId="77777777" w:rsidR="002E5336" w:rsidRDefault="002E5336" w:rsidP="00254D24">
      <w:pPr>
        <w:widowControl w:val="0"/>
        <w:suppressAutoHyphens/>
        <w:ind w:left="-567"/>
        <w:jc w:val="both"/>
        <w:rPr>
          <w:rFonts w:eastAsia="Times New Roman"/>
          <w:b/>
          <w:kern w:val="2"/>
          <w:sz w:val="24"/>
          <w:szCs w:val="24"/>
          <w:lang w:eastAsia="ar-SA" w:bidi="hi-IN"/>
        </w:rPr>
      </w:pPr>
    </w:p>
    <w:p w14:paraId="526B2131" w14:textId="2C6FD7A5" w:rsidR="002D121D" w:rsidRPr="006F697D" w:rsidRDefault="002D121D" w:rsidP="00F24ADD">
      <w:pPr>
        <w:tabs>
          <w:tab w:val="left" w:pos="1890"/>
        </w:tabs>
        <w:jc w:val="right"/>
        <w:rPr>
          <w:sz w:val="24"/>
          <w:szCs w:val="24"/>
        </w:rPr>
      </w:pPr>
      <w:r w:rsidRPr="006F697D">
        <w:rPr>
          <w:sz w:val="24"/>
          <w:szCs w:val="24"/>
        </w:rPr>
        <w:t>Приложение №1</w:t>
      </w:r>
    </w:p>
    <w:p w14:paraId="72E546D7" w14:textId="20943033" w:rsidR="002D121D" w:rsidRPr="006F697D" w:rsidRDefault="002D121D" w:rsidP="00F24ADD">
      <w:pPr>
        <w:suppressAutoHyphens/>
        <w:jc w:val="right"/>
        <w:rPr>
          <w:sz w:val="24"/>
          <w:szCs w:val="24"/>
        </w:rPr>
      </w:pPr>
      <w:r w:rsidRPr="006F697D">
        <w:rPr>
          <w:sz w:val="24"/>
          <w:szCs w:val="24"/>
        </w:rPr>
        <w:t xml:space="preserve">                                                         к </w:t>
      </w:r>
      <w:r w:rsidR="00012023" w:rsidRPr="006F697D">
        <w:rPr>
          <w:sz w:val="24"/>
          <w:szCs w:val="24"/>
        </w:rPr>
        <w:t>контракту</w:t>
      </w:r>
      <w:r w:rsidRPr="006F697D">
        <w:rPr>
          <w:sz w:val="24"/>
          <w:szCs w:val="24"/>
        </w:rPr>
        <w:t xml:space="preserve">  </w:t>
      </w:r>
    </w:p>
    <w:p w14:paraId="60DB917A" w14:textId="77777777" w:rsidR="002D121D" w:rsidRPr="006F697D" w:rsidRDefault="002D121D" w:rsidP="00F24ADD">
      <w:pPr>
        <w:suppressAutoHyphens/>
        <w:jc w:val="right"/>
        <w:rPr>
          <w:bCs/>
          <w:sz w:val="24"/>
          <w:szCs w:val="24"/>
        </w:rPr>
      </w:pPr>
      <w:r w:rsidRPr="006F697D">
        <w:rPr>
          <w:sz w:val="24"/>
          <w:szCs w:val="24"/>
        </w:rPr>
        <w:lastRenderedPageBreak/>
        <w:t xml:space="preserve">№_________________      от </w:t>
      </w:r>
      <w:r w:rsidRPr="006F697D">
        <w:rPr>
          <w:b/>
          <w:bCs/>
          <w:sz w:val="24"/>
          <w:szCs w:val="24"/>
        </w:rPr>
        <w:t xml:space="preserve"> “___“  _________ </w:t>
      </w:r>
      <w:r w:rsidR="00E34517" w:rsidRPr="006F697D">
        <w:rPr>
          <w:bCs/>
          <w:sz w:val="24"/>
          <w:szCs w:val="24"/>
        </w:rPr>
        <w:t>202_</w:t>
      </w:r>
      <w:r w:rsidRPr="006F697D">
        <w:rPr>
          <w:bCs/>
          <w:sz w:val="24"/>
          <w:szCs w:val="24"/>
        </w:rPr>
        <w:t xml:space="preserve">  г</w:t>
      </w:r>
    </w:p>
    <w:p w14:paraId="6268DA66" w14:textId="77777777" w:rsidR="002D121D" w:rsidRPr="006F697D" w:rsidRDefault="002D121D" w:rsidP="00F24ADD">
      <w:pPr>
        <w:suppressAutoHyphens/>
        <w:jc w:val="right"/>
        <w:rPr>
          <w:bCs/>
          <w:sz w:val="24"/>
          <w:szCs w:val="24"/>
        </w:rPr>
      </w:pPr>
    </w:p>
    <w:p w14:paraId="3D934DE4" w14:textId="77777777" w:rsidR="002D121D" w:rsidRPr="006F697D" w:rsidRDefault="002D121D" w:rsidP="00F24ADD">
      <w:pPr>
        <w:suppressAutoHyphens/>
        <w:jc w:val="center"/>
        <w:rPr>
          <w:b/>
          <w:sz w:val="24"/>
          <w:szCs w:val="24"/>
        </w:rPr>
      </w:pPr>
      <w:r w:rsidRPr="006F697D">
        <w:rPr>
          <w:b/>
          <w:sz w:val="24"/>
          <w:szCs w:val="24"/>
        </w:rPr>
        <w:t>СПЕЦИФИКАЦИЯ</w:t>
      </w:r>
    </w:p>
    <w:p w14:paraId="571FFF77" w14:textId="77777777" w:rsidR="002D121D" w:rsidRPr="006F697D" w:rsidRDefault="002D121D" w:rsidP="00F24ADD">
      <w:pPr>
        <w:suppressAutoHyphens/>
        <w:rPr>
          <w:sz w:val="24"/>
          <w:szCs w:val="24"/>
        </w:rPr>
      </w:pPr>
    </w:p>
    <w:tbl>
      <w:tblPr>
        <w:tblStyle w:val="a9"/>
        <w:tblW w:w="10769" w:type="dxa"/>
        <w:tblInd w:w="-885" w:type="dxa"/>
        <w:tblLook w:val="04A0" w:firstRow="1" w:lastRow="0" w:firstColumn="1" w:lastColumn="0" w:noHBand="0" w:noVBand="1"/>
      </w:tblPr>
      <w:tblGrid>
        <w:gridCol w:w="562"/>
        <w:gridCol w:w="6663"/>
        <w:gridCol w:w="992"/>
        <w:gridCol w:w="1418"/>
        <w:gridCol w:w="1134"/>
      </w:tblGrid>
      <w:tr w:rsidR="009B308D" w:rsidRPr="00AC751A" w14:paraId="6C6B2FB4" w14:textId="77777777" w:rsidTr="009B308D">
        <w:tc>
          <w:tcPr>
            <w:tcW w:w="562" w:type="dxa"/>
            <w:vAlign w:val="center"/>
          </w:tcPr>
          <w:p w14:paraId="0C1A98EA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№</w:t>
            </w:r>
          </w:p>
        </w:tc>
        <w:tc>
          <w:tcPr>
            <w:tcW w:w="6663" w:type="dxa"/>
            <w:vAlign w:val="center"/>
          </w:tcPr>
          <w:p w14:paraId="7368EDCB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14:paraId="1B778C12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Кол-во</w:t>
            </w:r>
          </w:p>
          <w:p w14:paraId="544543D0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(шт.)</w:t>
            </w:r>
          </w:p>
        </w:tc>
        <w:tc>
          <w:tcPr>
            <w:tcW w:w="1418" w:type="dxa"/>
            <w:vAlign w:val="center"/>
          </w:tcPr>
          <w:p w14:paraId="00476206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Цена за шт.</w:t>
            </w:r>
          </w:p>
          <w:p w14:paraId="4D884364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(Руб.)</w:t>
            </w:r>
          </w:p>
        </w:tc>
        <w:tc>
          <w:tcPr>
            <w:tcW w:w="1134" w:type="dxa"/>
            <w:vAlign w:val="center"/>
          </w:tcPr>
          <w:p w14:paraId="7F8E2A8B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Сумма</w:t>
            </w:r>
          </w:p>
          <w:p w14:paraId="0C030F36" w14:textId="19FC5219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(</w:t>
            </w:r>
            <w:r>
              <w:rPr>
                <w:sz w:val="24"/>
              </w:rPr>
              <w:t>Руб</w:t>
            </w:r>
            <w:r w:rsidRPr="00AC751A">
              <w:rPr>
                <w:sz w:val="24"/>
              </w:rPr>
              <w:t>.)</w:t>
            </w:r>
          </w:p>
        </w:tc>
      </w:tr>
      <w:tr w:rsidR="009B308D" w:rsidRPr="00AC751A" w14:paraId="04E929AD" w14:textId="77777777" w:rsidTr="009B308D">
        <w:tc>
          <w:tcPr>
            <w:tcW w:w="562" w:type="dxa"/>
          </w:tcPr>
          <w:p w14:paraId="67120938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1</w:t>
            </w:r>
          </w:p>
        </w:tc>
        <w:tc>
          <w:tcPr>
            <w:tcW w:w="6663" w:type="dxa"/>
            <w:vAlign w:val="center"/>
          </w:tcPr>
          <w:p w14:paraId="39F89ADC" w14:textId="5E6F380F" w:rsidR="009B308D" w:rsidRPr="0053254C" w:rsidRDefault="00E6769C" w:rsidP="00E6769C">
            <w:pPr>
              <w:rPr>
                <w:sz w:val="24"/>
              </w:rPr>
            </w:pPr>
            <w:r w:rsidRPr="00E6769C">
              <w:rPr>
                <w:sz w:val="24"/>
              </w:rPr>
              <w:t>Значки мероприятия (заливной, размер 25</w:t>
            </w:r>
            <w:r>
              <w:rPr>
                <w:sz w:val="24"/>
              </w:rPr>
              <w:t xml:space="preserve"> </w:t>
            </w:r>
            <w:r w:rsidRPr="00E6769C">
              <w:rPr>
                <w:sz w:val="24"/>
              </w:rPr>
              <w:t>мм) с печатью согласно макету</w:t>
            </w:r>
          </w:p>
        </w:tc>
        <w:tc>
          <w:tcPr>
            <w:tcW w:w="992" w:type="dxa"/>
            <w:vAlign w:val="center"/>
          </w:tcPr>
          <w:p w14:paraId="1159CAE2" w14:textId="6DD34B42" w:rsidR="009B308D" w:rsidRPr="00E6769C" w:rsidRDefault="00E6769C" w:rsidP="002919F2">
            <w:pPr>
              <w:jc w:val="center"/>
              <w:rPr>
                <w:sz w:val="22"/>
              </w:rPr>
            </w:pPr>
            <w:r w:rsidRPr="00E6769C">
              <w:rPr>
                <w:sz w:val="22"/>
              </w:rPr>
              <w:t>156</w:t>
            </w:r>
          </w:p>
        </w:tc>
        <w:tc>
          <w:tcPr>
            <w:tcW w:w="1418" w:type="dxa"/>
            <w:vAlign w:val="center"/>
          </w:tcPr>
          <w:p w14:paraId="3CC8F53A" w14:textId="676BE9CD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4748399" w14:textId="3B73E02D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</w:tr>
      <w:tr w:rsidR="009B308D" w:rsidRPr="00AC751A" w14:paraId="6BACE454" w14:textId="77777777" w:rsidTr="009B308D">
        <w:tc>
          <w:tcPr>
            <w:tcW w:w="562" w:type="dxa"/>
          </w:tcPr>
          <w:p w14:paraId="7FF081F3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 w:rsidRPr="00AC751A">
              <w:rPr>
                <w:sz w:val="24"/>
              </w:rPr>
              <w:t>2</w:t>
            </w:r>
          </w:p>
        </w:tc>
        <w:tc>
          <w:tcPr>
            <w:tcW w:w="6663" w:type="dxa"/>
            <w:vAlign w:val="center"/>
          </w:tcPr>
          <w:p w14:paraId="48B638A5" w14:textId="233BA45D" w:rsidR="009B308D" w:rsidRPr="00AC751A" w:rsidRDefault="00E6769C" w:rsidP="002919F2">
            <w:pPr>
              <w:rPr>
                <w:sz w:val="24"/>
              </w:rPr>
            </w:pPr>
            <w:r w:rsidRPr="00E6769C">
              <w:rPr>
                <w:sz w:val="24"/>
              </w:rPr>
              <w:t>Футболка черная 155г, шелкография 1+1</w:t>
            </w:r>
          </w:p>
        </w:tc>
        <w:tc>
          <w:tcPr>
            <w:tcW w:w="992" w:type="dxa"/>
            <w:vAlign w:val="center"/>
          </w:tcPr>
          <w:p w14:paraId="11A7E50A" w14:textId="748C9CAA" w:rsidR="009B308D" w:rsidRPr="00E6769C" w:rsidRDefault="00E6769C" w:rsidP="002919F2">
            <w:pPr>
              <w:jc w:val="center"/>
              <w:rPr>
                <w:sz w:val="22"/>
              </w:rPr>
            </w:pPr>
            <w:r w:rsidRPr="00E6769C">
              <w:rPr>
                <w:sz w:val="22"/>
              </w:rPr>
              <w:t>156</w:t>
            </w:r>
          </w:p>
        </w:tc>
        <w:tc>
          <w:tcPr>
            <w:tcW w:w="1418" w:type="dxa"/>
            <w:vAlign w:val="center"/>
          </w:tcPr>
          <w:p w14:paraId="710A74F7" w14:textId="28E19805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361ABF" w14:textId="31F54194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</w:tr>
      <w:tr w:rsidR="009B308D" w:rsidRPr="00AC751A" w14:paraId="6DC6A14E" w14:textId="77777777" w:rsidTr="009B308D">
        <w:tc>
          <w:tcPr>
            <w:tcW w:w="562" w:type="dxa"/>
          </w:tcPr>
          <w:p w14:paraId="62C06DA3" w14:textId="77777777" w:rsidR="009B308D" w:rsidRPr="00AC751A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63" w:type="dxa"/>
            <w:vAlign w:val="center"/>
          </w:tcPr>
          <w:p w14:paraId="0B3B01A0" w14:textId="71286CCB" w:rsidR="009B308D" w:rsidRPr="004C629A" w:rsidRDefault="00E6769C" w:rsidP="00E6769C">
            <w:pPr>
              <w:rPr>
                <w:sz w:val="24"/>
              </w:rPr>
            </w:pPr>
            <w:r w:rsidRPr="00E6769C">
              <w:rPr>
                <w:sz w:val="24"/>
              </w:rPr>
              <w:t>Чехлы для карточек (есть разные</w:t>
            </w:r>
            <w:r>
              <w:rPr>
                <w:sz w:val="24"/>
              </w:rPr>
              <w:t xml:space="preserve"> </w:t>
            </w:r>
            <w:r w:rsidRPr="00E6769C">
              <w:rPr>
                <w:sz w:val="24"/>
              </w:rPr>
              <w:t>варианты)</w:t>
            </w:r>
          </w:p>
        </w:tc>
        <w:tc>
          <w:tcPr>
            <w:tcW w:w="992" w:type="dxa"/>
            <w:vAlign w:val="center"/>
          </w:tcPr>
          <w:p w14:paraId="71BA10D1" w14:textId="45AF5927" w:rsidR="009B308D" w:rsidRPr="00E6769C" w:rsidRDefault="00E6769C" w:rsidP="002919F2">
            <w:pPr>
              <w:jc w:val="center"/>
              <w:rPr>
                <w:sz w:val="22"/>
              </w:rPr>
            </w:pPr>
            <w:r w:rsidRPr="00E6769C">
              <w:rPr>
                <w:sz w:val="22"/>
              </w:rPr>
              <w:t>25</w:t>
            </w:r>
          </w:p>
        </w:tc>
        <w:tc>
          <w:tcPr>
            <w:tcW w:w="1418" w:type="dxa"/>
            <w:vAlign w:val="center"/>
          </w:tcPr>
          <w:p w14:paraId="0A241CE3" w14:textId="7DF4BBF0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674E6CA" w14:textId="7191B5B4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</w:tr>
      <w:tr w:rsidR="009B308D" w:rsidRPr="00AC751A" w14:paraId="539F11D3" w14:textId="77777777" w:rsidTr="009B308D">
        <w:tc>
          <w:tcPr>
            <w:tcW w:w="562" w:type="dxa"/>
          </w:tcPr>
          <w:p w14:paraId="782729F0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63" w:type="dxa"/>
            <w:vAlign w:val="center"/>
          </w:tcPr>
          <w:p w14:paraId="1180DF17" w14:textId="733D759A" w:rsidR="009B308D" w:rsidRDefault="00E6769C" w:rsidP="002919F2">
            <w:pPr>
              <w:rPr>
                <w:sz w:val="24"/>
              </w:rPr>
            </w:pPr>
            <w:r w:rsidRPr="00E6769C">
              <w:rPr>
                <w:sz w:val="24"/>
              </w:rPr>
              <w:t>Термос, уф-печать</w:t>
            </w:r>
          </w:p>
        </w:tc>
        <w:tc>
          <w:tcPr>
            <w:tcW w:w="992" w:type="dxa"/>
            <w:vAlign w:val="center"/>
          </w:tcPr>
          <w:p w14:paraId="17FB356C" w14:textId="52F58608" w:rsidR="009B308D" w:rsidRPr="00E6769C" w:rsidRDefault="00E6769C" w:rsidP="002919F2">
            <w:pPr>
              <w:jc w:val="center"/>
              <w:rPr>
                <w:sz w:val="22"/>
              </w:rPr>
            </w:pPr>
            <w:r w:rsidRPr="00E6769C">
              <w:rPr>
                <w:sz w:val="22"/>
              </w:rPr>
              <w:t>20</w:t>
            </w:r>
          </w:p>
        </w:tc>
        <w:tc>
          <w:tcPr>
            <w:tcW w:w="1418" w:type="dxa"/>
            <w:vAlign w:val="center"/>
          </w:tcPr>
          <w:p w14:paraId="1B3D2F54" w14:textId="591B9832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54D5ABF" w14:textId="30DAE8A4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</w:tr>
      <w:tr w:rsidR="009B308D" w:rsidRPr="00AC751A" w14:paraId="5A24EC8C" w14:textId="77777777" w:rsidTr="009B308D">
        <w:tc>
          <w:tcPr>
            <w:tcW w:w="562" w:type="dxa"/>
          </w:tcPr>
          <w:p w14:paraId="187BAD96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63" w:type="dxa"/>
            <w:vAlign w:val="center"/>
          </w:tcPr>
          <w:p w14:paraId="5BBF167A" w14:textId="35F04FC5" w:rsidR="009B308D" w:rsidRDefault="00E6769C" w:rsidP="002919F2">
            <w:pPr>
              <w:rPr>
                <w:sz w:val="24"/>
              </w:rPr>
            </w:pPr>
            <w:r w:rsidRPr="00E6769C">
              <w:rPr>
                <w:sz w:val="24"/>
              </w:rPr>
              <w:t>Силиконовые браслеты, уф-печать</w:t>
            </w:r>
          </w:p>
        </w:tc>
        <w:tc>
          <w:tcPr>
            <w:tcW w:w="992" w:type="dxa"/>
            <w:vAlign w:val="center"/>
          </w:tcPr>
          <w:p w14:paraId="4CCE2EFF" w14:textId="586934E3" w:rsidR="009B308D" w:rsidRPr="00E6769C" w:rsidRDefault="00E6769C" w:rsidP="002919F2">
            <w:pPr>
              <w:jc w:val="center"/>
              <w:rPr>
                <w:sz w:val="22"/>
              </w:rPr>
            </w:pPr>
            <w:r w:rsidRPr="00E6769C">
              <w:rPr>
                <w:sz w:val="22"/>
              </w:rPr>
              <w:t>156</w:t>
            </w:r>
          </w:p>
        </w:tc>
        <w:tc>
          <w:tcPr>
            <w:tcW w:w="1418" w:type="dxa"/>
            <w:vAlign w:val="center"/>
          </w:tcPr>
          <w:p w14:paraId="1CEDBCF6" w14:textId="3415AB87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776F86A" w14:textId="12AA8DFC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</w:tr>
      <w:tr w:rsidR="009B308D" w:rsidRPr="00AC751A" w14:paraId="6F5F86E6" w14:textId="77777777" w:rsidTr="009B308D">
        <w:tc>
          <w:tcPr>
            <w:tcW w:w="562" w:type="dxa"/>
          </w:tcPr>
          <w:p w14:paraId="5593A23B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63" w:type="dxa"/>
            <w:vAlign w:val="center"/>
          </w:tcPr>
          <w:p w14:paraId="1BC39671" w14:textId="780E7D36" w:rsidR="009B308D" w:rsidRDefault="00E6769C" w:rsidP="00E6769C">
            <w:pPr>
              <w:rPr>
                <w:sz w:val="24"/>
              </w:rPr>
            </w:pPr>
            <w:r w:rsidRPr="00E6769C">
              <w:rPr>
                <w:sz w:val="24"/>
              </w:rPr>
              <w:t>Рамки для грамот под грамоту А4 (учтена</w:t>
            </w:r>
            <w:r>
              <w:rPr>
                <w:sz w:val="24"/>
              </w:rPr>
              <w:t xml:space="preserve"> </w:t>
            </w:r>
            <w:r w:rsidRPr="00E6769C">
              <w:rPr>
                <w:sz w:val="24"/>
              </w:rPr>
              <w:t>вставка грамоты с печатью). Цвет</w:t>
            </w:r>
            <w:r>
              <w:rPr>
                <w:sz w:val="24"/>
              </w:rPr>
              <w:t xml:space="preserve"> </w:t>
            </w:r>
            <w:r w:rsidRPr="00E6769C">
              <w:rPr>
                <w:sz w:val="24"/>
              </w:rPr>
              <w:t>багета может быть любой</w:t>
            </w:r>
          </w:p>
        </w:tc>
        <w:tc>
          <w:tcPr>
            <w:tcW w:w="992" w:type="dxa"/>
            <w:vAlign w:val="center"/>
          </w:tcPr>
          <w:p w14:paraId="396F1AD5" w14:textId="5EE67F78" w:rsidR="009B308D" w:rsidRPr="00E6769C" w:rsidRDefault="009B308D" w:rsidP="002919F2">
            <w:pPr>
              <w:jc w:val="center"/>
              <w:rPr>
                <w:sz w:val="22"/>
              </w:rPr>
            </w:pPr>
            <w:r w:rsidRPr="00E6769C">
              <w:rPr>
                <w:color w:val="000000"/>
                <w:sz w:val="22"/>
              </w:rPr>
              <w:t>4</w:t>
            </w:r>
            <w:r w:rsidR="00E6769C" w:rsidRPr="00E6769C">
              <w:rPr>
                <w:color w:val="000000"/>
                <w:sz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7665368A" w14:textId="57C95E25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3EA522E" w14:textId="3E622F9D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</w:tr>
      <w:tr w:rsidR="009B308D" w:rsidRPr="00AC751A" w14:paraId="411F3E8C" w14:textId="77777777" w:rsidTr="009B308D">
        <w:tc>
          <w:tcPr>
            <w:tcW w:w="562" w:type="dxa"/>
          </w:tcPr>
          <w:p w14:paraId="3EC71DBD" w14:textId="77777777" w:rsidR="009B308D" w:rsidRDefault="009B308D" w:rsidP="002919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63" w:type="dxa"/>
            <w:vAlign w:val="center"/>
          </w:tcPr>
          <w:p w14:paraId="77CCC2FC" w14:textId="1B905B76" w:rsidR="009B308D" w:rsidRDefault="00E6769C" w:rsidP="00E6769C">
            <w:pPr>
              <w:rPr>
                <w:sz w:val="24"/>
              </w:rPr>
            </w:pPr>
            <w:r w:rsidRPr="00E6769C">
              <w:rPr>
                <w:sz w:val="24"/>
              </w:rPr>
              <w:t>Пакеты с логотипом мероприятия</w:t>
            </w:r>
            <w:r>
              <w:rPr>
                <w:sz w:val="24"/>
              </w:rPr>
              <w:t xml:space="preserve"> </w:t>
            </w:r>
            <w:r w:rsidRPr="00E6769C">
              <w:rPr>
                <w:sz w:val="24"/>
              </w:rPr>
              <w:t>(бумажный)</w:t>
            </w:r>
            <w:r>
              <w:rPr>
                <w:sz w:val="24"/>
              </w:rPr>
              <w:t xml:space="preserve"> </w:t>
            </w:r>
            <w:r w:rsidRPr="00E6769C">
              <w:rPr>
                <w:sz w:val="24"/>
              </w:rPr>
              <w:t>с печатью 1+0</w:t>
            </w:r>
            <w:r>
              <w:rPr>
                <w:sz w:val="24"/>
              </w:rPr>
              <w:t xml:space="preserve"> </w:t>
            </w:r>
            <w:r w:rsidRPr="00E6769C">
              <w:rPr>
                <w:sz w:val="24"/>
              </w:rPr>
              <w:t>Размер 35х24х12 см</w:t>
            </w:r>
          </w:p>
        </w:tc>
        <w:tc>
          <w:tcPr>
            <w:tcW w:w="992" w:type="dxa"/>
            <w:vAlign w:val="center"/>
          </w:tcPr>
          <w:p w14:paraId="056129E6" w14:textId="7E14BABA" w:rsidR="009B308D" w:rsidRPr="00E6769C" w:rsidRDefault="00E6769C" w:rsidP="002919F2">
            <w:pPr>
              <w:jc w:val="center"/>
              <w:rPr>
                <w:sz w:val="22"/>
              </w:rPr>
            </w:pPr>
            <w:r w:rsidRPr="00E6769C">
              <w:rPr>
                <w:sz w:val="22"/>
              </w:rPr>
              <w:t>60</w:t>
            </w:r>
          </w:p>
        </w:tc>
        <w:tc>
          <w:tcPr>
            <w:tcW w:w="1418" w:type="dxa"/>
            <w:vAlign w:val="center"/>
          </w:tcPr>
          <w:p w14:paraId="7B9102D7" w14:textId="65E8F374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526EB58" w14:textId="632D8F8D" w:rsidR="009B308D" w:rsidRPr="00E6769C" w:rsidRDefault="009B308D" w:rsidP="002919F2">
            <w:pPr>
              <w:jc w:val="center"/>
              <w:rPr>
                <w:sz w:val="22"/>
              </w:rPr>
            </w:pPr>
          </w:p>
        </w:tc>
      </w:tr>
      <w:tr w:rsidR="009B308D" w:rsidRPr="00AC751A" w14:paraId="197014D0" w14:textId="77777777" w:rsidTr="009B308D">
        <w:tc>
          <w:tcPr>
            <w:tcW w:w="9635" w:type="dxa"/>
            <w:gridSpan w:val="4"/>
          </w:tcPr>
          <w:p w14:paraId="6251F02C" w14:textId="77777777" w:rsidR="009B308D" w:rsidRPr="00BE147B" w:rsidRDefault="009B308D" w:rsidP="002919F2">
            <w:pPr>
              <w:jc w:val="right"/>
              <w:rPr>
                <w:color w:val="000000"/>
                <w:sz w:val="22"/>
              </w:rPr>
            </w:pPr>
            <w:r w:rsidRPr="00BE147B">
              <w:rPr>
                <w:color w:val="000000"/>
                <w:sz w:val="22"/>
              </w:rPr>
              <w:t>Итого:</w:t>
            </w:r>
          </w:p>
        </w:tc>
        <w:tc>
          <w:tcPr>
            <w:tcW w:w="1134" w:type="dxa"/>
          </w:tcPr>
          <w:p w14:paraId="7C77C290" w14:textId="34D0A42D" w:rsidR="009B308D" w:rsidRPr="00BE147B" w:rsidRDefault="009B308D" w:rsidP="002919F2">
            <w:pPr>
              <w:jc w:val="center"/>
              <w:rPr>
                <w:color w:val="000000"/>
                <w:sz w:val="22"/>
              </w:rPr>
            </w:pPr>
          </w:p>
        </w:tc>
      </w:tr>
      <w:tr w:rsidR="009B308D" w:rsidRPr="00AC751A" w14:paraId="0AD15F41" w14:textId="77777777" w:rsidTr="009B308D">
        <w:tc>
          <w:tcPr>
            <w:tcW w:w="9635" w:type="dxa"/>
            <w:gridSpan w:val="4"/>
          </w:tcPr>
          <w:p w14:paraId="7BDB24D5" w14:textId="325CF083" w:rsidR="009B308D" w:rsidRPr="00BE147B" w:rsidRDefault="009B308D" w:rsidP="002919F2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134" w:type="dxa"/>
          </w:tcPr>
          <w:p w14:paraId="21210534" w14:textId="43370F90" w:rsidR="009B308D" w:rsidRPr="00BE147B" w:rsidRDefault="009B308D" w:rsidP="002919F2">
            <w:pPr>
              <w:jc w:val="center"/>
              <w:rPr>
                <w:color w:val="000000"/>
                <w:sz w:val="22"/>
              </w:rPr>
            </w:pPr>
          </w:p>
        </w:tc>
      </w:tr>
    </w:tbl>
    <w:p w14:paraId="67334F0D" w14:textId="77777777" w:rsidR="002D121D" w:rsidRDefault="002D121D" w:rsidP="00F24ADD">
      <w:pPr>
        <w:rPr>
          <w:sz w:val="24"/>
          <w:szCs w:val="24"/>
        </w:rPr>
      </w:pPr>
    </w:p>
    <w:p w14:paraId="2035EC28" w14:textId="51C5DD98" w:rsidR="00884438" w:rsidRDefault="00260F53" w:rsidP="00F24ADD">
      <w:pPr>
        <w:rPr>
          <w:sz w:val="24"/>
          <w:szCs w:val="24"/>
        </w:rPr>
      </w:pPr>
      <w:r>
        <w:rPr>
          <w:sz w:val="24"/>
          <w:szCs w:val="24"/>
        </w:rPr>
        <w:t xml:space="preserve">ОКПД: </w:t>
      </w:r>
      <w:r w:rsidRPr="00260F53">
        <w:rPr>
          <w:sz w:val="24"/>
          <w:szCs w:val="24"/>
        </w:rPr>
        <w:t>32.30.15.299</w:t>
      </w:r>
    </w:p>
    <w:p w14:paraId="0561F9AA" w14:textId="77777777" w:rsidR="00994C26" w:rsidRDefault="00994C26" w:rsidP="00F24ADD">
      <w:pPr>
        <w:rPr>
          <w:sz w:val="24"/>
          <w:szCs w:val="24"/>
        </w:rPr>
      </w:pPr>
    </w:p>
    <w:p w14:paraId="4FB1866F" w14:textId="77777777" w:rsidR="00884438" w:rsidRPr="006F697D" w:rsidRDefault="00884438" w:rsidP="00F24ADD">
      <w:pPr>
        <w:rPr>
          <w:sz w:val="24"/>
          <w:szCs w:val="24"/>
        </w:rPr>
      </w:pPr>
    </w:p>
    <w:tbl>
      <w:tblPr>
        <w:tblStyle w:val="a9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DF78C4" w14:paraId="272D8FA2" w14:textId="77777777" w:rsidTr="002919F2">
        <w:tc>
          <w:tcPr>
            <w:tcW w:w="5211" w:type="dxa"/>
          </w:tcPr>
          <w:p w14:paraId="1D0F06F6" w14:textId="77777777" w:rsidR="00DF78C4" w:rsidRPr="008E5FAA" w:rsidRDefault="00DF78C4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  <w:r w:rsidRPr="008E5FAA"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ЗАКАЗЧИК: НГТУ</w:t>
            </w:r>
          </w:p>
          <w:p w14:paraId="648ACA61" w14:textId="77777777" w:rsidR="00DF78C4" w:rsidRDefault="00DF78C4" w:rsidP="002919F2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</w:p>
        </w:tc>
        <w:tc>
          <w:tcPr>
            <w:tcW w:w="4786" w:type="dxa"/>
          </w:tcPr>
          <w:p w14:paraId="3B82E23A" w14:textId="4B286ACA" w:rsidR="00DF78C4" w:rsidRPr="0068526C" w:rsidRDefault="00DF78C4" w:rsidP="00D400CA">
            <w:pPr>
              <w:rPr>
                <w:sz w:val="24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ПОСТАВЩИК:</w:t>
            </w:r>
            <w:r w:rsidR="00F23B2D"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 xml:space="preserve"> </w:t>
            </w:r>
          </w:p>
        </w:tc>
      </w:tr>
      <w:tr w:rsidR="00DF78C4" w14:paraId="06AC9E92" w14:textId="77777777" w:rsidTr="002919F2">
        <w:tc>
          <w:tcPr>
            <w:tcW w:w="5211" w:type="dxa"/>
          </w:tcPr>
          <w:p w14:paraId="21C02B8B" w14:textId="77777777" w:rsidR="00F977BE" w:rsidRPr="000847A9" w:rsidRDefault="00F977BE" w:rsidP="00F977BE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</w:p>
          <w:p w14:paraId="64534AB6" w14:textId="0076EB16" w:rsidR="00F977BE" w:rsidRPr="000847A9" w:rsidRDefault="00F977BE" w:rsidP="00F977BE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D22D0A">
              <w:rPr>
                <w:bCs/>
                <w:kern w:val="2"/>
                <w:sz w:val="22"/>
                <w:lang w:eastAsia="ar-SA" w:bidi="hi-IN"/>
              </w:rPr>
              <w:t>_________________</w:t>
            </w:r>
          </w:p>
          <w:p w14:paraId="15A4835C" w14:textId="6A661270" w:rsidR="00DF78C4" w:rsidRPr="008E5FAA" w:rsidRDefault="00F977BE" w:rsidP="00F977BE">
            <w:pPr>
              <w:widowControl w:val="0"/>
              <w:suppressAutoHyphens/>
              <w:jc w:val="both"/>
              <w:rPr>
                <w:rFonts w:eastAsiaTheme="minorHAnsi"/>
                <w:sz w:val="24"/>
                <w:szCs w:val="20"/>
                <w:lang w:eastAsia="ar-SA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  <w:tc>
          <w:tcPr>
            <w:tcW w:w="4786" w:type="dxa"/>
          </w:tcPr>
          <w:p w14:paraId="14F52F40" w14:textId="77777777" w:rsidR="00DF78C4" w:rsidRPr="000847A9" w:rsidRDefault="00DF78C4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1D227495" w14:textId="4BEB472F" w:rsidR="00DF78C4" w:rsidRPr="000847A9" w:rsidRDefault="00DF78C4" w:rsidP="002919F2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D22D0A">
              <w:rPr>
                <w:bCs/>
                <w:kern w:val="2"/>
                <w:sz w:val="22"/>
                <w:lang w:eastAsia="ar-SA" w:bidi="hi-IN"/>
              </w:rPr>
              <w:t>___________________</w:t>
            </w:r>
          </w:p>
          <w:p w14:paraId="4DDF32CC" w14:textId="77777777" w:rsidR="00DF78C4" w:rsidRPr="00F974EF" w:rsidRDefault="00DF78C4" w:rsidP="002919F2">
            <w:pPr>
              <w:rPr>
                <w:sz w:val="24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</w:tr>
    </w:tbl>
    <w:p w14:paraId="11E47C05" w14:textId="77777777" w:rsidR="005741C0" w:rsidRDefault="005741C0" w:rsidP="006F490E">
      <w:pPr>
        <w:rPr>
          <w:sz w:val="24"/>
          <w:szCs w:val="24"/>
        </w:rPr>
      </w:pPr>
    </w:p>
    <w:p w14:paraId="72F1F742" w14:textId="77777777" w:rsidR="00F84B35" w:rsidRDefault="00F84B35" w:rsidP="006F490E">
      <w:pPr>
        <w:rPr>
          <w:sz w:val="24"/>
          <w:szCs w:val="24"/>
        </w:rPr>
      </w:pPr>
    </w:p>
    <w:p w14:paraId="47A7A579" w14:textId="77777777" w:rsidR="00F84B35" w:rsidRDefault="00F84B35" w:rsidP="006F490E">
      <w:pPr>
        <w:rPr>
          <w:sz w:val="24"/>
          <w:szCs w:val="24"/>
        </w:rPr>
      </w:pPr>
    </w:p>
    <w:p w14:paraId="0583EE99" w14:textId="77777777" w:rsidR="00F84B35" w:rsidRDefault="00F84B35" w:rsidP="006F490E">
      <w:pPr>
        <w:rPr>
          <w:sz w:val="24"/>
          <w:szCs w:val="24"/>
        </w:rPr>
      </w:pPr>
    </w:p>
    <w:p w14:paraId="31651CAE" w14:textId="77777777" w:rsidR="00F84B35" w:rsidRDefault="00F84B35" w:rsidP="006F490E">
      <w:pPr>
        <w:rPr>
          <w:sz w:val="24"/>
          <w:szCs w:val="24"/>
        </w:rPr>
      </w:pPr>
    </w:p>
    <w:p w14:paraId="0F0A026D" w14:textId="77777777" w:rsidR="00F84B35" w:rsidRDefault="00F84B35" w:rsidP="006F490E">
      <w:pPr>
        <w:rPr>
          <w:sz w:val="24"/>
          <w:szCs w:val="24"/>
        </w:rPr>
      </w:pPr>
    </w:p>
    <w:p w14:paraId="0E0BC074" w14:textId="77777777" w:rsidR="00F84B35" w:rsidRDefault="00F84B35" w:rsidP="006F490E">
      <w:pPr>
        <w:rPr>
          <w:sz w:val="24"/>
          <w:szCs w:val="24"/>
        </w:rPr>
      </w:pPr>
    </w:p>
    <w:p w14:paraId="73E2E619" w14:textId="77777777" w:rsidR="00F84B35" w:rsidRDefault="00F84B35" w:rsidP="006F490E">
      <w:pPr>
        <w:rPr>
          <w:sz w:val="24"/>
          <w:szCs w:val="24"/>
        </w:rPr>
      </w:pPr>
    </w:p>
    <w:p w14:paraId="62A2439E" w14:textId="77777777" w:rsidR="00F84B35" w:rsidRDefault="00F84B35" w:rsidP="006F490E">
      <w:pPr>
        <w:rPr>
          <w:sz w:val="24"/>
          <w:szCs w:val="24"/>
        </w:rPr>
      </w:pPr>
    </w:p>
    <w:p w14:paraId="0608EC07" w14:textId="77777777" w:rsidR="00F84B35" w:rsidRDefault="00F84B35" w:rsidP="006F490E">
      <w:pPr>
        <w:rPr>
          <w:sz w:val="24"/>
          <w:szCs w:val="24"/>
        </w:rPr>
      </w:pPr>
    </w:p>
    <w:p w14:paraId="1F53840A" w14:textId="77777777" w:rsidR="00F84B35" w:rsidRDefault="00F84B35" w:rsidP="006F490E">
      <w:pPr>
        <w:rPr>
          <w:sz w:val="24"/>
          <w:szCs w:val="24"/>
        </w:rPr>
      </w:pPr>
    </w:p>
    <w:p w14:paraId="61FD2FA6" w14:textId="77777777" w:rsidR="00F84B35" w:rsidRDefault="00F84B35" w:rsidP="006F490E">
      <w:pPr>
        <w:rPr>
          <w:sz w:val="24"/>
          <w:szCs w:val="24"/>
        </w:rPr>
      </w:pPr>
    </w:p>
    <w:p w14:paraId="4919E01A" w14:textId="77777777" w:rsidR="00F84B35" w:rsidRDefault="00F84B35" w:rsidP="006F490E">
      <w:pPr>
        <w:rPr>
          <w:sz w:val="24"/>
          <w:szCs w:val="24"/>
        </w:rPr>
      </w:pPr>
    </w:p>
    <w:p w14:paraId="00B71566" w14:textId="1928775B" w:rsidR="00F84B35" w:rsidRDefault="00F84B35" w:rsidP="006F490E">
      <w:pPr>
        <w:rPr>
          <w:sz w:val="24"/>
          <w:szCs w:val="24"/>
        </w:rPr>
      </w:pPr>
    </w:p>
    <w:p w14:paraId="4077A132" w14:textId="486FCB69" w:rsidR="002D1EA3" w:rsidRDefault="002D1EA3" w:rsidP="006F490E">
      <w:pPr>
        <w:rPr>
          <w:sz w:val="24"/>
          <w:szCs w:val="24"/>
        </w:rPr>
      </w:pPr>
    </w:p>
    <w:p w14:paraId="03DB6998" w14:textId="136E95A8" w:rsidR="002D1EA3" w:rsidRDefault="002D1EA3" w:rsidP="006F490E">
      <w:pPr>
        <w:rPr>
          <w:sz w:val="24"/>
          <w:szCs w:val="24"/>
        </w:rPr>
      </w:pPr>
    </w:p>
    <w:p w14:paraId="147012AB" w14:textId="2A88EC49" w:rsidR="002D1EA3" w:rsidRDefault="002D1EA3" w:rsidP="006F490E">
      <w:pPr>
        <w:rPr>
          <w:sz w:val="24"/>
          <w:szCs w:val="24"/>
        </w:rPr>
      </w:pPr>
    </w:p>
    <w:p w14:paraId="61DD6EE7" w14:textId="06F49194" w:rsidR="002D1EA3" w:rsidRDefault="002D1EA3" w:rsidP="006F490E">
      <w:pPr>
        <w:rPr>
          <w:sz w:val="24"/>
          <w:szCs w:val="24"/>
        </w:rPr>
      </w:pPr>
    </w:p>
    <w:p w14:paraId="6F817F54" w14:textId="55FEABEE" w:rsidR="002D1EA3" w:rsidRDefault="002D1EA3" w:rsidP="006F490E">
      <w:pPr>
        <w:rPr>
          <w:sz w:val="24"/>
          <w:szCs w:val="24"/>
        </w:rPr>
      </w:pPr>
    </w:p>
    <w:p w14:paraId="2616B163" w14:textId="4F9FFA55" w:rsidR="002D1EA3" w:rsidRDefault="002D1EA3" w:rsidP="006F490E">
      <w:pPr>
        <w:rPr>
          <w:sz w:val="24"/>
          <w:szCs w:val="24"/>
        </w:rPr>
      </w:pPr>
    </w:p>
    <w:p w14:paraId="475360C7" w14:textId="64B47A39" w:rsidR="002D1EA3" w:rsidRDefault="002D1EA3" w:rsidP="006F490E">
      <w:pPr>
        <w:rPr>
          <w:sz w:val="24"/>
          <w:szCs w:val="24"/>
        </w:rPr>
      </w:pPr>
    </w:p>
    <w:p w14:paraId="7AC1C4EE" w14:textId="76ACD1B3" w:rsidR="002D1EA3" w:rsidRDefault="002D1EA3" w:rsidP="006F490E">
      <w:pPr>
        <w:rPr>
          <w:sz w:val="24"/>
          <w:szCs w:val="24"/>
        </w:rPr>
      </w:pPr>
    </w:p>
    <w:p w14:paraId="5EF5A7F4" w14:textId="11391316" w:rsidR="002D1EA3" w:rsidRDefault="002D1EA3" w:rsidP="006F490E">
      <w:pPr>
        <w:rPr>
          <w:sz w:val="24"/>
          <w:szCs w:val="24"/>
        </w:rPr>
      </w:pPr>
    </w:p>
    <w:p w14:paraId="559DE57E" w14:textId="77777777" w:rsidR="002D1EA3" w:rsidRDefault="002D1EA3" w:rsidP="006F490E">
      <w:pPr>
        <w:rPr>
          <w:sz w:val="24"/>
          <w:szCs w:val="24"/>
        </w:rPr>
      </w:pPr>
    </w:p>
    <w:p w14:paraId="0ABC9644" w14:textId="77777777" w:rsidR="00F84B35" w:rsidRDefault="00F84B35" w:rsidP="006F490E">
      <w:pPr>
        <w:rPr>
          <w:sz w:val="24"/>
          <w:szCs w:val="24"/>
        </w:rPr>
      </w:pPr>
    </w:p>
    <w:p w14:paraId="71A55A25" w14:textId="19A4D1BB" w:rsidR="00F84B35" w:rsidRPr="006F697D" w:rsidRDefault="00F84B35" w:rsidP="00F84B35">
      <w:pPr>
        <w:tabs>
          <w:tab w:val="left" w:pos="189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14:paraId="6F80376C" w14:textId="77777777" w:rsidR="00F84B35" w:rsidRPr="006F697D" w:rsidRDefault="00F84B35" w:rsidP="00F84B35">
      <w:pPr>
        <w:suppressAutoHyphens/>
        <w:jc w:val="right"/>
        <w:rPr>
          <w:sz w:val="24"/>
          <w:szCs w:val="24"/>
        </w:rPr>
      </w:pPr>
      <w:r w:rsidRPr="006F697D">
        <w:rPr>
          <w:sz w:val="24"/>
          <w:szCs w:val="24"/>
        </w:rPr>
        <w:t xml:space="preserve">                                                         к контракту  </w:t>
      </w:r>
    </w:p>
    <w:p w14:paraId="24DB1F59" w14:textId="77777777" w:rsidR="00F84B35" w:rsidRPr="006F697D" w:rsidRDefault="00F84B35" w:rsidP="00F84B35">
      <w:pPr>
        <w:suppressAutoHyphens/>
        <w:jc w:val="right"/>
        <w:rPr>
          <w:bCs/>
          <w:sz w:val="24"/>
          <w:szCs w:val="24"/>
        </w:rPr>
      </w:pPr>
      <w:r w:rsidRPr="006F697D">
        <w:rPr>
          <w:sz w:val="24"/>
          <w:szCs w:val="24"/>
        </w:rPr>
        <w:t xml:space="preserve">№_________________      от </w:t>
      </w:r>
      <w:r w:rsidRPr="006F697D">
        <w:rPr>
          <w:b/>
          <w:bCs/>
          <w:sz w:val="24"/>
          <w:szCs w:val="24"/>
        </w:rPr>
        <w:t xml:space="preserve"> “___“  _________ </w:t>
      </w:r>
      <w:r w:rsidRPr="006F697D">
        <w:rPr>
          <w:bCs/>
          <w:sz w:val="24"/>
          <w:szCs w:val="24"/>
        </w:rPr>
        <w:t>202_  г</w:t>
      </w:r>
    </w:p>
    <w:p w14:paraId="054E6F94" w14:textId="564D2113" w:rsidR="00F84B35" w:rsidRDefault="00F84B35" w:rsidP="00F84B35">
      <w:pPr>
        <w:suppressAutoHyphens/>
        <w:jc w:val="right"/>
        <w:rPr>
          <w:bCs/>
          <w:sz w:val="24"/>
          <w:szCs w:val="24"/>
        </w:rPr>
      </w:pPr>
    </w:p>
    <w:p w14:paraId="3E1D6754" w14:textId="77777777" w:rsidR="00AC6219" w:rsidRDefault="00AC6219" w:rsidP="0010093F">
      <w:pPr>
        <w:suppressAutoHyphens/>
        <w:jc w:val="center"/>
        <w:rPr>
          <w:bCs/>
          <w:sz w:val="24"/>
          <w:szCs w:val="24"/>
        </w:rPr>
      </w:pPr>
    </w:p>
    <w:p w14:paraId="67FAB92E" w14:textId="5D4CB508" w:rsidR="0010093F" w:rsidRPr="00067703" w:rsidRDefault="00C05808" w:rsidP="0010093F">
      <w:pPr>
        <w:suppressAutoHyphens/>
        <w:jc w:val="center"/>
        <w:rPr>
          <w:b/>
          <w:sz w:val="24"/>
          <w:szCs w:val="24"/>
        </w:rPr>
      </w:pPr>
      <w:r w:rsidRPr="00067703">
        <w:rPr>
          <w:b/>
          <w:sz w:val="24"/>
          <w:szCs w:val="24"/>
        </w:rPr>
        <w:t>ТЕХНИЧЕСКОЕ ЗАДАНИЕ</w:t>
      </w:r>
    </w:p>
    <w:p w14:paraId="526E7E39" w14:textId="73ED2BAB" w:rsidR="0010093F" w:rsidRDefault="0010093F" w:rsidP="0010093F">
      <w:pPr>
        <w:suppressAutoHyphens/>
        <w:jc w:val="center"/>
        <w:rPr>
          <w:bCs/>
          <w:sz w:val="24"/>
          <w:szCs w:val="24"/>
        </w:rPr>
      </w:pPr>
    </w:p>
    <w:p w14:paraId="28B1FB64" w14:textId="3A8441B9" w:rsidR="00562A5C" w:rsidRDefault="00C05808" w:rsidP="00C05808">
      <w:pPr>
        <w:suppressAutoHyphens/>
        <w:jc w:val="both"/>
        <w:rPr>
          <w:bCs/>
          <w:sz w:val="24"/>
          <w:szCs w:val="24"/>
        </w:rPr>
      </w:pPr>
      <w:r w:rsidRPr="00C05808">
        <w:rPr>
          <w:bCs/>
          <w:sz w:val="24"/>
          <w:szCs w:val="24"/>
        </w:rPr>
        <w:t>1)</w:t>
      </w:r>
      <w:r>
        <w:rPr>
          <w:bCs/>
          <w:sz w:val="24"/>
          <w:szCs w:val="24"/>
        </w:rPr>
        <w:t xml:space="preserve"> </w:t>
      </w:r>
      <w:r w:rsidR="00793576" w:rsidRPr="00C05808">
        <w:rPr>
          <w:bCs/>
          <w:sz w:val="24"/>
          <w:szCs w:val="24"/>
        </w:rPr>
        <w:t>Значки заливные</w:t>
      </w:r>
      <w:r w:rsidR="00356A6B" w:rsidRPr="00C05808">
        <w:rPr>
          <w:bCs/>
          <w:sz w:val="24"/>
          <w:szCs w:val="24"/>
        </w:rPr>
        <w:t xml:space="preserve"> на цанге</w:t>
      </w:r>
      <w:r w:rsidR="00793576" w:rsidRPr="00C05808">
        <w:rPr>
          <w:bCs/>
          <w:sz w:val="24"/>
          <w:szCs w:val="24"/>
        </w:rPr>
        <w:t xml:space="preserve"> (</w:t>
      </w:r>
      <w:r w:rsidR="00A90330" w:rsidRPr="00C05808">
        <w:rPr>
          <w:bCs/>
          <w:sz w:val="24"/>
          <w:szCs w:val="24"/>
        </w:rPr>
        <w:t xml:space="preserve">размер </w:t>
      </w:r>
      <w:r w:rsidR="00793576" w:rsidRPr="00C05808">
        <w:rPr>
          <w:bCs/>
          <w:sz w:val="24"/>
          <w:szCs w:val="24"/>
        </w:rPr>
        <w:t>25 мм)</w:t>
      </w:r>
      <w:r w:rsidR="00FE1317" w:rsidRPr="00C05808">
        <w:rPr>
          <w:bCs/>
          <w:sz w:val="24"/>
          <w:szCs w:val="24"/>
        </w:rPr>
        <w:t>, синяя подложка,</w:t>
      </w:r>
      <w:r w:rsidR="00793576" w:rsidRPr="00C05808">
        <w:rPr>
          <w:bCs/>
          <w:sz w:val="24"/>
          <w:szCs w:val="24"/>
        </w:rPr>
        <w:t xml:space="preserve"> с печатью согласно макету – 156 шт.</w:t>
      </w:r>
    </w:p>
    <w:p w14:paraId="7EDA178A" w14:textId="6E006812" w:rsidR="00C05808" w:rsidRPr="00C05808" w:rsidRDefault="00C05808" w:rsidP="00C05808">
      <w:pPr>
        <w:suppressAutoHyphens/>
        <w:jc w:val="both"/>
        <w:rPr>
          <w:bCs/>
          <w:sz w:val="24"/>
          <w:szCs w:val="24"/>
        </w:rPr>
      </w:pPr>
      <w:r w:rsidRPr="00C05808">
        <w:rPr>
          <w:bCs/>
          <w:noProof/>
          <w:sz w:val="24"/>
          <w:szCs w:val="24"/>
          <w:lang w:eastAsia="ru-RU"/>
        </w:rPr>
        <w:drawing>
          <wp:inline distT="0" distB="0" distL="0" distR="0" wp14:anchorId="20A5786C" wp14:editId="05B3F978">
            <wp:extent cx="4783667" cy="21374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701" t="35506" r="12742"/>
                    <a:stretch/>
                  </pic:blipFill>
                  <pic:spPr bwMode="auto">
                    <a:xfrm>
                      <a:off x="0" y="0"/>
                      <a:ext cx="4785480" cy="213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AA3CFB" w14:textId="77777777" w:rsidR="00793576" w:rsidRDefault="00793576" w:rsidP="00562A5C">
      <w:pPr>
        <w:suppressAutoHyphens/>
        <w:jc w:val="both"/>
        <w:rPr>
          <w:bCs/>
          <w:sz w:val="24"/>
          <w:szCs w:val="24"/>
        </w:rPr>
      </w:pPr>
    </w:p>
    <w:p w14:paraId="254B7B23" w14:textId="1961CFB7" w:rsidR="00562A5C" w:rsidRDefault="00C05808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2) </w:t>
      </w:r>
      <w:r w:rsidR="00793576">
        <w:rPr>
          <w:bCs/>
          <w:sz w:val="24"/>
          <w:szCs w:val="24"/>
        </w:rPr>
        <w:t>Футболки чёрные 155 г,</w:t>
      </w:r>
      <w:r w:rsidR="00FE1317">
        <w:rPr>
          <w:bCs/>
          <w:sz w:val="24"/>
          <w:szCs w:val="24"/>
        </w:rPr>
        <w:t xml:space="preserve"> хлопок,</w:t>
      </w:r>
      <w:r w:rsidR="00793576">
        <w:rPr>
          <w:bCs/>
          <w:sz w:val="24"/>
          <w:szCs w:val="24"/>
        </w:rPr>
        <w:t xml:space="preserve"> с логотипами:</w:t>
      </w:r>
    </w:p>
    <w:p w14:paraId="2D5479E0" w14:textId="6889D9B2" w:rsidR="00793576" w:rsidRDefault="00793576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Размер </w:t>
      </w:r>
      <w:r>
        <w:rPr>
          <w:bCs/>
          <w:sz w:val="24"/>
          <w:szCs w:val="24"/>
          <w:lang w:val="en-US"/>
        </w:rPr>
        <w:t>S</w:t>
      </w:r>
      <w:r w:rsidRPr="0079357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 22 шт.</w:t>
      </w:r>
    </w:p>
    <w:p w14:paraId="0B71701D" w14:textId="7871B7D8" w:rsidR="00793576" w:rsidRDefault="00793576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Размер </w:t>
      </w:r>
      <w:r>
        <w:rPr>
          <w:bCs/>
          <w:sz w:val="24"/>
          <w:szCs w:val="24"/>
          <w:lang w:val="en-US"/>
        </w:rPr>
        <w:t>M</w:t>
      </w:r>
      <w:r w:rsidRPr="00A5669E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24 шт.</w:t>
      </w:r>
    </w:p>
    <w:p w14:paraId="3DA6CB23" w14:textId="65663CA8" w:rsidR="00793576" w:rsidRDefault="00793576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Размер </w:t>
      </w:r>
      <w:r>
        <w:rPr>
          <w:bCs/>
          <w:sz w:val="24"/>
          <w:szCs w:val="24"/>
          <w:lang w:val="en-US"/>
        </w:rPr>
        <w:t>L</w:t>
      </w:r>
      <w:r w:rsidRPr="00A5669E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37 шт.</w:t>
      </w:r>
    </w:p>
    <w:p w14:paraId="1E31E05C" w14:textId="17F28785" w:rsidR="00793576" w:rsidRDefault="00793576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Размер 4</w:t>
      </w:r>
      <w:r>
        <w:rPr>
          <w:bCs/>
          <w:sz w:val="24"/>
          <w:szCs w:val="24"/>
          <w:lang w:val="en-US"/>
        </w:rPr>
        <w:t>XL</w:t>
      </w:r>
      <w:r w:rsidRPr="00A5669E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3 шт.</w:t>
      </w:r>
    </w:p>
    <w:p w14:paraId="4E45B5A2" w14:textId="2A9BE407" w:rsidR="00793576" w:rsidRPr="00793576" w:rsidRDefault="00793576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Размер 2</w:t>
      </w:r>
      <w:r>
        <w:rPr>
          <w:bCs/>
          <w:sz w:val="24"/>
          <w:szCs w:val="24"/>
          <w:lang w:val="en-US"/>
        </w:rPr>
        <w:t>XL</w:t>
      </w:r>
      <w:r w:rsidRPr="0079357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 12 шт.</w:t>
      </w:r>
    </w:p>
    <w:p w14:paraId="653232EC" w14:textId="586A61F1" w:rsidR="00793576" w:rsidRDefault="00793576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Размер </w:t>
      </w:r>
      <w:r>
        <w:rPr>
          <w:bCs/>
          <w:sz w:val="24"/>
          <w:szCs w:val="24"/>
          <w:lang w:val="en-US"/>
        </w:rPr>
        <w:t>XL</w:t>
      </w:r>
      <w:r w:rsidRPr="00A5669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 58 шт.</w:t>
      </w:r>
    </w:p>
    <w:p w14:paraId="043C38D1" w14:textId="65E60E95" w:rsidR="00C05808" w:rsidRDefault="00C05808" w:rsidP="00562A5C">
      <w:pPr>
        <w:suppressAutoHyphens/>
        <w:jc w:val="both"/>
        <w:rPr>
          <w:bCs/>
          <w:sz w:val="24"/>
          <w:szCs w:val="24"/>
        </w:rPr>
      </w:pPr>
      <w:r w:rsidRPr="00C05808">
        <w:rPr>
          <w:bCs/>
          <w:noProof/>
          <w:sz w:val="24"/>
          <w:szCs w:val="24"/>
          <w:lang w:eastAsia="ru-RU"/>
        </w:rPr>
        <w:drawing>
          <wp:inline distT="0" distB="0" distL="0" distR="0" wp14:anchorId="45CA526E" wp14:editId="76C36CD4">
            <wp:extent cx="5069416" cy="24320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433" t="14318"/>
                    <a:stretch/>
                  </pic:blipFill>
                  <pic:spPr bwMode="auto">
                    <a:xfrm>
                      <a:off x="0" y="0"/>
                      <a:ext cx="5070123" cy="2432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D28C8" w14:textId="78926821" w:rsidR="00793576" w:rsidRDefault="00793576" w:rsidP="00562A5C">
      <w:pPr>
        <w:suppressAutoHyphens/>
        <w:jc w:val="both"/>
        <w:rPr>
          <w:bCs/>
          <w:sz w:val="24"/>
          <w:szCs w:val="24"/>
        </w:rPr>
      </w:pPr>
    </w:p>
    <w:p w14:paraId="23B1B446" w14:textId="1FBC4653" w:rsidR="00793576" w:rsidRDefault="00C05808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3) </w:t>
      </w:r>
      <w:r w:rsidR="00793576">
        <w:rPr>
          <w:bCs/>
          <w:sz w:val="24"/>
          <w:szCs w:val="24"/>
        </w:rPr>
        <w:t>Чехлы для карточек</w:t>
      </w:r>
      <w:r w:rsidR="00FE1317">
        <w:rPr>
          <w:bCs/>
          <w:sz w:val="24"/>
          <w:szCs w:val="24"/>
        </w:rPr>
        <w:t xml:space="preserve"> (</w:t>
      </w:r>
      <w:proofErr w:type="spellStart"/>
      <w:r w:rsidR="00FE1317">
        <w:rPr>
          <w:bCs/>
          <w:sz w:val="24"/>
          <w:szCs w:val="24"/>
        </w:rPr>
        <w:t>кардхолдеры</w:t>
      </w:r>
      <w:proofErr w:type="spellEnd"/>
      <w:r w:rsidR="00FE1317">
        <w:rPr>
          <w:bCs/>
          <w:sz w:val="24"/>
          <w:szCs w:val="24"/>
        </w:rPr>
        <w:t>)</w:t>
      </w:r>
      <w:r w:rsidR="006A3A52" w:rsidRPr="007A0271">
        <w:rPr>
          <w:bCs/>
          <w:sz w:val="24"/>
          <w:szCs w:val="24"/>
        </w:rPr>
        <w:t xml:space="preserve"> </w:t>
      </w:r>
      <w:r w:rsidR="006A3A52">
        <w:rPr>
          <w:bCs/>
          <w:sz w:val="24"/>
          <w:szCs w:val="24"/>
        </w:rPr>
        <w:t>серые</w:t>
      </w:r>
      <w:r w:rsidR="00FE1317">
        <w:rPr>
          <w:bCs/>
          <w:sz w:val="24"/>
          <w:szCs w:val="24"/>
        </w:rPr>
        <w:t>, длина 95 мм, ширина 75 мм, материал кожзаменитель, 3 кармана с каждой стороны</w:t>
      </w:r>
      <w:r w:rsidR="00793576">
        <w:rPr>
          <w:bCs/>
          <w:sz w:val="24"/>
          <w:szCs w:val="24"/>
        </w:rPr>
        <w:t xml:space="preserve"> – 25 шт.</w:t>
      </w:r>
    </w:p>
    <w:p w14:paraId="14E2A9AF" w14:textId="4AD1F8E0" w:rsidR="00C05808" w:rsidRDefault="00C05808" w:rsidP="00562A5C">
      <w:pPr>
        <w:suppressAutoHyphens/>
        <w:jc w:val="both"/>
        <w:rPr>
          <w:bCs/>
          <w:sz w:val="24"/>
          <w:szCs w:val="24"/>
        </w:rPr>
      </w:pPr>
      <w:r w:rsidRPr="00C05808">
        <w:rPr>
          <w:bCs/>
          <w:noProof/>
          <w:sz w:val="24"/>
          <w:szCs w:val="24"/>
          <w:lang w:eastAsia="ru-RU"/>
        </w:rPr>
        <w:drawing>
          <wp:inline distT="0" distB="0" distL="0" distR="0" wp14:anchorId="7445992A" wp14:editId="73CA04B8">
            <wp:extent cx="5105400" cy="205672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13019" cy="205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D6059" w14:textId="6655EE27" w:rsidR="00793576" w:rsidRDefault="00793576" w:rsidP="00562A5C">
      <w:pPr>
        <w:suppressAutoHyphens/>
        <w:jc w:val="both"/>
        <w:rPr>
          <w:bCs/>
          <w:sz w:val="24"/>
          <w:szCs w:val="24"/>
        </w:rPr>
      </w:pPr>
    </w:p>
    <w:p w14:paraId="099E3460" w14:textId="14CBB6B7" w:rsidR="00793576" w:rsidRDefault="00C05808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4) </w:t>
      </w:r>
      <w:proofErr w:type="spellStart"/>
      <w:r w:rsidR="00A51748">
        <w:rPr>
          <w:bCs/>
          <w:sz w:val="24"/>
          <w:szCs w:val="24"/>
        </w:rPr>
        <w:t>Термо</w:t>
      </w:r>
      <w:r w:rsidR="007A0271">
        <w:rPr>
          <w:bCs/>
          <w:sz w:val="24"/>
          <w:szCs w:val="24"/>
        </w:rPr>
        <w:t>кружка</w:t>
      </w:r>
      <w:proofErr w:type="spellEnd"/>
      <w:r w:rsidR="00FE1317">
        <w:rPr>
          <w:bCs/>
          <w:sz w:val="24"/>
          <w:szCs w:val="24"/>
        </w:rPr>
        <w:t xml:space="preserve"> серая</w:t>
      </w:r>
      <w:r w:rsidR="00A51748">
        <w:rPr>
          <w:bCs/>
          <w:sz w:val="24"/>
          <w:szCs w:val="24"/>
        </w:rPr>
        <w:t xml:space="preserve"> с уф-печатью</w:t>
      </w:r>
      <w:r w:rsidR="007A0271">
        <w:rPr>
          <w:bCs/>
          <w:sz w:val="24"/>
          <w:szCs w:val="24"/>
        </w:rPr>
        <w:t xml:space="preserve"> (высота 114 мм, диаметр верха 81 мм, диаметр днища 64 мм)</w:t>
      </w:r>
      <w:r w:rsidR="00FE1317">
        <w:rPr>
          <w:bCs/>
          <w:sz w:val="24"/>
          <w:szCs w:val="24"/>
        </w:rPr>
        <w:t>, с белой крышкой</w:t>
      </w:r>
      <w:r w:rsidR="00A51748">
        <w:rPr>
          <w:bCs/>
          <w:sz w:val="24"/>
          <w:szCs w:val="24"/>
        </w:rPr>
        <w:t xml:space="preserve"> – 20 шт.</w:t>
      </w:r>
    </w:p>
    <w:p w14:paraId="662D4D3D" w14:textId="445FD53F" w:rsidR="00C05808" w:rsidRPr="00793576" w:rsidRDefault="00C05808" w:rsidP="00562A5C">
      <w:pPr>
        <w:suppressAutoHyphens/>
        <w:jc w:val="both"/>
        <w:rPr>
          <w:bCs/>
          <w:sz w:val="24"/>
          <w:szCs w:val="24"/>
        </w:rPr>
      </w:pPr>
      <w:r w:rsidRPr="00C05808">
        <w:rPr>
          <w:bCs/>
          <w:noProof/>
          <w:sz w:val="24"/>
          <w:szCs w:val="24"/>
          <w:lang w:eastAsia="ru-RU"/>
        </w:rPr>
        <w:drawing>
          <wp:inline distT="0" distB="0" distL="0" distR="0" wp14:anchorId="2B849E51" wp14:editId="0A21C533">
            <wp:extent cx="2886075" cy="34950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4732" cy="350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51E95" w14:textId="4988F563" w:rsidR="00562A5C" w:rsidRDefault="00562A5C" w:rsidP="00562A5C">
      <w:pPr>
        <w:suppressAutoHyphens/>
        <w:jc w:val="both"/>
        <w:rPr>
          <w:bCs/>
          <w:sz w:val="24"/>
          <w:szCs w:val="24"/>
        </w:rPr>
      </w:pPr>
    </w:p>
    <w:p w14:paraId="263AA09F" w14:textId="6836BFF2" w:rsidR="00A51748" w:rsidRDefault="00C05808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5) </w:t>
      </w:r>
      <w:r w:rsidR="00A51748">
        <w:rPr>
          <w:bCs/>
          <w:sz w:val="24"/>
          <w:szCs w:val="24"/>
        </w:rPr>
        <w:t>Силиконовые браслеты с уф-печатью, размеры 202х12 мм – 156 шт.</w:t>
      </w:r>
    </w:p>
    <w:p w14:paraId="176E91C4" w14:textId="5023D604" w:rsidR="00C05808" w:rsidRDefault="00C05808" w:rsidP="00562A5C">
      <w:pPr>
        <w:suppressAutoHyphens/>
        <w:jc w:val="both"/>
        <w:rPr>
          <w:bCs/>
          <w:sz w:val="24"/>
          <w:szCs w:val="24"/>
        </w:rPr>
      </w:pPr>
      <w:r w:rsidRPr="00C05808">
        <w:rPr>
          <w:bCs/>
          <w:noProof/>
          <w:sz w:val="24"/>
          <w:szCs w:val="24"/>
          <w:lang w:eastAsia="ru-RU"/>
        </w:rPr>
        <w:drawing>
          <wp:inline distT="0" distB="0" distL="0" distR="0" wp14:anchorId="09D630EC" wp14:editId="0BC38516">
            <wp:extent cx="5940425" cy="61468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A1C3C" w14:textId="08B096DE" w:rsidR="00A51748" w:rsidRDefault="00A51748" w:rsidP="00562A5C">
      <w:pPr>
        <w:suppressAutoHyphens/>
        <w:jc w:val="both"/>
        <w:rPr>
          <w:bCs/>
          <w:sz w:val="24"/>
          <w:szCs w:val="24"/>
        </w:rPr>
      </w:pPr>
    </w:p>
    <w:p w14:paraId="7998760C" w14:textId="1C323003" w:rsidR="00A51748" w:rsidRDefault="00C05808" w:rsidP="00562A5C">
      <w:pPr>
        <w:suppressAutoHyphens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6) </w:t>
      </w:r>
      <w:r w:rsidR="00A51748">
        <w:rPr>
          <w:bCs/>
          <w:sz w:val="24"/>
          <w:szCs w:val="24"/>
        </w:rPr>
        <w:t xml:space="preserve">Рамки для грамот </w:t>
      </w:r>
      <w:r w:rsidR="00FE1317">
        <w:rPr>
          <w:bCs/>
          <w:sz w:val="24"/>
          <w:szCs w:val="24"/>
        </w:rPr>
        <w:t xml:space="preserve">со стеклом </w:t>
      </w:r>
      <w:r w:rsidR="00A51748">
        <w:rPr>
          <w:bCs/>
          <w:sz w:val="24"/>
          <w:szCs w:val="24"/>
        </w:rPr>
        <w:t>под грамоту А4</w:t>
      </w:r>
      <w:r w:rsidR="00FE1317">
        <w:rPr>
          <w:bCs/>
          <w:sz w:val="24"/>
          <w:szCs w:val="24"/>
        </w:rPr>
        <w:t>, цвет чёрный</w:t>
      </w:r>
      <w:r w:rsidR="00A51748">
        <w:rPr>
          <w:bCs/>
          <w:sz w:val="24"/>
          <w:szCs w:val="24"/>
        </w:rPr>
        <w:t xml:space="preserve"> – 40 шт.</w:t>
      </w:r>
    </w:p>
    <w:p w14:paraId="4C689EA8" w14:textId="743C314C" w:rsidR="00C05808" w:rsidRDefault="00C05808" w:rsidP="00562A5C">
      <w:pPr>
        <w:suppressAutoHyphens/>
        <w:jc w:val="both"/>
        <w:rPr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CE060F7" wp14:editId="786302AE">
            <wp:extent cx="2247900" cy="3038475"/>
            <wp:effectExtent l="4762" t="0" r="4763" b="4762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2" r="13166"/>
                    <a:stretch/>
                  </pic:blipFill>
                  <pic:spPr bwMode="auto">
                    <a:xfrm rot="16200000">
                      <a:off x="0" y="0"/>
                      <a:ext cx="22479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D1BD0E" w14:textId="074E8633" w:rsidR="00A51748" w:rsidRDefault="00A51748" w:rsidP="00562A5C">
      <w:pPr>
        <w:suppressAutoHyphens/>
        <w:jc w:val="both"/>
        <w:rPr>
          <w:bCs/>
          <w:sz w:val="24"/>
          <w:szCs w:val="24"/>
        </w:rPr>
      </w:pPr>
    </w:p>
    <w:p w14:paraId="6A7F0A46" w14:textId="14C66DEE" w:rsidR="00A51748" w:rsidRDefault="00C05808" w:rsidP="00562A5C">
      <w:pPr>
        <w:suppressAutoHyphens/>
        <w:jc w:val="both"/>
        <w:rPr>
          <w:sz w:val="24"/>
        </w:rPr>
      </w:pPr>
      <w:r>
        <w:rPr>
          <w:sz w:val="24"/>
        </w:rPr>
        <w:t xml:space="preserve">7) </w:t>
      </w:r>
      <w:r w:rsidR="00A51748" w:rsidRPr="00E6769C">
        <w:rPr>
          <w:sz w:val="24"/>
        </w:rPr>
        <w:t>Пакеты с логотипом мероприятия</w:t>
      </w:r>
      <w:r w:rsidR="00A51748">
        <w:rPr>
          <w:sz w:val="24"/>
        </w:rPr>
        <w:t xml:space="preserve"> </w:t>
      </w:r>
      <w:r w:rsidR="00A51748" w:rsidRPr="00E6769C">
        <w:rPr>
          <w:sz w:val="24"/>
        </w:rPr>
        <w:t>(бумажны</w:t>
      </w:r>
      <w:r w:rsidR="00A51748">
        <w:rPr>
          <w:sz w:val="24"/>
        </w:rPr>
        <w:t>е</w:t>
      </w:r>
      <w:r w:rsidR="00A51748" w:rsidRPr="00E6769C">
        <w:rPr>
          <w:sz w:val="24"/>
        </w:rPr>
        <w:t>)</w:t>
      </w:r>
      <w:r w:rsidR="00A51748">
        <w:rPr>
          <w:sz w:val="24"/>
        </w:rPr>
        <w:t xml:space="preserve"> </w:t>
      </w:r>
      <w:r w:rsidR="00A51748" w:rsidRPr="00E6769C">
        <w:rPr>
          <w:sz w:val="24"/>
        </w:rPr>
        <w:t>с печатью</w:t>
      </w:r>
      <w:r w:rsidR="00A51748">
        <w:rPr>
          <w:sz w:val="24"/>
        </w:rPr>
        <w:t xml:space="preserve">, размеры </w:t>
      </w:r>
      <w:r w:rsidR="00A51748" w:rsidRPr="00E6769C">
        <w:rPr>
          <w:sz w:val="24"/>
        </w:rPr>
        <w:t>35х24х12 см</w:t>
      </w:r>
      <w:r w:rsidR="00E01120">
        <w:rPr>
          <w:sz w:val="24"/>
        </w:rPr>
        <w:t xml:space="preserve"> – 60 шт.</w:t>
      </w:r>
    </w:p>
    <w:p w14:paraId="1B740F24" w14:textId="006EAD43" w:rsidR="00C05808" w:rsidRPr="00E01120" w:rsidRDefault="00C05808" w:rsidP="00562A5C">
      <w:pPr>
        <w:suppressAutoHyphens/>
        <w:jc w:val="both"/>
        <w:rPr>
          <w:bCs/>
          <w:sz w:val="24"/>
          <w:szCs w:val="24"/>
        </w:rPr>
      </w:pPr>
      <w:r w:rsidRPr="00C05808">
        <w:rPr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0F98210" wp14:editId="156C16B0">
            <wp:extent cx="2979999" cy="2905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2293" cy="291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8822F" w14:textId="77777777" w:rsidR="00A51748" w:rsidRDefault="00A51748" w:rsidP="00562A5C">
      <w:pPr>
        <w:suppressAutoHyphens/>
        <w:jc w:val="both"/>
        <w:rPr>
          <w:bCs/>
          <w:sz w:val="24"/>
          <w:szCs w:val="24"/>
        </w:rPr>
      </w:pPr>
    </w:p>
    <w:p w14:paraId="35EC0353" w14:textId="77777777" w:rsidR="0010093F" w:rsidRDefault="0010093F" w:rsidP="0010093F">
      <w:pPr>
        <w:suppressAutoHyphens/>
        <w:jc w:val="center"/>
        <w:rPr>
          <w:bCs/>
          <w:sz w:val="24"/>
          <w:szCs w:val="24"/>
        </w:rPr>
      </w:pPr>
    </w:p>
    <w:p w14:paraId="0DF9C7B6" w14:textId="77777777" w:rsidR="00F84B35" w:rsidRPr="006F697D" w:rsidRDefault="00F84B35" w:rsidP="00F84B35">
      <w:pPr>
        <w:suppressAutoHyphens/>
        <w:jc w:val="right"/>
        <w:rPr>
          <w:bCs/>
          <w:sz w:val="24"/>
          <w:szCs w:val="24"/>
        </w:rPr>
      </w:pPr>
    </w:p>
    <w:p w14:paraId="30CA2DA8" w14:textId="3B41CAFF" w:rsidR="00900F82" w:rsidRDefault="00900F82" w:rsidP="000A0DBE">
      <w:pPr>
        <w:suppressAutoHyphens/>
        <w:rPr>
          <w:sz w:val="2"/>
        </w:rPr>
      </w:pPr>
    </w:p>
    <w:p w14:paraId="02189358" w14:textId="77777777" w:rsidR="00900F82" w:rsidRPr="00900F82" w:rsidRDefault="00900F82" w:rsidP="00900F82">
      <w:pPr>
        <w:rPr>
          <w:sz w:val="2"/>
        </w:rPr>
      </w:pPr>
    </w:p>
    <w:p w14:paraId="43D89444" w14:textId="77777777" w:rsidR="00900F82" w:rsidRPr="00900F82" w:rsidRDefault="00900F82" w:rsidP="00900F82">
      <w:pPr>
        <w:rPr>
          <w:sz w:val="2"/>
        </w:rPr>
      </w:pPr>
    </w:p>
    <w:p w14:paraId="75FB4CC1" w14:textId="77777777" w:rsidR="00900F82" w:rsidRPr="00900F82" w:rsidRDefault="00900F82" w:rsidP="00900F82">
      <w:pPr>
        <w:rPr>
          <w:sz w:val="2"/>
        </w:rPr>
      </w:pPr>
    </w:p>
    <w:p w14:paraId="0EBDE913" w14:textId="77777777" w:rsidR="00900F82" w:rsidRPr="00900F82" w:rsidRDefault="00900F82" w:rsidP="00900F82">
      <w:pPr>
        <w:rPr>
          <w:sz w:val="2"/>
        </w:rPr>
      </w:pPr>
    </w:p>
    <w:p w14:paraId="5DF7C46B" w14:textId="77777777" w:rsidR="00900F82" w:rsidRPr="00900F82" w:rsidRDefault="00900F82" w:rsidP="00900F82">
      <w:pPr>
        <w:rPr>
          <w:sz w:val="2"/>
        </w:rPr>
      </w:pPr>
    </w:p>
    <w:p w14:paraId="2DF06FF9" w14:textId="77777777" w:rsidR="00900F82" w:rsidRPr="00900F82" w:rsidRDefault="00900F82" w:rsidP="00900F82">
      <w:pPr>
        <w:rPr>
          <w:sz w:val="2"/>
        </w:rPr>
      </w:pPr>
    </w:p>
    <w:p w14:paraId="4E6AF647" w14:textId="77777777" w:rsidR="00900F82" w:rsidRPr="00900F82" w:rsidRDefault="00900F82" w:rsidP="00900F82">
      <w:pPr>
        <w:rPr>
          <w:sz w:val="2"/>
        </w:rPr>
      </w:pPr>
    </w:p>
    <w:p w14:paraId="05BA4629" w14:textId="77777777" w:rsidR="00900F82" w:rsidRPr="00900F82" w:rsidRDefault="00900F82" w:rsidP="00900F82">
      <w:pPr>
        <w:rPr>
          <w:sz w:val="2"/>
        </w:rPr>
      </w:pPr>
    </w:p>
    <w:p w14:paraId="7D84EA13" w14:textId="77777777" w:rsidR="00900F82" w:rsidRPr="00900F82" w:rsidRDefault="00900F82" w:rsidP="00900F82">
      <w:pPr>
        <w:rPr>
          <w:sz w:val="2"/>
        </w:rPr>
      </w:pPr>
    </w:p>
    <w:p w14:paraId="0DDBAFEC" w14:textId="77777777" w:rsidR="00900F82" w:rsidRPr="00900F82" w:rsidRDefault="00900F82" w:rsidP="00900F82">
      <w:pPr>
        <w:rPr>
          <w:sz w:val="2"/>
        </w:rPr>
      </w:pPr>
    </w:p>
    <w:p w14:paraId="408CBF9E" w14:textId="77777777" w:rsidR="00900F82" w:rsidRPr="00900F82" w:rsidRDefault="00900F82" w:rsidP="00900F82">
      <w:pPr>
        <w:rPr>
          <w:sz w:val="2"/>
        </w:rPr>
      </w:pPr>
    </w:p>
    <w:p w14:paraId="7B76FD00" w14:textId="77777777" w:rsidR="00900F82" w:rsidRPr="00900F82" w:rsidRDefault="00900F82" w:rsidP="00900F82">
      <w:pPr>
        <w:rPr>
          <w:sz w:val="2"/>
        </w:rPr>
      </w:pPr>
    </w:p>
    <w:p w14:paraId="6AACAE7F" w14:textId="77777777" w:rsidR="00900F82" w:rsidRPr="00900F82" w:rsidRDefault="00900F82" w:rsidP="00900F82">
      <w:pPr>
        <w:rPr>
          <w:sz w:val="2"/>
        </w:rPr>
      </w:pPr>
    </w:p>
    <w:p w14:paraId="42C73184" w14:textId="77777777" w:rsidR="00900F82" w:rsidRPr="00900F82" w:rsidRDefault="00900F82" w:rsidP="00900F82">
      <w:pPr>
        <w:rPr>
          <w:sz w:val="2"/>
        </w:rPr>
      </w:pPr>
    </w:p>
    <w:p w14:paraId="5AD46F89" w14:textId="77777777" w:rsidR="00900F82" w:rsidRPr="00900F82" w:rsidRDefault="00900F82" w:rsidP="00900F82">
      <w:pPr>
        <w:rPr>
          <w:sz w:val="2"/>
        </w:rPr>
      </w:pPr>
    </w:p>
    <w:p w14:paraId="66CF63A5" w14:textId="77777777" w:rsidR="00900F82" w:rsidRPr="00900F82" w:rsidRDefault="00900F82" w:rsidP="00900F82">
      <w:pPr>
        <w:rPr>
          <w:sz w:val="2"/>
        </w:rPr>
      </w:pPr>
    </w:p>
    <w:p w14:paraId="429C7222" w14:textId="77777777" w:rsidR="00900F82" w:rsidRPr="00900F82" w:rsidRDefault="00900F82" w:rsidP="00900F82">
      <w:pPr>
        <w:rPr>
          <w:sz w:val="2"/>
        </w:rPr>
      </w:pPr>
    </w:p>
    <w:p w14:paraId="737F2CC0" w14:textId="77777777" w:rsidR="00900F82" w:rsidRPr="00900F82" w:rsidRDefault="00900F82" w:rsidP="00900F82">
      <w:pPr>
        <w:rPr>
          <w:sz w:val="2"/>
        </w:rPr>
      </w:pPr>
    </w:p>
    <w:p w14:paraId="0F0EEC23" w14:textId="77777777" w:rsidR="00900F82" w:rsidRPr="00900F82" w:rsidRDefault="00900F82" w:rsidP="00900F82">
      <w:pPr>
        <w:rPr>
          <w:sz w:val="2"/>
        </w:rPr>
      </w:pPr>
    </w:p>
    <w:p w14:paraId="076C88F9" w14:textId="77777777" w:rsidR="00900F82" w:rsidRPr="00900F82" w:rsidRDefault="00900F82" w:rsidP="00900F82">
      <w:pPr>
        <w:rPr>
          <w:sz w:val="2"/>
        </w:rPr>
      </w:pPr>
    </w:p>
    <w:p w14:paraId="57216DD6" w14:textId="77777777" w:rsidR="00900F82" w:rsidRPr="00900F82" w:rsidRDefault="00900F82" w:rsidP="00900F82">
      <w:pPr>
        <w:rPr>
          <w:sz w:val="2"/>
        </w:rPr>
      </w:pPr>
    </w:p>
    <w:p w14:paraId="12D9AE17" w14:textId="77777777" w:rsidR="00900F82" w:rsidRPr="00900F82" w:rsidRDefault="00900F82" w:rsidP="00900F82">
      <w:pPr>
        <w:rPr>
          <w:sz w:val="2"/>
        </w:rPr>
      </w:pPr>
    </w:p>
    <w:p w14:paraId="2DD01F0C" w14:textId="77777777" w:rsidR="00900F82" w:rsidRPr="00900F82" w:rsidRDefault="00900F82" w:rsidP="00900F82">
      <w:pPr>
        <w:rPr>
          <w:sz w:val="2"/>
        </w:rPr>
      </w:pPr>
    </w:p>
    <w:p w14:paraId="5A117552" w14:textId="77777777" w:rsidR="00900F82" w:rsidRPr="00900F82" w:rsidRDefault="00900F82" w:rsidP="00900F82">
      <w:pPr>
        <w:rPr>
          <w:sz w:val="2"/>
        </w:rPr>
      </w:pPr>
    </w:p>
    <w:p w14:paraId="188258A4" w14:textId="77777777" w:rsidR="00900F82" w:rsidRPr="00900F82" w:rsidRDefault="00900F82" w:rsidP="00900F82">
      <w:pPr>
        <w:rPr>
          <w:sz w:val="2"/>
        </w:rPr>
      </w:pPr>
    </w:p>
    <w:p w14:paraId="227B41DD" w14:textId="77777777" w:rsidR="00900F82" w:rsidRPr="00900F82" w:rsidRDefault="00900F82" w:rsidP="00900F82">
      <w:pPr>
        <w:rPr>
          <w:sz w:val="2"/>
        </w:rPr>
      </w:pPr>
    </w:p>
    <w:p w14:paraId="59333987" w14:textId="77777777" w:rsidR="00900F82" w:rsidRPr="00900F82" w:rsidRDefault="00900F82" w:rsidP="00900F82">
      <w:pPr>
        <w:rPr>
          <w:sz w:val="2"/>
        </w:rPr>
      </w:pPr>
    </w:p>
    <w:p w14:paraId="418BA85C" w14:textId="77777777" w:rsidR="00900F82" w:rsidRPr="00900F82" w:rsidRDefault="00900F82" w:rsidP="00900F82">
      <w:pPr>
        <w:rPr>
          <w:sz w:val="2"/>
        </w:rPr>
      </w:pPr>
    </w:p>
    <w:p w14:paraId="4FC7D07B" w14:textId="77777777" w:rsidR="00900F82" w:rsidRPr="00900F82" w:rsidRDefault="00900F82" w:rsidP="00900F82">
      <w:pPr>
        <w:rPr>
          <w:sz w:val="2"/>
        </w:rPr>
      </w:pPr>
    </w:p>
    <w:p w14:paraId="7197EA3F" w14:textId="77777777" w:rsidR="00900F82" w:rsidRPr="00900F82" w:rsidRDefault="00900F82" w:rsidP="00900F82">
      <w:pPr>
        <w:rPr>
          <w:sz w:val="2"/>
        </w:rPr>
      </w:pPr>
    </w:p>
    <w:p w14:paraId="344853A4" w14:textId="77777777" w:rsidR="00900F82" w:rsidRPr="00900F82" w:rsidRDefault="00900F82" w:rsidP="00900F82">
      <w:pPr>
        <w:rPr>
          <w:sz w:val="2"/>
        </w:rPr>
      </w:pPr>
    </w:p>
    <w:p w14:paraId="60B50F6D" w14:textId="77777777" w:rsidR="00900F82" w:rsidRPr="00900F82" w:rsidRDefault="00900F82" w:rsidP="00900F82">
      <w:pPr>
        <w:rPr>
          <w:sz w:val="2"/>
        </w:rPr>
      </w:pPr>
    </w:p>
    <w:p w14:paraId="18574D0C" w14:textId="77777777" w:rsidR="00900F82" w:rsidRPr="00900F82" w:rsidRDefault="00900F82" w:rsidP="00900F82">
      <w:pPr>
        <w:rPr>
          <w:sz w:val="2"/>
        </w:rPr>
      </w:pPr>
    </w:p>
    <w:p w14:paraId="1B98256E" w14:textId="77777777" w:rsidR="00900F82" w:rsidRPr="00900F82" w:rsidRDefault="00900F82" w:rsidP="00900F82">
      <w:pPr>
        <w:rPr>
          <w:sz w:val="2"/>
        </w:rPr>
      </w:pPr>
    </w:p>
    <w:p w14:paraId="66A50A40" w14:textId="77777777" w:rsidR="00900F82" w:rsidRPr="00900F82" w:rsidRDefault="00900F82" w:rsidP="00900F82">
      <w:pPr>
        <w:rPr>
          <w:sz w:val="2"/>
        </w:rPr>
      </w:pPr>
    </w:p>
    <w:p w14:paraId="2D1C6938" w14:textId="77777777" w:rsidR="00900F82" w:rsidRPr="00900F82" w:rsidRDefault="00900F82" w:rsidP="00900F82">
      <w:pPr>
        <w:rPr>
          <w:sz w:val="2"/>
        </w:rPr>
      </w:pPr>
    </w:p>
    <w:p w14:paraId="51DBF5E3" w14:textId="77777777" w:rsidR="00900F82" w:rsidRPr="00900F82" w:rsidRDefault="00900F82" w:rsidP="00900F82">
      <w:pPr>
        <w:rPr>
          <w:sz w:val="2"/>
        </w:rPr>
      </w:pPr>
    </w:p>
    <w:p w14:paraId="66A72DFC" w14:textId="77777777" w:rsidR="00900F82" w:rsidRPr="00900F82" w:rsidRDefault="00900F82" w:rsidP="00900F82">
      <w:pPr>
        <w:rPr>
          <w:sz w:val="2"/>
        </w:rPr>
      </w:pPr>
    </w:p>
    <w:p w14:paraId="1D444C38" w14:textId="77777777" w:rsidR="00900F82" w:rsidRPr="00900F82" w:rsidRDefault="00900F82" w:rsidP="00900F82">
      <w:pPr>
        <w:rPr>
          <w:sz w:val="2"/>
        </w:rPr>
      </w:pPr>
    </w:p>
    <w:p w14:paraId="2FAA7D90" w14:textId="77777777" w:rsidR="00900F82" w:rsidRPr="00900F82" w:rsidRDefault="00900F82" w:rsidP="00900F82">
      <w:pPr>
        <w:rPr>
          <w:sz w:val="2"/>
        </w:rPr>
      </w:pPr>
    </w:p>
    <w:p w14:paraId="2055CD1E" w14:textId="77777777" w:rsidR="00900F82" w:rsidRPr="00900F82" w:rsidRDefault="00900F82" w:rsidP="00900F82">
      <w:pPr>
        <w:rPr>
          <w:sz w:val="2"/>
        </w:rPr>
      </w:pPr>
    </w:p>
    <w:p w14:paraId="3173DA63" w14:textId="77777777" w:rsidR="00900F82" w:rsidRPr="00900F82" w:rsidRDefault="00900F82" w:rsidP="00900F82">
      <w:pPr>
        <w:rPr>
          <w:sz w:val="2"/>
        </w:rPr>
      </w:pPr>
    </w:p>
    <w:p w14:paraId="0F480E1A" w14:textId="77777777" w:rsidR="00900F82" w:rsidRPr="00900F82" w:rsidRDefault="00900F82" w:rsidP="00900F82">
      <w:pPr>
        <w:rPr>
          <w:sz w:val="2"/>
        </w:rPr>
      </w:pPr>
    </w:p>
    <w:p w14:paraId="0B06A188" w14:textId="77777777" w:rsidR="00900F82" w:rsidRPr="00900F82" w:rsidRDefault="00900F82" w:rsidP="00900F82">
      <w:pPr>
        <w:rPr>
          <w:sz w:val="2"/>
        </w:rPr>
      </w:pPr>
    </w:p>
    <w:p w14:paraId="09E36C4C" w14:textId="77777777" w:rsidR="00900F82" w:rsidRPr="00900F82" w:rsidRDefault="00900F82" w:rsidP="00900F82">
      <w:pPr>
        <w:rPr>
          <w:sz w:val="2"/>
        </w:rPr>
      </w:pPr>
    </w:p>
    <w:p w14:paraId="43D40CAF" w14:textId="77777777" w:rsidR="00900F82" w:rsidRPr="00900F82" w:rsidRDefault="00900F82" w:rsidP="00900F82">
      <w:pPr>
        <w:rPr>
          <w:sz w:val="2"/>
        </w:rPr>
      </w:pPr>
    </w:p>
    <w:p w14:paraId="05749E76" w14:textId="77777777" w:rsidR="00900F82" w:rsidRPr="00900F82" w:rsidRDefault="00900F82" w:rsidP="00900F82">
      <w:pPr>
        <w:rPr>
          <w:sz w:val="2"/>
        </w:rPr>
      </w:pPr>
    </w:p>
    <w:p w14:paraId="3CC2D42C" w14:textId="77777777" w:rsidR="00900F82" w:rsidRPr="00900F82" w:rsidRDefault="00900F82" w:rsidP="00900F82">
      <w:pPr>
        <w:rPr>
          <w:sz w:val="2"/>
        </w:rPr>
      </w:pPr>
    </w:p>
    <w:p w14:paraId="0C64E6FB" w14:textId="77777777" w:rsidR="00900F82" w:rsidRPr="00900F82" w:rsidRDefault="00900F82" w:rsidP="00900F82">
      <w:pPr>
        <w:rPr>
          <w:sz w:val="2"/>
        </w:rPr>
      </w:pPr>
    </w:p>
    <w:p w14:paraId="499870F1" w14:textId="77777777" w:rsidR="00900F82" w:rsidRPr="00900F82" w:rsidRDefault="00900F82" w:rsidP="00900F82">
      <w:pPr>
        <w:rPr>
          <w:sz w:val="2"/>
        </w:rPr>
      </w:pPr>
    </w:p>
    <w:p w14:paraId="2598E5DD" w14:textId="77777777" w:rsidR="00900F82" w:rsidRPr="00900F82" w:rsidRDefault="00900F82" w:rsidP="00900F82">
      <w:pPr>
        <w:rPr>
          <w:sz w:val="2"/>
        </w:rPr>
      </w:pPr>
    </w:p>
    <w:p w14:paraId="097BBE4F" w14:textId="77777777" w:rsidR="00900F82" w:rsidRPr="00900F82" w:rsidRDefault="00900F82" w:rsidP="00900F82">
      <w:pPr>
        <w:rPr>
          <w:sz w:val="2"/>
        </w:rPr>
      </w:pPr>
    </w:p>
    <w:p w14:paraId="25F66AE3" w14:textId="77777777" w:rsidR="00900F82" w:rsidRPr="00900F82" w:rsidRDefault="00900F82" w:rsidP="00900F82">
      <w:pPr>
        <w:rPr>
          <w:sz w:val="2"/>
        </w:rPr>
      </w:pPr>
    </w:p>
    <w:p w14:paraId="3B25A330" w14:textId="77777777" w:rsidR="00900F82" w:rsidRPr="00900F82" w:rsidRDefault="00900F82" w:rsidP="00900F82">
      <w:pPr>
        <w:rPr>
          <w:sz w:val="2"/>
        </w:rPr>
      </w:pPr>
    </w:p>
    <w:p w14:paraId="42A8E6AC" w14:textId="77777777" w:rsidR="00900F82" w:rsidRPr="00900F82" w:rsidRDefault="00900F82" w:rsidP="00900F82">
      <w:pPr>
        <w:rPr>
          <w:sz w:val="2"/>
        </w:rPr>
      </w:pPr>
    </w:p>
    <w:p w14:paraId="547A4CC6" w14:textId="77777777" w:rsidR="00900F82" w:rsidRPr="00900F82" w:rsidRDefault="00900F82" w:rsidP="00900F82">
      <w:pPr>
        <w:rPr>
          <w:sz w:val="2"/>
        </w:rPr>
      </w:pPr>
    </w:p>
    <w:p w14:paraId="1DBB3A60" w14:textId="77777777" w:rsidR="00900F82" w:rsidRPr="00900F82" w:rsidRDefault="00900F82" w:rsidP="00900F82">
      <w:pPr>
        <w:rPr>
          <w:sz w:val="2"/>
        </w:rPr>
      </w:pPr>
    </w:p>
    <w:p w14:paraId="53F334BE" w14:textId="77777777" w:rsidR="00900F82" w:rsidRPr="00900F82" w:rsidRDefault="00900F82" w:rsidP="00900F82">
      <w:pPr>
        <w:rPr>
          <w:sz w:val="2"/>
        </w:rPr>
      </w:pPr>
    </w:p>
    <w:p w14:paraId="5F0ACA13" w14:textId="77777777" w:rsidR="00900F82" w:rsidRPr="00900F82" w:rsidRDefault="00900F82" w:rsidP="00900F82">
      <w:pPr>
        <w:rPr>
          <w:sz w:val="2"/>
        </w:rPr>
      </w:pPr>
    </w:p>
    <w:p w14:paraId="154A5C01" w14:textId="77777777" w:rsidR="00900F82" w:rsidRPr="00900F82" w:rsidRDefault="00900F82" w:rsidP="00900F82">
      <w:pPr>
        <w:rPr>
          <w:sz w:val="2"/>
        </w:rPr>
      </w:pPr>
    </w:p>
    <w:p w14:paraId="17A9E2CC" w14:textId="77777777" w:rsidR="00900F82" w:rsidRPr="00900F82" w:rsidRDefault="00900F82" w:rsidP="00900F82">
      <w:pPr>
        <w:rPr>
          <w:sz w:val="2"/>
        </w:rPr>
      </w:pPr>
    </w:p>
    <w:p w14:paraId="0810243B" w14:textId="77777777" w:rsidR="00900F82" w:rsidRPr="00900F82" w:rsidRDefault="00900F82" w:rsidP="00900F82">
      <w:pPr>
        <w:rPr>
          <w:sz w:val="2"/>
        </w:rPr>
      </w:pPr>
    </w:p>
    <w:p w14:paraId="41A20C97" w14:textId="77777777" w:rsidR="00900F82" w:rsidRPr="00900F82" w:rsidRDefault="00900F82" w:rsidP="00900F82">
      <w:pPr>
        <w:rPr>
          <w:sz w:val="2"/>
        </w:rPr>
      </w:pPr>
    </w:p>
    <w:p w14:paraId="59EDBFF5" w14:textId="77777777" w:rsidR="00900F82" w:rsidRPr="00900F82" w:rsidRDefault="00900F82" w:rsidP="00900F82">
      <w:pPr>
        <w:rPr>
          <w:sz w:val="2"/>
        </w:rPr>
      </w:pPr>
    </w:p>
    <w:p w14:paraId="66156031" w14:textId="10E9F3B3" w:rsidR="00900F82" w:rsidRDefault="00900F82" w:rsidP="00900F82">
      <w:pPr>
        <w:rPr>
          <w:sz w:val="2"/>
        </w:rPr>
      </w:pPr>
    </w:p>
    <w:p w14:paraId="6DC467AF" w14:textId="77777777" w:rsidR="00900F82" w:rsidRPr="00900F82" w:rsidRDefault="00900F82" w:rsidP="00900F82">
      <w:pPr>
        <w:rPr>
          <w:sz w:val="2"/>
        </w:rPr>
      </w:pPr>
    </w:p>
    <w:p w14:paraId="4F2985C4" w14:textId="77777777" w:rsidR="00900F82" w:rsidRPr="00900F82" w:rsidRDefault="00900F82" w:rsidP="00900F82">
      <w:pPr>
        <w:rPr>
          <w:sz w:val="2"/>
        </w:rPr>
      </w:pPr>
    </w:p>
    <w:p w14:paraId="493527B1" w14:textId="77777777" w:rsidR="00900F82" w:rsidRPr="00900F82" w:rsidRDefault="00900F82" w:rsidP="00900F82">
      <w:pPr>
        <w:rPr>
          <w:sz w:val="2"/>
        </w:rPr>
      </w:pPr>
    </w:p>
    <w:p w14:paraId="227A1200" w14:textId="77777777" w:rsidR="00900F82" w:rsidRPr="00900F82" w:rsidRDefault="00900F82" w:rsidP="00900F82">
      <w:pPr>
        <w:rPr>
          <w:sz w:val="2"/>
        </w:rPr>
      </w:pPr>
    </w:p>
    <w:p w14:paraId="7575292E" w14:textId="77777777" w:rsidR="00900F82" w:rsidRPr="00900F82" w:rsidRDefault="00900F82" w:rsidP="00900F82">
      <w:pPr>
        <w:rPr>
          <w:sz w:val="2"/>
        </w:rPr>
      </w:pPr>
    </w:p>
    <w:p w14:paraId="7A36C2DC" w14:textId="2AB9C8CA" w:rsidR="00900F82" w:rsidRDefault="00900F82" w:rsidP="00900F82">
      <w:pPr>
        <w:rPr>
          <w:sz w:val="2"/>
        </w:rPr>
      </w:pPr>
    </w:p>
    <w:p w14:paraId="0112AE35" w14:textId="77777777" w:rsidR="00900F82" w:rsidRPr="00900F82" w:rsidRDefault="00900F82" w:rsidP="00900F82">
      <w:pPr>
        <w:tabs>
          <w:tab w:val="left" w:pos="1465"/>
        </w:tabs>
        <w:rPr>
          <w:sz w:val="2"/>
        </w:rPr>
      </w:pPr>
      <w:r>
        <w:rPr>
          <w:sz w:val="2"/>
        </w:rPr>
        <w:tab/>
      </w:r>
    </w:p>
    <w:tbl>
      <w:tblPr>
        <w:tblStyle w:val="a9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900F82" w14:paraId="2BE085FC" w14:textId="77777777" w:rsidTr="00D22D0A">
        <w:tc>
          <w:tcPr>
            <w:tcW w:w="5211" w:type="dxa"/>
          </w:tcPr>
          <w:p w14:paraId="44B1CF0A" w14:textId="77777777" w:rsidR="00900F82" w:rsidRPr="008E5FAA" w:rsidRDefault="00900F82" w:rsidP="00D22D0A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  <w:r w:rsidRPr="008E5FAA"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ЗАКАЗЧИК: НГТУ</w:t>
            </w:r>
          </w:p>
          <w:p w14:paraId="74609DC7" w14:textId="77777777" w:rsidR="00900F82" w:rsidRDefault="00900F82" w:rsidP="00D22D0A">
            <w:pPr>
              <w:keepNext/>
              <w:widowControl w:val="0"/>
              <w:suppressAutoHyphens/>
              <w:outlineLvl w:val="8"/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</w:pPr>
          </w:p>
        </w:tc>
        <w:tc>
          <w:tcPr>
            <w:tcW w:w="4786" w:type="dxa"/>
          </w:tcPr>
          <w:p w14:paraId="3991DD38" w14:textId="35677BC5" w:rsidR="00900F82" w:rsidRPr="0068526C" w:rsidRDefault="00900F82" w:rsidP="00FD0681">
            <w:pPr>
              <w:rPr>
                <w:sz w:val="24"/>
              </w:rPr>
            </w:pPr>
            <w:r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>ПОСТАВЩИК:</w:t>
            </w:r>
            <w:r w:rsidR="00F23B2D">
              <w:rPr>
                <w:rFonts w:eastAsia="Times New Roman"/>
                <w:b/>
                <w:kern w:val="2"/>
                <w:sz w:val="24"/>
                <w:szCs w:val="20"/>
                <w:lang w:eastAsia="ar-SA" w:bidi="hi-IN"/>
              </w:rPr>
              <w:t xml:space="preserve"> </w:t>
            </w:r>
            <w:bookmarkStart w:id="0" w:name="_GoBack"/>
            <w:bookmarkEnd w:id="0"/>
          </w:p>
        </w:tc>
      </w:tr>
      <w:tr w:rsidR="00900F82" w14:paraId="568C7704" w14:textId="77777777" w:rsidTr="00D22D0A">
        <w:tc>
          <w:tcPr>
            <w:tcW w:w="5211" w:type="dxa"/>
          </w:tcPr>
          <w:p w14:paraId="6F96C586" w14:textId="77777777" w:rsidR="00900F82" w:rsidRPr="000847A9" w:rsidRDefault="00900F82" w:rsidP="00D22D0A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</w:p>
          <w:p w14:paraId="06249447" w14:textId="764889BB" w:rsidR="00900F82" w:rsidRPr="000847A9" w:rsidRDefault="00900F82" w:rsidP="00D22D0A">
            <w:pPr>
              <w:widowControl w:val="0"/>
              <w:suppressAutoHyphens/>
              <w:snapToGrid w:val="0"/>
              <w:ind w:left="142" w:right="-143"/>
              <w:jc w:val="both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162C6F">
              <w:rPr>
                <w:bCs/>
                <w:kern w:val="2"/>
                <w:sz w:val="22"/>
                <w:lang w:eastAsia="ar-SA" w:bidi="hi-IN"/>
              </w:rPr>
              <w:t>_________________</w:t>
            </w:r>
          </w:p>
          <w:p w14:paraId="44591F2A" w14:textId="77777777" w:rsidR="00900F82" w:rsidRPr="008E5FAA" w:rsidRDefault="00900F82" w:rsidP="00D22D0A">
            <w:pPr>
              <w:widowControl w:val="0"/>
              <w:suppressAutoHyphens/>
              <w:jc w:val="both"/>
              <w:rPr>
                <w:rFonts w:eastAsiaTheme="minorHAnsi"/>
                <w:sz w:val="24"/>
                <w:szCs w:val="20"/>
                <w:lang w:eastAsia="ar-SA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  <w:tc>
          <w:tcPr>
            <w:tcW w:w="4786" w:type="dxa"/>
          </w:tcPr>
          <w:p w14:paraId="60B5695D" w14:textId="77777777" w:rsidR="00900F82" w:rsidRPr="000847A9" w:rsidRDefault="00900F82" w:rsidP="00D22D0A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</w:p>
          <w:p w14:paraId="2A97F67E" w14:textId="303E2EC2" w:rsidR="00900F82" w:rsidRPr="000847A9" w:rsidRDefault="00900F82" w:rsidP="00D22D0A">
            <w:pPr>
              <w:widowControl w:val="0"/>
              <w:suppressAutoHyphens/>
              <w:snapToGrid w:val="0"/>
              <w:ind w:left="142" w:right="-143"/>
              <w:rPr>
                <w:bCs/>
                <w:kern w:val="2"/>
                <w:lang w:eastAsia="ar-SA" w:bidi="hi-IN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 xml:space="preserve">_____________ / </w:t>
            </w:r>
            <w:r w:rsidR="00162C6F">
              <w:rPr>
                <w:bCs/>
                <w:kern w:val="2"/>
                <w:sz w:val="22"/>
                <w:lang w:eastAsia="ar-SA" w:bidi="hi-IN"/>
              </w:rPr>
              <w:t>________________</w:t>
            </w:r>
          </w:p>
          <w:p w14:paraId="22D81438" w14:textId="77777777" w:rsidR="00900F82" w:rsidRPr="00F974EF" w:rsidRDefault="00900F82" w:rsidP="00D22D0A">
            <w:pPr>
              <w:rPr>
                <w:sz w:val="24"/>
              </w:rPr>
            </w:pPr>
            <w:r w:rsidRPr="000847A9">
              <w:rPr>
                <w:bCs/>
                <w:kern w:val="2"/>
                <w:sz w:val="22"/>
                <w:lang w:eastAsia="ar-SA" w:bidi="hi-IN"/>
              </w:rPr>
              <w:t>М.П.</w:t>
            </w:r>
          </w:p>
        </w:tc>
      </w:tr>
    </w:tbl>
    <w:p w14:paraId="3458C99F" w14:textId="03F24A22" w:rsidR="000A0DBE" w:rsidRPr="00900F82" w:rsidRDefault="000A0DBE" w:rsidP="00900F82">
      <w:pPr>
        <w:tabs>
          <w:tab w:val="left" w:pos="1465"/>
        </w:tabs>
        <w:rPr>
          <w:sz w:val="2"/>
        </w:rPr>
      </w:pPr>
    </w:p>
    <w:sectPr w:rsidR="000A0DBE" w:rsidRPr="00900F82" w:rsidSect="00617BB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2F2"/>
    <w:multiLevelType w:val="multilevel"/>
    <w:tmpl w:val="C0FAEAC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023" w:hanging="36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">
    <w:nsid w:val="26C9289A"/>
    <w:multiLevelType w:val="hybridMultilevel"/>
    <w:tmpl w:val="B00C5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C1160"/>
    <w:multiLevelType w:val="hybridMultilevel"/>
    <w:tmpl w:val="8CE6D740"/>
    <w:lvl w:ilvl="0" w:tplc="FFFFFFF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95D49B4"/>
    <w:multiLevelType w:val="hybridMultilevel"/>
    <w:tmpl w:val="75A4A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03277B"/>
    <w:multiLevelType w:val="hybridMultilevel"/>
    <w:tmpl w:val="9D203B6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74DCE"/>
    <w:multiLevelType w:val="hybridMultilevel"/>
    <w:tmpl w:val="3FB43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4B"/>
    <w:rsid w:val="00012023"/>
    <w:rsid w:val="00054ADF"/>
    <w:rsid w:val="0006271B"/>
    <w:rsid w:val="00063D38"/>
    <w:rsid w:val="00067703"/>
    <w:rsid w:val="0007604B"/>
    <w:rsid w:val="000875B1"/>
    <w:rsid w:val="000A0DBE"/>
    <w:rsid w:val="000B047F"/>
    <w:rsid w:val="000C40ED"/>
    <w:rsid w:val="000E24B8"/>
    <w:rsid w:val="00100257"/>
    <w:rsid w:val="0010093F"/>
    <w:rsid w:val="00104B4C"/>
    <w:rsid w:val="001425B0"/>
    <w:rsid w:val="00162C6F"/>
    <w:rsid w:val="00176AAC"/>
    <w:rsid w:val="001812CE"/>
    <w:rsid w:val="001824B8"/>
    <w:rsid w:val="001849D6"/>
    <w:rsid w:val="001947AA"/>
    <w:rsid w:val="001C595A"/>
    <w:rsid w:val="001D5191"/>
    <w:rsid w:val="001D5FB8"/>
    <w:rsid w:val="001E0B8D"/>
    <w:rsid w:val="001E29B1"/>
    <w:rsid w:val="001F6733"/>
    <w:rsid w:val="00200C83"/>
    <w:rsid w:val="00217079"/>
    <w:rsid w:val="00220C33"/>
    <w:rsid w:val="0023238E"/>
    <w:rsid w:val="002324AF"/>
    <w:rsid w:val="00241971"/>
    <w:rsid w:val="00243597"/>
    <w:rsid w:val="00244804"/>
    <w:rsid w:val="00254D24"/>
    <w:rsid w:val="00260F53"/>
    <w:rsid w:val="0029006C"/>
    <w:rsid w:val="002919F2"/>
    <w:rsid w:val="002A0285"/>
    <w:rsid w:val="002A2860"/>
    <w:rsid w:val="002A7598"/>
    <w:rsid w:val="002B7A1C"/>
    <w:rsid w:val="002D121D"/>
    <w:rsid w:val="002D1763"/>
    <w:rsid w:val="002D1EA3"/>
    <w:rsid w:val="002D43B4"/>
    <w:rsid w:val="002D69B7"/>
    <w:rsid w:val="002E5336"/>
    <w:rsid w:val="00307490"/>
    <w:rsid w:val="00341FA8"/>
    <w:rsid w:val="00346FE6"/>
    <w:rsid w:val="0035578B"/>
    <w:rsid w:val="00356A6B"/>
    <w:rsid w:val="00366F3F"/>
    <w:rsid w:val="00371B13"/>
    <w:rsid w:val="00371E7E"/>
    <w:rsid w:val="00390360"/>
    <w:rsid w:val="00393FB8"/>
    <w:rsid w:val="003E2939"/>
    <w:rsid w:val="003E6113"/>
    <w:rsid w:val="003E6346"/>
    <w:rsid w:val="00400995"/>
    <w:rsid w:val="004179C0"/>
    <w:rsid w:val="00427D6C"/>
    <w:rsid w:val="00434E61"/>
    <w:rsid w:val="004847DF"/>
    <w:rsid w:val="004877CC"/>
    <w:rsid w:val="0049335F"/>
    <w:rsid w:val="004A3330"/>
    <w:rsid w:val="004D42B7"/>
    <w:rsid w:val="004D5508"/>
    <w:rsid w:val="004F3FDD"/>
    <w:rsid w:val="00502095"/>
    <w:rsid w:val="00503EF2"/>
    <w:rsid w:val="0052049B"/>
    <w:rsid w:val="00524131"/>
    <w:rsid w:val="0055465F"/>
    <w:rsid w:val="00556C55"/>
    <w:rsid w:val="00562A5C"/>
    <w:rsid w:val="0056668D"/>
    <w:rsid w:val="0057100E"/>
    <w:rsid w:val="005741C0"/>
    <w:rsid w:val="005A28BB"/>
    <w:rsid w:val="005C2320"/>
    <w:rsid w:val="005D1BE3"/>
    <w:rsid w:val="005F0F19"/>
    <w:rsid w:val="005F2A8E"/>
    <w:rsid w:val="005F413A"/>
    <w:rsid w:val="006005A8"/>
    <w:rsid w:val="00612D50"/>
    <w:rsid w:val="00617BB5"/>
    <w:rsid w:val="00684295"/>
    <w:rsid w:val="0068430B"/>
    <w:rsid w:val="006A0FAC"/>
    <w:rsid w:val="006A2FA4"/>
    <w:rsid w:val="006A3A52"/>
    <w:rsid w:val="006C557F"/>
    <w:rsid w:val="006E263E"/>
    <w:rsid w:val="006F2B6F"/>
    <w:rsid w:val="006F490E"/>
    <w:rsid w:val="006F697D"/>
    <w:rsid w:val="007056FF"/>
    <w:rsid w:val="00710558"/>
    <w:rsid w:val="007114FD"/>
    <w:rsid w:val="00715605"/>
    <w:rsid w:val="00725DD4"/>
    <w:rsid w:val="007306F6"/>
    <w:rsid w:val="00753C26"/>
    <w:rsid w:val="00756D23"/>
    <w:rsid w:val="0076469A"/>
    <w:rsid w:val="00770806"/>
    <w:rsid w:val="00775DFB"/>
    <w:rsid w:val="00776632"/>
    <w:rsid w:val="007819B4"/>
    <w:rsid w:val="00793576"/>
    <w:rsid w:val="007A0271"/>
    <w:rsid w:val="007A0EB8"/>
    <w:rsid w:val="007B60BD"/>
    <w:rsid w:val="007C313D"/>
    <w:rsid w:val="007E26D7"/>
    <w:rsid w:val="007E37BE"/>
    <w:rsid w:val="007E3AD7"/>
    <w:rsid w:val="007E57A3"/>
    <w:rsid w:val="007E7333"/>
    <w:rsid w:val="007F2647"/>
    <w:rsid w:val="007F66F7"/>
    <w:rsid w:val="0080164B"/>
    <w:rsid w:val="008402A1"/>
    <w:rsid w:val="00850813"/>
    <w:rsid w:val="00852D7F"/>
    <w:rsid w:val="008729B2"/>
    <w:rsid w:val="00874D36"/>
    <w:rsid w:val="00876007"/>
    <w:rsid w:val="00884438"/>
    <w:rsid w:val="00897C34"/>
    <w:rsid w:val="008B2673"/>
    <w:rsid w:val="008B6983"/>
    <w:rsid w:val="008D3DF5"/>
    <w:rsid w:val="008E3F1F"/>
    <w:rsid w:val="008F1C2A"/>
    <w:rsid w:val="008F7AB0"/>
    <w:rsid w:val="00900F82"/>
    <w:rsid w:val="009078BD"/>
    <w:rsid w:val="00912C9B"/>
    <w:rsid w:val="00921B13"/>
    <w:rsid w:val="00932955"/>
    <w:rsid w:val="00962EAF"/>
    <w:rsid w:val="00967843"/>
    <w:rsid w:val="00976A01"/>
    <w:rsid w:val="009940F5"/>
    <w:rsid w:val="00994C26"/>
    <w:rsid w:val="00997AD0"/>
    <w:rsid w:val="009A4D4E"/>
    <w:rsid w:val="009A6A07"/>
    <w:rsid w:val="009B0A84"/>
    <w:rsid w:val="009B308D"/>
    <w:rsid w:val="009B5526"/>
    <w:rsid w:val="009C5D43"/>
    <w:rsid w:val="009E0C2E"/>
    <w:rsid w:val="009E3E13"/>
    <w:rsid w:val="009F35A4"/>
    <w:rsid w:val="009F5448"/>
    <w:rsid w:val="009F6477"/>
    <w:rsid w:val="00A04141"/>
    <w:rsid w:val="00A07F1E"/>
    <w:rsid w:val="00A10053"/>
    <w:rsid w:val="00A11468"/>
    <w:rsid w:val="00A16355"/>
    <w:rsid w:val="00A22886"/>
    <w:rsid w:val="00A31C8C"/>
    <w:rsid w:val="00A51748"/>
    <w:rsid w:val="00A52CAD"/>
    <w:rsid w:val="00A5669E"/>
    <w:rsid w:val="00A73A6C"/>
    <w:rsid w:val="00A74145"/>
    <w:rsid w:val="00A76556"/>
    <w:rsid w:val="00A76D95"/>
    <w:rsid w:val="00A90330"/>
    <w:rsid w:val="00A92F34"/>
    <w:rsid w:val="00A9371E"/>
    <w:rsid w:val="00AA2B79"/>
    <w:rsid w:val="00AA7831"/>
    <w:rsid w:val="00AB0EE0"/>
    <w:rsid w:val="00AC4AB0"/>
    <w:rsid w:val="00AC4D8C"/>
    <w:rsid w:val="00AC6219"/>
    <w:rsid w:val="00AD62D6"/>
    <w:rsid w:val="00AE6484"/>
    <w:rsid w:val="00AF0D39"/>
    <w:rsid w:val="00B03790"/>
    <w:rsid w:val="00B11F49"/>
    <w:rsid w:val="00B233A0"/>
    <w:rsid w:val="00B46F65"/>
    <w:rsid w:val="00B503E5"/>
    <w:rsid w:val="00B52F2D"/>
    <w:rsid w:val="00B66BAA"/>
    <w:rsid w:val="00B85BC1"/>
    <w:rsid w:val="00B874B0"/>
    <w:rsid w:val="00B911EA"/>
    <w:rsid w:val="00B91DE5"/>
    <w:rsid w:val="00B94345"/>
    <w:rsid w:val="00B954B6"/>
    <w:rsid w:val="00BA4A05"/>
    <w:rsid w:val="00BB1216"/>
    <w:rsid w:val="00BC2BEB"/>
    <w:rsid w:val="00BC5F03"/>
    <w:rsid w:val="00BE4CCA"/>
    <w:rsid w:val="00C00922"/>
    <w:rsid w:val="00C05808"/>
    <w:rsid w:val="00C263B2"/>
    <w:rsid w:val="00C27732"/>
    <w:rsid w:val="00C4158E"/>
    <w:rsid w:val="00C51C86"/>
    <w:rsid w:val="00C52B98"/>
    <w:rsid w:val="00C5645E"/>
    <w:rsid w:val="00CA05A8"/>
    <w:rsid w:val="00CA7B3E"/>
    <w:rsid w:val="00CC1ABF"/>
    <w:rsid w:val="00CC67DF"/>
    <w:rsid w:val="00CD3F11"/>
    <w:rsid w:val="00D17108"/>
    <w:rsid w:val="00D22D0A"/>
    <w:rsid w:val="00D26AD4"/>
    <w:rsid w:val="00D30890"/>
    <w:rsid w:val="00D30FB8"/>
    <w:rsid w:val="00D3117B"/>
    <w:rsid w:val="00D400CA"/>
    <w:rsid w:val="00D559A2"/>
    <w:rsid w:val="00D81BCD"/>
    <w:rsid w:val="00DA4F64"/>
    <w:rsid w:val="00DB6AD2"/>
    <w:rsid w:val="00DD5DDB"/>
    <w:rsid w:val="00DD6B65"/>
    <w:rsid w:val="00DF0F34"/>
    <w:rsid w:val="00DF1291"/>
    <w:rsid w:val="00DF78C4"/>
    <w:rsid w:val="00E01120"/>
    <w:rsid w:val="00E15C54"/>
    <w:rsid w:val="00E273CA"/>
    <w:rsid w:val="00E30A08"/>
    <w:rsid w:val="00E33D79"/>
    <w:rsid w:val="00E34517"/>
    <w:rsid w:val="00E35B43"/>
    <w:rsid w:val="00E429BF"/>
    <w:rsid w:val="00E53E90"/>
    <w:rsid w:val="00E57AC9"/>
    <w:rsid w:val="00E6769C"/>
    <w:rsid w:val="00E70C34"/>
    <w:rsid w:val="00E72AD4"/>
    <w:rsid w:val="00E740E8"/>
    <w:rsid w:val="00E80118"/>
    <w:rsid w:val="00E8486C"/>
    <w:rsid w:val="00EA7FA0"/>
    <w:rsid w:val="00EB0B9E"/>
    <w:rsid w:val="00EB2154"/>
    <w:rsid w:val="00EB2D99"/>
    <w:rsid w:val="00EC2B47"/>
    <w:rsid w:val="00EC6872"/>
    <w:rsid w:val="00ED7E7C"/>
    <w:rsid w:val="00EE14DA"/>
    <w:rsid w:val="00EF3209"/>
    <w:rsid w:val="00EF57F1"/>
    <w:rsid w:val="00F16AAE"/>
    <w:rsid w:val="00F23B2D"/>
    <w:rsid w:val="00F24ADD"/>
    <w:rsid w:val="00F26BB8"/>
    <w:rsid w:val="00F621B9"/>
    <w:rsid w:val="00F74673"/>
    <w:rsid w:val="00F8388A"/>
    <w:rsid w:val="00F847A2"/>
    <w:rsid w:val="00F84B35"/>
    <w:rsid w:val="00F92E00"/>
    <w:rsid w:val="00F9556F"/>
    <w:rsid w:val="00F977BE"/>
    <w:rsid w:val="00FA2D09"/>
    <w:rsid w:val="00FA3277"/>
    <w:rsid w:val="00FA4977"/>
    <w:rsid w:val="00FC5175"/>
    <w:rsid w:val="00FD0681"/>
    <w:rsid w:val="00FD4B5E"/>
    <w:rsid w:val="00FE1317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E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C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Знак,RSHB_Table-Normal Знак,Table-Normal Знак,Абзац маркированнный Знак,Предусловия Знак,Bullet List Знак,FooterText Знак,numbered Знак"/>
    <w:link w:val="a4"/>
    <w:uiPriority w:val="99"/>
    <w:locked/>
    <w:rsid w:val="002D121D"/>
    <w:rPr>
      <w:rFonts w:ascii="Times New Roman" w:eastAsia="Calibri" w:hAnsi="Times New Roman" w:cs="Times New Roman"/>
      <w:sz w:val="28"/>
    </w:rPr>
  </w:style>
  <w:style w:type="paragraph" w:styleId="a4">
    <w:name w:val="List Paragraph"/>
    <w:aliases w:val="List Paragraph,RSHB_Table-Normal,Table-Normal,Абзац маркированнный,Предусловия,Bullet List,FooterText,numbered"/>
    <w:basedOn w:val="a"/>
    <w:link w:val="a3"/>
    <w:uiPriority w:val="34"/>
    <w:qFormat/>
    <w:rsid w:val="002D121D"/>
    <w:pPr>
      <w:ind w:left="720"/>
      <w:contextualSpacing/>
    </w:pPr>
  </w:style>
  <w:style w:type="character" w:customStyle="1" w:styleId="a5">
    <w:name w:val="Основной текст_"/>
    <w:link w:val="2"/>
    <w:uiPriority w:val="99"/>
    <w:locked/>
    <w:rsid w:val="002D121D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2D121D"/>
    <w:pPr>
      <w:widowControl w:val="0"/>
      <w:shd w:val="clear" w:color="auto" w:fill="FFFFFF"/>
      <w:spacing w:line="264" w:lineRule="exact"/>
    </w:pPr>
    <w:rPr>
      <w:rFonts w:asciiTheme="minorHAnsi" w:eastAsiaTheme="minorHAnsi" w:hAnsiTheme="minorHAnsi" w:cstheme="minorBidi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45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7"/>
    <w:rPr>
      <w:rFonts w:ascii="Segoe UI" w:eastAsia="Calibr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954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E4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26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C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List Paragraph Знак,RSHB_Table-Normal Знак,Table-Normal Знак,Абзац маркированнный Знак,Предусловия Знак,Bullet List Знак,FooterText Знак,numbered Знак"/>
    <w:link w:val="a4"/>
    <w:uiPriority w:val="99"/>
    <w:locked/>
    <w:rsid w:val="002D121D"/>
    <w:rPr>
      <w:rFonts w:ascii="Times New Roman" w:eastAsia="Calibri" w:hAnsi="Times New Roman" w:cs="Times New Roman"/>
      <w:sz w:val="28"/>
    </w:rPr>
  </w:style>
  <w:style w:type="paragraph" w:styleId="a4">
    <w:name w:val="List Paragraph"/>
    <w:aliases w:val="List Paragraph,RSHB_Table-Normal,Table-Normal,Абзац маркированнный,Предусловия,Bullet List,FooterText,numbered"/>
    <w:basedOn w:val="a"/>
    <w:link w:val="a3"/>
    <w:uiPriority w:val="34"/>
    <w:qFormat/>
    <w:rsid w:val="002D121D"/>
    <w:pPr>
      <w:ind w:left="720"/>
      <w:contextualSpacing/>
    </w:pPr>
  </w:style>
  <w:style w:type="character" w:customStyle="1" w:styleId="a5">
    <w:name w:val="Основной текст_"/>
    <w:link w:val="2"/>
    <w:uiPriority w:val="99"/>
    <w:locked/>
    <w:rsid w:val="002D121D"/>
    <w:rPr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2D121D"/>
    <w:pPr>
      <w:widowControl w:val="0"/>
      <w:shd w:val="clear" w:color="auto" w:fill="FFFFFF"/>
      <w:spacing w:line="264" w:lineRule="exact"/>
    </w:pPr>
    <w:rPr>
      <w:rFonts w:asciiTheme="minorHAnsi" w:eastAsiaTheme="minorHAnsi" w:hAnsiTheme="minorHAnsi" w:cstheme="minorBidi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E345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17"/>
    <w:rPr>
      <w:rFonts w:ascii="Segoe UI" w:eastAsia="Calibr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954B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E4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B26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41D02-01BF-41BA-9E80-1BFD41B3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4122</Words>
  <Characters>23498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2026-08-24T12:18:00Z</cp:lastPrinted>
  <dcterms:created xsi:type="dcterms:W3CDTF">2026-08-25T12:05:00Z</dcterms:created>
  <dcterms:modified xsi:type="dcterms:W3CDTF">2026-08-25T12:15:00Z</dcterms:modified>
</cp:coreProperties>
</file>