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28C6F3" w14:textId="77777777" w:rsidR="009D004D" w:rsidRDefault="009D004D">
      <w:pPr>
        <w:keepNext/>
        <w:keepLines/>
        <w:spacing w:after="0" w:line="240" w:lineRule="auto"/>
        <w:contextualSpacing/>
        <w:jc w:val="center"/>
        <w:outlineLvl w:val="0"/>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 xml:space="preserve">ПРОЕКТ </w:t>
      </w:r>
    </w:p>
    <w:p w14:paraId="4C579C9A" w14:textId="76062E30" w:rsidR="00087D7A" w:rsidRPr="003B3984" w:rsidRDefault="009D004D">
      <w:pPr>
        <w:keepNext/>
        <w:keepLines/>
        <w:spacing w:after="0" w:line="240" w:lineRule="auto"/>
        <w:contextualSpacing/>
        <w:jc w:val="center"/>
        <w:outlineLvl w:val="0"/>
        <w:rPr>
          <w:sz w:val="24"/>
          <w:szCs w:val="24"/>
        </w:rPr>
      </w:pPr>
      <w:r>
        <w:rPr>
          <w:rFonts w:ascii="Times New Roman" w:eastAsia="Times New Roman" w:hAnsi="Times New Roman" w:cs="Times New Roman"/>
          <w:bCs/>
          <w:sz w:val="24"/>
          <w:szCs w:val="24"/>
          <w:lang w:eastAsia="zh-CN"/>
        </w:rPr>
        <w:t>ГОСУДАРСТВЕННОГО</w:t>
      </w:r>
      <w:r w:rsidR="00A16B3D" w:rsidRPr="003B3984">
        <w:rPr>
          <w:rFonts w:ascii="Times New Roman" w:eastAsia="Times New Roman" w:hAnsi="Times New Roman" w:cs="Times New Roman"/>
          <w:bCs/>
          <w:sz w:val="24"/>
          <w:szCs w:val="24"/>
          <w:lang w:eastAsia="zh-CN"/>
        </w:rPr>
        <w:t xml:space="preserve"> КОНТРАКТ</w:t>
      </w:r>
      <w:r>
        <w:rPr>
          <w:rFonts w:ascii="Times New Roman" w:eastAsia="Times New Roman" w:hAnsi="Times New Roman" w:cs="Times New Roman"/>
          <w:bCs/>
          <w:sz w:val="24"/>
          <w:szCs w:val="24"/>
          <w:lang w:eastAsia="zh-CN"/>
        </w:rPr>
        <w:t>А</w:t>
      </w:r>
      <w:bookmarkStart w:id="0" w:name="_GoBack"/>
      <w:bookmarkEnd w:id="0"/>
      <w:r w:rsidR="00A16B3D" w:rsidRPr="003B3984">
        <w:rPr>
          <w:rFonts w:ascii="Times New Roman" w:eastAsia="Times New Roman" w:hAnsi="Times New Roman" w:cs="Times New Roman"/>
          <w:bCs/>
          <w:sz w:val="24"/>
          <w:szCs w:val="24"/>
          <w:lang w:eastAsia="zh-CN"/>
        </w:rPr>
        <w:t xml:space="preserve"> № </w:t>
      </w:r>
    </w:p>
    <w:p w14:paraId="4E6CF06D" w14:textId="0D1DB0B3" w:rsidR="00087D7A" w:rsidRPr="00063211" w:rsidRDefault="00A16B3D" w:rsidP="003D3BD5">
      <w:pPr>
        <w:spacing w:after="0" w:line="240" w:lineRule="auto"/>
        <w:jc w:val="center"/>
        <w:rPr>
          <w:rFonts w:ascii="Times New Roman" w:eastAsia="Times New Roman" w:hAnsi="Times New Roman" w:cs="Times New Roman"/>
          <w:bCs/>
          <w:sz w:val="24"/>
          <w:szCs w:val="24"/>
          <w:lang w:eastAsia="ru-RU"/>
        </w:rPr>
      </w:pPr>
      <w:r w:rsidRPr="003B3984">
        <w:rPr>
          <w:rFonts w:ascii="Times New Roman" w:eastAsia="Times New Roman" w:hAnsi="Times New Roman" w:cs="Times New Roman"/>
          <w:bCs/>
          <w:sz w:val="24"/>
          <w:szCs w:val="24"/>
          <w:lang w:eastAsia="ar-SA"/>
        </w:rPr>
        <w:t xml:space="preserve">на поставку </w:t>
      </w:r>
      <w:r w:rsidR="00753009" w:rsidRPr="00753009">
        <w:rPr>
          <w:rFonts w:ascii="Times New Roman" w:eastAsia="Times New Roman" w:hAnsi="Times New Roman" w:cs="Times New Roman"/>
          <w:bCs/>
          <w:sz w:val="24"/>
          <w:szCs w:val="24"/>
          <w:lang w:eastAsia="ar-SA"/>
        </w:rPr>
        <w:t>и установк</w:t>
      </w:r>
      <w:r w:rsidR="00753009">
        <w:rPr>
          <w:rFonts w:ascii="Times New Roman" w:eastAsia="Times New Roman" w:hAnsi="Times New Roman" w:cs="Times New Roman"/>
          <w:bCs/>
          <w:sz w:val="24"/>
          <w:szCs w:val="24"/>
          <w:lang w:eastAsia="ar-SA"/>
        </w:rPr>
        <w:t>у</w:t>
      </w:r>
      <w:r w:rsidR="00753009" w:rsidRPr="00753009">
        <w:rPr>
          <w:rFonts w:ascii="Times New Roman" w:eastAsia="Times New Roman" w:hAnsi="Times New Roman" w:cs="Times New Roman"/>
          <w:bCs/>
          <w:sz w:val="24"/>
          <w:szCs w:val="24"/>
          <w:lang w:eastAsia="ar-SA"/>
        </w:rPr>
        <w:t xml:space="preserve"> (монтаж) оборудования для системы видеонаблюдения</w:t>
      </w:r>
    </w:p>
    <w:p w14:paraId="44505BC4" w14:textId="304F6936" w:rsidR="00087D7A" w:rsidRDefault="00A16B3D">
      <w:pPr>
        <w:spacing w:after="0" w:line="240" w:lineRule="auto"/>
        <w:jc w:val="center"/>
        <w:rPr>
          <w:rFonts w:ascii="Times New Roman" w:eastAsia="Times New Roman" w:hAnsi="Times New Roman" w:cs="Times New Roman"/>
          <w:sz w:val="24"/>
          <w:szCs w:val="24"/>
          <w:lang w:eastAsia="ru-RU"/>
        </w:rPr>
      </w:pPr>
      <w:r w:rsidRPr="00712824">
        <w:rPr>
          <w:rFonts w:ascii="Times New Roman" w:eastAsia="Times New Roman" w:hAnsi="Times New Roman" w:cs="Times New Roman"/>
          <w:sz w:val="24"/>
          <w:szCs w:val="24"/>
          <w:lang w:eastAsia="ru-RU"/>
        </w:rPr>
        <w:t>ИК</w:t>
      </w:r>
      <w:r w:rsidRPr="004B3250">
        <w:rPr>
          <w:rFonts w:ascii="Times New Roman" w:eastAsia="Times New Roman" w:hAnsi="Times New Roman" w:cs="Times New Roman"/>
          <w:sz w:val="24"/>
          <w:szCs w:val="24"/>
          <w:lang w:eastAsia="ru-RU"/>
        </w:rPr>
        <w:t xml:space="preserve">З </w:t>
      </w:r>
      <w:r w:rsidR="00712824" w:rsidRPr="00753009">
        <w:rPr>
          <w:rFonts w:ascii="Times New Roman" w:eastAsia="Times New Roman" w:hAnsi="Times New Roman" w:cs="Times New Roman"/>
          <w:sz w:val="24"/>
          <w:szCs w:val="24"/>
          <w:lang w:eastAsia="ru-RU"/>
        </w:rPr>
        <w:t>26 12309090290231201001 0035 0000000244</w:t>
      </w:r>
    </w:p>
    <w:p w14:paraId="59DD43B2" w14:textId="77777777" w:rsidR="00087D7A" w:rsidRPr="003B3984" w:rsidRDefault="00087D7A">
      <w:pPr>
        <w:spacing w:after="0" w:line="240" w:lineRule="auto"/>
        <w:jc w:val="center"/>
        <w:rPr>
          <w:rFonts w:ascii="Times New Roman" w:eastAsia="Times New Roman" w:hAnsi="Times New Roman" w:cs="Times New Roman"/>
          <w:sz w:val="24"/>
          <w:szCs w:val="24"/>
          <w:lang w:eastAsia="ru-RU"/>
        </w:rPr>
      </w:pPr>
    </w:p>
    <w:p w14:paraId="187AE72C" w14:textId="77777777" w:rsidR="00087D7A" w:rsidRPr="003B3984" w:rsidRDefault="00A16B3D">
      <w:pPr>
        <w:tabs>
          <w:tab w:val="left" w:pos="2340"/>
        </w:tabs>
        <w:spacing w:after="0" w:line="240" w:lineRule="auto"/>
        <w:contextualSpacing/>
        <w:jc w:val="center"/>
        <w:rPr>
          <w:sz w:val="24"/>
          <w:szCs w:val="24"/>
        </w:rPr>
      </w:pPr>
      <w:r w:rsidRPr="003B3984">
        <w:rPr>
          <w:rFonts w:ascii="Times New Roman" w:eastAsia="Times New Roman" w:hAnsi="Times New Roman" w:cs="Times New Roman"/>
          <w:sz w:val="24"/>
          <w:szCs w:val="24"/>
          <w:lang w:eastAsia="zh-CN"/>
        </w:rPr>
        <w:t>г. Краснодар                                                                                           «___» _________ 202</w:t>
      </w:r>
      <w:r w:rsidR="00086040">
        <w:rPr>
          <w:rFonts w:ascii="Times New Roman" w:eastAsia="Times New Roman" w:hAnsi="Times New Roman" w:cs="Times New Roman"/>
          <w:sz w:val="24"/>
          <w:szCs w:val="24"/>
          <w:lang w:eastAsia="zh-CN"/>
        </w:rPr>
        <w:t>6</w:t>
      </w:r>
      <w:r w:rsidRPr="003B3984">
        <w:rPr>
          <w:rFonts w:ascii="Times New Roman" w:eastAsia="Times New Roman" w:hAnsi="Times New Roman" w:cs="Times New Roman"/>
          <w:sz w:val="24"/>
          <w:szCs w:val="24"/>
          <w:lang w:eastAsia="zh-CN"/>
        </w:rPr>
        <w:t xml:space="preserve"> года</w:t>
      </w:r>
    </w:p>
    <w:p w14:paraId="3E033EDA" w14:textId="77777777" w:rsidR="00087D7A" w:rsidRDefault="00087D7A">
      <w:pPr>
        <w:spacing w:after="0" w:line="240" w:lineRule="auto"/>
        <w:contextualSpacing/>
        <w:jc w:val="center"/>
        <w:rPr>
          <w:rFonts w:ascii="Times New Roman" w:eastAsia="Times New Roman" w:hAnsi="Times New Roman" w:cs="Times New Roman"/>
          <w:sz w:val="24"/>
          <w:szCs w:val="24"/>
          <w:lang w:eastAsia="zh-CN"/>
        </w:rPr>
      </w:pPr>
    </w:p>
    <w:p w14:paraId="1D8F100F" w14:textId="77777777" w:rsidR="00300788" w:rsidRPr="003B3984" w:rsidRDefault="00300788">
      <w:pPr>
        <w:spacing w:after="0" w:line="240" w:lineRule="auto"/>
        <w:contextualSpacing/>
        <w:jc w:val="center"/>
        <w:rPr>
          <w:rFonts w:ascii="Times New Roman" w:eastAsia="Times New Roman" w:hAnsi="Times New Roman" w:cs="Times New Roman"/>
          <w:sz w:val="24"/>
          <w:szCs w:val="24"/>
          <w:lang w:eastAsia="zh-CN"/>
        </w:rPr>
      </w:pPr>
    </w:p>
    <w:p w14:paraId="03E6D5B1" w14:textId="77777777" w:rsidR="000D6C9E" w:rsidRDefault="000D6C9E" w:rsidP="000D6C9E">
      <w:pPr>
        <w:spacing w:after="0" w:line="240" w:lineRule="auto"/>
        <w:ind w:firstLine="709"/>
        <w:jc w:val="both"/>
        <w:rPr>
          <w:rFonts w:ascii="Times New Roman" w:eastAsia="Times New Roman" w:hAnsi="Times New Roman" w:cs="Times New Roman"/>
          <w:kern w:val="2"/>
          <w:sz w:val="24"/>
          <w:szCs w:val="24"/>
          <w:lang w:eastAsia="ru-RU" w:bidi="en-US"/>
        </w:rPr>
      </w:pPr>
      <w:r w:rsidRPr="00FC6725">
        <w:rPr>
          <w:rFonts w:ascii="Times New Roman" w:eastAsia="Times New Roman" w:hAnsi="Times New Roman" w:cs="Times New Roman"/>
          <w:kern w:val="2"/>
          <w:sz w:val="24"/>
          <w:szCs w:val="24"/>
          <w:lang w:eastAsia="ru-RU" w:bidi="en-US"/>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Краснодарскому краю (Главное управление МЧС России по Краснодарскому краю), действующее от имени Российской Федерации, в лице заместителя начальника Главного управления МЧС России по Краснодарскому краю (по антикризисному управлению </w:t>
      </w:r>
      <w:r>
        <w:rPr>
          <w:rFonts w:ascii="Times New Roman" w:eastAsia="Times New Roman" w:hAnsi="Times New Roman" w:cs="Times New Roman"/>
          <w:kern w:val="2"/>
          <w:sz w:val="24"/>
          <w:szCs w:val="24"/>
          <w:lang w:eastAsia="ru-RU" w:bidi="en-US"/>
        </w:rPr>
        <w:br/>
      </w:r>
      <w:r w:rsidRPr="00FC6725">
        <w:rPr>
          <w:rFonts w:ascii="Times New Roman" w:eastAsia="Times New Roman" w:hAnsi="Times New Roman" w:cs="Times New Roman"/>
          <w:kern w:val="2"/>
          <w:sz w:val="24"/>
          <w:szCs w:val="24"/>
          <w:lang w:eastAsia="ru-RU" w:bidi="en-US"/>
        </w:rPr>
        <w:t xml:space="preserve">и антитеррористической деятельности) Мельникова Алексея Сергеевича, действующего </w:t>
      </w:r>
      <w:r>
        <w:rPr>
          <w:rFonts w:ascii="Times New Roman" w:eastAsia="Times New Roman" w:hAnsi="Times New Roman" w:cs="Times New Roman"/>
          <w:kern w:val="2"/>
          <w:sz w:val="24"/>
          <w:szCs w:val="24"/>
          <w:lang w:eastAsia="ru-RU" w:bidi="en-US"/>
        </w:rPr>
        <w:br/>
      </w:r>
      <w:r w:rsidRPr="00FC6725">
        <w:rPr>
          <w:rFonts w:ascii="Times New Roman" w:eastAsia="Times New Roman" w:hAnsi="Times New Roman" w:cs="Times New Roman"/>
          <w:kern w:val="2"/>
          <w:sz w:val="24"/>
          <w:szCs w:val="24"/>
          <w:lang w:eastAsia="ru-RU" w:bidi="en-US"/>
        </w:rPr>
        <w:t>на основании ___________________________________________</w:t>
      </w:r>
      <w:r>
        <w:rPr>
          <w:rFonts w:ascii="Times New Roman" w:eastAsia="Times New Roman" w:hAnsi="Times New Roman" w:cs="Times New Roman"/>
          <w:kern w:val="2"/>
          <w:sz w:val="24"/>
          <w:szCs w:val="24"/>
          <w:lang w:eastAsia="ru-RU" w:bidi="en-US"/>
        </w:rPr>
        <w:t xml:space="preserve">, именуемое в дальнейшем «Заказчик», с одной стороны, и </w:t>
      </w:r>
      <w:r>
        <w:rPr>
          <w:rFonts w:ascii="Times New Roman" w:hAnsi="Times New Roman" w:cs="Times New Roman"/>
          <w:sz w:val="24"/>
          <w:szCs w:val="24"/>
        </w:rPr>
        <w:t>__________________</w:t>
      </w:r>
      <w:r>
        <w:rPr>
          <w:rFonts w:ascii="Times New Roman" w:eastAsia="Times New Roman" w:hAnsi="Times New Roman" w:cs="Times New Roman"/>
          <w:kern w:val="2"/>
          <w:sz w:val="24"/>
          <w:szCs w:val="24"/>
          <w:lang w:eastAsia="ru-RU" w:bidi="en-US"/>
        </w:rPr>
        <w:t xml:space="preserve">, в лице </w:t>
      </w:r>
      <w:r>
        <w:rPr>
          <w:rFonts w:ascii="Times New Roman" w:hAnsi="Times New Roman" w:cs="Times New Roman"/>
          <w:sz w:val="24"/>
          <w:szCs w:val="24"/>
        </w:rPr>
        <w:t>__________________</w:t>
      </w:r>
      <w:r>
        <w:rPr>
          <w:rFonts w:ascii="Times New Roman" w:eastAsia="Times New Roman" w:hAnsi="Times New Roman" w:cs="Times New Roman"/>
          <w:kern w:val="2"/>
          <w:sz w:val="24"/>
          <w:szCs w:val="24"/>
          <w:lang w:eastAsia="ru-RU" w:bidi="en-US"/>
        </w:rPr>
        <w:t xml:space="preserve">, действующего на основании </w:t>
      </w:r>
      <w:r>
        <w:rPr>
          <w:rFonts w:ascii="Times New Roman" w:hAnsi="Times New Roman" w:cs="Times New Roman"/>
          <w:sz w:val="24"/>
          <w:szCs w:val="24"/>
        </w:rPr>
        <w:t>__________________</w:t>
      </w:r>
      <w:r>
        <w:rPr>
          <w:rFonts w:ascii="Times New Roman" w:eastAsia="Times New Roman" w:hAnsi="Times New Roman" w:cs="Times New Roman"/>
          <w:kern w:val="2"/>
          <w:sz w:val="24"/>
          <w:szCs w:val="24"/>
          <w:lang w:eastAsia="ru-RU" w:bidi="en-US"/>
        </w:rPr>
        <w:t xml:space="preserve">, именуемое в дальнейшем «Поставщик», </w:t>
      </w:r>
      <w:r>
        <w:rPr>
          <w:rFonts w:ascii="Times New Roman" w:eastAsia="Times New Roman" w:hAnsi="Times New Roman" w:cs="Times New Roman"/>
          <w:kern w:val="2"/>
          <w:sz w:val="24"/>
          <w:szCs w:val="24"/>
          <w:lang w:eastAsia="ru-RU" w:bidi="en-US"/>
        </w:rPr>
        <w:br/>
        <w:t xml:space="preserve">с другой стороны, вместе именуемые Стороны, а по отдельности «Сторона», на основании </w:t>
      </w:r>
      <w:r>
        <w:rPr>
          <w:rFonts w:ascii="Times New Roman" w:eastAsia="Times New Roman" w:hAnsi="Times New Roman" w:cs="Times New Roman"/>
          <w:kern w:val="2"/>
          <w:sz w:val="24"/>
          <w:szCs w:val="24"/>
          <w:lang w:eastAsia="ru-RU" w:bidi="en-US"/>
        </w:rPr>
        <w:br/>
        <w:t xml:space="preserve">п. 4. ч. 1. ст. 93 Федерального закона от 05 апреля 2013 года № 44-ФЗ «О контрактной системе в сфере закупок товаров, работ, услуг для обеспечения государственных </w:t>
      </w:r>
      <w:r>
        <w:rPr>
          <w:rFonts w:ascii="Times New Roman" w:eastAsia="Times New Roman" w:hAnsi="Times New Roman" w:cs="Times New Roman"/>
          <w:kern w:val="2"/>
          <w:sz w:val="24"/>
          <w:szCs w:val="24"/>
          <w:lang w:eastAsia="ru-RU" w:bidi="en-US"/>
        </w:rPr>
        <w:br/>
        <w:t>и муниципальных нужд» (далее – Федеральный закон от 05 апреля 2013 года № 44-ФЗ), заключили настоящий Государственный контракт (далее – Контракт) о нижеследующем:</w:t>
      </w:r>
    </w:p>
    <w:p w14:paraId="44D3F86A" w14:textId="77777777" w:rsidR="000C24D5" w:rsidRPr="003B3984" w:rsidRDefault="000C24D5" w:rsidP="000C24D5">
      <w:pPr>
        <w:spacing w:after="0" w:line="240" w:lineRule="auto"/>
        <w:ind w:firstLine="709"/>
        <w:jc w:val="both"/>
        <w:rPr>
          <w:rFonts w:ascii="Times New Roman" w:eastAsia="Times New Roman" w:hAnsi="Times New Roman" w:cs="Times New Roman"/>
          <w:sz w:val="24"/>
          <w:szCs w:val="24"/>
          <w:lang w:eastAsia="zh-CN"/>
        </w:rPr>
      </w:pPr>
    </w:p>
    <w:p w14:paraId="0BFB785D" w14:textId="77777777" w:rsidR="00087D7A" w:rsidRPr="003B3984" w:rsidRDefault="00A16B3D">
      <w:pPr>
        <w:widowControl w:val="0"/>
        <w:spacing w:after="0" w:line="240" w:lineRule="auto"/>
        <w:jc w:val="center"/>
        <w:rPr>
          <w:sz w:val="24"/>
          <w:szCs w:val="24"/>
        </w:rPr>
      </w:pPr>
      <w:r w:rsidRPr="003B3984">
        <w:rPr>
          <w:rFonts w:ascii="Times New Roman" w:eastAsia="Times New Roman" w:hAnsi="Times New Roman" w:cs="Times New Roman"/>
          <w:b/>
          <w:sz w:val="24"/>
          <w:szCs w:val="24"/>
          <w:lang w:eastAsia="zh-CN"/>
        </w:rPr>
        <w:t>1. ПРЕДМЕТ ГОСУДАРСТВЕННОГО КОНТРАКТА</w:t>
      </w:r>
    </w:p>
    <w:p w14:paraId="49454DD8" w14:textId="77777777" w:rsidR="00087D7A" w:rsidRPr="003B3984" w:rsidRDefault="00087D7A">
      <w:pPr>
        <w:widowControl w:val="0"/>
        <w:spacing w:after="0" w:line="240" w:lineRule="auto"/>
        <w:contextualSpacing/>
        <w:jc w:val="center"/>
        <w:rPr>
          <w:rFonts w:ascii="Times New Roman" w:eastAsia="Times New Roman" w:hAnsi="Times New Roman" w:cs="Times New Roman"/>
          <w:sz w:val="24"/>
          <w:szCs w:val="24"/>
          <w:lang w:eastAsia="zh-CN"/>
        </w:rPr>
      </w:pPr>
    </w:p>
    <w:p w14:paraId="02C82AF1" w14:textId="4483E2C3" w:rsidR="00087D7A" w:rsidRPr="003B3984" w:rsidRDefault="00A16B3D">
      <w:pPr>
        <w:spacing w:after="0" w:line="240" w:lineRule="auto"/>
        <w:ind w:firstLine="709"/>
        <w:jc w:val="both"/>
        <w:rPr>
          <w:sz w:val="24"/>
          <w:szCs w:val="24"/>
        </w:rPr>
      </w:pPr>
      <w:r w:rsidRPr="003B3984">
        <w:rPr>
          <w:rFonts w:ascii="Times New Roman" w:eastAsia="Times New Roman" w:hAnsi="Times New Roman" w:cs="Times New Roman"/>
          <w:sz w:val="24"/>
          <w:szCs w:val="24"/>
          <w:lang w:eastAsia="ru-RU"/>
        </w:rPr>
        <w:t xml:space="preserve">1.1. В соответствии с настоящим государственным контрактом Поставщик обязуется </w:t>
      </w:r>
      <w:r w:rsidR="004B3250">
        <w:rPr>
          <w:rFonts w:ascii="Times New Roman" w:eastAsia="Times New Roman" w:hAnsi="Times New Roman" w:cs="Times New Roman"/>
          <w:sz w:val="24"/>
          <w:szCs w:val="24"/>
          <w:lang w:eastAsia="ru-RU"/>
        </w:rPr>
        <w:br/>
      </w:r>
      <w:r w:rsidRPr="003B3984">
        <w:rPr>
          <w:rFonts w:ascii="Times New Roman" w:eastAsia="Times New Roman" w:hAnsi="Times New Roman" w:cs="Times New Roman"/>
          <w:sz w:val="24"/>
          <w:szCs w:val="24"/>
          <w:lang w:eastAsia="ru-RU"/>
        </w:rPr>
        <w:t>в порядке и сроки, предусмотренные настоящим государственным контрактом осуществить</w:t>
      </w:r>
      <w:r w:rsidRPr="003B3984">
        <w:rPr>
          <w:rFonts w:ascii="Times New Roman" w:eastAsia="Times New Roman" w:hAnsi="Times New Roman" w:cs="Times New Roman"/>
          <w:sz w:val="24"/>
          <w:szCs w:val="24"/>
          <w:lang w:eastAsia="ru-RU"/>
        </w:rPr>
        <w:br/>
      </w:r>
      <w:r w:rsidR="00734C25" w:rsidRPr="00734C25">
        <w:rPr>
          <w:rFonts w:ascii="Times New Roman" w:eastAsia="Times New Roman" w:hAnsi="Times New Roman" w:cs="Times New Roman"/>
          <w:sz w:val="24"/>
          <w:szCs w:val="24"/>
          <w:lang w:eastAsia="ru-RU"/>
        </w:rPr>
        <w:t xml:space="preserve">поставку и </w:t>
      </w:r>
      <w:r w:rsidR="003D3BD5" w:rsidRPr="00753009">
        <w:rPr>
          <w:rFonts w:ascii="Times New Roman" w:eastAsia="Times New Roman" w:hAnsi="Times New Roman" w:cs="Times New Roman"/>
          <w:bCs/>
          <w:sz w:val="24"/>
          <w:szCs w:val="24"/>
          <w:lang w:eastAsia="ar-SA"/>
        </w:rPr>
        <w:t>установк</w:t>
      </w:r>
      <w:r w:rsidR="003D3BD5">
        <w:rPr>
          <w:rFonts w:ascii="Times New Roman" w:eastAsia="Times New Roman" w:hAnsi="Times New Roman" w:cs="Times New Roman"/>
          <w:bCs/>
          <w:sz w:val="24"/>
          <w:szCs w:val="24"/>
          <w:lang w:eastAsia="ar-SA"/>
        </w:rPr>
        <w:t>у</w:t>
      </w:r>
      <w:r w:rsidR="003D3BD5" w:rsidRPr="00753009">
        <w:rPr>
          <w:rFonts w:ascii="Times New Roman" w:eastAsia="Times New Roman" w:hAnsi="Times New Roman" w:cs="Times New Roman"/>
          <w:bCs/>
          <w:sz w:val="24"/>
          <w:szCs w:val="24"/>
          <w:lang w:eastAsia="ar-SA"/>
        </w:rPr>
        <w:t xml:space="preserve"> (монтаж) </w:t>
      </w:r>
      <w:r w:rsidR="00734C25" w:rsidRPr="00734C25">
        <w:rPr>
          <w:rFonts w:ascii="Times New Roman" w:eastAsia="Times New Roman" w:hAnsi="Times New Roman" w:cs="Times New Roman"/>
          <w:sz w:val="24"/>
          <w:szCs w:val="24"/>
          <w:lang w:eastAsia="ru-RU"/>
        </w:rPr>
        <w:t>оборудования для систем видеонаблюдения</w:t>
      </w:r>
      <w:r w:rsidR="00730C1E">
        <w:rPr>
          <w:rFonts w:ascii="Times New Roman" w:eastAsia="Times New Roman" w:hAnsi="Times New Roman" w:cs="Times New Roman"/>
          <w:bCs/>
          <w:sz w:val="24"/>
          <w:szCs w:val="24"/>
          <w:lang w:eastAsia="ar-SA"/>
        </w:rPr>
        <w:t>,</w:t>
      </w:r>
      <w:r w:rsidR="00C20C31" w:rsidRPr="003B3984">
        <w:rPr>
          <w:rFonts w:ascii="Times New Roman" w:eastAsia="Times New Roman" w:hAnsi="Times New Roman" w:cs="Times New Roman"/>
          <w:bCs/>
          <w:sz w:val="24"/>
          <w:szCs w:val="24"/>
          <w:lang w:eastAsia="ar-SA"/>
        </w:rPr>
        <w:t xml:space="preserve"> </w:t>
      </w:r>
      <w:r w:rsidRPr="003B3984">
        <w:rPr>
          <w:rFonts w:ascii="Times New Roman" w:eastAsia="Times New Roman" w:hAnsi="Times New Roman" w:cs="Times New Roman"/>
          <w:sz w:val="24"/>
          <w:szCs w:val="24"/>
          <w:lang w:eastAsia="ru-RU"/>
        </w:rPr>
        <w:t>(далее</w:t>
      </w:r>
      <w:r w:rsidR="003D3BD5">
        <w:rPr>
          <w:rFonts w:ascii="Times New Roman" w:eastAsia="Times New Roman" w:hAnsi="Times New Roman" w:cs="Times New Roman"/>
          <w:sz w:val="24"/>
          <w:szCs w:val="24"/>
          <w:lang w:eastAsia="ru-RU"/>
        </w:rPr>
        <w:t xml:space="preserve"> –</w:t>
      </w:r>
      <w:r w:rsidRPr="003B3984">
        <w:rPr>
          <w:rFonts w:ascii="Times New Roman" w:eastAsia="Times New Roman" w:hAnsi="Times New Roman" w:cs="Times New Roman"/>
          <w:sz w:val="24"/>
          <w:szCs w:val="24"/>
          <w:lang w:eastAsia="ru-RU"/>
        </w:rPr>
        <w:t xml:space="preserve"> Товар), а Заказчик принять и оплатить Товар.</w:t>
      </w:r>
    </w:p>
    <w:p w14:paraId="4CB22E11" w14:textId="77777777" w:rsidR="002050D6" w:rsidRPr="003B3984" w:rsidRDefault="00A16B3D" w:rsidP="002050D6">
      <w:pPr>
        <w:spacing w:after="0" w:line="240" w:lineRule="auto"/>
        <w:ind w:firstLine="709"/>
        <w:jc w:val="both"/>
        <w:rPr>
          <w:sz w:val="24"/>
          <w:szCs w:val="24"/>
        </w:rPr>
      </w:pPr>
      <w:r w:rsidRPr="003B3984">
        <w:rPr>
          <w:rFonts w:ascii="Times New Roman" w:eastAsia="Times New Roman" w:hAnsi="Times New Roman" w:cs="Times New Roman"/>
          <w:sz w:val="24"/>
          <w:szCs w:val="24"/>
          <w:lang w:eastAsia="zh-CN"/>
        </w:rPr>
        <w:t xml:space="preserve">1.2. </w:t>
      </w:r>
      <w:r w:rsidR="002050D6" w:rsidRPr="003B3984">
        <w:rPr>
          <w:rFonts w:ascii="Times New Roman" w:eastAsia="Times New Roman" w:hAnsi="Times New Roman" w:cs="Times New Roman"/>
          <w:sz w:val="24"/>
          <w:szCs w:val="24"/>
          <w:lang w:eastAsia="zh-CN"/>
        </w:rPr>
        <w:t>Наименование, количество, ассортимент, комплектность</w:t>
      </w:r>
      <w:r w:rsidR="002050D6">
        <w:rPr>
          <w:rFonts w:ascii="Times New Roman" w:eastAsia="Times New Roman" w:hAnsi="Times New Roman" w:cs="Times New Roman"/>
          <w:sz w:val="24"/>
          <w:szCs w:val="24"/>
          <w:lang w:eastAsia="zh-CN"/>
        </w:rPr>
        <w:t>, технические характеристики</w:t>
      </w:r>
      <w:r w:rsidR="002050D6" w:rsidRPr="003B3984">
        <w:rPr>
          <w:rFonts w:ascii="Times New Roman" w:eastAsia="Times New Roman" w:hAnsi="Times New Roman" w:cs="Times New Roman"/>
          <w:sz w:val="24"/>
          <w:szCs w:val="24"/>
          <w:lang w:eastAsia="zh-CN"/>
        </w:rPr>
        <w:t xml:space="preserve"> и цена Товара </w:t>
      </w:r>
      <w:r w:rsidR="002050D6" w:rsidRPr="001F7632">
        <w:rPr>
          <w:rFonts w:ascii="Times New Roman" w:eastAsia="Times New Roman" w:hAnsi="Times New Roman" w:cs="Times New Roman"/>
          <w:sz w:val="24"/>
          <w:szCs w:val="24"/>
          <w:lang w:eastAsia="zh-CN"/>
        </w:rPr>
        <w:t xml:space="preserve">определяются в соответствии со Спецификацией (приложение № 1 к настоящему контракту), с </w:t>
      </w:r>
      <w:r w:rsidR="002050D6">
        <w:rPr>
          <w:rFonts w:ascii="Times New Roman" w:eastAsia="Times New Roman" w:hAnsi="Times New Roman" w:cs="Times New Roman"/>
          <w:sz w:val="24"/>
          <w:szCs w:val="24"/>
          <w:lang w:eastAsia="zh-CN"/>
        </w:rPr>
        <w:t>Описанием объекта закупки</w:t>
      </w:r>
      <w:r w:rsidR="002050D6" w:rsidRPr="001F7632">
        <w:rPr>
          <w:rFonts w:ascii="Times New Roman" w:eastAsia="Times New Roman" w:hAnsi="Times New Roman" w:cs="Times New Roman"/>
          <w:sz w:val="24"/>
          <w:szCs w:val="24"/>
          <w:lang w:eastAsia="zh-CN"/>
        </w:rPr>
        <w:t xml:space="preserve"> (приложение № 2 к настоящему контракту), которые являются неотъемлемой частью настоящего контракта.</w:t>
      </w:r>
    </w:p>
    <w:p w14:paraId="08FA6E33" w14:textId="77777777" w:rsidR="00087D7A" w:rsidRPr="003B3984" w:rsidRDefault="00087D7A">
      <w:pPr>
        <w:spacing w:after="0" w:line="240" w:lineRule="auto"/>
        <w:jc w:val="center"/>
        <w:rPr>
          <w:rFonts w:ascii="Times New Roman" w:eastAsia="Times New Roman" w:hAnsi="Times New Roman" w:cs="Times New Roman"/>
          <w:bCs/>
          <w:sz w:val="24"/>
          <w:szCs w:val="24"/>
          <w:lang w:eastAsia="zh-CN"/>
        </w:rPr>
      </w:pPr>
    </w:p>
    <w:p w14:paraId="0A625FEA" w14:textId="77777777" w:rsidR="00087D7A" w:rsidRPr="003A7586" w:rsidRDefault="00A16B3D">
      <w:pPr>
        <w:shd w:val="clear" w:color="auto" w:fill="FFFFFF"/>
        <w:spacing w:after="0" w:line="240" w:lineRule="auto"/>
        <w:contextualSpacing/>
        <w:jc w:val="center"/>
        <w:rPr>
          <w:sz w:val="24"/>
          <w:szCs w:val="24"/>
        </w:rPr>
      </w:pPr>
      <w:r w:rsidRPr="003B3984">
        <w:rPr>
          <w:rFonts w:ascii="Times New Roman" w:eastAsia="Times New Roman" w:hAnsi="Times New Roman" w:cs="Times New Roman"/>
          <w:b/>
          <w:bCs/>
          <w:sz w:val="24"/>
          <w:szCs w:val="24"/>
          <w:lang w:eastAsia="zh-CN"/>
        </w:rPr>
        <w:t xml:space="preserve">2. </w:t>
      </w:r>
      <w:r w:rsidRPr="003A7586">
        <w:rPr>
          <w:rFonts w:ascii="Times New Roman" w:eastAsia="Times New Roman" w:hAnsi="Times New Roman" w:cs="Times New Roman"/>
          <w:b/>
          <w:bCs/>
          <w:sz w:val="24"/>
          <w:szCs w:val="24"/>
          <w:lang w:eastAsia="zh-CN"/>
        </w:rPr>
        <w:t>ЦЕНА ГОСУДАРСТВЕННОГО КОНТРАКТА, ПОРЯДОК И СРОКИ ОПЛАТЫ</w:t>
      </w:r>
    </w:p>
    <w:p w14:paraId="7B064F1F" w14:textId="77777777" w:rsidR="00087D7A" w:rsidRPr="003A7586" w:rsidRDefault="00087D7A">
      <w:pPr>
        <w:shd w:val="clear" w:color="auto" w:fill="FFFFFF"/>
        <w:spacing w:after="0" w:line="240" w:lineRule="auto"/>
        <w:contextualSpacing/>
        <w:jc w:val="center"/>
        <w:rPr>
          <w:rFonts w:ascii="Times New Roman" w:eastAsia="Times New Roman" w:hAnsi="Times New Roman" w:cs="Times New Roman"/>
          <w:bCs/>
          <w:sz w:val="24"/>
          <w:szCs w:val="24"/>
          <w:lang w:eastAsia="zh-CN"/>
        </w:rPr>
      </w:pPr>
    </w:p>
    <w:p w14:paraId="3C166487" w14:textId="66129EE2" w:rsidR="00087D7A" w:rsidRPr="0035472D" w:rsidRDefault="00A16B3D">
      <w:pPr>
        <w:spacing w:after="0" w:line="240" w:lineRule="auto"/>
        <w:ind w:firstLine="709"/>
        <w:contextualSpacing/>
        <w:jc w:val="both"/>
        <w:rPr>
          <w:sz w:val="24"/>
          <w:szCs w:val="24"/>
        </w:rPr>
      </w:pPr>
      <w:r w:rsidRPr="0035472D">
        <w:rPr>
          <w:rFonts w:ascii="Times New Roman" w:eastAsia="Times New Roman" w:hAnsi="Times New Roman" w:cs="Times New Roman"/>
          <w:sz w:val="24"/>
          <w:szCs w:val="24"/>
          <w:lang w:eastAsia="ru-RU"/>
        </w:rPr>
        <w:t xml:space="preserve">2.1. Цена Контракта составляет </w:t>
      </w:r>
      <w:r w:rsidR="0035472D" w:rsidRPr="0035472D">
        <w:rPr>
          <w:rFonts w:ascii="Times New Roman" w:hAnsi="Times New Roman" w:cs="Times New Roman"/>
          <w:sz w:val="24"/>
          <w:szCs w:val="24"/>
        </w:rPr>
        <w:t xml:space="preserve">_____________ (________) рублей ____ копеек, </w:t>
      </w:r>
      <w:r w:rsidR="0035472D" w:rsidRPr="0035472D">
        <w:rPr>
          <w:rFonts w:ascii="Times New Roman" w:hAnsi="Times New Roman"/>
          <w:sz w:val="24"/>
          <w:szCs w:val="24"/>
        </w:rPr>
        <w:t>в том числе НДС</w:t>
      </w:r>
      <w:r w:rsidR="00225538">
        <w:rPr>
          <w:rFonts w:ascii="Times New Roman" w:hAnsi="Times New Roman"/>
          <w:sz w:val="24"/>
          <w:szCs w:val="24"/>
        </w:rPr>
        <w:t xml:space="preserve"> ___% </w:t>
      </w:r>
      <w:r w:rsidR="0035472D" w:rsidRPr="0035472D">
        <w:rPr>
          <w:rFonts w:ascii="Times New Roman" w:hAnsi="Times New Roman"/>
          <w:sz w:val="24"/>
          <w:szCs w:val="24"/>
        </w:rPr>
        <w:t>(НДС не облагается).</w:t>
      </w:r>
    </w:p>
    <w:p w14:paraId="729D081F" w14:textId="77777777" w:rsidR="0035472D" w:rsidRPr="0035472D" w:rsidRDefault="00A16B3D" w:rsidP="0035472D">
      <w:pPr>
        <w:pStyle w:val="ConsPlusNormal"/>
        <w:ind w:firstLine="540"/>
        <w:jc w:val="both"/>
        <w:rPr>
          <w:rFonts w:ascii="Times New Roman" w:hAnsi="Times New Roman" w:cs="Times New Roman"/>
          <w:sz w:val="24"/>
          <w:szCs w:val="24"/>
        </w:rPr>
      </w:pPr>
      <w:r w:rsidRPr="0035472D">
        <w:rPr>
          <w:rFonts w:ascii="Times New Roman" w:eastAsia="Calibri" w:hAnsi="Times New Roman" w:cs="Times New Roman"/>
          <w:sz w:val="24"/>
          <w:szCs w:val="24"/>
        </w:rPr>
        <w:t xml:space="preserve">2.2. </w:t>
      </w:r>
      <w:r w:rsidR="0035472D" w:rsidRPr="0035472D">
        <w:rPr>
          <w:rFonts w:ascii="Times New Roman" w:hAnsi="Times New Roman" w:cs="Times New Roman"/>
          <w:sz w:val="24"/>
          <w:szCs w:val="24"/>
        </w:rPr>
        <w:t>Цена Контракта включает в себя: стоимость Товара, расходы, связанные с доставкой, разгрузкой - погрузкой, установкой (монтажом), настройкой (пусконаладкой), а также все материалы, необходимые для монтажа оборудования, входящего в систему видеонаблюдения,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0C175B5" w14:textId="77777777" w:rsidR="00087D7A" w:rsidRPr="0035472D" w:rsidRDefault="00A16B3D">
      <w:pPr>
        <w:spacing w:after="0" w:line="240" w:lineRule="auto"/>
        <w:ind w:firstLine="709"/>
        <w:jc w:val="both"/>
        <w:rPr>
          <w:sz w:val="24"/>
          <w:szCs w:val="24"/>
        </w:rPr>
      </w:pPr>
      <w:r w:rsidRPr="0035472D">
        <w:rPr>
          <w:rFonts w:ascii="Times New Roman" w:eastAsia="Calibri" w:hAnsi="Times New Roman" w:cs="Times New Roman"/>
          <w:sz w:val="24"/>
          <w:szCs w:val="24"/>
          <w:lang w:eastAsia="ru-RU"/>
        </w:rPr>
        <w:t xml:space="preserve">2.3. </w:t>
      </w:r>
      <w:r w:rsidRPr="0035472D">
        <w:rPr>
          <w:rFonts w:ascii="Times New Roman" w:eastAsia="Calibri" w:hAnsi="Times New Roman" w:cs="Times New Roman"/>
          <w:sz w:val="24"/>
          <w:szCs w:val="24"/>
        </w:rPr>
        <w:t xml:space="preserve">Цена Контракта является твердой и определяется на весь срок исполнения Контракта. При этом цена Контракта может изменяться только в случаях, в порядке </w:t>
      </w:r>
      <w:r w:rsidR="00553D51" w:rsidRPr="0035472D">
        <w:rPr>
          <w:rFonts w:ascii="Times New Roman" w:eastAsia="Calibri" w:hAnsi="Times New Roman" w:cs="Times New Roman"/>
          <w:sz w:val="24"/>
          <w:szCs w:val="24"/>
        </w:rPr>
        <w:br/>
      </w:r>
      <w:r w:rsidRPr="0035472D">
        <w:rPr>
          <w:rFonts w:ascii="Times New Roman" w:eastAsia="Calibri" w:hAnsi="Times New Roman" w:cs="Times New Roman"/>
          <w:sz w:val="24"/>
          <w:szCs w:val="24"/>
        </w:rPr>
        <w:t xml:space="preserve">и на условиях, которые установлены Законом о контрактной системе и настоящим Контрактом. </w:t>
      </w:r>
    </w:p>
    <w:p w14:paraId="08CD5E93" w14:textId="77777777" w:rsidR="00087D7A" w:rsidRPr="0035472D" w:rsidRDefault="00A16B3D">
      <w:pPr>
        <w:widowControl w:val="0"/>
        <w:spacing w:after="0" w:line="240" w:lineRule="auto"/>
        <w:ind w:firstLine="709"/>
        <w:contextualSpacing/>
        <w:jc w:val="both"/>
        <w:rPr>
          <w:sz w:val="24"/>
          <w:szCs w:val="24"/>
        </w:rPr>
      </w:pPr>
      <w:r w:rsidRPr="0035472D">
        <w:rPr>
          <w:rFonts w:ascii="Times New Roman" w:eastAsia="Calibri" w:hAnsi="Times New Roman" w:cs="Times New Roman"/>
          <w:kern w:val="2"/>
          <w:sz w:val="24"/>
          <w:szCs w:val="24"/>
          <w:lang w:eastAsia="ar-SA"/>
        </w:rPr>
        <w:t>2.4. Источник финансирования настоящего Контракта –</w:t>
      </w:r>
      <w:r w:rsidR="00712824" w:rsidRPr="0035472D">
        <w:rPr>
          <w:rFonts w:ascii="Times New Roman" w:eastAsia="Calibri" w:hAnsi="Times New Roman" w:cs="Times New Roman"/>
          <w:kern w:val="2"/>
          <w:sz w:val="24"/>
          <w:szCs w:val="24"/>
          <w:lang w:eastAsia="ar-SA"/>
        </w:rPr>
        <w:t xml:space="preserve"> федеральный</w:t>
      </w:r>
      <w:r w:rsidRPr="0035472D">
        <w:rPr>
          <w:rFonts w:ascii="Times New Roman" w:eastAsia="Calibri" w:hAnsi="Times New Roman" w:cs="Times New Roman"/>
          <w:kern w:val="2"/>
          <w:sz w:val="24"/>
          <w:szCs w:val="24"/>
          <w:lang w:eastAsia="ar-SA"/>
        </w:rPr>
        <w:t xml:space="preserve"> бюджет</w:t>
      </w:r>
      <w:r w:rsidR="00712824" w:rsidRPr="0035472D">
        <w:rPr>
          <w:rFonts w:ascii="Times New Roman" w:eastAsia="Calibri" w:hAnsi="Times New Roman" w:cs="Times New Roman"/>
          <w:kern w:val="2"/>
          <w:sz w:val="24"/>
          <w:szCs w:val="24"/>
          <w:lang w:eastAsia="ar-SA"/>
        </w:rPr>
        <w:t xml:space="preserve"> 2026 г</w:t>
      </w:r>
      <w:r w:rsidRPr="0035472D">
        <w:rPr>
          <w:rFonts w:ascii="Times New Roman" w:eastAsia="Calibri" w:hAnsi="Times New Roman" w:cs="Times New Roman"/>
          <w:kern w:val="2"/>
          <w:sz w:val="24"/>
          <w:szCs w:val="24"/>
          <w:lang w:eastAsia="ar-SA"/>
        </w:rPr>
        <w:t>.</w:t>
      </w:r>
      <w:r w:rsidR="00712824" w:rsidRPr="0035472D">
        <w:rPr>
          <w:rFonts w:ascii="Times New Roman" w:eastAsia="Calibri" w:hAnsi="Times New Roman" w:cs="Times New Roman"/>
          <w:kern w:val="2"/>
          <w:sz w:val="24"/>
          <w:szCs w:val="24"/>
          <w:lang w:eastAsia="ar-SA"/>
        </w:rPr>
        <w:t xml:space="preserve"> КБК 177 0310 1040190049 244</w:t>
      </w:r>
      <w:r w:rsidR="005D70EB" w:rsidRPr="0035472D">
        <w:rPr>
          <w:rFonts w:ascii="Times New Roman" w:eastAsia="Calibri" w:hAnsi="Times New Roman" w:cs="Times New Roman"/>
          <w:kern w:val="2"/>
          <w:sz w:val="24"/>
          <w:szCs w:val="24"/>
          <w:lang w:eastAsia="ar-SA"/>
        </w:rPr>
        <w:t>.</w:t>
      </w:r>
    </w:p>
    <w:p w14:paraId="49B1DB42" w14:textId="7D83A834" w:rsidR="00087D7A" w:rsidRPr="0035472D" w:rsidRDefault="00A16B3D">
      <w:pPr>
        <w:widowControl w:val="0"/>
        <w:spacing w:after="0" w:line="240" w:lineRule="auto"/>
        <w:ind w:firstLine="709"/>
        <w:contextualSpacing/>
        <w:jc w:val="both"/>
        <w:rPr>
          <w:rFonts w:ascii="Times New Roman" w:eastAsia="Calibri" w:hAnsi="Times New Roman" w:cs="Times New Roman"/>
          <w:kern w:val="2"/>
          <w:sz w:val="24"/>
          <w:szCs w:val="24"/>
          <w:lang w:eastAsia="ar-SA"/>
        </w:rPr>
      </w:pPr>
      <w:r w:rsidRPr="0035472D">
        <w:rPr>
          <w:rFonts w:ascii="Times New Roman" w:eastAsia="Calibri" w:hAnsi="Times New Roman" w:cs="Times New Roman"/>
          <w:kern w:val="2"/>
          <w:sz w:val="24"/>
          <w:szCs w:val="24"/>
          <w:lang w:eastAsia="ar-SA"/>
        </w:rPr>
        <w:t xml:space="preserve">2.5. Сумма, подлежащая уплате юридическому и физическому лицу, в том числе зарегистрированному в качестве индивидуального предпринимателя, уменьшается </w:t>
      </w:r>
      <w:r w:rsidR="007B6BE5" w:rsidRPr="0035472D">
        <w:rPr>
          <w:rFonts w:ascii="Times New Roman" w:eastAsia="Calibri" w:hAnsi="Times New Roman" w:cs="Times New Roman"/>
          <w:kern w:val="2"/>
          <w:sz w:val="24"/>
          <w:szCs w:val="24"/>
          <w:lang w:eastAsia="ar-SA"/>
        </w:rPr>
        <w:br/>
      </w:r>
      <w:r w:rsidRPr="0035472D">
        <w:rPr>
          <w:rFonts w:ascii="Times New Roman" w:eastAsia="Calibri" w:hAnsi="Times New Roman" w:cs="Times New Roman"/>
          <w:kern w:val="2"/>
          <w:sz w:val="24"/>
          <w:szCs w:val="24"/>
          <w:lang w:eastAsia="ar-SA"/>
        </w:rPr>
        <w:lastRenderedPageBreak/>
        <w:t xml:space="preserve">на размер налогов, сборов и иных обязательных платежей в бюджеты бюджетной системы </w:t>
      </w:r>
      <w:r w:rsidR="00553D51" w:rsidRPr="0035472D">
        <w:rPr>
          <w:rFonts w:ascii="Times New Roman" w:eastAsia="Calibri" w:hAnsi="Times New Roman" w:cs="Times New Roman"/>
          <w:kern w:val="2"/>
          <w:sz w:val="24"/>
          <w:szCs w:val="24"/>
          <w:lang w:eastAsia="ar-SA"/>
        </w:rPr>
        <w:br/>
      </w:r>
      <w:r w:rsidRPr="0035472D">
        <w:rPr>
          <w:rFonts w:ascii="Times New Roman" w:eastAsia="Calibri" w:hAnsi="Times New Roman" w:cs="Times New Roman"/>
          <w:kern w:val="2"/>
          <w:sz w:val="24"/>
          <w:szCs w:val="24"/>
          <w:lang w:eastAsia="ar-SA"/>
        </w:rPr>
        <w:t xml:space="preserve">Российской Федерации, связанных с оплатой контракта, если в соответствии </w:t>
      </w:r>
      <w:r w:rsidR="00553D51" w:rsidRPr="0035472D">
        <w:rPr>
          <w:rFonts w:ascii="Times New Roman" w:eastAsia="Calibri" w:hAnsi="Times New Roman" w:cs="Times New Roman"/>
          <w:kern w:val="2"/>
          <w:sz w:val="24"/>
          <w:szCs w:val="24"/>
          <w:lang w:eastAsia="ar-SA"/>
        </w:rPr>
        <w:br/>
      </w:r>
      <w:r w:rsidRPr="0035472D">
        <w:rPr>
          <w:rFonts w:ascii="Times New Roman" w:eastAsia="Calibri" w:hAnsi="Times New Roman" w:cs="Times New Roman"/>
          <w:kern w:val="2"/>
          <w:sz w:val="24"/>
          <w:szCs w:val="24"/>
          <w:lang w:eastAsia="ar-SA"/>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ED8CAB4" w14:textId="6D68EFF7" w:rsidR="007C5133" w:rsidRPr="0035472D" w:rsidRDefault="007C5133">
      <w:pPr>
        <w:widowControl w:val="0"/>
        <w:spacing w:after="0" w:line="240" w:lineRule="auto"/>
        <w:ind w:firstLine="709"/>
        <w:contextualSpacing/>
        <w:jc w:val="both"/>
        <w:rPr>
          <w:rFonts w:ascii="Times New Roman" w:eastAsia="Calibri" w:hAnsi="Times New Roman" w:cs="Times New Roman"/>
          <w:kern w:val="2"/>
          <w:sz w:val="24"/>
          <w:szCs w:val="24"/>
          <w:lang w:eastAsia="ar-SA"/>
        </w:rPr>
      </w:pPr>
      <w:r w:rsidRPr="0035472D">
        <w:rPr>
          <w:rFonts w:ascii="Times New Roman" w:eastAsia="Calibri" w:hAnsi="Times New Roman" w:cs="Times New Roman"/>
          <w:sz w:val="24"/>
          <w:szCs w:val="24"/>
        </w:rPr>
        <w:t xml:space="preserve">2.6. Оплата по настоящему Контракту производится путем безналичного расчета </w:t>
      </w:r>
      <w:r w:rsidRPr="0035472D">
        <w:rPr>
          <w:rFonts w:ascii="Times New Roman" w:eastAsia="Calibri" w:hAnsi="Times New Roman" w:cs="Times New Roman"/>
          <w:sz w:val="24"/>
          <w:szCs w:val="24"/>
        </w:rPr>
        <w:br/>
        <w:t xml:space="preserve">в российских рублях, на расчетный счет Поставщика следующим порядком: </w:t>
      </w:r>
      <w:r w:rsidRPr="0035472D">
        <w:rPr>
          <w:rFonts w:ascii="Times New Roman" w:eastAsia="Calibri" w:hAnsi="Times New Roman" w:cs="Times New Roman"/>
          <w:sz w:val="24"/>
          <w:szCs w:val="24"/>
          <w:lang w:eastAsia="zh-CN"/>
        </w:rPr>
        <w:t xml:space="preserve">в течение </w:t>
      </w:r>
      <w:r w:rsidRPr="0035472D">
        <w:rPr>
          <w:rFonts w:ascii="Times New Roman" w:eastAsia="Calibri" w:hAnsi="Times New Roman" w:cs="Times New Roman"/>
          <w:sz w:val="24"/>
          <w:szCs w:val="24"/>
          <w:lang w:eastAsia="zh-CN"/>
        </w:rPr>
        <w:br/>
      </w:r>
      <w:r w:rsidRPr="0035472D">
        <w:rPr>
          <w:rFonts w:ascii="Times New Roman" w:eastAsia="Calibri" w:hAnsi="Times New Roman" w:cs="Times New Roman"/>
          <w:b/>
          <w:sz w:val="24"/>
          <w:szCs w:val="24"/>
          <w:lang w:eastAsia="zh-CN"/>
        </w:rPr>
        <w:t>7 рабочих дней</w:t>
      </w:r>
      <w:r w:rsidRPr="0035472D">
        <w:rPr>
          <w:rFonts w:ascii="Times New Roman" w:eastAsia="Calibri" w:hAnsi="Times New Roman" w:cs="Times New Roman"/>
          <w:sz w:val="24"/>
          <w:szCs w:val="24"/>
          <w:lang w:eastAsia="zh-CN"/>
        </w:rPr>
        <w:t xml:space="preserve"> с даты подписания Заказчиком документа о приемке Товара.</w:t>
      </w:r>
    </w:p>
    <w:p w14:paraId="63C234BB" w14:textId="77777777" w:rsidR="00087D7A" w:rsidRPr="0035472D" w:rsidRDefault="00A16B3D">
      <w:pPr>
        <w:widowControl w:val="0"/>
        <w:spacing w:after="0" w:line="240" w:lineRule="auto"/>
        <w:ind w:firstLine="709"/>
        <w:contextualSpacing/>
        <w:jc w:val="both"/>
        <w:rPr>
          <w:sz w:val="24"/>
          <w:szCs w:val="24"/>
        </w:rPr>
      </w:pPr>
      <w:r w:rsidRPr="0035472D">
        <w:rPr>
          <w:rFonts w:ascii="Times New Roman" w:eastAsia="Calibri" w:hAnsi="Times New Roman" w:cs="Times New Roman"/>
          <w:kern w:val="2"/>
          <w:sz w:val="24"/>
          <w:szCs w:val="24"/>
          <w:lang w:eastAsia="ar-SA"/>
        </w:rPr>
        <w:t>2.7. Под датой оплаты понимается дата списания денежных средств с лицевого счета Заказчика открытого в установленном порядке в органах Федерального казначейства</w:t>
      </w:r>
    </w:p>
    <w:p w14:paraId="2C6DE8CA" w14:textId="77777777" w:rsidR="00087D7A" w:rsidRPr="0035472D" w:rsidRDefault="00A16B3D">
      <w:pPr>
        <w:widowControl w:val="0"/>
        <w:spacing w:after="0" w:line="240" w:lineRule="auto"/>
        <w:ind w:firstLine="709"/>
        <w:contextualSpacing/>
        <w:jc w:val="both"/>
        <w:rPr>
          <w:sz w:val="24"/>
          <w:szCs w:val="24"/>
        </w:rPr>
      </w:pPr>
      <w:r w:rsidRPr="0035472D">
        <w:rPr>
          <w:rFonts w:ascii="Times New Roman" w:eastAsia="Calibri" w:hAnsi="Times New Roman" w:cs="Times New Roman"/>
          <w:kern w:val="2"/>
          <w:sz w:val="24"/>
          <w:szCs w:val="24"/>
          <w:lang w:eastAsia="ar-SA"/>
        </w:rPr>
        <w:t xml:space="preserve">2.8. В случае изменения расчетного счета Поставщик обязан в однодневный </w:t>
      </w:r>
      <w:r w:rsidR="007F37C4" w:rsidRPr="0035472D">
        <w:rPr>
          <w:rFonts w:ascii="Times New Roman" w:eastAsia="Calibri" w:hAnsi="Times New Roman" w:cs="Times New Roman"/>
          <w:kern w:val="2"/>
          <w:sz w:val="24"/>
          <w:szCs w:val="24"/>
          <w:lang w:eastAsia="ar-SA"/>
        </w:rPr>
        <w:br/>
      </w:r>
      <w:r w:rsidRPr="0035472D">
        <w:rPr>
          <w:rFonts w:ascii="Times New Roman" w:eastAsia="Calibri" w:hAnsi="Times New Roman" w:cs="Times New Roman"/>
          <w:kern w:val="2"/>
          <w:sz w:val="24"/>
          <w:szCs w:val="24"/>
          <w:lang w:eastAsia="ar-SA"/>
        </w:rPr>
        <w:t>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0F8854B8" w14:textId="77777777" w:rsidR="00087D7A" w:rsidRPr="0035472D" w:rsidRDefault="00087D7A">
      <w:pPr>
        <w:shd w:val="clear" w:color="auto" w:fill="FFFFFF"/>
        <w:spacing w:after="0" w:line="240" w:lineRule="auto"/>
        <w:jc w:val="center"/>
        <w:rPr>
          <w:rFonts w:ascii="Times New Roman" w:eastAsia="Times New Roman" w:hAnsi="Times New Roman" w:cs="Times New Roman"/>
          <w:sz w:val="24"/>
          <w:szCs w:val="24"/>
          <w:lang w:eastAsia="zh-CN"/>
        </w:rPr>
      </w:pPr>
    </w:p>
    <w:p w14:paraId="7C26C752" w14:textId="77777777" w:rsidR="00087D7A" w:rsidRPr="0035472D" w:rsidRDefault="00A16B3D">
      <w:pPr>
        <w:shd w:val="clear" w:color="auto" w:fill="FFFFFF"/>
        <w:spacing w:after="0" w:line="240" w:lineRule="auto"/>
        <w:jc w:val="center"/>
        <w:rPr>
          <w:sz w:val="24"/>
          <w:szCs w:val="24"/>
        </w:rPr>
      </w:pPr>
      <w:r w:rsidRPr="0035472D">
        <w:rPr>
          <w:rFonts w:ascii="Times New Roman" w:eastAsia="Times New Roman" w:hAnsi="Times New Roman" w:cs="Times New Roman"/>
          <w:b/>
          <w:bCs/>
          <w:spacing w:val="2"/>
          <w:sz w:val="24"/>
          <w:szCs w:val="24"/>
          <w:lang w:eastAsia="zh-CN"/>
        </w:rPr>
        <w:t xml:space="preserve">3. </w:t>
      </w:r>
      <w:r w:rsidRPr="0035472D">
        <w:rPr>
          <w:rFonts w:ascii="Times New Roman" w:eastAsia="Times New Roman" w:hAnsi="Times New Roman" w:cs="Times New Roman"/>
          <w:b/>
          <w:sz w:val="24"/>
          <w:szCs w:val="24"/>
          <w:lang w:eastAsia="zh-CN"/>
        </w:rPr>
        <w:t>ПОРЯДОК И СРОКИ ПРИЕМКИ ТОВАРА,</w:t>
      </w:r>
    </w:p>
    <w:p w14:paraId="76B982A2" w14:textId="77777777" w:rsidR="00087D7A" w:rsidRPr="0035472D" w:rsidRDefault="00A16B3D">
      <w:pPr>
        <w:shd w:val="clear" w:color="auto" w:fill="FFFFFF"/>
        <w:spacing w:after="0" w:line="240" w:lineRule="auto"/>
        <w:jc w:val="center"/>
        <w:rPr>
          <w:sz w:val="24"/>
          <w:szCs w:val="24"/>
        </w:rPr>
      </w:pPr>
      <w:r w:rsidRPr="0035472D">
        <w:rPr>
          <w:rFonts w:ascii="Times New Roman" w:eastAsia="Times New Roman" w:hAnsi="Times New Roman" w:cs="Times New Roman"/>
          <w:b/>
          <w:sz w:val="24"/>
          <w:szCs w:val="24"/>
          <w:lang w:eastAsia="zh-CN"/>
        </w:rPr>
        <w:t>ОФОРМЛЕНИЕ РЕЗУЛЬТАТОВ ПРИЕМКИ ТОВАРА</w:t>
      </w:r>
    </w:p>
    <w:p w14:paraId="45D565C8" w14:textId="77777777" w:rsidR="00087D7A" w:rsidRPr="0035472D" w:rsidRDefault="00087D7A">
      <w:pPr>
        <w:shd w:val="clear" w:color="auto" w:fill="FFFFFF"/>
        <w:spacing w:after="0" w:line="240" w:lineRule="auto"/>
        <w:jc w:val="center"/>
        <w:rPr>
          <w:rFonts w:ascii="Times New Roman" w:eastAsia="Times New Roman" w:hAnsi="Times New Roman" w:cs="Times New Roman"/>
          <w:bCs/>
          <w:spacing w:val="2"/>
          <w:sz w:val="24"/>
          <w:szCs w:val="24"/>
          <w:lang w:eastAsia="zh-CN"/>
        </w:rPr>
      </w:pPr>
    </w:p>
    <w:p w14:paraId="004F7D4C" w14:textId="77777777" w:rsidR="00795576" w:rsidRPr="0085763B" w:rsidRDefault="00A16B3D" w:rsidP="00795576">
      <w:pPr>
        <w:spacing w:after="0" w:line="240" w:lineRule="auto"/>
        <w:ind w:firstLine="851"/>
        <w:contextualSpacing/>
        <w:jc w:val="both"/>
        <w:rPr>
          <w:rFonts w:ascii="Times New Roman" w:hAnsi="Times New Roman" w:cs="Times New Roman"/>
        </w:rPr>
      </w:pPr>
      <w:r w:rsidRPr="0035472D">
        <w:rPr>
          <w:rFonts w:ascii="Times New Roman" w:eastAsia="Times New Roman" w:hAnsi="Times New Roman" w:cs="Times New Roman"/>
          <w:sz w:val="24"/>
          <w:szCs w:val="24"/>
          <w:lang w:eastAsia="ru-RU"/>
        </w:rPr>
        <w:t>3.1. Поставка</w:t>
      </w:r>
      <w:r w:rsidRPr="0035472D">
        <w:rPr>
          <w:rFonts w:ascii="Times New Roman" w:eastAsia="Calibri" w:hAnsi="Times New Roman" w:cs="Times New Roman"/>
          <w:sz w:val="24"/>
          <w:szCs w:val="24"/>
          <w:lang w:eastAsia="zh-CN"/>
        </w:rPr>
        <w:t xml:space="preserve"> </w:t>
      </w:r>
      <w:r w:rsidR="0035472D" w:rsidRPr="0035472D">
        <w:rPr>
          <w:rFonts w:ascii="Times New Roman" w:eastAsia="Calibri" w:hAnsi="Times New Roman" w:cs="Times New Roman"/>
          <w:sz w:val="24"/>
          <w:szCs w:val="24"/>
          <w:lang w:eastAsia="zh-CN"/>
        </w:rPr>
        <w:t>и установка</w:t>
      </w:r>
      <w:r w:rsidR="003D3BD5">
        <w:rPr>
          <w:rFonts w:ascii="Times New Roman" w:eastAsia="Calibri" w:hAnsi="Times New Roman" w:cs="Times New Roman"/>
          <w:sz w:val="24"/>
          <w:szCs w:val="24"/>
          <w:lang w:eastAsia="zh-CN"/>
        </w:rPr>
        <w:t xml:space="preserve"> (монтаж)</w:t>
      </w:r>
      <w:r w:rsidR="0035472D" w:rsidRPr="0035472D">
        <w:rPr>
          <w:rFonts w:ascii="Times New Roman" w:eastAsia="Calibri" w:hAnsi="Times New Roman" w:cs="Times New Roman"/>
          <w:sz w:val="24"/>
          <w:szCs w:val="24"/>
          <w:lang w:eastAsia="zh-CN"/>
        </w:rPr>
        <w:t xml:space="preserve"> </w:t>
      </w:r>
      <w:r w:rsidRPr="0035472D">
        <w:rPr>
          <w:rFonts w:ascii="Times New Roman" w:eastAsia="Calibri" w:hAnsi="Times New Roman" w:cs="Times New Roman"/>
          <w:sz w:val="24"/>
          <w:szCs w:val="24"/>
          <w:lang w:eastAsia="zh-CN"/>
        </w:rPr>
        <w:t xml:space="preserve">Товара осуществляется Поставщиком по адресу: </w:t>
      </w:r>
      <w:r w:rsidR="00795576" w:rsidRPr="0085763B">
        <w:rPr>
          <w:rFonts w:ascii="Times New Roman" w:hAnsi="Times New Roman" w:cs="Times New Roman"/>
        </w:rPr>
        <w:t>Краснодарский край, Темрюкский район, ст-ца. Тамань, ул. Карла Маркса, д. 202</w:t>
      </w:r>
      <w:r w:rsidR="00795576">
        <w:rPr>
          <w:rFonts w:ascii="Times New Roman" w:hAnsi="Times New Roman" w:cs="Times New Roman"/>
        </w:rPr>
        <w:t>.</w:t>
      </w:r>
    </w:p>
    <w:p w14:paraId="148C2B70" w14:textId="6A568B1A" w:rsidR="002050D6" w:rsidRDefault="00A16B3D" w:rsidP="002050D6">
      <w:pPr>
        <w:tabs>
          <w:tab w:val="left" w:pos="1260"/>
          <w:tab w:val="left" w:pos="9923"/>
        </w:tabs>
        <w:spacing w:after="0" w:line="240" w:lineRule="auto"/>
        <w:ind w:firstLine="709"/>
        <w:jc w:val="both"/>
        <w:rPr>
          <w:rFonts w:ascii="Times New Roman" w:eastAsia="Times New Roman" w:hAnsi="Times New Roman" w:cs="Times New Roman"/>
          <w:b/>
          <w:sz w:val="24"/>
          <w:szCs w:val="24"/>
          <w:lang w:eastAsia="zh-CN"/>
        </w:rPr>
      </w:pPr>
      <w:r w:rsidRPr="00834B41">
        <w:rPr>
          <w:rFonts w:ascii="Times New Roman" w:eastAsia="Times New Roman" w:hAnsi="Times New Roman" w:cs="Times New Roman"/>
          <w:sz w:val="24"/>
          <w:szCs w:val="24"/>
          <w:lang w:eastAsia="zh-CN"/>
        </w:rPr>
        <w:t xml:space="preserve">3.2. </w:t>
      </w:r>
      <w:r w:rsidR="00344670" w:rsidRPr="00834B41">
        <w:rPr>
          <w:rFonts w:ascii="Times New Roman" w:eastAsia="Times New Roman" w:hAnsi="Times New Roman" w:cs="Times New Roman"/>
          <w:sz w:val="24"/>
          <w:szCs w:val="24"/>
          <w:lang w:eastAsia="zh-CN"/>
        </w:rPr>
        <w:t xml:space="preserve">Поставка и установка </w:t>
      </w:r>
      <w:r w:rsidR="00344670">
        <w:rPr>
          <w:rFonts w:ascii="Times New Roman" w:eastAsia="Calibri" w:hAnsi="Times New Roman" w:cs="Times New Roman"/>
          <w:sz w:val="24"/>
          <w:szCs w:val="24"/>
          <w:lang w:eastAsia="zh-CN"/>
        </w:rPr>
        <w:t>(монтаж)</w:t>
      </w:r>
      <w:r w:rsidR="00344670" w:rsidRPr="0035472D">
        <w:rPr>
          <w:rFonts w:ascii="Times New Roman" w:eastAsia="Calibri" w:hAnsi="Times New Roman" w:cs="Times New Roman"/>
          <w:sz w:val="24"/>
          <w:szCs w:val="24"/>
          <w:lang w:eastAsia="zh-CN"/>
        </w:rPr>
        <w:t xml:space="preserve"> </w:t>
      </w:r>
      <w:r w:rsidR="00344670" w:rsidRPr="00834B41">
        <w:rPr>
          <w:rFonts w:ascii="Times New Roman" w:eastAsia="Times New Roman" w:hAnsi="Times New Roman" w:cs="Times New Roman"/>
          <w:sz w:val="24"/>
          <w:szCs w:val="24"/>
          <w:lang w:eastAsia="zh-CN"/>
        </w:rPr>
        <w:t xml:space="preserve">Товара осуществляется </w:t>
      </w:r>
      <w:r w:rsidR="00344670" w:rsidRPr="00107B66">
        <w:rPr>
          <w:rFonts w:ascii="Times New Roman" w:eastAsia="Times New Roman" w:hAnsi="Times New Roman" w:cs="Times New Roman"/>
          <w:b/>
          <w:sz w:val="24"/>
          <w:szCs w:val="24"/>
          <w:lang w:eastAsia="zh-CN"/>
        </w:rPr>
        <w:t xml:space="preserve">не позднее 30 рабочих дней </w:t>
      </w:r>
      <w:r w:rsidR="00344670" w:rsidRPr="00834B41">
        <w:rPr>
          <w:rFonts w:ascii="Times New Roman" w:eastAsia="Times New Roman" w:hAnsi="Times New Roman" w:cs="Times New Roman"/>
          <w:b/>
          <w:sz w:val="24"/>
          <w:szCs w:val="24"/>
          <w:lang w:eastAsia="zh-CN"/>
        </w:rPr>
        <w:t>с даты заключения настоящего контракта.</w:t>
      </w:r>
    </w:p>
    <w:p w14:paraId="447A10F5" w14:textId="3590F177" w:rsidR="00087D7A" w:rsidRPr="00834B41" w:rsidRDefault="00A16B3D" w:rsidP="002050D6">
      <w:pPr>
        <w:tabs>
          <w:tab w:val="left" w:pos="1260"/>
          <w:tab w:val="left" w:pos="9923"/>
        </w:tabs>
        <w:spacing w:after="0" w:line="240" w:lineRule="auto"/>
        <w:ind w:firstLine="709"/>
        <w:jc w:val="both"/>
        <w:rPr>
          <w:sz w:val="24"/>
          <w:szCs w:val="24"/>
        </w:rPr>
      </w:pPr>
      <w:r w:rsidRPr="00834B41">
        <w:rPr>
          <w:rFonts w:ascii="Times New Roman" w:eastAsia="Times New Roman" w:hAnsi="Times New Roman" w:cs="Times New Roman"/>
          <w:sz w:val="24"/>
          <w:szCs w:val="24"/>
          <w:lang w:eastAsia="ru-RU"/>
        </w:rPr>
        <w:t>3.3.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w:t>
      </w:r>
    </w:p>
    <w:p w14:paraId="19E96305" w14:textId="77777777" w:rsidR="00087D7A" w:rsidRPr="00834B41" w:rsidRDefault="00A16B3D">
      <w:pPr>
        <w:spacing w:after="0" w:line="240" w:lineRule="auto"/>
        <w:ind w:firstLine="709"/>
        <w:jc w:val="both"/>
        <w:rPr>
          <w:sz w:val="24"/>
          <w:szCs w:val="24"/>
        </w:rPr>
      </w:pPr>
      <w:r w:rsidRPr="00834B41">
        <w:rPr>
          <w:rFonts w:ascii="Times New Roman" w:eastAsia="Times New Roman" w:hAnsi="Times New Roman" w:cs="Times New Roman"/>
          <w:sz w:val="24"/>
          <w:szCs w:val="24"/>
          <w:lang w:eastAsia="ru-RU"/>
        </w:rPr>
        <w:t xml:space="preserve">3.4. Экспертиза результатов, предусмотренных контрактом, может проводиться Заказчиком своими силами или к ее проведению могут привлекаться </w:t>
      </w:r>
      <w:hyperlink r:id="rId8">
        <w:r w:rsidRPr="00834B41">
          <w:rPr>
            <w:rFonts w:ascii="Times New Roman" w:eastAsia="Times New Roman" w:hAnsi="Times New Roman" w:cs="Times New Roman"/>
            <w:sz w:val="24"/>
            <w:szCs w:val="24"/>
            <w:lang w:eastAsia="ru-RU"/>
          </w:rPr>
          <w:t>эксперты</w:t>
        </w:r>
      </w:hyperlink>
      <w:r w:rsidRPr="00834B41">
        <w:rPr>
          <w:rFonts w:ascii="Times New Roman" w:eastAsia="Times New Roman" w:hAnsi="Times New Roman" w:cs="Times New Roman"/>
          <w:sz w:val="24"/>
          <w:szCs w:val="24"/>
          <w:lang w:eastAsia="ru-RU"/>
        </w:rPr>
        <w:t>, экспертные организации на основании контрактов, заключенных в соответствии с Федеральным законом.</w:t>
      </w:r>
    </w:p>
    <w:p w14:paraId="29886C64" w14:textId="3A6EE645" w:rsidR="00087D7A" w:rsidRPr="00834B41" w:rsidRDefault="00A16B3D">
      <w:pPr>
        <w:spacing w:after="0" w:line="240" w:lineRule="auto"/>
        <w:ind w:firstLine="709"/>
        <w:jc w:val="both"/>
        <w:rPr>
          <w:sz w:val="24"/>
          <w:szCs w:val="24"/>
        </w:rPr>
      </w:pPr>
      <w:r w:rsidRPr="00834B41">
        <w:rPr>
          <w:rFonts w:ascii="Times New Roman" w:eastAsia="Times New Roman" w:hAnsi="Times New Roman" w:cs="Times New Roman"/>
          <w:sz w:val="24"/>
          <w:szCs w:val="24"/>
          <w:lang w:eastAsia="ru-RU"/>
        </w:rPr>
        <w:t xml:space="preserve">3.5. В случае привлечения </w:t>
      </w:r>
      <w:hyperlink r:id="rId9">
        <w:r w:rsidRPr="00834B41">
          <w:rPr>
            <w:rFonts w:ascii="Times New Roman" w:eastAsia="Times New Roman" w:hAnsi="Times New Roman" w:cs="Times New Roman"/>
            <w:sz w:val="24"/>
            <w:szCs w:val="24"/>
            <w:lang w:eastAsia="ru-RU"/>
          </w:rPr>
          <w:t>эксперт</w:t>
        </w:r>
      </w:hyperlink>
      <w:r w:rsidRPr="00834B41">
        <w:rPr>
          <w:rFonts w:ascii="Times New Roman" w:eastAsia="Times New Roman" w:hAnsi="Times New Roman" w:cs="Times New Roman"/>
          <w:sz w:val="24"/>
          <w:szCs w:val="24"/>
          <w:lang w:eastAsia="ru-RU"/>
        </w:rPr>
        <w:t xml:space="preserve">ов, экспертных организаций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w:t>
      </w:r>
      <w:r w:rsidR="007F37C4" w:rsidRPr="00834B41">
        <w:rPr>
          <w:rFonts w:ascii="Times New Roman" w:eastAsia="Times New Roman" w:hAnsi="Times New Roman" w:cs="Times New Roman"/>
          <w:sz w:val="24"/>
          <w:szCs w:val="24"/>
          <w:lang w:eastAsia="ru-RU"/>
        </w:rPr>
        <w:br/>
      </w:r>
      <w:r w:rsidRPr="00834B41">
        <w:rPr>
          <w:rFonts w:ascii="Times New Roman" w:eastAsia="Times New Roman" w:hAnsi="Times New Roman" w:cs="Times New Roman"/>
          <w:sz w:val="24"/>
          <w:szCs w:val="24"/>
          <w:lang w:eastAsia="ru-RU"/>
        </w:rPr>
        <w:t xml:space="preserve">установлены нарушения требований контракта, не препятствующие приемке </w:t>
      </w:r>
      <w:r w:rsidR="007F37C4" w:rsidRPr="00834B41">
        <w:rPr>
          <w:rFonts w:ascii="Times New Roman" w:eastAsia="Times New Roman" w:hAnsi="Times New Roman" w:cs="Times New Roman"/>
          <w:sz w:val="24"/>
          <w:szCs w:val="24"/>
          <w:lang w:eastAsia="ru-RU"/>
        </w:rPr>
        <w:br/>
      </w:r>
      <w:r w:rsidRPr="00834B41">
        <w:rPr>
          <w:rFonts w:ascii="Times New Roman" w:eastAsia="Times New Roman" w:hAnsi="Times New Roman" w:cs="Times New Roman"/>
          <w:sz w:val="24"/>
          <w:szCs w:val="24"/>
          <w:lang w:eastAsia="ru-RU"/>
        </w:rPr>
        <w:t xml:space="preserve">поставленного товара, выполненной работы или оказанной услуги, в заключении </w:t>
      </w:r>
      <w:r w:rsidR="007F37C4" w:rsidRPr="00834B41">
        <w:rPr>
          <w:rFonts w:ascii="Times New Roman" w:eastAsia="Times New Roman" w:hAnsi="Times New Roman" w:cs="Times New Roman"/>
          <w:sz w:val="24"/>
          <w:szCs w:val="24"/>
          <w:lang w:eastAsia="ru-RU"/>
        </w:rPr>
        <w:br/>
      </w:r>
      <w:r w:rsidRPr="00834B41">
        <w:rPr>
          <w:rFonts w:ascii="Times New Roman" w:eastAsia="Times New Roman" w:hAnsi="Times New Roman" w:cs="Times New Roman"/>
          <w:sz w:val="24"/>
          <w:szCs w:val="24"/>
          <w:lang w:eastAsia="ru-RU"/>
        </w:rPr>
        <w:t>могут содержаться предложения об устранении данных нарушений, в том числе с указанием срока их устранения.</w:t>
      </w:r>
    </w:p>
    <w:p w14:paraId="71B30D4B" w14:textId="43A2217E" w:rsidR="00087D7A" w:rsidRPr="00DB28A8" w:rsidRDefault="00A16B3D" w:rsidP="001721A5">
      <w:pPr>
        <w:tabs>
          <w:tab w:val="left" w:pos="9561"/>
        </w:tabs>
        <w:spacing w:after="0" w:line="240" w:lineRule="auto"/>
        <w:ind w:firstLine="709"/>
        <w:jc w:val="both"/>
        <w:rPr>
          <w:sz w:val="24"/>
          <w:szCs w:val="24"/>
        </w:rPr>
      </w:pPr>
      <w:r w:rsidRPr="00DB28A8">
        <w:rPr>
          <w:rFonts w:ascii="Times New Roman" w:eastAsia="Times New Roman" w:hAnsi="Times New Roman" w:cs="Times New Roman"/>
          <w:sz w:val="24"/>
          <w:szCs w:val="24"/>
          <w:lang w:eastAsia="ru-RU"/>
        </w:rPr>
        <w:t xml:space="preserve">3.6. Приемка </w:t>
      </w:r>
      <w:r w:rsidR="00834B41" w:rsidRPr="00DB28A8">
        <w:rPr>
          <w:rFonts w:ascii="Times New Roman" w:eastAsia="Times New Roman" w:hAnsi="Times New Roman"/>
          <w:sz w:val="24"/>
          <w:szCs w:val="24"/>
          <w:lang w:eastAsia="ru-RU"/>
        </w:rPr>
        <w:t>поставленного товара, выполненной работы или оказанной услуги</w:t>
      </w:r>
      <w:r w:rsidRPr="00DB28A8">
        <w:rPr>
          <w:rFonts w:ascii="Times New Roman" w:eastAsia="Times New Roman" w:hAnsi="Times New Roman" w:cs="Times New Roman"/>
          <w:sz w:val="24"/>
          <w:szCs w:val="24"/>
          <w:lang w:eastAsia="ru-RU"/>
        </w:rPr>
        <w:t xml:space="preserve">, оформляется документом о приемке </w:t>
      </w:r>
      <w:r w:rsidR="00DB28A8" w:rsidRPr="00DB28A8">
        <w:rPr>
          <w:rFonts w:ascii="Times New Roman" w:eastAsia="Times New Roman" w:hAnsi="Times New Roman"/>
          <w:sz w:val="24"/>
          <w:szCs w:val="24"/>
          <w:lang w:eastAsia="ru-RU"/>
        </w:rPr>
        <w:t>товара, выполненной работы или оказанной услуги</w:t>
      </w:r>
      <w:r w:rsidR="00DB28A8" w:rsidRPr="00DB28A8">
        <w:rPr>
          <w:rFonts w:ascii="Times New Roman" w:eastAsia="Times New Roman" w:hAnsi="Times New Roman" w:cs="Times New Roman"/>
          <w:sz w:val="24"/>
          <w:szCs w:val="24"/>
          <w:lang w:eastAsia="ru-RU"/>
        </w:rPr>
        <w:t xml:space="preserve"> </w:t>
      </w:r>
      <w:r w:rsidR="00E00D94" w:rsidRPr="00DB28A8">
        <w:rPr>
          <w:rFonts w:ascii="Times New Roman" w:eastAsia="Times New Roman" w:hAnsi="Times New Roman" w:cs="Times New Roman"/>
          <w:sz w:val="24"/>
          <w:szCs w:val="24"/>
          <w:lang w:eastAsia="ru-RU"/>
        </w:rPr>
        <w:t xml:space="preserve">(приложение № 3), </w:t>
      </w:r>
      <w:r w:rsidRPr="00DB28A8">
        <w:rPr>
          <w:rFonts w:ascii="Times New Roman" w:eastAsia="Times New Roman" w:hAnsi="Times New Roman" w:cs="Times New Roman"/>
          <w:sz w:val="24"/>
          <w:szCs w:val="24"/>
          <w:lang w:eastAsia="ru-RU"/>
        </w:rPr>
        <w:t xml:space="preserve">который подписывается всеми </w:t>
      </w:r>
      <w:r w:rsidR="00CD25F0" w:rsidRPr="00DB28A8">
        <w:rPr>
          <w:rFonts w:ascii="Times New Roman" w:eastAsia="Times New Roman" w:hAnsi="Times New Roman" w:cs="Times New Roman"/>
          <w:sz w:val="24"/>
          <w:szCs w:val="24"/>
          <w:lang w:eastAsia="ru-RU"/>
        </w:rPr>
        <w:t>членами приемочной комиссии и</w:t>
      </w:r>
      <w:r w:rsidR="0082146D">
        <w:rPr>
          <w:rFonts w:ascii="Times New Roman" w:eastAsia="Times New Roman" w:hAnsi="Times New Roman" w:cs="Times New Roman"/>
          <w:sz w:val="24"/>
          <w:szCs w:val="24"/>
          <w:lang w:eastAsia="ru-RU"/>
        </w:rPr>
        <w:t> </w:t>
      </w:r>
      <w:r w:rsidRPr="00DB28A8">
        <w:rPr>
          <w:rFonts w:ascii="Times New Roman" w:eastAsia="Times New Roman" w:hAnsi="Times New Roman" w:cs="Times New Roman"/>
          <w:sz w:val="24"/>
          <w:szCs w:val="24"/>
          <w:lang w:eastAsia="ru-RU"/>
        </w:rPr>
        <w:t xml:space="preserve">утверждается Заказчиком, либо Поставщику в </w:t>
      </w:r>
      <w:r w:rsidR="0082146D" w:rsidRPr="00DB28A8">
        <w:rPr>
          <w:rFonts w:ascii="Times New Roman" w:eastAsia="Times New Roman" w:hAnsi="Times New Roman" w:cs="Times New Roman"/>
          <w:sz w:val="24"/>
          <w:szCs w:val="24"/>
          <w:lang w:eastAsia="ru-RU"/>
        </w:rPr>
        <w:t>те же</w:t>
      </w:r>
      <w:r w:rsidRPr="00DB28A8">
        <w:rPr>
          <w:rFonts w:ascii="Times New Roman" w:eastAsia="Times New Roman" w:hAnsi="Times New Roman" w:cs="Times New Roman"/>
          <w:sz w:val="24"/>
          <w:szCs w:val="24"/>
          <w:lang w:eastAsia="ru-RU"/>
        </w:rPr>
        <w:t xml:space="preserve"> сроки Заказчиком направляется мотивированный отказ от подписания такого документа.</w:t>
      </w:r>
    </w:p>
    <w:p w14:paraId="7D11F5B2" w14:textId="0CFFB2C4" w:rsidR="00087D7A" w:rsidRDefault="00A16B3D" w:rsidP="001721A5">
      <w:pPr>
        <w:spacing w:after="0" w:line="240" w:lineRule="auto"/>
        <w:ind w:firstLine="709"/>
        <w:jc w:val="both"/>
        <w:rPr>
          <w:rFonts w:ascii="Times New Roman" w:eastAsia="Times New Roman" w:hAnsi="Times New Roman" w:cs="Times New Roman"/>
          <w:sz w:val="24"/>
          <w:szCs w:val="24"/>
          <w:lang w:eastAsia="ru-RU"/>
        </w:rPr>
      </w:pPr>
      <w:r w:rsidRPr="00DB28A8">
        <w:rPr>
          <w:rFonts w:ascii="Times New Roman" w:eastAsia="Times New Roman" w:hAnsi="Times New Roman" w:cs="Times New Roman"/>
          <w:sz w:val="24"/>
          <w:szCs w:val="24"/>
          <w:lang w:eastAsia="ru-RU"/>
        </w:rPr>
        <w:t xml:space="preserve">3.7. При проведении экспертизы силами Заказчика документом, подтверждающим проведение экспертизы, является оформленный и подписанный Заказчиком документ </w:t>
      </w:r>
      <w:r w:rsidR="005D70EB" w:rsidRPr="00DB28A8">
        <w:rPr>
          <w:rFonts w:ascii="Times New Roman" w:eastAsia="Times New Roman" w:hAnsi="Times New Roman" w:cs="Times New Roman"/>
          <w:sz w:val="24"/>
          <w:szCs w:val="24"/>
          <w:lang w:eastAsia="ru-RU"/>
        </w:rPr>
        <w:br/>
      </w:r>
      <w:r w:rsidRPr="00DB28A8">
        <w:rPr>
          <w:rFonts w:ascii="Times New Roman" w:eastAsia="Times New Roman" w:hAnsi="Times New Roman" w:cs="Times New Roman"/>
          <w:sz w:val="24"/>
          <w:szCs w:val="24"/>
          <w:lang w:eastAsia="ru-RU"/>
        </w:rPr>
        <w:t xml:space="preserve">о приемке </w:t>
      </w:r>
      <w:r w:rsidR="00DB28A8" w:rsidRPr="00DB28A8">
        <w:rPr>
          <w:rFonts w:ascii="Times New Roman" w:eastAsia="Times New Roman" w:hAnsi="Times New Roman"/>
          <w:sz w:val="24"/>
          <w:szCs w:val="24"/>
          <w:lang w:eastAsia="ru-RU"/>
        </w:rPr>
        <w:t>товара, выполненной работы или оказанной услуги</w:t>
      </w:r>
      <w:r w:rsidR="00DB28A8" w:rsidRPr="00DB28A8">
        <w:rPr>
          <w:rFonts w:ascii="Times New Roman" w:eastAsia="Times New Roman" w:hAnsi="Times New Roman" w:cs="Times New Roman"/>
          <w:sz w:val="24"/>
          <w:szCs w:val="24"/>
          <w:lang w:eastAsia="ru-RU"/>
        </w:rPr>
        <w:t xml:space="preserve"> </w:t>
      </w:r>
      <w:r w:rsidR="00E00D94" w:rsidRPr="00DB28A8">
        <w:rPr>
          <w:rFonts w:ascii="Times New Roman" w:eastAsia="Times New Roman" w:hAnsi="Times New Roman" w:cs="Times New Roman"/>
          <w:sz w:val="24"/>
          <w:szCs w:val="24"/>
          <w:lang w:eastAsia="ru-RU"/>
        </w:rPr>
        <w:t>(приложение № 3).</w:t>
      </w:r>
    </w:p>
    <w:p w14:paraId="7EF19A4E" w14:textId="583F6B21" w:rsidR="006559E1" w:rsidRPr="00FC729F" w:rsidRDefault="001721A5" w:rsidP="001721A5">
      <w:pPr>
        <w:spacing w:after="0" w:line="240" w:lineRule="auto"/>
        <w:ind w:firstLine="709"/>
        <w:jc w:val="both"/>
        <w:rPr>
          <w:rFonts w:ascii="Times New Roman" w:eastAsia="Times New Roman" w:hAnsi="Times New Roman"/>
          <w:sz w:val="24"/>
          <w:szCs w:val="24"/>
          <w:lang w:eastAsia="ru-RU"/>
        </w:rPr>
      </w:pPr>
      <w:r w:rsidRPr="00DB28A8">
        <w:rPr>
          <w:rFonts w:ascii="Times New Roman" w:eastAsia="Times New Roman" w:hAnsi="Times New Roman" w:cs="Times New Roman"/>
          <w:sz w:val="24"/>
          <w:szCs w:val="24"/>
          <w:lang w:eastAsia="ru-RU"/>
        </w:rPr>
        <w:t xml:space="preserve">3.8. </w:t>
      </w:r>
      <w:r w:rsidR="006559E1" w:rsidRPr="00FC729F">
        <w:rPr>
          <w:rFonts w:ascii="Times New Roman" w:eastAsia="Times New Roman" w:hAnsi="Times New Roman"/>
          <w:sz w:val="24"/>
          <w:szCs w:val="24"/>
          <w:lang w:eastAsia="ru-RU"/>
        </w:rPr>
        <w:t xml:space="preserve">К документу о приемке должны прилагаться документы, которые считаются его неотъемлемой частью (товарная накладная/УПД, счет, счет-фактура </w:t>
      </w:r>
      <w:r w:rsidR="006559E1" w:rsidRPr="00FC729F">
        <w:rPr>
          <w:rFonts w:ascii="Times New Roman" w:eastAsia="Times New Roman" w:hAnsi="Times New Roman"/>
          <w:i/>
          <w:sz w:val="24"/>
          <w:szCs w:val="24"/>
          <w:lang w:eastAsia="ru-RU"/>
        </w:rPr>
        <w:t>(при наличии)</w:t>
      </w:r>
      <w:r w:rsidR="006559E1" w:rsidRPr="00FC729F">
        <w:rPr>
          <w:rFonts w:ascii="Times New Roman" w:eastAsia="Times New Roman" w:hAnsi="Times New Roman"/>
          <w:sz w:val="24"/>
          <w:szCs w:val="24"/>
          <w:lang w:eastAsia="ru-RU"/>
        </w:rPr>
        <w:t xml:space="preserve"> и другие документы в соответствии с действующим законодательством РФ).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w:t>
      </w:r>
      <w:r w:rsidR="0082146D">
        <w:rPr>
          <w:rFonts w:ascii="Times New Roman" w:eastAsia="Times New Roman" w:hAnsi="Times New Roman"/>
          <w:sz w:val="24"/>
          <w:szCs w:val="24"/>
          <w:lang w:eastAsia="ru-RU"/>
        </w:rPr>
        <w:br/>
      </w:r>
      <w:r w:rsidR="006559E1" w:rsidRPr="00FC729F">
        <w:rPr>
          <w:rFonts w:ascii="Times New Roman" w:eastAsia="Times New Roman" w:hAnsi="Times New Roman"/>
          <w:sz w:val="24"/>
          <w:szCs w:val="24"/>
          <w:lang w:eastAsia="ru-RU"/>
        </w:rPr>
        <w:t>в документе о приемке.</w:t>
      </w:r>
    </w:p>
    <w:p w14:paraId="350BACD2" w14:textId="046C4742" w:rsidR="00087D7A" w:rsidRPr="00DB28A8" w:rsidRDefault="001721A5" w:rsidP="001721A5">
      <w:pPr>
        <w:spacing w:after="0" w:line="240" w:lineRule="auto"/>
        <w:ind w:firstLine="709"/>
        <w:jc w:val="both"/>
        <w:rPr>
          <w:sz w:val="24"/>
          <w:szCs w:val="24"/>
        </w:rPr>
      </w:pPr>
      <w:r w:rsidRPr="00DB28A8">
        <w:rPr>
          <w:rFonts w:ascii="Times New Roman" w:eastAsia="Times New Roman" w:hAnsi="Times New Roman" w:cs="Times New Roman"/>
          <w:sz w:val="24"/>
          <w:szCs w:val="24"/>
          <w:lang w:eastAsia="ru-RU"/>
        </w:rPr>
        <w:lastRenderedPageBreak/>
        <w:t xml:space="preserve">3.9. </w:t>
      </w:r>
      <w:r w:rsidR="00A16B3D" w:rsidRPr="00DB28A8">
        <w:rPr>
          <w:rFonts w:ascii="Times New Roman" w:eastAsia="Times New Roman" w:hAnsi="Times New Roman" w:cs="Times New Roman"/>
          <w:sz w:val="24"/>
          <w:szCs w:val="24"/>
          <w:lang w:eastAsia="ru-RU"/>
        </w:rPr>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w:t>
      </w:r>
      <w:r w:rsidR="005D70EB" w:rsidRPr="00DB28A8">
        <w:rPr>
          <w:rFonts w:ascii="Times New Roman" w:eastAsia="Times New Roman" w:hAnsi="Times New Roman" w:cs="Times New Roman"/>
          <w:sz w:val="24"/>
          <w:szCs w:val="24"/>
          <w:lang w:eastAsia="ru-RU"/>
        </w:rPr>
        <w:br/>
      </w:r>
      <w:r w:rsidR="00A16B3D" w:rsidRPr="00DB28A8">
        <w:rPr>
          <w:rFonts w:ascii="Times New Roman" w:eastAsia="Times New Roman" w:hAnsi="Times New Roman" w:cs="Times New Roman"/>
          <w:sz w:val="24"/>
          <w:szCs w:val="24"/>
          <w:lang w:eastAsia="ru-RU"/>
        </w:rPr>
        <w:t xml:space="preserve">в приемке поставленного товара, приемочная комиссия должна учитывать отраженные </w:t>
      </w:r>
      <w:r w:rsidR="005D70EB" w:rsidRPr="00DB28A8">
        <w:rPr>
          <w:rFonts w:ascii="Times New Roman" w:eastAsia="Times New Roman" w:hAnsi="Times New Roman" w:cs="Times New Roman"/>
          <w:sz w:val="24"/>
          <w:szCs w:val="24"/>
          <w:lang w:eastAsia="ru-RU"/>
        </w:rPr>
        <w:br/>
      </w:r>
      <w:r w:rsidR="00A16B3D" w:rsidRPr="00DB28A8">
        <w:rPr>
          <w:rFonts w:ascii="Times New Roman" w:eastAsia="Times New Roman" w:hAnsi="Times New Roman" w:cs="Times New Roman"/>
          <w:sz w:val="24"/>
          <w:szCs w:val="24"/>
          <w:lang w:eastAsia="ru-RU"/>
        </w:rPr>
        <w:t>в заключении по результатам указанной экспертизы предложения экспертов, экспертных организаций, привлеченных для ее проведения.</w:t>
      </w:r>
    </w:p>
    <w:p w14:paraId="1BF1B135" w14:textId="02B24598" w:rsidR="00087D7A" w:rsidRPr="00DB28A8" w:rsidRDefault="001721A5">
      <w:pPr>
        <w:spacing w:after="0" w:line="240" w:lineRule="auto"/>
        <w:ind w:firstLine="709"/>
        <w:jc w:val="both"/>
        <w:rPr>
          <w:sz w:val="24"/>
          <w:szCs w:val="24"/>
        </w:rPr>
      </w:pPr>
      <w:r w:rsidRPr="00DB28A8">
        <w:rPr>
          <w:rFonts w:ascii="Times New Roman" w:eastAsia="Times New Roman" w:hAnsi="Times New Roman" w:cs="Times New Roman"/>
          <w:sz w:val="24"/>
          <w:szCs w:val="24"/>
          <w:lang w:eastAsia="zh-CN"/>
        </w:rPr>
        <w:t xml:space="preserve">3.10. </w:t>
      </w:r>
      <w:r w:rsidR="00A16B3D" w:rsidRPr="00DB28A8">
        <w:rPr>
          <w:rFonts w:ascii="Times New Roman" w:eastAsia="Times New Roman" w:hAnsi="Times New Roman" w:cs="Times New Roman"/>
          <w:sz w:val="24"/>
          <w:szCs w:val="24"/>
          <w:lang w:eastAsia="ru-RU"/>
        </w:rPr>
        <w:t>Заказчик вправе не отказывать в приемке поставленного товара, выполненной работы или оказанной услуги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22280B95" w14:textId="7360570F" w:rsidR="00087D7A" w:rsidRPr="00DB28A8" w:rsidRDefault="001721A5">
      <w:pPr>
        <w:spacing w:after="0" w:line="240" w:lineRule="auto"/>
        <w:ind w:firstLine="709"/>
        <w:jc w:val="both"/>
        <w:rPr>
          <w:sz w:val="24"/>
          <w:szCs w:val="24"/>
        </w:rPr>
      </w:pPr>
      <w:r w:rsidRPr="00DB28A8">
        <w:rPr>
          <w:rFonts w:ascii="Times New Roman" w:eastAsia="Times New Roman" w:hAnsi="Times New Roman" w:cs="Times New Roman"/>
          <w:sz w:val="24"/>
          <w:szCs w:val="24"/>
          <w:lang w:eastAsia="zh-CN"/>
        </w:rPr>
        <w:t xml:space="preserve">3.11. </w:t>
      </w:r>
      <w:r w:rsidR="00A16B3D" w:rsidRPr="00DB28A8">
        <w:rPr>
          <w:rFonts w:ascii="Times New Roman" w:eastAsia="Times New Roman" w:hAnsi="Times New Roman" w:cs="Times New Roman"/>
          <w:sz w:val="24"/>
          <w:szCs w:val="24"/>
          <w:lang w:eastAsia="zh-CN"/>
        </w:rPr>
        <w:t xml:space="preserve">Заказчик принимает </w:t>
      </w:r>
      <w:r w:rsidR="00DB28A8" w:rsidRPr="00DB28A8">
        <w:rPr>
          <w:rFonts w:ascii="Times New Roman" w:eastAsia="Times New Roman" w:hAnsi="Times New Roman"/>
          <w:sz w:val="24"/>
          <w:szCs w:val="24"/>
          <w:lang w:eastAsia="ru-RU"/>
        </w:rPr>
        <w:t>поставленный товар, выполненные работы или оказанные услуги</w:t>
      </w:r>
      <w:r w:rsidR="00DB28A8" w:rsidRPr="00DB28A8">
        <w:rPr>
          <w:rFonts w:ascii="Times New Roman" w:eastAsia="Times New Roman" w:hAnsi="Times New Roman" w:cs="Times New Roman"/>
          <w:sz w:val="24"/>
          <w:szCs w:val="24"/>
          <w:lang w:eastAsia="ru-RU"/>
        </w:rPr>
        <w:t xml:space="preserve"> </w:t>
      </w:r>
      <w:r w:rsidR="00A16B3D" w:rsidRPr="00DB28A8">
        <w:rPr>
          <w:rFonts w:ascii="Times New Roman" w:eastAsia="Times New Roman" w:hAnsi="Times New Roman" w:cs="Times New Roman"/>
          <w:sz w:val="24"/>
          <w:szCs w:val="24"/>
          <w:lang w:eastAsia="ru-RU"/>
        </w:rPr>
        <w:t>на предмет соответствия требованиям контракта, количеству и качеству, ассортименту, сроку годности, утвержденным образцам и формам изготовления, иным требованиям контракта, а также на предмет их соответствия требованиям законодательства Российской Федерации</w:t>
      </w:r>
      <w:r w:rsidR="00A16B3D" w:rsidRPr="00DB28A8">
        <w:rPr>
          <w:rFonts w:ascii="Times New Roman" w:eastAsia="Times New Roman" w:hAnsi="Times New Roman" w:cs="Times New Roman"/>
          <w:sz w:val="24"/>
          <w:szCs w:val="24"/>
          <w:lang w:eastAsia="zh-CN"/>
        </w:rPr>
        <w:t xml:space="preserve">, отсутствию внешних повреждений товара и упаковки в течение </w:t>
      </w:r>
      <w:r w:rsidR="00DB28A8">
        <w:rPr>
          <w:rFonts w:ascii="Times New Roman" w:eastAsia="Times New Roman" w:hAnsi="Times New Roman" w:cs="Times New Roman"/>
          <w:sz w:val="24"/>
          <w:szCs w:val="24"/>
          <w:lang w:eastAsia="zh-CN"/>
        </w:rPr>
        <w:br/>
      </w:r>
      <w:r w:rsidR="00560E7D" w:rsidRPr="00DB28A8">
        <w:rPr>
          <w:rFonts w:ascii="Times New Roman" w:eastAsia="Times New Roman" w:hAnsi="Times New Roman" w:cs="Times New Roman"/>
          <w:b/>
          <w:sz w:val="24"/>
          <w:szCs w:val="24"/>
          <w:lang w:eastAsia="zh-CN"/>
        </w:rPr>
        <w:t>10</w:t>
      </w:r>
      <w:r w:rsidR="00A16B3D" w:rsidRPr="00DB28A8">
        <w:rPr>
          <w:rFonts w:ascii="Times New Roman" w:eastAsia="Times New Roman" w:hAnsi="Times New Roman" w:cs="Times New Roman"/>
          <w:b/>
          <w:sz w:val="24"/>
          <w:szCs w:val="24"/>
          <w:lang w:eastAsia="zh-CN"/>
        </w:rPr>
        <w:t xml:space="preserve"> (</w:t>
      </w:r>
      <w:r w:rsidR="00560E7D" w:rsidRPr="00DB28A8">
        <w:rPr>
          <w:rFonts w:ascii="Times New Roman" w:eastAsia="Times New Roman" w:hAnsi="Times New Roman" w:cs="Times New Roman"/>
          <w:b/>
          <w:sz w:val="24"/>
          <w:szCs w:val="24"/>
          <w:lang w:eastAsia="zh-CN"/>
        </w:rPr>
        <w:t>десять</w:t>
      </w:r>
      <w:r w:rsidR="00A16B3D" w:rsidRPr="00DB28A8">
        <w:rPr>
          <w:rFonts w:ascii="Times New Roman" w:eastAsia="Times New Roman" w:hAnsi="Times New Roman" w:cs="Times New Roman"/>
          <w:b/>
          <w:sz w:val="24"/>
          <w:szCs w:val="24"/>
          <w:lang w:eastAsia="zh-CN"/>
        </w:rPr>
        <w:t>) рабочих дней</w:t>
      </w:r>
      <w:r w:rsidR="00A16B3D" w:rsidRPr="00DB28A8">
        <w:rPr>
          <w:rFonts w:ascii="Times New Roman" w:eastAsia="Times New Roman" w:hAnsi="Times New Roman" w:cs="Times New Roman"/>
          <w:sz w:val="24"/>
          <w:szCs w:val="24"/>
          <w:lang w:eastAsia="zh-CN"/>
        </w:rPr>
        <w:t>, с момента поставки.</w:t>
      </w:r>
    </w:p>
    <w:p w14:paraId="755117FC" w14:textId="7C60C2A9" w:rsidR="00087D7A" w:rsidRPr="00DB28A8" w:rsidRDefault="001721A5">
      <w:pPr>
        <w:spacing w:after="0" w:line="240" w:lineRule="auto"/>
        <w:ind w:firstLine="709"/>
        <w:jc w:val="both"/>
        <w:rPr>
          <w:sz w:val="24"/>
          <w:szCs w:val="24"/>
        </w:rPr>
      </w:pPr>
      <w:r w:rsidRPr="00DB28A8">
        <w:rPr>
          <w:rFonts w:ascii="Times New Roman" w:eastAsia="Times New Roman" w:hAnsi="Times New Roman" w:cs="Times New Roman"/>
          <w:sz w:val="24"/>
          <w:szCs w:val="24"/>
          <w:lang w:eastAsia="zh-CN"/>
        </w:rPr>
        <w:t xml:space="preserve">3.12. </w:t>
      </w:r>
      <w:r w:rsidR="00A16B3D" w:rsidRPr="00DB28A8">
        <w:rPr>
          <w:rFonts w:ascii="Times New Roman" w:eastAsia="Times New Roman" w:hAnsi="Times New Roman" w:cs="Times New Roman"/>
          <w:sz w:val="24"/>
          <w:szCs w:val="24"/>
          <w:lang w:eastAsia="zh-CN"/>
        </w:rPr>
        <w:t>Товар, имеющий внешние дефекты, выявленные при распаковке, возвращается Поставщику. Такой товар не засчитывается в счет выполнения обязательств по контракту.</w:t>
      </w:r>
    </w:p>
    <w:p w14:paraId="43121BFA" w14:textId="63672495" w:rsidR="00087D7A" w:rsidRPr="00DB28A8" w:rsidRDefault="001721A5">
      <w:pPr>
        <w:widowControl w:val="0"/>
        <w:spacing w:after="0" w:line="240" w:lineRule="auto"/>
        <w:ind w:firstLine="709"/>
        <w:jc w:val="both"/>
        <w:rPr>
          <w:sz w:val="24"/>
          <w:szCs w:val="24"/>
        </w:rPr>
      </w:pPr>
      <w:r w:rsidRPr="00DB28A8">
        <w:rPr>
          <w:rFonts w:ascii="Times New Roman" w:eastAsia="Calibri" w:hAnsi="Times New Roman" w:cs="Times New Roman"/>
          <w:sz w:val="24"/>
          <w:szCs w:val="24"/>
        </w:rPr>
        <w:t xml:space="preserve">3.13. </w:t>
      </w:r>
      <w:r w:rsidR="00A16B3D" w:rsidRPr="00DB28A8">
        <w:rPr>
          <w:rFonts w:ascii="Times New Roman" w:eastAsia="Times New Roman" w:hAnsi="Times New Roman" w:cs="Times New Roman"/>
          <w:sz w:val="24"/>
          <w:szCs w:val="24"/>
          <w:lang w:eastAsia="zh-CN"/>
        </w:rPr>
        <w:t xml:space="preserve">Товар, не отвечающий условиям, предъявляемым настоящим контрактом </w:t>
      </w:r>
      <w:r w:rsidR="00553D51" w:rsidRPr="00DB28A8">
        <w:rPr>
          <w:rFonts w:ascii="Times New Roman" w:eastAsia="Times New Roman" w:hAnsi="Times New Roman" w:cs="Times New Roman"/>
          <w:sz w:val="24"/>
          <w:szCs w:val="24"/>
          <w:lang w:eastAsia="zh-CN"/>
        </w:rPr>
        <w:br/>
      </w:r>
      <w:r w:rsidR="00A16B3D" w:rsidRPr="00DB28A8">
        <w:rPr>
          <w:rFonts w:ascii="Times New Roman" w:eastAsia="Times New Roman" w:hAnsi="Times New Roman" w:cs="Times New Roman"/>
          <w:sz w:val="24"/>
          <w:szCs w:val="24"/>
          <w:lang w:eastAsia="zh-CN"/>
        </w:rPr>
        <w:t>к его качеству, количеству, ассортименту, комплектности считается не поставленным.</w:t>
      </w:r>
    </w:p>
    <w:p w14:paraId="28C8225C" w14:textId="21543DF1" w:rsidR="00087D7A" w:rsidRPr="00DB28A8" w:rsidRDefault="001721A5">
      <w:pPr>
        <w:widowControl w:val="0"/>
        <w:spacing w:after="0" w:line="240" w:lineRule="auto"/>
        <w:ind w:firstLine="709"/>
        <w:jc w:val="both"/>
        <w:rPr>
          <w:sz w:val="24"/>
          <w:szCs w:val="24"/>
        </w:rPr>
      </w:pPr>
      <w:r w:rsidRPr="00100663">
        <w:rPr>
          <w:rFonts w:ascii="Times New Roman" w:eastAsia="Times New Roman" w:hAnsi="Times New Roman" w:cs="Times New Roman"/>
          <w:sz w:val="24"/>
          <w:szCs w:val="24"/>
          <w:lang w:eastAsia="zh-CN"/>
        </w:rPr>
        <w:t xml:space="preserve">3.14. </w:t>
      </w:r>
      <w:r w:rsidR="00A16B3D" w:rsidRPr="00DB28A8">
        <w:rPr>
          <w:rFonts w:ascii="Times New Roman" w:eastAsia="Calibri" w:hAnsi="Times New Roman" w:cs="Times New Roman"/>
          <w:sz w:val="24"/>
          <w:szCs w:val="24"/>
        </w:rPr>
        <w:t xml:space="preserve">Поставщик обязан устранить все обнаруженные Заказчиком недостатки Товара своими силами и за свой счет в </w:t>
      </w:r>
      <w:r w:rsidR="00A16B3D" w:rsidRPr="00DB28A8">
        <w:rPr>
          <w:rFonts w:ascii="Times New Roman" w:eastAsia="Times New Roman" w:hAnsi="Times New Roman" w:cs="Times New Roman"/>
          <w:sz w:val="24"/>
          <w:szCs w:val="24"/>
          <w:lang w:eastAsia="ru-RU"/>
        </w:rPr>
        <w:t xml:space="preserve">течение 3 (трех) рабочих дней с момента получения заявки </w:t>
      </w:r>
      <w:r w:rsidR="00553D51" w:rsidRPr="00DB28A8">
        <w:rPr>
          <w:rFonts w:ascii="Times New Roman" w:eastAsia="Times New Roman" w:hAnsi="Times New Roman" w:cs="Times New Roman"/>
          <w:sz w:val="24"/>
          <w:szCs w:val="24"/>
          <w:lang w:eastAsia="ru-RU"/>
        </w:rPr>
        <w:br/>
      </w:r>
      <w:r w:rsidR="00A16B3D" w:rsidRPr="00DB28A8">
        <w:rPr>
          <w:rFonts w:ascii="Times New Roman" w:eastAsia="Times New Roman" w:hAnsi="Times New Roman" w:cs="Times New Roman"/>
          <w:sz w:val="24"/>
          <w:szCs w:val="24"/>
          <w:lang w:eastAsia="ru-RU"/>
        </w:rPr>
        <w:t>от Заказчика. Доставка Товара, взамен заменяемого в указанном случае осуществляется силами Поставщика.</w:t>
      </w:r>
    </w:p>
    <w:p w14:paraId="20DAE36A" w14:textId="3266AB42" w:rsidR="00087D7A" w:rsidRPr="00100663" w:rsidRDefault="001721A5">
      <w:pPr>
        <w:widowControl w:val="0"/>
        <w:spacing w:after="0" w:line="240" w:lineRule="auto"/>
        <w:ind w:firstLine="709"/>
        <w:jc w:val="both"/>
        <w:rPr>
          <w:sz w:val="24"/>
          <w:szCs w:val="24"/>
        </w:rPr>
      </w:pPr>
      <w:r w:rsidRPr="00100663">
        <w:rPr>
          <w:rFonts w:ascii="Times New Roman" w:eastAsia="Times New Roman" w:hAnsi="Times New Roman" w:cs="Times New Roman"/>
          <w:sz w:val="24"/>
          <w:szCs w:val="24"/>
          <w:lang w:eastAsia="zh-CN"/>
        </w:rPr>
        <w:t xml:space="preserve">3.15. </w:t>
      </w:r>
      <w:r w:rsidR="00A16B3D" w:rsidRPr="00100663">
        <w:rPr>
          <w:rFonts w:ascii="Times New Roman" w:eastAsia="Times New Roman" w:hAnsi="Times New Roman" w:cs="Times New Roman"/>
          <w:sz w:val="24"/>
          <w:szCs w:val="24"/>
          <w:lang w:eastAsia="zh-CN"/>
        </w:rPr>
        <w:t>Переход к Заказчику права собственности на принятый Товар происходит в день приемки Товара</w:t>
      </w:r>
      <w:r w:rsidR="00AD09A7" w:rsidRPr="00100663">
        <w:rPr>
          <w:rFonts w:ascii="Times New Roman" w:eastAsia="Times New Roman" w:hAnsi="Times New Roman" w:cs="Times New Roman"/>
          <w:sz w:val="24"/>
          <w:szCs w:val="24"/>
          <w:lang w:eastAsia="zh-CN"/>
        </w:rPr>
        <w:t>,</w:t>
      </w:r>
      <w:r w:rsidR="00E00D94" w:rsidRPr="00100663">
        <w:rPr>
          <w:rFonts w:ascii="Times New Roman" w:eastAsia="Times New Roman" w:hAnsi="Times New Roman" w:cs="Times New Roman"/>
          <w:sz w:val="24"/>
          <w:szCs w:val="24"/>
          <w:lang w:eastAsia="zh-CN"/>
        </w:rPr>
        <w:t xml:space="preserve"> гарантийный срок эксплуатации на поставляемый Товар устанавливается </w:t>
      </w:r>
      <w:r w:rsidR="00AD09A7" w:rsidRPr="00100663">
        <w:rPr>
          <w:rFonts w:ascii="Times New Roman" w:eastAsia="Times New Roman" w:hAnsi="Times New Roman" w:cs="Times New Roman"/>
          <w:sz w:val="24"/>
          <w:szCs w:val="24"/>
          <w:lang w:eastAsia="zh-CN"/>
        </w:rPr>
        <w:br/>
      </w:r>
      <w:r w:rsidR="00E00D94" w:rsidRPr="00100663">
        <w:rPr>
          <w:rFonts w:ascii="Times New Roman" w:eastAsia="Times New Roman" w:hAnsi="Times New Roman" w:cs="Times New Roman"/>
          <w:sz w:val="24"/>
          <w:szCs w:val="24"/>
          <w:lang w:eastAsia="zh-CN"/>
        </w:rPr>
        <w:t>12 месяцев с момента его передачи Заказчику</w:t>
      </w:r>
      <w:r w:rsidR="00A16B3D" w:rsidRPr="00100663">
        <w:rPr>
          <w:rFonts w:ascii="Times New Roman" w:eastAsia="Times New Roman" w:hAnsi="Times New Roman" w:cs="Times New Roman"/>
          <w:sz w:val="24"/>
          <w:szCs w:val="24"/>
          <w:lang w:eastAsia="zh-CN"/>
        </w:rPr>
        <w:t xml:space="preserve">, и подписания сторонами </w:t>
      </w:r>
      <w:r w:rsidR="00AD09A7" w:rsidRPr="00100663">
        <w:rPr>
          <w:rFonts w:ascii="Times New Roman" w:eastAsia="Times New Roman" w:hAnsi="Times New Roman" w:cs="Times New Roman"/>
          <w:sz w:val="24"/>
          <w:szCs w:val="24"/>
          <w:lang w:eastAsia="zh-CN"/>
        </w:rPr>
        <w:t xml:space="preserve">акта </w:t>
      </w:r>
      <w:r w:rsidR="00A16B3D" w:rsidRPr="00100663">
        <w:rPr>
          <w:rFonts w:ascii="Times New Roman" w:eastAsia="Times New Roman" w:hAnsi="Times New Roman" w:cs="Times New Roman"/>
          <w:sz w:val="24"/>
          <w:szCs w:val="24"/>
          <w:lang w:eastAsia="zh-CN"/>
        </w:rPr>
        <w:t>приемк</w:t>
      </w:r>
      <w:r w:rsidR="00AD09A7" w:rsidRPr="00100663">
        <w:rPr>
          <w:rFonts w:ascii="Times New Roman" w:eastAsia="Times New Roman" w:hAnsi="Times New Roman" w:cs="Times New Roman"/>
          <w:sz w:val="24"/>
          <w:szCs w:val="24"/>
          <w:lang w:eastAsia="zh-CN"/>
        </w:rPr>
        <w:t>и товара (приложение № 3).</w:t>
      </w:r>
    </w:p>
    <w:p w14:paraId="085311A2" w14:textId="6EFE61E5" w:rsidR="00087D7A" w:rsidRPr="00100663" w:rsidRDefault="00A16B3D">
      <w:pPr>
        <w:widowControl w:val="0"/>
        <w:spacing w:after="0" w:line="240" w:lineRule="auto"/>
        <w:ind w:firstLine="709"/>
        <w:jc w:val="both"/>
        <w:rPr>
          <w:sz w:val="24"/>
          <w:szCs w:val="24"/>
        </w:rPr>
      </w:pPr>
      <w:r w:rsidRPr="00100663">
        <w:rPr>
          <w:rFonts w:ascii="Times New Roman" w:eastAsia="Times New Roman" w:hAnsi="Times New Roman" w:cs="Times New Roman"/>
          <w:sz w:val="24"/>
          <w:szCs w:val="24"/>
          <w:lang w:eastAsia="zh-CN"/>
        </w:rPr>
        <w:t>3.1</w:t>
      </w:r>
      <w:r w:rsidR="001721A5">
        <w:rPr>
          <w:rFonts w:ascii="Times New Roman" w:eastAsia="Times New Roman" w:hAnsi="Times New Roman" w:cs="Times New Roman"/>
          <w:sz w:val="24"/>
          <w:szCs w:val="24"/>
          <w:lang w:eastAsia="zh-CN"/>
        </w:rPr>
        <w:t>6</w:t>
      </w:r>
      <w:r w:rsidRPr="00100663">
        <w:rPr>
          <w:rFonts w:ascii="Times New Roman" w:eastAsia="Times New Roman" w:hAnsi="Times New Roman" w:cs="Times New Roman"/>
          <w:sz w:val="24"/>
          <w:szCs w:val="24"/>
          <w:lang w:eastAsia="zh-CN"/>
        </w:rPr>
        <w:t>. Погрузочно-разгрузочные работы, доставка товара, разнос по этажам осуществляются силами Поставщика либо с привлечением третьих лиц за счёт Поставщика.</w:t>
      </w:r>
    </w:p>
    <w:p w14:paraId="75D82933" w14:textId="77777777" w:rsidR="00AB75AC" w:rsidRPr="00027F7C" w:rsidRDefault="00AB75AC">
      <w:pPr>
        <w:widowControl w:val="0"/>
        <w:shd w:val="clear" w:color="auto" w:fill="FFFFFF"/>
        <w:tabs>
          <w:tab w:val="left" w:pos="3586"/>
        </w:tabs>
        <w:spacing w:after="0" w:line="240" w:lineRule="auto"/>
        <w:jc w:val="center"/>
        <w:rPr>
          <w:rFonts w:ascii="Times New Roman" w:eastAsia="Times New Roman" w:hAnsi="Times New Roman" w:cs="Times New Roman"/>
          <w:b/>
          <w:spacing w:val="-7"/>
          <w:sz w:val="24"/>
          <w:szCs w:val="24"/>
          <w:lang w:eastAsia="zh-CN"/>
        </w:rPr>
      </w:pPr>
    </w:p>
    <w:p w14:paraId="00B16FF5" w14:textId="77777777" w:rsidR="00087D7A" w:rsidRPr="00027F7C" w:rsidRDefault="00A16B3D">
      <w:pPr>
        <w:widowControl w:val="0"/>
        <w:shd w:val="clear" w:color="auto" w:fill="FFFFFF"/>
        <w:tabs>
          <w:tab w:val="left" w:pos="3586"/>
        </w:tabs>
        <w:spacing w:after="0" w:line="240" w:lineRule="auto"/>
        <w:jc w:val="center"/>
        <w:rPr>
          <w:sz w:val="24"/>
          <w:szCs w:val="24"/>
        </w:rPr>
      </w:pPr>
      <w:r w:rsidRPr="00027F7C">
        <w:rPr>
          <w:rFonts w:ascii="Times New Roman" w:eastAsia="Times New Roman" w:hAnsi="Times New Roman" w:cs="Times New Roman"/>
          <w:b/>
          <w:spacing w:val="-7"/>
          <w:sz w:val="24"/>
          <w:szCs w:val="24"/>
          <w:lang w:eastAsia="zh-CN"/>
        </w:rPr>
        <w:t>4</w:t>
      </w:r>
      <w:r w:rsidRPr="00027F7C">
        <w:rPr>
          <w:rFonts w:ascii="Times New Roman" w:eastAsia="Times New Roman" w:hAnsi="Times New Roman" w:cs="Times New Roman"/>
          <w:b/>
          <w:sz w:val="24"/>
          <w:szCs w:val="24"/>
          <w:lang w:eastAsia="zh-CN"/>
        </w:rPr>
        <w:t>. ПРАВА И ОБЯЗАННОСТИ СТОРОН</w:t>
      </w:r>
    </w:p>
    <w:p w14:paraId="3220C92B" w14:textId="77777777" w:rsidR="00087D7A" w:rsidRPr="00027F7C" w:rsidRDefault="00087D7A">
      <w:pPr>
        <w:widowControl w:val="0"/>
        <w:shd w:val="clear" w:color="auto" w:fill="FFFFFF"/>
        <w:tabs>
          <w:tab w:val="left" w:pos="3586"/>
        </w:tabs>
        <w:spacing w:after="0" w:line="240" w:lineRule="auto"/>
        <w:jc w:val="center"/>
        <w:rPr>
          <w:rFonts w:ascii="Times New Roman" w:eastAsia="Times New Roman" w:hAnsi="Times New Roman" w:cs="Times New Roman"/>
          <w:spacing w:val="-7"/>
          <w:sz w:val="24"/>
          <w:szCs w:val="24"/>
          <w:lang w:eastAsia="zh-CN"/>
        </w:rPr>
      </w:pPr>
    </w:p>
    <w:p w14:paraId="2ED2552F" w14:textId="77777777" w:rsidR="00087D7A" w:rsidRPr="00027F7C" w:rsidRDefault="00A16B3D">
      <w:pPr>
        <w:widowControl w:val="0"/>
        <w:spacing w:after="0" w:line="240" w:lineRule="auto"/>
        <w:ind w:firstLine="709"/>
        <w:jc w:val="both"/>
        <w:rPr>
          <w:sz w:val="24"/>
          <w:szCs w:val="24"/>
        </w:rPr>
      </w:pPr>
      <w:r w:rsidRPr="00027F7C">
        <w:rPr>
          <w:rFonts w:ascii="Times New Roman" w:eastAsia="Times New Roman" w:hAnsi="Times New Roman" w:cs="Times New Roman"/>
          <w:b/>
          <w:spacing w:val="-1"/>
          <w:sz w:val="24"/>
          <w:szCs w:val="24"/>
          <w:lang w:eastAsia="zh-CN"/>
        </w:rPr>
        <w:t xml:space="preserve">4.1. </w:t>
      </w:r>
      <w:r w:rsidRPr="00027F7C">
        <w:rPr>
          <w:rFonts w:ascii="Times New Roman" w:eastAsia="Times New Roman" w:hAnsi="Times New Roman" w:cs="Times New Roman"/>
          <w:b/>
          <w:sz w:val="24"/>
          <w:szCs w:val="24"/>
          <w:lang w:eastAsia="ru-RU"/>
        </w:rPr>
        <w:t>Заказчик вправе:</w:t>
      </w:r>
    </w:p>
    <w:p w14:paraId="561AB3E4" w14:textId="77777777" w:rsidR="00087D7A" w:rsidRPr="00027F7C" w:rsidRDefault="00A16B3D">
      <w:pPr>
        <w:widowControl w:val="0"/>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 xml:space="preserve">4.1.1. Требовать от Поставщика, надлежащего исполнения обязательств </w:t>
      </w:r>
      <w:r w:rsidR="005D70EB"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в соответствии с условиями настоящего государственного контракта, а также требовать своевременного устранения выявленных недостатков.</w:t>
      </w:r>
    </w:p>
    <w:p w14:paraId="597422C8"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4.1.2.</w:t>
      </w:r>
      <w:r w:rsidR="003A7586" w:rsidRPr="00027F7C">
        <w:rPr>
          <w:rFonts w:ascii="Times New Roman" w:eastAsia="Times New Roman" w:hAnsi="Times New Roman" w:cs="Times New Roman"/>
          <w:sz w:val="24"/>
          <w:szCs w:val="24"/>
          <w:lang w:eastAsia="ru-RU"/>
        </w:rPr>
        <w:t xml:space="preserve"> </w:t>
      </w:r>
      <w:r w:rsidRPr="00027F7C">
        <w:rPr>
          <w:rFonts w:ascii="Times New Roman" w:eastAsia="Times New Roman" w:hAnsi="Times New Roman" w:cs="Times New Roman"/>
          <w:sz w:val="24"/>
          <w:szCs w:val="24"/>
          <w:lang w:eastAsia="ru-RU"/>
        </w:rPr>
        <w:t xml:space="preserve">Требовать от Поставщика представления надлежащим образом оформленной отчетной документации и материалов, подтверждающих исполнение обязательств </w:t>
      </w:r>
      <w:r w:rsidR="005D70EB"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в соответствии с настоящим государственным контрактом.</w:t>
      </w:r>
    </w:p>
    <w:p w14:paraId="576738DB"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4.1.3. Осуществлять контроль за объемом и сроками поставки Товара.</w:t>
      </w:r>
    </w:p>
    <w:p w14:paraId="2DFD2079"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 xml:space="preserve">4.1.4. </w:t>
      </w:r>
      <w:r w:rsidRPr="00027F7C">
        <w:rPr>
          <w:rFonts w:ascii="Times New Roman" w:eastAsia="Times New Roman" w:hAnsi="Times New Roman" w:cs="Times New Roman"/>
          <w:sz w:val="24"/>
          <w:szCs w:val="24"/>
          <w:lang w:eastAsia="zh-CN"/>
        </w:rPr>
        <w:t>Предъявлять письменные претензии в случае ненадлежащего выполнения Поставщиком своих обязательств.</w:t>
      </w:r>
    </w:p>
    <w:p w14:paraId="62D37F8C"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zh-CN"/>
        </w:rPr>
        <w:t>4.1.5.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6D10389"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b/>
          <w:sz w:val="24"/>
          <w:szCs w:val="24"/>
          <w:lang w:eastAsia="ru-RU"/>
        </w:rPr>
        <w:t>4.2. Заказчик обязан:</w:t>
      </w:r>
    </w:p>
    <w:p w14:paraId="7B818B43"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 xml:space="preserve">4.2.1. Своевременно принять и оплатить надлежащим образом, поставленный Товар </w:t>
      </w:r>
      <w:r w:rsidR="00553D51"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в соответствии с настоящим государственным контрактом.</w:t>
      </w:r>
    </w:p>
    <w:p w14:paraId="33C88A25"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4.2.2. Требовать оплаты неустойка (штрафа, пени) в соответствии с условиями настоящего государственного контракта.</w:t>
      </w:r>
    </w:p>
    <w:p w14:paraId="2F686A36"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b/>
          <w:sz w:val="24"/>
          <w:szCs w:val="24"/>
          <w:lang w:eastAsia="ru-RU"/>
        </w:rPr>
        <w:t>4.3. Поставщик вправе:</w:t>
      </w:r>
    </w:p>
    <w:p w14:paraId="53BF5901"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4.3.1.</w:t>
      </w:r>
      <w:r w:rsidR="000B07BB" w:rsidRPr="00027F7C">
        <w:rPr>
          <w:rFonts w:ascii="Times New Roman" w:eastAsia="Times New Roman" w:hAnsi="Times New Roman" w:cs="Times New Roman"/>
          <w:sz w:val="24"/>
          <w:szCs w:val="24"/>
          <w:lang w:eastAsia="ru-RU"/>
        </w:rPr>
        <w:t xml:space="preserve"> </w:t>
      </w:r>
      <w:r w:rsidRPr="00027F7C">
        <w:rPr>
          <w:rFonts w:ascii="Times New Roman" w:eastAsia="Times New Roman" w:hAnsi="Times New Roman" w:cs="Times New Roman"/>
          <w:sz w:val="24"/>
          <w:szCs w:val="24"/>
          <w:lang w:eastAsia="ru-RU"/>
        </w:rPr>
        <w:t xml:space="preserve">Требовать своевременной оплаты поставленного Товара в соответствии </w:t>
      </w:r>
      <w:r w:rsidR="005D70EB"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lastRenderedPageBreak/>
        <w:t>с пунктом 2 настоящего государственного контракта.</w:t>
      </w:r>
    </w:p>
    <w:p w14:paraId="6EC66ED3"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4.3.2.</w:t>
      </w:r>
      <w:r w:rsidR="000B07BB" w:rsidRPr="00027F7C">
        <w:rPr>
          <w:rFonts w:ascii="Times New Roman" w:eastAsia="Times New Roman" w:hAnsi="Times New Roman" w:cs="Times New Roman"/>
          <w:sz w:val="24"/>
          <w:szCs w:val="24"/>
          <w:lang w:eastAsia="ru-RU"/>
        </w:rPr>
        <w:t xml:space="preserve"> </w:t>
      </w:r>
      <w:r w:rsidRPr="00027F7C">
        <w:rPr>
          <w:rFonts w:ascii="Times New Roman" w:eastAsia="Times New Roman" w:hAnsi="Times New Roman" w:cs="Times New Roman"/>
          <w:sz w:val="24"/>
          <w:szCs w:val="24"/>
          <w:lang w:eastAsia="ru-RU"/>
        </w:rPr>
        <w:t>Запрашивать у Заказчика разъяснения и уточнения относительно поставки Товара в рамках настоящего государственного контракта.</w:t>
      </w:r>
    </w:p>
    <w:p w14:paraId="4D969155"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4.3.3.</w:t>
      </w:r>
      <w:r w:rsidR="000B07BB" w:rsidRPr="00027F7C">
        <w:rPr>
          <w:rFonts w:ascii="Times New Roman" w:eastAsia="Times New Roman" w:hAnsi="Times New Roman" w:cs="Times New Roman"/>
          <w:sz w:val="24"/>
          <w:szCs w:val="24"/>
          <w:lang w:eastAsia="ru-RU"/>
        </w:rPr>
        <w:t xml:space="preserve"> </w:t>
      </w:r>
      <w:r w:rsidRPr="00027F7C">
        <w:rPr>
          <w:rFonts w:ascii="Times New Roman" w:eastAsia="Times New Roman" w:hAnsi="Times New Roman" w:cs="Times New Roman"/>
          <w:sz w:val="24"/>
          <w:szCs w:val="24"/>
          <w:lang w:eastAsia="ru-RU"/>
        </w:rPr>
        <w:t xml:space="preserve">Получать от Заказчика содействие при поставке Товара в соответствии </w:t>
      </w:r>
      <w:r w:rsidR="00553D51"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с условиями настоящего государственного контракта.</w:t>
      </w:r>
    </w:p>
    <w:p w14:paraId="24524D50" w14:textId="77777777" w:rsidR="00087D7A" w:rsidRPr="00027F7C" w:rsidRDefault="00A16B3D">
      <w:pPr>
        <w:widowControl w:val="0"/>
        <w:tabs>
          <w:tab w:val="left" w:pos="1560"/>
        </w:tabs>
        <w:spacing w:after="0" w:line="240" w:lineRule="auto"/>
        <w:ind w:firstLine="709"/>
        <w:jc w:val="both"/>
        <w:rPr>
          <w:rFonts w:ascii="Times New Roman" w:eastAsia="Times New Roman" w:hAnsi="Times New Roman" w:cs="Times New Roman"/>
          <w:sz w:val="24"/>
          <w:szCs w:val="24"/>
          <w:lang w:eastAsia="zh-CN"/>
        </w:rPr>
      </w:pPr>
      <w:r w:rsidRPr="00027F7C">
        <w:rPr>
          <w:rFonts w:ascii="Times New Roman" w:eastAsia="Times New Roman" w:hAnsi="Times New Roman" w:cs="Times New Roman"/>
          <w:sz w:val="24"/>
          <w:szCs w:val="24"/>
          <w:lang w:eastAsia="ru-RU"/>
        </w:rPr>
        <w:t>4.3.4.</w:t>
      </w:r>
      <w:r w:rsidR="000B07BB" w:rsidRPr="00027F7C">
        <w:rPr>
          <w:rFonts w:ascii="Times New Roman" w:eastAsia="Times New Roman" w:hAnsi="Times New Roman" w:cs="Times New Roman"/>
          <w:sz w:val="24"/>
          <w:szCs w:val="24"/>
          <w:lang w:eastAsia="ru-RU"/>
        </w:rPr>
        <w:t xml:space="preserve"> </w:t>
      </w:r>
      <w:r w:rsidRPr="00027F7C">
        <w:rPr>
          <w:rFonts w:ascii="Times New Roman" w:eastAsia="Times New Roman" w:hAnsi="Times New Roman" w:cs="Times New Roman"/>
          <w:sz w:val="24"/>
          <w:szCs w:val="24"/>
          <w:lang w:eastAsia="zh-CN"/>
        </w:rPr>
        <w:t>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7E78259"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b/>
          <w:sz w:val="24"/>
          <w:szCs w:val="24"/>
          <w:lang w:eastAsia="ru-RU"/>
        </w:rPr>
        <w:t>4.4. Поставщик обязан:</w:t>
      </w:r>
    </w:p>
    <w:p w14:paraId="67806825" w14:textId="77777777" w:rsidR="00087D7A" w:rsidRPr="00027F7C" w:rsidRDefault="00A16B3D">
      <w:pPr>
        <w:widowControl w:val="0"/>
        <w:tabs>
          <w:tab w:val="left" w:pos="1560"/>
        </w:tabs>
        <w:spacing w:after="0" w:line="240" w:lineRule="auto"/>
        <w:ind w:firstLine="709"/>
        <w:jc w:val="both"/>
        <w:rPr>
          <w:rFonts w:ascii="Times New Roman" w:eastAsia="Times New Roman" w:hAnsi="Times New Roman" w:cs="Times New Roman"/>
          <w:sz w:val="24"/>
          <w:szCs w:val="24"/>
          <w:lang w:eastAsia="ru-RU"/>
        </w:rPr>
      </w:pPr>
      <w:r w:rsidRPr="00027F7C">
        <w:rPr>
          <w:rFonts w:ascii="Times New Roman" w:eastAsia="Times New Roman" w:hAnsi="Times New Roman" w:cs="Times New Roman"/>
          <w:sz w:val="24"/>
          <w:szCs w:val="24"/>
          <w:lang w:eastAsia="ru-RU"/>
        </w:rPr>
        <w:t>4.4.1.</w:t>
      </w:r>
      <w:r w:rsidR="000B07BB" w:rsidRPr="00027F7C">
        <w:rPr>
          <w:rFonts w:ascii="Times New Roman" w:eastAsia="Times New Roman" w:hAnsi="Times New Roman" w:cs="Times New Roman"/>
          <w:sz w:val="24"/>
          <w:szCs w:val="24"/>
          <w:lang w:eastAsia="ru-RU"/>
        </w:rPr>
        <w:t xml:space="preserve"> </w:t>
      </w:r>
      <w:r w:rsidRPr="00027F7C">
        <w:rPr>
          <w:rFonts w:ascii="Times New Roman" w:eastAsia="Times New Roman" w:hAnsi="Times New Roman" w:cs="Times New Roman"/>
          <w:sz w:val="24"/>
          <w:szCs w:val="24"/>
          <w:lang w:eastAsia="ru-RU"/>
        </w:rPr>
        <w:t>Своевременно и надлежащим образом поставить Товар и представить Заказчику отчетную документацию по итогам исполнения настоящего государственного контракта.</w:t>
      </w:r>
    </w:p>
    <w:p w14:paraId="44284F26"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4.4.2.</w:t>
      </w:r>
      <w:r w:rsidR="000B07BB" w:rsidRPr="00027F7C">
        <w:rPr>
          <w:rFonts w:ascii="Times New Roman" w:eastAsia="Times New Roman" w:hAnsi="Times New Roman" w:cs="Times New Roman"/>
          <w:sz w:val="24"/>
          <w:szCs w:val="24"/>
          <w:lang w:eastAsia="ru-RU"/>
        </w:rPr>
        <w:t xml:space="preserve"> </w:t>
      </w:r>
      <w:r w:rsidRPr="00027F7C">
        <w:rPr>
          <w:rFonts w:ascii="Times New Roman" w:eastAsia="Times New Roman" w:hAnsi="Times New Roman" w:cs="Times New Roman"/>
          <w:sz w:val="24"/>
          <w:szCs w:val="24"/>
          <w:lang w:eastAsia="ru-RU"/>
        </w:rPr>
        <w:t>Обеспечить устранение недостатков и дефектов, выявленных при сдаче-приемке поставляемого товара и в течение гарантийного срока, за свой счет.</w:t>
      </w:r>
    </w:p>
    <w:p w14:paraId="59713A5F"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 xml:space="preserve">4.4.3. Вместе с товаром предоставить гарантию на товар, установленную производителем товара, при этом срок действия такой гарантии должен быть не менее </w:t>
      </w:r>
      <w:r w:rsidR="005D70EB"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12 месяцев с даты подписания Заказчиком документа о приемке.</w:t>
      </w:r>
    </w:p>
    <w:p w14:paraId="67D938FC"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 xml:space="preserve">4.4.4. Бесплатно осуществлять гарантийные обязательства в отношении товара </w:t>
      </w:r>
      <w:r w:rsidR="00553D51"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и комплектующих изделий в течение гарантийного срока, в том числе гарантийное обслуживание товара, ремонт, восстановление, замену. Исполнение гарантийных обязательств осуществляется как по месту нахождения Заказчика, так и по месту нахождения Поставщика. В случаях, когда гарантийные обязательства осуществляются по месту нахождения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14:paraId="136BF9A9"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4.4.5.</w:t>
      </w:r>
      <w:r w:rsidR="000B07BB" w:rsidRPr="00027F7C">
        <w:rPr>
          <w:rFonts w:ascii="Times New Roman" w:eastAsia="Times New Roman" w:hAnsi="Times New Roman" w:cs="Times New Roman"/>
          <w:sz w:val="24"/>
          <w:szCs w:val="24"/>
          <w:lang w:eastAsia="ru-RU"/>
        </w:rPr>
        <w:t xml:space="preserve"> </w:t>
      </w:r>
      <w:r w:rsidRPr="00027F7C">
        <w:rPr>
          <w:rFonts w:ascii="Times New Roman" w:eastAsia="Times New Roman" w:hAnsi="Times New Roman" w:cs="Times New Roman"/>
          <w:sz w:val="24"/>
          <w:szCs w:val="24"/>
          <w:lang w:eastAsia="ru-RU"/>
        </w:rPr>
        <w:t xml:space="preserve">Представить Заказчику сведения об изменении своего почтового адреса в срок </w:t>
      </w:r>
      <w:r w:rsidR="00553D51"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 xml:space="preserve">не позднее 5 дней со дня соответствующего изменения. В случае непредставления </w:t>
      </w:r>
      <w:r w:rsidR="00553D51"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в установленный срок уведомления об изменении почтового адреса почтовым адресом Исполнителя будет считаться адрес, указанный в настоящем государственном контракте.</w:t>
      </w:r>
    </w:p>
    <w:p w14:paraId="30558144" w14:textId="77777777" w:rsidR="00087D7A" w:rsidRPr="00027F7C" w:rsidRDefault="00A16B3D">
      <w:pPr>
        <w:widowControl w:val="0"/>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 xml:space="preserve">4.4.6. </w:t>
      </w:r>
      <w:r w:rsidRPr="00027F7C">
        <w:rPr>
          <w:rFonts w:ascii="Times New Roman" w:eastAsia="Times New Roman" w:hAnsi="Times New Roman" w:cs="Times New Roman"/>
          <w:sz w:val="24"/>
          <w:szCs w:val="24"/>
          <w:lang w:eastAsia="zh-CN"/>
        </w:rPr>
        <w:t xml:space="preserve">Поставить Заказчику Товар в упаковке, способной предотвратить </w:t>
      </w:r>
      <w:r w:rsidR="005D70EB" w:rsidRPr="00027F7C">
        <w:rPr>
          <w:rFonts w:ascii="Times New Roman" w:eastAsia="Times New Roman" w:hAnsi="Times New Roman" w:cs="Times New Roman"/>
          <w:sz w:val="24"/>
          <w:szCs w:val="24"/>
          <w:lang w:eastAsia="zh-CN"/>
        </w:rPr>
        <w:br/>
      </w:r>
      <w:r w:rsidRPr="00027F7C">
        <w:rPr>
          <w:rFonts w:ascii="Times New Roman" w:eastAsia="Times New Roman" w:hAnsi="Times New Roman" w:cs="Times New Roman"/>
          <w:sz w:val="24"/>
          <w:szCs w:val="24"/>
          <w:lang w:eastAsia="zh-CN"/>
        </w:rPr>
        <w:t>его повреждение или порчу во время перевозки.</w:t>
      </w:r>
    </w:p>
    <w:p w14:paraId="5B4CE25F" w14:textId="77777777" w:rsidR="00087D7A" w:rsidRPr="00027F7C" w:rsidRDefault="00A16B3D">
      <w:pPr>
        <w:widowControl w:val="0"/>
        <w:spacing w:after="0" w:line="240" w:lineRule="auto"/>
        <w:ind w:firstLine="709"/>
        <w:jc w:val="both"/>
        <w:rPr>
          <w:sz w:val="24"/>
          <w:szCs w:val="24"/>
        </w:rPr>
      </w:pPr>
      <w:r w:rsidRPr="00027F7C">
        <w:rPr>
          <w:rFonts w:ascii="Times New Roman" w:eastAsia="Times New Roman" w:hAnsi="Times New Roman" w:cs="Times New Roman"/>
          <w:sz w:val="24"/>
          <w:szCs w:val="24"/>
          <w:lang w:eastAsia="zh-CN"/>
        </w:rPr>
        <w:t>4.4.7. Своевременно предоставлять достоверную информацию о ходе исполнения своих обязательств, в том числе о сложностях, возникающих при исполнении государственного контракта.</w:t>
      </w:r>
    </w:p>
    <w:p w14:paraId="2F953A18" w14:textId="45607169" w:rsidR="00087D7A" w:rsidRPr="00027F7C" w:rsidRDefault="00A16B3D">
      <w:pPr>
        <w:widowControl w:val="0"/>
        <w:spacing w:after="0" w:line="240" w:lineRule="auto"/>
        <w:ind w:firstLine="709"/>
        <w:jc w:val="both"/>
        <w:rPr>
          <w:rFonts w:ascii="Times New Roman" w:eastAsia="Times New Roman" w:hAnsi="Times New Roman" w:cs="Times New Roman"/>
          <w:sz w:val="24"/>
          <w:szCs w:val="24"/>
          <w:lang w:eastAsia="zh-CN"/>
        </w:rPr>
      </w:pPr>
      <w:r w:rsidRPr="00027F7C">
        <w:rPr>
          <w:rFonts w:ascii="Times New Roman" w:eastAsia="Times New Roman" w:hAnsi="Times New Roman" w:cs="Times New Roman"/>
          <w:sz w:val="24"/>
          <w:szCs w:val="24"/>
          <w:lang w:eastAsia="zh-CN"/>
        </w:rPr>
        <w:t xml:space="preserve">4.4.8. Предоставить Заказчику при доставке Товара всю необходимую документацию </w:t>
      </w:r>
      <w:r w:rsidR="00553D51" w:rsidRPr="00027F7C">
        <w:rPr>
          <w:rFonts w:ascii="Times New Roman" w:eastAsia="Times New Roman" w:hAnsi="Times New Roman" w:cs="Times New Roman"/>
          <w:sz w:val="24"/>
          <w:szCs w:val="24"/>
          <w:lang w:eastAsia="zh-CN"/>
        </w:rPr>
        <w:br/>
      </w:r>
      <w:r w:rsidRPr="00027F7C">
        <w:rPr>
          <w:rFonts w:ascii="Times New Roman" w:eastAsia="Times New Roman" w:hAnsi="Times New Roman" w:cs="Times New Roman"/>
          <w:sz w:val="24"/>
          <w:szCs w:val="24"/>
          <w:lang w:eastAsia="zh-CN"/>
        </w:rPr>
        <w:t>и информацию без каких-либо дополнительных затрат со стороны последнего.</w:t>
      </w:r>
    </w:p>
    <w:p w14:paraId="0AE26D8F" w14:textId="75E55C06" w:rsidR="00087D7A" w:rsidRPr="00027F7C" w:rsidRDefault="00A16B3D">
      <w:pPr>
        <w:widowControl w:val="0"/>
        <w:spacing w:after="0" w:line="240" w:lineRule="auto"/>
        <w:ind w:firstLine="709"/>
        <w:jc w:val="both"/>
        <w:rPr>
          <w:rFonts w:ascii="Times New Roman" w:eastAsia="Calibri" w:hAnsi="Times New Roman" w:cs="Times New Roman"/>
          <w:bCs/>
          <w:iCs/>
          <w:sz w:val="24"/>
          <w:szCs w:val="24"/>
        </w:rPr>
      </w:pPr>
      <w:r w:rsidRPr="00027F7C">
        <w:rPr>
          <w:rFonts w:ascii="Times New Roman" w:eastAsia="Calibri" w:hAnsi="Times New Roman" w:cs="Times New Roman"/>
          <w:sz w:val="24"/>
          <w:szCs w:val="24"/>
        </w:rPr>
        <w:t>4.4.9.</w:t>
      </w:r>
      <w:r w:rsidR="000B07BB" w:rsidRPr="00027F7C">
        <w:rPr>
          <w:rFonts w:ascii="Times New Roman" w:eastAsia="Calibri" w:hAnsi="Times New Roman" w:cs="Times New Roman"/>
          <w:sz w:val="24"/>
          <w:szCs w:val="24"/>
        </w:rPr>
        <w:t xml:space="preserve"> </w:t>
      </w:r>
      <w:r w:rsidRPr="00027F7C">
        <w:rPr>
          <w:rFonts w:ascii="Times New Roman" w:eastAsia="Calibri" w:hAnsi="Times New Roman" w:cs="Times New Roman"/>
          <w:sz w:val="24"/>
          <w:szCs w:val="24"/>
        </w:rPr>
        <w:t>И</w:t>
      </w:r>
      <w:r w:rsidRPr="00027F7C">
        <w:rPr>
          <w:rFonts w:ascii="Times New Roman" w:eastAsia="Calibri" w:hAnsi="Times New Roman" w:cs="Times New Roman"/>
          <w:bCs/>
          <w:iCs/>
          <w:sz w:val="24"/>
          <w:szCs w:val="24"/>
        </w:rPr>
        <w:t xml:space="preserve">звестить о точном времени и дате поставки Товара по телефону </w:t>
      </w:r>
      <w:r w:rsidR="005D70EB" w:rsidRPr="00027F7C">
        <w:rPr>
          <w:rFonts w:ascii="Times New Roman" w:eastAsia="Calibri" w:hAnsi="Times New Roman" w:cs="Times New Roman"/>
          <w:bCs/>
          <w:iCs/>
          <w:sz w:val="24"/>
          <w:szCs w:val="24"/>
        </w:rPr>
        <w:br/>
      </w:r>
      <w:r w:rsidRPr="00027F7C">
        <w:rPr>
          <w:rFonts w:ascii="Times New Roman" w:eastAsia="Calibri" w:hAnsi="Times New Roman" w:cs="Times New Roman"/>
          <w:b/>
          <w:bCs/>
          <w:iCs/>
          <w:sz w:val="24"/>
          <w:szCs w:val="24"/>
        </w:rPr>
        <w:t>(861) 991-11-76 (доб.55</w:t>
      </w:r>
      <w:r w:rsidR="00E94ABC" w:rsidRPr="00027F7C">
        <w:rPr>
          <w:rFonts w:ascii="Times New Roman" w:eastAsia="Calibri" w:hAnsi="Times New Roman" w:cs="Times New Roman"/>
          <w:b/>
          <w:bCs/>
          <w:iCs/>
          <w:sz w:val="24"/>
          <w:szCs w:val="24"/>
        </w:rPr>
        <w:t>39</w:t>
      </w:r>
      <w:r w:rsidRPr="00027F7C">
        <w:rPr>
          <w:rFonts w:ascii="Times New Roman" w:eastAsia="Calibri" w:hAnsi="Times New Roman" w:cs="Times New Roman"/>
          <w:b/>
          <w:bCs/>
          <w:iCs/>
          <w:sz w:val="24"/>
          <w:szCs w:val="24"/>
        </w:rPr>
        <w:t xml:space="preserve">) </w:t>
      </w:r>
      <w:r w:rsidRPr="00027F7C">
        <w:rPr>
          <w:rFonts w:ascii="Times New Roman" w:eastAsia="Calibri" w:hAnsi="Times New Roman" w:cs="Times New Roman"/>
          <w:bCs/>
          <w:iCs/>
          <w:sz w:val="24"/>
          <w:szCs w:val="24"/>
        </w:rPr>
        <w:t xml:space="preserve">не </w:t>
      </w:r>
      <w:r w:rsidR="000B07BB" w:rsidRPr="00027F7C">
        <w:rPr>
          <w:rFonts w:ascii="Times New Roman" w:eastAsia="Calibri" w:hAnsi="Times New Roman" w:cs="Times New Roman"/>
          <w:bCs/>
          <w:iCs/>
          <w:sz w:val="24"/>
          <w:szCs w:val="24"/>
        </w:rPr>
        <w:t xml:space="preserve">позднее </w:t>
      </w:r>
      <w:r w:rsidRPr="00027F7C">
        <w:rPr>
          <w:rFonts w:ascii="Times New Roman" w:eastAsia="Calibri" w:hAnsi="Times New Roman" w:cs="Times New Roman"/>
          <w:bCs/>
          <w:iCs/>
          <w:sz w:val="24"/>
          <w:szCs w:val="24"/>
        </w:rPr>
        <w:t>3-х дней до предполагаемого времени поставки.</w:t>
      </w:r>
    </w:p>
    <w:p w14:paraId="7B083934" w14:textId="5DA3403A" w:rsidR="00027F7C" w:rsidRPr="00027F7C" w:rsidRDefault="00027F7C" w:rsidP="00027F7C">
      <w:pPr>
        <w:widowControl w:val="0"/>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 xml:space="preserve">4.4.10. </w:t>
      </w:r>
      <w:r w:rsidRPr="00027F7C">
        <w:rPr>
          <w:rFonts w:ascii="Times New Roman" w:eastAsia="Times New Roman" w:hAnsi="Times New Roman"/>
          <w:sz w:val="24"/>
          <w:szCs w:val="24"/>
          <w:lang w:eastAsia="ru-RU"/>
        </w:rPr>
        <w:t>Осуществить установку</w:t>
      </w:r>
      <w:r w:rsidR="003D3BD5">
        <w:rPr>
          <w:rFonts w:ascii="Times New Roman" w:eastAsia="Times New Roman" w:hAnsi="Times New Roman"/>
          <w:sz w:val="24"/>
          <w:szCs w:val="24"/>
          <w:lang w:eastAsia="ru-RU"/>
        </w:rPr>
        <w:t xml:space="preserve"> (монтаж)</w:t>
      </w:r>
      <w:r w:rsidRPr="00027F7C">
        <w:rPr>
          <w:rFonts w:ascii="Times New Roman" w:eastAsia="Times New Roman" w:hAnsi="Times New Roman"/>
          <w:sz w:val="24"/>
          <w:szCs w:val="24"/>
          <w:lang w:eastAsia="ru-RU"/>
        </w:rPr>
        <w:t xml:space="preserve"> и наладку Товара в соответствии со Спецификацией и Техническим заданием.</w:t>
      </w:r>
    </w:p>
    <w:p w14:paraId="2B91BB53" w14:textId="14AC8753" w:rsidR="00087D7A" w:rsidRPr="00027F7C" w:rsidRDefault="00A16B3D">
      <w:pPr>
        <w:widowControl w:val="0"/>
        <w:spacing w:after="0" w:line="240" w:lineRule="auto"/>
        <w:ind w:firstLine="709"/>
        <w:jc w:val="both"/>
        <w:rPr>
          <w:rFonts w:ascii="Times New Roman" w:eastAsia="Times New Roman" w:hAnsi="Times New Roman" w:cs="Times New Roman"/>
          <w:sz w:val="24"/>
          <w:szCs w:val="24"/>
          <w:lang w:eastAsia="ru-RU"/>
        </w:rPr>
      </w:pPr>
      <w:r w:rsidRPr="00027F7C">
        <w:rPr>
          <w:rFonts w:ascii="Times New Roman" w:eastAsia="Times New Roman" w:hAnsi="Times New Roman" w:cs="Times New Roman"/>
          <w:sz w:val="24"/>
          <w:szCs w:val="24"/>
          <w:lang w:eastAsia="ru-RU"/>
        </w:rPr>
        <w:t>4.4.1</w:t>
      </w:r>
      <w:r w:rsidR="00027F7C" w:rsidRPr="00027F7C">
        <w:rPr>
          <w:rFonts w:ascii="Times New Roman" w:eastAsia="Times New Roman" w:hAnsi="Times New Roman" w:cs="Times New Roman"/>
          <w:sz w:val="24"/>
          <w:szCs w:val="24"/>
          <w:lang w:eastAsia="ru-RU"/>
        </w:rPr>
        <w:t>1</w:t>
      </w:r>
      <w:r w:rsidRPr="00027F7C">
        <w:rPr>
          <w:rFonts w:ascii="Times New Roman" w:eastAsia="Times New Roman" w:hAnsi="Times New Roman" w:cs="Times New Roman"/>
          <w:sz w:val="24"/>
          <w:szCs w:val="24"/>
          <w:lang w:eastAsia="ru-RU"/>
        </w:rPr>
        <w:t xml:space="preserve">. Исполнять иные обязательства, предусмотренные законодательством </w:t>
      </w:r>
      <w:r w:rsidR="00553D51"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Российской Федерации и настоящим государственным контрактом.</w:t>
      </w:r>
    </w:p>
    <w:p w14:paraId="10CC37B9" w14:textId="77777777" w:rsidR="003B3984" w:rsidRPr="00027F7C" w:rsidRDefault="003B3984">
      <w:pPr>
        <w:widowControl w:val="0"/>
        <w:spacing w:after="0" w:line="240" w:lineRule="auto"/>
        <w:ind w:firstLine="709"/>
        <w:jc w:val="both"/>
        <w:rPr>
          <w:sz w:val="24"/>
          <w:szCs w:val="24"/>
        </w:rPr>
      </w:pPr>
    </w:p>
    <w:p w14:paraId="05825C26" w14:textId="77777777" w:rsidR="00087D7A" w:rsidRPr="00027F7C" w:rsidRDefault="00A16B3D">
      <w:pPr>
        <w:widowControl w:val="0"/>
        <w:snapToGrid w:val="0"/>
        <w:spacing w:after="0" w:line="240" w:lineRule="auto"/>
        <w:jc w:val="center"/>
        <w:rPr>
          <w:sz w:val="24"/>
          <w:szCs w:val="24"/>
        </w:rPr>
      </w:pPr>
      <w:r w:rsidRPr="00027F7C">
        <w:rPr>
          <w:rFonts w:ascii="Times New Roman" w:eastAsia="Times New Roman" w:hAnsi="Times New Roman" w:cs="Times New Roman"/>
          <w:b/>
          <w:sz w:val="24"/>
          <w:szCs w:val="24"/>
          <w:lang w:eastAsia="zh-CN"/>
        </w:rPr>
        <w:t>5. ИЗМЕНЕНИЕ УСЛОВИЙ ГОСУДАРСТВЕННОГО КОНТРАКТА</w:t>
      </w:r>
    </w:p>
    <w:p w14:paraId="7515CA29" w14:textId="77777777" w:rsidR="00087D7A" w:rsidRPr="00027F7C" w:rsidRDefault="00087D7A">
      <w:pPr>
        <w:widowControl w:val="0"/>
        <w:snapToGrid w:val="0"/>
        <w:spacing w:after="0" w:line="240" w:lineRule="auto"/>
        <w:jc w:val="center"/>
        <w:rPr>
          <w:rFonts w:ascii="Times New Roman" w:eastAsia="Calibri" w:hAnsi="Times New Roman" w:cs="Times New Roman"/>
          <w:sz w:val="24"/>
          <w:szCs w:val="24"/>
        </w:rPr>
      </w:pPr>
    </w:p>
    <w:p w14:paraId="5FF9751D" w14:textId="77777777" w:rsidR="00087D7A" w:rsidRPr="00027F7C" w:rsidRDefault="00A16B3D">
      <w:pPr>
        <w:widowControl w:val="0"/>
        <w:spacing w:after="0" w:line="240" w:lineRule="auto"/>
        <w:ind w:firstLine="709"/>
        <w:jc w:val="both"/>
        <w:rPr>
          <w:rFonts w:ascii="Times New Roman" w:eastAsia="Arial Unicode MS" w:hAnsi="Times New Roman" w:cs="Times New Roman"/>
          <w:kern w:val="2"/>
          <w:sz w:val="24"/>
          <w:szCs w:val="24"/>
          <w:lang w:bidi="en-US"/>
        </w:rPr>
      </w:pPr>
      <w:r w:rsidRPr="00027F7C">
        <w:rPr>
          <w:rFonts w:ascii="Times New Roman" w:eastAsia="Calibri" w:hAnsi="Times New Roman" w:cs="Times New Roman"/>
          <w:sz w:val="24"/>
          <w:szCs w:val="24"/>
        </w:rPr>
        <w:t xml:space="preserve">5.1. Изменение существенных условий контракта при его исполнении не допускается, </w:t>
      </w:r>
      <w:r w:rsidR="00C309A6" w:rsidRPr="00027F7C">
        <w:rPr>
          <w:rFonts w:ascii="Times New Roman" w:eastAsia="Calibri" w:hAnsi="Times New Roman" w:cs="Times New Roman"/>
          <w:sz w:val="24"/>
          <w:szCs w:val="24"/>
        </w:rPr>
        <w:br/>
      </w:r>
      <w:r w:rsidRPr="00027F7C">
        <w:rPr>
          <w:rFonts w:ascii="Times New Roman" w:eastAsia="Calibri" w:hAnsi="Times New Roman" w:cs="Times New Roman"/>
          <w:sz w:val="24"/>
          <w:szCs w:val="24"/>
        </w:rPr>
        <w:t xml:space="preserve">за исключением их изменения по соглашению сторон в случаях, предусмотренных </w:t>
      </w:r>
      <w:r w:rsidR="00553D51" w:rsidRPr="00027F7C">
        <w:rPr>
          <w:rFonts w:ascii="Times New Roman" w:eastAsia="Arial Unicode MS" w:hAnsi="Times New Roman" w:cs="Times New Roman"/>
          <w:kern w:val="2"/>
          <w:sz w:val="24"/>
          <w:szCs w:val="24"/>
          <w:lang w:bidi="en-US"/>
        </w:rPr>
        <w:t>Федеральный закон от 05 апреля 2013 года № 44-ФЗ</w:t>
      </w:r>
      <w:r w:rsidRPr="00027F7C">
        <w:rPr>
          <w:rFonts w:ascii="Times New Roman" w:eastAsia="Arial Unicode MS" w:hAnsi="Times New Roman" w:cs="Times New Roman"/>
          <w:kern w:val="2"/>
          <w:sz w:val="24"/>
          <w:szCs w:val="24"/>
          <w:lang w:bidi="en-US"/>
        </w:rPr>
        <w:t>.</w:t>
      </w:r>
    </w:p>
    <w:p w14:paraId="000EBADF" w14:textId="77777777" w:rsidR="00AD09A7" w:rsidRPr="00027F7C" w:rsidRDefault="00AD09A7" w:rsidP="00AD09A7">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027F7C">
        <w:rPr>
          <w:rFonts w:ascii="Times New Roman" w:eastAsia="Times New Roman" w:hAnsi="Times New Roman" w:cs="Times New Roman"/>
          <w:sz w:val="24"/>
          <w:szCs w:val="24"/>
          <w:lang w:eastAsia="zh-CN"/>
        </w:rPr>
        <w:t>5.2. Любые и</w:t>
      </w:r>
      <w:r w:rsidRPr="00027F7C">
        <w:rPr>
          <w:rFonts w:ascii="Times New Roman" w:eastAsia="Times New Roman" w:hAnsi="Times New Roman" w:cs="Times New Roman"/>
          <w:sz w:val="24"/>
          <w:szCs w:val="24"/>
          <w:lang w:eastAsia="ru-RU"/>
        </w:rPr>
        <w:t>зменения, дополнения и приложения к Контракту, должны быть выполнены в письменной форме и подписаны каждой из Сторон.</w:t>
      </w:r>
    </w:p>
    <w:p w14:paraId="5023AE9D" w14:textId="77777777" w:rsidR="00087D7A" w:rsidRPr="00734C25" w:rsidRDefault="00087D7A">
      <w:pPr>
        <w:widowControl w:val="0"/>
        <w:spacing w:after="0" w:line="240" w:lineRule="auto"/>
        <w:ind w:firstLine="709"/>
        <w:jc w:val="both"/>
        <w:rPr>
          <w:rFonts w:ascii="Times New Roman" w:eastAsia="Times New Roman" w:hAnsi="Times New Roman" w:cs="Times New Roman"/>
          <w:color w:val="FF0000"/>
          <w:sz w:val="24"/>
          <w:szCs w:val="24"/>
          <w:lang w:eastAsia="zh-CN"/>
        </w:rPr>
      </w:pPr>
    </w:p>
    <w:p w14:paraId="03EEA052" w14:textId="77777777" w:rsidR="00087D7A" w:rsidRPr="00027F7C" w:rsidRDefault="00A16B3D">
      <w:pPr>
        <w:widowControl w:val="0"/>
        <w:spacing w:after="0" w:line="240" w:lineRule="auto"/>
        <w:jc w:val="center"/>
        <w:rPr>
          <w:sz w:val="24"/>
          <w:szCs w:val="24"/>
        </w:rPr>
      </w:pPr>
      <w:r w:rsidRPr="00027F7C">
        <w:rPr>
          <w:rFonts w:ascii="Times New Roman" w:eastAsia="Times New Roman" w:hAnsi="Times New Roman" w:cs="Times New Roman"/>
          <w:b/>
          <w:sz w:val="24"/>
          <w:szCs w:val="24"/>
          <w:lang w:eastAsia="zh-CN"/>
        </w:rPr>
        <w:t>6. ДЕЙСТВИЕ НЕПРЕОДОЛИМОЙ СИЛЫ</w:t>
      </w:r>
    </w:p>
    <w:p w14:paraId="74891E63" w14:textId="77777777" w:rsidR="00087D7A" w:rsidRPr="00027F7C" w:rsidRDefault="00087D7A">
      <w:pPr>
        <w:widowControl w:val="0"/>
        <w:spacing w:after="0" w:line="240" w:lineRule="auto"/>
        <w:jc w:val="center"/>
        <w:rPr>
          <w:rFonts w:ascii="Times New Roman" w:eastAsia="Times New Roman" w:hAnsi="Times New Roman" w:cs="Times New Roman"/>
          <w:sz w:val="24"/>
          <w:szCs w:val="24"/>
          <w:lang w:eastAsia="zh-CN"/>
        </w:rPr>
      </w:pPr>
    </w:p>
    <w:p w14:paraId="4B5FA96F" w14:textId="77777777" w:rsidR="00087D7A" w:rsidRPr="00027F7C" w:rsidRDefault="00A16B3D">
      <w:pPr>
        <w:widowControl w:val="0"/>
        <w:spacing w:after="0" w:line="240" w:lineRule="auto"/>
        <w:ind w:firstLine="709"/>
        <w:jc w:val="both"/>
        <w:rPr>
          <w:sz w:val="24"/>
          <w:szCs w:val="24"/>
        </w:rPr>
      </w:pPr>
      <w:r w:rsidRPr="00027F7C">
        <w:rPr>
          <w:rFonts w:ascii="Times New Roman" w:eastAsia="Times New Roman" w:hAnsi="Times New Roman" w:cs="Times New Roman"/>
          <w:sz w:val="24"/>
          <w:szCs w:val="24"/>
          <w:lang w:eastAsia="zh-CN"/>
        </w:rPr>
        <w:t xml:space="preserve">6.1. Ни одна из Сторон по настоящему государственному контракту не несет </w:t>
      </w:r>
      <w:r w:rsidRPr="00027F7C">
        <w:rPr>
          <w:rFonts w:ascii="Times New Roman" w:eastAsia="Times New Roman" w:hAnsi="Times New Roman" w:cs="Times New Roman"/>
          <w:sz w:val="24"/>
          <w:szCs w:val="24"/>
          <w:lang w:eastAsia="zh-CN"/>
        </w:rPr>
        <w:lastRenderedPageBreak/>
        <w:t>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14:paraId="2FF3EFB3" w14:textId="77777777" w:rsidR="00087D7A" w:rsidRPr="00027F7C" w:rsidRDefault="00A16B3D">
      <w:pPr>
        <w:widowControl w:val="0"/>
        <w:spacing w:after="0" w:line="240" w:lineRule="auto"/>
        <w:ind w:firstLine="709"/>
        <w:jc w:val="both"/>
        <w:rPr>
          <w:sz w:val="24"/>
          <w:szCs w:val="24"/>
        </w:rPr>
      </w:pPr>
      <w:r w:rsidRPr="00027F7C">
        <w:rPr>
          <w:rFonts w:ascii="Times New Roman" w:eastAsia="Times New Roman" w:hAnsi="Times New Roman" w:cs="Times New Roman"/>
          <w:sz w:val="24"/>
          <w:szCs w:val="24"/>
          <w:lang w:eastAsia="zh-CN"/>
        </w:rPr>
        <w:t xml:space="preserve">6.2. При возникновении форс-мажорных обстоятельств, препятствующих исполнению обязательств по настоящему государственному контракту, Поставщик должен незамедлительно информировать Заказчика (по телефону, факсимильной связи или любым иным способом) о возникновении таких обстоятельств, а также сроках и способах </w:t>
      </w:r>
      <w:r w:rsidR="005D70EB" w:rsidRPr="00027F7C">
        <w:rPr>
          <w:rFonts w:ascii="Times New Roman" w:eastAsia="Times New Roman" w:hAnsi="Times New Roman" w:cs="Times New Roman"/>
          <w:sz w:val="24"/>
          <w:szCs w:val="24"/>
          <w:lang w:eastAsia="zh-CN"/>
        </w:rPr>
        <w:br/>
      </w:r>
      <w:r w:rsidRPr="00027F7C">
        <w:rPr>
          <w:rFonts w:ascii="Times New Roman" w:eastAsia="Times New Roman" w:hAnsi="Times New Roman" w:cs="Times New Roman"/>
          <w:sz w:val="24"/>
          <w:szCs w:val="24"/>
          <w:lang w:eastAsia="zh-CN"/>
        </w:rPr>
        <w:t>их устранения.</w:t>
      </w:r>
      <w:r w:rsidRPr="00027F7C">
        <w:rPr>
          <w:rFonts w:ascii="Times New Roman" w:eastAsia="Calibri" w:hAnsi="Times New Roman" w:cs="Times New Roman"/>
          <w:sz w:val="24"/>
          <w:szCs w:val="24"/>
        </w:rPr>
        <w:t xml:space="preserve"> </w:t>
      </w:r>
    </w:p>
    <w:p w14:paraId="3C3F80D7" w14:textId="77777777" w:rsidR="00087D7A" w:rsidRPr="00027F7C" w:rsidRDefault="00A16B3D">
      <w:pPr>
        <w:widowControl w:val="0"/>
        <w:spacing w:after="0" w:line="240" w:lineRule="auto"/>
        <w:ind w:firstLine="709"/>
        <w:jc w:val="both"/>
        <w:rPr>
          <w:sz w:val="24"/>
          <w:szCs w:val="24"/>
        </w:rPr>
      </w:pPr>
      <w:r w:rsidRPr="00027F7C">
        <w:rPr>
          <w:rFonts w:ascii="Times New Roman" w:eastAsia="Times New Roman" w:hAnsi="Times New Roman" w:cs="Times New Roman"/>
          <w:sz w:val="24"/>
          <w:szCs w:val="24"/>
          <w:lang w:eastAsia="zh-CN"/>
        </w:rPr>
        <w:t xml:space="preserve">6.3. О наступлении форс-мажорных обстоятельств, Стороны письменно уведомляют друг друга в 10 (десятидневный) срок с момента их возникновения. Факт наступления </w:t>
      </w:r>
      <w:r w:rsidR="00553D51" w:rsidRPr="00027F7C">
        <w:rPr>
          <w:rFonts w:ascii="Times New Roman" w:eastAsia="Times New Roman" w:hAnsi="Times New Roman" w:cs="Times New Roman"/>
          <w:sz w:val="24"/>
          <w:szCs w:val="24"/>
          <w:lang w:eastAsia="zh-CN"/>
        </w:rPr>
        <w:br/>
      </w:r>
      <w:r w:rsidRPr="00027F7C">
        <w:rPr>
          <w:rFonts w:ascii="Times New Roman" w:eastAsia="Times New Roman" w:hAnsi="Times New Roman" w:cs="Times New Roman"/>
          <w:sz w:val="24"/>
          <w:szCs w:val="24"/>
          <w:lang w:eastAsia="zh-CN"/>
        </w:rPr>
        <w:t xml:space="preserve">форс-мажорных обстоятельств должен быть документально удостоверен полномочными </w:t>
      </w:r>
      <w:r w:rsidR="00553D51" w:rsidRPr="00027F7C">
        <w:rPr>
          <w:rFonts w:ascii="Times New Roman" w:eastAsia="Times New Roman" w:hAnsi="Times New Roman" w:cs="Times New Roman"/>
          <w:sz w:val="24"/>
          <w:szCs w:val="24"/>
          <w:lang w:eastAsia="zh-CN"/>
        </w:rPr>
        <w:br/>
      </w:r>
      <w:r w:rsidRPr="00027F7C">
        <w:rPr>
          <w:rFonts w:ascii="Times New Roman" w:eastAsia="Times New Roman" w:hAnsi="Times New Roman" w:cs="Times New Roman"/>
          <w:sz w:val="24"/>
          <w:szCs w:val="24"/>
          <w:lang w:eastAsia="zh-CN"/>
        </w:rPr>
        <w:t>на это органами власти. Удостоверяющие документы прилагаются к письменному уведомлению.</w:t>
      </w:r>
    </w:p>
    <w:p w14:paraId="6B3E97A3" w14:textId="77777777" w:rsidR="00087D7A" w:rsidRPr="00027F7C" w:rsidRDefault="00A16B3D">
      <w:pPr>
        <w:widowControl w:val="0"/>
        <w:spacing w:after="0" w:line="240" w:lineRule="auto"/>
        <w:ind w:firstLine="709"/>
        <w:jc w:val="both"/>
        <w:rPr>
          <w:sz w:val="24"/>
          <w:szCs w:val="24"/>
        </w:rPr>
      </w:pPr>
      <w:r w:rsidRPr="00027F7C">
        <w:rPr>
          <w:rFonts w:ascii="Times New Roman" w:eastAsia="Times New Roman" w:hAnsi="Times New Roman" w:cs="Times New Roman"/>
          <w:sz w:val="24"/>
          <w:szCs w:val="24"/>
          <w:lang w:eastAsia="zh-CN"/>
        </w:rPr>
        <w:t xml:space="preserve">6.4. В случае не предоставления уведомления и удостоверяющего форс-мажорные обстоятельства документа в установленные сроки, Сторона государственного контракта, подвергшаяся форс-мажорным обстоятельствам, не вправе будет ссылаться на них </w:t>
      </w:r>
      <w:r w:rsidR="00553D51" w:rsidRPr="00027F7C">
        <w:rPr>
          <w:rFonts w:ascii="Times New Roman" w:eastAsia="Times New Roman" w:hAnsi="Times New Roman" w:cs="Times New Roman"/>
          <w:sz w:val="24"/>
          <w:szCs w:val="24"/>
          <w:lang w:eastAsia="zh-CN"/>
        </w:rPr>
        <w:br/>
      </w:r>
      <w:r w:rsidRPr="00027F7C">
        <w:rPr>
          <w:rFonts w:ascii="Times New Roman" w:eastAsia="Times New Roman" w:hAnsi="Times New Roman" w:cs="Times New Roman"/>
          <w:sz w:val="24"/>
          <w:szCs w:val="24"/>
          <w:lang w:eastAsia="zh-CN"/>
        </w:rPr>
        <w:t xml:space="preserve">при возникновении спора о ненадлежащем исполнении такой Стороной обязательств </w:t>
      </w:r>
      <w:r w:rsidR="00553D51" w:rsidRPr="00027F7C">
        <w:rPr>
          <w:rFonts w:ascii="Times New Roman" w:eastAsia="Times New Roman" w:hAnsi="Times New Roman" w:cs="Times New Roman"/>
          <w:sz w:val="24"/>
          <w:szCs w:val="24"/>
          <w:lang w:eastAsia="zh-CN"/>
        </w:rPr>
        <w:br/>
      </w:r>
      <w:r w:rsidRPr="00027F7C">
        <w:rPr>
          <w:rFonts w:ascii="Times New Roman" w:eastAsia="Times New Roman" w:hAnsi="Times New Roman" w:cs="Times New Roman"/>
          <w:sz w:val="24"/>
          <w:szCs w:val="24"/>
          <w:lang w:eastAsia="zh-CN"/>
        </w:rPr>
        <w:t>по настоящему государственному контракту.</w:t>
      </w:r>
    </w:p>
    <w:p w14:paraId="5B4C38C1" w14:textId="73DA2246" w:rsidR="00087D7A" w:rsidRPr="00027F7C" w:rsidRDefault="00A16B3D">
      <w:pPr>
        <w:widowControl w:val="0"/>
        <w:spacing w:after="0" w:line="240" w:lineRule="auto"/>
        <w:ind w:firstLine="709"/>
        <w:jc w:val="both"/>
        <w:rPr>
          <w:rFonts w:ascii="Times New Roman" w:eastAsia="Times New Roman" w:hAnsi="Times New Roman" w:cs="Times New Roman"/>
          <w:sz w:val="24"/>
          <w:szCs w:val="24"/>
          <w:lang w:eastAsia="zh-CN"/>
        </w:rPr>
      </w:pPr>
      <w:r w:rsidRPr="00027F7C">
        <w:rPr>
          <w:rFonts w:ascii="Times New Roman" w:eastAsia="Times New Roman" w:hAnsi="Times New Roman" w:cs="Times New Roman"/>
          <w:sz w:val="24"/>
          <w:szCs w:val="24"/>
          <w:lang w:eastAsia="zh-CN"/>
        </w:rPr>
        <w:t xml:space="preserve">6.5. Если обстоятельства непреодолимой силы действуют на протяжении 3 (трех) последовательных месяцев, настоящий </w:t>
      </w:r>
      <w:r w:rsidR="00FF7ECF" w:rsidRPr="00027F7C">
        <w:rPr>
          <w:rFonts w:ascii="Times New Roman" w:eastAsia="Times New Roman" w:hAnsi="Times New Roman" w:cs="Times New Roman"/>
          <w:sz w:val="24"/>
          <w:szCs w:val="24"/>
          <w:lang w:eastAsia="zh-CN"/>
        </w:rPr>
        <w:t>Контракт</w:t>
      </w:r>
      <w:r w:rsidRPr="00027F7C">
        <w:rPr>
          <w:rFonts w:ascii="Times New Roman" w:eastAsia="Times New Roman" w:hAnsi="Times New Roman" w:cs="Times New Roman"/>
          <w:sz w:val="24"/>
          <w:szCs w:val="24"/>
          <w:lang w:eastAsia="zh-CN"/>
        </w:rPr>
        <w:t xml:space="preserve"> может быть расторгнут по взаимному согласию Сторон.</w:t>
      </w:r>
    </w:p>
    <w:p w14:paraId="162A3DBA" w14:textId="77777777" w:rsidR="005D70EB" w:rsidRPr="00734C25" w:rsidRDefault="005D70EB">
      <w:pPr>
        <w:widowControl w:val="0"/>
        <w:spacing w:after="0" w:line="240" w:lineRule="auto"/>
        <w:ind w:firstLine="709"/>
        <w:jc w:val="both"/>
        <w:rPr>
          <w:color w:val="FF0000"/>
          <w:sz w:val="24"/>
          <w:szCs w:val="24"/>
        </w:rPr>
      </w:pPr>
    </w:p>
    <w:p w14:paraId="6D8EB47A" w14:textId="77777777" w:rsidR="00087D7A" w:rsidRPr="00027F7C" w:rsidRDefault="00A16B3D">
      <w:pPr>
        <w:widowControl w:val="0"/>
        <w:spacing w:after="0" w:line="240" w:lineRule="auto"/>
        <w:jc w:val="center"/>
        <w:rPr>
          <w:sz w:val="24"/>
          <w:szCs w:val="24"/>
        </w:rPr>
      </w:pPr>
      <w:r w:rsidRPr="00027F7C">
        <w:rPr>
          <w:rFonts w:ascii="Times New Roman" w:eastAsia="Times New Roman" w:hAnsi="Times New Roman" w:cs="Times New Roman"/>
          <w:b/>
          <w:sz w:val="24"/>
          <w:szCs w:val="24"/>
          <w:lang w:eastAsia="zh-CN"/>
        </w:rPr>
        <w:t>7. ОТВЕТСТВЕННОСТЬ СТОРОН ЗА НЕИСПОЛНЕНИЕ</w:t>
      </w:r>
    </w:p>
    <w:p w14:paraId="16AE9719" w14:textId="77777777" w:rsidR="00087D7A" w:rsidRPr="00027F7C" w:rsidRDefault="00A16B3D">
      <w:pPr>
        <w:widowControl w:val="0"/>
        <w:spacing w:after="0" w:line="240" w:lineRule="auto"/>
        <w:jc w:val="center"/>
        <w:rPr>
          <w:sz w:val="24"/>
          <w:szCs w:val="24"/>
        </w:rPr>
      </w:pPr>
      <w:r w:rsidRPr="00027F7C">
        <w:rPr>
          <w:rFonts w:ascii="Times New Roman" w:eastAsia="Times New Roman" w:hAnsi="Times New Roman" w:cs="Times New Roman"/>
          <w:b/>
          <w:sz w:val="24"/>
          <w:szCs w:val="24"/>
          <w:lang w:eastAsia="zh-CN"/>
        </w:rPr>
        <w:t>ИЛИ НЕНАДЛЕЖАЩЕЕ ИСПОЛНЕНИЕ ОБЯЗАТЕЛЬСТВ,</w:t>
      </w:r>
    </w:p>
    <w:p w14:paraId="42E7476A" w14:textId="77777777" w:rsidR="00087D7A" w:rsidRPr="00027F7C" w:rsidRDefault="00A16B3D">
      <w:pPr>
        <w:widowControl w:val="0"/>
        <w:spacing w:after="0" w:line="240" w:lineRule="auto"/>
        <w:jc w:val="center"/>
        <w:rPr>
          <w:sz w:val="24"/>
          <w:szCs w:val="24"/>
        </w:rPr>
      </w:pPr>
      <w:r w:rsidRPr="00027F7C">
        <w:rPr>
          <w:rFonts w:ascii="Times New Roman" w:eastAsia="Times New Roman" w:hAnsi="Times New Roman" w:cs="Times New Roman"/>
          <w:b/>
          <w:sz w:val="24"/>
          <w:szCs w:val="24"/>
          <w:lang w:eastAsia="zh-CN"/>
        </w:rPr>
        <w:t>ПРЕДУСМОТРЕННЫХ КОНТРАКТОМ</w:t>
      </w:r>
    </w:p>
    <w:p w14:paraId="3DAB833A" w14:textId="77777777" w:rsidR="00087D7A" w:rsidRPr="00027F7C" w:rsidRDefault="00087D7A">
      <w:pPr>
        <w:widowControl w:val="0"/>
        <w:spacing w:after="0" w:line="240" w:lineRule="auto"/>
        <w:jc w:val="center"/>
        <w:rPr>
          <w:rFonts w:ascii="Times New Roman" w:eastAsia="Times New Roman" w:hAnsi="Times New Roman" w:cs="Times New Roman"/>
          <w:sz w:val="24"/>
          <w:szCs w:val="24"/>
          <w:lang w:eastAsia="zh-CN"/>
        </w:rPr>
      </w:pPr>
    </w:p>
    <w:p w14:paraId="77D61A1D" w14:textId="0F1E23F4" w:rsidR="00087D7A" w:rsidRPr="00027F7C" w:rsidRDefault="00A16B3D" w:rsidP="004C47F1">
      <w:pPr>
        <w:spacing w:after="0" w:line="240" w:lineRule="auto"/>
        <w:ind w:firstLine="709"/>
        <w:jc w:val="both"/>
        <w:rPr>
          <w:sz w:val="24"/>
          <w:szCs w:val="24"/>
        </w:rPr>
      </w:pPr>
      <w:r w:rsidRPr="00027F7C">
        <w:rPr>
          <w:rFonts w:ascii="Times New Roman" w:eastAsia="Calibri" w:hAnsi="Times New Roman" w:cs="Times New Roman"/>
          <w:sz w:val="24"/>
          <w:szCs w:val="24"/>
        </w:rPr>
        <w:t xml:space="preserve">7.1. </w:t>
      </w:r>
      <w:r w:rsidR="004C47F1" w:rsidRPr="00027F7C">
        <w:rPr>
          <w:rFonts w:ascii="Times New Roman" w:eastAsia="Calibri" w:hAnsi="Times New Roman" w:cs="Times New Roman"/>
          <w:sz w:val="24"/>
          <w:szCs w:val="24"/>
        </w:rPr>
        <w:t xml:space="preserve">За неисполнение или ненадлежащее исполнение своих обязательств, установленных настоящим Контрактом, Стороны несут ответственность </w:t>
      </w:r>
      <w:r w:rsidR="006A7E06" w:rsidRPr="00027F7C">
        <w:rPr>
          <w:rFonts w:ascii="Times New Roman" w:eastAsia="Calibri" w:hAnsi="Times New Roman" w:cs="Times New Roman"/>
          <w:sz w:val="24"/>
          <w:szCs w:val="24"/>
        </w:rPr>
        <w:t>в соответствии с Федеральным законом</w:t>
      </w:r>
      <w:r w:rsidR="004C47F1" w:rsidRPr="00027F7C">
        <w:rPr>
          <w:rFonts w:ascii="Times New Roman" w:eastAsia="Calibri" w:hAnsi="Times New Roman" w:cs="Times New Roman"/>
          <w:sz w:val="24"/>
          <w:szCs w:val="24"/>
        </w:rPr>
        <w:t xml:space="preserve"> от 05 апреля 2013 года № 44-ФЗ и Постановлением Правительства Российской Федерации от 30 августа 2017 г. № 1042.</w:t>
      </w:r>
    </w:p>
    <w:p w14:paraId="6BB4C6C4" w14:textId="77777777" w:rsidR="00087D7A" w:rsidRPr="00027F7C" w:rsidRDefault="00A16B3D">
      <w:pPr>
        <w:spacing w:after="0" w:line="240" w:lineRule="auto"/>
        <w:ind w:firstLine="709"/>
        <w:jc w:val="both"/>
        <w:rPr>
          <w:sz w:val="24"/>
          <w:szCs w:val="24"/>
        </w:rPr>
      </w:pPr>
      <w:r w:rsidRPr="00027F7C">
        <w:rPr>
          <w:rFonts w:ascii="Times New Roman" w:eastAsia="Times New Roman" w:hAnsi="Times New Roman" w:cs="Times New Roman"/>
          <w:sz w:val="24"/>
          <w:szCs w:val="24"/>
          <w:lang w:eastAsia="zh-CN"/>
        </w:rPr>
        <w:t>7.2</w:t>
      </w:r>
      <w:r w:rsidRPr="00027F7C">
        <w:rPr>
          <w:rFonts w:ascii="Times New Roman" w:eastAsia="Times New Roman" w:hAnsi="Times New Roman" w:cs="Times New Roman"/>
          <w:sz w:val="24"/>
          <w:szCs w:val="24"/>
          <w:lang w:eastAsia="ru-RU"/>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w:t>
      </w:r>
      <w:r w:rsidR="005D70EB"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 xml:space="preserve">дня истечения установленного контрактом срока исполнения обязательства. </w:t>
      </w:r>
      <w:r w:rsidR="007B6BE5"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 xml:space="preserve">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13A2D57" w14:textId="77777777" w:rsidR="00087D7A" w:rsidRPr="006A7E06" w:rsidRDefault="00A16B3D">
      <w:pPr>
        <w:spacing w:after="0" w:line="240" w:lineRule="auto"/>
        <w:ind w:firstLine="709"/>
        <w:jc w:val="both"/>
        <w:rPr>
          <w:sz w:val="24"/>
          <w:szCs w:val="24"/>
        </w:rPr>
      </w:pPr>
      <w:r w:rsidRPr="006A7E06">
        <w:rPr>
          <w:rFonts w:ascii="Times New Roman" w:eastAsia="Times New Roman" w:hAnsi="Times New Roman" w:cs="Times New Roman"/>
          <w:sz w:val="24"/>
          <w:szCs w:val="24"/>
          <w:lang w:eastAsia="zh-CN"/>
        </w:rPr>
        <w:t>7.3.</w:t>
      </w:r>
      <w:r w:rsidRPr="006A7E06">
        <w:rPr>
          <w:rFonts w:ascii="Times New Roman" w:eastAsia="Times New Roman" w:hAnsi="Times New Roman" w:cs="Times New Roman"/>
          <w:sz w:val="24"/>
          <w:szCs w:val="24"/>
          <w:lang w:eastAsia="ru-RU"/>
        </w:rPr>
        <w:t xml:space="preserve"> </w:t>
      </w:r>
      <w:r w:rsidRPr="006A7E06">
        <w:rPr>
          <w:rFonts w:ascii="Times New Roman" w:eastAsia="Times New Roman" w:hAnsi="Times New Roman" w:cs="Times New Roman"/>
          <w:sz w:val="24"/>
          <w:szCs w:val="24"/>
          <w:lang w:eastAsia="zh-CN"/>
        </w:rPr>
        <w:t xml:space="preserve">Штрафы начисляются за ненадлежащее исполнение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w:t>
      </w:r>
    </w:p>
    <w:p w14:paraId="7FEA17E0" w14:textId="77777777" w:rsidR="00087D7A" w:rsidRPr="006A7E06" w:rsidRDefault="00A16B3D">
      <w:pPr>
        <w:widowControl w:val="0"/>
        <w:spacing w:after="0" w:line="240" w:lineRule="auto"/>
        <w:ind w:firstLine="709"/>
        <w:jc w:val="both"/>
        <w:rPr>
          <w:sz w:val="24"/>
          <w:szCs w:val="24"/>
        </w:rPr>
      </w:pPr>
      <w:r w:rsidRPr="006A7E06">
        <w:rPr>
          <w:rFonts w:ascii="Times New Roman" w:eastAsia="Times New Roman" w:hAnsi="Times New Roman" w:cs="Times New Roman"/>
          <w:sz w:val="24"/>
          <w:szCs w:val="24"/>
          <w:lang w:eastAsia="zh-CN"/>
        </w:rPr>
        <w:t>7.</w:t>
      </w:r>
      <w:r w:rsidR="0076215E" w:rsidRPr="006A7E06">
        <w:rPr>
          <w:rFonts w:ascii="Times New Roman" w:eastAsia="Times New Roman" w:hAnsi="Times New Roman" w:cs="Times New Roman"/>
          <w:sz w:val="24"/>
          <w:szCs w:val="24"/>
          <w:lang w:eastAsia="zh-CN"/>
        </w:rPr>
        <w:t>4</w:t>
      </w:r>
      <w:r w:rsidRPr="006A7E06">
        <w:rPr>
          <w:rFonts w:ascii="Times New Roman" w:eastAsia="Times New Roman" w:hAnsi="Times New Roman" w:cs="Times New Roman"/>
          <w:sz w:val="24"/>
          <w:szCs w:val="24"/>
          <w:lang w:eastAsia="zh-CN"/>
        </w:rPr>
        <w:t xml:space="preserve">. </w:t>
      </w:r>
      <w:r w:rsidRPr="006A7E06">
        <w:rPr>
          <w:rFonts w:ascii="Times New Roman" w:eastAsia="Times New Roman" w:hAnsi="Times New Roman" w:cs="Times New Roman"/>
          <w:sz w:val="24"/>
          <w:szCs w:val="24"/>
          <w:lang w:eastAsia="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2A2F232" w14:textId="77777777" w:rsidR="00087D7A" w:rsidRPr="006A7E06" w:rsidRDefault="00A16B3D">
      <w:pPr>
        <w:spacing w:after="0" w:line="240" w:lineRule="auto"/>
        <w:ind w:firstLine="709"/>
        <w:jc w:val="both"/>
        <w:outlineLvl w:val="0"/>
        <w:rPr>
          <w:sz w:val="24"/>
          <w:szCs w:val="24"/>
        </w:rPr>
      </w:pPr>
      <w:r w:rsidRPr="006A7E06">
        <w:rPr>
          <w:rFonts w:ascii="Times New Roman" w:eastAsia="Times New Roman" w:hAnsi="Times New Roman" w:cs="Times New Roman"/>
          <w:sz w:val="24"/>
          <w:szCs w:val="24"/>
          <w:lang w:eastAsia="zh-CN"/>
        </w:rPr>
        <w:t>7.</w:t>
      </w:r>
      <w:r w:rsidR="0076215E" w:rsidRPr="006A7E06">
        <w:rPr>
          <w:rFonts w:ascii="Times New Roman" w:eastAsia="Times New Roman" w:hAnsi="Times New Roman" w:cs="Times New Roman"/>
          <w:sz w:val="24"/>
          <w:szCs w:val="24"/>
          <w:lang w:eastAsia="zh-CN"/>
        </w:rPr>
        <w:t>5</w:t>
      </w:r>
      <w:r w:rsidRPr="006A7E06">
        <w:rPr>
          <w:rFonts w:ascii="Times New Roman" w:eastAsia="Times New Roman" w:hAnsi="Times New Roman" w:cs="Times New Roman"/>
          <w:sz w:val="24"/>
          <w:szCs w:val="24"/>
          <w:lang w:eastAsia="zh-CN"/>
        </w:rPr>
        <w:t xml:space="preserve">. </w:t>
      </w:r>
      <w:r w:rsidRPr="006A7E06">
        <w:rPr>
          <w:rFonts w:ascii="Times New Roman" w:eastAsia="Times New Roman" w:hAnsi="Times New Roman" w:cs="Times New Roman"/>
          <w:sz w:val="24"/>
          <w:szCs w:val="24"/>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w:t>
      </w:r>
      <w:r w:rsidR="005D70EB" w:rsidRPr="006A7E06">
        <w:rPr>
          <w:rFonts w:ascii="Times New Roman" w:eastAsia="Times New Roman" w:hAnsi="Times New Roman" w:cs="Times New Roman"/>
          <w:sz w:val="24"/>
          <w:szCs w:val="24"/>
          <w:lang w:eastAsia="ru-RU"/>
        </w:rPr>
        <w:br/>
      </w:r>
      <w:r w:rsidRPr="006A7E06">
        <w:rPr>
          <w:rFonts w:ascii="Times New Roman" w:eastAsia="Times New Roman" w:hAnsi="Times New Roman" w:cs="Times New Roman"/>
          <w:sz w:val="24"/>
          <w:szCs w:val="24"/>
          <w:lang w:eastAsia="ru-RU"/>
        </w:rPr>
        <w:t xml:space="preserve">дня истечения установленного контрактом срока исполнения обязательства, </w:t>
      </w:r>
      <w:r w:rsidR="005D70EB" w:rsidRPr="006A7E06">
        <w:rPr>
          <w:rFonts w:ascii="Times New Roman" w:eastAsia="Times New Roman" w:hAnsi="Times New Roman" w:cs="Times New Roman"/>
          <w:sz w:val="24"/>
          <w:szCs w:val="24"/>
          <w:lang w:eastAsia="ru-RU"/>
        </w:rPr>
        <w:br/>
      </w:r>
      <w:r w:rsidRPr="006A7E06">
        <w:rPr>
          <w:rFonts w:ascii="Times New Roman" w:eastAsia="Times New Roman" w:hAnsi="Times New Roman" w:cs="Times New Roman"/>
          <w:sz w:val="24"/>
          <w:szCs w:val="24"/>
          <w:lang w:eastAsia="ru-RU"/>
        </w:rPr>
        <w:lastRenderedPageBreak/>
        <w:t xml:space="preserve">и устанавливается контрактом в размере одной трехсотой действующей на дату уплаты </w:t>
      </w:r>
      <w:r w:rsidR="005D70EB" w:rsidRPr="006A7E06">
        <w:rPr>
          <w:rFonts w:ascii="Times New Roman" w:eastAsia="Times New Roman" w:hAnsi="Times New Roman" w:cs="Times New Roman"/>
          <w:sz w:val="24"/>
          <w:szCs w:val="24"/>
          <w:lang w:eastAsia="ru-RU"/>
        </w:rPr>
        <w:br/>
      </w:r>
      <w:r w:rsidRPr="006A7E06">
        <w:rPr>
          <w:rFonts w:ascii="Times New Roman" w:eastAsia="Times New Roman" w:hAnsi="Times New Roman" w:cs="Times New Roman"/>
          <w:sz w:val="24"/>
          <w:szCs w:val="24"/>
          <w:lang w:eastAsia="ru-RU"/>
        </w:rPr>
        <w:t>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3E01CEF" w14:textId="47354B68" w:rsidR="007C5133" w:rsidRPr="006A7E06" w:rsidRDefault="007C5133">
      <w:pPr>
        <w:spacing w:after="0" w:line="240" w:lineRule="auto"/>
        <w:ind w:firstLine="709"/>
        <w:jc w:val="both"/>
        <w:rPr>
          <w:rFonts w:ascii="Times New Roman" w:eastAsia="Times New Roman" w:hAnsi="Times New Roman" w:cs="Times New Roman"/>
          <w:sz w:val="24"/>
          <w:szCs w:val="24"/>
          <w:lang w:eastAsia="zh-CN"/>
        </w:rPr>
      </w:pPr>
      <w:r w:rsidRPr="006A7E06">
        <w:rPr>
          <w:rFonts w:ascii="Times New Roman" w:eastAsia="Times New Roman" w:hAnsi="Times New Roman" w:cs="Times New Roman"/>
          <w:sz w:val="24"/>
          <w:szCs w:val="24"/>
          <w:lang w:eastAsia="zh-CN"/>
        </w:rPr>
        <w:t xml:space="preserve">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10 процентов цены настоящего Контракта, что составляет </w:t>
      </w:r>
      <w:r w:rsidR="006A7E06" w:rsidRPr="006A7E06">
        <w:rPr>
          <w:rFonts w:ascii="Times New Roman" w:eastAsia="Times New Roman" w:hAnsi="Times New Roman" w:cs="Times New Roman"/>
          <w:sz w:val="24"/>
          <w:szCs w:val="24"/>
          <w:lang w:eastAsia="zh-CN"/>
        </w:rPr>
        <w:t xml:space="preserve">_____ </w:t>
      </w:r>
      <w:r w:rsidRPr="006A7E06">
        <w:rPr>
          <w:rFonts w:ascii="Times New Roman" w:eastAsia="Times New Roman" w:hAnsi="Times New Roman" w:cs="Times New Roman"/>
          <w:sz w:val="24"/>
          <w:szCs w:val="24"/>
          <w:lang w:eastAsia="zh-CN"/>
        </w:rPr>
        <w:t>(</w:t>
      </w:r>
      <w:r w:rsidR="006A7E06" w:rsidRPr="006A7E06">
        <w:rPr>
          <w:rFonts w:ascii="Times New Roman" w:eastAsia="Times New Roman" w:hAnsi="Times New Roman" w:cs="Times New Roman"/>
          <w:sz w:val="24"/>
          <w:szCs w:val="24"/>
          <w:lang w:eastAsia="zh-CN"/>
        </w:rPr>
        <w:t>____</w:t>
      </w:r>
      <w:r w:rsidRPr="006A7E06">
        <w:rPr>
          <w:rFonts w:ascii="Times New Roman" w:eastAsia="Times New Roman" w:hAnsi="Times New Roman" w:cs="Times New Roman"/>
          <w:sz w:val="24"/>
          <w:szCs w:val="24"/>
          <w:lang w:eastAsia="zh-CN"/>
        </w:rPr>
        <w:t xml:space="preserve">) рублей </w:t>
      </w:r>
      <w:r w:rsidR="006A7E06" w:rsidRPr="006A7E06">
        <w:rPr>
          <w:rFonts w:ascii="Times New Roman" w:eastAsia="Times New Roman" w:hAnsi="Times New Roman" w:cs="Times New Roman"/>
          <w:sz w:val="24"/>
          <w:szCs w:val="24"/>
          <w:lang w:eastAsia="zh-CN"/>
        </w:rPr>
        <w:t>_____</w:t>
      </w:r>
      <w:r w:rsidRPr="006A7E06">
        <w:rPr>
          <w:rFonts w:ascii="Times New Roman" w:eastAsia="Times New Roman" w:hAnsi="Times New Roman" w:cs="Times New Roman"/>
          <w:sz w:val="24"/>
          <w:szCs w:val="24"/>
          <w:lang w:eastAsia="zh-CN"/>
        </w:rPr>
        <w:t xml:space="preserve"> коп.</w:t>
      </w:r>
    </w:p>
    <w:p w14:paraId="357C569E" w14:textId="39C100CA" w:rsidR="00AB75AC" w:rsidRPr="006A7E06" w:rsidRDefault="00A16B3D" w:rsidP="00AB75AC">
      <w:pPr>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6A7E06">
        <w:rPr>
          <w:rFonts w:ascii="Times New Roman" w:eastAsia="Times New Roman" w:hAnsi="Times New Roman" w:cs="Times New Roman"/>
          <w:sz w:val="24"/>
          <w:szCs w:val="24"/>
          <w:lang w:eastAsia="zh-CN"/>
        </w:rPr>
        <w:t>7.</w:t>
      </w:r>
      <w:r w:rsidR="0076215E" w:rsidRPr="006A7E06">
        <w:rPr>
          <w:rFonts w:ascii="Times New Roman" w:eastAsia="Times New Roman" w:hAnsi="Times New Roman" w:cs="Times New Roman"/>
          <w:sz w:val="24"/>
          <w:szCs w:val="24"/>
          <w:lang w:eastAsia="zh-CN"/>
        </w:rPr>
        <w:t>7</w:t>
      </w:r>
      <w:r w:rsidRPr="006A7E06">
        <w:rPr>
          <w:rFonts w:ascii="Times New Roman" w:eastAsia="Times New Roman" w:hAnsi="Times New Roman" w:cs="Times New Roman"/>
          <w:sz w:val="24"/>
          <w:szCs w:val="24"/>
          <w:lang w:eastAsia="zh-CN"/>
        </w:rPr>
        <w:t xml:space="preserve">. За </w:t>
      </w:r>
      <w:r w:rsidR="00AB75AC" w:rsidRPr="006A7E06">
        <w:rPr>
          <w:rFonts w:ascii="Times New Roman" w:eastAsia="Times New Roman" w:hAnsi="Times New Roman" w:cs="Times New Roman"/>
          <w:sz w:val="24"/>
          <w:szCs w:val="24"/>
          <w:lang w:eastAsia="zh-CN"/>
        </w:rPr>
        <w:t>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размере 1000,00 рублей.</w:t>
      </w:r>
    </w:p>
    <w:p w14:paraId="7E13CD7A" w14:textId="77777777" w:rsidR="00AB75AC" w:rsidRPr="006A7E06" w:rsidRDefault="00AB75AC" w:rsidP="00AB75AC">
      <w:pPr>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6A7E06">
        <w:rPr>
          <w:rFonts w:ascii="Times New Roman" w:eastAsia="Times New Roman" w:hAnsi="Times New Roman" w:cs="Times New Roman"/>
          <w:sz w:val="24"/>
          <w:szCs w:val="24"/>
          <w:lang w:eastAsia="zh-CN"/>
        </w:rPr>
        <w:t xml:space="preserve">7.8. Общая сумма начисленной неустойки (штрафов, пени) за неисполнение </w:t>
      </w:r>
      <w:r w:rsidR="00553D51" w:rsidRPr="006A7E06">
        <w:rPr>
          <w:rFonts w:ascii="Times New Roman" w:eastAsia="Times New Roman" w:hAnsi="Times New Roman" w:cs="Times New Roman"/>
          <w:sz w:val="24"/>
          <w:szCs w:val="24"/>
          <w:lang w:eastAsia="zh-CN"/>
        </w:rPr>
        <w:br/>
      </w:r>
      <w:r w:rsidRPr="006A7E06">
        <w:rPr>
          <w:rFonts w:ascii="Times New Roman" w:eastAsia="Times New Roman" w:hAnsi="Times New Roman" w:cs="Times New Roman"/>
          <w:sz w:val="24"/>
          <w:szCs w:val="24"/>
          <w:lang w:eastAsia="zh-CN"/>
        </w:rPr>
        <w:t xml:space="preserve">или ненадлежащее исполнение Поставщиком обязательств, предусмотренных Контрактом, </w:t>
      </w:r>
      <w:r w:rsidR="00553D51" w:rsidRPr="006A7E06">
        <w:rPr>
          <w:rFonts w:ascii="Times New Roman" w:eastAsia="Times New Roman" w:hAnsi="Times New Roman" w:cs="Times New Roman"/>
          <w:sz w:val="24"/>
          <w:szCs w:val="24"/>
          <w:lang w:eastAsia="zh-CN"/>
        </w:rPr>
        <w:br/>
      </w:r>
      <w:r w:rsidRPr="006A7E06">
        <w:rPr>
          <w:rFonts w:ascii="Times New Roman" w:eastAsia="Times New Roman" w:hAnsi="Times New Roman" w:cs="Times New Roman"/>
          <w:sz w:val="24"/>
          <w:szCs w:val="24"/>
          <w:lang w:eastAsia="zh-CN"/>
        </w:rPr>
        <w:t>не может превышать цену Контракта.</w:t>
      </w:r>
    </w:p>
    <w:p w14:paraId="58BEB89B" w14:textId="77777777" w:rsidR="00AB75AC" w:rsidRPr="006A7E06" w:rsidRDefault="00AB75AC" w:rsidP="00AB75AC">
      <w:pPr>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6A7E06">
        <w:rPr>
          <w:rFonts w:ascii="Times New Roman" w:eastAsia="Times New Roman" w:hAnsi="Times New Roman" w:cs="Times New Roman"/>
          <w:sz w:val="24"/>
          <w:szCs w:val="24"/>
          <w:lang w:eastAsia="zh-CN"/>
        </w:rPr>
        <w:t>7.9.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27BCF2BE" w14:textId="77777777" w:rsidR="00AB75AC" w:rsidRPr="006A7E06" w:rsidRDefault="00AB75AC" w:rsidP="00AB75AC">
      <w:pPr>
        <w:tabs>
          <w:tab w:val="left" w:pos="93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6A7E06">
        <w:rPr>
          <w:rFonts w:ascii="Times New Roman" w:eastAsia="Times New Roman" w:hAnsi="Times New Roman" w:cs="Times New Roman"/>
          <w:sz w:val="24"/>
          <w:szCs w:val="24"/>
          <w:lang w:eastAsia="zh-CN"/>
        </w:rPr>
        <w:t xml:space="preserve">7.10. Сторона освобождается от уплаты неустойки (штрафа, пени), если докажет, </w:t>
      </w:r>
      <w:r w:rsidR="00553D51" w:rsidRPr="006A7E06">
        <w:rPr>
          <w:rFonts w:ascii="Times New Roman" w:eastAsia="Times New Roman" w:hAnsi="Times New Roman" w:cs="Times New Roman"/>
          <w:sz w:val="24"/>
          <w:szCs w:val="24"/>
          <w:lang w:eastAsia="zh-CN"/>
        </w:rPr>
        <w:br/>
      </w:r>
      <w:r w:rsidRPr="006A7E06">
        <w:rPr>
          <w:rFonts w:ascii="Times New Roman" w:eastAsia="Times New Roman" w:hAnsi="Times New Roman" w:cs="Times New Roman"/>
          <w:sz w:val="24"/>
          <w:szCs w:val="24"/>
          <w:lang w:eastAsia="zh-C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6B93419" w14:textId="77777777" w:rsidR="00087D7A" w:rsidRPr="006A7E06" w:rsidRDefault="00087D7A" w:rsidP="00AB75AC">
      <w:pPr>
        <w:spacing w:after="0" w:line="240" w:lineRule="auto"/>
        <w:ind w:firstLine="709"/>
        <w:jc w:val="both"/>
        <w:rPr>
          <w:rFonts w:ascii="Times New Roman" w:eastAsia="Times New Roman" w:hAnsi="Times New Roman" w:cs="Times New Roman"/>
          <w:b/>
          <w:sz w:val="24"/>
          <w:szCs w:val="24"/>
          <w:lang w:eastAsia="zh-CN"/>
        </w:rPr>
      </w:pPr>
    </w:p>
    <w:p w14:paraId="5A106B16" w14:textId="77777777" w:rsidR="00087D7A" w:rsidRPr="006A7E06" w:rsidRDefault="00A16B3D">
      <w:pPr>
        <w:widowControl w:val="0"/>
        <w:spacing w:after="0" w:line="240" w:lineRule="auto"/>
        <w:jc w:val="center"/>
        <w:rPr>
          <w:sz w:val="24"/>
          <w:szCs w:val="24"/>
        </w:rPr>
      </w:pPr>
      <w:r w:rsidRPr="006A7E06">
        <w:rPr>
          <w:rFonts w:ascii="Times New Roman" w:eastAsia="Times New Roman" w:hAnsi="Times New Roman" w:cs="Times New Roman"/>
          <w:b/>
          <w:sz w:val="24"/>
          <w:szCs w:val="24"/>
          <w:lang w:eastAsia="zh-CN"/>
        </w:rPr>
        <w:t>8. РАСТОРЖЕНИЕ ГОСУДАРСТВЕННОГО КОНТРАКТА</w:t>
      </w:r>
    </w:p>
    <w:p w14:paraId="42E91A30" w14:textId="77777777" w:rsidR="00087D7A" w:rsidRPr="006A7E06" w:rsidRDefault="00087D7A">
      <w:pPr>
        <w:spacing w:after="0" w:line="240" w:lineRule="auto"/>
        <w:jc w:val="center"/>
        <w:rPr>
          <w:rFonts w:ascii="Times New Roman" w:eastAsia="Calibri" w:hAnsi="Times New Roman" w:cs="Times New Roman"/>
          <w:b/>
          <w:sz w:val="24"/>
          <w:szCs w:val="24"/>
        </w:rPr>
      </w:pPr>
    </w:p>
    <w:p w14:paraId="039E6C32" w14:textId="77777777" w:rsidR="00087D7A" w:rsidRPr="006A7E06" w:rsidRDefault="00A16B3D">
      <w:pPr>
        <w:widowControl w:val="0"/>
        <w:spacing w:after="0" w:line="240" w:lineRule="auto"/>
        <w:ind w:firstLine="709"/>
        <w:jc w:val="both"/>
        <w:rPr>
          <w:sz w:val="24"/>
          <w:szCs w:val="24"/>
        </w:rPr>
      </w:pPr>
      <w:r w:rsidRPr="006A7E06">
        <w:rPr>
          <w:rFonts w:ascii="Times New Roman" w:eastAsia="Calibri" w:hAnsi="Times New Roman" w:cs="Times New Roman"/>
          <w:sz w:val="24"/>
          <w:szCs w:val="24"/>
        </w:rPr>
        <w:t xml:space="preserve">8.1. Расторжение Контракта допускается по соглашению Сторон, по решению суда, </w:t>
      </w:r>
      <w:r w:rsidR="00553D51" w:rsidRPr="006A7E06">
        <w:rPr>
          <w:rFonts w:ascii="Times New Roman" w:eastAsia="Calibri" w:hAnsi="Times New Roman" w:cs="Times New Roman"/>
          <w:sz w:val="24"/>
          <w:szCs w:val="24"/>
        </w:rPr>
        <w:br/>
      </w:r>
      <w:r w:rsidRPr="006A7E06">
        <w:rPr>
          <w:rFonts w:ascii="Times New Roman" w:eastAsia="Calibri" w:hAnsi="Times New Roman" w:cs="Times New Roman"/>
          <w:sz w:val="24"/>
          <w:szCs w:val="24"/>
        </w:rPr>
        <w:t xml:space="preserve">в случае одностороннего отказа стороны Контракта от исполнения Контракта в соответствии </w:t>
      </w:r>
      <w:r w:rsidR="00553D51" w:rsidRPr="006A7E06">
        <w:rPr>
          <w:rFonts w:ascii="Times New Roman" w:eastAsia="Calibri" w:hAnsi="Times New Roman" w:cs="Times New Roman"/>
          <w:sz w:val="24"/>
          <w:szCs w:val="24"/>
        </w:rPr>
        <w:br/>
      </w:r>
      <w:r w:rsidRPr="006A7E06">
        <w:rPr>
          <w:rFonts w:ascii="Times New Roman" w:eastAsia="Calibri" w:hAnsi="Times New Roman" w:cs="Times New Roman"/>
          <w:sz w:val="24"/>
          <w:szCs w:val="24"/>
        </w:rPr>
        <w:t>с гражданским законодательством Российской Федерации.</w:t>
      </w:r>
    </w:p>
    <w:p w14:paraId="6FA97BF3" w14:textId="77777777" w:rsidR="00087D7A" w:rsidRPr="00734C25" w:rsidRDefault="00087D7A">
      <w:pPr>
        <w:widowControl w:val="0"/>
        <w:spacing w:after="0" w:line="240" w:lineRule="auto"/>
        <w:jc w:val="center"/>
        <w:rPr>
          <w:rFonts w:ascii="Times New Roman" w:eastAsia="Times New Roman" w:hAnsi="Times New Roman" w:cs="Times New Roman"/>
          <w:color w:val="FF0000"/>
          <w:sz w:val="24"/>
          <w:szCs w:val="24"/>
          <w:lang w:eastAsia="zh-CN"/>
        </w:rPr>
      </w:pPr>
    </w:p>
    <w:p w14:paraId="5405058C" w14:textId="77777777" w:rsidR="00087D7A" w:rsidRPr="006A7E06" w:rsidRDefault="00A16B3D">
      <w:pPr>
        <w:shd w:val="clear" w:color="auto" w:fill="FFFFFF"/>
        <w:spacing w:after="0" w:line="240" w:lineRule="auto"/>
        <w:jc w:val="center"/>
        <w:rPr>
          <w:sz w:val="24"/>
          <w:szCs w:val="24"/>
        </w:rPr>
      </w:pPr>
      <w:r w:rsidRPr="006A7E06">
        <w:rPr>
          <w:rFonts w:ascii="Times New Roman" w:eastAsia="Calibri" w:hAnsi="Times New Roman" w:cs="Times New Roman"/>
          <w:b/>
          <w:sz w:val="24"/>
          <w:szCs w:val="24"/>
        </w:rPr>
        <w:t>9. СРОК ДЕЙСТВИЯ КОНТРАКТА</w:t>
      </w:r>
    </w:p>
    <w:p w14:paraId="5FB2B7D4" w14:textId="77777777" w:rsidR="00087D7A" w:rsidRPr="006A7E06" w:rsidRDefault="00087D7A">
      <w:pPr>
        <w:shd w:val="clear" w:color="auto" w:fill="FFFFFF"/>
        <w:spacing w:after="0" w:line="240" w:lineRule="auto"/>
        <w:jc w:val="center"/>
        <w:rPr>
          <w:rFonts w:ascii="Times New Roman" w:eastAsia="Calibri" w:hAnsi="Times New Roman" w:cs="Times New Roman"/>
          <w:sz w:val="24"/>
          <w:szCs w:val="24"/>
        </w:rPr>
      </w:pPr>
    </w:p>
    <w:p w14:paraId="66433666" w14:textId="77777777" w:rsidR="00087D7A" w:rsidRPr="006A7E06" w:rsidRDefault="00A16B3D">
      <w:pPr>
        <w:widowControl w:val="0"/>
        <w:shd w:val="clear" w:color="auto" w:fill="FFFFFF"/>
        <w:tabs>
          <w:tab w:val="left" w:pos="709"/>
        </w:tabs>
        <w:spacing w:after="0" w:line="240" w:lineRule="auto"/>
        <w:ind w:firstLine="709"/>
        <w:jc w:val="both"/>
        <w:rPr>
          <w:sz w:val="24"/>
          <w:szCs w:val="24"/>
        </w:rPr>
      </w:pPr>
      <w:r w:rsidRPr="006A7E06">
        <w:rPr>
          <w:rFonts w:ascii="Times New Roman" w:eastAsia="Calibri" w:hAnsi="Times New Roman" w:cs="Times New Roman"/>
          <w:sz w:val="24"/>
          <w:szCs w:val="24"/>
        </w:rPr>
        <w:t xml:space="preserve">9.1. Настоящий контракт считается заключенным с момента подписания </w:t>
      </w:r>
      <w:r w:rsidR="005D70EB" w:rsidRPr="006A7E06">
        <w:rPr>
          <w:rFonts w:ascii="Times New Roman" w:eastAsia="Calibri" w:hAnsi="Times New Roman" w:cs="Times New Roman"/>
          <w:sz w:val="24"/>
          <w:szCs w:val="24"/>
        </w:rPr>
        <w:br/>
      </w:r>
      <w:r w:rsidRPr="006A7E06">
        <w:rPr>
          <w:rFonts w:ascii="Times New Roman" w:eastAsia="Calibri" w:hAnsi="Times New Roman" w:cs="Times New Roman"/>
          <w:sz w:val="24"/>
          <w:szCs w:val="24"/>
        </w:rPr>
        <w:t>его сторонами (заказчиком и поставщиком) и действует по «31» декабря 202</w:t>
      </w:r>
      <w:r w:rsidR="001F7632" w:rsidRPr="006A7E06">
        <w:rPr>
          <w:rFonts w:ascii="Times New Roman" w:eastAsia="Calibri" w:hAnsi="Times New Roman" w:cs="Times New Roman"/>
          <w:sz w:val="24"/>
          <w:szCs w:val="24"/>
        </w:rPr>
        <w:t>6</w:t>
      </w:r>
      <w:r w:rsidRPr="006A7E06">
        <w:rPr>
          <w:rFonts w:ascii="Times New Roman" w:eastAsia="Calibri" w:hAnsi="Times New Roman" w:cs="Times New Roman"/>
          <w:sz w:val="24"/>
          <w:szCs w:val="24"/>
        </w:rPr>
        <w:t xml:space="preserve"> года, а в части исполнения обязательств до полного их исполнения.</w:t>
      </w:r>
    </w:p>
    <w:p w14:paraId="3B8AE6F5" w14:textId="77777777" w:rsidR="00087D7A" w:rsidRPr="006A7E06" w:rsidRDefault="00A16B3D">
      <w:pPr>
        <w:widowControl w:val="0"/>
        <w:shd w:val="clear" w:color="auto" w:fill="FFFFFF"/>
        <w:spacing w:after="0" w:line="240" w:lineRule="auto"/>
        <w:ind w:firstLine="709"/>
        <w:jc w:val="both"/>
        <w:rPr>
          <w:sz w:val="24"/>
          <w:szCs w:val="24"/>
        </w:rPr>
      </w:pPr>
      <w:r w:rsidRPr="006A7E06">
        <w:rPr>
          <w:rFonts w:ascii="Times New Roman" w:eastAsia="Calibri" w:hAnsi="Times New Roman" w:cs="Times New Roman"/>
          <w:sz w:val="24"/>
          <w:szCs w:val="24"/>
        </w:rPr>
        <w:t xml:space="preserve">9.2. Окончание срока действия Контракта не освобождает Стороны </w:t>
      </w:r>
      <w:r w:rsidR="005D70EB" w:rsidRPr="006A7E06">
        <w:rPr>
          <w:rFonts w:ascii="Times New Roman" w:eastAsia="Calibri" w:hAnsi="Times New Roman" w:cs="Times New Roman"/>
          <w:sz w:val="24"/>
          <w:szCs w:val="24"/>
        </w:rPr>
        <w:br/>
      </w:r>
      <w:r w:rsidRPr="006A7E06">
        <w:rPr>
          <w:rFonts w:ascii="Times New Roman" w:eastAsia="Calibri" w:hAnsi="Times New Roman" w:cs="Times New Roman"/>
          <w:sz w:val="24"/>
          <w:szCs w:val="24"/>
        </w:rPr>
        <w:t>от ответственности за его ненадлежащее исполнение.</w:t>
      </w:r>
    </w:p>
    <w:p w14:paraId="5ACB212A" w14:textId="77777777" w:rsidR="00087D7A" w:rsidRPr="006A7E06" w:rsidRDefault="00087D7A">
      <w:pPr>
        <w:widowControl w:val="0"/>
        <w:spacing w:after="0" w:line="240" w:lineRule="auto"/>
        <w:rPr>
          <w:rFonts w:ascii="Times New Roman" w:eastAsia="Times New Roman" w:hAnsi="Times New Roman" w:cs="Times New Roman"/>
          <w:b/>
          <w:sz w:val="24"/>
          <w:szCs w:val="24"/>
          <w:lang w:eastAsia="zh-CN"/>
        </w:rPr>
      </w:pPr>
    </w:p>
    <w:p w14:paraId="3DC43222" w14:textId="77777777" w:rsidR="00087D7A" w:rsidRPr="006A7E06" w:rsidRDefault="00A16B3D">
      <w:pPr>
        <w:widowControl w:val="0"/>
        <w:spacing w:after="0" w:line="240" w:lineRule="auto"/>
        <w:jc w:val="center"/>
        <w:rPr>
          <w:sz w:val="24"/>
          <w:szCs w:val="24"/>
        </w:rPr>
      </w:pPr>
      <w:r w:rsidRPr="006A7E06">
        <w:rPr>
          <w:rFonts w:ascii="Times New Roman" w:eastAsia="Times New Roman" w:hAnsi="Times New Roman" w:cs="Times New Roman"/>
          <w:b/>
          <w:sz w:val="24"/>
          <w:szCs w:val="24"/>
          <w:lang w:eastAsia="zh-CN"/>
        </w:rPr>
        <w:t>10. ПОРЯДОК РАЗРЕШЕНИЯ СПОРОВ</w:t>
      </w:r>
    </w:p>
    <w:p w14:paraId="2AC40F14" w14:textId="77777777" w:rsidR="00087D7A" w:rsidRPr="006A7E06" w:rsidRDefault="00087D7A">
      <w:pPr>
        <w:widowControl w:val="0"/>
        <w:spacing w:after="0" w:line="240" w:lineRule="auto"/>
        <w:jc w:val="center"/>
        <w:rPr>
          <w:rFonts w:ascii="Times New Roman" w:eastAsia="Times New Roman" w:hAnsi="Times New Roman" w:cs="Times New Roman"/>
          <w:b/>
          <w:sz w:val="24"/>
          <w:szCs w:val="24"/>
          <w:lang w:eastAsia="zh-CN"/>
        </w:rPr>
      </w:pPr>
    </w:p>
    <w:p w14:paraId="3E834C1B" w14:textId="77777777" w:rsidR="00087D7A" w:rsidRPr="006A7E06" w:rsidRDefault="00A16B3D">
      <w:pPr>
        <w:spacing w:after="0" w:line="240" w:lineRule="auto"/>
        <w:ind w:firstLine="709"/>
        <w:jc w:val="both"/>
        <w:rPr>
          <w:sz w:val="24"/>
          <w:szCs w:val="24"/>
        </w:rPr>
      </w:pPr>
      <w:r w:rsidRPr="006A7E06">
        <w:rPr>
          <w:rFonts w:ascii="Times New Roman" w:eastAsia="Calibri" w:hAnsi="Times New Roman" w:cs="Times New Roman"/>
          <w:sz w:val="24"/>
          <w:szCs w:val="24"/>
        </w:rPr>
        <w:t>10.1. Стороны принимают все меры к тому, чтобы любые спорные вопросы, разногласия либо претензии, касающиеся исполнения Контракта или в связи с ним, были урегулированы путем переговоров.</w:t>
      </w:r>
    </w:p>
    <w:p w14:paraId="4E0B797B" w14:textId="77777777" w:rsidR="00087D7A" w:rsidRPr="006A7E06" w:rsidRDefault="00A16B3D">
      <w:pPr>
        <w:spacing w:after="0" w:line="240" w:lineRule="auto"/>
        <w:ind w:firstLine="709"/>
        <w:jc w:val="both"/>
        <w:rPr>
          <w:sz w:val="24"/>
          <w:szCs w:val="24"/>
        </w:rPr>
      </w:pPr>
      <w:r w:rsidRPr="006A7E06">
        <w:rPr>
          <w:rFonts w:ascii="Times New Roman" w:eastAsia="Calibri" w:hAnsi="Times New Roman" w:cs="Times New Roman"/>
          <w:sz w:val="24"/>
          <w:szCs w:val="24"/>
        </w:rPr>
        <w:t xml:space="preserve">10.2. В случае наличия претензий, споров, разногласий относительно исполнения одной из Сторон своих обязательств другая Сторона может направить претензию. </w:t>
      </w:r>
      <w:r w:rsidR="005D70EB" w:rsidRPr="006A7E06">
        <w:rPr>
          <w:rFonts w:ascii="Times New Roman" w:eastAsia="Calibri" w:hAnsi="Times New Roman" w:cs="Times New Roman"/>
          <w:sz w:val="24"/>
          <w:szCs w:val="24"/>
        </w:rPr>
        <w:br/>
      </w:r>
      <w:r w:rsidRPr="006A7E06">
        <w:rPr>
          <w:rFonts w:ascii="Times New Roman" w:eastAsia="Calibri" w:hAnsi="Times New Roman" w:cs="Times New Roman"/>
          <w:sz w:val="24"/>
          <w:szCs w:val="24"/>
        </w:rPr>
        <w:t xml:space="preserve">В отношении всех претензий, направляемых по Контракту, Сторона, к которой адресована данная претензия, должна дать письменный ответ по существу претензии в срок не позднее </w:t>
      </w:r>
      <w:r w:rsidR="005D70EB" w:rsidRPr="006A7E06">
        <w:rPr>
          <w:rFonts w:ascii="Times New Roman" w:eastAsia="Calibri" w:hAnsi="Times New Roman" w:cs="Times New Roman"/>
          <w:sz w:val="24"/>
          <w:szCs w:val="24"/>
        </w:rPr>
        <w:br/>
      </w:r>
      <w:r w:rsidRPr="006A7E06">
        <w:rPr>
          <w:rFonts w:ascii="Times New Roman" w:eastAsia="Calibri" w:hAnsi="Times New Roman" w:cs="Times New Roman"/>
          <w:sz w:val="24"/>
          <w:szCs w:val="24"/>
        </w:rPr>
        <w:t>5 (пяти) дней с даты ее получения. Претензия оформляется в письменной форме.</w:t>
      </w:r>
    </w:p>
    <w:p w14:paraId="29403D13" w14:textId="77777777" w:rsidR="00087D7A" w:rsidRPr="006A7E06" w:rsidRDefault="00A16B3D" w:rsidP="003B3984">
      <w:pPr>
        <w:spacing w:after="0" w:line="240" w:lineRule="auto"/>
        <w:ind w:firstLine="709"/>
        <w:jc w:val="both"/>
        <w:rPr>
          <w:rFonts w:ascii="Times New Roman" w:eastAsia="Times New Roman" w:hAnsi="Times New Roman" w:cs="Times New Roman"/>
          <w:b/>
          <w:sz w:val="24"/>
          <w:szCs w:val="24"/>
          <w:lang w:eastAsia="zh-CN"/>
        </w:rPr>
      </w:pPr>
      <w:r w:rsidRPr="006A7E06">
        <w:rPr>
          <w:rFonts w:ascii="Times New Roman" w:eastAsia="Calibri" w:hAnsi="Times New Roman" w:cs="Times New Roman"/>
          <w:sz w:val="24"/>
          <w:szCs w:val="24"/>
        </w:rPr>
        <w:t xml:space="preserve">10.3. Любые споры, не урегулированные во внесудебном порядке, разрешаются </w:t>
      </w:r>
      <w:r w:rsidR="00553D51" w:rsidRPr="006A7E06">
        <w:rPr>
          <w:rFonts w:ascii="Times New Roman" w:eastAsia="Calibri" w:hAnsi="Times New Roman" w:cs="Times New Roman"/>
          <w:sz w:val="24"/>
          <w:szCs w:val="24"/>
        </w:rPr>
        <w:br/>
      </w:r>
      <w:r w:rsidRPr="006A7E06">
        <w:rPr>
          <w:rFonts w:ascii="Times New Roman" w:eastAsia="Calibri" w:hAnsi="Times New Roman" w:cs="Times New Roman"/>
          <w:sz w:val="24"/>
          <w:szCs w:val="24"/>
        </w:rPr>
        <w:t>в Арбитражном суде Краснодарского края.</w:t>
      </w:r>
    </w:p>
    <w:p w14:paraId="2073D021" w14:textId="0A843455" w:rsidR="00087D7A" w:rsidRDefault="00087D7A">
      <w:pPr>
        <w:widowControl w:val="0"/>
        <w:spacing w:after="0" w:line="240" w:lineRule="auto"/>
        <w:jc w:val="center"/>
        <w:rPr>
          <w:rFonts w:ascii="Times New Roman" w:eastAsia="Times New Roman" w:hAnsi="Times New Roman" w:cs="Times New Roman"/>
          <w:b/>
          <w:sz w:val="24"/>
          <w:szCs w:val="24"/>
          <w:lang w:eastAsia="zh-CN"/>
        </w:rPr>
      </w:pPr>
    </w:p>
    <w:p w14:paraId="0CD84BF7" w14:textId="2C8FA131" w:rsidR="003E38F2" w:rsidRDefault="003E38F2">
      <w:pPr>
        <w:widowControl w:val="0"/>
        <w:spacing w:after="0" w:line="240" w:lineRule="auto"/>
        <w:jc w:val="center"/>
        <w:rPr>
          <w:rFonts w:ascii="Times New Roman" w:eastAsia="Times New Roman" w:hAnsi="Times New Roman" w:cs="Times New Roman"/>
          <w:b/>
          <w:sz w:val="24"/>
          <w:szCs w:val="24"/>
          <w:lang w:eastAsia="zh-CN"/>
        </w:rPr>
      </w:pPr>
    </w:p>
    <w:p w14:paraId="1D27A3ED" w14:textId="77777777" w:rsidR="003E38F2" w:rsidRPr="006A7E06" w:rsidRDefault="003E38F2">
      <w:pPr>
        <w:widowControl w:val="0"/>
        <w:spacing w:after="0" w:line="240" w:lineRule="auto"/>
        <w:jc w:val="center"/>
        <w:rPr>
          <w:rFonts w:ascii="Times New Roman" w:eastAsia="Times New Roman" w:hAnsi="Times New Roman" w:cs="Times New Roman"/>
          <w:b/>
          <w:sz w:val="24"/>
          <w:szCs w:val="24"/>
          <w:lang w:eastAsia="zh-CN"/>
        </w:rPr>
      </w:pPr>
    </w:p>
    <w:p w14:paraId="16044DBE" w14:textId="77777777" w:rsidR="00087D7A" w:rsidRPr="006A7E06" w:rsidRDefault="00A16B3D">
      <w:pPr>
        <w:spacing w:after="0" w:line="240" w:lineRule="auto"/>
        <w:ind w:firstLine="709"/>
        <w:jc w:val="center"/>
        <w:rPr>
          <w:sz w:val="24"/>
          <w:szCs w:val="24"/>
        </w:rPr>
      </w:pPr>
      <w:r w:rsidRPr="006A7E06">
        <w:rPr>
          <w:rFonts w:ascii="Times New Roman" w:eastAsia="Calibri" w:hAnsi="Times New Roman" w:cs="Times New Roman"/>
          <w:b/>
          <w:bCs/>
          <w:sz w:val="24"/>
          <w:szCs w:val="24"/>
          <w:lang w:eastAsia="ru-RU"/>
        </w:rPr>
        <w:t xml:space="preserve">11. </w:t>
      </w:r>
      <w:r w:rsidRPr="006A7E06">
        <w:rPr>
          <w:rFonts w:ascii="Times New Roman" w:eastAsia="Calibri" w:hAnsi="Times New Roman" w:cs="Times New Roman"/>
          <w:b/>
          <w:sz w:val="24"/>
          <w:szCs w:val="24"/>
        </w:rPr>
        <w:t>ЗАКЛЮЧИТЕЛЬНЫЕ ПОЛОЖЕНИЯ</w:t>
      </w:r>
    </w:p>
    <w:p w14:paraId="3E273E00" w14:textId="77777777" w:rsidR="00087D7A" w:rsidRPr="006A7E06" w:rsidRDefault="00087D7A">
      <w:pPr>
        <w:spacing w:after="0" w:line="240" w:lineRule="auto"/>
        <w:ind w:firstLine="709"/>
        <w:jc w:val="center"/>
        <w:rPr>
          <w:rFonts w:ascii="Times New Roman" w:eastAsia="Times New Roman" w:hAnsi="Times New Roman" w:cs="Times New Roman"/>
          <w:b/>
          <w:sz w:val="24"/>
          <w:szCs w:val="24"/>
          <w:lang w:eastAsia="zh-CN"/>
        </w:rPr>
      </w:pPr>
    </w:p>
    <w:p w14:paraId="028266E3" w14:textId="77777777" w:rsidR="007B6BE5" w:rsidRPr="006A7E06" w:rsidRDefault="007B6BE5" w:rsidP="007B6BE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A7E06">
        <w:rPr>
          <w:rFonts w:ascii="Times New Roman" w:eastAsia="Calibri" w:hAnsi="Times New Roman" w:cs="Times New Roman"/>
          <w:sz w:val="24"/>
          <w:szCs w:val="24"/>
        </w:rPr>
        <w:t>11.1. Взаимоотношения Сторон, не урегулированные настоящим Контрактом, регламентируются действующим гражданским законодательством РФ.</w:t>
      </w:r>
    </w:p>
    <w:p w14:paraId="5FB1C09E" w14:textId="77777777" w:rsidR="007B6BE5" w:rsidRPr="006A7E06" w:rsidRDefault="007B6BE5" w:rsidP="007B6BE5">
      <w:pPr>
        <w:spacing w:after="0" w:line="240" w:lineRule="auto"/>
        <w:ind w:firstLine="709"/>
        <w:contextualSpacing/>
        <w:jc w:val="both"/>
        <w:rPr>
          <w:rFonts w:ascii="Times New Roman" w:eastAsia="Times New Roman" w:hAnsi="Times New Roman" w:cs="Times New Roman"/>
          <w:sz w:val="24"/>
          <w:szCs w:val="24"/>
          <w:lang w:eastAsia="ru-RU"/>
        </w:rPr>
      </w:pPr>
      <w:r w:rsidRPr="006A7E06">
        <w:rPr>
          <w:rFonts w:ascii="Times New Roman" w:eastAsia="Times New Roman" w:hAnsi="Times New Roman" w:cs="Times New Roman"/>
          <w:sz w:val="24"/>
          <w:szCs w:val="24"/>
          <w:lang w:eastAsia="ru-RU"/>
        </w:rPr>
        <w:t>11.2. При изменении наименования, местонахождения, или реорганизации одной из сторон она обязана письменно в течение 5 рабочих дней, при изменении наименования банковских реквизитов в однодневный срок сообщить другой стороне о произошедших изменениях, а также заключить об указанных изменениях дополнительное соглашение к настоящему Контракту.</w:t>
      </w:r>
    </w:p>
    <w:p w14:paraId="41376968" w14:textId="77777777" w:rsidR="007B6BE5" w:rsidRPr="006A7E06" w:rsidRDefault="007B6BE5" w:rsidP="007B6BE5">
      <w:pPr>
        <w:spacing w:after="0" w:line="240" w:lineRule="auto"/>
        <w:ind w:firstLine="709"/>
        <w:contextualSpacing/>
        <w:jc w:val="both"/>
        <w:rPr>
          <w:rFonts w:ascii="Times New Roman" w:eastAsia="Times New Roman" w:hAnsi="Times New Roman" w:cs="Times New Roman"/>
          <w:sz w:val="24"/>
          <w:szCs w:val="24"/>
          <w:lang w:eastAsia="ru-RU"/>
        </w:rPr>
      </w:pPr>
      <w:r w:rsidRPr="006A7E06">
        <w:rPr>
          <w:rFonts w:ascii="Times New Roman" w:eastAsia="Times New Roman" w:hAnsi="Times New Roman" w:cs="Times New Roman"/>
          <w:sz w:val="24"/>
          <w:szCs w:val="24"/>
          <w:lang w:eastAsia="ru-RU"/>
        </w:rPr>
        <w:t xml:space="preserve">11.3. Приложения к Контракту: </w:t>
      </w:r>
    </w:p>
    <w:p w14:paraId="05D39CDE" w14:textId="28AC271B" w:rsidR="007B6BE5" w:rsidRPr="006A7E06" w:rsidRDefault="007B6BE5" w:rsidP="007B6BE5">
      <w:pPr>
        <w:spacing w:after="0" w:line="240" w:lineRule="auto"/>
        <w:ind w:firstLine="709"/>
        <w:contextualSpacing/>
        <w:jc w:val="both"/>
        <w:rPr>
          <w:rFonts w:ascii="Times New Roman" w:eastAsia="Times New Roman" w:hAnsi="Times New Roman" w:cs="Times New Roman"/>
          <w:sz w:val="24"/>
          <w:szCs w:val="24"/>
          <w:lang w:eastAsia="zh-CN"/>
        </w:rPr>
      </w:pPr>
      <w:r w:rsidRPr="006A7E06">
        <w:rPr>
          <w:rFonts w:ascii="Times New Roman" w:eastAsia="Times New Roman" w:hAnsi="Times New Roman" w:cs="Times New Roman"/>
          <w:sz w:val="24"/>
          <w:szCs w:val="24"/>
          <w:lang w:eastAsia="zh-CN"/>
        </w:rPr>
        <w:t>Приложение №</w:t>
      </w:r>
      <w:r w:rsidR="003E38F2">
        <w:rPr>
          <w:rFonts w:ascii="Times New Roman" w:eastAsia="Times New Roman" w:hAnsi="Times New Roman" w:cs="Times New Roman"/>
          <w:sz w:val="24"/>
          <w:szCs w:val="24"/>
          <w:lang w:eastAsia="zh-CN"/>
        </w:rPr>
        <w:t> </w:t>
      </w:r>
      <w:r w:rsidRPr="006A7E06">
        <w:rPr>
          <w:rFonts w:ascii="Times New Roman" w:eastAsia="Times New Roman" w:hAnsi="Times New Roman" w:cs="Times New Roman"/>
          <w:sz w:val="24"/>
          <w:szCs w:val="24"/>
          <w:lang w:eastAsia="zh-CN"/>
        </w:rPr>
        <w:t>1 – Спецификация.</w:t>
      </w:r>
    </w:p>
    <w:p w14:paraId="7D9020AF" w14:textId="1FA7E150" w:rsidR="007B6BE5" w:rsidRDefault="007B6BE5" w:rsidP="006A7E06">
      <w:pPr>
        <w:spacing w:after="0" w:line="240" w:lineRule="auto"/>
        <w:ind w:firstLine="709"/>
        <w:contextualSpacing/>
        <w:jc w:val="both"/>
        <w:rPr>
          <w:rFonts w:ascii="Times New Roman" w:eastAsia="Times New Roman" w:hAnsi="Times New Roman" w:cs="Times New Roman"/>
          <w:sz w:val="24"/>
          <w:szCs w:val="24"/>
          <w:lang w:eastAsia="zh-CN"/>
        </w:rPr>
      </w:pPr>
      <w:r w:rsidRPr="006A7E06">
        <w:rPr>
          <w:rFonts w:ascii="Times New Roman" w:eastAsia="Times New Roman" w:hAnsi="Times New Roman" w:cs="Times New Roman"/>
          <w:sz w:val="24"/>
          <w:szCs w:val="24"/>
          <w:lang w:eastAsia="zh-CN"/>
        </w:rPr>
        <w:t>Приложение №</w:t>
      </w:r>
      <w:r w:rsidR="003E38F2">
        <w:rPr>
          <w:rFonts w:ascii="Times New Roman" w:eastAsia="Times New Roman" w:hAnsi="Times New Roman" w:cs="Times New Roman"/>
          <w:sz w:val="24"/>
          <w:szCs w:val="24"/>
          <w:lang w:eastAsia="zh-CN"/>
        </w:rPr>
        <w:t> </w:t>
      </w:r>
      <w:r w:rsidRPr="006A7E06">
        <w:rPr>
          <w:rFonts w:ascii="Times New Roman" w:eastAsia="Times New Roman" w:hAnsi="Times New Roman" w:cs="Times New Roman"/>
          <w:sz w:val="24"/>
          <w:szCs w:val="24"/>
          <w:lang w:eastAsia="zh-CN"/>
        </w:rPr>
        <w:t xml:space="preserve">2 – </w:t>
      </w:r>
      <w:r w:rsidR="002050D6">
        <w:rPr>
          <w:rFonts w:ascii="Times New Roman" w:eastAsia="Times New Roman" w:hAnsi="Times New Roman" w:cs="Times New Roman"/>
          <w:sz w:val="24"/>
          <w:szCs w:val="24"/>
          <w:lang w:eastAsia="zh-CN"/>
        </w:rPr>
        <w:t>Описание объекта закупки.</w:t>
      </w:r>
    </w:p>
    <w:p w14:paraId="2FE5F739" w14:textId="77777777" w:rsidR="003E38F2" w:rsidRPr="00E86845" w:rsidRDefault="003E38F2" w:rsidP="003E38F2">
      <w:pPr>
        <w:autoSpaceDE w:val="0"/>
        <w:autoSpaceDN w:val="0"/>
        <w:adjustRightInd w:val="0"/>
        <w:spacing w:after="0" w:line="240" w:lineRule="auto"/>
        <w:ind w:firstLine="709"/>
        <w:rPr>
          <w:rFonts w:ascii="Times New Roman" w:hAnsi="Times New Roman"/>
          <w:sz w:val="24"/>
          <w:szCs w:val="24"/>
        </w:rPr>
      </w:pPr>
      <w:r>
        <w:rPr>
          <w:rFonts w:ascii="Times New Roman" w:eastAsia="Times New Roman" w:hAnsi="Times New Roman" w:cs="Times New Roman"/>
          <w:sz w:val="24"/>
          <w:szCs w:val="24"/>
          <w:lang w:eastAsia="zh-CN"/>
        </w:rPr>
        <w:t xml:space="preserve">Приложение № 3 – </w:t>
      </w:r>
      <w:r w:rsidRPr="00E86845">
        <w:rPr>
          <w:rFonts w:ascii="Times New Roman" w:eastAsia="Times New Roman" w:hAnsi="Times New Roman" w:cs="Times New Roman"/>
          <w:sz w:val="24"/>
          <w:szCs w:val="24"/>
          <w:lang w:eastAsia="zh-CN"/>
        </w:rPr>
        <w:t>Форма а</w:t>
      </w:r>
      <w:r>
        <w:rPr>
          <w:rFonts w:ascii="Times New Roman" w:hAnsi="Times New Roman"/>
          <w:bCs/>
          <w:sz w:val="24"/>
          <w:szCs w:val="24"/>
        </w:rPr>
        <w:t>кта приемки товаров, работ, услуг.</w:t>
      </w:r>
    </w:p>
    <w:p w14:paraId="571B6510" w14:textId="77777777" w:rsidR="003E38F2" w:rsidRPr="006A7E06" w:rsidRDefault="003E38F2" w:rsidP="006A7E06">
      <w:pPr>
        <w:spacing w:after="0" w:line="240" w:lineRule="auto"/>
        <w:ind w:firstLine="709"/>
        <w:contextualSpacing/>
        <w:jc w:val="both"/>
        <w:rPr>
          <w:rFonts w:ascii="Times New Roman" w:hAnsi="Times New Roman"/>
          <w:sz w:val="24"/>
          <w:szCs w:val="24"/>
        </w:rPr>
      </w:pPr>
    </w:p>
    <w:p w14:paraId="1D42D103" w14:textId="77777777" w:rsidR="00087D7A" w:rsidRPr="003E38F2" w:rsidRDefault="00087D7A">
      <w:pPr>
        <w:widowControl w:val="0"/>
        <w:spacing w:after="0" w:line="240" w:lineRule="auto"/>
        <w:ind w:firstLine="709"/>
        <w:jc w:val="both"/>
        <w:rPr>
          <w:sz w:val="24"/>
          <w:szCs w:val="24"/>
        </w:rPr>
      </w:pPr>
    </w:p>
    <w:p w14:paraId="2759283F" w14:textId="77777777" w:rsidR="00087D7A" w:rsidRPr="003E38F2" w:rsidRDefault="00A16B3D">
      <w:pPr>
        <w:widowControl w:val="0"/>
        <w:spacing w:after="0" w:line="240" w:lineRule="auto"/>
        <w:ind w:firstLine="567"/>
        <w:jc w:val="center"/>
        <w:rPr>
          <w:sz w:val="24"/>
          <w:szCs w:val="24"/>
        </w:rPr>
      </w:pPr>
      <w:r w:rsidRPr="003E38F2">
        <w:rPr>
          <w:rFonts w:ascii="Times New Roman" w:eastAsia="Times New Roman" w:hAnsi="Times New Roman" w:cs="Times New Roman"/>
          <w:b/>
          <w:sz w:val="24"/>
          <w:szCs w:val="24"/>
          <w:lang w:eastAsia="ru-RU"/>
        </w:rPr>
        <w:t>13.</w:t>
      </w:r>
      <w:r w:rsidR="009E65AF" w:rsidRPr="003E38F2">
        <w:rPr>
          <w:rFonts w:ascii="Times New Roman" w:eastAsia="Times New Roman" w:hAnsi="Times New Roman" w:cs="Times New Roman"/>
          <w:b/>
          <w:sz w:val="24"/>
          <w:szCs w:val="24"/>
          <w:lang w:eastAsia="ru-RU"/>
        </w:rPr>
        <w:t xml:space="preserve"> АДРЕСА И РЕКВИЗИТЫ СТОРОН</w:t>
      </w:r>
    </w:p>
    <w:p w14:paraId="2269CFA8" w14:textId="77777777" w:rsidR="00087D7A" w:rsidRPr="00734C25" w:rsidRDefault="00087D7A">
      <w:pPr>
        <w:widowControl w:val="0"/>
        <w:spacing w:after="0" w:line="240" w:lineRule="auto"/>
        <w:jc w:val="center"/>
        <w:rPr>
          <w:rFonts w:ascii="Times New Roman" w:eastAsia="Times New Roman" w:hAnsi="Times New Roman" w:cs="Times New Roman"/>
          <w:b/>
          <w:color w:val="FF0000"/>
          <w:sz w:val="24"/>
          <w:szCs w:val="24"/>
          <w:lang w:eastAsia="ru-RU"/>
        </w:rPr>
      </w:pPr>
    </w:p>
    <w:tbl>
      <w:tblPr>
        <w:tblStyle w:val="2"/>
        <w:tblW w:w="9747" w:type="dxa"/>
        <w:tblLayout w:type="fixed"/>
        <w:tblLook w:val="04A0" w:firstRow="1" w:lastRow="0" w:firstColumn="1" w:lastColumn="0" w:noHBand="0" w:noVBand="1"/>
      </w:tblPr>
      <w:tblGrid>
        <w:gridCol w:w="4873"/>
        <w:gridCol w:w="4874"/>
      </w:tblGrid>
      <w:tr w:rsidR="00734C25" w:rsidRPr="00734C25" w14:paraId="494E142A" w14:textId="77777777" w:rsidTr="003E38F2">
        <w:tc>
          <w:tcPr>
            <w:tcW w:w="4873" w:type="dxa"/>
            <w:tcBorders>
              <w:top w:val="nil"/>
              <w:left w:val="nil"/>
              <w:bottom w:val="nil"/>
              <w:right w:val="nil"/>
            </w:tcBorders>
          </w:tcPr>
          <w:p w14:paraId="5050208B" w14:textId="77777777" w:rsidR="00087D7A" w:rsidRPr="003E38F2" w:rsidRDefault="00A16B3D" w:rsidP="000D7C48">
            <w:pPr>
              <w:widowControl w:val="0"/>
              <w:spacing w:after="0" w:line="240" w:lineRule="auto"/>
              <w:rPr>
                <w:rFonts w:ascii="Times New Roman" w:eastAsia="Times New Roman" w:hAnsi="Times New Roman" w:cs="Times New Roman"/>
                <w:sz w:val="24"/>
                <w:szCs w:val="24"/>
              </w:rPr>
            </w:pPr>
            <w:r w:rsidRPr="003E38F2">
              <w:rPr>
                <w:rFonts w:ascii="Times New Roman" w:eastAsia="Times New Roman" w:hAnsi="Times New Roman" w:cs="Times New Roman"/>
                <w:b/>
                <w:bCs/>
                <w:sz w:val="24"/>
                <w:szCs w:val="24"/>
              </w:rPr>
              <w:t>13.1. ЗАКАЗЧИК:</w:t>
            </w:r>
          </w:p>
          <w:p w14:paraId="2CFD5D66" w14:textId="77777777" w:rsidR="00087D7A" w:rsidRPr="003E38F2" w:rsidRDefault="00A16B3D" w:rsidP="000D7C48">
            <w:pPr>
              <w:widowControl w:val="0"/>
              <w:spacing w:after="0" w:line="240" w:lineRule="auto"/>
              <w:rPr>
                <w:rFonts w:ascii="Times New Roman" w:eastAsia="Times New Roman" w:hAnsi="Times New Roman" w:cs="Times New Roman"/>
                <w:sz w:val="24"/>
                <w:szCs w:val="24"/>
              </w:rPr>
            </w:pPr>
            <w:r w:rsidRPr="003E38F2">
              <w:rPr>
                <w:rFonts w:ascii="Times New Roman" w:eastAsia="Times New Roman" w:hAnsi="Times New Roman" w:cs="Times New Roman"/>
                <w:sz w:val="24"/>
                <w:szCs w:val="24"/>
              </w:rPr>
              <w:t>Главное управление МЧС России</w:t>
            </w:r>
          </w:p>
          <w:p w14:paraId="0EF4D0EC" w14:textId="715BB1F5" w:rsidR="00087D7A" w:rsidRPr="003E38F2" w:rsidRDefault="00A16B3D" w:rsidP="000D7C48">
            <w:pPr>
              <w:widowControl w:val="0"/>
              <w:spacing w:after="0" w:line="240" w:lineRule="auto"/>
              <w:rPr>
                <w:rFonts w:ascii="Times New Roman" w:eastAsia="Times New Roman" w:hAnsi="Times New Roman" w:cs="Times New Roman"/>
                <w:sz w:val="24"/>
                <w:szCs w:val="24"/>
              </w:rPr>
            </w:pPr>
            <w:r w:rsidRPr="003E38F2">
              <w:rPr>
                <w:rFonts w:ascii="Times New Roman" w:eastAsia="Times New Roman" w:hAnsi="Times New Roman" w:cs="Times New Roman"/>
                <w:sz w:val="24"/>
                <w:szCs w:val="24"/>
              </w:rPr>
              <w:t>по Краснодарскому краю</w:t>
            </w:r>
          </w:p>
          <w:p w14:paraId="52EB2ADA" w14:textId="77777777"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 xml:space="preserve">Адрес: 350080, г. Краснодар, ул. Уральская, 121 </w:t>
            </w:r>
          </w:p>
          <w:p w14:paraId="22D7D666" w14:textId="77777777"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ОГРН 1042304979804</w:t>
            </w:r>
          </w:p>
          <w:p w14:paraId="4D48BB6E" w14:textId="77777777"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 xml:space="preserve">Главное управление МЧС России по </w:t>
            </w:r>
          </w:p>
          <w:p w14:paraId="7A4B4386" w14:textId="77777777"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Краснодарскому краю (л/с 03181783880)</w:t>
            </w:r>
          </w:p>
          <w:p w14:paraId="346A6058" w14:textId="5A0AB2C4"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в Управлении федерального казначейства по Нижегородской области (Главное управление МЧС России по Краснодарскому краю)</w:t>
            </w:r>
          </w:p>
          <w:p w14:paraId="6FFEE2C3" w14:textId="2CD752B3"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 xml:space="preserve">Расчетный счет: </w:t>
            </w:r>
            <w:r w:rsidR="003C3C98" w:rsidRPr="003E38F2">
              <w:rPr>
                <w:rFonts w:ascii="Times New Roman" w:hAnsi="Times New Roman" w:cs="Times New Roman"/>
                <w:sz w:val="24"/>
                <w:szCs w:val="24"/>
              </w:rPr>
              <w:t>03211643000000013241</w:t>
            </w:r>
          </w:p>
          <w:p w14:paraId="204E4808" w14:textId="378DDFA3"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 xml:space="preserve">к/с </w:t>
            </w:r>
            <w:r w:rsidR="003C3C98" w:rsidRPr="003E38F2">
              <w:rPr>
                <w:rFonts w:ascii="Times New Roman" w:hAnsi="Times New Roman" w:cs="Times New Roman"/>
                <w:sz w:val="24"/>
                <w:szCs w:val="24"/>
              </w:rPr>
              <w:t>40102810745370000024</w:t>
            </w:r>
          </w:p>
          <w:p w14:paraId="762E11AD" w14:textId="77777777"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ИНН 2309090290; КПП 231201001.</w:t>
            </w:r>
          </w:p>
          <w:p w14:paraId="60691195" w14:textId="77777777"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 xml:space="preserve">Банк получателя: ОКЦ № 1 ВВГУ Банка России//УФК по Нижегородской области, </w:t>
            </w:r>
          </w:p>
          <w:p w14:paraId="39D46529" w14:textId="77777777"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г. Нижний Новгород</w:t>
            </w:r>
          </w:p>
          <w:p w14:paraId="24399C2E" w14:textId="77777777"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БИК: 012202102</w:t>
            </w:r>
          </w:p>
          <w:p w14:paraId="76C5434A" w14:textId="0C5431AA" w:rsidR="000D7C48" w:rsidRPr="003E38F2" w:rsidRDefault="000D7C48" w:rsidP="000D7C48">
            <w:pPr>
              <w:widowControl w:val="0"/>
              <w:spacing w:after="0" w:line="240" w:lineRule="auto"/>
              <w:rPr>
                <w:rFonts w:ascii="Times New Roman" w:eastAsia="Times New Roman" w:hAnsi="Times New Roman" w:cs="Times New Roman"/>
                <w:sz w:val="24"/>
                <w:szCs w:val="24"/>
              </w:rPr>
            </w:pPr>
          </w:p>
        </w:tc>
        <w:tc>
          <w:tcPr>
            <w:tcW w:w="4874" w:type="dxa"/>
            <w:tcBorders>
              <w:top w:val="nil"/>
              <w:left w:val="nil"/>
              <w:bottom w:val="nil"/>
              <w:right w:val="nil"/>
            </w:tcBorders>
          </w:tcPr>
          <w:p w14:paraId="08B36ACB" w14:textId="77777777" w:rsidR="00087D7A" w:rsidRPr="0082146D" w:rsidRDefault="00A16B3D" w:rsidP="000D7C48">
            <w:pPr>
              <w:widowControl w:val="0"/>
              <w:spacing w:after="0" w:line="240" w:lineRule="auto"/>
              <w:rPr>
                <w:rFonts w:ascii="Times New Roman" w:eastAsia="Times New Roman" w:hAnsi="Times New Roman" w:cs="Times New Roman"/>
                <w:b/>
                <w:bCs/>
                <w:sz w:val="24"/>
                <w:szCs w:val="24"/>
              </w:rPr>
            </w:pPr>
            <w:r w:rsidRPr="0082146D">
              <w:rPr>
                <w:rFonts w:ascii="Times New Roman" w:eastAsia="Times New Roman" w:hAnsi="Times New Roman" w:cs="Times New Roman"/>
                <w:b/>
                <w:bCs/>
                <w:sz w:val="24"/>
                <w:szCs w:val="24"/>
              </w:rPr>
              <w:t xml:space="preserve">13.2. </w:t>
            </w:r>
            <w:r w:rsidR="00894EE3" w:rsidRPr="0082146D">
              <w:rPr>
                <w:rFonts w:ascii="Times New Roman" w:eastAsia="Times New Roman" w:hAnsi="Times New Roman" w:cs="Times New Roman"/>
                <w:b/>
                <w:bCs/>
                <w:sz w:val="24"/>
                <w:szCs w:val="24"/>
              </w:rPr>
              <w:t>ПОСТАВЩИК</w:t>
            </w:r>
            <w:r w:rsidRPr="0082146D">
              <w:rPr>
                <w:rFonts w:ascii="Times New Roman" w:eastAsia="Times New Roman" w:hAnsi="Times New Roman" w:cs="Times New Roman"/>
                <w:b/>
                <w:bCs/>
                <w:sz w:val="24"/>
                <w:szCs w:val="24"/>
              </w:rPr>
              <w:t>:</w:t>
            </w:r>
            <w:r w:rsidR="00712824" w:rsidRPr="0082146D">
              <w:rPr>
                <w:rFonts w:ascii="Times New Roman" w:eastAsia="Times New Roman" w:hAnsi="Times New Roman" w:cs="Times New Roman"/>
                <w:b/>
                <w:bCs/>
                <w:sz w:val="24"/>
                <w:szCs w:val="24"/>
              </w:rPr>
              <w:t xml:space="preserve"> </w:t>
            </w:r>
          </w:p>
          <w:p w14:paraId="6F70ACD4"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Полное наименование: </w:t>
            </w:r>
          </w:p>
          <w:p w14:paraId="50A330E2"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Юридический адрес: </w:t>
            </w:r>
          </w:p>
          <w:p w14:paraId="1F972F49"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Почтовый адрес: </w:t>
            </w:r>
          </w:p>
          <w:p w14:paraId="05FDCD8D" w14:textId="239229F5"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Телефон: </w:t>
            </w:r>
          </w:p>
          <w:p w14:paraId="74C35F61"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Электронная почта</w:t>
            </w:r>
          </w:p>
          <w:p w14:paraId="062EFF2F"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ОКТМО </w:t>
            </w:r>
          </w:p>
          <w:p w14:paraId="540053C3"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ОКПО </w:t>
            </w:r>
          </w:p>
          <w:p w14:paraId="2B9A47B1"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Банковские реквизиты: </w:t>
            </w:r>
          </w:p>
          <w:p w14:paraId="58BD21B3"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Банк</w:t>
            </w:r>
          </w:p>
          <w:p w14:paraId="143022E0"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ИНН                         </w:t>
            </w:r>
          </w:p>
          <w:p w14:paraId="6AC2A60B" w14:textId="22E70824"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КПП                        </w:t>
            </w:r>
          </w:p>
          <w:p w14:paraId="4868E1EA"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р/с                                                             </w:t>
            </w:r>
          </w:p>
          <w:p w14:paraId="7AAFB9C0"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к/с </w:t>
            </w:r>
          </w:p>
          <w:p w14:paraId="13F8C299" w14:textId="42760298" w:rsidR="00087D7A" w:rsidRPr="0082146D" w:rsidRDefault="006A7E06" w:rsidP="006A7E06">
            <w:pPr>
              <w:spacing w:after="0" w:line="240" w:lineRule="auto"/>
              <w:rPr>
                <w:rFonts w:ascii="Times New Roman" w:eastAsia="Times New Roman" w:hAnsi="Times New Roman" w:cs="Times New Roman"/>
                <w:b/>
                <w:bCs/>
                <w:sz w:val="24"/>
                <w:szCs w:val="24"/>
              </w:rPr>
            </w:pPr>
            <w:r w:rsidRPr="0082146D">
              <w:rPr>
                <w:rFonts w:ascii="Times New Roman" w:hAnsi="Times New Roman" w:cs="Times New Roman"/>
                <w:sz w:val="24"/>
                <w:szCs w:val="24"/>
              </w:rPr>
              <w:t>БИК</w:t>
            </w:r>
          </w:p>
        </w:tc>
      </w:tr>
      <w:tr w:rsidR="00734C25" w:rsidRPr="00734C25" w14:paraId="320BA106" w14:textId="77777777" w:rsidTr="003E38F2">
        <w:tc>
          <w:tcPr>
            <w:tcW w:w="4873" w:type="dxa"/>
            <w:tcBorders>
              <w:top w:val="nil"/>
              <w:left w:val="nil"/>
              <w:bottom w:val="nil"/>
              <w:right w:val="nil"/>
            </w:tcBorders>
          </w:tcPr>
          <w:p w14:paraId="53686C05" w14:textId="77777777" w:rsidR="00087D7A" w:rsidRPr="003E38F2" w:rsidRDefault="00087D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p>
          <w:p w14:paraId="6804D0B5" w14:textId="77777777" w:rsidR="00C80A9C" w:rsidRPr="003E38F2" w:rsidRDefault="00C80A9C" w:rsidP="00C80A9C">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r w:rsidRPr="003E38F2">
              <w:rPr>
                <w:rFonts w:ascii="Times New Roman" w:eastAsia="Times New Roman" w:hAnsi="Times New Roman" w:cs="Times New Roman"/>
                <w:sz w:val="24"/>
                <w:szCs w:val="24"/>
                <w:lang w:eastAsia="ar-SA"/>
              </w:rPr>
              <w:t>Заместитель начальника</w:t>
            </w:r>
          </w:p>
          <w:p w14:paraId="1BC7A83E" w14:textId="77777777" w:rsidR="00C80A9C" w:rsidRPr="003E38F2" w:rsidRDefault="00C80A9C" w:rsidP="00C80A9C">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r w:rsidRPr="003E38F2">
              <w:rPr>
                <w:rFonts w:ascii="Times New Roman" w:eastAsia="Times New Roman" w:hAnsi="Times New Roman" w:cs="Times New Roman"/>
                <w:sz w:val="24"/>
                <w:szCs w:val="24"/>
                <w:lang w:eastAsia="ar-SA"/>
              </w:rPr>
              <w:t xml:space="preserve">Главного управления МЧС России </w:t>
            </w:r>
          </w:p>
          <w:p w14:paraId="558E08FF" w14:textId="77777777" w:rsidR="00300788" w:rsidRPr="003E38F2" w:rsidRDefault="00C80A9C" w:rsidP="00C80A9C">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r w:rsidRPr="003E38F2">
              <w:rPr>
                <w:rFonts w:ascii="Times New Roman" w:eastAsia="Times New Roman" w:hAnsi="Times New Roman" w:cs="Times New Roman"/>
                <w:sz w:val="24"/>
                <w:szCs w:val="24"/>
                <w:lang w:eastAsia="ar-SA"/>
              </w:rPr>
              <w:t xml:space="preserve">по Краснодарскому краю </w:t>
            </w:r>
          </w:p>
          <w:p w14:paraId="44FBFA80" w14:textId="77777777" w:rsidR="00300788" w:rsidRPr="003E38F2" w:rsidRDefault="00C80A9C" w:rsidP="00C80A9C">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r w:rsidRPr="003E38F2">
              <w:rPr>
                <w:rFonts w:ascii="Times New Roman" w:eastAsia="Times New Roman" w:hAnsi="Times New Roman" w:cs="Times New Roman"/>
                <w:sz w:val="24"/>
                <w:szCs w:val="24"/>
                <w:lang w:eastAsia="ar-SA"/>
              </w:rPr>
              <w:t xml:space="preserve">(по антикризисному управлению </w:t>
            </w:r>
          </w:p>
          <w:p w14:paraId="11C5CE81" w14:textId="77777777" w:rsidR="00C80A9C" w:rsidRPr="003E38F2" w:rsidRDefault="00C80A9C" w:rsidP="00C80A9C">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r w:rsidRPr="003E38F2">
              <w:rPr>
                <w:rFonts w:ascii="Times New Roman" w:eastAsia="Times New Roman" w:hAnsi="Times New Roman" w:cs="Times New Roman"/>
                <w:sz w:val="24"/>
                <w:szCs w:val="24"/>
                <w:lang w:eastAsia="ar-SA"/>
              </w:rPr>
              <w:t>и антитеррористической деятельности)</w:t>
            </w:r>
          </w:p>
          <w:p w14:paraId="6C8FE1B5" w14:textId="77777777" w:rsidR="00C80A9C" w:rsidRPr="003E38F2" w:rsidRDefault="00C80A9C" w:rsidP="00C80A9C">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p>
          <w:p w14:paraId="66D2DB75" w14:textId="77777777" w:rsidR="00C80A9C" w:rsidRPr="003E38F2" w:rsidRDefault="00C80A9C" w:rsidP="00C80A9C">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r w:rsidRPr="003E38F2">
              <w:rPr>
                <w:rFonts w:ascii="Times New Roman" w:eastAsia="Times New Roman" w:hAnsi="Times New Roman" w:cs="Times New Roman"/>
                <w:sz w:val="24"/>
                <w:szCs w:val="24"/>
                <w:lang w:eastAsia="ar-SA"/>
              </w:rPr>
              <w:t>_________________ А.С. Мельников</w:t>
            </w:r>
          </w:p>
          <w:p w14:paraId="4239F756" w14:textId="77777777" w:rsidR="001E5F64" w:rsidRPr="003E38F2" w:rsidRDefault="001E5F64" w:rsidP="001E5F64">
            <w:pPr>
              <w:widowControl w:val="0"/>
              <w:spacing w:after="0" w:line="240" w:lineRule="auto"/>
              <w:rPr>
                <w:rFonts w:ascii="Times New Roman" w:eastAsia="Times New Roman" w:hAnsi="Times New Roman" w:cs="Times New Roman"/>
                <w:sz w:val="24"/>
                <w:szCs w:val="24"/>
              </w:rPr>
            </w:pPr>
            <w:r w:rsidRPr="003E38F2">
              <w:rPr>
                <w:rFonts w:ascii="Times New Roman" w:eastAsia="Times New Roman" w:hAnsi="Times New Roman" w:cs="Times New Roman"/>
                <w:sz w:val="24"/>
                <w:szCs w:val="24"/>
              </w:rPr>
              <w:t>«___»____________ 2026 г.</w:t>
            </w:r>
          </w:p>
          <w:p w14:paraId="44D2844B" w14:textId="751D5BF4" w:rsidR="00087D7A" w:rsidRPr="003E38F2" w:rsidRDefault="0082146D" w:rsidP="001E5F64">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ЭЦП</w:t>
            </w:r>
            <w:r w:rsidR="001E5F64" w:rsidRPr="003E38F2">
              <w:rPr>
                <w:rFonts w:ascii="Times New Roman" w:eastAsia="Times New Roman" w:hAnsi="Times New Roman" w:cs="Times New Roman"/>
                <w:sz w:val="24"/>
                <w:szCs w:val="24"/>
              </w:rPr>
              <w:t xml:space="preserve"> </w:t>
            </w:r>
          </w:p>
        </w:tc>
        <w:tc>
          <w:tcPr>
            <w:tcW w:w="4874" w:type="dxa"/>
            <w:tcBorders>
              <w:top w:val="nil"/>
              <w:left w:val="nil"/>
              <w:bottom w:val="nil"/>
              <w:right w:val="nil"/>
            </w:tcBorders>
          </w:tcPr>
          <w:p w14:paraId="5B2A1A38" w14:textId="77777777" w:rsidR="001E5F64" w:rsidRPr="0082146D" w:rsidRDefault="001E5F64">
            <w:pPr>
              <w:widowControl w:val="0"/>
              <w:spacing w:after="0" w:line="240" w:lineRule="auto"/>
              <w:rPr>
                <w:rFonts w:ascii="Times New Roman" w:eastAsia="Calibri" w:hAnsi="Times New Roman" w:cs="Times New Roman"/>
                <w:kern w:val="2"/>
                <w:sz w:val="24"/>
                <w:szCs w:val="24"/>
                <w:lang w:bidi="en-US"/>
              </w:rPr>
            </w:pPr>
          </w:p>
          <w:p w14:paraId="3C01EC10" w14:textId="7DDFFB0D" w:rsidR="001E5F64" w:rsidRPr="0082146D" w:rsidRDefault="001E5F64">
            <w:pPr>
              <w:widowControl w:val="0"/>
              <w:spacing w:after="0" w:line="240" w:lineRule="auto"/>
              <w:rPr>
                <w:rFonts w:ascii="Times New Roman" w:eastAsia="Calibri" w:hAnsi="Times New Roman" w:cs="Times New Roman"/>
                <w:kern w:val="2"/>
                <w:sz w:val="24"/>
                <w:szCs w:val="24"/>
                <w:lang w:bidi="en-US"/>
              </w:rPr>
            </w:pPr>
          </w:p>
          <w:p w14:paraId="14AF14BE" w14:textId="66E046BC" w:rsidR="006A7E06" w:rsidRPr="0082146D" w:rsidRDefault="006A7E06">
            <w:pPr>
              <w:widowControl w:val="0"/>
              <w:spacing w:after="0" w:line="240" w:lineRule="auto"/>
              <w:rPr>
                <w:rFonts w:ascii="Times New Roman" w:eastAsia="Calibri" w:hAnsi="Times New Roman" w:cs="Times New Roman"/>
                <w:kern w:val="2"/>
                <w:sz w:val="24"/>
                <w:szCs w:val="24"/>
                <w:lang w:bidi="en-US"/>
              </w:rPr>
            </w:pPr>
          </w:p>
          <w:p w14:paraId="45069A59" w14:textId="77777777" w:rsidR="006A7E06" w:rsidRPr="0082146D" w:rsidRDefault="006A7E06">
            <w:pPr>
              <w:widowControl w:val="0"/>
              <w:spacing w:after="0" w:line="240" w:lineRule="auto"/>
              <w:rPr>
                <w:rFonts w:ascii="Times New Roman" w:eastAsia="Times New Roman" w:hAnsi="Times New Roman" w:cs="Times New Roman"/>
                <w:spacing w:val="2"/>
                <w:kern w:val="2"/>
                <w:sz w:val="24"/>
                <w:szCs w:val="24"/>
                <w:lang w:bidi="en-US"/>
              </w:rPr>
            </w:pPr>
          </w:p>
          <w:p w14:paraId="30CA0611" w14:textId="77777777" w:rsidR="001E5F64" w:rsidRPr="0082146D" w:rsidRDefault="001E5F64">
            <w:pPr>
              <w:widowControl w:val="0"/>
              <w:spacing w:after="0" w:line="240" w:lineRule="auto"/>
              <w:rPr>
                <w:rFonts w:ascii="Times New Roman" w:eastAsia="Times New Roman" w:hAnsi="Times New Roman" w:cs="Times New Roman"/>
                <w:spacing w:val="2"/>
                <w:kern w:val="2"/>
                <w:sz w:val="24"/>
                <w:szCs w:val="24"/>
                <w:lang w:bidi="en-US"/>
              </w:rPr>
            </w:pPr>
          </w:p>
          <w:p w14:paraId="5157955D" w14:textId="77777777" w:rsidR="001E5F64" w:rsidRPr="0082146D" w:rsidRDefault="001E5F64">
            <w:pPr>
              <w:widowControl w:val="0"/>
              <w:spacing w:after="0" w:line="240" w:lineRule="auto"/>
              <w:rPr>
                <w:rFonts w:ascii="Times New Roman" w:eastAsia="Times New Roman" w:hAnsi="Times New Roman" w:cs="Times New Roman"/>
                <w:spacing w:val="2"/>
                <w:kern w:val="2"/>
                <w:sz w:val="24"/>
                <w:szCs w:val="24"/>
                <w:lang w:bidi="en-US"/>
              </w:rPr>
            </w:pPr>
          </w:p>
          <w:p w14:paraId="2809ECCD" w14:textId="77777777" w:rsidR="001E5F64" w:rsidRPr="0082146D" w:rsidRDefault="001E5F64">
            <w:pPr>
              <w:widowControl w:val="0"/>
              <w:spacing w:after="0" w:line="240" w:lineRule="auto"/>
              <w:rPr>
                <w:rFonts w:ascii="Times New Roman" w:eastAsia="Times New Roman" w:hAnsi="Times New Roman" w:cs="Times New Roman"/>
                <w:spacing w:val="2"/>
                <w:kern w:val="2"/>
                <w:sz w:val="24"/>
                <w:szCs w:val="24"/>
                <w:lang w:bidi="en-US"/>
              </w:rPr>
            </w:pPr>
          </w:p>
          <w:p w14:paraId="1FCE2A0C" w14:textId="52842B86" w:rsidR="001E5F64" w:rsidRPr="0082146D" w:rsidRDefault="00300788" w:rsidP="00300788">
            <w:pPr>
              <w:widowControl w:val="0"/>
              <w:spacing w:after="0" w:line="240" w:lineRule="auto"/>
              <w:rPr>
                <w:rFonts w:ascii="Times New Roman" w:eastAsia="Times New Roman" w:hAnsi="Times New Roman" w:cs="Times New Roman"/>
                <w:sz w:val="24"/>
                <w:szCs w:val="24"/>
              </w:rPr>
            </w:pPr>
            <w:r w:rsidRPr="0082146D">
              <w:rPr>
                <w:rFonts w:ascii="Times New Roman" w:eastAsia="Times New Roman" w:hAnsi="Times New Roman" w:cs="Times New Roman"/>
                <w:sz w:val="24"/>
                <w:szCs w:val="24"/>
                <w:lang w:eastAsia="ar-SA"/>
              </w:rPr>
              <w:t xml:space="preserve">_________________ </w:t>
            </w:r>
          </w:p>
          <w:p w14:paraId="432FE354" w14:textId="77777777" w:rsidR="00087D7A" w:rsidRPr="0082146D" w:rsidRDefault="00A16B3D">
            <w:pPr>
              <w:widowControl w:val="0"/>
              <w:spacing w:after="0" w:line="240" w:lineRule="auto"/>
              <w:rPr>
                <w:rFonts w:ascii="Times New Roman" w:eastAsia="Times New Roman" w:hAnsi="Times New Roman" w:cs="Times New Roman"/>
                <w:sz w:val="24"/>
                <w:szCs w:val="24"/>
              </w:rPr>
            </w:pPr>
            <w:r w:rsidRPr="0082146D">
              <w:rPr>
                <w:rFonts w:ascii="Times New Roman" w:eastAsia="Times New Roman" w:hAnsi="Times New Roman" w:cs="Times New Roman"/>
                <w:sz w:val="24"/>
                <w:szCs w:val="24"/>
              </w:rPr>
              <w:t>«___»____________ 202</w:t>
            </w:r>
            <w:r w:rsidR="00ED470D" w:rsidRPr="0082146D">
              <w:rPr>
                <w:rFonts w:ascii="Times New Roman" w:eastAsia="Times New Roman" w:hAnsi="Times New Roman" w:cs="Times New Roman"/>
                <w:sz w:val="24"/>
                <w:szCs w:val="24"/>
              </w:rPr>
              <w:t>6</w:t>
            </w:r>
            <w:r w:rsidRPr="0082146D">
              <w:rPr>
                <w:rFonts w:ascii="Times New Roman" w:eastAsia="Times New Roman" w:hAnsi="Times New Roman" w:cs="Times New Roman"/>
                <w:sz w:val="24"/>
                <w:szCs w:val="24"/>
              </w:rPr>
              <w:t xml:space="preserve"> г.</w:t>
            </w:r>
          </w:p>
          <w:p w14:paraId="1F30E69C" w14:textId="260D8804" w:rsidR="00087D7A" w:rsidRPr="0082146D" w:rsidRDefault="0082146D" w:rsidP="00712824">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ЭЦП</w:t>
            </w:r>
          </w:p>
        </w:tc>
      </w:tr>
    </w:tbl>
    <w:p w14:paraId="032D3F6C" w14:textId="77777777" w:rsidR="00C309A6" w:rsidRDefault="00C309A6">
      <w:pPr>
        <w:widowControl w:val="0"/>
        <w:shd w:val="clear" w:color="auto" w:fill="FFFFFF"/>
        <w:spacing w:after="0" w:line="240" w:lineRule="auto"/>
        <w:rPr>
          <w:rFonts w:ascii="Times New Roman" w:eastAsia="Times New Roman" w:hAnsi="Times New Roman" w:cs="Times New Roman"/>
          <w:sz w:val="24"/>
          <w:szCs w:val="24"/>
          <w:lang w:eastAsia="ru-RU"/>
        </w:rPr>
      </w:pPr>
    </w:p>
    <w:p w14:paraId="79E6B659" w14:textId="77777777" w:rsidR="00C309A6" w:rsidRDefault="00C309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tbl>
      <w:tblPr>
        <w:tblStyle w:val="3"/>
        <w:tblW w:w="3827" w:type="dxa"/>
        <w:tblInd w:w="5920" w:type="dxa"/>
        <w:tblLayout w:type="fixed"/>
        <w:tblLook w:val="04A0" w:firstRow="1" w:lastRow="0" w:firstColumn="1" w:lastColumn="0" w:noHBand="0" w:noVBand="1"/>
      </w:tblPr>
      <w:tblGrid>
        <w:gridCol w:w="3827"/>
      </w:tblGrid>
      <w:tr w:rsidR="00087D7A" w:rsidRPr="003B3984" w14:paraId="36D29DA3" w14:textId="77777777" w:rsidTr="005D70EB">
        <w:tc>
          <w:tcPr>
            <w:tcW w:w="3827" w:type="dxa"/>
            <w:tcBorders>
              <w:top w:val="nil"/>
              <w:left w:val="nil"/>
              <w:bottom w:val="nil"/>
              <w:right w:val="nil"/>
            </w:tcBorders>
          </w:tcPr>
          <w:p w14:paraId="22EE634E" w14:textId="77777777" w:rsidR="00087D7A" w:rsidRPr="003B3984" w:rsidRDefault="00A16B3D">
            <w:pPr>
              <w:widowControl w:val="0"/>
              <w:spacing w:after="0" w:line="240" w:lineRule="auto"/>
              <w:rPr>
                <w:rFonts w:eastAsia="Calibri" w:cs="Times New Roman"/>
                <w:sz w:val="24"/>
                <w:szCs w:val="24"/>
              </w:rPr>
            </w:pPr>
            <w:r w:rsidRPr="003B3984">
              <w:rPr>
                <w:rFonts w:ascii="Times New Roman" w:eastAsia="Calibri" w:hAnsi="Times New Roman" w:cs="Times New Roman"/>
                <w:color w:val="000000"/>
                <w:sz w:val="24"/>
                <w:szCs w:val="24"/>
              </w:rPr>
              <w:lastRenderedPageBreak/>
              <w:t>Приложение № 1</w:t>
            </w:r>
          </w:p>
          <w:p w14:paraId="2E647231" w14:textId="77777777" w:rsidR="00087D7A" w:rsidRPr="003B3984" w:rsidRDefault="00A16B3D">
            <w:pPr>
              <w:widowControl w:val="0"/>
              <w:spacing w:after="0" w:line="240" w:lineRule="auto"/>
              <w:rPr>
                <w:rFonts w:eastAsia="Calibri" w:cs="Times New Roman"/>
                <w:sz w:val="24"/>
                <w:szCs w:val="24"/>
              </w:rPr>
            </w:pPr>
            <w:r w:rsidRPr="003B3984">
              <w:rPr>
                <w:rFonts w:ascii="Times New Roman" w:eastAsia="Calibri" w:hAnsi="Times New Roman" w:cs="Times New Roman"/>
                <w:color w:val="000000"/>
                <w:sz w:val="24"/>
                <w:szCs w:val="24"/>
              </w:rPr>
              <w:t>к государственному контракту</w:t>
            </w:r>
          </w:p>
          <w:p w14:paraId="5E7D86E2" w14:textId="77777777" w:rsidR="00087D7A" w:rsidRPr="003B3984" w:rsidRDefault="00A16B3D">
            <w:pPr>
              <w:widowControl w:val="0"/>
              <w:spacing w:after="0" w:line="240" w:lineRule="auto"/>
              <w:rPr>
                <w:rFonts w:eastAsia="Calibri" w:cs="Times New Roman"/>
                <w:sz w:val="24"/>
                <w:szCs w:val="24"/>
              </w:rPr>
            </w:pPr>
            <w:r w:rsidRPr="003B3984">
              <w:rPr>
                <w:rFonts w:ascii="Times New Roman" w:eastAsia="Calibri" w:hAnsi="Times New Roman" w:cs="Times New Roman"/>
                <w:color w:val="000000"/>
                <w:sz w:val="24"/>
                <w:szCs w:val="24"/>
              </w:rPr>
              <w:t>№ ___________________________</w:t>
            </w:r>
          </w:p>
          <w:p w14:paraId="10AC7814" w14:textId="77777777" w:rsidR="00087D7A" w:rsidRPr="003B3984" w:rsidRDefault="00A16B3D">
            <w:pPr>
              <w:widowControl w:val="0"/>
              <w:spacing w:after="0" w:line="240" w:lineRule="auto"/>
              <w:rPr>
                <w:rFonts w:eastAsia="Calibri" w:cs="Times New Roman"/>
                <w:sz w:val="24"/>
                <w:szCs w:val="24"/>
              </w:rPr>
            </w:pPr>
            <w:r w:rsidRPr="003B3984">
              <w:rPr>
                <w:rFonts w:ascii="Times New Roman" w:eastAsia="Calibri" w:hAnsi="Times New Roman" w:cs="Times New Roman"/>
                <w:sz w:val="24"/>
                <w:szCs w:val="24"/>
              </w:rPr>
              <w:t>от «____» _____________ 202</w:t>
            </w:r>
            <w:r w:rsidR="00ED470D">
              <w:rPr>
                <w:rFonts w:ascii="Times New Roman" w:eastAsia="Calibri" w:hAnsi="Times New Roman" w:cs="Times New Roman"/>
                <w:sz w:val="24"/>
                <w:szCs w:val="24"/>
              </w:rPr>
              <w:t>6</w:t>
            </w:r>
            <w:r w:rsidRPr="003B3984">
              <w:rPr>
                <w:rFonts w:ascii="Times New Roman" w:eastAsia="Calibri" w:hAnsi="Times New Roman" w:cs="Times New Roman"/>
                <w:sz w:val="24"/>
                <w:szCs w:val="24"/>
              </w:rPr>
              <w:t xml:space="preserve"> г.</w:t>
            </w:r>
          </w:p>
          <w:p w14:paraId="438740ED" w14:textId="77777777" w:rsidR="00087D7A" w:rsidRPr="003B3984" w:rsidRDefault="00087D7A">
            <w:pPr>
              <w:widowControl w:val="0"/>
              <w:spacing w:after="0" w:line="240" w:lineRule="auto"/>
              <w:rPr>
                <w:rFonts w:ascii="Calibri" w:eastAsia="Calibri" w:hAnsi="Calibri" w:cs="Times New Roman"/>
                <w:sz w:val="24"/>
                <w:szCs w:val="24"/>
              </w:rPr>
            </w:pPr>
          </w:p>
        </w:tc>
      </w:tr>
    </w:tbl>
    <w:p w14:paraId="48F65260" w14:textId="77777777" w:rsidR="00087D7A" w:rsidRPr="003B3984" w:rsidRDefault="00087D7A">
      <w:pPr>
        <w:spacing w:after="0" w:line="240" w:lineRule="auto"/>
        <w:ind w:left="4956" w:firstLine="856"/>
        <w:jc w:val="center"/>
        <w:rPr>
          <w:rFonts w:ascii="Times New Roman" w:eastAsia="Times New Roman" w:hAnsi="Times New Roman" w:cs="Times New Roman"/>
          <w:sz w:val="24"/>
          <w:szCs w:val="24"/>
          <w:lang w:eastAsia="ru-RU"/>
        </w:rPr>
      </w:pPr>
    </w:p>
    <w:p w14:paraId="2CC316C0" w14:textId="77777777" w:rsidR="00087D7A" w:rsidRPr="003B3984" w:rsidRDefault="00087D7A">
      <w:pPr>
        <w:spacing w:after="0" w:line="240" w:lineRule="auto"/>
        <w:jc w:val="right"/>
        <w:rPr>
          <w:rFonts w:ascii="Times New Roman" w:eastAsia="Times New Roman" w:hAnsi="Times New Roman" w:cs="Times New Roman"/>
          <w:sz w:val="24"/>
          <w:szCs w:val="24"/>
          <w:lang w:eastAsia="ru-RU"/>
        </w:rPr>
      </w:pPr>
    </w:p>
    <w:p w14:paraId="534C907A" w14:textId="2F44D58B" w:rsidR="00087D7A" w:rsidRDefault="00A16B3D">
      <w:pPr>
        <w:spacing w:after="0" w:line="240" w:lineRule="auto"/>
        <w:jc w:val="center"/>
        <w:rPr>
          <w:rFonts w:ascii="Times New Roman" w:eastAsia="Times New Roman" w:hAnsi="Times New Roman" w:cs="Times New Roman"/>
          <w:b/>
          <w:sz w:val="24"/>
          <w:szCs w:val="24"/>
          <w:lang w:eastAsia="ru-RU"/>
        </w:rPr>
      </w:pPr>
      <w:r w:rsidRPr="003B3984">
        <w:rPr>
          <w:rFonts w:ascii="Times New Roman" w:eastAsia="Times New Roman" w:hAnsi="Times New Roman" w:cs="Times New Roman"/>
          <w:b/>
          <w:sz w:val="24"/>
          <w:szCs w:val="24"/>
          <w:lang w:eastAsia="ru-RU"/>
        </w:rPr>
        <w:t xml:space="preserve">Спецификация </w:t>
      </w:r>
    </w:p>
    <w:p w14:paraId="2A3640EC" w14:textId="77777777" w:rsidR="001556B5" w:rsidRPr="00014726" w:rsidRDefault="001556B5" w:rsidP="001556B5">
      <w:pPr>
        <w:widowControl w:val="0"/>
        <w:autoSpaceDE w:val="0"/>
        <w:autoSpaceDN w:val="0"/>
        <w:adjustRightInd w:val="0"/>
        <w:spacing w:after="0" w:line="240" w:lineRule="auto"/>
        <w:jc w:val="center"/>
        <w:rPr>
          <w:rFonts w:ascii="Times New Roman" w:eastAsia="Times New Roman" w:hAnsi="Times New Roman"/>
          <w:i/>
          <w:u w:val="single"/>
          <w:lang w:eastAsia="ru-RU"/>
        </w:rPr>
      </w:pPr>
      <w:r w:rsidRPr="00014726">
        <w:rPr>
          <w:rFonts w:ascii="Times New Roman" w:eastAsia="Times New Roman" w:hAnsi="Times New Roman"/>
          <w:i/>
          <w:u w:val="single"/>
          <w:lang w:eastAsia="ru-RU"/>
        </w:rPr>
        <w:t>(Заполняется на этапе заключения государственного контракта)</w:t>
      </w:r>
    </w:p>
    <w:p w14:paraId="71DB6090" w14:textId="77777777" w:rsidR="00087D7A" w:rsidRPr="003B3984" w:rsidRDefault="00087D7A">
      <w:pPr>
        <w:spacing w:after="0" w:line="240" w:lineRule="auto"/>
        <w:jc w:val="right"/>
        <w:rPr>
          <w:rFonts w:ascii="Times New Roman" w:eastAsia="Times New Roman" w:hAnsi="Times New Roman" w:cs="Times New Roman"/>
          <w:sz w:val="24"/>
          <w:szCs w:val="24"/>
          <w:lang w:eastAsia="ru-RU"/>
        </w:rPr>
      </w:pPr>
    </w:p>
    <w:tbl>
      <w:tblPr>
        <w:tblW w:w="5000" w:type="pct"/>
        <w:jc w:val="center"/>
        <w:tblLook w:val="01E0" w:firstRow="1" w:lastRow="1" w:firstColumn="1" w:lastColumn="1" w:noHBand="0" w:noVBand="0"/>
      </w:tblPr>
      <w:tblGrid>
        <w:gridCol w:w="671"/>
        <w:gridCol w:w="503"/>
        <w:gridCol w:w="1823"/>
        <w:gridCol w:w="1173"/>
        <w:gridCol w:w="1173"/>
        <w:gridCol w:w="1451"/>
        <w:gridCol w:w="1598"/>
        <w:gridCol w:w="1462"/>
      </w:tblGrid>
      <w:tr w:rsidR="003E38F2" w:rsidRPr="003B3984" w14:paraId="724941DA" w14:textId="77777777" w:rsidTr="003E38F2">
        <w:trPr>
          <w:trHeight w:val="739"/>
          <w:jc w:val="center"/>
        </w:trPr>
        <w:tc>
          <w:tcPr>
            <w:tcW w:w="341" w:type="pct"/>
            <w:tcBorders>
              <w:top w:val="single" w:sz="4" w:space="0" w:color="000000"/>
              <w:left w:val="single" w:sz="4" w:space="0" w:color="000000"/>
              <w:bottom w:val="single" w:sz="4" w:space="0" w:color="000000"/>
              <w:right w:val="single" w:sz="4" w:space="0" w:color="000000"/>
            </w:tcBorders>
            <w:vAlign w:val="center"/>
          </w:tcPr>
          <w:p w14:paraId="08147412" w14:textId="77777777" w:rsidR="003E38F2" w:rsidRPr="003B3984" w:rsidRDefault="003E38F2" w:rsidP="002313B9">
            <w:pPr>
              <w:widowControl w:val="0"/>
              <w:spacing w:after="0" w:line="240" w:lineRule="auto"/>
              <w:jc w:val="center"/>
              <w:rPr>
                <w:sz w:val="24"/>
                <w:szCs w:val="24"/>
              </w:rPr>
            </w:pPr>
            <w:r w:rsidRPr="003B3984">
              <w:rPr>
                <w:rFonts w:ascii="Times New Roman" w:eastAsia="Times New Roman" w:hAnsi="Times New Roman" w:cs="Times New Roman"/>
                <w:sz w:val="24"/>
                <w:szCs w:val="24"/>
                <w:lang w:eastAsia="ru-RU"/>
              </w:rPr>
              <w:t>№ п/п</w:t>
            </w:r>
          </w:p>
        </w:tc>
        <w:tc>
          <w:tcPr>
            <w:tcW w:w="1180" w:type="pct"/>
            <w:gridSpan w:val="2"/>
            <w:tcBorders>
              <w:top w:val="single" w:sz="4" w:space="0" w:color="000000"/>
              <w:left w:val="single" w:sz="4" w:space="0" w:color="000000"/>
              <w:bottom w:val="single" w:sz="4" w:space="0" w:color="000000"/>
              <w:right w:val="single" w:sz="4" w:space="0" w:color="000000"/>
            </w:tcBorders>
            <w:vAlign w:val="center"/>
          </w:tcPr>
          <w:p w14:paraId="13B57E7B" w14:textId="77777777" w:rsidR="003E38F2" w:rsidRPr="003B3984" w:rsidRDefault="003E38F2" w:rsidP="002313B9">
            <w:pPr>
              <w:widowControl w:val="0"/>
              <w:spacing w:after="0" w:line="240" w:lineRule="auto"/>
              <w:jc w:val="center"/>
              <w:rPr>
                <w:sz w:val="24"/>
                <w:szCs w:val="24"/>
              </w:rPr>
            </w:pPr>
            <w:r w:rsidRPr="003B3984">
              <w:rPr>
                <w:rFonts w:ascii="Times New Roman" w:eastAsia="Times New Roman" w:hAnsi="Times New Roman" w:cs="Times New Roman"/>
                <w:sz w:val="24"/>
                <w:szCs w:val="24"/>
                <w:lang w:eastAsia="ru-RU"/>
              </w:rPr>
              <w:t>Наименование товара, товарный знак (при наличии) и его характеристики</w:t>
            </w:r>
          </w:p>
        </w:tc>
        <w:tc>
          <w:tcPr>
            <w:tcW w:w="595" w:type="pct"/>
            <w:tcBorders>
              <w:top w:val="single" w:sz="4" w:space="0" w:color="000000"/>
              <w:left w:val="single" w:sz="4" w:space="0" w:color="000000"/>
              <w:bottom w:val="single" w:sz="4" w:space="0" w:color="000000"/>
              <w:right w:val="single" w:sz="4" w:space="0" w:color="000000"/>
            </w:tcBorders>
          </w:tcPr>
          <w:p w14:paraId="0A090829" w14:textId="190F7B05" w:rsidR="003E38F2" w:rsidRPr="003B3984" w:rsidRDefault="003E38F2" w:rsidP="002313B9">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ОКПД2</w:t>
            </w:r>
          </w:p>
        </w:tc>
        <w:tc>
          <w:tcPr>
            <w:tcW w:w="595" w:type="pct"/>
            <w:tcBorders>
              <w:top w:val="single" w:sz="4" w:space="0" w:color="000000"/>
              <w:left w:val="single" w:sz="4" w:space="0" w:color="000000"/>
              <w:bottom w:val="single" w:sz="4" w:space="0" w:color="000000"/>
              <w:right w:val="single" w:sz="4" w:space="0" w:color="000000"/>
            </w:tcBorders>
            <w:vAlign w:val="center"/>
          </w:tcPr>
          <w:p w14:paraId="34C1E10B" w14:textId="3C043F9C" w:rsidR="003E38F2" w:rsidRPr="003B3984" w:rsidRDefault="003E38F2" w:rsidP="002313B9">
            <w:pPr>
              <w:widowControl w:val="0"/>
              <w:spacing w:after="0" w:line="240" w:lineRule="auto"/>
              <w:jc w:val="center"/>
              <w:rPr>
                <w:sz w:val="24"/>
                <w:szCs w:val="24"/>
              </w:rPr>
            </w:pPr>
            <w:r w:rsidRPr="003B3984">
              <w:rPr>
                <w:rFonts w:ascii="Times New Roman" w:eastAsia="Times New Roman" w:hAnsi="Times New Roman" w:cs="Times New Roman"/>
                <w:sz w:val="24"/>
                <w:szCs w:val="24"/>
                <w:lang w:eastAsia="ru-RU"/>
              </w:rPr>
              <w:t>Ед. изм.</w:t>
            </w:r>
          </w:p>
        </w:tc>
        <w:tc>
          <w:tcPr>
            <w:tcW w:w="736" w:type="pct"/>
            <w:tcBorders>
              <w:top w:val="single" w:sz="4" w:space="0" w:color="000000"/>
              <w:left w:val="single" w:sz="4" w:space="0" w:color="000000"/>
              <w:bottom w:val="single" w:sz="4" w:space="0" w:color="000000"/>
              <w:right w:val="single" w:sz="4" w:space="0" w:color="000000"/>
            </w:tcBorders>
            <w:vAlign w:val="center"/>
          </w:tcPr>
          <w:p w14:paraId="0CE32ADB" w14:textId="77777777" w:rsidR="003E38F2" w:rsidRPr="003B3984" w:rsidRDefault="003E38F2" w:rsidP="002313B9">
            <w:pPr>
              <w:widowControl w:val="0"/>
              <w:spacing w:after="0" w:line="240" w:lineRule="auto"/>
              <w:jc w:val="center"/>
              <w:rPr>
                <w:sz w:val="24"/>
                <w:szCs w:val="24"/>
              </w:rPr>
            </w:pPr>
            <w:r w:rsidRPr="003B3984">
              <w:rPr>
                <w:rFonts w:ascii="Times New Roman" w:eastAsia="Times New Roman" w:hAnsi="Times New Roman" w:cs="Times New Roman"/>
                <w:sz w:val="24"/>
                <w:szCs w:val="24"/>
                <w:lang w:eastAsia="ru-RU"/>
              </w:rPr>
              <w:t>Количество</w:t>
            </w:r>
          </w:p>
          <w:p w14:paraId="01EFCE75" w14:textId="77777777" w:rsidR="003E38F2" w:rsidRPr="003B3984" w:rsidRDefault="003E38F2" w:rsidP="002313B9">
            <w:pPr>
              <w:widowControl w:val="0"/>
              <w:spacing w:after="0" w:line="240" w:lineRule="auto"/>
              <w:jc w:val="center"/>
              <w:rPr>
                <w:sz w:val="24"/>
                <w:szCs w:val="24"/>
              </w:rPr>
            </w:pPr>
            <w:r w:rsidRPr="003B3984">
              <w:rPr>
                <w:rFonts w:ascii="Times New Roman" w:eastAsia="Times New Roman" w:hAnsi="Times New Roman" w:cs="Times New Roman"/>
                <w:sz w:val="24"/>
                <w:szCs w:val="24"/>
                <w:lang w:eastAsia="ru-RU"/>
              </w:rPr>
              <w:t>товара</w:t>
            </w:r>
          </w:p>
        </w:tc>
        <w:tc>
          <w:tcPr>
            <w:tcW w:w="810" w:type="pct"/>
            <w:tcBorders>
              <w:top w:val="single" w:sz="4" w:space="0" w:color="000000"/>
              <w:left w:val="single" w:sz="4" w:space="0" w:color="000000"/>
              <w:bottom w:val="single" w:sz="4" w:space="0" w:color="000000"/>
              <w:right w:val="single" w:sz="4" w:space="0" w:color="000000"/>
            </w:tcBorders>
            <w:vAlign w:val="center"/>
          </w:tcPr>
          <w:p w14:paraId="7CD8736A" w14:textId="77777777" w:rsidR="003E38F2" w:rsidRPr="002313B9" w:rsidRDefault="003E38F2" w:rsidP="002313B9">
            <w:pPr>
              <w:autoSpaceDE w:val="0"/>
              <w:autoSpaceDN w:val="0"/>
              <w:adjustRightInd w:val="0"/>
              <w:spacing w:after="0" w:line="240" w:lineRule="auto"/>
              <w:jc w:val="center"/>
              <w:rPr>
                <w:rFonts w:ascii="Times New Roman" w:eastAsia="Times New Roman" w:hAnsi="Times New Roman"/>
                <w:sz w:val="24"/>
                <w:szCs w:val="24"/>
                <w:lang w:eastAsia="ru-RU"/>
              </w:rPr>
            </w:pPr>
            <w:r w:rsidRPr="002313B9">
              <w:rPr>
                <w:rFonts w:ascii="Times New Roman" w:eastAsia="Times New Roman" w:hAnsi="Times New Roman"/>
                <w:sz w:val="24"/>
                <w:szCs w:val="24"/>
                <w:lang w:eastAsia="ru-RU"/>
              </w:rPr>
              <w:t xml:space="preserve">Цена за ед. </w:t>
            </w:r>
          </w:p>
          <w:p w14:paraId="16D0A60B" w14:textId="77777777" w:rsidR="003E38F2" w:rsidRPr="002313B9" w:rsidRDefault="003E38F2" w:rsidP="002313B9">
            <w:pPr>
              <w:autoSpaceDE w:val="0"/>
              <w:autoSpaceDN w:val="0"/>
              <w:adjustRightInd w:val="0"/>
              <w:spacing w:after="0" w:line="240" w:lineRule="auto"/>
              <w:jc w:val="center"/>
              <w:rPr>
                <w:rFonts w:ascii="Times New Roman" w:eastAsia="Times New Roman" w:hAnsi="Times New Roman"/>
                <w:sz w:val="24"/>
                <w:szCs w:val="24"/>
                <w:lang w:eastAsia="ru-RU"/>
              </w:rPr>
            </w:pPr>
            <w:r w:rsidRPr="002313B9">
              <w:rPr>
                <w:rFonts w:ascii="Times New Roman" w:eastAsia="Times New Roman" w:hAnsi="Times New Roman"/>
                <w:sz w:val="24"/>
                <w:szCs w:val="24"/>
                <w:lang w:eastAsia="ru-RU"/>
              </w:rPr>
              <w:t>в руб.</w:t>
            </w:r>
          </w:p>
          <w:p w14:paraId="67D00923" w14:textId="78BC97A9" w:rsidR="003E38F2" w:rsidRPr="002313B9" w:rsidRDefault="003E38F2" w:rsidP="002313B9">
            <w:pPr>
              <w:widowControl w:val="0"/>
              <w:spacing w:after="0" w:line="240" w:lineRule="auto"/>
              <w:jc w:val="center"/>
              <w:rPr>
                <w:sz w:val="24"/>
                <w:szCs w:val="24"/>
              </w:rPr>
            </w:pPr>
            <w:r w:rsidRPr="002313B9">
              <w:rPr>
                <w:rFonts w:ascii="Times New Roman" w:eastAsia="Times New Roman" w:hAnsi="Times New Roman"/>
                <w:sz w:val="24"/>
                <w:szCs w:val="24"/>
                <w:lang w:eastAsia="ru-RU"/>
              </w:rPr>
              <w:t xml:space="preserve">(с учетом </w:t>
            </w:r>
            <w:r w:rsidRPr="002313B9">
              <w:rPr>
                <w:rFonts w:ascii="Times New Roman" w:eastAsia="Times New Roman" w:hAnsi="Times New Roman"/>
                <w:sz w:val="24"/>
                <w:szCs w:val="24"/>
                <w:lang w:eastAsia="ru-RU"/>
              </w:rPr>
              <w:br/>
              <w:t>НДС</w:t>
            </w:r>
            <w:r w:rsidR="00225538">
              <w:rPr>
                <w:rFonts w:ascii="Times New Roman" w:eastAsia="Times New Roman" w:hAnsi="Times New Roman"/>
                <w:sz w:val="24"/>
                <w:szCs w:val="24"/>
                <w:lang w:eastAsia="ru-RU"/>
              </w:rPr>
              <w:t xml:space="preserve"> %</w:t>
            </w:r>
            <w:r w:rsidRPr="002313B9">
              <w:rPr>
                <w:rFonts w:ascii="Times New Roman" w:eastAsia="Times New Roman" w:hAnsi="Times New Roman"/>
                <w:sz w:val="24"/>
                <w:szCs w:val="24"/>
                <w:lang w:eastAsia="ru-RU"/>
              </w:rPr>
              <w:t>/без НДС)</w:t>
            </w:r>
          </w:p>
        </w:tc>
        <w:tc>
          <w:tcPr>
            <w:tcW w:w="742" w:type="pct"/>
            <w:tcBorders>
              <w:top w:val="single" w:sz="4" w:space="0" w:color="000000"/>
              <w:left w:val="single" w:sz="4" w:space="0" w:color="000000"/>
              <w:bottom w:val="single" w:sz="4" w:space="0" w:color="000000"/>
              <w:right w:val="single" w:sz="4" w:space="0" w:color="000000"/>
            </w:tcBorders>
            <w:vAlign w:val="center"/>
          </w:tcPr>
          <w:p w14:paraId="70CA35FF" w14:textId="77777777" w:rsidR="003E38F2" w:rsidRPr="002313B9" w:rsidRDefault="003E38F2" w:rsidP="002313B9">
            <w:pPr>
              <w:autoSpaceDE w:val="0"/>
              <w:autoSpaceDN w:val="0"/>
              <w:adjustRightInd w:val="0"/>
              <w:spacing w:after="0" w:line="240" w:lineRule="auto"/>
              <w:jc w:val="center"/>
              <w:rPr>
                <w:rFonts w:ascii="Times New Roman" w:eastAsia="Times New Roman" w:hAnsi="Times New Roman"/>
                <w:sz w:val="24"/>
                <w:szCs w:val="24"/>
                <w:lang w:eastAsia="ru-RU"/>
              </w:rPr>
            </w:pPr>
            <w:r w:rsidRPr="002313B9">
              <w:rPr>
                <w:rFonts w:ascii="Times New Roman" w:eastAsia="Times New Roman" w:hAnsi="Times New Roman"/>
                <w:sz w:val="24"/>
                <w:szCs w:val="24"/>
                <w:lang w:eastAsia="ru-RU"/>
              </w:rPr>
              <w:t>Сумма</w:t>
            </w:r>
          </w:p>
          <w:p w14:paraId="32FB6B1F" w14:textId="18867D9C" w:rsidR="003E38F2" w:rsidRPr="002313B9" w:rsidRDefault="003E38F2" w:rsidP="002313B9">
            <w:pPr>
              <w:widowControl w:val="0"/>
              <w:spacing w:after="0" w:line="240" w:lineRule="auto"/>
              <w:jc w:val="center"/>
              <w:rPr>
                <w:sz w:val="24"/>
                <w:szCs w:val="24"/>
              </w:rPr>
            </w:pPr>
            <w:r w:rsidRPr="002313B9">
              <w:rPr>
                <w:rFonts w:ascii="Times New Roman" w:eastAsia="Times New Roman" w:hAnsi="Times New Roman"/>
                <w:sz w:val="24"/>
                <w:szCs w:val="24"/>
                <w:lang w:eastAsia="ru-RU"/>
              </w:rPr>
              <w:t xml:space="preserve">в руб. </w:t>
            </w:r>
            <w:r w:rsidRPr="002313B9">
              <w:rPr>
                <w:rFonts w:ascii="Times New Roman" w:eastAsia="Times New Roman" w:hAnsi="Times New Roman"/>
                <w:sz w:val="24"/>
                <w:szCs w:val="24"/>
                <w:lang w:eastAsia="ru-RU"/>
              </w:rPr>
              <w:br/>
              <w:t>(с учетом НДС/без НДС)</w:t>
            </w:r>
          </w:p>
        </w:tc>
      </w:tr>
      <w:tr w:rsidR="003E38F2" w:rsidRPr="003B3984" w14:paraId="59F05DF4" w14:textId="77777777" w:rsidTr="003E38F2">
        <w:trPr>
          <w:trHeight w:val="122"/>
          <w:jc w:val="center"/>
        </w:trPr>
        <w:tc>
          <w:tcPr>
            <w:tcW w:w="341" w:type="pct"/>
            <w:tcBorders>
              <w:top w:val="single" w:sz="4" w:space="0" w:color="000000"/>
              <w:left w:val="single" w:sz="4" w:space="0" w:color="000000"/>
              <w:bottom w:val="single" w:sz="4" w:space="0" w:color="000000"/>
              <w:right w:val="single" w:sz="4" w:space="0" w:color="000000"/>
            </w:tcBorders>
            <w:vAlign w:val="center"/>
          </w:tcPr>
          <w:p w14:paraId="7F702DDF" w14:textId="77777777" w:rsidR="003E38F2" w:rsidRPr="003B3984" w:rsidRDefault="003E38F2" w:rsidP="003E38F2">
            <w:pPr>
              <w:widowControl w:val="0"/>
              <w:spacing w:after="0" w:line="240" w:lineRule="auto"/>
              <w:jc w:val="center"/>
              <w:rPr>
                <w:sz w:val="24"/>
                <w:szCs w:val="24"/>
              </w:rPr>
            </w:pPr>
            <w:r w:rsidRPr="003B3984">
              <w:rPr>
                <w:rFonts w:ascii="Times New Roman" w:eastAsia="Times New Roman" w:hAnsi="Times New Roman" w:cs="Times New Roman"/>
                <w:sz w:val="24"/>
                <w:szCs w:val="24"/>
                <w:lang w:eastAsia="ru-RU"/>
              </w:rPr>
              <w:t>1</w:t>
            </w:r>
          </w:p>
        </w:tc>
        <w:tc>
          <w:tcPr>
            <w:tcW w:w="1180" w:type="pct"/>
            <w:gridSpan w:val="2"/>
            <w:tcBorders>
              <w:top w:val="single" w:sz="4" w:space="0" w:color="000000"/>
              <w:left w:val="single" w:sz="4" w:space="0" w:color="000000"/>
              <w:bottom w:val="single" w:sz="4" w:space="0" w:color="000000"/>
              <w:right w:val="single" w:sz="4" w:space="0" w:color="000000"/>
            </w:tcBorders>
            <w:vAlign w:val="center"/>
          </w:tcPr>
          <w:p w14:paraId="0D9CB096" w14:textId="77777777" w:rsidR="003E38F2" w:rsidRPr="003B3984" w:rsidRDefault="003E38F2" w:rsidP="003E38F2">
            <w:pPr>
              <w:widowControl w:val="0"/>
              <w:spacing w:after="0" w:line="240" w:lineRule="auto"/>
              <w:jc w:val="center"/>
              <w:rPr>
                <w:sz w:val="24"/>
                <w:szCs w:val="24"/>
              </w:rPr>
            </w:pPr>
            <w:r w:rsidRPr="003B3984">
              <w:rPr>
                <w:rFonts w:ascii="Times New Roman" w:eastAsia="Times New Roman" w:hAnsi="Times New Roman" w:cs="Times New Roman"/>
                <w:sz w:val="24"/>
                <w:szCs w:val="24"/>
                <w:lang w:eastAsia="ru-RU"/>
              </w:rPr>
              <w:t>2</w:t>
            </w:r>
          </w:p>
        </w:tc>
        <w:tc>
          <w:tcPr>
            <w:tcW w:w="595" w:type="pct"/>
            <w:tcBorders>
              <w:top w:val="single" w:sz="4" w:space="0" w:color="000000"/>
              <w:left w:val="single" w:sz="4" w:space="0" w:color="000000"/>
              <w:bottom w:val="single" w:sz="4" w:space="0" w:color="000000"/>
              <w:right w:val="single" w:sz="4" w:space="0" w:color="000000"/>
            </w:tcBorders>
            <w:vAlign w:val="center"/>
          </w:tcPr>
          <w:p w14:paraId="411F8CE4" w14:textId="462E88DD" w:rsidR="003E38F2" w:rsidRDefault="003E38F2" w:rsidP="003E38F2">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95" w:type="pct"/>
            <w:tcBorders>
              <w:top w:val="single" w:sz="4" w:space="0" w:color="000000"/>
              <w:left w:val="single" w:sz="4" w:space="0" w:color="000000"/>
              <w:bottom w:val="single" w:sz="4" w:space="0" w:color="000000"/>
              <w:right w:val="single" w:sz="4" w:space="0" w:color="000000"/>
            </w:tcBorders>
            <w:vAlign w:val="center"/>
          </w:tcPr>
          <w:p w14:paraId="4F2F259C" w14:textId="02454F92" w:rsidR="003E38F2" w:rsidRPr="003B3984" w:rsidRDefault="003E38F2" w:rsidP="003E38F2">
            <w:pPr>
              <w:widowControl w:val="0"/>
              <w:spacing w:after="0" w:line="240" w:lineRule="auto"/>
              <w:jc w:val="center"/>
              <w:rPr>
                <w:sz w:val="24"/>
                <w:szCs w:val="24"/>
              </w:rPr>
            </w:pPr>
            <w:r>
              <w:rPr>
                <w:rFonts w:ascii="Times New Roman" w:eastAsia="Times New Roman" w:hAnsi="Times New Roman" w:cs="Times New Roman"/>
                <w:sz w:val="24"/>
                <w:szCs w:val="24"/>
                <w:lang w:eastAsia="ru-RU"/>
              </w:rPr>
              <w:t>4</w:t>
            </w:r>
          </w:p>
        </w:tc>
        <w:tc>
          <w:tcPr>
            <w:tcW w:w="736" w:type="pct"/>
            <w:tcBorders>
              <w:top w:val="single" w:sz="4" w:space="0" w:color="000000"/>
              <w:left w:val="single" w:sz="4" w:space="0" w:color="000000"/>
              <w:bottom w:val="single" w:sz="4" w:space="0" w:color="000000"/>
              <w:right w:val="single" w:sz="4" w:space="0" w:color="000000"/>
            </w:tcBorders>
            <w:vAlign w:val="center"/>
          </w:tcPr>
          <w:p w14:paraId="5EC2B793" w14:textId="380A39E1" w:rsidR="003E38F2" w:rsidRPr="003B3984" w:rsidRDefault="003E38F2" w:rsidP="003E38F2">
            <w:pPr>
              <w:widowControl w:val="0"/>
              <w:spacing w:after="0" w:line="240" w:lineRule="auto"/>
              <w:jc w:val="center"/>
              <w:rPr>
                <w:sz w:val="24"/>
                <w:szCs w:val="24"/>
              </w:rPr>
            </w:pPr>
            <w:r>
              <w:rPr>
                <w:rFonts w:ascii="Times New Roman" w:eastAsia="Times New Roman" w:hAnsi="Times New Roman" w:cs="Times New Roman"/>
                <w:sz w:val="24"/>
                <w:szCs w:val="24"/>
                <w:lang w:eastAsia="ru-RU"/>
              </w:rPr>
              <w:t>5</w:t>
            </w:r>
          </w:p>
        </w:tc>
        <w:tc>
          <w:tcPr>
            <w:tcW w:w="810" w:type="pct"/>
            <w:tcBorders>
              <w:top w:val="single" w:sz="4" w:space="0" w:color="000000"/>
              <w:left w:val="single" w:sz="4" w:space="0" w:color="000000"/>
              <w:bottom w:val="single" w:sz="4" w:space="0" w:color="000000"/>
              <w:right w:val="single" w:sz="4" w:space="0" w:color="000000"/>
            </w:tcBorders>
            <w:vAlign w:val="center"/>
          </w:tcPr>
          <w:p w14:paraId="6F095D70" w14:textId="7B5B3C29" w:rsidR="003E38F2" w:rsidRPr="003B3984" w:rsidRDefault="003E38F2" w:rsidP="003E38F2">
            <w:pPr>
              <w:widowControl w:val="0"/>
              <w:spacing w:after="0" w:line="240" w:lineRule="auto"/>
              <w:jc w:val="center"/>
              <w:rPr>
                <w:sz w:val="24"/>
                <w:szCs w:val="24"/>
              </w:rPr>
            </w:pPr>
            <w:r>
              <w:rPr>
                <w:rFonts w:ascii="Times New Roman" w:eastAsia="Times New Roman" w:hAnsi="Times New Roman" w:cs="Times New Roman"/>
                <w:sz w:val="24"/>
                <w:szCs w:val="24"/>
                <w:lang w:eastAsia="ru-RU"/>
              </w:rPr>
              <w:t>6</w:t>
            </w:r>
          </w:p>
        </w:tc>
        <w:tc>
          <w:tcPr>
            <w:tcW w:w="742" w:type="pct"/>
            <w:tcBorders>
              <w:top w:val="single" w:sz="4" w:space="0" w:color="000000"/>
              <w:left w:val="single" w:sz="4" w:space="0" w:color="000000"/>
              <w:bottom w:val="single" w:sz="4" w:space="0" w:color="000000"/>
              <w:right w:val="single" w:sz="4" w:space="0" w:color="000000"/>
            </w:tcBorders>
            <w:vAlign w:val="center"/>
          </w:tcPr>
          <w:p w14:paraId="55528620" w14:textId="52FB75E7" w:rsidR="003E38F2" w:rsidRPr="003B3984" w:rsidRDefault="003E38F2" w:rsidP="003E38F2">
            <w:pPr>
              <w:widowControl w:val="0"/>
              <w:spacing w:after="0" w:line="240" w:lineRule="auto"/>
              <w:jc w:val="center"/>
              <w:rPr>
                <w:sz w:val="24"/>
                <w:szCs w:val="24"/>
              </w:rPr>
            </w:pPr>
          </w:p>
        </w:tc>
      </w:tr>
      <w:tr w:rsidR="003E38F2" w:rsidRPr="003B3984" w14:paraId="0FAB507F" w14:textId="77777777" w:rsidTr="003E38F2">
        <w:trPr>
          <w:trHeight w:val="344"/>
          <w:jc w:val="center"/>
        </w:trPr>
        <w:tc>
          <w:tcPr>
            <w:tcW w:w="341" w:type="pct"/>
            <w:tcBorders>
              <w:top w:val="single" w:sz="4" w:space="0" w:color="000000"/>
              <w:left w:val="single" w:sz="4" w:space="0" w:color="000000"/>
              <w:bottom w:val="single" w:sz="4" w:space="0" w:color="000000"/>
              <w:right w:val="single" w:sz="4" w:space="0" w:color="000000"/>
            </w:tcBorders>
            <w:vAlign w:val="center"/>
          </w:tcPr>
          <w:p w14:paraId="75513BCB" w14:textId="1A0C31A9" w:rsidR="003E38F2" w:rsidRPr="004F5791" w:rsidRDefault="003E38F2" w:rsidP="004F5791">
            <w:pPr>
              <w:pStyle w:val="af1"/>
              <w:widowControl w:val="0"/>
              <w:numPr>
                <w:ilvl w:val="0"/>
                <w:numId w:val="3"/>
              </w:numPr>
              <w:spacing w:after="0" w:line="240" w:lineRule="auto"/>
              <w:jc w:val="center"/>
              <w:rPr>
                <w:rFonts w:ascii="Times New Roman" w:eastAsia="Times New Roman" w:hAnsi="Times New Roman" w:cs="Times New Roman"/>
                <w:sz w:val="24"/>
                <w:szCs w:val="24"/>
                <w:lang w:eastAsia="ru-RU"/>
              </w:rPr>
            </w:pPr>
          </w:p>
        </w:tc>
        <w:tc>
          <w:tcPr>
            <w:tcW w:w="1180" w:type="pct"/>
            <w:gridSpan w:val="2"/>
            <w:tcBorders>
              <w:top w:val="single" w:sz="4" w:space="0" w:color="000000"/>
              <w:left w:val="single" w:sz="4" w:space="0" w:color="000000"/>
              <w:bottom w:val="single" w:sz="4" w:space="0" w:color="000000"/>
              <w:right w:val="single" w:sz="4" w:space="0" w:color="000000"/>
            </w:tcBorders>
          </w:tcPr>
          <w:p w14:paraId="3175FB62" w14:textId="45179911" w:rsidR="003E38F2" w:rsidRPr="003B3984" w:rsidRDefault="003E38F2"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tcPr>
          <w:p w14:paraId="5575577B" w14:textId="77777777" w:rsidR="003E38F2" w:rsidRPr="003B3984" w:rsidRDefault="003E38F2"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vAlign w:val="center"/>
          </w:tcPr>
          <w:p w14:paraId="16399EF8" w14:textId="726CDD5E" w:rsidR="003E38F2" w:rsidRPr="003B3984" w:rsidRDefault="003E38F2" w:rsidP="003E38F2">
            <w:pPr>
              <w:widowControl w:val="0"/>
              <w:spacing w:after="0" w:line="240" w:lineRule="auto"/>
              <w:jc w:val="center"/>
              <w:rPr>
                <w:rFonts w:ascii="Times New Roman" w:eastAsia="Times New Roman" w:hAnsi="Times New Roman" w:cs="Times New Roman"/>
                <w:sz w:val="24"/>
                <w:szCs w:val="24"/>
                <w:lang w:eastAsia="ru-RU"/>
              </w:rPr>
            </w:pPr>
          </w:p>
        </w:tc>
        <w:tc>
          <w:tcPr>
            <w:tcW w:w="736" w:type="pct"/>
            <w:tcBorders>
              <w:top w:val="single" w:sz="4" w:space="0" w:color="000000"/>
              <w:left w:val="single" w:sz="4" w:space="0" w:color="000000"/>
              <w:bottom w:val="single" w:sz="4" w:space="0" w:color="000000"/>
              <w:right w:val="single" w:sz="4" w:space="0" w:color="000000"/>
            </w:tcBorders>
            <w:vAlign w:val="center"/>
          </w:tcPr>
          <w:p w14:paraId="3B9444B2" w14:textId="7FB086AC" w:rsidR="003E38F2" w:rsidRPr="003B3984" w:rsidRDefault="003E38F2" w:rsidP="003E38F2">
            <w:pPr>
              <w:widowControl w:val="0"/>
              <w:spacing w:after="0" w:line="240" w:lineRule="auto"/>
              <w:jc w:val="center"/>
              <w:rPr>
                <w:rFonts w:ascii="Times New Roman" w:eastAsia="Calibri" w:hAnsi="Times New Roman" w:cs="Times New Roman"/>
                <w:sz w:val="24"/>
                <w:szCs w:val="24"/>
              </w:rPr>
            </w:pPr>
          </w:p>
        </w:tc>
        <w:tc>
          <w:tcPr>
            <w:tcW w:w="810" w:type="pct"/>
            <w:tcBorders>
              <w:top w:val="single" w:sz="4" w:space="0" w:color="000000"/>
              <w:left w:val="single" w:sz="4" w:space="0" w:color="000000"/>
              <w:bottom w:val="single" w:sz="4" w:space="0" w:color="000000"/>
              <w:right w:val="single" w:sz="4" w:space="0" w:color="000000"/>
            </w:tcBorders>
            <w:vAlign w:val="center"/>
          </w:tcPr>
          <w:p w14:paraId="421C27C5" w14:textId="6010CDB5" w:rsidR="003E38F2" w:rsidRPr="003B3984" w:rsidRDefault="003E38F2" w:rsidP="003E38F2">
            <w:pPr>
              <w:widowControl w:val="0"/>
              <w:spacing w:after="0" w:line="240" w:lineRule="auto"/>
              <w:jc w:val="center"/>
              <w:rPr>
                <w:rFonts w:ascii="Times New Roman" w:eastAsia="Times New Roman" w:hAnsi="Times New Roman" w:cs="Times New Roman"/>
                <w:sz w:val="24"/>
                <w:szCs w:val="24"/>
                <w:lang w:eastAsia="ru-RU"/>
              </w:rPr>
            </w:pPr>
          </w:p>
        </w:tc>
        <w:tc>
          <w:tcPr>
            <w:tcW w:w="742" w:type="pct"/>
            <w:tcBorders>
              <w:top w:val="single" w:sz="4" w:space="0" w:color="000000"/>
              <w:left w:val="single" w:sz="4" w:space="0" w:color="000000"/>
              <w:bottom w:val="single" w:sz="4" w:space="0" w:color="000000"/>
              <w:right w:val="single" w:sz="4" w:space="0" w:color="000000"/>
            </w:tcBorders>
            <w:vAlign w:val="center"/>
          </w:tcPr>
          <w:p w14:paraId="4D2E98DE" w14:textId="6C06E875" w:rsidR="003E38F2" w:rsidRPr="00173CC5" w:rsidRDefault="003E38F2" w:rsidP="003E38F2">
            <w:pPr>
              <w:widowControl w:val="0"/>
              <w:spacing w:after="0" w:line="240" w:lineRule="auto"/>
              <w:jc w:val="center"/>
              <w:rPr>
                <w:rFonts w:ascii="Times New Roman" w:eastAsia="Calibri" w:hAnsi="Times New Roman" w:cs="Times New Roman"/>
                <w:b/>
                <w:bCs/>
                <w:color w:val="000000"/>
                <w:sz w:val="24"/>
                <w:szCs w:val="24"/>
              </w:rPr>
            </w:pPr>
          </w:p>
        </w:tc>
      </w:tr>
      <w:tr w:rsidR="004F5791" w:rsidRPr="003B3984" w14:paraId="4D267CCA" w14:textId="77777777" w:rsidTr="003E38F2">
        <w:trPr>
          <w:trHeight w:val="344"/>
          <w:jc w:val="center"/>
        </w:trPr>
        <w:tc>
          <w:tcPr>
            <w:tcW w:w="341" w:type="pct"/>
            <w:tcBorders>
              <w:top w:val="single" w:sz="4" w:space="0" w:color="000000"/>
              <w:left w:val="single" w:sz="4" w:space="0" w:color="000000"/>
              <w:bottom w:val="single" w:sz="4" w:space="0" w:color="000000"/>
              <w:right w:val="single" w:sz="4" w:space="0" w:color="000000"/>
            </w:tcBorders>
            <w:vAlign w:val="center"/>
          </w:tcPr>
          <w:p w14:paraId="186C7F8D" w14:textId="77777777" w:rsidR="004F5791" w:rsidRPr="004F5791" w:rsidRDefault="004F5791" w:rsidP="004F5791">
            <w:pPr>
              <w:pStyle w:val="af1"/>
              <w:widowControl w:val="0"/>
              <w:numPr>
                <w:ilvl w:val="0"/>
                <w:numId w:val="3"/>
              </w:numPr>
              <w:spacing w:after="0" w:line="240" w:lineRule="auto"/>
              <w:jc w:val="center"/>
              <w:rPr>
                <w:rFonts w:ascii="Times New Roman" w:eastAsia="Times New Roman" w:hAnsi="Times New Roman" w:cs="Times New Roman"/>
                <w:sz w:val="24"/>
                <w:szCs w:val="24"/>
                <w:lang w:eastAsia="ru-RU"/>
              </w:rPr>
            </w:pPr>
          </w:p>
        </w:tc>
        <w:tc>
          <w:tcPr>
            <w:tcW w:w="1180" w:type="pct"/>
            <w:gridSpan w:val="2"/>
            <w:tcBorders>
              <w:top w:val="single" w:sz="4" w:space="0" w:color="000000"/>
              <w:left w:val="single" w:sz="4" w:space="0" w:color="000000"/>
              <w:bottom w:val="single" w:sz="4" w:space="0" w:color="000000"/>
              <w:right w:val="single" w:sz="4" w:space="0" w:color="000000"/>
            </w:tcBorders>
          </w:tcPr>
          <w:p w14:paraId="1566033E"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tcPr>
          <w:p w14:paraId="059722CA"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vAlign w:val="center"/>
          </w:tcPr>
          <w:p w14:paraId="121E5AE1"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736" w:type="pct"/>
            <w:tcBorders>
              <w:top w:val="single" w:sz="4" w:space="0" w:color="000000"/>
              <w:left w:val="single" w:sz="4" w:space="0" w:color="000000"/>
              <w:bottom w:val="single" w:sz="4" w:space="0" w:color="000000"/>
              <w:right w:val="single" w:sz="4" w:space="0" w:color="000000"/>
            </w:tcBorders>
            <w:vAlign w:val="center"/>
          </w:tcPr>
          <w:p w14:paraId="319125C2" w14:textId="77777777" w:rsidR="004F5791" w:rsidRPr="003B3984" w:rsidRDefault="004F5791" w:rsidP="003E38F2">
            <w:pPr>
              <w:widowControl w:val="0"/>
              <w:spacing w:after="0" w:line="240" w:lineRule="auto"/>
              <w:jc w:val="center"/>
              <w:rPr>
                <w:rFonts w:ascii="Times New Roman" w:eastAsia="Calibri" w:hAnsi="Times New Roman" w:cs="Times New Roman"/>
                <w:sz w:val="24"/>
                <w:szCs w:val="24"/>
              </w:rPr>
            </w:pPr>
          </w:p>
        </w:tc>
        <w:tc>
          <w:tcPr>
            <w:tcW w:w="810" w:type="pct"/>
            <w:tcBorders>
              <w:top w:val="single" w:sz="4" w:space="0" w:color="000000"/>
              <w:left w:val="single" w:sz="4" w:space="0" w:color="000000"/>
              <w:bottom w:val="single" w:sz="4" w:space="0" w:color="000000"/>
              <w:right w:val="single" w:sz="4" w:space="0" w:color="000000"/>
            </w:tcBorders>
            <w:vAlign w:val="center"/>
          </w:tcPr>
          <w:p w14:paraId="286249E9"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742" w:type="pct"/>
            <w:tcBorders>
              <w:top w:val="single" w:sz="4" w:space="0" w:color="000000"/>
              <w:left w:val="single" w:sz="4" w:space="0" w:color="000000"/>
              <w:bottom w:val="single" w:sz="4" w:space="0" w:color="000000"/>
              <w:right w:val="single" w:sz="4" w:space="0" w:color="000000"/>
            </w:tcBorders>
            <w:vAlign w:val="center"/>
          </w:tcPr>
          <w:p w14:paraId="5DBA3F97" w14:textId="77777777" w:rsidR="004F5791" w:rsidRPr="00173CC5" w:rsidRDefault="004F5791" w:rsidP="003E38F2">
            <w:pPr>
              <w:widowControl w:val="0"/>
              <w:spacing w:after="0" w:line="240" w:lineRule="auto"/>
              <w:jc w:val="center"/>
              <w:rPr>
                <w:rFonts w:ascii="Times New Roman" w:eastAsia="Calibri" w:hAnsi="Times New Roman" w:cs="Times New Roman"/>
                <w:b/>
                <w:bCs/>
                <w:color w:val="000000"/>
                <w:sz w:val="24"/>
                <w:szCs w:val="24"/>
              </w:rPr>
            </w:pPr>
          </w:p>
        </w:tc>
      </w:tr>
      <w:tr w:rsidR="003E38F2" w:rsidRPr="003B3984" w14:paraId="4590E1AE" w14:textId="77777777" w:rsidTr="003E38F2">
        <w:trPr>
          <w:trHeight w:val="344"/>
          <w:jc w:val="center"/>
        </w:trPr>
        <w:tc>
          <w:tcPr>
            <w:tcW w:w="341" w:type="pct"/>
            <w:tcBorders>
              <w:top w:val="single" w:sz="4" w:space="0" w:color="000000"/>
              <w:left w:val="single" w:sz="4" w:space="0" w:color="000000"/>
              <w:bottom w:val="single" w:sz="4" w:space="0" w:color="000000"/>
              <w:right w:val="single" w:sz="4" w:space="0" w:color="000000"/>
            </w:tcBorders>
            <w:vAlign w:val="center"/>
          </w:tcPr>
          <w:p w14:paraId="3A3BD56E" w14:textId="60D9D0B9" w:rsidR="003E38F2" w:rsidRPr="004F5791" w:rsidRDefault="003E38F2" w:rsidP="004F5791">
            <w:pPr>
              <w:pStyle w:val="af1"/>
              <w:widowControl w:val="0"/>
              <w:numPr>
                <w:ilvl w:val="0"/>
                <w:numId w:val="3"/>
              </w:numPr>
              <w:spacing w:after="0" w:line="240" w:lineRule="auto"/>
              <w:jc w:val="center"/>
              <w:rPr>
                <w:rFonts w:ascii="Times New Roman" w:eastAsia="Times New Roman" w:hAnsi="Times New Roman" w:cs="Times New Roman"/>
                <w:sz w:val="24"/>
                <w:szCs w:val="24"/>
                <w:lang w:eastAsia="ru-RU"/>
              </w:rPr>
            </w:pPr>
          </w:p>
        </w:tc>
        <w:tc>
          <w:tcPr>
            <w:tcW w:w="1180" w:type="pct"/>
            <w:gridSpan w:val="2"/>
            <w:tcBorders>
              <w:top w:val="single" w:sz="4" w:space="0" w:color="000000"/>
              <w:left w:val="single" w:sz="4" w:space="0" w:color="000000"/>
              <w:bottom w:val="single" w:sz="4" w:space="0" w:color="000000"/>
              <w:right w:val="single" w:sz="4" w:space="0" w:color="000000"/>
            </w:tcBorders>
          </w:tcPr>
          <w:p w14:paraId="0EDEE83B" w14:textId="0FFC0928" w:rsidR="003E38F2" w:rsidRDefault="003E38F2"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tcPr>
          <w:p w14:paraId="41AC2DC3" w14:textId="77777777" w:rsidR="003E38F2" w:rsidRPr="003B3984" w:rsidRDefault="003E38F2"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vAlign w:val="center"/>
          </w:tcPr>
          <w:p w14:paraId="187FEA37" w14:textId="11A9FF19" w:rsidR="003E38F2" w:rsidRPr="003B3984" w:rsidRDefault="003E38F2" w:rsidP="003E38F2">
            <w:pPr>
              <w:widowControl w:val="0"/>
              <w:spacing w:after="0" w:line="240" w:lineRule="auto"/>
              <w:jc w:val="center"/>
              <w:rPr>
                <w:rFonts w:ascii="Times New Roman" w:eastAsia="Times New Roman" w:hAnsi="Times New Roman" w:cs="Times New Roman"/>
                <w:sz w:val="24"/>
                <w:szCs w:val="24"/>
                <w:lang w:eastAsia="ru-RU"/>
              </w:rPr>
            </w:pPr>
          </w:p>
        </w:tc>
        <w:tc>
          <w:tcPr>
            <w:tcW w:w="736" w:type="pct"/>
            <w:tcBorders>
              <w:top w:val="single" w:sz="4" w:space="0" w:color="000000"/>
              <w:left w:val="single" w:sz="4" w:space="0" w:color="000000"/>
              <w:bottom w:val="single" w:sz="4" w:space="0" w:color="000000"/>
              <w:right w:val="single" w:sz="4" w:space="0" w:color="000000"/>
            </w:tcBorders>
            <w:vAlign w:val="center"/>
          </w:tcPr>
          <w:p w14:paraId="7E48FE18" w14:textId="74D4570D" w:rsidR="003E38F2" w:rsidRPr="003B3984" w:rsidRDefault="003E38F2" w:rsidP="003E38F2">
            <w:pPr>
              <w:widowControl w:val="0"/>
              <w:spacing w:after="0" w:line="240" w:lineRule="auto"/>
              <w:jc w:val="center"/>
              <w:rPr>
                <w:rFonts w:ascii="Times New Roman" w:eastAsia="Calibri" w:hAnsi="Times New Roman" w:cs="Times New Roman"/>
                <w:sz w:val="24"/>
                <w:szCs w:val="24"/>
              </w:rPr>
            </w:pPr>
          </w:p>
        </w:tc>
        <w:tc>
          <w:tcPr>
            <w:tcW w:w="810" w:type="pct"/>
            <w:tcBorders>
              <w:top w:val="single" w:sz="4" w:space="0" w:color="000000"/>
              <w:left w:val="single" w:sz="4" w:space="0" w:color="000000"/>
              <w:bottom w:val="single" w:sz="4" w:space="0" w:color="000000"/>
              <w:right w:val="single" w:sz="4" w:space="0" w:color="000000"/>
            </w:tcBorders>
            <w:vAlign w:val="center"/>
          </w:tcPr>
          <w:p w14:paraId="5148CED0" w14:textId="096B4F78" w:rsidR="003E38F2" w:rsidRPr="003B3984" w:rsidRDefault="003E38F2" w:rsidP="003E38F2">
            <w:pPr>
              <w:widowControl w:val="0"/>
              <w:spacing w:after="0" w:line="240" w:lineRule="auto"/>
              <w:jc w:val="center"/>
              <w:rPr>
                <w:rFonts w:ascii="Times New Roman" w:eastAsia="Times New Roman" w:hAnsi="Times New Roman" w:cs="Times New Roman"/>
                <w:sz w:val="24"/>
                <w:szCs w:val="24"/>
                <w:lang w:eastAsia="ru-RU"/>
              </w:rPr>
            </w:pPr>
          </w:p>
        </w:tc>
        <w:tc>
          <w:tcPr>
            <w:tcW w:w="742" w:type="pct"/>
            <w:tcBorders>
              <w:top w:val="single" w:sz="4" w:space="0" w:color="000000"/>
              <w:left w:val="single" w:sz="4" w:space="0" w:color="000000"/>
              <w:bottom w:val="single" w:sz="4" w:space="0" w:color="000000"/>
              <w:right w:val="single" w:sz="4" w:space="0" w:color="000000"/>
            </w:tcBorders>
            <w:vAlign w:val="center"/>
          </w:tcPr>
          <w:p w14:paraId="7132D135" w14:textId="3557EEA7" w:rsidR="003E38F2" w:rsidRPr="00173CC5" w:rsidRDefault="003E38F2" w:rsidP="003E38F2">
            <w:pPr>
              <w:widowControl w:val="0"/>
              <w:spacing w:after="0" w:line="240" w:lineRule="auto"/>
              <w:jc w:val="center"/>
              <w:rPr>
                <w:rFonts w:ascii="Times New Roman" w:eastAsia="Calibri" w:hAnsi="Times New Roman" w:cs="Times New Roman"/>
                <w:b/>
                <w:bCs/>
                <w:color w:val="000000"/>
                <w:sz w:val="24"/>
                <w:szCs w:val="24"/>
              </w:rPr>
            </w:pPr>
          </w:p>
        </w:tc>
      </w:tr>
      <w:tr w:rsidR="004F5791" w:rsidRPr="003B3984" w14:paraId="6E497B01" w14:textId="77777777" w:rsidTr="003E38F2">
        <w:trPr>
          <w:trHeight w:val="344"/>
          <w:jc w:val="center"/>
        </w:trPr>
        <w:tc>
          <w:tcPr>
            <w:tcW w:w="341" w:type="pct"/>
            <w:tcBorders>
              <w:top w:val="single" w:sz="4" w:space="0" w:color="000000"/>
              <w:left w:val="single" w:sz="4" w:space="0" w:color="000000"/>
              <w:bottom w:val="single" w:sz="4" w:space="0" w:color="000000"/>
              <w:right w:val="single" w:sz="4" w:space="0" w:color="000000"/>
            </w:tcBorders>
            <w:vAlign w:val="center"/>
          </w:tcPr>
          <w:p w14:paraId="57F1ABB8" w14:textId="77777777" w:rsidR="004F5791" w:rsidRPr="004F5791" w:rsidRDefault="004F5791" w:rsidP="004F5791">
            <w:pPr>
              <w:pStyle w:val="af1"/>
              <w:widowControl w:val="0"/>
              <w:numPr>
                <w:ilvl w:val="0"/>
                <w:numId w:val="3"/>
              </w:numPr>
              <w:spacing w:after="0" w:line="240" w:lineRule="auto"/>
              <w:jc w:val="center"/>
              <w:rPr>
                <w:rFonts w:ascii="Times New Roman" w:eastAsia="Times New Roman" w:hAnsi="Times New Roman" w:cs="Times New Roman"/>
                <w:sz w:val="24"/>
                <w:szCs w:val="24"/>
                <w:lang w:eastAsia="ru-RU"/>
              </w:rPr>
            </w:pPr>
          </w:p>
        </w:tc>
        <w:tc>
          <w:tcPr>
            <w:tcW w:w="1180" w:type="pct"/>
            <w:gridSpan w:val="2"/>
            <w:tcBorders>
              <w:top w:val="single" w:sz="4" w:space="0" w:color="000000"/>
              <w:left w:val="single" w:sz="4" w:space="0" w:color="000000"/>
              <w:bottom w:val="single" w:sz="4" w:space="0" w:color="000000"/>
              <w:right w:val="single" w:sz="4" w:space="0" w:color="000000"/>
            </w:tcBorders>
          </w:tcPr>
          <w:p w14:paraId="6D559379" w14:textId="77777777" w:rsidR="004F5791"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tcPr>
          <w:p w14:paraId="07077CCD"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vAlign w:val="center"/>
          </w:tcPr>
          <w:p w14:paraId="454B710E"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736" w:type="pct"/>
            <w:tcBorders>
              <w:top w:val="single" w:sz="4" w:space="0" w:color="000000"/>
              <w:left w:val="single" w:sz="4" w:space="0" w:color="000000"/>
              <w:bottom w:val="single" w:sz="4" w:space="0" w:color="000000"/>
              <w:right w:val="single" w:sz="4" w:space="0" w:color="000000"/>
            </w:tcBorders>
            <w:vAlign w:val="center"/>
          </w:tcPr>
          <w:p w14:paraId="7A3D02D8" w14:textId="77777777" w:rsidR="004F5791" w:rsidRPr="003B3984" w:rsidRDefault="004F5791" w:rsidP="003E38F2">
            <w:pPr>
              <w:widowControl w:val="0"/>
              <w:spacing w:after="0" w:line="240" w:lineRule="auto"/>
              <w:jc w:val="center"/>
              <w:rPr>
                <w:rFonts w:ascii="Times New Roman" w:eastAsia="Calibri" w:hAnsi="Times New Roman" w:cs="Times New Roman"/>
                <w:sz w:val="24"/>
                <w:szCs w:val="24"/>
              </w:rPr>
            </w:pPr>
          </w:p>
        </w:tc>
        <w:tc>
          <w:tcPr>
            <w:tcW w:w="810" w:type="pct"/>
            <w:tcBorders>
              <w:top w:val="single" w:sz="4" w:space="0" w:color="000000"/>
              <w:left w:val="single" w:sz="4" w:space="0" w:color="000000"/>
              <w:bottom w:val="single" w:sz="4" w:space="0" w:color="000000"/>
              <w:right w:val="single" w:sz="4" w:space="0" w:color="000000"/>
            </w:tcBorders>
            <w:vAlign w:val="center"/>
          </w:tcPr>
          <w:p w14:paraId="11A313BB"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742" w:type="pct"/>
            <w:tcBorders>
              <w:top w:val="single" w:sz="4" w:space="0" w:color="000000"/>
              <w:left w:val="single" w:sz="4" w:space="0" w:color="000000"/>
              <w:bottom w:val="single" w:sz="4" w:space="0" w:color="000000"/>
              <w:right w:val="single" w:sz="4" w:space="0" w:color="000000"/>
            </w:tcBorders>
            <w:vAlign w:val="center"/>
          </w:tcPr>
          <w:p w14:paraId="383898C4" w14:textId="77777777" w:rsidR="004F5791" w:rsidRPr="00173CC5" w:rsidRDefault="004F5791" w:rsidP="003E38F2">
            <w:pPr>
              <w:widowControl w:val="0"/>
              <w:spacing w:after="0" w:line="240" w:lineRule="auto"/>
              <w:jc w:val="center"/>
              <w:rPr>
                <w:rFonts w:ascii="Times New Roman" w:eastAsia="Calibri" w:hAnsi="Times New Roman" w:cs="Times New Roman"/>
                <w:b/>
                <w:bCs/>
                <w:color w:val="000000"/>
                <w:sz w:val="24"/>
                <w:szCs w:val="24"/>
              </w:rPr>
            </w:pPr>
          </w:p>
        </w:tc>
      </w:tr>
      <w:tr w:rsidR="004F5791" w:rsidRPr="003B3984" w14:paraId="0768C372" w14:textId="77777777" w:rsidTr="003E38F2">
        <w:trPr>
          <w:trHeight w:val="344"/>
          <w:jc w:val="center"/>
        </w:trPr>
        <w:tc>
          <w:tcPr>
            <w:tcW w:w="341" w:type="pct"/>
            <w:tcBorders>
              <w:top w:val="single" w:sz="4" w:space="0" w:color="000000"/>
              <w:left w:val="single" w:sz="4" w:space="0" w:color="000000"/>
              <w:bottom w:val="single" w:sz="4" w:space="0" w:color="000000"/>
              <w:right w:val="single" w:sz="4" w:space="0" w:color="000000"/>
            </w:tcBorders>
            <w:vAlign w:val="center"/>
          </w:tcPr>
          <w:p w14:paraId="1AEE420A" w14:textId="77777777" w:rsidR="004F5791" w:rsidRPr="004F5791" w:rsidRDefault="004F5791" w:rsidP="004F5791">
            <w:pPr>
              <w:pStyle w:val="af1"/>
              <w:widowControl w:val="0"/>
              <w:numPr>
                <w:ilvl w:val="0"/>
                <w:numId w:val="3"/>
              </w:numPr>
              <w:spacing w:after="0" w:line="240" w:lineRule="auto"/>
              <w:jc w:val="center"/>
              <w:rPr>
                <w:rFonts w:ascii="Times New Roman" w:eastAsia="Times New Roman" w:hAnsi="Times New Roman" w:cs="Times New Roman"/>
                <w:sz w:val="24"/>
                <w:szCs w:val="24"/>
                <w:lang w:eastAsia="ru-RU"/>
              </w:rPr>
            </w:pPr>
          </w:p>
        </w:tc>
        <w:tc>
          <w:tcPr>
            <w:tcW w:w="1180" w:type="pct"/>
            <w:gridSpan w:val="2"/>
            <w:tcBorders>
              <w:top w:val="single" w:sz="4" w:space="0" w:color="000000"/>
              <w:left w:val="single" w:sz="4" w:space="0" w:color="000000"/>
              <w:bottom w:val="single" w:sz="4" w:space="0" w:color="000000"/>
              <w:right w:val="single" w:sz="4" w:space="0" w:color="000000"/>
            </w:tcBorders>
          </w:tcPr>
          <w:p w14:paraId="4168368D" w14:textId="77777777" w:rsidR="004F5791"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tcPr>
          <w:p w14:paraId="56018C8C"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vAlign w:val="center"/>
          </w:tcPr>
          <w:p w14:paraId="1479C216"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736" w:type="pct"/>
            <w:tcBorders>
              <w:top w:val="single" w:sz="4" w:space="0" w:color="000000"/>
              <w:left w:val="single" w:sz="4" w:space="0" w:color="000000"/>
              <w:bottom w:val="single" w:sz="4" w:space="0" w:color="000000"/>
              <w:right w:val="single" w:sz="4" w:space="0" w:color="000000"/>
            </w:tcBorders>
            <w:vAlign w:val="center"/>
          </w:tcPr>
          <w:p w14:paraId="1E1776B3" w14:textId="77777777" w:rsidR="004F5791" w:rsidRPr="003B3984" w:rsidRDefault="004F5791" w:rsidP="003E38F2">
            <w:pPr>
              <w:widowControl w:val="0"/>
              <w:spacing w:after="0" w:line="240" w:lineRule="auto"/>
              <w:jc w:val="center"/>
              <w:rPr>
                <w:rFonts w:ascii="Times New Roman" w:eastAsia="Calibri" w:hAnsi="Times New Roman" w:cs="Times New Roman"/>
                <w:sz w:val="24"/>
                <w:szCs w:val="24"/>
              </w:rPr>
            </w:pPr>
          </w:p>
        </w:tc>
        <w:tc>
          <w:tcPr>
            <w:tcW w:w="810" w:type="pct"/>
            <w:tcBorders>
              <w:top w:val="single" w:sz="4" w:space="0" w:color="000000"/>
              <w:left w:val="single" w:sz="4" w:space="0" w:color="000000"/>
              <w:bottom w:val="single" w:sz="4" w:space="0" w:color="000000"/>
              <w:right w:val="single" w:sz="4" w:space="0" w:color="000000"/>
            </w:tcBorders>
            <w:vAlign w:val="center"/>
          </w:tcPr>
          <w:p w14:paraId="0531670E"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742" w:type="pct"/>
            <w:tcBorders>
              <w:top w:val="single" w:sz="4" w:space="0" w:color="000000"/>
              <w:left w:val="single" w:sz="4" w:space="0" w:color="000000"/>
              <w:bottom w:val="single" w:sz="4" w:space="0" w:color="000000"/>
              <w:right w:val="single" w:sz="4" w:space="0" w:color="000000"/>
            </w:tcBorders>
            <w:vAlign w:val="center"/>
          </w:tcPr>
          <w:p w14:paraId="534B3623" w14:textId="77777777" w:rsidR="004F5791" w:rsidRPr="00173CC5" w:rsidRDefault="004F5791" w:rsidP="003E38F2">
            <w:pPr>
              <w:widowControl w:val="0"/>
              <w:spacing w:after="0" w:line="240" w:lineRule="auto"/>
              <w:jc w:val="center"/>
              <w:rPr>
                <w:rFonts w:ascii="Times New Roman" w:eastAsia="Calibri" w:hAnsi="Times New Roman" w:cs="Times New Roman"/>
                <w:b/>
                <w:bCs/>
                <w:color w:val="000000"/>
                <w:sz w:val="24"/>
                <w:szCs w:val="24"/>
              </w:rPr>
            </w:pPr>
          </w:p>
        </w:tc>
      </w:tr>
      <w:tr w:rsidR="003E38F2" w:rsidRPr="003B3984" w14:paraId="7F80FD3F" w14:textId="77777777" w:rsidTr="00225538">
        <w:trPr>
          <w:trHeight w:val="64"/>
          <w:jc w:val="center"/>
        </w:trPr>
        <w:tc>
          <w:tcPr>
            <w:tcW w:w="596" w:type="pct"/>
            <w:gridSpan w:val="2"/>
            <w:tcBorders>
              <w:top w:val="single" w:sz="4" w:space="0" w:color="000000"/>
              <w:left w:val="single" w:sz="4" w:space="0" w:color="000000"/>
              <w:bottom w:val="single" w:sz="4" w:space="0" w:color="000000"/>
              <w:right w:val="single" w:sz="4" w:space="0" w:color="000000"/>
            </w:tcBorders>
          </w:tcPr>
          <w:p w14:paraId="7564A7D5" w14:textId="77777777" w:rsidR="003E38F2" w:rsidRPr="004713F1" w:rsidRDefault="003E38F2" w:rsidP="003E38F2">
            <w:pPr>
              <w:widowControl w:val="0"/>
              <w:spacing w:after="0" w:line="240" w:lineRule="auto"/>
              <w:rPr>
                <w:rFonts w:ascii="Times New Roman" w:eastAsia="Times New Roman" w:hAnsi="Times New Roman"/>
                <w:lang w:eastAsia="ru-RU"/>
              </w:rPr>
            </w:pPr>
          </w:p>
        </w:tc>
        <w:tc>
          <w:tcPr>
            <w:tcW w:w="3662" w:type="pct"/>
            <w:gridSpan w:val="5"/>
            <w:tcBorders>
              <w:top w:val="single" w:sz="4" w:space="0" w:color="000000"/>
              <w:left w:val="single" w:sz="4" w:space="0" w:color="000000"/>
              <w:bottom w:val="single" w:sz="4" w:space="0" w:color="000000"/>
              <w:right w:val="single" w:sz="4" w:space="0" w:color="000000"/>
            </w:tcBorders>
          </w:tcPr>
          <w:p w14:paraId="0A205F57" w14:textId="056456DA" w:rsidR="003E38F2" w:rsidRPr="003B3984" w:rsidRDefault="003E38F2" w:rsidP="003E38F2">
            <w:pPr>
              <w:widowControl w:val="0"/>
              <w:spacing w:after="0" w:line="240" w:lineRule="auto"/>
              <w:rPr>
                <w:rFonts w:ascii="Times New Roman" w:eastAsia="Times New Roman" w:hAnsi="Times New Roman" w:cs="Times New Roman"/>
                <w:sz w:val="24"/>
                <w:szCs w:val="24"/>
                <w:lang w:eastAsia="ru-RU"/>
              </w:rPr>
            </w:pPr>
            <w:r w:rsidRPr="004713F1">
              <w:rPr>
                <w:rFonts w:ascii="Times New Roman" w:eastAsia="Times New Roman" w:hAnsi="Times New Roman"/>
                <w:lang w:eastAsia="ru-RU"/>
              </w:rPr>
              <w:t>Итого:</w:t>
            </w:r>
          </w:p>
        </w:tc>
        <w:tc>
          <w:tcPr>
            <w:tcW w:w="742" w:type="pct"/>
            <w:tcBorders>
              <w:top w:val="single" w:sz="4" w:space="0" w:color="000000"/>
              <w:left w:val="single" w:sz="4" w:space="0" w:color="000000"/>
              <w:bottom w:val="single" w:sz="4" w:space="0" w:color="000000"/>
              <w:right w:val="single" w:sz="4" w:space="0" w:color="000000"/>
            </w:tcBorders>
            <w:vAlign w:val="center"/>
          </w:tcPr>
          <w:p w14:paraId="16F63CA3" w14:textId="77777777" w:rsidR="003E38F2" w:rsidRPr="00173CC5" w:rsidRDefault="003E38F2" w:rsidP="003E38F2">
            <w:pPr>
              <w:widowControl w:val="0"/>
              <w:spacing w:after="0" w:line="240" w:lineRule="auto"/>
              <w:jc w:val="center"/>
              <w:rPr>
                <w:rFonts w:ascii="Times New Roman" w:eastAsia="Calibri" w:hAnsi="Times New Roman" w:cs="Times New Roman"/>
                <w:b/>
                <w:bCs/>
                <w:color w:val="000000"/>
                <w:sz w:val="24"/>
                <w:szCs w:val="24"/>
              </w:rPr>
            </w:pPr>
          </w:p>
        </w:tc>
      </w:tr>
    </w:tbl>
    <w:p w14:paraId="296F3D11" w14:textId="6EF57590" w:rsidR="002313B9" w:rsidRPr="004713F1" w:rsidRDefault="002313B9" w:rsidP="002313B9">
      <w:pPr>
        <w:spacing w:after="0" w:line="240" w:lineRule="auto"/>
        <w:ind w:firstLine="708"/>
        <w:jc w:val="both"/>
        <w:rPr>
          <w:rFonts w:ascii="Times New Roman" w:eastAsia="Times New Roman" w:hAnsi="Times New Roman"/>
          <w:sz w:val="24"/>
          <w:szCs w:val="24"/>
          <w:lang w:eastAsia="ru-RU" w:bidi="en-US"/>
        </w:rPr>
      </w:pPr>
      <w:r w:rsidRPr="004713F1">
        <w:rPr>
          <w:rFonts w:ascii="Times New Roman" w:eastAsia="Times New Roman" w:hAnsi="Times New Roman"/>
          <w:sz w:val="24"/>
          <w:szCs w:val="24"/>
          <w:lang w:eastAsia="ru-RU" w:bidi="en-US"/>
        </w:rPr>
        <w:t xml:space="preserve">Гарантия распространяется на весь поставляемый Товар (а также на все составляющие и комплектующие его части) и составляет не менее </w:t>
      </w:r>
      <w:r w:rsidR="005E6E49">
        <w:rPr>
          <w:rFonts w:ascii="Times New Roman" w:eastAsia="Times New Roman" w:hAnsi="Times New Roman"/>
          <w:sz w:val="24"/>
          <w:szCs w:val="24"/>
          <w:lang w:eastAsia="ru-RU" w:bidi="en-US"/>
        </w:rPr>
        <w:t>12</w:t>
      </w:r>
      <w:r w:rsidRPr="004713F1">
        <w:rPr>
          <w:rFonts w:ascii="Times New Roman" w:eastAsia="Times New Roman" w:hAnsi="Times New Roman"/>
          <w:sz w:val="24"/>
          <w:szCs w:val="24"/>
          <w:lang w:eastAsia="ru-RU" w:bidi="en-US"/>
        </w:rPr>
        <w:t xml:space="preserve"> месяцев с момента поставки Товара, но не менее срока установленного производителем Товара (если производителем Товара установлены гарантийные сроки, превышающие указанный гарантийный срок).</w:t>
      </w:r>
    </w:p>
    <w:p w14:paraId="2B869011" w14:textId="77777777" w:rsidR="002313B9" w:rsidRPr="004713F1" w:rsidRDefault="002313B9" w:rsidP="002313B9">
      <w:pPr>
        <w:spacing w:after="0" w:line="240" w:lineRule="auto"/>
        <w:ind w:firstLine="708"/>
        <w:jc w:val="both"/>
        <w:rPr>
          <w:rFonts w:ascii="Times New Roman" w:eastAsia="Times New Roman" w:hAnsi="Times New Roman"/>
          <w:sz w:val="24"/>
          <w:szCs w:val="24"/>
          <w:lang w:eastAsia="ru-RU" w:bidi="en-US"/>
        </w:rPr>
      </w:pPr>
      <w:r w:rsidRPr="004713F1">
        <w:rPr>
          <w:rFonts w:ascii="Times New Roman" w:eastAsia="Times New Roman" w:hAnsi="Times New Roman"/>
          <w:sz w:val="24"/>
          <w:szCs w:val="24"/>
          <w:lang w:eastAsia="ru-RU" w:bidi="en-US"/>
        </w:rPr>
        <w:t>При выявлении некачественного Товара в процессе эксплуатации Заказчик письменно уведомляет об этом Поставщика. Поставщик обязан в течение 5 (пяти) рабочих дней с момента получения уведомления осуществить замену Товара своими силами и за свой счет.</w:t>
      </w:r>
    </w:p>
    <w:p w14:paraId="72FE73EA" w14:textId="77777777" w:rsidR="00087D7A" w:rsidRPr="003B3984" w:rsidRDefault="00087D7A">
      <w:pPr>
        <w:spacing w:after="0" w:line="240" w:lineRule="auto"/>
        <w:rPr>
          <w:rFonts w:ascii="Times New Roman" w:eastAsia="Times New Roman" w:hAnsi="Times New Roman" w:cs="Times New Roman"/>
          <w:sz w:val="24"/>
          <w:szCs w:val="24"/>
          <w:lang w:eastAsia="ru-RU"/>
        </w:rPr>
      </w:pPr>
    </w:p>
    <w:p w14:paraId="26B1C195" w14:textId="77777777" w:rsidR="00087D7A" w:rsidRPr="003B3984" w:rsidRDefault="00087D7A">
      <w:pPr>
        <w:spacing w:after="0" w:line="240" w:lineRule="auto"/>
        <w:rPr>
          <w:rFonts w:ascii="Times New Roman" w:eastAsia="Times New Roman" w:hAnsi="Times New Roman" w:cs="Times New Roman"/>
          <w:sz w:val="24"/>
          <w:szCs w:val="24"/>
          <w:lang w:eastAsia="ru-RU"/>
        </w:rPr>
      </w:pPr>
    </w:p>
    <w:p w14:paraId="0C5C486D" w14:textId="77777777" w:rsidR="00087D7A" w:rsidRPr="003B3984" w:rsidRDefault="00087D7A">
      <w:pPr>
        <w:spacing w:after="0" w:line="240" w:lineRule="auto"/>
        <w:rPr>
          <w:rFonts w:ascii="Times New Roman" w:eastAsia="Times New Roman" w:hAnsi="Times New Roman" w:cs="Times New Roman"/>
          <w:sz w:val="24"/>
          <w:szCs w:val="24"/>
          <w:lang w:eastAsia="ru-RU"/>
        </w:rPr>
      </w:pPr>
    </w:p>
    <w:tbl>
      <w:tblPr>
        <w:tblW w:w="9781" w:type="dxa"/>
        <w:tblInd w:w="-34" w:type="dxa"/>
        <w:tblLayout w:type="fixed"/>
        <w:tblLook w:val="04A0" w:firstRow="1" w:lastRow="0" w:firstColumn="1" w:lastColumn="0" w:noHBand="0" w:noVBand="1"/>
      </w:tblPr>
      <w:tblGrid>
        <w:gridCol w:w="4890"/>
        <w:gridCol w:w="4891"/>
      </w:tblGrid>
      <w:tr w:rsidR="00CB606B" w:rsidRPr="003B3984" w14:paraId="28D1CB8D" w14:textId="77777777" w:rsidTr="00CB606B">
        <w:tc>
          <w:tcPr>
            <w:tcW w:w="4890" w:type="dxa"/>
          </w:tcPr>
          <w:p w14:paraId="4B53222A" w14:textId="77777777" w:rsidR="00CB606B" w:rsidRPr="003B3984" w:rsidRDefault="00CB606B" w:rsidP="00CB606B">
            <w:pPr>
              <w:widowControl w:val="0"/>
              <w:spacing w:after="0" w:line="240" w:lineRule="auto"/>
              <w:ind w:right="143"/>
              <w:rPr>
                <w:sz w:val="24"/>
                <w:szCs w:val="24"/>
              </w:rPr>
            </w:pPr>
            <w:r w:rsidRPr="003B3984">
              <w:rPr>
                <w:rFonts w:ascii="Times New Roman" w:eastAsia="Times New Roman" w:hAnsi="Times New Roman" w:cs="Times New Roman"/>
                <w:b/>
                <w:sz w:val="24"/>
                <w:szCs w:val="24"/>
                <w:lang w:eastAsia="ru-RU"/>
              </w:rPr>
              <w:t>Заказчик:</w:t>
            </w:r>
          </w:p>
        </w:tc>
        <w:tc>
          <w:tcPr>
            <w:tcW w:w="4891" w:type="dxa"/>
            <w:tcMar>
              <w:left w:w="0" w:type="dxa"/>
              <w:right w:w="0" w:type="dxa"/>
            </w:tcMar>
          </w:tcPr>
          <w:p w14:paraId="4F52714F" w14:textId="77777777" w:rsidR="00CB606B" w:rsidRPr="003B3984" w:rsidRDefault="00CB606B" w:rsidP="00CB606B">
            <w:pPr>
              <w:widowControl w:val="0"/>
              <w:spacing w:after="0" w:line="240" w:lineRule="auto"/>
              <w:rPr>
                <w:sz w:val="24"/>
                <w:szCs w:val="24"/>
              </w:rPr>
            </w:pPr>
            <w:r w:rsidRPr="003B3984">
              <w:rPr>
                <w:rFonts w:ascii="Times New Roman" w:eastAsia="Times New Roman" w:hAnsi="Times New Roman" w:cs="Times New Roman"/>
                <w:b/>
                <w:sz w:val="24"/>
                <w:szCs w:val="24"/>
                <w:lang w:eastAsia="ru-RU"/>
              </w:rPr>
              <w:t>Поставщик:</w:t>
            </w:r>
            <w:r>
              <w:rPr>
                <w:rFonts w:ascii="Times New Roman" w:eastAsia="Times New Roman" w:hAnsi="Times New Roman" w:cs="Times New Roman"/>
                <w:b/>
                <w:sz w:val="24"/>
                <w:szCs w:val="24"/>
                <w:lang w:eastAsia="ru-RU"/>
              </w:rPr>
              <w:t xml:space="preserve"> </w:t>
            </w:r>
          </w:p>
        </w:tc>
      </w:tr>
      <w:tr w:rsidR="00CB606B" w:rsidRPr="003B3984" w14:paraId="17D65537" w14:textId="77777777" w:rsidTr="00CB606B">
        <w:trPr>
          <w:trHeight w:val="538"/>
        </w:trPr>
        <w:tc>
          <w:tcPr>
            <w:tcW w:w="4890" w:type="dxa"/>
          </w:tcPr>
          <w:p w14:paraId="137AB0A0" w14:textId="77777777" w:rsidR="00CB606B" w:rsidRPr="003B3984" w:rsidRDefault="00CB606B" w:rsidP="00CB606B">
            <w:pPr>
              <w:widowControl w:val="0"/>
              <w:spacing w:after="0" w:line="240" w:lineRule="auto"/>
              <w:ind w:right="143"/>
              <w:jc w:val="both"/>
              <w:rPr>
                <w:rFonts w:ascii="Times New Roman" w:eastAsia="Times New Roman" w:hAnsi="Times New Roman" w:cs="Times New Roman"/>
                <w:sz w:val="24"/>
                <w:szCs w:val="24"/>
                <w:lang w:eastAsia="ru-RU"/>
              </w:rPr>
            </w:pPr>
          </w:p>
        </w:tc>
        <w:tc>
          <w:tcPr>
            <w:tcW w:w="4891" w:type="dxa"/>
            <w:tcMar>
              <w:left w:w="0" w:type="dxa"/>
              <w:right w:w="0" w:type="dxa"/>
            </w:tcMar>
          </w:tcPr>
          <w:p w14:paraId="64D699C7" w14:textId="77777777" w:rsidR="00CB606B" w:rsidRPr="003B3984" w:rsidRDefault="00CB606B" w:rsidP="00CB606B">
            <w:pPr>
              <w:widowControl w:val="0"/>
              <w:spacing w:after="0" w:line="240" w:lineRule="auto"/>
              <w:jc w:val="both"/>
              <w:rPr>
                <w:rFonts w:ascii="Times New Roman" w:eastAsia="Times New Roman" w:hAnsi="Times New Roman" w:cs="Times New Roman"/>
                <w:sz w:val="24"/>
                <w:szCs w:val="24"/>
                <w:lang w:eastAsia="ru-RU"/>
              </w:rPr>
            </w:pPr>
          </w:p>
        </w:tc>
      </w:tr>
      <w:tr w:rsidR="00CC399B" w:rsidRPr="003B3984" w14:paraId="724C74A0" w14:textId="77777777" w:rsidTr="00CB606B">
        <w:trPr>
          <w:trHeight w:val="1247"/>
        </w:trPr>
        <w:tc>
          <w:tcPr>
            <w:tcW w:w="4890" w:type="dxa"/>
          </w:tcPr>
          <w:p w14:paraId="148FE45E" w14:textId="77777777" w:rsidR="00CC399B" w:rsidRPr="005F4A2C" w:rsidRDefault="00CC399B" w:rsidP="00CC399B">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p>
          <w:p w14:paraId="6F38A544" w14:textId="77777777" w:rsidR="00CC399B" w:rsidRPr="005F4A2C" w:rsidRDefault="00CC399B" w:rsidP="00CC399B">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r w:rsidRPr="005F4A2C">
              <w:rPr>
                <w:rFonts w:ascii="Times New Roman" w:eastAsia="Times New Roman" w:hAnsi="Times New Roman" w:cs="Times New Roman"/>
                <w:sz w:val="24"/>
                <w:szCs w:val="24"/>
                <w:lang w:eastAsia="ar-SA"/>
              </w:rPr>
              <w:t>_________________ А.С. Мельников</w:t>
            </w:r>
          </w:p>
          <w:p w14:paraId="6B29079A" w14:textId="114B81DE" w:rsidR="00CC399B" w:rsidRPr="005F4A2C" w:rsidRDefault="0082146D" w:rsidP="00CC399B">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ЭЦП</w:t>
            </w:r>
            <w:r w:rsidR="00CC399B" w:rsidRPr="005F4A2C">
              <w:rPr>
                <w:rFonts w:ascii="Times New Roman" w:eastAsia="Times New Roman" w:hAnsi="Times New Roman" w:cs="Times New Roman"/>
                <w:sz w:val="24"/>
                <w:szCs w:val="24"/>
              </w:rPr>
              <w:t xml:space="preserve"> </w:t>
            </w:r>
          </w:p>
        </w:tc>
        <w:tc>
          <w:tcPr>
            <w:tcW w:w="4891" w:type="dxa"/>
            <w:tcMar>
              <w:left w:w="0" w:type="dxa"/>
              <w:right w:w="0" w:type="dxa"/>
            </w:tcMar>
          </w:tcPr>
          <w:p w14:paraId="2015A059" w14:textId="77777777" w:rsidR="00CC399B" w:rsidRPr="005F4A2C" w:rsidRDefault="00CC399B" w:rsidP="00CC399B">
            <w:pPr>
              <w:widowControl w:val="0"/>
              <w:spacing w:after="0" w:line="240" w:lineRule="auto"/>
              <w:rPr>
                <w:rFonts w:ascii="Times New Roman" w:eastAsia="Calibri" w:hAnsi="Times New Roman" w:cs="Times New Roman"/>
                <w:kern w:val="2"/>
                <w:sz w:val="24"/>
                <w:szCs w:val="24"/>
                <w:lang w:bidi="en-US"/>
              </w:rPr>
            </w:pPr>
          </w:p>
          <w:p w14:paraId="78B5447B" w14:textId="3B4D139C" w:rsidR="00CC399B" w:rsidRPr="005F4A2C" w:rsidRDefault="00CC399B" w:rsidP="00CC399B">
            <w:pPr>
              <w:widowControl w:val="0"/>
              <w:spacing w:after="0" w:line="240" w:lineRule="auto"/>
              <w:rPr>
                <w:rFonts w:ascii="Times New Roman" w:eastAsia="Times New Roman" w:hAnsi="Times New Roman" w:cs="Times New Roman"/>
                <w:sz w:val="24"/>
                <w:szCs w:val="24"/>
              </w:rPr>
            </w:pPr>
            <w:r w:rsidRPr="005F4A2C">
              <w:rPr>
                <w:rFonts w:ascii="Times New Roman" w:eastAsia="Times New Roman" w:hAnsi="Times New Roman" w:cs="Times New Roman"/>
                <w:sz w:val="24"/>
                <w:szCs w:val="24"/>
                <w:lang w:eastAsia="ar-SA"/>
              </w:rPr>
              <w:t xml:space="preserve">_________________ </w:t>
            </w:r>
          </w:p>
          <w:p w14:paraId="5D110DD4" w14:textId="00E2CF99" w:rsidR="00CC399B" w:rsidRPr="005F4A2C" w:rsidRDefault="0082146D" w:rsidP="00CC399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ЭЦП</w:t>
            </w:r>
          </w:p>
        </w:tc>
      </w:tr>
    </w:tbl>
    <w:p w14:paraId="7A230C91" w14:textId="77777777" w:rsidR="00087D7A" w:rsidRPr="003B3984" w:rsidRDefault="00087D7A">
      <w:pPr>
        <w:spacing w:after="0" w:line="240" w:lineRule="auto"/>
        <w:rPr>
          <w:rFonts w:ascii="Times New Roman" w:eastAsia="Calibri" w:hAnsi="Times New Roman" w:cs="Times New Roman"/>
          <w:sz w:val="24"/>
          <w:szCs w:val="24"/>
        </w:rPr>
      </w:pPr>
    </w:p>
    <w:p w14:paraId="2DA60CFD" w14:textId="77777777" w:rsidR="00DF52CB" w:rsidRDefault="00DF52CB">
      <w:pPr>
        <w:spacing w:after="0" w:line="240" w:lineRule="auto"/>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br w:type="page"/>
      </w:r>
    </w:p>
    <w:p w14:paraId="564D188E" w14:textId="77777777" w:rsidR="00087D7A" w:rsidRPr="003B3984" w:rsidRDefault="00A16B3D">
      <w:pPr>
        <w:spacing w:after="0" w:line="240" w:lineRule="auto"/>
        <w:jc w:val="right"/>
        <w:rPr>
          <w:sz w:val="24"/>
          <w:szCs w:val="24"/>
        </w:rPr>
      </w:pPr>
      <w:r w:rsidRPr="003B3984">
        <w:rPr>
          <w:rFonts w:ascii="Times New Roman" w:eastAsia="Calibri" w:hAnsi="Times New Roman" w:cs="Times New Roman"/>
          <w:color w:val="000000"/>
          <w:sz w:val="24"/>
          <w:szCs w:val="24"/>
        </w:rPr>
        <w:lastRenderedPageBreak/>
        <w:t xml:space="preserve">Приложение № 2 </w:t>
      </w:r>
    </w:p>
    <w:p w14:paraId="66B3E6D6" w14:textId="77777777" w:rsidR="00087D7A" w:rsidRPr="003B3984" w:rsidRDefault="00A16B3D">
      <w:pPr>
        <w:spacing w:after="0" w:line="240" w:lineRule="auto"/>
        <w:jc w:val="right"/>
        <w:rPr>
          <w:sz w:val="24"/>
          <w:szCs w:val="24"/>
        </w:rPr>
      </w:pPr>
      <w:r w:rsidRPr="003B3984">
        <w:rPr>
          <w:rFonts w:ascii="Times New Roman" w:eastAsia="Calibri" w:hAnsi="Times New Roman" w:cs="Times New Roman"/>
          <w:color w:val="000000"/>
          <w:sz w:val="24"/>
          <w:szCs w:val="24"/>
        </w:rPr>
        <w:t xml:space="preserve">к государственному контракту </w:t>
      </w:r>
    </w:p>
    <w:p w14:paraId="1EAB851F" w14:textId="77777777" w:rsidR="00087D7A" w:rsidRPr="003B3984" w:rsidRDefault="00A16B3D">
      <w:pPr>
        <w:spacing w:after="0" w:line="240" w:lineRule="auto"/>
        <w:jc w:val="right"/>
        <w:rPr>
          <w:sz w:val="24"/>
          <w:szCs w:val="24"/>
        </w:rPr>
      </w:pPr>
      <w:r w:rsidRPr="003B3984">
        <w:rPr>
          <w:rFonts w:ascii="Times New Roman" w:eastAsia="Calibri" w:hAnsi="Times New Roman" w:cs="Times New Roman"/>
          <w:color w:val="000000"/>
          <w:sz w:val="24"/>
          <w:szCs w:val="24"/>
        </w:rPr>
        <w:t>№ ___________________________</w:t>
      </w:r>
    </w:p>
    <w:p w14:paraId="351EC6E3" w14:textId="77777777" w:rsidR="00087D7A" w:rsidRPr="003B3984" w:rsidRDefault="00A16B3D">
      <w:pPr>
        <w:spacing w:after="0" w:line="240" w:lineRule="auto"/>
        <w:ind w:firstLine="708"/>
        <w:jc w:val="right"/>
        <w:rPr>
          <w:sz w:val="24"/>
          <w:szCs w:val="24"/>
        </w:rPr>
      </w:pPr>
      <w:r w:rsidRPr="003B3984">
        <w:rPr>
          <w:rFonts w:ascii="Times New Roman" w:eastAsia="Calibri" w:hAnsi="Times New Roman" w:cs="Times New Roman"/>
          <w:sz w:val="24"/>
          <w:szCs w:val="24"/>
        </w:rPr>
        <w:t>от «____» _____________ 202</w:t>
      </w:r>
      <w:r w:rsidR="00CB606B">
        <w:rPr>
          <w:rFonts w:ascii="Times New Roman" w:eastAsia="Calibri" w:hAnsi="Times New Roman" w:cs="Times New Roman"/>
          <w:sz w:val="24"/>
          <w:szCs w:val="24"/>
        </w:rPr>
        <w:t>6</w:t>
      </w:r>
      <w:r w:rsidRPr="003B3984">
        <w:rPr>
          <w:rFonts w:ascii="Times New Roman" w:eastAsia="Calibri" w:hAnsi="Times New Roman" w:cs="Times New Roman"/>
          <w:sz w:val="24"/>
          <w:szCs w:val="24"/>
        </w:rPr>
        <w:t xml:space="preserve"> г</w:t>
      </w:r>
    </w:p>
    <w:p w14:paraId="78C0B705" w14:textId="77777777" w:rsidR="00087D7A" w:rsidRPr="003B3984" w:rsidRDefault="00087D7A">
      <w:pPr>
        <w:spacing w:after="0" w:line="240" w:lineRule="auto"/>
        <w:jc w:val="right"/>
        <w:rPr>
          <w:rFonts w:ascii="Times New Roman" w:eastAsia="Calibri" w:hAnsi="Times New Roman" w:cs="Times New Roman"/>
          <w:color w:val="000000"/>
          <w:sz w:val="24"/>
          <w:szCs w:val="24"/>
        </w:rPr>
      </w:pPr>
    </w:p>
    <w:p w14:paraId="3BFEA322" w14:textId="77777777" w:rsidR="00635E45" w:rsidRPr="00014726" w:rsidRDefault="00635E45" w:rsidP="00635E45">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014726">
        <w:rPr>
          <w:rFonts w:ascii="Times New Roman" w:eastAsia="Times New Roman" w:hAnsi="Times New Roman"/>
          <w:b/>
          <w:bCs/>
          <w:sz w:val="24"/>
          <w:szCs w:val="24"/>
          <w:lang w:eastAsia="ru-RU"/>
        </w:rPr>
        <w:t>Техническое задание.</w:t>
      </w:r>
    </w:p>
    <w:p w14:paraId="32C52C7E" w14:textId="77777777" w:rsidR="00635E45" w:rsidRPr="00014726" w:rsidRDefault="00635E45" w:rsidP="00635E45">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p>
    <w:p w14:paraId="51489FC9" w14:textId="77777777" w:rsidR="00635E45" w:rsidRPr="00014726" w:rsidRDefault="00635E45" w:rsidP="00635E45">
      <w:pPr>
        <w:widowControl w:val="0"/>
        <w:autoSpaceDE w:val="0"/>
        <w:autoSpaceDN w:val="0"/>
        <w:adjustRightInd w:val="0"/>
        <w:spacing w:after="0" w:line="240" w:lineRule="auto"/>
        <w:jc w:val="center"/>
        <w:rPr>
          <w:rFonts w:ascii="Times New Roman" w:eastAsia="Times New Roman" w:hAnsi="Times New Roman"/>
          <w:i/>
          <w:u w:val="single"/>
          <w:lang w:eastAsia="ru-RU"/>
        </w:rPr>
      </w:pPr>
      <w:r w:rsidRPr="00014726">
        <w:rPr>
          <w:rFonts w:ascii="Times New Roman" w:eastAsia="Times New Roman" w:hAnsi="Times New Roman"/>
          <w:i/>
          <w:u w:val="single"/>
          <w:lang w:eastAsia="ru-RU"/>
        </w:rPr>
        <w:t>(Заполняется на этапе заключения государственного контракта)</w:t>
      </w:r>
    </w:p>
    <w:p w14:paraId="6A26BCD5"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6B2716E9"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55A6D930"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7CE6D9AE"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3F39E0D9"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2A73A965"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323642E3"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66B0C4F8"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26815B60"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4B9B4053"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1DFF90D0"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70633B2D"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29E20F5B" w14:textId="77777777" w:rsidR="00635E45" w:rsidRPr="00014726" w:rsidRDefault="00635E45" w:rsidP="00635E45">
      <w:pPr>
        <w:spacing w:after="0" w:line="240" w:lineRule="auto"/>
        <w:ind w:firstLine="708"/>
        <w:jc w:val="both"/>
        <w:rPr>
          <w:rFonts w:ascii="Times New Roman" w:eastAsia="Times New Roman" w:hAnsi="Times New Roman"/>
          <w:sz w:val="24"/>
          <w:szCs w:val="24"/>
          <w:lang w:eastAsia="ru-RU" w:bidi="en-US"/>
        </w:rPr>
      </w:pPr>
    </w:p>
    <w:p w14:paraId="6073E003" w14:textId="77777777" w:rsidR="00635E45" w:rsidRPr="00014726" w:rsidRDefault="00635E45" w:rsidP="00635E45">
      <w:pPr>
        <w:spacing w:after="0" w:line="240" w:lineRule="auto"/>
        <w:ind w:firstLine="708"/>
        <w:jc w:val="both"/>
        <w:rPr>
          <w:rFonts w:ascii="Times New Roman" w:eastAsia="Times New Roman" w:hAnsi="Times New Roman"/>
          <w:sz w:val="24"/>
          <w:szCs w:val="24"/>
          <w:lang w:eastAsia="ru-RU" w:bidi="en-US"/>
        </w:rPr>
      </w:pPr>
    </w:p>
    <w:p w14:paraId="6A6E5B11" w14:textId="77777777" w:rsidR="00087D7A" w:rsidRPr="003B3984" w:rsidRDefault="00087D7A">
      <w:pPr>
        <w:spacing w:after="0" w:line="240" w:lineRule="auto"/>
        <w:jc w:val="right"/>
        <w:rPr>
          <w:rFonts w:ascii="Times New Roman" w:eastAsia="Calibri" w:hAnsi="Times New Roman" w:cs="Times New Roman"/>
          <w:color w:val="000000"/>
          <w:sz w:val="24"/>
          <w:szCs w:val="24"/>
        </w:rPr>
      </w:pPr>
    </w:p>
    <w:tbl>
      <w:tblPr>
        <w:tblW w:w="9639" w:type="dxa"/>
        <w:tblInd w:w="108" w:type="dxa"/>
        <w:tblLayout w:type="fixed"/>
        <w:tblLook w:val="04A0" w:firstRow="1" w:lastRow="0" w:firstColumn="1" w:lastColumn="0" w:noHBand="0" w:noVBand="1"/>
      </w:tblPr>
      <w:tblGrid>
        <w:gridCol w:w="4819"/>
        <w:gridCol w:w="4820"/>
      </w:tblGrid>
      <w:tr w:rsidR="00894EE3" w:rsidRPr="003B3984" w14:paraId="1CF18D21" w14:textId="77777777" w:rsidTr="00CB606B">
        <w:tc>
          <w:tcPr>
            <w:tcW w:w="4819" w:type="dxa"/>
          </w:tcPr>
          <w:p w14:paraId="26A895D6" w14:textId="77777777" w:rsidR="00894EE3" w:rsidRPr="003B3984" w:rsidRDefault="00894EE3" w:rsidP="007240F7">
            <w:pPr>
              <w:widowControl w:val="0"/>
              <w:spacing w:after="0" w:line="240" w:lineRule="auto"/>
              <w:ind w:right="143"/>
              <w:rPr>
                <w:sz w:val="24"/>
                <w:szCs w:val="24"/>
              </w:rPr>
            </w:pPr>
            <w:r w:rsidRPr="003B3984">
              <w:rPr>
                <w:rFonts w:ascii="Times New Roman" w:eastAsia="Times New Roman" w:hAnsi="Times New Roman" w:cs="Times New Roman"/>
                <w:b/>
                <w:sz w:val="24"/>
                <w:szCs w:val="24"/>
                <w:lang w:eastAsia="ru-RU"/>
              </w:rPr>
              <w:t>Заказчик:</w:t>
            </w:r>
          </w:p>
        </w:tc>
        <w:tc>
          <w:tcPr>
            <w:tcW w:w="4820" w:type="dxa"/>
            <w:tcMar>
              <w:left w:w="0" w:type="dxa"/>
              <w:right w:w="0" w:type="dxa"/>
            </w:tcMar>
          </w:tcPr>
          <w:p w14:paraId="2C88F37B" w14:textId="77777777" w:rsidR="00894EE3" w:rsidRPr="003B3984" w:rsidRDefault="00894EE3" w:rsidP="00CB606B">
            <w:pPr>
              <w:widowControl w:val="0"/>
              <w:spacing w:after="0" w:line="240" w:lineRule="auto"/>
              <w:rPr>
                <w:sz w:val="24"/>
                <w:szCs w:val="24"/>
              </w:rPr>
            </w:pPr>
            <w:r w:rsidRPr="003B3984">
              <w:rPr>
                <w:rFonts w:ascii="Times New Roman" w:eastAsia="Times New Roman" w:hAnsi="Times New Roman" w:cs="Times New Roman"/>
                <w:b/>
                <w:sz w:val="24"/>
                <w:szCs w:val="24"/>
                <w:lang w:eastAsia="ru-RU"/>
              </w:rPr>
              <w:t>Поставщик:</w:t>
            </w:r>
            <w:r>
              <w:rPr>
                <w:rFonts w:ascii="Times New Roman" w:eastAsia="Times New Roman" w:hAnsi="Times New Roman" w:cs="Times New Roman"/>
                <w:b/>
                <w:sz w:val="24"/>
                <w:szCs w:val="24"/>
                <w:lang w:eastAsia="ru-RU"/>
              </w:rPr>
              <w:t xml:space="preserve"> </w:t>
            </w:r>
          </w:p>
        </w:tc>
      </w:tr>
      <w:tr w:rsidR="00894EE3" w:rsidRPr="003B3984" w14:paraId="48EDB2CE" w14:textId="77777777" w:rsidTr="00CB606B">
        <w:trPr>
          <w:trHeight w:val="538"/>
        </w:trPr>
        <w:tc>
          <w:tcPr>
            <w:tcW w:w="4819" w:type="dxa"/>
          </w:tcPr>
          <w:p w14:paraId="79BFDD7D" w14:textId="77777777" w:rsidR="00894EE3" w:rsidRPr="003B3984" w:rsidRDefault="00894EE3" w:rsidP="007240F7">
            <w:pPr>
              <w:widowControl w:val="0"/>
              <w:spacing w:after="0" w:line="240" w:lineRule="auto"/>
              <w:ind w:right="143"/>
              <w:jc w:val="both"/>
              <w:rPr>
                <w:rFonts w:ascii="Times New Roman" w:eastAsia="Times New Roman" w:hAnsi="Times New Roman" w:cs="Times New Roman"/>
                <w:sz w:val="24"/>
                <w:szCs w:val="24"/>
                <w:lang w:eastAsia="ru-RU"/>
              </w:rPr>
            </w:pPr>
          </w:p>
        </w:tc>
        <w:tc>
          <w:tcPr>
            <w:tcW w:w="4820" w:type="dxa"/>
            <w:tcMar>
              <w:left w:w="0" w:type="dxa"/>
              <w:right w:w="0" w:type="dxa"/>
            </w:tcMar>
          </w:tcPr>
          <w:p w14:paraId="50A0EE95" w14:textId="77777777" w:rsidR="00894EE3" w:rsidRPr="003B3984" w:rsidRDefault="00894EE3" w:rsidP="007240F7">
            <w:pPr>
              <w:widowControl w:val="0"/>
              <w:spacing w:after="0" w:line="240" w:lineRule="auto"/>
              <w:jc w:val="both"/>
              <w:rPr>
                <w:rFonts w:ascii="Times New Roman" w:eastAsia="Times New Roman" w:hAnsi="Times New Roman" w:cs="Times New Roman"/>
                <w:sz w:val="24"/>
                <w:szCs w:val="24"/>
                <w:lang w:eastAsia="ru-RU"/>
              </w:rPr>
            </w:pPr>
          </w:p>
        </w:tc>
      </w:tr>
      <w:tr w:rsidR="00CC399B" w:rsidRPr="003B3984" w14:paraId="2B98E3F6" w14:textId="77777777" w:rsidTr="00CB606B">
        <w:trPr>
          <w:trHeight w:val="1247"/>
        </w:trPr>
        <w:tc>
          <w:tcPr>
            <w:tcW w:w="4819" w:type="dxa"/>
          </w:tcPr>
          <w:p w14:paraId="61F15928" w14:textId="77777777" w:rsidR="00CC399B" w:rsidRPr="005F4A2C" w:rsidRDefault="00CC399B" w:rsidP="00CC399B">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p>
          <w:p w14:paraId="02F648F3" w14:textId="77777777" w:rsidR="00CC399B" w:rsidRPr="005F4A2C" w:rsidRDefault="00CC399B" w:rsidP="00CC399B">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r w:rsidRPr="005F4A2C">
              <w:rPr>
                <w:rFonts w:ascii="Times New Roman" w:eastAsia="Times New Roman" w:hAnsi="Times New Roman" w:cs="Times New Roman"/>
                <w:sz w:val="24"/>
                <w:szCs w:val="24"/>
                <w:lang w:eastAsia="ar-SA"/>
              </w:rPr>
              <w:t>_________________ А.С. Мельников</w:t>
            </w:r>
          </w:p>
          <w:p w14:paraId="3D593798" w14:textId="2876F21F" w:rsidR="00CC399B" w:rsidRPr="005F4A2C" w:rsidRDefault="0082146D" w:rsidP="00CC399B">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ЭЦП</w:t>
            </w:r>
          </w:p>
        </w:tc>
        <w:tc>
          <w:tcPr>
            <w:tcW w:w="4820" w:type="dxa"/>
            <w:tcMar>
              <w:left w:w="0" w:type="dxa"/>
              <w:right w:w="0" w:type="dxa"/>
            </w:tcMar>
          </w:tcPr>
          <w:p w14:paraId="22B6873B" w14:textId="77777777" w:rsidR="00CC399B" w:rsidRPr="005F4A2C" w:rsidRDefault="00CC399B" w:rsidP="00CC399B">
            <w:pPr>
              <w:widowControl w:val="0"/>
              <w:spacing w:after="0" w:line="240" w:lineRule="auto"/>
              <w:rPr>
                <w:rFonts w:ascii="Times New Roman" w:eastAsia="Calibri" w:hAnsi="Times New Roman" w:cs="Times New Roman"/>
                <w:kern w:val="2"/>
                <w:sz w:val="24"/>
                <w:szCs w:val="24"/>
                <w:lang w:bidi="en-US"/>
              </w:rPr>
            </w:pPr>
          </w:p>
          <w:p w14:paraId="6B6CF7C9" w14:textId="77777777" w:rsidR="00635E45" w:rsidRDefault="00CC399B" w:rsidP="00635E45">
            <w:pPr>
              <w:widowControl w:val="0"/>
              <w:spacing w:after="0" w:line="240" w:lineRule="auto"/>
              <w:rPr>
                <w:rFonts w:ascii="Times New Roman" w:eastAsia="Times New Roman" w:hAnsi="Times New Roman" w:cs="Times New Roman"/>
                <w:sz w:val="24"/>
                <w:szCs w:val="24"/>
                <w:lang w:eastAsia="ar-SA"/>
              </w:rPr>
            </w:pPr>
            <w:r w:rsidRPr="005F4A2C">
              <w:rPr>
                <w:rFonts w:ascii="Times New Roman" w:eastAsia="Times New Roman" w:hAnsi="Times New Roman" w:cs="Times New Roman"/>
                <w:sz w:val="24"/>
                <w:szCs w:val="24"/>
                <w:lang w:eastAsia="ar-SA"/>
              </w:rPr>
              <w:t xml:space="preserve">_________________ </w:t>
            </w:r>
          </w:p>
          <w:p w14:paraId="6598A258" w14:textId="38BAB5F5" w:rsidR="00CC399B" w:rsidRPr="005F4A2C" w:rsidRDefault="0082146D" w:rsidP="00635E45">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ЭЦП</w:t>
            </w:r>
          </w:p>
        </w:tc>
      </w:tr>
    </w:tbl>
    <w:p w14:paraId="236E0D9D" w14:textId="77777777" w:rsidR="00087D7A" w:rsidRPr="003B3984" w:rsidRDefault="00087D7A">
      <w:pPr>
        <w:spacing w:after="0" w:line="240" w:lineRule="auto"/>
        <w:rPr>
          <w:rFonts w:ascii="Times New Roman" w:eastAsia="Calibri" w:hAnsi="Times New Roman" w:cs="Times New Roman"/>
          <w:color w:val="000000"/>
          <w:sz w:val="24"/>
          <w:szCs w:val="24"/>
        </w:rPr>
      </w:pPr>
    </w:p>
    <w:sectPr w:rsidR="00087D7A" w:rsidRPr="003B3984" w:rsidSect="005D70EB">
      <w:headerReference w:type="default" r:id="rId10"/>
      <w:pgSz w:w="11906" w:h="16838"/>
      <w:pgMar w:top="1134" w:right="567" w:bottom="1134" w:left="1701" w:header="567" w:footer="0" w:gutter="0"/>
      <w:cols w:space="720"/>
      <w:formProt w:val="0"/>
      <w:titlePg/>
      <w:docGrid w:linePitch="360" w:charSpace="1228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1BEFB" w14:textId="77777777" w:rsidR="00832C5E" w:rsidRDefault="00832C5E">
      <w:pPr>
        <w:spacing w:after="0" w:line="240" w:lineRule="auto"/>
      </w:pPr>
      <w:r>
        <w:separator/>
      </w:r>
    </w:p>
  </w:endnote>
  <w:endnote w:type="continuationSeparator" w:id="0">
    <w:p w14:paraId="07564943" w14:textId="77777777" w:rsidR="00832C5E" w:rsidRDefault="00832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E0CCF" w14:textId="77777777" w:rsidR="00832C5E" w:rsidRDefault="00832C5E">
      <w:pPr>
        <w:rPr>
          <w:sz w:val="12"/>
        </w:rPr>
      </w:pPr>
      <w:r>
        <w:separator/>
      </w:r>
    </w:p>
  </w:footnote>
  <w:footnote w:type="continuationSeparator" w:id="0">
    <w:p w14:paraId="63AB4E54" w14:textId="77777777" w:rsidR="00832C5E" w:rsidRDefault="00832C5E">
      <w:pPr>
        <w:rPr>
          <w:sz w:val="12"/>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6039892"/>
      <w:docPartObj>
        <w:docPartGallery w:val="Page Numbers (Top of Page)"/>
        <w:docPartUnique/>
      </w:docPartObj>
    </w:sdtPr>
    <w:sdtEndPr>
      <w:rPr>
        <w:rFonts w:ascii="Times New Roman" w:hAnsi="Times New Roman" w:cs="Times New Roman"/>
      </w:rPr>
    </w:sdtEndPr>
    <w:sdtContent>
      <w:p w14:paraId="076DF198" w14:textId="7663E77C" w:rsidR="00ED470D" w:rsidRPr="005D70EB" w:rsidRDefault="00ED470D" w:rsidP="005D70EB">
        <w:pPr>
          <w:pStyle w:val="af5"/>
          <w:jc w:val="center"/>
          <w:rPr>
            <w:rFonts w:ascii="Times New Roman" w:hAnsi="Times New Roman" w:cs="Times New Roman"/>
          </w:rPr>
        </w:pPr>
        <w:r w:rsidRPr="00ED470D">
          <w:rPr>
            <w:rFonts w:ascii="Times New Roman" w:hAnsi="Times New Roman" w:cs="Times New Roman"/>
          </w:rPr>
          <w:fldChar w:fldCharType="begin"/>
        </w:r>
        <w:r w:rsidRPr="00ED470D">
          <w:rPr>
            <w:rFonts w:ascii="Times New Roman" w:hAnsi="Times New Roman" w:cs="Times New Roman"/>
          </w:rPr>
          <w:instrText>PAGE   \* MERGEFORMAT</w:instrText>
        </w:r>
        <w:r w:rsidRPr="00ED470D">
          <w:rPr>
            <w:rFonts w:ascii="Times New Roman" w:hAnsi="Times New Roman" w:cs="Times New Roman"/>
          </w:rPr>
          <w:fldChar w:fldCharType="separate"/>
        </w:r>
        <w:r w:rsidR="009D004D">
          <w:rPr>
            <w:rFonts w:ascii="Times New Roman" w:hAnsi="Times New Roman" w:cs="Times New Roman"/>
            <w:noProof/>
          </w:rPr>
          <w:t>2</w:t>
        </w:r>
        <w:r w:rsidRPr="00ED470D">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03092"/>
    <w:multiLevelType w:val="multilevel"/>
    <w:tmpl w:val="329A8D60"/>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1" w15:restartNumberingAfterBreak="0">
    <w:nsid w:val="568B4DE7"/>
    <w:multiLevelType w:val="hybridMultilevel"/>
    <w:tmpl w:val="ADA881F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D61096"/>
    <w:multiLevelType w:val="hybridMultilevel"/>
    <w:tmpl w:val="091251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D7A"/>
    <w:rsid w:val="00027F7C"/>
    <w:rsid w:val="00034B58"/>
    <w:rsid w:val="00044D42"/>
    <w:rsid w:val="00063211"/>
    <w:rsid w:val="00086040"/>
    <w:rsid w:val="00087D7A"/>
    <w:rsid w:val="000B07BB"/>
    <w:rsid w:val="000C24D5"/>
    <w:rsid w:val="000D6C9E"/>
    <w:rsid w:val="000D7C48"/>
    <w:rsid w:val="00100663"/>
    <w:rsid w:val="00117039"/>
    <w:rsid w:val="00142D39"/>
    <w:rsid w:val="001556B5"/>
    <w:rsid w:val="001721A5"/>
    <w:rsid w:val="00173CC5"/>
    <w:rsid w:val="00182688"/>
    <w:rsid w:val="00182909"/>
    <w:rsid w:val="00190A0D"/>
    <w:rsid w:val="001B3EF8"/>
    <w:rsid w:val="001C21EA"/>
    <w:rsid w:val="001E5F64"/>
    <w:rsid w:val="001F7632"/>
    <w:rsid w:val="002050D6"/>
    <w:rsid w:val="00225538"/>
    <w:rsid w:val="002313B9"/>
    <w:rsid w:val="002453FE"/>
    <w:rsid w:val="00280ACA"/>
    <w:rsid w:val="002835A4"/>
    <w:rsid w:val="002A24D9"/>
    <w:rsid w:val="002A3F3F"/>
    <w:rsid w:val="00300788"/>
    <w:rsid w:val="003227B7"/>
    <w:rsid w:val="0033406F"/>
    <w:rsid w:val="00344670"/>
    <w:rsid w:val="0035472D"/>
    <w:rsid w:val="003A32A0"/>
    <w:rsid w:val="003A7586"/>
    <w:rsid w:val="003B3984"/>
    <w:rsid w:val="003B48FD"/>
    <w:rsid w:val="003C3C98"/>
    <w:rsid w:val="003D3BD5"/>
    <w:rsid w:val="003E38F2"/>
    <w:rsid w:val="003E4437"/>
    <w:rsid w:val="00403588"/>
    <w:rsid w:val="004A4BD3"/>
    <w:rsid w:val="004A4F1E"/>
    <w:rsid w:val="004B0D65"/>
    <w:rsid w:val="004B3250"/>
    <w:rsid w:val="004B3299"/>
    <w:rsid w:val="004C0E39"/>
    <w:rsid w:val="004C47F1"/>
    <w:rsid w:val="004F5791"/>
    <w:rsid w:val="00504B25"/>
    <w:rsid w:val="0050546B"/>
    <w:rsid w:val="00535597"/>
    <w:rsid w:val="00535AFB"/>
    <w:rsid w:val="00553567"/>
    <w:rsid w:val="00553D51"/>
    <w:rsid w:val="00560320"/>
    <w:rsid w:val="00560E7D"/>
    <w:rsid w:val="00591EF6"/>
    <w:rsid w:val="005951B9"/>
    <w:rsid w:val="005B6D81"/>
    <w:rsid w:val="005D70EB"/>
    <w:rsid w:val="005E6E49"/>
    <w:rsid w:val="005F4A2C"/>
    <w:rsid w:val="006208EF"/>
    <w:rsid w:val="00635E45"/>
    <w:rsid w:val="006501E9"/>
    <w:rsid w:val="006559E1"/>
    <w:rsid w:val="0068024A"/>
    <w:rsid w:val="006851CC"/>
    <w:rsid w:val="006A4467"/>
    <w:rsid w:val="006A7E06"/>
    <w:rsid w:val="006B5D3D"/>
    <w:rsid w:val="00711B07"/>
    <w:rsid w:val="00712824"/>
    <w:rsid w:val="00727725"/>
    <w:rsid w:val="00730C1E"/>
    <w:rsid w:val="00734C25"/>
    <w:rsid w:val="00753009"/>
    <w:rsid w:val="0075653E"/>
    <w:rsid w:val="00757B2C"/>
    <w:rsid w:val="0076215E"/>
    <w:rsid w:val="00795576"/>
    <w:rsid w:val="007B6BE5"/>
    <w:rsid w:val="007C5133"/>
    <w:rsid w:val="007F212A"/>
    <w:rsid w:val="007F37C4"/>
    <w:rsid w:val="008157E7"/>
    <w:rsid w:val="0082146D"/>
    <w:rsid w:val="00832C5E"/>
    <w:rsid w:val="00834B41"/>
    <w:rsid w:val="008555BC"/>
    <w:rsid w:val="00855D16"/>
    <w:rsid w:val="008812F0"/>
    <w:rsid w:val="00894EE3"/>
    <w:rsid w:val="008B11BF"/>
    <w:rsid w:val="00916F15"/>
    <w:rsid w:val="009611C9"/>
    <w:rsid w:val="009A30C9"/>
    <w:rsid w:val="009D004D"/>
    <w:rsid w:val="009E65AF"/>
    <w:rsid w:val="009F2983"/>
    <w:rsid w:val="00A0444D"/>
    <w:rsid w:val="00A13D8D"/>
    <w:rsid w:val="00A16B3D"/>
    <w:rsid w:val="00A7407E"/>
    <w:rsid w:val="00A86C32"/>
    <w:rsid w:val="00A87DD4"/>
    <w:rsid w:val="00AB2C0A"/>
    <w:rsid w:val="00AB75AC"/>
    <w:rsid w:val="00AD09A7"/>
    <w:rsid w:val="00B05BE1"/>
    <w:rsid w:val="00B151EE"/>
    <w:rsid w:val="00B6324D"/>
    <w:rsid w:val="00B74666"/>
    <w:rsid w:val="00B8067C"/>
    <w:rsid w:val="00BD0B05"/>
    <w:rsid w:val="00BD3BD4"/>
    <w:rsid w:val="00BF4EA6"/>
    <w:rsid w:val="00C13B47"/>
    <w:rsid w:val="00C20C31"/>
    <w:rsid w:val="00C309A6"/>
    <w:rsid w:val="00C337D3"/>
    <w:rsid w:val="00C80A9C"/>
    <w:rsid w:val="00CA267D"/>
    <w:rsid w:val="00CB606B"/>
    <w:rsid w:val="00CC399B"/>
    <w:rsid w:val="00CD25F0"/>
    <w:rsid w:val="00CE7851"/>
    <w:rsid w:val="00D10A6F"/>
    <w:rsid w:val="00D7778C"/>
    <w:rsid w:val="00DB28A8"/>
    <w:rsid w:val="00DD5C4C"/>
    <w:rsid w:val="00DE16E4"/>
    <w:rsid w:val="00DE35C6"/>
    <w:rsid w:val="00DF52CB"/>
    <w:rsid w:val="00DF7B50"/>
    <w:rsid w:val="00E00D94"/>
    <w:rsid w:val="00E51192"/>
    <w:rsid w:val="00E62DC9"/>
    <w:rsid w:val="00E94ABC"/>
    <w:rsid w:val="00EC56CF"/>
    <w:rsid w:val="00ED1BDD"/>
    <w:rsid w:val="00ED470D"/>
    <w:rsid w:val="00EE5AA3"/>
    <w:rsid w:val="00EF34C2"/>
    <w:rsid w:val="00F026E1"/>
    <w:rsid w:val="00F312D2"/>
    <w:rsid w:val="00F566D3"/>
    <w:rsid w:val="00F61498"/>
    <w:rsid w:val="00FF7EC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5F5627"/>
  <w15:docId w15:val="{58B8E36D-15C8-4497-B0B3-93C081E42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56B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link w:val="a4"/>
    <w:uiPriority w:val="99"/>
    <w:semiHidden/>
    <w:qFormat/>
    <w:rsid w:val="00491A70"/>
    <w:rPr>
      <w:sz w:val="20"/>
      <w:szCs w:val="20"/>
    </w:rPr>
  </w:style>
  <w:style w:type="character" w:customStyle="1" w:styleId="a5">
    <w:name w:val="Символ сноски"/>
    <w:uiPriority w:val="99"/>
    <w:semiHidden/>
    <w:unhideWhenUsed/>
    <w:qFormat/>
    <w:rsid w:val="00491A70"/>
    <w:rPr>
      <w:vertAlign w:val="superscript"/>
    </w:rPr>
  </w:style>
  <w:style w:type="character" w:styleId="a6">
    <w:name w:val="footnote reference"/>
    <w:rPr>
      <w:vertAlign w:val="superscript"/>
    </w:rPr>
  </w:style>
  <w:style w:type="character" w:styleId="a7">
    <w:name w:val="annotation reference"/>
    <w:basedOn w:val="a0"/>
    <w:uiPriority w:val="99"/>
    <w:semiHidden/>
    <w:unhideWhenUsed/>
    <w:qFormat/>
    <w:rsid w:val="00491A70"/>
    <w:rPr>
      <w:sz w:val="16"/>
      <w:szCs w:val="16"/>
    </w:rPr>
  </w:style>
  <w:style w:type="character" w:customStyle="1" w:styleId="a8">
    <w:name w:val="Текст примечания Знак"/>
    <w:basedOn w:val="a0"/>
    <w:link w:val="1"/>
    <w:uiPriority w:val="99"/>
    <w:semiHidden/>
    <w:qFormat/>
    <w:rsid w:val="00491A70"/>
    <w:rPr>
      <w:sz w:val="20"/>
      <w:szCs w:val="20"/>
    </w:rPr>
  </w:style>
  <w:style w:type="character" w:customStyle="1" w:styleId="10">
    <w:name w:val="Текст примечания Знак1"/>
    <w:basedOn w:val="a0"/>
    <w:link w:val="a9"/>
    <w:uiPriority w:val="99"/>
    <w:semiHidden/>
    <w:qFormat/>
    <w:rsid w:val="00491A70"/>
    <w:rPr>
      <w:sz w:val="20"/>
      <w:szCs w:val="20"/>
    </w:rPr>
  </w:style>
  <w:style w:type="character" w:styleId="aa">
    <w:name w:val="Hyperlink"/>
    <w:basedOn w:val="a0"/>
    <w:uiPriority w:val="99"/>
    <w:semiHidden/>
    <w:unhideWhenUsed/>
    <w:rsid w:val="00A672D1"/>
    <w:rPr>
      <w:strike w:val="0"/>
      <w:dstrike w:val="0"/>
      <w:color w:val="666699"/>
      <w:u w:val="none"/>
      <w:effect w:val="none"/>
    </w:rPr>
  </w:style>
  <w:style w:type="character" w:customStyle="1" w:styleId="ab">
    <w:name w:val="Символ концевой сноски"/>
    <w:qFormat/>
    <w:rPr>
      <w:vertAlign w:val="superscript"/>
    </w:rPr>
  </w:style>
  <w:style w:type="character" w:styleId="ac">
    <w:name w:val="endnote reference"/>
    <w:rPr>
      <w:vertAlign w:val="superscript"/>
    </w:rPr>
  </w:style>
  <w:style w:type="paragraph" w:customStyle="1" w:styleId="11">
    <w:name w:val="Заголовок1"/>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pPr>
      <w:spacing w:after="140" w:line="276" w:lineRule="auto"/>
    </w:pPr>
  </w:style>
  <w:style w:type="paragraph" w:styleId="ae">
    <w:name w:val="List"/>
    <w:basedOn w:val="ad"/>
    <w:rPr>
      <w:rFonts w:cs="Arial"/>
    </w:rPr>
  </w:style>
  <w:style w:type="paragraph" w:styleId="af">
    <w:name w:val="caption"/>
    <w:basedOn w:val="a"/>
    <w:qFormat/>
    <w:pPr>
      <w:suppressLineNumbers/>
      <w:spacing w:before="120" w:after="120"/>
    </w:pPr>
    <w:rPr>
      <w:rFonts w:cs="Arial"/>
      <w:i/>
      <w:iCs/>
      <w:sz w:val="24"/>
      <w:szCs w:val="24"/>
    </w:rPr>
  </w:style>
  <w:style w:type="paragraph" w:styleId="af0">
    <w:name w:val="index heading"/>
    <w:basedOn w:val="a"/>
    <w:qFormat/>
    <w:pPr>
      <w:suppressLineNumbers/>
    </w:pPr>
    <w:rPr>
      <w:rFonts w:cs="Arial"/>
    </w:rPr>
  </w:style>
  <w:style w:type="paragraph" w:customStyle="1" w:styleId="caption1">
    <w:name w:val="caption1"/>
    <w:basedOn w:val="a"/>
    <w:qFormat/>
    <w:pPr>
      <w:suppressLineNumbers/>
      <w:spacing w:before="120" w:after="120"/>
    </w:pPr>
    <w:rPr>
      <w:rFonts w:cs="Arial"/>
      <w:i/>
      <w:iCs/>
      <w:sz w:val="24"/>
      <w:szCs w:val="24"/>
    </w:rPr>
  </w:style>
  <w:style w:type="paragraph" w:customStyle="1" w:styleId="caption11">
    <w:name w:val="caption11"/>
    <w:basedOn w:val="a"/>
    <w:qFormat/>
    <w:pPr>
      <w:suppressLineNumbers/>
      <w:spacing w:before="120" w:after="120"/>
    </w:pPr>
    <w:rPr>
      <w:rFonts w:cs="Arial"/>
      <w:i/>
      <w:iCs/>
      <w:sz w:val="24"/>
      <w:szCs w:val="24"/>
    </w:rPr>
  </w:style>
  <w:style w:type="paragraph" w:styleId="a4">
    <w:name w:val="footnote text"/>
    <w:basedOn w:val="a"/>
    <w:link w:val="a3"/>
    <w:uiPriority w:val="99"/>
    <w:semiHidden/>
    <w:unhideWhenUsed/>
    <w:rsid w:val="00491A70"/>
    <w:pPr>
      <w:spacing w:after="0" w:line="240" w:lineRule="auto"/>
    </w:pPr>
    <w:rPr>
      <w:sz w:val="20"/>
      <w:szCs w:val="20"/>
    </w:rPr>
  </w:style>
  <w:style w:type="paragraph" w:customStyle="1" w:styleId="1">
    <w:name w:val="Текст примечания1"/>
    <w:basedOn w:val="a"/>
    <w:next w:val="a9"/>
    <w:link w:val="a8"/>
    <w:uiPriority w:val="99"/>
    <w:semiHidden/>
    <w:unhideWhenUsed/>
    <w:qFormat/>
    <w:rsid w:val="00491A70"/>
    <w:pPr>
      <w:spacing w:line="240" w:lineRule="auto"/>
    </w:pPr>
    <w:rPr>
      <w:sz w:val="20"/>
      <w:szCs w:val="20"/>
    </w:rPr>
  </w:style>
  <w:style w:type="paragraph" w:styleId="a9">
    <w:name w:val="annotation text"/>
    <w:basedOn w:val="a"/>
    <w:link w:val="10"/>
    <w:uiPriority w:val="99"/>
    <w:semiHidden/>
    <w:unhideWhenUsed/>
    <w:qFormat/>
    <w:rsid w:val="00491A70"/>
    <w:pPr>
      <w:spacing w:line="240" w:lineRule="auto"/>
    </w:pPr>
    <w:rPr>
      <w:sz w:val="20"/>
      <w:szCs w:val="20"/>
    </w:rPr>
  </w:style>
  <w:style w:type="paragraph" w:styleId="af1">
    <w:name w:val="List Paragraph"/>
    <w:basedOn w:val="a"/>
    <w:uiPriority w:val="99"/>
    <w:qFormat/>
    <w:rsid w:val="00A672D1"/>
    <w:pPr>
      <w:spacing w:line="252" w:lineRule="auto"/>
      <w:ind w:left="720"/>
      <w:contextualSpacing/>
    </w:pPr>
  </w:style>
  <w:style w:type="table" w:customStyle="1" w:styleId="2">
    <w:name w:val="Сетка таблицы2"/>
    <w:basedOn w:val="a1"/>
    <w:rsid w:val="00491A70"/>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uiPriority w:val="39"/>
    <w:rsid w:val="00491A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39"/>
    <w:rsid w:val="00491A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A16B3D"/>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A16B3D"/>
    <w:rPr>
      <w:rFonts w:ascii="Tahoma" w:hAnsi="Tahoma" w:cs="Tahoma"/>
      <w:sz w:val="16"/>
      <w:szCs w:val="16"/>
    </w:rPr>
  </w:style>
  <w:style w:type="paragraph" w:styleId="af5">
    <w:name w:val="header"/>
    <w:basedOn w:val="a"/>
    <w:link w:val="af6"/>
    <w:uiPriority w:val="99"/>
    <w:unhideWhenUsed/>
    <w:rsid w:val="00ED470D"/>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ED470D"/>
  </w:style>
  <w:style w:type="paragraph" w:styleId="af7">
    <w:name w:val="footer"/>
    <w:basedOn w:val="a"/>
    <w:link w:val="af8"/>
    <w:uiPriority w:val="99"/>
    <w:unhideWhenUsed/>
    <w:rsid w:val="00ED470D"/>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ED470D"/>
  </w:style>
  <w:style w:type="paragraph" w:customStyle="1" w:styleId="ConsPlusNormal">
    <w:name w:val="ConsPlusNormal"/>
    <w:rsid w:val="0035472D"/>
    <w:pPr>
      <w:widowControl w:val="0"/>
      <w:suppressAutoHyphens w:val="0"/>
      <w:autoSpaceDE w:val="0"/>
      <w:autoSpaceDN w:val="0"/>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903749">
      <w:bodyDiv w:val="1"/>
      <w:marLeft w:val="0"/>
      <w:marRight w:val="0"/>
      <w:marTop w:val="0"/>
      <w:marBottom w:val="0"/>
      <w:divBdr>
        <w:top w:val="none" w:sz="0" w:space="0" w:color="auto"/>
        <w:left w:val="none" w:sz="0" w:space="0" w:color="auto"/>
        <w:bottom w:val="none" w:sz="0" w:space="0" w:color="auto"/>
        <w:right w:val="none" w:sz="0" w:space="0" w:color="auto"/>
      </w:divBdr>
    </w:div>
    <w:div w:id="162812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2F3BB89A6F20752F7890893D3678643A69F7C8218B7B10B28E08123FC3CB8FFFC022182C371EFA1222C10513F8D9D6711123B2BDA500877BW9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652F3BB89A6F20752F7890893D3678643A69F7C8218B7B10B28E08123FC3CB8FFFC022182C371EFA1222C10513F8D9D6711123B2BDA500877BW9K"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6A7C7-35E2-4EF0-9270-73E2C1B0E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2064</TotalTime>
  <Pages>9</Pages>
  <Words>3466</Words>
  <Characters>19758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ООКР</dc:creator>
  <dc:description/>
  <cp:lastModifiedBy>user</cp:lastModifiedBy>
  <cp:revision>96</cp:revision>
  <cp:lastPrinted>2026-08-06T08:56:00Z</cp:lastPrinted>
  <dcterms:created xsi:type="dcterms:W3CDTF">2022-02-25T09:42:00Z</dcterms:created>
  <dcterms:modified xsi:type="dcterms:W3CDTF">2026-08-11T14:19:00Z</dcterms:modified>
  <dc:language>ru-RU</dc:language>
</cp:coreProperties>
</file>