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01D" w:rsidRPr="00845041" w:rsidRDefault="002C7A10" w:rsidP="002C7A10">
      <w:pPr>
        <w:spacing w:after="0" w:line="0" w:lineRule="atLeast"/>
        <w:jc w:val="right"/>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 xml:space="preserve">Приложение к электронному контракту </w:t>
      </w:r>
    </w:p>
    <w:p w:rsidR="002C7A10" w:rsidRPr="00845041" w:rsidRDefault="00413735" w:rsidP="00D235C0">
      <w:pPr>
        <w:spacing w:after="0" w:line="0" w:lineRule="atLeast"/>
        <w:ind w:left="2832" w:firstLine="708"/>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 xml:space="preserve">                                </w:t>
      </w:r>
      <w:r w:rsidR="002C7A10" w:rsidRPr="00845041">
        <w:rPr>
          <w:rFonts w:ascii="Times New Roman" w:eastAsia="Times New Roman" w:hAnsi="Times New Roman" w:cs="Times New Roman"/>
          <w:b/>
          <w:bCs/>
          <w:color w:val="000000"/>
          <w:lang w:eastAsia="ru-RU"/>
        </w:rPr>
        <w:t>на ЕАТ</w:t>
      </w:r>
      <w:r w:rsidR="0097401D" w:rsidRPr="00845041">
        <w:rPr>
          <w:rFonts w:ascii="Times New Roman" w:eastAsia="Times New Roman" w:hAnsi="Times New Roman" w:cs="Times New Roman"/>
          <w:b/>
          <w:bCs/>
          <w:color w:val="000000"/>
          <w:lang w:eastAsia="ru-RU"/>
        </w:rPr>
        <w:t xml:space="preserve"> </w:t>
      </w:r>
      <w:r w:rsidR="002C7A10" w:rsidRPr="00845041">
        <w:rPr>
          <w:rFonts w:ascii="Times New Roman" w:eastAsia="Times New Roman" w:hAnsi="Times New Roman" w:cs="Times New Roman"/>
          <w:b/>
          <w:bCs/>
          <w:color w:val="000000"/>
          <w:lang w:eastAsia="ru-RU"/>
        </w:rPr>
        <w:t>№</w:t>
      </w:r>
      <w:r w:rsidR="00D235C0">
        <w:rPr>
          <w:rFonts w:ascii="Times New Roman" w:hAnsi="Times New Roman" w:cs="Times New Roman"/>
          <w:b/>
          <w:sz w:val="24"/>
          <w:szCs w:val="24"/>
        </w:rPr>
        <w:br/>
        <w:t xml:space="preserve"> </w:t>
      </w:r>
      <w:r w:rsidR="006D3115">
        <w:rPr>
          <w:rFonts w:ascii="Times New Roman" w:hAnsi="Times New Roman" w:cs="Times New Roman"/>
          <w:b/>
          <w:sz w:val="24"/>
          <w:szCs w:val="24"/>
        </w:rPr>
        <w:t xml:space="preserve">                    </w:t>
      </w:r>
      <w:r w:rsidR="00B41684">
        <w:rPr>
          <w:rFonts w:ascii="Times New Roman" w:hAnsi="Times New Roman" w:cs="Times New Roman"/>
          <w:b/>
          <w:sz w:val="24"/>
          <w:szCs w:val="24"/>
        </w:rPr>
        <w:t xml:space="preserve">   </w:t>
      </w:r>
      <w:r w:rsidR="0097401D" w:rsidRPr="00845041">
        <w:rPr>
          <w:rFonts w:ascii="Times New Roman" w:eastAsia="Times New Roman" w:hAnsi="Times New Roman" w:cs="Times New Roman"/>
          <w:b/>
          <w:bCs/>
          <w:color w:val="000000"/>
          <w:lang w:eastAsia="ru-RU"/>
        </w:rPr>
        <w:t>о</w:t>
      </w:r>
      <w:r w:rsidR="0002121F">
        <w:rPr>
          <w:rFonts w:ascii="Times New Roman" w:eastAsia="Times New Roman" w:hAnsi="Times New Roman" w:cs="Times New Roman"/>
          <w:b/>
          <w:bCs/>
          <w:color w:val="000000"/>
          <w:lang w:eastAsia="ru-RU"/>
        </w:rPr>
        <w:t xml:space="preserve">т «» </w:t>
      </w:r>
      <w:r w:rsidR="009D4448">
        <w:rPr>
          <w:rFonts w:ascii="Times New Roman" w:eastAsia="Times New Roman" w:hAnsi="Times New Roman" w:cs="Times New Roman"/>
          <w:b/>
          <w:bCs/>
          <w:color w:val="000000"/>
          <w:lang w:eastAsia="ru-RU"/>
        </w:rPr>
        <w:t>августа</w:t>
      </w:r>
      <w:r w:rsidR="003B652B">
        <w:rPr>
          <w:rFonts w:ascii="Times New Roman" w:eastAsia="Times New Roman" w:hAnsi="Times New Roman" w:cs="Times New Roman"/>
          <w:b/>
          <w:bCs/>
          <w:color w:val="000000"/>
          <w:lang w:eastAsia="ru-RU"/>
        </w:rPr>
        <w:t xml:space="preserve"> </w:t>
      </w:r>
      <w:r w:rsidR="003A31DC">
        <w:rPr>
          <w:rFonts w:ascii="Times New Roman" w:eastAsia="Times New Roman" w:hAnsi="Times New Roman" w:cs="Times New Roman"/>
          <w:b/>
          <w:bCs/>
          <w:color w:val="000000"/>
          <w:lang w:eastAsia="ru-RU"/>
        </w:rPr>
        <w:t>2026</w:t>
      </w:r>
    </w:p>
    <w:p w:rsidR="0097401D" w:rsidRPr="00845041" w:rsidRDefault="0097401D" w:rsidP="0097401D">
      <w:pPr>
        <w:spacing w:after="0" w:line="0" w:lineRule="atLeast"/>
        <w:jc w:val="center"/>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 xml:space="preserve">    </w:t>
      </w:r>
      <w:r w:rsidR="005F5AD2">
        <w:rPr>
          <w:rFonts w:ascii="Times New Roman" w:eastAsia="Times New Roman" w:hAnsi="Times New Roman" w:cs="Times New Roman"/>
          <w:b/>
          <w:bCs/>
          <w:color w:val="000000"/>
          <w:lang w:eastAsia="ru-RU"/>
        </w:rPr>
        <w:t xml:space="preserve">                     </w:t>
      </w:r>
      <w:r w:rsidR="005F5AD2">
        <w:rPr>
          <w:rFonts w:ascii="Times New Roman" w:eastAsia="Times New Roman" w:hAnsi="Times New Roman" w:cs="Times New Roman"/>
          <w:b/>
          <w:bCs/>
          <w:color w:val="000000"/>
          <w:lang w:eastAsia="ru-RU"/>
        </w:rPr>
        <w:tab/>
      </w:r>
      <w:r w:rsidR="005F5AD2">
        <w:rPr>
          <w:rFonts w:ascii="Times New Roman" w:eastAsia="Times New Roman" w:hAnsi="Times New Roman" w:cs="Times New Roman"/>
          <w:b/>
          <w:bCs/>
          <w:color w:val="000000"/>
          <w:lang w:eastAsia="ru-RU"/>
        </w:rPr>
        <w:tab/>
      </w:r>
      <w:r w:rsidR="005F5AD2">
        <w:rPr>
          <w:rFonts w:ascii="Times New Roman" w:eastAsia="Times New Roman" w:hAnsi="Times New Roman" w:cs="Times New Roman"/>
          <w:b/>
          <w:bCs/>
          <w:color w:val="000000"/>
          <w:lang w:eastAsia="ru-RU"/>
        </w:rPr>
        <w:tab/>
      </w:r>
      <w:r w:rsidR="005F5AD2">
        <w:rPr>
          <w:rFonts w:ascii="Times New Roman" w:eastAsia="Times New Roman" w:hAnsi="Times New Roman" w:cs="Times New Roman"/>
          <w:b/>
          <w:bCs/>
          <w:color w:val="000000"/>
          <w:lang w:eastAsia="ru-RU"/>
        </w:rPr>
        <w:tab/>
      </w:r>
      <w:r w:rsidR="005F5AD2">
        <w:rPr>
          <w:rFonts w:ascii="Times New Roman" w:eastAsia="Times New Roman" w:hAnsi="Times New Roman" w:cs="Times New Roman"/>
          <w:b/>
          <w:bCs/>
          <w:color w:val="000000"/>
          <w:lang w:eastAsia="ru-RU"/>
        </w:rPr>
        <w:tab/>
      </w:r>
      <w:r w:rsidR="005F5AD2">
        <w:rPr>
          <w:rFonts w:ascii="Times New Roman" w:eastAsia="Times New Roman" w:hAnsi="Times New Roman" w:cs="Times New Roman"/>
          <w:b/>
          <w:bCs/>
          <w:color w:val="000000"/>
          <w:lang w:eastAsia="ru-RU"/>
        </w:rPr>
        <w:tab/>
        <w:t xml:space="preserve">   </w:t>
      </w:r>
      <w:r w:rsidRPr="00845041">
        <w:rPr>
          <w:rFonts w:ascii="Times New Roman" w:eastAsia="Times New Roman" w:hAnsi="Times New Roman" w:cs="Times New Roman"/>
          <w:b/>
          <w:bCs/>
          <w:color w:val="000000"/>
          <w:lang w:eastAsia="ru-RU"/>
        </w:rPr>
        <w:t>Учетный номер</w:t>
      </w:r>
      <w:r w:rsidR="00076561">
        <w:rPr>
          <w:rFonts w:ascii="Times New Roman" w:eastAsia="Times New Roman" w:hAnsi="Times New Roman" w:cs="Times New Roman"/>
          <w:b/>
          <w:bCs/>
          <w:color w:val="000000"/>
          <w:lang w:eastAsia="ru-RU"/>
        </w:rPr>
        <w:t xml:space="preserve"> </w:t>
      </w:r>
      <w:r w:rsidRPr="00845041">
        <w:rPr>
          <w:rFonts w:ascii="Times New Roman" w:eastAsia="Times New Roman" w:hAnsi="Times New Roman" w:cs="Times New Roman"/>
          <w:b/>
          <w:bCs/>
          <w:color w:val="000000"/>
          <w:lang w:eastAsia="ru-RU"/>
        </w:rPr>
        <w:t>заказчика</w:t>
      </w:r>
      <w:r w:rsidR="009D4448">
        <w:rPr>
          <w:rFonts w:ascii="Times New Roman" w:eastAsia="Times New Roman" w:hAnsi="Times New Roman" w:cs="Times New Roman"/>
          <w:b/>
          <w:bCs/>
          <w:color w:val="000000"/>
          <w:lang w:eastAsia="ru-RU"/>
        </w:rPr>
        <w:t xml:space="preserve"> </w:t>
      </w:r>
    </w:p>
    <w:p w:rsidR="00820D86" w:rsidRPr="00845041" w:rsidRDefault="00820D86" w:rsidP="00256EE0">
      <w:pPr>
        <w:spacing w:after="0" w:line="0" w:lineRule="atLeast"/>
        <w:jc w:val="right"/>
        <w:rPr>
          <w:rFonts w:ascii="Times New Roman" w:eastAsia="Times New Roman" w:hAnsi="Times New Roman" w:cs="Times New Roman"/>
          <w:b/>
          <w:bCs/>
          <w:color w:val="000000"/>
          <w:lang w:eastAsia="ru-RU"/>
        </w:rPr>
      </w:pPr>
    </w:p>
    <w:p w:rsidR="00192893" w:rsidRPr="00845041" w:rsidRDefault="00192893" w:rsidP="00192893">
      <w:pPr>
        <w:spacing w:after="0" w:line="0" w:lineRule="atLeast"/>
        <w:jc w:val="center"/>
        <w:rPr>
          <w:rFonts w:ascii="Times New Roman" w:eastAsia="Times New Roman" w:hAnsi="Times New Roman" w:cs="Times New Roman"/>
          <w:b/>
          <w:bCs/>
          <w:color w:val="000000"/>
          <w:lang w:eastAsia="ru-RU"/>
        </w:rPr>
      </w:pPr>
      <w:r w:rsidRPr="00845041">
        <w:rPr>
          <w:rFonts w:ascii="Times New Roman" w:eastAsia="Times New Roman" w:hAnsi="Times New Roman" w:cs="Times New Roman"/>
          <w:b/>
          <w:bCs/>
          <w:color w:val="000000"/>
          <w:lang w:eastAsia="ru-RU"/>
        </w:rPr>
        <w:t>Техническое задание</w:t>
      </w:r>
    </w:p>
    <w:tbl>
      <w:tblPr>
        <w:tblW w:w="10064" w:type="dxa"/>
        <w:tblCellSpacing w:w="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9"/>
        <w:gridCol w:w="7115"/>
      </w:tblGrid>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Объект закупки (если объектом закупки является приобретение товара или объектом закупки является выполнение работы, оказание услуги с использованием товара и есть указания на товарные знаки, то необходимо указать эквивалент поставляемого товара и параметры определения эквивалентности)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6EE0" w:rsidRPr="00845041" w:rsidRDefault="005076E4" w:rsidP="000B462E">
            <w:pPr>
              <w:tabs>
                <w:tab w:val="left" w:pos="-720"/>
              </w:tabs>
              <w:spacing w:line="256"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Поставка</w:t>
            </w:r>
            <w:r w:rsidR="00D54123">
              <w:rPr>
                <w:rFonts w:ascii="Times New Roman" w:eastAsia="Times New Roman" w:hAnsi="Times New Roman" w:cs="Times New Roman"/>
                <w:color w:val="000000"/>
                <w:lang w:eastAsia="ru-RU"/>
              </w:rPr>
              <w:t xml:space="preserve"> фруктов свежих (яблоки)</w:t>
            </w:r>
            <w:r w:rsidR="008F0F5C" w:rsidRPr="00845041">
              <w:rPr>
                <w:rFonts w:ascii="Times New Roman" w:eastAsia="Times New Roman" w:hAnsi="Times New Roman" w:cs="Times New Roman"/>
                <w:color w:val="000000"/>
                <w:lang w:eastAsia="ru-RU"/>
              </w:rPr>
              <w:t xml:space="preserve"> в рамках государственного оборонного заказа</w:t>
            </w:r>
            <w:r w:rsidR="00C87933" w:rsidRPr="00845041">
              <w:rPr>
                <w:rFonts w:ascii="Times New Roman" w:eastAsia="Times New Roman" w:hAnsi="Times New Roman" w:cs="Times New Roman"/>
                <w:color w:val="000000"/>
                <w:lang w:eastAsia="ru-RU"/>
              </w:rPr>
              <w:t xml:space="preserve"> (</w:t>
            </w:r>
            <w:r w:rsidR="009900C4" w:rsidRPr="00845041">
              <w:rPr>
                <w:rFonts w:ascii="Times New Roman" w:eastAsia="Times New Roman" w:hAnsi="Times New Roman" w:cs="Times New Roman"/>
                <w:color w:val="000000"/>
                <w:lang w:eastAsia="ru-RU"/>
              </w:rPr>
              <w:t>далее – Товар)</w:t>
            </w:r>
          </w:p>
        </w:tc>
      </w:tr>
      <w:tr w:rsidR="00256EE0" w:rsidRPr="00845041" w:rsidTr="00845041">
        <w:trPr>
          <w:trHeight w:val="538"/>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6EE0" w:rsidRPr="00845041" w:rsidRDefault="00256EE0" w:rsidP="00192893">
            <w:pPr>
              <w:spacing w:after="0" w:line="240" w:lineRule="auto"/>
              <w:rPr>
                <w:rFonts w:ascii="Times New Roman" w:eastAsia="Times New Roman" w:hAnsi="Times New Roman" w:cs="Times New Roman"/>
                <w:color w:val="000000"/>
                <w:lang w:eastAsia="ru-RU"/>
              </w:rPr>
            </w:pPr>
            <w:r w:rsidRPr="00E00B84">
              <w:rPr>
                <w:rFonts w:ascii="Times New Roman" w:eastAsia="Times New Roman" w:hAnsi="Times New Roman" w:cs="Times New Roman"/>
                <w:color w:val="000000"/>
                <w:lang w:eastAsia="ru-RU"/>
              </w:rPr>
              <w:t>ОКПД</w:t>
            </w:r>
            <w:proofErr w:type="gramStart"/>
            <w:r w:rsidRPr="00E00B84">
              <w:rPr>
                <w:rFonts w:ascii="Times New Roman" w:eastAsia="Times New Roman" w:hAnsi="Times New Roman" w:cs="Times New Roman"/>
                <w:color w:val="000000"/>
                <w:lang w:eastAsia="ru-RU"/>
              </w:rPr>
              <w:t>2</w:t>
            </w:r>
            <w:proofErr w:type="gramEnd"/>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0B6F" w:rsidRPr="00845041" w:rsidRDefault="002F55C5" w:rsidP="00C70B6F">
            <w:pPr>
              <w:tabs>
                <w:tab w:val="left" w:pos="-720"/>
              </w:tabs>
              <w:spacing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01.24.10.000</w:t>
            </w:r>
          </w:p>
        </w:tc>
      </w:tr>
      <w:tr w:rsidR="00527DF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КБК</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F720D6" w:rsidP="000B462E">
            <w:pPr>
              <w:tabs>
                <w:tab w:val="left" w:pos="-720"/>
              </w:tabs>
              <w:spacing w:line="256"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shd w:val="clear" w:color="auto" w:fill="FFFFFF"/>
                <w:lang w:eastAsia="ru-RU"/>
              </w:rPr>
              <w:t>320 0305 4240690049 223</w:t>
            </w:r>
          </w:p>
        </w:tc>
      </w:tr>
      <w:tr w:rsidR="00C70B6F"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70B6F" w:rsidRPr="00C70B6F" w:rsidRDefault="00C70B6F" w:rsidP="006D3D95">
            <w:pPr>
              <w:spacing w:after="0" w:line="240" w:lineRule="auto"/>
              <w:rPr>
                <w:rFonts w:ascii="Times New Roman" w:eastAsia="Times New Roman" w:hAnsi="Times New Roman" w:cs="Times New Roman"/>
                <w:color w:val="000000"/>
                <w:lang w:eastAsia="ru-RU"/>
              </w:rPr>
            </w:pPr>
            <w:r w:rsidRPr="00054210">
              <w:rPr>
                <w:rFonts w:ascii="Times New Roman" w:eastAsia="Times New Roman" w:hAnsi="Times New Roman" w:cs="Times New Roman"/>
                <w:color w:val="000000"/>
                <w:lang w:eastAsia="ru-RU"/>
              </w:rPr>
              <w:t>ИГК</w:t>
            </w:r>
            <w:r w:rsidR="005C6B55" w:rsidRPr="00054210">
              <w:rPr>
                <w:rFonts w:ascii="Times New Roman" w:eastAsia="Times New Roman" w:hAnsi="Times New Roman" w:cs="Times New Roman"/>
                <w:color w:val="000000"/>
                <w:lang w:eastAsia="ru-RU"/>
              </w:rPr>
              <w:t>:</w:t>
            </w:r>
          </w:p>
        </w:tc>
        <w:tc>
          <w:tcPr>
            <w:tcW w:w="7115" w:type="dxa"/>
            <w:tcBorders>
              <w:top w:val="nil"/>
              <w:left w:val="nil"/>
              <w:bottom w:val="single" w:sz="4" w:space="0" w:color="auto"/>
              <w:right w:val="single" w:sz="4" w:space="0" w:color="auto"/>
            </w:tcBorders>
            <w:vAlign w:val="center"/>
          </w:tcPr>
          <w:p w:rsidR="00C70B6F" w:rsidRPr="0032530A" w:rsidRDefault="00C70B6F" w:rsidP="000B462E">
            <w:pPr>
              <w:spacing w:after="0" w:line="240" w:lineRule="auto"/>
              <w:rPr>
                <w:rFonts w:ascii="Times New Roman" w:eastAsia="Times New Roman" w:hAnsi="Times New Roman" w:cs="Times New Roman"/>
                <w:b/>
                <w:lang w:eastAsia="ru-RU"/>
              </w:rPr>
            </w:pPr>
          </w:p>
        </w:tc>
      </w:tr>
      <w:tr w:rsidR="006D3D95"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D3D95" w:rsidRPr="00845041" w:rsidRDefault="006D3D95" w:rsidP="006D3D95">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Количество поставляемого товара</w:t>
            </w:r>
            <w:r w:rsidR="00941332" w:rsidRPr="00845041">
              <w:rPr>
                <w:rFonts w:ascii="Times New Roman" w:eastAsia="Times New Roman" w:hAnsi="Times New Roman" w:cs="Times New Roman"/>
                <w:color w:val="000000"/>
                <w:lang w:eastAsia="ru-RU"/>
              </w:rPr>
              <w:t>.</w:t>
            </w:r>
          </w:p>
        </w:tc>
        <w:tc>
          <w:tcPr>
            <w:tcW w:w="7115" w:type="dxa"/>
            <w:tcBorders>
              <w:top w:val="nil"/>
              <w:left w:val="nil"/>
              <w:bottom w:val="single" w:sz="4" w:space="0" w:color="auto"/>
              <w:right w:val="single" w:sz="4" w:space="0" w:color="auto"/>
            </w:tcBorders>
            <w:vAlign w:val="center"/>
            <w:hideMark/>
          </w:tcPr>
          <w:p w:rsidR="002E2F0B" w:rsidRPr="00845041" w:rsidRDefault="009D4448" w:rsidP="000B462E">
            <w:pPr>
              <w:spacing w:after="0" w:line="240" w:lineRule="auto"/>
              <w:rPr>
                <w:rFonts w:ascii="Times New Roman" w:eastAsia="Times New Roman" w:hAnsi="Times New Roman" w:cs="Times New Roman"/>
                <w:lang w:eastAsia="ru-RU"/>
              </w:rPr>
            </w:pPr>
            <w:r>
              <w:rPr>
                <w:rFonts w:ascii="Times New Roman" w:eastAsia="Calibri" w:hAnsi="Times New Roman" w:cs="Times New Roman"/>
                <w:lang w:eastAsia="ru-RU"/>
              </w:rPr>
              <w:t>Яблоки свежие, 4</w:t>
            </w:r>
            <w:r w:rsidR="004645D9">
              <w:rPr>
                <w:rFonts w:ascii="Times New Roman" w:eastAsia="Calibri" w:hAnsi="Times New Roman" w:cs="Times New Roman"/>
                <w:lang w:eastAsia="ru-RU"/>
              </w:rPr>
              <w:t>00 кг</w:t>
            </w:r>
          </w:p>
        </w:tc>
      </w:tr>
      <w:tr w:rsidR="00872368" w:rsidRPr="00845041" w:rsidTr="00845041">
        <w:trPr>
          <w:trHeight w:val="316"/>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2368" w:rsidRPr="00845041" w:rsidRDefault="00B80453" w:rsidP="003018C4">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НМЦК</w:t>
            </w:r>
            <w:r w:rsidR="00FE070F">
              <w:rPr>
                <w:rFonts w:ascii="Times New Roman" w:eastAsia="Times New Roman" w:hAnsi="Times New Roman" w:cs="Times New Roman"/>
                <w:color w:val="000000"/>
                <w:lang w:eastAsia="ru-RU"/>
              </w:rPr>
              <w:t xml:space="preserve">: </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2368" w:rsidRPr="00845041" w:rsidRDefault="009D4448" w:rsidP="000B462E">
            <w:pPr>
              <w:spacing w:line="256"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44 400</w:t>
            </w:r>
            <w:r w:rsidR="00A51F55">
              <w:rPr>
                <w:rFonts w:ascii="Times New Roman" w:eastAsia="Times New Roman" w:hAnsi="Times New Roman" w:cs="Times New Roman"/>
                <w:color w:val="000000"/>
                <w:lang w:eastAsia="ru-RU"/>
              </w:rPr>
              <w:t>,00</w:t>
            </w:r>
            <w:r w:rsidR="00054210">
              <w:rPr>
                <w:rFonts w:ascii="Times New Roman" w:eastAsia="Times New Roman" w:hAnsi="Times New Roman" w:cs="Times New Roman"/>
                <w:color w:val="000000"/>
                <w:lang w:eastAsia="ru-RU"/>
              </w:rPr>
              <w:t xml:space="preserve"> руб.</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Эксплуатационные характеристики объекта закупки (при необходимости)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Не устанавливаются</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безопасности товара, работы,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591DFB" w:rsidP="00192893">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Поставляемый Товар должен соответствовать требованиям безопасности, предъявляемым к товарам данной категории законодательством Российской Федерации. Товар должен обеспечивать безопасность для жизни, здоровья, имущества Заказчика.</w:t>
            </w:r>
          </w:p>
        </w:tc>
      </w:tr>
      <w:tr w:rsidR="00192893" w:rsidRPr="00845041" w:rsidTr="00C70B6F">
        <w:trPr>
          <w:trHeight w:val="766"/>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отгрузке товара</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C20D8" w:rsidRPr="00845041" w:rsidRDefault="00EC20D8" w:rsidP="00EC20D8">
            <w:pPr>
              <w:spacing w:after="0" w:line="240" w:lineRule="auto"/>
              <w:jc w:val="both"/>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 xml:space="preserve">Доставка товара производится силами и средствами Головного исполнителя по адресу Заказчика. Поставка товара включает в себя доставку товара на склад Заказчика. </w:t>
            </w:r>
            <w:r w:rsidR="00531399">
              <w:rPr>
                <w:rFonts w:ascii="Times New Roman" w:eastAsia="Times New Roman" w:hAnsi="Times New Roman" w:cs="Times New Roman"/>
                <w:color w:val="000000"/>
                <w:lang w:eastAsia="ru-RU"/>
              </w:rPr>
              <w:t xml:space="preserve">Разгрузка силами Заказчика. </w:t>
            </w:r>
          </w:p>
          <w:p w:rsidR="009900C4" w:rsidRPr="00845041" w:rsidRDefault="009900C4" w:rsidP="00C87933">
            <w:pPr>
              <w:spacing w:after="0" w:line="240" w:lineRule="auto"/>
              <w:jc w:val="both"/>
              <w:rPr>
                <w:rFonts w:ascii="Times New Roman" w:eastAsia="Times New Roman" w:hAnsi="Times New Roman" w:cs="Times New Roman"/>
                <w:lang w:eastAsia="ru-RU"/>
              </w:rPr>
            </w:pP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EC20D8"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таре, упаковке и маркировке товара</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EC20D8" w:rsidP="00C87933">
            <w:pPr>
              <w:suppressAutoHyphens/>
              <w:spacing w:after="0" w:line="240" w:lineRule="auto"/>
              <w:jc w:val="both"/>
              <w:rPr>
                <w:rFonts w:ascii="Times New Roman" w:eastAsia="Times New Roman" w:hAnsi="Times New Roman" w:cs="Times New Roman"/>
                <w:bCs/>
                <w:lang w:eastAsia="ru-RU"/>
              </w:rPr>
            </w:pPr>
            <w:r w:rsidRPr="00845041">
              <w:rPr>
                <w:rFonts w:ascii="Times New Roman" w:eastAsia="Times New Roman" w:hAnsi="Times New Roman" w:cs="Times New Roman"/>
                <w:bCs/>
                <w:lang w:eastAsia="ru-RU"/>
              </w:rPr>
              <w:t xml:space="preserve">Упаковка в соответствии с </w:t>
            </w:r>
            <w:proofErr w:type="gramStart"/>
            <w:r w:rsidRPr="00845041">
              <w:rPr>
                <w:rFonts w:ascii="Times New Roman" w:eastAsia="Times New Roman" w:hAnsi="Times New Roman" w:cs="Times New Roman"/>
                <w:bCs/>
                <w:lang w:eastAsia="ru-RU"/>
              </w:rPr>
              <w:t>действующим</w:t>
            </w:r>
            <w:proofErr w:type="gramEnd"/>
            <w:r w:rsidRPr="00845041">
              <w:rPr>
                <w:rFonts w:ascii="Times New Roman" w:eastAsia="Times New Roman" w:hAnsi="Times New Roman" w:cs="Times New Roman"/>
                <w:bCs/>
                <w:lang w:eastAsia="ru-RU"/>
              </w:rPr>
              <w:t xml:space="preserve"> ГОСТ для соответствующего вида товара. Упаковка товара должна отвечать требованиям безопасности жизни, здоровья и охраны окружающей среды, иметь необходимые маркировки, наклейки, пломбы, в соответствии с законодательством Российской Федерации. Упаковка должна обеспечить сохранность товара от повреждений при его отгрузке, перевозке и хранении. Маркировка товара должна соответствовать </w:t>
            </w:r>
            <w:proofErr w:type="gramStart"/>
            <w:r w:rsidRPr="00845041">
              <w:rPr>
                <w:rFonts w:ascii="Times New Roman" w:eastAsia="Times New Roman" w:hAnsi="Times New Roman" w:cs="Times New Roman"/>
                <w:bCs/>
                <w:lang w:eastAsia="ru-RU"/>
              </w:rPr>
              <w:t>действующему</w:t>
            </w:r>
            <w:proofErr w:type="gramEnd"/>
            <w:r w:rsidRPr="00845041">
              <w:rPr>
                <w:rFonts w:ascii="Times New Roman" w:eastAsia="Times New Roman" w:hAnsi="Times New Roman" w:cs="Times New Roman"/>
                <w:bCs/>
                <w:lang w:eastAsia="ru-RU"/>
              </w:rPr>
              <w:t xml:space="preserve"> ГОСТ для соответствующего вида товара.</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Требования к гарантийному сроку и (или) объему предоставления гарантий качества товара, работы,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F07E44" w:rsidP="00192893">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соответствии с ГОСТ</w:t>
            </w:r>
          </w:p>
        </w:tc>
      </w:tr>
      <w:tr w:rsidR="000B462E"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B462E" w:rsidRPr="00845041" w:rsidRDefault="000B462E" w:rsidP="000B462E">
            <w:pPr>
              <w:spacing w:after="0" w:line="240" w:lineRule="auto"/>
              <w:rPr>
                <w:rFonts w:ascii="Times New Roman" w:eastAsia="Times New Roman" w:hAnsi="Times New Roman" w:cs="Times New Roman"/>
                <w:lang w:eastAsia="ru-RU"/>
              </w:rPr>
            </w:pPr>
            <w:r w:rsidRPr="002464D6">
              <w:rPr>
                <w:rFonts w:ascii="Times New Roman" w:eastAsia="Times New Roman" w:hAnsi="Times New Roman" w:cs="Times New Roman"/>
                <w:color w:val="000000"/>
                <w:lang w:eastAsia="ru-RU"/>
              </w:rPr>
              <w:t>Место поставки товара.</w:t>
            </w:r>
          </w:p>
        </w:tc>
        <w:tc>
          <w:tcPr>
            <w:tcW w:w="7115" w:type="dxa"/>
            <w:tcBorders>
              <w:top w:val="single" w:sz="4" w:space="0" w:color="auto"/>
              <w:left w:val="single" w:sz="4" w:space="0" w:color="auto"/>
              <w:bottom w:val="single" w:sz="4" w:space="0" w:color="auto"/>
              <w:right w:val="single" w:sz="4" w:space="0" w:color="auto"/>
            </w:tcBorders>
            <w:vAlign w:val="center"/>
            <w:hideMark/>
          </w:tcPr>
          <w:p w:rsidR="000B462E" w:rsidRPr="00845041" w:rsidRDefault="00D956BA" w:rsidP="000B462E">
            <w:pPr>
              <w:spacing w:line="256" w:lineRule="auto"/>
              <w:jc w:val="both"/>
              <w:rPr>
                <w:rFonts w:ascii="Times New Roman" w:eastAsia="Times New Roman" w:hAnsi="Times New Roman" w:cs="Times New Roman"/>
                <w:lang w:eastAsia="ru-RU"/>
              </w:rPr>
            </w:pPr>
            <w:r>
              <w:rPr>
                <w:rFonts w:ascii="Times New Roman" w:hAnsi="Times New Roman" w:cs="Times New Roman"/>
              </w:rPr>
              <w:t>ФКУ СИЗО-1</w:t>
            </w:r>
            <w:r w:rsidR="000B462E" w:rsidRPr="00845041">
              <w:rPr>
                <w:rFonts w:ascii="Times New Roman" w:hAnsi="Times New Roman" w:cs="Times New Roman"/>
              </w:rPr>
              <w:t xml:space="preserve"> УФСИН России по Республике Крым</w:t>
            </w:r>
            <w:r w:rsidR="000B462E" w:rsidRPr="00845041">
              <w:rPr>
                <w:rFonts w:ascii="Times New Roman" w:hAnsi="Times New Roman" w:cs="Times New Roman"/>
              </w:rPr>
              <w:br/>
              <w:t xml:space="preserve">и </w:t>
            </w:r>
            <w:proofErr w:type="gramStart"/>
            <w:r w:rsidR="000B462E" w:rsidRPr="00845041">
              <w:rPr>
                <w:rFonts w:ascii="Times New Roman" w:hAnsi="Times New Roman" w:cs="Times New Roman"/>
              </w:rPr>
              <w:t>г</w:t>
            </w:r>
            <w:proofErr w:type="gramEnd"/>
            <w:r w:rsidR="000B462E" w:rsidRPr="00845041">
              <w:rPr>
                <w:rFonts w:ascii="Times New Roman" w:hAnsi="Times New Roman" w:cs="Times New Roman"/>
              </w:rPr>
              <w:t xml:space="preserve">. Севастополю: г. </w:t>
            </w:r>
            <w:r>
              <w:rPr>
                <w:rFonts w:ascii="Times New Roman" w:hAnsi="Times New Roman" w:cs="Times New Roman"/>
              </w:rPr>
              <w:t>Симферополь, бульвар Ленина, д. 4</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Условия поставки товара, выполнения работы, оказания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F54C1" w:rsidRPr="00845041" w:rsidRDefault="00591DFB" w:rsidP="00C87933">
            <w:pPr>
              <w:spacing w:after="0" w:line="240" w:lineRule="auto"/>
              <w:jc w:val="both"/>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 xml:space="preserve">Поставка осуществляется </w:t>
            </w:r>
            <w:r w:rsidR="00941332" w:rsidRPr="00845041">
              <w:rPr>
                <w:rFonts w:ascii="Times New Roman" w:eastAsia="Times New Roman" w:hAnsi="Times New Roman" w:cs="Times New Roman"/>
                <w:color w:val="000000"/>
                <w:lang w:eastAsia="ru-RU"/>
              </w:rPr>
              <w:t>Головным исполнителем</w:t>
            </w:r>
            <w:r w:rsidRPr="00845041">
              <w:rPr>
                <w:rFonts w:ascii="Times New Roman" w:eastAsia="Times New Roman" w:hAnsi="Times New Roman" w:cs="Times New Roman"/>
                <w:color w:val="000000"/>
                <w:lang w:eastAsia="ru-RU"/>
              </w:rPr>
              <w:t xml:space="preserve"> в согласованное время с Заказчиком.</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lastRenderedPageBreak/>
              <w:t>Срок поставки товара, выполнения работы, оказания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65769" w:rsidRPr="00845041" w:rsidRDefault="00591DFB" w:rsidP="00591DFB">
            <w:pPr>
              <w:spacing w:line="240" w:lineRule="auto"/>
              <w:jc w:val="both"/>
              <w:rPr>
                <w:rFonts w:ascii="Times New Roman" w:eastAsia="Times New Roman" w:hAnsi="Times New Roman" w:cs="Times New Roman"/>
                <w:lang w:eastAsia="ru-RU"/>
              </w:rPr>
            </w:pPr>
            <w:r w:rsidRPr="00CA7E94">
              <w:rPr>
                <w:rFonts w:ascii="Times New Roman" w:eastAsia="Times New Roman" w:hAnsi="Times New Roman" w:cs="Times New Roman"/>
                <w:highlight w:val="yellow"/>
                <w:lang w:eastAsia="ru-RU"/>
              </w:rPr>
              <w:t>Срок поставки Товара</w:t>
            </w:r>
            <w:r w:rsidR="000F2AD4">
              <w:rPr>
                <w:rFonts w:ascii="Times New Roman" w:eastAsia="Times New Roman" w:hAnsi="Times New Roman" w:cs="Times New Roman"/>
                <w:highlight w:val="yellow"/>
                <w:lang w:eastAsia="ru-RU"/>
              </w:rPr>
              <w:t xml:space="preserve"> по заявке заказчика</w:t>
            </w:r>
            <w:r w:rsidRPr="00CA7E94">
              <w:rPr>
                <w:rFonts w:ascii="Times New Roman" w:eastAsia="Times New Roman" w:hAnsi="Times New Roman" w:cs="Times New Roman"/>
                <w:highlight w:val="yellow"/>
                <w:lang w:eastAsia="ru-RU"/>
              </w:rPr>
              <w:t xml:space="preserve"> – </w:t>
            </w:r>
            <w:r w:rsidR="00C00874">
              <w:rPr>
                <w:rFonts w:ascii="Times New Roman" w:eastAsia="Times New Roman" w:hAnsi="Times New Roman" w:cs="Times New Roman"/>
                <w:highlight w:val="yellow"/>
                <w:lang w:eastAsia="ru-RU"/>
              </w:rPr>
              <w:t>до 22</w:t>
            </w:r>
            <w:r w:rsidR="00CA7E94" w:rsidRPr="00CA7E94">
              <w:rPr>
                <w:rFonts w:ascii="Times New Roman" w:eastAsia="Times New Roman" w:hAnsi="Times New Roman" w:cs="Times New Roman"/>
                <w:highlight w:val="yellow"/>
                <w:lang w:eastAsia="ru-RU"/>
              </w:rPr>
              <w:t>.12</w:t>
            </w:r>
            <w:r w:rsidR="00C00874">
              <w:rPr>
                <w:rFonts w:ascii="Times New Roman" w:eastAsia="Times New Roman" w:hAnsi="Times New Roman" w:cs="Times New Roman"/>
                <w:highlight w:val="yellow"/>
                <w:lang w:eastAsia="ru-RU"/>
              </w:rPr>
              <w:t>.2026</w:t>
            </w:r>
            <w:r w:rsidR="00310252" w:rsidRPr="00CA7E94">
              <w:rPr>
                <w:rFonts w:ascii="Times New Roman" w:eastAsia="Times New Roman" w:hAnsi="Times New Roman" w:cs="Times New Roman"/>
                <w:highlight w:val="yellow"/>
                <w:lang w:eastAsia="ru-RU"/>
              </w:rPr>
              <w:t xml:space="preserve"> включительно</w:t>
            </w:r>
          </w:p>
          <w:p w:rsidR="00265769" w:rsidRPr="00845041" w:rsidRDefault="00591DFB" w:rsidP="00C87933">
            <w:pPr>
              <w:spacing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Поставка Товара осуществляются в рабочие дни с понедельника по пятницу с </w:t>
            </w:r>
            <w:r w:rsidR="00EC20D8" w:rsidRPr="00845041">
              <w:rPr>
                <w:rFonts w:ascii="Times New Roman" w:eastAsia="Times New Roman" w:hAnsi="Times New Roman" w:cs="Times New Roman"/>
                <w:lang w:eastAsia="ru-RU"/>
              </w:rPr>
              <w:t>09</w:t>
            </w:r>
            <w:r w:rsidRPr="00845041">
              <w:rPr>
                <w:rFonts w:ascii="Times New Roman" w:eastAsia="Times New Roman" w:hAnsi="Times New Roman" w:cs="Times New Roman"/>
                <w:lang w:eastAsia="ru-RU"/>
              </w:rPr>
              <w:t>.00 ч. до 1</w:t>
            </w:r>
            <w:r w:rsidR="002E2F0B">
              <w:rPr>
                <w:rFonts w:ascii="Times New Roman" w:eastAsia="Times New Roman" w:hAnsi="Times New Roman" w:cs="Times New Roman"/>
                <w:lang w:eastAsia="ru-RU"/>
              </w:rPr>
              <w:t>5</w:t>
            </w:r>
            <w:r w:rsidRPr="00845041">
              <w:rPr>
                <w:rFonts w:ascii="Times New Roman" w:eastAsia="Times New Roman" w:hAnsi="Times New Roman" w:cs="Times New Roman"/>
                <w:lang w:eastAsia="ru-RU"/>
              </w:rPr>
              <w:t>.00 ч., (время местное). Дата и время поставки Товара согласовывается с Заказчиком.</w:t>
            </w:r>
            <w:r w:rsidR="00192893" w:rsidRPr="00845041">
              <w:rPr>
                <w:rFonts w:ascii="Times New Roman" w:eastAsia="Times New Roman" w:hAnsi="Times New Roman" w:cs="Times New Roman"/>
                <w:lang w:eastAsia="ru-RU"/>
              </w:rPr>
              <w:t> </w:t>
            </w:r>
          </w:p>
        </w:tc>
      </w:tr>
      <w:tr w:rsidR="00310252"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Срок приемки заказчиком товара (работ, услуг)</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8C2C23">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Приемка проводится в течение </w:t>
            </w:r>
            <w:r w:rsidR="008C2C23">
              <w:rPr>
                <w:rFonts w:ascii="Times New Roman" w:eastAsia="Times New Roman" w:hAnsi="Times New Roman" w:cs="Times New Roman"/>
                <w:lang w:eastAsia="ru-RU"/>
              </w:rPr>
              <w:t>5</w:t>
            </w:r>
            <w:r w:rsidR="006E2090">
              <w:rPr>
                <w:rFonts w:ascii="Times New Roman" w:eastAsia="Times New Roman" w:hAnsi="Times New Roman" w:cs="Times New Roman"/>
                <w:lang w:eastAsia="ru-RU"/>
              </w:rPr>
              <w:t xml:space="preserve"> </w:t>
            </w:r>
            <w:r w:rsidRPr="00845041">
              <w:rPr>
                <w:rFonts w:ascii="Times New Roman" w:eastAsia="Times New Roman" w:hAnsi="Times New Roman" w:cs="Times New Roman"/>
                <w:lang w:eastAsia="ru-RU"/>
              </w:rPr>
              <w:t>дней со дня доставки товара Заказчику</w:t>
            </w:r>
          </w:p>
        </w:tc>
      </w:tr>
      <w:tr w:rsidR="00310252"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Срок предоставления поставщиком документов, подтверждающих выполнение обязательств по контракту</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10252" w:rsidRPr="00845041" w:rsidRDefault="00310252" w:rsidP="00595E7D">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Документы предоставляются вместе с поставляемым товаром</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proofErr w:type="gramStart"/>
            <w:r w:rsidRPr="00845041">
              <w:rPr>
                <w:rFonts w:ascii="Times New Roman" w:eastAsia="Times New Roman" w:hAnsi="Times New Roman" w:cs="Times New Roman"/>
                <w:color w:val="000000"/>
                <w:lang w:eastAsia="ru-RU"/>
              </w:rPr>
              <w:t>Сведения о включенных (</w:t>
            </w:r>
            <w:r w:rsidR="004303DE" w:rsidRPr="00845041">
              <w:rPr>
                <w:rFonts w:ascii="Times New Roman" w:eastAsia="Times New Roman" w:hAnsi="Times New Roman" w:cs="Times New Roman"/>
                <w:color w:val="000000"/>
                <w:lang w:eastAsia="ru-RU"/>
              </w:rPr>
              <w:t>не включённых</w:t>
            </w:r>
            <w:r w:rsidRPr="00845041">
              <w:rPr>
                <w:rFonts w:ascii="Times New Roman" w:eastAsia="Times New Roman" w:hAnsi="Times New Roman" w:cs="Times New Roman"/>
                <w:color w:val="000000"/>
                <w:lang w:eastAsia="ru-RU"/>
              </w:rPr>
              <w:t>) в цену товара, работы, услуги расходах, в том числе на перевозку, страхование, уплату таможенных пошлин, налогов, сборов</w:t>
            </w:r>
            <w:proofErr w:type="gramEnd"/>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Default="00591DFB" w:rsidP="00192893">
            <w:pPr>
              <w:spacing w:after="0" w:line="240" w:lineRule="auto"/>
              <w:jc w:val="both"/>
              <w:rPr>
                <w:rFonts w:ascii="Times New Roman" w:eastAsia="Times New Roman" w:hAnsi="Times New Roman" w:cs="Times New Roman"/>
                <w:lang w:eastAsia="ru-RU"/>
              </w:rPr>
            </w:pPr>
            <w:r w:rsidRPr="00854027">
              <w:rPr>
                <w:rFonts w:ascii="Times New Roman" w:eastAsia="Times New Roman" w:hAnsi="Times New Roman" w:cs="Times New Roman"/>
                <w:lang w:eastAsia="ru-RU"/>
              </w:rPr>
              <w:t xml:space="preserve">Цена контракта включает все расходы, в том числе стоимость всех необходимых материалов, оборудования, транспортных расходов, расходов на страхование, уплату таможенных пошлин, </w:t>
            </w:r>
            <w:r w:rsidR="00312A7D" w:rsidRPr="00854027">
              <w:rPr>
                <w:rFonts w:ascii="Times New Roman" w:eastAsia="Times New Roman" w:hAnsi="Times New Roman" w:cs="Times New Roman"/>
                <w:lang w:eastAsia="ru-RU"/>
              </w:rPr>
              <w:t xml:space="preserve">погрузку, разгрузку товара, </w:t>
            </w:r>
            <w:r w:rsidRPr="00854027">
              <w:rPr>
                <w:rFonts w:ascii="Times New Roman" w:eastAsia="Times New Roman" w:hAnsi="Times New Roman" w:cs="Times New Roman"/>
                <w:lang w:eastAsia="ru-RU"/>
              </w:rPr>
              <w:t>налогов, сборов и других обязательных платежей в соответствии с законодательством Российской Федерации.</w:t>
            </w:r>
          </w:p>
          <w:p w:rsidR="00607A1A" w:rsidRPr="00607A1A" w:rsidRDefault="00607A1A" w:rsidP="00192893">
            <w:pPr>
              <w:spacing w:after="0" w:line="240" w:lineRule="auto"/>
              <w:jc w:val="both"/>
              <w:rPr>
                <w:rFonts w:ascii="Times New Roman" w:eastAsia="Times New Roman" w:hAnsi="Times New Roman" w:cs="Times New Roman"/>
                <w:lang w:eastAsia="ru-RU"/>
              </w:rPr>
            </w:pPr>
            <w:r w:rsidRPr="00607A1A">
              <w:rPr>
                <w:rFonts w:ascii="Times New Roman" w:hAnsi="Times New Roman" w:cs="Times New Roman"/>
                <w:color w:val="000000"/>
                <w:szCs w:val="24"/>
              </w:rPr>
              <w:t>Цена Контракта является фиксированной и твердой, определяется на весь срок исполнения Контракта и не может изменяться в ходе его исполнения, за исключением случаев, предусмотренных</w:t>
            </w:r>
            <w:r>
              <w:rPr>
                <w:rFonts w:ascii="Times New Roman" w:hAnsi="Times New Roman" w:cs="Times New Roman"/>
                <w:color w:val="000000"/>
                <w:szCs w:val="24"/>
              </w:rPr>
              <w:t xml:space="preserve"> Федеральным законом № 44-ФЗ. </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 xml:space="preserve">Требования к иным показателям, связанным с определением соответствия поставки товаров, выполнения работ, оказания услуг </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A2375" w:rsidP="00795F4C">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Не установлено  </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Сведения о сроках оплаты товара, работы и услуги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A7BF1" w:rsidP="00192893">
            <w:pPr>
              <w:spacing w:line="256"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 xml:space="preserve">Оплата поставленного по Контракту Товара осуществляется Заказчиком единовременно по факту поставки и приемки Заказчиком Товара на основании счета и (или) счета-фактуры, товарной накладной, оформленных в соответствии с действующим законодательством, в течение </w:t>
            </w:r>
            <w:r w:rsidR="006A76C2">
              <w:rPr>
                <w:rFonts w:ascii="Times New Roman" w:eastAsia="Times New Roman" w:hAnsi="Times New Roman" w:cs="Times New Roman"/>
                <w:lang w:eastAsia="ru-RU"/>
              </w:rPr>
              <w:t>30</w:t>
            </w:r>
            <w:r w:rsidRPr="00845041">
              <w:rPr>
                <w:rFonts w:ascii="Times New Roman" w:eastAsia="Times New Roman" w:hAnsi="Times New Roman" w:cs="Times New Roman"/>
                <w:lang w:eastAsia="ru-RU"/>
              </w:rPr>
              <w:t xml:space="preserve"> дней после приемки Товара путем перечисления Заказчиком денежных средств на расчетный счет </w:t>
            </w:r>
            <w:r w:rsidR="00941332" w:rsidRPr="00845041">
              <w:rPr>
                <w:rFonts w:ascii="Times New Roman" w:eastAsia="Times New Roman" w:hAnsi="Times New Roman" w:cs="Times New Roman"/>
                <w:lang w:eastAsia="ru-RU"/>
              </w:rPr>
              <w:t>Головного исполнителя</w:t>
            </w:r>
            <w:r w:rsidRPr="00845041">
              <w:rPr>
                <w:rFonts w:ascii="Times New Roman" w:eastAsia="Times New Roman" w:hAnsi="Times New Roman" w:cs="Times New Roman"/>
                <w:lang w:eastAsia="ru-RU"/>
              </w:rPr>
              <w:t>.</w:t>
            </w:r>
          </w:p>
        </w:tc>
      </w:tr>
      <w:tr w:rsidR="00CF659D"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659D" w:rsidRPr="00845041" w:rsidRDefault="00CF659D" w:rsidP="00192893">
            <w:pPr>
              <w:spacing w:after="0" w:line="240" w:lineRule="auto"/>
              <w:rPr>
                <w:rFonts w:ascii="Times New Roman" w:eastAsia="Times New Roman" w:hAnsi="Times New Roman" w:cs="Times New Roman"/>
                <w:lang w:eastAsia="ru-RU"/>
              </w:rPr>
            </w:pPr>
            <w:r w:rsidRPr="000367B1">
              <w:rPr>
                <w:rFonts w:ascii="Times New Roman" w:eastAsia="Times New Roman" w:hAnsi="Times New Roman" w:cs="Times New Roman"/>
                <w:lang w:eastAsia="ru-RU"/>
              </w:rPr>
              <w:t>Срок действия контракта</w:t>
            </w:r>
            <w:r w:rsidR="00031841">
              <w:rPr>
                <w:rFonts w:ascii="Times New Roman" w:eastAsia="Times New Roman" w:hAnsi="Times New Roman" w:cs="Times New Roman"/>
                <w:lang w:eastAsia="ru-RU"/>
              </w:rPr>
              <w:t>, порядок изменения и расторжения контракта</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F659D" w:rsidRDefault="000367B1" w:rsidP="00192893">
            <w:pPr>
              <w:spacing w:line="256" w:lineRule="auto"/>
              <w:jc w:val="both"/>
              <w:rPr>
                <w:rFonts w:ascii="Times New Roman" w:eastAsia="Times New Roman" w:hAnsi="Times New Roman" w:cs="Times New Roman"/>
                <w:lang w:eastAsia="ru-RU"/>
              </w:rPr>
            </w:pPr>
            <w:r w:rsidRPr="000367B1">
              <w:rPr>
                <w:rFonts w:ascii="Times New Roman" w:eastAsia="Times New Roman" w:hAnsi="Times New Roman" w:cs="Times New Roman"/>
                <w:lang w:eastAsia="ru-RU"/>
              </w:rPr>
              <w:t>Срок действия контракта</w:t>
            </w:r>
            <w:r>
              <w:rPr>
                <w:rFonts w:ascii="Times New Roman" w:eastAsia="Times New Roman" w:hAnsi="Times New Roman" w:cs="Times New Roman"/>
                <w:lang w:eastAsia="ru-RU"/>
              </w:rPr>
              <w:t xml:space="preserve">: </w:t>
            </w:r>
            <w:r w:rsidR="007C542B">
              <w:rPr>
                <w:rFonts w:ascii="Times New Roman" w:eastAsia="Times New Roman" w:hAnsi="Times New Roman" w:cs="Times New Roman"/>
                <w:lang w:eastAsia="ru-RU"/>
              </w:rPr>
              <w:t>30</w:t>
            </w:r>
            <w:r w:rsidR="00C87933" w:rsidRPr="00845041">
              <w:rPr>
                <w:rFonts w:ascii="Times New Roman" w:eastAsia="Times New Roman" w:hAnsi="Times New Roman" w:cs="Times New Roman"/>
                <w:lang w:eastAsia="ru-RU"/>
              </w:rPr>
              <w:t>.1</w:t>
            </w:r>
            <w:r w:rsidR="004645D9">
              <w:rPr>
                <w:rFonts w:ascii="Times New Roman" w:eastAsia="Times New Roman" w:hAnsi="Times New Roman" w:cs="Times New Roman"/>
                <w:lang w:eastAsia="ru-RU"/>
              </w:rPr>
              <w:t>2</w:t>
            </w:r>
            <w:r w:rsidR="00794AF1">
              <w:rPr>
                <w:rFonts w:ascii="Times New Roman" w:eastAsia="Times New Roman" w:hAnsi="Times New Roman" w:cs="Times New Roman"/>
                <w:lang w:eastAsia="ru-RU"/>
              </w:rPr>
              <w:t>.2026</w:t>
            </w:r>
          </w:p>
          <w:p w:rsidR="00CE0384" w:rsidRPr="00B26D79" w:rsidRDefault="00031841" w:rsidP="00B26D79">
            <w:pPr>
              <w:autoSpaceDE w:val="0"/>
              <w:autoSpaceDN w:val="0"/>
              <w:adjustRightInd w:val="0"/>
              <w:spacing w:after="0"/>
              <w:ind w:firstLine="540"/>
              <w:jc w:val="both"/>
              <w:rPr>
                <w:rFonts w:ascii="Times New Roman" w:hAnsi="Times New Roman" w:cs="Times New Roman"/>
              </w:rPr>
            </w:pPr>
            <w:r w:rsidRPr="00B26D79">
              <w:rPr>
                <w:rFonts w:ascii="Times New Roman" w:eastAsia="Times New Roman" w:hAnsi="Times New Roman" w:cs="Times New Roman"/>
                <w:lang w:eastAsia="ru-RU"/>
              </w:rPr>
              <w:t xml:space="preserve">1. </w:t>
            </w:r>
            <w:r w:rsidR="00CE0384" w:rsidRPr="00B26D79">
              <w:rPr>
                <w:rFonts w:ascii="Times New Roman" w:hAnsi="Times New Roman" w:cs="Times New Roma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9076E" w:rsidRPr="00B26D79" w:rsidRDefault="00CE0384" w:rsidP="00B26D79">
            <w:pPr>
              <w:autoSpaceDE w:val="0"/>
              <w:autoSpaceDN w:val="0"/>
              <w:adjustRightInd w:val="0"/>
              <w:spacing w:after="0"/>
              <w:ind w:firstLine="540"/>
              <w:jc w:val="both"/>
              <w:rPr>
                <w:rFonts w:ascii="Times New Roman" w:hAnsi="Times New Roman" w:cs="Times New Roman"/>
              </w:rPr>
            </w:pPr>
            <w:r w:rsidRPr="00B26D79">
              <w:rPr>
                <w:rFonts w:ascii="Times New Roman" w:hAnsi="Times New Roman" w:cs="Times New Roman"/>
              </w:rPr>
              <w:t xml:space="preserve">2. </w:t>
            </w:r>
            <w:r w:rsidR="00C9076E" w:rsidRPr="00B26D79">
              <w:rPr>
                <w:rFonts w:ascii="Times New Roman" w:hAnsi="Times New Roman" w:cs="Times New Roma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31841" w:rsidRPr="00B26D79" w:rsidRDefault="00C9076E" w:rsidP="00B26D79">
            <w:pPr>
              <w:autoSpaceDE w:val="0"/>
              <w:autoSpaceDN w:val="0"/>
              <w:adjustRightInd w:val="0"/>
              <w:spacing w:after="0"/>
              <w:ind w:firstLine="540"/>
              <w:jc w:val="both"/>
              <w:rPr>
                <w:rFonts w:ascii="Times New Roman" w:hAnsi="Times New Roman" w:cs="Times New Roman"/>
              </w:rPr>
            </w:pPr>
            <w:r w:rsidRPr="00B26D79">
              <w:rPr>
                <w:rFonts w:ascii="Times New Roman" w:hAnsi="Times New Roman" w:cs="Times New Roman"/>
              </w:rPr>
              <w:t xml:space="preserve">3. </w:t>
            </w:r>
            <w:r w:rsidR="000367B1" w:rsidRPr="00B26D79">
              <w:rPr>
                <w:rFonts w:ascii="Times New Roman" w:hAnsi="Times New Roman" w:cs="Times New Roman"/>
              </w:rPr>
              <w:t xml:space="preserve">Изменение условий настоящего Контракта при его исполнении не допускается, за исключением случаев, предусмотренных </w:t>
            </w:r>
            <w:hyperlink r:id="rId6" w:history="1">
              <w:r w:rsidR="000367B1" w:rsidRPr="00B26D79">
                <w:rPr>
                  <w:rFonts w:ascii="Times New Roman" w:hAnsi="Times New Roman" w:cs="Times New Roman"/>
                </w:rPr>
                <w:t>статьей 95</w:t>
              </w:r>
            </w:hyperlink>
            <w:r w:rsidR="000367B1" w:rsidRPr="00B26D79">
              <w:rPr>
                <w:rFonts w:ascii="Times New Roman" w:hAnsi="Times New Roman" w:cs="Times New Roman"/>
              </w:rPr>
              <w:t xml:space="preserve"> Закона N 44-ФЗ.</w:t>
            </w:r>
          </w:p>
        </w:tc>
      </w:tr>
      <w:tr w:rsidR="00527DF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t>Форс-мажорные обстоятельства</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1. </w:t>
            </w:r>
            <w:proofErr w:type="gramStart"/>
            <w:r w:rsidRPr="00845041">
              <w:rPr>
                <w:rFonts w:ascii="Times New Roman" w:eastAsia="Times New Roman" w:hAnsi="Times New Roman" w:cs="Times New Roman"/>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w:t>
            </w:r>
            <w:r w:rsidR="00C87933" w:rsidRPr="00845041">
              <w:rPr>
                <w:rFonts w:ascii="Times New Roman" w:eastAsia="Times New Roman" w:hAnsi="Times New Roman" w:cs="Times New Roman"/>
              </w:rPr>
              <w:t xml:space="preserve">венно повлияли </w:t>
            </w:r>
            <w:r w:rsidRPr="00845041">
              <w:rPr>
                <w:rFonts w:ascii="Times New Roman" w:eastAsia="Times New Roman" w:hAnsi="Times New Roman" w:cs="Times New Roman"/>
              </w:rPr>
              <w:t>на исполнение Контракта.</w:t>
            </w:r>
            <w:proofErr w:type="gramEnd"/>
          </w:p>
          <w:p w:rsidR="00527DF3" w:rsidRPr="00845041" w:rsidRDefault="00527DF3"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2. Сторона, для которой создалась невозможность выполнения </w:t>
            </w:r>
            <w:r w:rsidRPr="00845041">
              <w:rPr>
                <w:rFonts w:ascii="Times New Roman" w:eastAsia="Times New Roman" w:hAnsi="Times New Roman" w:cs="Times New Roman"/>
              </w:rPr>
              <w:lastRenderedPageBreak/>
              <w:t>об</w:t>
            </w:r>
            <w:r w:rsidR="00C87933" w:rsidRPr="00845041">
              <w:rPr>
                <w:rFonts w:ascii="Times New Roman" w:eastAsia="Times New Roman" w:hAnsi="Times New Roman" w:cs="Times New Roman"/>
              </w:rPr>
              <w:t xml:space="preserve">язательств </w:t>
            </w:r>
            <w:r w:rsidRPr="00845041">
              <w:rPr>
                <w:rFonts w:ascii="Times New Roman" w:eastAsia="Times New Roman" w:hAnsi="Times New Roman" w:cs="Times New Roman"/>
              </w:rPr>
              <w:t>по Контракту, обязана немедленно (в течение 3 (трех) дней) известить другую сторону о наступлении и прекращении вышеуказанных обстоятельств. Несвоеврем</w:t>
            </w:r>
            <w:r w:rsidR="00C87933" w:rsidRPr="00845041">
              <w:rPr>
                <w:rFonts w:ascii="Times New Roman" w:eastAsia="Times New Roman" w:hAnsi="Times New Roman" w:cs="Times New Roman"/>
              </w:rPr>
              <w:t xml:space="preserve">енное извещение </w:t>
            </w:r>
            <w:r w:rsidRPr="00845041">
              <w:rPr>
                <w:rFonts w:ascii="Times New Roman" w:eastAsia="Times New Roman" w:hAnsi="Times New Roman" w:cs="Times New Roman"/>
              </w:rPr>
              <w:t xml:space="preserve">об этих обстоятельствах лишает, соответствующую сторону права ссылается на них в будущем. </w:t>
            </w:r>
          </w:p>
          <w:p w:rsidR="00527DF3" w:rsidRPr="00845041" w:rsidRDefault="00527DF3" w:rsidP="00C87933">
            <w:pPr>
              <w:widowControl w:val="0"/>
              <w:overflowPunct w:val="0"/>
              <w:autoSpaceDE w:val="0"/>
              <w:autoSpaceDN w:val="0"/>
              <w:adjustRightInd w:val="0"/>
              <w:spacing w:after="0" w:line="240" w:lineRule="auto"/>
              <w:ind w:right="20"/>
              <w:jc w:val="both"/>
              <w:rPr>
                <w:rFonts w:ascii="Times New Roman" w:eastAsia="Times New Roman" w:hAnsi="Times New Roman" w:cs="Times New Roman"/>
              </w:rPr>
            </w:pPr>
            <w:r w:rsidRPr="00845041">
              <w:rPr>
                <w:rFonts w:ascii="Times New Roman" w:eastAsia="Times New Roman" w:hAnsi="Times New Roman" w:cs="Times New Roman"/>
              </w:rPr>
              <w:t>3. Обязанность доказать наличие обстоятельств непреодолимой сил</w:t>
            </w:r>
            <w:r w:rsidR="00C87933" w:rsidRPr="00845041">
              <w:rPr>
                <w:rFonts w:ascii="Times New Roman" w:eastAsia="Times New Roman" w:hAnsi="Times New Roman" w:cs="Times New Roman"/>
              </w:rPr>
              <w:t xml:space="preserve">ы лежит </w:t>
            </w:r>
            <w:r w:rsidRPr="00845041">
              <w:rPr>
                <w:rFonts w:ascii="Times New Roman" w:eastAsia="Times New Roman" w:hAnsi="Times New Roman" w:cs="Times New Roman"/>
              </w:rPr>
              <w:t xml:space="preserve">на Стороне Контракта, не выполнившей свои обязательства по Контракту. </w:t>
            </w:r>
          </w:p>
          <w:p w:rsidR="00527DF3" w:rsidRPr="00845041" w:rsidRDefault="00527DF3" w:rsidP="00527DF3">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rPr>
            </w:pPr>
            <w:r w:rsidRPr="00845041">
              <w:rPr>
                <w:rFonts w:ascii="Times New Roman" w:eastAsia="Times New Roman" w:hAnsi="Times New Roman" w:cs="Times New Roman"/>
              </w:rPr>
              <w:t>Доказательством наличия вышеуказанных обстоятельств и их продолжительности будут служить документы уполномоченного органа, выдающего документы о подтверждении обстоятельств непреодолимой силы.</w:t>
            </w:r>
          </w:p>
          <w:p w:rsidR="00527DF3" w:rsidRPr="00845041" w:rsidRDefault="00527DF3" w:rsidP="00C87933">
            <w:pPr>
              <w:widowControl w:val="0"/>
              <w:overflowPunct w:val="0"/>
              <w:autoSpaceDE w:val="0"/>
              <w:autoSpaceDN w:val="0"/>
              <w:adjustRightInd w:val="0"/>
              <w:spacing w:after="0" w:line="240" w:lineRule="auto"/>
              <w:ind w:right="20"/>
              <w:jc w:val="both"/>
              <w:rPr>
                <w:rFonts w:ascii="Times New Roman" w:eastAsia="Times New Roman" w:hAnsi="Times New Roman" w:cs="Times New Roman"/>
              </w:rPr>
            </w:pPr>
            <w:r w:rsidRPr="00845041">
              <w:rPr>
                <w:rFonts w:ascii="Times New Roman" w:eastAsia="Times New Roman" w:hAnsi="Times New Roman" w:cs="Times New Roman"/>
              </w:rPr>
              <w:t>4. Если обстоятельства и их последствия будут длиться более 1 (одного) месяца,</w:t>
            </w:r>
            <w:r w:rsidR="00A30ACB" w:rsidRPr="00845041">
              <w:rPr>
                <w:rFonts w:ascii="Times New Roman" w:eastAsia="Times New Roman" w:hAnsi="Times New Roman" w:cs="Times New Roman"/>
              </w:rPr>
              <w:t xml:space="preserve"> </w:t>
            </w:r>
            <w:r w:rsidRPr="00845041">
              <w:rPr>
                <w:rFonts w:ascii="Times New Roman" w:eastAsia="Times New Roman" w:hAnsi="Times New Roman" w:cs="Times New Roman"/>
              </w:rPr>
              <w:t>то стороны расторгают Контракт. В этом случае ни одна из сторон не имеет права потребовать от другой стороны возмещения убытков.</w:t>
            </w:r>
          </w:p>
        </w:tc>
      </w:tr>
      <w:tr w:rsidR="00A179DC"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Ответственность сторон</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07643D" w:rsidP="00A179DC">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1</w:t>
            </w:r>
            <w:r w:rsidR="00A179DC" w:rsidRPr="00845041">
              <w:rPr>
                <w:rFonts w:ascii="Times New Roman" w:eastAsia="Times New Roman" w:hAnsi="Times New Roman" w:cs="Times New Roman"/>
              </w:rPr>
              <w:t xml:space="preserve">. </w:t>
            </w:r>
            <w:proofErr w:type="gramStart"/>
            <w:r w:rsidR="00A179DC" w:rsidRPr="00845041">
              <w:rPr>
                <w:rFonts w:ascii="Times New Roman" w:eastAsia="Times New Roman" w:hAnsi="Times New Roman" w:cs="Times New Roman"/>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w:t>
            </w:r>
            <w:r w:rsidR="00DC0344" w:rsidRPr="00DC0344">
              <w:rPr>
                <w:rFonts w:ascii="Times New Roman" w:eastAsia="Times New Roman" w:hAnsi="Times New Roman" w:cs="Times New Roman"/>
              </w:rPr>
              <w:t>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w:t>
            </w:r>
            <w:proofErr w:type="gramEnd"/>
            <w:r w:rsidR="00DC0344" w:rsidRPr="00DC0344">
              <w:rPr>
                <w:rFonts w:ascii="Times New Roman" w:eastAsia="Times New Roman" w:hAnsi="Times New Roman" w:cs="Times New Roman"/>
              </w:rPr>
              <w:t xml:space="preserve"> Федерации от 15 мая 2017 г. N 570 и признании утратившим силу постановления Правительства Российской Федерации от 25 ноября 2013 г. N 1063"</w:t>
            </w:r>
            <w:r w:rsidR="00A179DC" w:rsidRPr="00845041">
              <w:rPr>
                <w:rFonts w:ascii="Times New Roman" w:eastAsia="Times New Roman" w:hAnsi="Times New Roman" w:cs="Times New Roman"/>
              </w:rPr>
              <w:t>.</w:t>
            </w:r>
          </w:p>
          <w:p w:rsidR="00A179DC" w:rsidRPr="00845041" w:rsidRDefault="00A179DC" w:rsidP="00C8793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A179DC" w:rsidRPr="00845041" w:rsidRDefault="00A179DC" w:rsidP="00C8793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1332" w:rsidRPr="00845041">
              <w:rPr>
                <w:rFonts w:ascii="Times New Roman" w:eastAsia="Times New Roman" w:hAnsi="Times New Roman" w:cs="Times New Roman"/>
              </w:rPr>
              <w:t>Головной исполнитель</w:t>
            </w:r>
            <w:r w:rsidRPr="00845041">
              <w:rPr>
                <w:rFonts w:ascii="Times New Roman" w:eastAsia="Times New Roman"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Times New Roman" w:hAnsi="Times New Roman" w:cs="Times New Roman"/>
              </w:rPr>
              <w:t>) вправе потребовать уплаты неустоек (штрафов, пеней).</w:t>
            </w:r>
          </w:p>
          <w:p w:rsidR="00DC0344" w:rsidRDefault="00DC0344" w:rsidP="00DC0344">
            <w:pPr>
              <w:pStyle w:val="a6"/>
              <w:spacing w:before="0" w:beforeAutospacing="0" w:after="0" w:afterAutospacing="0" w:line="288" w:lineRule="atLeast"/>
              <w:ind w:firstLine="540"/>
              <w:jc w:val="both"/>
            </w:pPr>
            <w:proofErr w:type="gramStart"/>
            <w: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w:t>
            </w:r>
            <w:r w:rsidR="00C87933" w:rsidRPr="00845041">
              <w:rPr>
                <w:rFonts w:ascii="Times New Roman" w:eastAsia="Calibri" w:hAnsi="Times New Roman" w:cs="Times New Roman"/>
              </w:rPr>
              <w:t xml:space="preserve">анавливается контрактом </w:t>
            </w:r>
            <w:r w:rsidRPr="00845041">
              <w:rPr>
                <w:rFonts w:ascii="Times New Roman" w:eastAsia="Calibri" w:hAnsi="Times New Roman" w:cs="Times New Roman"/>
              </w:rPr>
              <w:t>в виде фиксированной суммы.</w:t>
            </w:r>
          </w:p>
          <w:p w:rsidR="00A179DC" w:rsidRPr="00845041" w:rsidRDefault="00A179DC" w:rsidP="00A179DC">
            <w:pPr>
              <w:spacing w:after="0" w:line="240" w:lineRule="auto"/>
              <w:ind w:firstLine="709"/>
              <w:jc w:val="both"/>
              <w:rPr>
                <w:rFonts w:ascii="Times New Roman" w:eastAsia="Times New Roman" w:hAnsi="Times New Roman" w:cs="Times New Roman"/>
              </w:rPr>
            </w:pPr>
            <w:r w:rsidRPr="00845041">
              <w:rPr>
                <w:rFonts w:ascii="Times New Roman" w:eastAsia="Times New Roman" w:hAnsi="Times New Roman" w:cs="Times New Roman"/>
              </w:rPr>
              <w:t xml:space="preserve">За каждый факт неисполнения Государственным заказчиком </w:t>
            </w:r>
            <w:r w:rsidRPr="00845041">
              <w:rPr>
                <w:rFonts w:ascii="Times New Roman" w:eastAsia="Times New Roman" w:hAnsi="Times New Roman" w:cs="Times New Roman"/>
              </w:rPr>
              <w:lastRenderedPageBreak/>
              <w:t>обязательств, предусмотренных контрактом, за исключением просрочки исполнения обязательств, размер штрафа устанавливается в виде фиксированной суммы: 1 000,00 (одна тысяча) рублей 00 коп.</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5. </w:t>
            </w:r>
            <w:proofErr w:type="gramStart"/>
            <w:r w:rsidRPr="00845041">
              <w:rPr>
                <w:rFonts w:ascii="Times New Roman" w:eastAsia="Calibri" w:hAnsi="Times New Roman" w:cs="Times New Roman"/>
              </w:rPr>
              <w:t xml:space="preserve">В случае просрочки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 (в том числе гарантийного обязательства), предусмотренных </w:t>
            </w:r>
            <w:r w:rsidR="00C87933" w:rsidRPr="00845041">
              <w:rPr>
                <w:rFonts w:ascii="Times New Roman" w:eastAsia="Calibri" w:hAnsi="Times New Roman" w:cs="Times New Roman"/>
              </w:rPr>
              <w:t xml:space="preserve">Контрактом, </w:t>
            </w:r>
            <w:r w:rsidRPr="00845041">
              <w:rPr>
                <w:rFonts w:ascii="Times New Roman" w:eastAsia="Calibri" w:hAnsi="Times New Roman" w:cs="Times New Roman"/>
              </w:rPr>
              <w:t xml:space="preserve">а также в иных случаях неисполнения или ненадлежащего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 предусмотренных контрактом, Государственный заказчик направляет </w:t>
            </w:r>
            <w:r w:rsidR="0093780B" w:rsidRPr="00845041">
              <w:rPr>
                <w:rFonts w:ascii="Times New Roman" w:eastAsia="Calibri" w:hAnsi="Times New Roman" w:cs="Times New Roman"/>
              </w:rPr>
              <w:t>Головному исполнителю</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требование об уплате неустоек (штрафов, пеней).</w:t>
            </w:r>
            <w:proofErr w:type="gramEnd"/>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6. </w:t>
            </w:r>
            <w:proofErr w:type="gramStart"/>
            <w:r w:rsidRPr="00845041">
              <w:rPr>
                <w:rFonts w:ascii="Times New Roman" w:eastAsia="Calibri" w:hAnsi="Times New Roman" w:cs="Times New Roman"/>
              </w:rPr>
              <w:t xml:space="preserve">Пеня начисляется за каждый день просрочки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93780B" w:rsidRPr="00845041">
              <w:rPr>
                <w:rFonts w:ascii="Times New Roman" w:eastAsia="Calibri" w:hAnsi="Times New Roman" w:cs="Times New Roman"/>
              </w:rPr>
              <w:t>Головным исполнителем</w:t>
            </w:r>
            <w:proofErr w:type="gramEnd"/>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w:t>
            </w:r>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7. </w:t>
            </w:r>
            <w:proofErr w:type="gramStart"/>
            <w:r w:rsidRPr="00845041">
              <w:rPr>
                <w:rFonts w:ascii="Times New Roman" w:eastAsia="Calibri" w:hAnsi="Times New Roman" w:cs="Times New Roman"/>
              </w:rPr>
              <w:t xml:space="preserve">За каждый факт неисполнения или ненадлежащего исполнения </w:t>
            </w:r>
            <w:r w:rsidR="0093780B" w:rsidRPr="00845041">
              <w:rPr>
                <w:rFonts w:ascii="Times New Roman" w:eastAsia="Calibri" w:hAnsi="Times New Roman" w:cs="Times New Roman"/>
              </w:rPr>
              <w:t>Головным исполнителем</w:t>
            </w:r>
            <w:r w:rsidRPr="00845041">
              <w:rPr>
                <w:rFonts w:ascii="Times New Roman" w:eastAsia="Calibri"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Calibri" w:hAnsi="Times New Roman" w:cs="Times New Roman"/>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 10 процентов цены контракта (этапа) в случае, если цена контракта (этапа) не превышает 3 млн. рублей.</w:t>
            </w:r>
            <w:proofErr w:type="gramEnd"/>
          </w:p>
          <w:p w:rsidR="00A179DC" w:rsidRPr="00845041" w:rsidRDefault="00A179DC" w:rsidP="00C87933">
            <w:pPr>
              <w:spacing w:after="0" w:line="240" w:lineRule="auto"/>
              <w:jc w:val="both"/>
              <w:rPr>
                <w:rFonts w:ascii="Times New Roman" w:eastAsia="Calibri" w:hAnsi="Times New Roman" w:cs="Times New Roman"/>
              </w:rPr>
            </w:pPr>
            <w:r w:rsidRPr="00845041">
              <w:rPr>
                <w:rFonts w:ascii="Times New Roman" w:eastAsia="Calibri" w:hAnsi="Times New Roman" w:cs="Times New Roman"/>
              </w:rPr>
              <w:t>8. При расторжении Контракта в связи с одностор</w:t>
            </w:r>
            <w:r w:rsidR="00C87933" w:rsidRPr="00845041">
              <w:rPr>
                <w:rFonts w:ascii="Times New Roman" w:eastAsia="Calibri" w:hAnsi="Times New Roman" w:cs="Times New Roman"/>
              </w:rPr>
              <w:t xml:space="preserve">онним отказом стороны Контракта </w:t>
            </w:r>
            <w:r w:rsidRPr="00845041">
              <w:rPr>
                <w:rFonts w:ascii="Times New Roman" w:eastAsia="Calibri" w:hAnsi="Times New Roman" w:cs="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79DC" w:rsidRPr="00845041" w:rsidRDefault="00A179DC" w:rsidP="00C87933">
            <w:pPr>
              <w:widowControl w:val="0"/>
              <w:tabs>
                <w:tab w:val="left" w:pos="1038"/>
              </w:tabs>
              <w:suppressAutoHyphens/>
              <w:spacing w:after="0" w:line="240" w:lineRule="auto"/>
              <w:ind w:right="-2"/>
              <w:jc w:val="both"/>
              <w:rPr>
                <w:rFonts w:ascii="Times New Roman" w:eastAsia="Times New Roman" w:hAnsi="Times New Roman" w:cs="Times New Roman"/>
              </w:rPr>
            </w:pPr>
            <w:r w:rsidRPr="00845041">
              <w:rPr>
                <w:rFonts w:ascii="Times New Roman" w:eastAsia="Times New Roman" w:hAnsi="Times New Roman" w:cs="Times New Roman"/>
              </w:rPr>
              <w:t>9. Сторона освобождается от уплаты неустойки (штрафа, пени) если докажет,</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179DC" w:rsidRPr="00845041" w:rsidRDefault="00A179DC" w:rsidP="00C87933">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10. Вред, причиненный третьим лицам по вине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w:t>
            </w:r>
            <w:r w:rsidR="001A7BF1" w:rsidRPr="00845041">
              <w:rPr>
                <w:rFonts w:ascii="Times New Roman" w:eastAsia="Times New Roman" w:hAnsi="Times New Roman" w:cs="Times New Roman"/>
              </w:rPr>
              <w:t>поставщиком, подрядчиком, исполнителем</w:t>
            </w:r>
            <w:r w:rsidRPr="00845041">
              <w:rPr>
                <w:rFonts w:ascii="Times New Roman" w:eastAsia="Times New Roman" w:hAnsi="Times New Roman" w:cs="Times New Roman"/>
              </w:rPr>
              <w:t>) при исполнении обязательств по Контракту, возмещается за его счет.</w:t>
            </w:r>
          </w:p>
        </w:tc>
      </w:tr>
      <w:tr w:rsidR="00527DF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Порядок разрешения споров</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 xml:space="preserve">1. Заказчик и </w:t>
            </w:r>
            <w:r w:rsidR="0093780B" w:rsidRPr="00845041">
              <w:rPr>
                <w:rFonts w:ascii="Times New Roman" w:eastAsia="Times New Roman" w:hAnsi="Times New Roman" w:cs="Times New Roman"/>
              </w:rPr>
              <w:t>Головной исполнитель</w:t>
            </w:r>
            <w:r w:rsidRPr="00845041">
              <w:rPr>
                <w:rFonts w:ascii="Times New Roman" w:eastAsia="Times New Roman" w:hAnsi="Times New Roman" w:cs="Times New Roman"/>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Контракта. </w:t>
            </w:r>
          </w:p>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2. Любые споры, разногласия и требования, возникающие из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действующим законодательством Российской Федерации.</w:t>
            </w:r>
          </w:p>
          <w:p w:rsidR="00527DF3" w:rsidRPr="00845041" w:rsidRDefault="00527DF3" w:rsidP="00527DF3">
            <w:pPr>
              <w:spacing w:after="0" w:line="240" w:lineRule="auto"/>
              <w:jc w:val="both"/>
              <w:rPr>
                <w:rFonts w:ascii="Times New Roman" w:eastAsia="Times New Roman" w:hAnsi="Times New Roman" w:cs="Times New Roman"/>
              </w:rPr>
            </w:pPr>
            <w:r w:rsidRPr="00845041">
              <w:rPr>
                <w:rFonts w:ascii="Times New Roman" w:eastAsia="Times New Roman" w:hAnsi="Times New Roman" w:cs="Times New Roman"/>
              </w:rPr>
              <w:t>3. 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20 (двадцати)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качеству работ могут быть заявлены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всего гарантийного срока. Сторона, которой предъявлена претензия, обязана рассмотреть такую претензию в течени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w:t>
            </w:r>
            <w:r w:rsidRPr="00845041">
              <w:rPr>
                <w:rFonts w:ascii="Times New Roman" w:eastAsia="Times New Roman" w:hAnsi="Times New Roman" w:cs="Times New Roman"/>
              </w:rPr>
              <w:lastRenderedPageBreak/>
              <w:t>15 (пятнадцати) календарных дней с момента ее получения и сообщить о своем решении другой Стороне путем направления ответа в письменной форме.</w:t>
            </w:r>
          </w:p>
        </w:tc>
      </w:tr>
      <w:tr w:rsidR="00A179DC"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192893">
            <w:pPr>
              <w:spacing w:after="0" w:line="240" w:lineRule="auto"/>
              <w:rPr>
                <w:rFonts w:ascii="Times New Roman" w:eastAsia="Times New Roman" w:hAnsi="Times New Roman" w:cs="Times New Roman"/>
                <w:color w:val="000000"/>
                <w:lang w:eastAsia="ru-RU"/>
              </w:rPr>
            </w:pPr>
            <w:r w:rsidRPr="00845041">
              <w:rPr>
                <w:rFonts w:ascii="Times New Roman" w:eastAsia="Times New Roman" w:hAnsi="Times New Roman" w:cs="Times New Roman"/>
                <w:color w:val="000000"/>
                <w:lang w:eastAsia="ru-RU"/>
              </w:rPr>
              <w:lastRenderedPageBreak/>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iCs/>
              </w:rPr>
              <w:t>1. Расторжение Контракта допускается по соглашению Сторон, по решению суда,</w:t>
            </w:r>
            <w:r w:rsidR="0093780B" w:rsidRPr="00845041">
              <w:rPr>
                <w:rFonts w:ascii="Times New Roman" w:eastAsia="Times New Roman" w:hAnsi="Times New Roman" w:cs="Times New Roman"/>
                <w:iCs/>
              </w:rPr>
              <w:t xml:space="preserve"> </w:t>
            </w:r>
            <w:r w:rsidRPr="00845041">
              <w:rPr>
                <w:rFonts w:ascii="Times New Roman" w:eastAsia="Times New Roman" w:hAnsi="Times New Roman" w:cs="Times New Roman"/>
                <w:iCs/>
              </w:rPr>
              <w:t>а также в случае одностороннего отказа Стороны Контракта от исполнения Контракта в соответствии с гражданским законодательством, при этом, со стороны Заказчика обязательно предварительное письменное уведомление за тридцать календарных дней и подписание Сторонами соответствующего дополнительного соглашения.</w:t>
            </w:r>
          </w:p>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w:t>
            </w:r>
            <w:r w:rsidR="004303DE" w:rsidRPr="00845041">
              <w:rPr>
                <w:rFonts w:ascii="Times New Roman" w:eastAsia="Times New Roman" w:hAnsi="Times New Roman" w:cs="Times New Roman"/>
              </w:rPr>
              <w:t>невозможно</w:t>
            </w:r>
            <w:r w:rsidRPr="00845041">
              <w:rPr>
                <w:rFonts w:ascii="Times New Roman" w:eastAsia="Times New Roman" w:hAnsi="Times New Roman" w:cs="Times New Roman"/>
              </w:rPr>
              <w:t xml:space="preserve">, либо возникает нецелесообразность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3. В случае расторжения Контракта по соглашению сторон, Стороны осуществляют сверку взаимных расчетов (обязательств) и проведение</w:t>
            </w:r>
            <w:r w:rsidR="004303DE"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окончательных расчетов </w:t>
            </w:r>
            <w:bookmarkStart w:id="0" w:name="_GoBack"/>
            <w:bookmarkEnd w:id="0"/>
            <w:r w:rsidRPr="00845041">
              <w:rPr>
                <w:rFonts w:ascii="Times New Roman" w:eastAsia="Times New Roman" w:hAnsi="Times New Roman" w:cs="Times New Roman"/>
              </w:rPr>
              <w:t xml:space="preserve">за фактически исполненные обязательства по Контракту.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30 (тридцати) дней </w:t>
            </w:r>
            <w:proofErr w:type="gramStart"/>
            <w:r w:rsidRPr="00845041">
              <w:rPr>
                <w:rFonts w:ascii="Times New Roman" w:eastAsia="Times New Roman" w:hAnsi="Times New Roman" w:cs="Times New Roman"/>
              </w:rPr>
              <w:t>с даты получения</w:t>
            </w:r>
            <w:proofErr w:type="gramEnd"/>
            <w:r w:rsidRPr="00845041">
              <w:rPr>
                <w:rFonts w:ascii="Times New Roman" w:eastAsia="Times New Roman" w:hAnsi="Times New Roman" w:cs="Times New Roman"/>
              </w:rPr>
              <w:t xml:space="preserve"> предложения</w:t>
            </w:r>
            <w:r w:rsidR="004303DE"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о расторжении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5. Заказчик вправе принять решение об одностороннем отказе от исполнения Контракта. До принятия такого решения Заказчик вправе провести экспертизу оказанных услуг с привлечением экспертов, экспертных организаций, и уполномоченных представителей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6.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845041">
              <w:rPr>
                <w:rFonts w:ascii="Times New Roman" w:eastAsia="Times New Roman" w:hAnsi="Times New Roman" w:cs="Times New Roman"/>
              </w:rPr>
              <w:t>и</w:t>
            </w:r>
            <w:proofErr w:type="gramEnd"/>
            <w:r w:rsidRPr="00845041">
              <w:rPr>
                <w:rFonts w:ascii="Times New Roman" w:eastAsia="Times New Roman" w:hAnsi="Times New Roman" w:cs="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A179DC" w:rsidRPr="00845041" w:rsidRDefault="00A179DC" w:rsidP="00CD1888">
            <w:pPr>
              <w:widowControl w:val="0"/>
              <w:overflowPunct w:val="0"/>
              <w:autoSpaceDE w:val="0"/>
              <w:autoSpaceDN w:val="0"/>
              <w:adjustRightInd w:val="0"/>
              <w:spacing w:after="0" w:line="240" w:lineRule="auto"/>
              <w:ind w:right="20" w:firstLine="188"/>
              <w:jc w:val="both"/>
              <w:rPr>
                <w:rFonts w:ascii="Times New Roman" w:eastAsia="Times New Roman" w:hAnsi="Times New Roman" w:cs="Times New Roman"/>
              </w:rPr>
            </w:pPr>
            <w:r w:rsidRPr="00845041">
              <w:rPr>
                <w:rFonts w:ascii="Times New Roman" w:eastAsia="Times New Roman" w:hAnsi="Times New Roman" w:cs="Times New Roman"/>
              </w:rPr>
              <w:t>7. </w:t>
            </w:r>
            <w:proofErr w:type="gramStart"/>
            <w:r w:rsidRPr="00845041">
              <w:rPr>
                <w:rFonts w:ascii="Times New Roman" w:eastAsia="Times New Roman" w:hAnsi="Times New Roman" w:cs="Times New Roman"/>
              </w:rPr>
              <w:t>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 xml:space="preserve">в </w:t>
            </w:r>
            <w:bookmarkStart w:id="1" w:name="page27"/>
            <w:bookmarkEnd w:id="1"/>
            <w:r w:rsidRPr="00845041">
              <w:rPr>
                <w:rFonts w:ascii="Times New Roman" w:eastAsia="Times New Roman" w:hAnsi="Times New Roman" w:cs="Times New Roman"/>
              </w:rPr>
              <w:t xml:space="preserve">единой информационной системе и направляется </w:t>
            </w:r>
            <w:r w:rsidR="0093780B" w:rsidRPr="00845041">
              <w:rPr>
                <w:rFonts w:ascii="Times New Roman" w:eastAsia="Calibri" w:hAnsi="Times New Roman" w:cs="Times New Roman"/>
              </w:rPr>
              <w:t>Головному исполнителю</w:t>
            </w:r>
            <w:r w:rsidRPr="00845041">
              <w:rPr>
                <w:rFonts w:ascii="Times New Roman" w:eastAsia="Times New Roman" w:hAnsi="Times New Roman" w:cs="Times New Roman"/>
              </w:rPr>
              <w:t xml:space="preserve"> по почте заказным письмом с уведомлением о вручении по адресу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указанному в Контракт</w:t>
            </w:r>
            <w:r w:rsidR="00527DF3" w:rsidRPr="00845041">
              <w:rPr>
                <w:rFonts w:ascii="Times New Roman" w:eastAsia="Times New Roman" w:hAnsi="Times New Roman" w:cs="Times New Roman"/>
              </w:rPr>
              <w:t>е</w:t>
            </w:r>
            <w:r w:rsidRPr="00845041">
              <w:rPr>
                <w:rFonts w:ascii="Times New Roman" w:eastAsia="Times New Roman" w:hAnsi="Times New Roman" w:cs="Times New Roman"/>
              </w:rPr>
              <w:t>, а также телеграммой, либо посредством факсимильной связи, либо по адресу электронной почты, либо с использованием иных средств</w:t>
            </w:r>
            <w:proofErr w:type="gramEnd"/>
            <w:r w:rsidRPr="00845041">
              <w:rPr>
                <w:rFonts w:ascii="Times New Roman" w:eastAsia="Times New Roman" w:hAnsi="Times New Roman" w:cs="Times New Roman"/>
              </w:rPr>
              <w:t xml:space="preserve"> связи и доставки, </w:t>
            </w:r>
            <w:proofErr w:type="gramStart"/>
            <w:r w:rsidRPr="00845041">
              <w:rPr>
                <w:rFonts w:ascii="Times New Roman" w:eastAsia="Times New Roman" w:hAnsi="Times New Roman" w:cs="Times New Roman"/>
              </w:rPr>
              <w:t>обеспечивающих</w:t>
            </w:r>
            <w:proofErr w:type="gramEnd"/>
            <w:r w:rsidRPr="00845041">
              <w:rPr>
                <w:rFonts w:ascii="Times New Roman" w:eastAsia="Times New Roman" w:hAnsi="Times New Roman" w:cs="Times New Roman"/>
              </w:rPr>
              <w:t xml:space="preserve"> фиксирование такого уведомления и получение Заказчиком подтверждения о его вручении </w:t>
            </w:r>
            <w:r w:rsidR="0093780B" w:rsidRPr="00845041">
              <w:rPr>
                <w:rFonts w:ascii="Times New Roman" w:eastAsia="Calibri" w:hAnsi="Times New Roman" w:cs="Times New Roman"/>
              </w:rPr>
              <w:t>Головну исполнителю</w:t>
            </w:r>
            <w:r w:rsidRPr="00845041">
              <w:rPr>
                <w:rFonts w:ascii="Times New Roman" w:eastAsia="Times New Roman" w:hAnsi="Times New Roman" w:cs="Times New Roman"/>
              </w:rPr>
              <w:t xml:space="preserve">. Выполнение Заказчиком вышеуказанных требований считается надлежащим уведомлением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93780B" w:rsidRPr="00845041">
              <w:rPr>
                <w:rFonts w:ascii="Times New Roman" w:eastAsia="Calibri" w:hAnsi="Times New Roman" w:cs="Times New Roman"/>
              </w:rPr>
              <w:t>Головному исполнителю</w:t>
            </w:r>
            <w:r w:rsidRPr="00845041">
              <w:rPr>
                <w:rFonts w:ascii="Times New Roman" w:eastAsia="Times New Roman" w:hAnsi="Times New Roman" w:cs="Times New Roman"/>
              </w:rPr>
              <w:t xml:space="preserve"> указанного уведомления либо дата получения Заказчиком информации об отсутствии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по его адресу, указанному в Контракт</w:t>
            </w:r>
            <w:r w:rsidR="00520ED1" w:rsidRPr="00845041">
              <w:rPr>
                <w:rFonts w:ascii="Times New Roman" w:eastAsia="Times New Roman" w:hAnsi="Times New Roman" w:cs="Times New Roman"/>
              </w:rPr>
              <w:t>е</w:t>
            </w:r>
            <w:r w:rsidRPr="00845041">
              <w:rPr>
                <w:rFonts w:ascii="Times New Roman" w:eastAsia="Times New Roman" w:hAnsi="Times New Roman" w:cs="Times New Roman"/>
              </w:rPr>
              <w:t xml:space="preserve">. При невозможности получения указанных подтверждения либо информации датой такого надлежащего уведомления признается дата </w:t>
            </w:r>
            <w:r w:rsidR="00520ED1" w:rsidRPr="00845041">
              <w:rPr>
                <w:rFonts w:ascii="Times New Roman" w:eastAsia="Times New Roman" w:hAnsi="Times New Roman" w:cs="Times New Roman"/>
              </w:rPr>
              <w:t>письма с уведомлением о вручении, повесткой с уведомлением, телефонограммой или телеграммой, по факсимильной связи либо с использованием иных сре</w:t>
            </w:r>
            <w:proofErr w:type="gramStart"/>
            <w:r w:rsidR="00520ED1" w:rsidRPr="00845041">
              <w:rPr>
                <w:rFonts w:ascii="Times New Roman" w:eastAsia="Times New Roman" w:hAnsi="Times New Roman" w:cs="Times New Roman"/>
              </w:rPr>
              <w:t>дств св</w:t>
            </w:r>
            <w:proofErr w:type="gramEnd"/>
            <w:r w:rsidR="00520ED1" w:rsidRPr="00845041">
              <w:rPr>
                <w:rFonts w:ascii="Times New Roman" w:eastAsia="Times New Roman" w:hAnsi="Times New Roman" w:cs="Times New Roman"/>
              </w:rPr>
              <w:t xml:space="preserve">язи и доставки, обеспечивающих фиксирование направления </w:t>
            </w:r>
            <w:r w:rsidR="0093780B" w:rsidRPr="00845041">
              <w:rPr>
                <w:rFonts w:ascii="Times New Roman" w:eastAsia="Calibri" w:hAnsi="Times New Roman" w:cs="Times New Roman"/>
              </w:rPr>
              <w:t xml:space="preserve">Головному </w:t>
            </w:r>
            <w:r w:rsidR="0093780B" w:rsidRPr="00845041">
              <w:rPr>
                <w:rFonts w:ascii="Times New Roman" w:eastAsia="Calibri" w:hAnsi="Times New Roman" w:cs="Times New Roman"/>
              </w:rPr>
              <w:lastRenderedPageBreak/>
              <w:t>исполнителю</w:t>
            </w:r>
            <w:r w:rsidRPr="00845041">
              <w:rPr>
                <w:rFonts w:ascii="Times New Roman" w:eastAsia="Times New Roman" w:hAnsi="Times New Roman" w:cs="Times New Roman"/>
              </w:rPr>
              <w:t>.</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8. Решение Заказчика об одностороннем отказе от исполнения Контракта вступает в </w:t>
            </w:r>
            <w:proofErr w:type="gramStart"/>
            <w:r w:rsidRPr="00845041">
              <w:rPr>
                <w:rFonts w:ascii="Times New Roman" w:eastAsia="Times New Roman" w:hAnsi="Times New Roman" w:cs="Times New Roman"/>
              </w:rPr>
              <w:t>силу</w:t>
            </w:r>
            <w:proofErr w:type="gramEnd"/>
            <w:r w:rsidRPr="00845041">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Заказчиком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9. </w:t>
            </w:r>
            <w:proofErr w:type="gramStart"/>
            <w:r w:rsidRPr="00845041">
              <w:rPr>
                <w:rFonts w:ascii="Times New Roman" w:eastAsia="Times New Roman" w:hAnsi="Times New Roman" w:cs="Times New Roman"/>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4303DE"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45041">
              <w:rPr>
                <w:rFonts w:ascii="Times New Roman" w:eastAsia="Times New Roman" w:hAnsi="Times New Roman" w:cs="Times New Roman"/>
              </w:rPr>
              <w:t xml:space="preserve"> Данное правило не применяется в случае повторного нарушения </w:t>
            </w:r>
            <w:r w:rsidR="004303DE"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 xml:space="preserve">10. Заказчик принимает решение об одностороннем отказе от исполнения Контракта, если в ходе исполнения Контракта будет установлено, что </w:t>
            </w:r>
            <w:r w:rsidR="0093780B" w:rsidRPr="00845041">
              <w:rPr>
                <w:rFonts w:ascii="Times New Roman" w:eastAsia="Calibri" w:hAnsi="Times New Roman" w:cs="Times New Roman"/>
              </w:rPr>
              <w:t>Головной исполнитель</w:t>
            </w:r>
            <w:r w:rsidRPr="00845041">
              <w:rPr>
                <w:rFonts w:ascii="Times New Roman" w:eastAsia="Times New Roman" w:hAnsi="Times New Roman" w:cs="Times New Roman"/>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w:t>
            </w:r>
            <w:r w:rsidR="0093780B" w:rsidRPr="00845041">
              <w:rPr>
                <w:rFonts w:ascii="Times New Roman" w:eastAsia="Times New Roman" w:hAnsi="Times New Roman" w:cs="Times New Roman"/>
              </w:rPr>
              <w:t xml:space="preserve"> </w:t>
            </w:r>
            <w:r w:rsidRPr="00845041">
              <w:rPr>
                <w:rFonts w:ascii="Times New Roman" w:eastAsia="Times New Roman" w:hAnsi="Times New Roman" w:cs="Times New Roman"/>
              </w:rPr>
              <w:t>ему стать победителем определения</w:t>
            </w:r>
            <w:r w:rsidR="00520ED1" w:rsidRPr="00845041">
              <w:rPr>
                <w:rFonts w:ascii="Times New Roman" w:eastAsia="Times New Roman" w:hAnsi="Times New Roman" w:cs="Times New Roman"/>
              </w:rPr>
              <w:t xml:space="preserve"> </w:t>
            </w:r>
            <w:r w:rsidR="0093780B"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w:t>
            </w:r>
          </w:p>
          <w:p w:rsidR="00A179DC" w:rsidRPr="00845041" w:rsidRDefault="00520ED1"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11</w:t>
            </w:r>
            <w:r w:rsidR="00A179DC" w:rsidRPr="00845041">
              <w:rPr>
                <w:rFonts w:ascii="Times New Roman" w:eastAsia="Times New Roman" w:hAnsi="Times New Roman" w:cs="Times New Roman"/>
              </w:rPr>
              <w:t>. </w:t>
            </w:r>
            <w:r w:rsidR="004303DE" w:rsidRPr="00845041">
              <w:rPr>
                <w:rFonts w:ascii="Times New Roman" w:eastAsia="Calibri" w:hAnsi="Times New Roman" w:cs="Times New Roman"/>
              </w:rPr>
              <w:t>Головной исполнитель</w:t>
            </w:r>
            <w:r w:rsidR="00A179DC" w:rsidRPr="00845041">
              <w:rPr>
                <w:rFonts w:ascii="Times New Roman" w:eastAsia="Times New Roman" w:hAnsi="Times New Roman" w:cs="Times New Roman"/>
              </w:rPr>
              <w:t xml:space="preserve"> вправе принять решение об одностороннем отказе от исполнения Контракта в соответствии с гражданским законодательством. </w:t>
            </w:r>
            <w:proofErr w:type="gramStart"/>
            <w:r w:rsidR="00A179DC" w:rsidRPr="00845041">
              <w:rPr>
                <w:rFonts w:ascii="Times New Roman" w:eastAsia="Times New Roman" w:hAnsi="Times New Roman" w:cs="Times New Roman"/>
              </w:rPr>
              <w:t>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Контракт</w:t>
            </w:r>
            <w:r w:rsidRPr="00845041">
              <w:rPr>
                <w:rFonts w:ascii="Times New Roman" w:eastAsia="Times New Roman" w:hAnsi="Times New Roman" w:cs="Times New Roman"/>
              </w:rPr>
              <w:t>е</w:t>
            </w:r>
            <w:r w:rsidR="00A179DC" w:rsidRPr="00845041">
              <w:rPr>
                <w:rFonts w:ascii="Times New Roman" w:eastAsia="Times New Roman" w:hAnsi="Times New Roman" w:cs="Times New Roman"/>
              </w:rPr>
              <w:t>, а также телеграммой, либо посредством факсимильной связи, либо по адресу</w:t>
            </w:r>
            <w:bookmarkStart w:id="2" w:name="page29"/>
            <w:bookmarkEnd w:id="2"/>
            <w:r w:rsidR="00A179DC" w:rsidRPr="00845041">
              <w:rPr>
                <w:rFonts w:ascii="Times New Roman" w:eastAsia="Times New Roman" w:hAnsi="Times New Roman" w:cs="Times New Roman"/>
              </w:rPr>
              <w:t xml:space="preserve">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w:t>
            </w:r>
            <w:proofErr w:type="gramEnd"/>
            <w:r w:rsidR="00A179DC" w:rsidRPr="00845041">
              <w:rPr>
                <w:rFonts w:ascii="Times New Roman" w:eastAsia="Times New Roman" w:hAnsi="Times New Roman" w:cs="Times New Roman"/>
              </w:rPr>
              <w:t xml:space="preserve">. Выполнение </w:t>
            </w:r>
            <w:r w:rsidR="0093780B" w:rsidRPr="00845041">
              <w:rPr>
                <w:rFonts w:ascii="Times New Roman" w:eastAsia="Calibri" w:hAnsi="Times New Roman" w:cs="Times New Roman"/>
              </w:rPr>
              <w:t>Головным исполнителем</w:t>
            </w:r>
            <w:r w:rsidR="00A179DC" w:rsidRPr="00845041">
              <w:rPr>
                <w:rFonts w:ascii="Times New Roman" w:eastAsia="Times New Roman" w:hAnsi="Times New Roman" w:cs="Times New Roman"/>
              </w:rPr>
              <w:t xml:space="preserve">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93780B" w:rsidRPr="00845041">
              <w:rPr>
                <w:rFonts w:ascii="Times New Roman" w:eastAsia="Calibri" w:hAnsi="Times New Roman" w:cs="Times New Roman"/>
              </w:rPr>
              <w:t>Головным исполнителем</w:t>
            </w:r>
            <w:r w:rsidR="0093780B" w:rsidRPr="00845041">
              <w:rPr>
                <w:rFonts w:ascii="Times New Roman" w:eastAsia="Times New Roman" w:hAnsi="Times New Roman" w:cs="Times New Roman"/>
              </w:rPr>
              <w:t xml:space="preserve"> </w:t>
            </w:r>
            <w:r w:rsidR="00A179DC" w:rsidRPr="00845041">
              <w:rPr>
                <w:rFonts w:ascii="Times New Roman" w:eastAsia="Times New Roman" w:hAnsi="Times New Roman" w:cs="Times New Roman"/>
              </w:rPr>
              <w:t>подтверждения</w:t>
            </w:r>
            <w:r w:rsidR="0093780B" w:rsidRPr="00845041">
              <w:rPr>
                <w:rFonts w:ascii="Times New Roman" w:eastAsia="Times New Roman" w:hAnsi="Times New Roman" w:cs="Times New Roman"/>
              </w:rPr>
              <w:t xml:space="preserve"> </w:t>
            </w:r>
            <w:r w:rsidR="00A179DC" w:rsidRPr="00845041">
              <w:rPr>
                <w:rFonts w:ascii="Times New Roman" w:eastAsia="Times New Roman" w:hAnsi="Times New Roman" w:cs="Times New Roman"/>
              </w:rPr>
              <w:t>о вручении Заказчику указанного уведомления.</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2</w:t>
            </w:r>
            <w:r w:rsidRPr="00845041">
              <w:rPr>
                <w:rFonts w:ascii="Times New Roman" w:eastAsia="Times New Roman" w:hAnsi="Times New Roman" w:cs="Times New Roman"/>
              </w:rPr>
              <w:t xml:space="preserve">. Решение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rPr>
              <w:t xml:space="preserve"> об одностороннем отказе от исполнения Контракта вступает в </w:t>
            </w:r>
            <w:proofErr w:type="gramStart"/>
            <w:r w:rsidRPr="00845041">
              <w:rPr>
                <w:rFonts w:ascii="Times New Roman" w:eastAsia="Times New Roman" w:hAnsi="Times New Roman" w:cs="Times New Roman"/>
              </w:rPr>
              <w:t>силу</w:t>
            </w:r>
            <w:proofErr w:type="gramEnd"/>
            <w:r w:rsidRPr="00845041">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w:t>
            </w:r>
            <w:r w:rsidR="0093780B" w:rsidRPr="00845041">
              <w:rPr>
                <w:rFonts w:ascii="Times New Roman" w:eastAsia="Calibri" w:hAnsi="Times New Roman" w:cs="Times New Roman"/>
              </w:rPr>
              <w:t>Головным исполнителем</w:t>
            </w:r>
            <w:r w:rsidRPr="00845041">
              <w:rPr>
                <w:rFonts w:ascii="Times New Roman" w:eastAsia="Times New Roman" w:hAnsi="Times New Roman" w:cs="Times New Roman"/>
              </w:rPr>
              <w:t xml:space="preserve"> Заказчика об одностороннем отказе от исполнения Контракта.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3</w:t>
            </w:r>
            <w:r w:rsidRPr="00845041">
              <w:rPr>
                <w:rFonts w:ascii="Times New Roman" w:eastAsia="Times New Roman" w:hAnsi="Times New Roman" w:cs="Times New Roman"/>
              </w:rPr>
              <w:t>. </w:t>
            </w:r>
            <w:r w:rsidR="0093780B" w:rsidRPr="00845041">
              <w:rPr>
                <w:rFonts w:ascii="Times New Roman" w:eastAsia="Calibri" w:hAnsi="Times New Roman" w:cs="Times New Roman"/>
              </w:rPr>
              <w:t>Головной исполнитель</w:t>
            </w:r>
            <w:r w:rsidRPr="00845041">
              <w:rPr>
                <w:rFonts w:ascii="Times New Roman" w:eastAsia="Times New Roman" w:hAnsi="Times New Roman" w:cs="Times New Roman"/>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45041">
              <w:rPr>
                <w:rFonts w:ascii="Times New Roman" w:eastAsia="Times New Roman" w:hAnsi="Times New Roman" w:cs="Times New Roman"/>
              </w:rPr>
              <w:t>решении</w:t>
            </w:r>
            <w:proofErr w:type="gramEnd"/>
            <w:r w:rsidRPr="00845041">
              <w:rPr>
                <w:rFonts w:ascii="Times New Roman" w:eastAsia="Times New Roman" w:hAnsi="Times New Roman" w:cs="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rsidR="00A179DC" w:rsidRPr="00845041" w:rsidRDefault="00A179DC" w:rsidP="00CD1888">
            <w:pPr>
              <w:widowControl w:val="0"/>
              <w:overflowPunct w:val="0"/>
              <w:autoSpaceDE w:val="0"/>
              <w:autoSpaceDN w:val="0"/>
              <w:adjustRightInd w:val="0"/>
              <w:spacing w:after="0" w:line="240" w:lineRule="auto"/>
              <w:ind w:firstLine="188"/>
              <w:jc w:val="both"/>
              <w:rPr>
                <w:rFonts w:ascii="Times New Roman" w:eastAsia="Times New Roman" w:hAnsi="Times New Roman" w:cs="Times New Roman"/>
              </w:rPr>
            </w:pPr>
            <w:r w:rsidRPr="00845041">
              <w:rPr>
                <w:rFonts w:ascii="Times New Roman" w:eastAsia="Times New Roman" w:hAnsi="Times New Roman" w:cs="Times New Roman"/>
              </w:rPr>
              <w:t>1</w:t>
            </w:r>
            <w:r w:rsidR="00520ED1" w:rsidRPr="00845041">
              <w:rPr>
                <w:rFonts w:ascii="Times New Roman" w:eastAsia="Times New Roman" w:hAnsi="Times New Roman" w:cs="Times New Roman"/>
              </w:rPr>
              <w:t>4</w:t>
            </w:r>
            <w:r w:rsidRPr="00845041">
              <w:rPr>
                <w:rFonts w:ascii="Times New Roman" w:eastAsia="Times New Roman" w:hAnsi="Times New Roman" w:cs="Times New Roman"/>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tc>
      </w:tr>
      <w:tr w:rsidR="00CD1888"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D1888" w:rsidRPr="00845041" w:rsidRDefault="00CD1888" w:rsidP="00192893">
            <w:pPr>
              <w:spacing w:after="0" w:line="240" w:lineRule="auto"/>
              <w:rPr>
                <w:rFonts w:ascii="Times New Roman" w:eastAsia="Times New Roman" w:hAnsi="Times New Roman" w:cs="Times New Roman"/>
                <w:bCs/>
                <w:color w:val="000000"/>
                <w:lang w:eastAsia="ru-RU"/>
              </w:rPr>
            </w:pPr>
            <w:r w:rsidRPr="00845041">
              <w:rPr>
                <w:rFonts w:ascii="Times New Roman" w:eastAsia="Times New Roman" w:hAnsi="Times New Roman" w:cs="Times New Roman"/>
                <w:bCs/>
                <w:color w:val="000000"/>
                <w:lang w:eastAsia="ru-RU"/>
              </w:rPr>
              <w:lastRenderedPageBreak/>
              <w:t>Взаимодействие сторон</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1. Головной исполнитель обязан: </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настоящим Контрактом, в том числе обеспечить с учетом специфики поставляемой продукции ее соответствия </w:t>
            </w:r>
            <w:r w:rsidRPr="00CD1888">
              <w:rPr>
                <w:rFonts w:ascii="Times New Roman" w:eastAsia="Times New Roman" w:hAnsi="Times New Roman" w:cs="Times New Roman"/>
                <w:lang w:eastAsia="ru-RU"/>
              </w:rPr>
              <w:lastRenderedPageBreak/>
              <w:t>обязательным требованиям, установленным Государственным заказчиком в соответствии с законодательством РФ о техническом регулировании и (или)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2</w:t>
            </w:r>
            <w:r w:rsidRPr="00CD1888">
              <w:rPr>
                <w:rFonts w:ascii="Times New Roman" w:eastAsia="Times New Roman" w:hAnsi="Times New Roman" w:cs="Times New Roman"/>
                <w:lang w:eastAsia="ru-RU"/>
              </w:rPr>
              <w:t>.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Обеспечить раздельный учет затрат, связанных с исполнением Контракта в соответствии с законодательством РФ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5</w:t>
            </w:r>
            <w:r w:rsidRPr="00CD1888">
              <w:rPr>
                <w:rFonts w:ascii="Times New Roman" w:eastAsia="Times New Roman" w:hAnsi="Times New Roman" w:cs="Times New Roman"/>
                <w:lang w:eastAsia="ru-RU"/>
              </w:rPr>
              <w:t xml:space="preserve">. </w:t>
            </w:r>
            <w:proofErr w:type="gramStart"/>
            <w:r w:rsidRPr="00CD1888">
              <w:rPr>
                <w:rFonts w:ascii="Times New Roman" w:eastAsia="Times New Roman" w:hAnsi="Times New Roman" w:cs="Times New Roman"/>
                <w:lang w:eastAsia="ru-RU"/>
              </w:rPr>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6</w:t>
            </w:r>
            <w:r w:rsidRPr="00CD1888">
              <w:rPr>
                <w:rFonts w:ascii="Times New Roman" w:eastAsia="Times New Roman" w:hAnsi="Times New Roman" w:cs="Times New Roman"/>
                <w:lang w:eastAsia="ru-RU"/>
              </w:rPr>
              <w:t>. Гарантировать Государственному заказчику передачу полученных результатов, не нарушающих исключительных прав других лиц.</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7</w:t>
            </w:r>
            <w:r w:rsidRPr="00CD1888">
              <w:rPr>
                <w:rFonts w:ascii="Times New Roman" w:eastAsia="Times New Roman" w:hAnsi="Times New Roman" w:cs="Times New Roman"/>
                <w:lang w:eastAsia="ru-RU"/>
              </w:rPr>
              <w:t>.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8</w:t>
            </w:r>
            <w:r w:rsidRPr="00CD1888">
              <w:rPr>
                <w:rFonts w:ascii="Times New Roman" w:eastAsia="Times New Roman" w:hAnsi="Times New Roman" w:cs="Times New Roman"/>
                <w:lang w:eastAsia="ru-RU"/>
              </w:rPr>
              <w:t xml:space="preserve">. </w:t>
            </w:r>
            <w:proofErr w:type="gramStart"/>
            <w:r w:rsidRPr="00CD1888">
              <w:rPr>
                <w:rFonts w:ascii="Times New Roman" w:eastAsia="Times New Roman" w:hAnsi="Times New Roman" w:cs="Times New Roman"/>
                <w:lang w:eastAsia="ru-RU"/>
              </w:rPr>
              <w:t>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№275-ФЗ.</w:t>
            </w:r>
            <w:proofErr w:type="gramEnd"/>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3" w:name="P146"/>
            <w:bookmarkEnd w:id="3"/>
            <w:r w:rsidRPr="00CD1888">
              <w:rPr>
                <w:rFonts w:ascii="Times New Roman" w:eastAsia="Times New Roman" w:hAnsi="Times New Roman" w:cs="Times New Roman"/>
                <w:lang w:eastAsia="ru-RU"/>
              </w:rPr>
              <w:t>1.</w:t>
            </w:r>
            <w:r w:rsidR="0049364C">
              <w:rPr>
                <w:rFonts w:ascii="Times New Roman" w:eastAsia="Times New Roman" w:hAnsi="Times New Roman" w:cs="Times New Roman"/>
                <w:lang w:eastAsia="ru-RU"/>
              </w:rPr>
              <w:t>9</w:t>
            </w:r>
            <w:r w:rsidRPr="00CD1888">
              <w:rPr>
                <w:rFonts w:ascii="Times New Roman" w:eastAsia="Times New Roman" w:hAnsi="Times New Roman" w:cs="Times New Roman"/>
                <w:lang w:eastAsia="ru-RU"/>
              </w:rPr>
              <w:t>. (Следует выбрать один из вариантов)</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Вариант 1 (выбирается в случае, если Головной исполнитель не является плательщиком НДС)</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Головной исполнитель обязан оформлять товарные накладные по </w:t>
            </w:r>
            <w:hyperlink r:id="rId7" w:history="1">
              <w:r w:rsidRPr="00CD1888">
                <w:rPr>
                  <w:rFonts w:ascii="Times New Roman" w:eastAsia="Times New Roman" w:hAnsi="Times New Roman" w:cs="Times New Roman"/>
                  <w:lang w:eastAsia="ru-RU"/>
                </w:rPr>
                <w:t>форме N ТОРГ-12</w:t>
              </w:r>
            </w:hyperlink>
            <w:r w:rsidRPr="00CD1888">
              <w:rPr>
                <w:rFonts w:ascii="Times New Roman" w:eastAsia="Times New Roman" w:hAnsi="Times New Roman" w:cs="Times New Roman"/>
                <w:lang w:eastAsia="ru-RU"/>
              </w:rPr>
              <w:t xml:space="preserve"> в соответствии с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Вариант 2 (выбирается в случае, если Головной исполнитель является плательщиком НДС)</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Головной исполнитель обязан оформлять товарные накладные по </w:t>
            </w:r>
            <w:hyperlink r:id="rId8" w:history="1">
              <w:r w:rsidRPr="00CD1888">
                <w:rPr>
                  <w:rFonts w:ascii="Times New Roman" w:eastAsia="Times New Roman" w:hAnsi="Times New Roman" w:cs="Times New Roman"/>
                  <w:lang w:eastAsia="ru-RU"/>
                </w:rPr>
                <w:t>форме N ТОРГ-12</w:t>
              </w:r>
            </w:hyperlink>
            <w:r w:rsidRPr="00CD1888">
              <w:rPr>
                <w:rFonts w:ascii="Times New Roman" w:eastAsia="Times New Roman" w:hAnsi="Times New Roman" w:cs="Times New Roman"/>
                <w:lang w:eastAsia="ru-RU"/>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1.11. Исполнять иные обязанности, предусмотренные Федеральным законом от 29.12.2012 № 275-ФЗ «О государственном оборонном заказе» и Постановление Правительства №1658.</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 Головной исполнитель вправе: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.2.1. Требовать от Государственного заказчика произвести приемку Товара в порядке и в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4" w:name="P163"/>
            <w:bookmarkEnd w:id="4"/>
            <w:r w:rsidRPr="00CD1888">
              <w:rPr>
                <w:rFonts w:ascii="Times New Roman" w:eastAsia="Times New Roman" w:hAnsi="Times New Roman" w:cs="Times New Roman"/>
                <w:lang w:eastAsia="ru-RU"/>
              </w:rPr>
              <w:t>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5" w:name="P164"/>
            <w:bookmarkEnd w:id="5"/>
            <w:r w:rsidRPr="00CD1888">
              <w:rPr>
                <w:rFonts w:ascii="Times New Roman" w:eastAsia="Times New Roman" w:hAnsi="Times New Roman" w:cs="Times New Roman"/>
                <w:lang w:eastAsia="ru-RU"/>
              </w:rPr>
              <w:lastRenderedPageBreak/>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 xml:space="preserve">2.4. Требовать возмещения убытков, уплаты неустоек (штрафов, пеней) в соответствии с </w:t>
            </w:r>
            <w:hyperlink w:anchor="P211" w:history="1">
              <w:r w:rsidRPr="00CD1888">
                <w:rPr>
                  <w:rFonts w:ascii="Times New Roman" w:eastAsia="Times New Roman" w:hAnsi="Times New Roman" w:cs="Times New Roman"/>
                  <w:lang w:eastAsia="ru-RU"/>
                </w:rPr>
                <w:t xml:space="preserve">разделом </w:t>
              </w:r>
              <w:r w:rsidR="00C70B6F">
                <w:rPr>
                  <w:rFonts w:ascii="Times New Roman" w:eastAsia="Times New Roman" w:hAnsi="Times New Roman" w:cs="Times New Roman"/>
                  <w:lang w:eastAsia="ru-RU"/>
                </w:rPr>
                <w:t>Ответственность сторон</w:t>
              </w:r>
              <w:r w:rsidR="00C70B6F" w:rsidRPr="00CD1888">
                <w:rPr>
                  <w:rFonts w:ascii="Times New Roman" w:eastAsia="Times New Roman" w:hAnsi="Times New Roman" w:cs="Times New Roman"/>
                  <w:lang w:eastAsia="ru-RU"/>
                </w:rPr>
                <w:t xml:space="preserve"> </w:t>
              </w:r>
            </w:hyperlink>
            <w:r w:rsidRPr="00CD1888">
              <w:rPr>
                <w:rFonts w:ascii="Times New Roman" w:eastAsia="Times New Roman" w:hAnsi="Times New Roman" w:cs="Times New Roman"/>
                <w:lang w:eastAsia="ru-RU"/>
              </w:rPr>
              <w:t>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2.5. Досрочно исполнить обязательства по Контракту, при этом такое досрочное исполнение не влечет обязанности государственного заказчика (заказчика) по досрочной оплате принятой продукции.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CD1888">
              <w:rPr>
                <w:rFonts w:ascii="Times New Roman" w:eastAsia="Times New Roman" w:hAnsi="Times New Roman" w:cs="Times New Roman"/>
                <w:lang w:eastAsia="ru-RU"/>
              </w:rPr>
              <w:t>2.6. Обладает иными правами, предусмотренными Федеральным законом от 29.12.2012 № 275-ФЗ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Государственный заказчик обязуется: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1.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.2. Провести экспертизу поставленного Товара для проверки его соответствия условиям настоящего Контракта в соответствии с </w:t>
            </w:r>
            <w:hyperlink r:id="rId9"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 и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6" w:name="P168"/>
            <w:bookmarkEnd w:id="6"/>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.3.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.4. </w:t>
            </w:r>
            <w:proofErr w:type="gramStart"/>
            <w:r w:rsidRPr="00CD1888">
              <w:rPr>
                <w:rFonts w:ascii="Times New Roman" w:eastAsia="Times New Roman" w:hAnsi="Times New Roman" w:cs="Times New Roman"/>
                <w:lang w:eastAsia="ru-RU"/>
              </w:rPr>
              <w:t>Принять решение об одностороннем отказе от исполнения настоящего Контракта в случае, если в ходе исполнения настоящего Контракта установлено, что Головной исполнитель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w:t>
            </w:r>
            <w:proofErr w:type="gramEnd"/>
            <w:r w:rsidRPr="00CD1888">
              <w:rPr>
                <w:rFonts w:ascii="Times New Roman" w:eastAsia="Times New Roman" w:hAnsi="Times New Roman" w:cs="Times New Roman"/>
                <w:lang w:eastAsia="ru-RU"/>
              </w:rPr>
              <w:t xml:space="preserve"> позволило ему стать победителем определения Головного исполнителя.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snapToGrid w:val="0"/>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.5. </w:t>
            </w:r>
            <w:r w:rsidRPr="00CD1888">
              <w:rPr>
                <w:rFonts w:ascii="Times New Roman" w:eastAsia="Times New Roman" w:hAnsi="Times New Roman" w:cs="Times New Roman"/>
                <w:snapToGrid w:val="0"/>
                <w:lang w:eastAsia="ru-RU"/>
              </w:rPr>
              <w:t>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w:t>
            </w:r>
            <w:r w:rsidR="0049364C">
              <w:rPr>
                <w:rFonts w:ascii="Times New Roman" w:eastAsia="Times New Roman" w:hAnsi="Times New Roman" w:cs="Times New Roman"/>
                <w:snapToGrid w:val="0"/>
                <w:lang w:eastAsia="ru-RU"/>
              </w:rPr>
              <w:t>.</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snapToGrid w:val="0"/>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.6. </w:t>
            </w:r>
            <w:r w:rsidRPr="00CD1888">
              <w:rPr>
                <w:rFonts w:ascii="Times New Roman" w:eastAsia="Times New Roman" w:hAnsi="Times New Roman" w:cs="Times New Roman"/>
                <w:snapToGrid w:val="0"/>
                <w:lang w:eastAsia="ru-RU"/>
              </w:rPr>
              <w:t>В случае расторжения Контракта (по любым основаниям) оплатить Головному исполнителю стоимость товара, фактически поставленного на момент расторжения Контракта, при условии отсутствия претензий по его качеству</w:t>
            </w:r>
            <w:r w:rsidR="0049364C">
              <w:rPr>
                <w:rFonts w:ascii="Times New Roman" w:eastAsia="Times New Roman" w:hAnsi="Times New Roman" w:cs="Times New Roman"/>
                <w:snapToGrid w:val="0"/>
                <w:lang w:eastAsia="ru-RU"/>
              </w:rPr>
              <w:t>.</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.7. Требовать уплаты неустоек (штрафов, пеней) в соответствии с </w:t>
            </w:r>
            <w:hyperlink w:anchor="P211" w:history="1">
              <w:r w:rsidRPr="00CD1888">
                <w:rPr>
                  <w:rFonts w:ascii="Times New Roman" w:eastAsia="Times New Roman" w:hAnsi="Times New Roman" w:cs="Times New Roman"/>
                  <w:lang w:eastAsia="ru-RU"/>
                </w:rPr>
                <w:t xml:space="preserve">разделом </w:t>
              </w:r>
              <w:r w:rsidR="00C70B6F">
                <w:rPr>
                  <w:rFonts w:ascii="Times New Roman" w:eastAsia="Times New Roman" w:hAnsi="Times New Roman" w:cs="Times New Roman"/>
                  <w:lang w:eastAsia="ru-RU"/>
                </w:rPr>
                <w:t>Ответственность сторон</w:t>
              </w:r>
              <w:r w:rsidR="00C70B6F" w:rsidRPr="00CD1888">
                <w:rPr>
                  <w:rFonts w:ascii="Times New Roman" w:eastAsia="Times New Roman" w:hAnsi="Times New Roman" w:cs="Times New Roman"/>
                  <w:lang w:eastAsia="ru-RU"/>
                </w:rPr>
                <w:t xml:space="preserve"> </w:t>
              </w:r>
            </w:hyperlink>
            <w:r w:rsidRPr="00CD1888">
              <w:rPr>
                <w:rFonts w:ascii="Times New Roman" w:eastAsia="Times New Roman" w:hAnsi="Times New Roman" w:cs="Times New Roman"/>
                <w:lang w:eastAsia="ru-RU"/>
              </w:rPr>
              <w:t xml:space="preserve">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 xml:space="preserve">.8. Осуществлять </w:t>
            </w:r>
            <w:proofErr w:type="gramStart"/>
            <w:r w:rsidRPr="00CD1888">
              <w:rPr>
                <w:rFonts w:ascii="Times New Roman" w:eastAsia="Times New Roman" w:hAnsi="Times New Roman" w:cs="Times New Roman"/>
                <w:lang w:eastAsia="ru-RU"/>
              </w:rPr>
              <w:t>контроль за</w:t>
            </w:r>
            <w:proofErr w:type="gramEnd"/>
            <w:r w:rsidRPr="00CD1888">
              <w:rPr>
                <w:rFonts w:ascii="Times New Roman" w:eastAsia="Times New Roman" w:hAnsi="Times New Roman" w:cs="Times New Roman"/>
                <w:lang w:eastAsia="ru-RU"/>
              </w:rPr>
              <w:t xml:space="preserve"> целевым использованием головным исполнителем бюджетных ассигнований.</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3</w:t>
            </w:r>
            <w:r w:rsidRPr="00CD1888">
              <w:rPr>
                <w:rFonts w:ascii="Times New Roman" w:eastAsia="Times New Roman" w:hAnsi="Times New Roman" w:cs="Times New Roman"/>
                <w:lang w:eastAsia="ru-RU"/>
              </w:rPr>
              <w:t>.9. Исполнять иные обязанности, предусмотренные Федеральным законом от 29.12.2012 № 275-ФЗ «О государственном оборонном заказе».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 Государственный заказчик вправе:</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1. Требовать от Головного исполнителя надлежащего исполнения обязательств по настоящему Контракту.</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.2. Требовать от Головного исполнителя своевременного устранения нарушений, выявленных как в ходе приемки, так и в течение срока годности.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3. Проверять ход и качество выполнения Головным исполнителем условий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.4. Требовать возмещения убытков в соответствии с </w:t>
            </w:r>
            <w:hyperlink w:anchor="P211" w:history="1">
              <w:r w:rsidRPr="00CD1888">
                <w:rPr>
                  <w:rFonts w:ascii="Times New Roman" w:eastAsia="Times New Roman" w:hAnsi="Times New Roman" w:cs="Times New Roman"/>
                  <w:lang w:eastAsia="ru-RU"/>
                </w:rPr>
                <w:t xml:space="preserve">разделом </w:t>
              </w:r>
            </w:hyperlink>
            <w:r w:rsidR="00C70B6F">
              <w:rPr>
                <w:rFonts w:ascii="Times New Roman" w:eastAsia="Times New Roman" w:hAnsi="Times New Roman" w:cs="Times New Roman"/>
                <w:lang w:eastAsia="ru-RU"/>
              </w:rPr>
              <w:t>Ответственность сторон</w:t>
            </w:r>
            <w:r w:rsidRPr="00CD1888">
              <w:rPr>
                <w:rFonts w:ascii="Times New Roman" w:eastAsia="Times New Roman" w:hAnsi="Times New Roman" w:cs="Times New Roman"/>
                <w:lang w:eastAsia="ru-RU"/>
              </w:rPr>
              <w:t xml:space="preserve"> настоящего Контракта, причиненных по вине Головного исполнителя.</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.5. Предложить увеличить или уменьшить в процессе исполнения настоящего Контракта количество Товара, предусмотренного </w:t>
            </w:r>
            <w:r w:rsidRPr="00CD1888">
              <w:rPr>
                <w:rFonts w:ascii="Times New Roman" w:eastAsia="Times New Roman" w:hAnsi="Times New Roman" w:cs="Times New Roman"/>
                <w:lang w:eastAsia="ru-RU"/>
              </w:rPr>
              <w:lastRenderedPageBreak/>
              <w:t xml:space="preserve">настоящим Контрактом, не более чем на 10 процентов, в порядке и на условиях, установленных </w:t>
            </w:r>
            <w:hyperlink r:id="rId10"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.6. Отказаться от приемки и оплаты Товара, не соответствующего условиям настоящего Контракта.</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bookmarkStart w:id="7" w:name="P180"/>
            <w:bookmarkEnd w:id="7"/>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history="1">
              <w:r w:rsidRPr="00CD1888">
                <w:rPr>
                  <w:rFonts w:ascii="Times New Roman" w:eastAsia="Times New Roman" w:hAnsi="Times New Roman" w:cs="Times New Roman"/>
                  <w:lang w:eastAsia="ru-RU"/>
                </w:rPr>
                <w:t>Законом</w:t>
              </w:r>
            </w:hyperlink>
            <w:r w:rsidRPr="00CD1888">
              <w:rPr>
                <w:rFonts w:ascii="Times New Roman" w:eastAsia="Times New Roman" w:hAnsi="Times New Roman" w:cs="Times New Roman"/>
                <w:lang w:eastAsia="ru-RU"/>
              </w:rPr>
              <w:t xml:space="preserve"> N 44-ФЗ.</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Calibri" w:hAnsi="Times New Roman" w:cs="Times New Roman"/>
                <w:bCs/>
                <w:lang w:eastAsia="ru-RU"/>
              </w:rPr>
              <w:t>4</w:t>
            </w:r>
            <w:r w:rsidRPr="00CD1888">
              <w:rPr>
                <w:rFonts w:ascii="Times New Roman" w:eastAsia="Times New Roman" w:hAnsi="Times New Roman" w:cs="Times New Roman"/>
                <w:lang w:eastAsia="ru-RU"/>
              </w:rPr>
              <w:t xml:space="preserve">.9. Получать информацию об операциях на лицевых счетах (в разделах лицевых счетов), открытых государственному заказчику (головному исполнителю, исполнителю) в территориальных органах Федерального казначейства в рамках исполнения заключенного им государственного контракта;  </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.10. </w:t>
            </w:r>
            <w:proofErr w:type="gramStart"/>
            <w:r w:rsidRPr="00CD1888">
              <w:rPr>
                <w:rFonts w:ascii="Times New Roman" w:eastAsia="Times New Roman" w:hAnsi="Times New Roman" w:cs="Times New Roman"/>
                <w:lang w:eastAsia="ru-RU"/>
              </w:rPr>
              <w:t>Включать в условия государственного контракта положения о возмещении произведенных головным исполнителем расходов (части расходов) при условии представления копий платежных документов, реестров платежных поручений и иных документов, подтверждающих оплату произведенных головным исполнителем расходов (части расходов), государственного контракта 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платежном документе, если условиями государственного контракта предусмотрено</w:t>
            </w:r>
            <w:proofErr w:type="gramEnd"/>
            <w:r w:rsidRPr="00CD1888">
              <w:rPr>
                <w:rFonts w:ascii="Times New Roman" w:eastAsia="Times New Roman" w:hAnsi="Times New Roman" w:cs="Times New Roman"/>
                <w:lang w:eastAsia="ru-RU"/>
              </w:rPr>
              <w:t xml:space="preserve"> возмещение указанных расходов.</w:t>
            </w:r>
          </w:p>
          <w:p w:rsidR="00CD1888" w:rsidRPr="00CD1888"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 xml:space="preserve">11. Осуществлять </w:t>
            </w:r>
            <w:proofErr w:type="gramStart"/>
            <w:r w:rsidRPr="00CD1888">
              <w:rPr>
                <w:rFonts w:ascii="Times New Roman" w:eastAsia="Times New Roman" w:hAnsi="Times New Roman" w:cs="Times New Roman"/>
                <w:lang w:eastAsia="ru-RU"/>
              </w:rPr>
              <w:t>контроль за</w:t>
            </w:r>
            <w:proofErr w:type="gramEnd"/>
            <w:r w:rsidRPr="00CD1888">
              <w:rPr>
                <w:rFonts w:ascii="Times New Roman" w:eastAsia="Times New Roman" w:hAnsi="Times New Roman" w:cs="Times New Roman"/>
                <w:lang w:eastAsia="ru-RU"/>
              </w:rPr>
              <w:t xml:space="preserve"> исполнением Контракта, в том числе на отдельных этапах его исполнения, без вмешательства в оперативную хозяйственную деятельность Головного исполнителя при условии включения в Контракт положений о праве контроля.</w:t>
            </w:r>
          </w:p>
          <w:p w:rsidR="00CD1888" w:rsidRPr="00845041" w:rsidRDefault="00CD1888" w:rsidP="00CD1888">
            <w:pPr>
              <w:autoSpaceDE w:val="0"/>
              <w:autoSpaceDN w:val="0"/>
              <w:adjustRightInd w:val="0"/>
              <w:spacing w:after="0" w:line="240" w:lineRule="auto"/>
              <w:ind w:firstLine="188"/>
              <w:jc w:val="both"/>
              <w:rPr>
                <w:rFonts w:ascii="Times New Roman" w:eastAsia="Times New Roman" w:hAnsi="Times New Roman" w:cs="Times New Roman"/>
                <w:lang w:eastAsia="ru-RU"/>
              </w:rPr>
            </w:pPr>
            <w:r w:rsidRPr="00845041">
              <w:rPr>
                <w:rFonts w:ascii="Times New Roman" w:eastAsia="Times New Roman" w:hAnsi="Times New Roman" w:cs="Times New Roman"/>
                <w:lang w:eastAsia="ru-RU"/>
              </w:rPr>
              <w:t>4</w:t>
            </w:r>
            <w:r w:rsidRPr="00CD1888">
              <w:rPr>
                <w:rFonts w:ascii="Times New Roman" w:eastAsia="Times New Roman" w:hAnsi="Times New Roman" w:cs="Times New Roman"/>
                <w:lang w:eastAsia="ru-RU"/>
              </w:rPr>
              <w:t>.12. Обладает иными правами, предусмотренными Федеральным законом от 29.12.2012 № 275-ФЗ «О государственном оборонном заказе».</w:t>
            </w:r>
          </w:p>
        </w:tc>
      </w:tr>
      <w:tr w:rsidR="00192893" w:rsidRPr="00845041" w:rsidTr="00845041">
        <w:trPr>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lastRenderedPageBreak/>
              <w:t>Предложения об установлении требования и размера обеспечения исполнения государственного контракта, срока и порядка его предоставления</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192893">
            <w:pPr>
              <w:spacing w:after="0" w:line="240" w:lineRule="auto"/>
              <w:ind w:right="283"/>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Не установлено</w:t>
            </w:r>
          </w:p>
        </w:tc>
      </w:tr>
      <w:tr w:rsidR="00192893" w:rsidRPr="00845041" w:rsidTr="00845041">
        <w:trPr>
          <w:trHeight w:val="1328"/>
          <w:tblCellSpacing w:w="0" w:type="dxa"/>
        </w:trPr>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295D45">
            <w:pPr>
              <w:spacing w:after="0" w:line="240" w:lineRule="auto"/>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 xml:space="preserve">Способ определения </w:t>
            </w:r>
            <w:r w:rsidR="0093780B" w:rsidRPr="00845041">
              <w:rPr>
                <w:rFonts w:ascii="Times New Roman" w:eastAsia="Calibri" w:hAnsi="Times New Roman" w:cs="Times New Roman"/>
              </w:rPr>
              <w:t>Головного исполнителя</w:t>
            </w:r>
            <w:r w:rsidRPr="00845041">
              <w:rPr>
                <w:rFonts w:ascii="Times New Roman" w:eastAsia="Times New Roman" w:hAnsi="Times New Roman" w:cs="Times New Roman"/>
                <w:color w:val="000000"/>
                <w:lang w:eastAsia="ru-RU"/>
              </w:rPr>
              <w:t xml:space="preserve"> (подрядчика, исполнителя)</w:t>
            </w:r>
          </w:p>
        </w:tc>
        <w:tc>
          <w:tcPr>
            <w:tcW w:w="711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92893" w:rsidRPr="00845041" w:rsidRDefault="00192893" w:rsidP="00295D45">
            <w:pPr>
              <w:spacing w:after="0" w:line="240" w:lineRule="auto"/>
              <w:jc w:val="both"/>
              <w:rPr>
                <w:rFonts w:ascii="Times New Roman" w:eastAsia="Times New Roman" w:hAnsi="Times New Roman" w:cs="Times New Roman"/>
                <w:lang w:eastAsia="ru-RU"/>
              </w:rPr>
            </w:pPr>
            <w:r w:rsidRPr="00845041">
              <w:rPr>
                <w:rFonts w:ascii="Times New Roman" w:eastAsia="Times New Roman" w:hAnsi="Times New Roman" w:cs="Times New Roman"/>
                <w:color w:val="000000"/>
                <w:lang w:eastAsia="ru-RU"/>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bl>
    <w:p w:rsidR="002C7A10" w:rsidRPr="00845041" w:rsidRDefault="002C7A10" w:rsidP="00192893">
      <w:pPr>
        <w:widowControl w:val="0"/>
        <w:spacing w:line="256" w:lineRule="auto"/>
        <w:jc w:val="center"/>
        <w:rPr>
          <w:rFonts w:ascii="Times New Roman" w:eastAsia="Times New Roman" w:hAnsi="Times New Roman" w:cs="Times New Roman"/>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p w:rsidR="00845041" w:rsidRDefault="00845041" w:rsidP="0097401D">
      <w:pPr>
        <w:spacing w:after="0" w:line="240" w:lineRule="auto"/>
        <w:jc w:val="center"/>
        <w:rPr>
          <w:rFonts w:ascii="Times New Roman" w:eastAsia="Times New Roman" w:hAnsi="Times New Roman" w:cs="Times New Roman"/>
          <w:b/>
          <w:lang w:eastAsia="ru-RU"/>
        </w:rPr>
      </w:pPr>
    </w:p>
    <w:sectPr w:rsidR="00845041" w:rsidSect="00845041">
      <w:pgSz w:w="11906" w:h="16838" w:code="9"/>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11AEA"/>
    <w:multiLevelType w:val="hybridMultilevel"/>
    <w:tmpl w:val="A380C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49BB"/>
    <w:rsid w:val="00010209"/>
    <w:rsid w:val="0002121F"/>
    <w:rsid w:val="00031841"/>
    <w:rsid w:val="000367B1"/>
    <w:rsid w:val="00037BBA"/>
    <w:rsid w:val="00054210"/>
    <w:rsid w:val="00072350"/>
    <w:rsid w:val="0007643D"/>
    <w:rsid w:val="00076561"/>
    <w:rsid w:val="000A162C"/>
    <w:rsid w:val="000B462E"/>
    <w:rsid w:val="000F1BA7"/>
    <w:rsid w:val="000F2AD4"/>
    <w:rsid w:val="000F7320"/>
    <w:rsid w:val="00106D4C"/>
    <w:rsid w:val="00120CDC"/>
    <w:rsid w:val="001224DD"/>
    <w:rsid w:val="00173CFC"/>
    <w:rsid w:val="00192893"/>
    <w:rsid w:val="001A2375"/>
    <w:rsid w:val="001A7BF1"/>
    <w:rsid w:val="001B719A"/>
    <w:rsid w:val="001B74E8"/>
    <w:rsid w:val="001D0356"/>
    <w:rsid w:val="002136F5"/>
    <w:rsid w:val="0022020A"/>
    <w:rsid w:val="002464D6"/>
    <w:rsid w:val="00256EE0"/>
    <w:rsid w:val="00257287"/>
    <w:rsid w:val="0026528E"/>
    <w:rsid w:val="00265769"/>
    <w:rsid w:val="00275F2F"/>
    <w:rsid w:val="00295D45"/>
    <w:rsid w:val="00297145"/>
    <w:rsid w:val="002973F3"/>
    <w:rsid w:val="002C7A10"/>
    <w:rsid w:val="002E2F0B"/>
    <w:rsid w:val="002F55C5"/>
    <w:rsid w:val="002F62F3"/>
    <w:rsid w:val="00310252"/>
    <w:rsid w:val="00312A7D"/>
    <w:rsid w:val="00323912"/>
    <w:rsid w:val="00323DB7"/>
    <w:rsid w:val="0032530A"/>
    <w:rsid w:val="00334BFB"/>
    <w:rsid w:val="00347D67"/>
    <w:rsid w:val="003805DD"/>
    <w:rsid w:val="00381BF0"/>
    <w:rsid w:val="003A31DC"/>
    <w:rsid w:val="003B652B"/>
    <w:rsid w:val="003D330E"/>
    <w:rsid w:val="003D3707"/>
    <w:rsid w:val="003D62F0"/>
    <w:rsid w:val="00402F25"/>
    <w:rsid w:val="00413735"/>
    <w:rsid w:val="00415762"/>
    <w:rsid w:val="004232CD"/>
    <w:rsid w:val="004303DE"/>
    <w:rsid w:val="004645D9"/>
    <w:rsid w:val="004808D0"/>
    <w:rsid w:val="00480EE2"/>
    <w:rsid w:val="0049364C"/>
    <w:rsid w:val="0049599F"/>
    <w:rsid w:val="00504BA9"/>
    <w:rsid w:val="00506006"/>
    <w:rsid w:val="005076E4"/>
    <w:rsid w:val="00520ED1"/>
    <w:rsid w:val="00527DF3"/>
    <w:rsid w:val="00531399"/>
    <w:rsid w:val="00566FEC"/>
    <w:rsid w:val="00587CC8"/>
    <w:rsid w:val="00591DFB"/>
    <w:rsid w:val="005B32F3"/>
    <w:rsid w:val="005C6B55"/>
    <w:rsid w:val="005F5AD2"/>
    <w:rsid w:val="005F7698"/>
    <w:rsid w:val="00607A1A"/>
    <w:rsid w:val="006167D3"/>
    <w:rsid w:val="00620685"/>
    <w:rsid w:val="00640CAE"/>
    <w:rsid w:val="00642047"/>
    <w:rsid w:val="00671767"/>
    <w:rsid w:val="006873AE"/>
    <w:rsid w:val="006A21D1"/>
    <w:rsid w:val="006A76C2"/>
    <w:rsid w:val="006D3115"/>
    <w:rsid w:val="006D31E9"/>
    <w:rsid w:val="006D3D95"/>
    <w:rsid w:val="006E2090"/>
    <w:rsid w:val="006E3599"/>
    <w:rsid w:val="006F09C7"/>
    <w:rsid w:val="006F54C1"/>
    <w:rsid w:val="00746853"/>
    <w:rsid w:val="00761AD0"/>
    <w:rsid w:val="00767032"/>
    <w:rsid w:val="007738D5"/>
    <w:rsid w:val="00794AF1"/>
    <w:rsid w:val="00795F4C"/>
    <w:rsid w:val="007960CB"/>
    <w:rsid w:val="0079793D"/>
    <w:rsid w:val="007C542B"/>
    <w:rsid w:val="007C77D7"/>
    <w:rsid w:val="007F359B"/>
    <w:rsid w:val="00800DCD"/>
    <w:rsid w:val="00807BFB"/>
    <w:rsid w:val="00820D86"/>
    <w:rsid w:val="008228D9"/>
    <w:rsid w:val="00845041"/>
    <w:rsid w:val="00854027"/>
    <w:rsid w:val="00872368"/>
    <w:rsid w:val="00895641"/>
    <w:rsid w:val="008A7A8A"/>
    <w:rsid w:val="008B3E6A"/>
    <w:rsid w:val="008C2C23"/>
    <w:rsid w:val="008D2DF4"/>
    <w:rsid w:val="008F0F5C"/>
    <w:rsid w:val="00913BC5"/>
    <w:rsid w:val="00916D6A"/>
    <w:rsid w:val="0093780B"/>
    <w:rsid w:val="00941332"/>
    <w:rsid w:val="00942144"/>
    <w:rsid w:val="0094343C"/>
    <w:rsid w:val="009479D5"/>
    <w:rsid w:val="009525B0"/>
    <w:rsid w:val="0097401D"/>
    <w:rsid w:val="00986333"/>
    <w:rsid w:val="009900C4"/>
    <w:rsid w:val="00997989"/>
    <w:rsid w:val="009A48D7"/>
    <w:rsid w:val="009A6553"/>
    <w:rsid w:val="009D06E6"/>
    <w:rsid w:val="009D4448"/>
    <w:rsid w:val="009F3081"/>
    <w:rsid w:val="009F7C30"/>
    <w:rsid w:val="00A179DC"/>
    <w:rsid w:val="00A30ACB"/>
    <w:rsid w:val="00A51F55"/>
    <w:rsid w:val="00A64699"/>
    <w:rsid w:val="00A64E00"/>
    <w:rsid w:val="00A92875"/>
    <w:rsid w:val="00A96535"/>
    <w:rsid w:val="00A975EC"/>
    <w:rsid w:val="00AC1CEC"/>
    <w:rsid w:val="00AD258B"/>
    <w:rsid w:val="00AF6802"/>
    <w:rsid w:val="00B01606"/>
    <w:rsid w:val="00B01AF3"/>
    <w:rsid w:val="00B203EB"/>
    <w:rsid w:val="00B26D79"/>
    <w:rsid w:val="00B41684"/>
    <w:rsid w:val="00B54398"/>
    <w:rsid w:val="00B75AA0"/>
    <w:rsid w:val="00B80453"/>
    <w:rsid w:val="00B95EE5"/>
    <w:rsid w:val="00BC3FE5"/>
    <w:rsid w:val="00BD06A8"/>
    <w:rsid w:val="00BE3A1A"/>
    <w:rsid w:val="00C00874"/>
    <w:rsid w:val="00C042F7"/>
    <w:rsid w:val="00C234FF"/>
    <w:rsid w:val="00C709B4"/>
    <w:rsid w:val="00C70B6F"/>
    <w:rsid w:val="00C87933"/>
    <w:rsid w:val="00C9076E"/>
    <w:rsid w:val="00CA7E94"/>
    <w:rsid w:val="00CB5FCA"/>
    <w:rsid w:val="00CD136C"/>
    <w:rsid w:val="00CD1888"/>
    <w:rsid w:val="00CD45C2"/>
    <w:rsid w:val="00CE0384"/>
    <w:rsid w:val="00CF2491"/>
    <w:rsid w:val="00CF659D"/>
    <w:rsid w:val="00D0666B"/>
    <w:rsid w:val="00D235C0"/>
    <w:rsid w:val="00D3593D"/>
    <w:rsid w:val="00D35D93"/>
    <w:rsid w:val="00D54123"/>
    <w:rsid w:val="00D61BF7"/>
    <w:rsid w:val="00D62B82"/>
    <w:rsid w:val="00D956BA"/>
    <w:rsid w:val="00D957A2"/>
    <w:rsid w:val="00DB116D"/>
    <w:rsid w:val="00DC0344"/>
    <w:rsid w:val="00DD56F0"/>
    <w:rsid w:val="00E00B84"/>
    <w:rsid w:val="00E219E8"/>
    <w:rsid w:val="00E23385"/>
    <w:rsid w:val="00E85D7B"/>
    <w:rsid w:val="00E86700"/>
    <w:rsid w:val="00E97F47"/>
    <w:rsid w:val="00EB4C9D"/>
    <w:rsid w:val="00EC20D8"/>
    <w:rsid w:val="00EF1320"/>
    <w:rsid w:val="00EF3FFE"/>
    <w:rsid w:val="00F07E44"/>
    <w:rsid w:val="00F649BB"/>
    <w:rsid w:val="00F6605A"/>
    <w:rsid w:val="00F720D6"/>
    <w:rsid w:val="00FE070F"/>
    <w:rsid w:val="00FE51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F1BA7"/>
    <w:pPr>
      <w:spacing w:after="0" w:line="240" w:lineRule="auto"/>
      <w:ind w:left="720" w:firstLine="709"/>
      <w:contextualSpacing/>
      <w:jc w:val="both"/>
    </w:pPr>
    <w:rPr>
      <w:rFonts w:ascii="Times New Roman" w:eastAsia="Calibri" w:hAnsi="Times New Roman" w:cs="Times New Roman"/>
      <w:noProof/>
      <w:sz w:val="24"/>
      <w:szCs w:val="24"/>
      <w:lang w:eastAsia="ru-RU"/>
    </w:rPr>
  </w:style>
  <w:style w:type="character" w:customStyle="1" w:styleId="a4">
    <w:name w:val="Абзац списка Знак"/>
    <w:link w:val="a3"/>
    <w:uiPriority w:val="34"/>
    <w:rsid w:val="000F1BA7"/>
    <w:rPr>
      <w:rFonts w:ascii="Times New Roman" w:eastAsia="Calibri" w:hAnsi="Times New Roman" w:cs="Times New Roman"/>
      <w:noProof/>
      <w:sz w:val="24"/>
      <w:szCs w:val="24"/>
      <w:lang w:eastAsia="ru-RU"/>
    </w:rPr>
  </w:style>
  <w:style w:type="character" w:styleId="a5">
    <w:name w:val="Hyperlink"/>
    <w:basedOn w:val="a0"/>
    <w:uiPriority w:val="99"/>
    <w:unhideWhenUsed/>
    <w:rsid w:val="00C70B6F"/>
    <w:rPr>
      <w:color w:val="0563C1" w:themeColor="hyperlink"/>
      <w:u w:val="single"/>
    </w:rPr>
  </w:style>
  <w:style w:type="character" w:customStyle="1" w:styleId="UnresolvedMention">
    <w:name w:val="Unresolved Mention"/>
    <w:basedOn w:val="a0"/>
    <w:uiPriority w:val="99"/>
    <w:semiHidden/>
    <w:unhideWhenUsed/>
    <w:rsid w:val="00C70B6F"/>
    <w:rPr>
      <w:color w:val="605E5C"/>
      <w:shd w:val="clear" w:color="auto" w:fill="E1DFDD"/>
    </w:rPr>
  </w:style>
  <w:style w:type="paragraph" w:styleId="a6">
    <w:name w:val="Normal (Web)"/>
    <w:basedOn w:val="a"/>
    <w:uiPriority w:val="99"/>
    <w:semiHidden/>
    <w:unhideWhenUsed/>
    <w:rsid w:val="00DC0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weight-bold">
    <w:name w:val="font-weight-bold"/>
    <w:basedOn w:val="a0"/>
    <w:rsid w:val="00AC1CEC"/>
  </w:style>
</w:styles>
</file>

<file path=word/webSettings.xml><?xml version="1.0" encoding="utf-8"?>
<w:webSettings xmlns:r="http://schemas.openxmlformats.org/officeDocument/2006/relationships" xmlns:w="http://schemas.openxmlformats.org/wordprocessingml/2006/main">
  <w:divs>
    <w:div w:id="49810894">
      <w:bodyDiv w:val="1"/>
      <w:marLeft w:val="0"/>
      <w:marRight w:val="0"/>
      <w:marTop w:val="0"/>
      <w:marBottom w:val="0"/>
      <w:divBdr>
        <w:top w:val="none" w:sz="0" w:space="0" w:color="auto"/>
        <w:left w:val="none" w:sz="0" w:space="0" w:color="auto"/>
        <w:bottom w:val="none" w:sz="0" w:space="0" w:color="auto"/>
        <w:right w:val="none" w:sz="0" w:space="0" w:color="auto"/>
      </w:divBdr>
    </w:div>
    <w:div w:id="221136916">
      <w:bodyDiv w:val="1"/>
      <w:marLeft w:val="0"/>
      <w:marRight w:val="0"/>
      <w:marTop w:val="0"/>
      <w:marBottom w:val="0"/>
      <w:divBdr>
        <w:top w:val="none" w:sz="0" w:space="0" w:color="auto"/>
        <w:left w:val="none" w:sz="0" w:space="0" w:color="auto"/>
        <w:bottom w:val="none" w:sz="0" w:space="0" w:color="auto"/>
        <w:right w:val="none" w:sz="0" w:space="0" w:color="auto"/>
      </w:divBdr>
    </w:div>
    <w:div w:id="605118166">
      <w:bodyDiv w:val="1"/>
      <w:marLeft w:val="0"/>
      <w:marRight w:val="0"/>
      <w:marTop w:val="0"/>
      <w:marBottom w:val="0"/>
      <w:divBdr>
        <w:top w:val="none" w:sz="0" w:space="0" w:color="auto"/>
        <w:left w:val="none" w:sz="0" w:space="0" w:color="auto"/>
        <w:bottom w:val="none" w:sz="0" w:space="0" w:color="auto"/>
        <w:right w:val="none" w:sz="0" w:space="0" w:color="auto"/>
      </w:divBdr>
    </w:div>
    <w:div w:id="1031958823">
      <w:bodyDiv w:val="1"/>
      <w:marLeft w:val="0"/>
      <w:marRight w:val="0"/>
      <w:marTop w:val="0"/>
      <w:marBottom w:val="0"/>
      <w:divBdr>
        <w:top w:val="none" w:sz="0" w:space="0" w:color="auto"/>
        <w:left w:val="none" w:sz="0" w:space="0" w:color="auto"/>
        <w:bottom w:val="none" w:sz="0" w:space="0" w:color="auto"/>
        <w:right w:val="none" w:sz="0" w:space="0" w:color="auto"/>
      </w:divBdr>
    </w:div>
    <w:div w:id="1033187750">
      <w:bodyDiv w:val="1"/>
      <w:marLeft w:val="0"/>
      <w:marRight w:val="0"/>
      <w:marTop w:val="0"/>
      <w:marBottom w:val="0"/>
      <w:divBdr>
        <w:top w:val="none" w:sz="0" w:space="0" w:color="auto"/>
        <w:left w:val="none" w:sz="0" w:space="0" w:color="auto"/>
        <w:bottom w:val="none" w:sz="0" w:space="0" w:color="auto"/>
        <w:right w:val="none" w:sz="0" w:space="0" w:color="auto"/>
      </w:divBdr>
    </w:div>
    <w:div w:id="1060983160">
      <w:bodyDiv w:val="1"/>
      <w:marLeft w:val="0"/>
      <w:marRight w:val="0"/>
      <w:marTop w:val="0"/>
      <w:marBottom w:val="0"/>
      <w:divBdr>
        <w:top w:val="none" w:sz="0" w:space="0" w:color="auto"/>
        <w:left w:val="none" w:sz="0" w:space="0" w:color="auto"/>
        <w:bottom w:val="none" w:sz="0" w:space="0" w:color="auto"/>
        <w:right w:val="none" w:sz="0" w:space="0" w:color="auto"/>
      </w:divBdr>
    </w:div>
    <w:div w:id="1607692138">
      <w:bodyDiv w:val="1"/>
      <w:marLeft w:val="0"/>
      <w:marRight w:val="0"/>
      <w:marTop w:val="0"/>
      <w:marBottom w:val="0"/>
      <w:divBdr>
        <w:top w:val="none" w:sz="0" w:space="0" w:color="auto"/>
        <w:left w:val="none" w:sz="0" w:space="0" w:color="auto"/>
        <w:bottom w:val="none" w:sz="0" w:space="0" w:color="auto"/>
        <w:right w:val="none" w:sz="0" w:space="0" w:color="auto"/>
      </w:divBdr>
    </w:div>
    <w:div w:id="1937859427">
      <w:bodyDiv w:val="1"/>
      <w:marLeft w:val="0"/>
      <w:marRight w:val="0"/>
      <w:marTop w:val="0"/>
      <w:marBottom w:val="0"/>
      <w:divBdr>
        <w:top w:val="none" w:sz="0" w:space="0" w:color="auto"/>
        <w:left w:val="none" w:sz="0" w:space="0" w:color="auto"/>
        <w:bottom w:val="none" w:sz="0" w:space="0" w:color="auto"/>
        <w:right w:val="none" w:sz="0" w:space="0" w:color="auto"/>
      </w:divBdr>
    </w:div>
    <w:div w:id="205268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FCDAB5E12D19FF912B34A0FBC0A3820E63132BAB89E702E398DDAB79A963E7D8552B81C465524EB5596EBF3AE3BC736B4A1F1C158820j8TF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DCFCDAB5E12D19FF912B34A0FBC0A3820E63132BAB89E702E398DDAB79A963E7D8552B81C465524EB5596EBF3AE3BC736B4A1F1C158820j8TF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CFCDAB5E12D19FF912B34A0FBC0A3820F651A21AB8ABA08EBC1D1A97EA63CF0DF1C2780C562524AB7066BAA2BBBB17B7D541904098A228DjATDN" TargetMode="External"/><Relationship Id="rId11" Type="http://schemas.openxmlformats.org/officeDocument/2006/relationships/hyperlink" Target="consultantplus://offline/ref=DCFCDAB5E12D19FF912B34A0FBC0A3820F651A21AB8ABA08EBC1D1A97EA63CF0CD1C7F8CC56B4F4AB8133DFB6DjETEN" TargetMode="External"/><Relationship Id="rId5" Type="http://schemas.openxmlformats.org/officeDocument/2006/relationships/webSettings" Target="webSettings.xml"/><Relationship Id="rId10" Type="http://schemas.openxmlformats.org/officeDocument/2006/relationships/hyperlink" Target="consultantplus://offline/ref=DCFCDAB5E12D19FF912B34A0FBC0A3820F651A21AB8ABA08EBC1D1A97EA63CF0CD1C7F8CC56B4F4AB8133DFB6DjETEN" TargetMode="External"/><Relationship Id="rId4" Type="http://schemas.openxmlformats.org/officeDocument/2006/relationships/settings" Target="settings.xml"/><Relationship Id="rId9" Type="http://schemas.openxmlformats.org/officeDocument/2006/relationships/hyperlink" Target="consultantplus://offline/ref=DCFCDAB5E12D19FF912B34A0FBC0A3820F651A21AB8ABA08EBC1D1A97EA63CF0CD1C7F8CC56B4F4AB8133DFB6DjET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273FE-64F7-4C8C-8A43-B05DB1870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9</Pages>
  <Words>4273</Words>
  <Characters>24361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P-1018</dc:creator>
  <cp:lastModifiedBy>ZakupkiKBO</cp:lastModifiedBy>
  <cp:revision>147</cp:revision>
  <dcterms:created xsi:type="dcterms:W3CDTF">2024-07-09T11:10:00Z</dcterms:created>
  <dcterms:modified xsi:type="dcterms:W3CDTF">2026-08-10T08:56:00Z</dcterms:modified>
</cp:coreProperties>
</file>