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110" w:rsidRDefault="00775110" w:rsidP="00775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032F">
        <w:rPr>
          <w:rFonts w:ascii="Times New Roman" w:hAnsi="Times New Roman" w:cs="Times New Roman"/>
          <w:b/>
          <w:bCs/>
          <w:sz w:val="28"/>
          <w:szCs w:val="28"/>
        </w:rPr>
        <w:t>Обоснование начальной (максимальной) цены контракта, цены контракта, заключаемого с единственным поставщиком (подрядчиком, исполнителем) (НМЦ</w:t>
      </w:r>
      <w:proofErr w:type="gramStart"/>
      <w:r w:rsidRPr="0074032F">
        <w:rPr>
          <w:rFonts w:ascii="Times New Roman" w:hAnsi="Times New Roman" w:cs="Times New Roman"/>
          <w:b/>
          <w:bCs/>
          <w:sz w:val="28"/>
          <w:szCs w:val="28"/>
        </w:rPr>
        <w:t>К(</w:t>
      </w:r>
      <w:proofErr w:type="gramEnd"/>
      <w:r w:rsidRPr="0074032F">
        <w:rPr>
          <w:rFonts w:ascii="Times New Roman" w:hAnsi="Times New Roman" w:cs="Times New Roman"/>
          <w:b/>
          <w:bCs/>
          <w:sz w:val="28"/>
          <w:szCs w:val="28"/>
        </w:rPr>
        <w:t>ЦК))</w:t>
      </w:r>
    </w:p>
    <w:p w:rsidR="00A92908" w:rsidRPr="00A10771" w:rsidRDefault="00A92908" w:rsidP="000E09C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A92908" w:rsidRPr="00163049" w:rsidRDefault="00A92908" w:rsidP="00D472F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63049">
        <w:rPr>
          <w:rFonts w:ascii="Times New Roman" w:hAnsi="Times New Roman" w:cs="Times New Roman"/>
          <w:sz w:val="24"/>
          <w:szCs w:val="24"/>
        </w:rPr>
        <w:t>Дата подготовки обоснования НМЦК(ЦК)</w:t>
      </w:r>
      <w:r w:rsidR="00BF1D5C">
        <w:rPr>
          <w:rFonts w:ascii="Times New Roman" w:hAnsi="Times New Roman" w:cs="Times New Roman"/>
          <w:sz w:val="24"/>
          <w:szCs w:val="24"/>
        </w:rPr>
        <w:t>:</w:t>
      </w:r>
      <w:r w:rsidR="0061314F" w:rsidRPr="00163049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="008A6721">
        <w:rPr>
          <w:rFonts w:ascii="Times New Roman" w:hAnsi="Times New Roman" w:cs="Times New Roman"/>
          <w:sz w:val="24"/>
          <w:szCs w:val="24"/>
          <w:u w:val="single"/>
        </w:rPr>
        <w:t>19</w:t>
      </w:r>
      <w:r w:rsidR="00904254">
        <w:rPr>
          <w:rFonts w:ascii="Times New Roman" w:hAnsi="Times New Roman" w:cs="Times New Roman"/>
          <w:sz w:val="24"/>
          <w:szCs w:val="24"/>
          <w:u w:val="single"/>
        </w:rPr>
        <w:t>.08</w:t>
      </w:r>
      <w:r w:rsidR="00A234E5">
        <w:rPr>
          <w:rFonts w:ascii="Times New Roman" w:hAnsi="Times New Roman" w:cs="Times New Roman"/>
          <w:sz w:val="24"/>
          <w:szCs w:val="24"/>
          <w:u w:val="single"/>
        </w:rPr>
        <w:t>.202</w:t>
      </w:r>
      <w:r w:rsidR="00DF3D41">
        <w:rPr>
          <w:rFonts w:ascii="Times New Roman" w:hAnsi="Times New Roman" w:cs="Times New Roman"/>
          <w:sz w:val="24"/>
          <w:szCs w:val="24"/>
          <w:u w:val="single"/>
        </w:rPr>
        <w:t>6</w:t>
      </w:r>
    </w:p>
    <w:p w:rsidR="00163049" w:rsidRPr="00163049" w:rsidRDefault="00163049" w:rsidP="00D472F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163049" w:rsidRDefault="00A92908" w:rsidP="00D472F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63049">
        <w:rPr>
          <w:rFonts w:ascii="Times New Roman" w:hAnsi="Times New Roman" w:cs="Times New Roman"/>
          <w:sz w:val="24"/>
          <w:szCs w:val="24"/>
        </w:rPr>
        <w:t>Предмет контракта</w:t>
      </w:r>
      <w:r w:rsidR="00147880" w:rsidRPr="00163049">
        <w:rPr>
          <w:rFonts w:ascii="Times New Roman" w:hAnsi="Times New Roman" w:cs="Times New Roman"/>
          <w:sz w:val="24"/>
          <w:szCs w:val="24"/>
        </w:rPr>
        <w:t>:</w:t>
      </w:r>
      <w:r w:rsidRPr="00163049">
        <w:rPr>
          <w:rFonts w:ascii="Times New Roman" w:hAnsi="Times New Roman" w:cs="Times New Roman"/>
          <w:sz w:val="24"/>
          <w:szCs w:val="24"/>
        </w:rPr>
        <w:t xml:space="preserve"> </w:t>
      </w:r>
      <w:r w:rsidR="00904254">
        <w:rPr>
          <w:rFonts w:ascii="Times New Roman" w:hAnsi="Times New Roman" w:cs="Times New Roman"/>
          <w:sz w:val="24"/>
          <w:szCs w:val="24"/>
          <w:u w:val="single"/>
        </w:rPr>
        <w:t>П</w:t>
      </w:r>
      <w:r w:rsidR="00904254" w:rsidRPr="00904254">
        <w:rPr>
          <w:rFonts w:ascii="Times New Roman" w:hAnsi="Times New Roman" w:cs="Times New Roman"/>
          <w:sz w:val="24"/>
          <w:szCs w:val="24"/>
          <w:u w:val="single"/>
        </w:rPr>
        <w:t>оставк</w:t>
      </w:r>
      <w:r w:rsidR="00904254"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904254" w:rsidRPr="00904254">
        <w:rPr>
          <w:rFonts w:ascii="Times New Roman" w:hAnsi="Times New Roman" w:cs="Times New Roman"/>
          <w:sz w:val="24"/>
          <w:szCs w:val="24"/>
          <w:u w:val="single"/>
        </w:rPr>
        <w:t xml:space="preserve"> с установкой баннера для нужд Управления Федерального казначейства по Краснодарскому краю</w:t>
      </w:r>
    </w:p>
    <w:p w:rsidR="00660E6B" w:rsidRPr="00163049" w:rsidRDefault="00660E6B" w:rsidP="00D472F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92908" w:rsidRDefault="00A92908" w:rsidP="00D472F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63049">
        <w:rPr>
          <w:rFonts w:ascii="Times New Roman" w:hAnsi="Times New Roman" w:cs="Times New Roman"/>
          <w:sz w:val="24"/>
          <w:szCs w:val="24"/>
        </w:rPr>
        <w:t>Используемый метод определения НМЦ</w:t>
      </w:r>
      <w:proofErr w:type="gramStart"/>
      <w:r w:rsidRPr="00163049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Pr="00163049">
        <w:rPr>
          <w:rFonts w:ascii="Times New Roman" w:hAnsi="Times New Roman" w:cs="Times New Roman"/>
          <w:sz w:val="24"/>
          <w:szCs w:val="24"/>
        </w:rPr>
        <w:t>ЦК)</w:t>
      </w:r>
      <w:r w:rsidR="00775110">
        <w:rPr>
          <w:rFonts w:ascii="Times New Roman" w:hAnsi="Times New Roman" w:cs="Times New Roman"/>
          <w:sz w:val="24"/>
          <w:szCs w:val="24"/>
        </w:rPr>
        <w:t xml:space="preserve"> </w:t>
      </w:r>
      <w:r w:rsidR="00775110" w:rsidRPr="00775110">
        <w:rPr>
          <w:rFonts w:ascii="Times New Roman" w:hAnsi="Times New Roman" w:cs="Times New Roman"/>
          <w:sz w:val="24"/>
          <w:szCs w:val="24"/>
          <w:u w:val="single"/>
        </w:rPr>
        <w:t>М</w:t>
      </w:r>
      <w:r w:rsidR="00E67565" w:rsidRPr="00775110">
        <w:rPr>
          <w:rFonts w:ascii="Times New Roman" w:hAnsi="Times New Roman" w:cs="Times New Roman"/>
          <w:sz w:val="24"/>
          <w:szCs w:val="24"/>
          <w:u w:val="single"/>
        </w:rPr>
        <w:t>е</w:t>
      </w:r>
      <w:r w:rsidR="00E67565" w:rsidRPr="00163049">
        <w:rPr>
          <w:rFonts w:ascii="Times New Roman" w:hAnsi="Times New Roman" w:cs="Times New Roman"/>
          <w:sz w:val="24"/>
          <w:szCs w:val="24"/>
          <w:u w:val="single"/>
        </w:rPr>
        <w:t>тод сопоставимых рыночных цен (анализ рынка)</w:t>
      </w:r>
    </w:p>
    <w:p w:rsidR="00163049" w:rsidRPr="00A10771" w:rsidRDefault="00163049" w:rsidP="00D472F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163049" w:rsidRDefault="00A92908" w:rsidP="00D472F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63049">
        <w:rPr>
          <w:rFonts w:ascii="Times New Roman" w:hAnsi="Times New Roman" w:cs="Times New Roman"/>
          <w:sz w:val="24"/>
          <w:szCs w:val="24"/>
        </w:rPr>
        <w:t xml:space="preserve">Реквизиты запросов ценовой информации (в </w:t>
      </w:r>
      <w:proofErr w:type="spellStart"/>
      <w:r w:rsidRPr="00163049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163049">
        <w:rPr>
          <w:rFonts w:ascii="Times New Roman" w:hAnsi="Times New Roman" w:cs="Times New Roman"/>
          <w:sz w:val="24"/>
          <w:szCs w:val="24"/>
        </w:rPr>
        <w:t>. в ЕИС)</w:t>
      </w:r>
      <w:r w:rsidR="00E67565" w:rsidRPr="00163049">
        <w:rPr>
          <w:rFonts w:ascii="Times New Roman" w:hAnsi="Times New Roman" w:cs="Times New Roman"/>
          <w:sz w:val="24"/>
          <w:szCs w:val="24"/>
        </w:rPr>
        <w:t xml:space="preserve"> </w:t>
      </w:r>
      <w:r w:rsidR="00E67565" w:rsidRPr="00163049">
        <w:rPr>
          <w:rFonts w:ascii="Times New Roman" w:hAnsi="Times New Roman" w:cs="Times New Roman"/>
          <w:sz w:val="24"/>
          <w:szCs w:val="24"/>
          <w:u w:val="single"/>
        </w:rPr>
        <w:t xml:space="preserve">Запрос направлен в </w:t>
      </w:r>
      <w:r w:rsidR="00904254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E67565" w:rsidRPr="00163049">
        <w:rPr>
          <w:rFonts w:ascii="Times New Roman" w:hAnsi="Times New Roman" w:cs="Times New Roman"/>
          <w:sz w:val="24"/>
          <w:szCs w:val="24"/>
          <w:u w:val="single"/>
        </w:rPr>
        <w:t xml:space="preserve"> организаций: ис</w:t>
      </w:r>
      <w:r w:rsidR="00C657DB" w:rsidRPr="00163049">
        <w:rPr>
          <w:rFonts w:ascii="Times New Roman" w:hAnsi="Times New Roman" w:cs="Times New Roman"/>
          <w:sz w:val="24"/>
          <w:szCs w:val="24"/>
          <w:u w:val="single"/>
        </w:rPr>
        <w:t xml:space="preserve">х. от </w:t>
      </w:r>
      <w:r w:rsidR="00904254">
        <w:rPr>
          <w:rFonts w:ascii="Times New Roman" w:hAnsi="Times New Roman" w:cs="Times New Roman"/>
          <w:sz w:val="24"/>
          <w:szCs w:val="24"/>
          <w:u w:val="single"/>
        </w:rPr>
        <w:t>18.08</w:t>
      </w:r>
      <w:r w:rsidR="00DF3D41">
        <w:rPr>
          <w:rFonts w:ascii="Times New Roman" w:hAnsi="Times New Roman" w:cs="Times New Roman"/>
          <w:sz w:val="24"/>
          <w:szCs w:val="24"/>
          <w:u w:val="single"/>
        </w:rPr>
        <w:t>.2026</w:t>
      </w:r>
      <w:r w:rsidR="00D77971" w:rsidRPr="00D77971">
        <w:rPr>
          <w:rFonts w:ascii="Times New Roman" w:hAnsi="Times New Roman" w:cs="Times New Roman"/>
          <w:sz w:val="24"/>
          <w:szCs w:val="24"/>
          <w:u w:val="single"/>
        </w:rPr>
        <w:t xml:space="preserve"> № 5</w:t>
      </w:r>
      <w:r w:rsidR="00DF3D41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D77971" w:rsidRPr="00D77971">
        <w:rPr>
          <w:rFonts w:ascii="Times New Roman" w:hAnsi="Times New Roman" w:cs="Times New Roman"/>
          <w:sz w:val="24"/>
          <w:szCs w:val="24"/>
          <w:u w:val="single"/>
        </w:rPr>
        <w:t>-2</w:t>
      </w:r>
      <w:r w:rsidR="00DF3D41">
        <w:rPr>
          <w:rFonts w:ascii="Times New Roman" w:hAnsi="Times New Roman" w:cs="Times New Roman"/>
          <w:sz w:val="24"/>
          <w:szCs w:val="24"/>
          <w:u w:val="single"/>
        </w:rPr>
        <w:t>9</w:t>
      </w:r>
      <w:r w:rsidR="00D77971" w:rsidRPr="00D77971">
        <w:rPr>
          <w:rFonts w:ascii="Times New Roman" w:hAnsi="Times New Roman" w:cs="Times New Roman"/>
          <w:sz w:val="24"/>
          <w:szCs w:val="24"/>
          <w:u w:val="single"/>
        </w:rPr>
        <w:t>-1</w:t>
      </w:r>
      <w:r w:rsidR="00DF3D41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D77971" w:rsidRPr="00D77971">
        <w:rPr>
          <w:rFonts w:ascii="Times New Roman" w:hAnsi="Times New Roman" w:cs="Times New Roman"/>
          <w:sz w:val="24"/>
          <w:szCs w:val="24"/>
          <w:u w:val="single"/>
        </w:rPr>
        <w:t>/</w:t>
      </w:r>
      <w:r w:rsidR="00904254">
        <w:rPr>
          <w:rFonts w:ascii="Times New Roman" w:hAnsi="Times New Roman" w:cs="Times New Roman"/>
          <w:sz w:val="24"/>
          <w:szCs w:val="24"/>
          <w:u w:val="single"/>
        </w:rPr>
        <w:t>3933</w:t>
      </w:r>
      <w:r w:rsidR="00E67565" w:rsidRPr="00163049">
        <w:rPr>
          <w:rFonts w:ascii="Times New Roman" w:hAnsi="Times New Roman" w:cs="Times New Roman"/>
          <w:sz w:val="24"/>
          <w:szCs w:val="24"/>
          <w:u w:val="single"/>
        </w:rPr>
        <w:t xml:space="preserve">, в ЕИС </w:t>
      </w:r>
      <w:proofErr w:type="gramStart"/>
      <w:r w:rsidR="00E67565" w:rsidRPr="00163049">
        <w:rPr>
          <w:rFonts w:ascii="Times New Roman" w:hAnsi="Times New Roman" w:cs="Times New Roman"/>
          <w:sz w:val="24"/>
          <w:szCs w:val="24"/>
          <w:u w:val="single"/>
        </w:rPr>
        <w:t>от</w:t>
      </w:r>
      <w:proofErr w:type="gramEnd"/>
      <w:r w:rsidR="00AB5BB7" w:rsidRPr="0016304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04254">
        <w:rPr>
          <w:rFonts w:ascii="Times New Roman" w:hAnsi="Times New Roman" w:cs="Times New Roman"/>
          <w:sz w:val="24"/>
          <w:szCs w:val="24"/>
          <w:u w:val="single"/>
        </w:rPr>
        <w:t>18.08</w:t>
      </w:r>
      <w:r w:rsidR="00660E6B" w:rsidRPr="00660E6B">
        <w:rPr>
          <w:rFonts w:ascii="Times New Roman" w:hAnsi="Times New Roman" w:cs="Times New Roman"/>
          <w:sz w:val="24"/>
          <w:szCs w:val="24"/>
          <w:u w:val="single"/>
        </w:rPr>
        <w:t>.202</w:t>
      </w:r>
      <w:r w:rsidR="00DF3D41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660E6B" w:rsidRPr="00660E6B">
        <w:rPr>
          <w:rFonts w:ascii="Times New Roman" w:hAnsi="Times New Roman" w:cs="Times New Roman"/>
          <w:sz w:val="24"/>
          <w:szCs w:val="24"/>
          <w:u w:val="single"/>
        </w:rPr>
        <w:t xml:space="preserve"> № 085840000012</w:t>
      </w:r>
      <w:r w:rsidR="00DF3D41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660E6B" w:rsidRPr="00660E6B">
        <w:rPr>
          <w:rFonts w:ascii="Times New Roman" w:hAnsi="Times New Roman" w:cs="Times New Roman"/>
          <w:sz w:val="24"/>
          <w:szCs w:val="24"/>
          <w:u w:val="single"/>
        </w:rPr>
        <w:t>000</w:t>
      </w:r>
      <w:r w:rsidR="00904254">
        <w:rPr>
          <w:rFonts w:ascii="Times New Roman" w:hAnsi="Times New Roman" w:cs="Times New Roman"/>
          <w:sz w:val="24"/>
          <w:szCs w:val="24"/>
          <w:u w:val="single"/>
        </w:rPr>
        <w:t>361</w:t>
      </w:r>
      <w:r w:rsidR="00E67565" w:rsidRPr="00163049">
        <w:rPr>
          <w:rFonts w:ascii="Times New Roman" w:hAnsi="Times New Roman" w:cs="Times New Roman"/>
          <w:sz w:val="24"/>
          <w:szCs w:val="24"/>
          <w:u w:val="single"/>
        </w:rPr>
        <w:t xml:space="preserve">,  </w:t>
      </w:r>
      <w:proofErr w:type="gramStart"/>
      <w:r w:rsidR="00E67565" w:rsidRPr="00163049">
        <w:rPr>
          <w:rFonts w:ascii="Times New Roman" w:hAnsi="Times New Roman" w:cs="Times New Roman"/>
          <w:sz w:val="24"/>
          <w:szCs w:val="24"/>
          <w:u w:val="single"/>
        </w:rPr>
        <w:t>Ответ</w:t>
      </w:r>
      <w:proofErr w:type="gramEnd"/>
      <w:r w:rsidR="00E67565" w:rsidRPr="00163049">
        <w:rPr>
          <w:rFonts w:ascii="Times New Roman" w:hAnsi="Times New Roman" w:cs="Times New Roman"/>
          <w:sz w:val="24"/>
          <w:szCs w:val="24"/>
          <w:u w:val="single"/>
        </w:rPr>
        <w:t xml:space="preserve"> получен от 3 (трех) организаций</w:t>
      </w:r>
      <w:r w:rsidR="00BF1D5C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E67565" w:rsidRPr="00163049">
        <w:rPr>
          <w:rFonts w:ascii="Times New Roman" w:hAnsi="Times New Roman" w:cs="Times New Roman"/>
          <w:sz w:val="24"/>
          <w:szCs w:val="24"/>
          <w:u w:val="single"/>
        </w:rPr>
        <w:t xml:space="preserve"> Источн</w:t>
      </w:r>
      <w:r w:rsidR="00147880" w:rsidRPr="00163049">
        <w:rPr>
          <w:rFonts w:ascii="Times New Roman" w:hAnsi="Times New Roman" w:cs="Times New Roman"/>
          <w:sz w:val="24"/>
          <w:szCs w:val="24"/>
          <w:u w:val="single"/>
        </w:rPr>
        <w:t xml:space="preserve">ик № 1 </w:t>
      </w:r>
      <w:r w:rsidR="00904254">
        <w:rPr>
          <w:rFonts w:ascii="Times New Roman" w:hAnsi="Times New Roman" w:cs="Times New Roman"/>
          <w:sz w:val="24"/>
          <w:szCs w:val="24"/>
          <w:u w:val="single"/>
        </w:rPr>
        <w:t>–</w:t>
      </w:r>
      <w:r w:rsidR="00147880" w:rsidRPr="0016304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147880" w:rsidRPr="00163049">
        <w:rPr>
          <w:rFonts w:ascii="Times New Roman" w:hAnsi="Times New Roman" w:cs="Times New Roman"/>
          <w:sz w:val="24"/>
          <w:szCs w:val="24"/>
          <w:u w:val="single"/>
        </w:rPr>
        <w:t>вх</w:t>
      </w:r>
      <w:proofErr w:type="spellEnd"/>
      <w:r w:rsidR="00904254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147880" w:rsidRPr="00163049">
        <w:rPr>
          <w:rFonts w:ascii="Times New Roman" w:hAnsi="Times New Roman" w:cs="Times New Roman"/>
          <w:sz w:val="24"/>
          <w:szCs w:val="24"/>
          <w:u w:val="single"/>
        </w:rPr>
        <w:t xml:space="preserve"> от </w:t>
      </w:r>
      <w:r w:rsidR="00904254">
        <w:rPr>
          <w:rFonts w:ascii="Times New Roman" w:hAnsi="Times New Roman" w:cs="Times New Roman"/>
          <w:sz w:val="24"/>
          <w:szCs w:val="24"/>
          <w:u w:val="single"/>
        </w:rPr>
        <w:t>19.08</w:t>
      </w:r>
      <w:r w:rsidR="009564C4">
        <w:rPr>
          <w:rFonts w:ascii="Times New Roman" w:hAnsi="Times New Roman" w:cs="Times New Roman"/>
          <w:sz w:val="24"/>
          <w:szCs w:val="24"/>
          <w:u w:val="single"/>
        </w:rPr>
        <w:t>.2026</w:t>
      </w:r>
      <w:r w:rsidR="00C657DB" w:rsidRPr="00163049">
        <w:rPr>
          <w:rFonts w:ascii="Times New Roman" w:hAnsi="Times New Roman" w:cs="Times New Roman"/>
          <w:sz w:val="24"/>
          <w:szCs w:val="24"/>
          <w:u w:val="single"/>
        </w:rPr>
        <w:t xml:space="preserve"> № </w:t>
      </w:r>
      <w:r w:rsidR="00904254">
        <w:rPr>
          <w:rFonts w:ascii="Times New Roman" w:hAnsi="Times New Roman" w:cs="Times New Roman"/>
          <w:sz w:val="24"/>
          <w:szCs w:val="24"/>
          <w:u w:val="single"/>
        </w:rPr>
        <w:t>8489</w:t>
      </w:r>
      <w:r w:rsidR="00C629BA" w:rsidRPr="00163049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E67565" w:rsidRPr="0016304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D6A47" w:rsidRPr="00163049">
        <w:rPr>
          <w:rFonts w:ascii="Times New Roman" w:hAnsi="Times New Roman" w:cs="Times New Roman"/>
          <w:sz w:val="24"/>
          <w:szCs w:val="24"/>
          <w:u w:val="single"/>
        </w:rPr>
        <w:t>Источник</w:t>
      </w:r>
      <w:r w:rsidR="00621B31" w:rsidRPr="00163049">
        <w:rPr>
          <w:rFonts w:ascii="Times New Roman" w:hAnsi="Times New Roman" w:cs="Times New Roman"/>
          <w:sz w:val="24"/>
          <w:szCs w:val="24"/>
          <w:u w:val="single"/>
        </w:rPr>
        <w:t xml:space="preserve"> № 2 </w:t>
      </w:r>
      <w:r w:rsidR="00904254">
        <w:rPr>
          <w:rFonts w:ascii="Times New Roman" w:hAnsi="Times New Roman" w:cs="Times New Roman"/>
          <w:sz w:val="24"/>
          <w:szCs w:val="24"/>
          <w:u w:val="single"/>
        </w:rPr>
        <w:t>–</w:t>
      </w:r>
      <w:r w:rsidR="00621B31" w:rsidRPr="0016304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621B31" w:rsidRPr="00163049">
        <w:rPr>
          <w:rFonts w:ascii="Times New Roman" w:hAnsi="Times New Roman" w:cs="Times New Roman"/>
          <w:sz w:val="24"/>
          <w:szCs w:val="24"/>
          <w:u w:val="single"/>
        </w:rPr>
        <w:t>вх</w:t>
      </w:r>
      <w:proofErr w:type="spellEnd"/>
      <w:r w:rsidR="00904254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621B31" w:rsidRPr="00163049">
        <w:rPr>
          <w:rFonts w:ascii="Times New Roman" w:hAnsi="Times New Roman" w:cs="Times New Roman"/>
          <w:sz w:val="24"/>
          <w:szCs w:val="24"/>
          <w:u w:val="single"/>
        </w:rPr>
        <w:t xml:space="preserve"> от </w:t>
      </w:r>
      <w:r w:rsidR="00904254">
        <w:rPr>
          <w:rFonts w:ascii="Times New Roman" w:hAnsi="Times New Roman" w:cs="Times New Roman"/>
          <w:sz w:val="24"/>
          <w:szCs w:val="24"/>
          <w:u w:val="single"/>
        </w:rPr>
        <w:t>19.08</w:t>
      </w:r>
      <w:r w:rsidR="00D77971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72489E" w:rsidRPr="0072489E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9564C4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C657DB" w:rsidRPr="00163049">
        <w:rPr>
          <w:rFonts w:ascii="Times New Roman" w:hAnsi="Times New Roman" w:cs="Times New Roman"/>
          <w:sz w:val="24"/>
          <w:szCs w:val="24"/>
          <w:u w:val="single"/>
        </w:rPr>
        <w:t xml:space="preserve"> № </w:t>
      </w:r>
      <w:r w:rsidR="00904254">
        <w:rPr>
          <w:rFonts w:ascii="Times New Roman" w:hAnsi="Times New Roman" w:cs="Times New Roman"/>
          <w:sz w:val="24"/>
          <w:szCs w:val="24"/>
          <w:u w:val="single"/>
        </w:rPr>
        <w:t>849</w:t>
      </w:r>
      <w:r w:rsidR="00B809E2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E67565" w:rsidRPr="00163049">
        <w:rPr>
          <w:rFonts w:ascii="Times New Roman" w:hAnsi="Times New Roman" w:cs="Times New Roman"/>
          <w:sz w:val="24"/>
          <w:szCs w:val="24"/>
          <w:u w:val="single"/>
        </w:rPr>
        <w:t>, Источник</w:t>
      </w:r>
      <w:r w:rsidR="00621B31" w:rsidRPr="00163049">
        <w:rPr>
          <w:rFonts w:ascii="Times New Roman" w:hAnsi="Times New Roman" w:cs="Times New Roman"/>
          <w:sz w:val="24"/>
          <w:szCs w:val="24"/>
          <w:u w:val="single"/>
        </w:rPr>
        <w:t xml:space="preserve"> № 3 </w:t>
      </w:r>
      <w:r w:rsidR="00904254">
        <w:rPr>
          <w:rFonts w:ascii="Times New Roman" w:hAnsi="Times New Roman" w:cs="Times New Roman"/>
          <w:sz w:val="24"/>
          <w:szCs w:val="24"/>
          <w:u w:val="single"/>
        </w:rPr>
        <w:t>–</w:t>
      </w:r>
      <w:r w:rsidR="00621B31" w:rsidRPr="0016304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621B31" w:rsidRPr="00163049">
        <w:rPr>
          <w:rFonts w:ascii="Times New Roman" w:hAnsi="Times New Roman" w:cs="Times New Roman"/>
          <w:sz w:val="24"/>
          <w:szCs w:val="24"/>
          <w:u w:val="single"/>
        </w:rPr>
        <w:t>вх</w:t>
      </w:r>
      <w:proofErr w:type="spellEnd"/>
      <w:r w:rsidR="00904254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621B31" w:rsidRPr="00163049">
        <w:rPr>
          <w:rFonts w:ascii="Times New Roman" w:hAnsi="Times New Roman" w:cs="Times New Roman"/>
          <w:sz w:val="24"/>
          <w:szCs w:val="24"/>
          <w:u w:val="single"/>
        </w:rPr>
        <w:t xml:space="preserve"> от </w:t>
      </w:r>
      <w:r w:rsidR="00904254">
        <w:rPr>
          <w:rFonts w:ascii="Times New Roman" w:hAnsi="Times New Roman" w:cs="Times New Roman"/>
          <w:sz w:val="24"/>
          <w:szCs w:val="24"/>
          <w:u w:val="single"/>
        </w:rPr>
        <w:t>19.08</w:t>
      </w:r>
      <w:r w:rsidR="009564C4">
        <w:rPr>
          <w:rFonts w:ascii="Times New Roman" w:hAnsi="Times New Roman" w:cs="Times New Roman"/>
          <w:sz w:val="24"/>
          <w:szCs w:val="24"/>
          <w:u w:val="single"/>
        </w:rPr>
        <w:t>.2026</w:t>
      </w:r>
      <w:r w:rsidR="0072489E" w:rsidRPr="0072489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10F31">
        <w:rPr>
          <w:rFonts w:ascii="Times New Roman" w:hAnsi="Times New Roman" w:cs="Times New Roman"/>
          <w:sz w:val="24"/>
          <w:szCs w:val="24"/>
          <w:u w:val="single"/>
        </w:rPr>
        <w:t>№</w:t>
      </w:r>
      <w:r w:rsidR="00C657DB" w:rsidRPr="0016304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04254">
        <w:rPr>
          <w:rFonts w:ascii="Times New Roman" w:hAnsi="Times New Roman" w:cs="Times New Roman"/>
          <w:sz w:val="24"/>
          <w:szCs w:val="24"/>
          <w:u w:val="single"/>
        </w:rPr>
        <w:t>8491</w:t>
      </w:r>
      <w:r w:rsidR="00CD6A47" w:rsidRPr="00163049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7B3AF7" w:rsidRDefault="007B3AF7" w:rsidP="00D472F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B3AF7" w:rsidRDefault="007B3AF7" w:rsidP="007B3AF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2767">
        <w:rPr>
          <w:rFonts w:ascii="Times New Roman" w:hAnsi="Times New Roman" w:cs="Times New Roman"/>
          <w:sz w:val="28"/>
          <w:szCs w:val="28"/>
        </w:rPr>
        <w:t xml:space="preserve">Расчет НМЦК (ЦК) произведен по наименьшему коммерческому предложению Источник № </w:t>
      </w:r>
      <w:r w:rsidR="00904254">
        <w:rPr>
          <w:rFonts w:ascii="Times New Roman" w:hAnsi="Times New Roman" w:cs="Times New Roman"/>
          <w:sz w:val="28"/>
          <w:szCs w:val="28"/>
        </w:rPr>
        <w:t>3</w:t>
      </w:r>
      <w:r w:rsidRPr="00F62767">
        <w:rPr>
          <w:rFonts w:ascii="Times New Roman" w:hAnsi="Times New Roman" w:cs="Times New Roman"/>
          <w:sz w:val="28"/>
          <w:szCs w:val="28"/>
        </w:rPr>
        <w:t>.</w:t>
      </w:r>
    </w:p>
    <w:p w:rsidR="007B3AF7" w:rsidRPr="00163049" w:rsidRDefault="007B3AF7" w:rsidP="00D472F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5000" w:type="pct"/>
        <w:tblInd w:w="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5"/>
        <w:gridCol w:w="1579"/>
        <w:gridCol w:w="1569"/>
        <w:gridCol w:w="693"/>
        <w:gridCol w:w="1007"/>
        <w:gridCol w:w="568"/>
        <w:gridCol w:w="1135"/>
        <w:gridCol w:w="1132"/>
        <w:gridCol w:w="1135"/>
        <w:gridCol w:w="708"/>
        <w:gridCol w:w="1416"/>
        <w:gridCol w:w="1227"/>
        <w:gridCol w:w="1129"/>
        <w:gridCol w:w="989"/>
        <w:gridCol w:w="580"/>
      </w:tblGrid>
      <w:tr w:rsidR="005813B2" w:rsidRPr="00163049" w:rsidTr="00A87739"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04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6304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163049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049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товара, работы, услуги по КТРУ 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049">
              <w:rPr>
                <w:rFonts w:ascii="Times New Roman" w:hAnsi="Times New Roman" w:cs="Times New Roman"/>
                <w:sz w:val="20"/>
                <w:szCs w:val="20"/>
              </w:rPr>
              <w:t>Наименование товара, работы, услуги согласно описанию объекта закупки</w:t>
            </w:r>
          </w:p>
        </w:tc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049">
              <w:rPr>
                <w:rFonts w:ascii="Times New Roman" w:hAnsi="Times New Roman" w:cs="Times New Roman"/>
                <w:sz w:val="20"/>
                <w:szCs w:val="20"/>
              </w:rPr>
              <w:t xml:space="preserve">Типовая </w:t>
            </w:r>
            <w:proofErr w:type="spellStart"/>
            <w:proofErr w:type="gramStart"/>
            <w:r w:rsidRPr="00163049">
              <w:rPr>
                <w:rFonts w:ascii="Times New Roman" w:hAnsi="Times New Roman" w:cs="Times New Roman"/>
                <w:sz w:val="20"/>
                <w:szCs w:val="20"/>
              </w:rPr>
              <w:t>принад-лежность</w:t>
            </w:r>
            <w:proofErr w:type="spellEnd"/>
            <w:proofErr w:type="gramEnd"/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049">
              <w:rPr>
                <w:rFonts w:ascii="Times New Roman" w:hAnsi="Times New Roman" w:cs="Times New Roman"/>
                <w:sz w:val="20"/>
                <w:szCs w:val="20"/>
              </w:rPr>
              <w:t>Единица измерений</w:t>
            </w:r>
          </w:p>
        </w:tc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049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25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049">
              <w:rPr>
                <w:rFonts w:ascii="Times New Roman" w:hAnsi="Times New Roman" w:cs="Times New Roman"/>
                <w:sz w:val="20"/>
                <w:szCs w:val="20"/>
              </w:rPr>
              <w:t>Расчет НМЦ</w:t>
            </w:r>
            <w:proofErr w:type="gramStart"/>
            <w:r w:rsidRPr="00163049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163049">
              <w:rPr>
                <w:rFonts w:ascii="Times New Roman" w:hAnsi="Times New Roman" w:cs="Times New Roman"/>
                <w:sz w:val="20"/>
                <w:szCs w:val="20"/>
              </w:rPr>
              <w:t>ЦК)/начальной цены единицы товара и начальной суммы цен единиц товара (работы, услуги)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049">
              <w:rPr>
                <w:rFonts w:ascii="Times New Roman" w:hAnsi="Times New Roman" w:cs="Times New Roman"/>
                <w:sz w:val="20"/>
                <w:szCs w:val="20"/>
              </w:rPr>
              <w:t>Итого цена единицы товара (работы, услуги) в том числе с учетом ЛБО (руб.)</w:t>
            </w:r>
            <w:r w:rsidRPr="00163049">
              <w:rPr>
                <w:rStyle w:val="a5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04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049">
              <w:rPr>
                <w:rFonts w:ascii="Times New Roman" w:hAnsi="Times New Roman" w:cs="Times New Roman"/>
                <w:sz w:val="20"/>
                <w:szCs w:val="20"/>
              </w:rPr>
              <w:t xml:space="preserve">НМЦК (ЦК) </w:t>
            </w:r>
            <w:r w:rsidR="002C15FD" w:rsidRPr="00163049">
              <w:rPr>
                <w:rFonts w:ascii="Times New Roman" w:hAnsi="Times New Roman" w:cs="Times New Roman"/>
                <w:sz w:val="20"/>
                <w:szCs w:val="20"/>
              </w:rPr>
              <w:t xml:space="preserve">/цена единицы товара (работы, услуги) </w:t>
            </w:r>
            <w:r w:rsidRPr="00163049">
              <w:rPr>
                <w:rFonts w:ascii="Times New Roman" w:hAnsi="Times New Roman" w:cs="Times New Roman"/>
                <w:sz w:val="20"/>
                <w:szCs w:val="20"/>
              </w:rPr>
              <w:t>с учетом ЛБО (руб.)</w:t>
            </w:r>
            <w:r w:rsidRPr="00163049">
              <w:rPr>
                <w:rStyle w:val="a5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87739" w:rsidRPr="00163049" w:rsidTr="00A87739"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049">
              <w:rPr>
                <w:rFonts w:ascii="Times New Roman" w:hAnsi="Times New Roman" w:cs="Times New Roman"/>
                <w:sz w:val="20"/>
                <w:szCs w:val="20"/>
              </w:rPr>
              <w:t>Ценовые значения анализа рынка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3049">
              <w:rPr>
                <w:rFonts w:ascii="Times New Roman" w:hAnsi="Times New Roman" w:cs="Times New Roman"/>
                <w:sz w:val="20"/>
                <w:szCs w:val="20"/>
              </w:rPr>
              <w:t>Коэфф</w:t>
            </w:r>
            <w:proofErr w:type="spellEnd"/>
            <w:r w:rsidRPr="00163049">
              <w:rPr>
                <w:rFonts w:ascii="Times New Roman" w:hAnsi="Times New Roman" w:cs="Times New Roman"/>
                <w:sz w:val="20"/>
                <w:szCs w:val="20"/>
              </w:rPr>
              <w:t>. вариации (v)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EFD" w:rsidRPr="00D761F9" w:rsidRDefault="00245EFD" w:rsidP="00245E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D76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аименьшая цена за единицу</w:t>
            </w:r>
          </w:p>
          <w:p w:rsidR="005813B2" w:rsidRPr="00163049" w:rsidRDefault="00245EFD" w:rsidP="00245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61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049">
              <w:rPr>
                <w:rFonts w:ascii="Times New Roman" w:hAnsi="Times New Roman" w:cs="Times New Roman"/>
                <w:sz w:val="20"/>
                <w:szCs w:val="20"/>
              </w:rPr>
              <w:t>Цена за единицу с учетом нормативных затрат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049">
              <w:rPr>
                <w:rFonts w:ascii="Times New Roman" w:hAnsi="Times New Roman" w:cs="Times New Roman"/>
                <w:sz w:val="20"/>
                <w:szCs w:val="20"/>
              </w:rPr>
              <w:t>Итоговое значение НМЦК (ЦК) (руб.)</w:t>
            </w:r>
            <w:r w:rsidRPr="00163049">
              <w:rPr>
                <w:rStyle w:val="a5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739" w:rsidRPr="00163049" w:rsidTr="00A87739"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3B2" w:rsidRPr="00163049" w:rsidRDefault="00D77971" w:rsidP="00904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971">
              <w:rPr>
                <w:rFonts w:ascii="Times New Roman" w:hAnsi="Times New Roman" w:cs="Times New Roman"/>
                <w:sz w:val="20"/>
                <w:szCs w:val="20"/>
              </w:rPr>
              <w:t>Источник № 1 вх.</w:t>
            </w:r>
            <w:r w:rsidR="00904254">
              <w:rPr>
                <w:rFonts w:ascii="Times New Roman" w:hAnsi="Times New Roman" w:cs="Times New Roman"/>
                <w:sz w:val="20"/>
                <w:szCs w:val="20"/>
              </w:rPr>
              <w:t>8489</w:t>
            </w:r>
            <w:r w:rsidRPr="00D77971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904254">
              <w:rPr>
                <w:rFonts w:ascii="Times New Roman" w:hAnsi="Times New Roman" w:cs="Times New Roman"/>
                <w:sz w:val="20"/>
                <w:szCs w:val="20"/>
              </w:rPr>
              <w:t>19.08</w:t>
            </w:r>
            <w:r w:rsidR="00A87739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3B2" w:rsidRPr="00163049" w:rsidRDefault="00D77971" w:rsidP="00B80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9DB">
              <w:rPr>
                <w:rFonts w:ascii="Times New Roman" w:hAnsi="Times New Roman" w:cs="Times New Roman"/>
                <w:sz w:val="20"/>
                <w:szCs w:val="20"/>
              </w:rPr>
              <w:t>Источник № 2 вх.</w:t>
            </w:r>
            <w:r w:rsidR="00904254">
              <w:rPr>
                <w:rFonts w:ascii="Times New Roman" w:hAnsi="Times New Roman" w:cs="Times New Roman"/>
                <w:sz w:val="20"/>
                <w:szCs w:val="20"/>
              </w:rPr>
              <w:t>849</w:t>
            </w:r>
            <w:r w:rsidR="00B809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Start w:id="0" w:name="_GoBack"/>
            <w:bookmarkEnd w:id="0"/>
            <w:r w:rsidRPr="002A09DB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904254">
              <w:rPr>
                <w:rFonts w:ascii="Times New Roman" w:hAnsi="Times New Roman" w:cs="Times New Roman"/>
                <w:sz w:val="20"/>
                <w:szCs w:val="20"/>
              </w:rPr>
              <w:t>19.08</w:t>
            </w:r>
            <w:r w:rsidR="00A87739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3B2" w:rsidRPr="00163049" w:rsidRDefault="00D77971" w:rsidP="00904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9DB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№ 3 </w:t>
            </w:r>
            <w:proofErr w:type="spellStart"/>
            <w:r w:rsidRPr="002A09DB">
              <w:rPr>
                <w:rFonts w:ascii="Times New Roman" w:hAnsi="Times New Roman" w:cs="Times New Roman"/>
                <w:sz w:val="20"/>
                <w:szCs w:val="20"/>
              </w:rPr>
              <w:t>вх</w:t>
            </w:r>
            <w:proofErr w:type="spellEnd"/>
            <w:r w:rsidRPr="002A09D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904254">
              <w:rPr>
                <w:rFonts w:ascii="Times New Roman" w:hAnsi="Times New Roman" w:cs="Times New Roman"/>
                <w:sz w:val="20"/>
                <w:szCs w:val="20"/>
              </w:rPr>
              <w:t>8491</w:t>
            </w:r>
            <w:r w:rsidRPr="002A09DB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904254">
              <w:rPr>
                <w:rFonts w:ascii="Times New Roman" w:hAnsi="Times New Roman" w:cs="Times New Roman"/>
                <w:sz w:val="20"/>
                <w:szCs w:val="20"/>
              </w:rPr>
              <w:t>19.08</w:t>
            </w:r>
            <w:r w:rsidR="00C25D9A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739" w:rsidRPr="00163049" w:rsidTr="00A87739">
        <w:trPr>
          <w:trHeight w:val="846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049">
              <w:rPr>
                <w:rFonts w:ascii="Times New Roman" w:hAnsi="Times New Roman" w:cs="Times New Roman"/>
                <w:sz w:val="20"/>
                <w:szCs w:val="20"/>
              </w:rPr>
              <w:t>Цена за ед</w:t>
            </w:r>
            <w:proofErr w:type="gramStart"/>
            <w:r w:rsidRPr="00163049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 w:rsidRPr="00163049">
              <w:rPr>
                <w:rFonts w:ascii="Times New Roman" w:hAnsi="Times New Roman" w:cs="Times New Roman"/>
                <w:sz w:val="20"/>
                <w:szCs w:val="20"/>
              </w:rPr>
              <w:t>руб.)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049">
              <w:rPr>
                <w:rFonts w:ascii="Times New Roman" w:hAnsi="Times New Roman" w:cs="Times New Roman"/>
                <w:sz w:val="20"/>
                <w:szCs w:val="20"/>
              </w:rPr>
              <w:t>Цена за ед</w:t>
            </w:r>
            <w:proofErr w:type="gramStart"/>
            <w:r w:rsidRPr="00163049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 w:rsidRPr="00163049">
              <w:rPr>
                <w:rFonts w:ascii="Times New Roman" w:hAnsi="Times New Roman" w:cs="Times New Roman"/>
                <w:sz w:val="20"/>
                <w:szCs w:val="20"/>
              </w:rPr>
              <w:t>руб.)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049">
              <w:rPr>
                <w:rFonts w:ascii="Times New Roman" w:hAnsi="Times New Roman" w:cs="Times New Roman"/>
                <w:sz w:val="20"/>
                <w:szCs w:val="20"/>
              </w:rPr>
              <w:t>Цена за ед</w:t>
            </w:r>
            <w:proofErr w:type="gramStart"/>
            <w:r w:rsidRPr="00163049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 w:rsidRPr="00163049">
              <w:rPr>
                <w:rFonts w:ascii="Times New Roman" w:hAnsi="Times New Roman" w:cs="Times New Roman"/>
                <w:sz w:val="20"/>
                <w:szCs w:val="20"/>
              </w:rPr>
              <w:t>руб.)</w:t>
            </w: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45564" w:rsidRPr="00A10771" w:rsidRDefault="00B45564" w:rsidP="00775110">
      <w:pPr>
        <w:spacing w:after="0" w:line="240" w:lineRule="auto"/>
        <w:rPr>
          <w:sz w:val="16"/>
          <w:szCs w:val="16"/>
        </w:rPr>
      </w:pPr>
    </w:p>
    <w:tbl>
      <w:tblPr>
        <w:tblW w:w="5000" w:type="pct"/>
        <w:tblInd w:w="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9"/>
        <w:gridCol w:w="1564"/>
        <w:gridCol w:w="1561"/>
        <w:gridCol w:w="708"/>
        <w:gridCol w:w="998"/>
        <w:gridCol w:w="595"/>
        <w:gridCol w:w="1135"/>
        <w:gridCol w:w="1139"/>
        <w:gridCol w:w="1135"/>
        <w:gridCol w:w="714"/>
        <w:gridCol w:w="1419"/>
        <w:gridCol w:w="1135"/>
        <w:gridCol w:w="1132"/>
        <w:gridCol w:w="1068"/>
        <w:gridCol w:w="540"/>
      </w:tblGrid>
      <w:tr w:rsidR="00DE53B9" w:rsidRPr="00163049" w:rsidTr="00C25D9A">
        <w:trPr>
          <w:trHeight w:val="417"/>
          <w:tblHeader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0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0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04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04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04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04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04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04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04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04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04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04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04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04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B2" w:rsidRPr="00163049" w:rsidRDefault="005813B2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04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DE53B9" w:rsidRPr="00163049" w:rsidTr="00A87739"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971" w:rsidRPr="00163049" w:rsidRDefault="00D77971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0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971" w:rsidRPr="00163049" w:rsidRDefault="007B1F6E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971" w:rsidRPr="00163049" w:rsidRDefault="00904254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Баннер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971" w:rsidRPr="00163049" w:rsidRDefault="00BC2F85" w:rsidP="00C85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971" w:rsidRPr="00163049" w:rsidRDefault="00D77971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04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971" w:rsidRPr="00163049" w:rsidRDefault="00904254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971" w:rsidRPr="00FC18E5" w:rsidRDefault="00904254" w:rsidP="00D77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19000,00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971" w:rsidRPr="00FC18E5" w:rsidRDefault="00904254" w:rsidP="00D77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20000,00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971" w:rsidRPr="00FC18E5" w:rsidRDefault="00904254" w:rsidP="00D77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18000,00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971" w:rsidRPr="00E641C7" w:rsidRDefault="00904254" w:rsidP="00CE3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641C7" w:rsidRPr="00E641C7">
              <w:rPr>
                <w:rFonts w:ascii="Times New Roman" w:hAnsi="Times New Roman" w:cs="Times New Roman"/>
                <w:sz w:val="20"/>
                <w:szCs w:val="20"/>
              </w:rPr>
              <w:t>,26</w:t>
            </w:r>
            <w:r w:rsidR="00D77971" w:rsidRPr="00E641C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971" w:rsidRPr="00163049" w:rsidRDefault="00904254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18000,00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971" w:rsidRPr="00163049" w:rsidRDefault="00904254" w:rsidP="00BF1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35000,00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971" w:rsidRPr="00163049" w:rsidRDefault="00904254" w:rsidP="00EE2D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18000,00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971" w:rsidRPr="00163049" w:rsidRDefault="00D77971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04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971" w:rsidRPr="00163049" w:rsidRDefault="00D77971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04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E53B9" w:rsidRPr="00163049" w:rsidTr="00A87739">
        <w:tc>
          <w:tcPr>
            <w:tcW w:w="19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D3D" w:rsidRPr="00163049" w:rsidRDefault="00EE2D3D" w:rsidP="0077511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630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Итого: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D3D" w:rsidRPr="00163049" w:rsidRDefault="00904254" w:rsidP="00406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19000,00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D3D" w:rsidRPr="00163049" w:rsidRDefault="00904254" w:rsidP="00406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20000,00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D3D" w:rsidRDefault="00904254" w:rsidP="00406F0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18000,00</w:t>
            </w:r>
          </w:p>
        </w:tc>
        <w:tc>
          <w:tcPr>
            <w:tcW w:w="10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D3D" w:rsidRPr="00EE2D3D" w:rsidRDefault="00EE2D3D" w:rsidP="00EE2D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2D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НМЦК (ЦК)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D3D" w:rsidRPr="00EE2D3D" w:rsidRDefault="00904254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18000,00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D3D" w:rsidRPr="00163049" w:rsidRDefault="00CE32B9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D3D" w:rsidRPr="00163049" w:rsidRDefault="00CE32B9" w:rsidP="007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8C7FE0" w:rsidRPr="008C7FE0" w:rsidRDefault="008C7FE0" w:rsidP="00A107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8C7FE0" w:rsidRPr="008C7FE0" w:rsidSect="00775110">
      <w:headerReference w:type="default" r:id="rId9"/>
      <w:pgSz w:w="16839" w:h="11907" w:orient="landscape" w:code="9"/>
      <w:pgMar w:top="709" w:right="567" w:bottom="993" w:left="1134" w:header="0" w:footer="0" w:gutter="0"/>
      <w:pgNumType w:start="5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A41" w:rsidRDefault="00A01A41" w:rsidP="006E4720">
      <w:pPr>
        <w:spacing w:after="0" w:line="240" w:lineRule="auto"/>
      </w:pPr>
      <w:r>
        <w:separator/>
      </w:r>
    </w:p>
  </w:endnote>
  <w:endnote w:type="continuationSeparator" w:id="0">
    <w:p w:rsidR="00A01A41" w:rsidRDefault="00A01A41" w:rsidP="006E4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A41" w:rsidRDefault="00A01A41" w:rsidP="006E4720">
      <w:pPr>
        <w:spacing w:after="0" w:line="240" w:lineRule="auto"/>
      </w:pPr>
      <w:r>
        <w:separator/>
      </w:r>
    </w:p>
  </w:footnote>
  <w:footnote w:type="continuationSeparator" w:id="0">
    <w:p w:rsidR="00A01A41" w:rsidRDefault="00A01A41" w:rsidP="006E47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0043100"/>
      <w:docPartObj>
        <w:docPartGallery w:val="Page Numbers (Top of Page)"/>
        <w:docPartUnique/>
      </w:docPartObj>
    </w:sdtPr>
    <w:sdtEndPr/>
    <w:sdtContent>
      <w:p w:rsidR="00B55665" w:rsidRDefault="00B55665">
        <w:pPr>
          <w:pStyle w:val="a7"/>
          <w:jc w:val="center"/>
          <w:rPr>
            <w:lang w:val="en-US"/>
          </w:rPr>
        </w:pPr>
      </w:p>
      <w:p w:rsidR="00B55665" w:rsidRDefault="00B55665">
        <w:pPr>
          <w:pStyle w:val="a7"/>
          <w:jc w:val="center"/>
        </w:pPr>
        <w:r>
          <w:rPr>
            <w:lang w:val="en-US"/>
          </w:rPr>
          <w:t>2</w:t>
        </w:r>
      </w:p>
    </w:sdtContent>
  </w:sdt>
  <w:p w:rsidR="00B55665" w:rsidRDefault="00B5566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11516"/>
    <w:multiLevelType w:val="hybridMultilevel"/>
    <w:tmpl w:val="C372A320"/>
    <w:lvl w:ilvl="0" w:tplc="88EE93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256"/>
    <w:rsid w:val="0001622A"/>
    <w:rsid w:val="0007144C"/>
    <w:rsid w:val="000863F2"/>
    <w:rsid w:val="00093020"/>
    <w:rsid w:val="0009696D"/>
    <w:rsid w:val="000A2610"/>
    <w:rsid w:val="000E09CF"/>
    <w:rsid w:val="000F1434"/>
    <w:rsid w:val="000F3646"/>
    <w:rsid w:val="0010503C"/>
    <w:rsid w:val="00124CD0"/>
    <w:rsid w:val="001305B4"/>
    <w:rsid w:val="00131A41"/>
    <w:rsid w:val="0014020B"/>
    <w:rsid w:val="00142F13"/>
    <w:rsid w:val="00147880"/>
    <w:rsid w:val="00163049"/>
    <w:rsid w:val="001806F2"/>
    <w:rsid w:val="001C2DF2"/>
    <w:rsid w:val="001D343C"/>
    <w:rsid w:val="001E4356"/>
    <w:rsid w:val="00216527"/>
    <w:rsid w:val="002330C4"/>
    <w:rsid w:val="0024571A"/>
    <w:rsid w:val="00245EFD"/>
    <w:rsid w:val="002C15FD"/>
    <w:rsid w:val="002D3D75"/>
    <w:rsid w:val="0030399C"/>
    <w:rsid w:val="00311CA2"/>
    <w:rsid w:val="00330127"/>
    <w:rsid w:val="0034077D"/>
    <w:rsid w:val="00340E7F"/>
    <w:rsid w:val="003517E3"/>
    <w:rsid w:val="00367D1A"/>
    <w:rsid w:val="003724FE"/>
    <w:rsid w:val="00386B7B"/>
    <w:rsid w:val="003E08D8"/>
    <w:rsid w:val="00400C6B"/>
    <w:rsid w:val="00406F09"/>
    <w:rsid w:val="00407729"/>
    <w:rsid w:val="00420EB5"/>
    <w:rsid w:val="00453EBD"/>
    <w:rsid w:val="00476517"/>
    <w:rsid w:val="004931C6"/>
    <w:rsid w:val="004A1301"/>
    <w:rsid w:val="004F4895"/>
    <w:rsid w:val="004F772B"/>
    <w:rsid w:val="005426B8"/>
    <w:rsid w:val="0055171C"/>
    <w:rsid w:val="005813B2"/>
    <w:rsid w:val="005843A3"/>
    <w:rsid w:val="00592A89"/>
    <w:rsid w:val="005A5EFD"/>
    <w:rsid w:val="005B075B"/>
    <w:rsid w:val="005B703E"/>
    <w:rsid w:val="005D54E2"/>
    <w:rsid w:val="005F7B90"/>
    <w:rsid w:val="00607F87"/>
    <w:rsid w:val="0061314F"/>
    <w:rsid w:val="00621B31"/>
    <w:rsid w:val="00633486"/>
    <w:rsid w:val="006422EF"/>
    <w:rsid w:val="00643DB8"/>
    <w:rsid w:val="00654F51"/>
    <w:rsid w:val="00660E6B"/>
    <w:rsid w:val="00680100"/>
    <w:rsid w:val="00695FDF"/>
    <w:rsid w:val="00697C5A"/>
    <w:rsid w:val="006A70BF"/>
    <w:rsid w:val="006C5C3B"/>
    <w:rsid w:val="006D3A74"/>
    <w:rsid w:val="006D3F9E"/>
    <w:rsid w:val="006E146E"/>
    <w:rsid w:val="006E4720"/>
    <w:rsid w:val="006F117C"/>
    <w:rsid w:val="006F1363"/>
    <w:rsid w:val="00706900"/>
    <w:rsid w:val="00710F31"/>
    <w:rsid w:val="0072489E"/>
    <w:rsid w:val="007339FF"/>
    <w:rsid w:val="0074032F"/>
    <w:rsid w:val="007443AA"/>
    <w:rsid w:val="007550B8"/>
    <w:rsid w:val="0075638B"/>
    <w:rsid w:val="00761986"/>
    <w:rsid w:val="00775110"/>
    <w:rsid w:val="007B1F6E"/>
    <w:rsid w:val="007B1FD8"/>
    <w:rsid w:val="007B3AF7"/>
    <w:rsid w:val="007B656A"/>
    <w:rsid w:val="007C7CD1"/>
    <w:rsid w:val="007E1186"/>
    <w:rsid w:val="00810256"/>
    <w:rsid w:val="00846F20"/>
    <w:rsid w:val="00855596"/>
    <w:rsid w:val="0087629A"/>
    <w:rsid w:val="008A559B"/>
    <w:rsid w:val="008A6721"/>
    <w:rsid w:val="008C09EF"/>
    <w:rsid w:val="008C7FE0"/>
    <w:rsid w:val="008E0CB0"/>
    <w:rsid w:val="00904254"/>
    <w:rsid w:val="00944EFE"/>
    <w:rsid w:val="009564C4"/>
    <w:rsid w:val="00987C69"/>
    <w:rsid w:val="009B4BDB"/>
    <w:rsid w:val="009E44F7"/>
    <w:rsid w:val="00A01A41"/>
    <w:rsid w:val="00A10771"/>
    <w:rsid w:val="00A152F1"/>
    <w:rsid w:val="00A234E5"/>
    <w:rsid w:val="00A36749"/>
    <w:rsid w:val="00A613EA"/>
    <w:rsid w:val="00A87739"/>
    <w:rsid w:val="00A9207E"/>
    <w:rsid w:val="00A92908"/>
    <w:rsid w:val="00AB5BB7"/>
    <w:rsid w:val="00AC6808"/>
    <w:rsid w:val="00AE38D9"/>
    <w:rsid w:val="00AF4E40"/>
    <w:rsid w:val="00AF7A54"/>
    <w:rsid w:val="00B07C62"/>
    <w:rsid w:val="00B115AF"/>
    <w:rsid w:val="00B45564"/>
    <w:rsid w:val="00B46E14"/>
    <w:rsid w:val="00B47A96"/>
    <w:rsid w:val="00B55665"/>
    <w:rsid w:val="00B578E7"/>
    <w:rsid w:val="00B809E2"/>
    <w:rsid w:val="00B837ED"/>
    <w:rsid w:val="00B9598D"/>
    <w:rsid w:val="00BC2F85"/>
    <w:rsid w:val="00BC584A"/>
    <w:rsid w:val="00BE549C"/>
    <w:rsid w:val="00BF1D5C"/>
    <w:rsid w:val="00BF220E"/>
    <w:rsid w:val="00C0229B"/>
    <w:rsid w:val="00C2461D"/>
    <w:rsid w:val="00C25D9A"/>
    <w:rsid w:val="00C27251"/>
    <w:rsid w:val="00C3682F"/>
    <w:rsid w:val="00C5644E"/>
    <w:rsid w:val="00C629BA"/>
    <w:rsid w:val="00C657DB"/>
    <w:rsid w:val="00C85406"/>
    <w:rsid w:val="00C85C81"/>
    <w:rsid w:val="00C90A97"/>
    <w:rsid w:val="00CA2E45"/>
    <w:rsid w:val="00CA5690"/>
    <w:rsid w:val="00CB249F"/>
    <w:rsid w:val="00CB5349"/>
    <w:rsid w:val="00CD6A47"/>
    <w:rsid w:val="00CE32B9"/>
    <w:rsid w:val="00CE78C3"/>
    <w:rsid w:val="00CF0166"/>
    <w:rsid w:val="00D0267F"/>
    <w:rsid w:val="00D34FCD"/>
    <w:rsid w:val="00D472FC"/>
    <w:rsid w:val="00D77971"/>
    <w:rsid w:val="00D81C11"/>
    <w:rsid w:val="00D81C2F"/>
    <w:rsid w:val="00D84BFD"/>
    <w:rsid w:val="00DC1967"/>
    <w:rsid w:val="00DE53B9"/>
    <w:rsid w:val="00DF3D41"/>
    <w:rsid w:val="00DF4935"/>
    <w:rsid w:val="00E02243"/>
    <w:rsid w:val="00E07D1E"/>
    <w:rsid w:val="00E14733"/>
    <w:rsid w:val="00E14E80"/>
    <w:rsid w:val="00E16F35"/>
    <w:rsid w:val="00E31930"/>
    <w:rsid w:val="00E33E1C"/>
    <w:rsid w:val="00E45755"/>
    <w:rsid w:val="00E57F32"/>
    <w:rsid w:val="00E61D55"/>
    <w:rsid w:val="00E641C7"/>
    <w:rsid w:val="00E67565"/>
    <w:rsid w:val="00E74679"/>
    <w:rsid w:val="00EE2D3D"/>
    <w:rsid w:val="00EE515B"/>
    <w:rsid w:val="00F014A2"/>
    <w:rsid w:val="00F01EA2"/>
    <w:rsid w:val="00F24327"/>
    <w:rsid w:val="00F4164F"/>
    <w:rsid w:val="00F5031A"/>
    <w:rsid w:val="00F82EEE"/>
    <w:rsid w:val="00FB50B7"/>
    <w:rsid w:val="00FC3D5B"/>
    <w:rsid w:val="00FC6B69"/>
    <w:rsid w:val="00FD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92A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E472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E472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E4720"/>
    <w:rPr>
      <w:vertAlign w:val="superscript"/>
    </w:rPr>
  </w:style>
  <w:style w:type="table" w:styleId="a6">
    <w:name w:val="Table Grid"/>
    <w:basedOn w:val="a1"/>
    <w:uiPriority w:val="59"/>
    <w:rsid w:val="004F4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07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7D1E"/>
  </w:style>
  <w:style w:type="paragraph" w:styleId="a9">
    <w:name w:val="footer"/>
    <w:basedOn w:val="a"/>
    <w:link w:val="aa"/>
    <w:uiPriority w:val="99"/>
    <w:unhideWhenUsed/>
    <w:rsid w:val="00E07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7D1E"/>
  </w:style>
  <w:style w:type="character" w:styleId="ab">
    <w:name w:val="annotation reference"/>
    <w:basedOn w:val="a0"/>
    <w:uiPriority w:val="99"/>
    <w:semiHidden/>
    <w:unhideWhenUsed/>
    <w:rsid w:val="009E44F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E44F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E44F7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E44F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E44F7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9E4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E44F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92A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92A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E472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E472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E4720"/>
    <w:rPr>
      <w:vertAlign w:val="superscript"/>
    </w:rPr>
  </w:style>
  <w:style w:type="table" w:styleId="a6">
    <w:name w:val="Table Grid"/>
    <w:basedOn w:val="a1"/>
    <w:uiPriority w:val="59"/>
    <w:rsid w:val="004F4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07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7D1E"/>
  </w:style>
  <w:style w:type="paragraph" w:styleId="a9">
    <w:name w:val="footer"/>
    <w:basedOn w:val="a"/>
    <w:link w:val="aa"/>
    <w:uiPriority w:val="99"/>
    <w:unhideWhenUsed/>
    <w:rsid w:val="00E07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7D1E"/>
  </w:style>
  <w:style w:type="character" w:styleId="ab">
    <w:name w:val="annotation reference"/>
    <w:basedOn w:val="a0"/>
    <w:uiPriority w:val="99"/>
    <w:semiHidden/>
    <w:unhideWhenUsed/>
    <w:rsid w:val="009E44F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E44F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E44F7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E44F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E44F7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9E4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E44F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92A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DBA44-00F8-4F9E-A15A-231B72FDF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Бадмаева Татьяна Валерьевна</dc:creator>
  <cp:lastModifiedBy>Хромова Наталья Валерьевна</cp:lastModifiedBy>
  <cp:revision>120</cp:revision>
  <cp:lastPrinted>2024-07-17T09:56:00Z</cp:lastPrinted>
  <dcterms:created xsi:type="dcterms:W3CDTF">2023-05-19T06:38:00Z</dcterms:created>
  <dcterms:modified xsi:type="dcterms:W3CDTF">2026-08-20T07:08:00Z</dcterms:modified>
</cp:coreProperties>
</file>