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F00" w:rsidRDefault="00E917A9" w:rsidP="00F85F08">
      <w:pPr>
        <w:spacing w:after="0" w:line="240" w:lineRule="auto"/>
        <w:ind w:firstLine="567"/>
        <w:jc w:val="center"/>
        <w:outlineLvl w:val="0"/>
        <w:rPr>
          <w:rFonts w:ascii="Times New Roman" w:hAnsi="Times New Roman"/>
          <w:b/>
          <w:sz w:val="24"/>
        </w:rPr>
      </w:pPr>
      <w:r>
        <w:rPr>
          <w:rFonts w:ascii="Times New Roman" w:hAnsi="Times New Roman"/>
          <w:b/>
          <w:sz w:val="24"/>
        </w:rPr>
        <w:t xml:space="preserve">ДОГОВОР№ на оказание охранных услуг  № </w:t>
      </w:r>
    </w:p>
    <w:p w:rsidR="00F85F08" w:rsidRDefault="00F85F08" w:rsidP="00F85F08">
      <w:pPr>
        <w:spacing w:after="0" w:line="240" w:lineRule="auto"/>
        <w:ind w:firstLine="567"/>
        <w:jc w:val="center"/>
        <w:outlineLvl w:val="0"/>
        <w:rPr>
          <w:rFonts w:ascii="Times New Roman" w:hAnsi="Times New Roman"/>
          <w:b/>
          <w:sz w:val="24"/>
        </w:rPr>
      </w:pPr>
    </w:p>
    <w:p w:rsidR="00377F00" w:rsidRDefault="00E917A9">
      <w:pPr>
        <w:spacing w:after="0" w:line="240" w:lineRule="auto"/>
        <w:jc w:val="both"/>
        <w:rPr>
          <w:rFonts w:ascii="Times New Roman" w:hAnsi="Times New Roman"/>
          <w:sz w:val="24"/>
        </w:rPr>
      </w:pPr>
      <w:r>
        <w:rPr>
          <w:rFonts w:ascii="Times New Roman" w:hAnsi="Times New Roman"/>
          <w:sz w:val="24"/>
        </w:rPr>
        <w:t>г. Киров</w:t>
      </w:r>
      <w:r>
        <w:rPr>
          <w:rFonts w:ascii="Times New Roman" w:hAnsi="Times New Roman"/>
          <w:sz w:val="24"/>
        </w:rPr>
        <w:tab/>
        <w:t xml:space="preserve">                                                                                                   « </w:t>
      </w:r>
      <w:r w:rsidR="00F85F08">
        <w:rPr>
          <w:rFonts w:ascii="Times New Roman" w:hAnsi="Times New Roman"/>
          <w:sz w:val="24"/>
        </w:rPr>
        <w:t xml:space="preserve">  </w:t>
      </w:r>
      <w:r>
        <w:rPr>
          <w:rFonts w:ascii="Times New Roman" w:hAnsi="Times New Roman"/>
          <w:sz w:val="24"/>
        </w:rPr>
        <w:t xml:space="preserve"> »  </w:t>
      </w:r>
      <w:r w:rsidR="00F85F08">
        <w:rPr>
          <w:rFonts w:ascii="Times New Roman" w:hAnsi="Times New Roman"/>
          <w:sz w:val="24"/>
        </w:rPr>
        <w:t xml:space="preserve">                   </w:t>
      </w:r>
      <w:r>
        <w:rPr>
          <w:rFonts w:ascii="Times New Roman" w:hAnsi="Times New Roman"/>
          <w:sz w:val="24"/>
        </w:rPr>
        <w:t>202</w:t>
      </w:r>
      <w:r w:rsidR="00C0281A">
        <w:rPr>
          <w:rFonts w:ascii="Times New Roman" w:hAnsi="Times New Roman"/>
          <w:sz w:val="24"/>
        </w:rPr>
        <w:t>6</w:t>
      </w:r>
      <w:r>
        <w:rPr>
          <w:rFonts w:ascii="Times New Roman" w:hAnsi="Times New Roman"/>
          <w:sz w:val="24"/>
        </w:rPr>
        <w:t xml:space="preserve"> г.</w:t>
      </w:r>
    </w:p>
    <w:p w:rsidR="00377F00" w:rsidRDefault="00377F00">
      <w:pPr>
        <w:spacing w:after="0" w:line="240" w:lineRule="auto"/>
        <w:ind w:firstLine="567"/>
        <w:jc w:val="both"/>
        <w:rPr>
          <w:rFonts w:ascii="Times New Roman" w:hAnsi="Times New Roman"/>
          <w:sz w:val="24"/>
        </w:rPr>
      </w:pPr>
    </w:p>
    <w:p w:rsidR="00766C0F" w:rsidRDefault="00E917A9" w:rsidP="00EE06B0">
      <w:pPr>
        <w:rPr>
          <w:rFonts w:ascii="Times New Roman" w:hAnsi="Times New Roman"/>
          <w:szCs w:val="22"/>
        </w:rPr>
      </w:pPr>
      <w:r>
        <w:rPr>
          <w:rFonts w:ascii="Times New Roman" w:hAnsi="Times New Roman"/>
          <w:szCs w:val="22"/>
        </w:rPr>
        <w:t>с одной стороны,</w:t>
      </w:r>
    </w:p>
    <w:p w:rsidR="00377F00" w:rsidRDefault="00E917A9" w:rsidP="00EE06B0">
      <w:pPr>
        <w:rPr>
          <w:rFonts w:ascii="Times New Roman" w:hAnsi="Times New Roman"/>
          <w:szCs w:val="22"/>
        </w:rPr>
      </w:pPr>
      <w:r>
        <w:rPr>
          <w:rFonts w:ascii="Times New Roman" w:hAnsi="Times New Roman"/>
          <w:szCs w:val="22"/>
        </w:rPr>
        <w:t xml:space="preserve"> и</w:t>
      </w:r>
      <w:r w:rsidR="00EE06B0">
        <w:rPr>
          <w:rFonts w:ascii="Times New Roman" w:hAnsi="Times New Roman"/>
          <w:szCs w:val="22"/>
        </w:rPr>
        <w:t xml:space="preserve"> </w:t>
      </w:r>
      <w:r>
        <w:rPr>
          <w:rFonts w:ascii="Times New Roman" w:hAnsi="Times New Roman"/>
          <w:b/>
          <w:szCs w:val="22"/>
        </w:rPr>
        <w:t>Муниципальное бюджетное общеобразовательное учреждение «Средняя общеобразовательная школа № 34» города Кирова (МБОУ СОШ № 34),</w:t>
      </w:r>
      <w:r>
        <w:rPr>
          <w:rFonts w:ascii="Times New Roman" w:hAnsi="Times New Roman"/>
          <w:szCs w:val="22"/>
        </w:rPr>
        <w:t xml:space="preserve"> именуемое в дальнейшем </w:t>
      </w:r>
      <w:r>
        <w:rPr>
          <w:rFonts w:ascii="Times New Roman" w:hAnsi="Times New Roman"/>
          <w:b/>
          <w:szCs w:val="22"/>
        </w:rPr>
        <w:t>«Заказчик»</w:t>
      </w:r>
      <w:r>
        <w:rPr>
          <w:rFonts w:ascii="Times New Roman" w:hAnsi="Times New Roman"/>
          <w:szCs w:val="22"/>
        </w:rPr>
        <w:t xml:space="preserve">, в лице директора Клабуковой Елены Борисовны, с другой стороны, вместе именуемые   в  дальнейшем  "Стороны",  в   соответствии   с   требованиями </w:t>
      </w:r>
      <w:r w:rsidRPr="00EE06B0">
        <w:rPr>
          <w:rFonts w:ascii="Times New Roman" w:hAnsi="Times New Roman"/>
          <w:color w:val="auto"/>
          <w:szCs w:val="22"/>
        </w:rPr>
        <w:t xml:space="preserve">пункта 5 части 1 </w:t>
      </w:r>
      <w:r>
        <w:rPr>
          <w:rFonts w:ascii="Times New Roman" w:hAnsi="Times New Roman"/>
          <w:szCs w:val="22"/>
        </w:rPr>
        <w:t xml:space="preserve">статьи 93 Федерального  </w:t>
      </w:r>
      <w:hyperlink r:id="rId8" w:history="1">
        <w:r>
          <w:rPr>
            <w:rFonts w:ascii="Times New Roman" w:hAnsi="Times New Roman"/>
            <w:color w:val="0000FF"/>
            <w:szCs w:val="22"/>
            <w:u w:val="single"/>
          </w:rPr>
          <w:t>закона</w:t>
        </w:r>
      </w:hyperlink>
      <w:r>
        <w:rPr>
          <w:rFonts w:ascii="Times New Roman" w:hAnsi="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 заключили  настоящий   договор о нижеследующем.</w:t>
      </w:r>
    </w:p>
    <w:p w:rsidR="00377F00" w:rsidRDefault="00377F00">
      <w:pPr>
        <w:spacing w:after="0" w:line="240" w:lineRule="auto"/>
        <w:ind w:firstLine="708"/>
        <w:jc w:val="both"/>
        <w:rPr>
          <w:rFonts w:ascii="Times New Roman" w:hAnsi="Times New Roman"/>
          <w:szCs w:val="22"/>
        </w:rPr>
      </w:pPr>
    </w:p>
    <w:p w:rsidR="00377F00" w:rsidRDefault="00E917A9">
      <w:pPr>
        <w:numPr>
          <w:ilvl w:val="0"/>
          <w:numId w:val="1"/>
        </w:numPr>
        <w:spacing w:after="0" w:line="240" w:lineRule="auto"/>
        <w:ind w:left="0" w:firstLine="567"/>
        <w:contextualSpacing/>
        <w:jc w:val="center"/>
        <w:rPr>
          <w:rFonts w:ascii="Times New Roman" w:hAnsi="Times New Roman"/>
          <w:b/>
          <w:szCs w:val="22"/>
        </w:rPr>
      </w:pPr>
      <w:r>
        <w:rPr>
          <w:rFonts w:ascii="Times New Roman" w:hAnsi="Times New Roman"/>
          <w:b/>
          <w:szCs w:val="22"/>
        </w:rPr>
        <w:t>ПРЕДМЕТ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1.1.  По  настоящему договору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договором.</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1.2. С момента начала оказания услуг Стороны подписывают Акт принятия объекта(ов) под охрану по форме, согласованной Сторонами (приложение № 3 к настоящему контракту), а с момента окончания срока оказания данных услуг - Акт о снятии охраны по форме, согласованной Сторонами (приложение № 4 к настоящему контракту).</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1.2. По отдельным заявкам Заказчика Исполнитель обязан консультировать Заказчика и подготавливать для него рекомендации по вопросам правомерной и достаточной защиты объекта и имущества от противоправных посягательств, обеспечивать порядок в местах проведения массовых мероприятий Заказчика. Данные виды охранных услуг оказываются Исполнителем на основании заявок Заказчика и оформляются в виде отдельно заключаемых дополнительных соглашений.</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1.3. Исполнитель оказывает услуги, предусмотренные п. 1.1. и 1.2. настоящего Договора в соответствии с ФЗ oт 11.03.1992 г. № 2487-1 «О частной детективной и охранной деятельности в Российской Федерации», действующим законодательством РФ, а также содействует правоохранительным органам в обеспечении правопорядка на объекте, расположенном по адресу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1.4. Охрана объекта организуется в соответствии с требованиями действующего законодательства РФ и Инструкции, разработанной на основании «Положения о пропускном и внутриобъектовом режимах», установленных Заказчиком на объекте (далее – Инструкция), на основании которых Исполнитель разрабатывает и согласовывает с Заказчиком общие и особые обязанности охранника на посту.</w:t>
      </w:r>
    </w:p>
    <w:p w:rsidR="00377F00" w:rsidRDefault="00E917A9">
      <w:pPr>
        <w:spacing w:after="0" w:line="240" w:lineRule="auto"/>
        <w:ind w:firstLine="567"/>
        <w:contextualSpacing/>
        <w:jc w:val="both"/>
        <w:rPr>
          <w:rFonts w:ascii="Times New Roman" w:hAnsi="Times New Roman"/>
          <w:color w:val="auto"/>
          <w:szCs w:val="22"/>
        </w:rPr>
      </w:pPr>
      <w:r>
        <w:rPr>
          <w:rFonts w:ascii="Times New Roman" w:hAnsi="Times New Roman"/>
          <w:szCs w:val="22"/>
        </w:rPr>
        <w:t>1.5</w:t>
      </w:r>
      <w:r w:rsidR="00C0281A">
        <w:rPr>
          <w:rFonts w:ascii="Times New Roman" w:hAnsi="Times New Roman"/>
          <w:color w:val="FF0000"/>
          <w:szCs w:val="22"/>
        </w:rPr>
        <w:t xml:space="preserve">. </w:t>
      </w:r>
      <w:r>
        <w:rPr>
          <w:rFonts w:ascii="Times New Roman" w:hAnsi="Times New Roman"/>
          <w:color w:val="auto"/>
          <w:szCs w:val="22"/>
        </w:rPr>
        <w:t xml:space="preserve">Сроки оказания услуг: с 07.00 до 19.00 в рабочие дни с  </w:t>
      </w:r>
      <w:r w:rsidR="00C0281A">
        <w:rPr>
          <w:rFonts w:ascii="Times New Roman" w:hAnsi="Times New Roman"/>
          <w:color w:val="auto"/>
          <w:szCs w:val="22"/>
        </w:rPr>
        <w:t>01 сентября</w:t>
      </w:r>
      <w:r w:rsidR="00375320">
        <w:rPr>
          <w:rFonts w:ascii="Times New Roman" w:hAnsi="Times New Roman"/>
          <w:color w:val="auto"/>
          <w:szCs w:val="22"/>
        </w:rPr>
        <w:t xml:space="preserve"> 2026</w:t>
      </w:r>
      <w:r w:rsidR="00C0281A">
        <w:rPr>
          <w:rFonts w:ascii="Times New Roman" w:hAnsi="Times New Roman"/>
          <w:color w:val="auto"/>
          <w:szCs w:val="22"/>
        </w:rPr>
        <w:t xml:space="preserve"> </w:t>
      </w:r>
      <w:r w:rsidR="00375320">
        <w:rPr>
          <w:rFonts w:ascii="Times New Roman" w:hAnsi="Times New Roman"/>
          <w:color w:val="auto"/>
          <w:szCs w:val="22"/>
        </w:rPr>
        <w:t xml:space="preserve">года по </w:t>
      </w:r>
      <w:r w:rsidR="00C0281A">
        <w:rPr>
          <w:rFonts w:ascii="Times New Roman" w:hAnsi="Times New Roman"/>
          <w:color w:val="auto"/>
          <w:szCs w:val="22"/>
        </w:rPr>
        <w:t xml:space="preserve">30 октября </w:t>
      </w:r>
      <w:r w:rsidR="00375320">
        <w:rPr>
          <w:rFonts w:ascii="Times New Roman" w:hAnsi="Times New Roman"/>
          <w:color w:val="auto"/>
          <w:szCs w:val="22"/>
        </w:rPr>
        <w:t>2026г</w:t>
      </w:r>
      <w:r w:rsidR="00C0281A">
        <w:rPr>
          <w:rFonts w:ascii="Times New Roman" w:hAnsi="Times New Roman"/>
          <w:color w:val="auto"/>
          <w:szCs w:val="22"/>
        </w:rPr>
        <w:t xml:space="preserve"> и с 09 ноября по 11 декабря 2026г</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color w:val="auto"/>
          <w:szCs w:val="22"/>
        </w:rPr>
        <w:t xml:space="preserve">1.6. При оказании услуг по охране Исполнитель может использовать средства технической </w:t>
      </w:r>
      <w:r>
        <w:rPr>
          <w:rFonts w:ascii="Times New Roman" w:hAnsi="Times New Roman"/>
          <w:szCs w:val="22"/>
        </w:rPr>
        <w:t>охраны, радиосвязи, телевизионного наблюдения.</w:t>
      </w:r>
    </w:p>
    <w:p w:rsidR="00377F00" w:rsidRDefault="00E917A9">
      <w:pPr>
        <w:spacing w:after="0" w:line="240" w:lineRule="auto"/>
        <w:ind w:firstLine="567"/>
        <w:jc w:val="both"/>
        <w:rPr>
          <w:rFonts w:ascii="Times New Roman" w:hAnsi="Times New Roman"/>
          <w:szCs w:val="22"/>
        </w:rPr>
      </w:pPr>
      <w:r>
        <w:rPr>
          <w:rFonts w:ascii="Times New Roman" w:hAnsi="Times New Roman"/>
          <w:szCs w:val="22"/>
        </w:rPr>
        <w:t>1.7. При исполнении договора объем услуг, определяемый в соответствии с п. 1.1. может быть увеличен или уменьшен по соглашению сторон, но не более чем на десять процентов.</w:t>
      </w:r>
    </w:p>
    <w:p w:rsidR="00377F00" w:rsidRDefault="00E917A9">
      <w:pPr>
        <w:spacing w:after="0" w:line="240" w:lineRule="auto"/>
        <w:ind w:firstLine="567"/>
        <w:contextualSpacing/>
        <w:jc w:val="both"/>
        <w:rPr>
          <w:rFonts w:ascii="Times New Roman" w:hAnsi="Times New Roman"/>
          <w:color w:val="FF0000"/>
          <w:szCs w:val="22"/>
        </w:rPr>
      </w:pPr>
      <w:r>
        <w:rPr>
          <w:rFonts w:ascii="Times New Roman" w:hAnsi="Times New Roman"/>
          <w:szCs w:val="22"/>
        </w:rPr>
        <w:t>1.8. ИКЗ:</w:t>
      </w:r>
      <w:r>
        <w:rPr>
          <w:rFonts w:ascii="Times New Roman" w:hAnsi="Times New Roman"/>
          <w:color w:val="auto"/>
          <w:szCs w:val="22"/>
        </w:rPr>
        <w:t>.</w:t>
      </w:r>
      <w:r>
        <w:rPr>
          <w:rFonts w:ascii="Times New Roman" w:hAnsi="Times New Roman"/>
          <w:sz w:val="24"/>
          <w:szCs w:val="24"/>
        </w:rPr>
        <w:t>253434803525743450100100030000000244</w:t>
      </w:r>
    </w:p>
    <w:p w:rsidR="00377F00" w:rsidRDefault="00377F00">
      <w:pPr>
        <w:spacing w:after="0" w:line="240" w:lineRule="auto"/>
        <w:ind w:firstLine="567"/>
        <w:contextualSpacing/>
        <w:jc w:val="both"/>
        <w:rPr>
          <w:rFonts w:ascii="Times New Roman" w:hAnsi="Times New Roman"/>
          <w:szCs w:val="22"/>
        </w:rPr>
      </w:pPr>
    </w:p>
    <w:p w:rsidR="00377F00" w:rsidRDefault="00E917A9">
      <w:pPr>
        <w:numPr>
          <w:ilvl w:val="0"/>
          <w:numId w:val="1"/>
        </w:numPr>
        <w:spacing w:after="0" w:line="240" w:lineRule="auto"/>
        <w:ind w:left="0" w:firstLine="567"/>
        <w:contextualSpacing/>
        <w:jc w:val="center"/>
        <w:rPr>
          <w:rFonts w:ascii="Times New Roman" w:hAnsi="Times New Roman"/>
          <w:b/>
          <w:szCs w:val="22"/>
        </w:rPr>
      </w:pPr>
      <w:r>
        <w:rPr>
          <w:rFonts w:ascii="Times New Roman" w:hAnsi="Times New Roman"/>
          <w:b/>
          <w:szCs w:val="22"/>
        </w:rPr>
        <w:t>ПРАВА И ОБЯЗАННОСТИ СТОРОН</w:t>
      </w: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2.1. Исполнитель обязан:</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2.1.1. Оказать услуги Заказчику лично согласно Спецификации и Техническому заданию. </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 5 к настоящему контракту).</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2.1.3. Предоставить Заказчику в течение 1 (одного) рабочего дня после заключения настоящего договора список работников, на которых возложено непосредственное выполнение обязанностей по </w:t>
      </w:r>
      <w:r>
        <w:rPr>
          <w:rFonts w:ascii="Times New Roman" w:hAnsi="Times New Roman"/>
          <w:szCs w:val="22"/>
        </w:rPr>
        <w:lastRenderedPageBreak/>
        <w:t xml:space="preserve">охране объектов и лиц, указанных в </w:t>
      </w:r>
      <w:hyperlink r:id="rId9" w:history="1">
        <w:r>
          <w:rPr>
            <w:rFonts w:ascii="Times New Roman" w:hAnsi="Times New Roman"/>
            <w:color w:val="0000FF"/>
            <w:szCs w:val="22"/>
            <w:u w:val="single"/>
          </w:rPr>
          <w:t>части 3 статьи 3</w:t>
        </w:r>
      </w:hyperlink>
      <w:r>
        <w:rPr>
          <w:rFonts w:ascii="Times New Roman" w:hAnsi="Times New Roman"/>
          <w:szCs w:val="22"/>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Pr>
            <w:rFonts w:ascii="Times New Roman" w:hAnsi="Times New Roman"/>
            <w:color w:val="0000FF"/>
            <w:szCs w:val="22"/>
            <w:u w:val="single"/>
          </w:rPr>
          <w:t>ст.91</w:t>
        </w:r>
      </w:hyperlink>
      <w:r>
        <w:rPr>
          <w:rFonts w:ascii="Times New Roman" w:hAnsi="Times New Roman"/>
          <w:szCs w:val="22"/>
        </w:rPr>
        <w:t xml:space="preserve"> Трудового кодекса Российской Федерации </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Pr>
            <w:rFonts w:ascii="Times New Roman" w:hAnsi="Times New Roman"/>
            <w:color w:val="0000FF"/>
            <w:szCs w:val="22"/>
            <w:u w:val="single"/>
          </w:rPr>
          <w:t>частью первой статьи 11.1</w:t>
        </w:r>
      </w:hyperlink>
      <w:r>
        <w:rPr>
          <w:rFonts w:ascii="Times New Roman" w:hAnsi="Times New Roman"/>
          <w:szCs w:val="22"/>
        </w:rPr>
        <w:t xml:space="preserve">, </w:t>
      </w:r>
      <w:hyperlink r:id="rId12" w:history="1">
        <w:r>
          <w:rPr>
            <w:rFonts w:ascii="Times New Roman" w:hAnsi="Times New Roman"/>
            <w:color w:val="0000FF"/>
            <w:szCs w:val="22"/>
            <w:u w:val="single"/>
          </w:rPr>
          <w:t>частью седьмой статьи 12</w:t>
        </w:r>
      </w:hyperlink>
      <w:r>
        <w:rPr>
          <w:rFonts w:ascii="Times New Roman" w:hAnsi="Times New Roman"/>
          <w:szCs w:val="22"/>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Pr>
            <w:rFonts w:ascii="Times New Roman" w:hAnsi="Times New Roman"/>
            <w:color w:val="0000FF"/>
            <w:szCs w:val="22"/>
            <w:u w:val="single"/>
          </w:rPr>
          <w:t>подпунктом "ж" пункта 10</w:t>
        </w:r>
      </w:hyperlink>
      <w:r>
        <w:rPr>
          <w:rFonts w:ascii="Times New Roman" w:hAnsi="Times New Roman"/>
          <w:szCs w:val="22"/>
        </w:rPr>
        <w:t xml:space="preserve"> и </w:t>
      </w:r>
      <w:hyperlink r:id="rId14" w:history="1">
        <w:r>
          <w:rPr>
            <w:rFonts w:ascii="Times New Roman" w:hAnsi="Times New Roman"/>
            <w:color w:val="0000FF"/>
            <w:szCs w:val="22"/>
            <w:u w:val="single"/>
          </w:rPr>
          <w:t>"пункта 11</w:t>
        </w:r>
      </w:hyperlink>
      <w:r>
        <w:rPr>
          <w:rFonts w:ascii="Times New Roman" w:hAnsi="Times New Roman"/>
          <w:szCs w:val="22"/>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 Перечень таких документов устанавливается в Техническом задании.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2.1.5. Незамедлительно предоставлять Заказчику информацию об обстоятельствах, возникающих при выполнении обязательств, предусмотренных настоящим договором,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2.1.7. Используя предоставленное ему право на оказание охранных услуг, обеспечить в установленные настоящим Договором сроки охрану объекта и имущества Заказчика с целью своевременного предупреждения или пресечения противоправных посягательств на имущественные интересы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2.1.8. Использовать имеющиеся технические средства охраны, средства связи и другое оборудование, при осуществлении охраны объекта в соответствии с условиями настоящего Договора.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2.1.9. Обеспечить охранников, оказывающих услуги в соответствии с настоящим Договором, форменной одеждой надлежащего вида, согласованной с Заказчиком.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2.1.10. Выставить на объект охраны один пост с одним охранником в смену в следующем режиме: с понедельника по пятницу с 07-00 до 19-00 в форменном обмундировании без спецсредств.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2.1.11. Организовать охрану объекта в соответствии с условиями настоящего Договора.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2.1.12. Обеспечивать соблюдение установленных правил пожарной безопасности на посту силами работников охраны во время несения ими службы, а в случае обнаружения на охраняемом объекте пожара немедленно сообщать об этом в пожарную часть, Заказчику и принимать меры к ликвидации пожара.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2.1.13. Обеспечить на объекте установленные, по согласованию с Заказчиком, дислокацию поста, тип, условия и порядок охраны, пропускной и внутриобъектовый режимы. Не допускать проход на объект лиц, находящихся в алкогольном, наркотическом опьянении, а также несанкционированный вынос имущества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2.1.14. Незамедлительно информировать Заказчика об обострении обстановки на объекте и прилегающей к нему территории (о попытках или проникновении на объект посторонних лиц, об умышленных повреждениях технических средств охраны, угрозах взрыва, поджога, нападения или возникновения других чрезвычайных ситуаций).</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2.1.15. Обеспечить взаимодействие и координацию с правоохранительными органами с целью принятия совместных мер для предупреждения и пресечения реальных угроз интересам, имуществу и безопасности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2.1.16. Все обстоятельства, замеченные сотрудниками Исполнителя в процессе выполнения своих обязанностей по договору, которые могут повлиять на безопасность объектов и имущества Заказчика, должны быть сообщены Заказчику в кратчайшие сроки.</w:t>
      </w:r>
    </w:p>
    <w:p w:rsidR="00377F00" w:rsidRDefault="00E917A9">
      <w:pPr>
        <w:spacing w:after="0" w:line="240" w:lineRule="auto"/>
        <w:ind w:firstLine="567"/>
        <w:jc w:val="both"/>
        <w:rPr>
          <w:rFonts w:ascii="Times New Roman" w:hAnsi="Times New Roman"/>
          <w:szCs w:val="22"/>
        </w:rPr>
      </w:pPr>
      <w:r>
        <w:rPr>
          <w:rFonts w:ascii="Times New Roman" w:hAnsi="Times New Roman"/>
          <w:szCs w:val="22"/>
        </w:rPr>
        <w:t>2.1.17. Соблюдать и требовать от посетителей и персонала выполнение противоэпидемиологических правил.</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2.1.18. Пропуск на объект несовершеннолетних свободный, взрослых посетителей по документам, удостоверяющих личность с фиксацией в специальном журнале.</w:t>
      </w: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2.2. Заказчик обязан:</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lastRenderedPageBreak/>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2.2.2. С участием Исполнителя осмотреть и принять результат оказанных услуг в сроки и порядке, предусмотренные настоящим договором,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2.2.3. Оплатить оказанные услуги в соответствии с условиями настоящего</w:t>
      </w:r>
      <w:r w:rsidR="00375320">
        <w:rPr>
          <w:rFonts w:ascii="Times New Roman" w:hAnsi="Times New Roman"/>
          <w:szCs w:val="22"/>
        </w:rPr>
        <w:t xml:space="preserve"> </w:t>
      </w:r>
      <w:r>
        <w:rPr>
          <w:rFonts w:ascii="Times New Roman" w:hAnsi="Times New Roman"/>
          <w:szCs w:val="22"/>
        </w:rPr>
        <w:t>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2.2.4. Провести экспертизу результата оказанных услуг для проверки его на соответствие условиям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2.2.5. Принять решение об одностороннем отказе от исполнения договора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2.2.6. Разработать и передать Исполнителю Инструкцию о пропускном, внутриобъектовом и иных режимах, установленных Заказчиком на объектах.</w:t>
      </w:r>
    </w:p>
    <w:p w:rsidR="00377F00" w:rsidRDefault="00E917A9">
      <w:pPr>
        <w:numPr>
          <w:ilvl w:val="2"/>
          <w:numId w:val="2"/>
        </w:numPr>
        <w:tabs>
          <w:tab w:val="clear" w:pos="1320"/>
          <w:tab w:val="left" w:pos="1080"/>
        </w:tabs>
        <w:spacing w:after="0" w:line="240" w:lineRule="auto"/>
        <w:ind w:left="0" w:firstLine="600"/>
        <w:contextualSpacing/>
        <w:jc w:val="both"/>
        <w:rPr>
          <w:rFonts w:ascii="Times New Roman" w:hAnsi="Times New Roman"/>
          <w:szCs w:val="22"/>
        </w:rPr>
      </w:pPr>
      <w:r>
        <w:rPr>
          <w:rFonts w:ascii="Times New Roman" w:hAnsi="Times New Roman"/>
          <w:szCs w:val="22"/>
        </w:rPr>
        <w:t>При заключении договора и в течение срока его действия Заказчик обязан сообщать обо всех известных ему обстоятельствах, имеющих существенное значение для оказания услуг по договору.</w:t>
      </w:r>
    </w:p>
    <w:p w:rsidR="00377F00" w:rsidRDefault="00E917A9">
      <w:pPr>
        <w:tabs>
          <w:tab w:val="left" w:pos="900"/>
        </w:tabs>
        <w:spacing w:after="0" w:line="240" w:lineRule="auto"/>
        <w:ind w:firstLine="567"/>
        <w:contextualSpacing/>
        <w:jc w:val="both"/>
        <w:rPr>
          <w:rFonts w:ascii="Times New Roman" w:hAnsi="Times New Roman"/>
          <w:szCs w:val="22"/>
        </w:rPr>
      </w:pPr>
      <w:r>
        <w:rPr>
          <w:rFonts w:ascii="Times New Roman" w:hAnsi="Times New Roman"/>
          <w:szCs w:val="22"/>
        </w:rPr>
        <w:t xml:space="preserve">2.2.8. Создать необходимые условия сотрудникам Исполнителя для качественного исполнения ими своих функциональных обязанностей.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2.2.9. Предоставить Исполнителю копии заверенных Заказчиком документов, подтверждающих его права на объект и имущество, подлежащие охране.</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2.2.10.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377F00" w:rsidRDefault="00E917A9">
      <w:pPr>
        <w:spacing w:after="0" w:line="240" w:lineRule="auto"/>
        <w:ind w:firstLine="567"/>
        <w:contextualSpacing/>
        <w:jc w:val="both"/>
        <w:rPr>
          <w:rFonts w:ascii="Times New Roman" w:hAnsi="Times New Roman"/>
          <w:b/>
          <w:szCs w:val="22"/>
        </w:rPr>
      </w:pPr>
      <w:r>
        <w:rPr>
          <w:rFonts w:ascii="Times New Roman" w:hAnsi="Times New Roman"/>
          <w:szCs w:val="22"/>
        </w:rPr>
        <w:t>2.2.11</w:t>
      </w:r>
      <w:r>
        <w:rPr>
          <w:rFonts w:ascii="Times New Roman" w:hAnsi="Times New Roman"/>
          <w:b/>
          <w:szCs w:val="22"/>
        </w:rPr>
        <w:t xml:space="preserve">. </w:t>
      </w:r>
      <w:r>
        <w:rPr>
          <w:rFonts w:ascii="Times New Roman" w:hAnsi="Times New Roman"/>
          <w:szCs w:val="22"/>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2.2.12. Сообщать Исполнителю о проведении капитального ремонта помещений и переоборудовании объекта, об изменении на них режима, профиля работ, а также о проведении мероприятий, вследствие которых может возникнуть необходимость изменения типа, условий и порядка или дислокации постов.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2.2.13. При наличии возможности незамедлительно информировать Исполнителя о возникновении угрозы противоправного посягательства на имущество Заказчика, о которой стало известно Заказчику.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2.2.14. Своевременно и в установленном размере производить оплату предусмотренных настоящим Договором охранных услуг.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2.2.15. Знакомить работников охраны с существующими на охраняемом объекте правилами по технике безопасности в части, касающейся осуществлением охраной своих функций.</w:t>
      </w:r>
    </w:p>
    <w:p w:rsidR="00377F00" w:rsidRDefault="00E917A9">
      <w:pPr>
        <w:pStyle w:val="17"/>
        <w:spacing w:after="0" w:line="240" w:lineRule="auto"/>
        <w:ind w:firstLine="567"/>
        <w:contextualSpacing/>
        <w:jc w:val="both"/>
        <w:rPr>
          <w:rFonts w:ascii="Times New Roman" w:hAnsi="Times New Roman"/>
          <w:sz w:val="22"/>
          <w:szCs w:val="22"/>
        </w:rPr>
      </w:pPr>
      <w:r>
        <w:rPr>
          <w:rFonts w:ascii="Times New Roman" w:hAnsi="Times New Roman"/>
          <w:sz w:val="22"/>
          <w:szCs w:val="22"/>
        </w:rPr>
        <w:t xml:space="preserve"> 2.2.16.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377F00" w:rsidRDefault="00E917A9">
      <w:pPr>
        <w:pStyle w:val="17"/>
        <w:spacing w:after="0" w:line="240" w:lineRule="auto"/>
        <w:ind w:firstLine="567"/>
        <w:contextualSpacing/>
        <w:jc w:val="both"/>
        <w:rPr>
          <w:rFonts w:ascii="Times New Roman" w:hAnsi="Times New Roman"/>
          <w:sz w:val="22"/>
          <w:szCs w:val="22"/>
        </w:rPr>
      </w:pPr>
      <w:r>
        <w:rPr>
          <w:rFonts w:ascii="Times New Roman" w:hAnsi="Times New Roman"/>
          <w:sz w:val="22"/>
          <w:szCs w:val="22"/>
        </w:rPr>
        <w:t>2.2.17. Обеспечить сотрудников Исполнителя рабочим местом, отвечающим санитарным нормам.</w:t>
      </w:r>
    </w:p>
    <w:p w:rsidR="00377F00" w:rsidRDefault="00E917A9">
      <w:pPr>
        <w:pStyle w:val="17"/>
        <w:spacing w:after="0" w:line="240" w:lineRule="auto"/>
        <w:ind w:firstLine="567"/>
        <w:contextualSpacing/>
        <w:jc w:val="both"/>
        <w:rPr>
          <w:rFonts w:ascii="Times New Roman" w:hAnsi="Times New Roman"/>
          <w:sz w:val="22"/>
          <w:szCs w:val="22"/>
        </w:rPr>
      </w:pPr>
      <w:r>
        <w:rPr>
          <w:rFonts w:ascii="Times New Roman" w:hAnsi="Times New Roman"/>
          <w:sz w:val="22"/>
          <w:szCs w:val="22"/>
        </w:rPr>
        <w:t>2.2.18. Проинформировать сотрудников учреждения о начале действия охраны и назначить ответственного за координация действий с охранным предприятием.</w:t>
      </w:r>
    </w:p>
    <w:p w:rsidR="00377F00" w:rsidRDefault="00E917A9">
      <w:pPr>
        <w:spacing w:after="0" w:line="240" w:lineRule="auto"/>
        <w:ind w:firstLine="539"/>
        <w:jc w:val="both"/>
        <w:rPr>
          <w:rFonts w:ascii="Times New Roman" w:hAnsi="Times New Roman"/>
          <w:sz w:val="24"/>
        </w:rPr>
      </w:pPr>
      <w:r>
        <w:rPr>
          <w:rFonts w:ascii="Times New Roman" w:hAnsi="Times New Roman"/>
          <w:sz w:val="24"/>
          <w:szCs w:val="24"/>
        </w:rPr>
        <w:t xml:space="preserve">2.2.19. </w:t>
      </w:r>
      <w:r>
        <w:rPr>
          <w:rFonts w:ascii="Times New Roman" w:hAnsi="Times New Roman"/>
          <w:sz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5" w:history="1">
        <w:r>
          <w:rPr>
            <w:rFonts w:ascii="Times New Roman" w:hAnsi="Times New Roman"/>
            <w:sz w:val="24"/>
            <w:u w:val="single"/>
          </w:rPr>
          <w:t>части 3 статьи 3</w:t>
        </w:r>
      </w:hyperlink>
      <w:r>
        <w:rPr>
          <w:rFonts w:ascii="Times New Roman" w:hAnsi="Times New Roman"/>
          <w:sz w:val="24"/>
        </w:rPr>
        <w:t xml:space="preserve"> Закона Российской Федерации от 11 марта 1992 г. </w:t>
      </w:r>
      <w:r>
        <w:rPr>
          <w:rFonts w:ascii="Times New Roman" w:eastAsia="Segoe UI Symbol" w:hAnsi="Times New Roman"/>
          <w:sz w:val="24"/>
        </w:rPr>
        <w:t>№</w:t>
      </w:r>
      <w:r>
        <w:rPr>
          <w:rFonts w:ascii="Times New Roman" w:hAnsi="Times New Roman"/>
          <w:sz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w:t>
      </w:r>
    </w:p>
    <w:p w:rsidR="00377F00" w:rsidRDefault="00E917A9">
      <w:pPr>
        <w:pStyle w:val="17"/>
        <w:spacing w:after="0" w:line="240" w:lineRule="auto"/>
        <w:ind w:firstLine="567"/>
        <w:contextualSpacing/>
        <w:jc w:val="both"/>
        <w:rPr>
          <w:rFonts w:ascii="Times New Roman" w:hAnsi="Times New Roman"/>
          <w:sz w:val="24"/>
        </w:rPr>
      </w:pPr>
      <w:r>
        <w:rPr>
          <w:rFonts w:ascii="Times New Roman" w:hAnsi="Times New Roman"/>
          <w:sz w:val="24"/>
        </w:rPr>
        <w:t xml:space="preserve">2.2.20.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6" w:history="1">
        <w:r>
          <w:rPr>
            <w:rFonts w:ascii="Times New Roman" w:hAnsi="Times New Roman"/>
            <w:sz w:val="24"/>
            <w:u w:val="single"/>
          </w:rPr>
          <w:t>частью первой статьи 11.1</w:t>
        </w:r>
      </w:hyperlink>
      <w:r>
        <w:rPr>
          <w:rFonts w:ascii="Times New Roman" w:hAnsi="Times New Roman"/>
          <w:sz w:val="24"/>
        </w:rPr>
        <w:t xml:space="preserve">, </w:t>
      </w:r>
      <w:hyperlink r:id="rId17" w:history="1">
        <w:r>
          <w:rPr>
            <w:rFonts w:ascii="Times New Roman" w:hAnsi="Times New Roman"/>
            <w:sz w:val="24"/>
            <w:u w:val="single"/>
          </w:rPr>
          <w:t>частью седьмой статьи 12</w:t>
        </w:r>
      </w:hyperlink>
      <w:r>
        <w:rPr>
          <w:rFonts w:ascii="Times New Roman" w:hAnsi="Times New Roman"/>
          <w:sz w:val="24"/>
        </w:rPr>
        <w:t xml:space="preserve"> Закона Российской Федерации от 11 марта 1992 г. </w:t>
      </w:r>
      <w:r>
        <w:rPr>
          <w:rFonts w:ascii="Times New Roman" w:eastAsia="Segoe UI Symbol" w:hAnsi="Times New Roman"/>
          <w:sz w:val="24"/>
        </w:rPr>
        <w:t>№</w:t>
      </w:r>
      <w:r>
        <w:rPr>
          <w:rFonts w:ascii="Times New Roman" w:hAnsi="Times New Roman"/>
          <w:sz w:val="24"/>
        </w:rPr>
        <w:t xml:space="preserve"> 2487-1 "О частной детективной и охранной деятельности в Российской Федерации", </w:t>
      </w:r>
      <w:hyperlink r:id="rId18" w:history="1">
        <w:r>
          <w:rPr>
            <w:rFonts w:ascii="Times New Roman" w:hAnsi="Times New Roman"/>
            <w:sz w:val="24"/>
            <w:u w:val="single"/>
          </w:rPr>
          <w:t>подпунктом "ж" пункта 10</w:t>
        </w:r>
      </w:hyperlink>
      <w:r>
        <w:rPr>
          <w:rFonts w:ascii="Times New Roman" w:hAnsi="Times New Roman"/>
          <w:sz w:val="24"/>
        </w:rPr>
        <w:t xml:space="preserve"> и </w:t>
      </w:r>
      <w:hyperlink r:id="rId19" w:history="1">
        <w:r>
          <w:rPr>
            <w:rFonts w:ascii="Times New Roman" w:hAnsi="Times New Roman"/>
            <w:sz w:val="24"/>
            <w:u w:val="single"/>
          </w:rPr>
          <w:t>"пункта 11</w:t>
        </w:r>
      </w:hyperlink>
      <w:r>
        <w:rPr>
          <w:rFonts w:ascii="Times New Roman" w:hAnsi="Times New Roman"/>
          <w:sz w:val="24"/>
        </w:rPr>
        <w:t xml:space="preserve"> </w:t>
      </w:r>
      <w:r>
        <w:rPr>
          <w:rFonts w:ascii="Times New Roman" w:hAnsi="Times New Roman"/>
          <w:sz w:val="24"/>
        </w:rPr>
        <w:lastRenderedPageBreak/>
        <w:t xml:space="preserve">Положения о лицензировании частной охранной деятельности, утвержденного постановлением Правительства Российской Федерации от 23 июня 2011 г. </w:t>
      </w:r>
      <w:r>
        <w:rPr>
          <w:rFonts w:ascii="Times New Roman" w:eastAsia="Segoe UI Symbol" w:hAnsi="Times New Roman"/>
          <w:sz w:val="24"/>
        </w:rPr>
        <w:t>№</w:t>
      </w:r>
      <w:r>
        <w:rPr>
          <w:rFonts w:ascii="Times New Roman" w:hAnsi="Times New Roman"/>
          <w:sz w:val="24"/>
        </w:rPr>
        <w:t xml:space="preserve"> 498. </w:t>
      </w:r>
    </w:p>
    <w:p w:rsidR="00377F00" w:rsidRDefault="00377F00">
      <w:pPr>
        <w:pStyle w:val="17"/>
        <w:spacing w:after="0" w:line="240" w:lineRule="auto"/>
        <w:ind w:firstLine="567"/>
        <w:contextualSpacing/>
        <w:jc w:val="both"/>
        <w:rPr>
          <w:rFonts w:ascii="Times New Roman" w:hAnsi="Times New Roman"/>
          <w:sz w:val="22"/>
          <w:szCs w:val="22"/>
        </w:rPr>
      </w:pP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2.3. Исполнитель имеет право:</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2.3.1. Требовать своевременного подписания Заказчиком Акта сдачи-приемки услуг по настоящему договору в соответствии со сроком, указанным в пункте 3.1 настоящего контракта.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2.3.2. Требовать своевременной оплаты оказанных услуг в соответствии с пунктом 4.4 настоящего контракта.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2.3.3. Письменно запрашивать у Заказчика разъяснения и уточнения относительно оказания услуг в рамках настоящего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2.3.4. Осуществлять иные права, не указанные в тексте настоящего договора, в соответствии с законодательными и иными нормативными правовыми актами Российской Федерации.</w:t>
      </w: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2.4. Заказчик имеет право:</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2.4.1. В любое время проверять ход и качество услуг, оказываемых Исполнителем, не вмешиваясь в его хозяйственную деятельность.</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2.4.2.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на основании договоров.</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2.4.3. Осуществлять иные права в соответствии с законодательными и иными нормативными правовыми актами Российской Федерации.</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2.4.4. Предъявлять претензии Исполнителю за ненадлежащее исполнение обязательств, предусмотренных настоящим Договором, путем внесения представления о выявленных недостатках на имя уполномоченных представителей Исполнителя.</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2.4. </w:t>
      </w:r>
      <w:r>
        <w:rPr>
          <w:rFonts w:ascii="Times New Roman" w:hAnsi="Times New Roman"/>
          <w:b/>
          <w:szCs w:val="22"/>
        </w:rPr>
        <w:t>Совместные права и обязанности Сторон:</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2.4.1. При исполнении настоящего Договора Стороны вправе издавать совместные распоряжения, инструкции, положения по вопросам установления определенных режимных мер на охраняемом объекте, взаимоотношений сотрудников Исполнителя и персонала Заказчика, а также определять дислокацию постов и расстановку охранников на объекте.</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2.4.2. Стороны обеспечивают конфиденциальность сведений, касающихся предмета настоящего Договора (принципов и системы охраны, сигнализации и защиты) и хода его выполнения.</w:t>
      </w:r>
    </w:p>
    <w:p w:rsidR="00377F00" w:rsidRDefault="00377F00">
      <w:pPr>
        <w:spacing w:after="0" w:line="240" w:lineRule="auto"/>
        <w:contextualSpacing/>
        <w:rPr>
          <w:rFonts w:ascii="Times New Roman" w:hAnsi="Times New Roman"/>
          <w:b/>
          <w:szCs w:val="22"/>
        </w:rPr>
      </w:pPr>
    </w:p>
    <w:p w:rsidR="00377F00" w:rsidRDefault="00E917A9">
      <w:pPr>
        <w:spacing w:after="0" w:line="240" w:lineRule="auto"/>
        <w:jc w:val="center"/>
        <w:outlineLvl w:val="0"/>
        <w:rPr>
          <w:rFonts w:ascii="Times New Roman" w:hAnsi="Times New Roman"/>
          <w:b/>
          <w:szCs w:val="22"/>
        </w:rPr>
      </w:pPr>
      <w:r>
        <w:rPr>
          <w:rFonts w:ascii="Times New Roman" w:hAnsi="Times New Roman"/>
          <w:b/>
          <w:szCs w:val="22"/>
        </w:rPr>
        <w:t>3. ПОРЯДОК СДАЧИ И ПРИЕМКИ УСЛУГ</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3.1. Услуги по настоящему договору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Приемка оказанных охранных услуг в соответствии с договором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Заказчик проводит экспертизу результатов исполнения обязательств Исполнителем по настоящему договору на предмет соответствия оказанных услуг требованиям и условиям настоящего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3.5. Датой приемки оказанных охранных услуг считается дата подписания Акта сдачи-приемки оказанных услуг Заказчиком.</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lastRenderedPageBreak/>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3.7. Устранение Исполнителем недостатков в оказании услуг не освобождает его от уплаты пени и штрафа по договору.</w:t>
      </w:r>
    </w:p>
    <w:p w:rsidR="00377F00" w:rsidRDefault="00377F00">
      <w:pPr>
        <w:spacing w:after="0" w:line="240" w:lineRule="auto"/>
        <w:ind w:firstLine="540"/>
        <w:jc w:val="both"/>
        <w:rPr>
          <w:rFonts w:ascii="Times New Roman" w:hAnsi="Times New Roman"/>
          <w:szCs w:val="22"/>
        </w:rPr>
      </w:pPr>
    </w:p>
    <w:p w:rsidR="00377F00" w:rsidRDefault="00E917A9">
      <w:pPr>
        <w:spacing w:after="0" w:line="240" w:lineRule="auto"/>
        <w:contextualSpacing/>
        <w:jc w:val="center"/>
        <w:rPr>
          <w:rFonts w:ascii="Times New Roman" w:hAnsi="Times New Roman"/>
          <w:b/>
          <w:szCs w:val="22"/>
        </w:rPr>
      </w:pPr>
      <w:r>
        <w:rPr>
          <w:rFonts w:ascii="Times New Roman" w:hAnsi="Times New Roman"/>
          <w:b/>
          <w:szCs w:val="22"/>
        </w:rPr>
        <w:t>4. СТОИМОСТЬ УСЛУГ И ПОРЯДОК РАСЧЕТОВ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4.1. Стоимость услуг по Договору </w:t>
      </w:r>
      <w:r>
        <w:rPr>
          <w:rFonts w:ascii="Times New Roman" w:hAnsi="Times New Roman"/>
          <w:color w:val="auto"/>
          <w:szCs w:val="22"/>
        </w:rPr>
        <w:t xml:space="preserve">составляет </w:t>
      </w:r>
      <w:r w:rsidR="00C0281A">
        <w:rPr>
          <w:rFonts w:ascii="Times New Roman" w:hAnsi="Times New Roman"/>
          <w:b/>
          <w:color w:val="auto"/>
          <w:szCs w:val="22"/>
        </w:rPr>
        <w:t>244800</w:t>
      </w:r>
      <w:r w:rsidR="00375320" w:rsidRPr="008160CC">
        <w:rPr>
          <w:rFonts w:ascii="Times New Roman" w:hAnsi="Times New Roman"/>
          <w:b/>
          <w:color w:val="auto"/>
          <w:szCs w:val="22"/>
        </w:rPr>
        <w:t xml:space="preserve"> (</w:t>
      </w:r>
      <w:r w:rsidR="00C0281A">
        <w:rPr>
          <w:rFonts w:ascii="Times New Roman" w:hAnsi="Times New Roman"/>
          <w:b/>
          <w:color w:val="auto"/>
          <w:szCs w:val="22"/>
        </w:rPr>
        <w:t>двести сорок четыре</w:t>
      </w:r>
      <w:r w:rsidR="00375320" w:rsidRPr="008160CC">
        <w:rPr>
          <w:rFonts w:ascii="Times New Roman" w:hAnsi="Times New Roman"/>
          <w:b/>
          <w:color w:val="auto"/>
          <w:szCs w:val="22"/>
        </w:rPr>
        <w:t xml:space="preserve"> тысячи</w:t>
      </w:r>
      <w:r w:rsidR="00C0281A">
        <w:rPr>
          <w:rFonts w:ascii="Times New Roman" w:hAnsi="Times New Roman"/>
          <w:b/>
          <w:color w:val="auto"/>
          <w:szCs w:val="22"/>
        </w:rPr>
        <w:t xml:space="preserve"> восемьсот</w:t>
      </w:r>
      <w:r w:rsidR="00375320">
        <w:rPr>
          <w:rFonts w:ascii="Times New Roman" w:hAnsi="Times New Roman"/>
          <w:b/>
          <w:color w:val="auto"/>
          <w:szCs w:val="22"/>
        </w:rPr>
        <w:t>)</w:t>
      </w:r>
      <w:r w:rsidR="00375320" w:rsidRPr="008160CC">
        <w:rPr>
          <w:rFonts w:ascii="Times New Roman" w:hAnsi="Times New Roman"/>
          <w:b/>
          <w:color w:val="auto"/>
          <w:szCs w:val="22"/>
        </w:rPr>
        <w:t xml:space="preserve"> рублей 00 копеек</w:t>
      </w:r>
      <w:r>
        <w:rPr>
          <w:rFonts w:ascii="Times New Roman" w:hAnsi="Times New Roman"/>
          <w:b/>
          <w:color w:val="auto"/>
          <w:szCs w:val="22"/>
        </w:rPr>
        <w:t xml:space="preserve"> в т. ч НДС 5% </w:t>
      </w:r>
      <w:r w:rsidRPr="00EE06B0">
        <w:rPr>
          <w:rFonts w:ascii="Times New Roman" w:hAnsi="Times New Roman"/>
          <w:b/>
          <w:color w:val="auto"/>
          <w:szCs w:val="22"/>
        </w:rPr>
        <w:t>-</w:t>
      </w:r>
      <w:r w:rsidRPr="00EE06B0">
        <w:rPr>
          <w:rFonts w:ascii="Times New Roman" w:hAnsi="Times New Roman"/>
          <w:color w:val="auto"/>
          <w:szCs w:val="22"/>
        </w:rPr>
        <w:t xml:space="preserve">  </w:t>
      </w:r>
      <w:r w:rsidR="00C0281A">
        <w:rPr>
          <w:rFonts w:ascii="Times New Roman" w:hAnsi="Times New Roman"/>
          <w:color w:val="auto"/>
          <w:szCs w:val="22"/>
        </w:rPr>
        <w:t>11657 руб. 14 коп</w:t>
      </w:r>
      <w:r>
        <w:rPr>
          <w:rFonts w:ascii="Times New Roman" w:hAnsi="Times New Roman"/>
          <w:color w:val="auto"/>
          <w:szCs w:val="22"/>
        </w:rPr>
        <w:t xml:space="preserve">. Стоимость работ </w:t>
      </w:r>
      <w:r>
        <w:rPr>
          <w:rFonts w:ascii="Times New Roman" w:hAnsi="Times New Roman"/>
          <w:szCs w:val="22"/>
        </w:rPr>
        <w:t>включает затраты на приобретение материалов и их доставку, затраты на страхование, уплату налогов, сборов и других обязательных платежей.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4.2.  Цена Договора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20" w:history="1">
        <w:r>
          <w:rPr>
            <w:rFonts w:ascii="Times New Roman" w:hAnsi="Times New Roman"/>
            <w:color w:val="0000FF"/>
            <w:szCs w:val="22"/>
            <w:u w:val="single"/>
          </w:rPr>
          <w:t>законом</w:t>
        </w:r>
      </w:hyperlink>
      <w:r>
        <w:rPr>
          <w:rFonts w:ascii="Times New Roman" w:hAnsi="Times New Roman"/>
          <w:szCs w:val="22"/>
        </w:rPr>
        <w:t>№ 44-ФЗ.</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Цена Договора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4.3. Источник финансирования настоящего контракта - бюджет муниципального образования «Город Киров».</w:t>
      </w:r>
    </w:p>
    <w:p w:rsidR="00377F00" w:rsidRDefault="00E917A9">
      <w:pPr>
        <w:spacing w:after="0"/>
        <w:ind w:firstLine="851"/>
        <w:jc w:val="both"/>
        <w:rPr>
          <w:rFonts w:ascii="Times New Roman" w:hAnsi="Times New Roman"/>
        </w:rPr>
      </w:pPr>
      <w:r>
        <w:rPr>
          <w:rFonts w:ascii="Times New Roman" w:hAnsi="Times New Roman"/>
          <w:szCs w:val="22"/>
        </w:rPr>
        <w:t>4.4.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4.6.  Обязанности Заказчика по оплате услуги считаются исполненными с момента списания денежных средств со счета Заказчика.</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4.7. Заказчик должен подписать Акты, указанные в п. 3.3. Договора, в срок не позднее 5 (пяти) рабочих дней с момента их получения, либо представить Исполнителю мотивированный отказ с перечнем необходимых доработок, порядка и срока их выполнения. В случае непредставления такого отказа услуги считаются принятыми.</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 xml:space="preserve">4.8. Не заказанная Заказчиком услуга не выполняется Исполнителем, не принимается и не оплачивается Заказчиком. </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4.9. Датой исполнения обязательств Заказчика по оплате, считается дата списания денежных средств с лицевого счета Заказчика.</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4.10. При прекращении Договора Стороны определяют завершающее сальдо взаимных предоставлений по Договору с учетом фактического исполнения обязательств по Договору, выявленных недостатков, предоставленных авансов, убытков и неустоек.</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4.11. При изменении объема услуг в соответствии с п. 1.1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7F00" w:rsidRDefault="00377F00">
      <w:pPr>
        <w:tabs>
          <w:tab w:val="left" w:pos="7927"/>
        </w:tabs>
        <w:spacing w:after="0" w:line="240" w:lineRule="auto"/>
        <w:ind w:firstLine="567"/>
        <w:contextualSpacing/>
        <w:jc w:val="both"/>
        <w:rPr>
          <w:rFonts w:ascii="Times New Roman" w:hAnsi="Times New Roman"/>
          <w:szCs w:val="22"/>
        </w:rPr>
      </w:pPr>
    </w:p>
    <w:p w:rsidR="00377F00" w:rsidRDefault="00E917A9">
      <w:pPr>
        <w:tabs>
          <w:tab w:val="left" w:pos="7927"/>
        </w:tabs>
        <w:spacing w:after="0" w:line="240" w:lineRule="auto"/>
        <w:ind w:firstLine="567"/>
        <w:contextualSpacing/>
        <w:jc w:val="center"/>
        <w:rPr>
          <w:rFonts w:ascii="Times New Roman" w:hAnsi="Times New Roman"/>
          <w:b/>
          <w:szCs w:val="22"/>
        </w:rPr>
      </w:pPr>
      <w:r>
        <w:rPr>
          <w:rFonts w:ascii="Times New Roman" w:hAnsi="Times New Roman"/>
          <w:b/>
          <w:szCs w:val="22"/>
        </w:rPr>
        <w:t>5. ОТВЕТСТВЕННОСТЬ СТОРОН</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w:t>
      </w:r>
      <w:r>
        <w:rPr>
          <w:rFonts w:ascii="Times New Roman" w:hAnsi="Times New Roman"/>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следующем порядке:</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а) 1000 рублей, если цена контракта не превышает 3 млн рублей (включительно);</w:t>
      </w:r>
    </w:p>
    <w:p w:rsidR="00377F00" w:rsidRDefault="00E917A9">
      <w:pPr>
        <w:spacing w:after="0" w:line="240" w:lineRule="auto"/>
        <w:jc w:val="both"/>
        <w:rPr>
          <w:rFonts w:ascii="Times New Roman" w:hAnsi="Times New Roman"/>
          <w:szCs w:val="22"/>
        </w:rPr>
      </w:pPr>
      <w:r>
        <w:rPr>
          <w:rFonts w:ascii="Times New Roman" w:hAnsi="Times New Roman"/>
          <w:szCs w:val="22"/>
        </w:rPr>
        <w:t xml:space="preserve">       5.4.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а) </w:t>
      </w:r>
      <w:r w:rsidR="00C0281A">
        <w:rPr>
          <w:rFonts w:ascii="Times New Roman" w:hAnsi="Times New Roman"/>
          <w:b/>
          <w:color w:val="auto"/>
          <w:szCs w:val="22"/>
        </w:rPr>
        <w:t>24480</w:t>
      </w:r>
      <w:r>
        <w:rPr>
          <w:rFonts w:ascii="Times New Roman" w:hAnsi="Times New Roman"/>
          <w:b/>
          <w:color w:val="auto"/>
          <w:szCs w:val="22"/>
        </w:rPr>
        <w:t xml:space="preserve"> рублей </w:t>
      </w:r>
      <w:r w:rsidR="00882CBE">
        <w:rPr>
          <w:rFonts w:ascii="Times New Roman" w:hAnsi="Times New Roman"/>
          <w:b/>
          <w:color w:val="auto"/>
          <w:szCs w:val="22"/>
        </w:rPr>
        <w:t>0</w:t>
      </w:r>
      <w:r>
        <w:rPr>
          <w:rFonts w:ascii="Times New Roman" w:hAnsi="Times New Roman"/>
          <w:b/>
          <w:color w:val="auto"/>
          <w:szCs w:val="22"/>
        </w:rPr>
        <w:t>0 копеек</w:t>
      </w:r>
      <w:r>
        <w:rPr>
          <w:rFonts w:ascii="Times New Roman" w:hAnsi="Times New Roman"/>
          <w:color w:val="auto"/>
          <w:szCs w:val="22"/>
        </w:rPr>
        <w:t xml:space="preserve"> (</w:t>
      </w:r>
      <w:r>
        <w:rPr>
          <w:rFonts w:ascii="Times New Roman" w:hAnsi="Times New Roman"/>
          <w:szCs w:val="22"/>
        </w:rPr>
        <w:t>10 процентов цены договора (этапа) в случае, если цена договора (этапа) не превышает 3 млн рублей);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следующем порядке:</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а) 1000 рублей, если цена договора не превышает 3 млн рублей;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5.8.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5.9.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77F00" w:rsidRDefault="00E917A9">
      <w:pPr>
        <w:spacing w:after="0" w:line="240" w:lineRule="auto"/>
        <w:jc w:val="both"/>
        <w:rPr>
          <w:rFonts w:ascii="Times New Roman" w:hAnsi="Times New Roman"/>
          <w:szCs w:val="22"/>
        </w:rPr>
      </w:pPr>
      <w:r>
        <w:rPr>
          <w:rFonts w:ascii="Times New Roman" w:hAnsi="Times New Roman"/>
          <w:szCs w:val="22"/>
        </w:rPr>
        <w:t xml:space="preserve">       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rsidR="00377F00" w:rsidRDefault="00E917A9">
      <w:pPr>
        <w:numPr>
          <w:ilvl w:val="1"/>
          <w:numId w:val="3"/>
        </w:numPr>
        <w:tabs>
          <w:tab w:val="clear" w:pos="622"/>
          <w:tab w:val="left" w:pos="1080"/>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377F00" w:rsidRDefault="00E917A9">
      <w:pPr>
        <w:numPr>
          <w:ilvl w:val="1"/>
          <w:numId w:val="3"/>
        </w:numPr>
        <w:tabs>
          <w:tab w:val="clear" w:pos="622"/>
          <w:tab w:val="left" w:pos="0"/>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Сторона, несвоевременно направившая извещение, предусмотренное в п. 5.12 договора, возмещает другой Стороне понесенные последней убытки.</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 Исполнителя</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 xml:space="preserve"> Исполнитель несет ответственность:</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lastRenderedPageBreak/>
        <w:t>- за ущерб, причиненный кражами товарно-материальных ценностей, совершенными посредством взлома на объекте запоров, замков, дверей, окон, ограждений либо иными способами в результате ненадлежащей охраны (отсутствие охранников на посту, несвоевременное реагирование на угрозу причинения вреда имуществу Заказчика, несанкционированный допуск на территорию охраняемого объекта и на сам объект посторонних лиц, отсутствие (неисправность) у охранников средств связи и т.п.);</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за ущерб,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за ущерб, причиненный пожаром или в силу других причин по вине работников, осуществляющих охрану.</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Факты хищения,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объекта, устанавливаются в порядке, определяемом действующим законодательством Российской Федерации.</w:t>
      </w:r>
    </w:p>
    <w:p w:rsidR="00377F00" w:rsidRDefault="00377F00">
      <w:pPr>
        <w:spacing w:after="0" w:line="240" w:lineRule="auto"/>
        <w:ind w:firstLine="567"/>
        <w:contextualSpacing/>
        <w:jc w:val="both"/>
        <w:rPr>
          <w:rFonts w:ascii="Times New Roman" w:hAnsi="Times New Roman"/>
          <w:szCs w:val="22"/>
        </w:rPr>
      </w:pPr>
    </w:p>
    <w:p w:rsidR="00377F00" w:rsidRDefault="00E917A9">
      <w:pPr>
        <w:spacing w:after="0" w:line="240" w:lineRule="auto"/>
        <w:contextualSpacing/>
        <w:jc w:val="center"/>
        <w:outlineLvl w:val="0"/>
        <w:rPr>
          <w:rFonts w:ascii="Times New Roman" w:hAnsi="Times New Roman"/>
          <w:b/>
          <w:sz w:val="20"/>
        </w:rPr>
      </w:pPr>
      <w:r>
        <w:rPr>
          <w:rFonts w:ascii="Times New Roman" w:hAnsi="Times New Roman"/>
          <w:b/>
          <w:sz w:val="20"/>
        </w:rPr>
        <w:t>6. КОНФИДЕНЦИАЛЬНОСТЬ</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 xml:space="preserve">6.1. Стороны в течение срока действия Договора, а также в течение 5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Договора,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 xml:space="preserve">6.2. 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377F00" w:rsidRDefault="00E917A9">
      <w:pPr>
        <w:numPr>
          <w:ilvl w:val="0"/>
          <w:numId w:val="4"/>
        </w:numPr>
        <w:spacing w:after="0" w:line="240" w:lineRule="auto"/>
        <w:ind w:left="0" w:firstLine="567"/>
        <w:contextualSpacing/>
        <w:jc w:val="both"/>
        <w:rPr>
          <w:rFonts w:ascii="Times New Roman" w:hAnsi="Times New Roman"/>
          <w:sz w:val="20"/>
        </w:rPr>
      </w:pPr>
      <w:r>
        <w:rPr>
          <w:rFonts w:ascii="Times New Roman" w:hAnsi="Times New Roman"/>
          <w:sz w:val="20"/>
        </w:rPr>
        <w:t xml:space="preserve">осуществлять передачу конфиденциальной информации исключительно по защищенным каналам связи; </w:t>
      </w:r>
    </w:p>
    <w:p w:rsidR="00377F00" w:rsidRDefault="00E917A9">
      <w:pPr>
        <w:numPr>
          <w:ilvl w:val="0"/>
          <w:numId w:val="4"/>
        </w:numPr>
        <w:spacing w:after="0" w:line="240" w:lineRule="auto"/>
        <w:ind w:left="0" w:firstLine="567"/>
        <w:contextualSpacing/>
        <w:jc w:val="both"/>
        <w:rPr>
          <w:rFonts w:ascii="Times New Roman" w:hAnsi="Times New Roman"/>
          <w:sz w:val="20"/>
        </w:rPr>
      </w:pPr>
      <w:r>
        <w:rPr>
          <w:rFonts w:ascii="Times New Roman" w:hAnsi="Times New Roman"/>
          <w:sz w:val="20"/>
        </w:rPr>
        <w:t>хранить конфиденциальную информацию исключительно в предназначенных для этого местах, исключающих доступ к ней третьих лиц;</w:t>
      </w:r>
    </w:p>
    <w:p w:rsidR="00377F00" w:rsidRDefault="00E917A9">
      <w:pPr>
        <w:numPr>
          <w:ilvl w:val="0"/>
          <w:numId w:val="4"/>
        </w:numPr>
        <w:spacing w:after="0" w:line="240" w:lineRule="auto"/>
        <w:ind w:left="0" w:firstLine="567"/>
        <w:contextualSpacing/>
        <w:jc w:val="both"/>
        <w:rPr>
          <w:rFonts w:ascii="Times New Roman" w:hAnsi="Times New Roman"/>
          <w:sz w:val="20"/>
        </w:rPr>
      </w:pPr>
      <w:r>
        <w:rPr>
          <w:rFonts w:ascii="Times New Roman" w:hAnsi="Times New Roman"/>
          <w:sz w:val="20"/>
        </w:rPr>
        <w:t xml:space="preserve">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6.3. 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6.4. Стороны не вправе в одностороннем порядке прекращать охрану конфиденциальной информации, предусмотренной Договором, в том числе в случае своей реорганизации или ликвидации в соответствии с гражданским законодательством.</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6.5. Под разглашением конфиденциальной информации в рамках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 xml:space="preserve">6.6.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6.7.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2 (Двух) рабочих дней с момента раскрытия конфиденциальной информации.</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6.8. В случае неисполнения Сторонами обязательств, предусмотренных настоящим разделом, Сторона, допустившая такое нарушение, обязуется возместить все причиненные этим убытки, в том числе упущенную выгоду, в течение 5 (Пяти) рабочих дней после получения соответствующего письменного требования пострадавшей Стороны.</w:t>
      </w:r>
    </w:p>
    <w:p w:rsidR="00377F00" w:rsidRDefault="00E917A9">
      <w:pPr>
        <w:spacing w:after="0" w:line="240" w:lineRule="auto"/>
        <w:ind w:firstLine="567"/>
        <w:contextualSpacing/>
        <w:jc w:val="both"/>
        <w:rPr>
          <w:rFonts w:ascii="Times New Roman" w:hAnsi="Times New Roman"/>
        </w:rPr>
      </w:pPr>
      <w:r>
        <w:rPr>
          <w:rFonts w:ascii="Times New Roman" w:hAnsi="Times New Roman"/>
        </w:rPr>
        <w:t>6.9.</w:t>
      </w:r>
      <w:r>
        <w:t xml:space="preserve"> </w:t>
      </w:r>
      <w:r>
        <w:rPr>
          <w:rFonts w:ascii="Times New Roman" w:hAnsi="Times New Roman"/>
        </w:rPr>
        <w:t>Для обеспечения пропускного и внутриобъектового режимов и охраны имущества образовательной организации у охранника образовательной организации (работника по обеспечению охраны образовательных организаций) должны быть при себе специальные средства (палка резиновая и наручники) .</w:t>
      </w:r>
    </w:p>
    <w:p w:rsidR="00377F00" w:rsidRDefault="00377F00">
      <w:pPr>
        <w:spacing w:after="0" w:line="240" w:lineRule="auto"/>
        <w:ind w:firstLine="567"/>
        <w:contextualSpacing/>
        <w:jc w:val="both"/>
        <w:rPr>
          <w:rFonts w:ascii="Times New Roman" w:hAnsi="Times New Roman"/>
          <w:sz w:val="20"/>
        </w:rPr>
      </w:pPr>
    </w:p>
    <w:p w:rsidR="00377F00" w:rsidRDefault="00377F00">
      <w:pPr>
        <w:spacing w:after="0" w:line="240" w:lineRule="auto"/>
        <w:jc w:val="both"/>
        <w:rPr>
          <w:rFonts w:ascii="Times New Roman" w:hAnsi="Times New Roman"/>
          <w:sz w:val="20"/>
        </w:rPr>
      </w:pPr>
    </w:p>
    <w:p w:rsidR="00377F00" w:rsidRDefault="00E917A9">
      <w:pPr>
        <w:spacing w:after="0" w:line="240" w:lineRule="auto"/>
        <w:jc w:val="center"/>
        <w:outlineLvl w:val="0"/>
        <w:rPr>
          <w:rFonts w:ascii="Times New Roman" w:hAnsi="Times New Roman"/>
          <w:b/>
          <w:sz w:val="20"/>
        </w:rPr>
      </w:pPr>
      <w:r>
        <w:rPr>
          <w:rFonts w:ascii="Times New Roman" w:hAnsi="Times New Roman"/>
          <w:b/>
          <w:sz w:val="20"/>
        </w:rPr>
        <w:t>7. ПОРЯДОК УРЕГУЛИРОВАНИЯ СПОРОВ</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7.1. Стороны принимают все меры к тому, чтобы любые споры, разногласия либо претензии, касающиеся исполнения настоящего договора или в связи с ним, были урегулированы путем переговоров.</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 xml:space="preserve">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Pr>
          <w:rFonts w:ascii="Times New Roman" w:hAnsi="Times New Roman"/>
          <w:sz w:val="20"/>
        </w:rPr>
        <w:lastRenderedPageBreak/>
        <w:t>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         7.3.   Любые   споры, не   урегулированные во внесудебном порядке, разрешаются в Арбитражном суде Кировской области</w:t>
      </w:r>
    </w:p>
    <w:p w:rsidR="00377F00" w:rsidRDefault="00E917A9">
      <w:pPr>
        <w:spacing w:after="0" w:line="240" w:lineRule="auto"/>
        <w:jc w:val="center"/>
        <w:rPr>
          <w:rFonts w:ascii="Times New Roman" w:hAnsi="Times New Roman"/>
          <w:b/>
          <w:sz w:val="20"/>
        </w:rPr>
      </w:pPr>
      <w:r>
        <w:rPr>
          <w:rFonts w:ascii="Times New Roman" w:hAnsi="Times New Roman"/>
          <w:b/>
          <w:sz w:val="20"/>
        </w:rPr>
        <w:t>8. АНТИКОРРУПЦИОННАЯ ОГОВОРКА</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77F00" w:rsidRDefault="00E917A9">
      <w:pPr>
        <w:spacing w:before="134" w:after="0"/>
        <w:ind w:firstLine="567"/>
        <w:jc w:val="center"/>
        <w:outlineLvl w:val="0"/>
        <w:rPr>
          <w:rFonts w:ascii="Times New Roman" w:hAnsi="Times New Roman"/>
          <w:b/>
          <w:sz w:val="20"/>
        </w:rPr>
      </w:pPr>
      <w:r>
        <w:rPr>
          <w:rFonts w:ascii="Times New Roman" w:hAnsi="Times New Roman"/>
          <w:b/>
          <w:sz w:val="20"/>
        </w:rPr>
        <w:t>9. ПРОЧИЕ УСЛОВИЯ</w:t>
      </w:r>
    </w:p>
    <w:p w:rsidR="00377F00" w:rsidRDefault="00E917A9">
      <w:pPr>
        <w:spacing w:after="0" w:line="240" w:lineRule="auto"/>
        <w:ind w:firstLine="567"/>
        <w:jc w:val="both"/>
        <w:rPr>
          <w:rFonts w:ascii="Times New Roman" w:hAnsi="Times New Roman"/>
          <w:sz w:val="20"/>
        </w:rPr>
      </w:pPr>
      <w:r>
        <w:rPr>
          <w:rFonts w:ascii="Times New Roman" w:hAnsi="Times New Roman"/>
          <w:sz w:val="20"/>
        </w:rPr>
        <w:t>9.1. Настоящий Договор вступает в силу с момента подписания и действует до полного исполнения сторонами своих обязательств по Договору.</w:t>
      </w:r>
    </w:p>
    <w:p w:rsidR="00377F00" w:rsidRDefault="00E917A9">
      <w:pPr>
        <w:spacing w:after="0" w:line="240" w:lineRule="auto"/>
        <w:ind w:firstLine="567"/>
        <w:jc w:val="both"/>
        <w:rPr>
          <w:rFonts w:ascii="Times New Roman" w:hAnsi="Times New Roman"/>
          <w:sz w:val="20"/>
        </w:rPr>
      </w:pPr>
      <w:r>
        <w:rPr>
          <w:rFonts w:ascii="Times New Roman" w:hAnsi="Times New Roman"/>
          <w:sz w:val="20"/>
        </w:rPr>
        <w:t>9.2.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377F00" w:rsidRDefault="00E917A9">
      <w:pPr>
        <w:spacing w:after="0" w:line="240" w:lineRule="auto"/>
        <w:ind w:firstLine="567"/>
        <w:jc w:val="both"/>
        <w:rPr>
          <w:rFonts w:ascii="Times New Roman" w:hAnsi="Times New Roman"/>
          <w:sz w:val="20"/>
        </w:rPr>
      </w:pPr>
      <w:r>
        <w:rPr>
          <w:rFonts w:ascii="Times New Roman" w:hAnsi="Times New Roman"/>
          <w:sz w:val="20"/>
        </w:rPr>
        <w:t>9.3. Настоящий Договор составлен в двух экземплярах, имеющих одинаковую юридическую силу, по одному экземпляру для каждой из сторон.</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 xml:space="preserve">9.4. Изменение существенных условий договора при его исполнении не допускается, за исключением случаев, предусмотренных Федеральным </w:t>
      </w:r>
      <w:hyperlink r:id="rId21" w:history="1">
        <w:r>
          <w:rPr>
            <w:rFonts w:ascii="Times New Roman" w:hAnsi="Times New Roman"/>
            <w:color w:val="0000FF"/>
            <w:sz w:val="20"/>
            <w:u w:val="single"/>
          </w:rPr>
          <w:t>законом</w:t>
        </w:r>
      </w:hyperlink>
      <w:r>
        <w:rPr>
          <w:rFonts w:ascii="Times New Roman" w:hAnsi="Times New Roman"/>
          <w:sz w:val="20"/>
        </w:rPr>
        <w:t>№ 44-ФЗ.</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9.5.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 xml:space="preserve">9.6. Расторжение договора допускается по соглашению Сторон, по решению суда, в случае одностороннего отказа Стороны контракта от исполнения договора в соответствии с гражданским законодательством Российской Федерации и положениями </w:t>
      </w:r>
      <w:hyperlink r:id="rId22" w:history="1">
        <w:r>
          <w:rPr>
            <w:rFonts w:ascii="Times New Roman" w:hAnsi="Times New Roman"/>
            <w:color w:val="0000FF"/>
            <w:sz w:val="20"/>
            <w:u w:val="single"/>
          </w:rPr>
          <w:t>частей 8</w:t>
        </w:r>
      </w:hyperlink>
      <w:r>
        <w:rPr>
          <w:rFonts w:ascii="Times New Roman" w:hAnsi="Times New Roman"/>
          <w:sz w:val="20"/>
        </w:rPr>
        <w:t xml:space="preserve"> - </w:t>
      </w:r>
      <w:hyperlink r:id="rId23" w:history="1">
        <w:r>
          <w:rPr>
            <w:rFonts w:ascii="Times New Roman" w:hAnsi="Times New Roman"/>
            <w:color w:val="0000FF"/>
            <w:sz w:val="20"/>
            <w:u w:val="single"/>
          </w:rPr>
          <w:t>25  статьи 95</w:t>
        </w:r>
      </w:hyperlink>
      <w:r>
        <w:rPr>
          <w:rFonts w:ascii="Times New Roman" w:hAnsi="Times New Roman"/>
          <w:sz w:val="20"/>
        </w:rPr>
        <w:t xml:space="preserve"> Федерального закона № 44-ФЗ.</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 xml:space="preserve">9.7. Любая корреспонденция, которую одна Сторона направляет другой Стороне в соответствии с договором,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4" w:history="1">
        <w:r>
          <w:rPr>
            <w:rFonts w:ascii="Times New Roman" w:hAnsi="Times New Roman"/>
            <w:color w:val="0000FF"/>
            <w:sz w:val="20"/>
            <w:u w:val="single"/>
          </w:rPr>
          <w:t>законом</w:t>
        </w:r>
      </w:hyperlink>
      <w:r>
        <w:rPr>
          <w:rFonts w:ascii="Times New Roman" w:hAnsi="Times New Roman"/>
          <w:sz w:val="20"/>
        </w:rPr>
        <w:t xml:space="preserve"> от 6 апреля 2011 г №  63-ФЗ "Об электронной подписи".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Корреспонденция считается доставленной Стороне также в случаях, если: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Сторона отказалась от получения корреспонденции и этот отказ зафиксирован организацией почтовой связи;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9.8.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к контракту в письменной форме.</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9.9. Во всем, что не предусмотрено настоящим договором, Стороны руководствуются законодательством Российской Федерации.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9.10. Приложения, указанные в договоре, являются его неотъемлемой частью:</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1 - Спецификация, на 1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2 - Техническое задание, на 8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3 - Акт принятия объекта под охрану, на 1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4 - Акт о снятии охраны, на 1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5 – Должностная инструкция, на 5 л.</w:t>
      </w:r>
    </w:p>
    <w:p w:rsidR="00377F00" w:rsidRDefault="00E917A9">
      <w:pPr>
        <w:spacing w:after="0" w:line="240" w:lineRule="auto"/>
        <w:ind w:left="720"/>
        <w:contextualSpacing/>
        <w:jc w:val="center"/>
        <w:rPr>
          <w:rFonts w:ascii="Times New Roman" w:hAnsi="Times New Roman"/>
          <w:b/>
          <w:sz w:val="20"/>
        </w:rPr>
      </w:pPr>
      <w:r>
        <w:rPr>
          <w:rFonts w:ascii="Times New Roman" w:hAnsi="Times New Roman"/>
          <w:b/>
          <w:sz w:val="20"/>
        </w:rPr>
        <w:t>10. АДРЕСА, РЕКВИЗИТЫ И ПОДПИСИ СТОРОН</w:t>
      </w:r>
    </w:p>
    <w:p w:rsidR="00377F00" w:rsidRDefault="00E917A9">
      <w:pPr>
        <w:spacing w:before="134" w:after="0" w:line="240" w:lineRule="auto"/>
        <w:ind w:firstLine="709"/>
        <w:jc w:val="both"/>
        <w:rPr>
          <w:rFonts w:ascii="Times New Roman" w:hAnsi="Times New Roman"/>
          <w:sz w:val="20"/>
        </w:rPr>
      </w:pPr>
      <w:r>
        <w:rPr>
          <w:rFonts w:ascii="Times New Roman" w:hAnsi="Times New Roman"/>
          <w:sz w:val="20"/>
        </w:rPr>
        <w:t>«ЗАКАЗЧИК»:                                                                      «ИСПОЛНИТЕЛЬ»:</w:t>
      </w:r>
    </w:p>
    <w:tbl>
      <w:tblPr>
        <w:tblW w:w="0" w:type="auto"/>
        <w:tblInd w:w="-99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246"/>
        <w:gridCol w:w="5108"/>
      </w:tblGrid>
      <w:tr w:rsidR="00377F00">
        <w:trPr>
          <w:trHeight w:val="1235"/>
        </w:trPr>
        <w:tc>
          <w:tcPr>
            <w:tcW w:w="5246" w:type="dxa"/>
            <w:tcBorders>
              <w:top w:val="single" w:sz="4" w:space="0" w:color="000000"/>
              <w:bottom w:val="single" w:sz="4" w:space="0" w:color="000000"/>
              <w:right w:val="single" w:sz="4" w:space="0" w:color="000000"/>
            </w:tcBorders>
            <w:vAlign w:val="center"/>
          </w:tcPr>
          <w:tbl>
            <w:tblPr>
              <w:tblpPr w:leftFromText="180" w:rightFromText="180" w:vertAnchor="text" w:horzAnchor="margin" w:tblpX="-993" w:tblpY="293"/>
              <w:tblW w:w="10206" w:type="dxa"/>
              <w:tblLayout w:type="fixed"/>
              <w:tblLook w:val="04A0" w:firstRow="1" w:lastRow="0" w:firstColumn="1" w:lastColumn="0" w:noHBand="0" w:noVBand="1"/>
            </w:tblPr>
            <w:tblGrid>
              <w:gridCol w:w="10206"/>
            </w:tblGrid>
            <w:tr w:rsidR="00377F00">
              <w:trPr>
                <w:trHeight w:val="1140"/>
              </w:trPr>
              <w:tc>
                <w:tcPr>
                  <w:tcW w:w="10206" w:type="dxa"/>
                </w:tcPr>
                <w:p w:rsidR="00377F00" w:rsidRDefault="00E917A9">
                  <w:pPr>
                    <w:spacing w:after="0" w:line="240" w:lineRule="auto"/>
                    <w:jc w:val="both"/>
                    <w:rPr>
                      <w:rFonts w:ascii="Times New Roman" w:hAnsi="Times New Roman"/>
                      <w:b/>
                      <w:sz w:val="20"/>
                    </w:rPr>
                  </w:pPr>
                  <w:r>
                    <w:rPr>
                      <w:rFonts w:ascii="Times New Roman" w:hAnsi="Times New Roman"/>
                      <w:b/>
                      <w:sz w:val="20"/>
                    </w:rPr>
                    <w:t>Муниципальное бюджетное</w:t>
                  </w:r>
                </w:p>
                <w:p w:rsidR="00377F00" w:rsidRDefault="00E917A9">
                  <w:pPr>
                    <w:spacing w:after="0" w:line="240" w:lineRule="auto"/>
                    <w:jc w:val="both"/>
                    <w:rPr>
                      <w:rFonts w:ascii="Times New Roman" w:hAnsi="Times New Roman"/>
                      <w:b/>
                      <w:sz w:val="20"/>
                    </w:rPr>
                  </w:pPr>
                  <w:r>
                    <w:rPr>
                      <w:rFonts w:ascii="Times New Roman" w:hAnsi="Times New Roman"/>
                      <w:b/>
                      <w:sz w:val="20"/>
                    </w:rPr>
                    <w:t>общеобразовательное учреждение</w:t>
                  </w:r>
                </w:p>
                <w:p w:rsidR="00377F00" w:rsidRDefault="00E917A9">
                  <w:pPr>
                    <w:spacing w:after="0" w:line="240" w:lineRule="auto"/>
                    <w:jc w:val="both"/>
                    <w:rPr>
                      <w:rFonts w:ascii="Times New Roman" w:hAnsi="Times New Roman"/>
                      <w:b/>
                      <w:sz w:val="20"/>
                    </w:rPr>
                  </w:pPr>
                  <w:r>
                    <w:rPr>
                      <w:rFonts w:ascii="Times New Roman" w:hAnsi="Times New Roman"/>
                      <w:b/>
                      <w:sz w:val="20"/>
                    </w:rPr>
                    <w:t xml:space="preserve">«Средняя общеобразовательная школа № 34» </w:t>
                  </w:r>
                </w:p>
                <w:p w:rsidR="00377F00" w:rsidRDefault="00E917A9">
                  <w:pPr>
                    <w:spacing w:after="0" w:line="240" w:lineRule="auto"/>
                    <w:jc w:val="both"/>
                    <w:rPr>
                      <w:rFonts w:ascii="Times New Roman" w:hAnsi="Times New Roman"/>
                      <w:b/>
                      <w:sz w:val="20"/>
                    </w:rPr>
                  </w:pPr>
                  <w:r>
                    <w:rPr>
                      <w:rFonts w:ascii="Times New Roman" w:hAnsi="Times New Roman"/>
                      <w:b/>
                      <w:sz w:val="20"/>
                    </w:rPr>
                    <w:t>города Кирова (МБОУ СОШ № 34)</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Юридический адрес: 610004, г. Киров, ул. Красный химик, </w:t>
                  </w:r>
                </w:p>
                <w:p w:rsidR="00377F00" w:rsidRDefault="00E917A9">
                  <w:pPr>
                    <w:spacing w:after="0" w:line="240" w:lineRule="auto"/>
                    <w:jc w:val="both"/>
                    <w:rPr>
                      <w:rFonts w:ascii="Times New Roman" w:hAnsi="Times New Roman"/>
                      <w:sz w:val="20"/>
                    </w:rPr>
                  </w:pPr>
                  <w:r>
                    <w:rPr>
                      <w:rFonts w:ascii="Times New Roman" w:hAnsi="Times New Roman"/>
                      <w:sz w:val="20"/>
                    </w:rPr>
                    <w:t>д. 2, корп. 3.</w:t>
                  </w:r>
                </w:p>
                <w:p w:rsidR="00377F00" w:rsidRDefault="00E917A9">
                  <w:pPr>
                    <w:spacing w:after="0" w:line="240" w:lineRule="auto"/>
                    <w:jc w:val="both"/>
                    <w:rPr>
                      <w:rFonts w:ascii="Times New Roman" w:hAnsi="Times New Roman"/>
                      <w:sz w:val="20"/>
                    </w:rPr>
                  </w:pPr>
                  <w:r>
                    <w:rPr>
                      <w:rFonts w:ascii="Times New Roman" w:hAnsi="Times New Roman"/>
                      <w:sz w:val="20"/>
                    </w:rPr>
                    <w:t>Почтовый адрес: 610004, г. Киров, ул. Красный химик,</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 д. 2, корп. 3.</w:t>
                  </w:r>
                </w:p>
                <w:p w:rsidR="00377F00" w:rsidRDefault="00E917A9">
                  <w:pPr>
                    <w:spacing w:after="0" w:line="240" w:lineRule="auto"/>
                    <w:jc w:val="both"/>
                    <w:rPr>
                      <w:rFonts w:ascii="Times New Roman" w:hAnsi="Times New Roman"/>
                      <w:sz w:val="20"/>
                    </w:rPr>
                  </w:pPr>
                  <w:r>
                    <w:rPr>
                      <w:rFonts w:ascii="Times New Roman" w:hAnsi="Times New Roman"/>
                      <w:sz w:val="20"/>
                    </w:rPr>
                    <w:t>ИНН 4348035257</w:t>
                  </w:r>
                </w:p>
                <w:p w:rsidR="00377F00" w:rsidRDefault="00E917A9">
                  <w:pPr>
                    <w:spacing w:after="0" w:line="240" w:lineRule="auto"/>
                    <w:jc w:val="both"/>
                    <w:rPr>
                      <w:rFonts w:ascii="Times New Roman" w:hAnsi="Times New Roman"/>
                      <w:sz w:val="20"/>
                    </w:rPr>
                  </w:pPr>
                  <w:r>
                    <w:rPr>
                      <w:rFonts w:ascii="Times New Roman" w:hAnsi="Times New Roman"/>
                      <w:sz w:val="20"/>
                    </w:rPr>
                    <w:t>КПП 434501001</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ОГРН 1034316533228 </w:t>
                  </w:r>
                </w:p>
                <w:p w:rsidR="00377F00" w:rsidRDefault="00E917A9">
                  <w:pPr>
                    <w:spacing w:after="0" w:line="240" w:lineRule="auto"/>
                    <w:jc w:val="both"/>
                    <w:rPr>
                      <w:rFonts w:ascii="Times New Roman" w:hAnsi="Times New Roman"/>
                      <w:sz w:val="20"/>
                    </w:rPr>
                  </w:pPr>
                  <w:r>
                    <w:rPr>
                      <w:rFonts w:ascii="Times New Roman" w:hAnsi="Times New Roman"/>
                      <w:sz w:val="20"/>
                    </w:rPr>
                    <w:t>ОКПО 10935536</w:t>
                  </w:r>
                </w:p>
                <w:p w:rsidR="00377F00" w:rsidRDefault="00E917A9">
                  <w:pPr>
                    <w:spacing w:after="0" w:line="240" w:lineRule="auto"/>
                    <w:jc w:val="both"/>
                    <w:rPr>
                      <w:rFonts w:ascii="Times New Roman" w:hAnsi="Times New Roman"/>
                      <w:sz w:val="20"/>
                    </w:rPr>
                  </w:pPr>
                  <w:r>
                    <w:rPr>
                      <w:rFonts w:ascii="Times New Roman" w:hAnsi="Times New Roman"/>
                      <w:sz w:val="20"/>
                    </w:rPr>
                    <w:t>ОКОПФ 75403</w:t>
                  </w:r>
                </w:p>
                <w:p w:rsidR="00377F00" w:rsidRDefault="00E917A9">
                  <w:pPr>
                    <w:spacing w:after="0" w:line="240" w:lineRule="auto"/>
                    <w:jc w:val="both"/>
                    <w:rPr>
                      <w:rFonts w:ascii="Times New Roman" w:hAnsi="Times New Roman"/>
                      <w:sz w:val="20"/>
                    </w:rPr>
                  </w:pPr>
                  <w:r>
                    <w:rPr>
                      <w:rFonts w:ascii="Times New Roman" w:hAnsi="Times New Roman"/>
                      <w:sz w:val="20"/>
                    </w:rPr>
                    <w:t>ОКВЭД 85.14</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Банковские реквизиты: </w:t>
                  </w:r>
                </w:p>
                <w:p w:rsidR="00377F00" w:rsidRDefault="00E917A9">
                  <w:pPr>
                    <w:spacing w:after="0" w:line="240" w:lineRule="auto"/>
                    <w:jc w:val="both"/>
                    <w:rPr>
                      <w:rFonts w:ascii="Times New Roman" w:hAnsi="Times New Roman"/>
                      <w:sz w:val="20"/>
                    </w:rPr>
                  </w:pPr>
                  <w:r>
                    <w:rPr>
                      <w:rFonts w:ascii="Times New Roman" w:hAnsi="Times New Roman"/>
                      <w:sz w:val="20"/>
                    </w:rPr>
                    <w:t>департамент финансов администрации города Кирова</w:t>
                  </w:r>
                </w:p>
                <w:p w:rsidR="00377F00" w:rsidRDefault="00E917A9">
                  <w:pPr>
                    <w:spacing w:after="0" w:line="240" w:lineRule="auto"/>
                    <w:jc w:val="both"/>
                    <w:rPr>
                      <w:rFonts w:ascii="Times New Roman" w:hAnsi="Times New Roman"/>
                      <w:sz w:val="20"/>
                    </w:rPr>
                  </w:pPr>
                  <w:r>
                    <w:rPr>
                      <w:rFonts w:ascii="Times New Roman" w:hAnsi="Times New Roman"/>
                      <w:sz w:val="20"/>
                    </w:rPr>
                    <w:t>(МБОУ СОШ №34 г. Кирова) л/с08909011029)</w:t>
                  </w:r>
                </w:p>
                <w:p w:rsidR="00377F00" w:rsidRDefault="00E917A9">
                  <w:pPr>
                    <w:pStyle w:val="af4"/>
                    <w:spacing w:before="0" w:after="0"/>
                    <w:jc w:val="both"/>
                    <w:rPr>
                      <w:rFonts w:ascii="Times New Roman" w:hAnsi="Times New Roman"/>
                      <w:b w:val="0"/>
                      <w:spacing w:val="-4"/>
                      <w:sz w:val="20"/>
                      <w:lang w:eastAsia="en-US"/>
                    </w:rPr>
                  </w:pPr>
                  <w:r>
                    <w:rPr>
                      <w:rFonts w:ascii="Times New Roman" w:hAnsi="Times New Roman"/>
                      <w:b w:val="0"/>
                      <w:spacing w:val="-4"/>
                      <w:sz w:val="20"/>
                      <w:lang w:eastAsia="en-US"/>
                    </w:rPr>
                    <w:t>р/с 03234643337010004000</w:t>
                  </w:r>
                </w:p>
                <w:p w:rsidR="00B91B6E" w:rsidRPr="00EB4421" w:rsidRDefault="00B91B6E" w:rsidP="00B91B6E">
                  <w:pPr>
                    <w:tabs>
                      <w:tab w:val="left" w:pos="0"/>
                    </w:tabs>
                    <w:snapToGrid w:val="0"/>
                    <w:spacing w:after="0"/>
                    <w:rPr>
                      <w:rFonts w:ascii="Times New Roman" w:hAnsi="Times New Roman"/>
                      <w:color w:val="auto"/>
                      <w:spacing w:val="-4"/>
                      <w:sz w:val="20"/>
                    </w:rPr>
                  </w:pPr>
                  <w:r w:rsidRPr="00EB4421">
                    <w:rPr>
                      <w:rFonts w:ascii="Times New Roman" w:hAnsi="Times New Roman"/>
                      <w:color w:val="auto"/>
                      <w:spacing w:val="-4"/>
                      <w:sz w:val="20"/>
                    </w:rPr>
                    <w:t xml:space="preserve">ОКЦ № 4 ВВГУ Банка России//УФК по Кировской области </w:t>
                  </w:r>
                </w:p>
                <w:p w:rsidR="00377F00" w:rsidRDefault="00E917A9">
                  <w:pPr>
                    <w:spacing w:after="0" w:line="240" w:lineRule="auto"/>
                    <w:rPr>
                      <w:rFonts w:ascii="Times New Roman" w:hAnsi="Times New Roman"/>
                      <w:spacing w:val="-4"/>
                      <w:sz w:val="20"/>
                    </w:rPr>
                  </w:pPr>
                  <w:r>
                    <w:rPr>
                      <w:rFonts w:ascii="Times New Roman" w:hAnsi="Times New Roman"/>
                      <w:spacing w:val="-4"/>
                      <w:sz w:val="20"/>
                    </w:rPr>
                    <w:t xml:space="preserve"> г. Киров</w:t>
                  </w:r>
                </w:p>
                <w:p w:rsidR="00377F00" w:rsidRPr="00EE06B0" w:rsidRDefault="00E917A9">
                  <w:pPr>
                    <w:tabs>
                      <w:tab w:val="left" w:pos="0"/>
                    </w:tabs>
                    <w:snapToGrid w:val="0"/>
                    <w:spacing w:after="0" w:line="240" w:lineRule="auto"/>
                    <w:rPr>
                      <w:rFonts w:ascii="Times New Roman" w:hAnsi="Times New Roman"/>
                      <w:spacing w:val="-4"/>
                      <w:sz w:val="20"/>
                    </w:rPr>
                  </w:pPr>
                  <w:r>
                    <w:rPr>
                      <w:rFonts w:ascii="Times New Roman" w:hAnsi="Times New Roman"/>
                      <w:spacing w:val="-4"/>
                      <w:sz w:val="20"/>
                    </w:rPr>
                    <w:t>БИК 013304182</w:t>
                  </w:r>
                </w:p>
                <w:p w:rsidR="00377F00" w:rsidRDefault="00E917A9">
                  <w:pPr>
                    <w:tabs>
                      <w:tab w:val="left" w:pos="0"/>
                    </w:tabs>
                    <w:snapToGrid w:val="0"/>
                    <w:spacing w:after="0" w:line="240" w:lineRule="auto"/>
                    <w:rPr>
                      <w:rFonts w:ascii="Times New Roman" w:hAnsi="Times New Roman"/>
                      <w:spacing w:val="-4"/>
                      <w:sz w:val="20"/>
                    </w:rPr>
                  </w:pPr>
                  <w:r>
                    <w:rPr>
                      <w:rFonts w:ascii="Times New Roman" w:hAnsi="Times New Roman"/>
                      <w:spacing w:val="-4"/>
                      <w:sz w:val="20"/>
                    </w:rPr>
                    <w:t>Счет банка: 40102810345370000033</w:t>
                  </w:r>
                </w:p>
                <w:p w:rsidR="00377F00" w:rsidRDefault="00E917A9">
                  <w:pPr>
                    <w:tabs>
                      <w:tab w:val="left" w:pos="0"/>
                    </w:tabs>
                    <w:snapToGrid w:val="0"/>
                    <w:spacing w:after="0" w:line="240" w:lineRule="auto"/>
                    <w:rPr>
                      <w:rFonts w:ascii="Times New Roman" w:hAnsi="Times New Roman"/>
                      <w:spacing w:val="-4"/>
                      <w:sz w:val="20"/>
                    </w:rPr>
                  </w:pPr>
                  <w:r>
                    <w:rPr>
                      <w:rFonts w:ascii="Times New Roman" w:hAnsi="Times New Roman"/>
                      <w:spacing w:val="-4"/>
                      <w:sz w:val="20"/>
                    </w:rPr>
                    <w:t>Тел/факс 35-44-34</w:t>
                  </w:r>
                </w:p>
                <w:p w:rsidR="00377F00" w:rsidRDefault="00E917A9">
                  <w:pPr>
                    <w:spacing w:after="0" w:line="240" w:lineRule="auto"/>
                    <w:rPr>
                      <w:rStyle w:val="username"/>
                      <w:rFonts w:ascii="Times New Roman" w:hAnsi="Times New Roman"/>
                      <w:sz w:val="20"/>
                    </w:rPr>
                  </w:pPr>
                  <w:r>
                    <w:rPr>
                      <w:rFonts w:ascii="Times New Roman" w:hAnsi="Times New Roman"/>
                      <w:spacing w:val="-4"/>
                      <w:sz w:val="20"/>
                    </w:rPr>
                    <w:t>эл.почта</w:t>
                  </w:r>
                  <w:hyperlink r:id="rId25" w:history="1">
                    <w:r>
                      <w:rPr>
                        <w:rStyle w:val="a4"/>
                        <w:rFonts w:ascii="Times New Roman" w:hAnsi="Times New Roman"/>
                        <w:sz w:val="20"/>
                      </w:rPr>
                      <w:t>sch34@kirovedu.ru</w:t>
                    </w:r>
                  </w:hyperlink>
                </w:p>
                <w:p w:rsidR="00377F00" w:rsidRDefault="00E917A9">
                  <w:pPr>
                    <w:spacing w:after="0" w:line="240" w:lineRule="auto"/>
                    <w:ind w:right="34"/>
                    <w:rPr>
                      <w:rFonts w:ascii="Times New Roman" w:hAnsi="Times New Roman"/>
                      <w:sz w:val="20"/>
                    </w:rPr>
                  </w:pPr>
                  <w:r>
                    <w:rPr>
                      <w:rFonts w:ascii="Times New Roman" w:hAnsi="Times New Roman"/>
                      <w:sz w:val="20"/>
                    </w:rPr>
                    <w:t>Директор</w:t>
                  </w:r>
                </w:p>
                <w:p w:rsidR="00377F00" w:rsidRDefault="00E917A9">
                  <w:pPr>
                    <w:spacing w:after="0" w:line="240" w:lineRule="auto"/>
                    <w:jc w:val="both"/>
                    <w:rPr>
                      <w:rFonts w:ascii="Times New Roman" w:hAnsi="Times New Roman"/>
                      <w:b/>
                      <w:sz w:val="20"/>
                    </w:rPr>
                  </w:pPr>
                  <w:r>
                    <w:rPr>
                      <w:rFonts w:ascii="Times New Roman" w:hAnsi="Times New Roman"/>
                      <w:sz w:val="20"/>
                    </w:rPr>
                    <w:t>____________________ Е.Б. Клабукова</w:t>
                  </w:r>
                </w:p>
              </w:tc>
            </w:tr>
          </w:tbl>
          <w:p w:rsidR="00377F00" w:rsidRDefault="00377F00">
            <w:pPr>
              <w:spacing w:before="134" w:after="134" w:line="240" w:lineRule="auto"/>
              <w:ind w:right="34"/>
              <w:rPr>
                <w:rFonts w:ascii="Times New Roman" w:hAnsi="Times New Roman"/>
                <w:sz w:val="20"/>
              </w:rPr>
            </w:pPr>
          </w:p>
        </w:tc>
        <w:tc>
          <w:tcPr>
            <w:tcW w:w="5108" w:type="dxa"/>
            <w:tcBorders>
              <w:top w:val="single" w:sz="4" w:space="0" w:color="000000"/>
              <w:left w:val="single" w:sz="4" w:space="0" w:color="000000"/>
              <w:bottom w:val="single" w:sz="4" w:space="0" w:color="000000"/>
            </w:tcBorders>
            <w:vAlign w:val="center"/>
          </w:tcPr>
          <w:p w:rsidR="00377F00" w:rsidRPr="00882CBE" w:rsidRDefault="00377F00">
            <w:pPr>
              <w:widowControl w:val="0"/>
              <w:spacing w:after="0" w:line="240" w:lineRule="auto"/>
              <w:rPr>
                <w:rFonts w:ascii="Times New Roman" w:hAnsi="Times New Roman"/>
                <w:szCs w:val="22"/>
              </w:rPr>
            </w:pPr>
          </w:p>
          <w:p w:rsidR="00377F00" w:rsidRPr="00882CBE" w:rsidRDefault="00377F00">
            <w:pPr>
              <w:widowControl w:val="0"/>
              <w:spacing w:after="0" w:line="240" w:lineRule="auto"/>
              <w:rPr>
                <w:rFonts w:ascii="Times New Roman" w:hAnsi="Times New Roman"/>
                <w:szCs w:val="22"/>
              </w:rPr>
            </w:pPr>
          </w:p>
          <w:p w:rsidR="00377F00" w:rsidRDefault="00377F00">
            <w:pPr>
              <w:spacing w:before="134" w:after="0" w:line="240" w:lineRule="auto"/>
              <w:ind w:right="34"/>
              <w:rPr>
                <w:rFonts w:ascii="Times New Roman" w:hAnsi="Times New Roman"/>
                <w:sz w:val="20"/>
              </w:rPr>
            </w:pPr>
          </w:p>
          <w:p w:rsidR="00377F00" w:rsidRDefault="00E917A9">
            <w:pPr>
              <w:spacing w:before="134" w:after="0" w:line="240" w:lineRule="auto"/>
              <w:ind w:right="34"/>
              <w:rPr>
                <w:rFonts w:ascii="Times New Roman" w:hAnsi="Times New Roman"/>
                <w:sz w:val="20"/>
              </w:rPr>
            </w:pPr>
            <w:r>
              <w:rPr>
                <w:rFonts w:ascii="Times New Roman" w:hAnsi="Times New Roman"/>
                <w:sz w:val="20"/>
              </w:rPr>
              <w:br/>
              <w:t>Директор</w:t>
            </w:r>
          </w:p>
          <w:p w:rsidR="00377F00" w:rsidRDefault="00E917A9" w:rsidP="00766C0F">
            <w:pPr>
              <w:spacing w:before="134" w:after="134" w:line="240" w:lineRule="auto"/>
              <w:ind w:right="34"/>
              <w:rPr>
                <w:rFonts w:ascii="Times New Roman" w:hAnsi="Times New Roman"/>
                <w:sz w:val="20"/>
              </w:rPr>
            </w:pPr>
            <w:r>
              <w:rPr>
                <w:rFonts w:ascii="Times New Roman" w:hAnsi="Times New Roman"/>
                <w:sz w:val="20"/>
              </w:rPr>
              <w:t xml:space="preserve">_______________________ </w:t>
            </w:r>
          </w:p>
        </w:tc>
      </w:tr>
    </w:tbl>
    <w:p w:rsidR="00377F00" w:rsidRDefault="00377F00">
      <w:pPr>
        <w:keepLines/>
        <w:spacing w:after="0" w:line="240" w:lineRule="auto"/>
        <w:rPr>
          <w:rFonts w:ascii="Times New Roman" w:hAnsi="Times New Roman"/>
          <w:sz w:val="20"/>
        </w:rPr>
      </w:pPr>
    </w:p>
    <w:p w:rsidR="00377F00" w:rsidRDefault="00377F00">
      <w:pPr>
        <w:keepLines/>
        <w:spacing w:after="0" w:line="240" w:lineRule="auto"/>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EE06B0" w:rsidRDefault="00EE06B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E917A9">
      <w:pPr>
        <w:spacing w:after="0" w:line="240" w:lineRule="auto"/>
        <w:jc w:val="right"/>
        <w:outlineLvl w:val="0"/>
        <w:rPr>
          <w:rFonts w:ascii="Times New Roman" w:hAnsi="Times New Roman"/>
          <w:sz w:val="20"/>
        </w:rPr>
      </w:pPr>
      <w:r>
        <w:rPr>
          <w:rFonts w:ascii="Times New Roman" w:hAnsi="Times New Roman"/>
          <w:sz w:val="20"/>
        </w:rPr>
        <w:t>Приложение № 1</w:t>
      </w:r>
    </w:p>
    <w:p w:rsidR="00EE06B0" w:rsidRDefault="00E917A9">
      <w:pPr>
        <w:spacing w:after="0" w:line="240" w:lineRule="auto"/>
        <w:ind w:firstLine="567"/>
        <w:jc w:val="center"/>
        <w:outlineLvl w:val="0"/>
        <w:rPr>
          <w:rFonts w:ascii="Times New Roman" w:eastAsia="Roboto" w:hAnsi="Times New Roman"/>
          <w:color w:val="auto"/>
          <w:szCs w:val="22"/>
        </w:rPr>
      </w:pPr>
      <w:r>
        <w:rPr>
          <w:rFonts w:ascii="Times New Roman" w:hAnsi="Times New Roman"/>
          <w:sz w:val="20"/>
        </w:rPr>
        <w:t xml:space="preserve">                                                                                 к контракту №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color w:val="000000" w:themeColor="text1"/>
          <w:sz w:val="24"/>
          <w:szCs w:val="24"/>
        </w:rPr>
        <w:t xml:space="preserve"> </w:t>
      </w:r>
      <w:r>
        <w:rPr>
          <w:rFonts w:ascii="Times New Roman" w:hAnsi="Times New Roman"/>
          <w:sz w:val="20"/>
        </w:rPr>
        <w:t>от «</w:t>
      </w:r>
      <w:r w:rsidR="00D36FAD">
        <w:rPr>
          <w:rFonts w:ascii="Times New Roman" w:hAnsi="Times New Roman"/>
          <w:sz w:val="20"/>
        </w:rPr>
        <w:t xml:space="preserve">     </w:t>
      </w:r>
      <w:r>
        <w:rPr>
          <w:rFonts w:ascii="Times New Roman" w:hAnsi="Times New Roman"/>
          <w:sz w:val="20"/>
        </w:rPr>
        <w:t xml:space="preserve">»  </w:t>
      </w:r>
      <w:r w:rsidR="00D36FAD">
        <w:rPr>
          <w:rFonts w:ascii="Times New Roman" w:hAnsi="Times New Roman"/>
          <w:sz w:val="20"/>
        </w:rPr>
        <w:t xml:space="preserve">                      </w:t>
      </w:r>
      <w:r>
        <w:rPr>
          <w:rFonts w:ascii="Times New Roman" w:hAnsi="Times New Roman"/>
          <w:sz w:val="20"/>
        </w:rPr>
        <w:t xml:space="preserve"> 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E917A9">
      <w:pPr>
        <w:spacing w:after="0" w:line="240" w:lineRule="auto"/>
        <w:jc w:val="center"/>
        <w:outlineLvl w:val="0"/>
        <w:rPr>
          <w:rFonts w:ascii="Times New Roman" w:hAnsi="Times New Roman"/>
          <w:sz w:val="24"/>
        </w:rPr>
      </w:pPr>
      <w:r>
        <w:rPr>
          <w:rFonts w:ascii="Times New Roman" w:hAnsi="Times New Roman"/>
          <w:sz w:val="24"/>
        </w:rPr>
        <w:lastRenderedPageBreak/>
        <w:t xml:space="preserve">СПЕЦИФИКАЦИЯ </w:t>
      </w:r>
    </w:p>
    <w:p w:rsidR="00377F00" w:rsidRDefault="00377F00">
      <w:pPr>
        <w:spacing w:after="0" w:line="240" w:lineRule="auto"/>
        <w:jc w:val="both"/>
        <w:rPr>
          <w:rFonts w:ascii="Times New Roman" w:hAnsi="Times New Roman"/>
          <w:sz w:val="24"/>
        </w:rPr>
      </w:pPr>
    </w:p>
    <w:tbl>
      <w:tblPr>
        <w:tblW w:w="0" w:type="auto"/>
        <w:tblInd w:w="47" w:type="dxa"/>
        <w:tblCellMar>
          <w:left w:w="10" w:type="dxa"/>
          <w:right w:w="10" w:type="dxa"/>
        </w:tblCellMar>
        <w:tblLook w:val="04A0" w:firstRow="1" w:lastRow="0" w:firstColumn="1" w:lastColumn="0" w:noHBand="0" w:noVBand="1"/>
      </w:tblPr>
      <w:tblGrid>
        <w:gridCol w:w="501"/>
        <w:gridCol w:w="1002"/>
        <w:gridCol w:w="1286"/>
        <w:gridCol w:w="741"/>
        <w:gridCol w:w="1279"/>
        <w:gridCol w:w="813"/>
        <w:gridCol w:w="818"/>
        <w:gridCol w:w="1587"/>
        <w:gridCol w:w="399"/>
        <w:gridCol w:w="1001"/>
      </w:tblGrid>
      <w:tr w:rsidR="00377F00">
        <w:trPr>
          <w:trHeight w:val="269"/>
        </w:trPr>
        <w:tc>
          <w:tcPr>
            <w:tcW w:w="5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N п/п</w:t>
            </w:r>
          </w:p>
        </w:tc>
        <w:tc>
          <w:tcPr>
            <w:tcW w:w="3029"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Наименование услуги</w:t>
            </w:r>
          </w:p>
        </w:tc>
        <w:tc>
          <w:tcPr>
            <w:tcW w:w="2092"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Единица измерения (по ОКЕИ)</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Объем услуги</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Цена единицы услуги с НДС (руб. коп.)</w:t>
            </w:r>
          </w:p>
        </w:tc>
        <w:tc>
          <w:tcPr>
            <w:tcW w:w="140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Сумма с учетом НДС (руб. коп.)</w:t>
            </w:r>
          </w:p>
        </w:tc>
      </w:tr>
      <w:tr w:rsidR="00377F00">
        <w:trPr>
          <w:trHeight w:val="509"/>
        </w:trPr>
        <w:tc>
          <w:tcPr>
            <w:tcW w:w="501"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3029" w:type="dxa"/>
            <w:gridSpan w:val="3"/>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209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81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158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1400"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r>
      <w:tr w:rsidR="00377F00">
        <w:trPr>
          <w:trHeight w:val="1"/>
        </w:trPr>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rPr>
                <w:rFonts w:ascii="Times New Roman" w:hAnsi="Times New Roman"/>
              </w:rPr>
            </w:pPr>
            <w:r>
              <w:rPr>
                <w:rFonts w:ascii="Times New Roman" w:hAnsi="Times New Roman"/>
                <w:sz w:val="24"/>
              </w:rPr>
              <w:t>1</w:t>
            </w:r>
          </w:p>
        </w:tc>
        <w:tc>
          <w:tcPr>
            <w:tcW w:w="3029" w:type="dxa"/>
            <w:gridSpan w:val="3"/>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both"/>
              <w:rPr>
                <w:rFonts w:ascii="Times New Roman" w:hAnsi="Times New Roman"/>
                <w:color w:val="FF0000"/>
                <w:sz w:val="24"/>
              </w:rPr>
            </w:pPr>
            <w:r>
              <w:rPr>
                <w:rFonts w:ascii="Times New Roman" w:hAnsi="Times New Roman"/>
                <w:color w:val="auto"/>
                <w:sz w:val="24"/>
              </w:rPr>
              <w:t xml:space="preserve">Оказание услуг по охране помещений в здании и прилегающей территории по адресу: 610004, г. Киров, ул. Красный химик,2/3 </w:t>
            </w:r>
          </w:p>
        </w:tc>
        <w:tc>
          <w:tcPr>
            <w:tcW w:w="2092"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pStyle w:val="ConsPlusNormal"/>
              <w:ind w:firstLine="0"/>
              <w:jc w:val="center"/>
              <w:rPr>
                <w:rFonts w:ascii="Times New Roman" w:hAnsi="Times New Roman"/>
                <w:color w:val="auto"/>
                <w:sz w:val="24"/>
                <w:szCs w:val="20"/>
              </w:rPr>
            </w:pPr>
            <w:r>
              <w:rPr>
                <w:rFonts w:ascii="Times New Roman" w:hAnsi="Times New Roman"/>
                <w:color w:val="auto"/>
                <w:sz w:val="24"/>
                <w:szCs w:val="20"/>
              </w:rPr>
              <w:t>Чел/час</w:t>
            </w:r>
          </w:p>
        </w:tc>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C0281A" w:rsidP="00E9631D">
            <w:pPr>
              <w:pStyle w:val="ConsPlusNormal"/>
              <w:ind w:firstLine="0"/>
              <w:jc w:val="center"/>
              <w:rPr>
                <w:rFonts w:ascii="Times New Roman" w:hAnsi="Times New Roman"/>
                <w:color w:val="auto"/>
                <w:sz w:val="24"/>
                <w:szCs w:val="20"/>
              </w:rPr>
            </w:pPr>
            <w:r>
              <w:rPr>
                <w:rFonts w:ascii="Times New Roman" w:hAnsi="Times New Roman"/>
                <w:color w:val="auto"/>
                <w:sz w:val="24"/>
                <w:szCs w:val="20"/>
              </w:rPr>
              <w:t>816</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E06B0" w:rsidP="00EE06B0">
            <w:pPr>
              <w:pStyle w:val="ConsPlusNormal"/>
              <w:ind w:firstLine="0"/>
              <w:jc w:val="center"/>
              <w:rPr>
                <w:rFonts w:ascii="Times New Roman" w:hAnsi="Times New Roman"/>
                <w:sz w:val="24"/>
                <w:szCs w:val="20"/>
              </w:rPr>
            </w:pPr>
            <w:r>
              <w:rPr>
                <w:rFonts w:ascii="Times New Roman" w:hAnsi="Times New Roman"/>
                <w:sz w:val="24"/>
                <w:szCs w:val="20"/>
              </w:rPr>
              <w:t>300</w:t>
            </w:r>
            <w:r w:rsidR="00E917A9">
              <w:rPr>
                <w:rFonts w:ascii="Times New Roman" w:hAnsi="Times New Roman"/>
                <w:sz w:val="24"/>
                <w:szCs w:val="20"/>
              </w:rPr>
              <w:t>,00</w:t>
            </w:r>
          </w:p>
        </w:tc>
        <w:tc>
          <w:tcPr>
            <w:tcW w:w="14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C0281A" w:rsidP="00E9631D">
            <w:pPr>
              <w:pStyle w:val="ConsPlusNormal"/>
              <w:ind w:firstLine="0"/>
              <w:jc w:val="center"/>
              <w:rPr>
                <w:rFonts w:ascii="Times New Roman" w:hAnsi="Times New Roman"/>
                <w:sz w:val="24"/>
                <w:szCs w:val="20"/>
              </w:rPr>
            </w:pPr>
            <w:r>
              <w:rPr>
                <w:rFonts w:ascii="Times New Roman" w:hAnsi="Times New Roman"/>
                <w:sz w:val="24"/>
                <w:szCs w:val="20"/>
              </w:rPr>
              <w:t>244800,00</w:t>
            </w:r>
          </w:p>
        </w:tc>
      </w:tr>
      <w:tr w:rsidR="00377F00">
        <w:trPr>
          <w:trHeight w:val="1"/>
        </w:trPr>
        <w:tc>
          <w:tcPr>
            <w:tcW w:w="3530" w:type="dxa"/>
            <w:gridSpan w:val="4"/>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Итого:</w:t>
            </w:r>
          </w:p>
        </w:tc>
        <w:tc>
          <w:tcPr>
            <w:tcW w:w="2092"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C0281A" w:rsidP="00E9631D">
            <w:pPr>
              <w:spacing w:after="0" w:line="240" w:lineRule="auto"/>
              <w:jc w:val="center"/>
              <w:rPr>
                <w:rFonts w:ascii="Times New Roman" w:hAnsi="Times New Roman"/>
              </w:rPr>
            </w:pPr>
            <w:r>
              <w:rPr>
                <w:rFonts w:ascii="Times New Roman" w:hAnsi="Times New Roman"/>
              </w:rPr>
              <w:t>816</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14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C0281A" w:rsidP="00E9631D">
            <w:pPr>
              <w:spacing w:after="0" w:line="240" w:lineRule="auto"/>
              <w:rPr>
                <w:rFonts w:ascii="Times New Roman" w:hAnsi="Times New Roman"/>
              </w:rPr>
            </w:pPr>
            <w:r>
              <w:rPr>
                <w:rFonts w:ascii="Times New Roman" w:hAnsi="Times New Roman"/>
              </w:rPr>
              <w:t>244800,00</w:t>
            </w:r>
          </w:p>
        </w:tc>
      </w:tr>
      <w:tr w:rsidR="00377F00">
        <w:trPr>
          <w:gridAfter w:val="1"/>
          <w:wAfter w:w="1001" w:type="dxa"/>
          <w:trHeight w:val="1"/>
        </w:trPr>
        <w:tc>
          <w:tcPr>
            <w:tcW w:w="1503" w:type="dxa"/>
            <w:gridSpan w:val="2"/>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c>
          <w:tcPr>
            <w:tcW w:w="6923" w:type="dxa"/>
            <w:gridSpan w:val="7"/>
            <w:shd w:val="clear" w:color="000000" w:fill="FFFFFF"/>
            <w:tcMar>
              <w:left w:w="62" w:type="dxa"/>
              <w:right w:w="62" w:type="dxa"/>
            </w:tcMar>
          </w:tcPr>
          <w:p w:rsidR="00377F00" w:rsidRDefault="002E7442" w:rsidP="002E7442">
            <w:r>
              <w:rPr>
                <w:rFonts w:ascii="Times New Roman" w:hAnsi="Times New Roman"/>
                <w:b/>
                <w:color w:val="auto"/>
                <w:szCs w:val="22"/>
              </w:rPr>
              <w:t>244800</w:t>
            </w:r>
            <w:r w:rsidR="00EE06B0" w:rsidRPr="008160CC">
              <w:rPr>
                <w:rFonts w:ascii="Times New Roman" w:hAnsi="Times New Roman"/>
                <w:b/>
                <w:color w:val="auto"/>
                <w:szCs w:val="22"/>
              </w:rPr>
              <w:t xml:space="preserve"> (</w:t>
            </w:r>
            <w:r>
              <w:rPr>
                <w:rFonts w:ascii="Times New Roman" w:hAnsi="Times New Roman"/>
                <w:b/>
                <w:color w:val="auto"/>
                <w:szCs w:val="22"/>
              </w:rPr>
              <w:t>двести сорок четыре</w:t>
            </w:r>
            <w:r w:rsidR="00EE06B0" w:rsidRPr="008160CC">
              <w:rPr>
                <w:rFonts w:ascii="Times New Roman" w:hAnsi="Times New Roman"/>
                <w:b/>
                <w:color w:val="auto"/>
                <w:szCs w:val="22"/>
              </w:rPr>
              <w:t xml:space="preserve"> тысячи </w:t>
            </w:r>
            <w:r>
              <w:rPr>
                <w:rFonts w:ascii="Times New Roman" w:hAnsi="Times New Roman"/>
                <w:b/>
                <w:color w:val="auto"/>
                <w:szCs w:val="22"/>
              </w:rPr>
              <w:t>восемьсот</w:t>
            </w:r>
            <w:r w:rsidR="00EE06B0">
              <w:rPr>
                <w:rFonts w:ascii="Times New Roman" w:hAnsi="Times New Roman"/>
                <w:b/>
                <w:color w:val="auto"/>
                <w:szCs w:val="22"/>
              </w:rPr>
              <w:t>)</w:t>
            </w:r>
            <w:r w:rsidR="00EE06B0" w:rsidRPr="008160CC">
              <w:rPr>
                <w:rFonts w:ascii="Times New Roman" w:hAnsi="Times New Roman"/>
                <w:b/>
                <w:color w:val="auto"/>
                <w:szCs w:val="22"/>
              </w:rPr>
              <w:t xml:space="preserve"> рублей 00 копеек</w:t>
            </w:r>
            <w:r w:rsidR="00EE06B0">
              <w:rPr>
                <w:rFonts w:ascii="Times New Roman" w:hAnsi="Times New Roman"/>
                <w:b/>
                <w:color w:val="auto"/>
                <w:szCs w:val="22"/>
              </w:rPr>
              <w:t xml:space="preserve"> в т. ч НДС 5% </w:t>
            </w:r>
            <w:r w:rsidR="00EE06B0" w:rsidRPr="00EE06B0">
              <w:rPr>
                <w:rFonts w:ascii="Times New Roman" w:hAnsi="Times New Roman"/>
                <w:b/>
                <w:color w:val="auto"/>
                <w:szCs w:val="22"/>
              </w:rPr>
              <w:t>-</w:t>
            </w:r>
            <w:r w:rsidR="00EE06B0" w:rsidRPr="00EE06B0">
              <w:rPr>
                <w:rFonts w:ascii="Times New Roman" w:hAnsi="Times New Roman"/>
                <w:color w:val="auto"/>
                <w:szCs w:val="22"/>
              </w:rPr>
              <w:t xml:space="preserve"> НДС 5% 1</w:t>
            </w:r>
            <w:r>
              <w:rPr>
                <w:rFonts w:ascii="Times New Roman" w:hAnsi="Times New Roman"/>
                <w:color w:val="auto"/>
                <w:szCs w:val="22"/>
              </w:rPr>
              <w:t>1657,14</w:t>
            </w:r>
          </w:p>
        </w:tc>
      </w:tr>
      <w:tr w:rsidR="00377F00">
        <w:trPr>
          <w:trHeight w:val="1"/>
        </w:trPr>
        <w:tc>
          <w:tcPr>
            <w:tcW w:w="2789" w:type="dxa"/>
            <w:gridSpan w:val="3"/>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 34</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/________________/Е.Б.Клабукова</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м.п.</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377F00">
        <w:trPr>
          <w:trHeight w:val="1"/>
        </w:trPr>
        <w:tc>
          <w:tcPr>
            <w:tcW w:w="2789" w:type="dxa"/>
            <w:gridSpan w:val="3"/>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От Исполнителя</w:t>
            </w: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rsidP="00766C0F">
            <w:pPr>
              <w:spacing w:after="0" w:line="240" w:lineRule="auto"/>
              <w:rPr>
                <w:rFonts w:ascii="Times New Roman" w:hAnsi="Times New Roman"/>
              </w:rPr>
            </w:pPr>
            <w:r>
              <w:rPr>
                <w:rFonts w:ascii="Times New Roman" w:hAnsi="Times New Roman"/>
                <w:sz w:val="24"/>
              </w:rPr>
              <w:t xml:space="preserve">Директор </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rsidP="00766C0F">
            <w:pPr>
              <w:spacing w:after="0" w:line="240" w:lineRule="auto"/>
              <w:rPr>
                <w:rFonts w:ascii="Times New Roman" w:hAnsi="Times New Roman"/>
              </w:rPr>
            </w:pPr>
            <w:r>
              <w:rPr>
                <w:rFonts w:ascii="Times New Roman" w:hAnsi="Times New Roman"/>
                <w:sz w:val="24"/>
              </w:rPr>
              <w:t>/ _______________/</w:t>
            </w:r>
            <w:r w:rsidR="00EE06B0">
              <w:rPr>
                <w:rFonts w:ascii="Times New Roman" w:hAnsi="Times New Roman"/>
                <w:sz w:val="32"/>
                <w:szCs w:val="32"/>
              </w:rPr>
              <w:t xml:space="preserve"> </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м.п. (при наличии)</w:t>
            </w:r>
          </w:p>
        </w:tc>
      </w:tr>
    </w:tbl>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766C0F" w:rsidRDefault="00766C0F">
      <w:pPr>
        <w:spacing w:after="0" w:line="240" w:lineRule="auto"/>
        <w:jc w:val="right"/>
        <w:rPr>
          <w:rFonts w:ascii="Times New Roman" w:hAnsi="Times New Roman"/>
          <w:sz w:val="24"/>
        </w:rPr>
      </w:pPr>
    </w:p>
    <w:p w:rsidR="00766C0F" w:rsidRDefault="00766C0F">
      <w:pPr>
        <w:spacing w:after="0" w:line="240" w:lineRule="auto"/>
        <w:jc w:val="right"/>
        <w:rPr>
          <w:rFonts w:ascii="Times New Roman" w:hAnsi="Times New Roman"/>
          <w:sz w:val="24"/>
        </w:rPr>
      </w:pPr>
    </w:p>
    <w:p w:rsidR="00766C0F" w:rsidRDefault="00766C0F">
      <w:pPr>
        <w:spacing w:after="0" w:line="240" w:lineRule="auto"/>
        <w:jc w:val="right"/>
        <w:rPr>
          <w:rFonts w:ascii="Times New Roman" w:hAnsi="Times New Roman"/>
          <w:sz w:val="24"/>
        </w:rPr>
      </w:pPr>
    </w:p>
    <w:p w:rsidR="00377F00" w:rsidRDefault="00E917A9">
      <w:pPr>
        <w:spacing w:after="0" w:line="240" w:lineRule="auto"/>
        <w:jc w:val="right"/>
        <w:outlineLvl w:val="0"/>
        <w:rPr>
          <w:rFonts w:ascii="Times New Roman" w:hAnsi="Times New Roman"/>
          <w:sz w:val="24"/>
        </w:rPr>
      </w:pPr>
      <w:r>
        <w:rPr>
          <w:rFonts w:ascii="Times New Roman" w:hAnsi="Times New Roman"/>
          <w:sz w:val="24"/>
        </w:rPr>
        <w:lastRenderedPageBreak/>
        <w:t>Приложение № 2</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4"/>
        </w:rPr>
        <w:t xml:space="preserve">                                                             к контракту № </w:t>
      </w:r>
      <w:r w:rsidR="00EE06B0">
        <w:rPr>
          <w:rFonts w:ascii="Times New Roman" w:hAnsi="Times New Roman"/>
          <w:sz w:val="24"/>
        </w:rPr>
        <w:t xml:space="preserve">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4"/>
        </w:rPr>
        <w:t xml:space="preserve"> от  </w:t>
      </w:r>
      <w:r>
        <w:rPr>
          <w:rFonts w:ascii="Times New Roman" w:hAnsi="Times New Roman"/>
          <w:sz w:val="20"/>
        </w:rPr>
        <w:t>«</w:t>
      </w:r>
      <w:r w:rsidR="00D36FAD">
        <w:rPr>
          <w:rFonts w:ascii="Times New Roman" w:hAnsi="Times New Roman"/>
          <w:sz w:val="20"/>
        </w:rPr>
        <w:t xml:space="preserve">    </w:t>
      </w:r>
      <w:r>
        <w:rPr>
          <w:rFonts w:ascii="Times New Roman" w:hAnsi="Times New Roman"/>
          <w:sz w:val="20"/>
        </w:rPr>
        <w:t xml:space="preserve"> »  </w:t>
      </w:r>
      <w:r w:rsidR="00D36FAD">
        <w:rPr>
          <w:rFonts w:ascii="Times New Roman" w:hAnsi="Times New Roman"/>
          <w:sz w:val="20"/>
        </w:rPr>
        <w:t xml:space="preserve">         </w:t>
      </w:r>
      <w:r>
        <w:rPr>
          <w:rFonts w:ascii="Times New Roman" w:hAnsi="Times New Roman"/>
          <w:sz w:val="20"/>
        </w:rPr>
        <w:t>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E917A9">
      <w:pPr>
        <w:spacing w:after="0" w:line="240" w:lineRule="auto"/>
        <w:jc w:val="center"/>
        <w:outlineLvl w:val="0"/>
        <w:rPr>
          <w:rFonts w:ascii="Times New Roman" w:hAnsi="Times New Roman"/>
          <w:sz w:val="24"/>
        </w:rPr>
      </w:pPr>
      <w:r>
        <w:rPr>
          <w:rFonts w:ascii="Times New Roman" w:hAnsi="Times New Roman"/>
          <w:sz w:val="24"/>
        </w:rPr>
        <w:t>ТЕХНИЧЕСКОЕ ЗАДАНИЕ</w:t>
      </w:r>
    </w:p>
    <w:p w:rsidR="00377F00" w:rsidRDefault="00E917A9">
      <w:pPr>
        <w:spacing w:after="0" w:line="240" w:lineRule="auto"/>
        <w:jc w:val="center"/>
        <w:rPr>
          <w:rFonts w:ascii="Times New Roman" w:hAnsi="Times New Roman"/>
          <w:sz w:val="24"/>
        </w:rPr>
      </w:pPr>
      <w:r>
        <w:rPr>
          <w:rFonts w:ascii="Times New Roman" w:hAnsi="Times New Roman"/>
          <w:sz w:val="24"/>
        </w:rPr>
        <w:t xml:space="preserve">на оказание охранных услуг </w:t>
      </w:r>
    </w:p>
    <w:p w:rsidR="00377F00" w:rsidRDefault="00377F00">
      <w:pPr>
        <w:spacing w:after="0" w:line="240" w:lineRule="auto"/>
        <w:rPr>
          <w:rFonts w:ascii="Times New Roman" w:hAnsi="Times New Roman"/>
          <w:sz w:val="24"/>
        </w:rPr>
      </w:pPr>
    </w:p>
    <w:p w:rsidR="00377F00" w:rsidRDefault="00E917A9">
      <w:pPr>
        <w:spacing w:after="0" w:line="240" w:lineRule="auto"/>
        <w:jc w:val="both"/>
        <w:rPr>
          <w:rFonts w:ascii="Times New Roman" w:hAnsi="Times New Roman"/>
          <w:sz w:val="24"/>
        </w:rPr>
      </w:pPr>
      <w:r>
        <w:rPr>
          <w:rFonts w:ascii="Times New Roman" w:hAnsi="Times New Roman"/>
          <w:sz w:val="24"/>
        </w:rPr>
        <w:t>Оказание услуг по охране помещений в здании и прилегающей территории по адресу:  610004, г.Киров, Красный химик, 2/3</w:t>
      </w:r>
    </w:p>
    <w:tbl>
      <w:tblPr>
        <w:tblW w:w="9904" w:type="dxa"/>
        <w:tblInd w:w="60" w:type="dxa"/>
        <w:tblCellMar>
          <w:left w:w="10" w:type="dxa"/>
          <w:right w:w="10" w:type="dxa"/>
        </w:tblCellMar>
        <w:tblLook w:val="04A0" w:firstRow="1" w:lastRow="0" w:firstColumn="1" w:lastColumn="0" w:noHBand="0" w:noVBand="1"/>
      </w:tblPr>
      <w:tblGrid>
        <w:gridCol w:w="1639"/>
        <w:gridCol w:w="1755"/>
        <w:gridCol w:w="3204"/>
        <w:gridCol w:w="1216"/>
        <w:gridCol w:w="2090"/>
      </w:tblGrid>
      <w:tr w:rsidR="00377F00">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Наименование услуг, код позиции КТРУ</w:t>
            </w: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Наименование характеристики</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Значение характеристик</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Единица измерения</w:t>
            </w: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Количество/Объем</w:t>
            </w:r>
          </w:p>
        </w:tc>
      </w:tr>
      <w:tr w:rsidR="00377F00">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80.10.12.000-00000003: Услуги частной охраны (Выставление поста охраны)</w:t>
            </w:r>
          </w:p>
        </w:tc>
        <w:tc>
          <w:tcPr>
            <w:tcW w:w="8265"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jc w:val="center"/>
              <w:rPr>
                <w:rFonts w:ascii="Times New Roman" w:hAnsi="Times New Roman"/>
              </w:rPr>
            </w:pPr>
            <w:r>
              <w:rPr>
                <w:rFonts w:ascii="Times New Roman" w:hAnsi="Times New Roman"/>
                <w:sz w:val="24"/>
              </w:rPr>
              <w:t>Характеристики в соответствии с КТРУ</w:t>
            </w: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rPr>
              <w:t>Чел/час</w:t>
            </w: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C0281A" w:rsidP="00515FE2">
            <w:pPr>
              <w:spacing w:after="0" w:line="240" w:lineRule="auto"/>
              <w:jc w:val="center"/>
              <w:rPr>
                <w:rFonts w:ascii="Times New Roman" w:hAnsi="Times New Roman"/>
              </w:rPr>
            </w:pPr>
            <w:r>
              <w:rPr>
                <w:rFonts w:ascii="Times New Roman" w:hAnsi="Times New Roman"/>
                <w:sz w:val="24"/>
              </w:rPr>
              <w:t>816</w:t>
            </w: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Вид услуг по охране</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sz w:val="24"/>
              </w:rPr>
            </w:pPr>
            <w:r>
              <w:rPr>
                <w:rFonts w:ascii="Times New Roman" w:hAnsi="Times New Roman"/>
                <w:sz w:val="24"/>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377F00" w:rsidRDefault="00377F00">
            <w:pPr>
              <w:spacing w:after="0" w:line="240" w:lineRule="auto"/>
              <w:rPr>
                <w:rFonts w:ascii="Times New Roman" w:hAnsi="Times New Roman"/>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 xml:space="preserve">- Охрана объектов, находящихся в собственности, во владении, в пользовании, хозяйственном ведении, оперативном управлении или </w:t>
            </w:r>
            <w:r>
              <w:rPr>
                <w:rFonts w:ascii="Times New Roman" w:hAnsi="Times New Roman"/>
                <w:sz w:val="24"/>
              </w:rPr>
              <w:lastRenderedPageBreak/>
              <w:t>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 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sz w:val="24"/>
              </w:rPr>
            </w:pPr>
            <w:r>
              <w:rPr>
                <w:rFonts w:ascii="Times New Roman" w:hAnsi="Times New Roman"/>
                <w:sz w:val="24"/>
              </w:rPr>
              <w:t xml:space="preserve">- 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rsidR="00377F00" w:rsidRDefault="00377F00">
            <w:pPr>
              <w:spacing w:after="0" w:line="240" w:lineRule="auto"/>
              <w:rPr>
                <w:rFonts w:ascii="Times New Roman" w:hAnsi="Times New Roman"/>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Использование мобильной группы</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Да</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Использование специальных средств</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ind w:hanging="513"/>
              <w:rPr>
                <w:rFonts w:ascii="Times New Roman" w:hAnsi="Times New Roman"/>
              </w:rPr>
            </w:pPr>
            <w:r>
              <w:rPr>
                <w:rFonts w:ascii="Times New Roman" w:hAnsi="Times New Roman"/>
                <w:bCs/>
                <w:color w:val="000000" w:themeColor="text1"/>
                <w:sz w:val="24"/>
              </w:rPr>
              <w:t>-Для обеспечения пропускного и внутриобъектового режимов и охраны имущества образовательной организации у охранника образовательной организации (работника по обеспечению охраны образовательных организаций) должны быть при себе специальные средства </w:t>
            </w:r>
            <w:r>
              <w:rPr>
                <w:rFonts w:ascii="Times New Roman" w:hAnsi="Times New Roman"/>
                <w:b/>
                <w:bCs/>
                <w:color w:val="000000" w:themeColor="text1"/>
                <w:sz w:val="24"/>
              </w:rPr>
              <w:t>(палка</w:t>
            </w:r>
            <w:r>
              <w:rPr>
                <w:rFonts w:ascii="Times New Roman" w:hAnsi="Times New Roman"/>
                <w:bCs/>
                <w:color w:val="000000" w:themeColor="text1"/>
                <w:sz w:val="24"/>
              </w:rPr>
              <w:t xml:space="preserve"> </w:t>
            </w:r>
            <w:r>
              <w:rPr>
                <w:rFonts w:ascii="Times New Roman" w:hAnsi="Times New Roman"/>
                <w:b/>
                <w:color w:val="000000" w:themeColor="text1"/>
                <w:sz w:val="24"/>
              </w:rPr>
              <w:t>резиновая и наручники)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Наличие оружия у сотрудников мобильной группы</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Нет</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Наличие оружия у сотрудников охраны:</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Нет</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rPr>
            </w:pPr>
          </w:p>
        </w:tc>
      </w:tr>
    </w:tbl>
    <w:p w:rsidR="00377F00" w:rsidRDefault="00377F00">
      <w:pPr>
        <w:spacing w:after="0" w:line="240" w:lineRule="auto"/>
        <w:jc w:val="both"/>
        <w:rPr>
          <w:rFonts w:ascii="Times New Roman" w:hAnsi="Times New Roman"/>
          <w:b/>
          <w:sz w:val="24"/>
        </w:rPr>
      </w:pP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 xml:space="preserve">Дополнительная информация: </w:t>
      </w:r>
    </w:p>
    <w:p w:rsidR="00377F00" w:rsidRDefault="00E917A9">
      <w:pPr>
        <w:spacing w:after="0" w:line="240" w:lineRule="auto"/>
        <w:ind w:firstLine="567"/>
        <w:contextualSpacing/>
        <w:jc w:val="both"/>
        <w:rPr>
          <w:rFonts w:ascii="Times New Roman" w:hAnsi="Times New Roman"/>
          <w:sz w:val="24"/>
          <w:szCs w:val="24"/>
        </w:rPr>
      </w:pPr>
      <w:r>
        <w:rPr>
          <w:rFonts w:ascii="Times New Roman" w:hAnsi="Times New Roman"/>
          <w:sz w:val="24"/>
        </w:rPr>
        <w:lastRenderedPageBreak/>
        <w:t xml:space="preserve">Оказание услуг осуществляется одним постом в количестве одного человека в рабочие дни(понедельник-пятница) </w:t>
      </w:r>
      <w:r>
        <w:rPr>
          <w:rFonts w:ascii="Times New Roman" w:hAnsi="Times New Roman"/>
          <w:sz w:val="24"/>
          <w:szCs w:val="24"/>
        </w:rPr>
        <w:t xml:space="preserve">с 07.00 до 19.00 в период с  </w:t>
      </w:r>
      <w:r w:rsidR="00D36FAD">
        <w:rPr>
          <w:rFonts w:ascii="Times New Roman" w:hAnsi="Times New Roman"/>
          <w:sz w:val="24"/>
          <w:szCs w:val="24"/>
        </w:rPr>
        <w:t>01 сентября</w:t>
      </w:r>
      <w:r>
        <w:rPr>
          <w:rFonts w:ascii="Times New Roman" w:hAnsi="Times New Roman"/>
          <w:sz w:val="24"/>
          <w:szCs w:val="24"/>
        </w:rPr>
        <w:t xml:space="preserve"> 202</w:t>
      </w:r>
      <w:r w:rsidR="00EE06B0">
        <w:rPr>
          <w:rFonts w:ascii="Times New Roman" w:hAnsi="Times New Roman"/>
          <w:sz w:val="24"/>
          <w:szCs w:val="24"/>
        </w:rPr>
        <w:t>6</w:t>
      </w:r>
      <w:r>
        <w:rPr>
          <w:rFonts w:ascii="Times New Roman" w:hAnsi="Times New Roman"/>
          <w:sz w:val="24"/>
          <w:szCs w:val="24"/>
        </w:rPr>
        <w:t xml:space="preserve"> года по</w:t>
      </w:r>
      <w:r w:rsidR="00D36FAD">
        <w:rPr>
          <w:rFonts w:ascii="Times New Roman" w:hAnsi="Times New Roman"/>
          <w:sz w:val="24"/>
          <w:szCs w:val="24"/>
        </w:rPr>
        <w:t xml:space="preserve"> 30 октября 2026г и 09 ноября по</w:t>
      </w:r>
      <w:r>
        <w:rPr>
          <w:rFonts w:ascii="Times New Roman" w:hAnsi="Times New Roman"/>
          <w:sz w:val="24"/>
          <w:szCs w:val="24"/>
        </w:rPr>
        <w:t xml:space="preserve"> </w:t>
      </w:r>
      <w:r w:rsidR="00D36FAD">
        <w:rPr>
          <w:rFonts w:ascii="Times New Roman" w:hAnsi="Times New Roman"/>
          <w:sz w:val="24"/>
          <w:szCs w:val="24"/>
        </w:rPr>
        <w:t>11 декабря</w:t>
      </w:r>
      <w:r>
        <w:rPr>
          <w:rFonts w:ascii="Times New Roman" w:hAnsi="Times New Roman"/>
          <w:sz w:val="24"/>
          <w:szCs w:val="24"/>
        </w:rPr>
        <w:t xml:space="preserve"> 202</w:t>
      </w:r>
      <w:r w:rsidR="00EE06B0">
        <w:rPr>
          <w:rFonts w:ascii="Times New Roman" w:hAnsi="Times New Roman"/>
          <w:sz w:val="24"/>
          <w:szCs w:val="24"/>
        </w:rPr>
        <w:t>6</w:t>
      </w:r>
      <w:r>
        <w:rPr>
          <w:rFonts w:ascii="Times New Roman" w:hAnsi="Times New Roman"/>
          <w:sz w:val="24"/>
          <w:szCs w:val="24"/>
        </w:rPr>
        <w:t xml:space="preserve"> года.</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Место оказания услуг:</w:t>
      </w:r>
    </w:p>
    <w:p w:rsidR="00377F00" w:rsidRDefault="00E917A9">
      <w:pPr>
        <w:spacing w:after="0" w:line="240" w:lineRule="auto"/>
        <w:jc w:val="both"/>
        <w:rPr>
          <w:rFonts w:ascii="Times New Roman" w:hAnsi="Times New Roman"/>
          <w:sz w:val="24"/>
        </w:rPr>
      </w:pPr>
      <w:r>
        <w:rPr>
          <w:rFonts w:ascii="Times New Roman" w:hAnsi="Times New Roman"/>
          <w:sz w:val="24"/>
        </w:rPr>
        <w:t>- Российская Федерация, Кировская область, 610004, г. Киров, ул. Красный химик,2/3 (здание школы и прилегающая территория).</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1. Общие требования к оказанию услуг:</w:t>
      </w:r>
    </w:p>
    <w:p w:rsidR="00377F00" w:rsidRDefault="00E917A9">
      <w:pPr>
        <w:spacing w:after="0" w:line="240" w:lineRule="auto"/>
        <w:jc w:val="both"/>
        <w:rPr>
          <w:rFonts w:ascii="Times New Roman" w:hAnsi="Times New Roman"/>
          <w:bCs/>
          <w:sz w:val="24"/>
        </w:rPr>
      </w:pPr>
      <w:r>
        <w:rPr>
          <w:rFonts w:ascii="Times New Roman" w:hAnsi="Times New Roman"/>
          <w:bCs/>
          <w:sz w:val="24"/>
        </w:rPr>
        <w:t>В соответствии с Законом Российской Федерации от 11 марта 1992 г. № 2487-1 «О частной детективной и охранной деятельности в Российской Федерации» (действующей редакции) специальные средства применяются охранником в следующих случаях:</w:t>
      </w:r>
    </w:p>
    <w:p w:rsidR="00377F00" w:rsidRDefault="00E917A9">
      <w:pPr>
        <w:spacing w:after="0" w:line="240" w:lineRule="auto"/>
        <w:jc w:val="both"/>
        <w:rPr>
          <w:rFonts w:ascii="Times New Roman" w:hAnsi="Times New Roman"/>
          <w:bCs/>
          <w:sz w:val="24"/>
        </w:rPr>
      </w:pPr>
      <w:r>
        <w:rPr>
          <w:rFonts w:ascii="Times New Roman" w:hAnsi="Times New Roman"/>
          <w:bCs/>
          <w:sz w:val="24"/>
        </w:rP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377F00" w:rsidRDefault="00E917A9">
      <w:pPr>
        <w:spacing w:after="0" w:line="240" w:lineRule="auto"/>
        <w:jc w:val="both"/>
        <w:rPr>
          <w:rFonts w:ascii="Times New Roman" w:hAnsi="Times New Roman"/>
          <w:bCs/>
          <w:sz w:val="24"/>
        </w:rPr>
      </w:pPr>
      <w:r>
        <w:rPr>
          <w:rFonts w:ascii="Times New Roman" w:hAnsi="Times New Roman"/>
          <w:bCs/>
          <w:sz w:val="24"/>
        </w:rPr>
        <w:t>2) для пресечения преступления против охраняемого ими имущества, когда правонарушитель оказывает физическое сопротивление.</w:t>
      </w:r>
    </w:p>
    <w:p w:rsidR="00377F00" w:rsidRDefault="00E917A9">
      <w:pPr>
        <w:spacing w:after="0" w:line="240" w:lineRule="auto"/>
        <w:jc w:val="both"/>
        <w:rPr>
          <w:rFonts w:ascii="Times New Roman" w:hAnsi="Times New Roman"/>
          <w:bCs/>
          <w:sz w:val="24"/>
        </w:rPr>
      </w:pPr>
      <w:r>
        <w:rPr>
          <w:rFonts w:ascii="Times New Roman" w:hAnsi="Times New Roman"/>
          <w:bCs/>
          <w:sz w:val="24"/>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377F00" w:rsidRDefault="00E917A9">
      <w:pPr>
        <w:spacing w:after="0" w:line="240" w:lineRule="auto"/>
        <w:jc w:val="both"/>
        <w:rPr>
          <w:rFonts w:ascii="Times New Roman" w:hAnsi="Times New Roman"/>
          <w:bCs/>
          <w:sz w:val="24"/>
        </w:rPr>
      </w:pPr>
      <w:r>
        <w:rPr>
          <w:rFonts w:ascii="Times New Roman" w:hAnsi="Times New Roman"/>
          <w:bCs/>
          <w:sz w:val="24"/>
        </w:rPr>
        <w:t>Охранник при применении специальных средств обязан: 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специальных средств создает непосредственную опасность его жизни и здоровью или может повлечь за собой иные тяжкие последствия.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377F00" w:rsidRDefault="00377F00">
      <w:pPr>
        <w:spacing w:after="0" w:line="240" w:lineRule="auto"/>
        <w:jc w:val="both"/>
        <w:outlineLvl w:val="0"/>
        <w:rPr>
          <w:rFonts w:ascii="Times New Roman" w:hAnsi="Times New Roman"/>
          <w:b/>
          <w:sz w:val="24"/>
        </w:rPr>
      </w:pPr>
    </w:p>
    <w:p w:rsidR="00377F00" w:rsidRDefault="00E917A9">
      <w:pPr>
        <w:spacing w:after="0" w:line="240" w:lineRule="auto"/>
        <w:jc w:val="both"/>
        <w:rPr>
          <w:rFonts w:ascii="Times New Roman" w:hAnsi="Times New Roman"/>
          <w:sz w:val="24"/>
        </w:rPr>
      </w:pPr>
      <w:r>
        <w:rPr>
          <w:rFonts w:ascii="Times New Roman" w:hAnsi="Times New Roman"/>
          <w:sz w:val="24"/>
        </w:rPr>
        <w:t>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Pr>
          <w:rFonts w:ascii="Times New Roman" w:hAnsi="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Pr>
          <w:rFonts w:ascii="Times New Roman" w:hAnsi="Times New Roman"/>
          <w:sz w:val="24"/>
        </w:rPr>
        <w:t>. Общие требования», других нормативно-правовых актов действующих Российской Федерации.</w:t>
      </w:r>
    </w:p>
    <w:p w:rsidR="00377F00" w:rsidRDefault="00E917A9">
      <w:pPr>
        <w:spacing w:after="0" w:line="240" w:lineRule="auto"/>
        <w:jc w:val="both"/>
        <w:rPr>
          <w:rFonts w:ascii="Times New Roman" w:hAnsi="Times New Roman"/>
          <w:sz w:val="24"/>
        </w:rPr>
      </w:pPr>
      <w:r>
        <w:rPr>
          <w:rFonts w:ascii="Times New Roman" w:hAnsi="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377F00" w:rsidRDefault="00E917A9">
      <w:pPr>
        <w:spacing w:after="0" w:line="240" w:lineRule="auto"/>
        <w:ind w:left="-57" w:right="-57"/>
        <w:jc w:val="both"/>
        <w:rPr>
          <w:rFonts w:ascii="Times New Roman" w:hAnsi="Times New Roman"/>
          <w:sz w:val="24"/>
        </w:rPr>
      </w:pPr>
      <w:r>
        <w:rPr>
          <w:rFonts w:ascii="Times New Roman" w:hAnsi="Times New Roman"/>
          <w:sz w:val="24"/>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Pr>
          <w:rFonts w:ascii="Times New Roman" w:hAnsi="Times New Roman"/>
          <w:sz w:val="24"/>
          <w:shd w:val="clear" w:color="auto" w:fill="FFFFFF"/>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Pr>
          <w:rFonts w:ascii="Times New Roman" w:hAnsi="Times New Roman"/>
          <w:sz w:val="24"/>
        </w:rPr>
        <w:t>;</w:t>
      </w:r>
    </w:p>
    <w:p w:rsidR="00377F00" w:rsidRDefault="00E917A9">
      <w:pPr>
        <w:spacing w:after="0" w:line="240" w:lineRule="auto"/>
        <w:ind w:left="-57" w:right="-57"/>
        <w:jc w:val="both"/>
        <w:rPr>
          <w:rFonts w:ascii="Times New Roman" w:hAnsi="Times New Roman"/>
          <w:sz w:val="24"/>
          <w:shd w:val="clear" w:color="auto" w:fill="FFFFFF"/>
        </w:rPr>
      </w:pPr>
      <w:r>
        <w:rPr>
          <w:rFonts w:ascii="Times New Roman" w:hAnsi="Times New Roman"/>
          <w:sz w:val="24"/>
          <w:shd w:val="clear" w:color="auto" w:fill="FFFFFF"/>
        </w:rPr>
        <w:t>*</w:t>
      </w:r>
      <w:r>
        <w:rPr>
          <w:rFonts w:ascii="Times New Roman" w:hAnsi="Times New Roman"/>
          <w:sz w:val="24"/>
        </w:rPr>
        <w:t xml:space="preserve"> о</w:t>
      </w:r>
      <w:r>
        <w:rPr>
          <w:rFonts w:ascii="Times New Roman" w:hAnsi="Times New Roman"/>
          <w:sz w:val="24"/>
          <w:shd w:val="clear" w:color="auto" w:fill="FFFFFF"/>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77F00" w:rsidRDefault="00E917A9">
      <w:pPr>
        <w:spacing w:after="0" w:line="240" w:lineRule="auto"/>
        <w:ind w:left="-57" w:right="-57"/>
        <w:jc w:val="both"/>
        <w:rPr>
          <w:rFonts w:ascii="Times New Roman" w:hAnsi="Times New Roman"/>
          <w:sz w:val="24"/>
          <w:shd w:val="clear" w:color="auto" w:fill="FFFFFF"/>
        </w:rPr>
      </w:pPr>
      <w:r>
        <w:rPr>
          <w:rFonts w:ascii="Times New Roman" w:hAnsi="Times New Roman"/>
          <w:sz w:val="24"/>
          <w:shd w:val="clear" w:color="auto" w:fill="FFFFFF"/>
        </w:rPr>
        <w:lastRenderedPageBreak/>
        <w:t>* обеспечение внутриобъектового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77F00" w:rsidRDefault="00E917A9">
      <w:pPr>
        <w:spacing w:after="0" w:line="240" w:lineRule="auto"/>
        <w:ind w:left="-57" w:right="-57"/>
        <w:jc w:val="both"/>
        <w:rPr>
          <w:rFonts w:ascii="Times New Roman" w:hAnsi="Times New Roman"/>
          <w:sz w:val="24"/>
          <w:shd w:val="clear" w:color="auto" w:fill="FFFFFF"/>
        </w:rPr>
      </w:pPr>
      <w:r>
        <w:rPr>
          <w:rFonts w:ascii="Times New Roman" w:hAnsi="Times New Roman"/>
          <w:sz w:val="24"/>
          <w:shd w:val="clear" w:color="auto" w:fill="FFFFFF"/>
        </w:rPr>
        <w:t>*защита жизни и здоровья граждан;</w:t>
      </w:r>
    </w:p>
    <w:p w:rsidR="00377F00" w:rsidRDefault="00E917A9">
      <w:pPr>
        <w:spacing w:after="0" w:line="240" w:lineRule="auto"/>
        <w:jc w:val="both"/>
        <w:rPr>
          <w:rFonts w:ascii="Times New Roman" w:hAnsi="Times New Roman"/>
          <w:sz w:val="24"/>
        </w:rPr>
      </w:pPr>
      <w:r>
        <w:rPr>
          <w:rFonts w:ascii="Times New Roman" w:hAnsi="Times New Roman"/>
          <w:sz w:val="24"/>
          <w:shd w:val="clear" w:color="auto" w:fill="FFFFFF"/>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Pr>
          <w:rFonts w:ascii="Times New Roman" w:hAnsi="Times New Roman"/>
          <w:sz w:val="24"/>
        </w:rPr>
        <w:t xml:space="preserve">. </w:t>
      </w:r>
    </w:p>
    <w:p w:rsidR="00377F00" w:rsidRDefault="00E917A9">
      <w:pPr>
        <w:spacing w:after="0" w:line="240" w:lineRule="auto"/>
        <w:jc w:val="both"/>
        <w:rPr>
          <w:rFonts w:ascii="Times New Roman" w:hAnsi="Times New Roman"/>
          <w:sz w:val="24"/>
        </w:rPr>
      </w:pPr>
      <w:r>
        <w:rPr>
          <w:rFonts w:ascii="Times New Roman" w:hAnsi="Times New Roman"/>
          <w:sz w:val="24"/>
        </w:rPr>
        <w:t>1.3. Каждый работник Исполнителя (далее – сотрудник охраны) при оказании услуг на объекте охраны (посту охраны) должен:</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Pr>
          <w:rFonts w:ascii="Times New Roman" w:hAnsi="Times New Roman"/>
          <w:sz w:val="24"/>
          <w:shd w:val="clear" w:color="auto" w:fill="FFFFFF"/>
        </w:rPr>
        <w:t>«О частной детективной и охранной деятельности в Российской Федерации»</w:t>
      </w:r>
      <w:r>
        <w:rPr>
          <w:rFonts w:ascii="Times New Roman" w:hAnsi="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Pr>
          <w:rFonts w:ascii="Times New Roman" w:hAnsi="Times New Roman"/>
          <w:sz w:val="24"/>
          <w:shd w:val="clear" w:color="auto" w:fill="FFFFFF"/>
        </w:rPr>
        <w:t>«О частной детективной и охранной деятельности в Российской Федерации»</w:t>
      </w:r>
      <w:r>
        <w:rPr>
          <w:rFonts w:ascii="Times New Roman" w:hAnsi="Times New Roman"/>
          <w:sz w:val="24"/>
        </w:rPr>
        <w:t>;</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377F00" w:rsidRDefault="00E917A9">
      <w:pPr>
        <w:spacing w:after="0" w:line="240" w:lineRule="auto"/>
        <w:jc w:val="both"/>
        <w:rPr>
          <w:rFonts w:ascii="Times New Roman" w:hAnsi="Times New Roman"/>
          <w:sz w:val="24"/>
        </w:rPr>
      </w:pPr>
      <w:r>
        <w:rPr>
          <w:rFonts w:ascii="Times New Roman" w:hAnsi="Times New Roman"/>
          <w:sz w:val="24"/>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377F00" w:rsidRDefault="00E917A9">
      <w:pPr>
        <w:spacing w:after="0" w:line="240" w:lineRule="auto"/>
        <w:jc w:val="both"/>
        <w:rPr>
          <w:rFonts w:ascii="Times New Roman" w:hAnsi="Times New Roman"/>
          <w:sz w:val="24"/>
        </w:rPr>
      </w:pPr>
      <w:r>
        <w:rPr>
          <w:rFonts w:ascii="Times New Roman" w:hAnsi="Times New Roman"/>
          <w:sz w:val="24"/>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377F00" w:rsidRDefault="00E917A9">
      <w:pPr>
        <w:spacing w:after="0" w:line="240" w:lineRule="auto"/>
        <w:jc w:val="both"/>
        <w:rPr>
          <w:rFonts w:ascii="Times New Roman" w:hAnsi="Times New Roman"/>
          <w:sz w:val="24"/>
        </w:rPr>
      </w:pPr>
      <w:r>
        <w:rPr>
          <w:rFonts w:ascii="Times New Roman" w:hAnsi="Times New Roman"/>
          <w:sz w:val="24"/>
        </w:rPr>
        <w:t>1.3.5. Иметь справку об отсутствии судимости;</w:t>
      </w:r>
    </w:p>
    <w:p w:rsidR="00377F00" w:rsidRDefault="00E917A9">
      <w:pPr>
        <w:spacing w:after="0" w:line="240" w:lineRule="auto"/>
        <w:jc w:val="both"/>
        <w:rPr>
          <w:rFonts w:ascii="Times New Roman" w:hAnsi="Times New Roman"/>
          <w:sz w:val="24"/>
        </w:rPr>
      </w:pPr>
      <w:r>
        <w:rPr>
          <w:rFonts w:ascii="Times New Roman" w:hAnsi="Times New Roman"/>
          <w:sz w:val="24"/>
        </w:rPr>
        <w:t>1.3.6. Обеспечение наличия у сотрудников Исполнителя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377F00" w:rsidRDefault="00E917A9">
      <w:pPr>
        <w:spacing w:after="0" w:line="240" w:lineRule="auto"/>
        <w:jc w:val="both"/>
        <w:rPr>
          <w:rFonts w:ascii="Times New Roman" w:hAnsi="Times New Roman"/>
          <w:sz w:val="24"/>
        </w:rPr>
      </w:pPr>
      <w:r>
        <w:rPr>
          <w:rFonts w:ascii="Times New Roman" w:hAnsi="Times New Roman"/>
          <w:sz w:val="24"/>
        </w:rPr>
        <w:t>1.3.7. Сотрудник охраны должен обеспечивать решение следующих основных задач:</w:t>
      </w:r>
    </w:p>
    <w:p w:rsidR="00377F00" w:rsidRDefault="00E917A9">
      <w:pPr>
        <w:spacing w:after="0" w:line="240" w:lineRule="auto"/>
        <w:jc w:val="both"/>
        <w:rPr>
          <w:rFonts w:ascii="Times New Roman" w:hAnsi="Times New Roman"/>
          <w:sz w:val="24"/>
        </w:rPr>
      </w:pPr>
      <w:r>
        <w:rPr>
          <w:rFonts w:ascii="Times New Roman" w:hAnsi="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предотвращение силового прорыва нарушителей и транспортных средств на территорию объекта;</w:t>
      </w:r>
    </w:p>
    <w:p w:rsidR="00377F00" w:rsidRDefault="00E917A9">
      <w:pPr>
        <w:spacing w:after="0" w:line="240" w:lineRule="auto"/>
        <w:jc w:val="both"/>
        <w:rPr>
          <w:rFonts w:ascii="Times New Roman" w:hAnsi="Times New Roman"/>
          <w:sz w:val="24"/>
        </w:rPr>
      </w:pPr>
      <w:r>
        <w:rPr>
          <w:rFonts w:ascii="Times New Roman" w:hAnsi="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377F00" w:rsidRDefault="00E917A9">
      <w:pPr>
        <w:spacing w:after="0" w:line="240" w:lineRule="auto"/>
        <w:jc w:val="both"/>
        <w:rPr>
          <w:rFonts w:ascii="Times New Roman" w:hAnsi="Times New Roman"/>
          <w:sz w:val="24"/>
        </w:rPr>
      </w:pPr>
      <w:r>
        <w:rPr>
          <w:rFonts w:ascii="Times New Roman" w:hAnsi="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377F00" w:rsidRDefault="00E917A9">
      <w:pPr>
        <w:spacing w:after="0" w:line="240" w:lineRule="auto"/>
        <w:jc w:val="both"/>
        <w:rPr>
          <w:rFonts w:ascii="Times New Roman" w:hAnsi="Times New Roman"/>
          <w:sz w:val="24"/>
        </w:rPr>
      </w:pPr>
      <w:r>
        <w:rPr>
          <w:rFonts w:ascii="Times New Roman" w:hAnsi="Times New Roman"/>
          <w:sz w:val="24"/>
        </w:rPr>
        <w:t>- осуществление контроля обстановки на объекте и на прилегающей к объекту территории;</w:t>
      </w:r>
    </w:p>
    <w:p w:rsidR="00377F00" w:rsidRDefault="00E917A9">
      <w:pPr>
        <w:spacing w:after="0" w:line="240" w:lineRule="auto"/>
        <w:jc w:val="both"/>
        <w:rPr>
          <w:rFonts w:ascii="Times New Roman" w:hAnsi="Times New Roman"/>
          <w:sz w:val="24"/>
        </w:rPr>
      </w:pPr>
      <w:r>
        <w:rPr>
          <w:rFonts w:ascii="Times New Roman" w:hAnsi="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377F00" w:rsidRDefault="00E917A9">
      <w:pPr>
        <w:spacing w:after="0" w:line="240" w:lineRule="auto"/>
        <w:jc w:val="both"/>
        <w:rPr>
          <w:rFonts w:ascii="Times New Roman" w:hAnsi="Times New Roman"/>
          <w:sz w:val="24"/>
        </w:rPr>
      </w:pPr>
      <w:r>
        <w:rPr>
          <w:rFonts w:ascii="Times New Roman" w:hAnsi="Times New Roman"/>
          <w:sz w:val="24"/>
        </w:rPr>
        <w:lastRenderedPageBreak/>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377F00" w:rsidRDefault="00E917A9">
      <w:pPr>
        <w:spacing w:after="0" w:line="240" w:lineRule="auto"/>
        <w:jc w:val="both"/>
        <w:rPr>
          <w:rFonts w:ascii="Times New Roman" w:hAnsi="Times New Roman"/>
          <w:sz w:val="24"/>
        </w:rPr>
      </w:pPr>
      <w:r>
        <w:rPr>
          <w:rFonts w:ascii="Times New Roman" w:hAnsi="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377F00" w:rsidRDefault="00E917A9">
      <w:pPr>
        <w:spacing w:after="0" w:line="240" w:lineRule="auto"/>
        <w:jc w:val="both"/>
        <w:rPr>
          <w:rFonts w:ascii="Times New Roman" w:hAnsi="Times New Roman"/>
          <w:sz w:val="24"/>
        </w:rPr>
      </w:pPr>
      <w:r>
        <w:rPr>
          <w:rFonts w:ascii="Times New Roman" w:hAnsi="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377F00" w:rsidRDefault="00E917A9">
      <w:pPr>
        <w:spacing w:after="0" w:line="240" w:lineRule="auto"/>
        <w:jc w:val="both"/>
        <w:rPr>
          <w:rFonts w:ascii="Times New Roman" w:hAnsi="Times New Roman"/>
          <w:sz w:val="24"/>
        </w:rPr>
      </w:pPr>
      <w:r>
        <w:rPr>
          <w:rFonts w:ascii="Times New Roman" w:hAnsi="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377F00" w:rsidRDefault="00E917A9">
      <w:pPr>
        <w:spacing w:after="0" w:line="240" w:lineRule="auto"/>
        <w:jc w:val="both"/>
        <w:rPr>
          <w:rFonts w:ascii="Times New Roman" w:hAnsi="Times New Roman"/>
          <w:sz w:val="24"/>
        </w:rPr>
      </w:pPr>
      <w:r>
        <w:rPr>
          <w:rFonts w:ascii="Times New Roman" w:hAnsi="Times New Roman"/>
          <w:sz w:val="24"/>
        </w:rPr>
        <w:t>- содействие в обеспечении спасения людей при возникновении чрезвычайных ситуаций;</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 содействие в обеспечении локализации и ликвидации очага возгорания.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1.3.8.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377F00" w:rsidRDefault="00E917A9">
      <w:pPr>
        <w:spacing w:after="0" w:line="240" w:lineRule="auto"/>
        <w:jc w:val="both"/>
        <w:rPr>
          <w:rFonts w:ascii="Times New Roman" w:hAnsi="Times New Roman"/>
          <w:sz w:val="24"/>
        </w:rPr>
      </w:pPr>
      <w:r>
        <w:rPr>
          <w:rFonts w:ascii="Times New Roman" w:hAnsi="Times New Roman"/>
          <w:sz w:val="24"/>
        </w:rPr>
        <w:t>1.3.9.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377F00" w:rsidRDefault="00E917A9">
      <w:pPr>
        <w:spacing w:after="0" w:line="240" w:lineRule="auto"/>
        <w:jc w:val="both"/>
        <w:rPr>
          <w:rFonts w:ascii="Times New Roman" w:hAnsi="Times New Roman"/>
          <w:sz w:val="24"/>
        </w:rPr>
      </w:pPr>
      <w:r>
        <w:rPr>
          <w:rFonts w:ascii="Times New Roman" w:hAnsi="Times New Roman"/>
          <w:sz w:val="24"/>
        </w:rPr>
        <w:t>1.3.10.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1.3.11.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377F00" w:rsidRDefault="00E917A9">
      <w:pPr>
        <w:spacing w:after="0" w:line="240" w:lineRule="auto"/>
        <w:jc w:val="both"/>
        <w:rPr>
          <w:rFonts w:ascii="Times New Roman" w:hAnsi="Times New Roman"/>
          <w:sz w:val="24"/>
        </w:rPr>
      </w:pPr>
      <w:r>
        <w:rPr>
          <w:rFonts w:ascii="Times New Roman" w:hAnsi="Times New Roman"/>
          <w:sz w:val="24"/>
        </w:rPr>
        <w:t>1.3.12.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377F00" w:rsidRDefault="00E917A9">
      <w:pPr>
        <w:spacing w:after="0" w:line="240" w:lineRule="auto"/>
        <w:jc w:val="both"/>
        <w:rPr>
          <w:rFonts w:ascii="Times New Roman" w:hAnsi="Times New Roman"/>
          <w:sz w:val="24"/>
        </w:rPr>
      </w:pPr>
      <w:r>
        <w:rPr>
          <w:rFonts w:ascii="Times New Roman" w:hAnsi="Times New Roman"/>
          <w:sz w:val="24"/>
        </w:rPr>
        <w:t>1.3.13.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377F00" w:rsidRDefault="00E917A9">
      <w:pPr>
        <w:spacing w:after="0" w:line="240" w:lineRule="auto"/>
        <w:jc w:val="both"/>
        <w:rPr>
          <w:rFonts w:ascii="Times New Roman" w:hAnsi="Times New Roman"/>
          <w:sz w:val="24"/>
        </w:rPr>
      </w:pPr>
      <w:r>
        <w:rPr>
          <w:rFonts w:ascii="Times New Roman" w:hAnsi="Times New Roman"/>
          <w:sz w:val="24"/>
        </w:rPr>
        <w:t>1.4. К выполнению обязанностей по охране объекта и осуществлению пропускного, внутриобъектового режимов не допускаются: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работники ЧОО без удостоверения частного охранника; </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охранники-стажеры; </w:t>
      </w:r>
    </w:p>
    <w:p w:rsidR="00377F00" w:rsidRDefault="00E917A9">
      <w:pPr>
        <w:spacing w:after="0" w:line="240" w:lineRule="auto"/>
        <w:jc w:val="both"/>
        <w:rPr>
          <w:rFonts w:ascii="Times New Roman" w:hAnsi="Times New Roman"/>
          <w:sz w:val="24"/>
        </w:rPr>
      </w:pPr>
      <w:r>
        <w:rPr>
          <w:rFonts w:ascii="Times New Roman" w:hAnsi="Times New Roman"/>
          <w:sz w:val="24"/>
        </w:rPr>
        <w:lastRenderedPageBreak/>
        <w:t>- охранники, не имеющие медицинское заключения, оформленного согласно пункта 1.3.6. настоящего Технического задания;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охранники, не имеющие справку об отсутствии судимости; </w:t>
      </w:r>
    </w:p>
    <w:p w:rsidR="00377F00" w:rsidRDefault="00E917A9">
      <w:pPr>
        <w:spacing w:after="0" w:line="240" w:lineRule="auto"/>
        <w:jc w:val="both"/>
        <w:rPr>
          <w:rFonts w:ascii="Times New Roman" w:hAnsi="Times New Roman"/>
          <w:sz w:val="24"/>
        </w:rPr>
      </w:pPr>
      <w:r>
        <w:rPr>
          <w:rFonts w:ascii="Times New Roman" w:hAnsi="Times New Roman"/>
          <w:sz w:val="24"/>
        </w:rPr>
        <w:t>- не допускается привлечение соисполнителей.</w:t>
      </w:r>
    </w:p>
    <w:p w:rsidR="00377F00" w:rsidRDefault="00E917A9">
      <w:pPr>
        <w:spacing w:after="0" w:line="240" w:lineRule="auto"/>
        <w:jc w:val="both"/>
        <w:rPr>
          <w:rFonts w:ascii="Times New Roman" w:hAnsi="Times New Roman"/>
          <w:sz w:val="24"/>
        </w:rPr>
      </w:pPr>
      <w:r>
        <w:rPr>
          <w:rFonts w:ascii="Times New Roman" w:hAnsi="Times New Roman"/>
          <w:sz w:val="24"/>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377F00" w:rsidRDefault="00E917A9">
      <w:pPr>
        <w:spacing w:after="0" w:line="240" w:lineRule="auto"/>
        <w:jc w:val="both"/>
        <w:rPr>
          <w:rFonts w:ascii="Times New Roman" w:hAnsi="Times New Roman"/>
          <w:sz w:val="24"/>
        </w:rPr>
      </w:pPr>
      <w:r>
        <w:rPr>
          <w:rFonts w:ascii="Times New Roman" w:hAnsi="Times New Roman"/>
          <w:sz w:val="24"/>
        </w:rPr>
        <w:t>1.6. Сотруднику охраны запрещается покидать пост охраны.</w:t>
      </w:r>
    </w:p>
    <w:p w:rsidR="00377F00" w:rsidRDefault="00E917A9">
      <w:pPr>
        <w:spacing w:after="0" w:line="240" w:lineRule="auto"/>
        <w:jc w:val="both"/>
        <w:rPr>
          <w:rFonts w:ascii="Times New Roman" w:hAnsi="Times New Roman"/>
          <w:sz w:val="24"/>
        </w:rPr>
      </w:pPr>
      <w:r>
        <w:rPr>
          <w:rFonts w:ascii="Times New Roman" w:hAnsi="Times New Roman"/>
          <w:sz w:val="24"/>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377F00" w:rsidRDefault="00E917A9">
      <w:pPr>
        <w:spacing w:after="0" w:line="240" w:lineRule="auto"/>
        <w:jc w:val="both"/>
        <w:rPr>
          <w:rFonts w:ascii="Times New Roman" w:hAnsi="Times New Roman"/>
          <w:sz w:val="24"/>
        </w:rPr>
      </w:pPr>
      <w:r>
        <w:rPr>
          <w:rFonts w:ascii="Times New Roman" w:hAnsi="Times New Roman"/>
          <w:sz w:val="24"/>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377F00" w:rsidRDefault="00E917A9">
      <w:pPr>
        <w:spacing w:after="0" w:line="240" w:lineRule="auto"/>
        <w:jc w:val="both"/>
        <w:rPr>
          <w:rFonts w:ascii="Times New Roman" w:hAnsi="Times New Roman"/>
          <w:sz w:val="24"/>
        </w:rPr>
      </w:pPr>
      <w:r>
        <w:rPr>
          <w:rFonts w:ascii="Times New Roman" w:hAnsi="Times New Roman"/>
          <w:sz w:val="24"/>
        </w:rPr>
        <w:t>1.9. К грубым нарушениям Исполнителем требований к оказанию услуг, предусмотренных настоящим Техническим заданием, относятся:</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у сотрудника охраны удостоверения частного охранника и (или) личной карточки частного охранника;</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377F00" w:rsidRDefault="00E917A9">
      <w:pPr>
        <w:spacing w:after="0" w:line="240" w:lineRule="auto"/>
        <w:jc w:val="both"/>
        <w:rPr>
          <w:rFonts w:ascii="Times New Roman" w:hAnsi="Times New Roman"/>
          <w:sz w:val="24"/>
        </w:rPr>
      </w:pPr>
      <w:r>
        <w:rPr>
          <w:rFonts w:ascii="Times New Roman" w:hAnsi="Times New Roman"/>
          <w:sz w:val="24"/>
        </w:rPr>
        <w:t>- самовольное (несанкционированное) оставление сотрудником охраны поста охраны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377F00" w:rsidRDefault="00E917A9">
      <w:pPr>
        <w:spacing w:after="0" w:line="240" w:lineRule="auto"/>
        <w:jc w:val="both"/>
        <w:rPr>
          <w:rFonts w:ascii="Times New Roman" w:hAnsi="Times New Roman"/>
          <w:sz w:val="24"/>
        </w:rPr>
      </w:pPr>
      <w:r>
        <w:rPr>
          <w:rFonts w:ascii="Times New Roman" w:hAnsi="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377F00" w:rsidRDefault="00E917A9">
      <w:pPr>
        <w:spacing w:after="0" w:line="240" w:lineRule="auto"/>
        <w:jc w:val="both"/>
        <w:rPr>
          <w:rFonts w:ascii="Times New Roman" w:hAnsi="Times New Roman"/>
          <w:sz w:val="24"/>
        </w:rPr>
      </w:pPr>
      <w:r>
        <w:rPr>
          <w:rFonts w:ascii="Times New Roman" w:hAnsi="Times New Roman"/>
          <w:sz w:val="24"/>
        </w:rPr>
        <w:t>- прием (в том числе на временное хранение) сотрудником охраны от любых лиц и передача любым лицам любых предметов;</w:t>
      </w:r>
    </w:p>
    <w:p w:rsidR="00377F00" w:rsidRDefault="00E917A9">
      <w:pPr>
        <w:spacing w:after="0" w:line="240" w:lineRule="auto"/>
        <w:jc w:val="both"/>
        <w:rPr>
          <w:rFonts w:ascii="Times New Roman" w:hAnsi="Times New Roman"/>
          <w:sz w:val="24"/>
        </w:rPr>
      </w:pPr>
      <w:r>
        <w:rPr>
          <w:rFonts w:ascii="Times New Roman" w:hAnsi="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377F00" w:rsidRDefault="00E917A9">
      <w:pPr>
        <w:spacing w:after="0" w:line="240" w:lineRule="auto"/>
        <w:jc w:val="both"/>
        <w:rPr>
          <w:rFonts w:ascii="Times New Roman" w:hAnsi="Times New Roman"/>
          <w:sz w:val="24"/>
        </w:rPr>
      </w:pPr>
      <w:r>
        <w:rPr>
          <w:rFonts w:ascii="Times New Roman" w:hAnsi="Times New Roman"/>
          <w:sz w:val="24"/>
        </w:rPr>
        <w:t>- несение сотрудником охраны дежурства на объекте охраны более 24 часов без смены (при 24- часовом графике);</w:t>
      </w:r>
    </w:p>
    <w:p w:rsidR="00377F00" w:rsidRDefault="00E917A9">
      <w:pPr>
        <w:spacing w:after="0" w:line="240" w:lineRule="auto"/>
        <w:jc w:val="both"/>
        <w:rPr>
          <w:rFonts w:ascii="Times New Roman" w:hAnsi="Times New Roman"/>
          <w:sz w:val="24"/>
        </w:rPr>
      </w:pPr>
      <w:r>
        <w:rPr>
          <w:rFonts w:ascii="Times New Roman" w:hAnsi="Times New Roman"/>
          <w:sz w:val="24"/>
        </w:rPr>
        <w:t>- проживание сотрудника охраны на объекте охраны (посту охраны) либо на территории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некорректное или грубое обращение сотрудника охраны с работниками объекта охраны или посетителями;</w:t>
      </w:r>
    </w:p>
    <w:p w:rsidR="00377F00" w:rsidRDefault="00E917A9">
      <w:pPr>
        <w:spacing w:after="0" w:line="240" w:lineRule="auto"/>
        <w:jc w:val="both"/>
        <w:rPr>
          <w:rFonts w:ascii="Times New Roman" w:hAnsi="Times New Roman"/>
          <w:sz w:val="24"/>
        </w:rPr>
      </w:pPr>
      <w:r>
        <w:rPr>
          <w:rFonts w:ascii="Times New Roman" w:hAnsi="Times New Roman"/>
          <w:sz w:val="24"/>
        </w:rPr>
        <w:t>- сон или курение на посту охраны;</w:t>
      </w:r>
    </w:p>
    <w:p w:rsidR="00377F00" w:rsidRDefault="00E917A9">
      <w:pPr>
        <w:spacing w:after="0" w:line="240" w:lineRule="auto"/>
        <w:jc w:val="both"/>
        <w:rPr>
          <w:rFonts w:ascii="Times New Roman" w:hAnsi="Times New Roman"/>
          <w:sz w:val="24"/>
        </w:rPr>
      </w:pPr>
      <w:r>
        <w:rPr>
          <w:rFonts w:ascii="Times New Roman" w:hAnsi="Times New Roman"/>
          <w:sz w:val="24"/>
        </w:rPr>
        <w:lastRenderedPageBreak/>
        <w:t>- выполнение работ (оказание услуг), не связанных с оказанием охранных услуг:</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на посту охраны индивидуальных средств защиты органов дыхания и зрения;</w:t>
      </w:r>
    </w:p>
    <w:p w:rsidR="00377F00" w:rsidRDefault="00E917A9">
      <w:pPr>
        <w:spacing w:after="0" w:line="240" w:lineRule="auto"/>
        <w:jc w:val="both"/>
        <w:rPr>
          <w:rFonts w:ascii="Times New Roman" w:hAnsi="Times New Roman"/>
          <w:sz w:val="24"/>
        </w:rPr>
      </w:pPr>
      <w:r>
        <w:rPr>
          <w:rFonts w:ascii="Times New Roman" w:hAnsi="Times New Roman"/>
          <w:sz w:val="24"/>
        </w:rPr>
        <w:t>- изменение Исполнителем графика дежурства на объекте охраны, без согласования с Заказчиком (администрацией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нарушение Исполнителем графика дежурства на объекте охраны;</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377F00" w:rsidRDefault="00E917A9">
      <w:pPr>
        <w:spacing w:after="0" w:line="240" w:lineRule="auto"/>
        <w:jc w:val="both"/>
        <w:rPr>
          <w:rFonts w:ascii="Times New Roman" w:hAnsi="Times New Roman"/>
          <w:sz w:val="24"/>
        </w:rPr>
      </w:pPr>
      <w:r>
        <w:rPr>
          <w:rFonts w:ascii="Times New Roman" w:hAnsi="Times New Roman"/>
          <w:sz w:val="24"/>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2. Требования к качественным характеристикам услуг</w:t>
      </w:r>
    </w:p>
    <w:p w:rsidR="00377F00" w:rsidRDefault="00E917A9">
      <w:pPr>
        <w:spacing w:after="0" w:line="240" w:lineRule="auto"/>
        <w:jc w:val="both"/>
        <w:rPr>
          <w:rFonts w:ascii="Times New Roman" w:hAnsi="Times New Roman"/>
          <w:sz w:val="24"/>
        </w:rPr>
      </w:pPr>
      <w:r>
        <w:rPr>
          <w:rFonts w:ascii="Times New Roman" w:hAnsi="Times New Roman"/>
          <w:sz w:val="24"/>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3. Порядок оказание услуг</w:t>
      </w:r>
    </w:p>
    <w:p w:rsidR="00377F00" w:rsidRDefault="00E917A9">
      <w:pPr>
        <w:spacing w:after="0" w:line="240" w:lineRule="auto"/>
        <w:jc w:val="both"/>
        <w:rPr>
          <w:rFonts w:ascii="Times New Roman" w:hAnsi="Times New Roman"/>
          <w:spacing w:val="-1"/>
          <w:sz w:val="24"/>
        </w:rPr>
      </w:pPr>
      <w:r>
        <w:rPr>
          <w:rFonts w:ascii="Times New Roman" w:hAnsi="Times New Roman"/>
          <w:sz w:val="24"/>
        </w:rPr>
        <w:t>3.1. Д</w:t>
      </w:r>
      <w:r>
        <w:rPr>
          <w:rFonts w:ascii="Times New Roman" w:hAnsi="Times New Roman"/>
          <w:spacing w:val="-1"/>
          <w:sz w:val="24"/>
        </w:rPr>
        <w:t>о приемки объекта под охрану (физическую) Исполнитель должен:</w:t>
      </w:r>
    </w:p>
    <w:p w:rsidR="00377F00" w:rsidRDefault="00E917A9">
      <w:pPr>
        <w:spacing w:after="0" w:line="240" w:lineRule="auto"/>
        <w:ind w:firstLine="284"/>
        <w:jc w:val="both"/>
        <w:rPr>
          <w:rFonts w:ascii="Times New Roman" w:hAnsi="Times New Roman"/>
          <w:spacing w:val="-1"/>
          <w:sz w:val="24"/>
        </w:rPr>
      </w:pPr>
      <w:r>
        <w:rPr>
          <w:rFonts w:ascii="Times New Roman" w:hAnsi="Times New Roman"/>
          <w:spacing w:val="-1"/>
          <w:sz w:val="24"/>
        </w:rPr>
        <w:t>- подготовить должностную инструкцию частного охранника на объекте охраны и согласовать ее с Заказчиком;</w:t>
      </w:r>
    </w:p>
    <w:p w:rsidR="00377F00" w:rsidRDefault="00E917A9">
      <w:pPr>
        <w:spacing w:after="0" w:line="240" w:lineRule="auto"/>
        <w:ind w:firstLine="284"/>
        <w:jc w:val="both"/>
        <w:rPr>
          <w:rFonts w:ascii="Times New Roman" w:hAnsi="Times New Roman"/>
          <w:spacing w:val="-1"/>
          <w:sz w:val="24"/>
        </w:rPr>
      </w:pPr>
      <w:r>
        <w:rPr>
          <w:rFonts w:ascii="Times New Roman" w:hAnsi="Times New Roman"/>
          <w:spacing w:val="-1"/>
          <w:sz w:val="24"/>
        </w:rPr>
        <w:t xml:space="preserve">- подготовить должностную инструкцию </w:t>
      </w:r>
      <w:r>
        <w:rPr>
          <w:rFonts w:ascii="Times New Roman" w:hAnsi="Times New Roman"/>
          <w:sz w:val="24"/>
        </w:rPr>
        <w:t>по осуществлению пропускного, внутриобъектового режимов</w:t>
      </w:r>
      <w:r>
        <w:rPr>
          <w:rFonts w:ascii="Times New Roman" w:hAnsi="Times New Roman"/>
          <w:spacing w:val="-1"/>
          <w:sz w:val="24"/>
        </w:rPr>
        <w:t xml:space="preserve"> частным охранником на объекте охраны и согласовать ее с Заказчиком;</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утвердить график несения службы на объекте охраны и согласовать его с Заказчиком;</w:t>
      </w:r>
    </w:p>
    <w:p w:rsidR="00377F00" w:rsidRDefault="00E917A9">
      <w:pPr>
        <w:tabs>
          <w:tab w:val="left" w:pos="0"/>
          <w:tab w:val="left" w:pos="1080"/>
        </w:tabs>
        <w:spacing w:after="0" w:line="240" w:lineRule="auto"/>
        <w:ind w:firstLine="284"/>
        <w:jc w:val="both"/>
        <w:rPr>
          <w:rFonts w:ascii="Times New Roman" w:hAnsi="Times New Roman"/>
          <w:sz w:val="24"/>
        </w:rPr>
      </w:pPr>
      <w:r>
        <w:rPr>
          <w:rFonts w:ascii="Times New Roman" w:hAnsi="Times New Roman"/>
          <w:sz w:val="24"/>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377F00" w:rsidRDefault="00E917A9" w:rsidP="00907DDF">
      <w:pPr>
        <w:spacing w:after="0" w:line="240" w:lineRule="auto"/>
        <w:ind w:firstLine="284"/>
        <w:jc w:val="both"/>
        <w:rPr>
          <w:rFonts w:ascii="Times New Roman" w:hAnsi="Times New Roman"/>
          <w:sz w:val="24"/>
        </w:rPr>
      </w:pPr>
      <w:r>
        <w:rPr>
          <w:rFonts w:ascii="Times New Roman" w:hAnsi="Times New Roman"/>
          <w:sz w:val="24"/>
        </w:rPr>
        <w:t xml:space="preserve">3.2. После подписания акта о принятии имущества под охрану, акта об оказании услуг по охране объекта (о начале оказания услуг) не позднее с 07:30 часов (время московское) </w:t>
      </w:r>
      <w:r w:rsidR="00D36FAD">
        <w:rPr>
          <w:rFonts w:ascii="Times New Roman" w:hAnsi="Times New Roman"/>
          <w:sz w:val="24"/>
        </w:rPr>
        <w:t>01</w:t>
      </w:r>
      <w:r>
        <w:rPr>
          <w:rFonts w:ascii="Times New Roman" w:hAnsi="Times New Roman"/>
          <w:sz w:val="24"/>
        </w:rPr>
        <w:t>.0</w:t>
      </w:r>
      <w:r w:rsidR="00D36FAD">
        <w:rPr>
          <w:rFonts w:ascii="Times New Roman" w:hAnsi="Times New Roman"/>
          <w:sz w:val="24"/>
        </w:rPr>
        <w:t>9</w:t>
      </w:r>
      <w:r>
        <w:rPr>
          <w:rFonts w:ascii="Times New Roman" w:hAnsi="Times New Roman"/>
          <w:sz w:val="24"/>
        </w:rPr>
        <w:t>.202</w:t>
      </w:r>
      <w:r w:rsidR="00907DDF">
        <w:rPr>
          <w:rFonts w:ascii="Times New Roman" w:hAnsi="Times New Roman"/>
          <w:sz w:val="24"/>
        </w:rPr>
        <w:t>6</w:t>
      </w:r>
      <w:r>
        <w:rPr>
          <w:rFonts w:ascii="Times New Roman" w:hAnsi="Times New Roman"/>
          <w:sz w:val="24"/>
        </w:rPr>
        <w:t>, приступить к оказанию услуг по охране объекта (физическая охрана).</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xml:space="preserve">3.3. Исполнитель осуществляет оказание услуг в повседневном режиме </w:t>
      </w:r>
      <w:r>
        <w:rPr>
          <w:rFonts w:ascii="Times New Roman" w:hAnsi="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lastRenderedPageBreak/>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4. Объем и характеристика оказываемых охранных услуг:</w:t>
      </w:r>
    </w:p>
    <w:p w:rsidR="00377F00" w:rsidRDefault="00E917A9">
      <w:pPr>
        <w:spacing w:after="160" w:line="240" w:lineRule="auto"/>
        <w:jc w:val="both"/>
        <w:rPr>
          <w:rFonts w:ascii="Times New Roman" w:hAnsi="Times New Roman"/>
          <w:sz w:val="24"/>
        </w:rPr>
      </w:pPr>
      <w:r>
        <w:rPr>
          <w:rFonts w:ascii="Times New Roman" w:hAnsi="Times New Roman"/>
          <w:sz w:val="24"/>
        </w:rPr>
        <w:t>Здание МБОУ СОШ № 34 (Российская Федерация, Кировская область, 610004, город Киров, ул. Красный химик, д.2, кор.3).</w:t>
      </w:r>
    </w:p>
    <w:p w:rsidR="00377F00" w:rsidRDefault="00E917A9">
      <w:pPr>
        <w:spacing w:after="0" w:line="240" w:lineRule="auto"/>
        <w:jc w:val="both"/>
        <w:outlineLvl w:val="0"/>
        <w:rPr>
          <w:rFonts w:ascii="Times New Roman" w:hAnsi="Times New Roman"/>
          <w:b/>
          <w:sz w:val="24"/>
          <w:shd w:val="clear" w:color="auto" w:fill="FFFF00"/>
        </w:rPr>
      </w:pPr>
      <w:r>
        <w:rPr>
          <w:rFonts w:ascii="Times New Roman" w:hAnsi="Times New Roman"/>
          <w:b/>
          <w:sz w:val="24"/>
        </w:rPr>
        <w:t>Объем оказываемых услуг 1 шт</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Площадь охраняемого объекта: </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здание школы:  </w:t>
      </w:r>
      <w:r>
        <w:rPr>
          <w:rFonts w:ascii="Times New Roman" w:hAnsi="Times New Roman"/>
          <w:color w:val="auto"/>
          <w:sz w:val="24"/>
        </w:rPr>
        <w:t>2302,6 кв.м</w:t>
      </w:r>
      <w:r>
        <w:rPr>
          <w:rFonts w:ascii="Times New Roman" w:hAnsi="Times New Roman"/>
          <w:color w:val="FF0000"/>
          <w:sz w:val="24"/>
        </w:rPr>
        <w:t xml:space="preserve">. </w:t>
      </w:r>
    </w:p>
    <w:p w:rsidR="00377F00" w:rsidRDefault="00E917A9">
      <w:pPr>
        <w:spacing w:after="0" w:line="240" w:lineRule="auto"/>
        <w:jc w:val="both"/>
        <w:rPr>
          <w:rFonts w:ascii="Times New Roman" w:hAnsi="Times New Roman"/>
          <w:color w:val="auto"/>
          <w:sz w:val="24"/>
        </w:rPr>
      </w:pPr>
      <w:r>
        <w:rPr>
          <w:rFonts w:ascii="Times New Roman" w:hAnsi="Times New Roman"/>
          <w:sz w:val="24"/>
        </w:rPr>
        <w:t xml:space="preserve">территория школы: </w:t>
      </w:r>
      <w:r>
        <w:rPr>
          <w:rFonts w:ascii="Times New Roman" w:hAnsi="Times New Roman"/>
          <w:color w:val="auto"/>
          <w:sz w:val="24"/>
        </w:rPr>
        <w:t>12051 кв.м.</w:t>
      </w:r>
    </w:p>
    <w:p w:rsidR="00377F00" w:rsidRDefault="00377F00">
      <w:pPr>
        <w:spacing w:after="0" w:line="240" w:lineRule="auto"/>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377F00">
        <w:trPr>
          <w:trHeight w:val="1"/>
        </w:trPr>
        <w:tc>
          <w:tcPr>
            <w:tcW w:w="2690"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№34</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_____________________/Е.Б.Клабукова/</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м.п.</w:t>
            </w:r>
          </w:p>
        </w:tc>
      </w:tr>
      <w:tr w:rsidR="00377F00">
        <w:trPr>
          <w:trHeight w:val="1"/>
        </w:trPr>
        <w:tc>
          <w:tcPr>
            <w:tcW w:w="2690"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Исполнителя</w:t>
            </w: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766C0F">
            <w:pPr>
              <w:spacing w:after="0" w:line="240" w:lineRule="auto"/>
              <w:rPr>
                <w:rFonts w:ascii="Times New Roman" w:hAnsi="Times New Roman"/>
              </w:rPr>
            </w:pPr>
            <w:r>
              <w:rPr>
                <w:rFonts w:ascii="Times New Roman" w:hAnsi="Times New Roman"/>
                <w:sz w:val="24"/>
              </w:rPr>
              <w:t>Директор ______________________________</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766C0F">
            <w:pPr>
              <w:spacing w:after="0" w:line="240" w:lineRule="auto"/>
              <w:rPr>
                <w:rFonts w:ascii="Times New Roman" w:hAnsi="Times New Roman"/>
              </w:rPr>
            </w:pPr>
            <w:r>
              <w:rPr>
                <w:rFonts w:ascii="Times New Roman" w:hAnsi="Times New Roman"/>
                <w:sz w:val="24"/>
              </w:rPr>
              <w:t>/ _________________/</w:t>
            </w:r>
            <w:r w:rsidR="00EE06B0">
              <w:rPr>
                <w:rFonts w:ascii="Times New Roman" w:hAnsi="Times New Roman"/>
                <w:sz w:val="32"/>
                <w:szCs w:val="32"/>
              </w:rPr>
              <w:t xml:space="preserve"> </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 xml:space="preserve">м.п. </w:t>
            </w:r>
          </w:p>
        </w:tc>
      </w:tr>
    </w:tbl>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E917A9">
      <w:pPr>
        <w:spacing w:after="0" w:line="240" w:lineRule="auto"/>
        <w:jc w:val="right"/>
        <w:outlineLvl w:val="0"/>
        <w:rPr>
          <w:rFonts w:ascii="Times New Roman" w:hAnsi="Times New Roman"/>
          <w:sz w:val="24"/>
        </w:rPr>
      </w:pPr>
      <w:r>
        <w:rPr>
          <w:rFonts w:ascii="Times New Roman" w:hAnsi="Times New Roman"/>
          <w:sz w:val="24"/>
        </w:rPr>
        <w:lastRenderedPageBreak/>
        <w:t>Приложение N 3</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4"/>
        </w:rPr>
        <w:t xml:space="preserve">                                                        к контракту №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4"/>
        </w:rPr>
        <w:t xml:space="preserve">от  </w:t>
      </w:r>
      <w:r>
        <w:rPr>
          <w:rFonts w:ascii="Times New Roman" w:hAnsi="Times New Roman"/>
          <w:sz w:val="20"/>
        </w:rPr>
        <w:t xml:space="preserve">« </w:t>
      </w:r>
      <w:r w:rsidR="00C0281A">
        <w:rPr>
          <w:rFonts w:ascii="Times New Roman" w:hAnsi="Times New Roman"/>
          <w:sz w:val="20"/>
        </w:rPr>
        <w:t xml:space="preserve"> </w:t>
      </w:r>
      <w:r>
        <w:rPr>
          <w:rFonts w:ascii="Times New Roman" w:hAnsi="Times New Roman"/>
          <w:sz w:val="20"/>
        </w:rPr>
        <w:t xml:space="preserve"> »    </w:t>
      </w:r>
      <w:r w:rsidR="00C0281A">
        <w:rPr>
          <w:rFonts w:ascii="Times New Roman" w:hAnsi="Times New Roman"/>
          <w:sz w:val="20"/>
        </w:rPr>
        <w:t xml:space="preserve">      </w:t>
      </w:r>
      <w:r>
        <w:rPr>
          <w:rFonts w:ascii="Times New Roman" w:hAnsi="Times New Roman"/>
          <w:sz w:val="20"/>
        </w:rPr>
        <w:t xml:space="preserve"> 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377F00">
        <w:trPr>
          <w:trHeight w:val="1"/>
        </w:trPr>
        <w:tc>
          <w:tcPr>
            <w:tcW w:w="901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vAlign w:val="bottom"/>
          </w:tcPr>
          <w:p w:rsidR="00377F00" w:rsidRDefault="00E917A9">
            <w:pPr>
              <w:spacing w:after="0" w:line="240" w:lineRule="auto"/>
              <w:jc w:val="center"/>
              <w:rPr>
                <w:rFonts w:ascii="Times New Roman" w:hAnsi="Times New Roman"/>
                <w:sz w:val="24"/>
              </w:rPr>
            </w:pPr>
            <w:r>
              <w:rPr>
                <w:rFonts w:ascii="Times New Roman" w:hAnsi="Times New Roman"/>
                <w:sz w:val="24"/>
              </w:rPr>
              <w:t>Акт</w:t>
            </w:r>
          </w:p>
          <w:p w:rsidR="00377F00" w:rsidRDefault="00E917A9">
            <w:pPr>
              <w:spacing w:after="0" w:line="240" w:lineRule="auto"/>
              <w:jc w:val="center"/>
              <w:rPr>
                <w:rFonts w:ascii="Times New Roman" w:hAnsi="Times New Roman"/>
              </w:rPr>
            </w:pPr>
            <w:r>
              <w:rPr>
                <w:rFonts w:ascii="Times New Roman" w:hAnsi="Times New Roman"/>
                <w:sz w:val="24"/>
              </w:rPr>
              <w:t>принятия объекта(ов) под охрану</w:t>
            </w:r>
          </w:p>
        </w:tc>
      </w:tr>
      <w:tr w:rsidR="00377F00">
        <w:trPr>
          <w:trHeight w:val="1"/>
        </w:trPr>
        <w:tc>
          <w:tcPr>
            <w:tcW w:w="901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901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vAlign w:val="bottom"/>
          </w:tcPr>
          <w:p w:rsidR="00766C0F" w:rsidRDefault="00E917A9">
            <w:pPr>
              <w:spacing w:after="0" w:line="240" w:lineRule="auto"/>
              <w:ind w:firstLine="567"/>
              <w:jc w:val="both"/>
              <w:outlineLvl w:val="0"/>
              <w:rPr>
                <w:rFonts w:ascii="Times New Roman" w:hAnsi="Times New Roman"/>
                <w:color w:val="auto"/>
                <w:sz w:val="24"/>
              </w:rPr>
            </w:pPr>
            <w:r>
              <w:rPr>
                <w:rFonts w:ascii="Times New Roman" w:hAnsi="Times New Roman"/>
                <w:color w:val="auto"/>
                <w:sz w:val="24"/>
              </w:rPr>
              <w:t>Мы, нижеподписавшиеся, представитель Заказчика в лице директора  Клабуковой Елены  Борисовны, действующего на основании Устава, и представитель Исполнителя в лице директора</w:t>
            </w:r>
          </w:p>
          <w:p w:rsidR="00377F00" w:rsidRDefault="00E917A9">
            <w:pPr>
              <w:spacing w:after="0" w:line="240" w:lineRule="auto"/>
              <w:ind w:firstLine="567"/>
              <w:jc w:val="both"/>
              <w:outlineLvl w:val="0"/>
              <w:rPr>
                <w:rFonts w:ascii="Times New Roman" w:hAnsi="Times New Roman"/>
                <w:color w:val="auto"/>
                <w:sz w:val="24"/>
              </w:rPr>
            </w:pPr>
            <w:r>
              <w:rPr>
                <w:rFonts w:ascii="Times New Roman" w:hAnsi="Times New Roman"/>
                <w:color w:val="auto"/>
                <w:sz w:val="24"/>
              </w:rPr>
              <w:t>, составили настоящий Акт о том, что в соответствии с договором от «</w:t>
            </w:r>
            <w:r w:rsidR="00D36FAD">
              <w:rPr>
                <w:rFonts w:ascii="Times New Roman" w:hAnsi="Times New Roman"/>
                <w:color w:val="auto"/>
                <w:sz w:val="24"/>
              </w:rPr>
              <w:t xml:space="preserve">     </w:t>
            </w:r>
            <w:r>
              <w:rPr>
                <w:rFonts w:ascii="Times New Roman" w:hAnsi="Times New Roman"/>
                <w:color w:val="auto"/>
                <w:sz w:val="24"/>
              </w:rPr>
              <w:t xml:space="preserve">» </w:t>
            </w:r>
            <w:r w:rsidR="00D36FAD">
              <w:rPr>
                <w:rFonts w:ascii="Times New Roman" w:hAnsi="Times New Roman"/>
                <w:color w:val="auto"/>
                <w:sz w:val="24"/>
              </w:rPr>
              <w:t xml:space="preserve">     </w:t>
            </w:r>
            <w:r>
              <w:rPr>
                <w:rFonts w:ascii="Times New Roman" w:hAnsi="Times New Roman"/>
                <w:color w:val="auto"/>
                <w:sz w:val="24"/>
              </w:rPr>
              <w:t xml:space="preserve">  202</w:t>
            </w:r>
            <w:r w:rsidR="00D36FAD">
              <w:rPr>
                <w:rFonts w:ascii="Times New Roman" w:hAnsi="Times New Roman"/>
                <w:color w:val="auto"/>
                <w:sz w:val="24"/>
              </w:rPr>
              <w:t>6</w:t>
            </w:r>
            <w:r>
              <w:rPr>
                <w:rFonts w:ascii="Times New Roman" w:hAnsi="Times New Roman"/>
                <w:color w:val="auto"/>
                <w:sz w:val="24"/>
              </w:rPr>
              <w:t xml:space="preserve"> г. № </w:t>
            </w:r>
            <w:r w:rsidR="00D36FAD">
              <w:rPr>
                <w:rFonts w:ascii="Times New Roman" w:hAnsi="Times New Roman"/>
                <w:color w:val="auto"/>
                <w:sz w:val="24"/>
              </w:rPr>
              <w:t xml:space="preserve">                              </w:t>
            </w:r>
            <w:r w:rsidR="00907DDF">
              <w:rPr>
                <w:rFonts w:ascii="Times New Roman" w:hAnsi="Times New Roman"/>
                <w:color w:val="auto"/>
                <w:sz w:val="24"/>
              </w:rPr>
              <w:t xml:space="preserve">                  </w:t>
            </w:r>
            <w:r>
              <w:rPr>
                <w:rFonts w:ascii="Times New Roman" w:eastAsia="Roboto" w:hAnsi="Times New Roman"/>
                <w:color w:val="auto"/>
                <w:szCs w:val="22"/>
              </w:rPr>
              <w:t xml:space="preserve"> </w:t>
            </w:r>
            <w:r>
              <w:rPr>
                <w:rFonts w:ascii="Times New Roman" w:hAnsi="Times New Roman"/>
                <w:color w:val="auto"/>
                <w:sz w:val="24"/>
              </w:rPr>
              <w:t>объект помещения в здании и прилегающая территория, расположенный по адресу: г. Киров, ул. Красный химик</w:t>
            </w:r>
            <w:r w:rsidR="00907DDF">
              <w:rPr>
                <w:rFonts w:ascii="Times New Roman" w:hAnsi="Times New Roman"/>
                <w:color w:val="auto"/>
                <w:sz w:val="24"/>
              </w:rPr>
              <w:t xml:space="preserve">,2/3,  с 07.00 мин  по 19.00 " </w:t>
            </w:r>
            <w:r w:rsidR="00D36FAD">
              <w:rPr>
                <w:rFonts w:ascii="Times New Roman" w:hAnsi="Times New Roman"/>
                <w:color w:val="auto"/>
                <w:sz w:val="24"/>
              </w:rPr>
              <w:t>01</w:t>
            </w:r>
            <w:r>
              <w:rPr>
                <w:rFonts w:ascii="Times New Roman" w:hAnsi="Times New Roman"/>
                <w:color w:val="auto"/>
                <w:sz w:val="24"/>
              </w:rPr>
              <w:t xml:space="preserve">" </w:t>
            </w:r>
            <w:r w:rsidR="00D36FAD">
              <w:rPr>
                <w:rFonts w:ascii="Times New Roman" w:hAnsi="Times New Roman"/>
                <w:color w:val="auto"/>
                <w:sz w:val="24"/>
              </w:rPr>
              <w:t>сентября</w:t>
            </w:r>
            <w:r>
              <w:rPr>
                <w:rFonts w:ascii="Times New Roman" w:hAnsi="Times New Roman"/>
                <w:color w:val="auto"/>
                <w:sz w:val="24"/>
              </w:rPr>
              <w:t xml:space="preserve">  202</w:t>
            </w:r>
            <w:r w:rsidR="00907DDF">
              <w:rPr>
                <w:rFonts w:ascii="Times New Roman" w:hAnsi="Times New Roman"/>
                <w:color w:val="auto"/>
                <w:sz w:val="24"/>
              </w:rPr>
              <w:t>6</w:t>
            </w:r>
            <w:r>
              <w:rPr>
                <w:rFonts w:ascii="Times New Roman" w:hAnsi="Times New Roman"/>
                <w:color w:val="auto"/>
                <w:sz w:val="24"/>
              </w:rPr>
              <w:t xml:space="preserve"> г., принят под охрану.</w:t>
            </w:r>
          </w:p>
          <w:p w:rsidR="00377F00" w:rsidRDefault="00E917A9">
            <w:pPr>
              <w:spacing w:after="0" w:line="240" w:lineRule="auto"/>
              <w:ind w:firstLine="283"/>
              <w:jc w:val="both"/>
              <w:rPr>
                <w:rFonts w:ascii="Times New Roman" w:hAnsi="Times New Roman"/>
                <w:color w:val="auto"/>
              </w:rPr>
            </w:pPr>
            <w:r>
              <w:rPr>
                <w:rFonts w:ascii="Times New Roman" w:hAnsi="Times New Roman"/>
                <w:color w:val="auto"/>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Примечание</w:t>
            </w: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bl>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377F00">
        <w:trPr>
          <w:trHeight w:val="1"/>
        </w:trPr>
        <w:tc>
          <w:tcPr>
            <w:tcW w:w="2682"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 34 г. Кирова</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_________________/Е.Б.Клабукова/</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D36FAD">
            <w:pPr>
              <w:spacing w:after="0" w:line="240" w:lineRule="auto"/>
              <w:rPr>
                <w:rFonts w:ascii="Times New Roman" w:hAnsi="Times New Roman"/>
                <w:color w:val="auto"/>
              </w:rPr>
            </w:pPr>
            <w:r>
              <w:rPr>
                <w:rFonts w:ascii="Times New Roman" w:hAnsi="Times New Roman"/>
                <w:color w:val="auto"/>
                <w:sz w:val="24"/>
              </w:rPr>
              <w:t>"__" __________________ 202</w:t>
            </w:r>
            <w:r w:rsidR="00D36FAD">
              <w:rPr>
                <w:rFonts w:ascii="Times New Roman" w:hAnsi="Times New Roman"/>
                <w:color w:val="auto"/>
                <w:sz w:val="24"/>
              </w:rPr>
              <w:t>6</w:t>
            </w:r>
            <w:r>
              <w:rPr>
                <w:rFonts w:ascii="Times New Roman" w:hAnsi="Times New Roman"/>
                <w:color w:val="auto"/>
                <w:sz w:val="24"/>
              </w:rPr>
              <w:t xml:space="preserve"> г.</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color w:val="auto"/>
              </w:rPr>
            </w:pPr>
            <w:r>
              <w:rPr>
                <w:rFonts w:ascii="Times New Roman" w:hAnsi="Times New Roman"/>
                <w:color w:val="auto"/>
                <w:sz w:val="24"/>
              </w:rPr>
              <w:t>м.п.</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377F00">
        <w:trPr>
          <w:trHeight w:val="1"/>
        </w:trPr>
        <w:tc>
          <w:tcPr>
            <w:tcW w:w="2682"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Исполнителя</w:t>
            </w: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766C0F">
            <w:pPr>
              <w:spacing w:after="0" w:line="240" w:lineRule="auto"/>
              <w:rPr>
                <w:rFonts w:ascii="Times New Roman" w:hAnsi="Times New Roman"/>
              </w:rPr>
            </w:pPr>
            <w:r>
              <w:rPr>
                <w:rFonts w:ascii="Times New Roman" w:hAnsi="Times New Roman"/>
                <w:sz w:val="24"/>
              </w:rPr>
              <w:t xml:space="preserve">Директор </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766C0F">
            <w:pPr>
              <w:spacing w:after="0" w:line="240" w:lineRule="auto"/>
              <w:rPr>
                <w:rFonts w:ascii="Times New Roman" w:hAnsi="Times New Roman"/>
              </w:rPr>
            </w:pPr>
            <w:r>
              <w:rPr>
                <w:rFonts w:ascii="Times New Roman" w:hAnsi="Times New Roman"/>
                <w:sz w:val="24"/>
              </w:rPr>
              <w:t>/ _____________/</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D36FAD">
            <w:pPr>
              <w:spacing w:after="0" w:line="240" w:lineRule="auto"/>
              <w:rPr>
                <w:rFonts w:ascii="Times New Roman" w:hAnsi="Times New Roman"/>
              </w:rPr>
            </w:pPr>
            <w:r>
              <w:rPr>
                <w:rFonts w:ascii="Times New Roman" w:hAnsi="Times New Roman"/>
                <w:sz w:val="24"/>
              </w:rPr>
              <w:t xml:space="preserve">"__" __________________ </w:t>
            </w:r>
            <w:r>
              <w:rPr>
                <w:rFonts w:ascii="Times New Roman" w:hAnsi="Times New Roman"/>
                <w:color w:val="auto"/>
                <w:sz w:val="24"/>
              </w:rPr>
              <w:t>202</w:t>
            </w:r>
            <w:r w:rsidR="00D36FAD">
              <w:rPr>
                <w:rFonts w:ascii="Times New Roman" w:hAnsi="Times New Roman"/>
                <w:color w:val="auto"/>
                <w:sz w:val="24"/>
              </w:rPr>
              <w:t>6</w:t>
            </w:r>
            <w:r>
              <w:rPr>
                <w:rFonts w:ascii="Times New Roman" w:hAnsi="Times New Roman"/>
                <w:color w:val="auto"/>
                <w:sz w:val="24"/>
              </w:rPr>
              <w:t xml:space="preserve"> г.</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м.п. (при наличии)</w:t>
            </w:r>
          </w:p>
        </w:tc>
      </w:tr>
    </w:tbl>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right"/>
        <w:outlineLvl w:val="0"/>
        <w:rPr>
          <w:rFonts w:ascii="Times New Roman" w:hAnsi="Times New Roman"/>
          <w:sz w:val="24"/>
        </w:rPr>
      </w:pPr>
    </w:p>
    <w:p w:rsidR="00377F00" w:rsidRDefault="00377F00">
      <w:pPr>
        <w:spacing w:after="0" w:line="240" w:lineRule="auto"/>
        <w:jc w:val="right"/>
        <w:outlineLvl w:val="0"/>
        <w:rPr>
          <w:rFonts w:ascii="Times New Roman" w:hAnsi="Times New Roman"/>
          <w:sz w:val="24"/>
        </w:rPr>
      </w:pPr>
    </w:p>
    <w:p w:rsidR="00377F00" w:rsidRDefault="00E917A9">
      <w:pPr>
        <w:spacing w:after="0" w:line="240" w:lineRule="auto"/>
        <w:jc w:val="right"/>
        <w:outlineLvl w:val="0"/>
        <w:rPr>
          <w:rFonts w:ascii="Times New Roman" w:hAnsi="Times New Roman"/>
          <w:sz w:val="24"/>
        </w:rPr>
      </w:pPr>
      <w:r>
        <w:rPr>
          <w:rFonts w:ascii="Times New Roman" w:hAnsi="Times New Roman"/>
          <w:sz w:val="24"/>
        </w:rPr>
        <w:lastRenderedPageBreak/>
        <w:t>Приложение № 4</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4"/>
        </w:rPr>
        <w:t xml:space="preserve">к контракту №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4"/>
        </w:rPr>
        <w:t xml:space="preserve">от </w:t>
      </w:r>
      <w:r>
        <w:rPr>
          <w:rFonts w:ascii="Times New Roman" w:hAnsi="Times New Roman"/>
          <w:sz w:val="20"/>
        </w:rPr>
        <w:t>«</w:t>
      </w:r>
      <w:r w:rsidR="00C0281A">
        <w:rPr>
          <w:rFonts w:ascii="Times New Roman" w:hAnsi="Times New Roman"/>
          <w:sz w:val="20"/>
        </w:rPr>
        <w:t xml:space="preserve">  </w:t>
      </w:r>
      <w:r>
        <w:rPr>
          <w:rFonts w:ascii="Times New Roman" w:hAnsi="Times New Roman"/>
          <w:sz w:val="20"/>
        </w:rPr>
        <w:t xml:space="preserve"> » </w:t>
      </w:r>
      <w:r w:rsidR="00C0281A">
        <w:rPr>
          <w:rFonts w:ascii="Times New Roman" w:hAnsi="Times New Roman"/>
          <w:sz w:val="20"/>
        </w:rPr>
        <w:t xml:space="preserve">                     </w:t>
      </w:r>
      <w:r>
        <w:rPr>
          <w:rFonts w:ascii="Times New Roman" w:hAnsi="Times New Roman"/>
          <w:sz w:val="20"/>
        </w:rPr>
        <w:t>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E917A9">
      <w:pPr>
        <w:spacing w:after="0" w:line="240" w:lineRule="auto"/>
        <w:jc w:val="right"/>
        <w:rPr>
          <w:rFonts w:ascii="Times New Roman" w:hAnsi="Times New Roman"/>
          <w:sz w:val="24"/>
        </w:rPr>
      </w:pPr>
      <w:r>
        <w:rPr>
          <w:rFonts w:ascii="Times New Roman" w:hAnsi="Times New Roman"/>
          <w:sz w:val="24"/>
        </w:rPr>
        <w:t>.</w:t>
      </w:r>
    </w:p>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9154"/>
      </w:tblGrid>
      <w:tr w:rsidR="00377F00" w:rsidTr="00D36FAD">
        <w:trPr>
          <w:trHeight w:val="1"/>
        </w:trPr>
        <w:tc>
          <w:tcPr>
            <w:tcW w:w="915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vAlign w:val="bottom"/>
          </w:tcPr>
          <w:p w:rsidR="00377F00" w:rsidRDefault="00E917A9">
            <w:pPr>
              <w:spacing w:after="0" w:line="240" w:lineRule="auto"/>
              <w:jc w:val="center"/>
              <w:rPr>
                <w:rFonts w:ascii="Times New Roman" w:hAnsi="Times New Roman"/>
                <w:sz w:val="24"/>
              </w:rPr>
            </w:pPr>
            <w:r>
              <w:rPr>
                <w:rFonts w:ascii="Times New Roman" w:hAnsi="Times New Roman"/>
                <w:sz w:val="24"/>
              </w:rPr>
              <w:t>Акт</w:t>
            </w:r>
          </w:p>
          <w:p w:rsidR="00377F00" w:rsidRDefault="00E917A9">
            <w:pPr>
              <w:spacing w:after="0" w:line="240" w:lineRule="auto"/>
              <w:jc w:val="center"/>
              <w:rPr>
                <w:rFonts w:ascii="Times New Roman" w:hAnsi="Times New Roman"/>
              </w:rPr>
            </w:pPr>
            <w:r>
              <w:rPr>
                <w:rFonts w:ascii="Times New Roman" w:hAnsi="Times New Roman"/>
                <w:sz w:val="24"/>
              </w:rPr>
              <w:t>о снятии охраны</w:t>
            </w:r>
          </w:p>
        </w:tc>
      </w:tr>
      <w:tr w:rsidR="00377F00" w:rsidTr="00D36FAD">
        <w:trPr>
          <w:trHeight w:val="1"/>
        </w:trPr>
        <w:tc>
          <w:tcPr>
            <w:tcW w:w="915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rsidTr="00D36FAD">
        <w:trPr>
          <w:trHeight w:val="1"/>
        </w:trPr>
        <w:tc>
          <w:tcPr>
            <w:tcW w:w="915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tcPr>
          <w:p w:rsidR="00766C0F" w:rsidRDefault="00E917A9" w:rsidP="00766C0F">
            <w:pPr>
              <w:spacing w:after="0" w:line="240" w:lineRule="auto"/>
              <w:ind w:firstLine="567"/>
              <w:jc w:val="both"/>
              <w:outlineLvl w:val="0"/>
              <w:rPr>
                <w:rFonts w:ascii="Times New Roman" w:hAnsi="Times New Roman"/>
                <w:sz w:val="24"/>
              </w:rPr>
            </w:pPr>
            <w:r>
              <w:rPr>
                <w:rFonts w:ascii="Times New Roman" w:hAnsi="Times New Roman"/>
                <w:sz w:val="24"/>
              </w:rPr>
              <w:t xml:space="preserve">Мы, нижеподписавшиеся, представитель Заказчика в  лице директора  Клабуковой Елены  Борисовны,, действующего на основании Устава, и представитель Исполнителя в лице </w:t>
            </w:r>
          </w:p>
          <w:p w:rsidR="00377F00" w:rsidRDefault="00E917A9" w:rsidP="00766C0F">
            <w:pPr>
              <w:spacing w:after="0" w:line="240" w:lineRule="auto"/>
              <w:ind w:firstLine="567"/>
              <w:jc w:val="both"/>
              <w:outlineLvl w:val="0"/>
              <w:rPr>
                <w:rFonts w:ascii="Times New Roman" w:hAnsi="Times New Roman"/>
              </w:rPr>
            </w:pPr>
            <w:r>
              <w:rPr>
                <w:rFonts w:ascii="Times New Roman" w:hAnsi="Times New Roman"/>
                <w:color w:val="auto"/>
                <w:sz w:val="24"/>
              </w:rPr>
              <w:t xml:space="preserve">составили настоящий Акт о том, что в соответствии с договором </w:t>
            </w:r>
            <w:r>
              <w:rPr>
                <w:rFonts w:ascii="Times New Roman" w:hAnsi="Times New Roman"/>
                <w:color w:val="auto"/>
              </w:rPr>
              <w:t xml:space="preserve">№ </w:t>
            </w:r>
            <w:r w:rsidR="00907DDF">
              <w:rPr>
                <w:rFonts w:ascii="Times New Roman" w:hAnsi="Times New Roman"/>
                <w:color w:val="auto"/>
              </w:rPr>
              <w:t xml:space="preserve">                       </w:t>
            </w:r>
            <w:r>
              <w:rPr>
                <w:rFonts w:ascii="Times New Roman" w:hAnsi="Times New Roman"/>
                <w:color w:val="auto"/>
                <w:sz w:val="24"/>
                <w:szCs w:val="24"/>
              </w:rPr>
              <w:t xml:space="preserve"> </w:t>
            </w:r>
            <w:r>
              <w:rPr>
                <w:rFonts w:ascii="Times New Roman" w:hAnsi="Times New Roman"/>
                <w:color w:val="auto"/>
                <w:sz w:val="24"/>
              </w:rPr>
              <w:t xml:space="preserve">от "   "    </w:t>
            </w:r>
            <w:r w:rsidR="00D36FAD">
              <w:rPr>
                <w:rFonts w:ascii="Times New Roman" w:hAnsi="Times New Roman"/>
                <w:color w:val="auto"/>
                <w:sz w:val="24"/>
              </w:rPr>
              <w:t xml:space="preserve">     </w:t>
            </w:r>
            <w:r>
              <w:rPr>
                <w:rFonts w:ascii="Times New Roman" w:hAnsi="Times New Roman"/>
                <w:color w:val="auto"/>
                <w:sz w:val="24"/>
              </w:rPr>
              <w:t>202</w:t>
            </w:r>
            <w:r w:rsidR="00907DDF">
              <w:rPr>
                <w:rFonts w:ascii="Times New Roman" w:hAnsi="Times New Roman"/>
                <w:color w:val="auto"/>
                <w:sz w:val="24"/>
              </w:rPr>
              <w:t xml:space="preserve">6 </w:t>
            </w:r>
            <w:r>
              <w:rPr>
                <w:rFonts w:ascii="Times New Roman" w:hAnsi="Times New Roman"/>
                <w:color w:val="auto"/>
                <w:sz w:val="24"/>
              </w:rPr>
              <w:t xml:space="preserve"> г. охрана объекта, расположенного по адресу: 610004, г. Киров, ул. Красный химик,2/3</w:t>
            </w:r>
            <w:r>
              <w:rPr>
                <w:rFonts w:ascii="Times New Roman" w:hAnsi="Times New Roman"/>
                <w:sz w:val="24"/>
              </w:rPr>
              <w:t>снята в 19 ч. 00 мин."</w:t>
            </w:r>
            <w:r w:rsidR="00D36FAD">
              <w:rPr>
                <w:rFonts w:ascii="Times New Roman" w:hAnsi="Times New Roman"/>
                <w:sz w:val="24"/>
              </w:rPr>
              <w:t>11</w:t>
            </w:r>
            <w:r>
              <w:rPr>
                <w:rFonts w:ascii="Times New Roman" w:hAnsi="Times New Roman"/>
                <w:sz w:val="24"/>
              </w:rPr>
              <w:t xml:space="preserve"> " </w:t>
            </w:r>
            <w:r w:rsidR="00D36FAD">
              <w:rPr>
                <w:rFonts w:ascii="Times New Roman" w:hAnsi="Times New Roman"/>
                <w:sz w:val="24"/>
              </w:rPr>
              <w:t>декабря</w:t>
            </w:r>
            <w:r>
              <w:rPr>
                <w:rFonts w:ascii="Times New Roman" w:hAnsi="Times New Roman"/>
                <w:sz w:val="24"/>
              </w:rPr>
              <w:t xml:space="preserve"> 202</w:t>
            </w:r>
            <w:r w:rsidR="00907DDF">
              <w:rPr>
                <w:rFonts w:ascii="Times New Roman" w:hAnsi="Times New Roman"/>
                <w:sz w:val="24"/>
              </w:rPr>
              <w:t>6</w:t>
            </w:r>
            <w:r>
              <w:rPr>
                <w:rFonts w:ascii="Times New Roman" w:hAnsi="Times New Roman"/>
                <w:sz w:val="24"/>
              </w:rPr>
              <w:t xml:space="preserve"> г.</w:t>
            </w:r>
          </w:p>
        </w:tc>
      </w:tr>
    </w:tbl>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377F00">
        <w:trPr>
          <w:trHeight w:val="1"/>
        </w:trPr>
        <w:tc>
          <w:tcPr>
            <w:tcW w:w="2880"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 34 г. Кирова</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_________________/Е.Б.Клабукова/</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м.п.</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907DDF">
        <w:trPr>
          <w:trHeight w:val="1"/>
        </w:trPr>
        <w:tc>
          <w:tcPr>
            <w:tcW w:w="2880" w:type="dxa"/>
            <w:shd w:val="clear" w:color="000000" w:fill="FFFFFF"/>
            <w:tcMar>
              <w:left w:w="62" w:type="dxa"/>
              <w:right w:w="62" w:type="dxa"/>
            </w:tcMar>
            <w:vAlign w:val="bottom"/>
          </w:tcPr>
          <w:p w:rsidR="00907DDF" w:rsidRDefault="00907DDF" w:rsidP="00907DDF">
            <w:pPr>
              <w:spacing w:after="0" w:line="240" w:lineRule="auto"/>
              <w:rPr>
                <w:rFonts w:ascii="Times New Roman" w:hAnsi="Times New Roman"/>
              </w:rPr>
            </w:pPr>
            <w:r>
              <w:rPr>
                <w:rFonts w:ascii="Times New Roman" w:hAnsi="Times New Roman"/>
                <w:sz w:val="24"/>
              </w:rPr>
              <w:t>От Исполнителя</w:t>
            </w:r>
          </w:p>
        </w:tc>
        <w:tc>
          <w:tcPr>
            <w:tcW w:w="2150" w:type="dxa"/>
            <w:shd w:val="clear" w:color="000000" w:fill="FFFFFF"/>
            <w:tcMar>
              <w:left w:w="62" w:type="dxa"/>
              <w:right w:w="62" w:type="dxa"/>
            </w:tcMar>
          </w:tcPr>
          <w:p w:rsidR="00907DDF" w:rsidRDefault="00907DDF" w:rsidP="00907DDF">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907DDF" w:rsidRDefault="00907DDF" w:rsidP="00766C0F">
            <w:pPr>
              <w:spacing w:after="0" w:line="240" w:lineRule="auto"/>
              <w:rPr>
                <w:rFonts w:ascii="Times New Roman" w:hAnsi="Times New Roman"/>
              </w:rPr>
            </w:pPr>
            <w:r>
              <w:rPr>
                <w:rFonts w:ascii="Times New Roman" w:hAnsi="Times New Roman"/>
                <w:sz w:val="24"/>
              </w:rPr>
              <w:t xml:space="preserve">Директор </w:t>
            </w:r>
          </w:p>
        </w:tc>
      </w:tr>
      <w:tr w:rsidR="00907DDF">
        <w:trPr>
          <w:trHeight w:val="1"/>
        </w:trPr>
        <w:tc>
          <w:tcPr>
            <w:tcW w:w="2880" w:type="dxa"/>
            <w:shd w:val="clear" w:color="000000" w:fill="FFFFFF"/>
            <w:tcMar>
              <w:left w:w="62" w:type="dxa"/>
              <w:right w:w="62" w:type="dxa"/>
            </w:tcMar>
          </w:tcPr>
          <w:p w:rsidR="00907DDF" w:rsidRDefault="00907DDF" w:rsidP="00907DDF">
            <w:pPr>
              <w:spacing w:after="0" w:line="240" w:lineRule="auto"/>
              <w:rPr>
                <w:rFonts w:ascii="Times New Roman" w:hAnsi="Times New Roman"/>
              </w:rPr>
            </w:pPr>
          </w:p>
        </w:tc>
        <w:tc>
          <w:tcPr>
            <w:tcW w:w="2150" w:type="dxa"/>
            <w:shd w:val="clear" w:color="000000" w:fill="FFFFFF"/>
            <w:tcMar>
              <w:left w:w="62" w:type="dxa"/>
              <w:right w:w="62" w:type="dxa"/>
            </w:tcMar>
          </w:tcPr>
          <w:p w:rsidR="00907DDF" w:rsidRDefault="00907DDF" w:rsidP="00907DDF">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907DDF" w:rsidRDefault="00907DDF" w:rsidP="00766C0F">
            <w:pPr>
              <w:spacing w:after="0" w:line="240" w:lineRule="auto"/>
              <w:rPr>
                <w:rFonts w:ascii="Times New Roman" w:hAnsi="Times New Roman"/>
              </w:rPr>
            </w:pPr>
            <w:r>
              <w:rPr>
                <w:rFonts w:ascii="Times New Roman" w:hAnsi="Times New Roman"/>
                <w:sz w:val="24"/>
              </w:rPr>
              <w:t>/ _____________</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м.п. (при наличии)</w:t>
            </w:r>
          </w:p>
        </w:tc>
      </w:tr>
    </w:tbl>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pStyle w:val="ConsPlusNormal"/>
        <w:jc w:val="right"/>
        <w:rPr>
          <w:rFonts w:ascii="Times New Roman" w:hAnsi="Times New Roman"/>
        </w:rPr>
      </w:pPr>
      <w:bookmarkStart w:id="0" w:name="Par518"/>
      <w:bookmarkEnd w:id="0"/>
    </w:p>
    <w:p w:rsidR="00377F00" w:rsidRDefault="00377F00">
      <w:pPr>
        <w:spacing w:after="0" w:line="240" w:lineRule="auto"/>
        <w:jc w:val="right"/>
        <w:rPr>
          <w:rFonts w:ascii="Times New Roman" w:hAnsi="Times New Roman"/>
          <w:b/>
          <w:sz w:val="24"/>
        </w:rPr>
        <w:sectPr w:rsidR="00377F00">
          <w:headerReference w:type="default" r:id="rId26"/>
          <w:pgSz w:w="11906" w:h="16838"/>
          <w:pgMar w:top="360" w:right="566" w:bottom="1134" w:left="1418" w:header="709" w:footer="709" w:gutter="0"/>
          <w:cols w:space="720"/>
        </w:sectPr>
      </w:pPr>
    </w:p>
    <w:p w:rsidR="00377F00" w:rsidRDefault="00E917A9">
      <w:pPr>
        <w:tabs>
          <w:tab w:val="left" w:pos="180"/>
        </w:tabs>
        <w:jc w:val="center"/>
        <w:outlineLvl w:val="0"/>
        <w:rPr>
          <w:rFonts w:ascii="Times New Roman" w:hAnsi="Times New Roman"/>
          <w:sz w:val="20"/>
        </w:rPr>
      </w:pPr>
      <w:r>
        <w:rPr>
          <w:rFonts w:ascii="Times New Roman" w:hAnsi="Times New Roman"/>
          <w:sz w:val="20"/>
        </w:rPr>
        <w:lastRenderedPageBreak/>
        <w:t xml:space="preserve">                                                                                                                                             Приложение 5 </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0"/>
        </w:rPr>
        <w:t xml:space="preserve">                                                                 к договору № </w:t>
      </w:r>
      <w:r w:rsidR="00907DDF">
        <w:rPr>
          <w:rFonts w:ascii="Times New Roman" w:hAnsi="Times New Roman"/>
          <w:sz w:val="20"/>
        </w:rPr>
        <w:t xml:space="preserve">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0"/>
        </w:rPr>
        <w:t xml:space="preserve">  от « __»  </w:t>
      </w:r>
      <w:r w:rsidR="00D36FAD">
        <w:rPr>
          <w:rFonts w:ascii="Times New Roman" w:hAnsi="Times New Roman"/>
          <w:sz w:val="20"/>
        </w:rPr>
        <w:t xml:space="preserve">                           </w:t>
      </w:r>
      <w:r>
        <w:rPr>
          <w:rFonts w:ascii="Times New Roman" w:hAnsi="Times New Roman"/>
          <w:sz w:val="20"/>
        </w:rPr>
        <w:t xml:space="preserve"> 202</w:t>
      </w:r>
      <w:r w:rsidR="00D36FAD">
        <w:rPr>
          <w:rFonts w:ascii="Times New Roman" w:hAnsi="Times New Roman"/>
          <w:sz w:val="20"/>
        </w:rPr>
        <w:t>6</w:t>
      </w:r>
      <w:r>
        <w:rPr>
          <w:rFonts w:ascii="Times New Roman" w:hAnsi="Times New Roman"/>
          <w:sz w:val="20"/>
        </w:rPr>
        <w:t xml:space="preserve">    г.</w:t>
      </w:r>
    </w:p>
    <w:p w:rsidR="00377F00" w:rsidRDefault="00377F00">
      <w:pPr>
        <w:tabs>
          <w:tab w:val="left" w:pos="142"/>
        </w:tabs>
        <w:spacing w:after="120"/>
        <w:jc w:val="center"/>
        <w:rPr>
          <w:rFonts w:ascii="Times New Roman" w:hAnsi="Times New Roman"/>
          <w:szCs w:val="22"/>
        </w:rPr>
      </w:pPr>
    </w:p>
    <w:p w:rsidR="00377F00" w:rsidRDefault="00E917A9">
      <w:pPr>
        <w:tabs>
          <w:tab w:val="left" w:pos="0"/>
        </w:tabs>
        <w:spacing w:after="120"/>
        <w:rPr>
          <w:rFonts w:ascii="Times New Roman" w:hAnsi="Times New Roman"/>
          <w:sz w:val="20"/>
        </w:rPr>
      </w:pPr>
      <w:r>
        <w:rPr>
          <w:rFonts w:ascii="Times New Roman" w:hAnsi="Times New Roman"/>
          <w:szCs w:val="22"/>
        </w:rPr>
        <w:t>СОГЛАСОВАНО</w:t>
      </w:r>
      <w:r>
        <w:rPr>
          <w:rFonts w:ascii="Times New Roman" w:hAnsi="Times New Roman"/>
          <w:szCs w:val="22"/>
        </w:rPr>
        <w:tab/>
        <w:t xml:space="preserve">                                                                              УТВЕРЖДАЮ</w:t>
      </w:r>
      <w:r>
        <w:rPr>
          <w:rFonts w:ascii="Times New Roman" w:hAnsi="Times New Roman"/>
          <w:szCs w:val="22"/>
        </w:rPr>
        <w:tab/>
      </w:r>
      <w:r>
        <w:rPr>
          <w:rFonts w:ascii="Times New Roman" w:hAnsi="Times New Roman"/>
          <w:szCs w:val="22"/>
        </w:rPr>
        <w:tab/>
      </w:r>
    </w:p>
    <w:p w:rsidR="00377F00" w:rsidRDefault="00E917A9">
      <w:pPr>
        <w:tabs>
          <w:tab w:val="left" w:pos="180"/>
        </w:tabs>
        <w:spacing w:line="240" w:lineRule="atLeast"/>
        <w:rPr>
          <w:rFonts w:ascii="Times New Roman" w:hAnsi="Times New Roman"/>
          <w:szCs w:val="22"/>
        </w:rPr>
      </w:pPr>
      <w:r>
        <w:rPr>
          <w:rFonts w:ascii="Times New Roman" w:hAnsi="Times New Roman"/>
          <w:szCs w:val="22"/>
        </w:rPr>
        <w:t xml:space="preserve">Директор МБОУ СОШ № 34                                           Директор </w:t>
      </w:r>
    </w:p>
    <w:p w:rsidR="00377F00" w:rsidRDefault="00E917A9">
      <w:pPr>
        <w:spacing w:line="240" w:lineRule="atLeast"/>
        <w:rPr>
          <w:rFonts w:ascii="Times New Roman" w:hAnsi="Times New Roman"/>
          <w:szCs w:val="22"/>
        </w:rPr>
      </w:pPr>
      <w:r>
        <w:rPr>
          <w:rFonts w:ascii="Times New Roman" w:hAnsi="Times New Roman"/>
          <w:szCs w:val="22"/>
        </w:rPr>
        <w:t>города Кирова</w:t>
      </w:r>
    </w:p>
    <w:p w:rsidR="00377F00" w:rsidRDefault="00E917A9">
      <w:pPr>
        <w:tabs>
          <w:tab w:val="left" w:pos="6521"/>
        </w:tabs>
        <w:spacing w:line="240" w:lineRule="atLeast"/>
        <w:rPr>
          <w:rFonts w:ascii="Times New Roman" w:hAnsi="Times New Roman"/>
          <w:szCs w:val="22"/>
        </w:rPr>
      </w:pPr>
      <w:r>
        <w:rPr>
          <w:rFonts w:ascii="Times New Roman" w:hAnsi="Times New Roman"/>
          <w:szCs w:val="22"/>
        </w:rPr>
        <w:t xml:space="preserve">__________________Е.Б.Клабукова                                                      ___________________ </w:t>
      </w:r>
      <w:bookmarkStart w:id="1" w:name="_GoBack"/>
      <w:bookmarkEnd w:id="1"/>
    </w:p>
    <w:p w:rsidR="00377F00" w:rsidRDefault="00377F00">
      <w:pPr>
        <w:spacing w:line="240" w:lineRule="atLeast"/>
        <w:rPr>
          <w:rFonts w:ascii="Times New Roman" w:hAnsi="Times New Roman"/>
          <w:szCs w:val="22"/>
        </w:rPr>
      </w:pPr>
    </w:p>
    <w:p w:rsidR="00377F00" w:rsidRDefault="00E917A9">
      <w:pPr>
        <w:tabs>
          <w:tab w:val="left" w:pos="6521"/>
        </w:tabs>
        <w:spacing w:line="240" w:lineRule="atLeast"/>
        <w:rPr>
          <w:rFonts w:ascii="Times New Roman" w:hAnsi="Times New Roman"/>
          <w:szCs w:val="22"/>
        </w:rPr>
      </w:pPr>
      <w:r>
        <w:rPr>
          <w:rFonts w:ascii="Times New Roman" w:hAnsi="Times New Roman"/>
          <w:szCs w:val="22"/>
        </w:rPr>
        <w:t xml:space="preserve"> «___» __________________ 202    г.                                                          «___» _________________ 202    г.</w:t>
      </w:r>
    </w:p>
    <w:p w:rsidR="00377F00" w:rsidRDefault="00377F00">
      <w:pPr>
        <w:tabs>
          <w:tab w:val="left" w:pos="180"/>
        </w:tabs>
        <w:spacing w:after="120"/>
        <w:jc w:val="right"/>
        <w:rPr>
          <w:rFonts w:ascii="Times New Roman" w:hAnsi="Times New Roman"/>
          <w:b/>
          <w:color w:val="FF0000"/>
          <w:sz w:val="28"/>
          <w:szCs w:val="28"/>
        </w:rPr>
      </w:pPr>
    </w:p>
    <w:p w:rsidR="00377F00" w:rsidRDefault="00377F00">
      <w:pPr>
        <w:tabs>
          <w:tab w:val="left" w:pos="180"/>
        </w:tabs>
        <w:spacing w:after="120"/>
        <w:jc w:val="right"/>
        <w:rPr>
          <w:rFonts w:ascii="Times New Roman" w:hAnsi="Times New Roman"/>
          <w:b/>
          <w:sz w:val="28"/>
          <w:szCs w:val="28"/>
        </w:rPr>
      </w:pPr>
    </w:p>
    <w:p w:rsidR="00377F00" w:rsidRDefault="00E917A9">
      <w:pPr>
        <w:shd w:val="clear" w:color="auto" w:fill="FFFFFF"/>
        <w:spacing w:after="120"/>
        <w:jc w:val="center"/>
        <w:outlineLvl w:val="0"/>
        <w:rPr>
          <w:rFonts w:ascii="Times New Roman" w:hAnsi="Times New Roman"/>
          <w:b/>
          <w:sz w:val="28"/>
          <w:szCs w:val="28"/>
        </w:rPr>
      </w:pPr>
      <w:r>
        <w:rPr>
          <w:rFonts w:ascii="Times New Roman" w:hAnsi="Times New Roman"/>
          <w:b/>
          <w:sz w:val="28"/>
          <w:szCs w:val="28"/>
        </w:rPr>
        <w:t>Должностная инструкция</w:t>
      </w:r>
    </w:p>
    <w:p w:rsidR="00377F00" w:rsidRDefault="00E917A9">
      <w:pPr>
        <w:shd w:val="clear" w:color="auto" w:fill="FFFFFF"/>
        <w:spacing w:after="120"/>
        <w:jc w:val="center"/>
        <w:rPr>
          <w:rFonts w:ascii="Times New Roman" w:hAnsi="Times New Roman"/>
          <w:b/>
          <w:sz w:val="28"/>
          <w:szCs w:val="28"/>
        </w:rPr>
      </w:pPr>
      <w:r>
        <w:rPr>
          <w:rFonts w:ascii="Times New Roman" w:hAnsi="Times New Roman"/>
          <w:b/>
          <w:sz w:val="28"/>
          <w:szCs w:val="28"/>
        </w:rPr>
        <w:t>частного охранника</w:t>
      </w:r>
    </w:p>
    <w:p w:rsidR="00377F00" w:rsidRDefault="00E917A9">
      <w:pPr>
        <w:spacing w:after="120"/>
        <w:jc w:val="center"/>
        <w:rPr>
          <w:rFonts w:ascii="Times New Roman" w:hAnsi="Times New Roman"/>
          <w:b/>
          <w:sz w:val="28"/>
          <w:szCs w:val="28"/>
        </w:rPr>
      </w:pPr>
      <w:r>
        <w:rPr>
          <w:rFonts w:ascii="Times New Roman" w:hAnsi="Times New Roman"/>
          <w:b/>
          <w:sz w:val="28"/>
          <w:szCs w:val="28"/>
        </w:rPr>
        <w:t>на объекте МБОУ СОШ № 34 города Кирова расположенный по адресу Кировская область, г. Киров, ул. Красный Химик,д.2, кор.3</w:t>
      </w:r>
    </w:p>
    <w:p w:rsidR="00377F00" w:rsidRDefault="00E917A9">
      <w:pPr>
        <w:spacing w:after="120"/>
        <w:jc w:val="center"/>
        <w:rPr>
          <w:rFonts w:ascii="Times New Roman" w:hAnsi="Times New Roman"/>
        </w:rPr>
      </w:pPr>
      <w:r>
        <w:rPr>
          <w:rFonts w:ascii="Times New Roman" w:hAnsi="Times New Roman"/>
          <w:b/>
          <w:lang w:val="en-US"/>
        </w:rPr>
        <w:t>I</w:t>
      </w:r>
      <w:r>
        <w:rPr>
          <w:rFonts w:ascii="Times New Roman" w:hAnsi="Times New Roman"/>
          <w:b/>
        </w:rPr>
        <w:t>. Общие положения</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 xml:space="preserve">Настоящая инструкция определяет обязанности и права частного охранника при выполнении им трудовой функции, регламентирует действия охранника на объекте охраны при обеспечении внутриобъектового и пропускного режимов. </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1.1.</w:t>
      </w:r>
      <w:r>
        <w:rPr>
          <w:rFonts w:ascii="Times New Roman" w:hAnsi="Times New Roman"/>
          <w:u w:val="single"/>
        </w:rPr>
        <w:t>Оказываются следующие виды охранных услуг</w:t>
      </w:r>
      <w:r>
        <w:rPr>
          <w:rFonts w:ascii="Times New Roman" w:hAnsi="Times New Roman"/>
        </w:rPr>
        <w:t xml:space="preserve">: </w:t>
      </w:r>
    </w:p>
    <w:p w:rsidR="00377F00" w:rsidRDefault="00E917A9">
      <w:pPr>
        <w:shd w:val="clear" w:color="auto" w:fill="FFFFFF"/>
        <w:tabs>
          <w:tab w:val="left" w:pos="338"/>
          <w:tab w:val="center" w:pos="5102"/>
        </w:tabs>
        <w:jc w:val="both"/>
        <w:rPr>
          <w:rFonts w:ascii="Times New Roman" w:hAnsi="Times New Roman"/>
          <w:u w:val="single"/>
        </w:rPr>
      </w:pPr>
      <w:r>
        <w:rPr>
          <w:rFonts w:ascii="Times New Roman" w:hAnsi="Times New Roman"/>
        </w:rPr>
        <w:t>- охрана объекта и имущества осуществляется: в количестве одного охранника.</w:t>
      </w:r>
    </w:p>
    <w:p w:rsidR="00377F00" w:rsidRDefault="00E917A9">
      <w:pPr>
        <w:shd w:val="clear" w:color="auto" w:fill="FFFFFF"/>
        <w:tabs>
          <w:tab w:val="left" w:pos="338"/>
          <w:tab w:val="center" w:pos="5102"/>
        </w:tabs>
        <w:jc w:val="both"/>
        <w:outlineLvl w:val="0"/>
        <w:rPr>
          <w:rFonts w:ascii="Times New Roman" w:hAnsi="Times New Roman"/>
          <w:b/>
        </w:rPr>
      </w:pPr>
      <w:r>
        <w:rPr>
          <w:rFonts w:ascii="Times New Roman" w:hAnsi="Times New Roman"/>
          <w:u w:val="single"/>
        </w:rPr>
        <w:t>Объект охраны находится по адресу:</w:t>
      </w:r>
      <w:r>
        <w:rPr>
          <w:rFonts w:ascii="Times New Roman" w:hAnsi="Times New Roman"/>
          <w:b/>
        </w:rPr>
        <w:t>Кировская область, г. Киров, ул. Красный химик, д.2, кор.3</w:t>
      </w:r>
    </w:p>
    <w:p w:rsidR="00377F00" w:rsidRDefault="00E917A9">
      <w:pPr>
        <w:shd w:val="clear" w:color="auto" w:fill="FFFFFF"/>
        <w:tabs>
          <w:tab w:val="left" w:pos="338"/>
          <w:tab w:val="center" w:pos="5102"/>
        </w:tabs>
        <w:jc w:val="both"/>
        <w:outlineLvl w:val="0"/>
        <w:rPr>
          <w:rFonts w:ascii="Times New Roman" w:hAnsi="Times New Roman"/>
          <w:u w:val="single"/>
        </w:rPr>
      </w:pPr>
      <w:r>
        <w:rPr>
          <w:rFonts w:ascii="Times New Roman" w:hAnsi="Times New Roman"/>
          <w:u w:val="single"/>
        </w:rPr>
        <w:t>Охрана осуществляется</w:t>
      </w:r>
      <w:r>
        <w:rPr>
          <w:rFonts w:ascii="Times New Roman" w:hAnsi="Times New Roman"/>
        </w:rPr>
        <w:t xml:space="preserve"> одним постом согласно п.1.1.</w:t>
      </w:r>
    </w:p>
    <w:p w:rsidR="00377F00" w:rsidRDefault="00E917A9">
      <w:pPr>
        <w:shd w:val="clear" w:color="auto" w:fill="FFFFFF"/>
        <w:tabs>
          <w:tab w:val="left" w:pos="338"/>
          <w:tab w:val="center" w:pos="5102"/>
        </w:tabs>
        <w:jc w:val="both"/>
        <w:rPr>
          <w:rFonts w:ascii="Times New Roman" w:hAnsi="Times New Roman"/>
          <w:u w:val="single"/>
        </w:rPr>
      </w:pPr>
      <w:r>
        <w:rPr>
          <w:rFonts w:ascii="Times New Roman" w:hAnsi="Times New Roman"/>
          <w:u w:val="single"/>
        </w:rPr>
        <w:t>Охране подлежат</w:t>
      </w:r>
      <w:r>
        <w:rPr>
          <w:rFonts w:ascii="Times New Roman" w:hAnsi="Times New Roman"/>
        </w:rPr>
        <w:t>: обеспечение охраны общественного порядка на Объекте, безопасность персонала,воспитанников и посетителей Объекта, сохранность товарно-материальных ценностей, не допускать проникновения на Объект посторонних лиц иначе, как в порядке, предусмотренном «Заказчиком».</w:t>
      </w:r>
    </w:p>
    <w:p w:rsidR="00377F00" w:rsidRDefault="00E917A9">
      <w:pPr>
        <w:shd w:val="clear" w:color="auto" w:fill="FFFFFF"/>
        <w:tabs>
          <w:tab w:val="left" w:pos="338"/>
          <w:tab w:val="center" w:pos="5102"/>
        </w:tabs>
        <w:jc w:val="both"/>
        <w:rPr>
          <w:rFonts w:ascii="Times New Roman" w:hAnsi="Times New Roman"/>
          <w:b/>
          <w:u w:val="single"/>
        </w:rPr>
      </w:pPr>
      <w:r>
        <w:rPr>
          <w:rFonts w:ascii="Times New Roman" w:hAnsi="Times New Roman"/>
          <w:u w:val="single"/>
        </w:rPr>
        <w:t xml:space="preserve">Граница охраняемого объекта: </w:t>
      </w:r>
      <w:r>
        <w:rPr>
          <w:rFonts w:ascii="Times New Roman" w:hAnsi="Times New Roman"/>
          <w:b/>
        </w:rPr>
        <w:t>МБОУ СОШ №34 города Кирова находится между домами по улице Красный химик, д.2, корпус 1,  Красный химик, д.2, корпус 2, Красный химик, д.2, корпус 4, Красный химик, д.2, периметр забора 392,15 п.м, площадь участка 12051 м2.</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 xml:space="preserve"> 1.2. Настоящая инструкция разработана на основе положений законодательства РФ и определяет порядок действий охранников при несении службы на охраняемом  объекте. Правовую  основу действий охранников при несении службы составляют Конституция РФ, Федеральный закон «Об оружии» и Закон РФ «О частной детективной и охранной деятельности в Российской Федерации», Уголовный кодекс РФ, Кодекс РФ об административных правонарушениях и иные нормативные и правовые акты Российской Федерации.                                                                                                        1.3. Охранники подчиняются дежурному и руководству охранного предприятия. Для них являются обязательными все указания и требования Заказчика, не противоречащие положениям настоящей Инструкции.                     </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lastRenderedPageBreak/>
        <w:t xml:space="preserve">1.4. Режим работы:  </w:t>
      </w:r>
      <w:r>
        <w:rPr>
          <w:rFonts w:ascii="Times New Roman" w:hAnsi="Times New Roman"/>
          <w:b/>
        </w:rPr>
        <w:t>с понедельника по пятницу с 7:00 до 19:00</w:t>
      </w:r>
      <w:r>
        <w:rPr>
          <w:rFonts w:ascii="Times New Roman" w:hAnsi="Times New Roman"/>
        </w:rPr>
        <w:t>.</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 xml:space="preserve">1.5. На объекте установлен внутриобъектовый режим, который определяет порядок соблюдения посетителями и персоналом внутреннего распорядка и требований пожарной и антитеррористической безопасности: </w:t>
      </w:r>
    </w:p>
    <w:p w:rsidR="00377F00" w:rsidRDefault="00E917A9">
      <w:pPr>
        <w:jc w:val="both"/>
        <w:textAlignment w:val="baseline"/>
        <w:rPr>
          <w:rFonts w:ascii="Times New Roman" w:hAnsi="Times New Roman"/>
        </w:rPr>
      </w:pPr>
      <w:r>
        <w:rPr>
          <w:rFonts w:ascii="Times New Roman" w:hAnsi="Times New Roman"/>
        </w:rPr>
        <w:t>- Обращать особое внимание на ручную кладь (сумки, пакеты, чемоданы), которые пытаются внести- вынести на объект с объекта;</w:t>
      </w:r>
    </w:p>
    <w:p w:rsidR="00377F00" w:rsidRDefault="00E917A9">
      <w:pPr>
        <w:jc w:val="both"/>
        <w:textAlignment w:val="baseline"/>
        <w:rPr>
          <w:rFonts w:ascii="Times New Roman" w:hAnsi="Times New Roman"/>
        </w:rPr>
      </w:pPr>
      <w:r>
        <w:rPr>
          <w:rFonts w:ascii="Times New Roman" w:hAnsi="Times New Roman"/>
        </w:rPr>
        <w:t>- При возникновении оснований полагать, что лицо, находящееся на охраняемом объекте, пытается пронести предметы и вещи, запрещенные в гражданском обороте, принять меры к задержанию и передачи в ОВД;</w:t>
      </w:r>
    </w:p>
    <w:p w:rsidR="00377F00" w:rsidRDefault="00E917A9">
      <w:pPr>
        <w:jc w:val="both"/>
        <w:textAlignment w:val="baseline"/>
        <w:rPr>
          <w:rFonts w:ascii="Times New Roman" w:hAnsi="Times New Roman"/>
        </w:rPr>
      </w:pPr>
      <w:r>
        <w:rPr>
          <w:rFonts w:ascii="Times New Roman" w:hAnsi="Times New Roman"/>
        </w:rPr>
        <w:t xml:space="preserve">- При наличии достоверной информации, что лицо пытается незаконно вынести из здания какое -либо имущество, принять меры для предотвращения кражи. </w:t>
      </w:r>
    </w:p>
    <w:p w:rsidR="00377F00" w:rsidRDefault="00E917A9">
      <w:pPr>
        <w:jc w:val="both"/>
        <w:rPr>
          <w:rFonts w:ascii="Times New Roman" w:hAnsi="Times New Roman"/>
        </w:rPr>
      </w:pPr>
      <w:r>
        <w:rPr>
          <w:rFonts w:ascii="Times New Roman" w:hAnsi="Times New Roman"/>
        </w:rPr>
        <w:t xml:space="preserve">1.6. Работники охраны на период выполнения ими трудовой функции находятся в специальной форме одежды с шевроном охранного агентства, охранник должен быть экипирован специальными средствами и средствами связи. </w:t>
      </w:r>
    </w:p>
    <w:p w:rsidR="00377F00" w:rsidRDefault="00E917A9">
      <w:pPr>
        <w:jc w:val="center"/>
        <w:outlineLvl w:val="0"/>
        <w:rPr>
          <w:rFonts w:ascii="Times New Roman" w:hAnsi="Times New Roman"/>
          <w:b/>
        </w:rPr>
      </w:pPr>
      <w:r>
        <w:rPr>
          <w:rFonts w:ascii="Times New Roman" w:hAnsi="Times New Roman"/>
          <w:b/>
          <w:lang w:val="en-US"/>
        </w:rPr>
        <w:t>II</w:t>
      </w:r>
      <w:r>
        <w:rPr>
          <w:rFonts w:ascii="Times New Roman" w:hAnsi="Times New Roman"/>
          <w:b/>
        </w:rPr>
        <w:t xml:space="preserve">. Права </w:t>
      </w:r>
    </w:p>
    <w:p w:rsidR="00377F00" w:rsidRDefault="00E917A9">
      <w:pPr>
        <w:spacing w:after="120"/>
        <w:jc w:val="both"/>
        <w:outlineLvl w:val="0"/>
        <w:rPr>
          <w:rFonts w:ascii="Times New Roman" w:hAnsi="Times New Roman"/>
        </w:rPr>
      </w:pPr>
      <w:r>
        <w:rPr>
          <w:rFonts w:ascii="Times New Roman" w:hAnsi="Times New Roman"/>
          <w:b/>
        </w:rPr>
        <w:t xml:space="preserve">2.1. Охранник имеет право: </w:t>
      </w:r>
      <w:r>
        <w:rPr>
          <w:rFonts w:ascii="Times New Roman" w:hAnsi="Times New Roman"/>
        </w:rPr>
        <w:t>(ст.12.1 Закона «О частной детективной и охранной деятельности в РФ»)</w:t>
      </w:r>
      <w:r>
        <w:rPr>
          <w:rFonts w:ascii="Times New Roman" w:hAnsi="Times New Roman"/>
          <w:b/>
        </w:rPr>
        <w:t>:</w:t>
      </w:r>
    </w:p>
    <w:p w:rsidR="00377F00" w:rsidRDefault="00E917A9">
      <w:pPr>
        <w:jc w:val="both"/>
        <w:rPr>
          <w:rFonts w:ascii="Times New Roman" w:hAnsi="Times New Roman"/>
        </w:rPr>
      </w:pPr>
      <w:r>
        <w:rPr>
          <w:rFonts w:ascii="Times New Roman" w:hAnsi="Times New Roman"/>
        </w:rPr>
        <w:t>- Требовать от персонала и посетителей объекта охраны соблюдения внутриобъектового и пропускного режимов.</w:t>
      </w:r>
    </w:p>
    <w:p w:rsidR="00377F00" w:rsidRDefault="00E917A9">
      <w:pPr>
        <w:jc w:val="both"/>
        <w:rPr>
          <w:rFonts w:ascii="Times New Roman" w:hAnsi="Times New Roman"/>
        </w:rPr>
      </w:pPr>
      <w:r>
        <w:rPr>
          <w:rFonts w:ascii="Times New Roman" w:hAnsi="Times New Roman"/>
        </w:rPr>
        <w:t>-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377F00" w:rsidRDefault="00E917A9">
      <w:pPr>
        <w:jc w:val="both"/>
        <w:rPr>
          <w:rFonts w:ascii="Times New Roman" w:hAnsi="Times New Roman"/>
        </w:rPr>
      </w:pPr>
      <w:r>
        <w:rPr>
          <w:rFonts w:ascii="Times New Roman" w:hAnsi="Times New Roman"/>
        </w:rPr>
        <w:t xml:space="preserve">-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w:t>
      </w:r>
    </w:p>
    <w:p w:rsidR="00377F00" w:rsidRDefault="00E917A9">
      <w:pPr>
        <w:jc w:val="both"/>
        <w:rPr>
          <w:rFonts w:ascii="Times New Roman" w:hAnsi="Times New Roman"/>
        </w:rPr>
      </w:pPr>
      <w:r>
        <w:rPr>
          <w:rFonts w:ascii="Times New Roman" w:hAnsi="Times New Roman"/>
        </w:rPr>
        <w:t>- Пресекать факты посягательств на охраняемую собственность и иные противоправные действия, а лиц, их совершивших, незамедлительно передавать в органы внутренних дел (полицию).</w:t>
      </w:r>
    </w:p>
    <w:p w:rsidR="00377F00" w:rsidRDefault="00E917A9">
      <w:pPr>
        <w:jc w:val="both"/>
        <w:rPr>
          <w:rFonts w:ascii="Times New Roman" w:hAnsi="Times New Roman"/>
        </w:rPr>
      </w:pPr>
      <w:r>
        <w:rPr>
          <w:rFonts w:ascii="Times New Roman" w:hAnsi="Times New Roman"/>
        </w:rPr>
        <w:t>-  Применять физическую силу, специальные средства и огнестрельное оружие в случаях и порядке, предусмотренных законодательством, в том числе и для самообороны.</w:t>
      </w:r>
    </w:p>
    <w:p w:rsidR="00377F00" w:rsidRDefault="00E917A9">
      <w:pPr>
        <w:jc w:val="both"/>
        <w:rPr>
          <w:rFonts w:ascii="Times New Roman" w:hAnsi="Times New Roman"/>
        </w:rPr>
      </w:pPr>
      <w:r>
        <w:rPr>
          <w:rFonts w:ascii="Times New Roman" w:hAnsi="Times New Roman"/>
        </w:rPr>
        <w:t>- Оказывать содействие правоохранительным органам в решении возложенных на них задач</w:t>
      </w:r>
    </w:p>
    <w:p w:rsidR="00377F00" w:rsidRDefault="00E917A9">
      <w:pPr>
        <w:jc w:val="both"/>
        <w:rPr>
          <w:rFonts w:ascii="Times New Roman" w:hAnsi="Times New Roman"/>
        </w:rPr>
      </w:pPr>
      <w:r>
        <w:rPr>
          <w:rFonts w:ascii="Times New Roman" w:hAnsi="Times New Roman"/>
        </w:rPr>
        <w:t>- Использовать технические и иные средства, не причиняющие вреда жизни и здоровью граждан и окружающей среде, средства радио- и телефонной связи».</w:t>
      </w:r>
    </w:p>
    <w:p w:rsidR="00377F00" w:rsidRDefault="00377F00">
      <w:pPr>
        <w:jc w:val="both"/>
        <w:rPr>
          <w:rFonts w:ascii="Times New Roman" w:hAnsi="Times New Roman"/>
          <w:b/>
        </w:rPr>
      </w:pPr>
    </w:p>
    <w:p w:rsidR="00377F00" w:rsidRDefault="00E917A9">
      <w:pPr>
        <w:jc w:val="both"/>
        <w:outlineLvl w:val="0"/>
        <w:rPr>
          <w:rFonts w:ascii="Times New Roman" w:hAnsi="Times New Roman"/>
        </w:rPr>
      </w:pPr>
      <w:r>
        <w:rPr>
          <w:rFonts w:ascii="Times New Roman" w:hAnsi="Times New Roman"/>
          <w:b/>
        </w:rPr>
        <w:t>2.2. Действия охранника по прибытии на объект должностных лиц государственных органов:</w:t>
      </w:r>
    </w:p>
    <w:p w:rsidR="00377F00" w:rsidRDefault="00E917A9">
      <w:pPr>
        <w:jc w:val="both"/>
        <w:rPr>
          <w:rFonts w:ascii="Times New Roman" w:hAnsi="Times New Roman"/>
        </w:rPr>
      </w:pPr>
      <w:r>
        <w:rPr>
          <w:rFonts w:ascii="Times New Roman" w:hAnsi="Times New Roman"/>
        </w:rPr>
        <w:t>- проверить предписание на право проверки.</w:t>
      </w:r>
    </w:p>
    <w:p w:rsidR="00377F00" w:rsidRDefault="00E917A9">
      <w:pPr>
        <w:jc w:val="both"/>
        <w:rPr>
          <w:rFonts w:ascii="Times New Roman" w:hAnsi="Times New Roman"/>
        </w:rPr>
      </w:pPr>
      <w:r>
        <w:rPr>
          <w:rFonts w:ascii="Times New Roman" w:hAnsi="Times New Roman"/>
        </w:rPr>
        <w:t>- проверить служебное удостоверение проверяющего и записать его данные в журнал .</w:t>
      </w:r>
    </w:p>
    <w:p w:rsidR="00377F00" w:rsidRDefault="00E917A9">
      <w:pPr>
        <w:jc w:val="both"/>
        <w:rPr>
          <w:rFonts w:ascii="Times New Roman" w:hAnsi="Times New Roman"/>
        </w:rPr>
      </w:pPr>
      <w:r>
        <w:rPr>
          <w:rFonts w:ascii="Times New Roman" w:hAnsi="Times New Roman"/>
        </w:rPr>
        <w:t>- доложить о прибытии проверяющих  дежурному, сообщив их должности, фамилии, имена и отчества, номера служебных удостоверений;</w:t>
      </w:r>
    </w:p>
    <w:p w:rsidR="00377F00" w:rsidRDefault="00E917A9">
      <w:pPr>
        <w:jc w:val="both"/>
        <w:rPr>
          <w:rFonts w:ascii="Times New Roman" w:hAnsi="Times New Roman"/>
        </w:rPr>
      </w:pPr>
      <w:r>
        <w:rPr>
          <w:rFonts w:ascii="Times New Roman" w:hAnsi="Times New Roman"/>
        </w:rPr>
        <w:lastRenderedPageBreak/>
        <w:t>- не препятствуя проведению проверки, позвонить в организацию, откуда прибыли проверяющие, убедиться в их полномочиях;</w:t>
      </w:r>
    </w:p>
    <w:p w:rsidR="00377F00" w:rsidRDefault="00E917A9">
      <w:pPr>
        <w:jc w:val="both"/>
        <w:rPr>
          <w:rFonts w:ascii="Times New Roman" w:hAnsi="Times New Roman"/>
        </w:rPr>
      </w:pPr>
      <w:r>
        <w:rPr>
          <w:rFonts w:ascii="Times New Roman" w:hAnsi="Times New Roman"/>
        </w:rPr>
        <w:t>- предоставить для проверки по требованию  проверяющих  необходимую документацию.</w:t>
      </w:r>
    </w:p>
    <w:p w:rsidR="00377F00" w:rsidRDefault="00E917A9">
      <w:pPr>
        <w:jc w:val="both"/>
        <w:rPr>
          <w:rFonts w:ascii="Times New Roman" w:hAnsi="Times New Roman"/>
        </w:rPr>
      </w:pPr>
      <w:r>
        <w:rPr>
          <w:rFonts w:ascii="Times New Roman" w:hAnsi="Times New Roman"/>
        </w:rPr>
        <w:t>2.2.3. Документация, предъявляемая для проверки:</w:t>
      </w:r>
    </w:p>
    <w:p w:rsidR="00377F00" w:rsidRDefault="00E917A9">
      <w:pPr>
        <w:jc w:val="both"/>
        <w:rPr>
          <w:rFonts w:ascii="Times New Roman" w:hAnsi="Times New Roman"/>
        </w:rPr>
      </w:pPr>
      <w:r>
        <w:rPr>
          <w:rFonts w:ascii="Times New Roman" w:hAnsi="Times New Roman"/>
        </w:rPr>
        <w:t>- личные документы охранника (паспорт, удостоверение  частного охранника, личная карточка охранника);</w:t>
      </w:r>
    </w:p>
    <w:p w:rsidR="00377F00" w:rsidRDefault="00E917A9">
      <w:pPr>
        <w:jc w:val="both"/>
        <w:rPr>
          <w:rFonts w:ascii="Times New Roman" w:hAnsi="Times New Roman"/>
          <w:sz w:val="16"/>
          <w:szCs w:val="16"/>
        </w:rPr>
      </w:pPr>
      <w:r>
        <w:rPr>
          <w:rFonts w:ascii="Times New Roman" w:hAnsi="Times New Roman"/>
        </w:rPr>
        <w:t>2.2.4. По окончании проверки доложить о ее результатах  дежурному, а при сдаче смены - служебной запиской на имя директора охранного агентства, приложив копию акта проверки (если он составлялся).</w:t>
      </w:r>
    </w:p>
    <w:p w:rsidR="00377F00" w:rsidRDefault="00377F00">
      <w:pPr>
        <w:jc w:val="both"/>
        <w:rPr>
          <w:rFonts w:ascii="Times New Roman" w:hAnsi="Times New Roman"/>
          <w:sz w:val="16"/>
          <w:szCs w:val="16"/>
        </w:rPr>
      </w:pPr>
    </w:p>
    <w:p w:rsidR="00377F00" w:rsidRDefault="00E917A9">
      <w:pPr>
        <w:jc w:val="both"/>
        <w:outlineLvl w:val="0"/>
        <w:rPr>
          <w:rFonts w:ascii="Times New Roman" w:hAnsi="Times New Roman"/>
        </w:rPr>
      </w:pPr>
      <w:r>
        <w:rPr>
          <w:rFonts w:ascii="Times New Roman" w:hAnsi="Times New Roman"/>
          <w:b/>
        </w:rPr>
        <w:t xml:space="preserve">2.3. Охранники взаимодействуют (передают информацию) с дежурной частью   территориального отдела внутренних дел  в следующих случаях, при: </w:t>
      </w:r>
    </w:p>
    <w:p w:rsidR="00377F00" w:rsidRDefault="00E917A9">
      <w:pPr>
        <w:rPr>
          <w:rFonts w:ascii="Times New Roman" w:hAnsi="Times New Roman"/>
        </w:rPr>
      </w:pPr>
      <w:r>
        <w:rPr>
          <w:rFonts w:ascii="Times New Roman" w:hAnsi="Times New Roman"/>
        </w:rPr>
        <w:t>- совершения правонарушения на территории или вблизи охраняемого объекта;</w:t>
      </w:r>
    </w:p>
    <w:p w:rsidR="00377F00" w:rsidRDefault="00E917A9">
      <w:pPr>
        <w:rPr>
          <w:rFonts w:ascii="Times New Roman" w:hAnsi="Times New Roman"/>
        </w:rPr>
      </w:pPr>
      <w:r>
        <w:rPr>
          <w:rFonts w:ascii="Times New Roman" w:hAnsi="Times New Roman"/>
        </w:rPr>
        <w:t>- получения информации о подготавливаемом преступлении на территории или вблизи охраняемого объекта;</w:t>
      </w:r>
    </w:p>
    <w:p w:rsidR="00377F00" w:rsidRDefault="00E917A9">
      <w:pPr>
        <w:rPr>
          <w:rFonts w:ascii="Times New Roman" w:hAnsi="Times New Roman"/>
        </w:rPr>
      </w:pPr>
      <w:r>
        <w:rPr>
          <w:rFonts w:ascii="Times New Roman" w:hAnsi="Times New Roman"/>
        </w:rPr>
        <w:t>- захвата заложников на территории или вблизи охраняемого объекта;</w:t>
      </w:r>
    </w:p>
    <w:p w:rsidR="00377F00" w:rsidRDefault="00E917A9">
      <w:pPr>
        <w:rPr>
          <w:rFonts w:ascii="Times New Roman" w:hAnsi="Times New Roman"/>
        </w:rPr>
      </w:pPr>
      <w:r>
        <w:rPr>
          <w:rFonts w:ascii="Times New Roman" w:hAnsi="Times New Roman"/>
        </w:rPr>
        <w:t>- обнаружения взрывных устройств или сообщении о их заложении на территории или вблизи охраняемого объекта;</w:t>
      </w:r>
    </w:p>
    <w:p w:rsidR="00377F00" w:rsidRDefault="00E917A9">
      <w:pPr>
        <w:rPr>
          <w:rFonts w:ascii="Times New Roman" w:hAnsi="Times New Roman"/>
        </w:rPr>
      </w:pPr>
      <w:r>
        <w:rPr>
          <w:rFonts w:ascii="Times New Roman" w:hAnsi="Times New Roman"/>
        </w:rPr>
        <w:t>- массовых беспорядках на территории или вблизи охраняемого объекта;</w:t>
      </w:r>
    </w:p>
    <w:p w:rsidR="00377F00" w:rsidRDefault="00E917A9">
      <w:pPr>
        <w:rPr>
          <w:rFonts w:ascii="Times New Roman" w:hAnsi="Times New Roman"/>
        </w:rPr>
      </w:pPr>
      <w:r>
        <w:rPr>
          <w:rFonts w:ascii="Times New Roman" w:hAnsi="Times New Roman"/>
        </w:rPr>
        <w:t>- пожара на территории или вблизи охраняемого объекта</w:t>
      </w:r>
    </w:p>
    <w:p w:rsidR="00377F00" w:rsidRDefault="00377F00">
      <w:pPr>
        <w:rPr>
          <w:rFonts w:ascii="Times New Roman" w:hAnsi="Times New Roman"/>
          <w:b/>
        </w:rPr>
      </w:pPr>
    </w:p>
    <w:p w:rsidR="00377F00" w:rsidRDefault="00E917A9">
      <w:pPr>
        <w:jc w:val="center"/>
        <w:outlineLvl w:val="0"/>
        <w:rPr>
          <w:rFonts w:ascii="Times New Roman" w:hAnsi="Times New Roman"/>
          <w:b/>
        </w:rPr>
      </w:pPr>
      <w:r>
        <w:rPr>
          <w:rFonts w:ascii="Times New Roman" w:hAnsi="Times New Roman"/>
          <w:b/>
          <w:lang w:val="en-US"/>
        </w:rPr>
        <w:t>III</w:t>
      </w:r>
      <w:r>
        <w:rPr>
          <w:rFonts w:ascii="Times New Roman" w:hAnsi="Times New Roman"/>
          <w:b/>
        </w:rPr>
        <w:t xml:space="preserve">. Обязанности </w:t>
      </w:r>
    </w:p>
    <w:p w:rsidR="00377F00" w:rsidRDefault="00E917A9">
      <w:pPr>
        <w:outlineLvl w:val="0"/>
        <w:rPr>
          <w:rFonts w:ascii="Times New Roman" w:hAnsi="Times New Roman"/>
        </w:rPr>
      </w:pPr>
      <w:r>
        <w:rPr>
          <w:rFonts w:ascii="Times New Roman" w:hAnsi="Times New Roman"/>
          <w:b/>
        </w:rPr>
        <w:t>3.1. Охранник обязан:</w:t>
      </w:r>
      <w:r>
        <w:rPr>
          <w:rFonts w:ascii="Times New Roman" w:hAnsi="Times New Roman"/>
        </w:rPr>
        <w:t xml:space="preserve"> (ст.12.1 Закона «О частной детективной и охранной деятельности в РФ»)</w:t>
      </w:r>
      <w:r>
        <w:rPr>
          <w:rFonts w:ascii="Times New Roman" w:hAnsi="Times New Roman"/>
          <w:b/>
        </w:rPr>
        <w:t>:</w:t>
      </w:r>
    </w:p>
    <w:p w:rsidR="00377F00" w:rsidRDefault="00E917A9">
      <w:pPr>
        <w:jc w:val="both"/>
        <w:rPr>
          <w:rFonts w:ascii="Times New Roman" w:hAnsi="Times New Roman"/>
        </w:rPr>
      </w:pPr>
      <w:r>
        <w:rPr>
          <w:rFonts w:ascii="Times New Roman" w:hAnsi="Times New Roman"/>
        </w:rPr>
        <w:t>- Руководствоваться должностной инструкцией частного охранника;</w:t>
      </w:r>
    </w:p>
    <w:p w:rsidR="00377F00" w:rsidRDefault="00E917A9">
      <w:pPr>
        <w:jc w:val="both"/>
        <w:rPr>
          <w:rFonts w:ascii="Times New Roman" w:hAnsi="Times New Roman"/>
        </w:rPr>
      </w:pPr>
      <w:r>
        <w:rPr>
          <w:rFonts w:ascii="Times New Roman" w:hAnsi="Times New Roman"/>
        </w:rPr>
        <w:t>- Соблюдать конституционные права и свободы человека и гражданина, права и законные интересы физических и юридических лиц;</w:t>
      </w:r>
    </w:p>
    <w:p w:rsidR="00377F00" w:rsidRDefault="00E917A9">
      <w:pPr>
        <w:jc w:val="both"/>
        <w:rPr>
          <w:rFonts w:ascii="Times New Roman" w:hAnsi="Times New Roman"/>
        </w:rPr>
      </w:pPr>
      <w:r>
        <w:rPr>
          <w:rFonts w:ascii="Times New Roman" w:hAnsi="Times New Roman"/>
        </w:rPr>
        <w:t>- Обеспечивать защиту объектов охраны от противоправных посягательств;</w:t>
      </w:r>
    </w:p>
    <w:p w:rsidR="00377F00" w:rsidRDefault="00E917A9">
      <w:pPr>
        <w:jc w:val="both"/>
        <w:rPr>
          <w:rFonts w:ascii="Times New Roman" w:hAnsi="Times New Roman"/>
        </w:rPr>
      </w:pPr>
      <w:r>
        <w:rPr>
          <w:rFonts w:ascii="Times New Roman" w:hAnsi="Times New Roman"/>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377F00" w:rsidRDefault="00E917A9">
      <w:pPr>
        <w:jc w:val="both"/>
        <w:rPr>
          <w:rFonts w:ascii="Times New Roman" w:hAnsi="Times New Roman"/>
        </w:rPr>
      </w:pPr>
      <w:r>
        <w:rPr>
          <w:rFonts w:ascii="Times New Roman" w:hAnsi="Times New Roman"/>
        </w:rPr>
        <w:t>- Предъявлять по требованию сотрудников правоохранительных органов, других граждан удостоверение частного охранника или карточку охранника.</w:t>
      </w:r>
    </w:p>
    <w:p w:rsidR="00377F00" w:rsidRDefault="00E917A9">
      <w:pPr>
        <w:rPr>
          <w:rFonts w:ascii="Times New Roman" w:hAnsi="Times New Roman"/>
        </w:rPr>
      </w:pPr>
      <w:r>
        <w:rPr>
          <w:rFonts w:ascii="Times New Roman" w:hAnsi="Times New Roman"/>
        </w:rPr>
        <w:t>- Находиться на дежурстве в чистой форме, иметь аккуратный внешний вид.</w:t>
      </w:r>
    </w:p>
    <w:p w:rsidR="00377F00" w:rsidRDefault="00E917A9">
      <w:pPr>
        <w:rPr>
          <w:rFonts w:ascii="Times New Roman" w:hAnsi="Times New Roman"/>
        </w:rPr>
      </w:pPr>
      <w:r>
        <w:rPr>
          <w:rFonts w:ascii="Times New Roman" w:hAnsi="Times New Roman"/>
        </w:rPr>
        <w:t>- В обращении с гражданами проявлять вежливость, сдержанность, корректность.</w:t>
      </w:r>
    </w:p>
    <w:p w:rsidR="00377F00" w:rsidRDefault="00E917A9">
      <w:pPr>
        <w:jc w:val="both"/>
        <w:rPr>
          <w:rFonts w:ascii="Times New Roman" w:hAnsi="Times New Roman"/>
          <w:b/>
        </w:rPr>
      </w:pPr>
      <w:r>
        <w:rPr>
          <w:rFonts w:ascii="Times New Roman" w:hAnsi="Times New Roman"/>
        </w:rPr>
        <w:t>- Соблюдать установленные на объекте меры безопасности, а также правила санитарной  и пожарной безопасности.</w:t>
      </w:r>
    </w:p>
    <w:p w:rsidR="00377F00" w:rsidRDefault="00E917A9">
      <w:pPr>
        <w:jc w:val="both"/>
        <w:rPr>
          <w:rFonts w:ascii="Times New Roman" w:hAnsi="Times New Roman"/>
          <w:b/>
        </w:rPr>
      </w:pPr>
      <w:r>
        <w:rPr>
          <w:rFonts w:ascii="Times New Roman" w:hAnsi="Times New Roman"/>
          <w:b/>
        </w:rPr>
        <w:t>3.1.1Охранник  обязан:</w:t>
      </w:r>
    </w:p>
    <w:p w:rsidR="00377F00" w:rsidRDefault="00E917A9">
      <w:pPr>
        <w:jc w:val="both"/>
        <w:rPr>
          <w:rFonts w:ascii="Times New Roman" w:hAnsi="Times New Roman"/>
        </w:rPr>
      </w:pPr>
      <w:r>
        <w:rPr>
          <w:rFonts w:ascii="Times New Roman" w:hAnsi="Times New Roman"/>
          <w:b/>
        </w:rPr>
        <w:lastRenderedPageBreak/>
        <w:t xml:space="preserve">- </w:t>
      </w:r>
      <w:r>
        <w:rPr>
          <w:rFonts w:ascii="Times New Roman" w:hAnsi="Times New Roman"/>
        </w:rPr>
        <w:t>Не допускать посторонних на территорию объекта, иначе как в порядке, установленном заказчиком;</w:t>
      </w:r>
    </w:p>
    <w:p w:rsidR="00377F00" w:rsidRDefault="00E917A9">
      <w:pPr>
        <w:numPr>
          <w:ilvl w:val="0"/>
          <w:numId w:val="5"/>
        </w:numPr>
        <w:suppressAutoHyphens/>
        <w:spacing w:after="0" w:line="240" w:lineRule="auto"/>
        <w:jc w:val="both"/>
        <w:rPr>
          <w:rFonts w:ascii="Times New Roman" w:hAnsi="Times New Roman"/>
        </w:rPr>
      </w:pPr>
      <w:r>
        <w:rPr>
          <w:rFonts w:ascii="Times New Roman" w:hAnsi="Times New Roman"/>
        </w:rPr>
        <w:t>Обеспечить охрану общественного порядка на объекте, безопасность персонала и посетителей объекта;</w:t>
      </w:r>
    </w:p>
    <w:p w:rsidR="00377F00" w:rsidRDefault="00E917A9">
      <w:pPr>
        <w:numPr>
          <w:ilvl w:val="0"/>
          <w:numId w:val="5"/>
        </w:numPr>
        <w:suppressAutoHyphens/>
        <w:spacing w:after="0" w:line="240" w:lineRule="auto"/>
        <w:jc w:val="both"/>
        <w:rPr>
          <w:rFonts w:ascii="Times New Roman" w:hAnsi="Times New Roman"/>
        </w:rPr>
      </w:pPr>
      <w:r>
        <w:rPr>
          <w:rFonts w:ascii="Times New Roman" w:hAnsi="Times New Roman"/>
        </w:rPr>
        <w:t>Сохранность товарно-материальных ценностей;</w:t>
      </w:r>
    </w:p>
    <w:p w:rsidR="00377F00" w:rsidRDefault="00E917A9">
      <w:pPr>
        <w:numPr>
          <w:ilvl w:val="0"/>
          <w:numId w:val="5"/>
        </w:numPr>
        <w:suppressAutoHyphens/>
        <w:spacing w:after="0" w:line="240" w:lineRule="auto"/>
        <w:jc w:val="both"/>
        <w:rPr>
          <w:rFonts w:ascii="Times New Roman" w:hAnsi="Times New Roman"/>
        </w:rPr>
      </w:pPr>
      <w:r>
        <w:rPr>
          <w:rFonts w:ascii="Times New Roman" w:hAnsi="Times New Roman"/>
        </w:rPr>
        <w:t>Принимать меры по отношению к лицам, нарушающим установленный порядок посещения охраняемого объекта.</w:t>
      </w:r>
    </w:p>
    <w:p w:rsidR="00377F00" w:rsidRDefault="00E917A9">
      <w:pPr>
        <w:jc w:val="both"/>
        <w:textAlignment w:val="baseline"/>
        <w:rPr>
          <w:rFonts w:ascii="Times New Roman" w:hAnsi="Times New Roman"/>
        </w:rPr>
      </w:pPr>
      <w:r>
        <w:rPr>
          <w:rFonts w:ascii="Times New Roman" w:hAnsi="Times New Roman"/>
        </w:rPr>
        <w:t>-  Не допускать на охраняемый объект лиц с явными признаками алкогольного, наркотического или иного токсического опьянения.</w:t>
      </w:r>
    </w:p>
    <w:p w:rsidR="00377F00" w:rsidRDefault="00E917A9">
      <w:pPr>
        <w:rPr>
          <w:rFonts w:ascii="Times New Roman" w:hAnsi="Times New Roman"/>
        </w:rPr>
      </w:pPr>
      <w:r>
        <w:rPr>
          <w:rFonts w:ascii="Times New Roman" w:hAnsi="Times New Roman"/>
        </w:rPr>
        <w:t>-  О всех полученных от руководства охраняемого объекта замечаниях и указаниях докладывать дежурному;</w:t>
      </w:r>
    </w:p>
    <w:p w:rsidR="00377F00" w:rsidRDefault="00E917A9">
      <w:pPr>
        <w:rPr>
          <w:rFonts w:ascii="Times New Roman" w:hAnsi="Times New Roman"/>
        </w:rPr>
      </w:pPr>
      <w:r>
        <w:rPr>
          <w:rFonts w:ascii="Times New Roman" w:hAnsi="Times New Roman"/>
        </w:rPr>
        <w:t>-  Согласно графику  докладывать по телефону  дежурному об обстановке на охраняемом объекте;</w:t>
      </w:r>
    </w:p>
    <w:p w:rsidR="00377F00" w:rsidRDefault="00E917A9">
      <w:pPr>
        <w:rPr>
          <w:rFonts w:ascii="Times New Roman" w:hAnsi="Times New Roman"/>
        </w:rPr>
      </w:pPr>
      <w:r>
        <w:rPr>
          <w:rFonts w:ascii="Times New Roman" w:hAnsi="Times New Roman"/>
        </w:rPr>
        <w:t xml:space="preserve">-  По прибытию на объект лиц проверяющих или  руководства  </w:t>
      </w:r>
      <w:r w:rsidR="00907DDF">
        <w:rPr>
          <w:rFonts w:ascii="Times New Roman" w:hAnsi="Times New Roman"/>
        </w:rPr>
        <w:t>Ч</w:t>
      </w:r>
      <w:r>
        <w:rPr>
          <w:rFonts w:ascii="Times New Roman" w:hAnsi="Times New Roman"/>
        </w:rPr>
        <w:t>ОО «Б</w:t>
      </w:r>
      <w:r w:rsidR="00907DDF">
        <w:rPr>
          <w:rFonts w:ascii="Times New Roman" w:hAnsi="Times New Roman"/>
        </w:rPr>
        <w:t>ЭТА</w:t>
      </w:r>
      <w:r>
        <w:rPr>
          <w:rFonts w:ascii="Times New Roman" w:hAnsi="Times New Roman"/>
        </w:rPr>
        <w:t>», доложить</w:t>
      </w:r>
    </w:p>
    <w:p w:rsidR="00377F00" w:rsidRDefault="00E917A9">
      <w:pPr>
        <w:rPr>
          <w:rFonts w:ascii="Times New Roman" w:hAnsi="Times New Roman"/>
        </w:rPr>
      </w:pPr>
      <w:r>
        <w:rPr>
          <w:rFonts w:ascii="Times New Roman" w:hAnsi="Times New Roman"/>
        </w:rPr>
        <w:t>об обстановке на охраняемом объекте, например «Во время дежурства происшествий не</w:t>
      </w:r>
    </w:p>
    <w:p w:rsidR="00377F00" w:rsidRDefault="00E917A9">
      <w:pPr>
        <w:rPr>
          <w:rFonts w:ascii="Times New Roman" w:hAnsi="Times New Roman"/>
          <w:b/>
        </w:rPr>
      </w:pPr>
      <w:r>
        <w:rPr>
          <w:rFonts w:ascii="Times New Roman" w:hAnsi="Times New Roman"/>
        </w:rPr>
        <w:t>случилось (или случилось то-то), охранник Иванов».</w:t>
      </w:r>
    </w:p>
    <w:p w:rsidR="00377F00" w:rsidRDefault="00E917A9">
      <w:pPr>
        <w:jc w:val="both"/>
        <w:outlineLvl w:val="0"/>
        <w:rPr>
          <w:rFonts w:ascii="Times New Roman" w:hAnsi="Times New Roman"/>
        </w:rPr>
      </w:pPr>
      <w:r>
        <w:rPr>
          <w:rFonts w:ascii="Times New Roman" w:hAnsi="Times New Roman"/>
          <w:b/>
        </w:rPr>
        <w:t>3.2. Действия охранника по задержанию и передачи в ОВД лиц совершивших противоправное посягательство на охраняемое имущество</w:t>
      </w:r>
    </w:p>
    <w:p w:rsidR="00377F00" w:rsidRDefault="00E917A9">
      <w:pPr>
        <w:jc w:val="both"/>
        <w:rPr>
          <w:rFonts w:ascii="Times New Roman" w:hAnsi="Times New Roman"/>
        </w:rPr>
      </w:pPr>
      <w:r>
        <w:rPr>
          <w:rFonts w:ascii="Times New Roman" w:hAnsi="Times New Roman"/>
        </w:rPr>
        <w:t xml:space="preserve">3.2.1. При возникновении внештатной (криминальной) ситуации, немедленно сообщить о нарушениях режима охраны дежурному и: </w:t>
      </w:r>
    </w:p>
    <w:p w:rsidR="00377F00" w:rsidRDefault="00E917A9">
      <w:pPr>
        <w:jc w:val="both"/>
        <w:rPr>
          <w:rFonts w:ascii="Times New Roman" w:hAnsi="Times New Roman"/>
        </w:rPr>
      </w:pPr>
      <w:r>
        <w:rPr>
          <w:rFonts w:ascii="Times New Roman" w:hAnsi="Times New Roman"/>
        </w:rPr>
        <w:t>- соблюдая меры предосторожности обследовать объект, при обнаружении нарушителей вызвать ГБР (нажать КТС).</w:t>
      </w:r>
    </w:p>
    <w:p w:rsidR="00377F00" w:rsidRDefault="00E917A9">
      <w:pPr>
        <w:jc w:val="both"/>
        <w:rPr>
          <w:rFonts w:ascii="Times New Roman" w:hAnsi="Times New Roman"/>
        </w:rPr>
      </w:pPr>
      <w:r>
        <w:rPr>
          <w:rFonts w:ascii="Times New Roman" w:hAnsi="Times New Roman"/>
        </w:rPr>
        <w:t>- совместно с прибывшей ГБР принять меры к задержанию нарушителя, в случае угрозы жизни и здоровью вызвать сотрудников ОВД</w:t>
      </w:r>
    </w:p>
    <w:p w:rsidR="00377F00" w:rsidRDefault="00E917A9">
      <w:pPr>
        <w:jc w:val="both"/>
        <w:rPr>
          <w:rFonts w:ascii="Times New Roman" w:hAnsi="Times New Roman"/>
        </w:rPr>
      </w:pPr>
      <w:r>
        <w:rPr>
          <w:rFonts w:ascii="Times New Roman" w:hAnsi="Times New Roman"/>
        </w:rPr>
        <w:t>- при необходимости, оказать первую помощь пострадавшим и вызвать скорую помощь.</w:t>
      </w:r>
    </w:p>
    <w:p w:rsidR="00377F00" w:rsidRDefault="00E917A9">
      <w:pPr>
        <w:jc w:val="both"/>
        <w:rPr>
          <w:rFonts w:ascii="Times New Roman" w:hAnsi="Times New Roman"/>
        </w:rPr>
      </w:pPr>
      <w:r>
        <w:rPr>
          <w:rFonts w:ascii="Times New Roman" w:hAnsi="Times New Roman"/>
        </w:rPr>
        <w:t>- обеспечить охрану места происшествия, находящихся на нем следов и вещественных доказательств до прибытия сотрудников полиции,</w:t>
      </w:r>
    </w:p>
    <w:p w:rsidR="00377F00" w:rsidRDefault="00E917A9">
      <w:pPr>
        <w:jc w:val="both"/>
        <w:rPr>
          <w:rFonts w:ascii="Times New Roman" w:hAnsi="Times New Roman"/>
        </w:rPr>
      </w:pPr>
      <w:r>
        <w:rPr>
          <w:rFonts w:ascii="Times New Roman" w:hAnsi="Times New Roman"/>
        </w:rPr>
        <w:t>- установить свидетелей и очевидцев случившегося и записать их данные.</w:t>
      </w:r>
    </w:p>
    <w:p w:rsidR="00377F00" w:rsidRDefault="00E917A9">
      <w:pPr>
        <w:jc w:val="both"/>
        <w:rPr>
          <w:rFonts w:ascii="Times New Roman" w:hAnsi="Times New Roman"/>
        </w:rPr>
      </w:pPr>
      <w:r>
        <w:rPr>
          <w:rFonts w:ascii="Times New Roman" w:hAnsi="Times New Roman"/>
        </w:rPr>
        <w:t>3.2.2.Действия охранника при нападении на охраняемый объект (пост):</w:t>
      </w:r>
    </w:p>
    <w:p w:rsidR="00377F00" w:rsidRDefault="00E917A9">
      <w:pPr>
        <w:jc w:val="both"/>
        <w:rPr>
          <w:rFonts w:ascii="Times New Roman" w:hAnsi="Times New Roman"/>
        </w:rPr>
      </w:pPr>
      <w:r>
        <w:rPr>
          <w:rFonts w:ascii="Times New Roman" w:hAnsi="Times New Roman"/>
        </w:rPr>
        <w:t>- оценить характер нападения, убедиться, что оно является реальным, а не мнимым;</w:t>
      </w:r>
    </w:p>
    <w:p w:rsidR="00377F00" w:rsidRDefault="00E917A9">
      <w:pPr>
        <w:jc w:val="both"/>
        <w:rPr>
          <w:rFonts w:ascii="Times New Roman" w:hAnsi="Times New Roman"/>
        </w:rPr>
      </w:pPr>
      <w:r>
        <w:rPr>
          <w:rFonts w:ascii="Times New Roman" w:hAnsi="Times New Roman"/>
        </w:rPr>
        <w:t>- принять меры к отражению нападения;</w:t>
      </w:r>
    </w:p>
    <w:p w:rsidR="00377F00" w:rsidRDefault="00E917A9">
      <w:pPr>
        <w:jc w:val="both"/>
        <w:rPr>
          <w:rFonts w:ascii="Times New Roman" w:hAnsi="Times New Roman"/>
        </w:rPr>
      </w:pPr>
      <w:r>
        <w:rPr>
          <w:rFonts w:ascii="Times New Roman" w:hAnsi="Times New Roman"/>
        </w:rPr>
        <w:t>- немедленно сообщить по телефону 02 в дежурную часть территориального органа внутренних дел.</w:t>
      </w:r>
    </w:p>
    <w:p w:rsidR="00377F00" w:rsidRDefault="00E917A9">
      <w:pPr>
        <w:jc w:val="both"/>
        <w:rPr>
          <w:rFonts w:ascii="Times New Roman" w:hAnsi="Times New Roman"/>
        </w:rPr>
      </w:pPr>
      <w:r>
        <w:rPr>
          <w:rFonts w:ascii="Times New Roman" w:hAnsi="Times New Roman"/>
        </w:rPr>
        <w:t xml:space="preserve"> - доложить дежурному и администрации Заказчика;</w:t>
      </w:r>
    </w:p>
    <w:p w:rsidR="00377F00" w:rsidRDefault="00E917A9">
      <w:pPr>
        <w:jc w:val="both"/>
        <w:rPr>
          <w:rFonts w:ascii="Times New Roman" w:hAnsi="Times New Roman"/>
        </w:rPr>
      </w:pPr>
      <w:r>
        <w:rPr>
          <w:rFonts w:ascii="Times New Roman" w:hAnsi="Times New Roman"/>
        </w:rPr>
        <w:t>- принять меры к охране места происшествия, сохранению следов, вещественных доказательств, выявлению возможных свидетелей, очевидцев;</w:t>
      </w:r>
    </w:p>
    <w:p w:rsidR="00377F00" w:rsidRDefault="00E917A9">
      <w:pPr>
        <w:jc w:val="both"/>
        <w:rPr>
          <w:rFonts w:ascii="Times New Roman" w:hAnsi="Times New Roman"/>
        </w:rPr>
      </w:pPr>
      <w:r>
        <w:rPr>
          <w:rFonts w:ascii="Times New Roman" w:hAnsi="Times New Roman"/>
        </w:rPr>
        <w:t>- по прибытии сотрудников полиции записать данные старшего наряда (должность, фамилию, имя, отчество, телефон), оказывать содействие сотрудникам правоохранительных органов;</w:t>
      </w:r>
    </w:p>
    <w:p w:rsidR="00377F00" w:rsidRDefault="00E917A9">
      <w:pPr>
        <w:jc w:val="both"/>
        <w:rPr>
          <w:rFonts w:ascii="Times New Roman" w:hAnsi="Times New Roman"/>
        </w:rPr>
      </w:pPr>
      <w:r>
        <w:rPr>
          <w:rFonts w:ascii="Times New Roman" w:hAnsi="Times New Roman"/>
        </w:rPr>
        <w:t>- при наличии пострадавших вызвать «скорую помощь» по телефону «03» и до ее приезда оказать первую помощь;</w:t>
      </w:r>
    </w:p>
    <w:p w:rsidR="00377F00" w:rsidRDefault="00E917A9">
      <w:pPr>
        <w:jc w:val="both"/>
        <w:rPr>
          <w:rFonts w:ascii="Times New Roman" w:hAnsi="Times New Roman"/>
          <w:b/>
        </w:rPr>
      </w:pPr>
      <w:r>
        <w:rPr>
          <w:rFonts w:ascii="Times New Roman" w:hAnsi="Times New Roman"/>
        </w:rPr>
        <w:t>- обо всех изменениях обстановки докладывать  дежурному</w:t>
      </w:r>
    </w:p>
    <w:p w:rsidR="00377F00" w:rsidRDefault="00E917A9">
      <w:pPr>
        <w:spacing w:after="120"/>
        <w:jc w:val="both"/>
        <w:outlineLvl w:val="0"/>
        <w:rPr>
          <w:rFonts w:ascii="Times New Roman" w:hAnsi="Times New Roman"/>
          <w:b/>
        </w:rPr>
      </w:pPr>
      <w:r>
        <w:rPr>
          <w:rFonts w:ascii="Times New Roman" w:hAnsi="Times New Roman"/>
          <w:b/>
        </w:rPr>
        <w:lastRenderedPageBreak/>
        <w:t>3.3. Действия охранника при возникновении чрезвычайных ситуаций</w:t>
      </w:r>
    </w:p>
    <w:p w:rsidR="00377F00" w:rsidRDefault="00E917A9">
      <w:pPr>
        <w:spacing w:after="120"/>
        <w:jc w:val="both"/>
        <w:outlineLvl w:val="0"/>
        <w:rPr>
          <w:rFonts w:ascii="Times New Roman" w:hAnsi="Times New Roman"/>
        </w:rPr>
      </w:pPr>
      <w:r>
        <w:rPr>
          <w:rFonts w:ascii="Times New Roman" w:hAnsi="Times New Roman"/>
          <w:b/>
        </w:rPr>
        <w:t>3.3.1. Действия охранника при возгорании или взрыве.</w:t>
      </w:r>
    </w:p>
    <w:p w:rsidR="00377F00" w:rsidRDefault="00E917A9">
      <w:pPr>
        <w:jc w:val="both"/>
        <w:rPr>
          <w:rFonts w:ascii="Times New Roman" w:hAnsi="Times New Roman"/>
        </w:rPr>
      </w:pPr>
      <w:r>
        <w:rPr>
          <w:rFonts w:ascii="Times New Roman" w:hAnsi="Times New Roman"/>
        </w:rPr>
        <w:t>- при необходимости эвакуировать людей из опасной зоны.</w:t>
      </w:r>
    </w:p>
    <w:p w:rsidR="00377F00" w:rsidRDefault="00E917A9">
      <w:pPr>
        <w:jc w:val="both"/>
        <w:rPr>
          <w:rFonts w:ascii="Times New Roman" w:hAnsi="Times New Roman"/>
        </w:rPr>
      </w:pPr>
      <w:r>
        <w:rPr>
          <w:rFonts w:ascii="Times New Roman" w:hAnsi="Times New Roman"/>
        </w:rPr>
        <w:t xml:space="preserve">- при возникновении пожара в результате взрыва, кроме инстанций и должностных лиц указанных выше, сообщить о случившемся в дежурную часть территориального органа внутренних дел по тел. «О2» или территориального органа внутренних дел </w:t>
      </w:r>
    </w:p>
    <w:p w:rsidR="00377F00" w:rsidRDefault="00E917A9">
      <w:pPr>
        <w:jc w:val="both"/>
        <w:rPr>
          <w:rFonts w:ascii="Times New Roman" w:hAnsi="Times New Roman"/>
        </w:rPr>
      </w:pPr>
      <w:r>
        <w:rPr>
          <w:rFonts w:ascii="Times New Roman" w:hAnsi="Times New Roman"/>
        </w:rPr>
        <w:t>- до прибытия дежурного наряда полиции принять меры по охране места происшествия, сохранению следов и вещественных доказательств;</w:t>
      </w:r>
    </w:p>
    <w:p w:rsidR="00377F00" w:rsidRDefault="00E917A9">
      <w:pPr>
        <w:jc w:val="both"/>
        <w:rPr>
          <w:rFonts w:ascii="Times New Roman" w:hAnsi="Times New Roman"/>
          <w:b/>
        </w:rPr>
      </w:pPr>
      <w:r>
        <w:rPr>
          <w:rFonts w:ascii="Times New Roman" w:hAnsi="Times New Roman"/>
        </w:rPr>
        <w:t>- при наличии пострадавших вызвать «скорую помощь» по тел. «03» и оказать им первую помощь.</w:t>
      </w:r>
    </w:p>
    <w:p w:rsidR="00377F00" w:rsidRDefault="00E917A9">
      <w:pPr>
        <w:spacing w:after="120"/>
        <w:jc w:val="both"/>
        <w:outlineLvl w:val="0"/>
        <w:rPr>
          <w:rFonts w:ascii="Times New Roman" w:hAnsi="Times New Roman"/>
        </w:rPr>
      </w:pPr>
      <w:r>
        <w:rPr>
          <w:rFonts w:ascii="Times New Roman" w:hAnsi="Times New Roman"/>
          <w:b/>
        </w:rPr>
        <w:t>3.3.2. Действия охранника при возникновении стихийных бедствий на объекте.</w:t>
      </w:r>
    </w:p>
    <w:p w:rsidR="00377F00" w:rsidRDefault="00E917A9">
      <w:pPr>
        <w:jc w:val="both"/>
        <w:rPr>
          <w:rFonts w:ascii="Times New Roman" w:hAnsi="Times New Roman"/>
        </w:rPr>
      </w:pPr>
      <w:r>
        <w:rPr>
          <w:rFonts w:ascii="Times New Roman" w:hAnsi="Times New Roman"/>
        </w:rPr>
        <w:t>При возникновении стихийных бедствий на объекте охранник обязан</w:t>
      </w:r>
    </w:p>
    <w:p w:rsidR="00377F00" w:rsidRDefault="00E917A9">
      <w:pPr>
        <w:jc w:val="both"/>
        <w:rPr>
          <w:rFonts w:ascii="Times New Roman" w:hAnsi="Times New Roman"/>
        </w:rPr>
      </w:pPr>
      <w:r>
        <w:rPr>
          <w:rFonts w:ascii="Times New Roman" w:hAnsi="Times New Roman"/>
        </w:rPr>
        <w:t>- доложить дежурному и администрации Заказчика, при необходимости сообщить в территориальное отделение полиции, пожарную часть, аварийные службы и службу МЧС;</w:t>
      </w:r>
    </w:p>
    <w:p w:rsidR="00377F00" w:rsidRDefault="00E917A9">
      <w:pPr>
        <w:jc w:val="both"/>
        <w:rPr>
          <w:rFonts w:ascii="Times New Roman" w:hAnsi="Times New Roman"/>
        </w:rPr>
      </w:pPr>
      <w:r>
        <w:rPr>
          <w:rFonts w:ascii="Times New Roman" w:hAnsi="Times New Roman"/>
        </w:rPr>
        <w:t>- в зависимости от стихийного бедствия принять меры по отключению энерго-  и водоснабжения, эвакуации людей и имущества;</w:t>
      </w:r>
    </w:p>
    <w:p w:rsidR="00377F00" w:rsidRDefault="00E917A9">
      <w:pPr>
        <w:jc w:val="both"/>
        <w:rPr>
          <w:rFonts w:ascii="Times New Roman" w:hAnsi="Times New Roman"/>
          <w:b/>
        </w:rPr>
      </w:pPr>
      <w:r>
        <w:rPr>
          <w:rFonts w:ascii="Times New Roman" w:hAnsi="Times New Roman"/>
        </w:rPr>
        <w:t>- в случае возгорания действовать в соответствии с пунктом 3.4.1.</w:t>
      </w:r>
    </w:p>
    <w:p w:rsidR="00377F00" w:rsidRDefault="00E917A9">
      <w:pPr>
        <w:jc w:val="both"/>
        <w:outlineLvl w:val="0"/>
        <w:rPr>
          <w:rFonts w:ascii="Times New Roman" w:hAnsi="Times New Roman"/>
        </w:rPr>
      </w:pPr>
      <w:r>
        <w:rPr>
          <w:rFonts w:ascii="Times New Roman" w:hAnsi="Times New Roman"/>
          <w:b/>
        </w:rPr>
        <w:t>3.3.3. Действия охранника при обнаружении посторонних предметов или получении сообщения о заложенном взрывном устройстве</w:t>
      </w:r>
    </w:p>
    <w:p w:rsidR="00377F00" w:rsidRDefault="00E917A9">
      <w:pPr>
        <w:spacing w:after="120"/>
        <w:jc w:val="both"/>
        <w:rPr>
          <w:rFonts w:ascii="Times New Roman" w:hAnsi="Times New Roman"/>
        </w:rPr>
      </w:pPr>
      <w:r>
        <w:rPr>
          <w:rFonts w:ascii="Times New Roman" w:hAnsi="Times New Roman"/>
        </w:rPr>
        <w:t>В случае обнаружения посторонних предметов на объекте охранник обязан:</w:t>
      </w:r>
    </w:p>
    <w:p w:rsidR="00377F00" w:rsidRDefault="00E917A9">
      <w:pPr>
        <w:jc w:val="both"/>
        <w:rPr>
          <w:rFonts w:ascii="Times New Roman" w:hAnsi="Times New Roman"/>
        </w:rPr>
      </w:pPr>
      <w:r>
        <w:rPr>
          <w:rFonts w:ascii="Times New Roman" w:hAnsi="Times New Roman"/>
        </w:rPr>
        <w:t>- немедленно доложить дежурному и уведомить территориальный орган внутренних дел , сообщив время, место, обстоятельства обнаружения взрывоопасного предмета, его внешние признаки, сведения о наличии и количестве людей на месте его обнаружения, о возможных последствиях в случае взрыва;</w:t>
      </w:r>
    </w:p>
    <w:p w:rsidR="00377F00" w:rsidRDefault="00E917A9">
      <w:pPr>
        <w:jc w:val="both"/>
        <w:rPr>
          <w:rFonts w:ascii="Times New Roman" w:hAnsi="Times New Roman"/>
        </w:rPr>
      </w:pPr>
      <w:r>
        <w:rPr>
          <w:rFonts w:ascii="Times New Roman" w:hAnsi="Times New Roman"/>
        </w:rPr>
        <w:t>- в случае необходимости принять меры к эвакуации людей из опасной зоны;</w:t>
      </w:r>
    </w:p>
    <w:p w:rsidR="00377F00" w:rsidRDefault="00E917A9">
      <w:pPr>
        <w:jc w:val="both"/>
        <w:rPr>
          <w:rFonts w:ascii="Times New Roman" w:hAnsi="Times New Roman"/>
        </w:rPr>
      </w:pPr>
      <w:r>
        <w:rPr>
          <w:rFonts w:ascii="Times New Roman" w:hAnsi="Times New Roman"/>
        </w:rPr>
        <w:t>- принять меры к ограждению опасного предмета, оцеплению опасной зоны и недопущению в нее людей;</w:t>
      </w:r>
    </w:p>
    <w:p w:rsidR="00377F00" w:rsidRDefault="00E917A9">
      <w:pPr>
        <w:jc w:val="both"/>
        <w:rPr>
          <w:rFonts w:ascii="Times New Roman" w:hAnsi="Times New Roman"/>
        </w:rPr>
      </w:pPr>
      <w:r>
        <w:rPr>
          <w:rFonts w:ascii="Times New Roman" w:hAnsi="Times New Roman"/>
        </w:rPr>
        <w:t>- сообщить администрации Заказчика;</w:t>
      </w:r>
    </w:p>
    <w:p w:rsidR="00377F00" w:rsidRDefault="00E917A9">
      <w:pPr>
        <w:jc w:val="both"/>
        <w:rPr>
          <w:rFonts w:ascii="Times New Roman" w:hAnsi="Times New Roman"/>
        </w:rPr>
      </w:pPr>
      <w:r>
        <w:rPr>
          <w:rFonts w:ascii="Times New Roman" w:hAnsi="Times New Roman"/>
        </w:rPr>
        <w:t>- постоянно поддерживать связь с руководством, докладывать о принимаемых мерах и складывающейся на месте происшествия обстановке;</w:t>
      </w:r>
    </w:p>
    <w:p w:rsidR="00377F00" w:rsidRDefault="00E917A9">
      <w:pPr>
        <w:jc w:val="both"/>
        <w:rPr>
          <w:rFonts w:ascii="Times New Roman" w:hAnsi="Times New Roman"/>
        </w:rPr>
      </w:pPr>
      <w:r>
        <w:rPr>
          <w:rFonts w:ascii="Times New Roman" w:hAnsi="Times New Roman"/>
        </w:rPr>
        <w:t>- по прибытии на место происшествия работников полиции оказывать им всяческое содействие.</w:t>
      </w:r>
    </w:p>
    <w:p w:rsidR="00377F00" w:rsidRDefault="00E917A9">
      <w:pPr>
        <w:jc w:val="both"/>
        <w:rPr>
          <w:rFonts w:ascii="Times New Roman" w:hAnsi="Times New Roman"/>
        </w:rPr>
      </w:pPr>
      <w:r>
        <w:rPr>
          <w:rFonts w:ascii="Times New Roman" w:hAnsi="Times New Roman"/>
        </w:rPr>
        <w:t xml:space="preserve">  При получении от граждан сведений о взрывоопасном предмете, радиоактивных и отравляющих веществах записать данные сообщившего их лица (Ф.И.О., адрес места жительства, номера рабочего и домашнего телефонов, место работы), выяснить обстоятельства обнаружения опасных веществ и предметов, по возможности установить иных свидетелей и очевидцев.</w:t>
      </w:r>
    </w:p>
    <w:p w:rsidR="00377F00" w:rsidRDefault="00377F00">
      <w:pPr>
        <w:jc w:val="both"/>
        <w:rPr>
          <w:rFonts w:ascii="Times New Roman" w:hAnsi="Times New Roman"/>
          <w:b/>
          <w:color w:val="C9211E"/>
        </w:rPr>
      </w:pPr>
    </w:p>
    <w:p w:rsidR="00377F00" w:rsidRDefault="00377F00">
      <w:pPr>
        <w:jc w:val="both"/>
        <w:rPr>
          <w:rFonts w:ascii="Times New Roman" w:hAnsi="Times New Roman"/>
          <w:b/>
          <w:color w:val="C9211E"/>
        </w:rPr>
      </w:pPr>
    </w:p>
    <w:p w:rsidR="00377F00" w:rsidRDefault="00377F00">
      <w:pPr>
        <w:jc w:val="both"/>
        <w:rPr>
          <w:rFonts w:ascii="Times New Roman" w:hAnsi="Times New Roman"/>
          <w:b/>
          <w:color w:val="C9211E"/>
        </w:rPr>
      </w:pPr>
    </w:p>
    <w:p w:rsidR="00377F00" w:rsidRDefault="00377F00">
      <w:pPr>
        <w:jc w:val="both"/>
        <w:rPr>
          <w:rFonts w:ascii="Times New Roman" w:hAnsi="Times New Roman"/>
          <w:b/>
          <w:color w:val="C9211E"/>
        </w:rPr>
      </w:pPr>
    </w:p>
    <w:p w:rsidR="00377F00" w:rsidRDefault="00E917A9">
      <w:pPr>
        <w:jc w:val="both"/>
        <w:outlineLvl w:val="0"/>
        <w:rPr>
          <w:rFonts w:ascii="Times New Roman" w:hAnsi="Times New Roman"/>
          <w:b/>
          <w:color w:val="C9211E"/>
        </w:rPr>
      </w:pPr>
      <w:r>
        <w:rPr>
          <w:rFonts w:ascii="Times New Roman" w:hAnsi="Times New Roman"/>
          <w:b/>
          <w:color w:val="C9211E"/>
        </w:rPr>
        <w:lastRenderedPageBreak/>
        <w:t>КОНТАКТНЫЕ ТЕЛЕФОНЫ ЭКТРЕННЫХ СЛУЖБ, ПРАВООХРАНИТЕЛЬНЫХ ОРГАНОВ:</w:t>
      </w:r>
    </w:p>
    <w:p w:rsidR="00377F00" w:rsidRDefault="00377F00">
      <w:pPr>
        <w:jc w:val="center"/>
        <w:rPr>
          <w:rFonts w:ascii="Times New Roman" w:hAnsi="Times New Roman"/>
          <w:b/>
          <w:bCs/>
          <w:spacing w:val="3"/>
        </w:rPr>
      </w:pPr>
    </w:p>
    <w:p w:rsidR="00377F00" w:rsidRDefault="00E917A9">
      <w:pPr>
        <w:jc w:val="center"/>
        <w:outlineLvl w:val="0"/>
        <w:rPr>
          <w:rFonts w:ascii="Times New Roman" w:hAnsi="Times New Roman"/>
          <w:b/>
          <w:bCs/>
          <w:spacing w:val="3"/>
          <w:sz w:val="32"/>
          <w:szCs w:val="32"/>
        </w:rPr>
      </w:pPr>
      <w:r>
        <w:rPr>
          <w:rFonts w:ascii="Times New Roman" w:hAnsi="Times New Roman"/>
          <w:b/>
          <w:bCs/>
          <w:spacing w:val="3"/>
          <w:sz w:val="32"/>
          <w:szCs w:val="32"/>
        </w:rPr>
        <w:t>Единый номер вызова экстренных служб – 112</w:t>
      </w:r>
    </w:p>
    <w:p w:rsidR="00377F00" w:rsidRDefault="00377F00">
      <w:pPr>
        <w:jc w:val="both"/>
        <w:rPr>
          <w:rFonts w:ascii="Times New Roman" w:hAnsi="Times New Roman"/>
          <w:b/>
          <w:color w:val="C9211E"/>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3"/>
        <w:gridCol w:w="1547"/>
        <w:gridCol w:w="2375"/>
      </w:tblGrid>
      <w:tr w:rsidR="00377F00">
        <w:tc>
          <w:tcPr>
            <w:tcW w:w="6533" w:type="dxa"/>
          </w:tcPr>
          <w:p w:rsidR="00377F00" w:rsidRDefault="00E917A9">
            <w:pPr>
              <w:jc w:val="center"/>
              <w:rPr>
                <w:rFonts w:ascii="Times New Roman" w:hAnsi="Times New Roman"/>
                <w:b/>
                <w:color w:val="C9211E"/>
              </w:rPr>
            </w:pPr>
            <w:r>
              <w:rPr>
                <w:rFonts w:ascii="Times New Roman" w:hAnsi="Times New Roman"/>
                <w:b/>
              </w:rPr>
              <w:t>Экстренные службы</w:t>
            </w:r>
          </w:p>
        </w:tc>
        <w:tc>
          <w:tcPr>
            <w:tcW w:w="3922" w:type="dxa"/>
            <w:gridSpan w:val="2"/>
          </w:tcPr>
          <w:p w:rsidR="00377F00" w:rsidRDefault="00E917A9">
            <w:pPr>
              <w:jc w:val="center"/>
              <w:rPr>
                <w:rFonts w:ascii="Times New Roman" w:hAnsi="Times New Roman"/>
                <w:b/>
                <w:color w:val="C9211E"/>
              </w:rPr>
            </w:pPr>
            <w:r>
              <w:rPr>
                <w:rFonts w:ascii="Times New Roman" w:hAnsi="Times New Roman"/>
                <w:b/>
              </w:rPr>
              <w:t>телефон</w:t>
            </w:r>
          </w:p>
        </w:tc>
      </w:tr>
      <w:tr w:rsidR="00377F00">
        <w:tc>
          <w:tcPr>
            <w:tcW w:w="6533" w:type="dxa"/>
          </w:tcPr>
          <w:p w:rsidR="00377F00" w:rsidRDefault="00E917A9">
            <w:pPr>
              <w:rPr>
                <w:rFonts w:ascii="Times New Roman" w:hAnsi="Times New Roman"/>
              </w:rPr>
            </w:pPr>
            <w:r>
              <w:rPr>
                <w:rFonts w:ascii="Times New Roman" w:hAnsi="Times New Roman"/>
              </w:rPr>
              <w:t xml:space="preserve">Дежурная служба УФСБ России по Кировской области:   </w:t>
            </w:r>
          </w:p>
        </w:tc>
        <w:tc>
          <w:tcPr>
            <w:tcW w:w="1547" w:type="dxa"/>
          </w:tcPr>
          <w:p w:rsidR="00377F00" w:rsidRDefault="00377F00">
            <w:pPr>
              <w:rPr>
                <w:rFonts w:ascii="Times New Roman" w:hAnsi="Times New Roman"/>
                <w:b/>
                <w:bCs/>
              </w:rPr>
            </w:pPr>
          </w:p>
        </w:tc>
        <w:tc>
          <w:tcPr>
            <w:tcW w:w="2375" w:type="dxa"/>
          </w:tcPr>
          <w:p w:rsidR="00377F00" w:rsidRDefault="00E917A9">
            <w:pPr>
              <w:rPr>
                <w:rFonts w:ascii="Times New Roman" w:hAnsi="Times New Roman"/>
              </w:rPr>
            </w:pPr>
            <w:r>
              <w:rPr>
                <w:rFonts w:ascii="Times New Roman" w:hAnsi="Times New Roman"/>
                <w:b/>
                <w:bCs/>
              </w:rPr>
              <w:t>8(8332) 358-111</w:t>
            </w: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часть УМВД России по Кировской области</w:t>
            </w:r>
          </w:p>
        </w:tc>
        <w:tc>
          <w:tcPr>
            <w:tcW w:w="1547" w:type="dxa"/>
          </w:tcPr>
          <w:p w:rsidR="00377F00" w:rsidRDefault="00E917A9">
            <w:pPr>
              <w:jc w:val="both"/>
              <w:rPr>
                <w:rFonts w:ascii="Times New Roman" w:hAnsi="Times New Roman"/>
                <w:b/>
                <w:bCs/>
              </w:rPr>
            </w:pPr>
            <w:r>
              <w:rPr>
                <w:rFonts w:ascii="Times New Roman" w:hAnsi="Times New Roman"/>
                <w:b/>
                <w:bCs/>
              </w:rPr>
              <w:t>02, 102</w:t>
            </w:r>
          </w:p>
        </w:tc>
        <w:tc>
          <w:tcPr>
            <w:tcW w:w="2375" w:type="dxa"/>
          </w:tcPr>
          <w:p w:rsidR="00377F00" w:rsidRDefault="00E917A9">
            <w:pPr>
              <w:jc w:val="both"/>
              <w:rPr>
                <w:rFonts w:ascii="Times New Roman" w:hAnsi="Times New Roman"/>
                <w:b/>
                <w:bCs/>
              </w:rPr>
            </w:pPr>
            <w:r>
              <w:rPr>
                <w:rFonts w:ascii="Times New Roman" w:hAnsi="Times New Roman"/>
                <w:b/>
                <w:bCs/>
              </w:rPr>
              <w:t>8(8332) 361-622</w:t>
            </w:r>
          </w:p>
          <w:p w:rsidR="00377F00" w:rsidRDefault="00377F00">
            <w:pPr>
              <w:jc w:val="both"/>
              <w:rPr>
                <w:rFonts w:ascii="Times New Roman" w:hAnsi="Times New Roman"/>
                <w:b/>
                <w:color w:val="C9211E"/>
              </w:rPr>
            </w:pP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служба Управления Росгвардии по Кировской области</w:t>
            </w:r>
          </w:p>
        </w:tc>
        <w:tc>
          <w:tcPr>
            <w:tcW w:w="1547" w:type="dxa"/>
          </w:tcPr>
          <w:p w:rsidR="00377F00" w:rsidRDefault="00377F00">
            <w:pPr>
              <w:rPr>
                <w:rFonts w:ascii="Times New Roman" w:hAnsi="Times New Roman"/>
                <w:b/>
                <w:bCs/>
              </w:rPr>
            </w:pPr>
          </w:p>
        </w:tc>
        <w:tc>
          <w:tcPr>
            <w:tcW w:w="2375" w:type="dxa"/>
          </w:tcPr>
          <w:p w:rsidR="00377F00" w:rsidRDefault="00E917A9">
            <w:pPr>
              <w:rPr>
                <w:rFonts w:ascii="Times New Roman" w:hAnsi="Times New Roman"/>
              </w:rPr>
            </w:pPr>
            <w:r>
              <w:rPr>
                <w:rFonts w:ascii="Times New Roman" w:hAnsi="Times New Roman"/>
                <w:b/>
                <w:bCs/>
              </w:rPr>
              <w:t>8(8332) 514-750</w:t>
            </w: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служба ГУ МЧС России по Кировской области</w:t>
            </w:r>
          </w:p>
        </w:tc>
        <w:tc>
          <w:tcPr>
            <w:tcW w:w="1547" w:type="dxa"/>
          </w:tcPr>
          <w:p w:rsidR="00377F00" w:rsidRDefault="00E917A9">
            <w:pPr>
              <w:rPr>
                <w:rFonts w:ascii="Times New Roman" w:hAnsi="Times New Roman"/>
                <w:b/>
                <w:bCs/>
              </w:rPr>
            </w:pPr>
            <w:r>
              <w:rPr>
                <w:rFonts w:ascii="Times New Roman" w:hAnsi="Times New Roman"/>
                <w:b/>
                <w:bCs/>
              </w:rPr>
              <w:t>01, 101</w:t>
            </w:r>
          </w:p>
        </w:tc>
        <w:tc>
          <w:tcPr>
            <w:tcW w:w="2375" w:type="dxa"/>
          </w:tcPr>
          <w:p w:rsidR="00377F00" w:rsidRDefault="00E917A9">
            <w:pPr>
              <w:rPr>
                <w:rFonts w:ascii="Times New Roman" w:hAnsi="Times New Roman"/>
              </w:rPr>
            </w:pPr>
            <w:r>
              <w:rPr>
                <w:rFonts w:ascii="Times New Roman" w:hAnsi="Times New Roman"/>
                <w:b/>
                <w:bCs/>
              </w:rPr>
              <w:t>8(8332) 760-280</w:t>
            </w: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служба скорой помощи</w:t>
            </w:r>
          </w:p>
        </w:tc>
        <w:tc>
          <w:tcPr>
            <w:tcW w:w="1547" w:type="dxa"/>
          </w:tcPr>
          <w:p w:rsidR="00377F00" w:rsidRDefault="00E917A9">
            <w:pPr>
              <w:rPr>
                <w:rFonts w:ascii="Times New Roman" w:hAnsi="Times New Roman"/>
                <w:b/>
                <w:bCs/>
              </w:rPr>
            </w:pPr>
            <w:r>
              <w:rPr>
                <w:rFonts w:ascii="Times New Roman" w:hAnsi="Times New Roman"/>
                <w:b/>
                <w:bCs/>
              </w:rPr>
              <w:t>03, 103</w:t>
            </w:r>
          </w:p>
        </w:tc>
        <w:tc>
          <w:tcPr>
            <w:tcW w:w="2375" w:type="dxa"/>
          </w:tcPr>
          <w:p w:rsidR="00377F00" w:rsidRDefault="00377F00">
            <w:pPr>
              <w:rPr>
                <w:rFonts w:ascii="Times New Roman" w:hAnsi="Times New Roman"/>
              </w:rPr>
            </w:pPr>
          </w:p>
        </w:tc>
      </w:tr>
    </w:tbl>
    <w:p w:rsidR="00377F00" w:rsidRDefault="00377F00">
      <w:pPr>
        <w:jc w:val="both"/>
        <w:rPr>
          <w:rFonts w:ascii="Times New Roman" w:hAnsi="Times New Roman"/>
          <w:b/>
          <w:color w:val="C9211E"/>
        </w:rPr>
      </w:pPr>
    </w:p>
    <w:p w:rsidR="00377F00" w:rsidRDefault="00E917A9">
      <w:pPr>
        <w:jc w:val="center"/>
        <w:outlineLvl w:val="0"/>
        <w:rPr>
          <w:rFonts w:ascii="Times New Roman" w:hAnsi="Times New Roman"/>
          <w:b/>
        </w:rPr>
      </w:pPr>
      <w:r>
        <w:rPr>
          <w:rFonts w:ascii="Times New Roman" w:hAnsi="Times New Roman"/>
          <w:b/>
          <w:lang w:val="en-US"/>
        </w:rPr>
        <w:t>IV</w:t>
      </w:r>
      <w:r>
        <w:rPr>
          <w:rFonts w:ascii="Times New Roman" w:hAnsi="Times New Roman"/>
          <w:b/>
        </w:rPr>
        <w:t>.  Ответственность.</w:t>
      </w:r>
    </w:p>
    <w:p w:rsidR="00377F00" w:rsidRDefault="00E917A9">
      <w:pPr>
        <w:pStyle w:val="1"/>
        <w:rPr>
          <w:rFonts w:ascii="Times New Roman" w:hAnsi="Times New Roman"/>
        </w:rPr>
      </w:pPr>
      <w:r>
        <w:rPr>
          <w:rFonts w:ascii="Times New Roman" w:hAnsi="Times New Roman"/>
          <w:sz w:val="24"/>
        </w:rPr>
        <w:t>4.1.Уголовная ответственность</w:t>
      </w:r>
    </w:p>
    <w:p w:rsidR="00377F00" w:rsidRDefault="00E917A9">
      <w:pPr>
        <w:jc w:val="both"/>
        <w:rPr>
          <w:rFonts w:ascii="Times New Roman" w:hAnsi="Times New Roman"/>
        </w:rPr>
      </w:pPr>
      <w:r>
        <w:rPr>
          <w:rFonts w:ascii="Times New Roman" w:hAnsi="Times New Roman"/>
        </w:rPr>
        <w:t>Превышение руководителем или служащим частной охранной службы полномочий, предоставленных им в соответствии с лицензией,  вопреки задачам своей деятельности, если это деяние совершено с применением насилия или с угрозой его применения, наказывается ограничением свободы на срок до трех  лет,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377F00" w:rsidRDefault="00E917A9">
      <w:pPr>
        <w:jc w:val="both"/>
        <w:rPr>
          <w:rFonts w:ascii="Times New Roman" w:hAnsi="Times New Roman"/>
          <w:b/>
          <w:bCs/>
        </w:rPr>
      </w:pPr>
      <w:r>
        <w:rPr>
          <w:rFonts w:ascii="Times New Roman" w:hAnsi="Times New Roman"/>
        </w:rPr>
        <w:t>То же деяние,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(ст.23 УК РФ)</w:t>
      </w:r>
    </w:p>
    <w:p w:rsidR="00377F00" w:rsidRDefault="00E917A9">
      <w:pPr>
        <w:jc w:val="both"/>
        <w:outlineLvl w:val="0"/>
        <w:rPr>
          <w:rFonts w:ascii="Times New Roman" w:hAnsi="Times New Roman"/>
        </w:rPr>
      </w:pPr>
      <w:r>
        <w:rPr>
          <w:rFonts w:ascii="Times New Roman" w:hAnsi="Times New Roman"/>
          <w:b/>
          <w:bCs/>
        </w:rPr>
        <w:t>4.2. Административная ответственность</w:t>
      </w:r>
    </w:p>
    <w:p w:rsidR="00377F00" w:rsidRDefault="00E917A9">
      <w:pPr>
        <w:jc w:val="both"/>
        <w:rPr>
          <w:rFonts w:ascii="Times New Roman" w:hAnsi="Times New Roman"/>
          <w:b/>
          <w:bCs/>
        </w:rPr>
      </w:pPr>
      <w:r>
        <w:rPr>
          <w:rFonts w:ascii="Times New Roman" w:hAnsi="Times New Roman"/>
        </w:rPr>
        <w:t>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совершенное частным охранником влекут наложение административного штрафа в размере от пяти до десяти минимальных размеров оплаты труда (МРОТ) с конфискацией форменной одежды, знаков различия, символики. (ст.17.12 Кодекса РФ об административных правонарушениях)</w:t>
      </w:r>
    </w:p>
    <w:p w:rsidR="00377F00" w:rsidRDefault="00E917A9">
      <w:pPr>
        <w:jc w:val="both"/>
        <w:outlineLvl w:val="0"/>
        <w:rPr>
          <w:rFonts w:ascii="Times New Roman" w:hAnsi="Times New Roman"/>
        </w:rPr>
      </w:pPr>
      <w:r>
        <w:rPr>
          <w:rFonts w:ascii="Times New Roman" w:hAnsi="Times New Roman"/>
          <w:b/>
          <w:bCs/>
        </w:rPr>
        <w:t>4.3. Дисциплинарная ответственность</w:t>
      </w:r>
    </w:p>
    <w:p w:rsidR="00377F00" w:rsidRDefault="00E917A9">
      <w:pPr>
        <w:jc w:val="both"/>
        <w:rPr>
          <w:rFonts w:ascii="Times New Roman" w:hAnsi="Times New Roman"/>
        </w:rPr>
      </w:pPr>
      <w:r>
        <w:rPr>
          <w:rFonts w:ascii="Times New Roman" w:hAnsi="Times New Roman"/>
        </w:rPr>
        <w:t>Совершение дисциплинарного проступка, то есть неисполнения или ненадлежащее исполнение работником по его вине возложенных на него трудовых обязанностей, влечет дисциплинарную ответственность. За совершение дисциплинарного проступка работодатель имеет право применить следующие дисциплинарные взыскания:</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Замечание.</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Выговор,</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Увольнение по соответствующим основаниям.</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Лишение полностью или частично премии, предусмотренной системой оплаты труда в организации за период, в течение которого был совершен дисциплинарный проступок,</w:t>
      </w:r>
    </w:p>
    <w:p w:rsidR="00377F00" w:rsidRDefault="00E917A9">
      <w:pPr>
        <w:numPr>
          <w:ilvl w:val="0"/>
          <w:numId w:val="6"/>
        </w:numPr>
        <w:tabs>
          <w:tab w:val="left" w:pos="1260"/>
        </w:tabs>
        <w:suppressAutoHyphens/>
        <w:spacing w:after="0" w:line="240" w:lineRule="auto"/>
        <w:ind w:left="1260"/>
        <w:rPr>
          <w:rFonts w:ascii="Times New Roman" w:hAnsi="Times New Roman"/>
          <w:b/>
        </w:rPr>
      </w:pPr>
      <w:r>
        <w:rPr>
          <w:rFonts w:ascii="Times New Roman" w:hAnsi="Times New Roman"/>
        </w:rPr>
        <w:lastRenderedPageBreak/>
        <w:t>Назначение внеочередной аттестации и др.</w:t>
      </w:r>
    </w:p>
    <w:p w:rsidR="00377F00" w:rsidRDefault="00E917A9">
      <w:pPr>
        <w:jc w:val="both"/>
        <w:outlineLvl w:val="0"/>
        <w:rPr>
          <w:rFonts w:ascii="Times New Roman" w:hAnsi="Times New Roman"/>
        </w:rPr>
      </w:pPr>
      <w:r>
        <w:rPr>
          <w:rFonts w:ascii="Times New Roman" w:hAnsi="Times New Roman"/>
          <w:b/>
        </w:rPr>
        <w:t>4.4. Охраннику запрещается:</w:t>
      </w:r>
    </w:p>
    <w:p w:rsidR="00377F00" w:rsidRDefault="00E917A9">
      <w:pPr>
        <w:jc w:val="both"/>
        <w:rPr>
          <w:rFonts w:ascii="Times New Roman" w:hAnsi="Times New Roman"/>
        </w:rPr>
      </w:pPr>
      <w:r>
        <w:rPr>
          <w:rFonts w:ascii="Times New Roman" w:hAnsi="Times New Roman"/>
        </w:rPr>
        <w:t>- самовольно оставлять пост, спать на посту;</w:t>
      </w:r>
    </w:p>
    <w:p w:rsidR="00377F00" w:rsidRDefault="00E917A9">
      <w:pPr>
        <w:jc w:val="both"/>
        <w:rPr>
          <w:rFonts w:ascii="Times New Roman" w:hAnsi="Times New Roman"/>
        </w:rPr>
      </w:pPr>
      <w:r>
        <w:rPr>
          <w:rFonts w:ascii="Times New Roman" w:hAnsi="Times New Roman"/>
        </w:rPr>
        <w:t>- пропускать на объект граждан без разрешения руководства и без соответствующих документов;</w:t>
      </w:r>
    </w:p>
    <w:p w:rsidR="00377F00" w:rsidRDefault="00E917A9">
      <w:pPr>
        <w:jc w:val="both"/>
        <w:rPr>
          <w:rFonts w:ascii="Times New Roman" w:hAnsi="Times New Roman"/>
        </w:rPr>
      </w:pPr>
      <w:r>
        <w:rPr>
          <w:rFonts w:ascii="Times New Roman" w:hAnsi="Times New Roman"/>
        </w:rPr>
        <w:t>- разглашать конфиденциальные сведения, составляющие служебную или коммерческую тайну;</w:t>
      </w:r>
    </w:p>
    <w:p w:rsidR="00377F00" w:rsidRDefault="00E917A9">
      <w:pPr>
        <w:jc w:val="both"/>
        <w:rPr>
          <w:rFonts w:ascii="Times New Roman" w:hAnsi="Times New Roman"/>
        </w:rPr>
      </w:pPr>
      <w:r>
        <w:rPr>
          <w:rFonts w:ascii="Times New Roman" w:hAnsi="Times New Roman"/>
        </w:rPr>
        <w:t>- нарушать установленный порядок ношения специальной формы одежды;</w:t>
      </w:r>
    </w:p>
    <w:p w:rsidR="00377F00" w:rsidRDefault="00E917A9">
      <w:pPr>
        <w:jc w:val="both"/>
        <w:rPr>
          <w:rFonts w:ascii="Times New Roman" w:hAnsi="Times New Roman"/>
        </w:rPr>
      </w:pPr>
      <w:r>
        <w:rPr>
          <w:rFonts w:ascii="Times New Roman" w:hAnsi="Times New Roman"/>
        </w:rPr>
        <w:t>- опаздывать на работу без уважительной причины;</w:t>
      </w:r>
    </w:p>
    <w:p w:rsidR="00377F00" w:rsidRDefault="00E917A9">
      <w:pPr>
        <w:jc w:val="both"/>
        <w:rPr>
          <w:rFonts w:ascii="Times New Roman" w:hAnsi="Times New Roman"/>
        </w:rPr>
      </w:pPr>
      <w:r>
        <w:rPr>
          <w:rFonts w:ascii="Times New Roman" w:hAnsi="Times New Roman"/>
        </w:rPr>
        <w:t>- находиться  на работе в состоянии опьянения, распивать на рабочем месте спиртные напитки;</w:t>
      </w:r>
    </w:p>
    <w:p w:rsidR="00377F00" w:rsidRDefault="00E917A9">
      <w:pPr>
        <w:jc w:val="both"/>
        <w:rPr>
          <w:rFonts w:ascii="Times New Roman" w:hAnsi="Times New Roman"/>
        </w:rPr>
      </w:pPr>
      <w:r>
        <w:rPr>
          <w:rFonts w:ascii="Times New Roman" w:hAnsi="Times New Roman"/>
        </w:rPr>
        <w:t>- скрывать от руководства охранного предприятия  или  дежурного информации о происшествиях, случившихся за время трудовой деятельности;</w:t>
      </w:r>
    </w:p>
    <w:p w:rsidR="00377F00" w:rsidRDefault="00E917A9">
      <w:pPr>
        <w:jc w:val="both"/>
        <w:rPr>
          <w:rFonts w:ascii="Times New Roman" w:hAnsi="Times New Roman"/>
        </w:rPr>
      </w:pPr>
      <w:r>
        <w:rPr>
          <w:rFonts w:ascii="Times New Roman" w:hAnsi="Times New Roman"/>
        </w:rPr>
        <w:t>- использовать служебный телефон в личных целях без необходимости.</w:t>
      </w:r>
    </w:p>
    <w:p w:rsidR="00377F00" w:rsidRDefault="00E917A9">
      <w:pPr>
        <w:jc w:val="both"/>
        <w:rPr>
          <w:rFonts w:ascii="Times New Roman" w:hAnsi="Times New Roman"/>
        </w:rPr>
      </w:pPr>
      <w:r>
        <w:rPr>
          <w:rFonts w:ascii="Times New Roman" w:hAnsi="Times New Roman"/>
        </w:rPr>
        <w:t> </w:t>
      </w:r>
    </w:p>
    <w:p w:rsidR="00377F00" w:rsidRDefault="00377F00">
      <w:pPr>
        <w:jc w:val="both"/>
        <w:rPr>
          <w:rFonts w:ascii="Times New Roman" w:hAnsi="Times New Roman"/>
        </w:rPr>
      </w:pPr>
    </w:p>
    <w:p w:rsidR="00377F00" w:rsidRDefault="00E917A9">
      <w:pPr>
        <w:spacing w:after="120"/>
        <w:jc w:val="both"/>
        <w:rPr>
          <w:rFonts w:ascii="Times New Roman" w:hAnsi="Times New Roman"/>
        </w:rPr>
      </w:pPr>
      <w:r>
        <w:rPr>
          <w:rFonts w:ascii="Times New Roman" w:hAnsi="Times New Roman"/>
        </w:rPr>
        <w:t xml:space="preserve">Начальник службы безопасности  </w:t>
      </w:r>
      <w:r>
        <w:rPr>
          <w:rFonts w:ascii="Times New Roman" w:hAnsi="Times New Roman"/>
          <w:szCs w:val="22"/>
        </w:rPr>
        <w:t xml:space="preserve">ООО </w:t>
      </w:r>
      <w:r w:rsidR="00907DDF">
        <w:rPr>
          <w:rFonts w:ascii="Times New Roman" w:hAnsi="Times New Roman"/>
          <w:szCs w:val="22"/>
        </w:rPr>
        <w:t>ЧО</w:t>
      </w:r>
      <w:r>
        <w:rPr>
          <w:rFonts w:ascii="Times New Roman" w:hAnsi="Times New Roman"/>
          <w:szCs w:val="22"/>
        </w:rPr>
        <w:t>О «Б</w:t>
      </w:r>
      <w:r w:rsidR="00907DDF">
        <w:rPr>
          <w:rFonts w:ascii="Times New Roman" w:hAnsi="Times New Roman"/>
          <w:szCs w:val="22"/>
        </w:rPr>
        <w:t>ЭТА</w:t>
      </w:r>
      <w:r>
        <w:rPr>
          <w:rFonts w:ascii="Times New Roman" w:hAnsi="Times New Roman"/>
          <w:szCs w:val="22"/>
        </w:rPr>
        <w:t xml:space="preserve">»         ___________________/ __________________                                              </w:t>
      </w:r>
    </w:p>
    <w:p w:rsidR="00377F00" w:rsidRDefault="00377F00">
      <w:pPr>
        <w:spacing w:after="120"/>
        <w:jc w:val="both"/>
        <w:rPr>
          <w:rFonts w:ascii="Times New Roman" w:hAnsi="Times New Roman"/>
        </w:rPr>
      </w:pPr>
    </w:p>
    <w:p w:rsidR="00377F00" w:rsidRDefault="00E917A9">
      <w:pPr>
        <w:spacing w:after="120"/>
        <w:jc w:val="center"/>
        <w:rPr>
          <w:rFonts w:ascii="Times New Roman" w:hAnsi="Times New Roman"/>
        </w:rPr>
      </w:pPr>
      <w:r>
        <w:rPr>
          <w:rFonts w:ascii="Times New Roman" w:hAnsi="Times New Roman"/>
        </w:rPr>
        <w:t>С  ИНСТРУКЦИЕЙ   ОЗНАКОМЛЕНЫ</w:t>
      </w:r>
    </w:p>
    <w:tbl>
      <w:tblPr>
        <w:tblW w:w="10819" w:type="dxa"/>
        <w:tblLook w:val="04A0" w:firstRow="1" w:lastRow="0" w:firstColumn="1" w:lastColumn="0" w:noHBand="0" w:noVBand="1"/>
      </w:tblPr>
      <w:tblGrid>
        <w:gridCol w:w="3606"/>
        <w:gridCol w:w="3607"/>
        <w:gridCol w:w="3606"/>
      </w:tblGrid>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E917A9">
            <w:pPr>
              <w:spacing w:after="120"/>
              <w:jc w:val="center"/>
              <w:rPr>
                <w:rFonts w:ascii="Times New Roman" w:hAnsi="Times New Roman"/>
              </w:rPr>
            </w:pPr>
            <w:r>
              <w:rPr>
                <w:rFonts w:ascii="Times New Roman" w:hAnsi="Times New Roman"/>
              </w:rPr>
              <w:t>Ф.И.О</w:t>
            </w:r>
          </w:p>
        </w:tc>
        <w:tc>
          <w:tcPr>
            <w:tcW w:w="3607" w:type="dxa"/>
            <w:tcBorders>
              <w:top w:val="single" w:sz="4" w:space="0" w:color="000000"/>
              <w:left w:val="single" w:sz="4" w:space="0" w:color="000000"/>
              <w:bottom w:val="single" w:sz="4" w:space="0" w:color="000000"/>
              <w:right w:val="single" w:sz="4" w:space="0" w:color="000000"/>
            </w:tcBorders>
          </w:tcPr>
          <w:p w:rsidR="00377F00" w:rsidRDefault="00E917A9">
            <w:pPr>
              <w:spacing w:after="120"/>
              <w:jc w:val="center"/>
              <w:rPr>
                <w:rFonts w:ascii="Times New Roman" w:hAnsi="Times New Roman"/>
              </w:rPr>
            </w:pPr>
            <w:r>
              <w:rPr>
                <w:rFonts w:ascii="Times New Roman" w:hAnsi="Times New Roman"/>
              </w:rPr>
              <w:t>ДАТА</w:t>
            </w:r>
          </w:p>
        </w:tc>
        <w:tc>
          <w:tcPr>
            <w:tcW w:w="3606" w:type="dxa"/>
            <w:tcBorders>
              <w:top w:val="single" w:sz="4" w:space="0" w:color="000000"/>
              <w:left w:val="single" w:sz="4" w:space="0" w:color="000000"/>
              <w:bottom w:val="single" w:sz="4" w:space="0" w:color="000000"/>
              <w:right w:val="single" w:sz="4" w:space="0" w:color="000000"/>
            </w:tcBorders>
          </w:tcPr>
          <w:p w:rsidR="00377F00" w:rsidRDefault="00E917A9">
            <w:pPr>
              <w:spacing w:after="120"/>
              <w:jc w:val="center"/>
              <w:rPr>
                <w:rFonts w:ascii="Times New Roman" w:hAnsi="Times New Roman"/>
              </w:rPr>
            </w:pPr>
            <w:r>
              <w:rPr>
                <w:rFonts w:ascii="Times New Roman" w:hAnsi="Times New Roman"/>
              </w:rPr>
              <w:t>РОСПИСЬ</w:t>
            </w: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bl>
    <w:p w:rsidR="00377F00" w:rsidRDefault="00377F00">
      <w:pPr>
        <w:spacing w:after="120"/>
        <w:jc w:val="center"/>
        <w:rPr>
          <w:rFonts w:asciiTheme="minorHAnsi" w:eastAsiaTheme="minorEastAsia" w:hAnsiTheme="minorHAnsi" w:cstheme="minorBidi"/>
          <w:color w:val="auto"/>
          <w:szCs w:val="22"/>
          <w:lang w:val="en-US" w:eastAsia="en-US"/>
        </w:rPr>
      </w:pPr>
    </w:p>
    <w:sectPr w:rsidR="00377F00">
      <w:headerReference w:type="default" r:id="rId27"/>
      <w:footerReference w:type="default" r:id="rId28"/>
      <w:pgSz w:w="11906" w:h="16838"/>
      <w:pgMar w:top="777" w:right="624" w:bottom="777" w:left="680"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137" w:rsidRDefault="00464137">
      <w:pPr>
        <w:spacing w:line="240" w:lineRule="auto"/>
      </w:pPr>
      <w:r>
        <w:separator/>
      </w:r>
    </w:p>
  </w:endnote>
  <w:endnote w:type="continuationSeparator" w:id="0">
    <w:p w:rsidR="00464137" w:rsidRDefault="00464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Roboto">
    <w:altName w:val="Segoe Print"/>
    <w:charset w:val="00"/>
    <w:family w:val="auto"/>
    <w:pitch w:val="default"/>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08" w:rsidRDefault="00F85F0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137" w:rsidRDefault="00464137">
      <w:pPr>
        <w:spacing w:after="0"/>
      </w:pPr>
      <w:r>
        <w:separator/>
      </w:r>
    </w:p>
  </w:footnote>
  <w:footnote w:type="continuationSeparator" w:id="0">
    <w:p w:rsidR="00464137" w:rsidRDefault="0046413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08" w:rsidRDefault="00F85F08">
    <w:pPr>
      <w:framePr w:wrap="around" w:vAnchor="text" w:hAnchor="margin" w:y="1"/>
    </w:pPr>
    <w:r>
      <w:fldChar w:fldCharType="begin"/>
    </w:r>
    <w:r>
      <w:instrText xml:space="preserve">PAGE </w:instrText>
    </w:r>
    <w:r>
      <w:fldChar w:fldCharType="separate"/>
    </w:r>
    <w:r w:rsidR="00766C0F">
      <w:rPr>
        <w:noProof/>
      </w:rPr>
      <w:t>7</w:t>
    </w:r>
    <w:r>
      <w:fldChar w:fldCharType="end"/>
    </w:r>
  </w:p>
  <w:p w:rsidR="00F85F08" w:rsidRDefault="00F85F08">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08" w:rsidRDefault="00F85F08">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B2A"/>
    <w:multiLevelType w:val="multilevel"/>
    <w:tmpl w:val="00B00B2A"/>
    <w:lvl w:ilvl="0">
      <w:start w:val="1"/>
      <w:numFmt w:val="bullet"/>
      <w:lvlText w:val=""/>
      <w:lvlJc w:val="left"/>
      <w:pPr>
        <w:tabs>
          <w:tab w:val="left" w:pos="360"/>
        </w:tabs>
        <w:ind w:left="360" w:hanging="360"/>
      </w:pPr>
      <w:rPr>
        <w:rFonts w:ascii="Symbol" w:hAnsi="Symbol" w:hint="default"/>
      </w:rPr>
    </w:lvl>
    <w:lvl w:ilvl="1">
      <w:start w:val="1"/>
      <w:numFmt w:val="bullet"/>
      <w:lvlText w:val=""/>
      <w:lvlJc w:val="left"/>
      <w:pPr>
        <w:tabs>
          <w:tab w:val="left" w:pos="720"/>
        </w:tabs>
        <w:ind w:left="720" w:hanging="360"/>
      </w:pPr>
      <w:rPr>
        <w:rFonts w:ascii="Symbol" w:hAnsi="Symbol" w:hint="default"/>
      </w:rPr>
    </w:lvl>
    <w:lvl w:ilvl="2">
      <w:start w:val="1"/>
      <w:numFmt w:val="bullet"/>
      <w:lvlText w:val=""/>
      <w:lvlJc w:val="left"/>
      <w:pPr>
        <w:tabs>
          <w:tab w:val="left" w:pos="1080"/>
        </w:tabs>
        <w:ind w:left="1080" w:hanging="360"/>
      </w:pPr>
      <w:rPr>
        <w:rFonts w:ascii="Symbol" w:hAnsi="Symbol" w:hint="default"/>
      </w:rPr>
    </w:lvl>
    <w:lvl w:ilvl="3">
      <w:start w:val="1"/>
      <w:numFmt w:val="bullet"/>
      <w:lvlText w:val=""/>
      <w:lvlJc w:val="left"/>
      <w:pPr>
        <w:tabs>
          <w:tab w:val="left" w:pos="1440"/>
        </w:tabs>
        <w:ind w:left="1440" w:hanging="360"/>
      </w:pPr>
      <w:rPr>
        <w:rFonts w:ascii="Symbol" w:hAnsi="Symbol" w:hint="default"/>
      </w:rPr>
    </w:lvl>
    <w:lvl w:ilvl="4">
      <w:start w:val="1"/>
      <w:numFmt w:val="bullet"/>
      <w:lvlText w:val=""/>
      <w:lvlJc w:val="left"/>
      <w:pPr>
        <w:tabs>
          <w:tab w:val="left" w:pos="1800"/>
        </w:tabs>
        <w:ind w:left="1800" w:hanging="360"/>
      </w:pPr>
      <w:rPr>
        <w:rFonts w:ascii="Symbol" w:hAnsi="Symbol" w:hint="default"/>
      </w:rPr>
    </w:lvl>
    <w:lvl w:ilvl="5">
      <w:start w:val="1"/>
      <w:numFmt w:val="bullet"/>
      <w:lvlText w:val=""/>
      <w:lvlJc w:val="left"/>
      <w:pPr>
        <w:tabs>
          <w:tab w:val="left" w:pos="2160"/>
        </w:tabs>
        <w:ind w:left="2160" w:hanging="360"/>
      </w:pPr>
      <w:rPr>
        <w:rFonts w:ascii="Symbol" w:hAnsi="Symbol" w:hint="default"/>
      </w:rPr>
    </w:lvl>
    <w:lvl w:ilvl="6">
      <w:start w:val="1"/>
      <w:numFmt w:val="bullet"/>
      <w:lvlText w:val=""/>
      <w:lvlJc w:val="left"/>
      <w:pPr>
        <w:tabs>
          <w:tab w:val="left" w:pos="2520"/>
        </w:tabs>
        <w:ind w:left="2520" w:hanging="360"/>
      </w:pPr>
      <w:rPr>
        <w:rFonts w:ascii="Symbol" w:hAnsi="Symbol" w:hint="default"/>
      </w:rPr>
    </w:lvl>
    <w:lvl w:ilvl="7">
      <w:start w:val="1"/>
      <w:numFmt w:val="bullet"/>
      <w:lvlText w:val=""/>
      <w:lvlJc w:val="left"/>
      <w:pPr>
        <w:tabs>
          <w:tab w:val="left" w:pos="2880"/>
        </w:tabs>
        <w:ind w:left="2880" w:hanging="360"/>
      </w:pPr>
      <w:rPr>
        <w:rFonts w:ascii="Symbol" w:hAnsi="Symbol" w:hint="default"/>
      </w:rPr>
    </w:lvl>
    <w:lvl w:ilvl="8">
      <w:start w:val="1"/>
      <w:numFmt w:val="bullet"/>
      <w:lvlText w:val=""/>
      <w:lvlJc w:val="left"/>
      <w:pPr>
        <w:tabs>
          <w:tab w:val="left" w:pos="3240"/>
        </w:tabs>
        <w:ind w:left="3240" w:hanging="360"/>
      </w:pPr>
      <w:rPr>
        <w:rFonts w:ascii="Symbol" w:hAnsi="Symbol" w:hint="default"/>
      </w:rPr>
    </w:lvl>
  </w:abstractNum>
  <w:abstractNum w:abstractNumId="1" w15:restartNumberingAfterBreak="0">
    <w:nsid w:val="02A653BB"/>
    <w:multiLevelType w:val="multilevel"/>
    <w:tmpl w:val="02A653BB"/>
    <w:lvl w:ilvl="0">
      <w:start w:val="1"/>
      <w:numFmt w:val="bullet"/>
      <w:lvlText w:val="-"/>
      <w:lvlJc w:val="left"/>
      <w:pPr>
        <w:tabs>
          <w:tab w:val="left" w:pos="2400"/>
        </w:tabs>
        <w:ind w:left="2400" w:hanging="360"/>
      </w:pPr>
      <w:rPr>
        <w:rFonts w:ascii="Times New Roman" w:hAnsi="Times New Roman" w:hint="default"/>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2" w15:restartNumberingAfterBreak="0">
    <w:nsid w:val="05F8268B"/>
    <w:multiLevelType w:val="multilevel"/>
    <w:tmpl w:val="05F8268B"/>
    <w:lvl w:ilvl="0">
      <w:start w:val="2"/>
      <w:numFmt w:val="decimal"/>
      <w:lvlText w:val="%1."/>
      <w:lvlJc w:val="left"/>
      <w:pPr>
        <w:tabs>
          <w:tab w:val="left" w:pos="540"/>
        </w:tabs>
        <w:ind w:left="540" w:hanging="540"/>
      </w:pPr>
      <w:rPr>
        <w:rFonts w:cs="Times New Roman" w:hint="default"/>
      </w:rPr>
    </w:lvl>
    <w:lvl w:ilvl="1">
      <w:start w:val="2"/>
      <w:numFmt w:val="decimal"/>
      <w:lvlText w:val="%1.%2."/>
      <w:lvlJc w:val="left"/>
      <w:pPr>
        <w:tabs>
          <w:tab w:val="left" w:pos="840"/>
        </w:tabs>
        <w:ind w:left="840" w:hanging="540"/>
      </w:pPr>
      <w:rPr>
        <w:rFonts w:cs="Times New Roman" w:hint="default"/>
      </w:rPr>
    </w:lvl>
    <w:lvl w:ilvl="2">
      <w:start w:val="7"/>
      <w:numFmt w:val="decimal"/>
      <w:lvlText w:val="%1.%2.%3."/>
      <w:lvlJc w:val="left"/>
      <w:pPr>
        <w:tabs>
          <w:tab w:val="left" w:pos="1320"/>
        </w:tabs>
        <w:ind w:left="1320" w:hanging="720"/>
      </w:pPr>
      <w:rPr>
        <w:rFonts w:cs="Times New Roman" w:hint="default"/>
      </w:rPr>
    </w:lvl>
    <w:lvl w:ilvl="3">
      <w:start w:val="1"/>
      <w:numFmt w:val="decimal"/>
      <w:lvlText w:val="%1.%2.%3.%4."/>
      <w:lvlJc w:val="left"/>
      <w:pPr>
        <w:tabs>
          <w:tab w:val="left" w:pos="1620"/>
        </w:tabs>
        <w:ind w:left="1620" w:hanging="720"/>
      </w:pPr>
      <w:rPr>
        <w:rFonts w:cs="Times New Roman" w:hint="default"/>
      </w:rPr>
    </w:lvl>
    <w:lvl w:ilvl="4">
      <w:start w:val="1"/>
      <w:numFmt w:val="decimal"/>
      <w:lvlText w:val="%1.%2.%3.%4.%5."/>
      <w:lvlJc w:val="left"/>
      <w:pPr>
        <w:tabs>
          <w:tab w:val="left" w:pos="2280"/>
        </w:tabs>
        <w:ind w:left="2280" w:hanging="1080"/>
      </w:pPr>
      <w:rPr>
        <w:rFonts w:cs="Times New Roman" w:hint="default"/>
      </w:rPr>
    </w:lvl>
    <w:lvl w:ilvl="5">
      <w:start w:val="1"/>
      <w:numFmt w:val="decimal"/>
      <w:lvlText w:val="%1.%2.%3.%4.%5.%6."/>
      <w:lvlJc w:val="left"/>
      <w:pPr>
        <w:tabs>
          <w:tab w:val="left" w:pos="2580"/>
        </w:tabs>
        <w:ind w:left="2580" w:hanging="1080"/>
      </w:pPr>
      <w:rPr>
        <w:rFonts w:cs="Times New Roman" w:hint="default"/>
      </w:rPr>
    </w:lvl>
    <w:lvl w:ilvl="6">
      <w:start w:val="1"/>
      <w:numFmt w:val="decimal"/>
      <w:lvlText w:val="%1.%2.%3.%4.%5.%6.%7."/>
      <w:lvlJc w:val="left"/>
      <w:pPr>
        <w:tabs>
          <w:tab w:val="left" w:pos="3240"/>
        </w:tabs>
        <w:ind w:left="3240" w:hanging="1440"/>
      </w:pPr>
      <w:rPr>
        <w:rFonts w:cs="Times New Roman" w:hint="default"/>
      </w:rPr>
    </w:lvl>
    <w:lvl w:ilvl="7">
      <w:start w:val="1"/>
      <w:numFmt w:val="decimal"/>
      <w:lvlText w:val="%1.%2.%3.%4.%5.%6.%7.%8."/>
      <w:lvlJc w:val="left"/>
      <w:pPr>
        <w:tabs>
          <w:tab w:val="left" w:pos="3540"/>
        </w:tabs>
        <w:ind w:left="3540" w:hanging="1440"/>
      </w:pPr>
      <w:rPr>
        <w:rFonts w:cs="Times New Roman" w:hint="default"/>
      </w:rPr>
    </w:lvl>
    <w:lvl w:ilvl="8">
      <w:start w:val="1"/>
      <w:numFmt w:val="decimal"/>
      <w:lvlText w:val="%1.%2.%3.%4.%5.%6.%7.%8.%9."/>
      <w:lvlJc w:val="left"/>
      <w:pPr>
        <w:tabs>
          <w:tab w:val="left" w:pos="4200"/>
        </w:tabs>
        <w:ind w:left="4200" w:hanging="1800"/>
      </w:pPr>
      <w:rPr>
        <w:rFonts w:cs="Times New Roman" w:hint="default"/>
      </w:rPr>
    </w:lvl>
  </w:abstractNum>
  <w:abstractNum w:abstractNumId="3" w15:restartNumberingAfterBreak="0">
    <w:nsid w:val="1B1B2028"/>
    <w:multiLevelType w:val="multilevel"/>
    <w:tmpl w:val="1B1B2028"/>
    <w:lvl w:ilvl="0">
      <w:start w:val="5"/>
      <w:numFmt w:val="decimal"/>
      <w:lvlText w:val="%1."/>
      <w:lvlJc w:val="left"/>
      <w:pPr>
        <w:tabs>
          <w:tab w:val="left" w:pos="480"/>
        </w:tabs>
        <w:ind w:left="480" w:hanging="480"/>
      </w:pPr>
      <w:rPr>
        <w:rFonts w:cs="Times New Roman" w:hint="default"/>
      </w:rPr>
    </w:lvl>
    <w:lvl w:ilvl="1">
      <w:start w:val="12"/>
      <w:numFmt w:val="decimal"/>
      <w:lvlText w:val="%1.%2."/>
      <w:lvlJc w:val="left"/>
      <w:pPr>
        <w:tabs>
          <w:tab w:val="left" w:pos="622"/>
        </w:tabs>
        <w:ind w:left="622" w:hanging="480"/>
      </w:pPr>
      <w:rPr>
        <w:rFonts w:cs="Times New Roman" w:hint="default"/>
      </w:rPr>
    </w:lvl>
    <w:lvl w:ilvl="2">
      <w:start w:val="1"/>
      <w:numFmt w:val="decimal"/>
      <w:lvlText w:val="%1.%2.%3."/>
      <w:lvlJc w:val="left"/>
      <w:pPr>
        <w:tabs>
          <w:tab w:val="left" w:pos="1004"/>
        </w:tabs>
        <w:ind w:left="1004" w:hanging="720"/>
      </w:pPr>
      <w:rPr>
        <w:rFonts w:cs="Times New Roman" w:hint="default"/>
      </w:rPr>
    </w:lvl>
    <w:lvl w:ilvl="3">
      <w:start w:val="1"/>
      <w:numFmt w:val="decimal"/>
      <w:lvlText w:val="%1.%2.%3.%4."/>
      <w:lvlJc w:val="left"/>
      <w:pPr>
        <w:tabs>
          <w:tab w:val="left" w:pos="1146"/>
        </w:tabs>
        <w:ind w:left="1146" w:hanging="720"/>
      </w:pPr>
      <w:rPr>
        <w:rFonts w:cs="Times New Roman" w:hint="default"/>
      </w:rPr>
    </w:lvl>
    <w:lvl w:ilvl="4">
      <w:start w:val="1"/>
      <w:numFmt w:val="decimal"/>
      <w:lvlText w:val="%1.%2.%3.%4.%5."/>
      <w:lvlJc w:val="left"/>
      <w:pPr>
        <w:tabs>
          <w:tab w:val="left" w:pos="1648"/>
        </w:tabs>
        <w:ind w:left="1648" w:hanging="1080"/>
      </w:pPr>
      <w:rPr>
        <w:rFonts w:cs="Times New Roman" w:hint="default"/>
      </w:rPr>
    </w:lvl>
    <w:lvl w:ilvl="5">
      <w:start w:val="1"/>
      <w:numFmt w:val="decimal"/>
      <w:lvlText w:val="%1.%2.%3.%4.%5.%6."/>
      <w:lvlJc w:val="left"/>
      <w:pPr>
        <w:tabs>
          <w:tab w:val="left" w:pos="1790"/>
        </w:tabs>
        <w:ind w:left="1790" w:hanging="1080"/>
      </w:pPr>
      <w:rPr>
        <w:rFonts w:cs="Times New Roman" w:hint="default"/>
      </w:rPr>
    </w:lvl>
    <w:lvl w:ilvl="6">
      <w:start w:val="1"/>
      <w:numFmt w:val="decimal"/>
      <w:lvlText w:val="%1.%2.%3.%4.%5.%6.%7."/>
      <w:lvlJc w:val="left"/>
      <w:pPr>
        <w:tabs>
          <w:tab w:val="left" w:pos="2292"/>
        </w:tabs>
        <w:ind w:left="2292" w:hanging="1440"/>
      </w:pPr>
      <w:rPr>
        <w:rFonts w:cs="Times New Roman" w:hint="default"/>
      </w:rPr>
    </w:lvl>
    <w:lvl w:ilvl="7">
      <w:start w:val="1"/>
      <w:numFmt w:val="decimal"/>
      <w:lvlText w:val="%1.%2.%3.%4.%5.%6.%7.%8."/>
      <w:lvlJc w:val="left"/>
      <w:pPr>
        <w:tabs>
          <w:tab w:val="left" w:pos="2434"/>
        </w:tabs>
        <w:ind w:left="2434" w:hanging="1440"/>
      </w:pPr>
      <w:rPr>
        <w:rFonts w:cs="Times New Roman" w:hint="default"/>
      </w:rPr>
    </w:lvl>
    <w:lvl w:ilvl="8">
      <w:start w:val="1"/>
      <w:numFmt w:val="decimal"/>
      <w:lvlText w:val="%1.%2.%3.%4.%5.%6.%7.%8.%9."/>
      <w:lvlJc w:val="left"/>
      <w:pPr>
        <w:tabs>
          <w:tab w:val="left" w:pos="2936"/>
        </w:tabs>
        <w:ind w:left="2936" w:hanging="1800"/>
      </w:pPr>
      <w:rPr>
        <w:rFonts w:cs="Times New Roman" w:hint="default"/>
      </w:rPr>
    </w:lvl>
  </w:abstractNum>
  <w:abstractNum w:abstractNumId="4" w15:restartNumberingAfterBreak="0">
    <w:nsid w:val="4B815BE5"/>
    <w:multiLevelType w:val="multilevel"/>
    <w:tmpl w:val="4B815BE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A3B21A1"/>
    <w:multiLevelType w:val="multilevel"/>
    <w:tmpl w:val="6A3B21A1"/>
    <w:lvl w:ilvl="0">
      <w:start w:val="1"/>
      <w:numFmt w:val="decimal"/>
      <w:lvlText w:val="%1."/>
      <w:lvlJc w:val="left"/>
      <w:pPr>
        <w:ind w:left="927" w:hanging="360"/>
      </w:pPr>
      <w:rPr>
        <w:rFonts w:cs="Times New Roman"/>
      </w:rPr>
    </w:lvl>
    <w:lvl w:ilvl="1">
      <w:start w:val="1"/>
      <w:numFmt w:val="decimal"/>
      <w:lvlText w:val="%1.%2."/>
      <w:lvlJc w:val="left"/>
      <w:pPr>
        <w:ind w:left="1004" w:hanging="720"/>
      </w:pPr>
      <w:rPr>
        <w:rFonts w:cs="Times New Roman"/>
      </w:rPr>
    </w:lvl>
    <w:lvl w:ilvl="2">
      <w:start w:val="1"/>
      <w:numFmt w:val="decimal"/>
      <w:lvlText w:val="%1.%2.%3."/>
      <w:lvlJc w:val="left"/>
      <w:pPr>
        <w:ind w:left="1287" w:hanging="720"/>
      </w:pPr>
      <w:rPr>
        <w:rFonts w:cs="Times New Roman"/>
      </w:rPr>
    </w:lvl>
    <w:lvl w:ilvl="3">
      <w:start w:val="1"/>
      <w:numFmt w:val="decimal"/>
      <w:lvlText w:val="%1.%2.%3.%4."/>
      <w:lvlJc w:val="left"/>
      <w:pPr>
        <w:ind w:left="1647" w:hanging="1080"/>
      </w:pPr>
      <w:rPr>
        <w:rFonts w:cs="Times New Roman"/>
      </w:rPr>
    </w:lvl>
    <w:lvl w:ilvl="4">
      <w:start w:val="1"/>
      <w:numFmt w:val="decimal"/>
      <w:lvlText w:val="%1.%2.%3.%4.%5."/>
      <w:lvlJc w:val="left"/>
      <w:pPr>
        <w:ind w:left="1647" w:hanging="108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BE"/>
    <w:rsid w:val="000371E2"/>
    <w:rsid w:val="00037BD8"/>
    <w:rsid w:val="00076BFF"/>
    <w:rsid w:val="0008030A"/>
    <w:rsid w:val="00081B9C"/>
    <w:rsid w:val="000B1F34"/>
    <w:rsid w:val="000D0EBA"/>
    <w:rsid w:val="000E17E1"/>
    <w:rsid w:val="000F2514"/>
    <w:rsid w:val="001014BA"/>
    <w:rsid w:val="00105947"/>
    <w:rsid w:val="001110B2"/>
    <w:rsid w:val="00135991"/>
    <w:rsid w:val="00164B4D"/>
    <w:rsid w:val="00165E07"/>
    <w:rsid w:val="00173412"/>
    <w:rsid w:val="001812F4"/>
    <w:rsid w:val="001820C4"/>
    <w:rsid w:val="00190585"/>
    <w:rsid w:val="00192E20"/>
    <w:rsid w:val="001946B2"/>
    <w:rsid w:val="001C14EF"/>
    <w:rsid w:val="001C3527"/>
    <w:rsid w:val="001C3B20"/>
    <w:rsid w:val="001C5A21"/>
    <w:rsid w:val="001C6DB7"/>
    <w:rsid w:val="001D4444"/>
    <w:rsid w:val="001D4BE0"/>
    <w:rsid w:val="001E16EF"/>
    <w:rsid w:val="00203996"/>
    <w:rsid w:val="002129C9"/>
    <w:rsid w:val="00212F14"/>
    <w:rsid w:val="00215454"/>
    <w:rsid w:val="002156EE"/>
    <w:rsid w:val="00262314"/>
    <w:rsid w:val="00287B4E"/>
    <w:rsid w:val="00290A0A"/>
    <w:rsid w:val="00293C6C"/>
    <w:rsid w:val="00294823"/>
    <w:rsid w:val="002A3118"/>
    <w:rsid w:val="002A5065"/>
    <w:rsid w:val="002C3E26"/>
    <w:rsid w:val="002D10D5"/>
    <w:rsid w:val="002D5CA2"/>
    <w:rsid w:val="002E5682"/>
    <w:rsid w:val="002E7442"/>
    <w:rsid w:val="002F464E"/>
    <w:rsid w:val="002F4CA9"/>
    <w:rsid w:val="002F6059"/>
    <w:rsid w:val="003023DE"/>
    <w:rsid w:val="003102BC"/>
    <w:rsid w:val="00310EC2"/>
    <w:rsid w:val="00316EB2"/>
    <w:rsid w:val="00320353"/>
    <w:rsid w:val="003275FC"/>
    <w:rsid w:val="00363754"/>
    <w:rsid w:val="00371A5B"/>
    <w:rsid w:val="00375320"/>
    <w:rsid w:val="00377F00"/>
    <w:rsid w:val="0039343C"/>
    <w:rsid w:val="00393D29"/>
    <w:rsid w:val="003940CB"/>
    <w:rsid w:val="00396AE5"/>
    <w:rsid w:val="003B7032"/>
    <w:rsid w:val="003C4686"/>
    <w:rsid w:val="003D4820"/>
    <w:rsid w:val="003F5162"/>
    <w:rsid w:val="003F5E87"/>
    <w:rsid w:val="00402899"/>
    <w:rsid w:val="00407C2A"/>
    <w:rsid w:val="004158C0"/>
    <w:rsid w:val="00415959"/>
    <w:rsid w:val="00435A89"/>
    <w:rsid w:val="00440B67"/>
    <w:rsid w:val="00442242"/>
    <w:rsid w:val="00446D5F"/>
    <w:rsid w:val="004578FA"/>
    <w:rsid w:val="00464137"/>
    <w:rsid w:val="00470327"/>
    <w:rsid w:val="0048173D"/>
    <w:rsid w:val="004C64C9"/>
    <w:rsid w:val="004F5E2A"/>
    <w:rsid w:val="00513D88"/>
    <w:rsid w:val="00515FE2"/>
    <w:rsid w:val="00531311"/>
    <w:rsid w:val="00536431"/>
    <w:rsid w:val="00543105"/>
    <w:rsid w:val="005468EC"/>
    <w:rsid w:val="0055548C"/>
    <w:rsid w:val="00567D31"/>
    <w:rsid w:val="005713F4"/>
    <w:rsid w:val="00573D17"/>
    <w:rsid w:val="00582A62"/>
    <w:rsid w:val="005A11FA"/>
    <w:rsid w:val="005D68FE"/>
    <w:rsid w:val="005E2558"/>
    <w:rsid w:val="005E56AE"/>
    <w:rsid w:val="005E60CB"/>
    <w:rsid w:val="005F1B92"/>
    <w:rsid w:val="00602112"/>
    <w:rsid w:val="00606A5E"/>
    <w:rsid w:val="0062178A"/>
    <w:rsid w:val="00631705"/>
    <w:rsid w:val="0063296E"/>
    <w:rsid w:val="00635CB1"/>
    <w:rsid w:val="00661D89"/>
    <w:rsid w:val="006760E9"/>
    <w:rsid w:val="006854B8"/>
    <w:rsid w:val="006900D9"/>
    <w:rsid w:val="006922AF"/>
    <w:rsid w:val="0069370F"/>
    <w:rsid w:val="006E08F5"/>
    <w:rsid w:val="006E46AF"/>
    <w:rsid w:val="006E628B"/>
    <w:rsid w:val="006F1113"/>
    <w:rsid w:val="00700376"/>
    <w:rsid w:val="007068F4"/>
    <w:rsid w:val="0071157A"/>
    <w:rsid w:val="00735D27"/>
    <w:rsid w:val="00737C4C"/>
    <w:rsid w:val="00766C0F"/>
    <w:rsid w:val="007823BE"/>
    <w:rsid w:val="00797D2B"/>
    <w:rsid w:val="007C2733"/>
    <w:rsid w:val="007C7FFB"/>
    <w:rsid w:val="007D1F67"/>
    <w:rsid w:val="007E4058"/>
    <w:rsid w:val="00844764"/>
    <w:rsid w:val="008507C8"/>
    <w:rsid w:val="00850E5E"/>
    <w:rsid w:val="0085749C"/>
    <w:rsid w:val="00876122"/>
    <w:rsid w:val="00882CBE"/>
    <w:rsid w:val="008831FE"/>
    <w:rsid w:val="008B3EC7"/>
    <w:rsid w:val="008B5116"/>
    <w:rsid w:val="008C4416"/>
    <w:rsid w:val="008D5FFF"/>
    <w:rsid w:val="008E285B"/>
    <w:rsid w:val="00901461"/>
    <w:rsid w:val="00907DDF"/>
    <w:rsid w:val="00910A42"/>
    <w:rsid w:val="0092280E"/>
    <w:rsid w:val="009262BF"/>
    <w:rsid w:val="0093530C"/>
    <w:rsid w:val="00955BD0"/>
    <w:rsid w:val="009906C1"/>
    <w:rsid w:val="00996E6E"/>
    <w:rsid w:val="009E1FD4"/>
    <w:rsid w:val="009E2958"/>
    <w:rsid w:val="009E4649"/>
    <w:rsid w:val="009F6BE7"/>
    <w:rsid w:val="00A114B2"/>
    <w:rsid w:val="00A12A01"/>
    <w:rsid w:val="00A225E8"/>
    <w:rsid w:val="00A3222E"/>
    <w:rsid w:val="00A51336"/>
    <w:rsid w:val="00A5168C"/>
    <w:rsid w:val="00A61933"/>
    <w:rsid w:val="00A641CD"/>
    <w:rsid w:val="00A661D8"/>
    <w:rsid w:val="00A77F95"/>
    <w:rsid w:val="00A82119"/>
    <w:rsid w:val="00A939C4"/>
    <w:rsid w:val="00A9634F"/>
    <w:rsid w:val="00AD6A67"/>
    <w:rsid w:val="00B028CC"/>
    <w:rsid w:val="00B11F69"/>
    <w:rsid w:val="00B179B4"/>
    <w:rsid w:val="00B24B3A"/>
    <w:rsid w:val="00B26FD1"/>
    <w:rsid w:val="00B35841"/>
    <w:rsid w:val="00B36511"/>
    <w:rsid w:val="00B44BFC"/>
    <w:rsid w:val="00B70606"/>
    <w:rsid w:val="00B76536"/>
    <w:rsid w:val="00B87780"/>
    <w:rsid w:val="00B91475"/>
    <w:rsid w:val="00B91B0F"/>
    <w:rsid w:val="00B91B6E"/>
    <w:rsid w:val="00BA07F5"/>
    <w:rsid w:val="00BB38D5"/>
    <w:rsid w:val="00BB71EE"/>
    <w:rsid w:val="00BC6068"/>
    <w:rsid w:val="00BD0317"/>
    <w:rsid w:val="00BD0636"/>
    <w:rsid w:val="00BD517C"/>
    <w:rsid w:val="00BF1384"/>
    <w:rsid w:val="00C0281A"/>
    <w:rsid w:val="00C13250"/>
    <w:rsid w:val="00C27282"/>
    <w:rsid w:val="00C5057C"/>
    <w:rsid w:val="00C55C51"/>
    <w:rsid w:val="00C56C90"/>
    <w:rsid w:val="00C65B19"/>
    <w:rsid w:val="00C933D5"/>
    <w:rsid w:val="00C94FB8"/>
    <w:rsid w:val="00CA74A4"/>
    <w:rsid w:val="00CA77FE"/>
    <w:rsid w:val="00CB4425"/>
    <w:rsid w:val="00CC542F"/>
    <w:rsid w:val="00CD1FA8"/>
    <w:rsid w:val="00CE046C"/>
    <w:rsid w:val="00CF503B"/>
    <w:rsid w:val="00D05BD0"/>
    <w:rsid w:val="00D136D8"/>
    <w:rsid w:val="00D240F7"/>
    <w:rsid w:val="00D329C4"/>
    <w:rsid w:val="00D35EFC"/>
    <w:rsid w:val="00D36FAD"/>
    <w:rsid w:val="00D60781"/>
    <w:rsid w:val="00D7059E"/>
    <w:rsid w:val="00D85E40"/>
    <w:rsid w:val="00D90285"/>
    <w:rsid w:val="00D95CA0"/>
    <w:rsid w:val="00DA52C4"/>
    <w:rsid w:val="00DC55DC"/>
    <w:rsid w:val="00DF5065"/>
    <w:rsid w:val="00E278AE"/>
    <w:rsid w:val="00E41591"/>
    <w:rsid w:val="00E440E9"/>
    <w:rsid w:val="00E77B42"/>
    <w:rsid w:val="00E84CEA"/>
    <w:rsid w:val="00E917A9"/>
    <w:rsid w:val="00E9631D"/>
    <w:rsid w:val="00E978FC"/>
    <w:rsid w:val="00EC0E8C"/>
    <w:rsid w:val="00EC1733"/>
    <w:rsid w:val="00EC31B3"/>
    <w:rsid w:val="00EC4851"/>
    <w:rsid w:val="00EC5FB5"/>
    <w:rsid w:val="00EC6D58"/>
    <w:rsid w:val="00EE006F"/>
    <w:rsid w:val="00EE06B0"/>
    <w:rsid w:val="00EF18E1"/>
    <w:rsid w:val="00F0724E"/>
    <w:rsid w:val="00F118FF"/>
    <w:rsid w:val="00F230E3"/>
    <w:rsid w:val="00F33862"/>
    <w:rsid w:val="00F33B44"/>
    <w:rsid w:val="00F403D3"/>
    <w:rsid w:val="00F72A07"/>
    <w:rsid w:val="00F85F08"/>
    <w:rsid w:val="00F90EAC"/>
    <w:rsid w:val="00F93119"/>
    <w:rsid w:val="00F93A9E"/>
    <w:rsid w:val="00F9749D"/>
    <w:rsid w:val="00F97630"/>
    <w:rsid w:val="00FA121E"/>
    <w:rsid w:val="00FC62A8"/>
    <w:rsid w:val="00FD56B3"/>
    <w:rsid w:val="00FD6D73"/>
    <w:rsid w:val="00FE3CB6"/>
    <w:rsid w:val="00FE6F29"/>
    <w:rsid w:val="00FF7867"/>
    <w:rsid w:val="2D85026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7FF0D7"/>
  <w15:docId w15:val="{FD3BF273-B2EB-4BD8-B9F5-37ACA9E8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5" w:qFormat="1"/>
    <w:lsdException w:name="toc 8" w:qFormat="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color w:val="000000"/>
      <w:sz w:val="22"/>
    </w:rPr>
  </w:style>
  <w:style w:type="paragraph" w:styleId="1">
    <w:name w:val="heading 1"/>
    <w:basedOn w:val="a"/>
    <w:next w:val="a"/>
    <w:link w:val="10"/>
    <w:uiPriority w:val="99"/>
    <w:qFormat/>
    <w:pPr>
      <w:keepNext/>
      <w:spacing w:before="240" w:after="60"/>
      <w:outlineLvl w:val="0"/>
    </w:pPr>
    <w:rPr>
      <w:rFonts w:ascii="Calibri Light" w:hAnsi="Calibri Light"/>
      <w:b/>
      <w:sz w:val="32"/>
    </w:rPr>
  </w:style>
  <w:style w:type="paragraph" w:styleId="2">
    <w:name w:val="heading 2"/>
    <w:basedOn w:val="a"/>
    <w:next w:val="a"/>
    <w:link w:val="20"/>
    <w:uiPriority w:val="99"/>
    <w:qFormat/>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link w:val="11"/>
    <w:uiPriority w:val="99"/>
    <w:locked/>
    <w:rPr>
      <w:sz w:val="16"/>
      <w:lang w:val="ru-RU" w:eastAsia="ru-RU" w:bidi="ar-SA"/>
    </w:rPr>
  </w:style>
  <w:style w:type="paragraph" w:customStyle="1" w:styleId="11">
    <w:name w:val="Знак примечания1"/>
    <w:link w:val="a3"/>
    <w:uiPriority w:val="99"/>
    <w:qFormat/>
    <w:rPr>
      <w:rFonts w:ascii="Calibri" w:eastAsia="Times New Roman" w:hAnsi="Calibri"/>
      <w:sz w:val="16"/>
    </w:rPr>
  </w:style>
  <w:style w:type="character" w:styleId="a4">
    <w:name w:val="Hyperlink"/>
    <w:basedOn w:val="a0"/>
    <w:link w:val="12"/>
    <w:uiPriority w:val="99"/>
    <w:qFormat/>
    <w:locked/>
    <w:rPr>
      <w:color w:val="0000FF"/>
      <w:u w:val="single"/>
      <w:lang w:val="ru-RU" w:eastAsia="ru-RU" w:bidi="ar-SA"/>
    </w:rPr>
  </w:style>
  <w:style w:type="paragraph" w:customStyle="1" w:styleId="12">
    <w:name w:val="Гиперссылка1"/>
    <w:link w:val="a4"/>
    <w:uiPriority w:val="99"/>
    <w:rPr>
      <w:rFonts w:ascii="Calibri" w:eastAsia="Times New Roman" w:hAnsi="Calibri"/>
      <w:color w:val="0000FF"/>
      <w:u w:val="single"/>
    </w:rPr>
  </w:style>
  <w:style w:type="character" w:styleId="a5">
    <w:name w:val="page number"/>
    <w:basedOn w:val="a0"/>
    <w:link w:val="13"/>
    <w:uiPriority w:val="99"/>
    <w:qFormat/>
    <w:locked/>
    <w:rPr>
      <w:color w:val="000000"/>
      <w:lang w:val="ru-RU" w:eastAsia="ru-RU" w:bidi="ar-SA"/>
    </w:rPr>
  </w:style>
  <w:style w:type="paragraph" w:customStyle="1" w:styleId="13">
    <w:name w:val="Номер страницы1"/>
    <w:link w:val="a5"/>
    <w:uiPriority w:val="99"/>
    <w:qFormat/>
    <w:rPr>
      <w:rFonts w:ascii="Calibri" w:eastAsia="Times New Roman" w:hAnsi="Calibri"/>
      <w:color w:val="000000"/>
    </w:rPr>
  </w:style>
  <w:style w:type="paragraph" w:styleId="a6">
    <w:name w:val="Balloon Text"/>
    <w:basedOn w:val="a"/>
    <w:link w:val="a7"/>
    <w:uiPriority w:val="99"/>
    <w:pPr>
      <w:spacing w:after="0" w:line="240" w:lineRule="auto"/>
    </w:pPr>
    <w:rPr>
      <w:rFonts w:ascii="Segoe UI" w:hAnsi="Segoe UI"/>
      <w:sz w:val="18"/>
    </w:rPr>
  </w:style>
  <w:style w:type="paragraph" w:styleId="21">
    <w:name w:val="Body Text 2"/>
    <w:basedOn w:val="a"/>
    <w:link w:val="22"/>
    <w:uiPriority w:val="99"/>
    <w:qFormat/>
    <w:pPr>
      <w:spacing w:after="120" w:line="480" w:lineRule="auto"/>
    </w:pPr>
    <w:rPr>
      <w:sz w:val="20"/>
    </w:rPr>
  </w:style>
  <w:style w:type="paragraph" w:styleId="a8">
    <w:name w:val="Plain Text"/>
    <w:basedOn w:val="a"/>
    <w:link w:val="a9"/>
    <w:uiPriority w:val="99"/>
    <w:qFormat/>
    <w:pPr>
      <w:spacing w:after="0" w:line="240" w:lineRule="auto"/>
      <w:jc w:val="both"/>
    </w:pPr>
    <w:rPr>
      <w:sz w:val="20"/>
    </w:rPr>
  </w:style>
  <w:style w:type="paragraph" w:styleId="aa">
    <w:name w:val="annotation text"/>
    <w:basedOn w:val="a"/>
    <w:link w:val="ab"/>
    <w:uiPriority w:val="99"/>
    <w:qFormat/>
    <w:rPr>
      <w:sz w:val="20"/>
    </w:rPr>
  </w:style>
  <w:style w:type="paragraph" w:styleId="ac">
    <w:name w:val="annotation subject"/>
    <w:basedOn w:val="aa"/>
    <w:next w:val="aa"/>
    <w:link w:val="ad"/>
    <w:uiPriority w:val="99"/>
    <w:rPr>
      <w:b/>
    </w:rPr>
  </w:style>
  <w:style w:type="paragraph" w:styleId="ae">
    <w:name w:val="Document Map"/>
    <w:basedOn w:val="a"/>
    <w:link w:val="af"/>
    <w:uiPriority w:val="99"/>
    <w:semiHidden/>
    <w:qFormat/>
    <w:pPr>
      <w:shd w:val="clear" w:color="auto" w:fill="000080"/>
    </w:pPr>
    <w:rPr>
      <w:rFonts w:ascii="Tahoma" w:hAnsi="Tahoma" w:cs="Tahoma"/>
      <w:sz w:val="20"/>
    </w:rPr>
  </w:style>
  <w:style w:type="paragraph" w:styleId="8">
    <w:name w:val="toc 8"/>
    <w:basedOn w:val="a"/>
    <w:next w:val="a"/>
    <w:link w:val="80"/>
    <w:uiPriority w:val="99"/>
    <w:qFormat/>
    <w:pPr>
      <w:spacing w:after="0" w:line="240" w:lineRule="auto"/>
      <w:ind w:left="1400"/>
    </w:pPr>
    <w:rPr>
      <w:rFonts w:ascii="XO Thames" w:hAnsi="XO Thames"/>
      <w:color w:val="auto"/>
      <w:sz w:val="28"/>
    </w:rPr>
  </w:style>
  <w:style w:type="paragraph" w:styleId="af0">
    <w:name w:val="header"/>
    <w:basedOn w:val="a"/>
    <w:link w:val="af1"/>
    <w:uiPriority w:val="99"/>
    <w:qFormat/>
    <w:pPr>
      <w:tabs>
        <w:tab w:val="center" w:pos="4677"/>
        <w:tab w:val="right" w:pos="9355"/>
      </w:tabs>
      <w:spacing w:after="0" w:line="240" w:lineRule="auto"/>
    </w:pPr>
    <w:rPr>
      <w:sz w:val="20"/>
    </w:rPr>
  </w:style>
  <w:style w:type="paragraph" w:styleId="9">
    <w:name w:val="toc 9"/>
    <w:basedOn w:val="a"/>
    <w:next w:val="a"/>
    <w:link w:val="90"/>
    <w:uiPriority w:val="99"/>
    <w:pPr>
      <w:spacing w:after="0" w:line="240" w:lineRule="auto"/>
      <w:ind w:left="1600"/>
    </w:pPr>
    <w:rPr>
      <w:rFonts w:ascii="XO Thames" w:hAnsi="XO Thames"/>
      <w:color w:val="auto"/>
      <w:sz w:val="28"/>
    </w:rPr>
  </w:style>
  <w:style w:type="paragraph" w:styleId="7">
    <w:name w:val="toc 7"/>
    <w:basedOn w:val="a"/>
    <w:next w:val="a"/>
    <w:link w:val="70"/>
    <w:uiPriority w:val="99"/>
    <w:pPr>
      <w:spacing w:after="0" w:line="240" w:lineRule="auto"/>
      <w:ind w:left="1200"/>
    </w:pPr>
    <w:rPr>
      <w:rFonts w:ascii="XO Thames" w:hAnsi="XO Thames"/>
      <w:color w:val="auto"/>
      <w:sz w:val="28"/>
    </w:rPr>
  </w:style>
  <w:style w:type="paragraph" w:styleId="af2">
    <w:name w:val="Body Text"/>
    <w:basedOn w:val="a"/>
    <w:link w:val="af3"/>
    <w:uiPriority w:val="99"/>
    <w:qFormat/>
    <w:pPr>
      <w:spacing w:after="120"/>
    </w:pPr>
  </w:style>
  <w:style w:type="paragraph" w:styleId="14">
    <w:name w:val="toc 1"/>
    <w:basedOn w:val="a"/>
    <w:next w:val="a"/>
    <w:link w:val="15"/>
    <w:uiPriority w:val="99"/>
    <w:qFormat/>
    <w:pPr>
      <w:spacing w:after="0" w:line="240" w:lineRule="auto"/>
    </w:pPr>
    <w:rPr>
      <w:rFonts w:ascii="XO Thames" w:hAnsi="XO Thames"/>
      <w:b/>
      <w:color w:val="auto"/>
      <w:sz w:val="28"/>
    </w:rPr>
  </w:style>
  <w:style w:type="paragraph" w:styleId="6">
    <w:name w:val="toc 6"/>
    <w:basedOn w:val="a"/>
    <w:next w:val="a"/>
    <w:link w:val="60"/>
    <w:uiPriority w:val="99"/>
    <w:pPr>
      <w:spacing w:after="0" w:line="240" w:lineRule="auto"/>
      <w:ind w:left="1000"/>
    </w:pPr>
    <w:rPr>
      <w:rFonts w:ascii="XO Thames" w:hAnsi="XO Thames"/>
      <w:color w:val="auto"/>
      <w:sz w:val="28"/>
    </w:rPr>
  </w:style>
  <w:style w:type="paragraph" w:styleId="31">
    <w:name w:val="toc 3"/>
    <w:basedOn w:val="a"/>
    <w:next w:val="a"/>
    <w:link w:val="32"/>
    <w:uiPriority w:val="99"/>
    <w:qFormat/>
    <w:pPr>
      <w:spacing w:after="0" w:line="240" w:lineRule="auto"/>
      <w:ind w:left="400"/>
    </w:pPr>
    <w:rPr>
      <w:rFonts w:ascii="XO Thames" w:hAnsi="XO Thames"/>
      <w:color w:val="auto"/>
      <w:sz w:val="28"/>
    </w:rPr>
  </w:style>
  <w:style w:type="paragraph" w:styleId="23">
    <w:name w:val="toc 2"/>
    <w:basedOn w:val="a"/>
    <w:next w:val="a"/>
    <w:link w:val="24"/>
    <w:uiPriority w:val="99"/>
    <w:qFormat/>
    <w:pPr>
      <w:spacing w:after="0" w:line="240" w:lineRule="auto"/>
      <w:ind w:left="200"/>
    </w:pPr>
    <w:rPr>
      <w:rFonts w:ascii="XO Thames" w:hAnsi="XO Thames"/>
      <w:color w:val="auto"/>
      <w:sz w:val="28"/>
    </w:rPr>
  </w:style>
  <w:style w:type="paragraph" w:styleId="41">
    <w:name w:val="toc 4"/>
    <w:basedOn w:val="a"/>
    <w:next w:val="a"/>
    <w:link w:val="42"/>
    <w:uiPriority w:val="99"/>
    <w:pPr>
      <w:spacing w:after="0" w:line="240" w:lineRule="auto"/>
      <w:ind w:left="600"/>
    </w:pPr>
    <w:rPr>
      <w:rFonts w:ascii="XO Thames" w:hAnsi="XO Thames"/>
      <w:color w:val="auto"/>
      <w:sz w:val="28"/>
    </w:rPr>
  </w:style>
  <w:style w:type="paragraph" w:styleId="51">
    <w:name w:val="toc 5"/>
    <w:basedOn w:val="a"/>
    <w:next w:val="a"/>
    <w:link w:val="52"/>
    <w:uiPriority w:val="99"/>
    <w:qFormat/>
    <w:pPr>
      <w:spacing w:after="0" w:line="240" w:lineRule="auto"/>
      <w:ind w:left="800"/>
    </w:pPr>
    <w:rPr>
      <w:rFonts w:ascii="XO Thames" w:hAnsi="XO Thames"/>
      <w:color w:val="auto"/>
      <w:sz w:val="28"/>
    </w:rPr>
  </w:style>
  <w:style w:type="paragraph" w:styleId="af4">
    <w:name w:val="Title"/>
    <w:basedOn w:val="a"/>
    <w:next w:val="a"/>
    <w:link w:val="af5"/>
    <w:qFormat/>
    <w:pPr>
      <w:spacing w:before="567" w:after="567" w:line="240" w:lineRule="auto"/>
      <w:jc w:val="center"/>
    </w:pPr>
    <w:rPr>
      <w:rFonts w:ascii="XO Thames" w:hAnsi="XO Thames"/>
      <w:b/>
      <w:caps/>
      <w:color w:val="auto"/>
      <w:sz w:val="40"/>
    </w:rPr>
  </w:style>
  <w:style w:type="paragraph" w:styleId="af6">
    <w:name w:val="footer"/>
    <w:basedOn w:val="a"/>
    <w:link w:val="af7"/>
    <w:uiPriority w:val="99"/>
    <w:qFormat/>
    <w:pPr>
      <w:tabs>
        <w:tab w:val="center" w:pos="4677"/>
        <w:tab w:val="right" w:pos="9355"/>
      </w:tabs>
      <w:spacing w:after="0" w:line="240" w:lineRule="auto"/>
    </w:pPr>
    <w:rPr>
      <w:sz w:val="20"/>
    </w:rPr>
  </w:style>
  <w:style w:type="paragraph" w:styleId="af8">
    <w:name w:val="Normal (Web)"/>
    <w:basedOn w:val="a"/>
    <w:link w:val="af9"/>
    <w:uiPriority w:val="99"/>
    <w:pPr>
      <w:spacing w:beforeAutospacing="1" w:afterAutospacing="1" w:line="240" w:lineRule="auto"/>
    </w:pPr>
    <w:rPr>
      <w:rFonts w:ascii="Times New Roman" w:hAnsi="Times New Roman"/>
      <w:sz w:val="24"/>
    </w:rPr>
  </w:style>
  <w:style w:type="paragraph" w:styleId="afa">
    <w:name w:val="Subtitle"/>
    <w:basedOn w:val="a"/>
    <w:next w:val="a"/>
    <w:link w:val="afb"/>
    <w:uiPriority w:val="99"/>
    <w:qFormat/>
    <w:pPr>
      <w:spacing w:after="0" w:line="240" w:lineRule="auto"/>
      <w:jc w:val="both"/>
    </w:pPr>
    <w:rPr>
      <w:rFonts w:ascii="XO Thames" w:hAnsi="XO Thames"/>
      <w:i/>
      <w:color w:val="auto"/>
      <w:sz w:val="24"/>
    </w:rPr>
  </w:style>
  <w:style w:type="table" w:styleId="afc">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16"/>
    <w:link w:val="1"/>
    <w:uiPriority w:val="99"/>
    <w:locked/>
    <w:rPr>
      <w:rFonts w:ascii="Calibri Light" w:hAnsi="Calibri Light" w:cs="Times New Roman"/>
      <w:b/>
      <w:sz w:val="32"/>
    </w:rPr>
  </w:style>
  <w:style w:type="character" w:customStyle="1" w:styleId="16">
    <w:name w:val="Обычный1"/>
    <w:uiPriority w:val="99"/>
    <w:qFormat/>
    <w:rPr>
      <w:sz w:val="22"/>
    </w:rPr>
  </w:style>
  <w:style w:type="character" w:customStyle="1" w:styleId="20">
    <w:name w:val="Заголовок 2 Знак"/>
    <w:basedOn w:val="a0"/>
    <w:link w:val="2"/>
    <w:uiPriority w:val="99"/>
    <w:qFormat/>
    <w:locked/>
    <w:rPr>
      <w:rFonts w:ascii="XO Thames" w:hAnsi="XO Thames" w:cs="Times New Roman"/>
      <w:b/>
      <w:sz w:val="28"/>
    </w:rPr>
  </w:style>
  <w:style w:type="character" w:customStyle="1" w:styleId="30">
    <w:name w:val="Заголовок 3 Знак"/>
    <w:basedOn w:val="a0"/>
    <w:link w:val="3"/>
    <w:uiPriority w:val="99"/>
    <w:qFormat/>
    <w:locked/>
    <w:rPr>
      <w:rFonts w:ascii="XO Thames" w:hAnsi="XO Thames" w:cs="Times New Roman"/>
      <w:b/>
      <w:sz w:val="26"/>
    </w:rPr>
  </w:style>
  <w:style w:type="character" w:customStyle="1" w:styleId="40">
    <w:name w:val="Заголовок 4 Знак"/>
    <w:basedOn w:val="a0"/>
    <w:link w:val="4"/>
    <w:uiPriority w:val="99"/>
    <w:qFormat/>
    <w:locked/>
    <w:rPr>
      <w:rFonts w:ascii="XO Thames" w:hAnsi="XO Thames" w:cs="Times New Roman"/>
      <w:b/>
      <w:sz w:val="24"/>
    </w:rPr>
  </w:style>
  <w:style w:type="character" w:customStyle="1" w:styleId="50">
    <w:name w:val="Заголовок 5 Знак"/>
    <w:basedOn w:val="a0"/>
    <w:link w:val="5"/>
    <w:uiPriority w:val="99"/>
    <w:qFormat/>
    <w:locked/>
    <w:rPr>
      <w:rFonts w:ascii="XO Thames" w:hAnsi="XO Thames" w:cs="Times New Roman"/>
      <w:b/>
      <w:sz w:val="22"/>
    </w:rPr>
  </w:style>
  <w:style w:type="character" w:customStyle="1" w:styleId="24">
    <w:name w:val="Оглавление 2 Знак"/>
    <w:link w:val="23"/>
    <w:uiPriority w:val="99"/>
    <w:qFormat/>
    <w:locked/>
    <w:rPr>
      <w:rFonts w:ascii="XO Thames" w:hAnsi="XO Thames"/>
      <w:sz w:val="28"/>
    </w:rPr>
  </w:style>
  <w:style w:type="character" w:customStyle="1" w:styleId="42">
    <w:name w:val="Оглавление 4 Знак"/>
    <w:link w:val="41"/>
    <w:uiPriority w:val="99"/>
    <w:qFormat/>
    <w:locked/>
    <w:rPr>
      <w:rFonts w:ascii="XO Thames" w:hAnsi="XO Thames"/>
      <w:sz w:val="28"/>
    </w:rPr>
  </w:style>
  <w:style w:type="paragraph" w:customStyle="1" w:styleId="17">
    <w:name w:val="Основной текст1"/>
    <w:basedOn w:val="a"/>
    <w:link w:val="110"/>
    <w:uiPriority w:val="99"/>
    <w:qFormat/>
    <w:pPr>
      <w:widowControl w:val="0"/>
      <w:spacing w:after="240" w:line="240" w:lineRule="atLeast"/>
      <w:jc w:val="center"/>
    </w:pPr>
    <w:rPr>
      <w:rFonts w:ascii="Arial" w:hAnsi="Arial"/>
      <w:sz w:val="20"/>
    </w:rPr>
  </w:style>
  <w:style w:type="character" w:customStyle="1" w:styleId="110">
    <w:name w:val="Основной текст11"/>
    <w:basedOn w:val="16"/>
    <w:link w:val="17"/>
    <w:uiPriority w:val="99"/>
    <w:qFormat/>
    <w:locked/>
    <w:rPr>
      <w:rFonts w:ascii="Arial" w:hAnsi="Arial" w:cs="Times New Roman"/>
      <w:sz w:val="20"/>
    </w:rPr>
  </w:style>
  <w:style w:type="character" w:customStyle="1" w:styleId="60">
    <w:name w:val="Оглавление 6 Знак"/>
    <w:link w:val="6"/>
    <w:uiPriority w:val="99"/>
    <w:qFormat/>
    <w:locked/>
    <w:rPr>
      <w:rFonts w:ascii="XO Thames" w:hAnsi="XO Thames"/>
      <w:sz w:val="28"/>
    </w:rPr>
  </w:style>
  <w:style w:type="character" w:customStyle="1" w:styleId="70">
    <w:name w:val="Оглавление 7 Знак"/>
    <w:link w:val="7"/>
    <w:uiPriority w:val="99"/>
    <w:qFormat/>
    <w:locked/>
    <w:rPr>
      <w:rFonts w:ascii="XO Thames" w:hAnsi="XO Thames"/>
      <w:sz w:val="28"/>
    </w:rPr>
  </w:style>
  <w:style w:type="paragraph" w:customStyle="1" w:styleId="ConsPlusNormal">
    <w:name w:val="ConsPlusNormal"/>
    <w:link w:val="ConsPlusNormal1"/>
    <w:pPr>
      <w:widowControl w:val="0"/>
      <w:ind w:firstLine="720"/>
    </w:pPr>
    <w:rPr>
      <w:rFonts w:ascii="Arial" w:eastAsia="Times New Roman" w:hAnsi="Arial"/>
      <w:color w:val="000000"/>
      <w:sz w:val="22"/>
      <w:szCs w:val="22"/>
    </w:rPr>
  </w:style>
  <w:style w:type="character" w:customStyle="1" w:styleId="ConsPlusNormal1">
    <w:name w:val="ConsPlusNormal1"/>
    <w:link w:val="ConsPlusNormal"/>
    <w:qFormat/>
    <w:locked/>
    <w:rPr>
      <w:rFonts w:ascii="Arial" w:hAnsi="Arial"/>
      <w:color w:val="000000"/>
      <w:sz w:val="22"/>
      <w:szCs w:val="22"/>
      <w:lang w:val="ru-RU" w:eastAsia="ru-RU" w:bidi="ar-SA"/>
    </w:rPr>
  </w:style>
  <w:style w:type="character" w:customStyle="1" w:styleId="22">
    <w:name w:val="Основной текст 2 Знак"/>
    <w:basedOn w:val="16"/>
    <w:link w:val="21"/>
    <w:uiPriority w:val="99"/>
    <w:qFormat/>
    <w:locked/>
    <w:rPr>
      <w:rFonts w:cs="Times New Roman"/>
      <w:sz w:val="20"/>
    </w:rPr>
  </w:style>
  <w:style w:type="character" w:customStyle="1" w:styleId="ab">
    <w:name w:val="Текст примечания Знак"/>
    <w:basedOn w:val="16"/>
    <w:link w:val="aa"/>
    <w:uiPriority w:val="99"/>
    <w:locked/>
    <w:rPr>
      <w:rFonts w:cs="Times New Roman"/>
      <w:sz w:val="20"/>
    </w:rPr>
  </w:style>
  <w:style w:type="character" w:customStyle="1" w:styleId="32">
    <w:name w:val="Оглавление 3 Знак"/>
    <w:link w:val="31"/>
    <w:uiPriority w:val="99"/>
    <w:qFormat/>
    <w:locked/>
    <w:rPr>
      <w:rFonts w:ascii="XO Thames" w:hAnsi="XO Thames"/>
      <w:sz w:val="28"/>
    </w:rPr>
  </w:style>
  <w:style w:type="paragraph" w:customStyle="1" w:styleId="Style4">
    <w:name w:val="Style4"/>
    <w:basedOn w:val="a"/>
    <w:link w:val="Style41"/>
    <w:uiPriority w:val="99"/>
    <w:pPr>
      <w:widowControl w:val="0"/>
      <w:spacing w:after="0" w:line="435" w:lineRule="exact"/>
      <w:ind w:firstLine="1245"/>
      <w:jc w:val="both"/>
    </w:pPr>
    <w:rPr>
      <w:rFonts w:ascii="Times New Roman" w:hAnsi="Times New Roman"/>
      <w:sz w:val="24"/>
    </w:rPr>
  </w:style>
  <w:style w:type="character" w:customStyle="1" w:styleId="Style41">
    <w:name w:val="Style41"/>
    <w:basedOn w:val="16"/>
    <w:link w:val="Style4"/>
    <w:uiPriority w:val="99"/>
    <w:qFormat/>
    <w:locked/>
    <w:rPr>
      <w:rFonts w:ascii="Times New Roman" w:hAnsi="Times New Roman" w:cs="Times New Roman"/>
      <w:sz w:val="24"/>
    </w:rPr>
  </w:style>
  <w:style w:type="character" w:customStyle="1" w:styleId="a7">
    <w:name w:val="Текст выноски Знак"/>
    <w:basedOn w:val="16"/>
    <w:link w:val="a6"/>
    <w:uiPriority w:val="99"/>
    <w:qFormat/>
    <w:locked/>
    <w:rPr>
      <w:rFonts w:ascii="Segoe UI" w:hAnsi="Segoe UI" w:cs="Times New Roman"/>
      <w:sz w:val="18"/>
    </w:rPr>
  </w:style>
  <w:style w:type="character" w:customStyle="1" w:styleId="af3">
    <w:name w:val="Основной текст Знак"/>
    <w:basedOn w:val="16"/>
    <w:link w:val="af2"/>
    <w:uiPriority w:val="99"/>
    <w:locked/>
    <w:rPr>
      <w:rFonts w:cs="Times New Roman"/>
      <w:sz w:val="22"/>
    </w:rPr>
  </w:style>
  <w:style w:type="paragraph" w:customStyle="1" w:styleId="Footnote">
    <w:name w:val="Footnote"/>
    <w:link w:val="Footnote1"/>
    <w:uiPriority w:val="99"/>
    <w:qFormat/>
    <w:pPr>
      <w:ind w:firstLine="851"/>
      <w:jc w:val="both"/>
    </w:pPr>
    <w:rPr>
      <w:rFonts w:ascii="XO Thames" w:eastAsia="Times New Roman" w:hAnsi="XO Thames"/>
      <w:sz w:val="22"/>
      <w:szCs w:val="22"/>
    </w:rPr>
  </w:style>
  <w:style w:type="character" w:customStyle="1" w:styleId="Footnote1">
    <w:name w:val="Footnote1"/>
    <w:link w:val="Footnote"/>
    <w:uiPriority w:val="99"/>
    <w:qFormat/>
    <w:locked/>
    <w:rPr>
      <w:rFonts w:ascii="XO Thames" w:hAnsi="XO Thames"/>
      <w:sz w:val="22"/>
      <w:szCs w:val="22"/>
      <w:lang w:bidi="ar-SA"/>
    </w:rPr>
  </w:style>
  <w:style w:type="paragraph" w:customStyle="1" w:styleId="18">
    <w:name w:val="Основной шрифт абзаца1"/>
    <w:uiPriority w:val="99"/>
    <w:qFormat/>
    <w:rPr>
      <w:rFonts w:ascii="Calibri" w:eastAsia="Times New Roman" w:hAnsi="Calibri"/>
      <w:color w:val="000000"/>
    </w:rPr>
  </w:style>
  <w:style w:type="character" w:customStyle="1" w:styleId="15">
    <w:name w:val="Оглавление 1 Знак"/>
    <w:link w:val="14"/>
    <w:uiPriority w:val="99"/>
    <w:locked/>
    <w:rPr>
      <w:rFonts w:ascii="XO Thames" w:hAnsi="XO Thames"/>
      <w:b/>
      <w:sz w:val="28"/>
    </w:rPr>
  </w:style>
  <w:style w:type="paragraph" w:customStyle="1" w:styleId="HeaderandFooter">
    <w:name w:val="Header and Footer"/>
    <w:link w:val="HeaderandFooter1"/>
    <w:uiPriority w:val="99"/>
    <w:qFormat/>
    <w:pPr>
      <w:jc w:val="both"/>
    </w:pPr>
    <w:rPr>
      <w:rFonts w:ascii="XO Thames" w:eastAsia="Times New Roman" w:hAnsi="XO Thames"/>
      <w:color w:val="000000"/>
      <w:sz w:val="22"/>
      <w:szCs w:val="22"/>
    </w:rPr>
  </w:style>
  <w:style w:type="character" w:customStyle="1" w:styleId="HeaderandFooter1">
    <w:name w:val="Header and Footer1"/>
    <w:link w:val="HeaderandFooter"/>
    <w:uiPriority w:val="99"/>
    <w:qFormat/>
    <w:locked/>
    <w:rPr>
      <w:rFonts w:ascii="XO Thames" w:hAnsi="XO Thames"/>
      <w:color w:val="000000"/>
      <w:sz w:val="22"/>
      <w:szCs w:val="22"/>
      <w:lang w:val="ru-RU" w:eastAsia="ru-RU" w:bidi="ar-SA"/>
    </w:rPr>
  </w:style>
  <w:style w:type="character" w:customStyle="1" w:styleId="90">
    <w:name w:val="Оглавление 9 Знак"/>
    <w:link w:val="9"/>
    <w:uiPriority w:val="99"/>
    <w:qFormat/>
    <w:locked/>
    <w:rPr>
      <w:rFonts w:ascii="XO Thames" w:hAnsi="XO Thames"/>
      <w:sz w:val="28"/>
    </w:rPr>
  </w:style>
  <w:style w:type="character" w:customStyle="1" w:styleId="a9">
    <w:name w:val="Текст Знак"/>
    <w:basedOn w:val="16"/>
    <w:link w:val="a8"/>
    <w:uiPriority w:val="99"/>
    <w:locked/>
    <w:rPr>
      <w:rFonts w:cs="Times New Roman"/>
      <w:sz w:val="20"/>
    </w:rPr>
  </w:style>
  <w:style w:type="character" w:customStyle="1" w:styleId="80">
    <w:name w:val="Оглавление 8 Знак"/>
    <w:link w:val="8"/>
    <w:uiPriority w:val="99"/>
    <w:qFormat/>
    <w:locked/>
    <w:rPr>
      <w:rFonts w:ascii="XO Thames" w:hAnsi="XO Thames"/>
      <w:sz w:val="28"/>
    </w:rPr>
  </w:style>
  <w:style w:type="character" w:customStyle="1" w:styleId="52">
    <w:name w:val="Оглавление 5 Знак"/>
    <w:link w:val="51"/>
    <w:uiPriority w:val="99"/>
    <w:qFormat/>
    <w:locked/>
    <w:rPr>
      <w:rFonts w:ascii="XO Thames" w:hAnsi="XO Thames"/>
      <w:sz w:val="28"/>
    </w:rPr>
  </w:style>
  <w:style w:type="character" w:customStyle="1" w:styleId="ad">
    <w:name w:val="Тема примечания Знак"/>
    <w:basedOn w:val="ab"/>
    <w:link w:val="ac"/>
    <w:uiPriority w:val="99"/>
    <w:qFormat/>
    <w:locked/>
    <w:rPr>
      <w:rFonts w:cs="Times New Roman"/>
      <w:b/>
      <w:sz w:val="20"/>
    </w:rPr>
  </w:style>
  <w:style w:type="paragraph" w:styleId="afd">
    <w:name w:val="List Paragraph"/>
    <w:basedOn w:val="a"/>
    <w:link w:val="afe"/>
    <w:uiPriority w:val="99"/>
    <w:qFormat/>
    <w:pPr>
      <w:spacing w:after="0" w:line="240" w:lineRule="auto"/>
      <w:ind w:left="720"/>
      <w:contextualSpacing/>
      <w:jc w:val="both"/>
    </w:pPr>
  </w:style>
  <w:style w:type="character" w:customStyle="1" w:styleId="afe">
    <w:name w:val="Абзац списка Знак"/>
    <w:basedOn w:val="16"/>
    <w:link w:val="afd"/>
    <w:uiPriority w:val="99"/>
    <w:locked/>
    <w:rPr>
      <w:rFonts w:cs="Times New Roman"/>
      <w:sz w:val="22"/>
    </w:rPr>
  </w:style>
  <w:style w:type="character" w:customStyle="1" w:styleId="afb">
    <w:name w:val="Подзаголовок Знак"/>
    <w:basedOn w:val="a0"/>
    <w:link w:val="afa"/>
    <w:uiPriority w:val="99"/>
    <w:locked/>
    <w:rPr>
      <w:rFonts w:ascii="XO Thames" w:hAnsi="XO Thames" w:cs="Times New Roman"/>
      <w:i/>
      <w:sz w:val="24"/>
    </w:rPr>
  </w:style>
  <w:style w:type="paragraph" w:styleId="aff">
    <w:name w:val="No Spacing"/>
    <w:link w:val="aff0"/>
    <w:uiPriority w:val="99"/>
    <w:qFormat/>
    <w:rPr>
      <w:rFonts w:ascii="Calibri" w:eastAsia="Times New Roman" w:hAnsi="Calibri"/>
      <w:sz w:val="22"/>
      <w:szCs w:val="22"/>
    </w:rPr>
  </w:style>
  <w:style w:type="character" w:customStyle="1" w:styleId="aff0">
    <w:name w:val="Без интервала Знак"/>
    <w:link w:val="aff"/>
    <w:uiPriority w:val="99"/>
    <w:locked/>
    <w:rPr>
      <w:sz w:val="22"/>
      <w:szCs w:val="22"/>
      <w:lang w:bidi="ar-SA"/>
    </w:rPr>
  </w:style>
  <w:style w:type="character" w:customStyle="1" w:styleId="af5">
    <w:name w:val="Заголовок Знак"/>
    <w:basedOn w:val="a0"/>
    <w:link w:val="af4"/>
    <w:qFormat/>
    <w:locked/>
    <w:rPr>
      <w:rFonts w:ascii="XO Thames" w:hAnsi="XO Thames" w:cs="Times New Roman"/>
      <w:b/>
      <w:caps/>
      <w:sz w:val="40"/>
    </w:rPr>
  </w:style>
  <w:style w:type="character" w:customStyle="1" w:styleId="af1">
    <w:name w:val="Верхний колонтитул Знак"/>
    <w:basedOn w:val="16"/>
    <w:link w:val="af0"/>
    <w:uiPriority w:val="99"/>
    <w:qFormat/>
    <w:locked/>
    <w:rPr>
      <w:rFonts w:cs="Times New Roman"/>
      <w:sz w:val="20"/>
    </w:rPr>
  </w:style>
  <w:style w:type="character" w:customStyle="1" w:styleId="af7">
    <w:name w:val="Нижний колонтитул Знак"/>
    <w:basedOn w:val="16"/>
    <w:link w:val="af6"/>
    <w:uiPriority w:val="99"/>
    <w:locked/>
    <w:rPr>
      <w:rFonts w:cs="Times New Roman"/>
      <w:sz w:val="20"/>
    </w:rPr>
  </w:style>
  <w:style w:type="character" w:customStyle="1" w:styleId="af9">
    <w:name w:val="Обычный (веб) Знак"/>
    <w:basedOn w:val="16"/>
    <w:link w:val="af8"/>
    <w:uiPriority w:val="99"/>
    <w:qFormat/>
    <w:locked/>
    <w:rPr>
      <w:rFonts w:ascii="Times New Roman" w:hAnsi="Times New Roman" w:cs="Times New Roman"/>
      <w:sz w:val="24"/>
    </w:rPr>
  </w:style>
  <w:style w:type="paragraph" w:customStyle="1" w:styleId="aff1">
    <w:name w:val="Знак Знак Знак"/>
    <w:basedOn w:val="a"/>
    <w:uiPriority w:val="99"/>
    <w:pPr>
      <w:spacing w:after="160" w:line="240" w:lineRule="exact"/>
    </w:pPr>
    <w:rPr>
      <w:rFonts w:ascii="Verdana" w:eastAsia="SimSun" w:hAnsi="Times New Roman" w:cs="Verdana"/>
      <w:color w:val="auto"/>
      <w:sz w:val="24"/>
      <w:szCs w:val="24"/>
      <w:lang w:val="en-US" w:eastAsia="en-US"/>
    </w:rPr>
  </w:style>
  <w:style w:type="character" w:customStyle="1" w:styleId="af">
    <w:name w:val="Схема документа Знак"/>
    <w:basedOn w:val="a0"/>
    <w:link w:val="ae"/>
    <w:uiPriority w:val="99"/>
    <w:semiHidden/>
    <w:qFormat/>
    <w:locked/>
    <w:rPr>
      <w:rFonts w:ascii="Times New Roman" w:hAnsi="Times New Roman" w:cs="Times New Roman"/>
      <w:color w:val="000000"/>
      <w:sz w:val="2"/>
    </w:rPr>
  </w:style>
  <w:style w:type="character" w:customStyle="1" w:styleId="username">
    <w:name w:val="username"/>
    <w:basedOn w:val="a0"/>
  </w:style>
  <w:style w:type="character" w:customStyle="1" w:styleId="19">
    <w:name w:val="Верхний колонтитул Знак1"/>
    <w:basedOn w:val="a0"/>
    <w:uiPriority w:val="99"/>
    <w:semiHidden/>
    <w:qFormat/>
    <w:rPr>
      <w:sz w:val="24"/>
      <w:szCs w:val="24"/>
      <w:lang w:eastAsia="ar-SA"/>
    </w:rPr>
  </w:style>
  <w:style w:type="character" w:customStyle="1" w:styleId="1a">
    <w:name w:val="Нижний колонтитул Знак1"/>
    <w:basedOn w:val="a0"/>
    <w:uiPriority w:val="99"/>
    <w:semiHidden/>
    <w:qFormat/>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18EA3561DC05B682F8D8F43023CC8D4001FDB8B55E2DF735464D2BC24807DAFE5B3B359X6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BAA57F9A88C66CFCC720A999A759A1BC83968EAF5013C05B682F8D8F43023CC8C60047D7825AA88E3F1F6BD2BA53XA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18CAC5A1DC05B682F8D8F43023CC8D4001FDB825EB48A3F0A3D83FC6F8D75B5F9B3B9888159BE5FX3P" TargetMode="External"/><Relationship Id="rId25" Type="http://schemas.openxmlformats.org/officeDocument/2006/relationships/hyperlink" Target="mailto:sch34@kirovedu.ru"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18CAC5A1DC05B682F8D8F43023CC8D4001FD8835FBDDA66453CDFB83E9E75B9F9B1B19458X3P" TargetMode="External"/><Relationship Id="rId20" Type="http://schemas.openxmlformats.org/officeDocument/2006/relationships/hyperlink" Target="consultantplus://offline/ref=BAA57F9A88C66CFCC720A999A759A1BC83968EAF5013C05B682F8D8F43023CC8C60047D7825AA88E3F1F6BD2BA53XA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consultantplus://offline/ref=BAA57F9A88C66CFCC720A999A759A1BC83968EAA5312C05B682F8D8F43023CC8C60047D7825AA88E3F1F6BD2BA53XA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18CAC5A1DC05B682F8D8F43023CC8D4001FDB825EB68C340A3D83FC6F8D75B5F9B3B9888159BE5FX3P" TargetMode="External"/><Relationship Id="rId23" Type="http://schemas.openxmlformats.org/officeDocument/2006/relationships/hyperlink" Target="consultantplus://offline/ref=BAA57F9A88C66CFCC720A999A759A1BC83968EAF5013C05B682F8D8F43023CC8D4001FDB825FB58A350A3D83FC6F8D75B5F9B3B9888159BE5FX3P" TargetMode="External"/><Relationship Id="rId28" Type="http://schemas.openxmlformats.org/officeDocument/2006/relationships/footer" Target="foot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18EA3561DC05B682F8D8F43023CC8D4001FDB825EB68630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consultantplus://offline/ref=BAA57F9A88C66CFCC720A999A759A1BC83968EAF5013C05B682F8D8F43023CC8D4001FDB825FB58C320A3D83FC6F8D75B5F9B3B9888159BE5FX3P"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227D8-F853-47A4-9C66-CD5B510E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12055</Words>
  <Characters>68717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Zavhoz</cp:lastModifiedBy>
  <cp:revision>2</cp:revision>
  <cp:lastPrinted>2025-05-14T11:41:00Z</cp:lastPrinted>
  <dcterms:created xsi:type="dcterms:W3CDTF">2026-07-31T11:38:00Z</dcterms:created>
  <dcterms:modified xsi:type="dcterms:W3CDTF">2026-07-31T11:38:00Z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60F930B02ADE4FCD980431E790D0BA67_12</vt:lpwstr>
  </property>
</Properties>
</file>