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A4" w:rsidRPr="00516E2F" w:rsidRDefault="00651AA4" w:rsidP="00651AA4">
      <w:pPr>
        <w:spacing w:line="100" w:lineRule="atLeast"/>
        <w:jc w:val="center"/>
        <w:rPr>
          <w:b/>
          <w:bCs/>
          <w:color w:val="000000"/>
          <w:sz w:val="22"/>
          <w:szCs w:val="22"/>
        </w:rPr>
      </w:pPr>
      <w:r w:rsidRPr="00516E2F">
        <w:rPr>
          <w:b/>
          <w:bCs/>
          <w:color w:val="000000"/>
          <w:sz w:val="22"/>
          <w:szCs w:val="22"/>
        </w:rPr>
        <w:t>ТЕХНИЧЕСКОЕ ЗАДАНИЕ</w:t>
      </w:r>
    </w:p>
    <w:p w:rsidR="00D71126" w:rsidRPr="00520CCF" w:rsidRDefault="002F2EB7" w:rsidP="006550F9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Поставка товара</w:t>
      </w:r>
      <w:r w:rsidRPr="001F348B">
        <w:rPr>
          <w:sz w:val="22"/>
          <w:szCs w:val="22"/>
        </w:rPr>
        <w:t xml:space="preserve"> </w:t>
      </w:r>
      <w:r w:rsidR="00D71126" w:rsidRPr="001F348B">
        <w:rPr>
          <w:sz w:val="22"/>
          <w:szCs w:val="22"/>
        </w:rPr>
        <w:t>(</w:t>
      </w:r>
      <w:r w:rsidR="00E330BD">
        <w:rPr>
          <w:sz w:val="22"/>
          <w:szCs w:val="22"/>
          <w:shd w:val="clear" w:color="auto" w:fill="FFFFFF"/>
        </w:rPr>
        <w:t>Н</w:t>
      </w:r>
      <w:r w:rsidR="00520CCF">
        <w:rPr>
          <w:sz w:val="22"/>
          <w:szCs w:val="22"/>
          <w:shd w:val="clear" w:color="auto" w:fill="FFFFFF"/>
        </w:rPr>
        <w:t>асос помпы</w:t>
      </w:r>
      <w:r w:rsidR="00520CCF" w:rsidRPr="00520CCF">
        <w:rPr>
          <w:sz w:val="22"/>
          <w:szCs w:val="22"/>
          <w:shd w:val="clear" w:color="auto" w:fill="FFFFFF"/>
        </w:rPr>
        <w:t>)</w:t>
      </w:r>
    </w:p>
    <w:p w:rsidR="000D4740" w:rsidRPr="00516E2F" w:rsidRDefault="000D4740" w:rsidP="00213EFD">
      <w:pPr>
        <w:ind w:firstLine="709"/>
        <w:jc w:val="both"/>
        <w:rPr>
          <w:sz w:val="22"/>
          <w:szCs w:val="22"/>
        </w:rPr>
      </w:pPr>
    </w:p>
    <w:p w:rsidR="00DB7219" w:rsidRPr="00516E2F" w:rsidRDefault="00702D00" w:rsidP="00832CA8">
      <w:pPr>
        <w:pStyle w:val="a3"/>
        <w:ind w:left="0" w:firstLine="709"/>
        <w:jc w:val="both"/>
        <w:rPr>
          <w:sz w:val="22"/>
          <w:szCs w:val="22"/>
        </w:rPr>
      </w:pPr>
      <w:r w:rsidRPr="00516E2F">
        <w:rPr>
          <w:sz w:val="22"/>
          <w:szCs w:val="22"/>
        </w:rPr>
        <w:t xml:space="preserve">1. </w:t>
      </w:r>
      <w:r w:rsidR="00D024B9">
        <w:rPr>
          <w:sz w:val="22"/>
          <w:szCs w:val="22"/>
        </w:rPr>
        <w:t>Объект закупки</w:t>
      </w:r>
      <w:r w:rsidRPr="00516E2F">
        <w:rPr>
          <w:sz w:val="22"/>
          <w:szCs w:val="22"/>
        </w:rPr>
        <w:t>:</w:t>
      </w: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0"/>
        <w:gridCol w:w="2370"/>
        <w:gridCol w:w="1463"/>
        <w:gridCol w:w="1762"/>
        <w:gridCol w:w="1161"/>
        <w:gridCol w:w="1202"/>
        <w:gridCol w:w="3399"/>
        <w:gridCol w:w="1980"/>
        <w:gridCol w:w="1539"/>
      </w:tblGrid>
      <w:tr w:rsidR="00C85FBE" w:rsidRPr="00265C52" w:rsidTr="00B1578A">
        <w:trPr>
          <w:trHeight w:val="751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ind w:left="-57" w:right="-57"/>
              <w:jc w:val="center"/>
              <w:rPr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№ п/п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pStyle w:val="8"/>
              <w:ind w:left="-57" w:right="-57"/>
              <w:rPr>
                <w:sz w:val="20"/>
              </w:rPr>
            </w:pPr>
            <w:r w:rsidRPr="00265C52">
              <w:rPr>
                <w:sz w:val="20"/>
              </w:rPr>
              <w:t>Наименование объекта закупки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ОКПД</w:t>
            </w:r>
            <w:proofErr w:type="gramStart"/>
            <w:r w:rsidRPr="00265C52">
              <w:rPr>
                <w:sz w:val="20"/>
                <w:szCs w:val="20"/>
              </w:rPr>
              <w:t>2</w:t>
            </w:r>
            <w:proofErr w:type="gramEnd"/>
            <w:r w:rsidRPr="00265C52">
              <w:rPr>
                <w:sz w:val="20"/>
                <w:szCs w:val="20"/>
              </w:rPr>
              <w:t>/КТРУ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pStyle w:val="8"/>
              <w:ind w:left="-57" w:right="-57"/>
              <w:rPr>
                <w:sz w:val="20"/>
              </w:rPr>
            </w:pPr>
            <w:r w:rsidRPr="00265C52">
              <w:rPr>
                <w:sz w:val="20"/>
              </w:rPr>
              <w:t>Единицы измерения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pStyle w:val="8"/>
              <w:ind w:left="-57" w:right="-57"/>
              <w:rPr>
                <w:sz w:val="20"/>
              </w:rPr>
            </w:pPr>
            <w:r w:rsidRPr="00265C52">
              <w:rPr>
                <w:sz w:val="20"/>
              </w:rPr>
              <w:t>Количество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pStyle w:val="8"/>
              <w:ind w:left="-57" w:right="-57"/>
              <w:rPr>
                <w:sz w:val="20"/>
              </w:rPr>
            </w:pPr>
            <w:r w:rsidRPr="00265C52">
              <w:rPr>
                <w:sz w:val="20"/>
              </w:rPr>
              <w:t>Тип объекта закупки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Значения характеристики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Единица измерения характеристики</w:t>
            </w:r>
          </w:p>
        </w:tc>
      </w:tr>
      <w:tr w:rsidR="00C85FBE" w:rsidRPr="00265C52" w:rsidTr="00B1578A">
        <w:trPr>
          <w:trHeight w:val="176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ind w:left="-57" w:right="-57"/>
              <w:jc w:val="center"/>
              <w:rPr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ind w:left="-57" w:right="-57"/>
              <w:jc w:val="center"/>
              <w:rPr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ind w:left="-57" w:right="-57"/>
              <w:jc w:val="center"/>
              <w:rPr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ind w:left="-57" w:right="-57"/>
              <w:jc w:val="center"/>
              <w:rPr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ind w:left="-57" w:right="-57"/>
              <w:jc w:val="center"/>
              <w:rPr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ind w:left="-57" w:right="-57"/>
              <w:jc w:val="center"/>
              <w:rPr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6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ind w:left="-57" w:right="-57"/>
              <w:jc w:val="center"/>
              <w:rPr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ind w:left="-57" w:right="-57"/>
              <w:jc w:val="center"/>
              <w:rPr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BE" w:rsidRPr="00265C52" w:rsidRDefault="00C85FBE" w:rsidP="00A5223A">
            <w:pPr>
              <w:ind w:left="-57" w:right="-57"/>
              <w:jc w:val="center"/>
              <w:rPr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9</w:t>
            </w:r>
          </w:p>
        </w:tc>
      </w:tr>
      <w:tr w:rsidR="00B1578A" w:rsidRPr="00265C52" w:rsidTr="00B1578A">
        <w:trPr>
          <w:trHeight w:val="543"/>
          <w:jc w:val="center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2D02EE" w:rsidP="00CA706F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41DCB" w:rsidRDefault="00B1578A" w:rsidP="00CA706F">
            <w:pPr>
              <w:pStyle w:val="1"/>
              <w:shd w:val="clear" w:color="auto" w:fill="FFFFFF"/>
              <w:spacing w:before="0" w:beforeAutospacing="0" w:after="0" w:afterAutospacing="0"/>
              <w:textAlignment w:val="bottom"/>
              <w:rPr>
                <w:b w:val="0"/>
                <w:bCs w:val="0"/>
                <w:color w:val="191817"/>
                <w:spacing w:val="-1"/>
                <w:kern w:val="0"/>
                <w:sz w:val="20"/>
                <w:szCs w:val="20"/>
                <w:shd w:val="clear" w:color="auto" w:fill="FFFFFF"/>
              </w:rPr>
            </w:pPr>
            <w:r w:rsidRPr="00241DCB">
              <w:rPr>
                <w:b w:val="0"/>
                <w:bCs w:val="0"/>
                <w:color w:val="191817"/>
                <w:spacing w:val="-1"/>
                <w:kern w:val="0"/>
                <w:sz w:val="20"/>
                <w:szCs w:val="20"/>
                <w:shd w:val="clear" w:color="auto" w:fill="FFFFFF"/>
              </w:rPr>
              <w:t>Насосы для перекачки жидкостей; подъемники жидкостей</w:t>
            </w:r>
          </w:p>
          <w:p w:rsidR="00B1578A" w:rsidRPr="00265C52" w:rsidRDefault="00B1578A" w:rsidP="00CA706F">
            <w:pPr>
              <w:rPr>
                <w:color w:val="191817"/>
                <w:spacing w:val="-1"/>
                <w:sz w:val="20"/>
                <w:szCs w:val="20"/>
                <w:shd w:val="clear" w:color="auto" w:fill="FFFFFF"/>
              </w:rPr>
            </w:pPr>
          </w:p>
          <w:p w:rsidR="00B1578A" w:rsidRDefault="00B1578A" w:rsidP="00CA706F">
            <w:pPr>
              <w:rPr>
                <w:sz w:val="20"/>
                <w:szCs w:val="20"/>
              </w:rPr>
            </w:pPr>
            <w:r w:rsidRPr="00265C52">
              <w:rPr>
                <w:color w:val="191817"/>
                <w:spacing w:val="-1"/>
                <w:sz w:val="20"/>
                <w:szCs w:val="20"/>
                <w:shd w:val="clear" w:color="auto" w:fill="FFFFFF"/>
              </w:rPr>
              <w:t xml:space="preserve">Насос помпа </w:t>
            </w:r>
            <w:r w:rsidRPr="00265C52">
              <w:rPr>
                <w:color w:val="191817"/>
                <w:spacing w:val="-1"/>
                <w:sz w:val="20"/>
                <w:szCs w:val="20"/>
                <w:shd w:val="clear" w:color="auto" w:fill="FFFFFF"/>
                <w:lang w:val="en-US"/>
              </w:rPr>
              <w:t>ULKA</w:t>
            </w:r>
            <w:r w:rsidRPr="00265C52">
              <w:rPr>
                <w:color w:val="191817"/>
                <w:spacing w:val="-1"/>
                <w:sz w:val="20"/>
                <w:szCs w:val="20"/>
                <w:shd w:val="clear" w:color="auto" w:fill="FFFFFF"/>
              </w:rPr>
              <w:t xml:space="preserve"> </w:t>
            </w:r>
            <w:r w:rsidRPr="00265C52">
              <w:rPr>
                <w:color w:val="191817"/>
                <w:spacing w:val="-1"/>
                <w:sz w:val="20"/>
                <w:szCs w:val="20"/>
                <w:shd w:val="clear" w:color="auto" w:fill="FFFFFF"/>
                <w:lang w:val="en-US"/>
              </w:rPr>
              <w:t>EP</w:t>
            </w:r>
            <w:r w:rsidRPr="00265C52">
              <w:rPr>
                <w:color w:val="191817"/>
                <w:spacing w:val="-1"/>
                <w:sz w:val="20"/>
                <w:szCs w:val="20"/>
                <w:shd w:val="clear" w:color="auto" w:fill="FFFFFF"/>
              </w:rPr>
              <w:t xml:space="preserve">5, </w:t>
            </w:r>
            <w:r w:rsidRPr="00265C52">
              <w:rPr>
                <w:color w:val="191817"/>
                <w:spacing w:val="-1"/>
                <w:sz w:val="20"/>
                <w:szCs w:val="20"/>
                <w:shd w:val="clear" w:color="auto" w:fill="FFFFFF"/>
                <w:lang w:val="en-US"/>
              </w:rPr>
              <w:t>Model</w:t>
            </w:r>
            <w:r w:rsidRPr="00265C52">
              <w:rPr>
                <w:color w:val="191817"/>
                <w:spacing w:val="-1"/>
                <w:sz w:val="20"/>
                <w:szCs w:val="20"/>
                <w:shd w:val="clear" w:color="auto" w:fill="FFFFFF"/>
              </w:rPr>
              <w:t xml:space="preserve"> </w:t>
            </w:r>
            <w:r w:rsidRPr="00265C52">
              <w:rPr>
                <w:color w:val="191817"/>
                <w:spacing w:val="-1"/>
                <w:sz w:val="20"/>
                <w:szCs w:val="20"/>
                <w:shd w:val="clear" w:color="auto" w:fill="FFFFFF"/>
                <w:lang w:val="en-US"/>
              </w:rPr>
              <w:t>E</w:t>
            </w:r>
            <w:r w:rsidRPr="00265C52">
              <w:rPr>
                <w:color w:val="191817"/>
                <w:spacing w:val="-1"/>
                <w:sz w:val="20"/>
                <w:szCs w:val="20"/>
                <w:shd w:val="clear" w:color="auto" w:fill="FFFFFF"/>
              </w:rPr>
              <w:t xml:space="preserve">, </w:t>
            </w:r>
            <w:r w:rsidRPr="00265C52">
              <w:rPr>
                <w:color w:val="191817"/>
                <w:spacing w:val="-1"/>
                <w:sz w:val="20"/>
                <w:szCs w:val="20"/>
                <w:shd w:val="clear" w:color="auto" w:fill="FFFFFF"/>
                <w:lang w:val="en-US"/>
              </w:rPr>
              <w:t>CS</w:t>
            </w:r>
            <w:r w:rsidRPr="00265C52">
              <w:rPr>
                <w:color w:val="191817"/>
                <w:spacing w:val="-1"/>
                <w:sz w:val="20"/>
                <w:szCs w:val="20"/>
                <w:shd w:val="clear" w:color="auto" w:fill="FFFFFF"/>
              </w:rPr>
              <w:t xml:space="preserve"> </w:t>
            </w:r>
            <w:r w:rsidRPr="00265C52">
              <w:rPr>
                <w:color w:val="191817"/>
                <w:spacing w:val="-1"/>
                <w:sz w:val="20"/>
                <w:szCs w:val="20"/>
                <w:shd w:val="clear" w:color="auto" w:fill="FFFFFF"/>
                <w:lang w:val="en-US"/>
              </w:rPr>
              <w:t>M</w:t>
            </w:r>
            <w:r w:rsidRPr="00265C52">
              <w:rPr>
                <w:color w:val="191817"/>
                <w:spacing w:val="-1"/>
                <w:sz w:val="20"/>
                <w:szCs w:val="20"/>
                <w:shd w:val="clear" w:color="auto" w:fill="FFFFFF"/>
              </w:rPr>
              <w:t xml:space="preserve">6294 </w:t>
            </w:r>
            <w:r w:rsidRPr="00265C52">
              <w:rPr>
                <w:sz w:val="20"/>
                <w:szCs w:val="20"/>
              </w:rPr>
              <w:t>или эквивалент</w:t>
            </w:r>
          </w:p>
          <w:p w:rsidR="00265C52" w:rsidRDefault="00265C52" w:rsidP="00CA706F">
            <w:pPr>
              <w:rPr>
                <w:sz w:val="20"/>
                <w:szCs w:val="20"/>
              </w:rPr>
            </w:pPr>
          </w:p>
          <w:p w:rsidR="00265C52" w:rsidRDefault="00265C52" w:rsidP="00CA706F">
            <w:pPr>
              <w:rPr>
                <w:sz w:val="20"/>
                <w:szCs w:val="20"/>
              </w:rPr>
            </w:pPr>
          </w:p>
          <w:p w:rsidR="00265C52" w:rsidRPr="00265C52" w:rsidRDefault="00265C52" w:rsidP="00CA706F">
            <w:pPr>
              <w:rPr>
                <w:sz w:val="20"/>
                <w:szCs w:val="20"/>
              </w:rPr>
            </w:pPr>
          </w:p>
        </w:tc>
        <w:tc>
          <w:tcPr>
            <w:tcW w:w="4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B1578A" w:rsidP="00265C52">
            <w:pPr>
              <w:shd w:val="clear" w:color="auto" w:fill="FFFFFF"/>
              <w:jc w:val="center"/>
              <w:textAlignment w:val="bottom"/>
              <w:outlineLvl w:val="0"/>
              <w:rPr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28.13.1 /</w:t>
            </w:r>
          </w:p>
          <w:p w:rsidR="00B1578A" w:rsidRPr="00265C52" w:rsidRDefault="00B1578A" w:rsidP="00265C52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  <w:sz w:val="20"/>
                <w:szCs w:val="20"/>
              </w:rPr>
            </w:pPr>
            <w:r w:rsidRPr="00265C52">
              <w:rPr>
                <w:kern w:val="36"/>
                <w:sz w:val="20"/>
                <w:szCs w:val="20"/>
              </w:rPr>
              <w:t>28.13.10.000-00000001</w:t>
            </w:r>
          </w:p>
          <w:p w:rsidR="00B1578A" w:rsidRPr="00265C52" w:rsidRDefault="00B1578A" w:rsidP="00CA706F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B1578A" w:rsidP="00CA706F">
            <w:pPr>
              <w:ind w:left="-57" w:right="-57"/>
              <w:jc w:val="center"/>
              <w:rPr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Штука</w:t>
            </w: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B1578A" w:rsidP="00CA706F">
            <w:pPr>
              <w:ind w:left="-57" w:right="-57"/>
              <w:jc w:val="center"/>
              <w:rPr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6</w:t>
            </w:r>
          </w:p>
        </w:tc>
        <w:tc>
          <w:tcPr>
            <w:tcW w:w="38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B1578A" w:rsidP="00CA706F">
            <w:pPr>
              <w:ind w:left="-57" w:right="-57"/>
              <w:jc w:val="center"/>
              <w:rPr>
                <w:sz w:val="20"/>
                <w:szCs w:val="20"/>
              </w:rPr>
            </w:pPr>
            <w:r w:rsidRPr="00265C52">
              <w:rPr>
                <w:sz w:val="20"/>
                <w:szCs w:val="20"/>
              </w:rPr>
              <w:t>Товар</w:t>
            </w:r>
          </w:p>
        </w:tc>
        <w:tc>
          <w:tcPr>
            <w:tcW w:w="10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241DCB" w:rsidP="00B1578A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Рабочее напряжение 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241DCB" w:rsidP="00B1578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241DCB" w:rsidP="00B1578A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Вольт</w:t>
            </w:r>
          </w:p>
        </w:tc>
      </w:tr>
      <w:tr w:rsidR="00B1578A" w:rsidRPr="00265C52" w:rsidTr="00B1578A">
        <w:trPr>
          <w:trHeight w:val="543"/>
          <w:jc w:val="center"/>
        </w:trPr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B1578A" w:rsidP="00CA706F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B1578A" w:rsidP="00CA706F">
            <w:pPr>
              <w:ind w:left="-57" w:right="-57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B1578A" w:rsidP="00CA706F">
            <w:pPr>
              <w:ind w:left="-57" w:right="-57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B1578A" w:rsidP="00CA706F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B1578A" w:rsidP="00CA706F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B1578A" w:rsidP="00CA706F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241DCB" w:rsidP="00B1578A">
            <w:pPr>
              <w:suppressAutoHyphens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</w:t>
            </w:r>
          </w:p>
        </w:tc>
        <w:tc>
          <w:tcPr>
            <w:tcW w:w="6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78A" w:rsidRPr="00265C52" w:rsidRDefault="00241DCB" w:rsidP="00B1578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DCB" w:rsidRPr="00265C52" w:rsidRDefault="00241DCB" w:rsidP="00241DCB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Ватт</w:t>
            </w:r>
          </w:p>
        </w:tc>
      </w:tr>
    </w:tbl>
    <w:p w:rsidR="00B1578A" w:rsidRDefault="00B1578A" w:rsidP="00846A0C">
      <w:pPr>
        <w:suppressAutoHyphens/>
        <w:ind w:firstLine="708"/>
        <w:jc w:val="both"/>
        <w:rPr>
          <w:rStyle w:val="d-block"/>
          <w:i/>
          <w:sz w:val="22"/>
          <w:szCs w:val="22"/>
        </w:rPr>
      </w:pPr>
    </w:p>
    <w:p w:rsidR="00C85FBE" w:rsidRPr="003E0434" w:rsidRDefault="00C85FBE" w:rsidP="00C85FBE">
      <w:pPr>
        <w:spacing w:line="100" w:lineRule="atLeast"/>
        <w:ind w:firstLine="709"/>
        <w:jc w:val="both"/>
        <w:rPr>
          <w:sz w:val="22"/>
          <w:szCs w:val="22"/>
        </w:rPr>
      </w:pPr>
      <w:r w:rsidRPr="003E0434">
        <w:rPr>
          <w:color w:val="C00000"/>
          <w:sz w:val="22"/>
          <w:szCs w:val="22"/>
        </w:rPr>
        <w:t>Обоснование</w:t>
      </w:r>
      <w:r w:rsidR="00241DCB">
        <w:rPr>
          <w:color w:val="C00000"/>
          <w:sz w:val="22"/>
          <w:szCs w:val="22"/>
        </w:rPr>
        <w:t xml:space="preserve"> включения дополнительных характеристик</w:t>
      </w:r>
      <w:r w:rsidRPr="003E0434">
        <w:rPr>
          <w:color w:val="C00000"/>
          <w:sz w:val="22"/>
          <w:szCs w:val="22"/>
        </w:rPr>
        <w:t xml:space="preserve">: Необходимость поставки товара надлежащего качества, с параметрами характеристик в наибольшей </w:t>
      </w:r>
      <w:proofErr w:type="gramStart"/>
      <w:r w:rsidRPr="003E0434">
        <w:rPr>
          <w:color w:val="C00000"/>
          <w:sz w:val="22"/>
          <w:szCs w:val="22"/>
        </w:rPr>
        <w:t>степени</w:t>
      </w:r>
      <w:proofErr w:type="gramEnd"/>
      <w:r w:rsidRPr="003E0434">
        <w:rPr>
          <w:color w:val="C00000"/>
          <w:sz w:val="22"/>
          <w:szCs w:val="22"/>
        </w:rPr>
        <w:t xml:space="preserve"> удовлетворяющими потребности Заказчика.</w:t>
      </w:r>
    </w:p>
    <w:p w:rsidR="00A3048F" w:rsidRDefault="00A3048F" w:rsidP="00E07117">
      <w:pPr>
        <w:ind w:left="-57" w:right="-57" w:firstLine="765"/>
        <w:jc w:val="both"/>
        <w:rPr>
          <w:sz w:val="22"/>
          <w:szCs w:val="22"/>
        </w:rPr>
      </w:pPr>
    </w:p>
    <w:p w:rsidR="00C8089A" w:rsidRDefault="00C8089A" w:rsidP="00C8089A">
      <w:pPr>
        <w:ind w:firstLine="708"/>
        <w:jc w:val="both"/>
        <w:rPr>
          <w:sz w:val="22"/>
          <w:szCs w:val="22"/>
        </w:rPr>
      </w:pPr>
    </w:p>
    <w:p w:rsidR="00D024B9" w:rsidRDefault="00D024B9" w:rsidP="00C8089A">
      <w:pPr>
        <w:ind w:firstLine="708"/>
        <w:jc w:val="both"/>
        <w:rPr>
          <w:sz w:val="22"/>
          <w:szCs w:val="22"/>
        </w:rPr>
        <w:sectPr w:rsidR="00D024B9" w:rsidSect="00402E8B">
          <w:pgSz w:w="16838" w:h="11906" w:orient="landscape"/>
          <w:pgMar w:top="567" w:right="720" w:bottom="849" w:left="720" w:header="709" w:footer="709" w:gutter="0"/>
          <w:cols w:space="708"/>
          <w:docGrid w:linePitch="360"/>
        </w:sectPr>
      </w:pPr>
    </w:p>
    <w:p w:rsidR="00054F2E" w:rsidRPr="00516E2F" w:rsidRDefault="00054F2E" w:rsidP="00054F2E">
      <w:pPr>
        <w:ind w:firstLine="708"/>
        <w:rPr>
          <w:sz w:val="22"/>
          <w:szCs w:val="22"/>
        </w:rPr>
      </w:pPr>
    </w:p>
    <w:p w:rsidR="00904973" w:rsidRPr="0087703B" w:rsidRDefault="00904973" w:rsidP="00904973">
      <w:pPr>
        <w:ind w:left="-57" w:right="-57" w:firstLine="765"/>
        <w:jc w:val="both"/>
        <w:rPr>
          <w:sz w:val="22"/>
          <w:szCs w:val="22"/>
          <w:u w:val="single"/>
          <w:lang w:eastAsia="en-US"/>
        </w:rPr>
      </w:pPr>
      <w:r w:rsidRPr="0087703B">
        <w:rPr>
          <w:sz w:val="22"/>
          <w:szCs w:val="22"/>
        </w:rPr>
        <w:t xml:space="preserve">2. </w:t>
      </w:r>
      <w:r w:rsidR="00AF7C0C" w:rsidRPr="0087703B">
        <w:rPr>
          <w:sz w:val="22"/>
          <w:szCs w:val="22"/>
        </w:rPr>
        <w:t xml:space="preserve">Гарантийный срок - </w:t>
      </w:r>
      <w:r w:rsidR="00C85FBE" w:rsidRPr="0087703B">
        <w:rPr>
          <w:sz w:val="22"/>
          <w:szCs w:val="22"/>
        </w:rPr>
        <w:t xml:space="preserve"> не менее 12</w:t>
      </w:r>
      <w:r w:rsidR="00AF7C0C" w:rsidRPr="0087703B">
        <w:rPr>
          <w:sz w:val="22"/>
          <w:szCs w:val="22"/>
        </w:rPr>
        <w:t xml:space="preserve"> </w:t>
      </w:r>
      <w:r w:rsidR="00C85FBE" w:rsidRPr="0087703B">
        <w:rPr>
          <w:sz w:val="22"/>
          <w:szCs w:val="22"/>
        </w:rPr>
        <w:t>месяцев</w:t>
      </w:r>
      <w:r w:rsidR="00AF7C0C" w:rsidRPr="0087703B">
        <w:rPr>
          <w:sz w:val="22"/>
          <w:szCs w:val="22"/>
        </w:rPr>
        <w:t xml:space="preserve"> со дня подписания Заказчиком документа о приёмке</w:t>
      </w:r>
      <w:r w:rsidR="00C85FBE" w:rsidRPr="0087703B">
        <w:rPr>
          <w:sz w:val="22"/>
          <w:szCs w:val="22"/>
        </w:rPr>
        <w:t>.</w:t>
      </w:r>
    </w:p>
    <w:p w:rsidR="00C85FBE" w:rsidRPr="0087703B" w:rsidRDefault="00C85FBE" w:rsidP="00C85FBE">
      <w:pPr>
        <w:ind w:right="57" w:firstLine="708"/>
        <w:jc w:val="both"/>
        <w:rPr>
          <w:sz w:val="22"/>
          <w:szCs w:val="22"/>
        </w:rPr>
      </w:pPr>
      <w:r w:rsidRPr="0087703B">
        <w:rPr>
          <w:sz w:val="22"/>
          <w:szCs w:val="22"/>
        </w:rPr>
        <w:t xml:space="preserve">3. Тара и упаковка товара должны соответствовать государственным стандартам, техническим условиям, предъявляемым к поставке данного вида товара. </w:t>
      </w:r>
      <w:proofErr w:type="gramStart"/>
      <w:r w:rsidRPr="0087703B">
        <w:rPr>
          <w:sz w:val="22"/>
          <w:szCs w:val="22"/>
        </w:rPr>
        <w:t>Тара и упаковка товара должны иметь необходимую маркировку: изготовитель, дата изготовления, срок годности и др.  Тара и упаковка товара должны обеспечивать сохранность товара, быть прочными, сухими, без нарушения целостности и пригодны для манипуляций при погрузке и разгрузке, а так же гарантировать абсолютную защищенность товара от повреждений или порчи при транспортировке и хранении.</w:t>
      </w:r>
      <w:proofErr w:type="gramEnd"/>
    </w:p>
    <w:p w:rsidR="00C85FBE" w:rsidRPr="0087703B" w:rsidRDefault="00C85FBE" w:rsidP="00C85FBE">
      <w:pPr>
        <w:ind w:right="57" w:firstLine="708"/>
        <w:jc w:val="both"/>
        <w:rPr>
          <w:color w:val="0070C0"/>
          <w:sz w:val="22"/>
          <w:szCs w:val="22"/>
        </w:rPr>
      </w:pPr>
      <w:r w:rsidRPr="0087703B">
        <w:rPr>
          <w:color w:val="0070C0"/>
          <w:sz w:val="22"/>
          <w:szCs w:val="22"/>
        </w:rPr>
        <w:t xml:space="preserve">4. Место поставки: </w:t>
      </w:r>
      <w:proofErr w:type="gramStart"/>
      <w:r w:rsidRPr="0087703B">
        <w:rPr>
          <w:color w:val="0070C0"/>
          <w:sz w:val="22"/>
          <w:szCs w:val="22"/>
        </w:rPr>
        <w:t xml:space="preserve">Российская Федерация, Свердловская область, м.о. Заречный, г. Заречный, </w:t>
      </w:r>
      <w:r w:rsidRPr="0087703B">
        <w:rPr>
          <w:color w:val="0070C0"/>
          <w:sz w:val="22"/>
          <w:szCs w:val="22"/>
        </w:rPr>
        <w:br/>
        <w:t xml:space="preserve">ул. Островского, </w:t>
      </w:r>
      <w:proofErr w:type="spellStart"/>
      <w:r w:rsidRPr="0087703B">
        <w:rPr>
          <w:color w:val="0070C0"/>
          <w:sz w:val="22"/>
          <w:szCs w:val="22"/>
        </w:rPr>
        <w:t>зд</w:t>
      </w:r>
      <w:proofErr w:type="spellEnd"/>
      <w:r w:rsidRPr="0087703B">
        <w:rPr>
          <w:color w:val="0070C0"/>
          <w:sz w:val="22"/>
          <w:szCs w:val="22"/>
        </w:rPr>
        <w:t xml:space="preserve">. </w:t>
      </w:r>
      <w:proofErr w:type="gramEnd"/>
      <w:r w:rsidRPr="0087703B">
        <w:rPr>
          <w:color w:val="0070C0"/>
          <w:sz w:val="22"/>
          <w:szCs w:val="22"/>
        </w:rPr>
        <w:t>1</w:t>
      </w:r>
      <w:r w:rsidR="001B0530">
        <w:rPr>
          <w:color w:val="0070C0"/>
          <w:sz w:val="22"/>
          <w:szCs w:val="22"/>
        </w:rPr>
        <w:t>.</w:t>
      </w:r>
    </w:p>
    <w:p w:rsidR="00C85FBE" w:rsidRPr="0087703B" w:rsidRDefault="00C85FBE" w:rsidP="00C85FBE">
      <w:pPr>
        <w:ind w:right="57" w:firstLine="708"/>
        <w:jc w:val="both"/>
        <w:rPr>
          <w:color w:val="0070C0"/>
          <w:sz w:val="22"/>
          <w:szCs w:val="22"/>
        </w:rPr>
      </w:pPr>
      <w:r w:rsidRPr="0087703B">
        <w:rPr>
          <w:color w:val="0070C0"/>
          <w:sz w:val="22"/>
          <w:szCs w:val="22"/>
        </w:rPr>
        <w:t xml:space="preserve">5. Перечень документов, подтверждающих соответствие товара требованиям, установленным в соответствии с законодательством РФ: </w:t>
      </w:r>
    </w:p>
    <w:p w:rsidR="00C85FBE" w:rsidRPr="0087703B" w:rsidRDefault="00C85FBE" w:rsidP="00C85FBE">
      <w:pPr>
        <w:ind w:right="57" w:firstLine="708"/>
        <w:jc w:val="both"/>
        <w:rPr>
          <w:color w:val="0070C0"/>
          <w:sz w:val="22"/>
          <w:szCs w:val="22"/>
        </w:rPr>
      </w:pPr>
      <w:r w:rsidRPr="0087703B">
        <w:rPr>
          <w:color w:val="0070C0"/>
          <w:sz w:val="22"/>
          <w:szCs w:val="22"/>
        </w:rPr>
        <w:t xml:space="preserve">- Сертификат/Декларация соответствия (если такой документ в соответствии с действующим законодательством Российской Федерации обязателен для данного вида Товара). </w:t>
      </w:r>
    </w:p>
    <w:p w:rsidR="00C85FBE" w:rsidRPr="0087703B" w:rsidRDefault="00C85FBE" w:rsidP="00C85FBE">
      <w:pPr>
        <w:ind w:right="57" w:firstLine="708"/>
        <w:jc w:val="both"/>
        <w:rPr>
          <w:sz w:val="22"/>
          <w:szCs w:val="22"/>
        </w:rPr>
      </w:pPr>
      <w:r w:rsidRPr="0087703B">
        <w:rPr>
          <w:sz w:val="22"/>
          <w:szCs w:val="22"/>
        </w:rPr>
        <w:t>Предоставляются Поставщиком одновременно с партией Товара.</w:t>
      </w:r>
    </w:p>
    <w:p w:rsidR="00C85FBE" w:rsidRPr="0087703B" w:rsidRDefault="00C85FBE" w:rsidP="00C85FBE">
      <w:pPr>
        <w:ind w:right="57" w:firstLine="708"/>
        <w:jc w:val="both"/>
        <w:rPr>
          <w:sz w:val="22"/>
          <w:szCs w:val="22"/>
        </w:rPr>
      </w:pPr>
      <w:r w:rsidRPr="0087703B">
        <w:rPr>
          <w:sz w:val="22"/>
          <w:szCs w:val="22"/>
        </w:rPr>
        <w:t>6. Сроки поставки в соответствии с Календарным планом.</w:t>
      </w:r>
    </w:p>
    <w:p w:rsidR="00742C4D" w:rsidRPr="0087703B" w:rsidRDefault="00742C4D" w:rsidP="001369AE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369AE" w:rsidRPr="0087703B" w:rsidRDefault="001369AE" w:rsidP="001369A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87703B">
        <w:rPr>
          <w:sz w:val="22"/>
          <w:szCs w:val="22"/>
        </w:rPr>
        <w:t>КАЛЕНДАРНЫЙ ПЛАН</w:t>
      </w:r>
    </w:p>
    <w:p w:rsidR="005571D0" w:rsidRPr="0087703B" w:rsidRDefault="005571D0" w:rsidP="00A86F57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053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86"/>
        <w:gridCol w:w="3682"/>
        <w:gridCol w:w="3768"/>
      </w:tblGrid>
      <w:tr w:rsidR="00A86F57" w:rsidRPr="0087703B" w:rsidTr="00C8089A">
        <w:trPr>
          <w:trHeight w:val="21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F57" w:rsidRPr="0087703B" w:rsidRDefault="00A86F57" w:rsidP="00531E41">
            <w:pPr>
              <w:autoSpaceDE w:val="0"/>
              <w:autoSpaceDN w:val="0"/>
              <w:adjustRightInd w:val="0"/>
              <w:jc w:val="center"/>
            </w:pPr>
            <w:r w:rsidRPr="0087703B">
              <w:rPr>
                <w:sz w:val="22"/>
                <w:szCs w:val="22"/>
              </w:rPr>
              <w:t>Периодичность поставки Товара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F57" w:rsidRPr="0087703B" w:rsidRDefault="00A86F57" w:rsidP="00531E41">
            <w:pPr>
              <w:autoSpaceDE w:val="0"/>
              <w:autoSpaceDN w:val="0"/>
              <w:adjustRightInd w:val="0"/>
              <w:jc w:val="center"/>
            </w:pPr>
            <w:r w:rsidRPr="0087703B">
              <w:rPr>
                <w:sz w:val="22"/>
                <w:szCs w:val="22"/>
              </w:rPr>
              <w:t>Срок поставки Товара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F57" w:rsidRPr="0087703B" w:rsidRDefault="00A86F57" w:rsidP="00531E41">
            <w:pPr>
              <w:autoSpaceDE w:val="0"/>
              <w:autoSpaceDN w:val="0"/>
              <w:adjustRightInd w:val="0"/>
              <w:jc w:val="center"/>
            </w:pPr>
            <w:r w:rsidRPr="0087703B">
              <w:rPr>
                <w:sz w:val="22"/>
                <w:szCs w:val="22"/>
              </w:rPr>
              <w:t>Количество Товара</w:t>
            </w:r>
          </w:p>
        </w:tc>
      </w:tr>
      <w:tr w:rsidR="00A86F57" w:rsidRPr="0087703B" w:rsidTr="00C8089A">
        <w:trPr>
          <w:trHeight w:val="717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049" w:rsidRPr="0087703B" w:rsidRDefault="00C8089A" w:rsidP="00367557">
            <w:pPr>
              <w:autoSpaceDE w:val="0"/>
              <w:autoSpaceDN w:val="0"/>
              <w:adjustRightInd w:val="0"/>
              <w:jc w:val="center"/>
            </w:pPr>
            <w:r w:rsidRPr="0087703B">
              <w:rPr>
                <w:sz w:val="22"/>
                <w:szCs w:val="22"/>
              </w:rPr>
              <w:t>Разовая поставка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F57" w:rsidRPr="0087703B" w:rsidRDefault="00A86F57" w:rsidP="001B0530">
            <w:pPr>
              <w:autoSpaceDE w:val="0"/>
              <w:autoSpaceDN w:val="0"/>
              <w:adjustRightInd w:val="0"/>
              <w:jc w:val="center"/>
            </w:pPr>
            <w:r w:rsidRPr="0087703B">
              <w:rPr>
                <w:sz w:val="22"/>
                <w:szCs w:val="22"/>
              </w:rPr>
              <w:t>Поставка осуществляется</w:t>
            </w:r>
            <w:r w:rsidR="00C85FBE" w:rsidRPr="0087703B">
              <w:rPr>
                <w:sz w:val="22"/>
                <w:szCs w:val="22"/>
              </w:rPr>
              <w:t xml:space="preserve"> </w:t>
            </w:r>
            <w:r w:rsidRPr="0087703B">
              <w:rPr>
                <w:sz w:val="22"/>
                <w:szCs w:val="22"/>
              </w:rPr>
              <w:t xml:space="preserve">в течение </w:t>
            </w:r>
            <w:r w:rsidR="001B0530">
              <w:rPr>
                <w:sz w:val="22"/>
                <w:szCs w:val="22"/>
              </w:rPr>
              <w:t>21</w:t>
            </w:r>
            <w:r w:rsidR="00C85FBE" w:rsidRPr="0087703B">
              <w:rPr>
                <w:sz w:val="22"/>
                <w:szCs w:val="22"/>
              </w:rPr>
              <w:t xml:space="preserve"> (</w:t>
            </w:r>
            <w:r w:rsidR="001B0530">
              <w:rPr>
                <w:sz w:val="22"/>
                <w:szCs w:val="22"/>
              </w:rPr>
              <w:t>Двадцати одного</w:t>
            </w:r>
            <w:r w:rsidR="00C85FBE" w:rsidRPr="0087703B">
              <w:rPr>
                <w:sz w:val="22"/>
                <w:szCs w:val="22"/>
              </w:rPr>
              <w:t xml:space="preserve">) </w:t>
            </w:r>
            <w:r w:rsidR="001B0530">
              <w:rPr>
                <w:sz w:val="22"/>
                <w:szCs w:val="22"/>
              </w:rPr>
              <w:t>календарного</w:t>
            </w:r>
            <w:r w:rsidRPr="0087703B">
              <w:rPr>
                <w:sz w:val="22"/>
                <w:szCs w:val="22"/>
              </w:rPr>
              <w:t xml:space="preserve"> дн</w:t>
            </w:r>
            <w:r w:rsidR="001B0530">
              <w:rPr>
                <w:sz w:val="22"/>
                <w:szCs w:val="22"/>
              </w:rPr>
              <w:t>я</w:t>
            </w:r>
            <w:r w:rsidR="001B0530">
              <w:t xml:space="preserve"> </w:t>
            </w:r>
            <w:proofErr w:type="gramStart"/>
            <w:r w:rsidR="00BE497B" w:rsidRPr="0087703B">
              <w:rPr>
                <w:sz w:val="22"/>
                <w:szCs w:val="22"/>
              </w:rPr>
              <w:t>с</w:t>
            </w:r>
            <w:r w:rsidR="00367557" w:rsidRPr="0087703B">
              <w:rPr>
                <w:sz w:val="22"/>
                <w:szCs w:val="22"/>
              </w:rPr>
              <w:t xml:space="preserve"> даты</w:t>
            </w:r>
            <w:r w:rsidR="00C85FBE" w:rsidRPr="0087703B">
              <w:rPr>
                <w:sz w:val="22"/>
                <w:szCs w:val="22"/>
              </w:rPr>
              <w:t xml:space="preserve"> </w:t>
            </w:r>
            <w:r w:rsidR="00A606A9" w:rsidRPr="0087703B">
              <w:rPr>
                <w:sz w:val="22"/>
                <w:szCs w:val="22"/>
              </w:rPr>
              <w:t>заключения</w:t>
            </w:r>
            <w:proofErr w:type="gramEnd"/>
            <w:r w:rsidR="00A606A9" w:rsidRPr="0087703B">
              <w:rPr>
                <w:sz w:val="22"/>
                <w:szCs w:val="22"/>
              </w:rPr>
              <w:t xml:space="preserve"> контракта</w:t>
            </w:r>
            <w:r w:rsidR="00C85FBE" w:rsidRPr="0087703B">
              <w:rPr>
                <w:sz w:val="22"/>
                <w:szCs w:val="22"/>
              </w:rPr>
              <w:t xml:space="preserve"> / договора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F57" w:rsidRPr="0087703B" w:rsidRDefault="00E11049" w:rsidP="00C8089A">
            <w:pPr>
              <w:jc w:val="center"/>
            </w:pPr>
            <w:r w:rsidRPr="0087703B">
              <w:rPr>
                <w:sz w:val="22"/>
                <w:szCs w:val="22"/>
              </w:rPr>
              <w:t xml:space="preserve">В </w:t>
            </w:r>
            <w:r w:rsidR="00C8089A" w:rsidRPr="0087703B">
              <w:rPr>
                <w:sz w:val="22"/>
                <w:szCs w:val="22"/>
              </w:rPr>
              <w:t xml:space="preserve">полном </w:t>
            </w:r>
            <w:r w:rsidRPr="0087703B">
              <w:rPr>
                <w:sz w:val="22"/>
                <w:szCs w:val="22"/>
              </w:rPr>
              <w:t>объеме</w:t>
            </w:r>
          </w:p>
        </w:tc>
      </w:tr>
    </w:tbl>
    <w:p w:rsidR="005571D0" w:rsidRPr="0087703B" w:rsidRDefault="005571D0" w:rsidP="00E23904">
      <w:pPr>
        <w:ind w:firstLine="708"/>
        <w:jc w:val="both"/>
        <w:rPr>
          <w:sz w:val="22"/>
          <w:szCs w:val="22"/>
        </w:rPr>
      </w:pPr>
    </w:p>
    <w:p w:rsidR="00265C52" w:rsidRPr="0087703B" w:rsidRDefault="00265C52" w:rsidP="00265C52">
      <w:pPr>
        <w:jc w:val="both"/>
        <w:rPr>
          <w:sz w:val="22"/>
          <w:szCs w:val="22"/>
        </w:rPr>
      </w:pPr>
      <w:r w:rsidRPr="0087703B">
        <w:rPr>
          <w:rFonts w:eastAsia="Yu Gothic Medium"/>
          <w:sz w:val="22"/>
          <w:szCs w:val="22"/>
        </w:rPr>
        <w:t>Должностное лицо Заказчика, либо лицо его замещающее, ответственное за исполнение Договора / Контракта, включая внутреннюю экспертизу, а так же изменение и/ или расторжение Договора / Контракта (при необходимости)</w:t>
      </w:r>
      <w:r w:rsidRPr="0087703B">
        <w:rPr>
          <w:sz w:val="22"/>
          <w:szCs w:val="22"/>
        </w:rPr>
        <w:t xml:space="preserve">: инженер РОМТ Мезенцев Олег </w:t>
      </w:r>
      <w:proofErr w:type="spellStart"/>
      <w:r w:rsidRPr="0087703B">
        <w:rPr>
          <w:sz w:val="22"/>
          <w:szCs w:val="22"/>
        </w:rPr>
        <w:t>Гекович</w:t>
      </w:r>
      <w:proofErr w:type="spellEnd"/>
      <w:r w:rsidRPr="0087703B">
        <w:rPr>
          <w:sz w:val="22"/>
          <w:szCs w:val="22"/>
        </w:rPr>
        <w:t>, тел. +7 -912-640-69-81.</w:t>
      </w:r>
    </w:p>
    <w:p w:rsidR="00402E8B" w:rsidRPr="0087703B" w:rsidRDefault="00402E8B" w:rsidP="00BE497B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BE497B" w:rsidRPr="0087703B" w:rsidRDefault="00BE497B" w:rsidP="00BE497B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87703B">
        <w:rPr>
          <w:color w:val="C00000"/>
          <w:sz w:val="22"/>
          <w:szCs w:val="22"/>
          <w:shd w:val="clear" w:color="auto" w:fill="FFFFFF"/>
        </w:rPr>
        <w:t>Внимание!</w:t>
      </w:r>
    </w:p>
    <w:p w:rsidR="00BE497B" w:rsidRPr="0087703B" w:rsidRDefault="00BE497B" w:rsidP="00BE497B">
      <w:pPr>
        <w:ind w:firstLine="708"/>
        <w:jc w:val="center"/>
        <w:rPr>
          <w:sz w:val="22"/>
          <w:szCs w:val="22"/>
        </w:rPr>
      </w:pPr>
      <w:proofErr w:type="gramStart"/>
      <w:r w:rsidRPr="0087703B">
        <w:rPr>
          <w:color w:val="C00000"/>
          <w:sz w:val="22"/>
          <w:szCs w:val="22"/>
          <w:shd w:val="clear" w:color="auto" w:fill="FFFFFF"/>
        </w:rPr>
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</w:r>
      <w:proofErr w:type="gramEnd"/>
    </w:p>
    <w:sectPr w:rsidR="00BE497B" w:rsidRPr="0087703B" w:rsidSect="00C8089A">
      <w:pgSz w:w="11906" w:h="16838"/>
      <w:pgMar w:top="720" w:right="849" w:bottom="72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">
    <w:nsid w:val="43A545A4"/>
    <w:multiLevelType w:val="hybridMultilevel"/>
    <w:tmpl w:val="EC74A294"/>
    <w:lvl w:ilvl="0" w:tplc="7E588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4598F"/>
    <w:multiLevelType w:val="hybridMultilevel"/>
    <w:tmpl w:val="31AE5876"/>
    <w:lvl w:ilvl="0" w:tplc="5DD085B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51AA4"/>
    <w:rsid w:val="00011C70"/>
    <w:rsid w:val="00015B37"/>
    <w:rsid w:val="000170F8"/>
    <w:rsid w:val="00020E99"/>
    <w:rsid w:val="0002212D"/>
    <w:rsid w:val="00031670"/>
    <w:rsid w:val="00034B83"/>
    <w:rsid w:val="00035E07"/>
    <w:rsid w:val="00043A45"/>
    <w:rsid w:val="00046465"/>
    <w:rsid w:val="00054F2E"/>
    <w:rsid w:val="00067D73"/>
    <w:rsid w:val="000915B3"/>
    <w:rsid w:val="00091782"/>
    <w:rsid w:val="00092818"/>
    <w:rsid w:val="000B71F7"/>
    <w:rsid w:val="000C3975"/>
    <w:rsid w:val="000C7DA4"/>
    <w:rsid w:val="000D4740"/>
    <w:rsid w:val="000E35DA"/>
    <w:rsid w:val="000F4FEC"/>
    <w:rsid w:val="000F696A"/>
    <w:rsid w:val="001144FC"/>
    <w:rsid w:val="00114C60"/>
    <w:rsid w:val="00121067"/>
    <w:rsid w:val="00123AB6"/>
    <w:rsid w:val="00125A89"/>
    <w:rsid w:val="001369AE"/>
    <w:rsid w:val="0013746F"/>
    <w:rsid w:val="001512FF"/>
    <w:rsid w:val="00154AF6"/>
    <w:rsid w:val="001676BB"/>
    <w:rsid w:val="00175890"/>
    <w:rsid w:val="00185949"/>
    <w:rsid w:val="00195347"/>
    <w:rsid w:val="001B0530"/>
    <w:rsid w:val="001C753E"/>
    <w:rsid w:val="001D575C"/>
    <w:rsid w:val="001F348B"/>
    <w:rsid w:val="002059D4"/>
    <w:rsid w:val="00212709"/>
    <w:rsid w:val="00213EFD"/>
    <w:rsid w:val="002232FB"/>
    <w:rsid w:val="00237C7B"/>
    <w:rsid w:val="00241DCB"/>
    <w:rsid w:val="002464B6"/>
    <w:rsid w:val="00246AF8"/>
    <w:rsid w:val="00260685"/>
    <w:rsid w:val="00265C52"/>
    <w:rsid w:val="0027184A"/>
    <w:rsid w:val="00283D21"/>
    <w:rsid w:val="0029278D"/>
    <w:rsid w:val="002A182B"/>
    <w:rsid w:val="002C3273"/>
    <w:rsid w:val="002D02EE"/>
    <w:rsid w:val="002F2EB7"/>
    <w:rsid w:val="002F3E26"/>
    <w:rsid w:val="002F490C"/>
    <w:rsid w:val="002F4CA2"/>
    <w:rsid w:val="00315B1B"/>
    <w:rsid w:val="00316AB3"/>
    <w:rsid w:val="00357B05"/>
    <w:rsid w:val="00367557"/>
    <w:rsid w:val="003715C2"/>
    <w:rsid w:val="003E2955"/>
    <w:rsid w:val="003E5D68"/>
    <w:rsid w:val="00402E8B"/>
    <w:rsid w:val="004226F5"/>
    <w:rsid w:val="00460D8C"/>
    <w:rsid w:val="00466289"/>
    <w:rsid w:val="004760C9"/>
    <w:rsid w:val="0049063E"/>
    <w:rsid w:val="004B1A0F"/>
    <w:rsid w:val="004E0920"/>
    <w:rsid w:val="00505862"/>
    <w:rsid w:val="00506755"/>
    <w:rsid w:val="0051059D"/>
    <w:rsid w:val="00516E2F"/>
    <w:rsid w:val="00520CCF"/>
    <w:rsid w:val="00531E41"/>
    <w:rsid w:val="00536F8F"/>
    <w:rsid w:val="00554719"/>
    <w:rsid w:val="005571D0"/>
    <w:rsid w:val="0056673B"/>
    <w:rsid w:val="005B1D94"/>
    <w:rsid w:val="005B5740"/>
    <w:rsid w:val="005C2ACD"/>
    <w:rsid w:val="005E3AC4"/>
    <w:rsid w:val="00611E8A"/>
    <w:rsid w:val="00626D58"/>
    <w:rsid w:val="0063598E"/>
    <w:rsid w:val="006453A2"/>
    <w:rsid w:val="00647B63"/>
    <w:rsid w:val="00650081"/>
    <w:rsid w:val="00651AA4"/>
    <w:rsid w:val="006550F9"/>
    <w:rsid w:val="006608C6"/>
    <w:rsid w:val="006A6A6B"/>
    <w:rsid w:val="006D178D"/>
    <w:rsid w:val="006D3EDD"/>
    <w:rsid w:val="006D72CC"/>
    <w:rsid w:val="006F5D66"/>
    <w:rsid w:val="006F68ED"/>
    <w:rsid w:val="00702D00"/>
    <w:rsid w:val="0072445C"/>
    <w:rsid w:val="00735CE2"/>
    <w:rsid w:val="00740362"/>
    <w:rsid w:val="00741E39"/>
    <w:rsid w:val="00742C4D"/>
    <w:rsid w:val="0074627F"/>
    <w:rsid w:val="00747381"/>
    <w:rsid w:val="00750494"/>
    <w:rsid w:val="00751AC2"/>
    <w:rsid w:val="007937F1"/>
    <w:rsid w:val="007A506B"/>
    <w:rsid w:val="007C0498"/>
    <w:rsid w:val="007D4336"/>
    <w:rsid w:val="007D5E7B"/>
    <w:rsid w:val="007E71E5"/>
    <w:rsid w:val="007F60C4"/>
    <w:rsid w:val="00814D9F"/>
    <w:rsid w:val="008321C4"/>
    <w:rsid w:val="00832CA8"/>
    <w:rsid w:val="00833B6F"/>
    <w:rsid w:val="00846A0C"/>
    <w:rsid w:val="0084745F"/>
    <w:rsid w:val="008476D5"/>
    <w:rsid w:val="00853E02"/>
    <w:rsid w:val="00875029"/>
    <w:rsid w:val="00875AAE"/>
    <w:rsid w:val="0087703B"/>
    <w:rsid w:val="0089456F"/>
    <w:rsid w:val="008B616D"/>
    <w:rsid w:val="008B7C53"/>
    <w:rsid w:val="008C5A8B"/>
    <w:rsid w:val="008D0702"/>
    <w:rsid w:val="008D13DC"/>
    <w:rsid w:val="008D1457"/>
    <w:rsid w:val="008D3834"/>
    <w:rsid w:val="008E6B71"/>
    <w:rsid w:val="008F5A23"/>
    <w:rsid w:val="00904973"/>
    <w:rsid w:val="009104AB"/>
    <w:rsid w:val="00924597"/>
    <w:rsid w:val="00960564"/>
    <w:rsid w:val="00963441"/>
    <w:rsid w:val="009733A7"/>
    <w:rsid w:val="00990124"/>
    <w:rsid w:val="00993144"/>
    <w:rsid w:val="00995366"/>
    <w:rsid w:val="009965A6"/>
    <w:rsid w:val="009A3EE3"/>
    <w:rsid w:val="009A68C8"/>
    <w:rsid w:val="009D4EE9"/>
    <w:rsid w:val="009E0670"/>
    <w:rsid w:val="009F0E63"/>
    <w:rsid w:val="00A2151D"/>
    <w:rsid w:val="00A231CC"/>
    <w:rsid w:val="00A25C5F"/>
    <w:rsid w:val="00A3048F"/>
    <w:rsid w:val="00A32806"/>
    <w:rsid w:val="00A32B3E"/>
    <w:rsid w:val="00A51677"/>
    <w:rsid w:val="00A5223A"/>
    <w:rsid w:val="00A606A9"/>
    <w:rsid w:val="00A74DA0"/>
    <w:rsid w:val="00A86F57"/>
    <w:rsid w:val="00AA0C42"/>
    <w:rsid w:val="00AA5569"/>
    <w:rsid w:val="00AB1304"/>
    <w:rsid w:val="00AC4A01"/>
    <w:rsid w:val="00AF439D"/>
    <w:rsid w:val="00AF7C0C"/>
    <w:rsid w:val="00B079AA"/>
    <w:rsid w:val="00B1578A"/>
    <w:rsid w:val="00B533E5"/>
    <w:rsid w:val="00B5383D"/>
    <w:rsid w:val="00B546D0"/>
    <w:rsid w:val="00B64325"/>
    <w:rsid w:val="00BA1E6E"/>
    <w:rsid w:val="00BA3EB9"/>
    <w:rsid w:val="00BC02C3"/>
    <w:rsid w:val="00BE497B"/>
    <w:rsid w:val="00BE631C"/>
    <w:rsid w:val="00C060D9"/>
    <w:rsid w:val="00C40119"/>
    <w:rsid w:val="00C8089A"/>
    <w:rsid w:val="00C85FBE"/>
    <w:rsid w:val="00C97FF3"/>
    <w:rsid w:val="00CA2D71"/>
    <w:rsid w:val="00CA566D"/>
    <w:rsid w:val="00CA706F"/>
    <w:rsid w:val="00CD3399"/>
    <w:rsid w:val="00CF367F"/>
    <w:rsid w:val="00D024B9"/>
    <w:rsid w:val="00D12D57"/>
    <w:rsid w:val="00D204A0"/>
    <w:rsid w:val="00D27EFA"/>
    <w:rsid w:val="00D32075"/>
    <w:rsid w:val="00D3398E"/>
    <w:rsid w:val="00D439C5"/>
    <w:rsid w:val="00D56F61"/>
    <w:rsid w:val="00D57455"/>
    <w:rsid w:val="00D614E8"/>
    <w:rsid w:val="00D71126"/>
    <w:rsid w:val="00D74259"/>
    <w:rsid w:val="00DB7219"/>
    <w:rsid w:val="00DC0027"/>
    <w:rsid w:val="00DC4082"/>
    <w:rsid w:val="00DD2F9A"/>
    <w:rsid w:val="00DE1BF2"/>
    <w:rsid w:val="00DF418A"/>
    <w:rsid w:val="00E03097"/>
    <w:rsid w:val="00E07117"/>
    <w:rsid w:val="00E0733F"/>
    <w:rsid w:val="00E11049"/>
    <w:rsid w:val="00E23904"/>
    <w:rsid w:val="00E30EB2"/>
    <w:rsid w:val="00E330BD"/>
    <w:rsid w:val="00E3652D"/>
    <w:rsid w:val="00E438F1"/>
    <w:rsid w:val="00E44AFA"/>
    <w:rsid w:val="00E45C30"/>
    <w:rsid w:val="00E61E24"/>
    <w:rsid w:val="00E635A1"/>
    <w:rsid w:val="00E77500"/>
    <w:rsid w:val="00E80D4C"/>
    <w:rsid w:val="00E90685"/>
    <w:rsid w:val="00EA5811"/>
    <w:rsid w:val="00ED1781"/>
    <w:rsid w:val="00EF14CF"/>
    <w:rsid w:val="00F03A8D"/>
    <w:rsid w:val="00F04463"/>
    <w:rsid w:val="00F17021"/>
    <w:rsid w:val="00F207C2"/>
    <w:rsid w:val="00F23BBF"/>
    <w:rsid w:val="00F277DF"/>
    <w:rsid w:val="00F309C9"/>
    <w:rsid w:val="00F35E87"/>
    <w:rsid w:val="00F51A4C"/>
    <w:rsid w:val="00F73EDD"/>
    <w:rsid w:val="00F76668"/>
    <w:rsid w:val="00F80DFD"/>
    <w:rsid w:val="00F85708"/>
    <w:rsid w:val="00F92DE3"/>
    <w:rsid w:val="00FC6083"/>
    <w:rsid w:val="00FD0556"/>
    <w:rsid w:val="00FE6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20C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Стиль 8 пт По центру"/>
    <w:basedOn w:val="a"/>
    <w:rsid w:val="00651AA4"/>
    <w:pPr>
      <w:jc w:val="center"/>
    </w:pPr>
    <w:rPr>
      <w:sz w:val="16"/>
      <w:szCs w:val="20"/>
    </w:rPr>
  </w:style>
  <w:style w:type="paragraph" w:styleId="a3">
    <w:name w:val="List Paragraph"/>
    <w:basedOn w:val="a"/>
    <w:link w:val="a4"/>
    <w:uiPriority w:val="34"/>
    <w:qFormat/>
    <w:rsid w:val="00702D0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02D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1">
    <w:name w:val="Iau?iue1"/>
    <w:rsid w:val="00702D00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No Spacing"/>
    <w:link w:val="a6"/>
    <w:qFormat/>
    <w:rsid w:val="00702D00"/>
    <w:pPr>
      <w:spacing w:after="0" w:line="240" w:lineRule="auto"/>
    </w:pPr>
  </w:style>
  <w:style w:type="character" w:customStyle="1" w:styleId="a6">
    <w:name w:val="Без интервала Знак"/>
    <w:link w:val="a5"/>
    <w:locked/>
    <w:rsid w:val="00702D00"/>
  </w:style>
  <w:style w:type="character" w:styleId="a7">
    <w:name w:val="Hyperlink"/>
    <w:basedOn w:val="a0"/>
    <w:uiPriority w:val="99"/>
    <w:unhideWhenUsed/>
    <w:rsid w:val="00702D00"/>
    <w:rPr>
      <w:color w:val="0000FF"/>
      <w:u w:val="single"/>
    </w:rPr>
  </w:style>
  <w:style w:type="paragraph" w:customStyle="1" w:styleId="-">
    <w:name w:val="Контракт-раздел"/>
    <w:basedOn w:val="a"/>
    <w:next w:val="-0"/>
    <w:uiPriority w:val="99"/>
    <w:rsid w:val="00054F2E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054F2E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uiPriority w:val="99"/>
    <w:rsid w:val="00054F2E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"/>
    <w:uiPriority w:val="99"/>
    <w:rsid w:val="00054F2E"/>
    <w:pPr>
      <w:numPr>
        <w:ilvl w:val="3"/>
        <w:numId w:val="1"/>
      </w:numPr>
      <w:jc w:val="both"/>
    </w:pPr>
  </w:style>
  <w:style w:type="character" w:customStyle="1" w:styleId="font21">
    <w:name w:val="font21"/>
    <w:basedOn w:val="a0"/>
    <w:rsid w:val="003715C2"/>
    <w:rPr>
      <w:rFonts w:ascii="Arial" w:hAnsi="Arial" w:cs="Arial"/>
      <w:sz w:val="20"/>
      <w:szCs w:val="20"/>
    </w:rPr>
  </w:style>
  <w:style w:type="character" w:customStyle="1" w:styleId="d-block">
    <w:name w:val="d-block"/>
    <w:basedOn w:val="a0"/>
    <w:rsid w:val="00846A0C"/>
  </w:style>
  <w:style w:type="character" w:customStyle="1" w:styleId="10">
    <w:name w:val="Заголовок 1 Знак"/>
    <w:basedOn w:val="a0"/>
    <w:link w:val="1"/>
    <w:uiPriority w:val="9"/>
    <w:rsid w:val="00520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hars-valuevalue">
    <w:name w:val="chars-value__value"/>
    <w:basedOn w:val="a0"/>
    <w:rsid w:val="00265C52"/>
  </w:style>
  <w:style w:type="character" w:customStyle="1" w:styleId="chars-valuevalue-text-desc">
    <w:name w:val="chars-value__value-text-desc"/>
    <w:basedOn w:val="a0"/>
    <w:rsid w:val="00265C52"/>
  </w:style>
  <w:style w:type="character" w:customStyle="1" w:styleId="chars-valuevalue-min-val">
    <w:name w:val="chars-value__value-min-val"/>
    <w:basedOn w:val="a0"/>
    <w:rsid w:val="00241DCB"/>
  </w:style>
  <w:style w:type="character" w:customStyle="1" w:styleId="chars-valuevalue-max-val">
    <w:name w:val="chars-value__value-max-val"/>
    <w:basedOn w:val="a0"/>
    <w:rsid w:val="00241D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974F2-1E8D-4A19-8BF3-E4226CAD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Morozovamv</dc:creator>
  <cp:lastModifiedBy>lavelinaks</cp:lastModifiedBy>
  <cp:revision>6</cp:revision>
  <cp:lastPrinted>2026-04-08T11:25:00Z</cp:lastPrinted>
  <dcterms:created xsi:type="dcterms:W3CDTF">2026-03-24T11:30:00Z</dcterms:created>
  <dcterms:modified xsi:type="dcterms:W3CDTF">2026-04-13T04:49:00Z</dcterms:modified>
</cp:coreProperties>
</file>