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7E1A" w:rsidRPr="00EC7E1A" w:rsidRDefault="003C4AF2" w:rsidP="00EC7E1A">
      <w:pPr>
        <w:pStyle w:val="1"/>
        <w:spacing w:before="0" w:after="150"/>
        <w:rPr>
          <w:rFonts w:ascii="PT Astra Serif" w:eastAsia="Times New Roman" w:hAnsi="PT Astra Serif" w:cs="Times New Roman"/>
          <w:bCs/>
          <w:color w:val="auto"/>
          <w:kern w:val="36"/>
          <w:sz w:val="24"/>
          <w:szCs w:val="24"/>
        </w:rPr>
      </w:pPr>
      <w:r w:rsidRPr="00EC7E1A">
        <w:rPr>
          <w:rFonts w:ascii="PT Astra Serif" w:hAnsi="PT Astra Serif"/>
          <w:color w:val="auto"/>
          <w:sz w:val="24"/>
          <w:szCs w:val="24"/>
        </w:rPr>
        <w:t>Закупка на ЕАТ «Берёзка» №</w:t>
      </w:r>
      <w:r w:rsidR="00EC7E1A" w:rsidRPr="00EC7E1A">
        <w:rPr>
          <w:rFonts w:ascii="PT Astra Serif" w:hAnsi="PT Astra Serif"/>
          <w:color w:val="auto"/>
          <w:sz w:val="24"/>
          <w:szCs w:val="24"/>
        </w:rPr>
        <w:t xml:space="preserve"> </w:t>
      </w:r>
      <w:r w:rsidR="00E628F5">
        <w:rPr>
          <w:rFonts w:ascii="PT Astra Serif" w:eastAsia="Times New Roman" w:hAnsi="PT Astra Serif" w:cs="Times New Roman"/>
          <w:bCs/>
          <w:color w:val="auto"/>
          <w:kern w:val="36"/>
          <w:sz w:val="24"/>
          <w:szCs w:val="24"/>
        </w:rPr>
        <w:t>_________</w:t>
      </w:r>
    </w:p>
    <w:p w:rsidR="005739D0" w:rsidRDefault="008637C6" w:rsidP="006D7A32">
      <w:pPr>
        <w:spacing w:after="0" w:line="240" w:lineRule="auto"/>
        <w:jc w:val="center"/>
        <w:rPr>
          <w:rFonts w:ascii="PT Astra Serif" w:hAnsi="PT Astra Serif" w:cs="Times New Roman"/>
          <w:bCs/>
          <w:sz w:val="24"/>
          <w:szCs w:val="24"/>
        </w:rPr>
      </w:pPr>
      <w:r>
        <w:rPr>
          <w:rFonts w:ascii="PT Astra Serif" w:hAnsi="PT Astra Serif" w:cs="Times New Roman"/>
          <w:bCs/>
          <w:sz w:val="24"/>
          <w:szCs w:val="24"/>
        </w:rPr>
        <w:t>ДОГОВОР</w:t>
      </w:r>
      <w:r w:rsidR="00F540DC" w:rsidRPr="006D7A32">
        <w:rPr>
          <w:rFonts w:ascii="PT Astra Serif" w:hAnsi="PT Astra Serif" w:cs="Times New Roman"/>
          <w:bCs/>
          <w:sz w:val="24"/>
          <w:szCs w:val="24"/>
        </w:rPr>
        <w:t xml:space="preserve"> №</w:t>
      </w:r>
      <w:r w:rsidR="00F3608F" w:rsidRPr="006D7A32">
        <w:rPr>
          <w:rFonts w:ascii="PT Astra Serif" w:hAnsi="PT Astra Serif" w:cs="Times New Roman"/>
          <w:bCs/>
          <w:sz w:val="24"/>
          <w:szCs w:val="24"/>
        </w:rPr>
        <w:t xml:space="preserve"> </w:t>
      </w:r>
      <w:r w:rsidR="00E628F5">
        <w:rPr>
          <w:rFonts w:ascii="PT Astra Serif" w:hAnsi="PT Astra Serif" w:cs="Times New Roman"/>
          <w:bCs/>
          <w:sz w:val="24"/>
          <w:szCs w:val="24"/>
        </w:rPr>
        <w:t>___</w:t>
      </w:r>
    </w:p>
    <w:p w:rsidR="00D343F2" w:rsidRPr="006D7A32" w:rsidRDefault="00AC4921" w:rsidP="006D7A32">
      <w:pPr>
        <w:widowControl w:val="0"/>
        <w:spacing w:after="0" w:line="240" w:lineRule="auto"/>
        <w:jc w:val="both"/>
        <w:rPr>
          <w:rFonts w:ascii="PT Astra Serif" w:hAnsi="PT Astra Serif" w:cs="Times New Roman"/>
          <w:spacing w:val="3"/>
          <w:sz w:val="24"/>
          <w:szCs w:val="24"/>
        </w:rPr>
      </w:pPr>
      <w:proofErr w:type="spellStart"/>
      <w:r w:rsidRPr="006D7A32">
        <w:rPr>
          <w:rFonts w:ascii="PT Astra Serif" w:hAnsi="PT Astra Serif" w:cs="Times New Roman"/>
          <w:spacing w:val="3"/>
          <w:sz w:val="24"/>
          <w:szCs w:val="24"/>
        </w:rPr>
        <w:t>г.</w:t>
      </w:r>
      <w:r w:rsidR="00D343F2" w:rsidRPr="006D7A32">
        <w:rPr>
          <w:rFonts w:ascii="PT Astra Serif" w:hAnsi="PT Astra Serif" w:cs="Times New Roman"/>
          <w:spacing w:val="3"/>
          <w:sz w:val="24"/>
          <w:szCs w:val="24"/>
        </w:rPr>
        <w:t>Ульяновск</w:t>
      </w:r>
      <w:proofErr w:type="spellEnd"/>
      <w:r w:rsidR="00D343F2" w:rsidRPr="006D7A32">
        <w:rPr>
          <w:rFonts w:ascii="PT Astra Serif" w:hAnsi="PT Astra Serif" w:cs="Times New Roman"/>
          <w:spacing w:val="3"/>
          <w:sz w:val="24"/>
          <w:szCs w:val="24"/>
        </w:rPr>
        <w:t xml:space="preserve">   </w:t>
      </w:r>
      <w:r w:rsidR="002E501D" w:rsidRPr="006D7A32">
        <w:rPr>
          <w:rFonts w:ascii="PT Astra Serif" w:hAnsi="PT Astra Serif" w:cs="Times New Roman"/>
          <w:spacing w:val="3"/>
          <w:sz w:val="24"/>
          <w:szCs w:val="24"/>
        </w:rPr>
        <w:tab/>
      </w:r>
      <w:r w:rsidR="002E501D" w:rsidRPr="006D7A32">
        <w:rPr>
          <w:rFonts w:ascii="PT Astra Serif" w:hAnsi="PT Astra Serif" w:cs="Times New Roman"/>
          <w:spacing w:val="3"/>
          <w:sz w:val="24"/>
          <w:szCs w:val="24"/>
        </w:rPr>
        <w:tab/>
      </w:r>
      <w:r w:rsidR="002E501D" w:rsidRPr="006D7A32">
        <w:rPr>
          <w:rFonts w:ascii="PT Astra Serif" w:hAnsi="PT Astra Serif" w:cs="Times New Roman"/>
          <w:spacing w:val="3"/>
          <w:sz w:val="24"/>
          <w:szCs w:val="24"/>
        </w:rPr>
        <w:tab/>
      </w:r>
      <w:r w:rsidR="002E501D" w:rsidRPr="006D7A32">
        <w:rPr>
          <w:rFonts w:ascii="PT Astra Serif" w:hAnsi="PT Astra Serif" w:cs="Times New Roman"/>
          <w:spacing w:val="3"/>
          <w:sz w:val="24"/>
          <w:szCs w:val="24"/>
        </w:rPr>
        <w:tab/>
      </w:r>
      <w:r w:rsidR="002E501D" w:rsidRPr="006D7A32">
        <w:rPr>
          <w:rFonts w:ascii="PT Astra Serif" w:hAnsi="PT Astra Serif" w:cs="Times New Roman"/>
          <w:spacing w:val="3"/>
          <w:sz w:val="24"/>
          <w:szCs w:val="24"/>
        </w:rPr>
        <w:tab/>
      </w:r>
      <w:r w:rsidR="002E501D" w:rsidRPr="006D7A32">
        <w:rPr>
          <w:rFonts w:ascii="PT Astra Serif" w:hAnsi="PT Astra Serif" w:cs="Times New Roman"/>
          <w:spacing w:val="3"/>
          <w:sz w:val="24"/>
          <w:szCs w:val="24"/>
        </w:rPr>
        <w:tab/>
      </w:r>
      <w:r w:rsidR="002E501D" w:rsidRPr="006D7A32">
        <w:rPr>
          <w:rFonts w:ascii="PT Astra Serif" w:hAnsi="PT Astra Serif" w:cs="Times New Roman"/>
          <w:spacing w:val="3"/>
          <w:sz w:val="24"/>
          <w:szCs w:val="24"/>
        </w:rPr>
        <w:tab/>
      </w:r>
      <w:r w:rsidR="002E501D" w:rsidRPr="006D7A32">
        <w:rPr>
          <w:rFonts w:ascii="PT Astra Serif" w:hAnsi="PT Astra Serif" w:cs="Times New Roman"/>
          <w:spacing w:val="3"/>
          <w:sz w:val="24"/>
          <w:szCs w:val="24"/>
        </w:rPr>
        <w:tab/>
      </w:r>
      <w:r w:rsidR="00E628F5">
        <w:rPr>
          <w:rFonts w:ascii="PT Astra Serif" w:hAnsi="PT Astra Serif" w:cs="Times New Roman"/>
          <w:spacing w:val="3"/>
          <w:sz w:val="24"/>
          <w:szCs w:val="24"/>
        </w:rPr>
        <w:t>___________</w:t>
      </w:r>
      <w:r w:rsidR="0016294B">
        <w:rPr>
          <w:rFonts w:ascii="PT Astra Serif" w:hAnsi="PT Astra Serif" w:cs="Times New Roman"/>
          <w:spacing w:val="3"/>
          <w:sz w:val="24"/>
          <w:szCs w:val="24"/>
        </w:rPr>
        <w:t xml:space="preserve"> </w:t>
      </w:r>
      <w:r w:rsidR="00E628F5">
        <w:rPr>
          <w:rFonts w:ascii="PT Astra Serif" w:hAnsi="PT Astra Serif" w:cs="Times New Roman"/>
          <w:spacing w:val="3"/>
          <w:sz w:val="24"/>
          <w:szCs w:val="24"/>
        </w:rPr>
        <w:t>2026</w:t>
      </w:r>
      <w:r w:rsidRPr="006D7A32">
        <w:rPr>
          <w:rFonts w:ascii="PT Astra Serif" w:hAnsi="PT Astra Serif" w:cs="Times New Roman"/>
          <w:spacing w:val="3"/>
          <w:sz w:val="24"/>
          <w:szCs w:val="24"/>
        </w:rPr>
        <w:t xml:space="preserve">г. </w:t>
      </w:r>
    </w:p>
    <w:p w:rsidR="00C55909" w:rsidRPr="006D7A32" w:rsidRDefault="00C55909" w:rsidP="003C4AF2">
      <w:pPr>
        <w:widowControl w:val="0"/>
        <w:spacing w:after="0" w:line="240" w:lineRule="auto"/>
        <w:jc w:val="both"/>
        <w:rPr>
          <w:rFonts w:ascii="PT Astra Serif" w:hAnsi="PT Astra Serif" w:cs="Times New Roman"/>
          <w:spacing w:val="3"/>
          <w:sz w:val="24"/>
          <w:szCs w:val="24"/>
        </w:rPr>
      </w:pPr>
    </w:p>
    <w:p w:rsidR="0015674A" w:rsidRPr="00EC7E1A" w:rsidRDefault="00D343F2" w:rsidP="005C0B5B">
      <w:pPr>
        <w:spacing w:after="0" w:line="240" w:lineRule="auto"/>
        <w:jc w:val="both"/>
      </w:pPr>
      <w:r w:rsidRPr="00EC7E1A">
        <w:rPr>
          <w:rFonts w:ascii="PT Astra Serif" w:hAnsi="PT Astra Serif"/>
          <w:sz w:val="24"/>
          <w:szCs w:val="24"/>
        </w:rPr>
        <w:t>Государственное учреждение здравоохранения «Детская городская клиническая больница города Ульяновска», именуемое в дальнейшем «Заказчик»,</w:t>
      </w:r>
      <w:r w:rsidR="0060441D" w:rsidRPr="00EC7E1A">
        <w:rPr>
          <w:rFonts w:ascii="PT Astra Serif" w:hAnsi="PT Astra Serif"/>
          <w:sz w:val="24"/>
          <w:szCs w:val="24"/>
        </w:rPr>
        <w:t xml:space="preserve"> </w:t>
      </w:r>
      <w:r w:rsidR="009D1048">
        <w:rPr>
          <w:rFonts w:ascii="PT Astra Serif" w:hAnsi="PT Astra Serif"/>
          <w:sz w:val="24"/>
          <w:szCs w:val="24"/>
        </w:rPr>
        <w:t>в лице главного врача Никонова Михаила Евгеньевича</w:t>
      </w:r>
      <w:r w:rsidR="00BC1F2F" w:rsidRPr="00EC7E1A">
        <w:rPr>
          <w:rFonts w:ascii="PT Astra Serif" w:hAnsi="PT Astra Serif"/>
          <w:bCs/>
          <w:sz w:val="24"/>
          <w:szCs w:val="24"/>
        </w:rPr>
        <w:t xml:space="preserve">, </w:t>
      </w:r>
      <w:r w:rsidR="009D1048" w:rsidRPr="00EC7E1A">
        <w:rPr>
          <w:rFonts w:ascii="PT Astra Serif" w:hAnsi="PT Astra Serif"/>
          <w:sz w:val="24"/>
        </w:rPr>
        <w:t>действующего на основании</w:t>
      </w:r>
      <w:r w:rsidR="009D1048" w:rsidRPr="00EC7E1A">
        <w:rPr>
          <w:rFonts w:ascii="PT Astra Serif" w:hAnsi="PT Astra Serif"/>
          <w:bCs/>
          <w:sz w:val="24"/>
          <w:szCs w:val="24"/>
        </w:rPr>
        <w:t xml:space="preserve"> </w:t>
      </w:r>
      <w:r w:rsidR="009D1048">
        <w:rPr>
          <w:rFonts w:ascii="PT Astra Serif" w:hAnsi="PT Astra Serif"/>
          <w:bCs/>
          <w:sz w:val="24"/>
          <w:szCs w:val="24"/>
        </w:rPr>
        <w:t xml:space="preserve">Уставав, </w:t>
      </w:r>
      <w:r w:rsidR="00340D6D" w:rsidRPr="00EC7E1A">
        <w:rPr>
          <w:rFonts w:ascii="PT Astra Serif" w:hAnsi="PT Astra Serif"/>
          <w:bCs/>
          <w:sz w:val="24"/>
          <w:szCs w:val="24"/>
        </w:rPr>
        <w:t>с одной стороны</w:t>
      </w:r>
      <w:r w:rsidR="00340D6D" w:rsidRPr="00EC7E1A">
        <w:rPr>
          <w:rFonts w:ascii="PT Astra Serif" w:eastAsia="Calibri" w:hAnsi="PT Astra Serif"/>
          <w:snapToGrid w:val="0"/>
          <w:color w:val="00000A"/>
          <w:sz w:val="24"/>
          <w:szCs w:val="24"/>
        </w:rPr>
        <w:t>,</w:t>
      </w:r>
      <w:r w:rsidR="00340D6D" w:rsidRPr="00EC7E1A">
        <w:rPr>
          <w:rFonts w:ascii="PT Astra Serif" w:eastAsia="Calibri" w:hAnsi="PT Astra Serif"/>
          <w:color w:val="00000A"/>
          <w:sz w:val="24"/>
          <w:szCs w:val="24"/>
        </w:rPr>
        <w:t xml:space="preserve"> </w:t>
      </w:r>
      <w:r w:rsidR="0015674A" w:rsidRPr="00EC7E1A">
        <w:rPr>
          <w:rFonts w:ascii="PT Astra Serif" w:eastAsia="Calibri" w:hAnsi="PT Astra Serif"/>
          <w:snapToGrid w:val="0"/>
          <w:color w:val="00000A"/>
          <w:sz w:val="24"/>
          <w:szCs w:val="24"/>
        </w:rPr>
        <w:t>и</w:t>
      </w:r>
      <w:r w:rsidR="00E628F5">
        <w:rPr>
          <w:rFonts w:ascii="PT Astra Serif" w:eastAsia="Calibri" w:hAnsi="PT Astra Serif"/>
          <w:snapToGrid w:val="0"/>
          <w:color w:val="00000A"/>
          <w:sz w:val="24"/>
          <w:szCs w:val="24"/>
        </w:rPr>
        <w:t>___________</w:t>
      </w:r>
      <w:r w:rsidR="0015674A" w:rsidRPr="00EC7E1A">
        <w:rPr>
          <w:rStyle w:val="ad"/>
          <w:rFonts w:ascii="PT Astra Serif" w:hAnsi="PT Astra Serif"/>
          <w:b/>
          <w:i w:val="0"/>
          <w:sz w:val="24"/>
          <w:szCs w:val="24"/>
        </w:rPr>
        <w:t xml:space="preserve">, </w:t>
      </w:r>
      <w:r w:rsidR="0015674A" w:rsidRPr="00EC7E1A">
        <w:rPr>
          <w:rFonts w:ascii="PT Astra Serif" w:hAnsi="PT Astra Serif"/>
          <w:sz w:val="24"/>
        </w:rPr>
        <w:t>именуемый далее «Поставщик», в лице</w:t>
      </w:r>
      <w:r w:rsidR="00E628F5">
        <w:rPr>
          <w:rFonts w:ascii="PT Astra Serif" w:hAnsi="PT Astra Serif"/>
          <w:sz w:val="24"/>
        </w:rPr>
        <w:t>__________</w:t>
      </w:r>
      <w:r w:rsidR="0015674A" w:rsidRPr="00EC7E1A">
        <w:rPr>
          <w:rFonts w:ascii="PT Astra Serif" w:hAnsi="PT Astra Serif"/>
          <w:sz w:val="24"/>
        </w:rPr>
        <w:t>, действующего на основании</w:t>
      </w:r>
      <w:r w:rsidR="00E628F5">
        <w:rPr>
          <w:rFonts w:ascii="PT Astra Serif" w:hAnsi="PT Astra Serif"/>
          <w:sz w:val="24"/>
        </w:rPr>
        <w:t>______</w:t>
      </w:r>
      <w:r w:rsidR="0015674A" w:rsidRPr="00EC7E1A">
        <w:rPr>
          <w:rFonts w:ascii="PT Astra Serif" w:hAnsi="PT Astra Serif"/>
          <w:sz w:val="24"/>
        </w:rPr>
        <w:t>, с другой стороны, вместе именуемые «Стороны», по отдельности</w:t>
      </w:r>
      <w:r w:rsidR="0015674A" w:rsidRPr="00EC7E1A">
        <w:rPr>
          <w:rFonts w:ascii="PT Astra Serif" w:hAnsi="PT Astra Serif"/>
          <w:sz w:val="24"/>
        </w:rPr>
        <w:sym w:font="Symbol" w:char="F02D"/>
      </w:r>
      <w:r w:rsidR="0015674A" w:rsidRPr="00EC7E1A">
        <w:rPr>
          <w:rFonts w:ascii="PT Astra Serif" w:hAnsi="PT Astra Serif"/>
          <w:sz w:val="24"/>
        </w:rPr>
        <w:t xml:space="preserve"> «Сторона», в соответствии с пунктом 4 части 1 статьи 93 Федерального закона от 05 апреля 2013 г. № 44-ФЗ «О контрактной системе в сфере закупок товаров, работ, услуг для обеспечения государственных и муниципальных</w:t>
      </w:r>
      <w:r w:rsidR="0015674A" w:rsidRPr="00EC7E1A">
        <w:rPr>
          <w:rFonts w:ascii="PT Astra Serif" w:hAnsi="PT Astra Serif"/>
          <w:sz w:val="24"/>
          <w:szCs w:val="24"/>
        </w:rPr>
        <w:t xml:space="preserve"> нужд» </w:t>
      </w:r>
      <w:r w:rsidR="00ED77C4" w:rsidRPr="00EC7E1A">
        <w:rPr>
          <w:rFonts w:ascii="PT Astra Serif" w:hAnsi="PT Astra Serif"/>
          <w:snapToGrid w:val="0"/>
          <w:sz w:val="24"/>
          <w:szCs w:val="24"/>
        </w:rPr>
        <w:t>заключили настоящий договор</w:t>
      </w:r>
      <w:r w:rsidR="0015674A" w:rsidRPr="00EC7E1A">
        <w:rPr>
          <w:rFonts w:ascii="PT Astra Serif" w:hAnsi="PT Astra Serif"/>
          <w:snapToGrid w:val="0"/>
          <w:sz w:val="24"/>
          <w:szCs w:val="24"/>
        </w:rPr>
        <w:t xml:space="preserve"> о</w:t>
      </w:r>
      <w:r w:rsidR="0015674A" w:rsidRPr="00BC1F2F">
        <w:rPr>
          <w:rFonts w:ascii="PT Astra Serif" w:hAnsi="PT Astra Serif"/>
          <w:snapToGrid w:val="0"/>
          <w:sz w:val="24"/>
          <w:szCs w:val="24"/>
        </w:rPr>
        <w:t xml:space="preserve"> нижеследующем:</w:t>
      </w:r>
    </w:p>
    <w:p w:rsidR="00D343F2" w:rsidRPr="006D7A32" w:rsidRDefault="00D343F2" w:rsidP="006D7A32">
      <w:pPr>
        <w:spacing w:after="0" w:line="240" w:lineRule="auto"/>
        <w:jc w:val="center"/>
        <w:rPr>
          <w:rFonts w:ascii="PT Astra Serif" w:hAnsi="PT Astra Serif" w:cs="Times New Roman"/>
          <w:b/>
          <w:sz w:val="24"/>
          <w:szCs w:val="24"/>
        </w:rPr>
      </w:pPr>
      <w:r w:rsidRPr="006D7A32">
        <w:rPr>
          <w:rFonts w:ascii="PT Astra Serif" w:hAnsi="PT Astra Serif" w:cs="Times New Roman"/>
          <w:b/>
          <w:sz w:val="24"/>
          <w:szCs w:val="24"/>
        </w:rPr>
        <w:t xml:space="preserve">1. Предмет </w:t>
      </w:r>
      <w:r w:rsidR="008637C6">
        <w:rPr>
          <w:rFonts w:ascii="PT Astra Serif" w:hAnsi="PT Astra Serif" w:cs="Times New Roman"/>
          <w:b/>
          <w:sz w:val="24"/>
          <w:szCs w:val="24"/>
        </w:rPr>
        <w:t>договор</w:t>
      </w:r>
      <w:r w:rsidRPr="006D7A32">
        <w:rPr>
          <w:rFonts w:ascii="PT Astra Serif" w:hAnsi="PT Astra Serif" w:cs="Times New Roman"/>
          <w:b/>
          <w:sz w:val="24"/>
          <w:szCs w:val="24"/>
        </w:rPr>
        <w:t>а</w:t>
      </w:r>
    </w:p>
    <w:p w:rsidR="00D343F2" w:rsidRPr="00E628F5" w:rsidRDefault="00D343F2" w:rsidP="00E628F5">
      <w:pPr>
        <w:spacing w:after="0" w:line="240" w:lineRule="auto"/>
        <w:jc w:val="both"/>
        <w:rPr>
          <w:rFonts w:ascii="PT Astra Serif" w:eastAsia="Calibri" w:hAnsi="PT Astra Serif"/>
          <w:b/>
        </w:rPr>
      </w:pPr>
      <w:r w:rsidRPr="006D7A32">
        <w:rPr>
          <w:rFonts w:ascii="PT Astra Serif" w:eastAsia="MS Mincho" w:hAnsi="PT Astra Serif"/>
          <w:sz w:val="24"/>
          <w:szCs w:val="24"/>
        </w:rPr>
        <w:t>1.</w:t>
      </w:r>
      <w:proofErr w:type="gramStart"/>
      <w:r w:rsidRPr="006D7A32">
        <w:rPr>
          <w:rFonts w:ascii="PT Astra Serif" w:eastAsia="MS Mincho" w:hAnsi="PT Astra Serif"/>
          <w:sz w:val="24"/>
          <w:szCs w:val="24"/>
        </w:rPr>
        <w:t>1</w:t>
      </w:r>
      <w:r w:rsidR="006F0EE7" w:rsidRPr="006D7A32">
        <w:rPr>
          <w:rFonts w:ascii="PT Astra Serif" w:eastAsia="MS Mincho" w:hAnsi="PT Astra Serif"/>
          <w:sz w:val="24"/>
          <w:szCs w:val="24"/>
        </w:rPr>
        <w:t>.</w:t>
      </w:r>
      <w:r w:rsidRPr="006D7A32">
        <w:rPr>
          <w:rFonts w:ascii="PT Astra Serif" w:eastAsia="MS Mincho" w:hAnsi="PT Astra Serif"/>
          <w:sz w:val="24"/>
          <w:szCs w:val="24"/>
        </w:rPr>
        <w:t>По</w:t>
      </w:r>
      <w:proofErr w:type="gramEnd"/>
      <w:r w:rsidRPr="006D7A32">
        <w:rPr>
          <w:rFonts w:ascii="PT Astra Serif" w:eastAsia="MS Mincho" w:hAnsi="PT Astra Serif"/>
          <w:sz w:val="24"/>
          <w:szCs w:val="24"/>
        </w:rPr>
        <w:t xml:space="preserve"> настоящему </w:t>
      </w:r>
      <w:r w:rsidR="008637C6">
        <w:rPr>
          <w:rFonts w:ascii="PT Astra Serif" w:eastAsia="MS Mincho" w:hAnsi="PT Astra Serif"/>
          <w:sz w:val="24"/>
          <w:szCs w:val="24"/>
        </w:rPr>
        <w:t>договор</w:t>
      </w:r>
      <w:r w:rsidRPr="006D7A32">
        <w:rPr>
          <w:rFonts w:ascii="PT Astra Serif" w:eastAsia="MS Mincho" w:hAnsi="PT Astra Serif"/>
          <w:sz w:val="24"/>
          <w:szCs w:val="24"/>
        </w:rPr>
        <w:t>у Поставщик обязуется поставить и передать Заказчику в срок, преду</w:t>
      </w:r>
      <w:r w:rsidR="005A5064">
        <w:rPr>
          <w:rFonts w:ascii="PT Astra Serif" w:eastAsia="MS Mincho" w:hAnsi="PT Astra Serif"/>
          <w:sz w:val="24"/>
          <w:szCs w:val="24"/>
        </w:rPr>
        <w:t xml:space="preserve">смотренный настоящим </w:t>
      </w:r>
      <w:r w:rsidR="008637C6">
        <w:rPr>
          <w:rFonts w:ascii="PT Astra Serif" w:eastAsia="MS Mincho" w:hAnsi="PT Astra Serif"/>
          <w:sz w:val="24"/>
          <w:szCs w:val="24"/>
        </w:rPr>
        <w:t>договор</w:t>
      </w:r>
      <w:r w:rsidR="005A5064">
        <w:rPr>
          <w:rFonts w:ascii="PT Astra Serif" w:eastAsia="MS Mincho" w:hAnsi="PT Astra Serif"/>
          <w:sz w:val="24"/>
          <w:szCs w:val="24"/>
        </w:rPr>
        <w:t xml:space="preserve">ом </w:t>
      </w:r>
      <w:r w:rsidR="00BF6519">
        <w:rPr>
          <w:rFonts w:ascii="PT Astra Serif" w:hAnsi="PT Astra Serif"/>
          <w:b/>
          <w:sz w:val="24"/>
          <w:szCs w:val="24"/>
          <w:shd w:val="clear" w:color="auto" w:fill="FFFFFF"/>
        </w:rPr>
        <w:t>Комп</w:t>
      </w:r>
      <w:r w:rsidR="00BF6519" w:rsidRPr="00BF6519">
        <w:rPr>
          <w:rFonts w:ascii="PT Astra Serif" w:hAnsi="PT Astra Serif"/>
          <w:b/>
          <w:sz w:val="24"/>
          <w:szCs w:val="24"/>
          <w:shd w:val="clear" w:color="auto" w:fill="FFFFFF"/>
        </w:rPr>
        <w:t xml:space="preserve">лектующие к  </w:t>
      </w:r>
      <w:proofErr w:type="spellStart"/>
      <w:r w:rsidR="00BF6519" w:rsidRPr="00BF6519">
        <w:rPr>
          <w:rFonts w:ascii="PT Astra Serif" w:hAnsi="PT Astra Serif"/>
          <w:b/>
          <w:sz w:val="24"/>
          <w:szCs w:val="24"/>
        </w:rPr>
        <w:t>отсасывателю</w:t>
      </w:r>
      <w:proofErr w:type="spellEnd"/>
      <w:r w:rsidR="00BF6519" w:rsidRPr="00BF6519">
        <w:rPr>
          <w:rFonts w:ascii="PT Astra Serif" w:hAnsi="PT Astra Serif"/>
          <w:b/>
          <w:sz w:val="24"/>
          <w:szCs w:val="24"/>
        </w:rPr>
        <w:t xml:space="preserve"> хирургическому электрическому «</w:t>
      </w:r>
      <w:proofErr w:type="spellStart"/>
      <w:r w:rsidR="00BF6519" w:rsidRPr="00BF6519">
        <w:rPr>
          <w:rFonts w:ascii="PT Astra Serif" w:hAnsi="PT Astra Serif"/>
          <w:b/>
          <w:sz w:val="24"/>
          <w:szCs w:val="24"/>
        </w:rPr>
        <w:t>Armed</w:t>
      </w:r>
      <w:proofErr w:type="spellEnd"/>
      <w:r w:rsidR="00BF6519" w:rsidRPr="00BF6519">
        <w:rPr>
          <w:rFonts w:ascii="PT Astra Serif" w:hAnsi="PT Astra Serif"/>
          <w:b/>
          <w:sz w:val="24"/>
          <w:szCs w:val="24"/>
        </w:rPr>
        <w:t>»</w:t>
      </w:r>
      <w:r w:rsidR="00BF6519" w:rsidRPr="006D7A32">
        <w:rPr>
          <w:rFonts w:ascii="PT Astra Serif" w:eastAsia="MS Mincho" w:hAnsi="PT Astra Serif"/>
          <w:sz w:val="24"/>
          <w:szCs w:val="24"/>
        </w:rPr>
        <w:t xml:space="preserve"> </w:t>
      </w:r>
      <w:r w:rsidRPr="006D7A32">
        <w:rPr>
          <w:rFonts w:ascii="PT Astra Serif" w:eastAsia="MS Mincho" w:hAnsi="PT Astra Serif"/>
          <w:sz w:val="24"/>
          <w:szCs w:val="24"/>
        </w:rPr>
        <w:t xml:space="preserve">(далее – товар) в соответствии со спецификацией (приложение № 1), являющейся неотъемлемой частью настоящего </w:t>
      </w:r>
      <w:r w:rsidR="008637C6">
        <w:rPr>
          <w:rFonts w:ascii="PT Astra Serif" w:eastAsia="MS Mincho" w:hAnsi="PT Astra Serif"/>
          <w:sz w:val="24"/>
          <w:szCs w:val="24"/>
        </w:rPr>
        <w:t>договор</w:t>
      </w:r>
      <w:r w:rsidRPr="006D7A32">
        <w:rPr>
          <w:rFonts w:ascii="PT Astra Serif" w:eastAsia="MS Mincho" w:hAnsi="PT Astra Serif"/>
          <w:sz w:val="24"/>
          <w:szCs w:val="24"/>
        </w:rPr>
        <w:t xml:space="preserve">а, а Заказчик обязуется принять и оплатить товар на условиях, предусмотрен настоящим </w:t>
      </w:r>
      <w:r w:rsidR="008637C6">
        <w:rPr>
          <w:rFonts w:ascii="PT Astra Serif" w:eastAsia="MS Mincho" w:hAnsi="PT Astra Serif"/>
          <w:sz w:val="24"/>
          <w:szCs w:val="24"/>
        </w:rPr>
        <w:t>договор</w:t>
      </w:r>
      <w:r w:rsidRPr="006D7A32">
        <w:rPr>
          <w:rFonts w:ascii="PT Astra Serif" w:eastAsia="MS Mincho" w:hAnsi="PT Astra Serif"/>
          <w:sz w:val="24"/>
          <w:szCs w:val="24"/>
        </w:rPr>
        <w:t>ом.</w:t>
      </w:r>
    </w:p>
    <w:p w:rsidR="00D343F2" w:rsidRPr="006D7A32" w:rsidRDefault="00D343F2" w:rsidP="00E628F5">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 xml:space="preserve">1.2. Наименование, единица измерения, количество, цена за единицу товара, определяются спецификацией (приложение № 1), являющейся неотъемлемой частью настоящего </w:t>
      </w:r>
      <w:r w:rsidR="008637C6">
        <w:rPr>
          <w:rFonts w:ascii="PT Astra Serif" w:hAnsi="PT Astra Serif" w:cs="Times New Roman"/>
          <w:sz w:val="24"/>
          <w:szCs w:val="24"/>
        </w:rPr>
        <w:t>договор</w:t>
      </w:r>
      <w:r w:rsidRPr="006D7A32">
        <w:rPr>
          <w:rFonts w:ascii="PT Astra Serif" w:hAnsi="PT Astra Serif" w:cs="Times New Roman"/>
          <w:sz w:val="24"/>
          <w:szCs w:val="24"/>
        </w:rPr>
        <w:t>а.</w:t>
      </w:r>
    </w:p>
    <w:p w:rsidR="00D343F2" w:rsidRPr="006D7A32" w:rsidRDefault="00D343F2" w:rsidP="00E628F5">
      <w:pPr>
        <w:widowControl w:val="0"/>
        <w:autoSpaceDE w:val="0"/>
        <w:autoSpaceDN w:val="0"/>
        <w:adjustRightInd w:val="0"/>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 xml:space="preserve">1.3. Поставщик гарантирует, что поставляемый товар является его собственностью, не заложен, не арестован, не является предметом исков третьих лиц. </w:t>
      </w:r>
    </w:p>
    <w:p w:rsidR="004D4C0B" w:rsidRPr="006D7A32" w:rsidRDefault="004D4C0B" w:rsidP="006D7A32">
      <w:pPr>
        <w:spacing w:after="0" w:line="240" w:lineRule="auto"/>
        <w:jc w:val="center"/>
        <w:rPr>
          <w:rFonts w:ascii="PT Astra Serif" w:hAnsi="PT Astra Serif" w:cs="Times New Roman"/>
          <w:b/>
          <w:sz w:val="24"/>
          <w:szCs w:val="24"/>
        </w:rPr>
      </w:pPr>
    </w:p>
    <w:p w:rsidR="00D343F2" w:rsidRPr="006D7A32" w:rsidRDefault="00D343F2" w:rsidP="006D7A32">
      <w:pPr>
        <w:spacing w:after="0" w:line="240" w:lineRule="auto"/>
        <w:jc w:val="center"/>
        <w:rPr>
          <w:rFonts w:ascii="PT Astra Serif" w:hAnsi="PT Astra Serif" w:cs="Times New Roman"/>
          <w:b/>
          <w:sz w:val="24"/>
          <w:szCs w:val="24"/>
        </w:rPr>
      </w:pPr>
      <w:r w:rsidRPr="006D7A32">
        <w:rPr>
          <w:rFonts w:ascii="PT Astra Serif" w:hAnsi="PT Astra Serif" w:cs="Times New Roman"/>
          <w:b/>
          <w:sz w:val="24"/>
          <w:szCs w:val="24"/>
        </w:rPr>
        <w:t>2.Права и обязанности сторон</w:t>
      </w:r>
    </w:p>
    <w:p w:rsidR="00D343F2" w:rsidRPr="006D7A32" w:rsidRDefault="00D343F2" w:rsidP="00EE63FE">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2.1. Обязанности Поставщика:</w:t>
      </w:r>
    </w:p>
    <w:p w:rsidR="00ED77C4" w:rsidRPr="00EE63FE" w:rsidRDefault="00D343F2" w:rsidP="00EE63FE">
      <w:pPr>
        <w:spacing w:after="0" w:line="240" w:lineRule="auto"/>
        <w:jc w:val="both"/>
        <w:rPr>
          <w:rFonts w:ascii="PT Astra Serif" w:hAnsi="PT Astra Serif"/>
          <w:sz w:val="24"/>
          <w:szCs w:val="24"/>
        </w:rPr>
      </w:pPr>
      <w:r w:rsidRPr="006D7A32">
        <w:rPr>
          <w:rFonts w:ascii="PT Astra Serif" w:hAnsi="PT Astra Serif" w:cs="Times New Roman"/>
          <w:sz w:val="24"/>
          <w:szCs w:val="24"/>
        </w:rPr>
        <w:t>2.1.1.</w:t>
      </w:r>
      <w:r w:rsidR="00634FE4" w:rsidRPr="006D7A32">
        <w:rPr>
          <w:rFonts w:ascii="PT Astra Serif" w:hAnsi="PT Astra Serif"/>
          <w:sz w:val="24"/>
          <w:szCs w:val="24"/>
        </w:rPr>
        <w:t xml:space="preserve"> </w:t>
      </w:r>
      <w:r w:rsidR="00ED77C4" w:rsidRPr="00AD361C">
        <w:rPr>
          <w:rFonts w:ascii="PT Astra Serif" w:hAnsi="PT Astra Serif" w:cs="Times New Roman"/>
          <w:bCs/>
          <w:sz w:val="24"/>
          <w:szCs w:val="24"/>
        </w:rPr>
        <w:t xml:space="preserve">Уведомить заказчика о времени и дате поставки товара телефонограммой или по факсимильной связи, с последующим письменным подтверждением. </w:t>
      </w:r>
      <w:r w:rsidR="00ED77C4" w:rsidRPr="003946D7">
        <w:rPr>
          <w:rFonts w:ascii="PT Astra Serif" w:hAnsi="PT Astra Serif" w:cs="Times New Roman"/>
          <w:bCs/>
          <w:sz w:val="24"/>
          <w:szCs w:val="24"/>
        </w:rPr>
        <w:t>Сообщения нап</w:t>
      </w:r>
      <w:r w:rsidR="00ED77C4">
        <w:rPr>
          <w:rFonts w:ascii="PT Astra Serif" w:hAnsi="PT Astra Serif" w:cs="Times New Roman"/>
          <w:bCs/>
          <w:sz w:val="24"/>
          <w:szCs w:val="24"/>
        </w:rPr>
        <w:t>равляются по следующим телефону и электронному адресу</w:t>
      </w:r>
      <w:r w:rsidR="00ED77C4" w:rsidRPr="003946D7">
        <w:rPr>
          <w:rFonts w:ascii="PT Astra Serif" w:hAnsi="PT Astra Serif" w:cs="Times New Roman"/>
          <w:bCs/>
          <w:sz w:val="24"/>
          <w:szCs w:val="24"/>
        </w:rPr>
        <w:t>: в адрес Заказчика по телефону</w:t>
      </w:r>
      <w:r w:rsidR="00EE63FE">
        <w:rPr>
          <w:rFonts w:ascii="PT Astra Serif" w:hAnsi="PT Astra Serif"/>
          <w:sz w:val="24"/>
          <w:szCs w:val="24"/>
        </w:rPr>
        <w:t xml:space="preserve"> </w:t>
      </w:r>
      <w:r w:rsidR="00EE63FE" w:rsidRPr="00EB7BA8">
        <w:rPr>
          <w:rFonts w:ascii="PT Astra Serif" w:hAnsi="PT Astra Serif"/>
          <w:b/>
          <w:sz w:val="24"/>
          <w:szCs w:val="24"/>
        </w:rPr>
        <w:t xml:space="preserve">8(422)73-52-27 </w:t>
      </w:r>
      <w:r w:rsidR="00ED77C4" w:rsidRPr="00AD361C">
        <w:rPr>
          <w:rFonts w:ascii="PT Astra Serif" w:hAnsi="PT Astra Serif"/>
          <w:sz w:val="24"/>
          <w:szCs w:val="24"/>
        </w:rPr>
        <w:t xml:space="preserve">и по электронной почте </w:t>
      </w:r>
      <w:hyperlink r:id="rId8" w:history="1">
        <w:r w:rsidR="00EE63FE" w:rsidRPr="00EB7BA8">
          <w:rPr>
            <w:rStyle w:val="a7"/>
            <w:rFonts w:ascii="PT Astra Serif" w:hAnsi="PT Astra Serif"/>
            <w:b/>
            <w:sz w:val="24"/>
            <w:szCs w:val="24"/>
          </w:rPr>
          <w:t>stc-otd@mail.ru</w:t>
        </w:r>
      </w:hyperlink>
      <w:r w:rsidR="00EE63FE" w:rsidRPr="00EB7BA8">
        <w:rPr>
          <w:rFonts w:ascii="PT Astra Serif" w:hAnsi="PT Astra Serif"/>
          <w:b/>
          <w:sz w:val="24"/>
          <w:szCs w:val="24"/>
        </w:rPr>
        <w:t>.</w:t>
      </w:r>
      <w:r w:rsidR="00EE63FE">
        <w:rPr>
          <w:rFonts w:ascii="PT Astra Serif" w:hAnsi="PT Astra Serif"/>
          <w:b/>
          <w:sz w:val="24"/>
          <w:szCs w:val="24"/>
        </w:rPr>
        <w:t xml:space="preserve"> </w:t>
      </w:r>
      <w:r w:rsidR="00EE63FE" w:rsidRPr="00EB7BA8">
        <w:rPr>
          <w:rFonts w:ascii="PT Astra Serif" w:hAnsi="PT Astra Serif"/>
          <w:sz w:val="24"/>
          <w:szCs w:val="24"/>
        </w:rPr>
        <w:t xml:space="preserve">Ответственное должностное лицо по контракту заведующий </w:t>
      </w:r>
      <w:r w:rsidR="00EE63FE">
        <w:rPr>
          <w:rFonts w:ascii="PT Astra Serif" w:hAnsi="PT Astra Serif"/>
          <w:sz w:val="24"/>
          <w:szCs w:val="24"/>
        </w:rPr>
        <w:t xml:space="preserve">отделением </w:t>
      </w:r>
      <w:r w:rsidR="00EE63FE" w:rsidRPr="00BA0400">
        <w:rPr>
          <w:rFonts w:ascii="PT Astra Serif" w:hAnsi="PT Astra Serif"/>
          <w:sz w:val="24"/>
          <w:szCs w:val="24"/>
        </w:rPr>
        <w:t>паллиативной медицинской</w:t>
      </w:r>
      <w:r w:rsidR="00EE63FE">
        <w:rPr>
          <w:rFonts w:ascii="PT Astra Serif" w:hAnsi="PT Astra Serif"/>
          <w:sz w:val="24"/>
          <w:szCs w:val="24"/>
        </w:rPr>
        <w:t xml:space="preserve"> </w:t>
      </w:r>
      <w:r w:rsidR="00EE63FE" w:rsidRPr="00EB7BA8">
        <w:rPr>
          <w:rFonts w:ascii="PT Astra Serif" w:hAnsi="PT Astra Serif"/>
          <w:sz w:val="24"/>
          <w:szCs w:val="24"/>
        </w:rPr>
        <w:t>помощи</w:t>
      </w:r>
      <w:r w:rsidR="00EE63FE">
        <w:rPr>
          <w:rFonts w:ascii="PT Astra Serif" w:hAnsi="PT Astra Serif"/>
          <w:sz w:val="24"/>
          <w:szCs w:val="24"/>
        </w:rPr>
        <w:t xml:space="preserve"> </w:t>
      </w:r>
      <w:proofErr w:type="spellStart"/>
      <w:r w:rsidR="00EE63FE">
        <w:rPr>
          <w:rFonts w:ascii="PT Astra Serif" w:hAnsi="PT Astra Serif"/>
          <w:sz w:val="24"/>
          <w:szCs w:val="24"/>
        </w:rPr>
        <w:t>Криушин</w:t>
      </w:r>
      <w:proofErr w:type="spellEnd"/>
      <w:r w:rsidR="00EE63FE">
        <w:rPr>
          <w:rFonts w:ascii="PT Astra Serif" w:hAnsi="PT Astra Serif"/>
          <w:sz w:val="24"/>
          <w:szCs w:val="24"/>
        </w:rPr>
        <w:t xml:space="preserve"> Глеб Александрович.</w:t>
      </w:r>
    </w:p>
    <w:p w:rsidR="00F540DC" w:rsidRPr="006D7A32" w:rsidRDefault="00D343F2" w:rsidP="00EE63FE">
      <w:pPr>
        <w:widowControl w:val="0"/>
        <w:spacing w:after="0" w:line="240" w:lineRule="auto"/>
        <w:jc w:val="both"/>
        <w:rPr>
          <w:rFonts w:ascii="PT Astra Serif" w:hAnsi="PT Astra Serif"/>
          <w:sz w:val="24"/>
          <w:szCs w:val="24"/>
        </w:rPr>
      </w:pPr>
      <w:r w:rsidRPr="006D7A32">
        <w:rPr>
          <w:rFonts w:ascii="PT Astra Serif" w:hAnsi="PT Astra Serif" w:cs="Times New Roman"/>
          <w:sz w:val="24"/>
          <w:szCs w:val="24"/>
        </w:rPr>
        <w:t xml:space="preserve">2.1.2. Поставить товар </w:t>
      </w:r>
      <w:r w:rsidR="00F540DC" w:rsidRPr="006D7A32">
        <w:rPr>
          <w:rFonts w:ascii="PT Astra Serif" w:hAnsi="PT Astra Serif"/>
          <w:sz w:val="24"/>
          <w:szCs w:val="24"/>
        </w:rPr>
        <w:t xml:space="preserve">строгом соответствии с условиями </w:t>
      </w:r>
      <w:r w:rsidR="008637C6">
        <w:rPr>
          <w:rFonts w:ascii="PT Astra Serif" w:hAnsi="PT Astra Serif"/>
          <w:sz w:val="24"/>
          <w:szCs w:val="24"/>
        </w:rPr>
        <w:t>Договор</w:t>
      </w:r>
      <w:r w:rsidR="00F540DC" w:rsidRPr="006D7A32">
        <w:rPr>
          <w:rFonts w:ascii="PT Astra Serif" w:hAnsi="PT Astra Serif"/>
          <w:sz w:val="24"/>
          <w:szCs w:val="24"/>
        </w:rPr>
        <w:t>а в полном объеме, надлежащего качества и в установленные сроки.</w:t>
      </w:r>
    </w:p>
    <w:p w:rsidR="00D343F2" w:rsidRPr="006D7A32" w:rsidRDefault="00D343F2" w:rsidP="00EE63FE">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 xml:space="preserve">2.1.3. Передать Заказчику документы на товар, предусмотренные пунктом 5.3 настоящего </w:t>
      </w:r>
      <w:r w:rsidR="008637C6">
        <w:rPr>
          <w:rFonts w:ascii="PT Astra Serif" w:hAnsi="PT Astra Serif" w:cs="Times New Roman"/>
          <w:sz w:val="24"/>
          <w:szCs w:val="24"/>
        </w:rPr>
        <w:t>договор</w:t>
      </w:r>
      <w:r w:rsidRPr="006D7A32">
        <w:rPr>
          <w:rFonts w:ascii="PT Astra Serif" w:hAnsi="PT Astra Serif" w:cs="Times New Roman"/>
          <w:sz w:val="24"/>
          <w:szCs w:val="24"/>
        </w:rPr>
        <w:t>а.</w:t>
      </w:r>
    </w:p>
    <w:p w:rsidR="00D343F2" w:rsidRPr="006D7A32" w:rsidRDefault="00D5196C" w:rsidP="00EE63FE">
      <w:pPr>
        <w:spacing w:after="0" w:line="240" w:lineRule="auto"/>
        <w:jc w:val="both"/>
        <w:rPr>
          <w:rFonts w:ascii="PT Astra Serif" w:eastAsia="Times New Roman" w:hAnsi="PT Astra Serif" w:cs="Times New Roman"/>
          <w:sz w:val="24"/>
          <w:szCs w:val="24"/>
        </w:rPr>
      </w:pPr>
      <w:r w:rsidRPr="006D7A32">
        <w:rPr>
          <w:rFonts w:ascii="PT Astra Serif" w:eastAsia="Times New Roman" w:hAnsi="PT Astra Serif" w:cs="Times New Roman"/>
          <w:sz w:val="24"/>
          <w:szCs w:val="24"/>
        </w:rPr>
        <w:t>2.1.</w:t>
      </w:r>
      <w:proofErr w:type="gramStart"/>
      <w:r w:rsidRPr="006D7A32">
        <w:rPr>
          <w:rFonts w:ascii="PT Astra Serif" w:eastAsia="Times New Roman" w:hAnsi="PT Astra Serif" w:cs="Times New Roman"/>
          <w:sz w:val="24"/>
          <w:szCs w:val="24"/>
        </w:rPr>
        <w:t>4.</w:t>
      </w:r>
      <w:r w:rsidR="00D343F2" w:rsidRPr="006D7A32">
        <w:rPr>
          <w:rFonts w:ascii="PT Astra Serif" w:eastAsia="Times New Roman" w:hAnsi="PT Astra Serif" w:cs="Times New Roman"/>
          <w:sz w:val="24"/>
          <w:szCs w:val="24"/>
        </w:rPr>
        <w:t>Обеспечить</w:t>
      </w:r>
      <w:proofErr w:type="gramEnd"/>
      <w:r w:rsidR="00D343F2" w:rsidRPr="006D7A32">
        <w:rPr>
          <w:rFonts w:ascii="PT Astra Serif" w:eastAsia="Times New Roman" w:hAnsi="PT Astra Serif" w:cs="Times New Roman"/>
          <w:sz w:val="24"/>
          <w:szCs w:val="24"/>
        </w:rPr>
        <w:t xml:space="preserve"> качество поставленного товара в соответствии с требованиями нормативно-технической документации.</w:t>
      </w:r>
    </w:p>
    <w:p w:rsidR="00D343F2" w:rsidRPr="006D7A32" w:rsidRDefault="00D343F2" w:rsidP="006D7A32">
      <w:pPr>
        <w:autoSpaceDE w:val="0"/>
        <w:autoSpaceDN w:val="0"/>
        <w:adjustRightInd w:val="0"/>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 xml:space="preserve">2.1.5. По каждой позиции товара, поставляемого по настоящему </w:t>
      </w:r>
      <w:r w:rsidR="008637C6">
        <w:rPr>
          <w:rFonts w:ascii="PT Astra Serif" w:hAnsi="PT Astra Serif" w:cs="Times New Roman"/>
          <w:sz w:val="24"/>
          <w:szCs w:val="24"/>
        </w:rPr>
        <w:t>договор</w:t>
      </w:r>
      <w:r w:rsidRPr="006D7A32">
        <w:rPr>
          <w:rFonts w:ascii="PT Astra Serif" w:hAnsi="PT Astra Serif" w:cs="Times New Roman"/>
          <w:sz w:val="24"/>
          <w:szCs w:val="24"/>
        </w:rPr>
        <w:t xml:space="preserve">у, предоставить документы по качеству. </w:t>
      </w:r>
    </w:p>
    <w:p w:rsidR="00D343F2" w:rsidRPr="006D7A32" w:rsidRDefault="00D343F2"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 xml:space="preserve">2.1.6. В течение трех рабочих дней с даты предъявления требования заказчиком заменить товар ненадлежащего качества. </w:t>
      </w:r>
    </w:p>
    <w:p w:rsidR="00D343F2" w:rsidRPr="006D7A32" w:rsidRDefault="00D343F2"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2.1.7. Уведомить заказчика в течение трех дней в письменной форме об изменении места нахождения, почтового адреса.</w:t>
      </w:r>
    </w:p>
    <w:p w:rsidR="00D343F2" w:rsidRPr="006D7A32" w:rsidRDefault="00D343F2"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 xml:space="preserve">2.1.8. Своевременно предоставлять достоверную информацию о ходе исполнения своих обязательств, в том числе о сложностях, возникающих при исполнении </w:t>
      </w:r>
      <w:r w:rsidR="008637C6">
        <w:rPr>
          <w:rFonts w:ascii="PT Astra Serif" w:hAnsi="PT Astra Serif" w:cs="Times New Roman"/>
          <w:sz w:val="24"/>
          <w:szCs w:val="24"/>
        </w:rPr>
        <w:t>договор</w:t>
      </w:r>
      <w:r w:rsidRPr="006D7A32">
        <w:rPr>
          <w:rFonts w:ascii="PT Astra Serif" w:hAnsi="PT Astra Serif" w:cs="Times New Roman"/>
          <w:sz w:val="24"/>
          <w:szCs w:val="24"/>
        </w:rPr>
        <w:t xml:space="preserve">а, а также к установленному настоящим </w:t>
      </w:r>
      <w:r w:rsidR="008637C6">
        <w:rPr>
          <w:rFonts w:ascii="PT Astra Serif" w:hAnsi="PT Astra Serif" w:cs="Times New Roman"/>
          <w:sz w:val="24"/>
          <w:szCs w:val="24"/>
        </w:rPr>
        <w:t>договор</w:t>
      </w:r>
      <w:r w:rsidRPr="006D7A32">
        <w:rPr>
          <w:rFonts w:ascii="PT Astra Serif" w:hAnsi="PT Astra Serif" w:cs="Times New Roman"/>
          <w:sz w:val="24"/>
          <w:szCs w:val="24"/>
        </w:rPr>
        <w:t>ом сроку обязан предоставить Заказчику результаты поставки товара.</w:t>
      </w:r>
    </w:p>
    <w:p w:rsidR="00D343F2" w:rsidRPr="006D7A32" w:rsidRDefault="00D343F2"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 xml:space="preserve">2.1.9. Поставщик представляет по запросу, Заказчика в сроки, указанные в таком запросе, информацию о ходе исполнения обязательств по настоящему </w:t>
      </w:r>
      <w:r w:rsidR="008637C6">
        <w:rPr>
          <w:rFonts w:ascii="PT Astra Serif" w:hAnsi="PT Astra Serif" w:cs="Times New Roman"/>
          <w:sz w:val="24"/>
          <w:szCs w:val="24"/>
        </w:rPr>
        <w:t>договор</w:t>
      </w:r>
      <w:r w:rsidRPr="006D7A32">
        <w:rPr>
          <w:rFonts w:ascii="PT Astra Serif" w:hAnsi="PT Astra Serif" w:cs="Times New Roman"/>
          <w:sz w:val="24"/>
          <w:szCs w:val="24"/>
        </w:rPr>
        <w:t>у.</w:t>
      </w:r>
    </w:p>
    <w:p w:rsidR="00D343F2" w:rsidRPr="006D7A32" w:rsidRDefault="00D343F2"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2.2. Права Поставщика:</w:t>
      </w:r>
    </w:p>
    <w:p w:rsidR="00D343F2" w:rsidRPr="006D7A32" w:rsidRDefault="00D343F2"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2.2.1. Запрашивать в письменной форме у Заказчика сведения и документы, необходимые для надлежащего исполнения принятых на себя обязательств.</w:t>
      </w:r>
    </w:p>
    <w:p w:rsidR="00D343F2" w:rsidRPr="006D7A32" w:rsidRDefault="00D343F2"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lastRenderedPageBreak/>
        <w:t xml:space="preserve">2.2.2. Требовать своевременное оплаты по настоящему </w:t>
      </w:r>
      <w:r w:rsidR="008637C6">
        <w:rPr>
          <w:rFonts w:ascii="PT Astra Serif" w:hAnsi="PT Astra Serif" w:cs="Times New Roman"/>
          <w:sz w:val="24"/>
          <w:szCs w:val="24"/>
        </w:rPr>
        <w:t>договор</w:t>
      </w:r>
      <w:r w:rsidRPr="006D7A32">
        <w:rPr>
          <w:rFonts w:ascii="PT Astra Serif" w:hAnsi="PT Astra Serif" w:cs="Times New Roman"/>
          <w:sz w:val="24"/>
          <w:szCs w:val="24"/>
        </w:rPr>
        <w:t>у при условии полного и надлежащего исполнения принятых на себя обязательств.</w:t>
      </w:r>
    </w:p>
    <w:p w:rsidR="00D343F2" w:rsidRPr="006D7A32" w:rsidRDefault="00D343F2"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2.3. Обязанности Заказчика:</w:t>
      </w:r>
    </w:p>
    <w:p w:rsidR="00D343F2" w:rsidRPr="006D7A32" w:rsidRDefault="00D343F2" w:rsidP="006D7A32">
      <w:pPr>
        <w:spacing w:after="0" w:line="240" w:lineRule="auto"/>
        <w:jc w:val="both"/>
        <w:rPr>
          <w:rFonts w:ascii="PT Astra Serif" w:hAnsi="PT Astra Serif" w:cs="Times New Roman"/>
          <w:sz w:val="24"/>
          <w:szCs w:val="24"/>
        </w:rPr>
      </w:pPr>
      <w:r w:rsidRPr="006D7A32">
        <w:rPr>
          <w:rFonts w:ascii="PT Astra Serif" w:eastAsia="MS Mincho" w:hAnsi="PT Astra Serif" w:cs="Times New Roman"/>
          <w:sz w:val="24"/>
          <w:szCs w:val="24"/>
        </w:rPr>
        <w:t xml:space="preserve">2.3.1. Осуществить в присутствии уполномоченного представителя Поставщика приемку товара в соответствии со спецификацией, являющейся неотъемлемой частью настоящего </w:t>
      </w:r>
      <w:r w:rsidR="008637C6">
        <w:rPr>
          <w:rFonts w:ascii="PT Astra Serif" w:eastAsia="MS Mincho" w:hAnsi="PT Astra Serif" w:cs="Times New Roman"/>
          <w:sz w:val="24"/>
          <w:szCs w:val="24"/>
        </w:rPr>
        <w:t>договор</w:t>
      </w:r>
      <w:r w:rsidRPr="006D7A32">
        <w:rPr>
          <w:rFonts w:ascii="PT Astra Serif" w:eastAsia="MS Mincho" w:hAnsi="PT Astra Serif" w:cs="Times New Roman"/>
          <w:sz w:val="24"/>
          <w:szCs w:val="24"/>
        </w:rPr>
        <w:t>а (</w:t>
      </w:r>
      <w:r w:rsidRPr="006D7A32">
        <w:rPr>
          <w:rFonts w:ascii="PT Astra Serif" w:hAnsi="PT Astra Serif" w:cs="Times New Roman"/>
          <w:sz w:val="24"/>
          <w:szCs w:val="24"/>
        </w:rPr>
        <w:t>приложение № 1</w:t>
      </w:r>
      <w:r w:rsidRPr="006D7A32">
        <w:rPr>
          <w:rFonts w:ascii="PT Astra Serif" w:eastAsia="MS Mincho" w:hAnsi="PT Astra Serif" w:cs="Times New Roman"/>
          <w:sz w:val="24"/>
          <w:szCs w:val="24"/>
        </w:rPr>
        <w:t>), действующей нормативной документацией.</w:t>
      </w:r>
    </w:p>
    <w:p w:rsidR="00D343F2" w:rsidRPr="006D7A32" w:rsidRDefault="00D343F2"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 xml:space="preserve">2.3.2. Оплатить поставленный товар в соответствии с условиями настоящего </w:t>
      </w:r>
      <w:r w:rsidR="008637C6">
        <w:rPr>
          <w:rFonts w:ascii="PT Astra Serif" w:hAnsi="PT Astra Serif" w:cs="Times New Roman"/>
          <w:sz w:val="24"/>
          <w:szCs w:val="24"/>
        </w:rPr>
        <w:t>договор</w:t>
      </w:r>
      <w:r w:rsidRPr="006D7A32">
        <w:rPr>
          <w:rFonts w:ascii="PT Astra Serif" w:hAnsi="PT Astra Serif" w:cs="Times New Roman"/>
          <w:sz w:val="24"/>
          <w:szCs w:val="24"/>
        </w:rPr>
        <w:t>а.</w:t>
      </w:r>
    </w:p>
    <w:p w:rsidR="00D343F2" w:rsidRPr="006D7A32" w:rsidRDefault="00D343F2"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2.4. Права Заказчика:</w:t>
      </w:r>
    </w:p>
    <w:p w:rsidR="00D343F2" w:rsidRPr="006D7A32" w:rsidRDefault="00D343F2"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 xml:space="preserve">2.4.1. Требовать от Поставщика надлежащего исполнения обязательств в соответствии с условиями настоящего </w:t>
      </w:r>
      <w:r w:rsidR="008637C6">
        <w:rPr>
          <w:rFonts w:ascii="PT Astra Serif" w:hAnsi="PT Astra Serif" w:cs="Times New Roman"/>
          <w:sz w:val="24"/>
          <w:szCs w:val="24"/>
        </w:rPr>
        <w:t>договор</w:t>
      </w:r>
      <w:r w:rsidRPr="006D7A32">
        <w:rPr>
          <w:rFonts w:ascii="PT Astra Serif" w:hAnsi="PT Astra Serif" w:cs="Times New Roman"/>
          <w:sz w:val="24"/>
          <w:szCs w:val="24"/>
        </w:rPr>
        <w:t>а;</w:t>
      </w:r>
    </w:p>
    <w:p w:rsidR="00D343F2" w:rsidRPr="006D7A32" w:rsidRDefault="00D343F2"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 xml:space="preserve">2.4.2. Запрашивать у Поставщика информацию о ходе исполнения обязательств по настоящему </w:t>
      </w:r>
      <w:r w:rsidR="008637C6">
        <w:rPr>
          <w:rFonts w:ascii="PT Astra Serif" w:hAnsi="PT Astra Serif" w:cs="Times New Roman"/>
          <w:sz w:val="24"/>
          <w:szCs w:val="24"/>
        </w:rPr>
        <w:t>договор</w:t>
      </w:r>
      <w:r w:rsidRPr="006D7A32">
        <w:rPr>
          <w:rFonts w:ascii="PT Astra Serif" w:hAnsi="PT Astra Serif" w:cs="Times New Roman"/>
          <w:sz w:val="24"/>
          <w:szCs w:val="24"/>
        </w:rPr>
        <w:t>у;</w:t>
      </w:r>
    </w:p>
    <w:p w:rsidR="00D343F2" w:rsidRPr="006D7A32" w:rsidRDefault="00D343F2"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2.4.3. Осуществлять контроль за порядком и сроками поставки товара;</w:t>
      </w:r>
    </w:p>
    <w:p w:rsidR="00D343F2" w:rsidRPr="006D7A32" w:rsidRDefault="00D5196C" w:rsidP="006D7A32">
      <w:pPr>
        <w:widowControl w:val="0"/>
        <w:autoSpaceDE w:val="0"/>
        <w:autoSpaceDN w:val="0"/>
        <w:adjustRightInd w:val="0"/>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2.4.</w:t>
      </w:r>
      <w:proofErr w:type="gramStart"/>
      <w:r w:rsidRPr="006D7A32">
        <w:rPr>
          <w:rFonts w:ascii="PT Astra Serif" w:hAnsi="PT Astra Serif" w:cs="Times New Roman"/>
          <w:sz w:val="24"/>
          <w:szCs w:val="24"/>
        </w:rPr>
        <w:t>4.</w:t>
      </w:r>
      <w:r w:rsidR="00D343F2" w:rsidRPr="006D7A32">
        <w:rPr>
          <w:rFonts w:ascii="PT Astra Serif" w:hAnsi="PT Astra Serif" w:cs="Times New Roman"/>
          <w:sz w:val="24"/>
          <w:szCs w:val="24"/>
        </w:rPr>
        <w:t>Привлекать</w:t>
      </w:r>
      <w:proofErr w:type="gramEnd"/>
      <w:r w:rsidR="00D343F2" w:rsidRPr="006D7A32">
        <w:rPr>
          <w:rFonts w:ascii="PT Astra Serif" w:hAnsi="PT Astra Serif" w:cs="Times New Roman"/>
          <w:sz w:val="24"/>
          <w:szCs w:val="24"/>
        </w:rPr>
        <w:t xml:space="preserve"> независимых экспертов и иных уполномоченных специалистов компетентных органов для проверки соответствия качества поставляемых товаров. </w:t>
      </w:r>
    </w:p>
    <w:p w:rsidR="004D4C0B" w:rsidRPr="006D7A32" w:rsidRDefault="004D4C0B" w:rsidP="006D7A32">
      <w:pPr>
        <w:spacing w:after="0" w:line="240" w:lineRule="auto"/>
        <w:jc w:val="center"/>
        <w:rPr>
          <w:rFonts w:ascii="PT Astra Serif" w:eastAsia="Times New Roman" w:hAnsi="PT Astra Serif" w:cs="Times New Roman"/>
          <w:b/>
          <w:sz w:val="24"/>
          <w:szCs w:val="24"/>
        </w:rPr>
      </w:pPr>
    </w:p>
    <w:p w:rsidR="00D343F2" w:rsidRPr="006D7A32" w:rsidRDefault="00D343F2" w:rsidP="006D7A32">
      <w:pPr>
        <w:spacing w:after="0" w:line="240" w:lineRule="auto"/>
        <w:jc w:val="center"/>
        <w:rPr>
          <w:rFonts w:ascii="PT Astra Serif" w:eastAsia="Times New Roman" w:hAnsi="PT Astra Serif" w:cs="Times New Roman"/>
          <w:b/>
          <w:sz w:val="24"/>
          <w:szCs w:val="24"/>
        </w:rPr>
      </w:pPr>
      <w:r w:rsidRPr="006D7A32">
        <w:rPr>
          <w:rFonts w:ascii="PT Astra Serif" w:eastAsia="Times New Roman" w:hAnsi="PT Astra Serif" w:cs="Times New Roman"/>
          <w:b/>
          <w:sz w:val="24"/>
          <w:szCs w:val="24"/>
        </w:rPr>
        <w:t xml:space="preserve">3. Цена </w:t>
      </w:r>
      <w:r w:rsidR="008637C6">
        <w:rPr>
          <w:rFonts w:ascii="PT Astra Serif" w:eastAsia="Times New Roman" w:hAnsi="PT Astra Serif" w:cs="Times New Roman"/>
          <w:b/>
          <w:sz w:val="24"/>
          <w:szCs w:val="24"/>
        </w:rPr>
        <w:t>договор</w:t>
      </w:r>
      <w:r w:rsidRPr="006D7A32">
        <w:rPr>
          <w:rFonts w:ascii="PT Astra Serif" w:eastAsia="Times New Roman" w:hAnsi="PT Astra Serif" w:cs="Times New Roman"/>
          <w:b/>
          <w:sz w:val="24"/>
          <w:szCs w:val="24"/>
        </w:rPr>
        <w:t xml:space="preserve">а, порядок и срок оплаты </w:t>
      </w:r>
    </w:p>
    <w:p w:rsidR="00081996" w:rsidRPr="00081996" w:rsidRDefault="00D343F2" w:rsidP="00081996">
      <w:pPr>
        <w:spacing w:after="0" w:line="240" w:lineRule="auto"/>
        <w:jc w:val="both"/>
        <w:rPr>
          <w:rFonts w:ascii="PT Astra Serif" w:eastAsia="MS Mincho" w:hAnsi="PT Astra Serif"/>
          <w:sz w:val="24"/>
          <w:szCs w:val="24"/>
        </w:rPr>
      </w:pPr>
      <w:r w:rsidRPr="006D7A32">
        <w:rPr>
          <w:rFonts w:ascii="PT Astra Serif" w:hAnsi="PT Astra Serif" w:cs="Times New Roman"/>
          <w:sz w:val="24"/>
          <w:szCs w:val="24"/>
        </w:rPr>
        <w:t xml:space="preserve">3.1. </w:t>
      </w:r>
      <w:r w:rsidRPr="006D7A32">
        <w:rPr>
          <w:rFonts w:ascii="PT Astra Serif" w:eastAsia="MS Mincho" w:hAnsi="PT Astra Serif" w:cs="Times New Roman"/>
          <w:sz w:val="24"/>
          <w:szCs w:val="24"/>
        </w:rPr>
        <w:t xml:space="preserve">Цена </w:t>
      </w:r>
      <w:r w:rsidR="008637C6">
        <w:rPr>
          <w:rFonts w:ascii="PT Astra Serif" w:eastAsia="MS Mincho" w:hAnsi="PT Astra Serif" w:cs="Times New Roman"/>
          <w:sz w:val="24"/>
          <w:szCs w:val="24"/>
        </w:rPr>
        <w:t>договор</w:t>
      </w:r>
      <w:r w:rsidR="007707D0" w:rsidRPr="006D7A32">
        <w:rPr>
          <w:rFonts w:ascii="PT Astra Serif" w:eastAsia="MS Mincho" w:hAnsi="PT Astra Serif" w:cs="Times New Roman"/>
          <w:sz w:val="24"/>
          <w:szCs w:val="24"/>
        </w:rPr>
        <w:t xml:space="preserve">а </w:t>
      </w:r>
      <w:r w:rsidR="007707D0" w:rsidRPr="0015674A">
        <w:rPr>
          <w:rFonts w:ascii="PT Astra Serif" w:eastAsia="MS Mincho" w:hAnsi="PT Astra Serif" w:cs="Times New Roman"/>
          <w:sz w:val="24"/>
          <w:szCs w:val="24"/>
        </w:rPr>
        <w:t>составляет</w:t>
      </w:r>
      <w:r w:rsidR="007707D0" w:rsidRPr="0015674A">
        <w:rPr>
          <w:rFonts w:ascii="PT Astra Serif" w:eastAsia="MS Mincho" w:hAnsi="PT Astra Serif" w:cs="Times New Roman"/>
          <w:b/>
          <w:sz w:val="24"/>
          <w:szCs w:val="24"/>
        </w:rPr>
        <w:t xml:space="preserve"> </w:t>
      </w:r>
      <w:r w:rsidR="00E628F5">
        <w:rPr>
          <w:rFonts w:ascii="PT Astra Serif" w:eastAsia="MS Mincho" w:hAnsi="PT Astra Serif" w:cs="Times New Roman"/>
          <w:b/>
          <w:sz w:val="24"/>
          <w:szCs w:val="24"/>
        </w:rPr>
        <w:t>__</w:t>
      </w:r>
      <w:proofErr w:type="gramStart"/>
      <w:r w:rsidR="00E628F5">
        <w:rPr>
          <w:rFonts w:ascii="PT Astra Serif" w:eastAsia="MS Mincho" w:hAnsi="PT Astra Serif" w:cs="Times New Roman"/>
          <w:b/>
          <w:sz w:val="24"/>
          <w:szCs w:val="24"/>
        </w:rPr>
        <w:t>_</w:t>
      </w:r>
      <w:r w:rsidR="00081996">
        <w:rPr>
          <w:rFonts w:ascii="PT Astra Serif" w:eastAsia="MS Mincho" w:hAnsi="PT Astra Serif" w:cs="Times New Roman"/>
          <w:b/>
          <w:sz w:val="24"/>
          <w:szCs w:val="24"/>
        </w:rPr>
        <w:t>(</w:t>
      </w:r>
      <w:proofErr w:type="gramEnd"/>
      <w:r w:rsidR="00E628F5">
        <w:rPr>
          <w:rFonts w:ascii="PT Astra Serif" w:eastAsia="MS Mincho" w:hAnsi="PT Astra Serif" w:cs="Times New Roman"/>
          <w:b/>
          <w:sz w:val="24"/>
          <w:szCs w:val="24"/>
        </w:rPr>
        <w:t>_____</w:t>
      </w:r>
      <w:r w:rsidR="00081996">
        <w:rPr>
          <w:rFonts w:ascii="PT Astra Serif" w:eastAsia="MS Mincho" w:hAnsi="PT Astra Serif" w:cs="Times New Roman"/>
          <w:b/>
          <w:sz w:val="24"/>
          <w:szCs w:val="24"/>
        </w:rPr>
        <w:t xml:space="preserve">) рублей </w:t>
      </w:r>
      <w:r w:rsidR="00E628F5">
        <w:rPr>
          <w:rFonts w:ascii="PT Astra Serif" w:eastAsia="MS Mincho" w:hAnsi="PT Astra Serif" w:cs="Times New Roman"/>
          <w:b/>
          <w:sz w:val="24"/>
          <w:szCs w:val="24"/>
        </w:rPr>
        <w:t>___</w:t>
      </w:r>
      <w:r w:rsidR="00081996">
        <w:rPr>
          <w:rFonts w:ascii="PT Astra Serif" w:eastAsia="MS Mincho" w:hAnsi="PT Astra Serif" w:cs="Times New Roman"/>
          <w:b/>
          <w:sz w:val="24"/>
          <w:szCs w:val="24"/>
        </w:rPr>
        <w:t xml:space="preserve"> копеек</w:t>
      </w:r>
      <w:r w:rsidR="00081996" w:rsidRPr="00081996">
        <w:rPr>
          <w:rFonts w:ascii="PT Astra Serif" w:eastAsia="MS Mincho" w:hAnsi="PT Astra Serif" w:cs="Times New Roman"/>
          <w:sz w:val="24"/>
          <w:szCs w:val="24"/>
        </w:rPr>
        <w:t xml:space="preserve">, </w:t>
      </w:r>
      <w:r w:rsidR="00081996" w:rsidRPr="00081996">
        <w:rPr>
          <w:rFonts w:ascii="PT Astra Serif" w:eastAsia="MS Mincho" w:hAnsi="PT Astra Serif"/>
          <w:sz w:val="24"/>
          <w:szCs w:val="24"/>
        </w:rPr>
        <w:t xml:space="preserve"> </w:t>
      </w:r>
      <w:r w:rsidR="00E628F5">
        <w:rPr>
          <w:rFonts w:ascii="PT Astra Serif" w:eastAsia="MS Mincho" w:hAnsi="PT Astra Serif"/>
          <w:sz w:val="24"/>
          <w:szCs w:val="24"/>
        </w:rPr>
        <w:t>в том числе НДС -</w:t>
      </w:r>
    </w:p>
    <w:p w:rsidR="00D343F2" w:rsidRPr="006D7A32" w:rsidRDefault="00D343F2" w:rsidP="006D7A32">
      <w:pPr>
        <w:spacing w:after="0" w:line="240" w:lineRule="auto"/>
        <w:jc w:val="both"/>
        <w:rPr>
          <w:rFonts w:ascii="PT Astra Serif" w:hAnsi="PT Astra Serif" w:cs="Times New Roman"/>
          <w:sz w:val="24"/>
          <w:szCs w:val="24"/>
        </w:rPr>
      </w:pPr>
      <w:r w:rsidRPr="006D7A32">
        <w:rPr>
          <w:rFonts w:ascii="PT Astra Serif" w:eastAsia="MS Mincho" w:hAnsi="PT Astra Serif" w:cs="Times New Roman"/>
          <w:sz w:val="24"/>
          <w:szCs w:val="24"/>
        </w:rPr>
        <w:t xml:space="preserve">3.2. Цена за единицу товара устанавливается в российских рублях и остается неизменной </w:t>
      </w:r>
      <w:r w:rsidRPr="006D7A32">
        <w:rPr>
          <w:rFonts w:ascii="PT Astra Serif" w:hAnsi="PT Astra Serif" w:cs="Times New Roman"/>
          <w:sz w:val="24"/>
          <w:szCs w:val="24"/>
        </w:rPr>
        <w:t xml:space="preserve">на весь срок </w:t>
      </w:r>
      <w:r w:rsidR="009D005E" w:rsidRPr="006D7A32">
        <w:rPr>
          <w:rFonts w:ascii="PT Astra Serif" w:hAnsi="PT Astra Serif" w:cs="Times New Roman"/>
          <w:sz w:val="24"/>
          <w:szCs w:val="24"/>
        </w:rPr>
        <w:t xml:space="preserve">исполнения настоящего </w:t>
      </w:r>
      <w:r w:rsidR="008637C6">
        <w:rPr>
          <w:rFonts w:ascii="PT Astra Serif" w:hAnsi="PT Astra Serif" w:cs="Times New Roman"/>
          <w:sz w:val="24"/>
          <w:szCs w:val="24"/>
        </w:rPr>
        <w:t>договор</w:t>
      </w:r>
      <w:r w:rsidR="009D005E" w:rsidRPr="006D7A32">
        <w:rPr>
          <w:rFonts w:ascii="PT Astra Serif" w:hAnsi="PT Astra Serif" w:cs="Times New Roman"/>
          <w:sz w:val="24"/>
          <w:szCs w:val="24"/>
        </w:rPr>
        <w:t>а.</w:t>
      </w:r>
      <w:r w:rsidRPr="006D7A32">
        <w:rPr>
          <w:rFonts w:ascii="PT Astra Serif" w:hAnsi="PT Astra Serif" w:cs="Times New Roman"/>
          <w:sz w:val="24"/>
          <w:szCs w:val="24"/>
        </w:rPr>
        <w:t xml:space="preserve"> Цена </w:t>
      </w:r>
      <w:r w:rsidR="008637C6">
        <w:rPr>
          <w:rFonts w:ascii="PT Astra Serif" w:hAnsi="PT Astra Serif" w:cs="Times New Roman"/>
          <w:sz w:val="24"/>
          <w:szCs w:val="24"/>
        </w:rPr>
        <w:t>договор</w:t>
      </w:r>
      <w:r w:rsidRPr="006D7A32">
        <w:rPr>
          <w:rFonts w:ascii="PT Astra Serif" w:hAnsi="PT Astra Serif" w:cs="Times New Roman"/>
          <w:sz w:val="24"/>
          <w:szCs w:val="24"/>
        </w:rPr>
        <w:t>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w:t>
      </w:r>
      <w:r w:rsidR="00715758" w:rsidRPr="006D7A32">
        <w:rPr>
          <w:rFonts w:ascii="PT Astra Serif" w:hAnsi="PT Astra Serif" w:cs="Times New Roman"/>
          <w:sz w:val="24"/>
          <w:szCs w:val="24"/>
        </w:rPr>
        <w:t>НДС не облагается</w:t>
      </w:r>
      <w:r w:rsidRPr="006D7A32">
        <w:rPr>
          <w:rFonts w:ascii="PT Astra Serif" w:hAnsi="PT Astra Serif" w:cs="Times New Roman"/>
          <w:sz w:val="24"/>
          <w:szCs w:val="24"/>
        </w:rPr>
        <w:t>) и сборов, установленных законодательством Российской Федерации.</w:t>
      </w:r>
    </w:p>
    <w:p w:rsidR="005B2B16" w:rsidRPr="009E0F5A" w:rsidRDefault="00D343F2" w:rsidP="005B2B16">
      <w:pPr>
        <w:spacing w:after="0" w:line="240" w:lineRule="auto"/>
        <w:jc w:val="both"/>
        <w:rPr>
          <w:rFonts w:ascii="PT Astra Serif" w:hAnsi="PT Astra Serif" w:cs="Times New Roman"/>
          <w:b/>
          <w:sz w:val="24"/>
          <w:szCs w:val="24"/>
        </w:rPr>
      </w:pPr>
      <w:r w:rsidRPr="006D7A32">
        <w:rPr>
          <w:rFonts w:ascii="PT Astra Serif" w:hAnsi="PT Astra Serif" w:cs="Times New Roman"/>
          <w:sz w:val="24"/>
          <w:szCs w:val="24"/>
        </w:rPr>
        <w:t>3.3</w:t>
      </w:r>
      <w:r w:rsidR="003F693C" w:rsidRPr="006D7A32">
        <w:rPr>
          <w:rFonts w:ascii="PT Astra Serif" w:hAnsi="PT Astra Serif" w:cs="Times New Roman"/>
          <w:sz w:val="24"/>
          <w:szCs w:val="24"/>
        </w:rPr>
        <w:t>.</w:t>
      </w:r>
      <w:r w:rsidR="005B2B16" w:rsidRPr="00A9526F">
        <w:rPr>
          <w:rFonts w:ascii="PT Astra Serif" w:hAnsi="PT Astra Serif" w:cs="Times New Roman"/>
          <w:b/>
          <w:sz w:val="24"/>
          <w:szCs w:val="24"/>
        </w:rPr>
        <w:t xml:space="preserve">Оплата за поставленный товар осуществляется заказчиком </w:t>
      </w:r>
      <w:r w:rsidR="005B2B16" w:rsidRPr="00A9526F">
        <w:rPr>
          <w:rFonts w:ascii="PT Astra Serif" w:eastAsia="MS Mincho" w:hAnsi="PT Astra Serif" w:cs="Times New Roman"/>
          <w:b/>
          <w:sz w:val="24"/>
          <w:szCs w:val="24"/>
        </w:rPr>
        <w:t xml:space="preserve">в течение </w:t>
      </w:r>
      <w:r w:rsidR="005B2B16">
        <w:rPr>
          <w:rFonts w:ascii="PT Astra Serif" w:eastAsia="MS Mincho" w:hAnsi="PT Astra Serif" w:cs="Times New Roman"/>
          <w:b/>
          <w:sz w:val="24"/>
          <w:szCs w:val="24"/>
        </w:rPr>
        <w:t xml:space="preserve">10 (десяти) </w:t>
      </w:r>
      <w:r w:rsidR="005B2B16" w:rsidRPr="009E0F5A">
        <w:rPr>
          <w:rFonts w:ascii="PT Astra Serif" w:eastAsia="MS Mincho" w:hAnsi="PT Astra Serif" w:cs="Times New Roman"/>
          <w:b/>
          <w:sz w:val="24"/>
          <w:szCs w:val="24"/>
        </w:rPr>
        <w:t xml:space="preserve">рабочих дней </w:t>
      </w:r>
      <w:r w:rsidR="005B2B16" w:rsidRPr="009E0F5A">
        <w:rPr>
          <w:rFonts w:ascii="PT Astra Serif" w:hAnsi="PT Astra Serif" w:cs="Times New Roman"/>
          <w:b/>
          <w:sz w:val="24"/>
          <w:szCs w:val="24"/>
        </w:rPr>
        <w:t>со дня подписания заказчиком документов о приемки (товарная накладная/ товарно-транспортной накладной, счёт/счёт-фактура,</w:t>
      </w:r>
      <w:r w:rsidR="005B2B16" w:rsidRPr="009E0F5A">
        <w:rPr>
          <w:rFonts w:ascii="PT Astra Serif" w:eastAsia="Times New Roman" w:hAnsi="PT Astra Serif" w:cs="Times New Roman"/>
          <w:bCs/>
          <w:sz w:val="24"/>
          <w:szCs w:val="24"/>
        </w:rPr>
        <w:t xml:space="preserve"> подписанный </w:t>
      </w:r>
      <w:r w:rsidR="005B2B16" w:rsidRPr="009E0F5A">
        <w:rPr>
          <w:rFonts w:ascii="PT Astra Serif" w:eastAsia="Times New Roman" w:hAnsi="PT Astra Serif" w:cs="Times New Roman"/>
          <w:sz w:val="24"/>
          <w:szCs w:val="24"/>
        </w:rPr>
        <w:t>Акт приемки (ф.0510452) по форме, установленной Приказом Минфина России от 15.04.2021г. № 61н «Об утверждении унифицированных форм электронных документов бухгалтерского учета государственных (муниципальных) учреждений и Методических указаний по их формированию и применению» (далее- Акт приемки (ф.0510452).</w:t>
      </w:r>
    </w:p>
    <w:p w:rsidR="00D343F2" w:rsidRPr="006D7A32" w:rsidRDefault="00D343F2" w:rsidP="006D7A32">
      <w:pPr>
        <w:spacing w:after="0" w:line="240" w:lineRule="auto"/>
        <w:jc w:val="both"/>
        <w:rPr>
          <w:rFonts w:ascii="PT Astra Serif" w:hAnsi="PT Astra Serif" w:cs="Times New Roman"/>
          <w:sz w:val="24"/>
          <w:szCs w:val="24"/>
        </w:rPr>
      </w:pPr>
      <w:r w:rsidRPr="006D7A32">
        <w:rPr>
          <w:rFonts w:ascii="PT Astra Serif" w:eastAsia="MS Mincho" w:hAnsi="PT Astra Serif" w:cs="Times New Roman"/>
          <w:sz w:val="24"/>
          <w:szCs w:val="24"/>
        </w:rPr>
        <w:t xml:space="preserve">3.4. </w:t>
      </w:r>
      <w:r w:rsidRPr="006D7A32">
        <w:rPr>
          <w:rFonts w:ascii="PT Astra Serif" w:hAnsi="PT Astra Serif" w:cs="Times New Roman"/>
          <w:sz w:val="24"/>
          <w:szCs w:val="24"/>
        </w:rPr>
        <w:t>Оплата осуществляется по безналичному расчёту платежными поручениями путём перечисления Заказчиком денежных средств на расчётный счёт Поставщика.</w:t>
      </w:r>
    </w:p>
    <w:p w:rsidR="00D343F2" w:rsidRPr="006D7A32" w:rsidRDefault="00D343F2" w:rsidP="006D7A32">
      <w:pPr>
        <w:spacing w:after="0" w:line="240" w:lineRule="auto"/>
        <w:jc w:val="both"/>
        <w:rPr>
          <w:rFonts w:ascii="PT Astra Serif" w:eastAsia="MS Mincho" w:hAnsi="PT Astra Serif" w:cs="Times New Roman"/>
          <w:sz w:val="24"/>
          <w:szCs w:val="24"/>
        </w:rPr>
      </w:pPr>
      <w:r w:rsidRPr="006D7A32">
        <w:rPr>
          <w:rFonts w:ascii="PT Astra Serif" w:eastAsia="MS Mincho" w:hAnsi="PT Astra Serif" w:cs="Times New Roman"/>
          <w:sz w:val="24"/>
          <w:szCs w:val="24"/>
        </w:rPr>
        <w:t xml:space="preserve">В случае изменения своего расчётного счёта Поставщик обязан в однодневный срок в письменной форме сообщить об этом Заказчику с указанием новых реквизитов расчётного счёта. </w:t>
      </w:r>
    </w:p>
    <w:p w:rsidR="00D343F2" w:rsidRPr="00E628F5" w:rsidRDefault="00D343F2" w:rsidP="00E628F5">
      <w:pPr>
        <w:spacing w:after="0" w:line="240" w:lineRule="auto"/>
        <w:jc w:val="both"/>
        <w:rPr>
          <w:rFonts w:ascii="PT Astra Serif" w:hAnsi="PT Astra Serif" w:cs="Times New Roman"/>
          <w:sz w:val="24"/>
          <w:szCs w:val="24"/>
        </w:rPr>
      </w:pPr>
      <w:r w:rsidRPr="006D7A32">
        <w:rPr>
          <w:rFonts w:ascii="PT Astra Serif" w:eastAsia="MS Mincho" w:hAnsi="PT Astra Serif" w:cs="Times New Roman"/>
          <w:sz w:val="24"/>
          <w:szCs w:val="24"/>
        </w:rPr>
        <w:t>3.</w:t>
      </w:r>
      <w:r w:rsidRPr="00E628F5">
        <w:rPr>
          <w:rFonts w:ascii="PT Astra Serif" w:eastAsia="MS Mincho" w:hAnsi="PT Astra Serif" w:cs="Times New Roman"/>
          <w:sz w:val="24"/>
          <w:szCs w:val="24"/>
        </w:rPr>
        <w:t xml:space="preserve">5. </w:t>
      </w:r>
      <w:r w:rsidRPr="00E628F5">
        <w:rPr>
          <w:rFonts w:ascii="PT Astra Serif" w:hAnsi="PT Astra Serif" w:cs="Times New Roman"/>
          <w:sz w:val="24"/>
          <w:szCs w:val="24"/>
        </w:rPr>
        <w:t>Обязанности Заказчика по оплате считаются исполненными после списания денежных средств с расчётного счёта Заказчика.</w:t>
      </w:r>
    </w:p>
    <w:p w:rsidR="00E628F5" w:rsidRPr="00E628F5" w:rsidRDefault="00D343F2" w:rsidP="00E628F5">
      <w:pPr>
        <w:spacing w:after="0" w:line="240" w:lineRule="auto"/>
        <w:jc w:val="both"/>
        <w:rPr>
          <w:rFonts w:ascii="PT Astra Serif" w:eastAsia="Arial Unicode MS" w:hAnsi="PT Astra Serif"/>
          <w:sz w:val="24"/>
          <w:szCs w:val="24"/>
        </w:rPr>
      </w:pPr>
      <w:proofErr w:type="gramStart"/>
      <w:r w:rsidRPr="00E628F5">
        <w:rPr>
          <w:rFonts w:ascii="PT Astra Serif" w:hAnsi="PT Astra Serif" w:cs="Times New Roman"/>
          <w:sz w:val="24"/>
          <w:szCs w:val="24"/>
        </w:rPr>
        <w:t xml:space="preserve">3.6. </w:t>
      </w:r>
      <w:r w:rsidR="00AA3B9D" w:rsidRPr="00E628F5">
        <w:rPr>
          <w:rFonts w:ascii="PT Astra Serif" w:hAnsi="PT Astra Serif" w:cs="Times New Roman"/>
          <w:sz w:val="24"/>
          <w:szCs w:val="24"/>
        </w:rPr>
        <w:t>.</w:t>
      </w:r>
      <w:proofErr w:type="gramEnd"/>
      <w:r w:rsidR="00AA3B9D" w:rsidRPr="00E628F5">
        <w:rPr>
          <w:rFonts w:ascii="PT Astra Serif" w:hAnsi="PT Astra Serif" w:cs="Times New Roman"/>
          <w:sz w:val="24"/>
          <w:szCs w:val="24"/>
        </w:rPr>
        <w:t xml:space="preserve"> </w:t>
      </w:r>
      <w:r w:rsidR="00ED77C4" w:rsidRPr="00E628F5">
        <w:rPr>
          <w:rFonts w:ascii="PT Astra Serif" w:hAnsi="PT Astra Serif" w:cs="Times New Roman"/>
          <w:sz w:val="24"/>
          <w:szCs w:val="24"/>
        </w:rPr>
        <w:t xml:space="preserve">Источник финансирования </w:t>
      </w:r>
      <w:r w:rsidR="00E628F5" w:rsidRPr="00E628F5">
        <w:rPr>
          <w:rFonts w:ascii="PT Astra Serif" w:eastAsia="Calibri" w:hAnsi="PT Astra Serif"/>
          <w:b/>
          <w:bCs/>
          <w:sz w:val="24"/>
          <w:szCs w:val="24"/>
        </w:rPr>
        <w:t xml:space="preserve">за счет </w:t>
      </w:r>
      <w:r w:rsidR="00E628F5" w:rsidRPr="00E628F5">
        <w:rPr>
          <w:rFonts w:ascii="PT Astra Serif" w:hAnsi="PT Astra Serif"/>
          <w:b/>
          <w:sz w:val="24"/>
          <w:szCs w:val="24"/>
          <w:lang w:eastAsia="ar-SA"/>
        </w:rPr>
        <w:t>средств бюджетных учреждений (субсидии, инвестиции бюджетным и автономным учреждениям) – областной бюджет Ульяновской области на 2026 год.</w:t>
      </w:r>
    </w:p>
    <w:p w:rsidR="00D343F2" w:rsidRPr="006D7A32" w:rsidRDefault="00D343F2" w:rsidP="00E628F5">
      <w:pPr>
        <w:spacing w:after="0" w:line="240" w:lineRule="auto"/>
        <w:jc w:val="both"/>
        <w:rPr>
          <w:rFonts w:ascii="PT Astra Serif" w:hAnsi="PT Astra Serif" w:cs="Times New Roman"/>
          <w:sz w:val="24"/>
          <w:szCs w:val="24"/>
        </w:rPr>
      </w:pPr>
      <w:r w:rsidRPr="00E628F5">
        <w:rPr>
          <w:rFonts w:ascii="PT Astra Serif" w:eastAsia="MS Mincho" w:hAnsi="PT Astra Serif" w:cs="Times New Roman"/>
          <w:sz w:val="24"/>
          <w:szCs w:val="24"/>
        </w:rPr>
        <w:t>3.7.</w:t>
      </w:r>
      <w:r w:rsidRPr="00E628F5">
        <w:rPr>
          <w:rFonts w:ascii="PT Astra Serif" w:hAnsi="PT Astra Serif" w:cs="Times New Roman"/>
          <w:sz w:val="24"/>
          <w:szCs w:val="24"/>
        </w:rPr>
        <w:t xml:space="preserve"> В случае неисполнения или ненадлежащего исполнения Поставщиком обязательства, предусмотренного настоящим </w:t>
      </w:r>
      <w:r w:rsidR="008637C6" w:rsidRPr="00E628F5">
        <w:rPr>
          <w:rFonts w:ascii="PT Astra Serif" w:hAnsi="PT Astra Serif" w:cs="Times New Roman"/>
          <w:sz w:val="24"/>
          <w:szCs w:val="24"/>
        </w:rPr>
        <w:t>договор</w:t>
      </w:r>
      <w:r w:rsidRPr="00E628F5">
        <w:rPr>
          <w:rFonts w:ascii="PT Astra Serif" w:hAnsi="PT Astra Serif" w:cs="Times New Roman"/>
          <w:sz w:val="24"/>
          <w:szCs w:val="24"/>
        </w:rPr>
        <w:t xml:space="preserve">ом, Заказчик вправе осуществить оплату </w:t>
      </w:r>
      <w:r w:rsidR="008637C6" w:rsidRPr="00E628F5">
        <w:rPr>
          <w:rFonts w:ascii="PT Astra Serif" w:hAnsi="PT Astra Serif" w:cs="Times New Roman"/>
          <w:sz w:val="24"/>
          <w:szCs w:val="24"/>
        </w:rPr>
        <w:t>договор</w:t>
      </w:r>
      <w:r w:rsidRPr="00E628F5">
        <w:rPr>
          <w:rFonts w:ascii="PT Astra Serif" w:hAnsi="PT Astra Serif" w:cs="Times New Roman"/>
          <w:sz w:val="24"/>
          <w:szCs w:val="24"/>
        </w:rPr>
        <w:t>а</w:t>
      </w:r>
      <w:r w:rsidRPr="006D7A32">
        <w:rPr>
          <w:rFonts w:ascii="PT Astra Serif" w:hAnsi="PT Astra Serif" w:cs="Times New Roman"/>
          <w:sz w:val="24"/>
          <w:szCs w:val="24"/>
        </w:rPr>
        <w:t xml:space="preserve"> путём выплаты Поставщику суммы, уменьшенной на сумму неустойки (пеней, штрафов). </w:t>
      </w:r>
    </w:p>
    <w:p w:rsidR="00D343F2" w:rsidRPr="006D7A32" w:rsidRDefault="00D343F2" w:rsidP="006D7A32">
      <w:pPr>
        <w:spacing w:after="0" w:line="240" w:lineRule="auto"/>
        <w:jc w:val="both"/>
        <w:rPr>
          <w:rFonts w:ascii="PT Astra Serif" w:eastAsia="Times New Roman" w:hAnsi="PT Astra Serif" w:cs="Times New Roman"/>
          <w:sz w:val="24"/>
          <w:szCs w:val="24"/>
        </w:rPr>
      </w:pPr>
      <w:r w:rsidRPr="006D7A32">
        <w:rPr>
          <w:rFonts w:ascii="PT Astra Serif" w:eastAsia="Times New Roman" w:hAnsi="PT Astra Serif" w:cs="Times New Roman"/>
          <w:sz w:val="24"/>
          <w:szCs w:val="24"/>
        </w:rPr>
        <w:t xml:space="preserve">3.8.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8637C6">
        <w:rPr>
          <w:rFonts w:ascii="PT Astra Serif" w:eastAsia="Times New Roman" w:hAnsi="PT Astra Serif" w:cs="Times New Roman"/>
          <w:sz w:val="24"/>
          <w:szCs w:val="24"/>
        </w:rPr>
        <w:t>договор</w:t>
      </w:r>
      <w:r w:rsidRPr="006D7A32">
        <w:rPr>
          <w:rFonts w:ascii="PT Astra Serif" w:eastAsia="Times New Roman" w:hAnsi="PT Astra Serif" w:cs="Times New Roman"/>
          <w:sz w:val="24"/>
          <w:szCs w:val="24"/>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946D7" w:rsidRPr="006D7A32" w:rsidRDefault="003946D7" w:rsidP="006D7A32">
      <w:pPr>
        <w:spacing w:after="0" w:line="240" w:lineRule="auto"/>
        <w:jc w:val="center"/>
        <w:rPr>
          <w:rFonts w:ascii="PT Astra Serif" w:eastAsia="Times New Roman" w:hAnsi="PT Astra Serif" w:cs="Times New Roman"/>
          <w:b/>
          <w:sz w:val="24"/>
          <w:szCs w:val="24"/>
        </w:rPr>
      </w:pPr>
    </w:p>
    <w:p w:rsidR="00D343F2" w:rsidRPr="006D7A32" w:rsidRDefault="00D343F2" w:rsidP="006D7A32">
      <w:pPr>
        <w:spacing w:after="0" w:line="240" w:lineRule="auto"/>
        <w:jc w:val="center"/>
        <w:rPr>
          <w:rFonts w:ascii="PT Astra Serif" w:eastAsia="Times New Roman" w:hAnsi="PT Astra Serif" w:cs="Times New Roman"/>
          <w:b/>
          <w:sz w:val="24"/>
          <w:szCs w:val="24"/>
        </w:rPr>
      </w:pPr>
      <w:r w:rsidRPr="006D7A32">
        <w:rPr>
          <w:rFonts w:ascii="PT Astra Serif" w:eastAsia="Times New Roman" w:hAnsi="PT Astra Serif" w:cs="Times New Roman"/>
          <w:b/>
          <w:sz w:val="24"/>
          <w:szCs w:val="24"/>
        </w:rPr>
        <w:t>4. Качество товара</w:t>
      </w:r>
    </w:p>
    <w:p w:rsidR="008637C6" w:rsidRPr="009E0F5A" w:rsidRDefault="008637C6" w:rsidP="008637C6">
      <w:pPr>
        <w:spacing w:after="0" w:line="240" w:lineRule="auto"/>
        <w:jc w:val="both"/>
        <w:rPr>
          <w:rFonts w:ascii="PT Astra Serif" w:hAnsi="PT Astra Serif"/>
          <w:b/>
          <w:sz w:val="24"/>
          <w:szCs w:val="24"/>
        </w:rPr>
      </w:pPr>
      <w:r w:rsidRPr="009E0F5A">
        <w:rPr>
          <w:rFonts w:ascii="PT Astra Serif" w:hAnsi="PT Astra Serif"/>
          <w:sz w:val="24"/>
          <w:szCs w:val="24"/>
        </w:rPr>
        <w:lastRenderedPageBreak/>
        <w:t>4.1. Качество и безопасность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 Товар, поставляемый заказчику, должен быть зарегистрирован в соответствии с действующим законодательством Российской Федерации.</w:t>
      </w:r>
    </w:p>
    <w:p w:rsidR="008637C6" w:rsidRPr="009E0F5A" w:rsidRDefault="008637C6" w:rsidP="008637C6">
      <w:pPr>
        <w:widowControl w:val="0"/>
        <w:spacing w:after="0" w:line="240" w:lineRule="auto"/>
        <w:jc w:val="both"/>
        <w:rPr>
          <w:rFonts w:ascii="PT Astra Serif" w:hAnsi="PT Astra Serif"/>
          <w:spacing w:val="-2"/>
          <w:sz w:val="24"/>
          <w:szCs w:val="24"/>
        </w:rPr>
      </w:pPr>
      <w:r w:rsidRPr="009E0F5A">
        <w:rPr>
          <w:rFonts w:ascii="PT Astra Serif" w:hAnsi="PT Astra Serif"/>
          <w:spacing w:val="-2"/>
          <w:sz w:val="24"/>
          <w:szCs w:val="24"/>
        </w:rPr>
        <w:t>4.2. Весь поставляемый товар должен сопровождаться необходимыми документами о качестве. Действующие сертификаты соответствия или копии сертификатов соответствия либо декларации о соответствии на поставляемые</w:t>
      </w:r>
      <w:r w:rsidR="00BF6519">
        <w:rPr>
          <w:rFonts w:ascii="PT Astra Serif" w:hAnsi="PT Astra Serif"/>
          <w:spacing w:val="-2"/>
          <w:sz w:val="24"/>
          <w:szCs w:val="24"/>
        </w:rPr>
        <w:t xml:space="preserve"> товары</w:t>
      </w:r>
      <w:r w:rsidRPr="009E0F5A">
        <w:rPr>
          <w:rFonts w:ascii="PT Astra Serif" w:hAnsi="PT Astra Serif"/>
          <w:spacing w:val="-2"/>
          <w:sz w:val="24"/>
          <w:szCs w:val="24"/>
        </w:rPr>
        <w:t>, должны быть оформлены в порядке, установленном законодательством Российской Федерации.</w:t>
      </w:r>
    </w:p>
    <w:p w:rsidR="008637C6" w:rsidRDefault="008637C6" w:rsidP="008637C6">
      <w:pPr>
        <w:spacing w:after="0" w:line="240" w:lineRule="auto"/>
        <w:ind w:right="-1"/>
        <w:jc w:val="both"/>
        <w:rPr>
          <w:rFonts w:ascii="PT Astra Serif" w:hAnsi="PT Astra Serif"/>
          <w:sz w:val="24"/>
          <w:szCs w:val="24"/>
        </w:rPr>
      </w:pPr>
      <w:r w:rsidRPr="009E0F5A">
        <w:rPr>
          <w:rFonts w:ascii="PT Astra Serif" w:hAnsi="PT Astra Serif"/>
          <w:sz w:val="24"/>
          <w:szCs w:val="24"/>
        </w:rPr>
        <w:t>Остаточный срок годности поставляемого товара должен составлять на день поставки не менее 12 месяцев от общего срока годности.</w:t>
      </w:r>
    </w:p>
    <w:p w:rsidR="00BF6519" w:rsidRDefault="00BF6519" w:rsidP="008637C6">
      <w:pPr>
        <w:spacing w:after="0" w:line="240" w:lineRule="auto"/>
        <w:ind w:right="-1"/>
        <w:jc w:val="both"/>
        <w:rPr>
          <w:rFonts w:ascii="PT Astra Serif" w:hAnsi="PT Astra Serif"/>
          <w:sz w:val="24"/>
          <w:szCs w:val="24"/>
        </w:rPr>
      </w:pPr>
    </w:p>
    <w:p w:rsidR="00D343F2" w:rsidRPr="00BE5BEC" w:rsidRDefault="00D343F2" w:rsidP="006D7A32">
      <w:pPr>
        <w:spacing w:after="0" w:line="240" w:lineRule="auto"/>
        <w:jc w:val="center"/>
        <w:rPr>
          <w:rFonts w:ascii="PT Astra Serif" w:eastAsia="Times New Roman" w:hAnsi="PT Astra Serif" w:cs="Times New Roman"/>
          <w:b/>
          <w:sz w:val="24"/>
          <w:szCs w:val="24"/>
        </w:rPr>
      </w:pPr>
      <w:r w:rsidRPr="006D7A32">
        <w:rPr>
          <w:rFonts w:ascii="PT Astra Serif" w:eastAsia="Times New Roman" w:hAnsi="PT Astra Serif" w:cs="Times New Roman"/>
          <w:b/>
          <w:sz w:val="24"/>
          <w:szCs w:val="24"/>
        </w:rPr>
        <w:t xml:space="preserve">5. </w:t>
      </w:r>
      <w:r w:rsidRPr="00BE5BEC">
        <w:rPr>
          <w:rFonts w:ascii="PT Astra Serif" w:eastAsia="Times New Roman" w:hAnsi="PT Astra Serif" w:cs="Times New Roman"/>
          <w:b/>
          <w:sz w:val="24"/>
          <w:szCs w:val="24"/>
        </w:rPr>
        <w:t>Сроки и порядок поставки</w:t>
      </w:r>
    </w:p>
    <w:p w:rsidR="008C65C2" w:rsidRPr="00BE5BEC" w:rsidRDefault="00D343F2" w:rsidP="006D7A32">
      <w:pPr>
        <w:spacing w:after="0" w:line="240" w:lineRule="auto"/>
        <w:jc w:val="both"/>
        <w:rPr>
          <w:rFonts w:ascii="PT Astra Serif" w:eastAsia="MS Mincho" w:hAnsi="PT Astra Serif" w:cs="Times New Roman"/>
          <w:b/>
          <w:sz w:val="24"/>
          <w:szCs w:val="24"/>
        </w:rPr>
      </w:pPr>
      <w:r w:rsidRPr="00BE5BEC">
        <w:rPr>
          <w:rFonts w:ascii="PT Astra Serif" w:hAnsi="PT Astra Serif" w:cs="Times New Roman"/>
          <w:sz w:val="24"/>
          <w:szCs w:val="24"/>
        </w:rPr>
        <w:t xml:space="preserve">5.1. </w:t>
      </w:r>
      <w:r w:rsidR="003800DF" w:rsidRPr="00BE5BEC">
        <w:rPr>
          <w:rFonts w:ascii="PT Astra Serif" w:hAnsi="PT Astra Serif" w:cs="Times New Roman"/>
          <w:sz w:val="24"/>
          <w:szCs w:val="24"/>
        </w:rPr>
        <w:t>Сроки поставки товара</w:t>
      </w:r>
      <w:r w:rsidR="001E184B" w:rsidRPr="00BE5BEC">
        <w:rPr>
          <w:rFonts w:ascii="PT Astra Serif" w:hAnsi="PT Astra Serif" w:cs="Times New Roman"/>
          <w:sz w:val="24"/>
          <w:szCs w:val="24"/>
        </w:rPr>
        <w:t xml:space="preserve">: </w:t>
      </w:r>
      <w:r w:rsidR="005C0B5B">
        <w:rPr>
          <w:rFonts w:ascii="PT Astra Serif" w:hAnsi="PT Astra Serif"/>
          <w:b/>
          <w:color w:val="000000" w:themeColor="text1"/>
          <w:sz w:val="24"/>
          <w:szCs w:val="24"/>
        </w:rPr>
        <w:t>в течение 20</w:t>
      </w:r>
      <w:r w:rsidR="00E5516B" w:rsidRPr="00BE5BEC">
        <w:rPr>
          <w:rFonts w:ascii="PT Astra Serif" w:hAnsi="PT Astra Serif"/>
          <w:b/>
          <w:color w:val="000000" w:themeColor="text1"/>
          <w:sz w:val="24"/>
          <w:szCs w:val="24"/>
        </w:rPr>
        <w:t xml:space="preserve"> рабочих дней со дня заключения </w:t>
      </w:r>
      <w:r w:rsidR="008637C6">
        <w:rPr>
          <w:rFonts w:ascii="PT Astra Serif" w:hAnsi="PT Astra Serif"/>
          <w:b/>
          <w:color w:val="000000" w:themeColor="text1"/>
          <w:sz w:val="24"/>
          <w:szCs w:val="24"/>
        </w:rPr>
        <w:t>договор</w:t>
      </w:r>
      <w:r w:rsidR="00E5516B" w:rsidRPr="00BE5BEC">
        <w:rPr>
          <w:rFonts w:ascii="PT Astra Serif" w:hAnsi="PT Astra Serif"/>
          <w:b/>
          <w:color w:val="000000" w:themeColor="text1"/>
          <w:sz w:val="24"/>
          <w:szCs w:val="24"/>
        </w:rPr>
        <w:t>а.</w:t>
      </w:r>
    </w:p>
    <w:p w:rsidR="00ED77C4" w:rsidRPr="00FA2DE5" w:rsidRDefault="00D343F2" w:rsidP="00ED77C4">
      <w:pPr>
        <w:spacing w:after="0" w:line="240" w:lineRule="auto"/>
        <w:jc w:val="both"/>
        <w:rPr>
          <w:rFonts w:ascii="PT Astra Serif" w:hAnsi="PT Astra Serif" w:cs="Times New Roman"/>
          <w:b/>
          <w:sz w:val="24"/>
          <w:szCs w:val="24"/>
        </w:rPr>
      </w:pPr>
      <w:r w:rsidRPr="00BE5BEC">
        <w:rPr>
          <w:rFonts w:ascii="PT Astra Serif" w:eastAsia="MS Mincho" w:hAnsi="PT Astra Serif" w:cs="Times New Roman"/>
          <w:sz w:val="24"/>
          <w:szCs w:val="24"/>
        </w:rPr>
        <w:t xml:space="preserve">5.2. </w:t>
      </w:r>
      <w:r w:rsidR="00ED77C4" w:rsidRPr="00A9526F">
        <w:rPr>
          <w:rFonts w:ascii="PT Astra Serif" w:eastAsia="MS Mincho" w:hAnsi="PT Astra Serif" w:cs="Times New Roman"/>
          <w:sz w:val="24"/>
          <w:szCs w:val="24"/>
        </w:rPr>
        <w:t xml:space="preserve">Поставка товара осуществляется по адресу: </w:t>
      </w:r>
      <w:r w:rsidR="00ED77C4">
        <w:rPr>
          <w:rFonts w:ascii="PT Astra Serif" w:hAnsi="PT Astra Serif" w:cs="Times New Roman"/>
          <w:b/>
          <w:sz w:val="24"/>
          <w:szCs w:val="24"/>
        </w:rPr>
        <w:t xml:space="preserve">г. Ульяновск, ул. </w:t>
      </w:r>
      <w:r w:rsidR="00EE63FE">
        <w:rPr>
          <w:rFonts w:ascii="PT Astra Serif" w:hAnsi="PT Astra Serif"/>
          <w:b/>
          <w:sz w:val="24"/>
          <w:szCs w:val="24"/>
        </w:rPr>
        <w:t>Льва Толстого,</w:t>
      </w:r>
      <w:r w:rsidR="00EE63FE" w:rsidRPr="00D06DCC">
        <w:rPr>
          <w:rFonts w:ascii="PT Astra Serif" w:hAnsi="PT Astra Serif"/>
          <w:b/>
          <w:sz w:val="24"/>
          <w:szCs w:val="24"/>
        </w:rPr>
        <w:t xml:space="preserve"> Дом 32 Строение 1.</w:t>
      </w:r>
      <w:r w:rsidR="00ED77C4">
        <w:rPr>
          <w:rFonts w:ascii="PT Astra Serif" w:hAnsi="PT Astra Serif"/>
          <w:sz w:val="24"/>
          <w:szCs w:val="24"/>
        </w:rPr>
        <w:t xml:space="preserve"> (согласно приложению №1) </w:t>
      </w:r>
      <w:r w:rsidR="00ED77C4" w:rsidRPr="00A9526F">
        <w:rPr>
          <w:rFonts w:ascii="PT Astra Serif" w:hAnsi="PT Astra Serif" w:cs="Times New Roman"/>
          <w:sz w:val="24"/>
          <w:szCs w:val="24"/>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техническими средствами третьих лиц за свой счёт.</w:t>
      </w:r>
    </w:p>
    <w:p w:rsidR="00D343F2" w:rsidRPr="006D7A32" w:rsidRDefault="00D343F2"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5.3.</w:t>
      </w:r>
      <w:r w:rsidR="00284E96" w:rsidRPr="006D7A32">
        <w:rPr>
          <w:rFonts w:ascii="PT Astra Serif" w:hAnsi="PT Astra Serif" w:cs="Times New Roman"/>
          <w:sz w:val="24"/>
          <w:szCs w:val="24"/>
        </w:rPr>
        <w:t xml:space="preserve"> </w:t>
      </w:r>
      <w:r w:rsidRPr="006D7A32">
        <w:rPr>
          <w:rFonts w:ascii="PT Astra Serif" w:hAnsi="PT Astra Serif" w:cs="Times New Roman"/>
          <w:b/>
          <w:sz w:val="24"/>
          <w:szCs w:val="24"/>
        </w:rPr>
        <w:t>Поставляемый товар должен сопровождаться товарно-сопроводительной документацией: товарной/товарно-транспортной накладной, счётом/счётом-фактурой, документами, подтверждающими качество товара</w:t>
      </w:r>
      <w:r w:rsidRPr="006D7A32">
        <w:rPr>
          <w:rFonts w:ascii="PT Astra Serif" w:hAnsi="PT Astra Serif" w:cs="Times New Roman"/>
          <w:sz w:val="24"/>
          <w:szCs w:val="24"/>
        </w:rPr>
        <w:t>.</w:t>
      </w:r>
    </w:p>
    <w:p w:rsidR="001807AD" w:rsidRPr="006D7A32" w:rsidRDefault="00D343F2"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 xml:space="preserve">5.4. 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 </w:t>
      </w:r>
    </w:p>
    <w:p w:rsidR="00D343F2" w:rsidRPr="006D7A32" w:rsidRDefault="00D343F2"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 xml:space="preserve">5.5. Маркировка и оформление товара должны соответствовать требованиям </w:t>
      </w:r>
      <w:r w:rsidRPr="006D7A32">
        <w:rPr>
          <w:rFonts w:ascii="PT Astra Serif" w:hAnsi="PT Astra Serif" w:cs="Times New Roman"/>
          <w:bCs/>
          <w:sz w:val="24"/>
          <w:szCs w:val="24"/>
        </w:rPr>
        <w:t>действующего законодательства РФ</w:t>
      </w:r>
      <w:r w:rsidRPr="006D7A32">
        <w:rPr>
          <w:rFonts w:ascii="PT Astra Serif" w:hAnsi="PT Astra Serif" w:cs="Times New Roman"/>
          <w:sz w:val="24"/>
          <w:szCs w:val="24"/>
        </w:rPr>
        <w:t>.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rsidR="00D343F2" w:rsidRPr="006D7A32" w:rsidRDefault="00D343F2"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 xml:space="preserve">5.6. Количество товара, его ассортимент должны соответствовать количеству, ассортименту, указанному в товаросопроводительных документах. </w:t>
      </w:r>
    </w:p>
    <w:p w:rsidR="004D4C0B" w:rsidRPr="006D7A32" w:rsidRDefault="004D4C0B" w:rsidP="006D7A32">
      <w:pPr>
        <w:spacing w:after="0" w:line="240" w:lineRule="auto"/>
        <w:jc w:val="center"/>
        <w:rPr>
          <w:rFonts w:ascii="PT Astra Serif" w:eastAsia="Times New Roman" w:hAnsi="PT Astra Serif" w:cs="Times New Roman"/>
          <w:b/>
          <w:sz w:val="24"/>
          <w:szCs w:val="24"/>
        </w:rPr>
      </w:pPr>
    </w:p>
    <w:p w:rsidR="00D343F2" w:rsidRPr="006D7A32" w:rsidRDefault="00D343F2" w:rsidP="006D7A32">
      <w:pPr>
        <w:spacing w:after="0" w:line="240" w:lineRule="auto"/>
        <w:jc w:val="center"/>
        <w:rPr>
          <w:rFonts w:ascii="PT Astra Serif" w:eastAsia="Times New Roman" w:hAnsi="PT Astra Serif" w:cs="Times New Roman"/>
          <w:b/>
          <w:sz w:val="24"/>
          <w:szCs w:val="24"/>
        </w:rPr>
      </w:pPr>
      <w:r w:rsidRPr="006D7A32">
        <w:rPr>
          <w:rFonts w:ascii="PT Astra Serif" w:eastAsia="Times New Roman" w:hAnsi="PT Astra Serif" w:cs="Times New Roman"/>
          <w:b/>
          <w:sz w:val="24"/>
          <w:szCs w:val="24"/>
        </w:rPr>
        <w:t>6. Порядок и сроки приемки товара</w:t>
      </w:r>
    </w:p>
    <w:p w:rsidR="00D343F2" w:rsidRPr="006D7A32" w:rsidRDefault="00D343F2" w:rsidP="006D7A32">
      <w:pPr>
        <w:spacing w:after="0" w:line="240" w:lineRule="auto"/>
        <w:jc w:val="both"/>
        <w:rPr>
          <w:rFonts w:ascii="PT Astra Serif" w:eastAsia="MS Mincho" w:hAnsi="PT Astra Serif" w:cs="Times New Roman"/>
          <w:sz w:val="24"/>
          <w:szCs w:val="24"/>
        </w:rPr>
      </w:pPr>
      <w:r w:rsidRPr="006D7A32">
        <w:rPr>
          <w:rFonts w:ascii="PT Astra Serif" w:hAnsi="PT Astra Serif" w:cs="Times New Roman"/>
          <w:sz w:val="24"/>
          <w:szCs w:val="24"/>
        </w:rPr>
        <w:t xml:space="preserve">6.1. </w:t>
      </w:r>
      <w:r w:rsidRPr="006D7A32">
        <w:rPr>
          <w:rFonts w:ascii="PT Astra Serif" w:eastAsia="MS Mincho" w:hAnsi="PT Astra Serif" w:cs="Times New Roman"/>
          <w:sz w:val="24"/>
          <w:szCs w:val="24"/>
        </w:rPr>
        <w:t>Приемка товара осуществляется в ходе передачи</w:t>
      </w:r>
      <w:r w:rsidRPr="006D7A32">
        <w:rPr>
          <w:rFonts w:ascii="PT Astra Serif" w:hAnsi="PT Astra Serif" w:cs="Times New Roman"/>
          <w:sz w:val="24"/>
          <w:szCs w:val="24"/>
        </w:rPr>
        <w:t xml:space="preserve"> товара </w:t>
      </w:r>
      <w:r w:rsidRPr="006D7A32">
        <w:rPr>
          <w:rFonts w:ascii="PT Astra Serif" w:eastAsia="MS Mincho" w:hAnsi="PT Astra Serif" w:cs="Times New Roman"/>
          <w:sz w:val="24"/>
          <w:szCs w:val="24"/>
        </w:rPr>
        <w:t>Заказчику в месте поставки и включает в себя следующие этапы:</w:t>
      </w:r>
    </w:p>
    <w:p w:rsidR="00D343F2" w:rsidRPr="006D7A32" w:rsidRDefault="00D343F2" w:rsidP="006D7A32">
      <w:pPr>
        <w:spacing w:after="0" w:line="240" w:lineRule="auto"/>
        <w:jc w:val="both"/>
        <w:rPr>
          <w:rFonts w:ascii="PT Astra Serif" w:eastAsia="MS Mincho" w:hAnsi="PT Astra Serif" w:cs="Times New Roman"/>
          <w:sz w:val="24"/>
          <w:szCs w:val="24"/>
        </w:rPr>
      </w:pPr>
      <w:r w:rsidRPr="006D7A32">
        <w:rPr>
          <w:rFonts w:ascii="PT Astra Serif" w:eastAsia="MS Mincho" w:hAnsi="PT Astra Serif" w:cs="Times New Roman"/>
          <w:sz w:val="24"/>
          <w:szCs w:val="24"/>
        </w:rPr>
        <w:t xml:space="preserve">-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w:t>
      </w:r>
      <w:r w:rsidR="008637C6">
        <w:rPr>
          <w:rFonts w:ascii="PT Astra Serif" w:eastAsia="MS Mincho" w:hAnsi="PT Astra Serif" w:cs="Times New Roman"/>
          <w:sz w:val="24"/>
          <w:szCs w:val="24"/>
        </w:rPr>
        <w:t>договор</w:t>
      </w:r>
      <w:r w:rsidRPr="006D7A32">
        <w:rPr>
          <w:rFonts w:ascii="PT Astra Serif" w:eastAsia="MS Mincho" w:hAnsi="PT Astra Serif" w:cs="Times New Roman"/>
          <w:sz w:val="24"/>
          <w:szCs w:val="24"/>
        </w:rPr>
        <w:t>а (</w:t>
      </w:r>
      <w:r w:rsidRPr="006D7A32">
        <w:rPr>
          <w:rFonts w:ascii="PT Astra Serif" w:hAnsi="PT Astra Serif" w:cs="Times New Roman"/>
          <w:sz w:val="24"/>
          <w:szCs w:val="24"/>
        </w:rPr>
        <w:t>Приложение №1</w:t>
      </w:r>
      <w:r w:rsidRPr="006D7A32">
        <w:rPr>
          <w:rFonts w:ascii="PT Astra Serif" w:eastAsia="MS Mincho" w:hAnsi="PT Astra Serif" w:cs="Times New Roman"/>
          <w:sz w:val="24"/>
          <w:szCs w:val="24"/>
        </w:rPr>
        <w:t>);</w:t>
      </w:r>
    </w:p>
    <w:p w:rsidR="00D343F2" w:rsidRPr="006D7A32" w:rsidRDefault="00D343F2" w:rsidP="006D7A32">
      <w:pPr>
        <w:spacing w:after="0" w:line="240" w:lineRule="auto"/>
        <w:jc w:val="both"/>
        <w:rPr>
          <w:rFonts w:ascii="PT Astra Serif" w:eastAsia="MS Mincho" w:hAnsi="PT Astra Serif" w:cs="Times New Roman"/>
          <w:sz w:val="24"/>
          <w:szCs w:val="24"/>
        </w:rPr>
      </w:pPr>
      <w:r w:rsidRPr="006D7A32">
        <w:rPr>
          <w:rFonts w:ascii="PT Astra Serif" w:eastAsia="MS Mincho" w:hAnsi="PT Astra Serif" w:cs="Times New Roman"/>
          <w:sz w:val="24"/>
          <w:szCs w:val="24"/>
        </w:rPr>
        <w:t xml:space="preserve">- проверка полноты и правильности оформления комплекта сопроводительных документов, в соответствии с условиями настоящего </w:t>
      </w:r>
      <w:r w:rsidR="008637C6">
        <w:rPr>
          <w:rFonts w:ascii="PT Astra Serif" w:eastAsia="MS Mincho" w:hAnsi="PT Astra Serif" w:cs="Times New Roman"/>
          <w:sz w:val="24"/>
          <w:szCs w:val="24"/>
        </w:rPr>
        <w:t>договор</w:t>
      </w:r>
      <w:r w:rsidRPr="006D7A32">
        <w:rPr>
          <w:rFonts w:ascii="PT Astra Serif" w:eastAsia="MS Mincho" w:hAnsi="PT Astra Serif" w:cs="Times New Roman"/>
          <w:sz w:val="24"/>
          <w:szCs w:val="24"/>
        </w:rPr>
        <w:t>а;</w:t>
      </w:r>
    </w:p>
    <w:p w:rsidR="00D343F2" w:rsidRPr="006D7A32" w:rsidRDefault="00D343F2" w:rsidP="006D7A32">
      <w:pPr>
        <w:spacing w:after="0" w:line="240" w:lineRule="auto"/>
        <w:jc w:val="both"/>
        <w:rPr>
          <w:rFonts w:ascii="PT Astra Serif" w:eastAsia="MS Mincho" w:hAnsi="PT Astra Serif" w:cs="Times New Roman"/>
          <w:sz w:val="24"/>
          <w:szCs w:val="24"/>
        </w:rPr>
      </w:pPr>
      <w:r w:rsidRPr="006D7A32">
        <w:rPr>
          <w:rFonts w:ascii="PT Astra Serif" w:eastAsia="MS Mincho" w:hAnsi="PT Astra Serif" w:cs="Times New Roman"/>
          <w:sz w:val="24"/>
          <w:szCs w:val="24"/>
        </w:rPr>
        <w:t>- контроль наличия/отсутствия внешних повреждений специализированной тары;</w:t>
      </w:r>
    </w:p>
    <w:p w:rsidR="00D343F2" w:rsidRPr="006D7A32" w:rsidRDefault="00D343F2" w:rsidP="006D7A32">
      <w:pPr>
        <w:spacing w:after="0" w:line="240" w:lineRule="auto"/>
        <w:jc w:val="both"/>
        <w:rPr>
          <w:rFonts w:ascii="PT Astra Serif" w:eastAsia="MS Mincho" w:hAnsi="PT Astra Serif" w:cs="Times New Roman"/>
          <w:sz w:val="24"/>
          <w:szCs w:val="24"/>
        </w:rPr>
      </w:pPr>
      <w:r w:rsidRPr="006D7A32">
        <w:rPr>
          <w:rFonts w:ascii="PT Astra Serif" w:eastAsia="MS Mincho" w:hAnsi="PT Astra Serif" w:cs="Times New Roman"/>
          <w:sz w:val="24"/>
          <w:szCs w:val="24"/>
        </w:rPr>
        <w:t>- проверка наличия необходимых сертификатов и деклараций.</w:t>
      </w:r>
    </w:p>
    <w:p w:rsidR="00D343F2" w:rsidRPr="006D7A32" w:rsidRDefault="00D343F2" w:rsidP="006D7A32">
      <w:pPr>
        <w:autoSpaceDE w:val="0"/>
        <w:autoSpaceDN w:val="0"/>
        <w:adjustRightInd w:val="0"/>
        <w:spacing w:after="0" w:line="240" w:lineRule="auto"/>
        <w:jc w:val="both"/>
        <w:rPr>
          <w:rFonts w:ascii="PT Astra Serif" w:eastAsia="Times New Roman" w:hAnsi="PT Astra Serif" w:cs="Times New Roman"/>
          <w:sz w:val="24"/>
          <w:szCs w:val="24"/>
        </w:rPr>
      </w:pPr>
      <w:r w:rsidRPr="006D7A32">
        <w:rPr>
          <w:rFonts w:ascii="PT Astra Serif" w:eastAsia="Times New Roman" w:hAnsi="PT Astra Serif" w:cs="Times New Roman"/>
          <w:sz w:val="24"/>
          <w:szCs w:val="24"/>
        </w:rPr>
        <w:t xml:space="preserve">6.2. Товар принимается Заказчиком по количеству мест, указанных в товарной/товарно-транспортной накладной, и в ненарушенной упаковке Поставщика (изготовителя), по качеству - согласно документам по качеству. </w:t>
      </w:r>
    </w:p>
    <w:p w:rsidR="00D343F2" w:rsidRPr="006D7A32" w:rsidRDefault="001C5CB4" w:rsidP="006D7A32">
      <w:pPr>
        <w:autoSpaceDE w:val="0"/>
        <w:autoSpaceDN w:val="0"/>
        <w:adjustRightInd w:val="0"/>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6.3</w:t>
      </w:r>
      <w:r w:rsidR="00D343F2" w:rsidRPr="006D7A32">
        <w:rPr>
          <w:rFonts w:ascii="PT Astra Serif" w:hAnsi="PT Astra Serif" w:cs="Times New Roman"/>
          <w:sz w:val="24"/>
          <w:szCs w:val="24"/>
        </w:rPr>
        <w:t>. Претензии по количеству, ассортименту товара могут быть заявлены Заказчиком не позднее двадцати дней с даты поставки товара на склад Заказчика, претензии по качеству могут быть заявлены Заказчиком в течение всего срока годности товара/гарантийного срока.</w:t>
      </w:r>
    </w:p>
    <w:p w:rsidR="00D343F2" w:rsidRPr="006D7A32" w:rsidRDefault="001C5CB4" w:rsidP="006D7A32">
      <w:pPr>
        <w:autoSpaceDE w:val="0"/>
        <w:autoSpaceDN w:val="0"/>
        <w:adjustRightInd w:val="0"/>
        <w:spacing w:after="0" w:line="240" w:lineRule="auto"/>
        <w:jc w:val="both"/>
        <w:rPr>
          <w:rFonts w:ascii="PT Astra Serif" w:eastAsia="Times New Roman" w:hAnsi="PT Astra Serif" w:cs="Times New Roman"/>
          <w:sz w:val="24"/>
          <w:szCs w:val="24"/>
        </w:rPr>
      </w:pPr>
      <w:r w:rsidRPr="006D7A32">
        <w:rPr>
          <w:rFonts w:ascii="PT Astra Serif" w:eastAsia="Times New Roman" w:hAnsi="PT Astra Serif" w:cs="Times New Roman"/>
          <w:sz w:val="24"/>
          <w:szCs w:val="24"/>
        </w:rPr>
        <w:t>6.4</w:t>
      </w:r>
      <w:r w:rsidR="00D343F2" w:rsidRPr="006D7A32">
        <w:rPr>
          <w:rFonts w:ascii="PT Astra Serif" w:eastAsia="Times New Roman" w:hAnsi="PT Astra Serif" w:cs="Times New Roman"/>
          <w:sz w:val="24"/>
          <w:szCs w:val="24"/>
        </w:rPr>
        <w:t>. Замена некачественного товара осуществляется за счёт Поставщика в течение трех рабочих дней с даты предъявления письменного требования Заказчиком.</w:t>
      </w:r>
    </w:p>
    <w:p w:rsidR="00D343F2" w:rsidRPr="006D7A32" w:rsidRDefault="001C5CB4" w:rsidP="006D7A32">
      <w:pPr>
        <w:autoSpaceDE w:val="0"/>
        <w:autoSpaceDN w:val="0"/>
        <w:adjustRightInd w:val="0"/>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6.5</w:t>
      </w:r>
      <w:r w:rsidR="00D343F2" w:rsidRPr="006D7A32">
        <w:rPr>
          <w:rFonts w:ascii="PT Astra Serif" w:hAnsi="PT Astra Serif" w:cs="Times New Roman"/>
          <w:sz w:val="24"/>
          <w:szCs w:val="24"/>
        </w:rPr>
        <w:t xml:space="preserve">. Некачественный товар, товар, не соответствующий условиям </w:t>
      </w:r>
      <w:r w:rsidR="008637C6">
        <w:rPr>
          <w:rFonts w:ascii="PT Astra Serif" w:hAnsi="PT Astra Serif" w:cs="Times New Roman"/>
          <w:sz w:val="24"/>
          <w:szCs w:val="24"/>
        </w:rPr>
        <w:t>договор</w:t>
      </w:r>
      <w:r w:rsidR="00D343F2" w:rsidRPr="006D7A32">
        <w:rPr>
          <w:rFonts w:ascii="PT Astra Serif" w:hAnsi="PT Astra Serif" w:cs="Times New Roman"/>
          <w:sz w:val="24"/>
          <w:szCs w:val="24"/>
        </w:rPr>
        <w:t>а об ассортименте, считается не поставленным.</w:t>
      </w:r>
    </w:p>
    <w:p w:rsidR="00D343F2" w:rsidRPr="006D7A32" w:rsidRDefault="001C5CB4"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lastRenderedPageBreak/>
        <w:t>6.</w:t>
      </w:r>
      <w:proofErr w:type="gramStart"/>
      <w:r w:rsidRPr="006D7A32">
        <w:rPr>
          <w:rFonts w:ascii="PT Astra Serif" w:hAnsi="PT Astra Serif" w:cs="Times New Roman"/>
          <w:sz w:val="24"/>
          <w:szCs w:val="24"/>
        </w:rPr>
        <w:t>6</w:t>
      </w:r>
      <w:r w:rsidR="003F693C" w:rsidRPr="006D7A32">
        <w:rPr>
          <w:rFonts w:ascii="PT Astra Serif" w:hAnsi="PT Astra Serif" w:cs="Times New Roman"/>
          <w:sz w:val="24"/>
          <w:szCs w:val="24"/>
        </w:rPr>
        <w:t>.</w:t>
      </w:r>
      <w:r w:rsidR="00D343F2" w:rsidRPr="006D7A32">
        <w:rPr>
          <w:rFonts w:ascii="PT Astra Serif" w:hAnsi="PT Astra Serif" w:cs="Times New Roman"/>
          <w:sz w:val="24"/>
          <w:szCs w:val="24"/>
        </w:rPr>
        <w:t>При</w:t>
      </w:r>
      <w:proofErr w:type="gramEnd"/>
      <w:r w:rsidR="00D343F2" w:rsidRPr="006D7A32">
        <w:rPr>
          <w:rFonts w:ascii="PT Astra Serif" w:hAnsi="PT Astra Serif" w:cs="Times New Roman"/>
          <w:sz w:val="24"/>
          <w:szCs w:val="24"/>
        </w:rPr>
        <w:t xml:space="preserve"> приемке товара Заказчик обязан провести экспертизу для проверки предоставленных Поставщиком товаров, предусмотренных </w:t>
      </w:r>
      <w:r w:rsidR="008637C6">
        <w:rPr>
          <w:rFonts w:ascii="PT Astra Serif" w:hAnsi="PT Astra Serif" w:cs="Times New Roman"/>
          <w:sz w:val="24"/>
          <w:szCs w:val="24"/>
        </w:rPr>
        <w:t>договор</w:t>
      </w:r>
      <w:r w:rsidR="00D343F2" w:rsidRPr="006D7A32">
        <w:rPr>
          <w:rFonts w:ascii="PT Astra Serif" w:hAnsi="PT Astra Serif" w:cs="Times New Roman"/>
          <w:sz w:val="24"/>
          <w:szCs w:val="24"/>
        </w:rPr>
        <w:t xml:space="preserve">ом, в части их соответствия условиям </w:t>
      </w:r>
      <w:r w:rsidR="008637C6">
        <w:rPr>
          <w:rFonts w:ascii="PT Astra Serif" w:hAnsi="PT Astra Serif" w:cs="Times New Roman"/>
          <w:sz w:val="24"/>
          <w:szCs w:val="24"/>
        </w:rPr>
        <w:t>договор</w:t>
      </w:r>
      <w:r w:rsidR="00D343F2" w:rsidRPr="006D7A32">
        <w:rPr>
          <w:rFonts w:ascii="PT Astra Serif" w:hAnsi="PT Astra Serif" w:cs="Times New Roman"/>
          <w:sz w:val="24"/>
          <w:szCs w:val="24"/>
        </w:rPr>
        <w:t xml:space="preserve">а. Экспертиза результатов, предусмотренных </w:t>
      </w:r>
      <w:r w:rsidR="008637C6">
        <w:rPr>
          <w:rFonts w:ascii="PT Astra Serif" w:hAnsi="PT Astra Serif" w:cs="Times New Roman"/>
          <w:sz w:val="24"/>
          <w:szCs w:val="24"/>
        </w:rPr>
        <w:t>договор</w:t>
      </w:r>
      <w:r w:rsidR="00D343F2" w:rsidRPr="006D7A32">
        <w:rPr>
          <w:rFonts w:ascii="PT Astra Serif" w:hAnsi="PT Astra Serif" w:cs="Times New Roman"/>
          <w:sz w:val="24"/>
          <w:szCs w:val="24"/>
        </w:rPr>
        <w:t xml:space="preserve">ом, может проводиться Заказчиком своими силами или к её проведению могут привлекаться эксперты, экспертные организации на основании </w:t>
      </w:r>
      <w:r w:rsidR="008637C6">
        <w:rPr>
          <w:rFonts w:ascii="PT Astra Serif" w:hAnsi="PT Astra Serif" w:cs="Times New Roman"/>
          <w:sz w:val="24"/>
          <w:szCs w:val="24"/>
        </w:rPr>
        <w:t>договор</w:t>
      </w:r>
      <w:r w:rsidR="00D343F2" w:rsidRPr="006D7A32">
        <w:rPr>
          <w:rFonts w:ascii="PT Astra Serif" w:hAnsi="PT Astra Serif" w:cs="Times New Roman"/>
          <w:sz w:val="24"/>
          <w:szCs w:val="24"/>
        </w:rPr>
        <w:t>ов, заключённых в соответствии с законодательством Российской Федерации.</w:t>
      </w:r>
      <w:r w:rsidR="005B2B16">
        <w:rPr>
          <w:rFonts w:ascii="PT Astra Serif" w:hAnsi="PT Astra Serif" w:cs="Times New Roman"/>
          <w:sz w:val="24"/>
          <w:szCs w:val="24"/>
        </w:rPr>
        <w:t xml:space="preserve"> </w:t>
      </w:r>
      <w:r w:rsidR="00D343F2" w:rsidRPr="006D7A32">
        <w:rPr>
          <w:rFonts w:ascii="PT Astra Serif" w:hAnsi="PT Astra Serif" w:cs="Times New Roman"/>
          <w:sz w:val="24"/>
          <w:szCs w:val="24"/>
        </w:rPr>
        <w:t>Результаты экспертизы, к проведению которой привлекаются эксперты, экспертные организации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D343F2" w:rsidRPr="006D7A32" w:rsidRDefault="00FD6E53"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6.7</w:t>
      </w:r>
      <w:r w:rsidR="00D343F2" w:rsidRPr="006D7A32">
        <w:rPr>
          <w:rFonts w:ascii="PT Astra Serif" w:hAnsi="PT Astra Serif" w:cs="Times New Roman"/>
          <w:sz w:val="24"/>
          <w:szCs w:val="24"/>
        </w:rPr>
        <w:t>. В случае установления по результатам экспертизы факта поставки товара ненадлежащего качества, Поставщик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D343F2" w:rsidRPr="006D7A32" w:rsidRDefault="00FD6E53"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6.8</w:t>
      </w:r>
      <w:r w:rsidR="00D343F2" w:rsidRPr="006D7A32">
        <w:rPr>
          <w:rFonts w:ascii="PT Astra Serif" w:hAnsi="PT Astra Serif" w:cs="Times New Roman"/>
          <w:sz w:val="24"/>
          <w:szCs w:val="24"/>
        </w:rPr>
        <w:t xml:space="preserve">. По итогам приемки Товара при наличии документов, указанных в пункте 5.3 настоящего </w:t>
      </w:r>
      <w:r w:rsidR="008637C6">
        <w:rPr>
          <w:rFonts w:ascii="PT Astra Serif" w:hAnsi="PT Astra Serif" w:cs="Times New Roman"/>
          <w:sz w:val="24"/>
          <w:szCs w:val="24"/>
        </w:rPr>
        <w:t>Договор</w:t>
      </w:r>
      <w:r w:rsidR="00D343F2" w:rsidRPr="006D7A32">
        <w:rPr>
          <w:rFonts w:ascii="PT Astra Serif" w:hAnsi="PT Astra Serif" w:cs="Times New Roman"/>
          <w:sz w:val="24"/>
          <w:szCs w:val="24"/>
        </w:rPr>
        <w:t>а, и при отсутствии претензий Заказчика к качеству, количеству и другим характеристикам Товара Заказчик подписывает товарную/товарно-транспортную накладную, счёт/счёт-фактуру, акта приема-передач</w:t>
      </w:r>
      <w:r w:rsidR="0086088C" w:rsidRPr="006D7A32">
        <w:rPr>
          <w:rFonts w:ascii="PT Astra Serif" w:hAnsi="PT Astra Serif" w:cs="Times New Roman"/>
          <w:sz w:val="24"/>
          <w:szCs w:val="24"/>
        </w:rPr>
        <w:t>и товара в течение одного рабочего дня</w:t>
      </w:r>
      <w:r w:rsidR="00D343F2" w:rsidRPr="006D7A32">
        <w:rPr>
          <w:rFonts w:ascii="PT Astra Serif" w:hAnsi="PT Astra Serif" w:cs="Times New Roman"/>
          <w:sz w:val="24"/>
          <w:szCs w:val="24"/>
        </w:rPr>
        <w:t>.</w:t>
      </w:r>
    </w:p>
    <w:p w:rsidR="00D343F2" w:rsidRPr="006D7A32" w:rsidRDefault="00FD6E53" w:rsidP="006D7A32">
      <w:pPr>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6.</w:t>
      </w:r>
      <w:proofErr w:type="gramStart"/>
      <w:r w:rsidRPr="006D7A32">
        <w:rPr>
          <w:rFonts w:ascii="PT Astra Serif" w:hAnsi="PT Astra Serif" w:cs="Times New Roman"/>
          <w:sz w:val="24"/>
          <w:szCs w:val="24"/>
        </w:rPr>
        <w:t>9</w:t>
      </w:r>
      <w:r w:rsidR="00D343F2" w:rsidRPr="006D7A32">
        <w:rPr>
          <w:rFonts w:ascii="PT Astra Serif" w:hAnsi="PT Astra Serif" w:cs="Times New Roman"/>
          <w:sz w:val="24"/>
          <w:szCs w:val="24"/>
        </w:rPr>
        <w:t>.Товар</w:t>
      </w:r>
      <w:proofErr w:type="gramEnd"/>
      <w:r w:rsidR="00D343F2" w:rsidRPr="006D7A32">
        <w:rPr>
          <w:rFonts w:ascii="PT Astra Serif" w:hAnsi="PT Astra Serif" w:cs="Times New Roman"/>
          <w:sz w:val="24"/>
          <w:szCs w:val="24"/>
        </w:rPr>
        <w:t xml:space="preserve">, предусмотренный </w:t>
      </w:r>
      <w:r w:rsidR="008637C6">
        <w:rPr>
          <w:rFonts w:ascii="PT Astra Serif" w:hAnsi="PT Astra Serif" w:cs="Times New Roman"/>
          <w:sz w:val="24"/>
          <w:szCs w:val="24"/>
        </w:rPr>
        <w:t>Договор</w:t>
      </w:r>
      <w:r w:rsidR="00D343F2" w:rsidRPr="006D7A32">
        <w:rPr>
          <w:rFonts w:ascii="PT Astra Serif" w:hAnsi="PT Astra Serif" w:cs="Times New Roman"/>
          <w:sz w:val="24"/>
          <w:szCs w:val="24"/>
        </w:rPr>
        <w:t>ом, считается поставленным с момента подписания Сторонами акта приема</w:t>
      </w:r>
      <w:r w:rsidR="008440C3" w:rsidRPr="006D7A32">
        <w:rPr>
          <w:rFonts w:ascii="PT Astra Serif" w:hAnsi="PT Astra Serif" w:cs="Times New Roman"/>
          <w:sz w:val="24"/>
          <w:szCs w:val="24"/>
        </w:rPr>
        <w:t xml:space="preserve">-передачи товара. </w:t>
      </w:r>
    </w:p>
    <w:p w:rsidR="00D343F2" w:rsidRPr="006D7A32" w:rsidRDefault="00FD6E53" w:rsidP="006D7A32">
      <w:pPr>
        <w:widowControl w:val="0"/>
        <w:autoSpaceDE w:val="0"/>
        <w:autoSpaceDN w:val="0"/>
        <w:adjustRightInd w:val="0"/>
        <w:spacing w:after="0" w:line="240" w:lineRule="auto"/>
        <w:jc w:val="both"/>
        <w:rPr>
          <w:rFonts w:ascii="PT Astra Serif" w:hAnsi="PT Astra Serif" w:cs="Times New Roman"/>
          <w:sz w:val="24"/>
          <w:szCs w:val="24"/>
        </w:rPr>
      </w:pPr>
      <w:r w:rsidRPr="006D7A32">
        <w:rPr>
          <w:rFonts w:ascii="PT Astra Serif" w:hAnsi="PT Astra Serif" w:cs="Times New Roman"/>
          <w:sz w:val="24"/>
          <w:szCs w:val="24"/>
        </w:rPr>
        <w:t>6.10</w:t>
      </w:r>
      <w:r w:rsidR="00D343F2" w:rsidRPr="006D7A32">
        <w:rPr>
          <w:rFonts w:ascii="PT Astra Serif" w:hAnsi="PT Astra Serif" w:cs="Times New Roman"/>
          <w:sz w:val="24"/>
          <w:szCs w:val="24"/>
        </w:rPr>
        <w:t xml:space="preserve">. Право собственности на товар, равно как и связанные, с ним риски случайной гибели или повреждения товара переходит от Поставщика к Заказчику с момента приемки товара Заказчиком и подписания Заказчиком товарной/товарно-транспортной накладной и акта приема-передачи товара, подписанной уполномоченными представителями Поставщика и Заказчика. </w:t>
      </w:r>
    </w:p>
    <w:p w:rsidR="003946D7" w:rsidRPr="006D7A32" w:rsidRDefault="003946D7" w:rsidP="006D7A32">
      <w:pPr>
        <w:widowControl w:val="0"/>
        <w:autoSpaceDE w:val="0"/>
        <w:autoSpaceDN w:val="0"/>
        <w:adjustRightInd w:val="0"/>
        <w:spacing w:after="0" w:line="240" w:lineRule="auto"/>
        <w:jc w:val="both"/>
        <w:rPr>
          <w:rFonts w:ascii="PT Astra Serif" w:hAnsi="PT Astra Serif" w:cs="Times New Roman"/>
          <w:sz w:val="24"/>
          <w:szCs w:val="24"/>
        </w:rPr>
      </w:pPr>
    </w:p>
    <w:p w:rsidR="00D343F2" w:rsidRPr="006D7A32" w:rsidRDefault="00D343F2" w:rsidP="006D7A32">
      <w:pPr>
        <w:spacing w:after="0" w:line="240" w:lineRule="auto"/>
        <w:jc w:val="center"/>
        <w:rPr>
          <w:rFonts w:ascii="PT Astra Serif" w:eastAsia="Times New Roman" w:hAnsi="PT Astra Serif" w:cs="Times New Roman"/>
          <w:b/>
          <w:sz w:val="24"/>
          <w:szCs w:val="24"/>
        </w:rPr>
      </w:pPr>
      <w:r w:rsidRPr="006D7A32">
        <w:rPr>
          <w:rFonts w:ascii="PT Astra Serif" w:eastAsia="Times New Roman" w:hAnsi="PT Astra Serif" w:cs="Times New Roman"/>
          <w:b/>
          <w:sz w:val="24"/>
          <w:szCs w:val="24"/>
        </w:rPr>
        <w:t>7. Ответственность сторон</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7.1. Заказчик и поставщик несут ответственность за неисполнение или ненадлежащее исполнение обязательств, предусмотренных </w:t>
      </w:r>
      <w:r w:rsidR="008637C6">
        <w:rPr>
          <w:rFonts w:ascii="PT Astra Serif" w:hAnsi="PT Astra Serif"/>
        </w:rPr>
        <w:t>договор</w:t>
      </w:r>
      <w:r w:rsidRPr="006D7A32">
        <w:rPr>
          <w:rFonts w:ascii="PT Astra Serif" w:hAnsi="PT Astra Serif"/>
        </w:rPr>
        <w:t xml:space="preserve">ом, в соответствии с законодательством Российской Федерации и условиями </w:t>
      </w:r>
      <w:r w:rsidR="008637C6">
        <w:rPr>
          <w:rFonts w:ascii="PT Astra Serif" w:hAnsi="PT Astra Serif"/>
        </w:rPr>
        <w:t>договор</w:t>
      </w:r>
      <w:r w:rsidRPr="006D7A32">
        <w:rPr>
          <w:rFonts w:ascii="PT Astra Serif" w:hAnsi="PT Astra Serif"/>
        </w:rPr>
        <w:t>а.</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7.2. В случае просрочки исполнения заказчиком обязательств, предусмотренных </w:t>
      </w:r>
      <w:r w:rsidR="008637C6">
        <w:rPr>
          <w:rFonts w:ascii="PT Astra Serif" w:hAnsi="PT Astra Serif"/>
        </w:rPr>
        <w:t>договор</w:t>
      </w:r>
      <w:r w:rsidRPr="006D7A32">
        <w:rPr>
          <w:rFonts w:ascii="PT Astra Serif" w:hAnsi="PT Astra Serif"/>
        </w:rPr>
        <w:t xml:space="preserve">ом, а также в иных случаях неисполнения или ненадлежащего исполнения заказчиком обязательств, предусмотренных </w:t>
      </w:r>
      <w:r w:rsidR="008637C6">
        <w:rPr>
          <w:rFonts w:ascii="PT Astra Serif" w:hAnsi="PT Astra Serif"/>
        </w:rPr>
        <w:t>договор</w:t>
      </w:r>
      <w:r w:rsidRPr="006D7A32">
        <w:rPr>
          <w:rFonts w:ascii="PT Astra Serif" w:hAnsi="PT Astra Serif"/>
        </w:rPr>
        <w:t xml:space="preserve">ом, поставщик вправе потребовать уплаты неустоек (штрафов, пеней). </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7.2.1. Пеня начисляется за каждый день просрочки исполнения обязательства, предусмотренного </w:t>
      </w:r>
      <w:r w:rsidR="008637C6">
        <w:rPr>
          <w:rFonts w:ascii="PT Astra Serif" w:hAnsi="PT Astra Serif"/>
        </w:rPr>
        <w:t>договор</w:t>
      </w:r>
      <w:r w:rsidRPr="006D7A32">
        <w:rPr>
          <w:rFonts w:ascii="PT Astra Serif" w:hAnsi="PT Astra Serif"/>
        </w:rPr>
        <w:t xml:space="preserve">ом, начиная со дня, следующего после дня истечения установленного </w:t>
      </w:r>
      <w:r w:rsidR="008637C6">
        <w:rPr>
          <w:rFonts w:ascii="PT Astra Serif" w:hAnsi="PT Astra Serif"/>
        </w:rPr>
        <w:t>договор</w:t>
      </w:r>
      <w:r w:rsidRPr="006D7A32">
        <w:rPr>
          <w:rFonts w:ascii="PT Astra Serif" w:hAnsi="PT Astra Serif"/>
        </w:rPr>
        <w:t xml:space="preserve">ом срока исполнения обязательства. Такая пеня устанавливается </w:t>
      </w:r>
      <w:r w:rsidR="008637C6">
        <w:rPr>
          <w:rFonts w:ascii="PT Astra Serif" w:hAnsi="PT Astra Serif"/>
        </w:rPr>
        <w:t>договор</w:t>
      </w:r>
      <w:r w:rsidRPr="006D7A32">
        <w:rPr>
          <w:rFonts w:ascii="PT Astra Serif" w:hAnsi="PT Astra Serif"/>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7.2.2. За каждый факт неисполнения заказчиком обязательств, предусмотренных </w:t>
      </w:r>
      <w:r w:rsidR="008637C6">
        <w:rPr>
          <w:rFonts w:ascii="PT Astra Serif" w:hAnsi="PT Astra Serif"/>
        </w:rPr>
        <w:t>договор</w:t>
      </w:r>
      <w:r w:rsidRPr="006D7A32">
        <w:rPr>
          <w:rFonts w:ascii="PT Astra Serif" w:hAnsi="PT Astra Serif"/>
        </w:rPr>
        <w:t xml:space="preserve">ом, за исключением просрочки исполнения обязательств, предусмотренных </w:t>
      </w:r>
      <w:r w:rsidR="008637C6">
        <w:rPr>
          <w:rFonts w:ascii="PT Astra Serif" w:hAnsi="PT Astra Serif"/>
        </w:rPr>
        <w:t>договор</w:t>
      </w:r>
      <w:r w:rsidRPr="006D7A32">
        <w:rPr>
          <w:rFonts w:ascii="PT Astra Serif" w:hAnsi="PT Astra Serif"/>
        </w:rPr>
        <w:t>ом, размер штрафа устанавливается в следующем порядке:</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а) 1000 рублей, если цена </w:t>
      </w:r>
      <w:r w:rsidR="008637C6">
        <w:rPr>
          <w:rFonts w:ascii="PT Astra Serif" w:hAnsi="PT Astra Serif"/>
        </w:rPr>
        <w:t>договор</w:t>
      </w:r>
      <w:r w:rsidRPr="006D7A32">
        <w:rPr>
          <w:rFonts w:ascii="PT Astra Serif" w:hAnsi="PT Astra Serif"/>
        </w:rPr>
        <w:t>а не превышает 3 млн. рублей (включительно);</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б) 5000 рублей, если цена </w:t>
      </w:r>
      <w:r w:rsidR="008637C6">
        <w:rPr>
          <w:rFonts w:ascii="PT Astra Serif" w:hAnsi="PT Astra Serif"/>
        </w:rPr>
        <w:t>договор</w:t>
      </w:r>
      <w:r w:rsidRPr="006D7A32">
        <w:rPr>
          <w:rFonts w:ascii="PT Astra Serif" w:hAnsi="PT Astra Serif"/>
        </w:rPr>
        <w:t>а составляет от 3 млн. рублей до 50 млн. рублей (включительно);</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в) 10000 рублей, если цена </w:t>
      </w:r>
      <w:r w:rsidR="008637C6">
        <w:rPr>
          <w:rFonts w:ascii="PT Astra Serif" w:hAnsi="PT Astra Serif"/>
        </w:rPr>
        <w:t>договор</w:t>
      </w:r>
      <w:r w:rsidRPr="006D7A32">
        <w:rPr>
          <w:rFonts w:ascii="PT Astra Serif" w:hAnsi="PT Astra Serif"/>
        </w:rPr>
        <w:t>а составляет от 50 млн. рублей до 100 млн. рублей (включительно);</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г) 100000 рублей, если цена </w:t>
      </w:r>
      <w:r w:rsidR="008637C6">
        <w:rPr>
          <w:rFonts w:ascii="PT Astra Serif" w:hAnsi="PT Astra Serif"/>
        </w:rPr>
        <w:t>договор</w:t>
      </w:r>
      <w:r w:rsidRPr="006D7A32">
        <w:rPr>
          <w:rFonts w:ascii="PT Astra Serif" w:hAnsi="PT Astra Serif"/>
        </w:rPr>
        <w:t>а превышает 100 млн. рублей.</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7.2.3. Общая сумма начисленных штрафов за ненадлежащее исполнение заказчиком обязательств, предусмотренных </w:t>
      </w:r>
      <w:r w:rsidR="008637C6">
        <w:rPr>
          <w:rFonts w:ascii="PT Astra Serif" w:hAnsi="PT Astra Serif"/>
        </w:rPr>
        <w:t>договор</w:t>
      </w:r>
      <w:r w:rsidRPr="006D7A32">
        <w:rPr>
          <w:rFonts w:ascii="PT Astra Serif" w:hAnsi="PT Astra Serif"/>
        </w:rPr>
        <w:t xml:space="preserve">ом, не может превышать цену </w:t>
      </w:r>
      <w:r w:rsidR="008637C6">
        <w:rPr>
          <w:rFonts w:ascii="PT Astra Serif" w:hAnsi="PT Astra Serif"/>
        </w:rPr>
        <w:t>договор</w:t>
      </w:r>
      <w:r w:rsidRPr="006D7A32">
        <w:rPr>
          <w:rFonts w:ascii="PT Astra Serif" w:hAnsi="PT Astra Serif"/>
        </w:rPr>
        <w:t>а.</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7.3. В случае просрочки исполнения поставщиком обязательств (в том числе гарантийного обязательства), предусмотренных </w:t>
      </w:r>
      <w:r w:rsidR="008637C6">
        <w:rPr>
          <w:rFonts w:ascii="PT Astra Serif" w:hAnsi="PT Astra Serif"/>
        </w:rPr>
        <w:t>договор</w:t>
      </w:r>
      <w:r w:rsidRPr="006D7A32">
        <w:rPr>
          <w:rFonts w:ascii="PT Astra Serif" w:hAnsi="PT Astra Serif"/>
        </w:rPr>
        <w:t xml:space="preserve">ом, а также в иных случаях неисполнения или ненадлежащего исполнения поставщиком обязательств, предусмотренных </w:t>
      </w:r>
      <w:r w:rsidR="008637C6">
        <w:rPr>
          <w:rFonts w:ascii="PT Astra Serif" w:hAnsi="PT Astra Serif"/>
        </w:rPr>
        <w:t>договор</w:t>
      </w:r>
      <w:r w:rsidRPr="006D7A32">
        <w:rPr>
          <w:rFonts w:ascii="PT Astra Serif" w:hAnsi="PT Astra Serif"/>
        </w:rPr>
        <w:t>ом, заказчик направляет поставщику требование об уплате неустоек (штрафов, пеней).</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lastRenderedPageBreak/>
        <w:t xml:space="preserve">7.3.1. Пеня начисляется за каждый день просрочки исполнения поставщиком обязательства, предусмотренного </w:t>
      </w:r>
      <w:r w:rsidR="008637C6">
        <w:rPr>
          <w:rFonts w:ascii="PT Astra Serif" w:hAnsi="PT Astra Serif"/>
        </w:rPr>
        <w:t>договор</w:t>
      </w:r>
      <w:r w:rsidRPr="006D7A32">
        <w:rPr>
          <w:rFonts w:ascii="PT Astra Serif" w:hAnsi="PT Astra Serif"/>
        </w:rPr>
        <w:t xml:space="preserve">ом, начиная со дня, следующего после дня истечения установленного </w:t>
      </w:r>
      <w:r w:rsidR="008637C6">
        <w:rPr>
          <w:rFonts w:ascii="PT Astra Serif" w:hAnsi="PT Astra Serif"/>
        </w:rPr>
        <w:t>договор</w:t>
      </w:r>
      <w:r w:rsidRPr="006D7A32">
        <w:rPr>
          <w:rFonts w:ascii="PT Astra Serif" w:hAnsi="PT Astra Serif"/>
        </w:rPr>
        <w:t xml:space="preserve">ом срока исполнения обязательства, и устанавливается </w:t>
      </w:r>
      <w:r w:rsidR="008637C6">
        <w:rPr>
          <w:rFonts w:ascii="PT Astra Serif" w:hAnsi="PT Astra Serif"/>
        </w:rPr>
        <w:t>договор</w:t>
      </w:r>
      <w:r w:rsidRPr="006D7A32">
        <w:rPr>
          <w:rFonts w:ascii="PT Astra Serif" w:hAnsi="PT Astra Serif"/>
        </w:rPr>
        <w:t xml:space="preserve">ом в размере одной трехсотой действующей на дату уплаты пени ключевой ставки Центрального банка Российской Федерации от цены </w:t>
      </w:r>
      <w:r w:rsidR="008637C6">
        <w:rPr>
          <w:rFonts w:ascii="PT Astra Serif" w:hAnsi="PT Astra Serif"/>
        </w:rPr>
        <w:t>договор</w:t>
      </w:r>
      <w:r w:rsidRPr="006D7A32">
        <w:rPr>
          <w:rFonts w:ascii="PT Astra Serif" w:hAnsi="PT Astra Serif"/>
        </w:rPr>
        <w:t xml:space="preserve">а, уменьшенной на сумму, пропорциональную объему обязательств, предусмотренных </w:t>
      </w:r>
      <w:r w:rsidR="008637C6">
        <w:rPr>
          <w:rFonts w:ascii="PT Astra Serif" w:hAnsi="PT Astra Serif"/>
        </w:rPr>
        <w:t>договор</w:t>
      </w:r>
      <w:r w:rsidRPr="006D7A32">
        <w:rPr>
          <w:rFonts w:ascii="PT Astra Serif" w:hAnsi="PT Astra Serif"/>
        </w:rPr>
        <w:t>ом и фактически исполненных поставщиком.</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7.3.2. За каждый факт неисполнения или ненадлежащего исполнения поставщиком обязательств, предусмотренных </w:t>
      </w:r>
      <w:r w:rsidR="008637C6">
        <w:rPr>
          <w:rFonts w:ascii="PT Astra Serif" w:hAnsi="PT Astra Serif"/>
        </w:rPr>
        <w:t>договор</w:t>
      </w:r>
      <w:r w:rsidRPr="006D7A32">
        <w:rPr>
          <w:rFonts w:ascii="PT Astra Serif" w:hAnsi="PT Astra Serif"/>
        </w:rPr>
        <w:t xml:space="preserve">ом, за исключением просрочки исполнения обязательств (в том числе гарантийного обязательства), предусмотренных </w:t>
      </w:r>
      <w:r w:rsidR="008637C6">
        <w:rPr>
          <w:rFonts w:ascii="PT Astra Serif" w:hAnsi="PT Astra Serif"/>
        </w:rPr>
        <w:t>договор</w:t>
      </w:r>
      <w:r w:rsidRPr="006D7A32">
        <w:rPr>
          <w:rFonts w:ascii="PT Astra Serif" w:hAnsi="PT Astra Serif"/>
        </w:rPr>
        <w:t>ом, размер штрафа устанавливается в следующем порядке:</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а) 10 процентов цены </w:t>
      </w:r>
      <w:r w:rsidR="008637C6">
        <w:rPr>
          <w:rFonts w:ascii="PT Astra Serif" w:hAnsi="PT Astra Serif"/>
        </w:rPr>
        <w:t>договор</w:t>
      </w:r>
      <w:r w:rsidRPr="006D7A32">
        <w:rPr>
          <w:rFonts w:ascii="PT Astra Serif" w:hAnsi="PT Astra Serif"/>
        </w:rPr>
        <w:t xml:space="preserve">а (этапа) в случае, если цена </w:t>
      </w:r>
      <w:r w:rsidR="008637C6">
        <w:rPr>
          <w:rFonts w:ascii="PT Astra Serif" w:hAnsi="PT Astra Serif"/>
        </w:rPr>
        <w:t>договор</w:t>
      </w:r>
      <w:r w:rsidRPr="006D7A32">
        <w:rPr>
          <w:rFonts w:ascii="PT Astra Serif" w:hAnsi="PT Astra Serif"/>
        </w:rPr>
        <w:t>а (этапа) не превышает 3 млн. рублей;</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б) 5 процентов цены </w:t>
      </w:r>
      <w:r w:rsidR="008637C6">
        <w:rPr>
          <w:rFonts w:ascii="PT Astra Serif" w:hAnsi="PT Astra Serif"/>
        </w:rPr>
        <w:t>договор</w:t>
      </w:r>
      <w:r w:rsidRPr="006D7A32">
        <w:rPr>
          <w:rFonts w:ascii="PT Astra Serif" w:hAnsi="PT Astra Serif"/>
        </w:rPr>
        <w:t xml:space="preserve">а (этапа) в случае, если цена </w:t>
      </w:r>
      <w:r w:rsidR="008637C6">
        <w:rPr>
          <w:rFonts w:ascii="PT Astra Serif" w:hAnsi="PT Astra Serif"/>
        </w:rPr>
        <w:t>договор</w:t>
      </w:r>
      <w:r w:rsidRPr="006D7A32">
        <w:rPr>
          <w:rFonts w:ascii="PT Astra Serif" w:hAnsi="PT Astra Serif"/>
        </w:rPr>
        <w:t>а (этапа) составляет от 3 млн. рублей до 50 млн. рублей (включительно);</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в) 1 процент цены </w:t>
      </w:r>
      <w:r w:rsidR="008637C6">
        <w:rPr>
          <w:rFonts w:ascii="PT Astra Serif" w:hAnsi="PT Astra Serif"/>
        </w:rPr>
        <w:t>договор</w:t>
      </w:r>
      <w:r w:rsidRPr="006D7A32">
        <w:rPr>
          <w:rFonts w:ascii="PT Astra Serif" w:hAnsi="PT Astra Serif"/>
        </w:rPr>
        <w:t xml:space="preserve">а (этапа) в случае, если цена </w:t>
      </w:r>
      <w:r w:rsidR="008637C6">
        <w:rPr>
          <w:rFonts w:ascii="PT Astra Serif" w:hAnsi="PT Astra Serif"/>
        </w:rPr>
        <w:t>договор</w:t>
      </w:r>
      <w:r w:rsidRPr="006D7A32">
        <w:rPr>
          <w:rFonts w:ascii="PT Astra Serif" w:hAnsi="PT Astra Serif"/>
        </w:rPr>
        <w:t>а (этапа) составляет от 50 млн. рублей до 100 млн. рублей (включительно);</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г) 0,5 процента цены </w:t>
      </w:r>
      <w:r w:rsidR="008637C6">
        <w:rPr>
          <w:rFonts w:ascii="PT Astra Serif" w:hAnsi="PT Astra Serif"/>
        </w:rPr>
        <w:t>договор</w:t>
      </w:r>
      <w:r w:rsidRPr="006D7A32">
        <w:rPr>
          <w:rFonts w:ascii="PT Astra Serif" w:hAnsi="PT Astra Serif"/>
        </w:rPr>
        <w:t xml:space="preserve">а (этапа) в случае, если цена </w:t>
      </w:r>
      <w:r w:rsidR="008637C6">
        <w:rPr>
          <w:rFonts w:ascii="PT Astra Serif" w:hAnsi="PT Astra Serif"/>
        </w:rPr>
        <w:t>договор</w:t>
      </w:r>
      <w:r w:rsidRPr="006D7A32">
        <w:rPr>
          <w:rFonts w:ascii="PT Astra Serif" w:hAnsi="PT Astra Serif"/>
        </w:rPr>
        <w:t>а (этапа) составляет от 100 млн. рублей до 500 млн. рублей (включительно);</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д) 0,4 процента цены </w:t>
      </w:r>
      <w:r w:rsidR="008637C6">
        <w:rPr>
          <w:rFonts w:ascii="PT Astra Serif" w:hAnsi="PT Astra Serif"/>
        </w:rPr>
        <w:t>договор</w:t>
      </w:r>
      <w:r w:rsidRPr="006D7A32">
        <w:rPr>
          <w:rFonts w:ascii="PT Astra Serif" w:hAnsi="PT Astra Serif"/>
        </w:rPr>
        <w:t xml:space="preserve">а (этапа) в случае, если цена </w:t>
      </w:r>
      <w:r w:rsidR="008637C6">
        <w:rPr>
          <w:rFonts w:ascii="PT Astra Serif" w:hAnsi="PT Astra Serif"/>
        </w:rPr>
        <w:t>договор</w:t>
      </w:r>
      <w:r w:rsidRPr="006D7A32">
        <w:rPr>
          <w:rFonts w:ascii="PT Astra Serif" w:hAnsi="PT Astra Serif"/>
        </w:rPr>
        <w:t>а (этапа) составляет от 500 млн. рублей до 1 млрд. рублей (включительно);</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е) 0,3 процента цены </w:t>
      </w:r>
      <w:r w:rsidR="008637C6">
        <w:rPr>
          <w:rFonts w:ascii="PT Astra Serif" w:hAnsi="PT Astra Serif"/>
        </w:rPr>
        <w:t>договор</w:t>
      </w:r>
      <w:r w:rsidRPr="006D7A32">
        <w:rPr>
          <w:rFonts w:ascii="PT Astra Serif" w:hAnsi="PT Astra Serif"/>
        </w:rPr>
        <w:t xml:space="preserve">а (этапа) в случае, если цена </w:t>
      </w:r>
      <w:r w:rsidR="008637C6">
        <w:rPr>
          <w:rFonts w:ascii="PT Astra Serif" w:hAnsi="PT Astra Serif"/>
        </w:rPr>
        <w:t>договор</w:t>
      </w:r>
      <w:r w:rsidRPr="006D7A32">
        <w:rPr>
          <w:rFonts w:ascii="PT Astra Serif" w:hAnsi="PT Astra Serif"/>
        </w:rPr>
        <w:t>а (этапа) составляет от 1 млрд. рублей до 2 млрд. рублей (включительно);</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ж) 0,25 процента цены </w:t>
      </w:r>
      <w:r w:rsidR="008637C6">
        <w:rPr>
          <w:rFonts w:ascii="PT Astra Serif" w:hAnsi="PT Astra Serif"/>
        </w:rPr>
        <w:t>договор</w:t>
      </w:r>
      <w:r w:rsidRPr="006D7A32">
        <w:rPr>
          <w:rFonts w:ascii="PT Astra Serif" w:hAnsi="PT Astra Serif"/>
        </w:rPr>
        <w:t xml:space="preserve">а (этапа) в случае, если цена </w:t>
      </w:r>
      <w:r w:rsidR="008637C6">
        <w:rPr>
          <w:rFonts w:ascii="PT Astra Serif" w:hAnsi="PT Astra Serif"/>
        </w:rPr>
        <w:t>договор</w:t>
      </w:r>
      <w:r w:rsidRPr="006D7A32">
        <w:rPr>
          <w:rFonts w:ascii="PT Astra Serif" w:hAnsi="PT Astra Serif"/>
        </w:rPr>
        <w:t>а (этапа) составляет от 2 млрд. рублей до 5 млрд. рублей (включительно);</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з) 0,2 процента цены </w:t>
      </w:r>
      <w:r w:rsidR="008637C6">
        <w:rPr>
          <w:rFonts w:ascii="PT Astra Serif" w:hAnsi="PT Astra Serif"/>
        </w:rPr>
        <w:t>договор</w:t>
      </w:r>
      <w:r w:rsidRPr="006D7A32">
        <w:rPr>
          <w:rFonts w:ascii="PT Astra Serif" w:hAnsi="PT Astra Serif"/>
        </w:rPr>
        <w:t xml:space="preserve">а (этапа) в случае, если цена </w:t>
      </w:r>
      <w:r w:rsidR="008637C6">
        <w:rPr>
          <w:rFonts w:ascii="PT Astra Serif" w:hAnsi="PT Astra Serif"/>
        </w:rPr>
        <w:t>договор</w:t>
      </w:r>
      <w:r w:rsidRPr="006D7A32">
        <w:rPr>
          <w:rFonts w:ascii="PT Astra Serif" w:hAnsi="PT Astra Serif"/>
        </w:rPr>
        <w:t>а (этапа) составляет от 5 млрд. рублей до 10 млрд. рублей (включительно);</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и) 0,1 процента цены </w:t>
      </w:r>
      <w:r w:rsidR="008637C6">
        <w:rPr>
          <w:rFonts w:ascii="PT Astra Serif" w:hAnsi="PT Astra Serif"/>
        </w:rPr>
        <w:t>договор</w:t>
      </w:r>
      <w:r w:rsidRPr="006D7A32">
        <w:rPr>
          <w:rFonts w:ascii="PT Astra Serif" w:hAnsi="PT Astra Serif"/>
        </w:rPr>
        <w:t xml:space="preserve">а (этапа) в случае, если цена </w:t>
      </w:r>
      <w:r w:rsidR="008637C6">
        <w:rPr>
          <w:rFonts w:ascii="PT Astra Serif" w:hAnsi="PT Astra Serif"/>
        </w:rPr>
        <w:t>договор</w:t>
      </w:r>
      <w:r w:rsidRPr="006D7A32">
        <w:rPr>
          <w:rFonts w:ascii="PT Astra Serif" w:hAnsi="PT Astra Serif"/>
        </w:rPr>
        <w:t>а (этапа) превышает 10 млрд. рублей.</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7.3.3. За каждый факт неисполнения или ненадлежащего исполнения поставщиком обязательства, предусмотренного </w:t>
      </w:r>
      <w:r w:rsidR="008637C6">
        <w:rPr>
          <w:rFonts w:ascii="PT Astra Serif" w:hAnsi="PT Astra Serif"/>
        </w:rPr>
        <w:t>договор</w:t>
      </w:r>
      <w:r w:rsidRPr="006D7A32">
        <w:rPr>
          <w:rFonts w:ascii="PT Astra Serif" w:hAnsi="PT Astra Serif"/>
        </w:rPr>
        <w:t xml:space="preserve">ом, которое не имеет стоимостного выражения, размер штрафа устанавливается </w:t>
      </w:r>
      <w:r w:rsidRPr="006D7A32">
        <w:rPr>
          <w:rStyle w:val="ad"/>
          <w:rFonts w:ascii="PT Astra Serif" w:eastAsia="Calibri" w:hAnsi="PT Astra Serif"/>
        </w:rPr>
        <w:t xml:space="preserve">(при наличии в </w:t>
      </w:r>
      <w:r w:rsidR="008637C6">
        <w:rPr>
          <w:rStyle w:val="ad"/>
          <w:rFonts w:ascii="PT Astra Serif" w:eastAsia="Calibri" w:hAnsi="PT Astra Serif"/>
        </w:rPr>
        <w:t>договор</w:t>
      </w:r>
      <w:r w:rsidRPr="006D7A32">
        <w:rPr>
          <w:rStyle w:val="ad"/>
          <w:rFonts w:ascii="PT Astra Serif" w:eastAsia="Calibri" w:hAnsi="PT Astra Serif"/>
        </w:rPr>
        <w:t>е таких обязательств)</w:t>
      </w:r>
      <w:r w:rsidRPr="006D7A32">
        <w:rPr>
          <w:rFonts w:ascii="PT Astra Serif" w:hAnsi="PT Astra Serif"/>
        </w:rPr>
        <w:t xml:space="preserve"> в следующем порядке:</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а) 1000 рублей, если цена </w:t>
      </w:r>
      <w:r w:rsidR="008637C6">
        <w:rPr>
          <w:rFonts w:ascii="PT Astra Serif" w:hAnsi="PT Astra Serif"/>
        </w:rPr>
        <w:t>договор</w:t>
      </w:r>
      <w:r w:rsidRPr="006D7A32">
        <w:rPr>
          <w:rFonts w:ascii="PT Astra Serif" w:hAnsi="PT Astra Serif"/>
        </w:rPr>
        <w:t>а не превышает 3 млн. рублей;</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б) 5000 рублей, если цена </w:t>
      </w:r>
      <w:r w:rsidR="008637C6">
        <w:rPr>
          <w:rFonts w:ascii="PT Astra Serif" w:hAnsi="PT Astra Serif"/>
        </w:rPr>
        <w:t>договор</w:t>
      </w:r>
      <w:r w:rsidRPr="006D7A32">
        <w:rPr>
          <w:rFonts w:ascii="PT Astra Serif" w:hAnsi="PT Astra Serif"/>
        </w:rPr>
        <w:t>а составляет от 3 млн. рублей до 50 млн. рублей (включительно);</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в) 10000 рублей, если цена </w:t>
      </w:r>
      <w:r w:rsidR="008637C6">
        <w:rPr>
          <w:rFonts w:ascii="PT Astra Serif" w:hAnsi="PT Astra Serif"/>
        </w:rPr>
        <w:t>договор</w:t>
      </w:r>
      <w:r w:rsidRPr="006D7A32">
        <w:rPr>
          <w:rFonts w:ascii="PT Astra Serif" w:hAnsi="PT Astra Serif"/>
        </w:rPr>
        <w:t>а составляет от 50 млн. рублей до 100 млн. рублей (включительно);</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г) 100000 рублей, если цена </w:t>
      </w:r>
      <w:r w:rsidR="008637C6">
        <w:rPr>
          <w:rFonts w:ascii="PT Astra Serif" w:hAnsi="PT Astra Serif"/>
        </w:rPr>
        <w:t>договор</w:t>
      </w:r>
      <w:r w:rsidRPr="006D7A32">
        <w:rPr>
          <w:rFonts w:ascii="PT Astra Serif" w:hAnsi="PT Astra Serif"/>
        </w:rPr>
        <w:t>а превышает 100 млн. рублей.</w:t>
      </w:r>
    </w:p>
    <w:p w:rsidR="0065051A" w:rsidRPr="006D7A32" w:rsidRDefault="0065051A" w:rsidP="006D7A32">
      <w:pPr>
        <w:pStyle w:val="msonormalmailrucssattributepostfix"/>
        <w:adjustRightInd w:val="0"/>
        <w:spacing w:before="0" w:beforeAutospacing="0" w:after="0" w:afterAutospacing="0"/>
        <w:jc w:val="both"/>
        <w:rPr>
          <w:rFonts w:ascii="PT Astra Serif" w:hAnsi="PT Astra Serif"/>
        </w:rPr>
      </w:pPr>
      <w:r w:rsidRPr="006D7A32">
        <w:rPr>
          <w:rFonts w:ascii="PT Astra Serif" w:hAnsi="PT Astra Serif"/>
        </w:rPr>
        <w:t xml:space="preserve">7.3.4. </w:t>
      </w:r>
      <w:bookmarkStart w:id="0" w:name="mailruanchor__GoBack"/>
      <w:bookmarkEnd w:id="0"/>
      <w:r w:rsidRPr="006D7A32">
        <w:rPr>
          <w:rFonts w:ascii="PT Astra Serif" w:hAnsi="PT Astra Serif"/>
        </w:rPr>
        <w:t xml:space="preserve">Общая сумма начисленных штрафов за неисполнение или ненадлежащее исполнение поставщиком обязательств, предусмотренных </w:t>
      </w:r>
      <w:r w:rsidR="008637C6">
        <w:rPr>
          <w:rFonts w:ascii="PT Astra Serif" w:hAnsi="PT Astra Serif"/>
        </w:rPr>
        <w:t>договор</w:t>
      </w:r>
      <w:r w:rsidRPr="006D7A32">
        <w:rPr>
          <w:rFonts w:ascii="PT Astra Serif" w:hAnsi="PT Astra Serif"/>
        </w:rPr>
        <w:t xml:space="preserve">ом, не может превышать цену </w:t>
      </w:r>
      <w:r w:rsidR="008637C6">
        <w:rPr>
          <w:rFonts w:ascii="PT Astra Serif" w:hAnsi="PT Astra Serif"/>
        </w:rPr>
        <w:t>договор</w:t>
      </w:r>
      <w:r w:rsidRPr="006D7A32">
        <w:rPr>
          <w:rFonts w:ascii="PT Astra Serif" w:hAnsi="PT Astra Serif"/>
        </w:rPr>
        <w:t>а.</w:t>
      </w:r>
    </w:p>
    <w:p w:rsidR="007C69C3" w:rsidRPr="006D7A32" w:rsidRDefault="0065051A" w:rsidP="006D7A32">
      <w:pPr>
        <w:autoSpaceDE w:val="0"/>
        <w:autoSpaceDN w:val="0"/>
        <w:adjustRightInd w:val="0"/>
        <w:spacing w:after="0" w:line="240" w:lineRule="auto"/>
        <w:jc w:val="both"/>
        <w:rPr>
          <w:rFonts w:ascii="PT Astra Serif" w:hAnsi="PT Astra Serif"/>
          <w:sz w:val="24"/>
          <w:szCs w:val="24"/>
        </w:rPr>
      </w:pPr>
      <w:r w:rsidRPr="006D7A32">
        <w:rPr>
          <w:rFonts w:ascii="PT Astra Serif" w:hAnsi="PT Astra Serif"/>
          <w:sz w:val="24"/>
          <w:szCs w:val="24"/>
        </w:rPr>
        <w:t xml:space="preserve">7.4.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8637C6">
        <w:rPr>
          <w:rFonts w:ascii="PT Astra Serif" w:hAnsi="PT Astra Serif"/>
          <w:sz w:val="24"/>
          <w:szCs w:val="24"/>
        </w:rPr>
        <w:t>договор</w:t>
      </w:r>
      <w:r w:rsidRPr="006D7A32">
        <w:rPr>
          <w:rFonts w:ascii="PT Astra Serif" w:hAnsi="PT Astra Serif"/>
          <w:sz w:val="24"/>
          <w:szCs w:val="24"/>
        </w:rPr>
        <w:t>ом, произошло вследствие непреодолимой силы или по вине другой стороны.</w:t>
      </w:r>
    </w:p>
    <w:p w:rsidR="003946D7" w:rsidRPr="006D7A32" w:rsidRDefault="003946D7" w:rsidP="006D7A32">
      <w:pPr>
        <w:autoSpaceDE w:val="0"/>
        <w:autoSpaceDN w:val="0"/>
        <w:adjustRightInd w:val="0"/>
        <w:spacing w:after="0" w:line="240" w:lineRule="auto"/>
        <w:jc w:val="both"/>
        <w:rPr>
          <w:rFonts w:ascii="PT Astra Serif" w:hAnsi="PT Astra Serif"/>
          <w:sz w:val="24"/>
          <w:szCs w:val="24"/>
        </w:rPr>
      </w:pPr>
    </w:p>
    <w:p w:rsidR="00144772" w:rsidRPr="006D7A32" w:rsidRDefault="00144772" w:rsidP="006D7A32">
      <w:pPr>
        <w:spacing w:after="0" w:line="240" w:lineRule="auto"/>
        <w:ind w:firstLine="540"/>
        <w:jc w:val="center"/>
        <w:rPr>
          <w:rFonts w:ascii="PT Astra Serif" w:eastAsia="Times New Roman" w:hAnsi="PT Astra Serif" w:cs="Times New Roman"/>
          <w:b/>
          <w:sz w:val="24"/>
          <w:szCs w:val="24"/>
        </w:rPr>
      </w:pPr>
      <w:r w:rsidRPr="006D7A32">
        <w:rPr>
          <w:rFonts w:ascii="PT Astra Serif" w:eastAsia="Times New Roman" w:hAnsi="PT Astra Serif" w:cs="Times New Roman"/>
          <w:b/>
          <w:sz w:val="24"/>
          <w:szCs w:val="24"/>
        </w:rPr>
        <w:t xml:space="preserve">8. Порядок изменения и расторжения </w:t>
      </w:r>
      <w:r w:rsidR="008637C6">
        <w:rPr>
          <w:rFonts w:ascii="PT Astra Serif" w:eastAsia="Times New Roman" w:hAnsi="PT Astra Serif" w:cs="Times New Roman"/>
          <w:b/>
          <w:sz w:val="24"/>
          <w:szCs w:val="24"/>
        </w:rPr>
        <w:t>Договор</w:t>
      </w:r>
      <w:r w:rsidRPr="006D7A32">
        <w:rPr>
          <w:rFonts w:ascii="PT Astra Serif" w:eastAsia="Times New Roman" w:hAnsi="PT Astra Serif" w:cs="Times New Roman"/>
          <w:b/>
          <w:sz w:val="24"/>
          <w:szCs w:val="24"/>
        </w:rPr>
        <w:t>а</w:t>
      </w:r>
    </w:p>
    <w:p w:rsidR="00144772" w:rsidRPr="006D7A32" w:rsidRDefault="00144772" w:rsidP="006D7A32">
      <w:pPr>
        <w:widowControl w:val="0"/>
        <w:spacing w:after="0" w:line="240" w:lineRule="auto"/>
        <w:jc w:val="both"/>
        <w:rPr>
          <w:rFonts w:ascii="PT Astra Serif" w:eastAsia="Times New Roman" w:hAnsi="PT Astra Serif" w:cs="Times New Roman"/>
          <w:sz w:val="24"/>
          <w:szCs w:val="24"/>
        </w:rPr>
      </w:pPr>
      <w:r w:rsidRPr="006D7A32">
        <w:rPr>
          <w:rFonts w:ascii="PT Astra Serif" w:eastAsia="Times New Roman" w:hAnsi="PT Astra Serif" w:cs="Times New Roman"/>
          <w:sz w:val="24"/>
          <w:szCs w:val="24"/>
        </w:rPr>
        <w:t xml:space="preserve">8.1. Все изменения в условия </w:t>
      </w:r>
      <w:r w:rsidR="008637C6">
        <w:rPr>
          <w:rFonts w:ascii="PT Astra Serif" w:eastAsia="Times New Roman" w:hAnsi="PT Astra Serif" w:cs="Times New Roman"/>
          <w:sz w:val="24"/>
          <w:szCs w:val="24"/>
        </w:rPr>
        <w:t>Договор</w:t>
      </w:r>
      <w:r w:rsidRPr="006D7A32">
        <w:rPr>
          <w:rFonts w:ascii="PT Astra Serif" w:eastAsia="Times New Roman" w:hAnsi="PT Astra Serif" w:cs="Times New Roman"/>
          <w:sz w:val="24"/>
          <w:szCs w:val="24"/>
        </w:rPr>
        <w:t xml:space="preserve">а оформляются в письменном виде, путем заключения дополнительного соглашения к </w:t>
      </w:r>
      <w:r w:rsidR="008637C6">
        <w:rPr>
          <w:rFonts w:ascii="PT Astra Serif" w:eastAsia="Times New Roman" w:hAnsi="PT Astra Serif" w:cs="Times New Roman"/>
          <w:sz w:val="24"/>
          <w:szCs w:val="24"/>
        </w:rPr>
        <w:t>Договор</w:t>
      </w:r>
      <w:r w:rsidRPr="006D7A32">
        <w:rPr>
          <w:rFonts w:ascii="PT Astra Serif" w:eastAsia="Times New Roman" w:hAnsi="PT Astra Serif" w:cs="Times New Roman"/>
          <w:sz w:val="24"/>
          <w:szCs w:val="24"/>
        </w:rPr>
        <w:t>у.</w:t>
      </w:r>
    </w:p>
    <w:p w:rsidR="00144772" w:rsidRPr="006D7A32" w:rsidRDefault="00144772" w:rsidP="006D7A32">
      <w:pPr>
        <w:spacing w:after="0" w:line="240" w:lineRule="auto"/>
        <w:jc w:val="both"/>
        <w:rPr>
          <w:rFonts w:ascii="PT Astra Serif" w:eastAsia="Times New Roman" w:hAnsi="PT Astra Serif" w:cs="Times New Roman"/>
          <w:sz w:val="24"/>
          <w:szCs w:val="24"/>
        </w:rPr>
      </w:pPr>
      <w:r w:rsidRPr="006D7A32">
        <w:rPr>
          <w:rFonts w:ascii="PT Astra Serif" w:eastAsia="Times New Roman" w:hAnsi="PT Astra Serif" w:cs="Times New Roman"/>
          <w:sz w:val="24"/>
          <w:szCs w:val="24"/>
        </w:rPr>
        <w:t xml:space="preserve">8.2. Расторжение </w:t>
      </w:r>
      <w:r w:rsidR="008637C6">
        <w:rPr>
          <w:rFonts w:ascii="PT Astra Serif" w:eastAsia="Times New Roman" w:hAnsi="PT Astra Serif" w:cs="Times New Roman"/>
          <w:sz w:val="24"/>
          <w:szCs w:val="24"/>
        </w:rPr>
        <w:t>Договор</w:t>
      </w:r>
      <w:r w:rsidRPr="006D7A32">
        <w:rPr>
          <w:rFonts w:ascii="PT Astra Serif" w:eastAsia="Times New Roman" w:hAnsi="PT Astra Serif" w:cs="Times New Roman"/>
          <w:sz w:val="24"/>
          <w:szCs w:val="24"/>
        </w:rPr>
        <w:t>а допускается по соглашению сторон, по решению суда.</w:t>
      </w:r>
    </w:p>
    <w:p w:rsidR="003946D7" w:rsidRPr="006D7A32" w:rsidRDefault="003946D7" w:rsidP="006D7A32">
      <w:pPr>
        <w:spacing w:after="0" w:line="240" w:lineRule="auto"/>
        <w:jc w:val="both"/>
        <w:rPr>
          <w:rFonts w:ascii="PT Astra Serif" w:eastAsia="Times New Roman" w:hAnsi="PT Astra Serif" w:cs="Times New Roman"/>
          <w:sz w:val="24"/>
          <w:szCs w:val="24"/>
        </w:rPr>
      </w:pPr>
    </w:p>
    <w:p w:rsidR="00144772" w:rsidRPr="006D7A32" w:rsidRDefault="00144772" w:rsidP="006D7A32">
      <w:pPr>
        <w:pStyle w:val="a9"/>
        <w:jc w:val="center"/>
        <w:rPr>
          <w:rFonts w:ascii="PT Astra Serif" w:eastAsia="MS Mincho" w:hAnsi="PT Astra Serif"/>
          <w:b/>
          <w:bCs/>
          <w:sz w:val="24"/>
          <w:szCs w:val="24"/>
        </w:rPr>
      </w:pPr>
      <w:r w:rsidRPr="006D7A32">
        <w:rPr>
          <w:rFonts w:ascii="PT Astra Serif" w:eastAsia="MS Mincho" w:hAnsi="PT Astra Serif"/>
          <w:b/>
          <w:bCs/>
          <w:sz w:val="24"/>
          <w:szCs w:val="24"/>
        </w:rPr>
        <w:t>9. Порядок урегулирования споров</w:t>
      </w:r>
    </w:p>
    <w:p w:rsidR="00144772" w:rsidRPr="006D7A32" w:rsidRDefault="00144772" w:rsidP="006D7A32">
      <w:pPr>
        <w:pStyle w:val="ConsPlusNormal"/>
        <w:ind w:firstLine="0"/>
        <w:jc w:val="both"/>
        <w:rPr>
          <w:rFonts w:ascii="PT Astra Serif" w:hAnsi="PT Astra Serif" w:cs="Times New Roman"/>
          <w:sz w:val="24"/>
          <w:szCs w:val="24"/>
        </w:rPr>
      </w:pPr>
      <w:r w:rsidRPr="006D7A32">
        <w:rPr>
          <w:rFonts w:ascii="PT Astra Serif" w:hAnsi="PT Astra Serif" w:cs="Times New Roman"/>
          <w:sz w:val="24"/>
          <w:szCs w:val="24"/>
        </w:rPr>
        <w:t xml:space="preserve">9.1. Стороны принимают все меры к тому, чтобы любые спорные вопросы, разногласия либо претензии, касающиеся исполнения настоящего </w:t>
      </w:r>
      <w:r w:rsidR="008637C6">
        <w:rPr>
          <w:rFonts w:ascii="PT Astra Serif" w:hAnsi="PT Astra Serif" w:cs="Times New Roman"/>
          <w:sz w:val="24"/>
          <w:szCs w:val="24"/>
        </w:rPr>
        <w:t>Договор</w:t>
      </w:r>
      <w:r w:rsidRPr="006D7A32">
        <w:rPr>
          <w:rFonts w:ascii="PT Astra Serif" w:hAnsi="PT Astra Serif" w:cs="Times New Roman"/>
          <w:sz w:val="24"/>
          <w:szCs w:val="24"/>
        </w:rPr>
        <w:t xml:space="preserve">а </w:t>
      </w:r>
      <w:r w:rsidRPr="006D7A32">
        <w:rPr>
          <w:rFonts w:ascii="PT Astra Serif" w:eastAsia="MS Mincho" w:hAnsi="PT Astra Serif" w:cs="Times New Roman"/>
          <w:sz w:val="24"/>
          <w:szCs w:val="24"/>
        </w:rPr>
        <w:t>или в связи с ним, были урегулированы путём переговоров.</w:t>
      </w:r>
    </w:p>
    <w:p w:rsidR="00144772" w:rsidRPr="006D7A32" w:rsidRDefault="00144772" w:rsidP="006D7A32">
      <w:pPr>
        <w:pStyle w:val="ConsPlusNormal"/>
        <w:ind w:firstLine="0"/>
        <w:jc w:val="both"/>
        <w:rPr>
          <w:rFonts w:ascii="PT Astra Serif" w:hAnsi="PT Astra Serif" w:cs="Times New Roman"/>
          <w:sz w:val="24"/>
          <w:szCs w:val="24"/>
        </w:rPr>
      </w:pPr>
      <w:r w:rsidRPr="006D7A32">
        <w:rPr>
          <w:rFonts w:ascii="PT Astra Serif" w:hAnsi="PT Astra Serif" w:cs="Times New Roman"/>
          <w:sz w:val="24"/>
          <w:szCs w:val="24"/>
        </w:rPr>
        <w:lastRenderedPageBreak/>
        <w:t xml:space="preserve">9.2.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8637C6">
        <w:rPr>
          <w:rFonts w:ascii="PT Astra Serif" w:hAnsi="PT Astra Serif" w:cs="Times New Roman"/>
          <w:sz w:val="24"/>
          <w:szCs w:val="24"/>
        </w:rPr>
        <w:t>Договор</w:t>
      </w:r>
      <w:r w:rsidRPr="006D7A32">
        <w:rPr>
          <w:rFonts w:ascii="PT Astra Serif" w:hAnsi="PT Astra Serif" w:cs="Times New Roman"/>
          <w:sz w:val="24"/>
          <w:szCs w:val="24"/>
        </w:rPr>
        <w:t>у, сторона, к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rsidR="00144772" w:rsidRPr="006D7A32" w:rsidRDefault="00144772" w:rsidP="006D7A32">
      <w:pPr>
        <w:pStyle w:val="ConsPlusNormal"/>
        <w:ind w:firstLine="0"/>
        <w:jc w:val="both"/>
        <w:rPr>
          <w:rFonts w:ascii="PT Astra Serif" w:hAnsi="PT Astra Serif" w:cs="Times New Roman"/>
          <w:sz w:val="24"/>
          <w:szCs w:val="24"/>
        </w:rPr>
      </w:pPr>
      <w:r w:rsidRPr="006D7A32">
        <w:rPr>
          <w:rFonts w:ascii="PT Astra Serif" w:hAnsi="PT Astra Serif" w:cs="Times New Roman"/>
          <w:sz w:val="24"/>
          <w:szCs w:val="24"/>
        </w:rPr>
        <w:t>9.3.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3946D7" w:rsidRPr="006D7A32" w:rsidRDefault="003946D7" w:rsidP="006D7A32">
      <w:pPr>
        <w:pStyle w:val="ConsPlusNormal"/>
        <w:ind w:firstLine="0"/>
        <w:jc w:val="both"/>
        <w:rPr>
          <w:rFonts w:ascii="PT Astra Serif" w:hAnsi="PT Astra Serif" w:cs="Times New Roman"/>
          <w:sz w:val="24"/>
          <w:szCs w:val="24"/>
        </w:rPr>
      </w:pPr>
    </w:p>
    <w:p w:rsidR="00144772" w:rsidRPr="006D7A32" w:rsidRDefault="00144772" w:rsidP="00F67368">
      <w:pPr>
        <w:spacing w:after="0" w:line="240" w:lineRule="auto"/>
        <w:jc w:val="both"/>
        <w:rPr>
          <w:rFonts w:ascii="PT Astra Serif" w:eastAsia="Times New Roman" w:hAnsi="PT Astra Serif" w:cs="Times New Roman"/>
          <w:b/>
          <w:sz w:val="24"/>
          <w:szCs w:val="24"/>
        </w:rPr>
      </w:pPr>
      <w:r w:rsidRPr="006D7A32">
        <w:rPr>
          <w:rFonts w:ascii="PT Astra Serif" w:eastAsia="Times New Roman" w:hAnsi="PT Astra Serif" w:cs="Times New Roman"/>
          <w:b/>
          <w:sz w:val="24"/>
          <w:szCs w:val="24"/>
        </w:rPr>
        <w:t>10. Действие обстоятельств непреодолимой силы</w:t>
      </w:r>
    </w:p>
    <w:p w:rsidR="00144772" w:rsidRPr="006D7A32" w:rsidRDefault="00144772" w:rsidP="00F67368">
      <w:pPr>
        <w:pStyle w:val="a9"/>
        <w:jc w:val="both"/>
        <w:rPr>
          <w:rFonts w:ascii="PT Astra Serif" w:eastAsia="MS Mincho" w:hAnsi="PT Astra Serif"/>
          <w:sz w:val="24"/>
          <w:szCs w:val="24"/>
        </w:rPr>
      </w:pPr>
      <w:r w:rsidRPr="006D7A32">
        <w:rPr>
          <w:rFonts w:ascii="PT Astra Serif" w:eastAsia="MS Mincho" w:hAnsi="PT Astra Serif"/>
          <w:sz w:val="24"/>
          <w:szCs w:val="24"/>
        </w:rPr>
        <w:t>10.1.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144772" w:rsidRPr="006D7A32" w:rsidRDefault="00144772" w:rsidP="00F67368">
      <w:pPr>
        <w:pStyle w:val="a9"/>
        <w:jc w:val="both"/>
        <w:rPr>
          <w:rFonts w:ascii="PT Astra Serif" w:eastAsia="MS Mincho" w:hAnsi="PT Astra Serif"/>
          <w:sz w:val="24"/>
          <w:szCs w:val="24"/>
        </w:rPr>
      </w:pPr>
      <w:r w:rsidRPr="006D7A32">
        <w:rPr>
          <w:rFonts w:ascii="PT Astra Serif" w:eastAsia="MS Mincho" w:hAnsi="PT Astra Serif"/>
          <w:sz w:val="24"/>
          <w:szCs w:val="24"/>
        </w:rPr>
        <w:t xml:space="preserve">10.2. В случае действия обстоятельств непреодолимой силы срок исполнения настоящего </w:t>
      </w:r>
      <w:r w:rsidR="008637C6">
        <w:rPr>
          <w:rFonts w:ascii="PT Astra Serif" w:eastAsia="MS Mincho" w:hAnsi="PT Astra Serif"/>
          <w:sz w:val="24"/>
          <w:szCs w:val="24"/>
        </w:rPr>
        <w:t>Договор</w:t>
      </w:r>
      <w:r w:rsidRPr="006D7A32">
        <w:rPr>
          <w:rFonts w:ascii="PT Astra Serif" w:eastAsia="MS Mincho" w:hAnsi="PT Astra Serif"/>
          <w:sz w:val="24"/>
          <w:szCs w:val="24"/>
        </w:rPr>
        <w:t>а сторонами отодвигается соразмерно времени, в течение которого действуют обстоятельства непреодолимой силы и их последствия.</w:t>
      </w:r>
    </w:p>
    <w:p w:rsidR="00144772" w:rsidRPr="006D7A32" w:rsidRDefault="00144772" w:rsidP="00F67368">
      <w:pPr>
        <w:spacing w:after="0" w:line="240" w:lineRule="auto"/>
        <w:jc w:val="both"/>
        <w:rPr>
          <w:rFonts w:ascii="PT Astra Serif" w:eastAsia="Times New Roman" w:hAnsi="PT Astra Serif" w:cs="Times New Roman"/>
          <w:sz w:val="24"/>
          <w:szCs w:val="24"/>
        </w:rPr>
      </w:pPr>
      <w:r w:rsidRPr="006D7A32">
        <w:rPr>
          <w:rFonts w:ascii="PT Astra Serif" w:eastAsia="Times New Roman" w:hAnsi="PT Astra Serif" w:cs="Times New Roman"/>
          <w:sz w:val="24"/>
          <w:szCs w:val="24"/>
        </w:rPr>
        <w:t xml:space="preserve">10.3.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w:t>
      </w:r>
      <w:r w:rsidR="008637C6">
        <w:rPr>
          <w:rFonts w:ascii="PT Astra Serif" w:eastAsia="Times New Roman" w:hAnsi="PT Astra Serif" w:cs="Times New Roman"/>
          <w:sz w:val="24"/>
          <w:szCs w:val="24"/>
        </w:rPr>
        <w:t>Договор</w:t>
      </w:r>
      <w:r w:rsidRPr="006D7A32">
        <w:rPr>
          <w:rFonts w:ascii="PT Astra Serif" w:eastAsia="Times New Roman" w:hAnsi="PT Astra Serif" w:cs="Times New Roman"/>
          <w:sz w:val="24"/>
          <w:szCs w:val="24"/>
        </w:rPr>
        <w:t>у.</w:t>
      </w:r>
    </w:p>
    <w:p w:rsidR="00144772" w:rsidRPr="006D7A32" w:rsidRDefault="00144772" w:rsidP="00F67368">
      <w:pPr>
        <w:spacing w:after="0" w:line="240" w:lineRule="auto"/>
        <w:jc w:val="both"/>
        <w:rPr>
          <w:rFonts w:ascii="PT Astra Serif" w:eastAsia="Times New Roman" w:hAnsi="PT Astra Serif" w:cs="Times New Roman"/>
          <w:sz w:val="24"/>
          <w:szCs w:val="24"/>
        </w:rPr>
      </w:pPr>
      <w:r w:rsidRPr="006D7A32">
        <w:rPr>
          <w:rFonts w:ascii="PT Astra Serif" w:eastAsia="Times New Roman" w:hAnsi="PT Astra Serif" w:cs="Times New Roman"/>
          <w:sz w:val="24"/>
          <w:szCs w:val="24"/>
        </w:rPr>
        <w:t>10.4.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144772" w:rsidRPr="006D7A32" w:rsidRDefault="00144772" w:rsidP="00F67368">
      <w:pPr>
        <w:pStyle w:val="a9"/>
        <w:jc w:val="both"/>
        <w:rPr>
          <w:rFonts w:ascii="PT Astra Serif" w:eastAsia="MS Mincho" w:hAnsi="PT Astra Serif"/>
          <w:sz w:val="24"/>
          <w:szCs w:val="24"/>
        </w:rPr>
      </w:pPr>
      <w:r w:rsidRPr="006D7A32">
        <w:rPr>
          <w:rFonts w:ascii="PT Astra Serif" w:eastAsia="MS Mincho" w:hAnsi="PT Astra Serif"/>
          <w:sz w:val="24"/>
          <w:szCs w:val="24"/>
        </w:rPr>
        <w:t xml:space="preserve">10.5.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w:t>
      </w:r>
      <w:r w:rsidR="008637C6">
        <w:rPr>
          <w:rFonts w:ascii="PT Astra Serif" w:eastAsia="MS Mincho" w:hAnsi="PT Astra Serif"/>
          <w:sz w:val="24"/>
          <w:szCs w:val="24"/>
        </w:rPr>
        <w:t>Договор</w:t>
      </w:r>
      <w:r w:rsidRPr="006D7A32">
        <w:rPr>
          <w:rFonts w:ascii="PT Astra Serif" w:eastAsia="MS Mincho" w:hAnsi="PT Astra Serif"/>
          <w:sz w:val="24"/>
          <w:szCs w:val="24"/>
        </w:rPr>
        <w:t>а.</w:t>
      </w:r>
    </w:p>
    <w:p w:rsidR="003946D7" w:rsidRPr="006D7A32" w:rsidRDefault="003946D7" w:rsidP="006D7A32">
      <w:pPr>
        <w:pStyle w:val="a9"/>
        <w:rPr>
          <w:rFonts w:ascii="PT Astra Serif" w:eastAsia="MS Mincho" w:hAnsi="PT Astra Serif"/>
          <w:sz w:val="24"/>
          <w:szCs w:val="24"/>
        </w:rPr>
      </w:pPr>
    </w:p>
    <w:p w:rsidR="00144772" w:rsidRPr="006D7A32" w:rsidRDefault="00EE0312" w:rsidP="006D7A32">
      <w:pPr>
        <w:pStyle w:val="p34"/>
        <w:shd w:val="clear" w:color="auto" w:fill="FFFFFF"/>
        <w:spacing w:before="0" w:beforeAutospacing="0" w:after="0" w:afterAutospacing="0"/>
        <w:jc w:val="center"/>
        <w:rPr>
          <w:rFonts w:ascii="PT Astra Serif" w:hAnsi="PT Astra Serif"/>
          <w:b/>
        </w:rPr>
      </w:pPr>
      <w:r w:rsidRPr="006D7A32">
        <w:rPr>
          <w:rFonts w:ascii="PT Astra Serif" w:hAnsi="PT Astra Serif"/>
          <w:b/>
        </w:rPr>
        <w:t xml:space="preserve">11. Единые требования к </w:t>
      </w:r>
      <w:r w:rsidR="00144772" w:rsidRPr="006D7A32">
        <w:rPr>
          <w:rFonts w:ascii="PT Astra Serif" w:hAnsi="PT Astra Serif"/>
          <w:b/>
        </w:rPr>
        <w:t>Поставщику.</w:t>
      </w:r>
    </w:p>
    <w:p w:rsidR="00144772" w:rsidRPr="006D7A32" w:rsidRDefault="00144772" w:rsidP="006D7A32">
      <w:pPr>
        <w:pStyle w:val="ae"/>
        <w:jc w:val="both"/>
        <w:rPr>
          <w:rFonts w:ascii="PT Astra Serif" w:hAnsi="PT Astra Serif"/>
          <w:sz w:val="24"/>
          <w:szCs w:val="24"/>
        </w:rPr>
      </w:pPr>
      <w:r w:rsidRPr="006D7A32">
        <w:rPr>
          <w:rFonts w:ascii="PT Astra Serif" w:hAnsi="PT Astra Serif"/>
          <w:sz w:val="24"/>
          <w:szCs w:val="24"/>
        </w:rPr>
        <w:t xml:space="preserve">11.1. Поставщик отвечает единым требованиям, перечисленным в части 1 статьи 31 Закона № 44-ФЗ «О </w:t>
      </w:r>
      <w:r w:rsidR="008637C6">
        <w:rPr>
          <w:rFonts w:ascii="PT Astra Serif" w:hAnsi="PT Astra Serif"/>
          <w:sz w:val="24"/>
          <w:szCs w:val="24"/>
        </w:rPr>
        <w:t>контрактной</w:t>
      </w:r>
      <w:r w:rsidRPr="006D7A32">
        <w:rPr>
          <w:rFonts w:ascii="PT Astra Serif" w:hAnsi="PT Astra Serif"/>
          <w:sz w:val="24"/>
          <w:szCs w:val="24"/>
        </w:rPr>
        <w:t xml:space="preserve"> системе в сфере закупок товаров, работ, услуг для обеспечения государственных и муниципальных нужд», а именно:</w:t>
      </w:r>
    </w:p>
    <w:p w:rsidR="00144772" w:rsidRPr="006D7A32" w:rsidRDefault="00144772" w:rsidP="006D7A32">
      <w:pPr>
        <w:pStyle w:val="ae"/>
        <w:jc w:val="both"/>
        <w:rPr>
          <w:rFonts w:ascii="PT Astra Serif" w:hAnsi="PT Astra Serif"/>
          <w:sz w:val="24"/>
          <w:szCs w:val="24"/>
        </w:rPr>
      </w:pPr>
      <w:r w:rsidRPr="006D7A32">
        <w:rPr>
          <w:rFonts w:ascii="PT Astra Serif" w:hAnsi="PT Astra Serif"/>
          <w:sz w:val="24"/>
          <w:szCs w:val="24"/>
        </w:rPr>
        <w:t>11.1.1.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144772" w:rsidRPr="006D7A32" w:rsidRDefault="00144772" w:rsidP="006D7A32">
      <w:pPr>
        <w:pStyle w:val="ae"/>
        <w:jc w:val="both"/>
        <w:rPr>
          <w:rFonts w:ascii="PT Astra Serif" w:hAnsi="PT Astra Serif"/>
          <w:sz w:val="24"/>
          <w:szCs w:val="24"/>
        </w:rPr>
      </w:pPr>
      <w:r w:rsidRPr="006D7A32">
        <w:rPr>
          <w:rFonts w:ascii="PT Astra Serif" w:hAnsi="PT Astra Serif"/>
          <w:sz w:val="24"/>
          <w:szCs w:val="24"/>
        </w:rPr>
        <w:t xml:space="preserve">11.1.2. </w:t>
      </w:r>
      <w:proofErr w:type="spellStart"/>
      <w:r w:rsidRPr="006D7A32">
        <w:rPr>
          <w:rFonts w:ascii="PT Astra Serif" w:hAnsi="PT Astra Serif"/>
          <w:sz w:val="24"/>
          <w:szCs w:val="24"/>
        </w:rPr>
        <w:t>Непроведение</w:t>
      </w:r>
      <w:proofErr w:type="spellEnd"/>
      <w:r w:rsidRPr="006D7A32">
        <w:rPr>
          <w:rFonts w:ascii="PT Astra Serif" w:hAnsi="PT Astra Serif"/>
          <w:sz w:val="24"/>
          <w:szCs w:val="24"/>
        </w:rPr>
        <w:t xml:space="preserve"> ликвидации Поставщиком - юридического лица и отсутствие решения арбитражного суда о признании Поставщика несостоятельным (банкротом) и об открытии конкурсного производства;</w:t>
      </w:r>
    </w:p>
    <w:p w:rsidR="00144772" w:rsidRPr="006D7A32" w:rsidRDefault="00144772" w:rsidP="006D7A32">
      <w:pPr>
        <w:pStyle w:val="ae"/>
        <w:jc w:val="both"/>
        <w:rPr>
          <w:rFonts w:ascii="PT Astra Serif" w:hAnsi="PT Astra Serif"/>
          <w:sz w:val="24"/>
          <w:szCs w:val="24"/>
        </w:rPr>
      </w:pPr>
      <w:r w:rsidRPr="006D7A32">
        <w:rPr>
          <w:rFonts w:ascii="PT Astra Serif" w:hAnsi="PT Astra Serif"/>
          <w:sz w:val="24"/>
          <w:szCs w:val="24"/>
        </w:rPr>
        <w:t xml:space="preserve">11.1.3. </w:t>
      </w:r>
      <w:proofErr w:type="spellStart"/>
      <w:r w:rsidRPr="006D7A32">
        <w:rPr>
          <w:rFonts w:ascii="PT Astra Serif" w:hAnsi="PT Astra Serif"/>
          <w:sz w:val="24"/>
          <w:szCs w:val="24"/>
        </w:rPr>
        <w:t>Неприостановление</w:t>
      </w:r>
      <w:proofErr w:type="spellEnd"/>
      <w:r w:rsidRPr="006D7A32">
        <w:rPr>
          <w:rFonts w:ascii="PT Astra Serif" w:hAnsi="PT Astra Serif"/>
          <w:sz w:val="24"/>
          <w:szCs w:val="24"/>
        </w:rPr>
        <w:t xml:space="preserve"> деятельности Поставщика в порядке, установленном Кодексом Российской Федерации об административных правонарушениях;</w:t>
      </w:r>
    </w:p>
    <w:p w:rsidR="00144772" w:rsidRPr="006D7A32" w:rsidRDefault="00144772" w:rsidP="006D7A32">
      <w:pPr>
        <w:pStyle w:val="ae"/>
        <w:jc w:val="both"/>
        <w:rPr>
          <w:rFonts w:ascii="PT Astra Serif" w:hAnsi="PT Astra Serif"/>
          <w:sz w:val="24"/>
          <w:szCs w:val="24"/>
        </w:rPr>
      </w:pPr>
      <w:r w:rsidRPr="006D7A32">
        <w:rPr>
          <w:rFonts w:ascii="PT Astra Serif" w:hAnsi="PT Astra Serif"/>
          <w:sz w:val="24"/>
          <w:szCs w:val="24"/>
        </w:rPr>
        <w:t xml:space="preserve">11.1.4.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 Поставщик считается соответствующим установленному </w:t>
      </w:r>
      <w:r w:rsidRPr="006D7A32">
        <w:rPr>
          <w:rFonts w:ascii="PT Astra Serif" w:hAnsi="PT Astra Serif"/>
          <w:sz w:val="24"/>
          <w:szCs w:val="24"/>
        </w:rPr>
        <w:lastRenderedPageBreak/>
        <w:t xml:space="preserve">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w:t>
      </w:r>
      <w:r w:rsidR="008637C6">
        <w:rPr>
          <w:rFonts w:ascii="PT Astra Serif" w:hAnsi="PT Astra Serif"/>
          <w:sz w:val="24"/>
          <w:szCs w:val="24"/>
        </w:rPr>
        <w:t>Договор</w:t>
      </w:r>
      <w:r w:rsidRPr="006D7A32">
        <w:rPr>
          <w:rFonts w:ascii="PT Astra Serif" w:hAnsi="PT Astra Serif"/>
          <w:sz w:val="24"/>
          <w:szCs w:val="24"/>
        </w:rPr>
        <w:t>а не принято;</w:t>
      </w:r>
    </w:p>
    <w:p w:rsidR="00144772" w:rsidRPr="006D7A32" w:rsidRDefault="00144772" w:rsidP="006D7A32">
      <w:pPr>
        <w:pStyle w:val="ae"/>
        <w:jc w:val="both"/>
        <w:rPr>
          <w:rFonts w:ascii="PT Astra Serif" w:hAnsi="PT Astra Serif"/>
          <w:sz w:val="24"/>
          <w:szCs w:val="24"/>
        </w:rPr>
      </w:pPr>
      <w:r w:rsidRPr="006D7A32">
        <w:rPr>
          <w:rFonts w:ascii="PT Astra Serif" w:hAnsi="PT Astra Serif"/>
          <w:sz w:val="24"/>
          <w:szCs w:val="24"/>
        </w:rPr>
        <w:t xml:space="preserve">11.1.5.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w:t>
      </w:r>
      <w:proofErr w:type="spellStart"/>
      <w:r w:rsidRPr="006D7A32">
        <w:rPr>
          <w:rFonts w:ascii="PT Astra Serif" w:hAnsi="PT Astra Serif"/>
          <w:sz w:val="24"/>
          <w:szCs w:val="24"/>
        </w:rPr>
        <w:t>исключениемлиц</w:t>
      </w:r>
      <w:proofErr w:type="spellEnd"/>
      <w:r w:rsidRPr="006D7A32">
        <w:rPr>
          <w:rFonts w:ascii="PT Astra Serif" w:hAnsi="PT Astra Serif"/>
          <w:sz w:val="24"/>
          <w:szCs w:val="24"/>
        </w:rPr>
        <w:t>,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144772" w:rsidRPr="006D7A32" w:rsidRDefault="00144772" w:rsidP="006D7A32">
      <w:pPr>
        <w:pStyle w:val="ae"/>
        <w:jc w:val="both"/>
        <w:rPr>
          <w:rFonts w:ascii="PT Astra Serif" w:hAnsi="PT Astra Serif"/>
          <w:sz w:val="24"/>
          <w:szCs w:val="24"/>
        </w:rPr>
      </w:pPr>
      <w:r w:rsidRPr="006D7A32">
        <w:rPr>
          <w:rFonts w:ascii="PT Astra Serif" w:hAnsi="PT Astra Serif"/>
          <w:sz w:val="24"/>
          <w:szCs w:val="24"/>
        </w:rPr>
        <w:t xml:space="preserve">11.1.6. Поставщик – юридическое лицо, в течение двух лет до момента заключения </w:t>
      </w:r>
      <w:r w:rsidR="008637C6">
        <w:rPr>
          <w:rFonts w:ascii="PT Astra Serif" w:hAnsi="PT Astra Serif"/>
          <w:sz w:val="24"/>
          <w:szCs w:val="24"/>
        </w:rPr>
        <w:t>Договор</w:t>
      </w:r>
      <w:r w:rsidRPr="006D7A32">
        <w:rPr>
          <w:rFonts w:ascii="PT Astra Serif" w:hAnsi="PT Astra Serif"/>
          <w:sz w:val="24"/>
          <w:szCs w:val="24"/>
        </w:rPr>
        <w:t>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144772" w:rsidRPr="006D7A32" w:rsidRDefault="00144772" w:rsidP="006D7A32">
      <w:pPr>
        <w:pStyle w:val="ae"/>
        <w:jc w:val="both"/>
        <w:rPr>
          <w:rFonts w:ascii="PT Astra Serif" w:hAnsi="PT Astra Serif"/>
          <w:sz w:val="24"/>
          <w:szCs w:val="24"/>
        </w:rPr>
      </w:pPr>
      <w:r w:rsidRPr="006D7A32">
        <w:rPr>
          <w:rFonts w:ascii="PT Astra Serif" w:hAnsi="PT Astra Serif"/>
          <w:sz w:val="24"/>
          <w:szCs w:val="24"/>
        </w:rPr>
        <w:t>11.1.</w:t>
      </w:r>
      <w:proofErr w:type="gramStart"/>
      <w:r w:rsidRPr="006D7A32">
        <w:rPr>
          <w:rFonts w:ascii="PT Astra Serif" w:hAnsi="PT Astra Serif"/>
          <w:sz w:val="24"/>
          <w:szCs w:val="24"/>
        </w:rPr>
        <w:t>7.Обладание</w:t>
      </w:r>
      <w:proofErr w:type="gramEnd"/>
      <w:r w:rsidRPr="006D7A32">
        <w:rPr>
          <w:rFonts w:ascii="PT Astra Serif" w:hAnsi="PT Astra Serif"/>
          <w:sz w:val="24"/>
          <w:szCs w:val="24"/>
        </w:rPr>
        <w:t xml:space="preserve"> Поставщиком исключительными правами на результаты интеллектуальной деятельности, если в связи с исполнением </w:t>
      </w:r>
      <w:r w:rsidR="008637C6">
        <w:rPr>
          <w:rFonts w:ascii="PT Astra Serif" w:hAnsi="PT Astra Serif"/>
          <w:sz w:val="24"/>
          <w:szCs w:val="24"/>
        </w:rPr>
        <w:t>договор</w:t>
      </w:r>
      <w:r w:rsidRPr="006D7A32">
        <w:rPr>
          <w:rFonts w:ascii="PT Astra Serif" w:hAnsi="PT Astra Serif"/>
          <w:sz w:val="24"/>
          <w:szCs w:val="24"/>
        </w:rPr>
        <w:t xml:space="preserve">а заказчик приобретает права на такие результаты, за исключением случаев заключения </w:t>
      </w:r>
      <w:r w:rsidR="008637C6">
        <w:rPr>
          <w:rFonts w:ascii="PT Astra Serif" w:hAnsi="PT Astra Serif"/>
          <w:sz w:val="24"/>
          <w:szCs w:val="24"/>
        </w:rPr>
        <w:t>договор</w:t>
      </w:r>
      <w:r w:rsidRPr="006D7A32">
        <w:rPr>
          <w:rFonts w:ascii="PT Astra Serif" w:hAnsi="PT Astra Serif"/>
          <w:sz w:val="24"/>
          <w:szCs w:val="24"/>
        </w:rPr>
        <w:t>ов на создание произведений литературы или искусства, исполнения, на финансирование проката или показа национального фильма;</w:t>
      </w:r>
    </w:p>
    <w:p w:rsidR="00245B57" w:rsidRPr="006D7A32" w:rsidRDefault="00245B57" w:rsidP="006D7A32">
      <w:pPr>
        <w:spacing w:after="0" w:line="240" w:lineRule="auto"/>
        <w:jc w:val="both"/>
        <w:rPr>
          <w:rFonts w:ascii="PT Astra Serif" w:eastAsia="Times New Roman" w:hAnsi="PT Astra Serif" w:cs="Times New Roman"/>
          <w:sz w:val="24"/>
          <w:szCs w:val="24"/>
          <w:lang w:eastAsia="zh-CN"/>
        </w:rPr>
      </w:pPr>
      <w:r w:rsidRPr="006D7A32">
        <w:rPr>
          <w:rFonts w:ascii="PT Astra Serif" w:eastAsia="Times New Roman" w:hAnsi="PT Astra Serif" w:cs="Times New Roman"/>
          <w:sz w:val="24"/>
          <w:szCs w:val="24"/>
          <w:lang w:eastAsia="zh-CN"/>
        </w:rPr>
        <w:t xml:space="preserve">12.1.8. Отсутствие обстоятельств, при которых должностное лицо заказчика (руководитель заказчика, член комиссии по осуществлению закупок, руководитель </w:t>
      </w:r>
      <w:r w:rsidR="008637C6">
        <w:rPr>
          <w:rFonts w:ascii="PT Astra Serif" w:eastAsia="Times New Roman" w:hAnsi="PT Astra Serif" w:cs="Times New Roman"/>
          <w:sz w:val="24"/>
          <w:szCs w:val="24"/>
          <w:lang w:eastAsia="zh-CN"/>
        </w:rPr>
        <w:t>договор</w:t>
      </w:r>
      <w:r w:rsidRPr="006D7A32">
        <w:rPr>
          <w:rFonts w:ascii="PT Astra Serif" w:eastAsia="Times New Roman" w:hAnsi="PT Astra Serif" w:cs="Times New Roman"/>
          <w:sz w:val="24"/>
          <w:szCs w:val="24"/>
          <w:lang w:eastAsia="zh-CN"/>
        </w:rPr>
        <w:t xml:space="preserve">ной службы заказчика, </w:t>
      </w:r>
      <w:r w:rsidR="008637C6">
        <w:rPr>
          <w:rFonts w:ascii="PT Astra Serif" w:eastAsia="Times New Roman" w:hAnsi="PT Astra Serif" w:cs="Times New Roman"/>
          <w:sz w:val="24"/>
          <w:szCs w:val="24"/>
          <w:lang w:eastAsia="zh-CN"/>
        </w:rPr>
        <w:t>договор</w:t>
      </w:r>
      <w:r w:rsidRPr="006D7A32">
        <w:rPr>
          <w:rFonts w:ascii="PT Astra Serif" w:eastAsia="Times New Roman" w:hAnsi="PT Astra Serif" w:cs="Times New Roman"/>
          <w:sz w:val="24"/>
          <w:szCs w:val="24"/>
          <w:lang w:eastAsia="zh-CN"/>
        </w:rPr>
        <w:t xml:space="preserve">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6D7A32">
        <w:rPr>
          <w:rFonts w:ascii="PT Astra Serif" w:eastAsia="Times New Roman" w:hAnsi="PT Astra Serif" w:cs="Times New Roman"/>
          <w:sz w:val="24"/>
          <w:szCs w:val="24"/>
          <w:lang w:eastAsia="zh-CN"/>
        </w:rPr>
        <w:t>неполнородный</w:t>
      </w:r>
      <w:proofErr w:type="spellEnd"/>
      <w:r w:rsidRPr="006D7A32">
        <w:rPr>
          <w:rFonts w:ascii="PT Astra Serif" w:eastAsia="Times New Roman" w:hAnsi="PT Astra Serif" w:cs="Times New Roman"/>
          <w:sz w:val="24"/>
          <w:szCs w:val="24"/>
          <w:lang w:eastAsia="zh-CN"/>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245B57" w:rsidRPr="006D7A32" w:rsidRDefault="00245B57" w:rsidP="006D7A32">
      <w:pPr>
        <w:spacing w:after="0" w:line="240" w:lineRule="auto"/>
        <w:jc w:val="both"/>
        <w:rPr>
          <w:rFonts w:ascii="PT Astra Serif" w:eastAsia="Times New Roman" w:hAnsi="PT Astra Serif" w:cs="Times New Roman"/>
          <w:sz w:val="24"/>
          <w:szCs w:val="24"/>
          <w:lang w:eastAsia="zh-CN"/>
        </w:rPr>
      </w:pPr>
      <w:bookmarkStart w:id="1" w:name="sub_31191"/>
      <w:r w:rsidRPr="006D7A32">
        <w:rPr>
          <w:rFonts w:ascii="PT Astra Serif" w:eastAsia="Times New Roman" w:hAnsi="PT Astra Serif" w:cs="Times New Roman"/>
          <w:sz w:val="24"/>
          <w:szCs w:val="24"/>
          <w:lang w:eastAsia="zh-CN"/>
        </w:rPr>
        <w:t>а) физическим лицом (в том числе зарегистрированным в качестве индивидуального предпринимателя), являющимся поставщиком;</w:t>
      </w:r>
    </w:p>
    <w:p w:rsidR="00245B57" w:rsidRPr="006D7A32" w:rsidRDefault="00245B57" w:rsidP="006D7A32">
      <w:pPr>
        <w:spacing w:after="0" w:line="240" w:lineRule="auto"/>
        <w:jc w:val="both"/>
        <w:rPr>
          <w:rFonts w:ascii="PT Astra Serif" w:eastAsia="Times New Roman" w:hAnsi="PT Astra Serif" w:cs="Times New Roman"/>
          <w:sz w:val="24"/>
          <w:szCs w:val="24"/>
          <w:lang w:eastAsia="zh-CN"/>
        </w:rPr>
      </w:pPr>
      <w:bookmarkStart w:id="2" w:name="sub_31192"/>
      <w:bookmarkEnd w:id="1"/>
      <w:r w:rsidRPr="006D7A32">
        <w:rPr>
          <w:rFonts w:ascii="PT Astra Serif" w:eastAsia="Times New Roman" w:hAnsi="PT Astra Serif" w:cs="Times New Roman"/>
          <w:sz w:val="24"/>
          <w:szCs w:val="24"/>
          <w:lang w:eastAsia="zh-C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поставщиком;</w:t>
      </w:r>
    </w:p>
    <w:bookmarkEnd w:id="2"/>
    <w:p w:rsidR="00245B57" w:rsidRPr="006D7A32" w:rsidRDefault="00245B57" w:rsidP="006D7A32">
      <w:pPr>
        <w:pStyle w:val="ae"/>
        <w:jc w:val="both"/>
        <w:rPr>
          <w:rFonts w:ascii="PT Astra Serif" w:hAnsi="PT Astra Serif"/>
          <w:sz w:val="24"/>
          <w:szCs w:val="24"/>
        </w:rPr>
      </w:pPr>
      <w:r w:rsidRPr="006D7A32">
        <w:rPr>
          <w:rFonts w:ascii="PT Astra Serif" w:hAnsi="PT Astra Serif"/>
          <w:sz w:val="24"/>
          <w:szCs w:val="24"/>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поставщиком.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144772" w:rsidRPr="006D7A32" w:rsidRDefault="00144772" w:rsidP="006D7A32">
      <w:pPr>
        <w:pStyle w:val="ae"/>
        <w:jc w:val="both"/>
        <w:rPr>
          <w:rFonts w:ascii="PT Astra Serif" w:hAnsi="PT Astra Serif"/>
          <w:sz w:val="24"/>
          <w:szCs w:val="24"/>
        </w:rPr>
      </w:pPr>
      <w:r w:rsidRPr="006D7A32">
        <w:rPr>
          <w:rFonts w:ascii="PT Astra Serif" w:hAnsi="PT Astra Serif"/>
          <w:sz w:val="24"/>
          <w:szCs w:val="24"/>
        </w:rPr>
        <w:t>11.1.9.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3908CE" w:rsidRPr="006D7A32" w:rsidRDefault="003908CE" w:rsidP="006D7A32">
      <w:pPr>
        <w:pStyle w:val="ae"/>
        <w:jc w:val="both"/>
        <w:rPr>
          <w:rFonts w:ascii="PT Astra Serif" w:hAnsi="PT Astra Serif"/>
          <w:sz w:val="24"/>
          <w:szCs w:val="24"/>
        </w:rPr>
      </w:pPr>
      <w:r w:rsidRPr="006D7A32">
        <w:rPr>
          <w:rFonts w:ascii="PT Astra Serif" w:hAnsi="PT Astra Serif"/>
          <w:sz w:val="24"/>
          <w:szCs w:val="24"/>
        </w:rPr>
        <w:t>11.1.10. Поставщик не является иностранным агентом;</w:t>
      </w:r>
    </w:p>
    <w:p w:rsidR="00144772" w:rsidRPr="006D7A32" w:rsidRDefault="003908CE" w:rsidP="006D7A32">
      <w:pPr>
        <w:pStyle w:val="ae"/>
        <w:jc w:val="both"/>
        <w:rPr>
          <w:rFonts w:ascii="PT Astra Serif" w:hAnsi="PT Astra Serif"/>
          <w:sz w:val="24"/>
          <w:szCs w:val="24"/>
        </w:rPr>
      </w:pPr>
      <w:r w:rsidRPr="006D7A32">
        <w:rPr>
          <w:rFonts w:ascii="PT Astra Serif" w:hAnsi="PT Astra Serif"/>
          <w:sz w:val="24"/>
          <w:szCs w:val="24"/>
        </w:rPr>
        <w:t>11.1.</w:t>
      </w:r>
      <w:proofErr w:type="gramStart"/>
      <w:r w:rsidRPr="006D7A32">
        <w:rPr>
          <w:rFonts w:ascii="PT Astra Serif" w:hAnsi="PT Astra Serif"/>
          <w:sz w:val="24"/>
          <w:szCs w:val="24"/>
        </w:rPr>
        <w:t>11</w:t>
      </w:r>
      <w:r w:rsidR="00144772" w:rsidRPr="006D7A32">
        <w:rPr>
          <w:rFonts w:ascii="PT Astra Serif" w:hAnsi="PT Astra Serif"/>
          <w:sz w:val="24"/>
          <w:szCs w:val="24"/>
        </w:rPr>
        <w:t>.Отсутствие</w:t>
      </w:r>
      <w:proofErr w:type="gramEnd"/>
      <w:r w:rsidR="00144772" w:rsidRPr="006D7A32">
        <w:rPr>
          <w:rFonts w:ascii="PT Astra Serif" w:hAnsi="PT Astra Serif"/>
          <w:sz w:val="24"/>
          <w:szCs w:val="24"/>
        </w:rPr>
        <w:t xml:space="preserve"> у Поставщика ограничений для участия в закупках, установленных законодательством Российской Федерации.</w:t>
      </w:r>
    </w:p>
    <w:p w:rsidR="003946D7" w:rsidRPr="006D7A32" w:rsidRDefault="003946D7" w:rsidP="006D7A32">
      <w:pPr>
        <w:pStyle w:val="ae"/>
        <w:jc w:val="both"/>
        <w:rPr>
          <w:rFonts w:ascii="PT Astra Serif" w:hAnsi="PT Astra Serif"/>
          <w:sz w:val="24"/>
          <w:szCs w:val="24"/>
        </w:rPr>
      </w:pPr>
    </w:p>
    <w:p w:rsidR="00144772" w:rsidRPr="006D7A32" w:rsidRDefault="00144772" w:rsidP="006D7A32">
      <w:pPr>
        <w:pStyle w:val="a9"/>
        <w:ind w:firstLine="708"/>
        <w:jc w:val="both"/>
        <w:rPr>
          <w:rFonts w:ascii="PT Astra Serif" w:eastAsia="MS Mincho" w:hAnsi="PT Astra Serif"/>
          <w:b/>
          <w:sz w:val="24"/>
          <w:szCs w:val="24"/>
        </w:rPr>
      </w:pPr>
      <w:r w:rsidRPr="006D7A32">
        <w:rPr>
          <w:rFonts w:ascii="PT Astra Serif" w:eastAsia="MS Mincho" w:hAnsi="PT Astra Serif"/>
          <w:b/>
          <w:sz w:val="24"/>
          <w:szCs w:val="24"/>
        </w:rPr>
        <w:lastRenderedPageBreak/>
        <w:t>12. Антикоррупционная оговорка</w:t>
      </w:r>
    </w:p>
    <w:p w:rsidR="00144772" w:rsidRPr="006D7A32" w:rsidRDefault="00144772" w:rsidP="006D7A32">
      <w:pPr>
        <w:pStyle w:val="a9"/>
        <w:jc w:val="both"/>
        <w:rPr>
          <w:rFonts w:ascii="PT Astra Serif" w:eastAsia="MS Mincho" w:hAnsi="PT Astra Serif"/>
          <w:sz w:val="24"/>
          <w:szCs w:val="24"/>
        </w:rPr>
      </w:pPr>
      <w:r w:rsidRPr="006D7A32">
        <w:rPr>
          <w:rFonts w:ascii="PT Astra Serif" w:eastAsia="MS Mincho" w:hAnsi="PT Astra Serif"/>
          <w:sz w:val="24"/>
          <w:szCs w:val="24"/>
        </w:rPr>
        <w:t xml:space="preserve">12.1 Работники или посредники не осуществляют действия, квалифицируемые применимым для целей </w:t>
      </w:r>
      <w:r w:rsidR="008637C6">
        <w:rPr>
          <w:rFonts w:ascii="PT Astra Serif" w:eastAsia="MS Mincho" w:hAnsi="PT Astra Serif"/>
          <w:sz w:val="24"/>
          <w:szCs w:val="24"/>
        </w:rPr>
        <w:t>Договор</w:t>
      </w:r>
      <w:r w:rsidRPr="006D7A32">
        <w:rPr>
          <w:rFonts w:ascii="PT Astra Serif" w:eastAsia="MS Mincho" w:hAnsi="PT Astra Serif"/>
          <w:sz w:val="24"/>
          <w:szCs w:val="24"/>
        </w:rPr>
        <w:t>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44772" w:rsidRPr="006D7A32" w:rsidRDefault="00144772" w:rsidP="006D7A32">
      <w:pPr>
        <w:pStyle w:val="a9"/>
        <w:jc w:val="both"/>
        <w:rPr>
          <w:rFonts w:ascii="PT Astra Serif" w:eastAsia="MS Mincho" w:hAnsi="PT Astra Serif"/>
          <w:sz w:val="24"/>
          <w:szCs w:val="24"/>
        </w:rPr>
      </w:pPr>
      <w:r w:rsidRPr="006D7A32">
        <w:rPr>
          <w:rFonts w:ascii="PT Astra Serif" w:eastAsia="MS Mincho" w:hAnsi="PT Astra Serif"/>
          <w:sz w:val="24"/>
          <w:szCs w:val="24"/>
        </w:rPr>
        <w:t xml:space="preserve">12.2.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w:t>
      </w:r>
      <w:r w:rsidR="008637C6">
        <w:rPr>
          <w:rFonts w:ascii="PT Astra Serif" w:eastAsia="MS Mincho" w:hAnsi="PT Astra Serif"/>
          <w:sz w:val="24"/>
          <w:szCs w:val="24"/>
        </w:rPr>
        <w:t>Договор</w:t>
      </w:r>
      <w:r w:rsidRPr="006D7A32">
        <w:rPr>
          <w:rFonts w:ascii="PT Astra Serif" w:eastAsia="MS Mincho" w:hAnsi="PT Astra Serif"/>
          <w:sz w:val="24"/>
          <w:szCs w:val="24"/>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144772" w:rsidRPr="006D7A32" w:rsidRDefault="00144772" w:rsidP="006D7A32">
      <w:pPr>
        <w:pStyle w:val="a9"/>
        <w:jc w:val="both"/>
        <w:rPr>
          <w:rFonts w:ascii="PT Astra Serif" w:eastAsia="MS Mincho" w:hAnsi="PT Astra Serif"/>
          <w:sz w:val="24"/>
          <w:szCs w:val="24"/>
        </w:rPr>
      </w:pPr>
      <w:r w:rsidRPr="006D7A32">
        <w:rPr>
          <w:rFonts w:ascii="PT Astra Serif" w:eastAsia="MS Mincho" w:hAnsi="PT Astra Serif"/>
          <w:sz w:val="24"/>
          <w:szCs w:val="24"/>
        </w:rPr>
        <w:t xml:space="preserve">12.3. В случае нарушения одной Стороной обязательств воздерживаться от запрещенных в данном разделе настоящего </w:t>
      </w:r>
      <w:r w:rsidR="008637C6">
        <w:rPr>
          <w:rFonts w:ascii="PT Astra Serif" w:eastAsia="MS Mincho" w:hAnsi="PT Astra Serif"/>
          <w:sz w:val="24"/>
          <w:szCs w:val="24"/>
        </w:rPr>
        <w:t>Договор</w:t>
      </w:r>
      <w:r w:rsidRPr="006D7A32">
        <w:rPr>
          <w:rFonts w:ascii="PT Astra Serif" w:eastAsia="MS Mincho" w:hAnsi="PT Astra Serif"/>
          <w:sz w:val="24"/>
          <w:szCs w:val="24"/>
        </w:rPr>
        <w:t xml:space="preserve">а действий и/или неполучения другой Стороной в установленный настоящим </w:t>
      </w:r>
      <w:r w:rsidR="008637C6">
        <w:rPr>
          <w:rFonts w:ascii="PT Astra Serif" w:eastAsia="MS Mincho" w:hAnsi="PT Astra Serif"/>
          <w:sz w:val="24"/>
          <w:szCs w:val="24"/>
        </w:rPr>
        <w:t>Договор</w:t>
      </w:r>
      <w:r w:rsidRPr="006D7A32">
        <w:rPr>
          <w:rFonts w:ascii="PT Astra Serif" w:eastAsia="MS Mincho" w:hAnsi="PT Astra Serif"/>
          <w:sz w:val="24"/>
          <w:szCs w:val="24"/>
        </w:rPr>
        <w:t xml:space="preserve">ом срок подтверждения, что нарушения не произошло или не произойдет, другая Сторона имеет право расторгнуть </w:t>
      </w:r>
      <w:r w:rsidR="008637C6">
        <w:rPr>
          <w:rFonts w:ascii="PT Astra Serif" w:eastAsia="MS Mincho" w:hAnsi="PT Astra Serif"/>
          <w:sz w:val="24"/>
          <w:szCs w:val="24"/>
        </w:rPr>
        <w:t>Договор</w:t>
      </w:r>
      <w:r w:rsidRPr="006D7A32">
        <w:rPr>
          <w:rFonts w:ascii="PT Astra Serif" w:eastAsia="MS Mincho" w:hAnsi="PT Astra Serif"/>
          <w:sz w:val="24"/>
          <w:szCs w:val="24"/>
        </w:rPr>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008637C6">
        <w:rPr>
          <w:rFonts w:ascii="PT Astra Serif" w:eastAsia="MS Mincho" w:hAnsi="PT Astra Serif"/>
          <w:sz w:val="24"/>
          <w:szCs w:val="24"/>
        </w:rPr>
        <w:t>Договор</w:t>
      </w:r>
      <w:r w:rsidRPr="006D7A32">
        <w:rPr>
          <w:rFonts w:ascii="PT Astra Serif" w:eastAsia="MS Mincho" w:hAnsi="PT Astra Serif"/>
          <w:sz w:val="24"/>
          <w:szCs w:val="24"/>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rsidR="003946D7" w:rsidRPr="006D7A32" w:rsidRDefault="003946D7" w:rsidP="006D7A32">
      <w:pPr>
        <w:pStyle w:val="a9"/>
        <w:jc w:val="both"/>
        <w:rPr>
          <w:rFonts w:ascii="PT Astra Serif" w:eastAsia="MS Mincho" w:hAnsi="PT Astra Serif"/>
          <w:sz w:val="24"/>
          <w:szCs w:val="24"/>
        </w:rPr>
      </w:pPr>
    </w:p>
    <w:p w:rsidR="00144772" w:rsidRPr="006D7A32" w:rsidRDefault="00144772" w:rsidP="006D7A32">
      <w:pPr>
        <w:spacing w:after="0" w:line="240" w:lineRule="auto"/>
        <w:ind w:firstLine="709"/>
        <w:jc w:val="both"/>
        <w:rPr>
          <w:rFonts w:ascii="PT Astra Serif" w:eastAsia="Times New Roman" w:hAnsi="PT Astra Serif" w:cs="Times New Roman"/>
          <w:b/>
          <w:sz w:val="24"/>
          <w:szCs w:val="24"/>
        </w:rPr>
      </w:pPr>
      <w:r w:rsidRPr="006D7A32">
        <w:rPr>
          <w:rFonts w:ascii="PT Astra Serif" w:eastAsia="Times New Roman" w:hAnsi="PT Astra Serif" w:cs="Times New Roman"/>
          <w:b/>
          <w:sz w:val="24"/>
          <w:szCs w:val="24"/>
        </w:rPr>
        <w:t>13. Заключительные положения</w:t>
      </w:r>
    </w:p>
    <w:p w:rsidR="005B2B16" w:rsidRDefault="00144772" w:rsidP="006D7A32">
      <w:pPr>
        <w:spacing w:after="0" w:line="240" w:lineRule="auto"/>
        <w:jc w:val="both"/>
        <w:rPr>
          <w:rFonts w:ascii="PT Astra Serif" w:eastAsia="Calibri" w:hAnsi="PT Astra Serif"/>
          <w:sz w:val="24"/>
          <w:szCs w:val="24"/>
        </w:rPr>
      </w:pPr>
      <w:r w:rsidRPr="006D7A32">
        <w:rPr>
          <w:rFonts w:ascii="PT Astra Serif" w:eastAsia="Times New Roman" w:hAnsi="PT Astra Serif" w:cs="Times New Roman"/>
          <w:sz w:val="24"/>
          <w:szCs w:val="24"/>
        </w:rPr>
        <w:t xml:space="preserve">13.1. </w:t>
      </w:r>
      <w:r w:rsidR="008637C6">
        <w:rPr>
          <w:rFonts w:ascii="PT Astra Serif" w:eastAsia="Times New Roman" w:hAnsi="PT Astra Serif" w:cs="Times New Roman"/>
          <w:sz w:val="24"/>
          <w:szCs w:val="24"/>
        </w:rPr>
        <w:t>Договор</w:t>
      </w:r>
      <w:r w:rsidR="005B2B16" w:rsidRPr="00144772">
        <w:rPr>
          <w:rFonts w:ascii="PT Astra Serif" w:eastAsia="Times New Roman" w:hAnsi="PT Astra Serif" w:cs="Times New Roman"/>
          <w:sz w:val="24"/>
          <w:szCs w:val="24"/>
        </w:rPr>
        <w:t xml:space="preserve"> заключен </w:t>
      </w:r>
      <w:r w:rsidR="005B2B16">
        <w:rPr>
          <w:rFonts w:ascii="PT Astra Serif" w:eastAsia="Times New Roman" w:hAnsi="PT Astra Serif" w:cs="Times New Roman"/>
          <w:sz w:val="24"/>
          <w:szCs w:val="24"/>
        </w:rPr>
        <w:t xml:space="preserve">в форме электронного документа, подписанного усиленными электронными подписями сторон. </w:t>
      </w:r>
      <w:r w:rsidR="005B2B16" w:rsidRPr="00BD7CCB">
        <w:rPr>
          <w:rFonts w:ascii="PT Astra Serif" w:eastAsia="Calibri" w:hAnsi="PT Astra Serif"/>
          <w:sz w:val="24"/>
          <w:szCs w:val="24"/>
        </w:rPr>
        <w:t xml:space="preserve">По обоюдному согласию Стороны также вправе дополнительно оформить настоящий </w:t>
      </w:r>
      <w:r w:rsidR="008637C6">
        <w:rPr>
          <w:rFonts w:ascii="PT Astra Serif" w:hAnsi="PT Astra Serif"/>
          <w:sz w:val="24"/>
          <w:szCs w:val="24"/>
        </w:rPr>
        <w:t>Договор</w:t>
      </w:r>
      <w:r w:rsidR="005B2B16" w:rsidRPr="00BD7CCB">
        <w:rPr>
          <w:rFonts w:ascii="PT Astra Serif" w:eastAsia="Calibri" w:hAnsi="PT Astra Serif"/>
          <w:sz w:val="24"/>
          <w:szCs w:val="24"/>
        </w:rPr>
        <w:t xml:space="preserve"> в письменном виде в 2 (двух) экземплярах, по одному для каждой из Сторон.</w:t>
      </w:r>
    </w:p>
    <w:p w:rsidR="00144772" w:rsidRPr="006D7A32" w:rsidRDefault="00144772" w:rsidP="006D7A32">
      <w:pPr>
        <w:spacing w:after="0" w:line="240" w:lineRule="auto"/>
        <w:jc w:val="both"/>
        <w:rPr>
          <w:rFonts w:ascii="PT Astra Serif" w:eastAsia="Times New Roman" w:hAnsi="PT Astra Serif" w:cs="Times New Roman"/>
          <w:sz w:val="24"/>
          <w:szCs w:val="24"/>
        </w:rPr>
      </w:pPr>
      <w:r w:rsidRPr="006D7A32">
        <w:rPr>
          <w:rFonts w:ascii="PT Astra Serif" w:eastAsia="Times New Roman" w:hAnsi="PT Astra Serif" w:cs="Times New Roman"/>
          <w:sz w:val="24"/>
          <w:szCs w:val="24"/>
        </w:rPr>
        <w:t xml:space="preserve">13.2. Любое уведомление, которое одна сторона направляет другой стороне в соответствии с </w:t>
      </w:r>
      <w:r w:rsidR="008637C6">
        <w:rPr>
          <w:rFonts w:ascii="PT Astra Serif" w:eastAsia="Times New Roman" w:hAnsi="PT Astra Serif" w:cs="Times New Roman"/>
          <w:sz w:val="24"/>
          <w:szCs w:val="24"/>
        </w:rPr>
        <w:t>Договор</w:t>
      </w:r>
      <w:r w:rsidRPr="006D7A32">
        <w:rPr>
          <w:rFonts w:ascii="PT Astra Serif" w:eastAsia="Times New Roman" w:hAnsi="PT Astra Serif" w:cs="Times New Roman"/>
          <w:sz w:val="24"/>
          <w:szCs w:val="24"/>
        </w:rPr>
        <w:t xml:space="preserve">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008637C6">
        <w:rPr>
          <w:rFonts w:ascii="PT Astra Serif" w:eastAsia="Times New Roman" w:hAnsi="PT Astra Serif" w:cs="Times New Roman"/>
          <w:sz w:val="24"/>
          <w:szCs w:val="24"/>
        </w:rPr>
        <w:t>Договор</w:t>
      </w:r>
      <w:r w:rsidRPr="006D7A32">
        <w:rPr>
          <w:rFonts w:ascii="PT Astra Serif" w:eastAsia="Times New Roman" w:hAnsi="PT Astra Serif" w:cs="Times New Roman"/>
          <w:sz w:val="24"/>
          <w:szCs w:val="24"/>
        </w:rPr>
        <w:t>ом.</w:t>
      </w:r>
    </w:p>
    <w:p w:rsidR="00144772" w:rsidRPr="006D7A32" w:rsidRDefault="00144772" w:rsidP="006D7A32">
      <w:pPr>
        <w:spacing w:after="0" w:line="240" w:lineRule="auto"/>
        <w:jc w:val="both"/>
        <w:rPr>
          <w:rFonts w:ascii="PT Astra Serif" w:eastAsia="Times New Roman" w:hAnsi="PT Astra Serif" w:cs="Times New Roman"/>
          <w:b/>
          <w:sz w:val="24"/>
          <w:szCs w:val="24"/>
        </w:rPr>
      </w:pPr>
      <w:r w:rsidRPr="006D7A32">
        <w:rPr>
          <w:rFonts w:ascii="PT Astra Serif" w:eastAsia="Times New Roman" w:hAnsi="PT Astra Serif" w:cs="Times New Roman"/>
          <w:sz w:val="24"/>
          <w:szCs w:val="24"/>
        </w:rPr>
        <w:t xml:space="preserve">13.3. </w:t>
      </w:r>
      <w:r w:rsidRPr="006D7A32">
        <w:rPr>
          <w:rFonts w:ascii="PT Astra Serif" w:eastAsia="Times New Roman" w:hAnsi="PT Astra Serif" w:cs="Times New Roman"/>
          <w:bCs/>
          <w:sz w:val="24"/>
          <w:szCs w:val="24"/>
        </w:rPr>
        <w:t xml:space="preserve">Настоящий </w:t>
      </w:r>
      <w:r w:rsidR="008637C6">
        <w:rPr>
          <w:rFonts w:ascii="PT Astra Serif" w:eastAsia="Times New Roman" w:hAnsi="PT Astra Serif" w:cs="Times New Roman"/>
          <w:bCs/>
          <w:sz w:val="24"/>
          <w:szCs w:val="24"/>
        </w:rPr>
        <w:t>Договор</w:t>
      </w:r>
      <w:r w:rsidRPr="006D7A32">
        <w:rPr>
          <w:rFonts w:ascii="PT Astra Serif" w:eastAsia="Times New Roman" w:hAnsi="PT Astra Serif" w:cs="Times New Roman"/>
          <w:bCs/>
          <w:sz w:val="24"/>
          <w:szCs w:val="24"/>
        </w:rPr>
        <w:t xml:space="preserve"> вступает в силу с момента его подписания и действует по </w:t>
      </w:r>
      <w:r w:rsidR="00E628F5">
        <w:rPr>
          <w:rFonts w:ascii="PT Astra Serif" w:eastAsia="Times New Roman" w:hAnsi="PT Astra Serif" w:cs="Times New Roman"/>
          <w:b/>
          <w:bCs/>
          <w:sz w:val="24"/>
          <w:szCs w:val="24"/>
        </w:rPr>
        <w:t>31.12.2026</w:t>
      </w:r>
      <w:r w:rsidRPr="006D7A32">
        <w:rPr>
          <w:rFonts w:ascii="PT Astra Serif" w:eastAsia="Times New Roman" w:hAnsi="PT Astra Serif" w:cs="Times New Roman"/>
          <w:b/>
          <w:bCs/>
          <w:sz w:val="24"/>
          <w:szCs w:val="24"/>
        </w:rPr>
        <w:t>г.</w:t>
      </w:r>
    </w:p>
    <w:p w:rsidR="00144772" w:rsidRPr="006D7A32" w:rsidRDefault="00144772" w:rsidP="006D7A32">
      <w:pPr>
        <w:spacing w:after="0" w:line="240" w:lineRule="auto"/>
        <w:jc w:val="both"/>
        <w:rPr>
          <w:rFonts w:ascii="PT Astra Serif" w:eastAsia="Times New Roman" w:hAnsi="PT Astra Serif" w:cs="Times New Roman"/>
          <w:sz w:val="24"/>
          <w:szCs w:val="24"/>
        </w:rPr>
      </w:pPr>
      <w:r w:rsidRPr="006D7A32">
        <w:rPr>
          <w:rFonts w:ascii="PT Astra Serif" w:eastAsia="Times New Roman" w:hAnsi="PT Astra Serif" w:cs="Times New Roman"/>
          <w:sz w:val="24"/>
          <w:szCs w:val="24"/>
        </w:rPr>
        <w:t xml:space="preserve">13.4. Окончание срока действия </w:t>
      </w:r>
      <w:r w:rsidR="008637C6">
        <w:rPr>
          <w:rFonts w:ascii="PT Astra Serif" w:eastAsia="Times New Roman" w:hAnsi="PT Astra Serif" w:cs="Times New Roman"/>
          <w:sz w:val="24"/>
          <w:szCs w:val="24"/>
        </w:rPr>
        <w:t>Договор</w:t>
      </w:r>
      <w:r w:rsidRPr="006D7A32">
        <w:rPr>
          <w:rFonts w:ascii="PT Astra Serif" w:eastAsia="Times New Roman" w:hAnsi="PT Astra Serif" w:cs="Times New Roman"/>
          <w:sz w:val="24"/>
          <w:szCs w:val="24"/>
        </w:rPr>
        <w:t>а не освобождает Стороны от ответственности за его нарушение.</w:t>
      </w:r>
    </w:p>
    <w:p w:rsidR="00144772" w:rsidRPr="006D7A32" w:rsidRDefault="00144772" w:rsidP="006D7A32">
      <w:pPr>
        <w:spacing w:after="0" w:line="240" w:lineRule="auto"/>
        <w:jc w:val="both"/>
        <w:rPr>
          <w:rFonts w:ascii="PT Astra Serif" w:eastAsia="Times New Roman" w:hAnsi="PT Astra Serif" w:cs="Times New Roman"/>
          <w:sz w:val="24"/>
          <w:szCs w:val="24"/>
        </w:rPr>
      </w:pPr>
      <w:r w:rsidRPr="006D7A32">
        <w:rPr>
          <w:rFonts w:ascii="PT Astra Serif" w:eastAsia="Times New Roman" w:hAnsi="PT Astra Serif" w:cs="Times New Roman"/>
          <w:sz w:val="24"/>
          <w:szCs w:val="24"/>
        </w:rPr>
        <w:t xml:space="preserve">13.5. Любые изменения и дополнения к настоящему </w:t>
      </w:r>
      <w:r w:rsidR="008637C6">
        <w:rPr>
          <w:rFonts w:ascii="PT Astra Serif" w:eastAsia="Times New Roman" w:hAnsi="PT Astra Serif" w:cs="Times New Roman"/>
          <w:sz w:val="24"/>
          <w:szCs w:val="24"/>
        </w:rPr>
        <w:t>Договор</w:t>
      </w:r>
      <w:r w:rsidRPr="006D7A32">
        <w:rPr>
          <w:rFonts w:ascii="PT Astra Serif" w:eastAsia="Times New Roman" w:hAnsi="PT Astra Serif" w:cs="Times New Roman"/>
          <w:sz w:val="24"/>
          <w:szCs w:val="24"/>
        </w:rPr>
        <w:t>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144772" w:rsidRPr="006D7A32" w:rsidRDefault="00144772" w:rsidP="006D7A32">
      <w:pPr>
        <w:spacing w:after="0" w:line="240" w:lineRule="auto"/>
        <w:jc w:val="both"/>
        <w:rPr>
          <w:rFonts w:ascii="PT Astra Serif" w:eastAsia="Times New Roman" w:hAnsi="PT Astra Serif" w:cs="Times New Roman"/>
          <w:sz w:val="24"/>
          <w:szCs w:val="24"/>
        </w:rPr>
      </w:pPr>
      <w:r w:rsidRPr="006D7A32">
        <w:rPr>
          <w:rFonts w:ascii="PT Astra Serif" w:eastAsia="Times New Roman" w:hAnsi="PT Astra Serif" w:cs="Times New Roman"/>
          <w:sz w:val="24"/>
          <w:szCs w:val="24"/>
        </w:rPr>
        <w:t xml:space="preserve">13.6. Во всем, что не предусмотрено настоящим </w:t>
      </w:r>
      <w:r w:rsidR="008637C6">
        <w:rPr>
          <w:rFonts w:ascii="PT Astra Serif" w:eastAsia="Times New Roman" w:hAnsi="PT Astra Serif" w:cs="Times New Roman"/>
          <w:sz w:val="24"/>
          <w:szCs w:val="24"/>
        </w:rPr>
        <w:t>Договор</w:t>
      </w:r>
      <w:r w:rsidRPr="006D7A32">
        <w:rPr>
          <w:rFonts w:ascii="PT Astra Serif" w:eastAsia="Times New Roman" w:hAnsi="PT Astra Serif" w:cs="Times New Roman"/>
          <w:sz w:val="24"/>
          <w:szCs w:val="24"/>
        </w:rPr>
        <w:t>ом, стороны руководствуются действующим законодательством Российской Федерации.</w:t>
      </w:r>
    </w:p>
    <w:p w:rsidR="00144772" w:rsidRPr="006D7A32" w:rsidRDefault="00144772" w:rsidP="006D7A32">
      <w:pPr>
        <w:spacing w:after="0" w:line="240" w:lineRule="auto"/>
        <w:jc w:val="both"/>
        <w:rPr>
          <w:rFonts w:ascii="PT Astra Serif" w:eastAsia="Times New Roman" w:hAnsi="PT Astra Serif" w:cs="Times New Roman"/>
          <w:sz w:val="24"/>
          <w:szCs w:val="24"/>
        </w:rPr>
      </w:pPr>
      <w:r w:rsidRPr="006D7A32">
        <w:rPr>
          <w:rFonts w:ascii="PT Astra Serif" w:eastAsia="Times New Roman" w:hAnsi="PT Astra Serif" w:cs="Times New Roman"/>
          <w:sz w:val="24"/>
          <w:szCs w:val="24"/>
        </w:rPr>
        <w:t xml:space="preserve">13.7. Приложения, указанные в настоящем </w:t>
      </w:r>
      <w:r w:rsidR="008637C6">
        <w:rPr>
          <w:rFonts w:ascii="PT Astra Serif" w:eastAsia="MS Mincho" w:hAnsi="PT Astra Serif" w:cs="Times New Roman"/>
          <w:sz w:val="24"/>
          <w:szCs w:val="24"/>
        </w:rPr>
        <w:t>Договор</w:t>
      </w:r>
      <w:r w:rsidRPr="006D7A32">
        <w:rPr>
          <w:rFonts w:ascii="PT Astra Serif" w:eastAsia="Times New Roman" w:hAnsi="PT Astra Serif" w:cs="Times New Roman"/>
          <w:sz w:val="24"/>
          <w:szCs w:val="24"/>
        </w:rPr>
        <w:t xml:space="preserve">е, являются его неотъемлемой частью: </w:t>
      </w:r>
    </w:p>
    <w:p w:rsidR="00144772" w:rsidRDefault="00AD1B26" w:rsidP="006D7A32">
      <w:pPr>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приложение № 1 – спецификация;</w:t>
      </w:r>
    </w:p>
    <w:p w:rsidR="00144772" w:rsidRPr="006D7A32" w:rsidRDefault="00353094" w:rsidP="006D7A32">
      <w:pPr>
        <w:pStyle w:val="af0"/>
        <w:jc w:val="center"/>
        <w:rPr>
          <w:rFonts w:ascii="PT Astra Serif" w:eastAsia="MS Mincho" w:hAnsi="PT Astra Serif"/>
          <w:b/>
          <w:bCs/>
          <w:sz w:val="24"/>
          <w:szCs w:val="24"/>
        </w:rPr>
      </w:pPr>
      <w:r w:rsidRPr="006D7A32">
        <w:rPr>
          <w:rFonts w:ascii="PT Astra Serif" w:eastAsia="MS Mincho" w:hAnsi="PT Astra Serif"/>
          <w:b/>
          <w:bCs/>
          <w:sz w:val="24"/>
          <w:szCs w:val="24"/>
        </w:rPr>
        <w:t>14</w:t>
      </w:r>
      <w:r w:rsidR="00144772" w:rsidRPr="006D7A32">
        <w:rPr>
          <w:rFonts w:ascii="PT Astra Serif" w:eastAsia="MS Mincho" w:hAnsi="PT Astra Serif"/>
          <w:b/>
          <w:bCs/>
          <w:sz w:val="24"/>
          <w:szCs w:val="24"/>
        </w:rPr>
        <w:t>. Юридические адреса, банковские реквизиты и подписи сторон:</w:t>
      </w:r>
    </w:p>
    <w:tbl>
      <w:tblPr>
        <w:tblW w:w="10598" w:type="dxa"/>
        <w:tblInd w:w="-567"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598"/>
      </w:tblGrid>
      <w:tr w:rsidR="00B11E46" w:rsidRPr="006D7A32" w:rsidTr="00C55909">
        <w:trPr>
          <w:trHeight w:val="91"/>
        </w:trPr>
        <w:tc>
          <w:tcPr>
            <w:tcW w:w="10598" w:type="dxa"/>
            <w:tcBorders>
              <w:top w:val="nil"/>
              <w:left w:val="nil"/>
              <w:bottom w:val="nil"/>
              <w:right w:val="nil"/>
            </w:tcBorders>
          </w:tcPr>
          <w:p w:rsidR="00E97FCE" w:rsidRPr="006D7A32" w:rsidRDefault="00E97FCE" w:rsidP="006D7A32">
            <w:pPr>
              <w:widowControl w:val="0"/>
              <w:autoSpaceDE w:val="0"/>
              <w:autoSpaceDN w:val="0"/>
              <w:adjustRightInd w:val="0"/>
              <w:spacing w:after="0" w:line="240" w:lineRule="auto"/>
              <w:rPr>
                <w:rFonts w:ascii="PT Astra Serif" w:hAnsi="PT Astra Serif"/>
                <w:bCs/>
                <w:sz w:val="24"/>
                <w:szCs w:val="24"/>
              </w:rPr>
            </w:pPr>
          </w:p>
        </w:tc>
      </w:tr>
      <w:tr w:rsidR="00B11E46" w:rsidRPr="00545D5F" w:rsidTr="00C55909">
        <w:trPr>
          <w:trHeight w:val="91"/>
        </w:trPr>
        <w:tc>
          <w:tcPr>
            <w:tcW w:w="10598" w:type="dxa"/>
            <w:tcBorders>
              <w:top w:val="nil"/>
              <w:left w:val="nil"/>
              <w:bottom w:val="nil"/>
              <w:right w:val="nil"/>
            </w:tcBorders>
          </w:tcPr>
          <w:tbl>
            <w:tblPr>
              <w:tblW w:w="10348" w:type="dxa"/>
              <w:tblCellMar>
                <w:left w:w="63" w:type="dxa"/>
              </w:tblCellMar>
              <w:tblLook w:val="04A0" w:firstRow="1" w:lastRow="0" w:firstColumn="1" w:lastColumn="0" w:noHBand="0" w:noVBand="1"/>
            </w:tblPr>
            <w:tblGrid>
              <w:gridCol w:w="10139"/>
              <w:gridCol w:w="209"/>
            </w:tblGrid>
            <w:tr w:rsidR="00C55909" w:rsidRPr="00545D5F" w:rsidTr="00C55909">
              <w:trPr>
                <w:trHeight w:val="5181"/>
              </w:trPr>
              <w:tc>
                <w:tcPr>
                  <w:tcW w:w="4899" w:type="pct"/>
                  <w:shd w:val="clear" w:color="auto" w:fill="FFFFFF"/>
                </w:tcPr>
                <w:p w:rsidR="00C55909" w:rsidRPr="006D7A32" w:rsidRDefault="00B52495" w:rsidP="006D7A32">
                  <w:pPr>
                    <w:widowControl w:val="0"/>
                    <w:autoSpaceDE w:val="0"/>
                    <w:autoSpaceDN w:val="0"/>
                    <w:adjustRightInd w:val="0"/>
                    <w:spacing w:after="0" w:line="240" w:lineRule="auto"/>
                    <w:jc w:val="both"/>
                    <w:rPr>
                      <w:rFonts w:ascii="PT Astra Serif" w:hAnsi="PT Astra Serif"/>
                      <w:bCs/>
                      <w:sz w:val="24"/>
                      <w:szCs w:val="24"/>
                    </w:rPr>
                  </w:pPr>
                  <w:r w:rsidRPr="006D7A32">
                    <w:rPr>
                      <w:rFonts w:ascii="PT Astra Serif" w:hAnsi="PT Astra Serif"/>
                      <w:bCs/>
                      <w:sz w:val="24"/>
                      <w:szCs w:val="24"/>
                    </w:rPr>
                    <w:lastRenderedPageBreak/>
                    <w:t xml:space="preserve">  </w:t>
                  </w:r>
                  <w:proofErr w:type="gramStart"/>
                  <w:r w:rsidR="00C55909" w:rsidRPr="006D7A32">
                    <w:rPr>
                      <w:rFonts w:ascii="PT Astra Serif" w:hAnsi="PT Astra Serif"/>
                      <w:bCs/>
                      <w:sz w:val="24"/>
                      <w:szCs w:val="24"/>
                    </w:rPr>
                    <w:t xml:space="preserve">ЗАКАЗЧИК:   </w:t>
                  </w:r>
                  <w:proofErr w:type="gramEnd"/>
                  <w:r w:rsidR="00C55909" w:rsidRPr="006D7A32">
                    <w:rPr>
                      <w:rFonts w:ascii="PT Astra Serif" w:hAnsi="PT Astra Serif"/>
                      <w:bCs/>
                      <w:sz w:val="24"/>
                      <w:szCs w:val="24"/>
                    </w:rPr>
                    <w:t xml:space="preserve">                                                             </w:t>
                  </w:r>
                  <w:r w:rsidRPr="006D7A32">
                    <w:rPr>
                      <w:rFonts w:ascii="PT Astra Serif" w:hAnsi="PT Astra Serif"/>
                      <w:bCs/>
                      <w:sz w:val="24"/>
                      <w:szCs w:val="24"/>
                    </w:rPr>
                    <w:t xml:space="preserve"> </w:t>
                  </w:r>
                  <w:r w:rsidR="00C55909" w:rsidRPr="006D7A32">
                    <w:rPr>
                      <w:rFonts w:ascii="PT Astra Serif" w:hAnsi="PT Astra Serif"/>
                      <w:bCs/>
                      <w:sz w:val="24"/>
                      <w:szCs w:val="24"/>
                    </w:rPr>
                    <w:t>ПОСТАВЩИК:</w:t>
                  </w:r>
                </w:p>
                <w:tbl>
                  <w:tblPr>
                    <w:tblStyle w:val="a3"/>
                    <w:tblW w:w="99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4"/>
                    <w:gridCol w:w="4984"/>
                  </w:tblGrid>
                  <w:tr w:rsidR="00C55909" w:rsidRPr="00545D5F" w:rsidTr="00144772">
                    <w:trPr>
                      <w:trHeight w:val="3529"/>
                    </w:trPr>
                    <w:tc>
                      <w:tcPr>
                        <w:tcW w:w="4984" w:type="dxa"/>
                      </w:tcPr>
                      <w:p w:rsidR="00C55909" w:rsidRPr="006D7A32" w:rsidRDefault="00C55909" w:rsidP="006D7A32">
                        <w:pPr>
                          <w:rPr>
                            <w:rFonts w:ascii="PT Astra Serif" w:eastAsia="Times New Roman" w:hAnsi="PT Astra Serif"/>
                            <w:b/>
                            <w:sz w:val="24"/>
                            <w:szCs w:val="24"/>
                          </w:rPr>
                        </w:pPr>
                        <w:r w:rsidRPr="006D7A32">
                          <w:rPr>
                            <w:rFonts w:ascii="PT Astra Serif" w:eastAsia="Times New Roman" w:hAnsi="PT Astra Serif"/>
                            <w:b/>
                            <w:sz w:val="24"/>
                            <w:szCs w:val="24"/>
                          </w:rPr>
                          <w:t>Государственное учреждение здравоохранения «Детская городская клиническая больница города Ульяновска»</w:t>
                        </w:r>
                      </w:p>
                      <w:p w:rsidR="00C55909" w:rsidRPr="006D7A32" w:rsidRDefault="00C55909" w:rsidP="006D7A32">
                        <w:pPr>
                          <w:rPr>
                            <w:rFonts w:ascii="PT Astra Serif" w:eastAsia="Times New Roman" w:hAnsi="PT Astra Serif"/>
                            <w:sz w:val="24"/>
                            <w:szCs w:val="24"/>
                          </w:rPr>
                        </w:pPr>
                        <w:r w:rsidRPr="006D7A32">
                          <w:rPr>
                            <w:rFonts w:ascii="PT Astra Serif" w:eastAsia="Times New Roman" w:hAnsi="PT Astra Serif"/>
                            <w:sz w:val="24"/>
                            <w:szCs w:val="24"/>
                          </w:rPr>
                          <w:t>Юр. адрес (факт адрес):432071, г. Ульяновск, ул. Орлова, д.21</w:t>
                        </w:r>
                      </w:p>
                      <w:p w:rsidR="00C55909" w:rsidRPr="006D7A32" w:rsidRDefault="00C55909" w:rsidP="006D7A32">
                        <w:pPr>
                          <w:rPr>
                            <w:rFonts w:ascii="PT Astra Serif" w:eastAsia="Times New Roman" w:hAnsi="PT Astra Serif"/>
                            <w:sz w:val="24"/>
                            <w:szCs w:val="24"/>
                          </w:rPr>
                        </w:pPr>
                        <w:r w:rsidRPr="006D7A32">
                          <w:rPr>
                            <w:rFonts w:ascii="PT Astra Serif" w:eastAsia="Times New Roman" w:hAnsi="PT Astra Serif"/>
                            <w:sz w:val="24"/>
                            <w:szCs w:val="24"/>
                          </w:rPr>
                          <w:t>ИНН 7325006544      КПП 732501001</w:t>
                        </w:r>
                      </w:p>
                      <w:p w:rsidR="00C55909" w:rsidRPr="006D7A32" w:rsidRDefault="00C55909" w:rsidP="006D7A32">
                        <w:pPr>
                          <w:rPr>
                            <w:rFonts w:ascii="PT Astra Serif" w:eastAsia="Times New Roman" w:hAnsi="PT Astra Serif"/>
                            <w:sz w:val="24"/>
                            <w:szCs w:val="24"/>
                          </w:rPr>
                        </w:pPr>
                        <w:r w:rsidRPr="006D7A32">
                          <w:rPr>
                            <w:rFonts w:ascii="PT Astra Serif" w:eastAsia="Times New Roman" w:hAnsi="PT Astra Serif"/>
                            <w:sz w:val="24"/>
                            <w:szCs w:val="24"/>
                          </w:rPr>
                          <w:t>Министерство финансов Ульяновской</w:t>
                        </w:r>
                      </w:p>
                      <w:p w:rsidR="00C55909" w:rsidRPr="006D7A32" w:rsidRDefault="00C55909" w:rsidP="006D7A32">
                        <w:pPr>
                          <w:rPr>
                            <w:rFonts w:ascii="PT Astra Serif" w:eastAsia="Times New Roman" w:hAnsi="PT Astra Serif"/>
                            <w:sz w:val="24"/>
                            <w:szCs w:val="24"/>
                          </w:rPr>
                        </w:pPr>
                        <w:r w:rsidRPr="006D7A32">
                          <w:rPr>
                            <w:rFonts w:ascii="PT Astra Serif" w:eastAsia="Times New Roman" w:hAnsi="PT Astra Serif"/>
                            <w:sz w:val="24"/>
                            <w:szCs w:val="24"/>
                          </w:rPr>
                          <w:t>области (ГУЗ «ДГКБ г. Ульяновска»</w:t>
                        </w:r>
                      </w:p>
                      <w:p w:rsidR="00C55909" w:rsidRPr="006D7A32" w:rsidRDefault="00ED77C4" w:rsidP="006D7A32">
                        <w:pPr>
                          <w:rPr>
                            <w:rFonts w:ascii="PT Astra Serif" w:eastAsia="Times New Roman" w:hAnsi="PT Astra Serif"/>
                            <w:sz w:val="24"/>
                            <w:szCs w:val="24"/>
                          </w:rPr>
                        </w:pPr>
                        <w:r>
                          <w:rPr>
                            <w:rFonts w:ascii="PT Astra Serif" w:eastAsia="Times New Roman" w:hAnsi="PT Astra Serif"/>
                            <w:sz w:val="24"/>
                            <w:szCs w:val="24"/>
                          </w:rPr>
                          <w:t xml:space="preserve"> л/с </w:t>
                        </w:r>
                        <w:r w:rsidR="00E628F5">
                          <w:rPr>
                            <w:rFonts w:ascii="PT Astra Serif" w:eastAsia="Times New Roman" w:hAnsi="PT Astra Serif"/>
                            <w:sz w:val="24"/>
                            <w:szCs w:val="24"/>
                          </w:rPr>
                          <w:t>20</w:t>
                        </w:r>
                        <w:r w:rsidR="00FA2DE5" w:rsidRPr="006D7A32">
                          <w:rPr>
                            <w:rFonts w:ascii="PT Astra Serif" w:eastAsia="Times New Roman" w:hAnsi="PT Astra Serif"/>
                            <w:sz w:val="24"/>
                            <w:szCs w:val="24"/>
                          </w:rPr>
                          <w:t>261136В41</w:t>
                        </w:r>
                        <w:r w:rsidR="00C55909" w:rsidRPr="006D7A32">
                          <w:rPr>
                            <w:rFonts w:ascii="PT Astra Serif" w:eastAsia="Times New Roman" w:hAnsi="PT Astra Serif"/>
                            <w:sz w:val="24"/>
                            <w:szCs w:val="24"/>
                          </w:rPr>
                          <w:t>)</w:t>
                        </w:r>
                      </w:p>
                      <w:p w:rsidR="00C55909" w:rsidRPr="006D7A32" w:rsidRDefault="00C55909" w:rsidP="006D7A32">
                        <w:pPr>
                          <w:rPr>
                            <w:rFonts w:ascii="PT Astra Serif" w:eastAsia="Times New Roman" w:hAnsi="PT Astra Serif"/>
                            <w:sz w:val="24"/>
                            <w:szCs w:val="24"/>
                          </w:rPr>
                        </w:pPr>
                        <w:r w:rsidRPr="006D7A32">
                          <w:rPr>
                            <w:rFonts w:ascii="PT Astra Serif" w:eastAsia="Times New Roman" w:hAnsi="PT Astra Serif"/>
                            <w:sz w:val="24"/>
                            <w:szCs w:val="24"/>
                          </w:rPr>
                          <w:t>Казначейский счет: 03224643730000006801</w:t>
                        </w:r>
                      </w:p>
                      <w:p w:rsidR="00C55909" w:rsidRPr="006D7A32" w:rsidRDefault="00C55909" w:rsidP="006D7A32">
                        <w:pPr>
                          <w:rPr>
                            <w:rFonts w:ascii="PT Astra Serif" w:eastAsia="Times New Roman" w:hAnsi="PT Astra Serif"/>
                            <w:sz w:val="24"/>
                            <w:szCs w:val="24"/>
                          </w:rPr>
                        </w:pPr>
                        <w:r w:rsidRPr="006D7A32">
                          <w:rPr>
                            <w:rFonts w:ascii="PT Astra Serif" w:eastAsia="Times New Roman" w:hAnsi="PT Astra Serif"/>
                            <w:sz w:val="24"/>
                            <w:szCs w:val="24"/>
                          </w:rPr>
                          <w:t xml:space="preserve">Наименование банка: ОТДЕЛЕНИЕ УЛЬЯНОВСК БАНКА РОССИИ // УФК по Ульяновской области </w:t>
                        </w:r>
                      </w:p>
                      <w:p w:rsidR="00C55909" w:rsidRPr="006D7A32" w:rsidRDefault="00C55909" w:rsidP="006D7A32">
                        <w:pPr>
                          <w:rPr>
                            <w:rFonts w:ascii="PT Astra Serif" w:eastAsia="Times New Roman" w:hAnsi="PT Astra Serif"/>
                            <w:sz w:val="24"/>
                            <w:szCs w:val="24"/>
                          </w:rPr>
                        </w:pPr>
                        <w:r w:rsidRPr="006D7A32">
                          <w:rPr>
                            <w:rFonts w:ascii="PT Astra Serif" w:eastAsia="Times New Roman" w:hAnsi="PT Astra Serif"/>
                            <w:sz w:val="24"/>
                            <w:szCs w:val="24"/>
                          </w:rPr>
                          <w:t>г Ульяновск,</w:t>
                        </w:r>
                        <w:r w:rsidR="007152FF">
                          <w:rPr>
                            <w:rFonts w:ascii="PT Astra Serif" w:eastAsia="Times New Roman" w:hAnsi="PT Astra Serif"/>
                            <w:sz w:val="24"/>
                            <w:szCs w:val="24"/>
                          </w:rPr>
                          <w:t xml:space="preserve"> </w:t>
                        </w:r>
                        <w:r w:rsidRPr="006D7A32">
                          <w:rPr>
                            <w:rFonts w:ascii="PT Astra Serif" w:eastAsia="Times New Roman" w:hAnsi="PT Astra Serif"/>
                            <w:sz w:val="24"/>
                            <w:szCs w:val="24"/>
                          </w:rPr>
                          <w:t>БИК: 017308101</w:t>
                        </w:r>
                      </w:p>
                      <w:p w:rsidR="00C55909" w:rsidRPr="006D7A32" w:rsidRDefault="00C55909" w:rsidP="006D7A32">
                        <w:pPr>
                          <w:rPr>
                            <w:rFonts w:ascii="PT Astra Serif" w:eastAsia="Times New Roman" w:hAnsi="PT Astra Serif"/>
                            <w:sz w:val="24"/>
                            <w:szCs w:val="24"/>
                          </w:rPr>
                        </w:pPr>
                        <w:r w:rsidRPr="006D7A32">
                          <w:rPr>
                            <w:rFonts w:ascii="PT Astra Serif" w:eastAsia="Times New Roman" w:hAnsi="PT Astra Serif"/>
                            <w:sz w:val="24"/>
                            <w:szCs w:val="24"/>
                          </w:rPr>
                          <w:t>Банковский счет: 40102810645370000061</w:t>
                        </w:r>
                      </w:p>
                      <w:p w:rsidR="00C55909" w:rsidRPr="006D7A32" w:rsidRDefault="00C55909" w:rsidP="006D7A32">
                        <w:pPr>
                          <w:rPr>
                            <w:rFonts w:ascii="PT Astra Serif" w:eastAsia="Times New Roman" w:hAnsi="PT Astra Serif"/>
                            <w:sz w:val="24"/>
                            <w:szCs w:val="24"/>
                          </w:rPr>
                        </w:pPr>
                        <w:r w:rsidRPr="006D7A32">
                          <w:rPr>
                            <w:rFonts w:ascii="PT Astra Serif" w:eastAsia="Times New Roman" w:hAnsi="PT Astra Serif"/>
                            <w:sz w:val="24"/>
                            <w:szCs w:val="24"/>
                          </w:rPr>
                          <w:t>ОКТМО 73701000</w:t>
                        </w:r>
                        <w:r w:rsidR="00FA2DE5" w:rsidRPr="006D7A32">
                          <w:rPr>
                            <w:rFonts w:ascii="PT Astra Serif" w:eastAsia="Times New Roman" w:hAnsi="PT Astra Serif"/>
                            <w:sz w:val="24"/>
                            <w:szCs w:val="24"/>
                          </w:rPr>
                          <w:t>ОКПО 05198219</w:t>
                        </w:r>
                      </w:p>
                      <w:p w:rsidR="00C55909" w:rsidRPr="006D7A32" w:rsidRDefault="00C55909" w:rsidP="006D7A32">
                        <w:pPr>
                          <w:rPr>
                            <w:rFonts w:ascii="PT Astra Serif" w:eastAsia="Times New Roman" w:hAnsi="PT Astra Serif"/>
                            <w:sz w:val="24"/>
                            <w:szCs w:val="24"/>
                          </w:rPr>
                        </w:pPr>
                        <w:r w:rsidRPr="006D7A32">
                          <w:rPr>
                            <w:rFonts w:ascii="PT Astra Serif" w:eastAsia="Times New Roman" w:hAnsi="PT Astra Serif"/>
                            <w:sz w:val="24"/>
                            <w:szCs w:val="24"/>
                          </w:rPr>
                          <w:t>ОГРН 1027301170830</w:t>
                        </w:r>
                      </w:p>
                      <w:p w:rsidR="00C55909" w:rsidRPr="006D7A32" w:rsidRDefault="00C55909" w:rsidP="006D7A32">
                        <w:pPr>
                          <w:rPr>
                            <w:rFonts w:ascii="PT Astra Serif" w:eastAsia="Times New Roman" w:hAnsi="PT Astra Serif"/>
                            <w:sz w:val="24"/>
                            <w:szCs w:val="24"/>
                          </w:rPr>
                        </w:pPr>
                        <w:r w:rsidRPr="006D7A32">
                          <w:rPr>
                            <w:rFonts w:ascii="PT Astra Serif" w:eastAsia="Times New Roman" w:hAnsi="PT Astra Serif"/>
                            <w:sz w:val="24"/>
                            <w:szCs w:val="24"/>
                          </w:rPr>
                          <w:t>тел. (8422) 46-31-24, факс (8422) 73-66-91;</w:t>
                        </w:r>
                      </w:p>
                      <w:p w:rsidR="00C55909" w:rsidRPr="006D7A32" w:rsidRDefault="00C55909" w:rsidP="006D7A32">
                        <w:pPr>
                          <w:rPr>
                            <w:rFonts w:ascii="PT Astra Serif" w:eastAsia="Times New Roman" w:hAnsi="PT Astra Serif"/>
                            <w:sz w:val="24"/>
                            <w:szCs w:val="24"/>
                          </w:rPr>
                        </w:pPr>
                        <w:r w:rsidRPr="006D7A32">
                          <w:rPr>
                            <w:rFonts w:ascii="PT Astra Serif" w:eastAsia="Times New Roman" w:hAnsi="PT Astra Serif"/>
                            <w:sz w:val="24"/>
                            <w:szCs w:val="24"/>
                          </w:rPr>
                          <w:t>тел.: (8422) 73-57-59-бухгалтерия</w:t>
                        </w:r>
                      </w:p>
                      <w:p w:rsidR="00C55909" w:rsidRPr="006D7A32" w:rsidRDefault="00FA2DE5" w:rsidP="006D7A32">
                        <w:pPr>
                          <w:rPr>
                            <w:rFonts w:ascii="PT Astra Serif" w:eastAsia="Times New Roman" w:hAnsi="PT Astra Serif"/>
                            <w:sz w:val="24"/>
                            <w:szCs w:val="24"/>
                          </w:rPr>
                        </w:pPr>
                        <w:r w:rsidRPr="006D7A32">
                          <w:rPr>
                            <w:rFonts w:ascii="PT Astra Serif" w:eastAsia="Times New Roman" w:hAnsi="PT Astra Serif"/>
                            <w:sz w:val="24"/>
                            <w:szCs w:val="24"/>
                          </w:rPr>
                          <w:t>(8422) 73-66-83</w:t>
                        </w:r>
                        <w:r w:rsidR="00C55909" w:rsidRPr="006D7A32">
                          <w:rPr>
                            <w:rFonts w:ascii="PT Astra Serif" w:eastAsia="Times New Roman" w:hAnsi="PT Astra Serif"/>
                            <w:sz w:val="24"/>
                            <w:szCs w:val="24"/>
                          </w:rPr>
                          <w:t>– отдел закупок</w:t>
                        </w:r>
                      </w:p>
                      <w:p w:rsidR="00C55909" w:rsidRPr="006D7A32" w:rsidRDefault="00C55909" w:rsidP="006D7A32">
                        <w:pPr>
                          <w:rPr>
                            <w:rFonts w:ascii="PT Astra Serif" w:eastAsia="Times New Roman" w:hAnsi="PT Astra Serif"/>
                            <w:sz w:val="24"/>
                            <w:szCs w:val="24"/>
                          </w:rPr>
                        </w:pPr>
                        <w:r w:rsidRPr="006D7A32">
                          <w:rPr>
                            <w:rFonts w:ascii="PT Astra Serif" w:eastAsia="Times New Roman" w:hAnsi="PT Astra Serif"/>
                            <w:sz w:val="24"/>
                            <w:szCs w:val="24"/>
                          </w:rPr>
                          <w:t xml:space="preserve">Адрес электронной почты: </w:t>
                        </w:r>
                        <w:hyperlink r:id="rId9" w:history="1">
                          <w:r w:rsidRPr="006D7A32">
                            <w:rPr>
                              <w:rStyle w:val="a7"/>
                              <w:rFonts w:ascii="PT Astra Serif" w:eastAsia="Times New Roman" w:hAnsi="PT Astra Serif"/>
                              <w:sz w:val="24"/>
                              <w:szCs w:val="24"/>
                            </w:rPr>
                            <w:t>dgkb_ul@mail.ru</w:t>
                          </w:r>
                        </w:hyperlink>
                      </w:p>
                      <w:p w:rsidR="00C55909" w:rsidRPr="006D7A32" w:rsidRDefault="00C55909" w:rsidP="006D7A32">
                        <w:pPr>
                          <w:jc w:val="both"/>
                          <w:rPr>
                            <w:rFonts w:ascii="PT Astra Serif" w:eastAsia="Times New Roman" w:hAnsi="PT Astra Serif"/>
                            <w:sz w:val="24"/>
                            <w:szCs w:val="24"/>
                          </w:rPr>
                        </w:pPr>
                      </w:p>
                      <w:p w:rsidR="00B52495" w:rsidRPr="006D7A32" w:rsidRDefault="00B52495" w:rsidP="006D7A32">
                        <w:pPr>
                          <w:jc w:val="both"/>
                          <w:rPr>
                            <w:rFonts w:ascii="PT Astra Serif" w:eastAsia="Times New Roman" w:hAnsi="PT Astra Serif"/>
                            <w:bCs/>
                            <w:sz w:val="24"/>
                            <w:szCs w:val="24"/>
                          </w:rPr>
                        </w:pPr>
                      </w:p>
                      <w:p w:rsidR="009D1048" w:rsidRDefault="009D1048" w:rsidP="006D7A32">
                        <w:pPr>
                          <w:jc w:val="both"/>
                          <w:rPr>
                            <w:rFonts w:ascii="PT Astra Serif" w:eastAsia="Times New Roman" w:hAnsi="PT Astra Serif"/>
                            <w:bCs/>
                            <w:sz w:val="24"/>
                            <w:szCs w:val="24"/>
                          </w:rPr>
                        </w:pPr>
                        <w:r>
                          <w:rPr>
                            <w:rFonts w:ascii="PT Astra Serif" w:eastAsia="Times New Roman" w:hAnsi="PT Astra Serif"/>
                            <w:bCs/>
                            <w:sz w:val="24"/>
                            <w:szCs w:val="24"/>
                          </w:rPr>
                          <w:t>Главный врач</w:t>
                        </w:r>
                      </w:p>
                      <w:p w:rsidR="00C55909" w:rsidRPr="006D7A32" w:rsidRDefault="00C55909" w:rsidP="006D7A32">
                        <w:pPr>
                          <w:jc w:val="both"/>
                          <w:rPr>
                            <w:rFonts w:ascii="PT Astra Serif" w:eastAsia="Times New Roman" w:hAnsi="PT Astra Serif"/>
                            <w:bCs/>
                            <w:sz w:val="24"/>
                            <w:szCs w:val="24"/>
                          </w:rPr>
                        </w:pPr>
                        <w:r w:rsidRPr="006D7A32">
                          <w:rPr>
                            <w:rFonts w:ascii="PT Astra Serif" w:eastAsia="Times New Roman" w:hAnsi="PT Astra Serif"/>
                            <w:bCs/>
                            <w:sz w:val="24"/>
                            <w:szCs w:val="24"/>
                          </w:rPr>
                          <w:t>__</w:t>
                        </w:r>
                        <w:r w:rsidR="009D1048">
                          <w:rPr>
                            <w:rFonts w:ascii="PT Astra Serif" w:eastAsia="Times New Roman" w:hAnsi="PT Astra Serif"/>
                            <w:bCs/>
                            <w:sz w:val="24"/>
                            <w:szCs w:val="24"/>
                          </w:rPr>
                          <w:t>__________________ М.Е. Никонов</w:t>
                        </w:r>
                      </w:p>
                      <w:p w:rsidR="00C55909" w:rsidRPr="006D7A32" w:rsidRDefault="00C55909" w:rsidP="006D7A32">
                        <w:pPr>
                          <w:widowControl w:val="0"/>
                          <w:autoSpaceDE w:val="0"/>
                          <w:autoSpaceDN w:val="0"/>
                          <w:adjustRightInd w:val="0"/>
                          <w:jc w:val="both"/>
                          <w:rPr>
                            <w:rFonts w:ascii="PT Astra Serif" w:hAnsi="PT Astra Serif"/>
                            <w:bCs/>
                            <w:sz w:val="24"/>
                            <w:szCs w:val="24"/>
                          </w:rPr>
                        </w:pPr>
                        <w:r w:rsidRPr="006D7A32">
                          <w:rPr>
                            <w:rFonts w:ascii="PT Astra Serif" w:eastAsia="Times New Roman" w:hAnsi="PT Astra Serif"/>
                            <w:sz w:val="24"/>
                            <w:szCs w:val="24"/>
                          </w:rPr>
                          <w:t>М.П.</w:t>
                        </w:r>
                      </w:p>
                    </w:tc>
                    <w:tc>
                      <w:tcPr>
                        <w:tcW w:w="4984" w:type="dxa"/>
                      </w:tcPr>
                      <w:p w:rsidR="003C4AF2" w:rsidRPr="00081996" w:rsidRDefault="003C4AF2" w:rsidP="006D7A32">
                        <w:pPr>
                          <w:widowControl w:val="0"/>
                          <w:autoSpaceDE w:val="0"/>
                          <w:autoSpaceDN w:val="0"/>
                          <w:adjustRightInd w:val="0"/>
                          <w:jc w:val="both"/>
                          <w:rPr>
                            <w:rFonts w:ascii="PT Astra Serif" w:hAnsi="PT Astra Serif"/>
                            <w:bCs/>
                            <w:sz w:val="24"/>
                            <w:szCs w:val="24"/>
                          </w:rPr>
                        </w:pPr>
                      </w:p>
                      <w:p w:rsidR="003C4AF2" w:rsidRPr="00081996" w:rsidRDefault="003C4AF2" w:rsidP="006D7A32">
                        <w:pPr>
                          <w:widowControl w:val="0"/>
                          <w:autoSpaceDE w:val="0"/>
                          <w:autoSpaceDN w:val="0"/>
                          <w:adjustRightInd w:val="0"/>
                          <w:jc w:val="both"/>
                          <w:rPr>
                            <w:rFonts w:ascii="PT Astra Serif" w:hAnsi="PT Astra Serif"/>
                            <w:bCs/>
                            <w:sz w:val="24"/>
                            <w:szCs w:val="24"/>
                          </w:rPr>
                        </w:pPr>
                      </w:p>
                      <w:p w:rsidR="003C4AF2" w:rsidRPr="00081996" w:rsidRDefault="003C4AF2" w:rsidP="006D7A32">
                        <w:pPr>
                          <w:widowControl w:val="0"/>
                          <w:autoSpaceDE w:val="0"/>
                          <w:autoSpaceDN w:val="0"/>
                          <w:adjustRightInd w:val="0"/>
                          <w:jc w:val="both"/>
                          <w:rPr>
                            <w:rFonts w:ascii="PT Astra Serif" w:hAnsi="PT Astra Serif"/>
                            <w:bCs/>
                            <w:sz w:val="24"/>
                            <w:szCs w:val="24"/>
                          </w:rPr>
                        </w:pPr>
                      </w:p>
                      <w:p w:rsidR="003C4AF2" w:rsidRPr="00081996" w:rsidRDefault="003C4AF2" w:rsidP="003C4AF2">
                        <w:pPr>
                          <w:pStyle w:val="FR1"/>
                          <w:tabs>
                            <w:tab w:val="left" w:pos="4276"/>
                          </w:tabs>
                          <w:suppressAutoHyphens/>
                          <w:spacing w:before="0"/>
                          <w:rPr>
                            <w:rFonts w:ascii="PT Astra Serif" w:hAnsi="PT Astra Serif"/>
                            <w:b w:val="0"/>
                            <w:sz w:val="24"/>
                            <w:szCs w:val="24"/>
                          </w:rPr>
                        </w:pPr>
                      </w:p>
                      <w:p w:rsidR="0015674A" w:rsidRPr="00081996" w:rsidRDefault="0015674A" w:rsidP="0015674A">
                        <w:pPr>
                          <w:rPr>
                            <w:rFonts w:ascii="PT Astra Serif" w:eastAsia="Times New Roman" w:hAnsi="PT Astra Serif"/>
                            <w:sz w:val="24"/>
                            <w:szCs w:val="24"/>
                          </w:rPr>
                        </w:pPr>
                      </w:p>
                      <w:p w:rsidR="00545D5F" w:rsidRPr="00545D5F" w:rsidRDefault="00545D5F" w:rsidP="005739D0">
                        <w:pPr>
                          <w:rPr>
                            <w:rFonts w:ascii="PT Astra Serif" w:hAnsi="PT Astra Serif"/>
                            <w:bCs/>
                            <w:sz w:val="24"/>
                            <w:szCs w:val="24"/>
                          </w:rPr>
                        </w:pPr>
                      </w:p>
                    </w:tc>
                  </w:tr>
                </w:tbl>
                <w:p w:rsidR="00C55909" w:rsidRPr="00081996" w:rsidRDefault="00C55909" w:rsidP="006D7A32">
                  <w:pPr>
                    <w:widowControl w:val="0"/>
                    <w:autoSpaceDE w:val="0"/>
                    <w:autoSpaceDN w:val="0"/>
                    <w:adjustRightInd w:val="0"/>
                    <w:spacing w:after="0" w:line="240" w:lineRule="auto"/>
                    <w:jc w:val="both"/>
                    <w:rPr>
                      <w:rFonts w:ascii="PT Astra Serif" w:hAnsi="PT Astra Serif"/>
                      <w:bCs/>
                      <w:sz w:val="24"/>
                      <w:szCs w:val="24"/>
                    </w:rPr>
                  </w:pPr>
                </w:p>
              </w:tc>
              <w:tc>
                <w:tcPr>
                  <w:tcW w:w="101" w:type="pct"/>
                  <w:shd w:val="clear" w:color="auto" w:fill="FFFFFF"/>
                  <w:tcMar>
                    <w:left w:w="63" w:type="dxa"/>
                  </w:tcMar>
                </w:tcPr>
                <w:p w:rsidR="00C55909" w:rsidRPr="00081996" w:rsidRDefault="00C55909" w:rsidP="006D7A32">
                  <w:pPr>
                    <w:spacing w:after="0" w:line="240" w:lineRule="auto"/>
                    <w:jc w:val="both"/>
                    <w:rPr>
                      <w:rFonts w:ascii="PT Astra Serif" w:hAnsi="PT Astra Serif"/>
                      <w:sz w:val="24"/>
                      <w:szCs w:val="24"/>
                    </w:rPr>
                  </w:pPr>
                </w:p>
              </w:tc>
            </w:tr>
          </w:tbl>
          <w:p w:rsidR="00144772" w:rsidRPr="00081996" w:rsidRDefault="00144772" w:rsidP="006D7A32">
            <w:pPr>
              <w:spacing w:after="0" w:line="240" w:lineRule="auto"/>
              <w:rPr>
                <w:rFonts w:ascii="PT Astra Serif" w:hAnsi="PT Astra Serif"/>
                <w:bCs/>
                <w:sz w:val="24"/>
                <w:szCs w:val="24"/>
                <w:highlight w:val="lightGray"/>
              </w:rPr>
            </w:pPr>
          </w:p>
        </w:tc>
      </w:tr>
    </w:tbl>
    <w:p w:rsidR="003E2D1C" w:rsidRPr="00081996" w:rsidRDefault="003E2D1C" w:rsidP="006D7A32">
      <w:pPr>
        <w:spacing w:after="0" w:line="240" w:lineRule="auto"/>
        <w:jc w:val="right"/>
        <w:rPr>
          <w:rFonts w:ascii="PT Astra Serif" w:eastAsia="Times New Roman" w:hAnsi="PT Astra Serif" w:cs="Times New Roman"/>
          <w:color w:val="000000"/>
          <w:spacing w:val="-2"/>
          <w:sz w:val="24"/>
          <w:szCs w:val="24"/>
        </w:rPr>
        <w:sectPr w:rsidR="003E2D1C" w:rsidRPr="00081996" w:rsidSect="00E143E3">
          <w:pgSz w:w="11906" w:h="16838"/>
          <w:pgMar w:top="1134" w:right="1134" w:bottom="851" w:left="1134" w:header="709" w:footer="709" w:gutter="0"/>
          <w:cols w:space="708"/>
          <w:titlePg/>
          <w:docGrid w:linePitch="360"/>
        </w:sectPr>
      </w:pPr>
    </w:p>
    <w:p w:rsidR="00D343F2" w:rsidRPr="00583558" w:rsidRDefault="00D343F2" w:rsidP="006D7A32">
      <w:pPr>
        <w:spacing w:after="0" w:line="240" w:lineRule="auto"/>
        <w:jc w:val="right"/>
        <w:rPr>
          <w:rFonts w:ascii="PT Astra Serif" w:eastAsia="Times New Roman" w:hAnsi="PT Astra Serif" w:cs="Times New Roman"/>
          <w:color w:val="000000"/>
          <w:spacing w:val="-2"/>
          <w:sz w:val="20"/>
          <w:szCs w:val="20"/>
        </w:rPr>
      </w:pPr>
      <w:r w:rsidRPr="00583558">
        <w:rPr>
          <w:rFonts w:ascii="PT Astra Serif" w:eastAsia="Times New Roman" w:hAnsi="PT Astra Serif" w:cs="Times New Roman"/>
          <w:color w:val="000000"/>
          <w:spacing w:val="-2"/>
          <w:sz w:val="20"/>
          <w:szCs w:val="20"/>
        </w:rPr>
        <w:lastRenderedPageBreak/>
        <w:t>Приложение № 1</w:t>
      </w:r>
    </w:p>
    <w:p w:rsidR="0050405D" w:rsidRPr="00583558" w:rsidRDefault="00D343F2" w:rsidP="006D7A32">
      <w:pPr>
        <w:shd w:val="clear" w:color="auto" w:fill="FFFFFF"/>
        <w:spacing w:after="0" w:line="240" w:lineRule="auto"/>
        <w:jc w:val="right"/>
        <w:rPr>
          <w:rFonts w:ascii="PT Astra Serif" w:eastAsia="Times New Roman" w:hAnsi="PT Astra Serif" w:cs="Times New Roman"/>
          <w:color w:val="000000"/>
          <w:spacing w:val="-2"/>
          <w:sz w:val="20"/>
          <w:szCs w:val="20"/>
        </w:rPr>
      </w:pPr>
      <w:r w:rsidRPr="00583558">
        <w:rPr>
          <w:rFonts w:ascii="PT Astra Serif" w:eastAsia="Times New Roman" w:hAnsi="PT Astra Serif" w:cs="Times New Roman"/>
          <w:color w:val="000000"/>
          <w:spacing w:val="-2"/>
          <w:sz w:val="20"/>
          <w:szCs w:val="20"/>
        </w:rPr>
        <w:t xml:space="preserve">к </w:t>
      </w:r>
      <w:r w:rsidR="008637C6">
        <w:rPr>
          <w:rFonts w:ascii="PT Astra Serif" w:eastAsia="Times New Roman" w:hAnsi="PT Astra Serif" w:cs="Times New Roman"/>
          <w:color w:val="000000"/>
          <w:spacing w:val="-2"/>
          <w:sz w:val="20"/>
          <w:szCs w:val="20"/>
        </w:rPr>
        <w:t>договор</w:t>
      </w:r>
      <w:r w:rsidRPr="00583558">
        <w:rPr>
          <w:rFonts w:ascii="PT Astra Serif" w:eastAsia="Times New Roman" w:hAnsi="PT Astra Serif" w:cs="Times New Roman"/>
          <w:color w:val="000000"/>
          <w:spacing w:val="-2"/>
          <w:sz w:val="20"/>
          <w:szCs w:val="20"/>
        </w:rPr>
        <w:t xml:space="preserve">у </w:t>
      </w:r>
      <w:r w:rsidR="003E2D1C" w:rsidRPr="00583558">
        <w:rPr>
          <w:rFonts w:ascii="PT Astra Serif" w:eastAsia="Times New Roman" w:hAnsi="PT Astra Serif" w:cs="Times New Roman"/>
          <w:color w:val="000000"/>
          <w:spacing w:val="-2"/>
          <w:sz w:val="20"/>
          <w:szCs w:val="20"/>
        </w:rPr>
        <w:t>№</w:t>
      </w:r>
      <w:r w:rsidR="00E628F5">
        <w:rPr>
          <w:rFonts w:ascii="PT Astra Serif" w:eastAsia="Times New Roman" w:hAnsi="PT Astra Serif" w:cs="Times New Roman"/>
          <w:color w:val="000000"/>
          <w:spacing w:val="-2"/>
          <w:sz w:val="20"/>
          <w:szCs w:val="20"/>
        </w:rPr>
        <w:t>__</w:t>
      </w:r>
    </w:p>
    <w:p w:rsidR="00D343F2" w:rsidRPr="00583558" w:rsidRDefault="00D343F2" w:rsidP="006D7A32">
      <w:pPr>
        <w:shd w:val="clear" w:color="auto" w:fill="FFFFFF"/>
        <w:spacing w:after="0" w:line="240" w:lineRule="auto"/>
        <w:jc w:val="right"/>
        <w:rPr>
          <w:rFonts w:ascii="PT Astra Serif" w:eastAsia="Times New Roman" w:hAnsi="PT Astra Serif" w:cs="Times New Roman"/>
          <w:i/>
          <w:color w:val="000000"/>
          <w:spacing w:val="-2"/>
          <w:sz w:val="20"/>
          <w:szCs w:val="20"/>
        </w:rPr>
      </w:pPr>
      <w:r w:rsidRPr="00583558">
        <w:rPr>
          <w:rFonts w:ascii="PT Astra Serif" w:eastAsia="Times New Roman" w:hAnsi="PT Astra Serif" w:cs="Times New Roman"/>
          <w:color w:val="000000"/>
          <w:spacing w:val="-2"/>
          <w:sz w:val="20"/>
          <w:szCs w:val="20"/>
        </w:rPr>
        <w:t>от</w:t>
      </w:r>
      <w:r w:rsidR="00092343">
        <w:rPr>
          <w:rFonts w:ascii="PT Astra Serif" w:eastAsia="Times New Roman" w:hAnsi="PT Astra Serif" w:cs="Times New Roman"/>
          <w:color w:val="000000"/>
          <w:spacing w:val="-2"/>
          <w:sz w:val="20"/>
          <w:szCs w:val="20"/>
        </w:rPr>
        <w:t xml:space="preserve"> </w:t>
      </w:r>
      <w:r w:rsidR="00E628F5">
        <w:rPr>
          <w:rFonts w:ascii="PT Astra Serif" w:eastAsia="Times New Roman" w:hAnsi="PT Astra Serif" w:cs="Times New Roman"/>
          <w:color w:val="000000"/>
          <w:spacing w:val="-2"/>
          <w:sz w:val="20"/>
          <w:szCs w:val="20"/>
        </w:rPr>
        <w:t>______</w:t>
      </w:r>
      <w:r w:rsidR="0016294B">
        <w:rPr>
          <w:rFonts w:ascii="PT Astra Serif" w:eastAsia="Times New Roman" w:hAnsi="PT Astra Serif" w:cs="Times New Roman"/>
          <w:color w:val="000000"/>
          <w:spacing w:val="-2"/>
          <w:sz w:val="20"/>
          <w:szCs w:val="20"/>
        </w:rPr>
        <w:t xml:space="preserve"> </w:t>
      </w:r>
      <w:r w:rsidR="00E628F5">
        <w:rPr>
          <w:rFonts w:ascii="PT Astra Serif" w:eastAsia="Times New Roman" w:hAnsi="PT Astra Serif" w:cs="Times New Roman"/>
          <w:color w:val="000000"/>
          <w:spacing w:val="-2"/>
          <w:sz w:val="20"/>
          <w:szCs w:val="20"/>
        </w:rPr>
        <w:t>2026</w:t>
      </w:r>
      <w:r w:rsidR="00E40323" w:rsidRPr="00583558">
        <w:rPr>
          <w:rFonts w:ascii="PT Astra Serif" w:eastAsia="Times New Roman" w:hAnsi="PT Astra Serif" w:cs="Times New Roman"/>
          <w:color w:val="000000"/>
          <w:spacing w:val="-2"/>
          <w:sz w:val="20"/>
          <w:szCs w:val="20"/>
        </w:rPr>
        <w:t xml:space="preserve">г. </w:t>
      </w:r>
    </w:p>
    <w:p w:rsidR="00D343F2" w:rsidRPr="00545D5F" w:rsidRDefault="00D343F2" w:rsidP="006D7A32">
      <w:pPr>
        <w:shd w:val="clear" w:color="auto" w:fill="FFFFFF"/>
        <w:spacing w:after="0" w:line="240" w:lineRule="auto"/>
        <w:jc w:val="center"/>
        <w:rPr>
          <w:rFonts w:ascii="PT Astra Serif" w:eastAsia="Times New Roman" w:hAnsi="PT Astra Serif" w:cs="Times New Roman"/>
          <w:color w:val="000000"/>
          <w:spacing w:val="-2"/>
          <w:sz w:val="20"/>
          <w:szCs w:val="20"/>
        </w:rPr>
      </w:pPr>
      <w:r w:rsidRPr="00545D5F">
        <w:rPr>
          <w:rFonts w:ascii="PT Astra Serif" w:eastAsia="Times New Roman" w:hAnsi="PT Astra Serif" w:cs="Times New Roman"/>
          <w:color w:val="000000"/>
          <w:spacing w:val="-2"/>
          <w:sz w:val="20"/>
          <w:szCs w:val="20"/>
        </w:rPr>
        <w:t>СПЕЦИФИКАЦИЯ</w:t>
      </w:r>
    </w:p>
    <w:tbl>
      <w:tblPr>
        <w:tblW w:w="8791"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5"/>
        <w:gridCol w:w="1874"/>
        <w:gridCol w:w="1116"/>
        <w:gridCol w:w="1536"/>
        <w:gridCol w:w="3082"/>
        <w:gridCol w:w="3261"/>
        <w:gridCol w:w="707"/>
        <w:gridCol w:w="1131"/>
        <w:gridCol w:w="1137"/>
        <w:gridCol w:w="1295"/>
        <w:gridCol w:w="2473"/>
        <w:gridCol w:w="1715"/>
        <w:gridCol w:w="2821"/>
        <w:gridCol w:w="2806"/>
      </w:tblGrid>
      <w:tr w:rsidR="00BC1F2F" w:rsidRPr="00545D5F" w:rsidTr="00E143E3">
        <w:trPr>
          <w:gridAfter w:val="4"/>
          <w:wAfter w:w="1917" w:type="pct"/>
          <w:trHeight w:val="409"/>
        </w:trPr>
        <w:tc>
          <w:tcPr>
            <w:tcW w:w="126" w:type="pct"/>
            <w:tcBorders>
              <w:top w:val="single" w:sz="4" w:space="0" w:color="auto"/>
              <w:left w:val="single" w:sz="4" w:space="0" w:color="auto"/>
              <w:bottom w:val="single" w:sz="4" w:space="0" w:color="auto"/>
              <w:right w:val="single" w:sz="4" w:space="0" w:color="auto"/>
            </w:tcBorders>
            <w:hideMark/>
          </w:tcPr>
          <w:p w:rsidR="00BC1F2F" w:rsidRPr="00545D5F" w:rsidRDefault="00BC1F2F" w:rsidP="006D7A32">
            <w:pPr>
              <w:suppressAutoHyphens/>
              <w:spacing w:after="0" w:line="240" w:lineRule="auto"/>
              <w:jc w:val="center"/>
              <w:textAlignment w:val="baseline"/>
              <w:rPr>
                <w:rFonts w:ascii="PT Astra Serif" w:hAnsi="PT Astra Serif"/>
                <w:sz w:val="20"/>
                <w:szCs w:val="20"/>
                <w:lang w:eastAsia="ar-SA"/>
              </w:rPr>
            </w:pPr>
            <w:r w:rsidRPr="00545D5F">
              <w:rPr>
                <w:rFonts w:ascii="PT Astra Serif" w:eastAsia="Times New Roman" w:hAnsi="PT Astra Serif" w:cs="Times New Roman"/>
                <w:sz w:val="20"/>
                <w:szCs w:val="20"/>
              </w:rPr>
              <w:t>№</w:t>
            </w:r>
            <w:r w:rsidRPr="00545D5F">
              <w:rPr>
                <w:rFonts w:ascii="PT Astra Serif" w:hAnsi="PT Astra Serif"/>
                <w:sz w:val="20"/>
                <w:szCs w:val="20"/>
                <w:lang w:eastAsia="ar-SA"/>
              </w:rPr>
              <w:t xml:space="preserve"> п/п</w:t>
            </w:r>
          </w:p>
        </w:tc>
        <w:tc>
          <w:tcPr>
            <w:tcW w:w="366" w:type="pct"/>
            <w:tcBorders>
              <w:top w:val="single" w:sz="4" w:space="0" w:color="auto"/>
              <w:left w:val="single" w:sz="4" w:space="0" w:color="auto"/>
              <w:bottom w:val="single" w:sz="4" w:space="0" w:color="auto"/>
              <w:right w:val="single" w:sz="4" w:space="0" w:color="auto"/>
            </w:tcBorders>
            <w:hideMark/>
          </w:tcPr>
          <w:p w:rsidR="00BC1F2F" w:rsidRPr="00545D5F" w:rsidRDefault="00BC1F2F" w:rsidP="006D7A32">
            <w:pPr>
              <w:suppressAutoHyphens/>
              <w:spacing w:after="0" w:line="240" w:lineRule="auto"/>
              <w:jc w:val="center"/>
              <w:textAlignment w:val="baseline"/>
              <w:rPr>
                <w:rFonts w:ascii="PT Astra Serif" w:hAnsi="PT Astra Serif"/>
                <w:sz w:val="20"/>
                <w:szCs w:val="20"/>
                <w:lang w:eastAsia="ar-SA"/>
              </w:rPr>
            </w:pPr>
            <w:r w:rsidRPr="00545D5F">
              <w:rPr>
                <w:rFonts w:ascii="PT Astra Serif" w:hAnsi="PT Astra Serif"/>
                <w:sz w:val="20"/>
                <w:szCs w:val="20"/>
                <w:lang w:eastAsia="ar-SA"/>
              </w:rPr>
              <w:t>Наименование товара</w:t>
            </w:r>
          </w:p>
        </w:tc>
        <w:tc>
          <w:tcPr>
            <w:tcW w:w="218" w:type="pct"/>
            <w:tcBorders>
              <w:top w:val="single" w:sz="4" w:space="0" w:color="auto"/>
              <w:left w:val="single" w:sz="4" w:space="0" w:color="auto"/>
              <w:bottom w:val="single" w:sz="4" w:space="0" w:color="auto"/>
              <w:right w:val="single" w:sz="4" w:space="0" w:color="auto"/>
            </w:tcBorders>
          </w:tcPr>
          <w:p w:rsidR="00BC1F2F" w:rsidRPr="00545D5F" w:rsidRDefault="00BC1F2F" w:rsidP="006D7A32">
            <w:pPr>
              <w:suppressAutoHyphens/>
              <w:spacing w:after="0" w:line="240" w:lineRule="auto"/>
              <w:jc w:val="center"/>
              <w:textAlignment w:val="baseline"/>
              <w:rPr>
                <w:rFonts w:ascii="PT Astra Serif" w:hAnsi="PT Astra Serif"/>
                <w:sz w:val="20"/>
                <w:szCs w:val="20"/>
              </w:rPr>
            </w:pPr>
            <w:r w:rsidRPr="00545D5F">
              <w:rPr>
                <w:rFonts w:ascii="PT Astra Serif" w:hAnsi="PT Astra Serif"/>
                <w:sz w:val="20"/>
                <w:szCs w:val="20"/>
              </w:rPr>
              <w:t>Код позиции</w:t>
            </w:r>
          </w:p>
        </w:tc>
        <w:tc>
          <w:tcPr>
            <w:tcW w:w="300" w:type="pct"/>
            <w:tcBorders>
              <w:top w:val="single" w:sz="4" w:space="0" w:color="auto"/>
              <w:left w:val="single" w:sz="4" w:space="0" w:color="auto"/>
              <w:bottom w:val="single" w:sz="4" w:space="0" w:color="auto"/>
              <w:right w:val="single" w:sz="4" w:space="0" w:color="auto"/>
            </w:tcBorders>
            <w:hideMark/>
          </w:tcPr>
          <w:p w:rsidR="00BC1F2F" w:rsidRPr="00545D5F" w:rsidRDefault="00BC1F2F" w:rsidP="006D7A32">
            <w:pPr>
              <w:suppressAutoHyphens/>
              <w:spacing w:after="0" w:line="240" w:lineRule="auto"/>
              <w:jc w:val="center"/>
              <w:textAlignment w:val="baseline"/>
              <w:rPr>
                <w:rFonts w:ascii="PT Astra Serif" w:hAnsi="PT Astra Serif"/>
                <w:sz w:val="20"/>
                <w:szCs w:val="20"/>
                <w:lang w:eastAsia="ar-SA"/>
              </w:rPr>
            </w:pPr>
            <w:r w:rsidRPr="00545D5F">
              <w:rPr>
                <w:rFonts w:ascii="PT Astra Serif" w:hAnsi="PT Astra Serif"/>
                <w:sz w:val="20"/>
                <w:szCs w:val="20"/>
              </w:rPr>
              <w:t>Производитель (страна, название)</w:t>
            </w:r>
          </w:p>
        </w:tc>
        <w:tc>
          <w:tcPr>
            <w:tcW w:w="1239" w:type="pct"/>
            <w:gridSpan w:val="2"/>
            <w:tcBorders>
              <w:top w:val="single" w:sz="4" w:space="0" w:color="auto"/>
              <w:left w:val="single" w:sz="4" w:space="0" w:color="auto"/>
              <w:bottom w:val="single" w:sz="4" w:space="0" w:color="auto"/>
              <w:right w:val="single" w:sz="4" w:space="0" w:color="auto"/>
            </w:tcBorders>
            <w:hideMark/>
          </w:tcPr>
          <w:p w:rsidR="00BC1F2F" w:rsidRPr="00545D5F" w:rsidRDefault="00BC1F2F" w:rsidP="006D7A32">
            <w:pPr>
              <w:suppressAutoHyphens/>
              <w:spacing w:after="0" w:line="240" w:lineRule="auto"/>
              <w:jc w:val="center"/>
              <w:textAlignment w:val="baseline"/>
              <w:rPr>
                <w:rFonts w:ascii="PT Astra Serif" w:hAnsi="PT Astra Serif"/>
                <w:sz w:val="20"/>
                <w:szCs w:val="20"/>
                <w:lang w:eastAsia="ar-SA"/>
              </w:rPr>
            </w:pPr>
            <w:r w:rsidRPr="00545D5F">
              <w:rPr>
                <w:rFonts w:ascii="PT Astra Serif" w:hAnsi="PT Astra Serif"/>
                <w:sz w:val="20"/>
                <w:szCs w:val="20"/>
                <w:lang w:eastAsia="ar-SA"/>
              </w:rPr>
              <w:t>Описание объекта закупки</w:t>
            </w:r>
          </w:p>
        </w:tc>
        <w:tc>
          <w:tcPr>
            <w:tcW w:w="138" w:type="pct"/>
            <w:tcBorders>
              <w:top w:val="single" w:sz="4" w:space="0" w:color="auto"/>
              <w:left w:val="single" w:sz="4" w:space="0" w:color="auto"/>
              <w:bottom w:val="single" w:sz="4" w:space="0" w:color="auto"/>
              <w:right w:val="single" w:sz="4" w:space="0" w:color="auto"/>
            </w:tcBorders>
            <w:hideMark/>
          </w:tcPr>
          <w:p w:rsidR="00BC1F2F" w:rsidRPr="00545D5F" w:rsidRDefault="00BC1F2F" w:rsidP="006D7A32">
            <w:pPr>
              <w:suppressAutoHyphens/>
              <w:spacing w:after="0" w:line="240" w:lineRule="auto"/>
              <w:jc w:val="center"/>
              <w:textAlignment w:val="baseline"/>
              <w:rPr>
                <w:rFonts w:ascii="PT Astra Serif" w:hAnsi="PT Astra Serif"/>
                <w:sz w:val="20"/>
                <w:szCs w:val="20"/>
                <w:lang w:eastAsia="ar-SA"/>
              </w:rPr>
            </w:pPr>
            <w:r w:rsidRPr="00545D5F">
              <w:rPr>
                <w:rFonts w:ascii="PT Astra Serif" w:hAnsi="PT Astra Serif"/>
                <w:sz w:val="20"/>
                <w:szCs w:val="20"/>
                <w:lang w:eastAsia="ar-SA"/>
              </w:rPr>
              <w:t>Ед. изм.</w:t>
            </w:r>
          </w:p>
        </w:tc>
        <w:tc>
          <w:tcPr>
            <w:tcW w:w="221" w:type="pct"/>
            <w:tcBorders>
              <w:top w:val="single" w:sz="4" w:space="0" w:color="auto"/>
              <w:left w:val="single" w:sz="4" w:space="0" w:color="auto"/>
              <w:bottom w:val="single" w:sz="4" w:space="0" w:color="auto"/>
              <w:right w:val="single" w:sz="4" w:space="0" w:color="auto"/>
            </w:tcBorders>
            <w:hideMark/>
          </w:tcPr>
          <w:p w:rsidR="00BC1F2F" w:rsidRPr="00545D5F" w:rsidRDefault="00BC1F2F" w:rsidP="006D7A32">
            <w:pPr>
              <w:suppressAutoHyphens/>
              <w:spacing w:after="0" w:line="240" w:lineRule="auto"/>
              <w:jc w:val="center"/>
              <w:textAlignment w:val="baseline"/>
              <w:rPr>
                <w:rFonts w:ascii="PT Astra Serif" w:hAnsi="PT Astra Serif"/>
                <w:sz w:val="20"/>
                <w:szCs w:val="20"/>
                <w:lang w:eastAsia="ar-SA"/>
              </w:rPr>
            </w:pPr>
            <w:r w:rsidRPr="00545D5F">
              <w:rPr>
                <w:rFonts w:ascii="PT Astra Serif" w:hAnsi="PT Astra Serif"/>
                <w:sz w:val="20"/>
                <w:szCs w:val="20"/>
                <w:lang w:eastAsia="ar-SA"/>
              </w:rPr>
              <w:t>Кол-во</w:t>
            </w:r>
          </w:p>
        </w:tc>
        <w:tc>
          <w:tcPr>
            <w:tcW w:w="222" w:type="pct"/>
            <w:tcBorders>
              <w:top w:val="single" w:sz="4" w:space="0" w:color="auto"/>
              <w:left w:val="single" w:sz="4" w:space="0" w:color="auto"/>
              <w:bottom w:val="single" w:sz="4" w:space="0" w:color="auto"/>
              <w:right w:val="single" w:sz="4" w:space="0" w:color="auto"/>
            </w:tcBorders>
            <w:hideMark/>
          </w:tcPr>
          <w:p w:rsidR="00BC1F2F" w:rsidRPr="00545D5F" w:rsidRDefault="00BC1F2F" w:rsidP="006D7A32">
            <w:pPr>
              <w:spacing w:after="0" w:line="240" w:lineRule="auto"/>
              <w:jc w:val="center"/>
              <w:rPr>
                <w:rFonts w:ascii="PT Astra Serif" w:eastAsia="Times New Roman" w:hAnsi="PT Astra Serif" w:cs="Times New Roman"/>
                <w:bCs/>
                <w:color w:val="000000"/>
                <w:sz w:val="20"/>
                <w:szCs w:val="20"/>
              </w:rPr>
            </w:pPr>
            <w:r w:rsidRPr="00545D5F">
              <w:rPr>
                <w:rFonts w:ascii="PT Astra Serif" w:eastAsia="Times New Roman" w:hAnsi="PT Astra Serif" w:cs="Times New Roman"/>
                <w:bCs/>
                <w:color w:val="000000"/>
                <w:sz w:val="20"/>
                <w:szCs w:val="20"/>
              </w:rPr>
              <w:t>Цена, руб.</w:t>
            </w:r>
          </w:p>
        </w:tc>
        <w:tc>
          <w:tcPr>
            <w:tcW w:w="253" w:type="pct"/>
            <w:tcBorders>
              <w:top w:val="single" w:sz="4" w:space="0" w:color="auto"/>
              <w:left w:val="single" w:sz="4" w:space="0" w:color="auto"/>
              <w:bottom w:val="single" w:sz="4" w:space="0" w:color="auto"/>
              <w:right w:val="single" w:sz="4" w:space="0" w:color="auto"/>
            </w:tcBorders>
          </w:tcPr>
          <w:p w:rsidR="00BC1F2F" w:rsidRPr="00545D5F" w:rsidRDefault="00BC1F2F" w:rsidP="006D7A32">
            <w:pPr>
              <w:spacing w:after="0" w:line="240" w:lineRule="auto"/>
              <w:jc w:val="center"/>
              <w:rPr>
                <w:rFonts w:ascii="PT Astra Serif" w:eastAsia="Times New Roman" w:hAnsi="PT Astra Serif" w:cs="Times New Roman"/>
                <w:bCs/>
                <w:color w:val="000000"/>
                <w:sz w:val="20"/>
                <w:szCs w:val="20"/>
              </w:rPr>
            </w:pPr>
            <w:r w:rsidRPr="00545D5F">
              <w:rPr>
                <w:rFonts w:ascii="PT Astra Serif" w:eastAsia="Times New Roman" w:hAnsi="PT Astra Serif" w:cs="Times New Roman"/>
                <w:bCs/>
                <w:color w:val="000000"/>
                <w:sz w:val="20"/>
                <w:szCs w:val="20"/>
              </w:rPr>
              <w:t>Сумма, руб.</w:t>
            </w:r>
          </w:p>
        </w:tc>
      </w:tr>
      <w:tr w:rsidR="00BC1F2F" w:rsidRPr="00545D5F" w:rsidTr="005A5064">
        <w:trPr>
          <w:gridAfter w:val="4"/>
          <w:wAfter w:w="1917" w:type="pct"/>
          <w:trHeight w:val="344"/>
        </w:trPr>
        <w:tc>
          <w:tcPr>
            <w:tcW w:w="126" w:type="pct"/>
            <w:tcBorders>
              <w:top w:val="single" w:sz="4" w:space="0" w:color="auto"/>
              <w:left w:val="single" w:sz="4" w:space="0" w:color="auto"/>
              <w:bottom w:val="single" w:sz="4" w:space="0" w:color="auto"/>
              <w:right w:val="single" w:sz="4" w:space="0" w:color="auto"/>
            </w:tcBorders>
            <w:vAlign w:val="center"/>
            <w:hideMark/>
          </w:tcPr>
          <w:p w:rsidR="00BC1F2F" w:rsidRPr="00545D5F" w:rsidRDefault="00BC1F2F" w:rsidP="006D7A32">
            <w:pPr>
              <w:suppressAutoHyphens/>
              <w:spacing w:after="0" w:line="240" w:lineRule="auto"/>
              <w:jc w:val="center"/>
              <w:textAlignment w:val="baseline"/>
              <w:rPr>
                <w:rFonts w:ascii="PT Astra Serif" w:hAnsi="PT Astra Serif"/>
                <w:sz w:val="20"/>
                <w:szCs w:val="20"/>
                <w:lang w:eastAsia="ar-SA"/>
              </w:rPr>
            </w:pPr>
            <w:r w:rsidRPr="00545D5F">
              <w:rPr>
                <w:rFonts w:ascii="PT Astra Serif" w:hAnsi="PT Astra Serif"/>
                <w:sz w:val="20"/>
                <w:szCs w:val="20"/>
                <w:lang w:eastAsia="ar-SA"/>
              </w:rPr>
              <w:t>1</w:t>
            </w:r>
          </w:p>
        </w:tc>
        <w:tc>
          <w:tcPr>
            <w:tcW w:w="366" w:type="pct"/>
            <w:tcBorders>
              <w:top w:val="single" w:sz="4" w:space="0" w:color="auto"/>
              <w:left w:val="single" w:sz="4" w:space="0" w:color="auto"/>
              <w:bottom w:val="single" w:sz="4" w:space="0" w:color="auto"/>
              <w:right w:val="single" w:sz="4" w:space="0" w:color="auto"/>
            </w:tcBorders>
            <w:vAlign w:val="center"/>
            <w:hideMark/>
          </w:tcPr>
          <w:p w:rsidR="00BC1F2F" w:rsidRPr="00545D5F" w:rsidRDefault="00BC1F2F" w:rsidP="006D7A32">
            <w:pPr>
              <w:suppressAutoHyphens/>
              <w:spacing w:after="0" w:line="240" w:lineRule="auto"/>
              <w:jc w:val="center"/>
              <w:textAlignment w:val="baseline"/>
              <w:rPr>
                <w:rFonts w:ascii="PT Astra Serif" w:hAnsi="PT Astra Serif"/>
                <w:sz w:val="20"/>
                <w:szCs w:val="20"/>
                <w:lang w:eastAsia="ar-SA"/>
              </w:rPr>
            </w:pPr>
            <w:r w:rsidRPr="00545D5F">
              <w:rPr>
                <w:rFonts w:ascii="PT Astra Serif" w:hAnsi="PT Astra Serif"/>
                <w:sz w:val="20"/>
                <w:szCs w:val="20"/>
                <w:lang w:eastAsia="ar-SA"/>
              </w:rPr>
              <w:t>2</w:t>
            </w:r>
          </w:p>
        </w:tc>
        <w:tc>
          <w:tcPr>
            <w:tcW w:w="218" w:type="pct"/>
            <w:tcBorders>
              <w:top w:val="single" w:sz="4" w:space="0" w:color="auto"/>
              <w:left w:val="single" w:sz="4" w:space="0" w:color="auto"/>
              <w:bottom w:val="single" w:sz="4" w:space="0" w:color="auto"/>
              <w:right w:val="single" w:sz="4" w:space="0" w:color="auto"/>
            </w:tcBorders>
          </w:tcPr>
          <w:p w:rsidR="00BC1F2F" w:rsidRPr="00545D5F" w:rsidRDefault="00BC1F2F" w:rsidP="006D7A32">
            <w:pPr>
              <w:suppressAutoHyphens/>
              <w:spacing w:after="0" w:line="240" w:lineRule="auto"/>
              <w:jc w:val="center"/>
              <w:textAlignment w:val="baseline"/>
              <w:rPr>
                <w:rFonts w:ascii="PT Astra Serif" w:hAnsi="PT Astra Serif"/>
                <w:sz w:val="20"/>
                <w:szCs w:val="20"/>
                <w:lang w:eastAsia="ar-SA"/>
              </w:rPr>
            </w:pPr>
            <w:r w:rsidRPr="00545D5F">
              <w:rPr>
                <w:rFonts w:ascii="PT Astra Serif" w:hAnsi="PT Astra Serif"/>
                <w:sz w:val="20"/>
                <w:szCs w:val="20"/>
                <w:lang w:eastAsia="ar-SA"/>
              </w:rPr>
              <w:t>3</w:t>
            </w:r>
          </w:p>
        </w:tc>
        <w:tc>
          <w:tcPr>
            <w:tcW w:w="300" w:type="pct"/>
            <w:tcBorders>
              <w:top w:val="single" w:sz="4" w:space="0" w:color="auto"/>
              <w:left w:val="single" w:sz="4" w:space="0" w:color="auto"/>
              <w:bottom w:val="single" w:sz="4" w:space="0" w:color="auto"/>
              <w:right w:val="single" w:sz="4" w:space="0" w:color="auto"/>
            </w:tcBorders>
            <w:vAlign w:val="center"/>
            <w:hideMark/>
          </w:tcPr>
          <w:p w:rsidR="00BC1F2F" w:rsidRPr="00545D5F" w:rsidRDefault="00BC1F2F" w:rsidP="006D7A32">
            <w:pPr>
              <w:suppressAutoHyphens/>
              <w:spacing w:after="0" w:line="240" w:lineRule="auto"/>
              <w:jc w:val="center"/>
              <w:textAlignment w:val="baseline"/>
              <w:rPr>
                <w:rFonts w:ascii="PT Astra Serif" w:hAnsi="PT Astra Serif"/>
                <w:sz w:val="20"/>
                <w:szCs w:val="20"/>
                <w:lang w:eastAsia="ar-SA"/>
              </w:rPr>
            </w:pPr>
            <w:r w:rsidRPr="00545D5F">
              <w:rPr>
                <w:rFonts w:ascii="PT Astra Serif" w:hAnsi="PT Astra Serif"/>
                <w:sz w:val="20"/>
                <w:szCs w:val="20"/>
                <w:lang w:eastAsia="ar-SA"/>
              </w:rPr>
              <w:t>4</w:t>
            </w:r>
          </w:p>
        </w:tc>
        <w:tc>
          <w:tcPr>
            <w:tcW w:w="1239" w:type="pct"/>
            <w:gridSpan w:val="2"/>
            <w:tcBorders>
              <w:top w:val="single" w:sz="4" w:space="0" w:color="auto"/>
              <w:left w:val="single" w:sz="4" w:space="0" w:color="auto"/>
              <w:bottom w:val="single" w:sz="4" w:space="0" w:color="auto"/>
              <w:right w:val="single" w:sz="4" w:space="0" w:color="auto"/>
            </w:tcBorders>
            <w:vAlign w:val="center"/>
            <w:hideMark/>
          </w:tcPr>
          <w:p w:rsidR="00BC1F2F" w:rsidRPr="00545D5F" w:rsidRDefault="00BC1F2F" w:rsidP="006D7A32">
            <w:pPr>
              <w:suppressAutoHyphens/>
              <w:spacing w:after="0" w:line="240" w:lineRule="auto"/>
              <w:jc w:val="center"/>
              <w:textAlignment w:val="baseline"/>
              <w:rPr>
                <w:rFonts w:ascii="PT Astra Serif" w:hAnsi="PT Astra Serif"/>
                <w:sz w:val="20"/>
                <w:szCs w:val="20"/>
                <w:lang w:eastAsia="ar-SA"/>
              </w:rPr>
            </w:pPr>
            <w:r w:rsidRPr="00545D5F">
              <w:rPr>
                <w:rFonts w:ascii="PT Astra Serif" w:hAnsi="PT Astra Serif"/>
                <w:sz w:val="20"/>
                <w:szCs w:val="20"/>
                <w:lang w:eastAsia="ar-SA"/>
              </w:rPr>
              <w:t>5</w:t>
            </w:r>
          </w:p>
        </w:tc>
        <w:tc>
          <w:tcPr>
            <w:tcW w:w="138" w:type="pct"/>
            <w:tcBorders>
              <w:top w:val="single" w:sz="4" w:space="0" w:color="auto"/>
              <w:left w:val="single" w:sz="4" w:space="0" w:color="auto"/>
              <w:bottom w:val="single" w:sz="4" w:space="0" w:color="auto"/>
              <w:right w:val="single" w:sz="4" w:space="0" w:color="auto"/>
            </w:tcBorders>
            <w:vAlign w:val="center"/>
            <w:hideMark/>
          </w:tcPr>
          <w:p w:rsidR="00BC1F2F" w:rsidRPr="00545D5F" w:rsidRDefault="00BC1F2F" w:rsidP="006D7A32">
            <w:pPr>
              <w:suppressAutoHyphens/>
              <w:spacing w:after="0" w:line="240" w:lineRule="auto"/>
              <w:jc w:val="center"/>
              <w:textAlignment w:val="baseline"/>
              <w:rPr>
                <w:rFonts w:ascii="PT Astra Serif" w:hAnsi="PT Astra Serif"/>
                <w:sz w:val="20"/>
                <w:szCs w:val="20"/>
                <w:lang w:eastAsia="ar-SA"/>
              </w:rPr>
            </w:pPr>
            <w:r w:rsidRPr="00545D5F">
              <w:rPr>
                <w:rFonts w:ascii="PT Astra Serif" w:hAnsi="PT Astra Serif"/>
                <w:sz w:val="20"/>
                <w:szCs w:val="20"/>
                <w:lang w:eastAsia="ar-SA"/>
              </w:rPr>
              <w:t>6</w:t>
            </w:r>
          </w:p>
        </w:tc>
        <w:tc>
          <w:tcPr>
            <w:tcW w:w="221" w:type="pct"/>
            <w:tcBorders>
              <w:top w:val="single" w:sz="4" w:space="0" w:color="auto"/>
              <w:left w:val="single" w:sz="4" w:space="0" w:color="auto"/>
              <w:bottom w:val="single" w:sz="4" w:space="0" w:color="auto"/>
              <w:right w:val="single" w:sz="4" w:space="0" w:color="auto"/>
            </w:tcBorders>
            <w:vAlign w:val="center"/>
            <w:hideMark/>
          </w:tcPr>
          <w:p w:rsidR="00BC1F2F" w:rsidRPr="00545D5F" w:rsidRDefault="00BC1F2F" w:rsidP="006D7A32">
            <w:pPr>
              <w:suppressAutoHyphens/>
              <w:spacing w:after="0" w:line="240" w:lineRule="auto"/>
              <w:jc w:val="center"/>
              <w:textAlignment w:val="baseline"/>
              <w:rPr>
                <w:rFonts w:ascii="PT Astra Serif" w:hAnsi="PT Astra Serif"/>
                <w:sz w:val="20"/>
                <w:szCs w:val="20"/>
                <w:lang w:eastAsia="ar-SA"/>
              </w:rPr>
            </w:pPr>
            <w:r w:rsidRPr="00545D5F">
              <w:rPr>
                <w:rFonts w:ascii="PT Astra Serif" w:hAnsi="PT Astra Serif"/>
                <w:sz w:val="20"/>
                <w:szCs w:val="20"/>
                <w:lang w:eastAsia="ar-SA"/>
              </w:rPr>
              <w:t>7</w:t>
            </w:r>
          </w:p>
        </w:tc>
        <w:tc>
          <w:tcPr>
            <w:tcW w:w="222" w:type="pct"/>
            <w:tcBorders>
              <w:top w:val="single" w:sz="4" w:space="0" w:color="auto"/>
              <w:left w:val="single" w:sz="4" w:space="0" w:color="auto"/>
              <w:bottom w:val="single" w:sz="4" w:space="0" w:color="auto"/>
              <w:right w:val="single" w:sz="4" w:space="0" w:color="auto"/>
            </w:tcBorders>
            <w:vAlign w:val="center"/>
            <w:hideMark/>
          </w:tcPr>
          <w:p w:rsidR="00BC1F2F" w:rsidRPr="00545D5F" w:rsidRDefault="00BC1F2F" w:rsidP="006D7A32">
            <w:pPr>
              <w:suppressAutoHyphens/>
              <w:spacing w:after="0" w:line="240" w:lineRule="auto"/>
              <w:jc w:val="center"/>
              <w:textAlignment w:val="baseline"/>
              <w:rPr>
                <w:rFonts w:ascii="PT Astra Serif" w:hAnsi="PT Astra Serif"/>
                <w:sz w:val="20"/>
                <w:szCs w:val="20"/>
                <w:lang w:eastAsia="ar-SA"/>
              </w:rPr>
            </w:pPr>
            <w:r w:rsidRPr="00545D5F">
              <w:rPr>
                <w:rFonts w:ascii="PT Astra Serif" w:hAnsi="PT Astra Serif"/>
                <w:sz w:val="20"/>
                <w:szCs w:val="20"/>
                <w:lang w:eastAsia="ar-SA"/>
              </w:rPr>
              <w:t>8</w:t>
            </w:r>
          </w:p>
        </w:tc>
        <w:tc>
          <w:tcPr>
            <w:tcW w:w="253" w:type="pct"/>
            <w:tcBorders>
              <w:top w:val="single" w:sz="4" w:space="0" w:color="auto"/>
              <w:left w:val="single" w:sz="4" w:space="0" w:color="auto"/>
              <w:bottom w:val="single" w:sz="4" w:space="0" w:color="auto"/>
              <w:right w:val="single" w:sz="4" w:space="0" w:color="auto"/>
            </w:tcBorders>
          </w:tcPr>
          <w:p w:rsidR="00BC1F2F" w:rsidRPr="00545D5F" w:rsidRDefault="00BC1F2F" w:rsidP="006D7A32">
            <w:pPr>
              <w:suppressAutoHyphens/>
              <w:spacing w:after="0" w:line="240" w:lineRule="auto"/>
              <w:jc w:val="center"/>
              <w:textAlignment w:val="baseline"/>
              <w:rPr>
                <w:rFonts w:ascii="PT Astra Serif" w:hAnsi="PT Astra Serif"/>
                <w:sz w:val="20"/>
                <w:szCs w:val="20"/>
                <w:lang w:eastAsia="ar-SA"/>
              </w:rPr>
            </w:pPr>
            <w:r w:rsidRPr="00545D5F">
              <w:rPr>
                <w:rFonts w:ascii="PT Astra Serif" w:hAnsi="PT Astra Serif"/>
                <w:sz w:val="20"/>
                <w:szCs w:val="20"/>
                <w:lang w:eastAsia="ar-SA"/>
              </w:rPr>
              <w:t>9</w:t>
            </w:r>
          </w:p>
        </w:tc>
      </w:tr>
      <w:tr w:rsidR="006F6C9E" w:rsidRPr="00545D5F" w:rsidTr="003D3F3C">
        <w:trPr>
          <w:gridAfter w:val="4"/>
          <w:wAfter w:w="1917" w:type="pct"/>
          <w:trHeight w:val="288"/>
        </w:trPr>
        <w:tc>
          <w:tcPr>
            <w:tcW w:w="126" w:type="pct"/>
            <w:vMerge w:val="restart"/>
            <w:tcBorders>
              <w:left w:val="single" w:sz="4" w:space="0" w:color="auto"/>
              <w:right w:val="single" w:sz="4" w:space="0" w:color="auto"/>
            </w:tcBorders>
          </w:tcPr>
          <w:p w:rsidR="006F6C9E" w:rsidRPr="00545D5F" w:rsidRDefault="006F6C9E" w:rsidP="006F6C9E">
            <w:pPr>
              <w:rPr>
                <w:rFonts w:ascii="PT Astra Serif" w:hAnsi="PT Astra Serif"/>
                <w:bCs/>
                <w:sz w:val="20"/>
                <w:szCs w:val="20"/>
              </w:rPr>
            </w:pPr>
            <w:r w:rsidRPr="00545D5F">
              <w:rPr>
                <w:rFonts w:ascii="PT Astra Serif" w:hAnsi="PT Astra Serif"/>
                <w:bCs/>
                <w:sz w:val="20"/>
                <w:szCs w:val="20"/>
              </w:rPr>
              <w:t>1</w:t>
            </w:r>
          </w:p>
          <w:p w:rsidR="006F6C9E" w:rsidRPr="00545D5F" w:rsidRDefault="006F6C9E" w:rsidP="006F6C9E">
            <w:pPr>
              <w:ind w:left="221"/>
              <w:rPr>
                <w:rFonts w:ascii="PT Astra Serif" w:hAnsi="PT Astra Serif"/>
                <w:bCs/>
                <w:sz w:val="20"/>
                <w:szCs w:val="20"/>
              </w:rPr>
            </w:pPr>
          </w:p>
        </w:tc>
        <w:tc>
          <w:tcPr>
            <w:tcW w:w="366" w:type="pct"/>
            <w:vMerge w:val="restart"/>
            <w:tcBorders>
              <w:left w:val="single" w:sz="4" w:space="0" w:color="auto"/>
              <w:right w:val="single" w:sz="4" w:space="0" w:color="auto"/>
            </w:tcBorders>
          </w:tcPr>
          <w:p w:rsidR="006F6C9E" w:rsidRPr="006F6C9E" w:rsidRDefault="006F6C9E" w:rsidP="006F6C9E">
            <w:pPr>
              <w:contextualSpacing/>
              <w:rPr>
                <w:rFonts w:ascii="PT Astra Serif" w:hAnsi="PT Astra Serif"/>
                <w:sz w:val="20"/>
                <w:szCs w:val="20"/>
                <w:shd w:val="clear" w:color="auto" w:fill="FFFFFF"/>
              </w:rPr>
            </w:pPr>
            <w:r w:rsidRPr="006F6C9E">
              <w:rPr>
                <w:rFonts w:ascii="PT Astra Serif" w:hAnsi="PT Astra Serif"/>
                <w:sz w:val="20"/>
                <w:szCs w:val="20"/>
                <w:shd w:val="clear" w:color="auto" w:fill="FFFFFF"/>
              </w:rPr>
              <w:t xml:space="preserve">Банка – сборник </w:t>
            </w:r>
          </w:p>
        </w:tc>
        <w:tc>
          <w:tcPr>
            <w:tcW w:w="218" w:type="pct"/>
            <w:vMerge w:val="restart"/>
            <w:tcBorders>
              <w:left w:val="single" w:sz="4" w:space="0" w:color="auto"/>
              <w:right w:val="single" w:sz="4" w:space="0" w:color="auto"/>
            </w:tcBorders>
          </w:tcPr>
          <w:p w:rsidR="006F6C9E" w:rsidRPr="006F6C9E" w:rsidRDefault="006F6C9E" w:rsidP="006F6C9E">
            <w:pPr>
              <w:contextualSpacing/>
              <w:rPr>
                <w:rFonts w:ascii="PT Astra Serif" w:hAnsi="PT Astra Serif"/>
                <w:sz w:val="20"/>
                <w:szCs w:val="20"/>
              </w:rPr>
            </w:pPr>
            <w:r w:rsidRPr="006F6C9E">
              <w:rPr>
                <w:rFonts w:ascii="PT Astra Serif" w:hAnsi="PT Astra Serif"/>
                <w:sz w:val="20"/>
                <w:szCs w:val="20"/>
              </w:rPr>
              <w:t>32.50.50.190</w:t>
            </w:r>
          </w:p>
        </w:tc>
        <w:tc>
          <w:tcPr>
            <w:tcW w:w="300" w:type="pct"/>
            <w:vMerge w:val="restart"/>
            <w:tcBorders>
              <w:left w:val="single" w:sz="4" w:space="0" w:color="auto"/>
              <w:right w:val="single" w:sz="4" w:space="0" w:color="auto"/>
            </w:tcBorders>
            <w:vAlign w:val="center"/>
          </w:tcPr>
          <w:p w:rsidR="006F6C9E" w:rsidRPr="006F6C9E" w:rsidRDefault="006F6C9E" w:rsidP="006F6C9E">
            <w:pPr>
              <w:contextualSpacing/>
              <w:jc w:val="center"/>
              <w:rPr>
                <w:rFonts w:ascii="PT Astra Serif" w:hAnsi="PT Astra Serif"/>
                <w:sz w:val="20"/>
                <w:szCs w:val="20"/>
              </w:rPr>
            </w:pPr>
          </w:p>
        </w:tc>
        <w:tc>
          <w:tcPr>
            <w:tcW w:w="602" w:type="pct"/>
            <w:tcBorders>
              <w:top w:val="single" w:sz="4" w:space="0" w:color="auto"/>
              <w:left w:val="single" w:sz="4" w:space="0" w:color="auto"/>
              <w:bottom w:val="single" w:sz="4" w:space="0" w:color="auto"/>
              <w:right w:val="single" w:sz="4" w:space="0" w:color="auto"/>
            </w:tcBorders>
          </w:tcPr>
          <w:p w:rsidR="006F6C9E" w:rsidRPr="006F6C9E" w:rsidRDefault="006F6C9E" w:rsidP="006F6C9E">
            <w:pPr>
              <w:contextualSpacing/>
              <w:rPr>
                <w:rFonts w:ascii="PT Astra Serif" w:hAnsi="PT Astra Serif"/>
                <w:sz w:val="20"/>
                <w:szCs w:val="20"/>
              </w:rPr>
            </w:pPr>
            <w:r w:rsidRPr="006F6C9E">
              <w:rPr>
                <w:rFonts w:ascii="PT Astra Serif" w:hAnsi="PT Astra Serif"/>
                <w:sz w:val="20"/>
                <w:szCs w:val="20"/>
              </w:rPr>
              <w:t>Совместимость</w:t>
            </w:r>
          </w:p>
        </w:tc>
        <w:tc>
          <w:tcPr>
            <w:tcW w:w="637" w:type="pct"/>
            <w:tcBorders>
              <w:top w:val="single" w:sz="4" w:space="0" w:color="auto"/>
              <w:left w:val="single" w:sz="4" w:space="0" w:color="auto"/>
              <w:bottom w:val="single" w:sz="4" w:space="0" w:color="auto"/>
              <w:right w:val="single" w:sz="4" w:space="0" w:color="auto"/>
            </w:tcBorders>
          </w:tcPr>
          <w:p w:rsidR="006F6C9E" w:rsidRPr="006F6C9E" w:rsidRDefault="006F6C9E" w:rsidP="006F6C9E">
            <w:pPr>
              <w:contextualSpacing/>
              <w:rPr>
                <w:rFonts w:ascii="PT Astra Serif" w:hAnsi="PT Astra Serif"/>
                <w:sz w:val="20"/>
                <w:szCs w:val="20"/>
              </w:rPr>
            </w:pPr>
            <w:r w:rsidRPr="006F6C9E">
              <w:rPr>
                <w:rFonts w:ascii="PT Astra Serif" w:hAnsi="PT Astra Serif"/>
                <w:sz w:val="20"/>
                <w:szCs w:val="20"/>
              </w:rPr>
              <w:t xml:space="preserve">с </w:t>
            </w:r>
            <w:proofErr w:type="spellStart"/>
            <w:r w:rsidRPr="006F6C9E">
              <w:rPr>
                <w:rFonts w:ascii="PT Astra Serif" w:hAnsi="PT Astra Serif"/>
                <w:sz w:val="20"/>
                <w:szCs w:val="20"/>
              </w:rPr>
              <w:t>отсасывателями</w:t>
            </w:r>
            <w:proofErr w:type="spellEnd"/>
            <w:r w:rsidRPr="006F6C9E">
              <w:rPr>
                <w:rFonts w:ascii="PT Astra Serif" w:hAnsi="PT Astra Serif"/>
                <w:sz w:val="20"/>
                <w:szCs w:val="20"/>
              </w:rPr>
              <w:t xml:space="preserve"> </w:t>
            </w:r>
            <w:proofErr w:type="spellStart"/>
            <w:r w:rsidRPr="006F6C9E">
              <w:rPr>
                <w:rFonts w:ascii="PT Astra Serif" w:hAnsi="PT Astra Serif"/>
                <w:sz w:val="20"/>
                <w:szCs w:val="20"/>
              </w:rPr>
              <w:t>Армед</w:t>
            </w:r>
            <w:proofErr w:type="spellEnd"/>
            <w:r w:rsidRPr="006F6C9E">
              <w:rPr>
                <w:rFonts w:ascii="PT Astra Serif" w:hAnsi="PT Astra Serif"/>
                <w:sz w:val="20"/>
                <w:szCs w:val="20"/>
              </w:rPr>
              <w:t xml:space="preserve"> 7Е-А, 7Е-</w:t>
            </w:r>
            <w:r w:rsidRPr="006F6C9E">
              <w:rPr>
                <w:rFonts w:ascii="PT Astra Serif" w:hAnsi="PT Astra Serif"/>
                <w:sz w:val="20"/>
                <w:szCs w:val="20"/>
                <w:lang w:val="en-US"/>
              </w:rPr>
              <w:t>D</w:t>
            </w:r>
            <w:r w:rsidRPr="006F6C9E">
              <w:rPr>
                <w:rFonts w:ascii="PT Astra Serif" w:hAnsi="PT Astra Serif"/>
                <w:sz w:val="20"/>
                <w:szCs w:val="20"/>
              </w:rPr>
              <w:t>, 7Е-</w:t>
            </w:r>
            <w:r w:rsidRPr="006F6C9E">
              <w:rPr>
                <w:rFonts w:ascii="PT Astra Serif" w:hAnsi="PT Astra Serif"/>
                <w:sz w:val="20"/>
                <w:szCs w:val="20"/>
                <w:lang w:val="en-US"/>
              </w:rPr>
              <w:t>B</w:t>
            </w:r>
            <w:r w:rsidRPr="006F6C9E">
              <w:rPr>
                <w:rFonts w:ascii="PT Astra Serif" w:hAnsi="PT Astra Serif"/>
                <w:sz w:val="20"/>
                <w:szCs w:val="20"/>
              </w:rPr>
              <w:t>, имеющихся у заказчика</w:t>
            </w:r>
            <w:r w:rsidRPr="006F6C9E">
              <w:rPr>
                <w:rFonts w:ascii="PT Astra Serif" w:hAnsi="PT Astra Serif"/>
                <w:sz w:val="20"/>
                <w:szCs w:val="20"/>
              </w:rPr>
              <w:tab/>
            </w:r>
          </w:p>
          <w:p w:rsidR="006F6C9E" w:rsidRPr="006F6C9E" w:rsidRDefault="006F6C9E" w:rsidP="006F6C9E">
            <w:pPr>
              <w:contextualSpacing/>
              <w:rPr>
                <w:rFonts w:ascii="PT Astra Serif" w:hAnsi="PT Astra Serif"/>
                <w:sz w:val="20"/>
                <w:szCs w:val="20"/>
                <w:shd w:val="clear" w:color="auto" w:fill="FFFFFF"/>
              </w:rPr>
            </w:pPr>
          </w:p>
        </w:tc>
        <w:tc>
          <w:tcPr>
            <w:tcW w:w="138" w:type="pct"/>
            <w:vMerge w:val="restart"/>
            <w:tcBorders>
              <w:left w:val="single" w:sz="4" w:space="0" w:color="auto"/>
              <w:right w:val="single" w:sz="4" w:space="0" w:color="auto"/>
            </w:tcBorders>
          </w:tcPr>
          <w:p w:rsidR="006F6C9E" w:rsidRPr="006F6C9E" w:rsidRDefault="006F6C9E" w:rsidP="006F6C9E">
            <w:pPr>
              <w:contextualSpacing/>
              <w:jc w:val="center"/>
              <w:rPr>
                <w:rFonts w:ascii="PT Astra Serif" w:hAnsi="PT Astra Serif"/>
                <w:sz w:val="20"/>
                <w:szCs w:val="20"/>
              </w:rPr>
            </w:pPr>
            <w:proofErr w:type="spellStart"/>
            <w:r w:rsidRPr="006F6C9E">
              <w:rPr>
                <w:rFonts w:ascii="PT Astra Serif" w:hAnsi="PT Astra Serif"/>
                <w:sz w:val="20"/>
                <w:szCs w:val="20"/>
              </w:rPr>
              <w:t>шт</w:t>
            </w:r>
            <w:proofErr w:type="spellEnd"/>
          </w:p>
          <w:p w:rsidR="006F6C9E" w:rsidRPr="006F6C9E" w:rsidRDefault="006F6C9E" w:rsidP="006F6C9E">
            <w:pPr>
              <w:contextualSpacing/>
              <w:jc w:val="center"/>
              <w:rPr>
                <w:rFonts w:ascii="PT Astra Serif" w:hAnsi="PT Astra Serif"/>
                <w:sz w:val="20"/>
                <w:szCs w:val="20"/>
              </w:rPr>
            </w:pPr>
          </w:p>
        </w:tc>
        <w:tc>
          <w:tcPr>
            <w:tcW w:w="221" w:type="pct"/>
            <w:vMerge w:val="restart"/>
            <w:tcBorders>
              <w:left w:val="single" w:sz="4" w:space="0" w:color="auto"/>
              <w:right w:val="single" w:sz="4" w:space="0" w:color="auto"/>
            </w:tcBorders>
          </w:tcPr>
          <w:p w:rsidR="006F6C9E" w:rsidRPr="006F6C9E" w:rsidRDefault="006F6C9E" w:rsidP="006F6C9E">
            <w:pPr>
              <w:contextualSpacing/>
              <w:jc w:val="center"/>
              <w:rPr>
                <w:rFonts w:ascii="PT Astra Serif" w:hAnsi="PT Astra Serif"/>
                <w:sz w:val="20"/>
                <w:szCs w:val="20"/>
                <w:lang w:val="en-US"/>
              </w:rPr>
            </w:pPr>
            <w:r w:rsidRPr="006F6C9E">
              <w:rPr>
                <w:rFonts w:ascii="PT Astra Serif" w:hAnsi="PT Astra Serif"/>
                <w:sz w:val="20"/>
                <w:szCs w:val="20"/>
              </w:rPr>
              <w:t>1</w:t>
            </w:r>
            <w:r w:rsidRPr="006F6C9E">
              <w:rPr>
                <w:rFonts w:ascii="PT Astra Serif" w:hAnsi="PT Astra Serif"/>
                <w:sz w:val="20"/>
                <w:szCs w:val="20"/>
                <w:lang w:val="en-US"/>
              </w:rPr>
              <w:t>0</w:t>
            </w:r>
          </w:p>
          <w:p w:rsidR="006F6C9E" w:rsidRPr="006F6C9E" w:rsidRDefault="006F6C9E" w:rsidP="006F6C9E">
            <w:pPr>
              <w:contextualSpacing/>
              <w:jc w:val="center"/>
              <w:rPr>
                <w:rFonts w:ascii="PT Astra Serif" w:hAnsi="PT Astra Serif"/>
                <w:sz w:val="20"/>
                <w:szCs w:val="20"/>
                <w:lang w:val="en-US"/>
              </w:rPr>
            </w:pPr>
          </w:p>
        </w:tc>
        <w:tc>
          <w:tcPr>
            <w:tcW w:w="222" w:type="pct"/>
            <w:vMerge w:val="restart"/>
            <w:tcBorders>
              <w:left w:val="single" w:sz="4" w:space="0" w:color="auto"/>
              <w:right w:val="single" w:sz="4" w:space="0" w:color="auto"/>
            </w:tcBorders>
            <w:vAlign w:val="center"/>
          </w:tcPr>
          <w:p w:rsidR="006F6C9E" w:rsidRPr="006F6C9E" w:rsidRDefault="006F6C9E" w:rsidP="006F6C9E">
            <w:pPr>
              <w:suppressAutoHyphens/>
              <w:spacing w:after="0" w:line="240" w:lineRule="auto"/>
              <w:jc w:val="center"/>
              <w:textAlignment w:val="baseline"/>
              <w:rPr>
                <w:rFonts w:ascii="PT Astra Serif" w:hAnsi="PT Astra Serif"/>
                <w:sz w:val="20"/>
                <w:szCs w:val="20"/>
                <w:lang w:eastAsia="ar-SA"/>
              </w:rPr>
            </w:pPr>
          </w:p>
        </w:tc>
        <w:tc>
          <w:tcPr>
            <w:tcW w:w="253" w:type="pct"/>
            <w:vMerge w:val="restart"/>
            <w:tcBorders>
              <w:left w:val="single" w:sz="4" w:space="0" w:color="auto"/>
              <w:right w:val="single" w:sz="4" w:space="0" w:color="auto"/>
            </w:tcBorders>
          </w:tcPr>
          <w:p w:rsidR="006F6C9E" w:rsidRPr="006F6C9E" w:rsidRDefault="006F6C9E" w:rsidP="006F6C9E">
            <w:pPr>
              <w:suppressAutoHyphens/>
              <w:spacing w:after="0" w:line="240" w:lineRule="auto"/>
              <w:jc w:val="center"/>
              <w:textAlignment w:val="baseline"/>
              <w:rPr>
                <w:rFonts w:ascii="PT Astra Serif" w:hAnsi="PT Astra Serif"/>
                <w:sz w:val="20"/>
                <w:szCs w:val="20"/>
                <w:lang w:eastAsia="ar-SA"/>
              </w:rPr>
            </w:pPr>
          </w:p>
        </w:tc>
      </w:tr>
      <w:tr w:rsidR="006F6C9E" w:rsidRPr="00545D5F" w:rsidTr="003D3F3C">
        <w:trPr>
          <w:gridAfter w:val="4"/>
          <w:wAfter w:w="1917" w:type="pct"/>
          <w:trHeight w:val="288"/>
        </w:trPr>
        <w:tc>
          <w:tcPr>
            <w:tcW w:w="126" w:type="pct"/>
            <w:vMerge/>
            <w:tcBorders>
              <w:left w:val="single" w:sz="4" w:space="0" w:color="auto"/>
              <w:right w:val="single" w:sz="4" w:space="0" w:color="auto"/>
            </w:tcBorders>
          </w:tcPr>
          <w:p w:rsidR="006F6C9E" w:rsidRPr="00545D5F" w:rsidRDefault="006F6C9E" w:rsidP="006F6C9E">
            <w:pPr>
              <w:suppressAutoHyphens/>
              <w:spacing w:after="0" w:line="240" w:lineRule="auto"/>
              <w:jc w:val="center"/>
              <w:textAlignment w:val="baseline"/>
              <w:rPr>
                <w:rFonts w:ascii="PT Astra Serif" w:hAnsi="PT Astra Serif"/>
                <w:sz w:val="20"/>
                <w:szCs w:val="20"/>
                <w:lang w:eastAsia="ar-SA"/>
              </w:rPr>
            </w:pPr>
          </w:p>
        </w:tc>
        <w:tc>
          <w:tcPr>
            <w:tcW w:w="366" w:type="pct"/>
            <w:vMerge/>
            <w:tcBorders>
              <w:left w:val="single" w:sz="4" w:space="0" w:color="auto"/>
              <w:right w:val="single" w:sz="4" w:space="0" w:color="auto"/>
            </w:tcBorders>
          </w:tcPr>
          <w:p w:rsidR="006F6C9E" w:rsidRPr="006F6C9E" w:rsidRDefault="006F6C9E" w:rsidP="006F6C9E">
            <w:pPr>
              <w:spacing w:after="0" w:line="240" w:lineRule="auto"/>
              <w:jc w:val="center"/>
              <w:rPr>
                <w:rFonts w:ascii="PT Astra Serif" w:eastAsia="Times New Roman" w:hAnsi="PT Astra Serif" w:cs="Times New Roman"/>
                <w:sz w:val="20"/>
                <w:szCs w:val="20"/>
              </w:rPr>
            </w:pPr>
          </w:p>
        </w:tc>
        <w:tc>
          <w:tcPr>
            <w:tcW w:w="218" w:type="pct"/>
            <w:vMerge/>
            <w:tcBorders>
              <w:left w:val="single" w:sz="4" w:space="0" w:color="auto"/>
              <w:right w:val="single" w:sz="4" w:space="0" w:color="auto"/>
            </w:tcBorders>
          </w:tcPr>
          <w:p w:rsidR="006F6C9E" w:rsidRPr="006F6C9E" w:rsidRDefault="006F6C9E" w:rsidP="006F6C9E">
            <w:pPr>
              <w:spacing w:after="0" w:line="240" w:lineRule="auto"/>
              <w:jc w:val="both"/>
              <w:rPr>
                <w:rFonts w:ascii="PT Astra Serif" w:eastAsia="Times New Roman" w:hAnsi="PT Astra Serif" w:cs="Times New Roman"/>
                <w:sz w:val="20"/>
                <w:szCs w:val="20"/>
              </w:rPr>
            </w:pPr>
          </w:p>
        </w:tc>
        <w:tc>
          <w:tcPr>
            <w:tcW w:w="300" w:type="pct"/>
            <w:vMerge/>
            <w:tcBorders>
              <w:left w:val="single" w:sz="4" w:space="0" w:color="auto"/>
              <w:right w:val="single" w:sz="4" w:space="0" w:color="auto"/>
            </w:tcBorders>
            <w:vAlign w:val="center"/>
          </w:tcPr>
          <w:p w:rsidR="006F6C9E" w:rsidRPr="006F6C9E" w:rsidRDefault="006F6C9E" w:rsidP="006F6C9E">
            <w:pPr>
              <w:suppressAutoHyphens/>
              <w:spacing w:after="0" w:line="240" w:lineRule="auto"/>
              <w:jc w:val="center"/>
              <w:textAlignment w:val="baseline"/>
              <w:rPr>
                <w:rFonts w:ascii="PT Astra Serif" w:hAnsi="PT Astra Serif"/>
                <w:sz w:val="20"/>
                <w:szCs w:val="20"/>
              </w:rPr>
            </w:pPr>
          </w:p>
        </w:tc>
        <w:tc>
          <w:tcPr>
            <w:tcW w:w="602" w:type="pct"/>
            <w:tcBorders>
              <w:top w:val="single" w:sz="4" w:space="0" w:color="auto"/>
              <w:left w:val="single" w:sz="4" w:space="0" w:color="auto"/>
              <w:bottom w:val="single" w:sz="4" w:space="0" w:color="auto"/>
              <w:right w:val="single" w:sz="4" w:space="0" w:color="auto"/>
            </w:tcBorders>
          </w:tcPr>
          <w:p w:rsidR="006F6C9E" w:rsidRPr="006F6C9E" w:rsidRDefault="006F6C9E" w:rsidP="006F6C9E">
            <w:pPr>
              <w:contextualSpacing/>
              <w:rPr>
                <w:rFonts w:ascii="PT Astra Serif" w:hAnsi="PT Astra Serif"/>
                <w:sz w:val="20"/>
                <w:szCs w:val="20"/>
              </w:rPr>
            </w:pPr>
            <w:r w:rsidRPr="006F6C9E">
              <w:rPr>
                <w:rFonts w:ascii="PT Astra Serif" w:hAnsi="PT Astra Serif"/>
                <w:sz w:val="20"/>
                <w:szCs w:val="20"/>
                <w:shd w:val="clear" w:color="auto" w:fill="FFFFFF"/>
              </w:rPr>
              <w:t xml:space="preserve">Объем, литр </w:t>
            </w:r>
          </w:p>
        </w:tc>
        <w:tc>
          <w:tcPr>
            <w:tcW w:w="637" w:type="pct"/>
            <w:tcBorders>
              <w:top w:val="single" w:sz="4" w:space="0" w:color="auto"/>
              <w:left w:val="single" w:sz="4" w:space="0" w:color="auto"/>
              <w:bottom w:val="single" w:sz="4" w:space="0" w:color="auto"/>
              <w:right w:val="single" w:sz="4" w:space="0" w:color="auto"/>
            </w:tcBorders>
          </w:tcPr>
          <w:p w:rsidR="006F6C9E" w:rsidRPr="006F6C9E" w:rsidRDefault="006F6C9E" w:rsidP="006F6C9E">
            <w:pPr>
              <w:contextualSpacing/>
              <w:rPr>
                <w:rFonts w:ascii="PT Astra Serif" w:hAnsi="PT Astra Serif"/>
                <w:sz w:val="20"/>
                <w:szCs w:val="20"/>
              </w:rPr>
            </w:pPr>
            <w:r w:rsidRPr="006F6C9E">
              <w:rPr>
                <w:rFonts w:ascii="PT Astra Serif" w:hAnsi="PT Astra Serif"/>
                <w:sz w:val="20"/>
                <w:szCs w:val="20"/>
                <w:shd w:val="clear" w:color="auto" w:fill="FFFFFF"/>
              </w:rPr>
              <w:t>≥1</w:t>
            </w:r>
          </w:p>
        </w:tc>
        <w:tc>
          <w:tcPr>
            <w:tcW w:w="138" w:type="pct"/>
            <w:vMerge/>
            <w:tcBorders>
              <w:left w:val="single" w:sz="4" w:space="0" w:color="auto"/>
              <w:right w:val="single" w:sz="4" w:space="0" w:color="auto"/>
            </w:tcBorders>
          </w:tcPr>
          <w:p w:rsidR="006F6C9E" w:rsidRPr="006F6C9E" w:rsidRDefault="006F6C9E" w:rsidP="006F6C9E">
            <w:pPr>
              <w:contextualSpacing/>
              <w:jc w:val="center"/>
              <w:rPr>
                <w:rFonts w:ascii="PT Astra Serif" w:hAnsi="PT Astra Serif"/>
                <w:sz w:val="20"/>
                <w:szCs w:val="20"/>
              </w:rPr>
            </w:pPr>
          </w:p>
        </w:tc>
        <w:tc>
          <w:tcPr>
            <w:tcW w:w="221" w:type="pct"/>
            <w:vMerge/>
            <w:tcBorders>
              <w:left w:val="single" w:sz="4" w:space="0" w:color="auto"/>
              <w:right w:val="single" w:sz="4" w:space="0" w:color="auto"/>
            </w:tcBorders>
          </w:tcPr>
          <w:p w:rsidR="006F6C9E" w:rsidRPr="006F6C9E" w:rsidRDefault="006F6C9E" w:rsidP="006F6C9E">
            <w:pPr>
              <w:contextualSpacing/>
              <w:jc w:val="center"/>
              <w:rPr>
                <w:rFonts w:ascii="PT Astra Serif" w:hAnsi="PT Astra Serif"/>
                <w:sz w:val="20"/>
                <w:szCs w:val="20"/>
              </w:rPr>
            </w:pPr>
          </w:p>
        </w:tc>
        <w:tc>
          <w:tcPr>
            <w:tcW w:w="222" w:type="pct"/>
            <w:vMerge/>
            <w:tcBorders>
              <w:left w:val="single" w:sz="4" w:space="0" w:color="auto"/>
              <w:right w:val="single" w:sz="4" w:space="0" w:color="auto"/>
            </w:tcBorders>
            <w:vAlign w:val="center"/>
          </w:tcPr>
          <w:p w:rsidR="006F6C9E" w:rsidRPr="006F6C9E" w:rsidRDefault="006F6C9E" w:rsidP="006F6C9E">
            <w:pPr>
              <w:suppressAutoHyphens/>
              <w:spacing w:after="0" w:line="240" w:lineRule="auto"/>
              <w:jc w:val="center"/>
              <w:textAlignment w:val="baseline"/>
              <w:rPr>
                <w:rFonts w:ascii="PT Astra Serif" w:hAnsi="PT Astra Serif"/>
                <w:sz w:val="20"/>
                <w:szCs w:val="20"/>
                <w:lang w:eastAsia="ar-SA"/>
              </w:rPr>
            </w:pPr>
          </w:p>
        </w:tc>
        <w:tc>
          <w:tcPr>
            <w:tcW w:w="253" w:type="pct"/>
            <w:vMerge/>
            <w:tcBorders>
              <w:left w:val="single" w:sz="4" w:space="0" w:color="auto"/>
              <w:right w:val="single" w:sz="4" w:space="0" w:color="auto"/>
            </w:tcBorders>
          </w:tcPr>
          <w:p w:rsidR="006F6C9E" w:rsidRPr="006F6C9E" w:rsidRDefault="006F6C9E" w:rsidP="006F6C9E">
            <w:pPr>
              <w:suppressAutoHyphens/>
              <w:spacing w:after="0" w:line="240" w:lineRule="auto"/>
              <w:jc w:val="center"/>
              <w:textAlignment w:val="baseline"/>
              <w:rPr>
                <w:rFonts w:ascii="PT Astra Serif" w:hAnsi="PT Astra Serif"/>
                <w:sz w:val="20"/>
                <w:szCs w:val="20"/>
                <w:lang w:eastAsia="ar-SA"/>
              </w:rPr>
            </w:pPr>
          </w:p>
        </w:tc>
      </w:tr>
      <w:tr w:rsidR="006F6C9E" w:rsidRPr="00545D5F" w:rsidTr="003D3F3C">
        <w:trPr>
          <w:gridAfter w:val="4"/>
          <w:wAfter w:w="1917" w:type="pct"/>
          <w:trHeight w:val="288"/>
        </w:trPr>
        <w:tc>
          <w:tcPr>
            <w:tcW w:w="126" w:type="pct"/>
            <w:vMerge/>
            <w:tcBorders>
              <w:left w:val="single" w:sz="4" w:space="0" w:color="auto"/>
              <w:right w:val="single" w:sz="4" w:space="0" w:color="auto"/>
            </w:tcBorders>
          </w:tcPr>
          <w:p w:rsidR="006F6C9E" w:rsidRPr="00545D5F" w:rsidRDefault="006F6C9E" w:rsidP="006F6C9E">
            <w:pPr>
              <w:suppressAutoHyphens/>
              <w:spacing w:after="0" w:line="240" w:lineRule="auto"/>
              <w:jc w:val="center"/>
              <w:textAlignment w:val="baseline"/>
              <w:rPr>
                <w:rFonts w:ascii="PT Astra Serif" w:hAnsi="PT Astra Serif"/>
                <w:sz w:val="20"/>
                <w:szCs w:val="20"/>
                <w:lang w:eastAsia="ar-SA"/>
              </w:rPr>
            </w:pPr>
          </w:p>
        </w:tc>
        <w:tc>
          <w:tcPr>
            <w:tcW w:w="366" w:type="pct"/>
            <w:vMerge/>
            <w:tcBorders>
              <w:left w:val="single" w:sz="4" w:space="0" w:color="auto"/>
              <w:right w:val="single" w:sz="4" w:space="0" w:color="auto"/>
            </w:tcBorders>
          </w:tcPr>
          <w:p w:rsidR="006F6C9E" w:rsidRPr="006F6C9E" w:rsidRDefault="006F6C9E" w:rsidP="006F6C9E">
            <w:pPr>
              <w:contextualSpacing/>
              <w:rPr>
                <w:rFonts w:ascii="PT Astra Serif" w:hAnsi="PT Astra Serif"/>
                <w:color w:val="000000"/>
                <w:sz w:val="20"/>
                <w:szCs w:val="20"/>
              </w:rPr>
            </w:pPr>
          </w:p>
        </w:tc>
        <w:tc>
          <w:tcPr>
            <w:tcW w:w="218" w:type="pct"/>
            <w:vMerge/>
            <w:tcBorders>
              <w:left w:val="single" w:sz="4" w:space="0" w:color="auto"/>
              <w:right w:val="single" w:sz="4" w:space="0" w:color="auto"/>
            </w:tcBorders>
          </w:tcPr>
          <w:p w:rsidR="006F6C9E" w:rsidRPr="006F6C9E" w:rsidRDefault="006F6C9E" w:rsidP="006F6C9E">
            <w:pPr>
              <w:contextualSpacing/>
              <w:rPr>
                <w:rFonts w:ascii="PT Astra Serif" w:hAnsi="PT Astra Serif"/>
                <w:color w:val="000000"/>
                <w:sz w:val="20"/>
                <w:szCs w:val="20"/>
              </w:rPr>
            </w:pPr>
          </w:p>
        </w:tc>
        <w:tc>
          <w:tcPr>
            <w:tcW w:w="300" w:type="pct"/>
            <w:vMerge/>
            <w:tcBorders>
              <w:left w:val="single" w:sz="4" w:space="0" w:color="auto"/>
              <w:right w:val="single" w:sz="4" w:space="0" w:color="auto"/>
            </w:tcBorders>
            <w:vAlign w:val="center"/>
          </w:tcPr>
          <w:p w:rsidR="006F6C9E" w:rsidRPr="006F6C9E" w:rsidRDefault="006F6C9E" w:rsidP="006F6C9E">
            <w:pPr>
              <w:textAlignment w:val="baseline"/>
              <w:rPr>
                <w:rFonts w:ascii="PT Astra Serif" w:hAnsi="PT Astra Serif"/>
                <w:sz w:val="20"/>
                <w:szCs w:val="20"/>
              </w:rPr>
            </w:pPr>
          </w:p>
        </w:tc>
        <w:tc>
          <w:tcPr>
            <w:tcW w:w="602" w:type="pct"/>
            <w:tcBorders>
              <w:top w:val="single" w:sz="4" w:space="0" w:color="auto"/>
              <w:left w:val="single" w:sz="4" w:space="0" w:color="auto"/>
              <w:bottom w:val="single" w:sz="4" w:space="0" w:color="auto"/>
              <w:right w:val="single" w:sz="4" w:space="0" w:color="auto"/>
            </w:tcBorders>
          </w:tcPr>
          <w:p w:rsidR="006F6C9E" w:rsidRPr="006F6C9E" w:rsidRDefault="006F6C9E" w:rsidP="006F6C9E">
            <w:pPr>
              <w:contextualSpacing/>
              <w:rPr>
                <w:rFonts w:ascii="PT Astra Serif" w:hAnsi="PT Astra Serif"/>
                <w:sz w:val="20"/>
                <w:szCs w:val="20"/>
                <w:shd w:val="clear" w:color="auto" w:fill="FFFFFF"/>
              </w:rPr>
            </w:pPr>
            <w:r w:rsidRPr="006F6C9E">
              <w:rPr>
                <w:rFonts w:ascii="PT Astra Serif" w:hAnsi="PT Astra Serif"/>
                <w:sz w:val="20"/>
                <w:szCs w:val="20"/>
                <w:shd w:val="clear" w:color="auto" w:fill="FFFFFF"/>
              </w:rPr>
              <w:t xml:space="preserve">Материал </w:t>
            </w:r>
          </w:p>
        </w:tc>
        <w:tc>
          <w:tcPr>
            <w:tcW w:w="637" w:type="pct"/>
            <w:tcBorders>
              <w:top w:val="single" w:sz="4" w:space="0" w:color="auto"/>
              <w:left w:val="single" w:sz="4" w:space="0" w:color="auto"/>
              <w:bottom w:val="single" w:sz="4" w:space="0" w:color="auto"/>
              <w:right w:val="single" w:sz="4" w:space="0" w:color="auto"/>
            </w:tcBorders>
          </w:tcPr>
          <w:p w:rsidR="006F6C9E" w:rsidRPr="006F6C9E" w:rsidRDefault="006F6C9E" w:rsidP="006F6C9E">
            <w:pPr>
              <w:contextualSpacing/>
              <w:rPr>
                <w:rFonts w:ascii="PT Astra Serif" w:hAnsi="PT Astra Serif"/>
                <w:sz w:val="20"/>
                <w:szCs w:val="20"/>
                <w:shd w:val="clear" w:color="auto" w:fill="FFFFFF"/>
              </w:rPr>
            </w:pPr>
            <w:r w:rsidRPr="006F6C9E">
              <w:rPr>
                <w:rFonts w:ascii="PT Astra Serif" w:hAnsi="PT Astra Serif"/>
                <w:sz w:val="20"/>
                <w:szCs w:val="20"/>
                <w:shd w:val="clear" w:color="auto" w:fill="FFFFFF"/>
              </w:rPr>
              <w:t>Пластик</w:t>
            </w:r>
          </w:p>
        </w:tc>
        <w:tc>
          <w:tcPr>
            <w:tcW w:w="138" w:type="pct"/>
            <w:vMerge/>
            <w:tcBorders>
              <w:left w:val="single" w:sz="4" w:space="0" w:color="auto"/>
              <w:right w:val="single" w:sz="4" w:space="0" w:color="auto"/>
            </w:tcBorders>
          </w:tcPr>
          <w:p w:rsidR="006F6C9E" w:rsidRPr="006F6C9E" w:rsidRDefault="006F6C9E" w:rsidP="006F6C9E">
            <w:pPr>
              <w:contextualSpacing/>
              <w:jc w:val="center"/>
              <w:rPr>
                <w:rFonts w:ascii="PT Astra Serif" w:hAnsi="PT Astra Serif"/>
                <w:sz w:val="20"/>
                <w:szCs w:val="20"/>
              </w:rPr>
            </w:pPr>
          </w:p>
        </w:tc>
        <w:tc>
          <w:tcPr>
            <w:tcW w:w="221" w:type="pct"/>
            <w:vMerge/>
            <w:tcBorders>
              <w:left w:val="single" w:sz="4" w:space="0" w:color="auto"/>
              <w:right w:val="single" w:sz="4" w:space="0" w:color="auto"/>
            </w:tcBorders>
          </w:tcPr>
          <w:p w:rsidR="006F6C9E" w:rsidRPr="006F6C9E" w:rsidRDefault="006F6C9E" w:rsidP="006F6C9E">
            <w:pPr>
              <w:contextualSpacing/>
              <w:jc w:val="center"/>
              <w:rPr>
                <w:rFonts w:ascii="PT Astra Serif" w:hAnsi="PT Astra Serif"/>
                <w:sz w:val="20"/>
                <w:szCs w:val="20"/>
              </w:rPr>
            </w:pPr>
          </w:p>
        </w:tc>
        <w:tc>
          <w:tcPr>
            <w:tcW w:w="222" w:type="pct"/>
            <w:vMerge/>
            <w:tcBorders>
              <w:left w:val="single" w:sz="4" w:space="0" w:color="auto"/>
              <w:right w:val="single" w:sz="4" w:space="0" w:color="auto"/>
            </w:tcBorders>
            <w:vAlign w:val="center"/>
          </w:tcPr>
          <w:p w:rsidR="006F6C9E" w:rsidRPr="006F6C9E" w:rsidRDefault="006F6C9E" w:rsidP="006F6C9E">
            <w:pPr>
              <w:suppressAutoHyphens/>
              <w:spacing w:after="0" w:line="240" w:lineRule="auto"/>
              <w:jc w:val="center"/>
              <w:textAlignment w:val="baseline"/>
              <w:rPr>
                <w:rFonts w:ascii="PT Astra Serif" w:hAnsi="PT Astra Serif"/>
                <w:sz w:val="20"/>
                <w:szCs w:val="20"/>
                <w:lang w:eastAsia="ar-SA"/>
              </w:rPr>
            </w:pPr>
          </w:p>
        </w:tc>
        <w:tc>
          <w:tcPr>
            <w:tcW w:w="253" w:type="pct"/>
            <w:vMerge/>
            <w:tcBorders>
              <w:left w:val="single" w:sz="4" w:space="0" w:color="auto"/>
              <w:right w:val="single" w:sz="4" w:space="0" w:color="auto"/>
            </w:tcBorders>
          </w:tcPr>
          <w:p w:rsidR="006F6C9E" w:rsidRPr="006F6C9E" w:rsidRDefault="006F6C9E" w:rsidP="006F6C9E">
            <w:pPr>
              <w:suppressAutoHyphens/>
              <w:spacing w:after="0" w:line="240" w:lineRule="auto"/>
              <w:jc w:val="center"/>
              <w:textAlignment w:val="baseline"/>
              <w:rPr>
                <w:rFonts w:ascii="PT Astra Serif" w:hAnsi="PT Astra Serif"/>
                <w:sz w:val="20"/>
                <w:szCs w:val="20"/>
                <w:lang w:eastAsia="ar-SA"/>
              </w:rPr>
            </w:pPr>
          </w:p>
        </w:tc>
      </w:tr>
      <w:tr w:rsidR="006F6C9E" w:rsidRPr="00545D5F" w:rsidTr="003D3F3C">
        <w:trPr>
          <w:gridAfter w:val="4"/>
          <w:wAfter w:w="1917" w:type="pct"/>
          <w:trHeight w:val="288"/>
        </w:trPr>
        <w:tc>
          <w:tcPr>
            <w:tcW w:w="126" w:type="pct"/>
            <w:vMerge w:val="restart"/>
            <w:tcBorders>
              <w:left w:val="single" w:sz="4" w:space="0" w:color="auto"/>
              <w:right w:val="single" w:sz="4" w:space="0" w:color="auto"/>
            </w:tcBorders>
          </w:tcPr>
          <w:p w:rsidR="006F6C9E" w:rsidRPr="00545D5F" w:rsidRDefault="006F6C9E" w:rsidP="006F6C9E">
            <w:pPr>
              <w:ind w:left="219"/>
              <w:rPr>
                <w:rFonts w:ascii="PT Astra Serif" w:hAnsi="PT Astra Serif"/>
                <w:sz w:val="20"/>
                <w:szCs w:val="20"/>
              </w:rPr>
            </w:pPr>
            <w:r w:rsidRPr="00545D5F">
              <w:rPr>
                <w:rFonts w:ascii="PT Astra Serif" w:hAnsi="PT Astra Serif"/>
                <w:sz w:val="20"/>
                <w:szCs w:val="20"/>
              </w:rPr>
              <w:t>2</w:t>
            </w:r>
          </w:p>
        </w:tc>
        <w:tc>
          <w:tcPr>
            <w:tcW w:w="366" w:type="pct"/>
            <w:vMerge w:val="restart"/>
            <w:tcBorders>
              <w:left w:val="single" w:sz="4" w:space="0" w:color="auto"/>
              <w:right w:val="single" w:sz="4" w:space="0" w:color="auto"/>
            </w:tcBorders>
          </w:tcPr>
          <w:p w:rsidR="006F6C9E" w:rsidRPr="006F6C9E" w:rsidRDefault="006F6C9E" w:rsidP="006F6C9E">
            <w:pPr>
              <w:contextualSpacing/>
              <w:rPr>
                <w:rFonts w:ascii="PT Astra Serif" w:hAnsi="PT Astra Serif"/>
                <w:sz w:val="20"/>
                <w:szCs w:val="20"/>
              </w:rPr>
            </w:pPr>
            <w:r w:rsidRPr="006F6C9E">
              <w:rPr>
                <w:rFonts w:ascii="PT Astra Serif" w:hAnsi="PT Astra Serif"/>
                <w:sz w:val="20"/>
                <w:szCs w:val="20"/>
              </w:rPr>
              <w:t>Фильтр аспирационной системы, микробный</w:t>
            </w:r>
          </w:p>
        </w:tc>
        <w:tc>
          <w:tcPr>
            <w:tcW w:w="218" w:type="pct"/>
            <w:vMerge w:val="restart"/>
            <w:tcBorders>
              <w:left w:val="single" w:sz="4" w:space="0" w:color="auto"/>
              <w:right w:val="single" w:sz="4" w:space="0" w:color="auto"/>
            </w:tcBorders>
          </w:tcPr>
          <w:p w:rsidR="006F6C9E" w:rsidRPr="006F6C9E" w:rsidRDefault="006F6C9E" w:rsidP="006F6C9E">
            <w:pPr>
              <w:contextualSpacing/>
              <w:rPr>
                <w:rFonts w:ascii="PT Astra Serif" w:hAnsi="PT Astra Serif"/>
                <w:sz w:val="20"/>
                <w:szCs w:val="20"/>
              </w:rPr>
            </w:pPr>
            <w:r w:rsidRPr="006F6C9E">
              <w:rPr>
                <w:rFonts w:ascii="PT Astra Serif" w:hAnsi="PT Astra Serif"/>
                <w:sz w:val="20"/>
                <w:szCs w:val="20"/>
              </w:rPr>
              <w:t>32.50.50.190-00001331</w:t>
            </w:r>
          </w:p>
        </w:tc>
        <w:tc>
          <w:tcPr>
            <w:tcW w:w="300" w:type="pct"/>
            <w:vMerge w:val="restart"/>
            <w:tcBorders>
              <w:left w:val="single" w:sz="4" w:space="0" w:color="auto"/>
              <w:right w:val="single" w:sz="4" w:space="0" w:color="auto"/>
            </w:tcBorders>
            <w:vAlign w:val="center"/>
          </w:tcPr>
          <w:p w:rsidR="006F6C9E" w:rsidRPr="006F6C9E" w:rsidRDefault="006F6C9E" w:rsidP="006F6C9E">
            <w:pPr>
              <w:jc w:val="center"/>
              <w:rPr>
                <w:rFonts w:ascii="PT Astra Serif" w:hAnsi="PT Astra Serif" w:cs="Times New Roman"/>
                <w:sz w:val="20"/>
                <w:szCs w:val="20"/>
              </w:rPr>
            </w:pPr>
          </w:p>
        </w:tc>
        <w:tc>
          <w:tcPr>
            <w:tcW w:w="602" w:type="pct"/>
            <w:tcBorders>
              <w:top w:val="single" w:sz="4" w:space="0" w:color="auto"/>
              <w:left w:val="single" w:sz="4" w:space="0" w:color="auto"/>
              <w:bottom w:val="single" w:sz="4" w:space="0" w:color="auto"/>
              <w:right w:val="single" w:sz="4" w:space="0" w:color="auto"/>
            </w:tcBorders>
          </w:tcPr>
          <w:p w:rsidR="006F6C9E" w:rsidRPr="006F6C9E" w:rsidRDefault="006F6C9E" w:rsidP="006F6C9E">
            <w:pPr>
              <w:contextualSpacing/>
              <w:rPr>
                <w:rFonts w:ascii="PT Astra Serif" w:hAnsi="PT Astra Serif"/>
                <w:sz w:val="20"/>
                <w:szCs w:val="20"/>
              </w:rPr>
            </w:pPr>
            <w:r w:rsidRPr="006F6C9E">
              <w:rPr>
                <w:rFonts w:ascii="PT Astra Serif" w:hAnsi="PT Astra Serif"/>
                <w:sz w:val="20"/>
                <w:szCs w:val="20"/>
              </w:rPr>
              <w:t>Назначение</w:t>
            </w:r>
          </w:p>
        </w:tc>
        <w:tc>
          <w:tcPr>
            <w:tcW w:w="637" w:type="pct"/>
            <w:tcBorders>
              <w:top w:val="single" w:sz="4" w:space="0" w:color="auto"/>
              <w:left w:val="single" w:sz="4" w:space="0" w:color="auto"/>
              <w:bottom w:val="single" w:sz="4" w:space="0" w:color="auto"/>
              <w:right w:val="single" w:sz="4" w:space="0" w:color="auto"/>
            </w:tcBorders>
          </w:tcPr>
          <w:p w:rsidR="006F6C9E" w:rsidRPr="006F6C9E" w:rsidRDefault="006F6C9E" w:rsidP="006F6C9E">
            <w:pPr>
              <w:contextualSpacing/>
              <w:rPr>
                <w:rFonts w:ascii="PT Astra Serif" w:hAnsi="PT Astra Serif"/>
                <w:sz w:val="20"/>
                <w:szCs w:val="20"/>
                <w:shd w:val="clear" w:color="auto" w:fill="FFFFFF"/>
              </w:rPr>
            </w:pPr>
            <w:r w:rsidRPr="006F6C9E">
              <w:rPr>
                <w:rFonts w:ascii="PT Astra Serif" w:hAnsi="PT Astra Serif"/>
                <w:sz w:val="20"/>
                <w:szCs w:val="20"/>
              </w:rPr>
              <w:t>Специальный мелкопористый фильтр в составе аспирационной системы, на котором осаждаются патогенные бактерии. Обеспечивает защиту окружающей среды от проникновения инфекции и снижает риск перекрёстного заражения пациентов и медперсонала. Обычно подключается непосредственно к ёмкости аспирационной системы, или может обслужить целый ряд таких бутылей/канистр (в таком случае система комплектуется краном-переключателем), или встраивается в линию трубопровода между сборной ёмкостью и аспирационным насосом, либо монтируется на воздушном выходе аспирационного насоса. Это изделие одноразового использования.</w:t>
            </w:r>
          </w:p>
        </w:tc>
        <w:tc>
          <w:tcPr>
            <w:tcW w:w="138" w:type="pct"/>
            <w:vMerge w:val="restart"/>
            <w:tcBorders>
              <w:left w:val="single" w:sz="4" w:space="0" w:color="auto"/>
              <w:right w:val="single" w:sz="4" w:space="0" w:color="auto"/>
            </w:tcBorders>
          </w:tcPr>
          <w:p w:rsidR="006F6C9E" w:rsidRPr="006F6C9E" w:rsidRDefault="006F6C9E" w:rsidP="006F6C9E">
            <w:pPr>
              <w:contextualSpacing/>
              <w:jc w:val="center"/>
              <w:rPr>
                <w:rFonts w:ascii="PT Astra Serif" w:hAnsi="PT Astra Serif"/>
                <w:sz w:val="20"/>
                <w:szCs w:val="20"/>
              </w:rPr>
            </w:pPr>
            <w:proofErr w:type="spellStart"/>
            <w:r w:rsidRPr="006F6C9E">
              <w:rPr>
                <w:rFonts w:ascii="PT Astra Serif" w:hAnsi="PT Astra Serif"/>
                <w:sz w:val="20"/>
                <w:szCs w:val="20"/>
              </w:rPr>
              <w:t>шт</w:t>
            </w:r>
            <w:proofErr w:type="spellEnd"/>
          </w:p>
        </w:tc>
        <w:tc>
          <w:tcPr>
            <w:tcW w:w="221" w:type="pct"/>
            <w:vMerge w:val="restart"/>
            <w:tcBorders>
              <w:left w:val="single" w:sz="4" w:space="0" w:color="auto"/>
              <w:right w:val="single" w:sz="4" w:space="0" w:color="auto"/>
            </w:tcBorders>
          </w:tcPr>
          <w:p w:rsidR="006F6C9E" w:rsidRPr="006F6C9E" w:rsidRDefault="006F6C9E" w:rsidP="006F6C9E">
            <w:pPr>
              <w:spacing w:after="160" w:line="259" w:lineRule="auto"/>
              <w:jc w:val="center"/>
              <w:rPr>
                <w:rFonts w:ascii="PT Astra Serif" w:hAnsi="PT Astra Serif"/>
                <w:sz w:val="20"/>
                <w:szCs w:val="20"/>
              </w:rPr>
            </w:pPr>
            <w:r w:rsidRPr="006F6C9E">
              <w:rPr>
                <w:rFonts w:ascii="PT Astra Serif" w:hAnsi="PT Astra Serif"/>
                <w:sz w:val="20"/>
                <w:szCs w:val="20"/>
              </w:rPr>
              <w:t>40</w:t>
            </w:r>
          </w:p>
        </w:tc>
        <w:tc>
          <w:tcPr>
            <w:tcW w:w="222" w:type="pct"/>
            <w:vMerge w:val="restart"/>
            <w:tcBorders>
              <w:left w:val="single" w:sz="4" w:space="0" w:color="auto"/>
              <w:right w:val="single" w:sz="4" w:space="0" w:color="auto"/>
            </w:tcBorders>
            <w:vAlign w:val="center"/>
          </w:tcPr>
          <w:p w:rsidR="006F6C9E" w:rsidRPr="006F6C9E" w:rsidRDefault="006F6C9E" w:rsidP="006F6C9E">
            <w:pPr>
              <w:suppressAutoHyphens/>
              <w:spacing w:after="0" w:line="240" w:lineRule="auto"/>
              <w:jc w:val="center"/>
              <w:textAlignment w:val="baseline"/>
              <w:rPr>
                <w:rFonts w:ascii="PT Astra Serif" w:hAnsi="PT Astra Serif"/>
                <w:sz w:val="20"/>
                <w:szCs w:val="20"/>
                <w:lang w:eastAsia="ar-SA"/>
              </w:rPr>
            </w:pPr>
          </w:p>
        </w:tc>
        <w:tc>
          <w:tcPr>
            <w:tcW w:w="253" w:type="pct"/>
            <w:vMerge w:val="restart"/>
            <w:tcBorders>
              <w:left w:val="single" w:sz="4" w:space="0" w:color="auto"/>
              <w:right w:val="single" w:sz="4" w:space="0" w:color="auto"/>
            </w:tcBorders>
          </w:tcPr>
          <w:p w:rsidR="006F6C9E" w:rsidRPr="006F6C9E" w:rsidRDefault="006F6C9E" w:rsidP="006F6C9E">
            <w:pPr>
              <w:suppressAutoHyphens/>
              <w:spacing w:after="0" w:line="240" w:lineRule="auto"/>
              <w:jc w:val="center"/>
              <w:textAlignment w:val="baseline"/>
              <w:rPr>
                <w:rFonts w:ascii="PT Astra Serif" w:hAnsi="PT Astra Serif"/>
                <w:sz w:val="20"/>
                <w:szCs w:val="20"/>
                <w:lang w:eastAsia="ar-SA"/>
              </w:rPr>
            </w:pPr>
          </w:p>
        </w:tc>
      </w:tr>
      <w:tr w:rsidR="006F6C9E" w:rsidRPr="00545D5F" w:rsidTr="007E069D">
        <w:trPr>
          <w:gridAfter w:val="4"/>
          <w:wAfter w:w="1917" w:type="pct"/>
          <w:trHeight w:val="288"/>
        </w:trPr>
        <w:tc>
          <w:tcPr>
            <w:tcW w:w="126" w:type="pct"/>
            <w:vMerge/>
            <w:tcBorders>
              <w:left w:val="single" w:sz="4" w:space="0" w:color="auto"/>
              <w:right w:val="single" w:sz="4" w:space="0" w:color="auto"/>
            </w:tcBorders>
          </w:tcPr>
          <w:p w:rsidR="006F6C9E" w:rsidRPr="00545D5F" w:rsidRDefault="006F6C9E" w:rsidP="006F6C9E">
            <w:pPr>
              <w:ind w:left="219"/>
              <w:rPr>
                <w:rFonts w:ascii="PT Astra Serif" w:hAnsi="PT Astra Serif"/>
                <w:sz w:val="20"/>
                <w:szCs w:val="20"/>
              </w:rPr>
            </w:pPr>
          </w:p>
        </w:tc>
        <w:tc>
          <w:tcPr>
            <w:tcW w:w="366" w:type="pct"/>
            <w:vMerge/>
            <w:tcBorders>
              <w:left w:val="single" w:sz="4" w:space="0" w:color="auto"/>
              <w:right w:val="single" w:sz="4" w:space="0" w:color="auto"/>
            </w:tcBorders>
          </w:tcPr>
          <w:p w:rsidR="006F6C9E" w:rsidRPr="006F6C9E" w:rsidRDefault="006F6C9E" w:rsidP="006F6C9E">
            <w:pPr>
              <w:ind w:left="219"/>
              <w:rPr>
                <w:rFonts w:ascii="PT Astra Serif" w:hAnsi="PT Astra Serif"/>
                <w:sz w:val="20"/>
                <w:szCs w:val="20"/>
              </w:rPr>
            </w:pPr>
          </w:p>
        </w:tc>
        <w:tc>
          <w:tcPr>
            <w:tcW w:w="218" w:type="pct"/>
            <w:vMerge/>
            <w:tcBorders>
              <w:left w:val="single" w:sz="4" w:space="0" w:color="auto"/>
              <w:right w:val="single" w:sz="4" w:space="0" w:color="auto"/>
            </w:tcBorders>
          </w:tcPr>
          <w:p w:rsidR="006F6C9E" w:rsidRPr="006F6C9E" w:rsidRDefault="006F6C9E" w:rsidP="006F6C9E">
            <w:pPr>
              <w:contextualSpacing/>
              <w:rPr>
                <w:rFonts w:ascii="PT Astra Serif" w:hAnsi="PT Astra Serif"/>
                <w:color w:val="000000"/>
                <w:sz w:val="20"/>
                <w:szCs w:val="20"/>
              </w:rPr>
            </w:pPr>
          </w:p>
        </w:tc>
        <w:tc>
          <w:tcPr>
            <w:tcW w:w="300" w:type="pct"/>
            <w:vMerge/>
            <w:tcBorders>
              <w:left w:val="single" w:sz="4" w:space="0" w:color="auto"/>
              <w:right w:val="single" w:sz="4" w:space="0" w:color="auto"/>
            </w:tcBorders>
            <w:vAlign w:val="bottom"/>
          </w:tcPr>
          <w:p w:rsidR="006F6C9E" w:rsidRPr="006F6C9E" w:rsidRDefault="006F6C9E" w:rsidP="006F6C9E">
            <w:pPr>
              <w:textAlignment w:val="baseline"/>
              <w:rPr>
                <w:rFonts w:ascii="PT Astra Serif" w:hAnsi="PT Astra Serif"/>
                <w:sz w:val="20"/>
                <w:szCs w:val="20"/>
              </w:rPr>
            </w:pPr>
          </w:p>
        </w:tc>
        <w:tc>
          <w:tcPr>
            <w:tcW w:w="602" w:type="pct"/>
            <w:tcBorders>
              <w:top w:val="single" w:sz="4" w:space="0" w:color="auto"/>
              <w:left w:val="single" w:sz="4" w:space="0" w:color="auto"/>
              <w:bottom w:val="single" w:sz="4" w:space="0" w:color="auto"/>
              <w:right w:val="single" w:sz="4" w:space="0" w:color="auto"/>
            </w:tcBorders>
          </w:tcPr>
          <w:p w:rsidR="006F6C9E" w:rsidRPr="006F6C9E" w:rsidRDefault="006F6C9E" w:rsidP="006F6C9E">
            <w:pPr>
              <w:contextualSpacing/>
              <w:rPr>
                <w:rFonts w:ascii="PT Astra Serif" w:hAnsi="PT Astra Serif"/>
                <w:sz w:val="20"/>
                <w:szCs w:val="20"/>
              </w:rPr>
            </w:pPr>
            <w:r w:rsidRPr="006F6C9E">
              <w:rPr>
                <w:rFonts w:ascii="PT Astra Serif" w:hAnsi="PT Astra Serif"/>
                <w:sz w:val="20"/>
                <w:szCs w:val="20"/>
              </w:rPr>
              <w:t>Мембрана гидрофобная</w:t>
            </w:r>
          </w:p>
        </w:tc>
        <w:tc>
          <w:tcPr>
            <w:tcW w:w="637" w:type="pct"/>
            <w:tcBorders>
              <w:top w:val="single" w:sz="4" w:space="0" w:color="auto"/>
              <w:left w:val="single" w:sz="4" w:space="0" w:color="auto"/>
              <w:bottom w:val="single" w:sz="4" w:space="0" w:color="auto"/>
              <w:right w:val="single" w:sz="4" w:space="0" w:color="auto"/>
            </w:tcBorders>
          </w:tcPr>
          <w:p w:rsidR="006F6C9E" w:rsidRPr="006F6C9E" w:rsidRDefault="006F6C9E" w:rsidP="006F6C9E">
            <w:pPr>
              <w:contextualSpacing/>
              <w:rPr>
                <w:rFonts w:ascii="PT Astra Serif" w:hAnsi="PT Astra Serif"/>
                <w:sz w:val="20"/>
                <w:szCs w:val="20"/>
              </w:rPr>
            </w:pPr>
            <w:r w:rsidRPr="006F6C9E">
              <w:rPr>
                <w:rFonts w:ascii="PT Astra Serif" w:hAnsi="PT Astra Serif"/>
                <w:sz w:val="20"/>
                <w:szCs w:val="20"/>
              </w:rPr>
              <w:t>Наличие</w:t>
            </w:r>
          </w:p>
        </w:tc>
        <w:tc>
          <w:tcPr>
            <w:tcW w:w="138" w:type="pct"/>
            <w:vMerge/>
            <w:tcBorders>
              <w:left w:val="single" w:sz="4" w:space="0" w:color="auto"/>
              <w:right w:val="single" w:sz="4" w:space="0" w:color="auto"/>
            </w:tcBorders>
          </w:tcPr>
          <w:p w:rsidR="006F6C9E" w:rsidRPr="006F6C9E" w:rsidRDefault="006F6C9E" w:rsidP="006F6C9E">
            <w:pPr>
              <w:contextualSpacing/>
              <w:jc w:val="center"/>
              <w:rPr>
                <w:rFonts w:ascii="PT Astra Serif" w:hAnsi="PT Astra Serif"/>
                <w:sz w:val="20"/>
                <w:szCs w:val="20"/>
              </w:rPr>
            </w:pPr>
          </w:p>
        </w:tc>
        <w:tc>
          <w:tcPr>
            <w:tcW w:w="221" w:type="pct"/>
            <w:vMerge/>
            <w:tcBorders>
              <w:left w:val="single" w:sz="4" w:space="0" w:color="auto"/>
              <w:right w:val="single" w:sz="4" w:space="0" w:color="auto"/>
            </w:tcBorders>
          </w:tcPr>
          <w:p w:rsidR="006F6C9E" w:rsidRPr="006F6C9E" w:rsidRDefault="006F6C9E" w:rsidP="006F6C9E">
            <w:pPr>
              <w:contextualSpacing/>
              <w:jc w:val="center"/>
              <w:rPr>
                <w:rFonts w:ascii="PT Astra Serif" w:hAnsi="PT Astra Serif"/>
                <w:sz w:val="20"/>
                <w:szCs w:val="20"/>
              </w:rPr>
            </w:pPr>
          </w:p>
        </w:tc>
        <w:tc>
          <w:tcPr>
            <w:tcW w:w="222" w:type="pct"/>
            <w:vMerge/>
            <w:tcBorders>
              <w:left w:val="single" w:sz="4" w:space="0" w:color="auto"/>
              <w:right w:val="single" w:sz="4" w:space="0" w:color="auto"/>
            </w:tcBorders>
            <w:vAlign w:val="center"/>
          </w:tcPr>
          <w:p w:rsidR="006F6C9E" w:rsidRPr="006F6C9E" w:rsidRDefault="006F6C9E" w:rsidP="006F6C9E">
            <w:pPr>
              <w:suppressAutoHyphens/>
              <w:spacing w:after="0" w:line="240" w:lineRule="auto"/>
              <w:jc w:val="center"/>
              <w:textAlignment w:val="baseline"/>
              <w:rPr>
                <w:rFonts w:ascii="PT Astra Serif" w:hAnsi="PT Astra Serif"/>
                <w:sz w:val="20"/>
                <w:szCs w:val="20"/>
                <w:lang w:eastAsia="ar-SA"/>
              </w:rPr>
            </w:pPr>
          </w:p>
        </w:tc>
        <w:tc>
          <w:tcPr>
            <w:tcW w:w="253" w:type="pct"/>
            <w:vMerge/>
            <w:tcBorders>
              <w:left w:val="single" w:sz="4" w:space="0" w:color="auto"/>
              <w:right w:val="single" w:sz="4" w:space="0" w:color="auto"/>
            </w:tcBorders>
          </w:tcPr>
          <w:p w:rsidR="006F6C9E" w:rsidRPr="006F6C9E" w:rsidRDefault="006F6C9E" w:rsidP="006F6C9E">
            <w:pPr>
              <w:suppressAutoHyphens/>
              <w:spacing w:after="0" w:line="240" w:lineRule="auto"/>
              <w:jc w:val="center"/>
              <w:textAlignment w:val="baseline"/>
              <w:rPr>
                <w:rFonts w:ascii="PT Astra Serif" w:hAnsi="PT Astra Serif"/>
                <w:sz w:val="20"/>
                <w:szCs w:val="20"/>
                <w:lang w:eastAsia="ar-SA"/>
              </w:rPr>
            </w:pPr>
          </w:p>
        </w:tc>
      </w:tr>
      <w:tr w:rsidR="006F6C9E" w:rsidRPr="00545D5F" w:rsidTr="007E069D">
        <w:trPr>
          <w:gridAfter w:val="4"/>
          <w:wAfter w:w="1917" w:type="pct"/>
          <w:trHeight w:val="288"/>
        </w:trPr>
        <w:tc>
          <w:tcPr>
            <w:tcW w:w="126" w:type="pct"/>
            <w:vMerge/>
            <w:tcBorders>
              <w:left w:val="single" w:sz="4" w:space="0" w:color="auto"/>
              <w:right w:val="single" w:sz="4" w:space="0" w:color="auto"/>
            </w:tcBorders>
          </w:tcPr>
          <w:p w:rsidR="006F6C9E" w:rsidRPr="00545D5F" w:rsidRDefault="006F6C9E" w:rsidP="006F6C9E">
            <w:pPr>
              <w:ind w:left="219"/>
              <w:rPr>
                <w:rFonts w:ascii="PT Astra Serif" w:hAnsi="PT Astra Serif"/>
                <w:sz w:val="20"/>
                <w:szCs w:val="20"/>
              </w:rPr>
            </w:pPr>
          </w:p>
        </w:tc>
        <w:tc>
          <w:tcPr>
            <w:tcW w:w="366" w:type="pct"/>
            <w:vMerge/>
            <w:tcBorders>
              <w:left w:val="single" w:sz="4" w:space="0" w:color="auto"/>
              <w:right w:val="single" w:sz="4" w:space="0" w:color="auto"/>
            </w:tcBorders>
          </w:tcPr>
          <w:p w:rsidR="006F6C9E" w:rsidRPr="006F6C9E" w:rsidRDefault="006F6C9E" w:rsidP="006F6C9E">
            <w:pPr>
              <w:ind w:left="219"/>
              <w:rPr>
                <w:rFonts w:ascii="PT Astra Serif" w:hAnsi="PT Astra Serif"/>
                <w:sz w:val="20"/>
                <w:szCs w:val="20"/>
              </w:rPr>
            </w:pPr>
          </w:p>
        </w:tc>
        <w:tc>
          <w:tcPr>
            <w:tcW w:w="218" w:type="pct"/>
            <w:vMerge/>
            <w:tcBorders>
              <w:left w:val="single" w:sz="4" w:space="0" w:color="auto"/>
              <w:right w:val="single" w:sz="4" w:space="0" w:color="auto"/>
            </w:tcBorders>
          </w:tcPr>
          <w:p w:rsidR="006F6C9E" w:rsidRPr="006F6C9E" w:rsidRDefault="006F6C9E" w:rsidP="006F6C9E">
            <w:pPr>
              <w:contextualSpacing/>
              <w:rPr>
                <w:rFonts w:ascii="PT Astra Serif" w:hAnsi="PT Astra Serif"/>
                <w:color w:val="000000"/>
                <w:sz w:val="20"/>
                <w:szCs w:val="20"/>
              </w:rPr>
            </w:pPr>
          </w:p>
        </w:tc>
        <w:tc>
          <w:tcPr>
            <w:tcW w:w="300" w:type="pct"/>
            <w:vMerge/>
            <w:tcBorders>
              <w:left w:val="single" w:sz="4" w:space="0" w:color="auto"/>
              <w:right w:val="single" w:sz="4" w:space="0" w:color="auto"/>
            </w:tcBorders>
            <w:vAlign w:val="bottom"/>
          </w:tcPr>
          <w:p w:rsidR="006F6C9E" w:rsidRPr="006F6C9E" w:rsidRDefault="006F6C9E" w:rsidP="006F6C9E">
            <w:pPr>
              <w:textAlignment w:val="baseline"/>
              <w:rPr>
                <w:rFonts w:ascii="PT Astra Serif" w:hAnsi="PT Astra Serif"/>
                <w:sz w:val="20"/>
                <w:szCs w:val="20"/>
              </w:rPr>
            </w:pPr>
          </w:p>
        </w:tc>
        <w:tc>
          <w:tcPr>
            <w:tcW w:w="602" w:type="pct"/>
            <w:tcBorders>
              <w:top w:val="single" w:sz="4" w:space="0" w:color="auto"/>
              <w:left w:val="single" w:sz="4" w:space="0" w:color="auto"/>
              <w:bottom w:val="single" w:sz="4" w:space="0" w:color="auto"/>
              <w:right w:val="single" w:sz="4" w:space="0" w:color="auto"/>
            </w:tcBorders>
          </w:tcPr>
          <w:p w:rsidR="006F6C9E" w:rsidRPr="006F6C9E" w:rsidRDefault="006F6C9E" w:rsidP="006F6C9E">
            <w:pPr>
              <w:contextualSpacing/>
              <w:rPr>
                <w:rFonts w:ascii="PT Astra Serif" w:hAnsi="PT Astra Serif"/>
                <w:sz w:val="20"/>
                <w:szCs w:val="20"/>
              </w:rPr>
            </w:pPr>
            <w:r w:rsidRPr="006F6C9E">
              <w:rPr>
                <w:rFonts w:ascii="PT Astra Serif" w:hAnsi="PT Astra Serif"/>
                <w:sz w:val="20"/>
                <w:szCs w:val="20"/>
              </w:rPr>
              <w:t>Эффективность бактериальной и вирусной фильтрации, %</w:t>
            </w:r>
          </w:p>
        </w:tc>
        <w:tc>
          <w:tcPr>
            <w:tcW w:w="637" w:type="pct"/>
            <w:tcBorders>
              <w:top w:val="single" w:sz="4" w:space="0" w:color="auto"/>
              <w:left w:val="single" w:sz="4" w:space="0" w:color="auto"/>
              <w:bottom w:val="single" w:sz="4" w:space="0" w:color="auto"/>
              <w:right w:val="single" w:sz="4" w:space="0" w:color="auto"/>
            </w:tcBorders>
          </w:tcPr>
          <w:p w:rsidR="006F6C9E" w:rsidRPr="006F6C9E" w:rsidRDefault="006F6C9E" w:rsidP="006F6C9E">
            <w:pPr>
              <w:contextualSpacing/>
              <w:rPr>
                <w:rFonts w:ascii="PT Astra Serif" w:hAnsi="PT Astra Serif"/>
                <w:sz w:val="20"/>
                <w:szCs w:val="20"/>
              </w:rPr>
            </w:pPr>
            <w:r w:rsidRPr="006F6C9E">
              <w:rPr>
                <w:rFonts w:ascii="PT Astra Serif" w:hAnsi="PT Astra Serif"/>
                <w:sz w:val="20"/>
                <w:szCs w:val="20"/>
              </w:rPr>
              <w:t>Не менее 99,99%</w:t>
            </w:r>
          </w:p>
        </w:tc>
        <w:tc>
          <w:tcPr>
            <w:tcW w:w="138" w:type="pct"/>
            <w:vMerge/>
            <w:tcBorders>
              <w:left w:val="single" w:sz="4" w:space="0" w:color="auto"/>
              <w:right w:val="single" w:sz="4" w:space="0" w:color="auto"/>
            </w:tcBorders>
          </w:tcPr>
          <w:p w:rsidR="006F6C9E" w:rsidRPr="006F6C9E" w:rsidRDefault="006F6C9E" w:rsidP="006F6C9E">
            <w:pPr>
              <w:contextualSpacing/>
              <w:jc w:val="center"/>
              <w:rPr>
                <w:rFonts w:ascii="PT Astra Serif" w:hAnsi="PT Astra Serif"/>
                <w:sz w:val="20"/>
                <w:szCs w:val="20"/>
              </w:rPr>
            </w:pPr>
          </w:p>
        </w:tc>
        <w:tc>
          <w:tcPr>
            <w:tcW w:w="221" w:type="pct"/>
            <w:vMerge/>
            <w:tcBorders>
              <w:left w:val="single" w:sz="4" w:space="0" w:color="auto"/>
              <w:right w:val="single" w:sz="4" w:space="0" w:color="auto"/>
            </w:tcBorders>
          </w:tcPr>
          <w:p w:rsidR="006F6C9E" w:rsidRPr="006F6C9E" w:rsidRDefault="006F6C9E" w:rsidP="006F6C9E">
            <w:pPr>
              <w:contextualSpacing/>
              <w:jc w:val="center"/>
              <w:rPr>
                <w:rFonts w:ascii="PT Astra Serif" w:hAnsi="PT Astra Serif"/>
                <w:sz w:val="20"/>
                <w:szCs w:val="20"/>
              </w:rPr>
            </w:pPr>
          </w:p>
        </w:tc>
        <w:tc>
          <w:tcPr>
            <w:tcW w:w="222" w:type="pct"/>
            <w:vMerge/>
            <w:tcBorders>
              <w:left w:val="single" w:sz="4" w:space="0" w:color="auto"/>
              <w:right w:val="single" w:sz="4" w:space="0" w:color="auto"/>
            </w:tcBorders>
            <w:vAlign w:val="center"/>
          </w:tcPr>
          <w:p w:rsidR="006F6C9E" w:rsidRPr="006F6C9E" w:rsidRDefault="006F6C9E" w:rsidP="006F6C9E">
            <w:pPr>
              <w:suppressAutoHyphens/>
              <w:spacing w:after="0" w:line="240" w:lineRule="auto"/>
              <w:jc w:val="center"/>
              <w:textAlignment w:val="baseline"/>
              <w:rPr>
                <w:rFonts w:ascii="PT Astra Serif" w:hAnsi="PT Astra Serif"/>
                <w:sz w:val="20"/>
                <w:szCs w:val="20"/>
                <w:lang w:eastAsia="ar-SA"/>
              </w:rPr>
            </w:pPr>
          </w:p>
        </w:tc>
        <w:tc>
          <w:tcPr>
            <w:tcW w:w="253" w:type="pct"/>
            <w:vMerge/>
            <w:tcBorders>
              <w:left w:val="single" w:sz="4" w:space="0" w:color="auto"/>
              <w:right w:val="single" w:sz="4" w:space="0" w:color="auto"/>
            </w:tcBorders>
          </w:tcPr>
          <w:p w:rsidR="006F6C9E" w:rsidRPr="006F6C9E" w:rsidRDefault="006F6C9E" w:rsidP="006F6C9E">
            <w:pPr>
              <w:suppressAutoHyphens/>
              <w:spacing w:after="0" w:line="240" w:lineRule="auto"/>
              <w:jc w:val="center"/>
              <w:textAlignment w:val="baseline"/>
              <w:rPr>
                <w:rFonts w:ascii="PT Astra Serif" w:hAnsi="PT Astra Serif"/>
                <w:sz w:val="20"/>
                <w:szCs w:val="20"/>
                <w:lang w:eastAsia="ar-SA"/>
              </w:rPr>
            </w:pPr>
          </w:p>
        </w:tc>
      </w:tr>
      <w:tr w:rsidR="006F6C9E" w:rsidRPr="00545D5F" w:rsidTr="007E069D">
        <w:trPr>
          <w:gridAfter w:val="4"/>
          <w:wAfter w:w="1917" w:type="pct"/>
          <w:trHeight w:val="288"/>
        </w:trPr>
        <w:tc>
          <w:tcPr>
            <w:tcW w:w="126" w:type="pct"/>
            <w:vMerge/>
            <w:tcBorders>
              <w:left w:val="single" w:sz="4" w:space="0" w:color="auto"/>
              <w:right w:val="single" w:sz="4" w:space="0" w:color="auto"/>
            </w:tcBorders>
          </w:tcPr>
          <w:p w:rsidR="006F6C9E" w:rsidRPr="00545D5F" w:rsidRDefault="006F6C9E" w:rsidP="006F6C9E">
            <w:pPr>
              <w:ind w:left="219"/>
              <w:rPr>
                <w:rFonts w:ascii="PT Astra Serif" w:hAnsi="PT Astra Serif"/>
                <w:sz w:val="20"/>
                <w:szCs w:val="20"/>
              </w:rPr>
            </w:pPr>
          </w:p>
        </w:tc>
        <w:tc>
          <w:tcPr>
            <w:tcW w:w="366" w:type="pct"/>
            <w:vMerge/>
            <w:tcBorders>
              <w:left w:val="single" w:sz="4" w:space="0" w:color="auto"/>
              <w:right w:val="single" w:sz="4" w:space="0" w:color="auto"/>
            </w:tcBorders>
          </w:tcPr>
          <w:p w:rsidR="006F6C9E" w:rsidRPr="006F6C9E" w:rsidRDefault="006F6C9E" w:rsidP="006F6C9E">
            <w:pPr>
              <w:ind w:left="219"/>
              <w:rPr>
                <w:rFonts w:ascii="PT Astra Serif" w:hAnsi="PT Astra Serif"/>
                <w:sz w:val="20"/>
                <w:szCs w:val="20"/>
              </w:rPr>
            </w:pPr>
          </w:p>
        </w:tc>
        <w:tc>
          <w:tcPr>
            <w:tcW w:w="218" w:type="pct"/>
            <w:vMerge/>
            <w:tcBorders>
              <w:left w:val="single" w:sz="4" w:space="0" w:color="auto"/>
              <w:right w:val="single" w:sz="4" w:space="0" w:color="auto"/>
            </w:tcBorders>
          </w:tcPr>
          <w:p w:rsidR="006F6C9E" w:rsidRPr="006F6C9E" w:rsidRDefault="006F6C9E" w:rsidP="006F6C9E">
            <w:pPr>
              <w:contextualSpacing/>
              <w:rPr>
                <w:rFonts w:ascii="PT Astra Serif" w:hAnsi="PT Astra Serif"/>
                <w:color w:val="000000"/>
                <w:sz w:val="20"/>
                <w:szCs w:val="20"/>
              </w:rPr>
            </w:pPr>
          </w:p>
        </w:tc>
        <w:tc>
          <w:tcPr>
            <w:tcW w:w="300" w:type="pct"/>
            <w:vMerge/>
            <w:tcBorders>
              <w:left w:val="single" w:sz="4" w:space="0" w:color="auto"/>
              <w:right w:val="single" w:sz="4" w:space="0" w:color="auto"/>
            </w:tcBorders>
            <w:vAlign w:val="bottom"/>
          </w:tcPr>
          <w:p w:rsidR="006F6C9E" w:rsidRPr="006F6C9E" w:rsidRDefault="006F6C9E" w:rsidP="006F6C9E">
            <w:pPr>
              <w:textAlignment w:val="baseline"/>
              <w:rPr>
                <w:rFonts w:ascii="PT Astra Serif" w:hAnsi="PT Astra Serif"/>
                <w:sz w:val="20"/>
                <w:szCs w:val="20"/>
              </w:rPr>
            </w:pPr>
          </w:p>
        </w:tc>
        <w:tc>
          <w:tcPr>
            <w:tcW w:w="602" w:type="pct"/>
            <w:tcBorders>
              <w:top w:val="single" w:sz="4" w:space="0" w:color="auto"/>
              <w:left w:val="single" w:sz="4" w:space="0" w:color="auto"/>
              <w:bottom w:val="single" w:sz="4" w:space="0" w:color="auto"/>
              <w:right w:val="single" w:sz="4" w:space="0" w:color="auto"/>
            </w:tcBorders>
          </w:tcPr>
          <w:p w:rsidR="006F6C9E" w:rsidRPr="006F6C9E" w:rsidRDefault="006F6C9E" w:rsidP="006F6C9E">
            <w:pPr>
              <w:contextualSpacing/>
              <w:rPr>
                <w:rFonts w:ascii="PT Astra Serif" w:hAnsi="PT Astra Serif"/>
                <w:sz w:val="20"/>
                <w:szCs w:val="20"/>
              </w:rPr>
            </w:pPr>
            <w:r w:rsidRPr="006F6C9E">
              <w:rPr>
                <w:rFonts w:ascii="PT Astra Serif" w:hAnsi="PT Astra Serif"/>
                <w:sz w:val="20"/>
                <w:szCs w:val="20"/>
              </w:rPr>
              <w:t>Форма</w:t>
            </w:r>
          </w:p>
        </w:tc>
        <w:tc>
          <w:tcPr>
            <w:tcW w:w="637" w:type="pct"/>
            <w:tcBorders>
              <w:top w:val="single" w:sz="4" w:space="0" w:color="auto"/>
              <w:left w:val="single" w:sz="4" w:space="0" w:color="auto"/>
              <w:bottom w:val="single" w:sz="4" w:space="0" w:color="auto"/>
              <w:right w:val="single" w:sz="4" w:space="0" w:color="auto"/>
            </w:tcBorders>
          </w:tcPr>
          <w:p w:rsidR="006F6C9E" w:rsidRPr="006F6C9E" w:rsidRDefault="006F6C9E" w:rsidP="006F6C9E">
            <w:pPr>
              <w:contextualSpacing/>
              <w:rPr>
                <w:rFonts w:ascii="PT Astra Serif" w:hAnsi="PT Astra Serif"/>
                <w:sz w:val="20"/>
                <w:szCs w:val="20"/>
              </w:rPr>
            </w:pPr>
            <w:r w:rsidRPr="006F6C9E">
              <w:rPr>
                <w:rFonts w:ascii="PT Astra Serif" w:hAnsi="PT Astra Serif"/>
                <w:sz w:val="20"/>
                <w:szCs w:val="20"/>
              </w:rPr>
              <w:t>круглая с коннекторами</w:t>
            </w:r>
          </w:p>
        </w:tc>
        <w:tc>
          <w:tcPr>
            <w:tcW w:w="138" w:type="pct"/>
            <w:vMerge/>
            <w:tcBorders>
              <w:left w:val="single" w:sz="4" w:space="0" w:color="auto"/>
              <w:right w:val="single" w:sz="4" w:space="0" w:color="auto"/>
            </w:tcBorders>
          </w:tcPr>
          <w:p w:rsidR="006F6C9E" w:rsidRPr="006F6C9E" w:rsidRDefault="006F6C9E" w:rsidP="006F6C9E">
            <w:pPr>
              <w:contextualSpacing/>
              <w:jc w:val="center"/>
              <w:rPr>
                <w:rFonts w:ascii="PT Astra Serif" w:hAnsi="PT Astra Serif"/>
                <w:sz w:val="20"/>
                <w:szCs w:val="20"/>
              </w:rPr>
            </w:pPr>
          </w:p>
        </w:tc>
        <w:tc>
          <w:tcPr>
            <w:tcW w:w="221" w:type="pct"/>
            <w:vMerge/>
            <w:tcBorders>
              <w:left w:val="single" w:sz="4" w:space="0" w:color="auto"/>
              <w:right w:val="single" w:sz="4" w:space="0" w:color="auto"/>
            </w:tcBorders>
          </w:tcPr>
          <w:p w:rsidR="006F6C9E" w:rsidRPr="006F6C9E" w:rsidRDefault="006F6C9E" w:rsidP="006F6C9E">
            <w:pPr>
              <w:contextualSpacing/>
              <w:jc w:val="center"/>
              <w:rPr>
                <w:rFonts w:ascii="PT Astra Serif" w:hAnsi="PT Astra Serif"/>
                <w:sz w:val="20"/>
                <w:szCs w:val="20"/>
              </w:rPr>
            </w:pPr>
          </w:p>
        </w:tc>
        <w:tc>
          <w:tcPr>
            <w:tcW w:w="222" w:type="pct"/>
            <w:vMerge/>
            <w:tcBorders>
              <w:left w:val="single" w:sz="4" w:space="0" w:color="auto"/>
              <w:right w:val="single" w:sz="4" w:space="0" w:color="auto"/>
            </w:tcBorders>
            <w:vAlign w:val="center"/>
          </w:tcPr>
          <w:p w:rsidR="006F6C9E" w:rsidRPr="006F6C9E" w:rsidRDefault="006F6C9E" w:rsidP="006F6C9E">
            <w:pPr>
              <w:suppressAutoHyphens/>
              <w:spacing w:after="0" w:line="240" w:lineRule="auto"/>
              <w:jc w:val="center"/>
              <w:textAlignment w:val="baseline"/>
              <w:rPr>
                <w:rFonts w:ascii="PT Astra Serif" w:hAnsi="PT Astra Serif"/>
                <w:sz w:val="20"/>
                <w:szCs w:val="20"/>
                <w:lang w:eastAsia="ar-SA"/>
              </w:rPr>
            </w:pPr>
          </w:p>
        </w:tc>
        <w:tc>
          <w:tcPr>
            <w:tcW w:w="253" w:type="pct"/>
            <w:vMerge/>
            <w:tcBorders>
              <w:left w:val="single" w:sz="4" w:space="0" w:color="auto"/>
              <w:right w:val="single" w:sz="4" w:space="0" w:color="auto"/>
            </w:tcBorders>
          </w:tcPr>
          <w:p w:rsidR="006F6C9E" w:rsidRPr="006F6C9E" w:rsidRDefault="006F6C9E" w:rsidP="006F6C9E">
            <w:pPr>
              <w:suppressAutoHyphens/>
              <w:spacing w:after="0" w:line="240" w:lineRule="auto"/>
              <w:jc w:val="center"/>
              <w:textAlignment w:val="baseline"/>
              <w:rPr>
                <w:rFonts w:ascii="PT Astra Serif" w:hAnsi="PT Astra Serif"/>
                <w:sz w:val="20"/>
                <w:szCs w:val="20"/>
                <w:lang w:eastAsia="ar-SA"/>
              </w:rPr>
            </w:pPr>
          </w:p>
        </w:tc>
      </w:tr>
      <w:tr w:rsidR="006F6C9E" w:rsidRPr="00545D5F" w:rsidTr="007E069D">
        <w:trPr>
          <w:gridAfter w:val="4"/>
          <w:wAfter w:w="1917" w:type="pct"/>
          <w:trHeight w:val="288"/>
        </w:trPr>
        <w:tc>
          <w:tcPr>
            <w:tcW w:w="126" w:type="pct"/>
            <w:vMerge/>
            <w:tcBorders>
              <w:left w:val="single" w:sz="4" w:space="0" w:color="auto"/>
              <w:right w:val="single" w:sz="4" w:space="0" w:color="auto"/>
            </w:tcBorders>
          </w:tcPr>
          <w:p w:rsidR="006F6C9E" w:rsidRPr="00545D5F" w:rsidRDefault="006F6C9E" w:rsidP="006F6C9E">
            <w:pPr>
              <w:ind w:left="219"/>
              <w:rPr>
                <w:rFonts w:ascii="PT Astra Serif" w:hAnsi="PT Astra Serif"/>
                <w:sz w:val="20"/>
                <w:szCs w:val="20"/>
              </w:rPr>
            </w:pPr>
          </w:p>
        </w:tc>
        <w:tc>
          <w:tcPr>
            <w:tcW w:w="366" w:type="pct"/>
            <w:vMerge/>
            <w:tcBorders>
              <w:left w:val="single" w:sz="4" w:space="0" w:color="auto"/>
              <w:right w:val="single" w:sz="4" w:space="0" w:color="auto"/>
            </w:tcBorders>
          </w:tcPr>
          <w:p w:rsidR="006F6C9E" w:rsidRPr="006F6C9E" w:rsidRDefault="006F6C9E" w:rsidP="006F6C9E">
            <w:pPr>
              <w:ind w:left="219"/>
              <w:rPr>
                <w:rFonts w:ascii="PT Astra Serif" w:hAnsi="PT Astra Serif"/>
                <w:sz w:val="20"/>
                <w:szCs w:val="20"/>
              </w:rPr>
            </w:pPr>
          </w:p>
        </w:tc>
        <w:tc>
          <w:tcPr>
            <w:tcW w:w="218" w:type="pct"/>
            <w:vMerge/>
            <w:tcBorders>
              <w:left w:val="single" w:sz="4" w:space="0" w:color="auto"/>
              <w:right w:val="single" w:sz="4" w:space="0" w:color="auto"/>
            </w:tcBorders>
          </w:tcPr>
          <w:p w:rsidR="006F6C9E" w:rsidRPr="006F6C9E" w:rsidRDefault="006F6C9E" w:rsidP="006F6C9E">
            <w:pPr>
              <w:contextualSpacing/>
              <w:rPr>
                <w:rFonts w:ascii="PT Astra Serif" w:hAnsi="PT Astra Serif"/>
                <w:color w:val="000000"/>
                <w:sz w:val="20"/>
                <w:szCs w:val="20"/>
              </w:rPr>
            </w:pPr>
          </w:p>
        </w:tc>
        <w:tc>
          <w:tcPr>
            <w:tcW w:w="300" w:type="pct"/>
            <w:vMerge/>
            <w:tcBorders>
              <w:left w:val="single" w:sz="4" w:space="0" w:color="auto"/>
              <w:right w:val="single" w:sz="4" w:space="0" w:color="auto"/>
            </w:tcBorders>
            <w:vAlign w:val="bottom"/>
          </w:tcPr>
          <w:p w:rsidR="006F6C9E" w:rsidRPr="006F6C9E" w:rsidRDefault="006F6C9E" w:rsidP="006F6C9E">
            <w:pPr>
              <w:textAlignment w:val="baseline"/>
              <w:rPr>
                <w:rFonts w:ascii="PT Astra Serif" w:hAnsi="PT Astra Serif"/>
                <w:sz w:val="20"/>
                <w:szCs w:val="20"/>
              </w:rPr>
            </w:pPr>
          </w:p>
        </w:tc>
        <w:tc>
          <w:tcPr>
            <w:tcW w:w="602" w:type="pct"/>
            <w:tcBorders>
              <w:top w:val="single" w:sz="4" w:space="0" w:color="auto"/>
              <w:left w:val="single" w:sz="4" w:space="0" w:color="auto"/>
              <w:bottom w:val="single" w:sz="4" w:space="0" w:color="auto"/>
              <w:right w:val="single" w:sz="4" w:space="0" w:color="auto"/>
            </w:tcBorders>
          </w:tcPr>
          <w:p w:rsidR="006F6C9E" w:rsidRPr="006F6C9E" w:rsidRDefault="006F6C9E" w:rsidP="006F6C9E">
            <w:pPr>
              <w:contextualSpacing/>
              <w:rPr>
                <w:rFonts w:ascii="PT Astra Serif" w:hAnsi="PT Astra Serif"/>
                <w:sz w:val="20"/>
                <w:szCs w:val="20"/>
              </w:rPr>
            </w:pPr>
            <w:r w:rsidRPr="006F6C9E">
              <w:rPr>
                <w:rFonts w:ascii="PT Astra Serif" w:hAnsi="PT Astra Serif"/>
                <w:sz w:val="20"/>
                <w:szCs w:val="20"/>
              </w:rPr>
              <w:t>Совместимость</w:t>
            </w:r>
          </w:p>
        </w:tc>
        <w:tc>
          <w:tcPr>
            <w:tcW w:w="637" w:type="pct"/>
            <w:tcBorders>
              <w:top w:val="single" w:sz="4" w:space="0" w:color="auto"/>
              <w:left w:val="single" w:sz="4" w:space="0" w:color="auto"/>
              <w:bottom w:val="single" w:sz="4" w:space="0" w:color="auto"/>
              <w:right w:val="single" w:sz="4" w:space="0" w:color="auto"/>
            </w:tcBorders>
          </w:tcPr>
          <w:p w:rsidR="006F6C9E" w:rsidRPr="006F6C9E" w:rsidRDefault="006F6C9E" w:rsidP="006F6C9E">
            <w:pPr>
              <w:contextualSpacing/>
              <w:rPr>
                <w:rFonts w:ascii="PT Astra Serif" w:hAnsi="PT Astra Serif"/>
                <w:sz w:val="20"/>
                <w:szCs w:val="20"/>
              </w:rPr>
            </w:pPr>
            <w:r w:rsidRPr="006F6C9E">
              <w:rPr>
                <w:rFonts w:ascii="PT Astra Serif" w:hAnsi="PT Astra Serif"/>
                <w:sz w:val="20"/>
                <w:szCs w:val="20"/>
              </w:rPr>
              <w:t xml:space="preserve">с аспирационной системой </w:t>
            </w:r>
            <w:proofErr w:type="spellStart"/>
            <w:r w:rsidRPr="006F6C9E">
              <w:rPr>
                <w:rFonts w:ascii="PT Astra Serif" w:hAnsi="PT Astra Serif"/>
                <w:sz w:val="20"/>
                <w:szCs w:val="20"/>
              </w:rPr>
              <w:t>Armed</w:t>
            </w:r>
            <w:proofErr w:type="spellEnd"/>
            <w:r w:rsidRPr="006F6C9E">
              <w:rPr>
                <w:rFonts w:ascii="PT Astra Serif" w:hAnsi="PT Astra Serif"/>
                <w:sz w:val="20"/>
                <w:szCs w:val="20"/>
              </w:rPr>
              <w:t xml:space="preserve"> 7Е-D, имеющейся у заказчика</w:t>
            </w:r>
            <w:r w:rsidRPr="006F6C9E">
              <w:rPr>
                <w:rFonts w:ascii="PT Astra Serif" w:hAnsi="PT Astra Serif"/>
                <w:sz w:val="20"/>
                <w:szCs w:val="20"/>
              </w:rPr>
              <w:tab/>
            </w:r>
          </w:p>
        </w:tc>
        <w:tc>
          <w:tcPr>
            <w:tcW w:w="138" w:type="pct"/>
            <w:vMerge/>
            <w:tcBorders>
              <w:left w:val="single" w:sz="4" w:space="0" w:color="auto"/>
              <w:right w:val="single" w:sz="4" w:space="0" w:color="auto"/>
            </w:tcBorders>
          </w:tcPr>
          <w:p w:rsidR="006F6C9E" w:rsidRPr="006F6C9E" w:rsidRDefault="006F6C9E" w:rsidP="006F6C9E">
            <w:pPr>
              <w:contextualSpacing/>
              <w:jc w:val="center"/>
              <w:rPr>
                <w:rFonts w:ascii="PT Astra Serif" w:hAnsi="PT Astra Serif"/>
                <w:sz w:val="20"/>
                <w:szCs w:val="20"/>
              </w:rPr>
            </w:pPr>
          </w:p>
        </w:tc>
        <w:tc>
          <w:tcPr>
            <w:tcW w:w="221" w:type="pct"/>
            <w:vMerge/>
            <w:tcBorders>
              <w:left w:val="single" w:sz="4" w:space="0" w:color="auto"/>
              <w:right w:val="single" w:sz="4" w:space="0" w:color="auto"/>
            </w:tcBorders>
          </w:tcPr>
          <w:p w:rsidR="006F6C9E" w:rsidRPr="006F6C9E" w:rsidRDefault="006F6C9E" w:rsidP="006F6C9E">
            <w:pPr>
              <w:contextualSpacing/>
              <w:jc w:val="center"/>
              <w:rPr>
                <w:rFonts w:ascii="PT Astra Serif" w:hAnsi="PT Astra Serif"/>
                <w:sz w:val="20"/>
                <w:szCs w:val="20"/>
              </w:rPr>
            </w:pPr>
          </w:p>
        </w:tc>
        <w:tc>
          <w:tcPr>
            <w:tcW w:w="222" w:type="pct"/>
            <w:vMerge/>
            <w:tcBorders>
              <w:left w:val="single" w:sz="4" w:space="0" w:color="auto"/>
              <w:right w:val="single" w:sz="4" w:space="0" w:color="auto"/>
            </w:tcBorders>
            <w:vAlign w:val="center"/>
          </w:tcPr>
          <w:p w:rsidR="006F6C9E" w:rsidRPr="006F6C9E" w:rsidRDefault="006F6C9E" w:rsidP="006F6C9E">
            <w:pPr>
              <w:suppressAutoHyphens/>
              <w:spacing w:after="0" w:line="240" w:lineRule="auto"/>
              <w:jc w:val="center"/>
              <w:textAlignment w:val="baseline"/>
              <w:rPr>
                <w:rFonts w:ascii="PT Astra Serif" w:hAnsi="PT Astra Serif"/>
                <w:sz w:val="20"/>
                <w:szCs w:val="20"/>
                <w:lang w:eastAsia="ar-SA"/>
              </w:rPr>
            </w:pPr>
          </w:p>
        </w:tc>
        <w:tc>
          <w:tcPr>
            <w:tcW w:w="253" w:type="pct"/>
            <w:vMerge/>
            <w:tcBorders>
              <w:left w:val="single" w:sz="4" w:space="0" w:color="auto"/>
              <w:right w:val="single" w:sz="4" w:space="0" w:color="auto"/>
            </w:tcBorders>
          </w:tcPr>
          <w:p w:rsidR="006F6C9E" w:rsidRPr="006F6C9E" w:rsidRDefault="006F6C9E" w:rsidP="006F6C9E">
            <w:pPr>
              <w:suppressAutoHyphens/>
              <w:spacing w:after="0" w:line="240" w:lineRule="auto"/>
              <w:jc w:val="center"/>
              <w:textAlignment w:val="baseline"/>
              <w:rPr>
                <w:rFonts w:ascii="PT Astra Serif" w:hAnsi="PT Astra Serif"/>
                <w:sz w:val="20"/>
                <w:szCs w:val="20"/>
                <w:lang w:eastAsia="ar-SA"/>
              </w:rPr>
            </w:pPr>
          </w:p>
        </w:tc>
      </w:tr>
      <w:tr w:rsidR="006F6C9E" w:rsidRPr="00545D5F" w:rsidTr="00E143E3">
        <w:trPr>
          <w:trHeight w:val="335"/>
        </w:trPr>
        <w:tc>
          <w:tcPr>
            <w:tcW w:w="2830" w:type="pct"/>
            <w:gridSpan w:val="9"/>
            <w:tcBorders>
              <w:left w:val="single" w:sz="4" w:space="0" w:color="auto"/>
              <w:right w:val="single" w:sz="4" w:space="0" w:color="auto"/>
            </w:tcBorders>
          </w:tcPr>
          <w:p w:rsidR="006F6C9E" w:rsidRPr="00545D5F" w:rsidRDefault="006F6C9E" w:rsidP="006F6C9E">
            <w:pPr>
              <w:spacing w:after="0" w:line="240" w:lineRule="auto"/>
              <w:jc w:val="center"/>
              <w:rPr>
                <w:rFonts w:ascii="PT Astra Serif" w:eastAsia="Times New Roman" w:hAnsi="PT Astra Serif" w:cs="Times New Roman"/>
                <w:bCs/>
                <w:sz w:val="20"/>
                <w:szCs w:val="20"/>
              </w:rPr>
            </w:pPr>
            <w:r w:rsidRPr="00545D5F">
              <w:rPr>
                <w:rFonts w:ascii="PT Astra Serif" w:eastAsia="Times New Roman" w:hAnsi="PT Astra Serif" w:cs="Times New Roman"/>
                <w:bCs/>
                <w:sz w:val="20"/>
                <w:szCs w:val="20"/>
              </w:rPr>
              <w:t>ИТОГО</w:t>
            </w:r>
          </w:p>
        </w:tc>
        <w:tc>
          <w:tcPr>
            <w:tcW w:w="253" w:type="pct"/>
            <w:tcBorders>
              <w:top w:val="single" w:sz="4" w:space="0" w:color="auto"/>
              <w:left w:val="single" w:sz="4" w:space="0" w:color="auto"/>
              <w:right w:val="single" w:sz="4" w:space="0" w:color="auto"/>
            </w:tcBorders>
          </w:tcPr>
          <w:p w:rsidR="006F6C9E" w:rsidRPr="00545D5F" w:rsidRDefault="006F6C9E" w:rsidP="006F6C9E">
            <w:pPr>
              <w:spacing w:after="0" w:line="240" w:lineRule="auto"/>
              <w:rPr>
                <w:rFonts w:ascii="PT Astra Serif" w:eastAsia="Times New Roman" w:hAnsi="PT Astra Serif" w:cs="Times New Roman"/>
                <w:bCs/>
                <w:sz w:val="20"/>
                <w:szCs w:val="20"/>
              </w:rPr>
            </w:pPr>
          </w:p>
        </w:tc>
        <w:tc>
          <w:tcPr>
            <w:tcW w:w="483" w:type="pct"/>
          </w:tcPr>
          <w:p w:rsidR="006F6C9E" w:rsidRPr="00545D5F" w:rsidRDefault="006F6C9E" w:rsidP="006F6C9E">
            <w:pPr>
              <w:spacing w:after="0" w:line="240" w:lineRule="auto"/>
              <w:jc w:val="center"/>
              <w:rPr>
                <w:rFonts w:ascii="PT Astra Serif" w:eastAsia="Times New Roman" w:hAnsi="PT Astra Serif" w:cs="Times New Roman"/>
                <w:kern w:val="32"/>
                <w:sz w:val="20"/>
                <w:szCs w:val="20"/>
              </w:rPr>
            </w:pPr>
          </w:p>
        </w:tc>
        <w:tc>
          <w:tcPr>
            <w:tcW w:w="335" w:type="pct"/>
          </w:tcPr>
          <w:p w:rsidR="006F6C9E" w:rsidRPr="00545D5F" w:rsidRDefault="006F6C9E" w:rsidP="006F6C9E">
            <w:pPr>
              <w:spacing w:after="0" w:line="240" w:lineRule="auto"/>
              <w:jc w:val="center"/>
              <w:rPr>
                <w:rFonts w:ascii="PT Astra Serif" w:eastAsia="Times New Roman" w:hAnsi="PT Astra Serif" w:cs="Times New Roman"/>
                <w:kern w:val="32"/>
                <w:sz w:val="20"/>
                <w:szCs w:val="20"/>
              </w:rPr>
            </w:pPr>
          </w:p>
        </w:tc>
        <w:tc>
          <w:tcPr>
            <w:tcW w:w="551" w:type="pct"/>
          </w:tcPr>
          <w:p w:rsidR="006F6C9E" w:rsidRPr="00545D5F" w:rsidRDefault="006F6C9E" w:rsidP="006F6C9E">
            <w:pPr>
              <w:spacing w:after="0" w:line="240" w:lineRule="auto"/>
              <w:rPr>
                <w:rFonts w:ascii="PT Astra Serif" w:eastAsia="Times New Roman" w:hAnsi="PT Astra Serif" w:cs="Times New Roman"/>
                <w:color w:val="000000"/>
                <w:sz w:val="20"/>
                <w:szCs w:val="20"/>
              </w:rPr>
            </w:pPr>
            <w:r w:rsidRPr="00545D5F">
              <w:rPr>
                <w:rFonts w:ascii="PT Astra Serif" w:hAnsi="PT Astra Serif"/>
                <w:color w:val="000000" w:themeColor="text1"/>
                <w:sz w:val="20"/>
                <w:szCs w:val="20"/>
                <w:shd w:val="clear" w:color="auto" w:fill="FFFFFF"/>
              </w:rPr>
              <w:t>Диапазон измерения давления</w:t>
            </w:r>
          </w:p>
        </w:tc>
        <w:tc>
          <w:tcPr>
            <w:tcW w:w="548" w:type="pct"/>
          </w:tcPr>
          <w:p w:rsidR="006F6C9E" w:rsidRPr="00545D5F" w:rsidRDefault="006F6C9E" w:rsidP="006F6C9E">
            <w:pPr>
              <w:spacing w:after="0" w:line="240" w:lineRule="auto"/>
              <w:rPr>
                <w:rFonts w:ascii="PT Astra Serif" w:eastAsia="Times New Roman" w:hAnsi="PT Astra Serif" w:cs="Times New Roman"/>
                <w:color w:val="000000"/>
                <w:sz w:val="20"/>
                <w:szCs w:val="20"/>
              </w:rPr>
            </w:pPr>
            <w:r w:rsidRPr="00545D5F">
              <w:rPr>
                <w:rFonts w:ascii="PT Astra Serif" w:eastAsia="Times New Roman" w:hAnsi="PT Astra Serif" w:cs="Times New Roman"/>
                <w:color w:val="000000"/>
                <w:sz w:val="20"/>
                <w:szCs w:val="20"/>
              </w:rPr>
              <w:t xml:space="preserve">≥ 0  и ≤300 </w:t>
            </w:r>
            <w:proofErr w:type="spellStart"/>
            <w:r w:rsidRPr="00545D5F">
              <w:rPr>
                <w:rFonts w:ascii="PT Astra Serif" w:eastAsia="Times New Roman" w:hAnsi="PT Astra Serif" w:cs="Times New Roman"/>
                <w:color w:val="000000"/>
                <w:sz w:val="20"/>
                <w:szCs w:val="20"/>
              </w:rPr>
              <w:t>мм.рт.ст</w:t>
            </w:r>
            <w:proofErr w:type="spellEnd"/>
            <w:r w:rsidRPr="00545D5F">
              <w:rPr>
                <w:rFonts w:ascii="PT Astra Serif" w:eastAsia="Times New Roman" w:hAnsi="PT Astra Serif" w:cs="Times New Roman"/>
                <w:color w:val="000000"/>
                <w:sz w:val="20"/>
                <w:szCs w:val="20"/>
              </w:rPr>
              <w:t>.</w:t>
            </w:r>
          </w:p>
        </w:tc>
      </w:tr>
    </w:tbl>
    <w:p w:rsidR="003E2D1C" w:rsidRPr="00545D5F" w:rsidRDefault="003E2D1C" w:rsidP="006D7A32">
      <w:pPr>
        <w:spacing w:after="0" w:line="240" w:lineRule="auto"/>
        <w:jc w:val="both"/>
        <w:rPr>
          <w:rFonts w:ascii="PT Astra Serif" w:eastAsia="Times New Roman" w:hAnsi="PT Astra Serif" w:cs="Times New Roman"/>
          <w:b/>
          <w:sz w:val="20"/>
          <w:szCs w:val="20"/>
        </w:rPr>
      </w:pPr>
    </w:p>
    <w:p w:rsidR="000A55E1" w:rsidRPr="00545D5F" w:rsidRDefault="000A55E1" w:rsidP="006D7A32">
      <w:pPr>
        <w:spacing w:after="0" w:line="240" w:lineRule="auto"/>
        <w:jc w:val="both"/>
        <w:rPr>
          <w:rFonts w:ascii="PT Astra Serif" w:eastAsia="Times New Roman" w:hAnsi="PT Astra Serif" w:cs="Times New Roman"/>
          <w:b/>
          <w:sz w:val="20"/>
          <w:szCs w:val="20"/>
        </w:rPr>
      </w:pPr>
    </w:p>
    <w:p w:rsidR="00422D96" w:rsidRPr="00545D5F" w:rsidRDefault="000A55E1" w:rsidP="006D7A32">
      <w:pPr>
        <w:spacing w:after="0" w:line="240" w:lineRule="auto"/>
        <w:rPr>
          <w:rFonts w:ascii="PT Astra Serif" w:hAnsi="PT Astra Serif" w:cs="Times New Roman"/>
          <w:sz w:val="20"/>
          <w:szCs w:val="20"/>
        </w:rPr>
      </w:pPr>
      <w:r w:rsidRPr="00545D5F">
        <w:rPr>
          <w:rFonts w:ascii="PT Astra Serif" w:hAnsi="PT Astra Serif" w:cs="Times New Roman"/>
          <w:sz w:val="20"/>
          <w:szCs w:val="20"/>
        </w:rPr>
        <w:t xml:space="preserve">  </w:t>
      </w:r>
      <w:proofErr w:type="gramStart"/>
      <w:r w:rsidR="00D343F2" w:rsidRPr="00545D5F">
        <w:rPr>
          <w:rFonts w:ascii="PT Astra Serif" w:hAnsi="PT Astra Serif" w:cs="Times New Roman"/>
          <w:sz w:val="20"/>
          <w:szCs w:val="20"/>
        </w:rPr>
        <w:t>ЗАКАЗЧИК</w:t>
      </w:r>
      <w:r w:rsidR="00422D96" w:rsidRPr="00545D5F">
        <w:rPr>
          <w:rFonts w:ascii="PT Astra Serif" w:hAnsi="PT Astra Serif" w:cs="Times New Roman"/>
          <w:sz w:val="20"/>
          <w:szCs w:val="20"/>
        </w:rPr>
        <w:t>:</w:t>
      </w:r>
      <w:r w:rsidR="00D343F2" w:rsidRPr="00545D5F">
        <w:rPr>
          <w:rFonts w:ascii="PT Astra Serif" w:hAnsi="PT Astra Serif" w:cs="Times New Roman"/>
          <w:sz w:val="20"/>
          <w:szCs w:val="20"/>
        </w:rPr>
        <w:t xml:space="preserve">   </w:t>
      </w:r>
      <w:proofErr w:type="gramEnd"/>
      <w:r w:rsidR="00D343F2" w:rsidRPr="00545D5F">
        <w:rPr>
          <w:rFonts w:ascii="PT Astra Serif" w:hAnsi="PT Astra Serif" w:cs="Times New Roman"/>
          <w:sz w:val="20"/>
          <w:szCs w:val="20"/>
        </w:rPr>
        <w:t xml:space="preserve">                                   </w:t>
      </w:r>
      <w:r w:rsidR="00B52495" w:rsidRPr="00545D5F">
        <w:rPr>
          <w:rFonts w:ascii="PT Astra Serif" w:hAnsi="PT Astra Serif" w:cs="Times New Roman"/>
          <w:sz w:val="20"/>
          <w:szCs w:val="20"/>
        </w:rPr>
        <w:t xml:space="preserve">                             </w:t>
      </w:r>
      <w:r w:rsidRPr="00545D5F">
        <w:rPr>
          <w:rFonts w:ascii="PT Astra Serif" w:hAnsi="PT Astra Serif" w:cs="Times New Roman"/>
          <w:sz w:val="20"/>
          <w:szCs w:val="20"/>
        </w:rPr>
        <w:t xml:space="preserve">                    </w:t>
      </w:r>
      <w:r w:rsidR="00D343F2" w:rsidRPr="00545D5F">
        <w:rPr>
          <w:rFonts w:ascii="PT Astra Serif" w:hAnsi="PT Astra Serif" w:cs="Times New Roman"/>
          <w:sz w:val="20"/>
          <w:szCs w:val="20"/>
        </w:rPr>
        <w:t>ПОСТАВЩИК</w:t>
      </w:r>
      <w:r w:rsidR="00422D96" w:rsidRPr="00545D5F">
        <w:rPr>
          <w:rFonts w:ascii="PT Astra Serif" w:hAnsi="PT Astra Serif" w:cs="Times New Roman"/>
          <w:sz w:val="20"/>
          <w:szCs w:val="20"/>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67"/>
        <w:gridCol w:w="4899"/>
      </w:tblGrid>
      <w:tr w:rsidR="0015674A" w:rsidRPr="00545D5F" w:rsidTr="00B52495">
        <w:trPr>
          <w:trHeight w:val="293"/>
        </w:trPr>
        <w:tc>
          <w:tcPr>
            <w:tcW w:w="5367" w:type="dxa"/>
          </w:tcPr>
          <w:p w:rsidR="0015674A" w:rsidRPr="00545D5F" w:rsidRDefault="009D1048" w:rsidP="0015674A">
            <w:pPr>
              <w:jc w:val="both"/>
              <w:rPr>
                <w:rFonts w:ascii="PT Astra Serif" w:eastAsia="Times New Roman" w:hAnsi="PT Astra Serif"/>
                <w:bCs/>
                <w:sz w:val="20"/>
                <w:szCs w:val="20"/>
              </w:rPr>
            </w:pPr>
            <w:r>
              <w:rPr>
                <w:rFonts w:ascii="PT Astra Serif" w:eastAsia="Times New Roman" w:hAnsi="PT Astra Serif"/>
                <w:bCs/>
                <w:sz w:val="20"/>
                <w:szCs w:val="20"/>
              </w:rPr>
              <w:t>Главный врач</w:t>
            </w:r>
          </w:p>
        </w:tc>
        <w:tc>
          <w:tcPr>
            <w:tcW w:w="4899" w:type="dxa"/>
          </w:tcPr>
          <w:p w:rsidR="0015674A" w:rsidRPr="00545D5F" w:rsidRDefault="0015674A" w:rsidP="0015674A">
            <w:pPr>
              <w:widowControl w:val="0"/>
              <w:autoSpaceDE w:val="0"/>
              <w:autoSpaceDN w:val="0"/>
              <w:adjustRightInd w:val="0"/>
              <w:rPr>
                <w:rFonts w:ascii="PT Astra Serif" w:hAnsi="PT Astra Serif"/>
                <w:bCs/>
                <w:sz w:val="20"/>
                <w:szCs w:val="20"/>
              </w:rPr>
            </w:pPr>
          </w:p>
        </w:tc>
      </w:tr>
      <w:tr w:rsidR="0015674A" w:rsidRPr="00545D5F" w:rsidTr="00B52495">
        <w:trPr>
          <w:trHeight w:val="555"/>
        </w:trPr>
        <w:tc>
          <w:tcPr>
            <w:tcW w:w="5367" w:type="dxa"/>
          </w:tcPr>
          <w:p w:rsidR="0015674A" w:rsidRPr="00545D5F" w:rsidRDefault="0015674A" w:rsidP="0015674A">
            <w:pPr>
              <w:jc w:val="both"/>
              <w:rPr>
                <w:rFonts w:ascii="PT Astra Serif" w:eastAsia="Times New Roman" w:hAnsi="PT Astra Serif"/>
                <w:bCs/>
                <w:sz w:val="20"/>
                <w:szCs w:val="20"/>
              </w:rPr>
            </w:pPr>
          </w:p>
          <w:p w:rsidR="0015674A" w:rsidRPr="00545D5F" w:rsidRDefault="0015674A" w:rsidP="0015674A">
            <w:pPr>
              <w:jc w:val="both"/>
              <w:rPr>
                <w:rFonts w:ascii="PT Astra Serif" w:eastAsia="Times New Roman" w:hAnsi="PT Astra Serif"/>
                <w:bCs/>
                <w:sz w:val="20"/>
                <w:szCs w:val="20"/>
              </w:rPr>
            </w:pPr>
          </w:p>
        </w:tc>
        <w:tc>
          <w:tcPr>
            <w:tcW w:w="4899" w:type="dxa"/>
          </w:tcPr>
          <w:p w:rsidR="0015674A" w:rsidRPr="00545D5F" w:rsidRDefault="0015674A" w:rsidP="0015674A">
            <w:pPr>
              <w:pStyle w:val="ae"/>
              <w:rPr>
                <w:rFonts w:ascii="PT Astra Serif" w:hAnsi="PT Astra Serif"/>
                <w:bCs/>
                <w:sz w:val="20"/>
                <w:szCs w:val="20"/>
              </w:rPr>
            </w:pPr>
          </w:p>
        </w:tc>
      </w:tr>
      <w:tr w:rsidR="0015674A" w:rsidRPr="00545D5F" w:rsidTr="00B52495">
        <w:trPr>
          <w:trHeight w:val="277"/>
        </w:trPr>
        <w:tc>
          <w:tcPr>
            <w:tcW w:w="5367" w:type="dxa"/>
          </w:tcPr>
          <w:p w:rsidR="0015674A" w:rsidRPr="00545D5F" w:rsidRDefault="0015674A" w:rsidP="0015674A">
            <w:pPr>
              <w:jc w:val="both"/>
              <w:rPr>
                <w:rFonts w:ascii="PT Astra Serif" w:eastAsia="Times New Roman" w:hAnsi="PT Astra Serif"/>
                <w:bCs/>
                <w:sz w:val="20"/>
                <w:szCs w:val="20"/>
              </w:rPr>
            </w:pPr>
            <w:r w:rsidRPr="00545D5F">
              <w:rPr>
                <w:rFonts w:ascii="PT Astra Serif" w:eastAsia="Times New Roman" w:hAnsi="PT Astra Serif"/>
                <w:bCs/>
                <w:sz w:val="20"/>
                <w:szCs w:val="20"/>
              </w:rPr>
              <w:t>__</w:t>
            </w:r>
            <w:r w:rsidR="009D1048">
              <w:rPr>
                <w:rFonts w:ascii="PT Astra Serif" w:eastAsia="Times New Roman" w:hAnsi="PT Astra Serif"/>
                <w:bCs/>
                <w:sz w:val="20"/>
                <w:szCs w:val="20"/>
              </w:rPr>
              <w:t>__________________ М.Е. Никонов</w:t>
            </w:r>
            <w:bookmarkStart w:id="3" w:name="_GoBack"/>
            <w:bookmarkEnd w:id="3"/>
          </w:p>
        </w:tc>
        <w:tc>
          <w:tcPr>
            <w:tcW w:w="4899" w:type="dxa"/>
            <w:vMerge w:val="restart"/>
          </w:tcPr>
          <w:p w:rsidR="00E628F5" w:rsidRDefault="0015674A" w:rsidP="00E628F5">
            <w:pPr>
              <w:rPr>
                <w:rFonts w:ascii="PT Astra Serif" w:hAnsi="PT Astra Serif" w:cs="Calibri"/>
                <w:sz w:val="20"/>
                <w:szCs w:val="20"/>
              </w:rPr>
            </w:pPr>
            <w:r w:rsidRPr="00545D5F">
              <w:rPr>
                <w:rFonts w:ascii="PT Astra Serif" w:hAnsi="PT Astra Serif" w:cs="Times New Roman"/>
                <w:bCs/>
                <w:sz w:val="20"/>
                <w:szCs w:val="20"/>
              </w:rPr>
              <w:t>_____________</w:t>
            </w:r>
            <w:r w:rsidRPr="00545D5F">
              <w:rPr>
                <w:rFonts w:ascii="PT Astra Serif" w:hAnsi="PT Astra Serif" w:cs="Calibri"/>
                <w:sz w:val="20"/>
                <w:szCs w:val="20"/>
              </w:rPr>
              <w:t xml:space="preserve">  </w:t>
            </w:r>
          </w:p>
          <w:p w:rsidR="0015674A" w:rsidRPr="00545D5F" w:rsidRDefault="0015674A" w:rsidP="00E628F5">
            <w:pPr>
              <w:rPr>
                <w:rFonts w:ascii="PT Astra Serif" w:hAnsi="PT Astra Serif" w:cs="Times New Roman"/>
                <w:bCs/>
                <w:sz w:val="20"/>
                <w:szCs w:val="20"/>
              </w:rPr>
            </w:pPr>
            <w:r w:rsidRPr="00545D5F">
              <w:rPr>
                <w:rFonts w:ascii="PT Astra Serif" w:eastAsia="Times New Roman" w:hAnsi="PT Astra Serif"/>
                <w:sz w:val="20"/>
                <w:szCs w:val="20"/>
              </w:rPr>
              <w:t>М.П.</w:t>
            </w:r>
          </w:p>
        </w:tc>
      </w:tr>
      <w:tr w:rsidR="0015674A" w:rsidRPr="00545D5F" w:rsidTr="00B52495">
        <w:trPr>
          <w:trHeight w:val="293"/>
        </w:trPr>
        <w:tc>
          <w:tcPr>
            <w:tcW w:w="5367" w:type="dxa"/>
          </w:tcPr>
          <w:p w:rsidR="0015674A" w:rsidRPr="00545D5F" w:rsidRDefault="0015674A" w:rsidP="0015674A">
            <w:pPr>
              <w:rPr>
                <w:rFonts w:ascii="PT Astra Serif" w:eastAsia="Times New Roman" w:hAnsi="PT Astra Serif"/>
                <w:sz w:val="20"/>
                <w:szCs w:val="20"/>
              </w:rPr>
            </w:pPr>
            <w:r w:rsidRPr="00545D5F">
              <w:rPr>
                <w:rFonts w:ascii="PT Astra Serif" w:eastAsia="Times New Roman" w:hAnsi="PT Astra Serif"/>
                <w:sz w:val="20"/>
                <w:szCs w:val="20"/>
              </w:rPr>
              <w:t>М.П.</w:t>
            </w:r>
          </w:p>
        </w:tc>
        <w:tc>
          <w:tcPr>
            <w:tcW w:w="4899" w:type="dxa"/>
            <w:vMerge/>
          </w:tcPr>
          <w:p w:rsidR="0015674A" w:rsidRPr="00545D5F" w:rsidRDefault="0015674A" w:rsidP="0015674A">
            <w:pPr>
              <w:rPr>
                <w:rFonts w:ascii="PT Astra Serif" w:hAnsi="PT Astra Serif"/>
                <w:sz w:val="20"/>
                <w:szCs w:val="20"/>
              </w:rPr>
            </w:pPr>
          </w:p>
        </w:tc>
      </w:tr>
      <w:tr w:rsidR="0015674A" w:rsidRPr="00545D5F" w:rsidTr="00B52495">
        <w:trPr>
          <w:trHeight w:val="277"/>
        </w:trPr>
        <w:tc>
          <w:tcPr>
            <w:tcW w:w="5367" w:type="dxa"/>
          </w:tcPr>
          <w:p w:rsidR="0015674A" w:rsidRPr="00545D5F" w:rsidRDefault="0015674A" w:rsidP="0015674A">
            <w:pPr>
              <w:rPr>
                <w:rFonts w:ascii="PT Astra Serif" w:hAnsi="PT Astra Serif" w:cs="Times New Roman"/>
                <w:sz w:val="20"/>
                <w:szCs w:val="20"/>
              </w:rPr>
            </w:pPr>
          </w:p>
        </w:tc>
        <w:tc>
          <w:tcPr>
            <w:tcW w:w="4899" w:type="dxa"/>
          </w:tcPr>
          <w:p w:rsidR="0015674A" w:rsidRPr="00545D5F" w:rsidRDefault="0015674A" w:rsidP="0015674A">
            <w:pPr>
              <w:rPr>
                <w:rFonts w:ascii="PT Astra Serif" w:eastAsia="Calibri" w:hAnsi="PT Astra Serif" w:cs="Times New Roman"/>
                <w:sz w:val="20"/>
                <w:szCs w:val="20"/>
                <w:lang w:eastAsia="en-US"/>
              </w:rPr>
            </w:pPr>
          </w:p>
        </w:tc>
      </w:tr>
    </w:tbl>
    <w:p w:rsidR="003E2D1C" w:rsidRPr="00545D5F" w:rsidRDefault="003E2D1C" w:rsidP="006D7A32">
      <w:pPr>
        <w:spacing w:after="0" w:line="240" w:lineRule="auto"/>
        <w:rPr>
          <w:rFonts w:ascii="PT Astra Serif" w:hAnsi="PT Astra Serif" w:cs="Times New Roman"/>
          <w:sz w:val="20"/>
          <w:szCs w:val="20"/>
        </w:rPr>
        <w:sectPr w:rsidR="003E2D1C" w:rsidRPr="00545D5F" w:rsidSect="003E2D1C">
          <w:pgSz w:w="16838" w:h="11906" w:orient="landscape"/>
          <w:pgMar w:top="1701" w:right="1134" w:bottom="567" w:left="1134" w:header="709" w:footer="709" w:gutter="0"/>
          <w:cols w:space="708"/>
          <w:titlePg/>
          <w:docGrid w:linePitch="360"/>
        </w:sectPr>
      </w:pPr>
    </w:p>
    <w:p w:rsidR="00AD1B26" w:rsidRPr="0045611F" w:rsidRDefault="00AD1B26" w:rsidP="000A55E1">
      <w:pPr>
        <w:spacing w:after="0" w:line="240" w:lineRule="auto"/>
        <w:rPr>
          <w:rFonts w:ascii="PT Astra Serif" w:hAnsi="PT Astra Serif"/>
          <w:sz w:val="20"/>
          <w:szCs w:val="20"/>
        </w:rPr>
      </w:pPr>
    </w:p>
    <w:sectPr w:rsidR="00AD1B26" w:rsidRPr="0045611F" w:rsidSect="0045611F">
      <w:headerReference w:type="even" r:id="rId10"/>
      <w:footerReference w:type="even" r:id="rId11"/>
      <w:footerReference w:type="default" r:id="rId12"/>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60FD" w:rsidRDefault="00FF60FD" w:rsidP="005A4BA9">
      <w:pPr>
        <w:spacing w:after="0" w:line="240" w:lineRule="auto"/>
      </w:pPr>
      <w:r>
        <w:separator/>
      </w:r>
    </w:p>
  </w:endnote>
  <w:endnote w:type="continuationSeparator" w:id="0">
    <w:p w:rsidR="00FF60FD" w:rsidRDefault="00FF60FD" w:rsidP="005A4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7C6" w:rsidRDefault="008637C6" w:rsidP="0045611F">
    <w:pPr>
      <w:pStyle w:val="ab"/>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8637C6" w:rsidRDefault="008637C6" w:rsidP="0045611F">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7C6" w:rsidRDefault="008637C6" w:rsidP="0045611F">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60FD" w:rsidRDefault="00FF60FD" w:rsidP="005A4BA9">
      <w:pPr>
        <w:spacing w:after="0" w:line="240" w:lineRule="auto"/>
      </w:pPr>
      <w:r>
        <w:separator/>
      </w:r>
    </w:p>
  </w:footnote>
  <w:footnote w:type="continuationSeparator" w:id="0">
    <w:p w:rsidR="00FF60FD" w:rsidRDefault="00FF60FD" w:rsidP="005A4B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7C6" w:rsidRDefault="008637C6" w:rsidP="0045611F">
    <w:pPr>
      <w:pStyle w:val="a9"/>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8637C6" w:rsidRDefault="008637C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5E835C7"/>
    <w:multiLevelType w:val="hybridMultilevel"/>
    <w:tmpl w:val="39B655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692B00"/>
    <w:multiLevelType w:val="hybridMultilevel"/>
    <w:tmpl w:val="3B664B74"/>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D62DFD"/>
    <w:multiLevelType w:val="hybridMultilevel"/>
    <w:tmpl w:val="8EB8D2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8092DC3"/>
    <w:multiLevelType w:val="hybridMultilevel"/>
    <w:tmpl w:val="3D4E59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3366DAC"/>
    <w:multiLevelType w:val="multilevel"/>
    <w:tmpl w:val="59AEB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785619B"/>
    <w:multiLevelType w:val="hybridMultilevel"/>
    <w:tmpl w:val="C9148D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C642973"/>
    <w:multiLevelType w:val="hybridMultilevel"/>
    <w:tmpl w:val="DD3264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A047BEC"/>
    <w:multiLevelType w:val="hybridMultilevel"/>
    <w:tmpl w:val="A4B2BF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B927BB7"/>
    <w:multiLevelType w:val="hybridMultilevel"/>
    <w:tmpl w:val="B69C15F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0" w15:restartNumberingAfterBreak="0">
    <w:nsid w:val="73F1396B"/>
    <w:multiLevelType w:val="multilevel"/>
    <w:tmpl w:val="FCD07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6"/>
  </w:num>
  <w:num w:numId="4">
    <w:abstractNumId w:val="2"/>
  </w:num>
  <w:num w:numId="5">
    <w:abstractNumId w:val="3"/>
  </w:num>
  <w:num w:numId="6">
    <w:abstractNumId w:val="1"/>
  </w:num>
  <w:num w:numId="7">
    <w:abstractNumId w:val="7"/>
  </w:num>
  <w:num w:numId="8">
    <w:abstractNumId w:val="8"/>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334"/>
    <w:rsid w:val="000006AF"/>
    <w:rsid w:val="00000717"/>
    <w:rsid w:val="00000E5C"/>
    <w:rsid w:val="00001CB7"/>
    <w:rsid w:val="00001DD3"/>
    <w:rsid w:val="00001DFB"/>
    <w:rsid w:val="000021CC"/>
    <w:rsid w:val="000027CC"/>
    <w:rsid w:val="00002D91"/>
    <w:rsid w:val="00003073"/>
    <w:rsid w:val="00003439"/>
    <w:rsid w:val="0000354C"/>
    <w:rsid w:val="000035A4"/>
    <w:rsid w:val="000037AD"/>
    <w:rsid w:val="00003AAC"/>
    <w:rsid w:val="00003AD7"/>
    <w:rsid w:val="00003C55"/>
    <w:rsid w:val="00003CAE"/>
    <w:rsid w:val="00004394"/>
    <w:rsid w:val="00004805"/>
    <w:rsid w:val="00004F50"/>
    <w:rsid w:val="000052A3"/>
    <w:rsid w:val="000053E7"/>
    <w:rsid w:val="000054F1"/>
    <w:rsid w:val="00005616"/>
    <w:rsid w:val="000058D2"/>
    <w:rsid w:val="00005E60"/>
    <w:rsid w:val="00005EA4"/>
    <w:rsid w:val="0000644C"/>
    <w:rsid w:val="00006819"/>
    <w:rsid w:val="0000743F"/>
    <w:rsid w:val="00007C12"/>
    <w:rsid w:val="00007F1B"/>
    <w:rsid w:val="00010068"/>
    <w:rsid w:val="0001021D"/>
    <w:rsid w:val="0001070B"/>
    <w:rsid w:val="000109AB"/>
    <w:rsid w:val="00010A61"/>
    <w:rsid w:val="00010D6E"/>
    <w:rsid w:val="0001111F"/>
    <w:rsid w:val="000113A9"/>
    <w:rsid w:val="00011AF2"/>
    <w:rsid w:val="00011BD8"/>
    <w:rsid w:val="00011C62"/>
    <w:rsid w:val="00011CD2"/>
    <w:rsid w:val="00011E03"/>
    <w:rsid w:val="00011E34"/>
    <w:rsid w:val="00012473"/>
    <w:rsid w:val="000125F8"/>
    <w:rsid w:val="00012D82"/>
    <w:rsid w:val="00012F2A"/>
    <w:rsid w:val="000131F5"/>
    <w:rsid w:val="0001399A"/>
    <w:rsid w:val="00014447"/>
    <w:rsid w:val="000144F6"/>
    <w:rsid w:val="000145CF"/>
    <w:rsid w:val="0001473E"/>
    <w:rsid w:val="00014E73"/>
    <w:rsid w:val="000150AE"/>
    <w:rsid w:val="000156AD"/>
    <w:rsid w:val="00015817"/>
    <w:rsid w:val="000160B1"/>
    <w:rsid w:val="00016120"/>
    <w:rsid w:val="000169AB"/>
    <w:rsid w:val="000172DE"/>
    <w:rsid w:val="000173E0"/>
    <w:rsid w:val="000174B6"/>
    <w:rsid w:val="000179F9"/>
    <w:rsid w:val="00020049"/>
    <w:rsid w:val="00020220"/>
    <w:rsid w:val="00020709"/>
    <w:rsid w:val="00020749"/>
    <w:rsid w:val="00020B56"/>
    <w:rsid w:val="00020FBC"/>
    <w:rsid w:val="00020FC6"/>
    <w:rsid w:val="000210FC"/>
    <w:rsid w:val="000211BB"/>
    <w:rsid w:val="00021312"/>
    <w:rsid w:val="00021DBB"/>
    <w:rsid w:val="000225C2"/>
    <w:rsid w:val="00022DD4"/>
    <w:rsid w:val="00022F07"/>
    <w:rsid w:val="000233D5"/>
    <w:rsid w:val="0002375F"/>
    <w:rsid w:val="00023D03"/>
    <w:rsid w:val="00023D92"/>
    <w:rsid w:val="00023EA9"/>
    <w:rsid w:val="00023EC5"/>
    <w:rsid w:val="00023FF9"/>
    <w:rsid w:val="000241E9"/>
    <w:rsid w:val="000245EE"/>
    <w:rsid w:val="0002481D"/>
    <w:rsid w:val="00024884"/>
    <w:rsid w:val="00025572"/>
    <w:rsid w:val="00025D27"/>
    <w:rsid w:val="00025DCC"/>
    <w:rsid w:val="0002621D"/>
    <w:rsid w:val="00026301"/>
    <w:rsid w:val="00026B5A"/>
    <w:rsid w:val="00026B96"/>
    <w:rsid w:val="000278CC"/>
    <w:rsid w:val="0002793A"/>
    <w:rsid w:val="0002798C"/>
    <w:rsid w:val="00027DA0"/>
    <w:rsid w:val="00027E8E"/>
    <w:rsid w:val="000303BB"/>
    <w:rsid w:val="000311D6"/>
    <w:rsid w:val="000311FB"/>
    <w:rsid w:val="000314DB"/>
    <w:rsid w:val="00031C43"/>
    <w:rsid w:val="00031F96"/>
    <w:rsid w:val="00031FB0"/>
    <w:rsid w:val="00032741"/>
    <w:rsid w:val="00032B76"/>
    <w:rsid w:val="00032F52"/>
    <w:rsid w:val="00033013"/>
    <w:rsid w:val="00033315"/>
    <w:rsid w:val="00034111"/>
    <w:rsid w:val="000347F5"/>
    <w:rsid w:val="00034914"/>
    <w:rsid w:val="00034B82"/>
    <w:rsid w:val="0003508F"/>
    <w:rsid w:val="0003527C"/>
    <w:rsid w:val="00035586"/>
    <w:rsid w:val="00035C48"/>
    <w:rsid w:val="00035C5F"/>
    <w:rsid w:val="00035ED9"/>
    <w:rsid w:val="0003667F"/>
    <w:rsid w:val="000368B9"/>
    <w:rsid w:val="00036933"/>
    <w:rsid w:val="00036F21"/>
    <w:rsid w:val="00037AD1"/>
    <w:rsid w:val="00037BD0"/>
    <w:rsid w:val="00037F8C"/>
    <w:rsid w:val="000400AE"/>
    <w:rsid w:val="00040367"/>
    <w:rsid w:val="00040571"/>
    <w:rsid w:val="00040855"/>
    <w:rsid w:val="00040F4B"/>
    <w:rsid w:val="00040F64"/>
    <w:rsid w:val="0004139C"/>
    <w:rsid w:val="000419A7"/>
    <w:rsid w:val="00041BC1"/>
    <w:rsid w:val="00042539"/>
    <w:rsid w:val="00042576"/>
    <w:rsid w:val="00042A7F"/>
    <w:rsid w:val="00043741"/>
    <w:rsid w:val="00043844"/>
    <w:rsid w:val="00043965"/>
    <w:rsid w:val="00043B39"/>
    <w:rsid w:val="00043B42"/>
    <w:rsid w:val="00043F6C"/>
    <w:rsid w:val="00043FDD"/>
    <w:rsid w:val="00044030"/>
    <w:rsid w:val="000444A8"/>
    <w:rsid w:val="00044694"/>
    <w:rsid w:val="00044B0E"/>
    <w:rsid w:val="00044C55"/>
    <w:rsid w:val="0004554C"/>
    <w:rsid w:val="00045637"/>
    <w:rsid w:val="00045FBD"/>
    <w:rsid w:val="0004625C"/>
    <w:rsid w:val="000462EE"/>
    <w:rsid w:val="000463C6"/>
    <w:rsid w:val="00046C5E"/>
    <w:rsid w:val="00046E91"/>
    <w:rsid w:val="00047172"/>
    <w:rsid w:val="0004725E"/>
    <w:rsid w:val="000476C9"/>
    <w:rsid w:val="000476EF"/>
    <w:rsid w:val="0004772F"/>
    <w:rsid w:val="000478D1"/>
    <w:rsid w:val="00047EEA"/>
    <w:rsid w:val="00047F02"/>
    <w:rsid w:val="000503E3"/>
    <w:rsid w:val="00050708"/>
    <w:rsid w:val="00050999"/>
    <w:rsid w:val="00050E7C"/>
    <w:rsid w:val="00050F26"/>
    <w:rsid w:val="00050FD6"/>
    <w:rsid w:val="00051134"/>
    <w:rsid w:val="00051789"/>
    <w:rsid w:val="0005193B"/>
    <w:rsid w:val="00051B6E"/>
    <w:rsid w:val="00051F20"/>
    <w:rsid w:val="0005249E"/>
    <w:rsid w:val="00052B93"/>
    <w:rsid w:val="00052D8B"/>
    <w:rsid w:val="00053080"/>
    <w:rsid w:val="000532DD"/>
    <w:rsid w:val="00053528"/>
    <w:rsid w:val="000535EF"/>
    <w:rsid w:val="000536FA"/>
    <w:rsid w:val="00053E9D"/>
    <w:rsid w:val="000544FA"/>
    <w:rsid w:val="00055314"/>
    <w:rsid w:val="00055400"/>
    <w:rsid w:val="0005602B"/>
    <w:rsid w:val="00056031"/>
    <w:rsid w:val="000563CB"/>
    <w:rsid w:val="00056757"/>
    <w:rsid w:val="0005698E"/>
    <w:rsid w:val="000570C7"/>
    <w:rsid w:val="000574C1"/>
    <w:rsid w:val="00057667"/>
    <w:rsid w:val="0005790E"/>
    <w:rsid w:val="000579FF"/>
    <w:rsid w:val="000601BD"/>
    <w:rsid w:val="000602A0"/>
    <w:rsid w:val="00060872"/>
    <w:rsid w:val="00060E1A"/>
    <w:rsid w:val="0006198D"/>
    <w:rsid w:val="00061E17"/>
    <w:rsid w:val="00063631"/>
    <w:rsid w:val="0006364B"/>
    <w:rsid w:val="00063784"/>
    <w:rsid w:val="00063BDB"/>
    <w:rsid w:val="00063F8D"/>
    <w:rsid w:val="000642AF"/>
    <w:rsid w:val="0006447E"/>
    <w:rsid w:val="0006471C"/>
    <w:rsid w:val="000649A1"/>
    <w:rsid w:val="00064F77"/>
    <w:rsid w:val="00065710"/>
    <w:rsid w:val="000657DF"/>
    <w:rsid w:val="00065906"/>
    <w:rsid w:val="00065EAA"/>
    <w:rsid w:val="00065EAF"/>
    <w:rsid w:val="000660CD"/>
    <w:rsid w:val="00066110"/>
    <w:rsid w:val="0006669E"/>
    <w:rsid w:val="00066CC2"/>
    <w:rsid w:val="00067474"/>
    <w:rsid w:val="00067D0F"/>
    <w:rsid w:val="000703E7"/>
    <w:rsid w:val="000704FF"/>
    <w:rsid w:val="000707A6"/>
    <w:rsid w:val="00070E0A"/>
    <w:rsid w:val="00071057"/>
    <w:rsid w:val="000710FC"/>
    <w:rsid w:val="000719C6"/>
    <w:rsid w:val="00071C3A"/>
    <w:rsid w:val="00071D0C"/>
    <w:rsid w:val="00071F36"/>
    <w:rsid w:val="000722CD"/>
    <w:rsid w:val="000725C3"/>
    <w:rsid w:val="0007319A"/>
    <w:rsid w:val="00073803"/>
    <w:rsid w:val="00074873"/>
    <w:rsid w:val="00074A7B"/>
    <w:rsid w:val="00074B1B"/>
    <w:rsid w:val="00074C99"/>
    <w:rsid w:val="00074D9F"/>
    <w:rsid w:val="00074DBD"/>
    <w:rsid w:val="00074DF0"/>
    <w:rsid w:val="000751C0"/>
    <w:rsid w:val="000757CE"/>
    <w:rsid w:val="000758A4"/>
    <w:rsid w:val="00075CC6"/>
    <w:rsid w:val="00075E0F"/>
    <w:rsid w:val="00075EBF"/>
    <w:rsid w:val="00076235"/>
    <w:rsid w:val="00076568"/>
    <w:rsid w:val="00076765"/>
    <w:rsid w:val="0007678A"/>
    <w:rsid w:val="00076E8F"/>
    <w:rsid w:val="000774D2"/>
    <w:rsid w:val="0007794D"/>
    <w:rsid w:val="00077AD8"/>
    <w:rsid w:val="00077C86"/>
    <w:rsid w:val="00080101"/>
    <w:rsid w:val="0008053E"/>
    <w:rsid w:val="0008074E"/>
    <w:rsid w:val="00080B75"/>
    <w:rsid w:val="00080BC8"/>
    <w:rsid w:val="00080E5B"/>
    <w:rsid w:val="000810E7"/>
    <w:rsid w:val="000812B5"/>
    <w:rsid w:val="00081631"/>
    <w:rsid w:val="000818BB"/>
    <w:rsid w:val="00081996"/>
    <w:rsid w:val="000819E9"/>
    <w:rsid w:val="00081A81"/>
    <w:rsid w:val="00081C2E"/>
    <w:rsid w:val="00081C33"/>
    <w:rsid w:val="00081CFE"/>
    <w:rsid w:val="00082E4C"/>
    <w:rsid w:val="0008415B"/>
    <w:rsid w:val="00084257"/>
    <w:rsid w:val="000843D0"/>
    <w:rsid w:val="000845B1"/>
    <w:rsid w:val="00084A57"/>
    <w:rsid w:val="00084B32"/>
    <w:rsid w:val="00085183"/>
    <w:rsid w:val="0008595D"/>
    <w:rsid w:val="00085EF1"/>
    <w:rsid w:val="00086A46"/>
    <w:rsid w:val="00086C6B"/>
    <w:rsid w:val="00087004"/>
    <w:rsid w:val="000870FA"/>
    <w:rsid w:val="00090704"/>
    <w:rsid w:val="00090770"/>
    <w:rsid w:val="00090E86"/>
    <w:rsid w:val="000911D4"/>
    <w:rsid w:val="00091204"/>
    <w:rsid w:val="00091556"/>
    <w:rsid w:val="0009178A"/>
    <w:rsid w:val="00092343"/>
    <w:rsid w:val="00092538"/>
    <w:rsid w:val="0009305A"/>
    <w:rsid w:val="00093522"/>
    <w:rsid w:val="0009391E"/>
    <w:rsid w:val="00093D65"/>
    <w:rsid w:val="00094155"/>
    <w:rsid w:val="0009417D"/>
    <w:rsid w:val="000941CE"/>
    <w:rsid w:val="000946FF"/>
    <w:rsid w:val="00094DEF"/>
    <w:rsid w:val="00094DFA"/>
    <w:rsid w:val="00094F80"/>
    <w:rsid w:val="00095308"/>
    <w:rsid w:val="0009555B"/>
    <w:rsid w:val="000955C5"/>
    <w:rsid w:val="000958B0"/>
    <w:rsid w:val="0009628C"/>
    <w:rsid w:val="000966CA"/>
    <w:rsid w:val="00096954"/>
    <w:rsid w:val="00096F1C"/>
    <w:rsid w:val="00096F65"/>
    <w:rsid w:val="000970F0"/>
    <w:rsid w:val="0009772D"/>
    <w:rsid w:val="000A08E8"/>
    <w:rsid w:val="000A0965"/>
    <w:rsid w:val="000A0CCE"/>
    <w:rsid w:val="000A1035"/>
    <w:rsid w:val="000A11BF"/>
    <w:rsid w:val="000A1C73"/>
    <w:rsid w:val="000A1E8A"/>
    <w:rsid w:val="000A240A"/>
    <w:rsid w:val="000A25F7"/>
    <w:rsid w:val="000A2698"/>
    <w:rsid w:val="000A2819"/>
    <w:rsid w:val="000A2FA0"/>
    <w:rsid w:val="000A3094"/>
    <w:rsid w:val="000A373B"/>
    <w:rsid w:val="000A37C5"/>
    <w:rsid w:val="000A439A"/>
    <w:rsid w:val="000A4531"/>
    <w:rsid w:val="000A46A8"/>
    <w:rsid w:val="000A4E66"/>
    <w:rsid w:val="000A55E1"/>
    <w:rsid w:val="000A56DD"/>
    <w:rsid w:val="000A5B71"/>
    <w:rsid w:val="000A5C50"/>
    <w:rsid w:val="000A5E8A"/>
    <w:rsid w:val="000A6F5A"/>
    <w:rsid w:val="000A744F"/>
    <w:rsid w:val="000A7480"/>
    <w:rsid w:val="000A7BF8"/>
    <w:rsid w:val="000A7C00"/>
    <w:rsid w:val="000A7E86"/>
    <w:rsid w:val="000B0EDD"/>
    <w:rsid w:val="000B1364"/>
    <w:rsid w:val="000B14CA"/>
    <w:rsid w:val="000B17D2"/>
    <w:rsid w:val="000B1F4B"/>
    <w:rsid w:val="000B2137"/>
    <w:rsid w:val="000B2D14"/>
    <w:rsid w:val="000B2DA5"/>
    <w:rsid w:val="000B3A65"/>
    <w:rsid w:val="000B3A71"/>
    <w:rsid w:val="000B436D"/>
    <w:rsid w:val="000B4431"/>
    <w:rsid w:val="000B4DA0"/>
    <w:rsid w:val="000B4E10"/>
    <w:rsid w:val="000B4E4C"/>
    <w:rsid w:val="000B56FE"/>
    <w:rsid w:val="000B633C"/>
    <w:rsid w:val="000B6A9C"/>
    <w:rsid w:val="000B6BF4"/>
    <w:rsid w:val="000B71DB"/>
    <w:rsid w:val="000B7707"/>
    <w:rsid w:val="000B7EA4"/>
    <w:rsid w:val="000C008F"/>
    <w:rsid w:val="000C0297"/>
    <w:rsid w:val="000C0E20"/>
    <w:rsid w:val="000C12B6"/>
    <w:rsid w:val="000C15BB"/>
    <w:rsid w:val="000C192A"/>
    <w:rsid w:val="000C2040"/>
    <w:rsid w:val="000C2E27"/>
    <w:rsid w:val="000C3143"/>
    <w:rsid w:val="000C332D"/>
    <w:rsid w:val="000C369E"/>
    <w:rsid w:val="000C3CD9"/>
    <w:rsid w:val="000C3DDC"/>
    <w:rsid w:val="000C45D7"/>
    <w:rsid w:val="000C4653"/>
    <w:rsid w:val="000C4A53"/>
    <w:rsid w:val="000C4C08"/>
    <w:rsid w:val="000C4F82"/>
    <w:rsid w:val="000C5442"/>
    <w:rsid w:val="000C5BF0"/>
    <w:rsid w:val="000C5E5D"/>
    <w:rsid w:val="000C609B"/>
    <w:rsid w:val="000C6428"/>
    <w:rsid w:val="000C6AAD"/>
    <w:rsid w:val="000C7047"/>
    <w:rsid w:val="000C70D6"/>
    <w:rsid w:val="000C751E"/>
    <w:rsid w:val="000C7A41"/>
    <w:rsid w:val="000C7E54"/>
    <w:rsid w:val="000D0D64"/>
    <w:rsid w:val="000D1686"/>
    <w:rsid w:val="000D1881"/>
    <w:rsid w:val="000D1A0A"/>
    <w:rsid w:val="000D23FA"/>
    <w:rsid w:val="000D24B8"/>
    <w:rsid w:val="000D24D4"/>
    <w:rsid w:val="000D2B52"/>
    <w:rsid w:val="000D34C3"/>
    <w:rsid w:val="000D3CA2"/>
    <w:rsid w:val="000D4B3E"/>
    <w:rsid w:val="000D4B88"/>
    <w:rsid w:val="000D510A"/>
    <w:rsid w:val="000D52F4"/>
    <w:rsid w:val="000D5312"/>
    <w:rsid w:val="000D58FB"/>
    <w:rsid w:val="000D5B64"/>
    <w:rsid w:val="000D6974"/>
    <w:rsid w:val="000D7264"/>
    <w:rsid w:val="000D7368"/>
    <w:rsid w:val="000D73B9"/>
    <w:rsid w:val="000D75ED"/>
    <w:rsid w:val="000D769A"/>
    <w:rsid w:val="000D76FB"/>
    <w:rsid w:val="000D785E"/>
    <w:rsid w:val="000D7972"/>
    <w:rsid w:val="000D7B33"/>
    <w:rsid w:val="000E017A"/>
    <w:rsid w:val="000E04B0"/>
    <w:rsid w:val="000E05E4"/>
    <w:rsid w:val="000E09EA"/>
    <w:rsid w:val="000E126C"/>
    <w:rsid w:val="000E15ED"/>
    <w:rsid w:val="000E1FEA"/>
    <w:rsid w:val="000E1FF0"/>
    <w:rsid w:val="000E226F"/>
    <w:rsid w:val="000E2888"/>
    <w:rsid w:val="000E2935"/>
    <w:rsid w:val="000E2F53"/>
    <w:rsid w:val="000E3660"/>
    <w:rsid w:val="000E3B52"/>
    <w:rsid w:val="000E3BE9"/>
    <w:rsid w:val="000E4286"/>
    <w:rsid w:val="000E4E30"/>
    <w:rsid w:val="000E5E7D"/>
    <w:rsid w:val="000E60D4"/>
    <w:rsid w:val="000E674E"/>
    <w:rsid w:val="000E69B4"/>
    <w:rsid w:val="000E6C6E"/>
    <w:rsid w:val="000E714D"/>
    <w:rsid w:val="000E748D"/>
    <w:rsid w:val="000E7A73"/>
    <w:rsid w:val="000E7D72"/>
    <w:rsid w:val="000E7DE8"/>
    <w:rsid w:val="000E7F12"/>
    <w:rsid w:val="000F00C0"/>
    <w:rsid w:val="000F0332"/>
    <w:rsid w:val="000F042B"/>
    <w:rsid w:val="000F0799"/>
    <w:rsid w:val="000F0EC5"/>
    <w:rsid w:val="000F12E4"/>
    <w:rsid w:val="000F13D7"/>
    <w:rsid w:val="000F1545"/>
    <w:rsid w:val="000F15AE"/>
    <w:rsid w:val="000F1622"/>
    <w:rsid w:val="000F1927"/>
    <w:rsid w:val="000F1AEE"/>
    <w:rsid w:val="000F1F56"/>
    <w:rsid w:val="000F1F90"/>
    <w:rsid w:val="000F2409"/>
    <w:rsid w:val="000F2CEB"/>
    <w:rsid w:val="000F32D0"/>
    <w:rsid w:val="000F35C4"/>
    <w:rsid w:val="000F3991"/>
    <w:rsid w:val="000F3A04"/>
    <w:rsid w:val="000F405D"/>
    <w:rsid w:val="000F43FB"/>
    <w:rsid w:val="000F44B3"/>
    <w:rsid w:val="000F4802"/>
    <w:rsid w:val="000F4DFC"/>
    <w:rsid w:val="000F512E"/>
    <w:rsid w:val="000F5744"/>
    <w:rsid w:val="000F6BDA"/>
    <w:rsid w:val="000F70F7"/>
    <w:rsid w:val="000F78B7"/>
    <w:rsid w:val="0010055B"/>
    <w:rsid w:val="00100F92"/>
    <w:rsid w:val="00101D65"/>
    <w:rsid w:val="00101E6D"/>
    <w:rsid w:val="00102A2E"/>
    <w:rsid w:val="00103451"/>
    <w:rsid w:val="00103EE4"/>
    <w:rsid w:val="0010428B"/>
    <w:rsid w:val="00104521"/>
    <w:rsid w:val="00104FC5"/>
    <w:rsid w:val="001059C7"/>
    <w:rsid w:val="00105B7F"/>
    <w:rsid w:val="00106623"/>
    <w:rsid w:val="001066EE"/>
    <w:rsid w:val="001067D0"/>
    <w:rsid w:val="00106997"/>
    <w:rsid w:val="00107356"/>
    <w:rsid w:val="00107C89"/>
    <w:rsid w:val="0011055A"/>
    <w:rsid w:val="001105F4"/>
    <w:rsid w:val="001110E3"/>
    <w:rsid w:val="0011199F"/>
    <w:rsid w:val="00111CAE"/>
    <w:rsid w:val="00111CED"/>
    <w:rsid w:val="00111E37"/>
    <w:rsid w:val="001120BF"/>
    <w:rsid w:val="001124D2"/>
    <w:rsid w:val="00112DEA"/>
    <w:rsid w:val="001131DA"/>
    <w:rsid w:val="001131EE"/>
    <w:rsid w:val="00113659"/>
    <w:rsid w:val="00113A85"/>
    <w:rsid w:val="00113AE8"/>
    <w:rsid w:val="00114175"/>
    <w:rsid w:val="00114188"/>
    <w:rsid w:val="00114273"/>
    <w:rsid w:val="001149CB"/>
    <w:rsid w:val="001154D3"/>
    <w:rsid w:val="0011550A"/>
    <w:rsid w:val="00115510"/>
    <w:rsid w:val="00115777"/>
    <w:rsid w:val="00115F66"/>
    <w:rsid w:val="001163B2"/>
    <w:rsid w:val="00116CD7"/>
    <w:rsid w:val="001174C1"/>
    <w:rsid w:val="001176EB"/>
    <w:rsid w:val="001179E6"/>
    <w:rsid w:val="00117B9D"/>
    <w:rsid w:val="0012020F"/>
    <w:rsid w:val="001202CD"/>
    <w:rsid w:val="001207FC"/>
    <w:rsid w:val="00120863"/>
    <w:rsid w:val="00120D7A"/>
    <w:rsid w:val="00120E88"/>
    <w:rsid w:val="001214AA"/>
    <w:rsid w:val="00123068"/>
    <w:rsid w:val="00123254"/>
    <w:rsid w:val="001237DD"/>
    <w:rsid w:val="001247E8"/>
    <w:rsid w:val="00124811"/>
    <w:rsid w:val="00124B00"/>
    <w:rsid w:val="00124DDC"/>
    <w:rsid w:val="00125CF4"/>
    <w:rsid w:val="00126028"/>
    <w:rsid w:val="00126497"/>
    <w:rsid w:val="00126594"/>
    <w:rsid w:val="0012677C"/>
    <w:rsid w:val="001271D7"/>
    <w:rsid w:val="00127382"/>
    <w:rsid w:val="0012745B"/>
    <w:rsid w:val="001276AA"/>
    <w:rsid w:val="00127810"/>
    <w:rsid w:val="00127DF5"/>
    <w:rsid w:val="00127E87"/>
    <w:rsid w:val="001302F2"/>
    <w:rsid w:val="001306D3"/>
    <w:rsid w:val="0013077D"/>
    <w:rsid w:val="001307AA"/>
    <w:rsid w:val="00130B5B"/>
    <w:rsid w:val="00130C32"/>
    <w:rsid w:val="00131469"/>
    <w:rsid w:val="00131A96"/>
    <w:rsid w:val="00131C3E"/>
    <w:rsid w:val="00131D29"/>
    <w:rsid w:val="00131F40"/>
    <w:rsid w:val="001322AB"/>
    <w:rsid w:val="00132482"/>
    <w:rsid w:val="00132A6F"/>
    <w:rsid w:val="00132F32"/>
    <w:rsid w:val="00133394"/>
    <w:rsid w:val="00133656"/>
    <w:rsid w:val="0013386A"/>
    <w:rsid w:val="00134315"/>
    <w:rsid w:val="00134B86"/>
    <w:rsid w:val="00134C44"/>
    <w:rsid w:val="00134E28"/>
    <w:rsid w:val="00135660"/>
    <w:rsid w:val="00135710"/>
    <w:rsid w:val="001359E6"/>
    <w:rsid w:val="00136333"/>
    <w:rsid w:val="0013649D"/>
    <w:rsid w:val="00136B8D"/>
    <w:rsid w:val="00136D20"/>
    <w:rsid w:val="00137815"/>
    <w:rsid w:val="00137C67"/>
    <w:rsid w:val="00137CBB"/>
    <w:rsid w:val="00140210"/>
    <w:rsid w:val="0014021C"/>
    <w:rsid w:val="00140DA5"/>
    <w:rsid w:val="00140F48"/>
    <w:rsid w:val="001413A3"/>
    <w:rsid w:val="0014151F"/>
    <w:rsid w:val="00141557"/>
    <w:rsid w:val="00141770"/>
    <w:rsid w:val="00141791"/>
    <w:rsid w:val="001418B0"/>
    <w:rsid w:val="00141EC4"/>
    <w:rsid w:val="00142047"/>
    <w:rsid w:val="0014232F"/>
    <w:rsid w:val="001423BC"/>
    <w:rsid w:val="00142418"/>
    <w:rsid w:val="00142647"/>
    <w:rsid w:val="001434AD"/>
    <w:rsid w:val="00143572"/>
    <w:rsid w:val="00143605"/>
    <w:rsid w:val="00144419"/>
    <w:rsid w:val="00144558"/>
    <w:rsid w:val="00144574"/>
    <w:rsid w:val="00144698"/>
    <w:rsid w:val="00144749"/>
    <w:rsid w:val="00144772"/>
    <w:rsid w:val="00144795"/>
    <w:rsid w:val="00144E84"/>
    <w:rsid w:val="001462F7"/>
    <w:rsid w:val="00146D13"/>
    <w:rsid w:val="00146F1F"/>
    <w:rsid w:val="0014738F"/>
    <w:rsid w:val="001477D1"/>
    <w:rsid w:val="0014798F"/>
    <w:rsid w:val="00147F4D"/>
    <w:rsid w:val="00150B1F"/>
    <w:rsid w:val="00150C0C"/>
    <w:rsid w:val="00150CEA"/>
    <w:rsid w:val="00150E66"/>
    <w:rsid w:val="00151210"/>
    <w:rsid w:val="001516D5"/>
    <w:rsid w:val="00153068"/>
    <w:rsid w:val="00153CEA"/>
    <w:rsid w:val="00153F4E"/>
    <w:rsid w:val="001548BC"/>
    <w:rsid w:val="00154A02"/>
    <w:rsid w:val="00154B8C"/>
    <w:rsid w:val="001552C5"/>
    <w:rsid w:val="0015535B"/>
    <w:rsid w:val="001558C6"/>
    <w:rsid w:val="0015592B"/>
    <w:rsid w:val="00155AD0"/>
    <w:rsid w:val="00155CF9"/>
    <w:rsid w:val="00156318"/>
    <w:rsid w:val="001563FB"/>
    <w:rsid w:val="0015674A"/>
    <w:rsid w:val="00156AA8"/>
    <w:rsid w:val="00156B86"/>
    <w:rsid w:val="00156BFB"/>
    <w:rsid w:val="00156D39"/>
    <w:rsid w:val="00156E39"/>
    <w:rsid w:val="00156F59"/>
    <w:rsid w:val="001570FE"/>
    <w:rsid w:val="0015788C"/>
    <w:rsid w:val="001578B4"/>
    <w:rsid w:val="00157E56"/>
    <w:rsid w:val="00160466"/>
    <w:rsid w:val="001605FD"/>
    <w:rsid w:val="001606D8"/>
    <w:rsid w:val="00160708"/>
    <w:rsid w:val="00160FB0"/>
    <w:rsid w:val="0016102D"/>
    <w:rsid w:val="0016239A"/>
    <w:rsid w:val="0016294B"/>
    <w:rsid w:val="00162F43"/>
    <w:rsid w:val="00163510"/>
    <w:rsid w:val="001639FA"/>
    <w:rsid w:val="00163DF1"/>
    <w:rsid w:val="00163F0A"/>
    <w:rsid w:val="00164F48"/>
    <w:rsid w:val="00165193"/>
    <w:rsid w:val="0016531F"/>
    <w:rsid w:val="0016542D"/>
    <w:rsid w:val="00165628"/>
    <w:rsid w:val="00165B50"/>
    <w:rsid w:val="00165B5B"/>
    <w:rsid w:val="0016696A"/>
    <w:rsid w:val="00166A62"/>
    <w:rsid w:val="0016709A"/>
    <w:rsid w:val="00167F89"/>
    <w:rsid w:val="001705B7"/>
    <w:rsid w:val="00170666"/>
    <w:rsid w:val="00170A8B"/>
    <w:rsid w:val="00170B9C"/>
    <w:rsid w:val="00170EE9"/>
    <w:rsid w:val="0017244D"/>
    <w:rsid w:val="0017266A"/>
    <w:rsid w:val="001727A4"/>
    <w:rsid w:val="00172A18"/>
    <w:rsid w:val="00172E4C"/>
    <w:rsid w:val="00172FF8"/>
    <w:rsid w:val="001737E0"/>
    <w:rsid w:val="00173D71"/>
    <w:rsid w:val="00173E26"/>
    <w:rsid w:val="001744CD"/>
    <w:rsid w:val="0017499C"/>
    <w:rsid w:val="00174ABB"/>
    <w:rsid w:val="00174D43"/>
    <w:rsid w:val="00174D84"/>
    <w:rsid w:val="00175853"/>
    <w:rsid w:val="00175A1F"/>
    <w:rsid w:val="00175EE9"/>
    <w:rsid w:val="00175F4F"/>
    <w:rsid w:val="00176255"/>
    <w:rsid w:val="00176734"/>
    <w:rsid w:val="0017676F"/>
    <w:rsid w:val="001768C1"/>
    <w:rsid w:val="00176CE8"/>
    <w:rsid w:val="00176E25"/>
    <w:rsid w:val="00177210"/>
    <w:rsid w:val="00177253"/>
    <w:rsid w:val="00177A95"/>
    <w:rsid w:val="001800DA"/>
    <w:rsid w:val="0018014F"/>
    <w:rsid w:val="001802E1"/>
    <w:rsid w:val="001807AD"/>
    <w:rsid w:val="001809EF"/>
    <w:rsid w:val="00180A26"/>
    <w:rsid w:val="0018112C"/>
    <w:rsid w:val="001816E3"/>
    <w:rsid w:val="00181A01"/>
    <w:rsid w:val="00181A2E"/>
    <w:rsid w:val="00181D50"/>
    <w:rsid w:val="00181D9B"/>
    <w:rsid w:val="00181ED5"/>
    <w:rsid w:val="00181F18"/>
    <w:rsid w:val="0018206A"/>
    <w:rsid w:val="001830CE"/>
    <w:rsid w:val="00183442"/>
    <w:rsid w:val="0018397E"/>
    <w:rsid w:val="00183EAF"/>
    <w:rsid w:val="0018441F"/>
    <w:rsid w:val="00185439"/>
    <w:rsid w:val="00185506"/>
    <w:rsid w:val="0018587D"/>
    <w:rsid w:val="00185AEA"/>
    <w:rsid w:val="001866EF"/>
    <w:rsid w:val="00186BD9"/>
    <w:rsid w:val="00186CE6"/>
    <w:rsid w:val="00186EA1"/>
    <w:rsid w:val="00187312"/>
    <w:rsid w:val="00187DDD"/>
    <w:rsid w:val="00187E1B"/>
    <w:rsid w:val="001900C0"/>
    <w:rsid w:val="00190665"/>
    <w:rsid w:val="0019095B"/>
    <w:rsid w:val="00190EFF"/>
    <w:rsid w:val="001910D9"/>
    <w:rsid w:val="00191473"/>
    <w:rsid w:val="00191489"/>
    <w:rsid w:val="00191948"/>
    <w:rsid w:val="00191972"/>
    <w:rsid w:val="00191C64"/>
    <w:rsid w:val="00192371"/>
    <w:rsid w:val="00192433"/>
    <w:rsid w:val="00192A51"/>
    <w:rsid w:val="00192B52"/>
    <w:rsid w:val="00192FFF"/>
    <w:rsid w:val="0019327D"/>
    <w:rsid w:val="00193414"/>
    <w:rsid w:val="00193554"/>
    <w:rsid w:val="00194121"/>
    <w:rsid w:val="00194475"/>
    <w:rsid w:val="00194861"/>
    <w:rsid w:val="001948CF"/>
    <w:rsid w:val="00194C47"/>
    <w:rsid w:val="00194D89"/>
    <w:rsid w:val="00194FB0"/>
    <w:rsid w:val="00195122"/>
    <w:rsid w:val="001959BD"/>
    <w:rsid w:val="00195A7C"/>
    <w:rsid w:val="00195F34"/>
    <w:rsid w:val="0019602C"/>
    <w:rsid w:val="0019648C"/>
    <w:rsid w:val="00196641"/>
    <w:rsid w:val="00196C6A"/>
    <w:rsid w:val="00196D51"/>
    <w:rsid w:val="00197106"/>
    <w:rsid w:val="00197535"/>
    <w:rsid w:val="00197670"/>
    <w:rsid w:val="0019782F"/>
    <w:rsid w:val="00197840"/>
    <w:rsid w:val="00197E3F"/>
    <w:rsid w:val="001A0024"/>
    <w:rsid w:val="001A00F6"/>
    <w:rsid w:val="001A0453"/>
    <w:rsid w:val="001A0783"/>
    <w:rsid w:val="001A084F"/>
    <w:rsid w:val="001A0944"/>
    <w:rsid w:val="001A0C0A"/>
    <w:rsid w:val="001A0CBC"/>
    <w:rsid w:val="001A0D2E"/>
    <w:rsid w:val="001A0DA3"/>
    <w:rsid w:val="001A1149"/>
    <w:rsid w:val="001A11DD"/>
    <w:rsid w:val="001A1C78"/>
    <w:rsid w:val="001A29DF"/>
    <w:rsid w:val="001A29F5"/>
    <w:rsid w:val="001A38F1"/>
    <w:rsid w:val="001A3AA1"/>
    <w:rsid w:val="001A3B3D"/>
    <w:rsid w:val="001A41BF"/>
    <w:rsid w:val="001A48D9"/>
    <w:rsid w:val="001A4AA8"/>
    <w:rsid w:val="001A54F5"/>
    <w:rsid w:val="001A6A5E"/>
    <w:rsid w:val="001A6E87"/>
    <w:rsid w:val="001A7511"/>
    <w:rsid w:val="001A75B0"/>
    <w:rsid w:val="001A7AD3"/>
    <w:rsid w:val="001B0056"/>
    <w:rsid w:val="001B0580"/>
    <w:rsid w:val="001B0907"/>
    <w:rsid w:val="001B0AFD"/>
    <w:rsid w:val="001B0D0B"/>
    <w:rsid w:val="001B122C"/>
    <w:rsid w:val="001B1380"/>
    <w:rsid w:val="001B143E"/>
    <w:rsid w:val="001B1545"/>
    <w:rsid w:val="001B1FF1"/>
    <w:rsid w:val="001B2751"/>
    <w:rsid w:val="001B32B4"/>
    <w:rsid w:val="001B34BD"/>
    <w:rsid w:val="001B34CB"/>
    <w:rsid w:val="001B371B"/>
    <w:rsid w:val="001B380C"/>
    <w:rsid w:val="001B3CBA"/>
    <w:rsid w:val="001B4266"/>
    <w:rsid w:val="001B43DF"/>
    <w:rsid w:val="001B4AEF"/>
    <w:rsid w:val="001B4CA7"/>
    <w:rsid w:val="001B4F46"/>
    <w:rsid w:val="001B52BE"/>
    <w:rsid w:val="001B53EC"/>
    <w:rsid w:val="001B5528"/>
    <w:rsid w:val="001B5A33"/>
    <w:rsid w:val="001B5F5A"/>
    <w:rsid w:val="001B6167"/>
    <w:rsid w:val="001B6464"/>
    <w:rsid w:val="001B654B"/>
    <w:rsid w:val="001B6656"/>
    <w:rsid w:val="001B6FF3"/>
    <w:rsid w:val="001B7140"/>
    <w:rsid w:val="001B76ED"/>
    <w:rsid w:val="001B7F83"/>
    <w:rsid w:val="001B7FE0"/>
    <w:rsid w:val="001C070E"/>
    <w:rsid w:val="001C07DC"/>
    <w:rsid w:val="001C088A"/>
    <w:rsid w:val="001C0BAF"/>
    <w:rsid w:val="001C1109"/>
    <w:rsid w:val="001C1821"/>
    <w:rsid w:val="001C1865"/>
    <w:rsid w:val="001C1C3F"/>
    <w:rsid w:val="001C2714"/>
    <w:rsid w:val="001C2D52"/>
    <w:rsid w:val="001C3A28"/>
    <w:rsid w:val="001C3C21"/>
    <w:rsid w:val="001C3E67"/>
    <w:rsid w:val="001C3F4C"/>
    <w:rsid w:val="001C4A1C"/>
    <w:rsid w:val="001C4B5D"/>
    <w:rsid w:val="001C4BB1"/>
    <w:rsid w:val="001C4F0C"/>
    <w:rsid w:val="001C54EE"/>
    <w:rsid w:val="001C5B9C"/>
    <w:rsid w:val="001C5C72"/>
    <w:rsid w:val="001C5CB4"/>
    <w:rsid w:val="001C68E7"/>
    <w:rsid w:val="001C6A37"/>
    <w:rsid w:val="001C727F"/>
    <w:rsid w:val="001C79F3"/>
    <w:rsid w:val="001D06BB"/>
    <w:rsid w:val="001D100C"/>
    <w:rsid w:val="001D1453"/>
    <w:rsid w:val="001D15D4"/>
    <w:rsid w:val="001D1C60"/>
    <w:rsid w:val="001D265B"/>
    <w:rsid w:val="001D44F2"/>
    <w:rsid w:val="001D54D3"/>
    <w:rsid w:val="001D5760"/>
    <w:rsid w:val="001D5FC8"/>
    <w:rsid w:val="001D6384"/>
    <w:rsid w:val="001D6930"/>
    <w:rsid w:val="001D6B99"/>
    <w:rsid w:val="001D74A8"/>
    <w:rsid w:val="001D77FC"/>
    <w:rsid w:val="001D78EE"/>
    <w:rsid w:val="001D7D31"/>
    <w:rsid w:val="001E03A9"/>
    <w:rsid w:val="001E095D"/>
    <w:rsid w:val="001E0984"/>
    <w:rsid w:val="001E0AA4"/>
    <w:rsid w:val="001E184B"/>
    <w:rsid w:val="001E186B"/>
    <w:rsid w:val="001E1C56"/>
    <w:rsid w:val="001E241B"/>
    <w:rsid w:val="001E2D1E"/>
    <w:rsid w:val="001E2E47"/>
    <w:rsid w:val="001E3660"/>
    <w:rsid w:val="001E3693"/>
    <w:rsid w:val="001E39FE"/>
    <w:rsid w:val="001E3E8D"/>
    <w:rsid w:val="001E40A9"/>
    <w:rsid w:val="001E40C8"/>
    <w:rsid w:val="001E48F0"/>
    <w:rsid w:val="001E48F6"/>
    <w:rsid w:val="001E4A9F"/>
    <w:rsid w:val="001E4D4E"/>
    <w:rsid w:val="001E5703"/>
    <w:rsid w:val="001E5D64"/>
    <w:rsid w:val="001E5E9E"/>
    <w:rsid w:val="001E6394"/>
    <w:rsid w:val="001E65CA"/>
    <w:rsid w:val="001E6779"/>
    <w:rsid w:val="001E67ED"/>
    <w:rsid w:val="001E6A58"/>
    <w:rsid w:val="001E6BBD"/>
    <w:rsid w:val="001E6C4C"/>
    <w:rsid w:val="001E70AD"/>
    <w:rsid w:val="001E76CC"/>
    <w:rsid w:val="001E7995"/>
    <w:rsid w:val="001E7C68"/>
    <w:rsid w:val="001E7D84"/>
    <w:rsid w:val="001E7FDC"/>
    <w:rsid w:val="001F0204"/>
    <w:rsid w:val="001F0638"/>
    <w:rsid w:val="001F081A"/>
    <w:rsid w:val="001F0B38"/>
    <w:rsid w:val="001F0EDE"/>
    <w:rsid w:val="001F177E"/>
    <w:rsid w:val="001F2106"/>
    <w:rsid w:val="001F22EA"/>
    <w:rsid w:val="001F27F8"/>
    <w:rsid w:val="001F30AE"/>
    <w:rsid w:val="001F3541"/>
    <w:rsid w:val="001F36D1"/>
    <w:rsid w:val="001F3EE6"/>
    <w:rsid w:val="001F46E6"/>
    <w:rsid w:val="001F524C"/>
    <w:rsid w:val="001F5C79"/>
    <w:rsid w:val="001F6053"/>
    <w:rsid w:val="001F61E7"/>
    <w:rsid w:val="001F74BC"/>
    <w:rsid w:val="001F7741"/>
    <w:rsid w:val="001F7752"/>
    <w:rsid w:val="002000C0"/>
    <w:rsid w:val="002002A8"/>
    <w:rsid w:val="0020060A"/>
    <w:rsid w:val="002008FD"/>
    <w:rsid w:val="00201855"/>
    <w:rsid w:val="00202330"/>
    <w:rsid w:val="0020252A"/>
    <w:rsid w:val="0020288F"/>
    <w:rsid w:val="00202E15"/>
    <w:rsid w:val="00203786"/>
    <w:rsid w:val="002037C2"/>
    <w:rsid w:val="0020398D"/>
    <w:rsid w:val="00203AA2"/>
    <w:rsid w:val="00204405"/>
    <w:rsid w:val="00204B93"/>
    <w:rsid w:val="00204B9B"/>
    <w:rsid w:val="00204FCA"/>
    <w:rsid w:val="0020509E"/>
    <w:rsid w:val="002053CE"/>
    <w:rsid w:val="00205425"/>
    <w:rsid w:val="0020592C"/>
    <w:rsid w:val="00205D7A"/>
    <w:rsid w:val="00205FAA"/>
    <w:rsid w:val="002066B4"/>
    <w:rsid w:val="00206F18"/>
    <w:rsid w:val="002074CC"/>
    <w:rsid w:val="002074E0"/>
    <w:rsid w:val="00207B3C"/>
    <w:rsid w:val="00210F72"/>
    <w:rsid w:val="00211677"/>
    <w:rsid w:val="002118FC"/>
    <w:rsid w:val="00211ADD"/>
    <w:rsid w:val="00211E9B"/>
    <w:rsid w:val="00212152"/>
    <w:rsid w:val="00212556"/>
    <w:rsid w:val="00212659"/>
    <w:rsid w:val="00212874"/>
    <w:rsid w:val="002129CB"/>
    <w:rsid w:val="002129EF"/>
    <w:rsid w:val="00212E06"/>
    <w:rsid w:val="002138B9"/>
    <w:rsid w:val="00213AEC"/>
    <w:rsid w:val="00213B6D"/>
    <w:rsid w:val="00213EE4"/>
    <w:rsid w:val="0021406D"/>
    <w:rsid w:val="0021480E"/>
    <w:rsid w:val="002153C5"/>
    <w:rsid w:val="00215555"/>
    <w:rsid w:val="002156A8"/>
    <w:rsid w:val="002157C5"/>
    <w:rsid w:val="00216296"/>
    <w:rsid w:val="002167CA"/>
    <w:rsid w:val="00216C19"/>
    <w:rsid w:val="00216C44"/>
    <w:rsid w:val="00216CDD"/>
    <w:rsid w:val="00217612"/>
    <w:rsid w:val="00220456"/>
    <w:rsid w:val="002208C1"/>
    <w:rsid w:val="002209F5"/>
    <w:rsid w:val="00220AE8"/>
    <w:rsid w:val="00220AFB"/>
    <w:rsid w:val="00220F69"/>
    <w:rsid w:val="00221708"/>
    <w:rsid w:val="00221A6D"/>
    <w:rsid w:val="00221C42"/>
    <w:rsid w:val="00221F73"/>
    <w:rsid w:val="00222132"/>
    <w:rsid w:val="00222704"/>
    <w:rsid w:val="002228CC"/>
    <w:rsid w:val="00222B19"/>
    <w:rsid w:val="002230BD"/>
    <w:rsid w:val="00223380"/>
    <w:rsid w:val="002236D7"/>
    <w:rsid w:val="00224106"/>
    <w:rsid w:val="0022413A"/>
    <w:rsid w:val="00224DB7"/>
    <w:rsid w:val="002252F5"/>
    <w:rsid w:val="00225CF2"/>
    <w:rsid w:val="00226322"/>
    <w:rsid w:val="00226442"/>
    <w:rsid w:val="00227085"/>
    <w:rsid w:val="00227B76"/>
    <w:rsid w:val="002301A6"/>
    <w:rsid w:val="002303B0"/>
    <w:rsid w:val="00230CD8"/>
    <w:rsid w:val="002310D8"/>
    <w:rsid w:val="00231A0F"/>
    <w:rsid w:val="00231D26"/>
    <w:rsid w:val="00231D66"/>
    <w:rsid w:val="00232617"/>
    <w:rsid w:val="00232936"/>
    <w:rsid w:val="00232C11"/>
    <w:rsid w:val="00232E94"/>
    <w:rsid w:val="0023334F"/>
    <w:rsid w:val="00233562"/>
    <w:rsid w:val="00233B2A"/>
    <w:rsid w:val="00233BB2"/>
    <w:rsid w:val="00233E9A"/>
    <w:rsid w:val="002340F7"/>
    <w:rsid w:val="00234226"/>
    <w:rsid w:val="0023443A"/>
    <w:rsid w:val="00234528"/>
    <w:rsid w:val="0023459C"/>
    <w:rsid w:val="00234A90"/>
    <w:rsid w:val="00234BA9"/>
    <w:rsid w:val="00234C05"/>
    <w:rsid w:val="00234E3A"/>
    <w:rsid w:val="00235341"/>
    <w:rsid w:val="002355F4"/>
    <w:rsid w:val="0023687B"/>
    <w:rsid w:val="00236FD4"/>
    <w:rsid w:val="0023714A"/>
    <w:rsid w:val="0023723B"/>
    <w:rsid w:val="002374D2"/>
    <w:rsid w:val="00237C70"/>
    <w:rsid w:val="00237DE4"/>
    <w:rsid w:val="00240C9B"/>
    <w:rsid w:val="002411D3"/>
    <w:rsid w:val="00241228"/>
    <w:rsid w:val="00241415"/>
    <w:rsid w:val="00241450"/>
    <w:rsid w:val="00241463"/>
    <w:rsid w:val="002414E3"/>
    <w:rsid w:val="0024151F"/>
    <w:rsid w:val="002423FF"/>
    <w:rsid w:val="0024243B"/>
    <w:rsid w:val="002424C7"/>
    <w:rsid w:val="002427AA"/>
    <w:rsid w:val="00242A14"/>
    <w:rsid w:val="00242A39"/>
    <w:rsid w:val="00242B97"/>
    <w:rsid w:val="00242D06"/>
    <w:rsid w:val="00242D48"/>
    <w:rsid w:val="00242FFC"/>
    <w:rsid w:val="002431D6"/>
    <w:rsid w:val="002434F6"/>
    <w:rsid w:val="0024397B"/>
    <w:rsid w:val="00243B67"/>
    <w:rsid w:val="00243D12"/>
    <w:rsid w:val="00244E61"/>
    <w:rsid w:val="002453B9"/>
    <w:rsid w:val="002453DB"/>
    <w:rsid w:val="002454AC"/>
    <w:rsid w:val="00245643"/>
    <w:rsid w:val="002456FC"/>
    <w:rsid w:val="00245A27"/>
    <w:rsid w:val="00245AE5"/>
    <w:rsid w:val="00245B57"/>
    <w:rsid w:val="00245DEE"/>
    <w:rsid w:val="00246321"/>
    <w:rsid w:val="002464E2"/>
    <w:rsid w:val="002464EB"/>
    <w:rsid w:val="00246FFB"/>
    <w:rsid w:val="002474AF"/>
    <w:rsid w:val="00247BF7"/>
    <w:rsid w:val="002501D9"/>
    <w:rsid w:val="0025064C"/>
    <w:rsid w:val="002506EB"/>
    <w:rsid w:val="002509F6"/>
    <w:rsid w:val="00250AA0"/>
    <w:rsid w:val="00250ACF"/>
    <w:rsid w:val="00250C79"/>
    <w:rsid w:val="00250D04"/>
    <w:rsid w:val="002511B0"/>
    <w:rsid w:val="0025154E"/>
    <w:rsid w:val="0025187D"/>
    <w:rsid w:val="0025189F"/>
    <w:rsid w:val="00251928"/>
    <w:rsid w:val="00251BCF"/>
    <w:rsid w:val="00252140"/>
    <w:rsid w:val="0025264B"/>
    <w:rsid w:val="002527EB"/>
    <w:rsid w:val="00252E54"/>
    <w:rsid w:val="0025317E"/>
    <w:rsid w:val="002532D0"/>
    <w:rsid w:val="002537E5"/>
    <w:rsid w:val="00253986"/>
    <w:rsid w:val="00253CC8"/>
    <w:rsid w:val="0025401A"/>
    <w:rsid w:val="00254334"/>
    <w:rsid w:val="00254CA6"/>
    <w:rsid w:val="00255898"/>
    <w:rsid w:val="00255D46"/>
    <w:rsid w:val="00255E15"/>
    <w:rsid w:val="00255F5B"/>
    <w:rsid w:val="002565BC"/>
    <w:rsid w:val="002568F6"/>
    <w:rsid w:val="002570F1"/>
    <w:rsid w:val="00257153"/>
    <w:rsid w:val="0025725E"/>
    <w:rsid w:val="00257A75"/>
    <w:rsid w:val="00257C33"/>
    <w:rsid w:val="00260416"/>
    <w:rsid w:val="0026062E"/>
    <w:rsid w:val="00260A67"/>
    <w:rsid w:val="00260DAD"/>
    <w:rsid w:val="00260FC2"/>
    <w:rsid w:val="00261105"/>
    <w:rsid w:val="00261197"/>
    <w:rsid w:val="00261479"/>
    <w:rsid w:val="00261BB7"/>
    <w:rsid w:val="00261EA9"/>
    <w:rsid w:val="00261F24"/>
    <w:rsid w:val="00261F27"/>
    <w:rsid w:val="002627C1"/>
    <w:rsid w:val="00262A94"/>
    <w:rsid w:val="00263402"/>
    <w:rsid w:val="00263804"/>
    <w:rsid w:val="002638E1"/>
    <w:rsid w:val="00263912"/>
    <w:rsid w:val="00264489"/>
    <w:rsid w:val="002644F7"/>
    <w:rsid w:val="00264682"/>
    <w:rsid w:val="0026491B"/>
    <w:rsid w:val="0026550C"/>
    <w:rsid w:val="00265AB0"/>
    <w:rsid w:val="00265BA5"/>
    <w:rsid w:val="00265CF2"/>
    <w:rsid w:val="00266093"/>
    <w:rsid w:val="00266A98"/>
    <w:rsid w:val="00266FA1"/>
    <w:rsid w:val="00267077"/>
    <w:rsid w:val="00267359"/>
    <w:rsid w:val="002677AC"/>
    <w:rsid w:val="00270576"/>
    <w:rsid w:val="0027091D"/>
    <w:rsid w:val="00270BE8"/>
    <w:rsid w:val="00270DD7"/>
    <w:rsid w:val="00271082"/>
    <w:rsid w:val="00271384"/>
    <w:rsid w:val="002714CE"/>
    <w:rsid w:val="00271552"/>
    <w:rsid w:val="0027192A"/>
    <w:rsid w:val="00272398"/>
    <w:rsid w:val="00272525"/>
    <w:rsid w:val="002726D4"/>
    <w:rsid w:val="002728EA"/>
    <w:rsid w:val="00272B61"/>
    <w:rsid w:val="00272B93"/>
    <w:rsid w:val="0027383B"/>
    <w:rsid w:val="00273922"/>
    <w:rsid w:val="00273AD2"/>
    <w:rsid w:val="00273BF8"/>
    <w:rsid w:val="00273C49"/>
    <w:rsid w:val="00273E3F"/>
    <w:rsid w:val="0027419A"/>
    <w:rsid w:val="00274347"/>
    <w:rsid w:val="002744D4"/>
    <w:rsid w:val="0027494F"/>
    <w:rsid w:val="00274A34"/>
    <w:rsid w:val="00274BC0"/>
    <w:rsid w:val="00274D93"/>
    <w:rsid w:val="0027501A"/>
    <w:rsid w:val="002756C8"/>
    <w:rsid w:val="00275845"/>
    <w:rsid w:val="00275A2F"/>
    <w:rsid w:val="00275A3B"/>
    <w:rsid w:val="00276FF1"/>
    <w:rsid w:val="002771DD"/>
    <w:rsid w:val="00277485"/>
    <w:rsid w:val="00277531"/>
    <w:rsid w:val="00277613"/>
    <w:rsid w:val="002777C0"/>
    <w:rsid w:val="00277D04"/>
    <w:rsid w:val="00280977"/>
    <w:rsid w:val="00280C95"/>
    <w:rsid w:val="0028133B"/>
    <w:rsid w:val="002815D1"/>
    <w:rsid w:val="002818D9"/>
    <w:rsid w:val="00281B27"/>
    <w:rsid w:val="00281F14"/>
    <w:rsid w:val="00281F7A"/>
    <w:rsid w:val="00282392"/>
    <w:rsid w:val="002823EB"/>
    <w:rsid w:val="00282431"/>
    <w:rsid w:val="0028256D"/>
    <w:rsid w:val="002825C7"/>
    <w:rsid w:val="00282731"/>
    <w:rsid w:val="0028328C"/>
    <w:rsid w:val="002835C9"/>
    <w:rsid w:val="002837EF"/>
    <w:rsid w:val="00283929"/>
    <w:rsid w:val="00283B94"/>
    <w:rsid w:val="00283E2D"/>
    <w:rsid w:val="002840BA"/>
    <w:rsid w:val="002842AA"/>
    <w:rsid w:val="0028459D"/>
    <w:rsid w:val="00284AE9"/>
    <w:rsid w:val="00284E96"/>
    <w:rsid w:val="00285089"/>
    <w:rsid w:val="002855CC"/>
    <w:rsid w:val="00285BBE"/>
    <w:rsid w:val="00286049"/>
    <w:rsid w:val="0028617E"/>
    <w:rsid w:val="00286A72"/>
    <w:rsid w:val="00286E03"/>
    <w:rsid w:val="00286EEF"/>
    <w:rsid w:val="00287340"/>
    <w:rsid w:val="002877B6"/>
    <w:rsid w:val="00287E76"/>
    <w:rsid w:val="00290633"/>
    <w:rsid w:val="002909CD"/>
    <w:rsid w:val="00290B71"/>
    <w:rsid w:val="00290E9F"/>
    <w:rsid w:val="002910A4"/>
    <w:rsid w:val="00291246"/>
    <w:rsid w:val="0029131A"/>
    <w:rsid w:val="002914FC"/>
    <w:rsid w:val="00291534"/>
    <w:rsid w:val="002915CD"/>
    <w:rsid w:val="00291AF3"/>
    <w:rsid w:val="002932F7"/>
    <w:rsid w:val="00293591"/>
    <w:rsid w:val="00293A1C"/>
    <w:rsid w:val="00293B54"/>
    <w:rsid w:val="00293D7A"/>
    <w:rsid w:val="00293E34"/>
    <w:rsid w:val="0029501E"/>
    <w:rsid w:val="0029554C"/>
    <w:rsid w:val="00295648"/>
    <w:rsid w:val="002958C3"/>
    <w:rsid w:val="00295A41"/>
    <w:rsid w:val="00295F03"/>
    <w:rsid w:val="0029628A"/>
    <w:rsid w:val="002969DA"/>
    <w:rsid w:val="00297A1E"/>
    <w:rsid w:val="002A05C6"/>
    <w:rsid w:val="002A08D0"/>
    <w:rsid w:val="002A250D"/>
    <w:rsid w:val="002A25CA"/>
    <w:rsid w:val="002A2850"/>
    <w:rsid w:val="002A2884"/>
    <w:rsid w:val="002A29BE"/>
    <w:rsid w:val="002A3362"/>
    <w:rsid w:val="002A3D9D"/>
    <w:rsid w:val="002A4615"/>
    <w:rsid w:val="002A4C58"/>
    <w:rsid w:val="002A4DC3"/>
    <w:rsid w:val="002A4EFA"/>
    <w:rsid w:val="002A529B"/>
    <w:rsid w:val="002A58D0"/>
    <w:rsid w:val="002A5C45"/>
    <w:rsid w:val="002A5FCF"/>
    <w:rsid w:val="002A6412"/>
    <w:rsid w:val="002A696A"/>
    <w:rsid w:val="002A696E"/>
    <w:rsid w:val="002A6B62"/>
    <w:rsid w:val="002A6DE9"/>
    <w:rsid w:val="002A771A"/>
    <w:rsid w:val="002A7793"/>
    <w:rsid w:val="002A7794"/>
    <w:rsid w:val="002A77C4"/>
    <w:rsid w:val="002A7C43"/>
    <w:rsid w:val="002B029E"/>
    <w:rsid w:val="002B057C"/>
    <w:rsid w:val="002B06DF"/>
    <w:rsid w:val="002B09D3"/>
    <w:rsid w:val="002B0C82"/>
    <w:rsid w:val="002B0F18"/>
    <w:rsid w:val="002B0F9C"/>
    <w:rsid w:val="002B11D6"/>
    <w:rsid w:val="002B1361"/>
    <w:rsid w:val="002B1941"/>
    <w:rsid w:val="002B1A4C"/>
    <w:rsid w:val="002B1AB2"/>
    <w:rsid w:val="002B1C41"/>
    <w:rsid w:val="002B203D"/>
    <w:rsid w:val="002B20BD"/>
    <w:rsid w:val="002B2119"/>
    <w:rsid w:val="002B2369"/>
    <w:rsid w:val="002B26B7"/>
    <w:rsid w:val="002B2944"/>
    <w:rsid w:val="002B3060"/>
    <w:rsid w:val="002B3B58"/>
    <w:rsid w:val="002B3CFB"/>
    <w:rsid w:val="002B3F4C"/>
    <w:rsid w:val="002B3F81"/>
    <w:rsid w:val="002B493C"/>
    <w:rsid w:val="002B4C6B"/>
    <w:rsid w:val="002B4D70"/>
    <w:rsid w:val="002B4DA3"/>
    <w:rsid w:val="002B54C9"/>
    <w:rsid w:val="002B5ABB"/>
    <w:rsid w:val="002B5B5B"/>
    <w:rsid w:val="002B5FF0"/>
    <w:rsid w:val="002B6320"/>
    <w:rsid w:val="002B634E"/>
    <w:rsid w:val="002B64F3"/>
    <w:rsid w:val="002B6853"/>
    <w:rsid w:val="002B6ADA"/>
    <w:rsid w:val="002B6D22"/>
    <w:rsid w:val="002B71AD"/>
    <w:rsid w:val="002B7328"/>
    <w:rsid w:val="002B7818"/>
    <w:rsid w:val="002B7869"/>
    <w:rsid w:val="002B7C14"/>
    <w:rsid w:val="002B7F74"/>
    <w:rsid w:val="002B7FED"/>
    <w:rsid w:val="002C041B"/>
    <w:rsid w:val="002C053F"/>
    <w:rsid w:val="002C07B5"/>
    <w:rsid w:val="002C087F"/>
    <w:rsid w:val="002C08F0"/>
    <w:rsid w:val="002C0A1E"/>
    <w:rsid w:val="002C0B46"/>
    <w:rsid w:val="002C0B56"/>
    <w:rsid w:val="002C0C4E"/>
    <w:rsid w:val="002C127E"/>
    <w:rsid w:val="002C1315"/>
    <w:rsid w:val="002C1873"/>
    <w:rsid w:val="002C1CD7"/>
    <w:rsid w:val="002C1E9F"/>
    <w:rsid w:val="002C1FAC"/>
    <w:rsid w:val="002C2070"/>
    <w:rsid w:val="002C2109"/>
    <w:rsid w:val="002C2B36"/>
    <w:rsid w:val="002C2D46"/>
    <w:rsid w:val="002C2E32"/>
    <w:rsid w:val="002C2F5A"/>
    <w:rsid w:val="002C312D"/>
    <w:rsid w:val="002C3602"/>
    <w:rsid w:val="002C37E5"/>
    <w:rsid w:val="002C3BB4"/>
    <w:rsid w:val="002C3C42"/>
    <w:rsid w:val="002C4714"/>
    <w:rsid w:val="002C4B02"/>
    <w:rsid w:val="002C50E8"/>
    <w:rsid w:val="002C6152"/>
    <w:rsid w:val="002C6C5E"/>
    <w:rsid w:val="002C70FD"/>
    <w:rsid w:val="002C7664"/>
    <w:rsid w:val="002C77BE"/>
    <w:rsid w:val="002C7B51"/>
    <w:rsid w:val="002C7C33"/>
    <w:rsid w:val="002C7E74"/>
    <w:rsid w:val="002D01ED"/>
    <w:rsid w:val="002D0409"/>
    <w:rsid w:val="002D080A"/>
    <w:rsid w:val="002D093F"/>
    <w:rsid w:val="002D09B0"/>
    <w:rsid w:val="002D0F16"/>
    <w:rsid w:val="002D1029"/>
    <w:rsid w:val="002D1CA7"/>
    <w:rsid w:val="002D2129"/>
    <w:rsid w:val="002D307E"/>
    <w:rsid w:val="002D3334"/>
    <w:rsid w:val="002D34E8"/>
    <w:rsid w:val="002D3A9D"/>
    <w:rsid w:val="002D3AB1"/>
    <w:rsid w:val="002D3B20"/>
    <w:rsid w:val="002D3C94"/>
    <w:rsid w:val="002D4433"/>
    <w:rsid w:val="002D449C"/>
    <w:rsid w:val="002D5493"/>
    <w:rsid w:val="002D54D2"/>
    <w:rsid w:val="002D65F5"/>
    <w:rsid w:val="002D664B"/>
    <w:rsid w:val="002D6A62"/>
    <w:rsid w:val="002D6BAF"/>
    <w:rsid w:val="002D6CEC"/>
    <w:rsid w:val="002D729C"/>
    <w:rsid w:val="002D771C"/>
    <w:rsid w:val="002D78AA"/>
    <w:rsid w:val="002D78BC"/>
    <w:rsid w:val="002D78FF"/>
    <w:rsid w:val="002D7A4A"/>
    <w:rsid w:val="002D7C54"/>
    <w:rsid w:val="002E07A2"/>
    <w:rsid w:val="002E09E7"/>
    <w:rsid w:val="002E0C76"/>
    <w:rsid w:val="002E12A9"/>
    <w:rsid w:val="002E171B"/>
    <w:rsid w:val="002E1C1C"/>
    <w:rsid w:val="002E2597"/>
    <w:rsid w:val="002E2AA3"/>
    <w:rsid w:val="002E2EBE"/>
    <w:rsid w:val="002E320F"/>
    <w:rsid w:val="002E32BA"/>
    <w:rsid w:val="002E366B"/>
    <w:rsid w:val="002E38DA"/>
    <w:rsid w:val="002E3C11"/>
    <w:rsid w:val="002E3EC4"/>
    <w:rsid w:val="002E3EFA"/>
    <w:rsid w:val="002E3FB9"/>
    <w:rsid w:val="002E42DB"/>
    <w:rsid w:val="002E48F9"/>
    <w:rsid w:val="002E501D"/>
    <w:rsid w:val="002E57A0"/>
    <w:rsid w:val="002E5FFF"/>
    <w:rsid w:val="002E62A1"/>
    <w:rsid w:val="002E67B1"/>
    <w:rsid w:val="002E685C"/>
    <w:rsid w:val="002E694B"/>
    <w:rsid w:val="002E6BC5"/>
    <w:rsid w:val="002E6D1F"/>
    <w:rsid w:val="002E7968"/>
    <w:rsid w:val="002F0318"/>
    <w:rsid w:val="002F056C"/>
    <w:rsid w:val="002F0710"/>
    <w:rsid w:val="002F2080"/>
    <w:rsid w:val="002F2769"/>
    <w:rsid w:val="002F2AB9"/>
    <w:rsid w:val="002F3107"/>
    <w:rsid w:val="002F31BC"/>
    <w:rsid w:val="002F32EA"/>
    <w:rsid w:val="002F3996"/>
    <w:rsid w:val="002F3E4D"/>
    <w:rsid w:val="002F3EDA"/>
    <w:rsid w:val="002F417F"/>
    <w:rsid w:val="002F4247"/>
    <w:rsid w:val="002F43E2"/>
    <w:rsid w:val="002F447B"/>
    <w:rsid w:val="002F4657"/>
    <w:rsid w:val="002F47F3"/>
    <w:rsid w:val="002F48A3"/>
    <w:rsid w:val="002F4F87"/>
    <w:rsid w:val="002F50B9"/>
    <w:rsid w:val="002F53D3"/>
    <w:rsid w:val="002F5BD0"/>
    <w:rsid w:val="002F60EF"/>
    <w:rsid w:val="002F61DE"/>
    <w:rsid w:val="002F62BA"/>
    <w:rsid w:val="002F63AF"/>
    <w:rsid w:val="002F75E9"/>
    <w:rsid w:val="002F7619"/>
    <w:rsid w:val="0030011B"/>
    <w:rsid w:val="003001E6"/>
    <w:rsid w:val="0030039F"/>
    <w:rsid w:val="00300566"/>
    <w:rsid w:val="0030089A"/>
    <w:rsid w:val="003010EB"/>
    <w:rsid w:val="00301153"/>
    <w:rsid w:val="00301195"/>
    <w:rsid w:val="003018EF"/>
    <w:rsid w:val="00301C52"/>
    <w:rsid w:val="0030202E"/>
    <w:rsid w:val="0030267A"/>
    <w:rsid w:val="00303030"/>
    <w:rsid w:val="00303118"/>
    <w:rsid w:val="003032F8"/>
    <w:rsid w:val="003033D1"/>
    <w:rsid w:val="0030343B"/>
    <w:rsid w:val="00303727"/>
    <w:rsid w:val="0030398C"/>
    <w:rsid w:val="00303D67"/>
    <w:rsid w:val="003045BA"/>
    <w:rsid w:val="003045BE"/>
    <w:rsid w:val="003049F0"/>
    <w:rsid w:val="003052D2"/>
    <w:rsid w:val="00305A9C"/>
    <w:rsid w:val="00305AF3"/>
    <w:rsid w:val="00305BEA"/>
    <w:rsid w:val="0030602E"/>
    <w:rsid w:val="003062DA"/>
    <w:rsid w:val="00306A1E"/>
    <w:rsid w:val="00306C75"/>
    <w:rsid w:val="00307353"/>
    <w:rsid w:val="003075B3"/>
    <w:rsid w:val="003078C5"/>
    <w:rsid w:val="003078FC"/>
    <w:rsid w:val="00310226"/>
    <w:rsid w:val="003111BA"/>
    <w:rsid w:val="003111DC"/>
    <w:rsid w:val="00311373"/>
    <w:rsid w:val="003116E4"/>
    <w:rsid w:val="003116F6"/>
    <w:rsid w:val="00311902"/>
    <w:rsid w:val="00311989"/>
    <w:rsid w:val="00311D2A"/>
    <w:rsid w:val="00311D82"/>
    <w:rsid w:val="0031209A"/>
    <w:rsid w:val="00313795"/>
    <w:rsid w:val="00313817"/>
    <w:rsid w:val="0031393D"/>
    <w:rsid w:val="00313CD6"/>
    <w:rsid w:val="00314381"/>
    <w:rsid w:val="003143F5"/>
    <w:rsid w:val="0031465D"/>
    <w:rsid w:val="003148D8"/>
    <w:rsid w:val="00314A22"/>
    <w:rsid w:val="00314A4E"/>
    <w:rsid w:val="00314C1F"/>
    <w:rsid w:val="00314CAB"/>
    <w:rsid w:val="0031527F"/>
    <w:rsid w:val="00315DB6"/>
    <w:rsid w:val="00315F14"/>
    <w:rsid w:val="003168A5"/>
    <w:rsid w:val="00316B15"/>
    <w:rsid w:val="00316B46"/>
    <w:rsid w:val="00317488"/>
    <w:rsid w:val="00317734"/>
    <w:rsid w:val="00317815"/>
    <w:rsid w:val="00317EEF"/>
    <w:rsid w:val="003202FE"/>
    <w:rsid w:val="003206D2"/>
    <w:rsid w:val="00320817"/>
    <w:rsid w:val="00320E8F"/>
    <w:rsid w:val="00321A4C"/>
    <w:rsid w:val="00322A96"/>
    <w:rsid w:val="00322B00"/>
    <w:rsid w:val="00322D91"/>
    <w:rsid w:val="00323066"/>
    <w:rsid w:val="00323101"/>
    <w:rsid w:val="0032330D"/>
    <w:rsid w:val="003234BA"/>
    <w:rsid w:val="003237B7"/>
    <w:rsid w:val="00323843"/>
    <w:rsid w:val="00323950"/>
    <w:rsid w:val="00323B17"/>
    <w:rsid w:val="00323D36"/>
    <w:rsid w:val="00323D73"/>
    <w:rsid w:val="00323D8E"/>
    <w:rsid w:val="00323DEB"/>
    <w:rsid w:val="00324906"/>
    <w:rsid w:val="00324C68"/>
    <w:rsid w:val="003251D5"/>
    <w:rsid w:val="00325635"/>
    <w:rsid w:val="003258D2"/>
    <w:rsid w:val="003260BB"/>
    <w:rsid w:val="00326465"/>
    <w:rsid w:val="003269F6"/>
    <w:rsid w:val="00326BE8"/>
    <w:rsid w:val="00326CE0"/>
    <w:rsid w:val="00326F43"/>
    <w:rsid w:val="00327042"/>
    <w:rsid w:val="003279B8"/>
    <w:rsid w:val="00327C13"/>
    <w:rsid w:val="00327D3F"/>
    <w:rsid w:val="0033008E"/>
    <w:rsid w:val="00330101"/>
    <w:rsid w:val="00330130"/>
    <w:rsid w:val="00330222"/>
    <w:rsid w:val="003304CE"/>
    <w:rsid w:val="003305AC"/>
    <w:rsid w:val="00330767"/>
    <w:rsid w:val="0033115C"/>
    <w:rsid w:val="00331254"/>
    <w:rsid w:val="003312B3"/>
    <w:rsid w:val="00331316"/>
    <w:rsid w:val="0033180C"/>
    <w:rsid w:val="00331893"/>
    <w:rsid w:val="00331A4B"/>
    <w:rsid w:val="00331B76"/>
    <w:rsid w:val="00331E88"/>
    <w:rsid w:val="00331F32"/>
    <w:rsid w:val="00331F6A"/>
    <w:rsid w:val="00332318"/>
    <w:rsid w:val="00332ACA"/>
    <w:rsid w:val="00332C2E"/>
    <w:rsid w:val="0033363F"/>
    <w:rsid w:val="00333959"/>
    <w:rsid w:val="00334340"/>
    <w:rsid w:val="0033446F"/>
    <w:rsid w:val="00334475"/>
    <w:rsid w:val="00335252"/>
    <w:rsid w:val="00335284"/>
    <w:rsid w:val="00335477"/>
    <w:rsid w:val="003354BB"/>
    <w:rsid w:val="003354CC"/>
    <w:rsid w:val="00335592"/>
    <w:rsid w:val="003356A4"/>
    <w:rsid w:val="00335E67"/>
    <w:rsid w:val="00335ED7"/>
    <w:rsid w:val="00336444"/>
    <w:rsid w:val="00336599"/>
    <w:rsid w:val="0033689D"/>
    <w:rsid w:val="003369C5"/>
    <w:rsid w:val="00336C55"/>
    <w:rsid w:val="0033711E"/>
    <w:rsid w:val="0033724C"/>
    <w:rsid w:val="00337301"/>
    <w:rsid w:val="00337A4F"/>
    <w:rsid w:val="00337B04"/>
    <w:rsid w:val="00337D6D"/>
    <w:rsid w:val="0034013A"/>
    <w:rsid w:val="00340197"/>
    <w:rsid w:val="00340D2B"/>
    <w:rsid w:val="00340D6D"/>
    <w:rsid w:val="003411C3"/>
    <w:rsid w:val="00341252"/>
    <w:rsid w:val="00341892"/>
    <w:rsid w:val="0034196A"/>
    <w:rsid w:val="00341B44"/>
    <w:rsid w:val="003422A6"/>
    <w:rsid w:val="00342320"/>
    <w:rsid w:val="0034232E"/>
    <w:rsid w:val="00342385"/>
    <w:rsid w:val="00342A9C"/>
    <w:rsid w:val="00342C04"/>
    <w:rsid w:val="00342C86"/>
    <w:rsid w:val="00342EFB"/>
    <w:rsid w:val="00343213"/>
    <w:rsid w:val="00343ACC"/>
    <w:rsid w:val="00343BE3"/>
    <w:rsid w:val="00344353"/>
    <w:rsid w:val="003449BE"/>
    <w:rsid w:val="00344B53"/>
    <w:rsid w:val="003450B0"/>
    <w:rsid w:val="00345180"/>
    <w:rsid w:val="00345186"/>
    <w:rsid w:val="003451F1"/>
    <w:rsid w:val="00345514"/>
    <w:rsid w:val="00345B51"/>
    <w:rsid w:val="00345DB2"/>
    <w:rsid w:val="0034639D"/>
    <w:rsid w:val="003468E9"/>
    <w:rsid w:val="00347228"/>
    <w:rsid w:val="0034732F"/>
    <w:rsid w:val="003475B7"/>
    <w:rsid w:val="0034779A"/>
    <w:rsid w:val="00347C74"/>
    <w:rsid w:val="00347DC9"/>
    <w:rsid w:val="003507A3"/>
    <w:rsid w:val="00350A43"/>
    <w:rsid w:val="00350BEC"/>
    <w:rsid w:val="00351245"/>
    <w:rsid w:val="003516E9"/>
    <w:rsid w:val="0035170E"/>
    <w:rsid w:val="00351BD6"/>
    <w:rsid w:val="00352580"/>
    <w:rsid w:val="00352766"/>
    <w:rsid w:val="00352C8C"/>
    <w:rsid w:val="00352F24"/>
    <w:rsid w:val="00352FBF"/>
    <w:rsid w:val="00353094"/>
    <w:rsid w:val="003532E3"/>
    <w:rsid w:val="00353505"/>
    <w:rsid w:val="0035389C"/>
    <w:rsid w:val="0035454D"/>
    <w:rsid w:val="00354F37"/>
    <w:rsid w:val="0035531C"/>
    <w:rsid w:val="00355A01"/>
    <w:rsid w:val="00355A55"/>
    <w:rsid w:val="00355AD9"/>
    <w:rsid w:val="0035618F"/>
    <w:rsid w:val="003562EA"/>
    <w:rsid w:val="00356430"/>
    <w:rsid w:val="00356663"/>
    <w:rsid w:val="00356DAE"/>
    <w:rsid w:val="00356EF9"/>
    <w:rsid w:val="00357338"/>
    <w:rsid w:val="003575D9"/>
    <w:rsid w:val="0035773E"/>
    <w:rsid w:val="00357791"/>
    <w:rsid w:val="00357943"/>
    <w:rsid w:val="00357E5D"/>
    <w:rsid w:val="00360183"/>
    <w:rsid w:val="00360385"/>
    <w:rsid w:val="00360736"/>
    <w:rsid w:val="00360926"/>
    <w:rsid w:val="00360A0C"/>
    <w:rsid w:val="00360ACC"/>
    <w:rsid w:val="00360B84"/>
    <w:rsid w:val="0036131B"/>
    <w:rsid w:val="00361511"/>
    <w:rsid w:val="003616C0"/>
    <w:rsid w:val="00361A66"/>
    <w:rsid w:val="00361C14"/>
    <w:rsid w:val="00361DF3"/>
    <w:rsid w:val="00361ECF"/>
    <w:rsid w:val="00361F95"/>
    <w:rsid w:val="00362290"/>
    <w:rsid w:val="00362312"/>
    <w:rsid w:val="00362C13"/>
    <w:rsid w:val="00363484"/>
    <w:rsid w:val="00363821"/>
    <w:rsid w:val="00363DAF"/>
    <w:rsid w:val="00363F24"/>
    <w:rsid w:val="003644D4"/>
    <w:rsid w:val="00364832"/>
    <w:rsid w:val="00364CFB"/>
    <w:rsid w:val="00364DA1"/>
    <w:rsid w:val="00365A34"/>
    <w:rsid w:val="00365EAE"/>
    <w:rsid w:val="00365F7D"/>
    <w:rsid w:val="003667C8"/>
    <w:rsid w:val="00366AEF"/>
    <w:rsid w:val="00366B09"/>
    <w:rsid w:val="003674D1"/>
    <w:rsid w:val="00367A3C"/>
    <w:rsid w:val="00367AFB"/>
    <w:rsid w:val="00367CD4"/>
    <w:rsid w:val="003700B2"/>
    <w:rsid w:val="0037023A"/>
    <w:rsid w:val="00370739"/>
    <w:rsid w:val="0037076D"/>
    <w:rsid w:val="003708DE"/>
    <w:rsid w:val="00370B2E"/>
    <w:rsid w:val="00370C9E"/>
    <w:rsid w:val="00370D09"/>
    <w:rsid w:val="0037190B"/>
    <w:rsid w:val="003719C2"/>
    <w:rsid w:val="00372449"/>
    <w:rsid w:val="003725DC"/>
    <w:rsid w:val="0037299D"/>
    <w:rsid w:val="00372E30"/>
    <w:rsid w:val="00373A29"/>
    <w:rsid w:val="003740D7"/>
    <w:rsid w:val="0037434C"/>
    <w:rsid w:val="0037438E"/>
    <w:rsid w:val="0037445E"/>
    <w:rsid w:val="00374C55"/>
    <w:rsid w:val="00374F00"/>
    <w:rsid w:val="003750D9"/>
    <w:rsid w:val="003751CB"/>
    <w:rsid w:val="0037539E"/>
    <w:rsid w:val="00375464"/>
    <w:rsid w:val="003754C9"/>
    <w:rsid w:val="00375800"/>
    <w:rsid w:val="003759FA"/>
    <w:rsid w:val="00375CE5"/>
    <w:rsid w:val="0037617F"/>
    <w:rsid w:val="00376231"/>
    <w:rsid w:val="00376374"/>
    <w:rsid w:val="00376634"/>
    <w:rsid w:val="00376767"/>
    <w:rsid w:val="003767A1"/>
    <w:rsid w:val="00376B4F"/>
    <w:rsid w:val="003772CC"/>
    <w:rsid w:val="003772E5"/>
    <w:rsid w:val="00377510"/>
    <w:rsid w:val="003778A6"/>
    <w:rsid w:val="00377AC3"/>
    <w:rsid w:val="003800DF"/>
    <w:rsid w:val="003801E9"/>
    <w:rsid w:val="00380374"/>
    <w:rsid w:val="003803FC"/>
    <w:rsid w:val="00380697"/>
    <w:rsid w:val="00380791"/>
    <w:rsid w:val="00380E56"/>
    <w:rsid w:val="00381435"/>
    <w:rsid w:val="00381E33"/>
    <w:rsid w:val="0038222A"/>
    <w:rsid w:val="003823EF"/>
    <w:rsid w:val="0038243B"/>
    <w:rsid w:val="003827CB"/>
    <w:rsid w:val="00382974"/>
    <w:rsid w:val="003829BF"/>
    <w:rsid w:val="003829E9"/>
    <w:rsid w:val="00383382"/>
    <w:rsid w:val="00383472"/>
    <w:rsid w:val="0038350D"/>
    <w:rsid w:val="003836B7"/>
    <w:rsid w:val="003837C9"/>
    <w:rsid w:val="00384006"/>
    <w:rsid w:val="00384726"/>
    <w:rsid w:val="003848D5"/>
    <w:rsid w:val="0038528D"/>
    <w:rsid w:val="00386B9A"/>
    <w:rsid w:val="00386BAE"/>
    <w:rsid w:val="00386F2E"/>
    <w:rsid w:val="00387949"/>
    <w:rsid w:val="00387DB5"/>
    <w:rsid w:val="00387F96"/>
    <w:rsid w:val="00390577"/>
    <w:rsid w:val="00390674"/>
    <w:rsid w:val="003908CE"/>
    <w:rsid w:val="00390B06"/>
    <w:rsid w:val="00390DF6"/>
    <w:rsid w:val="0039153A"/>
    <w:rsid w:val="0039174C"/>
    <w:rsid w:val="0039188F"/>
    <w:rsid w:val="0039194A"/>
    <w:rsid w:val="00391B18"/>
    <w:rsid w:val="00391C6F"/>
    <w:rsid w:val="00391D61"/>
    <w:rsid w:val="00391E34"/>
    <w:rsid w:val="00392164"/>
    <w:rsid w:val="00393335"/>
    <w:rsid w:val="003946D7"/>
    <w:rsid w:val="00394A95"/>
    <w:rsid w:val="003954B6"/>
    <w:rsid w:val="00395E2A"/>
    <w:rsid w:val="00395EC9"/>
    <w:rsid w:val="00396937"/>
    <w:rsid w:val="00396B74"/>
    <w:rsid w:val="00396CAD"/>
    <w:rsid w:val="00396E09"/>
    <w:rsid w:val="0039701D"/>
    <w:rsid w:val="00397C3D"/>
    <w:rsid w:val="00397E48"/>
    <w:rsid w:val="003A0006"/>
    <w:rsid w:val="003A0075"/>
    <w:rsid w:val="003A052A"/>
    <w:rsid w:val="003A0536"/>
    <w:rsid w:val="003A0ABE"/>
    <w:rsid w:val="003A0C31"/>
    <w:rsid w:val="003A1187"/>
    <w:rsid w:val="003A124D"/>
    <w:rsid w:val="003A1C70"/>
    <w:rsid w:val="003A3065"/>
    <w:rsid w:val="003A31FC"/>
    <w:rsid w:val="003A35B5"/>
    <w:rsid w:val="003A36A0"/>
    <w:rsid w:val="003A3BA9"/>
    <w:rsid w:val="003A400A"/>
    <w:rsid w:val="003A4438"/>
    <w:rsid w:val="003A4447"/>
    <w:rsid w:val="003A4567"/>
    <w:rsid w:val="003A4824"/>
    <w:rsid w:val="003A4D04"/>
    <w:rsid w:val="003A4DD6"/>
    <w:rsid w:val="003A55FB"/>
    <w:rsid w:val="003A5807"/>
    <w:rsid w:val="003A5DE5"/>
    <w:rsid w:val="003A5FE4"/>
    <w:rsid w:val="003A628C"/>
    <w:rsid w:val="003A62ED"/>
    <w:rsid w:val="003A639B"/>
    <w:rsid w:val="003A63E3"/>
    <w:rsid w:val="003A65B3"/>
    <w:rsid w:val="003A684D"/>
    <w:rsid w:val="003A6C63"/>
    <w:rsid w:val="003A6F34"/>
    <w:rsid w:val="003A71BF"/>
    <w:rsid w:val="003A71DF"/>
    <w:rsid w:val="003A74C7"/>
    <w:rsid w:val="003A7F54"/>
    <w:rsid w:val="003B01A4"/>
    <w:rsid w:val="003B095A"/>
    <w:rsid w:val="003B197D"/>
    <w:rsid w:val="003B1EF4"/>
    <w:rsid w:val="003B203E"/>
    <w:rsid w:val="003B25B6"/>
    <w:rsid w:val="003B2E96"/>
    <w:rsid w:val="003B2FF6"/>
    <w:rsid w:val="003B35F5"/>
    <w:rsid w:val="003B371D"/>
    <w:rsid w:val="003B391B"/>
    <w:rsid w:val="003B3E9E"/>
    <w:rsid w:val="003B3FB8"/>
    <w:rsid w:val="003B46D5"/>
    <w:rsid w:val="003B486A"/>
    <w:rsid w:val="003B5283"/>
    <w:rsid w:val="003B55B5"/>
    <w:rsid w:val="003B58B0"/>
    <w:rsid w:val="003B60BE"/>
    <w:rsid w:val="003B6A95"/>
    <w:rsid w:val="003B74A4"/>
    <w:rsid w:val="003B772D"/>
    <w:rsid w:val="003B7A43"/>
    <w:rsid w:val="003B7DE0"/>
    <w:rsid w:val="003C06D4"/>
    <w:rsid w:val="003C1422"/>
    <w:rsid w:val="003C15E5"/>
    <w:rsid w:val="003C1C22"/>
    <w:rsid w:val="003C1D58"/>
    <w:rsid w:val="003C1DF9"/>
    <w:rsid w:val="003C225D"/>
    <w:rsid w:val="003C238C"/>
    <w:rsid w:val="003C2564"/>
    <w:rsid w:val="003C2B53"/>
    <w:rsid w:val="003C2BB9"/>
    <w:rsid w:val="003C2EA5"/>
    <w:rsid w:val="003C395B"/>
    <w:rsid w:val="003C3B55"/>
    <w:rsid w:val="003C41B8"/>
    <w:rsid w:val="003C4AF2"/>
    <w:rsid w:val="003C4B07"/>
    <w:rsid w:val="003C4B09"/>
    <w:rsid w:val="003C5716"/>
    <w:rsid w:val="003C5787"/>
    <w:rsid w:val="003C595C"/>
    <w:rsid w:val="003C5F51"/>
    <w:rsid w:val="003C67CE"/>
    <w:rsid w:val="003C6BDF"/>
    <w:rsid w:val="003C6D27"/>
    <w:rsid w:val="003C706F"/>
    <w:rsid w:val="003C7BBE"/>
    <w:rsid w:val="003C7FBC"/>
    <w:rsid w:val="003D0A0B"/>
    <w:rsid w:val="003D0B0C"/>
    <w:rsid w:val="003D0F0C"/>
    <w:rsid w:val="003D1C8A"/>
    <w:rsid w:val="003D1F61"/>
    <w:rsid w:val="003D1FEA"/>
    <w:rsid w:val="003D2BE2"/>
    <w:rsid w:val="003D2EC5"/>
    <w:rsid w:val="003D2F1A"/>
    <w:rsid w:val="003D3130"/>
    <w:rsid w:val="003D31B0"/>
    <w:rsid w:val="003D3643"/>
    <w:rsid w:val="003D3972"/>
    <w:rsid w:val="003D402E"/>
    <w:rsid w:val="003D46FB"/>
    <w:rsid w:val="003D4700"/>
    <w:rsid w:val="003D4BD5"/>
    <w:rsid w:val="003D4C2A"/>
    <w:rsid w:val="003D5428"/>
    <w:rsid w:val="003D5482"/>
    <w:rsid w:val="003D56A5"/>
    <w:rsid w:val="003D5A6D"/>
    <w:rsid w:val="003D5B6A"/>
    <w:rsid w:val="003D5CB3"/>
    <w:rsid w:val="003D6253"/>
    <w:rsid w:val="003D6AC9"/>
    <w:rsid w:val="003D6AE3"/>
    <w:rsid w:val="003D750A"/>
    <w:rsid w:val="003D76EE"/>
    <w:rsid w:val="003E00FF"/>
    <w:rsid w:val="003E0E64"/>
    <w:rsid w:val="003E0FAF"/>
    <w:rsid w:val="003E1219"/>
    <w:rsid w:val="003E1364"/>
    <w:rsid w:val="003E17F7"/>
    <w:rsid w:val="003E2105"/>
    <w:rsid w:val="003E2171"/>
    <w:rsid w:val="003E21B2"/>
    <w:rsid w:val="003E271A"/>
    <w:rsid w:val="003E27BD"/>
    <w:rsid w:val="003E2B5C"/>
    <w:rsid w:val="003E2D1C"/>
    <w:rsid w:val="003E2E5F"/>
    <w:rsid w:val="003E2EC9"/>
    <w:rsid w:val="003E32AD"/>
    <w:rsid w:val="003E36A4"/>
    <w:rsid w:val="003E4106"/>
    <w:rsid w:val="003E42A9"/>
    <w:rsid w:val="003E4525"/>
    <w:rsid w:val="003E4667"/>
    <w:rsid w:val="003E4950"/>
    <w:rsid w:val="003E4B66"/>
    <w:rsid w:val="003E4FA8"/>
    <w:rsid w:val="003E5F7C"/>
    <w:rsid w:val="003E5FB2"/>
    <w:rsid w:val="003E61AE"/>
    <w:rsid w:val="003E64FE"/>
    <w:rsid w:val="003E6651"/>
    <w:rsid w:val="003E66AA"/>
    <w:rsid w:val="003E69CE"/>
    <w:rsid w:val="003E78E4"/>
    <w:rsid w:val="003E7A88"/>
    <w:rsid w:val="003F00FE"/>
    <w:rsid w:val="003F026A"/>
    <w:rsid w:val="003F0697"/>
    <w:rsid w:val="003F06A0"/>
    <w:rsid w:val="003F147E"/>
    <w:rsid w:val="003F19F0"/>
    <w:rsid w:val="003F1AFE"/>
    <w:rsid w:val="003F1C5B"/>
    <w:rsid w:val="003F1E0D"/>
    <w:rsid w:val="003F23AD"/>
    <w:rsid w:val="003F2789"/>
    <w:rsid w:val="003F2C65"/>
    <w:rsid w:val="003F2FB4"/>
    <w:rsid w:val="003F306E"/>
    <w:rsid w:val="003F505B"/>
    <w:rsid w:val="003F6583"/>
    <w:rsid w:val="003F6673"/>
    <w:rsid w:val="003F693C"/>
    <w:rsid w:val="003F6C6E"/>
    <w:rsid w:val="003F6D23"/>
    <w:rsid w:val="003F70ED"/>
    <w:rsid w:val="003F7369"/>
    <w:rsid w:val="003F73A9"/>
    <w:rsid w:val="003F79A1"/>
    <w:rsid w:val="003F79A9"/>
    <w:rsid w:val="003F7CC7"/>
    <w:rsid w:val="0040071D"/>
    <w:rsid w:val="004009B3"/>
    <w:rsid w:val="00400A45"/>
    <w:rsid w:val="004010A0"/>
    <w:rsid w:val="00402016"/>
    <w:rsid w:val="00402386"/>
    <w:rsid w:val="00402810"/>
    <w:rsid w:val="00402CC0"/>
    <w:rsid w:val="00403638"/>
    <w:rsid w:val="00403E89"/>
    <w:rsid w:val="004042B8"/>
    <w:rsid w:val="0040434C"/>
    <w:rsid w:val="004048B7"/>
    <w:rsid w:val="00404BAE"/>
    <w:rsid w:val="00404E0E"/>
    <w:rsid w:val="0040545A"/>
    <w:rsid w:val="00405D05"/>
    <w:rsid w:val="00406881"/>
    <w:rsid w:val="00406A6E"/>
    <w:rsid w:val="00407383"/>
    <w:rsid w:val="00407B98"/>
    <w:rsid w:val="00407C70"/>
    <w:rsid w:val="00407E28"/>
    <w:rsid w:val="0041071D"/>
    <w:rsid w:val="00410944"/>
    <w:rsid w:val="00410D37"/>
    <w:rsid w:val="00410EE4"/>
    <w:rsid w:val="004113BD"/>
    <w:rsid w:val="0041156E"/>
    <w:rsid w:val="004117B9"/>
    <w:rsid w:val="00411A25"/>
    <w:rsid w:val="00411C30"/>
    <w:rsid w:val="00412B49"/>
    <w:rsid w:val="00412DF2"/>
    <w:rsid w:val="00413F4E"/>
    <w:rsid w:val="0041408D"/>
    <w:rsid w:val="00414381"/>
    <w:rsid w:val="00414ACE"/>
    <w:rsid w:val="00414CDA"/>
    <w:rsid w:val="00415353"/>
    <w:rsid w:val="004157D4"/>
    <w:rsid w:val="00415E61"/>
    <w:rsid w:val="00415F06"/>
    <w:rsid w:val="004160BB"/>
    <w:rsid w:val="004165F7"/>
    <w:rsid w:val="00416A2B"/>
    <w:rsid w:val="00416DB9"/>
    <w:rsid w:val="00416F18"/>
    <w:rsid w:val="00417304"/>
    <w:rsid w:val="00417437"/>
    <w:rsid w:val="004175C8"/>
    <w:rsid w:val="00417618"/>
    <w:rsid w:val="00417B5E"/>
    <w:rsid w:val="00417B94"/>
    <w:rsid w:val="00417F56"/>
    <w:rsid w:val="0042048C"/>
    <w:rsid w:val="00420A4E"/>
    <w:rsid w:val="00420D6C"/>
    <w:rsid w:val="00420E57"/>
    <w:rsid w:val="00421C50"/>
    <w:rsid w:val="00421E75"/>
    <w:rsid w:val="004222D9"/>
    <w:rsid w:val="00422820"/>
    <w:rsid w:val="00422902"/>
    <w:rsid w:val="00422D96"/>
    <w:rsid w:val="00422F26"/>
    <w:rsid w:val="0042353B"/>
    <w:rsid w:val="00423667"/>
    <w:rsid w:val="00423D6C"/>
    <w:rsid w:val="004242A7"/>
    <w:rsid w:val="00424B3F"/>
    <w:rsid w:val="00424CC7"/>
    <w:rsid w:val="004255A7"/>
    <w:rsid w:val="00425720"/>
    <w:rsid w:val="00425A9B"/>
    <w:rsid w:val="0042613A"/>
    <w:rsid w:val="004268A4"/>
    <w:rsid w:val="00426E08"/>
    <w:rsid w:val="00426F33"/>
    <w:rsid w:val="00427172"/>
    <w:rsid w:val="004279D0"/>
    <w:rsid w:val="00427B91"/>
    <w:rsid w:val="00427C46"/>
    <w:rsid w:val="004300C8"/>
    <w:rsid w:val="004301BF"/>
    <w:rsid w:val="00430390"/>
    <w:rsid w:val="00430C11"/>
    <w:rsid w:val="00430CA0"/>
    <w:rsid w:val="00431501"/>
    <w:rsid w:val="0043180F"/>
    <w:rsid w:val="0043195F"/>
    <w:rsid w:val="00431A6B"/>
    <w:rsid w:val="00431D0C"/>
    <w:rsid w:val="00432115"/>
    <w:rsid w:val="0043223A"/>
    <w:rsid w:val="00432FEA"/>
    <w:rsid w:val="0043366C"/>
    <w:rsid w:val="004336FB"/>
    <w:rsid w:val="004339E0"/>
    <w:rsid w:val="00433E24"/>
    <w:rsid w:val="00434359"/>
    <w:rsid w:val="00434842"/>
    <w:rsid w:val="00434D94"/>
    <w:rsid w:val="00434FB3"/>
    <w:rsid w:val="00435107"/>
    <w:rsid w:val="0043517D"/>
    <w:rsid w:val="00435937"/>
    <w:rsid w:val="00435A24"/>
    <w:rsid w:val="00435B11"/>
    <w:rsid w:val="00436228"/>
    <w:rsid w:val="004365D2"/>
    <w:rsid w:val="00436885"/>
    <w:rsid w:val="004369DE"/>
    <w:rsid w:val="00436C5A"/>
    <w:rsid w:val="00436DBD"/>
    <w:rsid w:val="00437914"/>
    <w:rsid w:val="00437DE1"/>
    <w:rsid w:val="00437ECD"/>
    <w:rsid w:val="00440BC4"/>
    <w:rsid w:val="00440C89"/>
    <w:rsid w:val="004410C9"/>
    <w:rsid w:val="0044190A"/>
    <w:rsid w:val="004419CD"/>
    <w:rsid w:val="00441BD0"/>
    <w:rsid w:val="00441E4C"/>
    <w:rsid w:val="00441E90"/>
    <w:rsid w:val="004422D3"/>
    <w:rsid w:val="00442C9C"/>
    <w:rsid w:val="004430A9"/>
    <w:rsid w:val="004435E0"/>
    <w:rsid w:val="004436BC"/>
    <w:rsid w:val="0044377D"/>
    <w:rsid w:val="00444175"/>
    <w:rsid w:val="0044447C"/>
    <w:rsid w:val="00444834"/>
    <w:rsid w:val="004450A1"/>
    <w:rsid w:val="00445C36"/>
    <w:rsid w:val="004470A4"/>
    <w:rsid w:val="004474BF"/>
    <w:rsid w:val="00447563"/>
    <w:rsid w:val="00447730"/>
    <w:rsid w:val="004477BC"/>
    <w:rsid w:val="00447811"/>
    <w:rsid w:val="00447DA8"/>
    <w:rsid w:val="00447FB5"/>
    <w:rsid w:val="00450122"/>
    <w:rsid w:val="004501EA"/>
    <w:rsid w:val="00450582"/>
    <w:rsid w:val="004508CE"/>
    <w:rsid w:val="00450D29"/>
    <w:rsid w:val="00451053"/>
    <w:rsid w:val="0045173B"/>
    <w:rsid w:val="00452415"/>
    <w:rsid w:val="004527A3"/>
    <w:rsid w:val="00452858"/>
    <w:rsid w:val="00452C29"/>
    <w:rsid w:val="0045301F"/>
    <w:rsid w:val="0045333F"/>
    <w:rsid w:val="004533A6"/>
    <w:rsid w:val="00453746"/>
    <w:rsid w:val="00453FF4"/>
    <w:rsid w:val="00454181"/>
    <w:rsid w:val="00454441"/>
    <w:rsid w:val="00454544"/>
    <w:rsid w:val="004546B1"/>
    <w:rsid w:val="004546E1"/>
    <w:rsid w:val="0045477B"/>
    <w:rsid w:val="00454837"/>
    <w:rsid w:val="004549C3"/>
    <w:rsid w:val="00455233"/>
    <w:rsid w:val="00455698"/>
    <w:rsid w:val="00455CC7"/>
    <w:rsid w:val="0045611F"/>
    <w:rsid w:val="00456855"/>
    <w:rsid w:val="00457001"/>
    <w:rsid w:val="0045774E"/>
    <w:rsid w:val="00457B69"/>
    <w:rsid w:val="00460237"/>
    <w:rsid w:val="004607F2"/>
    <w:rsid w:val="00460A51"/>
    <w:rsid w:val="00460AF0"/>
    <w:rsid w:val="00461032"/>
    <w:rsid w:val="00461636"/>
    <w:rsid w:val="00461B6D"/>
    <w:rsid w:val="00461F77"/>
    <w:rsid w:val="00462084"/>
    <w:rsid w:val="00462966"/>
    <w:rsid w:val="00462A7C"/>
    <w:rsid w:val="00462D8D"/>
    <w:rsid w:val="00462EE9"/>
    <w:rsid w:val="0046353B"/>
    <w:rsid w:val="00464479"/>
    <w:rsid w:val="004644B9"/>
    <w:rsid w:val="004646A6"/>
    <w:rsid w:val="00465024"/>
    <w:rsid w:val="0046539D"/>
    <w:rsid w:val="00465555"/>
    <w:rsid w:val="0046617B"/>
    <w:rsid w:val="004665B4"/>
    <w:rsid w:val="00466751"/>
    <w:rsid w:val="00466904"/>
    <w:rsid w:val="00466A4D"/>
    <w:rsid w:val="00466AEE"/>
    <w:rsid w:val="00467051"/>
    <w:rsid w:val="004673F9"/>
    <w:rsid w:val="00467455"/>
    <w:rsid w:val="00467C05"/>
    <w:rsid w:val="00467CD5"/>
    <w:rsid w:val="00467CE4"/>
    <w:rsid w:val="00467F3D"/>
    <w:rsid w:val="004702B2"/>
    <w:rsid w:val="00470C23"/>
    <w:rsid w:val="004713D1"/>
    <w:rsid w:val="00471469"/>
    <w:rsid w:val="00471758"/>
    <w:rsid w:val="004719EE"/>
    <w:rsid w:val="004720A4"/>
    <w:rsid w:val="004723FA"/>
    <w:rsid w:val="0047261D"/>
    <w:rsid w:val="00472768"/>
    <w:rsid w:val="00472890"/>
    <w:rsid w:val="00472BE1"/>
    <w:rsid w:val="00473B5F"/>
    <w:rsid w:val="00473C03"/>
    <w:rsid w:val="00473DE7"/>
    <w:rsid w:val="00473F65"/>
    <w:rsid w:val="004743A4"/>
    <w:rsid w:val="0047455F"/>
    <w:rsid w:val="0047478C"/>
    <w:rsid w:val="004749E4"/>
    <w:rsid w:val="00475530"/>
    <w:rsid w:val="00475808"/>
    <w:rsid w:val="00475AF5"/>
    <w:rsid w:val="00475C84"/>
    <w:rsid w:val="00475C96"/>
    <w:rsid w:val="00475E5C"/>
    <w:rsid w:val="00476995"/>
    <w:rsid w:val="00476E1A"/>
    <w:rsid w:val="00476FF1"/>
    <w:rsid w:val="00477533"/>
    <w:rsid w:val="00477894"/>
    <w:rsid w:val="00477962"/>
    <w:rsid w:val="00477BA4"/>
    <w:rsid w:val="004808FE"/>
    <w:rsid w:val="00480A4C"/>
    <w:rsid w:val="00480BD0"/>
    <w:rsid w:val="00480CFC"/>
    <w:rsid w:val="00480F5E"/>
    <w:rsid w:val="00481F40"/>
    <w:rsid w:val="0048225A"/>
    <w:rsid w:val="004823EF"/>
    <w:rsid w:val="0048268B"/>
    <w:rsid w:val="004826D1"/>
    <w:rsid w:val="0048279E"/>
    <w:rsid w:val="004828AC"/>
    <w:rsid w:val="00483996"/>
    <w:rsid w:val="00483A9E"/>
    <w:rsid w:val="00484252"/>
    <w:rsid w:val="004842ED"/>
    <w:rsid w:val="004845EB"/>
    <w:rsid w:val="00484A71"/>
    <w:rsid w:val="00484C97"/>
    <w:rsid w:val="004851DE"/>
    <w:rsid w:val="00485667"/>
    <w:rsid w:val="00485C46"/>
    <w:rsid w:val="004860D1"/>
    <w:rsid w:val="004864C6"/>
    <w:rsid w:val="004867E2"/>
    <w:rsid w:val="0048682F"/>
    <w:rsid w:val="00486C07"/>
    <w:rsid w:val="00486CF7"/>
    <w:rsid w:val="00487361"/>
    <w:rsid w:val="00487E06"/>
    <w:rsid w:val="00487EF7"/>
    <w:rsid w:val="00487F4A"/>
    <w:rsid w:val="00490711"/>
    <w:rsid w:val="00490A18"/>
    <w:rsid w:val="00490CB0"/>
    <w:rsid w:val="00490D27"/>
    <w:rsid w:val="00490DCF"/>
    <w:rsid w:val="004910AB"/>
    <w:rsid w:val="00491AF3"/>
    <w:rsid w:val="00491D96"/>
    <w:rsid w:val="0049242D"/>
    <w:rsid w:val="004925E8"/>
    <w:rsid w:val="00492F58"/>
    <w:rsid w:val="0049332C"/>
    <w:rsid w:val="00493500"/>
    <w:rsid w:val="00493AEC"/>
    <w:rsid w:val="00493BE4"/>
    <w:rsid w:val="00493D57"/>
    <w:rsid w:val="00493E45"/>
    <w:rsid w:val="00494996"/>
    <w:rsid w:val="00494A6F"/>
    <w:rsid w:val="00494B43"/>
    <w:rsid w:val="00495086"/>
    <w:rsid w:val="00495479"/>
    <w:rsid w:val="00495749"/>
    <w:rsid w:val="00495936"/>
    <w:rsid w:val="00495A22"/>
    <w:rsid w:val="00495EDB"/>
    <w:rsid w:val="004963EC"/>
    <w:rsid w:val="004968AA"/>
    <w:rsid w:val="00496DE0"/>
    <w:rsid w:val="00496F6A"/>
    <w:rsid w:val="0049721A"/>
    <w:rsid w:val="00497378"/>
    <w:rsid w:val="00497512"/>
    <w:rsid w:val="00497A76"/>
    <w:rsid w:val="00497F62"/>
    <w:rsid w:val="004A0326"/>
    <w:rsid w:val="004A039C"/>
    <w:rsid w:val="004A06DE"/>
    <w:rsid w:val="004A077F"/>
    <w:rsid w:val="004A0A4C"/>
    <w:rsid w:val="004A0A57"/>
    <w:rsid w:val="004A0E81"/>
    <w:rsid w:val="004A10D1"/>
    <w:rsid w:val="004A115F"/>
    <w:rsid w:val="004A11C1"/>
    <w:rsid w:val="004A1305"/>
    <w:rsid w:val="004A1518"/>
    <w:rsid w:val="004A15A7"/>
    <w:rsid w:val="004A1A65"/>
    <w:rsid w:val="004A1C16"/>
    <w:rsid w:val="004A1CFB"/>
    <w:rsid w:val="004A1FF6"/>
    <w:rsid w:val="004A20F8"/>
    <w:rsid w:val="004A26AD"/>
    <w:rsid w:val="004A33BA"/>
    <w:rsid w:val="004A38A5"/>
    <w:rsid w:val="004A3A28"/>
    <w:rsid w:val="004A3C20"/>
    <w:rsid w:val="004A3E57"/>
    <w:rsid w:val="004A4050"/>
    <w:rsid w:val="004A4276"/>
    <w:rsid w:val="004A435B"/>
    <w:rsid w:val="004A4714"/>
    <w:rsid w:val="004A5066"/>
    <w:rsid w:val="004A51CD"/>
    <w:rsid w:val="004A53C0"/>
    <w:rsid w:val="004A5900"/>
    <w:rsid w:val="004A69F2"/>
    <w:rsid w:val="004A7428"/>
    <w:rsid w:val="004A79FC"/>
    <w:rsid w:val="004A7A3A"/>
    <w:rsid w:val="004A7AE9"/>
    <w:rsid w:val="004A7E28"/>
    <w:rsid w:val="004A7E72"/>
    <w:rsid w:val="004B023F"/>
    <w:rsid w:val="004B029F"/>
    <w:rsid w:val="004B05AA"/>
    <w:rsid w:val="004B089B"/>
    <w:rsid w:val="004B1279"/>
    <w:rsid w:val="004B1A3A"/>
    <w:rsid w:val="004B1B7D"/>
    <w:rsid w:val="004B2015"/>
    <w:rsid w:val="004B207D"/>
    <w:rsid w:val="004B21C5"/>
    <w:rsid w:val="004B220D"/>
    <w:rsid w:val="004B2669"/>
    <w:rsid w:val="004B2977"/>
    <w:rsid w:val="004B29FD"/>
    <w:rsid w:val="004B2B58"/>
    <w:rsid w:val="004B331B"/>
    <w:rsid w:val="004B4420"/>
    <w:rsid w:val="004B476A"/>
    <w:rsid w:val="004B4EB1"/>
    <w:rsid w:val="004B500E"/>
    <w:rsid w:val="004B5152"/>
    <w:rsid w:val="004B526B"/>
    <w:rsid w:val="004B5A3D"/>
    <w:rsid w:val="004B5D53"/>
    <w:rsid w:val="004B6473"/>
    <w:rsid w:val="004B6FF1"/>
    <w:rsid w:val="004C036A"/>
    <w:rsid w:val="004C0900"/>
    <w:rsid w:val="004C0E42"/>
    <w:rsid w:val="004C0F33"/>
    <w:rsid w:val="004C1D35"/>
    <w:rsid w:val="004C1ED3"/>
    <w:rsid w:val="004C20A0"/>
    <w:rsid w:val="004C24E7"/>
    <w:rsid w:val="004C26BF"/>
    <w:rsid w:val="004C296F"/>
    <w:rsid w:val="004C307B"/>
    <w:rsid w:val="004C321C"/>
    <w:rsid w:val="004C35DC"/>
    <w:rsid w:val="004C399F"/>
    <w:rsid w:val="004C3FF3"/>
    <w:rsid w:val="004C43AD"/>
    <w:rsid w:val="004C4715"/>
    <w:rsid w:val="004C481C"/>
    <w:rsid w:val="004C48CD"/>
    <w:rsid w:val="004C4989"/>
    <w:rsid w:val="004C4EB6"/>
    <w:rsid w:val="004C508B"/>
    <w:rsid w:val="004C5263"/>
    <w:rsid w:val="004C582F"/>
    <w:rsid w:val="004C6453"/>
    <w:rsid w:val="004C6804"/>
    <w:rsid w:val="004C71D3"/>
    <w:rsid w:val="004C7F16"/>
    <w:rsid w:val="004D0EB1"/>
    <w:rsid w:val="004D113E"/>
    <w:rsid w:val="004D1A2D"/>
    <w:rsid w:val="004D1D6E"/>
    <w:rsid w:val="004D1FC4"/>
    <w:rsid w:val="004D20C7"/>
    <w:rsid w:val="004D228E"/>
    <w:rsid w:val="004D22E6"/>
    <w:rsid w:val="004D2976"/>
    <w:rsid w:val="004D2A2C"/>
    <w:rsid w:val="004D2A5D"/>
    <w:rsid w:val="004D2FBE"/>
    <w:rsid w:val="004D30BF"/>
    <w:rsid w:val="004D33A9"/>
    <w:rsid w:val="004D362B"/>
    <w:rsid w:val="004D41F4"/>
    <w:rsid w:val="004D4416"/>
    <w:rsid w:val="004D45F6"/>
    <w:rsid w:val="004D478B"/>
    <w:rsid w:val="004D495A"/>
    <w:rsid w:val="004D49C1"/>
    <w:rsid w:val="004D4C0B"/>
    <w:rsid w:val="004D4EB7"/>
    <w:rsid w:val="004D52F7"/>
    <w:rsid w:val="004D5441"/>
    <w:rsid w:val="004D5798"/>
    <w:rsid w:val="004D6834"/>
    <w:rsid w:val="004D68A0"/>
    <w:rsid w:val="004D69C4"/>
    <w:rsid w:val="004D7634"/>
    <w:rsid w:val="004D79A5"/>
    <w:rsid w:val="004D7A24"/>
    <w:rsid w:val="004E018C"/>
    <w:rsid w:val="004E02DB"/>
    <w:rsid w:val="004E04B6"/>
    <w:rsid w:val="004E0573"/>
    <w:rsid w:val="004E0B8C"/>
    <w:rsid w:val="004E1453"/>
    <w:rsid w:val="004E15A4"/>
    <w:rsid w:val="004E1652"/>
    <w:rsid w:val="004E191C"/>
    <w:rsid w:val="004E1E90"/>
    <w:rsid w:val="004E2740"/>
    <w:rsid w:val="004E2DBC"/>
    <w:rsid w:val="004E2E17"/>
    <w:rsid w:val="004E314A"/>
    <w:rsid w:val="004E32C9"/>
    <w:rsid w:val="004E3544"/>
    <w:rsid w:val="004E3717"/>
    <w:rsid w:val="004E3E1C"/>
    <w:rsid w:val="004E3FA2"/>
    <w:rsid w:val="004E4193"/>
    <w:rsid w:val="004E4BF7"/>
    <w:rsid w:val="004E5637"/>
    <w:rsid w:val="004E5E95"/>
    <w:rsid w:val="004E6F39"/>
    <w:rsid w:val="004E72AE"/>
    <w:rsid w:val="004E7547"/>
    <w:rsid w:val="004E7704"/>
    <w:rsid w:val="004E7C1A"/>
    <w:rsid w:val="004E7DBE"/>
    <w:rsid w:val="004F010A"/>
    <w:rsid w:val="004F0C0F"/>
    <w:rsid w:val="004F0C18"/>
    <w:rsid w:val="004F0E98"/>
    <w:rsid w:val="004F1048"/>
    <w:rsid w:val="004F1D66"/>
    <w:rsid w:val="004F1DC4"/>
    <w:rsid w:val="004F2B0F"/>
    <w:rsid w:val="004F2C2F"/>
    <w:rsid w:val="004F2F0F"/>
    <w:rsid w:val="004F2F84"/>
    <w:rsid w:val="004F321A"/>
    <w:rsid w:val="004F3715"/>
    <w:rsid w:val="004F3B17"/>
    <w:rsid w:val="004F4CDC"/>
    <w:rsid w:val="004F52E7"/>
    <w:rsid w:val="004F55A0"/>
    <w:rsid w:val="004F5777"/>
    <w:rsid w:val="004F5817"/>
    <w:rsid w:val="004F5E45"/>
    <w:rsid w:val="004F6C54"/>
    <w:rsid w:val="004F6FAF"/>
    <w:rsid w:val="004F73E8"/>
    <w:rsid w:val="004F7484"/>
    <w:rsid w:val="004F75CF"/>
    <w:rsid w:val="004F7613"/>
    <w:rsid w:val="004F7CEC"/>
    <w:rsid w:val="00500515"/>
    <w:rsid w:val="00500ED6"/>
    <w:rsid w:val="0050122E"/>
    <w:rsid w:val="00501CC1"/>
    <w:rsid w:val="0050254F"/>
    <w:rsid w:val="00502AD1"/>
    <w:rsid w:val="00502C84"/>
    <w:rsid w:val="00502F02"/>
    <w:rsid w:val="0050326B"/>
    <w:rsid w:val="0050381C"/>
    <w:rsid w:val="00503D45"/>
    <w:rsid w:val="00503D53"/>
    <w:rsid w:val="0050405D"/>
    <w:rsid w:val="005041AE"/>
    <w:rsid w:val="005042CC"/>
    <w:rsid w:val="00504440"/>
    <w:rsid w:val="0050461C"/>
    <w:rsid w:val="005046DD"/>
    <w:rsid w:val="005051E1"/>
    <w:rsid w:val="005056DB"/>
    <w:rsid w:val="005058ED"/>
    <w:rsid w:val="00506074"/>
    <w:rsid w:val="005062F2"/>
    <w:rsid w:val="005064EC"/>
    <w:rsid w:val="00506570"/>
    <w:rsid w:val="00506DD7"/>
    <w:rsid w:val="00507503"/>
    <w:rsid w:val="0050789A"/>
    <w:rsid w:val="005079D3"/>
    <w:rsid w:val="00507A8A"/>
    <w:rsid w:val="00507F93"/>
    <w:rsid w:val="005102C1"/>
    <w:rsid w:val="005103BA"/>
    <w:rsid w:val="00510963"/>
    <w:rsid w:val="00510B1C"/>
    <w:rsid w:val="00510B30"/>
    <w:rsid w:val="00510E79"/>
    <w:rsid w:val="00511558"/>
    <w:rsid w:val="00511727"/>
    <w:rsid w:val="00511F34"/>
    <w:rsid w:val="005120E5"/>
    <w:rsid w:val="00512532"/>
    <w:rsid w:val="0051258E"/>
    <w:rsid w:val="005125E3"/>
    <w:rsid w:val="00512E3E"/>
    <w:rsid w:val="00512FC0"/>
    <w:rsid w:val="005130AC"/>
    <w:rsid w:val="00514705"/>
    <w:rsid w:val="00514BFE"/>
    <w:rsid w:val="00514CA5"/>
    <w:rsid w:val="0051521A"/>
    <w:rsid w:val="00515DFA"/>
    <w:rsid w:val="00516540"/>
    <w:rsid w:val="005167C3"/>
    <w:rsid w:val="00517962"/>
    <w:rsid w:val="005179EB"/>
    <w:rsid w:val="00517C9B"/>
    <w:rsid w:val="005201C0"/>
    <w:rsid w:val="005203AF"/>
    <w:rsid w:val="005204F9"/>
    <w:rsid w:val="00520941"/>
    <w:rsid w:val="00520C31"/>
    <w:rsid w:val="00520D6C"/>
    <w:rsid w:val="00520DFF"/>
    <w:rsid w:val="00521799"/>
    <w:rsid w:val="005219E4"/>
    <w:rsid w:val="005220E6"/>
    <w:rsid w:val="00522E04"/>
    <w:rsid w:val="0052334F"/>
    <w:rsid w:val="005237FB"/>
    <w:rsid w:val="00523903"/>
    <w:rsid w:val="00523CF1"/>
    <w:rsid w:val="00523DB4"/>
    <w:rsid w:val="00524454"/>
    <w:rsid w:val="00524706"/>
    <w:rsid w:val="00524CC2"/>
    <w:rsid w:val="005250EB"/>
    <w:rsid w:val="00525635"/>
    <w:rsid w:val="005262BD"/>
    <w:rsid w:val="005274EE"/>
    <w:rsid w:val="00527A2D"/>
    <w:rsid w:val="00527CA6"/>
    <w:rsid w:val="00527DAB"/>
    <w:rsid w:val="005302F0"/>
    <w:rsid w:val="0053085E"/>
    <w:rsid w:val="005313EC"/>
    <w:rsid w:val="005315A1"/>
    <w:rsid w:val="005321A9"/>
    <w:rsid w:val="00532274"/>
    <w:rsid w:val="005326BA"/>
    <w:rsid w:val="00532814"/>
    <w:rsid w:val="00532E0E"/>
    <w:rsid w:val="00532ED1"/>
    <w:rsid w:val="00532FCC"/>
    <w:rsid w:val="0053316B"/>
    <w:rsid w:val="00533A5B"/>
    <w:rsid w:val="00533AC8"/>
    <w:rsid w:val="00533C1D"/>
    <w:rsid w:val="00533D79"/>
    <w:rsid w:val="005341D1"/>
    <w:rsid w:val="005348D6"/>
    <w:rsid w:val="005349EF"/>
    <w:rsid w:val="00534E35"/>
    <w:rsid w:val="0053535B"/>
    <w:rsid w:val="00535BF9"/>
    <w:rsid w:val="00535DE5"/>
    <w:rsid w:val="005360FD"/>
    <w:rsid w:val="00536331"/>
    <w:rsid w:val="00536473"/>
    <w:rsid w:val="00536510"/>
    <w:rsid w:val="00536986"/>
    <w:rsid w:val="005369DB"/>
    <w:rsid w:val="00536A54"/>
    <w:rsid w:val="00536D6E"/>
    <w:rsid w:val="005378F6"/>
    <w:rsid w:val="00537B13"/>
    <w:rsid w:val="00537DF9"/>
    <w:rsid w:val="00540523"/>
    <w:rsid w:val="00540AB2"/>
    <w:rsid w:val="005411DD"/>
    <w:rsid w:val="00542070"/>
    <w:rsid w:val="00542194"/>
    <w:rsid w:val="005424C0"/>
    <w:rsid w:val="0054289B"/>
    <w:rsid w:val="00542B94"/>
    <w:rsid w:val="00543717"/>
    <w:rsid w:val="00543A81"/>
    <w:rsid w:val="00543C08"/>
    <w:rsid w:val="00544576"/>
    <w:rsid w:val="0054465D"/>
    <w:rsid w:val="00544B5A"/>
    <w:rsid w:val="00544FC0"/>
    <w:rsid w:val="0054567F"/>
    <w:rsid w:val="005456D6"/>
    <w:rsid w:val="005458D1"/>
    <w:rsid w:val="00545D5F"/>
    <w:rsid w:val="00545DB9"/>
    <w:rsid w:val="00545E2C"/>
    <w:rsid w:val="005460E3"/>
    <w:rsid w:val="0054638A"/>
    <w:rsid w:val="00546611"/>
    <w:rsid w:val="00546BFA"/>
    <w:rsid w:val="00547506"/>
    <w:rsid w:val="005478C8"/>
    <w:rsid w:val="00547AD3"/>
    <w:rsid w:val="00547EF9"/>
    <w:rsid w:val="00550694"/>
    <w:rsid w:val="0055090B"/>
    <w:rsid w:val="00550BC7"/>
    <w:rsid w:val="00550C87"/>
    <w:rsid w:val="00550EFB"/>
    <w:rsid w:val="00550F51"/>
    <w:rsid w:val="00550FD1"/>
    <w:rsid w:val="00551221"/>
    <w:rsid w:val="00551292"/>
    <w:rsid w:val="005515F0"/>
    <w:rsid w:val="00551AC6"/>
    <w:rsid w:val="005526BA"/>
    <w:rsid w:val="005528F4"/>
    <w:rsid w:val="00552D7C"/>
    <w:rsid w:val="00552FAB"/>
    <w:rsid w:val="005536C8"/>
    <w:rsid w:val="00553787"/>
    <w:rsid w:val="00553AC2"/>
    <w:rsid w:val="005541C0"/>
    <w:rsid w:val="005547A0"/>
    <w:rsid w:val="00554854"/>
    <w:rsid w:val="0055498E"/>
    <w:rsid w:val="0055547B"/>
    <w:rsid w:val="005555F4"/>
    <w:rsid w:val="00555708"/>
    <w:rsid w:val="00555F64"/>
    <w:rsid w:val="00556428"/>
    <w:rsid w:val="005564B5"/>
    <w:rsid w:val="00556836"/>
    <w:rsid w:val="00557F24"/>
    <w:rsid w:val="0056015D"/>
    <w:rsid w:val="00560B12"/>
    <w:rsid w:val="00560B54"/>
    <w:rsid w:val="00560C4E"/>
    <w:rsid w:val="00560D08"/>
    <w:rsid w:val="00561A83"/>
    <w:rsid w:val="00561ECD"/>
    <w:rsid w:val="005622FC"/>
    <w:rsid w:val="00562538"/>
    <w:rsid w:val="00562C9A"/>
    <w:rsid w:val="005631AE"/>
    <w:rsid w:val="005635EA"/>
    <w:rsid w:val="0056386A"/>
    <w:rsid w:val="00563DBF"/>
    <w:rsid w:val="00563E47"/>
    <w:rsid w:val="00564104"/>
    <w:rsid w:val="005645F4"/>
    <w:rsid w:val="00564ECC"/>
    <w:rsid w:val="0056569C"/>
    <w:rsid w:val="00565982"/>
    <w:rsid w:val="005659EE"/>
    <w:rsid w:val="00565C08"/>
    <w:rsid w:val="00565E44"/>
    <w:rsid w:val="00566598"/>
    <w:rsid w:val="00566733"/>
    <w:rsid w:val="00566924"/>
    <w:rsid w:val="00566C15"/>
    <w:rsid w:val="00566CB9"/>
    <w:rsid w:val="00566D38"/>
    <w:rsid w:val="00566EE4"/>
    <w:rsid w:val="005677D0"/>
    <w:rsid w:val="00570497"/>
    <w:rsid w:val="00570643"/>
    <w:rsid w:val="005707D5"/>
    <w:rsid w:val="00570EA9"/>
    <w:rsid w:val="005711A5"/>
    <w:rsid w:val="00571699"/>
    <w:rsid w:val="00572204"/>
    <w:rsid w:val="0057238B"/>
    <w:rsid w:val="005728C5"/>
    <w:rsid w:val="00572A79"/>
    <w:rsid w:val="00572BF6"/>
    <w:rsid w:val="00573027"/>
    <w:rsid w:val="0057322F"/>
    <w:rsid w:val="005733E1"/>
    <w:rsid w:val="005739D0"/>
    <w:rsid w:val="00573C72"/>
    <w:rsid w:val="00574254"/>
    <w:rsid w:val="005744D4"/>
    <w:rsid w:val="005746C1"/>
    <w:rsid w:val="00574FC4"/>
    <w:rsid w:val="00575044"/>
    <w:rsid w:val="005751E9"/>
    <w:rsid w:val="005752C8"/>
    <w:rsid w:val="0057530B"/>
    <w:rsid w:val="00575669"/>
    <w:rsid w:val="005756E4"/>
    <w:rsid w:val="00575DBE"/>
    <w:rsid w:val="00576DCB"/>
    <w:rsid w:val="0057703D"/>
    <w:rsid w:val="00577522"/>
    <w:rsid w:val="0057797F"/>
    <w:rsid w:val="00577BB4"/>
    <w:rsid w:val="00577E5B"/>
    <w:rsid w:val="00580181"/>
    <w:rsid w:val="005805F4"/>
    <w:rsid w:val="00580A09"/>
    <w:rsid w:val="00580F8F"/>
    <w:rsid w:val="005811CE"/>
    <w:rsid w:val="005816D1"/>
    <w:rsid w:val="00581B0B"/>
    <w:rsid w:val="00581BC7"/>
    <w:rsid w:val="00581D90"/>
    <w:rsid w:val="00581DB5"/>
    <w:rsid w:val="00581FCF"/>
    <w:rsid w:val="005825EB"/>
    <w:rsid w:val="00582677"/>
    <w:rsid w:val="0058281E"/>
    <w:rsid w:val="005832B0"/>
    <w:rsid w:val="00583558"/>
    <w:rsid w:val="00583B14"/>
    <w:rsid w:val="00583CCF"/>
    <w:rsid w:val="00583D51"/>
    <w:rsid w:val="00584410"/>
    <w:rsid w:val="0058511E"/>
    <w:rsid w:val="00585807"/>
    <w:rsid w:val="0058597B"/>
    <w:rsid w:val="005859A0"/>
    <w:rsid w:val="005859FA"/>
    <w:rsid w:val="00585A04"/>
    <w:rsid w:val="005860A5"/>
    <w:rsid w:val="0058612B"/>
    <w:rsid w:val="005864BF"/>
    <w:rsid w:val="00586667"/>
    <w:rsid w:val="00586D38"/>
    <w:rsid w:val="005872AA"/>
    <w:rsid w:val="005903D8"/>
    <w:rsid w:val="00590431"/>
    <w:rsid w:val="005905E6"/>
    <w:rsid w:val="0059065B"/>
    <w:rsid w:val="00590A73"/>
    <w:rsid w:val="00590FB9"/>
    <w:rsid w:val="005914E3"/>
    <w:rsid w:val="00591507"/>
    <w:rsid w:val="005915E2"/>
    <w:rsid w:val="0059183F"/>
    <w:rsid w:val="00592330"/>
    <w:rsid w:val="0059241D"/>
    <w:rsid w:val="005924AE"/>
    <w:rsid w:val="0059267A"/>
    <w:rsid w:val="005929DC"/>
    <w:rsid w:val="0059341A"/>
    <w:rsid w:val="005937F2"/>
    <w:rsid w:val="00593CE0"/>
    <w:rsid w:val="00593CEE"/>
    <w:rsid w:val="00594669"/>
    <w:rsid w:val="0059466F"/>
    <w:rsid w:val="00594784"/>
    <w:rsid w:val="005947A3"/>
    <w:rsid w:val="00594DF9"/>
    <w:rsid w:val="00595115"/>
    <w:rsid w:val="0059519F"/>
    <w:rsid w:val="0059652E"/>
    <w:rsid w:val="0059690F"/>
    <w:rsid w:val="00597F37"/>
    <w:rsid w:val="00597F50"/>
    <w:rsid w:val="00597FC2"/>
    <w:rsid w:val="005A056B"/>
    <w:rsid w:val="005A0AD8"/>
    <w:rsid w:val="005A0B00"/>
    <w:rsid w:val="005A0CF2"/>
    <w:rsid w:val="005A0DAE"/>
    <w:rsid w:val="005A0DF4"/>
    <w:rsid w:val="005A1BAD"/>
    <w:rsid w:val="005A1E48"/>
    <w:rsid w:val="005A339E"/>
    <w:rsid w:val="005A373C"/>
    <w:rsid w:val="005A39AC"/>
    <w:rsid w:val="005A3B0A"/>
    <w:rsid w:val="005A3FE0"/>
    <w:rsid w:val="005A4331"/>
    <w:rsid w:val="005A4B62"/>
    <w:rsid w:val="005A4BA9"/>
    <w:rsid w:val="005A4E2A"/>
    <w:rsid w:val="005A5064"/>
    <w:rsid w:val="005A53F9"/>
    <w:rsid w:val="005A59ED"/>
    <w:rsid w:val="005A64F6"/>
    <w:rsid w:val="005A6864"/>
    <w:rsid w:val="005A6B5B"/>
    <w:rsid w:val="005A6BCB"/>
    <w:rsid w:val="005A6D9A"/>
    <w:rsid w:val="005A7392"/>
    <w:rsid w:val="005A74D8"/>
    <w:rsid w:val="005A7571"/>
    <w:rsid w:val="005A7D81"/>
    <w:rsid w:val="005B01B6"/>
    <w:rsid w:val="005B04A7"/>
    <w:rsid w:val="005B07BD"/>
    <w:rsid w:val="005B0C15"/>
    <w:rsid w:val="005B0D9B"/>
    <w:rsid w:val="005B0EB1"/>
    <w:rsid w:val="005B0EBA"/>
    <w:rsid w:val="005B10B9"/>
    <w:rsid w:val="005B12E5"/>
    <w:rsid w:val="005B155E"/>
    <w:rsid w:val="005B165A"/>
    <w:rsid w:val="005B18AC"/>
    <w:rsid w:val="005B1AC7"/>
    <w:rsid w:val="005B2579"/>
    <w:rsid w:val="005B2889"/>
    <w:rsid w:val="005B2B16"/>
    <w:rsid w:val="005B2DE0"/>
    <w:rsid w:val="005B306D"/>
    <w:rsid w:val="005B33FF"/>
    <w:rsid w:val="005B3650"/>
    <w:rsid w:val="005B3819"/>
    <w:rsid w:val="005B4043"/>
    <w:rsid w:val="005B4794"/>
    <w:rsid w:val="005B4CC9"/>
    <w:rsid w:val="005B51C3"/>
    <w:rsid w:val="005B5363"/>
    <w:rsid w:val="005B54C1"/>
    <w:rsid w:val="005B5747"/>
    <w:rsid w:val="005B63C4"/>
    <w:rsid w:val="005B687D"/>
    <w:rsid w:val="005B750D"/>
    <w:rsid w:val="005B7C77"/>
    <w:rsid w:val="005B7D29"/>
    <w:rsid w:val="005C0653"/>
    <w:rsid w:val="005C0953"/>
    <w:rsid w:val="005C0A1E"/>
    <w:rsid w:val="005C0B5B"/>
    <w:rsid w:val="005C160F"/>
    <w:rsid w:val="005C16F5"/>
    <w:rsid w:val="005C17D4"/>
    <w:rsid w:val="005C22C3"/>
    <w:rsid w:val="005C2915"/>
    <w:rsid w:val="005C3136"/>
    <w:rsid w:val="005C3491"/>
    <w:rsid w:val="005C353D"/>
    <w:rsid w:val="005C3A44"/>
    <w:rsid w:val="005C4185"/>
    <w:rsid w:val="005C496D"/>
    <w:rsid w:val="005C4C0E"/>
    <w:rsid w:val="005C4FEA"/>
    <w:rsid w:val="005C50E1"/>
    <w:rsid w:val="005C56B6"/>
    <w:rsid w:val="005C62FD"/>
    <w:rsid w:val="005C67AF"/>
    <w:rsid w:val="005C69EF"/>
    <w:rsid w:val="005C7306"/>
    <w:rsid w:val="005D03AD"/>
    <w:rsid w:val="005D0D0A"/>
    <w:rsid w:val="005D0DD3"/>
    <w:rsid w:val="005D1248"/>
    <w:rsid w:val="005D127F"/>
    <w:rsid w:val="005D135E"/>
    <w:rsid w:val="005D1AA3"/>
    <w:rsid w:val="005D1D92"/>
    <w:rsid w:val="005D1FCF"/>
    <w:rsid w:val="005D2478"/>
    <w:rsid w:val="005D2F09"/>
    <w:rsid w:val="005D3505"/>
    <w:rsid w:val="005D3C7A"/>
    <w:rsid w:val="005D4054"/>
    <w:rsid w:val="005D40DB"/>
    <w:rsid w:val="005D430C"/>
    <w:rsid w:val="005D4411"/>
    <w:rsid w:val="005D49C4"/>
    <w:rsid w:val="005D5861"/>
    <w:rsid w:val="005D59FE"/>
    <w:rsid w:val="005D5EDC"/>
    <w:rsid w:val="005D60AA"/>
    <w:rsid w:val="005D627B"/>
    <w:rsid w:val="005D643E"/>
    <w:rsid w:val="005D6A2E"/>
    <w:rsid w:val="005D6D66"/>
    <w:rsid w:val="005D7002"/>
    <w:rsid w:val="005D72D6"/>
    <w:rsid w:val="005D738C"/>
    <w:rsid w:val="005D77C5"/>
    <w:rsid w:val="005D78BE"/>
    <w:rsid w:val="005D7CBF"/>
    <w:rsid w:val="005D7E16"/>
    <w:rsid w:val="005D7ED7"/>
    <w:rsid w:val="005E01F0"/>
    <w:rsid w:val="005E05AE"/>
    <w:rsid w:val="005E08C6"/>
    <w:rsid w:val="005E1FC7"/>
    <w:rsid w:val="005E2035"/>
    <w:rsid w:val="005E22E2"/>
    <w:rsid w:val="005E2DCE"/>
    <w:rsid w:val="005E2EB9"/>
    <w:rsid w:val="005E30DC"/>
    <w:rsid w:val="005E3529"/>
    <w:rsid w:val="005E3628"/>
    <w:rsid w:val="005E36A2"/>
    <w:rsid w:val="005E391E"/>
    <w:rsid w:val="005E3D32"/>
    <w:rsid w:val="005E4246"/>
    <w:rsid w:val="005E44E0"/>
    <w:rsid w:val="005E45A3"/>
    <w:rsid w:val="005E45CD"/>
    <w:rsid w:val="005E4906"/>
    <w:rsid w:val="005E4987"/>
    <w:rsid w:val="005E4B0A"/>
    <w:rsid w:val="005E4B51"/>
    <w:rsid w:val="005E4CA5"/>
    <w:rsid w:val="005E4E97"/>
    <w:rsid w:val="005E4EB4"/>
    <w:rsid w:val="005E560F"/>
    <w:rsid w:val="005E5AA6"/>
    <w:rsid w:val="005E5BF1"/>
    <w:rsid w:val="005E5DA2"/>
    <w:rsid w:val="005E6199"/>
    <w:rsid w:val="005E6213"/>
    <w:rsid w:val="005E644F"/>
    <w:rsid w:val="005E6749"/>
    <w:rsid w:val="005E6B08"/>
    <w:rsid w:val="005E6E20"/>
    <w:rsid w:val="005E6F79"/>
    <w:rsid w:val="005E7109"/>
    <w:rsid w:val="005E78E5"/>
    <w:rsid w:val="005E794C"/>
    <w:rsid w:val="005E7D7D"/>
    <w:rsid w:val="005F0C19"/>
    <w:rsid w:val="005F0C2E"/>
    <w:rsid w:val="005F0D60"/>
    <w:rsid w:val="005F10FE"/>
    <w:rsid w:val="005F1C91"/>
    <w:rsid w:val="005F22FF"/>
    <w:rsid w:val="005F4179"/>
    <w:rsid w:val="005F47B2"/>
    <w:rsid w:val="005F550C"/>
    <w:rsid w:val="005F5B06"/>
    <w:rsid w:val="005F5BC5"/>
    <w:rsid w:val="005F5F88"/>
    <w:rsid w:val="005F6A00"/>
    <w:rsid w:val="005F6EE5"/>
    <w:rsid w:val="005F712A"/>
    <w:rsid w:val="005F724B"/>
    <w:rsid w:val="005F76B1"/>
    <w:rsid w:val="005F7708"/>
    <w:rsid w:val="005F7A23"/>
    <w:rsid w:val="005F7B39"/>
    <w:rsid w:val="005F7B71"/>
    <w:rsid w:val="006005FD"/>
    <w:rsid w:val="00601A75"/>
    <w:rsid w:val="00601BDB"/>
    <w:rsid w:val="00601C38"/>
    <w:rsid w:val="00601C52"/>
    <w:rsid w:val="00601E8A"/>
    <w:rsid w:val="00602856"/>
    <w:rsid w:val="00602B00"/>
    <w:rsid w:val="00602B0D"/>
    <w:rsid w:val="00602C7E"/>
    <w:rsid w:val="00602F13"/>
    <w:rsid w:val="006031B5"/>
    <w:rsid w:val="006037A7"/>
    <w:rsid w:val="00603CC0"/>
    <w:rsid w:val="00603D83"/>
    <w:rsid w:val="00603E91"/>
    <w:rsid w:val="00603F12"/>
    <w:rsid w:val="00603FAA"/>
    <w:rsid w:val="0060441D"/>
    <w:rsid w:val="006044FB"/>
    <w:rsid w:val="00604A70"/>
    <w:rsid w:val="00604E3F"/>
    <w:rsid w:val="0060536E"/>
    <w:rsid w:val="00605814"/>
    <w:rsid w:val="00605DE9"/>
    <w:rsid w:val="0060695E"/>
    <w:rsid w:val="00606CB6"/>
    <w:rsid w:val="006070DA"/>
    <w:rsid w:val="00607126"/>
    <w:rsid w:val="00607D18"/>
    <w:rsid w:val="0061036B"/>
    <w:rsid w:val="006105C0"/>
    <w:rsid w:val="0061073C"/>
    <w:rsid w:val="00610AE4"/>
    <w:rsid w:val="006111DF"/>
    <w:rsid w:val="00611CC2"/>
    <w:rsid w:val="00612434"/>
    <w:rsid w:val="00612857"/>
    <w:rsid w:val="00612895"/>
    <w:rsid w:val="00612902"/>
    <w:rsid w:val="00612E89"/>
    <w:rsid w:val="00613163"/>
    <w:rsid w:val="00613221"/>
    <w:rsid w:val="0061338D"/>
    <w:rsid w:val="00613409"/>
    <w:rsid w:val="006134F4"/>
    <w:rsid w:val="00613B86"/>
    <w:rsid w:val="006143D7"/>
    <w:rsid w:val="00614681"/>
    <w:rsid w:val="00614880"/>
    <w:rsid w:val="00614A62"/>
    <w:rsid w:val="00614AA3"/>
    <w:rsid w:val="00614C4B"/>
    <w:rsid w:val="00614E32"/>
    <w:rsid w:val="00615BE8"/>
    <w:rsid w:val="00615C1F"/>
    <w:rsid w:val="00616951"/>
    <w:rsid w:val="00616984"/>
    <w:rsid w:val="00616BC0"/>
    <w:rsid w:val="006175D5"/>
    <w:rsid w:val="0061780E"/>
    <w:rsid w:val="00617822"/>
    <w:rsid w:val="00617851"/>
    <w:rsid w:val="00617946"/>
    <w:rsid w:val="00617B32"/>
    <w:rsid w:val="00617C27"/>
    <w:rsid w:val="00617F44"/>
    <w:rsid w:val="00620391"/>
    <w:rsid w:val="00620515"/>
    <w:rsid w:val="0062078C"/>
    <w:rsid w:val="00620A28"/>
    <w:rsid w:val="00620B52"/>
    <w:rsid w:val="00620F3E"/>
    <w:rsid w:val="00621702"/>
    <w:rsid w:val="00621725"/>
    <w:rsid w:val="0062196C"/>
    <w:rsid w:val="00621E33"/>
    <w:rsid w:val="00621FA5"/>
    <w:rsid w:val="0062237B"/>
    <w:rsid w:val="0062323E"/>
    <w:rsid w:val="0062360C"/>
    <w:rsid w:val="0062429D"/>
    <w:rsid w:val="006243B0"/>
    <w:rsid w:val="006246FE"/>
    <w:rsid w:val="0062477F"/>
    <w:rsid w:val="00624AA8"/>
    <w:rsid w:val="006250FD"/>
    <w:rsid w:val="00625187"/>
    <w:rsid w:val="006252C7"/>
    <w:rsid w:val="00625435"/>
    <w:rsid w:val="00625D48"/>
    <w:rsid w:val="00625D5D"/>
    <w:rsid w:val="00625E4C"/>
    <w:rsid w:val="006260BE"/>
    <w:rsid w:val="00626183"/>
    <w:rsid w:val="006262FA"/>
    <w:rsid w:val="00626391"/>
    <w:rsid w:val="006267BA"/>
    <w:rsid w:val="00626D47"/>
    <w:rsid w:val="0062714A"/>
    <w:rsid w:val="00627587"/>
    <w:rsid w:val="00627E41"/>
    <w:rsid w:val="00627F3C"/>
    <w:rsid w:val="006300D8"/>
    <w:rsid w:val="006307A0"/>
    <w:rsid w:val="00630BCD"/>
    <w:rsid w:val="00631256"/>
    <w:rsid w:val="006312AA"/>
    <w:rsid w:val="0063132D"/>
    <w:rsid w:val="00631734"/>
    <w:rsid w:val="0063194F"/>
    <w:rsid w:val="006319F3"/>
    <w:rsid w:val="006323BE"/>
    <w:rsid w:val="0063270F"/>
    <w:rsid w:val="00632A26"/>
    <w:rsid w:val="00632B43"/>
    <w:rsid w:val="006332D1"/>
    <w:rsid w:val="00633581"/>
    <w:rsid w:val="00633FD5"/>
    <w:rsid w:val="0063404F"/>
    <w:rsid w:val="006348CD"/>
    <w:rsid w:val="00634C92"/>
    <w:rsid w:val="00634E02"/>
    <w:rsid w:val="00634EE9"/>
    <w:rsid w:val="00634FE4"/>
    <w:rsid w:val="00635BB1"/>
    <w:rsid w:val="00635C42"/>
    <w:rsid w:val="006362F6"/>
    <w:rsid w:val="00636A6B"/>
    <w:rsid w:val="00636BB9"/>
    <w:rsid w:val="00636E67"/>
    <w:rsid w:val="00637253"/>
    <w:rsid w:val="00637452"/>
    <w:rsid w:val="00637805"/>
    <w:rsid w:val="00637FAA"/>
    <w:rsid w:val="00640333"/>
    <w:rsid w:val="0064096B"/>
    <w:rsid w:val="00640C1D"/>
    <w:rsid w:val="00641015"/>
    <w:rsid w:val="006411E7"/>
    <w:rsid w:val="00641406"/>
    <w:rsid w:val="0064143B"/>
    <w:rsid w:val="00641A88"/>
    <w:rsid w:val="00641DC3"/>
    <w:rsid w:val="00641ED5"/>
    <w:rsid w:val="006420B6"/>
    <w:rsid w:val="006420D5"/>
    <w:rsid w:val="006420E5"/>
    <w:rsid w:val="00642AEC"/>
    <w:rsid w:val="00642CF0"/>
    <w:rsid w:val="00643844"/>
    <w:rsid w:val="00643994"/>
    <w:rsid w:val="00645187"/>
    <w:rsid w:val="006451DA"/>
    <w:rsid w:val="006454AE"/>
    <w:rsid w:val="00645924"/>
    <w:rsid w:val="00645F85"/>
    <w:rsid w:val="00645FE7"/>
    <w:rsid w:val="00646084"/>
    <w:rsid w:val="00646AAC"/>
    <w:rsid w:val="00646BA5"/>
    <w:rsid w:val="006475A2"/>
    <w:rsid w:val="0064763A"/>
    <w:rsid w:val="0064769B"/>
    <w:rsid w:val="006476F7"/>
    <w:rsid w:val="00647926"/>
    <w:rsid w:val="00647B44"/>
    <w:rsid w:val="00647C28"/>
    <w:rsid w:val="00647CAD"/>
    <w:rsid w:val="00647FF5"/>
    <w:rsid w:val="0065051A"/>
    <w:rsid w:val="00650793"/>
    <w:rsid w:val="006508D1"/>
    <w:rsid w:val="00650E79"/>
    <w:rsid w:val="00650FCF"/>
    <w:rsid w:val="006513DB"/>
    <w:rsid w:val="00651AE0"/>
    <w:rsid w:val="00651B90"/>
    <w:rsid w:val="006521B9"/>
    <w:rsid w:val="00652443"/>
    <w:rsid w:val="00652B21"/>
    <w:rsid w:val="00652C8B"/>
    <w:rsid w:val="00652FF9"/>
    <w:rsid w:val="00653568"/>
    <w:rsid w:val="00654473"/>
    <w:rsid w:val="00654D49"/>
    <w:rsid w:val="00654E18"/>
    <w:rsid w:val="006554D8"/>
    <w:rsid w:val="00655604"/>
    <w:rsid w:val="006559C6"/>
    <w:rsid w:val="00655B1E"/>
    <w:rsid w:val="006562C2"/>
    <w:rsid w:val="0065666C"/>
    <w:rsid w:val="006569EB"/>
    <w:rsid w:val="00656FBE"/>
    <w:rsid w:val="00657B64"/>
    <w:rsid w:val="00657D24"/>
    <w:rsid w:val="0066088A"/>
    <w:rsid w:val="006608AF"/>
    <w:rsid w:val="00660AA0"/>
    <w:rsid w:val="00660ED0"/>
    <w:rsid w:val="00660F6A"/>
    <w:rsid w:val="00661479"/>
    <w:rsid w:val="00661AE9"/>
    <w:rsid w:val="006623ED"/>
    <w:rsid w:val="0066258C"/>
    <w:rsid w:val="00662924"/>
    <w:rsid w:val="00662AA0"/>
    <w:rsid w:val="00662B12"/>
    <w:rsid w:val="00663ABB"/>
    <w:rsid w:val="00663C9F"/>
    <w:rsid w:val="00663EED"/>
    <w:rsid w:val="00664496"/>
    <w:rsid w:val="006644F4"/>
    <w:rsid w:val="00664F92"/>
    <w:rsid w:val="0066501B"/>
    <w:rsid w:val="006651C1"/>
    <w:rsid w:val="00665400"/>
    <w:rsid w:val="006659AB"/>
    <w:rsid w:val="00665AA8"/>
    <w:rsid w:val="00665B4D"/>
    <w:rsid w:val="00665FD9"/>
    <w:rsid w:val="0066604A"/>
    <w:rsid w:val="006664DE"/>
    <w:rsid w:val="00666795"/>
    <w:rsid w:val="00666DED"/>
    <w:rsid w:val="00666F2E"/>
    <w:rsid w:val="0066715F"/>
    <w:rsid w:val="006671FD"/>
    <w:rsid w:val="00667323"/>
    <w:rsid w:val="00667771"/>
    <w:rsid w:val="00667F1E"/>
    <w:rsid w:val="00667F74"/>
    <w:rsid w:val="00670E57"/>
    <w:rsid w:val="00671378"/>
    <w:rsid w:val="006716CC"/>
    <w:rsid w:val="00671C7C"/>
    <w:rsid w:val="00671F27"/>
    <w:rsid w:val="0067207E"/>
    <w:rsid w:val="00672887"/>
    <w:rsid w:val="00672BDB"/>
    <w:rsid w:val="00673A79"/>
    <w:rsid w:val="0067403D"/>
    <w:rsid w:val="006741A3"/>
    <w:rsid w:val="0067476C"/>
    <w:rsid w:val="0067480C"/>
    <w:rsid w:val="00674E3C"/>
    <w:rsid w:val="0067533A"/>
    <w:rsid w:val="0067546E"/>
    <w:rsid w:val="0067555C"/>
    <w:rsid w:val="00675CEF"/>
    <w:rsid w:val="00675FA9"/>
    <w:rsid w:val="00675FE4"/>
    <w:rsid w:val="006760AB"/>
    <w:rsid w:val="006761CE"/>
    <w:rsid w:val="006766E2"/>
    <w:rsid w:val="006768E8"/>
    <w:rsid w:val="00676FAB"/>
    <w:rsid w:val="0067718E"/>
    <w:rsid w:val="006771B6"/>
    <w:rsid w:val="006771EC"/>
    <w:rsid w:val="0067726A"/>
    <w:rsid w:val="00677C75"/>
    <w:rsid w:val="00677C8F"/>
    <w:rsid w:val="0068032E"/>
    <w:rsid w:val="00680743"/>
    <w:rsid w:val="00680C0A"/>
    <w:rsid w:val="00680C32"/>
    <w:rsid w:val="00681EEA"/>
    <w:rsid w:val="00681FC3"/>
    <w:rsid w:val="00682036"/>
    <w:rsid w:val="0068222D"/>
    <w:rsid w:val="0068250A"/>
    <w:rsid w:val="0068255A"/>
    <w:rsid w:val="006828C2"/>
    <w:rsid w:val="006829A1"/>
    <w:rsid w:val="00682CCC"/>
    <w:rsid w:val="00683243"/>
    <w:rsid w:val="006834E4"/>
    <w:rsid w:val="0068350B"/>
    <w:rsid w:val="00683585"/>
    <w:rsid w:val="00683797"/>
    <w:rsid w:val="00683A51"/>
    <w:rsid w:val="00683AAD"/>
    <w:rsid w:val="00684EB4"/>
    <w:rsid w:val="00685201"/>
    <w:rsid w:val="00685EC7"/>
    <w:rsid w:val="006860D4"/>
    <w:rsid w:val="00686D17"/>
    <w:rsid w:val="00686D4E"/>
    <w:rsid w:val="006876D2"/>
    <w:rsid w:val="00687D43"/>
    <w:rsid w:val="00687F64"/>
    <w:rsid w:val="006901AB"/>
    <w:rsid w:val="0069040D"/>
    <w:rsid w:val="006904AE"/>
    <w:rsid w:val="00691480"/>
    <w:rsid w:val="006915BF"/>
    <w:rsid w:val="0069182A"/>
    <w:rsid w:val="00691ACF"/>
    <w:rsid w:val="00691B17"/>
    <w:rsid w:val="00691E37"/>
    <w:rsid w:val="006922E6"/>
    <w:rsid w:val="00692661"/>
    <w:rsid w:val="00692862"/>
    <w:rsid w:val="0069289A"/>
    <w:rsid w:val="0069292A"/>
    <w:rsid w:val="0069297B"/>
    <w:rsid w:val="0069298A"/>
    <w:rsid w:val="00692E4C"/>
    <w:rsid w:val="006931A2"/>
    <w:rsid w:val="00693D4A"/>
    <w:rsid w:val="006948CB"/>
    <w:rsid w:val="00694DA3"/>
    <w:rsid w:val="00694DC5"/>
    <w:rsid w:val="00694E95"/>
    <w:rsid w:val="0069500A"/>
    <w:rsid w:val="00695143"/>
    <w:rsid w:val="006952A7"/>
    <w:rsid w:val="0069545A"/>
    <w:rsid w:val="006954BB"/>
    <w:rsid w:val="00695854"/>
    <w:rsid w:val="00695C9F"/>
    <w:rsid w:val="0069616C"/>
    <w:rsid w:val="006965B9"/>
    <w:rsid w:val="00696D2C"/>
    <w:rsid w:val="00697565"/>
    <w:rsid w:val="00697BD8"/>
    <w:rsid w:val="00697C35"/>
    <w:rsid w:val="00697FDE"/>
    <w:rsid w:val="006A0552"/>
    <w:rsid w:val="006A0C3D"/>
    <w:rsid w:val="006A103C"/>
    <w:rsid w:val="006A154E"/>
    <w:rsid w:val="006A174B"/>
    <w:rsid w:val="006A2168"/>
    <w:rsid w:val="006A2169"/>
    <w:rsid w:val="006A2F6C"/>
    <w:rsid w:val="006A344D"/>
    <w:rsid w:val="006A345E"/>
    <w:rsid w:val="006A4261"/>
    <w:rsid w:val="006A436A"/>
    <w:rsid w:val="006A4584"/>
    <w:rsid w:val="006A52CC"/>
    <w:rsid w:val="006A5509"/>
    <w:rsid w:val="006A580A"/>
    <w:rsid w:val="006A6098"/>
    <w:rsid w:val="006A622B"/>
    <w:rsid w:val="006A6AD2"/>
    <w:rsid w:val="006A6F6C"/>
    <w:rsid w:val="006A77CE"/>
    <w:rsid w:val="006A7E79"/>
    <w:rsid w:val="006A7F55"/>
    <w:rsid w:val="006B027A"/>
    <w:rsid w:val="006B02CA"/>
    <w:rsid w:val="006B0764"/>
    <w:rsid w:val="006B0FBE"/>
    <w:rsid w:val="006B10E9"/>
    <w:rsid w:val="006B11A2"/>
    <w:rsid w:val="006B11F4"/>
    <w:rsid w:val="006B1423"/>
    <w:rsid w:val="006B15EF"/>
    <w:rsid w:val="006B15FE"/>
    <w:rsid w:val="006B1927"/>
    <w:rsid w:val="006B19B2"/>
    <w:rsid w:val="006B19BE"/>
    <w:rsid w:val="006B1A20"/>
    <w:rsid w:val="006B1AD4"/>
    <w:rsid w:val="006B1BF8"/>
    <w:rsid w:val="006B1F8D"/>
    <w:rsid w:val="006B2033"/>
    <w:rsid w:val="006B2055"/>
    <w:rsid w:val="006B249D"/>
    <w:rsid w:val="006B26EE"/>
    <w:rsid w:val="006B2C0B"/>
    <w:rsid w:val="006B2C1F"/>
    <w:rsid w:val="006B3257"/>
    <w:rsid w:val="006B3361"/>
    <w:rsid w:val="006B3574"/>
    <w:rsid w:val="006B3906"/>
    <w:rsid w:val="006B3925"/>
    <w:rsid w:val="006B3949"/>
    <w:rsid w:val="006B3A27"/>
    <w:rsid w:val="006B3D17"/>
    <w:rsid w:val="006B3ED3"/>
    <w:rsid w:val="006B3F9D"/>
    <w:rsid w:val="006B4642"/>
    <w:rsid w:val="006B49C5"/>
    <w:rsid w:val="006B4FB9"/>
    <w:rsid w:val="006B533E"/>
    <w:rsid w:val="006B5838"/>
    <w:rsid w:val="006B65F0"/>
    <w:rsid w:val="006B6999"/>
    <w:rsid w:val="006B72AD"/>
    <w:rsid w:val="006B74E7"/>
    <w:rsid w:val="006B7ED6"/>
    <w:rsid w:val="006C0430"/>
    <w:rsid w:val="006C08EF"/>
    <w:rsid w:val="006C1145"/>
    <w:rsid w:val="006C18A9"/>
    <w:rsid w:val="006C1DD0"/>
    <w:rsid w:val="006C2503"/>
    <w:rsid w:val="006C298D"/>
    <w:rsid w:val="006C2C65"/>
    <w:rsid w:val="006C2E35"/>
    <w:rsid w:val="006C328D"/>
    <w:rsid w:val="006C3B35"/>
    <w:rsid w:val="006C3DBC"/>
    <w:rsid w:val="006C4073"/>
    <w:rsid w:val="006C43F7"/>
    <w:rsid w:val="006C4637"/>
    <w:rsid w:val="006C4A72"/>
    <w:rsid w:val="006C4E80"/>
    <w:rsid w:val="006C520D"/>
    <w:rsid w:val="006C5BBC"/>
    <w:rsid w:val="006C5D21"/>
    <w:rsid w:val="006C5F84"/>
    <w:rsid w:val="006C62E3"/>
    <w:rsid w:val="006C6B5B"/>
    <w:rsid w:val="006C72F6"/>
    <w:rsid w:val="006C7393"/>
    <w:rsid w:val="006C78A3"/>
    <w:rsid w:val="006C78BB"/>
    <w:rsid w:val="006C78F8"/>
    <w:rsid w:val="006C7A8C"/>
    <w:rsid w:val="006C7B7D"/>
    <w:rsid w:val="006C7D7C"/>
    <w:rsid w:val="006D0265"/>
    <w:rsid w:val="006D0655"/>
    <w:rsid w:val="006D0C6B"/>
    <w:rsid w:val="006D0D1D"/>
    <w:rsid w:val="006D1123"/>
    <w:rsid w:val="006D141A"/>
    <w:rsid w:val="006D199F"/>
    <w:rsid w:val="006D2075"/>
    <w:rsid w:val="006D2566"/>
    <w:rsid w:val="006D3340"/>
    <w:rsid w:val="006D348A"/>
    <w:rsid w:val="006D389B"/>
    <w:rsid w:val="006D40AA"/>
    <w:rsid w:val="006D48B8"/>
    <w:rsid w:val="006D4F7D"/>
    <w:rsid w:val="006D50B7"/>
    <w:rsid w:val="006D56A0"/>
    <w:rsid w:val="006D573D"/>
    <w:rsid w:val="006D5F5F"/>
    <w:rsid w:val="006D65C2"/>
    <w:rsid w:val="006D690D"/>
    <w:rsid w:val="006D6C0F"/>
    <w:rsid w:val="006D6F5E"/>
    <w:rsid w:val="006D7020"/>
    <w:rsid w:val="006D7A32"/>
    <w:rsid w:val="006D7C7B"/>
    <w:rsid w:val="006D7E7D"/>
    <w:rsid w:val="006E0068"/>
    <w:rsid w:val="006E02EB"/>
    <w:rsid w:val="006E08E1"/>
    <w:rsid w:val="006E148D"/>
    <w:rsid w:val="006E1A19"/>
    <w:rsid w:val="006E1B9F"/>
    <w:rsid w:val="006E1D02"/>
    <w:rsid w:val="006E2254"/>
    <w:rsid w:val="006E248F"/>
    <w:rsid w:val="006E28A9"/>
    <w:rsid w:val="006E2A9E"/>
    <w:rsid w:val="006E3028"/>
    <w:rsid w:val="006E39CB"/>
    <w:rsid w:val="006E3BE1"/>
    <w:rsid w:val="006E439D"/>
    <w:rsid w:val="006E4823"/>
    <w:rsid w:val="006E4AC4"/>
    <w:rsid w:val="006E51DF"/>
    <w:rsid w:val="006E5513"/>
    <w:rsid w:val="006E5845"/>
    <w:rsid w:val="006E596B"/>
    <w:rsid w:val="006E5E87"/>
    <w:rsid w:val="006E5F29"/>
    <w:rsid w:val="006E665A"/>
    <w:rsid w:val="006E6846"/>
    <w:rsid w:val="006E6C0F"/>
    <w:rsid w:val="006E6E8A"/>
    <w:rsid w:val="006E704F"/>
    <w:rsid w:val="006E71FF"/>
    <w:rsid w:val="006E74E1"/>
    <w:rsid w:val="006E7DE9"/>
    <w:rsid w:val="006F042F"/>
    <w:rsid w:val="006F0475"/>
    <w:rsid w:val="006F0860"/>
    <w:rsid w:val="006F0B64"/>
    <w:rsid w:val="006F0C37"/>
    <w:rsid w:val="006F0CE0"/>
    <w:rsid w:val="006F0EE7"/>
    <w:rsid w:val="006F11FB"/>
    <w:rsid w:val="006F1395"/>
    <w:rsid w:val="006F1B42"/>
    <w:rsid w:val="006F1D3D"/>
    <w:rsid w:val="006F1E2C"/>
    <w:rsid w:val="006F2BF1"/>
    <w:rsid w:val="006F2E67"/>
    <w:rsid w:val="006F2EF9"/>
    <w:rsid w:val="006F32E7"/>
    <w:rsid w:val="006F34B9"/>
    <w:rsid w:val="006F3711"/>
    <w:rsid w:val="006F386A"/>
    <w:rsid w:val="006F3B07"/>
    <w:rsid w:val="006F4080"/>
    <w:rsid w:val="006F4436"/>
    <w:rsid w:val="006F44AB"/>
    <w:rsid w:val="006F4736"/>
    <w:rsid w:val="006F53F8"/>
    <w:rsid w:val="006F56F2"/>
    <w:rsid w:val="006F6A8E"/>
    <w:rsid w:val="006F6C9E"/>
    <w:rsid w:val="006F6F0D"/>
    <w:rsid w:val="006F708B"/>
    <w:rsid w:val="006F70D5"/>
    <w:rsid w:val="006F7218"/>
    <w:rsid w:val="006F74C6"/>
    <w:rsid w:val="006F7F22"/>
    <w:rsid w:val="0070001B"/>
    <w:rsid w:val="00700C12"/>
    <w:rsid w:val="007013AA"/>
    <w:rsid w:val="0070179F"/>
    <w:rsid w:val="00701C24"/>
    <w:rsid w:val="00701D7A"/>
    <w:rsid w:val="00702614"/>
    <w:rsid w:val="00702858"/>
    <w:rsid w:val="00702FD1"/>
    <w:rsid w:val="0070372C"/>
    <w:rsid w:val="007038B1"/>
    <w:rsid w:val="00703A95"/>
    <w:rsid w:val="0070436E"/>
    <w:rsid w:val="00704617"/>
    <w:rsid w:val="00704868"/>
    <w:rsid w:val="00704CD9"/>
    <w:rsid w:val="00704DBF"/>
    <w:rsid w:val="00704E10"/>
    <w:rsid w:val="00705297"/>
    <w:rsid w:val="007052AC"/>
    <w:rsid w:val="007056BB"/>
    <w:rsid w:val="0070667E"/>
    <w:rsid w:val="0070684E"/>
    <w:rsid w:val="00707093"/>
    <w:rsid w:val="007073ED"/>
    <w:rsid w:val="00707821"/>
    <w:rsid w:val="00707823"/>
    <w:rsid w:val="007078B1"/>
    <w:rsid w:val="00710382"/>
    <w:rsid w:val="00710B12"/>
    <w:rsid w:val="00710CDE"/>
    <w:rsid w:val="00710EAD"/>
    <w:rsid w:val="00710F1B"/>
    <w:rsid w:val="00711242"/>
    <w:rsid w:val="00711512"/>
    <w:rsid w:val="0071170B"/>
    <w:rsid w:val="00711BDF"/>
    <w:rsid w:val="00712471"/>
    <w:rsid w:val="00712B87"/>
    <w:rsid w:val="007130FA"/>
    <w:rsid w:val="0071392B"/>
    <w:rsid w:val="00714A71"/>
    <w:rsid w:val="00714D6B"/>
    <w:rsid w:val="00714DED"/>
    <w:rsid w:val="007151FF"/>
    <w:rsid w:val="007152FF"/>
    <w:rsid w:val="0071567D"/>
    <w:rsid w:val="00715741"/>
    <w:rsid w:val="00715758"/>
    <w:rsid w:val="00715C1D"/>
    <w:rsid w:val="0071613F"/>
    <w:rsid w:val="00716A30"/>
    <w:rsid w:val="00716FC6"/>
    <w:rsid w:val="00717042"/>
    <w:rsid w:val="00717240"/>
    <w:rsid w:val="007177F2"/>
    <w:rsid w:val="00717BEB"/>
    <w:rsid w:val="00717D60"/>
    <w:rsid w:val="00717E3B"/>
    <w:rsid w:val="00717F3F"/>
    <w:rsid w:val="007208B6"/>
    <w:rsid w:val="00720AAD"/>
    <w:rsid w:val="00720CD2"/>
    <w:rsid w:val="00721322"/>
    <w:rsid w:val="00721A8C"/>
    <w:rsid w:val="00721D01"/>
    <w:rsid w:val="00722119"/>
    <w:rsid w:val="007221F3"/>
    <w:rsid w:val="0072282D"/>
    <w:rsid w:val="0072289C"/>
    <w:rsid w:val="00722989"/>
    <w:rsid w:val="00722B25"/>
    <w:rsid w:val="00722CCF"/>
    <w:rsid w:val="00722E68"/>
    <w:rsid w:val="00723276"/>
    <w:rsid w:val="007236F0"/>
    <w:rsid w:val="00724780"/>
    <w:rsid w:val="00724885"/>
    <w:rsid w:val="00724F7D"/>
    <w:rsid w:val="007254DB"/>
    <w:rsid w:val="00726AC9"/>
    <w:rsid w:val="00727049"/>
    <w:rsid w:val="00727217"/>
    <w:rsid w:val="007273AA"/>
    <w:rsid w:val="007276E5"/>
    <w:rsid w:val="00727B62"/>
    <w:rsid w:val="00727FC7"/>
    <w:rsid w:val="00730497"/>
    <w:rsid w:val="007304AE"/>
    <w:rsid w:val="007309EC"/>
    <w:rsid w:val="00730D71"/>
    <w:rsid w:val="00731615"/>
    <w:rsid w:val="00731956"/>
    <w:rsid w:val="00731C74"/>
    <w:rsid w:val="00732789"/>
    <w:rsid w:val="007330DD"/>
    <w:rsid w:val="007332A5"/>
    <w:rsid w:val="00733969"/>
    <w:rsid w:val="00733996"/>
    <w:rsid w:val="00733EBC"/>
    <w:rsid w:val="00734090"/>
    <w:rsid w:val="007340A8"/>
    <w:rsid w:val="00734612"/>
    <w:rsid w:val="00734620"/>
    <w:rsid w:val="007346A9"/>
    <w:rsid w:val="00734C18"/>
    <w:rsid w:val="00734D7D"/>
    <w:rsid w:val="00734FBF"/>
    <w:rsid w:val="00734FF0"/>
    <w:rsid w:val="00735586"/>
    <w:rsid w:val="00735871"/>
    <w:rsid w:val="00736325"/>
    <w:rsid w:val="00736643"/>
    <w:rsid w:val="00736757"/>
    <w:rsid w:val="0073687C"/>
    <w:rsid w:val="007369D1"/>
    <w:rsid w:val="00737367"/>
    <w:rsid w:val="00737537"/>
    <w:rsid w:val="00737550"/>
    <w:rsid w:val="007376B4"/>
    <w:rsid w:val="00737AB8"/>
    <w:rsid w:val="00740081"/>
    <w:rsid w:val="00740736"/>
    <w:rsid w:val="00740904"/>
    <w:rsid w:val="007409B8"/>
    <w:rsid w:val="00740D10"/>
    <w:rsid w:val="00740D34"/>
    <w:rsid w:val="00741229"/>
    <w:rsid w:val="007412A6"/>
    <w:rsid w:val="00741C08"/>
    <w:rsid w:val="00741DE0"/>
    <w:rsid w:val="00741F5C"/>
    <w:rsid w:val="007426EE"/>
    <w:rsid w:val="00742709"/>
    <w:rsid w:val="0074274B"/>
    <w:rsid w:val="00742C4D"/>
    <w:rsid w:val="0074303C"/>
    <w:rsid w:val="0074320E"/>
    <w:rsid w:val="007435E0"/>
    <w:rsid w:val="00743736"/>
    <w:rsid w:val="00743ADC"/>
    <w:rsid w:val="00743D99"/>
    <w:rsid w:val="00744123"/>
    <w:rsid w:val="00744668"/>
    <w:rsid w:val="00744B50"/>
    <w:rsid w:val="0074519F"/>
    <w:rsid w:val="00745217"/>
    <w:rsid w:val="0074527A"/>
    <w:rsid w:val="0074530C"/>
    <w:rsid w:val="00745317"/>
    <w:rsid w:val="00745662"/>
    <w:rsid w:val="00745823"/>
    <w:rsid w:val="00745C98"/>
    <w:rsid w:val="00745DCB"/>
    <w:rsid w:val="007461B2"/>
    <w:rsid w:val="007461F7"/>
    <w:rsid w:val="00746945"/>
    <w:rsid w:val="00746AFB"/>
    <w:rsid w:val="007470F3"/>
    <w:rsid w:val="007472C9"/>
    <w:rsid w:val="007477AF"/>
    <w:rsid w:val="00747B3B"/>
    <w:rsid w:val="007503DA"/>
    <w:rsid w:val="0075049C"/>
    <w:rsid w:val="007509B3"/>
    <w:rsid w:val="00750C8A"/>
    <w:rsid w:val="00750FBC"/>
    <w:rsid w:val="00751193"/>
    <w:rsid w:val="007515FF"/>
    <w:rsid w:val="00751B4B"/>
    <w:rsid w:val="00751E95"/>
    <w:rsid w:val="007521C3"/>
    <w:rsid w:val="00752B02"/>
    <w:rsid w:val="00752EB9"/>
    <w:rsid w:val="00753220"/>
    <w:rsid w:val="00753244"/>
    <w:rsid w:val="007539B6"/>
    <w:rsid w:val="00753B1E"/>
    <w:rsid w:val="00755EC9"/>
    <w:rsid w:val="00756F13"/>
    <w:rsid w:val="00757482"/>
    <w:rsid w:val="00760000"/>
    <w:rsid w:val="007609F9"/>
    <w:rsid w:val="00760DBC"/>
    <w:rsid w:val="0076161E"/>
    <w:rsid w:val="00761796"/>
    <w:rsid w:val="00761D30"/>
    <w:rsid w:val="00761FA5"/>
    <w:rsid w:val="00762447"/>
    <w:rsid w:val="007630B7"/>
    <w:rsid w:val="0076369C"/>
    <w:rsid w:val="00763D17"/>
    <w:rsid w:val="007641B3"/>
    <w:rsid w:val="0076471B"/>
    <w:rsid w:val="00764876"/>
    <w:rsid w:val="007648FA"/>
    <w:rsid w:val="00764988"/>
    <w:rsid w:val="007652C1"/>
    <w:rsid w:val="007653F8"/>
    <w:rsid w:val="00765511"/>
    <w:rsid w:val="00765643"/>
    <w:rsid w:val="00765D44"/>
    <w:rsid w:val="0076600D"/>
    <w:rsid w:val="00766220"/>
    <w:rsid w:val="0076626D"/>
    <w:rsid w:val="007665D7"/>
    <w:rsid w:val="00766670"/>
    <w:rsid w:val="00766E5D"/>
    <w:rsid w:val="00767019"/>
    <w:rsid w:val="0076743F"/>
    <w:rsid w:val="00767AB7"/>
    <w:rsid w:val="00767BD0"/>
    <w:rsid w:val="00767C45"/>
    <w:rsid w:val="00767D41"/>
    <w:rsid w:val="00770690"/>
    <w:rsid w:val="007707D0"/>
    <w:rsid w:val="00770834"/>
    <w:rsid w:val="007710C9"/>
    <w:rsid w:val="007710FC"/>
    <w:rsid w:val="00771859"/>
    <w:rsid w:val="00771884"/>
    <w:rsid w:val="00771B38"/>
    <w:rsid w:val="00771DE3"/>
    <w:rsid w:val="00771F60"/>
    <w:rsid w:val="007728C5"/>
    <w:rsid w:val="00772E28"/>
    <w:rsid w:val="00772FC9"/>
    <w:rsid w:val="00772FE4"/>
    <w:rsid w:val="007733F2"/>
    <w:rsid w:val="0077340A"/>
    <w:rsid w:val="0077391C"/>
    <w:rsid w:val="00773D35"/>
    <w:rsid w:val="00774354"/>
    <w:rsid w:val="00774405"/>
    <w:rsid w:val="00774A49"/>
    <w:rsid w:val="00774B40"/>
    <w:rsid w:val="00774BBD"/>
    <w:rsid w:val="00774FFC"/>
    <w:rsid w:val="007754F8"/>
    <w:rsid w:val="00775612"/>
    <w:rsid w:val="0077565C"/>
    <w:rsid w:val="007761F9"/>
    <w:rsid w:val="00776A9D"/>
    <w:rsid w:val="00776B01"/>
    <w:rsid w:val="00776D15"/>
    <w:rsid w:val="007771A3"/>
    <w:rsid w:val="00777744"/>
    <w:rsid w:val="00777D64"/>
    <w:rsid w:val="007801E1"/>
    <w:rsid w:val="0078083C"/>
    <w:rsid w:val="007808D5"/>
    <w:rsid w:val="00780B26"/>
    <w:rsid w:val="00780CF2"/>
    <w:rsid w:val="00780E04"/>
    <w:rsid w:val="00781019"/>
    <w:rsid w:val="0078109B"/>
    <w:rsid w:val="007812AC"/>
    <w:rsid w:val="0078186C"/>
    <w:rsid w:val="007819BD"/>
    <w:rsid w:val="00781CC9"/>
    <w:rsid w:val="0078249F"/>
    <w:rsid w:val="007827F4"/>
    <w:rsid w:val="0078290D"/>
    <w:rsid w:val="007829A1"/>
    <w:rsid w:val="00782E2A"/>
    <w:rsid w:val="00783215"/>
    <w:rsid w:val="00783521"/>
    <w:rsid w:val="00783DCE"/>
    <w:rsid w:val="00783E00"/>
    <w:rsid w:val="007846DD"/>
    <w:rsid w:val="0078597D"/>
    <w:rsid w:val="00785D18"/>
    <w:rsid w:val="007862D9"/>
    <w:rsid w:val="00786674"/>
    <w:rsid w:val="007867EC"/>
    <w:rsid w:val="00786D48"/>
    <w:rsid w:val="00787037"/>
    <w:rsid w:val="007879AD"/>
    <w:rsid w:val="00787FCD"/>
    <w:rsid w:val="0079052D"/>
    <w:rsid w:val="00790604"/>
    <w:rsid w:val="0079062C"/>
    <w:rsid w:val="00790964"/>
    <w:rsid w:val="007910F7"/>
    <w:rsid w:val="007916FC"/>
    <w:rsid w:val="00791A33"/>
    <w:rsid w:val="00792018"/>
    <w:rsid w:val="00792425"/>
    <w:rsid w:val="00792698"/>
    <w:rsid w:val="007927D7"/>
    <w:rsid w:val="007928A9"/>
    <w:rsid w:val="0079290E"/>
    <w:rsid w:val="00792E05"/>
    <w:rsid w:val="00793005"/>
    <w:rsid w:val="0079329C"/>
    <w:rsid w:val="00793CA0"/>
    <w:rsid w:val="00793D7C"/>
    <w:rsid w:val="00793EB0"/>
    <w:rsid w:val="00794083"/>
    <w:rsid w:val="007948C6"/>
    <w:rsid w:val="00794AE8"/>
    <w:rsid w:val="00794BB3"/>
    <w:rsid w:val="00794EA1"/>
    <w:rsid w:val="00794ECB"/>
    <w:rsid w:val="00795027"/>
    <w:rsid w:val="007952A1"/>
    <w:rsid w:val="0079531E"/>
    <w:rsid w:val="007957DE"/>
    <w:rsid w:val="00795F65"/>
    <w:rsid w:val="007960EA"/>
    <w:rsid w:val="0079617C"/>
    <w:rsid w:val="0079660C"/>
    <w:rsid w:val="00796A1C"/>
    <w:rsid w:val="00796E20"/>
    <w:rsid w:val="007A0395"/>
    <w:rsid w:val="007A13F4"/>
    <w:rsid w:val="007A17B8"/>
    <w:rsid w:val="007A1A9F"/>
    <w:rsid w:val="007A1AFF"/>
    <w:rsid w:val="007A26B8"/>
    <w:rsid w:val="007A2E10"/>
    <w:rsid w:val="007A35D2"/>
    <w:rsid w:val="007A3948"/>
    <w:rsid w:val="007A3C8F"/>
    <w:rsid w:val="007A461D"/>
    <w:rsid w:val="007A462C"/>
    <w:rsid w:val="007A4795"/>
    <w:rsid w:val="007A4FAC"/>
    <w:rsid w:val="007A51D5"/>
    <w:rsid w:val="007A5B04"/>
    <w:rsid w:val="007A5D63"/>
    <w:rsid w:val="007A645F"/>
    <w:rsid w:val="007A66AF"/>
    <w:rsid w:val="007A7025"/>
    <w:rsid w:val="007A729B"/>
    <w:rsid w:val="007A7728"/>
    <w:rsid w:val="007A78D8"/>
    <w:rsid w:val="007A79A7"/>
    <w:rsid w:val="007A7CE0"/>
    <w:rsid w:val="007B0639"/>
    <w:rsid w:val="007B068E"/>
    <w:rsid w:val="007B1233"/>
    <w:rsid w:val="007B1526"/>
    <w:rsid w:val="007B1CFA"/>
    <w:rsid w:val="007B1F4A"/>
    <w:rsid w:val="007B1FBC"/>
    <w:rsid w:val="007B2BBF"/>
    <w:rsid w:val="007B2FE3"/>
    <w:rsid w:val="007B3412"/>
    <w:rsid w:val="007B34BB"/>
    <w:rsid w:val="007B39D1"/>
    <w:rsid w:val="007B3AA7"/>
    <w:rsid w:val="007B3B74"/>
    <w:rsid w:val="007B3F73"/>
    <w:rsid w:val="007B489A"/>
    <w:rsid w:val="007B4ADA"/>
    <w:rsid w:val="007B4F53"/>
    <w:rsid w:val="007B51FF"/>
    <w:rsid w:val="007B55A1"/>
    <w:rsid w:val="007B5BD2"/>
    <w:rsid w:val="007B5CE4"/>
    <w:rsid w:val="007B5DFD"/>
    <w:rsid w:val="007B6572"/>
    <w:rsid w:val="007B6C12"/>
    <w:rsid w:val="007B6D3B"/>
    <w:rsid w:val="007B74D3"/>
    <w:rsid w:val="007B74DA"/>
    <w:rsid w:val="007B7A3B"/>
    <w:rsid w:val="007B7B35"/>
    <w:rsid w:val="007B7C91"/>
    <w:rsid w:val="007B7CB7"/>
    <w:rsid w:val="007C0354"/>
    <w:rsid w:val="007C0389"/>
    <w:rsid w:val="007C08CF"/>
    <w:rsid w:val="007C09A6"/>
    <w:rsid w:val="007C0CB3"/>
    <w:rsid w:val="007C120C"/>
    <w:rsid w:val="007C1E68"/>
    <w:rsid w:val="007C22B2"/>
    <w:rsid w:val="007C24B9"/>
    <w:rsid w:val="007C263A"/>
    <w:rsid w:val="007C2BFF"/>
    <w:rsid w:val="007C2C73"/>
    <w:rsid w:val="007C2DA0"/>
    <w:rsid w:val="007C3149"/>
    <w:rsid w:val="007C3663"/>
    <w:rsid w:val="007C3957"/>
    <w:rsid w:val="007C3B76"/>
    <w:rsid w:val="007C3D81"/>
    <w:rsid w:val="007C41D2"/>
    <w:rsid w:val="007C47E3"/>
    <w:rsid w:val="007C4C6F"/>
    <w:rsid w:val="007C50D6"/>
    <w:rsid w:val="007C5B9D"/>
    <w:rsid w:val="007C6461"/>
    <w:rsid w:val="007C69C3"/>
    <w:rsid w:val="007C6F43"/>
    <w:rsid w:val="007C713B"/>
    <w:rsid w:val="007C7320"/>
    <w:rsid w:val="007C74FA"/>
    <w:rsid w:val="007C7689"/>
    <w:rsid w:val="007C774A"/>
    <w:rsid w:val="007C7B7A"/>
    <w:rsid w:val="007C7BAF"/>
    <w:rsid w:val="007D057D"/>
    <w:rsid w:val="007D0A5A"/>
    <w:rsid w:val="007D0C19"/>
    <w:rsid w:val="007D1427"/>
    <w:rsid w:val="007D1614"/>
    <w:rsid w:val="007D20C8"/>
    <w:rsid w:val="007D2740"/>
    <w:rsid w:val="007D28ED"/>
    <w:rsid w:val="007D2B3D"/>
    <w:rsid w:val="007D3139"/>
    <w:rsid w:val="007D3B9B"/>
    <w:rsid w:val="007D3E9B"/>
    <w:rsid w:val="007D424E"/>
    <w:rsid w:val="007D4601"/>
    <w:rsid w:val="007D4641"/>
    <w:rsid w:val="007D4774"/>
    <w:rsid w:val="007D4AC8"/>
    <w:rsid w:val="007D53AC"/>
    <w:rsid w:val="007D5BD1"/>
    <w:rsid w:val="007D5CB2"/>
    <w:rsid w:val="007D6C39"/>
    <w:rsid w:val="007D7408"/>
    <w:rsid w:val="007D7529"/>
    <w:rsid w:val="007D77FE"/>
    <w:rsid w:val="007D7C12"/>
    <w:rsid w:val="007D7CA1"/>
    <w:rsid w:val="007E062F"/>
    <w:rsid w:val="007E0BA2"/>
    <w:rsid w:val="007E0D3A"/>
    <w:rsid w:val="007E103C"/>
    <w:rsid w:val="007E138A"/>
    <w:rsid w:val="007E1841"/>
    <w:rsid w:val="007E2900"/>
    <w:rsid w:val="007E2B5E"/>
    <w:rsid w:val="007E31FC"/>
    <w:rsid w:val="007E3450"/>
    <w:rsid w:val="007E37D6"/>
    <w:rsid w:val="007E3EC3"/>
    <w:rsid w:val="007E50CA"/>
    <w:rsid w:val="007E52AC"/>
    <w:rsid w:val="007E595E"/>
    <w:rsid w:val="007E59C7"/>
    <w:rsid w:val="007E59E2"/>
    <w:rsid w:val="007E5D3A"/>
    <w:rsid w:val="007E5E7C"/>
    <w:rsid w:val="007E5EAC"/>
    <w:rsid w:val="007E669A"/>
    <w:rsid w:val="007E6D23"/>
    <w:rsid w:val="007E72F6"/>
    <w:rsid w:val="007E760C"/>
    <w:rsid w:val="007E7984"/>
    <w:rsid w:val="007E7D82"/>
    <w:rsid w:val="007F016B"/>
    <w:rsid w:val="007F01CB"/>
    <w:rsid w:val="007F03FD"/>
    <w:rsid w:val="007F0589"/>
    <w:rsid w:val="007F0A3C"/>
    <w:rsid w:val="007F0B26"/>
    <w:rsid w:val="007F1255"/>
    <w:rsid w:val="007F14A3"/>
    <w:rsid w:val="007F14C9"/>
    <w:rsid w:val="007F1B5E"/>
    <w:rsid w:val="007F222E"/>
    <w:rsid w:val="007F236F"/>
    <w:rsid w:val="007F2834"/>
    <w:rsid w:val="007F28B3"/>
    <w:rsid w:val="007F2991"/>
    <w:rsid w:val="007F2F9B"/>
    <w:rsid w:val="007F33CB"/>
    <w:rsid w:val="007F3564"/>
    <w:rsid w:val="007F3A4F"/>
    <w:rsid w:val="007F4019"/>
    <w:rsid w:val="007F42DC"/>
    <w:rsid w:val="007F4617"/>
    <w:rsid w:val="007F48AD"/>
    <w:rsid w:val="007F506E"/>
    <w:rsid w:val="007F51D8"/>
    <w:rsid w:val="007F587D"/>
    <w:rsid w:val="007F59A3"/>
    <w:rsid w:val="007F5D1D"/>
    <w:rsid w:val="007F5ED0"/>
    <w:rsid w:val="007F5FE1"/>
    <w:rsid w:val="007F6556"/>
    <w:rsid w:val="007F670D"/>
    <w:rsid w:val="007F68C5"/>
    <w:rsid w:val="007F6D33"/>
    <w:rsid w:val="007F7563"/>
    <w:rsid w:val="007F7564"/>
    <w:rsid w:val="007F7B72"/>
    <w:rsid w:val="008005F0"/>
    <w:rsid w:val="0080088D"/>
    <w:rsid w:val="00800C55"/>
    <w:rsid w:val="00800D5A"/>
    <w:rsid w:val="00801493"/>
    <w:rsid w:val="00801637"/>
    <w:rsid w:val="00802085"/>
    <w:rsid w:val="008020CA"/>
    <w:rsid w:val="0080224E"/>
    <w:rsid w:val="0080260E"/>
    <w:rsid w:val="008028D6"/>
    <w:rsid w:val="00802BE2"/>
    <w:rsid w:val="00803320"/>
    <w:rsid w:val="00803935"/>
    <w:rsid w:val="0080443D"/>
    <w:rsid w:val="0080444C"/>
    <w:rsid w:val="0080447E"/>
    <w:rsid w:val="008044AA"/>
    <w:rsid w:val="00805AD0"/>
    <w:rsid w:val="00805CF9"/>
    <w:rsid w:val="00806C70"/>
    <w:rsid w:val="00806D88"/>
    <w:rsid w:val="00806DEC"/>
    <w:rsid w:val="0081055E"/>
    <w:rsid w:val="00810604"/>
    <w:rsid w:val="00810A2D"/>
    <w:rsid w:val="00810BE6"/>
    <w:rsid w:val="00811259"/>
    <w:rsid w:val="008113D9"/>
    <w:rsid w:val="00811635"/>
    <w:rsid w:val="008117B1"/>
    <w:rsid w:val="00811CA2"/>
    <w:rsid w:val="00811D0A"/>
    <w:rsid w:val="00811D1D"/>
    <w:rsid w:val="00811E1E"/>
    <w:rsid w:val="00811E2A"/>
    <w:rsid w:val="00812043"/>
    <w:rsid w:val="008121A5"/>
    <w:rsid w:val="00812BF2"/>
    <w:rsid w:val="0081399F"/>
    <w:rsid w:val="00814377"/>
    <w:rsid w:val="008143ED"/>
    <w:rsid w:val="00814A5B"/>
    <w:rsid w:val="008153CD"/>
    <w:rsid w:val="008161EA"/>
    <w:rsid w:val="008162AA"/>
    <w:rsid w:val="00816307"/>
    <w:rsid w:val="0081657C"/>
    <w:rsid w:val="00816A19"/>
    <w:rsid w:val="008171D6"/>
    <w:rsid w:val="008172A1"/>
    <w:rsid w:val="00817EA7"/>
    <w:rsid w:val="008200C4"/>
    <w:rsid w:val="0082027F"/>
    <w:rsid w:val="00820B61"/>
    <w:rsid w:val="00820ECD"/>
    <w:rsid w:val="00821740"/>
    <w:rsid w:val="00821AA8"/>
    <w:rsid w:val="00821C3A"/>
    <w:rsid w:val="0082200B"/>
    <w:rsid w:val="008224B0"/>
    <w:rsid w:val="00822519"/>
    <w:rsid w:val="008226B5"/>
    <w:rsid w:val="00822B93"/>
    <w:rsid w:val="00822E5C"/>
    <w:rsid w:val="0082386D"/>
    <w:rsid w:val="008239AB"/>
    <w:rsid w:val="00824604"/>
    <w:rsid w:val="00824694"/>
    <w:rsid w:val="00824735"/>
    <w:rsid w:val="00824BE4"/>
    <w:rsid w:val="00825205"/>
    <w:rsid w:val="008259FB"/>
    <w:rsid w:val="00825B7C"/>
    <w:rsid w:val="00825B8C"/>
    <w:rsid w:val="00826018"/>
    <w:rsid w:val="00826207"/>
    <w:rsid w:val="00826A1F"/>
    <w:rsid w:val="00826D07"/>
    <w:rsid w:val="00827149"/>
    <w:rsid w:val="00827A1F"/>
    <w:rsid w:val="00827C8B"/>
    <w:rsid w:val="00827D11"/>
    <w:rsid w:val="00827E25"/>
    <w:rsid w:val="00830156"/>
    <w:rsid w:val="008301BC"/>
    <w:rsid w:val="00830329"/>
    <w:rsid w:val="008304F0"/>
    <w:rsid w:val="00830903"/>
    <w:rsid w:val="00830995"/>
    <w:rsid w:val="00830B2F"/>
    <w:rsid w:val="00830BB8"/>
    <w:rsid w:val="00830C3C"/>
    <w:rsid w:val="00830DDC"/>
    <w:rsid w:val="00831089"/>
    <w:rsid w:val="008311F6"/>
    <w:rsid w:val="00831434"/>
    <w:rsid w:val="008317E5"/>
    <w:rsid w:val="00831BDD"/>
    <w:rsid w:val="00831EF6"/>
    <w:rsid w:val="00831FDF"/>
    <w:rsid w:val="0083220D"/>
    <w:rsid w:val="008326C6"/>
    <w:rsid w:val="008327D0"/>
    <w:rsid w:val="00832C20"/>
    <w:rsid w:val="00832D84"/>
    <w:rsid w:val="00833C7D"/>
    <w:rsid w:val="008346F0"/>
    <w:rsid w:val="00834766"/>
    <w:rsid w:val="00834D8F"/>
    <w:rsid w:val="00835143"/>
    <w:rsid w:val="00835235"/>
    <w:rsid w:val="00835565"/>
    <w:rsid w:val="008355DC"/>
    <w:rsid w:val="008357BD"/>
    <w:rsid w:val="008359C1"/>
    <w:rsid w:val="00835ACC"/>
    <w:rsid w:val="00835DA3"/>
    <w:rsid w:val="008370A5"/>
    <w:rsid w:val="008377CD"/>
    <w:rsid w:val="00837B9A"/>
    <w:rsid w:val="0084001E"/>
    <w:rsid w:val="0084104C"/>
    <w:rsid w:val="0084115E"/>
    <w:rsid w:val="008412C6"/>
    <w:rsid w:val="00841BA0"/>
    <w:rsid w:val="00841D37"/>
    <w:rsid w:val="00841DDD"/>
    <w:rsid w:val="00841F76"/>
    <w:rsid w:val="00842E99"/>
    <w:rsid w:val="00843153"/>
    <w:rsid w:val="0084315C"/>
    <w:rsid w:val="00843351"/>
    <w:rsid w:val="00843551"/>
    <w:rsid w:val="0084371E"/>
    <w:rsid w:val="0084374C"/>
    <w:rsid w:val="00843805"/>
    <w:rsid w:val="00843A9C"/>
    <w:rsid w:val="00844093"/>
    <w:rsid w:val="008440C3"/>
    <w:rsid w:val="00844140"/>
    <w:rsid w:val="00844769"/>
    <w:rsid w:val="0084494C"/>
    <w:rsid w:val="00844FD6"/>
    <w:rsid w:val="0084565C"/>
    <w:rsid w:val="00845930"/>
    <w:rsid w:val="008464BB"/>
    <w:rsid w:val="008471A5"/>
    <w:rsid w:val="008471AD"/>
    <w:rsid w:val="008473E2"/>
    <w:rsid w:val="0084750B"/>
    <w:rsid w:val="008477AD"/>
    <w:rsid w:val="008478EE"/>
    <w:rsid w:val="00850616"/>
    <w:rsid w:val="0085097E"/>
    <w:rsid w:val="00850AB7"/>
    <w:rsid w:val="00850C9D"/>
    <w:rsid w:val="0085137A"/>
    <w:rsid w:val="00851B3C"/>
    <w:rsid w:val="00851BFC"/>
    <w:rsid w:val="008525EA"/>
    <w:rsid w:val="00852793"/>
    <w:rsid w:val="00852A8E"/>
    <w:rsid w:val="008530DA"/>
    <w:rsid w:val="0085328F"/>
    <w:rsid w:val="008533A6"/>
    <w:rsid w:val="00853C24"/>
    <w:rsid w:val="00853D24"/>
    <w:rsid w:val="00853E55"/>
    <w:rsid w:val="008541E0"/>
    <w:rsid w:val="008542C6"/>
    <w:rsid w:val="00854CDF"/>
    <w:rsid w:val="0085569F"/>
    <w:rsid w:val="008556E2"/>
    <w:rsid w:val="00855C29"/>
    <w:rsid w:val="00856474"/>
    <w:rsid w:val="0085674B"/>
    <w:rsid w:val="008568CD"/>
    <w:rsid w:val="00856EB6"/>
    <w:rsid w:val="00857356"/>
    <w:rsid w:val="008575DD"/>
    <w:rsid w:val="008578C0"/>
    <w:rsid w:val="00857DD5"/>
    <w:rsid w:val="008607AE"/>
    <w:rsid w:val="0086088C"/>
    <w:rsid w:val="00860C44"/>
    <w:rsid w:val="0086100C"/>
    <w:rsid w:val="00861425"/>
    <w:rsid w:val="00861564"/>
    <w:rsid w:val="008615BE"/>
    <w:rsid w:val="00861AE5"/>
    <w:rsid w:val="00861CD5"/>
    <w:rsid w:val="00861E46"/>
    <w:rsid w:val="00862C28"/>
    <w:rsid w:val="00863546"/>
    <w:rsid w:val="008636E5"/>
    <w:rsid w:val="008637C6"/>
    <w:rsid w:val="00863BC2"/>
    <w:rsid w:val="00863D36"/>
    <w:rsid w:val="00863ED0"/>
    <w:rsid w:val="00863F91"/>
    <w:rsid w:val="00864F14"/>
    <w:rsid w:val="00865750"/>
    <w:rsid w:val="008658C4"/>
    <w:rsid w:val="00865AA1"/>
    <w:rsid w:val="00866221"/>
    <w:rsid w:val="008667A2"/>
    <w:rsid w:val="00866804"/>
    <w:rsid w:val="00866B7B"/>
    <w:rsid w:val="00867642"/>
    <w:rsid w:val="00867C63"/>
    <w:rsid w:val="00867DFF"/>
    <w:rsid w:val="00867EE9"/>
    <w:rsid w:val="00867F14"/>
    <w:rsid w:val="008706A5"/>
    <w:rsid w:val="00870892"/>
    <w:rsid w:val="00871001"/>
    <w:rsid w:val="0087123D"/>
    <w:rsid w:val="008712C7"/>
    <w:rsid w:val="00871639"/>
    <w:rsid w:val="00871D70"/>
    <w:rsid w:val="00871ECB"/>
    <w:rsid w:val="00871EE3"/>
    <w:rsid w:val="008724A5"/>
    <w:rsid w:val="00872B30"/>
    <w:rsid w:val="008733B5"/>
    <w:rsid w:val="008737F7"/>
    <w:rsid w:val="00873C74"/>
    <w:rsid w:val="0087433F"/>
    <w:rsid w:val="008753A9"/>
    <w:rsid w:val="008754F5"/>
    <w:rsid w:val="00875537"/>
    <w:rsid w:val="00875A1C"/>
    <w:rsid w:val="00876F86"/>
    <w:rsid w:val="0087704E"/>
    <w:rsid w:val="00877628"/>
    <w:rsid w:val="0087783C"/>
    <w:rsid w:val="008801F1"/>
    <w:rsid w:val="00880399"/>
    <w:rsid w:val="008805FB"/>
    <w:rsid w:val="00880812"/>
    <w:rsid w:val="008809C4"/>
    <w:rsid w:val="00881628"/>
    <w:rsid w:val="0088181F"/>
    <w:rsid w:val="008818C4"/>
    <w:rsid w:val="00881A0B"/>
    <w:rsid w:val="008826BE"/>
    <w:rsid w:val="00882798"/>
    <w:rsid w:val="00882799"/>
    <w:rsid w:val="00882C4A"/>
    <w:rsid w:val="00882D7D"/>
    <w:rsid w:val="00882D85"/>
    <w:rsid w:val="008838DA"/>
    <w:rsid w:val="00883C3B"/>
    <w:rsid w:val="00883C80"/>
    <w:rsid w:val="00883D12"/>
    <w:rsid w:val="00883E7F"/>
    <w:rsid w:val="00884675"/>
    <w:rsid w:val="008849DF"/>
    <w:rsid w:val="00885088"/>
    <w:rsid w:val="008857AB"/>
    <w:rsid w:val="00885DC8"/>
    <w:rsid w:val="00885DF7"/>
    <w:rsid w:val="00885E44"/>
    <w:rsid w:val="00886979"/>
    <w:rsid w:val="00886A6E"/>
    <w:rsid w:val="00886E04"/>
    <w:rsid w:val="008870B1"/>
    <w:rsid w:val="008875D1"/>
    <w:rsid w:val="008876F2"/>
    <w:rsid w:val="00887973"/>
    <w:rsid w:val="00887C9D"/>
    <w:rsid w:val="00887EFC"/>
    <w:rsid w:val="008901F9"/>
    <w:rsid w:val="00890321"/>
    <w:rsid w:val="008908D6"/>
    <w:rsid w:val="00890BE2"/>
    <w:rsid w:val="00890D4F"/>
    <w:rsid w:val="00890E07"/>
    <w:rsid w:val="0089107F"/>
    <w:rsid w:val="00891398"/>
    <w:rsid w:val="008918A1"/>
    <w:rsid w:val="00892750"/>
    <w:rsid w:val="0089283E"/>
    <w:rsid w:val="00892BA8"/>
    <w:rsid w:val="00892F7F"/>
    <w:rsid w:val="008935BD"/>
    <w:rsid w:val="00893C5A"/>
    <w:rsid w:val="008945C5"/>
    <w:rsid w:val="0089468A"/>
    <w:rsid w:val="00894736"/>
    <w:rsid w:val="00894A9B"/>
    <w:rsid w:val="00894AE5"/>
    <w:rsid w:val="00894C4A"/>
    <w:rsid w:val="00895099"/>
    <w:rsid w:val="00895158"/>
    <w:rsid w:val="008957CB"/>
    <w:rsid w:val="00895964"/>
    <w:rsid w:val="00895CFA"/>
    <w:rsid w:val="00895EBD"/>
    <w:rsid w:val="008963B8"/>
    <w:rsid w:val="00896434"/>
    <w:rsid w:val="0089645D"/>
    <w:rsid w:val="008967F5"/>
    <w:rsid w:val="008971B8"/>
    <w:rsid w:val="008976D7"/>
    <w:rsid w:val="00897829"/>
    <w:rsid w:val="00897BB3"/>
    <w:rsid w:val="00897BDF"/>
    <w:rsid w:val="008A04AA"/>
    <w:rsid w:val="008A0529"/>
    <w:rsid w:val="008A09F5"/>
    <w:rsid w:val="008A0B60"/>
    <w:rsid w:val="008A1259"/>
    <w:rsid w:val="008A1292"/>
    <w:rsid w:val="008A18CF"/>
    <w:rsid w:val="008A19D8"/>
    <w:rsid w:val="008A23E3"/>
    <w:rsid w:val="008A24C8"/>
    <w:rsid w:val="008A27E3"/>
    <w:rsid w:val="008A36EC"/>
    <w:rsid w:val="008A4114"/>
    <w:rsid w:val="008A4694"/>
    <w:rsid w:val="008A495A"/>
    <w:rsid w:val="008A528E"/>
    <w:rsid w:val="008A5883"/>
    <w:rsid w:val="008A59EA"/>
    <w:rsid w:val="008A5AEB"/>
    <w:rsid w:val="008A5BA3"/>
    <w:rsid w:val="008A6211"/>
    <w:rsid w:val="008A6E55"/>
    <w:rsid w:val="008A6EAC"/>
    <w:rsid w:val="008A6F4B"/>
    <w:rsid w:val="008A7A3A"/>
    <w:rsid w:val="008A7A78"/>
    <w:rsid w:val="008B0104"/>
    <w:rsid w:val="008B060C"/>
    <w:rsid w:val="008B073D"/>
    <w:rsid w:val="008B07D4"/>
    <w:rsid w:val="008B0945"/>
    <w:rsid w:val="008B0B3F"/>
    <w:rsid w:val="008B0B4C"/>
    <w:rsid w:val="008B0F78"/>
    <w:rsid w:val="008B1169"/>
    <w:rsid w:val="008B12D5"/>
    <w:rsid w:val="008B14DB"/>
    <w:rsid w:val="008B1D4D"/>
    <w:rsid w:val="008B2B8F"/>
    <w:rsid w:val="008B2C29"/>
    <w:rsid w:val="008B325D"/>
    <w:rsid w:val="008B339D"/>
    <w:rsid w:val="008B386E"/>
    <w:rsid w:val="008B3B01"/>
    <w:rsid w:val="008B3EDF"/>
    <w:rsid w:val="008B4023"/>
    <w:rsid w:val="008B410E"/>
    <w:rsid w:val="008B4192"/>
    <w:rsid w:val="008B5228"/>
    <w:rsid w:val="008B5401"/>
    <w:rsid w:val="008B649F"/>
    <w:rsid w:val="008B64FD"/>
    <w:rsid w:val="008B654D"/>
    <w:rsid w:val="008B67AD"/>
    <w:rsid w:val="008B7C11"/>
    <w:rsid w:val="008C049F"/>
    <w:rsid w:val="008C05AC"/>
    <w:rsid w:val="008C077C"/>
    <w:rsid w:val="008C0E20"/>
    <w:rsid w:val="008C1304"/>
    <w:rsid w:val="008C133D"/>
    <w:rsid w:val="008C2156"/>
    <w:rsid w:val="008C228C"/>
    <w:rsid w:val="008C243F"/>
    <w:rsid w:val="008C2A21"/>
    <w:rsid w:val="008C2D9C"/>
    <w:rsid w:val="008C3094"/>
    <w:rsid w:val="008C3346"/>
    <w:rsid w:val="008C3678"/>
    <w:rsid w:val="008C3786"/>
    <w:rsid w:val="008C3FE8"/>
    <w:rsid w:val="008C431E"/>
    <w:rsid w:val="008C481D"/>
    <w:rsid w:val="008C4883"/>
    <w:rsid w:val="008C4A68"/>
    <w:rsid w:val="008C4EE9"/>
    <w:rsid w:val="008C5521"/>
    <w:rsid w:val="008C583A"/>
    <w:rsid w:val="008C590B"/>
    <w:rsid w:val="008C5DDE"/>
    <w:rsid w:val="008C61B0"/>
    <w:rsid w:val="008C65C2"/>
    <w:rsid w:val="008C6BC4"/>
    <w:rsid w:val="008C6E42"/>
    <w:rsid w:val="008C6F3B"/>
    <w:rsid w:val="008C6FB0"/>
    <w:rsid w:val="008C702A"/>
    <w:rsid w:val="008C773C"/>
    <w:rsid w:val="008D04A6"/>
    <w:rsid w:val="008D04E8"/>
    <w:rsid w:val="008D0963"/>
    <w:rsid w:val="008D0C48"/>
    <w:rsid w:val="008D14C1"/>
    <w:rsid w:val="008D1760"/>
    <w:rsid w:val="008D177E"/>
    <w:rsid w:val="008D1A87"/>
    <w:rsid w:val="008D1B38"/>
    <w:rsid w:val="008D1D72"/>
    <w:rsid w:val="008D1ECA"/>
    <w:rsid w:val="008D2091"/>
    <w:rsid w:val="008D26B8"/>
    <w:rsid w:val="008D2C42"/>
    <w:rsid w:val="008D3604"/>
    <w:rsid w:val="008D3C0E"/>
    <w:rsid w:val="008D3C1C"/>
    <w:rsid w:val="008D3F1A"/>
    <w:rsid w:val="008D42BB"/>
    <w:rsid w:val="008D4E84"/>
    <w:rsid w:val="008D4EA7"/>
    <w:rsid w:val="008D598E"/>
    <w:rsid w:val="008D671A"/>
    <w:rsid w:val="008D679B"/>
    <w:rsid w:val="008D6917"/>
    <w:rsid w:val="008D6B86"/>
    <w:rsid w:val="008D6D72"/>
    <w:rsid w:val="008D733F"/>
    <w:rsid w:val="008D7B43"/>
    <w:rsid w:val="008D7D7A"/>
    <w:rsid w:val="008D7DC4"/>
    <w:rsid w:val="008D7DD7"/>
    <w:rsid w:val="008E01A9"/>
    <w:rsid w:val="008E0EC4"/>
    <w:rsid w:val="008E0EDC"/>
    <w:rsid w:val="008E1210"/>
    <w:rsid w:val="008E1387"/>
    <w:rsid w:val="008E13E3"/>
    <w:rsid w:val="008E1FB8"/>
    <w:rsid w:val="008E2310"/>
    <w:rsid w:val="008E28C1"/>
    <w:rsid w:val="008E299E"/>
    <w:rsid w:val="008E2A15"/>
    <w:rsid w:val="008E322F"/>
    <w:rsid w:val="008E3596"/>
    <w:rsid w:val="008E3657"/>
    <w:rsid w:val="008E3AC6"/>
    <w:rsid w:val="008E3D83"/>
    <w:rsid w:val="008E3F34"/>
    <w:rsid w:val="008E4745"/>
    <w:rsid w:val="008E4B4F"/>
    <w:rsid w:val="008E5513"/>
    <w:rsid w:val="008E568A"/>
    <w:rsid w:val="008E56FA"/>
    <w:rsid w:val="008E60FE"/>
    <w:rsid w:val="008E614B"/>
    <w:rsid w:val="008E663C"/>
    <w:rsid w:val="008E727B"/>
    <w:rsid w:val="008E767C"/>
    <w:rsid w:val="008E787D"/>
    <w:rsid w:val="008E7E28"/>
    <w:rsid w:val="008E7E2E"/>
    <w:rsid w:val="008F04F6"/>
    <w:rsid w:val="008F0563"/>
    <w:rsid w:val="008F0A36"/>
    <w:rsid w:val="008F0CBE"/>
    <w:rsid w:val="008F0D92"/>
    <w:rsid w:val="008F0F6C"/>
    <w:rsid w:val="008F11A4"/>
    <w:rsid w:val="008F11CD"/>
    <w:rsid w:val="008F1280"/>
    <w:rsid w:val="008F157C"/>
    <w:rsid w:val="008F16AA"/>
    <w:rsid w:val="008F2366"/>
    <w:rsid w:val="008F23DF"/>
    <w:rsid w:val="008F2633"/>
    <w:rsid w:val="008F2F2C"/>
    <w:rsid w:val="008F3783"/>
    <w:rsid w:val="008F4123"/>
    <w:rsid w:val="008F421E"/>
    <w:rsid w:val="008F47D3"/>
    <w:rsid w:val="008F4AF2"/>
    <w:rsid w:val="008F4FB9"/>
    <w:rsid w:val="008F518A"/>
    <w:rsid w:val="008F589E"/>
    <w:rsid w:val="008F5ABB"/>
    <w:rsid w:val="008F5FF9"/>
    <w:rsid w:val="008F619A"/>
    <w:rsid w:val="008F66E5"/>
    <w:rsid w:val="008F72AB"/>
    <w:rsid w:val="008F7411"/>
    <w:rsid w:val="008F7594"/>
    <w:rsid w:val="008F7E7E"/>
    <w:rsid w:val="008F7EB4"/>
    <w:rsid w:val="0090015A"/>
    <w:rsid w:val="0090059A"/>
    <w:rsid w:val="00900707"/>
    <w:rsid w:val="00900E66"/>
    <w:rsid w:val="0090126B"/>
    <w:rsid w:val="009015A5"/>
    <w:rsid w:val="0090194A"/>
    <w:rsid w:val="0090299A"/>
    <w:rsid w:val="00902C32"/>
    <w:rsid w:val="00902DA1"/>
    <w:rsid w:val="00902F1F"/>
    <w:rsid w:val="00903695"/>
    <w:rsid w:val="00903905"/>
    <w:rsid w:val="00903C47"/>
    <w:rsid w:val="00903E43"/>
    <w:rsid w:val="009041E4"/>
    <w:rsid w:val="00904327"/>
    <w:rsid w:val="0090529C"/>
    <w:rsid w:val="0090571C"/>
    <w:rsid w:val="00905851"/>
    <w:rsid w:val="00905919"/>
    <w:rsid w:val="00905B6E"/>
    <w:rsid w:val="00905E12"/>
    <w:rsid w:val="00905F23"/>
    <w:rsid w:val="0090603F"/>
    <w:rsid w:val="009066C7"/>
    <w:rsid w:val="00906E3D"/>
    <w:rsid w:val="009079D1"/>
    <w:rsid w:val="00907D8F"/>
    <w:rsid w:val="00907F9C"/>
    <w:rsid w:val="00910527"/>
    <w:rsid w:val="00910B70"/>
    <w:rsid w:val="00910C90"/>
    <w:rsid w:val="00910DD0"/>
    <w:rsid w:val="00910E13"/>
    <w:rsid w:val="00911CE7"/>
    <w:rsid w:val="00911E56"/>
    <w:rsid w:val="00912188"/>
    <w:rsid w:val="00912374"/>
    <w:rsid w:val="00912898"/>
    <w:rsid w:val="00912B42"/>
    <w:rsid w:val="00912BEB"/>
    <w:rsid w:val="00912F90"/>
    <w:rsid w:val="0091338E"/>
    <w:rsid w:val="009138FA"/>
    <w:rsid w:val="009139AD"/>
    <w:rsid w:val="009139B5"/>
    <w:rsid w:val="00913E23"/>
    <w:rsid w:val="00913E2E"/>
    <w:rsid w:val="00913F1D"/>
    <w:rsid w:val="00915412"/>
    <w:rsid w:val="009154B1"/>
    <w:rsid w:val="00915562"/>
    <w:rsid w:val="00915714"/>
    <w:rsid w:val="00915C31"/>
    <w:rsid w:val="00917512"/>
    <w:rsid w:val="00920179"/>
    <w:rsid w:val="009207C2"/>
    <w:rsid w:val="00920D6E"/>
    <w:rsid w:val="00920EEE"/>
    <w:rsid w:val="00921135"/>
    <w:rsid w:val="00921170"/>
    <w:rsid w:val="00921246"/>
    <w:rsid w:val="0092145C"/>
    <w:rsid w:val="00921C67"/>
    <w:rsid w:val="0092237A"/>
    <w:rsid w:val="00922802"/>
    <w:rsid w:val="00922924"/>
    <w:rsid w:val="0092300A"/>
    <w:rsid w:val="009233D0"/>
    <w:rsid w:val="009236D5"/>
    <w:rsid w:val="00923868"/>
    <w:rsid w:val="00923C98"/>
    <w:rsid w:val="009241F4"/>
    <w:rsid w:val="0092474D"/>
    <w:rsid w:val="00924880"/>
    <w:rsid w:val="0092495F"/>
    <w:rsid w:val="0092547A"/>
    <w:rsid w:val="00925671"/>
    <w:rsid w:val="009259A7"/>
    <w:rsid w:val="00925A87"/>
    <w:rsid w:val="00925B82"/>
    <w:rsid w:val="00925EB3"/>
    <w:rsid w:val="00925FEF"/>
    <w:rsid w:val="009267EF"/>
    <w:rsid w:val="0092694C"/>
    <w:rsid w:val="00926D22"/>
    <w:rsid w:val="009270C2"/>
    <w:rsid w:val="009271A5"/>
    <w:rsid w:val="009272FF"/>
    <w:rsid w:val="0092736C"/>
    <w:rsid w:val="00927AA5"/>
    <w:rsid w:val="00927C0E"/>
    <w:rsid w:val="009304B9"/>
    <w:rsid w:val="0093054F"/>
    <w:rsid w:val="0093060A"/>
    <w:rsid w:val="00930CE0"/>
    <w:rsid w:val="0093124C"/>
    <w:rsid w:val="009313D6"/>
    <w:rsid w:val="00931528"/>
    <w:rsid w:val="00931928"/>
    <w:rsid w:val="00931BF6"/>
    <w:rsid w:val="00931DE7"/>
    <w:rsid w:val="009322B9"/>
    <w:rsid w:val="00932D65"/>
    <w:rsid w:val="00932DE4"/>
    <w:rsid w:val="00932E77"/>
    <w:rsid w:val="009334D2"/>
    <w:rsid w:val="009337DB"/>
    <w:rsid w:val="00933B4F"/>
    <w:rsid w:val="00933C04"/>
    <w:rsid w:val="00934A0B"/>
    <w:rsid w:val="00935243"/>
    <w:rsid w:val="00935B1C"/>
    <w:rsid w:val="00935D9B"/>
    <w:rsid w:val="00935FEB"/>
    <w:rsid w:val="00936896"/>
    <w:rsid w:val="00936F95"/>
    <w:rsid w:val="00937E82"/>
    <w:rsid w:val="00937F67"/>
    <w:rsid w:val="00940095"/>
    <w:rsid w:val="009400C1"/>
    <w:rsid w:val="00940D1E"/>
    <w:rsid w:val="00940DA4"/>
    <w:rsid w:val="00940E34"/>
    <w:rsid w:val="0094118A"/>
    <w:rsid w:val="00941422"/>
    <w:rsid w:val="00941437"/>
    <w:rsid w:val="00941660"/>
    <w:rsid w:val="00942028"/>
    <w:rsid w:val="00942289"/>
    <w:rsid w:val="009426B0"/>
    <w:rsid w:val="00942892"/>
    <w:rsid w:val="00942AF3"/>
    <w:rsid w:val="00942C68"/>
    <w:rsid w:val="00942FC9"/>
    <w:rsid w:val="009432C4"/>
    <w:rsid w:val="009433EA"/>
    <w:rsid w:val="009435C5"/>
    <w:rsid w:val="00943D0E"/>
    <w:rsid w:val="00944723"/>
    <w:rsid w:val="00945124"/>
    <w:rsid w:val="0094517E"/>
    <w:rsid w:val="00945600"/>
    <w:rsid w:val="00945937"/>
    <w:rsid w:val="00945DEC"/>
    <w:rsid w:val="00945DF9"/>
    <w:rsid w:val="00945EDA"/>
    <w:rsid w:val="00945F94"/>
    <w:rsid w:val="009461F6"/>
    <w:rsid w:val="00946C95"/>
    <w:rsid w:val="0094703D"/>
    <w:rsid w:val="0094709B"/>
    <w:rsid w:val="009471D4"/>
    <w:rsid w:val="009473F3"/>
    <w:rsid w:val="0094740B"/>
    <w:rsid w:val="009475B9"/>
    <w:rsid w:val="009476BB"/>
    <w:rsid w:val="00947817"/>
    <w:rsid w:val="00947AEB"/>
    <w:rsid w:val="00950485"/>
    <w:rsid w:val="00950963"/>
    <w:rsid w:val="00950A33"/>
    <w:rsid w:val="00950FE8"/>
    <w:rsid w:val="00951A32"/>
    <w:rsid w:val="00951BFF"/>
    <w:rsid w:val="00952200"/>
    <w:rsid w:val="009522D0"/>
    <w:rsid w:val="009523A5"/>
    <w:rsid w:val="009524F6"/>
    <w:rsid w:val="00952E51"/>
    <w:rsid w:val="00953BCE"/>
    <w:rsid w:val="00953D62"/>
    <w:rsid w:val="00953F22"/>
    <w:rsid w:val="00954021"/>
    <w:rsid w:val="00954BE2"/>
    <w:rsid w:val="00954E87"/>
    <w:rsid w:val="00955D27"/>
    <w:rsid w:val="00956076"/>
    <w:rsid w:val="0095635C"/>
    <w:rsid w:val="009563FB"/>
    <w:rsid w:val="00956428"/>
    <w:rsid w:val="009566DD"/>
    <w:rsid w:val="009567AE"/>
    <w:rsid w:val="009575C4"/>
    <w:rsid w:val="009575E8"/>
    <w:rsid w:val="00960662"/>
    <w:rsid w:val="00960941"/>
    <w:rsid w:val="00960B54"/>
    <w:rsid w:val="00960BDD"/>
    <w:rsid w:val="00960DFC"/>
    <w:rsid w:val="00960EBE"/>
    <w:rsid w:val="00960F5C"/>
    <w:rsid w:val="009611A0"/>
    <w:rsid w:val="00961350"/>
    <w:rsid w:val="0096149C"/>
    <w:rsid w:val="00961729"/>
    <w:rsid w:val="00961811"/>
    <w:rsid w:val="0096230B"/>
    <w:rsid w:val="00962607"/>
    <w:rsid w:val="00963116"/>
    <w:rsid w:val="00963412"/>
    <w:rsid w:val="0096364D"/>
    <w:rsid w:val="009636C8"/>
    <w:rsid w:val="00963900"/>
    <w:rsid w:val="00963ACD"/>
    <w:rsid w:val="00963BC0"/>
    <w:rsid w:val="00963F4F"/>
    <w:rsid w:val="00964329"/>
    <w:rsid w:val="00964708"/>
    <w:rsid w:val="00965024"/>
    <w:rsid w:val="009650D4"/>
    <w:rsid w:val="0096561E"/>
    <w:rsid w:val="009659DC"/>
    <w:rsid w:val="00965B35"/>
    <w:rsid w:val="00965B86"/>
    <w:rsid w:val="00966085"/>
    <w:rsid w:val="009660D6"/>
    <w:rsid w:val="0096631E"/>
    <w:rsid w:val="00967075"/>
    <w:rsid w:val="009676BB"/>
    <w:rsid w:val="00967D50"/>
    <w:rsid w:val="00970619"/>
    <w:rsid w:val="009708E9"/>
    <w:rsid w:val="00970EC8"/>
    <w:rsid w:val="009711A5"/>
    <w:rsid w:val="00971A7D"/>
    <w:rsid w:val="00971D82"/>
    <w:rsid w:val="00971E36"/>
    <w:rsid w:val="009720C3"/>
    <w:rsid w:val="009724DB"/>
    <w:rsid w:val="00972536"/>
    <w:rsid w:val="00972725"/>
    <w:rsid w:val="00972B64"/>
    <w:rsid w:val="0097311B"/>
    <w:rsid w:val="00973995"/>
    <w:rsid w:val="00973F37"/>
    <w:rsid w:val="00974123"/>
    <w:rsid w:val="0097415D"/>
    <w:rsid w:val="00974932"/>
    <w:rsid w:val="00974B02"/>
    <w:rsid w:val="00975358"/>
    <w:rsid w:val="0097595A"/>
    <w:rsid w:val="00975A6C"/>
    <w:rsid w:val="00975D03"/>
    <w:rsid w:val="009760EB"/>
    <w:rsid w:val="00976548"/>
    <w:rsid w:val="00976ADB"/>
    <w:rsid w:val="00976C1C"/>
    <w:rsid w:val="00976CE5"/>
    <w:rsid w:val="00977104"/>
    <w:rsid w:val="00977225"/>
    <w:rsid w:val="00977683"/>
    <w:rsid w:val="0097797A"/>
    <w:rsid w:val="00977EEF"/>
    <w:rsid w:val="0098011E"/>
    <w:rsid w:val="0098020F"/>
    <w:rsid w:val="00980369"/>
    <w:rsid w:val="00980523"/>
    <w:rsid w:val="0098084D"/>
    <w:rsid w:val="00980B05"/>
    <w:rsid w:val="00980D40"/>
    <w:rsid w:val="009813A3"/>
    <w:rsid w:val="00981B48"/>
    <w:rsid w:val="00981F0D"/>
    <w:rsid w:val="00982F75"/>
    <w:rsid w:val="00983824"/>
    <w:rsid w:val="00983A58"/>
    <w:rsid w:val="00983DB8"/>
    <w:rsid w:val="00983EC6"/>
    <w:rsid w:val="00983EF0"/>
    <w:rsid w:val="0098431B"/>
    <w:rsid w:val="009848FE"/>
    <w:rsid w:val="00984A52"/>
    <w:rsid w:val="00984E36"/>
    <w:rsid w:val="009855C6"/>
    <w:rsid w:val="00985C46"/>
    <w:rsid w:val="00985CBF"/>
    <w:rsid w:val="00985F1A"/>
    <w:rsid w:val="009861A5"/>
    <w:rsid w:val="009866E0"/>
    <w:rsid w:val="00986A30"/>
    <w:rsid w:val="00986B59"/>
    <w:rsid w:val="00986EB7"/>
    <w:rsid w:val="0098703E"/>
    <w:rsid w:val="00987231"/>
    <w:rsid w:val="009874CE"/>
    <w:rsid w:val="00990091"/>
    <w:rsid w:val="00990108"/>
    <w:rsid w:val="00990780"/>
    <w:rsid w:val="0099086E"/>
    <w:rsid w:val="00990B7E"/>
    <w:rsid w:val="00991046"/>
    <w:rsid w:val="009912D3"/>
    <w:rsid w:val="0099199C"/>
    <w:rsid w:val="00992069"/>
    <w:rsid w:val="00992641"/>
    <w:rsid w:val="00992ADF"/>
    <w:rsid w:val="009932CD"/>
    <w:rsid w:val="009934EA"/>
    <w:rsid w:val="00994156"/>
    <w:rsid w:val="0099499E"/>
    <w:rsid w:val="009949D8"/>
    <w:rsid w:val="00994FA0"/>
    <w:rsid w:val="009952BB"/>
    <w:rsid w:val="0099539C"/>
    <w:rsid w:val="0099548A"/>
    <w:rsid w:val="0099596B"/>
    <w:rsid w:val="00996203"/>
    <w:rsid w:val="009963DF"/>
    <w:rsid w:val="00996543"/>
    <w:rsid w:val="009973A7"/>
    <w:rsid w:val="0099783F"/>
    <w:rsid w:val="00997924"/>
    <w:rsid w:val="009A0944"/>
    <w:rsid w:val="009A143A"/>
    <w:rsid w:val="009A14BD"/>
    <w:rsid w:val="009A1ABD"/>
    <w:rsid w:val="009A1B03"/>
    <w:rsid w:val="009A1C21"/>
    <w:rsid w:val="009A1F78"/>
    <w:rsid w:val="009A2A9D"/>
    <w:rsid w:val="009A2B06"/>
    <w:rsid w:val="009A3025"/>
    <w:rsid w:val="009A3190"/>
    <w:rsid w:val="009A3E1D"/>
    <w:rsid w:val="009A468B"/>
    <w:rsid w:val="009A47BA"/>
    <w:rsid w:val="009A4CE2"/>
    <w:rsid w:val="009A51FD"/>
    <w:rsid w:val="009A5AA7"/>
    <w:rsid w:val="009A62BC"/>
    <w:rsid w:val="009A6AE7"/>
    <w:rsid w:val="009A6BAC"/>
    <w:rsid w:val="009A6E2F"/>
    <w:rsid w:val="009A6E58"/>
    <w:rsid w:val="009A7203"/>
    <w:rsid w:val="009A7231"/>
    <w:rsid w:val="009A77AC"/>
    <w:rsid w:val="009A7A1F"/>
    <w:rsid w:val="009A7EA3"/>
    <w:rsid w:val="009B000C"/>
    <w:rsid w:val="009B05D3"/>
    <w:rsid w:val="009B0775"/>
    <w:rsid w:val="009B0DBD"/>
    <w:rsid w:val="009B0E88"/>
    <w:rsid w:val="009B178B"/>
    <w:rsid w:val="009B1820"/>
    <w:rsid w:val="009B2185"/>
    <w:rsid w:val="009B24BA"/>
    <w:rsid w:val="009B24C3"/>
    <w:rsid w:val="009B27BF"/>
    <w:rsid w:val="009B2A45"/>
    <w:rsid w:val="009B2ABE"/>
    <w:rsid w:val="009B2D9A"/>
    <w:rsid w:val="009B2DE9"/>
    <w:rsid w:val="009B2E46"/>
    <w:rsid w:val="009B2FEE"/>
    <w:rsid w:val="009B3883"/>
    <w:rsid w:val="009B3E3E"/>
    <w:rsid w:val="009B41FB"/>
    <w:rsid w:val="009B4568"/>
    <w:rsid w:val="009B46AC"/>
    <w:rsid w:val="009B597F"/>
    <w:rsid w:val="009B63D3"/>
    <w:rsid w:val="009B660B"/>
    <w:rsid w:val="009B6783"/>
    <w:rsid w:val="009B67CB"/>
    <w:rsid w:val="009B68CF"/>
    <w:rsid w:val="009B6C3D"/>
    <w:rsid w:val="009B6D1A"/>
    <w:rsid w:val="009B734E"/>
    <w:rsid w:val="009B7B54"/>
    <w:rsid w:val="009B7DD2"/>
    <w:rsid w:val="009C0225"/>
    <w:rsid w:val="009C076B"/>
    <w:rsid w:val="009C07FB"/>
    <w:rsid w:val="009C0855"/>
    <w:rsid w:val="009C0B7A"/>
    <w:rsid w:val="009C1B4B"/>
    <w:rsid w:val="009C1C8D"/>
    <w:rsid w:val="009C1E3D"/>
    <w:rsid w:val="009C1EE9"/>
    <w:rsid w:val="009C2AC0"/>
    <w:rsid w:val="009C2F7F"/>
    <w:rsid w:val="009C2F83"/>
    <w:rsid w:val="009C3004"/>
    <w:rsid w:val="009C3755"/>
    <w:rsid w:val="009C397C"/>
    <w:rsid w:val="009C3B84"/>
    <w:rsid w:val="009C3BD5"/>
    <w:rsid w:val="009C442F"/>
    <w:rsid w:val="009C4806"/>
    <w:rsid w:val="009C4A7A"/>
    <w:rsid w:val="009C4CAF"/>
    <w:rsid w:val="009C4E69"/>
    <w:rsid w:val="009C4EB9"/>
    <w:rsid w:val="009C4F3D"/>
    <w:rsid w:val="009C59FE"/>
    <w:rsid w:val="009C5CAF"/>
    <w:rsid w:val="009C61FB"/>
    <w:rsid w:val="009C68A6"/>
    <w:rsid w:val="009C70B1"/>
    <w:rsid w:val="009C746A"/>
    <w:rsid w:val="009C791F"/>
    <w:rsid w:val="009C7A7A"/>
    <w:rsid w:val="009C7C3E"/>
    <w:rsid w:val="009C7E1C"/>
    <w:rsid w:val="009D0027"/>
    <w:rsid w:val="009D005E"/>
    <w:rsid w:val="009D04C7"/>
    <w:rsid w:val="009D04E7"/>
    <w:rsid w:val="009D05C0"/>
    <w:rsid w:val="009D0E86"/>
    <w:rsid w:val="009D1048"/>
    <w:rsid w:val="009D13DE"/>
    <w:rsid w:val="009D13FC"/>
    <w:rsid w:val="009D163A"/>
    <w:rsid w:val="009D180B"/>
    <w:rsid w:val="009D194B"/>
    <w:rsid w:val="009D1AC3"/>
    <w:rsid w:val="009D1B54"/>
    <w:rsid w:val="009D1B60"/>
    <w:rsid w:val="009D22FC"/>
    <w:rsid w:val="009D2451"/>
    <w:rsid w:val="009D307F"/>
    <w:rsid w:val="009D30EF"/>
    <w:rsid w:val="009D34AC"/>
    <w:rsid w:val="009D39A1"/>
    <w:rsid w:val="009D3B9E"/>
    <w:rsid w:val="009D428A"/>
    <w:rsid w:val="009D4922"/>
    <w:rsid w:val="009D4A8C"/>
    <w:rsid w:val="009D4CD0"/>
    <w:rsid w:val="009D5596"/>
    <w:rsid w:val="009D5765"/>
    <w:rsid w:val="009D5B5B"/>
    <w:rsid w:val="009D68DF"/>
    <w:rsid w:val="009D695B"/>
    <w:rsid w:val="009D6A90"/>
    <w:rsid w:val="009D72F6"/>
    <w:rsid w:val="009D733E"/>
    <w:rsid w:val="009D7387"/>
    <w:rsid w:val="009D78D2"/>
    <w:rsid w:val="009D78EF"/>
    <w:rsid w:val="009E00BD"/>
    <w:rsid w:val="009E033B"/>
    <w:rsid w:val="009E035F"/>
    <w:rsid w:val="009E0C75"/>
    <w:rsid w:val="009E0E00"/>
    <w:rsid w:val="009E0E09"/>
    <w:rsid w:val="009E10A6"/>
    <w:rsid w:val="009E1A90"/>
    <w:rsid w:val="009E1E19"/>
    <w:rsid w:val="009E1E73"/>
    <w:rsid w:val="009E2201"/>
    <w:rsid w:val="009E2571"/>
    <w:rsid w:val="009E2CD1"/>
    <w:rsid w:val="009E308F"/>
    <w:rsid w:val="009E361D"/>
    <w:rsid w:val="009E36D3"/>
    <w:rsid w:val="009E3ABE"/>
    <w:rsid w:val="009E3F96"/>
    <w:rsid w:val="009E46B0"/>
    <w:rsid w:val="009E4CFD"/>
    <w:rsid w:val="009E5212"/>
    <w:rsid w:val="009E545A"/>
    <w:rsid w:val="009E5AF9"/>
    <w:rsid w:val="009E5C34"/>
    <w:rsid w:val="009E5CE0"/>
    <w:rsid w:val="009E5EA6"/>
    <w:rsid w:val="009E648B"/>
    <w:rsid w:val="009E6498"/>
    <w:rsid w:val="009E650C"/>
    <w:rsid w:val="009E6D58"/>
    <w:rsid w:val="009F0D21"/>
    <w:rsid w:val="009F0F82"/>
    <w:rsid w:val="009F0F9E"/>
    <w:rsid w:val="009F1122"/>
    <w:rsid w:val="009F143C"/>
    <w:rsid w:val="009F1692"/>
    <w:rsid w:val="009F172C"/>
    <w:rsid w:val="009F1DF6"/>
    <w:rsid w:val="009F2556"/>
    <w:rsid w:val="009F2B5F"/>
    <w:rsid w:val="009F2CD5"/>
    <w:rsid w:val="009F2D3B"/>
    <w:rsid w:val="009F30C5"/>
    <w:rsid w:val="009F3229"/>
    <w:rsid w:val="009F33AB"/>
    <w:rsid w:val="009F39AE"/>
    <w:rsid w:val="009F3C67"/>
    <w:rsid w:val="009F3DB8"/>
    <w:rsid w:val="009F43D3"/>
    <w:rsid w:val="009F43FE"/>
    <w:rsid w:val="009F490C"/>
    <w:rsid w:val="009F4C50"/>
    <w:rsid w:val="009F4FEC"/>
    <w:rsid w:val="009F50F0"/>
    <w:rsid w:val="009F52F4"/>
    <w:rsid w:val="009F54A1"/>
    <w:rsid w:val="009F5770"/>
    <w:rsid w:val="009F579C"/>
    <w:rsid w:val="009F57A7"/>
    <w:rsid w:val="009F5A9F"/>
    <w:rsid w:val="009F5C29"/>
    <w:rsid w:val="009F5E08"/>
    <w:rsid w:val="009F6169"/>
    <w:rsid w:val="009F6233"/>
    <w:rsid w:val="009F6238"/>
    <w:rsid w:val="009F7075"/>
    <w:rsid w:val="009F7217"/>
    <w:rsid w:val="009F721C"/>
    <w:rsid w:val="009F7480"/>
    <w:rsid w:val="009F7F26"/>
    <w:rsid w:val="00A0016F"/>
    <w:rsid w:val="00A002AA"/>
    <w:rsid w:val="00A00590"/>
    <w:rsid w:val="00A0069A"/>
    <w:rsid w:val="00A008C9"/>
    <w:rsid w:val="00A00B16"/>
    <w:rsid w:val="00A00B3B"/>
    <w:rsid w:val="00A00E46"/>
    <w:rsid w:val="00A01443"/>
    <w:rsid w:val="00A026AB"/>
    <w:rsid w:val="00A02BBC"/>
    <w:rsid w:val="00A03202"/>
    <w:rsid w:val="00A03EF8"/>
    <w:rsid w:val="00A03FC2"/>
    <w:rsid w:val="00A0457D"/>
    <w:rsid w:val="00A048E6"/>
    <w:rsid w:val="00A04EAC"/>
    <w:rsid w:val="00A0503D"/>
    <w:rsid w:val="00A0512E"/>
    <w:rsid w:val="00A05320"/>
    <w:rsid w:val="00A053B1"/>
    <w:rsid w:val="00A0555E"/>
    <w:rsid w:val="00A059A3"/>
    <w:rsid w:val="00A059D1"/>
    <w:rsid w:val="00A05D4A"/>
    <w:rsid w:val="00A05E15"/>
    <w:rsid w:val="00A06206"/>
    <w:rsid w:val="00A06249"/>
    <w:rsid w:val="00A06685"/>
    <w:rsid w:val="00A07065"/>
    <w:rsid w:val="00A07240"/>
    <w:rsid w:val="00A078A8"/>
    <w:rsid w:val="00A10D64"/>
    <w:rsid w:val="00A10D9B"/>
    <w:rsid w:val="00A10F65"/>
    <w:rsid w:val="00A10FB4"/>
    <w:rsid w:val="00A11100"/>
    <w:rsid w:val="00A11200"/>
    <w:rsid w:val="00A11783"/>
    <w:rsid w:val="00A11860"/>
    <w:rsid w:val="00A11E91"/>
    <w:rsid w:val="00A1202A"/>
    <w:rsid w:val="00A122EC"/>
    <w:rsid w:val="00A125FD"/>
    <w:rsid w:val="00A12683"/>
    <w:rsid w:val="00A12801"/>
    <w:rsid w:val="00A1299D"/>
    <w:rsid w:val="00A129E1"/>
    <w:rsid w:val="00A12A47"/>
    <w:rsid w:val="00A12D02"/>
    <w:rsid w:val="00A133EA"/>
    <w:rsid w:val="00A13897"/>
    <w:rsid w:val="00A13E87"/>
    <w:rsid w:val="00A1403A"/>
    <w:rsid w:val="00A144F8"/>
    <w:rsid w:val="00A146BC"/>
    <w:rsid w:val="00A1492C"/>
    <w:rsid w:val="00A14C00"/>
    <w:rsid w:val="00A14E50"/>
    <w:rsid w:val="00A15308"/>
    <w:rsid w:val="00A15883"/>
    <w:rsid w:val="00A15919"/>
    <w:rsid w:val="00A16015"/>
    <w:rsid w:val="00A161BF"/>
    <w:rsid w:val="00A16557"/>
    <w:rsid w:val="00A165D4"/>
    <w:rsid w:val="00A166A5"/>
    <w:rsid w:val="00A16C86"/>
    <w:rsid w:val="00A17497"/>
    <w:rsid w:val="00A1757C"/>
    <w:rsid w:val="00A20A42"/>
    <w:rsid w:val="00A20A65"/>
    <w:rsid w:val="00A20B94"/>
    <w:rsid w:val="00A20CD1"/>
    <w:rsid w:val="00A21A6A"/>
    <w:rsid w:val="00A21C11"/>
    <w:rsid w:val="00A222BD"/>
    <w:rsid w:val="00A227F2"/>
    <w:rsid w:val="00A22B8D"/>
    <w:rsid w:val="00A22C6D"/>
    <w:rsid w:val="00A22E45"/>
    <w:rsid w:val="00A22E9A"/>
    <w:rsid w:val="00A23085"/>
    <w:rsid w:val="00A232BA"/>
    <w:rsid w:val="00A2381D"/>
    <w:rsid w:val="00A2386D"/>
    <w:rsid w:val="00A23A98"/>
    <w:rsid w:val="00A2436D"/>
    <w:rsid w:val="00A2473B"/>
    <w:rsid w:val="00A247CA"/>
    <w:rsid w:val="00A24D9B"/>
    <w:rsid w:val="00A2579A"/>
    <w:rsid w:val="00A25972"/>
    <w:rsid w:val="00A25A6B"/>
    <w:rsid w:val="00A26043"/>
    <w:rsid w:val="00A267B2"/>
    <w:rsid w:val="00A26842"/>
    <w:rsid w:val="00A268A9"/>
    <w:rsid w:val="00A26935"/>
    <w:rsid w:val="00A26ADB"/>
    <w:rsid w:val="00A26C7F"/>
    <w:rsid w:val="00A26F1F"/>
    <w:rsid w:val="00A26F70"/>
    <w:rsid w:val="00A26FF8"/>
    <w:rsid w:val="00A271A3"/>
    <w:rsid w:val="00A273A6"/>
    <w:rsid w:val="00A27670"/>
    <w:rsid w:val="00A27D28"/>
    <w:rsid w:val="00A27DC2"/>
    <w:rsid w:val="00A27E8C"/>
    <w:rsid w:val="00A27F26"/>
    <w:rsid w:val="00A27FDB"/>
    <w:rsid w:val="00A30195"/>
    <w:rsid w:val="00A31073"/>
    <w:rsid w:val="00A312EF"/>
    <w:rsid w:val="00A319C8"/>
    <w:rsid w:val="00A31A05"/>
    <w:rsid w:val="00A320C1"/>
    <w:rsid w:val="00A3261C"/>
    <w:rsid w:val="00A32814"/>
    <w:rsid w:val="00A32B43"/>
    <w:rsid w:val="00A33761"/>
    <w:rsid w:val="00A339AD"/>
    <w:rsid w:val="00A33A39"/>
    <w:rsid w:val="00A34456"/>
    <w:rsid w:val="00A34608"/>
    <w:rsid w:val="00A34D46"/>
    <w:rsid w:val="00A35009"/>
    <w:rsid w:val="00A35417"/>
    <w:rsid w:val="00A35913"/>
    <w:rsid w:val="00A35ADF"/>
    <w:rsid w:val="00A36023"/>
    <w:rsid w:val="00A36C1B"/>
    <w:rsid w:val="00A36EC0"/>
    <w:rsid w:val="00A37B12"/>
    <w:rsid w:val="00A37EE6"/>
    <w:rsid w:val="00A37FC0"/>
    <w:rsid w:val="00A40AA9"/>
    <w:rsid w:val="00A40B67"/>
    <w:rsid w:val="00A40C68"/>
    <w:rsid w:val="00A41253"/>
    <w:rsid w:val="00A417F0"/>
    <w:rsid w:val="00A41DF8"/>
    <w:rsid w:val="00A41F5D"/>
    <w:rsid w:val="00A4201F"/>
    <w:rsid w:val="00A42113"/>
    <w:rsid w:val="00A4252E"/>
    <w:rsid w:val="00A427A2"/>
    <w:rsid w:val="00A427E7"/>
    <w:rsid w:val="00A42D5E"/>
    <w:rsid w:val="00A42E2C"/>
    <w:rsid w:val="00A42E42"/>
    <w:rsid w:val="00A434B4"/>
    <w:rsid w:val="00A43B55"/>
    <w:rsid w:val="00A43CE0"/>
    <w:rsid w:val="00A43DAE"/>
    <w:rsid w:val="00A44094"/>
    <w:rsid w:val="00A440FC"/>
    <w:rsid w:val="00A442E6"/>
    <w:rsid w:val="00A4435B"/>
    <w:rsid w:val="00A448C1"/>
    <w:rsid w:val="00A44C74"/>
    <w:rsid w:val="00A44CDF"/>
    <w:rsid w:val="00A4539B"/>
    <w:rsid w:val="00A463E3"/>
    <w:rsid w:val="00A46704"/>
    <w:rsid w:val="00A476D9"/>
    <w:rsid w:val="00A47753"/>
    <w:rsid w:val="00A47997"/>
    <w:rsid w:val="00A47A57"/>
    <w:rsid w:val="00A47ABC"/>
    <w:rsid w:val="00A5054E"/>
    <w:rsid w:val="00A5075D"/>
    <w:rsid w:val="00A507DC"/>
    <w:rsid w:val="00A50A66"/>
    <w:rsid w:val="00A50B47"/>
    <w:rsid w:val="00A513F5"/>
    <w:rsid w:val="00A514D9"/>
    <w:rsid w:val="00A51891"/>
    <w:rsid w:val="00A51E49"/>
    <w:rsid w:val="00A525D1"/>
    <w:rsid w:val="00A52ED3"/>
    <w:rsid w:val="00A5362F"/>
    <w:rsid w:val="00A54253"/>
    <w:rsid w:val="00A542CF"/>
    <w:rsid w:val="00A54886"/>
    <w:rsid w:val="00A54B7D"/>
    <w:rsid w:val="00A54EF1"/>
    <w:rsid w:val="00A55090"/>
    <w:rsid w:val="00A5541C"/>
    <w:rsid w:val="00A55DC6"/>
    <w:rsid w:val="00A55E59"/>
    <w:rsid w:val="00A55F68"/>
    <w:rsid w:val="00A560FB"/>
    <w:rsid w:val="00A569C5"/>
    <w:rsid w:val="00A573D2"/>
    <w:rsid w:val="00A574E7"/>
    <w:rsid w:val="00A57709"/>
    <w:rsid w:val="00A57A3E"/>
    <w:rsid w:val="00A604A1"/>
    <w:rsid w:val="00A60A6A"/>
    <w:rsid w:val="00A61271"/>
    <w:rsid w:val="00A61C7B"/>
    <w:rsid w:val="00A61D81"/>
    <w:rsid w:val="00A6208F"/>
    <w:rsid w:val="00A62287"/>
    <w:rsid w:val="00A627C0"/>
    <w:rsid w:val="00A62986"/>
    <w:rsid w:val="00A629DF"/>
    <w:rsid w:val="00A62CDF"/>
    <w:rsid w:val="00A62F2A"/>
    <w:rsid w:val="00A63EEF"/>
    <w:rsid w:val="00A63FCF"/>
    <w:rsid w:val="00A640A3"/>
    <w:rsid w:val="00A6440B"/>
    <w:rsid w:val="00A644FD"/>
    <w:rsid w:val="00A64B64"/>
    <w:rsid w:val="00A65020"/>
    <w:rsid w:val="00A65651"/>
    <w:rsid w:val="00A66175"/>
    <w:rsid w:val="00A66425"/>
    <w:rsid w:val="00A6655B"/>
    <w:rsid w:val="00A666BB"/>
    <w:rsid w:val="00A66B1F"/>
    <w:rsid w:val="00A67325"/>
    <w:rsid w:val="00A674E8"/>
    <w:rsid w:val="00A6785F"/>
    <w:rsid w:val="00A67AB8"/>
    <w:rsid w:val="00A67C4A"/>
    <w:rsid w:val="00A67C90"/>
    <w:rsid w:val="00A67E97"/>
    <w:rsid w:val="00A70096"/>
    <w:rsid w:val="00A7014B"/>
    <w:rsid w:val="00A70C15"/>
    <w:rsid w:val="00A70D57"/>
    <w:rsid w:val="00A70D6C"/>
    <w:rsid w:val="00A71CD9"/>
    <w:rsid w:val="00A72085"/>
    <w:rsid w:val="00A74210"/>
    <w:rsid w:val="00A74515"/>
    <w:rsid w:val="00A745BD"/>
    <w:rsid w:val="00A7468A"/>
    <w:rsid w:val="00A747FD"/>
    <w:rsid w:val="00A74B0A"/>
    <w:rsid w:val="00A74F00"/>
    <w:rsid w:val="00A750BC"/>
    <w:rsid w:val="00A75133"/>
    <w:rsid w:val="00A751B5"/>
    <w:rsid w:val="00A7538E"/>
    <w:rsid w:val="00A7546A"/>
    <w:rsid w:val="00A75C68"/>
    <w:rsid w:val="00A76011"/>
    <w:rsid w:val="00A76297"/>
    <w:rsid w:val="00A76D2F"/>
    <w:rsid w:val="00A76E08"/>
    <w:rsid w:val="00A770C8"/>
    <w:rsid w:val="00A773F4"/>
    <w:rsid w:val="00A77893"/>
    <w:rsid w:val="00A77A23"/>
    <w:rsid w:val="00A77D76"/>
    <w:rsid w:val="00A801D9"/>
    <w:rsid w:val="00A8047D"/>
    <w:rsid w:val="00A80DD4"/>
    <w:rsid w:val="00A80FF2"/>
    <w:rsid w:val="00A81147"/>
    <w:rsid w:val="00A81370"/>
    <w:rsid w:val="00A819F4"/>
    <w:rsid w:val="00A82396"/>
    <w:rsid w:val="00A82C33"/>
    <w:rsid w:val="00A82DA6"/>
    <w:rsid w:val="00A83019"/>
    <w:rsid w:val="00A8389E"/>
    <w:rsid w:val="00A8397C"/>
    <w:rsid w:val="00A84165"/>
    <w:rsid w:val="00A85074"/>
    <w:rsid w:val="00A8513B"/>
    <w:rsid w:val="00A85346"/>
    <w:rsid w:val="00A85A2B"/>
    <w:rsid w:val="00A85A31"/>
    <w:rsid w:val="00A85B80"/>
    <w:rsid w:val="00A85DB2"/>
    <w:rsid w:val="00A85EDB"/>
    <w:rsid w:val="00A866A5"/>
    <w:rsid w:val="00A86758"/>
    <w:rsid w:val="00A86EBC"/>
    <w:rsid w:val="00A86F38"/>
    <w:rsid w:val="00A870C8"/>
    <w:rsid w:val="00A872C5"/>
    <w:rsid w:val="00A873C9"/>
    <w:rsid w:val="00A87454"/>
    <w:rsid w:val="00A900B6"/>
    <w:rsid w:val="00A900FE"/>
    <w:rsid w:val="00A90639"/>
    <w:rsid w:val="00A90AE8"/>
    <w:rsid w:val="00A90D0A"/>
    <w:rsid w:val="00A912ED"/>
    <w:rsid w:val="00A916DA"/>
    <w:rsid w:val="00A91FC3"/>
    <w:rsid w:val="00A921DE"/>
    <w:rsid w:val="00A93179"/>
    <w:rsid w:val="00A93186"/>
    <w:rsid w:val="00A93690"/>
    <w:rsid w:val="00A93C16"/>
    <w:rsid w:val="00A93E64"/>
    <w:rsid w:val="00A94001"/>
    <w:rsid w:val="00A94034"/>
    <w:rsid w:val="00A94047"/>
    <w:rsid w:val="00A946F4"/>
    <w:rsid w:val="00A95253"/>
    <w:rsid w:val="00A9526F"/>
    <w:rsid w:val="00A953F2"/>
    <w:rsid w:val="00A9571C"/>
    <w:rsid w:val="00A95E97"/>
    <w:rsid w:val="00A96867"/>
    <w:rsid w:val="00A96C72"/>
    <w:rsid w:val="00A96DF5"/>
    <w:rsid w:val="00A96FF0"/>
    <w:rsid w:val="00A97046"/>
    <w:rsid w:val="00A97118"/>
    <w:rsid w:val="00A973E3"/>
    <w:rsid w:val="00A97603"/>
    <w:rsid w:val="00A97960"/>
    <w:rsid w:val="00A97A5A"/>
    <w:rsid w:val="00A97B56"/>
    <w:rsid w:val="00AA0403"/>
    <w:rsid w:val="00AA0959"/>
    <w:rsid w:val="00AA0D35"/>
    <w:rsid w:val="00AA0E67"/>
    <w:rsid w:val="00AA0F53"/>
    <w:rsid w:val="00AA1ED0"/>
    <w:rsid w:val="00AA21B4"/>
    <w:rsid w:val="00AA22F9"/>
    <w:rsid w:val="00AA23F6"/>
    <w:rsid w:val="00AA2489"/>
    <w:rsid w:val="00AA2ADF"/>
    <w:rsid w:val="00AA2BCA"/>
    <w:rsid w:val="00AA2C79"/>
    <w:rsid w:val="00AA2D06"/>
    <w:rsid w:val="00AA2EC7"/>
    <w:rsid w:val="00AA3B9D"/>
    <w:rsid w:val="00AA3DAF"/>
    <w:rsid w:val="00AA3E95"/>
    <w:rsid w:val="00AA3E9B"/>
    <w:rsid w:val="00AA4919"/>
    <w:rsid w:val="00AA51DE"/>
    <w:rsid w:val="00AA5552"/>
    <w:rsid w:val="00AA5A07"/>
    <w:rsid w:val="00AA5A87"/>
    <w:rsid w:val="00AA5C53"/>
    <w:rsid w:val="00AA5CBC"/>
    <w:rsid w:val="00AA6184"/>
    <w:rsid w:val="00AA6637"/>
    <w:rsid w:val="00AA672B"/>
    <w:rsid w:val="00AA6E00"/>
    <w:rsid w:val="00AA72DB"/>
    <w:rsid w:val="00AA73E6"/>
    <w:rsid w:val="00AA76B4"/>
    <w:rsid w:val="00AA784A"/>
    <w:rsid w:val="00AB0B4D"/>
    <w:rsid w:val="00AB0FF8"/>
    <w:rsid w:val="00AB11E2"/>
    <w:rsid w:val="00AB167A"/>
    <w:rsid w:val="00AB1859"/>
    <w:rsid w:val="00AB19ED"/>
    <w:rsid w:val="00AB1BBF"/>
    <w:rsid w:val="00AB1E98"/>
    <w:rsid w:val="00AB208E"/>
    <w:rsid w:val="00AB2227"/>
    <w:rsid w:val="00AB2792"/>
    <w:rsid w:val="00AB2E2F"/>
    <w:rsid w:val="00AB32D8"/>
    <w:rsid w:val="00AB3332"/>
    <w:rsid w:val="00AB38A9"/>
    <w:rsid w:val="00AB395A"/>
    <w:rsid w:val="00AB3A1B"/>
    <w:rsid w:val="00AB404E"/>
    <w:rsid w:val="00AB40E9"/>
    <w:rsid w:val="00AB4D2A"/>
    <w:rsid w:val="00AB4FC2"/>
    <w:rsid w:val="00AB5662"/>
    <w:rsid w:val="00AB5F60"/>
    <w:rsid w:val="00AB5FB9"/>
    <w:rsid w:val="00AB6280"/>
    <w:rsid w:val="00AB6461"/>
    <w:rsid w:val="00AB68AC"/>
    <w:rsid w:val="00AB68B1"/>
    <w:rsid w:val="00AB6EF4"/>
    <w:rsid w:val="00AB701C"/>
    <w:rsid w:val="00AB70F3"/>
    <w:rsid w:val="00AB751F"/>
    <w:rsid w:val="00AB7BA2"/>
    <w:rsid w:val="00AC0388"/>
    <w:rsid w:val="00AC0604"/>
    <w:rsid w:val="00AC0FE2"/>
    <w:rsid w:val="00AC14BC"/>
    <w:rsid w:val="00AC1C21"/>
    <w:rsid w:val="00AC1E85"/>
    <w:rsid w:val="00AC1EAE"/>
    <w:rsid w:val="00AC1F7E"/>
    <w:rsid w:val="00AC2A57"/>
    <w:rsid w:val="00AC2CB6"/>
    <w:rsid w:val="00AC2E11"/>
    <w:rsid w:val="00AC2E62"/>
    <w:rsid w:val="00AC34ED"/>
    <w:rsid w:val="00AC4191"/>
    <w:rsid w:val="00AC4921"/>
    <w:rsid w:val="00AC4E62"/>
    <w:rsid w:val="00AC5125"/>
    <w:rsid w:val="00AC5144"/>
    <w:rsid w:val="00AC678C"/>
    <w:rsid w:val="00AC69BA"/>
    <w:rsid w:val="00AC6C1C"/>
    <w:rsid w:val="00AC6D2C"/>
    <w:rsid w:val="00AC7547"/>
    <w:rsid w:val="00AC7621"/>
    <w:rsid w:val="00AC78F0"/>
    <w:rsid w:val="00AC7A10"/>
    <w:rsid w:val="00AC7EF1"/>
    <w:rsid w:val="00AD048C"/>
    <w:rsid w:val="00AD048F"/>
    <w:rsid w:val="00AD0DB4"/>
    <w:rsid w:val="00AD1157"/>
    <w:rsid w:val="00AD11B6"/>
    <w:rsid w:val="00AD1533"/>
    <w:rsid w:val="00AD1559"/>
    <w:rsid w:val="00AD1730"/>
    <w:rsid w:val="00AD192D"/>
    <w:rsid w:val="00AD1A53"/>
    <w:rsid w:val="00AD1B26"/>
    <w:rsid w:val="00AD2180"/>
    <w:rsid w:val="00AD2508"/>
    <w:rsid w:val="00AD259D"/>
    <w:rsid w:val="00AD2608"/>
    <w:rsid w:val="00AD2878"/>
    <w:rsid w:val="00AD29F0"/>
    <w:rsid w:val="00AD34DE"/>
    <w:rsid w:val="00AD361C"/>
    <w:rsid w:val="00AD38EB"/>
    <w:rsid w:val="00AD3E1F"/>
    <w:rsid w:val="00AD3E88"/>
    <w:rsid w:val="00AD53BA"/>
    <w:rsid w:val="00AD57DE"/>
    <w:rsid w:val="00AD5F62"/>
    <w:rsid w:val="00AD6023"/>
    <w:rsid w:val="00AD637A"/>
    <w:rsid w:val="00AD64FC"/>
    <w:rsid w:val="00AD678B"/>
    <w:rsid w:val="00AD6894"/>
    <w:rsid w:val="00AD6C48"/>
    <w:rsid w:val="00AD6D42"/>
    <w:rsid w:val="00AD6F52"/>
    <w:rsid w:val="00AD78C6"/>
    <w:rsid w:val="00AD78F8"/>
    <w:rsid w:val="00AD7B8C"/>
    <w:rsid w:val="00AE0492"/>
    <w:rsid w:val="00AE0876"/>
    <w:rsid w:val="00AE092D"/>
    <w:rsid w:val="00AE164F"/>
    <w:rsid w:val="00AE17F2"/>
    <w:rsid w:val="00AE1B3A"/>
    <w:rsid w:val="00AE1BDD"/>
    <w:rsid w:val="00AE1D85"/>
    <w:rsid w:val="00AE1FDF"/>
    <w:rsid w:val="00AE250E"/>
    <w:rsid w:val="00AE2626"/>
    <w:rsid w:val="00AE2796"/>
    <w:rsid w:val="00AE2B91"/>
    <w:rsid w:val="00AE32F5"/>
    <w:rsid w:val="00AE363A"/>
    <w:rsid w:val="00AE3D53"/>
    <w:rsid w:val="00AE3DCB"/>
    <w:rsid w:val="00AE3EFE"/>
    <w:rsid w:val="00AE4547"/>
    <w:rsid w:val="00AE46D7"/>
    <w:rsid w:val="00AE4F70"/>
    <w:rsid w:val="00AE55B3"/>
    <w:rsid w:val="00AE55F1"/>
    <w:rsid w:val="00AE5D6F"/>
    <w:rsid w:val="00AE5FA5"/>
    <w:rsid w:val="00AE6708"/>
    <w:rsid w:val="00AE6E9E"/>
    <w:rsid w:val="00AE71D2"/>
    <w:rsid w:val="00AE7852"/>
    <w:rsid w:val="00AE78C4"/>
    <w:rsid w:val="00AE78D5"/>
    <w:rsid w:val="00AF00E2"/>
    <w:rsid w:val="00AF01B7"/>
    <w:rsid w:val="00AF025E"/>
    <w:rsid w:val="00AF02F4"/>
    <w:rsid w:val="00AF0D9E"/>
    <w:rsid w:val="00AF130D"/>
    <w:rsid w:val="00AF1335"/>
    <w:rsid w:val="00AF15E2"/>
    <w:rsid w:val="00AF1AD1"/>
    <w:rsid w:val="00AF1EA5"/>
    <w:rsid w:val="00AF21A5"/>
    <w:rsid w:val="00AF238B"/>
    <w:rsid w:val="00AF2698"/>
    <w:rsid w:val="00AF2FDB"/>
    <w:rsid w:val="00AF329C"/>
    <w:rsid w:val="00AF32E5"/>
    <w:rsid w:val="00AF3852"/>
    <w:rsid w:val="00AF3EA3"/>
    <w:rsid w:val="00AF3EFB"/>
    <w:rsid w:val="00AF40A8"/>
    <w:rsid w:val="00AF426B"/>
    <w:rsid w:val="00AF4CBF"/>
    <w:rsid w:val="00AF4D3A"/>
    <w:rsid w:val="00AF4E06"/>
    <w:rsid w:val="00AF5257"/>
    <w:rsid w:val="00AF52F8"/>
    <w:rsid w:val="00AF5309"/>
    <w:rsid w:val="00AF559C"/>
    <w:rsid w:val="00AF55A3"/>
    <w:rsid w:val="00AF5C39"/>
    <w:rsid w:val="00AF5CB3"/>
    <w:rsid w:val="00AF5E69"/>
    <w:rsid w:val="00AF610D"/>
    <w:rsid w:val="00AF656F"/>
    <w:rsid w:val="00AF672E"/>
    <w:rsid w:val="00AF6A50"/>
    <w:rsid w:val="00AF6A62"/>
    <w:rsid w:val="00AF6AC0"/>
    <w:rsid w:val="00AF6E30"/>
    <w:rsid w:val="00AF719A"/>
    <w:rsid w:val="00AF7303"/>
    <w:rsid w:val="00AF74B6"/>
    <w:rsid w:val="00AF75AF"/>
    <w:rsid w:val="00AF7710"/>
    <w:rsid w:val="00AF7804"/>
    <w:rsid w:val="00AF7F8D"/>
    <w:rsid w:val="00B00021"/>
    <w:rsid w:val="00B000E1"/>
    <w:rsid w:val="00B002FB"/>
    <w:rsid w:val="00B00332"/>
    <w:rsid w:val="00B007D6"/>
    <w:rsid w:val="00B008D8"/>
    <w:rsid w:val="00B00924"/>
    <w:rsid w:val="00B00D07"/>
    <w:rsid w:val="00B00D4B"/>
    <w:rsid w:val="00B01599"/>
    <w:rsid w:val="00B01A3A"/>
    <w:rsid w:val="00B01E61"/>
    <w:rsid w:val="00B02285"/>
    <w:rsid w:val="00B02502"/>
    <w:rsid w:val="00B02537"/>
    <w:rsid w:val="00B02A07"/>
    <w:rsid w:val="00B02A91"/>
    <w:rsid w:val="00B034D8"/>
    <w:rsid w:val="00B03970"/>
    <w:rsid w:val="00B03A2E"/>
    <w:rsid w:val="00B03F1E"/>
    <w:rsid w:val="00B04181"/>
    <w:rsid w:val="00B0451A"/>
    <w:rsid w:val="00B04678"/>
    <w:rsid w:val="00B04CEC"/>
    <w:rsid w:val="00B04F6D"/>
    <w:rsid w:val="00B058BD"/>
    <w:rsid w:val="00B05915"/>
    <w:rsid w:val="00B05B84"/>
    <w:rsid w:val="00B05FC6"/>
    <w:rsid w:val="00B0616B"/>
    <w:rsid w:val="00B06879"/>
    <w:rsid w:val="00B06C6D"/>
    <w:rsid w:val="00B070BE"/>
    <w:rsid w:val="00B07339"/>
    <w:rsid w:val="00B073CA"/>
    <w:rsid w:val="00B0740F"/>
    <w:rsid w:val="00B07F5F"/>
    <w:rsid w:val="00B10200"/>
    <w:rsid w:val="00B10468"/>
    <w:rsid w:val="00B113CC"/>
    <w:rsid w:val="00B117FD"/>
    <w:rsid w:val="00B11CBD"/>
    <w:rsid w:val="00B11DDD"/>
    <w:rsid w:val="00B11E46"/>
    <w:rsid w:val="00B122D9"/>
    <w:rsid w:val="00B13F12"/>
    <w:rsid w:val="00B142AE"/>
    <w:rsid w:val="00B150C9"/>
    <w:rsid w:val="00B16443"/>
    <w:rsid w:val="00B1661E"/>
    <w:rsid w:val="00B16DB5"/>
    <w:rsid w:val="00B17085"/>
    <w:rsid w:val="00B17200"/>
    <w:rsid w:val="00B17CE4"/>
    <w:rsid w:val="00B2066D"/>
    <w:rsid w:val="00B2066E"/>
    <w:rsid w:val="00B2097E"/>
    <w:rsid w:val="00B20A7A"/>
    <w:rsid w:val="00B20D2A"/>
    <w:rsid w:val="00B20F86"/>
    <w:rsid w:val="00B21528"/>
    <w:rsid w:val="00B2165A"/>
    <w:rsid w:val="00B21C89"/>
    <w:rsid w:val="00B21D29"/>
    <w:rsid w:val="00B223F6"/>
    <w:rsid w:val="00B2266B"/>
    <w:rsid w:val="00B22A64"/>
    <w:rsid w:val="00B22E0B"/>
    <w:rsid w:val="00B233AB"/>
    <w:rsid w:val="00B23442"/>
    <w:rsid w:val="00B235F2"/>
    <w:rsid w:val="00B23A13"/>
    <w:rsid w:val="00B24059"/>
    <w:rsid w:val="00B252C4"/>
    <w:rsid w:val="00B25612"/>
    <w:rsid w:val="00B25929"/>
    <w:rsid w:val="00B25ABE"/>
    <w:rsid w:val="00B25ADD"/>
    <w:rsid w:val="00B25C36"/>
    <w:rsid w:val="00B26A46"/>
    <w:rsid w:val="00B26A4E"/>
    <w:rsid w:val="00B27419"/>
    <w:rsid w:val="00B27449"/>
    <w:rsid w:val="00B27CB8"/>
    <w:rsid w:val="00B30007"/>
    <w:rsid w:val="00B302AE"/>
    <w:rsid w:val="00B308FE"/>
    <w:rsid w:val="00B309E4"/>
    <w:rsid w:val="00B3106C"/>
    <w:rsid w:val="00B31AEB"/>
    <w:rsid w:val="00B31C86"/>
    <w:rsid w:val="00B3212F"/>
    <w:rsid w:val="00B3280B"/>
    <w:rsid w:val="00B32864"/>
    <w:rsid w:val="00B33247"/>
    <w:rsid w:val="00B337C6"/>
    <w:rsid w:val="00B339C5"/>
    <w:rsid w:val="00B33B7B"/>
    <w:rsid w:val="00B342CF"/>
    <w:rsid w:val="00B34787"/>
    <w:rsid w:val="00B34D61"/>
    <w:rsid w:val="00B35219"/>
    <w:rsid w:val="00B355E2"/>
    <w:rsid w:val="00B35871"/>
    <w:rsid w:val="00B35DA4"/>
    <w:rsid w:val="00B35E52"/>
    <w:rsid w:val="00B35F7A"/>
    <w:rsid w:val="00B362C2"/>
    <w:rsid w:val="00B3670D"/>
    <w:rsid w:val="00B36909"/>
    <w:rsid w:val="00B36982"/>
    <w:rsid w:val="00B36D27"/>
    <w:rsid w:val="00B37EA7"/>
    <w:rsid w:val="00B401CC"/>
    <w:rsid w:val="00B40262"/>
    <w:rsid w:val="00B40A8F"/>
    <w:rsid w:val="00B40D08"/>
    <w:rsid w:val="00B40FD6"/>
    <w:rsid w:val="00B41422"/>
    <w:rsid w:val="00B4146A"/>
    <w:rsid w:val="00B419F1"/>
    <w:rsid w:val="00B41E84"/>
    <w:rsid w:val="00B42004"/>
    <w:rsid w:val="00B420E8"/>
    <w:rsid w:val="00B42446"/>
    <w:rsid w:val="00B425D9"/>
    <w:rsid w:val="00B4264D"/>
    <w:rsid w:val="00B4267E"/>
    <w:rsid w:val="00B42A7E"/>
    <w:rsid w:val="00B42C37"/>
    <w:rsid w:val="00B42DB0"/>
    <w:rsid w:val="00B434BA"/>
    <w:rsid w:val="00B43525"/>
    <w:rsid w:val="00B4355C"/>
    <w:rsid w:val="00B437B4"/>
    <w:rsid w:val="00B4395D"/>
    <w:rsid w:val="00B442F9"/>
    <w:rsid w:val="00B44388"/>
    <w:rsid w:val="00B44429"/>
    <w:rsid w:val="00B44673"/>
    <w:rsid w:val="00B44FE5"/>
    <w:rsid w:val="00B45461"/>
    <w:rsid w:val="00B456AF"/>
    <w:rsid w:val="00B4595E"/>
    <w:rsid w:val="00B45A3A"/>
    <w:rsid w:val="00B4610A"/>
    <w:rsid w:val="00B461E0"/>
    <w:rsid w:val="00B46AEF"/>
    <w:rsid w:val="00B46DCE"/>
    <w:rsid w:val="00B47556"/>
    <w:rsid w:val="00B47592"/>
    <w:rsid w:val="00B47C66"/>
    <w:rsid w:val="00B5000B"/>
    <w:rsid w:val="00B50011"/>
    <w:rsid w:val="00B5040A"/>
    <w:rsid w:val="00B508CD"/>
    <w:rsid w:val="00B50DF7"/>
    <w:rsid w:val="00B51336"/>
    <w:rsid w:val="00B51628"/>
    <w:rsid w:val="00B518E4"/>
    <w:rsid w:val="00B51993"/>
    <w:rsid w:val="00B51A88"/>
    <w:rsid w:val="00B51A8D"/>
    <w:rsid w:val="00B5222B"/>
    <w:rsid w:val="00B52344"/>
    <w:rsid w:val="00B52495"/>
    <w:rsid w:val="00B52917"/>
    <w:rsid w:val="00B52A61"/>
    <w:rsid w:val="00B52BE7"/>
    <w:rsid w:val="00B53D70"/>
    <w:rsid w:val="00B53DBB"/>
    <w:rsid w:val="00B53EFE"/>
    <w:rsid w:val="00B542A3"/>
    <w:rsid w:val="00B54399"/>
    <w:rsid w:val="00B543D9"/>
    <w:rsid w:val="00B54450"/>
    <w:rsid w:val="00B54486"/>
    <w:rsid w:val="00B54E08"/>
    <w:rsid w:val="00B54E0C"/>
    <w:rsid w:val="00B54E61"/>
    <w:rsid w:val="00B54EF6"/>
    <w:rsid w:val="00B54F3C"/>
    <w:rsid w:val="00B551E1"/>
    <w:rsid w:val="00B5573B"/>
    <w:rsid w:val="00B55B45"/>
    <w:rsid w:val="00B55C1B"/>
    <w:rsid w:val="00B55EA2"/>
    <w:rsid w:val="00B55F95"/>
    <w:rsid w:val="00B55FE8"/>
    <w:rsid w:val="00B5638D"/>
    <w:rsid w:val="00B56898"/>
    <w:rsid w:val="00B56D6B"/>
    <w:rsid w:val="00B57027"/>
    <w:rsid w:val="00B57EC4"/>
    <w:rsid w:val="00B57FF9"/>
    <w:rsid w:val="00B604AA"/>
    <w:rsid w:val="00B60823"/>
    <w:rsid w:val="00B60EDD"/>
    <w:rsid w:val="00B61629"/>
    <w:rsid w:val="00B61A53"/>
    <w:rsid w:val="00B61B2E"/>
    <w:rsid w:val="00B61DC8"/>
    <w:rsid w:val="00B62043"/>
    <w:rsid w:val="00B62429"/>
    <w:rsid w:val="00B63356"/>
    <w:rsid w:val="00B633E8"/>
    <w:rsid w:val="00B63561"/>
    <w:rsid w:val="00B642DE"/>
    <w:rsid w:val="00B642E9"/>
    <w:rsid w:val="00B6450D"/>
    <w:rsid w:val="00B645CF"/>
    <w:rsid w:val="00B645EC"/>
    <w:rsid w:val="00B645F0"/>
    <w:rsid w:val="00B64814"/>
    <w:rsid w:val="00B64B28"/>
    <w:rsid w:val="00B64F46"/>
    <w:rsid w:val="00B65A60"/>
    <w:rsid w:val="00B65D58"/>
    <w:rsid w:val="00B661AE"/>
    <w:rsid w:val="00B661BF"/>
    <w:rsid w:val="00B66A36"/>
    <w:rsid w:val="00B66A54"/>
    <w:rsid w:val="00B66BDF"/>
    <w:rsid w:val="00B66C6F"/>
    <w:rsid w:val="00B66E35"/>
    <w:rsid w:val="00B66F4E"/>
    <w:rsid w:val="00B66F50"/>
    <w:rsid w:val="00B66FF5"/>
    <w:rsid w:val="00B672CB"/>
    <w:rsid w:val="00B673C6"/>
    <w:rsid w:val="00B67DDC"/>
    <w:rsid w:val="00B67FF7"/>
    <w:rsid w:val="00B701DE"/>
    <w:rsid w:val="00B701F1"/>
    <w:rsid w:val="00B70337"/>
    <w:rsid w:val="00B7091C"/>
    <w:rsid w:val="00B70CF6"/>
    <w:rsid w:val="00B71175"/>
    <w:rsid w:val="00B711A4"/>
    <w:rsid w:val="00B71C68"/>
    <w:rsid w:val="00B72014"/>
    <w:rsid w:val="00B72351"/>
    <w:rsid w:val="00B7248E"/>
    <w:rsid w:val="00B72C64"/>
    <w:rsid w:val="00B72C7C"/>
    <w:rsid w:val="00B73404"/>
    <w:rsid w:val="00B7343C"/>
    <w:rsid w:val="00B738D9"/>
    <w:rsid w:val="00B746CA"/>
    <w:rsid w:val="00B74B11"/>
    <w:rsid w:val="00B74F22"/>
    <w:rsid w:val="00B75221"/>
    <w:rsid w:val="00B75625"/>
    <w:rsid w:val="00B757B4"/>
    <w:rsid w:val="00B76012"/>
    <w:rsid w:val="00B76887"/>
    <w:rsid w:val="00B76A3E"/>
    <w:rsid w:val="00B76D75"/>
    <w:rsid w:val="00B77318"/>
    <w:rsid w:val="00B7769A"/>
    <w:rsid w:val="00B7785A"/>
    <w:rsid w:val="00B77F8A"/>
    <w:rsid w:val="00B80088"/>
    <w:rsid w:val="00B80DC2"/>
    <w:rsid w:val="00B80E89"/>
    <w:rsid w:val="00B813B3"/>
    <w:rsid w:val="00B816F1"/>
    <w:rsid w:val="00B81881"/>
    <w:rsid w:val="00B8189D"/>
    <w:rsid w:val="00B818E7"/>
    <w:rsid w:val="00B819CF"/>
    <w:rsid w:val="00B8211F"/>
    <w:rsid w:val="00B8220B"/>
    <w:rsid w:val="00B82D75"/>
    <w:rsid w:val="00B82E3D"/>
    <w:rsid w:val="00B8383A"/>
    <w:rsid w:val="00B8397A"/>
    <w:rsid w:val="00B83D55"/>
    <w:rsid w:val="00B83E4A"/>
    <w:rsid w:val="00B83F74"/>
    <w:rsid w:val="00B84203"/>
    <w:rsid w:val="00B84450"/>
    <w:rsid w:val="00B84792"/>
    <w:rsid w:val="00B84931"/>
    <w:rsid w:val="00B849DB"/>
    <w:rsid w:val="00B8512D"/>
    <w:rsid w:val="00B8587A"/>
    <w:rsid w:val="00B85CFF"/>
    <w:rsid w:val="00B85D44"/>
    <w:rsid w:val="00B85DA2"/>
    <w:rsid w:val="00B864E4"/>
    <w:rsid w:val="00B86E06"/>
    <w:rsid w:val="00B87041"/>
    <w:rsid w:val="00B87048"/>
    <w:rsid w:val="00B87B75"/>
    <w:rsid w:val="00B900F3"/>
    <w:rsid w:val="00B902AC"/>
    <w:rsid w:val="00B905F7"/>
    <w:rsid w:val="00B90726"/>
    <w:rsid w:val="00B91715"/>
    <w:rsid w:val="00B9176C"/>
    <w:rsid w:val="00B918B6"/>
    <w:rsid w:val="00B91B03"/>
    <w:rsid w:val="00B91B57"/>
    <w:rsid w:val="00B91F70"/>
    <w:rsid w:val="00B92607"/>
    <w:rsid w:val="00B92668"/>
    <w:rsid w:val="00B92A3B"/>
    <w:rsid w:val="00B92C18"/>
    <w:rsid w:val="00B92FF8"/>
    <w:rsid w:val="00B930E7"/>
    <w:rsid w:val="00B93B8E"/>
    <w:rsid w:val="00B93DC5"/>
    <w:rsid w:val="00B940C5"/>
    <w:rsid w:val="00B9445F"/>
    <w:rsid w:val="00B94492"/>
    <w:rsid w:val="00B944CB"/>
    <w:rsid w:val="00B945A3"/>
    <w:rsid w:val="00B94AAA"/>
    <w:rsid w:val="00B952D1"/>
    <w:rsid w:val="00B95873"/>
    <w:rsid w:val="00B958D7"/>
    <w:rsid w:val="00B96016"/>
    <w:rsid w:val="00B960B8"/>
    <w:rsid w:val="00B9643F"/>
    <w:rsid w:val="00BA04D0"/>
    <w:rsid w:val="00BA058C"/>
    <w:rsid w:val="00BA08ED"/>
    <w:rsid w:val="00BA0B7E"/>
    <w:rsid w:val="00BA0D0A"/>
    <w:rsid w:val="00BA0DB0"/>
    <w:rsid w:val="00BA11EB"/>
    <w:rsid w:val="00BA1837"/>
    <w:rsid w:val="00BA1D21"/>
    <w:rsid w:val="00BA288F"/>
    <w:rsid w:val="00BA2D7F"/>
    <w:rsid w:val="00BA31F4"/>
    <w:rsid w:val="00BA372C"/>
    <w:rsid w:val="00BA3890"/>
    <w:rsid w:val="00BA3D21"/>
    <w:rsid w:val="00BA41CE"/>
    <w:rsid w:val="00BA42F2"/>
    <w:rsid w:val="00BA45D0"/>
    <w:rsid w:val="00BA493B"/>
    <w:rsid w:val="00BA4B6A"/>
    <w:rsid w:val="00BA4CF5"/>
    <w:rsid w:val="00BA51A2"/>
    <w:rsid w:val="00BA5873"/>
    <w:rsid w:val="00BA5B4E"/>
    <w:rsid w:val="00BA6020"/>
    <w:rsid w:val="00BA60DC"/>
    <w:rsid w:val="00BA6226"/>
    <w:rsid w:val="00BA62CA"/>
    <w:rsid w:val="00BA6B9E"/>
    <w:rsid w:val="00BA6BB5"/>
    <w:rsid w:val="00BA6D9D"/>
    <w:rsid w:val="00BA6F55"/>
    <w:rsid w:val="00BA74B6"/>
    <w:rsid w:val="00BA75AD"/>
    <w:rsid w:val="00BA7C42"/>
    <w:rsid w:val="00BA7F27"/>
    <w:rsid w:val="00BB03EF"/>
    <w:rsid w:val="00BB0421"/>
    <w:rsid w:val="00BB09B3"/>
    <w:rsid w:val="00BB0FEA"/>
    <w:rsid w:val="00BB1663"/>
    <w:rsid w:val="00BB2134"/>
    <w:rsid w:val="00BB230A"/>
    <w:rsid w:val="00BB262B"/>
    <w:rsid w:val="00BB263E"/>
    <w:rsid w:val="00BB267B"/>
    <w:rsid w:val="00BB2764"/>
    <w:rsid w:val="00BB2953"/>
    <w:rsid w:val="00BB295D"/>
    <w:rsid w:val="00BB2A33"/>
    <w:rsid w:val="00BB2BE5"/>
    <w:rsid w:val="00BB2C5B"/>
    <w:rsid w:val="00BB2CB9"/>
    <w:rsid w:val="00BB2DC9"/>
    <w:rsid w:val="00BB2F25"/>
    <w:rsid w:val="00BB3337"/>
    <w:rsid w:val="00BB33CE"/>
    <w:rsid w:val="00BB3E1B"/>
    <w:rsid w:val="00BB3FA8"/>
    <w:rsid w:val="00BB3FE1"/>
    <w:rsid w:val="00BB4150"/>
    <w:rsid w:val="00BB41DB"/>
    <w:rsid w:val="00BB5517"/>
    <w:rsid w:val="00BB5656"/>
    <w:rsid w:val="00BB57BD"/>
    <w:rsid w:val="00BB5A93"/>
    <w:rsid w:val="00BB5B6E"/>
    <w:rsid w:val="00BB6122"/>
    <w:rsid w:val="00BB6351"/>
    <w:rsid w:val="00BB657B"/>
    <w:rsid w:val="00BB67AC"/>
    <w:rsid w:val="00BB77DC"/>
    <w:rsid w:val="00BB7AAC"/>
    <w:rsid w:val="00BC04B2"/>
    <w:rsid w:val="00BC0A30"/>
    <w:rsid w:val="00BC19C7"/>
    <w:rsid w:val="00BC1A49"/>
    <w:rsid w:val="00BC1B23"/>
    <w:rsid w:val="00BC1D99"/>
    <w:rsid w:val="00BC1F2F"/>
    <w:rsid w:val="00BC2353"/>
    <w:rsid w:val="00BC242A"/>
    <w:rsid w:val="00BC2669"/>
    <w:rsid w:val="00BC2AF7"/>
    <w:rsid w:val="00BC3596"/>
    <w:rsid w:val="00BC364E"/>
    <w:rsid w:val="00BC382A"/>
    <w:rsid w:val="00BC3D2A"/>
    <w:rsid w:val="00BC3D8B"/>
    <w:rsid w:val="00BC4146"/>
    <w:rsid w:val="00BC4A6C"/>
    <w:rsid w:val="00BC57EE"/>
    <w:rsid w:val="00BC5A71"/>
    <w:rsid w:val="00BC5C20"/>
    <w:rsid w:val="00BC5EBA"/>
    <w:rsid w:val="00BC5FDE"/>
    <w:rsid w:val="00BC604A"/>
    <w:rsid w:val="00BC60D5"/>
    <w:rsid w:val="00BC6823"/>
    <w:rsid w:val="00BC6BB8"/>
    <w:rsid w:val="00BC6FC8"/>
    <w:rsid w:val="00BC7061"/>
    <w:rsid w:val="00BC76C0"/>
    <w:rsid w:val="00BC7EF5"/>
    <w:rsid w:val="00BD0050"/>
    <w:rsid w:val="00BD00C9"/>
    <w:rsid w:val="00BD08F6"/>
    <w:rsid w:val="00BD0F61"/>
    <w:rsid w:val="00BD1744"/>
    <w:rsid w:val="00BD195E"/>
    <w:rsid w:val="00BD1A8B"/>
    <w:rsid w:val="00BD1ADD"/>
    <w:rsid w:val="00BD1DA9"/>
    <w:rsid w:val="00BD1E1E"/>
    <w:rsid w:val="00BD1F78"/>
    <w:rsid w:val="00BD22A5"/>
    <w:rsid w:val="00BD23B4"/>
    <w:rsid w:val="00BD28A5"/>
    <w:rsid w:val="00BD2A00"/>
    <w:rsid w:val="00BD2A9E"/>
    <w:rsid w:val="00BD2BBC"/>
    <w:rsid w:val="00BD2CC3"/>
    <w:rsid w:val="00BD2E9C"/>
    <w:rsid w:val="00BD2FD2"/>
    <w:rsid w:val="00BD3262"/>
    <w:rsid w:val="00BD35B2"/>
    <w:rsid w:val="00BD3659"/>
    <w:rsid w:val="00BD3815"/>
    <w:rsid w:val="00BD381A"/>
    <w:rsid w:val="00BD3878"/>
    <w:rsid w:val="00BD3C9A"/>
    <w:rsid w:val="00BD42C8"/>
    <w:rsid w:val="00BD4542"/>
    <w:rsid w:val="00BD4557"/>
    <w:rsid w:val="00BD52EF"/>
    <w:rsid w:val="00BD54E6"/>
    <w:rsid w:val="00BD5AA4"/>
    <w:rsid w:val="00BD5C5F"/>
    <w:rsid w:val="00BD5E1F"/>
    <w:rsid w:val="00BD5FCA"/>
    <w:rsid w:val="00BD607B"/>
    <w:rsid w:val="00BD6624"/>
    <w:rsid w:val="00BD6765"/>
    <w:rsid w:val="00BD69CC"/>
    <w:rsid w:val="00BD70EF"/>
    <w:rsid w:val="00BD7E9F"/>
    <w:rsid w:val="00BD7FA6"/>
    <w:rsid w:val="00BE042B"/>
    <w:rsid w:val="00BE05AC"/>
    <w:rsid w:val="00BE15C4"/>
    <w:rsid w:val="00BE2053"/>
    <w:rsid w:val="00BE2680"/>
    <w:rsid w:val="00BE3109"/>
    <w:rsid w:val="00BE36D0"/>
    <w:rsid w:val="00BE3BE2"/>
    <w:rsid w:val="00BE40EB"/>
    <w:rsid w:val="00BE4461"/>
    <w:rsid w:val="00BE44E4"/>
    <w:rsid w:val="00BE4518"/>
    <w:rsid w:val="00BE45DA"/>
    <w:rsid w:val="00BE4E59"/>
    <w:rsid w:val="00BE4EDF"/>
    <w:rsid w:val="00BE4FA1"/>
    <w:rsid w:val="00BE513A"/>
    <w:rsid w:val="00BE590F"/>
    <w:rsid w:val="00BE5B3A"/>
    <w:rsid w:val="00BE5B53"/>
    <w:rsid w:val="00BE5BEC"/>
    <w:rsid w:val="00BE5E5C"/>
    <w:rsid w:val="00BE60B8"/>
    <w:rsid w:val="00BE65D8"/>
    <w:rsid w:val="00BE6DA0"/>
    <w:rsid w:val="00BE6EA1"/>
    <w:rsid w:val="00BE73F0"/>
    <w:rsid w:val="00BF04BB"/>
    <w:rsid w:val="00BF1051"/>
    <w:rsid w:val="00BF11F7"/>
    <w:rsid w:val="00BF16E2"/>
    <w:rsid w:val="00BF1982"/>
    <w:rsid w:val="00BF1BD3"/>
    <w:rsid w:val="00BF256B"/>
    <w:rsid w:val="00BF262D"/>
    <w:rsid w:val="00BF3005"/>
    <w:rsid w:val="00BF3889"/>
    <w:rsid w:val="00BF39B5"/>
    <w:rsid w:val="00BF3B6B"/>
    <w:rsid w:val="00BF3C60"/>
    <w:rsid w:val="00BF4127"/>
    <w:rsid w:val="00BF41F3"/>
    <w:rsid w:val="00BF45BF"/>
    <w:rsid w:val="00BF4D73"/>
    <w:rsid w:val="00BF4FD0"/>
    <w:rsid w:val="00BF502C"/>
    <w:rsid w:val="00BF557F"/>
    <w:rsid w:val="00BF5B90"/>
    <w:rsid w:val="00BF5CE8"/>
    <w:rsid w:val="00BF5E8E"/>
    <w:rsid w:val="00BF6519"/>
    <w:rsid w:val="00BF67DA"/>
    <w:rsid w:val="00BF68C9"/>
    <w:rsid w:val="00BF691E"/>
    <w:rsid w:val="00BF73F4"/>
    <w:rsid w:val="00BF7423"/>
    <w:rsid w:val="00BF7599"/>
    <w:rsid w:val="00BF7894"/>
    <w:rsid w:val="00BF7B74"/>
    <w:rsid w:val="00BF7BC5"/>
    <w:rsid w:val="00BF7ECA"/>
    <w:rsid w:val="00C00161"/>
    <w:rsid w:val="00C008F8"/>
    <w:rsid w:val="00C00C6C"/>
    <w:rsid w:val="00C00E97"/>
    <w:rsid w:val="00C014CE"/>
    <w:rsid w:val="00C0172B"/>
    <w:rsid w:val="00C01E71"/>
    <w:rsid w:val="00C01F80"/>
    <w:rsid w:val="00C0210C"/>
    <w:rsid w:val="00C025D4"/>
    <w:rsid w:val="00C027D0"/>
    <w:rsid w:val="00C028EA"/>
    <w:rsid w:val="00C02C17"/>
    <w:rsid w:val="00C039A5"/>
    <w:rsid w:val="00C039D8"/>
    <w:rsid w:val="00C03A5E"/>
    <w:rsid w:val="00C03F05"/>
    <w:rsid w:val="00C03FAF"/>
    <w:rsid w:val="00C04A2B"/>
    <w:rsid w:val="00C05562"/>
    <w:rsid w:val="00C05837"/>
    <w:rsid w:val="00C05854"/>
    <w:rsid w:val="00C05B99"/>
    <w:rsid w:val="00C05BC3"/>
    <w:rsid w:val="00C0646F"/>
    <w:rsid w:val="00C06829"/>
    <w:rsid w:val="00C069F3"/>
    <w:rsid w:val="00C07049"/>
    <w:rsid w:val="00C070F6"/>
    <w:rsid w:val="00C07196"/>
    <w:rsid w:val="00C07918"/>
    <w:rsid w:val="00C07B2E"/>
    <w:rsid w:val="00C10842"/>
    <w:rsid w:val="00C10CD2"/>
    <w:rsid w:val="00C10EE6"/>
    <w:rsid w:val="00C10FA9"/>
    <w:rsid w:val="00C115AF"/>
    <w:rsid w:val="00C1172C"/>
    <w:rsid w:val="00C11C23"/>
    <w:rsid w:val="00C11C8F"/>
    <w:rsid w:val="00C11D08"/>
    <w:rsid w:val="00C11F95"/>
    <w:rsid w:val="00C123FA"/>
    <w:rsid w:val="00C12505"/>
    <w:rsid w:val="00C125AE"/>
    <w:rsid w:val="00C12860"/>
    <w:rsid w:val="00C12BDC"/>
    <w:rsid w:val="00C12E53"/>
    <w:rsid w:val="00C134AE"/>
    <w:rsid w:val="00C135E1"/>
    <w:rsid w:val="00C136D2"/>
    <w:rsid w:val="00C13732"/>
    <w:rsid w:val="00C137ED"/>
    <w:rsid w:val="00C13825"/>
    <w:rsid w:val="00C13BAE"/>
    <w:rsid w:val="00C13E2F"/>
    <w:rsid w:val="00C14059"/>
    <w:rsid w:val="00C141AF"/>
    <w:rsid w:val="00C14344"/>
    <w:rsid w:val="00C146DB"/>
    <w:rsid w:val="00C14826"/>
    <w:rsid w:val="00C14994"/>
    <w:rsid w:val="00C14DB0"/>
    <w:rsid w:val="00C14DF6"/>
    <w:rsid w:val="00C15757"/>
    <w:rsid w:val="00C15813"/>
    <w:rsid w:val="00C15C51"/>
    <w:rsid w:val="00C16028"/>
    <w:rsid w:val="00C161A3"/>
    <w:rsid w:val="00C16432"/>
    <w:rsid w:val="00C16A85"/>
    <w:rsid w:val="00C16F0F"/>
    <w:rsid w:val="00C17035"/>
    <w:rsid w:val="00C17407"/>
    <w:rsid w:val="00C174C0"/>
    <w:rsid w:val="00C17A8F"/>
    <w:rsid w:val="00C17EFC"/>
    <w:rsid w:val="00C2045A"/>
    <w:rsid w:val="00C204EE"/>
    <w:rsid w:val="00C21E55"/>
    <w:rsid w:val="00C22AB0"/>
    <w:rsid w:val="00C22BEC"/>
    <w:rsid w:val="00C22EA1"/>
    <w:rsid w:val="00C232CC"/>
    <w:rsid w:val="00C23F66"/>
    <w:rsid w:val="00C240C4"/>
    <w:rsid w:val="00C24192"/>
    <w:rsid w:val="00C241D9"/>
    <w:rsid w:val="00C24502"/>
    <w:rsid w:val="00C2453E"/>
    <w:rsid w:val="00C24759"/>
    <w:rsid w:val="00C25190"/>
    <w:rsid w:val="00C251BE"/>
    <w:rsid w:val="00C252B3"/>
    <w:rsid w:val="00C25608"/>
    <w:rsid w:val="00C25EA7"/>
    <w:rsid w:val="00C25EAA"/>
    <w:rsid w:val="00C269B3"/>
    <w:rsid w:val="00C26AF9"/>
    <w:rsid w:val="00C26B69"/>
    <w:rsid w:val="00C26C48"/>
    <w:rsid w:val="00C26CCF"/>
    <w:rsid w:val="00C26CFA"/>
    <w:rsid w:val="00C26F47"/>
    <w:rsid w:val="00C2731B"/>
    <w:rsid w:val="00C2757C"/>
    <w:rsid w:val="00C3001C"/>
    <w:rsid w:val="00C30202"/>
    <w:rsid w:val="00C307BA"/>
    <w:rsid w:val="00C30D25"/>
    <w:rsid w:val="00C30D8A"/>
    <w:rsid w:val="00C30E36"/>
    <w:rsid w:val="00C30EBB"/>
    <w:rsid w:val="00C3131C"/>
    <w:rsid w:val="00C3139D"/>
    <w:rsid w:val="00C31C5B"/>
    <w:rsid w:val="00C31CF8"/>
    <w:rsid w:val="00C3235A"/>
    <w:rsid w:val="00C32430"/>
    <w:rsid w:val="00C33601"/>
    <w:rsid w:val="00C337AB"/>
    <w:rsid w:val="00C33E82"/>
    <w:rsid w:val="00C34727"/>
    <w:rsid w:val="00C34C24"/>
    <w:rsid w:val="00C35236"/>
    <w:rsid w:val="00C35423"/>
    <w:rsid w:val="00C354C1"/>
    <w:rsid w:val="00C357EB"/>
    <w:rsid w:val="00C3596A"/>
    <w:rsid w:val="00C35E79"/>
    <w:rsid w:val="00C35FB6"/>
    <w:rsid w:val="00C3630E"/>
    <w:rsid w:val="00C3640E"/>
    <w:rsid w:val="00C379DA"/>
    <w:rsid w:val="00C37BEC"/>
    <w:rsid w:val="00C40258"/>
    <w:rsid w:val="00C405DC"/>
    <w:rsid w:val="00C407EC"/>
    <w:rsid w:val="00C40AD8"/>
    <w:rsid w:val="00C40B55"/>
    <w:rsid w:val="00C411AC"/>
    <w:rsid w:val="00C41643"/>
    <w:rsid w:val="00C416A1"/>
    <w:rsid w:val="00C41963"/>
    <w:rsid w:val="00C41C09"/>
    <w:rsid w:val="00C41FB7"/>
    <w:rsid w:val="00C4221B"/>
    <w:rsid w:val="00C4223A"/>
    <w:rsid w:val="00C424D1"/>
    <w:rsid w:val="00C4272E"/>
    <w:rsid w:val="00C42A85"/>
    <w:rsid w:val="00C42F84"/>
    <w:rsid w:val="00C4306E"/>
    <w:rsid w:val="00C43155"/>
    <w:rsid w:val="00C438F7"/>
    <w:rsid w:val="00C4396C"/>
    <w:rsid w:val="00C43CA8"/>
    <w:rsid w:val="00C44BA5"/>
    <w:rsid w:val="00C44F11"/>
    <w:rsid w:val="00C45B38"/>
    <w:rsid w:val="00C4606D"/>
    <w:rsid w:val="00C46177"/>
    <w:rsid w:val="00C462D9"/>
    <w:rsid w:val="00C4670E"/>
    <w:rsid w:val="00C468B8"/>
    <w:rsid w:val="00C46D6A"/>
    <w:rsid w:val="00C46FF3"/>
    <w:rsid w:val="00C472D0"/>
    <w:rsid w:val="00C475B0"/>
    <w:rsid w:val="00C47A8A"/>
    <w:rsid w:val="00C47BC1"/>
    <w:rsid w:val="00C50505"/>
    <w:rsid w:val="00C50743"/>
    <w:rsid w:val="00C50773"/>
    <w:rsid w:val="00C50C0C"/>
    <w:rsid w:val="00C51C5E"/>
    <w:rsid w:val="00C52509"/>
    <w:rsid w:val="00C525E7"/>
    <w:rsid w:val="00C5277B"/>
    <w:rsid w:val="00C52876"/>
    <w:rsid w:val="00C52E3C"/>
    <w:rsid w:val="00C531F8"/>
    <w:rsid w:val="00C542C4"/>
    <w:rsid w:val="00C545DF"/>
    <w:rsid w:val="00C55909"/>
    <w:rsid w:val="00C55DCB"/>
    <w:rsid w:val="00C55F0C"/>
    <w:rsid w:val="00C56882"/>
    <w:rsid w:val="00C568F0"/>
    <w:rsid w:val="00C569A0"/>
    <w:rsid w:val="00C56CA3"/>
    <w:rsid w:val="00C5738D"/>
    <w:rsid w:val="00C5744F"/>
    <w:rsid w:val="00C601D6"/>
    <w:rsid w:val="00C603B6"/>
    <w:rsid w:val="00C6047E"/>
    <w:rsid w:val="00C60B0C"/>
    <w:rsid w:val="00C61CB8"/>
    <w:rsid w:val="00C61ECA"/>
    <w:rsid w:val="00C61F12"/>
    <w:rsid w:val="00C61FF8"/>
    <w:rsid w:val="00C6201A"/>
    <w:rsid w:val="00C6201E"/>
    <w:rsid w:val="00C62113"/>
    <w:rsid w:val="00C62742"/>
    <w:rsid w:val="00C62F30"/>
    <w:rsid w:val="00C630C8"/>
    <w:rsid w:val="00C638BD"/>
    <w:rsid w:val="00C6407D"/>
    <w:rsid w:val="00C653AC"/>
    <w:rsid w:val="00C6543C"/>
    <w:rsid w:val="00C6568F"/>
    <w:rsid w:val="00C65C56"/>
    <w:rsid w:val="00C65DE6"/>
    <w:rsid w:val="00C65E85"/>
    <w:rsid w:val="00C65EFF"/>
    <w:rsid w:val="00C66030"/>
    <w:rsid w:val="00C6735A"/>
    <w:rsid w:val="00C6777B"/>
    <w:rsid w:val="00C67ED3"/>
    <w:rsid w:val="00C70022"/>
    <w:rsid w:val="00C70ACF"/>
    <w:rsid w:val="00C70FE1"/>
    <w:rsid w:val="00C713B9"/>
    <w:rsid w:val="00C7195F"/>
    <w:rsid w:val="00C71A54"/>
    <w:rsid w:val="00C71B28"/>
    <w:rsid w:val="00C71C9A"/>
    <w:rsid w:val="00C71DC7"/>
    <w:rsid w:val="00C72620"/>
    <w:rsid w:val="00C72645"/>
    <w:rsid w:val="00C7273A"/>
    <w:rsid w:val="00C72874"/>
    <w:rsid w:val="00C72D47"/>
    <w:rsid w:val="00C73549"/>
    <w:rsid w:val="00C7386D"/>
    <w:rsid w:val="00C73A95"/>
    <w:rsid w:val="00C73F93"/>
    <w:rsid w:val="00C73FA4"/>
    <w:rsid w:val="00C74ABA"/>
    <w:rsid w:val="00C74CB5"/>
    <w:rsid w:val="00C75675"/>
    <w:rsid w:val="00C759CD"/>
    <w:rsid w:val="00C75A8A"/>
    <w:rsid w:val="00C75AF6"/>
    <w:rsid w:val="00C75D98"/>
    <w:rsid w:val="00C76027"/>
    <w:rsid w:val="00C76F89"/>
    <w:rsid w:val="00C774DC"/>
    <w:rsid w:val="00C77A52"/>
    <w:rsid w:val="00C8073A"/>
    <w:rsid w:val="00C81085"/>
    <w:rsid w:val="00C812FC"/>
    <w:rsid w:val="00C81328"/>
    <w:rsid w:val="00C81745"/>
    <w:rsid w:val="00C8217C"/>
    <w:rsid w:val="00C823D7"/>
    <w:rsid w:val="00C82969"/>
    <w:rsid w:val="00C82E66"/>
    <w:rsid w:val="00C82F28"/>
    <w:rsid w:val="00C835EC"/>
    <w:rsid w:val="00C836BE"/>
    <w:rsid w:val="00C83857"/>
    <w:rsid w:val="00C83CC7"/>
    <w:rsid w:val="00C83F1A"/>
    <w:rsid w:val="00C84104"/>
    <w:rsid w:val="00C8429B"/>
    <w:rsid w:val="00C842AF"/>
    <w:rsid w:val="00C84B49"/>
    <w:rsid w:val="00C8550D"/>
    <w:rsid w:val="00C856E4"/>
    <w:rsid w:val="00C85BFF"/>
    <w:rsid w:val="00C8653B"/>
    <w:rsid w:val="00C865DE"/>
    <w:rsid w:val="00C86860"/>
    <w:rsid w:val="00C869FD"/>
    <w:rsid w:val="00C86B00"/>
    <w:rsid w:val="00C86C1A"/>
    <w:rsid w:val="00C86D12"/>
    <w:rsid w:val="00C8705C"/>
    <w:rsid w:val="00C87179"/>
    <w:rsid w:val="00C87657"/>
    <w:rsid w:val="00C87D4D"/>
    <w:rsid w:val="00C87EA7"/>
    <w:rsid w:val="00C90D3C"/>
    <w:rsid w:val="00C91B9C"/>
    <w:rsid w:val="00C91E90"/>
    <w:rsid w:val="00C922C5"/>
    <w:rsid w:val="00C92391"/>
    <w:rsid w:val="00C93852"/>
    <w:rsid w:val="00C938DF"/>
    <w:rsid w:val="00C943C1"/>
    <w:rsid w:val="00C94445"/>
    <w:rsid w:val="00C94449"/>
    <w:rsid w:val="00C9506D"/>
    <w:rsid w:val="00C9511C"/>
    <w:rsid w:val="00C95640"/>
    <w:rsid w:val="00C9577E"/>
    <w:rsid w:val="00C9588E"/>
    <w:rsid w:val="00C95AD9"/>
    <w:rsid w:val="00C95C5F"/>
    <w:rsid w:val="00C95FE1"/>
    <w:rsid w:val="00C9640A"/>
    <w:rsid w:val="00C96D04"/>
    <w:rsid w:val="00C96F20"/>
    <w:rsid w:val="00C97857"/>
    <w:rsid w:val="00C97B32"/>
    <w:rsid w:val="00C97C09"/>
    <w:rsid w:val="00C97C39"/>
    <w:rsid w:val="00C97DE4"/>
    <w:rsid w:val="00CA04DA"/>
    <w:rsid w:val="00CA0552"/>
    <w:rsid w:val="00CA076C"/>
    <w:rsid w:val="00CA0CF5"/>
    <w:rsid w:val="00CA100C"/>
    <w:rsid w:val="00CA1537"/>
    <w:rsid w:val="00CA1798"/>
    <w:rsid w:val="00CA1856"/>
    <w:rsid w:val="00CA242A"/>
    <w:rsid w:val="00CA26BD"/>
    <w:rsid w:val="00CA3317"/>
    <w:rsid w:val="00CA3DBD"/>
    <w:rsid w:val="00CA3E79"/>
    <w:rsid w:val="00CA403B"/>
    <w:rsid w:val="00CA479E"/>
    <w:rsid w:val="00CA4D54"/>
    <w:rsid w:val="00CA4FE3"/>
    <w:rsid w:val="00CA52BC"/>
    <w:rsid w:val="00CA530D"/>
    <w:rsid w:val="00CA547E"/>
    <w:rsid w:val="00CA56CD"/>
    <w:rsid w:val="00CA5925"/>
    <w:rsid w:val="00CA5EEA"/>
    <w:rsid w:val="00CA63B6"/>
    <w:rsid w:val="00CA6AD8"/>
    <w:rsid w:val="00CA6B4A"/>
    <w:rsid w:val="00CA730D"/>
    <w:rsid w:val="00CA7433"/>
    <w:rsid w:val="00CA757A"/>
    <w:rsid w:val="00CA7911"/>
    <w:rsid w:val="00CA79FE"/>
    <w:rsid w:val="00CA7A22"/>
    <w:rsid w:val="00CA7D8D"/>
    <w:rsid w:val="00CB0E23"/>
    <w:rsid w:val="00CB111D"/>
    <w:rsid w:val="00CB1732"/>
    <w:rsid w:val="00CB1A7C"/>
    <w:rsid w:val="00CB1F63"/>
    <w:rsid w:val="00CB281A"/>
    <w:rsid w:val="00CB2864"/>
    <w:rsid w:val="00CB2E38"/>
    <w:rsid w:val="00CB2FB7"/>
    <w:rsid w:val="00CB4026"/>
    <w:rsid w:val="00CB410B"/>
    <w:rsid w:val="00CB48EC"/>
    <w:rsid w:val="00CB4AD2"/>
    <w:rsid w:val="00CB4EA0"/>
    <w:rsid w:val="00CB4F47"/>
    <w:rsid w:val="00CB600B"/>
    <w:rsid w:val="00CB61A6"/>
    <w:rsid w:val="00CB6202"/>
    <w:rsid w:val="00CB7128"/>
    <w:rsid w:val="00CB79C6"/>
    <w:rsid w:val="00CC01D2"/>
    <w:rsid w:val="00CC0477"/>
    <w:rsid w:val="00CC0C36"/>
    <w:rsid w:val="00CC0D8B"/>
    <w:rsid w:val="00CC0E42"/>
    <w:rsid w:val="00CC1024"/>
    <w:rsid w:val="00CC14A8"/>
    <w:rsid w:val="00CC194C"/>
    <w:rsid w:val="00CC212F"/>
    <w:rsid w:val="00CC23BF"/>
    <w:rsid w:val="00CC2572"/>
    <w:rsid w:val="00CC2858"/>
    <w:rsid w:val="00CC28D7"/>
    <w:rsid w:val="00CC2F7F"/>
    <w:rsid w:val="00CC352B"/>
    <w:rsid w:val="00CC3689"/>
    <w:rsid w:val="00CC3791"/>
    <w:rsid w:val="00CC37C4"/>
    <w:rsid w:val="00CC399B"/>
    <w:rsid w:val="00CC3B1A"/>
    <w:rsid w:val="00CC3D2B"/>
    <w:rsid w:val="00CC44C0"/>
    <w:rsid w:val="00CC44C8"/>
    <w:rsid w:val="00CC45C0"/>
    <w:rsid w:val="00CC46F5"/>
    <w:rsid w:val="00CC4AB4"/>
    <w:rsid w:val="00CC4F05"/>
    <w:rsid w:val="00CC563A"/>
    <w:rsid w:val="00CC5A4E"/>
    <w:rsid w:val="00CC5CEF"/>
    <w:rsid w:val="00CC600B"/>
    <w:rsid w:val="00CC63D3"/>
    <w:rsid w:val="00CC6A50"/>
    <w:rsid w:val="00CC7067"/>
    <w:rsid w:val="00CC76FF"/>
    <w:rsid w:val="00CC7F82"/>
    <w:rsid w:val="00CD08DB"/>
    <w:rsid w:val="00CD15D2"/>
    <w:rsid w:val="00CD21E5"/>
    <w:rsid w:val="00CD26A7"/>
    <w:rsid w:val="00CD3244"/>
    <w:rsid w:val="00CD33E3"/>
    <w:rsid w:val="00CD390B"/>
    <w:rsid w:val="00CD39BE"/>
    <w:rsid w:val="00CD3B69"/>
    <w:rsid w:val="00CD3B6D"/>
    <w:rsid w:val="00CD3BB5"/>
    <w:rsid w:val="00CD4D2A"/>
    <w:rsid w:val="00CD4DA2"/>
    <w:rsid w:val="00CD4E94"/>
    <w:rsid w:val="00CD53D8"/>
    <w:rsid w:val="00CD5427"/>
    <w:rsid w:val="00CD58A2"/>
    <w:rsid w:val="00CD5DCF"/>
    <w:rsid w:val="00CD60AD"/>
    <w:rsid w:val="00CD67CB"/>
    <w:rsid w:val="00CD6BAF"/>
    <w:rsid w:val="00CD6C32"/>
    <w:rsid w:val="00CD6EC9"/>
    <w:rsid w:val="00CD79AF"/>
    <w:rsid w:val="00CD7FC0"/>
    <w:rsid w:val="00CE026C"/>
    <w:rsid w:val="00CE0381"/>
    <w:rsid w:val="00CE0813"/>
    <w:rsid w:val="00CE085F"/>
    <w:rsid w:val="00CE0DD5"/>
    <w:rsid w:val="00CE0E2B"/>
    <w:rsid w:val="00CE11F4"/>
    <w:rsid w:val="00CE125B"/>
    <w:rsid w:val="00CE16D2"/>
    <w:rsid w:val="00CE1AAE"/>
    <w:rsid w:val="00CE1C9C"/>
    <w:rsid w:val="00CE2117"/>
    <w:rsid w:val="00CE21AF"/>
    <w:rsid w:val="00CE3E69"/>
    <w:rsid w:val="00CE405D"/>
    <w:rsid w:val="00CE41A8"/>
    <w:rsid w:val="00CE531D"/>
    <w:rsid w:val="00CE5451"/>
    <w:rsid w:val="00CE5743"/>
    <w:rsid w:val="00CE632B"/>
    <w:rsid w:val="00CE64AD"/>
    <w:rsid w:val="00CE6C0D"/>
    <w:rsid w:val="00CE743E"/>
    <w:rsid w:val="00CE75A9"/>
    <w:rsid w:val="00CE7BC2"/>
    <w:rsid w:val="00CE7BD6"/>
    <w:rsid w:val="00CE7DB2"/>
    <w:rsid w:val="00CF026D"/>
    <w:rsid w:val="00CF0275"/>
    <w:rsid w:val="00CF037B"/>
    <w:rsid w:val="00CF05C0"/>
    <w:rsid w:val="00CF0B1D"/>
    <w:rsid w:val="00CF0EED"/>
    <w:rsid w:val="00CF12AB"/>
    <w:rsid w:val="00CF184B"/>
    <w:rsid w:val="00CF1A7B"/>
    <w:rsid w:val="00CF21B5"/>
    <w:rsid w:val="00CF230B"/>
    <w:rsid w:val="00CF2960"/>
    <w:rsid w:val="00CF2A14"/>
    <w:rsid w:val="00CF2A68"/>
    <w:rsid w:val="00CF2C7D"/>
    <w:rsid w:val="00CF2EC4"/>
    <w:rsid w:val="00CF2FF2"/>
    <w:rsid w:val="00CF3EAF"/>
    <w:rsid w:val="00CF4789"/>
    <w:rsid w:val="00CF4D24"/>
    <w:rsid w:val="00CF535A"/>
    <w:rsid w:val="00CF5559"/>
    <w:rsid w:val="00CF5827"/>
    <w:rsid w:val="00CF5DFC"/>
    <w:rsid w:val="00CF5F67"/>
    <w:rsid w:val="00CF6313"/>
    <w:rsid w:val="00CF63C6"/>
    <w:rsid w:val="00CF6779"/>
    <w:rsid w:val="00CF6822"/>
    <w:rsid w:val="00CF6AB2"/>
    <w:rsid w:val="00CF6B87"/>
    <w:rsid w:val="00CF70ED"/>
    <w:rsid w:val="00CF7503"/>
    <w:rsid w:val="00CF75E4"/>
    <w:rsid w:val="00CF76E7"/>
    <w:rsid w:val="00CF77FC"/>
    <w:rsid w:val="00CF7C63"/>
    <w:rsid w:val="00CF7E74"/>
    <w:rsid w:val="00CF7F9D"/>
    <w:rsid w:val="00D000EC"/>
    <w:rsid w:val="00D0052B"/>
    <w:rsid w:val="00D00641"/>
    <w:rsid w:val="00D007BA"/>
    <w:rsid w:val="00D00A65"/>
    <w:rsid w:val="00D00C1B"/>
    <w:rsid w:val="00D020CC"/>
    <w:rsid w:val="00D028AF"/>
    <w:rsid w:val="00D02AD2"/>
    <w:rsid w:val="00D0300D"/>
    <w:rsid w:val="00D035B5"/>
    <w:rsid w:val="00D03AC6"/>
    <w:rsid w:val="00D04044"/>
    <w:rsid w:val="00D04201"/>
    <w:rsid w:val="00D0478D"/>
    <w:rsid w:val="00D048E9"/>
    <w:rsid w:val="00D04C25"/>
    <w:rsid w:val="00D0526A"/>
    <w:rsid w:val="00D05627"/>
    <w:rsid w:val="00D05733"/>
    <w:rsid w:val="00D05A82"/>
    <w:rsid w:val="00D0601E"/>
    <w:rsid w:val="00D0675C"/>
    <w:rsid w:val="00D072F6"/>
    <w:rsid w:val="00D0744A"/>
    <w:rsid w:val="00D07630"/>
    <w:rsid w:val="00D07933"/>
    <w:rsid w:val="00D07EAE"/>
    <w:rsid w:val="00D10330"/>
    <w:rsid w:val="00D10452"/>
    <w:rsid w:val="00D10623"/>
    <w:rsid w:val="00D10C26"/>
    <w:rsid w:val="00D10E35"/>
    <w:rsid w:val="00D10E9D"/>
    <w:rsid w:val="00D115A3"/>
    <w:rsid w:val="00D118E7"/>
    <w:rsid w:val="00D11908"/>
    <w:rsid w:val="00D11BA9"/>
    <w:rsid w:val="00D12372"/>
    <w:rsid w:val="00D12C67"/>
    <w:rsid w:val="00D13013"/>
    <w:rsid w:val="00D130C8"/>
    <w:rsid w:val="00D134F5"/>
    <w:rsid w:val="00D13666"/>
    <w:rsid w:val="00D13830"/>
    <w:rsid w:val="00D13A3D"/>
    <w:rsid w:val="00D14657"/>
    <w:rsid w:val="00D14AD7"/>
    <w:rsid w:val="00D14B75"/>
    <w:rsid w:val="00D14BA7"/>
    <w:rsid w:val="00D14C6E"/>
    <w:rsid w:val="00D14E88"/>
    <w:rsid w:val="00D150B2"/>
    <w:rsid w:val="00D15243"/>
    <w:rsid w:val="00D153B3"/>
    <w:rsid w:val="00D15FB8"/>
    <w:rsid w:val="00D16252"/>
    <w:rsid w:val="00D1651C"/>
    <w:rsid w:val="00D16AEC"/>
    <w:rsid w:val="00D16BE4"/>
    <w:rsid w:val="00D16FF9"/>
    <w:rsid w:val="00D17D8A"/>
    <w:rsid w:val="00D208CA"/>
    <w:rsid w:val="00D20900"/>
    <w:rsid w:val="00D20C69"/>
    <w:rsid w:val="00D20E17"/>
    <w:rsid w:val="00D213E4"/>
    <w:rsid w:val="00D2172F"/>
    <w:rsid w:val="00D21B7C"/>
    <w:rsid w:val="00D21E5F"/>
    <w:rsid w:val="00D21E73"/>
    <w:rsid w:val="00D21E79"/>
    <w:rsid w:val="00D21F1F"/>
    <w:rsid w:val="00D220EC"/>
    <w:rsid w:val="00D22302"/>
    <w:rsid w:val="00D22B29"/>
    <w:rsid w:val="00D22B32"/>
    <w:rsid w:val="00D22C0C"/>
    <w:rsid w:val="00D22C17"/>
    <w:rsid w:val="00D22CE3"/>
    <w:rsid w:val="00D22DE4"/>
    <w:rsid w:val="00D2307D"/>
    <w:rsid w:val="00D230F6"/>
    <w:rsid w:val="00D2359A"/>
    <w:rsid w:val="00D23719"/>
    <w:rsid w:val="00D238B6"/>
    <w:rsid w:val="00D23EDB"/>
    <w:rsid w:val="00D23F36"/>
    <w:rsid w:val="00D2409F"/>
    <w:rsid w:val="00D244C7"/>
    <w:rsid w:val="00D25688"/>
    <w:rsid w:val="00D25D53"/>
    <w:rsid w:val="00D26044"/>
    <w:rsid w:val="00D26303"/>
    <w:rsid w:val="00D26370"/>
    <w:rsid w:val="00D2649A"/>
    <w:rsid w:val="00D2669E"/>
    <w:rsid w:val="00D26899"/>
    <w:rsid w:val="00D26AF5"/>
    <w:rsid w:val="00D26BFE"/>
    <w:rsid w:val="00D26E1C"/>
    <w:rsid w:val="00D27098"/>
    <w:rsid w:val="00D273F1"/>
    <w:rsid w:val="00D2789B"/>
    <w:rsid w:val="00D278CF"/>
    <w:rsid w:val="00D30578"/>
    <w:rsid w:val="00D30B11"/>
    <w:rsid w:val="00D31E2B"/>
    <w:rsid w:val="00D31F9A"/>
    <w:rsid w:val="00D32014"/>
    <w:rsid w:val="00D3278C"/>
    <w:rsid w:val="00D32D0E"/>
    <w:rsid w:val="00D332A3"/>
    <w:rsid w:val="00D334F7"/>
    <w:rsid w:val="00D33755"/>
    <w:rsid w:val="00D3384F"/>
    <w:rsid w:val="00D33ACE"/>
    <w:rsid w:val="00D33DCB"/>
    <w:rsid w:val="00D343F2"/>
    <w:rsid w:val="00D345BB"/>
    <w:rsid w:val="00D346BC"/>
    <w:rsid w:val="00D3490A"/>
    <w:rsid w:val="00D34C25"/>
    <w:rsid w:val="00D34C26"/>
    <w:rsid w:val="00D34E8C"/>
    <w:rsid w:val="00D35635"/>
    <w:rsid w:val="00D366C3"/>
    <w:rsid w:val="00D36752"/>
    <w:rsid w:val="00D367B2"/>
    <w:rsid w:val="00D36930"/>
    <w:rsid w:val="00D36C2B"/>
    <w:rsid w:val="00D36DA7"/>
    <w:rsid w:val="00D36FED"/>
    <w:rsid w:val="00D374FC"/>
    <w:rsid w:val="00D37B27"/>
    <w:rsid w:val="00D407B8"/>
    <w:rsid w:val="00D40DF5"/>
    <w:rsid w:val="00D40ECE"/>
    <w:rsid w:val="00D41284"/>
    <w:rsid w:val="00D41845"/>
    <w:rsid w:val="00D41AEA"/>
    <w:rsid w:val="00D41C1E"/>
    <w:rsid w:val="00D41D65"/>
    <w:rsid w:val="00D41E07"/>
    <w:rsid w:val="00D4263E"/>
    <w:rsid w:val="00D42692"/>
    <w:rsid w:val="00D427BE"/>
    <w:rsid w:val="00D42B2C"/>
    <w:rsid w:val="00D43001"/>
    <w:rsid w:val="00D436C2"/>
    <w:rsid w:val="00D4389D"/>
    <w:rsid w:val="00D44089"/>
    <w:rsid w:val="00D44640"/>
    <w:rsid w:val="00D4479B"/>
    <w:rsid w:val="00D44B27"/>
    <w:rsid w:val="00D44CCE"/>
    <w:rsid w:val="00D4534B"/>
    <w:rsid w:val="00D45BCF"/>
    <w:rsid w:val="00D45E0E"/>
    <w:rsid w:val="00D462E2"/>
    <w:rsid w:val="00D4643C"/>
    <w:rsid w:val="00D4705A"/>
    <w:rsid w:val="00D47324"/>
    <w:rsid w:val="00D477C1"/>
    <w:rsid w:val="00D47AC6"/>
    <w:rsid w:val="00D47B90"/>
    <w:rsid w:val="00D47F71"/>
    <w:rsid w:val="00D5065F"/>
    <w:rsid w:val="00D50995"/>
    <w:rsid w:val="00D50A79"/>
    <w:rsid w:val="00D50C42"/>
    <w:rsid w:val="00D5163A"/>
    <w:rsid w:val="00D5196C"/>
    <w:rsid w:val="00D51BE8"/>
    <w:rsid w:val="00D5235F"/>
    <w:rsid w:val="00D52AF4"/>
    <w:rsid w:val="00D52B5F"/>
    <w:rsid w:val="00D530CE"/>
    <w:rsid w:val="00D533EE"/>
    <w:rsid w:val="00D53C82"/>
    <w:rsid w:val="00D53E25"/>
    <w:rsid w:val="00D54404"/>
    <w:rsid w:val="00D546F7"/>
    <w:rsid w:val="00D54C44"/>
    <w:rsid w:val="00D551B5"/>
    <w:rsid w:val="00D55541"/>
    <w:rsid w:val="00D558C8"/>
    <w:rsid w:val="00D55B47"/>
    <w:rsid w:val="00D55B5B"/>
    <w:rsid w:val="00D55C87"/>
    <w:rsid w:val="00D5615E"/>
    <w:rsid w:val="00D56CA7"/>
    <w:rsid w:val="00D57312"/>
    <w:rsid w:val="00D5734D"/>
    <w:rsid w:val="00D5779B"/>
    <w:rsid w:val="00D57C62"/>
    <w:rsid w:val="00D57DFD"/>
    <w:rsid w:val="00D57E39"/>
    <w:rsid w:val="00D6035C"/>
    <w:rsid w:val="00D60493"/>
    <w:rsid w:val="00D60590"/>
    <w:rsid w:val="00D60A0D"/>
    <w:rsid w:val="00D611BB"/>
    <w:rsid w:val="00D611D8"/>
    <w:rsid w:val="00D61449"/>
    <w:rsid w:val="00D61A8E"/>
    <w:rsid w:val="00D61E45"/>
    <w:rsid w:val="00D6233C"/>
    <w:rsid w:val="00D623E8"/>
    <w:rsid w:val="00D628C2"/>
    <w:rsid w:val="00D62C0E"/>
    <w:rsid w:val="00D62CBA"/>
    <w:rsid w:val="00D635DC"/>
    <w:rsid w:val="00D635FA"/>
    <w:rsid w:val="00D63843"/>
    <w:rsid w:val="00D63DAA"/>
    <w:rsid w:val="00D63E62"/>
    <w:rsid w:val="00D63FBD"/>
    <w:rsid w:val="00D64152"/>
    <w:rsid w:val="00D64941"/>
    <w:rsid w:val="00D64B73"/>
    <w:rsid w:val="00D64B7A"/>
    <w:rsid w:val="00D64D1F"/>
    <w:rsid w:val="00D64FD3"/>
    <w:rsid w:val="00D6599F"/>
    <w:rsid w:val="00D6650F"/>
    <w:rsid w:val="00D666B6"/>
    <w:rsid w:val="00D667E4"/>
    <w:rsid w:val="00D674C3"/>
    <w:rsid w:val="00D703EF"/>
    <w:rsid w:val="00D70728"/>
    <w:rsid w:val="00D70991"/>
    <w:rsid w:val="00D70E99"/>
    <w:rsid w:val="00D70ED4"/>
    <w:rsid w:val="00D71190"/>
    <w:rsid w:val="00D711E7"/>
    <w:rsid w:val="00D72598"/>
    <w:rsid w:val="00D72645"/>
    <w:rsid w:val="00D72BB0"/>
    <w:rsid w:val="00D72BE2"/>
    <w:rsid w:val="00D72C67"/>
    <w:rsid w:val="00D73112"/>
    <w:rsid w:val="00D7317A"/>
    <w:rsid w:val="00D73229"/>
    <w:rsid w:val="00D733D7"/>
    <w:rsid w:val="00D73C2B"/>
    <w:rsid w:val="00D74290"/>
    <w:rsid w:val="00D744AB"/>
    <w:rsid w:val="00D745D1"/>
    <w:rsid w:val="00D74D75"/>
    <w:rsid w:val="00D74D7C"/>
    <w:rsid w:val="00D74E99"/>
    <w:rsid w:val="00D75495"/>
    <w:rsid w:val="00D7567A"/>
    <w:rsid w:val="00D75959"/>
    <w:rsid w:val="00D75B22"/>
    <w:rsid w:val="00D7674F"/>
    <w:rsid w:val="00D76CFD"/>
    <w:rsid w:val="00D76FE9"/>
    <w:rsid w:val="00D77CB9"/>
    <w:rsid w:val="00D8008D"/>
    <w:rsid w:val="00D8045B"/>
    <w:rsid w:val="00D80853"/>
    <w:rsid w:val="00D80ABF"/>
    <w:rsid w:val="00D811FC"/>
    <w:rsid w:val="00D814BE"/>
    <w:rsid w:val="00D8150B"/>
    <w:rsid w:val="00D81E85"/>
    <w:rsid w:val="00D82685"/>
    <w:rsid w:val="00D82D34"/>
    <w:rsid w:val="00D830AF"/>
    <w:rsid w:val="00D83AA8"/>
    <w:rsid w:val="00D83D2B"/>
    <w:rsid w:val="00D83DAA"/>
    <w:rsid w:val="00D83E46"/>
    <w:rsid w:val="00D83E60"/>
    <w:rsid w:val="00D84610"/>
    <w:rsid w:val="00D857B3"/>
    <w:rsid w:val="00D85971"/>
    <w:rsid w:val="00D85C42"/>
    <w:rsid w:val="00D85E0D"/>
    <w:rsid w:val="00D85FCD"/>
    <w:rsid w:val="00D85FD8"/>
    <w:rsid w:val="00D86286"/>
    <w:rsid w:val="00D87032"/>
    <w:rsid w:val="00D870D5"/>
    <w:rsid w:val="00D87494"/>
    <w:rsid w:val="00D878C5"/>
    <w:rsid w:val="00D8796F"/>
    <w:rsid w:val="00D87B9F"/>
    <w:rsid w:val="00D87F31"/>
    <w:rsid w:val="00D9033B"/>
    <w:rsid w:val="00D908A5"/>
    <w:rsid w:val="00D90988"/>
    <w:rsid w:val="00D909ED"/>
    <w:rsid w:val="00D9112E"/>
    <w:rsid w:val="00D911B0"/>
    <w:rsid w:val="00D912C2"/>
    <w:rsid w:val="00D91447"/>
    <w:rsid w:val="00D9149C"/>
    <w:rsid w:val="00D91538"/>
    <w:rsid w:val="00D91872"/>
    <w:rsid w:val="00D91C5C"/>
    <w:rsid w:val="00D9230A"/>
    <w:rsid w:val="00D924A7"/>
    <w:rsid w:val="00D9286D"/>
    <w:rsid w:val="00D92EF1"/>
    <w:rsid w:val="00D92F21"/>
    <w:rsid w:val="00D9306F"/>
    <w:rsid w:val="00D942E5"/>
    <w:rsid w:val="00D948C8"/>
    <w:rsid w:val="00D94F3E"/>
    <w:rsid w:val="00D9518D"/>
    <w:rsid w:val="00D952B5"/>
    <w:rsid w:val="00D955AD"/>
    <w:rsid w:val="00D95831"/>
    <w:rsid w:val="00D95868"/>
    <w:rsid w:val="00D95FE9"/>
    <w:rsid w:val="00D961E2"/>
    <w:rsid w:val="00D96247"/>
    <w:rsid w:val="00D9668D"/>
    <w:rsid w:val="00D966FC"/>
    <w:rsid w:val="00D96B42"/>
    <w:rsid w:val="00D96C04"/>
    <w:rsid w:val="00D97065"/>
    <w:rsid w:val="00D972DF"/>
    <w:rsid w:val="00D9756A"/>
    <w:rsid w:val="00D97D44"/>
    <w:rsid w:val="00D97FD3"/>
    <w:rsid w:val="00DA029E"/>
    <w:rsid w:val="00DA0C54"/>
    <w:rsid w:val="00DA1814"/>
    <w:rsid w:val="00DA1C6C"/>
    <w:rsid w:val="00DA1C94"/>
    <w:rsid w:val="00DA2C2C"/>
    <w:rsid w:val="00DA2D85"/>
    <w:rsid w:val="00DA2F99"/>
    <w:rsid w:val="00DA3052"/>
    <w:rsid w:val="00DA3334"/>
    <w:rsid w:val="00DA372E"/>
    <w:rsid w:val="00DA4285"/>
    <w:rsid w:val="00DA42BA"/>
    <w:rsid w:val="00DA4719"/>
    <w:rsid w:val="00DA51DF"/>
    <w:rsid w:val="00DA5538"/>
    <w:rsid w:val="00DA559F"/>
    <w:rsid w:val="00DA55F6"/>
    <w:rsid w:val="00DA5B2B"/>
    <w:rsid w:val="00DA5FA0"/>
    <w:rsid w:val="00DA6636"/>
    <w:rsid w:val="00DA6639"/>
    <w:rsid w:val="00DA6697"/>
    <w:rsid w:val="00DA6A57"/>
    <w:rsid w:val="00DA6B87"/>
    <w:rsid w:val="00DA7266"/>
    <w:rsid w:val="00DA77BB"/>
    <w:rsid w:val="00DA7FC0"/>
    <w:rsid w:val="00DB0425"/>
    <w:rsid w:val="00DB0A0E"/>
    <w:rsid w:val="00DB11BA"/>
    <w:rsid w:val="00DB15D6"/>
    <w:rsid w:val="00DB178B"/>
    <w:rsid w:val="00DB17F2"/>
    <w:rsid w:val="00DB1A20"/>
    <w:rsid w:val="00DB1AD9"/>
    <w:rsid w:val="00DB1E70"/>
    <w:rsid w:val="00DB29F9"/>
    <w:rsid w:val="00DB2B0C"/>
    <w:rsid w:val="00DB2C19"/>
    <w:rsid w:val="00DB30F1"/>
    <w:rsid w:val="00DB3371"/>
    <w:rsid w:val="00DB367C"/>
    <w:rsid w:val="00DB371F"/>
    <w:rsid w:val="00DB37B1"/>
    <w:rsid w:val="00DB4265"/>
    <w:rsid w:val="00DB4456"/>
    <w:rsid w:val="00DB4571"/>
    <w:rsid w:val="00DB4A37"/>
    <w:rsid w:val="00DB4C04"/>
    <w:rsid w:val="00DB4DE4"/>
    <w:rsid w:val="00DB5423"/>
    <w:rsid w:val="00DB5A60"/>
    <w:rsid w:val="00DB5C3A"/>
    <w:rsid w:val="00DB5D6B"/>
    <w:rsid w:val="00DB5F5D"/>
    <w:rsid w:val="00DB6007"/>
    <w:rsid w:val="00DB6298"/>
    <w:rsid w:val="00DB62BA"/>
    <w:rsid w:val="00DB6358"/>
    <w:rsid w:val="00DB6C97"/>
    <w:rsid w:val="00DB6DE9"/>
    <w:rsid w:val="00DB70C1"/>
    <w:rsid w:val="00DB7104"/>
    <w:rsid w:val="00DB72E8"/>
    <w:rsid w:val="00DB79AC"/>
    <w:rsid w:val="00DB7A64"/>
    <w:rsid w:val="00DC0CAE"/>
    <w:rsid w:val="00DC14E1"/>
    <w:rsid w:val="00DC15E8"/>
    <w:rsid w:val="00DC3026"/>
    <w:rsid w:val="00DC36DE"/>
    <w:rsid w:val="00DC373C"/>
    <w:rsid w:val="00DC37E6"/>
    <w:rsid w:val="00DC3A8F"/>
    <w:rsid w:val="00DC3DDA"/>
    <w:rsid w:val="00DC3EF9"/>
    <w:rsid w:val="00DC44A6"/>
    <w:rsid w:val="00DC44FB"/>
    <w:rsid w:val="00DC4648"/>
    <w:rsid w:val="00DC4717"/>
    <w:rsid w:val="00DC4746"/>
    <w:rsid w:val="00DC4D74"/>
    <w:rsid w:val="00DC535D"/>
    <w:rsid w:val="00DC594A"/>
    <w:rsid w:val="00DC708D"/>
    <w:rsid w:val="00DC7090"/>
    <w:rsid w:val="00DC739E"/>
    <w:rsid w:val="00DC7A3E"/>
    <w:rsid w:val="00DC7CD0"/>
    <w:rsid w:val="00DD0662"/>
    <w:rsid w:val="00DD0A8C"/>
    <w:rsid w:val="00DD1BEB"/>
    <w:rsid w:val="00DD1E2E"/>
    <w:rsid w:val="00DD21C7"/>
    <w:rsid w:val="00DD27AB"/>
    <w:rsid w:val="00DD29A7"/>
    <w:rsid w:val="00DD2CAF"/>
    <w:rsid w:val="00DD2F4B"/>
    <w:rsid w:val="00DD2FAE"/>
    <w:rsid w:val="00DD3091"/>
    <w:rsid w:val="00DD3398"/>
    <w:rsid w:val="00DD3730"/>
    <w:rsid w:val="00DD37A4"/>
    <w:rsid w:val="00DD3C2F"/>
    <w:rsid w:val="00DD40CA"/>
    <w:rsid w:val="00DD4110"/>
    <w:rsid w:val="00DD465E"/>
    <w:rsid w:val="00DD4AF8"/>
    <w:rsid w:val="00DD4D02"/>
    <w:rsid w:val="00DD4F6B"/>
    <w:rsid w:val="00DD5064"/>
    <w:rsid w:val="00DD51FE"/>
    <w:rsid w:val="00DD5CDE"/>
    <w:rsid w:val="00DD6010"/>
    <w:rsid w:val="00DD603C"/>
    <w:rsid w:val="00DD6388"/>
    <w:rsid w:val="00DD6392"/>
    <w:rsid w:val="00DD6693"/>
    <w:rsid w:val="00DD6797"/>
    <w:rsid w:val="00DD6DBD"/>
    <w:rsid w:val="00DD7050"/>
    <w:rsid w:val="00DD713B"/>
    <w:rsid w:val="00DD715A"/>
    <w:rsid w:val="00DD71B0"/>
    <w:rsid w:val="00DD7367"/>
    <w:rsid w:val="00DD7408"/>
    <w:rsid w:val="00DD7533"/>
    <w:rsid w:val="00DD78BC"/>
    <w:rsid w:val="00DE026E"/>
    <w:rsid w:val="00DE02C8"/>
    <w:rsid w:val="00DE03BB"/>
    <w:rsid w:val="00DE08DF"/>
    <w:rsid w:val="00DE097E"/>
    <w:rsid w:val="00DE0A46"/>
    <w:rsid w:val="00DE1026"/>
    <w:rsid w:val="00DE1ACA"/>
    <w:rsid w:val="00DE1AD6"/>
    <w:rsid w:val="00DE1E92"/>
    <w:rsid w:val="00DE1ED3"/>
    <w:rsid w:val="00DE21BF"/>
    <w:rsid w:val="00DE23FB"/>
    <w:rsid w:val="00DE28E3"/>
    <w:rsid w:val="00DE2B54"/>
    <w:rsid w:val="00DE3117"/>
    <w:rsid w:val="00DE33CE"/>
    <w:rsid w:val="00DE3470"/>
    <w:rsid w:val="00DE3991"/>
    <w:rsid w:val="00DE3E61"/>
    <w:rsid w:val="00DE3FC0"/>
    <w:rsid w:val="00DE4A97"/>
    <w:rsid w:val="00DE50F6"/>
    <w:rsid w:val="00DE5164"/>
    <w:rsid w:val="00DE55CF"/>
    <w:rsid w:val="00DE564B"/>
    <w:rsid w:val="00DE5F4A"/>
    <w:rsid w:val="00DE64A2"/>
    <w:rsid w:val="00DE653D"/>
    <w:rsid w:val="00DE6777"/>
    <w:rsid w:val="00DE698B"/>
    <w:rsid w:val="00DE6E9A"/>
    <w:rsid w:val="00DE747A"/>
    <w:rsid w:val="00DE7486"/>
    <w:rsid w:val="00DE7F5E"/>
    <w:rsid w:val="00DF0157"/>
    <w:rsid w:val="00DF089A"/>
    <w:rsid w:val="00DF0A31"/>
    <w:rsid w:val="00DF0BFE"/>
    <w:rsid w:val="00DF0C37"/>
    <w:rsid w:val="00DF0C98"/>
    <w:rsid w:val="00DF11C7"/>
    <w:rsid w:val="00DF14A1"/>
    <w:rsid w:val="00DF169B"/>
    <w:rsid w:val="00DF1889"/>
    <w:rsid w:val="00DF20F7"/>
    <w:rsid w:val="00DF2470"/>
    <w:rsid w:val="00DF28BE"/>
    <w:rsid w:val="00DF2F07"/>
    <w:rsid w:val="00DF3316"/>
    <w:rsid w:val="00DF3DFA"/>
    <w:rsid w:val="00DF3FAD"/>
    <w:rsid w:val="00DF41F7"/>
    <w:rsid w:val="00DF44B8"/>
    <w:rsid w:val="00DF4535"/>
    <w:rsid w:val="00DF45FC"/>
    <w:rsid w:val="00DF4AF5"/>
    <w:rsid w:val="00DF4B1D"/>
    <w:rsid w:val="00DF4C77"/>
    <w:rsid w:val="00DF4C7D"/>
    <w:rsid w:val="00DF51A9"/>
    <w:rsid w:val="00DF58B5"/>
    <w:rsid w:val="00DF5CA4"/>
    <w:rsid w:val="00DF6194"/>
    <w:rsid w:val="00DF660A"/>
    <w:rsid w:val="00DF6642"/>
    <w:rsid w:val="00DF6ADB"/>
    <w:rsid w:val="00DF6CD4"/>
    <w:rsid w:val="00DF6D80"/>
    <w:rsid w:val="00DF72D8"/>
    <w:rsid w:val="00DF77EC"/>
    <w:rsid w:val="00E00175"/>
    <w:rsid w:val="00E005D5"/>
    <w:rsid w:val="00E00652"/>
    <w:rsid w:val="00E00654"/>
    <w:rsid w:val="00E00CAE"/>
    <w:rsid w:val="00E00F70"/>
    <w:rsid w:val="00E013BB"/>
    <w:rsid w:val="00E0151C"/>
    <w:rsid w:val="00E02021"/>
    <w:rsid w:val="00E02D4C"/>
    <w:rsid w:val="00E0303D"/>
    <w:rsid w:val="00E032DF"/>
    <w:rsid w:val="00E033A6"/>
    <w:rsid w:val="00E039A9"/>
    <w:rsid w:val="00E03ACB"/>
    <w:rsid w:val="00E03CEE"/>
    <w:rsid w:val="00E04772"/>
    <w:rsid w:val="00E04993"/>
    <w:rsid w:val="00E04B64"/>
    <w:rsid w:val="00E051D5"/>
    <w:rsid w:val="00E058E4"/>
    <w:rsid w:val="00E05956"/>
    <w:rsid w:val="00E06118"/>
    <w:rsid w:val="00E063FB"/>
    <w:rsid w:val="00E06637"/>
    <w:rsid w:val="00E066EB"/>
    <w:rsid w:val="00E06A7D"/>
    <w:rsid w:val="00E100F0"/>
    <w:rsid w:val="00E10159"/>
    <w:rsid w:val="00E105DA"/>
    <w:rsid w:val="00E10814"/>
    <w:rsid w:val="00E108AE"/>
    <w:rsid w:val="00E10A1E"/>
    <w:rsid w:val="00E10F00"/>
    <w:rsid w:val="00E11021"/>
    <w:rsid w:val="00E113AE"/>
    <w:rsid w:val="00E1161D"/>
    <w:rsid w:val="00E11D17"/>
    <w:rsid w:val="00E1213A"/>
    <w:rsid w:val="00E123FE"/>
    <w:rsid w:val="00E1248E"/>
    <w:rsid w:val="00E127C3"/>
    <w:rsid w:val="00E12F30"/>
    <w:rsid w:val="00E13302"/>
    <w:rsid w:val="00E143E3"/>
    <w:rsid w:val="00E14A37"/>
    <w:rsid w:val="00E14E0E"/>
    <w:rsid w:val="00E151EB"/>
    <w:rsid w:val="00E1552E"/>
    <w:rsid w:val="00E157FF"/>
    <w:rsid w:val="00E159DC"/>
    <w:rsid w:val="00E16009"/>
    <w:rsid w:val="00E16274"/>
    <w:rsid w:val="00E1696E"/>
    <w:rsid w:val="00E170D4"/>
    <w:rsid w:val="00E1721E"/>
    <w:rsid w:val="00E17945"/>
    <w:rsid w:val="00E17ABC"/>
    <w:rsid w:val="00E17D0F"/>
    <w:rsid w:val="00E2002F"/>
    <w:rsid w:val="00E20044"/>
    <w:rsid w:val="00E2050D"/>
    <w:rsid w:val="00E20826"/>
    <w:rsid w:val="00E208D4"/>
    <w:rsid w:val="00E20A2C"/>
    <w:rsid w:val="00E213E9"/>
    <w:rsid w:val="00E2145B"/>
    <w:rsid w:val="00E21873"/>
    <w:rsid w:val="00E21E19"/>
    <w:rsid w:val="00E22185"/>
    <w:rsid w:val="00E22497"/>
    <w:rsid w:val="00E2258E"/>
    <w:rsid w:val="00E225BD"/>
    <w:rsid w:val="00E2279D"/>
    <w:rsid w:val="00E22880"/>
    <w:rsid w:val="00E22C5E"/>
    <w:rsid w:val="00E22F40"/>
    <w:rsid w:val="00E234F1"/>
    <w:rsid w:val="00E2378F"/>
    <w:rsid w:val="00E23EC7"/>
    <w:rsid w:val="00E23FF6"/>
    <w:rsid w:val="00E24028"/>
    <w:rsid w:val="00E2460F"/>
    <w:rsid w:val="00E247D0"/>
    <w:rsid w:val="00E2481B"/>
    <w:rsid w:val="00E24FD6"/>
    <w:rsid w:val="00E25925"/>
    <w:rsid w:val="00E266EB"/>
    <w:rsid w:val="00E26778"/>
    <w:rsid w:val="00E267E9"/>
    <w:rsid w:val="00E269FE"/>
    <w:rsid w:val="00E271A8"/>
    <w:rsid w:val="00E27626"/>
    <w:rsid w:val="00E2766D"/>
    <w:rsid w:val="00E27813"/>
    <w:rsid w:val="00E27D47"/>
    <w:rsid w:val="00E27ED9"/>
    <w:rsid w:val="00E30023"/>
    <w:rsid w:val="00E303FF"/>
    <w:rsid w:val="00E3064B"/>
    <w:rsid w:val="00E30D41"/>
    <w:rsid w:val="00E30D87"/>
    <w:rsid w:val="00E311E6"/>
    <w:rsid w:val="00E31A50"/>
    <w:rsid w:val="00E31D88"/>
    <w:rsid w:val="00E32595"/>
    <w:rsid w:val="00E3291D"/>
    <w:rsid w:val="00E33032"/>
    <w:rsid w:val="00E333BF"/>
    <w:rsid w:val="00E338E2"/>
    <w:rsid w:val="00E34546"/>
    <w:rsid w:val="00E346D4"/>
    <w:rsid w:val="00E34733"/>
    <w:rsid w:val="00E34A19"/>
    <w:rsid w:val="00E34F60"/>
    <w:rsid w:val="00E35DCE"/>
    <w:rsid w:val="00E36152"/>
    <w:rsid w:val="00E36272"/>
    <w:rsid w:val="00E36340"/>
    <w:rsid w:val="00E36473"/>
    <w:rsid w:val="00E36B5C"/>
    <w:rsid w:val="00E3718E"/>
    <w:rsid w:val="00E3769B"/>
    <w:rsid w:val="00E37764"/>
    <w:rsid w:val="00E3796F"/>
    <w:rsid w:val="00E37B9B"/>
    <w:rsid w:val="00E401D5"/>
    <w:rsid w:val="00E40323"/>
    <w:rsid w:val="00E40ED2"/>
    <w:rsid w:val="00E41C6A"/>
    <w:rsid w:val="00E4233F"/>
    <w:rsid w:val="00E4263C"/>
    <w:rsid w:val="00E4265A"/>
    <w:rsid w:val="00E42689"/>
    <w:rsid w:val="00E428B2"/>
    <w:rsid w:val="00E432DF"/>
    <w:rsid w:val="00E43667"/>
    <w:rsid w:val="00E438DA"/>
    <w:rsid w:val="00E43D83"/>
    <w:rsid w:val="00E442E8"/>
    <w:rsid w:val="00E44FC4"/>
    <w:rsid w:val="00E45086"/>
    <w:rsid w:val="00E456C2"/>
    <w:rsid w:val="00E457AE"/>
    <w:rsid w:val="00E45AC6"/>
    <w:rsid w:val="00E45B42"/>
    <w:rsid w:val="00E45B4C"/>
    <w:rsid w:val="00E45BE5"/>
    <w:rsid w:val="00E45EBF"/>
    <w:rsid w:val="00E46659"/>
    <w:rsid w:val="00E4689E"/>
    <w:rsid w:val="00E46FB2"/>
    <w:rsid w:val="00E47164"/>
    <w:rsid w:val="00E4753D"/>
    <w:rsid w:val="00E47889"/>
    <w:rsid w:val="00E47D7F"/>
    <w:rsid w:val="00E500AD"/>
    <w:rsid w:val="00E50282"/>
    <w:rsid w:val="00E50DA9"/>
    <w:rsid w:val="00E51467"/>
    <w:rsid w:val="00E51F35"/>
    <w:rsid w:val="00E51F46"/>
    <w:rsid w:val="00E51FCF"/>
    <w:rsid w:val="00E527CD"/>
    <w:rsid w:val="00E52B01"/>
    <w:rsid w:val="00E52BC0"/>
    <w:rsid w:val="00E52F3E"/>
    <w:rsid w:val="00E53AD5"/>
    <w:rsid w:val="00E53E1B"/>
    <w:rsid w:val="00E53EB1"/>
    <w:rsid w:val="00E53F71"/>
    <w:rsid w:val="00E540D8"/>
    <w:rsid w:val="00E54702"/>
    <w:rsid w:val="00E5475C"/>
    <w:rsid w:val="00E54C0A"/>
    <w:rsid w:val="00E54C2D"/>
    <w:rsid w:val="00E5516B"/>
    <w:rsid w:val="00E558B0"/>
    <w:rsid w:val="00E5599B"/>
    <w:rsid w:val="00E55ABE"/>
    <w:rsid w:val="00E55C95"/>
    <w:rsid w:val="00E55CC5"/>
    <w:rsid w:val="00E55E74"/>
    <w:rsid w:val="00E56026"/>
    <w:rsid w:val="00E56718"/>
    <w:rsid w:val="00E56A09"/>
    <w:rsid w:val="00E56F50"/>
    <w:rsid w:val="00E575B7"/>
    <w:rsid w:val="00E577DC"/>
    <w:rsid w:val="00E578CB"/>
    <w:rsid w:val="00E57BA2"/>
    <w:rsid w:val="00E60406"/>
    <w:rsid w:val="00E6079C"/>
    <w:rsid w:val="00E60A2B"/>
    <w:rsid w:val="00E60A47"/>
    <w:rsid w:val="00E60D75"/>
    <w:rsid w:val="00E60EA4"/>
    <w:rsid w:val="00E6112A"/>
    <w:rsid w:val="00E6131B"/>
    <w:rsid w:val="00E615AF"/>
    <w:rsid w:val="00E6164C"/>
    <w:rsid w:val="00E61C4E"/>
    <w:rsid w:val="00E62273"/>
    <w:rsid w:val="00E6231F"/>
    <w:rsid w:val="00E6239D"/>
    <w:rsid w:val="00E6245A"/>
    <w:rsid w:val="00E6257F"/>
    <w:rsid w:val="00E628F5"/>
    <w:rsid w:val="00E63457"/>
    <w:rsid w:val="00E63A60"/>
    <w:rsid w:val="00E63AD4"/>
    <w:rsid w:val="00E642CE"/>
    <w:rsid w:val="00E64DE8"/>
    <w:rsid w:val="00E65BE6"/>
    <w:rsid w:val="00E65D4E"/>
    <w:rsid w:val="00E65EE3"/>
    <w:rsid w:val="00E660A1"/>
    <w:rsid w:val="00E66489"/>
    <w:rsid w:val="00E66620"/>
    <w:rsid w:val="00E66781"/>
    <w:rsid w:val="00E66B4C"/>
    <w:rsid w:val="00E67689"/>
    <w:rsid w:val="00E67CAF"/>
    <w:rsid w:val="00E708FF"/>
    <w:rsid w:val="00E70982"/>
    <w:rsid w:val="00E70C9A"/>
    <w:rsid w:val="00E7100D"/>
    <w:rsid w:val="00E71134"/>
    <w:rsid w:val="00E71CA1"/>
    <w:rsid w:val="00E72A6F"/>
    <w:rsid w:val="00E73792"/>
    <w:rsid w:val="00E738D9"/>
    <w:rsid w:val="00E73D04"/>
    <w:rsid w:val="00E74164"/>
    <w:rsid w:val="00E747E5"/>
    <w:rsid w:val="00E757FE"/>
    <w:rsid w:val="00E7585B"/>
    <w:rsid w:val="00E758EF"/>
    <w:rsid w:val="00E75B61"/>
    <w:rsid w:val="00E75C0F"/>
    <w:rsid w:val="00E75C66"/>
    <w:rsid w:val="00E75F6B"/>
    <w:rsid w:val="00E761FB"/>
    <w:rsid w:val="00E76717"/>
    <w:rsid w:val="00E767C1"/>
    <w:rsid w:val="00E77042"/>
    <w:rsid w:val="00E77729"/>
    <w:rsid w:val="00E80069"/>
    <w:rsid w:val="00E80174"/>
    <w:rsid w:val="00E811BD"/>
    <w:rsid w:val="00E813C6"/>
    <w:rsid w:val="00E81DAB"/>
    <w:rsid w:val="00E81F3F"/>
    <w:rsid w:val="00E828EA"/>
    <w:rsid w:val="00E8291A"/>
    <w:rsid w:val="00E82BEB"/>
    <w:rsid w:val="00E83A24"/>
    <w:rsid w:val="00E83D01"/>
    <w:rsid w:val="00E83D2E"/>
    <w:rsid w:val="00E8458E"/>
    <w:rsid w:val="00E8471A"/>
    <w:rsid w:val="00E84A2E"/>
    <w:rsid w:val="00E85318"/>
    <w:rsid w:val="00E853BD"/>
    <w:rsid w:val="00E85466"/>
    <w:rsid w:val="00E855D8"/>
    <w:rsid w:val="00E8568F"/>
    <w:rsid w:val="00E859B6"/>
    <w:rsid w:val="00E85B77"/>
    <w:rsid w:val="00E86403"/>
    <w:rsid w:val="00E86537"/>
    <w:rsid w:val="00E86652"/>
    <w:rsid w:val="00E86846"/>
    <w:rsid w:val="00E86DF2"/>
    <w:rsid w:val="00E87300"/>
    <w:rsid w:val="00E87594"/>
    <w:rsid w:val="00E907A4"/>
    <w:rsid w:val="00E90BBB"/>
    <w:rsid w:val="00E90FA0"/>
    <w:rsid w:val="00E9126D"/>
    <w:rsid w:val="00E91995"/>
    <w:rsid w:val="00E91C75"/>
    <w:rsid w:val="00E91DA7"/>
    <w:rsid w:val="00E91FFE"/>
    <w:rsid w:val="00E9222F"/>
    <w:rsid w:val="00E922E8"/>
    <w:rsid w:val="00E9250A"/>
    <w:rsid w:val="00E933FB"/>
    <w:rsid w:val="00E9343C"/>
    <w:rsid w:val="00E936E4"/>
    <w:rsid w:val="00E93EAB"/>
    <w:rsid w:val="00E94140"/>
    <w:rsid w:val="00E944D2"/>
    <w:rsid w:val="00E946DB"/>
    <w:rsid w:val="00E94D59"/>
    <w:rsid w:val="00E95685"/>
    <w:rsid w:val="00E95C06"/>
    <w:rsid w:val="00E9652D"/>
    <w:rsid w:val="00E96B06"/>
    <w:rsid w:val="00E96C75"/>
    <w:rsid w:val="00E96EF9"/>
    <w:rsid w:val="00E96F4C"/>
    <w:rsid w:val="00E972C6"/>
    <w:rsid w:val="00E9734A"/>
    <w:rsid w:val="00E97457"/>
    <w:rsid w:val="00E97822"/>
    <w:rsid w:val="00E97D22"/>
    <w:rsid w:val="00E97FCE"/>
    <w:rsid w:val="00EA04A7"/>
    <w:rsid w:val="00EA0A20"/>
    <w:rsid w:val="00EA0CC1"/>
    <w:rsid w:val="00EA14E7"/>
    <w:rsid w:val="00EA151D"/>
    <w:rsid w:val="00EA1528"/>
    <w:rsid w:val="00EA1FDF"/>
    <w:rsid w:val="00EA2320"/>
    <w:rsid w:val="00EA26AF"/>
    <w:rsid w:val="00EA3249"/>
    <w:rsid w:val="00EA34E2"/>
    <w:rsid w:val="00EA359D"/>
    <w:rsid w:val="00EA3B6F"/>
    <w:rsid w:val="00EA4130"/>
    <w:rsid w:val="00EA4159"/>
    <w:rsid w:val="00EA43BC"/>
    <w:rsid w:val="00EA497C"/>
    <w:rsid w:val="00EA499D"/>
    <w:rsid w:val="00EA57C5"/>
    <w:rsid w:val="00EA57E7"/>
    <w:rsid w:val="00EA5A3F"/>
    <w:rsid w:val="00EA5CDE"/>
    <w:rsid w:val="00EA5DA1"/>
    <w:rsid w:val="00EA5E87"/>
    <w:rsid w:val="00EA665B"/>
    <w:rsid w:val="00EA6E0A"/>
    <w:rsid w:val="00EA6F9C"/>
    <w:rsid w:val="00EA72F9"/>
    <w:rsid w:val="00EA76BF"/>
    <w:rsid w:val="00EA78B4"/>
    <w:rsid w:val="00EA7E9F"/>
    <w:rsid w:val="00EA7EB0"/>
    <w:rsid w:val="00EB00A7"/>
    <w:rsid w:val="00EB00FC"/>
    <w:rsid w:val="00EB0656"/>
    <w:rsid w:val="00EB0727"/>
    <w:rsid w:val="00EB0E71"/>
    <w:rsid w:val="00EB1017"/>
    <w:rsid w:val="00EB1428"/>
    <w:rsid w:val="00EB154D"/>
    <w:rsid w:val="00EB1705"/>
    <w:rsid w:val="00EB1962"/>
    <w:rsid w:val="00EB1A73"/>
    <w:rsid w:val="00EB1C99"/>
    <w:rsid w:val="00EB1FAE"/>
    <w:rsid w:val="00EB2053"/>
    <w:rsid w:val="00EB22AE"/>
    <w:rsid w:val="00EB24ED"/>
    <w:rsid w:val="00EB2643"/>
    <w:rsid w:val="00EB27DA"/>
    <w:rsid w:val="00EB2B4E"/>
    <w:rsid w:val="00EB2FAD"/>
    <w:rsid w:val="00EB3108"/>
    <w:rsid w:val="00EB325A"/>
    <w:rsid w:val="00EB3FDB"/>
    <w:rsid w:val="00EB481C"/>
    <w:rsid w:val="00EB5828"/>
    <w:rsid w:val="00EB586D"/>
    <w:rsid w:val="00EB58CD"/>
    <w:rsid w:val="00EB5E49"/>
    <w:rsid w:val="00EB6511"/>
    <w:rsid w:val="00EB67DF"/>
    <w:rsid w:val="00EB764E"/>
    <w:rsid w:val="00EB7653"/>
    <w:rsid w:val="00EB7691"/>
    <w:rsid w:val="00EB77AF"/>
    <w:rsid w:val="00EB786F"/>
    <w:rsid w:val="00EB7D27"/>
    <w:rsid w:val="00EB7DD8"/>
    <w:rsid w:val="00EC0DDC"/>
    <w:rsid w:val="00EC109D"/>
    <w:rsid w:val="00EC133D"/>
    <w:rsid w:val="00EC1B2F"/>
    <w:rsid w:val="00EC1DEA"/>
    <w:rsid w:val="00EC2FD3"/>
    <w:rsid w:val="00EC3033"/>
    <w:rsid w:val="00EC3745"/>
    <w:rsid w:val="00EC3A16"/>
    <w:rsid w:val="00EC3A2F"/>
    <w:rsid w:val="00EC3EE4"/>
    <w:rsid w:val="00EC3F08"/>
    <w:rsid w:val="00EC3F4E"/>
    <w:rsid w:val="00EC4167"/>
    <w:rsid w:val="00EC4F2D"/>
    <w:rsid w:val="00EC4F92"/>
    <w:rsid w:val="00EC535E"/>
    <w:rsid w:val="00EC57DE"/>
    <w:rsid w:val="00EC590E"/>
    <w:rsid w:val="00EC623A"/>
    <w:rsid w:val="00EC6290"/>
    <w:rsid w:val="00EC6CB8"/>
    <w:rsid w:val="00EC6D40"/>
    <w:rsid w:val="00EC7CF1"/>
    <w:rsid w:val="00EC7DA1"/>
    <w:rsid w:val="00EC7E1A"/>
    <w:rsid w:val="00ED0310"/>
    <w:rsid w:val="00ED0BFB"/>
    <w:rsid w:val="00ED1291"/>
    <w:rsid w:val="00ED1475"/>
    <w:rsid w:val="00ED1574"/>
    <w:rsid w:val="00ED15B3"/>
    <w:rsid w:val="00ED17E1"/>
    <w:rsid w:val="00ED191B"/>
    <w:rsid w:val="00ED230A"/>
    <w:rsid w:val="00ED2417"/>
    <w:rsid w:val="00ED2F82"/>
    <w:rsid w:val="00ED3149"/>
    <w:rsid w:val="00ED3206"/>
    <w:rsid w:val="00ED4CA1"/>
    <w:rsid w:val="00ED52E8"/>
    <w:rsid w:val="00ED530B"/>
    <w:rsid w:val="00ED5D98"/>
    <w:rsid w:val="00ED5FAB"/>
    <w:rsid w:val="00ED61A1"/>
    <w:rsid w:val="00ED69E4"/>
    <w:rsid w:val="00ED6B14"/>
    <w:rsid w:val="00ED715A"/>
    <w:rsid w:val="00ED75A4"/>
    <w:rsid w:val="00ED77C4"/>
    <w:rsid w:val="00ED7D00"/>
    <w:rsid w:val="00ED7E16"/>
    <w:rsid w:val="00EE0312"/>
    <w:rsid w:val="00EE03AA"/>
    <w:rsid w:val="00EE0B70"/>
    <w:rsid w:val="00EE13B8"/>
    <w:rsid w:val="00EE14D9"/>
    <w:rsid w:val="00EE14E9"/>
    <w:rsid w:val="00EE14F0"/>
    <w:rsid w:val="00EE1765"/>
    <w:rsid w:val="00EE198C"/>
    <w:rsid w:val="00EE272E"/>
    <w:rsid w:val="00EE279E"/>
    <w:rsid w:val="00EE2DAF"/>
    <w:rsid w:val="00EE2DB5"/>
    <w:rsid w:val="00EE2FA5"/>
    <w:rsid w:val="00EE300D"/>
    <w:rsid w:val="00EE318F"/>
    <w:rsid w:val="00EE319D"/>
    <w:rsid w:val="00EE3298"/>
    <w:rsid w:val="00EE32DA"/>
    <w:rsid w:val="00EE3353"/>
    <w:rsid w:val="00EE366F"/>
    <w:rsid w:val="00EE3AAE"/>
    <w:rsid w:val="00EE4B49"/>
    <w:rsid w:val="00EE4F47"/>
    <w:rsid w:val="00EE50DC"/>
    <w:rsid w:val="00EE54FF"/>
    <w:rsid w:val="00EE5AAD"/>
    <w:rsid w:val="00EE5B80"/>
    <w:rsid w:val="00EE5E9A"/>
    <w:rsid w:val="00EE5EEE"/>
    <w:rsid w:val="00EE63FE"/>
    <w:rsid w:val="00EE65F5"/>
    <w:rsid w:val="00EE6679"/>
    <w:rsid w:val="00EE67AE"/>
    <w:rsid w:val="00EE6A09"/>
    <w:rsid w:val="00EE6E2B"/>
    <w:rsid w:val="00EE738F"/>
    <w:rsid w:val="00EE775D"/>
    <w:rsid w:val="00EE7AA1"/>
    <w:rsid w:val="00EF04D3"/>
    <w:rsid w:val="00EF0526"/>
    <w:rsid w:val="00EF07FE"/>
    <w:rsid w:val="00EF0C99"/>
    <w:rsid w:val="00EF0D66"/>
    <w:rsid w:val="00EF0FF0"/>
    <w:rsid w:val="00EF108D"/>
    <w:rsid w:val="00EF10E6"/>
    <w:rsid w:val="00EF1681"/>
    <w:rsid w:val="00EF1D4C"/>
    <w:rsid w:val="00EF1E60"/>
    <w:rsid w:val="00EF2C23"/>
    <w:rsid w:val="00EF3569"/>
    <w:rsid w:val="00EF365B"/>
    <w:rsid w:val="00EF39C9"/>
    <w:rsid w:val="00EF3EA0"/>
    <w:rsid w:val="00EF4405"/>
    <w:rsid w:val="00EF44C3"/>
    <w:rsid w:val="00EF4621"/>
    <w:rsid w:val="00EF4F35"/>
    <w:rsid w:val="00EF58EB"/>
    <w:rsid w:val="00EF61B5"/>
    <w:rsid w:val="00EF6242"/>
    <w:rsid w:val="00EF6E8F"/>
    <w:rsid w:val="00EF75AD"/>
    <w:rsid w:val="00EF7CC0"/>
    <w:rsid w:val="00EF7F29"/>
    <w:rsid w:val="00F000B6"/>
    <w:rsid w:val="00F01078"/>
    <w:rsid w:val="00F014B3"/>
    <w:rsid w:val="00F0223C"/>
    <w:rsid w:val="00F0304F"/>
    <w:rsid w:val="00F0409F"/>
    <w:rsid w:val="00F051C7"/>
    <w:rsid w:val="00F05572"/>
    <w:rsid w:val="00F0558B"/>
    <w:rsid w:val="00F05959"/>
    <w:rsid w:val="00F06227"/>
    <w:rsid w:val="00F063B1"/>
    <w:rsid w:val="00F063C3"/>
    <w:rsid w:val="00F065AA"/>
    <w:rsid w:val="00F065F1"/>
    <w:rsid w:val="00F0779D"/>
    <w:rsid w:val="00F0793F"/>
    <w:rsid w:val="00F102B8"/>
    <w:rsid w:val="00F103FD"/>
    <w:rsid w:val="00F1062C"/>
    <w:rsid w:val="00F10D10"/>
    <w:rsid w:val="00F110DB"/>
    <w:rsid w:val="00F11A87"/>
    <w:rsid w:val="00F123BA"/>
    <w:rsid w:val="00F126C9"/>
    <w:rsid w:val="00F126D3"/>
    <w:rsid w:val="00F1290C"/>
    <w:rsid w:val="00F12A09"/>
    <w:rsid w:val="00F12B2E"/>
    <w:rsid w:val="00F12BA6"/>
    <w:rsid w:val="00F1324A"/>
    <w:rsid w:val="00F13B93"/>
    <w:rsid w:val="00F13F6B"/>
    <w:rsid w:val="00F13F79"/>
    <w:rsid w:val="00F143D8"/>
    <w:rsid w:val="00F14437"/>
    <w:rsid w:val="00F1506D"/>
    <w:rsid w:val="00F15A97"/>
    <w:rsid w:val="00F15A9E"/>
    <w:rsid w:val="00F16122"/>
    <w:rsid w:val="00F16714"/>
    <w:rsid w:val="00F167BC"/>
    <w:rsid w:val="00F17204"/>
    <w:rsid w:val="00F1722B"/>
    <w:rsid w:val="00F177D7"/>
    <w:rsid w:val="00F179F8"/>
    <w:rsid w:val="00F17B74"/>
    <w:rsid w:val="00F17CAC"/>
    <w:rsid w:val="00F17D12"/>
    <w:rsid w:val="00F202E3"/>
    <w:rsid w:val="00F2076D"/>
    <w:rsid w:val="00F20B1B"/>
    <w:rsid w:val="00F20BF0"/>
    <w:rsid w:val="00F21441"/>
    <w:rsid w:val="00F217A8"/>
    <w:rsid w:val="00F21F42"/>
    <w:rsid w:val="00F22010"/>
    <w:rsid w:val="00F22311"/>
    <w:rsid w:val="00F22666"/>
    <w:rsid w:val="00F22852"/>
    <w:rsid w:val="00F228E7"/>
    <w:rsid w:val="00F22925"/>
    <w:rsid w:val="00F229F8"/>
    <w:rsid w:val="00F22AC6"/>
    <w:rsid w:val="00F22AF7"/>
    <w:rsid w:val="00F231F1"/>
    <w:rsid w:val="00F2332F"/>
    <w:rsid w:val="00F23BF3"/>
    <w:rsid w:val="00F23D25"/>
    <w:rsid w:val="00F23F45"/>
    <w:rsid w:val="00F24BFE"/>
    <w:rsid w:val="00F24EFB"/>
    <w:rsid w:val="00F2530E"/>
    <w:rsid w:val="00F25937"/>
    <w:rsid w:val="00F25B7C"/>
    <w:rsid w:val="00F26B14"/>
    <w:rsid w:val="00F26B89"/>
    <w:rsid w:val="00F27070"/>
    <w:rsid w:val="00F27321"/>
    <w:rsid w:val="00F27452"/>
    <w:rsid w:val="00F27C54"/>
    <w:rsid w:val="00F304E0"/>
    <w:rsid w:val="00F30B1A"/>
    <w:rsid w:val="00F3160A"/>
    <w:rsid w:val="00F31A17"/>
    <w:rsid w:val="00F32571"/>
    <w:rsid w:val="00F328F6"/>
    <w:rsid w:val="00F32F73"/>
    <w:rsid w:val="00F330D6"/>
    <w:rsid w:val="00F33621"/>
    <w:rsid w:val="00F3369E"/>
    <w:rsid w:val="00F336CC"/>
    <w:rsid w:val="00F33796"/>
    <w:rsid w:val="00F33AB0"/>
    <w:rsid w:val="00F33AB2"/>
    <w:rsid w:val="00F33DDF"/>
    <w:rsid w:val="00F34018"/>
    <w:rsid w:val="00F34445"/>
    <w:rsid w:val="00F344C8"/>
    <w:rsid w:val="00F3469B"/>
    <w:rsid w:val="00F34AAE"/>
    <w:rsid w:val="00F34F25"/>
    <w:rsid w:val="00F35182"/>
    <w:rsid w:val="00F35514"/>
    <w:rsid w:val="00F3587F"/>
    <w:rsid w:val="00F359B8"/>
    <w:rsid w:val="00F359DE"/>
    <w:rsid w:val="00F35C9B"/>
    <w:rsid w:val="00F35E46"/>
    <w:rsid w:val="00F36032"/>
    <w:rsid w:val="00F3608F"/>
    <w:rsid w:val="00F36439"/>
    <w:rsid w:val="00F364F4"/>
    <w:rsid w:val="00F3782A"/>
    <w:rsid w:val="00F4024A"/>
    <w:rsid w:val="00F407E1"/>
    <w:rsid w:val="00F40D1F"/>
    <w:rsid w:val="00F40E7F"/>
    <w:rsid w:val="00F4113C"/>
    <w:rsid w:val="00F41EBA"/>
    <w:rsid w:val="00F4267E"/>
    <w:rsid w:val="00F428D8"/>
    <w:rsid w:val="00F42969"/>
    <w:rsid w:val="00F42B58"/>
    <w:rsid w:val="00F42FD7"/>
    <w:rsid w:val="00F4312F"/>
    <w:rsid w:val="00F43293"/>
    <w:rsid w:val="00F435CE"/>
    <w:rsid w:val="00F43832"/>
    <w:rsid w:val="00F44C82"/>
    <w:rsid w:val="00F44D74"/>
    <w:rsid w:val="00F44D8C"/>
    <w:rsid w:val="00F45A23"/>
    <w:rsid w:val="00F463B8"/>
    <w:rsid w:val="00F464BD"/>
    <w:rsid w:val="00F4696F"/>
    <w:rsid w:val="00F47812"/>
    <w:rsid w:val="00F47A60"/>
    <w:rsid w:val="00F47C79"/>
    <w:rsid w:val="00F47DE7"/>
    <w:rsid w:val="00F501AE"/>
    <w:rsid w:val="00F5031F"/>
    <w:rsid w:val="00F50623"/>
    <w:rsid w:val="00F50858"/>
    <w:rsid w:val="00F50A83"/>
    <w:rsid w:val="00F51499"/>
    <w:rsid w:val="00F51892"/>
    <w:rsid w:val="00F51C45"/>
    <w:rsid w:val="00F527A8"/>
    <w:rsid w:val="00F527F6"/>
    <w:rsid w:val="00F52E49"/>
    <w:rsid w:val="00F53286"/>
    <w:rsid w:val="00F53633"/>
    <w:rsid w:val="00F53C43"/>
    <w:rsid w:val="00F53CEB"/>
    <w:rsid w:val="00F540DC"/>
    <w:rsid w:val="00F54348"/>
    <w:rsid w:val="00F54400"/>
    <w:rsid w:val="00F548EA"/>
    <w:rsid w:val="00F54A43"/>
    <w:rsid w:val="00F554AB"/>
    <w:rsid w:val="00F55826"/>
    <w:rsid w:val="00F55A6B"/>
    <w:rsid w:val="00F55BA0"/>
    <w:rsid w:val="00F5604E"/>
    <w:rsid w:val="00F560C9"/>
    <w:rsid w:val="00F56156"/>
    <w:rsid w:val="00F56C12"/>
    <w:rsid w:val="00F57793"/>
    <w:rsid w:val="00F57B6E"/>
    <w:rsid w:val="00F57F39"/>
    <w:rsid w:val="00F6003E"/>
    <w:rsid w:val="00F6068E"/>
    <w:rsid w:val="00F60740"/>
    <w:rsid w:val="00F60FEC"/>
    <w:rsid w:val="00F61155"/>
    <w:rsid w:val="00F611DF"/>
    <w:rsid w:val="00F6125E"/>
    <w:rsid w:val="00F614A9"/>
    <w:rsid w:val="00F61B0F"/>
    <w:rsid w:val="00F62614"/>
    <w:rsid w:val="00F62A9D"/>
    <w:rsid w:val="00F63522"/>
    <w:rsid w:val="00F63824"/>
    <w:rsid w:val="00F63828"/>
    <w:rsid w:val="00F63CFA"/>
    <w:rsid w:val="00F64087"/>
    <w:rsid w:val="00F6490C"/>
    <w:rsid w:val="00F64A7E"/>
    <w:rsid w:val="00F64E87"/>
    <w:rsid w:val="00F6500C"/>
    <w:rsid w:val="00F65198"/>
    <w:rsid w:val="00F66210"/>
    <w:rsid w:val="00F6730A"/>
    <w:rsid w:val="00F67368"/>
    <w:rsid w:val="00F674DA"/>
    <w:rsid w:val="00F7032D"/>
    <w:rsid w:val="00F708AF"/>
    <w:rsid w:val="00F709E5"/>
    <w:rsid w:val="00F712CD"/>
    <w:rsid w:val="00F71326"/>
    <w:rsid w:val="00F7202D"/>
    <w:rsid w:val="00F7218C"/>
    <w:rsid w:val="00F721B5"/>
    <w:rsid w:val="00F7240D"/>
    <w:rsid w:val="00F725A3"/>
    <w:rsid w:val="00F732E3"/>
    <w:rsid w:val="00F73993"/>
    <w:rsid w:val="00F73CA5"/>
    <w:rsid w:val="00F741AD"/>
    <w:rsid w:val="00F743FB"/>
    <w:rsid w:val="00F749EA"/>
    <w:rsid w:val="00F74A6D"/>
    <w:rsid w:val="00F74C11"/>
    <w:rsid w:val="00F74D2A"/>
    <w:rsid w:val="00F7513D"/>
    <w:rsid w:val="00F75D16"/>
    <w:rsid w:val="00F761BE"/>
    <w:rsid w:val="00F7662B"/>
    <w:rsid w:val="00F7665F"/>
    <w:rsid w:val="00F76814"/>
    <w:rsid w:val="00F76F34"/>
    <w:rsid w:val="00F7703A"/>
    <w:rsid w:val="00F775C5"/>
    <w:rsid w:val="00F77AD4"/>
    <w:rsid w:val="00F80930"/>
    <w:rsid w:val="00F80A3E"/>
    <w:rsid w:val="00F80C1A"/>
    <w:rsid w:val="00F80C23"/>
    <w:rsid w:val="00F8115F"/>
    <w:rsid w:val="00F811E7"/>
    <w:rsid w:val="00F8137E"/>
    <w:rsid w:val="00F816B2"/>
    <w:rsid w:val="00F81C31"/>
    <w:rsid w:val="00F82222"/>
    <w:rsid w:val="00F82C16"/>
    <w:rsid w:val="00F82E2C"/>
    <w:rsid w:val="00F8391E"/>
    <w:rsid w:val="00F83947"/>
    <w:rsid w:val="00F83C81"/>
    <w:rsid w:val="00F84BD2"/>
    <w:rsid w:val="00F84D17"/>
    <w:rsid w:val="00F85095"/>
    <w:rsid w:val="00F85258"/>
    <w:rsid w:val="00F855DB"/>
    <w:rsid w:val="00F85685"/>
    <w:rsid w:val="00F85DCA"/>
    <w:rsid w:val="00F86614"/>
    <w:rsid w:val="00F866F2"/>
    <w:rsid w:val="00F8685D"/>
    <w:rsid w:val="00F86AE0"/>
    <w:rsid w:val="00F86ECF"/>
    <w:rsid w:val="00F86FF0"/>
    <w:rsid w:val="00F87576"/>
    <w:rsid w:val="00F876B0"/>
    <w:rsid w:val="00F87850"/>
    <w:rsid w:val="00F8786D"/>
    <w:rsid w:val="00F87AC4"/>
    <w:rsid w:val="00F87BDB"/>
    <w:rsid w:val="00F87F69"/>
    <w:rsid w:val="00F90195"/>
    <w:rsid w:val="00F90648"/>
    <w:rsid w:val="00F90712"/>
    <w:rsid w:val="00F909CC"/>
    <w:rsid w:val="00F90A81"/>
    <w:rsid w:val="00F90B7C"/>
    <w:rsid w:val="00F90BCE"/>
    <w:rsid w:val="00F90E10"/>
    <w:rsid w:val="00F91348"/>
    <w:rsid w:val="00F92289"/>
    <w:rsid w:val="00F92A30"/>
    <w:rsid w:val="00F92A8D"/>
    <w:rsid w:val="00F9343F"/>
    <w:rsid w:val="00F934C0"/>
    <w:rsid w:val="00F93B04"/>
    <w:rsid w:val="00F93DCC"/>
    <w:rsid w:val="00F93E10"/>
    <w:rsid w:val="00F94280"/>
    <w:rsid w:val="00F94A34"/>
    <w:rsid w:val="00F94C05"/>
    <w:rsid w:val="00F94F37"/>
    <w:rsid w:val="00F950BF"/>
    <w:rsid w:val="00F950C5"/>
    <w:rsid w:val="00F95CEE"/>
    <w:rsid w:val="00F95F8D"/>
    <w:rsid w:val="00F960F6"/>
    <w:rsid w:val="00F9611A"/>
    <w:rsid w:val="00F96357"/>
    <w:rsid w:val="00F965DB"/>
    <w:rsid w:val="00F9685E"/>
    <w:rsid w:val="00F96B29"/>
    <w:rsid w:val="00F96BA0"/>
    <w:rsid w:val="00F96E95"/>
    <w:rsid w:val="00F97128"/>
    <w:rsid w:val="00F97241"/>
    <w:rsid w:val="00F97A66"/>
    <w:rsid w:val="00F97B03"/>
    <w:rsid w:val="00F97C4B"/>
    <w:rsid w:val="00F97CD7"/>
    <w:rsid w:val="00F97D83"/>
    <w:rsid w:val="00F97FE0"/>
    <w:rsid w:val="00FA0071"/>
    <w:rsid w:val="00FA00E5"/>
    <w:rsid w:val="00FA0E9A"/>
    <w:rsid w:val="00FA1098"/>
    <w:rsid w:val="00FA158B"/>
    <w:rsid w:val="00FA16C1"/>
    <w:rsid w:val="00FA189D"/>
    <w:rsid w:val="00FA19D3"/>
    <w:rsid w:val="00FA20D5"/>
    <w:rsid w:val="00FA2229"/>
    <w:rsid w:val="00FA2BCC"/>
    <w:rsid w:val="00FA2DE5"/>
    <w:rsid w:val="00FA2FD8"/>
    <w:rsid w:val="00FA30CA"/>
    <w:rsid w:val="00FA33EF"/>
    <w:rsid w:val="00FA3558"/>
    <w:rsid w:val="00FA3CBB"/>
    <w:rsid w:val="00FA4274"/>
    <w:rsid w:val="00FA4672"/>
    <w:rsid w:val="00FA4676"/>
    <w:rsid w:val="00FA4709"/>
    <w:rsid w:val="00FA49EF"/>
    <w:rsid w:val="00FA4CA2"/>
    <w:rsid w:val="00FA5539"/>
    <w:rsid w:val="00FA5649"/>
    <w:rsid w:val="00FA5ABF"/>
    <w:rsid w:val="00FA5BE3"/>
    <w:rsid w:val="00FA5DE9"/>
    <w:rsid w:val="00FA60B5"/>
    <w:rsid w:val="00FA6930"/>
    <w:rsid w:val="00FA6C93"/>
    <w:rsid w:val="00FA6CDD"/>
    <w:rsid w:val="00FA7240"/>
    <w:rsid w:val="00FA7760"/>
    <w:rsid w:val="00FA7A60"/>
    <w:rsid w:val="00FB0302"/>
    <w:rsid w:val="00FB057D"/>
    <w:rsid w:val="00FB0713"/>
    <w:rsid w:val="00FB0839"/>
    <w:rsid w:val="00FB0869"/>
    <w:rsid w:val="00FB0D18"/>
    <w:rsid w:val="00FB14A6"/>
    <w:rsid w:val="00FB1587"/>
    <w:rsid w:val="00FB1A2A"/>
    <w:rsid w:val="00FB20BF"/>
    <w:rsid w:val="00FB244D"/>
    <w:rsid w:val="00FB2703"/>
    <w:rsid w:val="00FB2A99"/>
    <w:rsid w:val="00FB2ABF"/>
    <w:rsid w:val="00FB2D0D"/>
    <w:rsid w:val="00FB2DA9"/>
    <w:rsid w:val="00FB31BD"/>
    <w:rsid w:val="00FB3C3F"/>
    <w:rsid w:val="00FB4445"/>
    <w:rsid w:val="00FB4462"/>
    <w:rsid w:val="00FB4970"/>
    <w:rsid w:val="00FB4AA2"/>
    <w:rsid w:val="00FB4D03"/>
    <w:rsid w:val="00FB53EC"/>
    <w:rsid w:val="00FB5B71"/>
    <w:rsid w:val="00FB5C8D"/>
    <w:rsid w:val="00FB6077"/>
    <w:rsid w:val="00FB61A2"/>
    <w:rsid w:val="00FB6AF4"/>
    <w:rsid w:val="00FB6D96"/>
    <w:rsid w:val="00FB708B"/>
    <w:rsid w:val="00FB7274"/>
    <w:rsid w:val="00FB759E"/>
    <w:rsid w:val="00FB7DC3"/>
    <w:rsid w:val="00FC01FE"/>
    <w:rsid w:val="00FC08B5"/>
    <w:rsid w:val="00FC09E8"/>
    <w:rsid w:val="00FC1140"/>
    <w:rsid w:val="00FC1197"/>
    <w:rsid w:val="00FC1513"/>
    <w:rsid w:val="00FC1B06"/>
    <w:rsid w:val="00FC1E05"/>
    <w:rsid w:val="00FC2343"/>
    <w:rsid w:val="00FC2444"/>
    <w:rsid w:val="00FC2481"/>
    <w:rsid w:val="00FC2ACD"/>
    <w:rsid w:val="00FC2C57"/>
    <w:rsid w:val="00FC2E27"/>
    <w:rsid w:val="00FC304A"/>
    <w:rsid w:val="00FC310C"/>
    <w:rsid w:val="00FC3BD8"/>
    <w:rsid w:val="00FC3D4B"/>
    <w:rsid w:val="00FC4333"/>
    <w:rsid w:val="00FC4546"/>
    <w:rsid w:val="00FC4C0D"/>
    <w:rsid w:val="00FC4C89"/>
    <w:rsid w:val="00FC5012"/>
    <w:rsid w:val="00FC5319"/>
    <w:rsid w:val="00FC53C1"/>
    <w:rsid w:val="00FC5615"/>
    <w:rsid w:val="00FC5EA7"/>
    <w:rsid w:val="00FC61A9"/>
    <w:rsid w:val="00FC6511"/>
    <w:rsid w:val="00FC656A"/>
    <w:rsid w:val="00FC676D"/>
    <w:rsid w:val="00FC6FD2"/>
    <w:rsid w:val="00FC70AD"/>
    <w:rsid w:val="00FC72A3"/>
    <w:rsid w:val="00FC7A1F"/>
    <w:rsid w:val="00FC7AD2"/>
    <w:rsid w:val="00FC7C55"/>
    <w:rsid w:val="00FC7C5D"/>
    <w:rsid w:val="00FD017D"/>
    <w:rsid w:val="00FD035F"/>
    <w:rsid w:val="00FD0A6D"/>
    <w:rsid w:val="00FD0A7E"/>
    <w:rsid w:val="00FD1163"/>
    <w:rsid w:val="00FD1BB5"/>
    <w:rsid w:val="00FD1D93"/>
    <w:rsid w:val="00FD299C"/>
    <w:rsid w:val="00FD2CF1"/>
    <w:rsid w:val="00FD2D4B"/>
    <w:rsid w:val="00FD2F46"/>
    <w:rsid w:val="00FD44C4"/>
    <w:rsid w:val="00FD44C9"/>
    <w:rsid w:val="00FD4F05"/>
    <w:rsid w:val="00FD5294"/>
    <w:rsid w:val="00FD52B0"/>
    <w:rsid w:val="00FD5B4D"/>
    <w:rsid w:val="00FD6313"/>
    <w:rsid w:val="00FD6509"/>
    <w:rsid w:val="00FD6E53"/>
    <w:rsid w:val="00FD7137"/>
    <w:rsid w:val="00FD7268"/>
    <w:rsid w:val="00FD7E75"/>
    <w:rsid w:val="00FE02E8"/>
    <w:rsid w:val="00FE0763"/>
    <w:rsid w:val="00FE09AF"/>
    <w:rsid w:val="00FE0BF7"/>
    <w:rsid w:val="00FE1040"/>
    <w:rsid w:val="00FE134A"/>
    <w:rsid w:val="00FE1812"/>
    <w:rsid w:val="00FE1DB1"/>
    <w:rsid w:val="00FE1FFA"/>
    <w:rsid w:val="00FE20A2"/>
    <w:rsid w:val="00FE28EA"/>
    <w:rsid w:val="00FE2BE2"/>
    <w:rsid w:val="00FE31D1"/>
    <w:rsid w:val="00FE323E"/>
    <w:rsid w:val="00FE32FD"/>
    <w:rsid w:val="00FE330B"/>
    <w:rsid w:val="00FE3473"/>
    <w:rsid w:val="00FE380A"/>
    <w:rsid w:val="00FE3817"/>
    <w:rsid w:val="00FE4551"/>
    <w:rsid w:val="00FE4826"/>
    <w:rsid w:val="00FE4868"/>
    <w:rsid w:val="00FE4979"/>
    <w:rsid w:val="00FE4AB4"/>
    <w:rsid w:val="00FE4AD7"/>
    <w:rsid w:val="00FE4CF7"/>
    <w:rsid w:val="00FE540E"/>
    <w:rsid w:val="00FE5586"/>
    <w:rsid w:val="00FE5A6F"/>
    <w:rsid w:val="00FE681A"/>
    <w:rsid w:val="00FE6C0E"/>
    <w:rsid w:val="00FE7175"/>
    <w:rsid w:val="00FE74FA"/>
    <w:rsid w:val="00FE761C"/>
    <w:rsid w:val="00FE7C68"/>
    <w:rsid w:val="00FE7CC4"/>
    <w:rsid w:val="00FE7CEE"/>
    <w:rsid w:val="00FF00BB"/>
    <w:rsid w:val="00FF04FF"/>
    <w:rsid w:val="00FF091B"/>
    <w:rsid w:val="00FF1230"/>
    <w:rsid w:val="00FF1617"/>
    <w:rsid w:val="00FF1C10"/>
    <w:rsid w:val="00FF209F"/>
    <w:rsid w:val="00FF27AF"/>
    <w:rsid w:val="00FF2A6C"/>
    <w:rsid w:val="00FF2C15"/>
    <w:rsid w:val="00FF2F9B"/>
    <w:rsid w:val="00FF3211"/>
    <w:rsid w:val="00FF3BBE"/>
    <w:rsid w:val="00FF439C"/>
    <w:rsid w:val="00FF4CE6"/>
    <w:rsid w:val="00FF4D46"/>
    <w:rsid w:val="00FF5027"/>
    <w:rsid w:val="00FF534A"/>
    <w:rsid w:val="00FF5BA5"/>
    <w:rsid w:val="00FF5E17"/>
    <w:rsid w:val="00FF60FD"/>
    <w:rsid w:val="00FF64DF"/>
    <w:rsid w:val="00FF71A4"/>
    <w:rsid w:val="00FF75B3"/>
    <w:rsid w:val="00FF77DA"/>
    <w:rsid w:val="00FF791D"/>
    <w:rsid w:val="00FF7D0E"/>
    <w:rsid w:val="00FF7D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7CD86"/>
  <w15:docId w15:val="{836ADCEA-9BD1-4561-B238-146910F2A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5EE9"/>
  </w:style>
  <w:style w:type="paragraph" w:styleId="1">
    <w:name w:val="heading 1"/>
    <w:basedOn w:val="a"/>
    <w:next w:val="a"/>
    <w:link w:val="10"/>
    <w:uiPriority w:val="9"/>
    <w:qFormat/>
    <w:rsid w:val="00F3608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qFormat/>
    <w:rsid w:val="00834D8F"/>
    <w:pPr>
      <w:keepNext/>
      <w:spacing w:before="240" w:after="60" w:line="480" w:lineRule="atLeast"/>
      <w:ind w:firstLine="851"/>
      <w:jc w:val="both"/>
      <w:outlineLvl w:val="2"/>
    </w:pPr>
    <w:rPr>
      <w:rFonts w:ascii="Arial" w:eastAsia="Times New Roman" w:hAnsi="Arial" w:cs="Times New Roman"/>
      <w:b/>
      <w:bCs/>
      <w:sz w:val="26"/>
      <w:szCs w:val="26"/>
    </w:rPr>
  </w:style>
  <w:style w:type="paragraph" w:styleId="4">
    <w:name w:val="heading 4"/>
    <w:basedOn w:val="a"/>
    <w:next w:val="a"/>
    <w:link w:val="40"/>
    <w:unhideWhenUsed/>
    <w:qFormat/>
    <w:rsid w:val="008857A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B060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7B7A3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B7A3B"/>
    <w:rPr>
      <w:rFonts w:ascii="Tahoma" w:hAnsi="Tahoma" w:cs="Tahoma"/>
      <w:sz w:val="16"/>
      <w:szCs w:val="16"/>
    </w:rPr>
  </w:style>
  <w:style w:type="paragraph" w:customStyle="1" w:styleId="ConsPlusNormal">
    <w:name w:val="ConsPlusNormal"/>
    <w:link w:val="ConsPlusNormal0"/>
    <w:qFormat/>
    <w:rsid w:val="00160FB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H3">
    <w:name w:val="H3"/>
    <w:basedOn w:val="a"/>
    <w:next w:val="a"/>
    <w:rsid w:val="0025317E"/>
    <w:pPr>
      <w:keepNext/>
      <w:widowControl w:val="0"/>
      <w:suppressAutoHyphens/>
      <w:spacing w:before="100" w:after="100" w:line="240" w:lineRule="auto"/>
    </w:pPr>
    <w:rPr>
      <w:rFonts w:ascii="Arial" w:eastAsia="Lucida Sans Unicode" w:hAnsi="Arial" w:cs="Times New Roman"/>
      <w:b/>
      <w:sz w:val="28"/>
      <w:szCs w:val="24"/>
    </w:rPr>
  </w:style>
  <w:style w:type="paragraph" w:customStyle="1" w:styleId="31">
    <w:name w:val="Основной текст 31"/>
    <w:basedOn w:val="a"/>
    <w:rsid w:val="0025317E"/>
    <w:pPr>
      <w:widowControl w:val="0"/>
      <w:suppressAutoHyphens/>
      <w:spacing w:after="120" w:line="240" w:lineRule="auto"/>
    </w:pPr>
    <w:rPr>
      <w:rFonts w:ascii="Arial" w:eastAsia="Lucida Sans Unicode" w:hAnsi="Arial" w:cs="Times New Roman"/>
      <w:sz w:val="16"/>
      <w:szCs w:val="16"/>
    </w:rPr>
  </w:style>
  <w:style w:type="paragraph" w:customStyle="1" w:styleId="a6">
    <w:name w:val="Содержимое таблицы"/>
    <w:basedOn w:val="a"/>
    <w:rsid w:val="0025317E"/>
    <w:pPr>
      <w:suppressLineNumbers/>
      <w:suppressAutoHyphens/>
      <w:spacing w:after="0" w:line="240" w:lineRule="auto"/>
    </w:pPr>
    <w:rPr>
      <w:rFonts w:ascii="Times New Roman" w:eastAsia="Times New Roman" w:hAnsi="Times New Roman" w:cs="Times New Roman"/>
      <w:sz w:val="24"/>
      <w:szCs w:val="24"/>
      <w:lang w:eastAsia="ar-SA"/>
    </w:rPr>
  </w:style>
  <w:style w:type="character" w:styleId="a7">
    <w:name w:val="Hyperlink"/>
    <w:basedOn w:val="a0"/>
    <w:uiPriority w:val="99"/>
    <w:unhideWhenUsed/>
    <w:rsid w:val="002E320F"/>
    <w:rPr>
      <w:color w:val="0000FF" w:themeColor="hyperlink"/>
      <w:u w:val="single"/>
    </w:rPr>
  </w:style>
  <w:style w:type="paragraph" w:styleId="a8">
    <w:name w:val="List Paragraph"/>
    <w:basedOn w:val="a"/>
    <w:uiPriority w:val="34"/>
    <w:qFormat/>
    <w:rsid w:val="00C52876"/>
    <w:pPr>
      <w:ind w:left="720"/>
      <w:contextualSpacing/>
    </w:pPr>
  </w:style>
  <w:style w:type="paragraph" w:styleId="a9">
    <w:name w:val="header"/>
    <w:basedOn w:val="a"/>
    <w:link w:val="aa"/>
    <w:uiPriority w:val="99"/>
    <w:unhideWhenUsed/>
    <w:rsid w:val="005A4BA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A4BA9"/>
  </w:style>
  <w:style w:type="paragraph" w:styleId="ab">
    <w:name w:val="footer"/>
    <w:basedOn w:val="a"/>
    <w:link w:val="ac"/>
    <w:unhideWhenUsed/>
    <w:rsid w:val="005A4BA9"/>
    <w:pPr>
      <w:tabs>
        <w:tab w:val="center" w:pos="4677"/>
        <w:tab w:val="right" w:pos="9355"/>
      </w:tabs>
      <w:spacing w:after="0" w:line="240" w:lineRule="auto"/>
    </w:pPr>
  </w:style>
  <w:style w:type="character" w:customStyle="1" w:styleId="ac">
    <w:name w:val="Нижний колонтитул Знак"/>
    <w:basedOn w:val="a0"/>
    <w:link w:val="ab"/>
    <w:rsid w:val="005A4BA9"/>
  </w:style>
  <w:style w:type="table" w:customStyle="1" w:styleId="13">
    <w:name w:val="Сетка таблицы13"/>
    <w:basedOn w:val="a1"/>
    <w:uiPriority w:val="59"/>
    <w:rsid w:val="005937F2"/>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basedOn w:val="a0"/>
    <w:link w:val="ConsPlusNormal"/>
    <w:locked/>
    <w:rsid w:val="002E501D"/>
    <w:rPr>
      <w:rFonts w:ascii="Arial" w:eastAsia="Times New Roman" w:hAnsi="Arial" w:cs="Arial"/>
      <w:sz w:val="20"/>
      <w:szCs w:val="20"/>
      <w:lang w:eastAsia="ru-RU"/>
    </w:rPr>
  </w:style>
  <w:style w:type="character" w:styleId="ad">
    <w:name w:val="Emphasis"/>
    <w:basedOn w:val="a0"/>
    <w:uiPriority w:val="20"/>
    <w:qFormat/>
    <w:rsid w:val="0065051A"/>
    <w:rPr>
      <w:i/>
      <w:iCs/>
    </w:rPr>
  </w:style>
  <w:style w:type="paragraph" w:customStyle="1" w:styleId="msonormalmailrucssattributepostfix">
    <w:name w:val="msonormal_mailru_css_attribute_postfix"/>
    <w:basedOn w:val="a"/>
    <w:rsid w:val="0065051A"/>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No Spacing"/>
    <w:aliases w:val="Title,Название1"/>
    <w:link w:val="af"/>
    <w:uiPriority w:val="1"/>
    <w:qFormat/>
    <w:rsid w:val="00001DFB"/>
    <w:pPr>
      <w:suppressAutoHyphens/>
      <w:spacing w:after="0" w:line="240" w:lineRule="auto"/>
    </w:pPr>
    <w:rPr>
      <w:rFonts w:ascii="Calibri" w:eastAsia="Times New Roman" w:hAnsi="Calibri" w:cs="Times New Roman"/>
      <w:lang w:eastAsia="zh-CN"/>
    </w:rPr>
  </w:style>
  <w:style w:type="character" w:customStyle="1" w:styleId="af">
    <w:name w:val="Без интервала Знак"/>
    <w:aliases w:val="Title Знак,Название1 Знак"/>
    <w:link w:val="ae"/>
    <w:uiPriority w:val="1"/>
    <w:locked/>
    <w:rsid w:val="00001DFB"/>
    <w:rPr>
      <w:rFonts w:ascii="Calibri" w:eastAsia="Times New Roman" w:hAnsi="Calibri" w:cs="Times New Roman"/>
      <w:lang w:eastAsia="zh-CN"/>
    </w:rPr>
  </w:style>
  <w:style w:type="character" w:customStyle="1" w:styleId="30">
    <w:name w:val="Заголовок 3 Знак"/>
    <w:basedOn w:val="a0"/>
    <w:link w:val="3"/>
    <w:rsid w:val="00834D8F"/>
    <w:rPr>
      <w:rFonts w:ascii="Arial" w:eastAsia="Times New Roman" w:hAnsi="Arial" w:cs="Times New Roman"/>
      <w:b/>
      <w:bCs/>
      <w:sz w:val="26"/>
      <w:szCs w:val="26"/>
    </w:rPr>
  </w:style>
  <w:style w:type="character" w:customStyle="1" w:styleId="32">
    <w:name w:val="Текст Знак3"/>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f0"/>
    <w:uiPriority w:val="99"/>
    <w:semiHidden/>
    <w:locked/>
    <w:rsid w:val="00144772"/>
    <w:rPr>
      <w:rFonts w:ascii="Courier New" w:eastAsia="Times New Roman" w:hAnsi="Courier New" w:cs="Courier New"/>
    </w:rPr>
  </w:style>
  <w:style w:type="paragraph" w:styleId="af0">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w:basedOn w:val="a"/>
    <w:link w:val="32"/>
    <w:uiPriority w:val="99"/>
    <w:semiHidden/>
    <w:unhideWhenUsed/>
    <w:rsid w:val="00144772"/>
    <w:pPr>
      <w:spacing w:after="0" w:line="240" w:lineRule="auto"/>
      <w:jc w:val="both"/>
    </w:pPr>
    <w:rPr>
      <w:rFonts w:ascii="Courier New" w:eastAsia="Times New Roman" w:hAnsi="Courier New" w:cs="Courier New"/>
    </w:rPr>
  </w:style>
  <w:style w:type="character" w:customStyle="1" w:styleId="af1">
    <w:name w:val="Текст Знак"/>
    <w:basedOn w:val="a0"/>
    <w:uiPriority w:val="99"/>
    <w:semiHidden/>
    <w:rsid w:val="00144772"/>
    <w:rPr>
      <w:rFonts w:ascii="Consolas" w:hAnsi="Consolas"/>
      <w:sz w:val="21"/>
      <w:szCs w:val="21"/>
    </w:rPr>
  </w:style>
  <w:style w:type="paragraph" w:customStyle="1" w:styleId="p34">
    <w:name w:val="p34"/>
    <w:basedOn w:val="a"/>
    <w:rsid w:val="001447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gular">
    <w:name w:val="regular"/>
    <w:basedOn w:val="a0"/>
    <w:rsid w:val="00A85DB2"/>
  </w:style>
  <w:style w:type="paragraph" w:styleId="af2">
    <w:name w:val="Body Text"/>
    <w:basedOn w:val="a"/>
    <w:link w:val="af3"/>
    <w:unhideWhenUsed/>
    <w:rsid w:val="00A85DB2"/>
    <w:pPr>
      <w:spacing w:after="120" w:line="240" w:lineRule="auto"/>
    </w:pPr>
    <w:rPr>
      <w:rFonts w:ascii="Times New Roman" w:eastAsia="Times New Roman" w:hAnsi="Times New Roman" w:cs="Times New Roman"/>
      <w:sz w:val="28"/>
      <w:szCs w:val="28"/>
    </w:rPr>
  </w:style>
  <w:style w:type="character" w:customStyle="1" w:styleId="af3">
    <w:name w:val="Основной текст Знак"/>
    <w:basedOn w:val="a0"/>
    <w:link w:val="af2"/>
    <w:rsid w:val="00A85DB2"/>
    <w:rPr>
      <w:rFonts w:ascii="Times New Roman" w:eastAsia="Times New Roman" w:hAnsi="Times New Roman" w:cs="Times New Roman"/>
      <w:sz w:val="28"/>
      <w:szCs w:val="28"/>
      <w:lang w:eastAsia="ru-RU"/>
    </w:rPr>
  </w:style>
  <w:style w:type="character" w:customStyle="1" w:styleId="40">
    <w:name w:val="Заголовок 4 Знак"/>
    <w:basedOn w:val="a0"/>
    <w:link w:val="4"/>
    <w:rsid w:val="008857AB"/>
    <w:rPr>
      <w:rFonts w:asciiTheme="majorHAnsi" w:eastAsiaTheme="majorEastAsia" w:hAnsiTheme="majorHAnsi" w:cstheme="majorBidi"/>
      <w:b/>
      <w:bCs/>
      <w:i/>
      <w:iCs/>
      <w:color w:val="4F81BD" w:themeColor="accent1"/>
    </w:rPr>
  </w:style>
  <w:style w:type="character" w:customStyle="1" w:styleId="js-phone-number">
    <w:name w:val="js-phone-number"/>
    <w:basedOn w:val="a0"/>
    <w:rsid w:val="00A81370"/>
  </w:style>
  <w:style w:type="character" w:customStyle="1" w:styleId="sectioninfo2">
    <w:name w:val="section__info2"/>
    <w:basedOn w:val="a0"/>
    <w:rsid w:val="00AD361C"/>
    <w:rPr>
      <w:vanish w:val="0"/>
      <w:webHidden w:val="0"/>
      <w:specVanish w:val="0"/>
    </w:rPr>
  </w:style>
  <w:style w:type="character" w:customStyle="1" w:styleId="10">
    <w:name w:val="Заголовок 1 Знак"/>
    <w:basedOn w:val="a0"/>
    <w:link w:val="1"/>
    <w:uiPriority w:val="9"/>
    <w:rsid w:val="00F3608F"/>
    <w:rPr>
      <w:rFonts w:asciiTheme="majorHAnsi" w:eastAsiaTheme="majorEastAsia" w:hAnsiTheme="majorHAnsi" w:cstheme="majorBidi"/>
      <w:color w:val="365F91" w:themeColor="accent1" w:themeShade="BF"/>
      <w:sz w:val="32"/>
      <w:szCs w:val="32"/>
    </w:rPr>
  </w:style>
  <w:style w:type="character" w:customStyle="1" w:styleId="cardmaininfocontent2">
    <w:name w:val="cardmaininfo__content2"/>
    <w:basedOn w:val="a0"/>
    <w:rsid w:val="00EA151D"/>
    <w:rPr>
      <w:vanish w:val="0"/>
      <w:webHidden w:val="0"/>
      <w:specVanish w:val="0"/>
    </w:rPr>
  </w:style>
  <w:style w:type="character" w:styleId="af4">
    <w:name w:val="page number"/>
    <w:basedOn w:val="a0"/>
    <w:rsid w:val="00AD1B26"/>
  </w:style>
  <w:style w:type="character" w:customStyle="1" w:styleId="no-margin">
    <w:name w:val="no-margin"/>
    <w:rsid w:val="003C4AF2"/>
  </w:style>
  <w:style w:type="paragraph" w:customStyle="1" w:styleId="LO-normal">
    <w:name w:val="LO-normal"/>
    <w:rsid w:val="003C4AF2"/>
    <w:pPr>
      <w:suppressAutoHyphens/>
      <w:spacing w:after="0"/>
    </w:pPr>
    <w:rPr>
      <w:rFonts w:ascii="Arial" w:eastAsia="Arial" w:hAnsi="Arial" w:cs="Arial"/>
      <w:lang w:val="ru" w:eastAsia="zh-CN" w:bidi="hi-IN"/>
    </w:rPr>
  </w:style>
  <w:style w:type="paragraph" w:customStyle="1" w:styleId="FR1">
    <w:name w:val="FR1"/>
    <w:rsid w:val="003C4AF2"/>
    <w:pPr>
      <w:widowControl w:val="0"/>
      <w:snapToGrid w:val="0"/>
      <w:spacing w:before="700" w:after="0" w:line="240" w:lineRule="auto"/>
    </w:pPr>
    <w:rPr>
      <w:rFonts w:ascii="Times New Roman" w:eastAsia="Times New Roman" w:hAnsi="Times New Roman" w:cs="Times New Roman"/>
      <w:b/>
      <w:sz w:val="28"/>
      <w:szCs w:val="20"/>
    </w:rPr>
  </w:style>
  <w:style w:type="character" w:customStyle="1" w:styleId="no-margin1">
    <w:name w:val="no-margin1"/>
    <w:basedOn w:val="a0"/>
    <w:rsid w:val="001567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432709">
      <w:bodyDiv w:val="1"/>
      <w:marLeft w:val="0"/>
      <w:marRight w:val="0"/>
      <w:marTop w:val="0"/>
      <w:marBottom w:val="0"/>
      <w:divBdr>
        <w:top w:val="none" w:sz="0" w:space="0" w:color="auto"/>
        <w:left w:val="none" w:sz="0" w:space="0" w:color="auto"/>
        <w:bottom w:val="none" w:sz="0" w:space="0" w:color="auto"/>
        <w:right w:val="none" w:sz="0" w:space="0" w:color="auto"/>
      </w:divBdr>
      <w:divsChild>
        <w:div w:id="1807159191">
          <w:marLeft w:val="0"/>
          <w:marRight w:val="0"/>
          <w:marTop w:val="0"/>
          <w:marBottom w:val="0"/>
          <w:divBdr>
            <w:top w:val="none" w:sz="0" w:space="0" w:color="auto"/>
            <w:left w:val="none" w:sz="0" w:space="0" w:color="auto"/>
            <w:bottom w:val="none" w:sz="0" w:space="0" w:color="auto"/>
            <w:right w:val="none" w:sz="0" w:space="0" w:color="auto"/>
          </w:divBdr>
          <w:divsChild>
            <w:div w:id="1538396554">
              <w:marLeft w:val="0"/>
              <w:marRight w:val="0"/>
              <w:marTop w:val="0"/>
              <w:marBottom w:val="0"/>
              <w:divBdr>
                <w:top w:val="none" w:sz="0" w:space="0" w:color="auto"/>
                <w:left w:val="none" w:sz="0" w:space="0" w:color="auto"/>
                <w:bottom w:val="none" w:sz="0" w:space="0" w:color="auto"/>
                <w:right w:val="none" w:sz="0" w:space="0" w:color="auto"/>
              </w:divBdr>
              <w:divsChild>
                <w:div w:id="1756901859">
                  <w:marLeft w:val="0"/>
                  <w:marRight w:val="0"/>
                  <w:marTop w:val="0"/>
                  <w:marBottom w:val="0"/>
                  <w:divBdr>
                    <w:top w:val="none" w:sz="0" w:space="0" w:color="auto"/>
                    <w:left w:val="none" w:sz="0" w:space="0" w:color="auto"/>
                    <w:bottom w:val="none" w:sz="0" w:space="0" w:color="auto"/>
                    <w:right w:val="none" w:sz="0" w:space="0" w:color="auto"/>
                  </w:divBdr>
                  <w:divsChild>
                    <w:div w:id="461197667">
                      <w:marLeft w:val="0"/>
                      <w:marRight w:val="0"/>
                      <w:marTop w:val="0"/>
                      <w:marBottom w:val="0"/>
                      <w:divBdr>
                        <w:top w:val="none" w:sz="0" w:space="0" w:color="auto"/>
                        <w:left w:val="none" w:sz="0" w:space="0" w:color="auto"/>
                        <w:bottom w:val="none" w:sz="0" w:space="0" w:color="auto"/>
                        <w:right w:val="none" w:sz="0" w:space="0" w:color="auto"/>
                      </w:divBdr>
                      <w:divsChild>
                        <w:div w:id="245194389">
                          <w:marLeft w:val="0"/>
                          <w:marRight w:val="0"/>
                          <w:marTop w:val="0"/>
                          <w:marBottom w:val="0"/>
                          <w:divBdr>
                            <w:top w:val="none" w:sz="0" w:space="0" w:color="auto"/>
                            <w:left w:val="none" w:sz="0" w:space="0" w:color="auto"/>
                            <w:bottom w:val="none" w:sz="0" w:space="0" w:color="auto"/>
                            <w:right w:val="none" w:sz="0" w:space="0" w:color="auto"/>
                          </w:divBdr>
                          <w:divsChild>
                            <w:div w:id="1088845225">
                              <w:marLeft w:val="0"/>
                              <w:marRight w:val="0"/>
                              <w:marTop w:val="0"/>
                              <w:marBottom w:val="0"/>
                              <w:divBdr>
                                <w:top w:val="none" w:sz="0" w:space="0" w:color="auto"/>
                                <w:left w:val="none" w:sz="0" w:space="0" w:color="auto"/>
                                <w:bottom w:val="none" w:sz="0" w:space="0" w:color="auto"/>
                                <w:right w:val="none" w:sz="0" w:space="0" w:color="auto"/>
                              </w:divBdr>
                              <w:divsChild>
                                <w:div w:id="476654383">
                                  <w:marLeft w:val="0"/>
                                  <w:marRight w:val="0"/>
                                  <w:marTop w:val="0"/>
                                  <w:marBottom w:val="0"/>
                                  <w:divBdr>
                                    <w:top w:val="none" w:sz="0" w:space="0" w:color="auto"/>
                                    <w:left w:val="none" w:sz="0" w:space="0" w:color="auto"/>
                                    <w:bottom w:val="none" w:sz="0" w:space="0" w:color="auto"/>
                                    <w:right w:val="none" w:sz="0" w:space="0" w:color="auto"/>
                                  </w:divBdr>
                                  <w:divsChild>
                                    <w:div w:id="2004621160">
                                      <w:marLeft w:val="0"/>
                                      <w:marRight w:val="0"/>
                                      <w:marTop w:val="0"/>
                                      <w:marBottom w:val="0"/>
                                      <w:divBdr>
                                        <w:top w:val="none" w:sz="0" w:space="0" w:color="auto"/>
                                        <w:left w:val="none" w:sz="0" w:space="0" w:color="auto"/>
                                        <w:bottom w:val="none" w:sz="0" w:space="0" w:color="auto"/>
                                        <w:right w:val="none" w:sz="0" w:space="0" w:color="auto"/>
                                      </w:divBdr>
                                    </w:div>
                                    <w:div w:id="62871221">
                                      <w:marLeft w:val="0"/>
                                      <w:marRight w:val="0"/>
                                      <w:marTop w:val="0"/>
                                      <w:marBottom w:val="0"/>
                                      <w:divBdr>
                                        <w:top w:val="none" w:sz="0" w:space="0" w:color="auto"/>
                                        <w:left w:val="none" w:sz="0" w:space="0" w:color="auto"/>
                                        <w:bottom w:val="none" w:sz="0" w:space="0" w:color="auto"/>
                                        <w:right w:val="none" w:sz="0" w:space="0" w:color="auto"/>
                                      </w:divBdr>
                                    </w:div>
                                    <w:div w:id="2146463914">
                                      <w:marLeft w:val="0"/>
                                      <w:marRight w:val="0"/>
                                      <w:marTop w:val="0"/>
                                      <w:marBottom w:val="0"/>
                                      <w:divBdr>
                                        <w:top w:val="none" w:sz="0" w:space="0" w:color="auto"/>
                                        <w:left w:val="none" w:sz="0" w:space="0" w:color="auto"/>
                                        <w:bottom w:val="none" w:sz="0" w:space="0" w:color="auto"/>
                                        <w:right w:val="none" w:sz="0" w:space="0" w:color="auto"/>
                                      </w:divBdr>
                                    </w:div>
                                    <w:div w:id="1168405684">
                                      <w:marLeft w:val="0"/>
                                      <w:marRight w:val="0"/>
                                      <w:marTop w:val="0"/>
                                      <w:marBottom w:val="0"/>
                                      <w:divBdr>
                                        <w:top w:val="none" w:sz="0" w:space="0" w:color="auto"/>
                                        <w:left w:val="none" w:sz="0" w:space="0" w:color="auto"/>
                                        <w:bottom w:val="none" w:sz="0" w:space="0" w:color="auto"/>
                                        <w:right w:val="none" w:sz="0" w:space="0" w:color="auto"/>
                                      </w:divBdr>
                                    </w:div>
                                    <w:div w:id="1003707637">
                                      <w:marLeft w:val="0"/>
                                      <w:marRight w:val="0"/>
                                      <w:marTop w:val="0"/>
                                      <w:marBottom w:val="0"/>
                                      <w:divBdr>
                                        <w:top w:val="none" w:sz="0" w:space="0" w:color="auto"/>
                                        <w:left w:val="none" w:sz="0" w:space="0" w:color="auto"/>
                                        <w:bottom w:val="none" w:sz="0" w:space="0" w:color="auto"/>
                                        <w:right w:val="none" w:sz="0" w:space="0" w:color="auto"/>
                                      </w:divBdr>
                                    </w:div>
                                    <w:div w:id="1154030330">
                                      <w:marLeft w:val="0"/>
                                      <w:marRight w:val="0"/>
                                      <w:marTop w:val="0"/>
                                      <w:marBottom w:val="0"/>
                                      <w:divBdr>
                                        <w:top w:val="none" w:sz="0" w:space="0" w:color="auto"/>
                                        <w:left w:val="none" w:sz="0" w:space="0" w:color="auto"/>
                                        <w:bottom w:val="none" w:sz="0" w:space="0" w:color="auto"/>
                                        <w:right w:val="none" w:sz="0" w:space="0" w:color="auto"/>
                                      </w:divBdr>
                                    </w:div>
                                    <w:div w:id="2101439632">
                                      <w:marLeft w:val="0"/>
                                      <w:marRight w:val="0"/>
                                      <w:marTop w:val="0"/>
                                      <w:marBottom w:val="0"/>
                                      <w:divBdr>
                                        <w:top w:val="none" w:sz="0" w:space="0" w:color="auto"/>
                                        <w:left w:val="none" w:sz="0" w:space="0" w:color="auto"/>
                                        <w:bottom w:val="none" w:sz="0" w:space="0" w:color="auto"/>
                                        <w:right w:val="none" w:sz="0" w:space="0" w:color="auto"/>
                                      </w:divBdr>
                                    </w:div>
                                    <w:div w:id="205468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7395857">
      <w:bodyDiv w:val="1"/>
      <w:marLeft w:val="0"/>
      <w:marRight w:val="0"/>
      <w:marTop w:val="0"/>
      <w:marBottom w:val="0"/>
      <w:divBdr>
        <w:top w:val="none" w:sz="0" w:space="0" w:color="auto"/>
        <w:left w:val="none" w:sz="0" w:space="0" w:color="auto"/>
        <w:bottom w:val="none" w:sz="0" w:space="0" w:color="auto"/>
        <w:right w:val="none" w:sz="0" w:space="0" w:color="auto"/>
      </w:divBdr>
      <w:divsChild>
        <w:div w:id="1825508364">
          <w:marLeft w:val="0"/>
          <w:marRight w:val="0"/>
          <w:marTop w:val="0"/>
          <w:marBottom w:val="0"/>
          <w:divBdr>
            <w:top w:val="none" w:sz="0" w:space="0" w:color="auto"/>
            <w:left w:val="none" w:sz="0" w:space="0" w:color="auto"/>
            <w:bottom w:val="none" w:sz="0" w:space="0" w:color="auto"/>
            <w:right w:val="none" w:sz="0" w:space="0" w:color="auto"/>
          </w:divBdr>
          <w:divsChild>
            <w:div w:id="1293945746">
              <w:marLeft w:val="0"/>
              <w:marRight w:val="0"/>
              <w:marTop w:val="0"/>
              <w:marBottom w:val="0"/>
              <w:divBdr>
                <w:top w:val="none" w:sz="0" w:space="0" w:color="auto"/>
                <w:left w:val="none" w:sz="0" w:space="0" w:color="auto"/>
                <w:bottom w:val="none" w:sz="0" w:space="0" w:color="auto"/>
                <w:right w:val="none" w:sz="0" w:space="0" w:color="auto"/>
              </w:divBdr>
              <w:divsChild>
                <w:div w:id="1379469828">
                  <w:marLeft w:val="0"/>
                  <w:marRight w:val="0"/>
                  <w:marTop w:val="0"/>
                  <w:marBottom w:val="0"/>
                  <w:divBdr>
                    <w:top w:val="none" w:sz="0" w:space="0" w:color="auto"/>
                    <w:left w:val="none" w:sz="0" w:space="0" w:color="auto"/>
                    <w:bottom w:val="none" w:sz="0" w:space="0" w:color="auto"/>
                    <w:right w:val="none" w:sz="0" w:space="0" w:color="auto"/>
                  </w:divBdr>
                  <w:divsChild>
                    <w:div w:id="1937013927">
                      <w:marLeft w:val="0"/>
                      <w:marRight w:val="0"/>
                      <w:marTop w:val="0"/>
                      <w:marBottom w:val="0"/>
                      <w:divBdr>
                        <w:top w:val="none" w:sz="0" w:space="0" w:color="auto"/>
                        <w:left w:val="none" w:sz="0" w:space="0" w:color="auto"/>
                        <w:bottom w:val="none" w:sz="0" w:space="0" w:color="auto"/>
                        <w:right w:val="none" w:sz="0" w:space="0" w:color="auto"/>
                      </w:divBdr>
                      <w:divsChild>
                        <w:div w:id="732001705">
                          <w:marLeft w:val="0"/>
                          <w:marRight w:val="0"/>
                          <w:marTop w:val="0"/>
                          <w:marBottom w:val="0"/>
                          <w:divBdr>
                            <w:top w:val="none" w:sz="0" w:space="0" w:color="auto"/>
                            <w:left w:val="none" w:sz="0" w:space="0" w:color="auto"/>
                            <w:bottom w:val="none" w:sz="0" w:space="0" w:color="auto"/>
                            <w:right w:val="none" w:sz="0" w:space="0" w:color="auto"/>
                          </w:divBdr>
                          <w:divsChild>
                            <w:div w:id="367264656">
                              <w:marLeft w:val="0"/>
                              <w:marRight w:val="0"/>
                              <w:marTop w:val="0"/>
                              <w:marBottom w:val="0"/>
                              <w:divBdr>
                                <w:top w:val="none" w:sz="0" w:space="0" w:color="auto"/>
                                <w:left w:val="none" w:sz="0" w:space="0" w:color="auto"/>
                                <w:bottom w:val="none" w:sz="0" w:space="0" w:color="auto"/>
                                <w:right w:val="none" w:sz="0" w:space="0" w:color="auto"/>
                              </w:divBdr>
                              <w:divsChild>
                                <w:div w:id="1805345356">
                                  <w:marLeft w:val="0"/>
                                  <w:marRight w:val="0"/>
                                  <w:marTop w:val="0"/>
                                  <w:marBottom w:val="0"/>
                                  <w:divBdr>
                                    <w:top w:val="none" w:sz="0" w:space="0" w:color="auto"/>
                                    <w:left w:val="none" w:sz="0" w:space="0" w:color="auto"/>
                                    <w:bottom w:val="none" w:sz="0" w:space="0" w:color="auto"/>
                                    <w:right w:val="none" w:sz="0" w:space="0" w:color="auto"/>
                                  </w:divBdr>
                                  <w:divsChild>
                                    <w:div w:id="1190601403">
                                      <w:marLeft w:val="0"/>
                                      <w:marRight w:val="0"/>
                                      <w:marTop w:val="0"/>
                                      <w:marBottom w:val="0"/>
                                      <w:divBdr>
                                        <w:top w:val="none" w:sz="0" w:space="0" w:color="auto"/>
                                        <w:left w:val="none" w:sz="0" w:space="0" w:color="auto"/>
                                        <w:bottom w:val="none" w:sz="0" w:space="0" w:color="auto"/>
                                        <w:right w:val="none" w:sz="0" w:space="0" w:color="auto"/>
                                      </w:divBdr>
                                    </w:div>
                                    <w:div w:id="2083289889">
                                      <w:marLeft w:val="0"/>
                                      <w:marRight w:val="0"/>
                                      <w:marTop w:val="0"/>
                                      <w:marBottom w:val="0"/>
                                      <w:divBdr>
                                        <w:top w:val="none" w:sz="0" w:space="0" w:color="auto"/>
                                        <w:left w:val="none" w:sz="0" w:space="0" w:color="auto"/>
                                        <w:bottom w:val="none" w:sz="0" w:space="0" w:color="auto"/>
                                        <w:right w:val="none" w:sz="0" w:space="0" w:color="auto"/>
                                      </w:divBdr>
                                    </w:div>
                                    <w:div w:id="1461991959">
                                      <w:marLeft w:val="0"/>
                                      <w:marRight w:val="0"/>
                                      <w:marTop w:val="0"/>
                                      <w:marBottom w:val="0"/>
                                      <w:divBdr>
                                        <w:top w:val="none" w:sz="0" w:space="0" w:color="auto"/>
                                        <w:left w:val="none" w:sz="0" w:space="0" w:color="auto"/>
                                        <w:bottom w:val="none" w:sz="0" w:space="0" w:color="auto"/>
                                        <w:right w:val="none" w:sz="0" w:space="0" w:color="auto"/>
                                      </w:divBdr>
                                    </w:div>
                                    <w:div w:id="697269761">
                                      <w:marLeft w:val="0"/>
                                      <w:marRight w:val="0"/>
                                      <w:marTop w:val="0"/>
                                      <w:marBottom w:val="0"/>
                                      <w:divBdr>
                                        <w:top w:val="none" w:sz="0" w:space="0" w:color="auto"/>
                                        <w:left w:val="none" w:sz="0" w:space="0" w:color="auto"/>
                                        <w:bottom w:val="none" w:sz="0" w:space="0" w:color="auto"/>
                                        <w:right w:val="none" w:sz="0" w:space="0" w:color="auto"/>
                                      </w:divBdr>
                                    </w:div>
                                    <w:div w:id="224797805">
                                      <w:marLeft w:val="0"/>
                                      <w:marRight w:val="0"/>
                                      <w:marTop w:val="0"/>
                                      <w:marBottom w:val="0"/>
                                      <w:divBdr>
                                        <w:top w:val="none" w:sz="0" w:space="0" w:color="auto"/>
                                        <w:left w:val="none" w:sz="0" w:space="0" w:color="auto"/>
                                        <w:bottom w:val="none" w:sz="0" w:space="0" w:color="auto"/>
                                        <w:right w:val="none" w:sz="0" w:space="0" w:color="auto"/>
                                      </w:divBdr>
                                    </w:div>
                                    <w:div w:id="35350782">
                                      <w:marLeft w:val="0"/>
                                      <w:marRight w:val="0"/>
                                      <w:marTop w:val="0"/>
                                      <w:marBottom w:val="0"/>
                                      <w:divBdr>
                                        <w:top w:val="none" w:sz="0" w:space="0" w:color="auto"/>
                                        <w:left w:val="none" w:sz="0" w:space="0" w:color="auto"/>
                                        <w:bottom w:val="none" w:sz="0" w:space="0" w:color="auto"/>
                                        <w:right w:val="none" w:sz="0" w:space="0" w:color="auto"/>
                                      </w:divBdr>
                                    </w:div>
                                    <w:div w:id="105783100">
                                      <w:marLeft w:val="0"/>
                                      <w:marRight w:val="0"/>
                                      <w:marTop w:val="0"/>
                                      <w:marBottom w:val="0"/>
                                      <w:divBdr>
                                        <w:top w:val="none" w:sz="0" w:space="0" w:color="auto"/>
                                        <w:left w:val="none" w:sz="0" w:space="0" w:color="auto"/>
                                        <w:bottom w:val="none" w:sz="0" w:space="0" w:color="auto"/>
                                        <w:right w:val="none" w:sz="0" w:space="0" w:color="auto"/>
                                      </w:divBdr>
                                    </w:div>
                                    <w:div w:id="138883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3461819">
      <w:bodyDiv w:val="1"/>
      <w:marLeft w:val="0"/>
      <w:marRight w:val="0"/>
      <w:marTop w:val="0"/>
      <w:marBottom w:val="0"/>
      <w:divBdr>
        <w:top w:val="none" w:sz="0" w:space="0" w:color="auto"/>
        <w:left w:val="none" w:sz="0" w:space="0" w:color="auto"/>
        <w:bottom w:val="none" w:sz="0" w:space="0" w:color="auto"/>
        <w:right w:val="none" w:sz="0" w:space="0" w:color="auto"/>
      </w:divBdr>
    </w:div>
    <w:div w:id="1237320064">
      <w:bodyDiv w:val="1"/>
      <w:marLeft w:val="0"/>
      <w:marRight w:val="0"/>
      <w:marTop w:val="0"/>
      <w:marBottom w:val="0"/>
      <w:divBdr>
        <w:top w:val="none" w:sz="0" w:space="0" w:color="auto"/>
        <w:left w:val="none" w:sz="0" w:space="0" w:color="auto"/>
        <w:bottom w:val="none" w:sz="0" w:space="0" w:color="auto"/>
        <w:right w:val="none" w:sz="0" w:space="0" w:color="auto"/>
      </w:divBdr>
    </w:div>
    <w:div w:id="1707752670">
      <w:bodyDiv w:val="1"/>
      <w:marLeft w:val="0"/>
      <w:marRight w:val="0"/>
      <w:marTop w:val="0"/>
      <w:marBottom w:val="0"/>
      <w:divBdr>
        <w:top w:val="none" w:sz="0" w:space="0" w:color="auto"/>
        <w:left w:val="none" w:sz="0" w:space="0" w:color="auto"/>
        <w:bottom w:val="none" w:sz="0" w:space="0" w:color="auto"/>
        <w:right w:val="none" w:sz="0" w:space="0" w:color="auto"/>
      </w:divBdr>
    </w:div>
    <w:div w:id="1734085046">
      <w:bodyDiv w:val="1"/>
      <w:marLeft w:val="0"/>
      <w:marRight w:val="0"/>
      <w:marTop w:val="0"/>
      <w:marBottom w:val="0"/>
      <w:divBdr>
        <w:top w:val="none" w:sz="0" w:space="0" w:color="auto"/>
        <w:left w:val="none" w:sz="0" w:space="0" w:color="auto"/>
        <w:bottom w:val="none" w:sz="0" w:space="0" w:color="auto"/>
        <w:right w:val="none" w:sz="0" w:space="0" w:color="auto"/>
      </w:divBdr>
    </w:div>
    <w:div w:id="1794014597">
      <w:bodyDiv w:val="1"/>
      <w:marLeft w:val="0"/>
      <w:marRight w:val="0"/>
      <w:marTop w:val="0"/>
      <w:marBottom w:val="0"/>
      <w:divBdr>
        <w:top w:val="none" w:sz="0" w:space="0" w:color="auto"/>
        <w:left w:val="none" w:sz="0" w:space="0" w:color="auto"/>
        <w:bottom w:val="none" w:sz="0" w:space="0" w:color="auto"/>
        <w:right w:val="none" w:sz="0" w:space="0" w:color="auto"/>
      </w:divBdr>
    </w:div>
    <w:div w:id="1943294616">
      <w:bodyDiv w:val="1"/>
      <w:marLeft w:val="0"/>
      <w:marRight w:val="0"/>
      <w:marTop w:val="0"/>
      <w:marBottom w:val="0"/>
      <w:divBdr>
        <w:top w:val="none" w:sz="0" w:space="0" w:color="auto"/>
        <w:left w:val="none" w:sz="0" w:space="0" w:color="auto"/>
        <w:bottom w:val="none" w:sz="0" w:space="0" w:color="auto"/>
        <w:right w:val="none" w:sz="0" w:space="0" w:color="auto"/>
      </w:divBdr>
    </w:div>
    <w:div w:id="1983920323">
      <w:bodyDiv w:val="1"/>
      <w:marLeft w:val="0"/>
      <w:marRight w:val="0"/>
      <w:marTop w:val="0"/>
      <w:marBottom w:val="0"/>
      <w:divBdr>
        <w:top w:val="none" w:sz="0" w:space="0" w:color="auto"/>
        <w:left w:val="none" w:sz="0" w:space="0" w:color="auto"/>
        <w:bottom w:val="none" w:sz="0" w:space="0" w:color="auto"/>
        <w:right w:val="none" w:sz="0" w:space="0" w:color="auto"/>
      </w:divBdr>
      <w:divsChild>
        <w:div w:id="1051077379">
          <w:marLeft w:val="75"/>
          <w:marRight w:val="0"/>
          <w:marTop w:val="0"/>
          <w:marBottom w:val="0"/>
          <w:divBdr>
            <w:top w:val="none" w:sz="0" w:space="0" w:color="auto"/>
            <w:left w:val="none" w:sz="0" w:space="0" w:color="auto"/>
            <w:bottom w:val="none" w:sz="0" w:space="0" w:color="auto"/>
            <w:right w:val="none" w:sz="0" w:space="0" w:color="auto"/>
          </w:divBdr>
        </w:div>
      </w:divsChild>
    </w:div>
    <w:div w:id="2098162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c-otd@mail.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gkb_ul@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1C3BED-A13A-4E63-8FDD-61776BB5F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1</Pages>
  <Words>4595</Words>
  <Characters>26195</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GUZ DGKB</cp:lastModifiedBy>
  <cp:revision>47</cp:revision>
  <cp:lastPrinted>2024-12-03T09:37:00Z</cp:lastPrinted>
  <dcterms:created xsi:type="dcterms:W3CDTF">2024-12-03T07:10:00Z</dcterms:created>
  <dcterms:modified xsi:type="dcterms:W3CDTF">2026-09-01T05:15:00Z</dcterms:modified>
</cp:coreProperties>
</file>