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7DBE2" w14:textId="77777777" w:rsidR="00A0509D" w:rsidRPr="00B11D96" w:rsidRDefault="00C10352" w:rsidP="00B6363F">
      <w:pPr>
        <w:pStyle w:val="ConsPlusNormal"/>
        <w:jc w:val="center"/>
        <w:rPr>
          <w:rFonts w:ascii="Times New Roman" w:hAnsi="Times New Roman" w:cs="Times New Roman"/>
          <w:sz w:val="23"/>
          <w:szCs w:val="23"/>
        </w:rPr>
      </w:pPr>
      <w:r w:rsidRPr="00B11D96">
        <w:rPr>
          <w:rFonts w:ascii="Times New Roman" w:hAnsi="Times New Roman" w:cs="Times New Roman"/>
          <w:sz w:val="23"/>
          <w:szCs w:val="23"/>
        </w:rPr>
        <w:t>Государственный контракт (договор)</w:t>
      </w:r>
      <w:r w:rsidR="008651CE" w:rsidRPr="00B11D96">
        <w:rPr>
          <w:rFonts w:ascii="Times New Roman" w:hAnsi="Times New Roman" w:cs="Times New Roman"/>
          <w:sz w:val="23"/>
          <w:szCs w:val="23"/>
        </w:rPr>
        <w:t xml:space="preserve"> </w:t>
      </w:r>
      <w:r w:rsidRPr="00B11D96">
        <w:rPr>
          <w:rFonts w:ascii="Times New Roman" w:hAnsi="Times New Roman" w:cs="Times New Roman"/>
          <w:sz w:val="23"/>
          <w:szCs w:val="23"/>
        </w:rPr>
        <w:t>№</w:t>
      </w:r>
      <w:r w:rsidR="00A0509D" w:rsidRPr="00B11D96">
        <w:rPr>
          <w:rFonts w:ascii="Times New Roman" w:hAnsi="Times New Roman" w:cs="Times New Roman"/>
          <w:sz w:val="23"/>
          <w:szCs w:val="23"/>
        </w:rPr>
        <w:t xml:space="preserve"> ___</w:t>
      </w:r>
    </w:p>
    <w:p w14:paraId="43AB5F4B" w14:textId="77777777" w:rsidR="00A0509D" w:rsidRPr="00B11D96" w:rsidRDefault="00A0509D" w:rsidP="00B6363F">
      <w:pPr>
        <w:pStyle w:val="ConsPlusNormal"/>
        <w:jc w:val="center"/>
        <w:rPr>
          <w:rFonts w:ascii="Times New Roman" w:hAnsi="Times New Roman" w:cs="Times New Roman"/>
          <w:sz w:val="23"/>
          <w:szCs w:val="23"/>
        </w:rPr>
      </w:pPr>
      <w:r w:rsidRPr="00B11D96">
        <w:rPr>
          <w:rFonts w:ascii="Times New Roman" w:hAnsi="Times New Roman" w:cs="Times New Roman"/>
          <w:sz w:val="23"/>
          <w:szCs w:val="23"/>
        </w:rPr>
        <w:t>на оказание охранных услуг</w:t>
      </w:r>
    </w:p>
    <w:p w14:paraId="20739EBC" w14:textId="5491D270" w:rsidR="00A0509D" w:rsidRPr="00B11D96" w:rsidRDefault="00BB7407" w:rsidP="000C6EA2">
      <w:pPr>
        <w:pStyle w:val="ConsPlusNormal"/>
        <w:jc w:val="center"/>
        <w:rPr>
          <w:rFonts w:ascii="Times New Roman" w:hAnsi="Times New Roman" w:cs="Times New Roman"/>
          <w:sz w:val="23"/>
          <w:szCs w:val="23"/>
        </w:rPr>
      </w:pPr>
      <w:r>
        <w:rPr>
          <w:rFonts w:ascii="Times New Roman" w:hAnsi="Times New Roman" w:cs="Times New Roman"/>
          <w:sz w:val="23"/>
          <w:szCs w:val="23"/>
        </w:rPr>
        <w:t>ИКЗ 26123080228042310010010012</w:t>
      </w:r>
      <w:r w:rsidR="00CC0B74">
        <w:rPr>
          <w:rFonts w:ascii="Times New Roman" w:hAnsi="Times New Roman" w:cs="Times New Roman"/>
          <w:sz w:val="23"/>
          <w:szCs w:val="23"/>
        </w:rPr>
        <w:t>0000000000</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402"/>
        <w:gridCol w:w="1928"/>
        <w:gridCol w:w="4593"/>
      </w:tblGrid>
      <w:tr w:rsidR="00A0509D" w:rsidRPr="00B11D96" w14:paraId="28C37DF9" w14:textId="77777777" w:rsidTr="00DE607C">
        <w:tc>
          <w:tcPr>
            <w:tcW w:w="3402" w:type="dxa"/>
            <w:tcBorders>
              <w:top w:val="nil"/>
              <w:left w:val="nil"/>
              <w:bottom w:val="nil"/>
              <w:right w:val="nil"/>
            </w:tcBorders>
          </w:tcPr>
          <w:p w14:paraId="0E9D47A6" w14:textId="77777777" w:rsidR="00A0509D" w:rsidRPr="00B11D96" w:rsidRDefault="00A0509D" w:rsidP="00742793">
            <w:pPr>
              <w:pStyle w:val="ConsPlusNormal"/>
              <w:rPr>
                <w:rFonts w:ascii="Times New Roman" w:hAnsi="Times New Roman" w:cs="Times New Roman"/>
                <w:sz w:val="23"/>
                <w:szCs w:val="23"/>
              </w:rPr>
            </w:pPr>
            <w:r w:rsidRPr="00B11D96">
              <w:rPr>
                <w:rFonts w:ascii="Times New Roman" w:hAnsi="Times New Roman" w:cs="Times New Roman"/>
                <w:sz w:val="23"/>
                <w:szCs w:val="23"/>
              </w:rPr>
              <w:t xml:space="preserve">г. </w:t>
            </w:r>
            <w:r w:rsidR="00C10352" w:rsidRPr="00B11D96">
              <w:rPr>
                <w:rFonts w:ascii="Times New Roman" w:hAnsi="Times New Roman" w:cs="Times New Roman"/>
                <w:sz w:val="23"/>
                <w:szCs w:val="23"/>
              </w:rPr>
              <w:t>Краснодар</w:t>
            </w:r>
          </w:p>
          <w:p w14:paraId="42D26B5E" w14:textId="77777777" w:rsidR="00A0509D" w:rsidRPr="00B11D96" w:rsidRDefault="00A0509D" w:rsidP="00742793">
            <w:pPr>
              <w:pStyle w:val="ConsPlusNormal"/>
              <w:jc w:val="center"/>
              <w:rPr>
                <w:rFonts w:ascii="Times New Roman" w:hAnsi="Times New Roman" w:cs="Times New Roman"/>
                <w:sz w:val="23"/>
                <w:szCs w:val="23"/>
              </w:rPr>
            </w:pPr>
          </w:p>
        </w:tc>
        <w:tc>
          <w:tcPr>
            <w:tcW w:w="1928" w:type="dxa"/>
            <w:tcBorders>
              <w:top w:val="nil"/>
              <w:left w:val="nil"/>
              <w:bottom w:val="nil"/>
              <w:right w:val="nil"/>
            </w:tcBorders>
          </w:tcPr>
          <w:p w14:paraId="1D6DDA9B" w14:textId="77777777" w:rsidR="00A0509D" w:rsidRPr="00B11D96" w:rsidRDefault="00BB6395" w:rsidP="00742793">
            <w:pPr>
              <w:pStyle w:val="ConsPlusNormal"/>
              <w:rPr>
                <w:rFonts w:ascii="Times New Roman" w:hAnsi="Times New Roman" w:cs="Times New Roman"/>
                <w:sz w:val="23"/>
                <w:szCs w:val="23"/>
              </w:rPr>
            </w:pPr>
            <w:r w:rsidRPr="00B11D96">
              <w:rPr>
                <w:rFonts w:ascii="Times New Roman" w:hAnsi="Times New Roman" w:cs="Times New Roman"/>
                <w:sz w:val="23"/>
                <w:szCs w:val="23"/>
              </w:rPr>
              <w:t xml:space="preserve">                             </w:t>
            </w:r>
            <w:r w:rsidR="00742793" w:rsidRPr="00B11D96">
              <w:rPr>
                <w:rFonts w:ascii="Times New Roman" w:hAnsi="Times New Roman" w:cs="Times New Roman"/>
                <w:sz w:val="23"/>
                <w:szCs w:val="23"/>
              </w:rPr>
              <w:t xml:space="preserve">                 </w:t>
            </w:r>
            <w:r w:rsidRPr="00B11D96">
              <w:rPr>
                <w:rFonts w:ascii="Times New Roman" w:hAnsi="Times New Roman" w:cs="Times New Roman"/>
                <w:sz w:val="23"/>
                <w:szCs w:val="23"/>
              </w:rPr>
              <w:t xml:space="preserve">                      </w:t>
            </w:r>
          </w:p>
        </w:tc>
        <w:tc>
          <w:tcPr>
            <w:tcW w:w="4593" w:type="dxa"/>
            <w:tcBorders>
              <w:top w:val="nil"/>
              <w:left w:val="nil"/>
              <w:bottom w:val="nil"/>
              <w:right w:val="nil"/>
            </w:tcBorders>
          </w:tcPr>
          <w:p w14:paraId="1A681D8A" w14:textId="18E0188D" w:rsidR="00A0509D" w:rsidRPr="00785CAC" w:rsidRDefault="00742793" w:rsidP="00742793">
            <w:pPr>
              <w:pStyle w:val="ConsPlusNormal"/>
              <w:jc w:val="center"/>
              <w:rPr>
                <w:rFonts w:ascii="Times New Roman" w:hAnsi="Times New Roman" w:cs="Times New Roman"/>
                <w:sz w:val="23"/>
                <w:szCs w:val="23"/>
              </w:rPr>
            </w:pPr>
            <w:r w:rsidRPr="00B11D96">
              <w:rPr>
                <w:rFonts w:ascii="Times New Roman" w:hAnsi="Times New Roman" w:cs="Times New Roman"/>
                <w:sz w:val="23"/>
                <w:szCs w:val="23"/>
              </w:rPr>
              <w:t xml:space="preserve">          </w:t>
            </w:r>
            <w:r w:rsidR="00785CAC">
              <w:rPr>
                <w:rFonts w:ascii="Times New Roman" w:hAnsi="Times New Roman" w:cs="Times New Roman"/>
                <w:sz w:val="23"/>
                <w:szCs w:val="23"/>
              </w:rPr>
              <w:t xml:space="preserve">         </w:t>
            </w:r>
            <w:r w:rsidRPr="00B11D96">
              <w:rPr>
                <w:rFonts w:ascii="Times New Roman" w:hAnsi="Times New Roman" w:cs="Times New Roman"/>
                <w:sz w:val="23"/>
                <w:szCs w:val="23"/>
              </w:rPr>
              <w:t xml:space="preserve"> </w:t>
            </w:r>
            <w:r w:rsidR="00DE607C">
              <w:rPr>
                <w:rFonts w:ascii="Times New Roman" w:hAnsi="Times New Roman" w:cs="Times New Roman"/>
                <w:sz w:val="23"/>
                <w:szCs w:val="23"/>
              </w:rPr>
              <w:t xml:space="preserve">              </w:t>
            </w:r>
            <w:r w:rsidR="00A0509D" w:rsidRPr="00B11D96">
              <w:rPr>
                <w:rFonts w:ascii="Times New Roman" w:hAnsi="Times New Roman" w:cs="Times New Roman"/>
                <w:sz w:val="23"/>
                <w:szCs w:val="23"/>
              </w:rPr>
              <w:t>"__" ___________ 20</w:t>
            </w:r>
            <w:r w:rsidR="00BB6395" w:rsidRPr="00B11D96">
              <w:rPr>
                <w:rFonts w:ascii="Times New Roman" w:hAnsi="Times New Roman" w:cs="Times New Roman"/>
                <w:sz w:val="23"/>
                <w:szCs w:val="23"/>
              </w:rPr>
              <w:t>2</w:t>
            </w:r>
            <w:r w:rsidR="00BB7407">
              <w:rPr>
                <w:rFonts w:ascii="Times New Roman" w:hAnsi="Times New Roman" w:cs="Times New Roman"/>
                <w:sz w:val="23"/>
                <w:szCs w:val="23"/>
              </w:rPr>
              <w:t>6</w:t>
            </w:r>
            <w:r w:rsidR="00785CAC">
              <w:rPr>
                <w:rFonts w:ascii="Times New Roman" w:hAnsi="Times New Roman" w:cs="Times New Roman"/>
                <w:sz w:val="23"/>
                <w:szCs w:val="23"/>
                <w:lang w:val="en-US"/>
              </w:rPr>
              <w:t xml:space="preserve"> </w:t>
            </w:r>
            <w:r w:rsidR="00785CAC">
              <w:rPr>
                <w:rFonts w:ascii="Times New Roman" w:hAnsi="Times New Roman" w:cs="Times New Roman"/>
                <w:sz w:val="23"/>
                <w:szCs w:val="23"/>
              </w:rPr>
              <w:t>г.</w:t>
            </w:r>
          </w:p>
          <w:p w14:paraId="2741F793" w14:textId="77777777" w:rsidR="00A0509D" w:rsidRPr="00B11D96" w:rsidRDefault="00A0509D" w:rsidP="00742793">
            <w:pPr>
              <w:pStyle w:val="ConsPlusNormal"/>
              <w:jc w:val="center"/>
              <w:rPr>
                <w:rFonts w:ascii="Times New Roman" w:hAnsi="Times New Roman" w:cs="Times New Roman"/>
                <w:sz w:val="23"/>
                <w:szCs w:val="23"/>
              </w:rPr>
            </w:pPr>
          </w:p>
        </w:tc>
      </w:tr>
    </w:tbl>
    <w:p w14:paraId="6EC47C71" w14:textId="3907C9EF" w:rsidR="00A0509D" w:rsidRPr="00B11D96" w:rsidRDefault="00C10352" w:rsidP="00645ECA">
      <w:pPr>
        <w:pStyle w:val="ConsPlusNonformat"/>
        <w:ind w:firstLine="708"/>
        <w:jc w:val="both"/>
        <w:rPr>
          <w:rFonts w:ascii="Times New Roman" w:hAnsi="Times New Roman" w:cs="Times New Roman"/>
          <w:sz w:val="23"/>
          <w:szCs w:val="23"/>
        </w:rPr>
      </w:pPr>
      <w:r w:rsidRPr="00B11D96">
        <w:rPr>
          <w:rFonts w:ascii="Times New Roman" w:hAnsi="Times New Roman" w:cs="Times New Roman"/>
          <w:sz w:val="23"/>
          <w:szCs w:val="23"/>
        </w:rPr>
        <w:t xml:space="preserve">УФНС России по Краснодарскому, </w:t>
      </w:r>
      <w:r w:rsidR="00A0509D" w:rsidRPr="00B11D96">
        <w:rPr>
          <w:rFonts w:ascii="Times New Roman" w:hAnsi="Times New Roman" w:cs="Times New Roman"/>
          <w:sz w:val="23"/>
          <w:szCs w:val="23"/>
        </w:rPr>
        <w:t>именуемый в дальнейшем</w:t>
      </w:r>
      <w:r w:rsidRPr="00B11D96">
        <w:rPr>
          <w:rFonts w:ascii="Times New Roman" w:hAnsi="Times New Roman" w:cs="Times New Roman"/>
          <w:sz w:val="23"/>
          <w:szCs w:val="23"/>
        </w:rPr>
        <w:t xml:space="preserve"> </w:t>
      </w:r>
      <w:r w:rsidR="00A0509D" w:rsidRPr="00B11D96">
        <w:rPr>
          <w:rFonts w:ascii="Times New Roman" w:hAnsi="Times New Roman" w:cs="Times New Roman"/>
          <w:sz w:val="23"/>
          <w:szCs w:val="23"/>
        </w:rPr>
        <w:t>"Заказ</w:t>
      </w:r>
      <w:r w:rsidRPr="00B11D96">
        <w:rPr>
          <w:rFonts w:ascii="Times New Roman" w:hAnsi="Times New Roman" w:cs="Times New Roman"/>
          <w:sz w:val="23"/>
          <w:szCs w:val="23"/>
        </w:rPr>
        <w:t xml:space="preserve">чик", в лице </w:t>
      </w:r>
      <w:r w:rsidR="00CC0B74">
        <w:rPr>
          <w:rFonts w:ascii="Times New Roman" w:hAnsi="Times New Roman" w:cs="Times New Roman"/>
          <w:sz w:val="23"/>
          <w:szCs w:val="23"/>
        </w:rPr>
        <w:t>______________________</w:t>
      </w:r>
      <w:r w:rsidR="00697E1F" w:rsidRPr="00697E1F">
        <w:rPr>
          <w:rFonts w:ascii="Times New Roman" w:hAnsi="Times New Roman" w:cs="Times New Roman"/>
          <w:sz w:val="23"/>
          <w:szCs w:val="23"/>
        </w:rPr>
        <w:t>, действующего на основании Приказа УФНС Р</w:t>
      </w:r>
      <w:r w:rsidR="0022432B">
        <w:rPr>
          <w:rFonts w:ascii="Times New Roman" w:hAnsi="Times New Roman" w:cs="Times New Roman"/>
          <w:sz w:val="23"/>
          <w:szCs w:val="23"/>
        </w:rPr>
        <w:t xml:space="preserve">оссии по Краснодарскому краю </w:t>
      </w:r>
      <w:r w:rsidR="00222EAA">
        <w:rPr>
          <w:rFonts w:ascii="Times New Roman" w:hAnsi="Times New Roman" w:cs="Times New Roman"/>
          <w:sz w:val="23"/>
          <w:szCs w:val="23"/>
        </w:rPr>
        <w:t xml:space="preserve">от </w:t>
      </w:r>
      <w:r w:rsidR="00CC0B74">
        <w:rPr>
          <w:rFonts w:ascii="Times New Roman" w:hAnsi="Times New Roman" w:cs="Times New Roman"/>
          <w:sz w:val="23"/>
          <w:szCs w:val="23"/>
        </w:rPr>
        <w:t>__________</w:t>
      </w:r>
      <w:r w:rsidR="00222EAA">
        <w:rPr>
          <w:rFonts w:ascii="Times New Roman" w:hAnsi="Times New Roman" w:cs="Times New Roman"/>
          <w:sz w:val="23"/>
          <w:szCs w:val="23"/>
        </w:rPr>
        <w:t xml:space="preserve"> №</w:t>
      </w:r>
      <w:r w:rsidR="00CC0B74">
        <w:rPr>
          <w:rFonts w:ascii="Times New Roman" w:hAnsi="Times New Roman" w:cs="Times New Roman"/>
          <w:sz w:val="23"/>
          <w:szCs w:val="23"/>
        </w:rPr>
        <w:t>____________</w:t>
      </w:r>
      <w:r w:rsidR="00BC1A2C">
        <w:rPr>
          <w:rFonts w:ascii="Times New Roman" w:hAnsi="Times New Roman" w:cs="Times New Roman"/>
          <w:sz w:val="23"/>
          <w:szCs w:val="23"/>
        </w:rPr>
        <w:t>,</w:t>
      </w:r>
      <w:r w:rsidR="00645ECA">
        <w:rPr>
          <w:rFonts w:ascii="Times New Roman" w:hAnsi="Times New Roman" w:cs="Times New Roman"/>
          <w:sz w:val="23"/>
          <w:szCs w:val="23"/>
        </w:rPr>
        <w:t xml:space="preserve"> </w:t>
      </w:r>
      <w:r w:rsidR="00AD5639" w:rsidRPr="00B11D96">
        <w:rPr>
          <w:rFonts w:ascii="Times New Roman" w:hAnsi="Times New Roman" w:cs="Times New Roman"/>
          <w:sz w:val="23"/>
          <w:szCs w:val="23"/>
        </w:rPr>
        <w:t xml:space="preserve">с одной стороны, и </w:t>
      </w:r>
      <w:r w:rsidR="00DE607C">
        <w:rPr>
          <w:rFonts w:ascii="Times New Roman" w:hAnsi="Times New Roman" w:cs="Times New Roman"/>
          <w:bCs/>
          <w:iCs/>
          <w:sz w:val="23"/>
          <w:szCs w:val="23"/>
        </w:rPr>
        <w:t>_______________________</w:t>
      </w:r>
      <w:r w:rsidR="00247AC0" w:rsidRPr="00247AC0">
        <w:rPr>
          <w:rFonts w:ascii="Times New Roman" w:hAnsi="Times New Roman" w:cs="Times New Roman"/>
          <w:bCs/>
          <w:iCs/>
          <w:sz w:val="23"/>
          <w:szCs w:val="23"/>
        </w:rPr>
        <w:t xml:space="preserve">, именуемое в дальнейшем «Исполнитель» в лице </w:t>
      </w:r>
      <w:r w:rsidR="00DE607C">
        <w:rPr>
          <w:rFonts w:ascii="Times New Roman" w:hAnsi="Times New Roman" w:cs="Times New Roman"/>
          <w:bCs/>
          <w:iCs/>
          <w:sz w:val="23"/>
          <w:szCs w:val="23"/>
        </w:rPr>
        <w:t>_______________________________</w:t>
      </w:r>
      <w:r w:rsidR="00247AC0" w:rsidRPr="00247AC0">
        <w:rPr>
          <w:rFonts w:ascii="Times New Roman" w:hAnsi="Times New Roman" w:cs="Times New Roman"/>
          <w:bCs/>
          <w:iCs/>
          <w:sz w:val="23"/>
          <w:szCs w:val="23"/>
        </w:rPr>
        <w:t xml:space="preserve">, действующего на основании </w:t>
      </w:r>
      <w:r w:rsidR="00DE607C">
        <w:rPr>
          <w:rFonts w:ascii="Times New Roman" w:hAnsi="Times New Roman" w:cs="Times New Roman"/>
          <w:bCs/>
          <w:iCs/>
          <w:sz w:val="23"/>
          <w:szCs w:val="23"/>
        </w:rPr>
        <w:t>_________________________________________________</w:t>
      </w:r>
      <w:r w:rsidR="00E12B89">
        <w:rPr>
          <w:rFonts w:ascii="Times New Roman" w:hAnsi="Times New Roman" w:cs="Times New Roman"/>
          <w:bCs/>
          <w:iCs/>
          <w:sz w:val="23"/>
          <w:szCs w:val="23"/>
        </w:rPr>
        <w:t>, с другой стороны</w:t>
      </w:r>
      <w:r w:rsidR="00247AC0" w:rsidRPr="00247AC0">
        <w:rPr>
          <w:rFonts w:ascii="Times New Roman" w:hAnsi="Times New Roman" w:cs="Times New Roman"/>
          <w:bCs/>
          <w:iCs/>
          <w:sz w:val="23"/>
          <w:szCs w:val="23"/>
        </w:rPr>
        <w:t>, вместе именуемые «Стороны»</w:t>
      </w:r>
      <w:r w:rsidR="00A0509D" w:rsidRPr="00B11D96">
        <w:rPr>
          <w:rFonts w:ascii="Times New Roman" w:hAnsi="Times New Roman" w:cs="Times New Roman"/>
          <w:sz w:val="23"/>
          <w:szCs w:val="23"/>
        </w:rPr>
        <w:t xml:space="preserve">, </w:t>
      </w:r>
      <w:r w:rsidR="008172D8" w:rsidRPr="00B11D96">
        <w:rPr>
          <w:rFonts w:ascii="Times New Roman" w:hAnsi="Times New Roman" w:cs="Times New Roman"/>
          <w:sz w:val="23"/>
          <w:szCs w:val="23"/>
        </w:rPr>
        <w:t xml:space="preserve">на основании п.4 ч.1 ст.93 </w:t>
      </w:r>
      <w:r w:rsidR="00A0509D" w:rsidRPr="00B11D96">
        <w:rPr>
          <w:rFonts w:ascii="Times New Roman" w:hAnsi="Times New Roman" w:cs="Times New Roman"/>
          <w:sz w:val="23"/>
          <w:szCs w:val="23"/>
        </w:rPr>
        <w:t>Федерального</w:t>
      </w:r>
      <w:r w:rsidR="00DE607C">
        <w:rPr>
          <w:rFonts w:ascii="Times New Roman" w:hAnsi="Times New Roman" w:cs="Times New Roman"/>
          <w:sz w:val="23"/>
          <w:szCs w:val="23"/>
        </w:rPr>
        <w:t xml:space="preserve"> </w:t>
      </w:r>
      <w:hyperlink r:id="rId5" w:history="1">
        <w:r w:rsidR="00A0509D" w:rsidRPr="00B11D96">
          <w:rPr>
            <w:rFonts w:ascii="Times New Roman" w:hAnsi="Times New Roman" w:cs="Times New Roman"/>
            <w:sz w:val="23"/>
            <w:szCs w:val="23"/>
          </w:rPr>
          <w:t>закона</w:t>
        </w:r>
      </w:hyperlink>
      <w:r w:rsidR="00A0509D" w:rsidRPr="00B11D96">
        <w:rPr>
          <w:rFonts w:ascii="Times New Roman" w:hAnsi="Times New Roman" w:cs="Times New Roman"/>
          <w:sz w:val="23"/>
          <w:szCs w:val="23"/>
        </w:rPr>
        <w:t xml:space="preserve"> от 5 апреля 2013 г. </w:t>
      </w:r>
      <w:r w:rsidR="00AD5639" w:rsidRPr="00B11D96">
        <w:rPr>
          <w:rFonts w:ascii="Times New Roman" w:hAnsi="Times New Roman" w:cs="Times New Roman"/>
          <w:sz w:val="23"/>
          <w:szCs w:val="23"/>
        </w:rPr>
        <w:t>№</w:t>
      </w:r>
      <w:r w:rsidR="00A0509D" w:rsidRPr="00B11D96">
        <w:rPr>
          <w:rFonts w:ascii="Times New Roman" w:hAnsi="Times New Roman" w:cs="Times New Roman"/>
          <w:sz w:val="23"/>
          <w:szCs w:val="23"/>
        </w:rPr>
        <w:t xml:space="preserve"> 44-ФЗ "О контрактной системе в</w:t>
      </w:r>
      <w:r w:rsidR="00AD5639" w:rsidRPr="00B11D96">
        <w:rPr>
          <w:rFonts w:ascii="Times New Roman" w:hAnsi="Times New Roman" w:cs="Times New Roman"/>
          <w:sz w:val="23"/>
          <w:szCs w:val="23"/>
        </w:rPr>
        <w:t xml:space="preserve"> </w:t>
      </w:r>
      <w:r w:rsidR="00A0509D" w:rsidRPr="00B11D96">
        <w:rPr>
          <w:rFonts w:ascii="Times New Roman" w:hAnsi="Times New Roman" w:cs="Times New Roman"/>
          <w:sz w:val="23"/>
          <w:szCs w:val="23"/>
        </w:rPr>
        <w:t>сфере закупок товаров, работ, услуг для обеспечения государственных и</w:t>
      </w:r>
      <w:r w:rsidR="00AD5639" w:rsidRPr="00B11D96">
        <w:rPr>
          <w:rFonts w:ascii="Times New Roman" w:hAnsi="Times New Roman" w:cs="Times New Roman"/>
          <w:sz w:val="23"/>
          <w:szCs w:val="23"/>
        </w:rPr>
        <w:t xml:space="preserve"> </w:t>
      </w:r>
      <w:r w:rsidR="00A0509D" w:rsidRPr="00B11D96">
        <w:rPr>
          <w:rFonts w:ascii="Times New Roman" w:hAnsi="Times New Roman" w:cs="Times New Roman"/>
          <w:sz w:val="23"/>
          <w:szCs w:val="23"/>
        </w:rPr>
        <w:t>муниципальных нужд" (далее - Федеральный закон N 44-ФЗ)</w:t>
      </w:r>
      <w:r w:rsidR="008172D8" w:rsidRPr="00B11D96">
        <w:rPr>
          <w:rFonts w:ascii="Times New Roman" w:hAnsi="Times New Roman" w:cs="Times New Roman"/>
          <w:sz w:val="23"/>
          <w:szCs w:val="23"/>
        </w:rPr>
        <w:t xml:space="preserve"> </w:t>
      </w:r>
      <w:r w:rsidR="00A0509D" w:rsidRPr="00B11D96">
        <w:rPr>
          <w:rFonts w:ascii="Times New Roman" w:hAnsi="Times New Roman" w:cs="Times New Roman"/>
          <w:sz w:val="23"/>
          <w:szCs w:val="23"/>
        </w:rPr>
        <w:t xml:space="preserve">заключили настоящий государственный контракт </w:t>
      </w:r>
      <w:r w:rsidR="008172D8" w:rsidRPr="00B11D96">
        <w:rPr>
          <w:rFonts w:ascii="Times New Roman" w:hAnsi="Times New Roman" w:cs="Times New Roman"/>
          <w:sz w:val="23"/>
          <w:szCs w:val="23"/>
        </w:rPr>
        <w:t>о ниж</w:t>
      </w:r>
      <w:r w:rsidR="00A0509D" w:rsidRPr="00B11D96">
        <w:rPr>
          <w:rFonts w:ascii="Times New Roman" w:hAnsi="Times New Roman" w:cs="Times New Roman"/>
          <w:sz w:val="23"/>
          <w:szCs w:val="23"/>
        </w:rPr>
        <w:t>еследующем.</w:t>
      </w:r>
    </w:p>
    <w:p w14:paraId="02E6E3BB" w14:textId="77777777" w:rsidR="008651CE" w:rsidRPr="00B11D96" w:rsidRDefault="008651CE" w:rsidP="003C21B5">
      <w:pPr>
        <w:pStyle w:val="ConsPlusNonformat"/>
        <w:ind w:firstLine="708"/>
        <w:jc w:val="both"/>
        <w:rPr>
          <w:rFonts w:ascii="Times New Roman" w:hAnsi="Times New Roman" w:cs="Times New Roman"/>
          <w:sz w:val="23"/>
          <w:szCs w:val="23"/>
        </w:rPr>
      </w:pPr>
    </w:p>
    <w:p w14:paraId="6EBB26F7" w14:textId="77777777" w:rsidR="00A0509D" w:rsidRPr="00B11D96" w:rsidRDefault="00A0509D"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1. Предмет контракта</w:t>
      </w:r>
    </w:p>
    <w:p w14:paraId="1CD2CE1E" w14:textId="77777777" w:rsidR="008651CE" w:rsidRPr="00B11D96" w:rsidRDefault="008651CE" w:rsidP="008651CE">
      <w:pPr>
        <w:pStyle w:val="ConsPlusNormal"/>
        <w:jc w:val="center"/>
        <w:outlineLvl w:val="1"/>
        <w:rPr>
          <w:rFonts w:ascii="Times New Roman" w:hAnsi="Times New Roman" w:cs="Times New Roman"/>
          <w:sz w:val="23"/>
          <w:szCs w:val="23"/>
        </w:rPr>
      </w:pPr>
    </w:p>
    <w:p w14:paraId="5E3A0D2B" w14:textId="2999E539" w:rsidR="00A0509D" w:rsidRPr="00B11D96" w:rsidRDefault="00A0509D" w:rsidP="00BE320A">
      <w:pPr>
        <w:autoSpaceDE w:val="0"/>
        <w:autoSpaceDN w:val="0"/>
        <w:adjustRightInd w:val="0"/>
        <w:spacing w:after="0" w:line="240" w:lineRule="auto"/>
        <w:ind w:firstLine="709"/>
        <w:jc w:val="both"/>
        <w:rPr>
          <w:rFonts w:ascii="Times New Roman" w:hAnsi="Times New Roman" w:cs="Times New Roman"/>
          <w:sz w:val="23"/>
          <w:szCs w:val="23"/>
        </w:rPr>
      </w:pPr>
      <w:r w:rsidRPr="00B11D96">
        <w:rPr>
          <w:rFonts w:ascii="Times New Roman" w:hAnsi="Times New Roman" w:cs="Times New Roman"/>
          <w:sz w:val="23"/>
          <w:szCs w:val="23"/>
        </w:rPr>
        <w:t xml:space="preserve">1.1. </w:t>
      </w:r>
      <w:r w:rsidR="002004E2" w:rsidRPr="002004E2">
        <w:rPr>
          <w:rFonts w:ascii="Times New Roman" w:hAnsi="Times New Roman" w:cs="Times New Roman"/>
          <w:sz w:val="23"/>
          <w:szCs w:val="23"/>
        </w:rPr>
        <w:t>Предметом настоящего Государственного контракта (далее – Контракт) является оказание услуг физической ох</w:t>
      </w:r>
      <w:r w:rsidR="002004E2">
        <w:rPr>
          <w:rFonts w:ascii="Times New Roman" w:hAnsi="Times New Roman" w:cs="Times New Roman"/>
          <w:sz w:val="23"/>
          <w:szCs w:val="23"/>
        </w:rPr>
        <w:t>раны Межрайонной ИФНС России № 8</w:t>
      </w:r>
      <w:r w:rsidR="002004E2" w:rsidRPr="002004E2">
        <w:rPr>
          <w:rFonts w:ascii="Times New Roman" w:hAnsi="Times New Roman" w:cs="Times New Roman"/>
          <w:sz w:val="23"/>
          <w:szCs w:val="23"/>
        </w:rPr>
        <w:t xml:space="preserve"> по Краснодарскому краю и прилегающе</w:t>
      </w:r>
      <w:r w:rsidR="002004E2">
        <w:rPr>
          <w:rFonts w:ascii="Times New Roman" w:hAnsi="Times New Roman" w:cs="Times New Roman"/>
          <w:sz w:val="23"/>
          <w:szCs w:val="23"/>
        </w:rPr>
        <w:t xml:space="preserve">й территории, </w:t>
      </w:r>
      <w:r w:rsidR="00B75673" w:rsidRPr="00B11D96">
        <w:rPr>
          <w:rFonts w:ascii="Times New Roman" w:hAnsi="Times New Roman" w:cs="Times New Roman"/>
          <w:sz w:val="23"/>
          <w:szCs w:val="23"/>
        </w:rPr>
        <w:t xml:space="preserve">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w:t>
      </w:r>
      <w:r w:rsidRPr="00B11D96">
        <w:rPr>
          <w:rFonts w:ascii="Times New Roman" w:hAnsi="Times New Roman" w:cs="Times New Roman"/>
          <w:sz w:val="23"/>
          <w:szCs w:val="23"/>
        </w:rPr>
        <w:t>в  срок, предусмотренный настоящим контрактом, согласно</w:t>
      </w:r>
      <w:r w:rsidR="008172D8" w:rsidRPr="00B11D96">
        <w:rPr>
          <w:rFonts w:ascii="Times New Roman" w:hAnsi="Times New Roman" w:cs="Times New Roman"/>
          <w:sz w:val="23"/>
          <w:szCs w:val="23"/>
        </w:rPr>
        <w:t xml:space="preserve"> </w:t>
      </w:r>
      <w:r w:rsidRPr="00B11D96">
        <w:rPr>
          <w:rFonts w:ascii="Times New Roman" w:hAnsi="Times New Roman" w:cs="Times New Roman"/>
          <w:sz w:val="23"/>
          <w:szCs w:val="23"/>
        </w:rPr>
        <w:t>Спецификации (</w:t>
      </w:r>
      <w:hyperlink w:anchor="P434" w:history="1">
        <w:r w:rsidRPr="00B11D96">
          <w:rPr>
            <w:rFonts w:ascii="Times New Roman" w:hAnsi="Times New Roman" w:cs="Times New Roman"/>
            <w:sz w:val="23"/>
            <w:szCs w:val="23"/>
          </w:rPr>
          <w:t>приложение N 1</w:t>
        </w:r>
      </w:hyperlink>
      <w:r w:rsidRPr="00B11D96">
        <w:rPr>
          <w:rFonts w:ascii="Times New Roman" w:hAnsi="Times New Roman" w:cs="Times New Roman"/>
          <w:sz w:val="23"/>
          <w:szCs w:val="23"/>
        </w:rPr>
        <w:t xml:space="preserve"> к настоящему контракту) и Техническому заданию</w:t>
      </w:r>
      <w:r w:rsidR="008172D8" w:rsidRPr="00B11D96">
        <w:rPr>
          <w:rFonts w:ascii="Times New Roman" w:hAnsi="Times New Roman" w:cs="Times New Roman"/>
          <w:sz w:val="23"/>
          <w:szCs w:val="23"/>
        </w:rPr>
        <w:t xml:space="preserve"> </w:t>
      </w:r>
      <w:r w:rsidRPr="00B11D96">
        <w:rPr>
          <w:rFonts w:ascii="Times New Roman" w:hAnsi="Times New Roman" w:cs="Times New Roman"/>
          <w:sz w:val="23"/>
          <w:szCs w:val="23"/>
        </w:rPr>
        <w:t>(</w:t>
      </w:r>
      <w:hyperlink w:anchor="P518" w:history="1">
        <w:r w:rsidRPr="00B11D96">
          <w:rPr>
            <w:rFonts w:ascii="Times New Roman" w:hAnsi="Times New Roman" w:cs="Times New Roman"/>
            <w:sz w:val="23"/>
            <w:szCs w:val="23"/>
          </w:rPr>
          <w:t>приложение N 2</w:t>
        </w:r>
      </w:hyperlink>
      <w:r w:rsidRPr="00B11D96">
        <w:rPr>
          <w:rFonts w:ascii="Times New Roman" w:hAnsi="Times New Roman" w:cs="Times New Roman"/>
          <w:sz w:val="23"/>
          <w:szCs w:val="23"/>
        </w:rPr>
        <w:t xml:space="preserve"> к настоящему контракту), а Заказчик обязуется принять и</w:t>
      </w:r>
      <w:r w:rsidR="003C21B5" w:rsidRPr="00B11D96">
        <w:rPr>
          <w:rFonts w:ascii="Times New Roman" w:hAnsi="Times New Roman" w:cs="Times New Roman"/>
          <w:sz w:val="23"/>
          <w:szCs w:val="23"/>
        </w:rPr>
        <w:t xml:space="preserve"> </w:t>
      </w:r>
      <w:r w:rsidRPr="00B11D96">
        <w:rPr>
          <w:rFonts w:ascii="Times New Roman" w:hAnsi="Times New Roman" w:cs="Times New Roman"/>
          <w:sz w:val="23"/>
          <w:szCs w:val="23"/>
        </w:rPr>
        <w:t>оплатить оказанные услуги на условиях, предусмотренных настоящим</w:t>
      </w:r>
      <w:r w:rsidR="003C21B5" w:rsidRPr="00B11D96">
        <w:rPr>
          <w:rFonts w:ascii="Times New Roman" w:hAnsi="Times New Roman" w:cs="Times New Roman"/>
          <w:sz w:val="23"/>
          <w:szCs w:val="23"/>
        </w:rPr>
        <w:t xml:space="preserve"> </w:t>
      </w:r>
      <w:r w:rsidRPr="00B11D96">
        <w:rPr>
          <w:rFonts w:ascii="Times New Roman" w:hAnsi="Times New Roman" w:cs="Times New Roman"/>
          <w:sz w:val="23"/>
          <w:szCs w:val="23"/>
        </w:rPr>
        <w:t>контрактом.</w:t>
      </w:r>
    </w:p>
    <w:p w14:paraId="74181444" w14:textId="633A5D0A" w:rsidR="00A0509D" w:rsidRPr="00B11D96" w:rsidRDefault="00A0509D" w:rsidP="00BE320A">
      <w:pPr>
        <w:pStyle w:val="ConsPlusNormal"/>
        <w:ind w:firstLine="709"/>
        <w:jc w:val="both"/>
        <w:rPr>
          <w:rFonts w:ascii="Times New Roman" w:hAnsi="Times New Roman" w:cs="Times New Roman"/>
          <w:sz w:val="23"/>
          <w:szCs w:val="23"/>
        </w:rPr>
      </w:pPr>
      <w:r w:rsidRPr="00B11D96">
        <w:rPr>
          <w:rFonts w:ascii="Times New Roman" w:hAnsi="Times New Roman" w:cs="Times New Roman"/>
          <w:sz w:val="23"/>
          <w:szCs w:val="23"/>
        </w:rPr>
        <w:t>1.2. С</w:t>
      </w:r>
      <w:r w:rsidR="00BB7407">
        <w:rPr>
          <w:rFonts w:ascii="Times New Roman" w:hAnsi="Times New Roman" w:cs="Times New Roman"/>
          <w:sz w:val="23"/>
          <w:szCs w:val="23"/>
        </w:rPr>
        <w:t>роки оказания услуг: с «01</w:t>
      </w:r>
      <w:r w:rsidR="002004E2">
        <w:rPr>
          <w:rFonts w:ascii="Times New Roman" w:hAnsi="Times New Roman" w:cs="Times New Roman"/>
          <w:sz w:val="23"/>
          <w:szCs w:val="23"/>
        </w:rPr>
        <w:t>»</w:t>
      </w:r>
      <w:r w:rsidR="008172D8" w:rsidRPr="00B11D96">
        <w:rPr>
          <w:rFonts w:ascii="Times New Roman" w:hAnsi="Times New Roman" w:cs="Times New Roman"/>
          <w:sz w:val="23"/>
          <w:szCs w:val="23"/>
        </w:rPr>
        <w:t xml:space="preserve"> </w:t>
      </w:r>
      <w:r w:rsidR="007754F7">
        <w:rPr>
          <w:rFonts w:ascii="Times New Roman" w:hAnsi="Times New Roman" w:cs="Times New Roman"/>
          <w:sz w:val="23"/>
          <w:szCs w:val="23"/>
        </w:rPr>
        <w:t>июня</w:t>
      </w:r>
      <w:r w:rsidRPr="00B11D96">
        <w:rPr>
          <w:rFonts w:ascii="Times New Roman" w:hAnsi="Times New Roman" w:cs="Times New Roman"/>
          <w:sz w:val="23"/>
          <w:szCs w:val="23"/>
        </w:rPr>
        <w:t xml:space="preserve"> 20</w:t>
      </w:r>
      <w:r w:rsidR="008172D8" w:rsidRPr="00B11D96">
        <w:rPr>
          <w:rFonts w:ascii="Times New Roman" w:hAnsi="Times New Roman" w:cs="Times New Roman"/>
          <w:sz w:val="23"/>
          <w:szCs w:val="23"/>
        </w:rPr>
        <w:t>2</w:t>
      </w:r>
      <w:r w:rsidR="00BB7407">
        <w:rPr>
          <w:rFonts w:ascii="Times New Roman" w:hAnsi="Times New Roman" w:cs="Times New Roman"/>
          <w:sz w:val="23"/>
          <w:szCs w:val="23"/>
        </w:rPr>
        <w:t>6</w:t>
      </w:r>
      <w:r w:rsidR="00261C31">
        <w:rPr>
          <w:rFonts w:ascii="Times New Roman" w:hAnsi="Times New Roman" w:cs="Times New Roman"/>
          <w:sz w:val="23"/>
          <w:szCs w:val="23"/>
        </w:rPr>
        <w:t xml:space="preserve"> г.</w:t>
      </w:r>
      <w:r w:rsidR="00500671" w:rsidRPr="00B11D96">
        <w:rPr>
          <w:rFonts w:ascii="Times New Roman" w:hAnsi="Times New Roman" w:cs="Times New Roman"/>
          <w:sz w:val="23"/>
          <w:szCs w:val="23"/>
        </w:rPr>
        <w:t xml:space="preserve"> </w:t>
      </w:r>
      <w:r w:rsidRPr="00B11D96">
        <w:rPr>
          <w:rFonts w:ascii="Times New Roman" w:hAnsi="Times New Roman" w:cs="Times New Roman"/>
          <w:sz w:val="23"/>
          <w:szCs w:val="23"/>
        </w:rPr>
        <w:t>по "</w:t>
      </w:r>
      <w:r w:rsidR="00BB7407">
        <w:rPr>
          <w:rFonts w:ascii="Times New Roman" w:hAnsi="Times New Roman" w:cs="Times New Roman"/>
          <w:sz w:val="23"/>
          <w:szCs w:val="23"/>
        </w:rPr>
        <w:t>31</w:t>
      </w:r>
      <w:r w:rsidRPr="00B11D96">
        <w:rPr>
          <w:rFonts w:ascii="Times New Roman" w:hAnsi="Times New Roman" w:cs="Times New Roman"/>
          <w:sz w:val="23"/>
          <w:szCs w:val="23"/>
        </w:rPr>
        <w:t>"</w:t>
      </w:r>
      <w:r w:rsidR="00A91DE3">
        <w:rPr>
          <w:rFonts w:ascii="Times New Roman" w:hAnsi="Times New Roman" w:cs="Times New Roman"/>
          <w:sz w:val="23"/>
          <w:szCs w:val="23"/>
        </w:rPr>
        <w:t xml:space="preserve"> </w:t>
      </w:r>
      <w:r w:rsidR="007754F7">
        <w:rPr>
          <w:rFonts w:ascii="Times New Roman" w:hAnsi="Times New Roman" w:cs="Times New Roman"/>
          <w:sz w:val="23"/>
          <w:szCs w:val="23"/>
        </w:rPr>
        <w:t>августа</w:t>
      </w:r>
      <w:r w:rsidRPr="00B11D96">
        <w:rPr>
          <w:rFonts w:ascii="Times New Roman" w:hAnsi="Times New Roman" w:cs="Times New Roman"/>
          <w:sz w:val="23"/>
          <w:szCs w:val="23"/>
        </w:rPr>
        <w:t xml:space="preserve"> 20</w:t>
      </w:r>
      <w:r w:rsidR="008172D8" w:rsidRPr="00B11D96">
        <w:rPr>
          <w:rFonts w:ascii="Times New Roman" w:hAnsi="Times New Roman" w:cs="Times New Roman"/>
          <w:sz w:val="23"/>
          <w:szCs w:val="23"/>
        </w:rPr>
        <w:t>2</w:t>
      </w:r>
      <w:r w:rsidR="00E12B89">
        <w:rPr>
          <w:rFonts w:ascii="Times New Roman" w:hAnsi="Times New Roman" w:cs="Times New Roman"/>
          <w:sz w:val="23"/>
          <w:szCs w:val="23"/>
        </w:rPr>
        <w:t>6</w:t>
      </w:r>
      <w:r w:rsidR="00261C31">
        <w:rPr>
          <w:rFonts w:ascii="Times New Roman" w:hAnsi="Times New Roman" w:cs="Times New Roman"/>
          <w:sz w:val="23"/>
          <w:szCs w:val="23"/>
        </w:rPr>
        <w:t xml:space="preserve"> г.</w:t>
      </w:r>
    </w:p>
    <w:p w14:paraId="5ACE7940" w14:textId="77777777" w:rsidR="00A0509D" w:rsidRPr="00B11D96" w:rsidRDefault="00A0509D" w:rsidP="00BE320A">
      <w:pPr>
        <w:pStyle w:val="ConsPlusNormal"/>
        <w:ind w:firstLine="709"/>
        <w:jc w:val="both"/>
        <w:rPr>
          <w:rFonts w:ascii="Times New Roman" w:hAnsi="Times New Roman" w:cs="Times New Roman"/>
          <w:sz w:val="23"/>
          <w:szCs w:val="23"/>
        </w:rPr>
      </w:pPr>
      <w:r w:rsidRPr="00B11D96">
        <w:rPr>
          <w:rFonts w:ascii="Times New Roman" w:hAnsi="Times New Roman" w:cs="Times New Roman"/>
          <w:sz w:val="23"/>
          <w:szCs w:val="23"/>
        </w:rPr>
        <w:t>1.3. С момента начала оказания услуг Стороны подписывают Акт принятия объекта под охрану по форме, согласованной Сторонами (</w:t>
      </w:r>
      <w:hyperlink w:anchor="P560" w:history="1">
        <w:r w:rsidRPr="00B11D96">
          <w:rPr>
            <w:rFonts w:ascii="Times New Roman" w:hAnsi="Times New Roman" w:cs="Times New Roman"/>
            <w:sz w:val="23"/>
            <w:szCs w:val="23"/>
          </w:rPr>
          <w:t>приложение N 3</w:t>
        </w:r>
      </w:hyperlink>
      <w:r w:rsidRPr="00B11D96">
        <w:rPr>
          <w:rFonts w:ascii="Times New Roman" w:hAnsi="Times New Roman" w:cs="Times New Roman"/>
          <w:sz w:val="23"/>
          <w:szCs w:val="23"/>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B11D96">
          <w:rPr>
            <w:rFonts w:ascii="Times New Roman" w:hAnsi="Times New Roman" w:cs="Times New Roman"/>
            <w:sz w:val="23"/>
            <w:szCs w:val="23"/>
          </w:rPr>
          <w:t>приложение N 4</w:t>
        </w:r>
      </w:hyperlink>
      <w:r w:rsidRPr="00B11D96">
        <w:rPr>
          <w:rFonts w:ascii="Times New Roman" w:hAnsi="Times New Roman" w:cs="Times New Roman"/>
          <w:sz w:val="23"/>
          <w:szCs w:val="23"/>
        </w:rPr>
        <w:t xml:space="preserve"> к настоящему контракту).</w:t>
      </w:r>
    </w:p>
    <w:p w14:paraId="3E0E7287" w14:textId="2601E2C8" w:rsidR="00B75673" w:rsidRPr="00B11D96" w:rsidRDefault="00A0509D" w:rsidP="00BE320A">
      <w:pPr>
        <w:pStyle w:val="ConsPlusNonformat"/>
        <w:ind w:firstLine="709"/>
        <w:jc w:val="both"/>
        <w:rPr>
          <w:rFonts w:ascii="Times New Roman" w:hAnsi="Times New Roman" w:cs="Times New Roman"/>
          <w:sz w:val="23"/>
          <w:szCs w:val="23"/>
        </w:rPr>
      </w:pPr>
      <w:r w:rsidRPr="00B11D96">
        <w:rPr>
          <w:rFonts w:ascii="Times New Roman" w:hAnsi="Times New Roman" w:cs="Times New Roman"/>
          <w:sz w:val="23"/>
          <w:szCs w:val="23"/>
        </w:rPr>
        <w:t>1.4.</w:t>
      </w:r>
      <w:r w:rsidR="008056FE" w:rsidRPr="00B11D96">
        <w:rPr>
          <w:rFonts w:ascii="Times New Roman" w:hAnsi="Times New Roman" w:cs="Times New Roman"/>
          <w:sz w:val="23"/>
          <w:szCs w:val="23"/>
        </w:rPr>
        <w:t xml:space="preserve"> </w:t>
      </w:r>
      <w:r w:rsidRPr="00B11D96">
        <w:rPr>
          <w:rFonts w:ascii="Times New Roman" w:hAnsi="Times New Roman" w:cs="Times New Roman"/>
          <w:sz w:val="23"/>
          <w:szCs w:val="23"/>
        </w:rPr>
        <w:t xml:space="preserve">Место оказания услуг: </w:t>
      </w:r>
      <w:r w:rsidR="00B75673" w:rsidRPr="00B11D96">
        <w:rPr>
          <w:rFonts w:ascii="Times New Roman" w:hAnsi="Times New Roman" w:cs="Times New Roman"/>
          <w:sz w:val="23"/>
          <w:szCs w:val="23"/>
        </w:rPr>
        <w:t>Краснодарский край, г.</w:t>
      </w:r>
      <w:r w:rsidR="003C21B5" w:rsidRPr="00B11D96">
        <w:rPr>
          <w:rFonts w:ascii="Times New Roman" w:hAnsi="Times New Roman" w:cs="Times New Roman"/>
          <w:sz w:val="23"/>
          <w:szCs w:val="23"/>
        </w:rPr>
        <w:t xml:space="preserve"> Сочи</w:t>
      </w:r>
      <w:r w:rsidR="00B75673" w:rsidRPr="00B11D96">
        <w:rPr>
          <w:rFonts w:ascii="Times New Roman" w:hAnsi="Times New Roman" w:cs="Times New Roman"/>
          <w:sz w:val="23"/>
          <w:szCs w:val="23"/>
        </w:rPr>
        <w:t xml:space="preserve">, </w:t>
      </w:r>
      <w:r w:rsidR="003C21B5" w:rsidRPr="00B11D96">
        <w:rPr>
          <w:rFonts w:ascii="Times New Roman" w:hAnsi="Times New Roman" w:cs="Times New Roman"/>
          <w:sz w:val="23"/>
          <w:szCs w:val="23"/>
        </w:rPr>
        <w:t>ул. Кирова</w:t>
      </w:r>
      <w:r w:rsidR="00B75673" w:rsidRPr="00B11D96">
        <w:rPr>
          <w:rFonts w:ascii="Times New Roman" w:hAnsi="Times New Roman" w:cs="Times New Roman"/>
          <w:sz w:val="23"/>
          <w:szCs w:val="23"/>
        </w:rPr>
        <w:t xml:space="preserve">, </w:t>
      </w:r>
      <w:r w:rsidR="003C21B5" w:rsidRPr="00B11D96">
        <w:rPr>
          <w:rFonts w:ascii="Times New Roman" w:hAnsi="Times New Roman" w:cs="Times New Roman"/>
          <w:sz w:val="23"/>
          <w:szCs w:val="23"/>
        </w:rPr>
        <w:t>41</w:t>
      </w:r>
      <w:r w:rsidRPr="00B11D96">
        <w:rPr>
          <w:rFonts w:ascii="Times New Roman" w:hAnsi="Times New Roman" w:cs="Times New Roman"/>
          <w:sz w:val="23"/>
          <w:szCs w:val="23"/>
        </w:rPr>
        <w:t>.</w:t>
      </w:r>
    </w:p>
    <w:p w14:paraId="4B4C7C8F" w14:textId="77777777" w:rsidR="003C21B5" w:rsidRPr="00B11D96" w:rsidRDefault="003C21B5" w:rsidP="00B6363F">
      <w:pPr>
        <w:pStyle w:val="ConsPlusNonformat"/>
        <w:jc w:val="both"/>
        <w:rPr>
          <w:rFonts w:ascii="Times New Roman" w:hAnsi="Times New Roman" w:cs="Times New Roman"/>
          <w:sz w:val="23"/>
          <w:szCs w:val="23"/>
        </w:rPr>
      </w:pPr>
    </w:p>
    <w:p w14:paraId="505359C8" w14:textId="77777777" w:rsidR="00A0509D" w:rsidRPr="00B11D96" w:rsidRDefault="00A0509D"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2. Взаимодействие Сторон</w:t>
      </w:r>
    </w:p>
    <w:p w14:paraId="28A833B6" w14:textId="77777777" w:rsidR="008651CE" w:rsidRPr="00B11D96" w:rsidRDefault="008651CE" w:rsidP="008651CE">
      <w:pPr>
        <w:pStyle w:val="ConsPlusNormal"/>
        <w:jc w:val="center"/>
        <w:outlineLvl w:val="1"/>
        <w:rPr>
          <w:rFonts w:ascii="Times New Roman" w:hAnsi="Times New Roman" w:cs="Times New Roman"/>
          <w:sz w:val="23"/>
          <w:szCs w:val="23"/>
        </w:rPr>
      </w:pPr>
    </w:p>
    <w:p w14:paraId="57D48FBA"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2.1. Исполнитель обязан:</w:t>
      </w:r>
    </w:p>
    <w:p w14:paraId="109ABEC5"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2.1.1. Оказать услуги Заказчику лично согласно Спец</w:t>
      </w:r>
      <w:r w:rsidR="00742793" w:rsidRPr="00B11D96">
        <w:rPr>
          <w:rFonts w:ascii="Times New Roman" w:hAnsi="Times New Roman" w:cs="Times New Roman"/>
          <w:sz w:val="23"/>
          <w:szCs w:val="23"/>
        </w:rPr>
        <w:t>ификации и Техническому заданию.</w:t>
      </w:r>
    </w:p>
    <w:p w14:paraId="1B954A22"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sidRPr="00B11D96">
          <w:rPr>
            <w:rFonts w:ascii="Times New Roman" w:hAnsi="Times New Roman" w:cs="Times New Roman"/>
            <w:sz w:val="23"/>
            <w:szCs w:val="23"/>
          </w:rPr>
          <w:t>приложение N 5</w:t>
        </w:r>
      </w:hyperlink>
      <w:r w:rsidRPr="00B11D96">
        <w:rPr>
          <w:rFonts w:ascii="Times New Roman" w:hAnsi="Times New Roman" w:cs="Times New Roman"/>
          <w:sz w:val="23"/>
          <w:szCs w:val="23"/>
        </w:rPr>
        <w:t xml:space="preserve"> к настоящему контракту).</w:t>
      </w:r>
    </w:p>
    <w:p w14:paraId="4949C787"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6" w:history="1">
        <w:r w:rsidRPr="00B11D96">
          <w:rPr>
            <w:rFonts w:ascii="Times New Roman" w:hAnsi="Times New Roman" w:cs="Times New Roman"/>
            <w:sz w:val="23"/>
            <w:szCs w:val="23"/>
          </w:rPr>
          <w:t>части 3 статьи 3</w:t>
        </w:r>
      </w:hyperlink>
      <w:r w:rsidRPr="00B11D96">
        <w:rPr>
          <w:rFonts w:ascii="Times New Roman" w:hAnsi="Times New Roman" w:cs="Times New Roman"/>
          <w:sz w:val="23"/>
          <w:szCs w:val="23"/>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2E786355"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7" w:history="1">
        <w:r w:rsidRPr="00B11D96">
          <w:rPr>
            <w:rFonts w:ascii="Times New Roman" w:hAnsi="Times New Roman" w:cs="Times New Roman"/>
            <w:sz w:val="23"/>
            <w:szCs w:val="23"/>
          </w:rPr>
          <w:t>статьи 91</w:t>
        </w:r>
      </w:hyperlink>
      <w:r w:rsidRPr="00B11D96">
        <w:rPr>
          <w:rFonts w:ascii="Times New Roman" w:hAnsi="Times New Roman" w:cs="Times New Roman"/>
          <w:sz w:val="23"/>
          <w:szCs w:val="23"/>
        </w:rPr>
        <w:t xml:space="preserve"> Трудового кодекса Российской Федерации </w:t>
      </w:r>
    </w:p>
    <w:p w14:paraId="5B876CD3"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7566B649"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8" w:history="1">
        <w:r w:rsidRPr="00B11D96">
          <w:rPr>
            <w:rFonts w:ascii="Times New Roman" w:hAnsi="Times New Roman" w:cs="Times New Roman"/>
            <w:sz w:val="23"/>
            <w:szCs w:val="23"/>
          </w:rPr>
          <w:t>частью первой статьи 11.1</w:t>
        </w:r>
      </w:hyperlink>
      <w:r w:rsidRPr="00B11D96">
        <w:rPr>
          <w:rFonts w:ascii="Times New Roman" w:hAnsi="Times New Roman" w:cs="Times New Roman"/>
          <w:sz w:val="23"/>
          <w:szCs w:val="23"/>
        </w:rPr>
        <w:t xml:space="preserve">, </w:t>
      </w:r>
      <w:hyperlink r:id="rId9" w:history="1">
        <w:r w:rsidRPr="00B11D96">
          <w:rPr>
            <w:rFonts w:ascii="Times New Roman" w:hAnsi="Times New Roman" w:cs="Times New Roman"/>
            <w:sz w:val="23"/>
            <w:szCs w:val="23"/>
          </w:rPr>
          <w:t>частью седьмой статьи 12</w:t>
        </w:r>
      </w:hyperlink>
      <w:r w:rsidRPr="00B11D96">
        <w:rPr>
          <w:rFonts w:ascii="Times New Roman" w:hAnsi="Times New Roman" w:cs="Times New Roman"/>
          <w:sz w:val="23"/>
          <w:szCs w:val="23"/>
        </w:rPr>
        <w:t xml:space="preserve"> Закона Российской Федерации от 11 марта 1992 г. N 2487-1 "О частной детективной и охранной деятельности в Российской Федерации", </w:t>
      </w:r>
      <w:hyperlink r:id="rId10" w:history="1">
        <w:r w:rsidRPr="00B11D96">
          <w:rPr>
            <w:rFonts w:ascii="Times New Roman" w:hAnsi="Times New Roman" w:cs="Times New Roman"/>
            <w:sz w:val="23"/>
            <w:szCs w:val="23"/>
          </w:rPr>
          <w:t>подпунктом "ж" пункта 10</w:t>
        </w:r>
      </w:hyperlink>
      <w:r w:rsidRPr="00B11D96">
        <w:rPr>
          <w:rFonts w:ascii="Times New Roman" w:hAnsi="Times New Roman" w:cs="Times New Roman"/>
          <w:sz w:val="23"/>
          <w:szCs w:val="23"/>
        </w:rPr>
        <w:t xml:space="preserve"> и </w:t>
      </w:r>
      <w:hyperlink r:id="rId11" w:history="1">
        <w:r w:rsidRPr="00B11D96">
          <w:rPr>
            <w:rFonts w:ascii="Times New Roman" w:hAnsi="Times New Roman" w:cs="Times New Roman"/>
            <w:sz w:val="23"/>
            <w:szCs w:val="23"/>
          </w:rPr>
          <w:t>подпунктом "б" пункта 11</w:t>
        </w:r>
      </w:hyperlink>
      <w:r w:rsidRPr="00B11D96">
        <w:rPr>
          <w:rFonts w:ascii="Times New Roman" w:hAnsi="Times New Roman" w:cs="Times New Roman"/>
          <w:sz w:val="23"/>
          <w:szCs w:val="23"/>
        </w:rPr>
        <w:t xml:space="preserve"> </w:t>
      </w:r>
      <w:r w:rsidRPr="00B11D96">
        <w:rPr>
          <w:rFonts w:ascii="Times New Roman" w:hAnsi="Times New Roman" w:cs="Times New Roman"/>
          <w:sz w:val="23"/>
          <w:szCs w:val="23"/>
        </w:rPr>
        <w:lastRenderedPageBreak/>
        <w:t xml:space="preserve">Положения о лицензировании частной охранной деятельности, утвержденного постановлением Правительства Российской Федерации от 23 июня 2011 г. N 498 </w:t>
      </w:r>
    </w:p>
    <w:p w14:paraId="006C1458"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4D553754"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593876AB"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2.2. Заказчик обязан:</w:t>
      </w:r>
    </w:p>
    <w:p w14:paraId="662D6BAA"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77884806"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42400444"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2.2.3. Оплатить оказанные услуги в соответствии с условиями настоящего контракта.</w:t>
      </w:r>
    </w:p>
    <w:p w14:paraId="2CF088BC"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2.2.4. Провести экспертизу результата оказанных услуг для проверки его на соответствие условиям контракта.</w:t>
      </w:r>
    </w:p>
    <w:p w14:paraId="22BA5A95"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2.3. Исполнитель имеет право:</w:t>
      </w:r>
    </w:p>
    <w:p w14:paraId="6231C824"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B11D96">
          <w:rPr>
            <w:rFonts w:ascii="Times New Roman" w:hAnsi="Times New Roman" w:cs="Times New Roman"/>
            <w:sz w:val="23"/>
            <w:szCs w:val="23"/>
          </w:rPr>
          <w:t>пункте 3.1</w:t>
        </w:r>
      </w:hyperlink>
      <w:r w:rsidRPr="00B11D96">
        <w:rPr>
          <w:rFonts w:ascii="Times New Roman" w:hAnsi="Times New Roman" w:cs="Times New Roman"/>
          <w:sz w:val="23"/>
          <w:szCs w:val="23"/>
        </w:rPr>
        <w:t xml:space="preserve"> настоящего контракта.</w:t>
      </w:r>
    </w:p>
    <w:p w14:paraId="2AD7E7E5"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2.3.2. Требовать своевременной оплаты оказанных услуг в соответствии с </w:t>
      </w:r>
      <w:hyperlink w:anchor="P229" w:history="1">
        <w:r w:rsidRPr="00B11D96">
          <w:rPr>
            <w:rFonts w:ascii="Times New Roman" w:hAnsi="Times New Roman" w:cs="Times New Roman"/>
            <w:sz w:val="23"/>
            <w:szCs w:val="23"/>
          </w:rPr>
          <w:t>пунктом 5.4</w:t>
        </w:r>
      </w:hyperlink>
      <w:r w:rsidRPr="00B11D96">
        <w:rPr>
          <w:rFonts w:ascii="Times New Roman" w:hAnsi="Times New Roman" w:cs="Times New Roman"/>
          <w:sz w:val="23"/>
          <w:szCs w:val="23"/>
        </w:rPr>
        <w:t xml:space="preserve"> настоящего контракта.</w:t>
      </w:r>
    </w:p>
    <w:p w14:paraId="37E7F55D"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2.3.3. Письменно запрашивать у Заказчика разъяснения и уточнения относительно оказания услуг в рамках настоящего контракта.</w:t>
      </w:r>
    </w:p>
    <w:p w14:paraId="58BCBAF7"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5B5D68D3"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2.4. Заказчик имеет право:</w:t>
      </w:r>
    </w:p>
    <w:p w14:paraId="298B515A"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2.4.1. В любое время проверять ход и качество услуг, оказываемых Исполнителем, не вмешиваясь в его хозяйственную деятельность.</w:t>
      </w:r>
    </w:p>
    <w:p w14:paraId="60BCB658"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2.4.</w:t>
      </w:r>
      <w:r w:rsidR="002A1163" w:rsidRPr="00B11D96">
        <w:rPr>
          <w:rFonts w:ascii="Times New Roman" w:hAnsi="Times New Roman" w:cs="Times New Roman"/>
          <w:sz w:val="23"/>
          <w:szCs w:val="23"/>
        </w:rPr>
        <w:t>2</w:t>
      </w:r>
      <w:r w:rsidRPr="00B11D96">
        <w:rPr>
          <w:rFonts w:ascii="Times New Roman" w:hAnsi="Times New Roman" w:cs="Times New Roman"/>
          <w:sz w:val="23"/>
          <w:szCs w:val="23"/>
        </w:rPr>
        <w:t>. Осуществлять иные права в соответствии с законодательными и иными нормативными правовыми актами Российской Федерации.</w:t>
      </w:r>
    </w:p>
    <w:p w14:paraId="42AC4734" w14:textId="77777777" w:rsidR="00A0509D" w:rsidRPr="00B11D96" w:rsidRDefault="00A0509D" w:rsidP="00B6363F">
      <w:pPr>
        <w:pStyle w:val="ConsPlusNormal"/>
        <w:jc w:val="both"/>
        <w:rPr>
          <w:rFonts w:ascii="Times New Roman" w:hAnsi="Times New Roman" w:cs="Times New Roman"/>
          <w:sz w:val="23"/>
          <w:szCs w:val="23"/>
        </w:rPr>
      </w:pPr>
    </w:p>
    <w:p w14:paraId="66346BAE" w14:textId="77777777" w:rsidR="00A0509D" w:rsidRPr="00B11D96" w:rsidRDefault="00A0509D"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3. Порядок сдачи и приемки услуг</w:t>
      </w:r>
    </w:p>
    <w:p w14:paraId="0413F198" w14:textId="77777777" w:rsidR="008651CE" w:rsidRPr="00B11D96" w:rsidRDefault="008651CE" w:rsidP="008651CE">
      <w:pPr>
        <w:pStyle w:val="ConsPlusNormal"/>
        <w:jc w:val="center"/>
        <w:outlineLvl w:val="1"/>
        <w:rPr>
          <w:rFonts w:ascii="Times New Roman" w:hAnsi="Times New Roman" w:cs="Times New Roman"/>
          <w:sz w:val="23"/>
          <w:szCs w:val="23"/>
        </w:rPr>
      </w:pPr>
    </w:p>
    <w:p w14:paraId="0C27FF9B" w14:textId="77777777" w:rsidR="00A0509D" w:rsidRPr="00B11D96" w:rsidRDefault="00A0509D" w:rsidP="00B6363F">
      <w:pPr>
        <w:pStyle w:val="ConsPlusNormal"/>
        <w:ind w:firstLine="540"/>
        <w:jc w:val="both"/>
        <w:rPr>
          <w:rFonts w:ascii="Times New Roman" w:hAnsi="Times New Roman" w:cs="Times New Roman"/>
          <w:sz w:val="23"/>
          <w:szCs w:val="23"/>
        </w:rPr>
      </w:pPr>
      <w:bookmarkStart w:id="0" w:name="P152"/>
      <w:bookmarkEnd w:id="0"/>
      <w:r w:rsidRPr="00B11D96">
        <w:rPr>
          <w:rFonts w:ascii="Times New Roman" w:hAnsi="Times New Roman" w:cs="Times New Roman"/>
          <w:sz w:val="23"/>
          <w:szCs w:val="23"/>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r w:rsidR="00B6363F" w:rsidRPr="00B11D96">
        <w:rPr>
          <w:rFonts w:ascii="Times New Roman" w:hAnsi="Times New Roman" w:cs="Times New Roman"/>
          <w:sz w:val="23"/>
          <w:szCs w:val="23"/>
        </w:rPr>
        <w:t xml:space="preserve">, подписанный со стороны Исполнителя и </w:t>
      </w:r>
      <w:r w:rsidR="007E1BD1" w:rsidRPr="00B11D96">
        <w:rPr>
          <w:rFonts w:ascii="Times New Roman" w:hAnsi="Times New Roman" w:cs="Times New Roman"/>
          <w:sz w:val="23"/>
          <w:szCs w:val="23"/>
        </w:rPr>
        <w:t xml:space="preserve">начальником (исполняющим обязанности начальника) </w:t>
      </w:r>
      <w:r w:rsidR="008651CE" w:rsidRPr="00B11D96">
        <w:rPr>
          <w:rFonts w:ascii="Times New Roman" w:hAnsi="Times New Roman" w:cs="Times New Roman"/>
          <w:sz w:val="23"/>
          <w:szCs w:val="23"/>
        </w:rPr>
        <w:t xml:space="preserve">Межрайонной </w:t>
      </w:r>
      <w:r w:rsidR="007E1BD1" w:rsidRPr="00B11D96">
        <w:rPr>
          <w:rFonts w:ascii="Times New Roman" w:hAnsi="Times New Roman" w:cs="Times New Roman"/>
          <w:sz w:val="23"/>
          <w:szCs w:val="23"/>
        </w:rPr>
        <w:t xml:space="preserve">ИФНС России </w:t>
      </w:r>
      <w:r w:rsidR="003C21B5" w:rsidRPr="00B11D96">
        <w:rPr>
          <w:rFonts w:ascii="Times New Roman" w:hAnsi="Times New Roman" w:cs="Times New Roman"/>
          <w:sz w:val="23"/>
          <w:szCs w:val="23"/>
        </w:rPr>
        <w:t xml:space="preserve">№8 </w:t>
      </w:r>
      <w:r w:rsidR="007E1BD1" w:rsidRPr="00B11D96">
        <w:rPr>
          <w:rFonts w:ascii="Times New Roman" w:hAnsi="Times New Roman" w:cs="Times New Roman"/>
          <w:sz w:val="23"/>
          <w:szCs w:val="23"/>
        </w:rPr>
        <w:t xml:space="preserve">по </w:t>
      </w:r>
      <w:r w:rsidR="003C21B5" w:rsidRPr="00B11D96">
        <w:rPr>
          <w:rFonts w:ascii="Times New Roman" w:hAnsi="Times New Roman" w:cs="Times New Roman"/>
          <w:sz w:val="23"/>
          <w:szCs w:val="23"/>
        </w:rPr>
        <w:t>Краснодарскому краю</w:t>
      </w:r>
      <w:r w:rsidRPr="00B11D96">
        <w:rPr>
          <w:rFonts w:ascii="Times New Roman" w:hAnsi="Times New Roman" w:cs="Times New Roman"/>
          <w:sz w:val="23"/>
          <w:szCs w:val="23"/>
        </w:rPr>
        <w:t>.</w:t>
      </w:r>
    </w:p>
    <w:p w14:paraId="7585974D"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14:paraId="210A5571"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247C9C41" w14:textId="77777777" w:rsidR="00A0509D"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B833909" w14:textId="77777777" w:rsidR="001E30A9" w:rsidRPr="00B11D96" w:rsidRDefault="001E30A9" w:rsidP="00B6363F">
      <w:pPr>
        <w:pStyle w:val="ConsPlusNormal"/>
        <w:ind w:firstLine="540"/>
        <w:jc w:val="both"/>
        <w:rPr>
          <w:rFonts w:ascii="Times New Roman" w:hAnsi="Times New Roman" w:cs="Times New Roman"/>
          <w:sz w:val="23"/>
          <w:szCs w:val="23"/>
        </w:rPr>
      </w:pPr>
    </w:p>
    <w:p w14:paraId="542FFCCA"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3.2. В случае установления по результатам экспертизы факта оказания услуги ненадлежащего </w:t>
      </w:r>
      <w:r w:rsidRPr="00B11D96">
        <w:rPr>
          <w:rFonts w:ascii="Times New Roman" w:hAnsi="Times New Roman" w:cs="Times New Roman"/>
          <w:sz w:val="23"/>
          <w:szCs w:val="23"/>
        </w:rPr>
        <w:lastRenderedPageBreak/>
        <w:t>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001A826"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6A9CA0AE"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15CD1C1D"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3.5. Датой приемки оказанных охранных услуг считается дата подписания Акта сдачи-приемки оказанных услуг Заказчиком.</w:t>
      </w:r>
    </w:p>
    <w:p w14:paraId="78BC4366"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6972891A" w14:textId="77777777" w:rsidR="00A0509D" w:rsidRPr="00B11D96" w:rsidRDefault="00A0509D" w:rsidP="001E30A9">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3.7. Устранение Исполнителем недостатков в оказании услуг не освобождает его от уплаты пени и штрафа по контракту.</w:t>
      </w:r>
    </w:p>
    <w:p w14:paraId="6A029DC2" w14:textId="77777777" w:rsidR="008651CE" w:rsidRPr="00B11D96" w:rsidRDefault="00A0509D" w:rsidP="001E30A9">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 xml:space="preserve">4. Гарантийные обязательства </w:t>
      </w:r>
    </w:p>
    <w:p w14:paraId="016B0A3A"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0273F205" w14:textId="77777777" w:rsidR="00A0509D" w:rsidRPr="00B11D96" w:rsidRDefault="00A0509D" w:rsidP="001E30A9">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bookmarkStart w:id="1" w:name="P188"/>
      <w:bookmarkEnd w:id="1"/>
    </w:p>
    <w:p w14:paraId="35185DF8" w14:textId="77777777" w:rsidR="001E30A9" w:rsidRPr="00B11D96" w:rsidRDefault="00A0509D" w:rsidP="001E30A9">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5. Цена и порядок расчетов</w:t>
      </w:r>
    </w:p>
    <w:p w14:paraId="12BD9731" w14:textId="2F44F1EF" w:rsidR="00131D0A" w:rsidRDefault="001B1FD2" w:rsidP="00DE607C">
      <w:pPr>
        <w:pStyle w:val="ConsPlusNonformat"/>
        <w:ind w:firstLine="540"/>
        <w:jc w:val="both"/>
        <w:rPr>
          <w:rFonts w:ascii="Times New Roman" w:hAnsi="Times New Roman" w:cs="Times New Roman"/>
          <w:sz w:val="23"/>
          <w:szCs w:val="23"/>
        </w:rPr>
      </w:pPr>
      <w:r w:rsidRPr="00A740D5">
        <w:rPr>
          <w:rFonts w:ascii="Times New Roman" w:hAnsi="Times New Roman" w:cs="Times New Roman"/>
          <w:sz w:val="23"/>
          <w:szCs w:val="23"/>
        </w:rPr>
        <w:t>5</w:t>
      </w:r>
      <w:r w:rsidR="00A0509D" w:rsidRPr="00A740D5">
        <w:rPr>
          <w:rFonts w:ascii="Times New Roman" w:hAnsi="Times New Roman" w:cs="Times New Roman"/>
          <w:sz w:val="23"/>
          <w:szCs w:val="23"/>
        </w:rPr>
        <w:t xml:space="preserve">.1. Цена контракта составляет </w:t>
      </w:r>
      <w:bookmarkStart w:id="2" w:name="P220"/>
      <w:bookmarkStart w:id="3" w:name="P226"/>
      <w:bookmarkEnd w:id="2"/>
      <w:bookmarkEnd w:id="3"/>
      <w:r w:rsidR="00DE607C">
        <w:rPr>
          <w:rFonts w:ascii="Times New Roman" w:hAnsi="Times New Roman" w:cs="Times New Roman"/>
          <w:sz w:val="23"/>
          <w:szCs w:val="23"/>
        </w:rPr>
        <w:t>__________________________________</w:t>
      </w:r>
      <w:r w:rsidR="00131D0A" w:rsidRPr="00131D0A">
        <w:rPr>
          <w:rFonts w:ascii="Times New Roman" w:hAnsi="Times New Roman" w:cs="Times New Roman"/>
          <w:sz w:val="23"/>
          <w:szCs w:val="23"/>
        </w:rPr>
        <w:t xml:space="preserve"> (</w:t>
      </w:r>
      <w:r w:rsidR="00DE607C">
        <w:rPr>
          <w:rFonts w:ascii="Times New Roman" w:hAnsi="Times New Roman" w:cs="Times New Roman"/>
          <w:sz w:val="23"/>
          <w:szCs w:val="23"/>
        </w:rPr>
        <w:t>_____________________</w:t>
      </w:r>
      <w:r w:rsidR="00131D0A" w:rsidRPr="00131D0A">
        <w:rPr>
          <w:rFonts w:ascii="Times New Roman" w:hAnsi="Times New Roman" w:cs="Times New Roman"/>
          <w:sz w:val="23"/>
          <w:szCs w:val="23"/>
        </w:rPr>
        <w:t xml:space="preserve">) рубля </w:t>
      </w:r>
      <w:r w:rsidR="00DE607C">
        <w:rPr>
          <w:rFonts w:ascii="Times New Roman" w:hAnsi="Times New Roman" w:cs="Times New Roman"/>
          <w:sz w:val="23"/>
          <w:szCs w:val="23"/>
        </w:rPr>
        <w:t>___</w:t>
      </w:r>
      <w:r w:rsidR="00131D0A" w:rsidRPr="00131D0A">
        <w:rPr>
          <w:rFonts w:ascii="Times New Roman" w:hAnsi="Times New Roman" w:cs="Times New Roman"/>
          <w:sz w:val="23"/>
          <w:szCs w:val="23"/>
        </w:rPr>
        <w:t xml:space="preserve"> копеек, в т.ч. НДС</w:t>
      </w:r>
      <w:r w:rsidR="00DE607C">
        <w:rPr>
          <w:rFonts w:ascii="Times New Roman" w:hAnsi="Times New Roman" w:cs="Times New Roman"/>
          <w:sz w:val="23"/>
          <w:szCs w:val="23"/>
        </w:rPr>
        <w:t>____</w:t>
      </w:r>
      <w:r w:rsidR="00131D0A" w:rsidRPr="00131D0A">
        <w:rPr>
          <w:rFonts w:ascii="Times New Roman" w:hAnsi="Times New Roman" w:cs="Times New Roman"/>
          <w:sz w:val="23"/>
          <w:szCs w:val="23"/>
        </w:rPr>
        <w:t>.</w:t>
      </w:r>
    </w:p>
    <w:p w14:paraId="76FE09EB" w14:textId="481618AE" w:rsidR="00A0509D" w:rsidRPr="00B11D96" w:rsidRDefault="00A0509D" w:rsidP="00B6363F">
      <w:pPr>
        <w:pStyle w:val="ConsPlusNonformat"/>
        <w:ind w:firstLine="540"/>
        <w:jc w:val="both"/>
        <w:rPr>
          <w:rFonts w:ascii="Times New Roman" w:hAnsi="Times New Roman" w:cs="Times New Roman"/>
          <w:sz w:val="23"/>
          <w:szCs w:val="23"/>
        </w:rPr>
      </w:pPr>
      <w:r w:rsidRPr="00B11D96">
        <w:rPr>
          <w:rFonts w:ascii="Times New Roman" w:hAnsi="Times New Roman" w:cs="Times New Roman"/>
          <w:sz w:val="23"/>
          <w:szCs w:val="23"/>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2" w:history="1">
        <w:r w:rsidRPr="00B11D96">
          <w:rPr>
            <w:rFonts w:ascii="Times New Roman" w:hAnsi="Times New Roman" w:cs="Times New Roman"/>
            <w:sz w:val="23"/>
            <w:szCs w:val="23"/>
          </w:rPr>
          <w:t>законом</w:t>
        </w:r>
      </w:hyperlink>
      <w:r w:rsidRPr="00B11D96">
        <w:rPr>
          <w:rFonts w:ascii="Times New Roman" w:hAnsi="Times New Roman" w:cs="Times New Roman"/>
          <w:sz w:val="23"/>
          <w:szCs w:val="23"/>
        </w:rPr>
        <w:t xml:space="preserve"> N 44-ФЗ.</w:t>
      </w:r>
    </w:p>
    <w:p w14:paraId="0ACF7DD1"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5.3. Источник финан</w:t>
      </w:r>
      <w:r w:rsidR="001B1FD2" w:rsidRPr="00B11D96">
        <w:rPr>
          <w:rFonts w:ascii="Times New Roman" w:hAnsi="Times New Roman" w:cs="Times New Roman"/>
          <w:sz w:val="23"/>
          <w:szCs w:val="23"/>
        </w:rPr>
        <w:t>сирования настоящего контракта федеральный бюджет</w:t>
      </w:r>
      <w:r w:rsidRPr="00B11D96">
        <w:rPr>
          <w:rFonts w:ascii="Times New Roman" w:hAnsi="Times New Roman" w:cs="Times New Roman"/>
          <w:sz w:val="23"/>
          <w:szCs w:val="23"/>
        </w:rPr>
        <w:t>.</w:t>
      </w:r>
    </w:p>
    <w:p w14:paraId="551A6A0E" w14:textId="77777777" w:rsidR="00A0509D" w:rsidRPr="00B11D96" w:rsidRDefault="00A0509D" w:rsidP="00B6363F">
      <w:pPr>
        <w:pStyle w:val="ConsPlusNormal"/>
        <w:ind w:firstLine="540"/>
        <w:jc w:val="both"/>
        <w:rPr>
          <w:rFonts w:ascii="Times New Roman" w:hAnsi="Times New Roman" w:cs="Times New Roman"/>
          <w:sz w:val="23"/>
          <w:szCs w:val="23"/>
        </w:rPr>
      </w:pPr>
      <w:bookmarkStart w:id="4" w:name="P229"/>
      <w:bookmarkEnd w:id="4"/>
      <w:r w:rsidRPr="00B11D96">
        <w:rPr>
          <w:rFonts w:ascii="Times New Roman" w:hAnsi="Times New Roman" w:cs="Times New Roman"/>
          <w:sz w:val="23"/>
          <w:szCs w:val="23"/>
        </w:rPr>
        <w:t xml:space="preserve">5.4. Оплата за оказанные услуги осуществляется Заказчиком ежемесячно в течение </w:t>
      </w:r>
      <w:r w:rsidR="00461BDE">
        <w:rPr>
          <w:rFonts w:ascii="Times New Roman" w:hAnsi="Times New Roman" w:cs="Times New Roman"/>
          <w:sz w:val="23"/>
          <w:szCs w:val="23"/>
        </w:rPr>
        <w:t>7</w:t>
      </w:r>
      <w:r w:rsidRPr="00B11D96">
        <w:rPr>
          <w:rFonts w:ascii="Times New Roman" w:hAnsi="Times New Roman" w:cs="Times New Roman"/>
          <w:sz w:val="23"/>
          <w:szCs w:val="23"/>
        </w:rPr>
        <w:t xml:space="preserve"> (</w:t>
      </w:r>
      <w:r w:rsidR="00461BDE">
        <w:rPr>
          <w:rFonts w:ascii="Times New Roman" w:hAnsi="Times New Roman" w:cs="Times New Roman"/>
          <w:sz w:val="23"/>
          <w:szCs w:val="23"/>
        </w:rPr>
        <w:t>семи</w:t>
      </w:r>
      <w:r w:rsidRPr="00B11D96">
        <w:rPr>
          <w:rFonts w:ascii="Times New Roman" w:hAnsi="Times New Roman" w:cs="Times New Roman"/>
          <w:sz w:val="23"/>
          <w:szCs w:val="23"/>
        </w:rPr>
        <w:t>) рабочих дней с даты подписания Заказчиком Акта сдачи-приемки оказанных услуг на основании счета.</w:t>
      </w:r>
    </w:p>
    <w:p w14:paraId="71637E97" w14:textId="77777777" w:rsidR="00A0509D" w:rsidRPr="00B11D96" w:rsidRDefault="00A0509D" w:rsidP="00B6363F">
      <w:pPr>
        <w:pStyle w:val="ConsPlusNormal"/>
        <w:ind w:firstLine="540"/>
        <w:jc w:val="both"/>
        <w:rPr>
          <w:rFonts w:ascii="Times New Roman" w:hAnsi="Times New Roman" w:cs="Times New Roman"/>
          <w:sz w:val="23"/>
          <w:szCs w:val="23"/>
        </w:rPr>
      </w:pPr>
      <w:bookmarkStart w:id="5" w:name="P234"/>
      <w:bookmarkEnd w:id="5"/>
      <w:r w:rsidRPr="00B11D96">
        <w:rPr>
          <w:rFonts w:ascii="Times New Roman" w:hAnsi="Times New Roman" w:cs="Times New Roman"/>
          <w:sz w:val="23"/>
          <w:szCs w:val="23"/>
        </w:rPr>
        <w:t>5.</w:t>
      </w:r>
      <w:r w:rsidR="001B1FD2" w:rsidRPr="00B11D96">
        <w:rPr>
          <w:rFonts w:ascii="Times New Roman" w:hAnsi="Times New Roman" w:cs="Times New Roman"/>
          <w:sz w:val="23"/>
          <w:szCs w:val="23"/>
        </w:rPr>
        <w:t>5</w:t>
      </w:r>
      <w:r w:rsidRPr="00B11D96">
        <w:rPr>
          <w:rFonts w:ascii="Times New Roman" w:hAnsi="Times New Roman" w:cs="Times New Roman"/>
          <w:sz w:val="23"/>
          <w:szCs w:val="23"/>
        </w:rPr>
        <w:t xml:space="preserve">. </w:t>
      </w:r>
      <w:r w:rsidR="001B1FD2" w:rsidRPr="00B11D96">
        <w:rPr>
          <w:rFonts w:ascii="Times New Roman" w:hAnsi="Times New Roman" w:cs="Times New Roman"/>
          <w:sz w:val="23"/>
          <w:szCs w:val="23"/>
        </w:rPr>
        <w:t>О</w:t>
      </w:r>
      <w:r w:rsidRPr="00B11D96">
        <w:rPr>
          <w:rFonts w:ascii="Times New Roman" w:hAnsi="Times New Roman" w:cs="Times New Roman"/>
          <w:sz w:val="23"/>
          <w:szCs w:val="23"/>
        </w:rPr>
        <w:t>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10FC4917" w14:textId="77777777" w:rsidR="00645ECA" w:rsidRDefault="00A0509D" w:rsidP="00645ECA">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5.</w:t>
      </w:r>
      <w:r w:rsidR="001B1FD2" w:rsidRPr="00B11D96">
        <w:rPr>
          <w:rFonts w:ascii="Times New Roman" w:hAnsi="Times New Roman" w:cs="Times New Roman"/>
          <w:sz w:val="23"/>
          <w:szCs w:val="23"/>
        </w:rPr>
        <w:t>6</w:t>
      </w:r>
      <w:r w:rsidRPr="00B11D96">
        <w:rPr>
          <w:rFonts w:ascii="Times New Roman" w:hAnsi="Times New Roman" w:cs="Times New Roman"/>
          <w:sz w:val="23"/>
          <w:szCs w:val="23"/>
        </w:rPr>
        <w:t>. Обязанности Заказчика по оплате услуги считаются исполненными с момента списания денежных средств со счета Заказчика.</w:t>
      </w:r>
    </w:p>
    <w:p w14:paraId="398CAFED" w14:textId="77777777" w:rsidR="00A0509D" w:rsidRDefault="00645ECA" w:rsidP="001E30A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5.7. </w:t>
      </w:r>
      <w:r w:rsidRPr="00645ECA">
        <w:rPr>
          <w:rFonts w:ascii="Times New Roman" w:hAnsi="Times New Roman" w:cs="Times New Roman"/>
          <w:sz w:val="23"/>
          <w:szCs w:val="23"/>
        </w:rPr>
        <w:t xml:space="preserve">Заказчик на основании выставленного Исполнителем счета </w:t>
      </w:r>
      <w:r w:rsidR="00261C31">
        <w:rPr>
          <w:rFonts w:ascii="Times New Roman" w:hAnsi="Times New Roman" w:cs="Times New Roman"/>
          <w:sz w:val="23"/>
          <w:szCs w:val="23"/>
        </w:rPr>
        <w:t xml:space="preserve">осуществляет </w:t>
      </w:r>
      <w:r w:rsidRPr="00645ECA">
        <w:rPr>
          <w:rFonts w:ascii="Times New Roman" w:hAnsi="Times New Roman" w:cs="Times New Roman"/>
          <w:sz w:val="23"/>
          <w:szCs w:val="23"/>
        </w:rPr>
        <w:t xml:space="preserve">расчет </w:t>
      </w:r>
      <w:r w:rsidR="00261C31">
        <w:rPr>
          <w:rFonts w:ascii="Times New Roman" w:hAnsi="Times New Roman" w:cs="Times New Roman"/>
          <w:sz w:val="23"/>
          <w:szCs w:val="23"/>
        </w:rPr>
        <w:t xml:space="preserve">с </w:t>
      </w:r>
      <w:r w:rsidR="002004E2">
        <w:rPr>
          <w:rFonts w:ascii="Times New Roman" w:hAnsi="Times New Roman" w:cs="Times New Roman"/>
          <w:sz w:val="23"/>
          <w:szCs w:val="23"/>
        </w:rPr>
        <w:t>Заказчиком в течение 7</w:t>
      </w:r>
      <w:r w:rsidRPr="00645ECA">
        <w:rPr>
          <w:rFonts w:ascii="Times New Roman" w:hAnsi="Times New Roman" w:cs="Times New Roman"/>
          <w:sz w:val="23"/>
          <w:szCs w:val="23"/>
        </w:rPr>
        <w:t xml:space="preserve"> (</w:t>
      </w:r>
      <w:r w:rsidR="002004E2">
        <w:rPr>
          <w:rFonts w:ascii="Times New Roman" w:hAnsi="Times New Roman" w:cs="Times New Roman"/>
          <w:sz w:val="23"/>
          <w:szCs w:val="23"/>
        </w:rPr>
        <w:t>семи</w:t>
      </w:r>
      <w:r w:rsidRPr="00645ECA">
        <w:rPr>
          <w:rFonts w:ascii="Times New Roman" w:hAnsi="Times New Roman" w:cs="Times New Roman"/>
          <w:sz w:val="23"/>
          <w:szCs w:val="23"/>
        </w:rPr>
        <w:t>) рабочих дней с даты подписания Акта- сдачи-приемки оказанных услуг и предоставлении Исполнителем счета, оформленных в соответствии с законодательством РФ. Днем оплаты считается день поступления денежных средств на счет Исполнителя.</w:t>
      </w:r>
    </w:p>
    <w:p w14:paraId="6545F641" w14:textId="77777777" w:rsidR="00261C31" w:rsidRPr="00B11D96" w:rsidRDefault="00261C31" w:rsidP="001E30A9">
      <w:pPr>
        <w:pStyle w:val="ConsPlusNormal"/>
        <w:ind w:firstLine="540"/>
        <w:jc w:val="both"/>
        <w:rPr>
          <w:rFonts w:ascii="Times New Roman" w:hAnsi="Times New Roman" w:cs="Times New Roman"/>
          <w:sz w:val="23"/>
          <w:szCs w:val="23"/>
        </w:rPr>
      </w:pPr>
    </w:p>
    <w:p w14:paraId="48050FAD" w14:textId="77777777" w:rsidR="008651CE" w:rsidRPr="00B11D96" w:rsidRDefault="001B1FD2" w:rsidP="001E30A9">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 Ответственность Сторон</w:t>
      </w:r>
    </w:p>
    <w:p w14:paraId="0537478D" w14:textId="77777777" w:rsidR="00A0509D" w:rsidRPr="00B11D96" w:rsidRDefault="001B1FD2"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4C0AEAF" w14:textId="77777777" w:rsidR="00A0509D" w:rsidRPr="00B11D96" w:rsidRDefault="001B1FD2"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FA4DD5" w14:textId="77777777" w:rsidR="00A0509D" w:rsidRPr="00B11D96" w:rsidRDefault="001B1FD2"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w:t>
      </w:r>
      <w:r w:rsidRPr="00B11D96">
        <w:rPr>
          <w:rFonts w:ascii="Times New Roman" w:hAnsi="Times New Roman" w:cs="Times New Roman"/>
          <w:sz w:val="23"/>
          <w:szCs w:val="23"/>
        </w:rPr>
        <w:t xml:space="preserve"> в размере </w:t>
      </w:r>
      <w:r w:rsidR="00A0509D" w:rsidRPr="00B11D96">
        <w:rPr>
          <w:rFonts w:ascii="Times New Roman" w:hAnsi="Times New Roman" w:cs="Times New Roman"/>
          <w:sz w:val="23"/>
          <w:szCs w:val="23"/>
        </w:rPr>
        <w:t>1000 рублей</w:t>
      </w:r>
    </w:p>
    <w:p w14:paraId="4388D18D" w14:textId="77777777" w:rsidR="00A0509D" w:rsidRPr="00B11D96" w:rsidRDefault="001B1FD2"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DBDAA6" w14:textId="77777777" w:rsidR="00A0509D" w:rsidRPr="00B11D96" w:rsidRDefault="001B1FD2"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775FF6A1" w14:textId="39B65145" w:rsidR="00A0509D" w:rsidRPr="00697E1F" w:rsidRDefault="001B1FD2"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lastRenderedPageBreak/>
        <w:t>6</w:t>
      </w:r>
      <w:r w:rsidR="00A0509D" w:rsidRPr="00B11D96">
        <w:rPr>
          <w:rFonts w:ascii="Times New Roman" w:hAnsi="Times New Roman" w:cs="Times New Roman"/>
          <w:sz w:val="23"/>
          <w:szCs w:val="23"/>
        </w:rPr>
        <w:t>.6. За каждый факт неисполнения или ненадлежащего исполнения Исполнителем обязательств, предусмотренных контрактом, за исключением пр</w:t>
      </w:r>
      <w:r w:rsidRPr="00B11D96">
        <w:rPr>
          <w:rFonts w:ascii="Times New Roman" w:hAnsi="Times New Roman" w:cs="Times New Roman"/>
          <w:sz w:val="23"/>
          <w:szCs w:val="23"/>
        </w:rPr>
        <w:t>осрочки исполнения обязательств</w:t>
      </w:r>
      <w:r w:rsidR="00A0509D" w:rsidRPr="00B11D96">
        <w:rPr>
          <w:rFonts w:ascii="Times New Roman" w:hAnsi="Times New Roman" w:cs="Times New Roman"/>
          <w:sz w:val="23"/>
          <w:szCs w:val="23"/>
        </w:rPr>
        <w:t xml:space="preserve">, предусмотренных контрактом, Исполнитель уплачивает Заказчику штраф. Размер штрафа устанавливается в </w:t>
      </w:r>
      <w:r w:rsidRPr="00B11D96">
        <w:rPr>
          <w:rFonts w:ascii="Times New Roman" w:hAnsi="Times New Roman" w:cs="Times New Roman"/>
          <w:sz w:val="23"/>
          <w:szCs w:val="23"/>
        </w:rPr>
        <w:t xml:space="preserve">размере 10 процентов </w:t>
      </w:r>
      <w:r w:rsidRPr="00A740D5">
        <w:rPr>
          <w:rFonts w:ascii="Times New Roman" w:hAnsi="Times New Roman" w:cs="Times New Roman"/>
          <w:sz w:val="23"/>
          <w:szCs w:val="23"/>
        </w:rPr>
        <w:t>цены контракта</w:t>
      </w:r>
      <w:r w:rsidR="00B6363F" w:rsidRPr="00A740D5">
        <w:rPr>
          <w:rFonts w:ascii="Times New Roman" w:hAnsi="Times New Roman" w:cs="Times New Roman"/>
          <w:sz w:val="23"/>
          <w:szCs w:val="23"/>
        </w:rPr>
        <w:t xml:space="preserve"> </w:t>
      </w:r>
      <w:r w:rsidR="00DE607C">
        <w:rPr>
          <w:rFonts w:ascii="Times New Roman" w:hAnsi="Times New Roman" w:cs="Times New Roman"/>
          <w:sz w:val="23"/>
          <w:szCs w:val="23"/>
        </w:rPr>
        <w:t>_______________</w:t>
      </w:r>
      <w:r w:rsidR="00415A80" w:rsidRPr="00415A80">
        <w:rPr>
          <w:rFonts w:ascii="Times New Roman" w:hAnsi="Times New Roman" w:cs="Times New Roman"/>
          <w:sz w:val="23"/>
          <w:szCs w:val="23"/>
        </w:rPr>
        <w:t xml:space="preserve"> (</w:t>
      </w:r>
      <w:r w:rsidR="00DE607C">
        <w:rPr>
          <w:rFonts w:ascii="Times New Roman" w:hAnsi="Times New Roman" w:cs="Times New Roman"/>
          <w:sz w:val="23"/>
          <w:szCs w:val="23"/>
        </w:rPr>
        <w:t>________________</w:t>
      </w:r>
      <w:r w:rsidR="00415A80" w:rsidRPr="00415A80">
        <w:rPr>
          <w:rFonts w:ascii="Times New Roman" w:hAnsi="Times New Roman" w:cs="Times New Roman"/>
          <w:sz w:val="23"/>
          <w:szCs w:val="23"/>
        </w:rPr>
        <w:t xml:space="preserve">) рублей </w:t>
      </w:r>
      <w:r w:rsidR="00DE607C">
        <w:rPr>
          <w:rFonts w:ascii="Times New Roman" w:hAnsi="Times New Roman" w:cs="Times New Roman"/>
          <w:sz w:val="23"/>
          <w:szCs w:val="23"/>
        </w:rPr>
        <w:t>___</w:t>
      </w:r>
      <w:r w:rsidR="00415A80" w:rsidRPr="00415A80">
        <w:rPr>
          <w:rFonts w:ascii="Times New Roman" w:hAnsi="Times New Roman" w:cs="Times New Roman"/>
          <w:sz w:val="23"/>
          <w:szCs w:val="23"/>
        </w:rPr>
        <w:t xml:space="preserve"> копеек</w:t>
      </w:r>
      <w:r w:rsidR="00415A80">
        <w:rPr>
          <w:rFonts w:ascii="Times New Roman" w:hAnsi="Times New Roman" w:cs="Times New Roman"/>
          <w:sz w:val="23"/>
          <w:szCs w:val="23"/>
        </w:rPr>
        <w:t>.</w:t>
      </w:r>
    </w:p>
    <w:p w14:paraId="37858715" w14:textId="77777777" w:rsidR="00A0509D" w:rsidRPr="00B11D96" w:rsidRDefault="000F4069" w:rsidP="00B6363F">
      <w:pPr>
        <w:pStyle w:val="ConsPlusNormal"/>
        <w:ind w:firstLine="540"/>
        <w:jc w:val="both"/>
        <w:rPr>
          <w:rFonts w:ascii="Times New Roman" w:hAnsi="Times New Roman" w:cs="Times New Roman"/>
          <w:sz w:val="23"/>
          <w:szCs w:val="23"/>
        </w:rPr>
      </w:pPr>
      <w:bookmarkStart w:id="6" w:name="P321"/>
      <w:bookmarkEnd w:id="6"/>
      <w:r w:rsidRPr="00B11D96">
        <w:rPr>
          <w:rFonts w:ascii="Times New Roman" w:hAnsi="Times New Roman" w:cs="Times New Roman"/>
          <w:sz w:val="23"/>
          <w:szCs w:val="23"/>
        </w:rPr>
        <w:t>6</w:t>
      </w:r>
      <w:r w:rsidR="00A0509D" w:rsidRPr="00B11D96">
        <w:rPr>
          <w:rFonts w:ascii="Times New Roman" w:hAnsi="Times New Roman" w:cs="Times New Roman"/>
          <w:sz w:val="23"/>
          <w:szCs w:val="23"/>
        </w:rPr>
        <w:t>.</w:t>
      </w:r>
      <w:r w:rsidRPr="00B11D96">
        <w:rPr>
          <w:rFonts w:ascii="Times New Roman" w:hAnsi="Times New Roman" w:cs="Times New Roman"/>
          <w:sz w:val="23"/>
          <w:szCs w:val="23"/>
        </w:rPr>
        <w:t>7</w:t>
      </w:r>
      <w:r w:rsidR="00A0509D" w:rsidRPr="00B11D96">
        <w:rPr>
          <w:rFonts w:ascii="Times New Roman" w:hAnsi="Times New Roman" w:cs="Times New Roman"/>
          <w:sz w:val="23"/>
          <w:szCs w:val="23"/>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89C0F91"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w:t>
      </w:r>
      <w:r w:rsidRPr="00B11D96">
        <w:rPr>
          <w:rFonts w:ascii="Times New Roman" w:hAnsi="Times New Roman" w:cs="Times New Roman"/>
          <w:sz w:val="23"/>
          <w:szCs w:val="23"/>
        </w:rPr>
        <w:t>8</w:t>
      </w:r>
      <w:r w:rsidR="00A0509D" w:rsidRPr="00B11D96">
        <w:rPr>
          <w:rFonts w:ascii="Times New Roman" w:hAnsi="Times New Roman" w:cs="Times New Roman"/>
          <w:sz w:val="23"/>
          <w:szCs w:val="23"/>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60DE679"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w:t>
      </w:r>
      <w:r w:rsidRPr="00B11D96">
        <w:rPr>
          <w:rFonts w:ascii="Times New Roman" w:hAnsi="Times New Roman" w:cs="Times New Roman"/>
          <w:sz w:val="23"/>
          <w:szCs w:val="23"/>
        </w:rPr>
        <w:t>9</w:t>
      </w:r>
      <w:r w:rsidR="00A0509D" w:rsidRPr="00B11D96">
        <w:rPr>
          <w:rFonts w:ascii="Times New Roman" w:hAnsi="Times New Roman" w:cs="Times New Roman"/>
          <w:sz w:val="23"/>
          <w:szCs w:val="23"/>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E4F7DA8"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6</w:t>
      </w:r>
      <w:r w:rsidR="00A0509D" w:rsidRPr="00B11D96">
        <w:rPr>
          <w:rFonts w:ascii="Times New Roman" w:hAnsi="Times New Roman" w:cs="Times New Roman"/>
          <w:sz w:val="23"/>
          <w:szCs w:val="23"/>
        </w:rPr>
        <w:t>.1</w:t>
      </w:r>
      <w:r w:rsidRPr="00B11D96">
        <w:rPr>
          <w:rFonts w:ascii="Times New Roman" w:hAnsi="Times New Roman" w:cs="Times New Roman"/>
          <w:sz w:val="23"/>
          <w:szCs w:val="23"/>
        </w:rPr>
        <w:t>0</w:t>
      </w:r>
      <w:r w:rsidR="00A0509D" w:rsidRPr="00B11D96">
        <w:rPr>
          <w:rFonts w:ascii="Times New Roman" w:hAnsi="Times New Roman" w:cs="Times New Roman"/>
          <w:sz w:val="23"/>
          <w:szCs w:val="23"/>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5A947DBB" w14:textId="77777777" w:rsidR="003C21B5" w:rsidRPr="00B11D96" w:rsidRDefault="003C21B5" w:rsidP="00B6363F">
      <w:pPr>
        <w:pStyle w:val="ConsPlusNormal"/>
        <w:ind w:firstLine="540"/>
        <w:jc w:val="both"/>
        <w:rPr>
          <w:rFonts w:ascii="Times New Roman" w:hAnsi="Times New Roman" w:cs="Times New Roman"/>
          <w:sz w:val="23"/>
          <w:szCs w:val="23"/>
        </w:rPr>
      </w:pPr>
    </w:p>
    <w:p w14:paraId="0DA857C3" w14:textId="77777777" w:rsidR="00A0509D" w:rsidRPr="00B11D96" w:rsidRDefault="000F4069"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7</w:t>
      </w:r>
      <w:r w:rsidR="00A0509D" w:rsidRPr="00B11D96">
        <w:rPr>
          <w:rFonts w:ascii="Times New Roman" w:hAnsi="Times New Roman" w:cs="Times New Roman"/>
          <w:sz w:val="23"/>
          <w:szCs w:val="23"/>
        </w:rPr>
        <w:t>. Обстоятельства непреодолимой силы</w:t>
      </w:r>
    </w:p>
    <w:p w14:paraId="0E3B8BBD" w14:textId="77777777" w:rsidR="008651CE" w:rsidRPr="00B11D96" w:rsidRDefault="008651CE" w:rsidP="008651CE">
      <w:pPr>
        <w:pStyle w:val="ConsPlusNormal"/>
        <w:jc w:val="center"/>
        <w:outlineLvl w:val="1"/>
        <w:rPr>
          <w:rFonts w:ascii="Times New Roman" w:hAnsi="Times New Roman" w:cs="Times New Roman"/>
          <w:sz w:val="23"/>
          <w:szCs w:val="23"/>
        </w:rPr>
      </w:pPr>
    </w:p>
    <w:p w14:paraId="1D6C9878"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7</w:t>
      </w:r>
      <w:r w:rsidR="00A0509D" w:rsidRPr="00B11D96">
        <w:rPr>
          <w:rFonts w:ascii="Times New Roman" w:hAnsi="Times New Roman" w:cs="Times New Roman"/>
          <w:sz w:val="23"/>
          <w:szCs w:val="23"/>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A220005"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7</w:t>
      </w:r>
      <w:r w:rsidR="00A0509D" w:rsidRPr="00B11D96">
        <w:rPr>
          <w:rFonts w:ascii="Times New Roman" w:hAnsi="Times New Roman" w:cs="Times New Roman"/>
          <w:sz w:val="23"/>
          <w:szCs w:val="23"/>
        </w:rPr>
        <w:t xml:space="preserve">.2. Сторона, у которой возникли обстоятельства непреодолимой силы, обязана в течение </w:t>
      </w:r>
      <w:r w:rsidRPr="00B11D96">
        <w:rPr>
          <w:rFonts w:ascii="Times New Roman" w:hAnsi="Times New Roman" w:cs="Times New Roman"/>
          <w:sz w:val="23"/>
          <w:szCs w:val="23"/>
        </w:rPr>
        <w:t>2</w:t>
      </w:r>
      <w:r w:rsidR="00A0509D" w:rsidRPr="00B11D96">
        <w:rPr>
          <w:rFonts w:ascii="Times New Roman" w:hAnsi="Times New Roman" w:cs="Times New Roman"/>
          <w:sz w:val="23"/>
          <w:szCs w:val="23"/>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3567A425" w14:textId="77777777" w:rsidR="00A0509D" w:rsidRPr="00B11D96" w:rsidRDefault="00A0509D" w:rsidP="00B6363F">
      <w:pPr>
        <w:pStyle w:val="ConsPlusNormal"/>
        <w:jc w:val="both"/>
        <w:rPr>
          <w:rFonts w:ascii="Times New Roman" w:hAnsi="Times New Roman" w:cs="Times New Roman"/>
          <w:sz w:val="23"/>
          <w:szCs w:val="23"/>
        </w:rPr>
      </w:pPr>
    </w:p>
    <w:p w14:paraId="64110198" w14:textId="77777777" w:rsidR="00A0509D" w:rsidRPr="00B11D96" w:rsidRDefault="000F4069"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8</w:t>
      </w:r>
      <w:r w:rsidR="00A0509D" w:rsidRPr="00B11D96">
        <w:rPr>
          <w:rFonts w:ascii="Times New Roman" w:hAnsi="Times New Roman" w:cs="Times New Roman"/>
          <w:sz w:val="23"/>
          <w:szCs w:val="23"/>
        </w:rPr>
        <w:t>. Порядок урегулирования споров</w:t>
      </w:r>
    </w:p>
    <w:p w14:paraId="7B772278" w14:textId="77777777" w:rsidR="008651CE" w:rsidRPr="00B11D96" w:rsidRDefault="008651CE" w:rsidP="008651CE">
      <w:pPr>
        <w:pStyle w:val="ConsPlusNormal"/>
        <w:jc w:val="center"/>
        <w:outlineLvl w:val="1"/>
        <w:rPr>
          <w:rFonts w:ascii="Times New Roman" w:hAnsi="Times New Roman" w:cs="Times New Roman"/>
          <w:sz w:val="23"/>
          <w:szCs w:val="23"/>
        </w:rPr>
      </w:pPr>
    </w:p>
    <w:p w14:paraId="24725845"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8</w:t>
      </w:r>
      <w:r w:rsidR="00A0509D" w:rsidRPr="00B11D96">
        <w:rPr>
          <w:rFonts w:ascii="Times New Roman" w:hAnsi="Times New Roman" w:cs="Times New Roman"/>
          <w:sz w:val="23"/>
          <w:szCs w:val="23"/>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51B12083"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8</w:t>
      </w:r>
      <w:r w:rsidR="00A0509D" w:rsidRPr="00B11D96">
        <w:rPr>
          <w:rFonts w:ascii="Times New Roman" w:hAnsi="Times New Roman" w:cs="Times New Roman"/>
          <w:sz w:val="23"/>
          <w:szCs w:val="23"/>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3392C71" w14:textId="77777777" w:rsidR="00A0509D" w:rsidRPr="00B11D96" w:rsidRDefault="00A0509D" w:rsidP="00B6363F">
      <w:pPr>
        <w:pStyle w:val="ConsPlusNonformat"/>
        <w:jc w:val="both"/>
        <w:rPr>
          <w:rFonts w:ascii="Times New Roman" w:hAnsi="Times New Roman" w:cs="Times New Roman"/>
          <w:sz w:val="23"/>
          <w:szCs w:val="23"/>
        </w:rPr>
      </w:pPr>
      <w:r w:rsidRPr="00B11D96">
        <w:rPr>
          <w:rFonts w:ascii="Times New Roman" w:hAnsi="Times New Roman" w:cs="Times New Roman"/>
          <w:sz w:val="23"/>
          <w:szCs w:val="23"/>
        </w:rPr>
        <w:t xml:space="preserve">    </w:t>
      </w:r>
      <w:r w:rsidR="000F4069" w:rsidRPr="00B11D96">
        <w:rPr>
          <w:rFonts w:ascii="Times New Roman" w:hAnsi="Times New Roman" w:cs="Times New Roman"/>
          <w:sz w:val="23"/>
          <w:szCs w:val="23"/>
        </w:rPr>
        <w:t>8</w:t>
      </w:r>
      <w:r w:rsidR="008417E8" w:rsidRPr="00B11D96">
        <w:rPr>
          <w:rFonts w:ascii="Times New Roman" w:hAnsi="Times New Roman" w:cs="Times New Roman"/>
          <w:sz w:val="23"/>
          <w:szCs w:val="23"/>
        </w:rPr>
        <w:t xml:space="preserve">.3.   Любые   споры, </w:t>
      </w:r>
      <w:r w:rsidRPr="00B11D96">
        <w:rPr>
          <w:rFonts w:ascii="Times New Roman" w:hAnsi="Times New Roman" w:cs="Times New Roman"/>
          <w:sz w:val="23"/>
          <w:szCs w:val="23"/>
        </w:rPr>
        <w:t>не урегулированные во внесудебном порядке,</w:t>
      </w:r>
      <w:r w:rsidR="00645ECA">
        <w:rPr>
          <w:rFonts w:ascii="Times New Roman" w:hAnsi="Times New Roman" w:cs="Times New Roman"/>
          <w:sz w:val="23"/>
          <w:szCs w:val="23"/>
        </w:rPr>
        <w:t xml:space="preserve"> </w:t>
      </w:r>
      <w:r w:rsidRPr="00B11D96">
        <w:rPr>
          <w:rFonts w:ascii="Times New Roman" w:hAnsi="Times New Roman" w:cs="Times New Roman"/>
          <w:sz w:val="23"/>
          <w:szCs w:val="23"/>
        </w:rPr>
        <w:t xml:space="preserve">разрешаются </w:t>
      </w:r>
      <w:r w:rsidR="000F4069" w:rsidRPr="00B11D96">
        <w:rPr>
          <w:rFonts w:ascii="Times New Roman" w:hAnsi="Times New Roman" w:cs="Times New Roman"/>
          <w:sz w:val="23"/>
          <w:szCs w:val="23"/>
        </w:rPr>
        <w:t>в Арбитражном суде Краснодарского края.</w:t>
      </w:r>
    </w:p>
    <w:p w14:paraId="136A9F47" w14:textId="77777777" w:rsidR="00A0509D" w:rsidRPr="00B11D96" w:rsidRDefault="00A0509D" w:rsidP="00B6363F">
      <w:pPr>
        <w:pStyle w:val="ConsPlusNormal"/>
        <w:jc w:val="both"/>
        <w:rPr>
          <w:rFonts w:ascii="Times New Roman" w:hAnsi="Times New Roman" w:cs="Times New Roman"/>
          <w:sz w:val="23"/>
          <w:szCs w:val="23"/>
        </w:rPr>
      </w:pPr>
    </w:p>
    <w:p w14:paraId="7C6D316B" w14:textId="77777777" w:rsidR="00A0509D" w:rsidRPr="00B11D96" w:rsidRDefault="000F4069"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9</w:t>
      </w:r>
      <w:r w:rsidR="00A0509D" w:rsidRPr="00B11D96">
        <w:rPr>
          <w:rFonts w:ascii="Times New Roman" w:hAnsi="Times New Roman" w:cs="Times New Roman"/>
          <w:sz w:val="23"/>
          <w:szCs w:val="23"/>
        </w:rPr>
        <w:t>. Антикоррупционная оговорка</w:t>
      </w:r>
    </w:p>
    <w:p w14:paraId="040DD2C8" w14:textId="77777777" w:rsidR="008651CE" w:rsidRPr="00B11D96" w:rsidRDefault="008651CE" w:rsidP="008651CE">
      <w:pPr>
        <w:pStyle w:val="ConsPlusNormal"/>
        <w:jc w:val="center"/>
        <w:outlineLvl w:val="1"/>
        <w:rPr>
          <w:rFonts w:ascii="Times New Roman" w:hAnsi="Times New Roman" w:cs="Times New Roman"/>
          <w:sz w:val="23"/>
          <w:szCs w:val="23"/>
        </w:rPr>
      </w:pPr>
    </w:p>
    <w:p w14:paraId="215BEE57"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9</w:t>
      </w:r>
      <w:r w:rsidR="00A0509D" w:rsidRPr="00B11D96">
        <w:rPr>
          <w:rFonts w:ascii="Times New Roman" w:hAnsi="Times New Roman" w:cs="Times New Roman"/>
          <w:sz w:val="23"/>
          <w:szCs w:val="23"/>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D35579"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9</w:t>
      </w:r>
      <w:r w:rsidR="00A0509D" w:rsidRPr="00B11D96">
        <w:rPr>
          <w:rFonts w:ascii="Times New Roman" w:hAnsi="Times New Roman" w:cs="Times New Roman"/>
          <w:sz w:val="23"/>
          <w:szCs w:val="23"/>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C82E2F0"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lastRenderedPageBreak/>
        <w:t>9</w:t>
      </w:r>
      <w:r w:rsidR="00A0509D" w:rsidRPr="00B11D96">
        <w:rPr>
          <w:rFonts w:ascii="Times New Roman" w:hAnsi="Times New Roman" w:cs="Times New Roman"/>
          <w:sz w:val="23"/>
          <w:szCs w:val="23"/>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449052C"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9</w:t>
      </w:r>
      <w:r w:rsidR="00A0509D" w:rsidRPr="00B11D96">
        <w:rPr>
          <w:rFonts w:ascii="Times New Roman" w:hAnsi="Times New Roman" w:cs="Times New Roman"/>
          <w:sz w:val="23"/>
          <w:szCs w:val="23"/>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587015" w14:textId="77777777" w:rsidR="00A0509D" w:rsidRPr="00B11D96" w:rsidRDefault="000F4069"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9</w:t>
      </w:r>
      <w:r w:rsidR="00A0509D" w:rsidRPr="00B11D96">
        <w:rPr>
          <w:rFonts w:ascii="Times New Roman" w:hAnsi="Times New Roman" w:cs="Times New Roman"/>
          <w:sz w:val="23"/>
          <w:szCs w:val="23"/>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D09C49" w14:textId="77777777" w:rsidR="00A0509D" w:rsidRPr="00B11D96" w:rsidRDefault="00A0509D" w:rsidP="00B6363F">
      <w:pPr>
        <w:pStyle w:val="ConsPlusNormal"/>
        <w:jc w:val="both"/>
        <w:rPr>
          <w:rFonts w:ascii="Times New Roman" w:hAnsi="Times New Roman" w:cs="Times New Roman"/>
          <w:sz w:val="23"/>
          <w:szCs w:val="23"/>
        </w:rPr>
      </w:pPr>
    </w:p>
    <w:p w14:paraId="1D088160" w14:textId="77777777" w:rsidR="00A0509D" w:rsidRPr="00B11D96" w:rsidRDefault="00A0509D" w:rsidP="008651CE">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 Срок действия контракта и особые условия</w:t>
      </w:r>
    </w:p>
    <w:p w14:paraId="6A580615" w14:textId="77777777" w:rsidR="008651CE" w:rsidRPr="00B11D96" w:rsidRDefault="008651CE" w:rsidP="008651CE">
      <w:pPr>
        <w:pStyle w:val="ConsPlusNormal"/>
        <w:jc w:val="center"/>
        <w:outlineLvl w:val="1"/>
        <w:rPr>
          <w:rFonts w:ascii="Times New Roman" w:hAnsi="Times New Roman" w:cs="Times New Roman"/>
          <w:sz w:val="23"/>
          <w:szCs w:val="23"/>
        </w:rPr>
      </w:pPr>
    </w:p>
    <w:p w14:paraId="4DEE3509" w14:textId="4E74B031" w:rsidR="00A0509D" w:rsidRPr="00B11D96" w:rsidRDefault="00A0509D" w:rsidP="00B6363F">
      <w:pPr>
        <w:pStyle w:val="ConsPlusNormal"/>
        <w:ind w:firstLine="540"/>
        <w:jc w:val="both"/>
        <w:rPr>
          <w:rFonts w:ascii="Times New Roman" w:hAnsi="Times New Roman" w:cs="Times New Roman"/>
          <w:sz w:val="23"/>
          <w:szCs w:val="23"/>
        </w:rPr>
      </w:pPr>
      <w:bookmarkStart w:id="7" w:name="P373"/>
      <w:bookmarkEnd w:id="7"/>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 xml:space="preserve">.1. </w:t>
      </w:r>
      <w:r w:rsidR="004E36E0">
        <w:rPr>
          <w:rFonts w:ascii="Times New Roman" w:hAnsi="Times New Roman" w:cs="Times New Roman"/>
          <w:sz w:val="23"/>
          <w:szCs w:val="23"/>
        </w:rPr>
        <w:t>Срок исполнения</w:t>
      </w:r>
      <w:r w:rsidRPr="00B11D96">
        <w:rPr>
          <w:rFonts w:ascii="Times New Roman" w:hAnsi="Times New Roman" w:cs="Times New Roman"/>
          <w:sz w:val="23"/>
          <w:szCs w:val="23"/>
        </w:rPr>
        <w:t xml:space="preserve"> с </w:t>
      </w:r>
      <w:r w:rsidR="002004E2">
        <w:rPr>
          <w:rFonts w:ascii="Times New Roman" w:hAnsi="Times New Roman" w:cs="Times New Roman"/>
          <w:sz w:val="23"/>
          <w:szCs w:val="23"/>
        </w:rPr>
        <w:t>01</w:t>
      </w:r>
      <w:r w:rsidR="00697E1F">
        <w:rPr>
          <w:rFonts w:ascii="Times New Roman" w:hAnsi="Times New Roman" w:cs="Times New Roman"/>
          <w:sz w:val="23"/>
          <w:szCs w:val="23"/>
        </w:rPr>
        <w:t>.</w:t>
      </w:r>
      <w:r w:rsidR="007754F7">
        <w:rPr>
          <w:rFonts w:ascii="Times New Roman" w:hAnsi="Times New Roman" w:cs="Times New Roman"/>
          <w:sz w:val="23"/>
          <w:szCs w:val="23"/>
        </w:rPr>
        <w:t>06</w:t>
      </w:r>
      <w:r w:rsidR="00BB7407">
        <w:rPr>
          <w:rFonts w:ascii="Times New Roman" w:hAnsi="Times New Roman" w:cs="Times New Roman"/>
          <w:sz w:val="23"/>
          <w:szCs w:val="23"/>
        </w:rPr>
        <w:t>.2026</w:t>
      </w:r>
      <w:r w:rsidR="00261C31">
        <w:rPr>
          <w:rFonts w:ascii="Times New Roman" w:hAnsi="Times New Roman" w:cs="Times New Roman"/>
          <w:sz w:val="23"/>
          <w:szCs w:val="23"/>
        </w:rPr>
        <w:t xml:space="preserve"> г.</w:t>
      </w:r>
      <w:r w:rsidR="002D66FF">
        <w:rPr>
          <w:rFonts w:ascii="Times New Roman" w:hAnsi="Times New Roman" w:cs="Times New Roman"/>
          <w:sz w:val="23"/>
          <w:szCs w:val="23"/>
        </w:rPr>
        <w:t xml:space="preserve"> и действует по </w:t>
      </w:r>
      <w:r w:rsidR="00CC0B74">
        <w:rPr>
          <w:rFonts w:ascii="Times New Roman" w:hAnsi="Times New Roman" w:cs="Times New Roman"/>
          <w:sz w:val="23"/>
          <w:szCs w:val="23"/>
        </w:rPr>
        <w:t>____________</w:t>
      </w:r>
      <w:proofErr w:type="gramStart"/>
      <w:r w:rsidR="00CC0B74">
        <w:rPr>
          <w:rFonts w:ascii="Times New Roman" w:hAnsi="Times New Roman" w:cs="Times New Roman"/>
          <w:sz w:val="23"/>
          <w:szCs w:val="23"/>
        </w:rPr>
        <w:t>_</w:t>
      </w:r>
      <w:r w:rsidR="00261C31">
        <w:rPr>
          <w:rFonts w:ascii="Times New Roman" w:hAnsi="Times New Roman" w:cs="Times New Roman"/>
          <w:sz w:val="23"/>
          <w:szCs w:val="23"/>
        </w:rPr>
        <w:t>.</w:t>
      </w:r>
      <w:r w:rsidR="00645ECA">
        <w:rPr>
          <w:rFonts w:ascii="Times New Roman" w:hAnsi="Times New Roman" w:cs="Times New Roman"/>
          <w:sz w:val="23"/>
          <w:szCs w:val="23"/>
        </w:rPr>
        <w:t>,</w:t>
      </w:r>
      <w:proofErr w:type="gramEnd"/>
      <w:r w:rsidR="00645ECA">
        <w:rPr>
          <w:rFonts w:ascii="Times New Roman" w:hAnsi="Times New Roman" w:cs="Times New Roman"/>
          <w:sz w:val="23"/>
          <w:szCs w:val="23"/>
        </w:rPr>
        <w:t xml:space="preserve"> а</w:t>
      </w:r>
      <w:r w:rsidR="004E36E0">
        <w:rPr>
          <w:rFonts w:ascii="Times New Roman" w:hAnsi="Times New Roman" w:cs="Times New Roman"/>
          <w:sz w:val="23"/>
          <w:szCs w:val="23"/>
        </w:rPr>
        <w:t xml:space="preserve"> в части</w:t>
      </w:r>
      <w:r w:rsidR="00656275">
        <w:rPr>
          <w:rFonts w:ascii="Times New Roman" w:hAnsi="Times New Roman" w:cs="Times New Roman"/>
          <w:sz w:val="23"/>
          <w:szCs w:val="23"/>
        </w:rPr>
        <w:t xml:space="preserve"> взаиморасчетов до полного их исполнения. </w:t>
      </w:r>
      <w:r w:rsidRPr="00B11D96">
        <w:rPr>
          <w:rFonts w:ascii="Times New Roman" w:hAnsi="Times New Roman" w:cs="Times New Roman"/>
          <w:sz w:val="23"/>
          <w:szCs w:val="23"/>
        </w:rPr>
        <w:t>Окончание срока действия контракта не влечет прекращения неисполненных обязательств Сторон по контракту</w:t>
      </w:r>
      <w:r w:rsidR="000F4069" w:rsidRPr="00B11D96">
        <w:rPr>
          <w:rFonts w:ascii="Times New Roman" w:hAnsi="Times New Roman" w:cs="Times New Roman"/>
          <w:sz w:val="23"/>
          <w:szCs w:val="23"/>
        </w:rPr>
        <w:t>.</w:t>
      </w:r>
      <w:r w:rsidR="007754F7">
        <w:rPr>
          <w:rFonts w:ascii="Times New Roman" w:hAnsi="Times New Roman" w:cs="Times New Roman"/>
          <w:sz w:val="23"/>
          <w:szCs w:val="23"/>
        </w:rPr>
        <w:t xml:space="preserve"> Срок действия с 01.06.2026 по 31.08</w:t>
      </w:r>
      <w:r w:rsidR="00E12B89">
        <w:rPr>
          <w:rFonts w:ascii="Times New Roman" w:hAnsi="Times New Roman" w:cs="Times New Roman"/>
          <w:sz w:val="23"/>
          <w:szCs w:val="23"/>
        </w:rPr>
        <w:t>.2026, но не позднее 31.12.2026</w:t>
      </w:r>
    </w:p>
    <w:p w14:paraId="46757934"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3" w:history="1">
        <w:r w:rsidRPr="00B11D96">
          <w:rPr>
            <w:rFonts w:ascii="Times New Roman" w:hAnsi="Times New Roman" w:cs="Times New Roman"/>
            <w:sz w:val="23"/>
            <w:szCs w:val="23"/>
          </w:rPr>
          <w:t>законом</w:t>
        </w:r>
      </w:hyperlink>
      <w:r w:rsidRPr="00B11D96">
        <w:rPr>
          <w:rFonts w:ascii="Times New Roman" w:hAnsi="Times New Roman" w:cs="Times New Roman"/>
          <w:sz w:val="23"/>
          <w:szCs w:val="23"/>
        </w:rPr>
        <w:t xml:space="preserve"> </w:t>
      </w:r>
      <w:r w:rsidR="00E942C8" w:rsidRPr="00B11D96">
        <w:rPr>
          <w:rFonts w:ascii="Times New Roman" w:hAnsi="Times New Roman" w:cs="Times New Roman"/>
          <w:sz w:val="23"/>
          <w:szCs w:val="23"/>
        </w:rPr>
        <w:t>№</w:t>
      </w:r>
      <w:r w:rsidRPr="00B11D96">
        <w:rPr>
          <w:rFonts w:ascii="Times New Roman" w:hAnsi="Times New Roman" w:cs="Times New Roman"/>
          <w:sz w:val="23"/>
          <w:szCs w:val="23"/>
        </w:rPr>
        <w:t xml:space="preserve"> 44-ФЗ.</w:t>
      </w:r>
    </w:p>
    <w:p w14:paraId="23B79F0D"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565D836C" w14:textId="77777777" w:rsidR="000F4069"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.4. Расторжение контракта допускается по соглашению Сторон, по решению суда</w:t>
      </w:r>
      <w:r w:rsidR="000F4069" w:rsidRPr="00B11D96">
        <w:rPr>
          <w:rFonts w:ascii="Times New Roman" w:hAnsi="Times New Roman" w:cs="Times New Roman"/>
          <w:sz w:val="23"/>
          <w:szCs w:val="23"/>
        </w:rPr>
        <w:t>.</w:t>
      </w:r>
    </w:p>
    <w:p w14:paraId="5C87ADEF" w14:textId="77777777" w:rsidR="00A0509D" w:rsidRPr="00B11D96" w:rsidRDefault="00A0509D" w:rsidP="003C21B5">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4" w:history="1">
        <w:r w:rsidRPr="00B11D96">
          <w:rPr>
            <w:rFonts w:ascii="Times New Roman" w:hAnsi="Times New Roman" w:cs="Times New Roman"/>
            <w:sz w:val="23"/>
            <w:szCs w:val="23"/>
          </w:rPr>
          <w:t>законом</w:t>
        </w:r>
      </w:hyperlink>
      <w:r w:rsidRPr="00B11D96">
        <w:rPr>
          <w:rFonts w:ascii="Times New Roman" w:hAnsi="Times New Roman" w:cs="Times New Roman"/>
          <w:sz w:val="23"/>
          <w:szCs w:val="23"/>
        </w:rPr>
        <w:t xml:space="preserve"> от 6 апреля 2011 г. N</w:t>
      </w:r>
      <w:r w:rsidR="003C21B5" w:rsidRPr="00B11D96">
        <w:rPr>
          <w:rFonts w:ascii="Times New Roman" w:hAnsi="Times New Roman" w:cs="Times New Roman"/>
          <w:sz w:val="23"/>
          <w:szCs w:val="23"/>
        </w:rPr>
        <w:t xml:space="preserve"> 63-ФЗ "Об электронной подписи".</w:t>
      </w:r>
    </w:p>
    <w:p w14:paraId="5C2892A6"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1B8EC891"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Корреспонденция считается доставленной Стороне также в случаях, если:</w:t>
      </w:r>
    </w:p>
    <w:p w14:paraId="4FB1297B" w14:textId="77777777" w:rsidR="00A0509D" w:rsidRPr="00B11D96" w:rsidRDefault="008651CE"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с</w:t>
      </w:r>
      <w:r w:rsidR="00A0509D" w:rsidRPr="00B11D96">
        <w:rPr>
          <w:rFonts w:ascii="Times New Roman" w:hAnsi="Times New Roman" w:cs="Times New Roman"/>
          <w:sz w:val="23"/>
          <w:szCs w:val="23"/>
        </w:rPr>
        <w:t>торона отказалась от получения корреспонденции и этот отказ зафиксирован организацией почтовой связи;</w:t>
      </w:r>
    </w:p>
    <w:p w14:paraId="5A914679"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1249744A"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корреспонденция не вручена в связи с отсутствием Стороны по указанному адресу, о чем организация почтовой связи уведомила отправителя.</w:t>
      </w:r>
    </w:p>
    <w:p w14:paraId="26FEF6AD"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1E4A22BE"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.7. Во всем, что не предусмотрено настоящим контрактом, Стороны руководствуются законодательством Российской Федерации.</w:t>
      </w:r>
    </w:p>
    <w:p w14:paraId="1D2388F9" w14:textId="77777777" w:rsidR="00A0509D" w:rsidRPr="00B11D96" w:rsidRDefault="00A0509D" w:rsidP="00B6363F">
      <w:pPr>
        <w:pStyle w:val="ConsPlusNormal"/>
        <w:ind w:firstLine="540"/>
        <w:jc w:val="both"/>
        <w:rPr>
          <w:rFonts w:ascii="Times New Roman" w:hAnsi="Times New Roman" w:cs="Times New Roman"/>
          <w:sz w:val="23"/>
          <w:szCs w:val="23"/>
        </w:rPr>
      </w:pPr>
      <w:r w:rsidRPr="00B11D96">
        <w:rPr>
          <w:rFonts w:ascii="Times New Roman" w:hAnsi="Times New Roman" w:cs="Times New Roman"/>
          <w:sz w:val="23"/>
          <w:szCs w:val="23"/>
        </w:rPr>
        <w:lastRenderedPageBreak/>
        <w:t>1</w:t>
      </w:r>
      <w:r w:rsidR="000F4069" w:rsidRPr="00B11D96">
        <w:rPr>
          <w:rFonts w:ascii="Times New Roman" w:hAnsi="Times New Roman" w:cs="Times New Roman"/>
          <w:sz w:val="23"/>
          <w:szCs w:val="23"/>
        </w:rPr>
        <w:t>0</w:t>
      </w:r>
      <w:r w:rsidRPr="00B11D96">
        <w:rPr>
          <w:rFonts w:ascii="Times New Roman" w:hAnsi="Times New Roman" w:cs="Times New Roman"/>
          <w:sz w:val="23"/>
          <w:szCs w:val="23"/>
        </w:rPr>
        <w:t>.8. Приложения, указанные в контракте, являются его неотъемлемой частью:</w:t>
      </w:r>
    </w:p>
    <w:p w14:paraId="774A89E7" w14:textId="77777777" w:rsidR="00A0509D" w:rsidRPr="00B11D96" w:rsidRDefault="007754F7" w:rsidP="00B6363F">
      <w:pPr>
        <w:pStyle w:val="ConsPlusNormal"/>
        <w:ind w:firstLine="540"/>
        <w:jc w:val="both"/>
        <w:rPr>
          <w:rFonts w:ascii="Times New Roman" w:hAnsi="Times New Roman" w:cs="Times New Roman"/>
          <w:sz w:val="23"/>
          <w:szCs w:val="23"/>
        </w:rPr>
      </w:pPr>
      <w:hyperlink w:anchor="P434" w:history="1">
        <w:r w:rsidR="00A0509D" w:rsidRPr="00B11D96">
          <w:rPr>
            <w:rFonts w:ascii="Times New Roman" w:hAnsi="Times New Roman" w:cs="Times New Roman"/>
            <w:sz w:val="23"/>
            <w:szCs w:val="23"/>
          </w:rPr>
          <w:t>приложение N 1</w:t>
        </w:r>
      </w:hyperlink>
      <w:r w:rsidR="00A0509D" w:rsidRPr="00B11D96">
        <w:rPr>
          <w:rFonts w:ascii="Times New Roman" w:hAnsi="Times New Roman" w:cs="Times New Roman"/>
          <w:sz w:val="23"/>
          <w:szCs w:val="23"/>
        </w:rPr>
        <w:t xml:space="preserve"> - Спецификация</w:t>
      </w:r>
    </w:p>
    <w:p w14:paraId="01994DC5" w14:textId="77777777" w:rsidR="00A0509D" w:rsidRPr="00B11D96" w:rsidRDefault="007754F7" w:rsidP="00B6363F">
      <w:pPr>
        <w:pStyle w:val="ConsPlusNormal"/>
        <w:ind w:firstLine="540"/>
        <w:jc w:val="both"/>
        <w:rPr>
          <w:rFonts w:ascii="Times New Roman" w:hAnsi="Times New Roman" w:cs="Times New Roman"/>
          <w:sz w:val="23"/>
          <w:szCs w:val="23"/>
        </w:rPr>
      </w:pPr>
      <w:hyperlink w:anchor="P518" w:history="1">
        <w:r w:rsidR="00A0509D" w:rsidRPr="00B11D96">
          <w:rPr>
            <w:rFonts w:ascii="Times New Roman" w:hAnsi="Times New Roman" w:cs="Times New Roman"/>
            <w:sz w:val="23"/>
            <w:szCs w:val="23"/>
          </w:rPr>
          <w:t>приложение N 2</w:t>
        </w:r>
      </w:hyperlink>
      <w:r w:rsidR="00A0509D" w:rsidRPr="00B11D96">
        <w:rPr>
          <w:rFonts w:ascii="Times New Roman" w:hAnsi="Times New Roman" w:cs="Times New Roman"/>
          <w:sz w:val="23"/>
          <w:szCs w:val="23"/>
        </w:rPr>
        <w:t xml:space="preserve"> - Техническое задание</w:t>
      </w:r>
    </w:p>
    <w:p w14:paraId="714932F0" w14:textId="77777777" w:rsidR="00A0509D" w:rsidRPr="00B11D96" w:rsidRDefault="007754F7" w:rsidP="00B6363F">
      <w:pPr>
        <w:pStyle w:val="ConsPlusNormal"/>
        <w:ind w:firstLine="540"/>
        <w:jc w:val="both"/>
        <w:rPr>
          <w:rFonts w:ascii="Times New Roman" w:hAnsi="Times New Roman" w:cs="Times New Roman"/>
          <w:sz w:val="23"/>
          <w:szCs w:val="23"/>
        </w:rPr>
      </w:pPr>
      <w:hyperlink w:anchor="P560" w:history="1">
        <w:r w:rsidR="00A0509D" w:rsidRPr="00B11D96">
          <w:rPr>
            <w:rFonts w:ascii="Times New Roman" w:hAnsi="Times New Roman" w:cs="Times New Roman"/>
            <w:sz w:val="23"/>
            <w:szCs w:val="23"/>
          </w:rPr>
          <w:t>приложение N 3</w:t>
        </w:r>
      </w:hyperlink>
      <w:r w:rsidR="00A0509D" w:rsidRPr="00B11D96">
        <w:rPr>
          <w:rFonts w:ascii="Times New Roman" w:hAnsi="Times New Roman" w:cs="Times New Roman"/>
          <w:sz w:val="23"/>
          <w:szCs w:val="23"/>
        </w:rPr>
        <w:t xml:space="preserve"> - Акт принятия объекта под охрану</w:t>
      </w:r>
    </w:p>
    <w:p w14:paraId="2034201F" w14:textId="77777777" w:rsidR="00A0509D" w:rsidRPr="00B11D96" w:rsidRDefault="007754F7" w:rsidP="00B6363F">
      <w:pPr>
        <w:pStyle w:val="ConsPlusNormal"/>
        <w:ind w:firstLine="540"/>
        <w:jc w:val="both"/>
        <w:rPr>
          <w:rFonts w:ascii="Times New Roman" w:hAnsi="Times New Roman" w:cs="Times New Roman"/>
          <w:sz w:val="23"/>
          <w:szCs w:val="23"/>
        </w:rPr>
      </w:pPr>
      <w:hyperlink w:anchor="P615" w:history="1">
        <w:r w:rsidR="00A0509D" w:rsidRPr="00B11D96">
          <w:rPr>
            <w:rFonts w:ascii="Times New Roman" w:hAnsi="Times New Roman" w:cs="Times New Roman"/>
            <w:sz w:val="23"/>
            <w:szCs w:val="23"/>
          </w:rPr>
          <w:t>приложение N 4</w:t>
        </w:r>
      </w:hyperlink>
      <w:r w:rsidR="00A0509D" w:rsidRPr="00B11D96">
        <w:rPr>
          <w:rFonts w:ascii="Times New Roman" w:hAnsi="Times New Roman" w:cs="Times New Roman"/>
          <w:sz w:val="23"/>
          <w:szCs w:val="23"/>
        </w:rPr>
        <w:t xml:space="preserve"> - Акт о снятии охраны</w:t>
      </w:r>
    </w:p>
    <w:p w14:paraId="0AC0F8BE" w14:textId="77777777" w:rsidR="00A0509D" w:rsidRPr="00B11D96" w:rsidRDefault="007754F7" w:rsidP="00B6363F">
      <w:pPr>
        <w:pStyle w:val="ConsPlusNormal"/>
        <w:ind w:firstLine="540"/>
        <w:jc w:val="both"/>
        <w:rPr>
          <w:rFonts w:ascii="Times New Roman" w:hAnsi="Times New Roman" w:cs="Times New Roman"/>
          <w:sz w:val="23"/>
          <w:szCs w:val="23"/>
        </w:rPr>
      </w:pPr>
      <w:hyperlink w:anchor="P656" w:history="1">
        <w:r w:rsidR="00A0509D" w:rsidRPr="00B11D96">
          <w:rPr>
            <w:rFonts w:ascii="Times New Roman" w:hAnsi="Times New Roman" w:cs="Times New Roman"/>
            <w:sz w:val="23"/>
            <w:szCs w:val="23"/>
          </w:rPr>
          <w:t>приложение N 5</w:t>
        </w:r>
      </w:hyperlink>
      <w:r w:rsidR="00A0509D" w:rsidRPr="00B11D96">
        <w:rPr>
          <w:rFonts w:ascii="Times New Roman" w:hAnsi="Times New Roman" w:cs="Times New Roman"/>
          <w:sz w:val="23"/>
          <w:szCs w:val="23"/>
        </w:rPr>
        <w:t xml:space="preserve"> - Акт сдачи-приемки оказанных услуг</w:t>
      </w:r>
    </w:p>
    <w:p w14:paraId="28133C55" w14:textId="77777777" w:rsidR="002A557F" w:rsidRPr="00B11D96" w:rsidRDefault="002A557F" w:rsidP="003C21B5">
      <w:pPr>
        <w:pStyle w:val="ConsPlusNormal"/>
        <w:outlineLvl w:val="1"/>
        <w:rPr>
          <w:rFonts w:ascii="Times New Roman" w:hAnsi="Times New Roman" w:cs="Times New Roman"/>
          <w:sz w:val="23"/>
          <w:szCs w:val="23"/>
        </w:rPr>
      </w:pPr>
    </w:p>
    <w:p w14:paraId="04FE6246" w14:textId="77777777" w:rsidR="00A0509D" w:rsidRPr="00B11D96" w:rsidRDefault="00A0509D">
      <w:pPr>
        <w:pStyle w:val="ConsPlusNormal"/>
        <w:jc w:val="center"/>
        <w:outlineLvl w:val="1"/>
        <w:rPr>
          <w:rFonts w:ascii="Times New Roman" w:hAnsi="Times New Roman" w:cs="Times New Roman"/>
          <w:sz w:val="23"/>
          <w:szCs w:val="23"/>
        </w:rPr>
      </w:pPr>
      <w:r w:rsidRPr="00B11D96">
        <w:rPr>
          <w:rFonts w:ascii="Times New Roman" w:hAnsi="Times New Roman" w:cs="Times New Roman"/>
          <w:sz w:val="23"/>
          <w:szCs w:val="23"/>
        </w:rPr>
        <w:t>1</w:t>
      </w:r>
      <w:r w:rsidR="000F4069" w:rsidRPr="00B11D96">
        <w:rPr>
          <w:rFonts w:ascii="Times New Roman" w:hAnsi="Times New Roman" w:cs="Times New Roman"/>
          <w:sz w:val="23"/>
          <w:szCs w:val="23"/>
        </w:rPr>
        <w:t>1</w:t>
      </w:r>
      <w:r w:rsidRPr="00B11D96">
        <w:rPr>
          <w:rFonts w:ascii="Times New Roman" w:hAnsi="Times New Roman" w:cs="Times New Roman"/>
          <w:sz w:val="23"/>
          <w:szCs w:val="23"/>
        </w:rPr>
        <w:t>. Юридические адреса, банковские реквизиты</w:t>
      </w:r>
    </w:p>
    <w:p w14:paraId="2E0CBF4B" w14:textId="77777777" w:rsidR="00A0509D" w:rsidRPr="00B11D96" w:rsidRDefault="00A0509D">
      <w:pPr>
        <w:pStyle w:val="ConsPlusNormal"/>
        <w:jc w:val="center"/>
        <w:rPr>
          <w:rFonts w:ascii="Times New Roman" w:hAnsi="Times New Roman" w:cs="Times New Roman"/>
          <w:sz w:val="23"/>
          <w:szCs w:val="23"/>
        </w:rPr>
      </w:pPr>
      <w:r w:rsidRPr="00B11D96">
        <w:rPr>
          <w:rFonts w:ascii="Times New Roman" w:hAnsi="Times New Roman" w:cs="Times New Roman"/>
          <w:sz w:val="23"/>
          <w:szCs w:val="23"/>
        </w:rPr>
        <w:t>и подписи сторон:</w:t>
      </w:r>
    </w:p>
    <w:p w14:paraId="3A136C00" w14:textId="77777777" w:rsidR="008651CE" w:rsidRPr="00B11D96" w:rsidRDefault="008651CE">
      <w:pPr>
        <w:pStyle w:val="ConsPlusNormal"/>
        <w:jc w:val="center"/>
        <w:rPr>
          <w:rFonts w:ascii="Times New Roman" w:hAnsi="Times New Roman" w:cs="Times New Roman"/>
          <w:sz w:val="23"/>
          <w:szCs w:val="23"/>
        </w:rPr>
      </w:pPr>
    </w:p>
    <w:tbl>
      <w:tblPr>
        <w:tblW w:w="0" w:type="auto"/>
        <w:tblInd w:w="-106" w:type="dxa"/>
        <w:tblLook w:val="0000" w:firstRow="0" w:lastRow="0" w:firstColumn="0" w:lastColumn="0" w:noHBand="0" w:noVBand="0"/>
      </w:tblPr>
      <w:tblGrid>
        <w:gridCol w:w="108"/>
        <w:gridCol w:w="4819"/>
        <w:gridCol w:w="33"/>
        <w:gridCol w:w="5001"/>
      </w:tblGrid>
      <w:tr w:rsidR="00261951" w:rsidRPr="00B11D96" w14:paraId="0E4D64A1" w14:textId="77777777" w:rsidTr="00247AC0">
        <w:trPr>
          <w:gridBefore w:val="1"/>
          <w:wBefore w:w="108" w:type="dxa"/>
          <w:trHeight w:val="3118"/>
        </w:trPr>
        <w:tc>
          <w:tcPr>
            <w:tcW w:w="4852" w:type="dxa"/>
            <w:gridSpan w:val="2"/>
          </w:tcPr>
          <w:p w14:paraId="162307FB" w14:textId="77777777" w:rsidR="00261951" w:rsidRPr="00CC0B74" w:rsidRDefault="00261951" w:rsidP="00CC0B74">
            <w:pPr>
              <w:spacing w:after="0" w:line="20" w:lineRule="atLeast"/>
              <w:jc w:val="center"/>
              <w:rPr>
                <w:rFonts w:ascii="Times New Roman" w:eastAsia="Times New Roman" w:hAnsi="Times New Roman" w:cs="Times New Roman"/>
                <w:sz w:val="24"/>
                <w:szCs w:val="24"/>
                <w:lang w:eastAsia="ru-RU"/>
              </w:rPr>
            </w:pPr>
            <w:r w:rsidRPr="00CC0B74">
              <w:rPr>
                <w:rFonts w:ascii="Times New Roman" w:eastAsia="Times New Roman" w:hAnsi="Times New Roman" w:cs="Times New Roman"/>
                <w:sz w:val="24"/>
                <w:szCs w:val="24"/>
                <w:lang w:eastAsia="ru-RU"/>
              </w:rPr>
              <w:t>ЗАКАЗЧИК</w:t>
            </w:r>
          </w:p>
          <w:tbl>
            <w:tblPr>
              <w:tblW w:w="5000" w:type="pct"/>
              <w:tblLook w:val="0000" w:firstRow="0" w:lastRow="0" w:firstColumn="0" w:lastColumn="0" w:noHBand="0" w:noVBand="0"/>
            </w:tblPr>
            <w:tblGrid>
              <w:gridCol w:w="4636"/>
            </w:tblGrid>
            <w:tr w:rsidR="00261951" w:rsidRPr="00CC0B74" w14:paraId="00C6AF6A" w14:textId="77777777" w:rsidTr="00697E1F">
              <w:trPr>
                <w:trHeight w:val="2961"/>
              </w:trPr>
              <w:tc>
                <w:tcPr>
                  <w:tcW w:w="5000" w:type="pct"/>
                  <w:tcBorders>
                    <w:top w:val="nil"/>
                    <w:left w:val="nil"/>
                    <w:right w:val="nil"/>
                  </w:tcBorders>
                </w:tcPr>
                <w:p w14:paraId="2419DDCD"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УФНС России по Краснодарскому краю</w:t>
                  </w:r>
                </w:p>
                <w:p w14:paraId="0F5ED339"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г. Краснодар, 350000, ул. Гоголя, 90</w:t>
                  </w:r>
                </w:p>
                <w:p w14:paraId="43D9EBB4"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тел. 8 (861)-991-45-92, доб. 11-56</w:t>
                  </w:r>
                </w:p>
                <w:p w14:paraId="1A34227F"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ИНН 2308022804 КПП 231001001</w:t>
                  </w:r>
                </w:p>
                <w:p w14:paraId="5D1C2E43"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ОГРН 1042305724108</w:t>
                  </w:r>
                </w:p>
                <w:p w14:paraId="1D27AF29"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 xml:space="preserve">Л/с 03181489700 </w:t>
                  </w:r>
                </w:p>
                <w:p w14:paraId="1677842D"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ЕКС 40102810745370000024</w:t>
                  </w:r>
                </w:p>
                <w:p w14:paraId="02166261"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Р/с 03211643000000013241</w:t>
                  </w:r>
                </w:p>
                <w:p w14:paraId="2FC8E746" w14:textId="77777777" w:rsidR="008A5883" w:rsidRPr="008A5883" w:rsidRDefault="008A5883" w:rsidP="008A5883">
                  <w:pPr>
                    <w:spacing w:after="0" w:line="20" w:lineRule="atLeast"/>
                    <w:rPr>
                      <w:rFonts w:ascii="Times New Roman" w:hAnsi="Times New Roman" w:cs="Times New Roman"/>
                      <w:sz w:val="26"/>
                      <w:szCs w:val="26"/>
                    </w:rPr>
                  </w:pPr>
                  <w:r w:rsidRPr="008A5883">
                    <w:rPr>
                      <w:rFonts w:ascii="Times New Roman" w:hAnsi="Times New Roman" w:cs="Times New Roman"/>
                      <w:sz w:val="26"/>
                      <w:szCs w:val="26"/>
                    </w:rPr>
                    <w:t xml:space="preserve">ОКЦ №1 ВВГУ Банка России//УФК по Нижегородской области, г. Нижний Новгород </w:t>
                  </w:r>
                </w:p>
                <w:p w14:paraId="495D3F93" w14:textId="77777777" w:rsidR="008A5883" w:rsidRPr="008A5883" w:rsidRDefault="008A5883" w:rsidP="008A5883">
                  <w:pPr>
                    <w:spacing w:after="0" w:line="20" w:lineRule="atLeast"/>
                    <w:rPr>
                      <w:rFonts w:ascii="Times New Roman" w:eastAsia="Calibri" w:hAnsi="Times New Roman" w:cs="Times New Roman"/>
                      <w:sz w:val="26"/>
                      <w:szCs w:val="26"/>
                    </w:rPr>
                  </w:pPr>
                  <w:r w:rsidRPr="008A5883">
                    <w:rPr>
                      <w:rFonts w:ascii="Times New Roman" w:hAnsi="Times New Roman" w:cs="Times New Roman"/>
                      <w:sz w:val="26"/>
                      <w:szCs w:val="26"/>
                    </w:rPr>
                    <w:t>БИК 012202102.</w:t>
                  </w:r>
                </w:p>
                <w:p w14:paraId="6B47CD50" w14:textId="77777777" w:rsidR="00CC0B74" w:rsidRPr="00CC0B74" w:rsidRDefault="00CC0B74" w:rsidP="00CC0B74">
                  <w:pPr>
                    <w:pStyle w:val="Standard"/>
                    <w:spacing w:line="20" w:lineRule="atLeast"/>
                    <w:jc w:val="both"/>
                  </w:pPr>
                </w:p>
                <w:p w14:paraId="1E06AA79" w14:textId="780522C7" w:rsidR="00261951" w:rsidRPr="00CC0B74" w:rsidRDefault="00261951" w:rsidP="00CC0B74">
                  <w:pPr>
                    <w:spacing w:after="0" w:line="20" w:lineRule="atLeast"/>
                    <w:jc w:val="both"/>
                    <w:rPr>
                      <w:rFonts w:ascii="Times New Roman" w:eastAsia="Times New Roman" w:hAnsi="Times New Roman" w:cs="Times New Roman"/>
                      <w:sz w:val="24"/>
                      <w:szCs w:val="24"/>
                      <w:lang w:eastAsia="ru-RU"/>
                    </w:rPr>
                  </w:pPr>
                </w:p>
              </w:tc>
            </w:tr>
          </w:tbl>
          <w:p w14:paraId="6144259C" w14:textId="77777777" w:rsidR="00261951" w:rsidRPr="00B11D96" w:rsidRDefault="00261951" w:rsidP="00261951">
            <w:pPr>
              <w:spacing w:after="0" w:line="240" w:lineRule="auto"/>
              <w:ind w:right="-55"/>
              <w:jc w:val="both"/>
              <w:rPr>
                <w:rFonts w:ascii="Times New Roman" w:eastAsia="Times New Roman" w:hAnsi="Times New Roman" w:cs="Times New Roman"/>
                <w:sz w:val="23"/>
                <w:szCs w:val="23"/>
                <w:lang w:eastAsia="ru-RU"/>
              </w:rPr>
            </w:pPr>
          </w:p>
        </w:tc>
        <w:tc>
          <w:tcPr>
            <w:tcW w:w="5001" w:type="dxa"/>
          </w:tcPr>
          <w:p w14:paraId="0E63C30B" w14:textId="77777777" w:rsidR="00261951" w:rsidRPr="00247AC0" w:rsidRDefault="00261951" w:rsidP="00261951">
            <w:pPr>
              <w:keepNext/>
              <w:spacing w:after="0" w:line="240" w:lineRule="auto"/>
              <w:jc w:val="center"/>
              <w:outlineLvl w:val="1"/>
              <w:rPr>
                <w:rFonts w:ascii="Times New Roman" w:eastAsia="Times New Roman" w:hAnsi="Times New Roman" w:cs="Times New Roman"/>
                <w:sz w:val="23"/>
                <w:szCs w:val="23"/>
                <w:lang w:eastAsia="ru-RU"/>
              </w:rPr>
            </w:pPr>
            <w:r w:rsidRPr="00247AC0">
              <w:rPr>
                <w:rFonts w:ascii="Times New Roman" w:eastAsia="Times New Roman" w:hAnsi="Times New Roman" w:cs="Times New Roman"/>
                <w:sz w:val="23"/>
                <w:szCs w:val="23"/>
                <w:lang w:eastAsia="ru-RU"/>
              </w:rPr>
              <w:t>ИСПОЛНИТЕЛЬ</w:t>
            </w:r>
          </w:p>
          <w:p w14:paraId="1EF0933E" w14:textId="2789AB4F" w:rsidR="00261951" w:rsidRPr="00247AC0" w:rsidRDefault="00261951" w:rsidP="00DE607C">
            <w:pPr>
              <w:spacing w:after="0" w:line="240" w:lineRule="auto"/>
              <w:jc w:val="both"/>
              <w:rPr>
                <w:rFonts w:ascii="Times New Roman" w:eastAsia="Times New Roman" w:hAnsi="Times New Roman" w:cs="Times New Roman"/>
                <w:color w:val="FF0000"/>
                <w:sz w:val="23"/>
                <w:szCs w:val="23"/>
                <w:lang w:eastAsia="ru-RU"/>
              </w:rPr>
            </w:pPr>
          </w:p>
        </w:tc>
      </w:tr>
      <w:tr w:rsidR="00261951" w:rsidRPr="00B11D96" w14:paraId="68D84CD9" w14:textId="77777777" w:rsidTr="00247AC0">
        <w:trPr>
          <w:trHeight w:val="80"/>
        </w:trPr>
        <w:tc>
          <w:tcPr>
            <w:tcW w:w="4927" w:type="dxa"/>
            <w:gridSpan w:val="2"/>
            <w:vAlign w:val="center"/>
          </w:tcPr>
          <w:p w14:paraId="4A1A2351" w14:textId="77777777" w:rsidR="00BB6395" w:rsidRPr="00B11D96" w:rsidRDefault="00BB6395" w:rsidP="00BB6395">
            <w:pPr>
              <w:widowControl w:val="0"/>
              <w:spacing w:after="0" w:line="240" w:lineRule="auto"/>
              <w:outlineLvl w:val="1"/>
              <w:rPr>
                <w:rFonts w:ascii="Times New Roman" w:eastAsia="Times New Roman" w:hAnsi="Times New Roman" w:cs="Times New Roman"/>
                <w:i/>
                <w:iCs/>
                <w:sz w:val="23"/>
                <w:szCs w:val="23"/>
                <w:lang w:eastAsia="ru-RU"/>
              </w:rPr>
            </w:pPr>
          </w:p>
          <w:p w14:paraId="67C9C86B" w14:textId="77777777" w:rsidR="003C21B5" w:rsidRPr="00B11D96" w:rsidRDefault="003C21B5" w:rsidP="003C21B5">
            <w:pPr>
              <w:widowControl w:val="0"/>
              <w:spacing w:after="0" w:line="240" w:lineRule="auto"/>
              <w:jc w:val="center"/>
              <w:outlineLvl w:val="1"/>
              <w:rPr>
                <w:rFonts w:ascii="Times New Roman" w:eastAsia="Times New Roman" w:hAnsi="Times New Roman" w:cs="Times New Roman"/>
                <w:i/>
                <w:iCs/>
                <w:sz w:val="23"/>
                <w:szCs w:val="23"/>
                <w:lang w:eastAsia="ru-RU"/>
              </w:rPr>
            </w:pPr>
          </w:p>
          <w:p w14:paraId="431AA396" w14:textId="77777777" w:rsidR="00261951" w:rsidRPr="00B11D96" w:rsidRDefault="00261951" w:rsidP="003C21B5">
            <w:pPr>
              <w:widowControl w:val="0"/>
              <w:spacing w:after="0" w:line="240" w:lineRule="auto"/>
              <w:jc w:val="center"/>
              <w:outlineLvl w:val="1"/>
              <w:rPr>
                <w:rFonts w:ascii="Times New Roman" w:eastAsia="Times New Roman" w:hAnsi="Times New Roman" w:cs="Times New Roman"/>
                <w:i/>
                <w:iCs/>
                <w:sz w:val="23"/>
                <w:szCs w:val="23"/>
                <w:lang w:eastAsia="ru-RU"/>
              </w:rPr>
            </w:pPr>
            <w:r w:rsidRPr="00B11D96">
              <w:rPr>
                <w:rFonts w:ascii="Times New Roman" w:eastAsia="Times New Roman" w:hAnsi="Times New Roman" w:cs="Times New Roman"/>
                <w:i/>
                <w:iCs/>
                <w:sz w:val="23"/>
                <w:szCs w:val="23"/>
                <w:lang w:eastAsia="ru-RU"/>
              </w:rPr>
              <w:t>Заказчик</w:t>
            </w:r>
          </w:p>
          <w:p w14:paraId="70028EDA" w14:textId="77777777" w:rsidR="00261951" w:rsidRPr="00B11D96" w:rsidRDefault="002D66FF" w:rsidP="002D66FF">
            <w:pPr>
              <w:widowControl w:val="0"/>
              <w:spacing w:after="0" w:line="240" w:lineRule="auto"/>
              <w:rPr>
                <w:rFonts w:ascii="Times New Roman" w:eastAsia="Times New Roman" w:hAnsi="Times New Roman" w:cs="Times New Roman"/>
                <w:snapToGrid w:val="0"/>
                <w:sz w:val="23"/>
                <w:szCs w:val="23"/>
                <w:lang w:eastAsia="ru-RU"/>
              </w:rPr>
            </w:pPr>
            <w:r>
              <w:rPr>
                <w:rFonts w:ascii="Times New Roman" w:eastAsia="Times New Roman" w:hAnsi="Times New Roman" w:cs="Times New Roman"/>
                <w:snapToGrid w:val="0"/>
                <w:sz w:val="23"/>
                <w:szCs w:val="23"/>
                <w:lang w:eastAsia="ru-RU"/>
              </w:rPr>
              <w:t>Начальник</w:t>
            </w:r>
            <w:r w:rsidR="00697E1F">
              <w:rPr>
                <w:rFonts w:ascii="Times New Roman" w:eastAsia="Times New Roman" w:hAnsi="Times New Roman" w:cs="Times New Roman"/>
                <w:snapToGrid w:val="0"/>
                <w:sz w:val="23"/>
                <w:szCs w:val="23"/>
                <w:lang w:eastAsia="ru-RU"/>
              </w:rPr>
              <w:t xml:space="preserve"> хозяйственного отдела</w:t>
            </w:r>
            <w:r>
              <w:rPr>
                <w:rFonts w:ascii="Times New Roman" w:eastAsia="Times New Roman" w:hAnsi="Times New Roman" w:cs="Times New Roman"/>
                <w:snapToGrid w:val="0"/>
                <w:sz w:val="23"/>
                <w:szCs w:val="23"/>
                <w:lang w:eastAsia="ru-RU"/>
              </w:rPr>
              <w:t xml:space="preserve"> УФНС </w:t>
            </w:r>
            <w:r w:rsidR="00261951" w:rsidRPr="00B11D96">
              <w:rPr>
                <w:rFonts w:ascii="Times New Roman" w:eastAsia="Times New Roman" w:hAnsi="Times New Roman" w:cs="Times New Roman"/>
                <w:snapToGrid w:val="0"/>
                <w:sz w:val="23"/>
                <w:szCs w:val="23"/>
                <w:lang w:eastAsia="ru-RU"/>
              </w:rPr>
              <w:t>России по Краснодарскому краю</w:t>
            </w:r>
          </w:p>
          <w:p w14:paraId="2D2F2779" w14:textId="77777777" w:rsidR="003C21B5" w:rsidRPr="00B11D96" w:rsidRDefault="003C21B5" w:rsidP="00E61A8E">
            <w:pPr>
              <w:widowControl w:val="0"/>
              <w:spacing w:after="0" w:line="240" w:lineRule="auto"/>
              <w:rPr>
                <w:rFonts w:ascii="Times New Roman" w:eastAsia="Times New Roman" w:hAnsi="Times New Roman" w:cs="Times New Roman"/>
                <w:snapToGrid w:val="0"/>
                <w:sz w:val="23"/>
                <w:szCs w:val="23"/>
                <w:lang w:eastAsia="ru-RU"/>
              </w:rPr>
            </w:pPr>
          </w:p>
          <w:p w14:paraId="050A248D" w14:textId="77777777" w:rsidR="003C21B5" w:rsidRPr="00B11D96" w:rsidRDefault="003C21B5" w:rsidP="003C21B5">
            <w:pPr>
              <w:widowControl w:val="0"/>
              <w:spacing w:after="0" w:line="240" w:lineRule="auto"/>
              <w:jc w:val="center"/>
              <w:rPr>
                <w:rFonts w:ascii="Times New Roman" w:eastAsia="Times New Roman" w:hAnsi="Times New Roman" w:cs="Times New Roman"/>
                <w:snapToGrid w:val="0"/>
                <w:sz w:val="23"/>
                <w:szCs w:val="23"/>
                <w:lang w:eastAsia="ru-RU"/>
              </w:rPr>
            </w:pPr>
          </w:p>
          <w:p w14:paraId="7128F5A9" w14:textId="77777777" w:rsidR="00261951" w:rsidRPr="00B11D96" w:rsidRDefault="00261951" w:rsidP="003C21B5">
            <w:pPr>
              <w:widowControl w:val="0"/>
              <w:spacing w:after="0" w:line="240" w:lineRule="auto"/>
              <w:jc w:val="center"/>
              <w:rPr>
                <w:rFonts w:ascii="Times New Roman" w:eastAsia="Times New Roman" w:hAnsi="Times New Roman" w:cs="Times New Roman"/>
                <w:snapToGrid w:val="0"/>
                <w:sz w:val="23"/>
                <w:szCs w:val="23"/>
                <w:lang w:eastAsia="ru-RU"/>
              </w:rPr>
            </w:pPr>
            <w:r w:rsidRPr="00B11D96">
              <w:rPr>
                <w:rFonts w:ascii="Times New Roman" w:eastAsia="Times New Roman" w:hAnsi="Times New Roman" w:cs="Times New Roman"/>
                <w:snapToGrid w:val="0"/>
                <w:sz w:val="23"/>
                <w:szCs w:val="23"/>
                <w:lang w:eastAsia="ru-RU"/>
              </w:rPr>
              <w:t>______________ /</w:t>
            </w:r>
            <w:r w:rsidR="00697E1F">
              <w:rPr>
                <w:rFonts w:ascii="Times New Roman" w:eastAsia="Times New Roman" w:hAnsi="Times New Roman" w:cs="Times New Roman"/>
                <w:snapToGrid w:val="0"/>
                <w:sz w:val="23"/>
                <w:szCs w:val="23"/>
                <w:lang w:eastAsia="ru-RU"/>
              </w:rPr>
              <w:t xml:space="preserve">С.С. </w:t>
            </w:r>
            <w:proofErr w:type="spellStart"/>
            <w:r w:rsidR="00697E1F">
              <w:rPr>
                <w:rFonts w:ascii="Times New Roman" w:eastAsia="Times New Roman" w:hAnsi="Times New Roman" w:cs="Times New Roman"/>
                <w:snapToGrid w:val="0"/>
                <w:sz w:val="23"/>
                <w:szCs w:val="23"/>
                <w:lang w:eastAsia="ru-RU"/>
              </w:rPr>
              <w:t>Кокозов</w:t>
            </w:r>
            <w:proofErr w:type="spellEnd"/>
            <w:r w:rsidRPr="00B11D96">
              <w:rPr>
                <w:rFonts w:ascii="Times New Roman" w:eastAsia="Times New Roman" w:hAnsi="Times New Roman" w:cs="Times New Roman"/>
                <w:snapToGrid w:val="0"/>
                <w:sz w:val="23"/>
                <w:szCs w:val="23"/>
                <w:lang w:eastAsia="ru-RU"/>
              </w:rPr>
              <w:t>/</w:t>
            </w:r>
          </w:p>
          <w:p w14:paraId="4B653653" w14:textId="77777777" w:rsidR="00261951" w:rsidRPr="00B11D96" w:rsidRDefault="00261951" w:rsidP="003C21B5">
            <w:pPr>
              <w:widowControl w:val="0"/>
              <w:spacing w:after="0" w:line="240" w:lineRule="auto"/>
              <w:ind w:firstLine="709"/>
              <w:jc w:val="center"/>
              <w:rPr>
                <w:rFonts w:ascii="Times New Roman" w:eastAsia="Times New Roman" w:hAnsi="Times New Roman" w:cs="Times New Roman"/>
                <w:snapToGrid w:val="0"/>
                <w:sz w:val="23"/>
                <w:szCs w:val="23"/>
                <w:lang w:eastAsia="ru-RU"/>
              </w:rPr>
            </w:pPr>
            <w:r w:rsidRPr="00B11D96">
              <w:rPr>
                <w:rFonts w:ascii="Times New Roman" w:eastAsia="Times New Roman" w:hAnsi="Times New Roman" w:cs="Times New Roman"/>
                <w:snapToGrid w:val="0"/>
                <w:sz w:val="23"/>
                <w:szCs w:val="23"/>
                <w:lang w:eastAsia="ru-RU"/>
              </w:rPr>
              <w:t>(подпись)</w:t>
            </w:r>
          </w:p>
          <w:p w14:paraId="04E1F795" w14:textId="77777777" w:rsidR="00261951" w:rsidRPr="00B11D96" w:rsidRDefault="00261951" w:rsidP="003C21B5">
            <w:pPr>
              <w:widowControl w:val="0"/>
              <w:spacing w:after="0" w:line="240" w:lineRule="auto"/>
              <w:ind w:firstLine="709"/>
              <w:jc w:val="center"/>
              <w:rPr>
                <w:rFonts w:ascii="Times New Roman" w:eastAsia="Times New Roman" w:hAnsi="Times New Roman" w:cs="Times New Roman"/>
                <w:snapToGrid w:val="0"/>
                <w:sz w:val="23"/>
                <w:szCs w:val="23"/>
                <w:lang w:eastAsia="ru-RU"/>
              </w:rPr>
            </w:pPr>
          </w:p>
        </w:tc>
        <w:tc>
          <w:tcPr>
            <w:tcW w:w="5034" w:type="dxa"/>
            <w:gridSpan w:val="2"/>
            <w:vAlign w:val="center"/>
          </w:tcPr>
          <w:p w14:paraId="6BE3B20B" w14:textId="689B66CA" w:rsidR="003C21B5" w:rsidRPr="00247AC0" w:rsidRDefault="003C21B5" w:rsidP="00E61A8E">
            <w:pPr>
              <w:widowControl w:val="0"/>
              <w:spacing w:after="0" w:line="240" w:lineRule="auto"/>
              <w:outlineLvl w:val="1"/>
              <w:rPr>
                <w:rFonts w:ascii="Times New Roman" w:eastAsia="Times New Roman" w:hAnsi="Times New Roman" w:cs="Times New Roman"/>
                <w:i/>
                <w:iCs/>
                <w:sz w:val="23"/>
                <w:szCs w:val="23"/>
                <w:lang w:eastAsia="ru-RU"/>
              </w:rPr>
            </w:pPr>
          </w:p>
          <w:p w14:paraId="2CC35203" w14:textId="086CAB4C" w:rsidR="00247AC0" w:rsidRPr="00247AC0" w:rsidRDefault="00247AC0" w:rsidP="00E61A8E">
            <w:pPr>
              <w:widowControl w:val="0"/>
              <w:spacing w:after="0" w:line="240" w:lineRule="auto"/>
              <w:outlineLvl w:val="1"/>
              <w:rPr>
                <w:rFonts w:ascii="Times New Roman" w:eastAsia="Times New Roman" w:hAnsi="Times New Roman" w:cs="Times New Roman"/>
                <w:i/>
                <w:iCs/>
                <w:sz w:val="23"/>
                <w:szCs w:val="23"/>
                <w:lang w:eastAsia="ru-RU"/>
              </w:rPr>
            </w:pPr>
          </w:p>
          <w:p w14:paraId="19324290" w14:textId="77777777" w:rsidR="00261951" w:rsidRPr="00247AC0" w:rsidRDefault="00261951" w:rsidP="003C21B5">
            <w:pPr>
              <w:widowControl w:val="0"/>
              <w:spacing w:after="0" w:line="240" w:lineRule="auto"/>
              <w:ind w:firstLine="34"/>
              <w:jc w:val="center"/>
              <w:outlineLvl w:val="1"/>
              <w:rPr>
                <w:rFonts w:ascii="Times New Roman" w:eastAsia="Times New Roman" w:hAnsi="Times New Roman" w:cs="Times New Roman"/>
                <w:i/>
                <w:iCs/>
                <w:sz w:val="23"/>
                <w:szCs w:val="23"/>
                <w:lang w:eastAsia="ru-RU"/>
              </w:rPr>
            </w:pPr>
            <w:r w:rsidRPr="00247AC0">
              <w:rPr>
                <w:rFonts w:ascii="Times New Roman" w:eastAsia="Times New Roman" w:hAnsi="Times New Roman" w:cs="Times New Roman"/>
                <w:i/>
                <w:iCs/>
                <w:sz w:val="23"/>
                <w:szCs w:val="23"/>
                <w:lang w:eastAsia="ru-RU"/>
              </w:rPr>
              <w:t>Исполнитель</w:t>
            </w:r>
          </w:p>
          <w:p w14:paraId="328BC3B0" w14:textId="77777777" w:rsidR="00CD1769" w:rsidRPr="00247AC0" w:rsidRDefault="00CD1769" w:rsidP="003C21B5">
            <w:pPr>
              <w:widowControl w:val="0"/>
              <w:spacing w:after="0" w:line="240" w:lineRule="auto"/>
              <w:jc w:val="center"/>
              <w:rPr>
                <w:rFonts w:ascii="Times New Roman" w:eastAsia="Times New Roman" w:hAnsi="Times New Roman" w:cs="Times New Roman"/>
                <w:sz w:val="23"/>
                <w:szCs w:val="23"/>
                <w:lang w:eastAsia="ru-RU"/>
              </w:rPr>
            </w:pPr>
          </w:p>
          <w:p w14:paraId="36DF0996" w14:textId="77777777" w:rsidR="00261951" w:rsidRPr="00247AC0" w:rsidRDefault="00261951" w:rsidP="003C21B5">
            <w:pPr>
              <w:widowControl w:val="0"/>
              <w:spacing w:after="0" w:line="240" w:lineRule="auto"/>
              <w:jc w:val="center"/>
              <w:rPr>
                <w:rFonts w:ascii="Times New Roman" w:eastAsia="Times New Roman" w:hAnsi="Times New Roman" w:cs="Times New Roman"/>
                <w:sz w:val="23"/>
                <w:szCs w:val="23"/>
                <w:lang w:eastAsia="ru-RU"/>
              </w:rPr>
            </w:pPr>
          </w:p>
          <w:p w14:paraId="257F8062" w14:textId="77777777" w:rsidR="00E61A8E" w:rsidRPr="00247AC0" w:rsidRDefault="00E61A8E" w:rsidP="00E61A8E">
            <w:pPr>
              <w:widowControl w:val="0"/>
              <w:spacing w:after="0" w:line="240" w:lineRule="auto"/>
              <w:rPr>
                <w:rFonts w:ascii="Times New Roman" w:eastAsia="Times New Roman" w:hAnsi="Times New Roman" w:cs="Times New Roman"/>
                <w:sz w:val="23"/>
                <w:szCs w:val="23"/>
                <w:lang w:eastAsia="ru-RU"/>
              </w:rPr>
            </w:pPr>
          </w:p>
          <w:p w14:paraId="276CEE9E" w14:textId="77777777" w:rsidR="00E61A8E" w:rsidRPr="00247AC0" w:rsidRDefault="00E61A8E" w:rsidP="00E61A8E">
            <w:pPr>
              <w:widowControl w:val="0"/>
              <w:spacing w:after="0" w:line="240" w:lineRule="auto"/>
              <w:rPr>
                <w:rFonts w:ascii="Times New Roman" w:eastAsia="Times New Roman" w:hAnsi="Times New Roman" w:cs="Times New Roman"/>
                <w:sz w:val="23"/>
                <w:szCs w:val="23"/>
                <w:lang w:eastAsia="ru-RU"/>
              </w:rPr>
            </w:pPr>
          </w:p>
          <w:p w14:paraId="190AF406" w14:textId="3E71EAA6" w:rsidR="00261951" w:rsidRPr="00247AC0" w:rsidRDefault="00261951" w:rsidP="003C21B5">
            <w:pPr>
              <w:widowControl w:val="0"/>
              <w:spacing w:after="0" w:line="240" w:lineRule="auto"/>
              <w:jc w:val="center"/>
              <w:rPr>
                <w:rFonts w:ascii="Times New Roman" w:eastAsia="Times New Roman" w:hAnsi="Times New Roman" w:cs="Times New Roman"/>
                <w:sz w:val="23"/>
                <w:szCs w:val="23"/>
                <w:lang w:eastAsia="ru-RU"/>
              </w:rPr>
            </w:pPr>
            <w:r w:rsidRPr="00247AC0">
              <w:rPr>
                <w:rFonts w:ascii="Times New Roman" w:eastAsia="Times New Roman" w:hAnsi="Times New Roman" w:cs="Times New Roman"/>
                <w:sz w:val="23"/>
                <w:szCs w:val="23"/>
                <w:lang w:eastAsia="ru-RU"/>
              </w:rPr>
              <w:t>___________________ /</w:t>
            </w:r>
            <w:r w:rsidR="00E61A8E" w:rsidRPr="00247AC0">
              <w:t xml:space="preserve"> </w:t>
            </w:r>
            <w:r w:rsidR="00DE607C">
              <w:t>_____________</w:t>
            </w:r>
            <w:r w:rsidR="00E61A8E" w:rsidRPr="00247AC0">
              <w:rPr>
                <w:rFonts w:ascii="Times New Roman" w:eastAsia="Times New Roman" w:hAnsi="Times New Roman" w:cs="Times New Roman"/>
                <w:sz w:val="23"/>
                <w:szCs w:val="23"/>
                <w:lang w:eastAsia="ru-RU"/>
              </w:rPr>
              <w:t xml:space="preserve"> </w:t>
            </w:r>
            <w:r w:rsidRPr="00247AC0">
              <w:rPr>
                <w:rFonts w:ascii="Times New Roman" w:eastAsia="Times New Roman" w:hAnsi="Times New Roman" w:cs="Times New Roman"/>
                <w:sz w:val="23"/>
                <w:szCs w:val="23"/>
                <w:lang w:eastAsia="ru-RU"/>
              </w:rPr>
              <w:t>/</w:t>
            </w:r>
          </w:p>
          <w:p w14:paraId="54404EBD" w14:textId="77777777" w:rsidR="00261951" w:rsidRPr="00247AC0" w:rsidRDefault="00261951" w:rsidP="003C21B5">
            <w:pPr>
              <w:widowControl w:val="0"/>
              <w:spacing w:after="0" w:line="240" w:lineRule="auto"/>
              <w:ind w:firstLine="709"/>
              <w:jc w:val="center"/>
              <w:rPr>
                <w:rFonts w:ascii="Times New Roman" w:eastAsia="Times New Roman" w:hAnsi="Times New Roman" w:cs="Times New Roman"/>
                <w:sz w:val="23"/>
                <w:szCs w:val="23"/>
                <w:lang w:eastAsia="ru-RU"/>
              </w:rPr>
            </w:pPr>
            <w:r w:rsidRPr="00247AC0">
              <w:rPr>
                <w:rFonts w:ascii="Times New Roman" w:eastAsia="Times New Roman" w:hAnsi="Times New Roman" w:cs="Times New Roman"/>
                <w:sz w:val="23"/>
                <w:szCs w:val="23"/>
                <w:lang w:eastAsia="ru-RU"/>
              </w:rPr>
              <w:t>(подпись)</w:t>
            </w:r>
          </w:p>
          <w:p w14:paraId="42198A38" w14:textId="77777777" w:rsidR="00261951" w:rsidRPr="00247AC0" w:rsidRDefault="00261951" w:rsidP="003C21B5">
            <w:pPr>
              <w:widowControl w:val="0"/>
              <w:spacing w:after="0" w:line="240" w:lineRule="auto"/>
              <w:ind w:firstLine="709"/>
              <w:jc w:val="center"/>
              <w:rPr>
                <w:rFonts w:ascii="Times New Roman" w:eastAsia="Times New Roman" w:hAnsi="Times New Roman" w:cs="Times New Roman"/>
                <w:b/>
                <w:bCs/>
                <w:sz w:val="23"/>
                <w:szCs w:val="23"/>
                <w:lang w:eastAsia="ru-RU"/>
              </w:rPr>
            </w:pPr>
          </w:p>
        </w:tc>
      </w:tr>
    </w:tbl>
    <w:p w14:paraId="4D091E1D" w14:textId="77777777" w:rsidR="00A0509D" w:rsidRPr="008651CE" w:rsidRDefault="00A0509D">
      <w:pPr>
        <w:pStyle w:val="ConsPlusNormal"/>
        <w:jc w:val="both"/>
        <w:rPr>
          <w:rFonts w:ascii="Times New Roman" w:hAnsi="Times New Roman" w:cs="Times New Roman"/>
          <w:szCs w:val="22"/>
        </w:rPr>
      </w:pPr>
    </w:p>
    <w:p w14:paraId="71D50CFB" w14:textId="77777777" w:rsidR="00261951" w:rsidRPr="008651CE" w:rsidRDefault="00261951">
      <w:pPr>
        <w:pStyle w:val="ConsPlusNormal"/>
        <w:jc w:val="right"/>
        <w:outlineLvl w:val="1"/>
        <w:rPr>
          <w:rFonts w:ascii="Times New Roman" w:hAnsi="Times New Roman" w:cs="Times New Roman"/>
          <w:szCs w:val="22"/>
        </w:rPr>
      </w:pPr>
    </w:p>
    <w:p w14:paraId="15600035" w14:textId="77777777" w:rsidR="00261951" w:rsidRPr="008651CE" w:rsidRDefault="00261951">
      <w:pPr>
        <w:pStyle w:val="ConsPlusNormal"/>
        <w:jc w:val="right"/>
        <w:outlineLvl w:val="1"/>
        <w:rPr>
          <w:rFonts w:ascii="Times New Roman" w:hAnsi="Times New Roman" w:cs="Times New Roman"/>
          <w:szCs w:val="22"/>
        </w:rPr>
      </w:pPr>
    </w:p>
    <w:p w14:paraId="1EF4B105" w14:textId="77777777" w:rsidR="00261951" w:rsidRPr="008651CE" w:rsidRDefault="00261951">
      <w:pPr>
        <w:pStyle w:val="ConsPlusNormal"/>
        <w:jc w:val="right"/>
        <w:outlineLvl w:val="1"/>
        <w:rPr>
          <w:rFonts w:ascii="Times New Roman" w:hAnsi="Times New Roman" w:cs="Times New Roman"/>
          <w:szCs w:val="22"/>
        </w:rPr>
      </w:pPr>
    </w:p>
    <w:p w14:paraId="2C37D666" w14:textId="77777777" w:rsidR="00261951" w:rsidRPr="008651CE" w:rsidRDefault="00261951">
      <w:pPr>
        <w:pStyle w:val="ConsPlusNormal"/>
        <w:jc w:val="right"/>
        <w:outlineLvl w:val="1"/>
        <w:rPr>
          <w:rFonts w:ascii="Times New Roman" w:hAnsi="Times New Roman" w:cs="Times New Roman"/>
          <w:szCs w:val="22"/>
        </w:rPr>
      </w:pPr>
    </w:p>
    <w:p w14:paraId="7528C8C4" w14:textId="77777777" w:rsidR="00261951" w:rsidRPr="008651CE" w:rsidRDefault="00261951">
      <w:pPr>
        <w:pStyle w:val="ConsPlusNormal"/>
        <w:jc w:val="right"/>
        <w:outlineLvl w:val="1"/>
        <w:rPr>
          <w:rFonts w:ascii="Times New Roman" w:hAnsi="Times New Roman" w:cs="Times New Roman"/>
          <w:szCs w:val="22"/>
        </w:rPr>
      </w:pPr>
    </w:p>
    <w:p w14:paraId="38AAEC82" w14:textId="77777777" w:rsidR="00261951" w:rsidRPr="008651CE" w:rsidRDefault="00261951">
      <w:pPr>
        <w:pStyle w:val="ConsPlusNormal"/>
        <w:jc w:val="right"/>
        <w:outlineLvl w:val="1"/>
        <w:rPr>
          <w:rFonts w:ascii="Times New Roman" w:hAnsi="Times New Roman" w:cs="Times New Roman"/>
          <w:szCs w:val="22"/>
        </w:rPr>
      </w:pPr>
    </w:p>
    <w:p w14:paraId="104000E2" w14:textId="77777777" w:rsidR="00E84657" w:rsidRPr="008651CE" w:rsidRDefault="00E84657">
      <w:pPr>
        <w:pStyle w:val="ConsPlusNormal"/>
        <w:jc w:val="right"/>
        <w:outlineLvl w:val="1"/>
        <w:rPr>
          <w:rFonts w:ascii="Times New Roman" w:hAnsi="Times New Roman" w:cs="Times New Roman"/>
          <w:szCs w:val="22"/>
        </w:rPr>
      </w:pPr>
    </w:p>
    <w:p w14:paraId="026EA6C9" w14:textId="77777777" w:rsidR="008651CE" w:rsidRDefault="008651CE">
      <w:pPr>
        <w:pStyle w:val="ConsPlusNormal"/>
        <w:jc w:val="right"/>
        <w:outlineLvl w:val="1"/>
        <w:rPr>
          <w:rFonts w:ascii="Times New Roman" w:hAnsi="Times New Roman" w:cs="Times New Roman"/>
          <w:szCs w:val="22"/>
        </w:rPr>
      </w:pPr>
    </w:p>
    <w:p w14:paraId="6A0127D6" w14:textId="77777777" w:rsidR="00B11D96" w:rsidRDefault="00B11D96">
      <w:pPr>
        <w:pStyle w:val="ConsPlusNormal"/>
        <w:jc w:val="right"/>
        <w:outlineLvl w:val="1"/>
        <w:rPr>
          <w:rFonts w:ascii="Times New Roman" w:hAnsi="Times New Roman" w:cs="Times New Roman"/>
          <w:szCs w:val="22"/>
        </w:rPr>
      </w:pPr>
    </w:p>
    <w:p w14:paraId="49622D23" w14:textId="77777777" w:rsidR="00DA585D" w:rsidRDefault="00DA585D" w:rsidP="003C21B5">
      <w:pPr>
        <w:pStyle w:val="ConsPlusNormal"/>
        <w:outlineLvl w:val="1"/>
        <w:rPr>
          <w:rFonts w:ascii="Times New Roman" w:hAnsi="Times New Roman" w:cs="Times New Roman"/>
          <w:szCs w:val="22"/>
        </w:rPr>
      </w:pPr>
    </w:p>
    <w:p w14:paraId="566A73E0" w14:textId="77777777" w:rsidR="00645ECA" w:rsidRDefault="00645ECA" w:rsidP="003C21B5">
      <w:pPr>
        <w:pStyle w:val="ConsPlusNormal"/>
        <w:outlineLvl w:val="1"/>
        <w:rPr>
          <w:rFonts w:ascii="Times New Roman" w:hAnsi="Times New Roman" w:cs="Times New Roman"/>
          <w:szCs w:val="22"/>
        </w:rPr>
      </w:pPr>
    </w:p>
    <w:p w14:paraId="4CEC4240" w14:textId="77777777" w:rsidR="00B36BED" w:rsidRDefault="00B36BED" w:rsidP="003C21B5">
      <w:pPr>
        <w:pStyle w:val="ConsPlusNormal"/>
        <w:outlineLvl w:val="1"/>
        <w:rPr>
          <w:rFonts w:ascii="Times New Roman" w:hAnsi="Times New Roman" w:cs="Times New Roman"/>
          <w:szCs w:val="22"/>
        </w:rPr>
      </w:pPr>
    </w:p>
    <w:p w14:paraId="1EB65DFB" w14:textId="77777777" w:rsidR="001E30A9" w:rsidRDefault="001E30A9" w:rsidP="003C21B5">
      <w:pPr>
        <w:pStyle w:val="ConsPlusNormal"/>
        <w:outlineLvl w:val="1"/>
        <w:rPr>
          <w:rFonts w:ascii="Times New Roman" w:hAnsi="Times New Roman" w:cs="Times New Roman"/>
          <w:szCs w:val="22"/>
        </w:rPr>
      </w:pPr>
    </w:p>
    <w:p w14:paraId="554019A9" w14:textId="77777777" w:rsidR="00697E1F" w:rsidRDefault="00697E1F">
      <w:pPr>
        <w:rPr>
          <w:rFonts w:ascii="Times New Roman" w:eastAsia="Times New Roman" w:hAnsi="Times New Roman" w:cs="Times New Roman"/>
          <w:lang w:eastAsia="ru-RU"/>
        </w:rPr>
      </w:pPr>
    </w:p>
    <w:p w14:paraId="17253A12" w14:textId="77777777" w:rsidR="002D66FF" w:rsidRDefault="002D66FF">
      <w:pPr>
        <w:rPr>
          <w:rFonts w:ascii="Times New Roman" w:eastAsia="Times New Roman" w:hAnsi="Times New Roman" w:cs="Times New Roman"/>
          <w:lang w:eastAsia="ru-RU"/>
        </w:rPr>
      </w:pPr>
    </w:p>
    <w:p w14:paraId="0A317792" w14:textId="77777777" w:rsidR="00A91DE3" w:rsidRDefault="00A91DE3">
      <w:pPr>
        <w:rPr>
          <w:rFonts w:ascii="Times New Roman" w:eastAsia="Times New Roman" w:hAnsi="Times New Roman" w:cs="Times New Roman"/>
          <w:lang w:eastAsia="ru-RU"/>
        </w:rPr>
      </w:pPr>
    </w:p>
    <w:p w14:paraId="494AC0F7" w14:textId="77777777" w:rsidR="00DE607C" w:rsidRDefault="00DE607C">
      <w:pPr>
        <w:rPr>
          <w:rFonts w:ascii="Times New Roman" w:eastAsia="Times New Roman" w:hAnsi="Times New Roman" w:cs="Times New Roman"/>
          <w:lang w:eastAsia="ru-RU"/>
        </w:rPr>
        <w:sectPr w:rsidR="00DE607C" w:rsidSect="00500671">
          <w:pgSz w:w="11906" w:h="16838"/>
          <w:pgMar w:top="851" w:right="851" w:bottom="851" w:left="1134" w:header="709" w:footer="709" w:gutter="0"/>
          <w:cols w:space="708"/>
          <w:docGrid w:linePitch="360"/>
        </w:sectPr>
      </w:pPr>
    </w:p>
    <w:p w14:paraId="659C40AB" w14:textId="77777777" w:rsidR="00A0509D" w:rsidRPr="008651CE" w:rsidRDefault="00A0509D">
      <w:pPr>
        <w:pStyle w:val="ConsPlusNormal"/>
        <w:jc w:val="right"/>
        <w:outlineLvl w:val="1"/>
        <w:rPr>
          <w:rFonts w:ascii="Times New Roman" w:hAnsi="Times New Roman" w:cs="Times New Roman"/>
          <w:szCs w:val="22"/>
        </w:rPr>
      </w:pPr>
      <w:r w:rsidRPr="008651CE">
        <w:rPr>
          <w:rFonts w:ascii="Times New Roman" w:hAnsi="Times New Roman" w:cs="Times New Roman"/>
          <w:szCs w:val="22"/>
        </w:rPr>
        <w:lastRenderedPageBreak/>
        <w:t>Приложение N 1</w:t>
      </w:r>
    </w:p>
    <w:p w14:paraId="3669D276"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к контракту</w:t>
      </w:r>
    </w:p>
    <w:p w14:paraId="14BBD9C1" w14:textId="77777777" w:rsidR="003C21B5"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N __</w:t>
      </w:r>
      <w:r w:rsidR="003C21B5" w:rsidRPr="008651CE">
        <w:rPr>
          <w:rFonts w:ascii="Times New Roman" w:hAnsi="Times New Roman" w:cs="Times New Roman"/>
          <w:szCs w:val="22"/>
        </w:rPr>
        <w:t>______________</w:t>
      </w:r>
    </w:p>
    <w:p w14:paraId="059D6F46"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 xml:space="preserve"> от "__" __</w:t>
      </w:r>
      <w:r w:rsidR="003C21B5" w:rsidRPr="008651CE">
        <w:rPr>
          <w:rFonts w:ascii="Times New Roman" w:hAnsi="Times New Roman" w:cs="Times New Roman"/>
          <w:szCs w:val="22"/>
        </w:rPr>
        <w:t>______</w:t>
      </w:r>
      <w:r w:rsidRPr="008651CE">
        <w:rPr>
          <w:rFonts w:ascii="Times New Roman" w:hAnsi="Times New Roman" w:cs="Times New Roman"/>
          <w:szCs w:val="22"/>
        </w:rPr>
        <w:t>_ 20__ г.</w:t>
      </w:r>
    </w:p>
    <w:p w14:paraId="03C27FB7" w14:textId="77777777" w:rsidR="00A0509D" w:rsidRPr="008651CE" w:rsidRDefault="00A0509D">
      <w:pPr>
        <w:pStyle w:val="ConsPlusNormal"/>
        <w:jc w:val="both"/>
        <w:rPr>
          <w:rFonts w:ascii="Times New Roman" w:hAnsi="Times New Roman" w:cs="Times New Roman"/>
          <w:szCs w:val="22"/>
        </w:rPr>
      </w:pPr>
    </w:p>
    <w:p w14:paraId="57AA3432" w14:textId="77777777" w:rsidR="00A0509D" w:rsidRPr="008651CE" w:rsidRDefault="00A0509D" w:rsidP="002A557F">
      <w:pPr>
        <w:pStyle w:val="ConsPlusNormal"/>
        <w:jc w:val="center"/>
        <w:rPr>
          <w:rFonts w:ascii="Times New Roman" w:hAnsi="Times New Roman" w:cs="Times New Roman"/>
          <w:szCs w:val="22"/>
        </w:rPr>
      </w:pPr>
      <w:bookmarkStart w:id="8" w:name="P434"/>
      <w:bookmarkEnd w:id="8"/>
      <w:r w:rsidRPr="008651CE">
        <w:rPr>
          <w:rFonts w:ascii="Times New Roman" w:hAnsi="Times New Roman" w:cs="Times New Roman"/>
          <w:szCs w:val="22"/>
        </w:rPr>
        <w:t xml:space="preserve">СПЕЦИФИКАЦИЯ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1"/>
        <w:gridCol w:w="2059"/>
        <w:gridCol w:w="1111"/>
        <w:gridCol w:w="843"/>
        <w:gridCol w:w="1210"/>
        <w:gridCol w:w="593"/>
        <w:gridCol w:w="825"/>
        <w:gridCol w:w="1606"/>
        <w:gridCol w:w="1148"/>
      </w:tblGrid>
      <w:tr w:rsidR="00A0509D" w:rsidRPr="00A740D5" w14:paraId="212524A7" w14:textId="77777777" w:rsidTr="004B14E0">
        <w:tc>
          <w:tcPr>
            <w:tcW w:w="263" w:type="pct"/>
            <w:vMerge w:val="restart"/>
          </w:tcPr>
          <w:p w14:paraId="37A13C27"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N п/п</w:t>
            </w:r>
          </w:p>
        </w:tc>
        <w:tc>
          <w:tcPr>
            <w:tcW w:w="1038" w:type="pct"/>
            <w:vMerge w:val="restart"/>
          </w:tcPr>
          <w:p w14:paraId="3F8D83C7"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Наименование услуги</w:t>
            </w:r>
          </w:p>
        </w:tc>
        <w:tc>
          <w:tcPr>
            <w:tcW w:w="560" w:type="pct"/>
            <w:vMerge w:val="restart"/>
          </w:tcPr>
          <w:p w14:paraId="33053A71"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Единица измерения (по ОКЕИ)</w:t>
            </w:r>
          </w:p>
        </w:tc>
        <w:tc>
          <w:tcPr>
            <w:tcW w:w="425" w:type="pct"/>
            <w:vMerge w:val="restart"/>
          </w:tcPr>
          <w:p w14:paraId="6A9FD006" w14:textId="77777777" w:rsidR="00A0509D" w:rsidRPr="00A740D5" w:rsidRDefault="00A0509D" w:rsidP="00DA585D">
            <w:pPr>
              <w:pStyle w:val="ConsPlusNormal"/>
              <w:jc w:val="center"/>
              <w:rPr>
                <w:rFonts w:ascii="Times New Roman" w:hAnsi="Times New Roman" w:cs="Times New Roman"/>
                <w:szCs w:val="22"/>
              </w:rPr>
            </w:pPr>
            <w:r w:rsidRPr="00A740D5">
              <w:rPr>
                <w:rFonts w:ascii="Times New Roman" w:hAnsi="Times New Roman" w:cs="Times New Roman"/>
                <w:szCs w:val="22"/>
              </w:rPr>
              <w:t>Объем услуги</w:t>
            </w:r>
            <w:r w:rsidR="00DA585D" w:rsidRPr="00A740D5">
              <w:rPr>
                <w:rFonts w:ascii="Times New Roman" w:hAnsi="Times New Roman" w:cs="Times New Roman"/>
                <w:szCs w:val="22"/>
              </w:rPr>
              <w:t xml:space="preserve"> </w:t>
            </w:r>
          </w:p>
        </w:tc>
        <w:tc>
          <w:tcPr>
            <w:tcW w:w="610" w:type="pct"/>
            <w:vMerge w:val="restart"/>
          </w:tcPr>
          <w:p w14:paraId="0FFC6141"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Цена единицы услуги без НДС (руб. коп.)</w:t>
            </w:r>
          </w:p>
        </w:tc>
        <w:tc>
          <w:tcPr>
            <w:tcW w:w="714" w:type="pct"/>
            <w:gridSpan w:val="2"/>
          </w:tcPr>
          <w:p w14:paraId="602BC3BE" w14:textId="77777777" w:rsidR="00A0509D" w:rsidRPr="00A740D5" w:rsidRDefault="00A0509D" w:rsidP="002A557F">
            <w:pPr>
              <w:pStyle w:val="ConsPlusNormal"/>
              <w:jc w:val="center"/>
              <w:rPr>
                <w:rFonts w:ascii="Times New Roman" w:hAnsi="Times New Roman" w:cs="Times New Roman"/>
                <w:szCs w:val="22"/>
              </w:rPr>
            </w:pPr>
            <w:r w:rsidRPr="00A740D5">
              <w:rPr>
                <w:rFonts w:ascii="Times New Roman" w:hAnsi="Times New Roman" w:cs="Times New Roman"/>
                <w:szCs w:val="22"/>
              </w:rPr>
              <w:t>НДС</w:t>
            </w:r>
          </w:p>
        </w:tc>
        <w:tc>
          <w:tcPr>
            <w:tcW w:w="810" w:type="pct"/>
            <w:vMerge w:val="restart"/>
          </w:tcPr>
          <w:p w14:paraId="0A0134A8"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Цена единицы услуги с учетом НДС (руб. коп.)</w:t>
            </w:r>
          </w:p>
        </w:tc>
        <w:tc>
          <w:tcPr>
            <w:tcW w:w="580" w:type="pct"/>
            <w:vMerge w:val="restart"/>
          </w:tcPr>
          <w:p w14:paraId="6B4DC255"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Сумма с учетом НДС (руб. коп.)</w:t>
            </w:r>
          </w:p>
        </w:tc>
      </w:tr>
      <w:tr w:rsidR="00A0509D" w:rsidRPr="00A740D5" w14:paraId="79E3E2A0" w14:textId="77777777" w:rsidTr="004B14E0">
        <w:tc>
          <w:tcPr>
            <w:tcW w:w="263" w:type="pct"/>
            <w:vMerge/>
            <w:tcBorders>
              <w:bottom w:val="single" w:sz="4" w:space="0" w:color="auto"/>
            </w:tcBorders>
          </w:tcPr>
          <w:p w14:paraId="28FBD231" w14:textId="77777777" w:rsidR="00A0509D" w:rsidRPr="00A740D5" w:rsidRDefault="00A0509D">
            <w:pPr>
              <w:rPr>
                <w:rFonts w:ascii="Times New Roman" w:hAnsi="Times New Roman" w:cs="Times New Roman"/>
              </w:rPr>
            </w:pPr>
          </w:p>
        </w:tc>
        <w:tc>
          <w:tcPr>
            <w:tcW w:w="1038" w:type="pct"/>
            <w:vMerge/>
            <w:tcBorders>
              <w:bottom w:val="single" w:sz="4" w:space="0" w:color="auto"/>
            </w:tcBorders>
          </w:tcPr>
          <w:p w14:paraId="5FBB6C21" w14:textId="77777777" w:rsidR="00A0509D" w:rsidRPr="00A740D5" w:rsidRDefault="00A0509D">
            <w:pPr>
              <w:rPr>
                <w:rFonts w:ascii="Times New Roman" w:hAnsi="Times New Roman" w:cs="Times New Roman"/>
              </w:rPr>
            </w:pPr>
          </w:p>
        </w:tc>
        <w:tc>
          <w:tcPr>
            <w:tcW w:w="560" w:type="pct"/>
            <w:vMerge/>
            <w:tcBorders>
              <w:bottom w:val="single" w:sz="4" w:space="0" w:color="auto"/>
            </w:tcBorders>
          </w:tcPr>
          <w:p w14:paraId="34300F05" w14:textId="77777777" w:rsidR="00A0509D" w:rsidRPr="00A740D5" w:rsidRDefault="00A0509D">
            <w:pPr>
              <w:rPr>
                <w:rFonts w:ascii="Times New Roman" w:hAnsi="Times New Roman" w:cs="Times New Roman"/>
              </w:rPr>
            </w:pPr>
          </w:p>
        </w:tc>
        <w:tc>
          <w:tcPr>
            <w:tcW w:w="425" w:type="pct"/>
            <w:vMerge/>
            <w:tcBorders>
              <w:bottom w:val="single" w:sz="4" w:space="0" w:color="auto"/>
            </w:tcBorders>
          </w:tcPr>
          <w:p w14:paraId="32BD1546" w14:textId="77777777" w:rsidR="00A0509D" w:rsidRPr="00A740D5" w:rsidRDefault="00A0509D">
            <w:pPr>
              <w:rPr>
                <w:rFonts w:ascii="Times New Roman" w:hAnsi="Times New Roman" w:cs="Times New Roman"/>
              </w:rPr>
            </w:pPr>
          </w:p>
        </w:tc>
        <w:tc>
          <w:tcPr>
            <w:tcW w:w="610" w:type="pct"/>
            <w:vMerge/>
            <w:tcBorders>
              <w:bottom w:val="single" w:sz="4" w:space="0" w:color="auto"/>
            </w:tcBorders>
          </w:tcPr>
          <w:p w14:paraId="1AE5EBD5" w14:textId="77777777" w:rsidR="00A0509D" w:rsidRPr="00A740D5" w:rsidRDefault="00A0509D">
            <w:pPr>
              <w:rPr>
                <w:rFonts w:ascii="Times New Roman" w:hAnsi="Times New Roman" w:cs="Times New Roman"/>
              </w:rPr>
            </w:pPr>
          </w:p>
        </w:tc>
        <w:tc>
          <w:tcPr>
            <w:tcW w:w="299" w:type="pct"/>
            <w:tcBorders>
              <w:bottom w:val="single" w:sz="4" w:space="0" w:color="auto"/>
            </w:tcBorders>
          </w:tcPr>
          <w:p w14:paraId="01951636"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w:t>
            </w:r>
          </w:p>
        </w:tc>
        <w:tc>
          <w:tcPr>
            <w:tcW w:w="416" w:type="pct"/>
            <w:tcBorders>
              <w:bottom w:val="single" w:sz="4" w:space="0" w:color="auto"/>
            </w:tcBorders>
          </w:tcPr>
          <w:p w14:paraId="4F81C233" w14:textId="77777777" w:rsidR="00A0509D" w:rsidRPr="00A740D5" w:rsidRDefault="00A0509D">
            <w:pPr>
              <w:pStyle w:val="ConsPlusNormal"/>
              <w:jc w:val="center"/>
              <w:rPr>
                <w:rFonts w:ascii="Times New Roman" w:hAnsi="Times New Roman" w:cs="Times New Roman"/>
                <w:szCs w:val="22"/>
              </w:rPr>
            </w:pPr>
            <w:r w:rsidRPr="00A740D5">
              <w:rPr>
                <w:rFonts w:ascii="Times New Roman" w:hAnsi="Times New Roman" w:cs="Times New Roman"/>
                <w:szCs w:val="22"/>
              </w:rPr>
              <w:t>Сумма (руб. коп.)</w:t>
            </w:r>
          </w:p>
        </w:tc>
        <w:tc>
          <w:tcPr>
            <w:tcW w:w="810" w:type="pct"/>
            <w:vMerge/>
            <w:tcBorders>
              <w:bottom w:val="single" w:sz="4" w:space="0" w:color="auto"/>
            </w:tcBorders>
          </w:tcPr>
          <w:p w14:paraId="4003FB4A" w14:textId="77777777" w:rsidR="00A0509D" w:rsidRPr="00A740D5" w:rsidRDefault="00A0509D">
            <w:pPr>
              <w:rPr>
                <w:rFonts w:ascii="Times New Roman" w:hAnsi="Times New Roman" w:cs="Times New Roman"/>
              </w:rPr>
            </w:pPr>
          </w:p>
        </w:tc>
        <w:tc>
          <w:tcPr>
            <w:tcW w:w="580" w:type="pct"/>
            <w:vMerge/>
            <w:tcBorders>
              <w:bottom w:val="single" w:sz="4" w:space="0" w:color="auto"/>
            </w:tcBorders>
          </w:tcPr>
          <w:p w14:paraId="73CC263D" w14:textId="77777777" w:rsidR="00A0509D" w:rsidRPr="00A740D5" w:rsidRDefault="00A0509D">
            <w:pPr>
              <w:rPr>
                <w:rFonts w:ascii="Times New Roman" w:hAnsi="Times New Roman" w:cs="Times New Roman"/>
              </w:rPr>
            </w:pPr>
          </w:p>
        </w:tc>
      </w:tr>
      <w:tr w:rsidR="00A0509D" w:rsidRPr="00A740D5" w14:paraId="0323E53F" w14:textId="77777777" w:rsidTr="00247AC0">
        <w:tc>
          <w:tcPr>
            <w:tcW w:w="263" w:type="pct"/>
            <w:tcBorders>
              <w:bottom w:val="single" w:sz="4" w:space="0" w:color="auto"/>
            </w:tcBorders>
          </w:tcPr>
          <w:p w14:paraId="367A06B1" w14:textId="77777777" w:rsidR="00A0509D" w:rsidRPr="00A740D5" w:rsidRDefault="00A0509D">
            <w:pPr>
              <w:pStyle w:val="ConsPlusNormal"/>
              <w:rPr>
                <w:rFonts w:ascii="Times New Roman" w:hAnsi="Times New Roman" w:cs="Times New Roman"/>
                <w:szCs w:val="22"/>
              </w:rPr>
            </w:pPr>
          </w:p>
        </w:tc>
        <w:tc>
          <w:tcPr>
            <w:tcW w:w="1038" w:type="pct"/>
            <w:tcBorders>
              <w:bottom w:val="single" w:sz="4" w:space="0" w:color="auto"/>
            </w:tcBorders>
          </w:tcPr>
          <w:p w14:paraId="025F83CE" w14:textId="77777777" w:rsidR="00A0509D" w:rsidRPr="00A740D5" w:rsidRDefault="00DA585D" w:rsidP="003C21B5">
            <w:pPr>
              <w:pStyle w:val="ConsPlusNormal"/>
              <w:rPr>
                <w:rFonts w:ascii="Times New Roman" w:hAnsi="Times New Roman" w:cs="Times New Roman"/>
                <w:szCs w:val="22"/>
              </w:rPr>
            </w:pPr>
            <w:r w:rsidRPr="00A740D5">
              <w:rPr>
                <w:rFonts w:ascii="Times New Roman" w:hAnsi="Times New Roman" w:cs="Times New Roman"/>
                <w:szCs w:val="22"/>
              </w:rPr>
              <w:t xml:space="preserve">Оказание охранных услуг в административном здании </w:t>
            </w:r>
            <w:r w:rsidR="003C21B5" w:rsidRPr="00A740D5">
              <w:rPr>
                <w:rFonts w:ascii="Times New Roman" w:hAnsi="Times New Roman" w:cs="Times New Roman"/>
                <w:szCs w:val="22"/>
              </w:rPr>
              <w:t xml:space="preserve">Межрайонной </w:t>
            </w:r>
            <w:r w:rsidRPr="00A740D5">
              <w:rPr>
                <w:rFonts w:ascii="Times New Roman" w:hAnsi="Times New Roman" w:cs="Times New Roman"/>
                <w:szCs w:val="22"/>
              </w:rPr>
              <w:t>ИФНС России по</w:t>
            </w:r>
            <w:r w:rsidR="003C21B5" w:rsidRPr="00A740D5">
              <w:rPr>
                <w:rFonts w:ascii="Times New Roman" w:hAnsi="Times New Roman" w:cs="Times New Roman"/>
                <w:szCs w:val="22"/>
              </w:rPr>
              <w:t xml:space="preserve"> №8</w:t>
            </w:r>
            <w:r w:rsidRPr="00A740D5">
              <w:rPr>
                <w:rFonts w:ascii="Times New Roman" w:hAnsi="Times New Roman" w:cs="Times New Roman"/>
                <w:szCs w:val="22"/>
              </w:rPr>
              <w:t xml:space="preserve"> </w:t>
            </w:r>
            <w:r w:rsidR="003C21B5" w:rsidRPr="00A740D5">
              <w:rPr>
                <w:rFonts w:ascii="Times New Roman" w:hAnsi="Times New Roman" w:cs="Times New Roman"/>
                <w:szCs w:val="22"/>
              </w:rPr>
              <w:t xml:space="preserve">по </w:t>
            </w:r>
            <w:r w:rsidRPr="00A740D5">
              <w:rPr>
                <w:rFonts w:ascii="Times New Roman" w:hAnsi="Times New Roman" w:cs="Times New Roman"/>
                <w:szCs w:val="22"/>
              </w:rPr>
              <w:t>Краснодарско</w:t>
            </w:r>
            <w:r w:rsidR="003C21B5" w:rsidRPr="00A740D5">
              <w:rPr>
                <w:rFonts w:ascii="Times New Roman" w:hAnsi="Times New Roman" w:cs="Times New Roman"/>
                <w:szCs w:val="22"/>
              </w:rPr>
              <w:t>му краю</w:t>
            </w:r>
            <w:r w:rsidRPr="00A740D5">
              <w:rPr>
                <w:rFonts w:ascii="Times New Roman" w:hAnsi="Times New Roman" w:cs="Times New Roman"/>
                <w:szCs w:val="22"/>
              </w:rPr>
              <w:t>, расположенного по адресу: г.</w:t>
            </w:r>
            <w:r w:rsidR="00E61A8E">
              <w:rPr>
                <w:rFonts w:ascii="Times New Roman" w:hAnsi="Times New Roman" w:cs="Times New Roman"/>
                <w:szCs w:val="22"/>
              </w:rPr>
              <w:t xml:space="preserve"> </w:t>
            </w:r>
            <w:r w:rsidR="003C21B5" w:rsidRPr="00A740D5">
              <w:rPr>
                <w:rFonts w:ascii="Times New Roman" w:hAnsi="Times New Roman" w:cs="Times New Roman"/>
                <w:szCs w:val="22"/>
              </w:rPr>
              <w:t>Сочи</w:t>
            </w:r>
            <w:r w:rsidRPr="00A740D5">
              <w:rPr>
                <w:rFonts w:ascii="Times New Roman" w:hAnsi="Times New Roman" w:cs="Times New Roman"/>
                <w:szCs w:val="22"/>
              </w:rPr>
              <w:t xml:space="preserve">, </w:t>
            </w:r>
            <w:r w:rsidR="003C21B5" w:rsidRPr="00A740D5">
              <w:rPr>
                <w:rFonts w:ascii="Times New Roman" w:hAnsi="Times New Roman" w:cs="Times New Roman"/>
                <w:szCs w:val="22"/>
              </w:rPr>
              <w:t>ул. Кирова, 41</w:t>
            </w:r>
          </w:p>
        </w:tc>
        <w:tc>
          <w:tcPr>
            <w:tcW w:w="560" w:type="pct"/>
            <w:tcBorders>
              <w:bottom w:val="single" w:sz="4" w:space="0" w:color="auto"/>
            </w:tcBorders>
          </w:tcPr>
          <w:p w14:paraId="25501E99" w14:textId="77777777" w:rsidR="00A0509D" w:rsidRPr="00A740D5" w:rsidRDefault="00DA585D">
            <w:pPr>
              <w:pStyle w:val="ConsPlusNormal"/>
              <w:rPr>
                <w:rFonts w:ascii="Times New Roman" w:hAnsi="Times New Roman" w:cs="Times New Roman"/>
                <w:szCs w:val="22"/>
              </w:rPr>
            </w:pPr>
            <w:proofErr w:type="spellStart"/>
            <w:r w:rsidRPr="00A740D5">
              <w:rPr>
                <w:rFonts w:ascii="Times New Roman" w:hAnsi="Times New Roman" w:cs="Times New Roman"/>
                <w:szCs w:val="22"/>
              </w:rPr>
              <w:t>Чел.ч</w:t>
            </w:r>
            <w:proofErr w:type="spellEnd"/>
          </w:p>
        </w:tc>
        <w:tc>
          <w:tcPr>
            <w:tcW w:w="425" w:type="pct"/>
            <w:tcBorders>
              <w:bottom w:val="single" w:sz="4" w:space="0" w:color="auto"/>
            </w:tcBorders>
          </w:tcPr>
          <w:p w14:paraId="0DB2A63C" w14:textId="7FAE2D7F" w:rsidR="00A0509D" w:rsidRPr="00A740D5" w:rsidRDefault="00AF111C" w:rsidP="00BB7407">
            <w:pPr>
              <w:pStyle w:val="ConsPlusNormal"/>
              <w:jc w:val="center"/>
              <w:rPr>
                <w:rFonts w:ascii="Times New Roman" w:hAnsi="Times New Roman" w:cs="Times New Roman"/>
                <w:szCs w:val="22"/>
              </w:rPr>
            </w:pPr>
            <w:r>
              <w:rPr>
                <w:rFonts w:ascii="Times New Roman" w:hAnsi="Times New Roman" w:cs="Times New Roman"/>
                <w:szCs w:val="22"/>
              </w:rPr>
              <w:t xml:space="preserve">2 </w:t>
            </w:r>
            <w:r w:rsidR="00BB7407">
              <w:rPr>
                <w:rFonts w:ascii="Times New Roman" w:hAnsi="Times New Roman" w:cs="Times New Roman"/>
                <w:szCs w:val="22"/>
              </w:rPr>
              <w:t>208</w:t>
            </w:r>
          </w:p>
        </w:tc>
        <w:tc>
          <w:tcPr>
            <w:tcW w:w="610" w:type="pct"/>
            <w:tcBorders>
              <w:bottom w:val="single" w:sz="4" w:space="0" w:color="auto"/>
            </w:tcBorders>
          </w:tcPr>
          <w:p w14:paraId="199FFD54" w14:textId="53D9A609" w:rsidR="00A0509D" w:rsidRPr="00A740D5" w:rsidRDefault="00A0509D" w:rsidP="004B14E0">
            <w:pPr>
              <w:pStyle w:val="ConsPlusNormal"/>
              <w:jc w:val="center"/>
              <w:rPr>
                <w:rFonts w:ascii="Times New Roman" w:hAnsi="Times New Roman" w:cs="Times New Roman"/>
                <w:szCs w:val="22"/>
              </w:rPr>
            </w:pPr>
          </w:p>
        </w:tc>
        <w:tc>
          <w:tcPr>
            <w:tcW w:w="299" w:type="pct"/>
            <w:tcBorders>
              <w:bottom w:val="single" w:sz="4" w:space="0" w:color="auto"/>
            </w:tcBorders>
          </w:tcPr>
          <w:p w14:paraId="29C63577" w14:textId="5FC38D18" w:rsidR="00A0509D" w:rsidRPr="00A740D5" w:rsidRDefault="00A0509D">
            <w:pPr>
              <w:pStyle w:val="ConsPlusNormal"/>
              <w:rPr>
                <w:rFonts w:ascii="Times New Roman" w:hAnsi="Times New Roman" w:cs="Times New Roman"/>
                <w:szCs w:val="22"/>
              </w:rPr>
            </w:pPr>
          </w:p>
        </w:tc>
        <w:tc>
          <w:tcPr>
            <w:tcW w:w="416" w:type="pct"/>
            <w:tcBorders>
              <w:bottom w:val="single" w:sz="4" w:space="0" w:color="auto"/>
            </w:tcBorders>
          </w:tcPr>
          <w:p w14:paraId="33FDE7AE" w14:textId="6C08CC26" w:rsidR="00A0509D" w:rsidRPr="00A740D5" w:rsidRDefault="00A0509D">
            <w:pPr>
              <w:pStyle w:val="ConsPlusNormal"/>
              <w:rPr>
                <w:rFonts w:ascii="Times New Roman" w:hAnsi="Times New Roman" w:cs="Times New Roman"/>
                <w:szCs w:val="22"/>
              </w:rPr>
            </w:pPr>
          </w:p>
        </w:tc>
        <w:tc>
          <w:tcPr>
            <w:tcW w:w="810" w:type="pct"/>
            <w:tcBorders>
              <w:bottom w:val="single" w:sz="4" w:space="0" w:color="auto"/>
            </w:tcBorders>
          </w:tcPr>
          <w:p w14:paraId="2EADC2B2" w14:textId="288CC65E" w:rsidR="00A0509D" w:rsidRPr="00222EAA" w:rsidRDefault="00A0509D" w:rsidP="00656275">
            <w:pPr>
              <w:pStyle w:val="ConsPlusNormal"/>
              <w:jc w:val="center"/>
              <w:rPr>
                <w:rFonts w:ascii="Times New Roman" w:hAnsi="Times New Roman" w:cs="Times New Roman"/>
                <w:szCs w:val="22"/>
                <w:highlight w:val="yellow"/>
              </w:rPr>
            </w:pPr>
          </w:p>
        </w:tc>
        <w:tc>
          <w:tcPr>
            <w:tcW w:w="580" w:type="pct"/>
            <w:tcBorders>
              <w:bottom w:val="single" w:sz="4" w:space="0" w:color="auto"/>
            </w:tcBorders>
          </w:tcPr>
          <w:p w14:paraId="5B130140" w14:textId="3BA2C1AA" w:rsidR="00A0509D" w:rsidRPr="00222EAA" w:rsidRDefault="00A0509D" w:rsidP="00BD463E">
            <w:pPr>
              <w:pStyle w:val="ConsPlusNormal"/>
              <w:rPr>
                <w:rFonts w:ascii="Times New Roman" w:hAnsi="Times New Roman" w:cs="Times New Roman"/>
                <w:szCs w:val="22"/>
                <w:highlight w:val="yellow"/>
              </w:rPr>
            </w:pPr>
          </w:p>
        </w:tc>
      </w:tr>
      <w:tr w:rsidR="004B14E0" w:rsidRPr="00A740D5" w14:paraId="4AF41FB5" w14:textId="77777777" w:rsidTr="004B14E0">
        <w:tc>
          <w:tcPr>
            <w:tcW w:w="4420" w:type="pct"/>
            <w:gridSpan w:val="8"/>
            <w:tcBorders>
              <w:top w:val="single" w:sz="4" w:space="0" w:color="auto"/>
              <w:left w:val="nil"/>
              <w:bottom w:val="nil"/>
              <w:right w:val="single" w:sz="4" w:space="0" w:color="auto"/>
            </w:tcBorders>
          </w:tcPr>
          <w:p w14:paraId="131E5212" w14:textId="77777777" w:rsidR="004B14E0" w:rsidRPr="00A740D5" w:rsidRDefault="004B14E0" w:rsidP="004B14E0">
            <w:pPr>
              <w:pStyle w:val="ConsPlusNormal"/>
              <w:jc w:val="right"/>
              <w:rPr>
                <w:rFonts w:ascii="Times New Roman" w:hAnsi="Times New Roman" w:cs="Times New Roman"/>
                <w:szCs w:val="22"/>
              </w:rPr>
            </w:pPr>
            <w:r w:rsidRPr="00A740D5">
              <w:rPr>
                <w:rFonts w:ascii="Times New Roman" w:hAnsi="Times New Roman" w:cs="Times New Roman"/>
                <w:szCs w:val="22"/>
              </w:rPr>
              <w:t>Итого:</w:t>
            </w:r>
          </w:p>
        </w:tc>
        <w:tc>
          <w:tcPr>
            <w:tcW w:w="580" w:type="pct"/>
            <w:tcBorders>
              <w:top w:val="single" w:sz="4" w:space="0" w:color="auto"/>
              <w:left w:val="single" w:sz="4" w:space="0" w:color="auto"/>
              <w:bottom w:val="single" w:sz="4" w:space="0" w:color="auto"/>
              <w:right w:val="single" w:sz="4" w:space="0" w:color="auto"/>
            </w:tcBorders>
          </w:tcPr>
          <w:p w14:paraId="0D3F2827" w14:textId="6DEC7577" w:rsidR="004B14E0" w:rsidRPr="00A740D5" w:rsidRDefault="004B14E0" w:rsidP="004B14E0">
            <w:pPr>
              <w:pStyle w:val="ConsPlusNormal"/>
              <w:rPr>
                <w:rFonts w:ascii="Times New Roman" w:hAnsi="Times New Roman" w:cs="Times New Roman"/>
                <w:szCs w:val="22"/>
              </w:rPr>
            </w:pPr>
          </w:p>
        </w:tc>
      </w:tr>
    </w:tbl>
    <w:p w14:paraId="12713DCB" w14:textId="77777777" w:rsidR="00A0509D" w:rsidRPr="00A740D5" w:rsidRDefault="00A0509D">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73"/>
        <w:gridCol w:w="778"/>
        <w:gridCol w:w="4109"/>
        <w:gridCol w:w="4961"/>
      </w:tblGrid>
      <w:tr w:rsidR="00A0509D" w:rsidRPr="008651CE" w14:paraId="473564B2" w14:textId="77777777" w:rsidTr="006F44F8">
        <w:trPr>
          <w:gridBefore w:val="1"/>
          <w:wBefore w:w="37" w:type="pct"/>
          <w:trHeight w:val="346"/>
        </w:trPr>
        <w:tc>
          <w:tcPr>
            <w:tcW w:w="392" w:type="pct"/>
            <w:tcBorders>
              <w:top w:val="nil"/>
              <w:left w:val="nil"/>
              <w:right w:val="nil"/>
            </w:tcBorders>
            <w:shd w:val="clear" w:color="auto" w:fill="FFFFFF" w:themeFill="background1"/>
            <w:vAlign w:val="bottom"/>
          </w:tcPr>
          <w:p w14:paraId="1D5C62D3" w14:textId="098B2CAB" w:rsidR="00A0509D" w:rsidRPr="006F44F8" w:rsidRDefault="00A0509D" w:rsidP="00E61A8E">
            <w:pPr>
              <w:pStyle w:val="ConsPlusNormal"/>
              <w:rPr>
                <w:rFonts w:ascii="Times New Roman" w:hAnsi="Times New Roman" w:cs="Times New Roman"/>
                <w:szCs w:val="22"/>
                <w:lang w:val="en-US"/>
              </w:rPr>
            </w:pPr>
            <w:r w:rsidRPr="00A740D5">
              <w:rPr>
                <w:rFonts w:ascii="Times New Roman" w:hAnsi="Times New Roman" w:cs="Times New Roman"/>
                <w:szCs w:val="22"/>
              </w:rPr>
              <w:t>Итого:</w:t>
            </w:r>
            <w:r w:rsidR="006F44F8">
              <w:rPr>
                <w:rFonts w:ascii="Times New Roman" w:hAnsi="Times New Roman" w:cs="Times New Roman"/>
                <w:szCs w:val="22"/>
                <w:lang w:val="en-US"/>
              </w:rPr>
              <w:br/>
            </w:r>
          </w:p>
        </w:tc>
        <w:tc>
          <w:tcPr>
            <w:tcW w:w="4571" w:type="pct"/>
            <w:gridSpan w:val="2"/>
            <w:tcBorders>
              <w:top w:val="nil"/>
              <w:left w:val="nil"/>
              <w:right w:val="nil"/>
            </w:tcBorders>
            <w:shd w:val="clear" w:color="auto" w:fill="FFFFFF" w:themeFill="background1"/>
          </w:tcPr>
          <w:p w14:paraId="7C47F677" w14:textId="77777777" w:rsidR="004B14E0" w:rsidRPr="00A740D5" w:rsidRDefault="004B14E0" w:rsidP="004B14E0">
            <w:pPr>
              <w:pStyle w:val="ConsPlusNormal"/>
              <w:rPr>
                <w:rFonts w:ascii="Times New Roman" w:hAnsi="Times New Roman" w:cs="Times New Roman"/>
                <w:szCs w:val="22"/>
              </w:rPr>
            </w:pPr>
          </w:p>
          <w:p w14:paraId="6FC72DD0" w14:textId="659AC5A9" w:rsidR="00A0509D" w:rsidRPr="00E942C8" w:rsidRDefault="00DE607C" w:rsidP="00DE607C">
            <w:pPr>
              <w:pStyle w:val="ConsPlusNormal"/>
              <w:jc w:val="both"/>
              <w:rPr>
                <w:rFonts w:ascii="Times New Roman" w:hAnsi="Times New Roman" w:cs="Times New Roman"/>
                <w:szCs w:val="22"/>
              </w:rPr>
            </w:pPr>
            <w:r>
              <w:rPr>
                <w:rFonts w:ascii="Times New Roman" w:hAnsi="Times New Roman" w:cs="Times New Roman"/>
                <w:szCs w:val="22"/>
              </w:rPr>
              <w:t>____________________</w:t>
            </w:r>
            <w:r w:rsidR="00131D0A" w:rsidRPr="00131D0A">
              <w:rPr>
                <w:rFonts w:ascii="Times New Roman" w:hAnsi="Times New Roman" w:cs="Times New Roman"/>
                <w:szCs w:val="22"/>
              </w:rPr>
              <w:t xml:space="preserve"> (</w:t>
            </w:r>
            <w:r>
              <w:rPr>
                <w:rFonts w:ascii="Times New Roman" w:hAnsi="Times New Roman" w:cs="Times New Roman"/>
                <w:szCs w:val="22"/>
              </w:rPr>
              <w:t>___________________________</w:t>
            </w:r>
            <w:r w:rsidR="00131D0A" w:rsidRPr="00131D0A">
              <w:rPr>
                <w:rFonts w:ascii="Times New Roman" w:hAnsi="Times New Roman" w:cs="Times New Roman"/>
                <w:szCs w:val="22"/>
              </w:rPr>
              <w:t xml:space="preserve">) рубля </w:t>
            </w:r>
            <w:r>
              <w:rPr>
                <w:rFonts w:ascii="Times New Roman" w:hAnsi="Times New Roman" w:cs="Times New Roman"/>
                <w:szCs w:val="22"/>
              </w:rPr>
              <w:t>__</w:t>
            </w:r>
            <w:r w:rsidR="00131D0A" w:rsidRPr="00131D0A">
              <w:rPr>
                <w:rFonts w:ascii="Times New Roman" w:hAnsi="Times New Roman" w:cs="Times New Roman"/>
                <w:szCs w:val="22"/>
              </w:rPr>
              <w:t xml:space="preserve"> копеек</w:t>
            </w:r>
            <w:r w:rsidR="00131D0A">
              <w:rPr>
                <w:rFonts w:ascii="Times New Roman" w:hAnsi="Times New Roman" w:cs="Times New Roman"/>
                <w:szCs w:val="22"/>
              </w:rPr>
              <w:t>, в т.</w:t>
            </w:r>
            <w:r w:rsidR="00131D0A" w:rsidRPr="00131D0A">
              <w:rPr>
                <w:rFonts w:ascii="Times New Roman" w:hAnsi="Times New Roman" w:cs="Times New Roman"/>
                <w:szCs w:val="22"/>
              </w:rPr>
              <w:t>ч.</w:t>
            </w:r>
            <w:r w:rsidR="00E61A8E" w:rsidRPr="00131D0A">
              <w:rPr>
                <w:rFonts w:ascii="Times New Roman" w:hAnsi="Times New Roman" w:cs="Times New Roman"/>
                <w:szCs w:val="22"/>
              </w:rPr>
              <w:t xml:space="preserve"> НДС</w:t>
            </w:r>
            <w:r w:rsidR="00131D0A" w:rsidRPr="00131D0A">
              <w:rPr>
                <w:rFonts w:ascii="Times New Roman" w:hAnsi="Times New Roman" w:cs="Times New Roman"/>
                <w:szCs w:val="22"/>
              </w:rPr>
              <w:t xml:space="preserve"> </w:t>
            </w:r>
            <w:r>
              <w:rPr>
                <w:rFonts w:ascii="Times New Roman" w:hAnsi="Times New Roman" w:cs="Times New Roman"/>
                <w:szCs w:val="22"/>
              </w:rPr>
              <w:t>__</w:t>
            </w:r>
            <w:r w:rsidR="00131D0A" w:rsidRPr="00131D0A">
              <w:rPr>
                <w:rFonts w:ascii="Times New Roman" w:hAnsi="Times New Roman" w:cs="Times New Roman"/>
                <w:szCs w:val="22"/>
              </w:rPr>
              <w:t>%</w:t>
            </w:r>
            <w:r w:rsidR="00E61A8E" w:rsidRPr="00131D0A">
              <w:rPr>
                <w:rFonts w:ascii="Times New Roman" w:hAnsi="Times New Roman" w:cs="Times New Roman"/>
                <w:szCs w:val="22"/>
              </w:rPr>
              <w:t>.</w:t>
            </w:r>
          </w:p>
        </w:tc>
      </w:tr>
      <w:tr w:rsidR="00A0509D" w:rsidRPr="008651CE" w14:paraId="122E468A" w14:textId="77777777" w:rsidTr="006F44F8">
        <w:trPr>
          <w:gridBefore w:val="1"/>
          <w:wBefore w:w="37" w:type="pct"/>
        </w:trPr>
        <w:tc>
          <w:tcPr>
            <w:tcW w:w="392" w:type="pct"/>
            <w:tcBorders>
              <w:left w:val="nil"/>
              <w:bottom w:val="nil"/>
              <w:right w:val="nil"/>
            </w:tcBorders>
          </w:tcPr>
          <w:p w14:paraId="6664DC4D" w14:textId="77777777" w:rsidR="00A0509D" w:rsidRPr="008651CE" w:rsidRDefault="00A0509D">
            <w:pPr>
              <w:pStyle w:val="ConsPlusNormal"/>
              <w:rPr>
                <w:rFonts w:ascii="Times New Roman" w:hAnsi="Times New Roman" w:cs="Times New Roman"/>
                <w:szCs w:val="22"/>
              </w:rPr>
            </w:pPr>
          </w:p>
        </w:tc>
        <w:tc>
          <w:tcPr>
            <w:tcW w:w="4571" w:type="pct"/>
            <w:gridSpan w:val="2"/>
            <w:tcBorders>
              <w:left w:val="nil"/>
              <w:bottom w:val="nil"/>
              <w:right w:val="nil"/>
            </w:tcBorders>
          </w:tcPr>
          <w:p w14:paraId="4664556E" w14:textId="77777777" w:rsidR="00A0509D" w:rsidRPr="008651CE" w:rsidRDefault="00A0509D">
            <w:pPr>
              <w:pStyle w:val="ConsPlusNormal"/>
              <w:jc w:val="center"/>
              <w:rPr>
                <w:rFonts w:ascii="Times New Roman" w:hAnsi="Times New Roman" w:cs="Times New Roman"/>
                <w:szCs w:val="22"/>
              </w:rPr>
            </w:pPr>
          </w:p>
        </w:tc>
      </w:tr>
      <w:tr w:rsidR="002A557F" w:rsidRPr="008651CE" w14:paraId="04854B50" w14:textId="77777777" w:rsidTr="00247AC0">
        <w:tblPrEx>
          <w:tblCellMar>
            <w:top w:w="0" w:type="dxa"/>
            <w:left w:w="108" w:type="dxa"/>
            <w:bottom w:w="0" w:type="dxa"/>
            <w:right w:w="108" w:type="dxa"/>
          </w:tblCellMar>
        </w:tblPrEx>
        <w:trPr>
          <w:trHeight w:val="80"/>
        </w:trPr>
        <w:tc>
          <w:tcPr>
            <w:tcW w:w="2500" w:type="pct"/>
            <w:gridSpan w:val="3"/>
            <w:vAlign w:val="center"/>
          </w:tcPr>
          <w:p w14:paraId="1454CCFD" w14:textId="77777777" w:rsidR="002A557F" w:rsidRPr="008651CE" w:rsidRDefault="002A557F" w:rsidP="00604425">
            <w:pPr>
              <w:widowControl w:val="0"/>
              <w:spacing w:before="240" w:after="60" w:line="240" w:lineRule="auto"/>
              <w:jc w:val="center"/>
              <w:outlineLvl w:val="1"/>
              <w:rPr>
                <w:rFonts w:ascii="Times New Roman" w:eastAsia="Times New Roman" w:hAnsi="Times New Roman" w:cs="Times New Roman"/>
                <w:i/>
                <w:iCs/>
                <w:lang w:eastAsia="ru-RU"/>
              </w:rPr>
            </w:pPr>
            <w:r w:rsidRPr="008651CE">
              <w:rPr>
                <w:rFonts w:ascii="Times New Roman" w:eastAsia="Times New Roman" w:hAnsi="Times New Roman" w:cs="Times New Roman"/>
                <w:i/>
                <w:iCs/>
                <w:lang w:eastAsia="ru-RU"/>
              </w:rPr>
              <w:t>Заказчик</w:t>
            </w:r>
          </w:p>
          <w:p w14:paraId="782C328C" w14:textId="77777777" w:rsidR="00697E1F" w:rsidRPr="008651CE" w:rsidRDefault="00697E1F" w:rsidP="00604425">
            <w:pPr>
              <w:widowControl w:val="0"/>
              <w:spacing w:after="0" w:line="240" w:lineRule="auto"/>
              <w:jc w:val="center"/>
              <w:rPr>
                <w:rFonts w:ascii="Times New Roman" w:eastAsia="Times New Roman" w:hAnsi="Times New Roman" w:cs="Times New Roman"/>
                <w:snapToGrid w:val="0"/>
                <w:lang w:eastAsia="ru-RU"/>
              </w:rPr>
            </w:pPr>
          </w:p>
          <w:p w14:paraId="529C1F24" w14:textId="7B2B1B41" w:rsidR="002A557F" w:rsidRPr="008651CE" w:rsidRDefault="002A557F" w:rsidP="00604425">
            <w:pPr>
              <w:widowControl w:val="0"/>
              <w:spacing w:after="0" w:line="240" w:lineRule="auto"/>
              <w:jc w:val="center"/>
              <w:rPr>
                <w:rFonts w:ascii="Times New Roman" w:eastAsia="Times New Roman" w:hAnsi="Times New Roman" w:cs="Times New Roman"/>
                <w:snapToGrid w:val="0"/>
                <w:lang w:eastAsia="ru-RU"/>
              </w:rPr>
            </w:pPr>
            <w:r w:rsidRPr="008651CE">
              <w:rPr>
                <w:rFonts w:ascii="Times New Roman" w:eastAsia="Times New Roman" w:hAnsi="Times New Roman" w:cs="Times New Roman"/>
                <w:snapToGrid w:val="0"/>
                <w:lang w:eastAsia="ru-RU"/>
              </w:rPr>
              <w:t>___________________</w:t>
            </w:r>
            <w:r w:rsidR="00CC0B74">
              <w:rPr>
                <w:rFonts w:ascii="Times New Roman" w:eastAsia="Times New Roman" w:hAnsi="Times New Roman" w:cs="Times New Roman"/>
                <w:snapToGrid w:val="0"/>
                <w:lang w:eastAsia="ru-RU"/>
              </w:rPr>
              <w:t>/</w:t>
            </w:r>
            <w:r w:rsidRPr="008651CE">
              <w:rPr>
                <w:rFonts w:ascii="Times New Roman" w:eastAsia="Times New Roman" w:hAnsi="Times New Roman" w:cs="Times New Roman"/>
                <w:snapToGrid w:val="0"/>
                <w:lang w:eastAsia="ru-RU"/>
              </w:rPr>
              <w:t xml:space="preserve"> </w:t>
            </w:r>
            <w:r w:rsidR="00CC0B74">
              <w:rPr>
                <w:rFonts w:ascii="Times New Roman" w:eastAsia="Times New Roman" w:hAnsi="Times New Roman" w:cs="Times New Roman"/>
                <w:snapToGrid w:val="0"/>
                <w:lang w:eastAsia="ru-RU"/>
              </w:rPr>
              <w:t>________</w:t>
            </w:r>
            <w:r w:rsidR="00697E1F" w:rsidRPr="008651CE">
              <w:rPr>
                <w:rFonts w:ascii="Times New Roman" w:eastAsia="Times New Roman" w:hAnsi="Times New Roman" w:cs="Times New Roman"/>
                <w:snapToGrid w:val="0"/>
                <w:lang w:eastAsia="ru-RU"/>
              </w:rPr>
              <w:t xml:space="preserve"> </w:t>
            </w:r>
            <w:r w:rsidRPr="008651CE">
              <w:rPr>
                <w:rFonts w:ascii="Times New Roman" w:eastAsia="Times New Roman" w:hAnsi="Times New Roman" w:cs="Times New Roman"/>
                <w:snapToGrid w:val="0"/>
                <w:lang w:eastAsia="ru-RU"/>
              </w:rPr>
              <w:t>/</w:t>
            </w:r>
          </w:p>
          <w:p w14:paraId="4A6392B3" w14:textId="77777777" w:rsidR="002A557F" w:rsidRPr="008651CE" w:rsidRDefault="002A557F" w:rsidP="00604425">
            <w:pPr>
              <w:widowControl w:val="0"/>
              <w:spacing w:after="0" w:line="240" w:lineRule="auto"/>
              <w:ind w:firstLine="709"/>
              <w:jc w:val="center"/>
              <w:rPr>
                <w:rFonts w:ascii="Times New Roman" w:eastAsia="Times New Roman" w:hAnsi="Times New Roman" w:cs="Times New Roman"/>
                <w:snapToGrid w:val="0"/>
                <w:lang w:eastAsia="ru-RU"/>
              </w:rPr>
            </w:pPr>
            <w:r w:rsidRPr="008651CE">
              <w:rPr>
                <w:rFonts w:ascii="Times New Roman" w:eastAsia="Times New Roman" w:hAnsi="Times New Roman" w:cs="Times New Roman"/>
                <w:snapToGrid w:val="0"/>
                <w:lang w:eastAsia="ru-RU"/>
              </w:rPr>
              <w:t>(подпись)</w:t>
            </w:r>
          </w:p>
          <w:p w14:paraId="68FFC912" w14:textId="77777777" w:rsidR="002A557F" w:rsidRPr="008651CE" w:rsidRDefault="002A557F" w:rsidP="00604425">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vAlign w:val="center"/>
          </w:tcPr>
          <w:p w14:paraId="37D1B4E5" w14:textId="77777777" w:rsidR="00E61A8E" w:rsidRPr="00247AC0" w:rsidRDefault="002A557F" w:rsidP="00E61A8E">
            <w:pPr>
              <w:widowControl w:val="0"/>
              <w:spacing w:before="240" w:after="60" w:line="240" w:lineRule="auto"/>
              <w:ind w:firstLine="34"/>
              <w:jc w:val="center"/>
              <w:outlineLvl w:val="1"/>
              <w:rPr>
                <w:rFonts w:ascii="Times New Roman" w:eastAsia="Times New Roman" w:hAnsi="Times New Roman" w:cs="Times New Roman"/>
                <w:i/>
                <w:iCs/>
                <w:lang w:eastAsia="ru-RU"/>
              </w:rPr>
            </w:pPr>
            <w:r w:rsidRPr="00247AC0">
              <w:rPr>
                <w:rFonts w:ascii="Times New Roman" w:eastAsia="Times New Roman" w:hAnsi="Times New Roman" w:cs="Times New Roman"/>
                <w:i/>
                <w:iCs/>
                <w:lang w:eastAsia="ru-RU"/>
              </w:rPr>
              <w:t>Исполнитель</w:t>
            </w:r>
          </w:p>
          <w:p w14:paraId="6C735F35" w14:textId="77777777" w:rsidR="00261C31" w:rsidRPr="00247AC0" w:rsidRDefault="00261C31" w:rsidP="00247AC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72DE01A0" w14:textId="77777777" w:rsidR="00763656" w:rsidRPr="00247AC0" w:rsidRDefault="00763656" w:rsidP="00247AC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49F13A41" w14:textId="77777777" w:rsidR="00763656" w:rsidRPr="00247AC0" w:rsidRDefault="00763656" w:rsidP="00247AC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4654B571" w14:textId="27C013A9" w:rsidR="00763656" w:rsidRPr="00247AC0" w:rsidRDefault="00763656" w:rsidP="00247AC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247AC0">
              <w:rPr>
                <w:rFonts w:ascii="Times New Roman" w:eastAsia="Times New Roman" w:hAnsi="Times New Roman" w:cs="Times New Roman"/>
                <w:sz w:val="23"/>
                <w:szCs w:val="23"/>
                <w:lang w:eastAsia="ru-RU"/>
              </w:rPr>
              <w:t>___________________ /</w:t>
            </w:r>
            <w:r w:rsidR="00E61A8E" w:rsidRPr="00247AC0">
              <w:t xml:space="preserve"> </w:t>
            </w:r>
            <w:r w:rsidR="00DE607C">
              <w:t>____________</w:t>
            </w:r>
            <w:r w:rsidRPr="00247AC0">
              <w:rPr>
                <w:rFonts w:ascii="Times New Roman" w:eastAsia="Times New Roman" w:hAnsi="Times New Roman" w:cs="Times New Roman"/>
                <w:sz w:val="23"/>
                <w:szCs w:val="23"/>
                <w:lang w:eastAsia="ru-RU"/>
              </w:rPr>
              <w:t>/</w:t>
            </w:r>
          </w:p>
          <w:p w14:paraId="3AC1841F" w14:textId="77777777" w:rsidR="00763656" w:rsidRPr="00B11D96" w:rsidRDefault="00763656" w:rsidP="00247AC0">
            <w:pPr>
              <w:widowControl w:val="0"/>
              <w:shd w:val="clear" w:color="auto" w:fill="FFFFFF" w:themeFill="background1"/>
              <w:spacing w:after="0" w:line="240" w:lineRule="auto"/>
              <w:ind w:firstLine="709"/>
              <w:jc w:val="center"/>
              <w:rPr>
                <w:rFonts w:ascii="Times New Roman" w:eastAsia="Times New Roman" w:hAnsi="Times New Roman" w:cs="Times New Roman"/>
                <w:sz w:val="23"/>
                <w:szCs w:val="23"/>
                <w:lang w:eastAsia="ru-RU"/>
              </w:rPr>
            </w:pPr>
            <w:r w:rsidRPr="00247AC0">
              <w:rPr>
                <w:rFonts w:ascii="Times New Roman" w:eastAsia="Times New Roman" w:hAnsi="Times New Roman" w:cs="Times New Roman"/>
                <w:sz w:val="23"/>
                <w:szCs w:val="23"/>
                <w:lang w:eastAsia="ru-RU"/>
              </w:rPr>
              <w:t>(подпись)</w:t>
            </w:r>
          </w:p>
          <w:p w14:paraId="2CF66B76" w14:textId="77777777" w:rsidR="002A557F" w:rsidRPr="008651CE" w:rsidRDefault="002A557F" w:rsidP="00604425">
            <w:pPr>
              <w:widowControl w:val="0"/>
              <w:spacing w:after="0" w:line="240" w:lineRule="auto"/>
              <w:ind w:firstLine="709"/>
              <w:jc w:val="center"/>
              <w:rPr>
                <w:rFonts w:ascii="Times New Roman" w:eastAsia="Times New Roman" w:hAnsi="Times New Roman" w:cs="Times New Roman"/>
                <w:b/>
                <w:bCs/>
                <w:lang w:eastAsia="ru-RU"/>
              </w:rPr>
            </w:pPr>
          </w:p>
        </w:tc>
      </w:tr>
    </w:tbl>
    <w:p w14:paraId="08A6ED72" w14:textId="77777777" w:rsidR="00E84657" w:rsidRPr="008651CE" w:rsidRDefault="00E84657">
      <w:pPr>
        <w:pStyle w:val="ConsPlusNormal"/>
        <w:jc w:val="both"/>
        <w:rPr>
          <w:rFonts w:ascii="Times New Roman" w:hAnsi="Times New Roman" w:cs="Times New Roman"/>
          <w:szCs w:val="22"/>
        </w:rPr>
      </w:pPr>
    </w:p>
    <w:p w14:paraId="06EFD66E" w14:textId="77777777" w:rsidR="00E84657" w:rsidRPr="008651CE" w:rsidRDefault="00E84657">
      <w:pPr>
        <w:pStyle w:val="ConsPlusNormal"/>
        <w:jc w:val="both"/>
        <w:rPr>
          <w:rFonts w:ascii="Times New Roman" w:hAnsi="Times New Roman" w:cs="Times New Roman"/>
          <w:szCs w:val="22"/>
        </w:rPr>
      </w:pPr>
    </w:p>
    <w:p w14:paraId="3A01ED4A" w14:textId="77777777" w:rsidR="00E84657" w:rsidRPr="008651CE" w:rsidRDefault="00E84657">
      <w:pPr>
        <w:pStyle w:val="ConsPlusNormal"/>
        <w:jc w:val="both"/>
        <w:rPr>
          <w:rFonts w:ascii="Times New Roman" w:hAnsi="Times New Roman" w:cs="Times New Roman"/>
          <w:szCs w:val="22"/>
        </w:rPr>
      </w:pPr>
    </w:p>
    <w:p w14:paraId="76F8F39D" w14:textId="77777777" w:rsidR="00E84657" w:rsidRPr="008651CE" w:rsidRDefault="00E84657">
      <w:pPr>
        <w:pStyle w:val="ConsPlusNormal"/>
        <w:jc w:val="both"/>
        <w:rPr>
          <w:rFonts w:ascii="Times New Roman" w:hAnsi="Times New Roman" w:cs="Times New Roman"/>
          <w:szCs w:val="22"/>
        </w:rPr>
      </w:pPr>
    </w:p>
    <w:p w14:paraId="47A6D608" w14:textId="77777777" w:rsidR="00E84657" w:rsidRPr="008651CE" w:rsidRDefault="00E84657">
      <w:pPr>
        <w:pStyle w:val="ConsPlusNormal"/>
        <w:jc w:val="both"/>
        <w:rPr>
          <w:rFonts w:ascii="Times New Roman" w:hAnsi="Times New Roman" w:cs="Times New Roman"/>
          <w:szCs w:val="22"/>
        </w:rPr>
      </w:pPr>
    </w:p>
    <w:p w14:paraId="666DBE74" w14:textId="77777777" w:rsidR="00E84657" w:rsidRPr="008651CE" w:rsidRDefault="00E84657">
      <w:pPr>
        <w:pStyle w:val="ConsPlusNormal"/>
        <w:jc w:val="both"/>
        <w:rPr>
          <w:rFonts w:ascii="Times New Roman" w:hAnsi="Times New Roman" w:cs="Times New Roman"/>
          <w:szCs w:val="22"/>
        </w:rPr>
      </w:pPr>
    </w:p>
    <w:p w14:paraId="1B306845" w14:textId="77777777" w:rsidR="00E84657" w:rsidRPr="008651CE" w:rsidRDefault="00E84657">
      <w:pPr>
        <w:pStyle w:val="ConsPlusNormal"/>
        <w:jc w:val="both"/>
        <w:rPr>
          <w:rFonts w:ascii="Times New Roman" w:hAnsi="Times New Roman" w:cs="Times New Roman"/>
          <w:szCs w:val="22"/>
        </w:rPr>
      </w:pPr>
    </w:p>
    <w:p w14:paraId="2B1CE9C6" w14:textId="77777777" w:rsidR="00E84657" w:rsidRPr="008651CE" w:rsidRDefault="00E84657">
      <w:pPr>
        <w:pStyle w:val="ConsPlusNormal"/>
        <w:jc w:val="both"/>
        <w:rPr>
          <w:rFonts w:ascii="Times New Roman" w:hAnsi="Times New Roman" w:cs="Times New Roman"/>
          <w:szCs w:val="22"/>
        </w:rPr>
      </w:pPr>
    </w:p>
    <w:p w14:paraId="0F410815" w14:textId="77777777" w:rsidR="00AA3A6B" w:rsidRDefault="00AA3A6B">
      <w:pPr>
        <w:pStyle w:val="ConsPlusNormal"/>
        <w:jc w:val="both"/>
        <w:rPr>
          <w:rFonts w:ascii="Times New Roman" w:hAnsi="Times New Roman" w:cs="Times New Roman"/>
          <w:szCs w:val="22"/>
        </w:rPr>
      </w:pPr>
    </w:p>
    <w:p w14:paraId="4CDFB51E" w14:textId="77777777" w:rsidR="00AA3A6B" w:rsidRPr="008651CE" w:rsidRDefault="00AA3A6B">
      <w:pPr>
        <w:pStyle w:val="ConsPlusNormal"/>
        <w:jc w:val="both"/>
        <w:rPr>
          <w:rFonts w:ascii="Times New Roman" w:hAnsi="Times New Roman" w:cs="Times New Roman"/>
          <w:szCs w:val="22"/>
        </w:rPr>
      </w:pPr>
    </w:p>
    <w:p w14:paraId="3D340F2C" w14:textId="77777777" w:rsidR="00E84657" w:rsidRDefault="00E84657">
      <w:pPr>
        <w:pStyle w:val="ConsPlusNormal"/>
        <w:jc w:val="both"/>
        <w:rPr>
          <w:rFonts w:ascii="Times New Roman" w:hAnsi="Times New Roman" w:cs="Times New Roman"/>
          <w:szCs w:val="22"/>
        </w:rPr>
      </w:pPr>
    </w:p>
    <w:p w14:paraId="5081359C" w14:textId="77777777" w:rsidR="00DE607C" w:rsidRDefault="00DE607C">
      <w:pPr>
        <w:pStyle w:val="ConsPlusNormal"/>
        <w:jc w:val="both"/>
        <w:rPr>
          <w:rFonts w:ascii="Times New Roman" w:hAnsi="Times New Roman" w:cs="Times New Roman"/>
          <w:szCs w:val="22"/>
        </w:rPr>
        <w:sectPr w:rsidR="00DE607C" w:rsidSect="00500671">
          <w:pgSz w:w="11906" w:h="16838"/>
          <w:pgMar w:top="851" w:right="851" w:bottom="851" w:left="1134" w:header="709" w:footer="709" w:gutter="0"/>
          <w:cols w:space="708"/>
          <w:docGrid w:linePitch="360"/>
        </w:sectPr>
      </w:pPr>
    </w:p>
    <w:p w14:paraId="35C1BDF9" w14:textId="77777777" w:rsidR="00A0509D" w:rsidRPr="008651CE" w:rsidRDefault="00A0509D">
      <w:pPr>
        <w:pStyle w:val="ConsPlusNormal"/>
        <w:jc w:val="right"/>
        <w:outlineLvl w:val="1"/>
        <w:rPr>
          <w:rFonts w:ascii="Times New Roman" w:hAnsi="Times New Roman" w:cs="Times New Roman"/>
          <w:szCs w:val="22"/>
        </w:rPr>
      </w:pPr>
      <w:r w:rsidRPr="008651CE">
        <w:rPr>
          <w:rFonts w:ascii="Times New Roman" w:hAnsi="Times New Roman" w:cs="Times New Roman"/>
          <w:szCs w:val="22"/>
        </w:rPr>
        <w:lastRenderedPageBreak/>
        <w:t>Приложение N 2</w:t>
      </w:r>
    </w:p>
    <w:p w14:paraId="64A1D23F"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к контракту</w:t>
      </w:r>
    </w:p>
    <w:p w14:paraId="2F0B9E18" w14:textId="77777777" w:rsidR="003C21B5"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N __</w:t>
      </w:r>
      <w:r w:rsidR="003C21B5" w:rsidRPr="008651CE">
        <w:rPr>
          <w:rFonts w:ascii="Times New Roman" w:hAnsi="Times New Roman" w:cs="Times New Roman"/>
          <w:szCs w:val="22"/>
        </w:rPr>
        <w:t>____________________</w:t>
      </w:r>
    </w:p>
    <w:p w14:paraId="6BBCC513"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от "__" ___</w:t>
      </w:r>
      <w:r w:rsidR="003C21B5" w:rsidRPr="008651CE">
        <w:rPr>
          <w:rFonts w:ascii="Times New Roman" w:hAnsi="Times New Roman" w:cs="Times New Roman"/>
          <w:szCs w:val="22"/>
        </w:rPr>
        <w:t>__________</w:t>
      </w:r>
      <w:r w:rsidRPr="008651CE">
        <w:rPr>
          <w:rFonts w:ascii="Times New Roman" w:hAnsi="Times New Roman" w:cs="Times New Roman"/>
          <w:szCs w:val="22"/>
        </w:rPr>
        <w:t xml:space="preserve"> 20__ г.</w:t>
      </w:r>
    </w:p>
    <w:p w14:paraId="43E1593F" w14:textId="77777777" w:rsidR="00A0509D" w:rsidRPr="008651CE" w:rsidRDefault="00A0509D">
      <w:pPr>
        <w:pStyle w:val="ConsPlusNormal"/>
        <w:jc w:val="both"/>
        <w:rPr>
          <w:rFonts w:ascii="Times New Roman" w:hAnsi="Times New Roman" w:cs="Times New Roman"/>
          <w:szCs w:val="22"/>
        </w:rPr>
      </w:pPr>
    </w:p>
    <w:p w14:paraId="37299CBB" w14:textId="77777777" w:rsidR="00A0509D" w:rsidRPr="008651CE" w:rsidRDefault="00A0509D">
      <w:pPr>
        <w:pStyle w:val="ConsPlusNormal"/>
        <w:jc w:val="center"/>
        <w:rPr>
          <w:rFonts w:ascii="Times New Roman" w:hAnsi="Times New Roman" w:cs="Times New Roman"/>
          <w:szCs w:val="22"/>
        </w:rPr>
      </w:pPr>
      <w:bookmarkStart w:id="9" w:name="P518"/>
      <w:bookmarkEnd w:id="9"/>
      <w:r w:rsidRPr="008651CE">
        <w:rPr>
          <w:rFonts w:ascii="Times New Roman" w:hAnsi="Times New Roman" w:cs="Times New Roman"/>
          <w:szCs w:val="22"/>
        </w:rPr>
        <w:t>ТЕХНИЧЕСКОЕ ЗАДАНИЕ</w:t>
      </w:r>
    </w:p>
    <w:p w14:paraId="526E796A" w14:textId="77777777" w:rsidR="00E84657" w:rsidRPr="008651CE" w:rsidRDefault="00A0509D" w:rsidP="00E84657">
      <w:pPr>
        <w:pStyle w:val="ConsPlusNormal"/>
        <w:jc w:val="center"/>
        <w:rPr>
          <w:rFonts w:ascii="Times New Roman" w:hAnsi="Times New Roman" w:cs="Times New Roman"/>
          <w:szCs w:val="22"/>
        </w:rPr>
      </w:pPr>
      <w:r w:rsidRPr="008651CE">
        <w:rPr>
          <w:rFonts w:ascii="Times New Roman" w:hAnsi="Times New Roman" w:cs="Times New Roman"/>
          <w:szCs w:val="22"/>
        </w:rPr>
        <w:t xml:space="preserve">на оказание охранных услуг </w:t>
      </w:r>
    </w:p>
    <w:p w14:paraId="7334BC49" w14:textId="77777777" w:rsidR="00E84657" w:rsidRPr="008651CE" w:rsidRDefault="00E84657" w:rsidP="00E84657">
      <w:pPr>
        <w:spacing w:after="1" w:line="260" w:lineRule="atLeast"/>
        <w:jc w:val="center"/>
        <w:rPr>
          <w:rFonts w:ascii="Times New Roman" w:eastAsia="Times New Roman" w:hAnsi="Times New Roman" w:cs="Times New Roman"/>
          <w:b/>
          <w:bCs/>
          <w:lang w:eastAsia="ru-RU"/>
        </w:rPr>
      </w:pPr>
      <w:r w:rsidRPr="008651CE">
        <w:rPr>
          <w:rFonts w:ascii="Times New Roman" w:eastAsia="Times New Roman" w:hAnsi="Times New Roman" w:cs="Times New Roman"/>
          <w:b/>
          <w:bCs/>
          <w:lang w:eastAsia="ru-RU"/>
        </w:rPr>
        <w:t xml:space="preserve">На оказание услуг физической охраны административного здания </w:t>
      </w:r>
      <w:r w:rsidR="003C21B5" w:rsidRPr="008651CE">
        <w:rPr>
          <w:rFonts w:ascii="Times New Roman" w:eastAsia="Times New Roman" w:hAnsi="Times New Roman" w:cs="Times New Roman"/>
          <w:b/>
          <w:bCs/>
          <w:lang w:eastAsia="ru-RU"/>
        </w:rPr>
        <w:t>Межрайонной ИФНС России</w:t>
      </w:r>
      <w:r w:rsidR="00645ECA">
        <w:rPr>
          <w:rFonts w:ascii="Times New Roman" w:eastAsia="Times New Roman" w:hAnsi="Times New Roman" w:cs="Times New Roman"/>
          <w:b/>
          <w:bCs/>
          <w:lang w:eastAsia="ru-RU"/>
        </w:rPr>
        <w:t xml:space="preserve"> №8</w:t>
      </w:r>
      <w:r w:rsidR="003C21B5" w:rsidRPr="008651CE">
        <w:rPr>
          <w:rFonts w:ascii="Times New Roman" w:eastAsia="Times New Roman" w:hAnsi="Times New Roman" w:cs="Times New Roman"/>
          <w:b/>
          <w:bCs/>
          <w:lang w:eastAsia="ru-RU"/>
        </w:rPr>
        <w:t xml:space="preserve"> по Краснодарскому</w:t>
      </w:r>
      <w:r w:rsidRPr="008651CE">
        <w:rPr>
          <w:rFonts w:ascii="Times New Roman" w:eastAsia="Times New Roman" w:hAnsi="Times New Roman" w:cs="Times New Roman"/>
          <w:b/>
          <w:bCs/>
          <w:lang w:eastAsia="ru-RU"/>
        </w:rPr>
        <w:t xml:space="preserve"> кра</w:t>
      </w:r>
      <w:r w:rsidR="003C21B5" w:rsidRPr="008651CE">
        <w:rPr>
          <w:rFonts w:ascii="Times New Roman" w:eastAsia="Times New Roman" w:hAnsi="Times New Roman" w:cs="Times New Roman"/>
          <w:b/>
          <w:bCs/>
          <w:lang w:eastAsia="ru-RU"/>
        </w:rPr>
        <w:t>ю</w:t>
      </w:r>
      <w:r w:rsidRPr="008651CE">
        <w:rPr>
          <w:rFonts w:ascii="Times New Roman" w:eastAsia="Times New Roman" w:hAnsi="Times New Roman" w:cs="Times New Roman"/>
          <w:b/>
          <w:bCs/>
          <w:lang w:eastAsia="ru-RU"/>
        </w:rPr>
        <w:t xml:space="preserve"> </w:t>
      </w:r>
    </w:p>
    <w:p w14:paraId="4928221F" w14:textId="77777777" w:rsidR="00E84657" w:rsidRPr="008651CE" w:rsidRDefault="00E84657" w:rsidP="00E84657">
      <w:pPr>
        <w:spacing w:after="60" w:line="240" w:lineRule="auto"/>
        <w:ind w:firstLine="426"/>
        <w:jc w:val="both"/>
        <w:rPr>
          <w:rFonts w:ascii="Times New Roman" w:eastAsia="Times New Roman" w:hAnsi="Times New Roman" w:cs="Times New Roman"/>
          <w:b/>
          <w:bCs/>
          <w:lang w:eastAsia="ru-RU"/>
        </w:rPr>
      </w:pPr>
      <w:r w:rsidRPr="008651CE">
        <w:rPr>
          <w:rFonts w:ascii="Times New Roman" w:eastAsia="Times New Roman" w:hAnsi="Times New Roman" w:cs="Times New Roman"/>
          <w:b/>
          <w:lang w:eastAsia="ru-RU"/>
        </w:rPr>
        <w:t>Получатель услуг:</w:t>
      </w:r>
      <w:r w:rsidRPr="008651CE">
        <w:rPr>
          <w:rFonts w:ascii="Times New Roman" w:eastAsia="Times New Roman" w:hAnsi="Times New Roman" w:cs="Times New Roman"/>
          <w:bCs/>
          <w:lang w:eastAsia="ru-RU"/>
        </w:rPr>
        <w:t xml:space="preserve"> </w:t>
      </w:r>
      <w:r w:rsidR="003C21B5" w:rsidRPr="008651CE">
        <w:rPr>
          <w:rFonts w:ascii="Times New Roman" w:eastAsia="Times New Roman" w:hAnsi="Times New Roman" w:cs="Times New Roman"/>
          <w:b/>
          <w:bCs/>
          <w:lang w:eastAsia="ru-RU"/>
        </w:rPr>
        <w:t>Межрайонная ИФНС России №8 по Краснодарскому краю</w:t>
      </w:r>
    </w:p>
    <w:p w14:paraId="23B1E4CB" w14:textId="26464284" w:rsidR="00E84657" w:rsidRPr="008651CE" w:rsidRDefault="00E84657" w:rsidP="00E84657">
      <w:pPr>
        <w:spacing w:after="60" w:line="240" w:lineRule="auto"/>
        <w:ind w:firstLine="426"/>
        <w:jc w:val="both"/>
        <w:rPr>
          <w:rFonts w:ascii="Times New Roman" w:eastAsia="Times New Roman" w:hAnsi="Times New Roman" w:cs="Times New Roman"/>
          <w:lang w:eastAsia="ru-RU"/>
        </w:rPr>
      </w:pPr>
      <w:r w:rsidRPr="008651CE">
        <w:rPr>
          <w:rFonts w:ascii="Times New Roman" w:eastAsia="Times New Roman" w:hAnsi="Times New Roman" w:cs="Times New Roman"/>
          <w:b/>
          <w:lang w:eastAsia="ru-RU"/>
        </w:rPr>
        <w:t xml:space="preserve">Период оказания услуг: </w:t>
      </w:r>
      <w:r w:rsidR="00AA3A6B">
        <w:rPr>
          <w:rFonts w:ascii="Times New Roman" w:eastAsia="Times New Roman" w:hAnsi="Times New Roman" w:cs="Times New Roman"/>
          <w:lang w:eastAsia="ru-RU"/>
        </w:rPr>
        <w:t xml:space="preserve">с </w:t>
      </w:r>
      <w:r w:rsidR="009B3398">
        <w:rPr>
          <w:rFonts w:ascii="Times New Roman" w:eastAsia="Times New Roman" w:hAnsi="Times New Roman" w:cs="Times New Roman"/>
          <w:lang w:eastAsia="ru-RU"/>
        </w:rPr>
        <w:t>01.</w:t>
      </w:r>
      <w:r w:rsidR="007754F7">
        <w:rPr>
          <w:rFonts w:ascii="Times New Roman" w:eastAsia="Times New Roman" w:hAnsi="Times New Roman" w:cs="Times New Roman"/>
          <w:lang w:eastAsia="ru-RU"/>
        </w:rPr>
        <w:t>06</w:t>
      </w:r>
      <w:r w:rsidR="00BB7407">
        <w:rPr>
          <w:rFonts w:ascii="Times New Roman" w:eastAsia="Times New Roman" w:hAnsi="Times New Roman" w:cs="Times New Roman"/>
          <w:lang w:eastAsia="ru-RU"/>
        </w:rPr>
        <w:t>.2026</w:t>
      </w:r>
      <w:r w:rsidR="00A91DE3">
        <w:rPr>
          <w:rFonts w:ascii="Times New Roman" w:eastAsia="Times New Roman" w:hAnsi="Times New Roman" w:cs="Times New Roman"/>
          <w:lang w:eastAsia="ru-RU"/>
        </w:rPr>
        <w:t xml:space="preserve"> по</w:t>
      </w:r>
      <w:r w:rsidRPr="008651CE">
        <w:rPr>
          <w:rFonts w:ascii="Times New Roman" w:eastAsia="Times New Roman" w:hAnsi="Times New Roman" w:cs="Times New Roman"/>
          <w:lang w:eastAsia="ru-RU"/>
        </w:rPr>
        <w:t xml:space="preserve"> </w:t>
      </w:r>
      <w:r w:rsidR="00BB7407">
        <w:rPr>
          <w:rFonts w:ascii="Times New Roman" w:eastAsia="Times New Roman" w:hAnsi="Times New Roman" w:cs="Times New Roman"/>
          <w:lang w:eastAsia="ru-RU"/>
        </w:rPr>
        <w:t>31</w:t>
      </w:r>
      <w:r w:rsidR="00AF111C">
        <w:rPr>
          <w:rFonts w:ascii="Times New Roman" w:eastAsia="Times New Roman" w:hAnsi="Times New Roman" w:cs="Times New Roman"/>
          <w:lang w:eastAsia="ru-RU"/>
        </w:rPr>
        <w:t>.</w:t>
      </w:r>
      <w:r w:rsidR="007754F7">
        <w:rPr>
          <w:rFonts w:ascii="Times New Roman" w:eastAsia="Times New Roman" w:hAnsi="Times New Roman" w:cs="Times New Roman"/>
          <w:lang w:eastAsia="ru-RU"/>
        </w:rPr>
        <w:t>08</w:t>
      </w:r>
      <w:bookmarkStart w:id="10" w:name="_GoBack"/>
      <w:bookmarkEnd w:id="10"/>
      <w:r w:rsidR="00E12B89">
        <w:rPr>
          <w:rFonts w:ascii="Times New Roman" w:eastAsia="Times New Roman" w:hAnsi="Times New Roman" w:cs="Times New Roman"/>
          <w:lang w:eastAsia="ru-RU"/>
        </w:rPr>
        <w:t>.2026</w:t>
      </w:r>
      <w:r w:rsidRPr="008651CE">
        <w:rPr>
          <w:rFonts w:ascii="Times New Roman" w:eastAsia="Times New Roman" w:hAnsi="Times New Roman" w:cs="Times New Roman"/>
          <w:lang w:eastAsia="ru-RU"/>
        </w:rPr>
        <w:t>.</w:t>
      </w:r>
    </w:p>
    <w:p w14:paraId="7AA2F7F0" w14:textId="77777777" w:rsidR="00E84657" w:rsidRPr="008651CE" w:rsidRDefault="00E84657" w:rsidP="00E84657">
      <w:pPr>
        <w:spacing w:after="60" w:line="240" w:lineRule="auto"/>
        <w:ind w:firstLine="426"/>
        <w:jc w:val="both"/>
        <w:rPr>
          <w:rFonts w:ascii="Times New Roman" w:eastAsia="Times New Roman" w:hAnsi="Times New Roman" w:cs="Times New Roman"/>
          <w:lang w:eastAsia="ru-RU"/>
        </w:rPr>
      </w:pPr>
      <w:r w:rsidRPr="008651CE">
        <w:rPr>
          <w:rFonts w:ascii="Times New Roman" w:eastAsia="Times New Roman" w:hAnsi="Times New Roman" w:cs="Times New Roman"/>
          <w:b/>
          <w:lang w:eastAsia="ru-RU"/>
        </w:rPr>
        <w:t xml:space="preserve">Место оказания услуг: </w:t>
      </w:r>
      <w:r w:rsidRPr="008651CE">
        <w:rPr>
          <w:rFonts w:ascii="Times New Roman" w:eastAsia="Times New Roman" w:hAnsi="Times New Roman" w:cs="Times New Roman"/>
          <w:lang w:eastAsia="ru-RU"/>
        </w:rPr>
        <w:t xml:space="preserve">г. </w:t>
      </w:r>
      <w:r w:rsidR="003C21B5" w:rsidRPr="008651CE">
        <w:rPr>
          <w:rFonts w:ascii="Times New Roman" w:eastAsia="Times New Roman" w:hAnsi="Times New Roman" w:cs="Times New Roman"/>
          <w:lang w:eastAsia="ru-RU"/>
        </w:rPr>
        <w:t>Сочи</w:t>
      </w:r>
      <w:r w:rsidRPr="008651CE">
        <w:rPr>
          <w:rFonts w:ascii="Times New Roman" w:eastAsia="Times New Roman" w:hAnsi="Times New Roman" w:cs="Times New Roman"/>
          <w:lang w:eastAsia="ru-RU"/>
        </w:rPr>
        <w:t xml:space="preserve">, </w:t>
      </w:r>
      <w:r w:rsidR="003C21B5" w:rsidRPr="008651CE">
        <w:rPr>
          <w:rFonts w:ascii="Times New Roman" w:eastAsia="Times New Roman" w:hAnsi="Times New Roman" w:cs="Times New Roman"/>
          <w:lang w:eastAsia="ru-RU"/>
        </w:rPr>
        <w:t>ул. Кирова, 41</w:t>
      </w:r>
    </w:p>
    <w:p w14:paraId="590EBB3B" w14:textId="77777777" w:rsidR="00E84657" w:rsidRPr="008651CE" w:rsidRDefault="00E84657" w:rsidP="00E84657">
      <w:pPr>
        <w:spacing w:after="60" w:line="240" w:lineRule="auto"/>
        <w:ind w:firstLine="426"/>
        <w:jc w:val="both"/>
        <w:rPr>
          <w:rFonts w:ascii="Times New Roman" w:eastAsia="Times New Roman" w:hAnsi="Times New Roman" w:cs="Times New Roman"/>
          <w:lang w:eastAsia="ru-RU"/>
        </w:rPr>
      </w:pPr>
      <w:r w:rsidRPr="008651CE">
        <w:rPr>
          <w:rFonts w:ascii="Times New Roman" w:eastAsia="Times New Roman" w:hAnsi="Times New Roman" w:cs="Times New Roman"/>
          <w:b/>
          <w:lang w:eastAsia="ru-RU"/>
        </w:rPr>
        <w:t>Объект оказания услуг:</w:t>
      </w:r>
      <w:r w:rsidR="003C21B5" w:rsidRPr="008651CE">
        <w:rPr>
          <w:rFonts w:ascii="Times New Roman" w:eastAsia="Times New Roman" w:hAnsi="Times New Roman" w:cs="Times New Roman"/>
          <w:b/>
          <w:lang w:eastAsia="ru-RU"/>
        </w:rPr>
        <w:t xml:space="preserve"> </w:t>
      </w:r>
      <w:r w:rsidRPr="008651CE">
        <w:rPr>
          <w:rFonts w:ascii="Times New Roman" w:eastAsia="Times New Roman" w:hAnsi="Times New Roman" w:cs="Times New Roman"/>
          <w:lang w:eastAsia="ru-RU"/>
        </w:rPr>
        <w:t xml:space="preserve">Административное здание общей площадью </w:t>
      </w:r>
      <w:r w:rsidR="008651CE" w:rsidRPr="008651CE">
        <w:rPr>
          <w:rFonts w:ascii="Times New Roman" w:eastAsia="Times New Roman" w:hAnsi="Times New Roman" w:cs="Times New Roman"/>
          <w:lang w:eastAsia="ru-RU"/>
        </w:rPr>
        <w:t>2142</w:t>
      </w:r>
      <w:r w:rsidR="003C21B5" w:rsidRPr="008651CE">
        <w:rPr>
          <w:rFonts w:ascii="Times New Roman" w:eastAsia="Times New Roman" w:hAnsi="Times New Roman" w:cs="Times New Roman"/>
          <w:lang w:eastAsia="ru-RU"/>
        </w:rPr>
        <w:t>,</w:t>
      </w:r>
      <w:r w:rsidR="008651CE" w:rsidRPr="008651CE">
        <w:rPr>
          <w:rFonts w:ascii="Times New Roman" w:eastAsia="Times New Roman" w:hAnsi="Times New Roman" w:cs="Times New Roman"/>
          <w:lang w:eastAsia="ru-RU"/>
        </w:rPr>
        <w:t>5</w:t>
      </w:r>
      <w:r w:rsidR="003C21B5" w:rsidRPr="008651CE">
        <w:rPr>
          <w:rFonts w:ascii="Times New Roman" w:eastAsia="Times New Roman" w:hAnsi="Times New Roman" w:cs="Times New Roman"/>
          <w:lang w:eastAsia="ru-RU"/>
        </w:rPr>
        <w:t>0</w:t>
      </w:r>
      <w:r w:rsidRPr="008651CE">
        <w:rPr>
          <w:rFonts w:ascii="Times New Roman" w:eastAsia="Times New Roman" w:hAnsi="Times New Roman" w:cs="Times New Roman"/>
          <w:lang w:eastAsia="ru-RU"/>
        </w:rPr>
        <w:t xml:space="preserve"> </w:t>
      </w:r>
      <w:proofErr w:type="spellStart"/>
      <w:r w:rsidRPr="008651CE">
        <w:rPr>
          <w:rFonts w:ascii="Times New Roman" w:eastAsia="Times New Roman" w:hAnsi="Times New Roman" w:cs="Times New Roman"/>
          <w:lang w:eastAsia="ru-RU"/>
        </w:rPr>
        <w:t>кв.м</w:t>
      </w:r>
      <w:proofErr w:type="spellEnd"/>
      <w:r w:rsidRPr="008651CE">
        <w:rPr>
          <w:rFonts w:ascii="Times New Roman" w:eastAsia="Times New Roman" w:hAnsi="Times New Roman" w:cs="Times New Roman"/>
          <w:lang w:eastAsia="ru-RU"/>
        </w:rPr>
        <w:t xml:space="preserve"> и прилегающая территория– </w:t>
      </w:r>
      <w:r w:rsidR="008651CE" w:rsidRPr="008651CE">
        <w:rPr>
          <w:rFonts w:ascii="Times New Roman" w:eastAsia="Times New Roman" w:hAnsi="Times New Roman" w:cs="Times New Roman"/>
          <w:lang w:eastAsia="ru-RU"/>
        </w:rPr>
        <w:t>2028,60</w:t>
      </w:r>
      <w:r w:rsidRPr="008651CE">
        <w:rPr>
          <w:rFonts w:ascii="Times New Roman" w:eastAsia="Times New Roman" w:hAnsi="Times New Roman" w:cs="Times New Roman"/>
          <w:lang w:eastAsia="ru-RU"/>
        </w:rPr>
        <w:t xml:space="preserve"> кв.м.</w:t>
      </w:r>
    </w:p>
    <w:p w14:paraId="2531A8D1" w14:textId="77777777" w:rsidR="00E84657" w:rsidRPr="008651CE" w:rsidRDefault="00E84657" w:rsidP="00E84657">
      <w:pPr>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Пост охраны расположен на первом этаже здания и оборудован необходимыми техническими средствами охраны:</w:t>
      </w:r>
    </w:p>
    <w:p w14:paraId="7D26205B"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тревожной сигнализацией (кнопка тревожной сигнализации с выводом на ПЦО);</w:t>
      </w:r>
    </w:p>
    <w:p w14:paraId="3AB4395F"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системой автоматической пожарной сигнализации (САПС)</w:t>
      </w:r>
      <w:r w:rsidR="003C21B5" w:rsidRPr="008651CE">
        <w:rPr>
          <w:rFonts w:ascii="Times New Roman" w:eastAsia="Times New Roman" w:hAnsi="Times New Roman" w:cs="Times New Roman"/>
          <w:lang w:eastAsia="ru-RU"/>
        </w:rPr>
        <w:t xml:space="preserve"> </w:t>
      </w:r>
      <w:r w:rsidRPr="008651CE">
        <w:rPr>
          <w:rFonts w:ascii="Times New Roman" w:eastAsia="Times New Roman" w:hAnsi="Times New Roman" w:cs="Times New Roman"/>
          <w:lang w:eastAsia="ru-RU"/>
        </w:rPr>
        <w:t xml:space="preserve">с выводом на пост охраны; </w:t>
      </w:r>
    </w:p>
    <w:p w14:paraId="2F09C429"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системой   оповещения и управления эвакуацией (СОУЭ); </w:t>
      </w:r>
    </w:p>
    <w:p w14:paraId="24B719C9"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системой видеонаблюдения;</w:t>
      </w:r>
    </w:p>
    <w:p w14:paraId="1F64F309"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системой контроля и управления доступом (два внутренних турникета и уличный автоматический шлагбаум, видеодомофон);</w:t>
      </w:r>
    </w:p>
    <w:p w14:paraId="7ECC70E4"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средствами пожаротушения;</w:t>
      </w:r>
    </w:p>
    <w:p w14:paraId="0413C5C1" w14:textId="77777777" w:rsidR="00E84657" w:rsidRPr="008651CE" w:rsidRDefault="00E84657" w:rsidP="00E84657">
      <w:pPr>
        <w:numPr>
          <w:ilvl w:val="0"/>
          <w:numId w:val="1"/>
        </w:numPr>
        <w:spacing w:after="60" w:line="240" w:lineRule="auto"/>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ручным металлодетектором.</w:t>
      </w:r>
    </w:p>
    <w:p w14:paraId="05963863" w14:textId="77777777" w:rsidR="003C21B5" w:rsidRPr="008651CE" w:rsidRDefault="003C21B5" w:rsidP="003C21B5">
      <w:pPr>
        <w:spacing w:after="60" w:line="240" w:lineRule="auto"/>
        <w:ind w:left="720"/>
        <w:contextualSpacing/>
        <w:jc w:val="both"/>
        <w:rPr>
          <w:rFonts w:ascii="Times New Roman" w:eastAsia="Times New Roman" w:hAnsi="Times New Roman" w:cs="Times New Roman"/>
          <w:lang w:eastAsia="ru-RU"/>
        </w:rPr>
      </w:pPr>
    </w:p>
    <w:p w14:paraId="6EFDD513" w14:textId="77777777" w:rsidR="00E84657" w:rsidRPr="008651CE" w:rsidRDefault="00E84657" w:rsidP="00E84657">
      <w:pPr>
        <w:spacing w:after="0" w:line="240" w:lineRule="auto"/>
        <w:ind w:left="360"/>
        <w:jc w:val="both"/>
        <w:rPr>
          <w:rFonts w:ascii="Times New Roman" w:eastAsia="Arial Unicode MS" w:hAnsi="Times New Roman" w:cs="Times New Roman"/>
          <w:kern w:val="1"/>
          <w:lang w:eastAsia="ru-RU"/>
        </w:rPr>
      </w:pPr>
      <w:r w:rsidRPr="008651CE">
        <w:rPr>
          <w:rFonts w:ascii="Times New Roman" w:eastAsia="Arial Unicode MS" w:hAnsi="Times New Roman" w:cs="Times New Roman"/>
          <w:b/>
          <w:kern w:val="1"/>
          <w:lang w:eastAsia="ru-RU"/>
        </w:rPr>
        <w:t>Вид охраны:</w:t>
      </w:r>
      <w:r w:rsidRPr="008651CE">
        <w:rPr>
          <w:rFonts w:ascii="Times New Roman" w:eastAsia="Arial Unicode MS" w:hAnsi="Times New Roman" w:cs="Times New Roman"/>
          <w:kern w:val="1"/>
          <w:lang w:eastAsia="ru-RU"/>
        </w:rPr>
        <w:t xml:space="preserve"> один круглосуточный пост физической охраны (с использованием специальных средств), включая выходные и праздничные дни.</w:t>
      </w:r>
    </w:p>
    <w:p w14:paraId="1AE43310" w14:textId="77777777" w:rsidR="00E84657" w:rsidRPr="008651CE" w:rsidRDefault="00E84657" w:rsidP="00E84657">
      <w:pPr>
        <w:widowControl w:val="0"/>
        <w:snapToGrid w:val="0"/>
        <w:spacing w:after="0" w:line="240" w:lineRule="auto"/>
        <w:ind w:left="426"/>
        <w:jc w:val="both"/>
        <w:rPr>
          <w:rFonts w:ascii="Times New Roman" w:eastAsia="Times New Roman" w:hAnsi="Times New Roman" w:cs="Times New Roman"/>
          <w:b/>
          <w:lang w:eastAsia="ru-RU"/>
        </w:rPr>
      </w:pPr>
      <w:r w:rsidRPr="008651CE">
        <w:rPr>
          <w:rFonts w:ascii="Times New Roman" w:eastAsia="Times New Roman" w:hAnsi="Times New Roman" w:cs="Times New Roman"/>
          <w:b/>
          <w:lang w:eastAsia="ru-RU"/>
        </w:rPr>
        <w:t>Х</w:t>
      </w:r>
      <w:r w:rsidRPr="008651CE">
        <w:rPr>
          <w:rFonts w:ascii="Times New Roman" w:eastAsia="Times New Roman" w:hAnsi="Times New Roman" w:cs="Times New Roman"/>
          <w:b/>
          <w:spacing w:val="-1"/>
          <w:lang w:eastAsia="ru-RU"/>
        </w:rPr>
        <w:t>а</w:t>
      </w:r>
      <w:r w:rsidRPr="008651CE">
        <w:rPr>
          <w:rFonts w:ascii="Times New Roman" w:eastAsia="Times New Roman" w:hAnsi="Times New Roman" w:cs="Times New Roman"/>
          <w:b/>
          <w:lang w:eastAsia="ru-RU"/>
        </w:rPr>
        <w:t>р</w:t>
      </w:r>
      <w:r w:rsidRPr="008651CE">
        <w:rPr>
          <w:rFonts w:ascii="Times New Roman" w:eastAsia="Times New Roman" w:hAnsi="Times New Roman" w:cs="Times New Roman"/>
          <w:b/>
          <w:spacing w:val="-1"/>
          <w:lang w:eastAsia="ru-RU"/>
        </w:rPr>
        <w:t>а</w:t>
      </w:r>
      <w:r w:rsidRPr="008651CE">
        <w:rPr>
          <w:rFonts w:ascii="Times New Roman" w:eastAsia="Times New Roman" w:hAnsi="Times New Roman" w:cs="Times New Roman"/>
          <w:b/>
          <w:spacing w:val="1"/>
          <w:lang w:eastAsia="ru-RU"/>
        </w:rPr>
        <w:t>к</w:t>
      </w:r>
      <w:r w:rsidRPr="008651CE">
        <w:rPr>
          <w:rFonts w:ascii="Times New Roman" w:eastAsia="Times New Roman" w:hAnsi="Times New Roman" w:cs="Times New Roman"/>
          <w:b/>
          <w:lang w:eastAsia="ru-RU"/>
        </w:rPr>
        <w:t>т</w:t>
      </w:r>
      <w:r w:rsidRPr="008651CE">
        <w:rPr>
          <w:rFonts w:ascii="Times New Roman" w:eastAsia="Times New Roman" w:hAnsi="Times New Roman" w:cs="Times New Roman"/>
          <w:b/>
          <w:spacing w:val="-1"/>
          <w:lang w:eastAsia="ru-RU"/>
        </w:rPr>
        <w:t>е</w:t>
      </w:r>
      <w:r w:rsidRPr="008651CE">
        <w:rPr>
          <w:rFonts w:ascii="Times New Roman" w:eastAsia="Times New Roman" w:hAnsi="Times New Roman" w:cs="Times New Roman"/>
          <w:b/>
          <w:lang w:eastAsia="ru-RU"/>
        </w:rPr>
        <w:t>р</w:t>
      </w:r>
      <w:r w:rsidRPr="008651CE">
        <w:rPr>
          <w:rFonts w:ascii="Times New Roman" w:eastAsia="Times New Roman" w:hAnsi="Times New Roman" w:cs="Times New Roman"/>
          <w:b/>
          <w:spacing w:val="1"/>
          <w:lang w:eastAsia="ru-RU"/>
        </w:rPr>
        <w:t>и</w:t>
      </w:r>
      <w:r w:rsidRPr="008651CE">
        <w:rPr>
          <w:rFonts w:ascii="Times New Roman" w:eastAsia="Times New Roman" w:hAnsi="Times New Roman" w:cs="Times New Roman"/>
          <w:b/>
          <w:spacing w:val="-1"/>
          <w:lang w:eastAsia="ru-RU"/>
        </w:rPr>
        <w:t>с</w:t>
      </w:r>
      <w:r w:rsidRPr="008651CE">
        <w:rPr>
          <w:rFonts w:ascii="Times New Roman" w:eastAsia="Times New Roman" w:hAnsi="Times New Roman" w:cs="Times New Roman"/>
          <w:b/>
          <w:lang w:eastAsia="ru-RU"/>
        </w:rPr>
        <w:t>т</w:t>
      </w:r>
      <w:r w:rsidRPr="008651CE">
        <w:rPr>
          <w:rFonts w:ascii="Times New Roman" w:eastAsia="Times New Roman" w:hAnsi="Times New Roman" w:cs="Times New Roman"/>
          <w:b/>
          <w:spacing w:val="1"/>
          <w:lang w:eastAsia="ru-RU"/>
        </w:rPr>
        <w:t>ик</w:t>
      </w:r>
      <w:r w:rsidRPr="008651CE">
        <w:rPr>
          <w:rFonts w:ascii="Times New Roman" w:eastAsia="Times New Roman" w:hAnsi="Times New Roman" w:cs="Times New Roman"/>
          <w:b/>
          <w:lang w:eastAsia="ru-RU"/>
        </w:rPr>
        <w:t xml:space="preserve">и </w:t>
      </w:r>
      <w:r w:rsidRPr="008651CE">
        <w:rPr>
          <w:rFonts w:ascii="Times New Roman" w:eastAsia="Times New Roman" w:hAnsi="Times New Roman" w:cs="Times New Roman"/>
          <w:b/>
          <w:spacing w:val="-2"/>
          <w:lang w:eastAsia="ru-RU"/>
        </w:rPr>
        <w:t>о</w:t>
      </w:r>
      <w:r w:rsidRPr="008651CE">
        <w:rPr>
          <w:rFonts w:ascii="Times New Roman" w:eastAsia="Times New Roman" w:hAnsi="Times New Roman" w:cs="Times New Roman"/>
          <w:b/>
          <w:spacing w:val="1"/>
          <w:lang w:eastAsia="ru-RU"/>
        </w:rPr>
        <w:t>к</w:t>
      </w:r>
      <w:r w:rsidRPr="008651CE">
        <w:rPr>
          <w:rFonts w:ascii="Times New Roman" w:eastAsia="Times New Roman" w:hAnsi="Times New Roman" w:cs="Times New Roman"/>
          <w:b/>
          <w:spacing w:val="-1"/>
          <w:lang w:eastAsia="ru-RU"/>
        </w:rPr>
        <w:t>а</w:t>
      </w:r>
      <w:r w:rsidRPr="008651CE">
        <w:rPr>
          <w:rFonts w:ascii="Times New Roman" w:eastAsia="Times New Roman" w:hAnsi="Times New Roman" w:cs="Times New Roman"/>
          <w:b/>
          <w:spacing w:val="1"/>
          <w:lang w:eastAsia="ru-RU"/>
        </w:rPr>
        <w:t>з</w:t>
      </w:r>
      <w:r w:rsidRPr="008651CE">
        <w:rPr>
          <w:rFonts w:ascii="Times New Roman" w:eastAsia="Times New Roman" w:hAnsi="Times New Roman" w:cs="Times New Roman"/>
          <w:b/>
          <w:lang w:eastAsia="ru-RU"/>
        </w:rPr>
        <w:t>ы</w:t>
      </w:r>
      <w:r w:rsidRPr="008651CE">
        <w:rPr>
          <w:rFonts w:ascii="Times New Roman" w:eastAsia="Times New Roman" w:hAnsi="Times New Roman" w:cs="Times New Roman"/>
          <w:b/>
          <w:spacing w:val="-1"/>
          <w:lang w:eastAsia="ru-RU"/>
        </w:rPr>
        <w:t>ваем</w:t>
      </w:r>
      <w:r w:rsidRPr="008651CE">
        <w:rPr>
          <w:rFonts w:ascii="Times New Roman" w:eastAsia="Times New Roman" w:hAnsi="Times New Roman" w:cs="Times New Roman"/>
          <w:b/>
          <w:lang w:eastAsia="ru-RU"/>
        </w:rPr>
        <w:t xml:space="preserve">ых </w:t>
      </w:r>
      <w:r w:rsidRPr="008651CE">
        <w:rPr>
          <w:rFonts w:ascii="Times New Roman" w:eastAsia="Times New Roman" w:hAnsi="Times New Roman" w:cs="Times New Roman"/>
          <w:b/>
          <w:spacing w:val="-5"/>
          <w:lang w:eastAsia="ru-RU"/>
        </w:rPr>
        <w:t>у</w:t>
      </w:r>
      <w:r w:rsidRPr="008651CE">
        <w:rPr>
          <w:rFonts w:ascii="Times New Roman" w:eastAsia="Times New Roman" w:hAnsi="Times New Roman" w:cs="Times New Roman"/>
          <w:b/>
          <w:spacing w:val="1"/>
          <w:lang w:eastAsia="ru-RU"/>
        </w:rPr>
        <w:t>с</w:t>
      </w:r>
      <w:r w:rsidRPr="008651CE">
        <w:rPr>
          <w:rFonts w:ascii="Times New Roman" w:eastAsia="Times New Roman" w:hAnsi="Times New Roman" w:cs="Times New Roman"/>
          <w:b/>
          <w:spacing w:val="5"/>
          <w:lang w:eastAsia="ru-RU"/>
        </w:rPr>
        <w:t>л</w:t>
      </w:r>
      <w:r w:rsidRPr="008651CE">
        <w:rPr>
          <w:rFonts w:ascii="Times New Roman" w:eastAsia="Times New Roman" w:hAnsi="Times New Roman" w:cs="Times New Roman"/>
          <w:b/>
          <w:spacing w:val="-5"/>
          <w:lang w:eastAsia="ru-RU"/>
        </w:rPr>
        <w:t>у</w:t>
      </w:r>
      <w:r w:rsidRPr="008651CE">
        <w:rPr>
          <w:rFonts w:ascii="Times New Roman" w:eastAsia="Times New Roman" w:hAnsi="Times New Roman" w:cs="Times New Roman"/>
          <w:b/>
          <w:lang w:eastAsia="ru-RU"/>
        </w:rPr>
        <w:t xml:space="preserve">г: </w:t>
      </w:r>
    </w:p>
    <w:p w14:paraId="3F87BBB6" w14:textId="77777777" w:rsidR="00E84657" w:rsidRPr="008651CE" w:rsidRDefault="00E84657" w:rsidP="00E84657">
      <w:pPr>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Круглосуточная охрана объекта, обеспечение внутриобъектового и пропускного режимов, защита жизни и здоровья сотрудников и посетителей, находящихся на охраняемом объекте, охрана имущества Заказчика, общественного порядка, обеспечение пожарной безопасности, антитеррористической защищенности охраняемого объекта, принятие сотрудниками Исполнителя мер реагирования на сигнальную информацию технических средств охраны, расположенных в помещениях охраняемого объекта Заказчика. Предупреждение и пресечение любых противоправных действий на охраняемом объекте Заказчика, в т.ч. попыток незаконного проникновения посторонних лиц, хищения и уничтожения принадлежащего Заказчику имущества, а также нанесения другого ущерба. Оказание содействия сотрудникам Заказчика и ведомственных служб при проведении эвакуации граждан (посетителей) при ЧС.</w:t>
      </w:r>
    </w:p>
    <w:p w14:paraId="55391938" w14:textId="77777777" w:rsidR="00E84657" w:rsidRPr="008651CE" w:rsidRDefault="00E84657" w:rsidP="00E84657">
      <w:pPr>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Под охраной подразумевается предупреждение и пресечение любых противоправных действий на охраняемом объекте, направленных на нарушение установленного пропускного и внутриобъектового режима, незаконное завладение имуществом и материальными ценностями Заказчика.</w:t>
      </w:r>
    </w:p>
    <w:p w14:paraId="0A896CF6" w14:textId="77777777" w:rsidR="00E84657" w:rsidRPr="008651CE" w:rsidRDefault="00E84657" w:rsidP="00E84657">
      <w:pPr>
        <w:shd w:val="clear" w:color="auto" w:fill="FFFFFF"/>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Под пропускным и внутриобъектовым режимом понимается:</w:t>
      </w:r>
    </w:p>
    <w:p w14:paraId="5525D742" w14:textId="77777777" w:rsidR="00E84657" w:rsidRPr="008651CE" w:rsidRDefault="00E84657" w:rsidP="00E84657">
      <w:pPr>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внутриобъектовый режим – порядок, обеспечиваемый совокупностью мероприятий и правил, выполняемых лицами, находящимися на охраняемом объекте, в соответствии с требованиями внутреннего трудового распорядка, и определяемый руководителем объекта;</w:t>
      </w:r>
    </w:p>
    <w:p w14:paraId="27BFDA2B" w14:textId="77777777" w:rsidR="00E84657" w:rsidRPr="008651CE" w:rsidRDefault="00E84657" w:rsidP="00E84657">
      <w:pPr>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 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охраняемый объект. </w:t>
      </w:r>
    </w:p>
    <w:p w14:paraId="06215946" w14:textId="77777777" w:rsidR="00E84657" w:rsidRPr="008651CE" w:rsidRDefault="00E84657" w:rsidP="00E84657">
      <w:pPr>
        <w:spacing w:after="6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Пропускной и внутриобъектовый режим осуществляется в соответствии с действующими нормативными актами.</w:t>
      </w:r>
    </w:p>
    <w:p w14:paraId="486A8801" w14:textId="77777777" w:rsidR="00E84657" w:rsidRPr="008651CE" w:rsidRDefault="00E84657" w:rsidP="00E84657">
      <w:pPr>
        <w:spacing w:after="60" w:line="240" w:lineRule="auto"/>
        <w:jc w:val="both"/>
        <w:rPr>
          <w:rFonts w:ascii="Times New Roman" w:eastAsia="Times New Roman" w:hAnsi="Times New Roman" w:cs="Times New Roman"/>
          <w:b/>
          <w:lang w:eastAsia="ru-RU"/>
        </w:rPr>
      </w:pPr>
      <w:r w:rsidRPr="008651CE">
        <w:rPr>
          <w:rFonts w:ascii="Times New Roman" w:eastAsia="Times New Roman" w:hAnsi="Times New Roman" w:cs="Times New Roman"/>
          <w:b/>
          <w:lang w:eastAsia="ru-RU"/>
        </w:rPr>
        <w:t>Требования по охране объекта:</w:t>
      </w:r>
    </w:p>
    <w:p w14:paraId="39F06355" w14:textId="77777777" w:rsidR="00E84657" w:rsidRPr="008651CE" w:rsidRDefault="00E84657" w:rsidP="00E84657">
      <w:pPr>
        <w:numPr>
          <w:ilvl w:val="0"/>
          <w:numId w:val="2"/>
        </w:numPr>
        <w:spacing w:after="60" w:line="240" w:lineRule="auto"/>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b/>
          <w:bCs/>
          <w:u w:val="single"/>
          <w:lang w:eastAsia="ru-RU"/>
        </w:rPr>
        <w:t>Охранная организация обязана:</w:t>
      </w:r>
    </w:p>
    <w:p w14:paraId="561F8CF8"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lang w:eastAsia="ru-RU"/>
        </w:rPr>
        <w:t>Иметь действующую лицензию на охранную деятельность (Закон РФ от 11.03.1992 № 2487-1 «О частной детективной и охранной деятельности РФ») в течение всего срока оказания услуг. Оказывать услуги в соответствие с действующим законодательством Российской Федерации.</w:t>
      </w:r>
    </w:p>
    <w:p w14:paraId="136FDED0"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lastRenderedPageBreak/>
        <w:t>О</w:t>
      </w:r>
      <w:r w:rsidRPr="008651CE">
        <w:rPr>
          <w:rFonts w:ascii="Times New Roman" w:eastAsia="Times New Roman" w:hAnsi="Times New Roman" w:cs="Times New Roman"/>
          <w:color w:val="000000"/>
          <w:lang w:eastAsia="ru-RU"/>
        </w:rPr>
        <w:t>существлять оказание услуг квалифицированными сотрудниками охранного предприятия прошедшими обучение и имеющими специальное удостоверение, обладающими необходимыми профессиональными навыками по охране объектов с использованием автоматической системы пожарной сигнализации, системы контроля и управления доступом, системы оповещения  и управления эвакуацией, системы видеонаблюдения, имеющими медицинское освидетельствование, форменную одежду с логотипом охранного предприятия и необходимые спецсредства.</w:t>
      </w:r>
    </w:p>
    <w:p w14:paraId="45C38770"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lang w:eastAsia="ru-RU"/>
        </w:rPr>
        <w:t>Обладать материально-технической обеспеченностью в соответствии с требованиями законодательства РФ.</w:t>
      </w:r>
    </w:p>
    <w:p w14:paraId="792F9E2A"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lang w:eastAsia="ru-RU"/>
        </w:rPr>
        <w:t>Оказывать услуги лично, без привлечения третьих лиц.</w:t>
      </w:r>
    </w:p>
    <w:p w14:paraId="32D3A03A"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lang w:eastAsia="ru-RU"/>
        </w:rPr>
        <w:t xml:space="preserve">Обеспечить организацию и контроль несения службы сотрудниками </w:t>
      </w:r>
      <w:r w:rsidRPr="008651CE">
        <w:rPr>
          <w:rFonts w:ascii="Times New Roman" w:eastAsia="Times New Roman" w:hAnsi="Times New Roman" w:cs="Times New Roman"/>
          <w:lang w:eastAsia="ru-RU"/>
        </w:rPr>
        <w:t>охранного предприятия в течение всего периода оказания услуг.</w:t>
      </w:r>
    </w:p>
    <w:p w14:paraId="7BB6AB5B"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spacing w:val="2"/>
          <w:lang w:eastAsia="ru-RU"/>
        </w:rPr>
      </w:pPr>
      <w:r w:rsidRPr="008651CE">
        <w:rPr>
          <w:rFonts w:ascii="Times New Roman" w:eastAsia="Times New Roman" w:hAnsi="Times New Roman" w:cs="Times New Roman"/>
          <w:lang w:eastAsia="ru-RU"/>
        </w:rPr>
        <w:t xml:space="preserve">Обеспечить осуществление мероприятий по пожарной профилактике и пожарной безопасности на охраняемом объекте. </w:t>
      </w:r>
    </w:p>
    <w:p w14:paraId="29D8BD8B" w14:textId="77777777" w:rsidR="00E84657" w:rsidRPr="008651CE" w:rsidRDefault="00E84657" w:rsidP="00E84657">
      <w:pPr>
        <w:numPr>
          <w:ilvl w:val="1"/>
          <w:numId w:val="2"/>
        </w:numPr>
        <w:spacing w:after="0" w:line="240" w:lineRule="atLeast"/>
        <w:ind w:left="709" w:hanging="709"/>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Оказывать услуги в соответствии с утвержденной обеими сторонами инструкцией (положением) о пропускном и внутриобъектовом режиме, содержащей перечень услуг, включенных в охрану объекта.</w:t>
      </w:r>
    </w:p>
    <w:p w14:paraId="7AEC3E28" w14:textId="77777777" w:rsidR="00E84657" w:rsidRPr="008651CE" w:rsidRDefault="00E84657" w:rsidP="00E84657">
      <w:pPr>
        <w:numPr>
          <w:ilvl w:val="1"/>
          <w:numId w:val="2"/>
        </w:numPr>
        <w:spacing w:after="0" w:line="240" w:lineRule="atLeast"/>
        <w:ind w:left="709" w:hanging="709"/>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При заключении договора предоставить документы на каждого охранника (удостоверение частного охранника, свидетельство о присвоении квалификации).</w:t>
      </w:r>
    </w:p>
    <w:p w14:paraId="54197B5E" w14:textId="77777777" w:rsidR="00E84657" w:rsidRPr="008651CE" w:rsidRDefault="00E84657" w:rsidP="00E84657">
      <w:pPr>
        <w:numPr>
          <w:ilvl w:val="1"/>
          <w:numId w:val="2"/>
        </w:numPr>
        <w:spacing w:after="0" w:line="240" w:lineRule="atLeast"/>
        <w:ind w:left="709" w:hanging="709"/>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spacing w:val="2"/>
          <w:lang w:eastAsia="ru-RU"/>
        </w:rPr>
        <w:t xml:space="preserve">Обеспечить постоянный состав </w:t>
      </w:r>
      <w:r w:rsidRPr="008651CE">
        <w:rPr>
          <w:rFonts w:ascii="Times New Roman" w:eastAsia="Times New Roman" w:hAnsi="Times New Roman" w:cs="Times New Roman"/>
          <w:lang w:eastAsia="ru-RU"/>
        </w:rPr>
        <w:t>сотрудников, оказывающ</w:t>
      </w:r>
      <w:r w:rsidR="00AA3A6B">
        <w:rPr>
          <w:rFonts w:ascii="Times New Roman" w:eastAsia="Times New Roman" w:hAnsi="Times New Roman" w:cs="Times New Roman"/>
          <w:lang w:eastAsia="ru-RU"/>
        </w:rPr>
        <w:t xml:space="preserve">их услуги, их ежедневную смену </w:t>
      </w:r>
      <w:r w:rsidRPr="008651CE">
        <w:rPr>
          <w:rFonts w:ascii="Times New Roman" w:eastAsia="Times New Roman" w:hAnsi="Times New Roman" w:cs="Times New Roman"/>
          <w:lang w:eastAsia="ru-RU"/>
        </w:rPr>
        <w:t>согласно разработанному и предоставленному графику дежурства, а также контроль за работой сотрудников и исполнением ими должностных обязанностей.</w:t>
      </w:r>
    </w:p>
    <w:p w14:paraId="709EA248"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spacing w:val="2"/>
          <w:lang w:eastAsia="ru-RU"/>
        </w:rPr>
        <w:t>Нести полную ответственность за ущерб, нанесенный уничтожением или повреждением имущества, предоставленного охранной организации для служебного пользования на охраняемом объекте.</w:t>
      </w:r>
    </w:p>
    <w:p w14:paraId="10C49BE5"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За неисполнение или ненадлежащее исполнение обязательств по договору нести ответственность в размере прямого ущерба, причиненного неисполнением либо ненадлежащим исполнением своих обязательств.</w:t>
      </w:r>
    </w:p>
    <w:p w14:paraId="619D5DDB"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noProof/>
          <w:lang w:eastAsia="ru-RU"/>
        </w:rPr>
        <w:t>Безвозмездно исправить по требованию ответственного представителя охраняемого объекта все выявленные  недостатки, если в процессе оказания Услуг охранное предприятие допустило отступление от условий договора, ухудшившие качество оказываемых Услуг, в кратчайшие сроки с момента сообщения соответствующего требования.</w:t>
      </w:r>
    </w:p>
    <w:p w14:paraId="6D268734" w14:textId="77777777" w:rsidR="00E84657" w:rsidRPr="008651CE" w:rsidRDefault="00E84657" w:rsidP="00E84657">
      <w:pPr>
        <w:numPr>
          <w:ilvl w:val="0"/>
          <w:numId w:val="2"/>
        </w:numPr>
        <w:spacing w:after="60" w:line="240" w:lineRule="auto"/>
        <w:contextualSpacing/>
        <w:jc w:val="both"/>
        <w:rPr>
          <w:rFonts w:ascii="Times New Roman" w:eastAsia="Times New Roman" w:hAnsi="Times New Roman" w:cs="Times New Roman"/>
          <w:b/>
          <w:lang w:eastAsia="ru-RU"/>
        </w:rPr>
      </w:pPr>
      <w:r w:rsidRPr="008651CE">
        <w:rPr>
          <w:rFonts w:ascii="Times New Roman" w:eastAsia="Times New Roman" w:hAnsi="Times New Roman" w:cs="Times New Roman"/>
          <w:b/>
          <w:lang w:eastAsia="ru-RU"/>
        </w:rPr>
        <w:t>Требования к сотрудникам Исполнителя (охранникам):</w:t>
      </w:r>
    </w:p>
    <w:p w14:paraId="7A1DBE43" w14:textId="77777777" w:rsidR="00E84657" w:rsidRPr="008651CE" w:rsidRDefault="00E84657" w:rsidP="00E84657">
      <w:pPr>
        <w:tabs>
          <w:tab w:val="left" w:pos="0"/>
        </w:tabs>
        <w:spacing w:after="0" w:line="240" w:lineRule="auto"/>
        <w:ind w:firstLine="709"/>
        <w:jc w:val="both"/>
        <w:rPr>
          <w:rFonts w:ascii="Times New Roman" w:eastAsia="Times New Roman" w:hAnsi="Times New Roman" w:cs="Times New Roman"/>
          <w:lang w:eastAsia="ru-RU"/>
        </w:rPr>
      </w:pPr>
      <w:r w:rsidRPr="008651CE">
        <w:rPr>
          <w:rFonts w:ascii="Times New Roman" w:eastAsia="Times New Roman" w:hAnsi="Times New Roman" w:cs="Times New Roman"/>
          <w:color w:val="000000"/>
          <w:lang w:eastAsia="ru-RU"/>
        </w:rPr>
        <w:t>Каждый сотрудник Исполнителя, при выполнении</w:t>
      </w:r>
      <w:r w:rsidRPr="008651CE">
        <w:rPr>
          <w:rFonts w:ascii="Times New Roman" w:eastAsia="Times New Roman" w:hAnsi="Times New Roman" w:cs="Times New Roman"/>
          <w:lang w:eastAsia="ru-RU"/>
        </w:rPr>
        <w:t xml:space="preserve"> обязанностей по обеспечению комплекса мер, </w:t>
      </w:r>
      <w:r w:rsidRPr="008651CE">
        <w:rPr>
          <w:rFonts w:ascii="Times New Roman" w:eastAsia="Times New Roman" w:hAnsi="Times New Roman" w:cs="Times New Roman"/>
          <w:bCs/>
          <w:lang w:eastAsia="ru-RU"/>
        </w:rPr>
        <w:t xml:space="preserve">направленных на защиту материального имущества объектов, обеспечение внутриобъектового и пропускного режимов на объекте охраны Заказчика </w:t>
      </w:r>
      <w:r w:rsidRPr="008651CE">
        <w:rPr>
          <w:rFonts w:ascii="Times New Roman" w:eastAsia="Times New Roman" w:hAnsi="Times New Roman" w:cs="Times New Roman"/>
          <w:lang w:eastAsia="ru-RU"/>
        </w:rPr>
        <w:t>должен:</w:t>
      </w:r>
    </w:p>
    <w:p w14:paraId="62191197" w14:textId="77777777" w:rsidR="00E84657" w:rsidRPr="008651CE" w:rsidRDefault="00E84657" w:rsidP="00E84657">
      <w:pPr>
        <w:widowControl w:val="0"/>
        <w:numPr>
          <w:ilvl w:val="1"/>
          <w:numId w:val="3"/>
        </w:numPr>
        <w:tabs>
          <w:tab w:val="left" w:pos="709"/>
        </w:tabs>
        <w:spacing w:after="0" w:line="240" w:lineRule="auto"/>
        <w:ind w:left="709" w:hanging="425"/>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иметь удостоверение частного охранника установленного образца и личную карточку в соответствии с Законом Российской Федерации </w:t>
      </w:r>
      <w:r w:rsidRPr="008651CE">
        <w:rPr>
          <w:rFonts w:ascii="Times New Roman" w:eastAsia="Times New Roman" w:hAnsi="Times New Roman" w:cs="Times New Roman"/>
          <w:bCs/>
          <w:lang w:eastAsia="ru-RU"/>
        </w:rPr>
        <w:t>от 11.03.1992 № 2487-1</w:t>
      </w:r>
      <w:r w:rsidRPr="008651CE">
        <w:rPr>
          <w:rFonts w:ascii="Times New Roman" w:eastAsia="Times New Roman" w:hAnsi="Times New Roman" w:cs="Times New Roman"/>
          <w:lang w:eastAsia="ru-RU"/>
        </w:rPr>
        <w:t xml:space="preserve"> «О частной детективной и охранной деятельности в Российской Федерации» в действующей редакции (для частных охранных организаций);</w:t>
      </w:r>
    </w:p>
    <w:p w14:paraId="76C4B46E" w14:textId="77777777" w:rsidR="00E84657" w:rsidRPr="008651CE" w:rsidRDefault="00E84657" w:rsidP="00E84657">
      <w:pPr>
        <w:numPr>
          <w:ilvl w:val="1"/>
          <w:numId w:val="3"/>
        </w:numPr>
        <w:tabs>
          <w:tab w:val="left" w:pos="709"/>
          <w:tab w:val="left" w:pos="993"/>
        </w:tabs>
        <w:spacing w:after="0" w:line="240" w:lineRule="auto"/>
        <w:ind w:left="709" w:hanging="425"/>
        <w:jc w:val="both"/>
        <w:rPr>
          <w:rFonts w:ascii="Times New Roman" w:eastAsia="Times New Roman" w:hAnsi="Times New Roman" w:cs="Times New Roman"/>
          <w:color w:val="000000"/>
          <w:lang w:eastAsia="ru-RU"/>
        </w:rPr>
      </w:pPr>
      <w:r w:rsidRPr="008651CE">
        <w:rPr>
          <w:rFonts w:ascii="Times New Roman" w:eastAsia="Times New Roman" w:hAnsi="Times New Roman" w:cs="Times New Roman"/>
          <w:color w:val="000000"/>
          <w:lang w:eastAsia="ru-RU"/>
        </w:rPr>
        <w:t xml:space="preserve">быть обученным и уметь практически действовать при возникновении чрезвычайных ситуаций (пожар, обнаружение посторонних предметов, захват заложников и др.). Знать закон Российской Федерации </w:t>
      </w:r>
      <w:r w:rsidRPr="008651CE">
        <w:rPr>
          <w:rFonts w:ascii="Times New Roman" w:eastAsia="Times New Roman" w:hAnsi="Times New Roman" w:cs="Times New Roman"/>
          <w:lang w:eastAsia="ru-RU"/>
        </w:rPr>
        <w:t>от 11.03.1992 г. № 2487-1 «О частной детективной и охранной деятельности в Российской Федерации» (в действующей</w:t>
      </w:r>
      <w:r w:rsidRPr="008651CE">
        <w:rPr>
          <w:rFonts w:ascii="Times New Roman" w:eastAsia="Times New Roman" w:hAnsi="Times New Roman" w:cs="Times New Roman"/>
          <w:color w:val="000000"/>
          <w:lang w:eastAsia="ru-RU"/>
        </w:rPr>
        <w:t xml:space="preserve"> редакции), общие условия и меры обеспечения безопасности охраняемых объектов, </w:t>
      </w:r>
      <w:r w:rsidRPr="008651CE">
        <w:rPr>
          <w:rFonts w:ascii="Times New Roman" w:eastAsia="Times New Roman" w:hAnsi="Times New Roman" w:cs="Times New Roman"/>
          <w:lang w:eastAsia="ru-RU"/>
        </w:rPr>
        <w:t>требования Инструкции по организации охраны объекта, должностные обязанности, правила внутреннего трудового распорядка, инструкцию о пропускном и внутриобъектовом режимах, правила применения спецсредств</w:t>
      </w:r>
      <w:r w:rsidRPr="008651CE">
        <w:rPr>
          <w:rFonts w:ascii="Times New Roman" w:eastAsia="Times New Roman" w:hAnsi="Times New Roman" w:cs="Times New Roman"/>
          <w:color w:val="000000"/>
          <w:lang w:eastAsia="ru-RU"/>
        </w:rPr>
        <w:t>;</w:t>
      </w:r>
    </w:p>
    <w:p w14:paraId="734AD359" w14:textId="77777777" w:rsidR="00E84657" w:rsidRPr="008651CE" w:rsidRDefault="00E84657" w:rsidP="00E84657">
      <w:pPr>
        <w:numPr>
          <w:ilvl w:val="1"/>
          <w:numId w:val="3"/>
        </w:numPr>
        <w:tabs>
          <w:tab w:val="left" w:pos="709"/>
          <w:tab w:val="left" w:pos="993"/>
        </w:tabs>
        <w:spacing w:after="0" w:line="240" w:lineRule="auto"/>
        <w:ind w:left="709" w:hanging="425"/>
        <w:jc w:val="both"/>
        <w:rPr>
          <w:rFonts w:ascii="Times New Roman" w:eastAsia="Times New Roman" w:hAnsi="Times New Roman" w:cs="Times New Roman"/>
          <w:lang w:eastAsia="ru-RU"/>
        </w:rPr>
      </w:pPr>
      <w:r w:rsidRPr="008651CE">
        <w:rPr>
          <w:rFonts w:ascii="Times New Roman" w:eastAsia="Times New Roman" w:hAnsi="Times New Roman" w:cs="Times New Roman"/>
          <w:color w:val="000000"/>
          <w:lang w:eastAsia="ru-RU"/>
        </w:rPr>
        <w:t xml:space="preserve">иметь специальные средства, а также средства мобильной связи, обеспечивающих бесперебойную связь на территории и в помещениях охраняемого объекта между сотрудниками дежурной смены Исполнителя и </w:t>
      </w:r>
      <w:r w:rsidRPr="008651CE">
        <w:rPr>
          <w:rFonts w:ascii="Times New Roman" w:eastAsia="Times New Roman" w:hAnsi="Times New Roman" w:cs="Times New Roman"/>
          <w:lang w:eastAsia="ru-RU"/>
        </w:rPr>
        <w:t>ответственным работником администрации</w:t>
      </w:r>
      <w:r w:rsidRPr="008651CE">
        <w:rPr>
          <w:rFonts w:ascii="Times New Roman" w:eastAsia="Times New Roman" w:hAnsi="Times New Roman" w:cs="Times New Roman"/>
          <w:color w:val="000000"/>
          <w:lang w:eastAsia="ru-RU"/>
        </w:rPr>
        <w:t xml:space="preserve"> объекта охраны по вопросам обеспечения </w:t>
      </w:r>
      <w:r w:rsidRPr="008651CE">
        <w:rPr>
          <w:rFonts w:ascii="Times New Roman" w:eastAsia="Times New Roman" w:hAnsi="Times New Roman" w:cs="Times New Roman"/>
          <w:lang w:eastAsia="ru-RU"/>
        </w:rPr>
        <w:t>безопасности (за счет Исполнителя).</w:t>
      </w:r>
    </w:p>
    <w:p w14:paraId="189AF30C" w14:textId="77777777" w:rsidR="00E84657" w:rsidRPr="008651CE" w:rsidRDefault="00E84657" w:rsidP="00E84657">
      <w:pPr>
        <w:numPr>
          <w:ilvl w:val="1"/>
          <w:numId w:val="2"/>
        </w:numPr>
        <w:tabs>
          <w:tab w:val="left" w:pos="709"/>
        </w:tabs>
        <w:spacing w:after="0" w:line="240" w:lineRule="atLeast"/>
        <w:ind w:left="709"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lang w:eastAsia="ru-RU"/>
        </w:rPr>
        <w:t xml:space="preserve">Соблюдать на охраняемом объекте утвержденный </w:t>
      </w:r>
      <w:r w:rsidRPr="008651CE">
        <w:rPr>
          <w:rFonts w:ascii="Times New Roman" w:eastAsia="Times New Roman" w:hAnsi="Times New Roman" w:cs="Times New Roman"/>
          <w:lang w:eastAsia="ru-RU"/>
        </w:rPr>
        <w:t>пропускной режим.</w:t>
      </w:r>
    </w:p>
    <w:p w14:paraId="0B6AD4A0"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Осуществлять контроль за ввозом-вывозом материальных ценностей на территорию и с территории охраняемого объекта (на основании распоряжения администрации охраняемого объекта и при наличии правильно оформленных документов).</w:t>
      </w:r>
    </w:p>
    <w:p w14:paraId="1C6BB99F"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color w:val="000000"/>
          <w:lang w:eastAsia="ru-RU"/>
        </w:rPr>
        <w:t>Осуществлять охрану материальных ценностей на охраняемом объекте, принятых под охрану, от расхищения.</w:t>
      </w:r>
    </w:p>
    <w:p w14:paraId="6BBCC4C7"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 xml:space="preserve">Осуществлять постоянный контроль холла, галереи и </w:t>
      </w:r>
      <w:proofErr w:type="spellStart"/>
      <w:r w:rsidRPr="008651CE">
        <w:rPr>
          <w:rFonts w:ascii="Times New Roman" w:eastAsia="Times New Roman" w:hAnsi="Times New Roman" w:cs="Times New Roman"/>
          <w:lang w:eastAsia="ru-RU"/>
        </w:rPr>
        <w:t>оперзала</w:t>
      </w:r>
      <w:proofErr w:type="spellEnd"/>
      <w:r w:rsidRPr="008651CE">
        <w:rPr>
          <w:rFonts w:ascii="Times New Roman" w:eastAsia="Times New Roman" w:hAnsi="Times New Roman" w:cs="Times New Roman"/>
          <w:lang w:eastAsia="ru-RU"/>
        </w:rPr>
        <w:t xml:space="preserve"> с целью выявления неустановленных предметов, коробок, сумок, свертков и т.д. В случае обнаружения посторонних </w:t>
      </w:r>
      <w:r w:rsidRPr="008651CE">
        <w:rPr>
          <w:rFonts w:ascii="Times New Roman" w:eastAsia="Times New Roman" w:hAnsi="Times New Roman" w:cs="Times New Roman"/>
          <w:lang w:eastAsia="ru-RU"/>
        </w:rPr>
        <w:lastRenderedPageBreak/>
        <w:t>подозрительных предметов на территории объекта, действовать согласно утвержденной инструкции для охраняемого объекта.</w:t>
      </w:r>
    </w:p>
    <w:p w14:paraId="43D5F317"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Осуществлять обходы сотрудниками охраны охраняемой территории, с целью проверки состояния охраняемого объекта (целостность стен, потолков, состояние и исправность окон), состояние и исправность дверей, исправность на них запорных устройств и замков, противопожарное состояние помещений, исправность внутреннего и наружного освещения.</w:t>
      </w:r>
    </w:p>
    <w:p w14:paraId="01DB894F"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Поддерживать общественный порядок, визуально наблюдать за посетителями, следить за их поведением, не допускать на объекте нахождения лиц в состоянии алкогольного или наркотического опьянения.</w:t>
      </w:r>
    </w:p>
    <w:p w14:paraId="5E2F47E8"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Отслеживать въезд-выезд автомобилей на территории охраняемог</w:t>
      </w:r>
      <w:r w:rsidR="00AA3A6B">
        <w:rPr>
          <w:rFonts w:ascii="Times New Roman" w:eastAsia="Times New Roman" w:hAnsi="Times New Roman" w:cs="Times New Roman"/>
          <w:lang w:eastAsia="ru-RU"/>
        </w:rPr>
        <w:t xml:space="preserve">о объекта, путем использования </w:t>
      </w:r>
      <w:r w:rsidRPr="008651CE">
        <w:rPr>
          <w:rFonts w:ascii="Times New Roman" w:eastAsia="Times New Roman" w:hAnsi="Times New Roman" w:cs="Times New Roman"/>
          <w:lang w:eastAsia="ru-RU"/>
        </w:rPr>
        <w:t>системы контроля доступом, осуществлять охрану служебного автотранспорта, находящихся на территории охраняемого объекта (на парковочных стоянках).</w:t>
      </w:r>
    </w:p>
    <w:p w14:paraId="56E66F91" w14:textId="77777777" w:rsidR="00E84657" w:rsidRPr="008651CE" w:rsidRDefault="00E84657" w:rsidP="00E84657">
      <w:pPr>
        <w:numPr>
          <w:ilvl w:val="1"/>
          <w:numId w:val="2"/>
        </w:numPr>
        <w:spacing w:after="0" w:line="240" w:lineRule="atLeast"/>
        <w:ind w:hanging="720"/>
        <w:jc w:val="both"/>
        <w:outlineLvl w:val="0"/>
        <w:rPr>
          <w:rFonts w:ascii="Times New Roman" w:eastAsia="Times New Roman" w:hAnsi="Times New Roman" w:cs="Times New Roman"/>
          <w:b/>
          <w:u w:val="single"/>
          <w:lang w:eastAsia="ru-RU"/>
        </w:rPr>
      </w:pPr>
      <w:r w:rsidRPr="008651CE">
        <w:rPr>
          <w:rFonts w:ascii="Times New Roman" w:eastAsia="Times New Roman" w:hAnsi="Times New Roman" w:cs="Times New Roman"/>
          <w:lang w:eastAsia="ru-RU"/>
        </w:rPr>
        <w:t xml:space="preserve">При попытке проникновения на охраняемую территорию посторонних лиц, нападения на охраняемый объект, </w:t>
      </w:r>
      <w:r w:rsidR="00AA3A6B">
        <w:rPr>
          <w:rFonts w:ascii="Times New Roman" w:eastAsia="Times New Roman" w:hAnsi="Times New Roman" w:cs="Times New Roman"/>
          <w:lang w:eastAsia="ru-RU"/>
        </w:rPr>
        <w:t xml:space="preserve">при попытке хищения имущества, </w:t>
      </w:r>
      <w:r w:rsidRPr="008651CE">
        <w:rPr>
          <w:rFonts w:ascii="Times New Roman" w:eastAsia="Times New Roman" w:hAnsi="Times New Roman" w:cs="Times New Roman"/>
          <w:lang w:eastAsia="ru-RU"/>
        </w:rPr>
        <w:t>пресечь законными способами правонарушение, немедленно принять   меры по вызову группы быстрого реагирования (посредством КТС), обеспечить сохранность следов преступления на месте происшествия до прибытия оперативной группы УВД, вызвать представителей охраняемого объекта и охранной организации.</w:t>
      </w:r>
    </w:p>
    <w:p w14:paraId="6152E7D0"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Обеспечить во время несения службы, соблюдение установленных правил пожарной безопасности на постах, силами работников охраны. </w:t>
      </w:r>
    </w:p>
    <w:p w14:paraId="4494041C" w14:textId="77777777" w:rsidR="00E84657" w:rsidRPr="008651CE" w:rsidRDefault="00AA3A6B"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При</w:t>
      </w:r>
      <w:r w:rsidR="00500671">
        <w:rPr>
          <w:rFonts w:ascii="Times New Roman" w:eastAsia="Times New Roman" w:hAnsi="Times New Roman" w:cs="Times New Roman"/>
          <w:lang w:eastAsia="ru-RU"/>
        </w:rPr>
        <w:t xml:space="preserve"> </w:t>
      </w:r>
      <w:r w:rsidR="00E84657" w:rsidRPr="008651CE">
        <w:rPr>
          <w:rFonts w:ascii="Times New Roman" w:eastAsia="Times New Roman" w:hAnsi="Times New Roman" w:cs="Times New Roman"/>
          <w:lang w:eastAsia="ru-RU"/>
        </w:rPr>
        <w:t>срабатывания системы пожарной сигнализации, вследствие технической неисправности, поставить в известность руководство Инспекции и усилить наблюдение за объектом, вплоть до устранения технической неисправности охранно-пожарной сигнализации.</w:t>
      </w:r>
    </w:p>
    <w:p w14:paraId="7D6E6F13"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Допускать в здание инспекции должностных лиц органов исполнительной власти, сотрудников прокуратуры, следственного комитета, МВД России, ФСБ России, МЧС России по предъявлению ими служебного удостоверения, с записью в журнале учета посетителей и оповещением сотрудником охраны работника инспекции, к которому прибыли данные должностные лица.</w:t>
      </w:r>
    </w:p>
    <w:p w14:paraId="10A821FE"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Допускать в здание инспекции посетителей по требованиям, предписаниям и вызовам с записью в журнале учета посетителей при предъявлении документа, удостоверяющего личность (паспорта).</w:t>
      </w:r>
    </w:p>
    <w:p w14:paraId="1D2CCAF1"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Допускать в здание инспекции налогоплательщиков только с разрешения начальника инспекции, заместителей начальника инспекции, начальников отделов и заместителей начальников отделов.</w:t>
      </w:r>
    </w:p>
    <w:p w14:paraId="5A7245D5"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Ежедневно в установленное время при приеме (сдаче) наряда, производить прием (сдачу) под охрану помещение объекта, проверку работы КТС с отметкой в журнале приема-сдачи наряда, при выявлении замечаний немедленно сообщить ответственному на охраняемом объекте.</w:t>
      </w:r>
    </w:p>
    <w:p w14:paraId="6CEDE4C0" w14:textId="77777777" w:rsidR="00E84657" w:rsidRPr="008651CE" w:rsidRDefault="00E84657" w:rsidP="00E84657">
      <w:pPr>
        <w:numPr>
          <w:ilvl w:val="1"/>
          <w:numId w:val="2"/>
        </w:numPr>
        <w:spacing w:after="0" w:line="240" w:lineRule="atLeast"/>
        <w:ind w:left="709" w:hanging="720"/>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Сотрудник должен быть одет в специальную форменную одежду (по сезону) установленного образца, с нагрудным бейджем с указанием ФИО, согласованной с Заказчиком. Форма должна соответствовать размеру, быть чистой и выглаженной;</w:t>
      </w:r>
    </w:p>
    <w:p w14:paraId="7D6D9AEC" w14:textId="77777777" w:rsidR="00E84657" w:rsidRPr="008651CE" w:rsidRDefault="00E84657" w:rsidP="00E84657">
      <w:pPr>
        <w:numPr>
          <w:ilvl w:val="1"/>
          <w:numId w:val="3"/>
        </w:numPr>
        <w:tabs>
          <w:tab w:val="left" w:pos="709"/>
          <w:tab w:val="left" w:pos="993"/>
        </w:tabs>
        <w:spacing w:after="0" w:line="240" w:lineRule="auto"/>
        <w:ind w:left="709" w:hanging="567"/>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внешний вид сотрудника должен способствовать ува</w:t>
      </w:r>
      <w:r w:rsidR="00AA3A6B">
        <w:rPr>
          <w:rFonts w:ascii="Times New Roman" w:eastAsia="Times New Roman" w:hAnsi="Times New Roman" w:cs="Times New Roman"/>
          <w:lang w:eastAsia="ru-RU"/>
        </w:rPr>
        <w:t xml:space="preserve">жительному отношению граждан к </w:t>
      </w:r>
      <w:r w:rsidRPr="008651CE">
        <w:rPr>
          <w:rFonts w:ascii="Times New Roman" w:eastAsia="Times New Roman" w:hAnsi="Times New Roman" w:cs="Times New Roman"/>
          <w:lang w:eastAsia="ru-RU"/>
        </w:rPr>
        <w:t>сотруднику охраны; недопустимо появление сотрудника на службе в неопрятной одежде и обуви.</w:t>
      </w:r>
    </w:p>
    <w:p w14:paraId="70DD55A1" w14:textId="77777777" w:rsidR="00E84657" w:rsidRPr="008651CE" w:rsidRDefault="00E84657" w:rsidP="00E84657">
      <w:pPr>
        <w:numPr>
          <w:ilvl w:val="0"/>
          <w:numId w:val="2"/>
        </w:numPr>
        <w:autoSpaceDE w:val="0"/>
        <w:autoSpaceDN w:val="0"/>
        <w:adjustRightInd w:val="0"/>
        <w:spacing w:after="0" w:line="240" w:lineRule="atLeast"/>
        <w:ind w:left="720" w:hanging="720"/>
        <w:jc w:val="both"/>
        <w:rPr>
          <w:rFonts w:ascii="Times New Roman" w:eastAsia="Times New Roman" w:hAnsi="Times New Roman" w:cs="Times New Roman"/>
          <w:b/>
          <w:color w:val="000000"/>
          <w:u w:val="single"/>
          <w:lang w:eastAsia="ru-RU"/>
        </w:rPr>
      </w:pPr>
      <w:r w:rsidRPr="008651CE">
        <w:rPr>
          <w:rFonts w:ascii="Times New Roman" w:eastAsia="Times New Roman" w:hAnsi="Times New Roman" w:cs="Times New Roman"/>
          <w:b/>
          <w:u w:val="single"/>
          <w:lang w:eastAsia="ru-RU"/>
        </w:rPr>
        <w:t>Сотруднику охраны на охраняемом объекте запрещается:</w:t>
      </w:r>
    </w:p>
    <w:p w14:paraId="762AF21A"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b/>
          <w:color w:val="000000"/>
          <w:u w:val="single"/>
          <w:lang w:eastAsia="ru-RU"/>
        </w:rPr>
      </w:pPr>
      <w:r w:rsidRPr="008651CE">
        <w:rPr>
          <w:rFonts w:ascii="Times New Roman" w:eastAsia="Times New Roman" w:hAnsi="Times New Roman" w:cs="Times New Roman"/>
          <w:lang w:eastAsia="ru-RU"/>
        </w:rPr>
        <w:t>Отлучаться с объекта, оставлять пост, кроме как для обхода здания.</w:t>
      </w:r>
    </w:p>
    <w:p w14:paraId="6896CFF2"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b/>
          <w:color w:val="000000"/>
          <w:u w:val="single"/>
          <w:lang w:eastAsia="ru-RU"/>
        </w:rPr>
      </w:pPr>
      <w:r w:rsidRPr="008651CE">
        <w:rPr>
          <w:rFonts w:ascii="Times New Roman" w:eastAsia="Times New Roman" w:hAnsi="Times New Roman" w:cs="Times New Roman"/>
          <w:lang w:eastAsia="ru-RU"/>
        </w:rPr>
        <w:t>Находиться на объекте в состоянии алкогольного или наркотического опьянения.</w:t>
      </w:r>
    </w:p>
    <w:p w14:paraId="7CB46488"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b/>
          <w:color w:val="000000"/>
          <w:u w:val="single"/>
          <w:lang w:eastAsia="ru-RU"/>
        </w:rPr>
      </w:pPr>
      <w:r w:rsidRPr="008651CE">
        <w:rPr>
          <w:rFonts w:ascii="Times New Roman" w:eastAsia="Times New Roman" w:hAnsi="Times New Roman" w:cs="Times New Roman"/>
          <w:lang w:eastAsia="ru-RU"/>
        </w:rPr>
        <w:t>Разрешать внос (ввоз) и вынос (вывоз) материальных ценностей без оформленных должным образом документов.</w:t>
      </w:r>
    </w:p>
    <w:p w14:paraId="2F81ABA5"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color w:val="000000"/>
          <w:lang w:eastAsia="ru-RU"/>
        </w:rPr>
      </w:pPr>
      <w:r w:rsidRPr="008651CE">
        <w:rPr>
          <w:rFonts w:ascii="Times New Roman" w:eastAsia="Times New Roman" w:hAnsi="Times New Roman" w:cs="Times New Roman"/>
          <w:lang w:eastAsia="ru-RU"/>
        </w:rPr>
        <w:t>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14:paraId="1CA2A4B2"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b/>
          <w:color w:val="000000"/>
          <w:u w:val="single"/>
          <w:lang w:eastAsia="ru-RU"/>
        </w:rPr>
      </w:pPr>
      <w:r w:rsidRPr="008651CE">
        <w:rPr>
          <w:rFonts w:ascii="Times New Roman" w:eastAsia="Times New Roman" w:hAnsi="Times New Roman" w:cs="Times New Roman"/>
          <w:lang w:eastAsia="ru-RU"/>
        </w:rPr>
        <w:t>Допускать на объект рекламных или торговых агентов.</w:t>
      </w:r>
    </w:p>
    <w:p w14:paraId="26950CA5"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Допускать на объект лиц, проносящих сумки, коробки и другие предметы, вызывающие подозрение. </w:t>
      </w:r>
    </w:p>
    <w:p w14:paraId="3F12D076" w14:textId="77777777" w:rsidR="00E84657" w:rsidRPr="008651CE" w:rsidRDefault="00E84657" w:rsidP="00E84657">
      <w:pPr>
        <w:numPr>
          <w:ilvl w:val="1"/>
          <w:numId w:val="2"/>
        </w:numPr>
        <w:autoSpaceDE w:val="0"/>
        <w:autoSpaceDN w:val="0"/>
        <w:adjustRightInd w:val="0"/>
        <w:spacing w:after="0" w:line="240" w:lineRule="atLeast"/>
        <w:ind w:hanging="720"/>
        <w:jc w:val="both"/>
        <w:rPr>
          <w:rFonts w:ascii="Times New Roman" w:eastAsia="Times New Roman" w:hAnsi="Times New Roman" w:cs="Times New Roman"/>
          <w:lang w:eastAsia="ru-RU"/>
        </w:rPr>
      </w:pPr>
      <w:r w:rsidRPr="008651CE">
        <w:rPr>
          <w:rFonts w:ascii="Times New Roman" w:eastAsia="Times New Roman" w:hAnsi="Times New Roman" w:cs="Times New Roman"/>
          <w:color w:val="000000"/>
          <w:lang w:eastAsia="ru-RU"/>
        </w:rPr>
        <w:t xml:space="preserve">Допускать </w:t>
      </w:r>
      <w:r w:rsidRPr="008651CE">
        <w:rPr>
          <w:rFonts w:ascii="Times New Roman" w:eastAsia="Times New Roman" w:hAnsi="Times New Roman" w:cs="Times New Roman"/>
          <w:lang w:eastAsia="ru-RU"/>
        </w:rPr>
        <w:t>на объект подозрительных лиц. Вступать в неслужебные разговоры и контакты во время дежурства, отвлекаться от выполнения своих обязанностей (читать литературу, смотреть телевизор и т.п.), а также спать на посту.</w:t>
      </w:r>
    </w:p>
    <w:p w14:paraId="4FD41363" w14:textId="77777777" w:rsidR="00E84657" w:rsidRPr="008651CE" w:rsidRDefault="00E84657" w:rsidP="00E84657">
      <w:pPr>
        <w:numPr>
          <w:ilvl w:val="1"/>
          <w:numId w:val="2"/>
        </w:numPr>
        <w:shd w:val="clear" w:color="auto" w:fill="FFFFFF"/>
        <w:tabs>
          <w:tab w:val="left" w:leader="underscore" w:pos="8931"/>
        </w:tabs>
        <w:autoSpaceDE w:val="0"/>
        <w:autoSpaceDN w:val="0"/>
        <w:adjustRightInd w:val="0"/>
        <w:spacing w:after="0" w:line="240" w:lineRule="atLeast"/>
        <w:ind w:hanging="720"/>
        <w:jc w:val="both"/>
        <w:rPr>
          <w:rFonts w:ascii="Times New Roman" w:eastAsia="Times New Roman" w:hAnsi="Times New Roman" w:cs="Times New Roman"/>
          <w:spacing w:val="8"/>
          <w:lang w:eastAsia="ru-RU"/>
        </w:rPr>
      </w:pPr>
      <w:r w:rsidRPr="008651CE">
        <w:rPr>
          <w:rFonts w:ascii="Times New Roman" w:eastAsia="Times New Roman" w:hAnsi="Times New Roman" w:cs="Times New Roman"/>
          <w:lang w:eastAsia="ru-RU"/>
        </w:rPr>
        <w:t>Передавать посторонним лицам информацию о характере и особенностях охраняемого объекта, а также любые персональные данные сотрудников Заказчика и Исполнителя, раскрывать посторонним лицам систему охраны объекта.</w:t>
      </w:r>
    </w:p>
    <w:p w14:paraId="15F8929C" w14:textId="77777777" w:rsidR="00E84657" w:rsidRPr="008651CE" w:rsidRDefault="00E84657" w:rsidP="00E84657">
      <w:pPr>
        <w:numPr>
          <w:ilvl w:val="1"/>
          <w:numId w:val="2"/>
        </w:numPr>
        <w:shd w:val="clear" w:color="auto" w:fill="FFFFFF"/>
        <w:tabs>
          <w:tab w:val="left" w:leader="underscore" w:pos="8931"/>
        </w:tabs>
        <w:autoSpaceDE w:val="0"/>
        <w:autoSpaceDN w:val="0"/>
        <w:adjustRightInd w:val="0"/>
        <w:spacing w:after="0" w:line="240" w:lineRule="atLeast"/>
        <w:ind w:hanging="720"/>
        <w:jc w:val="both"/>
        <w:rPr>
          <w:rFonts w:ascii="Times New Roman" w:eastAsia="Times New Roman" w:hAnsi="Times New Roman" w:cs="Times New Roman"/>
          <w:spacing w:val="8"/>
          <w:lang w:eastAsia="ru-RU"/>
        </w:rPr>
      </w:pPr>
      <w:r w:rsidRPr="008651CE">
        <w:rPr>
          <w:rFonts w:ascii="Times New Roman" w:eastAsia="Times New Roman" w:hAnsi="Times New Roman" w:cs="Times New Roman"/>
          <w:lang w:eastAsia="ru-RU"/>
        </w:rPr>
        <w:t>Исполнитель обязан н</w:t>
      </w:r>
      <w:r w:rsidRPr="008651CE">
        <w:rPr>
          <w:rFonts w:ascii="Times New Roman" w:eastAsia="Times New Roman" w:hAnsi="Times New Roman" w:cs="Times New Roman"/>
          <w:spacing w:val="8"/>
          <w:lang w:eastAsia="ru-RU"/>
        </w:rPr>
        <w:t>е допускать на охраняемые объекты в выходные дни и в нерабочее время персонал Заказчика, а также иных лиц, без предварительного разрешения на это сотрудника Заказчика отвечающего за внутриобъектовый режим.</w:t>
      </w:r>
    </w:p>
    <w:p w14:paraId="7C1D35BF" w14:textId="77777777" w:rsidR="00E84657" w:rsidRPr="008651CE" w:rsidRDefault="00E84657" w:rsidP="00E84657">
      <w:pPr>
        <w:numPr>
          <w:ilvl w:val="0"/>
          <w:numId w:val="2"/>
        </w:numPr>
        <w:autoSpaceDE w:val="0"/>
        <w:autoSpaceDN w:val="0"/>
        <w:adjustRightInd w:val="0"/>
        <w:spacing w:after="60" w:line="240" w:lineRule="auto"/>
        <w:contextualSpacing/>
        <w:jc w:val="both"/>
        <w:rPr>
          <w:rFonts w:ascii="Times New Roman" w:eastAsia="Times New Roman" w:hAnsi="Times New Roman" w:cs="Times New Roman"/>
          <w:b/>
          <w:lang w:eastAsia="ru-RU"/>
        </w:rPr>
      </w:pPr>
      <w:r w:rsidRPr="008651CE">
        <w:rPr>
          <w:rFonts w:ascii="Times New Roman" w:eastAsia="Times New Roman" w:hAnsi="Times New Roman" w:cs="Times New Roman"/>
          <w:b/>
          <w:lang w:eastAsia="ru-RU"/>
        </w:rPr>
        <w:t>Порядок действий в аварийных и экстренных ситуациях:</w:t>
      </w:r>
    </w:p>
    <w:p w14:paraId="07A3E0BE" w14:textId="77777777" w:rsidR="00E84657" w:rsidRPr="008651CE" w:rsidRDefault="00E84657" w:rsidP="00E84657">
      <w:pPr>
        <w:autoSpaceDE w:val="0"/>
        <w:autoSpaceDN w:val="0"/>
        <w:adjustRightInd w:val="0"/>
        <w:spacing w:after="60" w:line="240" w:lineRule="auto"/>
        <w:ind w:left="709" w:hanging="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lastRenderedPageBreak/>
        <w:t xml:space="preserve">- </w:t>
      </w:r>
      <w:r w:rsidRPr="008651CE">
        <w:rPr>
          <w:rFonts w:ascii="Times New Roman" w:eastAsia="Times New Roman" w:hAnsi="Times New Roman" w:cs="Times New Roman"/>
          <w:lang w:eastAsia="ru-RU"/>
        </w:rPr>
        <w:tab/>
        <w:t xml:space="preserve">при возникновении аварийных и иных экстренных ситуаций немедленно сообщить ответственному за безопасность и должностному лицу Исполнителя, а затем принять возможные меры к их локализации; </w:t>
      </w:r>
    </w:p>
    <w:p w14:paraId="34F19258" w14:textId="77777777" w:rsidR="00E84657" w:rsidRPr="008651CE" w:rsidRDefault="00E84657" w:rsidP="00E84657">
      <w:pPr>
        <w:autoSpaceDE w:val="0"/>
        <w:autoSpaceDN w:val="0"/>
        <w:adjustRightInd w:val="0"/>
        <w:spacing w:after="60" w:line="240" w:lineRule="auto"/>
        <w:ind w:left="709" w:hanging="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 </w:t>
      </w:r>
      <w:r w:rsidRPr="008651CE">
        <w:rPr>
          <w:rFonts w:ascii="Times New Roman" w:eastAsia="Times New Roman" w:hAnsi="Times New Roman" w:cs="Times New Roman"/>
          <w:lang w:eastAsia="ru-RU"/>
        </w:rPr>
        <w:tab/>
        <w:t>при нападении на охраняемый объект сообщить о случившемся должностному лицу Исполнителя, ответственному за внутриобъектовый режим, в дежурную часть полиции и действовать в соответствии со сложившейся обстановкой;</w:t>
      </w:r>
    </w:p>
    <w:p w14:paraId="32881216" w14:textId="77777777" w:rsidR="00E84657" w:rsidRPr="008651CE" w:rsidRDefault="00E84657" w:rsidP="00E84657">
      <w:pPr>
        <w:spacing w:after="0" w:line="240" w:lineRule="atLeast"/>
        <w:ind w:left="709" w:hanging="709"/>
        <w:jc w:val="both"/>
        <w:outlineLvl w:val="0"/>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 </w:t>
      </w:r>
      <w:r w:rsidRPr="008651CE">
        <w:rPr>
          <w:rFonts w:ascii="Times New Roman" w:eastAsia="Times New Roman" w:hAnsi="Times New Roman" w:cs="Times New Roman"/>
          <w:lang w:eastAsia="ru-RU"/>
        </w:rPr>
        <w:tab/>
        <w:t>при обнаружении сотрудником Исполнителя очага возгорания (пожара), немедленно сообщить об этом ответственному за внутриобъектовый режим, в пожарную часть, принять участие в эвакуации работников и посетителей охраняемого объекта, принять все меры к ликвидации пожара, до прибытия пожарных расчетов;</w:t>
      </w:r>
    </w:p>
    <w:p w14:paraId="292AA0D9" w14:textId="77777777" w:rsidR="00E84657" w:rsidRPr="008651CE" w:rsidRDefault="00E84657" w:rsidP="00E84657">
      <w:pPr>
        <w:autoSpaceDE w:val="0"/>
        <w:autoSpaceDN w:val="0"/>
        <w:adjustRightInd w:val="0"/>
        <w:spacing w:after="60" w:line="240" w:lineRule="auto"/>
        <w:ind w:left="709" w:hanging="1418"/>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xml:space="preserve">- </w:t>
      </w:r>
      <w:r w:rsidRPr="008651CE">
        <w:rPr>
          <w:rFonts w:ascii="Times New Roman" w:eastAsia="Times New Roman" w:hAnsi="Times New Roman" w:cs="Times New Roman"/>
          <w:lang w:eastAsia="ru-RU"/>
        </w:rPr>
        <w:tab/>
        <w:t>при возникновении техногенных аварий на Объекте поставить в известность дежурных электриков, сантехников и т.д., а также доложить ответственному за внутриобъектовый режим, должностному лицу Исполнителя. При необходимости информировать соответствующие аварийные службы.</w:t>
      </w:r>
    </w:p>
    <w:p w14:paraId="636969EA" w14:textId="77777777" w:rsidR="00E84657" w:rsidRPr="008651CE" w:rsidRDefault="00E84657" w:rsidP="00E84657">
      <w:pPr>
        <w:numPr>
          <w:ilvl w:val="0"/>
          <w:numId w:val="2"/>
        </w:numPr>
        <w:spacing w:after="0" w:line="240" w:lineRule="atLeast"/>
        <w:contextualSpacing/>
        <w:jc w:val="both"/>
        <w:rPr>
          <w:rFonts w:ascii="Times New Roman" w:eastAsia="Times New Roman" w:hAnsi="Times New Roman" w:cs="Times New Roman"/>
          <w:lang w:eastAsia="ru-RU"/>
        </w:rPr>
      </w:pPr>
      <w:r w:rsidRPr="008651CE">
        <w:rPr>
          <w:rFonts w:ascii="Times New Roman" w:eastAsia="Times New Roman" w:hAnsi="Times New Roman" w:cs="Times New Roman"/>
          <w:b/>
          <w:lang w:eastAsia="ru-RU"/>
        </w:rPr>
        <w:t>Требования к документации поста.</w:t>
      </w:r>
    </w:p>
    <w:p w14:paraId="5E1121FA" w14:textId="77777777" w:rsidR="00E84657" w:rsidRPr="008651CE" w:rsidRDefault="00E84657" w:rsidP="00E84657">
      <w:pPr>
        <w:spacing w:after="0" w:line="240" w:lineRule="atLeast"/>
        <w:jc w:val="both"/>
        <w:rPr>
          <w:rFonts w:ascii="Times New Roman" w:eastAsia="Times New Roman" w:hAnsi="Times New Roman" w:cs="Times New Roman"/>
          <w:lang w:eastAsia="ru-RU"/>
        </w:rPr>
      </w:pPr>
      <w:r w:rsidRPr="008651CE">
        <w:rPr>
          <w:rFonts w:ascii="Times New Roman" w:eastAsia="Times New Roman" w:hAnsi="Times New Roman" w:cs="Times New Roman"/>
          <w:bCs/>
          <w:lang w:eastAsia="zh-CN"/>
        </w:rPr>
        <w:t>Перечень документации, подлежащей оформлению и ведению на посту охраны:</w:t>
      </w:r>
    </w:p>
    <w:p w14:paraId="52516A35" w14:textId="77777777" w:rsidR="00E84657" w:rsidRPr="008651CE" w:rsidRDefault="00E84657" w:rsidP="00E84657">
      <w:pPr>
        <w:spacing w:after="60" w:line="240" w:lineRule="auto"/>
        <w:ind w:left="709" w:hanging="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5.1</w:t>
      </w:r>
      <w:r w:rsidRPr="008651CE">
        <w:rPr>
          <w:rFonts w:ascii="Times New Roman" w:eastAsia="Times New Roman" w:hAnsi="Times New Roman" w:cs="Times New Roman"/>
          <w:lang w:eastAsia="ru-RU"/>
        </w:rPr>
        <w:tab/>
        <w:t>Постовой журнал (</w:t>
      </w:r>
      <w:r w:rsidRPr="008651CE">
        <w:rPr>
          <w:rFonts w:ascii="Times New Roman" w:eastAsia="Times New Roman" w:hAnsi="Times New Roman" w:cs="Times New Roman"/>
          <w:lang w:eastAsia="zh-CN"/>
        </w:rPr>
        <w:t>Журнал приема-сдачи дежурств)</w:t>
      </w:r>
      <w:r w:rsidRPr="008651CE">
        <w:rPr>
          <w:rFonts w:ascii="Times New Roman" w:eastAsia="Times New Roman" w:hAnsi="Times New Roman" w:cs="Times New Roman"/>
          <w:lang w:eastAsia="ru-RU"/>
        </w:rPr>
        <w:t>.</w:t>
      </w:r>
    </w:p>
    <w:p w14:paraId="18644CCC" w14:textId="77777777" w:rsidR="00E84657" w:rsidRPr="008651CE" w:rsidRDefault="00E84657" w:rsidP="00E84657">
      <w:pPr>
        <w:spacing w:after="0" w:line="240" w:lineRule="atLeast"/>
        <w:ind w:left="709" w:hanging="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5.2</w:t>
      </w:r>
      <w:r w:rsidRPr="008651CE">
        <w:rPr>
          <w:rFonts w:ascii="Times New Roman" w:eastAsia="Times New Roman" w:hAnsi="Times New Roman" w:cs="Times New Roman"/>
          <w:lang w:eastAsia="ru-RU"/>
        </w:rPr>
        <w:tab/>
        <w:t>Инструкция по охране объекта, утвержденная руководителем охранного предприятия и согласованная руководителем охраняемого объекта, в которой определяются обязанности охранников.  Инструкция   разрабатывается с учетом требований Положения о пропускном и внутриобъектовом режиме, утвержденного для сотрудников охраняемого объекта.</w:t>
      </w:r>
    </w:p>
    <w:p w14:paraId="5AE2E3E8" w14:textId="77777777" w:rsidR="00E84657" w:rsidRPr="008651CE" w:rsidRDefault="00E84657" w:rsidP="00E84657">
      <w:pPr>
        <w:spacing w:after="0" w:line="240" w:lineRule="atLeast"/>
        <w:ind w:left="709" w:hanging="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5.3</w:t>
      </w:r>
      <w:r w:rsidRPr="008651CE">
        <w:rPr>
          <w:rFonts w:ascii="Times New Roman" w:eastAsia="Times New Roman" w:hAnsi="Times New Roman" w:cs="Times New Roman"/>
          <w:lang w:eastAsia="ru-RU"/>
        </w:rPr>
        <w:tab/>
        <w:t xml:space="preserve">К инструкции прилагаются: </w:t>
      </w:r>
    </w:p>
    <w:p w14:paraId="4D4E2528" w14:textId="77777777" w:rsidR="00E84657" w:rsidRPr="008651CE" w:rsidRDefault="00E84657" w:rsidP="00E84657">
      <w:pPr>
        <w:spacing w:after="0" w:line="240" w:lineRule="atLeast"/>
        <w:ind w:left="709" w:hanging="283"/>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порядок действий при нападении на пост, при пожаре, в случае обнаружения посторонних предметов и других ЧС;</w:t>
      </w:r>
    </w:p>
    <w:p w14:paraId="49F43C42" w14:textId="77777777" w:rsidR="00E84657" w:rsidRPr="008651CE" w:rsidRDefault="00E84657" w:rsidP="00E84657">
      <w:pPr>
        <w:spacing w:after="0" w:line="240" w:lineRule="atLeast"/>
        <w:ind w:left="709" w:hanging="283"/>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время и порядок несения службы, информация о взаимодействии с конкретным ОВД (отделении полиции) – номера телефонов дежурной части и участковых уполномоченных полиции;</w:t>
      </w:r>
    </w:p>
    <w:p w14:paraId="39B889D1" w14:textId="77777777" w:rsidR="00E84657" w:rsidRPr="008651CE" w:rsidRDefault="00E84657" w:rsidP="00E84657">
      <w:pPr>
        <w:spacing w:after="0" w:line="240" w:lineRule="atLeast"/>
        <w:ind w:left="709" w:hanging="283"/>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   определяется порядок ежедневного приема под охрану объектов и их сдачи.</w:t>
      </w:r>
    </w:p>
    <w:p w14:paraId="778BE898" w14:textId="77777777" w:rsidR="00E84657" w:rsidRPr="008651CE" w:rsidRDefault="00E84657" w:rsidP="00E84657">
      <w:pPr>
        <w:suppressAutoHyphens/>
        <w:spacing w:after="0" w:line="240" w:lineRule="auto"/>
        <w:ind w:left="709" w:hanging="709"/>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zh-CN"/>
        </w:rPr>
        <w:t>5.4</w:t>
      </w:r>
      <w:r w:rsidRPr="008651CE">
        <w:rPr>
          <w:rFonts w:ascii="Times New Roman" w:eastAsia="Times New Roman" w:hAnsi="Times New Roman" w:cs="Times New Roman"/>
          <w:lang w:eastAsia="zh-CN"/>
        </w:rPr>
        <w:tab/>
        <w:t>Список номеров телефонов органов внутренних дел, специальных и аварийных служб, руководства и ответственных должностных лиц Заказчика.</w:t>
      </w:r>
    </w:p>
    <w:p w14:paraId="4D670EF9" w14:textId="77777777" w:rsidR="00E84657" w:rsidRPr="008651CE" w:rsidRDefault="00E84657" w:rsidP="00E84657">
      <w:pPr>
        <w:suppressAutoHyphens/>
        <w:spacing w:after="0" w:line="240" w:lineRule="auto"/>
        <w:ind w:left="709" w:hanging="709"/>
        <w:jc w:val="both"/>
        <w:rPr>
          <w:rFonts w:ascii="Times New Roman" w:eastAsia="Times New Roman" w:hAnsi="Times New Roman" w:cs="Times New Roman"/>
          <w:lang w:eastAsia="zh-CN"/>
        </w:rPr>
      </w:pPr>
      <w:r w:rsidRPr="008651CE">
        <w:rPr>
          <w:rFonts w:ascii="Times New Roman" w:eastAsia="Times New Roman" w:hAnsi="Times New Roman" w:cs="Times New Roman"/>
          <w:lang w:eastAsia="zh-CN"/>
        </w:rPr>
        <w:t>5.5</w:t>
      </w:r>
      <w:r w:rsidRPr="008651CE">
        <w:rPr>
          <w:rFonts w:ascii="Times New Roman" w:eastAsia="Times New Roman" w:hAnsi="Times New Roman" w:cs="Times New Roman"/>
          <w:lang w:eastAsia="zh-CN"/>
        </w:rPr>
        <w:tab/>
        <w:t>Список должностных лиц Заказчика, руководства Исполнителя, имеющих право для принятия решений и мер при чрезвычайных (аварийных) ситуациях, номера их телефонов (рабочий/ домашний/мобильный).</w:t>
      </w:r>
    </w:p>
    <w:p w14:paraId="05B634C3" w14:textId="77777777" w:rsidR="00E84657" w:rsidRPr="008651CE" w:rsidRDefault="00E84657" w:rsidP="00E84657">
      <w:pPr>
        <w:suppressAutoHyphens/>
        <w:spacing w:after="0" w:line="240" w:lineRule="auto"/>
        <w:ind w:left="709" w:hanging="709"/>
        <w:jc w:val="both"/>
        <w:rPr>
          <w:rFonts w:ascii="Times New Roman" w:eastAsia="Times New Roman" w:hAnsi="Times New Roman" w:cs="Times New Roman"/>
          <w:lang w:eastAsia="zh-CN"/>
        </w:rPr>
      </w:pPr>
      <w:r w:rsidRPr="008651CE">
        <w:rPr>
          <w:rFonts w:ascii="Times New Roman" w:eastAsia="Times New Roman" w:hAnsi="Times New Roman" w:cs="Times New Roman"/>
          <w:lang w:eastAsia="zh-CN"/>
        </w:rPr>
        <w:t>5.6</w:t>
      </w:r>
      <w:r w:rsidRPr="008651CE">
        <w:rPr>
          <w:rFonts w:ascii="Times New Roman" w:eastAsia="Times New Roman" w:hAnsi="Times New Roman" w:cs="Times New Roman"/>
          <w:lang w:eastAsia="zh-CN"/>
        </w:rPr>
        <w:tab/>
        <w:t>Журнал учета посетителей.</w:t>
      </w:r>
    </w:p>
    <w:p w14:paraId="3A12C933" w14:textId="77777777" w:rsidR="00E84657" w:rsidRPr="008651CE" w:rsidRDefault="00E84657" w:rsidP="00E84657">
      <w:pPr>
        <w:suppressAutoHyphens/>
        <w:spacing w:after="0" w:line="240" w:lineRule="auto"/>
        <w:ind w:left="709" w:hanging="709"/>
        <w:jc w:val="both"/>
        <w:rPr>
          <w:rFonts w:ascii="Times New Roman" w:eastAsia="Times New Roman" w:hAnsi="Times New Roman" w:cs="Times New Roman"/>
          <w:lang w:eastAsia="zh-CN"/>
        </w:rPr>
      </w:pPr>
      <w:r w:rsidRPr="008651CE">
        <w:rPr>
          <w:rFonts w:ascii="Times New Roman" w:eastAsia="Times New Roman" w:hAnsi="Times New Roman" w:cs="Times New Roman"/>
          <w:lang w:eastAsia="zh-CN"/>
        </w:rPr>
        <w:t>5.7</w:t>
      </w:r>
      <w:r w:rsidRPr="008651CE">
        <w:rPr>
          <w:rFonts w:ascii="Times New Roman" w:eastAsia="Times New Roman" w:hAnsi="Times New Roman" w:cs="Times New Roman"/>
          <w:lang w:eastAsia="zh-CN"/>
        </w:rPr>
        <w:tab/>
        <w:t>Журнал приема-сдачи под охрану служебных   помещений Заказчика и ключей от них.</w:t>
      </w:r>
    </w:p>
    <w:p w14:paraId="7DBD7161" w14:textId="77777777" w:rsidR="00E84657" w:rsidRPr="008651CE" w:rsidRDefault="00E84657" w:rsidP="00E84657">
      <w:pPr>
        <w:spacing w:after="0" w:line="240" w:lineRule="auto"/>
        <w:ind w:left="567" w:hanging="567"/>
        <w:jc w:val="both"/>
        <w:rPr>
          <w:rFonts w:ascii="Times New Roman" w:eastAsia="Times New Roman" w:hAnsi="Times New Roman" w:cs="Times New Roman"/>
          <w:b/>
          <w:lang w:eastAsia="ru-RU"/>
        </w:rPr>
      </w:pPr>
      <w:r w:rsidRPr="008651CE">
        <w:rPr>
          <w:rFonts w:ascii="Times New Roman" w:eastAsia="Times New Roman" w:hAnsi="Times New Roman" w:cs="Times New Roman"/>
          <w:b/>
          <w:lang w:eastAsia="ru-RU"/>
        </w:rPr>
        <w:t>6. Контроль за качеством оказываемых услуг со стороны Заказчика.</w:t>
      </w:r>
    </w:p>
    <w:p w14:paraId="67B39DDB" w14:textId="77777777" w:rsidR="00E84657" w:rsidRPr="008651CE" w:rsidRDefault="00E84657" w:rsidP="00E84657">
      <w:pPr>
        <w:spacing w:after="0" w:line="240" w:lineRule="auto"/>
        <w:ind w:left="426" w:hanging="426"/>
        <w:jc w:val="both"/>
        <w:rPr>
          <w:rFonts w:ascii="Times New Roman" w:eastAsia="Times New Roman" w:hAnsi="Times New Roman" w:cs="Times New Roman"/>
          <w:lang w:eastAsia="ru-RU"/>
        </w:rPr>
      </w:pPr>
      <w:r w:rsidRPr="008651CE">
        <w:rPr>
          <w:rFonts w:ascii="Times New Roman" w:eastAsia="Times New Roman" w:hAnsi="Times New Roman" w:cs="Times New Roman"/>
          <w:lang w:eastAsia="ru-RU"/>
        </w:rPr>
        <w:t>6.1.Заказчик вправе осуществлять контроль за своевременностью, полнотой и качеством оказанных услуг путем проверки надлежащего порядка ведения документации на посту охраны, путем проведения плановых, внеплановых и скрытых проверок.</w:t>
      </w:r>
    </w:p>
    <w:p w14:paraId="70BBD211" w14:textId="74F4A29F" w:rsidR="00E84657" w:rsidRDefault="00415A80" w:rsidP="00415A80">
      <w:pPr>
        <w:tabs>
          <w:tab w:val="left" w:pos="7590"/>
        </w:tabs>
        <w:spacing w:after="0" w:line="240" w:lineRule="atLeast"/>
        <w:ind w:left="709" w:hanging="283"/>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p>
    <w:tbl>
      <w:tblPr>
        <w:tblW w:w="5000" w:type="pct"/>
        <w:tblLook w:val="0000" w:firstRow="0" w:lastRow="0" w:firstColumn="0" w:lastColumn="0" w:noHBand="0" w:noVBand="0"/>
      </w:tblPr>
      <w:tblGrid>
        <w:gridCol w:w="4960"/>
        <w:gridCol w:w="4961"/>
      </w:tblGrid>
      <w:tr w:rsidR="00101F23" w:rsidRPr="008651CE" w14:paraId="3910E14C" w14:textId="77777777" w:rsidTr="00415A80">
        <w:trPr>
          <w:trHeight w:val="80"/>
        </w:trPr>
        <w:tc>
          <w:tcPr>
            <w:tcW w:w="2500" w:type="pct"/>
            <w:vAlign w:val="center"/>
          </w:tcPr>
          <w:p w14:paraId="7076CB83" w14:textId="77777777" w:rsidR="00101F23" w:rsidRPr="00415A80" w:rsidRDefault="00101F23" w:rsidP="00223328">
            <w:pPr>
              <w:widowControl w:val="0"/>
              <w:spacing w:before="240" w:after="60" w:line="240" w:lineRule="auto"/>
              <w:jc w:val="center"/>
              <w:outlineLvl w:val="1"/>
              <w:rPr>
                <w:rFonts w:ascii="Times New Roman" w:eastAsia="Times New Roman" w:hAnsi="Times New Roman" w:cs="Times New Roman"/>
                <w:i/>
                <w:iCs/>
                <w:lang w:eastAsia="ru-RU"/>
              </w:rPr>
            </w:pPr>
            <w:r w:rsidRPr="00415A80">
              <w:rPr>
                <w:rFonts w:ascii="Times New Roman" w:eastAsia="Times New Roman" w:hAnsi="Times New Roman" w:cs="Times New Roman"/>
                <w:i/>
                <w:iCs/>
                <w:lang w:eastAsia="ru-RU"/>
              </w:rPr>
              <w:t>Заказчик</w:t>
            </w:r>
          </w:p>
          <w:p w14:paraId="40EB41B4" w14:textId="77777777" w:rsidR="00101F23" w:rsidRPr="00415A80" w:rsidRDefault="00101F23" w:rsidP="00223328">
            <w:pPr>
              <w:widowControl w:val="0"/>
              <w:spacing w:after="0" w:line="240" w:lineRule="auto"/>
              <w:jc w:val="center"/>
              <w:rPr>
                <w:rFonts w:ascii="Times New Roman" w:eastAsia="Times New Roman" w:hAnsi="Times New Roman" w:cs="Times New Roman"/>
                <w:snapToGrid w:val="0"/>
                <w:lang w:eastAsia="ru-RU"/>
              </w:rPr>
            </w:pPr>
          </w:p>
          <w:p w14:paraId="1C4479BF" w14:textId="77777777" w:rsidR="00101F23" w:rsidRPr="00415A80" w:rsidRDefault="00101F23" w:rsidP="00223328">
            <w:pPr>
              <w:widowControl w:val="0"/>
              <w:spacing w:after="0" w:line="240" w:lineRule="auto"/>
              <w:jc w:val="center"/>
              <w:rPr>
                <w:rFonts w:ascii="Times New Roman" w:eastAsia="Times New Roman" w:hAnsi="Times New Roman" w:cs="Times New Roman"/>
                <w:snapToGrid w:val="0"/>
                <w:lang w:eastAsia="ru-RU"/>
              </w:rPr>
            </w:pPr>
          </w:p>
          <w:p w14:paraId="09FF68AF" w14:textId="7D0F291F" w:rsidR="00101F23" w:rsidRPr="00415A80" w:rsidRDefault="00101F23" w:rsidP="00223328">
            <w:pPr>
              <w:widowControl w:val="0"/>
              <w:spacing w:after="0" w:line="240" w:lineRule="auto"/>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___________________ /</w:t>
            </w:r>
            <w:r w:rsidRPr="00415A80">
              <w:rPr>
                <w:rFonts w:ascii="Times New Roman" w:eastAsia="Times New Roman" w:hAnsi="Times New Roman" w:cs="Times New Roman"/>
                <w:snapToGrid w:val="0"/>
                <w:sz w:val="23"/>
                <w:szCs w:val="23"/>
                <w:lang w:eastAsia="ru-RU"/>
              </w:rPr>
              <w:t xml:space="preserve"> </w:t>
            </w:r>
            <w:r w:rsidR="00CC0B74">
              <w:rPr>
                <w:rFonts w:ascii="Times New Roman" w:eastAsia="Times New Roman" w:hAnsi="Times New Roman" w:cs="Times New Roman"/>
                <w:snapToGrid w:val="0"/>
                <w:sz w:val="23"/>
                <w:szCs w:val="23"/>
                <w:lang w:eastAsia="ru-RU"/>
              </w:rPr>
              <w:t>______________</w:t>
            </w:r>
            <w:r w:rsidRPr="00415A80">
              <w:rPr>
                <w:rFonts w:ascii="Times New Roman" w:eastAsia="Times New Roman" w:hAnsi="Times New Roman" w:cs="Times New Roman"/>
                <w:snapToGrid w:val="0"/>
                <w:lang w:eastAsia="ru-RU"/>
              </w:rPr>
              <w:t xml:space="preserve"> /</w:t>
            </w:r>
          </w:p>
          <w:p w14:paraId="265FC250" w14:textId="77777777" w:rsidR="00101F23" w:rsidRPr="00415A80" w:rsidRDefault="00101F23" w:rsidP="00223328">
            <w:pPr>
              <w:widowControl w:val="0"/>
              <w:spacing w:after="0" w:line="240" w:lineRule="auto"/>
              <w:ind w:firstLine="709"/>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(подпись)</w:t>
            </w:r>
          </w:p>
          <w:p w14:paraId="42AE4E81" w14:textId="77777777" w:rsidR="00101F23" w:rsidRPr="00415A80" w:rsidRDefault="00101F23" w:rsidP="00223328">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shd w:val="clear" w:color="auto" w:fill="FFFFFF" w:themeFill="background1"/>
            <w:vAlign w:val="center"/>
          </w:tcPr>
          <w:p w14:paraId="7AF44EFA" w14:textId="77777777" w:rsidR="00415A80" w:rsidRDefault="00415A80" w:rsidP="00415A8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p>
          <w:p w14:paraId="11D92359" w14:textId="5C3B18D6" w:rsidR="00415A80" w:rsidRDefault="00415A80" w:rsidP="00415A8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r>
              <w:rPr>
                <w:rFonts w:ascii="Times New Roman" w:eastAsia="Times New Roman" w:hAnsi="Times New Roman" w:cs="Times New Roman"/>
                <w:i/>
                <w:sz w:val="23"/>
                <w:szCs w:val="23"/>
                <w:lang w:eastAsia="ru-RU"/>
              </w:rPr>
              <w:t>Исполнитель</w:t>
            </w:r>
          </w:p>
          <w:p w14:paraId="07BFBD63" w14:textId="77777777" w:rsidR="00415A80" w:rsidRPr="00415A80" w:rsidRDefault="00415A80" w:rsidP="00415A8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61D13A3B" w14:textId="77777777" w:rsidR="00415A80" w:rsidRPr="00415A80" w:rsidRDefault="00415A80" w:rsidP="00415A8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32B3DD46" w14:textId="77777777" w:rsidR="00415A80" w:rsidRPr="00415A80" w:rsidRDefault="00415A80" w:rsidP="00415A8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393C993A" w14:textId="7E78CB3D" w:rsidR="00415A80" w:rsidRPr="00415A80" w:rsidRDefault="00415A80" w:rsidP="00415A8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___________________ /</w:t>
            </w:r>
            <w:r w:rsidRPr="00415A80">
              <w:t xml:space="preserve"> </w:t>
            </w:r>
            <w:r w:rsidR="00DE607C">
              <w:t>_______________</w:t>
            </w:r>
            <w:r w:rsidRPr="00415A80">
              <w:rPr>
                <w:rFonts w:ascii="Times New Roman" w:eastAsia="Times New Roman" w:hAnsi="Times New Roman" w:cs="Times New Roman"/>
                <w:sz w:val="23"/>
                <w:szCs w:val="23"/>
                <w:lang w:eastAsia="ru-RU"/>
              </w:rPr>
              <w:t>/</w:t>
            </w:r>
          </w:p>
          <w:p w14:paraId="64CF14E5" w14:textId="77777777" w:rsidR="00415A80" w:rsidRPr="00B11D96" w:rsidRDefault="00415A80" w:rsidP="00415A80">
            <w:pPr>
              <w:widowControl w:val="0"/>
              <w:shd w:val="clear" w:color="auto" w:fill="FFFFFF" w:themeFill="background1"/>
              <w:spacing w:after="0" w:line="240" w:lineRule="auto"/>
              <w:ind w:firstLine="709"/>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(подпись)</w:t>
            </w:r>
          </w:p>
          <w:p w14:paraId="5E9945A0" w14:textId="77777777" w:rsidR="00101F23" w:rsidRPr="008651CE" w:rsidRDefault="00101F23" w:rsidP="00223328">
            <w:pPr>
              <w:widowControl w:val="0"/>
              <w:spacing w:after="0" w:line="240" w:lineRule="auto"/>
              <w:ind w:firstLine="709"/>
              <w:jc w:val="center"/>
              <w:rPr>
                <w:rFonts w:ascii="Times New Roman" w:eastAsia="Times New Roman" w:hAnsi="Times New Roman" w:cs="Times New Roman"/>
                <w:b/>
                <w:bCs/>
                <w:lang w:eastAsia="ru-RU"/>
              </w:rPr>
            </w:pPr>
          </w:p>
        </w:tc>
      </w:tr>
    </w:tbl>
    <w:p w14:paraId="579FE6BE" w14:textId="77777777" w:rsidR="00101F23" w:rsidRDefault="00101F23" w:rsidP="00E84657">
      <w:pPr>
        <w:spacing w:after="0" w:line="240" w:lineRule="atLeast"/>
        <w:ind w:left="709" w:hanging="283"/>
        <w:jc w:val="both"/>
        <w:rPr>
          <w:rFonts w:ascii="Times New Roman" w:eastAsia="Times New Roman" w:hAnsi="Times New Roman" w:cs="Times New Roman"/>
          <w:lang w:eastAsia="ru-RU"/>
        </w:rPr>
      </w:pPr>
    </w:p>
    <w:p w14:paraId="2C63E177" w14:textId="77777777" w:rsidR="008651CE" w:rsidRDefault="008651CE">
      <w:pPr>
        <w:pStyle w:val="ConsPlusNormal"/>
        <w:jc w:val="right"/>
        <w:outlineLvl w:val="1"/>
        <w:rPr>
          <w:rFonts w:ascii="Times New Roman" w:hAnsi="Times New Roman" w:cs="Times New Roman"/>
          <w:szCs w:val="22"/>
        </w:rPr>
      </w:pPr>
    </w:p>
    <w:p w14:paraId="0ECD4EED" w14:textId="77777777" w:rsidR="00A22987" w:rsidRPr="008651CE" w:rsidRDefault="00A22987" w:rsidP="008417E8">
      <w:pPr>
        <w:pStyle w:val="ConsPlusNormal"/>
        <w:outlineLvl w:val="1"/>
        <w:rPr>
          <w:rFonts w:ascii="Times New Roman" w:hAnsi="Times New Roman" w:cs="Times New Roman"/>
          <w:szCs w:val="22"/>
        </w:rPr>
      </w:pPr>
    </w:p>
    <w:p w14:paraId="75599284" w14:textId="77777777" w:rsidR="00A22987" w:rsidRPr="008651CE" w:rsidRDefault="00A22987">
      <w:pPr>
        <w:pStyle w:val="ConsPlusNormal"/>
        <w:jc w:val="right"/>
        <w:outlineLvl w:val="1"/>
        <w:rPr>
          <w:rFonts w:ascii="Times New Roman" w:hAnsi="Times New Roman" w:cs="Times New Roman"/>
          <w:szCs w:val="22"/>
        </w:rPr>
      </w:pPr>
    </w:p>
    <w:p w14:paraId="0856C98B" w14:textId="77777777" w:rsidR="008408E6" w:rsidRPr="00476BAF" w:rsidRDefault="00500671" w:rsidP="00476BAF">
      <w:pPr>
        <w:rPr>
          <w:rFonts w:ascii="Times New Roman" w:eastAsia="Times New Roman" w:hAnsi="Times New Roman" w:cs="Times New Roman"/>
          <w:lang w:eastAsia="ru-RU"/>
        </w:rPr>
      </w:pPr>
      <w:r>
        <w:rPr>
          <w:rFonts w:ascii="Times New Roman" w:hAnsi="Times New Roman" w:cs="Times New Roman"/>
        </w:rPr>
        <w:br w:type="page"/>
      </w:r>
    </w:p>
    <w:p w14:paraId="047E8914" w14:textId="77777777" w:rsidR="00A0509D" w:rsidRPr="008651CE" w:rsidRDefault="00A0509D">
      <w:pPr>
        <w:pStyle w:val="ConsPlusNormal"/>
        <w:jc w:val="right"/>
        <w:outlineLvl w:val="1"/>
        <w:rPr>
          <w:rFonts w:ascii="Times New Roman" w:hAnsi="Times New Roman" w:cs="Times New Roman"/>
          <w:szCs w:val="22"/>
        </w:rPr>
      </w:pPr>
      <w:r w:rsidRPr="008651CE">
        <w:rPr>
          <w:rFonts w:ascii="Times New Roman" w:hAnsi="Times New Roman" w:cs="Times New Roman"/>
          <w:szCs w:val="22"/>
        </w:rPr>
        <w:lastRenderedPageBreak/>
        <w:t>Приложение N 3</w:t>
      </w:r>
    </w:p>
    <w:p w14:paraId="055D84DC"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к контракту</w:t>
      </w:r>
    </w:p>
    <w:p w14:paraId="6FBE8F10" w14:textId="77777777" w:rsidR="008651CE" w:rsidRPr="008651CE" w:rsidRDefault="009A7F9D">
      <w:pPr>
        <w:pStyle w:val="ConsPlusNormal"/>
        <w:jc w:val="right"/>
        <w:rPr>
          <w:rFonts w:ascii="Times New Roman" w:hAnsi="Times New Roman" w:cs="Times New Roman"/>
          <w:szCs w:val="22"/>
        </w:rPr>
      </w:pPr>
      <w:r>
        <w:rPr>
          <w:rFonts w:ascii="Times New Roman" w:hAnsi="Times New Roman" w:cs="Times New Roman"/>
          <w:szCs w:val="22"/>
        </w:rPr>
        <w:t>№</w:t>
      </w:r>
      <w:r w:rsidR="00A0509D" w:rsidRPr="008651CE">
        <w:rPr>
          <w:rFonts w:ascii="Times New Roman" w:hAnsi="Times New Roman" w:cs="Times New Roman"/>
          <w:szCs w:val="22"/>
        </w:rPr>
        <w:t xml:space="preserve"> __</w:t>
      </w:r>
      <w:r w:rsidR="008651CE" w:rsidRPr="008651CE">
        <w:rPr>
          <w:rFonts w:ascii="Times New Roman" w:hAnsi="Times New Roman" w:cs="Times New Roman"/>
          <w:szCs w:val="22"/>
        </w:rPr>
        <w:t>________________</w:t>
      </w:r>
      <w:r w:rsidR="00A0509D" w:rsidRPr="008651CE">
        <w:rPr>
          <w:rFonts w:ascii="Times New Roman" w:hAnsi="Times New Roman" w:cs="Times New Roman"/>
          <w:szCs w:val="22"/>
        </w:rPr>
        <w:t xml:space="preserve"> </w:t>
      </w:r>
    </w:p>
    <w:p w14:paraId="7C8339EB"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от "__" ___</w:t>
      </w:r>
      <w:r w:rsidR="008651CE" w:rsidRPr="008651CE">
        <w:rPr>
          <w:rFonts w:ascii="Times New Roman" w:hAnsi="Times New Roman" w:cs="Times New Roman"/>
          <w:szCs w:val="22"/>
        </w:rPr>
        <w:t>__________</w:t>
      </w:r>
      <w:r w:rsidRPr="008651CE">
        <w:rPr>
          <w:rFonts w:ascii="Times New Roman" w:hAnsi="Times New Roman" w:cs="Times New Roman"/>
          <w:szCs w:val="22"/>
        </w:rPr>
        <w:t xml:space="preserve"> 20__ г.</w:t>
      </w:r>
    </w:p>
    <w:p w14:paraId="5151D5CB" w14:textId="77777777" w:rsidR="008408E6" w:rsidRPr="008651CE" w:rsidRDefault="008408E6">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9921"/>
      </w:tblGrid>
      <w:tr w:rsidR="00A0509D" w:rsidRPr="008651CE" w14:paraId="5269DEB8" w14:textId="77777777" w:rsidTr="00500671">
        <w:tc>
          <w:tcPr>
            <w:tcW w:w="5000" w:type="pct"/>
            <w:tcBorders>
              <w:top w:val="nil"/>
              <w:left w:val="nil"/>
              <w:bottom w:val="nil"/>
              <w:right w:val="nil"/>
            </w:tcBorders>
            <w:vAlign w:val="bottom"/>
          </w:tcPr>
          <w:p w14:paraId="4B83BC77" w14:textId="77777777" w:rsidR="00A0509D" w:rsidRPr="008651CE" w:rsidRDefault="00A0509D">
            <w:pPr>
              <w:pStyle w:val="ConsPlusNormal"/>
              <w:jc w:val="center"/>
              <w:rPr>
                <w:rFonts w:ascii="Times New Roman" w:hAnsi="Times New Roman" w:cs="Times New Roman"/>
                <w:szCs w:val="22"/>
              </w:rPr>
            </w:pPr>
            <w:bookmarkStart w:id="11" w:name="P560"/>
            <w:bookmarkEnd w:id="11"/>
            <w:r w:rsidRPr="008651CE">
              <w:rPr>
                <w:rFonts w:ascii="Times New Roman" w:hAnsi="Times New Roman" w:cs="Times New Roman"/>
                <w:szCs w:val="22"/>
              </w:rPr>
              <w:t>Акт</w:t>
            </w:r>
          </w:p>
          <w:p w14:paraId="17E1F467" w14:textId="77777777" w:rsidR="00A0509D" w:rsidRPr="008651CE" w:rsidRDefault="00A0509D" w:rsidP="008408E6">
            <w:pPr>
              <w:pStyle w:val="ConsPlusNormal"/>
              <w:jc w:val="center"/>
              <w:rPr>
                <w:rFonts w:ascii="Times New Roman" w:hAnsi="Times New Roman" w:cs="Times New Roman"/>
                <w:szCs w:val="22"/>
              </w:rPr>
            </w:pPr>
            <w:r w:rsidRPr="008651CE">
              <w:rPr>
                <w:rFonts w:ascii="Times New Roman" w:hAnsi="Times New Roman" w:cs="Times New Roman"/>
                <w:szCs w:val="22"/>
              </w:rPr>
              <w:t>принятия объекта под охрану</w:t>
            </w:r>
          </w:p>
        </w:tc>
      </w:tr>
      <w:tr w:rsidR="00A0509D" w:rsidRPr="008651CE" w14:paraId="7C0B50E7" w14:textId="77777777" w:rsidTr="00500671">
        <w:trPr>
          <w:trHeight w:val="74"/>
        </w:trPr>
        <w:tc>
          <w:tcPr>
            <w:tcW w:w="5000" w:type="pct"/>
            <w:tcBorders>
              <w:top w:val="nil"/>
              <w:left w:val="nil"/>
              <w:bottom w:val="nil"/>
              <w:right w:val="nil"/>
            </w:tcBorders>
          </w:tcPr>
          <w:p w14:paraId="429227BD" w14:textId="77777777" w:rsidR="00A0509D" w:rsidRPr="008651CE" w:rsidRDefault="00A0509D">
            <w:pPr>
              <w:pStyle w:val="ConsPlusNormal"/>
              <w:rPr>
                <w:rFonts w:ascii="Times New Roman" w:hAnsi="Times New Roman" w:cs="Times New Roman"/>
                <w:szCs w:val="22"/>
              </w:rPr>
            </w:pPr>
          </w:p>
        </w:tc>
      </w:tr>
      <w:tr w:rsidR="00A0509D" w:rsidRPr="008651CE" w14:paraId="1B0C1F00" w14:textId="77777777" w:rsidTr="00500671">
        <w:tc>
          <w:tcPr>
            <w:tcW w:w="5000" w:type="pct"/>
            <w:tcBorders>
              <w:top w:val="nil"/>
              <w:left w:val="nil"/>
              <w:bottom w:val="nil"/>
              <w:right w:val="nil"/>
            </w:tcBorders>
            <w:vAlign w:val="bottom"/>
          </w:tcPr>
          <w:p w14:paraId="592BA68D" w14:textId="77777777" w:rsidR="00A0509D" w:rsidRPr="008651CE" w:rsidRDefault="00A0509D">
            <w:pPr>
              <w:pStyle w:val="ConsPlusNormal"/>
              <w:ind w:firstLine="283"/>
              <w:jc w:val="both"/>
              <w:rPr>
                <w:rFonts w:ascii="Times New Roman" w:hAnsi="Times New Roman" w:cs="Times New Roman"/>
                <w:szCs w:val="22"/>
              </w:rPr>
            </w:pPr>
            <w:r w:rsidRPr="008651CE">
              <w:rPr>
                <w:rFonts w:ascii="Times New Roman" w:hAnsi="Times New Roman" w:cs="Times New Roman"/>
                <w:szCs w:val="22"/>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w:t>
            </w:r>
            <w:r w:rsidR="008651CE" w:rsidRPr="008651CE">
              <w:rPr>
                <w:rFonts w:ascii="Times New Roman" w:hAnsi="Times New Roman" w:cs="Times New Roman"/>
                <w:szCs w:val="22"/>
              </w:rPr>
              <w:t>_____</w:t>
            </w:r>
            <w:r w:rsidRPr="008651CE">
              <w:rPr>
                <w:rFonts w:ascii="Times New Roman" w:hAnsi="Times New Roman" w:cs="Times New Roman"/>
                <w:szCs w:val="22"/>
              </w:rPr>
              <w:t xml:space="preserve"> объект _________________, расположенный по адресу: ________________, с __ ч. __ мин "__" _______ 20__ г., принят под охрану.</w:t>
            </w:r>
          </w:p>
          <w:p w14:paraId="7AA15A24" w14:textId="77777777" w:rsidR="00A0509D" w:rsidRPr="008651CE" w:rsidRDefault="00A0509D">
            <w:pPr>
              <w:pStyle w:val="ConsPlusNormal"/>
              <w:ind w:firstLine="283"/>
              <w:jc w:val="both"/>
              <w:rPr>
                <w:rFonts w:ascii="Times New Roman" w:hAnsi="Times New Roman" w:cs="Times New Roman"/>
                <w:szCs w:val="22"/>
              </w:rPr>
            </w:pPr>
            <w:r w:rsidRPr="008651CE">
              <w:rPr>
                <w:rFonts w:ascii="Times New Roman" w:hAnsi="Times New Roman" w:cs="Times New Roman"/>
                <w:szCs w:val="22"/>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3B0E09A8" w14:textId="77777777" w:rsidR="00A0509D" w:rsidRPr="008651CE" w:rsidRDefault="00A0509D">
      <w:pPr>
        <w:pStyle w:val="ConsPlusNormal"/>
        <w:jc w:val="both"/>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4295"/>
        <w:gridCol w:w="2587"/>
        <w:gridCol w:w="2369"/>
      </w:tblGrid>
      <w:tr w:rsidR="00A0509D" w:rsidRPr="008651CE" w14:paraId="3179A400" w14:textId="77777777" w:rsidTr="00500671">
        <w:tc>
          <w:tcPr>
            <w:tcW w:w="333" w:type="pct"/>
          </w:tcPr>
          <w:p w14:paraId="249556E3" w14:textId="77777777" w:rsidR="00A0509D" w:rsidRPr="008651CE" w:rsidRDefault="00A0509D">
            <w:pPr>
              <w:pStyle w:val="ConsPlusNormal"/>
              <w:jc w:val="center"/>
              <w:rPr>
                <w:rFonts w:ascii="Times New Roman" w:hAnsi="Times New Roman" w:cs="Times New Roman"/>
                <w:szCs w:val="22"/>
              </w:rPr>
            </w:pPr>
            <w:r w:rsidRPr="008651CE">
              <w:rPr>
                <w:rFonts w:ascii="Times New Roman" w:hAnsi="Times New Roman" w:cs="Times New Roman"/>
                <w:szCs w:val="22"/>
              </w:rPr>
              <w:t>N п/п</w:t>
            </w:r>
          </w:p>
        </w:tc>
        <w:tc>
          <w:tcPr>
            <w:tcW w:w="2167" w:type="pct"/>
          </w:tcPr>
          <w:p w14:paraId="103308AD" w14:textId="77777777" w:rsidR="00A0509D" w:rsidRPr="008651CE" w:rsidRDefault="00A0509D">
            <w:pPr>
              <w:pStyle w:val="ConsPlusNormal"/>
              <w:jc w:val="center"/>
              <w:rPr>
                <w:rFonts w:ascii="Times New Roman" w:hAnsi="Times New Roman" w:cs="Times New Roman"/>
                <w:szCs w:val="22"/>
              </w:rPr>
            </w:pPr>
            <w:r w:rsidRPr="008651CE">
              <w:rPr>
                <w:rFonts w:ascii="Times New Roman" w:hAnsi="Times New Roman" w:cs="Times New Roman"/>
                <w:szCs w:val="22"/>
              </w:rPr>
              <w:t>Передаваемое имущество и документация</w:t>
            </w:r>
          </w:p>
        </w:tc>
        <w:tc>
          <w:tcPr>
            <w:tcW w:w="1305" w:type="pct"/>
          </w:tcPr>
          <w:p w14:paraId="10E08FE5" w14:textId="77777777" w:rsidR="00A0509D" w:rsidRPr="008651CE" w:rsidRDefault="00A0509D">
            <w:pPr>
              <w:pStyle w:val="ConsPlusNormal"/>
              <w:jc w:val="center"/>
              <w:rPr>
                <w:rFonts w:ascii="Times New Roman" w:hAnsi="Times New Roman" w:cs="Times New Roman"/>
                <w:szCs w:val="22"/>
              </w:rPr>
            </w:pPr>
            <w:r w:rsidRPr="008651CE">
              <w:rPr>
                <w:rFonts w:ascii="Times New Roman" w:hAnsi="Times New Roman" w:cs="Times New Roman"/>
                <w:szCs w:val="22"/>
              </w:rPr>
              <w:t>Количество</w:t>
            </w:r>
          </w:p>
        </w:tc>
        <w:tc>
          <w:tcPr>
            <w:tcW w:w="1195" w:type="pct"/>
          </w:tcPr>
          <w:p w14:paraId="11FCFCC4" w14:textId="77777777" w:rsidR="00A0509D" w:rsidRPr="008651CE" w:rsidRDefault="00A0509D">
            <w:pPr>
              <w:pStyle w:val="ConsPlusNormal"/>
              <w:jc w:val="center"/>
              <w:rPr>
                <w:rFonts w:ascii="Times New Roman" w:hAnsi="Times New Roman" w:cs="Times New Roman"/>
                <w:szCs w:val="22"/>
              </w:rPr>
            </w:pPr>
            <w:r w:rsidRPr="008651CE">
              <w:rPr>
                <w:rFonts w:ascii="Times New Roman" w:hAnsi="Times New Roman" w:cs="Times New Roman"/>
                <w:szCs w:val="22"/>
              </w:rPr>
              <w:t>Примечание</w:t>
            </w:r>
          </w:p>
        </w:tc>
      </w:tr>
      <w:tr w:rsidR="00A0509D" w:rsidRPr="008651CE" w14:paraId="181C3273" w14:textId="77777777" w:rsidTr="00500671">
        <w:tc>
          <w:tcPr>
            <w:tcW w:w="333" w:type="pct"/>
          </w:tcPr>
          <w:p w14:paraId="229561B4" w14:textId="77777777" w:rsidR="00A0509D" w:rsidRPr="008651CE" w:rsidRDefault="00A0509D">
            <w:pPr>
              <w:pStyle w:val="ConsPlusNormal"/>
              <w:rPr>
                <w:rFonts w:ascii="Times New Roman" w:hAnsi="Times New Roman" w:cs="Times New Roman"/>
                <w:szCs w:val="22"/>
              </w:rPr>
            </w:pPr>
          </w:p>
        </w:tc>
        <w:tc>
          <w:tcPr>
            <w:tcW w:w="2167" w:type="pct"/>
          </w:tcPr>
          <w:p w14:paraId="57D1F7BA" w14:textId="77777777" w:rsidR="00A0509D" w:rsidRPr="008651CE" w:rsidRDefault="00A0509D">
            <w:pPr>
              <w:pStyle w:val="ConsPlusNormal"/>
              <w:rPr>
                <w:rFonts w:ascii="Times New Roman" w:hAnsi="Times New Roman" w:cs="Times New Roman"/>
                <w:szCs w:val="22"/>
              </w:rPr>
            </w:pPr>
          </w:p>
        </w:tc>
        <w:tc>
          <w:tcPr>
            <w:tcW w:w="1305" w:type="pct"/>
          </w:tcPr>
          <w:p w14:paraId="2D198365" w14:textId="77777777" w:rsidR="00A0509D" w:rsidRPr="008651CE" w:rsidRDefault="00A0509D">
            <w:pPr>
              <w:pStyle w:val="ConsPlusNormal"/>
              <w:rPr>
                <w:rFonts w:ascii="Times New Roman" w:hAnsi="Times New Roman" w:cs="Times New Roman"/>
                <w:szCs w:val="22"/>
              </w:rPr>
            </w:pPr>
          </w:p>
        </w:tc>
        <w:tc>
          <w:tcPr>
            <w:tcW w:w="1195" w:type="pct"/>
          </w:tcPr>
          <w:p w14:paraId="46D297F3" w14:textId="77777777" w:rsidR="00A0509D" w:rsidRPr="008651CE" w:rsidRDefault="00A0509D">
            <w:pPr>
              <w:pStyle w:val="ConsPlusNormal"/>
              <w:rPr>
                <w:rFonts w:ascii="Times New Roman" w:hAnsi="Times New Roman" w:cs="Times New Roman"/>
                <w:szCs w:val="22"/>
              </w:rPr>
            </w:pPr>
          </w:p>
        </w:tc>
      </w:tr>
      <w:tr w:rsidR="00A0509D" w:rsidRPr="008651CE" w14:paraId="11B7F962" w14:textId="77777777" w:rsidTr="00500671">
        <w:tc>
          <w:tcPr>
            <w:tcW w:w="333" w:type="pct"/>
          </w:tcPr>
          <w:p w14:paraId="0CC83235" w14:textId="77777777" w:rsidR="00A0509D" w:rsidRPr="008651CE" w:rsidRDefault="00A0509D">
            <w:pPr>
              <w:pStyle w:val="ConsPlusNormal"/>
              <w:rPr>
                <w:rFonts w:ascii="Times New Roman" w:hAnsi="Times New Roman" w:cs="Times New Roman"/>
                <w:szCs w:val="22"/>
              </w:rPr>
            </w:pPr>
          </w:p>
        </w:tc>
        <w:tc>
          <w:tcPr>
            <w:tcW w:w="2167" w:type="pct"/>
          </w:tcPr>
          <w:p w14:paraId="773AD937" w14:textId="77777777" w:rsidR="00A0509D" w:rsidRPr="008651CE" w:rsidRDefault="00A0509D">
            <w:pPr>
              <w:pStyle w:val="ConsPlusNormal"/>
              <w:rPr>
                <w:rFonts w:ascii="Times New Roman" w:hAnsi="Times New Roman" w:cs="Times New Roman"/>
                <w:szCs w:val="22"/>
              </w:rPr>
            </w:pPr>
          </w:p>
        </w:tc>
        <w:tc>
          <w:tcPr>
            <w:tcW w:w="1305" w:type="pct"/>
          </w:tcPr>
          <w:p w14:paraId="27AC1B80" w14:textId="77777777" w:rsidR="00A0509D" w:rsidRPr="008651CE" w:rsidRDefault="00A0509D">
            <w:pPr>
              <w:pStyle w:val="ConsPlusNormal"/>
              <w:rPr>
                <w:rFonts w:ascii="Times New Roman" w:hAnsi="Times New Roman" w:cs="Times New Roman"/>
                <w:szCs w:val="22"/>
              </w:rPr>
            </w:pPr>
          </w:p>
        </w:tc>
        <w:tc>
          <w:tcPr>
            <w:tcW w:w="1195" w:type="pct"/>
          </w:tcPr>
          <w:p w14:paraId="10A7D58B" w14:textId="77777777" w:rsidR="00A0509D" w:rsidRPr="008651CE" w:rsidRDefault="00A0509D">
            <w:pPr>
              <w:pStyle w:val="ConsPlusNormal"/>
              <w:rPr>
                <w:rFonts w:ascii="Times New Roman" w:hAnsi="Times New Roman" w:cs="Times New Roman"/>
                <w:szCs w:val="22"/>
              </w:rPr>
            </w:pPr>
          </w:p>
        </w:tc>
      </w:tr>
    </w:tbl>
    <w:p w14:paraId="59E6EDCE" w14:textId="77777777" w:rsidR="00A0509D" w:rsidRPr="008651CE" w:rsidRDefault="00A0509D">
      <w:pPr>
        <w:pStyle w:val="ConsPlusNormal"/>
        <w:jc w:val="both"/>
        <w:rPr>
          <w:rFonts w:ascii="Times New Roman" w:hAnsi="Times New Roman" w:cs="Times New Roman"/>
          <w:szCs w:val="22"/>
        </w:rPr>
      </w:pPr>
    </w:p>
    <w:tbl>
      <w:tblPr>
        <w:tblW w:w="5000" w:type="pct"/>
        <w:tblLook w:val="0000" w:firstRow="0" w:lastRow="0" w:firstColumn="0" w:lastColumn="0" w:noHBand="0" w:noVBand="0"/>
      </w:tblPr>
      <w:tblGrid>
        <w:gridCol w:w="4960"/>
        <w:gridCol w:w="4961"/>
      </w:tblGrid>
      <w:tr w:rsidR="00DE607C" w:rsidRPr="008651CE" w14:paraId="21CAF878" w14:textId="77777777" w:rsidTr="00182A70">
        <w:trPr>
          <w:trHeight w:val="80"/>
        </w:trPr>
        <w:tc>
          <w:tcPr>
            <w:tcW w:w="2500" w:type="pct"/>
            <w:vAlign w:val="center"/>
          </w:tcPr>
          <w:p w14:paraId="1E6F8753" w14:textId="77777777" w:rsidR="00DE607C" w:rsidRPr="00415A80" w:rsidRDefault="00DE607C" w:rsidP="00182A70">
            <w:pPr>
              <w:widowControl w:val="0"/>
              <w:spacing w:before="240" w:after="60" w:line="240" w:lineRule="auto"/>
              <w:jc w:val="center"/>
              <w:outlineLvl w:val="1"/>
              <w:rPr>
                <w:rFonts w:ascii="Times New Roman" w:eastAsia="Times New Roman" w:hAnsi="Times New Roman" w:cs="Times New Roman"/>
                <w:i/>
                <w:iCs/>
                <w:lang w:eastAsia="ru-RU"/>
              </w:rPr>
            </w:pPr>
            <w:r w:rsidRPr="00415A80">
              <w:rPr>
                <w:rFonts w:ascii="Times New Roman" w:eastAsia="Times New Roman" w:hAnsi="Times New Roman" w:cs="Times New Roman"/>
                <w:i/>
                <w:iCs/>
                <w:lang w:eastAsia="ru-RU"/>
              </w:rPr>
              <w:t>Заказчик</w:t>
            </w:r>
          </w:p>
          <w:p w14:paraId="281B7577"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p>
          <w:p w14:paraId="40762B6D"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p>
          <w:p w14:paraId="106CBC3B" w14:textId="049152AE"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___________________ /</w:t>
            </w:r>
            <w:r w:rsidRPr="00415A80">
              <w:rPr>
                <w:rFonts w:ascii="Times New Roman" w:eastAsia="Times New Roman" w:hAnsi="Times New Roman" w:cs="Times New Roman"/>
                <w:snapToGrid w:val="0"/>
                <w:sz w:val="23"/>
                <w:szCs w:val="23"/>
                <w:lang w:eastAsia="ru-RU"/>
              </w:rPr>
              <w:t xml:space="preserve"> </w:t>
            </w:r>
            <w:r w:rsidR="00CC0B74">
              <w:rPr>
                <w:rFonts w:ascii="Times New Roman" w:eastAsia="Times New Roman" w:hAnsi="Times New Roman" w:cs="Times New Roman"/>
                <w:snapToGrid w:val="0"/>
                <w:sz w:val="23"/>
                <w:szCs w:val="23"/>
                <w:lang w:eastAsia="ru-RU"/>
              </w:rPr>
              <w:t>___________</w:t>
            </w:r>
            <w:r w:rsidRPr="00415A80">
              <w:rPr>
                <w:rFonts w:ascii="Times New Roman" w:eastAsia="Times New Roman" w:hAnsi="Times New Roman" w:cs="Times New Roman"/>
                <w:snapToGrid w:val="0"/>
                <w:lang w:eastAsia="ru-RU"/>
              </w:rPr>
              <w:t xml:space="preserve"> /</w:t>
            </w:r>
          </w:p>
          <w:p w14:paraId="367DEFC9" w14:textId="77777777" w:rsidR="00DE607C" w:rsidRPr="00415A80" w:rsidRDefault="00DE607C" w:rsidP="00182A70">
            <w:pPr>
              <w:widowControl w:val="0"/>
              <w:spacing w:after="0" w:line="240" w:lineRule="auto"/>
              <w:ind w:firstLine="709"/>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(подпись)</w:t>
            </w:r>
          </w:p>
          <w:p w14:paraId="1864CF62" w14:textId="77777777" w:rsidR="00DE607C" w:rsidRPr="00415A80" w:rsidRDefault="00DE607C" w:rsidP="00182A70">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shd w:val="clear" w:color="auto" w:fill="FFFFFF" w:themeFill="background1"/>
            <w:vAlign w:val="center"/>
          </w:tcPr>
          <w:p w14:paraId="6E74A283" w14:textId="77777777" w:rsidR="00DE607C"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p>
          <w:p w14:paraId="0B8B7979" w14:textId="77777777" w:rsidR="00DE607C"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r>
              <w:rPr>
                <w:rFonts w:ascii="Times New Roman" w:eastAsia="Times New Roman" w:hAnsi="Times New Roman" w:cs="Times New Roman"/>
                <w:i/>
                <w:sz w:val="23"/>
                <w:szCs w:val="23"/>
                <w:lang w:eastAsia="ru-RU"/>
              </w:rPr>
              <w:t>Исполнитель</w:t>
            </w:r>
          </w:p>
          <w:p w14:paraId="00BFD06E"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59ABCBA6"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2EB08848"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45690374"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___________________ /</w:t>
            </w:r>
            <w:r w:rsidRPr="00415A80">
              <w:t xml:space="preserve"> </w:t>
            </w:r>
            <w:r>
              <w:t>_______________</w:t>
            </w:r>
            <w:r w:rsidRPr="00415A80">
              <w:rPr>
                <w:rFonts w:ascii="Times New Roman" w:eastAsia="Times New Roman" w:hAnsi="Times New Roman" w:cs="Times New Roman"/>
                <w:sz w:val="23"/>
                <w:szCs w:val="23"/>
                <w:lang w:eastAsia="ru-RU"/>
              </w:rPr>
              <w:t>/</w:t>
            </w:r>
          </w:p>
          <w:p w14:paraId="68B6560D" w14:textId="77777777" w:rsidR="00DE607C" w:rsidRPr="00B11D96" w:rsidRDefault="00DE607C" w:rsidP="00182A70">
            <w:pPr>
              <w:widowControl w:val="0"/>
              <w:shd w:val="clear" w:color="auto" w:fill="FFFFFF" w:themeFill="background1"/>
              <w:spacing w:after="0" w:line="240" w:lineRule="auto"/>
              <w:ind w:firstLine="709"/>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(подпись)</w:t>
            </w:r>
          </w:p>
          <w:p w14:paraId="3610138E" w14:textId="77777777" w:rsidR="00DE607C" w:rsidRPr="008651CE" w:rsidRDefault="00DE607C" w:rsidP="00182A70">
            <w:pPr>
              <w:widowControl w:val="0"/>
              <w:spacing w:after="0" w:line="240" w:lineRule="auto"/>
              <w:ind w:firstLine="709"/>
              <w:jc w:val="center"/>
              <w:rPr>
                <w:rFonts w:ascii="Times New Roman" w:eastAsia="Times New Roman" w:hAnsi="Times New Roman" w:cs="Times New Roman"/>
                <w:b/>
                <w:bCs/>
                <w:lang w:eastAsia="ru-RU"/>
              </w:rPr>
            </w:pPr>
          </w:p>
        </w:tc>
      </w:tr>
    </w:tbl>
    <w:p w14:paraId="710539E2" w14:textId="77777777" w:rsidR="00101F23" w:rsidRDefault="00101F23"/>
    <w:p w14:paraId="708A740E" w14:textId="77777777" w:rsidR="00101F23" w:rsidRDefault="00101F23">
      <w:r>
        <w:br w:type="page"/>
      </w:r>
    </w:p>
    <w:p w14:paraId="0A933F17" w14:textId="77777777" w:rsidR="00A0509D" w:rsidRPr="008651CE" w:rsidRDefault="00A0509D">
      <w:pPr>
        <w:pStyle w:val="ConsPlusNormal"/>
        <w:jc w:val="right"/>
        <w:outlineLvl w:val="1"/>
        <w:rPr>
          <w:rFonts w:ascii="Times New Roman" w:hAnsi="Times New Roman" w:cs="Times New Roman"/>
          <w:szCs w:val="22"/>
        </w:rPr>
      </w:pPr>
      <w:r w:rsidRPr="008651CE">
        <w:rPr>
          <w:rFonts w:ascii="Times New Roman" w:hAnsi="Times New Roman" w:cs="Times New Roman"/>
          <w:szCs w:val="22"/>
        </w:rPr>
        <w:lastRenderedPageBreak/>
        <w:t>Приложение N 4</w:t>
      </w:r>
    </w:p>
    <w:p w14:paraId="4DE80E86"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к контракту</w:t>
      </w:r>
    </w:p>
    <w:p w14:paraId="5A821B38" w14:textId="77777777" w:rsidR="008651CE" w:rsidRPr="008651CE" w:rsidRDefault="009A7F9D">
      <w:pPr>
        <w:pStyle w:val="ConsPlusNormal"/>
        <w:jc w:val="right"/>
        <w:rPr>
          <w:rFonts w:ascii="Times New Roman" w:hAnsi="Times New Roman" w:cs="Times New Roman"/>
          <w:szCs w:val="22"/>
        </w:rPr>
      </w:pPr>
      <w:r>
        <w:rPr>
          <w:rFonts w:ascii="Times New Roman" w:hAnsi="Times New Roman" w:cs="Times New Roman"/>
          <w:szCs w:val="22"/>
        </w:rPr>
        <w:t>№</w:t>
      </w:r>
      <w:r w:rsidR="00A0509D" w:rsidRPr="008651CE">
        <w:rPr>
          <w:rFonts w:ascii="Times New Roman" w:hAnsi="Times New Roman" w:cs="Times New Roman"/>
          <w:szCs w:val="22"/>
        </w:rPr>
        <w:t xml:space="preserve"> __</w:t>
      </w:r>
      <w:r w:rsidR="008651CE" w:rsidRPr="008651CE">
        <w:rPr>
          <w:rFonts w:ascii="Times New Roman" w:hAnsi="Times New Roman" w:cs="Times New Roman"/>
          <w:szCs w:val="22"/>
        </w:rPr>
        <w:t>________________</w:t>
      </w:r>
      <w:r w:rsidR="00A0509D" w:rsidRPr="008651CE">
        <w:rPr>
          <w:rFonts w:ascii="Times New Roman" w:hAnsi="Times New Roman" w:cs="Times New Roman"/>
          <w:szCs w:val="22"/>
        </w:rPr>
        <w:t xml:space="preserve"> </w:t>
      </w:r>
    </w:p>
    <w:p w14:paraId="4C5B2CCD"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от "__" __</w:t>
      </w:r>
      <w:r w:rsidR="008651CE" w:rsidRPr="008651CE">
        <w:rPr>
          <w:rFonts w:ascii="Times New Roman" w:hAnsi="Times New Roman" w:cs="Times New Roman"/>
          <w:szCs w:val="22"/>
        </w:rPr>
        <w:t>_________</w:t>
      </w:r>
      <w:r w:rsidRPr="008651CE">
        <w:rPr>
          <w:rFonts w:ascii="Times New Roman" w:hAnsi="Times New Roman" w:cs="Times New Roman"/>
          <w:szCs w:val="22"/>
        </w:rPr>
        <w:t>_ 20__ г.</w:t>
      </w:r>
    </w:p>
    <w:p w14:paraId="60D29F2B" w14:textId="77777777" w:rsidR="00A0509D" w:rsidRPr="008651CE" w:rsidRDefault="00A0509D">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9921"/>
      </w:tblGrid>
      <w:tr w:rsidR="00A0509D" w:rsidRPr="008651CE" w14:paraId="2B7B00C9" w14:textId="77777777" w:rsidTr="00500671">
        <w:tc>
          <w:tcPr>
            <w:tcW w:w="5000" w:type="pct"/>
            <w:tcBorders>
              <w:top w:val="nil"/>
              <w:left w:val="nil"/>
              <w:bottom w:val="nil"/>
              <w:right w:val="nil"/>
            </w:tcBorders>
            <w:vAlign w:val="bottom"/>
          </w:tcPr>
          <w:p w14:paraId="0B3127A4" w14:textId="77777777" w:rsidR="00A0509D" w:rsidRPr="008651CE" w:rsidRDefault="00A0509D">
            <w:pPr>
              <w:pStyle w:val="ConsPlusNormal"/>
              <w:jc w:val="center"/>
              <w:rPr>
                <w:rFonts w:ascii="Times New Roman" w:hAnsi="Times New Roman" w:cs="Times New Roman"/>
                <w:szCs w:val="22"/>
              </w:rPr>
            </w:pPr>
            <w:bookmarkStart w:id="12" w:name="P615"/>
            <w:bookmarkEnd w:id="12"/>
            <w:r w:rsidRPr="008651CE">
              <w:rPr>
                <w:rFonts w:ascii="Times New Roman" w:hAnsi="Times New Roman" w:cs="Times New Roman"/>
                <w:szCs w:val="22"/>
              </w:rPr>
              <w:t>Акт</w:t>
            </w:r>
          </w:p>
          <w:p w14:paraId="77CA6B15" w14:textId="77777777" w:rsidR="00A0509D" w:rsidRPr="008651CE" w:rsidRDefault="00A0509D">
            <w:pPr>
              <w:pStyle w:val="ConsPlusNormal"/>
              <w:jc w:val="center"/>
              <w:rPr>
                <w:rFonts w:ascii="Times New Roman" w:hAnsi="Times New Roman" w:cs="Times New Roman"/>
                <w:szCs w:val="22"/>
              </w:rPr>
            </w:pPr>
            <w:r w:rsidRPr="008651CE">
              <w:rPr>
                <w:rFonts w:ascii="Times New Roman" w:hAnsi="Times New Roman" w:cs="Times New Roman"/>
                <w:szCs w:val="22"/>
              </w:rPr>
              <w:t>о снятии охраны</w:t>
            </w:r>
          </w:p>
        </w:tc>
      </w:tr>
      <w:tr w:rsidR="00A0509D" w:rsidRPr="008651CE" w14:paraId="4D1022E3" w14:textId="77777777" w:rsidTr="00500671">
        <w:tc>
          <w:tcPr>
            <w:tcW w:w="5000" w:type="pct"/>
            <w:tcBorders>
              <w:top w:val="nil"/>
              <w:left w:val="nil"/>
              <w:bottom w:val="nil"/>
              <w:right w:val="nil"/>
            </w:tcBorders>
          </w:tcPr>
          <w:p w14:paraId="28D9F81C" w14:textId="77777777" w:rsidR="00A0509D" w:rsidRPr="008651CE" w:rsidRDefault="00A0509D">
            <w:pPr>
              <w:pStyle w:val="ConsPlusNormal"/>
              <w:rPr>
                <w:rFonts w:ascii="Times New Roman" w:hAnsi="Times New Roman" w:cs="Times New Roman"/>
                <w:szCs w:val="22"/>
              </w:rPr>
            </w:pPr>
          </w:p>
        </w:tc>
      </w:tr>
      <w:tr w:rsidR="00A0509D" w:rsidRPr="008651CE" w14:paraId="3933D5DF" w14:textId="77777777" w:rsidTr="00500671">
        <w:tc>
          <w:tcPr>
            <w:tcW w:w="5000" w:type="pct"/>
            <w:tcBorders>
              <w:top w:val="nil"/>
              <w:left w:val="nil"/>
              <w:bottom w:val="nil"/>
              <w:right w:val="nil"/>
            </w:tcBorders>
          </w:tcPr>
          <w:p w14:paraId="7F173AB3" w14:textId="77777777" w:rsidR="00A0509D" w:rsidRPr="008651CE" w:rsidRDefault="00A0509D">
            <w:pPr>
              <w:pStyle w:val="ConsPlusNormal"/>
              <w:ind w:firstLine="283"/>
              <w:jc w:val="both"/>
              <w:rPr>
                <w:rFonts w:ascii="Times New Roman" w:hAnsi="Times New Roman" w:cs="Times New Roman"/>
                <w:szCs w:val="22"/>
              </w:rPr>
            </w:pPr>
            <w:r w:rsidRPr="008651CE">
              <w:rPr>
                <w:rFonts w:ascii="Times New Roman" w:hAnsi="Times New Roman" w:cs="Times New Roman"/>
                <w:szCs w:val="22"/>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14A094C5" w14:textId="77777777" w:rsidR="00A0509D" w:rsidRPr="008651CE" w:rsidRDefault="00A0509D">
      <w:pPr>
        <w:pStyle w:val="ConsPlusNormal"/>
        <w:jc w:val="both"/>
        <w:rPr>
          <w:rFonts w:ascii="Times New Roman" w:hAnsi="Times New Roman" w:cs="Times New Roman"/>
          <w:szCs w:val="22"/>
        </w:rPr>
      </w:pPr>
    </w:p>
    <w:tbl>
      <w:tblPr>
        <w:tblW w:w="5000" w:type="pct"/>
        <w:tblLook w:val="0000" w:firstRow="0" w:lastRow="0" w:firstColumn="0" w:lastColumn="0" w:noHBand="0" w:noVBand="0"/>
      </w:tblPr>
      <w:tblGrid>
        <w:gridCol w:w="4960"/>
        <w:gridCol w:w="4961"/>
      </w:tblGrid>
      <w:tr w:rsidR="00DE607C" w:rsidRPr="008651CE" w14:paraId="3D4BBD52" w14:textId="77777777" w:rsidTr="00182A70">
        <w:trPr>
          <w:trHeight w:val="80"/>
        </w:trPr>
        <w:tc>
          <w:tcPr>
            <w:tcW w:w="2500" w:type="pct"/>
            <w:vAlign w:val="center"/>
          </w:tcPr>
          <w:p w14:paraId="02AACAD2" w14:textId="77777777" w:rsidR="00DE607C" w:rsidRPr="00415A80" w:rsidRDefault="00DE607C" w:rsidP="00182A70">
            <w:pPr>
              <w:widowControl w:val="0"/>
              <w:spacing w:before="240" w:after="60" w:line="240" w:lineRule="auto"/>
              <w:jc w:val="center"/>
              <w:outlineLvl w:val="1"/>
              <w:rPr>
                <w:rFonts w:ascii="Times New Roman" w:eastAsia="Times New Roman" w:hAnsi="Times New Roman" w:cs="Times New Roman"/>
                <w:i/>
                <w:iCs/>
                <w:lang w:eastAsia="ru-RU"/>
              </w:rPr>
            </w:pPr>
            <w:r w:rsidRPr="00415A80">
              <w:rPr>
                <w:rFonts w:ascii="Times New Roman" w:eastAsia="Times New Roman" w:hAnsi="Times New Roman" w:cs="Times New Roman"/>
                <w:i/>
                <w:iCs/>
                <w:lang w:eastAsia="ru-RU"/>
              </w:rPr>
              <w:t>Заказчик</w:t>
            </w:r>
          </w:p>
          <w:p w14:paraId="6D3388BE"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sz w:val="23"/>
                <w:szCs w:val="23"/>
                <w:lang w:eastAsia="ru-RU"/>
              </w:rPr>
              <w:t>Начальник хозяйственного отдела УФНС России по Краснодарскому краю</w:t>
            </w:r>
            <w:r w:rsidRPr="00415A80">
              <w:rPr>
                <w:rFonts w:ascii="Times New Roman" w:eastAsia="Times New Roman" w:hAnsi="Times New Roman" w:cs="Times New Roman"/>
                <w:snapToGrid w:val="0"/>
                <w:lang w:eastAsia="ru-RU"/>
              </w:rPr>
              <w:t xml:space="preserve"> </w:t>
            </w:r>
          </w:p>
          <w:p w14:paraId="6D11D28A"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p>
          <w:p w14:paraId="5FC6F017"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p>
          <w:p w14:paraId="6DF59B36"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___________________ /</w:t>
            </w:r>
            <w:r w:rsidRPr="00415A80">
              <w:rPr>
                <w:rFonts w:ascii="Times New Roman" w:eastAsia="Times New Roman" w:hAnsi="Times New Roman" w:cs="Times New Roman"/>
                <w:snapToGrid w:val="0"/>
                <w:sz w:val="23"/>
                <w:szCs w:val="23"/>
                <w:lang w:eastAsia="ru-RU"/>
              </w:rPr>
              <w:t xml:space="preserve"> С.С. </w:t>
            </w:r>
            <w:proofErr w:type="spellStart"/>
            <w:r w:rsidRPr="00415A80">
              <w:rPr>
                <w:rFonts w:ascii="Times New Roman" w:eastAsia="Times New Roman" w:hAnsi="Times New Roman" w:cs="Times New Roman"/>
                <w:snapToGrid w:val="0"/>
                <w:sz w:val="23"/>
                <w:szCs w:val="23"/>
                <w:lang w:eastAsia="ru-RU"/>
              </w:rPr>
              <w:t>Кокозов</w:t>
            </w:r>
            <w:proofErr w:type="spellEnd"/>
            <w:r w:rsidRPr="00415A80">
              <w:rPr>
                <w:rFonts w:ascii="Times New Roman" w:eastAsia="Times New Roman" w:hAnsi="Times New Roman" w:cs="Times New Roman"/>
                <w:snapToGrid w:val="0"/>
                <w:lang w:eastAsia="ru-RU"/>
              </w:rPr>
              <w:t xml:space="preserve"> /</w:t>
            </w:r>
          </w:p>
          <w:p w14:paraId="0250664D" w14:textId="77777777" w:rsidR="00DE607C" w:rsidRPr="00415A80" w:rsidRDefault="00DE607C" w:rsidP="00182A70">
            <w:pPr>
              <w:widowControl w:val="0"/>
              <w:spacing w:after="0" w:line="240" w:lineRule="auto"/>
              <w:ind w:firstLine="709"/>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(подпись)</w:t>
            </w:r>
          </w:p>
          <w:p w14:paraId="617138DD" w14:textId="77777777" w:rsidR="00DE607C" w:rsidRPr="00415A80" w:rsidRDefault="00DE607C" w:rsidP="00182A70">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shd w:val="clear" w:color="auto" w:fill="FFFFFF" w:themeFill="background1"/>
            <w:vAlign w:val="center"/>
          </w:tcPr>
          <w:p w14:paraId="4F9F6C86" w14:textId="77777777" w:rsidR="00DE607C"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p>
          <w:p w14:paraId="32133349" w14:textId="77777777" w:rsidR="00DE607C"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r>
              <w:rPr>
                <w:rFonts w:ascii="Times New Roman" w:eastAsia="Times New Roman" w:hAnsi="Times New Roman" w:cs="Times New Roman"/>
                <w:i/>
                <w:sz w:val="23"/>
                <w:szCs w:val="23"/>
                <w:lang w:eastAsia="ru-RU"/>
              </w:rPr>
              <w:t>Исполнитель</w:t>
            </w:r>
          </w:p>
          <w:p w14:paraId="25A352DC"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05AE8583"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13449FED"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4AB7F674"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___________________ /</w:t>
            </w:r>
            <w:r w:rsidRPr="00415A80">
              <w:t xml:space="preserve"> </w:t>
            </w:r>
            <w:r>
              <w:t>_______________</w:t>
            </w:r>
            <w:r w:rsidRPr="00415A80">
              <w:rPr>
                <w:rFonts w:ascii="Times New Roman" w:eastAsia="Times New Roman" w:hAnsi="Times New Roman" w:cs="Times New Roman"/>
                <w:sz w:val="23"/>
                <w:szCs w:val="23"/>
                <w:lang w:eastAsia="ru-RU"/>
              </w:rPr>
              <w:t>/</w:t>
            </w:r>
          </w:p>
          <w:p w14:paraId="0E769231" w14:textId="77777777" w:rsidR="00DE607C" w:rsidRPr="00B11D96" w:rsidRDefault="00DE607C" w:rsidP="00182A70">
            <w:pPr>
              <w:widowControl w:val="0"/>
              <w:shd w:val="clear" w:color="auto" w:fill="FFFFFF" w:themeFill="background1"/>
              <w:spacing w:after="0" w:line="240" w:lineRule="auto"/>
              <w:ind w:firstLine="709"/>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(подпись)</w:t>
            </w:r>
          </w:p>
          <w:p w14:paraId="75D3114D" w14:textId="77777777" w:rsidR="00DE607C" w:rsidRPr="008651CE" w:rsidRDefault="00DE607C" w:rsidP="00182A70">
            <w:pPr>
              <w:widowControl w:val="0"/>
              <w:spacing w:after="0" w:line="240" w:lineRule="auto"/>
              <w:ind w:firstLine="709"/>
              <w:jc w:val="center"/>
              <w:rPr>
                <w:rFonts w:ascii="Times New Roman" w:eastAsia="Times New Roman" w:hAnsi="Times New Roman" w:cs="Times New Roman"/>
                <w:b/>
                <w:bCs/>
                <w:lang w:eastAsia="ru-RU"/>
              </w:rPr>
            </w:pPr>
          </w:p>
        </w:tc>
      </w:tr>
    </w:tbl>
    <w:p w14:paraId="3182900E" w14:textId="77777777" w:rsidR="00101F23" w:rsidRDefault="00101F23">
      <w:pPr>
        <w:pStyle w:val="ConsPlusNormal"/>
        <w:jc w:val="both"/>
        <w:rPr>
          <w:rFonts w:ascii="Times New Roman" w:hAnsi="Times New Roman" w:cs="Times New Roman"/>
          <w:szCs w:val="22"/>
        </w:rPr>
      </w:pPr>
    </w:p>
    <w:p w14:paraId="78DD28FF" w14:textId="77777777" w:rsidR="00101F23" w:rsidRDefault="00101F23">
      <w:pPr>
        <w:rPr>
          <w:rFonts w:ascii="Times New Roman" w:eastAsia="Times New Roman" w:hAnsi="Times New Roman" w:cs="Times New Roman"/>
          <w:lang w:eastAsia="ru-RU"/>
        </w:rPr>
      </w:pPr>
      <w:r>
        <w:rPr>
          <w:rFonts w:ascii="Times New Roman" w:hAnsi="Times New Roman" w:cs="Times New Roman"/>
        </w:rPr>
        <w:br w:type="page"/>
      </w:r>
    </w:p>
    <w:p w14:paraId="577ABC84" w14:textId="77777777" w:rsidR="00A0509D" w:rsidRPr="008651CE" w:rsidRDefault="00A0509D">
      <w:pPr>
        <w:pStyle w:val="ConsPlusNormal"/>
        <w:jc w:val="right"/>
        <w:outlineLvl w:val="1"/>
        <w:rPr>
          <w:rFonts w:ascii="Times New Roman" w:hAnsi="Times New Roman" w:cs="Times New Roman"/>
          <w:szCs w:val="22"/>
        </w:rPr>
      </w:pPr>
      <w:r w:rsidRPr="008651CE">
        <w:rPr>
          <w:rFonts w:ascii="Times New Roman" w:hAnsi="Times New Roman" w:cs="Times New Roman"/>
          <w:szCs w:val="22"/>
        </w:rPr>
        <w:lastRenderedPageBreak/>
        <w:t>Приложение N 5</w:t>
      </w:r>
    </w:p>
    <w:p w14:paraId="1A9EF3CA"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к контракту</w:t>
      </w:r>
    </w:p>
    <w:p w14:paraId="5EFB4C12" w14:textId="77777777" w:rsidR="008651CE" w:rsidRPr="008651CE" w:rsidRDefault="009A7F9D">
      <w:pPr>
        <w:pStyle w:val="ConsPlusNormal"/>
        <w:jc w:val="right"/>
        <w:rPr>
          <w:rFonts w:ascii="Times New Roman" w:hAnsi="Times New Roman" w:cs="Times New Roman"/>
          <w:szCs w:val="22"/>
        </w:rPr>
      </w:pPr>
      <w:r>
        <w:rPr>
          <w:rFonts w:ascii="Times New Roman" w:hAnsi="Times New Roman" w:cs="Times New Roman"/>
          <w:szCs w:val="22"/>
        </w:rPr>
        <w:t>№</w:t>
      </w:r>
      <w:r w:rsidR="008651CE" w:rsidRPr="008651CE">
        <w:rPr>
          <w:rFonts w:ascii="Times New Roman" w:hAnsi="Times New Roman" w:cs="Times New Roman"/>
          <w:szCs w:val="22"/>
        </w:rPr>
        <w:t xml:space="preserve"> ___________________</w:t>
      </w:r>
    </w:p>
    <w:p w14:paraId="69A23783" w14:textId="77777777" w:rsidR="00A0509D" w:rsidRPr="008651CE" w:rsidRDefault="00A0509D">
      <w:pPr>
        <w:pStyle w:val="ConsPlusNormal"/>
        <w:jc w:val="right"/>
        <w:rPr>
          <w:rFonts w:ascii="Times New Roman" w:hAnsi="Times New Roman" w:cs="Times New Roman"/>
          <w:szCs w:val="22"/>
        </w:rPr>
      </w:pPr>
      <w:r w:rsidRPr="008651CE">
        <w:rPr>
          <w:rFonts w:ascii="Times New Roman" w:hAnsi="Times New Roman" w:cs="Times New Roman"/>
          <w:szCs w:val="22"/>
        </w:rPr>
        <w:t>от "__" _</w:t>
      </w:r>
      <w:r w:rsidR="008651CE" w:rsidRPr="008651CE">
        <w:rPr>
          <w:rFonts w:ascii="Times New Roman" w:hAnsi="Times New Roman" w:cs="Times New Roman"/>
          <w:szCs w:val="22"/>
        </w:rPr>
        <w:t>__________</w:t>
      </w:r>
      <w:r w:rsidRPr="008651CE">
        <w:rPr>
          <w:rFonts w:ascii="Times New Roman" w:hAnsi="Times New Roman" w:cs="Times New Roman"/>
          <w:szCs w:val="22"/>
        </w:rPr>
        <w:t>__ 20__ г.</w:t>
      </w:r>
    </w:p>
    <w:p w14:paraId="0F3888CA" w14:textId="77777777" w:rsidR="00A0509D" w:rsidRPr="008651CE" w:rsidRDefault="00A0509D">
      <w:pPr>
        <w:pStyle w:val="ConsPlusNormal"/>
        <w:jc w:val="both"/>
        <w:rPr>
          <w:rFonts w:ascii="Times New Roman" w:hAnsi="Times New Roman" w:cs="Times New Roman"/>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154"/>
        <w:gridCol w:w="4806"/>
        <w:gridCol w:w="4409"/>
        <w:gridCol w:w="552"/>
      </w:tblGrid>
      <w:tr w:rsidR="00A0509D" w:rsidRPr="008651CE" w14:paraId="2B803D6E" w14:textId="77777777" w:rsidTr="00DE607C">
        <w:trPr>
          <w:gridBefore w:val="1"/>
          <w:gridAfter w:val="1"/>
          <w:wBefore w:w="78" w:type="pct"/>
          <w:wAfter w:w="278" w:type="pct"/>
        </w:trPr>
        <w:tc>
          <w:tcPr>
            <w:tcW w:w="4644" w:type="pct"/>
            <w:gridSpan w:val="2"/>
            <w:tcBorders>
              <w:top w:val="nil"/>
              <w:left w:val="nil"/>
              <w:bottom w:val="nil"/>
              <w:right w:val="nil"/>
            </w:tcBorders>
            <w:vAlign w:val="center"/>
          </w:tcPr>
          <w:p w14:paraId="06E46BF4" w14:textId="77777777" w:rsidR="00A0509D" w:rsidRPr="008651CE" w:rsidRDefault="00A0509D">
            <w:pPr>
              <w:pStyle w:val="ConsPlusNormal"/>
              <w:jc w:val="center"/>
              <w:rPr>
                <w:rFonts w:ascii="Times New Roman" w:hAnsi="Times New Roman" w:cs="Times New Roman"/>
                <w:szCs w:val="22"/>
              </w:rPr>
            </w:pPr>
            <w:bookmarkStart w:id="13" w:name="P656"/>
            <w:bookmarkEnd w:id="13"/>
            <w:r w:rsidRPr="008651CE">
              <w:rPr>
                <w:rFonts w:ascii="Times New Roman" w:hAnsi="Times New Roman" w:cs="Times New Roman"/>
                <w:szCs w:val="22"/>
              </w:rPr>
              <w:t>Акт</w:t>
            </w:r>
          </w:p>
          <w:p w14:paraId="040E1675" w14:textId="77777777" w:rsidR="00A0509D" w:rsidRPr="008651CE" w:rsidRDefault="00A0509D">
            <w:pPr>
              <w:pStyle w:val="ConsPlusNormal"/>
              <w:jc w:val="center"/>
              <w:rPr>
                <w:rFonts w:ascii="Times New Roman" w:hAnsi="Times New Roman" w:cs="Times New Roman"/>
                <w:szCs w:val="22"/>
              </w:rPr>
            </w:pPr>
            <w:r w:rsidRPr="008651CE">
              <w:rPr>
                <w:rFonts w:ascii="Times New Roman" w:hAnsi="Times New Roman" w:cs="Times New Roman"/>
                <w:szCs w:val="22"/>
              </w:rPr>
              <w:t>сдачи-приемки оказанных услуг</w:t>
            </w:r>
          </w:p>
        </w:tc>
      </w:tr>
      <w:tr w:rsidR="00A0509D" w:rsidRPr="008651CE" w14:paraId="223C68EC" w14:textId="77777777" w:rsidTr="00DE607C">
        <w:trPr>
          <w:gridBefore w:val="1"/>
          <w:gridAfter w:val="1"/>
          <w:wBefore w:w="78" w:type="pct"/>
          <w:wAfter w:w="278" w:type="pct"/>
        </w:trPr>
        <w:tc>
          <w:tcPr>
            <w:tcW w:w="4644" w:type="pct"/>
            <w:gridSpan w:val="2"/>
            <w:tcBorders>
              <w:top w:val="nil"/>
              <w:left w:val="nil"/>
              <w:bottom w:val="nil"/>
              <w:right w:val="nil"/>
            </w:tcBorders>
          </w:tcPr>
          <w:p w14:paraId="71C15DE7" w14:textId="77777777" w:rsidR="00A0509D" w:rsidRPr="008651CE" w:rsidRDefault="00A0509D">
            <w:pPr>
              <w:pStyle w:val="ConsPlusNormal"/>
              <w:rPr>
                <w:rFonts w:ascii="Times New Roman" w:hAnsi="Times New Roman" w:cs="Times New Roman"/>
                <w:szCs w:val="22"/>
              </w:rPr>
            </w:pPr>
          </w:p>
        </w:tc>
      </w:tr>
      <w:tr w:rsidR="00A0509D" w:rsidRPr="008651CE" w14:paraId="31213476" w14:textId="77777777" w:rsidTr="00DE607C">
        <w:trPr>
          <w:gridBefore w:val="1"/>
          <w:gridAfter w:val="1"/>
          <w:wBefore w:w="78" w:type="pct"/>
          <w:wAfter w:w="278" w:type="pct"/>
        </w:trPr>
        <w:tc>
          <w:tcPr>
            <w:tcW w:w="4644" w:type="pct"/>
            <w:gridSpan w:val="2"/>
            <w:tcBorders>
              <w:top w:val="nil"/>
              <w:left w:val="nil"/>
              <w:bottom w:val="nil"/>
              <w:right w:val="nil"/>
            </w:tcBorders>
          </w:tcPr>
          <w:p w14:paraId="0291DEE9" w14:textId="77777777" w:rsidR="00A0509D" w:rsidRPr="008651CE" w:rsidRDefault="00A0509D">
            <w:pPr>
              <w:pStyle w:val="ConsPlusNormal"/>
              <w:rPr>
                <w:rFonts w:ascii="Times New Roman" w:hAnsi="Times New Roman" w:cs="Times New Roman"/>
                <w:szCs w:val="22"/>
              </w:rPr>
            </w:pPr>
            <w:r w:rsidRPr="008651CE">
              <w:rPr>
                <w:rFonts w:ascii="Times New Roman" w:hAnsi="Times New Roman" w:cs="Times New Roman"/>
                <w:szCs w:val="22"/>
              </w:rPr>
              <w:t>"__" ________________ 20__ г.</w:t>
            </w:r>
          </w:p>
        </w:tc>
      </w:tr>
      <w:tr w:rsidR="00A0509D" w:rsidRPr="008651CE" w14:paraId="5EE29011" w14:textId="77777777" w:rsidTr="00DE607C">
        <w:trPr>
          <w:gridBefore w:val="1"/>
          <w:gridAfter w:val="1"/>
          <w:wBefore w:w="78" w:type="pct"/>
          <w:wAfter w:w="278" w:type="pct"/>
        </w:trPr>
        <w:tc>
          <w:tcPr>
            <w:tcW w:w="4644" w:type="pct"/>
            <w:gridSpan w:val="2"/>
            <w:tcBorders>
              <w:top w:val="nil"/>
              <w:left w:val="nil"/>
              <w:bottom w:val="nil"/>
              <w:right w:val="nil"/>
            </w:tcBorders>
          </w:tcPr>
          <w:p w14:paraId="61E665F7" w14:textId="77777777" w:rsidR="00A0509D" w:rsidRPr="008651CE" w:rsidRDefault="00A0509D">
            <w:pPr>
              <w:pStyle w:val="ConsPlusNormal"/>
              <w:rPr>
                <w:rFonts w:ascii="Times New Roman" w:hAnsi="Times New Roman" w:cs="Times New Roman"/>
                <w:szCs w:val="22"/>
              </w:rPr>
            </w:pPr>
          </w:p>
        </w:tc>
      </w:tr>
      <w:tr w:rsidR="00A0509D" w:rsidRPr="008651CE" w14:paraId="7CE53923" w14:textId="77777777" w:rsidTr="00DE607C">
        <w:trPr>
          <w:gridBefore w:val="1"/>
          <w:gridAfter w:val="1"/>
          <w:wBefore w:w="78" w:type="pct"/>
          <w:wAfter w:w="278" w:type="pct"/>
        </w:trPr>
        <w:tc>
          <w:tcPr>
            <w:tcW w:w="4644" w:type="pct"/>
            <w:gridSpan w:val="2"/>
            <w:tcBorders>
              <w:top w:val="nil"/>
              <w:left w:val="nil"/>
              <w:bottom w:val="nil"/>
              <w:right w:val="nil"/>
            </w:tcBorders>
          </w:tcPr>
          <w:p w14:paraId="34BDC620" w14:textId="77777777" w:rsidR="004F5CE9" w:rsidRPr="004F5CE9" w:rsidRDefault="004F5CE9" w:rsidP="004F5CE9">
            <w:pPr>
              <w:ind w:firstLine="708"/>
              <w:jc w:val="both"/>
              <w:rPr>
                <w:rFonts w:ascii="Times New Roman" w:hAnsi="Times New Roman" w:cs="Times New Roman"/>
                <w:color w:val="000000"/>
                <w:sz w:val="24"/>
                <w:szCs w:val="24"/>
                <w:highlight w:val="white"/>
              </w:rPr>
            </w:pPr>
            <w:r w:rsidRPr="004F5CE9">
              <w:rPr>
                <w:rFonts w:ascii="Times New Roman" w:hAnsi="Times New Roman" w:cs="Times New Roman"/>
                <w:sz w:val="24"/>
                <w:szCs w:val="24"/>
              </w:rPr>
              <w:t>Межрайонная ИФНС России № 8 по Краснодарскому краю</w:t>
            </w:r>
            <w:r w:rsidRPr="004F5CE9">
              <w:rPr>
                <w:rFonts w:ascii="Times New Roman" w:hAnsi="Times New Roman" w:cs="Times New Roman"/>
                <w:color w:val="000000"/>
                <w:sz w:val="24"/>
                <w:szCs w:val="24"/>
              </w:rPr>
              <w:t>, именуемое в дальнейшем "</w:t>
            </w:r>
            <w:r>
              <w:rPr>
                <w:rFonts w:ascii="Times New Roman" w:hAnsi="Times New Roman" w:cs="Times New Roman"/>
                <w:color w:val="000000"/>
                <w:sz w:val="24"/>
                <w:szCs w:val="24"/>
              </w:rPr>
              <w:t>Представитель</w:t>
            </w:r>
            <w:r w:rsidRPr="004F5CE9">
              <w:rPr>
                <w:rFonts w:ascii="Times New Roman" w:hAnsi="Times New Roman" w:cs="Times New Roman"/>
                <w:color w:val="000000"/>
                <w:sz w:val="24"/>
                <w:szCs w:val="24"/>
              </w:rPr>
              <w:t xml:space="preserve"> Заказчика", в лице начальника инспекции </w:t>
            </w:r>
            <w:r>
              <w:rPr>
                <w:rFonts w:ascii="Times New Roman" w:hAnsi="Times New Roman" w:cs="Times New Roman"/>
                <w:color w:val="000000"/>
                <w:sz w:val="24"/>
                <w:szCs w:val="24"/>
              </w:rPr>
              <w:t>________________________</w:t>
            </w:r>
            <w:r w:rsidRPr="004F5CE9">
              <w:rPr>
                <w:rFonts w:ascii="Times New Roman" w:hAnsi="Times New Roman" w:cs="Times New Roman"/>
                <w:color w:val="000000"/>
                <w:sz w:val="24"/>
                <w:szCs w:val="24"/>
              </w:rPr>
              <w:t xml:space="preserve">, действующего на основании Положения, </w:t>
            </w:r>
            <w:r w:rsidRPr="004F5CE9">
              <w:rPr>
                <w:rFonts w:ascii="Times New Roman" w:hAnsi="Times New Roman" w:cs="Times New Roman"/>
                <w:color w:val="000000"/>
                <w:sz w:val="24"/>
                <w:szCs w:val="24"/>
                <w:highlight w:val="white"/>
              </w:rPr>
              <w:t xml:space="preserve">с одной стороны, и </w:t>
            </w:r>
            <w:r>
              <w:rPr>
                <w:rFonts w:ascii="Times New Roman" w:hAnsi="Times New Roman" w:cs="Times New Roman"/>
                <w:sz w:val="24"/>
                <w:szCs w:val="24"/>
              </w:rPr>
              <w:t>_____________________________</w:t>
            </w:r>
            <w:r w:rsidRPr="004F5CE9">
              <w:rPr>
                <w:rFonts w:ascii="Times New Roman" w:hAnsi="Times New Roman" w:cs="Times New Roman"/>
                <w:color w:val="000000"/>
                <w:sz w:val="24"/>
                <w:szCs w:val="24"/>
                <w:highlight w:val="white"/>
              </w:rPr>
              <w:t xml:space="preserve">, именуемое в дальнейшем "Исполнитель", в </w:t>
            </w:r>
            <w:r w:rsidRPr="004F5CE9">
              <w:rPr>
                <w:rFonts w:ascii="Times New Roman" w:hAnsi="Times New Roman" w:cs="Times New Roman"/>
                <w:color w:val="000000"/>
                <w:sz w:val="24"/>
                <w:szCs w:val="24"/>
              </w:rPr>
              <w:t xml:space="preserve">лице </w:t>
            </w:r>
            <w:r>
              <w:rPr>
                <w:rFonts w:ascii="Times New Roman" w:hAnsi="Times New Roman" w:cs="Times New Roman"/>
                <w:sz w:val="24"/>
                <w:szCs w:val="24"/>
              </w:rPr>
              <w:t>_________________________________________</w:t>
            </w:r>
            <w:r w:rsidRPr="004F5CE9">
              <w:rPr>
                <w:rFonts w:ascii="Times New Roman" w:hAnsi="Times New Roman" w:cs="Times New Roman"/>
                <w:color w:val="000000"/>
                <w:sz w:val="24"/>
                <w:szCs w:val="24"/>
                <w:highlight w:val="white"/>
              </w:rPr>
              <w:t xml:space="preserve"> действующего на основании </w:t>
            </w:r>
            <w:r>
              <w:rPr>
                <w:rFonts w:ascii="Times New Roman" w:hAnsi="Times New Roman" w:cs="Times New Roman"/>
                <w:color w:val="000000"/>
                <w:sz w:val="24"/>
                <w:szCs w:val="24"/>
                <w:highlight w:val="white"/>
              </w:rPr>
              <w:t>_________________________________________</w:t>
            </w:r>
            <w:r w:rsidRPr="004F5CE9">
              <w:rPr>
                <w:rFonts w:ascii="Times New Roman" w:hAnsi="Times New Roman" w:cs="Times New Roman"/>
                <w:color w:val="000000"/>
                <w:sz w:val="24"/>
                <w:szCs w:val="24"/>
                <w:highlight w:val="white"/>
              </w:rPr>
              <w:t xml:space="preserve"> с другой стороны, вместе именуемые "Стороны", составили настоящий акт о нижеследующем:</w:t>
            </w:r>
          </w:p>
          <w:p w14:paraId="6F668D51" w14:textId="77777777" w:rsidR="00A0509D" w:rsidRPr="004F5CE9" w:rsidRDefault="00A0509D" w:rsidP="00E84657">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1. Исполнитель выполнил следующие услуги в соответствии с контрактом _____________________________________________________</w:t>
            </w:r>
          </w:p>
          <w:p w14:paraId="4C485882" w14:textId="77777777" w:rsidR="00A0509D" w:rsidRPr="004F5CE9" w:rsidRDefault="00A0509D">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2. Заказчик принял результаты услуг в форме: _______________________________________________________________.</w:t>
            </w:r>
          </w:p>
          <w:p w14:paraId="0E784547" w14:textId="77777777" w:rsidR="00A0509D" w:rsidRPr="004F5CE9" w:rsidRDefault="00A0509D">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3706644C" w14:textId="77777777" w:rsidR="00E84657" w:rsidRPr="004F5CE9" w:rsidRDefault="00A0509D">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 xml:space="preserve">4. Общая стоимость оказанных услуг составляет ______________________________________________, </w:t>
            </w:r>
          </w:p>
          <w:p w14:paraId="0B429799" w14:textId="77777777" w:rsidR="00A0509D" w:rsidRPr="004F5CE9" w:rsidRDefault="00A0509D">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 xml:space="preserve">5. </w:t>
            </w:r>
            <w:r w:rsidR="00E84657" w:rsidRPr="004F5CE9">
              <w:rPr>
                <w:rFonts w:ascii="Times New Roman" w:hAnsi="Times New Roman" w:cs="Times New Roman"/>
                <w:szCs w:val="22"/>
              </w:rPr>
              <w:t>За</w:t>
            </w:r>
            <w:r w:rsidRPr="004F5CE9">
              <w:rPr>
                <w:rFonts w:ascii="Times New Roman" w:hAnsi="Times New Roman" w:cs="Times New Roman"/>
                <w:szCs w:val="22"/>
              </w:rPr>
              <w:t xml:space="preserve"> оказанные услуги сумма, подлежащая оплате в соответствии с условиями заключенного контракта: _____________________________________</w:t>
            </w:r>
            <w:r w:rsidR="00E84657" w:rsidRPr="004F5CE9">
              <w:rPr>
                <w:rFonts w:ascii="Times New Roman" w:hAnsi="Times New Roman" w:cs="Times New Roman"/>
                <w:szCs w:val="22"/>
              </w:rPr>
              <w:t>___ (прописью) рублей __ копеек</w:t>
            </w:r>
            <w:r w:rsidRPr="004F5CE9">
              <w:rPr>
                <w:rFonts w:ascii="Times New Roman" w:hAnsi="Times New Roman" w:cs="Times New Roman"/>
                <w:szCs w:val="22"/>
              </w:rPr>
              <w:t>.</w:t>
            </w:r>
          </w:p>
          <w:p w14:paraId="14BE6FD9" w14:textId="77777777" w:rsidR="00A0509D" w:rsidRPr="004F5CE9" w:rsidRDefault="00A0509D">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Размер неустойки (штрафа, пени), подлежащий взысканию: ________________________________________ (прописью) рублей __ копеек.</w:t>
            </w:r>
          </w:p>
          <w:p w14:paraId="68D59233" w14:textId="77777777" w:rsidR="00A0509D" w:rsidRPr="004F5CE9" w:rsidRDefault="00A0509D">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Основания применения и порядок расчета неустойки (штрафа, пени) _______________________________________________________________.</w:t>
            </w:r>
          </w:p>
          <w:p w14:paraId="64569B79" w14:textId="77777777" w:rsidR="00A0509D" w:rsidRPr="004F5CE9" w:rsidRDefault="00A0509D" w:rsidP="00E84657">
            <w:pPr>
              <w:pStyle w:val="ConsPlusNormal"/>
              <w:ind w:firstLine="283"/>
              <w:jc w:val="both"/>
              <w:rPr>
                <w:rFonts w:ascii="Times New Roman" w:hAnsi="Times New Roman" w:cs="Times New Roman"/>
                <w:szCs w:val="22"/>
              </w:rPr>
            </w:pPr>
            <w:r w:rsidRPr="004F5CE9">
              <w:rPr>
                <w:rFonts w:ascii="Times New Roman" w:hAnsi="Times New Roman" w:cs="Times New Roman"/>
                <w:szCs w:val="22"/>
              </w:rPr>
              <w:t>Итоговая сумма, подлежащая оплате Исполнителю по контракту: ______________________________________________</w:t>
            </w:r>
            <w:r w:rsidR="00E84657" w:rsidRPr="004F5CE9">
              <w:rPr>
                <w:rFonts w:ascii="Times New Roman" w:hAnsi="Times New Roman" w:cs="Times New Roman"/>
                <w:szCs w:val="22"/>
              </w:rPr>
              <w:t>__ (прописью) рублей __ копеек.</w:t>
            </w:r>
          </w:p>
          <w:p w14:paraId="69974ED7" w14:textId="77777777" w:rsidR="008651CE" w:rsidRPr="004F5CE9" w:rsidRDefault="008651CE" w:rsidP="00E84657">
            <w:pPr>
              <w:pStyle w:val="ConsPlusNormal"/>
              <w:ind w:firstLine="283"/>
              <w:jc w:val="both"/>
              <w:rPr>
                <w:rFonts w:ascii="Times New Roman" w:hAnsi="Times New Roman" w:cs="Times New Roman"/>
                <w:szCs w:val="22"/>
              </w:rPr>
            </w:pPr>
          </w:p>
          <w:p w14:paraId="6CB87ECC" w14:textId="77777777" w:rsidR="008651CE" w:rsidRPr="008651CE" w:rsidRDefault="008651CE" w:rsidP="00E84657">
            <w:pPr>
              <w:pStyle w:val="ConsPlusNormal"/>
              <w:ind w:firstLine="283"/>
              <w:jc w:val="both"/>
              <w:rPr>
                <w:rFonts w:ascii="Times New Roman" w:hAnsi="Times New Roman" w:cs="Times New Roman"/>
                <w:szCs w:val="22"/>
              </w:rPr>
            </w:pPr>
          </w:p>
        </w:tc>
      </w:tr>
      <w:tr w:rsidR="00DE607C" w:rsidRPr="008651CE" w14:paraId="59814E2A" w14:textId="77777777" w:rsidTr="00DE607C">
        <w:tblPrEx>
          <w:tblCellMar>
            <w:top w:w="0" w:type="dxa"/>
            <w:left w:w="108" w:type="dxa"/>
            <w:bottom w:w="0" w:type="dxa"/>
            <w:right w:w="108" w:type="dxa"/>
          </w:tblCellMar>
        </w:tblPrEx>
        <w:trPr>
          <w:trHeight w:val="80"/>
        </w:trPr>
        <w:tc>
          <w:tcPr>
            <w:tcW w:w="2500" w:type="pct"/>
            <w:gridSpan w:val="2"/>
            <w:vAlign w:val="center"/>
          </w:tcPr>
          <w:p w14:paraId="1DAAC07E" w14:textId="77777777" w:rsidR="00DE607C" w:rsidRPr="00415A80" w:rsidRDefault="00DE607C" w:rsidP="00182A70">
            <w:pPr>
              <w:widowControl w:val="0"/>
              <w:spacing w:before="240" w:after="60" w:line="240" w:lineRule="auto"/>
              <w:jc w:val="center"/>
              <w:outlineLvl w:val="1"/>
              <w:rPr>
                <w:rFonts w:ascii="Times New Roman" w:eastAsia="Times New Roman" w:hAnsi="Times New Roman" w:cs="Times New Roman"/>
                <w:i/>
                <w:iCs/>
                <w:lang w:eastAsia="ru-RU"/>
              </w:rPr>
            </w:pPr>
            <w:r w:rsidRPr="00415A80">
              <w:rPr>
                <w:rFonts w:ascii="Times New Roman" w:eastAsia="Times New Roman" w:hAnsi="Times New Roman" w:cs="Times New Roman"/>
                <w:i/>
                <w:iCs/>
                <w:lang w:eastAsia="ru-RU"/>
              </w:rPr>
              <w:t>Заказчик</w:t>
            </w:r>
          </w:p>
          <w:p w14:paraId="429211FF"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p>
          <w:p w14:paraId="78C941E5" w14:textId="77777777"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p>
          <w:p w14:paraId="5BF1DB5C" w14:textId="4575B66E" w:rsidR="00DE607C" w:rsidRPr="00415A80" w:rsidRDefault="00DE607C" w:rsidP="00182A70">
            <w:pPr>
              <w:widowControl w:val="0"/>
              <w:spacing w:after="0" w:line="240" w:lineRule="auto"/>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___________________ /</w:t>
            </w:r>
            <w:r w:rsidRPr="00415A80">
              <w:rPr>
                <w:rFonts w:ascii="Times New Roman" w:eastAsia="Times New Roman" w:hAnsi="Times New Roman" w:cs="Times New Roman"/>
                <w:snapToGrid w:val="0"/>
                <w:sz w:val="23"/>
                <w:szCs w:val="23"/>
                <w:lang w:eastAsia="ru-RU"/>
              </w:rPr>
              <w:t xml:space="preserve"> </w:t>
            </w:r>
            <w:r w:rsidR="00CC0B74">
              <w:rPr>
                <w:rFonts w:ascii="Times New Roman" w:eastAsia="Times New Roman" w:hAnsi="Times New Roman" w:cs="Times New Roman"/>
                <w:snapToGrid w:val="0"/>
                <w:sz w:val="23"/>
                <w:szCs w:val="23"/>
                <w:lang w:eastAsia="ru-RU"/>
              </w:rPr>
              <w:t>_____________</w:t>
            </w:r>
            <w:r w:rsidRPr="00415A80">
              <w:rPr>
                <w:rFonts w:ascii="Times New Roman" w:eastAsia="Times New Roman" w:hAnsi="Times New Roman" w:cs="Times New Roman"/>
                <w:snapToGrid w:val="0"/>
                <w:lang w:eastAsia="ru-RU"/>
              </w:rPr>
              <w:t xml:space="preserve"> /</w:t>
            </w:r>
          </w:p>
          <w:p w14:paraId="68794B49" w14:textId="77777777" w:rsidR="00DE607C" w:rsidRPr="00415A80" w:rsidRDefault="00DE607C" w:rsidP="00182A70">
            <w:pPr>
              <w:widowControl w:val="0"/>
              <w:spacing w:after="0" w:line="240" w:lineRule="auto"/>
              <w:ind w:firstLine="709"/>
              <w:jc w:val="center"/>
              <w:rPr>
                <w:rFonts w:ascii="Times New Roman" w:eastAsia="Times New Roman" w:hAnsi="Times New Roman" w:cs="Times New Roman"/>
                <w:snapToGrid w:val="0"/>
                <w:lang w:eastAsia="ru-RU"/>
              </w:rPr>
            </w:pPr>
            <w:r w:rsidRPr="00415A80">
              <w:rPr>
                <w:rFonts w:ascii="Times New Roman" w:eastAsia="Times New Roman" w:hAnsi="Times New Roman" w:cs="Times New Roman"/>
                <w:snapToGrid w:val="0"/>
                <w:lang w:eastAsia="ru-RU"/>
              </w:rPr>
              <w:t>(подпись)</w:t>
            </w:r>
          </w:p>
          <w:p w14:paraId="104A1AD2" w14:textId="77777777" w:rsidR="00DE607C" w:rsidRPr="00415A80" w:rsidRDefault="00DE607C" w:rsidP="00182A70">
            <w:pPr>
              <w:widowControl w:val="0"/>
              <w:spacing w:after="0" w:line="240" w:lineRule="auto"/>
              <w:ind w:firstLine="709"/>
              <w:jc w:val="center"/>
              <w:rPr>
                <w:rFonts w:ascii="Times New Roman" w:eastAsia="Times New Roman" w:hAnsi="Times New Roman" w:cs="Times New Roman"/>
                <w:snapToGrid w:val="0"/>
                <w:lang w:eastAsia="ru-RU"/>
              </w:rPr>
            </w:pPr>
          </w:p>
        </w:tc>
        <w:tc>
          <w:tcPr>
            <w:tcW w:w="2500" w:type="pct"/>
            <w:gridSpan w:val="2"/>
            <w:shd w:val="clear" w:color="auto" w:fill="FFFFFF" w:themeFill="background1"/>
            <w:vAlign w:val="center"/>
          </w:tcPr>
          <w:p w14:paraId="05F3A1F7" w14:textId="77777777" w:rsidR="00DE607C"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p>
          <w:p w14:paraId="6E9932A1" w14:textId="77777777" w:rsidR="00DE607C"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i/>
                <w:sz w:val="23"/>
                <w:szCs w:val="23"/>
                <w:lang w:eastAsia="ru-RU"/>
              </w:rPr>
            </w:pPr>
            <w:r>
              <w:rPr>
                <w:rFonts w:ascii="Times New Roman" w:eastAsia="Times New Roman" w:hAnsi="Times New Roman" w:cs="Times New Roman"/>
                <w:i/>
                <w:sz w:val="23"/>
                <w:szCs w:val="23"/>
                <w:lang w:eastAsia="ru-RU"/>
              </w:rPr>
              <w:t>Исполнитель</w:t>
            </w:r>
          </w:p>
          <w:p w14:paraId="063849A5"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386DFBDC"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6E63F43F"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p>
          <w:p w14:paraId="0B9E001D" w14:textId="77777777" w:rsidR="00DE607C" w:rsidRPr="00415A80" w:rsidRDefault="00DE607C" w:rsidP="00182A70">
            <w:pPr>
              <w:widowControl w:val="0"/>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___________________ /</w:t>
            </w:r>
            <w:r w:rsidRPr="00415A80">
              <w:t xml:space="preserve"> </w:t>
            </w:r>
            <w:r>
              <w:t>_______________</w:t>
            </w:r>
            <w:r w:rsidRPr="00415A80">
              <w:rPr>
                <w:rFonts w:ascii="Times New Roman" w:eastAsia="Times New Roman" w:hAnsi="Times New Roman" w:cs="Times New Roman"/>
                <w:sz w:val="23"/>
                <w:szCs w:val="23"/>
                <w:lang w:eastAsia="ru-RU"/>
              </w:rPr>
              <w:t>/</w:t>
            </w:r>
          </w:p>
          <w:p w14:paraId="47770950" w14:textId="77777777" w:rsidR="00DE607C" w:rsidRPr="00B11D96" w:rsidRDefault="00DE607C" w:rsidP="00182A70">
            <w:pPr>
              <w:widowControl w:val="0"/>
              <w:shd w:val="clear" w:color="auto" w:fill="FFFFFF" w:themeFill="background1"/>
              <w:spacing w:after="0" w:line="240" w:lineRule="auto"/>
              <w:ind w:firstLine="709"/>
              <w:jc w:val="center"/>
              <w:rPr>
                <w:rFonts w:ascii="Times New Roman" w:eastAsia="Times New Roman" w:hAnsi="Times New Roman" w:cs="Times New Roman"/>
                <w:sz w:val="23"/>
                <w:szCs w:val="23"/>
                <w:lang w:eastAsia="ru-RU"/>
              </w:rPr>
            </w:pPr>
            <w:r w:rsidRPr="00415A80">
              <w:rPr>
                <w:rFonts w:ascii="Times New Roman" w:eastAsia="Times New Roman" w:hAnsi="Times New Roman" w:cs="Times New Roman"/>
                <w:sz w:val="23"/>
                <w:szCs w:val="23"/>
                <w:lang w:eastAsia="ru-RU"/>
              </w:rPr>
              <w:t>(подпись)</w:t>
            </w:r>
          </w:p>
          <w:p w14:paraId="3CAD256B" w14:textId="77777777" w:rsidR="00DE607C" w:rsidRPr="008651CE" w:rsidRDefault="00DE607C" w:rsidP="00182A70">
            <w:pPr>
              <w:widowControl w:val="0"/>
              <w:spacing w:after="0" w:line="240" w:lineRule="auto"/>
              <w:ind w:firstLine="709"/>
              <w:jc w:val="center"/>
              <w:rPr>
                <w:rFonts w:ascii="Times New Roman" w:eastAsia="Times New Roman" w:hAnsi="Times New Roman" w:cs="Times New Roman"/>
                <w:b/>
                <w:bCs/>
                <w:lang w:eastAsia="ru-RU"/>
              </w:rPr>
            </w:pPr>
          </w:p>
        </w:tc>
      </w:tr>
    </w:tbl>
    <w:p w14:paraId="0221A3A8" w14:textId="77777777" w:rsidR="00A0509D" w:rsidRPr="008651CE" w:rsidRDefault="00A0509D" w:rsidP="008651CE">
      <w:pPr>
        <w:pStyle w:val="ConsPlusNormal"/>
        <w:jc w:val="both"/>
        <w:rPr>
          <w:rFonts w:ascii="Times New Roman" w:hAnsi="Times New Roman" w:cs="Times New Roman"/>
          <w:szCs w:val="22"/>
        </w:rPr>
      </w:pPr>
    </w:p>
    <w:sectPr w:rsidR="00A0509D" w:rsidRPr="008651CE" w:rsidSect="0050067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0632"/>
    <w:multiLevelType w:val="hybridMultilevel"/>
    <w:tmpl w:val="E3F6F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22781"/>
    <w:multiLevelType w:val="multilevel"/>
    <w:tmpl w:val="57827C34"/>
    <w:lvl w:ilvl="0">
      <w:start w:val="1"/>
      <w:numFmt w:val="decimal"/>
      <w:lvlText w:val="%1."/>
      <w:lvlJc w:val="left"/>
      <w:pPr>
        <w:ind w:left="1639" w:hanging="930"/>
      </w:pPr>
      <w:rPr>
        <w:rFonts w:hint="default"/>
        <w:b w:val="0"/>
      </w:rPr>
    </w:lvl>
    <w:lvl w:ilvl="1">
      <w:start w:val="1"/>
      <w:numFmt w:val="bullet"/>
      <w:lvlText w:val="-"/>
      <w:lvlJc w:val="left"/>
      <w:pPr>
        <w:ind w:left="1069" w:hanging="360"/>
      </w:pPr>
      <w:rPr>
        <w:rFonts w:ascii="Times New Roman" w:hAnsi="Times New Roman" w:cs="Times New Roman" w:hint="default"/>
        <w:b/>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7DF147C5"/>
    <w:multiLevelType w:val="multilevel"/>
    <w:tmpl w:val="557007CA"/>
    <w:lvl w:ilvl="0">
      <w:start w:val="1"/>
      <w:numFmt w:val="decimal"/>
      <w:lvlText w:val="%1."/>
      <w:lvlJc w:val="left"/>
      <w:pPr>
        <w:ind w:left="502"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9D"/>
    <w:rsid w:val="00007DFC"/>
    <w:rsid w:val="00061101"/>
    <w:rsid w:val="000838C9"/>
    <w:rsid w:val="000938F1"/>
    <w:rsid w:val="000C3773"/>
    <w:rsid w:val="000C6EA2"/>
    <w:rsid w:val="000F4069"/>
    <w:rsid w:val="000F5817"/>
    <w:rsid w:val="00101F23"/>
    <w:rsid w:val="001211A6"/>
    <w:rsid w:val="00131D0A"/>
    <w:rsid w:val="001507A8"/>
    <w:rsid w:val="00151C34"/>
    <w:rsid w:val="0017671C"/>
    <w:rsid w:val="001B1FD2"/>
    <w:rsid w:val="001E30A9"/>
    <w:rsid w:val="002004E2"/>
    <w:rsid w:val="00222EAA"/>
    <w:rsid w:val="0022432B"/>
    <w:rsid w:val="00247AC0"/>
    <w:rsid w:val="00261951"/>
    <w:rsid w:val="00261C31"/>
    <w:rsid w:val="00297271"/>
    <w:rsid w:val="002A1163"/>
    <w:rsid w:val="002A557F"/>
    <w:rsid w:val="002D66FF"/>
    <w:rsid w:val="00342E2B"/>
    <w:rsid w:val="00384F5F"/>
    <w:rsid w:val="00391481"/>
    <w:rsid w:val="003B4024"/>
    <w:rsid w:val="003C21B5"/>
    <w:rsid w:val="003F77C0"/>
    <w:rsid w:val="00415A80"/>
    <w:rsid w:val="0044415D"/>
    <w:rsid w:val="00461BDE"/>
    <w:rsid w:val="00462B55"/>
    <w:rsid w:val="00476BAF"/>
    <w:rsid w:val="004A0789"/>
    <w:rsid w:val="004A0F0F"/>
    <w:rsid w:val="004B14E0"/>
    <w:rsid w:val="004C7917"/>
    <w:rsid w:val="004D61FE"/>
    <w:rsid w:val="004E36E0"/>
    <w:rsid w:val="004F5CE9"/>
    <w:rsid w:val="00500671"/>
    <w:rsid w:val="0057419B"/>
    <w:rsid w:val="005D51A8"/>
    <w:rsid w:val="005F1D9A"/>
    <w:rsid w:val="0060715A"/>
    <w:rsid w:val="00627FF2"/>
    <w:rsid w:val="00645ECA"/>
    <w:rsid w:val="00656275"/>
    <w:rsid w:val="00697DB8"/>
    <w:rsid w:val="00697E1F"/>
    <w:rsid w:val="006C0137"/>
    <w:rsid w:val="006D1C3B"/>
    <w:rsid w:val="006F44F8"/>
    <w:rsid w:val="007155FE"/>
    <w:rsid w:val="00716427"/>
    <w:rsid w:val="00730539"/>
    <w:rsid w:val="00742793"/>
    <w:rsid w:val="007472B8"/>
    <w:rsid w:val="00755D30"/>
    <w:rsid w:val="00763656"/>
    <w:rsid w:val="007754F7"/>
    <w:rsid w:val="00780102"/>
    <w:rsid w:val="00785CAC"/>
    <w:rsid w:val="007A4486"/>
    <w:rsid w:val="007E1BD1"/>
    <w:rsid w:val="008056FE"/>
    <w:rsid w:val="008172D8"/>
    <w:rsid w:val="008408E6"/>
    <w:rsid w:val="008417E8"/>
    <w:rsid w:val="00860335"/>
    <w:rsid w:val="008651CE"/>
    <w:rsid w:val="00871945"/>
    <w:rsid w:val="00883AE1"/>
    <w:rsid w:val="008A5883"/>
    <w:rsid w:val="008E4615"/>
    <w:rsid w:val="00944366"/>
    <w:rsid w:val="00960706"/>
    <w:rsid w:val="00974A02"/>
    <w:rsid w:val="00980CEE"/>
    <w:rsid w:val="009A7F9D"/>
    <w:rsid w:val="009B3398"/>
    <w:rsid w:val="009D7A86"/>
    <w:rsid w:val="00A0509D"/>
    <w:rsid w:val="00A22987"/>
    <w:rsid w:val="00A2349D"/>
    <w:rsid w:val="00A405DF"/>
    <w:rsid w:val="00A652B2"/>
    <w:rsid w:val="00A711D0"/>
    <w:rsid w:val="00A71DC3"/>
    <w:rsid w:val="00A740D5"/>
    <w:rsid w:val="00A91DE3"/>
    <w:rsid w:val="00AA3A6B"/>
    <w:rsid w:val="00AD5639"/>
    <w:rsid w:val="00AF111C"/>
    <w:rsid w:val="00AF1682"/>
    <w:rsid w:val="00B11D96"/>
    <w:rsid w:val="00B26B14"/>
    <w:rsid w:val="00B36BED"/>
    <w:rsid w:val="00B37E66"/>
    <w:rsid w:val="00B50210"/>
    <w:rsid w:val="00B6363F"/>
    <w:rsid w:val="00B75673"/>
    <w:rsid w:val="00BB6395"/>
    <w:rsid w:val="00BB7407"/>
    <w:rsid w:val="00BB7D14"/>
    <w:rsid w:val="00BC1A2C"/>
    <w:rsid w:val="00BD463E"/>
    <w:rsid w:val="00BE320A"/>
    <w:rsid w:val="00BF0466"/>
    <w:rsid w:val="00BF340D"/>
    <w:rsid w:val="00C10352"/>
    <w:rsid w:val="00C3614C"/>
    <w:rsid w:val="00C70E65"/>
    <w:rsid w:val="00C902DE"/>
    <w:rsid w:val="00CC0B74"/>
    <w:rsid w:val="00CD1769"/>
    <w:rsid w:val="00D10D7D"/>
    <w:rsid w:val="00D46ABA"/>
    <w:rsid w:val="00D5610C"/>
    <w:rsid w:val="00DA585D"/>
    <w:rsid w:val="00DE607C"/>
    <w:rsid w:val="00DF6D4F"/>
    <w:rsid w:val="00E12B89"/>
    <w:rsid w:val="00E61A8E"/>
    <w:rsid w:val="00E84657"/>
    <w:rsid w:val="00E942C8"/>
    <w:rsid w:val="00EA0824"/>
    <w:rsid w:val="00EC0A78"/>
    <w:rsid w:val="00ED512F"/>
    <w:rsid w:val="00F5056A"/>
    <w:rsid w:val="00F862EE"/>
    <w:rsid w:val="00FC5B0A"/>
    <w:rsid w:val="00FF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14B4"/>
  <w15:docId w15:val="{27657702-4293-4C8D-9ECE-9A759012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0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A050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509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071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0715A"/>
    <w:rPr>
      <w:rFonts w:ascii="Segoe UI" w:hAnsi="Segoe UI" w:cs="Segoe UI"/>
      <w:sz w:val="18"/>
      <w:szCs w:val="18"/>
    </w:rPr>
  </w:style>
  <w:style w:type="character" w:customStyle="1" w:styleId="2">
    <w:name w:val="Основной текст (2)_"/>
    <w:link w:val="21"/>
    <w:locked/>
    <w:rsid w:val="00697E1F"/>
    <w:rPr>
      <w:shd w:val="clear" w:color="auto" w:fill="FFFFFF"/>
    </w:rPr>
  </w:style>
  <w:style w:type="paragraph" w:customStyle="1" w:styleId="21">
    <w:name w:val="Основной текст (2)1"/>
    <w:basedOn w:val="a"/>
    <w:link w:val="2"/>
    <w:rsid w:val="00697E1F"/>
    <w:pPr>
      <w:widowControl w:val="0"/>
      <w:shd w:val="clear" w:color="auto" w:fill="FFFFFF"/>
      <w:spacing w:before="180" w:after="300" w:line="240" w:lineRule="atLeast"/>
      <w:jc w:val="both"/>
    </w:pPr>
  </w:style>
  <w:style w:type="character" w:styleId="a5">
    <w:name w:val="Hyperlink"/>
    <w:uiPriority w:val="99"/>
    <w:rsid w:val="00E61A8E"/>
    <w:rPr>
      <w:color w:val="0000FF"/>
      <w:u w:val="single"/>
    </w:rPr>
  </w:style>
  <w:style w:type="paragraph" w:customStyle="1" w:styleId="Standard">
    <w:name w:val="Standard"/>
    <w:rsid w:val="00CC0B7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65954">
      <w:bodyDiv w:val="1"/>
      <w:marLeft w:val="0"/>
      <w:marRight w:val="0"/>
      <w:marTop w:val="0"/>
      <w:marBottom w:val="0"/>
      <w:divBdr>
        <w:top w:val="none" w:sz="0" w:space="0" w:color="auto"/>
        <w:left w:val="none" w:sz="0" w:space="0" w:color="auto"/>
        <w:bottom w:val="none" w:sz="0" w:space="0" w:color="auto"/>
        <w:right w:val="none" w:sz="0" w:space="0" w:color="auto"/>
      </w:divBdr>
    </w:div>
    <w:div w:id="810437303">
      <w:bodyDiv w:val="1"/>
      <w:marLeft w:val="0"/>
      <w:marRight w:val="0"/>
      <w:marTop w:val="0"/>
      <w:marBottom w:val="0"/>
      <w:divBdr>
        <w:top w:val="none" w:sz="0" w:space="0" w:color="auto"/>
        <w:left w:val="none" w:sz="0" w:space="0" w:color="auto"/>
        <w:bottom w:val="none" w:sz="0" w:space="0" w:color="auto"/>
        <w:right w:val="none" w:sz="0" w:space="0" w:color="auto"/>
      </w:divBdr>
    </w:div>
    <w:div w:id="888499017">
      <w:bodyDiv w:val="1"/>
      <w:marLeft w:val="0"/>
      <w:marRight w:val="0"/>
      <w:marTop w:val="0"/>
      <w:marBottom w:val="0"/>
      <w:divBdr>
        <w:top w:val="none" w:sz="0" w:space="0" w:color="auto"/>
        <w:left w:val="none" w:sz="0" w:space="0" w:color="auto"/>
        <w:bottom w:val="none" w:sz="0" w:space="0" w:color="auto"/>
        <w:right w:val="none" w:sz="0" w:space="0" w:color="auto"/>
      </w:divBdr>
    </w:div>
    <w:div w:id="1329098276">
      <w:bodyDiv w:val="1"/>
      <w:marLeft w:val="0"/>
      <w:marRight w:val="0"/>
      <w:marTop w:val="0"/>
      <w:marBottom w:val="0"/>
      <w:divBdr>
        <w:top w:val="none" w:sz="0" w:space="0" w:color="auto"/>
        <w:left w:val="none" w:sz="0" w:space="0" w:color="auto"/>
        <w:bottom w:val="none" w:sz="0" w:space="0" w:color="auto"/>
        <w:right w:val="none" w:sz="0" w:space="0" w:color="auto"/>
      </w:divBdr>
    </w:div>
    <w:div w:id="18830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02D8C11CBBCF1E5D0939BCF72EB8F407DE729B7D36ED3A2828084BC9368E07316218AC727FBB720FCB53CEA1B866A1E063DB1904P2s9H" TargetMode="External"/><Relationship Id="rId13" Type="http://schemas.openxmlformats.org/officeDocument/2006/relationships/hyperlink" Target="consultantplus://offline/ref=9802D8C11CBBCF1E5D0939BCF72EB8F407DA729F7134ED3A2828084BC9368E07236240A3707EAE275C9104C3A0PBs8H" TargetMode="External"/><Relationship Id="rId3" Type="http://schemas.openxmlformats.org/officeDocument/2006/relationships/settings" Target="settings.xml"/><Relationship Id="rId7" Type="http://schemas.openxmlformats.org/officeDocument/2006/relationships/hyperlink" Target="consultantplus://offline/ref=9802D8C11CBBCF1E5D0939BCF72EB8F407DB759F7430ED3A2828084BC9368E07316218AF737EB6215B845292E6ED75A3E263D81B182BA13BP2s3H" TargetMode="External"/><Relationship Id="rId12" Type="http://schemas.openxmlformats.org/officeDocument/2006/relationships/hyperlink" Target="consultantplus://offline/ref=9802D8C11CBBCF1E5D0939BCF72EB8F407DA729F7134ED3A2828084BC9368E07236240A3707EAE275C9104C3A0PBs8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802D8C11CBBCF1E5D0939BCF72EB8F407DE729B7D36ED3A2828084BC9368E07316218AF737EB0245D845292E6ED75A3E263D81B182BA13BP2s3H" TargetMode="External"/><Relationship Id="rId11" Type="http://schemas.openxmlformats.org/officeDocument/2006/relationships/hyperlink" Target="consultantplus://offline/ref=9802D8C11CBBCF1E5D0939BCF72EB8F407DE70947136ED3A2828084BC9368E07316218AF737EB02E59845292E6ED75A3E263D81B182BA13BP2s3H" TargetMode="External"/><Relationship Id="rId5" Type="http://schemas.openxmlformats.org/officeDocument/2006/relationships/hyperlink" Target="consultantplus://offline/ref=9802D8C11CBBCF1E5D0939BCF72EB8F407DA729F7134ED3A2828084BC9368E07236240A3707EAE275C9104C3A0PBs8H" TargetMode="External"/><Relationship Id="rId15" Type="http://schemas.openxmlformats.org/officeDocument/2006/relationships/fontTable" Target="fontTable.xml"/><Relationship Id="rId10" Type="http://schemas.openxmlformats.org/officeDocument/2006/relationships/hyperlink" Target="consultantplus://offline/ref=9802D8C11CBBCF1E5D0939BCF72EB8F407DE70947136ED3A2828084BC9368E07316218AF7A75E4771ADA0BC0A2A679A2FC7FD91BP0s6H" TargetMode="External"/><Relationship Id="rId4" Type="http://schemas.openxmlformats.org/officeDocument/2006/relationships/webSettings" Target="webSettings.xml"/><Relationship Id="rId9" Type="http://schemas.openxmlformats.org/officeDocument/2006/relationships/hyperlink" Target="consultantplus://offline/ref=9802D8C11CBBCF1E5D0939BCF72EB8F407DE729B7D36ED3A2828084BC9368E07316218AF737EB22256845292E6ED75A3E263D81B182BA13BP2s3H" TargetMode="External"/><Relationship Id="rId14" Type="http://schemas.openxmlformats.org/officeDocument/2006/relationships/hyperlink" Target="consultantplus://offline/ref=9802D8C11CBBCF1E5D0939BCF72EB8F407D9709D7439ED3A2828084BC9368E07236240A3707EAE275C9104C3A0PB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6137</Words>
  <Characters>34986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 Алексей Вячеславович</dc:creator>
  <cp:lastModifiedBy>Максим Олегович Сафронов</cp:lastModifiedBy>
  <cp:revision>3</cp:revision>
  <cp:lastPrinted>2024-04-26T07:25:00Z</cp:lastPrinted>
  <dcterms:created xsi:type="dcterms:W3CDTF">2026-02-26T08:07:00Z</dcterms:created>
  <dcterms:modified xsi:type="dcterms:W3CDTF">2026-05-26T07:17:00Z</dcterms:modified>
</cp:coreProperties>
</file>