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141" w:rsidRPr="00333CF7" w:rsidRDefault="00504141" w:rsidP="00E5332B">
      <w:pPr>
        <w:widowControl w:val="0"/>
        <w:autoSpaceDE w:val="0"/>
        <w:autoSpaceDN w:val="0"/>
        <w:adjustRightInd w:val="0"/>
        <w:spacing w:after="0" w:line="240" w:lineRule="auto"/>
        <w:jc w:val="right"/>
        <w:rPr>
          <w:rFonts w:ascii="Times New Roman" w:eastAsiaTheme="minorEastAsia" w:hAnsi="Times New Roman" w:cs="Times New Roman"/>
          <w:i/>
          <w:sz w:val="24"/>
          <w:szCs w:val="24"/>
          <w:lang w:eastAsia="ru-RU"/>
        </w:rPr>
      </w:pPr>
    </w:p>
    <w:p w:rsidR="00E5332B" w:rsidRPr="00E5332B" w:rsidRDefault="00A74880" w:rsidP="00E5332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0" w:name="Par1418"/>
      <w:bookmarkEnd w:id="0"/>
      <w:r>
        <w:rPr>
          <w:rFonts w:ascii="Times New Roman" w:eastAsiaTheme="minorEastAsia" w:hAnsi="Times New Roman" w:cs="Times New Roman"/>
          <w:sz w:val="24"/>
          <w:szCs w:val="24"/>
          <w:lang w:eastAsia="ru-RU"/>
        </w:rPr>
        <w:t>Договор</w:t>
      </w:r>
      <w:r w:rsidR="00504141">
        <w:rPr>
          <w:rFonts w:ascii="Times New Roman" w:eastAsiaTheme="minorEastAsia" w:hAnsi="Times New Roman" w:cs="Times New Roman"/>
          <w:sz w:val="24"/>
          <w:szCs w:val="24"/>
          <w:lang w:eastAsia="ru-RU"/>
        </w:rPr>
        <w:t xml:space="preserve"> №</w:t>
      </w:r>
      <w:r w:rsidR="001C230A">
        <w:rPr>
          <w:rFonts w:ascii="Times New Roman" w:eastAsiaTheme="minorEastAsia" w:hAnsi="Times New Roman" w:cs="Times New Roman"/>
          <w:sz w:val="24"/>
          <w:szCs w:val="24"/>
          <w:lang w:eastAsia="ru-RU"/>
        </w:rPr>
        <w:t xml:space="preserve"> </w:t>
      </w:r>
    </w:p>
    <w:p w:rsidR="00E5332B" w:rsidRPr="00E5332B" w:rsidRDefault="00E5332B" w:rsidP="00E5332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E5332B" w:rsidRPr="00B91233" w:rsidRDefault="00B91233" w:rsidP="00E5332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w:t>
      </w:r>
      <w:r w:rsidRPr="00B91233">
        <w:rPr>
          <w:rFonts w:ascii="Times New Roman" w:eastAsiaTheme="minorEastAsia" w:hAnsi="Times New Roman" w:cs="Times New Roman"/>
          <w:sz w:val="24"/>
          <w:szCs w:val="24"/>
          <w:lang w:eastAsia="ru-RU"/>
        </w:rPr>
        <w:t xml:space="preserve">. </w:t>
      </w:r>
      <w:r w:rsidR="00D93AA2">
        <w:rPr>
          <w:rFonts w:ascii="Times New Roman" w:eastAsiaTheme="minorEastAsia" w:hAnsi="Times New Roman" w:cs="Times New Roman"/>
          <w:sz w:val="24"/>
          <w:szCs w:val="24"/>
          <w:lang w:eastAsia="ru-RU"/>
        </w:rPr>
        <w:t>Элиста</w:t>
      </w:r>
      <w:r w:rsidRPr="00B91233">
        <w:rPr>
          <w:rFonts w:ascii="Times New Roman" w:eastAsiaTheme="minorEastAsia" w:hAnsi="Times New Roman" w:cs="Times New Roman"/>
          <w:sz w:val="24"/>
          <w:szCs w:val="24"/>
          <w:lang w:eastAsia="ru-RU"/>
        </w:rPr>
        <w:t xml:space="preserve"> </w:t>
      </w:r>
      <w:r w:rsidRPr="00B91233">
        <w:rPr>
          <w:rFonts w:ascii="Times New Roman" w:eastAsiaTheme="minorEastAsia" w:hAnsi="Times New Roman" w:cs="Times New Roman"/>
          <w:sz w:val="24"/>
          <w:szCs w:val="24"/>
          <w:lang w:eastAsia="ru-RU"/>
        </w:rPr>
        <w:tab/>
      </w:r>
      <w:r w:rsidRPr="00B91233">
        <w:rPr>
          <w:rFonts w:ascii="Times New Roman" w:eastAsiaTheme="minorEastAsia" w:hAnsi="Times New Roman" w:cs="Times New Roman"/>
          <w:sz w:val="24"/>
          <w:szCs w:val="24"/>
          <w:lang w:eastAsia="ru-RU"/>
        </w:rPr>
        <w:tab/>
      </w:r>
      <w:r w:rsidRPr="00B91233">
        <w:rPr>
          <w:rFonts w:ascii="Times New Roman" w:eastAsiaTheme="minorEastAsia" w:hAnsi="Times New Roman" w:cs="Times New Roman"/>
          <w:sz w:val="24"/>
          <w:szCs w:val="24"/>
          <w:lang w:eastAsia="ru-RU"/>
        </w:rPr>
        <w:tab/>
      </w:r>
      <w:r w:rsidRPr="00B91233">
        <w:rPr>
          <w:rFonts w:ascii="Times New Roman" w:eastAsiaTheme="minorEastAsia" w:hAnsi="Times New Roman" w:cs="Times New Roman"/>
          <w:sz w:val="24"/>
          <w:szCs w:val="24"/>
          <w:lang w:eastAsia="ru-RU"/>
        </w:rPr>
        <w:tab/>
      </w:r>
      <w:r w:rsidRPr="00B91233">
        <w:rPr>
          <w:rFonts w:ascii="Times New Roman" w:eastAsiaTheme="minorEastAsia" w:hAnsi="Times New Roman" w:cs="Times New Roman"/>
          <w:sz w:val="24"/>
          <w:szCs w:val="24"/>
          <w:lang w:eastAsia="ru-RU"/>
        </w:rPr>
        <w:tab/>
      </w:r>
      <w:r w:rsidRPr="00B91233">
        <w:rPr>
          <w:rFonts w:ascii="Times New Roman" w:eastAsiaTheme="minorEastAsia" w:hAnsi="Times New Roman" w:cs="Times New Roman"/>
          <w:sz w:val="24"/>
          <w:szCs w:val="24"/>
          <w:lang w:eastAsia="ru-RU"/>
        </w:rPr>
        <w:tab/>
      </w:r>
      <w:r w:rsidR="00D93AA2">
        <w:rPr>
          <w:rFonts w:ascii="Times New Roman" w:eastAsiaTheme="minorEastAsia" w:hAnsi="Times New Roman" w:cs="Times New Roman"/>
          <w:sz w:val="24"/>
          <w:szCs w:val="24"/>
          <w:lang w:eastAsia="ru-RU"/>
        </w:rPr>
        <w:t xml:space="preserve">                                </w:t>
      </w:r>
      <w:r w:rsidRPr="00B91233">
        <w:rPr>
          <w:rFonts w:ascii="Times New Roman" w:eastAsiaTheme="minorEastAsia" w:hAnsi="Times New Roman" w:cs="Times New Roman"/>
          <w:sz w:val="24"/>
          <w:szCs w:val="24"/>
          <w:lang w:eastAsia="ru-RU"/>
        </w:rPr>
        <w:tab/>
      </w:r>
      <w:r w:rsidRPr="00B91233">
        <w:rPr>
          <w:rFonts w:ascii="Times New Roman" w:eastAsiaTheme="minorEastAsia" w:hAnsi="Times New Roman" w:cs="Times New Roman"/>
          <w:sz w:val="24"/>
          <w:szCs w:val="24"/>
          <w:lang w:eastAsia="ru-RU"/>
        </w:rPr>
        <w:tab/>
      </w:r>
      <w:r w:rsidR="00114810">
        <w:rPr>
          <w:rFonts w:ascii="Times New Roman" w:eastAsiaTheme="minorEastAsia" w:hAnsi="Times New Roman" w:cs="Times New Roman"/>
          <w:sz w:val="24"/>
          <w:szCs w:val="24"/>
          <w:lang w:eastAsia="ru-RU"/>
        </w:rPr>
        <w:t>«</w:t>
      </w:r>
      <w:r w:rsidR="00E004A6">
        <w:rPr>
          <w:rFonts w:ascii="Times New Roman" w:eastAsiaTheme="minorEastAsia" w:hAnsi="Times New Roman" w:cs="Times New Roman"/>
          <w:sz w:val="24"/>
          <w:szCs w:val="24"/>
          <w:lang w:eastAsia="ru-RU"/>
        </w:rPr>
        <w:t xml:space="preserve"> </w:t>
      </w:r>
      <w:r w:rsidR="00A74880">
        <w:rPr>
          <w:rFonts w:ascii="Times New Roman" w:eastAsiaTheme="minorEastAsia" w:hAnsi="Times New Roman" w:cs="Times New Roman"/>
          <w:sz w:val="24"/>
          <w:szCs w:val="24"/>
          <w:lang w:eastAsia="ru-RU"/>
        </w:rPr>
        <w:t xml:space="preserve">» </w:t>
      </w:r>
      <w:r w:rsidR="00114810">
        <w:rPr>
          <w:rFonts w:ascii="Times New Roman" w:eastAsiaTheme="minorEastAsia" w:hAnsi="Times New Roman" w:cs="Times New Roman"/>
          <w:sz w:val="24"/>
          <w:szCs w:val="24"/>
          <w:lang w:eastAsia="ru-RU"/>
        </w:rPr>
        <w:t>августа</w:t>
      </w:r>
      <w:r w:rsidR="00FB652C">
        <w:rPr>
          <w:rFonts w:ascii="Times New Roman" w:eastAsiaTheme="minorEastAsia" w:hAnsi="Times New Roman" w:cs="Times New Roman"/>
          <w:sz w:val="24"/>
          <w:szCs w:val="24"/>
          <w:lang w:eastAsia="ru-RU"/>
        </w:rPr>
        <w:t xml:space="preserve"> </w:t>
      </w:r>
      <w:r w:rsidR="00A74880">
        <w:rPr>
          <w:rFonts w:ascii="Times New Roman" w:eastAsiaTheme="minorEastAsia" w:hAnsi="Times New Roman" w:cs="Times New Roman"/>
          <w:sz w:val="24"/>
          <w:szCs w:val="24"/>
          <w:lang w:eastAsia="ru-RU"/>
        </w:rPr>
        <w:t xml:space="preserve"> </w:t>
      </w:r>
      <w:r w:rsidR="00D93AA2">
        <w:rPr>
          <w:rFonts w:ascii="Times New Roman" w:eastAsiaTheme="minorEastAsia" w:hAnsi="Times New Roman" w:cs="Times New Roman"/>
          <w:sz w:val="24"/>
          <w:szCs w:val="24"/>
          <w:lang w:eastAsia="ru-RU"/>
        </w:rPr>
        <w:t>202</w:t>
      </w:r>
      <w:r w:rsidR="00011094">
        <w:rPr>
          <w:rFonts w:ascii="Times New Roman" w:eastAsiaTheme="minorEastAsia" w:hAnsi="Times New Roman" w:cs="Times New Roman"/>
          <w:sz w:val="24"/>
          <w:szCs w:val="24"/>
          <w:lang w:eastAsia="ru-RU"/>
        </w:rPr>
        <w:t>6</w:t>
      </w:r>
      <w:r w:rsidR="00E5332B" w:rsidRPr="00B91233">
        <w:rPr>
          <w:rFonts w:ascii="Times New Roman" w:eastAsiaTheme="minorEastAsia" w:hAnsi="Times New Roman" w:cs="Times New Roman"/>
          <w:sz w:val="24"/>
          <w:szCs w:val="24"/>
          <w:lang w:eastAsia="ru-RU"/>
        </w:rPr>
        <w:t xml:space="preserve"> г.                                   </w:t>
      </w:r>
    </w:p>
    <w:p w:rsidR="00E5332B" w:rsidRPr="00E5332B" w:rsidRDefault="00E5332B" w:rsidP="00E5332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E5332B" w:rsidRPr="00E5332B" w:rsidRDefault="00A74880" w:rsidP="00E5332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roofErr w:type="gramStart"/>
      <w:r w:rsidR="00D93AA2">
        <w:rPr>
          <w:rFonts w:ascii="Times New Roman" w:eastAsiaTheme="minorEastAsia" w:hAnsi="Times New Roman" w:cs="Times New Roman"/>
          <w:sz w:val="24"/>
          <w:szCs w:val="24"/>
          <w:lang w:eastAsia="ru-RU"/>
        </w:rPr>
        <w:t>Федеральное казенное учреждение «Главное бюро медико-социальной экспертизы по Республик</w:t>
      </w:r>
      <w:r w:rsidR="007A7979">
        <w:rPr>
          <w:rFonts w:ascii="Times New Roman" w:eastAsiaTheme="minorEastAsia" w:hAnsi="Times New Roman" w:cs="Times New Roman"/>
          <w:sz w:val="24"/>
          <w:szCs w:val="24"/>
          <w:lang w:eastAsia="ru-RU"/>
        </w:rPr>
        <w:t>е</w:t>
      </w:r>
      <w:r w:rsidR="00D93AA2">
        <w:rPr>
          <w:rFonts w:ascii="Times New Roman" w:eastAsiaTheme="minorEastAsia" w:hAnsi="Times New Roman" w:cs="Times New Roman"/>
          <w:sz w:val="24"/>
          <w:szCs w:val="24"/>
          <w:lang w:eastAsia="ru-RU"/>
        </w:rPr>
        <w:t xml:space="preserve"> Калмыкия» Министерства труда и социальной защиты Российской Федерации</w:t>
      </w:r>
      <w:r w:rsidR="00B91233" w:rsidRPr="00B91233">
        <w:rPr>
          <w:rFonts w:ascii="Times New Roman" w:eastAsiaTheme="minorEastAsia" w:hAnsi="Times New Roman" w:cs="Times New Roman"/>
          <w:sz w:val="24"/>
          <w:szCs w:val="24"/>
          <w:lang w:eastAsia="ru-RU"/>
        </w:rPr>
        <w:t xml:space="preserve">, именуемое в дальнейшем </w:t>
      </w:r>
      <w:r w:rsidR="00D93AA2">
        <w:rPr>
          <w:rFonts w:ascii="Times New Roman" w:eastAsiaTheme="minorEastAsia" w:hAnsi="Times New Roman" w:cs="Times New Roman"/>
          <w:sz w:val="24"/>
          <w:szCs w:val="24"/>
          <w:lang w:eastAsia="ru-RU"/>
        </w:rPr>
        <w:t>«З</w:t>
      </w:r>
      <w:r w:rsidR="00B91233" w:rsidRPr="00B91233">
        <w:rPr>
          <w:rFonts w:ascii="Times New Roman" w:eastAsiaTheme="minorEastAsia" w:hAnsi="Times New Roman" w:cs="Times New Roman"/>
          <w:sz w:val="24"/>
          <w:szCs w:val="24"/>
          <w:lang w:eastAsia="ru-RU"/>
        </w:rPr>
        <w:t>аказчик</w:t>
      </w:r>
      <w:r w:rsidR="00D93AA2">
        <w:rPr>
          <w:rFonts w:ascii="Times New Roman" w:eastAsiaTheme="minorEastAsia" w:hAnsi="Times New Roman" w:cs="Times New Roman"/>
          <w:sz w:val="24"/>
          <w:szCs w:val="24"/>
          <w:lang w:eastAsia="ru-RU"/>
        </w:rPr>
        <w:t>»</w:t>
      </w:r>
      <w:r w:rsidR="00B91233" w:rsidRPr="00B91233">
        <w:rPr>
          <w:rFonts w:ascii="Times New Roman" w:eastAsiaTheme="minorEastAsia" w:hAnsi="Times New Roman" w:cs="Times New Roman"/>
          <w:sz w:val="24"/>
          <w:szCs w:val="24"/>
          <w:lang w:eastAsia="ru-RU"/>
        </w:rPr>
        <w:t xml:space="preserve">, в лице </w:t>
      </w:r>
      <w:proofErr w:type="spellStart"/>
      <w:r w:rsidR="00D93AA2">
        <w:rPr>
          <w:rFonts w:ascii="Times New Roman" w:eastAsiaTheme="minorEastAsia" w:hAnsi="Times New Roman" w:cs="Times New Roman"/>
          <w:sz w:val="24"/>
          <w:szCs w:val="24"/>
          <w:lang w:eastAsia="ru-RU"/>
        </w:rPr>
        <w:t>и.о</w:t>
      </w:r>
      <w:proofErr w:type="spellEnd"/>
      <w:r w:rsidR="00D93AA2">
        <w:rPr>
          <w:rFonts w:ascii="Times New Roman" w:eastAsiaTheme="minorEastAsia" w:hAnsi="Times New Roman" w:cs="Times New Roman"/>
          <w:sz w:val="24"/>
          <w:szCs w:val="24"/>
          <w:lang w:eastAsia="ru-RU"/>
        </w:rPr>
        <w:t xml:space="preserve">. Руководителя главного эксперта по </w:t>
      </w:r>
      <w:proofErr w:type="spellStart"/>
      <w:r w:rsidR="00D93AA2">
        <w:rPr>
          <w:rFonts w:ascii="Times New Roman" w:eastAsiaTheme="minorEastAsia" w:hAnsi="Times New Roman" w:cs="Times New Roman"/>
          <w:sz w:val="24"/>
          <w:szCs w:val="24"/>
          <w:lang w:eastAsia="ru-RU"/>
        </w:rPr>
        <w:t>мсэ</w:t>
      </w:r>
      <w:proofErr w:type="spellEnd"/>
      <w:r w:rsidR="00D93AA2">
        <w:rPr>
          <w:rFonts w:ascii="Times New Roman" w:eastAsiaTheme="minorEastAsia" w:hAnsi="Times New Roman" w:cs="Times New Roman"/>
          <w:sz w:val="24"/>
          <w:szCs w:val="24"/>
          <w:lang w:eastAsia="ru-RU"/>
        </w:rPr>
        <w:t xml:space="preserve"> </w:t>
      </w:r>
      <w:proofErr w:type="spellStart"/>
      <w:r w:rsidR="00D93AA2">
        <w:rPr>
          <w:rFonts w:ascii="Times New Roman" w:eastAsiaTheme="minorEastAsia" w:hAnsi="Times New Roman" w:cs="Times New Roman"/>
          <w:sz w:val="24"/>
          <w:szCs w:val="24"/>
          <w:lang w:eastAsia="ru-RU"/>
        </w:rPr>
        <w:t>Данжинова</w:t>
      </w:r>
      <w:proofErr w:type="spellEnd"/>
      <w:r w:rsidR="00D93AA2">
        <w:rPr>
          <w:rFonts w:ascii="Times New Roman" w:eastAsiaTheme="minorEastAsia" w:hAnsi="Times New Roman" w:cs="Times New Roman"/>
          <w:sz w:val="24"/>
          <w:szCs w:val="24"/>
          <w:lang w:eastAsia="ru-RU"/>
        </w:rPr>
        <w:t xml:space="preserve"> </w:t>
      </w:r>
      <w:proofErr w:type="spellStart"/>
      <w:r w:rsidR="00D93AA2">
        <w:rPr>
          <w:rFonts w:ascii="Times New Roman" w:eastAsiaTheme="minorEastAsia" w:hAnsi="Times New Roman" w:cs="Times New Roman"/>
          <w:sz w:val="24"/>
          <w:szCs w:val="24"/>
          <w:lang w:eastAsia="ru-RU"/>
        </w:rPr>
        <w:t>Баатра</w:t>
      </w:r>
      <w:proofErr w:type="spellEnd"/>
      <w:r w:rsidR="00D93AA2">
        <w:rPr>
          <w:rFonts w:ascii="Times New Roman" w:eastAsiaTheme="minorEastAsia" w:hAnsi="Times New Roman" w:cs="Times New Roman"/>
          <w:sz w:val="24"/>
          <w:szCs w:val="24"/>
          <w:lang w:eastAsia="ru-RU"/>
        </w:rPr>
        <w:t xml:space="preserve"> </w:t>
      </w:r>
      <w:proofErr w:type="spellStart"/>
      <w:r w:rsidR="00D93AA2">
        <w:rPr>
          <w:rFonts w:ascii="Times New Roman" w:eastAsiaTheme="minorEastAsia" w:hAnsi="Times New Roman" w:cs="Times New Roman"/>
          <w:sz w:val="24"/>
          <w:szCs w:val="24"/>
          <w:lang w:eastAsia="ru-RU"/>
        </w:rPr>
        <w:t>Пурвеевича</w:t>
      </w:r>
      <w:proofErr w:type="spellEnd"/>
      <w:r w:rsidR="00B91233" w:rsidRPr="00B91233">
        <w:rPr>
          <w:rFonts w:ascii="Times New Roman" w:eastAsiaTheme="minorEastAsia" w:hAnsi="Times New Roman" w:cs="Times New Roman"/>
          <w:sz w:val="24"/>
          <w:szCs w:val="24"/>
          <w:lang w:eastAsia="ru-RU"/>
        </w:rPr>
        <w:t>, действующего на основании Устава, с одной стороны</w:t>
      </w:r>
      <w:r w:rsidR="00E5332B" w:rsidRPr="00E5332B">
        <w:rPr>
          <w:rFonts w:ascii="Times New Roman" w:eastAsiaTheme="minorEastAsia" w:hAnsi="Times New Roman" w:cs="Times New Roman"/>
          <w:sz w:val="24"/>
          <w:szCs w:val="24"/>
          <w:lang w:eastAsia="ru-RU"/>
        </w:rPr>
        <w:t>, и</w:t>
      </w:r>
      <w:r w:rsidR="00114810">
        <w:rPr>
          <w:rFonts w:ascii="Times New Roman" w:eastAsiaTheme="minorEastAsia" w:hAnsi="Times New Roman" w:cs="Times New Roman"/>
          <w:sz w:val="24"/>
          <w:szCs w:val="24"/>
          <w:lang w:eastAsia="ru-RU"/>
        </w:rPr>
        <w:t>________</w:t>
      </w:r>
      <w:r w:rsidR="0062168C">
        <w:rPr>
          <w:rFonts w:ascii="Times New Roman" w:eastAsiaTheme="minorEastAsia" w:hAnsi="Times New Roman" w:cs="Times New Roman"/>
          <w:sz w:val="24"/>
          <w:szCs w:val="24"/>
          <w:lang w:eastAsia="ru-RU"/>
        </w:rPr>
        <w:t>.,</w:t>
      </w:r>
      <w:r w:rsidR="00E5332B" w:rsidRPr="00E5332B">
        <w:rPr>
          <w:rFonts w:ascii="Times New Roman" w:eastAsiaTheme="minorEastAsia" w:hAnsi="Times New Roman" w:cs="Times New Roman"/>
          <w:sz w:val="24"/>
          <w:szCs w:val="24"/>
          <w:lang w:eastAsia="ru-RU"/>
        </w:rPr>
        <w:t xml:space="preserve"> именуемый в дальнейшем "Поставщик", в лице </w:t>
      </w:r>
      <w:r w:rsidR="00114810">
        <w:rPr>
          <w:rFonts w:ascii="Times New Roman" w:eastAsiaTheme="minorEastAsia" w:hAnsi="Times New Roman" w:cs="Times New Roman"/>
          <w:sz w:val="24"/>
          <w:szCs w:val="24"/>
          <w:lang w:eastAsia="ru-RU"/>
        </w:rPr>
        <w:t>_______</w:t>
      </w:r>
      <w:r w:rsidR="00852892">
        <w:rPr>
          <w:rFonts w:ascii="Times New Roman" w:eastAsiaTheme="minorEastAsia" w:hAnsi="Times New Roman" w:cs="Times New Roman"/>
          <w:sz w:val="24"/>
          <w:szCs w:val="24"/>
          <w:lang w:eastAsia="ru-RU"/>
        </w:rPr>
        <w:t xml:space="preserve">, действующего на основании </w:t>
      </w:r>
      <w:r w:rsidR="00114810">
        <w:rPr>
          <w:rFonts w:ascii="Times New Roman" w:eastAsiaTheme="minorEastAsia" w:hAnsi="Times New Roman" w:cs="Times New Roman"/>
          <w:sz w:val="24"/>
          <w:szCs w:val="24"/>
          <w:lang w:eastAsia="ru-RU"/>
        </w:rPr>
        <w:t>_______</w:t>
      </w:r>
      <w:r w:rsidR="00E5332B" w:rsidRPr="00E5332B">
        <w:rPr>
          <w:rFonts w:ascii="Times New Roman" w:eastAsiaTheme="minorEastAsia" w:hAnsi="Times New Roman" w:cs="Times New Roman"/>
          <w:sz w:val="24"/>
          <w:szCs w:val="24"/>
          <w:lang w:eastAsia="ru-RU"/>
        </w:rPr>
        <w:t xml:space="preserve">, с другой стороны, вместе именуемые в дальнейшем "Стороны", </w:t>
      </w:r>
      <w:r w:rsidR="003E44C8">
        <w:rPr>
          <w:rFonts w:ascii="Times New Roman" w:eastAsia="Times New Roman" w:hAnsi="Times New Roman" w:cs="Times New Roman"/>
          <w:sz w:val="24"/>
          <w:szCs w:val="24"/>
          <w:lang w:eastAsia="zh-CN"/>
        </w:rPr>
        <w:t>на основании</w:t>
      </w:r>
      <w:proofErr w:type="gramEnd"/>
      <w:r w:rsidR="003E44C8">
        <w:rPr>
          <w:rFonts w:ascii="Times New Roman" w:eastAsia="Times New Roman" w:hAnsi="Times New Roman" w:cs="Times New Roman"/>
          <w:sz w:val="24"/>
          <w:szCs w:val="24"/>
          <w:lang w:eastAsia="zh-CN"/>
        </w:rPr>
        <w:t xml:space="preserve">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w:t>
      </w:r>
      <w:r w:rsidR="00D93AA2">
        <w:rPr>
          <w:rFonts w:ascii="Times New Roman" w:eastAsia="Times New Roman" w:hAnsi="Times New Roman" w:cs="Times New Roman"/>
          <w:sz w:val="24"/>
          <w:szCs w:val="24"/>
          <w:lang w:eastAsia="zh-CN"/>
        </w:rPr>
        <w:t xml:space="preserve"> заключили настоящий  </w:t>
      </w:r>
      <w:r w:rsidR="003E44C8">
        <w:rPr>
          <w:rFonts w:ascii="Times New Roman" w:eastAsia="Times New Roman" w:hAnsi="Times New Roman" w:cs="Times New Roman"/>
          <w:sz w:val="24"/>
          <w:szCs w:val="24"/>
          <w:lang w:eastAsia="zh-CN"/>
        </w:rPr>
        <w:t>Договор</w:t>
      </w:r>
      <w:r w:rsidR="00D93AA2">
        <w:rPr>
          <w:rFonts w:ascii="Times New Roman" w:eastAsia="Times New Roman" w:hAnsi="Times New Roman" w:cs="Times New Roman"/>
          <w:sz w:val="24"/>
          <w:szCs w:val="24"/>
          <w:lang w:eastAsia="zh-CN"/>
        </w:rPr>
        <w:t xml:space="preserve"> о нижеследующем:</w:t>
      </w:r>
    </w:p>
    <w:p w:rsidR="00E5332B" w:rsidRPr="00E5332B" w:rsidRDefault="00201E9F" w:rsidP="00201E9F">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E5332B" w:rsidRPr="00E5332B">
        <w:rPr>
          <w:rFonts w:ascii="Times New Roman" w:eastAsiaTheme="minorEastAsia" w:hAnsi="Times New Roman" w:cs="Times New Roman"/>
          <w:sz w:val="24"/>
          <w:szCs w:val="24"/>
          <w:lang w:eastAsia="ru-RU"/>
        </w:rPr>
        <w:t xml:space="preserve">. Предмет </w:t>
      </w:r>
      <w:r w:rsidR="003E44C8">
        <w:rPr>
          <w:rFonts w:ascii="Times New Roman" w:eastAsiaTheme="minorEastAsia" w:hAnsi="Times New Roman" w:cs="Times New Roman"/>
          <w:sz w:val="24"/>
          <w:szCs w:val="24"/>
          <w:lang w:eastAsia="ru-RU"/>
        </w:rPr>
        <w:t>Договора</w:t>
      </w:r>
    </w:p>
    <w:p w:rsidR="00D93AA2" w:rsidRDefault="00E5332B" w:rsidP="00D93AA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1.1. Поставщик обязуется поставить </w:t>
      </w:r>
      <w:r w:rsidR="00114810">
        <w:rPr>
          <w:rFonts w:ascii="Times New Roman" w:eastAsiaTheme="minorEastAsia" w:hAnsi="Times New Roman" w:cs="Times New Roman"/>
          <w:sz w:val="24"/>
          <w:szCs w:val="24"/>
          <w:lang w:eastAsia="ru-RU"/>
        </w:rPr>
        <w:t>огнетушители ОП-4</w:t>
      </w:r>
      <w:r w:rsidR="004B3F60">
        <w:rPr>
          <w:rFonts w:ascii="Times New Roman" w:eastAsiaTheme="minorEastAsia" w:hAnsi="Times New Roman" w:cs="Times New Roman"/>
          <w:sz w:val="24"/>
          <w:szCs w:val="24"/>
          <w:lang w:eastAsia="ru-RU"/>
        </w:rPr>
        <w:t xml:space="preserve"> </w:t>
      </w:r>
      <w:r w:rsidR="00476D0A" w:rsidRPr="00B91233">
        <w:rPr>
          <w:rFonts w:ascii="Times New Roman" w:eastAsiaTheme="minorEastAsia" w:hAnsi="Times New Roman" w:cs="Times New Roman"/>
          <w:sz w:val="24"/>
          <w:szCs w:val="24"/>
          <w:lang w:eastAsia="ru-RU"/>
        </w:rPr>
        <w:t xml:space="preserve">(далее – товар) </w:t>
      </w:r>
      <w:r w:rsidR="00176FD4">
        <w:rPr>
          <w:rFonts w:ascii="Times New Roman" w:eastAsiaTheme="minorEastAsia" w:hAnsi="Times New Roman" w:cs="Times New Roman"/>
          <w:sz w:val="24"/>
          <w:szCs w:val="24"/>
          <w:lang w:eastAsia="ru-RU"/>
        </w:rPr>
        <w:t>для нужд</w:t>
      </w:r>
      <w:r w:rsidR="002F0BBA" w:rsidRPr="002F0BBA">
        <w:rPr>
          <w:rFonts w:ascii="Times New Roman" w:eastAsiaTheme="minorEastAsia" w:hAnsi="Times New Roman" w:cs="Times New Roman"/>
          <w:sz w:val="24"/>
          <w:szCs w:val="24"/>
          <w:lang w:eastAsia="ru-RU"/>
        </w:rPr>
        <w:t xml:space="preserve"> </w:t>
      </w:r>
      <w:r w:rsidR="00D93AA2">
        <w:rPr>
          <w:rFonts w:ascii="Times New Roman" w:eastAsiaTheme="minorEastAsia" w:hAnsi="Times New Roman" w:cs="Times New Roman"/>
          <w:sz w:val="24"/>
          <w:szCs w:val="24"/>
          <w:lang w:eastAsia="ru-RU"/>
        </w:rPr>
        <w:t xml:space="preserve">ФКУ </w:t>
      </w:r>
      <w:r w:rsidR="00B91233" w:rsidRPr="00B91233">
        <w:rPr>
          <w:rFonts w:ascii="Times New Roman" w:eastAsiaTheme="minorEastAsia" w:hAnsi="Times New Roman" w:cs="Times New Roman"/>
          <w:sz w:val="24"/>
          <w:szCs w:val="24"/>
          <w:lang w:eastAsia="ru-RU"/>
        </w:rPr>
        <w:t>«</w:t>
      </w:r>
      <w:r w:rsidR="00D93AA2">
        <w:rPr>
          <w:rFonts w:ascii="Times New Roman" w:eastAsiaTheme="minorEastAsia" w:hAnsi="Times New Roman" w:cs="Times New Roman"/>
          <w:sz w:val="24"/>
          <w:szCs w:val="24"/>
          <w:lang w:eastAsia="ru-RU"/>
        </w:rPr>
        <w:t>Г</w:t>
      </w:r>
      <w:r w:rsidR="007A7979">
        <w:rPr>
          <w:rFonts w:ascii="Times New Roman" w:eastAsiaTheme="minorEastAsia" w:hAnsi="Times New Roman" w:cs="Times New Roman"/>
          <w:sz w:val="24"/>
          <w:szCs w:val="24"/>
          <w:lang w:eastAsia="ru-RU"/>
        </w:rPr>
        <w:t>Б МСЭ</w:t>
      </w:r>
      <w:r w:rsidR="00D93AA2">
        <w:rPr>
          <w:rFonts w:ascii="Times New Roman" w:eastAsiaTheme="minorEastAsia" w:hAnsi="Times New Roman" w:cs="Times New Roman"/>
          <w:sz w:val="24"/>
          <w:szCs w:val="24"/>
          <w:lang w:eastAsia="ru-RU"/>
        </w:rPr>
        <w:t xml:space="preserve"> по Республик</w:t>
      </w:r>
      <w:r w:rsidR="007A7979">
        <w:rPr>
          <w:rFonts w:ascii="Times New Roman" w:eastAsiaTheme="minorEastAsia" w:hAnsi="Times New Roman" w:cs="Times New Roman"/>
          <w:sz w:val="24"/>
          <w:szCs w:val="24"/>
          <w:lang w:eastAsia="ru-RU"/>
        </w:rPr>
        <w:t>е</w:t>
      </w:r>
      <w:r w:rsidR="00D93AA2">
        <w:rPr>
          <w:rFonts w:ascii="Times New Roman" w:eastAsiaTheme="minorEastAsia" w:hAnsi="Times New Roman" w:cs="Times New Roman"/>
          <w:sz w:val="24"/>
          <w:szCs w:val="24"/>
          <w:lang w:eastAsia="ru-RU"/>
        </w:rPr>
        <w:t xml:space="preserve"> Калмыкия</w:t>
      </w:r>
      <w:r w:rsidR="00B91233" w:rsidRPr="00B91233">
        <w:rPr>
          <w:rFonts w:ascii="Times New Roman" w:eastAsiaTheme="minorEastAsia" w:hAnsi="Times New Roman" w:cs="Times New Roman"/>
          <w:sz w:val="24"/>
          <w:szCs w:val="24"/>
          <w:lang w:eastAsia="ru-RU"/>
        </w:rPr>
        <w:t>»</w:t>
      </w:r>
      <w:r w:rsidR="007A7979">
        <w:rPr>
          <w:rFonts w:ascii="Times New Roman" w:eastAsiaTheme="minorEastAsia" w:hAnsi="Times New Roman" w:cs="Times New Roman"/>
          <w:sz w:val="24"/>
          <w:szCs w:val="24"/>
          <w:lang w:eastAsia="ru-RU"/>
        </w:rPr>
        <w:t xml:space="preserve"> Минтруда России</w:t>
      </w:r>
      <w:r w:rsidR="00B91233" w:rsidRPr="00B91233">
        <w:rPr>
          <w:rFonts w:ascii="Times New Roman" w:eastAsiaTheme="minorEastAsia" w:hAnsi="Times New Roman" w:cs="Times New Roman"/>
          <w:sz w:val="24"/>
          <w:szCs w:val="24"/>
          <w:lang w:eastAsia="ru-RU"/>
        </w:rPr>
        <w:t>,</w:t>
      </w:r>
      <w:r w:rsidRPr="00E5332B">
        <w:rPr>
          <w:rFonts w:ascii="Times New Roman" w:eastAsiaTheme="minorEastAsia" w:hAnsi="Times New Roman" w:cs="Times New Roman"/>
          <w:sz w:val="24"/>
          <w:szCs w:val="24"/>
          <w:lang w:eastAsia="ru-RU"/>
        </w:rPr>
        <w:t xml:space="preserve"> а Заказчик обязуется принять и оплатить Товар в порядке и на условиях, предусмотренных </w:t>
      </w:r>
      <w:r w:rsidR="003E44C8">
        <w:rPr>
          <w:rFonts w:ascii="Times New Roman" w:eastAsiaTheme="minorEastAsia" w:hAnsi="Times New Roman" w:cs="Times New Roman"/>
          <w:sz w:val="24"/>
          <w:szCs w:val="24"/>
          <w:lang w:eastAsia="ru-RU"/>
        </w:rPr>
        <w:t>Договором</w:t>
      </w:r>
      <w:r w:rsidRPr="00E5332B">
        <w:rPr>
          <w:rFonts w:ascii="Times New Roman" w:eastAsiaTheme="minorEastAsia" w:hAnsi="Times New Roman" w:cs="Times New Roman"/>
          <w:sz w:val="24"/>
          <w:szCs w:val="24"/>
          <w:lang w:eastAsia="ru-RU"/>
        </w:rPr>
        <w:t>.</w:t>
      </w:r>
    </w:p>
    <w:p w:rsidR="00E5332B" w:rsidRPr="00E5332B" w:rsidRDefault="00E5332B" w:rsidP="00D93AA2">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1.2. Наименование, количество и иные характеристики поставляемого Товара указаны в</w:t>
      </w:r>
      <w:r w:rsidR="00B573FD">
        <w:rPr>
          <w:rFonts w:ascii="Times New Roman" w:eastAsiaTheme="minorEastAsia" w:hAnsi="Times New Roman" w:cs="Times New Roman"/>
          <w:sz w:val="24"/>
          <w:szCs w:val="24"/>
          <w:lang w:eastAsia="ru-RU"/>
        </w:rPr>
        <w:t xml:space="preserve"> техническом задании,</w:t>
      </w:r>
      <w:r w:rsidRPr="00E5332B">
        <w:rPr>
          <w:rFonts w:ascii="Times New Roman" w:eastAsiaTheme="minorEastAsia" w:hAnsi="Times New Roman" w:cs="Times New Roman"/>
          <w:sz w:val="24"/>
          <w:szCs w:val="24"/>
          <w:lang w:eastAsia="ru-RU"/>
        </w:rPr>
        <w:t xml:space="preserve"> спецификации (</w:t>
      </w:r>
      <w:hyperlink w:anchor="Par1909" w:tooltip="Спецификация" w:history="1">
        <w:r w:rsidRPr="00E5332B">
          <w:rPr>
            <w:rFonts w:ascii="Times New Roman" w:eastAsiaTheme="minorEastAsia" w:hAnsi="Times New Roman" w:cs="Times New Roman"/>
            <w:color w:val="0000FF"/>
            <w:sz w:val="24"/>
            <w:szCs w:val="24"/>
            <w:lang w:eastAsia="ru-RU"/>
          </w:rPr>
          <w:t>приложение</w:t>
        </w:r>
      </w:hyperlink>
      <w:r w:rsidRPr="00E5332B">
        <w:rPr>
          <w:rFonts w:ascii="Times New Roman" w:eastAsiaTheme="minorEastAsia" w:hAnsi="Times New Roman" w:cs="Times New Roman"/>
          <w:sz w:val="24"/>
          <w:szCs w:val="24"/>
          <w:lang w:eastAsia="ru-RU"/>
        </w:rPr>
        <w:t xml:space="preserve"> </w:t>
      </w:r>
      <w:r w:rsidR="00B91233">
        <w:rPr>
          <w:rFonts w:ascii="Times New Roman" w:eastAsiaTheme="minorEastAsia" w:hAnsi="Times New Roman" w:cs="Times New Roman"/>
          <w:sz w:val="24"/>
          <w:szCs w:val="24"/>
          <w:lang w:eastAsia="ru-RU"/>
        </w:rPr>
        <w:t>№ 1</w:t>
      </w:r>
      <w:r w:rsidR="00B573FD">
        <w:rPr>
          <w:rFonts w:ascii="Times New Roman" w:eastAsiaTheme="minorEastAsia" w:hAnsi="Times New Roman" w:cs="Times New Roman"/>
          <w:sz w:val="24"/>
          <w:szCs w:val="24"/>
          <w:lang w:eastAsia="ru-RU"/>
        </w:rPr>
        <w:t>,2</w:t>
      </w:r>
      <w:r w:rsidR="00B91233">
        <w:rPr>
          <w:rFonts w:ascii="Times New Roman" w:eastAsiaTheme="minorEastAsia" w:hAnsi="Times New Roman" w:cs="Times New Roman"/>
          <w:sz w:val="24"/>
          <w:szCs w:val="24"/>
          <w:lang w:eastAsia="ru-RU"/>
        </w:rPr>
        <w:t xml:space="preserve"> </w:t>
      </w:r>
      <w:r w:rsidRPr="00E5332B">
        <w:rPr>
          <w:rFonts w:ascii="Times New Roman" w:eastAsiaTheme="minorEastAsia" w:hAnsi="Times New Roman" w:cs="Times New Roman"/>
          <w:sz w:val="24"/>
          <w:szCs w:val="24"/>
          <w:lang w:eastAsia="ru-RU"/>
        </w:rPr>
        <w:t xml:space="preserve">к </w:t>
      </w:r>
      <w:r w:rsidR="003E44C8">
        <w:rPr>
          <w:rFonts w:ascii="Times New Roman" w:eastAsiaTheme="minorEastAsia" w:hAnsi="Times New Roman" w:cs="Times New Roman"/>
          <w:sz w:val="24"/>
          <w:szCs w:val="24"/>
          <w:lang w:eastAsia="ru-RU"/>
        </w:rPr>
        <w:t>Договору</w:t>
      </w:r>
      <w:r w:rsidRPr="00E5332B">
        <w:rPr>
          <w:rFonts w:ascii="Times New Roman" w:eastAsiaTheme="minorEastAsia" w:hAnsi="Times New Roman" w:cs="Times New Roman"/>
          <w:sz w:val="24"/>
          <w:szCs w:val="24"/>
          <w:lang w:eastAsia="ru-RU"/>
        </w:rPr>
        <w:t xml:space="preserve">), являющейся неотъемлемой частью </w:t>
      </w:r>
      <w:r w:rsidR="003E44C8">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w:t>
      </w:r>
    </w:p>
    <w:p w:rsidR="00E5332B" w:rsidRPr="00E5332B" w:rsidRDefault="00201E9F" w:rsidP="00E5332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sidR="00E5332B" w:rsidRPr="00E5332B">
        <w:rPr>
          <w:rFonts w:ascii="Times New Roman" w:eastAsiaTheme="minorEastAsia" w:hAnsi="Times New Roman" w:cs="Times New Roman"/>
          <w:sz w:val="24"/>
          <w:szCs w:val="24"/>
          <w:lang w:eastAsia="ru-RU"/>
        </w:rPr>
        <w:t xml:space="preserve">. </w:t>
      </w:r>
      <w:r w:rsidR="00E5332B" w:rsidRPr="004B5DD8">
        <w:rPr>
          <w:rFonts w:ascii="Times New Roman" w:eastAsiaTheme="minorEastAsia" w:hAnsi="Times New Roman" w:cs="Times New Roman"/>
          <w:b/>
          <w:sz w:val="24"/>
          <w:szCs w:val="24"/>
          <w:lang w:eastAsia="ru-RU"/>
        </w:rPr>
        <w:t xml:space="preserve">Цена </w:t>
      </w:r>
      <w:r w:rsidR="003E44C8" w:rsidRPr="004B5DD8">
        <w:rPr>
          <w:rFonts w:ascii="Times New Roman" w:eastAsiaTheme="minorEastAsia" w:hAnsi="Times New Roman" w:cs="Times New Roman"/>
          <w:b/>
          <w:sz w:val="24"/>
          <w:szCs w:val="24"/>
          <w:lang w:eastAsia="ru-RU"/>
        </w:rPr>
        <w:t>догов</w:t>
      </w:r>
      <w:r w:rsidR="008F0445" w:rsidRPr="004B5DD8">
        <w:rPr>
          <w:rFonts w:ascii="Times New Roman" w:eastAsiaTheme="minorEastAsia" w:hAnsi="Times New Roman" w:cs="Times New Roman"/>
          <w:b/>
          <w:sz w:val="24"/>
          <w:szCs w:val="24"/>
          <w:lang w:eastAsia="ru-RU"/>
        </w:rPr>
        <w:t>о</w:t>
      </w:r>
      <w:r w:rsidR="003E44C8" w:rsidRPr="004B5DD8">
        <w:rPr>
          <w:rFonts w:ascii="Times New Roman" w:eastAsiaTheme="minorEastAsia" w:hAnsi="Times New Roman" w:cs="Times New Roman"/>
          <w:b/>
          <w:sz w:val="24"/>
          <w:szCs w:val="24"/>
          <w:lang w:eastAsia="ru-RU"/>
        </w:rPr>
        <w:t>ра</w:t>
      </w:r>
      <w:r w:rsidR="00E5332B" w:rsidRPr="004B5DD8">
        <w:rPr>
          <w:rFonts w:ascii="Times New Roman" w:eastAsiaTheme="minorEastAsia" w:hAnsi="Times New Roman" w:cs="Times New Roman"/>
          <w:b/>
          <w:sz w:val="24"/>
          <w:szCs w:val="24"/>
          <w:lang w:eastAsia="ru-RU"/>
        </w:rPr>
        <w:t xml:space="preserve"> и порядок расчетов</w:t>
      </w:r>
    </w:p>
    <w:p w:rsidR="00B91233" w:rsidRPr="00B91233" w:rsidRDefault="00B91233" w:rsidP="00B91233">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ar1440"/>
      <w:bookmarkStart w:id="2" w:name="Par1457"/>
      <w:bookmarkEnd w:id="1"/>
      <w:bookmarkEnd w:id="2"/>
      <w:r w:rsidRPr="00B91233">
        <w:rPr>
          <w:rFonts w:ascii="Times New Roman" w:eastAsia="Times New Roman" w:hAnsi="Times New Roman" w:cs="Times New Roman"/>
          <w:sz w:val="24"/>
          <w:szCs w:val="24"/>
          <w:lang w:eastAsia="ru-RU"/>
        </w:rPr>
        <w:t xml:space="preserve">2.1. Цена </w:t>
      </w:r>
      <w:r w:rsidR="003E44C8">
        <w:rPr>
          <w:rFonts w:ascii="Times New Roman" w:eastAsia="Times New Roman" w:hAnsi="Times New Roman" w:cs="Times New Roman"/>
          <w:sz w:val="24"/>
          <w:szCs w:val="24"/>
          <w:lang w:eastAsia="ru-RU"/>
        </w:rPr>
        <w:t>договора</w:t>
      </w:r>
      <w:r w:rsidRPr="00B91233">
        <w:rPr>
          <w:rFonts w:ascii="Times New Roman" w:eastAsia="Times New Roman" w:hAnsi="Times New Roman" w:cs="Times New Roman"/>
          <w:sz w:val="24"/>
          <w:szCs w:val="24"/>
          <w:lang w:eastAsia="ru-RU"/>
        </w:rPr>
        <w:t xml:space="preserve"> составляет</w:t>
      </w:r>
      <w:proofErr w:type="gramStart"/>
      <w:r w:rsidRPr="00B91233">
        <w:rPr>
          <w:rFonts w:ascii="Times New Roman" w:eastAsia="Times New Roman" w:hAnsi="Times New Roman" w:cs="Times New Roman"/>
          <w:sz w:val="24"/>
          <w:szCs w:val="24"/>
          <w:lang w:eastAsia="ru-RU"/>
        </w:rPr>
        <w:t xml:space="preserve"> </w:t>
      </w:r>
      <w:r w:rsidR="00114810">
        <w:rPr>
          <w:rFonts w:ascii="Times New Roman" w:eastAsia="Times New Roman" w:hAnsi="Times New Roman" w:cs="Times New Roman"/>
          <w:sz w:val="24"/>
          <w:szCs w:val="24"/>
          <w:lang w:eastAsia="ru-RU"/>
        </w:rPr>
        <w:t>______</w:t>
      </w:r>
      <w:r w:rsidR="004B5DD8">
        <w:rPr>
          <w:rFonts w:ascii="Times New Roman" w:eastAsia="Times New Roman" w:hAnsi="Times New Roman" w:cs="Times New Roman"/>
          <w:sz w:val="24"/>
          <w:szCs w:val="24"/>
          <w:lang w:eastAsia="ru-RU"/>
        </w:rPr>
        <w:t xml:space="preserve"> </w:t>
      </w:r>
      <w:r w:rsidRPr="00B91233">
        <w:rPr>
          <w:rFonts w:ascii="Times New Roman" w:eastAsia="Times New Roman" w:hAnsi="Times New Roman" w:cs="Times New Roman"/>
          <w:sz w:val="24"/>
          <w:szCs w:val="24"/>
          <w:lang w:eastAsia="ru-RU"/>
        </w:rPr>
        <w:t xml:space="preserve"> (</w:t>
      </w:r>
      <w:r w:rsidR="0008668D">
        <w:rPr>
          <w:rFonts w:ascii="Times New Roman" w:eastAsia="Times New Roman" w:hAnsi="Times New Roman" w:cs="Times New Roman"/>
          <w:sz w:val="24"/>
          <w:szCs w:val="24"/>
          <w:lang w:eastAsia="ru-RU"/>
        </w:rPr>
        <w:t xml:space="preserve"> </w:t>
      </w:r>
      <w:r w:rsidR="0062168C">
        <w:rPr>
          <w:rFonts w:ascii="Times New Roman" w:eastAsia="Times New Roman" w:hAnsi="Times New Roman" w:cs="Times New Roman"/>
          <w:sz w:val="24"/>
          <w:szCs w:val="24"/>
          <w:lang w:eastAsia="ru-RU"/>
        </w:rPr>
        <w:t>)</w:t>
      </w:r>
      <w:r w:rsidRPr="00B91233">
        <w:rPr>
          <w:rFonts w:ascii="Times New Roman" w:eastAsia="Times New Roman" w:hAnsi="Times New Roman" w:cs="Times New Roman"/>
          <w:sz w:val="24"/>
          <w:szCs w:val="24"/>
          <w:lang w:eastAsia="ru-RU"/>
        </w:rPr>
        <w:t xml:space="preserve"> </w:t>
      </w:r>
      <w:proofErr w:type="gramEnd"/>
      <w:r w:rsidRPr="00B91233">
        <w:rPr>
          <w:rFonts w:ascii="Times New Roman" w:eastAsia="Times New Roman" w:hAnsi="Times New Roman" w:cs="Times New Roman"/>
          <w:sz w:val="24"/>
          <w:szCs w:val="24"/>
          <w:lang w:eastAsia="ru-RU"/>
        </w:rPr>
        <w:t>руб</w:t>
      </w:r>
      <w:r w:rsidR="00482E88">
        <w:rPr>
          <w:rFonts w:ascii="Times New Roman" w:eastAsia="Times New Roman" w:hAnsi="Times New Roman" w:cs="Times New Roman"/>
          <w:sz w:val="24"/>
          <w:szCs w:val="24"/>
          <w:lang w:eastAsia="ru-RU"/>
        </w:rPr>
        <w:t>. 00</w:t>
      </w:r>
      <w:r w:rsidR="005C3FEB">
        <w:rPr>
          <w:rFonts w:ascii="Times New Roman" w:eastAsia="Times New Roman" w:hAnsi="Times New Roman" w:cs="Times New Roman"/>
          <w:sz w:val="24"/>
          <w:szCs w:val="24"/>
          <w:lang w:eastAsia="ru-RU"/>
        </w:rPr>
        <w:t xml:space="preserve"> копеек</w:t>
      </w:r>
      <w:r w:rsidR="004B5DD8">
        <w:rPr>
          <w:rFonts w:ascii="Times New Roman" w:eastAsia="Times New Roman" w:hAnsi="Times New Roman" w:cs="Times New Roman"/>
          <w:sz w:val="24"/>
          <w:szCs w:val="24"/>
          <w:lang w:eastAsia="ru-RU"/>
        </w:rPr>
        <w:t xml:space="preserve">, </w:t>
      </w:r>
      <w:r w:rsidRPr="00A65FA2">
        <w:rPr>
          <w:rFonts w:ascii="Times New Roman" w:eastAsia="Times New Roman" w:hAnsi="Times New Roman" w:cs="Times New Roman"/>
          <w:b/>
          <w:sz w:val="24"/>
          <w:szCs w:val="24"/>
          <w:u w:val="single"/>
          <w:lang w:eastAsia="ru-RU"/>
        </w:rPr>
        <w:t xml:space="preserve">НДС </w:t>
      </w:r>
      <w:r w:rsidR="00114810">
        <w:rPr>
          <w:rFonts w:ascii="Times New Roman" w:eastAsia="Times New Roman" w:hAnsi="Times New Roman" w:cs="Times New Roman"/>
          <w:b/>
          <w:sz w:val="24"/>
          <w:szCs w:val="24"/>
          <w:u w:val="single"/>
          <w:lang w:eastAsia="ru-RU"/>
        </w:rPr>
        <w:t xml:space="preserve">   %</w:t>
      </w:r>
      <w:r w:rsidRPr="00B91233">
        <w:rPr>
          <w:rFonts w:ascii="Courier New" w:eastAsia="Times New Roman" w:hAnsi="Courier New" w:cs="Times New Roman"/>
          <w:sz w:val="24"/>
          <w:szCs w:val="24"/>
          <w:vertAlign w:val="superscript"/>
          <w:lang w:eastAsia="ru-RU"/>
        </w:rPr>
        <w:footnoteReference w:id="1"/>
      </w:r>
      <w:r w:rsidRPr="00B91233">
        <w:rPr>
          <w:rFonts w:ascii="Times New Roman" w:eastAsia="Times New Roman" w:hAnsi="Times New Roman" w:cs="Times New Roman"/>
          <w:sz w:val="24"/>
          <w:szCs w:val="24"/>
          <w:lang w:eastAsia="ru-RU"/>
        </w:rPr>
        <w:t>.</w:t>
      </w:r>
    </w:p>
    <w:p w:rsidR="00E5332B" w:rsidRPr="00E5332B" w:rsidRDefault="00E5332B" w:rsidP="00B9123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2.2. </w:t>
      </w:r>
      <w:proofErr w:type="gramStart"/>
      <w:r w:rsidRPr="00E5332B">
        <w:rPr>
          <w:rFonts w:ascii="Times New Roman" w:eastAsiaTheme="minorEastAsia" w:hAnsi="Times New Roman" w:cs="Times New Roman"/>
          <w:sz w:val="24"/>
          <w:szCs w:val="24"/>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3E44C8">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5332B" w:rsidRPr="00E5332B" w:rsidRDefault="00E5332B" w:rsidP="00B9123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3" w:name="Par1458"/>
      <w:bookmarkEnd w:id="3"/>
      <w:r w:rsidRPr="00E5332B">
        <w:rPr>
          <w:rFonts w:ascii="Times New Roman" w:eastAsiaTheme="minorEastAsia" w:hAnsi="Times New Roman" w:cs="Times New Roman"/>
          <w:sz w:val="24"/>
          <w:szCs w:val="24"/>
          <w:lang w:eastAsia="ru-RU"/>
        </w:rPr>
        <w:t xml:space="preserve">2.3. </w:t>
      </w:r>
      <w:proofErr w:type="gramStart"/>
      <w:r w:rsidRPr="00E5332B">
        <w:rPr>
          <w:rFonts w:ascii="Times New Roman" w:eastAsiaTheme="minorEastAsia" w:hAnsi="Times New Roman" w:cs="Times New Roman"/>
          <w:sz w:val="24"/>
          <w:szCs w:val="24"/>
          <w:lang w:eastAsia="ru-RU"/>
        </w:rPr>
        <w:t xml:space="preserve">Цена </w:t>
      </w:r>
      <w:r w:rsidR="003E44C8">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3E44C8">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w:t>
      </w:r>
      <w:proofErr w:type="gramEnd"/>
    </w:p>
    <w:p w:rsidR="00FA0B81" w:rsidRPr="00FA0B81" w:rsidRDefault="00E5332B" w:rsidP="00FA0B81">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4" w:name="Par1459"/>
      <w:bookmarkEnd w:id="4"/>
      <w:r w:rsidRPr="00E5332B">
        <w:rPr>
          <w:rFonts w:ascii="Times New Roman" w:eastAsiaTheme="minorEastAsia" w:hAnsi="Times New Roman" w:cs="Times New Roman"/>
          <w:sz w:val="24"/>
          <w:szCs w:val="24"/>
          <w:lang w:eastAsia="ru-RU"/>
        </w:rPr>
        <w:t xml:space="preserve">2.4. Цена </w:t>
      </w:r>
      <w:r w:rsidR="003E44C8">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является твердой и определяется на весь срок исполнения </w:t>
      </w:r>
      <w:r w:rsidR="003E44C8">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sidR="00FA0B81" w:rsidRPr="00FA0B81">
        <w:rPr>
          <w:rFonts w:ascii="Times New Roman" w:eastAsiaTheme="minorEastAsia" w:hAnsi="Times New Roman" w:cs="Times New Roman"/>
          <w:sz w:val="24"/>
          <w:szCs w:val="24"/>
          <w:lang w:eastAsia="ru-RU"/>
        </w:rPr>
        <w:t>.</w:t>
      </w:r>
    </w:p>
    <w:p w:rsidR="00E5332B" w:rsidRPr="00E5332B" w:rsidRDefault="00E5332B" w:rsidP="00FA0B81">
      <w:pPr>
        <w:widowControl w:val="0"/>
        <w:autoSpaceDE w:val="0"/>
        <w:autoSpaceDN w:val="0"/>
        <w:adjustRightInd w:val="0"/>
        <w:spacing w:before="60" w:after="0" w:line="240" w:lineRule="auto"/>
        <w:ind w:firstLine="709"/>
        <w:jc w:val="both"/>
        <w:rPr>
          <w:rFonts w:ascii="Times New Roman" w:eastAsiaTheme="minorEastAsia" w:hAnsi="Times New Roman" w:cs="Times New Roman"/>
          <w:sz w:val="24"/>
          <w:szCs w:val="24"/>
          <w:lang w:eastAsia="ru-RU"/>
        </w:rPr>
      </w:pPr>
      <w:bookmarkStart w:id="5" w:name="Par1460"/>
      <w:bookmarkEnd w:id="5"/>
      <w:r w:rsidRPr="00E5332B">
        <w:rPr>
          <w:rFonts w:ascii="Times New Roman" w:eastAsiaTheme="minorEastAsia" w:hAnsi="Times New Roman" w:cs="Times New Roman"/>
          <w:sz w:val="24"/>
          <w:szCs w:val="24"/>
          <w:lang w:eastAsia="ru-RU"/>
        </w:rPr>
        <w:t>2.</w:t>
      </w:r>
      <w:r w:rsidR="000A2DDD">
        <w:rPr>
          <w:rFonts w:ascii="Times New Roman" w:eastAsiaTheme="minorEastAsia" w:hAnsi="Times New Roman" w:cs="Times New Roman"/>
          <w:sz w:val="24"/>
          <w:szCs w:val="24"/>
          <w:lang w:eastAsia="ru-RU"/>
        </w:rPr>
        <w:t>5</w:t>
      </w:r>
      <w:r w:rsidRPr="00E5332B">
        <w:rPr>
          <w:rFonts w:ascii="Times New Roman" w:eastAsiaTheme="minorEastAsia" w:hAnsi="Times New Roman" w:cs="Times New Roman"/>
          <w:sz w:val="24"/>
          <w:szCs w:val="24"/>
          <w:lang w:eastAsia="ru-RU"/>
        </w:rPr>
        <w:t>. Источник финансирования</w:t>
      </w:r>
      <w:r w:rsidR="003E44C8">
        <w:rPr>
          <w:rFonts w:ascii="Times New Roman" w:eastAsiaTheme="minorEastAsia" w:hAnsi="Times New Roman" w:cs="Times New Roman"/>
          <w:sz w:val="24"/>
          <w:szCs w:val="24"/>
          <w:lang w:eastAsia="ru-RU"/>
        </w:rPr>
        <w:t xml:space="preserve"> </w:t>
      </w:r>
      <w:r w:rsidR="00D93AA2">
        <w:rPr>
          <w:rFonts w:ascii="Times New Roman" w:eastAsiaTheme="minorEastAsia" w:hAnsi="Times New Roman" w:cs="Times New Roman"/>
          <w:sz w:val="24"/>
          <w:szCs w:val="24"/>
          <w:lang w:eastAsia="ru-RU"/>
        </w:rPr>
        <w:t>–</w:t>
      </w:r>
      <w:r w:rsidRPr="00E5332B">
        <w:rPr>
          <w:rFonts w:ascii="Times New Roman" w:eastAsiaTheme="minorEastAsia" w:hAnsi="Times New Roman" w:cs="Times New Roman"/>
          <w:sz w:val="24"/>
          <w:szCs w:val="24"/>
          <w:lang w:eastAsia="ru-RU"/>
        </w:rPr>
        <w:t xml:space="preserve"> </w:t>
      </w:r>
      <w:r w:rsidR="00D93AA2">
        <w:rPr>
          <w:rFonts w:ascii="Times New Roman" w:eastAsiaTheme="minorEastAsia" w:hAnsi="Times New Roman" w:cs="Times New Roman"/>
          <w:b/>
          <w:sz w:val="24"/>
          <w:szCs w:val="24"/>
          <w:lang w:eastAsia="ru-RU"/>
        </w:rPr>
        <w:t>Федеральный бюджет.</w:t>
      </w:r>
    </w:p>
    <w:p w:rsidR="00E5332B" w:rsidRPr="00E5332B" w:rsidRDefault="00E5332B" w:rsidP="00FA0B81">
      <w:pPr>
        <w:widowControl w:val="0"/>
        <w:autoSpaceDE w:val="0"/>
        <w:autoSpaceDN w:val="0"/>
        <w:adjustRightInd w:val="0"/>
        <w:spacing w:before="60" w:after="0" w:line="240" w:lineRule="auto"/>
        <w:ind w:firstLine="709"/>
        <w:jc w:val="both"/>
        <w:rPr>
          <w:rFonts w:ascii="Times New Roman" w:eastAsiaTheme="minorEastAsia" w:hAnsi="Times New Roman" w:cs="Times New Roman"/>
          <w:sz w:val="24"/>
          <w:szCs w:val="24"/>
          <w:lang w:eastAsia="ru-RU"/>
        </w:rPr>
      </w:pPr>
      <w:bookmarkStart w:id="6" w:name="Par1462"/>
      <w:bookmarkEnd w:id="6"/>
      <w:r w:rsidRPr="00E5332B">
        <w:rPr>
          <w:rFonts w:ascii="Times New Roman" w:eastAsiaTheme="minorEastAsia" w:hAnsi="Times New Roman" w:cs="Times New Roman"/>
          <w:sz w:val="24"/>
          <w:szCs w:val="24"/>
          <w:lang w:eastAsia="ru-RU"/>
        </w:rPr>
        <w:t>2.</w:t>
      </w:r>
      <w:r w:rsidR="000A2DDD">
        <w:rPr>
          <w:rFonts w:ascii="Times New Roman" w:eastAsiaTheme="minorEastAsia" w:hAnsi="Times New Roman" w:cs="Times New Roman"/>
          <w:sz w:val="24"/>
          <w:szCs w:val="24"/>
          <w:lang w:eastAsia="ru-RU"/>
        </w:rPr>
        <w:t>6</w:t>
      </w:r>
      <w:r w:rsidRPr="00E5332B">
        <w:rPr>
          <w:rFonts w:ascii="Times New Roman" w:eastAsiaTheme="minorEastAsia" w:hAnsi="Times New Roman" w:cs="Times New Roman"/>
          <w:sz w:val="24"/>
          <w:szCs w:val="24"/>
          <w:lang w:eastAsia="ru-RU"/>
        </w:rPr>
        <w:t xml:space="preserve">. Расчеты между Заказчиком и Поставщиком производятся не позднее </w:t>
      </w:r>
      <w:r w:rsidR="00B573FD">
        <w:rPr>
          <w:rFonts w:ascii="Times New Roman" w:eastAsiaTheme="minorEastAsia" w:hAnsi="Times New Roman" w:cs="Times New Roman"/>
          <w:sz w:val="24"/>
          <w:szCs w:val="24"/>
          <w:lang w:eastAsia="ru-RU"/>
        </w:rPr>
        <w:t>10</w:t>
      </w:r>
      <w:r w:rsidR="0021274F">
        <w:rPr>
          <w:rFonts w:ascii="Times New Roman" w:eastAsiaTheme="minorEastAsia" w:hAnsi="Times New Roman" w:cs="Times New Roman"/>
          <w:sz w:val="24"/>
          <w:szCs w:val="24"/>
          <w:lang w:eastAsia="ru-RU"/>
        </w:rPr>
        <w:t xml:space="preserve"> рабочих</w:t>
      </w:r>
      <w:r w:rsidRPr="00E5332B">
        <w:rPr>
          <w:rFonts w:ascii="Times New Roman" w:eastAsiaTheme="minorEastAsia" w:hAnsi="Times New Roman" w:cs="Times New Roman"/>
          <w:sz w:val="24"/>
          <w:szCs w:val="24"/>
          <w:lang w:eastAsia="ru-RU"/>
        </w:rPr>
        <w:t xml:space="preserve"> дней </w:t>
      </w:r>
      <w:proofErr w:type="gramStart"/>
      <w:r w:rsidRPr="00E5332B">
        <w:rPr>
          <w:rFonts w:ascii="Times New Roman" w:eastAsiaTheme="minorEastAsia" w:hAnsi="Times New Roman" w:cs="Times New Roman"/>
          <w:sz w:val="24"/>
          <w:szCs w:val="24"/>
          <w:lang w:eastAsia="ru-RU"/>
        </w:rPr>
        <w:t>с даты подписания</w:t>
      </w:r>
      <w:proofErr w:type="gramEnd"/>
      <w:r w:rsidRPr="00E5332B">
        <w:rPr>
          <w:rFonts w:ascii="Times New Roman" w:eastAsiaTheme="minorEastAsia" w:hAnsi="Times New Roman" w:cs="Times New Roman"/>
          <w:sz w:val="24"/>
          <w:szCs w:val="24"/>
          <w:lang w:eastAsia="ru-RU"/>
        </w:rPr>
        <w:t xml:space="preserve"> Заказчиком акта приема-передачи Товара</w:t>
      </w:r>
      <w:r w:rsidR="0021274F">
        <w:rPr>
          <w:rFonts w:ascii="Times New Roman" w:eastAsiaTheme="minorEastAsia" w:hAnsi="Times New Roman" w:cs="Times New Roman"/>
          <w:sz w:val="24"/>
          <w:szCs w:val="24"/>
          <w:lang w:eastAsia="ru-RU"/>
        </w:rPr>
        <w:t xml:space="preserve"> (приложение № 2 к </w:t>
      </w:r>
      <w:r w:rsidR="003E44C8">
        <w:rPr>
          <w:rFonts w:ascii="Times New Roman" w:eastAsiaTheme="minorEastAsia" w:hAnsi="Times New Roman" w:cs="Times New Roman"/>
          <w:sz w:val="24"/>
          <w:szCs w:val="24"/>
          <w:lang w:eastAsia="ru-RU"/>
        </w:rPr>
        <w:t>договору</w:t>
      </w:r>
      <w:r w:rsidR="0021274F">
        <w:rPr>
          <w:rFonts w:ascii="Times New Roman" w:eastAsiaTheme="minorEastAsia" w:hAnsi="Times New Roman" w:cs="Times New Roman"/>
          <w:sz w:val="24"/>
          <w:szCs w:val="24"/>
          <w:lang w:eastAsia="ru-RU"/>
        </w:rPr>
        <w:t>, являющееся его неотъемлемой частью)</w:t>
      </w:r>
      <w:r w:rsidRPr="00E5332B">
        <w:rPr>
          <w:rFonts w:ascii="Times New Roman" w:eastAsiaTheme="minorEastAsia" w:hAnsi="Times New Roman" w:cs="Times New Roman"/>
          <w:sz w:val="24"/>
          <w:szCs w:val="24"/>
          <w:lang w:eastAsia="ru-RU"/>
        </w:rPr>
        <w:t>.</w:t>
      </w:r>
    </w:p>
    <w:p w:rsidR="00E5332B" w:rsidRPr="00E5332B" w:rsidRDefault="00E5332B" w:rsidP="00FA0B81">
      <w:pPr>
        <w:widowControl w:val="0"/>
        <w:autoSpaceDE w:val="0"/>
        <w:autoSpaceDN w:val="0"/>
        <w:adjustRightInd w:val="0"/>
        <w:spacing w:before="60" w:after="0" w:line="240" w:lineRule="auto"/>
        <w:ind w:firstLine="709"/>
        <w:jc w:val="both"/>
        <w:rPr>
          <w:rFonts w:ascii="Times New Roman" w:eastAsiaTheme="minorEastAsia" w:hAnsi="Times New Roman" w:cs="Times New Roman"/>
          <w:sz w:val="24"/>
          <w:szCs w:val="24"/>
          <w:lang w:eastAsia="ru-RU"/>
        </w:rPr>
      </w:pPr>
      <w:bookmarkStart w:id="7" w:name="Par1475"/>
      <w:bookmarkEnd w:id="7"/>
      <w:r w:rsidRPr="00E5332B">
        <w:rPr>
          <w:rFonts w:ascii="Times New Roman" w:eastAsiaTheme="minorEastAsia" w:hAnsi="Times New Roman" w:cs="Times New Roman"/>
          <w:sz w:val="24"/>
          <w:szCs w:val="24"/>
          <w:lang w:eastAsia="ru-RU"/>
        </w:rPr>
        <w:t>2.</w:t>
      </w:r>
      <w:r w:rsidR="000A2DDD">
        <w:rPr>
          <w:rFonts w:ascii="Times New Roman" w:eastAsiaTheme="minorEastAsia" w:hAnsi="Times New Roman" w:cs="Times New Roman"/>
          <w:sz w:val="24"/>
          <w:szCs w:val="24"/>
          <w:lang w:eastAsia="ru-RU"/>
        </w:rPr>
        <w:t>7</w:t>
      </w:r>
      <w:r w:rsidRPr="00E5332B">
        <w:rPr>
          <w:rFonts w:ascii="Times New Roman" w:eastAsiaTheme="minorEastAsia" w:hAnsi="Times New Roman" w:cs="Times New Roman"/>
          <w:sz w:val="24"/>
          <w:szCs w:val="24"/>
          <w:lang w:eastAsia="ru-RU"/>
        </w:rPr>
        <w:t xml:space="preserve">. Оплата по </w:t>
      </w:r>
      <w:r w:rsidR="003E44C8">
        <w:rPr>
          <w:rFonts w:ascii="Times New Roman" w:eastAsiaTheme="minorEastAsia" w:hAnsi="Times New Roman" w:cs="Times New Roman"/>
          <w:sz w:val="24"/>
          <w:szCs w:val="24"/>
          <w:lang w:eastAsia="ru-RU"/>
        </w:rPr>
        <w:t>договору</w:t>
      </w:r>
      <w:r w:rsidRPr="00E5332B">
        <w:rPr>
          <w:rFonts w:ascii="Times New Roman" w:eastAsiaTheme="minorEastAsia" w:hAnsi="Times New Roman" w:cs="Times New Roman"/>
          <w:sz w:val="24"/>
          <w:szCs w:val="24"/>
          <w:lang w:eastAsia="ru-RU"/>
        </w:rPr>
        <w:t xml:space="preserve">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3E44C8">
        <w:rPr>
          <w:rFonts w:ascii="Times New Roman" w:eastAsiaTheme="minorEastAsia" w:hAnsi="Times New Roman" w:cs="Times New Roman"/>
          <w:sz w:val="24"/>
          <w:szCs w:val="24"/>
          <w:lang w:eastAsia="ru-RU"/>
        </w:rPr>
        <w:t>договор</w:t>
      </w:r>
      <w:r w:rsidRPr="00E5332B">
        <w:rPr>
          <w:rFonts w:ascii="Times New Roman" w:eastAsiaTheme="minorEastAsia" w:hAnsi="Times New Roman" w:cs="Times New Roman"/>
          <w:sz w:val="24"/>
          <w:szCs w:val="24"/>
          <w:lang w:eastAsia="ru-RU"/>
        </w:rPr>
        <w:t xml:space="preserve">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3E44C8">
        <w:rPr>
          <w:rFonts w:ascii="Times New Roman" w:eastAsiaTheme="minorEastAsia" w:hAnsi="Times New Roman" w:cs="Times New Roman"/>
          <w:sz w:val="24"/>
          <w:szCs w:val="24"/>
          <w:lang w:eastAsia="ru-RU"/>
        </w:rPr>
        <w:t>договоре</w:t>
      </w:r>
      <w:r w:rsidRPr="00E5332B">
        <w:rPr>
          <w:rFonts w:ascii="Times New Roman" w:eastAsiaTheme="minorEastAsia" w:hAnsi="Times New Roman" w:cs="Times New Roman"/>
          <w:sz w:val="24"/>
          <w:szCs w:val="24"/>
          <w:lang w:eastAsia="ru-RU"/>
        </w:rPr>
        <w:t xml:space="preserve"> счет Поставщика, несет Поставщик. </w:t>
      </w:r>
    </w:p>
    <w:p w:rsidR="00E5332B" w:rsidRPr="00E5332B" w:rsidRDefault="00201E9F" w:rsidP="00E5332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8" w:name="Par1477"/>
      <w:bookmarkEnd w:id="8"/>
      <w:r>
        <w:rPr>
          <w:rFonts w:ascii="Times New Roman" w:eastAsiaTheme="minorEastAsia" w:hAnsi="Times New Roman" w:cs="Times New Roman"/>
          <w:sz w:val="24"/>
          <w:szCs w:val="24"/>
          <w:lang w:eastAsia="ru-RU"/>
        </w:rPr>
        <w:t>3</w:t>
      </w:r>
      <w:r w:rsidR="00E5332B" w:rsidRPr="00E5332B">
        <w:rPr>
          <w:rFonts w:ascii="Times New Roman" w:eastAsiaTheme="minorEastAsia" w:hAnsi="Times New Roman" w:cs="Times New Roman"/>
          <w:sz w:val="24"/>
          <w:szCs w:val="24"/>
          <w:lang w:eastAsia="ru-RU"/>
        </w:rPr>
        <w:t>. Порядок, сроки и условия поставки</w:t>
      </w:r>
    </w:p>
    <w:p w:rsidR="00E5332B" w:rsidRPr="00E5332B" w:rsidRDefault="00E5332B" w:rsidP="00E5332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и приемки Товара</w:t>
      </w:r>
    </w:p>
    <w:p w:rsidR="00E5332B" w:rsidRPr="00E5332B" w:rsidRDefault="00E5332B" w:rsidP="009C3A94">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bookmarkStart w:id="9" w:name="Par1480"/>
      <w:bookmarkEnd w:id="9"/>
      <w:r w:rsidRPr="00E5332B">
        <w:rPr>
          <w:rFonts w:ascii="Times New Roman" w:eastAsiaTheme="minorEastAsia" w:hAnsi="Times New Roman" w:cs="Times New Roman"/>
          <w:sz w:val="24"/>
          <w:szCs w:val="24"/>
          <w:lang w:eastAsia="ru-RU"/>
        </w:rPr>
        <w:t>3.1. Поставщик самостоятельно доставляет Товар Заказчику по адресу:</w:t>
      </w:r>
      <w:r w:rsidR="008F0445">
        <w:rPr>
          <w:rFonts w:ascii="Times New Roman" w:eastAsiaTheme="minorEastAsia" w:hAnsi="Times New Roman" w:cs="Times New Roman"/>
          <w:sz w:val="24"/>
          <w:szCs w:val="24"/>
          <w:lang w:eastAsia="ru-RU"/>
        </w:rPr>
        <w:t xml:space="preserve"> </w:t>
      </w:r>
      <w:proofErr w:type="gramStart"/>
      <w:r w:rsidR="008F0445">
        <w:rPr>
          <w:rFonts w:ascii="Times New Roman" w:eastAsiaTheme="minorEastAsia" w:hAnsi="Times New Roman" w:cs="Times New Roman"/>
          <w:sz w:val="24"/>
          <w:szCs w:val="24"/>
          <w:lang w:eastAsia="ru-RU"/>
        </w:rPr>
        <w:t>Республика Калмыкия,</w:t>
      </w:r>
      <w:r w:rsidRPr="00E5332B">
        <w:rPr>
          <w:rFonts w:ascii="Times New Roman" w:eastAsiaTheme="minorEastAsia" w:hAnsi="Times New Roman" w:cs="Times New Roman"/>
          <w:sz w:val="24"/>
          <w:szCs w:val="24"/>
          <w:lang w:eastAsia="ru-RU"/>
        </w:rPr>
        <w:t xml:space="preserve"> </w:t>
      </w:r>
      <w:r w:rsidR="003357A5" w:rsidRPr="003357A5">
        <w:rPr>
          <w:rFonts w:ascii="Times New Roman" w:eastAsiaTheme="minorEastAsia" w:hAnsi="Times New Roman" w:cs="Times New Roman"/>
          <w:sz w:val="24"/>
          <w:szCs w:val="24"/>
          <w:lang w:eastAsia="ru-RU"/>
        </w:rPr>
        <w:t xml:space="preserve">г. </w:t>
      </w:r>
      <w:r w:rsidR="00D93AA2">
        <w:rPr>
          <w:rFonts w:ascii="Times New Roman" w:eastAsiaTheme="minorEastAsia" w:hAnsi="Times New Roman" w:cs="Times New Roman"/>
          <w:sz w:val="24"/>
          <w:szCs w:val="24"/>
          <w:lang w:eastAsia="ru-RU"/>
        </w:rPr>
        <w:t xml:space="preserve">Элиста, </w:t>
      </w:r>
      <w:proofErr w:type="spellStart"/>
      <w:r w:rsidR="00D93AA2">
        <w:rPr>
          <w:rFonts w:ascii="Times New Roman" w:eastAsiaTheme="minorEastAsia" w:hAnsi="Times New Roman" w:cs="Times New Roman"/>
          <w:sz w:val="24"/>
          <w:szCs w:val="24"/>
          <w:lang w:eastAsia="ru-RU"/>
        </w:rPr>
        <w:t>ул.Ю.Клыкова</w:t>
      </w:r>
      <w:proofErr w:type="spellEnd"/>
      <w:r w:rsidR="00D93AA2">
        <w:rPr>
          <w:rFonts w:ascii="Times New Roman" w:eastAsiaTheme="minorEastAsia" w:hAnsi="Times New Roman" w:cs="Times New Roman"/>
          <w:sz w:val="24"/>
          <w:szCs w:val="24"/>
          <w:lang w:eastAsia="ru-RU"/>
        </w:rPr>
        <w:t>, 81К</w:t>
      </w:r>
      <w:r w:rsidR="003357A5" w:rsidRPr="003357A5">
        <w:rPr>
          <w:rFonts w:ascii="Times New Roman" w:eastAsiaTheme="minorEastAsia" w:hAnsi="Times New Roman" w:cs="Times New Roman"/>
          <w:sz w:val="24"/>
          <w:szCs w:val="24"/>
          <w:lang w:eastAsia="ru-RU"/>
        </w:rPr>
        <w:t xml:space="preserve"> </w:t>
      </w:r>
      <w:r w:rsidRPr="00E5332B">
        <w:rPr>
          <w:rFonts w:ascii="Times New Roman" w:eastAsiaTheme="minorEastAsia" w:hAnsi="Times New Roman" w:cs="Times New Roman"/>
          <w:sz w:val="24"/>
          <w:szCs w:val="24"/>
          <w:lang w:eastAsia="ru-RU"/>
        </w:rPr>
        <w:t>(да</w:t>
      </w:r>
      <w:r w:rsidR="004B5DD8">
        <w:rPr>
          <w:rFonts w:ascii="Times New Roman" w:eastAsiaTheme="minorEastAsia" w:hAnsi="Times New Roman" w:cs="Times New Roman"/>
          <w:sz w:val="24"/>
          <w:szCs w:val="24"/>
          <w:lang w:eastAsia="ru-RU"/>
        </w:rPr>
        <w:t>лее - место доставки)</w:t>
      </w:r>
      <w:r w:rsidR="00482E88">
        <w:rPr>
          <w:rFonts w:ascii="Times New Roman" w:eastAsiaTheme="minorEastAsia" w:hAnsi="Times New Roman" w:cs="Times New Roman"/>
          <w:sz w:val="24"/>
          <w:szCs w:val="24"/>
          <w:lang w:eastAsia="ru-RU"/>
        </w:rPr>
        <w:t xml:space="preserve">, максимальный срок поставки – </w:t>
      </w:r>
      <w:r w:rsidR="00482E88">
        <w:rPr>
          <w:rFonts w:ascii="Times New Roman" w:eastAsiaTheme="minorEastAsia" w:hAnsi="Times New Roman" w:cs="Times New Roman"/>
          <w:sz w:val="24"/>
          <w:szCs w:val="24"/>
          <w:lang w:eastAsia="ru-RU"/>
        </w:rPr>
        <w:lastRenderedPageBreak/>
        <w:t>01</w:t>
      </w:r>
      <w:r w:rsidR="004B5DD8" w:rsidRPr="00FB652C">
        <w:rPr>
          <w:rFonts w:ascii="Times New Roman" w:eastAsiaTheme="minorEastAsia" w:hAnsi="Times New Roman" w:cs="Times New Roman"/>
          <w:sz w:val="24"/>
          <w:szCs w:val="24"/>
          <w:lang w:eastAsia="ru-RU"/>
        </w:rPr>
        <w:t>.</w:t>
      </w:r>
      <w:r w:rsidR="00482E88" w:rsidRPr="00FB652C">
        <w:rPr>
          <w:rFonts w:ascii="Times New Roman" w:eastAsiaTheme="minorEastAsia" w:hAnsi="Times New Roman" w:cs="Times New Roman"/>
          <w:sz w:val="24"/>
          <w:szCs w:val="24"/>
          <w:lang w:eastAsia="ru-RU"/>
        </w:rPr>
        <w:t>0</w:t>
      </w:r>
      <w:r w:rsidR="00114810">
        <w:rPr>
          <w:rFonts w:ascii="Times New Roman" w:eastAsiaTheme="minorEastAsia" w:hAnsi="Times New Roman" w:cs="Times New Roman"/>
          <w:sz w:val="24"/>
          <w:szCs w:val="24"/>
          <w:lang w:eastAsia="ru-RU"/>
        </w:rPr>
        <w:t>9</w:t>
      </w:r>
      <w:r w:rsidR="004B5DD8" w:rsidRPr="00FB652C">
        <w:rPr>
          <w:rFonts w:ascii="Times New Roman" w:eastAsiaTheme="minorEastAsia" w:hAnsi="Times New Roman" w:cs="Times New Roman"/>
          <w:sz w:val="24"/>
          <w:szCs w:val="24"/>
          <w:lang w:eastAsia="ru-RU"/>
        </w:rPr>
        <w:t>.202</w:t>
      </w:r>
      <w:r w:rsidR="002D7742">
        <w:rPr>
          <w:rFonts w:ascii="Times New Roman" w:eastAsiaTheme="minorEastAsia" w:hAnsi="Times New Roman" w:cs="Times New Roman"/>
          <w:sz w:val="24"/>
          <w:szCs w:val="24"/>
          <w:lang w:eastAsia="ru-RU"/>
        </w:rPr>
        <w:t>6</w:t>
      </w:r>
      <w:r w:rsidR="004B5DD8" w:rsidRPr="00FB652C">
        <w:rPr>
          <w:rFonts w:ascii="Times New Roman" w:eastAsiaTheme="minorEastAsia" w:hAnsi="Times New Roman" w:cs="Times New Roman"/>
          <w:sz w:val="24"/>
          <w:szCs w:val="24"/>
          <w:lang w:eastAsia="ru-RU"/>
        </w:rPr>
        <w:t>г</w:t>
      </w:r>
      <w:r w:rsidRPr="00E5332B">
        <w:rPr>
          <w:rFonts w:ascii="Times New Roman" w:eastAsiaTheme="minorEastAsia" w:hAnsi="Times New Roman" w:cs="Times New Roman"/>
          <w:sz w:val="24"/>
          <w:szCs w:val="24"/>
          <w:lang w:eastAsia="ru-RU"/>
        </w:rPr>
        <w:t>.</w:t>
      </w:r>
      <w:proofErr w:type="gramEnd"/>
    </w:p>
    <w:p w:rsidR="00E5332B" w:rsidRDefault="00E5332B" w:rsidP="009C3A94">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bookmarkStart w:id="10" w:name="Par1482"/>
      <w:bookmarkStart w:id="11" w:name="Par1485"/>
      <w:bookmarkEnd w:id="10"/>
      <w:bookmarkEnd w:id="11"/>
      <w:r w:rsidRPr="00E5332B">
        <w:rPr>
          <w:rFonts w:ascii="Times New Roman" w:eastAsiaTheme="minorEastAsia" w:hAnsi="Times New Roman" w:cs="Times New Roman"/>
          <w:sz w:val="24"/>
          <w:szCs w:val="24"/>
          <w:lang w:eastAsia="ru-RU"/>
        </w:rPr>
        <w:t>3.3. Приемка Товара осуществляется путем передачи Поставщиком Товара и документов об оценке соответствия, законодательством Российской Федерации, обязательных для данного вида Товара, а также иных документов, подтверждающих качество Товара.</w:t>
      </w:r>
      <w:r w:rsidR="00A02FEC">
        <w:rPr>
          <w:rFonts w:ascii="Times New Roman" w:eastAsiaTheme="minorEastAsia" w:hAnsi="Times New Roman" w:cs="Times New Roman"/>
          <w:sz w:val="24"/>
          <w:szCs w:val="24"/>
          <w:lang w:eastAsia="ru-RU"/>
        </w:rPr>
        <w:t xml:space="preserve"> </w:t>
      </w:r>
    </w:p>
    <w:p w:rsidR="00E5332B" w:rsidRPr="00E5332B" w:rsidRDefault="00E5332B" w:rsidP="009C3A94">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5332B" w:rsidRPr="00E5332B" w:rsidRDefault="00E5332B" w:rsidP="009C3A94">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bookmarkStart w:id="12" w:name="Par1489"/>
      <w:bookmarkEnd w:id="12"/>
      <w:r w:rsidRPr="00E5332B">
        <w:rPr>
          <w:rFonts w:ascii="Times New Roman" w:eastAsiaTheme="minorEastAsia" w:hAnsi="Times New Roman" w:cs="Times New Roman"/>
          <w:sz w:val="24"/>
          <w:szCs w:val="24"/>
          <w:lang w:eastAsia="ru-RU"/>
        </w:rPr>
        <w:t>3.</w:t>
      </w:r>
      <w:r w:rsidR="004E7757">
        <w:rPr>
          <w:rFonts w:ascii="Times New Roman" w:eastAsiaTheme="minorEastAsia" w:hAnsi="Times New Roman" w:cs="Times New Roman"/>
          <w:sz w:val="24"/>
          <w:szCs w:val="24"/>
          <w:lang w:eastAsia="ru-RU"/>
        </w:rPr>
        <w:t>5</w:t>
      </w:r>
      <w:r w:rsidRPr="00E5332B">
        <w:rPr>
          <w:rFonts w:ascii="Times New Roman" w:eastAsiaTheme="minorEastAsia" w:hAnsi="Times New Roman" w:cs="Times New Roman"/>
          <w:sz w:val="24"/>
          <w:szCs w:val="24"/>
          <w:lang w:eastAsia="ru-RU"/>
        </w:rPr>
        <w:t xml:space="preserve">. При отсутствии у Заказчика претензий по количеству и качеству поставленного Товара Заказчик в течение </w:t>
      </w:r>
      <w:r w:rsidR="009C3A94">
        <w:rPr>
          <w:rFonts w:ascii="Times New Roman" w:eastAsiaTheme="minorEastAsia" w:hAnsi="Times New Roman" w:cs="Times New Roman"/>
          <w:sz w:val="24"/>
          <w:szCs w:val="24"/>
          <w:lang w:eastAsia="ru-RU"/>
        </w:rPr>
        <w:t>5 рабочих дней</w:t>
      </w:r>
      <w:r w:rsidRPr="00E5332B">
        <w:rPr>
          <w:rFonts w:ascii="Times New Roman" w:eastAsiaTheme="minorEastAsia" w:hAnsi="Times New Roman" w:cs="Times New Roman"/>
          <w:sz w:val="24"/>
          <w:szCs w:val="24"/>
          <w:lang w:eastAsia="ru-RU"/>
        </w:rPr>
        <w:t xml:space="preserve"> с момента доставки Товара Поставщиком подписывает акт приема-передачи Товара</w:t>
      </w:r>
      <w:r w:rsidR="0021274F">
        <w:rPr>
          <w:rFonts w:ascii="Times New Roman" w:eastAsiaTheme="minorEastAsia" w:hAnsi="Times New Roman" w:cs="Times New Roman"/>
          <w:sz w:val="24"/>
          <w:szCs w:val="24"/>
          <w:lang w:eastAsia="ru-RU"/>
        </w:rPr>
        <w:t xml:space="preserve"> (приложение № 2 к </w:t>
      </w:r>
      <w:r w:rsidR="00932554">
        <w:rPr>
          <w:rFonts w:ascii="Times New Roman" w:eastAsiaTheme="minorEastAsia" w:hAnsi="Times New Roman" w:cs="Times New Roman"/>
          <w:sz w:val="24"/>
          <w:szCs w:val="24"/>
          <w:lang w:eastAsia="ru-RU"/>
        </w:rPr>
        <w:t>договору</w:t>
      </w:r>
      <w:r w:rsidR="0021274F">
        <w:rPr>
          <w:rFonts w:ascii="Times New Roman" w:eastAsiaTheme="minorEastAsia" w:hAnsi="Times New Roman" w:cs="Times New Roman"/>
          <w:sz w:val="24"/>
          <w:szCs w:val="24"/>
          <w:lang w:eastAsia="ru-RU"/>
        </w:rPr>
        <w:t>, являющееся его неотъемлемой частью)</w:t>
      </w:r>
      <w:r w:rsidRPr="00E5332B">
        <w:rPr>
          <w:rFonts w:ascii="Times New Roman" w:eastAsiaTheme="minorEastAsia" w:hAnsi="Times New Roman" w:cs="Times New Roman"/>
          <w:sz w:val="24"/>
          <w:szCs w:val="24"/>
          <w:lang w:eastAsia="ru-RU"/>
        </w:rPr>
        <w:t>, товарную (товарно-транспортную) накладную, счет, счет-фактуру</w:t>
      </w:r>
      <w:r w:rsidR="009C3A94">
        <w:rPr>
          <w:rFonts w:ascii="Times New Roman" w:eastAsiaTheme="minorEastAsia" w:hAnsi="Times New Roman" w:cs="Times New Roman"/>
          <w:sz w:val="24"/>
          <w:szCs w:val="24"/>
          <w:lang w:eastAsia="ru-RU"/>
        </w:rPr>
        <w:t xml:space="preserve"> (при необходимости)</w:t>
      </w:r>
      <w:r w:rsidRPr="00E5332B">
        <w:rPr>
          <w:rFonts w:ascii="Times New Roman" w:eastAsiaTheme="minorEastAsia" w:hAnsi="Times New Roman" w:cs="Times New Roman"/>
          <w:sz w:val="24"/>
          <w:szCs w:val="24"/>
          <w:lang w:eastAsia="ru-RU"/>
        </w:rPr>
        <w:t>. После этого Товар считается переданным Поставщиком Заказчику.</w:t>
      </w:r>
    </w:p>
    <w:p w:rsidR="00E5332B" w:rsidRPr="00E5332B" w:rsidRDefault="00E5332B" w:rsidP="009C3A94">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3.7. </w:t>
      </w:r>
      <w:proofErr w:type="gramStart"/>
      <w:r w:rsidRPr="00E5332B">
        <w:rPr>
          <w:rFonts w:ascii="Times New Roman" w:eastAsiaTheme="minorEastAsia" w:hAnsi="Times New Roman" w:cs="Times New Roman"/>
          <w:sz w:val="24"/>
          <w:szCs w:val="24"/>
          <w:lang w:eastAsia="ru-RU"/>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1489"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history="1">
        <w:r w:rsidRPr="00E5332B">
          <w:rPr>
            <w:rFonts w:ascii="Times New Roman" w:eastAsiaTheme="minorEastAsia" w:hAnsi="Times New Roman" w:cs="Times New Roman"/>
            <w:color w:val="0000FF"/>
            <w:sz w:val="24"/>
            <w:szCs w:val="24"/>
            <w:lang w:eastAsia="ru-RU"/>
          </w:rPr>
          <w:t>пункте 3.6</w:t>
        </w:r>
      </w:hyperlink>
      <w:r w:rsidRPr="00E5332B">
        <w:rPr>
          <w:rFonts w:ascii="Times New Roman" w:eastAsiaTheme="minorEastAsia" w:hAnsi="Times New Roman" w:cs="Times New Roman"/>
          <w:sz w:val="24"/>
          <w:szCs w:val="24"/>
          <w:lang w:eastAsia="ru-RU"/>
        </w:rPr>
        <w:t xml:space="preserve">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E5332B">
        <w:rPr>
          <w:rFonts w:ascii="Times New Roman" w:eastAsiaTheme="minorEastAsia" w:hAnsi="Times New Roman" w:cs="Times New Roman"/>
          <w:sz w:val="24"/>
          <w:szCs w:val="24"/>
          <w:lang w:eastAsia="ru-RU"/>
        </w:rPr>
        <w:t xml:space="preserve"> сроков их устранения.</w:t>
      </w:r>
    </w:p>
    <w:p w:rsidR="00E5332B" w:rsidRPr="00E5332B" w:rsidRDefault="00E5332B" w:rsidP="009C3A94">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5332B" w:rsidRPr="00E5332B" w:rsidRDefault="00E5332B" w:rsidP="009C3A94">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1489"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history="1">
        <w:r w:rsidRPr="00E5332B">
          <w:rPr>
            <w:rFonts w:ascii="Times New Roman" w:eastAsiaTheme="minorEastAsia" w:hAnsi="Times New Roman" w:cs="Times New Roman"/>
            <w:color w:val="0000FF"/>
            <w:sz w:val="24"/>
            <w:szCs w:val="24"/>
            <w:lang w:eastAsia="ru-RU"/>
          </w:rPr>
          <w:t>пункте 3.6</w:t>
        </w:r>
      </w:hyperlink>
      <w:r w:rsidRPr="00E5332B">
        <w:rPr>
          <w:rFonts w:ascii="Times New Roman" w:eastAsiaTheme="minorEastAsia" w:hAnsi="Times New Roman" w:cs="Times New Roman"/>
          <w:sz w:val="24"/>
          <w:szCs w:val="24"/>
          <w:lang w:eastAsia="ru-RU"/>
        </w:rPr>
        <w:t xml:space="preserve">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w:t>
      </w:r>
    </w:p>
    <w:p w:rsidR="00E5332B" w:rsidRPr="00E5332B" w:rsidRDefault="00E5332B" w:rsidP="00201E9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3.10. Заказчик вправе не отказывать в приемке поставленного Товара в случае выявления несоответствия Товара условиям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если выявленное несоответствие не препятствует приемке этого Товара и устранено Поставщиком.</w:t>
      </w:r>
    </w:p>
    <w:p w:rsidR="00E5332B" w:rsidRPr="004B5DD8" w:rsidRDefault="00201E9F" w:rsidP="00E5332B">
      <w:pPr>
        <w:widowControl w:val="0"/>
        <w:autoSpaceDE w:val="0"/>
        <w:autoSpaceDN w:val="0"/>
        <w:adjustRightInd w:val="0"/>
        <w:spacing w:after="0" w:line="240" w:lineRule="auto"/>
        <w:jc w:val="center"/>
        <w:outlineLvl w:val="1"/>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4</w:t>
      </w:r>
      <w:r w:rsidR="00E5332B" w:rsidRPr="00E5332B">
        <w:rPr>
          <w:rFonts w:ascii="Times New Roman" w:eastAsiaTheme="minorEastAsia" w:hAnsi="Times New Roman" w:cs="Times New Roman"/>
          <w:sz w:val="24"/>
          <w:szCs w:val="24"/>
          <w:lang w:eastAsia="ru-RU"/>
        </w:rPr>
        <w:t xml:space="preserve">. </w:t>
      </w:r>
      <w:r w:rsidR="00E5332B" w:rsidRPr="004B5DD8">
        <w:rPr>
          <w:rFonts w:ascii="Times New Roman" w:eastAsiaTheme="minorEastAsia" w:hAnsi="Times New Roman" w:cs="Times New Roman"/>
          <w:b/>
          <w:sz w:val="24"/>
          <w:szCs w:val="24"/>
          <w:lang w:eastAsia="ru-RU"/>
        </w:rPr>
        <w:t>Взаимодействие Сторон</w:t>
      </w:r>
    </w:p>
    <w:p w:rsidR="00E5332B" w:rsidRPr="00E5332B" w:rsidRDefault="00E5332B" w:rsidP="00E5332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E5332B" w:rsidRPr="00E5332B" w:rsidRDefault="00E5332B" w:rsidP="00E5332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13" w:name="Par1497"/>
      <w:bookmarkEnd w:id="13"/>
      <w:r w:rsidRPr="00E5332B">
        <w:rPr>
          <w:rFonts w:ascii="Times New Roman" w:eastAsiaTheme="minorEastAsia" w:hAnsi="Times New Roman" w:cs="Times New Roman"/>
          <w:sz w:val="24"/>
          <w:szCs w:val="24"/>
          <w:lang w:eastAsia="ru-RU"/>
        </w:rPr>
        <w:t xml:space="preserve">4.1. Поставщик обязан: </w:t>
      </w:r>
    </w:p>
    <w:p w:rsidR="00E5332B" w:rsidRPr="00E5332B" w:rsidRDefault="00E5332B" w:rsidP="009C3A94">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4.1.1. поставить Товар в порядке, количестве, в срок и на условиях, предусмотренных </w:t>
      </w:r>
      <w:r w:rsidR="00932554">
        <w:rPr>
          <w:rFonts w:ascii="Times New Roman" w:eastAsiaTheme="minorEastAsia" w:hAnsi="Times New Roman" w:cs="Times New Roman"/>
          <w:sz w:val="24"/>
          <w:szCs w:val="24"/>
          <w:lang w:eastAsia="ru-RU"/>
        </w:rPr>
        <w:t>Договором</w:t>
      </w:r>
      <w:r w:rsidRPr="00E5332B">
        <w:rPr>
          <w:rFonts w:ascii="Times New Roman" w:eastAsiaTheme="minorEastAsia" w:hAnsi="Times New Roman" w:cs="Times New Roman"/>
          <w:sz w:val="24"/>
          <w:szCs w:val="24"/>
          <w:lang w:eastAsia="ru-RU"/>
        </w:rPr>
        <w:t xml:space="preserve"> и спецификацией</w:t>
      </w:r>
      <w:r w:rsidR="0021274F">
        <w:rPr>
          <w:rFonts w:ascii="Times New Roman" w:eastAsiaTheme="minorEastAsia" w:hAnsi="Times New Roman" w:cs="Times New Roman"/>
          <w:sz w:val="24"/>
          <w:szCs w:val="24"/>
          <w:lang w:eastAsia="ru-RU"/>
        </w:rPr>
        <w:t xml:space="preserve"> (приложение № 1 к </w:t>
      </w:r>
      <w:r w:rsidR="00932554">
        <w:rPr>
          <w:rFonts w:ascii="Times New Roman" w:eastAsiaTheme="minorEastAsia" w:hAnsi="Times New Roman" w:cs="Times New Roman"/>
          <w:sz w:val="24"/>
          <w:szCs w:val="24"/>
          <w:lang w:eastAsia="ru-RU"/>
        </w:rPr>
        <w:t>договору</w:t>
      </w:r>
      <w:r w:rsidR="0021274F">
        <w:rPr>
          <w:rFonts w:ascii="Times New Roman" w:eastAsiaTheme="minorEastAsia" w:hAnsi="Times New Roman" w:cs="Times New Roman"/>
          <w:sz w:val="24"/>
          <w:szCs w:val="24"/>
          <w:lang w:eastAsia="ru-RU"/>
        </w:rPr>
        <w:t>, являющееся его неотъемлемой частью)</w:t>
      </w:r>
      <w:r w:rsidRPr="00E5332B">
        <w:rPr>
          <w:rFonts w:ascii="Times New Roman" w:eastAsiaTheme="minorEastAsia" w:hAnsi="Times New Roman" w:cs="Times New Roman"/>
          <w:sz w:val="24"/>
          <w:szCs w:val="24"/>
          <w:lang w:eastAsia="ru-RU"/>
        </w:rPr>
        <w:t>;</w:t>
      </w:r>
    </w:p>
    <w:p w:rsidR="00E5332B" w:rsidRPr="00E5332B" w:rsidRDefault="00E5332B" w:rsidP="009C3A94">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bookmarkStart w:id="14" w:name="Par1499"/>
      <w:bookmarkEnd w:id="14"/>
      <w:r w:rsidRPr="00E5332B">
        <w:rPr>
          <w:rFonts w:ascii="Times New Roman" w:eastAsiaTheme="minorEastAsia" w:hAnsi="Times New Roman" w:cs="Times New Roman"/>
          <w:sz w:val="24"/>
          <w:szCs w:val="24"/>
          <w:lang w:eastAsia="ru-RU"/>
        </w:rPr>
        <w:t xml:space="preserve">4.1.2. </w:t>
      </w:r>
      <w:r w:rsidR="00932554">
        <w:rPr>
          <w:rFonts w:ascii="Times New Roman" w:eastAsiaTheme="minorEastAsia" w:hAnsi="Times New Roman" w:cs="Times New Roman"/>
          <w:sz w:val="24"/>
          <w:szCs w:val="24"/>
          <w:lang w:eastAsia="ru-RU"/>
        </w:rPr>
        <w:t>О</w:t>
      </w:r>
      <w:r w:rsidRPr="00E5332B">
        <w:rPr>
          <w:rFonts w:ascii="Times New Roman" w:eastAsiaTheme="minorEastAsia" w:hAnsi="Times New Roman" w:cs="Times New Roman"/>
          <w:sz w:val="24"/>
          <w:szCs w:val="24"/>
          <w:lang w:eastAsia="ru-RU"/>
        </w:rPr>
        <w:t xml:space="preserve">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932554">
        <w:rPr>
          <w:rFonts w:ascii="Times New Roman" w:eastAsiaTheme="minorEastAsia" w:hAnsi="Times New Roman" w:cs="Times New Roman"/>
          <w:sz w:val="24"/>
          <w:szCs w:val="24"/>
          <w:lang w:eastAsia="ru-RU"/>
        </w:rPr>
        <w:t>Договором</w:t>
      </w:r>
      <w:r w:rsidRPr="00E5332B">
        <w:rPr>
          <w:rFonts w:ascii="Times New Roman" w:eastAsiaTheme="minorEastAsia" w:hAnsi="Times New Roman" w:cs="Times New Roman"/>
          <w:sz w:val="24"/>
          <w:szCs w:val="24"/>
          <w:lang w:eastAsia="ru-RU"/>
        </w:rPr>
        <w:t>;</w:t>
      </w:r>
    </w:p>
    <w:p w:rsidR="00E5332B" w:rsidRPr="00E5332B" w:rsidRDefault="00E5332B" w:rsidP="009C3A94">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4.1.3. </w:t>
      </w:r>
      <w:r w:rsidR="00932554">
        <w:rPr>
          <w:rFonts w:ascii="Times New Roman" w:eastAsiaTheme="minorEastAsia" w:hAnsi="Times New Roman" w:cs="Times New Roman"/>
          <w:sz w:val="24"/>
          <w:szCs w:val="24"/>
          <w:lang w:eastAsia="ru-RU"/>
        </w:rPr>
        <w:t>О</w:t>
      </w:r>
      <w:r w:rsidRPr="00E5332B">
        <w:rPr>
          <w:rFonts w:ascii="Times New Roman" w:eastAsiaTheme="minorEastAsia" w:hAnsi="Times New Roman" w:cs="Times New Roman"/>
          <w:sz w:val="24"/>
          <w:szCs w:val="24"/>
          <w:lang w:eastAsia="ru-RU"/>
        </w:rPr>
        <w:t xml:space="preserve">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932554">
        <w:rPr>
          <w:rFonts w:ascii="Times New Roman" w:eastAsiaTheme="minorEastAsia" w:hAnsi="Times New Roman" w:cs="Times New Roman"/>
          <w:sz w:val="24"/>
          <w:szCs w:val="24"/>
          <w:lang w:eastAsia="ru-RU"/>
        </w:rPr>
        <w:t>Договором</w:t>
      </w:r>
      <w:r w:rsidRPr="00E5332B">
        <w:rPr>
          <w:rFonts w:ascii="Times New Roman" w:eastAsiaTheme="minorEastAsia" w:hAnsi="Times New Roman" w:cs="Times New Roman"/>
          <w:sz w:val="24"/>
          <w:szCs w:val="24"/>
          <w:lang w:eastAsia="ru-RU"/>
        </w:rPr>
        <w:t>;</w:t>
      </w:r>
    </w:p>
    <w:p w:rsidR="009C3A94" w:rsidRDefault="00E5332B" w:rsidP="009C3A94">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bookmarkStart w:id="15" w:name="Par1502"/>
      <w:bookmarkStart w:id="16" w:name="Par1503"/>
      <w:bookmarkStart w:id="17" w:name="Par1504"/>
      <w:bookmarkEnd w:id="15"/>
      <w:bookmarkEnd w:id="16"/>
      <w:bookmarkEnd w:id="17"/>
      <w:r w:rsidRPr="00E5332B">
        <w:rPr>
          <w:rFonts w:ascii="Times New Roman" w:eastAsiaTheme="minorEastAsia" w:hAnsi="Times New Roman" w:cs="Times New Roman"/>
          <w:sz w:val="24"/>
          <w:szCs w:val="24"/>
          <w:lang w:eastAsia="ru-RU"/>
        </w:rPr>
        <w:t>4.1.</w:t>
      </w:r>
      <w:r w:rsidR="00C91170">
        <w:rPr>
          <w:rFonts w:ascii="Times New Roman" w:eastAsiaTheme="minorEastAsia" w:hAnsi="Times New Roman" w:cs="Times New Roman"/>
          <w:sz w:val="24"/>
          <w:szCs w:val="24"/>
          <w:lang w:eastAsia="ru-RU"/>
        </w:rPr>
        <w:t>4</w:t>
      </w:r>
      <w:r w:rsidRPr="00E5332B">
        <w:rPr>
          <w:rFonts w:ascii="Times New Roman" w:eastAsiaTheme="minorEastAsia" w:hAnsi="Times New Roman" w:cs="Times New Roman"/>
          <w:sz w:val="24"/>
          <w:szCs w:val="24"/>
          <w:lang w:eastAsia="ru-RU"/>
        </w:rPr>
        <w:t xml:space="preserve">. </w:t>
      </w:r>
      <w:proofErr w:type="gramStart"/>
      <w:r w:rsidR="00932554">
        <w:rPr>
          <w:rFonts w:ascii="Times New Roman" w:eastAsiaTheme="minorEastAsia" w:hAnsi="Times New Roman" w:cs="Times New Roman"/>
          <w:sz w:val="24"/>
          <w:szCs w:val="24"/>
          <w:lang w:eastAsia="ru-RU"/>
        </w:rPr>
        <w:t xml:space="preserve">В </w:t>
      </w:r>
      <w:r w:rsidRPr="00E5332B">
        <w:rPr>
          <w:rFonts w:ascii="Times New Roman" w:eastAsiaTheme="minorEastAsia" w:hAnsi="Times New Roman" w:cs="Times New Roman"/>
          <w:sz w:val="24"/>
          <w:szCs w:val="24"/>
          <w:lang w:eastAsia="ru-RU"/>
        </w:rPr>
        <w:t xml:space="preserve">случае принятия решения об одностороннем отказе от исполнения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932554">
        <w:rPr>
          <w:rFonts w:ascii="Times New Roman" w:eastAsiaTheme="minorEastAsia" w:hAnsi="Times New Roman" w:cs="Times New Roman"/>
          <w:sz w:val="24"/>
          <w:szCs w:val="24"/>
          <w:lang w:eastAsia="ru-RU"/>
        </w:rPr>
        <w:t>договоре</w:t>
      </w:r>
      <w:r w:rsidRPr="00E5332B">
        <w:rPr>
          <w:rFonts w:ascii="Times New Roman" w:eastAsiaTheme="minorEastAsia" w:hAnsi="Times New Roman" w:cs="Times New Roman"/>
          <w:sz w:val="24"/>
          <w:szCs w:val="24"/>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5332B">
        <w:rPr>
          <w:rFonts w:ascii="Times New Roman" w:eastAsiaTheme="minorEastAsia" w:hAnsi="Times New Roman" w:cs="Times New Roman"/>
          <w:sz w:val="24"/>
          <w:szCs w:val="24"/>
          <w:lang w:eastAsia="ru-RU"/>
        </w:rPr>
        <w:t xml:space="preserve">, </w:t>
      </w:r>
      <w:proofErr w:type="gramStart"/>
      <w:r w:rsidRPr="00E5332B">
        <w:rPr>
          <w:rFonts w:ascii="Times New Roman" w:eastAsiaTheme="minorEastAsia" w:hAnsi="Times New Roman" w:cs="Times New Roman"/>
          <w:sz w:val="24"/>
          <w:szCs w:val="24"/>
          <w:lang w:eastAsia="ru-RU"/>
        </w:rPr>
        <w:t>обеспечивающих</w:t>
      </w:r>
      <w:proofErr w:type="gramEnd"/>
      <w:r w:rsidRPr="00E5332B">
        <w:rPr>
          <w:rFonts w:ascii="Times New Roman" w:eastAsiaTheme="minorEastAsia" w:hAnsi="Times New Roman" w:cs="Times New Roman"/>
          <w:sz w:val="24"/>
          <w:szCs w:val="24"/>
          <w:lang w:eastAsia="ru-RU"/>
        </w:rPr>
        <w:t xml:space="preserve"> фиксирование данного уведомления и получение Поставщиком подтверждения о его вручении Заказчику; </w:t>
      </w:r>
      <w:bookmarkStart w:id="18" w:name="Par1505"/>
      <w:bookmarkEnd w:id="18"/>
    </w:p>
    <w:p w:rsidR="001C4D54" w:rsidRDefault="00E5332B" w:rsidP="001C4D54">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4.1.</w:t>
      </w:r>
      <w:r w:rsidR="00C91170">
        <w:rPr>
          <w:rFonts w:ascii="Times New Roman" w:eastAsiaTheme="minorEastAsia" w:hAnsi="Times New Roman" w:cs="Times New Roman"/>
          <w:sz w:val="24"/>
          <w:szCs w:val="24"/>
          <w:lang w:eastAsia="ru-RU"/>
        </w:rPr>
        <w:t>5</w:t>
      </w:r>
      <w:r w:rsidRPr="00E5332B">
        <w:rPr>
          <w:rFonts w:ascii="Times New Roman" w:eastAsiaTheme="minorEastAsia" w:hAnsi="Times New Roman" w:cs="Times New Roman"/>
          <w:sz w:val="24"/>
          <w:szCs w:val="24"/>
          <w:lang w:eastAsia="ru-RU"/>
        </w:rPr>
        <w:t xml:space="preserve">. предоставлять Заказчику по его требованию документы, относящиеся к предмету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а также своевременно предоставлять Заказчику достоверную информацию о ходе </w:t>
      </w:r>
      <w:r w:rsidRPr="00E5332B">
        <w:rPr>
          <w:rFonts w:ascii="Times New Roman" w:eastAsiaTheme="minorEastAsia" w:hAnsi="Times New Roman" w:cs="Times New Roman"/>
          <w:sz w:val="24"/>
          <w:szCs w:val="24"/>
          <w:lang w:eastAsia="ru-RU"/>
        </w:rPr>
        <w:lastRenderedPageBreak/>
        <w:t xml:space="preserve">исполнения своих обязательств, в том числе о сложностях, возникающих при исполнении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w:t>
      </w:r>
      <w:r w:rsidR="00140E48">
        <w:rPr>
          <w:rFonts w:ascii="Times New Roman" w:eastAsiaTheme="minorEastAsia" w:hAnsi="Times New Roman" w:cs="Times New Roman"/>
          <w:sz w:val="24"/>
          <w:szCs w:val="24"/>
          <w:lang w:eastAsia="ru-RU"/>
        </w:rPr>
        <w:t xml:space="preserve"> </w:t>
      </w:r>
      <w:bookmarkStart w:id="19" w:name="Par1507"/>
      <w:bookmarkStart w:id="20" w:name="Par1508"/>
      <w:bookmarkStart w:id="21" w:name="Par1511"/>
      <w:bookmarkEnd w:id="19"/>
      <w:bookmarkEnd w:id="20"/>
      <w:bookmarkEnd w:id="21"/>
    </w:p>
    <w:p w:rsidR="00E5332B" w:rsidRPr="00E5332B" w:rsidRDefault="00E5332B" w:rsidP="001C4D54">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4.2. Поставщик вправе:</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4.2.1. требовать от Заказчика произвести приемку Товара в порядке и в сроки, предусмотренные </w:t>
      </w:r>
      <w:r w:rsidR="00932554">
        <w:rPr>
          <w:rFonts w:ascii="Times New Roman" w:eastAsiaTheme="minorEastAsia" w:hAnsi="Times New Roman" w:cs="Times New Roman"/>
          <w:sz w:val="24"/>
          <w:szCs w:val="24"/>
          <w:lang w:eastAsia="ru-RU"/>
        </w:rPr>
        <w:t>Договором</w:t>
      </w:r>
      <w:r w:rsidRPr="00E5332B">
        <w:rPr>
          <w:rFonts w:ascii="Times New Roman" w:eastAsiaTheme="minorEastAsia" w:hAnsi="Times New Roman" w:cs="Times New Roman"/>
          <w:sz w:val="24"/>
          <w:szCs w:val="24"/>
          <w:lang w:eastAsia="ru-RU"/>
        </w:rPr>
        <w:t>;</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bookmarkStart w:id="22" w:name="Par1518"/>
      <w:bookmarkEnd w:id="22"/>
      <w:r w:rsidRPr="00E5332B">
        <w:rPr>
          <w:rFonts w:ascii="Times New Roman" w:eastAsiaTheme="minorEastAsia" w:hAnsi="Times New Roman" w:cs="Times New Roman"/>
          <w:sz w:val="24"/>
          <w:szCs w:val="24"/>
          <w:lang w:eastAsia="ru-RU"/>
        </w:rPr>
        <w:t xml:space="preserve">4.2.2. требовать своевременной оплаты на условиях, установленных </w:t>
      </w:r>
      <w:r w:rsidR="00932554">
        <w:rPr>
          <w:rFonts w:ascii="Times New Roman" w:eastAsiaTheme="minorEastAsia" w:hAnsi="Times New Roman" w:cs="Times New Roman"/>
          <w:sz w:val="24"/>
          <w:szCs w:val="24"/>
          <w:lang w:eastAsia="ru-RU"/>
        </w:rPr>
        <w:t>Договором</w:t>
      </w:r>
      <w:r w:rsidRPr="00E5332B">
        <w:rPr>
          <w:rFonts w:ascii="Times New Roman" w:eastAsiaTheme="minorEastAsia" w:hAnsi="Times New Roman" w:cs="Times New Roman"/>
          <w:sz w:val="24"/>
          <w:szCs w:val="24"/>
          <w:lang w:eastAsia="ru-RU"/>
        </w:rPr>
        <w:t xml:space="preserve">, надлежащим образом поставленного и принятого Заказчиком Товара; </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bookmarkStart w:id="23" w:name="Par1519"/>
      <w:bookmarkEnd w:id="23"/>
      <w:r w:rsidRPr="00E5332B">
        <w:rPr>
          <w:rFonts w:ascii="Times New Roman" w:eastAsiaTheme="minorEastAsia" w:hAnsi="Times New Roman" w:cs="Times New Roman"/>
          <w:sz w:val="24"/>
          <w:szCs w:val="24"/>
          <w:lang w:eastAsia="ru-RU"/>
        </w:rPr>
        <w:t xml:space="preserve">4.2.3. принять решение об одностороннем отказе от исполнения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в соответствии с гражданским законодательством; </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4.2.4. требовать возмещения убытков, уплаты неустоек (штрафов, пеней) в соответствии с </w:t>
      </w:r>
      <w:hyperlink w:anchor="Par1550" w:tooltip="VI. Ответственность Сторон &lt;108&gt;" w:history="1">
        <w:r w:rsidRPr="00E5332B">
          <w:rPr>
            <w:rFonts w:ascii="Times New Roman" w:eastAsiaTheme="minorEastAsia" w:hAnsi="Times New Roman" w:cs="Times New Roman"/>
            <w:color w:val="0000FF"/>
            <w:sz w:val="24"/>
            <w:szCs w:val="24"/>
            <w:lang w:eastAsia="ru-RU"/>
          </w:rPr>
          <w:t>разделом VI</w:t>
        </w:r>
      </w:hyperlink>
      <w:r w:rsidRPr="00E5332B">
        <w:rPr>
          <w:rFonts w:ascii="Times New Roman" w:eastAsiaTheme="minorEastAsia" w:hAnsi="Times New Roman" w:cs="Times New Roman"/>
          <w:sz w:val="24"/>
          <w:szCs w:val="24"/>
          <w:lang w:eastAsia="ru-RU"/>
        </w:rPr>
        <w:t xml:space="preserve">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bookmarkStart w:id="24" w:name="Par1521"/>
      <w:bookmarkEnd w:id="24"/>
      <w:proofErr w:type="gramStart"/>
      <w:r w:rsidRPr="00E5332B">
        <w:rPr>
          <w:rFonts w:ascii="Times New Roman" w:eastAsiaTheme="minorEastAsia" w:hAnsi="Times New Roman" w:cs="Times New Roman"/>
          <w:sz w:val="24"/>
          <w:szCs w:val="24"/>
          <w:lang w:eastAsia="ru-RU"/>
        </w:rPr>
        <w:t>4.2.</w:t>
      </w:r>
      <w:r w:rsidR="000A5700">
        <w:rPr>
          <w:rFonts w:ascii="Times New Roman" w:eastAsiaTheme="minorEastAsia" w:hAnsi="Times New Roman" w:cs="Times New Roman"/>
          <w:sz w:val="24"/>
          <w:szCs w:val="24"/>
          <w:lang w:eastAsia="ru-RU"/>
        </w:rPr>
        <w:t>5</w:t>
      </w:r>
      <w:r w:rsidRPr="00E5332B">
        <w:rPr>
          <w:rFonts w:ascii="Times New Roman" w:eastAsiaTheme="minorEastAsia" w:hAnsi="Times New Roman" w:cs="Times New Roman"/>
          <w:sz w:val="24"/>
          <w:szCs w:val="24"/>
          <w:lang w:eastAsia="ru-RU"/>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932554">
        <w:rPr>
          <w:rFonts w:ascii="Times New Roman" w:eastAsiaTheme="minorEastAsia" w:hAnsi="Times New Roman" w:cs="Times New Roman"/>
          <w:sz w:val="24"/>
          <w:szCs w:val="24"/>
          <w:lang w:eastAsia="ru-RU"/>
        </w:rPr>
        <w:t>договоре</w:t>
      </w:r>
      <w:r w:rsidRPr="00E5332B">
        <w:rPr>
          <w:rFonts w:ascii="Times New Roman" w:eastAsiaTheme="minorEastAsia" w:hAnsi="Times New Roman" w:cs="Times New Roman"/>
          <w:sz w:val="24"/>
          <w:szCs w:val="24"/>
          <w:lang w:eastAsia="ru-RU"/>
        </w:rPr>
        <w:t xml:space="preserve">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w:t>
      </w:r>
      <w:proofErr w:type="gramEnd"/>
      <w:r w:rsidRPr="00E5332B">
        <w:rPr>
          <w:rFonts w:ascii="Times New Roman" w:eastAsiaTheme="minorEastAsia" w:hAnsi="Times New Roman" w:cs="Times New Roman"/>
          <w:sz w:val="24"/>
          <w:szCs w:val="24"/>
          <w:lang w:eastAsia="ru-RU"/>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E5332B" w:rsidRPr="00E5332B" w:rsidRDefault="00E5332B" w:rsidP="00E5332B">
      <w:pPr>
        <w:widowControl w:val="0"/>
        <w:autoSpaceDE w:val="0"/>
        <w:autoSpaceDN w:val="0"/>
        <w:adjustRightInd w:val="0"/>
        <w:spacing w:before="24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4.3. Заказчик обязуется:</w:t>
      </w:r>
    </w:p>
    <w:p w:rsidR="000A5700" w:rsidRDefault="00E5332B" w:rsidP="00E5332B">
      <w:pPr>
        <w:widowControl w:val="0"/>
        <w:autoSpaceDE w:val="0"/>
        <w:autoSpaceDN w:val="0"/>
        <w:adjustRightInd w:val="0"/>
        <w:spacing w:before="24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4.3.1. обеспечить своевременную приемку и оплату поставленного Товара надлежащего качества в </w:t>
      </w:r>
      <w:proofErr w:type="gramStart"/>
      <w:r w:rsidRPr="00E5332B">
        <w:rPr>
          <w:rFonts w:ascii="Times New Roman" w:eastAsiaTheme="minorEastAsia" w:hAnsi="Times New Roman" w:cs="Times New Roman"/>
          <w:sz w:val="24"/>
          <w:szCs w:val="24"/>
          <w:lang w:eastAsia="ru-RU"/>
        </w:rPr>
        <w:t>порядке</w:t>
      </w:r>
      <w:proofErr w:type="gramEnd"/>
      <w:r w:rsidRPr="00E5332B">
        <w:rPr>
          <w:rFonts w:ascii="Times New Roman" w:eastAsiaTheme="minorEastAsia" w:hAnsi="Times New Roman" w:cs="Times New Roman"/>
          <w:sz w:val="24"/>
          <w:szCs w:val="24"/>
          <w:lang w:eastAsia="ru-RU"/>
        </w:rPr>
        <w:t xml:space="preserve"> и сроки, предусмотренные </w:t>
      </w:r>
      <w:r w:rsidR="00932554">
        <w:rPr>
          <w:rFonts w:ascii="Times New Roman" w:eastAsiaTheme="minorEastAsia" w:hAnsi="Times New Roman" w:cs="Times New Roman"/>
          <w:sz w:val="24"/>
          <w:szCs w:val="24"/>
          <w:lang w:eastAsia="ru-RU"/>
        </w:rPr>
        <w:t>Договором</w:t>
      </w:r>
      <w:r w:rsidRPr="00E5332B">
        <w:rPr>
          <w:rFonts w:ascii="Times New Roman" w:eastAsiaTheme="minorEastAsia" w:hAnsi="Times New Roman" w:cs="Times New Roman"/>
          <w:sz w:val="24"/>
          <w:szCs w:val="24"/>
          <w:lang w:eastAsia="ru-RU"/>
        </w:rPr>
        <w:t xml:space="preserve">; </w:t>
      </w:r>
      <w:bookmarkStart w:id="25" w:name="Par1525"/>
      <w:bookmarkEnd w:id="25"/>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proofErr w:type="gramStart"/>
      <w:r w:rsidRPr="00E5332B">
        <w:rPr>
          <w:rFonts w:ascii="Times New Roman" w:eastAsiaTheme="minorEastAsia" w:hAnsi="Times New Roman" w:cs="Times New Roman"/>
          <w:sz w:val="24"/>
          <w:szCs w:val="24"/>
          <w:lang w:eastAsia="ru-RU"/>
        </w:rPr>
        <w:t xml:space="preserve">4.3.2. принять решение об одностороннем отказе от исполнения </w:t>
      </w:r>
      <w:r w:rsidR="002B66C7">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в случае, если в ходе исполнения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E5332B">
        <w:rPr>
          <w:rFonts w:ascii="Times New Roman" w:eastAsiaTheme="minorEastAsia" w:hAnsi="Times New Roman" w:cs="Times New Roman"/>
          <w:sz w:val="24"/>
          <w:szCs w:val="24"/>
          <w:lang w:eastAsia="ru-RU"/>
        </w:rPr>
        <w:t xml:space="preserve"> стать победителем определения поставщика; </w:t>
      </w:r>
    </w:p>
    <w:p w:rsidR="000A5700"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bookmarkStart w:id="26" w:name="Par1526"/>
      <w:bookmarkEnd w:id="26"/>
      <w:proofErr w:type="gramStart"/>
      <w:r w:rsidRPr="00E5332B">
        <w:rPr>
          <w:rFonts w:ascii="Times New Roman" w:eastAsiaTheme="minorEastAsia" w:hAnsi="Times New Roman" w:cs="Times New Roman"/>
          <w:sz w:val="24"/>
          <w:szCs w:val="24"/>
          <w:lang w:eastAsia="ru-RU"/>
        </w:rPr>
        <w:t xml:space="preserve">4.3.3. в случае принятия решения об одностороннем отказе от исполнения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w:t>
      </w:r>
      <w:r w:rsidR="00932554">
        <w:rPr>
          <w:rFonts w:ascii="Times New Roman" w:eastAsiaTheme="minorEastAsia" w:hAnsi="Times New Roman" w:cs="Times New Roman"/>
          <w:sz w:val="24"/>
          <w:szCs w:val="24"/>
          <w:lang w:eastAsia="ru-RU"/>
        </w:rPr>
        <w:t>договоре</w:t>
      </w:r>
      <w:r w:rsidRPr="00E5332B">
        <w:rPr>
          <w:rFonts w:ascii="Times New Roman" w:eastAsiaTheme="minorEastAsia" w:hAnsi="Times New Roman" w:cs="Times New Roman"/>
          <w:sz w:val="24"/>
          <w:szCs w:val="24"/>
          <w:lang w:eastAsia="ru-RU"/>
        </w:rPr>
        <w:t>, а также телеграммой либо посредством факсимильной связи, либо по адресу</w:t>
      </w:r>
      <w:proofErr w:type="gramEnd"/>
      <w:r w:rsidRPr="00E5332B">
        <w:rPr>
          <w:rFonts w:ascii="Times New Roman" w:eastAsiaTheme="minorEastAsia" w:hAnsi="Times New Roman" w:cs="Times New Roman"/>
          <w:sz w:val="24"/>
          <w:szCs w:val="24"/>
          <w:lang w:eastAsia="ru-RU"/>
        </w:rPr>
        <w:t xml:space="preserve"> электронной почты, либо с использованием иных сре</w:t>
      </w:r>
      <w:proofErr w:type="gramStart"/>
      <w:r w:rsidRPr="00E5332B">
        <w:rPr>
          <w:rFonts w:ascii="Times New Roman" w:eastAsiaTheme="minorEastAsia" w:hAnsi="Times New Roman" w:cs="Times New Roman"/>
          <w:sz w:val="24"/>
          <w:szCs w:val="24"/>
          <w:lang w:eastAsia="ru-RU"/>
        </w:rPr>
        <w:t>дств св</w:t>
      </w:r>
      <w:proofErr w:type="gramEnd"/>
      <w:r w:rsidRPr="00E5332B">
        <w:rPr>
          <w:rFonts w:ascii="Times New Roman" w:eastAsiaTheme="minorEastAsia" w:hAnsi="Times New Roman" w:cs="Times New Roman"/>
          <w:sz w:val="24"/>
          <w:szCs w:val="24"/>
          <w:lang w:eastAsia="ru-RU"/>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4.3.4. требовать уплаты неустоек (штрафов, пеней) в соответствии с </w:t>
      </w:r>
      <w:hyperlink w:anchor="Par1550" w:tooltip="VI. Ответственность Сторон &lt;108&gt;" w:history="1">
        <w:r w:rsidRPr="00E5332B">
          <w:rPr>
            <w:rFonts w:ascii="Times New Roman" w:eastAsiaTheme="minorEastAsia" w:hAnsi="Times New Roman" w:cs="Times New Roman"/>
            <w:color w:val="0000FF"/>
            <w:sz w:val="24"/>
            <w:szCs w:val="24"/>
            <w:lang w:eastAsia="ru-RU"/>
          </w:rPr>
          <w:t>разделом VI</w:t>
        </w:r>
      </w:hyperlink>
      <w:r w:rsidRPr="00E5332B">
        <w:rPr>
          <w:rFonts w:ascii="Times New Roman" w:eastAsiaTheme="minorEastAsia" w:hAnsi="Times New Roman" w:cs="Times New Roman"/>
          <w:sz w:val="24"/>
          <w:szCs w:val="24"/>
          <w:lang w:eastAsia="ru-RU"/>
        </w:rPr>
        <w:t xml:space="preserve">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4.3.5. провести экспертизу поставленного Товара для проверки его соответствия условиям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5332B" w:rsidRPr="00E5332B" w:rsidRDefault="00E5332B" w:rsidP="00E5332B">
      <w:pPr>
        <w:widowControl w:val="0"/>
        <w:autoSpaceDE w:val="0"/>
        <w:autoSpaceDN w:val="0"/>
        <w:adjustRightInd w:val="0"/>
        <w:spacing w:before="240" w:after="0" w:line="240" w:lineRule="auto"/>
        <w:jc w:val="both"/>
        <w:rPr>
          <w:rFonts w:ascii="Times New Roman" w:eastAsiaTheme="minorEastAsia" w:hAnsi="Times New Roman" w:cs="Times New Roman"/>
          <w:sz w:val="24"/>
          <w:szCs w:val="24"/>
          <w:lang w:eastAsia="ru-RU"/>
        </w:rPr>
      </w:pPr>
      <w:bookmarkStart w:id="27" w:name="Par1529"/>
      <w:bookmarkEnd w:id="27"/>
      <w:r w:rsidRPr="00E5332B">
        <w:rPr>
          <w:rFonts w:ascii="Times New Roman" w:eastAsiaTheme="minorEastAsia" w:hAnsi="Times New Roman" w:cs="Times New Roman"/>
          <w:sz w:val="24"/>
          <w:szCs w:val="24"/>
          <w:lang w:eastAsia="ru-RU"/>
        </w:rPr>
        <w:t>4.4. Заказчик вправе:</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4.4.1. требовать от Поставщика надлежащего исполнения обязательств по </w:t>
      </w:r>
      <w:r w:rsidR="00932554">
        <w:rPr>
          <w:rFonts w:ascii="Times New Roman" w:eastAsiaTheme="minorEastAsia" w:hAnsi="Times New Roman" w:cs="Times New Roman"/>
          <w:sz w:val="24"/>
          <w:szCs w:val="24"/>
          <w:lang w:eastAsia="ru-RU"/>
        </w:rPr>
        <w:t>договору</w:t>
      </w:r>
      <w:r w:rsidRPr="00E5332B">
        <w:rPr>
          <w:rFonts w:ascii="Times New Roman" w:eastAsiaTheme="minorEastAsia" w:hAnsi="Times New Roman" w:cs="Times New Roman"/>
          <w:sz w:val="24"/>
          <w:szCs w:val="24"/>
          <w:lang w:eastAsia="ru-RU"/>
        </w:rPr>
        <w:t>;</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4.4.3. проверять ход и качество выполнения Поставщиком условий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без вмешательства в оперативно-хозяйственную деятельность Поставщика;</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4.4.4. требовать возмещения убытков в соответствии с </w:t>
      </w:r>
      <w:hyperlink w:anchor="Par1550" w:tooltip="VI. Ответственность Сторон &lt;108&gt;" w:history="1">
        <w:r w:rsidRPr="00E5332B">
          <w:rPr>
            <w:rFonts w:ascii="Times New Roman" w:eastAsiaTheme="minorEastAsia" w:hAnsi="Times New Roman" w:cs="Times New Roman"/>
            <w:color w:val="0000FF"/>
            <w:sz w:val="24"/>
            <w:szCs w:val="24"/>
            <w:lang w:eastAsia="ru-RU"/>
          </w:rPr>
          <w:t>разделом VI</w:t>
        </w:r>
      </w:hyperlink>
      <w:r w:rsidRPr="00E5332B">
        <w:rPr>
          <w:rFonts w:ascii="Times New Roman" w:eastAsiaTheme="minorEastAsia" w:hAnsi="Times New Roman" w:cs="Times New Roman"/>
          <w:sz w:val="24"/>
          <w:szCs w:val="24"/>
          <w:lang w:eastAsia="ru-RU"/>
        </w:rPr>
        <w:t xml:space="preserve"> </w:t>
      </w:r>
      <w:r w:rsidR="00932554">
        <w:rPr>
          <w:rFonts w:ascii="Times New Roman" w:eastAsiaTheme="minorEastAsia" w:hAnsi="Times New Roman" w:cs="Times New Roman"/>
          <w:sz w:val="24"/>
          <w:szCs w:val="24"/>
          <w:lang w:eastAsia="ru-RU"/>
        </w:rPr>
        <w:t>договор</w:t>
      </w:r>
      <w:r w:rsidRPr="00E5332B">
        <w:rPr>
          <w:rFonts w:ascii="Times New Roman" w:eastAsiaTheme="minorEastAsia" w:hAnsi="Times New Roman" w:cs="Times New Roman"/>
          <w:sz w:val="24"/>
          <w:szCs w:val="24"/>
          <w:lang w:eastAsia="ru-RU"/>
        </w:rPr>
        <w:t>а, причиненных по вине Поставщика;</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bookmarkStart w:id="28" w:name="Par1534"/>
      <w:bookmarkEnd w:id="28"/>
      <w:r w:rsidRPr="00E5332B">
        <w:rPr>
          <w:rFonts w:ascii="Times New Roman" w:eastAsiaTheme="minorEastAsia" w:hAnsi="Times New Roman" w:cs="Times New Roman"/>
          <w:sz w:val="24"/>
          <w:szCs w:val="24"/>
          <w:lang w:eastAsia="ru-RU"/>
        </w:rPr>
        <w:lastRenderedPageBreak/>
        <w:t>4.4.</w:t>
      </w:r>
      <w:r w:rsidR="000A5700">
        <w:rPr>
          <w:rFonts w:ascii="Times New Roman" w:eastAsiaTheme="minorEastAsia" w:hAnsi="Times New Roman" w:cs="Times New Roman"/>
          <w:sz w:val="24"/>
          <w:szCs w:val="24"/>
          <w:lang w:eastAsia="ru-RU"/>
        </w:rPr>
        <w:t>5</w:t>
      </w:r>
      <w:r w:rsidRPr="00E5332B">
        <w:rPr>
          <w:rFonts w:ascii="Times New Roman" w:eastAsiaTheme="minorEastAsia" w:hAnsi="Times New Roman" w:cs="Times New Roman"/>
          <w:sz w:val="24"/>
          <w:szCs w:val="24"/>
          <w:lang w:eastAsia="ru-RU"/>
        </w:rPr>
        <w:t xml:space="preserve">. отказаться от приемки и оплаты Товара, не соответствующего условиям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bookmarkStart w:id="29" w:name="Par1536"/>
      <w:bookmarkEnd w:id="29"/>
      <w:r w:rsidRPr="00E5332B">
        <w:rPr>
          <w:rFonts w:ascii="Times New Roman" w:eastAsiaTheme="minorEastAsia" w:hAnsi="Times New Roman" w:cs="Times New Roman"/>
          <w:sz w:val="24"/>
          <w:szCs w:val="24"/>
          <w:lang w:eastAsia="ru-RU"/>
        </w:rPr>
        <w:t>4.4.</w:t>
      </w:r>
      <w:r w:rsidR="000A5700">
        <w:rPr>
          <w:rFonts w:ascii="Times New Roman" w:eastAsiaTheme="minorEastAsia" w:hAnsi="Times New Roman" w:cs="Times New Roman"/>
          <w:sz w:val="24"/>
          <w:szCs w:val="24"/>
          <w:lang w:eastAsia="ru-RU"/>
        </w:rPr>
        <w:t>6</w:t>
      </w:r>
      <w:r w:rsidRPr="00E5332B">
        <w:rPr>
          <w:rFonts w:ascii="Times New Roman" w:eastAsiaTheme="minorEastAsia" w:hAnsi="Times New Roman" w:cs="Times New Roman"/>
          <w:sz w:val="24"/>
          <w:szCs w:val="24"/>
          <w:lang w:eastAsia="ru-RU"/>
        </w:rPr>
        <w:t xml:space="preserve">. принять решение об одностороннем отказе от исполнения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в соответствии с гражданским законодательством; </w:t>
      </w:r>
    </w:p>
    <w:p w:rsidR="00E5332B" w:rsidRPr="00E5332B" w:rsidRDefault="00E5332B"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bookmarkStart w:id="30" w:name="Par1537"/>
      <w:bookmarkEnd w:id="30"/>
      <w:r w:rsidRPr="00E5332B">
        <w:rPr>
          <w:rFonts w:ascii="Times New Roman" w:eastAsiaTheme="minorEastAsia" w:hAnsi="Times New Roman" w:cs="Times New Roman"/>
          <w:sz w:val="24"/>
          <w:szCs w:val="24"/>
          <w:lang w:eastAsia="ru-RU"/>
        </w:rPr>
        <w:t>4.4.</w:t>
      </w:r>
      <w:r w:rsidR="000A5700">
        <w:rPr>
          <w:rFonts w:ascii="Times New Roman" w:eastAsiaTheme="minorEastAsia" w:hAnsi="Times New Roman" w:cs="Times New Roman"/>
          <w:sz w:val="24"/>
          <w:szCs w:val="24"/>
          <w:lang w:eastAsia="ru-RU"/>
        </w:rPr>
        <w:t>7</w:t>
      </w:r>
      <w:r w:rsidRPr="00E5332B">
        <w:rPr>
          <w:rFonts w:ascii="Times New Roman" w:eastAsiaTheme="minorEastAsia" w:hAnsi="Times New Roman" w:cs="Times New Roman"/>
          <w:sz w:val="24"/>
          <w:szCs w:val="24"/>
          <w:lang w:eastAsia="ru-RU"/>
        </w:rPr>
        <w:t xml:space="preserve">. до принятия решения об одностороннем отказе от исполнения </w:t>
      </w:r>
      <w:r w:rsidR="00932554">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провести экспертизу поставленного Товара с привлечением экспертов, экспертных организаций. </w:t>
      </w:r>
    </w:p>
    <w:p w:rsidR="00E5332B" w:rsidRPr="00E5332B" w:rsidRDefault="004E6336" w:rsidP="00E5332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31" w:name="Par1539"/>
      <w:bookmarkEnd w:id="31"/>
      <w:r>
        <w:rPr>
          <w:rFonts w:ascii="Times New Roman" w:eastAsiaTheme="minorEastAsia" w:hAnsi="Times New Roman" w:cs="Times New Roman"/>
          <w:sz w:val="24"/>
          <w:szCs w:val="24"/>
          <w:lang w:eastAsia="ru-RU"/>
        </w:rPr>
        <w:t>5</w:t>
      </w:r>
      <w:r w:rsidR="00E5332B" w:rsidRPr="00E5332B">
        <w:rPr>
          <w:rFonts w:ascii="Times New Roman" w:eastAsiaTheme="minorEastAsia" w:hAnsi="Times New Roman" w:cs="Times New Roman"/>
          <w:sz w:val="24"/>
          <w:szCs w:val="24"/>
          <w:lang w:eastAsia="ru-RU"/>
        </w:rPr>
        <w:t>. Качество Товара</w:t>
      </w:r>
    </w:p>
    <w:p w:rsidR="00E5332B" w:rsidRPr="00E5332B" w:rsidRDefault="00E5332B" w:rsidP="0098259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5.1. Поставщик гарантирует, что поставляемый Товар соответствует требованиям, установленным </w:t>
      </w:r>
      <w:r w:rsidR="00932554">
        <w:rPr>
          <w:rFonts w:ascii="Times New Roman" w:eastAsiaTheme="minorEastAsia" w:hAnsi="Times New Roman" w:cs="Times New Roman"/>
          <w:sz w:val="24"/>
          <w:szCs w:val="24"/>
          <w:lang w:eastAsia="ru-RU"/>
        </w:rPr>
        <w:t>Договором</w:t>
      </w:r>
      <w:r w:rsidRPr="00E5332B">
        <w:rPr>
          <w:rFonts w:ascii="Times New Roman" w:eastAsiaTheme="minorEastAsia" w:hAnsi="Times New Roman" w:cs="Times New Roman"/>
          <w:sz w:val="24"/>
          <w:szCs w:val="24"/>
          <w:lang w:eastAsia="ru-RU"/>
        </w:rPr>
        <w:t>.</w:t>
      </w:r>
    </w:p>
    <w:p w:rsidR="00E5332B" w:rsidRPr="00E5332B" w:rsidRDefault="00E5332B" w:rsidP="0098259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5332B" w:rsidRPr="00E5332B" w:rsidRDefault="00E5332B" w:rsidP="0098259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5332B" w:rsidRPr="00E5332B" w:rsidRDefault="00E5332B" w:rsidP="0098259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5.3. Товар должен быть упакован и замаркирован в соответствии с действующими стандартами.</w:t>
      </w:r>
    </w:p>
    <w:p w:rsidR="00E5332B" w:rsidRPr="00E5332B" w:rsidRDefault="00E5332B" w:rsidP="0098259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5332B" w:rsidRPr="00E5332B" w:rsidRDefault="00E5332B" w:rsidP="004E6336">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bookmarkStart w:id="32" w:name="Par1546"/>
      <w:bookmarkEnd w:id="32"/>
      <w:r w:rsidRPr="00E5332B">
        <w:rPr>
          <w:rFonts w:ascii="Times New Roman" w:eastAsiaTheme="minorEastAsia" w:hAnsi="Times New Roman" w:cs="Times New Roman"/>
          <w:sz w:val="24"/>
          <w:szCs w:val="24"/>
          <w:lang w:eastAsia="ru-RU"/>
        </w:rPr>
        <w:t xml:space="preserve">5.4. </w:t>
      </w:r>
      <w:r w:rsidR="0098259F" w:rsidRPr="0098259F">
        <w:rPr>
          <w:rFonts w:ascii="Times New Roman" w:eastAsiaTheme="minorEastAsia" w:hAnsi="Times New Roman" w:cs="Times New Roman"/>
          <w:sz w:val="24"/>
          <w:szCs w:val="24"/>
          <w:lang w:eastAsia="ru-RU"/>
        </w:rPr>
        <w:t xml:space="preserve">Гарантия поставщика на поставленный товар составляет </w:t>
      </w:r>
      <w:r w:rsidR="00FB652C">
        <w:rPr>
          <w:rFonts w:ascii="Times New Roman" w:eastAsiaTheme="minorEastAsia" w:hAnsi="Times New Roman" w:cs="Times New Roman"/>
          <w:sz w:val="24"/>
          <w:szCs w:val="24"/>
          <w:lang w:eastAsia="ru-RU"/>
        </w:rPr>
        <w:t>12</w:t>
      </w:r>
      <w:r w:rsidR="0098259F" w:rsidRPr="0098259F">
        <w:rPr>
          <w:rFonts w:ascii="Times New Roman" w:eastAsiaTheme="minorEastAsia" w:hAnsi="Times New Roman" w:cs="Times New Roman"/>
          <w:sz w:val="24"/>
          <w:szCs w:val="24"/>
          <w:lang w:eastAsia="ru-RU"/>
        </w:rPr>
        <w:t xml:space="preserve"> месяц</w:t>
      </w:r>
      <w:r w:rsidR="00FB652C">
        <w:rPr>
          <w:rFonts w:ascii="Times New Roman" w:eastAsiaTheme="minorEastAsia" w:hAnsi="Times New Roman" w:cs="Times New Roman"/>
          <w:sz w:val="24"/>
          <w:szCs w:val="24"/>
          <w:lang w:eastAsia="ru-RU"/>
        </w:rPr>
        <w:t>ев</w:t>
      </w:r>
      <w:r w:rsidRPr="00E5332B">
        <w:rPr>
          <w:rFonts w:ascii="Times New Roman" w:eastAsiaTheme="minorEastAsia" w:hAnsi="Times New Roman" w:cs="Times New Roman"/>
          <w:sz w:val="24"/>
          <w:szCs w:val="24"/>
          <w:lang w:eastAsia="ru-RU"/>
        </w:rPr>
        <w:t xml:space="preserve">. </w:t>
      </w:r>
      <w:bookmarkStart w:id="33" w:name="Par1547"/>
      <w:bookmarkEnd w:id="33"/>
    </w:p>
    <w:p w:rsidR="00E5332B" w:rsidRPr="00E5332B" w:rsidRDefault="004E6336" w:rsidP="004E6336">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34" w:name="Par1550"/>
      <w:bookmarkEnd w:id="34"/>
      <w:r>
        <w:rPr>
          <w:rFonts w:ascii="Times New Roman" w:eastAsiaTheme="minorEastAsia" w:hAnsi="Times New Roman" w:cs="Times New Roman"/>
          <w:sz w:val="24"/>
          <w:szCs w:val="24"/>
          <w:lang w:eastAsia="ru-RU"/>
        </w:rPr>
        <w:t>6</w:t>
      </w:r>
      <w:r w:rsidR="00E5332B" w:rsidRPr="00E5332B">
        <w:rPr>
          <w:rFonts w:ascii="Times New Roman" w:eastAsiaTheme="minorEastAsia" w:hAnsi="Times New Roman" w:cs="Times New Roman"/>
          <w:sz w:val="24"/>
          <w:szCs w:val="24"/>
          <w:lang w:eastAsia="ru-RU"/>
        </w:rPr>
        <w:t xml:space="preserve">. Ответственность Сторон </w:t>
      </w:r>
    </w:p>
    <w:p w:rsidR="000A5700" w:rsidRPr="000A5700" w:rsidRDefault="000A5700" w:rsidP="000A570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0A5700">
        <w:rPr>
          <w:rFonts w:ascii="Times New Roman" w:eastAsia="Calibri" w:hAnsi="Times New Roman" w:cs="Times New Roman"/>
          <w:sz w:val="24"/>
          <w:szCs w:val="24"/>
        </w:rPr>
        <w:t>.1.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w:t>
      </w:r>
    </w:p>
    <w:p w:rsidR="000A5700" w:rsidRPr="000A5700" w:rsidRDefault="000A5700" w:rsidP="000A57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0A5700">
        <w:rPr>
          <w:rFonts w:ascii="Times New Roman" w:eastAsia="Times New Roman" w:hAnsi="Times New Roman" w:cs="Times New Roman"/>
          <w:sz w:val="24"/>
          <w:szCs w:val="24"/>
          <w:lang w:eastAsia="ru-RU"/>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A5700" w:rsidRPr="000A5700" w:rsidRDefault="000A5700" w:rsidP="000A57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0A5700">
        <w:rPr>
          <w:rFonts w:ascii="Times New Roman" w:eastAsia="Times New Roman" w:hAnsi="Times New Roman" w:cs="Times New Roman"/>
          <w:sz w:val="24"/>
          <w:szCs w:val="24"/>
          <w:lang w:eastAsia="ru-RU"/>
        </w:rPr>
        <w:t>.3.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A5700" w:rsidRPr="000A5700" w:rsidRDefault="000A5700" w:rsidP="000A57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0A5700">
        <w:rPr>
          <w:rFonts w:ascii="Times New Roman" w:eastAsia="Times New Roman" w:hAnsi="Times New Roman" w:cs="Times New Roman"/>
          <w:sz w:val="24"/>
          <w:szCs w:val="24"/>
          <w:lang w:eastAsia="ru-RU"/>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Pr="000A5700">
        <w:rPr>
          <w:rFonts w:ascii="Times New Roman" w:eastAsia="Times New Roman" w:hAnsi="Times New Roman" w:cs="Times New Roman"/>
          <w:sz w:val="24"/>
          <w:szCs w:val="24"/>
          <w:vertAlign w:val="superscript"/>
          <w:lang w:eastAsia="ru-RU"/>
        </w:rPr>
        <w:footnoteReference w:id="2"/>
      </w:r>
      <w:r w:rsidRPr="000A5700">
        <w:rPr>
          <w:rFonts w:ascii="Times New Roman" w:eastAsia="Times New Roman" w:hAnsi="Times New Roman" w:cs="Times New Roman"/>
          <w:sz w:val="24"/>
          <w:szCs w:val="24"/>
          <w:lang w:eastAsia="ru-RU"/>
        </w:rPr>
        <w:t>:</w:t>
      </w:r>
    </w:p>
    <w:p w:rsidR="000A5700" w:rsidRPr="000A5700" w:rsidRDefault="000A5700" w:rsidP="000A570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A5700">
        <w:rPr>
          <w:rFonts w:ascii="Times New Roman" w:eastAsia="Times New Roman" w:hAnsi="Times New Roman" w:cs="Times New Roman"/>
          <w:sz w:val="24"/>
          <w:szCs w:val="24"/>
          <w:lang w:eastAsia="ru-RU"/>
        </w:rPr>
        <w:t>- 1000 рублей, если цена контракта не превышает 3 млн. рублей (включительно);</w:t>
      </w:r>
    </w:p>
    <w:p w:rsidR="000A5700" w:rsidRPr="000A5700" w:rsidRDefault="000A5700" w:rsidP="000A570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A5700">
        <w:rPr>
          <w:rFonts w:ascii="Times New Roman" w:eastAsia="Times New Roman" w:hAnsi="Times New Roman" w:cs="Times New Roman"/>
          <w:sz w:val="24"/>
          <w:szCs w:val="24"/>
          <w:lang w:eastAsia="ru-RU"/>
        </w:rPr>
        <w:t>- 5000 рублей, если цена контракта составляет от 3 млн. рублей до 20 млн. рублей (включительно).</w:t>
      </w:r>
    </w:p>
    <w:p w:rsidR="000A5700" w:rsidRPr="000A5700" w:rsidRDefault="000A5700" w:rsidP="000A570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0A5700">
        <w:rPr>
          <w:rFonts w:ascii="Times New Roman" w:eastAsia="Times New Roman" w:hAnsi="Times New Roman" w:cs="Times New Roman"/>
          <w:sz w:val="24"/>
          <w:szCs w:val="24"/>
          <w:lang w:eastAsia="ru-RU"/>
        </w:rPr>
        <w:t>.5.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A5700" w:rsidRPr="000A5700" w:rsidRDefault="000A5700" w:rsidP="000A570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0A5700">
        <w:rPr>
          <w:rFonts w:ascii="Times New Roman" w:eastAsia="Times New Roman" w:hAnsi="Times New Roman" w:cs="Times New Roman"/>
          <w:sz w:val="24"/>
          <w:szCs w:val="24"/>
          <w:lang w:eastAsia="ru-RU"/>
        </w:rPr>
        <w:t xml:space="preserve">.6. </w:t>
      </w:r>
      <w:proofErr w:type="gramStart"/>
      <w:r w:rsidRPr="000A5700">
        <w:rPr>
          <w:rFonts w:ascii="Times New Roman" w:eastAsia="Times New Roman" w:hAnsi="Times New Roman" w:cs="Times New Roman"/>
          <w:sz w:val="24"/>
          <w:szCs w:val="24"/>
          <w:lang w:eastAsia="ru-RU"/>
        </w:rPr>
        <w:t xml:space="preserve">Пеня начисляется за каждый день просрочки исполнения поставщиком (подрядчиком, исполнителем) обязательства, предусмотренного </w:t>
      </w:r>
      <w:r w:rsidR="00932554">
        <w:rPr>
          <w:rFonts w:ascii="Times New Roman" w:eastAsiaTheme="minorEastAsia" w:hAnsi="Times New Roman" w:cs="Times New Roman"/>
          <w:sz w:val="24"/>
          <w:szCs w:val="24"/>
          <w:lang w:eastAsia="ru-RU"/>
        </w:rPr>
        <w:t>Договором</w:t>
      </w:r>
      <w:r w:rsidRPr="000A5700">
        <w:rPr>
          <w:rFonts w:ascii="Times New Roman" w:eastAsia="Times New Roman" w:hAnsi="Times New Roman" w:cs="Times New Roman"/>
          <w:sz w:val="24"/>
          <w:szCs w:val="24"/>
          <w:lang w:eastAsia="ru-RU"/>
        </w:rPr>
        <w:t xml:space="preserve">, начиная со дня, следующего после дня истечения установленного контрактом срока исполнения обязательства, и устанавливается </w:t>
      </w:r>
      <w:r w:rsidR="00932554">
        <w:rPr>
          <w:rFonts w:ascii="Times New Roman" w:eastAsiaTheme="minorEastAsia" w:hAnsi="Times New Roman" w:cs="Times New Roman"/>
          <w:sz w:val="24"/>
          <w:szCs w:val="24"/>
          <w:lang w:eastAsia="ru-RU"/>
        </w:rPr>
        <w:t>Договором</w:t>
      </w:r>
      <w:r w:rsidRPr="000A5700">
        <w:rPr>
          <w:rFonts w:ascii="Times New Roman" w:eastAsia="Times New Roman" w:hAnsi="Times New Roman" w:cs="Times New Roman"/>
          <w:sz w:val="24"/>
          <w:szCs w:val="24"/>
          <w:lang w:eastAsia="ru-RU"/>
        </w:rPr>
        <w:t xml:space="preserve"> в размере одной трехсотой действующей на дату уплаты пени ключевой ставки Центрального банка Российской Федерации от цены </w:t>
      </w:r>
      <w:r w:rsidR="00932554">
        <w:rPr>
          <w:rFonts w:ascii="Times New Roman" w:eastAsia="Times New Roman" w:hAnsi="Times New Roman" w:cs="Times New Roman"/>
          <w:sz w:val="24"/>
          <w:szCs w:val="24"/>
          <w:lang w:eastAsia="ru-RU"/>
        </w:rPr>
        <w:t>договора</w:t>
      </w:r>
      <w:r w:rsidRPr="000A5700">
        <w:rPr>
          <w:rFonts w:ascii="Times New Roman" w:eastAsia="Times New Roman" w:hAnsi="Times New Roman" w:cs="Times New Roman"/>
          <w:sz w:val="24"/>
          <w:szCs w:val="24"/>
          <w:lang w:eastAsia="ru-RU"/>
        </w:rPr>
        <w:t xml:space="preserve"> (отдельного этапа исполнения </w:t>
      </w:r>
      <w:r w:rsidR="00932554">
        <w:rPr>
          <w:rFonts w:ascii="Times New Roman" w:eastAsia="Times New Roman" w:hAnsi="Times New Roman" w:cs="Times New Roman"/>
          <w:sz w:val="24"/>
          <w:szCs w:val="24"/>
          <w:lang w:eastAsia="ru-RU"/>
        </w:rPr>
        <w:t>договора</w:t>
      </w:r>
      <w:r w:rsidRPr="000A5700">
        <w:rPr>
          <w:rFonts w:ascii="Times New Roman" w:eastAsia="Times New Roman" w:hAnsi="Times New Roman" w:cs="Times New Roman"/>
          <w:sz w:val="24"/>
          <w:szCs w:val="24"/>
          <w:lang w:eastAsia="ru-RU"/>
        </w:rPr>
        <w:t xml:space="preserve">), уменьшенной на сумму, пропорциональную объему обязательств, предусмотренных </w:t>
      </w:r>
      <w:r w:rsidR="00932554">
        <w:rPr>
          <w:rFonts w:ascii="Times New Roman" w:eastAsiaTheme="minorEastAsia" w:hAnsi="Times New Roman" w:cs="Times New Roman"/>
          <w:sz w:val="24"/>
          <w:szCs w:val="24"/>
          <w:lang w:eastAsia="ru-RU"/>
        </w:rPr>
        <w:t>Договором</w:t>
      </w:r>
      <w:r w:rsidRPr="000A5700">
        <w:rPr>
          <w:rFonts w:ascii="Times New Roman" w:eastAsia="Times New Roman" w:hAnsi="Times New Roman" w:cs="Times New Roman"/>
          <w:sz w:val="24"/>
          <w:szCs w:val="24"/>
          <w:lang w:eastAsia="ru-RU"/>
        </w:rPr>
        <w:t xml:space="preserve"> (соответствующим отдельным</w:t>
      </w:r>
      <w:proofErr w:type="gramEnd"/>
      <w:r w:rsidRPr="000A5700">
        <w:rPr>
          <w:rFonts w:ascii="Times New Roman" w:eastAsia="Times New Roman" w:hAnsi="Times New Roman" w:cs="Times New Roman"/>
          <w:sz w:val="24"/>
          <w:szCs w:val="24"/>
          <w:lang w:eastAsia="ru-RU"/>
        </w:rPr>
        <w:t xml:space="preserve"> этапом исполнения контракта) и фактически </w:t>
      </w:r>
      <w:r w:rsidRPr="000A5700">
        <w:rPr>
          <w:rFonts w:ascii="Times New Roman" w:eastAsia="Times New Roman" w:hAnsi="Times New Roman" w:cs="Times New Roman"/>
          <w:sz w:val="24"/>
          <w:szCs w:val="24"/>
          <w:lang w:eastAsia="ru-RU"/>
        </w:rPr>
        <w:lastRenderedPageBreak/>
        <w:t>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A5700" w:rsidRPr="000A5700" w:rsidRDefault="000A5700" w:rsidP="000A57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0A5700">
        <w:rPr>
          <w:rFonts w:ascii="Times New Roman" w:eastAsia="Times New Roman" w:hAnsi="Times New Roman" w:cs="Times New Roman"/>
          <w:sz w:val="24"/>
          <w:szCs w:val="24"/>
          <w:lang w:eastAsia="ru-RU"/>
        </w:rPr>
        <w:t xml:space="preserve">.7. </w:t>
      </w:r>
      <w:proofErr w:type="gramStart"/>
      <w:r w:rsidRPr="000A5700">
        <w:rPr>
          <w:rFonts w:ascii="Times New Roman" w:eastAsia="Times New Roman" w:hAnsi="Times New Roman" w:cs="Times New Roman"/>
          <w:sz w:val="24"/>
          <w:szCs w:val="24"/>
          <w:lang w:eastAsia="ru-RU"/>
        </w:rPr>
        <w:t xml:space="preserve">За каждый факт неисполнения или ненадлежащего исполнения поставщиком обязательств, предусмотренных </w:t>
      </w:r>
      <w:r w:rsidR="00932554">
        <w:rPr>
          <w:rFonts w:ascii="Times New Roman" w:eastAsia="Times New Roman" w:hAnsi="Times New Roman" w:cs="Times New Roman"/>
          <w:sz w:val="24"/>
          <w:szCs w:val="24"/>
          <w:lang w:eastAsia="ru-RU"/>
        </w:rPr>
        <w:t>д</w:t>
      </w:r>
      <w:r w:rsidR="00932554">
        <w:rPr>
          <w:rFonts w:ascii="Times New Roman" w:eastAsiaTheme="minorEastAsia" w:hAnsi="Times New Roman" w:cs="Times New Roman"/>
          <w:sz w:val="24"/>
          <w:szCs w:val="24"/>
          <w:lang w:eastAsia="ru-RU"/>
        </w:rPr>
        <w:t>оговором</w:t>
      </w:r>
      <w:r w:rsidRPr="000A5700">
        <w:rPr>
          <w:rFonts w:ascii="Times New Roman" w:eastAsia="Times New Roman" w:hAnsi="Times New Roman" w:cs="Times New Roman"/>
          <w:sz w:val="24"/>
          <w:szCs w:val="24"/>
          <w:lang w:eastAsia="ru-RU"/>
        </w:rPr>
        <w:t xml:space="preserve">, за исключением просрочки исполнения обязательств (в том числе гарантийного обязательства), предусмотренных </w:t>
      </w:r>
      <w:r w:rsidR="00201E9F">
        <w:rPr>
          <w:rFonts w:ascii="Times New Roman" w:eastAsia="Times New Roman" w:hAnsi="Times New Roman" w:cs="Times New Roman"/>
          <w:sz w:val="24"/>
          <w:szCs w:val="24"/>
          <w:lang w:eastAsia="ru-RU"/>
        </w:rPr>
        <w:t>д</w:t>
      </w:r>
      <w:r w:rsidR="00201E9F">
        <w:rPr>
          <w:rFonts w:ascii="Times New Roman" w:eastAsiaTheme="minorEastAsia" w:hAnsi="Times New Roman" w:cs="Times New Roman"/>
          <w:sz w:val="24"/>
          <w:szCs w:val="24"/>
          <w:lang w:eastAsia="ru-RU"/>
        </w:rPr>
        <w:t>оговором</w:t>
      </w:r>
      <w:r w:rsidRPr="000A5700">
        <w:rPr>
          <w:rFonts w:ascii="Times New Roman" w:eastAsia="Times New Roman" w:hAnsi="Times New Roman" w:cs="Times New Roman"/>
          <w:sz w:val="24"/>
          <w:szCs w:val="24"/>
          <w:lang w:eastAsia="ru-RU"/>
        </w:rPr>
        <w:t>, поставщик выплачивает заказчику штраф в размере 1 процента цены контракта (этапа исполнения контракта (далее – этап), но не более 5 тыс. рублей и не менее 1 тыс. рублей.</w:t>
      </w:r>
      <w:proofErr w:type="gramEnd"/>
    </w:p>
    <w:p w:rsidR="000A5700" w:rsidRPr="000A5700" w:rsidRDefault="000A5700" w:rsidP="000A570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0A5700">
        <w:rPr>
          <w:rFonts w:ascii="Times New Roman" w:eastAsia="Calibri" w:hAnsi="Times New Roman" w:cs="Times New Roman"/>
          <w:sz w:val="24"/>
          <w:szCs w:val="24"/>
        </w:rPr>
        <w:t xml:space="preserve">.8. </w:t>
      </w:r>
      <w:proofErr w:type="gramStart"/>
      <w:r w:rsidRPr="000A5700">
        <w:rPr>
          <w:rFonts w:ascii="Times New Roman" w:eastAsia="Calibri" w:hAnsi="Times New Roman" w:cs="Times New Roman"/>
          <w:sz w:val="24"/>
          <w:szCs w:val="24"/>
        </w:rPr>
        <w:t xml:space="preserve">За каждый факт неисполнения или ненадлежащего исполнения поставщиком обязательств, предусмотренных </w:t>
      </w:r>
      <w:r w:rsidR="00201E9F">
        <w:rPr>
          <w:rFonts w:ascii="Times New Roman" w:eastAsia="Times New Roman" w:hAnsi="Times New Roman" w:cs="Times New Roman"/>
          <w:sz w:val="24"/>
          <w:szCs w:val="24"/>
          <w:lang w:eastAsia="ru-RU"/>
        </w:rPr>
        <w:t>д</w:t>
      </w:r>
      <w:r w:rsidR="00201E9F">
        <w:rPr>
          <w:rFonts w:ascii="Times New Roman" w:eastAsiaTheme="minorEastAsia" w:hAnsi="Times New Roman" w:cs="Times New Roman"/>
          <w:sz w:val="24"/>
          <w:szCs w:val="24"/>
          <w:lang w:eastAsia="ru-RU"/>
        </w:rPr>
        <w:t>оговором</w:t>
      </w:r>
      <w:r w:rsidRPr="000A5700">
        <w:rPr>
          <w:rFonts w:ascii="Times New Roman" w:eastAsia="Calibri" w:hAnsi="Times New Roman" w:cs="Times New Roman"/>
          <w:sz w:val="24"/>
          <w:szCs w:val="24"/>
        </w:rPr>
        <w:t xml:space="preserve">, заключенным с победителем закупки (или с иным участником закупки в случаях, установленных Федеральным </w:t>
      </w:r>
      <w:hyperlink r:id="rId8" w:history="1">
        <w:r w:rsidRPr="000A5700">
          <w:rPr>
            <w:rFonts w:ascii="Times New Roman" w:eastAsia="Calibri" w:hAnsi="Times New Roman" w:cs="Times New Roman"/>
            <w:sz w:val="24"/>
            <w:szCs w:val="24"/>
          </w:rPr>
          <w:t>законом</w:t>
        </w:r>
      </w:hyperlink>
      <w:r w:rsidRPr="000A5700">
        <w:rPr>
          <w:rFonts w:ascii="Times New Roman" w:eastAsia="Calibri"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sidR="00201E9F">
        <w:rPr>
          <w:rFonts w:ascii="Times New Roman" w:eastAsia="Calibri" w:hAnsi="Times New Roman" w:cs="Times New Roman"/>
          <w:sz w:val="24"/>
          <w:szCs w:val="24"/>
        </w:rPr>
        <w:t>договора</w:t>
      </w:r>
      <w:r w:rsidRPr="000A5700">
        <w:rPr>
          <w:rFonts w:ascii="Times New Roman" w:eastAsia="Calibri" w:hAnsi="Times New Roman" w:cs="Times New Roman"/>
          <w:sz w:val="24"/>
          <w:szCs w:val="24"/>
        </w:rPr>
        <w:t>, за исключением просрочки исполнения обязательств (в том числе гарантийного обязательства), предусмотренных контрактом</w:t>
      </w:r>
      <w:proofErr w:type="gramEnd"/>
      <w:r w:rsidRPr="000A5700">
        <w:rPr>
          <w:rFonts w:ascii="Times New Roman" w:eastAsia="Calibri" w:hAnsi="Times New Roman" w:cs="Times New Roman"/>
          <w:sz w:val="24"/>
          <w:szCs w:val="24"/>
        </w:rPr>
        <w:t>, поставщик выплачивает заказчику штраф в размере:</w:t>
      </w:r>
    </w:p>
    <w:p w:rsidR="000A5700" w:rsidRPr="000A5700" w:rsidRDefault="000A5700" w:rsidP="000A5700">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0A5700">
        <w:rPr>
          <w:rFonts w:ascii="Times New Roman" w:eastAsia="Calibri" w:hAnsi="Times New Roman" w:cs="Times New Roman"/>
          <w:sz w:val="24"/>
          <w:szCs w:val="24"/>
        </w:rPr>
        <w:t>.8.1. В случае</w:t>
      </w:r>
      <w:proofErr w:type="gramStart"/>
      <w:r w:rsidRPr="000A5700">
        <w:rPr>
          <w:rFonts w:ascii="Times New Roman" w:eastAsia="Calibri" w:hAnsi="Times New Roman" w:cs="Times New Roman"/>
          <w:sz w:val="24"/>
          <w:szCs w:val="24"/>
        </w:rPr>
        <w:t>,</w:t>
      </w:r>
      <w:proofErr w:type="gramEnd"/>
      <w:r w:rsidRPr="000A5700">
        <w:rPr>
          <w:rFonts w:ascii="Times New Roman" w:eastAsia="Calibri" w:hAnsi="Times New Roman" w:cs="Times New Roman"/>
          <w:sz w:val="24"/>
          <w:szCs w:val="24"/>
        </w:rPr>
        <w:t xml:space="preserve"> если цена контракта не превышает начальную (максимальную) цену контракта:  </w:t>
      </w:r>
    </w:p>
    <w:p w:rsidR="000A5700" w:rsidRPr="000A5700" w:rsidRDefault="000A5700" w:rsidP="000A57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A5700">
        <w:rPr>
          <w:rFonts w:ascii="Times New Roman" w:eastAsia="Times New Roman" w:hAnsi="Times New Roman" w:cs="Times New Roman"/>
          <w:sz w:val="24"/>
          <w:szCs w:val="24"/>
          <w:lang w:eastAsia="ru-RU"/>
        </w:rPr>
        <w:t>- 10 процентов начальной (максимальной) цены контракта в случае, если цена контракта не превышает 3 млн. рублей;</w:t>
      </w:r>
    </w:p>
    <w:p w:rsidR="000A5700" w:rsidRPr="000A5700" w:rsidRDefault="000A5700" w:rsidP="000A57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A5700">
        <w:rPr>
          <w:rFonts w:ascii="Times New Roman" w:eastAsia="Times New Roman" w:hAnsi="Times New Roman" w:cs="Times New Roman"/>
          <w:sz w:val="24"/>
          <w:szCs w:val="24"/>
          <w:lang w:eastAsia="ru-RU"/>
        </w:rPr>
        <w:t>- 5 процентов начальной (максимальной) цены контракта в случае, если цена контракта составляет от 3 млн. рублей до 20 млн. рублей (включительно);</w:t>
      </w:r>
    </w:p>
    <w:p w:rsidR="000A5700" w:rsidRPr="000A5700" w:rsidRDefault="000A5700" w:rsidP="000A5700">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A57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6</w:t>
      </w:r>
      <w:r w:rsidRPr="000A5700">
        <w:rPr>
          <w:rFonts w:ascii="Times New Roman" w:eastAsia="Times New Roman" w:hAnsi="Times New Roman" w:cs="Times New Roman"/>
          <w:sz w:val="24"/>
          <w:szCs w:val="24"/>
          <w:lang w:eastAsia="ru-RU"/>
        </w:rPr>
        <w:t>.8.2. В случае</w:t>
      </w:r>
      <w:proofErr w:type="gramStart"/>
      <w:r w:rsidRPr="000A5700">
        <w:rPr>
          <w:rFonts w:ascii="Times New Roman" w:eastAsia="Times New Roman" w:hAnsi="Times New Roman" w:cs="Times New Roman"/>
          <w:sz w:val="24"/>
          <w:szCs w:val="24"/>
          <w:lang w:eastAsia="ru-RU"/>
        </w:rPr>
        <w:t>,</w:t>
      </w:r>
      <w:proofErr w:type="gramEnd"/>
      <w:r w:rsidRPr="000A5700">
        <w:rPr>
          <w:rFonts w:ascii="Times New Roman" w:eastAsia="Times New Roman" w:hAnsi="Times New Roman" w:cs="Times New Roman"/>
          <w:sz w:val="24"/>
          <w:szCs w:val="24"/>
          <w:lang w:eastAsia="ru-RU"/>
        </w:rPr>
        <w:t xml:space="preserve"> если цена контракта превышает начальную (максимальную) цену контракта:</w:t>
      </w:r>
    </w:p>
    <w:p w:rsidR="000A5700" w:rsidRPr="000A5700" w:rsidRDefault="000A5700" w:rsidP="000A57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A5700">
        <w:rPr>
          <w:rFonts w:ascii="Times New Roman" w:eastAsia="Times New Roman" w:hAnsi="Times New Roman" w:cs="Times New Roman"/>
          <w:sz w:val="24"/>
          <w:szCs w:val="24"/>
          <w:lang w:eastAsia="ru-RU"/>
        </w:rPr>
        <w:t>- 10 процентов цены контракта, если цена контракта не превышает 3 млн. рублей;</w:t>
      </w:r>
    </w:p>
    <w:p w:rsidR="000A5700" w:rsidRPr="000A5700" w:rsidRDefault="000A5700" w:rsidP="000A57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A5700">
        <w:rPr>
          <w:rFonts w:ascii="Times New Roman" w:eastAsia="Times New Roman" w:hAnsi="Times New Roman" w:cs="Times New Roman"/>
          <w:sz w:val="24"/>
          <w:szCs w:val="24"/>
          <w:lang w:eastAsia="ru-RU"/>
        </w:rPr>
        <w:t>- 5 процентов цены контракта, если цена контракта составляет от 3 млн. рублей до 20 млн. рублей (включительно).</w:t>
      </w:r>
    </w:p>
    <w:p w:rsidR="000A5700" w:rsidRPr="000A5700" w:rsidRDefault="000A5700" w:rsidP="000A570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0A5700">
        <w:rPr>
          <w:rFonts w:ascii="Times New Roman" w:eastAsia="Times New Roman" w:hAnsi="Times New Roman" w:cs="Times New Roman"/>
          <w:sz w:val="24"/>
          <w:szCs w:val="24"/>
          <w:lang w:eastAsia="ru-RU"/>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0A5700">
        <w:rPr>
          <w:rFonts w:ascii="Times New Roman" w:eastAsia="Times New Roman" w:hAnsi="Times New Roman" w:cs="Times New Roman"/>
          <w:sz w:val="24"/>
          <w:szCs w:val="24"/>
          <w:vertAlign w:val="superscript"/>
          <w:lang w:eastAsia="ru-RU"/>
        </w:rPr>
        <w:footnoteReference w:id="3"/>
      </w:r>
      <w:r w:rsidRPr="000A5700">
        <w:rPr>
          <w:rFonts w:ascii="Times New Roman" w:eastAsia="Times New Roman" w:hAnsi="Times New Roman" w:cs="Times New Roman"/>
          <w:sz w:val="24"/>
          <w:szCs w:val="24"/>
          <w:lang w:eastAsia="ru-RU"/>
        </w:rPr>
        <w:t>:</w:t>
      </w:r>
    </w:p>
    <w:p w:rsidR="000A5700" w:rsidRPr="000A5700" w:rsidRDefault="000A5700" w:rsidP="000A5700">
      <w:pPr>
        <w:spacing w:after="0" w:line="240" w:lineRule="auto"/>
        <w:ind w:firstLine="709"/>
        <w:jc w:val="both"/>
        <w:rPr>
          <w:rFonts w:ascii="Times New Roman" w:eastAsia="Calibri" w:hAnsi="Times New Roman" w:cs="Times New Roman"/>
          <w:sz w:val="24"/>
          <w:szCs w:val="24"/>
        </w:rPr>
      </w:pPr>
      <w:r w:rsidRPr="000A5700">
        <w:rPr>
          <w:rFonts w:ascii="Times New Roman" w:eastAsia="Calibri" w:hAnsi="Times New Roman" w:cs="Times New Roman"/>
          <w:sz w:val="24"/>
          <w:szCs w:val="24"/>
        </w:rPr>
        <w:t>- 1000 рублей, если цена контракта не превышает 3 млн. рублей;</w:t>
      </w:r>
    </w:p>
    <w:p w:rsidR="000A5700" w:rsidRPr="000A5700" w:rsidRDefault="000A5700" w:rsidP="000A5700">
      <w:pPr>
        <w:spacing w:after="0" w:line="240" w:lineRule="auto"/>
        <w:ind w:firstLine="709"/>
        <w:jc w:val="both"/>
        <w:rPr>
          <w:rFonts w:ascii="Times New Roman" w:eastAsia="Calibri" w:hAnsi="Times New Roman" w:cs="Times New Roman"/>
          <w:sz w:val="24"/>
          <w:szCs w:val="24"/>
        </w:rPr>
      </w:pPr>
      <w:r w:rsidRPr="000A5700">
        <w:rPr>
          <w:rFonts w:ascii="Times New Roman" w:eastAsia="Calibri" w:hAnsi="Times New Roman" w:cs="Times New Roman"/>
          <w:sz w:val="24"/>
          <w:szCs w:val="24"/>
        </w:rPr>
        <w:t>- 5000 рублей, если цена контракта составляет от 3 млн. рублей до 20 млн. рублей (включительно).</w:t>
      </w:r>
    </w:p>
    <w:p w:rsidR="000A5700" w:rsidRPr="000A5700" w:rsidRDefault="000A5700" w:rsidP="000A570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0A5700">
        <w:rPr>
          <w:rFonts w:ascii="Times New Roman" w:eastAsia="Times New Roman" w:hAnsi="Times New Roman" w:cs="Times New Roman"/>
          <w:sz w:val="24"/>
          <w:szCs w:val="24"/>
          <w:lang w:eastAsia="ru-RU"/>
        </w:rPr>
        <w:t xml:space="preserve">.10. Общая сумма начисленных штрафов за неисполнение или ненадлежащее исполнение поставщиком обязательств, предусмотренных </w:t>
      </w:r>
      <w:r w:rsidR="00201E9F">
        <w:rPr>
          <w:rFonts w:ascii="Times New Roman" w:eastAsia="Times New Roman" w:hAnsi="Times New Roman" w:cs="Times New Roman"/>
          <w:sz w:val="24"/>
          <w:szCs w:val="24"/>
          <w:lang w:eastAsia="ru-RU"/>
        </w:rPr>
        <w:t>д</w:t>
      </w:r>
      <w:r w:rsidR="00201E9F">
        <w:rPr>
          <w:rFonts w:ascii="Times New Roman" w:eastAsiaTheme="minorEastAsia" w:hAnsi="Times New Roman" w:cs="Times New Roman"/>
          <w:sz w:val="24"/>
          <w:szCs w:val="24"/>
          <w:lang w:eastAsia="ru-RU"/>
        </w:rPr>
        <w:t>оговором</w:t>
      </w:r>
      <w:r w:rsidRPr="000A5700">
        <w:rPr>
          <w:rFonts w:ascii="Times New Roman" w:eastAsia="Times New Roman" w:hAnsi="Times New Roman" w:cs="Times New Roman"/>
          <w:sz w:val="24"/>
          <w:szCs w:val="24"/>
          <w:lang w:eastAsia="ru-RU"/>
        </w:rPr>
        <w:t xml:space="preserve">, не может превышать цену </w:t>
      </w:r>
      <w:r w:rsidR="00201E9F">
        <w:rPr>
          <w:rFonts w:ascii="Times New Roman" w:eastAsia="Times New Roman" w:hAnsi="Times New Roman" w:cs="Times New Roman"/>
          <w:sz w:val="24"/>
          <w:szCs w:val="24"/>
          <w:lang w:eastAsia="ru-RU"/>
        </w:rPr>
        <w:t>договора</w:t>
      </w:r>
      <w:r w:rsidRPr="000A5700">
        <w:rPr>
          <w:rFonts w:ascii="Times New Roman" w:eastAsia="Times New Roman" w:hAnsi="Times New Roman" w:cs="Times New Roman"/>
          <w:sz w:val="24"/>
          <w:szCs w:val="24"/>
          <w:lang w:eastAsia="ru-RU"/>
        </w:rPr>
        <w:t>.</w:t>
      </w:r>
    </w:p>
    <w:p w:rsidR="000A5700" w:rsidRPr="000A5700" w:rsidRDefault="000A5700" w:rsidP="000A570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0A5700">
        <w:rPr>
          <w:rFonts w:ascii="Times New Roman" w:eastAsia="Times New Roman" w:hAnsi="Times New Roman" w:cs="Times New Roman"/>
          <w:sz w:val="24"/>
          <w:szCs w:val="24"/>
          <w:lang w:eastAsia="ru-RU"/>
        </w:rPr>
        <w:t xml:space="preserve">.11. Общая сумма начисленных штрафов за ненадлежащее исполнение заказчиком обязательств, предусмотренных контрактом, не может превышать цену </w:t>
      </w:r>
      <w:r w:rsidR="00201E9F">
        <w:rPr>
          <w:rFonts w:ascii="Times New Roman" w:eastAsia="Times New Roman" w:hAnsi="Times New Roman" w:cs="Times New Roman"/>
          <w:sz w:val="24"/>
          <w:szCs w:val="24"/>
          <w:lang w:eastAsia="ru-RU"/>
        </w:rPr>
        <w:t>договора</w:t>
      </w:r>
      <w:r w:rsidRPr="000A5700">
        <w:rPr>
          <w:rFonts w:ascii="Times New Roman" w:eastAsia="Times New Roman" w:hAnsi="Times New Roman" w:cs="Times New Roman"/>
          <w:sz w:val="24"/>
          <w:szCs w:val="24"/>
          <w:lang w:eastAsia="ru-RU"/>
        </w:rPr>
        <w:t>.</w:t>
      </w:r>
    </w:p>
    <w:p w:rsidR="000A5700" w:rsidRDefault="000A5700" w:rsidP="00201E9F">
      <w:pPr>
        <w:spacing w:after="0" w:line="240" w:lineRule="auto"/>
        <w:ind w:firstLine="709"/>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6</w:t>
      </w:r>
      <w:r w:rsidRPr="000A5700">
        <w:rPr>
          <w:rFonts w:ascii="Times New Roman" w:eastAsia="Times New Roman" w:hAnsi="Times New Roman" w:cs="Times New Roman"/>
          <w:sz w:val="24"/>
          <w:szCs w:val="24"/>
          <w:lang w:eastAsia="ru-RU"/>
        </w:rPr>
        <w:t xml:space="preserve">.12. Уплата неустойки не освобождает стороны от исполнения своих обязательств по </w:t>
      </w:r>
      <w:r w:rsidR="00201E9F">
        <w:rPr>
          <w:rFonts w:ascii="Times New Roman" w:eastAsia="Times New Roman" w:hAnsi="Times New Roman" w:cs="Times New Roman"/>
          <w:sz w:val="24"/>
          <w:szCs w:val="24"/>
          <w:lang w:eastAsia="ru-RU"/>
        </w:rPr>
        <w:t>договору</w:t>
      </w:r>
      <w:r w:rsidRPr="000A5700">
        <w:rPr>
          <w:rFonts w:ascii="Times New Roman" w:eastAsia="Times New Roman" w:hAnsi="Times New Roman" w:cs="Times New Roman"/>
          <w:sz w:val="24"/>
          <w:szCs w:val="24"/>
          <w:lang w:eastAsia="ru-RU"/>
        </w:rPr>
        <w:t xml:space="preserve">. </w:t>
      </w:r>
      <w:bookmarkStart w:id="35" w:name="Par1587"/>
      <w:bookmarkStart w:id="36" w:name="Par1600"/>
      <w:bookmarkEnd w:id="35"/>
      <w:bookmarkEnd w:id="36"/>
    </w:p>
    <w:p w:rsidR="00E5332B" w:rsidRPr="00E5332B" w:rsidRDefault="004E6336" w:rsidP="00201E9F">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r w:rsidR="00E5332B" w:rsidRPr="00E5332B">
        <w:rPr>
          <w:rFonts w:ascii="Times New Roman" w:eastAsiaTheme="minorEastAsia" w:hAnsi="Times New Roman" w:cs="Times New Roman"/>
          <w:sz w:val="24"/>
          <w:szCs w:val="24"/>
          <w:lang w:eastAsia="ru-RU"/>
        </w:rPr>
        <w:t>. Обстоятельства непреодолимой силы</w:t>
      </w:r>
    </w:p>
    <w:p w:rsidR="00E5332B" w:rsidRPr="00E5332B" w:rsidRDefault="00201E9F"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r w:rsidR="00E5332B" w:rsidRPr="00E5332B">
        <w:rPr>
          <w:rFonts w:ascii="Times New Roman" w:eastAsiaTheme="minorEastAsia" w:hAnsi="Times New Roman" w:cs="Times New Roman"/>
          <w:sz w:val="24"/>
          <w:szCs w:val="24"/>
          <w:lang w:eastAsia="ru-RU"/>
        </w:rPr>
        <w:t xml:space="preserve">.1. Стороны не несут ответственность за полное или частичное неисполнение предусмотренных </w:t>
      </w:r>
      <w:r>
        <w:rPr>
          <w:rFonts w:ascii="Times New Roman" w:eastAsia="Times New Roman" w:hAnsi="Times New Roman" w:cs="Times New Roman"/>
          <w:sz w:val="24"/>
          <w:szCs w:val="24"/>
          <w:lang w:eastAsia="ru-RU"/>
        </w:rPr>
        <w:t>д</w:t>
      </w:r>
      <w:r>
        <w:rPr>
          <w:rFonts w:ascii="Times New Roman" w:eastAsiaTheme="minorEastAsia" w:hAnsi="Times New Roman" w:cs="Times New Roman"/>
          <w:sz w:val="24"/>
          <w:szCs w:val="24"/>
          <w:lang w:eastAsia="ru-RU"/>
        </w:rPr>
        <w:t>оговором</w:t>
      </w:r>
      <w:r w:rsidR="00E5332B" w:rsidRPr="00E5332B">
        <w:rPr>
          <w:rFonts w:ascii="Times New Roman" w:eastAsiaTheme="minorEastAsia" w:hAnsi="Times New Roman" w:cs="Times New Roman"/>
          <w:sz w:val="24"/>
          <w:szCs w:val="24"/>
          <w:lang w:eastAsia="ru-RU"/>
        </w:rPr>
        <w:t xml:space="preserve"> обязательств, если такое неисполнение связано с обстоятельствами непреодолимой силы.</w:t>
      </w:r>
    </w:p>
    <w:p w:rsidR="00E5332B" w:rsidRPr="00E5332B" w:rsidRDefault="00201E9F"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r w:rsidR="00E5332B" w:rsidRPr="00E5332B">
        <w:rPr>
          <w:rFonts w:ascii="Times New Roman" w:eastAsiaTheme="minorEastAsia" w:hAnsi="Times New Roman" w:cs="Times New Roman"/>
          <w:sz w:val="24"/>
          <w:szCs w:val="24"/>
          <w:lang w:eastAsia="ru-RU"/>
        </w:rPr>
        <w:t xml:space="preserve">.2. В случае если надлежащее исполнение Стороной предусмотренных </w:t>
      </w:r>
      <w:r>
        <w:rPr>
          <w:rFonts w:ascii="Times New Roman" w:eastAsia="Times New Roman" w:hAnsi="Times New Roman" w:cs="Times New Roman"/>
          <w:sz w:val="24"/>
          <w:szCs w:val="24"/>
          <w:lang w:eastAsia="ru-RU"/>
        </w:rPr>
        <w:t>д</w:t>
      </w:r>
      <w:r>
        <w:rPr>
          <w:rFonts w:ascii="Times New Roman" w:eastAsiaTheme="minorEastAsia" w:hAnsi="Times New Roman" w:cs="Times New Roman"/>
          <w:sz w:val="24"/>
          <w:szCs w:val="24"/>
          <w:lang w:eastAsia="ru-RU"/>
        </w:rPr>
        <w:t>оговором</w:t>
      </w:r>
      <w:r w:rsidR="00E5332B" w:rsidRPr="00E5332B">
        <w:rPr>
          <w:rFonts w:ascii="Times New Roman" w:eastAsiaTheme="minorEastAsia" w:hAnsi="Times New Roman" w:cs="Times New Roman"/>
          <w:sz w:val="24"/>
          <w:szCs w:val="24"/>
          <w:lang w:eastAsia="ru-RU"/>
        </w:rPr>
        <w:t xml:space="preserve"> обязательств оказалось невозможным вследствие обстоятельств непреодолимой силы, такая Сторона не позднее </w:t>
      </w:r>
      <w:r w:rsidR="0021274F">
        <w:rPr>
          <w:rFonts w:ascii="Times New Roman" w:eastAsiaTheme="minorEastAsia" w:hAnsi="Times New Roman" w:cs="Times New Roman"/>
          <w:sz w:val="24"/>
          <w:szCs w:val="24"/>
          <w:lang w:eastAsia="ru-RU"/>
        </w:rPr>
        <w:t>5 рабочих</w:t>
      </w:r>
      <w:r w:rsidR="00E5332B" w:rsidRPr="00E5332B">
        <w:rPr>
          <w:rFonts w:ascii="Times New Roman" w:eastAsiaTheme="minorEastAsia" w:hAnsi="Times New Roman" w:cs="Times New Roman"/>
          <w:sz w:val="24"/>
          <w:szCs w:val="24"/>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5332B" w:rsidRPr="00E5332B" w:rsidRDefault="00201E9F"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r w:rsidR="00E5332B" w:rsidRPr="00E5332B">
        <w:rPr>
          <w:rFonts w:ascii="Times New Roman" w:eastAsiaTheme="minorEastAsia" w:hAnsi="Times New Roman" w:cs="Times New Roman"/>
          <w:sz w:val="24"/>
          <w:szCs w:val="24"/>
          <w:lang w:eastAsia="ru-RU"/>
        </w:rPr>
        <w:t xml:space="preserve">.3. В случае возникновения обстоятельств непреодолимой силы Стороны вправе расторгнуть </w:t>
      </w:r>
      <w:r>
        <w:rPr>
          <w:rFonts w:ascii="Times New Roman" w:eastAsiaTheme="minorEastAsia" w:hAnsi="Times New Roman" w:cs="Times New Roman"/>
          <w:sz w:val="24"/>
          <w:szCs w:val="24"/>
          <w:lang w:eastAsia="ru-RU"/>
        </w:rPr>
        <w:t>договор</w:t>
      </w:r>
      <w:r w:rsidR="00E5332B" w:rsidRPr="00E5332B">
        <w:rPr>
          <w:rFonts w:ascii="Times New Roman" w:eastAsiaTheme="minorEastAsia" w:hAnsi="Times New Roman" w:cs="Times New Roman"/>
          <w:sz w:val="24"/>
          <w:szCs w:val="24"/>
          <w:lang w:eastAsia="ru-RU"/>
        </w:rPr>
        <w:t>, и в этом случае ни одна из Сторон не вправе требовать возмещения убытков.</w:t>
      </w:r>
    </w:p>
    <w:p w:rsidR="00E5332B" w:rsidRPr="00E5332B" w:rsidRDefault="00201E9F" w:rsidP="000A5700">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r w:rsidR="00E5332B" w:rsidRPr="00E5332B">
        <w:rPr>
          <w:rFonts w:ascii="Times New Roman" w:eastAsiaTheme="minorEastAsia" w:hAnsi="Times New Roman" w:cs="Times New Roman"/>
          <w:sz w:val="24"/>
          <w:szCs w:val="24"/>
          <w:lang w:eastAsia="ru-RU"/>
        </w:rPr>
        <w:t xml:space="preserve">.4. Подтверждением наличия обстоятельств непреодолимой силы и их продолжительности </w:t>
      </w:r>
      <w:r w:rsidR="00E5332B" w:rsidRPr="00E5332B">
        <w:rPr>
          <w:rFonts w:ascii="Times New Roman" w:eastAsiaTheme="minorEastAsia" w:hAnsi="Times New Roman" w:cs="Times New Roman"/>
          <w:sz w:val="24"/>
          <w:szCs w:val="24"/>
          <w:lang w:eastAsia="ru-RU"/>
        </w:rPr>
        <w:lastRenderedPageBreak/>
        <w:t>является письменное свидетельство уполномоченных органов или уполномоченных организаций.</w:t>
      </w:r>
    </w:p>
    <w:p w:rsidR="00E5332B" w:rsidRPr="00E5332B" w:rsidRDefault="00201E9F" w:rsidP="00E5332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r w:rsidR="00E5332B" w:rsidRPr="00E5332B">
        <w:rPr>
          <w:rFonts w:ascii="Times New Roman" w:eastAsiaTheme="minorEastAsia" w:hAnsi="Times New Roman" w:cs="Times New Roman"/>
          <w:sz w:val="24"/>
          <w:szCs w:val="24"/>
          <w:lang w:eastAsia="ru-RU"/>
        </w:rPr>
        <w:t>. Рассмотрение и разрешение споров</w:t>
      </w:r>
    </w:p>
    <w:p w:rsidR="00E5332B" w:rsidRPr="00E5332B" w:rsidRDefault="00E5332B" w:rsidP="00E5332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E5332B" w:rsidRPr="00E5332B" w:rsidRDefault="00201E9F" w:rsidP="0021274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r w:rsidR="00E5332B" w:rsidRPr="00E5332B">
        <w:rPr>
          <w:rFonts w:ascii="Times New Roman" w:eastAsiaTheme="minorEastAsia" w:hAnsi="Times New Roman" w:cs="Times New Roman"/>
          <w:sz w:val="24"/>
          <w:szCs w:val="24"/>
          <w:lang w:eastAsia="ru-RU"/>
        </w:rPr>
        <w:t xml:space="preserve">.1. Все споры и разногласия, которые могут возникнуть из </w:t>
      </w:r>
      <w:r>
        <w:rPr>
          <w:rFonts w:ascii="Times New Roman" w:eastAsiaTheme="minorEastAsia" w:hAnsi="Times New Roman" w:cs="Times New Roman"/>
          <w:sz w:val="24"/>
          <w:szCs w:val="24"/>
          <w:lang w:eastAsia="ru-RU"/>
        </w:rPr>
        <w:t>договора</w:t>
      </w:r>
      <w:r w:rsidR="00E5332B" w:rsidRPr="00E5332B">
        <w:rPr>
          <w:rFonts w:ascii="Times New Roman" w:eastAsiaTheme="minorEastAsia" w:hAnsi="Times New Roman" w:cs="Times New Roman"/>
          <w:sz w:val="24"/>
          <w:szCs w:val="24"/>
          <w:lang w:eastAsia="ru-RU"/>
        </w:rPr>
        <w:t xml:space="preserve"> между Сторонами, будут разрешаться путем переговоров, в том числе в претензионном порядке.</w:t>
      </w:r>
    </w:p>
    <w:p w:rsidR="00E5332B" w:rsidRPr="00E5332B" w:rsidRDefault="00201E9F" w:rsidP="0021274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r w:rsidR="00E5332B" w:rsidRPr="00E5332B">
        <w:rPr>
          <w:rFonts w:ascii="Times New Roman" w:eastAsiaTheme="minorEastAsia" w:hAnsi="Times New Roman" w:cs="Times New Roman"/>
          <w:sz w:val="24"/>
          <w:szCs w:val="24"/>
          <w:lang w:eastAsia="ru-RU"/>
        </w:rPr>
        <w:t xml:space="preserve">.2. Претензия оформляется в письменной форме. В претензии перечисляются допущенные при исполнении </w:t>
      </w:r>
      <w:r>
        <w:rPr>
          <w:rFonts w:ascii="Times New Roman" w:eastAsiaTheme="minorEastAsia" w:hAnsi="Times New Roman" w:cs="Times New Roman"/>
          <w:sz w:val="24"/>
          <w:szCs w:val="24"/>
          <w:lang w:eastAsia="ru-RU"/>
        </w:rPr>
        <w:t xml:space="preserve">договора </w:t>
      </w:r>
      <w:r w:rsidR="00E5332B" w:rsidRPr="00E5332B">
        <w:rPr>
          <w:rFonts w:ascii="Times New Roman" w:eastAsiaTheme="minorEastAsia" w:hAnsi="Times New Roman" w:cs="Times New Roman"/>
          <w:sz w:val="24"/>
          <w:szCs w:val="24"/>
          <w:lang w:eastAsia="ru-RU"/>
        </w:rPr>
        <w:t xml:space="preserve">нарушения со ссылкой на соответствующие положения </w:t>
      </w:r>
      <w:r>
        <w:rPr>
          <w:rFonts w:ascii="Times New Roman" w:eastAsiaTheme="minorEastAsia" w:hAnsi="Times New Roman" w:cs="Times New Roman"/>
          <w:sz w:val="24"/>
          <w:szCs w:val="24"/>
          <w:lang w:eastAsia="ru-RU"/>
        </w:rPr>
        <w:t>договор</w:t>
      </w:r>
      <w:r w:rsidR="00E5332B" w:rsidRPr="00E5332B">
        <w:rPr>
          <w:rFonts w:ascii="Times New Roman" w:eastAsiaTheme="minorEastAsia" w:hAnsi="Times New Roman" w:cs="Times New Roman"/>
          <w:sz w:val="24"/>
          <w:szCs w:val="24"/>
          <w:lang w:eastAsia="ru-RU"/>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332B" w:rsidRPr="00E5332B" w:rsidRDefault="00201E9F" w:rsidP="0021274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r w:rsidR="00E5332B" w:rsidRPr="00E5332B">
        <w:rPr>
          <w:rFonts w:ascii="Times New Roman" w:eastAsiaTheme="minorEastAsia" w:hAnsi="Times New Roman" w:cs="Times New Roman"/>
          <w:sz w:val="24"/>
          <w:szCs w:val="24"/>
          <w:lang w:eastAsia="ru-RU"/>
        </w:rPr>
        <w:t xml:space="preserve">.3. Срок рассмотрения претензии не может превышать </w:t>
      </w:r>
      <w:r w:rsidR="0021274F">
        <w:rPr>
          <w:rFonts w:ascii="Times New Roman" w:eastAsiaTheme="minorEastAsia" w:hAnsi="Times New Roman" w:cs="Times New Roman"/>
          <w:sz w:val="24"/>
          <w:szCs w:val="24"/>
          <w:lang w:eastAsia="ru-RU"/>
        </w:rPr>
        <w:t>10 рабочих</w:t>
      </w:r>
      <w:r w:rsidR="00E5332B" w:rsidRPr="00E5332B">
        <w:rPr>
          <w:rFonts w:ascii="Times New Roman" w:eastAsiaTheme="minorEastAsia" w:hAnsi="Times New Roman" w:cs="Times New Roman"/>
          <w:sz w:val="24"/>
          <w:szCs w:val="24"/>
          <w:lang w:eastAsia="ru-RU"/>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332B" w:rsidRPr="00E5332B" w:rsidRDefault="00201E9F" w:rsidP="002B66C7">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r w:rsidR="00E5332B" w:rsidRPr="00E5332B">
        <w:rPr>
          <w:rFonts w:ascii="Times New Roman" w:eastAsiaTheme="minorEastAsia" w:hAnsi="Times New Roman" w:cs="Times New Roman"/>
          <w:sz w:val="24"/>
          <w:szCs w:val="24"/>
          <w:lang w:eastAsia="ru-RU"/>
        </w:rPr>
        <w:t xml:space="preserve">.4. При </w:t>
      </w:r>
      <w:proofErr w:type="spellStart"/>
      <w:r w:rsidR="00E5332B" w:rsidRPr="00E5332B">
        <w:rPr>
          <w:rFonts w:ascii="Times New Roman" w:eastAsiaTheme="minorEastAsia" w:hAnsi="Times New Roman" w:cs="Times New Roman"/>
          <w:sz w:val="24"/>
          <w:szCs w:val="24"/>
          <w:lang w:eastAsia="ru-RU"/>
        </w:rPr>
        <w:t>неурегулировании</w:t>
      </w:r>
      <w:proofErr w:type="spellEnd"/>
      <w:r w:rsidR="00E5332B" w:rsidRPr="00E5332B">
        <w:rPr>
          <w:rFonts w:ascii="Times New Roman" w:eastAsiaTheme="minorEastAsia" w:hAnsi="Times New Roman" w:cs="Times New Roman"/>
          <w:sz w:val="24"/>
          <w:szCs w:val="24"/>
          <w:lang w:eastAsia="ru-RU"/>
        </w:rPr>
        <w:t xml:space="preserve"> Сторонами спора в досудебном порядке, спор разрешается в судебном порядке.</w:t>
      </w:r>
    </w:p>
    <w:p w:rsidR="00E5332B" w:rsidRPr="002B66C7" w:rsidRDefault="00201E9F" w:rsidP="00E5332B">
      <w:pPr>
        <w:widowControl w:val="0"/>
        <w:autoSpaceDE w:val="0"/>
        <w:autoSpaceDN w:val="0"/>
        <w:adjustRightInd w:val="0"/>
        <w:spacing w:after="0" w:line="240" w:lineRule="auto"/>
        <w:jc w:val="center"/>
        <w:outlineLvl w:val="1"/>
        <w:rPr>
          <w:rFonts w:ascii="Times New Roman" w:eastAsiaTheme="minorEastAsia" w:hAnsi="Times New Roman" w:cs="Times New Roman"/>
          <w:b/>
          <w:sz w:val="24"/>
          <w:szCs w:val="24"/>
          <w:lang w:eastAsia="ru-RU"/>
        </w:rPr>
      </w:pPr>
      <w:r w:rsidRPr="002B66C7">
        <w:rPr>
          <w:rFonts w:ascii="Times New Roman" w:eastAsiaTheme="minorEastAsia" w:hAnsi="Times New Roman" w:cs="Times New Roman"/>
          <w:b/>
          <w:sz w:val="24"/>
          <w:szCs w:val="24"/>
          <w:lang w:eastAsia="ru-RU"/>
        </w:rPr>
        <w:t>9</w:t>
      </w:r>
      <w:r w:rsidR="00E5332B" w:rsidRPr="002B66C7">
        <w:rPr>
          <w:rFonts w:ascii="Times New Roman" w:eastAsiaTheme="minorEastAsia" w:hAnsi="Times New Roman" w:cs="Times New Roman"/>
          <w:b/>
          <w:sz w:val="24"/>
          <w:szCs w:val="24"/>
          <w:lang w:eastAsia="ru-RU"/>
        </w:rPr>
        <w:t xml:space="preserve">. Срок действия и порядок расторжения </w:t>
      </w:r>
      <w:r w:rsidRPr="002B66C7">
        <w:rPr>
          <w:rFonts w:ascii="Times New Roman" w:eastAsiaTheme="minorEastAsia" w:hAnsi="Times New Roman" w:cs="Times New Roman"/>
          <w:b/>
          <w:sz w:val="24"/>
          <w:szCs w:val="24"/>
          <w:lang w:eastAsia="ru-RU"/>
        </w:rPr>
        <w:t>договора</w:t>
      </w:r>
    </w:p>
    <w:p w:rsidR="00E5332B" w:rsidRPr="00E5332B" w:rsidRDefault="00201E9F" w:rsidP="0021274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r w:rsidR="00E5332B" w:rsidRPr="00E5332B">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Договор </w:t>
      </w:r>
      <w:r w:rsidR="00E5332B" w:rsidRPr="00E5332B">
        <w:rPr>
          <w:rFonts w:ascii="Times New Roman" w:eastAsiaTheme="minorEastAsia" w:hAnsi="Times New Roman" w:cs="Times New Roman"/>
          <w:sz w:val="24"/>
          <w:szCs w:val="24"/>
          <w:lang w:eastAsia="ru-RU"/>
        </w:rPr>
        <w:t xml:space="preserve">вступает в силу с момента его подписания обеими Сторонами и действует по </w:t>
      </w:r>
      <w:r w:rsidR="001B691E">
        <w:rPr>
          <w:rFonts w:ascii="Times New Roman" w:eastAsiaTheme="minorEastAsia" w:hAnsi="Times New Roman" w:cs="Times New Roman"/>
          <w:sz w:val="24"/>
          <w:szCs w:val="24"/>
          <w:lang w:eastAsia="ru-RU"/>
        </w:rPr>
        <w:t>31</w:t>
      </w:r>
      <w:r w:rsidR="0021274F">
        <w:rPr>
          <w:rFonts w:ascii="Times New Roman" w:eastAsiaTheme="minorEastAsia" w:hAnsi="Times New Roman" w:cs="Times New Roman"/>
          <w:sz w:val="24"/>
          <w:szCs w:val="24"/>
          <w:lang w:eastAsia="ru-RU"/>
        </w:rPr>
        <w:t>.1</w:t>
      </w:r>
      <w:r w:rsidR="001B691E">
        <w:rPr>
          <w:rFonts w:ascii="Times New Roman" w:eastAsiaTheme="minorEastAsia" w:hAnsi="Times New Roman" w:cs="Times New Roman"/>
          <w:sz w:val="24"/>
          <w:szCs w:val="24"/>
          <w:lang w:eastAsia="ru-RU"/>
        </w:rPr>
        <w:t>2</w:t>
      </w:r>
      <w:r w:rsidR="0021274F">
        <w:rPr>
          <w:rFonts w:ascii="Times New Roman" w:eastAsiaTheme="minorEastAsia" w:hAnsi="Times New Roman" w:cs="Times New Roman"/>
          <w:sz w:val="24"/>
          <w:szCs w:val="24"/>
          <w:lang w:eastAsia="ru-RU"/>
        </w:rPr>
        <w:t>.202</w:t>
      </w:r>
      <w:r w:rsidR="00B573FD">
        <w:rPr>
          <w:rFonts w:ascii="Times New Roman" w:eastAsiaTheme="minorEastAsia" w:hAnsi="Times New Roman" w:cs="Times New Roman"/>
          <w:sz w:val="24"/>
          <w:szCs w:val="24"/>
          <w:lang w:eastAsia="ru-RU"/>
        </w:rPr>
        <w:t>6</w:t>
      </w:r>
      <w:r w:rsidR="0021274F">
        <w:rPr>
          <w:rFonts w:ascii="Times New Roman" w:eastAsiaTheme="minorEastAsia" w:hAnsi="Times New Roman" w:cs="Times New Roman"/>
          <w:sz w:val="24"/>
          <w:szCs w:val="24"/>
          <w:lang w:eastAsia="ru-RU"/>
        </w:rPr>
        <w:t>.</w:t>
      </w:r>
      <w:r w:rsidR="00E5332B" w:rsidRPr="00E5332B">
        <w:rPr>
          <w:rFonts w:ascii="Times New Roman" w:eastAsiaTheme="minorEastAsia" w:hAnsi="Times New Roman" w:cs="Times New Roman"/>
          <w:sz w:val="24"/>
          <w:szCs w:val="24"/>
          <w:lang w:eastAsia="ru-RU"/>
        </w:rPr>
        <w:t xml:space="preserve"> Окончание срока действия </w:t>
      </w:r>
      <w:r>
        <w:rPr>
          <w:rFonts w:ascii="Times New Roman" w:eastAsiaTheme="minorEastAsia" w:hAnsi="Times New Roman" w:cs="Times New Roman"/>
          <w:sz w:val="24"/>
          <w:szCs w:val="24"/>
          <w:lang w:eastAsia="ru-RU"/>
        </w:rPr>
        <w:t>договор</w:t>
      </w:r>
      <w:r w:rsidR="00E5332B" w:rsidRPr="00E5332B">
        <w:rPr>
          <w:rFonts w:ascii="Times New Roman" w:eastAsiaTheme="minorEastAsia" w:hAnsi="Times New Roman" w:cs="Times New Roman"/>
          <w:sz w:val="24"/>
          <w:szCs w:val="24"/>
          <w:lang w:eastAsia="ru-RU"/>
        </w:rPr>
        <w:t>а не влечет прекращения неисполненных обязатель</w:t>
      </w:r>
      <w:proofErr w:type="gramStart"/>
      <w:r w:rsidR="00E5332B" w:rsidRPr="00E5332B">
        <w:rPr>
          <w:rFonts w:ascii="Times New Roman" w:eastAsiaTheme="minorEastAsia" w:hAnsi="Times New Roman" w:cs="Times New Roman"/>
          <w:sz w:val="24"/>
          <w:szCs w:val="24"/>
          <w:lang w:eastAsia="ru-RU"/>
        </w:rPr>
        <w:t>ств Ст</w:t>
      </w:r>
      <w:proofErr w:type="gramEnd"/>
      <w:r w:rsidR="00E5332B" w:rsidRPr="00E5332B">
        <w:rPr>
          <w:rFonts w:ascii="Times New Roman" w:eastAsiaTheme="minorEastAsia" w:hAnsi="Times New Roman" w:cs="Times New Roman"/>
          <w:sz w:val="24"/>
          <w:szCs w:val="24"/>
          <w:lang w:eastAsia="ru-RU"/>
        </w:rPr>
        <w:t xml:space="preserve">орон по </w:t>
      </w:r>
      <w:r>
        <w:rPr>
          <w:rFonts w:ascii="Times New Roman" w:eastAsiaTheme="minorEastAsia" w:hAnsi="Times New Roman" w:cs="Times New Roman"/>
          <w:sz w:val="24"/>
          <w:szCs w:val="24"/>
          <w:lang w:eastAsia="ru-RU"/>
        </w:rPr>
        <w:t>договору</w:t>
      </w:r>
      <w:r w:rsidR="00E5332B" w:rsidRPr="00E5332B">
        <w:rPr>
          <w:rFonts w:ascii="Times New Roman" w:eastAsiaTheme="minorEastAsia" w:hAnsi="Times New Roman" w:cs="Times New Roman"/>
          <w:sz w:val="24"/>
          <w:szCs w:val="24"/>
          <w:lang w:eastAsia="ru-RU"/>
        </w:rPr>
        <w:t xml:space="preserve">, в том числе гарантийных обязательств Поставщика. </w:t>
      </w:r>
    </w:p>
    <w:p w:rsidR="00E5332B" w:rsidRPr="00E5332B" w:rsidRDefault="00201E9F" w:rsidP="0021274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9.2</w:t>
      </w:r>
      <w:r w:rsidR="00E5332B" w:rsidRPr="00E5332B">
        <w:rPr>
          <w:rFonts w:ascii="Times New Roman" w:eastAsiaTheme="minorEastAsia" w:hAnsi="Times New Roman" w:cs="Times New Roman"/>
          <w:sz w:val="24"/>
          <w:szCs w:val="24"/>
          <w:lang w:eastAsia="ru-RU"/>
        </w:rPr>
        <w:t xml:space="preserve">. </w:t>
      </w:r>
      <w:proofErr w:type="gramStart"/>
      <w:r w:rsidR="00E5332B" w:rsidRPr="00E5332B">
        <w:rPr>
          <w:rFonts w:ascii="Times New Roman" w:eastAsiaTheme="minorEastAsia" w:hAnsi="Times New Roman" w:cs="Times New Roman"/>
          <w:sz w:val="24"/>
          <w:szCs w:val="24"/>
          <w:lang w:eastAsia="ru-RU"/>
        </w:rPr>
        <w:t xml:space="preserve">Расторжение </w:t>
      </w:r>
      <w:r>
        <w:rPr>
          <w:rFonts w:ascii="Times New Roman" w:eastAsiaTheme="minorEastAsia" w:hAnsi="Times New Roman" w:cs="Times New Roman"/>
          <w:sz w:val="24"/>
          <w:szCs w:val="24"/>
          <w:lang w:eastAsia="ru-RU"/>
        </w:rPr>
        <w:t>договора</w:t>
      </w:r>
      <w:r w:rsidR="00E5332B" w:rsidRPr="00E5332B">
        <w:rPr>
          <w:rFonts w:ascii="Times New Roman" w:eastAsiaTheme="minorEastAsia" w:hAnsi="Times New Roman" w:cs="Times New Roman"/>
          <w:sz w:val="24"/>
          <w:szCs w:val="24"/>
          <w:lang w:eastAsia="ru-RU"/>
        </w:rPr>
        <w:t xml:space="preserve"> допускается по соглашению Сторон, по решению суда или в связи с односторонним отказом Стороны от исполнения </w:t>
      </w:r>
      <w:r>
        <w:rPr>
          <w:rFonts w:ascii="Times New Roman" w:eastAsiaTheme="minorEastAsia" w:hAnsi="Times New Roman" w:cs="Times New Roman"/>
          <w:sz w:val="24"/>
          <w:szCs w:val="24"/>
          <w:lang w:eastAsia="ru-RU"/>
        </w:rPr>
        <w:t>договора</w:t>
      </w:r>
      <w:r w:rsidR="00E5332B" w:rsidRPr="00E5332B">
        <w:rPr>
          <w:rFonts w:ascii="Times New Roman" w:eastAsiaTheme="minorEastAsia" w:hAnsi="Times New Roman" w:cs="Times New Roman"/>
          <w:sz w:val="24"/>
          <w:szCs w:val="24"/>
          <w:lang w:eastAsia="ru-RU"/>
        </w:rPr>
        <w:t xml:space="preserve">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E5332B" w:rsidRPr="002B66C7" w:rsidRDefault="00201E9F" w:rsidP="00E5332B">
      <w:pPr>
        <w:widowControl w:val="0"/>
        <w:autoSpaceDE w:val="0"/>
        <w:autoSpaceDN w:val="0"/>
        <w:adjustRightInd w:val="0"/>
        <w:spacing w:after="0" w:line="240" w:lineRule="auto"/>
        <w:jc w:val="center"/>
        <w:outlineLvl w:val="1"/>
        <w:rPr>
          <w:rFonts w:ascii="Times New Roman" w:eastAsiaTheme="minorEastAsia" w:hAnsi="Times New Roman" w:cs="Times New Roman"/>
          <w:b/>
          <w:sz w:val="24"/>
          <w:szCs w:val="24"/>
          <w:lang w:eastAsia="ru-RU"/>
        </w:rPr>
      </w:pPr>
      <w:r w:rsidRPr="002B66C7">
        <w:rPr>
          <w:rFonts w:ascii="Times New Roman" w:eastAsiaTheme="minorEastAsia" w:hAnsi="Times New Roman" w:cs="Times New Roman"/>
          <w:b/>
          <w:sz w:val="24"/>
          <w:szCs w:val="24"/>
          <w:lang w:eastAsia="ru-RU"/>
        </w:rPr>
        <w:t>10</w:t>
      </w:r>
      <w:r w:rsidR="00E5332B" w:rsidRPr="002B66C7">
        <w:rPr>
          <w:rFonts w:ascii="Times New Roman" w:eastAsiaTheme="minorEastAsia" w:hAnsi="Times New Roman" w:cs="Times New Roman"/>
          <w:b/>
          <w:sz w:val="24"/>
          <w:szCs w:val="24"/>
          <w:lang w:eastAsia="ru-RU"/>
        </w:rPr>
        <w:t xml:space="preserve">. Прочие положения </w:t>
      </w:r>
    </w:p>
    <w:p w:rsidR="00E5332B" w:rsidRPr="00E5332B" w:rsidRDefault="00E5332B" w:rsidP="0021274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1</w:t>
      </w:r>
      <w:r w:rsidR="00201E9F">
        <w:rPr>
          <w:rFonts w:ascii="Times New Roman" w:eastAsiaTheme="minorEastAsia" w:hAnsi="Times New Roman" w:cs="Times New Roman"/>
          <w:sz w:val="24"/>
          <w:szCs w:val="24"/>
          <w:lang w:eastAsia="ru-RU"/>
        </w:rPr>
        <w:t>0</w:t>
      </w:r>
      <w:r w:rsidRPr="00E5332B">
        <w:rPr>
          <w:rFonts w:ascii="Times New Roman" w:eastAsiaTheme="minorEastAsia" w:hAnsi="Times New Roman" w:cs="Times New Roman"/>
          <w:sz w:val="24"/>
          <w:szCs w:val="24"/>
          <w:lang w:eastAsia="ru-RU"/>
        </w:rPr>
        <w:t xml:space="preserve">.1. Во всем, что не предусмотрено </w:t>
      </w:r>
      <w:r w:rsidR="00201E9F">
        <w:rPr>
          <w:rFonts w:ascii="Times New Roman" w:eastAsia="Times New Roman" w:hAnsi="Times New Roman" w:cs="Times New Roman"/>
          <w:sz w:val="24"/>
          <w:szCs w:val="24"/>
          <w:lang w:eastAsia="ru-RU"/>
        </w:rPr>
        <w:t>д</w:t>
      </w:r>
      <w:r w:rsidR="00201E9F">
        <w:rPr>
          <w:rFonts w:ascii="Times New Roman" w:eastAsiaTheme="minorEastAsia" w:hAnsi="Times New Roman" w:cs="Times New Roman"/>
          <w:sz w:val="24"/>
          <w:szCs w:val="24"/>
          <w:lang w:eastAsia="ru-RU"/>
        </w:rPr>
        <w:t>оговором</w:t>
      </w:r>
      <w:r w:rsidRPr="00E5332B">
        <w:rPr>
          <w:rFonts w:ascii="Times New Roman" w:eastAsiaTheme="minorEastAsia" w:hAnsi="Times New Roman" w:cs="Times New Roman"/>
          <w:sz w:val="24"/>
          <w:szCs w:val="24"/>
          <w:lang w:eastAsia="ru-RU"/>
        </w:rPr>
        <w:t>, Стороны руководствуются законодательством Российской Федерации.</w:t>
      </w:r>
    </w:p>
    <w:p w:rsidR="00E5332B" w:rsidRPr="00E5332B" w:rsidRDefault="00E5332B" w:rsidP="0021274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1</w:t>
      </w:r>
      <w:r w:rsidR="00201E9F">
        <w:rPr>
          <w:rFonts w:ascii="Times New Roman" w:eastAsiaTheme="minorEastAsia" w:hAnsi="Times New Roman" w:cs="Times New Roman"/>
          <w:sz w:val="24"/>
          <w:szCs w:val="24"/>
          <w:lang w:eastAsia="ru-RU"/>
        </w:rPr>
        <w:t>0</w:t>
      </w:r>
      <w:r w:rsidRPr="00E5332B">
        <w:rPr>
          <w:rFonts w:ascii="Times New Roman" w:eastAsiaTheme="minorEastAsia" w:hAnsi="Times New Roman" w:cs="Times New Roman"/>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5332B" w:rsidRPr="00E5332B" w:rsidRDefault="00E5332B" w:rsidP="0021274F">
      <w:pPr>
        <w:widowControl w:val="0"/>
        <w:autoSpaceDE w:val="0"/>
        <w:autoSpaceDN w:val="0"/>
        <w:adjustRightInd w:val="0"/>
        <w:spacing w:before="6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1</w:t>
      </w:r>
      <w:r w:rsidR="00201E9F">
        <w:rPr>
          <w:rFonts w:ascii="Times New Roman" w:eastAsiaTheme="minorEastAsia" w:hAnsi="Times New Roman" w:cs="Times New Roman"/>
          <w:sz w:val="24"/>
          <w:szCs w:val="24"/>
          <w:lang w:eastAsia="ru-RU"/>
        </w:rPr>
        <w:t>0</w:t>
      </w:r>
      <w:r w:rsidRPr="00E5332B">
        <w:rPr>
          <w:rFonts w:ascii="Times New Roman" w:eastAsiaTheme="minorEastAsia" w:hAnsi="Times New Roman" w:cs="Times New Roman"/>
          <w:sz w:val="24"/>
          <w:szCs w:val="24"/>
          <w:lang w:eastAsia="ru-RU"/>
        </w:rPr>
        <w:t xml:space="preserve">.3. Внесение изменений и дополнений, не противоречащих законодательству Российской Федерации, в условия </w:t>
      </w:r>
      <w:r w:rsidR="00201E9F">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осуществляется путем заключения Сторонами в письменной форме дополнительных соглашений к </w:t>
      </w:r>
      <w:r w:rsidR="00201E9F">
        <w:rPr>
          <w:rFonts w:ascii="Times New Roman" w:eastAsiaTheme="minorEastAsia" w:hAnsi="Times New Roman" w:cs="Times New Roman"/>
          <w:sz w:val="24"/>
          <w:szCs w:val="24"/>
          <w:lang w:eastAsia="ru-RU"/>
        </w:rPr>
        <w:t>договору</w:t>
      </w:r>
      <w:r w:rsidRPr="00E5332B">
        <w:rPr>
          <w:rFonts w:ascii="Times New Roman" w:eastAsiaTheme="minorEastAsia" w:hAnsi="Times New Roman" w:cs="Times New Roman"/>
          <w:sz w:val="24"/>
          <w:szCs w:val="24"/>
          <w:lang w:eastAsia="ru-RU"/>
        </w:rPr>
        <w:t>, которые являются его неотъемлемой частью.</w:t>
      </w:r>
    </w:p>
    <w:p w:rsidR="00E5332B" w:rsidRPr="00E5332B" w:rsidRDefault="00E5332B" w:rsidP="00E5332B">
      <w:pPr>
        <w:widowControl w:val="0"/>
        <w:autoSpaceDE w:val="0"/>
        <w:autoSpaceDN w:val="0"/>
        <w:adjustRightInd w:val="0"/>
        <w:spacing w:before="24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1</w:t>
      </w:r>
      <w:r w:rsidR="00201E9F">
        <w:rPr>
          <w:rFonts w:ascii="Times New Roman" w:eastAsiaTheme="minorEastAsia" w:hAnsi="Times New Roman" w:cs="Times New Roman"/>
          <w:sz w:val="24"/>
          <w:szCs w:val="24"/>
          <w:lang w:eastAsia="ru-RU"/>
        </w:rPr>
        <w:t>0</w:t>
      </w:r>
      <w:r w:rsidRPr="00E5332B">
        <w:rPr>
          <w:rFonts w:ascii="Times New Roman" w:eastAsiaTheme="minorEastAsia" w:hAnsi="Times New Roman" w:cs="Times New Roman"/>
          <w:sz w:val="24"/>
          <w:szCs w:val="24"/>
          <w:lang w:eastAsia="ru-RU"/>
        </w:rPr>
        <w:t xml:space="preserve">.4. Изменение условий </w:t>
      </w:r>
      <w:r w:rsidR="00201E9F">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5332B" w:rsidRPr="00E5332B" w:rsidRDefault="00E5332B" w:rsidP="00E5332B">
      <w:pPr>
        <w:widowControl w:val="0"/>
        <w:autoSpaceDE w:val="0"/>
        <w:autoSpaceDN w:val="0"/>
        <w:adjustRightInd w:val="0"/>
        <w:spacing w:before="24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1</w:t>
      </w:r>
      <w:r w:rsidR="00201E9F">
        <w:rPr>
          <w:rFonts w:ascii="Times New Roman" w:eastAsiaTheme="minorEastAsia" w:hAnsi="Times New Roman" w:cs="Times New Roman"/>
          <w:sz w:val="24"/>
          <w:szCs w:val="24"/>
          <w:lang w:eastAsia="ru-RU"/>
        </w:rPr>
        <w:t>0</w:t>
      </w:r>
      <w:r w:rsidRPr="00E5332B">
        <w:rPr>
          <w:rFonts w:ascii="Times New Roman" w:eastAsiaTheme="minorEastAsia" w:hAnsi="Times New Roman" w:cs="Times New Roman"/>
          <w:sz w:val="24"/>
          <w:szCs w:val="24"/>
          <w:lang w:eastAsia="ru-RU"/>
        </w:rPr>
        <w:t xml:space="preserve">.5. При исполнении </w:t>
      </w:r>
      <w:r w:rsidR="00201E9F">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5332B" w:rsidRPr="00E5332B" w:rsidRDefault="00E5332B" w:rsidP="00E5332B">
      <w:pPr>
        <w:widowControl w:val="0"/>
        <w:autoSpaceDE w:val="0"/>
        <w:autoSpaceDN w:val="0"/>
        <w:adjustRightInd w:val="0"/>
        <w:spacing w:before="24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Передача прав и обязанностей по </w:t>
      </w:r>
      <w:r w:rsidR="002B66C7">
        <w:rPr>
          <w:rFonts w:ascii="Times New Roman" w:eastAsiaTheme="minorEastAsia" w:hAnsi="Times New Roman" w:cs="Times New Roman"/>
          <w:sz w:val="24"/>
          <w:szCs w:val="24"/>
          <w:lang w:eastAsia="ru-RU"/>
        </w:rPr>
        <w:t>договору</w:t>
      </w:r>
      <w:r w:rsidRPr="00E5332B">
        <w:rPr>
          <w:rFonts w:ascii="Times New Roman" w:eastAsiaTheme="minorEastAsia" w:hAnsi="Times New Roman" w:cs="Times New Roman"/>
          <w:sz w:val="24"/>
          <w:szCs w:val="24"/>
          <w:lang w:eastAsia="ru-RU"/>
        </w:rPr>
        <w:t xml:space="preserve"> правопреемнику Поставщика осуществляется путем заключения соответствующего дополнительного соглашения к </w:t>
      </w:r>
      <w:r w:rsidR="002B66C7">
        <w:rPr>
          <w:rFonts w:ascii="Times New Roman" w:eastAsiaTheme="minorEastAsia" w:hAnsi="Times New Roman" w:cs="Times New Roman"/>
          <w:sz w:val="24"/>
          <w:szCs w:val="24"/>
          <w:lang w:eastAsia="ru-RU"/>
        </w:rPr>
        <w:t>договору</w:t>
      </w:r>
      <w:r w:rsidRPr="00E5332B">
        <w:rPr>
          <w:rFonts w:ascii="Times New Roman" w:eastAsiaTheme="minorEastAsia" w:hAnsi="Times New Roman" w:cs="Times New Roman"/>
          <w:sz w:val="24"/>
          <w:szCs w:val="24"/>
          <w:lang w:eastAsia="ru-RU"/>
        </w:rPr>
        <w:t>.</w:t>
      </w:r>
    </w:p>
    <w:p w:rsidR="00E5332B" w:rsidRPr="00E5332B" w:rsidRDefault="00E5332B" w:rsidP="00E5332B">
      <w:pPr>
        <w:widowControl w:val="0"/>
        <w:autoSpaceDE w:val="0"/>
        <w:autoSpaceDN w:val="0"/>
        <w:adjustRightInd w:val="0"/>
        <w:spacing w:before="240" w:after="0" w:line="240" w:lineRule="auto"/>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1</w:t>
      </w:r>
      <w:r w:rsidR="00201E9F">
        <w:rPr>
          <w:rFonts w:ascii="Times New Roman" w:eastAsiaTheme="minorEastAsia" w:hAnsi="Times New Roman" w:cs="Times New Roman"/>
          <w:sz w:val="24"/>
          <w:szCs w:val="24"/>
          <w:lang w:eastAsia="ru-RU"/>
        </w:rPr>
        <w:t>0</w:t>
      </w:r>
      <w:r w:rsidRPr="00E5332B">
        <w:rPr>
          <w:rFonts w:ascii="Times New Roman" w:eastAsiaTheme="minorEastAsia" w:hAnsi="Times New Roman" w:cs="Times New Roman"/>
          <w:sz w:val="24"/>
          <w:szCs w:val="24"/>
          <w:lang w:eastAsia="ru-RU"/>
        </w:rPr>
        <w:t xml:space="preserve">.6. Стороны обязуются обеспечить конфиденциальность сведений, относящихся к предмету </w:t>
      </w:r>
      <w:r w:rsidR="00201E9F">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xml:space="preserve">, и ставших им известными в ходе исполнения </w:t>
      </w:r>
      <w:r w:rsidR="00201E9F">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w:t>
      </w:r>
    </w:p>
    <w:p w:rsidR="00E5332B" w:rsidRPr="00E5332B" w:rsidRDefault="00E5332B" w:rsidP="00E5332B">
      <w:pPr>
        <w:widowControl w:val="0"/>
        <w:autoSpaceDE w:val="0"/>
        <w:autoSpaceDN w:val="0"/>
        <w:adjustRightInd w:val="0"/>
        <w:spacing w:before="240" w:after="0" w:line="240" w:lineRule="auto"/>
        <w:jc w:val="both"/>
        <w:rPr>
          <w:rFonts w:ascii="Times New Roman" w:eastAsiaTheme="minorEastAsia" w:hAnsi="Times New Roman" w:cs="Times New Roman"/>
          <w:sz w:val="24"/>
          <w:szCs w:val="24"/>
          <w:lang w:eastAsia="ru-RU"/>
        </w:rPr>
      </w:pPr>
      <w:bookmarkStart w:id="37" w:name="Par1633"/>
      <w:bookmarkEnd w:id="37"/>
      <w:r w:rsidRPr="00E5332B">
        <w:rPr>
          <w:rFonts w:ascii="Times New Roman" w:eastAsiaTheme="minorEastAsia" w:hAnsi="Times New Roman" w:cs="Times New Roman"/>
          <w:sz w:val="24"/>
          <w:szCs w:val="24"/>
          <w:lang w:eastAsia="ru-RU"/>
        </w:rPr>
        <w:t>1</w:t>
      </w:r>
      <w:r w:rsidR="00201E9F">
        <w:rPr>
          <w:rFonts w:ascii="Times New Roman" w:eastAsiaTheme="minorEastAsia" w:hAnsi="Times New Roman" w:cs="Times New Roman"/>
          <w:sz w:val="24"/>
          <w:szCs w:val="24"/>
          <w:lang w:eastAsia="ru-RU"/>
        </w:rPr>
        <w:t>0</w:t>
      </w:r>
      <w:r w:rsidRPr="00E5332B">
        <w:rPr>
          <w:rFonts w:ascii="Times New Roman" w:eastAsiaTheme="minorEastAsia" w:hAnsi="Times New Roman" w:cs="Times New Roman"/>
          <w:sz w:val="24"/>
          <w:szCs w:val="24"/>
          <w:lang w:eastAsia="ru-RU"/>
        </w:rPr>
        <w:t xml:space="preserve">.7. </w:t>
      </w:r>
      <w:r w:rsidR="00201E9F">
        <w:rPr>
          <w:rFonts w:ascii="Times New Roman" w:eastAsiaTheme="minorEastAsia" w:hAnsi="Times New Roman" w:cs="Times New Roman"/>
          <w:sz w:val="24"/>
          <w:szCs w:val="24"/>
          <w:lang w:eastAsia="ru-RU"/>
        </w:rPr>
        <w:t>Договор</w:t>
      </w:r>
      <w:r w:rsidRPr="00E5332B">
        <w:rPr>
          <w:rFonts w:ascii="Times New Roman" w:eastAsiaTheme="minorEastAsia" w:hAnsi="Times New Roman" w:cs="Times New Roman"/>
          <w:sz w:val="24"/>
          <w:szCs w:val="24"/>
          <w:lang w:eastAsia="ru-RU"/>
        </w:rPr>
        <w:t xml:space="preserve"> составлен в </w:t>
      </w:r>
      <w:r w:rsidR="0021274F">
        <w:rPr>
          <w:rFonts w:ascii="Times New Roman" w:eastAsiaTheme="minorEastAsia" w:hAnsi="Times New Roman" w:cs="Times New Roman"/>
          <w:sz w:val="24"/>
          <w:szCs w:val="24"/>
          <w:lang w:eastAsia="ru-RU"/>
        </w:rPr>
        <w:t>2</w:t>
      </w:r>
      <w:r w:rsidRPr="00E5332B">
        <w:rPr>
          <w:rFonts w:ascii="Times New Roman" w:eastAsiaTheme="minorEastAsia" w:hAnsi="Times New Roman" w:cs="Times New Roman"/>
          <w:sz w:val="24"/>
          <w:szCs w:val="24"/>
          <w:lang w:eastAsia="ru-RU"/>
        </w:rPr>
        <w:t xml:space="preserve"> экземплярах, идентичных по содержанию и имеющих одинаковую юридическую силу, один из которых передан Поставщику, </w:t>
      </w:r>
      <w:r w:rsidR="0021274F">
        <w:rPr>
          <w:rFonts w:ascii="Times New Roman" w:eastAsiaTheme="minorEastAsia" w:hAnsi="Times New Roman" w:cs="Times New Roman"/>
          <w:sz w:val="24"/>
          <w:szCs w:val="24"/>
          <w:lang w:eastAsia="ru-RU"/>
        </w:rPr>
        <w:t>2</w:t>
      </w:r>
      <w:r w:rsidRPr="00E5332B">
        <w:rPr>
          <w:rFonts w:ascii="Times New Roman" w:eastAsiaTheme="minorEastAsia" w:hAnsi="Times New Roman" w:cs="Times New Roman"/>
          <w:sz w:val="24"/>
          <w:szCs w:val="24"/>
          <w:lang w:eastAsia="ru-RU"/>
        </w:rPr>
        <w:t xml:space="preserve"> - находятся у Заказчика. </w:t>
      </w:r>
    </w:p>
    <w:p w:rsidR="00E5332B" w:rsidRPr="00E5332B" w:rsidRDefault="00E5332B" w:rsidP="00E5332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3023BA" w:rsidRPr="003023BA" w:rsidRDefault="003023BA" w:rsidP="003023BA">
      <w:pPr>
        <w:keepNext/>
        <w:keepLines/>
        <w:autoSpaceDE w:val="0"/>
        <w:autoSpaceDN w:val="0"/>
        <w:adjustRightInd w:val="0"/>
        <w:spacing w:after="0" w:line="240" w:lineRule="auto"/>
        <w:contextualSpacing/>
        <w:jc w:val="center"/>
        <w:outlineLvl w:val="0"/>
        <w:rPr>
          <w:rFonts w:ascii="Times New Roman" w:eastAsia="Times New Roman" w:hAnsi="Times New Roman" w:cs="Times New Roman"/>
          <w:b/>
          <w:color w:val="000000"/>
          <w:lang w:eastAsia="ru-RU"/>
        </w:rPr>
      </w:pPr>
      <w:r w:rsidRPr="003023BA">
        <w:rPr>
          <w:rFonts w:ascii="Times New Roman" w:eastAsia="Times New Roman" w:hAnsi="Times New Roman" w:cs="Times New Roman"/>
          <w:b/>
          <w:color w:val="000000"/>
          <w:lang w:eastAsia="ru-RU"/>
        </w:rPr>
        <w:lastRenderedPageBreak/>
        <w:t>1</w:t>
      </w:r>
      <w:r w:rsidR="00201E9F">
        <w:rPr>
          <w:rFonts w:ascii="Times New Roman" w:eastAsia="Times New Roman" w:hAnsi="Times New Roman" w:cs="Times New Roman"/>
          <w:b/>
          <w:color w:val="000000"/>
          <w:lang w:eastAsia="ru-RU"/>
        </w:rPr>
        <w:t>1</w:t>
      </w:r>
      <w:r w:rsidRPr="003023BA">
        <w:rPr>
          <w:rFonts w:ascii="Times New Roman" w:eastAsia="Times New Roman" w:hAnsi="Times New Roman" w:cs="Times New Roman"/>
          <w:b/>
          <w:color w:val="000000"/>
          <w:lang w:eastAsia="ru-RU"/>
        </w:rPr>
        <w:t>. Адреса и банковские реквизиты Сторон</w:t>
      </w:r>
    </w:p>
    <w:tbl>
      <w:tblPr>
        <w:tblW w:w="0" w:type="auto"/>
        <w:tblLayout w:type="fixed"/>
        <w:tblLook w:val="04A0" w:firstRow="1" w:lastRow="0" w:firstColumn="1" w:lastColumn="0" w:noHBand="0" w:noVBand="1"/>
      </w:tblPr>
      <w:tblGrid>
        <w:gridCol w:w="5004"/>
        <w:gridCol w:w="4743"/>
      </w:tblGrid>
      <w:tr w:rsidR="00B573FD" w:rsidRPr="00B573FD" w:rsidTr="00B573FD">
        <w:tc>
          <w:tcPr>
            <w:tcW w:w="5004" w:type="dxa"/>
          </w:tcPr>
          <w:p w:rsidR="00B573FD" w:rsidRPr="00B573FD" w:rsidRDefault="00B573FD" w:rsidP="00B573FD">
            <w:pPr>
              <w:spacing w:after="0" w:line="240" w:lineRule="auto"/>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«Заказчик»</w:t>
            </w:r>
          </w:p>
          <w:p w:rsidR="00B573FD" w:rsidRPr="00B573FD" w:rsidRDefault="00B573FD" w:rsidP="00B573FD">
            <w:pPr>
              <w:spacing w:after="0" w:line="240" w:lineRule="auto"/>
              <w:jc w:val="both"/>
              <w:rPr>
                <w:rFonts w:ascii="Times New Roman" w:eastAsia="Times New Roman" w:hAnsi="Times New Roman" w:cs="Times New Roman"/>
                <w:lang w:eastAsia="ru-RU"/>
              </w:rPr>
            </w:pPr>
          </w:p>
          <w:p w:rsidR="00B573FD" w:rsidRPr="00B573FD" w:rsidRDefault="00B573FD" w:rsidP="00B573FD">
            <w:pPr>
              <w:spacing w:after="0" w:line="240" w:lineRule="auto"/>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ФКУ «ГБ МСЭ по Республике Калмыкия» Минтруда России</w:t>
            </w:r>
          </w:p>
          <w:p w:rsidR="00B573FD" w:rsidRPr="00B573FD" w:rsidRDefault="00B573FD" w:rsidP="00B573FD">
            <w:pPr>
              <w:spacing w:after="0" w:line="240" w:lineRule="auto"/>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xml:space="preserve">Адрес: 358003, Республика Калмыкия, </w:t>
            </w:r>
            <w:proofErr w:type="spellStart"/>
            <w:r w:rsidRPr="00B573FD">
              <w:rPr>
                <w:rFonts w:ascii="Times New Roman" w:eastAsia="Times New Roman" w:hAnsi="Times New Roman" w:cs="Times New Roman"/>
                <w:lang w:eastAsia="ru-RU"/>
              </w:rPr>
              <w:t>г</w:t>
            </w:r>
            <w:proofErr w:type="gramStart"/>
            <w:r w:rsidRPr="00B573FD">
              <w:rPr>
                <w:rFonts w:ascii="Times New Roman" w:eastAsia="Times New Roman" w:hAnsi="Times New Roman" w:cs="Times New Roman"/>
                <w:lang w:eastAsia="ru-RU"/>
              </w:rPr>
              <w:t>.Э</w:t>
            </w:r>
            <w:proofErr w:type="gramEnd"/>
            <w:r w:rsidRPr="00B573FD">
              <w:rPr>
                <w:rFonts w:ascii="Times New Roman" w:eastAsia="Times New Roman" w:hAnsi="Times New Roman" w:cs="Times New Roman"/>
                <w:lang w:eastAsia="ru-RU"/>
              </w:rPr>
              <w:t>листа</w:t>
            </w:r>
            <w:proofErr w:type="spellEnd"/>
            <w:r w:rsidRPr="00B573FD">
              <w:rPr>
                <w:rFonts w:ascii="Times New Roman" w:eastAsia="Times New Roman" w:hAnsi="Times New Roman" w:cs="Times New Roman"/>
                <w:lang w:eastAsia="ru-RU"/>
              </w:rPr>
              <w:t xml:space="preserve">, </w:t>
            </w:r>
            <w:proofErr w:type="spellStart"/>
            <w:r w:rsidRPr="00B573FD">
              <w:rPr>
                <w:rFonts w:ascii="Times New Roman" w:eastAsia="Times New Roman" w:hAnsi="Times New Roman" w:cs="Times New Roman"/>
                <w:lang w:eastAsia="ru-RU"/>
              </w:rPr>
              <w:t>ул.Клыкова</w:t>
            </w:r>
            <w:proofErr w:type="spellEnd"/>
            <w:r w:rsidRPr="00B573FD">
              <w:rPr>
                <w:rFonts w:ascii="Times New Roman" w:eastAsia="Times New Roman" w:hAnsi="Times New Roman" w:cs="Times New Roman"/>
                <w:lang w:eastAsia="ru-RU"/>
              </w:rPr>
              <w:t>, 81К</w:t>
            </w:r>
          </w:p>
          <w:p w:rsidR="00B573FD" w:rsidRPr="00B573FD" w:rsidRDefault="00B573FD" w:rsidP="00B573FD">
            <w:pPr>
              <w:spacing w:after="0" w:line="240" w:lineRule="auto"/>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ИНН:0814162970/ КПП:081601001</w:t>
            </w:r>
          </w:p>
          <w:p w:rsidR="00B573FD" w:rsidRPr="00B573FD" w:rsidRDefault="00B573FD" w:rsidP="00B573FD">
            <w:pPr>
              <w:spacing w:after="0" w:line="240" w:lineRule="auto"/>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ОКЦ № 1 Волго-Вятского ГУ Банка России</w:t>
            </w:r>
          </w:p>
          <w:p w:rsidR="00B573FD" w:rsidRPr="00B573FD" w:rsidRDefault="00B573FD" w:rsidP="00B573FD">
            <w:pPr>
              <w:spacing w:after="0" w:line="240" w:lineRule="auto"/>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xml:space="preserve">Банковские реквизиты: </w:t>
            </w:r>
          </w:p>
          <w:p w:rsidR="00B573FD" w:rsidRPr="00B573FD" w:rsidRDefault="00B573FD" w:rsidP="00B573FD">
            <w:pPr>
              <w:spacing w:after="0" w:line="240" w:lineRule="auto"/>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Лицевой счет: 05051А74090 /03051А74090</w:t>
            </w:r>
          </w:p>
          <w:p w:rsidR="00B573FD" w:rsidRPr="00B573FD" w:rsidRDefault="00B573FD" w:rsidP="00B573FD">
            <w:pPr>
              <w:spacing w:after="0" w:line="240" w:lineRule="auto"/>
              <w:jc w:val="both"/>
              <w:rPr>
                <w:rFonts w:ascii="Times New Roman" w:eastAsia="Times New Roman" w:hAnsi="Times New Roman" w:cs="Times New Roman"/>
                <w:lang w:eastAsia="ru-RU"/>
              </w:rPr>
            </w:pPr>
            <w:proofErr w:type="gramStart"/>
            <w:r w:rsidRPr="00B573FD">
              <w:rPr>
                <w:rFonts w:ascii="Times New Roman" w:eastAsia="Times New Roman" w:hAnsi="Times New Roman" w:cs="Times New Roman"/>
                <w:lang w:eastAsia="ru-RU"/>
              </w:rPr>
              <w:t>р</w:t>
            </w:r>
            <w:proofErr w:type="gramEnd"/>
            <w:r w:rsidRPr="00B573FD">
              <w:rPr>
                <w:rFonts w:ascii="Times New Roman" w:eastAsia="Times New Roman" w:hAnsi="Times New Roman" w:cs="Times New Roman"/>
                <w:lang w:eastAsia="ru-RU"/>
              </w:rPr>
              <w:t>/с 03211643000000013203</w:t>
            </w:r>
          </w:p>
          <w:p w:rsidR="00B573FD" w:rsidRPr="00B573FD" w:rsidRDefault="00B573FD" w:rsidP="00B573FD">
            <w:pPr>
              <w:spacing w:after="0" w:line="240" w:lineRule="auto"/>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к/с 40102810745370000024</w:t>
            </w:r>
          </w:p>
          <w:p w:rsidR="00B573FD" w:rsidRPr="00B573FD" w:rsidRDefault="00B573FD" w:rsidP="00B573FD">
            <w:pPr>
              <w:spacing w:after="0" w:line="240" w:lineRule="auto"/>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БИК  012202102</w:t>
            </w:r>
            <w:r w:rsidR="000C7327">
              <w:rPr>
                <w:rFonts w:ascii="Times New Roman" w:eastAsia="Times New Roman" w:hAnsi="Times New Roman" w:cs="Times New Roman"/>
                <w:lang w:eastAsia="ru-RU"/>
              </w:rPr>
              <w:t>/042202001</w:t>
            </w:r>
            <w:r w:rsidRPr="00B573FD">
              <w:rPr>
                <w:rFonts w:ascii="Times New Roman" w:eastAsia="Times New Roman" w:hAnsi="Times New Roman" w:cs="Times New Roman"/>
                <w:lang w:eastAsia="ru-RU"/>
              </w:rPr>
              <w:t xml:space="preserve">  Волго-Вятское ГУ Банка России // УФК по Нижегородской области, </w:t>
            </w:r>
            <w:proofErr w:type="spellStart"/>
            <w:r w:rsidRPr="00B573FD">
              <w:rPr>
                <w:rFonts w:ascii="Times New Roman" w:eastAsia="Times New Roman" w:hAnsi="Times New Roman" w:cs="Times New Roman"/>
                <w:lang w:eastAsia="ru-RU"/>
              </w:rPr>
              <w:t>г</w:t>
            </w:r>
            <w:proofErr w:type="gramStart"/>
            <w:r w:rsidRPr="00B573FD">
              <w:rPr>
                <w:rFonts w:ascii="Times New Roman" w:eastAsia="Times New Roman" w:hAnsi="Times New Roman" w:cs="Times New Roman"/>
                <w:lang w:eastAsia="ru-RU"/>
              </w:rPr>
              <w:t>.Н</w:t>
            </w:r>
            <w:proofErr w:type="gramEnd"/>
            <w:r w:rsidRPr="00B573FD">
              <w:rPr>
                <w:rFonts w:ascii="Times New Roman" w:eastAsia="Times New Roman" w:hAnsi="Times New Roman" w:cs="Times New Roman"/>
                <w:lang w:eastAsia="ru-RU"/>
              </w:rPr>
              <w:t>ижний</w:t>
            </w:r>
            <w:proofErr w:type="spellEnd"/>
            <w:r w:rsidRPr="00B573FD">
              <w:rPr>
                <w:rFonts w:ascii="Times New Roman" w:eastAsia="Times New Roman" w:hAnsi="Times New Roman" w:cs="Times New Roman"/>
                <w:lang w:eastAsia="ru-RU"/>
              </w:rPr>
              <w:t xml:space="preserve"> Новгород</w:t>
            </w:r>
          </w:p>
          <w:p w:rsidR="00B573FD" w:rsidRPr="00B573FD" w:rsidRDefault="00B573FD" w:rsidP="00B573FD">
            <w:pPr>
              <w:spacing w:after="0" w:line="240" w:lineRule="auto"/>
              <w:jc w:val="both"/>
              <w:rPr>
                <w:rFonts w:ascii="Times New Roman" w:eastAsia="Times New Roman" w:hAnsi="Times New Roman" w:cs="Times New Roman"/>
                <w:lang w:eastAsia="ru-RU"/>
              </w:rPr>
            </w:pPr>
          </w:p>
        </w:tc>
        <w:tc>
          <w:tcPr>
            <w:tcW w:w="4743" w:type="dxa"/>
          </w:tcPr>
          <w:p w:rsidR="00B573FD" w:rsidRPr="000C7327" w:rsidRDefault="00B573FD" w:rsidP="000C7327">
            <w:pPr>
              <w:widowControl w:val="0"/>
              <w:autoSpaceDE w:val="0"/>
              <w:autoSpaceDN w:val="0"/>
              <w:adjustRightInd w:val="0"/>
              <w:spacing w:after="0" w:line="240" w:lineRule="auto"/>
              <w:ind w:right="140"/>
              <w:jc w:val="both"/>
              <w:rPr>
                <w:rFonts w:ascii="Times New Roman" w:eastAsia="Times New Roman" w:hAnsi="Times New Roman" w:cs="Times New Roman"/>
                <w:lang w:eastAsia="ru-RU"/>
              </w:rPr>
            </w:pPr>
          </w:p>
        </w:tc>
      </w:tr>
      <w:tr w:rsidR="00B573FD" w:rsidRPr="00B573FD" w:rsidTr="00B573FD">
        <w:tc>
          <w:tcPr>
            <w:tcW w:w="5004" w:type="dxa"/>
            <w:hideMark/>
          </w:tcPr>
          <w:p w:rsidR="00B573FD" w:rsidRPr="00B573FD" w:rsidRDefault="00B573FD" w:rsidP="00B573FD">
            <w:pPr>
              <w:spacing w:after="0" w:line="240" w:lineRule="auto"/>
              <w:jc w:val="both"/>
              <w:rPr>
                <w:rFonts w:ascii="Times New Roman" w:eastAsia="Times New Roman" w:hAnsi="Times New Roman" w:cs="Times New Roman"/>
                <w:lang w:eastAsia="ru-RU"/>
              </w:rPr>
            </w:pPr>
            <w:proofErr w:type="spellStart"/>
            <w:r w:rsidRPr="00B573FD">
              <w:rPr>
                <w:rFonts w:ascii="Times New Roman" w:eastAsia="Times New Roman" w:hAnsi="Times New Roman" w:cs="Times New Roman"/>
                <w:lang w:eastAsia="ru-RU"/>
              </w:rPr>
              <w:t>И.о</w:t>
            </w:r>
            <w:proofErr w:type="spellEnd"/>
            <w:r w:rsidRPr="00B573FD">
              <w:rPr>
                <w:rFonts w:ascii="Times New Roman" w:eastAsia="Times New Roman" w:hAnsi="Times New Roman" w:cs="Times New Roman"/>
                <w:lang w:eastAsia="ru-RU"/>
              </w:rPr>
              <w:t xml:space="preserve">. Руководителя главный эксперт по </w:t>
            </w:r>
            <w:proofErr w:type="spellStart"/>
            <w:r w:rsidRPr="00B573FD">
              <w:rPr>
                <w:rFonts w:ascii="Times New Roman" w:eastAsia="Times New Roman" w:hAnsi="Times New Roman" w:cs="Times New Roman"/>
                <w:lang w:eastAsia="ru-RU"/>
              </w:rPr>
              <w:t>мсэ</w:t>
            </w:r>
            <w:proofErr w:type="spellEnd"/>
            <w:r w:rsidRPr="00B573FD">
              <w:rPr>
                <w:rFonts w:ascii="Times New Roman" w:eastAsia="Times New Roman" w:hAnsi="Times New Roman" w:cs="Times New Roman"/>
                <w:lang w:eastAsia="ru-RU"/>
              </w:rPr>
              <w:t xml:space="preserve">_________________ </w:t>
            </w:r>
            <w:proofErr w:type="spellStart"/>
            <w:r w:rsidRPr="00B573FD">
              <w:rPr>
                <w:rFonts w:ascii="Times New Roman" w:eastAsia="Times New Roman" w:hAnsi="Times New Roman" w:cs="Times New Roman"/>
                <w:lang w:eastAsia="ru-RU"/>
              </w:rPr>
              <w:t>Данжинов</w:t>
            </w:r>
            <w:proofErr w:type="spellEnd"/>
            <w:r w:rsidRPr="00B573FD">
              <w:rPr>
                <w:rFonts w:ascii="Times New Roman" w:eastAsia="Times New Roman" w:hAnsi="Times New Roman" w:cs="Times New Roman"/>
                <w:lang w:eastAsia="ru-RU"/>
              </w:rPr>
              <w:t xml:space="preserve"> Б.П.</w:t>
            </w:r>
          </w:p>
          <w:p w:rsidR="00B573FD" w:rsidRPr="00B573FD" w:rsidRDefault="00B573FD" w:rsidP="00B573FD">
            <w:pPr>
              <w:spacing w:after="0" w:line="240" w:lineRule="auto"/>
              <w:jc w:val="both"/>
              <w:rPr>
                <w:rFonts w:ascii="Times New Roman" w:eastAsia="Times New Roman" w:hAnsi="Times New Roman" w:cs="Times New Roman"/>
                <w:lang w:eastAsia="ru-RU"/>
              </w:rPr>
            </w:pPr>
            <w:proofErr w:type="spellStart"/>
            <w:r w:rsidRPr="00B573FD">
              <w:rPr>
                <w:rFonts w:ascii="Times New Roman" w:eastAsia="Times New Roman" w:hAnsi="Times New Roman" w:cs="Times New Roman"/>
                <w:lang w:eastAsia="ru-RU"/>
              </w:rPr>
              <w:t>м.п</w:t>
            </w:r>
            <w:proofErr w:type="spellEnd"/>
            <w:r w:rsidRPr="00B573FD">
              <w:rPr>
                <w:rFonts w:ascii="Times New Roman" w:eastAsia="Times New Roman" w:hAnsi="Times New Roman" w:cs="Times New Roman"/>
                <w:lang w:eastAsia="ru-RU"/>
              </w:rPr>
              <w:t>.</w:t>
            </w:r>
          </w:p>
        </w:tc>
        <w:tc>
          <w:tcPr>
            <w:tcW w:w="4743" w:type="dxa"/>
          </w:tcPr>
          <w:p w:rsidR="00114810" w:rsidRDefault="00114810" w:rsidP="00B573FD">
            <w:pPr>
              <w:widowControl w:val="0"/>
              <w:autoSpaceDE w:val="0"/>
              <w:autoSpaceDN w:val="0"/>
              <w:adjustRightInd w:val="0"/>
              <w:spacing w:after="0" w:line="240" w:lineRule="auto"/>
              <w:ind w:right="140"/>
              <w:jc w:val="both"/>
              <w:rPr>
                <w:rFonts w:ascii="Times New Roman" w:eastAsia="Times New Roman" w:hAnsi="Times New Roman" w:cs="Times New Roman"/>
                <w:lang w:eastAsia="ru-RU"/>
              </w:rPr>
            </w:pPr>
          </w:p>
          <w:p w:rsidR="00114810" w:rsidRDefault="00B573FD" w:rsidP="00114810">
            <w:pPr>
              <w:widowControl w:val="0"/>
              <w:autoSpaceDE w:val="0"/>
              <w:autoSpaceDN w:val="0"/>
              <w:adjustRightInd w:val="0"/>
              <w:spacing w:after="0" w:line="240" w:lineRule="auto"/>
              <w:ind w:right="140"/>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xml:space="preserve">_________ </w:t>
            </w:r>
          </w:p>
          <w:p w:rsidR="00B573FD" w:rsidRPr="00B573FD" w:rsidRDefault="00B573FD" w:rsidP="00114810">
            <w:pPr>
              <w:widowControl w:val="0"/>
              <w:autoSpaceDE w:val="0"/>
              <w:autoSpaceDN w:val="0"/>
              <w:adjustRightInd w:val="0"/>
              <w:spacing w:after="0" w:line="240" w:lineRule="auto"/>
              <w:ind w:right="140"/>
              <w:jc w:val="both"/>
              <w:rPr>
                <w:rFonts w:ascii="Times New Roman" w:eastAsia="Times New Roman" w:hAnsi="Times New Roman" w:cs="Times New Roman"/>
                <w:lang w:eastAsia="ru-RU"/>
              </w:rPr>
            </w:pPr>
            <w:proofErr w:type="spellStart"/>
            <w:r w:rsidRPr="00B573FD">
              <w:rPr>
                <w:rFonts w:ascii="Times New Roman" w:eastAsia="Times New Roman" w:hAnsi="Times New Roman" w:cs="Times New Roman"/>
                <w:lang w:eastAsia="ru-RU"/>
              </w:rPr>
              <w:t>м.п</w:t>
            </w:r>
            <w:proofErr w:type="spellEnd"/>
            <w:r w:rsidRPr="00B573FD">
              <w:rPr>
                <w:rFonts w:ascii="Times New Roman" w:eastAsia="Times New Roman" w:hAnsi="Times New Roman" w:cs="Times New Roman"/>
                <w:lang w:eastAsia="ru-RU"/>
              </w:rPr>
              <w:t>.</w:t>
            </w:r>
          </w:p>
        </w:tc>
      </w:tr>
    </w:tbl>
    <w:p w:rsidR="003023BA" w:rsidRPr="003023BA" w:rsidRDefault="003023BA" w:rsidP="003023BA">
      <w:pPr>
        <w:keepNext/>
        <w:keepLine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p>
    <w:p w:rsidR="00D72036" w:rsidRDefault="00D72036"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72036" w:rsidRDefault="00D72036"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72036" w:rsidRDefault="00D72036"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72036" w:rsidRDefault="00D72036"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72036" w:rsidRDefault="00D72036"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72036" w:rsidRDefault="00D72036"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72036" w:rsidRDefault="00D72036"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72036" w:rsidRDefault="00D72036"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72036" w:rsidRDefault="00D72036"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72036" w:rsidRDefault="00D72036"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72036" w:rsidRDefault="00D72036"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72036" w:rsidRDefault="00D72036"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D72036" w:rsidRDefault="00D72036"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504141" w:rsidRDefault="00504141"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504141" w:rsidRDefault="00504141"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504141" w:rsidRDefault="00504141"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504141" w:rsidRDefault="00504141"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978D8" w:rsidRDefault="00C978D8"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978D8" w:rsidRDefault="00C978D8"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C978D8" w:rsidRDefault="00C978D8"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504141" w:rsidRDefault="00504141"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504141" w:rsidRDefault="00504141"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504141" w:rsidRDefault="00504141"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62168C" w:rsidRDefault="0062168C"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62168C" w:rsidRDefault="0062168C"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62168C" w:rsidRDefault="0062168C"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62168C" w:rsidRDefault="0062168C"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62168C" w:rsidRDefault="0062168C"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62168C" w:rsidRDefault="0062168C"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62168C" w:rsidRDefault="0062168C"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3B352B" w:rsidRDefault="003B352B"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3B352B" w:rsidRDefault="003B352B"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3B352B" w:rsidRDefault="003B352B"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3B352B" w:rsidRDefault="003B352B"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3B352B" w:rsidRDefault="003B352B"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573FD" w:rsidRDefault="00B573FD" w:rsidP="00E5332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573FD" w:rsidRPr="00B573FD" w:rsidRDefault="00B573FD" w:rsidP="00B573FD">
      <w:pPr>
        <w:widowControl w:val="0"/>
        <w:tabs>
          <w:tab w:val="left" w:pos="181"/>
        </w:tabs>
        <w:spacing w:after="0" w:line="240" w:lineRule="auto"/>
        <w:ind w:left="6096"/>
        <w:jc w:val="right"/>
        <w:rPr>
          <w:rFonts w:ascii="Times New Roman" w:eastAsia="Times New Roman" w:hAnsi="Times New Roman" w:cs="Times New Roman"/>
          <w:b/>
          <w:sz w:val="24"/>
          <w:szCs w:val="24"/>
          <w:lang w:eastAsia="ru-RU"/>
        </w:rPr>
      </w:pPr>
      <w:r w:rsidRPr="00B573FD">
        <w:rPr>
          <w:rFonts w:ascii="Times New Roman" w:eastAsia="Times New Roman" w:hAnsi="Times New Roman" w:cs="Times New Roman"/>
          <w:b/>
          <w:sz w:val="24"/>
          <w:szCs w:val="24"/>
          <w:lang w:eastAsia="ru-RU"/>
        </w:rPr>
        <w:t>Приложение № 1</w:t>
      </w:r>
    </w:p>
    <w:p w:rsidR="00B573FD" w:rsidRPr="00B573FD" w:rsidRDefault="00B573FD" w:rsidP="00B573FD">
      <w:pPr>
        <w:widowControl w:val="0"/>
        <w:tabs>
          <w:tab w:val="left" w:pos="181"/>
        </w:tabs>
        <w:spacing w:after="0" w:line="240" w:lineRule="auto"/>
        <w:ind w:left="6096"/>
        <w:jc w:val="right"/>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договору</w:t>
      </w:r>
      <w:r w:rsidRPr="00B573FD">
        <w:rPr>
          <w:rFonts w:ascii="Times New Roman" w:eastAsia="Times New Roman" w:hAnsi="Times New Roman" w:cs="Times New Roman"/>
          <w:sz w:val="24"/>
          <w:szCs w:val="24"/>
          <w:lang w:eastAsia="ru-RU"/>
        </w:rPr>
        <w:t xml:space="preserve"> </w:t>
      </w:r>
    </w:p>
    <w:p w:rsidR="00B573FD" w:rsidRPr="00B573FD" w:rsidRDefault="00B573FD" w:rsidP="00B573FD">
      <w:pPr>
        <w:widowControl w:val="0"/>
        <w:spacing w:after="0" w:line="240" w:lineRule="auto"/>
        <w:ind w:left="6096"/>
        <w:jc w:val="right"/>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от «</w:t>
      </w:r>
      <w:r w:rsidR="00114810">
        <w:rPr>
          <w:rFonts w:ascii="Times New Roman" w:eastAsia="Times New Roman" w:hAnsi="Times New Roman" w:cs="Times New Roman"/>
          <w:sz w:val="24"/>
          <w:szCs w:val="24"/>
          <w:lang w:eastAsia="ru-RU"/>
        </w:rPr>
        <w:t xml:space="preserve">   </w:t>
      </w:r>
      <w:r w:rsidRPr="00B573FD">
        <w:rPr>
          <w:rFonts w:ascii="Times New Roman" w:eastAsia="Times New Roman" w:hAnsi="Times New Roman" w:cs="Times New Roman"/>
          <w:sz w:val="24"/>
          <w:szCs w:val="24"/>
          <w:lang w:eastAsia="ru-RU"/>
        </w:rPr>
        <w:t xml:space="preserve">» </w:t>
      </w:r>
      <w:r w:rsidR="00114810">
        <w:rPr>
          <w:rFonts w:ascii="Times New Roman" w:eastAsia="Times New Roman" w:hAnsi="Times New Roman" w:cs="Times New Roman"/>
          <w:sz w:val="24"/>
          <w:szCs w:val="24"/>
          <w:lang w:eastAsia="ru-RU"/>
        </w:rPr>
        <w:t>августа</w:t>
      </w:r>
      <w:r w:rsidRPr="00B573FD">
        <w:rPr>
          <w:rFonts w:ascii="Times New Roman" w:eastAsia="Times New Roman" w:hAnsi="Times New Roman" w:cs="Times New Roman"/>
          <w:sz w:val="24"/>
          <w:szCs w:val="24"/>
          <w:lang w:eastAsia="ru-RU"/>
        </w:rPr>
        <w:t xml:space="preserve"> 2026  г. № </w:t>
      </w:r>
    </w:p>
    <w:p w:rsidR="00B573FD" w:rsidRPr="00B573FD" w:rsidRDefault="00B573FD" w:rsidP="00B573FD">
      <w:pPr>
        <w:spacing w:after="0" w:line="240" w:lineRule="auto"/>
        <w:ind w:firstLine="357"/>
        <w:jc w:val="both"/>
        <w:rPr>
          <w:rFonts w:ascii="Times New Roman" w:eastAsia="Times New Roman" w:hAnsi="Times New Roman" w:cs="Times New Roman"/>
          <w:bCs/>
          <w:sz w:val="24"/>
          <w:szCs w:val="24"/>
          <w:lang w:eastAsia="ru-RU"/>
        </w:rPr>
      </w:pPr>
      <w:bookmarkStart w:id="38" w:name="_Ref248728669"/>
      <w:bookmarkStart w:id="39" w:name="_Ref248562452"/>
    </w:p>
    <w:p w:rsidR="00B573FD" w:rsidRPr="00B573FD" w:rsidRDefault="00B573FD" w:rsidP="00B573FD">
      <w:pPr>
        <w:keepNext/>
        <w:tabs>
          <w:tab w:val="left" w:pos="360"/>
        </w:tabs>
        <w:autoSpaceDE w:val="0"/>
        <w:autoSpaceDN w:val="0"/>
        <w:adjustRightInd w:val="0"/>
        <w:spacing w:after="0" w:line="240" w:lineRule="auto"/>
        <w:ind w:firstLine="357"/>
        <w:jc w:val="both"/>
        <w:rPr>
          <w:rFonts w:ascii="Times New Roman" w:eastAsia="Calibri" w:hAnsi="Times New Roman" w:cs="Times New Roman"/>
          <w:bCs/>
          <w:sz w:val="24"/>
          <w:szCs w:val="24"/>
        </w:rPr>
      </w:pPr>
    </w:p>
    <w:p w:rsidR="00B573FD" w:rsidRPr="00B573FD" w:rsidRDefault="00B573FD" w:rsidP="00B573FD">
      <w:pPr>
        <w:keepNext/>
        <w:tabs>
          <w:tab w:val="left" w:pos="360"/>
        </w:tabs>
        <w:autoSpaceDE w:val="0"/>
        <w:autoSpaceDN w:val="0"/>
        <w:adjustRightInd w:val="0"/>
        <w:spacing w:after="0" w:line="240" w:lineRule="auto"/>
        <w:ind w:firstLine="357"/>
        <w:jc w:val="center"/>
        <w:rPr>
          <w:rFonts w:ascii="Times New Roman" w:eastAsia="Calibri" w:hAnsi="Times New Roman" w:cs="Times New Roman"/>
          <w:b/>
          <w:bCs/>
          <w:sz w:val="24"/>
          <w:szCs w:val="24"/>
        </w:rPr>
      </w:pPr>
      <w:r w:rsidRPr="00B573FD">
        <w:rPr>
          <w:rFonts w:ascii="Times New Roman" w:eastAsia="Calibri" w:hAnsi="Times New Roman" w:cs="Times New Roman"/>
          <w:b/>
          <w:bCs/>
          <w:sz w:val="24"/>
          <w:szCs w:val="24"/>
        </w:rPr>
        <w:t>ОПИСАНИЕ ОБЪЕКТА ЗАКУПКИ</w:t>
      </w:r>
    </w:p>
    <w:p w:rsidR="00B573FD" w:rsidRPr="00B573FD" w:rsidRDefault="00B573FD" w:rsidP="00B573FD">
      <w:pPr>
        <w:spacing w:after="0" w:line="240" w:lineRule="auto"/>
        <w:ind w:firstLine="357"/>
        <w:jc w:val="center"/>
        <w:rPr>
          <w:rFonts w:ascii="Times New Roman" w:eastAsia="Times New Roman" w:hAnsi="Times New Roman" w:cs="Times New Roman"/>
          <w:b/>
          <w:bCs/>
          <w:color w:val="000000"/>
          <w:sz w:val="24"/>
          <w:szCs w:val="24"/>
          <w:lang w:eastAsia="ru-RU"/>
        </w:rPr>
      </w:pPr>
      <w:r w:rsidRPr="00B573FD">
        <w:rPr>
          <w:rFonts w:ascii="Times New Roman" w:eastAsia="Times New Roman" w:hAnsi="Times New Roman" w:cs="Times New Roman"/>
          <w:b/>
          <w:bCs/>
          <w:color w:val="000000"/>
          <w:sz w:val="24"/>
          <w:szCs w:val="24"/>
          <w:lang w:eastAsia="ru-RU"/>
        </w:rPr>
        <w:t xml:space="preserve"> (техническое задание)</w:t>
      </w:r>
    </w:p>
    <w:p w:rsidR="00B573FD" w:rsidRPr="00B573FD" w:rsidRDefault="00B573FD" w:rsidP="00B573FD">
      <w:pPr>
        <w:spacing w:after="0" w:line="240" w:lineRule="auto"/>
        <w:ind w:firstLine="357"/>
        <w:jc w:val="center"/>
        <w:rPr>
          <w:rFonts w:ascii="Times New Roman" w:eastAsia="Calibri" w:hAnsi="Times New Roman" w:cs="Times New Roman"/>
          <w:b/>
          <w:sz w:val="24"/>
          <w:szCs w:val="24"/>
        </w:rPr>
      </w:pPr>
    </w:p>
    <w:bookmarkEnd w:id="38"/>
    <w:bookmarkEnd w:id="39"/>
    <w:p w:rsidR="00B573FD" w:rsidRPr="00B573FD" w:rsidRDefault="00B573FD" w:rsidP="00B573FD">
      <w:pPr>
        <w:spacing w:after="0" w:line="240" w:lineRule="auto"/>
        <w:ind w:firstLine="709"/>
        <w:jc w:val="center"/>
        <w:rPr>
          <w:rFonts w:ascii="Times New Roman" w:eastAsia="Times New Roman" w:hAnsi="Times New Roman" w:cs="Times New Roman"/>
          <w:b/>
          <w:lang w:eastAsia="ru-RU"/>
        </w:rPr>
      </w:pPr>
      <w:r w:rsidRPr="00B573FD">
        <w:rPr>
          <w:rFonts w:ascii="Times New Roman" w:eastAsia="Times New Roman" w:hAnsi="Times New Roman" w:cs="Times New Roman"/>
          <w:b/>
          <w:lang w:eastAsia="ru-RU"/>
        </w:rPr>
        <w:t>1. Общие положения</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1.1. Объект закупки – источник бесперебойного питания</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1.2. Начальная максимальная цена контракта (НМЦК</w:t>
      </w:r>
      <w:proofErr w:type="gramStart"/>
      <w:r w:rsidRPr="00B573FD">
        <w:rPr>
          <w:rFonts w:ascii="Times New Roman" w:eastAsia="Times New Roman" w:hAnsi="Times New Roman" w:cs="Times New Roman"/>
          <w:lang w:eastAsia="ru-RU"/>
        </w:rPr>
        <w:t xml:space="preserve">): </w:t>
      </w:r>
      <w:r w:rsidR="00114810">
        <w:rPr>
          <w:rFonts w:ascii="Times New Roman" w:eastAsia="Times New Roman" w:hAnsi="Times New Roman" w:cs="Times New Roman"/>
          <w:lang w:eastAsia="ru-RU"/>
        </w:rPr>
        <w:t>_____</w:t>
      </w:r>
      <w:r w:rsidRPr="00B573FD">
        <w:rPr>
          <w:rFonts w:ascii="Times New Roman" w:eastAsia="Times New Roman" w:hAnsi="Times New Roman" w:cs="Times New Roman"/>
          <w:bCs/>
          <w:lang w:eastAsia="ru-RU"/>
        </w:rPr>
        <w:t>(</w:t>
      </w:r>
      <w:r w:rsidR="00114810">
        <w:rPr>
          <w:rFonts w:ascii="Times New Roman" w:eastAsia="Times New Roman" w:hAnsi="Times New Roman" w:cs="Times New Roman"/>
          <w:bCs/>
          <w:lang w:eastAsia="ru-RU"/>
        </w:rPr>
        <w:t>______</w:t>
      </w:r>
      <w:r w:rsidRPr="00B573FD">
        <w:rPr>
          <w:rFonts w:ascii="Times New Roman" w:eastAsia="Times New Roman" w:hAnsi="Times New Roman" w:cs="Times New Roman"/>
          <w:bCs/>
          <w:lang w:eastAsia="ru-RU"/>
        </w:rPr>
        <w:t xml:space="preserve">)  </w:t>
      </w:r>
      <w:proofErr w:type="gramEnd"/>
      <w:r w:rsidRPr="00B573FD">
        <w:rPr>
          <w:rFonts w:ascii="Times New Roman" w:eastAsia="Times New Roman" w:hAnsi="Times New Roman" w:cs="Times New Roman"/>
          <w:bCs/>
          <w:lang w:eastAsia="ru-RU"/>
        </w:rPr>
        <w:t xml:space="preserve">рублей </w:t>
      </w:r>
      <w:r w:rsidR="000C7327">
        <w:rPr>
          <w:rFonts w:ascii="Times New Roman" w:eastAsia="Times New Roman" w:hAnsi="Times New Roman" w:cs="Times New Roman"/>
          <w:bCs/>
          <w:lang w:eastAsia="ru-RU"/>
        </w:rPr>
        <w:t>00</w:t>
      </w:r>
      <w:r w:rsidRPr="00B573FD">
        <w:rPr>
          <w:rFonts w:ascii="Times New Roman" w:eastAsia="Times New Roman" w:hAnsi="Times New Roman" w:cs="Times New Roman"/>
          <w:bCs/>
          <w:lang w:eastAsia="ru-RU"/>
        </w:rPr>
        <w:t xml:space="preserve">  копеек.</w:t>
      </w:r>
      <w:r w:rsidRPr="00B573FD">
        <w:rPr>
          <w:rFonts w:ascii="Times New Roman" w:eastAsia="Times New Roman" w:hAnsi="Times New Roman" w:cs="Times New Roman"/>
          <w:lang w:eastAsia="ru-RU"/>
        </w:rPr>
        <w:t xml:space="preserve"> </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xml:space="preserve">1.3. Срок поставки: в течение </w:t>
      </w:r>
      <w:r w:rsidR="00011094">
        <w:rPr>
          <w:rFonts w:ascii="Times New Roman" w:eastAsia="Times New Roman" w:hAnsi="Times New Roman" w:cs="Times New Roman"/>
          <w:lang w:eastAsia="ru-RU"/>
        </w:rPr>
        <w:t>10</w:t>
      </w:r>
      <w:r w:rsidRPr="00B573FD">
        <w:rPr>
          <w:rFonts w:ascii="Times New Roman" w:eastAsia="Times New Roman" w:hAnsi="Times New Roman" w:cs="Times New Roman"/>
          <w:lang w:eastAsia="ru-RU"/>
        </w:rPr>
        <w:t xml:space="preserve"> (семь) </w:t>
      </w:r>
      <w:r w:rsidR="00011094">
        <w:rPr>
          <w:rFonts w:ascii="Times New Roman" w:eastAsia="Times New Roman" w:hAnsi="Times New Roman" w:cs="Times New Roman"/>
          <w:lang w:eastAsia="ru-RU"/>
        </w:rPr>
        <w:t>рабочих</w:t>
      </w:r>
      <w:r w:rsidRPr="00B573FD">
        <w:rPr>
          <w:rFonts w:ascii="Times New Roman" w:eastAsia="Times New Roman" w:hAnsi="Times New Roman" w:cs="Times New Roman"/>
          <w:lang w:eastAsia="ru-RU"/>
        </w:rPr>
        <w:t xml:space="preserve"> дней с момента получения от Заказчика заявки на поставку товара. </w:t>
      </w:r>
    </w:p>
    <w:p w:rsidR="00B573FD" w:rsidRPr="00B573FD" w:rsidRDefault="00B573FD" w:rsidP="00B573FD">
      <w:pPr>
        <w:spacing w:after="0" w:line="240" w:lineRule="auto"/>
        <w:ind w:firstLine="357"/>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xml:space="preserve">1.4. Место поставки товара: 358003, г. Элиста, </w:t>
      </w:r>
      <w:proofErr w:type="spellStart"/>
      <w:r w:rsidRPr="00B573FD">
        <w:rPr>
          <w:rFonts w:ascii="Times New Roman" w:eastAsia="Times New Roman" w:hAnsi="Times New Roman" w:cs="Times New Roman"/>
          <w:lang w:eastAsia="ru-RU"/>
        </w:rPr>
        <w:t>ул.Ю.Клыкова</w:t>
      </w:r>
      <w:proofErr w:type="spellEnd"/>
      <w:r w:rsidRPr="00B573FD">
        <w:rPr>
          <w:rFonts w:ascii="Times New Roman" w:eastAsia="Times New Roman" w:hAnsi="Times New Roman" w:cs="Times New Roman"/>
          <w:lang w:eastAsia="ru-RU"/>
        </w:rPr>
        <w:t>, 81 К.</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xml:space="preserve">1.4.1. Поставка товара включает  подъем Товара на </w:t>
      </w:r>
      <w:r>
        <w:rPr>
          <w:rFonts w:ascii="Times New Roman" w:eastAsia="Times New Roman" w:hAnsi="Times New Roman" w:cs="Times New Roman"/>
          <w:lang w:eastAsia="ru-RU"/>
        </w:rPr>
        <w:t>2</w:t>
      </w:r>
      <w:r w:rsidRPr="00B573FD">
        <w:rPr>
          <w:rFonts w:ascii="Times New Roman" w:eastAsia="Times New Roman" w:hAnsi="Times New Roman" w:cs="Times New Roman"/>
          <w:lang w:eastAsia="ru-RU"/>
        </w:rPr>
        <w:t xml:space="preserve"> этаж по указанному адресу, силами и средствами  Поставщика. </w:t>
      </w:r>
    </w:p>
    <w:p w:rsidR="00B573FD" w:rsidRPr="00B573FD" w:rsidRDefault="00B573FD" w:rsidP="00B573FD">
      <w:pPr>
        <w:tabs>
          <w:tab w:val="num" w:pos="-2160"/>
        </w:tabs>
        <w:spacing w:after="0" w:line="240" w:lineRule="auto"/>
        <w:ind w:firstLine="709"/>
        <w:jc w:val="center"/>
        <w:rPr>
          <w:rFonts w:ascii="Times New Roman" w:eastAsia="Times New Roman" w:hAnsi="Times New Roman" w:cs="Times New Roman"/>
          <w:b/>
          <w:lang w:eastAsia="ru-RU"/>
        </w:rPr>
      </w:pPr>
      <w:r w:rsidRPr="00B573FD">
        <w:rPr>
          <w:rFonts w:ascii="Times New Roman" w:eastAsia="Times New Roman" w:hAnsi="Times New Roman" w:cs="Times New Roman"/>
          <w:b/>
          <w:lang w:eastAsia="ru-RU"/>
        </w:rPr>
        <w:t>2. Описание товара</w:t>
      </w:r>
    </w:p>
    <w:p w:rsidR="00B573FD" w:rsidRPr="00B573FD" w:rsidRDefault="00B573FD" w:rsidP="00B573FD">
      <w:pPr>
        <w:tabs>
          <w:tab w:val="num" w:pos="-2160"/>
        </w:tabs>
        <w:spacing w:after="0" w:line="240" w:lineRule="auto"/>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2.1.Описание  качественных и количественных характеристик товара:</w:t>
      </w:r>
    </w:p>
    <w:tbl>
      <w:tblPr>
        <w:tblW w:w="13140" w:type="dxa"/>
        <w:tblInd w:w="-450" w:type="dxa"/>
        <w:tblLayout w:type="fixed"/>
        <w:tblCellMar>
          <w:left w:w="0" w:type="dxa"/>
          <w:right w:w="0" w:type="dxa"/>
        </w:tblCellMar>
        <w:tblLook w:val="04A0" w:firstRow="1" w:lastRow="0" w:firstColumn="1" w:lastColumn="0" w:noHBand="0" w:noVBand="1"/>
      </w:tblPr>
      <w:tblGrid>
        <w:gridCol w:w="13140"/>
      </w:tblGrid>
      <w:tr w:rsidR="00B573FD" w:rsidRPr="00B573FD" w:rsidTr="00B573FD">
        <w:tc>
          <w:tcPr>
            <w:tcW w:w="10110" w:type="dxa"/>
            <w:tcMar>
              <w:top w:w="0" w:type="dxa"/>
              <w:left w:w="225" w:type="dxa"/>
              <w:bottom w:w="0" w:type="dxa"/>
              <w:right w:w="150" w:type="dxa"/>
            </w:tcMar>
            <w:vAlign w:val="center"/>
            <w:hideMark/>
          </w:tcPr>
          <w:tbl>
            <w:tblPr>
              <w:tblW w:w="10785" w:type="dxa"/>
              <w:tblLayout w:type="fixed"/>
              <w:tblCellMar>
                <w:left w:w="0" w:type="dxa"/>
                <w:right w:w="0" w:type="dxa"/>
              </w:tblCellMar>
              <w:tblLook w:val="04A0" w:firstRow="1" w:lastRow="0" w:firstColumn="1" w:lastColumn="0" w:noHBand="0" w:noVBand="1"/>
            </w:tblPr>
            <w:tblGrid>
              <w:gridCol w:w="4131"/>
              <w:gridCol w:w="2058"/>
              <w:gridCol w:w="1332"/>
              <w:gridCol w:w="1949"/>
              <w:gridCol w:w="1315"/>
            </w:tblGrid>
            <w:tr w:rsidR="00B573FD" w:rsidRPr="00B573FD">
              <w:tc>
                <w:tcPr>
                  <w:tcW w:w="4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573FD" w:rsidRPr="00B573FD" w:rsidRDefault="00B573FD" w:rsidP="00B573FD">
                  <w:pPr>
                    <w:spacing w:after="0" w:line="240" w:lineRule="auto"/>
                    <w:jc w:val="center"/>
                    <w:rPr>
                      <w:rFonts w:ascii="Times New Roman" w:eastAsia="Times New Roman" w:hAnsi="Times New Roman" w:cs="Times New Roman"/>
                      <w:b/>
                      <w:bCs/>
                      <w:sz w:val="15"/>
                      <w:szCs w:val="15"/>
                      <w:lang w:eastAsia="ru-RU"/>
                    </w:rPr>
                  </w:pPr>
                  <w:r w:rsidRPr="00B573FD">
                    <w:rPr>
                      <w:rFonts w:ascii="Times New Roman" w:eastAsia="Times New Roman" w:hAnsi="Times New Roman" w:cs="Times New Roman"/>
                      <w:b/>
                      <w:bCs/>
                      <w:sz w:val="15"/>
                      <w:szCs w:val="15"/>
                      <w:lang w:eastAsia="ru-RU"/>
                    </w:rPr>
                    <w:t>Наименование товара, работы, услуги</w:t>
                  </w:r>
                </w:p>
              </w:tc>
              <w:tc>
                <w:tcPr>
                  <w:tcW w:w="20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573FD" w:rsidRPr="00B573FD" w:rsidRDefault="00B573FD" w:rsidP="00B573FD">
                  <w:pPr>
                    <w:spacing w:after="0" w:line="240" w:lineRule="auto"/>
                    <w:jc w:val="center"/>
                    <w:rPr>
                      <w:rFonts w:ascii="Times New Roman" w:eastAsia="Times New Roman" w:hAnsi="Times New Roman" w:cs="Times New Roman"/>
                      <w:b/>
                      <w:bCs/>
                      <w:sz w:val="15"/>
                      <w:szCs w:val="15"/>
                      <w:lang w:eastAsia="ru-RU"/>
                    </w:rPr>
                  </w:pPr>
                  <w:r w:rsidRPr="00B573FD">
                    <w:rPr>
                      <w:rFonts w:ascii="Times New Roman" w:eastAsia="Times New Roman" w:hAnsi="Times New Roman" w:cs="Times New Roman"/>
                      <w:b/>
                      <w:bCs/>
                      <w:sz w:val="15"/>
                      <w:szCs w:val="15"/>
                      <w:lang w:eastAsia="ru-RU"/>
                    </w:rPr>
                    <w:t>Код позиции</w:t>
                  </w:r>
                </w:p>
              </w:tc>
              <w:tc>
                <w:tcPr>
                  <w:tcW w:w="13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573FD" w:rsidRPr="00B573FD" w:rsidRDefault="00B573FD" w:rsidP="00B573FD">
                  <w:pPr>
                    <w:spacing w:after="0" w:line="240" w:lineRule="auto"/>
                    <w:jc w:val="center"/>
                    <w:rPr>
                      <w:rFonts w:ascii="Times New Roman" w:eastAsia="Times New Roman" w:hAnsi="Times New Roman" w:cs="Times New Roman"/>
                      <w:b/>
                      <w:bCs/>
                      <w:sz w:val="15"/>
                      <w:szCs w:val="15"/>
                      <w:lang w:eastAsia="ru-RU"/>
                    </w:rPr>
                  </w:pPr>
                  <w:r w:rsidRPr="00B573FD">
                    <w:rPr>
                      <w:rFonts w:ascii="Times New Roman" w:eastAsia="Times New Roman" w:hAnsi="Times New Roman" w:cs="Times New Roman"/>
                      <w:b/>
                      <w:bCs/>
                      <w:sz w:val="15"/>
                      <w:szCs w:val="15"/>
                      <w:lang w:eastAsia="ru-RU"/>
                    </w:rPr>
                    <w:t>Тип позиции</w:t>
                  </w:r>
                </w:p>
              </w:tc>
              <w:tc>
                <w:tcPr>
                  <w:tcW w:w="19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573FD" w:rsidRPr="00B573FD" w:rsidRDefault="00B573FD" w:rsidP="00B573FD">
                  <w:pPr>
                    <w:spacing w:after="0" w:line="240" w:lineRule="auto"/>
                    <w:jc w:val="center"/>
                    <w:rPr>
                      <w:rFonts w:ascii="Times New Roman" w:eastAsia="Times New Roman" w:hAnsi="Times New Roman" w:cs="Times New Roman"/>
                      <w:b/>
                      <w:bCs/>
                      <w:sz w:val="15"/>
                      <w:szCs w:val="15"/>
                      <w:lang w:eastAsia="ru-RU"/>
                    </w:rPr>
                  </w:pPr>
                  <w:r w:rsidRPr="00B573FD">
                    <w:rPr>
                      <w:rFonts w:ascii="Times New Roman" w:eastAsia="Times New Roman" w:hAnsi="Times New Roman" w:cs="Times New Roman"/>
                      <w:b/>
                      <w:bCs/>
                      <w:sz w:val="15"/>
                      <w:szCs w:val="15"/>
                      <w:lang w:eastAsia="ru-RU"/>
                    </w:rPr>
                    <w:t>Единица измерения</w:t>
                  </w: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573FD" w:rsidRPr="00B573FD" w:rsidRDefault="00B573FD" w:rsidP="00B573FD">
                  <w:pPr>
                    <w:spacing w:after="0" w:line="240" w:lineRule="auto"/>
                    <w:jc w:val="center"/>
                    <w:rPr>
                      <w:rFonts w:ascii="Times New Roman" w:eastAsia="Times New Roman" w:hAnsi="Times New Roman" w:cs="Times New Roman"/>
                      <w:b/>
                      <w:bCs/>
                      <w:sz w:val="15"/>
                      <w:szCs w:val="15"/>
                      <w:lang w:eastAsia="ru-RU"/>
                    </w:rPr>
                  </w:pPr>
                  <w:r w:rsidRPr="00B573FD">
                    <w:rPr>
                      <w:rFonts w:ascii="Times New Roman" w:eastAsia="Times New Roman" w:hAnsi="Times New Roman" w:cs="Times New Roman"/>
                      <w:b/>
                      <w:bCs/>
                      <w:sz w:val="15"/>
                      <w:szCs w:val="15"/>
                      <w:lang w:eastAsia="ru-RU"/>
                    </w:rPr>
                    <w:t>Количество (объем работы, услуги)</w:t>
                  </w:r>
                </w:p>
              </w:tc>
            </w:tr>
            <w:tr w:rsidR="00B573FD" w:rsidRPr="00B573FD">
              <w:tc>
                <w:tcPr>
                  <w:tcW w:w="41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573FD" w:rsidRPr="00B573FD" w:rsidRDefault="00114810" w:rsidP="00B573FD">
                  <w:pPr>
                    <w:spacing w:after="0" w:line="240" w:lineRule="auto"/>
                    <w:jc w:val="both"/>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 xml:space="preserve">Огнетушитель ОП -4 </w:t>
                  </w:r>
                </w:p>
              </w:tc>
              <w:tc>
                <w:tcPr>
                  <w:tcW w:w="20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573FD" w:rsidRPr="00B573FD" w:rsidRDefault="00114810" w:rsidP="00B573FD">
                  <w:pPr>
                    <w:spacing w:after="0" w:line="240" w:lineRule="auto"/>
                    <w:jc w:val="both"/>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28.29.22.110</w:t>
                  </w:r>
                </w:p>
              </w:tc>
              <w:tc>
                <w:tcPr>
                  <w:tcW w:w="13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573FD" w:rsidRPr="00B573FD" w:rsidRDefault="00B573FD" w:rsidP="00B573FD">
                  <w:pPr>
                    <w:spacing w:after="0" w:line="240" w:lineRule="auto"/>
                    <w:jc w:val="both"/>
                    <w:rPr>
                      <w:rFonts w:ascii="Times New Roman" w:eastAsia="Times New Roman" w:hAnsi="Times New Roman" w:cs="Times New Roman"/>
                      <w:sz w:val="15"/>
                      <w:szCs w:val="15"/>
                      <w:lang w:eastAsia="ru-RU"/>
                    </w:rPr>
                  </w:pPr>
                  <w:r w:rsidRPr="00B573FD">
                    <w:rPr>
                      <w:rFonts w:ascii="Times New Roman" w:eastAsia="Times New Roman" w:hAnsi="Times New Roman" w:cs="Times New Roman"/>
                      <w:sz w:val="15"/>
                      <w:szCs w:val="15"/>
                      <w:lang w:eastAsia="ru-RU"/>
                    </w:rPr>
                    <w:t>Товар</w:t>
                  </w:r>
                </w:p>
              </w:tc>
              <w:tc>
                <w:tcPr>
                  <w:tcW w:w="19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573FD" w:rsidRPr="00B573FD" w:rsidRDefault="00B573FD" w:rsidP="00B573FD">
                  <w:pPr>
                    <w:spacing w:after="0" w:line="240" w:lineRule="auto"/>
                    <w:jc w:val="center"/>
                    <w:rPr>
                      <w:rFonts w:ascii="Times New Roman" w:eastAsia="Times New Roman" w:hAnsi="Times New Roman" w:cs="Times New Roman"/>
                      <w:sz w:val="15"/>
                      <w:szCs w:val="15"/>
                      <w:lang w:eastAsia="ru-RU"/>
                    </w:rPr>
                  </w:pPr>
                  <w:r w:rsidRPr="00B573FD">
                    <w:rPr>
                      <w:rFonts w:ascii="Times New Roman" w:eastAsia="Times New Roman" w:hAnsi="Times New Roman" w:cs="Times New Roman"/>
                      <w:sz w:val="15"/>
                      <w:szCs w:val="15"/>
                      <w:lang w:eastAsia="ru-RU"/>
                    </w:rPr>
                    <w:t>Штука</w:t>
                  </w: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B573FD" w:rsidRPr="00B573FD" w:rsidRDefault="00114810" w:rsidP="00B573FD">
                  <w:pPr>
                    <w:spacing w:after="0" w:line="240" w:lineRule="auto"/>
                    <w:jc w:val="center"/>
                    <w:rPr>
                      <w:rFonts w:ascii="Times New Roman" w:eastAsia="Times New Roman" w:hAnsi="Times New Roman" w:cs="Times New Roman"/>
                      <w:sz w:val="15"/>
                      <w:szCs w:val="15"/>
                      <w:lang w:eastAsia="ru-RU"/>
                    </w:rPr>
                  </w:pPr>
                  <w:r>
                    <w:rPr>
                      <w:rFonts w:ascii="Times New Roman" w:eastAsia="Times New Roman" w:hAnsi="Times New Roman" w:cs="Times New Roman"/>
                      <w:sz w:val="15"/>
                      <w:szCs w:val="15"/>
                      <w:lang w:eastAsia="ru-RU"/>
                    </w:rPr>
                    <w:t>18</w:t>
                  </w:r>
                </w:p>
              </w:tc>
            </w:tr>
          </w:tbl>
          <w:p w:rsidR="00B573FD" w:rsidRPr="00B573FD" w:rsidRDefault="00B573FD" w:rsidP="00B573FD">
            <w:pPr>
              <w:spacing w:after="0" w:line="240" w:lineRule="auto"/>
              <w:rPr>
                <w:rFonts w:ascii="Times New Roman" w:eastAsia="Times New Roman" w:hAnsi="Times New Roman" w:cs="Times New Roman"/>
                <w:sz w:val="20"/>
                <w:szCs w:val="20"/>
                <w:lang w:eastAsia="ru-RU"/>
              </w:rPr>
            </w:pPr>
          </w:p>
        </w:tc>
      </w:tr>
      <w:tr w:rsidR="00B573FD" w:rsidRPr="00B573FD" w:rsidTr="00B573FD">
        <w:tc>
          <w:tcPr>
            <w:tcW w:w="10110" w:type="dxa"/>
            <w:tcMar>
              <w:top w:w="0" w:type="dxa"/>
              <w:left w:w="225" w:type="dxa"/>
              <w:bottom w:w="0" w:type="dxa"/>
              <w:right w:w="150" w:type="dxa"/>
            </w:tcMar>
            <w:vAlign w:val="center"/>
            <w:hideMark/>
          </w:tcPr>
          <w:p w:rsidR="00B573FD" w:rsidRPr="00B573FD" w:rsidRDefault="00B573FD" w:rsidP="00B573FD">
            <w:pPr>
              <w:spacing w:after="0" w:line="240" w:lineRule="auto"/>
              <w:rPr>
                <w:rFonts w:ascii="Times New Roman" w:eastAsia="Times New Roman" w:hAnsi="Times New Roman" w:cs="Times New Roman"/>
                <w:sz w:val="20"/>
                <w:szCs w:val="20"/>
                <w:lang w:eastAsia="ru-RU"/>
              </w:rPr>
            </w:pPr>
          </w:p>
        </w:tc>
      </w:tr>
    </w:tbl>
    <w:p w:rsidR="00B573FD" w:rsidRPr="00B573FD" w:rsidRDefault="00B573FD" w:rsidP="00B573FD">
      <w:pPr>
        <w:widowControl w:val="0"/>
        <w:tabs>
          <w:tab w:val="left" w:pos="708"/>
          <w:tab w:val="left" w:pos="1134"/>
        </w:tabs>
        <w:spacing w:after="0" w:line="240" w:lineRule="auto"/>
        <w:jc w:val="center"/>
        <w:outlineLvl w:val="1"/>
        <w:rPr>
          <w:rFonts w:ascii="Calibri" w:eastAsia="Calibri" w:hAnsi="Calibri" w:cs="Times New Roman"/>
          <w:bCs/>
          <w:iCs/>
          <w:lang w:eastAsia="x-none"/>
        </w:rPr>
      </w:pPr>
    </w:p>
    <w:p w:rsidR="00B573FD" w:rsidRPr="00B573FD" w:rsidRDefault="00B573FD" w:rsidP="00B573FD">
      <w:pPr>
        <w:widowControl w:val="0"/>
        <w:tabs>
          <w:tab w:val="left" w:pos="708"/>
          <w:tab w:val="left" w:pos="1134"/>
        </w:tabs>
        <w:spacing w:after="0" w:line="240" w:lineRule="auto"/>
        <w:outlineLvl w:val="1"/>
        <w:rPr>
          <w:rFonts w:ascii="Times New Roman" w:eastAsia="Calibri" w:hAnsi="Times New Roman" w:cs="Times New Roman"/>
          <w:bCs/>
          <w:iCs/>
          <w:lang w:eastAsia="x-none"/>
        </w:rPr>
      </w:pPr>
      <w:r w:rsidRPr="00B573FD">
        <w:rPr>
          <w:rFonts w:ascii="Times New Roman" w:eastAsia="Calibri" w:hAnsi="Times New Roman" w:cs="Times New Roman"/>
          <w:bCs/>
          <w:iCs/>
          <w:lang w:val="x-none" w:eastAsia="x-none"/>
        </w:rPr>
        <w:t>2. Требования к техническим, функциональным характеристикам (потребительским свойствам) товара, к качеству и безопасности товара</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2.1.</w:t>
      </w:r>
      <w:r w:rsidRPr="00B573FD">
        <w:rPr>
          <w:rFonts w:ascii="Times New Roman" w:eastAsia="Times New Roman" w:hAnsi="Times New Roman" w:cs="Times New Roman"/>
          <w:sz w:val="24"/>
          <w:szCs w:val="24"/>
          <w:lang w:eastAsia="ru-RU"/>
        </w:rPr>
        <w:t xml:space="preserve">  </w:t>
      </w:r>
      <w:r w:rsidRPr="00B573FD">
        <w:rPr>
          <w:rFonts w:ascii="Times New Roman" w:eastAsia="Times New Roman" w:hAnsi="Times New Roman" w:cs="Times New Roman"/>
          <w:lang w:eastAsia="ru-RU"/>
        </w:rPr>
        <w:t>Поставка Товара осуществляется Поставщиком в соответствии:</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с законодательством Российской Федерации;</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требованиями иных нормативных правовых актов, регулирующих порядок поставки такого вида Товара, устанавливающих требования к его качеству и безопасности;</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с ГОСТами, ISO, стандартами, а так же другими нормами, правилами, действующими в РФ отношении данного вида Товара.</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2.2. Качество и безопасность поставляемого товара  должно подтверждаться соответствующими документами, оформленными в соответствии с законодательством и нормативно-правовыми актами, действующими в РФ (оригиналы, либо надлежащим образом заверенные копии сертификатов качества или деклараций соответствия требованиям нормативных документов на поставляемый товар, разрешающих использование поставляемого товара на территории РФ).</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2.3.  В случае</w:t>
      </w:r>
      <w:proofErr w:type="gramStart"/>
      <w:r w:rsidRPr="00B573FD">
        <w:rPr>
          <w:rFonts w:ascii="Times New Roman" w:eastAsia="Times New Roman" w:hAnsi="Times New Roman" w:cs="Times New Roman"/>
          <w:lang w:eastAsia="ru-RU"/>
        </w:rPr>
        <w:t>,</w:t>
      </w:r>
      <w:proofErr w:type="gramEnd"/>
      <w:r w:rsidRPr="00B573FD">
        <w:rPr>
          <w:rFonts w:ascii="Times New Roman" w:eastAsia="Times New Roman" w:hAnsi="Times New Roman" w:cs="Times New Roman"/>
          <w:lang w:eastAsia="ru-RU"/>
        </w:rPr>
        <w:t xml:space="preserve"> если Товар, произведен не в Российской Федерации, перед поставкой товар должен пройти все таможенные и иные процедуры, предусмотренные действующим законодательством РФ. </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sz w:val="24"/>
          <w:szCs w:val="24"/>
          <w:lang w:eastAsia="ru-RU"/>
        </w:rPr>
        <w:t xml:space="preserve">2.4. </w:t>
      </w:r>
      <w:r w:rsidRPr="00B573FD">
        <w:rPr>
          <w:rFonts w:ascii="Times New Roman" w:eastAsia="Times New Roman" w:hAnsi="Times New Roman" w:cs="Times New Roman"/>
          <w:lang w:eastAsia="ru-RU"/>
        </w:rPr>
        <w:t xml:space="preserve">Поставляемые запасные части и принадлежности к компьютерной технике должны обеспечивать предусмотренную производителем функциональность компьютерного оборудования и обеспечивать требования, предусмотренные в гарантии на компьютерное оборудование. </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2.5.  Поставляемый Товар должен быть комплектным, в соответствии с технической документацией производителя. В комплект поставки запасных частей и принадлежностей должны быть включены все непоименованные в спецификации, но необходимые для работы компьютерного оборудования интерфейсные шнуры, соединительные кабели, носители с драйверами, а также комплект эксплуатационных документов (руководство пользователя, руководство по эксплуатации, гарантийный талон) на русском языке.</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2.6. На поставленном Товаре не должно быть следов механических повреждений, а также иных несоответствий официальному техническому описанию поставляемой модели.</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sz w:val="24"/>
          <w:szCs w:val="24"/>
          <w:lang w:eastAsia="ru-RU"/>
        </w:rPr>
        <w:t>2.7. Поставляемый Т</w:t>
      </w:r>
      <w:r w:rsidRPr="00B573FD">
        <w:rPr>
          <w:rFonts w:ascii="Times New Roman" w:eastAsia="Times New Roman" w:hAnsi="Times New Roman" w:cs="Times New Roman"/>
          <w:lang w:eastAsia="ru-RU"/>
        </w:rPr>
        <w:t>овар должен быть серийным, новым, то есть товаром, который не был в употреблении, не был в эксплуатации,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xml:space="preserve">2.8. Товар должен обеспечивать бесперебойную работу компьютерного оборудования, Товар должен соответствовать техническим характеристикам, которые определены производителями оборудования. </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lastRenderedPageBreak/>
        <w:t xml:space="preserve"> 2.9. Товар не должен находиться в залоге, под арестом или под иным обременением и должен  принадлежать Поставщику на законных основаниях.</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xml:space="preserve">2.10. В случае предъявления Заказчиком претензии по качеству товара по причине несоответствия его условиям </w:t>
      </w:r>
      <w:r w:rsidR="00114810">
        <w:rPr>
          <w:rFonts w:ascii="Times New Roman" w:eastAsia="Times New Roman" w:hAnsi="Times New Roman" w:cs="Times New Roman"/>
          <w:lang w:eastAsia="ru-RU"/>
        </w:rPr>
        <w:t>Договора</w:t>
      </w:r>
      <w:r w:rsidRPr="00B573FD">
        <w:rPr>
          <w:rFonts w:ascii="Times New Roman" w:eastAsia="Times New Roman" w:hAnsi="Times New Roman" w:cs="Times New Roman"/>
          <w:lang w:eastAsia="ru-RU"/>
        </w:rPr>
        <w:t xml:space="preserve"> или иным обязательным требованиям, Поставщик должен по выбору Заказчика устранить недостатки, заменить Товар или его часть товаром, качество к</w:t>
      </w:r>
      <w:r w:rsidR="00114810">
        <w:rPr>
          <w:rFonts w:ascii="Times New Roman" w:eastAsia="Times New Roman" w:hAnsi="Times New Roman" w:cs="Times New Roman"/>
          <w:lang w:eastAsia="ru-RU"/>
        </w:rPr>
        <w:t>оторого соответствует условиям договор</w:t>
      </w:r>
      <w:r w:rsidRPr="00B573FD">
        <w:rPr>
          <w:rFonts w:ascii="Times New Roman" w:eastAsia="Times New Roman" w:hAnsi="Times New Roman" w:cs="Times New Roman"/>
          <w:lang w:eastAsia="ru-RU"/>
        </w:rPr>
        <w:t>а, в течение 1 дня с момента получения претензии.</w:t>
      </w:r>
    </w:p>
    <w:p w:rsidR="00B573FD" w:rsidRPr="00B573FD" w:rsidRDefault="00B573FD" w:rsidP="00B573FD">
      <w:pPr>
        <w:spacing w:after="0" w:line="240" w:lineRule="auto"/>
        <w:ind w:firstLine="357"/>
        <w:jc w:val="center"/>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3. Требования к таре и упаковке товара</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xml:space="preserve">3.1. Поставка Товара  производится Поставщиком в оригинальной упаковке завода – изготовителя, без повреждений, с сохранением всех защитных знаков производителя.  </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xml:space="preserve">3.2.Упаковка должна  предохранять товар от механического повреждения, не должна иметь следов вскрытия (включая механических), должна обеспечивать  полностью сохранность Товара при перевозке и хранении. Погрузка-разгрузка и транспортировка Товара должны обеспечивать полную  сохранность упаковки и товара в ней. </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3.3. Тара и упаковка входят в цену поставляемого Товара и отдельно не оплачиваются. Возврат упаковки, тары  не производится.</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xml:space="preserve">3.4. Маркировка и упаковка товара должны соответствовать требованиям стандартов, нормативно-технической документации в соответствии с законодательством Российской Федерации. </w:t>
      </w:r>
    </w:p>
    <w:p w:rsidR="00B573FD" w:rsidRPr="00B573FD" w:rsidRDefault="00B573FD" w:rsidP="00B573FD">
      <w:pPr>
        <w:spacing w:after="0" w:line="240" w:lineRule="auto"/>
        <w:ind w:firstLine="357"/>
        <w:jc w:val="center"/>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4.Требования к маркировке</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4.1. На упаковочной коробке запасных частей и расходных материалов для компьютеров и принтеров должна быть типографским способом нанесена следующая информация:</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наименование и товарный знак предприятия изготовителя (при наличии);</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дата производства;</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серийный номер (при наличии);</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голограмма или иные защитные элементы производителя (при наличии).</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4.2. На корпусе  должна быть нанесена следующая информация:</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наименование производителя (при наличии);</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серийный номер (должен совпадать с номером на упаковке).</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Вся маркировка должна быть нанесена способом, обеспечивающим четкость и сохранность маркировки в течение всего срока эксплуатации.</w:t>
      </w:r>
    </w:p>
    <w:p w:rsidR="00B573FD" w:rsidRPr="00B573FD" w:rsidRDefault="00B573FD" w:rsidP="00B573FD">
      <w:pPr>
        <w:spacing w:after="0" w:line="240" w:lineRule="auto"/>
        <w:ind w:firstLine="357"/>
        <w:jc w:val="center"/>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5. Требования к безопасности и качеству товара</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5.1. Товар должен соответствовать требованиям госта безопасности и электробезопасности, в том числе:  ГОСТ 12.1.019, ГОСТ 12.2.003, ГОСТ 12.2.007.</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5.2. Товар должен соответствовать общим требованиям пожарной безопасности по ГОСТ 12.1.004.</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xml:space="preserve">5.3. Товар  должен соответствовать требованиям санитарных норм по допустимым уровням физических факторов при применении товаров народного потребления в бытовых условиях </w:t>
      </w:r>
      <w:proofErr w:type="spellStart"/>
      <w:r w:rsidRPr="00B573FD">
        <w:rPr>
          <w:rFonts w:ascii="Times New Roman" w:eastAsia="Times New Roman" w:hAnsi="Times New Roman" w:cs="Times New Roman"/>
          <w:lang w:eastAsia="ru-RU"/>
        </w:rPr>
        <w:t>МСанПиН</w:t>
      </w:r>
      <w:proofErr w:type="spellEnd"/>
      <w:r w:rsidRPr="00B573FD">
        <w:rPr>
          <w:rFonts w:ascii="Times New Roman" w:eastAsia="Times New Roman" w:hAnsi="Times New Roman" w:cs="Times New Roman"/>
          <w:lang w:eastAsia="ru-RU"/>
        </w:rPr>
        <w:t xml:space="preserve"> 001-96.</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 xml:space="preserve">5.4. Поставщик гарантирует, что поставленный Товар изготовлен в соответствии со стандартами и техническими условиями изготовителя, соответствует их назначению. </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5.5. Поставщик гарантирует, что срок гарантии на Товар не менее 12 месяцев от даты подписания сторонами документов о приемке Товара.</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5.6.</w:t>
      </w:r>
      <w:r w:rsidRPr="00B573FD">
        <w:rPr>
          <w:rFonts w:ascii="Times New Roman" w:eastAsia="Times New Roman" w:hAnsi="Times New Roman" w:cs="Times New Roman"/>
          <w:sz w:val="24"/>
          <w:szCs w:val="24"/>
          <w:lang w:eastAsia="ru-RU"/>
        </w:rPr>
        <w:t xml:space="preserve"> </w:t>
      </w:r>
      <w:r w:rsidRPr="00B573FD">
        <w:rPr>
          <w:rFonts w:ascii="Times New Roman" w:eastAsia="Times New Roman" w:hAnsi="Times New Roman" w:cs="Times New Roman"/>
          <w:lang w:eastAsia="ru-RU"/>
        </w:rPr>
        <w:t xml:space="preserve">Если в период гарантийного срока обнаружатся дефекты, препятствующие нормальной эксплуатации оборудования, то Поставщик обязан их устранить за свой счет и в согласованные с заказчиком сроки. Гарантийный срок в этом случае продлевается соответственно на период устранения дефектов. </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sz w:val="24"/>
          <w:szCs w:val="24"/>
          <w:lang w:eastAsia="ru-RU"/>
        </w:rPr>
        <w:t>5.7.</w:t>
      </w:r>
      <w:r w:rsidRPr="00B573FD">
        <w:rPr>
          <w:rFonts w:ascii="Times New Roman" w:eastAsia="Times New Roman" w:hAnsi="Times New Roman" w:cs="Times New Roman"/>
          <w:lang w:eastAsia="ru-RU"/>
        </w:rPr>
        <w:t xml:space="preserve"> Претензии по комплектности поставленного товара принимаются Поставщиком в течение 30 (тридцати) календарных дней со дня приемки Товара, а претензии по качеству – в течение гарантийного срока Товара.</w:t>
      </w:r>
    </w:p>
    <w:p w:rsidR="00B573FD" w:rsidRPr="00B573FD" w:rsidRDefault="00B573FD" w:rsidP="00B573FD">
      <w:pPr>
        <w:spacing w:after="0" w:line="240" w:lineRule="auto"/>
        <w:ind w:firstLine="357"/>
        <w:jc w:val="both"/>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5.8. В случае установления заказчиком факта не доукомплектования  товара, поставщик  должен доукомплектовать товар за собственный счет  в течение 10 рабочих дней после получения претензии от Заказчика</w:t>
      </w:r>
    </w:p>
    <w:p w:rsidR="00B573FD" w:rsidRPr="00B573FD" w:rsidRDefault="00B573FD" w:rsidP="00B573FD">
      <w:pPr>
        <w:widowControl w:val="0"/>
        <w:tabs>
          <w:tab w:val="left" w:pos="181"/>
        </w:tabs>
        <w:spacing w:after="0" w:line="240" w:lineRule="auto"/>
        <w:ind w:firstLine="357"/>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5071"/>
        <w:gridCol w:w="5067"/>
      </w:tblGrid>
      <w:tr w:rsidR="00B573FD" w:rsidRPr="00B573FD" w:rsidTr="00B573FD">
        <w:tc>
          <w:tcPr>
            <w:tcW w:w="5210" w:type="dxa"/>
          </w:tcPr>
          <w:p w:rsidR="00B573FD" w:rsidRPr="00B573FD" w:rsidRDefault="00B573FD" w:rsidP="00B573FD">
            <w:pPr>
              <w:widowControl w:val="0"/>
              <w:spacing w:after="0" w:line="240" w:lineRule="auto"/>
              <w:ind w:firstLine="357"/>
              <w:jc w:val="both"/>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__________________ /</w:t>
            </w:r>
            <w:proofErr w:type="spellStart"/>
            <w:r w:rsidRPr="00B573FD">
              <w:rPr>
                <w:rFonts w:ascii="Times New Roman" w:eastAsia="Times New Roman" w:hAnsi="Times New Roman" w:cs="Times New Roman"/>
                <w:sz w:val="24"/>
                <w:szCs w:val="24"/>
                <w:lang w:eastAsia="ru-RU"/>
              </w:rPr>
              <w:t>Данжинов</w:t>
            </w:r>
            <w:proofErr w:type="spellEnd"/>
            <w:r w:rsidRPr="00B573FD">
              <w:rPr>
                <w:rFonts w:ascii="Times New Roman" w:eastAsia="Times New Roman" w:hAnsi="Times New Roman" w:cs="Times New Roman"/>
                <w:sz w:val="24"/>
                <w:szCs w:val="24"/>
                <w:lang w:eastAsia="ru-RU"/>
              </w:rPr>
              <w:t xml:space="preserve"> Б.П./ </w:t>
            </w:r>
          </w:p>
          <w:p w:rsidR="00B573FD" w:rsidRPr="00B573FD" w:rsidRDefault="00B573FD" w:rsidP="00B573FD">
            <w:pPr>
              <w:widowControl w:val="0"/>
              <w:tabs>
                <w:tab w:val="left" w:pos="181"/>
              </w:tabs>
              <w:spacing w:after="0" w:line="240" w:lineRule="auto"/>
              <w:ind w:firstLine="357"/>
              <w:jc w:val="both"/>
              <w:rPr>
                <w:rFonts w:ascii="Times New Roman" w:eastAsia="Times New Roman" w:hAnsi="Times New Roman" w:cs="Times New Roman"/>
                <w:sz w:val="24"/>
                <w:szCs w:val="24"/>
                <w:lang w:eastAsia="ru-RU"/>
              </w:rPr>
            </w:pPr>
          </w:p>
          <w:p w:rsidR="00B573FD" w:rsidRPr="00B573FD" w:rsidRDefault="00B573FD" w:rsidP="00B573FD">
            <w:pPr>
              <w:widowControl w:val="0"/>
              <w:tabs>
                <w:tab w:val="left" w:pos="181"/>
              </w:tabs>
              <w:spacing w:after="0" w:line="240" w:lineRule="auto"/>
              <w:ind w:firstLine="357"/>
              <w:jc w:val="both"/>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М.П.</w:t>
            </w:r>
          </w:p>
        </w:tc>
        <w:tc>
          <w:tcPr>
            <w:tcW w:w="5211" w:type="dxa"/>
          </w:tcPr>
          <w:p w:rsidR="00B573FD" w:rsidRPr="00B573FD" w:rsidRDefault="00B573FD" w:rsidP="00B573FD">
            <w:pPr>
              <w:widowControl w:val="0"/>
              <w:spacing w:after="0" w:line="240" w:lineRule="auto"/>
              <w:ind w:firstLine="357"/>
              <w:jc w:val="both"/>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_________________ //</w:t>
            </w:r>
          </w:p>
          <w:p w:rsidR="00B573FD" w:rsidRPr="00B573FD" w:rsidRDefault="00B573FD" w:rsidP="00B573FD">
            <w:pPr>
              <w:widowControl w:val="0"/>
              <w:tabs>
                <w:tab w:val="left" w:pos="181"/>
              </w:tabs>
              <w:spacing w:after="0" w:line="240" w:lineRule="auto"/>
              <w:ind w:firstLine="357"/>
              <w:jc w:val="both"/>
              <w:rPr>
                <w:rFonts w:ascii="Times New Roman" w:eastAsia="Times New Roman" w:hAnsi="Times New Roman" w:cs="Times New Roman"/>
                <w:sz w:val="24"/>
                <w:szCs w:val="24"/>
                <w:lang w:eastAsia="ru-RU"/>
              </w:rPr>
            </w:pPr>
          </w:p>
          <w:p w:rsidR="00B573FD" w:rsidRPr="00B573FD" w:rsidRDefault="00B573FD" w:rsidP="00B573FD">
            <w:pPr>
              <w:widowControl w:val="0"/>
              <w:tabs>
                <w:tab w:val="left" w:pos="181"/>
              </w:tabs>
              <w:spacing w:after="0" w:line="240" w:lineRule="auto"/>
              <w:ind w:firstLine="357"/>
              <w:jc w:val="both"/>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М.П.</w:t>
            </w:r>
          </w:p>
        </w:tc>
      </w:tr>
    </w:tbl>
    <w:p w:rsidR="00B573FD" w:rsidRPr="00B573FD" w:rsidRDefault="00B573FD" w:rsidP="00B573FD">
      <w:pPr>
        <w:widowControl w:val="0"/>
        <w:tabs>
          <w:tab w:val="left" w:pos="181"/>
        </w:tabs>
        <w:spacing w:after="0" w:line="240" w:lineRule="auto"/>
        <w:ind w:left="6237"/>
        <w:jc w:val="both"/>
        <w:rPr>
          <w:rFonts w:ascii="Times New Roman" w:eastAsia="Times New Roman" w:hAnsi="Times New Roman" w:cs="Times New Roman"/>
          <w:b/>
          <w:sz w:val="24"/>
          <w:szCs w:val="24"/>
          <w:lang w:eastAsia="ru-RU"/>
        </w:rPr>
      </w:pPr>
    </w:p>
    <w:p w:rsidR="00B573FD" w:rsidRPr="00B573FD" w:rsidRDefault="00B573FD" w:rsidP="00B573FD">
      <w:pPr>
        <w:widowControl w:val="0"/>
        <w:tabs>
          <w:tab w:val="left" w:pos="181"/>
        </w:tabs>
        <w:spacing w:after="0" w:line="240" w:lineRule="auto"/>
        <w:ind w:left="6237"/>
        <w:jc w:val="both"/>
        <w:rPr>
          <w:rFonts w:ascii="Times New Roman" w:eastAsia="Times New Roman" w:hAnsi="Times New Roman" w:cs="Times New Roman"/>
          <w:b/>
          <w:sz w:val="24"/>
          <w:szCs w:val="24"/>
          <w:lang w:eastAsia="ru-RU"/>
        </w:rPr>
      </w:pPr>
    </w:p>
    <w:p w:rsidR="00B573FD" w:rsidRPr="00B573FD" w:rsidRDefault="00B573FD" w:rsidP="00B573FD">
      <w:pPr>
        <w:widowControl w:val="0"/>
        <w:tabs>
          <w:tab w:val="left" w:pos="181"/>
        </w:tabs>
        <w:spacing w:after="0" w:line="240" w:lineRule="auto"/>
        <w:ind w:left="6237"/>
        <w:jc w:val="both"/>
        <w:rPr>
          <w:rFonts w:ascii="Times New Roman" w:eastAsia="Times New Roman" w:hAnsi="Times New Roman" w:cs="Times New Roman"/>
          <w:b/>
          <w:sz w:val="24"/>
          <w:szCs w:val="24"/>
          <w:lang w:eastAsia="ru-RU"/>
        </w:rPr>
      </w:pPr>
    </w:p>
    <w:p w:rsidR="00B573FD" w:rsidRPr="00B573FD" w:rsidRDefault="00B573FD" w:rsidP="00B573FD">
      <w:pPr>
        <w:widowControl w:val="0"/>
        <w:tabs>
          <w:tab w:val="left" w:pos="181"/>
        </w:tabs>
        <w:spacing w:after="0" w:line="240" w:lineRule="auto"/>
        <w:ind w:left="6237"/>
        <w:jc w:val="both"/>
        <w:rPr>
          <w:rFonts w:ascii="Times New Roman" w:eastAsia="Times New Roman" w:hAnsi="Times New Roman" w:cs="Times New Roman"/>
          <w:b/>
          <w:sz w:val="24"/>
          <w:szCs w:val="24"/>
          <w:lang w:eastAsia="ru-RU"/>
        </w:rPr>
      </w:pPr>
    </w:p>
    <w:p w:rsidR="00B573FD" w:rsidRPr="00B573FD" w:rsidRDefault="00B573FD" w:rsidP="00B573FD">
      <w:pPr>
        <w:widowControl w:val="0"/>
        <w:tabs>
          <w:tab w:val="left" w:pos="181"/>
        </w:tabs>
        <w:spacing w:after="0" w:line="240" w:lineRule="auto"/>
        <w:ind w:left="6237"/>
        <w:jc w:val="both"/>
        <w:rPr>
          <w:rFonts w:ascii="Times New Roman" w:eastAsia="Times New Roman" w:hAnsi="Times New Roman" w:cs="Times New Roman"/>
          <w:b/>
          <w:sz w:val="24"/>
          <w:szCs w:val="24"/>
          <w:lang w:eastAsia="ru-RU"/>
        </w:rPr>
      </w:pPr>
    </w:p>
    <w:p w:rsidR="00B573FD" w:rsidRPr="00B573FD" w:rsidRDefault="00B573FD" w:rsidP="00B573FD">
      <w:pPr>
        <w:widowControl w:val="0"/>
        <w:tabs>
          <w:tab w:val="left" w:pos="181"/>
        </w:tabs>
        <w:spacing w:after="0" w:line="240" w:lineRule="auto"/>
        <w:ind w:left="6237"/>
        <w:jc w:val="both"/>
        <w:rPr>
          <w:rFonts w:ascii="Times New Roman" w:eastAsia="Times New Roman" w:hAnsi="Times New Roman" w:cs="Times New Roman"/>
          <w:b/>
          <w:sz w:val="24"/>
          <w:szCs w:val="24"/>
          <w:lang w:eastAsia="ru-RU"/>
        </w:rPr>
      </w:pPr>
    </w:p>
    <w:p w:rsidR="00B573FD" w:rsidRPr="00B573FD" w:rsidRDefault="00B573FD" w:rsidP="00B573FD">
      <w:pPr>
        <w:widowControl w:val="0"/>
        <w:tabs>
          <w:tab w:val="left" w:pos="181"/>
        </w:tabs>
        <w:spacing w:after="0" w:line="240" w:lineRule="auto"/>
        <w:ind w:left="6237"/>
        <w:jc w:val="right"/>
        <w:rPr>
          <w:rFonts w:ascii="Times New Roman" w:eastAsia="Times New Roman" w:hAnsi="Times New Roman" w:cs="Times New Roman"/>
          <w:b/>
          <w:sz w:val="24"/>
          <w:szCs w:val="24"/>
          <w:lang w:eastAsia="ru-RU"/>
        </w:rPr>
      </w:pPr>
      <w:r w:rsidRPr="00B573FD">
        <w:rPr>
          <w:rFonts w:ascii="Times New Roman" w:eastAsia="Times New Roman" w:hAnsi="Times New Roman" w:cs="Times New Roman"/>
          <w:b/>
          <w:sz w:val="24"/>
          <w:szCs w:val="24"/>
          <w:lang w:eastAsia="ru-RU"/>
        </w:rPr>
        <w:t>Приложение № 2</w:t>
      </w:r>
    </w:p>
    <w:p w:rsidR="00B573FD" w:rsidRPr="00B573FD" w:rsidRDefault="00B573FD" w:rsidP="00B573FD">
      <w:pPr>
        <w:widowControl w:val="0"/>
        <w:tabs>
          <w:tab w:val="left" w:pos="181"/>
        </w:tabs>
        <w:spacing w:after="0" w:line="240" w:lineRule="auto"/>
        <w:ind w:left="6237"/>
        <w:jc w:val="right"/>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договору</w:t>
      </w:r>
      <w:r w:rsidRPr="00B573FD">
        <w:rPr>
          <w:rFonts w:ascii="Times New Roman" w:eastAsia="Times New Roman" w:hAnsi="Times New Roman" w:cs="Times New Roman"/>
          <w:sz w:val="24"/>
          <w:szCs w:val="24"/>
          <w:lang w:eastAsia="ru-RU"/>
        </w:rPr>
        <w:t xml:space="preserve"> </w:t>
      </w:r>
    </w:p>
    <w:p w:rsidR="00B573FD" w:rsidRPr="00B573FD" w:rsidRDefault="00B573FD" w:rsidP="00B573FD">
      <w:pPr>
        <w:widowControl w:val="0"/>
        <w:spacing w:after="0" w:line="240" w:lineRule="auto"/>
        <w:ind w:left="6237"/>
        <w:jc w:val="right"/>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 xml:space="preserve">от «___» </w:t>
      </w:r>
      <w:r w:rsidR="00114810">
        <w:rPr>
          <w:rFonts w:ascii="Times New Roman" w:eastAsia="Times New Roman" w:hAnsi="Times New Roman" w:cs="Times New Roman"/>
          <w:sz w:val="24"/>
          <w:szCs w:val="24"/>
          <w:lang w:eastAsia="ru-RU"/>
        </w:rPr>
        <w:t>августа</w:t>
      </w:r>
      <w:r w:rsidRPr="00B573FD">
        <w:rPr>
          <w:rFonts w:ascii="Times New Roman" w:eastAsia="Times New Roman" w:hAnsi="Times New Roman" w:cs="Times New Roman"/>
          <w:sz w:val="24"/>
          <w:szCs w:val="24"/>
          <w:lang w:eastAsia="ru-RU"/>
        </w:rPr>
        <w:t xml:space="preserve"> 2026  г. № </w:t>
      </w:r>
    </w:p>
    <w:p w:rsidR="00B573FD" w:rsidRPr="00B573FD" w:rsidRDefault="00B573FD" w:rsidP="00B573FD">
      <w:pPr>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p>
    <w:p w:rsidR="00B573FD" w:rsidRPr="00B573FD" w:rsidRDefault="00B573FD" w:rsidP="00B573FD">
      <w:pPr>
        <w:autoSpaceDE w:val="0"/>
        <w:autoSpaceDN w:val="0"/>
        <w:adjustRightInd w:val="0"/>
        <w:spacing w:after="0" w:line="240" w:lineRule="auto"/>
        <w:ind w:firstLine="357"/>
        <w:jc w:val="both"/>
        <w:rPr>
          <w:rFonts w:ascii="Times New Roman" w:eastAsia="Times New Roman" w:hAnsi="Times New Roman" w:cs="Times New Roman"/>
          <w:bCs/>
          <w:sz w:val="24"/>
          <w:szCs w:val="24"/>
          <w:lang w:eastAsia="ru-RU"/>
        </w:rPr>
      </w:pPr>
    </w:p>
    <w:p w:rsidR="00B573FD" w:rsidRPr="00B573FD" w:rsidRDefault="00B573FD" w:rsidP="00B573FD">
      <w:pPr>
        <w:autoSpaceDE w:val="0"/>
        <w:autoSpaceDN w:val="0"/>
        <w:adjustRightInd w:val="0"/>
        <w:spacing w:after="0" w:line="240" w:lineRule="auto"/>
        <w:ind w:firstLine="357"/>
        <w:jc w:val="center"/>
        <w:rPr>
          <w:rFonts w:ascii="Times New Roman" w:eastAsia="Times New Roman" w:hAnsi="Times New Roman" w:cs="Times New Roman"/>
          <w:bCs/>
          <w:sz w:val="24"/>
          <w:szCs w:val="24"/>
          <w:lang w:eastAsia="ru-RU"/>
        </w:rPr>
      </w:pPr>
    </w:p>
    <w:p w:rsidR="00B573FD" w:rsidRPr="00B573FD" w:rsidRDefault="00B573FD" w:rsidP="00B573FD">
      <w:pPr>
        <w:autoSpaceDE w:val="0"/>
        <w:autoSpaceDN w:val="0"/>
        <w:adjustRightInd w:val="0"/>
        <w:spacing w:after="0" w:line="240" w:lineRule="auto"/>
        <w:ind w:firstLine="357"/>
        <w:jc w:val="center"/>
        <w:rPr>
          <w:rFonts w:ascii="Times New Roman" w:eastAsia="Times New Roman" w:hAnsi="Times New Roman" w:cs="Times New Roman"/>
          <w:b/>
          <w:bCs/>
          <w:sz w:val="24"/>
          <w:szCs w:val="24"/>
          <w:lang w:eastAsia="ru-RU"/>
        </w:rPr>
      </w:pPr>
      <w:r w:rsidRPr="00B573FD">
        <w:rPr>
          <w:rFonts w:ascii="Times New Roman" w:eastAsia="Times New Roman" w:hAnsi="Times New Roman" w:cs="Times New Roman"/>
          <w:b/>
          <w:bCs/>
          <w:sz w:val="24"/>
          <w:szCs w:val="24"/>
          <w:lang w:eastAsia="ru-RU"/>
        </w:rPr>
        <w:t>СПЕЦИФИКАЦИЯ</w:t>
      </w:r>
    </w:p>
    <w:tbl>
      <w:tblPr>
        <w:tblpPr w:leftFromText="180" w:rightFromText="180" w:vertAnchor="text" w:horzAnchor="margin" w:tblpXSpec="center" w:tblpY="83"/>
        <w:tblW w:w="10140" w:type="dxa"/>
        <w:tblLayout w:type="fixed"/>
        <w:tblLook w:val="04A0" w:firstRow="1" w:lastRow="0" w:firstColumn="1" w:lastColumn="0" w:noHBand="0" w:noVBand="1"/>
      </w:tblPr>
      <w:tblGrid>
        <w:gridCol w:w="676"/>
        <w:gridCol w:w="2552"/>
        <w:gridCol w:w="1551"/>
        <w:gridCol w:w="1709"/>
        <w:gridCol w:w="1809"/>
        <w:gridCol w:w="1843"/>
      </w:tblGrid>
      <w:tr w:rsidR="00B573FD" w:rsidRPr="00B573FD" w:rsidTr="00B573FD">
        <w:trPr>
          <w:trHeight w:val="945"/>
        </w:trPr>
        <w:tc>
          <w:tcPr>
            <w:tcW w:w="675" w:type="dxa"/>
            <w:tcBorders>
              <w:top w:val="single" w:sz="4" w:space="0" w:color="auto"/>
              <w:left w:val="single" w:sz="4" w:space="0" w:color="auto"/>
              <w:bottom w:val="single" w:sz="4" w:space="0" w:color="auto"/>
              <w:right w:val="single" w:sz="4" w:space="0" w:color="auto"/>
            </w:tcBorders>
            <w:vAlign w:val="center"/>
            <w:hideMark/>
          </w:tcPr>
          <w:p w:rsidR="00B573FD" w:rsidRPr="00B573FD" w:rsidRDefault="00B573FD" w:rsidP="00B573FD">
            <w:pPr>
              <w:spacing w:after="60" w:line="240" w:lineRule="auto"/>
              <w:jc w:val="center"/>
              <w:rPr>
                <w:rFonts w:ascii="Times New Roman" w:eastAsia="Times New Roman" w:hAnsi="Times New Roman" w:cs="Times New Roman"/>
                <w:b/>
                <w:bCs/>
                <w:lang w:eastAsia="ru-RU"/>
              </w:rPr>
            </w:pPr>
            <w:r w:rsidRPr="00B573FD">
              <w:rPr>
                <w:rFonts w:ascii="Times New Roman" w:eastAsia="Times New Roman" w:hAnsi="Times New Roman" w:cs="Times New Roman"/>
                <w:b/>
                <w:bCs/>
                <w:lang w:eastAsia="ru-RU"/>
              </w:rPr>
              <w:t xml:space="preserve">№ </w:t>
            </w:r>
            <w:proofErr w:type="gramStart"/>
            <w:r w:rsidRPr="00B573FD">
              <w:rPr>
                <w:rFonts w:ascii="Times New Roman" w:eastAsia="Times New Roman" w:hAnsi="Times New Roman" w:cs="Times New Roman"/>
                <w:b/>
                <w:bCs/>
                <w:lang w:eastAsia="ru-RU"/>
              </w:rPr>
              <w:t>п</w:t>
            </w:r>
            <w:proofErr w:type="gramEnd"/>
            <w:r w:rsidRPr="00B573FD">
              <w:rPr>
                <w:rFonts w:ascii="Times New Roman" w:eastAsia="Times New Roman" w:hAnsi="Times New Roman" w:cs="Times New Roman"/>
                <w:b/>
                <w:bCs/>
                <w:lang w:eastAsia="ru-RU"/>
              </w:rPr>
              <w:t>/п</w:t>
            </w:r>
          </w:p>
        </w:tc>
        <w:tc>
          <w:tcPr>
            <w:tcW w:w="2552" w:type="dxa"/>
            <w:tcBorders>
              <w:top w:val="single" w:sz="4" w:space="0" w:color="auto"/>
              <w:left w:val="single" w:sz="4" w:space="0" w:color="auto"/>
              <w:bottom w:val="single" w:sz="4" w:space="0" w:color="auto"/>
              <w:right w:val="single" w:sz="4" w:space="0" w:color="auto"/>
            </w:tcBorders>
            <w:vAlign w:val="center"/>
            <w:hideMark/>
          </w:tcPr>
          <w:p w:rsidR="00B573FD" w:rsidRPr="00B573FD" w:rsidRDefault="00B573FD" w:rsidP="00B573FD">
            <w:pPr>
              <w:spacing w:after="60" w:line="240" w:lineRule="auto"/>
              <w:jc w:val="center"/>
              <w:rPr>
                <w:rFonts w:ascii="Times New Roman" w:eastAsia="Times New Roman" w:hAnsi="Times New Roman" w:cs="Times New Roman"/>
                <w:b/>
                <w:bCs/>
                <w:lang w:eastAsia="ru-RU"/>
              </w:rPr>
            </w:pPr>
            <w:r w:rsidRPr="00B573FD">
              <w:rPr>
                <w:rFonts w:ascii="Times New Roman" w:eastAsia="Times New Roman" w:hAnsi="Times New Roman" w:cs="Times New Roman"/>
                <w:b/>
                <w:bCs/>
                <w:lang w:eastAsia="ru-RU"/>
              </w:rPr>
              <w:t>Наименование</w:t>
            </w:r>
            <w:r w:rsidRPr="00B573FD">
              <w:rPr>
                <w:rFonts w:ascii="Times New Roman" w:eastAsia="Times New Roman" w:hAnsi="Times New Roman" w:cs="Times New Roman"/>
                <w:b/>
                <w:bCs/>
                <w:lang w:eastAsia="ru-RU"/>
              </w:rPr>
              <w:br/>
              <w:t>товара</w:t>
            </w:r>
          </w:p>
        </w:tc>
        <w:tc>
          <w:tcPr>
            <w:tcW w:w="1551" w:type="dxa"/>
            <w:tcBorders>
              <w:top w:val="single" w:sz="4" w:space="0" w:color="auto"/>
              <w:left w:val="nil"/>
              <w:bottom w:val="single" w:sz="4" w:space="0" w:color="auto"/>
              <w:right w:val="single" w:sz="4" w:space="0" w:color="auto"/>
            </w:tcBorders>
            <w:vAlign w:val="center"/>
            <w:hideMark/>
          </w:tcPr>
          <w:p w:rsidR="00B573FD" w:rsidRPr="00B573FD" w:rsidRDefault="00B573FD" w:rsidP="00B573FD">
            <w:pPr>
              <w:spacing w:after="60" w:line="240" w:lineRule="auto"/>
              <w:jc w:val="center"/>
              <w:rPr>
                <w:rFonts w:ascii="Times New Roman" w:eastAsia="Times New Roman" w:hAnsi="Times New Roman" w:cs="Times New Roman"/>
                <w:b/>
                <w:bCs/>
                <w:lang w:eastAsia="ru-RU"/>
              </w:rPr>
            </w:pPr>
            <w:r w:rsidRPr="00B573FD">
              <w:rPr>
                <w:rFonts w:ascii="Times New Roman" w:eastAsia="Times New Roman" w:hAnsi="Times New Roman" w:cs="Times New Roman"/>
                <w:b/>
                <w:bCs/>
                <w:lang w:eastAsia="ru-RU"/>
              </w:rPr>
              <w:t>Количество, штук</w:t>
            </w:r>
          </w:p>
        </w:tc>
        <w:tc>
          <w:tcPr>
            <w:tcW w:w="1709" w:type="dxa"/>
            <w:tcBorders>
              <w:top w:val="single" w:sz="4" w:space="0" w:color="auto"/>
              <w:left w:val="nil"/>
              <w:bottom w:val="single" w:sz="4" w:space="0" w:color="auto"/>
              <w:right w:val="single" w:sz="4" w:space="0" w:color="auto"/>
            </w:tcBorders>
            <w:vAlign w:val="center"/>
            <w:hideMark/>
          </w:tcPr>
          <w:p w:rsidR="00B573FD" w:rsidRPr="00B573FD" w:rsidRDefault="00B573FD" w:rsidP="00B573FD">
            <w:pPr>
              <w:spacing w:after="60" w:line="240" w:lineRule="auto"/>
              <w:jc w:val="center"/>
              <w:rPr>
                <w:rFonts w:ascii="Times New Roman" w:eastAsia="Times New Roman" w:hAnsi="Times New Roman" w:cs="Times New Roman"/>
                <w:b/>
                <w:bCs/>
                <w:lang w:eastAsia="ru-RU"/>
              </w:rPr>
            </w:pPr>
            <w:r w:rsidRPr="00B573FD">
              <w:rPr>
                <w:rFonts w:ascii="Times New Roman" w:eastAsia="Times New Roman" w:hAnsi="Times New Roman" w:cs="Times New Roman"/>
                <w:b/>
                <w:bCs/>
                <w:lang w:eastAsia="ru-RU"/>
              </w:rPr>
              <w:t>Цена,</w:t>
            </w:r>
          </w:p>
          <w:p w:rsidR="00B573FD" w:rsidRPr="00B573FD" w:rsidRDefault="00B573FD" w:rsidP="00B573FD">
            <w:pPr>
              <w:spacing w:after="60" w:line="240" w:lineRule="auto"/>
              <w:jc w:val="center"/>
              <w:rPr>
                <w:rFonts w:ascii="Times New Roman" w:eastAsia="Times New Roman" w:hAnsi="Times New Roman" w:cs="Times New Roman"/>
                <w:b/>
                <w:bCs/>
                <w:lang w:eastAsia="ru-RU"/>
              </w:rPr>
            </w:pPr>
            <w:r w:rsidRPr="00B573FD">
              <w:rPr>
                <w:rFonts w:ascii="Times New Roman" w:eastAsia="Times New Roman" w:hAnsi="Times New Roman" w:cs="Times New Roman"/>
                <w:b/>
                <w:bCs/>
                <w:lang w:eastAsia="ru-RU"/>
              </w:rPr>
              <w:t>рублей</w:t>
            </w:r>
          </w:p>
          <w:p w:rsidR="00B573FD" w:rsidRPr="00B573FD" w:rsidRDefault="00B573FD" w:rsidP="00B573FD">
            <w:pPr>
              <w:spacing w:after="60" w:line="240" w:lineRule="auto"/>
              <w:jc w:val="center"/>
              <w:rPr>
                <w:rFonts w:ascii="Times New Roman" w:eastAsia="Times New Roman" w:hAnsi="Times New Roman" w:cs="Times New Roman"/>
                <w:bCs/>
                <w:i/>
                <w:lang w:eastAsia="ru-RU"/>
              </w:rPr>
            </w:pPr>
            <w:r w:rsidRPr="00B573FD">
              <w:rPr>
                <w:rFonts w:ascii="Times New Roman" w:eastAsia="Times New Roman" w:hAnsi="Times New Roman" w:cs="Times New Roman"/>
                <w:bCs/>
                <w:i/>
                <w:lang w:eastAsia="ru-RU"/>
              </w:rPr>
              <w:t>(с учетом НДС)</w:t>
            </w:r>
          </w:p>
        </w:tc>
        <w:tc>
          <w:tcPr>
            <w:tcW w:w="1809" w:type="dxa"/>
            <w:tcBorders>
              <w:top w:val="single" w:sz="4" w:space="0" w:color="auto"/>
              <w:left w:val="nil"/>
              <w:bottom w:val="single" w:sz="4" w:space="0" w:color="auto"/>
              <w:right w:val="single" w:sz="4" w:space="0" w:color="auto"/>
            </w:tcBorders>
            <w:vAlign w:val="center"/>
            <w:hideMark/>
          </w:tcPr>
          <w:p w:rsidR="00B573FD" w:rsidRPr="00B573FD" w:rsidRDefault="00B573FD" w:rsidP="00B573FD">
            <w:pPr>
              <w:spacing w:after="60" w:line="240" w:lineRule="auto"/>
              <w:jc w:val="center"/>
              <w:rPr>
                <w:rFonts w:ascii="Times New Roman" w:eastAsia="Times New Roman" w:hAnsi="Times New Roman" w:cs="Times New Roman"/>
                <w:b/>
                <w:bCs/>
                <w:lang w:eastAsia="ru-RU"/>
              </w:rPr>
            </w:pPr>
            <w:r w:rsidRPr="00B573FD">
              <w:rPr>
                <w:rFonts w:ascii="Times New Roman" w:eastAsia="Times New Roman" w:hAnsi="Times New Roman" w:cs="Times New Roman"/>
                <w:b/>
                <w:bCs/>
                <w:lang w:eastAsia="ru-RU"/>
              </w:rPr>
              <w:t>Стоимость, рублей</w:t>
            </w:r>
          </w:p>
          <w:p w:rsidR="00B573FD" w:rsidRPr="00B573FD" w:rsidRDefault="00B573FD" w:rsidP="00B573FD">
            <w:pPr>
              <w:spacing w:after="60" w:line="240" w:lineRule="auto"/>
              <w:jc w:val="center"/>
              <w:rPr>
                <w:rFonts w:ascii="Times New Roman" w:eastAsia="Times New Roman" w:hAnsi="Times New Roman" w:cs="Times New Roman"/>
                <w:bCs/>
                <w:i/>
                <w:lang w:eastAsia="ru-RU"/>
              </w:rPr>
            </w:pPr>
            <w:r w:rsidRPr="00B573FD">
              <w:rPr>
                <w:rFonts w:ascii="Times New Roman" w:eastAsia="Times New Roman" w:hAnsi="Times New Roman" w:cs="Times New Roman"/>
                <w:bCs/>
                <w:i/>
                <w:lang w:eastAsia="ru-RU"/>
              </w:rPr>
              <w:t>(с учетом НДС)</w:t>
            </w:r>
          </w:p>
        </w:tc>
        <w:tc>
          <w:tcPr>
            <w:tcW w:w="1843" w:type="dxa"/>
            <w:tcBorders>
              <w:top w:val="single" w:sz="4" w:space="0" w:color="auto"/>
              <w:left w:val="nil"/>
              <w:bottom w:val="single" w:sz="4" w:space="0" w:color="auto"/>
              <w:right w:val="single" w:sz="4" w:space="0" w:color="auto"/>
            </w:tcBorders>
            <w:vAlign w:val="center"/>
            <w:hideMark/>
          </w:tcPr>
          <w:p w:rsidR="00B573FD" w:rsidRPr="00B573FD" w:rsidRDefault="00B573FD" w:rsidP="00B573FD">
            <w:pPr>
              <w:spacing w:after="60" w:line="240" w:lineRule="auto"/>
              <w:jc w:val="center"/>
              <w:rPr>
                <w:rFonts w:ascii="Times New Roman" w:eastAsia="Times New Roman" w:hAnsi="Times New Roman" w:cs="Times New Roman"/>
                <w:b/>
                <w:bCs/>
                <w:lang w:eastAsia="ru-RU"/>
              </w:rPr>
            </w:pPr>
            <w:r w:rsidRPr="00B573FD">
              <w:rPr>
                <w:rFonts w:ascii="Times New Roman" w:eastAsia="Times New Roman" w:hAnsi="Times New Roman" w:cs="Times New Roman"/>
                <w:b/>
                <w:bCs/>
                <w:lang w:eastAsia="ru-RU"/>
              </w:rPr>
              <w:t>Наименование страны происхождения Товара</w:t>
            </w:r>
          </w:p>
        </w:tc>
      </w:tr>
      <w:tr w:rsidR="00B573FD" w:rsidRPr="00B573FD" w:rsidTr="00B573FD">
        <w:trPr>
          <w:trHeight w:val="315"/>
        </w:trPr>
        <w:tc>
          <w:tcPr>
            <w:tcW w:w="675" w:type="dxa"/>
            <w:tcBorders>
              <w:top w:val="nil"/>
              <w:left w:val="single" w:sz="4" w:space="0" w:color="auto"/>
              <w:bottom w:val="single" w:sz="4" w:space="0" w:color="auto"/>
              <w:right w:val="single" w:sz="4" w:space="0" w:color="auto"/>
            </w:tcBorders>
            <w:hideMark/>
          </w:tcPr>
          <w:p w:rsidR="00B573FD" w:rsidRPr="00B573FD" w:rsidRDefault="00B573FD" w:rsidP="00B573FD">
            <w:pPr>
              <w:spacing w:after="60" w:line="240" w:lineRule="auto"/>
              <w:rPr>
                <w:rFonts w:ascii="Times New Roman" w:eastAsia="Times New Roman" w:hAnsi="Times New Roman" w:cs="Times New Roman"/>
                <w:lang w:eastAsia="ru-RU"/>
              </w:rPr>
            </w:pPr>
            <w:r w:rsidRPr="00B573FD">
              <w:rPr>
                <w:rFonts w:ascii="Times New Roman" w:eastAsia="Times New Roman" w:hAnsi="Times New Roman" w:cs="Times New Roman"/>
                <w:lang w:eastAsia="ru-RU"/>
              </w:rPr>
              <w:t>1</w:t>
            </w:r>
          </w:p>
        </w:tc>
        <w:tc>
          <w:tcPr>
            <w:tcW w:w="2552" w:type="dxa"/>
            <w:tcBorders>
              <w:top w:val="nil"/>
              <w:left w:val="single" w:sz="4" w:space="0" w:color="auto"/>
              <w:bottom w:val="single" w:sz="4" w:space="0" w:color="auto"/>
              <w:right w:val="single" w:sz="4" w:space="0" w:color="auto"/>
            </w:tcBorders>
            <w:noWrap/>
            <w:hideMark/>
          </w:tcPr>
          <w:p w:rsidR="00B573FD" w:rsidRPr="00B573FD" w:rsidRDefault="00114810" w:rsidP="00B573FD">
            <w:pPr>
              <w:spacing w:after="6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Огнетушитель ОП -4</w:t>
            </w:r>
          </w:p>
        </w:tc>
        <w:tc>
          <w:tcPr>
            <w:tcW w:w="1551" w:type="dxa"/>
            <w:tcBorders>
              <w:top w:val="nil"/>
              <w:left w:val="nil"/>
              <w:bottom w:val="single" w:sz="4" w:space="0" w:color="auto"/>
              <w:right w:val="single" w:sz="4" w:space="0" w:color="auto"/>
            </w:tcBorders>
            <w:noWrap/>
            <w:hideMark/>
          </w:tcPr>
          <w:p w:rsidR="00B573FD" w:rsidRPr="00B573FD" w:rsidRDefault="00114810" w:rsidP="00B573FD">
            <w:pPr>
              <w:spacing w:after="6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c>
          <w:tcPr>
            <w:tcW w:w="1709" w:type="dxa"/>
            <w:tcBorders>
              <w:top w:val="nil"/>
              <w:left w:val="nil"/>
              <w:bottom w:val="single" w:sz="4" w:space="0" w:color="auto"/>
              <w:right w:val="single" w:sz="4" w:space="0" w:color="auto"/>
            </w:tcBorders>
            <w:noWrap/>
          </w:tcPr>
          <w:p w:rsidR="00B573FD" w:rsidRPr="00B573FD" w:rsidRDefault="000C7327" w:rsidP="00B573FD">
            <w:pPr>
              <w:spacing w:after="6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tc>
        <w:tc>
          <w:tcPr>
            <w:tcW w:w="1809" w:type="dxa"/>
            <w:tcBorders>
              <w:top w:val="nil"/>
              <w:left w:val="nil"/>
              <w:bottom w:val="single" w:sz="4" w:space="0" w:color="auto"/>
              <w:right w:val="single" w:sz="4" w:space="0" w:color="auto"/>
            </w:tcBorders>
            <w:noWrap/>
          </w:tcPr>
          <w:p w:rsidR="00B573FD" w:rsidRPr="00B573FD" w:rsidRDefault="00B573FD" w:rsidP="00B573FD">
            <w:pPr>
              <w:spacing w:after="60" w:line="240" w:lineRule="auto"/>
              <w:rPr>
                <w:rFonts w:ascii="Times New Roman" w:eastAsia="Times New Roman" w:hAnsi="Times New Roman" w:cs="Times New Roman"/>
                <w:lang w:eastAsia="ru-RU"/>
              </w:rPr>
            </w:pPr>
          </w:p>
        </w:tc>
        <w:tc>
          <w:tcPr>
            <w:tcW w:w="1843" w:type="dxa"/>
            <w:tcBorders>
              <w:top w:val="nil"/>
              <w:left w:val="nil"/>
              <w:bottom w:val="single" w:sz="4" w:space="0" w:color="auto"/>
              <w:right w:val="single" w:sz="4" w:space="0" w:color="auto"/>
            </w:tcBorders>
          </w:tcPr>
          <w:p w:rsidR="00B573FD" w:rsidRPr="00B573FD" w:rsidRDefault="00B573FD" w:rsidP="00B573FD">
            <w:pPr>
              <w:spacing w:after="60" w:line="240" w:lineRule="auto"/>
              <w:rPr>
                <w:rFonts w:ascii="Times New Roman" w:eastAsia="Times New Roman" w:hAnsi="Times New Roman" w:cs="Times New Roman"/>
                <w:lang w:eastAsia="ru-RU"/>
              </w:rPr>
            </w:pPr>
          </w:p>
        </w:tc>
      </w:tr>
      <w:tr w:rsidR="00B573FD" w:rsidRPr="00B573FD" w:rsidTr="00B573FD">
        <w:trPr>
          <w:trHeight w:val="315"/>
        </w:trPr>
        <w:tc>
          <w:tcPr>
            <w:tcW w:w="3227" w:type="dxa"/>
            <w:gridSpan w:val="2"/>
            <w:tcBorders>
              <w:top w:val="nil"/>
              <w:left w:val="single" w:sz="4" w:space="0" w:color="auto"/>
              <w:bottom w:val="single" w:sz="4" w:space="0" w:color="auto"/>
              <w:right w:val="single" w:sz="4" w:space="0" w:color="auto"/>
            </w:tcBorders>
            <w:hideMark/>
          </w:tcPr>
          <w:p w:rsidR="00B573FD" w:rsidRPr="00B573FD" w:rsidRDefault="00B573FD" w:rsidP="00B573FD">
            <w:pPr>
              <w:spacing w:after="60" w:line="240" w:lineRule="auto"/>
              <w:rPr>
                <w:rFonts w:ascii="Times New Roman" w:eastAsia="Times New Roman" w:hAnsi="Times New Roman" w:cs="Times New Roman"/>
                <w:b/>
                <w:bCs/>
                <w:lang w:eastAsia="ru-RU"/>
              </w:rPr>
            </w:pPr>
            <w:r w:rsidRPr="00B573FD">
              <w:rPr>
                <w:rFonts w:ascii="Times New Roman" w:eastAsia="Times New Roman" w:hAnsi="Times New Roman" w:cs="Times New Roman"/>
                <w:b/>
                <w:bCs/>
                <w:lang w:eastAsia="ru-RU"/>
              </w:rPr>
              <w:t>Итого:</w:t>
            </w:r>
          </w:p>
        </w:tc>
        <w:tc>
          <w:tcPr>
            <w:tcW w:w="1551" w:type="dxa"/>
            <w:tcBorders>
              <w:top w:val="nil"/>
              <w:left w:val="nil"/>
              <w:bottom w:val="single" w:sz="4" w:space="0" w:color="auto"/>
              <w:right w:val="single" w:sz="4" w:space="0" w:color="auto"/>
            </w:tcBorders>
            <w:noWrap/>
            <w:hideMark/>
          </w:tcPr>
          <w:p w:rsidR="00B573FD" w:rsidRPr="00B573FD" w:rsidRDefault="00B573FD" w:rsidP="00B573FD">
            <w:pPr>
              <w:spacing w:after="60" w:line="240" w:lineRule="auto"/>
              <w:rPr>
                <w:rFonts w:ascii="Times New Roman" w:eastAsia="Times New Roman" w:hAnsi="Times New Roman" w:cs="Times New Roman"/>
                <w:b/>
                <w:lang w:eastAsia="ru-RU"/>
              </w:rPr>
            </w:pPr>
            <w:r w:rsidRPr="00B573FD">
              <w:rPr>
                <w:rFonts w:ascii="Times New Roman" w:eastAsia="Times New Roman" w:hAnsi="Times New Roman" w:cs="Times New Roman"/>
                <w:b/>
                <w:lang w:eastAsia="ru-RU"/>
              </w:rPr>
              <w:t>х</w:t>
            </w:r>
          </w:p>
        </w:tc>
        <w:tc>
          <w:tcPr>
            <w:tcW w:w="1709" w:type="dxa"/>
            <w:tcBorders>
              <w:top w:val="nil"/>
              <w:left w:val="nil"/>
              <w:bottom w:val="single" w:sz="4" w:space="0" w:color="auto"/>
              <w:right w:val="single" w:sz="4" w:space="0" w:color="auto"/>
            </w:tcBorders>
            <w:noWrap/>
          </w:tcPr>
          <w:p w:rsidR="00B573FD" w:rsidRPr="00B573FD" w:rsidRDefault="00B573FD" w:rsidP="00B573FD">
            <w:pPr>
              <w:spacing w:after="60" w:line="240" w:lineRule="auto"/>
              <w:rPr>
                <w:rFonts w:ascii="Times New Roman" w:eastAsia="Times New Roman" w:hAnsi="Times New Roman" w:cs="Times New Roman"/>
                <w:b/>
                <w:lang w:eastAsia="ru-RU"/>
              </w:rPr>
            </w:pPr>
          </w:p>
        </w:tc>
        <w:tc>
          <w:tcPr>
            <w:tcW w:w="1809" w:type="dxa"/>
            <w:tcBorders>
              <w:top w:val="nil"/>
              <w:left w:val="nil"/>
              <w:bottom w:val="single" w:sz="4" w:space="0" w:color="auto"/>
              <w:right w:val="single" w:sz="4" w:space="0" w:color="auto"/>
            </w:tcBorders>
            <w:noWrap/>
          </w:tcPr>
          <w:p w:rsidR="00B573FD" w:rsidRPr="00B573FD" w:rsidRDefault="00B573FD" w:rsidP="00B573FD">
            <w:pPr>
              <w:spacing w:after="60" w:line="240" w:lineRule="auto"/>
              <w:rPr>
                <w:rFonts w:ascii="Times New Roman" w:eastAsia="Times New Roman" w:hAnsi="Times New Roman" w:cs="Times New Roman"/>
                <w:lang w:eastAsia="ru-RU"/>
              </w:rPr>
            </w:pPr>
          </w:p>
        </w:tc>
        <w:tc>
          <w:tcPr>
            <w:tcW w:w="1843" w:type="dxa"/>
            <w:tcBorders>
              <w:top w:val="nil"/>
              <w:left w:val="nil"/>
              <w:bottom w:val="single" w:sz="4" w:space="0" w:color="auto"/>
              <w:right w:val="single" w:sz="4" w:space="0" w:color="auto"/>
            </w:tcBorders>
          </w:tcPr>
          <w:p w:rsidR="00B573FD" w:rsidRPr="00B573FD" w:rsidRDefault="00B573FD" w:rsidP="00B573FD">
            <w:pPr>
              <w:spacing w:after="60" w:line="240" w:lineRule="auto"/>
              <w:rPr>
                <w:rFonts w:ascii="Times New Roman" w:eastAsia="Times New Roman" w:hAnsi="Times New Roman" w:cs="Times New Roman"/>
                <w:b/>
                <w:lang w:eastAsia="ru-RU"/>
              </w:rPr>
            </w:pPr>
          </w:p>
        </w:tc>
      </w:tr>
    </w:tbl>
    <w:p w:rsidR="00B573FD" w:rsidRPr="000C7327" w:rsidRDefault="00B573FD" w:rsidP="00B573FD">
      <w:pPr>
        <w:tabs>
          <w:tab w:val="left" w:pos="1134"/>
        </w:tabs>
        <w:spacing w:after="0" w:line="240" w:lineRule="auto"/>
        <w:ind w:firstLine="357"/>
        <w:contextualSpacing/>
        <w:jc w:val="both"/>
        <w:rPr>
          <w:rFonts w:ascii="Times New Roman" w:eastAsia="Calibri" w:hAnsi="Times New Roman" w:cs="Times New Roman"/>
          <w:sz w:val="24"/>
          <w:szCs w:val="24"/>
          <w:lang w:val="x-none" w:eastAsia="x-none"/>
        </w:rPr>
      </w:pPr>
      <w:r w:rsidRPr="000C7327">
        <w:rPr>
          <w:rFonts w:ascii="Times New Roman" w:eastAsia="Calibri" w:hAnsi="Times New Roman" w:cs="Times New Roman"/>
          <w:sz w:val="24"/>
          <w:szCs w:val="24"/>
          <w:lang w:val="x-none" w:eastAsia="x-none"/>
        </w:rPr>
        <w:t xml:space="preserve">Всего к оплате по </w:t>
      </w:r>
      <w:r w:rsidR="00114810">
        <w:rPr>
          <w:rFonts w:ascii="Times New Roman" w:eastAsia="Calibri" w:hAnsi="Times New Roman" w:cs="Times New Roman"/>
          <w:sz w:val="24"/>
          <w:szCs w:val="24"/>
          <w:lang w:eastAsia="x-none"/>
        </w:rPr>
        <w:t>договору</w:t>
      </w:r>
      <w:r w:rsidRPr="000C7327">
        <w:rPr>
          <w:rFonts w:ascii="Times New Roman" w:eastAsia="Calibri" w:hAnsi="Times New Roman" w:cs="Times New Roman"/>
          <w:sz w:val="24"/>
          <w:szCs w:val="24"/>
          <w:lang w:val="x-none" w:eastAsia="x-none"/>
        </w:rPr>
        <w:t xml:space="preserve"> на сумму: </w:t>
      </w:r>
      <w:r w:rsidR="00114810">
        <w:rPr>
          <w:rFonts w:ascii="Times New Roman" w:eastAsia="Calibri" w:hAnsi="Times New Roman" w:cs="Times New Roman"/>
          <w:sz w:val="24"/>
          <w:szCs w:val="24"/>
          <w:lang w:eastAsia="x-none"/>
        </w:rPr>
        <w:t>___</w:t>
      </w:r>
      <w:r w:rsidR="000C7327" w:rsidRPr="000C7327">
        <w:rPr>
          <w:rFonts w:ascii="Times New Roman" w:eastAsia="Calibri" w:hAnsi="Times New Roman" w:cs="Times New Roman"/>
          <w:sz w:val="24"/>
          <w:szCs w:val="24"/>
          <w:lang w:eastAsia="x-none"/>
        </w:rPr>
        <w:t xml:space="preserve"> </w:t>
      </w:r>
      <w:r w:rsidRPr="000C7327">
        <w:rPr>
          <w:rFonts w:ascii="Times New Roman" w:eastAsia="Calibri" w:hAnsi="Times New Roman" w:cs="Times New Roman"/>
          <w:sz w:val="24"/>
          <w:szCs w:val="24"/>
          <w:lang w:eastAsia="x-none"/>
        </w:rPr>
        <w:t>(</w:t>
      </w:r>
      <w:r w:rsidR="00114810">
        <w:rPr>
          <w:rFonts w:ascii="Times New Roman" w:eastAsia="Calibri" w:hAnsi="Times New Roman" w:cs="Times New Roman"/>
          <w:sz w:val="24"/>
          <w:szCs w:val="24"/>
          <w:lang w:eastAsia="x-none"/>
        </w:rPr>
        <w:t>_____</w:t>
      </w:r>
      <w:r w:rsidR="000C7327" w:rsidRPr="000C7327">
        <w:rPr>
          <w:rFonts w:ascii="Times New Roman" w:eastAsia="Calibri" w:hAnsi="Times New Roman" w:cs="Times New Roman"/>
          <w:sz w:val="24"/>
          <w:szCs w:val="24"/>
          <w:lang w:eastAsia="x-none"/>
        </w:rPr>
        <w:t xml:space="preserve"> ) рубля 00</w:t>
      </w:r>
      <w:r w:rsidRPr="000C7327">
        <w:rPr>
          <w:rFonts w:ascii="Times New Roman" w:eastAsia="Calibri" w:hAnsi="Times New Roman" w:cs="Times New Roman"/>
          <w:sz w:val="24"/>
          <w:szCs w:val="24"/>
          <w:lang w:eastAsia="x-none"/>
        </w:rPr>
        <w:t xml:space="preserve"> копеек (с учетом НДС (__%) ____ (____) рубль ___ копеек).</w:t>
      </w:r>
    </w:p>
    <w:p w:rsidR="00B573FD" w:rsidRPr="00B573FD" w:rsidRDefault="00B573FD" w:rsidP="00B573FD">
      <w:pPr>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p>
    <w:p w:rsidR="00B573FD" w:rsidRPr="00B573FD" w:rsidRDefault="00B573FD" w:rsidP="00B573FD">
      <w:pPr>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p>
    <w:p w:rsidR="00B573FD" w:rsidRPr="00B573FD" w:rsidRDefault="00B573FD" w:rsidP="00B573FD">
      <w:pPr>
        <w:autoSpaceDE w:val="0"/>
        <w:autoSpaceDN w:val="0"/>
        <w:adjustRightInd w:val="0"/>
        <w:spacing w:after="0" w:line="240" w:lineRule="auto"/>
        <w:ind w:firstLine="357"/>
        <w:jc w:val="both"/>
        <w:rPr>
          <w:rFonts w:ascii="Times New Roman" w:eastAsia="Times New Roman" w:hAnsi="Times New Roman" w:cs="Times New Roman"/>
          <w:sz w:val="24"/>
          <w:szCs w:val="24"/>
          <w:lang w:eastAsia="ru-RU"/>
        </w:rPr>
      </w:pPr>
    </w:p>
    <w:tbl>
      <w:tblPr>
        <w:tblW w:w="0" w:type="auto"/>
        <w:tblInd w:w="108" w:type="dxa"/>
        <w:tblLook w:val="04A0" w:firstRow="1" w:lastRow="0" w:firstColumn="1" w:lastColumn="0" w:noHBand="0" w:noVBand="1"/>
      </w:tblPr>
      <w:tblGrid>
        <w:gridCol w:w="4785"/>
        <w:gridCol w:w="4786"/>
      </w:tblGrid>
      <w:tr w:rsidR="00B573FD" w:rsidRPr="00B573FD" w:rsidTr="00B573FD">
        <w:tc>
          <w:tcPr>
            <w:tcW w:w="4785" w:type="dxa"/>
          </w:tcPr>
          <w:p w:rsidR="00B573FD" w:rsidRPr="00B573FD" w:rsidRDefault="00B573FD" w:rsidP="00B573FD">
            <w:pPr>
              <w:widowControl w:val="0"/>
              <w:spacing w:after="0" w:line="240" w:lineRule="auto"/>
              <w:ind w:firstLine="357"/>
              <w:jc w:val="both"/>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Заказчик:</w:t>
            </w:r>
          </w:p>
          <w:p w:rsidR="00B573FD" w:rsidRPr="00B573FD" w:rsidRDefault="00B573FD" w:rsidP="00B573FD">
            <w:pPr>
              <w:widowControl w:val="0"/>
              <w:spacing w:after="0" w:line="240" w:lineRule="auto"/>
              <w:ind w:firstLine="357"/>
              <w:jc w:val="both"/>
              <w:rPr>
                <w:rFonts w:ascii="Times New Roman" w:eastAsia="Times New Roman" w:hAnsi="Times New Roman" w:cs="Times New Roman"/>
                <w:sz w:val="24"/>
                <w:szCs w:val="24"/>
                <w:lang w:eastAsia="ru-RU"/>
              </w:rPr>
            </w:pPr>
          </w:p>
        </w:tc>
        <w:tc>
          <w:tcPr>
            <w:tcW w:w="4786" w:type="dxa"/>
          </w:tcPr>
          <w:p w:rsidR="00B573FD" w:rsidRPr="00B573FD" w:rsidRDefault="00B573FD" w:rsidP="00B573FD">
            <w:pPr>
              <w:widowControl w:val="0"/>
              <w:spacing w:after="0" w:line="240" w:lineRule="auto"/>
              <w:ind w:firstLine="357"/>
              <w:jc w:val="both"/>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Поставщик:</w:t>
            </w:r>
          </w:p>
          <w:p w:rsidR="00B573FD" w:rsidRPr="00B573FD" w:rsidRDefault="00B573FD" w:rsidP="00B573FD">
            <w:pPr>
              <w:widowControl w:val="0"/>
              <w:spacing w:after="0" w:line="240" w:lineRule="auto"/>
              <w:ind w:firstLine="357"/>
              <w:jc w:val="both"/>
              <w:rPr>
                <w:rFonts w:ascii="Times New Roman" w:eastAsia="Times New Roman" w:hAnsi="Times New Roman" w:cs="Times New Roman"/>
                <w:sz w:val="24"/>
                <w:szCs w:val="24"/>
                <w:lang w:eastAsia="ru-RU"/>
              </w:rPr>
            </w:pPr>
          </w:p>
        </w:tc>
      </w:tr>
      <w:tr w:rsidR="00B573FD" w:rsidRPr="00B573FD" w:rsidTr="00B573FD">
        <w:tc>
          <w:tcPr>
            <w:tcW w:w="4785" w:type="dxa"/>
          </w:tcPr>
          <w:p w:rsidR="00B573FD" w:rsidRPr="00B573FD" w:rsidRDefault="00B573FD" w:rsidP="00B573FD">
            <w:pPr>
              <w:widowControl w:val="0"/>
              <w:spacing w:after="0" w:line="240" w:lineRule="auto"/>
              <w:ind w:firstLine="357"/>
              <w:jc w:val="both"/>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__________________ /</w:t>
            </w:r>
            <w:proofErr w:type="spellStart"/>
            <w:r w:rsidRPr="00B573FD">
              <w:rPr>
                <w:rFonts w:ascii="Times New Roman" w:eastAsia="Times New Roman" w:hAnsi="Times New Roman" w:cs="Times New Roman"/>
                <w:sz w:val="24"/>
                <w:szCs w:val="24"/>
                <w:lang w:eastAsia="ru-RU"/>
              </w:rPr>
              <w:t>Данжинов</w:t>
            </w:r>
            <w:proofErr w:type="spellEnd"/>
            <w:r w:rsidRPr="00B573FD">
              <w:rPr>
                <w:rFonts w:ascii="Times New Roman" w:eastAsia="Times New Roman" w:hAnsi="Times New Roman" w:cs="Times New Roman"/>
                <w:sz w:val="24"/>
                <w:szCs w:val="24"/>
                <w:lang w:eastAsia="ru-RU"/>
              </w:rPr>
              <w:t xml:space="preserve"> Б.П./ </w:t>
            </w:r>
          </w:p>
          <w:p w:rsidR="00B573FD" w:rsidRPr="00B573FD" w:rsidRDefault="00B573FD" w:rsidP="00B573FD">
            <w:pPr>
              <w:widowControl w:val="0"/>
              <w:spacing w:after="0" w:line="240" w:lineRule="auto"/>
              <w:ind w:firstLine="357"/>
              <w:jc w:val="both"/>
              <w:rPr>
                <w:rFonts w:ascii="Times New Roman" w:eastAsia="Times New Roman" w:hAnsi="Times New Roman" w:cs="Times New Roman"/>
                <w:sz w:val="24"/>
                <w:szCs w:val="24"/>
                <w:lang w:eastAsia="ru-RU"/>
              </w:rPr>
            </w:pPr>
          </w:p>
          <w:p w:rsidR="00B573FD" w:rsidRPr="00B573FD" w:rsidRDefault="00B573FD" w:rsidP="00B573FD">
            <w:pPr>
              <w:widowControl w:val="0"/>
              <w:tabs>
                <w:tab w:val="left" w:pos="181"/>
              </w:tabs>
              <w:spacing w:after="0" w:line="240" w:lineRule="auto"/>
              <w:ind w:firstLine="357"/>
              <w:jc w:val="both"/>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М.П.</w:t>
            </w:r>
          </w:p>
        </w:tc>
        <w:tc>
          <w:tcPr>
            <w:tcW w:w="4786" w:type="dxa"/>
          </w:tcPr>
          <w:p w:rsidR="00B573FD" w:rsidRPr="00B573FD" w:rsidRDefault="00B573FD" w:rsidP="00B573FD">
            <w:pPr>
              <w:widowControl w:val="0"/>
              <w:spacing w:after="0" w:line="240" w:lineRule="auto"/>
              <w:ind w:firstLine="357"/>
              <w:jc w:val="both"/>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 xml:space="preserve">_________________ / </w:t>
            </w:r>
            <w:bookmarkStart w:id="40" w:name="_GoBack"/>
            <w:bookmarkEnd w:id="40"/>
            <w:r w:rsidRPr="00B573FD">
              <w:rPr>
                <w:rFonts w:ascii="Times New Roman" w:eastAsia="Times New Roman" w:hAnsi="Times New Roman" w:cs="Times New Roman"/>
                <w:sz w:val="24"/>
                <w:szCs w:val="24"/>
                <w:lang w:eastAsia="ru-RU"/>
              </w:rPr>
              <w:t>/</w:t>
            </w:r>
          </w:p>
          <w:p w:rsidR="00B573FD" w:rsidRPr="00B573FD" w:rsidRDefault="00B573FD" w:rsidP="00B573FD">
            <w:pPr>
              <w:widowControl w:val="0"/>
              <w:spacing w:after="0" w:line="240" w:lineRule="auto"/>
              <w:ind w:firstLine="357"/>
              <w:jc w:val="both"/>
              <w:rPr>
                <w:rFonts w:ascii="Times New Roman" w:eastAsia="Times New Roman" w:hAnsi="Times New Roman" w:cs="Times New Roman"/>
                <w:sz w:val="24"/>
                <w:szCs w:val="24"/>
                <w:lang w:eastAsia="ru-RU"/>
              </w:rPr>
            </w:pPr>
          </w:p>
          <w:p w:rsidR="00B573FD" w:rsidRPr="00B573FD" w:rsidRDefault="00B573FD" w:rsidP="00B573FD">
            <w:pPr>
              <w:widowControl w:val="0"/>
              <w:tabs>
                <w:tab w:val="left" w:pos="181"/>
              </w:tabs>
              <w:spacing w:after="0" w:line="240" w:lineRule="auto"/>
              <w:ind w:firstLine="357"/>
              <w:jc w:val="both"/>
              <w:rPr>
                <w:rFonts w:ascii="Times New Roman" w:eastAsia="Times New Roman" w:hAnsi="Times New Roman" w:cs="Times New Roman"/>
                <w:sz w:val="24"/>
                <w:szCs w:val="24"/>
                <w:lang w:eastAsia="ru-RU"/>
              </w:rPr>
            </w:pPr>
            <w:r w:rsidRPr="00B573FD">
              <w:rPr>
                <w:rFonts w:ascii="Times New Roman" w:eastAsia="Times New Roman" w:hAnsi="Times New Roman" w:cs="Times New Roman"/>
                <w:sz w:val="24"/>
                <w:szCs w:val="24"/>
                <w:lang w:eastAsia="ru-RU"/>
              </w:rPr>
              <w:t>М.П.</w:t>
            </w:r>
          </w:p>
        </w:tc>
      </w:tr>
    </w:tbl>
    <w:p w:rsidR="00B573FD" w:rsidRPr="00B573FD" w:rsidRDefault="00B573FD" w:rsidP="00B573FD">
      <w:pPr>
        <w:widowControl w:val="0"/>
        <w:tabs>
          <w:tab w:val="left" w:pos="181"/>
        </w:tabs>
        <w:spacing w:after="0" w:line="240" w:lineRule="auto"/>
        <w:ind w:left="6237"/>
        <w:jc w:val="both"/>
        <w:rPr>
          <w:rFonts w:ascii="Times New Roman" w:eastAsia="Times New Roman" w:hAnsi="Times New Roman" w:cs="Times New Roman"/>
          <w:sz w:val="24"/>
          <w:szCs w:val="24"/>
          <w:lang w:eastAsia="ru-RU"/>
        </w:rPr>
      </w:pPr>
    </w:p>
    <w:p w:rsidR="00B573FD" w:rsidRDefault="00B573FD" w:rsidP="0098259F">
      <w:pPr>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p>
    <w:sectPr w:rsidR="00B573FD" w:rsidSect="00504141">
      <w:headerReference w:type="default" r:id="rId9"/>
      <w:pgSz w:w="11906" w:h="16838"/>
      <w:pgMar w:top="709" w:right="850"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742" w:rsidRDefault="002D7742" w:rsidP="00B91233">
      <w:pPr>
        <w:spacing w:after="0" w:line="240" w:lineRule="auto"/>
      </w:pPr>
      <w:r>
        <w:separator/>
      </w:r>
    </w:p>
  </w:endnote>
  <w:endnote w:type="continuationSeparator" w:id="0">
    <w:p w:rsidR="002D7742" w:rsidRDefault="002D7742" w:rsidP="00B91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742" w:rsidRDefault="002D7742" w:rsidP="00B91233">
      <w:pPr>
        <w:spacing w:after="0" w:line="240" w:lineRule="auto"/>
      </w:pPr>
      <w:r>
        <w:separator/>
      </w:r>
    </w:p>
  </w:footnote>
  <w:footnote w:type="continuationSeparator" w:id="0">
    <w:p w:rsidR="002D7742" w:rsidRDefault="002D7742" w:rsidP="00B91233">
      <w:pPr>
        <w:spacing w:after="0" w:line="240" w:lineRule="auto"/>
      </w:pPr>
      <w:r>
        <w:continuationSeparator/>
      </w:r>
    </w:p>
  </w:footnote>
  <w:footnote w:id="1">
    <w:p w:rsidR="002D7742" w:rsidRPr="00CE32C8" w:rsidRDefault="002D7742" w:rsidP="00B91233">
      <w:pPr>
        <w:autoSpaceDE w:val="0"/>
        <w:autoSpaceDN w:val="0"/>
        <w:adjustRightInd w:val="0"/>
        <w:spacing w:after="0" w:line="240" w:lineRule="auto"/>
        <w:jc w:val="both"/>
        <w:rPr>
          <w:rFonts w:ascii="Times New Roman" w:hAnsi="Times New Roman"/>
          <w:sz w:val="20"/>
          <w:szCs w:val="20"/>
        </w:rPr>
      </w:pPr>
      <w:r w:rsidRPr="00CE32C8">
        <w:rPr>
          <w:rStyle w:val="a8"/>
        </w:rPr>
        <w:footnoteRef/>
      </w:r>
      <w:r w:rsidRPr="00CE32C8">
        <w:rPr>
          <w:rFonts w:ascii="Times New Roman" w:hAnsi="Times New Roman"/>
          <w:sz w:val="20"/>
          <w:szCs w:val="20"/>
        </w:rPr>
        <w:t>В случае если поставщик не является плательщиком НДС, указать «НДС не облагается».</w:t>
      </w:r>
    </w:p>
    <w:p w:rsidR="002D7742" w:rsidRDefault="002D7742" w:rsidP="00B91233">
      <w:pPr>
        <w:pStyle w:val="a6"/>
      </w:pPr>
    </w:p>
  </w:footnote>
  <w:footnote w:id="2">
    <w:p w:rsidR="002D7742" w:rsidRPr="00445784" w:rsidRDefault="002D7742" w:rsidP="000A5700">
      <w:pPr>
        <w:pStyle w:val="a6"/>
        <w:jc w:val="both"/>
        <w:rPr>
          <w:rFonts w:ascii="Times New Roman" w:hAnsi="Times New Roman"/>
        </w:rPr>
      </w:pPr>
      <w:r w:rsidRPr="00445784">
        <w:rPr>
          <w:rStyle w:val="a8"/>
          <w:rFonts w:ascii="Times New Roman" w:hAnsi="Times New Roman"/>
        </w:rPr>
        <w:footnoteRef/>
      </w:r>
      <w:r w:rsidRPr="00445784">
        <w:rPr>
          <w:rFonts w:ascii="Times New Roman" w:hAnsi="Times New Roman"/>
        </w:rPr>
        <w:t>Устанавливаются все возможные значения размеров штрафа, предусмотренные для каждого порогового значения цены контракта, за исключением пороговых значений, превышающих начальную (максимальную) цену контракта</w:t>
      </w:r>
    </w:p>
  </w:footnote>
  <w:footnote w:id="3">
    <w:p w:rsidR="002D7742" w:rsidRPr="00445784" w:rsidRDefault="002D7742" w:rsidP="000A5700">
      <w:pPr>
        <w:pStyle w:val="a6"/>
        <w:jc w:val="both"/>
        <w:rPr>
          <w:rFonts w:ascii="Times New Roman" w:hAnsi="Times New Roman"/>
        </w:rPr>
      </w:pPr>
      <w:r w:rsidRPr="00445784">
        <w:rPr>
          <w:rStyle w:val="a8"/>
          <w:rFonts w:ascii="Times New Roman" w:hAnsi="Times New Roman"/>
        </w:rPr>
        <w:footnoteRef/>
      </w:r>
      <w:r w:rsidRPr="00445784">
        <w:rPr>
          <w:rFonts w:ascii="Times New Roman" w:hAnsi="Times New Roman"/>
        </w:rPr>
        <w:t xml:space="preserve"> Устанавливаются все возможные значения размеров штрафа, предусмотренные для каждого порогового значения цены контракта, за исключением пороговых значений, превышающих начальную (максимальную) цену контракта</w:t>
      </w:r>
    </w:p>
    <w:p w:rsidR="002D7742" w:rsidRPr="00445784" w:rsidRDefault="002D7742" w:rsidP="000A5700">
      <w:pPr>
        <w:pStyle w:val="a6"/>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442772"/>
      <w:docPartObj>
        <w:docPartGallery w:val="Page Numbers (Top of Page)"/>
        <w:docPartUnique/>
      </w:docPartObj>
    </w:sdtPr>
    <w:sdtEndPr>
      <w:rPr>
        <w:rFonts w:ascii="Times New Roman" w:hAnsi="Times New Roman" w:cs="Times New Roman"/>
        <w:sz w:val="20"/>
        <w:szCs w:val="20"/>
      </w:rPr>
    </w:sdtEndPr>
    <w:sdtContent>
      <w:p w:rsidR="002D7742" w:rsidRPr="000A5700" w:rsidRDefault="002D7742">
        <w:pPr>
          <w:pStyle w:val="a9"/>
          <w:jc w:val="center"/>
          <w:rPr>
            <w:rFonts w:ascii="Times New Roman" w:hAnsi="Times New Roman" w:cs="Times New Roman"/>
            <w:sz w:val="20"/>
            <w:szCs w:val="20"/>
          </w:rPr>
        </w:pPr>
        <w:r w:rsidRPr="000A5700">
          <w:rPr>
            <w:rFonts w:ascii="Times New Roman" w:hAnsi="Times New Roman" w:cs="Times New Roman"/>
            <w:sz w:val="20"/>
            <w:szCs w:val="20"/>
          </w:rPr>
          <w:fldChar w:fldCharType="begin"/>
        </w:r>
        <w:r w:rsidRPr="000A5700">
          <w:rPr>
            <w:rFonts w:ascii="Times New Roman" w:hAnsi="Times New Roman" w:cs="Times New Roman"/>
            <w:sz w:val="20"/>
            <w:szCs w:val="20"/>
          </w:rPr>
          <w:instrText>PAGE   \* MERGEFORMAT</w:instrText>
        </w:r>
        <w:r w:rsidRPr="000A5700">
          <w:rPr>
            <w:rFonts w:ascii="Times New Roman" w:hAnsi="Times New Roman" w:cs="Times New Roman"/>
            <w:sz w:val="20"/>
            <w:szCs w:val="20"/>
          </w:rPr>
          <w:fldChar w:fldCharType="separate"/>
        </w:r>
        <w:r w:rsidR="00114810">
          <w:rPr>
            <w:rFonts w:ascii="Times New Roman" w:hAnsi="Times New Roman" w:cs="Times New Roman"/>
            <w:noProof/>
            <w:sz w:val="20"/>
            <w:szCs w:val="20"/>
          </w:rPr>
          <w:t>10</w:t>
        </w:r>
        <w:r w:rsidRPr="000A5700">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C2BE683E"/>
    <w:lvl w:ilvl="0">
      <w:start w:val="1"/>
      <w:numFmt w:val="decimal"/>
      <w:pStyle w:val="2"/>
      <w:lvlText w:val="%1."/>
      <w:lvlJc w:val="left"/>
      <w:pPr>
        <w:tabs>
          <w:tab w:val="num" w:pos="643"/>
        </w:tabs>
        <w:ind w:left="643" w:hanging="360"/>
      </w:pPr>
    </w:lvl>
  </w:abstractNum>
  <w:abstractNum w:abstractNumId="1">
    <w:nsid w:val="FFFFFF83"/>
    <w:multiLevelType w:val="singleLevel"/>
    <w:tmpl w:val="491E9786"/>
    <w:lvl w:ilvl="0">
      <w:start w:val="1"/>
      <w:numFmt w:val="bullet"/>
      <w:pStyle w:val="20"/>
      <w:lvlText w:val=""/>
      <w:lvlJc w:val="left"/>
      <w:pPr>
        <w:tabs>
          <w:tab w:val="num" w:pos="643"/>
        </w:tabs>
        <w:ind w:left="643" w:hanging="360"/>
      </w:pPr>
      <w:rPr>
        <w:rFonts w:ascii="Symbol" w:hAnsi="Symbol" w:cs="Symbol" w:hint="default"/>
      </w:rPr>
    </w:lvl>
  </w:abstractNum>
  <w:abstractNum w:abstractNumId="2">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1"/>
      <w:lvlText w:val="%1.%2."/>
      <w:lvlJc w:val="left"/>
      <w:pPr>
        <w:tabs>
          <w:tab w:val="num" w:pos="2278"/>
        </w:tabs>
        <w:ind w:left="2278" w:hanging="576"/>
      </w:p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b w:val="0"/>
        <w:sz w:val="22"/>
        <w:szCs w:val="22"/>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6CF70BC1"/>
    <w:multiLevelType w:val="multilevel"/>
    <w:tmpl w:val="BA1C539E"/>
    <w:lvl w:ilvl="0">
      <w:start w:val="1"/>
      <w:numFmt w:val="decimal"/>
      <w:pStyle w:val="10"/>
      <w:lvlText w:val="%1."/>
      <w:lvlJc w:val="left"/>
      <w:pPr>
        <w:tabs>
          <w:tab w:val="num" w:pos="432"/>
        </w:tabs>
        <w:ind w:left="432" w:hanging="432"/>
      </w:pPr>
    </w:lvl>
    <w:lvl w:ilvl="1">
      <w:start w:val="1"/>
      <w:numFmt w:val="decimal"/>
      <w:pStyle w:val="22"/>
      <w:lvlText w:val="%1.%2"/>
      <w:lvlJc w:val="left"/>
      <w:pPr>
        <w:tabs>
          <w:tab w:val="num" w:pos="576"/>
        </w:tabs>
        <w:ind w:left="576" w:hanging="576"/>
      </w:pPr>
    </w:lvl>
    <w:lvl w:ilvl="2">
      <w:start w:val="1"/>
      <w:numFmt w:val="decimal"/>
      <w:pStyle w:val="30"/>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332B"/>
    <w:rsid w:val="00011094"/>
    <w:rsid w:val="00044BBC"/>
    <w:rsid w:val="00060E40"/>
    <w:rsid w:val="0008668D"/>
    <w:rsid w:val="000A2DDD"/>
    <w:rsid w:val="000A5700"/>
    <w:rsid w:val="000C7327"/>
    <w:rsid w:val="00114810"/>
    <w:rsid w:val="00140E48"/>
    <w:rsid w:val="00176FD4"/>
    <w:rsid w:val="001B691E"/>
    <w:rsid w:val="001C230A"/>
    <w:rsid w:val="001C4D54"/>
    <w:rsid w:val="00200D85"/>
    <w:rsid w:val="00201E9F"/>
    <w:rsid w:val="0021274F"/>
    <w:rsid w:val="00246DFD"/>
    <w:rsid w:val="002623E7"/>
    <w:rsid w:val="002822A2"/>
    <w:rsid w:val="00291207"/>
    <w:rsid w:val="002B66C7"/>
    <w:rsid w:val="002D7742"/>
    <w:rsid w:val="002F0BBA"/>
    <w:rsid w:val="003023BA"/>
    <w:rsid w:val="003271FA"/>
    <w:rsid w:val="00333CF7"/>
    <w:rsid w:val="003357A5"/>
    <w:rsid w:val="0033753D"/>
    <w:rsid w:val="00352053"/>
    <w:rsid w:val="003B352B"/>
    <w:rsid w:val="003D71CB"/>
    <w:rsid w:val="003D749F"/>
    <w:rsid w:val="003E44C8"/>
    <w:rsid w:val="0041188C"/>
    <w:rsid w:val="00476D0A"/>
    <w:rsid w:val="00482E88"/>
    <w:rsid w:val="004B13B8"/>
    <w:rsid w:val="004B3F60"/>
    <w:rsid w:val="004B5DD8"/>
    <w:rsid w:val="004B700E"/>
    <w:rsid w:val="004E6336"/>
    <w:rsid w:val="004E7757"/>
    <w:rsid w:val="00504141"/>
    <w:rsid w:val="005C3FEB"/>
    <w:rsid w:val="00600AF4"/>
    <w:rsid w:val="00615C26"/>
    <w:rsid w:val="00620B4F"/>
    <w:rsid w:val="0062168C"/>
    <w:rsid w:val="00655F39"/>
    <w:rsid w:val="006F2EA1"/>
    <w:rsid w:val="0070426C"/>
    <w:rsid w:val="0075238B"/>
    <w:rsid w:val="007A7979"/>
    <w:rsid w:val="007A7AB2"/>
    <w:rsid w:val="0082493E"/>
    <w:rsid w:val="00852892"/>
    <w:rsid w:val="00855DEA"/>
    <w:rsid w:val="00885EFB"/>
    <w:rsid w:val="008F0445"/>
    <w:rsid w:val="00932554"/>
    <w:rsid w:val="00941AFC"/>
    <w:rsid w:val="0098259F"/>
    <w:rsid w:val="009C3A94"/>
    <w:rsid w:val="00A02FEC"/>
    <w:rsid w:val="00A44874"/>
    <w:rsid w:val="00A53EBF"/>
    <w:rsid w:val="00A65FA2"/>
    <w:rsid w:val="00A670BA"/>
    <w:rsid w:val="00A74880"/>
    <w:rsid w:val="00AE2A40"/>
    <w:rsid w:val="00B17288"/>
    <w:rsid w:val="00B573FD"/>
    <w:rsid w:val="00B67FF5"/>
    <w:rsid w:val="00B777E7"/>
    <w:rsid w:val="00B91233"/>
    <w:rsid w:val="00C232DB"/>
    <w:rsid w:val="00C91170"/>
    <w:rsid w:val="00C978D8"/>
    <w:rsid w:val="00CE7C80"/>
    <w:rsid w:val="00D152D5"/>
    <w:rsid w:val="00D20EF9"/>
    <w:rsid w:val="00D344AE"/>
    <w:rsid w:val="00D72036"/>
    <w:rsid w:val="00D93AA2"/>
    <w:rsid w:val="00DD73FA"/>
    <w:rsid w:val="00E004A6"/>
    <w:rsid w:val="00E17A73"/>
    <w:rsid w:val="00E3514D"/>
    <w:rsid w:val="00E37FB0"/>
    <w:rsid w:val="00E512B6"/>
    <w:rsid w:val="00E5332B"/>
    <w:rsid w:val="00E62145"/>
    <w:rsid w:val="00E644F0"/>
    <w:rsid w:val="00E679CA"/>
    <w:rsid w:val="00EA7D7D"/>
    <w:rsid w:val="00F97FF1"/>
    <w:rsid w:val="00FA0B81"/>
    <w:rsid w:val="00FB6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endnote reference" w:uiPriority="0"/>
    <w:lsdException w:name="List Bullet 2"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44BBC"/>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uiPriority w:val="9"/>
    <w:qFormat/>
    <w:rsid w:val="00B573FD"/>
    <w:pPr>
      <w:keepNext/>
      <w:numPr>
        <w:numId w:val="1"/>
      </w:numPr>
      <w:spacing w:before="240" w:after="60" w:line="240" w:lineRule="auto"/>
      <w:jc w:val="center"/>
      <w:outlineLvl w:val="0"/>
    </w:pPr>
    <w:rPr>
      <w:rFonts w:ascii="Times New Roman" w:eastAsia="Times New Roman" w:hAnsi="Times New Roman" w:cs="Times New Roman"/>
      <w:b/>
      <w:bCs/>
      <w:kern w:val="28"/>
      <w:sz w:val="36"/>
      <w:szCs w:val="36"/>
      <w:lang w:eastAsia="ru-RU"/>
    </w:rPr>
  </w:style>
  <w:style w:type="paragraph" w:styleId="21">
    <w:name w:val="heading 2"/>
    <w:aliases w:val="H2"/>
    <w:basedOn w:val="a0"/>
    <w:next w:val="a0"/>
    <w:link w:val="23"/>
    <w:semiHidden/>
    <w:unhideWhenUsed/>
    <w:qFormat/>
    <w:rsid w:val="00B573FD"/>
    <w:pPr>
      <w:keepNext/>
      <w:numPr>
        <w:ilvl w:val="1"/>
        <w:numId w:val="1"/>
      </w:numPr>
      <w:spacing w:after="60" w:line="240" w:lineRule="auto"/>
      <w:jc w:val="center"/>
      <w:outlineLvl w:val="1"/>
    </w:pPr>
    <w:rPr>
      <w:rFonts w:ascii="Times New Roman" w:eastAsia="Times New Roman" w:hAnsi="Times New Roman" w:cs="Times New Roman"/>
      <w:b/>
      <w:bCs/>
      <w:sz w:val="30"/>
      <w:szCs w:val="30"/>
      <w:lang w:val="x-none" w:eastAsia="x-none"/>
    </w:rPr>
  </w:style>
  <w:style w:type="paragraph" w:styleId="3">
    <w:name w:val="heading 3"/>
    <w:basedOn w:val="a0"/>
    <w:next w:val="a0"/>
    <w:link w:val="31"/>
    <w:semiHidden/>
    <w:unhideWhenUsed/>
    <w:qFormat/>
    <w:rsid w:val="00B573FD"/>
    <w:pPr>
      <w:keepNext/>
      <w:numPr>
        <w:ilvl w:val="2"/>
        <w:numId w:val="1"/>
      </w:numPr>
      <w:spacing w:before="240" w:after="60" w:line="240" w:lineRule="auto"/>
      <w:jc w:val="both"/>
      <w:outlineLvl w:val="2"/>
    </w:pPr>
    <w:rPr>
      <w:rFonts w:ascii="Arial" w:eastAsia="Times New Roman" w:hAnsi="Arial" w:cs="Times New Roman"/>
      <w:b/>
      <w:bCs/>
      <w:sz w:val="24"/>
      <w:szCs w:val="24"/>
      <w:lang w:val="x-none" w:eastAsia="x-none"/>
    </w:rPr>
  </w:style>
  <w:style w:type="paragraph" w:styleId="4">
    <w:name w:val="heading 4"/>
    <w:basedOn w:val="a0"/>
    <w:next w:val="a0"/>
    <w:link w:val="40"/>
    <w:semiHidden/>
    <w:unhideWhenUsed/>
    <w:qFormat/>
    <w:rsid w:val="00B573FD"/>
    <w:pPr>
      <w:keepNext/>
      <w:spacing w:before="240" w:after="60" w:line="240" w:lineRule="auto"/>
      <w:jc w:val="both"/>
      <w:outlineLvl w:val="3"/>
    </w:pPr>
    <w:rPr>
      <w:rFonts w:ascii="Arial" w:eastAsia="Times New Roman" w:hAnsi="Arial" w:cs="Times New Roman"/>
      <w:sz w:val="24"/>
      <w:szCs w:val="24"/>
      <w:lang w:val="x-none" w:eastAsia="x-none"/>
    </w:rPr>
  </w:style>
  <w:style w:type="paragraph" w:styleId="6">
    <w:name w:val="heading 6"/>
    <w:basedOn w:val="a0"/>
    <w:next w:val="a0"/>
    <w:link w:val="60"/>
    <w:uiPriority w:val="99"/>
    <w:semiHidden/>
    <w:unhideWhenUsed/>
    <w:qFormat/>
    <w:rsid w:val="00B573FD"/>
    <w:pPr>
      <w:spacing w:before="240" w:after="60" w:line="240" w:lineRule="auto"/>
      <w:outlineLvl w:val="5"/>
    </w:pPr>
    <w:rPr>
      <w:rFonts w:ascii="Times New Roman" w:eastAsia="Times New Roman" w:hAnsi="Times New Roman" w:cs="Times New Roman"/>
      <w:b/>
      <w:bCs/>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2">
    <w:name w:val="Нет списка1"/>
    <w:next w:val="a3"/>
    <w:uiPriority w:val="99"/>
    <w:semiHidden/>
    <w:unhideWhenUsed/>
    <w:rsid w:val="00E5332B"/>
  </w:style>
  <w:style w:type="paragraph" w:customStyle="1" w:styleId="ConsPlusNormal">
    <w:name w:val="ConsPlusNormal"/>
    <w:link w:val="ConsPlusNormal0"/>
    <w:uiPriority w:val="99"/>
    <w:qFormat/>
    <w:rsid w:val="00E5332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qFormat/>
    <w:rsid w:val="00E5332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5332B"/>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E5332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E5332B"/>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E5332B"/>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E5332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E5332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E5332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4">
    <w:name w:val="Balloon Text"/>
    <w:basedOn w:val="a0"/>
    <w:link w:val="a5"/>
    <w:uiPriority w:val="99"/>
    <w:semiHidden/>
    <w:unhideWhenUsed/>
    <w:rsid w:val="00E5332B"/>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E5332B"/>
    <w:rPr>
      <w:rFonts w:ascii="Segoe UI" w:hAnsi="Segoe UI" w:cs="Segoe UI"/>
      <w:sz w:val="18"/>
      <w:szCs w:val="18"/>
    </w:rPr>
  </w:style>
  <w:style w:type="paragraph" w:styleId="a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7"/>
    <w:uiPriority w:val="99"/>
    <w:semiHidden/>
    <w:unhideWhenUsed/>
    <w:qFormat/>
    <w:rsid w:val="00B91233"/>
    <w:pPr>
      <w:spacing w:after="0" w:line="240" w:lineRule="auto"/>
    </w:pPr>
    <w:rPr>
      <w:sz w:val="20"/>
      <w:szCs w:val="20"/>
    </w:rPr>
  </w:style>
  <w:style w:type="character" w:customStyle="1" w:styleId="a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6"/>
    <w:uiPriority w:val="99"/>
    <w:semiHidden/>
    <w:rsid w:val="00B91233"/>
    <w:rPr>
      <w:sz w:val="20"/>
      <w:szCs w:val="20"/>
    </w:rPr>
  </w:style>
  <w:style w:type="character" w:styleId="a8">
    <w:name w:val="footnote reference"/>
    <w:aliases w:val="Знак сноски-FN,fr,Used by Word for Help footnote symbols,Ссылка на сноску 45"/>
    <w:uiPriority w:val="99"/>
    <w:unhideWhenUsed/>
    <w:rsid w:val="00B91233"/>
    <w:rPr>
      <w:vertAlign w:val="superscript"/>
    </w:rPr>
  </w:style>
  <w:style w:type="paragraph" w:styleId="a9">
    <w:name w:val="header"/>
    <w:basedOn w:val="a0"/>
    <w:link w:val="aa"/>
    <w:uiPriority w:val="99"/>
    <w:unhideWhenUsed/>
    <w:rsid w:val="000A5700"/>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0A5700"/>
  </w:style>
  <w:style w:type="paragraph" w:styleId="ab">
    <w:name w:val="footer"/>
    <w:basedOn w:val="a0"/>
    <w:link w:val="ac"/>
    <w:unhideWhenUsed/>
    <w:rsid w:val="000A5700"/>
    <w:pPr>
      <w:tabs>
        <w:tab w:val="center" w:pos="4677"/>
        <w:tab w:val="right" w:pos="9355"/>
      </w:tabs>
      <w:spacing w:after="0" w:line="240" w:lineRule="auto"/>
    </w:pPr>
  </w:style>
  <w:style w:type="character" w:customStyle="1" w:styleId="ac">
    <w:name w:val="Нижний колонтитул Знак"/>
    <w:basedOn w:val="a1"/>
    <w:link w:val="ab"/>
    <w:rsid w:val="000A5700"/>
  </w:style>
  <w:style w:type="character" w:styleId="ad">
    <w:name w:val="Hyperlink"/>
    <w:basedOn w:val="a1"/>
    <w:uiPriority w:val="99"/>
    <w:unhideWhenUsed/>
    <w:rsid w:val="0082493E"/>
    <w:rPr>
      <w:color w:val="0563C1" w:themeColor="hyperlink"/>
      <w:u w:val="single"/>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uiPriority w:val="9"/>
    <w:rsid w:val="00B573FD"/>
    <w:rPr>
      <w:rFonts w:ascii="Times New Roman" w:eastAsia="Times New Roman" w:hAnsi="Times New Roman" w:cs="Times New Roman"/>
      <w:b/>
      <w:bCs/>
      <w:kern w:val="28"/>
      <w:sz w:val="36"/>
      <w:szCs w:val="36"/>
      <w:lang w:eastAsia="ru-RU"/>
    </w:rPr>
  </w:style>
  <w:style w:type="character" w:customStyle="1" w:styleId="23">
    <w:name w:val="Заголовок 2 Знак"/>
    <w:aliases w:val="H2 Знак"/>
    <w:basedOn w:val="a1"/>
    <w:link w:val="21"/>
    <w:semiHidden/>
    <w:rsid w:val="00B573FD"/>
    <w:rPr>
      <w:rFonts w:ascii="Times New Roman" w:eastAsia="Times New Roman" w:hAnsi="Times New Roman" w:cs="Times New Roman"/>
      <w:b/>
      <w:bCs/>
      <w:sz w:val="30"/>
      <w:szCs w:val="30"/>
      <w:lang w:val="x-none" w:eastAsia="x-none"/>
    </w:rPr>
  </w:style>
  <w:style w:type="character" w:customStyle="1" w:styleId="31">
    <w:name w:val="Заголовок 3 Знак"/>
    <w:basedOn w:val="a1"/>
    <w:link w:val="3"/>
    <w:semiHidden/>
    <w:rsid w:val="00B573FD"/>
    <w:rPr>
      <w:rFonts w:ascii="Arial" w:eastAsia="Times New Roman" w:hAnsi="Arial" w:cs="Times New Roman"/>
      <w:b/>
      <w:bCs/>
      <w:sz w:val="24"/>
      <w:szCs w:val="24"/>
      <w:lang w:val="x-none" w:eastAsia="x-none"/>
    </w:rPr>
  </w:style>
  <w:style w:type="character" w:customStyle="1" w:styleId="40">
    <w:name w:val="Заголовок 4 Знак"/>
    <w:basedOn w:val="a1"/>
    <w:link w:val="4"/>
    <w:semiHidden/>
    <w:rsid w:val="00B573FD"/>
    <w:rPr>
      <w:rFonts w:ascii="Arial" w:eastAsia="Times New Roman" w:hAnsi="Arial" w:cs="Times New Roman"/>
      <w:sz w:val="24"/>
      <w:szCs w:val="24"/>
      <w:lang w:val="x-none" w:eastAsia="x-none"/>
    </w:rPr>
  </w:style>
  <w:style w:type="character" w:customStyle="1" w:styleId="60">
    <w:name w:val="Заголовок 6 Знак"/>
    <w:basedOn w:val="a1"/>
    <w:link w:val="6"/>
    <w:uiPriority w:val="99"/>
    <w:semiHidden/>
    <w:rsid w:val="00B573FD"/>
    <w:rPr>
      <w:rFonts w:ascii="Times New Roman" w:eastAsia="Times New Roman" w:hAnsi="Times New Roman" w:cs="Times New Roman"/>
      <w:b/>
      <w:bCs/>
      <w:lang w:val="x-none" w:eastAsia="x-none"/>
    </w:rPr>
  </w:style>
  <w:style w:type="numbering" w:customStyle="1" w:styleId="24">
    <w:name w:val="Нет списка2"/>
    <w:next w:val="a3"/>
    <w:uiPriority w:val="99"/>
    <w:semiHidden/>
    <w:unhideWhenUsed/>
    <w:rsid w:val="00B573FD"/>
  </w:style>
  <w:style w:type="character" w:styleId="ae">
    <w:name w:val="FollowedHyperlink"/>
    <w:uiPriority w:val="99"/>
    <w:semiHidden/>
    <w:unhideWhenUsed/>
    <w:rsid w:val="00B573FD"/>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uiPriority w:val="9"/>
    <w:rsid w:val="00B573FD"/>
    <w:rPr>
      <w:rFonts w:ascii="Cambria" w:eastAsia="Times New Roman" w:hAnsi="Cambria" w:cs="Times New Roman"/>
      <w:b/>
      <w:bCs/>
      <w:color w:val="365F91"/>
      <w:sz w:val="28"/>
      <w:szCs w:val="28"/>
    </w:rPr>
  </w:style>
  <w:style w:type="character" w:customStyle="1" w:styleId="210">
    <w:name w:val="Заголовок 2 Знак1"/>
    <w:aliases w:val="H2 Знак1"/>
    <w:basedOn w:val="a1"/>
    <w:semiHidden/>
    <w:rsid w:val="00B573FD"/>
    <w:rPr>
      <w:rFonts w:ascii="Cambria" w:eastAsia="Times New Roman" w:hAnsi="Cambria" w:cs="Times New Roman"/>
      <w:b/>
      <w:bCs/>
      <w:color w:val="4F81BD"/>
      <w:sz w:val="26"/>
      <w:szCs w:val="26"/>
    </w:rPr>
  </w:style>
  <w:style w:type="character" w:customStyle="1" w:styleId="af">
    <w:name w:val="Обычный (веб) Знак"/>
    <w:link w:val="af0"/>
    <w:uiPriority w:val="99"/>
    <w:semiHidden/>
    <w:locked/>
    <w:rsid w:val="00B573FD"/>
    <w:rPr>
      <w:sz w:val="24"/>
      <w:szCs w:val="24"/>
      <w:lang w:val="x-none" w:eastAsia="x-none"/>
    </w:rPr>
  </w:style>
  <w:style w:type="paragraph" w:customStyle="1" w:styleId="111">
    <w:name w:val="Знак Знак11"/>
    <w:basedOn w:val="a0"/>
    <w:next w:val="af0"/>
    <w:autoRedefine/>
    <w:uiPriority w:val="99"/>
    <w:semiHidden/>
    <w:unhideWhenUsed/>
    <w:qFormat/>
    <w:rsid w:val="00B573FD"/>
    <w:pPr>
      <w:spacing w:after="60" w:line="240" w:lineRule="auto"/>
      <w:jc w:val="both"/>
    </w:pPr>
    <w:rPr>
      <w:sz w:val="24"/>
      <w:szCs w:val="24"/>
      <w:lang w:val="x-none" w:eastAsia="x-none"/>
    </w:rPr>
  </w:style>
  <w:style w:type="character" w:customStyle="1" w:styleId="13">
    <w:name w:val="Текст сноски Знак1"/>
    <w:basedOn w:val="a1"/>
    <w:uiPriority w:val="99"/>
    <w:semiHidden/>
    <w:rsid w:val="00B573FD"/>
    <w:rPr>
      <w:rFonts w:ascii="Times New Roman" w:eastAsia="Times New Roman" w:hAnsi="Times New Roman" w:cs="Times New Roman"/>
      <w:sz w:val="20"/>
      <w:szCs w:val="20"/>
      <w:lang w:eastAsia="ru-RU"/>
    </w:rPr>
  </w:style>
  <w:style w:type="character" w:customStyle="1" w:styleId="25">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1"/>
    <w:uiPriority w:val="99"/>
    <w:semiHidden/>
    <w:rsid w:val="00B573FD"/>
  </w:style>
  <w:style w:type="character" w:customStyle="1" w:styleId="af1">
    <w:name w:val="Текст примечания Знак"/>
    <w:basedOn w:val="a1"/>
    <w:link w:val="14"/>
    <w:uiPriority w:val="99"/>
    <w:semiHidden/>
    <w:locked/>
    <w:rsid w:val="00B573FD"/>
  </w:style>
  <w:style w:type="character" w:customStyle="1" w:styleId="af2">
    <w:name w:val="Текст концевой сноски Знак"/>
    <w:basedOn w:val="a1"/>
    <w:link w:val="af3"/>
    <w:semiHidden/>
    <w:locked/>
    <w:rsid w:val="00B573FD"/>
  </w:style>
  <w:style w:type="character" w:customStyle="1" w:styleId="af4">
    <w:name w:val="Основной текст Знак"/>
    <w:basedOn w:val="a1"/>
    <w:link w:val="af5"/>
    <w:semiHidden/>
    <w:locked/>
    <w:rsid w:val="00B573FD"/>
    <w:rPr>
      <w:sz w:val="24"/>
      <w:szCs w:val="24"/>
      <w:lang w:val="x-none" w:eastAsia="x-none"/>
    </w:rPr>
  </w:style>
  <w:style w:type="character" w:customStyle="1" w:styleId="af6">
    <w:name w:val="Дата Знак"/>
    <w:basedOn w:val="a1"/>
    <w:link w:val="af7"/>
    <w:semiHidden/>
    <w:locked/>
    <w:rsid w:val="00B573FD"/>
    <w:rPr>
      <w:sz w:val="24"/>
      <w:szCs w:val="24"/>
      <w:lang w:val="x-none" w:eastAsia="x-none"/>
    </w:rPr>
  </w:style>
  <w:style w:type="character" w:customStyle="1" w:styleId="26">
    <w:name w:val="Основной текст 2 Знак"/>
    <w:basedOn w:val="a1"/>
    <w:link w:val="27"/>
    <w:semiHidden/>
    <w:locked/>
    <w:rsid w:val="00B573FD"/>
    <w:rPr>
      <w:sz w:val="24"/>
      <w:szCs w:val="24"/>
      <w:lang w:val="x-none" w:eastAsia="x-none"/>
    </w:rPr>
  </w:style>
  <w:style w:type="character" w:customStyle="1" w:styleId="32">
    <w:name w:val="Основной текст 3 Знак"/>
    <w:basedOn w:val="a1"/>
    <w:link w:val="33"/>
    <w:semiHidden/>
    <w:locked/>
    <w:rsid w:val="00B573FD"/>
    <w:rPr>
      <w:sz w:val="16"/>
      <w:szCs w:val="16"/>
      <w:lang w:val="x-none" w:eastAsia="x-none"/>
    </w:rPr>
  </w:style>
  <w:style w:type="character" w:customStyle="1" w:styleId="28">
    <w:name w:val="Основной текст с отступом 2 Знак"/>
    <w:basedOn w:val="a1"/>
    <w:link w:val="29"/>
    <w:semiHidden/>
    <w:locked/>
    <w:rsid w:val="00B573FD"/>
    <w:rPr>
      <w:sz w:val="24"/>
      <w:szCs w:val="24"/>
      <w:lang w:val="x-none" w:eastAsia="x-none"/>
    </w:rPr>
  </w:style>
  <w:style w:type="character" w:customStyle="1" w:styleId="34">
    <w:name w:val="Основной текст с отступом 3 Знак"/>
    <w:basedOn w:val="a1"/>
    <w:link w:val="35"/>
    <w:semiHidden/>
    <w:locked/>
    <w:rsid w:val="00B573FD"/>
    <w:rPr>
      <w:sz w:val="16"/>
      <w:szCs w:val="16"/>
      <w:lang w:val="x-none" w:eastAsia="x-none"/>
    </w:rPr>
  </w:style>
  <w:style w:type="paragraph" w:customStyle="1" w:styleId="14">
    <w:name w:val="Текст примечания1"/>
    <w:basedOn w:val="a0"/>
    <w:next w:val="af8"/>
    <w:link w:val="af1"/>
    <w:uiPriority w:val="99"/>
    <w:semiHidden/>
    <w:unhideWhenUsed/>
    <w:rsid w:val="00B573FD"/>
    <w:pPr>
      <w:spacing w:after="60" w:line="240" w:lineRule="auto"/>
      <w:jc w:val="both"/>
    </w:pPr>
  </w:style>
  <w:style w:type="character" w:customStyle="1" w:styleId="15">
    <w:name w:val="Текст примечания Знак1"/>
    <w:basedOn w:val="a1"/>
    <w:uiPriority w:val="99"/>
    <w:semiHidden/>
    <w:rsid w:val="00B573FD"/>
    <w:rPr>
      <w:rFonts w:ascii="Times New Roman" w:eastAsia="Times New Roman" w:hAnsi="Times New Roman" w:cs="Times New Roman"/>
      <w:sz w:val="20"/>
      <w:szCs w:val="20"/>
      <w:lang w:eastAsia="ru-RU"/>
    </w:rPr>
  </w:style>
  <w:style w:type="character" w:customStyle="1" w:styleId="af9">
    <w:name w:val="Тема примечания Знак"/>
    <w:basedOn w:val="af1"/>
    <w:link w:val="afa"/>
    <w:semiHidden/>
    <w:locked/>
    <w:rsid w:val="00B573FD"/>
    <w:rPr>
      <w:b/>
      <w:bCs/>
      <w:lang w:val="x-none" w:eastAsia="x-none"/>
    </w:rPr>
  </w:style>
  <w:style w:type="character" w:customStyle="1" w:styleId="afb">
    <w:name w:val="Абзац списка Знак"/>
    <w:link w:val="afc"/>
    <w:uiPriority w:val="99"/>
    <w:locked/>
    <w:rsid w:val="00B573FD"/>
    <w:rPr>
      <w:sz w:val="24"/>
      <w:szCs w:val="24"/>
      <w:lang w:val="x-none" w:eastAsia="x-none"/>
    </w:rPr>
  </w:style>
  <w:style w:type="paragraph" w:customStyle="1" w:styleId="lp11">
    <w:name w:val="lp11"/>
    <w:basedOn w:val="a0"/>
    <w:next w:val="afc"/>
    <w:uiPriority w:val="99"/>
    <w:qFormat/>
    <w:rsid w:val="00B573FD"/>
    <w:pPr>
      <w:spacing w:after="0" w:line="240" w:lineRule="auto"/>
      <w:ind w:left="720"/>
    </w:pPr>
    <w:rPr>
      <w:sz w:val="24"/>
      <w:szCs w:val="24"/>
      <w:lang w:val="x-none" w:eastAsia="x-none"/>
    </w:rPr>
  </w:style>
  <w:style w:type="character" w:customStyle="1" w:styleId="ConsPlusNormal0">
    <w:name w:val="ConsPlusNormal Знак"/>
    <w:link w:val="ConsPlusNormal"/>
    <w:uiPriority w:val="99"/>
    <w:locked/>
    <w:rsid w:val="00B573FD"/>
    <w:rPr>
      <w:rFonts w:ascii="Times New Roman" w:eastAsiaTheme="minorEastAsia" w:hAnsi="Times New Roman" w:cs="Times New Roman"/>
      <w:sz w:val="24"/>
      <w:szCs w:val="24"/>
      <w:lang w:eastAsia="ru-RU"/>
    </w:rPr>
  </w:style>
  <w:style w:type="paragraph" w:customStyle="1" w:styleId="10">
    <w:name w:val="Стиль1"/>
    <w:basedOn w:val="a0"/>
    <w:uiPriority w:val="99"/>
    <w:qFormat/>
    <w:rsid w:val="00B573FD"/>
    <w:pPr>
      <w:keepNext/>
      <w:keepLines/>
      <w:widowControl w:val="0"/>
      <w:numPr>
        <w:numId w:val="5"/>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styleId="2">
    <w:name w:val="List Number 2"/>
    <w:basedOn w:val="a0"/>
    <w:semiHidden/>
    <w:unhideWhenUsed/>
    <w:rsid w:val="00B573FD"/>
    <w:pPr>
      <w:numPr>
        <w:numId w:val="7"/>
      </w:numPr>
      <w:spacing w:after="60" w:line="240" w:lineRule="auto"/>
      <w:contextualSpacing/>
      <w:jc w:val="both"/>
    </w:pPr>
    <w:rPr>
      <w:rFonts w:ascii="Times New Roman" w:eastAsia="Times New Roman" w:hAnsi="Times New Roman" w:cs="Times New Roman"/>
      <w:sz w:val="24"/>
      <w:szCs w:val="24"/>
      <w:lang w:eastAsia="ru-RU"/>
    </w:rPr>
  </w:style>
  <w:style w:type="character" w:customStyle="1" w:styleId="2a">
    <w:name w:val="Стиль2 Знак"/>
    <w:link w:val="22"/>
    <w:locked/>
    <w:rsid w:val="00B573FD"/>
    <w:rPr>
      <w:b/>
      <w:sz w:val="24"/>
      <w:lang w:val="x-none" w:eastAsia="x-none"/>
    </w:rPr>
  </w:style>
  <w:style w:type="paragraph" w:customStyle="1" w:styleId="22">
    <w:name w:val="Стиль2"/>
    <w:basedOn w:val="2"/>
    <w:link w:val="2a"/>
    <w:qFormat/>
    <w:rsid w:val="00B573FD"/>
    <w:pPr>
      <w:keepNext/>
      <w:keepLines/>
      <w:widowControl w:val="0"/>
      <w:numPr>
        <w:ilvl w:val="1"/>
        <w:numId w:val="5"/>
      </w:numPr>
      <w:suppressLineNumbers/>
      <w:suppressAutoHyphens/>
      <w:contextualSpacing w:val="0"/>
    </w:pPr>
    <w:rPr>
      <w:rFonts w:asciiTheme="minorHAnsi" w:eastAsiaTheme="minorHAnsi" w:hAnsiTheme="minorHAnsi" w:cstheme="minorBidi"/>
      <w:b/>
      <w:szCs w:val="22"/>
      <w:lang w:val="x-none" w:eastAsia="x-none"/>
    </w:rPr>
  </w:style>
  <w:style w:type="paragraph" w:customStyle="1" w:styleId="211">
    <w:name w:val="Основной текст с отступом 21"/>
    <w:basedOn w:val="a0"/>
    <w:next w:val="29"/>
    <w:semiHidden/>
    <w:unhideWhenUsed/>
    <w:rsid w:val="00B573FD"/>
    <w:pPr>
      <w:spacing w:after="120" w:line="480" w:lineRule="auto"/>
      <w:ind w:left="283"/>
      <w:jc w:val="both"/>
    </w:pPr>
    <w:rPr>
      <w:sz w:val="24"/>
      <w:szCs w:val="24"/>
      <w:lang w:val="x-none" w:eastAsia="x-none"/>
    </w:rPr>
  </w:style>
  <w:style w:type="character" w:customStyle="1" w:styleId="212">
    <w:name w:val="Основной текст с отступом 2 Знак1"/>
    <w:basedOn w:val="a1"/>
    <w:semiHidden/>
    <w:rsid w:val="00B573FD"/>
    <w:rPr>
      <w:rFonts w:ascii="Times New Roman" w:eastAsia="Times New Roman" w:hAnsi="Times New Roman" w:cs="Times New Roman"/>
      <w:sz w:val="24"/>
      <w:szCs w:val="24"/>
      <w:lang w:eastAsia="ru-RU"/>
    </w:rPr>
  </w:style>
  <w:style w:type="paragraph" w:customStyle="1" w:styleId="30">
    <w:name w:val="Стиль3 Знак"/>
    <w:basedOn w:val="29"/>
    <w:uiPriority w:val="99"/>
    <w:qFormat/>
    <w:rsid w:val="00B573FD"/>
    <w:pPr>
      <w:widowControl w:val="0"/>
      <w:numPr>
        <w:ilvl w:val="2"/>
        <w:numId w:val="5"/>
      </w:numPr>
      <w:tabs>
        <w:tab w:val="clear" w:pos="227"/>
        <w:tab w:val="num" w:pos="360"/>
      </w:tabs>
      <w:adjustRightInd w:val="0"/>
      <w:spacing w:after="0" w:line="240" w:lineRule="auto"/>
      <w:ind w:left="283"/>
      <w:jc w:val="both"/>
    </w:pPr>
    <w:rPr>
      <w:szCs w:val="20"/>
    </w:rPr>
  </w:style>
  <w:style w:type="paragraph" w:customStyle="1" w:styleId="36">
    <w:name w:val="Стиль3"/>
    <w:basedOn w:val="29"/>
    <w:uiPriority w:val="99"/>
    <w:qFormat/>
    <w:rsid w:val="00B573FD"/>
    <w:pPr>
      <w:widowControl w:val="0"/>
      <w:tabs>
        <w:tab w:val="num" w:pos="1307"/>
      </w:tabs>
      <w:adjustRightInd w:val="0"/>
      <w:spacing w:after="0" w:line="240" w:lineRule="auto"/>
      <w:ind w:left="1080"/>
      <w:jc w:val="both"/>
    </w:pPr>
    <w:rPr>
      <w:szCs w:val="20"/>
    </w:rPr>
  </w:style>
  <w:style w:type="paragraph" w:customStyle="1" w:styleId="37">
    <w:name w:val="Стиль3 Знак Знак"/>
    <w:basedOn w:val="29"/>
    <w:uiPriority w:val="99"/>
    <w:qFormat/>
    <w:rsid w:val="00B573FD"/>
    <w:pPr>
      <w:widowControl w:val="0"/>
      <w:tabs>
        <w:tab w:val="num" w:pos="227"/>
      </w:tabs>
      <w:adjustRightInd w:val="0"/>
      <w:spacing w:after="0" w:line="240" w:lineRule="auto"/>
      <w:ind w:left="0"/>
      <w:jc w:val="both"/>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qFormat/>
    <w:rsid w:val="00B573F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rmal">
    <w:name w:val="ConsNormal"/>
    <w:uiPriority w:val="99"/>
    <w:qFormat/>
    <w:rsid w:val="00B573FD"/>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0"/>
    <w:uiPriority w:val="99"/>
    <w:qFormat/>
    <w:rsid w:val="00B573FD"/>
    <w:pPr>
      <w:spacing w:after="0" w:line="240" w:lineRule="auto"/>
      <w:jc w:val="both"/>
    </w:pPr>
    <w:rPr>
      <w:rFonts w:ascii="Times New Roman" w:eastAsia="Times New Roman" w:hAnsi="Times New Roman" w:cs="Times New Roman"/>
      <w:sz w:val="28"/>
      <w:szCs w:val="20"/>
      <w:lang w:eastAsia="ru-RU"/>
    </w:rPr>
  </w:style>
  <w:style w:type="paragraph" w:customStyle="1" w:styleId="caaieiaie2">
    <w:name w:val="caaieiaie 2"/>
    <w:basedOn w:val="a0"/>
    <w:next w:val="a0"/>
    <w:uiPriority w:val="99"/>
    <w:qFormat/>
    <w:rsid w:val="00B573FD"/>
    <w:pPr>
      <w:keepNext/>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paragraph" w:customStyle="1" w:styleId="Iauiue">
    <w:name w:val="Iau?iue"/>
    <w:uiPriority w:val="99"/>
    <w:qFormat/>
    <w:rsid w:val="00B573FD"/>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41">
    <w:name w:val="Основной текст (4)_"/>
    <w:link w:val="42"/>
    <w:locked/>
    <w:rsid w:val="00B573FD"/>
    <w:rPr>
      <w:b/>
      <w:bCs/>
      <w:shd w:val="clear" w:color="auto" w:fill="FFFFFF"/>
    </w:rPr>
  </w:style>
  <w:style w:type="paragraph" w:customStyle="1" w:styleId="42">
    <w:name w:val="Основной текст (4)"/>
    <w:basedOn w:val="a0"/>
    <w:link w:val="41"/>
    <w:qFormat/>
    <w:rsid w:val="00B573FD"/>
    <w:pPr>
      <w:widowControl w:val="0"/>
      <w:shd w:val="clear" w:color="auto" w:fill="FFFFFF"/>
      <w:spacing w:after="0" w:line="317" w:lineRule="exact"/>
      <w:jc w:val="center"/>
    </w:pPr>
    <w:rPr>
      <w:b/>
      <w:bCs/>
    </w:rPr>
  </w:style>
  <w:style w:type="character" w:customStyle="1" w:styleId="2b">
    <w:name w:val="Основной текст (2)_"/>
    <w:link w:val="2c"/>
    <w:locked/>
    <w:rsid w:val="00B573FD"/>
    <w:rPr>
      <w:sz w:val="28"/>
      <w:szCs w:val="28"/>
      <w:shd w:val="clear" w:color="auto" w:fill="FFFFFF"/>
    </w:rPr>
  </w:style>
  <w:style w:type="paragraph" w:customStyle="1" w:styleId="2c">
    <w:name w:val="Основной текст (2)"/>
    <w:basedOn w:val="a0"/>
    <w:link w:val="2b"/>
    <w:qFormat/>
    <w:rsid w:val="00B573FD"/>
    <w:pPr>
      <w:widowControl w:val="0"/>
      <w:shd w:val="clear" w:color="auto" w:fill="FFFFFF"/>
      <w:spacing w:before="300" w:after="720" w:line="0" w:lineRule="atLeast"/>
      <w:jc w:val="both"/>
    </w:pPr>
    <w:rPr>
      <w:sz w:val="28"/>
      <w:szCs w:val="28"/>
    </w:rPr>
  </w:style>
  <w:style w:type="character" w:customStyle="1" w:styleId="61">
    <w:name w:val="Основной текст (6)_"/>
    <w:link w:val="62"/>
    <w:locked/>
    <w:rsid w:val="00B573FD"/>
    <w:rPr>
      <w:b/>
      <w:bCs/>
      <w:shd w:val="clear" w:color="auto" w:fill="FFFFFF"/>
    </w:rPr>
  </w:style>
  <w:style w:type="paragraph" w:customStyle="1" w:styleId="62">
    <w:name w:val="Основной текст (6)"/>
    <w:basedOn w:val="a0"/>
    <w:link w:val="61"/>
    <w:qFormat/>
    <w:rsid w:val="00B573FD"/>
    <w:pPr>
      <w:widowControl w:val="0"/>
      <w:shd w:val="clear" w:color="auto" w:fill="FFFFFF"/>
      <w:spacing w:before="780" w:after="0" w:line="278" w:lineRule="exact"/>
    </w:pPr>
    <w:rPr>
      <w:b/>
      <w:bCs/>
    </w:rPr>
  </w:style>
  <w:style w:type="paragraph" w:customStyle="1" w:styleId="Style5">
    <w:name w:val="Style5"/>
    <w:basedOn w:val="a0"/>
    <w:uiPriority w:val="99"/>
    <w:qFormat/>
    <w:rsid w:val="00B573FD"/>
    <w:pPr>
      <w:widowControl w:val="0"/>
      <w:autoSpaceDE w:val="0"/>
      <w:autoSpaceDN w:val="0"/>
      <w:adjustRightInd w:val="0"/>
      <w:spacing w:after="0" w:line="648" w:lineRule="exact"/>
    </w:pPr>
    <w:rPr>
      <w:rFonts w:ascii="Century Gothic" w:eastAsia="Times New Roman" w:hAnsi="Century Gothic" w:cs="Times New Roman"/>
      <w:sz w:val="24"/>
      <w:szCs w:val="24"/>
      <w:lang w:eastAsia="ru-RU"/>
    </w:rPr>
  </w:style>
  <w:style w:type="paragraph" w:customStyle="1" w:styleId="Style4">
    <w:name w:val="Style4"/>
    <w:basedOn w:val="a0"/>
    <w:uiPriority w:val="99"/>
    <w:qFormat/>
    <w:rsid w:val="00B573F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afd">
    <w:name w:val="Основной текст_"/>
    <w:link w:val="2d"/>
    <w:locked/>
    <w:rsid w:val="00B573FD"/>
    <w:rPr>
      <w:b/>
      <w:bCs/>
      <w:color w:val="000000"/>
      <w:spacing w:val="-1"/>
      <w:sz w:val="16"/>
      <w:szCs w:val="16"/>
      <w:shd w:val="clear" w:color="auto" w:fill="FFFFFF"/>
      <w:lang w:val="x-none" w:eastAsia="x-none" w:bidi="ru-RU"/>
    </w:rPr>
  </w:style>
  <w:style w:type="paragraph" w:customStyle="1" w:styleId="2d">
    <w:name w:val="Основной текст2"/>
    <w:basedOn w:val="a0"/>
    <w:link w:val="afd"/>
    <w:qFormat/>
    <w:rsid w:val="00B573FD"/>
    <w:pPr>
      <w:widowControl w:val="0"/>
      <w:shd w:val="clear" w:color="auto" w:fill="FFFFFF"/>
      <w:spacing w:after="0" w:line="206" w:lineRule="exact"/>
    </w:pPr>
    <w:rPr>
      <w:b/>
      <w:bCs/>
      <w:color w:val="000000"/>
      <w:spacing w:val="-1"/>
      <w:sz w:val="16"/>
      <w:szCs w:val="16"/>
      <w:lang w:val="x-none" w:eastAsia="x-none" w:bidi="ru-RU"/>
    </w:rPr>
  </w:style>
  <w:style w:type="character" w:customStyle="1" w:styleId="38">
    <w:name w:val="Заголовок №3_"/>
    <w:link w:val="39"/>
    <w:locked/>
    <w:rsid w:val="00B573FD"/>
    <w:rPr>
      <w:b/>
      <w:bCs/>
      <w:shd w:val="clear" w:color="auto" w:fill="FFFFFF"/>
    </w:rPr>
  </w:style>
  <w:style w:type="paragraph" w:customStyle="1" w:styleId="39">
    <w:name w:val="Заголовок №3"/>
    <w:basedOn w:val="a0"/>
    <w:link w:val="38"/>
    <w:qFormat/>
    <w:rsid w:val="00B573FD"/>
    <w:pPr>
      <w:widowControl w:val="0"/>
      <w:shd w:val="clear" w:color="auto" w:fill="FFFFFF"/>
      <w:spacing w:before="240" w:after="0" w:line="274" w:lineRule="exact"/>
      <w:ind w:hanging="400"/>
      <w:jc w:val="both"/>
      <w:outlineLvl w:val="2"/>
    </w:pPr>
    <w:rPr>
      <w:b/>
      <w:bCs/>
    </w:rPr>
  </w:style>
  <w:style w:type="paragraph" w:customStyle="1" w:styleId="font5">
    <w:name w:val="font5"/>
    <w:basedOn w:val="a0"/>
    <w:uiPriority w:val="99"/>
    <w:qFormat/>
    <w:rsid w:val="00B573FD"/>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6">
    <w:name w:val="font6"/>
    <w:basedOn w:val="a0"/>
    <w:uiPriority w:val="99"/>
    <w:qFormat/>
    <w:rsid w:val="00B573FD"/>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63">
    <w:name w:val="xl63"/>
    <w:basedOn w:val="a0"/>
    <w:uiPriority w:val="99"/>
    <w:qFormat/>
    <w:rsid w:val="00B5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4">
    <w:name w:val="xl64"/>
    <w:basedOn w:val="a0"/>
    <w:uiPriority w:val="99"/>
    <w:qFormat/>
    <w:rsid w:val="00B5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5">
    <w:name w:val="xl65"/>
    <w:basedOn w:val="a0"/>
    <w:uiPriority w:val="99"/>
    <w:qFormat/>
    <w:rsid w:val="00B5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66">
    <w:name w:val="xl66"/>
    <w:basedOn w:val="a0"/>
    <w:uiPriority w:val="99"/>
    <w:qFormat/>
    <w:rsid w:val="00B573FD"/>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67">
    <w:name w:val="xl67"/>
    <w:basedOn w:val="a0"/>
    <w:uiPriority w:val="99"/>
    <w:qFormat/>
    <w:rsid w:val="00B573FD"/>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8">
    <w:name w:val="xl68"/>
    <w:basedOn w:val="a0"/>
    <w:uiPriority w:val="99"/>
    <w:qFormat/>
    <w:rsid w:val="00B573FD"/>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9">
    <w:name w:val="xl69"/>
    <w:basedOn w:val="a0"/>
    <w:uiPriority w:val="99"/>
    <w:qFormat/>
    <w:rsid w:val="00B5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0"/>
    <w:uiPriority w:val="99"/>
    <w:qFormat/>
    <w:rsid w:val="00B5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1">
    <w:name w:val="xl71"/>
    <w:basedOn w:val="a0"/>
    <w:uiPriority w:val="99"/>
    <w:qFormat/>
    <w:rsid w:val="00B5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0"/>
    <w:uiPriority w:val="99"/>
    <w:qFormat/>
    <w:rsid w:val="00B5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3">
    <w:name w:val="xl73"/>
    <w:basedOn w:val="a0"/>
    <w:uiPriority w:val="99"/>
    <w:qFormat/>
    <w:rsid w:val="00B5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8"/>
      <w:szCs w:val="18"/>
      <w:lang w:eastAsia="ru-RU"/>
    </w:rPr>
  </w:style>
  <w:style w:type="paragraph" w:customStyle="1" w:styleId="xl74">
    <w:name w:val="xl74"/>
    <w:basedOn w:val="a0"/>
    <w:uiPriority w:val="99"/>
    <w:qFormat/>
    <w:rsid w:val="00B5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5">
    <w:name w:val="xl75"/>
    <w:basedOn w:val="a0"/>
    <w:uiPriority w:val="99"/>
    <w:qFormat/>
    <w:rsid w:val="00B5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6">
    <w:name w:val="xl76"/>
    <w:basedOn w:val="a0"/>
    <w:uiPriority w:val="99"/>
    <w:qFormat/>
    <w:rsid w:val="00B5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000000"/>
      <w:sz w:val="18"/>
      <w:szCs w:val="18"/>
      <w:lang w:eastAsia="ru-RU"/>
    </w:rPr>
  </w:style>
  <w:style w:type="paragraph" w:customStyle="1" w:styleId="xl77">
    <w:name w:val="xl77"/>
    <w:basedOn w:val="a0"/>
    <w:uiPriority w:val="99"/>
    <w:qFormat/>
    <w:rsid w:val="00B573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18"/>
      <w:szCs w:val="18"/>
      <w:lang w:eastAsia="ru-RU"/>
    </w:rPr>
  </w:style>
  <w:style w:type="paragraph" w:customStyle="1" w:styleId="xl78">
    <w:name w:val="xl78"/>
    <w:basedOn w:val="a0"/>
    <w:uiPriority w:val="99"/>
    <w:qFormat/>
    <w:rsid w:val="00B5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9">
    <w:name w:val="xl79"/>
    <w:basedOn w:val="a0"/>
    <w:uiPriority w:val="99"/>
    <w:qFormat/>
    <w:rsid w:val="00B5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0"/>
    <w:uiPriority w:val="99"/>
    <w:qFormat/>
    <w:rsid w:val="00B573F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81">
    <w:name w:val="xl81"/>
    <w:basedOn w:val="a0"/>
    <w:uiPriority w:val="99"/>
    <w:qFormat/>
    <w:rsid w:val="00B573FD"/>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82">
    <w:name w:val="xl82"/>
    <w:basedOn w:val="a0"/>
    <w:uiPriority w:val="99"/>
    <w:qFormat/>
    <w:rsid w:val="00B573FD"/>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afe">
    <w:name w:val="Таблицы (моноширинный)"/>
    <w:basedOn w:val="a0"/>
    <w:next w:val="a0"/>
    <w:uiPriority w:val="99"/>
    <w:qFormat/>
    <w:rsid w:val="00B573F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nformat">
    <w:name w:val="ConsNonformat"/>
    <w:uiPriority w:val="99"/>
    <w:qFormat/>
    <w:rsid w:val="00B573FD"/>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FORMATTEXT">
    <w:name w:val=".FORMATTEXT"/>
    <w:uiPriority w:val="99"/>
    <w:qFormat/>
    <w:rsid w:val="00B573F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
    <w:name w:val="Таблица текст"/>
    <w:basedOn w:val="a0"/>
    <w:uiPriority w:val="99"/>
    <w:qFormat/>
    <w:rsid w:val="00B573FD"/>
    <w:pPr>
      <w:snapToGrid w:val="0"/>
      <w:spacing w:before="40" w:after="40" w:line="240" w:lineRule="auto"/>
      <w:ind w:left="57" w:right="57"/>
    </w:pPr>
    <w:rPr>
      <w:rFonts w:ascii="Times New Roman" w:eastAsia="Times New Roman" w:hAnsi="Times New Roman" w:cs="Times New Roman"/>
      <w:sz w:val="24"/>
      <w:szCs w:val="20"/>
      <w:lang w:eastAsia="ru-RU"/>
    </w:rPr>
  </w:style>
  <w:style w:type="character" w:customStyle="1" w:styleId="aff0">
    <w:name w:val="Пункты Знак"/>
    <w:link w:val="a"/>
    <w:locked/>
    <w:rsid w:val="00B573FD"/>
    <w:rPr>
      <w:bCs/>
      <w:iCs/>
      <w:color w:val="000000"/>
      <w:sz w:val="24"/>
      <w:szCs w:val="28"/>
      <w:lang w:val="x-none" w:eastAsia="x-none"/>
    </w:rPr>
  </w:style>
  <w:style w:type="paragraph" w:customStyle="1" w:styleId="a">
    <w:name w:val="Пункты"/>
    <w:basedOn w:val="21"/>
    <w:link w:val="aff0"/>
    <w:qFormat/>
    <w:rsid w:val="00B573FD"/>
    <w:pPr>
      <w:numPr>
        <w:numId w:val="8"/>
      </w:numPr>
      <w:tabs>
        <w:tab w:val="left" w:pos="1134"/>
      </w:tabs>
      <w:spacing w:before="120" w:after="0"/>
      <w:ind w:left="0" w:firstLine="567"/>
      <w:jc w:val="both"/>
    </w:pPr>
    <w:rPr>
      <w:rFonts w:asciiTheme="minorHAnsi" w:eastAsiaTheme="minorHAnsi" w:hAnsiTheme="minorHAnsi" w:cstheme="minorBidi"/>
      <w:b w:val="0"/>
      <w:iCs/>
      <w:color w:val="000000"/>
      <w:sz w:val="24"/>
      <w:szCs w:val="28"/>
    </w:rPr>
  </w:style>
  <w:style w:type="paragraph" w:customStyle="1" w:styleId="Style7">
    <w:name w:val="Style7"/>
    <w:basedOn w:val="a0"/>
    <w:next w:val="a0"/>
    <w:uiPriority w:val="99"/>
    <w:qFormat/>
    <w:rsid w:val="00B573FD"/>
    <w:pPr>
      <w:widowControl w:val="0"/>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16">
    <w:name w:val="Название1"/>
    <w:basedOn w:val="a0"/>
    <w:uiPriority w:val="99"/>
    <w:qFormat/>
    <w:rsid w:val="00B573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Подзаголовок1"/>
    <w:basedOn w:val="a0"/>
    <w:uiPriority w:val="99"/>
    <w:qFormat/>
    <w:rsid w:val="00B573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
    <w:name w:val="Название объекта1"/>
    <w:basedOn w:val="a0"/>
    <w:uiPriority w:val="99"/>
    <w:qFormat/>
    <w:rsid w:val="00B573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
    <w:name w:val="parameter"/>
    <w:basedOn w:val="a0"/>
    <w:uiPriority w:val="99"/>
    <w:qFormat/>
    <w:rsid w:val="00B573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0"/>
    <w:uiPriority w:val="99"/>
    <w:qFormat/>
    <w:rsid w:val="00B573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1">
    <w:name w:val="annotation reference"/>
    <w:uiPriority w:val="99"/>
    <w:semiHidden/>
    <w:unhideWhenUsed/>
    <w:rsid w:val="00B573FD"/>
    <w:rPr>
      <w:sz w:val="16"/>
      <w:szCs w:val="16"/>
    </w:rPr>
  </w:style>
  <w:style w:type="character" w:styleId="aff2">
    <w:name w:val="endnote reference"/>
    <w:semiHidden/>
    <w:unhideWhenUsed/>
    <w:rsid w:val="00B573FD"/>
    <w:rPr>
      <w:vertAlign w:val="superscript"/>
    </w:rPr>
  </w:style>
  <w:style w:type="character" w:customStyle="1" w:styleId="19">
    <w:name w:val="Нижний колонтитул Знак1"/>
    <w:basedOn w:val="a1"/>
    <w:semiHidden/>
    <w:rsid w:val="00B573FD"/>
    <w:rPr>
      <w:rFonts w:ascii="Times New Roman" w:eastAsia="Times New Roman" w:hAnsi="Times New Roman" w:cs="Times New Roman"/>
      <w:sz w:val="24"/>
      <w:szCs w:val="24"/>
      <w:lang w:eastAsia="ru-RU"/>
    </w:rPr>
  </w:style>
  <w:style w:type="paragraph" w:customStyle="1" w:styleId="213">
    <w:name w:val="Основной текст 21"/>
    <w:basedOn w:val="a0"/>
    <w:next w:val="27"/>
    <w:semiHidden/>
    <w:unhideWhenUsed/>
    <w:rsid w:val="00B573FD"/>
    <w:pPr>
      <w:spacing w:after="120" w:line="480" w:lineRule="auto"/>
      <w:jc w:val="both"/>
    </w:pPr>
    <w:rPr>
      <w:sz w:val="24"/>
      <w:szCs w:val="24"/>
      <w:lang w:val="x-none" w:eastAsia="x-none"/>
    </w:rPr>
  </w:style>
  <w:style w:type="character" w:customStyle="1" w:styleId="214">
    <w:name w:val="Основной текст 2 Знак1"/>
    <w:basedOn w:val="a1"/>
    <w:semiHidden/>
    <w:rsid w:val="00B573FD"/>
    <w:rPr>
      <w:rFonts w:ascii="Times New Roman" w:eastAsia="Times New Roman" w:hAnsi="Times New Roman" w:cs="Times New Roman"/>
      <w:sz w:val="24"/>
      <w:szCs w:val="24"/>
      <w:lang w:eastAsia="ru-RU"/>
    </w:rPr>
  </w:style>
  <w:style w:type="paragraph" w:customStyle="1" w:styleId="310">
    <w:name w:val="Основной текст 31"/>
    <w:basedOn w:val="a0"/>
    <w:next w:val="33"/>
    <w:semiHidden/>
    <w:unhideWhenUsed/>
    <w:rsid w:val="00B573FD"/>
    <w:pPr>
      <w:spacing w:after="120" w:line="240" w:lineRule="auto"/>
      <w:jc w:val="both"/>
    </w:pPr>
    <w:rPr>
      <w:sz w:val="16"/>
      <w:szCs w:val="16"/>
      <w:lang w:val="x-none" w:eastAsia="x-none"/>
    </w:rPr>
  </w:style>
  <w:style w:type="character" w:customStyle="1" w:styleId="311">
    <w:name w:val="Основной текст 3 Знак1"/>
    <w:basedOn w:val="a1"/>
    <w:semiHidden/>
    <w:rsid w:val="00B573FD"/>
    <w:rPr>
      <w:rFonts w:ascii="Times New Roman" w:eastAsia="Times New Roman" w:hAnsi="Times New Roman" w:cs="Times New Roman"/>
      <w:sz w:val="16"/>
      <w:szCs w:val="16"/>
      <w:lang w:eastAsia="ru-RU"/>
    </w:rPr>
  </w:style>
  <w:style w:type="paragraph" w:customStyle="1" w:styleId="1a">
    <w:name w:val="Дата1"/>
    <w:basedOn w:val="a0"/>
    <w:next w:val="a0"/>
    <w:semiHidden/>
    <w:unhideWhenUsed/>
    <w:rsid w:val="00B573FD"/>
    <w:pPr>
      <w:spacing w:after="60" w:line="240" w:lineRule="auto"/>
      <w:jc w:val="both"/>
    </w:pPr>
    <w:rPr>
      <w:sz w:val="24"/>
      <w:szCs w:val="24"/>
      <w:lang w:val="x-none" w:eastAsia="x-none"/>
    </w:rPr>
  </w:style>
  <w:style w:type="character" w:customStyle="1" w:styleId="1b">
    <w:name w:val="Дата Знак1"/>
    <w:basedOn w:val="a1"/>
    <w:semiHidden/>
    <w:rsid w:val="00B573FD"/>
    <w:rPr>
      <w:rFonts w:ascii="Times New Roman" w:eastAsia="Times New Roman" w:hAnsi="Times New Roman" w:cs="Times New Roman"/>
      <w:sz w:val="24"/>
      <w:szCs w:val="24"/>
      <w:lang w:eastAsia="ru-RU"/>
    </w:rPr>
  </w:style>
  <w:style w:type="paragraph" w:styleId="af8">
    <w:name w:val="annotation text"/>
    <w:basedOn w:val="a0"/>
    <w:link w:val="2e"/>
    <w:uiPriority w:val="99"/>
    <w:semiHidden/>
    <w:unhideWhenUsed/>
    <w:rsid w:val="00B573FD"/>
    <w:pPr>
      <w:spacing w:line="240" w:lineRule="auto"/>
    </w:pPr>
    <w:rPr>
      <w:sz w:val="20"/>
      <w:szCs w:val="20"/>
    </w:rPr>
  </w:style>
  <w:style w:type="character" w:customStyle="1" w:styleId="2e">
    <w:name w:val="Текст примечания Знак2"/>
    <w:basedOn w:val="a1"/>
    <w:link w:val="af8"/>
    <w:uiPriority w:val="99"/>
    <w:semiHidden/>
    <w:rsid w:val="00B573FD"/>
    <w:rPr>
      <w:sz w:val="20"/>
      <w:szCs w:val="20"/>
    </w:rPr>
  </w:style>
  <w:style w:type="paragraph" w:styleId="afa">
    <w:name w:val="annotation subject"/>
    <w:basedOn w:val="af8"/>
    <w:next w:val="af8"/>
    <w:link w:val="af9"/>
    <w:semiHidden/>
    <w:unhideWhenUsed/>
    <w:rsid w:val="00B573FD"/>
    <w:pPr>
      <w:spacing w:after="60"/>
      <w:jc w:val="both"/>
    </w:pPr>
    <w:rPr>
      <w:b/>
      <w:bCs/>
      <w:sz w:val="22"/>
      <w:szCs w:val="22"/>
      <w:lang w:val="x-none" w:eastAsia="x-none"/>
    </w:rPr>
  </w:style>
  <w:style w:type="character" w:customStyle="1" w:styleId="1c">
    <w:name w:val="Тема примечания Знак1"/>
    <w:basedOn w:val="2e"/>
    <w:semiHidden/>
    <w:rsid w:val="00B573FD"/>
    <w:rPr>
      <w:b/>
      <w:bCs/>
      <w:sz w:val="20"/>
      <w:szCs w:val="20"/>
    </w:rPr>
  </w:style>
  <w:style w:type="character" w:customStyle="1" w:styleId="1d">
    <w:name w:val="Текст выноски Знак1"/>
    <w:basedOn w:val="a1"/>
    <w:uiPriority w:val="99"/>
    <w:semiHidden/>
    <w:rsid w:val="00B573FD"/>
    <w:rPr>
      <w:rFonts w:ascii="Tahoma" w:eastAsia="Times New Roman" w:hAnsi="Tahoma" w:cs="Tahoma"/>
      <w:sz w:val="16"/>
      <w:szCs w:val="16"/>
      <w:lang w:eastAsia="ru-RU"/>
    </w:rPr>
  </w:style>
  <w:style w:type="paragraph" w:customStyle="1" w:styleId="1e">
    <w:name w:val="Текст концевой сноски1"/>
    <w:basedOn w:val="a0"/>
    <w:next w:val="af3"/>
    <w:semiHidden/>
    <w:unhideWhenUsed/>
    <w:rsid w:val="00B573FD"/>
    <w:pPr>
      <w:spacing w:after="0" w:line="240" w:lineRule="auto"/>
      <w:jc w:val="both"/>
    </w:pPr>
  </w:style>
  <w:style w:type="character" w:customStyle="1" w:styleId="1f">
    <w:name w:val="Текст концевой сноски Знак1"/>
    <w:basedOn w:val="a1"/>
    <w:semiHidden/>
    <w:rsid w:val="00B573FD"/>
    <w:rPr>
      <w:rFonts w:ascii="Times New Roman" w:eastAsia="Times New Roman" w:hAnsi="Times New Roman" w:cs="Times New Roman"/>
      <w:sz w:val="20"/>
      <w:szCs w:val="20"/>
      <w:lang w:eastAsia="ru-RU"/>
    </w:rPr>
  </w:style>
  <w:style w:type="character" w:customStyle="1" w:styleId="1f0">
    <w:name w:val="Верхний колонтитул Знак1"/>
    <w:basedOn w:val="a1"/>
    <w:uiPriority w:val="99"/>
    <w:semiHidden/>
    <w:rsid w:val="00B573FD"/>
    <w:rPr>
      <w:rFonts w:ascii="Times New Roman" w:eastAsia="Times New Roman" w:hAnsi="Times New Roman" w:cs="Times New Roman"/>
      <w:sz w:val="24"/>
      <w:szCs w:val="24"/>
      <w:lang w:eastAsia="ru-RU"/>
    </w:rPr>
  </w:style>
  <w:style w:type="paragraph" w:customStyle="1" w:styleId="1f1">
    <w:name w:val="Основной текст1"/>
    <w:basedOn w:val="a0"/>
    <w:next w:val="af5"/>
    <w:semiHidden/>
    <w:unhideWhenUsed/>
    <w:rsid w:val="00B573FD"/>
    <w:pPr>
      <w:spacing w:after="120" w:line="240" w:lineRule="auto"/>
      <w:jc w:val="both"/>
    </w:pPr>
    <w:rPr>
      <w:sz w:val="24"/>
      <w:szCs w:val="24"/>
      <w:lang w:val="x-none" w:eastAsia="x-none"/>
    </w:rPr>
  </w:style>
  <w:style w:type="character" w:customStyle="1" w:styleId="1f2">
    <w:name w:val="Основной текст Знак1"/>
    <w:basedOn w:val="a1"/>
    <w:semiHidden/>
    <w:rsid w:val="00B573FD"/>
    <w:rPr>
      <w:rFonts w:ascii="Times New Roman" w:eastAsia="Times New Roman" w:hAnsi="Times New Roman" w:cs="Times New Roman"/>
      <w:sz w:val="24"/>
      <w:szCs w:val="24"/>
      <w:lang w:eastAsia="ru-RU"/>
    </w:rPr>
  </w:style>
  <w:style w:type="paragraph" w:customStyle="1" w:styleId="312">
    <w:name w:val="Основной текст с отступом 31"/>
    <w:basedOn w:val="a0"/>
    <w:next w:val="35"/>
    <w:semiHidden/>
    <w:unhideWhenUsed/>
    <w:rsid w:val="00B573FD"/>
    <w:pPr>
      <w:spacing w:after="120" w:line="240" w:lineRule="auto"/>
      <w:ind w:left="283"/>
      <w:jc w:val="both"/>
    </w:pPr>
    <w:rPr>
      <w:sz w:val="16"/>
      <w:szCs w:val="16"/>
      <w:lang w:val="x-none" w:eastAsia="x-none"/>
    </w:rPr>
  </w:style>
  <w:style w:type="character" w:customStyle="1" w:styleId="313">
    <w:name w:val="Основной текст с отступом 3 Знак1"/>
    <w:basedOn w:val="a1"/>
    <w:semiHidden/>
    <w:rsid w:val="00B573FD"/>
    <w:rPr>
      <w:rFonts w:ascii="Times New Roman" w:eastAsia="Times New Roman" w:hAnsi="Times New Roman" w:cs="Times New Roman"/>
      <w:sz w:val="16"/>
      <w:szCs w:val="16"/>
      <w:lang w:eastAsia="ru-RU"/>
    </w:rPr>
  </w:style>
  <w:style w:type="character" w:customStyle="1" w:styleId="63">
    <w:name w:val="Основной текст (6) + Курсив"/>
    <w:rsid w:val="00B573FD"/>
    <w:rPr>
      <w:rFonts w:ascii="Times New Roman" w:eastAsia="Times New Roman" w:hAnsi="Times New Roman" w:cs="Times New Roman" w:hint="default"/>
      <w:b/>
      <w:bCs/>
      <w:i/>
      <w:iCs/>
      <w:color w:val="000000"/>
      <w:spacing w:val="0"/>
      <w:w w:val="100"/>
      <w:position w:val="0"/>
      <w:sz w:val="22"/>
      <w:szCs w:val="22"/>
      <w:u w:val="single"/>
      <w:shd w:val="clear" w:color="auto" w:fill="FFFFFF"/>
      <w:lang w:val="ru-RU" w:eastAsia="ru-RU" w:bidi="ru-RU"/>
    </w:rPr>
  </w:style>
  <w:style w:type="character" w:customStyle="1" w:styleId="612pt">
    <w:name w:val="Основной текст (6) + 12 pt"/>
    <w:rsid w:val="00B573FD"/>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212pt">
    <w:name w:val="Основной текст (2) + 12 pt"/>
    <w:aliases w:val="Полужирный"/>
    <w:rsid w:val="00B573FD"/>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LucidaSansUnicode">
    <w:name w:val="Основной текст (2) + Lucida Sans Unicode"/>
    <w:aliases w:val="9 pt,Курсив"/>
    <w:rsid w:val="00B573FD"/>
    <w:rPr>
      <w:rFonts w:ascii="Lucida Sans Unicode" w:eastAsia="Lucida Sans Unicode" w:hAnsi="Lucida Sans Unicode" w:cs="Lucida Sans Unicode" w:hint="default"/>
      <w:i/>
      <w:iCs/>
      <w:color w:val="000000"/>
      <w:spacing w:val="0"/>
      <w:w w:val="100"/>
      <w:position w:val="0"/>
      <w:sz w:val="18"/>
      <w:szCs w:val="18"/>
      <w:shd w:val="clear" w:color="auto" w:fill="FFFFFF"/>
      <w:lang w:val="ru-RU" w:eastAsia="ru-RU" w:bidi="ru-RU"/>
    </w:rPr>
  </w:style>
  <w:style w:type="character" w:customStyle="1" w:styleId="FontStyle34">
    <w:name w:val="Font Style34"/>
    <w:uiPriority w:val="99"/>
    <w:rsid w:val="00B573FD"/>
    <w:rPr>
      <w:rFonts w:ascii="Times New Roman" w:hAnsi="Times New Roman" w:cs="Times New Roman" w:hint="default"/>
      <w:sz w:val="24"/>
      <w:szCs w:val="24"/>
    </w:rPr>
  </w:style>
  <w:style w:type="character" w:customStyle="1" w:styleId="n-product-specname-inner3">
    <w:name w:val="n-product-spec__name-inner3"/>
    <w:basedOn w:val="a1"/>
    <w:rsid w:val="00B573FD"/>
  </w:style>
  <w:style w:type="character" w:customStyle="1" w:styleId="n-product-specvalue-inner5">
    <w:name w:val="n-product-spec__value-inner5"/>
    <w:rsid w:val="00B573FD"/>
    <w:rPr>
      <w:vanish w:val="0"/>
      <w:webHidden w:val="0"/>
      <w:specVanish w:val="0"/>
    </w:rPr>
  </w:style>
  <w:style w:type="character" w:customStyle="1" w:styleId="i-text-lowcase">
    <w:name w:val="i-text-lowcase"/>
    <w:basedOn w:val="a1"/>
    <w:rsid w:val="00B573FD"/>
  </w:style>
  <w:style w:type="character" w:customStyle="1" w:styleId="extended-textshort">
    <w:name w:val="extended-text__short"/>
    <w:basedOn w:val="a1"/>
    <w:rsid w:val="00B573FD"/>
  </w:style>
  <w:style w:type="character" w:customStyle="1" w:styleId="ListLabel3">
    <w:name w:val="ListLabel 3"/>
    <w:uiPriority w:val="7"/>
    <w:rsid w:val="00B573FD"/>
    <w:rPr>
      <w:rFonts w:ascii="Times New Roman" w:hAnsi="Times New Roman" w:cs="Times New Roman" w:hint="default"/>
    </w:rPr>
  </w:style>
  <w:style w:type="character" w:customStyle="1" w:styleId="aff3">
    <w:name w:val="Гипертекстовая ссылка"/>
    <w:uiPriority w:val="99"/>
    <w:rsid w:val="00B573FD"/>
    <w:rPr>
      <w:rFonts w:ascii="Times New Roman" w:hAnsi="Times New Roman" w:cs="Times New Roman" w:hint="default"/>
      <w:color w:val="106BBE"/>
    </w:rPr>
  </w:style>
  <w:style w:type="character" w:customStyle="1" w:styleId="aff4">
    <w:name w:val="Основной текст документа"/>
    <w:rsid w:val="00B573FD"/>
    <w:rPr>
      <w:sz w:val="22"/>
    </w:rPr>
  </w:style>
  <w:style w:type="character" w:customStyle="1" w:styleId="FontStyle16">
    <w:name w:val="Font Style16"/>
    <w:rsid w:val="00B573FD"/>
    <w:rPr>
      <w:rFonts w:ascii="Times New Roman" w:eastAsia="Times New Roman" w:hAnsi="Times New Roman" w:cs="Times New Roman" w:hint="default"/>
      <w:sz w:val="20"/>
      <w:szCs w:val="20"/>
    </w:rPr>
  </w:style>
  <w:style w:type="table" w:styleId="aff5">
    <w:name w:val="Table Grid"/>
    <w:aliases w:val="Сетка таблицы GR"/>
    <w:basedOn w:val="a2"/>
    <w:rsid w:val="00B573FD"/>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basedOn w:val="a2"/>
    <w:rsid w:val="00B573FD"/>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List Bullet 2"/>
    <w:basedOn w:val="a0"/>
    <w:semiHidden/>
    <w:unhideWhenUsed/>
    <w:rsid w:val="00B573FD"/>
    <w:pPr>
      <w:numPr>
        <w:numId w:val="3"/>
      </w:numPr>
      <w:spacing w:after="60" w:line="240" w:lineRule="auto"/>
      <w:contextualSpacing/>
      <w:jc w:val="both"/>
    </w:pPr>
    <w:rPr>
      <w:rFonts w:ascii="Times New Roman" w:eastAsia="Times New Roman" w:hAnsi="Times New Roman" w:cs="Times New Roman"/>
      <w:sz w:val="24"/>
      <w:szCs w:val="24"/>
      <w:lang w:eastAsia="ru-RU"/>
    </w:rPr>
  </w:style>
  <w:style w:type="paragraph" w:styleId="af0">
    <w:name w:val="Normal (Web)"/>
    <w:basedOn w:val="a0"/>
    <w:link w:val="af"/>
    <w:uiPriority w:val="99"/>
    <w:semiHidden/>
    <w:unhideWhenUsed/>
    <w:rsid w:val="00B573FD"/>
    <w:rPr>
      <w:sz w:val="24"/>
      <w:szCs w:val="24"/>
      <w:lang w:val="x-none" w:eastAsia="x-none"/>
    </w:rPr>
  </w:style>
  <w:style w:type="paragraph" w:styleId="af3">
    <w:name w:val="endnote text"/>
    <w:basedOn w:val="a0"/>
    <w:link w:val="af2"/>
    <w:semiHidden/>
    <w:unhideWhenUsed/>
    <w:rsid w:val="00B573FD"/>
    <w:pPr>
      <w:spacing w:after="0" w:line="240" w:lineRule="auto"/>
    </w:pPr>
  </w:style>
  <w:style w:type="character" w:customStyle="1" w:styleId="2f">
    <w:name w:val="Текст концевой сноски Знак2"/>
    <w:basedOn w:val="a1"/>
    <w:uiPriority w:val="99"/>
    <w:semiHidden/>
    <w:rsid w:val="00B573FD"/>
    <w:rPr>
      <w:sz w:val="20"/>
      <w:szCs w:val="20"/>
    </w:rPr>
  </w:style>
  <w:style w:type="paragraph" w:styleId="af5">
    <w:name w:val="Body Text"/>
    <w:basedOn w:val="a0"/>
    <w:link w:val="af4"/>
    <w:semiHidden/>
    <w:unhideWhenUsed/>
    <w:rsid w:val="00B573FD"/>
    <w:pPr>
      <w:spacing w:after="120"/>
    </w:pPr>
    <w:rPr>
      <w:sz w:val="24"/>
      <w:szCs w:val="24"/>
      <w:lang w:val="x-none" w:eastAsia="x-none"/>
    </w:rPr>
  </w:style>
  <w:style w:type="character" w:customStyle="1" w:styleId="2f0">
    <w:name w:val="Основной текст Знак2"/>
    <w:basedOn w:val="a1"/>
    <w:uiPriority w:val="99"/>
    <w:semiHidden/>
    <w:rsid w:val="00B573FD"/>
  </w:style>
  <w:style w:type="paragraph" w:styleId="af7">
    <w:name w:val="Date"/>
    <w:basedOn w:val="a0"/>
    <w:next w:val="a0"/>
    <w:link w:val="af6"/>
    <w:semiHidden/>
    <w:unhideWhenUsed/>
    <w:rsid w:val="00B573FD"/>
    <w:rPr>
      <w:sz w:val="24"/>
      <w:szCs w:val="24"/>
      <w:lang w:val="x-none" w:eastAsia="x-none"/>
    </w:rPr>
  </w:style>
  <w:style w:type="character" w:customStyle="1" w:styleId="2f1">
    <w:name w:val="Дата Знак2"/>
    <w:basedOn w:val="a1"/>
    <w:uiPriority w:val="99"/>
    <w:semiHidden/>
    <w:rsid w:val="00B573FD"/>
  </w:style>
  <w:style w:type="paragraph" w:styleId="27">
    <w:name w:val="Body Text 2"/>
    <w:basedOn w:val="a0"/>
    <w:link w:val="26"/>
    <w:semiHidden/>
    <w:unhideWhenUsed/>
    <w:rsid w:val="00B573FD"/>
    <w:pPr>
      <w:spacing w:after="120" w:line="480" w:lineRule="auto"/>
    </w:pPr>
    <w:rPr>
      <w:sz w:val="24"/>
      <w:szCs w:val="24"/>
      <w:lang w:val="x-none" w:eastAsia="x-none"/>
    </w:rPr>
  </w:style>
  <w:style w:type="character" w:customStyle="1" w:styleId="220">
    <w:name w:val="Основной текст 2 Знак2"/>
    <w:basedOn w:val="a1"/>
    <w:uiPriority w:val="99"/>
    <w:semiHidden/>
    <w:rsid w:val="00B573FD"/>
  </w:style>
  <w:style w:type="paragraph" w:styleId="33">
    <w:name w:val="Body Text 3"/>
    <w:basedOn w:val="a0"/>
    <w:link w:val="32"/>
    <w:semiHidden/>
    <w:unhideWhenUsed/>
    <w:rsid w:val="00B573FD"/>
    <w:pPr>
      <w:spacing w:after="120"/>
    </w:pPr>
    <w:rPr>
      <w:sz w:val="16"/>
      <w:szCs w:val="16"/>
      <w:lang w:val="x-none" w:eastAsia="x-none"/>
    </w:rPr>
  </w:style>
  <w:style w:type="character" w:customStyle="1" w:styleId="320">
    <w:name w:val="Основной текст 3 Знак2"/>
    <w:basedOn w:val="a1"/>
    <w:uiPriority w:val="99"/>
    <w:semiHidden/>
    <w:rsid w:val="00B573FD"/>
    <w:rPr>
      <w:sz w:val="16"/>
      <w:szCs w:val="16"/>
    </w:rPr>
  </w:style>
  <w:style w:type="paragraph" w:styleId="29">
    <w:name w:val="Body Text Indent 2"/>
    <w:basedOn w:val="a0"/>
    <w:link w:val="28"/>
    <w:semiHidden/>
    <w:unhideWhenUsed/>
    <w:rsid w:val="00B573FD"/>
    <w:pPr>
      <w:spacing w:after="120" w:line="480" w:lineRule="auto"/>
      <w:ind w:left="283"/>
    </w:pPr>
    <w:rPr>
      <w:sz w:val="24"/>
      <w:szCs w:val="24"/>
      <w:lang w:val="x-none" w:eastAsia="x-none"/>
    </w:rPr>
  </w:style>
  <w:style w:type="character" w:customStyle="1" w:styleId="221">
    <w:name w:val="Основной текст с отступом 2 Знак2"/>
    <w:basedOn w:val="a1"/>
    <w:uiPriority w:val="99"/>
    <w:semiHidden/>
    <w:rsid w:val="00B573FD"/>
  </w:style>
  <w:style w:type="paragraph" w:styleId="35">
    <w:name w:val="Body Text Indent 3"/>
    <w:basedOn w:val="a0"/>
    <w:link w:val="34"/>
    <w:semiHidden/>
    <w:unhideWhenUsed/>
    <w:rsid w:val="00B573FD"/>
    <w:pPr>
      <w:spacing w:after="120"/>
      <w:ind w:left="283"/>
    </w:pPr>
    <w:rPr>
      <w:sz w:val="16"/>
      <w:szCs w:val="16"/>
      <w:lang w:val="x-none" w:eastAsia="x-none"/>
    </w:rPr>
  </w:style>
  <w:style w:type="character" w:customStyle="1" w:styleId="321">
    <w:name w:val="Основной текст с отступом 3 Знак2"/>
    <w:basedOn w:val="a1"/>
    <w:uiPriority w:val="99"/>
    <w:semiHidden/>
    <w:rsid w:val="00B573FD"/>
    <w:rPr>
      <w:sz w:val="16"/>
      <w:szCs w:val="16"/>
    </w:rPr>
  </w:style>
  <w:style w:type="paragraph" w:styleId="afc">
    <w:name w:val="List Paragraph"/>
    <w:basedOn w:val="a0"/>
    <w:link w:val="afb"/>
    <w:uiPriority w:val="99"/>
    <w:qFormat/>
    <w:rsid w:val="00B573FD"/>
    <w:pPr>
      <w:ind w:left="720"/>
      <w:contextualSpacing/>
    </w:pPr>
    <w:rPr>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2">
    <w:name w:val="Нет списка1"/>
    <w:next w:val="a3"/>
    <w:uiPriority w:val="99"/>
    <w:semiHidden/>
    <w:unhideWhenUsed/>
    <w:rsid w:val="00E5332B"/>
  </w:style>
  <w:style w:type="paragraph" w:customStyle="1" w:styleId="ConsPlusNormal">
    <w:name w:val="ConsPlusNormal"/>
    <w:rsid w:val="00E5332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E5332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5332B"/>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E5332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E5332B"/>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E5332B"/>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E5332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E5332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E5332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4">
    <w:name w:val="Balloon Text"/>
    <w:basedOn w:val="a0"/>
    <w:link w:val="a5"/>
    <w:uiPriority w:val="99"/>
    <w:semiHidden/>
    <w:unhideWhenUsed/>
    <w:rsid w:val="00E5332B"/>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E5332B"/>
    <w:rPr>
      <w:rFonts w:ascii="Segoe UI" w:hAnsi="Segoe UI" w:cs="Segoe UI"/>
      <w:sz w:val="18"/>
      <w:szCs w:val="18"/>
    </w:rPr>
  </w:style>
  <w:style w:type="paragraph" w:styleId="a6">
    <w:name w:val="footnote text"/>
    <w:basedOn w:val="a0"/>
    <w:link w:val="a7"/>
    <w:uiPriority w:val="99"/>
    <w:semiHidden/>
    <w:unhideWhenUsed/>
    <w:rsid w:val="00B91233"/>
    <w:pPr>
      <w:spacing w:after="0" w:line="240" w:lineRule="auto"/>
    </w:pPr>
    <w:rPr>
      <w:sz w:val="20"/>
      <w:szCs w:val="20"/>
    </w:rPr>
  </w:style>
  <w:style w:type="character" w:customStyle="1" w:styleId="a7">
    <w:name w:val="Текст сноски Знак"/>
    <w:basedOn w:val="a1"/>
    <w:link w:val="a6"/>
    <w:uiPriority w:val="99"/>
    <w:semiHidden/>
    <w:rsid w:val="00B91233"/>
    <w:rPr>
      <w:sz w:val="20"/>
      <w:szCs w:val="20"/>
    </w:rPr>
  </w:style>
  <w:style w:type="character" w:styleId="a8">
    <w:name w:val="footnote reference"/>
    <w:uiPriority w:val="99"/>
    <w:unhideWhenUsed/>
    <w:rsid w:val="00B91233"/>
    <w:rPr>
      <w:vertAlign w:val="superscript"/>
    </w:rPr>
  </w:style>
  <w:style w:type="paragraph" w:styleId="a9">
    <w:name w:val="header"/>
    <w:basedOn w:val="a0"/>
    <w:link w:val="aa"/>
    <w:uiPriority w:val="99"/>
    <w:unhideWhenUsed/>
    <w:rsid w:val="000A5700"/>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0A5700"/>
  </w:style>
  <w:style w:type="paragraph" w:styleId="ab">
    <w:name w:val="footer"/>
    <w:basedOn w:val="a0"/>
    <w:link w:val="ac"/>
    <w:uiPriority w:val="99"/>
    <w:unhideWhenUsed/>
    <w:rsid w:val="000A5700"/>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A5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610212">
      <w:bodyDiv w:val="1"/>
      <w:marLeft w:val="0"/>
      <w:marRight w:val="0"/>
      <w:marTop w:val="0"/>
      <w:marBottom w:val="0"/>
      <w:divBdr>
        <w:top w:val="none" w:sz="0" w:space="0" w:color="auto"/>
        <w:left w:val="none" w:sz="0" w:space="0" w:color="auto"/>
        <w:bottom w:val="none" w:sz="0" w:space="0" w:color="auto"/>
        <w:right w:val="none" w:sz="0" w:space="0" w:color="auto"/>
      </w:divBdr>
    </w:div>
    <w:div w:id="895967630">
      <w:bodyDiv w:val="1"/>
      <w:marLeft w:val="0"/>
      <w:marRight w:val="0"/>
      <w:marTop w:val="0"/>
      <w:marBottom w:val="0"/>
      <w:divBdr>
        <w:top w:val="none" w:sz="0" w:space="0" w:color="auto"/>
        <w:left w:val="none" w:sz="0" w:space="0" w:color="auto"/>
        <w:bottom w:val="none" w:sz="0" w:space="0" w:color="auto"/>
        <w:right w:val="none" w:sz="0" w:space="0" w:color="auto"/>
      </w:divBdr>
    </w:div>
    <w:div w:id="1065833541">
      <w:bodyDiv w:val="1"/>
      <w:marLeft w:val="0"/>
      <w:marRight w:val="0"/>
      <w:marTop w:val="0"/>
      <w:marBottom w:val="0"/>
      <w:divBdr>
        <w:top w:val="none" w:sz="0" w:space="0" w:color="auto"/>
        <w:left w:val="none" w:sz="0" w:space="0" w:color="auto"/>
        <w:bottom w:val="none" w:sz="0" w:space="0" w:color="auto"/>
        <w:right w:val="none" w:sz="0" w:space="0" w:color="auto"/>
      </w:divBdr>
    </w:div>
    <w:div w:id="1476070971">
      <w:bodyDiv w:val="1"/>
      <w:marLeft w:val="0"/>
      <w:marRight w:val="0"/>
      <w:marTop w:val="0"/>
      <w:marBottom w:val="0"/>
      <w:divBdr>
        <w:top w:val="none" w:sz="0" w:space="0" w:color="auto"/>
        <w:left w:val="none" w:sz="0" w:space="0" w:color="auto"/>
        <w:bottom w:val="none" w:sz="0" w:space="0" w:color="auto"/>
        <w:right w:val="none" w:sz="0" w:space="0" w:color="auto"/>
      </w:divBdr>
    </w:div>
    <w:div w:id="186805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68E0235DC2804002E411454BCB3D1DFFA9FC293A33F2F09D34B9B26E5A17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10</Pages>
  <Words>4387</Words>
  <Characters>25009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29338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3</cp:lastModifiedBy>
  <cp:revision>14</cp:revision>
  <cp:lastPrinted>2024-06-24T07:33:00Z</cp:lastPrinted>
  <dcterms:created xsi:type="dcterms:W3CDTF">2022-05-30T08:20:00Z</dcterms:created>
  <dcterms:modified xsi:type="dcterms:W3CDTF">2026-08-17T07:05:00Z</dcterms:modified>
</cp:coreProperties>
</file>