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989" w:rsidRDefault="00F05989" w:rsidP="00F05989">
      <w:pPr>
        <w:tabs>
          <w:tab w:val="left" w:pos="0"/>
        </w:tabs>
        <w:ind w:right="340"/>
        <w:jc w:val="center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Проект контракта №______ </w:t>
      </w:r>
    </w:p>
    <w:p w:rsidR="00F05989" w:rsidRDefault="00F05989" w:rsidP="00F05989">
      <w:pPr>
        <w:pStyle w:val="ConsPlusNormal0"/>
        <w:tabs>
          <w:tab w:val="left" w:pos="0"/>
          <w:tab w:val="left" w:pos="142"/>
        </w:tabs>
        <w:ind w:firstLine="284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F05989" w:rsidRDefault="00F05989" w:rsidP="00F05989">
      <w:pPr>
        <w:widowControl w:val="0"/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г. Курган                                                                                                                                  «___»_________2026 г.</w:t>
      </w:r>
    </w:p>
    <w:p w:rsidR="00F05989" w:rsidRDefault="00F05989" w:rsidP="00F05989">
      <w:pPr>
        <w:widowControl w:val="0"/>
        <w:shd w:val="clear" w:color="auto" w:fill="FFFFFF"/>
        <w:tabs>
          <w:tab w:val="left" w:pos="0"/>
          <w:tab w:val="left" w:pos="180"/>
        </w:tabs>
        <w:autoSpaceDE w:val="0"/>
        <w:autoSpaceDN w:val="0"/>
        <w:adjustRightInd w:val="0"/>
        <w:jc w:val="both"/>
        <w:rPr>
          <w:sz w:val="20"/>
          <w:szCs w:val="20"/>
        </w:rPr>
      </w:pPr>
    </w:p>
    <w:p w:rsidR="00F05989" w:rsidRDefault="00F05989" w:rsidP="00F05989">
      <w:pPr>
        <w:widowControl w:val="0"/>
        <w:shd w:val="clear" w:color="auto" w:fill="FFFFFF"/>
        <w:tabs>
          <w:tab w:val="left" w:pos="540"/>
        </w:tabs>
        <w:autoSpaceDE w:val="0"/>
        <w:autoSpaceDN w:val="0"/>
        <w:adjustRightInd w:val="0"/>
        <w:ind w:left="-567" w:firstLine="567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Федеральное казенное учреждение «Исправительная колония № 1 Управления Федеральной службы исполнения наказаний по Курганской области» (далее – ФКУ ИК-1 УФСИН России по Курганской  области)</w:t>
      </w:r>
      <w:r>
        <w:rPr>
          <w:b/>
          <w:sz w:val="20"/>
          <w:szCs w:val="20"/>
        </w:rPr>
        <w:t>,</w:t>
      </w:r>
      <w:r>
        <w:rPr>
          <w:sz w:val="20"/>
          <w:szCs w:val="20"/>
        </w:rPr>
        <w:t xml:space="preserve"> именуемое в дальнейшем «Заказчик», в лице начальника учреждения </w:t>
      </w:r>
      <w:proofErr w:type="spellStart"/>
      <w:r>
        <w:rPr>
          <w:sz w:val="20"/>
          <w:szCs w:val="20"/>
        </w:rPr>
        <w:t>Розонтреторова</w:t>
      </w:r>
      <w:proofErr w:type="spellEnd"/>
      <w:r>
        <w:rPr>
          <w:sz w:val="20"/>
          <w:szCs w:val="20"/>
        </w:rPr>
        <w:t xml:space="preserve"> Константина Николаевича, действующего на основании Устава, с одной стороны и _________________</w:t>
      </w:r>
      <w:r>
        <w:rPr>
          <w:b/>
          <w:sz w:val="20"/>
          <w:szCs w:val="20"/>
        </w:rPr>
        <w:t>,</w:t>
      </w:r>
      <w:r>
        <w:rPr>
          <w:sz w:val="20"/>
          <w:szCs w:val="20"/>
        </w:rPr>
        <w:t xml:space="preserve"> именуемое в дальнейшем «Исполнитель», в лице  ___________________, действующего на основании _______, с другой стороны, вместе именуемые «Стороны», в соответствии с итоговым</w:t>
      </w:r>
      <w:proofErr w:type="gramEnd"/>
      <w:r>
        <w:rPr>
          <w:sz w:val="20"/>
          <w:szCs w:val="20"/>
        </w:rPr>
        <w:t xml:space="preserve"> протоколом закупочной сессии № _________________________ на ЕАТ «Березка», руководствуясь пунктом 4 части 1 статьи 93 Федерального закона от 05.04.2013 № 44-ФЗ                                «О контрактной системе в сфере закупок товаров, работ, услуг для обеспечения государственных и муниципальных нужд», заключили настоящий контракт (далее - Контракт) о нижеследующем:</w:t>
      </w:r>
    </w:p>
    <w:p w:rsidR="00F05989" w:rsidRDefault="00F05989" w:rsidP="00F05989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ind w:left="360" w:hanging="36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1. Предмет Контракта</w:t>
      </w:r>
    </w:p>
    <w:p w:rsidR="00F05989" w:rsidRDefault="00F05989" w:rsidP="00F05989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ind w:left="-567" w:firstLine="567"/>
        <w:jc w:val="both"/>
        <w:rPr>
          <w:bCs/>
          <w:sz w:val="20"/>
          <w:szCs w:val="20"/>
        </w:rPr>
      </w:pPr>
      <w:r>
        <w:rPr>
          <w:color w:val="000000"/>
          <w:sz w:val="20"/>
          <w:szCs w:val="20"/>
        </w:rPr>
        <w:t>1.1.</w:t>
      </w:r>
      <w:r>
        <w:rPr>
          <w:sz w:val="20"/>
          <w:szCs w:val="20"/>
        </w:rPr>
        <w:t xml:space="preserve">Исполнитель обязуется, в установленный Контрактом срок, по заданию Заказчика оказать </w:t>
      </w:r>
      <w:r>
        <w:rPr>
          <w:color w:val="000000"/>
          <w:sz w:val="20"/>
          <w:szCs w:val="20"/>
        </w:rPr>
        <w:t xml:space="preserve">услуги по изготовлению ортопедической обуви </w:t>
      </w:r>
      <w:r>
        <w:rPr>
          <w:sz w:val="20"/>
          <w:szCs w:val="20"/>
        </w:rPr>
        <w:t xml:space="preserve">(далее - услуги) в соответствии со спецификацией (Приложение, являющееся неотъемлемой частью настоящего Контракта), а Заказчик обязуется </w:t>
      </w:r>
      <w:proofErr w:type="gramStart"/>
      <w:r>
        <w:rPr>
          <w:sz w:val="20"/>
          <w:szCs w:val="20"/>
        </w:rPr>
        <w:t>принять и оплатить</w:t>
      </w:r>
      <w:proofErr w:type="gramEnd"/>
      <w:r>
        <w:rPr>
          <w:sz w:val="20"/>
          <w:szCs w:val="20"/>
        </w:rPr>
        <w:t xml:space="preserve"> оказанные услуги</w:t>
      </w:r>
      <w:r>
        <w:rPr>
          <w:color w:val="000000"/>
          <w:sz w:val="20"/>
          <w:szCs w:val="20"/>
        </w:rPr>
        <w:t>.</w:t>
      </w:r>
    </w:p>
    <w:p w:rsidR="00F05989" w:rsidRDefault="00F05989" w:rsidP="00F05989">
      <w:pPr>
        <w:tabs>
          <w:tab w:val="left" w:pos="-567"/>
          <w:tab w:val="left" w:pos="142"/>
          <w:tab w:val="left" w:pos="567"/>
        </w:tabs>
        <w:autoSpaceDE w:val="0"/>
        <w:autoSpaceDN w:val="0"/>
        <w:adjustRightInd w:val="0"/>
        <w:ind w:left="-567" w:firstLine="567"/>
        <w:contextualSpacing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1.2.Место оказания услуг: </w:t>
      </w:r>
      <w:r>
        <w:rPr>
          <w:sz w:val="20"/>
          <w:szCs w:val="20"/>
        </w:rPr>
        <w:t xml:space="preserve">по месту нахождения Заказчика: 640008, г. Курган, ул. 2 </w:t>
      </w:r>
      <w:proofErr w:type="gramStart"/>
      <w:r>
        <w:rPr>
          <w:sz w:val="20"/>
          <w:szCs w:val="20"/>
        </w:rPr>
        <w:t>Часовая</w:t>
      </w:r>
      <w:proofErr w:type="gramEnd"/>
      <w:r>
        <w:rPr>
          <w:sz w:val="20"/>
          <w:szCs w:val="20"/>
        </w:rPr>
        <w:t>, 40. По согласованию с Заказчиком возможно проведение замеров для оказания услуг в  пределах территориальной границы   г. Кургана.</w:t>
      </w:r>
    </w:p>
    <w:p w:rsidR="00F05989" w:rsidRDefault="00F05989" w:rsidP="00F05989">
      <w:pPr>
        <w:pStyle w:val="ConsPlusNormal0"/>
        <w:tabs>
          <w:tab w:val="left" w:pos="-567"/>
        </w:tabs>
        <w:ind w:left="-567" w:firstLine="567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 Цена Контракта и порядок расчетов</w:t>
      </w:r>
    </w:p>
    <w:p w:rsidR="00F05989" w:rsidRDefault="00F05989" w:rsidP="00F05989">
      <w:pPr>
        <w:tabs>
          <w:tab w:val="left" w:pos="-567"/>
        </w:tabs>
        <w:ind w:left="-567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2.1. Цена настоящего контракта </w:t>
      </w:r>
      <w:proofErr w:type="gramStart"/>
      <w:r>
        <w:rPr>
          <w:sz w:val="20"/>
          <w:szCs w:val="20"/>
        </w:rPr>
        <w:t>является твердой и не подлежит</w:t>
      </w:r>
      <w:proofErr w:type="gramEnd"/>
      <w:r>
        <w:rPr>
          <w:sz w:val="20"/>
          <w:szCs w:val="20"/>
        </w:rPr>
        <w:t xml:space="preserve"> изменению в течение всего срока действия контракта, за исключением случаев, предусмотренных статьей 34 и статьей 95 Федерального закона от 05.04.2013                  № 44-ФЗ «О контрактной системе в сфере закупок товаров, работ, услуг для обеспечения государственных                                 и муниципальных нужд».</w:t>
      </w:r>
    </w:p>
    <w:p w:rsidR="00F05989" w:rsidRDefault="00F05989" w:rsidP="00F05989">
      <w:pPr>
        <w:widowControl w:val="0"/>
        <w:tabs>
          <w:tab w:val="left" w:pos="-567"/>
        </w:tabs>
        <w:autoSpaceDE w:val="0"/>
        <w:autoSpaceDN w:val="0"/>
        <w:adjustRightInd w:val="0"/>
        <w:ind w:left="-567" w:firstLine="567"/>
        <w:jc w:val="both"/>
        <w:rPr>
          <w:sz w:val="20"/>
          <w:szCs w:val="20"/>
        </w:rPr>
      </w:pPr>
      <w:r>
        <w:rPr>
          <w:sz w:val="20"/>
          <w:szCs w:val="20"/>
        </w:rPr>
        <w:t>2.2. Цена Контракта составляет</w:t>
      </w:r>
      <w:proofErr w:type="gramStart"/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____________________(_____________)</w:t>
      </w:r>
      <w:r>
        <w:rPr>
          <w:sz w:val="20"/>
          <w:szCs w:val="20"/>
        </w:rPr>
        <w:t xml:space="preserve">, </w:t>
      </w:r>
      <w:proofErr w:type="gramEnd"/>
      <w:r>
        <w:rPr>
          <w:i/>
          <w:sz w:val="20"/>
          <w:szCs w:val="20"/>
        </w:rPr>
        <w:t xml:space="preserve">в том числе НДС (либо без НДС) </w:t>
      </w:r>
    </w:p>
    <w:p w:rsidR="00F05989" w:rsidRDefault="00F05989" w:rsidP="00F05989">
      <w:pPr>
        <w:tabs>
          <w:tab w:val="left" w:pos="-567"/>
        </w:tabs>
        <w:ind w:left="-567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 </w:t>
      </w:r>
      <w:proofErr w:type="gramStart"/>
      <w:r>
        <w:rPr>
          <w:sz w:val="20"/>
          <w:szCs w:val="20"/>
        </w:rPr>
        <w:t>В цену Контракта включены все</w:t>
      </w:r>
      <w:r>
        <w:rPr>
          <w:rFonts w:eastAsia="Calibri"/>
          <w:sz w:val="20"/>
          <w:szCs w:val="20"/>
        </w:rPr>
        <w:t xml:space="preserve"> расходы Исполнителя, связанные с исполнением Контракта, в том числе</w:t>
      </w:r>
      <w:r>
        <w:rPr>
          <w:sz w:val="20"/>
          <w:szCs w:val="20"/>
        </w:rPr>
        <w:t>: стоимость оказанных услуг, диагностики, всех запасных частей и расходных материалов, расходы на уплату налогов, сборов, в том числе НДС (либо НДС не облагается) подлежащие уплате в связи с исполнением контракта, а также другие дополнительные расходы, связанные с оказанными услугами.</w:t>
      </w:r>
      <w:proofErr w:type="gramEnd"/>
    </w:p>
    <w:p w:rsidR="00F05989" w:rsidRDefault="00F05989" w:rsidP="00F05989">
      <w:pPr>
        <w:widowControl w:val="0"/>
        <w:tabs>
          <w:tab w:val="left" w:pos="-567"/>
          <w:tab w:val="left" w:pos="1418"/>
        </w:tabs>
        <w:ind w:left="-567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2.4 Оплата по Контракту производится путем безналичного расчета в течение 7 (семи) рабочих с момента подписания акта оказанных услуг. </w:t>
      </w:r>
      <w:r>
        <w:rPr>
          <w:color w:val="000000"/>
          <w:sz w:val="20"/>
          <w:szCs w:val="20"/>
          <w:lang w:bidi="ru-RU"/>
        </w:rPr>
        <w:t>Датой оплаты оказанных услуг считается дата списания денежных сре</w:t>
      </w:r>
      <w:proofErr w:type="gramStart"/>
      <w:r>
        <w:rPr>
          <w:color w:val="000000"/>
          <w:sz w:val="20"/>
          <w:szCs w:val="20"/>
          <w:lang w:bidi="ru-RU"/>
        </w:rPr>
        <w:t>дств                              с р</w:t>
      </w:r>
      <w:proofErr w:type="gramEnd"/>
      <w:r>
        <w:rPr>
          <w:color w:val="000000"/>
          <w:sz w:val="20"/>
          <w:szCs w:val="20"/>
          <w:lang w:bidi="ru-RU"/>
        </w:rPr>
        <w:t xml:space="preserve">асчетного счета Заказчика. </w:t>
      </w:r>
      <w:r>
        <w:rPr>
          <w:sz w:val="20"/>
          <w:szCs w:val="20"/>
        </w:rPr>
        <w:t>Источник финансирования – федеральный бюджет (КБК 32003054240690049323)</w:t>
      </w:r>
    </w:p>
    <w:p w:rsidR="00F05989" w:rsidRDefault="00F05989" w:rsidP="00F05989">
      <w:pPr>
        <w:widowControl w:val="0"/>
        <w:tabs>
          <w:tab w:val="left" w:pos="-567"/>
        </w:tabs>
        <w:autoSpaceDE w:val="0"/>
        <w:autoSpaceDN w:val="0"/>
        <w:adjustRightInd w:val="0"/>
        <w:ind w:left="-567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2.5. </w:t>
      </w:r>
      <w:proofErr w:type="gramStart"/>
      <w:r>
        <w:rPr>
          <w:sz w:val="20"/>
          <w:szCs w:val="20"/>
        </w:rPr>
        <w:t>Подлежащая уплате Заказчиком юридическому лицу или физическому лицу, зарегистрированному в качестве индивидуального предпринимателя, сумма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proofErr w:type="gramEnd"/>
      <w:r>
        <w:rPr>
          <w:sz w:val="20"/>
          <w:szCs w:val="20"/>
        </w:rPr>
        <w:t>.</w:t>
      </w:r>
    </w:p>
    <w:p w:rsidR="00F05989" w:rsidRDefault="00F05989" w:rsidP="00F05989">
      <w:pPr>
        <w:tabs>
          <w:tab w:val="left" w:pos="-567"/>
        </w:tabs>
        <w:ind w:left="-567"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3. Права и обязанности сторон</w:t>
      </w:r>
    </w:p>
    <w:p w:rsidR="00F05989" w:rsidRDefault="00F05989" w:rsidP="00F05989">
      <w:pPr>
        <w:pStyle w:val="aa"/>
        <w:tabs>
          <w:tab w:val="left" w:pos="-567"/>
        </w:tabs>
        <w:ind w:left="-567" w:firstLine="567"/>
        <w:rPr>
          <w:sz w:val="20"/>
          <w:szCs w:val="20"/>
        </w:rPr>
      </w:pPr>
      <w:r>
        <w:rPr>
          <w:sz w:val="20"/>
          <w:szCs w:val="20"/>
        </w:rPr>
        <w:t>3.1. Заказчик имеет право:</w:t>
      </w:r>
    </w:p>
    <w:p w:rsidR="00F05989" w:rsidRDefault="00F05989" w:rsidP="00F05989">
      <w:pPr>
        <w:pStyle w:val="aa"/>
        <w:tabs>
          <w:tab w:val="left" w:pos="-567"/>
        </w:tabs>
        <w:ind w:left="-567" w:firstLine="567"/>
        <w:rPr>
          <w:sz w:val="20"/>
          <w:szCs w:val="20"/>
        </w:rPr>
      </w:pPr>
      <w:r>
        <w:rPr>
          <w:noProof/>
          <w:snapToGrid w:val="0"/>
          <w:sz w:val="20"/>
          <w:szCs w:val="20"/>
        </w:rPr>
        <w:t xml:space="preserve">3.1.1. </w:t>
      </w:r>
      <w:r>
        <w:rPr>
          <w:color w:val="000000"/>
          <w:sz w:val="20"/>
          <w:szCs w:val="20"/>
        </w:rPr>
        <w:t>Проверять в любое время ход и качество оказываемых Исполнителем услуг, не вмешиваясь в его деятельность.</w:t>
      </w:r>
    </w:p>
    <w:p w:rsidR="00F05989" w:rsidRDefault="00F05989" w:rsidP="00F05989">
      <w:pPr>
        <w:pStyle w:val="aa"/>
        <w:tabs>
          <w:tab w:val="left" w:pos="-567"/>
        </w:tabs>
        <w:ind w:left="-567" w:firstLine="567"/>
        <w:rPr>
          <w:sz w:val="20"/>
          <w:szCs w:val="20"/>
        </w:rPr>
      </w:pPr>
      <w:r>
        <w:rPr>
          <w:sz w:val="20"/>
          <w:szCs w:val="20"/>
        </w:rPr>
        <w:t xml:space="preserve">3.1.2. Досрочно </w:t>
      </w:r>
      <w:proofErr w:type="gramStart"/>
      <w:r>
        <w:rPr>
          <w:sz w:val="20"/>
          <w:szCs w:val="20"/>
        </w:rPr>
        <w:t>принять и оплатить</w:t>
      </w:r>
      <w:proofErr w:type="gramEnd"/>
      <w:r>
        <w:rPr>
          <w:sz w:val="20"/>
          <w:szCs w:val="20"/>
        </w:rPr>
        <w:t xml:space="preserve"> оказанные услуги в соответствии с условиями Контракта.</w:t>
      </w:r>
    </w:p>
    <w:p w:rsidR="00F05989" w:rsidRDefault="00F05989" w:rsidP="00F05989">
      <w:pPr>
        <w:pStyle w:val="aa"/>
        <w:tabs>
          <w:tab w:val="left" w:pos="-567"/>
        </w:tabs>
        <w:ind w:left="-567" w:firstLine="567"/>
        <w:rPr>
          <w:sz w:val="20"/>
          <w:szCs w:val="20"/>
        </w:rPr>
      </w:pPr>
      <w:r>
        <w:rPr>
          <w:sz w:val="20"/>
          <w:szCs w:val="20"/>
        </w:rPr>
        <w:t>3.1.3.Привлекать экспертов, экспертные организации для проверки соответствия качества оказываемых услуг требованиям, установленным Контрактом.</w:t>
      </w:r>
    </w:p>
    <w:p w:rsidR="00F05989" w:rsidRDefault="00F05989" w:rsidP="00F05989">
      <w:pPr>
        <w:pStyle w:val="ConsPlusNormal0"/>
        <w:tabs>
          <w:tab w:val="left" w:pos="-567"/>
        </w:tabs>
        <w:ind w:left="-567" w:firstLine="567"/>
        <w:jc w:val="both"/>
        <w:rPr>
          <w:rFonts w:ascii="Times New Roman" w:hAnsi="Times New Roman"/>
          <w:bCs/>
          <w:spacing w:val="-5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3.1.4</w:t>
      </w:r>
      <w:r>
        <w:rPr>
          <w:rFonts w:ascii="Times New Roman" w:hAnsi="Times New Roman"/>
          <w:color w:val="000000"/>
          <w:sz w:val="20"/>
          <w:szCs w:val="20"/>
        </w:rPr>
        <w:t xml:space="preserve">. </w:t>
      </w:r>
      <w:r>
        <w:rPr>
          <w:rFonts w:ascii="Times New Roman" w:hAnsi="Times New Roman"/>
          <w:spacing w:val="-4"/>
          <w:sz w:val="20"/>
          <w:szCs w:val="20"/>
        </w:rPr>
        <w:t xml:space="preserve">Принять решение об одностороннем отказе от исполнения Контракта </w:t>
      </w:r>
      <w:r>
        <w:rPr>
          <w:rFonts w:ascii="Times New Roman" w:hAnsi="Times New Roman"/>
          <w:bCs/>
          <w:spacing w:val="-5"/>
          <w:sz w:val="20"/>
          <w:szCs w:val="20"/>
        </w:rPr>
        <w:t>по основаниям, предусмотренным Гражданским кодексом Российской Федерации, для одностороннего отказа от исполнения отдельных видов обязательств.</w:t>
      </w:r>
    </w:p>
    <w:p w:rsidR="00F05989" w:rsidRDefault="00F05989" w:rsidP="00F05989">
      <w:pPr>
        <w:tabs>
          <w:tab w:val="left" w:pos="-567"/>
        </w:tabs>
        <w:ind w:left="-567" w:right="28" w:firstLine="567"/>
        <w:contextualSpacing/>
        <w:jc w:val="both"/>
        <w:rPr>
          <w:sz w:val="20"/>
          <w:szCs w:val="20"/>
        </w:rPr>
      </w:pPr>
      <w:r>
        <w:rPr>
          <w:bCs/>
          <w:spacing w:val="-5"/>
          <w:sz w:val="20"/>
          <w:szCs w:val="20"/>
        </w:rPr>
        <w:t xml:space="preserve">3.1.5. Удержать сумму неисполненных Исполнителем требований об уплате неустоек (штрафов, пеней), предъявленных </w:t>
      </w:r>
      <w:r>
        <w:rPr>
          <w:noProof/>
          <w:snapToGrid w:val="0"/>
          <w:sz w:val="20"/>
          <w:szCs w:val="20"/>
        </w:rPr>
        <w:t xml:space="preserve">Заказчиком в соответствии с </w:t>
      </w:r>
      <w:r>
        <w:rPr>
          <w:sz w:val="20"/>
          <w:szCs w:val="20"/>
        </w:rPr>
        <w:t>Федеральным законом от 05.04.2013 № 44-ФЗ «О контрактной системе                в сфере закупок товаров, работ, услуг для государственных и муниципальных нужд», из суммы, подлежащей оплате Исполнителю.</w:t>
      </w:r>
    </w:p>
    <w:p w:rsidR="00F05989" w:rsidRDefault="00F05989" w:rsidP="00F05989">
      <w:pPr>
        <w:pStyle w:val="aa"/>
        <w:tabs>
          <w:tab w:val="left" w:pos="-567"/>
        </w:tabs>
        <w:ind w:left="-567" w:firstLine="567"/>
        <w:rPr>
          <w:sz w:val="20"/>
          <w:szCs w:val="20"/>
        </w:rPr>
      </w:pPr>
      <w:r>
        <w:rPr>
          <w:sz w:val="20"/>
          <w:szCs w:val="20"/>
        </w:rPr>
        <w:t>3.2. Заказчик обязан:</w:t>
      </w:r>
    </w:p>
    <w:p w:rsidR="00F05989" w:rsidRDefault="00F05989" w:rsidP="00F05989">
      <w:pPr>
        <w:pStyle w:val="aa"/>
        <w:tabs>
          <w:tab w:val="left" w:pos="-567"/>
        </w:tabs>
        <w:ind w:left="-567" w:firstLine="567"/>
        <w:rPr>
          <w:sz w:val="20"/>
          <w:szCs w:val="20"/>
        </w:rPr>
      </w:pPr>
      <w:r>
        <w:rPr>
          <w:sz w:val="20"/>
          <w:szCs w:val="20"/>
        </w:rPr>
        <w:t>3.2.1. Обеспечить Исполнителю необходимые условия для выполнения контрактных</w:t>
      </w:r>
      <w:r>
        <w:rPr>
          <w:color w:val="FF0000"/>
          <w:sz w:val="20"/>
          <w:szCs w:val="20"/>
        </w:rPr>
        <w:t xml:space="preserve"> </w:t>
      </w:r>
      <w:r>
        <w:rPr>
          <w:sz w:val="20"/>
          <w:szCs w:val="20"/>
        </w:rPr>
        <w:t>обязатель</w:t>
      </w:r>
      <w:proofErr w:type="gramStart"/>
      <w:r>
        <w:rPr>
          <w:sz w:val="20"/>
          <w:szCs w:val="20"/>
        </w:rPr>
        <w:t>ств пр</w:t>
      </w:r>
      <w:proofErr w:type="gramEnd"/>
      <w:r>
        <w:rPr>
          <w:sz w:val="20"/>
          <w:szCs w:val="20"/>
        </w:rPr>
        <w:t xml:space="preserve">и условии соблюдения Исполнителем режимных требований Заказчика. </w:t>
      </w:r>
    </w:p>
    <w:p w:rsidR="00F05989" w:rsidRDefault="00F05989" w:rsidP="00F05989">
      <w:pPr>
        <w:tabs>
          <w:tab w:val="left" w:pos="-567"/>
        </w:tabs>
        <w:ind w:left="-567" w:firstLine="567"/>
        <w:jc w:val="both"/>
        <w:rPr>
          <w:sz w:val="20"/>
          <w:szCs w:val="20"/>
        </w:rPr>
      </w:pPr>
      <w:r>
        <w:rPr>
          <w:sz w:val="20"/>
          <w:szCs w:val="20"/>
        </w:rPr>
        <w:t>3.2.2.Обеспечить приемку оказанных по Контракту услуг по объему и качеству.</w:t>
      </w:r>
    </w:p>
    <w:p w:rsidR="00F05989" w:rsidRDefault="00F05989" w:rsidP="00F05989">
      <w:pPr>
        <w:pStyle w:val="a4"/>
        <w:tabs>
          <w:tab w:val="left" w:pos="-567"/>
        </w:tabs>
        <w:spacing w:after="0"/>
        <w:ind w:left="-567" w:firstLine="567"/>
        <w:jc w:val="both"/>
        <w:rPr>
          <w:sz w:val="20"/>
          <w:szCs w:val="20"/>
        </w:rPr>
      </w:pPr>
      <w:r>
        <w:rPr>
          <w:sz w:val="20"/>
          <w:szCs w:val="20"/>
        </w:rPr>
        <w:t>3.2.</w:t>
      </w:r>
      <w:r>
        <w:rPr>
          <w:sz w:val="20"/>
          <w:szCs w:val="20"/>
          <w:lang w:val="ru-RU"/>
        </w:rPr>
        <w:t>3</w:t>
      </w:r>
      <w:r>
        <w:rPr>
          <w:sz w:val="20"/>
          <w:szCs w:val="20"/>
        </w:rPr>
        <w:t xml:space="preserve">. Оплатить </w:t>
      </w:r>
      <w:r>
        <w:rPr>
          <w:sz w:val="20"/>
          <w:szCs w:val="20"/>
          <w:lang w:val="ru-RU"/>
        </w:rPr>
        <w:t xml:space="preserve">оказанные </w:t>
      </w:r>
      <w:r>
        <w:rPr>
          <w:sz w:val="20"/>
          <w:szCs w:val="20"/>
        </w:rPr>
        <w:t xml:space="preserve">услуги в порядке, </w:t>
      </w:r>
      <w:r>
        <w:rPr>
          <w:sz w:val="20"/>
          <w:szCs w:val="20"/>
          <w:lang w:val="ru-RU"/>
        </w:rPr>
        <w:t xml:space="preserve">сроки и на условиях, </w:t>
      </w:r>
      <w:r>
        <w:rPr>
          <w:sz w:val="20"/>
          <w:szCs w:val="20"/>
        </w:rPr>
        <w:t>предусмотренн</w:t>
      </w:r>
      <w:r>
        <w:rPr>
          <w:sz w:val="20"/>
          <w:szCs w:val="20"/>
          <w:lang w:val="ru-RU"/>
        </w:rPr>
        <w:t>ых</w:t>
      </w:r>
      <w:r>
        <w:rPr>
          <w:sz w:val="20"/>
          <w:szCs w:val="20"/>
        </w:rPr>
        <w:t xml:space="preserve"> Контрактом.</w:t>
      </w:r>
    </w:p>
    <w:p w:rsidR="00F05989" w:rsidRDefault="00F05989" w:rsidP="00F05989">
      <w:pPr>
        <w:pStyle w:val="a4"/>
        <w:tabs>
          <w:tab w:val="left" w:pos="-567"/>
          <w:tab w:val="num" w:pos="709"/>
        </w:tabs>
        <w:spacing w:after="0"/>
        <w:ind w:left="-567" w:firstLine="567"/>
        <w:jc w:val="both"/>
        <w:rPr>
          <w:color w:val="000000"/>
          <w:sz w:val="20"/>
          <w:szCs w:val="20"/>
        </w:rPr>
      </w:pPr>
      <w:r>
        <w:rPr>
          <w:sz w:val="20"/>
          <w:szCs w:val="20"/>
        </w:rPr>
        <w:t>3.2.</w:t>
      </w:r>
      <w:r>
        <w:rPr>
          <w:sz w:val="20"/>
          <w:szCs w:val="20"/>
          <w:lang w:val="ru-RU"/>
        </w:rPr>
        <w:t>4</w:t>
      </w:r>
      <w:r>
        <w:rPr>
          <w:sz w:val="20"/>
          <w:szCs w:val="20"/>
        </w:rPr>
        <w:t>.</w:t>
      </w:r>
      <w:r>
        <w:rPr>
          <w:color w:val="000000"/>
          <w:sz w:val="20"/>
          <w:szCs w:val="20"/>
        </w:rPr>
        <w:t xml:space="preserve"> Своевременно предоставить Исполнителю информацию, необходимую для исполнения Контракта.</w:t>
      </w:r>
    </w:p>
    <w:p w:rsidR="00F05989" w:rsidRDefault="00F05989" w:rsidP="00F05989">
      <w:pPr>
        <w:pStyle w:val="a4"/>
        <w:tabs>
          <w:tab w:val="left" w:pos="-567"/>
          <w:tab w:val="num" w:pos="709"/>
        </w:tabs>
        <w:spacing w:after="0"/>
        <w:ind w:left="-567" w:firstLine="567"/>
        <w:jc w:val="both"/>
        <w:rPr>
          <w:noProof/>
          <w:snapToGrid w:val="0"/>
          <w:sz w:val="20"/>
          <w:szCs w:val="20"/>
        </w:rPr>
      </w:pPr>
      <w:r>
        <w:rPr>
          <w:sz w:val="20"/>
          <w:szCs w:val="20"/>
          <w:lang w:val="ru-RU"/>
        </w:rPr>
        <w:t>3.2.5</w:t>
      </w:r>
      <w:r>
        <w:rPr>
          <w:sz w:val="20"/>
          <w:szCs w:val="20"/>
          <w:lang w:eastAsia="en-US"/>
        </w:rPr>
        <w:t xml:space="preserve">. </w:t>
      </w:r>
      <w:r>
        <w:rPr>
          <w:noProof/>
          <w:snapToGrid w:val="0"/>
          <w:sz w:val="20"/>
          <w:szCs w:val="20"/>
        </w:rPr>
        <w:t xml:space="preserve">Взыскивать неустойку (пеню и штраф) в соответствии </w:t>
      </w:r>
      <w:r>
        <w:rPr>
          <w:noProof/>
          <w:snapToGrid w:val="0"/>
          <w:sz w:val="20"/>
          <w:szCs w:val="20"/>
          <w:lang w:val="ru-RU"/>
        </w:rPr>
        <w:t>с условиями</w:t>
      </w:r>
      <w:r>
        <w:rPr>
          <w:noProof/>
          <w:snapToGrid w:val="0"/>
          <w:sz w:val="20"/>
          <w:szCs w:val="20"/>
        </w:rPr>
        <w:t xml:space="preserve"> Контракта.</w:t>
      </w:r>
    </w:p>
    <w:p w:rsidR="00F05989" w:rsidRDefault="00F05989" w:rsidP="00F05989">
      <w:pPr>
        <w:shd w:val="clear" w:color="auto" w:fill="FFFFFF"/>
        <w:tabs>
          <w:tab w:val="left" w:pos="-567"/>
          <w:tab w:val="left" w:pos="540"/>
        </w:tabs>
        <w:ind w:left="-567" w:firstLine="567"/>
        <w:jc w:val="both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>3.3. Исполнитель обязан:</w:t>
      </w:r>
    </w:p>
    <w:p w:rsidR="00F05989" w:rsidRDefault="00F05989" w:rsidP="00F05989">
      <w:pPr>
        <w:pStyle w:val="a4"/>
        <w:tabs>
          <w:tab w:val="left" w:pos="-567"/>
          <w:tab w:val="num" w:pos="567"/>
        </w:tabs>
        <w:spacing w:after="0"/>
        <w:ind w:left="-567" w:firstLine="567"/>
        <w:jc w:val="both"/>
        <w:rPr>
          <w:sz w:val="20"/>
          <w:szCs w:val="20"/>
        </w:rPr>
      </w:pPr>
      <w:r>
        <w:rPr>
          <w:sz w:val="20"/>
          <w:szCs w:val="20"/>
        </w:rPr>
        <w:t>3.3.1.</w:t>
      </w:r>
      <w:r>
        <w:rPr>
          <w:sz w:val="20"/>
          <w:szCs w:val="20"/>
          <w:lang w:val="ru-RU"/>
        </w:rPr>
        <w:t xml:space="preserve">Оказать </w:t>
      </w:r>
      <w:r>
        <w:rPr>
          <w:sz w:val="20"/>
          <w:szCs w:val="20"/>
        </w:rPr>
        <w:t xml:space="preserve">услуги в </w:t>
      </w:r>
      <w:r>
        <w:rPr>
          <w:sz w:val="20"/>
          <w:szCs w:val="20"/>
          <w:lang w:val="ru-RU"/>
        </w:rPr>
        <w:t>соответствии с условиями Контракта.</w:t>
      </w:r>
      <w:r>
        <w:rPr>
          <w:sz w:val="20"/>
          <w:szCs w:val="20"/>
        </w:rPr>
        <w:t xml:space="preserve"> </w:t>
      </w:r>
    </w:p>
    <w:p w:rsidR="00F05989" w:rsidRDefault="00F05989" w:rsidP="00F05989">
      <w:pPr>
        <w:pStyle w:val="a4"/>
        <w:tabs>
          <w:tab w:val="left" w:pos="-567"/>
        </w:tabs>
        <w:spacing w:after="0"/>
        <w:ind w:left="-567" w:firstLine="567"/>
        <w:jc w:val="both"/>
        <w:rPr>
          <w:sz w:val="20"/>
          <w:szCs w:val="20"/>
        </w:rPr>
      </w:pPr>
      <w:r>
        <w:rPr>
          <w:sz w:val="20"/>
          <w:szCs w:val="20"/>
        </w:rPr>
        <w:t>3.3.2.Не предоставлять другим лицам</w:t>
      </w:r>
      <w:r>
        <w:rPr>
          <w:sz w:val="20"/>
          <w:szCs w:val="20"/>
          <w:lang w:val="ru-RU"/>
        </w:rPr>
        <w:t xml:space="preserve">, не </w:t>
      </w:r>
      <w:r>
        <w:rPr>
          <w:sz w:val="20"/>
          <w:szCs w:val="20"/>
        </w:rPr>
        <w:t>разглашать иным способом конфиденциальную информацию, полученную в результате исполнения обязательств по Контракту.</w:t>
      </w:r>
    </w:p>
    <w:p w:rsidR="00F05989" w:rsidRDefault="00F05989" w:rsidP="00F05989">
      <w:pPr>
        <w:pStyle w:val="a4"/>
        <w:tabs>
          <w:tab w:val="left" w:pos="-567"/>
          <w:tab w:val="num" w:pos="709"/>
        </w:tabs>
        <w:spacing w:after="0"/>
        <w:ind w:left="-567"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</w:rPr>
        <w:t xml:space="preserve">3.3.3.По требованию </w:t>
      </w:r>
      <w:r>
        <w:rPr>
          <w:sz w:val="20"/>
          <w:szCs w:val="20"/>
          <w:lang w:val="ru-RU"/>
        </w:rPr>
        <w:t>За</w:t>
      </w:r>
      <w:proofErr w:type="spellStart"/>
      <w:r>
        <w:rPr>
          <w:sz w:val="20"/>
          <w:szCs w:val="20"/>
        </w:rPr>
        <w:t>казчика</w:t>
      </w:r>
      <w:proofErr w:type="spellEnd"/>
      <w:r>
        <w:rPr>
          <w:sz w:val="20"/>
          <w:szCs w:val="20"/>
        </w:rPr>
        <w:t xml:space="preserve"> устранить допущенные по своей вине недостатки или иные отступления от условий Контракта. своими средствами и за свой счет в течение 3 дней</w:t>
      </w:r>
      <w:r>
        <w:rPr>
          <w:sz w:val="20"/>
          <w:szCs w:val="20"/>
          <w:lang w:val="ru-RU"/>
        </w:rPr>
        <w:t>.</w:t>
      </w:r>
    </w:p>
    <w:p w:rsidR="00F05989" w:rsidRDefault="00F05989" w:rsidP="00F05989">
      <w:pPr>
        <w:pStyle w:val="a4"/>
        <w:tabs>
          <w:tab w:val="left" w:pos="-567"/>
          <w:tab w:val="num" w:pos="709"/>
        </w:tabs>
        <w:spacing w:after="0"/>
        <w:ind w:left="-567" w:firstLine="567"/>
        <w:jc w:val="both"/>
        <w:rPr>
          <w:sz w:val="20"/>
          <w:szCs w:val="20"/>
        </w:rPr>
      </w:pPr>
      <w:r>
        <w:rPr>
          <w:sz w:val="20"/>
          <w:szCs w:val="20"/>
        </w:rPr>
        <w:t>3.3.4. Предоставлять своевременно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F05989" w:rsidRDefault="00F05989" w:rsidP="00F05989">
      <w:pPr>
        <w:pStyle w:val="a4"/>
        <w:tabs>
          <w:tab w:val="left" w:pos="-567"/>
          <w:tab w:val="num" w:pos="709"/>
        </w:tabs>
        <w:spacing w:after="0"/>
        <w:ind w:left="-567" w:firstLine="567"/>
        <w:jc w:val="both"/>
        <w:rPr>
          <w:sz w:val="20"/>
          <w:szCs w:val="20"/>
        </w:rPr>
      </w:pPr>
      <w:r>
        <w:rPr>
          <w:sz w:val="20"/>
          <w:szCs w:val="20"/>
        </w:rPr>
        <w:t>3.3.6. Гарантировать качество оказываемых услуг.</w:t>
      </w:r>
    </w:p>
    <w:p w:rsidR="00F05989" w:rsidRDefault="00F05989" w:rsidP="00F05989">
      <w:pPr>
        <w:tabs>
          <w:tab w:val="left" w:pos="-567"/>
        </w:tabs>
        <w:spacing w:after="200"/>
        <w:ind w:left="-567" w:firstLine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3.3.7. Направить (вручить) в адрес Заказчика акт об оказании услуг в течение одного дня с момента завершения оказания услуг.</w:t>
      </w:r>
    </w:p>
    <w:p w:rsidR="00F05989" w:rsidRDefault="00F05989" w:rsidP="00F05989">
      <w:pPr>
        <w:tabs>
          <w:tab w:val="left" w:pos="-567"/>
        </w:tabs>
        <w:ind w:left="-567" w:right="321" w:firstLine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3.4. Исполнитель вправе:</w:t>
      </w:r>
    </w:p>
    <w:p w:rsidR="00F05989" w:rsidRDefault="00F05989" w:rsidP="00F05989">
      <w:pPr>
        <w:pStyle w:val="aa"/>
        <w:tabs>
          <w:tab w:val="left" w:pos="-567"/>
        </w:tabs>
        <w:ind w:left="-567" w:firstLine="567"/>
        <w:rPr>
          <w:sz w:val="20"/>
          <w:szCs w:val="20"/>
        </w:rPr>
      </w:pPr>
      <w:r>
        <w:rPr>
          <w:sz w:val="20"/>
          <w:szCs w:val="20"/>
        </w:rPr>
        <w:t>3.4.1.Требовать приемки и оплаты оказанных услуг в объеме, порядке, сроки и на условиях, предусмотренных Контрактом.</w:t>
      </w:r>
    </w:p>
    <w:p w:rsidR="00F05989" w:rsidRDefault="00F05989" w:rsidP="00F05989">
      <w:pPr>
        <w:tabs>
          <w:tab w:val="left" w:pos="-567"/>
        </w:tabs>
        <w:ind w:left="-567" w:firstLine="567"/>
        <w:jc w:val="both"/>
        <w:rPr>
          <w:sz w:val="20"/>
          <w:szCs w:val="20"/>
        </w:rPr>
      </w:pPr>
      <w:r>
        <w:rPr>
          <w:sz w:val="20"/>
          <w:szCs w:val="20"/>
        </w:rPr>
        <w:t>3.4.2.Требовать уплату пеней и штрафа согласно условиям Контракта.</w:t>
      </w:r>
    </w:p>
    <w:p w:rsidR="00F05989" w:rsidRDefault="00F05989" w:rsidP="00F05989">
      <w:pPr>
        <w:shd w:val="clear" w:color="auto" w:fill="FFFFFF"/>
        <w:tabs>
          <w:tab w:val="left" w:pos="-567"/>
          <w:tab w:val="left" w:pos="709"/>
        </w:tabs>
        <w:ind w:left="-567" w:firstLine="567"/>
        <w:jc w:val="both"/>
        <w:rPr>
          <w:sz w:val="20"/>
          <w:szCs w:val="20"/>
        </w:rPr>
      </w:pPr>
      <w:r>
        <w:rPr>
          <w:sz w:val="20"/>
          <w:szCs w:val="20"/>
        </w:rPr>
        <w:t>3.4.3.Принять решение об одностороннем отказе от исполнения Контракта в соответствии с гражданским законодательством Российской Федерации и условиями настоящего Контракта.</w:t>
      </w:r>
    </w:p>
    <w:p w:rsidR="00F05989" w:rsidRDefault="00F05989" w:rsidP="00F05989">
      <w:pPr>
        <w:tabs>
          <w:tab w:val="left" w:pos="-567"/>
        </w:tabs>
        <w:ind w:left="-567"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4. Сроки оказания услуг</w:t>
      </w:r>
    </w:p>
    <w:p w:rsidR="00F05989" w:rsidRDefault="00F05989" w:rsidP="00F05989">
      <w:pPr>
        <w:pStyle w:val="a4"/>
        <w:tabs>
          <w:tab w:val="left" w:pos="-567"/>
          <w:tab w:val="left" w:pos="567"/>
        </w:tabs>
        <w:spacing w:after="0"/>
        <w:ind w:left="-567" w:firstLine="567"/>
        <w:jc w:val="both"/>
        <w:rPr>
          <w:sz w:val="20"/>
          <w:szCs w:val="20"/>
          <w:lang w:val="ru-RU"/>
        </w:rPr>
      </w:pPr>
      <w:r>
        <w:rPr>
          <w:color w:val="000000"/>
          <w:kern w:val="16"/>
          <w:sz w:val="20"/>
          <w:szCs w:val="20"/>
          <w:lang w:val="ru-RU"/>
        </w:rPr>
        <w:tab/>
      </w:r>
      <w:r>
        <w:rPr>
          <w:color w:val="000000"/>
          <w:kern w:val="16"/>
          <w:sz w:val="20"/>
          <w:szCs w:val="20"/>
        </w:rPr>
        <w:t xml:space="preserve">4.1. </w:t>
      </w:r>
      <w:r>
        <w:rPr>
          <w:sz w:val="20"/>
          <w:szCs w:val="20"/>
        </w:rPr>
        <w:t xml:space="preserve">Оказание услуг осуществляется Исполнителем с момента заключения настоящего Контракта </w:t>
      </w:r>
      <w:r>
        <w:rPr>
          <w:sz w:val="20"/>
          <w:szCs w:val="20"/>
          <w:lang w:val="ru-RU"/>
        </w:rPr>
        <w:t xml:space="preserve">в срок                        </w:t>
      </w:r>
      <w:r>
        <w:rPr>
          <w:sz w:val="20"/>
          <w:szCs w:val="20"/>
        </w:rPr>
        <w:t xml:space="preserve">до </w:t>
      </w:r>
      <w:r>
        <w:rPr>
          <w:sz w:val="20"/>
          <w:szCs w:val="20"/>
          <w:lang w:val="ru-RU"/>
        </w:rPr>
        <w:t xml:space="preserve">« 31» октября </w:t>
      </w:r>
      <w:r>
        <w:rPr>
          <w:sz w:val="20"/>
          <w:szCs w:val="20"/>
        </w:rPr>
        <w:t>202</w:t>
      </w:r>
      <w:r>
        <w:rPr>
          <w:sz w:val="20"/>
          <w:szCs w:val="20"/>
          <w:lang w:val="ru-RU"/>
        </w:rPr>
        <w:t>6</w:t>
      </w:r>
      <w:r>
        <w:rPr>
          <w:sz w:val="20"/>
          <w:szCs w:val="20"/>
        </w:rPr>
        <w:t xml:space="preserve"> года</w:t>
      </w:r>
      <w:r>
        <w:rPr>
          <w:sz w:val="20"/>
          <w:szCs w:val="20"/>
          <w:lang w:val="ru-RU"/>
        </w:rPr>
        <w:t xml:space="preserve"> с возможностью досрочного оказания услуг.</w:t>
      </w:r>
    </w:p>
    <w:p w:rsidR="00F05989" w:rsidRDefault="00F05989" w:rsidP="00F05989">
      <w:pPr>
        <w:shd w:val="clear" w:color="auto" w:fill="FFFFFF"/>
        <w:tabs>
          <w:tab w:val="left" w:pos="-567"/>
          <w:tab w:val="left" w:pos="1498"/>
        </w:tabs>
        <w:ind w:left="-567"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5. Порядок сдачи и приемки услуг</w:t>
      </w:r>
    </w:p>
    <w:p w:rsidR="00F05989" w:rsidRDefault="00F05989" w:rsidP="00F05989">
      <w:pPr>
        <w:tabs>
          <w:tab w:val="left" w:pos="-567"/>
        </w:tabs>
        <w:spacing w:after="200"/>
        <w:ind w:left="-567" w:right="28" w:firstLine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5.1. После </w:t>
      </w:r>
      <w:proofErr w:type="gramStart"/>
      <w:r>
        <w:rPr>
          <w:sz w:val="20"/>
          <w:szCs w:val="20"/>
        </w:rPr>
        <w:t>завершении</w:t>
      </w:r>
      <w:proofErr w:type="gramEnd"/>
      <w:r>
        <w:rPr>
          <w:sz w:val="20"/>
          <w:szCs w:val="20"/>
        </w:rPr>
        <w:t xml:space="preserve"> оказания услуг Исполнитель в течение одного дня представляет Заказчику акт об оказании услуг.</w:t>
      </w:r>
    </w:p>
    <w:p w:rsidR="00F05989" w:rsidRDefault="00F05989" w:rsidP="00F05989">
      <w:pPr>
        <w:tabs>
          <w:tab w:val="left" w:pos="-567"/>
        </w:tabs>
        <w:ind w:left="-567" w:right="28" w:firstLine="567"/>
        <w:contextualSpacing/>
        <w:jc w:val="both"/>
        <w:rPr>
          <w:bCs/>
          <w:spacing w:val="-5"/>
          <w:sz w:val="20"/>
          <w:szCs w:val="20"/>
        </w:rPr>
      </w:pPr>
      <w:r>
        <w:rPr>
          <w:bCs/>
          <w:spacing w:val="-5"/>
          <w:sz w:val="20"/>
          <w:szCs w:val="20"/>
        </w:rPr>
        <w:t xml:space="preserve">5.2. Приемка услуг осуществляется Заказчиком путем подписания акта приемки товаров, работ, услуг (ф. 0510452) </w:t>
      </w:r>
      <w:r>
        <w:rPr>
          <w:sz w:val="20"/>
          <w:szCs w:val="20"/>
        </w:rPr>
        <w:t>по унифицированной форме, установленной Приказом Минфина России от 15.04.2021 № 61н (далее – Акт приемки товаров, работ, услуг). </w:t>
      </w:r>
      <w:r>
        <w:rPr>
          <w:bCs/>
          <w:spacing w:val="-5"/>
          <w:sz w:val="20"/>
          <w:szCs w:val="20"/>
        </w:rPr>
        <w:t xml:space="preserve"> </w:t>
      </w:r>
    </w:p>
    <w:p w:rsidR="00F05989" w:rsidRDefault="00F05989" w:rsidP="00F05989">
      <w:pPr>
        <w:tabs>
          <w:tab w:val="left" w:pos="-567"/>
        </w:tabs>
        <w:ind w:left="-567" w:right="28" w:firstLine="567"/>
        <w:contextualSpacing/>
        <w:jc w:val="both"/>
        <w:rPr>
          <w:bCs/>
          <w:spacing w:val="-5"/>
          <w:sz w:val="20"/>
          <w:szCs w:val="20"/>
        </w:rPr>
      </w:pPr>
      <w:r>
        <w:rPr>
          <w:bCs/>
          <w:spacing w:val="-5"/>
          <w:sz w:val="20"/>
          <w:szCs w:val="20"/>
        </w:rPr>
        <w:t>5.3.Акт приемки товаров, работ, услуг подписывается Заказчиком в срок, не позднее рабочего дня, следующего за днем завершения экспертизы.</w:t>
      </w:r>
    </w:p>
    <w:p w:rsidR="00F05989" w:rsidRDefault="00F05989" w:rsidP="00F05989">
      <w:pPr>
        <w:tabs>
          <w:tab w:val="left" w:pos="-567"/>
        </w:tabs>
        <w:ind w:left="-567" w:right="28" w:firstLine="567"/>
        <w:contextualSpacing/>
        <w:jc w:val="both"/>
        <w:rPr>
          <w:bCs/>
          <w:spacing w:val="-5"/>
          <w:sz w:val="20"/>
          <w:szCs w:val="20"/>
        </w:rPr>
      </w:pPr>
      <w:r>
        <w:rPr>
          <w:bCs/>
          <w:spacing w:val="-5"/>
          <w:sz w:val="20"/>
          <w:szCs w:val="20"/>
        </w:rPr>
        <w:t>5.4. Экспертиза услуг может проводиться Заказчиком своими силами или к ее проведению могут привлекаться эксперты, экспертные организации на основании контрактов.</w:t>
      </w:r>
    </w:p>
    <w:p w:rsidR="00F05989" w:rsidRDefault="00F05989" w:rsidP="00F05989">
      <w:pPr>
        <w:tabs>
          <w:tab w:val="left" w:pos="-567"/>
        </w:tabs>
        <w:ind w:left="-567" w:right="28" w:firstLine="567"/>
        <w:contextualSpacing/>
        <w:jc w:val="both"/>
        <w:rPr>
          <w:bCs/>
          <w:spacing w:val="-5"/>
          <w:sz w:val="20"/>
          <w:szCs w:val="20"/>
        </w:rPr>
      </w:pPr>
      <w:r>
        <w:rPr>
          <w:bCs/>
          <w:spacing w:val="-5"/>
          <w:sz w:val="20"/>
          <w:szCs w:val="20"/>
        </w:rPr>
        <w:t>5.5.Экспертиза своими силами проводится Заказчиком в течение 10 рабочих дней по факту оказания услуг и предоставления Исполнителем акта приемки услуг.</w:t>
      </w:r>
    </w:p>
    <w:p w:rsidR="00F05989" w:rsidRDefault="00F05989" w:rsidP="00F05989">
      <w:pPr>
        <w:tabs>
          <w:tab w:val="left" w:pos="-567"/>
          <w:tab w:val="left" w:pos="9356"/>
        </w:tabs>
        <w:ind w:left="-567" w:right="28" w:firstLine="567"/>
        <w:contextualSpacing/>
        <w:jc w:val="both"/>
        <w:rPr>
          <w:bCs/>
          <w:spacing w:val="-5"/>
          <w:sz w:val="20"/>
          <w:szCs w:val="20"/>
        </w:rPr>
      </w:pPr>
      <w:r>
        <w:rPr>
          <w:bCs/>
          <w:spacing w:val="-5"/>
          <w:sz w:val="20"/>
          <w:szCs w:val="20"/>
        </w:rPr>
        <w:t>5.5.Экспертиза привлеченными Заказчиком экспертами, экспертными организациями проводится в течение 10 рабочих дней по факту оказания услуг и предоставления Исполнителем акта приемки об оказании услуг.</w:t>
      </w:r>
    </w:p>
    <w:p w:rsidR="00F05989" w:rsidRDefault="00F05989" w:rsidP="00F05989">
      <w:pPr>
        <w:tabs>
          <w:tab w:val="left" w:pos="-567"/>
        </w:tabs>
        <w:ind w:left="-567" w:firstLine="567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5.6.По итогам приемки оказанных услуг Заказчик оформляет Акт приемки товаров, работ, услуг. Акт формируется на основании документов, представленных Исполнителем и подтверждающих оказание услуг. Приемка осуществляется без присутствия Исполнителя и подписание Акта приемки товаров, работ, услуг  Исполнителем не предусмотрено. Акт приемки, товаров, работ, услуг утверждается без подписи Исполнителя и в его адрес, в целях подтверждения возникновения у Заказчика обязанности оплатить услуги направляется скан-копия Акта приемки товаров, работ, услуг.</w:t>
      </w:r>
    </w:p>
    <w:p w:rsidR="00F05989" w:rsidRDefault="00F05989" w:rsidP="00F05989">
      <w:pPr>
        <w:tabs>
          <w:tab w:val="left" w:pos="-567"/>
        </w:tabs>
        <w:ind w:left="-567" w:firstLine="567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5.7.В случае привлечения эксперта, экспертной организации Заказчик подписывает со своей стороны Акт приемки товаров, работ, услуг на основании полученного от эксперта, экспертной организации соответствующего заключения, и не позднее дня со дня получения соответствующего заключения Заказчик  направляет скан-копию Акта приемки товаров, работ, услуг Исполнителю. Либо Исполнителю в те же сроки Заказчиком направляется в письменной форме мотивированный отказ от подписания такого документа с указанием выявленных недостатков, необходимых доработок и сроков их устранения.</w:t>
      </w:r>
      <w:bookmarkStart w:id="0" w:name="Par664"/>
      <w:bookmarkEnd w:id="0"/>
    </w:p>
    <w:p w:rsidR="00F05989" w:rsidRDefault="00F05989" w:rsidP="00F05989">
      <w:pPr>
        <w:tabs>
          <w:tab w:val="left" w:pos="-567"/>
        </w:tabs>
        <w:ind w:left="-567" w:right="-1" w:firstLine="567"/>
        <w:contextualSpacing/>
        <w:jc w:val="both"/>
        <w:rPr>
          <w:bCs/>
          <w:sz w:val="20"/>
          <w:szCs w:val="20"/>
        </w:rPr>
      </w:pPr>
      <w:r>
        <w:rPr>
          <w:bCs/>
          <w:sz w:val="20"/>
          <w:szCs w:val="20"/>
          <w:shd w:val="clear" w:color="auto" w:fill="FFFFFF"/>
        </w:rPr>
        <w:t>5.8.В случае, если по результатам такой экспертизы, установлены нарушения требований контракта, не препятствующие приемке оказанных услуг, в заключени</w:t>
      </w:r>
      <w:proofErr w:type="gramStart"/>
      <w:r>
        <w:rPr>
          <w:bCs/>
          <w:sz w:val="20"/>
          <w:szCs w:val="20"/>
          <w:shd w:val="clear" w:color="auto" w:fill="FFFFFF"/>
        </w:rPr>
        <w:t>и</w:t>
      </w:r>
      <w:proofErr w:type="gramEnd"/>
      <w:r>
        <w:rPr>
          <w:bCs/>
          <w:sz w:val="20"/>
          <w:szCs w:val="20"/>
          <w:shd w:val="clear" w:color="auto" w:fill="FFFFFF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F05989" w:rsidRDefault="00F05989" w:rsidP="00F05989">
      <w:pPr>
        <w:tabs>
          <w:tab w:val="left" w:pos="-567"/>
        </w:tabs>
        <w:ind w:left="-567" w:right="-1" w:firstLine="567"/>
        <w:contextualSpacing/>
        <w:jc w:val="both"/>
        <w:rPr>
          <w:bCs/>
          <w:spacing w:val="-5"/>
          <w:sz w:val="20"/>
          <w:szCs w:val="20"/>
        </w:rPr>
      </w:pPr>
      <w:r>
        <w:rPr>
          <w:bCs/>
          <w:spacing w:val="-5"/>
          <w:sz w:val="20"/>
          <w:szCs w:val="20"/>
        </w:rPr>
        <w:t xml:space="preserve">5.9.В случае несоответствия оказанных услуг требованиям настоящего Контракта по качеству (за исключением требований Контракта, не препятствующих приемке оказанных услуг) Заказчик в срок, не позднее рабочего дня, следующего за днем завершения экспертизы, по своему выбору вправе направить Исполнителю отказ от подписания акта об оказании услуг или потребовать качественного выполнения услуг. </w:t>
      </w:r>
    </w:p>
    <w:p w:rsidR="00F05989" w:rsidRDefault="00F05989" w:rsidP="00F05989">
      <w:pPr>
        <w:tabs>
          <w:tab w:val="left" w:pos="-567"/>
        </w:tabs>
        <w:ind w:left="-567" w:right="-1" w:firstLine="567"/>
        <w:contextualSpacing/>
        <w:jc w:val="both"/>
        <w:rPr>
          <w:bCs/>
          <w:spacing w:val="-5"/>
          <w:sz w:val="20"/>
          <w:szCs w:val="20"/>
        </w:rPr>
      </w:pPr>
      <w:r>
        <w:rPr>
          <w:bCs/>
          <w:spacing w:val="-5"/>
          <w:sz w:val="20"/>
          <w:szCs w:val="20"/>
        </w:rPr>
        <w:t xml:space="preserve">5.10. В случае несоответствия оказанных услуг требованиям настоящего Контракта по количеству (за исключением требований Контракта, не препятствующих приемке оказанных услуг) Заказчик в срок, не позднее рабочего дня, следующего за днем завершения экспертизы, по своему выбору вправе направить Исполнителю отказ от подписания акта об оказании услуг или потребовать выполнения </w:t>
      </w:r>
      <w:proofErr w:type="spellStart"/>
      <w:r>
        <w:rPr>
          <w:bCs/>
          <w:spacing w:val="-5"/>
          <w:sz w:val="20"/>
          <w:szCs w:val="20"/>
        </w:rPr>
        <w:t>недооказанных</w:t>
      </w:r>
      <w:proofErr w:type="spellEnd"/>
      <w:r>
        <w:rPr>
          <w:bCs/>
          <w:spacing w:val="-5"/>
          <w:sz w:val="20"/>
          <w:szCs w:val="20"/>
        </w:rPr>
        <w:t xml:space="preserve"> услуг.</w:t>
      </w:r>
    </w:p>
    <w:p w:rsidR="00F05989" w:rsidRDefault="00F05989" w:rsidP="00F05989">
      <w:pPr>
        <w:tabs>
          <w:tab w:val="left" w:pos="-567"/>
        </w:tabs>
        <w:ind w:left="-567" w:right="-1" w:firstLine="567"/>
        <w:contextualSpacing/>
        <w:jc w:val="both"/>
        <w:rPr>
          <w:bCs/>
          <w:spacing w:val="-5"/>
          <w:sz w:val="20"/>
          <w:szCs w:val="20"/>
        </w:rPr>
      </w:pPr>
      <w:r>
        <w:rPr>
          <w:bCs/>
          <w:spacing w:val="-5"/>
          <w:sz w:val="20"/>
          <w:szCs w:val="20"/>
        </w:rPr>
        <w:t xml:space="preserve">5.11.В случае несоответствия оказанных услуг требованиям настоящего Контракта (за исключением требований Контракта, не препятствующих приемке оказанных услуг), а также в случае не предоставления предусмотренных настоящим Контрактом документов, Заказчик не обязан </w:t>
      </w:r>
      <w:proofErr w:type="gramStart"/>
      <w:r>
        <w:rPr>
          <w:bCs/>
          <w:spacing w:val="-5"/>
          <w:sz w:val="20"/>
          <w:szCs w:val="20"/>
        </w:rPr>
        <w:t>принимать и оплачивать</w:t>
      </w:r>
      <w:proofErr w:type="gramEnd"/>
      <w:r>
        <w:rPr>
          <w:bCs/>
          <w:spacing w:val="-5"/>
          <w:sz w:val="20"/>
          <w:szCs w:val="20"/>
        </w:rPr>
        <w:t xml:space="preserve"> услуги.</w:t>
      </w:r>
    </w:p>
    <w:p w:rsidR="00F05989" w:rsidRDefault="00F05989" w:rsidP="00F05989">
      <w:pPr>
        <w:tabs>
          <w:tab w:val="left" w:pos="-567"/>
        </w:tabs>
        <w:ind w:left="-567" w:right="-1" w:firstLine="567"/>
        <w:contextualSpacing/>
        <w:jc w:val="both"/>
        <w:rPr>
          <w:bCs/>
          <w:spacing w:val="-5"/>
          <w:sz w:val="20"/>
          <w:szCs w:val="20"/>
        </w:rPr>
      </w:pPr>
      <w:r>
        <w:rPr>
          <w:bCs/>
          <w:spacing w:val="-5"/>
          <w:sz w:val="20"/>
          <w:szCs w:val="20"/>
        </w:rPr>
        <w:t>5.12. В случае</w:t>
      </w:r>
      <w:proofErr w:type="gramStart"/>
      <w:r>
        <w:rPr>
          <w:bCs/>
          <w:spacing w:val="-5"/>
          <w:sz w:val="20"/>
          <w:szCs w:val="20"/>
        </w:rPr>
        <w:t>,</w:t>
      </w:r>
      <w:proofErr w:type="gramEnd"/>
      <w:r>
        <w:rPr>
          <w:bCs/>
          <w:spacing w:val="-5"/>
          <w:sz w:val="20"/>
          <w:szCs w:val="20"/>
        </w:rPr>
        <w:t xml:space="preserve"> если заключением эксперта или экспертной организации подтверждено несоответствие оказанных услуг установленным требованиям (за исключением установления нарушений требований Контракта, не препятствующих приемке оказанных услуг). Исполнитель возмещает Заказчику стоимость экспертизы.</w:t>
      </w:r>
    </w:p>
    <w:p w:rsidR="00F05989" w:rsidRDefault="00F05989" w:rsidP="00F05989">
      <w:pPr>
        <w:tabs>
          <w:tab w:val="left" w:pos="-567"/>
        </w:tabs>
        <w:ind w:left="-567" w:right="28" w:firstLine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5.13.В случае принятия Сторонами согласованного решения о прекращении оказания Услуг настоящий Контракт расторгается, и между Сторонами проводится сверка расчетов.  При этом Заказчик обязуется оплатить фактически произведенные до дня расторжения затраты Исполнителя на оказание Услуг по настоящему Контракту.</w:t>
      </w:r>
    </w:p>
    <w:p w:rsidR="00F05989" w:rsidRDefault="00F05989" w:rsidP="00F05989">
      <w:pPr>
        <w:tabs>
          <w:tab w:val="left" w:pos="-567"/>
        </w:tabs>
        <w:autoSpaceDE w:val="0"/>
        <w:autoSpaceDN w:val="0"/>
        <w:adjustRightInd w:val="0"/>
        <w:ind w:left="-567" w:firstLine="567"/>
        <w:jc w:val="center"/>
        <w:rPr>
          <w:sz w:val="20"/>
          <w:szCs w:val="20"/>
        </w:rPr>
      </w:pPr>
      <w:r>
        <w:rPr>
          <w:b/>
          <w:sz w:val="20"/>
          <w:szCs w:val="20"/>
        </w:rPr>
        <w:t>6. Ответственность сторон</w:t>
      </w:r>
    </w:p>
    <w:p w:rsidR="00F05989" w:rsidRDefault="00F05989" w:rsidP="00F05989">
      <w:pPr>
        <w:tabs>
          <w:tab w:val="left" w:pos="-567"/>
        </w:tabs>
        <w:ind w:left="-567" w:firstLine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6.1.Стороны несут ответственность за невыполнение или ненадлежащее выполнение условий настоящего Контракта в соответствии с законодательством Российской Федерации.</w:t>
      </w:r>
    </w:p>
    <w:p w:rsidR="00F05989" w:rsidRDefault="00F05989" w:rsidP="00F05989">
      <w:pPr>
        <w:tabs>
          <w:tab w:val="left" w:pos="-567"/>
        </w:tabs>
        <w:ind w:left="-567" w:firstLine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6.2.В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F05989" w:rsidRDefault="00F05989" w:rsidP="00F05989">
      <w:pPr>
        <w:tabs>
          <w:tab w:val="left" w:pos="-567"/>
        </w:tabs>
        <w:ind w:left="-567" w:firstLine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6.3. Пеня начисляется за каждый день просрочки исполнения обязательства, предусмотренного Контрактом, начиная со дня, следующего после дня истечения установленного Контрактом срока исполнения обязательства. </w:t>
      </w:r>
      <w:r>
        <w:rPr>
          <w:sz w:val="20"/>
          <w:szCs w:val="20"/>
        </w:rPr>
        <w:lastRenderedPageBreak/>
        <w:t xml:space="preserve">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F05989" w:rsidRDefault="00F05989" w:rsidP="00F05989">
      <w:pPr>
        <w:widowControl w:val="0"/>
        <w:tabs>
          <w:tab w:val="left" w:pos="-567"/>
        </w:tabs>
        <w:autoSpaceDE w:val="0"/>
        <w:autoSpaceDN w:val="0"/>
        <w:ind w:left="-567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6.4.За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</w:t>
      </w:r>
      <w:r>
        <w:rPr>
          <w:b/>
          <w:sz w:val="20"/>
          <w:szCs w:val="20"/>
        </w:rPr>
        <w:t>в размере 1000 руб. 00 коп.</w:t>
      </w:r>
    </w:p>
    <w:p w:rsidR="00F05989" w:rsidRDefault="00F05989" w:rsidP="00F05989">
      <w:pPr>
        <w:widowControl w:val="0"/>
        <w:tabs>
          <w:tab w:val="left" w:pos="-567"/>
        </w:tabs>
        <w:autoSpaceDE w:val="0"/>
        <w:autoSpaceDN w:val="0"/>
        <w:ind w:left="-567" w:firstLine="567"/>
        <w:jc w:val="both"/>
        <w:rPr>
          <w:sz w:val="20"/>
          <w:szCs w:val="20"/>
        </w:rPr>
      </w:pPr>
      <w:r>
        <w:rPr>
          <w:sz w:val="20"/>
          <w:szCs w:val="20"/>
        </w:rPr>
        <w:t>6.5.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F05989" w:rsidRDefault="00F05989" w:rsidP="00F05989">
      <w:pPr>
        <w:tabs>
          <w:tab w:val="left" w:pos="-567"/>
        </w:tabs>
        <w:ind w:left="-567" w:firstLine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6.6.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F05989" w:rsidRDefault="00F05989" w:rsidP="00F05989">
      <w:pPr>
        <w:tabs>
          <w:tab w:val="left" w:pos="-567"/>
        </w:tabs>
        <w:ind w:left="-567" w:firstLine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6.7.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 фактически исполненных Исполнителем.</w:t>
      </w:r>
    </w:p>
    <w:p w:rsidR="00F05989" w:rsidRDefault="00F05989" w:rsidP="00F05989">
      <w:pPr>
        <w:widowControl w:val="0"/>
        <w:tabs>
          <w:tab w:val="left" w:pos="-567"/>
        </w:tabs>
        <w:autoSpaceDE w:val="0"/>
        <w:autoSpaceDN w:val="0"/>
        <w:ind w:left="-567" w:firstLine="567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6.8.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</w:t>
      </w:r>
      <w:r>
        <w:rPr>
          <w:b/>
          <w:sz w:val="20"/>
          <w:szCs w:val="20"/>
        </w:rPr>
        <w:t xml:space="preserve">в размере 10 процентов цены Контракта, что составляет ___ руб. __ коп. </w:t>
      </w:r>
    </w:p>
    <w:p w:rsidR="00F05989" w:rsidRDefault="00F05989" w:rsidP="00F05989">
      <w:pPr>
        <w:widowControl w:val="0"/>
        <w:tabs>
          <w:tab w:val="left" w:pos="-567"/>
        </w:tabs>
        <w:autoSpaceDE w:val="0"/>
        <w:autoSpaceDN w:val="0"/>
        <w:ind w:left="-567" w:firstLine="567"/>
        <w:jc w:val="both"/>
        <w:rPr>
          <w:sz w:val="20"/>
          <w:szCs w:val="20"/>
        </w:rPr>
      </w:pPr>
      <w:bookmarkStart w:id="1" w:name="P66"/>
      <w:bookmarkEnd w:id="1"/>
      <w:r>
        <w:rPr>
          <w:sz w:val="20"/>
          <w:szCs w:val="20"/>
        </w:rPr>
        <w:t xml:space="preserve">6.9.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</w:t>
      </w:r>
      <w:r>
        <w:rPr>
          <w:b/>
          <w:sz w:val="20"/>
          <w:szCs w:val="20"/>
        </w:rPr>
        <w:t xml:space="preserve"> в размере 1000 руб. 00 коп.</w:t>
      </w:r>
    </w:p>
    <w:p w:rsidR="00F05989" w:rsidRDefault="00F05989" w:rsidP="00F05989">
      <w:pPr>
        <w:widowControl w:val="0"/>
        <w:tabs>
          <w:tab w:val="left" w:pos="-567"/>
          <w:tab w:val="left" w:pos="1450"/>
        </w:tabs>
        <w:ind w:left="-567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6.10.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 </w:t>
      </w:r>
      <w:r>
        <w:rPr>
          <w:sz w:val="20"/>
          <w:szCs w:val="20"/>
          <w:lang w:bidi="ru-RU"/>
        </w:rPr>
        <w:t xml:space="preserve">Уплата неустойки (штрафа, пеней) не освобождает Стороны от исполнения </w:t>
      </w:r>
      <w:r>
        <w:rPr>
          <w:sz w:val="20"/>
          <w:szCs w:val="20"/>
        </w:rPr>
        <w:t>или надлежащего исполнения обязательств, установленных контрактом</w:t>
      </w:r>
      <w:r>
        <w:rPr>
          <w:sz w:val="20"/>
          <w:szCs w:val="20"/>
          <w:lang w:bidi="ru-RU"/>
        </w:rPr>
        <w:t>.</w:t>
      </w:r>
    </w:p>
    <w:p w:rsidR="00F05989" w:rsidRDefault="00F05989" w:rsidP="00F05989">
      <w:pPr>
        <w:tabs>
          <w:tab w:val="left" w:pos="-567"/>
        </w:tabs>
        <w:ind w:left="-567" w:firstLine="567"/>
        <w:contextualSpacing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>6.11.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F05989" w:rsidRDefault="00F05989" w:rsidP="00F05989">
      <w:pPr>
        <w:tabs>
          <w:tab w:val="left" w:pos="-567"/>
        </w:tabs>
        <w:spacing w:after="200"/>
        <w:ind w:left="-567" w:right="321" w:firstLine="567"/>
        <w:contextualSpacing/>
        <w:jc w:val="center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7. </w:t>
      </w:r>
      <w:r>
        <w:rPr>
          <w:b/>
          <w:sz w:val="20"/>
          <w:szCs w:val="20"/>
        </w:rPr>
        <w:t>Соответствие исполнителя единым требованиям  участника закупок</w:t>
      </w:r>
    </w:p>
    <w:p w:rsidR="00F05989" w:rsidRDefault="00F05989" w:rsidP="00F05989">
      <w:pPr>
        <w:tabs>
          <w:tab w:val="left" w:pos="-567"/>
        </w:tabs>
        <w:spacing w:after="200"/>
        <w:ind w:left="-567" w:right="28" w:firstLine="567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7.1. Исполнитель соответствует единым требованиям участника закупок установленных ст.31 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</w:p>
    <w:p w:rsidR="00F05989" w:rsidRDefault="00F05989" w:rsidP="00F05989">
      <w:pPr>
        <w:tabs>
          <w:tab w:val="left" w:pos="-567"/>
        </w:tabs>
        <w:ind w:left="-567"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8. Форс-мажорные обстоятельства</w:t>
      </w:r>
    </w:p>
    <w:p w:rsidR="00F05989" w:rsidRDefault="00F05989" w:rsidP="00F05989">
      <w:pPr>
        <w:pStyle w:val="a7"/>
        <w:tabs>
          <w:tab w:val="left" w:pos="-567"/>
        </w:tabs>
        <w:ind w:left="-567" w:firstLine="567"/>
        <w:jc w:val="both"/>
        <w:rPr>
          <w:noProof/>
          <w:sz w:val="20"/>
          <w:szCs w:val="20"/>
          <w:lang w:val="ru-RU"/>
        </w:rPr>
      </w:pPr>
      <w:r>
        <w:rPr>
          <w:noProof/>
          <w:sz w:val="20"/>
          <w:szCs w:val="20"/>
          <w:lang w:val="ru-RU"/>
        </w:rPr>
        <w:t>8.1.</w:t>
      </w:r>
      <w:r>
        <w:rPr>
          <w:noProof/>
          <w:sz w:val="20"/>
          <w:szCs w:val="20"/>
        </w:rPr>
        <w:t> </w:t>
      </w:r>
      <w:r>
        <w:rPr>
          <w:noProof/>
          <w:sz w:val="20"/>
          <w:szCs w:val="20"/>
          <w:lang w:val="ru-RU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F05989" w:rsidRDefault="00F05989" w:rsidP="00F05989">
      <w:pPr>
        <w:pStyle w:val="a7"/>
        <w:tabs>
          <w:tab w:val="left" w:pos="-567"/>
        </w:tabs>
        <w:ind w:left="-567" w:firstLine="567"/>
        <w:jc w:val="both"/>
        <w:rPr>
          <w:noProof/>
          <w:sz w:val="20"/>
          <w:szCs w:val="20"/>
          <w:lang w:val="ru-RU"/>
        </w:rPr>
      </w:pPr>
      <w:r>
        <w:rPr>
          <w:noProof/>
          <w:sz w:val="20"/>
          <w:szCs w:val="20"/>
          <w:lang w:val="ru-RU"/>
        </w:rPr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F05989" w:rsidRDefault="00F05989" w:rsidP="00F05989">
      <w:pPr>
        <w:pStyle w:val="a7"/>
        <w:tabs>
          <w:tab w:val="left" w:pos="-567"/>
        </w:tabs>
        <w:ind w:left="-567" w:firstLine="567"/>
        <w:jc w:val="both"/>
        <w:rPr>
          <w:noProof/>
          <w:sz w:val="20"/>
          <w:szCs w:val="20"/>
          <w:lang w:val="ru-RU"/>
        </w:rPr>
      </w:pPr>
      <w:r>
        <w:rPr>
          <w:noProof/>
          <w:sz w:val="20"/>
          <w:szCs w:val="20"/>
          <w:lang w:val="ru-RU"/>
        </w:rPr>
        <w:t xml:space="preserve">8.2.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</w:t>
      </w:r>
      <w:r>
        <w:rPr>
          <w:noProof/>
          <w:sz w:val="20"/>
          <w:szCs w:val="20"/>
          <w:lang w:val="ru-RU"/>
        </w:rPr>
        <w:br/>
        <w:t>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F05989" w:rsidRDefault="00F05989" w:rsidP="00F05989">
      <w:pPr>
        <w:pStyle w:val="a7"/>
        <w:tabs>
          <w:tab w:val="left" w:pos="-567"/>
        </w:tabs>
        <w:ind w:left="-567" w:firstLine="567"/>
        <w:jc w:val="both"/>
        <w:rPr>
          <w:noProof/>
          <w:sz w:val="20"/>
          <w:szCs w:val="20"/>
          <w:lang w:val="ru-RU"/>
        </w:rPr>
      </w:pPr>
      <w:r>
        <w:rPr>
          <w:noProof/>
          <w:sz w:val="20"/>
          <w:szCs w:val="20"/>
          <w:lang w:val="ru-RU"/>
        </w:rPr>
        <w:t>8.3.</w:t>
      </w:r>
      <w:r>
        <w:rPr>
          <w:noProof/>
          <w:sz w:val="20"/>
          <w:szCs w:val="20"/>
        </w:rPr>
        <w:t> </w:t>
      </w:r>
      <w:r>
        <w:rPr>
          <w:noProof/>
          <w:sz w:val="20"/>
          <w:szCs w:val="20"/>
          <w:lang w:val="ru-RU"/>
        </w:rPr>
        <w:t>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:rsidR="00F05989" w:rsidRDefault="00F05989" w:rsidP="00F05989">
      <w:pPr>
        <w:pStyle w:val="a7"/>
        <w:tabs>
          <w:tab w:val="left" w:pos="-567"/>
        </w:tabs>
        <w:ind w:left="-567" w:firstLine="567"/>
        <w:jc w:val="both"/>
        <w:rPr>
          <w:noProof/>
          <w:sz w:val="20"/>
          <w:szCs w:val="20"/>
          <w:lang w:val="ru-RU"/>
        </w:rPr>
      </w:pPr>
      <w:r>
        <w:rPr>
          <w:noProof/>
          <w:sz w:val="20"/>
          <w:szCs w:val="20"/>
          <w:lang w:val="ru-RU"/>
        </w:rPr>
        <w:t>8.4.</w:t>
      </w:r>
      <w:r>
        <w:rPr>
          <w:noProof/>
          <w:sz w:val="20"/>
          <w:szCs w:val="20"/>
        </w:rPr>
        <w:t> </w:t>
      </w:r>
      <w:r>
        <w:rPr>
          <w:noProof/>
          <w:sz w:val="20"/>
          <w:szCs w:val="20"/>
          <w:lang w:val="ru-RU"/>
        </w:rPr>
        <w:t xml:space="preserve">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F05989" w:rsidRDefault="00F05989" w:rsidP="00F05989">
      <w:pPr>
        <w:pStyle w:val="a7"/>
        <w:tabs>
          <w:tab w:val="left" w:pos="-567"/>
        </w:tabs>
        <w:ind w:left="-567" w:firstLine="567"/>
        <w:jc w:val="both"/>
        <w:rPr>
          <w:noProof/>
          <w:sz w:val="20"/>
          <w:szCs w:val="20"/>
          <w:lang w:val="ru-RU"/>
        </w:rPr>
      </w:pPr>
      <w:r>
        <w:rPr>
          <w:noProof/>
          <w:sz w:val="20"/>
          <w:szCs w:val="20"/>
          <w:lang w:val="ru-RU"/>
        </w:rPr>
        <w:t>8.5.</w:t>
      </w:r>
      <w:r>
        <w:rPr>
          <w:noProof/>
          <w:sz w:val="20"/>
          <w:szCs w:val="20"/>
        </w:rPr>
        <w:t> </w:t>
      </w:r>
      <w:r>
        <w:rPr>
          <w:noProof/>
          <w:sz w:val="20"/>
          <w:szCs w:val="20"/>
          <w:lang w:val="ru-RU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F05989" w:rsidRDefault="00F05989" w:rsidP="00F05989">
      <w:pPr>
        <w:pStyle w:val="a7"/>
        <w:tabs>
          <w:tab w:val="left" w:pos="-567"/>
        </w:tabs>
        <w:ind w:left="-567" w:firstLine="567"/>
        <w:jc w:val="both"/>
        <w:rPr>
          <w:noProof/>
          <w:sz w:val="20"/>
          <w:szCs w:val="20"/>
          <w:lang w:val="ru-RU"/>
        </w:rPr>
      </w:pPr>
      <w:r>
        <w:rPr>
          <w:noProof/>
          <w:sz w:val="20"/>
          <w:szCs w:val="20"/>
          <w:lang w:val="ru-RU"/>
        </w:rPr>
        <w:t>8.6.</w:t>
      </w:r>
      <w:r>
        <w:rPr>
          <w:noProof/>
          <w:sz w:val="20"/>
          <w:szCs w:val="20"/>
        </w:rPr>
        <w:t> </w:t>
      </w:r>
      <w:r>
        <w:rPr>
          <w:noProof/>
          <w:sz w:val="20"/>
          <w:szCs w:val="20"/>
          <w:lang w:val="ru-RU"/>
        </w:rPr>
        <w:t xml:space="preserve">Если форс-мажорные обстоятельства и их последствия продолжают действовать более </w:t>
      </w:r>
      <w:r>
        <w:rPr>
          <w:noProof/>
          <w:sz w:val="20"/>
          <w:szCs w:val="20"/>
          <w:lang w:val="ru-RU"/>
        </w:rPr>
        <w:br/>
        <w:t>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F05989" w:rsidRDefault="00F05989" w:rsidP="00F05989">
      <w:pPr>
        <w:keepNext/>
        <w:tabs>
          <w:tab w:val="left" w:pos="-567"/>
        </w:tabs>
        <w:ind w:left="-567"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9. Порядок разрешения споров</w:t>
      </w:r>
    </w:p>
    <w:p w:rsidR="00F05989" w:rsidRDefault="00F05989" w:rsidP="00F05989">
      <w:pPr>
        <w:pStyle w:val="a7"/>
        <w:tabs>
          <w:tab w:val="left" w:pos="-567"/>
        </w:tabs>
        <w:ind w:left="-567"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9.1.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Курганской области в порядке, предусмотренном законодательством Российской Федерации.</w:t>
      </w:r>
    </w:p>
    <w:p w:rsidR="00F05989" w:rsidRDefault="00F05989" w:rsidP="00F05989">
      <w:pPr>
        <w:widowControl w:val="0"/>
        <w:shd w:val="clear" w:color="auto" w:fill="FFFFFF"/>
        <w:tabs>
          <w:tab w:val="left" w:pos="-567"/>
          <w:tab w:val="left" w:pos="883"/>
        </w:tabs>
        <w:autoSpaceDE w:val="0"/>
        <w:autoSpaceDN w:val="0"/>
        <w:adjustRightInd w:val="0"/>
        <w:ind w:left="-567" w:firstLine="567"/>
        <w:jc w:val="both"/>
        <w:rPr>
          <w:sz w:val="20"/>
          <w:szCs w:val="20"/>
        </w:rPr>
      </w:pPr>
      <w:r>
        <w:rPr>
          <w:sz w:val="20"/>
          <w:szCs w:val="20"/>
        </w:rPr>
        <w:t>9.2. Ни одна из Сторон не вправе передавать свои права и обязанности по настоящему Контракту третьей Стороне без письменного согласия другой Стороны. Досудебный порядок урегулирования споров, предусматривающий направление претензии контрагенту, является обязательным.</w:t>
      </w:r>
    </w:p>
    <w:p w:rsidR="00F05989" w:rsidRPr="00F05989" w:rsidRDefault="00F05989" w:rsidP="00F05989">
      <w:pPr>
        <w:pStyle w:val="a7"/>
        <w:tabs>
          <w:tab w:val="left" w:pos="-567"/>
        </w:tabs>
        <w:ind w:left="-567" w:firstLine="567"/>
        <w:jc w:val="both"/>
        <w:rPr>
          <w:b/>
          <w:sz w:val="20"/>
          <w:szCs w:val="20"/>
          <w:lang w:val="ru-RU"/>
        </w:rPr>
      </w:pPr>
      <w:r>
        <w:rPr>
          <w:sz w:val="20"/>
          <w:szCs w:val="20"/>
          <w:lang w:val="ru-RU"/>
        </w:rPr>
        <w:lastRenderedPageBreak/>
        <w:t>9.3.Сторона, которой предъявлена претензия, обязана рассмотреть такую претензию в течение 10 (десять) 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F05989" w:rsidRDefault="00F05989" w:rsidP="00F05989">
      <w:pPr>
        <w:tabs>
          <w:tab w:val="left" w:pos="-567"/>
        </w:tabs>
        <w:ind w:left="-567"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10. Порядок внесения, изменений, расторжение Контракта</w:t>
      </w:r>
    </w:p>
    <w:p w:rsidR="00F05989" w:rsidRDefault="00F05989" w:rsidP="00F05989">
      <w:pPr>
        <w:tabs>
          <w:tab w:val="left" w:pos="-567"/>
          <w:tab w:val="left" w:pos="600"/>
        </w:tabs>
        <w:ind w:left="-567" w:firstLine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10.1.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 w:rsidR="00F05989" w:rsidRDefault="00F05989" w:rsidP="00F05989">
      <w:pPr>
        <w:tabs>
          <w:tab w:val="left" w:pos="-567"/>
          <w:tab w:val="left" w:pos="600"/>
        </w:tabs>
        <w:ind w:left="-567" w:firstLine="567"/>
        <w:jc w:val="both"/>
        <w:rPr>
          <w:sz w:val="20"/>
          <w:szCs w:val="20"/>
        </w:rPr>
      </w:pPr>
      <w:r>
        <w:rPr>
          <w:bCs/>
          <w:sz w:val="20"/>
          <w:szCs w:val="20"/>
        </w:rPr>
        <w:t xml:space="preserve">10.2. Исполнитель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 </w:t>
      </w:r>
    </w:p>
    <w:p w:rsidR="00F05989" w:rsidRDefault="00F05989" w:rsidP="00F05989">
      <w:pPr>
        <w:tabs>
          <w:tab w:val="left" w:pos="-567"/>
          <w:tab w:val="left" w:pos="600"/>
        </w:tabs>
        <w:ind w:left="-567" w:firstLine="567"/>
        <w:jc w:val="both"/>
        <w:rPr>
          <w:sz w:val="20"/>
          <w:szCs w:val="20"/>
        </w:rPr>
      </w:pPr>
      <w:r>
        <w:rPr>
          <w:sz w:val="20"/>
          <w:szCs w:val="20"/>
        </w:rPr>
        <w:t>10.3.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F05989" w:rsidRDefault="00F05989" w:rsidP="00F05989">
      <w:pPr>
        <w:tabs>
          <w:tab w:val="left" w:pos="-567"/>
        </w:tabs>
        <w:ind w:left="-567" w:firstLine="567"/>
        <w:jc w:val="both"/>
        <w:rPr>
          <w:sz w:val="20"/>
          <w:szCs w:val="20"/>
        </w:rPr>
      </w:pPr>
      <w:r>
        <w:rPr>
          <w:sz w:val="20"/>
          <w:szCs w:val="20"/>
        </w:rPr>
        <w:t>а) при снижении цены Контракта без изменения, предусмотренного Контрактом объема услуг, качества оказываемой услуги и иных условий Контракта;</w:t>
      </w:r>
    </w:p>
    <w:p w:rsidR="00F05989" w:rsidRDefault="00F05989" w:rsidP="00F05989">
      <w:pPr>
        <w:tabs>
          <w:tab w:val="left" w:pos="-567"/>
        </w:tabs>
        <w:ind w:left="-567" w:firstLine="567"/>
        <w:jc w:val="both"/>
        <w:rPr>
          <w:sz w:val="20"/>
          <w:szCs w:val="20"/>
        </w:rPr>
      </w:pPr>
      <w:r>
        <w:rPr>
          <w:sz w:val="20"/>
          <w:szCs w:val="20"/>
        </w:rPr>
        <w:t>б) если Заказчик по согласованию с Исполнителем, в ходе исполнения Контракта изменил не более чем на десять процентов предусмотренный контрактом объем услуг при изменении потребности в услугах, на оказание которых заключен Контракт;</w:t>
      </w:r>
    </w:p>
    <w:p w:rsidR="00F05989" w:rsidRDefault="00F05989" w:rsidP="00F05989">
      <w:pPr>
        <w:tabs>
          <w:tab w:val="left" w:pos="-567"/>
        </w:tabs>
        <w:ind w:left="-567" w:firstLine="567"/>
        <w:jc w:val="both"/>
        <w:rPr>
          <w:sz w:val="20"/>
          <w:szCs w:val="20"/>
        </w:rPr>
      </w:pPr>
      <w:r>
        <w:rPr>
          <w:sz w:val="20"/>
          <w:szCs w:val="20"/>
        </w:rPr>
        <w:t>в)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услуги, предусмотренного Контрактом. Сокращение количества услуги при уменьшении цены Контракта в данном случае осуществляется в соответствии с методикой, утвержденной Правительством Российской Федерации.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услуги.</w:t>
      </w:r>
    </w:p>
    <w:p w:rsidR="00F05989" w:rsidRDefault="00F05989" w:rsidP="00F05989">
      <w:pPr>
        <w:tabs>
          <w:tab w:val="left" w:pos="-567"/>
          <w:tab w:val="left" w:pos="720"/>
        </w:tabs>
        <w:ind w:left="-567" w:firstLine="567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10.4.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F05989" w:rsidRDefault="00F05989" w:rsidP="00F05989">
      <w:pPr>
        <w:tabs>
          <w:tab w:val="left" w:pos="-567"/>
        </w:tabs>
        <w:ind w:left="-567" w:right="-71" w:firstLine="567"/>
        <w:contextualSpacing/>
        <w:jc w:val="both"/>
        <w:rPr>
          <w:snapToGrid w:val="0"/>
          <w:sz w:val="20"/>
          <w:szCs w:val="20"/>
        </w:rPr>
      </w:pPr>
      <w:r>
        <w:rPr>
          <w:noProof/>
          <w:snapToGrid w:val="0"/>
          <w:sz w:val="20"/>
          <w:szCs w:val="20"/>
        </w:rPr>
        <w:t xml:space="preserve">10.5. Контракт может быть расторгнут </w:t>
      </w:r>
      <w:r>
        <w:rPr>
          <w:snapToGrid w:val="0"/>
          <w:sz w:val="20"/>
          <w:szCs w:val="20"/>
        </w:rPr>
        <w:t>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законодательством.</w:t>
      </w:r>
    </w:p>
    <w:p w:rsidR="00F05989" w:rsidRDefault="00F05989" w:rsidP="00F05989">
      <w:pPr>
        <w:tabs>
          <w:tab w:val="left" w:pos="-567"/>
          <w:tab w:val="left" w:pos="426"/>
        </w:tabs>
        <w:ind w:left="-567" w:right="-71" w:firstLine="567"/>
        <w:contextualSpacing/>
        <w:jc w:val="both"/>
        <w:rPr>
          <w:snapToGrid w:val="0"/>
          <w:sz w:val="20"/>
          <w:szCs w:val="20"/>
        </w:rPr>
      </w:pPr>
      <w:r>
        <w:rPr>
          <w:noProof/>
          <w:sz w:val="20"/>
          <w:szCs w:val="20"/>
        </w:rPr>
        <w:t>10.6. Заказчик обязан принять решение об одностороннем отказе от исполнения Контракта в случае, если в ходе исполнения Контракта будет установлено, что Исполнитель не соответствует установленным аукционной документацией требованиям к участникам закупки или предоставил недостоверную информацию о своем соответствии таким требованиям, что позволило ему стать победителем.</w:t>
      </w:r>
    </w:p>
    <w:p w:rsidR="00F05989" w:rsidRDefault="00F05989" w:rsidP="00F05989">
      <w:pPr>
        <w:tabs>
          <w:tab w:val="left" w:pos="-567"/>
        </w:tabs>
        <w:autoSpaceDE w:val="0"/>
        <w:autoSpaceDN w:val="0"/>
        <w:adjustRightInd w:val="0"/>
        <w:ind w:left="-567" w:firstLine="567"/>
        <w:jc w:val="both"/>
        <w:rPr>
          <w:sz w:val="20"/>
          <w:szCs w:val="20"/>
        </w:rPr>
      </w:pPr>
      <w:r>
        <w:rPr>
          <w:sz w:val="20"/>
          <w:szCs w:val="20"/>
        </w:rPr>
        <w:t>10.7. Заказчик вправе провести экспертизу оказанной услуги с привлечением экспертов, экспертных организаций до принятия решения об одностороннем отказе от исполнения контракта. Если Заказчиком проведена экспертиза оказанной услуги с привлечением экспертов, экспертных организаций, решение об одностороннем отказе от исполнения контракта может быть принято Заказчиком только при условии, что по результатам экспертизы оказанной услуги в заключени</w:t>
      </w:r>
      <w:proofErr w:type="gramStart"/>
      <w:r>
        <w:rPr>
          <w:sz w:val="20"/>
          <w:szCs w:val="20"/>
        </w:rPr>
        <w:t>и</w:t>
      </w:r>
      <w:proofErr w:type="gramEnd"/>
      <w:r>
        <w:rPr>
          <w:sz w:val="20"/>
          <w:szCs w:val="20"/>
        </w:rPr>
        <w:t xml:space="preserve"> эксперта, экспертной организации будут подтверждены нарушения условий контракта, послужившие основанием для одностороннего отказа Заказчиком от исполнения контракта.</w:t>
      </w:r>
    </w:p>
    <w:p w:rsidR="00F05989" w:rsidRDefault="00F05989" w:rsidP="00F05989">
      <w:pPr>
        <w:tabs>
          <w:tab w:val="left" w:pos="-567"/>
          <w:tab w:val="left" w:pos="480"/>
          <w:tab w:val="left" w:pos="720"/>
        </w:tabs>
        <w:ind w:left="-567" w:right="-71" w:firstLine="567"/>
        <w:contextualSpacing/>
        <w:jc w:val="both"/>
        <w:rPr>
          <w:noProof/>
          <w:snapToGrid w:val="0"/>
          <w:sz w:val="20"/>
          <w:szCs w:val="20"/>
        </w:rPr>
      </w:pPr>
      <w:r>
        <w:rPr>
          <w:noProof/>
          <w:snapToGrid w:val="0"/>
          <w:sz w:val="20"/>
          <w:szCs w:val="20"/>
        </w:rPr>
        <w:t>10.8. В случае расторжения Контракта по любым основаниям Заказчик обязан оплатить Исполнителю стоимость услуги надлежащего качества и соответствующего требованиям Заказчика, фактически оказанной на момент расторжения Контракта.</w:t>
      </w:r>
    </w:p>
    <w:p w:rsidR="00F05989" w:rsidRDefault="00F05989" w:rsidP="00F05989">
      <w:pPr>
        <w:tabs>
          <w:tab w:val="left" w:pos="-567"/>
          <w:tab w:val="left" w:pos="600"/>
        </w:tabs>
        <w:autoSpaceDE w:val="0"/>
        <w:autoSpaceDN w:val="0"/>
        <w:adjustRightInd w:val="0"/>
        <w:ind w:left="-567" w:firstLine="567"/>
        <w:jc w:val="both"/>
        <w:rPr>
          <w:sz w:val="20"/>
          <w:szCs w:val="20"/>
        </w:rPr>
      </w:pPr>
      <w:r>
        <w:rPr>
          <w:sz w:val="20"/>
          <w:szCs w:val="20"/>
        </w:rPr>
        <w:t>10.9. При исполнении Контракта не допускается перемена Исполнителя, за исключением случая, если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В случае перемены Заказчика права и обязанности Заказчика, предусмотренные Контрактом, переходят к новому Заказчику.</w:t>
      </w:r>
    </w:p>
    <w:p w:rsidR="00F05989" w:rsidRDefault="00F05989" w:rsidP="00F05989">
      <w:pPr>
        <w:tabs>
          <w:tab w:val="left" w:pos="-567"/>
          <w:tab w:val="left" w:pos="567"/>
        </w:tabs>
        <w:autoSpaceDE w:val="0"/>
        <w:autoSpaceDN w:val="0"/>
        <w:ind w:left="-567" w:firstLine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10.10. З</w:t>
      </w:r>
      <w:r>
        <w:rPr>
          <w:sz w:val="20"/>
          <w:szCs w:val="20"/>
        </w:rPr>
        <w:t xml:space="preserve">аказчик вправе </w:t>
      </w:r>
      <w:r>
        <w:rPr>
          <w:bCs/>
          <w:sz w:val="20"/>
          <w:szCs w:val="20"/>
        </w:rPr>
        <w:t>отказаться от исполнения Контракта и потребовать возмещения убытков, если Исполнитель не приступает своевременно к исполнению настоящего контракта или оказывает услуги по постановке на кадастровый учет и технической инвентаризации объекта настолько медленно, что окончание их к установленному сроку становится явно невозможным.</w:t>
      </w:r>
    </w:p>
    <w:p w:rsidR="00F05989" w:rsidRDefault="00F05989" w:rsidP="00F05989">
      <w:pPr>
        <w:pStyle w:val="Default"/>
        <w:tabs>
          <w:tab w:val="left" w:pos="-567"/>
        </w:tabs>
        <w:ind w:left="-567" w:firstLine="567"/>
        <w:jc w:val="center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11. Качество оказанных услуг.</w:t>
      </w:r>
    </w:p>
    <w:p w:rsidR="00F05989" w:rsidRDefault="00F05989" w:rsidP="00F05989">
      <w:pPr>
        <w:pStyle w:val="Default"/>
        <w:tabs>
          <w:tab w:val="left" w:pos="-567"/>
        </w:tabs>
        <w:ind w:left="-567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11.1. Исполнитель гарантирует достижение результата оказанных услуг, а также используемые в процессе их выполнения материалы и, составляющего предмет контракта, требованиям технического задания, возможность эксплуатации готовой ортопедической обуви на протяжении 1 (Одного) года (гарантийный срок). </w:t>
      </w:r>
    </w:p>
    <w:p w:rsidR="00F05989" w:rsidRDefault="00F05989" w:rsidP="00F05989">
      <w:pPr>
        <w:pStyle w:val="Default"/>
        <w:tabs>
          <w:tab w:val="left" w:pos="-567"/>
        </w:tabs>
        <w:ind w:left="-567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11.2. Течение гарантийного срока прерывается на все время, на протяжении которого результат оказанных услуг не мог эксплуатироваться вследствие недостатков, за которые отвечает Исполнитель. </w:t>
      </w:r>
    </w:p>
    <w:p w:rsidR="00F05989" w:rsidRDefault="00F05989" w:rsidP="00F05989">
      <w:pPr>
        <w:pStyle w:val="Default"/>
        <w:tabs>
          <w:tab w:val="left" w:pos="-567"/>
        </w:tabs>
        <w:ind w:left="-567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11.3. Датой начала исчисления Гарантийного срока является дата подписания Акта сдачи-приемки оказанных услуг (Акта устранения недостатков) или с момента, когда указанный Акт должен был быть подписан Сторонами, но подписан не был по вине одной из сторон. </w:t>
      </w:r>
    </w:p>
    <w:p w:rsidR="00F05989" w:rsidRDefault="00F05989" w:rsidP="00F05989">
      <w:pPr>
        <w:pStyle w:val="Default"/>
        <w:tabs>
          <w:tab w:val="left" w:pos="-567"/>
        </w:tabs>
        <w:ind w:left="-567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11.4. </w:t>
      </w:r>
      <w:proofErr w:type="gramStart"/>
      <w:r>
        <w:rPr>
          <w:sz w:val="20"/>
          <w:szCs w:val="20"/>
        </w:rPr>
        <w:t xml:space="preserve">Если Государственный заказчик лишен возможности использовать результат услуг, в отношении которых настоящим контрактом установлен гарантийный срок, по обстоятельствам, зависящим от Исполнителя, гарантийный срок не течет до устранения соответствующих обстоятельств Исполнителем и гарантийный срок продлевается на время, в течение которого результат выполненных услуг не мог использоваться из-за обнаруженных в нем недостатков, при условии извещения Исполнителя о недостатках результата услуг. </w:t>
      </w:r>
      <w:proofErr w:type="gramEnd"/>
    </w:p>
    <w:p w:rsidR="00F05989" w:rsidRDefault="00F05989" w:rsidP="00F05989">
      <w:pPr>
        <w:pStyle w:val="Default"/>
        <w:tabs>
          <w:tab w:val="left" w:pos="-567"/>
        </w:tabs>
        <w:ind w:left="-567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11.5. Гарантия качества результата оказанных </w:t>
      </w:r>
      <w:r>
        <w:rPr>
          <w:color w:val="auto"/>
          <w:sz w:val="20"/>
          <w:szCs w:val="20"/>
        </w:rPr>
        <w:t>услуг</w:t>
      </w:r>
      <w:r>
        <w:rPr>
          <w:sz w:val="20"/>
          <w:szCs w:val="20"/>
        </w:rPr>
        <w:t xml:space="preserve">, распространяется на все, составляющее результат услуг, в том числе на все используемые при оказании услуг материалы. </w:t>
      </w:r>
    </w:p>
    <w:p w:rsidR="00F05989" w:rsidRDefault="00F05989" w:rsidP="00F05989">
      <w:pPr>
        <w:pStyle w:val="Default"/>
        <w:tabs>
          <w:tab w:val="left" w:pos="-567"/>
        </w:tabs>
        <w:ind w:left="-567" w:firstLine="567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11.6. </w:t>
      </w:r>
      <w:proofErr w:type="gramStart"/>
      <w:r>
        <w:rPr>
          <w:sz w:val="20"/>
          <w:szCs w:val="20"/>
        </w:rPr>
        <w:t xml:space="preserve">В случаях, когда услуги оказанный Исполнителем с отступлениями от условий, указанных в техническом задании, ухудшившими результат услуг, или с иными недостатками, которые делают его не пригодным для предусмотренного в контракте использования, либо при отсутствии в контракте соответствующего условия непригодности для обычного использования, Заказчик вправе потребовать от Исполнителя безвозмездного устранения недостатков в разумный срок. </w:t>
      </w:r>
      <w:proofErr w:type="gramEnd"/>
    </w:p>
    <w:p w:rsidR="00F05989" w:rsidRDefault="00F05989" w:rsidP="00F05989">
      <w:pPr>
        <w:pStyle w:val="Default"/>
        <w:tabs>
          <w:tab w:val="left" w:pos="-567"/>
        </w:tabs>
        <w:ind w:left="-567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11.7. </w:t>
      </w:r>
      <w:proofErr w:type="gramStart"/>
      <w:r>
        <w:rPr>
          <w:sz w:val="20"/>
          <w:szCs w:val="20"/>
        </w:rPr>
        <w:t xml:space="preserve">Если в период гарантийной эксплуатации объекта обнаружатся дефекты, препятствующие нормальной эксплуатации (в том числе дефекты качества), то Исполнитель обязан их устранить за свой счет, в согласованные с Государственным заказчиком сроки, с момента предъявления Государственным заказчиком требования об устранении дефектов, подтвержденного актом, составленным с участием представителя Исполнителя, либо Государственным заказчиком в одностороннем порядке. </w:t>
      </w:r>
      <w:proofErr w:type="gramEnd"/>
    </w:p>
    <w:p w:rsidR="00F05989" w:rsidRDefault="00F05989" w:rsidP="00F05989">
      <w:pPr>
        <w:pStyle w:val="1"/>
        <w:tabs>
          <w:tab w:val="left" w:pos="-567"/>
        </w:tabs>
        <w:ind w:left="-567"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11.8. Недостатки (дефекты), обнаруженные в течение оказанных услуг и гарантийного срока, Исполнитель устраняет своими силами и за свой счет в сроки, установленные для оказания соответствующих услуг или в сроки, согласованные сторонами</w:t>
      </w:r>
      <w:r>
        <w:rPr>
          <w:rFonts w:ascii="Times New Roman" w:hAnsi="Times New Roman" w:cs="Times New Roman"/>
          <w:noProof/>
          <w:sz w:val="20"/>
          <w:szCs w:val="20"/>
        </w:rPr>
        <w:t>.</w:t>
      </w:r>
    </w:p>
    <w:p w:rsidR="00F05989" w:rsidRDefault="00F05989" w:rsidP="00F05989">
      <w:pPr>
        <w:tabs>
          <w:tab w:val="left" w:pos="-567"/>
        </w:tabs>
        <w:ind w:left="-567"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12.Срок действия Контракта</w:t>
      </w:r>
    </w:p>
    <w:p w:rsidR="00F05989" w:rsidRDefault="00F05989" w:rsidP="00F05989">
      <w:pPr>
        <w:tabs>
          <w:tab w:val="left" w:pos="-567"/>
        </w:tabs>
        <w:ind w:left="-567" w:firstLine="567"/>
        <w:jc w:val="both"/>
        <w:rPr>
          <w:sz w:val="20"/>
          <w:szCs w:val="20"/>
        </w:rPr>
      </w:pPr>
      <w:r>
        <w:rPr>
          <w:sz w:val="20"/>
          <w:szCs w:val="20"/>
        </w:rPr>
        <w:t>12.1. Настоящий  Контра</w:t>
      </w:r>
      <w:proofErr w:type="gramStart"/>
      <w:r>
        <w:rPr>
          <w:sz w:val="20"/>
          <w:szCs w:val="20"/>
        </w:rPr>
        <w:t>кт вст</w:t>
      </w:r>
      <w:proofErr w:type="gramEnd"/>
      <w:r>
        <w:rPr>
          <w:sz w:val="20"/>
          <w:szCs w:val="20"/>
        </w:rPr>
        <w:t xml:space="preserve">упает в силу со дня подписания его Сторонами и действует до  31 декабря 2026 года, а в части исполнения обязательств Сторонами, до полного их исполнения.  </w:t>
      </w:r>
    </w:p>
    <w:p w:rsidR="00F05989" w:rsidRDefault="00F05989" w:rsidP="00F05989">
      <w:pPr>
        <w:tabs>
          <w:tab w:val="left" w:pos="-567"/>
        </w:tabs>
        <w:ind w:left="-567" w:firstLine="56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13. Прочие условия</w:t>
      </w:r>
    </w:p>
    <w:p w:rsidR="00F05989" w:rsidRDefault="00F05989" w:rsidP="00F05989">
      <w:pPr>
        <w:pStyle w:val="a7"/>
        <w:tabs>
          <w:tab w:val="left" w:pos="-567"/>
        </w:tabs>
        <w:ind w:left="-567"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13.1. Контракт составлен в двух подлинных экземплярах, имеющих одинаковую юридическую силу, по одному для каждой из Сторон.</w:t>
      </w:r>
    </w:p>
    <w:p w:rsidR="00F05989" w:rsidRDefault="00F05989" w:rsidP="00F05989">
      <w:pPr>
        <w:pStyle w:val="a7"/>
        <w:tabs>
          <w:tab w:val="left" w:pos="-567"/>
        </w:tabs>
        <w:ind w:left="-567"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13.2.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F05989" w:rsidRDefault="00F05989" w:rsidP="00F05989">
      <w:pPr>
        <w:pStyle w:val="a7"/>
        <w:tabs>
          <w:tab w:val="left" w:pos="-567"/>
        </w:tabs>
        <w:ind w:left="-567"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13.3. При исполнении Контракта не допускается перемена Исполнителя, а исключением случаев, когда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F05989" w:rsidRDefault="00F05989" w:rsidP="00F05989">
      <w:pPr>
        <w:pStyle w:val="a7"/>
        <w:tabs>
          <w:tab w:val="left" w:pos="-567"/>
        </w:tabs>
        <w:ind w:left="-567" w:firstLine="567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13.4. Во всем остальном, что не предусмотрено Контрактом, Стороны руководствуются законодательством Российской Федерации.</w:t>
      </w:r>
    </w:p>
    <w:p w:rsidR="00F05989" w:rsidRDefault="00F05989" w:rsidP="00F05989">
      <w:pPr>
        <w:widowControl w:val="0"/>
        <w:autoSpaceDE w:val="0"/>
        <w:autoSpaceDN w:val="0"/>
        <w:adjustRightInd w:val="0"/>
        <w:jc w:val="center"/>
        <w:rPr>
          <w:b/>
          <w:sz w:val="18"/>
          <w:szCs w:val="18"/>
        </w:rPr>
      </w:pPr>
      <w:r>
        <w:rPr>
          <w:sz w:val="21"/>
          <w:szCs w:val="21"/>
        </w:rPr>
        <w:t>- 14</w:t>
      </w:r>
      <w:r>
        <w:rPr>
          <w:b/>
          <w:sz w:val="18"/>
          <w:szCs w:val="18"/>
        </w:rPr>
        <w:t>. Адреса, банковские реквизиты и подписи сторон</w:t>
      </w:r>
    </w:p>
    <w:p w:rsidR="00F05989" w:rsidRDefault="00F05989" w:rsidP="00F05989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«ЗАКАЗЧИК»                                                         «Исполнитель»</w:t>
      </w:r>
    </w:p>
    <w:tbl>
      <w:tblPr>
        <w:tblW w:w="102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"/>
        <w:gridCol w:w="4788"/>
        <w:gridCol w:w="310"/>
        <w:gridCol w:w="4370"/>
        <w:gridCol w:w="728"/>
      </w:tblGrid>
      <w:tr w:rsidR="00F05989" w:rsidTr="00F05989">
        <w:trPr>
          <w:gridAfter w:val="1"/>
          <w:wAfter w:w="728" w:type="dxa"/>
          <w:trHeight w:val="4114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89" w:rsidRDefault="00F059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федеральное казенное учреждение </w:t>
            </w:r>
          </w:p>
          <w:p w:rsidR="00F05989" w:rsidRDefault="00F0598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«Исправительная колония № 1 Управления Федеральной службы исполнения наказаний по Курганской области»</w:t>
            </w:r>
          </w:p>
          <w:p w:rsidR="00F05989" w:rsidRDefault="00F05989">
            <w:pPr>
              <w:jc w:val="center"/>
              <w:rPr>
                <w:b/>
                <w:sz w:val="18"/>
                <w:szCs w:val="18"/>
              </w:rPr>
            </w:pPr>
          </w:p>
          <w:p w:rsidR="00F05989" w:rsidRDefault="00F05989">
            <w:pPr>
              <w:ind w:right="3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Сокращенное наименование: ФКУ ИК-1 УФСИН </w:t>
            </w:r>
          </w:p>
          <w:p w:rsidR="00F05989" w:rsidRDefault="00F05989">
            <w:pPr>
              <w:ind w:right="3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 Курганской области</w:t>
            </w:r>
          </w:p>
          <w:p w:rsidR="00F05989" w:rsidRDefault="00F05989">
            <w:pPr>
              <w:ind w:right="323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Юридический/фактический адрес</w:t>
            </w:r>
            <w:r>
              <w:rPr>
                <w:sz w:val="18"/>
                <w:szCs w:val="18"/>
              </w:rPr>
              <w:t>: 640008, Курганская область, г. Курган, ул. 2-я Часовая,40</w:t>
            </w:r>
          </w:p>
          <w:p w:rsidR="00F05989" w:rsidRDefault="00F05989">
            <w:pPr>
              <w:ind w:right="3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 4501055897</w:t>
            </w:r>
          </w:p>
          <w:p w:rsidR="00F05989" w:rsidRDefault="00F05989">
            <w:pPr>
              <w:ind w:right="3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КПП 450101001</w:t>
            </w:r>
          </w:p>
          <w:p w:rsidR="00F05989" w:rsidRDefault="00F05989">
            <w:pPr>
              <w:pStyle w:val="a9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Банковские реквизиты:</w:t>
            </w:r>
          </w:p>
          <w:p w:rsidR="00F05989" w:rsidRDefault="00F05989">
            <w:pPr>
              <w:pStyle w:val="a9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р/с 03211643000000015110</w:t>
            </w:r>
          </w:p>
          <w:p w:rsidR="00F05989" w:rsidRDefault="00F05989">
            <w:pPr>
              <w:pStyle w:val="a9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к/с 40102810445370000043</w:t>
            </w:r>
          </w:p>
          <w:p w:rsidR="00F05989" w:rsidRDefault="00F05989">
            <w:pPr>
              <w:pStyle w:val="a9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БИК 015004950</w:t>
            </w:r>
          </w:p>
          <w:p w:rsidR="00F05989" w:rsidRDefault="00F05989">
            <w:pPr>
              <w:pStyle w:val="a9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Банк: ОКЦ № 1 СИБИРСКОГО ГУ БАНКА РОССИИ // УФК по Новосибирской области, </w:t>
            </w:r>
          </w:p>
          <w:p w:rsidR="00F05989" w:rsidRDefault="00F05989">
            <w:pPr>
              <w:pStyle w:val="a9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г. Новосибирск</w:t>
            </w:r>
          </w:p>
          <w:p w:rsidR="00F05989" w:rsidRDefault="00F05989">
            <w:pPr>
              <w:tabs>
                <w:tab w:val="left" w:pos="5529"/>
              </w:tabs>
              <w:ind w:right="3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Телефон: 8(3522) 48-75-06, 48-75-22</w:t>
            </w:r>
          </w:p>
          <w:p w:rsidR="00F05989" w:rsidRPr="00F05989" w:rsidRDefault="00F05989">
            <w:pPr>
              <w:spacing w:after="200"/>
              <w:ind w:right="321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  <w:lang w:val="en-US"/>
              </w:rPr>
              <w:t>E</w:t>
            </w:r>
            <w:r w:rsidRPr="00F05989"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mail</w:t>
            </w:r>
            <w:r w:rsidRPr="00F05989">
              <w:rPr>
                <w:sz w:val="18"/>
                <w:szCs w:val="18"/>
              </w:rPr>
              <w:t xml:space="preserve">: </w:t>
            </w:r>
            <w:hyperlink r:id="rId5" w:history="1">
              <w:r>
                <w:rPr>
                  <w:rStyle w:val="a3"/>
                  <w:sz w:val="18"/>
                  <w:szCs w:val="18"/>
                  <w:lang w:val="en-US"/>
                </w:rPr>
                <w:t>ik</w:t>
              </w:r>
              <w:r w:rsidRPr="00F05989">
                <w:rPr>
                  <w:rStyle w:val="a3"/>
                  <w:sz w:val="18"/>
                  <w:szCs w:val="18"/>
                </w:rPr>
                <w:t>1@45.</w:t>
              </w:r>
              <w:r>
                <w:rPr>
                  <w:rStyle w:val="a3"/>
                  <w:sz w:val="18"/>
                  <w:szCs w:val="18"/>
                  <w:lang w:val="en-US"/>
                </w:rPr>
                <w:t>fsin</w:t>
              </w:r>
              <w:r w:rsidRPr="00F05989">
                <w:rPr>
                  <w:rStyle w:val="a3"/>
                  <w:sz w:val="18"/>
                  <w:szCs w:val="18"/>
                </w:rPr>
                <w:t>.</w:t>
              </w:r>
              <w:r>
                <w:rPr>
                  <w:rStyle w:val="a3"/>
                  <w:sz w:val="18"/>
                  <w:szCs w:val="18"/>
                  <w:lang w:val="en-US"/>
                </w:rPr>
                <w:t>gov</w:t>
              </w:r>
              <w:r w:rsidRPr="00F05989">
                <w:rPr>
                  <w:rStyle w:val="a3"/>
                  <w:sz w:val="18"/>
                  <w:szCs w:val="18"/>
                </w:rPr>
                <w:t>.</w:t>
              </w:r>
              <w:r>
                <w:rPr>
                  <w:rStyle w:val="a3"/>
                  <w:sz w:val="18"/>
                  <w:szCs w:val="18"/>
                  <w:lang w:val="en-US"/>
                </w:rPr>
                <w:t>ru</w:t>
              </w:r>
            </w:hyperlink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989" w:rsidRPr="00F05989" w:rsidRDefault="00F05989">
            <w:pPr>
              <w:ind w:right="321"/>
              <w:contextualSpacing/>
              <w:jc w:val="both"/>
              <w:rPr>
                <w:b/>
                <w:sz w:val="18"/>
                <w:szCs w:val="18"/>
              </w:rPr>
            </w:pPr>
          </w:p>
        </w:tc>
      </w:tr>
      <w:tr w:rsidR="00F05989" w:rsidTr="00F05989">
        <w:trPr>
          <w:gridBefore w:val="1"/>
          <w:wBefore w:w="34" w:type="dxa"/>
        </w:trPr>
        <w:tc>
          <w:tcPr>
            <w:tcW w:w="5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5989" w:rsidRDefault="00F05989">
            <w:pPr>
              <w:ind w:left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«Заказчик»</w:t>
            </w:r>
          </w:p>
          <w:p w:rsidR="00F05989" w:rsidRDefault="00F05989">
            <w:pPr>
              <w:ind w:left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ФКУ ИК-1 УФСИН России </w:t>
            </w:r>
          </w:p>
          <w:p w:rsidR="00F05989" w:rsidRDefault="00F05989">
            <w:pPr>
              <w:ind w:left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Курганской области</w:t>
            </w:r>
          </w:p>
          <w:p w:rsidR="00F05989" w:rsidRDefault="00F05989">
            <w:pPr>
              <w:ind w:left="168"/>
              <w:rPr>
                <w:sz w:val="20"/>
                <w:szCs w:val="20"/>
              </w:rPr>
            </w:pPr>
          </w:p>
          <w:p w:rsidR="00F05989" w:rsidRDefault="00F05989">
            <w:pPr>
              <w:ind w:left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______________________/</w:t>
            </w:r>
            <w:proofErr w:type="spellStart"/>
            <w:r>
              <w:rPr>
                <w:sz w:val="20"/>
                <w:szCs w:val="20"/>
              </w:rPr>
              <w:t>К.Н.Розонтреторов</w:t>
            </w:r>
            <w:proofErr w:type="spellEnd"/>
            <w:r>
              <w:rPr>
                <w:sz w:val="20"/>
                <w:szCs w:val="20"/>
              </w:rPr>
              <w:t>/</w:t>
            </w:r>
          </w:p>
          <w:p w:rsidR="00F05989" w:rsidRDefault="00F05989">
            <w:pPr>
              <w:ind w:left="1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М.П.</w:t>
            </w:r>
          </w:p>
          <w:p w:rsidR="00F05989" w:rsidRDefault="00F059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05989" w:rsidRDefault="00F0598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«Исполнитель»</w:t>
            </w:r>
          </w:p>
          <w:p w:rsidR="00F05989" w:rsidRDefault="00F05989">
            <w:pPr>
              <w:jc w:val="both"/>
              <w:rPr>
                <w:sz w:val="20"/>
                <w:szCs w:val="20"/>
              </w:rPr>
            </w:pPr>
          </w:p>
          <w:p w:rsidR="00F05989" w:rsidRDefault="00F05989">
            <w:pPr>
              <w:jc w:val="both"/>
              <w:rPr>
                <w:sz w:val="20"/>
                <w:szCs w:val="20"/>
              </w:rPr>
            </w:pPr>
          </w:p>
          <w:p w:rsidR="00F05989" w:rsidRDefault="00F0598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_____________________Ф.И.О.</w:t>
            </w:r>
          </w:p>
          <w:p w:rsidR="00F05989" w:rsidRDefault="00F0598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М.П.</w:t>
            </w:r>
          </w:p>
          <w:p w:rsidR="00F05989" w:rsidRDefault="00F05989">
            <w:pPr>
              <w:jc w:val="both"/>
              <w:rPr>
                <w:sz w:val="20"/>
                <w:szCs w:val="20"/>
              </w:rPr>
            </w:pPr>
          </w:p>
          <w:p w:rsidR="00F05989" w:rsidRDefault="00F05989">
            <w:pPr>
              <w:jc w:val="both"/>
              <w:rPr>
                <w:sz w:val="20"/>
                <w:szCs w:val="20"/>
              </w:rPr>
            </w:pPr>
          </w:p>
          <w:p w:rsidR="00F05989" w:rsidRDefault="00F05989">
            <w:pPr>
              <w:jc w:val="both"/>
              <w:rPr>
                <w:sz w:val="20"/>
                <w:szCs w:val="20"/>
              </w:rPr>
            </w:pPr>
          </w:p>
          <w:p w:rsidR="00F05989" w:rsidRDefault="00F05989">
            <w:pPr>
              <w:jc w:val="both"/>
              <w:rPr>
                <w:sz w:val="20"/>
                <w:szCs w:val="20"/>
              </w:rPr>
            </w:pPr>
          </w:p>
          <w:p w:rsidR="00F05989" w:rsidRDefault="00F05989">
            <w:pPr>
              <w:jc w:val="both"/>
              <w:rPr>
                <w:sz w:val="20"/>
                <w:szCs w:val="20"/>
              </w:rPr>
            </w:pPr>
          </w:p>
          <w:p w:rsidR="00F05989" w:rsidRDefault="00F05989">
            <w:pPr>
              <w:jc w:val="both"/>
              <w:rPr>
                <w:sz w:val="20"/>
                <w:szCs w:val="20"/>
              </w:rPr>
            </w:pPr>
          </w:p>
          <w:p w:rsidR="00F05989" w:rsidRDefault="00F05989">
            <w:pPr>
              <w:jc w:val="both"/>
              <w:rPr>
                <w:sz w:val="20"/>
                <w:szCs w:val="20"/>
              </w:rPr>
            </w:pPr>
          </w:p>
          <w:p w:rsidR="00F05989" w:rsidRDefault="00F05989">
            <w:pPr>
              <w:jc w:val="both"/>
              <w:rPr>
                <w:sz w:val="20"/>
                <w:szCs w:val="20"/>
              </w:rPr>
            </w:pPr>
          </w:p>
          <w:p w:rsidR="00F05989" w:rsidRDefault="00F05989">
            <w:pPr>
              <w:jc w:val="both"/>
              <w:rPr>
                <w:sz w:val="20"/>
                <w:szCs w:val="20"/>
              </w:rPr>
            </w:pPr>
          </w:p>
          <w:p w:rsidR="00F05989" w:rsidRDefault="00F05989">
            <w:pPr>
              <w:jc w:val="both"/>
              <w:rPr>
                <w:sz w:val="20"/>
                <w:szCs w:val="20"/>
              </w:rPr>
            </w:pPr>
          </w:p>
          <w:p w:rsidR="00F05989" w:rsidRDefault="00F05989">
            <w:pPr>
              <w:jc w:val="both"/>
              <w:rPr>
                <w:sz w:val="20"/>
                <w:szCs w:val="20"/>
              </w:rPr>
            </w:pPr>
          </w:p>
          <w:p w:rsidR="00F05989" w:rsidRDefault="00F05989">
            <w:pPr>
              <w:jc w:val="both"/>
              <w:rPr>
                <w:sz w:val="20"/>
                <w:szCs w:val="20"/>
              </w:rPr>
            </w:pPr>
          </w:p>
          <w:p w:rsidR="00F05989" w:rsidRDefault="00F05989">
            <w:pPr>
              <w:jc w:val="both"/>
              <w:rPr>
                <w:sz w:val="20"/>
                <w:szCs w:val="20"/>
              </w:rPr>
            </w:pPr>
          </w:p>
          <w:p w:rsidR="00F05989" w:rsidRDefault="00F05989">
            <w:pPr>
              <w:jc w:val="both"/>
              <w:rPr>
                <w:sz w:val="20"/>
                <w:szCs w:val="20"/>
              </w:rPr>
            </w:pPr>
            <w:bookmarkStart w:id="2" w:name="_GoBack"/>
            <w:bookmarkEnd w:id="2"/>
          </w:p>
        </w:tc>
      </w:tr>
    </w:tbl>
    <w:p w:rsidR="00F05989" w:rsidRDefault="00F05989" w:rsidP="00F05989">
      <w:pPr>
        <w:ind w:left="851" w:firstLine="425"/>
        <w:jc w:val="center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Приложение  к  контракту                                                                                                      </w:t>
      </w:r>
    </w:p>
    <w:p w:rsidR="00F05989" w:rsidRDefault="00F05989" w:rsidP="00F05989">
      <w:pPr>
        <w:tabs>
          <w:tab w:val="left" w:pos="7797"/>
        </w:tabs>
        <w:ind w:left="851" w:firstLine="425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от «__» _______ 2026г. № ___</w:t>
      </w:r>
    </w:p>
    <w:p w:rsidR="00F05989" w:rsidRDefault="00F05989" w:rsidP="00F05989">
      <w:pPr>
        <w:ind w:left="851" w:firstLine="425"/>
        <w:jc w:val="right"/>
        <w:rPr>
          <w:b/>
          <w:color w:val="FF0000"/>
          <w:sz w:val="20"/>
          <w:szCs w:val="20"/>
        </w:rPr>
      </w:pPr>
    </w:p>
    <w:p w:rsidR="00F05989" w:rsidRDefault="00F05989" w:rsidP="00F05989">
      <w:pPr>
        <w:tabs>
          <w:tab w:val="left" w:pos="0"/>
        </w:tabs>
        <w:ind w:right="340"/>
        <w:jc w:val="center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Спецификация на оказание услуг </w:t>
      </w:r>
      <w:r>
        <w:rPr>
          <w:b/>
          <w:bCs/>
          <w:sz w:val="20"/>
          <w:szCs w:val="20"/>
        </w:rPr>
        <w:t>по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изготовлению ортопедической обуви</w:t>
      </w:r>
    </w:p>
    <w:p w:rsidR="00F05989" w:rsidRDefault="00F05989" w:rsidP="00F05989">
      <w:pPr>
        <w:ind w:left="4472"/>
        <w:rPr>
          <w:b/>
          <w:bCs/>
          <w:sz w:val="20"/>
          <w:szCs w:val="20"/>
        </w:rPr>
      </w:pPr>
    </w:p>
    <w:tbl>
      <w:tblPr>
        <w:tblW w:w="104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4"/>
        <w:gridCol w:w="1134"/>
        <w:gridCol w:w="6376"/>
        <w:gridCol w:w="992"/>
        <w:gridCol w:w="709"/>
        <w:gridCol w:w="850"/>
      </w:tblGrid>
      <w:tr w:rsidR="00F05989" w:rsidTr="00F05989">
        <w:trPr>
          <w:trHeight w:val="124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89" w:rsidRDefault="00F0598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№</w:t>
            </w:r>
          </w:p>
          <w:p w:rsidR="00F05989" w:rsidRDefault="00F0598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 </w:t>
            </w:r>
            <w:proofErr w:type="gramStart"/>
            <w:r>
              <w:rPr>
                <w:b/>
                <w:sz w:val="12"/>
                <w:szCs w:val="12"/>
              </w:rPr>
              <w:t>п</w:t>
            </w:r>
            <w:proofErr w:type="gramEnd"/>
            <w:r>
              <w:rPr>
                <w:b/>
                <w:sz w:val="12"/>
                <w:szCs w:val="12"/>
              </w:rPr>
              <w:t>/п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89" w:rsidRDefault="00F0598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Наименование </w:t>
            </w:r>
          </w:p>
          <w:p w:rsidR="00F05989" w:rsidRDefault="00F05989">
            <w:pPr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89" w:rsidRDefault="00F0598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Технические требования:</w:t>
            </w:r>
          </w:p>
          <w:p w:rsidR="00F05989" w:rsidRDefault="00F05989">
            <w:pPr>
              <w:pStyle w:val="ConsPlusNormal0"/>
              <w:jc w:val="center"/>
              <w:rPr>
                <w:bCs/>
                <w:sz w:val="12"/>
                <w:szCs w:val="1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89" w:rsidRDefault="00F0598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Количество</w:t>
            </w:r>
            <w:r>
              <w:rPr>
                <w:b/>
                <w:sz w:val="12"/>
                <w:szCs w:val="12"/>
              </w:rPr>
              <w:br/>
              <w:t xml:space="preserve"> в единицах измерения </w:t>
            </w:r>
          </w:p>
          <w:p w:rsidR="00F05989" w:rsidRDefault="00F05989">
            <w:pPr>
              <w:autoSpaceDE w:val="0"/>
              <w:autoSpaceDN w:val="0"/>
              <w:adjustRightInd w:val="0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89" w:rsidRDefault="00F0598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Цена, руб.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89" w:rsidRDefault="00F05989">
            <w:pPr>
              <w:ind w:right="177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Сумма, руб.</w:t>
            </w:r>
          </w:p>
        </w:tc>
      </w:tr>
      <w:tr w:rsidR="00F05989" w:rsidTr="00F05989">
        <w:trPr>
          <w:trHeight w:val="1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89" w:rsidRDefault="00F0598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89" w:rsidRDefault="00F0598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89" w:rsidRDefault="00F0598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89" w:rsidRDefault="00F0598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89" w:rsidRDefault="00F0598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89" w:rsidRDefault="00F05989">
            <w:pPr>
              <w:ind w:right="177"/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8</w:t>
            </w:r>
          </w:p>
        </w:tc>
      </w:tr>
      <w:tr w:rsidR="00F05989" w:rsidTr="00F05989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89" w:rsidRDefault="00F0598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1.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89" w:rsidRDefault="00F0598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Услуги по изготовлению ортопедической  обуви, сложная без утепленной подкладки (пара) </w:t>
            </w:r>
            <w:r>
              <w:rPr>
                <w:b/>
                <w:sz w:val="12"/>
                <w:szCs w:val="12"/>
              </w:rPr>
              <w:t>ОКПД</w:t>
            </w:r>
            <w:proofErr w:type="gramStart"/>
            <w:r>
              <w:rPr>
                <w:b/>
                <w:sz w:val="12"/>
                <w:szCs w:val="12"/>
              </w:rPr>
              <w:t>2</w:t>
            </w:r>
            <w:proofErr w:type="gramEnd"/>
          </w:p>
          <w:p w:rsidR="00F05989" w:rsidRDefault="00F05989">
            <w:pPr>
              <w:jc w:val="center"/>
              <w:rPr>
                <w:sz w:val="12"/>
                <w:szCs w:val="12"/>
              </w:rPr>
            </w:pPr>
            <w:r>
              <w:rPr>
                <w:b/>
                <w:sz w:val="14"/>
                <w:szCs w:val="14"/>
              </w:rPr>
              <w:t>32.50.22.150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89" w:rsidRDefault="00F0598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Услуги по изготовлению ортопедической  обуви. </w:t>
            </w:r>
            <w:proofErr w:type="gramStart"/>
            <w:r>
              <w:rPr>
                <w:sz w:val="12"/>
                <w:szCs w:val="12"/>
              </w:rPr>
              <w:t>Сложная без  утепленной подкладки, изготавливается одновременно полупара обуви на сохраненную конечность и на протез нижней конечности по индивидуальным размерам в соответствии с медицинскими показаниями (в соответствии с заболеванием) получателя.</w:t>
            </w:r>
            <w:proofErr w:type="gramEnd"/>
            <w:r>
              <w:rPr>
                <w:sz w:val="12"/>
                <w:szCs w:val="12"/>
              </w:rPr>
              <w:t xml:space="preserve"> Подкладка на сохраненную конечность – наличие.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89" w:rsidRDefault="00F05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пара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89" w:rsidRDefault="00F05989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89" w:rsidRDefault="00F05989">
            <w:pPr>
              <w:jc w:val="center"/>
              <w:rPr>
                <w:color w:val="000000"/>
                <w:sz w:val="12"/>
                <w:szCs w:val="12"/>
              </w:rPr>
            </w:pPr>
          </w:p>
        </w:tc>
      </w:tr>
      <w:tr w:rsidR="00F05989" w:rsidTr="00F05989">
        <w:trPr>
          <w:trHeight w:val="2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89" w:rsidRDefault="00F0598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89" w:rsidRDefault="00F0598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Услуги по изготовлению ортопедической  обуви, сложная на утепленной подкладке (пара)</w:t>
            </w:r>
          </w:p>
          <w:p w:rsidR="00F05989" w:rsidRDefault="00F05989">
            <w:pPr>
              <w:jc w:val="center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ОКПД</w:t>
            </w:r>
            <w:proofErr w:type="gramStart"/>
            <w:r>
              <w:rPr>
                <w:b/>
                <w:sz w:val="12"/>
                <w:szCs w:val="12"/>
              </w:rPr>
              <w:t>2</w:t>
            </w:r>
            <w:proofErr w:type="gramEnd"/>
          </w:p>
          <w:p w:rsidR="00F05989" w:rsidRDefault="00F05989">
            <w:pPr>
              <w:jc w:val="center"/>
              <w:rPr>
                <w:sz w:val="12"/>
                <w:szCs w:val="12"/>
              </w:rPr>
            </w:pPr>
            <w:r>
              <w:rPr>
                <w:b/>
                <w:sz w:val="14"/>
                <w:szCs w:val="14"/>
              </w:rPr>
              <w:t>32.50.22.150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89" w:rsidRDefault="00F05989">
            <w:pPr>
              <w:jc w:val="center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Услуги по изготовлению ортопедической  обуви. </w:t>
            </w:r>
            <w:proofErr w:type="gramStart"/>
            <w:r>
              <w:rPr>
                <w:sz w:val="12"/>
                <w:szCs w:val="12"/>
              </w:rPr>
              <w:t>Сложная на  утепленной подкладке, изготавливается одновременно полупара обуви на сохраненную конечность и на протез нижней конечности по индивидуальным размерам в соответствии с медицинскими показаниями (в соответствии с заболеванием) получателя.</w:t>
            </w:r>
            <w:proofErr w:type="gramEnd"/>
            <w:r>
              <w:rPr>
                <w:sz w:val="12"/>
                <w:szCs w:val="12"/>
              </w:rPr>
              <w:t xml:space="preserve"> </w:t>
            </w:r>
            <w:proofErr w:type="gramStart"/>
            <w:r>
              <w:rPr>
                <w:sz w:val="12"/>
                <w:szCs w:val="12"/>
              </w:rPr>
              <w:t>Подкладка</w:t>
            </w:r>
            <w:proofErr w:type="gramEnd"/>
            <w:r>
              <w:rPr>
                <w:sz w:val="12"/>
                <w:szCs w:val="12"/>
              </w:rPr>
              <w:t xml:space="preserve"> утепленная на сохраненную конечность – наличие.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989" w:rsidRDefault="00F0598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пара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89" w:rsidRDefault="00F05989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989" w:rsidRDefault="00F05989">
            <w:pPr>
              <w:jc w:val="center"/>
              <w:rPr>
                <w:color w:val="000000"/>
                <w:sz w:val="12"/>
                <w:szCs w:val="12"/>
              </w:rPr>
            </w:pPr>
          </w:p>
        </w:tc>
      </w:tr>
    </w:tbl>
    <w:p w:rsidR="00F05989" w:rsidRDefault="00F05989" w:rsidP="00F05989">
      <w:pPr>
        <w:ind w:left="720"/>
        <w:jc w:val="center"/>
        <w:rPr>
          <w:bCs/>
          <w:sz w:val="20"/>
          <w:szCs w:val="20"/>
        </w:rPr>
      </w:pPr>
    </w:p>
    <w:p w:rsidR="00F05989" w:rsidRDefault="00F05989" w:rsidP="00F05989">
      <w:pPr>
        <w:ind w:left="-851"/>
        <w:jc w:val="both"/>
        <w:rPr>
          <w:sz w:val="20"/>
          <w:szCs w:val="20"/>
        </w:rPr>
      </w:pPr>
      <w:r>
        <w:rPr>
          <w:sz w:val="20"/>
          <w:szCs w:val="20"/>
        </w:rPr>
        <w:t>Исполнитель должен обеспечить оказание услуг за свой счет, своими силами и средствами</w:t>
      </w:r>
    </w:p>
    <w:p w:rsidR="00F05989" w:rsidRDefault="00F05989" w:rsidP="00F05989">
      <w:pPr>
        <w:ind w:left="-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Проведение услуги </w:t>
      </w:r>
      <w:r>
        <w:rPr>
          <w:bCs/>
          <w:sz w:val="20"/>
          <w:szCs w:val="20"/>
        </w:rPr>
        <w:t>по</w:t>
      </w:r>
      <w:r>
        <w:rPr>
          <w:sz w:val="20"/>
          <w:szCs w:val="20"/>
        </w:rPr>
        <w:t xml:space="preserve"> изготовлению ортопедической обуви включает следующие этапы:</w:t>
      </w:r>
    </w:p>
    <w:p w:rsidR="00F05989" w:rsidRDefault="00F05989" w:rsidP="00F05989">
      <w:pPr>
        <w:tabs>
          <w:tab w:val="left" w:pos="1134"/>
        </w:tabs>
        <w:ind w:left="-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а) сбор и анализ информации, необходимой для проведения услуги </w:t>
      </w:r>
      <w:r>
        <w:rPr>
          <w:bCs/>
          <w:sz w:val="20"/>
          <w:szCs w:val="20"/>
        </w:rPr>
        <w:t>по</w:t>
      </w:r>
      <w:r>
        <w:rPr>
          <w:sz w:val="20"/>
          <w:szCs w:val="20"/>
        </w:rPr>
        <w:t xml:space="preserve"> изготовлению ортопедической обуви, в том числе получение замеров;</w:t>
      </w:r>
    </w:p>
    <w:p w:rsidR="00F05989" w:rsidRDefault="00F05989" w:rsidP="00F05989">
      <w:pPr>
        <w:ind w:left="-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б) выбор методов на оказание услуги </w:t>
      </w:r>
      <w:r>
        <w:rPr>
          <w:bCs/>
          <w:sz w:val="20"/>
          <w:szCs w:val="20"/>
        </w:rPr>
        <w:t>по</w:t>
      </w:r>
      <w:r>
        <w:rPr>
          <w:sz w:val="20"/>
          <w:szCs w:val="20"/>
        </w:rPr>
        <w:t xml:space="preserve"> изготовлению ортопедической обуви и осуществление необходимых расчетов;</w:t>
      </w:r>
    </w:p>
    <w:p w:rsidR="00F05989" w:rsidRDefault="00F05989" w:rsidP="00F05989">
      <w:pPr>
        <w:ind w:left="-85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в) оказание услуги </w:t>
      </w:r>
      <w:r>
        <w:rPr>
          <w:bCs/>
          <w:sz w:val="20"/>
          <w:szCs w:val="20"/>
        </w:rPr>
        <w:t>по</w:t>
      </w:r>
      <w:r>
        <w:rPr>
          <w:sz w:val="20"/>
          <w:szCs w:val="20"/>
        </w:rPr>
        <w:t xml:space="preserve"> изготовлению ортопедической обуви осуществляется Исполнителем своими силами и средствами;</w:t>
      </w:r>
    </w:p>
    <w:p w:rsidR="00F05989" w:rsidRDefault="00F05989" w:rsidP="00F05989">
      <w:pPr>
        <w:pStyle w:val="a7"/>
        <w:ind w:left="-851"/>
        <w:jc w:val="both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 xml:space="preserve">г)  сдача результатов оказания услуг </w:t>
      </w:r>
      <w:r>
        <w:rPr>
          <w:bCs/>
          <w:sz w:val="20"/>
          <w:szCs w:val="20"/>
          <w:lang w:val="ru-RU"/>
        </w:rPr>
        <w:t>по</w:t>
      </w:r>
      <w:r>
        <w:rPr>
          <w:sz w:val="20"/>
          <w:szCs w:val="20"/>
          <w:lang w:val="ru-RU"/>
        </w:rPr>
        <w:t xml:space="preserve"> изготовлению ортопедической обуви, подписание Актов об оказании услуг, передача готового результата Заказчику. </w:t>
      </w:r>
    </w:p>
    <w:p w:rsidR="00F05989" w:rsidRDefault="00F05989" w:rsidP="00F05989">
      <w:pPr>
        <w:autoSpaceDE w:val="0"/>
        <w:autoSpaceDN w:val="0"/>
        <w:adjustRightInd w:val="0"/>
        <w:ind w:left="-851"/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>Гарантийный срок результата оказания услуг (непосредственно ортопедическая обувь, а так же все расходные материалы, применяемые при ее изготовлении) – 1 (один) год с момента подписания акта прием</w:t>
      </w:r>
      <w:proofErr w:type="gramStart"/>
      <w:r>
        <w:rPr>
          <w:sz w:val="20"/>
          <w:szCs w:val="20"/>
        </w:rPr>
        <w:t>а-</w:t>
      </w:r>
      <w:proofErr w:type="gramEnd"/>
      <w:r>
        <w:rPr>
          <w:sz w:val="20"/>
          <w:szCs w:val="20"/>
        </w:rPr>
        <w:t xml:space="preserve"> передачи в полном объеме.</w:t>
      </w:r>
    </w:p>
    <w:p w:rsidR="00F05989" w:rsidRDefault="00F05989" w:rsidP="00F05989">
      <w:pPr>
        <w:ind w:left="851" w:firstLine="425"/>
        <w:jc w:val="right"/>
        <w:rPr>
          <w:color w:val="FF0000"/>
          <w:sz w:val="20"/>
          <w:szCs w:val="20"/>
        </w:rPr>
      </w:pPr>
    </w:p>
    <w:tbl>
      <w:tblPr>
        <w:tblW w:w="10192" w:type="dxa"/>
        <w:jc w:val="center"/>
        <w:tblLook w:val="04A0" w:firstRow="1" w:lastRow="0" w:firstColumn="1" w:lastColumn="0" w:noHBand="0" w:noVBand="1"/>
      </w:tblPr>
      <w:tblGrid>
        <w:gridCol w:w="5096"/>
        <w:gridCol w:w="5096"/>
      </w:tblGrid>
      <w:tr w:rsidR="00F05989" w:rsidTr="00F05989">
        <w:trPr>
          <w:jc w:val="center"/>
        </w:trPr>
        <w:tc>
          <w:tcPr>
            <w:tcW w:w="5096" w:type="dxa"/>
          </w:tcPr>
          <w:p w:rsidR="00F05989" w:rsidRDefault="00F05989">
            <w:pPr>
              <w:rPr>
                <w:sz w:val="20"/>
                <w:szCs w:val="20"/>
              </w:rPr>
            </w:pPr>
          </w:p>
          <w:p w:rsidR="00F05989" w:rsidRDefault="00F059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«Заказчик»</w:t>
            </w:r>
          </w:p>
          <w:p w:rsidR="00F05989" w:rsidRDefault="00F059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ФКУ ИК-1 УФСИН России </w:t>
            </w:r>
          </w:p>
          <w:p w:rsidR="00F05989" w:rsidRDefault="00F059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Курганской области</w:t>
            </w:r>
          </w:p>
          <w:p w:rsidR="00F05989" w:rsidRDefault="00F05989">
            <w:pPr>
              <w:rPr>
                <w:sz w:val="20"/>
                <w:szCs w:val="20"/>
              </w:rPr>
            </w:pPr>
          </w:p>
          <w:p w:rsidR="00F05989" w:rsidRDefault="00F059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______________________/</w:t>
            </w:r>
            <w:proofErr w:type="spellStart"/>
            <w:r>
              <w:rPr>
                <w:sz w:val="20"/>
                <w:szCs w:val="20"/>
              </w:rPr>
              <w:t>К.Н.Розонтреторов</w:t>
            </w:r>
            <w:proofErr w:type="spellEnd"/>
            <w:r>
              <w:rPr>
                <w:sz w:val="20"/>
                <w:szCs w:val="20"/>
              </w:rPr>
              <w:t>/</w:t>
            </w:r>
          </w:p>
          <w:p w:rsidR="00F05989" w:rsidRDefault="00F059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М.П.</w:t>
            </w:r>
          </w:p>
          <w:p w:rsidR="00F05989" w:rsidRDefault="00F05989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096" w:type="dxa"/>
          </w:tcPr>
          <w:p w:rsidR="00F05989" w:rsidRDefault="00F05989">
            <w:pPr>
              <w:jc w:val="both"/>
              <w:rPr>
                <w:sz w:val="20"/>
                <w:szCs w:val="20"/>
              </w:rPr>
            </w:pPr>
          </w:p>
          <w:p w:rsidR="00F05989" w:rsidRDefault="00F0598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«Исполнитель»</w:t>
            </w:r>
          </w:p>
          <w:p w:rsidR="00F05989" w:rsidRDefault="00F05989">
            <w:pPr>
              <w:jc w:val="both"/>
              <w:rPr>
                <w:sz w:val="20"/>
                <w:szCs w:val="20"/>
              </w:rPr>
            </w:pPr>
          </w:p>
          <w:p w:rsidR="00F05989" w:rsidRDefault="00F05989">
            <w:pPr>
              <w:jc w:val="both"/>
              <w:rPr>
                <w:sz w:val="20"/>
                <w:szCs w:val="20"/>
              </w:rPr>
            </w:pPr>
          </w:p>
          <w:p w:rsidR="00F05989" w:rsidRDefault="00F0598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_____________________Ф.И.О.</w:t>
            </w:r>
          </w:p>
          <w:p w:rsidR="00F05989" w:rsidRDefault="00F0598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М.П.</w:t>
            </w:r>
          </w:p>
          <w:p w:rsidR="00F05989" w:rsidRDefault="00F05989">
            <w:pPr>
              <w:jc w:val="both"/>
              <w:rPr>
                <w:sz w:val="20"/>
                <w:szCs w:val="20"/>
              </w:rPr>
            </w:pPr>
          </w:p>
        </w:tc>
      </w:tr>
      <w:tr w:rsidR="00F05989" w:rsidTr="00F05989">
        <w:trPr>
          <w:jc w:val="center"/>
        </w:trPr>
        <w:tc>
          <w:tcPr>
            <w:tcW w:w="5096" w:type="dxa"/>
          </w:tcPr>
          <w:p w:rsidR="00F05989" w:rsidRDefault="00F05989">
            <w:pPr>
              <w:rPr>
                <w:sz w:val="20"/>
                <w:szCs w:val="20"/>
              </w:rPr>
            </w:pPr>
          </w:p>
        </w:tc>
        <w:tc>
          <w:tcPr>
            <w:tcW w:w="5096" w:type="dxa"/>
          </w:tcPr>
          <w:p w:rsidR="00F05989" w:rsidRDefault="00F05989">
            <w:pPr>
              <w:jc w:val="both"/>
              <w:rPr>
                <w:sz w:val="20"/>
                <w:szCs w:val="20"/>
              </w:rPr>
            </w:pPr>
          </w:p>
        </w:tc>
      </w:tr>
    </w:tbl>
    <w:p w:rsidR="00F05989" w:rsidRDefault="00F05989" w:rsidP="00F05989">
      <w:pPr>
        <w:keepNext/>
        <w:tabs>
          <w:tab w:val="left" w:pos="540"/>
        </w:tabs>
        <w:suppressAutoHyphens/>
        <w:outlineLvl w:val="3"/>
        <w:rPr>
          <w:b/>
          <w:sz w:val="22"/>
          <w:szCs w:val="22"/>
        </w:rPr>
      </w:pPr>
    </w:p>
    <w:p w:rsidR="00F05989" w:rsidRDefault="00F05989" w:rsidP="00F05989">
      <w:pPr>
        <w:keepNext/>
        <w:tabs>
          <w:tab w:val="left" w:pos="540"/>
        </w:tabs>
        <w:suppressAutoHyphens/>
        <w:ind w:firstLine="709"/>
        <w:jc w:val="center"/>
        <w:outlineLvl w:val="3"/>
        <w:rPr>
          <w:b/>
          <w:sz w:val="19"/>
          <w:szCs w:val="19"/>
        </w:rPr>
      </w:pPr>
    </w:p>
    <w:p w:rsidR="00F05989" w:rsidRDefault="00F05989" w:rsidP="00F05989">
      <w:pPr>
        <w:keepNext/>
        <w:tabs>
          <w:tab w:val="left" w:pos="540"/>
        </w:tabs>
        <w:suppressAutoHyphens/>
        <w:ind w:firstLine="709"/>
        <w:jc w:val="right"/>
        <w:outlineLvl w:val="3"/>
        <w:rPr>
          <w:sz w:val="19"/>
          <w:szCs w:val="19"/>
        </w:rPr>
      </w:pPr>
    </w:p>
    <w:p w:rsidR="003510C1" w:rsidRDefault="003510C1"/>
    <w:sectPr w:rsidR="003510C1" w:rsidSect="00F05989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2CC"/>
    <w:rsid w:val="003510C1"/>
    <w:rsid w:val="00F05989"/>
    <w:rsid w:val="00F1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9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05989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F05989"/>
    <w:pPr>
      <w:spacing w:after="120"/>
    </w:pPr>
    <w:rPr>
      <w:lang w:val="x-none"/>
    </w:rPr>
  </w:style>
  <w:style w:type="character" w:customStyle="1" w:styleId="a5">
    <w:name w:val="Основной текст Знак"/>
    <w:basedOn w:val="a0"/>
    <w:link w:val="a4"/>
    <w:semiHidden/>
    <w:rsid w:val="00F0598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6">
    <w:name w:val="Без интервала Знак"/>
    <w:aliases w:val="14 Знак,Приложение Знак"/>
    <w:link w:val="a7"/>
    <w:uiPriority w:val="1"/>
    <w:locked/>
    <w:rsid w:val="00F05989"/>
    <w:rPr>
      <w:rFonts w:ascii="Times New Roman" w:eastAsia="Times New Roman" w:hAnsi="Times New Roman" w:cs="Times New Roman"/>
      <w:lang w:val="en-US" w:bidi="en-US"/>
    </w:rPr>
  </w:style>
  <w:style w:type="paragraph" w:styleId="a7">
    <w:name w:val="No Spacing"/>
    <w:aliases w:val="14,Приложение"/>
    <w:basedOn w:val="a"/>
    <w:link w:val="a6"/>
    <w:uiPriority w:val="1"/>
    <w:qFormat/>
    <w:rsid w:val="00F05989"/>
    <w:rPr>
      <w:sz w:val="22"/>
      <w:szCs w:val="22"/>
      <w:lang w:val="en-US" w:eastAsia="en-US" w:bidi="en-US"/>
    </w:rPr>
  </w:style>
  <w:style w:type="character" w:customStyle="1" w:styleId="a8">
    <w:name w:val="Абзац списка Знак"/>
    <w:link w:val="a9"/>
    <w:uiPriority w:val="34"/>
    <w:locked/>
    <w:rsid w:val="00F0598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List Paragraph"/>
    <w:basedOn w:val="a"/>
    <w:link w:val="a8"/>
    <w:uiPriority w:val="34"/>
    <w:qFormat/>
    <w:rsid w:val="00F05989"/>
    <w:pPr>
      <w:ind w:left="708"/>
    </w:pPr>
    <w:rPr>
      <w:lang w:val="x-none" w:eastAsia="x-none"/>
    </w:rPr>
  </w:style>
  <w:style w:type="character" w:customStyle="1" w:styleId="ConsPlusNormal">
    <w:name w:val="ConsPlusNormal Знак"/>
    <w:link w:val="ConsPlusNormal0"/>
    <w:uiPriority w:val="99"/>
    <w:locked/>
    <w:rsid w:val="00F05989"/>
    <w:rPr>
      <w:rFonts w:ascii="Arial" w:eastAsia="Times New Roman" w:hAnsi="Arial" w:cs="Arial"/>
      <w:sz w:val="24"/>
      <w:szCs w:val="24"/>
    </w:rPr>
  </w:style>
  <w:style w:type="paragraph" w:customStyle="1" w:styleId="ConsPlusNormal0">
    <w:name w:val="ConsPlusNormal"/>
    <w:link w:val="ConsPlusNormal"/>
    <w:uiPriority w:val="99"/>
    <w:qFormat/>
    <w:rsid w:val="00F0598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1">
    <w:name w:val="Без интервала1"/>
    <w:qFormat/>
    <w:rsid w:val="00F05989"/>
    <w:pPr>
      <w:widowControl w:val="0"/>
      <w:suppressAutoHyphens/>
      <w:spacing w:after="0" w:line="240" w:lineRule="auto"/>
    </w:pPr>
    <w:rPr>
      <w:rFonts w:ascii="Calibri" w:eastAsia="Calibri" w:hAnsi="Calibri" w:cs="Calibri"/>
      <w:kern w:val="2"/>
      <w:lang w:eastAsia="ar-SA"/>
    </w:rPr>
  </w:style>
  <w:style w:type="paragraph" w:customStyle="1" w:styleId="aa">
    <w:name w:val="Обычный + по ширине"/>
    <w:basedOn w:val="a"/>
    <w:rsid w:val="00F05989"/>
    <w:pPr>
      <w:jc w:val="both"/>
    </w:pPr>
  </w:style>
  <w:style w:type="paragraph" w:customStyle="1" w:styleId="Default">
    <w:name w:val="Default"/>
    <w:rsid w:val="00F059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9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05989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F05989"/>
    <w:pPr>
      <w:spacing w:after="120"/>
    </w:pPr>
    <w:rPr>
      <w:lang w:val="x-none"/>
    </w:rPr>
  </w:style>
  <w:style w:type="character" w:customStyle="1" w:styleId="a5">
    <w:name w:val="Основной текст Знак"/>
    <w:basedOn w:val="a0"/>
    <w:link w:val="a4"/>
    <w:semiHidden/>
    <w:rsid w:val="00F0598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6">
    <w:name w:val="Без интервала Знак"/>
    <w:aliases w:val="14 Знак,Приложение Знак"/>
    <w:link w:val="a7"/>
    <w:uiPriority w:val="1"/>
    <w:locked/>
    <w:rsid w:val="00F05989"/>
    <w:rPr>
      <w:rFonts w:ascii="Times New Roman" w:eastAsia="Times New Roman" w:hAnsi="Times New Roman" w:cs="Times New Roman"/>
      <w:lang w:val="en-US" w:bidi="en-US"/>
    </w:rPr>
  </w:style>
  <w:style w:type="paragraph" w:styleId="a7">
    <w:name w:val="No Spacing"/>
    <w:aliases w:val="14,Приложение"/>
    <w:basedOn w:val="a"/>
    <w:link w:val="a6"/>
    <w:uiPriority w:val="1"/>
    <w:qFormat/>
    <w:rsid w:val="00F05989"/>
    <w:rPr>
      <w:sz w:val="22"/>
      <w:szCs w:val="22"/>
      <w:lang w:val="en-US" w:eastAsia="en-US" w:bidi="en-US"/>
    </w:rPr>
  </w:style>
  <w:style w:type="character" w:customStyle="1" w:styleId="a8">
    <w:name w:val="Абзац списка Знак"/>
    <w:link w:val="a9"/>
    <w:uiPriority w:val="34"/>
    <w:locked/>
    <w:rsid w:val="00F0598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List Paragraph"/>
    <w:basedOn w:val="a"/>
    <w:link w:val="a8"/>
    <w:uiPriority w:val="34"/>
    <w:qFormat/>
    <w:rsid w:val="00F05989"/>
    <w:pPr>
      <w:ind w:left="708"/>
    </w:pPr>
    <w:rPr>
      <w:lang w:val="x-none" w:eastAsia="x-none"/>
    </w:rPr>
  </w:style>
  <w:style w:type="character" w:customStyle="1" w:styleId="ConsPlusNormal">
    <w:name w:val="ConsPlusNormal Знак"/>
    <w:link w:val="ConsPlusNormal0"/>
    <w:uiPriority w:val="99"/>
    <w:locked/>
    <w:rsid w:val="00F05989"/>
    <w:rPr>
      <w:rFonts w:ascii="Arial" w:eastAsia="Times New Roman" w:hAnsi="Arial" w:cs="Arial"/>
      <w:sz w:val="24"/>
      <w:szCs w:val="24"/>
    </w:rPr>
  </w:style>
  <w:style w:type="paragraph" w:customStyle="1" w:styleId="ConsPlusNormal0">
    <w:name w:val="ConsPlusNormal"/>
    <w:link w:val="ConsPlusNormal"/>
    <w:uiPriority w:val="99"/>
    <w:qFormat/>
    <w:rsid w:val="00F05989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customStyle="1" w:styleId="1">
    <w:name w:val="Без интервала1"/>
    <w:qFormat/>
    <w:rsid w:val="00F05989"/>
    <w:pPr>
      <w:widowControl w:val="0"/>
      <w:suppressAutoHyphens/>
      <w:spacing w:after="0" w:line="240" w:lineRule="auto"/>
    </w:pPr>
    <w:rPr>
      <w:rFonts w:ascii="Calibri" w:eastAsia="Calibri" w:hAnsi="Calibri" w:cs="Calibri"/>
      <w:kern w:val="2"/>
      <w:lang w:eastAsia="ar-SA"/>
    </w:rPr>
  </w:style>
  <w:style w:type="paragraph" w:customStyle="1" w:styleId="aa">
    <w:name w:val="Обычный + по ширине"/>
    <w:basedOn w:val="a"/>
    <w:rsid w:val="00F05989"/>
    <w:pPr>
      <w:jc w:val="both"/>
    </w:pPr>
  </w:style>
  <w:style w:type="paragraph" w:customStyle="1" w:styleId="Default">
    <w:name w:val="Default"/>
    <w:rsid w:val="00F0598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7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k1@45.fsin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4197</Words>
  <Characters>23928</Characters>
  <Application>Microsoft Office Word</Application>
  <DocSecurity>0</DocSecurity>
  <Lines>199</Lines>
  <Paragraphs>56</Paragraphs>
  <ScaleCrop>false</ScaleCrop>
  <Company/>
  <LinksUpToDate>false</LinksUpToDate>
  <CharactersWithSpaces>28069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ОКБИ и ХО</dc:creator>
  <cp:keywords/>
  <dc:description/>
  <cp:lastModifiedBy>ОКБИ и ХО</cp:lastModifiedBy>
  <cp:revision>2</cp:revision>
  <dcterms:created xsi:type="dcterms:W3CDTF">2026-09-02T09:04:00Z</dcterms:created>
  <dcterms:modified xsi:type="dcterms:W3CDTF">2026-09-02T09:04:00Z</dcterms:modified>
</cp:coreProperties>
</file>