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300" w:after="200"/>
        <w:contextualSpacing/>
        <w:jc w:val="center"/>
        <w:rPr>
          <w:sz w:val="22"/>
          <w:szCs w:val="22"/>
        </w:rPr>
      </w:pPr>
      <w:r>
        <w:rPr>
          <w:sz w:val="22"/>
        </w:rPr>
        <w:t xml:space="preserve"> </w:t>
      </w:r>
      <w:r>
        <w:rPr>
          <w:sz w:val="22"/>
          <w:szCs w:val="22"/>
        </w:rPr>
        <w:t>ДОГОВОР №___________________</w:t>
      </w:r>
    </w:p>
    <w:p>
      <w:pPr>
        <w:pStyle w:val="Title"/>
        <w:jc w:val="center"/>
        <w:rPr>
          <w:sz w:val="22"/>
          <w:szCs w:val="22"/>
        </w:rPr>
      </w:pPr>
      <w:r>
        <w:rPr>
          <w:sz w:val="22"/>
          <w:szCs w:val="22"/>
        </w:rPr>
        <w:t>на оказание платных образовательных услуг</w:t>
      </w:r>
    </w:p>
    <w:tbl>
      <w:tblPr>
        <w:tblW w:w="978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70"/>
        <w:gridCol w:w="5011"/>
      </w:tblGrid>
      <w:tr>
        <w:trPr/>
        <w:tc>
          <w:tcPr>
            <w:tcW w:w="4770" w:type="dxa"/>
            <w:tcBorders/>
            <w:vAlign w:val="center"/>
          </w:tcPr>
          <w:p>
            <w:pPr>
              <w:pStyle w:val="Normal"/>
              <w:widowControl w:val="false"/>
              <w:ind w:hanging="0" w:right="-567"/>
              <w:rPr/>
            </w:pPr>
            <w:r>
              <w:rPr>
                <w:b/>
                <w:sz w:val="22"/>
                <w:szCs w:val="22"/>
              </w:rPr>
              <w:t>г. Москва</w:t>
            </w:r>
          </w:p>
        </w:tc>
        <w:tc>
          <w:tcPr>
            <w:tcW w:w="5011" w:type="dxa"/>
            <w:tcBorders/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b/>
                <w:sz w:val="22"/>
                <w:szCs w:val="22"/>
              </w:rPr>
              <w:t>__ _______ 2026 г.</w:t>
            </w:r>
          </w:p>
        </w:tc>
      </w:tr>
      <w:tr>
        <w:trPr/>
        <w:tc>
          <w:tcPr>
            <w:tcW w:w="4770" w:type="dxa"/>
            <w:tcBorders/>
            <w:vAlign w:val="center"/>
          </w:tcPr>
          <w:p>
            <w:pPr>
              <w:pStyle w:val="Normal"/>
              <w:widowControl w:val="false"/>
              <w:ind w:hanging="0" w:right="-56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5011" w:type="dxa"/>
            <w:tcBorders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</w:tbl>
    <w:p>
      <w:pPr>
        <w:pStyle w:val="Normal"/>
        <w:ind w:firstLine="567"/>
        <w:jc w:val="both"/>
        <w:rPr/>
      </w:pPr>
      <w:r>
        <w:rPr>
          <w:b/>
          <w:bCs/>
          <w:sz w:val="22"/>
          <w:szCs w:val="22"/>
        </w:rPr>
        <w:t>Федеральное государственное бюджетное учреждение «Всероссийский научно-исследовательский институт труда» Министерства труда и социальной защиты Российской Федерации (</w:t>
      </w:r>
      <w:bookmarkStart w:id="0" w:name="_Hlk230875304"/>
      <w:r>
        <w:rPr>
          <w:b/>
          <w:bCs/>
          <w:sz w:val="22"/>
          <w:szCs w:val="22"/>
        </w:rPr>
        <w:t>ФГБУ «ВНИИ труда» Минтруда России</w:t>
      </w:r>
      <w:bookmarkEnd w:id="0"/>
      <w:r>
        <w:rPr>
          <w:b/>
          <w:bCs/>
          <w:sz w:val="22"/>
          <w:szCs w:val="22"/>
        </w:rPr>
        <w:t>)</w:t>
      </w:r>
      <w:r>
        <w:rPr>
          <w:bCs/>
          <w:sz w:val="22"/>
          <w:szCs w:val="22"/>
        </w:rPr>
        <w:t xml:space="preserve">, именуемое в дальнейшем «Заказчик», в лице заместителя генерального директора по финансово-организационным вопросам Верещагиной Валентины Николаевны, действующего на основании доверенности от 2 апреля 2024 г. № 7, с одной стороны, и </w:t>
      </w:r>
      <w:r>
        <w:rPr>
          <w:b/>
          <w:bCs/>
          <w:sz w:val="22"/>
          <w:szCs w:val="22"/>
        </w:rPr>
        <w:t>_________________________________________________________________</w:t>
      </w:r>
      <w:r>
        <w:rPr>
          <w:sz w:val="22"/>
          <w:szCs w:val="22"/>
        </w:rPr>
        <w:t xml:space="preserve">  (Лицензия на право осуществления образовательной деятельности № __________, выдана _________________________ ____._______.______г.)</w:t>
      </w:r>
      <w:r>
        <w:rPr>
          <w:bCs/>
          <w:sz w:val="22"/>
          <w:szCs w:val="22"/>
        </w:rPr>
        <w:t xml:space="preserve">, именуемое в дальнейшем «Исполнитель», от имени которого действует _____________________________ на основании _____________, с другой стороны, при совместном упоминании именуемые «Стороны», а по отдельности - «Сторона», </w:t>
      </w:r>
      <w:r>
        <w:rPr>
          <w:bCs/>
          <w:color w:val="000000"/>
          <w:sz w:val="22"/>
          <w:szCs w:val="22"/>
        </w:rPr>
        <w:t>в соответствии с требованиями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нужд», идентификационный код закупки</w:t>
      </w:r>
      <w:r>
        <w:rPr>
          <w:bCs/>
          <w:color w:val="000000"/>
          <w:spacing w:val="-4"/>
          <w:sz w:val="22"/>
          <w:szCs w:val="22"/>
        </w:rPr>
        <w:t>: 261771912704877190100100130138010244</w:t>
      </w:r>
      <w:r>
        <w:rPr>
          <w:bCs/>
          <w:spacing w:val="-4"/>
          <w:sz w:val="22"/>
          <w:szCs w:val="22"/>
        </w:rPr>
        <w:t xml:space="preserve">, </w:t>
      </w:r>
      <w:r>
        <w:rPr>
          <w:bCs/>
          <w:sz w:val="22"/>
          <w:szCs w:val="22"/>
        </w:rPr>
        <w:t>заключили настоящий Договор о нижеследующем:</w:t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14"/>
        <w:rPr/>
      </w:pPr>
      <w:r>
        <w:rPr/>
        <w:t>1. ПРЕДМЕТ ДОГОВОРА</w:t>
      </w:r>
    </w:p>
    <w:p>
      <w:pPr>
        <w:pStyle w:val="Normal"/>
        <w:ind w:firstLine="567"/>
        <w:jc w:val="both"/>
        <w:rPr/>
      </w:pPr>
      <w:r>
        <w:rPr>
          <w:b/>
          <w:sz w:val="22"/>
          <w:szCs w:val="22"/>
        </w:rPr>
        <w:t>1.1.</w:t>
      </w:r>
      <w:r>
        <w:rPr>
          <w:sz w:val="22"/>
          <w:szCs w:val="22"/>
        </w:rPr>
        <w:t xml:space="preserve"> Заказчик поручает, а Исполнитель принимает на себя обязательства по оказанию платных образовательных услуг для 1 (одного) Обучающегося по 1 (одной) учебной программе дополнительного профессионального образования по курсу повышения квалификации:</w:t>
      </w:r>
    </w:p>
    <w:tbl>
      <w:tblPr>
        <w:tblW w:w="9814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5"/>
        <w:gridCol w:w="3141"/>
        <w:gridCol w:w="2684"/>
        <w:gridCol w:w="3554"/>
      </w:tblGrid>
      <w:tr>
        <w:trPr/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Hyperlink"/>
                <w:rFonts w:eastAsia="Calibri"/>
                <w:b/>
                <w:color w:val="000000"/>
                <w:sz w:val="22"/>
                <w:u w:val="none"/>
              </w:rPr>
              <w:t>№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Hyperlink"/>
                <w:rFonts w:eastAsia="Calibri"/>
                <w:b/>
                <w:color w:val="000000"/>
                <w:sz w:val="22"/>
                <w:u w:val="none"/>
              </w:rPr>
              <w:t>Наименование курса / даты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Hyperlink"/>
                <w:rFonts w:eastAsia="Calibri"/>
                <w:b/>
                <w:color w:val="000000"/>
                <w:sz w:val="22"/>
                <w:u w:val="none"/>
              </w:rPr>
              <w:t>ФИО слушателя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Hyperlink"/>
                <w:rFonts w:eastAsia="Calibri"/>
                <w:b/>
                <w:color w:val="000000"/>
                <w:sz w:val="22"/>
                <w:u w:val="none"/>
              </w:rPr>
              <w:t>Адрес слушателя, телефон, email</w:t>
            </w:r>
          </w:p>
        </w:tc>
      </w:tr>
      <w:tr>
        <w:trPr/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Hyperlink"/>
                <w:color w:val="auto"/>
                <w:sz w:val="22"/>
                <w:szCs w:val="22"/>
                <w:u w:val="none"/>
              </w:rPr>
              <w:t>1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Style w:val="Hyperlink"/>
                <w:rFonts w:eastAsia="Calibri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eastAsia="Calibri"/>
                <w:color w:val="000000"/>
                <w:sz w:val="22"/>
                <w:szCs w:val="22"/>
                <w:u w:val="none"/>
                <w:lang w:val="en-US"/>
              </w:rPr>
            </w:r>
          </w:p>
        </w:tc>
      </w:tr>
    </w:tbl>
    <w:p>
      <w:pPr>
        <w:pStyle w:val="Normal"/>
        <w:tabs>
          <w:tab w:val="clear" w:pos="720"/>
          <w:tab w:val="left" w:pos="1276" w:leader="none"/>
        </w:tabs>
        <w:ind w:firstLine="567"/>
        <w:jc w:val="both"/>
        <w:rPr/>
      </w:pPr>
      <w:r>
        <w:rPr>
          <w:rStyle w:val="Hyperlink"/>
          <w:color w:val="auto"/>
          <w:sz w:val="22"/>
          <w:szCs w:val="22"/>
          <w:u w:val="none"/>
        </w:rPr>
        <w:t>(далее-Услуги).</w:t>
      </w:r>
    </w:p>
    <w:p>
      <w:pPr>
        <w:pStyle w:val="Normal"/>
        <w:tabs>
          <w:tab w:val="clear" w:pos="720"/>
          <w:tab w:val="left" w:pos="1276" w:leader="none"/>
        </w:tabs>
        <w:ind w:firstLine="567"/>
        <w:jc w:val="both"/>
        <w:rPr/>
      </w:pPr>
      <w:r>
        <w:rPr>
          <w:b/>
          <w:sz w:val="22"/>
          <w:szCs w:val="22"/>
        </w:rPr>
        <w:t>1.2.</w:t>
      </w:r>
      <w:r>
        <w:rPr>
          <w:sz w:val="22"/>
          <w:szCs w:val="22"/>
        </w:rPr>
        <w:t xml:space="preserve"> Форма обучения: очная с отрывом от работы с использованием дистанционных образовательных технологий.</w:t>
      </w:r>
    </w:p>
    <w:p>
      <w:pPr>
        <w:pStyle w:val="Normal"/>
        <w:tabs>
          <w:tab w:val="clear" w:pos="720"/>
          <w:tab w:val="left" w:pos="1276" w:leader="none"/>
        </w:tabs>
        <w:ind w:firstLine="567"/>
        <w:jc w:val="both"/>
        <w:rPr/>
      </w:pPr>
      <w:r>
        <w:rPr>
          <w:b/>
          <w:sz w:val="22"/>
          <w:szCs w:val="22"/>
        </w:rPr>
        <w:t>1.3.</w:t>
      </w:r>
      <w:r>
        <w:rPr>
          <w:sz w:val="22"/>
          <w:szCs w:val="22"/>
        </w:rPr>
        <w:t xml:space="preserve"> Место оказания платных образовательных услуг: </w:t>
      </w:r>
      <w:r>
        <w:rPr>
          <w:spacing w:val="-4"/>
          <w:sz w:val="22"/>
          <w:szCs w:val="22"/>
        </w:rPr>
        <w:t xml:space="preserve">дистанционно через сеть интернет </w:t>
      </w:r>
      <w:hyperlink r:id="rId2">
        <w:r>
          <w:rPr>
            <w:rStyle w:val="Style"/>
            <w:spacing w:val="-4"/>
            <w:sz w:val="22"/>
            <w:szCs w:val="22"/>
          </w:rPr>
          <w:t>_</w:t>
        </w:r>
      </w:hyperlink>
      <w:r>
        <w:rPr>
          <w:spacing w:val="-4"/>
          <w:sz w:val="22"/>
          <w:szCs w:val="22"/>
        </w:rPr>
        <w:t>____________________________.</w:t>
      </w:r>
    </w:p>
    <w:p>
      <w:pPr>
        <w:pStyle w:val="Normal"/>
        <w:tabs>
          <w:tab w:val="clear" w:pos="720"/>
          <w:tab w:val="left" w:pos="709" w:leader="none"/>
          <w:tab w:val="left" w:pos="1276" w:leader="none"/>
        </w:tabs>
        <w:ind w:firstLine="567"/>
        <w:jc w:val="both"/>
        <w:rPr/>
      </w:pPr>
      <w:r>
        <w:rPr>
          <w:b/>
          <w:sz w:val="22"/>
          <w:szCs w:val="22"/>
        </w:rPr>
        <w:t>1.4.</w:t>
      </w:r>
      <w:r>
        <w:rPr>
          <w:sz w:val="22"/>
          <w:szCs w:val="22"/>
        </w:rPr>
        <w:t xml:space="preserve"> Услуги, указанные в п.1.1 настоящего Договора, оказываются в соответствии с образовательной программой, утвержденной Исполнителем на основании профессиональных стандартов, квалификационных требований, являющейся Приложением №1 к настоящему Договору и его неотъемлемой частью (далее-Программа) и расписанием занятий.</w:t>
      </w:r>
    </w:p>
    <w:p>
      <w:pPr>
        <w:pStyle w:val="Normal"/>
        <w:tabs>
          <w:tab w:val="clear" w:pos="720"/>
          <w:tab w:val="left" w:pos="709" w:leader="none"/>
          <w:tab w:val="left" w:pos="1276" w:leader="none"/>
        </w:tabs>
        <w:ind w:firstLine="567"/>
        <w:jc w:val="both"/>
        <w:rPr/>
      </w:pPr>
      <w:r>
        <w:rPr/>
      </w:r>
    </w:p>
    <w:p>
      <w:pPr>
        <w:pStyle w:val="14"/>
        <w:rPr/>
      </w:pPr>
      <w:r>
        <w:rPr/>
        <w:t>2. ПРАВА И ОБЯЗАННОСТИ ИСПОЛНИТЕЛЯ, ЗАКАЗЧИКА, ОБУЧАЮЩЕГОСЯ</w:t>
      </w:r>
    </w:p>
    <w:p>
      <w:pPr>
        <w:pStyle w:val="BodyText"/>
        <w:tabs>
          <w:tab w:val="clear" w:pos="720"/>
          <w:tab w:val="left" w:pos="1276" w:leader="none"/>
          <w:tab w:val="left" w:pos="1418" w:leader="none"/>
        </w:tabs>
        <w:ind w:firstLine="567"/>
        <w:rPr>
          <w:lang w:val="ru-RU"/>
        </w:rPr>
      </w:pPr>
      <w:r>
        <w:rPr>
          <w:b/>
          <w:sz w:val="22"/>
          <w:szCs w:val="22"/>
          <w:lang w:val="ru-RU"/>
        </w:rPr>
        <w:t xml:space="preserve">2.1.     </w:t>
      </w:r>
      <w:r>
        <w:rPr>
          <w:b/>
          <w:sz w:val="22"/>
          <w:szCs w:val="22"/>
          <w:u w:val="single"/>
          <w:lang w:val="ru-RU"/>
        </w:rPr>
        <w:t>Исполнитель обязуется:</w:t>
      </w:r>
    </w:p>
    <w:p>
      <w:pPr>
        <w:pStyle w:val="Normal"/>
        <w:tabs>
          <w:tab w:val="clear" w:pos="720"/>
          <w:tab w:val="left" w:pos="1276" w:leader="none"/>
          <w:tab w:val="left" w:pos="1418" w:leader="none"/>
        </w:tabs>
        <w:ind w:firstLine="567"/>
        <w:jc w:val="both"/>
        <w:rPr/>
      </w:pPr>
      <w:r>
        <w:rPr>
          <w:b/>
          <w:sz w:val="22"/>
          <w:szCs w:val="22"/>
        </w:rPr>
        <w:t>2.1.1.</w:t>
      </w:r>
      <w:r>
        <w:rPr>
          <w:sz w:val="22"/>
          <w:szCs w:val="22"/>
        </w:rPr>
        <w:t xml:space="preserve"> Оказать надлежащее предоставление Услуг в объеме и в сроки, определенные настоящим Договором, в соответствии с лицензией и Уставом Исполнителя, нормами действующего законодательства РФ.</w:t>
      </w:r>
    </w:p>
    <w:p>
      <w:pPr>
        <w:pStyle w:val="Normal"/>
        <w:tabs>
          <w:tab w:val="clear" w:pos="720"/>
          <w:tab w:val="left" w:pos="1276" w:leader="none"/>
          <w:tab w:val="left" w:pos="1418" w:leader="none"/>
        </w:tabs>
        <w:ind w:firstLine="567"/>
        <w:jc w:val="both"/>
        <w:rPr/>
      </w:pPr>
      <w:r>
        <w:rPr>
          <w:b/>
          <w:sz w:val="22"/>
          <w:szCs w:val="22"/>
        </w:rPr>
        <w:t>2.1.2.</w:t>
      </w:r>
      <w:r>
        <w:rPr>
          <w:sz w:val="22"/>
          <w:szCs w:val="22"/>
        </w:rPr>
        <w:tab/>
        <w:t xml:space="preserve">Оказывать Услуги с привлечением квалифицированного персонала штатного и внештатного состава, в том числе с привлечением ведущих специалистов-практиков соответствующего профиля, с использованием современных технических средств обучения и учебных технологий. </w:t>
      </w:r>
    </w:p>
    <w:p>
      <w:pPr>
        <w:pStyle w:val="Normal"/>
        <w:tabs>
          <w:tab w:val="clear" w:pos="720"/>
          <w:tab w:val="left" w:pos="1276" w:leader="none"/>
          <w:tab w:val="left" w:pos="1418" w:leader="none"/>
        </w:tabs>
        <w:ind w:firstLine="567"/>
        <w:jc w:val="both"/>
        <w:rPr/>
      </w:pPr>
      <w:r>
        <w:rPr>
          <w:b/>
          <w:sz w:val="22"/>
          <w:szCs w:val="22"/>
        </w:rPr>
        <w:t>2.1.3.</w:t>
      </w:r>
      <w:r>
        <w:rPr>
          <w:sz w:val="22"/>
          <w:szCs w:val="22"/>
        </w:rPr>
        <w:tab/>
        <w:t xml:space="preserve">Зачислить </w:t>
      </w:r>
      <w:r>
        <w:rPr>
          <w:rStyle w:val="Hyperlink"/>
          <w:rFonts w:eastAsia="Calibri"/>
          <w:color w:val="000000"/>
          <w:sz w:val="22"/>
          <w:szCs w:val="22"/>
          <w:u w:val="none"/>
          <w:lang w:eastAsia="en-US"/>
        </w:rPr>
        <w:t>Обучающегося</w:t>
      </w:r>
      <w:r>
        <w:rPr>
          <w:sz w:val="22"/>
          <w:szCs w:val="22"/>
        </w:rPr>
        <w:t xml:space="preserve"> приказом о зачислении.</w:t>
      </w:r>
    </w:p>
    <w:p>
      <w:pPr>
        <w:pStyle w:val="Normal"/>
        <w:tabs>
          <w:tab w:val="clear" w:pos="720"/>
          <w:tab w:val="left" w:pos="1276" w:leader="none"/>
          <w:tab w:val="left" w:pos="1418" w:leader="none"/>
        </w:tabs>
        <w:ind w:firstLine="567"/>
        <w:jc w:val="both"/>
        <w:rPr/>
      </w:pPr>
      <w:r>
        <w:rPr>
          <w:b/>
          <w:sz w:val="22"/>
          <w:szCs w:val="22"/>
        </w:rPr>
        <w:t>2.1.4.</w:t>
      </w:r>
      <w:r>
        <w:rPr>
          <w:sz w:val="22"/>
          <w:szCs w:val="22"/>
        </w:rPr>
        <w:tab/>
        <w:t xml:space="preserve">Предоставить </w:t>
      </w:r>
      <w:r>
        <w:rPr>
          <w:rStyle w:val="Hyperlink"/>
          <w:rFonts w:eastAsia="Calibri"/>
          <w:color w:val="000000"/>
          <w:sz w:val="22"/>
          <w:szCs w:val="22"/>
          <w:u w:val="none"/>
          <w:lang w:eastAsia="en-US"/>
        </w:rPr>
        <w:t>Обучающемуся</w:t>
      </w:r>
      <w:r>
        <w:rPr>
          <w:sz w:val="22"/>
          <w:szCs w:val="22"/>
        </w:rPr>
        <w:t xml:space="preserve"> учебно-методические материалы, </w:t>
      </w:r>
      <w:r>
        <w:rPr>
          <w:bCs/>
          <w:sz w:val="22"/>
          <w:szCs w:val="22"/>
        </w:rPr>
        <w:t>предусмотренные в соответствии с выбранной Заказчиком учебной программой</w:t>
      </w:r>
      <w:r>
        <w:rPr>
          <w:sz w:val="22"/>
          <w:szCs w:val="22"/>
        </w:rPr>
        <w:t>.</w:t>
      </w:r>
    </w:p>
    <w:p>
      <w:pPr>
        <w:pStyle w:val="Normal"/>
        <w:tabs>
          <w:tab w:val="clear" w:pos="720"/>
          <w:tab w:val="left" w:pos="1276" w:leader="none"/>
          <w:tab w:val="left" w:pos="1418" w:leader="none"/>
        </w:tabs>
        <w:ind w:firstLine="567"/>
        <w:jc w:val="both"/>
        <w:rPr/>
      </w:pPr>
      <w:r>
        <w:rPr>
          <w:b/>
          <w:sz w:val="22"/>
          <w:szCs w:val="22"/>
        </w:rPr>
        <w:t>2.1.5.</w:t>
      </w:r>
      <w:r>
        <w:rPr>
          <w:sz w:val="22"/>
          <w:szCs w:val="22"/>
        </w:rPr>
        <w:tab/>
        <w:t>Сохранить место за Обучающимся в случае пропуска занятий по уважительным причинам и продолжить их обучение и аттестацию с ближайшей группой по его теме обучения без дополнительной оплаты Заказчиком.</w:t>
      </w:r>
    </w:p>
    <w:p>
      <w:pPr>
        <w:pStyle w:val="Normal"/>
        <w:tabs>
          <w:tab w:val="clear" w:pos="720"/>
          <w:tab w:val="left" w:pos="1276" w:leader="none"/>
        </w:tabs>
        <w:ind w:firstLine="567"/>
        <w:jc w:val="both"/>
        <w:rPr/>
      </w:pPr>
      <w:r>
        <w:rPr>
          <w:b/>
          <w:sz w:val="22"/>
          <w:szCs w:val="22"/>
        </w:rPr>
        <w:t>2.1.6.</w:t>
      </w:r>
      <w:r>
        <w:rPr>
          <w:sz w:val="22"/>
          <w:szCs w:val="22"/>
        </w:rPr>
        <w:tab/>
        <w:t xml:space="preserve">Обеспечить </w:t>
      </w:r>
      <w:r>
        <w:rPr>
          <w:rStyle w:val="Hyperlink"/>
          <w:rFonts w:eastAsia="Calibri"/>
          <w:color w:val="000000"/>
          <w:sz w:val="22"/>
          <w:szCs w:val="22"/>
          <w:u w:val="none"/>
          <w:lang w:eastAsia="en-US"/>
        </w:rPr>
        <w:t xml:space="preserve">Обучающемуся </w:t>
      </w:r>
      <w:r>
        <w:rPr>
          <w:sz w:val="22"/>
          <w:szCs w:val="22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>
      <w:pPr>
        <w:pStyle w:val="Normal"/>
        <w:tabs>
          <w:tab w:val="clear" w:pos="720"/>
          <w:tab w:val="left" w:pos="1276" w:leader="none"/>
        </w:tabs>
        <w:ind w:firstLine="567"/>
        <w:jc w:val="both"/>
        <w:rPr/>
      </w:pPr>
      <w:r>
        <w:rPr>
          <w:b/>
          <w:sz w:val="22"/>
          <w:szCs w:val="22"/>
        </w:rPr>
        <w:t>2.1.7.</w:t>
      </w:r>
      <w:r>
        <w:rPr>
          <w:sz w:val="22"/>
          <w:szCs w:val="22"/>
        </w:rPr>
        <w:tab/>
        <w:t>По требованию Заказчика информировать его о ходе оказания Услуг.</w:t>
      </w:r>
    </w:p>
    <w:p>
      <w:pPr>
        <w:pStyle w:val="Normal"/>
        <w:tabs>
          <w:tab w:val="clear" w:pos="720"/>
          <w:tab w:val="left" w:pos="1276" w:leader="none"/>
        </w:tabs>
        <w:ind w:firstLine="567"/>
        <w:jc w:val="both"/>
        <w:rPr/>
      </w:pPr>
      <w:r>
        <w:rPr>
          <w:b/>
          <w:sz w:val="22"/>
          <w:szCs w:val="22"/>
        </w:rPr>
        <w:t>2.1.8.</w:t>
      </w:r>
      <w:r>
        <w:rPr>
          <w:sz w:val="22"/>
          <w:szCs w:val="22"/>
        </w:rPr>
        <w:tab/>
        <w:t>По требованию Заказчика предоставлять ему результаты прохождения Обучающимся итоговой аттестации.</w:t>
      </w:r>
    </w:p>
    <w:p>
      <w:pPr>
        <w:pStyle w:val="Normal"/>
        <w:tabs>
          <w:tab w:val="clear" w:pos="720"/>
          <w:tab w:val="left" w:pos="1276" w:leader="none"/>
        </w:tabs>
        <w:ind w:firstLine="567"/>
        <w:jc w:val="both"/>
        <w:rPr/>
      </w:pPr>
      <w:r>
        <w:rPr>
          <w:b/>
          <w:sz w:val="22"/>
          <w:szCs w:val="22"/>
        </w:rPr>
        <w:t>2.1.9.</w:t>
      </w:r>
      <w:r>
        <w:rPr>
          <w:sz w:val="22"/>
          <w:szCs w:val="22"/>
        </w:rPr>
        <w:tab/>
        <w:t>Информировать Заказчика, о случаях уклонения Обучающегося от посещения учебных занятий. В случае отчисления Обучающегося, предоставлять Заказчику копию приказа об исключении из числа учебной группы.</w:t>
      </w:r>
    </w:p>
    <w:p>
      <w:pPr>
        <w:pStyle w:val="Normal"/>
        <w:tabs>
          <w:tab w:val="clear" w:pos="720"/>
          <w:tab w:val="left" w:pos="1276" w:leader="none"/>
        </w:tabs>
        <w:ind w:firstLine="567"/>
        <w:jc w:val="both"/>
        <w:rPr/>
      </w:pPr>
      <w:r>
        <w:rPr>
          <w:b/>
          <w:sz w:val="22"/>
          <w:szCs w:val="22"/>
        </w:rPr>
        <w:t>2.1.10.</w:t>
      </w:r>
      <w:r>
        <w:rPr>
          <w:sz w:val="22"/>
          <w:szCs w:val="22"/>
        </w:rPr>
        <w:tab/>
        <w:t>Обеспечить сохранность и возврат Заказчику и/или Обучающемуся оригиналов документов, полученных им в порядке исполнения обязательств по настоящему Договору.</w:t>
      </w:r>
    </w:p>
    <w:p>
      <w:pPr>
        <w:pStyle w:val="BodyText2"/>
        <w:spacing w:lineRule="auto" w:line="240"/>
        <w:ind w:firstLine="567"/>
        <w:rPr>
          <w:lang w:val="ru-RU"/>
        </w:rPr>
      </w:pPr>
      <w:r>
        <w:rPr>
          <w:b/>
          <w:sz w:val="22"/>
          <w:szCs w:val="22"/>
          <w:lang w:val="ru-RU"/>
        </w:rPr>
        <w:t>2.1.11.</w:t>
      </w:r>
      <w:r>
        <w:rPr>
          <w:sz w:val="22"/>
          <w:szCs w:val="22"/>
          <w:lang w:val="ru-RU"/>
        </w:rPr>
        <w:t xml:space="preserve"> По завершении оказания Услуг провести итоговую аттестацию</w:t>
      </w:r>
      <w:r>
        <w:rPr>
          <w:sz w:val="22"/>
          <w:lang w:val="ru-RU"/>
        </w:rPr>
        <w:t xml:space="preserve"> Обучающегося в форме тестирования в количестве 1 попытки</w:t>
      </w:r>
      <w:r>
        <w:rPr>
          <w:sz w:val="22"/>
        </w:rPr>
        <w:t>.</w:t>
      </w:r>
      <w:r>
        <w:rPr>
          <w:sz w:val="22"/>
          <w:szCs w:val="22"/>
        </w:rPr>
        <w:t xml:space="preserve"> </w:t>
      </w:r>
      <w:r>
        <w:rPr>
          <w:sz w:val="22"/>
          <w:lang w:val="ru-RU"/>
        </w:rPr>
        <w:t>Обучающемуся</w:t>
      </w:r>
      <w:r>
        <w:rPr>
          <w:color w:val="000000"/>
          <w:sz w:val="22"/>
          <w:lang w:val="ru-RU"/>
        </w:rPr>
        <w:t>, успешно освоившему Программу и прошедшему итоговую аттестацию, выдается удостоверение о повышении квалификации.</w:t>
      </w:r>
    </w:p>
    <w:p>
      <w:pPr>
        <w:pStyle w:val="BodyText2"/>
        <w:spacing w:lineRule="auto" w:line="240"/>
        <w:ind w:firstLine="567"/>
        <w:rPr>
          <w:lang w:val="ru-RU"/>
        </w:rPr>
      </w:pPr>
      <w:r>
        <w:rPr>
          <w:color w:val="000000"/>
          <w:sz w:val="22"/>
          <w:szCs w:val="22"/>
          <w:lang w:val="ru-RU"/>
        </w:rPr>
        <w:t xml:space="preserve">В случае обучения по программам с использованием продуктов и технологии системы защиты информации </w:t>
      </w:r>
      <w:r>
        <w:rPr>
          <w:color w:val="000000"/>
          <w:sz w:val="22"/>
          <w:szCs w:val="22"/>
        </w:rPr>
        <w:t>ViPNet</w:t>
      </w:r>
      <w:r>
        <w:rPr>
          <w:color w:val="000000"/>
          <w:sz w:val="22"/>
          <w:szCs w:val="22"/>
          <w:lang w:val="ru-RU"/>
        </w:rPr>
        <w:t xml:space="preserve"> производства ______________ всем обучающимся, </w:t>
      </w:r>
      <w:r>
        <w:rPr>
          <w:sz w:val="22"/>
          <w:szCs w:val="22"/>
          <w:lang w:val="ru-RU"/>
        </w:rPr>
        <w:t xml:space="preserve">успешно прошедшим итоговую аттестацию (экзамен/тестирование), выдаются Сертификаты специалиста по технологии </w:t>
      </w:r>
      <w:r>
        <w:rPr>
          <w:sz w:val="22"/>
          <w:szCs w:val="22"/>
        </w:rPr>
        <w:t>ViPNet</w:t>
      </w:r>
      <w:r>
        <w:rPr>
          <w:sz w:val="22"/>
          <w:szCs w:val="22"/>
          <w:lang w:val="ru-RU"/>
        </w:rPr>
        <w:t>, установленного производителем ___________ образца.</w:t>
      </w:r>
    </w:p>
    <w:p>
      <w:pPr>
        <w:pStyle w:val="BodyText2"/>
        <w:spacing w:lineRule="auto" w:line="240"/>
        <w:ind w:firstLine="567"/>
        <w:rPr>
          <w:lang w:val="ru-RU"/>
        </w:rPr>
      </w:pPr>
      <w:r>
        <w:rPr>
          <w:sz w:val="22"/>
          <w:szCs w:val="22"/>
          <w:lang w:val="ru-RU"/>
        </w:rPr>
        <w:t>Исполнитель должен иметь документально подтвержденное право на проведение обучения по программным продуктам ViPNet, выданное правообладателем, разработчиком либо уполномоченной организацией.</w:t>
      </w:r>
    </w:p>
    <w:p>
      <w:pPr>
        <w:pStyle w:val="Normal"/>
        <w:tabs>
          <w:tab w:val="clear" w:pos="720"/>
          <w:tab w:val="left" w:pos="1276" w:leader="none"/>
          <w:tab w:val="left" w:pos="1418" w:leader="none"/>
        </w:tabs>
        <w:ind w:firstLine="567"/>
        <w:jc w:val="both"/>
        <w:rPr/>
      </w:pPr>
      <w:r>
        <w:rPr>
          <w:b/>
          <w:sz w:val="22"/>
          <w:szCs w:val="22"/>
        </w:rPr>
        <w:t>2.1.12.</w:t>
      </w:r>
      <w:r>
        <w:rPr>
          <w:sz w:val="22"/>
          <w:szCs w:val="22"/>
        </w:rPr>
        <w:tab/>
        <w:t>Принимать от Заказчика плату за оказываемые образовательные Услуги.</w:t>
      </w:r>
    </w:p>
    <w:p>
      <w:pPr>
        <w:pStyle w:val="Normal"/>
        <w:tabs>
          <w:tab w:val="clear" w:pos="720"/>
          <w:tab w:val="left" w:pos="1276" w:leader="none"/>
          <w:tab w:val="left" w:pos="1418" w:leader="none"/>
        </w:tabs>
        <w:ind w:firstLine="567"/>
        <w:jc w:val="both"/>
        <w:rPr/>
      </w:pPr>
      <w:r>
        <w:rPr>
          <w:b/>
          <w:sz w:val="22"/>
          <w:szCs w:val="22"/>
        </w:rPr>
        <w:t>2.1.13.</w:t>
      </w:r>
      <w:r>
        <w:rPr>
          <w:sz w:val="22"/>
          <w:szCs w:val="22"/>
        </w:rPr>
        <w:tab/>
        <w:t>По завершении оказания платных образовательных услуг, в течение 10 (десяти) рабочих дней направить Заказчику Акт оказанных услуг.</w:t>
      </w:r>
    </w:p>
    <w:p>
      <w:pPr>
        <w:pStyle w:val="Normal"/>
        <w:tabs>
          <w:tab w:val="clear" w:pos="720"/>
          <w:tab w:val="left" w:pos="1276" w:leader="none"/>
        </w:tabs>
        <w:ind w:firstLine="567"/>
        <w:jc w:val="both"/>
        <w:rPr/>
      </w:pPr>
      <w:r>
        <w:rPr>
          <w:b/>
          <w:sz w:val="22"/>
          <w:szCs w:val="22"/>
        </w:rPr>
        <w:t>2.1.14.</w:t>
      </w:r>
      <w:r>
        <w:rPr>
          <w:sz w:val="22"/>
          <w:szCs w:val="22"/>
        </w:rPr>
        <w:t xml:space="preserve"> </w:t>
        <w:tab/>
        <w:t>Осуществлять иные обязанности, установленные настоящим Договором, действующим законодательством Российской Федерации и внутренними актами Исполнителя.</w:t>
      </w:r>
    </w:p>
    <w:p>
      <w:pPr>
        <w:pStyle w:val="BodyText"/>
        <w:tabs>
          <w:tab w:val="clear" w:pos="720"/>
          <w:tab w:val="left" w:pos="1276" w:leader="none"/>
        </w:tabs>
        <w:ind w:firstLine="567"/>
        <w:rPr>
          <w:lang w:val="ru-RU"/>
        </w:rPr>
      </w:pPr>
      <w:r>
        <w:rPr>
          <w:b/>
          <w:sz w:val="22"/>
          <w:szCs w:val="22"/>
          <w:lang w:val="ru-RU"/>
        </w:rPr>
        <w:t xml:space="preserve">2.2.     </w:t>
      </w:r>
      <w:r>
        <w:rPr>
          <w:b/>
          <w:sz w:val="22"/>
          <w:szCs w:val="22"/>
          <w:u w:val="single"/>
          <w:lang w:val="ru-RU"/>
        </w:rPr>
        <w:t>Исполнитель вправе:</w:t>
      </w:r>
    </w:p>
    <w:p>
      <w:pPr>
        <w:pStyle w:val="BodyText"/>
        <w:tabs>
          <w:tab w:val="clear" w:pos="720"/>
          <w:tab w:val="left" w:pos="1276" w:leader="none"/>
        </w:tabs>
        <w:ind w:firstLine="567"/>
        <w:rPr>
          <w:lang w:val="ru-RU"/>
        </w:rPr>
      </w:pPr>
      <w:r>
        <w:rPr>
          <w:b/>
          <w:sz w:val="22"/>
          <w:szCs w:val="22"/>
          <w:lang w:val="ru-RU"/>
        </w:rPr>
        <w:t>2.2.1.</w:t>
      </w:r>
      <w:r>
        <w:rPr>
          <w:sz w:val="22"/>
          <w:szCs w:val="22"/>
          <w:lang w:val="ru-RU"/>
        </w:rPr>
        <w:tab/>
        <w:t>Самостоятельно осуществлять образовательный процесс с использованием соответствующих методик и образовательных технологий, выбирать систему оценок.</w:t>
      </w:r>
    </w:p>
    <w:p>
      <w:pPr>
        <w:pStyle w:val="BodyText"/>
        <w:tabs>
          <w:tab w:val="clear" w:pos="720"/>
          <w:tab w:val="left" w:pos="1276" w:leader="none"/>
        </w:tabs>
        <w:ind w:firstLine="567"/>
        <w:rPr>
          <w:lang w:val="ru-RU"/>
        </w:rPr>
      </w:pPr>
      <w:r>
        <w:rPr>
          <w:b/>
          <w:sz w:val="22"/>
          <w:szCs w:val="22"/>
          <w:lang w:val="ru-RU"/>
        </w:rPr>
        <w:t>2.2.2.</w:t>
      </w:r>
      <w:r>
        <w:rPr>
          <w:sz w:val="22"/>
          <w:szCs w:val="22"/>
          <w:lang w:val="ru-RU"/>
        </w:rPr>
        <w:tab/>
        <w:t>Привлекать, без согласования с Заказчиком, для оказания Услуг по настоящему Договору третьих лиц. При этом Исполнитель несет ответственность за качество и своевременность Услуг, оказанных привлеченными третьими лицами в рамках настоящего Договора, как за свои собственные.</w:t>
      </w:r>
    </w:p>
    <w:p>
      <w:pPr>
        <w:pStyle w:val="BodyText"/>
        <w:tabs>
          <w:tab w:val="clear" w:pos="720"/>
          <w:tab w:val="left" w:pos="1276" w:leader="none"/>
        </w:tabs>
        <w:ind w:firstLine="567"/>
        <w:rPr>
          <w:lang w:val="ru-RU"/>
        </w:rPr>
      </w:pPr>
      <w:r>
        <w:rPr>
          <w:b/>
          <w:sz w:val="22"/>
          <w:szCs w:val="22"/>
          <w:lang w:val="ru-RU"/>
        </w:rPr>
        <w:t>2.2.3.</w:t>
      </w:r>
      <w:r>
        <w:rPr>
          <w:sz w:val="22"/>
          <w:szCs w:val="22"/>
          <w:lang w:val="ru-RU"/>
        </w:rPr>
        <w:tab/>
        <w:t>Требовать от Заказчика и от Обучающегося необходимые сведения и документы, снимать копии предоставленных Заказчиком и/или Обучающимся документов, в целях исполнения обязательств по настоящему Договору.</w:t>
      </w:r>
    </w:p>
    <w:p>
      <w:pPr>
        <w:pStyle w:val="BodyText"/>
        <w:tabs>
          <w:tab w:val="clear" w:pos="720"/>
          <w:tab w:val="left" w:pos="1276" w:leader="none"/>
        </w:tabs>
        <w:ind w:firstLine="567"/>
        <w:rPr>
          <w:lang w:val="ru-RU"/>
        </w:rPr>
      </w:pPr>
      <w:r>
        <w:rPr>
          <w:b/>
          <w:sz w:val="22"/>
          <w:szCs w:val="22"/>
          <w:lang w:val="ru-RU"/>
        </w:rPr>
        <w:t>2.2.4.</w:t>
      </w:r>
      <w:r>
        <w:rPr>
          <w:sz w:val="22"/>
          <w:szCs w:val="22"/>
          <w:lang w:val="ru-RU"/>
        </w:rPr>
        <w:tab/>
        <w:t>Требовать от Заказчика оплаты по настоящему Договору либо гарантии оплаты оказываемых Услуг.</w:t>
      </w:r>
    </w:p>
    <w:p>
      <w:pPr>
        <w:pStyle w:val="BodyText"/>
        <w:tabs>
          <w:tab w:val="clear" w:pos="720"/>
          <w:tab w:val="left" w:pos="1276" w:leader="none"/>
        </w:tabs>
        <w:ind w:firstLine="567"/>
        <w:rPr>
          <w:lang w:val="ru-RU"/>
        </w:rPr>
      </w:pPr>
      <w:r>
        <w:rPr>
          <w:b/>
          <w:sz w:val="22"/>
          <w:szCs w:val="22"/>
          <w:lang w:val="ru-RU"/>
        </w:rPr>
        <w:t>2.2.5.</w:t>
      </w:r>
      <w:r>
        <w:rPr>
          <w:sz w:val="22"/>
          <w:szCs w:val="22"/>
          <w:lang w:val="ru-RU"/>
        </w:rPr>
        <w:tab/>
        <w:t>По согласованию с Заказчиком переносить срок оказания Услуг.</w:t>
      </w:r>
    </w:p>
    <w:p>
      <w:pPr>
        <w:pStyle w:val="Normal"/>
        <w:tabs>
          <w:tab w:val="clear" w:pos="720"/>
          <w:tab w:val="left" w:pos="1276" w:leader="none"/>
        </w:tabs>
        <w:ind w:firstLine="567"/>
        <w:jc w:val="both"/>
        <w:rPr/>
      </w:pPr>
      <w:r>
        <w:rPr>
          <w:b/>
          <w:sz w:val="22"/>
          <w:szCs w:val="22"/>
        </w:rPr>
        <w:t>2.2.6.</w:t>
      </w:r>
      <w:r>
        <w:rPr>
          <w:sz w:val="22"/>
          <w:szCs w:val="22"/>
        </w:rPr>
        <w:t xml:space="preserve"> При нарушении Заказчиком сроков установленных для оплаты образовательных услуг, Исполнитель имеет право отменить резервирование мест в соответствующих учебных группах и не допустить представителей Заказчика к учебному процессу и расторгнуть настоящий Договор</w:t>
      </w:r>
    </w:p>
    <w:p>
      <w:pPr>
        <w:pStyle w:val="Normal"/>
        <w:tabs>
          <w:tab w:val="clear" w:pos="720"/>
          <w:tab w:val="left" w:pos="1276" w:leader="none"/>
        </w:tabs>
        <w:ind w:firstLine="567"/>
        <w:jc w:val="both"/>
        <w:rPr/>
      </w:pPr>
      <w:r>
        <w:rPr>
          <w:b/>
          <w:sz w:val="22"/>
          <w:szCs w:val="22"/>
        </w:rPr>
        <w:t>2.2.7.</w:t>
      </w:r>
      <w:r>
        <w:rPr>
          <w:sz w:val="22"/>
          <w:szCs w:val="22"/>
        </w:rPr>
        <w:t xml:space="preserve"> </w:t>
        <w:tab/>
        <w:t>Не приступать к оказанию Услуг, а начатые Услуги приостановить, в случае невыполнения Заказчиком обязательств, предусмотренных п. 3.2 настоящего Договора. В указанном случае, Исполнитель не несет ответственности за нарушение сроков оказания Услуг.</w:t>
      </w:r>
    </w:p>
    <w:p>
      <w:pPr>
        <w:pStyle w:val="Normal"/>
        <w:tabs>
          <w:tab w:val="clear" w:pos="720"/>
          <w:tab w:val="left" w:pos="1276" w:leader="none"/>
        </w:tabs>
        <w:ind w:firstLine="567"/>
        <w:jc w:val="both"/>
        <w:rPr/>
      </w:pPr>
      <w:r>
        <w:rPr>
          <w:b/>
          <w:sz w:val="22"/>
          <w:szCs w:val="22"/>
        </w:rPr>
        <w:t>2.2.8.</w:t>
      </w:r>
      <w:r>
        <w:rPr>
          <w:sz w:val="22"/>
          <w:szCs w:val="22"/>
        </w:rPr>
        <w:t xml:space="preserve"> </w:t>
        <w:tab/>
        <w:t>При не поступлении на счет Исполнителя полной стоимости платных образовательных услуг в сроки, установленные настоящим Договором, а также при нарушении Заказчиком и/или Обучающимся их обязанностей по настоящему Договору, в случаях, если надлежащее исполнение обязательства по оказанию платных образовательных услуг стало невозможным вследствие действий (бездействия) Заказчика и/или Обучающегося, а также в иных случаях, предусмотренных действующим законодательством Российской Федерации, отчислить Обучающегося и в одностороннем порядке расторгнуть настоящий Договор.</w:t>
      </w:r>
    </w:p>
    <w:p>
      <w:pPr>
        <w:pStyle w:val="BodyText"/>
        <w:tabs>
          <w:tab w:val="clear" w:pos="720"/>
          <w:tab w:val="left" w:pos="1276" w:leader="none"/>
        </w:tabs>
        <w:ind w:firstLine="567"/>
        <w:rPr>
          <w:lang w:val="ru-RU"/>
        </w:rPr>
      </w:pPr>
      <w:r>
        <w:rPr>
          <w:b/>
          <w:sz w:val="22"/>
          <w:szCs w:val="22"/>
          <w:lang w:val="ru-RU"/>
        </w:rPr>
        <w:t>2.2.9.</w:t>
      </w:r>
      <w:r>
        <w:rPr>
          <w:sz w:val="22"/>
          <w:szCs w:val="22"/>
          <w:lang w:val="ru-RU"/>
        </w:rPr>
        <w:t xml:space="preserve"> </w:t>
        <w:tab/>
        <w:t>Осуществлять иные права, установленные действующим законодательством Российской Федерации, локальными нормативными актами Исполнителя и настоящим Договором.</w:t>
      </w:r>
    </w:p>
    <w:p>
      <w:pPr>
        <w:pStyle w:val="BodyText"/>
        <w:tabs>
          <w:tab w:val="clear" w:pos="720"/>
          <w:tab w:val="left" w:pos="1134" w:leader="none"/>
          <w:tab w:val="left" w:pos="1276" w:leader="none"/>
        </w:tabs>
        <w:ind w:firstLine="567"/>
        <w:rPr/>
      </w:pPr>
      <w:r>
        <w:rPr>
          <w:b/>
          <w:sz w:val="22"/>
          <w:szCs w:val="22"/>
          <w:lang w:val="ru-RU"/>
        </w:rPr>
        <w:t>2.3.</w:t>
        <w:tab/>
        <w:tab/>
      </w:r>
      <w:r>
        <w:rPr>
          <w:b/>
          <w:sz w:val="22"/>
          <w:szCs w:val="22"/>
          <w:u w:val="single"/>
          <w:lang w:val="ru-RU"/>
        </w:rPr>
        <w:t>З</w:t>
      </w:r>
      <w:r>
        <w:rPr>
          <w:b/>
          <w:sz w:val="22"/>
          <w:szCs w:val="22"/>
          <w:u w:val="single"/>
        </w:rPr>
        <w:t>аказчик обязуется</w:t>
      </w:r>
      <w:r>
        <w:rPr>
          <w:b/>
          <w:sz w:val="22"/>
          <w:szCs w:val="22"/>
        </w:rPr>
        <w:t>:</w:t>
      </w:r>
    </w:p>
    <w:p>
      <w:pPr>
        <w:pStyle w:val="BodyText2"/>
        <w:numPr>
          <w:ilvl w:val="2"/>
          <w:numId w:val="1"/>
        </w:numPr>
        <w:tabs>
          <w:tab w:val="clear" w:pos="720"/>
          <w:tab w:val="left" w:pos="1276" w:leader="none"/>
          <w:tab w:val="left" w:pos="1418" w:leader="none"/>
        </w:tabs>
        <w:spacing w:lineRule="auto" w:line="240"/>
        <w:ind w:firstLine="567" w:left="0"/>
        <w:rPr>
          <w:lang w:val="ru-RU"/>
        </w:rPr>
      </w:pPr>
      <w:r>
        <w:rPr>
          <w:sz w:val="22"/>
          <w:szCs w:val="22"/>
          <w:lang w:val="ru-RU"/>
        </w:rPr>
        <w:t>Оплатить образовательные Услуги в соответствии с разделом 3 настоящего Договора.</w:t>
      </w:r>
    </w:p>
    <w:p>
      <w:pPr>
        <w:pStyle w:val="BodyText2"/>
        <w:numPr>
          <w:ilvl w:val="2"/>
          <w:numId w:val="1"/>
        </w:numPr>
        <w:tabs>
          <w:tab w:val="clear" w:pos="720"/>
          <w:tab w:val="left" w:pos="1276" w:leader="none"/>
          <w:tab w:val="left" w:pos="1418" w:leader="none"/>
        </w:tabs>
        <w:spacing w:lineRule="auto" w:line="240"/>
        <w:ind w:firstLine="567" w:left="0"/>
        <w:rPr>
          <w:lang w:val="ru-RU"/>
        </w:rPr>
      </w:pPr>
      <w:r>
        <w:rPr>
          <w:sz w:val="22"/>
          <w:szCs w:val="22"/>
          <w:lang w:val="ru-RU"/>
        </w:rPr>
        <w:t>Направить для обучения Специалиста, имеющего уровень профессиональной подготовки, соответствующий установленным требованиям к освоению образовательной  Программы.</w:t>
      </w:r>
    </w:p>
    <w:p>
      <w:pPr>
        <w:pStyle w:val="BodyText2"/>
        <w:numPr>
          <w:ilvl w:val="2"/>
          <w:numId w:val="1"/>
        </w:numPr>
        <w:tabs>
          <w:tab w:val="clear" w:pos="720"/>
          <w:tab w:val="left" w:pos="1276" w:leader="none"/>
          <w:tab w:val="left" w:pos="1418" w:leader="none"/>
        </w:tabs>
        <w:spacing w:lineRule="auto" w:line="240"/>
        <w:ind w:firstLine="567" w:left="0"/>
        <w:rPr>
          <w:lang w:val="ru-RU"/>
        </w:rPr>
      </w:pPr>
      <w:r>
        <w:rPr>
          <w:sz w:val="22"/>
          <w:szCs w:val="22"/>
          <w:lang w:val="ru-RU"/>
        </w:rPr>
        <w:t xml:space="preserve">Предоставлять по требованию Исполнителя сведения и документы, необходимые для исполнения обязательств по настоящему Договору. </w:t>
      </w:r>
    </w:p>
    <w:p>
      <w:pPr>
        <w:pStyle w:val="Normal"/>
        <w:numPr>
          <w:ilvl w:val="2"/>
          <w:numId w:val="1"/>
        </w:numPr>
        <w:tabs>
          <w:tab w:val="clear" w:pos="720"/>
          <w:tab w:val="left" w:pos="1276" w:leader="none"/>
        </w:tabs>
        <w:ind w:firstLine="567" w:left="0"/>
        <w:jc w:val="both"/>
        <w:rPr/>
      </w:pPr>
      <w:r>
        <w:rPr>
          <w:sz w:val="22"/>
          <w:szCs w:val="22"/>
        </w:rPr>
        <w:t>Уведомить Обучающегося о передаче его персональных данных и копий документов, подтверждающих имеющуюся квалификацию и удостоверяющих их личность Исполнителю для целей подготовки документов об образовании в соответствии с действующим законодательством Российской Федерации.</w:t>
      </w:r>
      <w:r>
        <w:rPr>
          <w:b/>
          <w:sz w:val="22"/>
          <w:szCs w:val="22"/>
        </w:rPr>
        <w:t xml:space="preserve"> </w:t>
      </w:r>
    </w:p>
    <w:p>
      <w:pPr>
        <w:pStyle w:val="BodyText2"/>
        <w:numPr>
          <w:ilvl w:val="2"/>
          <w:numId w:val="1"/>
        </w:numPr>
        <w:tabs>
          <w:tab w:val="clear" w:pos="720"/>
          <w:tab w:val="left" w:pos="1276" w:leader="none"/>
          <w:tab w:val="left" w:pos="1418" w:leader="none"/>
        </w:tabs>
        <w:spacing w:lineRule="auto" w:line="240"/>
        <w:ind w:firstLine="567" w:left="0"/>
        <w:rPr>
          <w:lang w:val="ru-RU"/>
        </w:rPr>
      </w:pPr>
      <w:r>
        <w:rPr>
          <w:sz w:val="22"/>
          <w:szCs w:val="22"/>
          <w:lang w:val="ru-RU"/>
        </w:rPr>
        <w:t xml:space="preserve">Обеспечить присутствие Обучающегося на обучении в сроки установленные настоящим Договором. </w:t>
      </w:r>
    </w:p>
    <w:p>
      <w:pPr>
        <w:pStyle w:val="BodyText2"/>
        <w:numPr>
          <w:ilvl w:val="2"/>
          <w:numId w:val="1"/>
        </w:numPr>
        <w:tabs>
          <w:tab w:val="clear" w:pos="720"/>
          <w:tab w:val="left" w:pos="1276" w:leader="none"/>
          <w:tab w:val="left" w:pos="1418" w:leader="none"/>
        </w:tabs>
        <w:spacing w:lineRule="auto" w:line="240"/>
        <w:ind w:firstLine="567" w:left="0"/>
        <w:rPr>
          <w:lang w:val="ru-RU"/>
        </w:rPr>
      </w:pPr>
      <w:r>
        <w:rPr>
          <w:sz w:val="22"/>
          <w:szCs w:val="22"/>
          <w:lang w:val="ru-RU"/>
        </w:rPr>
        <w:t>Обеспечить добросовестное освоение Обучающимся образовательной Программы.</w:t>
      </w:r>
    </w:p>
    <w:p>
      <w:pPr>
        <w:pStyle w:val="BodyText2"/>
        <w:numPr>
          <w:ilvl w:val="2"/>
          <w:numId w:val="1"/>
        </w:numPr>
        <w:tabs>
          <w:tab w:val="clear" w:pos="720"/>
          <w:tab w:val="left" w:pos="1276" w:leader="none"/>
          <w:tab w:val="left" w:pos="1418" w:leader="none"/>
        </w:tabs>
        <w:spacing w:lineRule="auto" w:line="240"/>
        <w:ind w:firstLine="567" w:left="0"/>
        <w:rPr>
          <w:lang w:val="ru-RU"/>
        </w:rPr>
      </w:pPr>
      <w:r>
        <w:rPr>
          <w:sz w:val="22"/>
          <w:szCs w:val="22"/>
          <w:lang w:val="ru-RU"/>
        </w:rPr>
        <w:t>Не оказывать влияния на деятельность Исполнителя, связанную с оказанием Услуг по настоящему Договору.</w:t>
      </w:r>
    </w:p>
    <w:p>
      <w:pPr>
        <w:pStyle w:val="BodyText2"/>
        <w:numPr>
          <w:ilvl w:val="2"/>
          <w:numId w:val="1"/>
        </w:numPr>
        <w:tabs>
          <w:tab w:val="clear" w:pos="720"/>
          <w:tab w:val="left" w:pos="1276" w:leader="none"/>
          <w:tab w:val="left" w:pos="1418" w:leader="none"/>
        </w:tabs>
        <w:spacing w:lineRule="auto" w:line="240"/>
        <w:ind w:firstLine="567" w:left="0"/>
        <w:rPr>
          <w:lang w:val="ru-RU"/>
        </w:rPr>
      </w:pPr>
      <w:r>
        <w:rPr>
          <w:sz w:val="22"/>
          <w:szCs w:val="22"/>
          <w:lang w:val="ru-RU"/>
        </w:rPr>
        <w:t>Соблюдать требования действующего законодательства Российской Федерации в области авторского права и интеллектуальной собственности.</w:t>
      </w:r>
    </w:p>
    <w:p>
      <w:pPr>
        <w:pStyle w:val="BodyText2"/>
        <w:numPr>
          <w:ilvl w:val="2"/>
          <w:numId w:val="1"/>
        </w:numPr>
        <w:tabs>
          <w:tab w:val="clear" w:pos="720"/>
          <w:tab w:val="left" w:pos="1276" w:leader="none"/>
        </w:tabs>
        <w:spacing w:lineRule="auto" w:line="240"/>
        <w:ind w:firstLine="567" w:left="0"/>
        <w:rPr>
          <w:lang w:val="ru-RU"/>
        </w:rPr>
      </w:pPr>
      <w:r>
        <w:rPr>
          <w:sz w:val="22"/>
          <w:szCs w:val="22"/>
          <w:lang w:val="ru-RU"/>
        </w:rPr>
        <w:t>Рассмотреть и подписать Акт сдачи-приемки услуг в течение 5 (Пяти) рабочих дней с момента представления его Исполнителем, утвердить его или, в этот же срок, заявить в письменном виде мотивированный отказ.</w:t>
      </w:r>
    </w:p>
    <w:p>
      <w:pPr>
        <w:pStyle w:val="BodyText2"/>
        <w:numPr>
          <w:ilvl w:val="2"/>
          <w:numId w:val="1"/>
        </w:numPr>
        <w:tabs>
          <w:tab w:val="clear" w:pos="720"/>
          <w:tab w:val="left" w:pos="1276" w:leader="none"/>
          <w:tab w:val="left" w:pos="1418" w:leader="none"/>
        </w:tabs>
        <w:spacing w:lineRule="auto" w:line="240"/>
        <w:ind w:firstLine="567" w:left="0"/>
        <w:rPr>
          <w:lang w:val="ru-RU"/>
        </w:rPr>
      </w:pPr>
      <w:r>
        <w:rPr>
          <w:sz w:val="22"/>
          <w:szCs w:val="22"/>
          <w:lang w:val="ru-RU"/>
        </w:rPr>
        <w:t>Осуществлять иные обязанности, установленные настоящим Договором, действующим законодательством Российской Федерации и внутренними локальными актами Исполнителя.</w:t>
      </w:r>
    </w:p>
    <w:p>
      <w:pPr>
        <w:pStyle w:val="BodyText2"/>
        <w:numPr>
          <w:ilvl w:val="1"/>
          <w:numId w:val="1"/>
        </w:numPr>
        <w:tabs>
          <w:tab w:val="clear" w:pos="720"/>
          <w:tab w:val="left" w:pos="1276" w:leader="none"/>
          <w:tab w:val="left" w:pos="1418" w:leader="none"/>
        </w:tabs>
        <w:spacing w:lineRule="auto" w:line="240"/>
        <w:ind w:firstLine="567" w:left="0"/>
        <w:rPr/>
      </w:pPr>
      <w:r>
        <w:rPr>
          <w:b/>
          <w:sz w:val="22"/>
          <w:szCs w:val="22"/>
          <w:u w:val="single"/>
        </w:rPr>
        <w:t>Заказчик вправе:</w:t>
      </w:r>
    </w:p>
    <w:p>
      <w:pPr>
        <w:pStyle w:val="BodyText2"/>
        <w:numPr>
          <w:ilvl w:val="2"/>
          <w:numId w:val="1"/>
        </w:numPr>
        <w:tabs>
          <w:tab w:val="clear" w:pos="720"/>
          <w:tab w:val="left" w:pos="1276" w:leader="none"/>
          <w:tab w:val="left" w:pos="1418" w:leader="none"/>
        </w:tabs>
        <w:spacing w:lineRule="auto" w:line="240"/>
        <w:ind w:firstLine="567" w:left="0"/>
        <w:rPr>
          <w:lang w:val="ru-RU"/>
        </w:rPr>
      </w:pPr>
      <w:r>
        <w:rPr>
          <w:sz w:val="22"/>
          <w:szCs w:val="22"/>
          <w:lang w:val="ru-RU"/>
        </w:rPr>
        <w:t>Требовать от Исполнителя соблюдения сроков оказания Услуг.</w:t>
      </w:r>
    </w:p>
    <w:p>
      <w:pPr>
        <w:pStyle w:val="BodyText2"/>
        <w:numPr>
          <w:ilvl w:val="2"/>
          <w:numId w:val="1"/>
        </w:numPr>
        <w:tabs>
          <w:tab w:val="clear" w:pos="720"/>
          <w:tab w:val="left" w:pos="1276" w:leader="none"/>
        </w:tabs>
        <w:spacing w:lineRule="auto" w:line="240"/>
        <w:ind w:firstLine="567" w:left="0"/>
        <w:rPr>
          <w:lang w:val="ru-RU"/>
        </w:rPr>
      </w:pPr>
      <w:r>
        <w:rPr>
          <w:sz w:val="22"/>
          <w:szCs w:val="22"/>
          <w:lang w:val="ru-RU"/>
        </w:rPr>
        <w:t>Согласовывать с Исполнителем возможное перенесение сроков оказания Услуг.</w:t>
      </w:r>
    </w:p>
    <w:p>
      <w:pPr>
        <w:pStyle w:val="BodyText2"/>
        <w:numPr>
          <w:ilvl w:val="2"/>
          <w:numId w:val="1"/>
        </w:numPr>
        <w:tabs>
          <w:tab w:val="clear" w:pos="720"/>
          <w:tab w:val="left" w:pos="1276" w:leader="none"/>
        </w:tabs>
        <w:spacing w:lineRule="auto" w:line="240"/>
        <w:ind w:firstLine="567" w:left="0"/>
        <w:rPr>
          <w:lang w:val="ru-RU"/>
        </w:rPr>
      </w:pPr>
      <w:r>
        <w:rPr>
          <w:sz w:val="22"/>
          <w:szCs w:val="22"/>
          <w:lang w:val="ru-RU"/>
        </w:rPr>
        <w:t>Проверять ход и качество оказываемых Исполнителем услуг, не вмешиваясь в его деятельность.</w:t>
      </w:r>
    </w:p>
    <w:p>
      <w:pPr>
        <w:pStyle w:val="BodyText2"/>
        <w:numPr>
          <w:ilvl w:val="2"/>
          <w:numId w:val="1"/>
        </w:numPr>
        <w:tabs>
          <w:tab w:val="clear" w:pos="720"/>
          <w:tab w:val="left" w:pos="1276" w:leader="none"/>
        </w:tabs>
        <w:spacing w:lineRule="auto" w:line="240"/>
        <w:ind w:firstLine="567" w:left="0"/>
        <w:rPr>
          <w:lang w:val="ru-RU"/>
        </w:rPr>
      </w:pPr>
      <w:r>
        <w:rPr>
          <w:sz w:val="22"/>
          <w:szCs w:val="22"/>
          <w:lang w:val="ru-RU"/>
        </w:rPr>
        <w:t xml:space="preserve">Отменить участие Обучающегося в процессе обучения, и расторгнуть настоящий Договор, проинформировав об этом Исполнителя не позднее, чем за </w:t>
      </w:r>
      <w:r>
        <w:rPr>
          <w:sz w:val="22"/>
          <w:lang w:val="ru-RU"/>
        </w:rPr>
        <w:t>5 (</w:t>
      </w:r>
      <w:r>
        <w:rPr>
          <w:sz w:val="22"/>
          <w:szCs w:val="22"/>
          <w:lang w:val="ru-RU"/>
        </w:rPr>
        <w:t>Пять) рабочих</w:t>
      </w:r>
      <w:r>
        <w:rPr>
          <w:sz w:val="22"/>
          <w:lang w:val="ru-RU"/>
        </w:rPr>
        <w:t xml:space="preserve"> </w:t>
      </w:r>
      <w:r>
        <w:rPr>
          <w:sz w:val="22"/>
          <w:szCs w:val="22"/>
          <w:lang w:val="ru-RU"/>
        </w:rPr>
        <w:t>дней до начала оказания Услуг.</w:t>
      </w:r>
    </w:p>
    <w:p>
      <w:pPr>
        <w:pStyle w:val="BodyText2"/>
        <w:numPr>
          <w:ilvl w:val="2"/>
          <w:numId w:val="1"/>
        </w:numPr>
        <w:tabs>
          <w:tab w:val="clear" w:pos="720"/>
          <w:tab w:val="left" w:pos="1276" w:leader="none"/>
        </w:tabs>
        <w:spacing w:lineRule="auto" w:line="240"/>
        <w:ind w:firstLine="567" w:left="0"/>
        <w:rPr>
          <w:lang w:val="ru-RU"/>
        </w:rPr>
      </w:pPr>
      <w:r>
        <w:rPr>
          <w:sz w:val="22"/>
          <w:szCs w:val="22"/>
          <w:lang w:val="ru-RU"/>
        </w:rPr>
        <w:t xml:space="preserve">Заменить Обучающегося, проинформировав об этом Исполнителя не позднее, </w:t>
      </w:r>
      <w:r>
        <w:rPr>
          <w:sz w:val="22"/>
          <w:lang w:val="ru-RU"/>
        </w:rPr>
        <w:t>5 (</w:t>
      </w:r>
      <w:r>
        <w:rPr>
          <w:sz w:val="22"/>
          <w:szCs w:val="22"/>
          <w:lang w:val="ru-RU"/>
        </w:rPr>
        <w:t>Пяти)</w:t>
      </w:r>
      <w:r>
        <w:rPr>
          <w:sz w:val="22"/>
          <w:lang w:val="ru-RU"/>
        </w:rPr>
        <w:t xml:space="preserve"> рабочих </w:t>
      </w:r>
      <w:r>
        <w:rPr>
          <w:sz w:val="22"/>
          <w:szCs w:val="22"/>
          <w:lang w:val="ru-RU"/>
        </w:rPr>
        <w:t>дней до начала оказания Услуг.</w:t>
      </w:r>
    </w:p>
    <w:p>
      <w:pPr>
        <w:pStyle w:val="BodyText2"/>
        <w:numPr>
          <w:ilvl w:val="2"/>
          <w:numId w:val="1"/>
        </w:numPr>
        <w:tabs>
          <w:tab w:val="clear" w:pos="720"/>
          <w:tab w:val="left" w:pos="1276" w:leader="none"/>
        </w:tabs>
        <w:spacing w:lineRule="auto" w:line="240"/>
        <w:ind w:firstLine="567" w:left="0"/>
        <w:rPr>
          <w:lang w:val="ru-RU"/>
        </w:rPr>
      </w:pPr>
      <w:r>
        <w:rPr>
          <w:sz w:val="22"/>
          <w:szCs w:val="22"/>
          <w:lang w:val="ru-RU"/>
        </w:rPr>
        <w:t>Осуществлять иные права, установленные действующим законодательством Российской Федерации, локальными нормативными актами Исполнителя и настоящим Договором.</w:t>
      </w:r>
    </w:p>
    <w:p>
      <w:pPr>
        <w:pStyle w:val="BodyText2"/>
        <w:tabs>
          <w:tab w:val="clear" w:pos="720"/>
          <w:tab w:val="left" w:pos="1276" w:leader="none"/>
        </w:tabs>
        <w:spacing w:lineRule="auto" w:line="240"/>
        <w:rPr>
          <w:lang w:val="ru-RU"/>
        </w:rPr>
      </w:pPr>
      <w:r>
        <w:rPr>
          <w:b/>
          <w:sz w:val="22"/>
          <w:szCs w:val="22"/>
          <w:lang w:val="ru-RU"/>
        </w:rPr>
        <w:t xml:space="preserve">2.5.  </w:t>
        <w:tab/>
      </w:r>
      <w:r>
        <w:rPr>
          <w:b/>
          <w:sz w:val="22"/>
          <w:szCs w:val="22"/>
          <w:u w:val="single"/>
          <w:lang w:val="ru-RU"/>
        </w:rPr>
        <w:t>Обучающийся обязуется:</w:t>
      </w:r>
    </w:p>
    <w:p>
      <w:pPr>
        <w:pStyle w:val="BodyText2"/>
        <w:tabs>
          <w:tab w:val="clear" w:pos="720"/>
          <w:tab w:val="left" w:pos="1418" w:leader="none"/>
        </w:tabs>
        <w:spacing w:lineRule="auto" w:line="240"/>
        <w:rPr>
          <w:lang w:val="ru-RU"/>
        </w:rPr>
      </w:pPr>
      <w:r>
        <w:rPr>
          <w:b/>
          <w:sz w:val="22"/>
          <w:szCs w:val="22"/>
          <w:lang w:val="ru-RU"/>
        </w:rPr>
        <w:t>2.5.1.</w:t>
      </w:r>
      <w:r>
        <w:rPr>
          <w:sz w:val="22"/>
          <w:szCs w:val="22"/>
          <w:lang w:val="ru-RU"/>
        </w:rPr>
        <w:tab/>
        <w:t>Ознакомиться с условиями настоящего Договора.</w:t>
      </w:r>
    </w:p>
    <w:p>
      <w:pPr>
        <w:pStyle w:val="BodyText2"/>
        <w:tabs>
          <w:tab w:val="clear" w:pos="720"/>
          <w:tab w:val="left" w:pos="1418" w:leader="none"/>
        </w:tabs>
        <w:spacing w:lineRule="auto" w:line="240"/>
        <w:rPr>
          <w:lang w:val="ru-RU"/>
        </w:rPr>
      </w:pPr>
      <w:r>
        <w:rPr>
          <w:b/>
          <w:sz w:val="22"/>
          <w:szCs w:val="22"/>
          <w:lang w:val="ru-RU"/>
        </w:rPr>
        <w:t>2.5.2.</w:t>
        <w:tab/>
      </w:r>
      <w:r>
        <w:rPr>
          <w:sz w:val="22"/>
          <w:szCs w:val="22"/>
          <w:lang w:val="ru-RU"/>
        </w:rPr>
        <w:t>В процессе оказания Услуг по настоящему Договору, по требованию Исполнителя, своевременно представлять всю необходимую информацию и необходимые документы, связанные с исполнением настоящего Договора.</w:t>
      </w:r>
    </w:p>
    <w:p>
      <w:pPr>
        <w:pStyle w:val="BodyText2"/>
        <w:tabs>
          <w:tab w:val="clear" w:pos="720"/>
          <w:tab w:val="left" w:pos="1418" w:leader="none"/>
        </w:tabs>
        <w:spacing w:lineRule="auto" w:line="240"/>
        <w:rPr>
          <w:lang w:val="ru-RU"/>
        </w:rPr>
      </w:pPr>
      <w:r>
        <w:rPr>
          <w:b/>
          <w:sz w:val="22"/>
          <w:szCs w:val="22"/>
          <w:lang w:val="ru-RU"/>
        </w:rPr>
        <w:t>2.5.3.</w:t>
      </w:r>
      <w:r>
        <w:rPr>
          <w:sz w:val="22"/>
          <w:szCs w:val="22"/>
          <w:lang w:val="ru-RU"/>
        </w:rPr>
        <w:tab/>
        <w:t>Заблаговременно до начала обучения уведомлять Исполнителя об изменении своих персональных данных.</w:t>
      </w:r>
    </w:p>
    <w:p>
      <w:pPr>
        <w:pStyle w:val="BodyText2"/>
        <w:tabs>
          <w:tab w:val="clear" w:pos="720"/>
          <w:tab w:val="left" w:pos="1418" w:leader="none"/>
        </w:tabs>
        <w:spacing w:lineRule="auto" w:line="240"/>
        <w:rPr>
          <w:lang w:val="ru-RU"/>
        </w:rPr>
      </w:pPr>
      <w:r>
        <w:rPr>
          <w:b/>
          <w:sz w:val="22"/>
          <w:szCs w:val="22"/>
          <w:lang w:val="ru-RU"/>
        </w:rPr>
        <w:t>2.5.4.</w:t>
      </w:r>
      <w:r>
        <w:rPr>
          <w:sz w:val="22"/>
          <w:szCs w:val="22"/>
          <w:lang w:val="ru-RU"/>
        </w:rPr>
        <w:tab/>
        <w:t>Посещать все виды занятий, зачеты, экзамены в соответствии с расписанием занятий.</w:t>
      </w:r>
    </w:p>
    <w:p>
      <w:pPr>
        <w:pStyle w:val="BodyText2"/>
        <w:tabs>
          <w:tab w:val="clear" w:pos="720"/>
          <w:tab w:val="left" w:pos="1418" w:leader="none"/>
        </w:tabs>
        <w:spacing w:lineRule="auto" w:line="240"/>
        <w:rPr>
          <w:lang w:val="ru-RU"/>
        </w:rPr>
      </w:pPr>
      <w:r>
        <w:rPr>
          <w:b/>
          <w:sz w:val="22"/>
          <w:szCs w:val="22"/>
          <w:lang w:val="ru-RU"/>
        </w:rPr>
        <w:t>2.5.5.</w:t>
      </w:r>
      <w:r>
        <w:rPr>
          <w:sz w:val="22"/>
          <w:szCs w:val="22"/>
          <w:lang w:val="ru-RU"/>
        </w:rPr>
        <w:tab/>
        <w:t>Своевременно осуществлять самостоятельную подготовку к занятиям, выполнять задания, данные педагогическими работниками в рамках Программы обучения.</w:t>
      </w:r>
    </w:p>
    <w:p>
      <w:pPr>
        <w:pStyle w:val="BodyText2"/>
        <w:tabs>
          <w:tab w:val="clear" w:pos="720"/>
          <w:tab w:val="left" w:pos="1418" w:leader="none"/>
        </w:tabs>
        <w:spacing w:lineRule="auto" w:line="240"/>
        <w:rPr>
          <w:lang w:val="ru-RU"/>
        </w:rPr>
      </w:pPr>
      <w:r>
        <w:rPr>
          <w:b/>
          <w:sz w:val="22"/>
          <w:szCs w:val="22"/>
          <w:lang w:val="ru-RU"/>
        </w:rPr>
        <w:t>2.5.6.</w:t>
      </w:r>
      <w:r>
        <w:rPr>
          <w:sz w:val="22"/>
          <w:szCs w:val="22"/>
          <w:lang w:val="ru-RU"/>
        </w:rPr>
        <w:tab/>
        <w:t>Заблаговременно извещать Исполнителя о причинах отсутствия на занятиях.</w:t>
      </w:r>
    </w:p>
    <w:p>
      <w:pPr>
        <w:pStyle w:val="BodyText2"/>
        <w:tabs>
          <w:tab w:val="clear" w:pos="720"/>
          <w:tab w:val="left" w:pos="1418" w:leader="none"/>
        </w:tabs>
        <w:spacing w:lineRule="auto" w:line="240"/>
        <w:rPr>
          <w:lang w:val="ru-RU"/>
        </w:rPr>
      </w:pPr>
      <w:r>
        <w:rPr>
          <w:b/>
          <w:sz w:val="22"/>
          <w:szCs w:val="22"/>
          <w:lang w:val="ru-RU"/>
        </w:rPr>
        <w:t>2.5.7.</w:t>
      </w:r>
      <w:r>
        <w:rPr>
          <w:sz w:val="22"/>
          <w:szCs w:val="22"/>
          <w:lang w:val="ru-RU"/>
        </w:rPr>
        <w:tab/>
        <w:t>Проявлять уважение к работникам Исполнителя и другим участникам образовательного процесса, не посягать на их честь и достоинство, не создавать препятствий для получения Услуг другими Обучающимися.</w:t>
      </w:r>
    </w:p>
    <w:p>
      <w:pPr>
        <w:pStyle w:val="BodyText2"/>
        <w:tabs>
          <w:tab w:val="clear" w:pos="720"/>
          <w:tab w:val="left" w:pos="1418" w:leader="none"/>
        </w:tabs>
        <w:spacing w:lineRule="auto" w:line="240"/>
        <w:rPr>
          <w:lang w:val="ru-RU"/>
        </w:rPr>
      </w:pPr>
      <w:r>
        <w:rPr>
          <w:b/>
          <w:sz w:val="22"/>
          <w:szCs w:val="22"/>
          <w:lang w:val="ru-RU"/>
        </w:rPr>
        <w:t>2.5.8.</w:t>
      </w:r>
      <w:r>
        <w:rPr>
          <w:sz w:val="22"/>
          <w:szCs w:val="22"/>
          <w:lang w:val="ru-RU"/>
        </w:rPr>
        <w:tab/>
        <w:t>Не оказывать влияния на деятельность Исполнителя, связанную с оказанием Услуг по настоящему Договору.</w:t>
      </w:r>
    </w:p>
    <w:p>
      <w:pPr>
        <w:pStyle w:val="BodyText2"/>
        <w:tabs>
          <w:tab w:val="clear" w:pos="720"/>
          <w:tab w:val="left" w:pos="1418" w:leader="none"/>
        </w:tabs>
        <w:spacing w:lineRule="auto" w:line="240"/>
        <w:rPr>
          <w:lang w:val="ru-RU"/>
        </w:rPr>
      </w:pPr>
      <w:r>
        <w:rPr>
          <w:b/>
          <w:sz w:val="22"/>
          <w:szCs w:val="22"/>
          <w:lang w:val="ru-RU"/>
        </w:rPr>
        <w:t>2.5.9.</w:t>
        <w:tab/>
      </w:r>
      <w:r>
        <w:rPr>
          <w:sz w:val="22"/>
          <w:szCs w:val="22"/>
          <w:lang w:val="ru-RU"/>
        </w:rPr>
        <w:t>Не копировать, не распространять, в том числе для получения прибыли, а также не передавать в том числе с целью копирования и воспроизведения, третьим лицам полученные в процессе обучения информационные и методические материалы, а также иные материалы, предоставленные Исполнителем в процессе оказания Услуг по настоящему Договору.</w:t>
      </w:r>
    </w:p>
    <w:p>
      <w:pPr>
        <w:pStyle w:val="BodyText2"/>
        <w:tabs>
          <w:tab w:val="clear" w:pos="720"/>
          <w:tab w:val="left" w:pos="1418" w:leader="none"/>
        </w:tabs>
        <w:spacing w:lineRule="auto" w:line="240"/>
        <w:rPr>
          <w:lang w:val="ru-RU"/>
        </w:rPr>
      </w:pPr>
      <w:r>
        <w:rPr>
          <w:b/>
          <w:sz w:val="22"/>
          <w:szCs w:val="22"/>
          <w:lang w:val="ru-RU"/>
        </w:rPr>
        <w:t>2.5.10.</w:t>
        <w:tab/>
      </w:r>
      <w:r>
        <w:rPr>
          <w:sz w:val="22"/>
          <w:szCs w:val="22"/>
          <w:lang w:val="ru-RU"/>
        </w:rPr>
        <w:t>Осуществлять иные обязанности, установленные настоящим Договором, действующим законодательством Российской Федерации и внутренними актами Исполнителя.</w:t>
      </w:r>
    </w:p>
    <w:p>
      <w:pPr>
        <w:pStyle w:val="BodyText2"/>
        <w:tabs>
          <w:tab w:val="clear" w:pos="720"/>
          <w:tab w:val="left" w:pos="1276" w:leader="none"/>
        </w:tabs>
        <w:spacing w:lineRule="auto" w:line="240"/>
        <w:rPr>
          <w:lang w:val="ru-RU"/>
        </w:rPr>
      </w:pPr>
      <w:r>
        <w:rPr>
          <w:b/>
          <w:sz w:val="22"/>
          <w:szCs w:val="22"/>
          <w:lang w:val="ru-RU"/>
        </w:rPr>
        <w:t>2.6.</w:t>
        <w:tab/>
      </w:r>
      <w:r>
        <w:rPr>
          <w:b/>
          <w:sz w:val="22"/>
          <w:szCs w:val="22"/>
          <w:u w:val="single"/>
          <w:lang w:val="ru-RU"/>
        </w:rPr>
        <w:t>Обучающийся вправе:</w:t>
      </w:r>
    </w:p>
    <w:p>
      <w:pPr>
        <w:pStyle w:val="BodyText2"/>
        <w:tabs>
          <w:tab w:val="clear" w:pos="720"/>
          <w:tab w:val="left" w:pos="1418" w:leader="none"/>
        </w:tabs>
        <w:spacing w:lineRule="auto" w:line="240"/>
        <w:rPr>
          <w:lang w:val="ru-RU"/>
        </w:rPr>
      </w:pPr>
      <w:r>
        <w:rPr>
          <w:b/>
          <w:sz w:val="22"/>
          <w:szCs w:val="22"/>
          <w:lang w:val="ru-RU"/>
        </w:rPr>
        <w:t>2.6.1.</w:t>
      </w:r>
      <w:r>
        <w:rPr>
          <w:sz w:val="22"/>
          <w:szCs w:val="22"/>
          <w:lang w:val="ru-RU"/>
        </w:rPr>
        <w:tab/>
        <w:t>Получить дополнительное профессиональное образование по выбранной Заказчиком Программе.</w:t>
      </w:r>
    </w:p>
    <w:p>
      <w:pPr>
        <w:pStyle w:val="BodyText2"/>
        <w:tabs>
          <w:tab w:val="clear" w:pos="720"/>
          <w:tab w:val="left" w:pos="1418" w:leader="none"/>
        </w:tabs>
        <w:spacing w:lineRule="auto" w:line="240"/>
        <w:rPr>
          <w:lang w:val="ru-RU"/>
        </w:rPr>
      </w:pPr>
      <w:r>
        <w:rPr>
          <w:b/>
          <w:sz w:val="22"/>
          <w:szCs w:val="22"/>
          <w:lang w:val="ru-RU"/>
        </w:rPr>
        <w:t>2.6.2.</w:t>
      </w:r>
      <w:r>
        <w:rPr>
          <w:sz w:val="22"/>
          <w:szCs w:val="22"/>
          <w:lang w:val="ru-RU"/>
        </w:rPr>
        <w:tab/>
        <w:t xml:space="preserve">Знакомиться с информацией, содержащей сведения о предоставлении платных образовательных Услуг, с уставом,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 Исполнителя, с правами и обязанностями обучающихся. </w:t>
      </w:r>
    </w:p>
    <w:p>
      <w:pPr>
        <w:pStyle w:val="BodyText2"/>
        <w:tabs>
          <w:tab w:val="clear" w:pos="720"/>
          <w:tab w:val="left" w:pos="1418" w:leader="none"/>
        </w:tabs>
        <w:spacing w:lineRule="auto" w:line="240"/>
        <w:rPr>
          <w:lang w:val="ru-RU"/>
        </w:rPr>
      </w:pPr>
      <w:r>
        <w:rPr>
          <w:b/>
          <w:sz w:val="22"/>
          <w:szCs w:val="22"/>
          <w:lang w:val="ru-RU"/>
        </w:rPr>
        <w:t>2.6.3.</w:t>
      </w:r>
      <w:r>
        <w:rPr>
          <w:sz w:val="22"/>
          <w:szCs w:val="22"/>
          <w:lang w:val="ru-RU"/>
        </w:rPr>
        <w:tab/>
        <w:t>Получать от Исполнителя информацию по вопросам организации и проведения обучения.</w:t>
      </w:r>
    </w:p>
    <w:p>
      <w:pPr>
        <w:pStyle w:val="BodyText2"/>
        <w:tabs>
          <w:tab w:val="clear" w:pos="720"/>
          <w:tab w:val="left" w:pos="1418" w:leader="none"/>
        </w:tabs>
        <w:spacing w:lineRule="auto" w:line="240"/>
        <w:rPr>
          <w:lang w:val="ru-RU"/>
        </w:rPr>
      </w:pPr>
      <w:r>
        <w:rPr>
          <w:b/>
          <w:sz w:val="22"/>
          <w:szCs w:val="22"/>
          <w:lang w:val="ru-RU"/>
        </w:rPr>
        <w:t>2.6.4.</w:t>
      </w:r>
      <w:r>
        <w:rPr>
          <w:sz w:val="22"/>
          <w:szCs w:val="22"/>
          <w:lang w:val="ru-RU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>
      <w:pPr>
        <w:pStyle w:val="BodyText2"/>
        <w:tabs>
          <w:tab w:val="clear" w:pos="720"/>
          <w:tab w:val="left" w:pos="1418" w:leader="none"/>
        </w:tabs>
        <w:spacing w:lineRule="auto" w:line="240"/>
        <w:rPr>
          <w:lang w:val="ru-RU"/>
        </w:rPr>
      </w:pPr>
      <w:r>
        <w:rPr>
          <w:b/>
          <w:sz w:val="22"/>
          <w:szCs w:val="22"/>
          <w:lang w:val="ru-RU"/>
        </w:rPr>
        <w:t>2.6.5.</w:t>
      </w:r>
      <w:r>
        <w:rPr>
          <w:sz w:val="22"/>
          <w:szCs w:val="22"/>
          <w:lang w:val="ru-RU"/>
        </w:rPr>
        <w:tab/>
        <w:t>Использовать в личных целях информационные и методические материалы, а также иные материалы, предоставленные Исполнителем в процессе оказания Услуг по настоящему Договору.</w:t>
      </w:r>
    </w:p>
    <w:p>
      <w:pPr>
        <w:pStyle w:val="BodyText2"/>
        <w:tabs>
          <w:tab w:val="clear" w:pos="720"/>
          <w:tab w:val="left" w:pos="1418" w:leader="none"/>
        </w:tabs>
        <w:spacing w:lineRule="auto" w:line="240"/>
        <w:rPr>
          <w:lang w:val="ru-RU"/>
        </w:rPr>
      </w:pPr>
      <w:r>
        <w:rPr>
          <w:b/>
          <w:sz w:val="22"/>
          <w:szCs w:val="22"/>
          <w:lang w:val="ru-RU"/>
        </w:rPr>
        <w:t>2.6.6.</w:t>
      </w:r>
      <w:r>
        <w:rPr>
          <w:sz w:val="22"/>
          <w:szCs w:val="22"/>
          <w:lang w:val="ru-RU"/>
        </w:rPr>
        <w:tab/>
        <w:t>На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>
      <w:pPr>
        <w:pStyle w:val="BodyText2"/>
        <w:tabs>
          <w:tab w:val="clear" w:pos="720"/>
          <w:tab w:val="left" w:pos="1418" w:leader="none"/>
        </w:tabs>
        <w:spacing w:lineRule="auto" w:line="240"/>
        <w:rPr>
          <w:lang w:val="ru-RU"/>
        </w:rPr>
      </w:pPr>
      <w:r>
        <w:rPr>
          <w:b/>
          <w:sz w:val="22"/>
          <w:szCs w:val="22"/>
          <w:lang w:val="ru-RU"/>
        </w:rPr>
        <w:t>2.6.7.</w:t>
      </w:r>
      <w:r>
        <w:rPr>
          <w:sz w:val="22"/>
          <w:szCs w:val="22"/>
          <w:lang w:val="ru-RU"/>
        </w:rPr>
        <w:tab/>
        <w:t>На свободу совести, информации, свободное выражение собственных взглядов и убеждений.</w:t>
      </w:r>
    </w:p>
    <w:p>
      <w:pPr>
        <w:pStyle w:val="BodyText2"/>
        <w:shd w:val="clear" w:color="auto" w:fill="FFFFFF"/>
        <w:tabs>
          <w:tab w:val="clear" w:pos="720"/>
          <w:tab w:val="left" w:pos="1418" w:leader="none"/>
        </w:tabs>
        <w:spacing w:lineRule="auto" w:line="240"/>
        <w:rPr>
          <w:lang w:val="ru-RU"/>
        </w:rPr>
      </w:pPr>
      <w:r>
        <w:rPr>
          <w:b/>
          <w:sz w:val="22"/>
          <w:szCs w:val="22"/>
          <w:lang w:val="ru-RU"/>
        </w:rPr>
        <w:t>2.6.8.</w:t>
        <w:tab/>
      </w:r>
      <w:r>
        <w:rPr>
          <w:sz w:val="22"/>
          <w:szCs w:val="22"/>
          <w:lang w:val="ru-RU"/>
        </w:rPr>
        <w:t>Осуществлять иные права, установленные настоящим Договором, действующим законодательством Российской Федерации и внутренними актами Исполнителя.</w:t>
      </w:r>
    </w:p>
    <w:p>
      <w:pPr>
        <w:pStyle w:val="BodyText2"/>
        <w:shd w:val="clear" w:color="auto" w:fill="FFFFFF"/>
        <w:tabs>
          <w:tab w:val="clear" w:pos="720"/>
          <w:tab w:val="left" w:pos="1418" w:leader="none"/>
        </w:tabs>
        <w:spacing w:lineRule="auto" w:line="24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14"/>
        <w:shd w:val="clear" w:color="auto" w:fill="FFFFFF"/>
        <w:rPr/>
      </w:pPr>
      <w:r>
        <w:rPr/>
        <w:t>3. СТОИМОСТЬ ПЛАТНЫХ ОБРАЗОВАТЕЛЬНЫХ УСЛУГ И ПОРЯДОК РАСЧЕТОВ</w:t>
      </w:r>
    </w:p>
    <w:p>
      <w:pPr>
        <w:pStyle w:val="Normal"/>
        <w:shd w:val="clear" w:color="auto" w:fill="FFFFFF"/>
        <w:ind w:firstLine="567"/>
        <w:jc w:val="both"/>
        <w:rPr/>
      </w:pPr>
      <w:r>
        <w:rPr>
          <w:b/>
          <w:sz w:val="22"/>
          <w:szCs w:val="22"/>
        </w:rPr>
        <w:t>3.1.</w:t>
      </w:r>
      <w:r>
        <w:rPr>
          <w:sz w:val="22"/>
          <w:szCs w:val="22"/>
        </w:rPr>
        <w:t xml:space="preserve"> Полная стоимость платных образовательных услуг по Договору составляет _________ (___________________</w:t>
      </w:r>
      <w:r>
        <w:rPr>
          <w:sz w:val="22"/>
          <w:szCs w:val="22"/>
          <w:shd w:fill="auto" w:val="clear"/>
        </w:rPr>
        <w:t xml:space="preserve"> рублей 00 копеек). НДС не облагается в</w:t>
      </w:r>
      <w:r>
        <w:rPr>
          <w:bCs/>
          <w:sz w:val="22"/>
          <w:szCs w:val="22"/>
          <w:shd w:fill="auto" w:val="clear"/>
        </w:rPr>
        <w:t xml:space="preserve"> соответствии с пп.14 п.2 статьи 149 Налогового кодекса РФ.</w:t>
      </w:r>
    </w:p>
    <w:p>
      <w:pPr>
        <w:pStyle w:val="Normal"/>
        <w:shd w:val="clear" w:color="auto" w:fill="FFFFFF"/>
        <w:ind w:firstLine="567"/>
        <w:jc w:val="both"/>
        <w:rPr>
          <w:highlight w:val="none"/>
          <w:shd w:fill="auto" w:val="clear"/>
        </w:rPr>
      </w:pPr>
      <w:r>
        <w:rPr>
          <w:bCs/>
          <w:sz w:val="22"/>
          <w:szCs w:val="22"/>
          <w:shd w:fill="auto" w:val="clear"/>
        </w:rPr>
        <w:t xml:space="preserve">Источник финансирования: </w:t>
      </w:r>
    </w:p>
    <w:p>
      <w:pPr>
        <w:pStyle w:val="Normal"/>
        <w:shd w:val="clear" w:color="auto" w:fill="FFFFFF"/>
        <w:ind w:firstLine="567"/>
        <w:jc w:val="both"/>
        <w:rPr>
          <w:highlight w:val="none"/>
          <w:shd w:fill="auto" w:val="clear"/>
        </w:rPr>
      </w:pPr>
      <w:r>
        <w:rPr>
          <w:bCs/>
          <w:sz w:val="22"/>
          <w:szCs w:val="22"/>
          <w:shd w:fill="auto" w:val="clear"/>
        </w:rPr>
        <w:t>- Субсидии на выполнение государственного задания на 2026 год;</w:t>
      </w:r>
    </w:p>
    <w:p>
      <w:pPr>
        <w:pStyle w:val="Normal"/>
        <w:shd w:val="clear" w:color="auto" w:fill="FFFFFF"/>
        <w:ind w:firstLine="567"/>
        <w:jc w:val="both"/>
        <w:rPr>
          <w:highlight w:val="none"/>
          <w:shd w:fill="auto" w:val="clear"/>
        </w:rPr>
      </w:pPr>
      <w:r>
        <w:rPr>
          <w:bCs/>
          <w:sz w:val="22"/>
          <w:szCs w:val="22"/>
          <w:shd w:fill="auto" w:val="clear"/>
        </w:rPr>
        <w:t>- Субсидии в целях предоставления грантов, в том числе грантов Президента Российской Федерации и Правительства Российской Федерации, а также предоставления средств государственной поддержки на возвратной основе КВР 244 КБК 150 0705 07 2 Л3 60373 613 13;</w:t>
      </w:r>
    </w:p>
    <w:p>
      <w:pPr>
        <w:pStyle w:val="Normal"/>
        <w:shd w:val="clear" w:color="auto" w:fill="FFFFFF"/>
        <w:ind w:firstLine="567"/>
        <w:jc w:val="both"/>
        <w:rPr>
          <w:highlight w:val="none"/>
          <w:shd w:fill="auto" w:val="clear"/>
        </w:rPr>
      </w:pPr>
      <w:r>
        <w:rPr>
          <w:bCs/>
          <w:sz w:val="22"/>
          <w:szCs w:val="22"/>
          <w:shd w:fill="auto" w:val="clear"/>
        </w:rPr>
        <w:t>- Субсидии в целях проведения анализа, мониторинга, экспертизы, опросов, информационно-аналитического и организационно-технического обеспечения, содержания имущества, транспортного обслуживания, сбора и обработки статистической информации, предоставления полиграфических, телекоммуникационных, радиокоммуникационных, консультационных и методических услуг в целях обеспечения реализации полномочий федерального органа государственной власти, осуществляющего функции и полномочия учредителя федерального государственного учреждения КБК 149 1005 47 2 Л1 70070 612 12.</w:t>
      </w:r>
    </w:p>
    <w:p>
      <w:pPr>
        <w:pStyle w:val="Normal"/>
        <w:shd w:val="clear" w:color="auto" w:fill="FFFFFF"/>
        <w:tabs>
          <w:tab w:val="clear" w:pos="720"/>
          <w:tab w:val="left" w:pos="1134" w:leader="none"/>
        </w:tabs>
        <w:ind w:firstLine="567"/>
        <w:jc w:val="both"/>
        <w:rPr>
          <w:highlight w:val="none"/>
          <w:shd w:fill="auto" w:val="clear"/>
        </w:rPr>
      </w:pPr>
      <w:r>
        <w:rPr>
          <w:b/>
          <w:sz w:val="22"/>
          <w:szCs w:val="22"/>
          <w:shd w:fill="auto" w:val="clear"/>
        </w:rPr>
        <w:t>3.2.</w:t>
      </w:r>
      <w:r>
        <w:rPr>
          <w:sz w:val="22"/>
          <w:szCs w:val="22"/>
          <w:shd w:fill="auto" w:val="clear"/>
        </w:rPr>
        <w:tab/>
        <w:t>Оплата Услуг по настоящему Договору производится Заказчиком единовременно за весь период обучения, по факту оказания Услуг в порядке 100 % оплаты, в течение 7 (Семи) рабочих дней с даты подписания Сторонами Акта на основании выставленного Исполнителем счета.</w:t>
      </w:r>
    </w:p>
    <w:p>
      <w:pPr>
        <w:pStyle w:val="Normal"/>
        <w:shd w:val="clear" w:color="auto" w:fill="FFFFFF"/>
        <w:tabs>
          <w:tab w:val="clear" w:pos="720"/>
          <w:tab w:val="left" w:pos="1134" w:leader="none"/>
        </w:tabs>
        <w:ind w:firstLine="567"/>
        <w:jc w:val="both"/>
        <w:rPr/>
      </w:pPr>
      <w:r>
        <w:rPr>
          <w:b/>
          <w:sz w:val="22"/>
          <w:szCs w:val="22"/>
          <w:shd w:fill="auto" w:val="clear"/>
        </w:rPr>
        <w:t>3.3.</w:t>
      </w:r>
      <w:r>
        <w:rPr>
          <w:sz w:val="22"/>
          <w:szCs w:val="22"/>
          <w:shd w:fill="auto" w:val="clear"/>
        </w:rPr>
        <w:tab/>
        <w:t>Оплата по настоящему Договору производятся в рублях РФ, в безна</w:t>
      </w:r>
      <w:r>
        <w:rPr>
          <w:sz w:val="22"/>
          <w:szCs w:val="22"/>
        </w:rPr>
        <w:t>личной форме путем перечисления денежных средств на расчетный счет Исполнителя, указанный в настоящем Договоре.</w:t>
      </w:r>
    </w:p>
    <w:p>
      <w:pPr>
        <w:pStyle w:val="Normal"/>
        <w:shd w:val="clear" w:color="auto" w:fill="FFFFFF"/>
        <w:tabs>
          <w:tab w:val="clear" w:pos="720"/>
          <w:tab w:val="left" w:pos="1134" w:leader="none"/>
        </w:tabs>
        <w:ind w:firstLine="567"/>
        <w:jc w:val="both"/>
        <w:rPr/>
      </w:pPr>
      <w:r>
        <w:rPr>
          <w:b/>
          <w:sz w:val="22"/>
          <w:szCs w:val="22"/>
        </w:rPr>
        <w:t>3.4.</w:t>
      </w:r>
      <w:r>
        <w:rPr>
          <w:sz w:val="22"/>
          <w:szCs w:val="22"/>
        </w:rPr>
        <w:tab/>
        <w:t>Обязательства Заказчика по оплате Услуг считаются выполненными со дня поступления денежных средств на расчетный счет Исполнителя.</w:t>
      </w:r>
    </w:p>
    <w:p>
      <w:pPr>
        <w:pStyle w:val="Normal"/>
        <w:shd w:val="clear" w:color="auto" w:fill="FFFFFF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hd w:val="clear" w:color="auto" w:fill="FFFFFF"/>
        <w:ind w:firstLine="567"/>
        <w:jc w:val="center"/>
        <w:rPr/>
      </w:pPr>
      <w:r>
        <w:rPr>
          <w:b/>
          <w:sz w:val="22"/>
          <w:szCs w:val="22"/>
        </w:rPr>
        <w:t>4. ПОРЯДОК СДАЧИ-ПРИЕМКИ УСЛУГ</w:t>
      </w:r>
    </w:p>
    <w:p>
      <w:pPr>
        <w:pStyle w:val="Normal"/>
        <w:shd w:val="clear" w:color="auto" w:fill="FFFFFF"/>
        <w:tabs>
          <w:tab w:val="clear" w:pos="720"/>
          <w:tab w:val="left" w:pos="1134" w:leader="none"/>
        </w:tabs>
        <w:ind w:firstLine="567"/>
        <w:jc w:val="both"/>
        <w:rPr/>
      </w:pPr>
      <w:r>
        <w:rPr>
          <w:b/>
          <w:sz w:val="22"/>
          <w:szCs w:val="22"/>
        </w:rPr>
        <w:t>4.1.</w:t>
      </w:r>
      <w:r>
        <w:rPr>
          <w:sz w:val="22"/>
          <w:szCs w:val="22"/>
        </w:rPr>
        <w:tab/>
        <w:t xml:space="preserve">Документом, подтверждающим факт оказания Услуг Исполнителем, является Акт. Услуги считаются оказанными Исполнителем и принятыми Заказчиком с даты подписания Сторонами Акта. </w:t>
      </w:r>
    </w:p>
    <w:p>
      <w:pPr>
        <w:pStyle w:val="Normal"/>
        <w:tabs>
          <w:tab w:val="clear" w:pos="720"/>
          <w:tab w:val="left" w:pos="1134" w:leader="none"/>
        </w:tabs>
        <w:ind w:firstLine="567"/>
        <w:jc w:val="both"/>
        <w:rPr/>
      </w:pPr>
      <w:r>
        <w:rPr>
          <w:b/>
          <w:sz w:val="22"/>
          <w:szCs w:val="22"/>
        </w:rPr>
        <w:t>4.2.</w:t>
      </w:r>
      <w:r>
        <w:rPr>
          <w:sz w:val="22"/>
          <w:szCs w:val="22"/>
        </w:rPr>
        <w:tab/>
        <w:t>По окончании оказания Услуг, Исполнитель направляет Заказчику подписанный со своей стороны Акт.</w:t>
      </w:r>
    </w:p>
    <w:p>
      <w:pPr>
        <w:pStyle w:val="Normal"/>
        <w:tabs>
          <w:tab w:val="clear" w:pos="720"/>
          <w:tab w:val="left" w:pos="1134" w:leader="none"/>
        </w:tabs>
        <w:ind w:firstLine="567"/>
        <w:jc w:val="both"/>
        <w:rPr/>
      </w:pPr>
      <w:r>
        <w:rPr>
          <w:b/>
          <w:sz w:val="22"/>
          <w:szCs w:val="22"/>
        </w:rPr>
        <w:t>4.3.</w:t>
      </w:r>
      <w:r>
        <w:rPr>
          <w:sz w:val="22"/>
          <w:szCs w:val="22"/>
        </w:rPr>
        <w:tab/>
        <w:t xml:space="preserve"> Заказчик обязан подписать Акт либо направить Исполнителю мотивированный отказ от его подписания не позднее 5 (Пяти) календарных дней с момента получения Акта от Исполнителя. </w:t>
      </w:r>
    </w:p>
    <w:p>
      <w:pPr>
        <w:pStyle w:val="Normal"/>
        <w:tabs>
          <w:tab w:val="clear" w:pos="720"/>
          <w:tab w:val="left" w:pos="1134" w:leader="none"/>
        </w:tabs>
        <w:ind w:firstLine="567"/>
        <w:jc w:val="both"/>
        <w:rPr/>
      </w:pPr>
      <w:r>
        <w:rPr>
          <w:b/>
          <w:sz w:val="22"/>
          <w:szCs w:val="22"/>
        </w:rPr>
        <w:t>4.4.</w:t>
      </w:r>
      <w:r>
        <w:rPr>
          <w:sz w:val="22"/>
          <w:szCs w:val="22"/>
        </w:rPr>
        <w:tab/>
        <w:t>В случае неполучения Исполнителем в срок, указанный в п. 4.3 настоящего Договора, подписанного Заказчи</w:t>
      </w:r>
      <w:r>
        <w:rPr>
          <w:sz w:val="22"/>
          <w:szCs w:val="22"/>
          <w:shd w:fill="auto" w:val="clear"/>
        </w:rPr>
        <w:t>ком Акта или мотивированного отказа от его подписания, Услуги считаются оказанными Исполнителем с надлежащим качеством, принятыми Заказчиком и подлежащими оплате в полном объеме.</w:t>
      </w:r>
    </w:p>
    <w:p>
      <w:pPr>
        <w:pStyle w:val="Normal"/>
        <w:tabs>
          <w:tab w:val="clear" w:pos="720"/>
          <w:tab w:val="left" w:pos="1134" w:leader="none"/>
        </w:tabs>
        <w:ind w:firstLine="567"/>
        <w:jc w:val="both"/>
        <w:rPr>
          <w:highlight w:val="none"/>
          <w:shd w:fill="auto" w:val="clear"/>
        </w:rPr>
      </w:pPr>
      <w:r>
        <w:rPr>
          <w:b/>
          <w:bCs/>
          <w:color w:val="000000"/>
          <w:sz w:val="22"/>
          <w:szCs w:val="22"/>
          <w:shd w:fill="auto" w:val="clear"/>
        </w:rPr>
        <w:t xml:space="preserve">4.5. </w:t>
      </w:r>
      <w:r>
        <w:rPr>
          <w:color w:val="000000"/>
          <w:spacing w:val="-4"/>
          <w:sz w:val="22"/>
          <w:szCs w:val="22"/>
          <w:shd w:fill="auto" w:val="clear"/>
          <w:lang w:eastAsia="ru-RU"/>
        </w:rPr>
        <w:t>Основанием для подписания Акта Заказчиком служит Акт приемки товаров, работ, услуг (ф.0510452) (далее — Акт приемки (ф.0510452)). Акт приемки (ф.0510452) формируется на основании полученного от Исполнителя Акта и подписывается ответственным лицом, либо членами приемочной комиссии и председателями комиссии (в случае ее создания Заказчиком) в течение 5 (пяти) рабочих дней с даты получения Акта.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color w:val="000000"/>
          <w:spacing w:val="-4"/>
          <w:sz w:val="22"/>
          <w:szCs w:val="22"/>
          <w:shd w:fill="auto" w:val="clear"/>
          <w:lang w:eastAsia="ru-RU"/>
        </w:rPr>
        <w:tab/>
        <w:t>Оформление и обмен документами о приемке оказанных Услуг осуществляются по телекоммуникационным каналам связи через систему электронного документооборота (Контур.Диадок) с соблюдением требований российского законодательства, действующих на дату отправки документа. В отсутствие организационно-технической возможности составления Акта приемки (ф. 0510452) в электронной форме, Акт приемки (ф. 0510452) формируется на бумажном носителе. Акт приемки (ф. 0510452) Заказчик вправе подписать в одностороннем порядке.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color w:val="000000"/>
          <w:spacing w:val="-4"/>
          <w:sz w:val="22"/>
          <w:szCs w:val="22"/>
          <w:shd w:fill="auto" w:val="clear"/>
          <w:lang w:eastAsia="ru-RU"/>
        </w:rPr>
        <w:tab/>
        <w:t>Оформление документов о приемке осуществляется в порядке и на условиях, которые определены в приказе Минфина от 15.04.2021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и учетной политике по бухгалтерскому учету учреждения.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color w:val="000000"/>
          <w:spacing w:val="-4"/>
          <w:sz w:val="22"/>
          <w:szCs w:val="22"/>
          <w:shd w:fill="auto" w:val="clear"/>
          <w:lang w:eastAsia="ru-RU"/>
        </w:rPr>
        <w:tab/>
        <w:t>При наличии у Заказчика замечаний к результатам оказанных услуг по Договору Акт не подписывается. Заказчиком составляется и подписывается Акт приемки (ф. 0510452) с указанием количественного и (или) качественного расхождения объемов фактически исполненных обязательств с условиями Договора и направляется в адрес Исполнителя претензионное письмо с указанием выявленных недостатков и сроков их устранения. После устранения недостатков приемки осуществляется в порядке, установленном условиями настоящего Договора.</w:t>
      </w:r>
    </w:p>
    <w:p>
      <w:pPr>
        <w:pStyle w:val="Normal"/>
        <w:tabs>
          <w:tab w:val="clear" w:pos="720"/>
          <w:tab w:val="left" w:pos="1134" w:leader="none"/>
        </w:tabs>
        <w:ind w:firstLine="567"/>
        <w:jc w:val="both"/>
        <w:rPr>
          <w:highlight w:val="none"/>
          <w:shd w:fill="auto" w:val="clear"/>
        </w:rPr>
      </w:pPr>
      <w:r>
        <w:rPr>
          <w:color w:val="000000"/>
          <w:spacing w:val="-4"/>
          <w:sz w:val="22"/>
          <w:szCs w:val="22"/>
          <w:shd w:fill="auto" w:val="clear"/>
          <w:lang w:eastAsia="ru-RU"/>
        </w:rPr>
        <w:t>Отказ представителя Исполнителя от участия в приемке и подписания Акта приемки (ф. 0510452) не может служить препятствием приемки исполненных обязательств по настоящему Договору и оформлению ее результатов.</w:t>
      </w:r>
    </w:p>
    <w:p>
      <w:pPr>
        <w:pStyle w:val="Normal"/>
        <w:tabs>
          <w:tab w:val="clear" w:pos="720"/>
          <w:tab w:val="left" w:pos="1134" w:leader="none"/>
        </w:tabs>
        <w:ind w:firstLine="567"/>
        <w:jc w:val="both"/>
        <w:rPr>
          <w:color w:val="000000"/>
          <w:spacing w:val="-4"/>
          <w:sz w:val="22"/>
          <w:szCs w:val="22"/>
          <w:highlight w:val="none"/>
          <w:shd w:fill="auto" w:val="clear"/>
          <w:lang w:eastAsia="ru-RU"/>
        </w:rPr>
      </w:pPr>
      <w:r>
        <w:rPr>
          <w:color w:val="000000"/>
          <w:spacing w:val="-4"/>
          <w:sz w:val="22"/>
          <w:szCs w:val="22"/>
          <w:shd w:fill="auto" w:val="clear"/>
          <w:lang w:eastAsia="ru-RU"/>
        </w:rPr>
      </w:r>
    </w:p>
    <w:p>
      <w:pPr>
        <w:pStyle w:val="14"/>
        <w:rPr>
          <w:highlight w:val="none"/>
          <w:shd w:fill="auto" w:val="clear"/>
        </w:rPr>
      </w:pPr>
      <w:r>
        <w:rPr>
          <w:shd w:fill="auto" w:val="clear"/>
        </w:rPr>
        <w:t>5. ОТВЕТСТВЕННОСТЬ СТОРОН</w:t>
      </w:r>
    </w:p>
    <w:p>
      <w:pPr>
        <w:pStyle w:val="BodyText"/>
        <w:tabs>
          <w:tab w:val="clear" w:pos="720"/>
          <w:tab w:val="left" w:pos="1134" w:leader="none"/>
        </w:tabs>
        <w:ind w:firstLine="567"/>
        <w:rPr>
          <w:highlight w:val="none"/>
          <w:shd w:fill="auto" w:val="clear"/>
        </w:rPr>
      </w:pPr>
      <w:r>
        <w:rPr>
          <w:b/>
          <w:sz w:val="22"/>
          <w:szCs w:val="22"/>
          <w:shd w:fill="auto" w:val="clear"/>
          <w:lang w:val="ru-RU"/>
        </w:rPr>
        <w:t>5.1.</w:t>
      </w:r>
      <w:r>
        <w:rPr>
          <w:sz w:val="22"/>
          <w:szCs w:val="22"/>
          <w:shd w:fill="auto" w:val="clear"/>
          <w:lang w:val="ru-RU"/>
        </w:rPr>
        <w:t xml:space="preserve">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>
      <w:pPr>
        <w:pStyle w:val="BodyText"/>
        <w:tabs>
          <w:tab w:val="clear" w:pos="720"/>
          <w:tab w:val="left" w:pos="1134" w:leader="none"/>
        </w:tabs>
        <w:ind w:firstLine="567"/>
        <w:rPr>
          <w:highlight w:val="none"/>
          <w:shd w:fill="auto" w:val="clear"/>
        </w:rPr>
      </w:pPr>
      <w:r>
        <w:rPr>
          <w:b/>
          <w:sz w:val="22"/>
          <w:szCs w:val="22"/>
          <w:shd w:fill="auto" w:val="clear"/>
          <w:lang w:val="ru-RU"/>
        </w:rPr>
        <w:t>5.2.</w:t>
      </w:r>
      <w:r>
        <w:rPr>
          <w:sz w:val="22"/>
          <w:szCs w:val="22"/>
          <w:shd w:fill="auto" w:val="clear"/>
          <w:lang w:val="ru-RU"/>
        </w:rPr>
        <w:t xml:space="preserve"> В случае отказа Заказчика или Исполнителя от обучения менее, чем за 5 (Пять) рабочих дней до начала занятий, к инициатору предусматриваются штрафные санкции в размере 10 (Десяти)% от цены Договора. </w:t>
      </w:r>
    </w:p>
    <w:p>
      <w:pPr>
        <w:pStyle w:val="BodyText"/>
        <w:tabs>
          <w:tab w:val="clear" w:pos="720"/>
          <w:tab w:val="left" w:pos="1134" w:leader="none"/>
        </w:tabs>
        <w:ind w:firstLine="567"/>
        <w:rPr>
          <w:lang w:val="ru-RU"/>
        </w:rPr>
      </w:pPr>
      <w:r>
        <w:rPr>
          <w:sz w:val="22"/>
          <w:szCs w:val="22"/>
          <w:shd w:fill="auto" w:val="clear"/>
          <w:lang w:val="ru-RU"/>
        </w:rPr>
        <w:t>Отказ от обучения оформляется инициато</w:t>
      </w:r>
      <w:r>
        <w:rPr>
          <w:sz w:val="22"/>
          <w:szCs w:val="22"/>
          <w:lang w:val="ru-RU"/>
        </w:rPr>
        <w:t>ром в письменном виде.</w:t>
      </w:r>
    </w:p>
    <w:p>
      <w:pPr>
        <w:pStyle w:val="BodyText"/>
        <w:tabs>
          <w:tab w:val="clear" w:pos="720"/>
          <w:tab w:val="left" w:pos="1134" w:leader="none"/>
        </w:tabs>
        <w:ind w:firstLine="567"/>
        <w:rPr>
          <w:lang w:val="ru-RU"/>
        </w:rPr>
      </w:pPr>
      <w:r>
        <w:rPr>
          <w:b/>
          <w:sz w:val="22"/>
          <w:szCs w:val="22"/>
          <w:lang w:val="ru-RU"/>
        </w:rPr>
        <w:t>5.3.</w:t>
      </w:r>
      <w:r>
        <w:rPr>
          <w:sz w:val="22"/>
          <w:szCs w:val="22"/>
          <w:lang w:val="ru-RU"/>
        </w:rPr>
        <w:t xml:space="preserve"> Стороны вправе по своему усмотрению принимать решение о взыскании санкций, предусмотренных Договором. Начисление и оплата санкций Стороной, не исполнившей свои обязательства по Договору, осуществляется после выставления другой Стороной требования об их уплате.</w:t>
      </w:r>
    </w:p>
    <w:p>
      <w:pPr>
        <w:pStyle w:val="BodyText"/>
        <w:tabs>
          <w:tab w:val="clear" w:pos="720"/>
          <w:tab w:val="left" w:pos="1134" w:leader="none"/>
        </w:tabs>
        <w:ind w:firstLine="567"/>
        <w:rPr>
          <w:lang w:val="ru-RU"/>
        </w:rPr>
      </w:pPr>
      <w:r>
        <w:rPr>
          <w:b/>
          <w:sz w:val="22"/>
          <w:szCs w:val="22"/>
          <w:lang w:val="ru-RU"/>
        </w:rPr>
        <w:t>5.4.</w:t>
      </w:r>
      <w:r>
        <w:rPr>
          <w:sz w:val="22"/>
          <w:szCs w:val="22"/>
          <w:lang w:val="ru-RU"/>
        </w:rPr>
        <w:t xml:space="preserve"> Вопрос о переносе сроков обучения может быть решен по взаимному согласию Сторон и оформляется дополнительным Соглашением без применения к Исполнителю каких-либо штрафных санкций и/или иных ограничений со стороны Заказчика.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14"/>
        <w:rPr/>
      </w:pPr>
      <w:r>
        <w:rPr/>
        <w:t>6. ОБСТОЯТЕЛЬСТВА НЕПРЕОДОЛИМОЙ СИЛЫ</w:t>
      </w:r>
    </w:p>
    <w:p>
      <w:pPr>
        <w:pStyle w:val="BodyText"/>
        <w:tabs>
          <w:tab w:val="clear" w:pos="720"/>
          <w:tab w:val="left" w:pos="1134" w:leader="none"/>
        </w:tabs>
        <w:ind w:firstLine="567"/>
        <w:rPr>
          <w:lang w:val="ru-RU"/>
        </w:rPr>
      </w:pPr>
      <w:r>
        <w:rPr>
          <w:b/>
          <w:sz w:val="22"/>
          <w:szCs w:val="22"/>
          <w:lang w:val="ru-RU"/>
        </w:rPr>
        <w:t>6.1.</w:t>
      </w:r>
      <w:r>
        <w:rPr>
          <w:sz w:val="22"/>
          <w:szCs w:val="22"/>
          <w:lang w:val="ru-RU"/>
        </w:rPr>
        <w:tab/>
        <w:t>Стороны освобождаются от ответственности за частичное или полное неисполнение обязательств по настоящему Договору, если ненадлежащее исполнение Сторонами обязательств вызвано непреодолимой силой, т.е. чрезвычайными и непредотвратимыми обстоятельствами, не подлежащими разумному контролю.</w:t>
      </w:r>
    </w:p>
    <w:p>
      <w:pPr>
        <w:pStyle w:val="BodyText"/>
        <w:tabs>
          <w:tab w:val="clear" w:pos="720"/>
          <w:tab w:val="left" w:pos="851" w:leader="none"/>
          <w:tab w:val="left" w:pos="1134" w:leader="none"/>
        </w:tabs>
        <w:ind w:firstLine="567"/>
        <w:rPr>
          <w:lang w:val="ru-RU"/>
        </w:rPr>
      </w:pPr>
      <w:r>
        <w:rPr>
          <w:b/>
          <w:sz w:val="22"/>
          <w:szCs w:val="22"/>
          <w:lang w:val="ru-RU"/>
        </w:rPr>
        <w:t>6.2.</w:t>
      </w:r>
      <w:r>
        <w:rPr>
          <w:sz w:val="22"/>
          <w:szCs w:val="22"/>
          <w:lang w:val="ru-RU"/>
        </w:rPr>
        <w:tab/>
        <w:t>Сторона, которая не в состоянии выполнить свои договорные обязательства, незамедлительно письменно информирует другую Сторону о начале и прекращении указанных выше обстоятельств, но, в любом случае, не позднее 5 (Пяти) рабочих дней после начала их действия. Несвоевременное уведомление об обстоятельствах непреодолимой силы лишает соответствующую Сторону права на освобождение от договорных обязательств по причине указанных обстоятельств. Извещение о наступлении и прекращении обстоятельств непреодолимой силы документально подтверждается компетентными государственными организациями.</w:t>
      </w:r>
    </w:p>
    <w:p>
      <w:pPr>
        <w:pStyle w:val="BodyText"/>
        <w:tabs>
          <w:tab w:val="clear" w:pos="720"/>
          <w:tab w:val="left" w:pos="1134" w:leader="none"/>
        </w:tabs>
        <w:ind w:firstLine="567"/>
        <w:rPr>
          <w:lang w:val="ru-RU"/>
        </w:rPr>
      </w:pPr>
      <w:r>
        <w:rPr>
          <w:b/>
          <w:sz w:val="22"/>
          <w:szCs w:val="22"/>
          <w:lang w:val="ru-RU"/>
        </w:rPr>
        <w:t>6.3.</w:t>
      </w:r>
      <w:r>
        <w:rPr>
          <w:sz w:val="22"/>
          <w:szCs w:val="22"/>
          <w:lang w:val="ru-RU"/>
        </w:rPr>
        <w:tab/>
        <w:t>Если указанные обстоятельства продолжаются более 1 (Одного) месяца, каждая Сторона имеет право на досрочное расторжение Договора. В этом случае Стороны производят взаиморасчеты.</w:t>
      </w:r>
    </w:p>
    <w:p>
      <w:pPr>
        <w:pStyle w:val="BodyText"/>
        <w:ind w:firstLine="567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14"/>
        <w:rPr/>
      </w:pPr>
      <w:r>
        <w:rPr/>
        <w:t>7. ПОРЯДОК РАССМОТРЕНИЯ СПОРОВ</w:t>
      </w:r>
    </w:p>
    <w:p>
      <w:pPr>
        <w:pStyle w:val="BodyText"/>
        <w:tabs>
          <w:tab w:val="clear" w:pos="720"/>
          <w:tab w:val="left" w:pos="1134" w:leader="none"/>
          <w:tab w:val="left" w:pos="1276" w:leader="none"/>
        </w:tabs>
        <w:ind w:firstLine="567"/>
        <w:rPr>
          <w:lang w:val="ru-RU"/>
        </w:rPr>
      </w:pPr>
      <w:r>
        <w:rPr>
          <w:b/>
          <w:sz w:val="22"/>
          <w:szCs w:val="22"/>
          <w:lang w:val="ru-RU"/>
        </w:rPr>
        <w:t>7</w:t>
      </w:r>
      <w:r>
        <w:rPr>
          <w:b/>
          <w:sz w:val="22"/>
          <w:lang w:val="ru-RU"/>
        </w:rPr>
        <w:t>.1.</w:t>
      </w:r>
      <w:r>
        <w:rPr>
          <w:sz w:val="22"/>
          <w:szCs w:val="22"/>
          <w:lang w:val="ru-RU"/>
        </w:rPr>
        <w:tab/>
        <w:t>В случае возникновения между Заказчиком и Исполнителем споров и разногласий, вытекающих из настоящего Договора, Стороны примут все меры к разрешению их путем переговоров между собой.</w:t>
      </w:r>
    </w:p>
    <w:p>
      <w:pPr>
        <w:pStyle w:val="BodyText"/>
        <w:tabs>
          <w:tab w:val="clear" w:pos="720"/>
          <w:tab w:val="left" w:pos="1134" w:leader="none"/>
          <w:tab w:val="left" w:pos="1418" w:leader="none"/>
        </w:tabs>
        <w:ind w:firstLine="567"/>
        <w:rPr>
          <w:lang w:val="ru-RU"/>
        </w:rPr>
      </w:pPr>
      <w:r>
        <w:rPr>
          <w:b/>
          <w:sz w:val="22"/>
          <w:szCs w:val="22"/>
          <w:lang w:val="ru-RU"/>
        </w:rPr>
        <w:t>7.2.</w:t>
      </w:r>
      <w:r>
        <w:rPr>
          <w:sz w:val="22"/>
          <w:szCs w:val="22"/>
          <w:lang w:val="ru-RU"/>
        </w:rPr>
        <w:tab/>
        <w:t>Если Сторонам не удастся разрешить споры и разногласия путем переговоров, то такие споры и разногласия будут решаться Арбитражным судом в соответствии с действующим законодательством РФ.</w:t>
      </w:r>
    </w:p>
    <w:p>
      <w:pPr>
        <w:pStyle w:val="BodyText"/>
        <w:ind w:firstLine="567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14"/>
        <w:rPr/>
      </w:pPr>
      <w:r>
        <w:rPr/>
        <w:t>8. СРОК ДЕЙСТВИЯ ДОГОВОРА</w:t>
      </w:r>
    </w:p>
    <w:p>
      <w:pPr>
        <w:pStyle w:val="16"/>
        <w:tabs>
          <w:tab w:val="clear" w:pos="720"/>
          <w:tab w:val="left" w:pos="1134" w:leader="none"/>
        </w:tabs>
        <w:ind w:firstLine="567"/>
        <w:jc w:val="both"/>
        <w:rPr>
          <w:lang w:val="ru-RU"/>
        </w:rPr>
      </w:pPr>
      <w:r>
        <w:rPr>
          <w:b/>
          <w:sz w:val="22"/>
          <w:szCs w:val="22"/>
          <w:lang w:val="ru-RU"/>
        </w:rPr>
        <w:t>8.1.</w:t>
      </w:r>
      <w:r>
        <w:rPr>
          <w:sz w:val="22"/>
          <w:szCs w:val="22"/>
          <w:lang w:val="ru-RU"/>
        </w:rPr>
        <w:tab/>
        <w:t>Настоящий Договор вступает в силу с даты его подписания Сторонами и действует до 31 декабря 2026 года, а в части неисполненных обязательств до их полного исполнения Сторонами.</w:t>
      </w:r>
    </w:p>
    <w:p>
      <w:pPr>
        <w:pStyle w:val="16"/>
        <w:tabs>
          <w:tab w:val="clear" w:pos="720"/>
          <w:tab w:val="left" w:pos="1134" w:leader="none"/>
        </w:tabs>
        <w:ind w:firstLine="567"/>
        <w:jc w:val="both"/>
        <w:rPr>
          <w:lang w:val="ru-RU"/>
        </w:rPr>
      </w:pPr>
      <w:r>
        <w:rPr>
          <w:b/>
          <w:sz w:val="22"/>
          <w:szCs w:val="22"/>
          <w:lang w:val="ru-RU"/>
        </w:rPr>
        <w:t>8.2.</w:t>
      </w:r>
      <w:r>
        <w:rPr>
          <w:sz w:val="22"/>
          <w:szCs w:val="22"/>
          <w:lang w:val="ru-RU"/>
        </w:rPr>
        <w:tab/>
        <w:t>Датой заключения Договора Сторонами считается дата, указанная на первом листе Договора в правом верхнем углу.</w:t>
      </w:r>
    </w:p>
    <w:p>
      <w:pPr>
        <w:pStyle w:val="16"/>
        <w:ind w:firstLine="567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16"/>
        <w:ind w:firstLine="567"/>
        <w:jc w:val="center"/>
        <w:rPr>
          <w:lang w:val="ru-RU"/>
        </w:rPr>
      </w:pPr>
      <w:r>
        <w:rPr>
          <w:b/>
          <w:bCs/>
          <w:sz w:val="22"/>
          <w:szCs w:val="22"/>
          <w:lang w:val="ru-RU"/>
        </w:rPr>
        <w:t>9. ИЗМЕНЕНИЕ И РАСТОРЖЕНИЕ ДОГОВОРА,</w:t>
      </w:r>
    </w:p>
    <w:p>
      <w:pPr>
        <w:pStyle w:val="16"/>
        <w:tabs>
          <w:tab w:val="clear" w:pos="720"/>
          <w:tab w:val="left" w:pos="1134" w:leader="none"/>
        </w:tabs>
        <w:ind w:firstLine="567"/>
        <w:jc w:val="both"/>
        <w:rPr>
          <w:lang w:val="ru-RU"/>
        </w:rPr>
      </w:pPr>
      <w:r>
        <w:rPr>
          <w:b/>
          <w:sz w:val="22"/>
          <w:szCs w:val="22"/>
          <w:lang w:val="ru-RU"/>
        </w:rPr>
        <w:t>9.1.</w:t>
      </w:r>
      <w:r>
        <w:rPr>
          <w:sz w:val="22"/>
          <w:szCs w:val="22"/>
          <w:lang w:val="ru-RU"/>
        </w:rPr>
        <w:t xml:space="preserve"> Досрочное расторжение настоящего Договора может иметь место по соглашению Сторон, по основаниям, предусмотренным настоящим Договором или действующим законодательством РФ.</w:t>
      </w:r>
    </w:p>
    <w:p>
      <w:pPr>
        <w:pStyle w:val="16"/>
        <w:tabs>
          <w:tab w:val="clear" w:pos="720"/>
          <w:tab w:val="left" w:pos="1134" w:leader="none"/>
          <w:tab w:val="left" w:pos="1276" w:leader="none"/>
          <w:tab w:val="left" w:pos="1418" w:leader="none"/>
          <w:tab w:val="left" w:pos="1560" w:leader="none"/>
        </w:tabs>
        <w:ind w:firstLine="567"/>
        <w:jc w:val="both"/>
        <w:rPr>
          <w:lang w:val="ru-RU"/>
        </w:rPr>
      </w:pPr>
      <w:r>
        <w:rPr>
          <w:b/>
          <w:sz w:val="22"/>
          <w:szCs w:val="22"/>
          <w:lang w:val="ru-RU"/>
        </w:rPr>
        <w:t>9.2.</w:t>
        <w:tab/>
      </w:r>
      <w:r>
        <w:rPr>
          <w:sz w:val="22"/>
          <w:szCs w:val="22"/>
          <w:lang w:val="ru-RU"/>
        </w:rPr>
        <w:t xml:space="preserve">Настоящий Договор может быть расторгнут по инициативе Заказчика в случае его письменного отказа от исполнения настоящего Договора в срок, установленный в п.2.4.4 настоящего Договора, при условии оплаты Исполнителю фактически понесенных им расходов на дату расторжения Договора. </w:t>
      </w:r>
    </w:p>
    <w:p>
      <w:pPr>
        <w:pStyle w:val="16"/>
        <w:tabs>
          <w:tab w:val="clear" w:pos="720"/>
          <w:tab w:val="left" w:pos="1134" w:leader="none"/>
          <w:tab w:val="left" w:pos="1276" w:leader="none"/>
          <w:tab w:val="left" w:pos="1418" w:leader="none"/>
          <w:tab w:val="left" w:pos="1560" w:leader="none"/>
        </w:tabs>
        <w:ind w:firstLine="567"/>
        <w:jc w:val="both"/>
        <w:rPr>
          <w:lang w:val="ru-RU"/>
        </w:rPr>
      </w:pPr>
      <w:r>
        <w:rPr>
          <w:b/>
          <w:sz w:val="22"/>
          <w:szCs w:val="22"/>
          <w:lang w:val="ru-RU"/>
        </w:rPr>
        <w:t>9.6.</w:t>
      </w:r>
      <w:r>
        <w:rPr>
          <w:sz w:val="22"/>
          <w:szCs w:val="22"/>
          <w:lang w:val="ru-RU"/>
        </w:rPr>
        <w:tab/>
        <w:t xml:space="preserve">В случае, если оказание Услуг прекращается по инициативе Исполнителя, а причиной для прекращения являются виновные действия Заказчика и/или Обучающегося, Заказчиком оплачивается фактически понесенные им расходов на дату расторжения Договора. </w:t>
      </w:r>
    </w:p>
    <w:p>
      <w:pPr>
        <w:pStyle w:val="16"/>
        <w:tabs>
          <w:tab w:val="clear" w:pos="720"/>
          <w:tab w:val="left" w:pos="1134" w:leader="none"/>
        </w:tabs>
        <w:ind w:firstLine="567"/>
        <w:jc w:val="both"/>
        <w:rPr>
          <w:lang w:val="ru-RU"/>
        </w:rPr>
      </w:pPr>
      <w:r>
        <w:rPr>
          <w:b/>
          <w:sz w:val="22"/>
          <w:szCs w:val="22"/>
          <w:lang w:val="ru-RU"/>
        </w:rPr>
        <w:t>9.7.</w:t>
      </w:r>
      <w:r>
        <w:rPr>
          <w:sz w:val="22"/>
          <w:szCs w:val="22"/>
          <w:lang w:val="ru-RU"/>
        </w:rPr>
        <w:tab/>
        <w:t>В случае досрочного расторжения настоящего Договора инициирующая Сторона обязана письменно уведомить об этом вторую Сторону за 5 (Пять) рабочих дней до предполагаемой даты расторжения настоящего Договора. Досрочное расторжение Договора оформляется письменно в виде Дополнительного соглашения Сторон.</w:t>
      </w:r>
    </w:p>
    <w:p>
      <w:pPr>
        <w:pStyle w:val="16"/>
        <w:tabs>
          <w:tab w:val="clear" w:pos="720"/>
          <w:tab w:val="left" w:pos="1134" w:leader="none"/>
        </w:tabs>
        <w:ind w:firstLine="567"/>
        <w:jc w:val="both"/>
        <w:rPr>
          <w:lang w:val="ru-RU"/>
        </w:rPr>
      </w:pPr>
      <w:r>
        <w:rPr>
          <w:b/>
          <w:sz w:val="22"/>
          <w:szCs w:val="22"/>
          <w:lang w:val="ru-RU"/>
        </w:rPr>
        <w:t>9.8.</w:t>
      </w:r>
      <w:r>
        <w:rPr>
          <w:sz w:val="22"/>
          <w:szCs w:val="22"/>
          <w:lang w:val="ru-RU"/>
        </w:rPr>
        <w:t xml:space="preserve"> Исполнитель вправе в одностороннем внесудебном порядке отказаться от исполнения настоящего Договора и расторгнуть его путем направления Заказчику соответствующего уведомления, в случаях:</w:t>
      </w:r>
    </w:p>
    <w:p>
      <w:pPr>
        <w:pStyle w:val="16"/>
        <w:tabs>
          <w:tab w:val="clear" w:pos="720"/>
          <w:tab w:val="left" w:pos="1134" w:leader="none"/>
        </w:tabs>
        <w:ind w:firstLine="567"/>
        <w:jc w:val="both"/>
        <w:rPr>
          <w:lang w:val="ru-RU"/>
        </w:rPr>
      </w:pPr>
      <w:r>
        <w:rPr>
          <w:sz w:val="22"/>
          <w:szCs w:val="22"/>
          <w:lang w:val="ru-RU"/>
        </w:rPr>
        <w:t>а) невыполнения Заказчиком и/или 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>
      <w:pPr>
        <w:pStyle w:val="16"/>
        <w:tabs>
          <w:tab w:val="clear" w:pos="720"/>
          <w:tab w:val="left" w:pos="1134" w:leader="none"/>
        </w:tabs>
        <w:ind w:firstLine="567"/>
        <w:jc w:val="both"/>
        <w:rPr>
          <w:lang w:val="ru-RU"/>
        </w:rPr>
      </w:pPr>
      <w:r>
        <w:rPr>
          <w:sz w:val="22"/>
          <w:szCs w:val="22"/>
          <w:lang w:val="ru-RU"/>
        </w:rPr>
        <w:t>б) непредставления Заказчиком и/или Обучающимся документов, подтверждающих наличие у Заказчика и/или Обучающегося высшего или среднего профессионального образования либо освоение Заказчиком и/или Обучающимся указанных образовательных программ (прохождение обучения по программам среднего профессионального или высшего образования);</w:t>
      </w:r>
    </w:p>
    <w:p>
      <w:pPr>
        <w:pStyle w:val="16"/>
        <w:tabs>
          <w:tab w:val="clear" w:pos="720"/>
          <w:tab w:val="left" w:pos="1134" w:leader="none"/>
        </w:tabs>
        <w:ind w:firstLine="567"/>
        <w:jc w:val="both"/>
        <w:rPr>
          <w:lang w:val="ru-RU"/>
        </w:rPr>
      </w:pPr>
      <w:r>
        <w:rPr>
          <w:sz w:val="22"/>
          <w:szCs w:val="22"/>
          <w:lang w:val="ru-RU"/>
        </w:rPr>
        <w:t>в) нарушения Заказчиком срока внесения оплаты за обучение более чем на 5 (Пять) рабочих дней;</w:t>
      </w:r>
    </w:p>
    <w:p>
      <w:pPr>
        <w:pStyle w:val="16"/>
        <w:tabs>
          <w:tab w:val="clear" w:pos="720"/>
          <w:tab w:val="left" w:pos="1134" w:leader="none"/>
        </w:tabs>
        <w:ind w:firstLine="567"/>
        <w:jc w:val="both"/>
        <w:rPr>
          <w:lang w:val="ru-RU"/>
        </w:rPr>
      </w:pPr>
      <w:r>
        <w:rPr>
          <w:sz w:val="22"/>
          <w:szCs w:val="22"/>
          <w:lang w:val="ru-RU"/>
        </w:rPr>
        <w:t>г) невозможности надлежащего исполнения обязательств по оказанию образовательных услуг вследствие действий (бездействия) Заказчика и/или Обучающегося, в том числе вследствие неисполнения (или ненадлежащего исполнения) их обязанностей, предусмотренных настоящим Договором.</w:t>
      </w:r>
    </w:p>
    <w:p>
      <w:pPr>
        <w:pStyle w:val="16"/>
        <w:tabs>
          <w:tab w:val="clear" w:pos="720"/>
          <w:tab w:val="left" w:pos="1134" w:leader="none"/>
        </w:tabs>
        <w:ind w:firstLine="567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14"/>
        <w:rPr/>
      </w:pPr>
      <w:r>
        <w:rPr/>
        <w:t>10. ПРАВА НА ИНФОРМАЦИОННЫЕ И МЕТОДИЧЕСКИЕ МАТЕРИАЛЫ</w:t>
      </w:r>
    </w:p>
    <w:p>
      <w:pPr>
        <w:pStyle w:val="BodyText"/>
        <w:ind w:firstLine="567"/>
        <w:rPr>
          <w:lang w:val="ru-RU"/>
        </w:rPr>
      </w:pPr>
      <w:r>
        <w:rPr>
          <w:b/>
          <w:sz w:val="22"/>
          <w:lang w:val="ru-RU"/>
        </w:rPr>
        <w:t>10</w:t>
      </w:r>
      <w:r>
        <w:rPr>
          <w:b/>
          <w:sz w:val="22"/>
          <w:szCs w:val="22"/>
          <w:lang w:val="ru-RU"/>
        </w:rPr>
        <w:t>.1.</w:t>
      </w:r>
      <w:r>
        <w:rPr>
          <w:sz w:val="22"/>
          <w:szCs w:val="22"/>
          <w:lang w:val="ru-RU"/>
        </w:rPr>
        <w:t xml:space="preserve"> Предоставляемые Обучающемуся учебные материалы, программные и программно-аппаратные средства в соответствии с выбранной Заказчиком программой курса, являются объектами интеллектуальной собственности Исполнителя и соответствующих фирм-производителей. Исполнитель принимает на себя все виды ответственности в случае обоснованных претензий третьих лиц по вопросу авторских прав на предоставляемые в ходе оказания услуг материалы и программные и программно-аппаратные средства.</w:t>
      </w:r>
    </w:p>
    <w:p>
      <w:pPr>
        <w:pStyle w:val="BodyText"/>
        <w:ind w:firstLine="567"/>
        <w:rPr>
          <w:lang w:val="ru-RU"/>
        </w:rPr>
      </w:pPr>
      <w:r>
        <w:rPr>
          <w:b/>
          <w:sz w:val="22"/>
          <w:lang w:val="ru-RU"/>
        </w:rPr>
        <w:t>10</w:t>
      </w:r>
      <w:r>
        <w:rPr>
          <w:b/>
          <w:sz w:val="22"/>
          <w:szCs w:val="22"/>
          <w:lang w:val="ru-RU"/>
        </w:rPr>
        <w:t>.2.</w:t>
      </w:r>
      <w:r>
        <w:rPr>
          <w:sz w:val="22"/>
          <w:szCs w:val="22"/>
          <w:lang w:val="ru-RU"/>
        </w:rPr>
        <w:t xml:space="preserve">  Любые полученные от Исполнителя учебные, вспомогательные и справочные материалы не могут быть использованы при составлении материалов, предназначенных для использования как в коммерческих, так и в некоммерческих целях. Передача указанных материалов третьим лицам (в том числе, в откорректированном виде), тиражирование, любые полные или частичные публикации или репродукции данных материалов в печатной, электронной или любой иной форме, категорически запрещены без предварительного прямого письменного согласия Исполнителя. Использование демонстрационных версий (версий с ограниченным сроком использования) программных средств в пределах своей организации Заказчик обязан осуществлять с соблюдением лицензионных соглашений для соответствующих программных и программно-аппаратных средств.</w:t>
      </w:r>
    </w:p>
    <w:p>
      <w:pPr>
        <w:pStyle w:val="BodyText"/>
        <w:ind w:firstLine="567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BodyText"/>
        <w:ind w:firstLine="567"/>
        <w:jc w:val="center"/>
        <w:rPr>
          <w:lang w:val="ru-RU"/>
        </w:rPr>
      </w:pPr>
      <w:r>
        <w:rPr>
          <w:b/>
          <w:sz w:val="22"/>
          <w:szCs w:val="22"/>
          <w:lang w:val="ru-RU"/>
        </w:rPr>
        <w:t>1</w:t>
      </w:r>
      <w:r>
        <w:rPr>
          <w:b/>
          <w:sz w:val="22"/>
          <w:lang w:val="ru-RU"/>
        </w:rPr>
        <w:t>1</w:t>
      </w:r>
      <w:r>
        <w:rPr>
          <w:b/>
          <w:sz w:val="22"/>
          <w:szCs w:val="22"/>
          <w:lang w:val="ru-RU"/>
        </w:rPr>
        <w:t>. КОНФИДЕНЦИАЛЬНОСТЬ ПЕРСОНАЛЬНЫХ ДАННЫХ</w:t>
      </w:r>
    </w:p>
    <w:p>
      <w:pPr>
        <w:pStyle w:val="BodyText"/>
        <w:tabs>
          <w:tab w:val="clear" w:pos="720"/>
          <w:tab w:val="left" w:pos="1134" w:leader="none"/>
          <w:tab w:val="left" w:pos="1276" w:leader="none"/>
        </w:tabs>
        <w:ind w:firstLine="567"/>
        <w:rPr>
          <w:lang w:val="ru-RU"/>
        </w:rPr>
      </w:pPr>
      <w:r>
        <w:rPr>
          <w:b/>
          <w:sz w:val="22"/>
          <w:szCs w:val="22"/>
          <w:lang w:val="ru-RU"/>
        </w:rPr>
        <w:t>1</w:t>
      </w:r>
      <w:r>
        <w:rPr>
          <w:b/>
          <w:sz w:val="22"/>
          <w:lang w:val="ru-RU"/>
        </w:rPr>
        <w:t>1</w:t>
      </w:r>
      <w:r>
        <w:rPr>
          <w:b/>
          <w:sz w:val="22"/>
          <w:szCs w:val="22"/>
          <w:lang w:val="ru-RU"/>
        </w:rPr>
        <w:t>.1.</w:t>
      </w:r>
      <w:r>
        <w:rPr>
          <w:sz w:val="22"/>
          <w:szCs w:val="22"/>
          <w:lang w:val="ru-RU"/>
        </w:rPr>
        <w:tab/>
        <w:t>Вся информация о деятельности каждой Стороны или о деятельности любого иного связанного с ними лица является конфиденциальной. Стороны обязуются не раскрывать такую информацию другим лицам и не использовать её для каких-либо целей, кроме целей, связанных с выполнением настоящего Договора.</w:t>
      </w:r>
    </w:p>
    <w:p>
      <w:pPr>
        <w:pStyle w:val="BodyText"/>
        <w:tabs>
          <w:tab w:val="clear" w:pos="720"/>
          <w:tab w:val="left" w:pos="1134" w:leader="none"/>
          <w:tab w:val="left" w:pos="1276" w:leader="none"/>
        </w:tabs>
        <w:ind w:firstLine="567"/>
        <w:rPr>
          <w:lang w:val="ru-RU"/>
        </w:rPr>
      </w:pPr>
      <w:r>
        <w:rPr>
          <w:b/>
          <w:sz w:val="22"/>
          <w:szCs w:val="22"/>
          <w:lang w:val="ru-RU"/>
        </w:rPr>
        <w:t>1</w:t>
      </w:r>
      <w:r>
        <w:rPr>
          <w:b/>
          <w:sz w:val="22"/>
          <w:lang w:val="ru-RU"/>
        </w:rPr>
        <w:t>1</w:t>
      </w:r>
      <w:r>
        <w:rPr>
          <w:b/>
          <w:sz w:val="22"/>
          <w:szCs w:val="22"/>
          <w:lang w:val="ru-RU"/>
        </w:rPr>
        <w:t>.2.</w:t>
      </w:r>
      <w:r>
        <w:rPr>
          <w:sz w:val="22"/>
          <w:szCs w:val="22"/>
          <w:lang w:val="ru-RU"/>
        </w:rPr>
        <w:tab/>
        <w:t>Стороны обязуются хранить в тайне содержание настоящего Договора, а также любую информацию и данные, представленные каждой из Сторон в связи с настоящим Договором, не раскрывать и не разглашать в общем или в частности факты или информацию какой-либо третьей Стороне без предварительного письменного согласия Заказчика и наоборот, за исключением случаев, предусмотренных действующим законодательством РФ.</w:t>
      </w:r>
    </w:p>
    <w:p>
      <w:pPr>
        <w:pStyle w:val="BodyText"/>
        <w:tabs>
          <w:tab w:val="clear" w:pos="720"/>
          <w:tab w:val="left" w:pos="1134" w:leader="none"/>
          <w:tab w:val="left" w:pos="1276" w:leader="none"/>
        </w:tabs>
        <w:ind w:firstLine="567"/>
        <w:rPr>
          <w:lang w:val="ru-RU"/>
        </w:rPr>
      </w:pPr>
      <w:r>
        <w:rPr>
          <w:b/>
          <w:sz w:val="22"/>
          <w:szCs w:val="22"/>
          <w:lang w:val="ru-RU"/>
        </w:rPr>
        <w:t>1</w:t>
      </w:r>
      <w:r>
        <w:rPr>
          <w:b/>
          <w:sz w:val="22"/>
          <w:lang w:val="ru-RU"/>
        </w:rPr>
        <w:t>1</w:t>
      </w:r>
      <w:r>
        <w:rPr>
          <w:b/>
          <w:sz w:val="22"/>
          <w:szCs w:val="22"/>
          <w:lang w:val="ru-RU"/>
        </w:rPr>
        <w:t>.3.</w:t>
      </w:r>
      <w:r>
        <w:rPr>
          <w:sz w:val="22"/>
          <w:szCs w:val="22"/>
          <w:lang w:val="ru-RU"/>
        </w:rPr>
        <w:tab/>
        <w:t>Сторона, получившая доступ к персональным данным, должна обеспечить конфиденциальность таких данных, то есть не допускать их распространения без письменного согласия субъекта персональных данных или наличия иного законного основания.</w:t>
      </w:r>
    </w:p>
    <w:p>
      <w:pPr>
        <w:pStyle w:val="BodyText"/>
        <w:tabs>
          <w:tab w:val="clear" w:pos="720"/>
          <w:tab w:val="left" w:pos="1134" w:leader="none"/>
          <w:tab w:val="left" w:pos="1276" w:leader="none"/>
          <w:tab w:val="left" w:pos="1701" w:leader="none"/>
        </w:tabs>
        <w:ind w:firstLine="567"/>
        <w:rPr>
          <w:lang w:val="ru-RU"/>
        </w:rPr>
      </w:pPr>
      <w:r>
        <w:rPr>
          <w:b/>
          <w:sz w:val="22"/>
          <w:szCs w:val="22"/>
          <w:lang w:val="ru-RU"/>
        </w:rPr>
        <w:t>1</w:t>
      </w:r>
      <w:r>
        <w:rPr>
          <w:b/>
          <w:sz w:val="22"/>
          <w:lang w:val="ru-RU"/>
        </w:rPr>
        <w:t>1</w:t>
      </w:r>
      <w:r>
        <w:rPr>
          <w:b/>
          <w:sz w:val="22"/>
          <w:szCs w:val="22"/>
          <w:lang w:val="ru-RU"/>
        </w:rPr>
        <w:t>.4.</w:t>
      </w:r>
      <w:r>
        <w:rPr>
          <w:sz w:val="22"/>
          <w:szCs w:val="22"/>
          <w:lang w:val="ru-RU"/>
        </w:rPr>
        <w:tab/>
        <w:t>Обеспечения конфиденциальности персональных данных не требуется:</w:t>
      </w:r>
    </w:p>
    <w:p>
      <w:pPr>
        <w:pStyle w:val="BodyText"/>
        <w:tabs>
          <w:tab w:val="clear" w:pos="720"/>
          <w:tab w:val="left" w:pos="1134" w:leader="none"/>
          <w:tab w:val="left" w:pos="1276" w:leader="none"/>
          <w:tab w:val="left" w:pos="1701" w:leader="none"/>
        </w:tabs>
        <w:ind w:firstLine="567"/>
        <w:rPr>
          <w:lang w:val="ru-RU"/>
        </w:rPr>
      </w:pPr>
      <w:r>
        <w:rPr>
          <w:sz w:val="22"/>
          <w:szCs w:val="22"/>
          <w:lang w:val="ru-RU"/>
        </w:rPr>
        <w:t>1) в случае обезличивания персональных данных;</w:t>
      </w:r>
    </w:p>
    <w:p>
      <w:pPr>
        <w:pStyle w:val="BodyText"/>
        <w:tabs>
          <w:tab w:val="clear" w:pos="720"/>
          <w:tab w:val="left" w:pos="1134" w:leader="none"/>
          <w:tab w:val="left" w:pos="1276" w:leader="none"/>
          <w:tab w:val="left" w:pos="1701" w:leader="none"/>
        </w:tabs>
        <w:ind w:firstLine="567"/>
        <w:rPr>
          <w:lang w:val="ru-RU"/>
        </w:rPr>
      </w:pPr>
      <w:r>
        <w:rPr>
          <w:sz w:val="22"/>
          <w:szCs w:val="22"/>
          <w:lang w:val="ru-RU"/>
        </w:rPr>
        <w:t>2) в отношении общедоступных персональных данных.</w:t>
      </w:r>
    </w:p>
    <w:p>
      <w:pPr>
        <w:pStyle w:val="BodyText"/>
        <w:tabs>
          <w:tab w:val="clear" w:pos="720"/>
          <w:tab w:val="left" w:pos="1134" w:leader="none"/>
          <w:tab w:val="left" w:pos="1276" w:leader="none"/>
          <w:tab w:val="left" w:pos="1701" w:leader="none"/>
        </w:tabs>
        <w:ind w:firstLine="567"/>
        <w:rPr>
          <w:lang w:val="ru-RU"/>
        </w:rPr>
      </w:pPr>
      <w:r>
        <w:rPr>
          <w:b/>
          <w:sz w:val="22"/>
          <w:szCs w:val="22"/>
          <w:lang w:val="ru-RU"/>
        </w:rPr>
        <w:t>1</w:t>
      </w:r>
      <w:r>
        <w:rPr>
          <w:b/>
          <w:sz w:val="22"/>
          <w:lang w:val="ru-RU"/>
        </w:rPr>
        <w:t>1</w:t>
      </w:r>
      <w:r>
        <w:rPr>
          <w:b/>
          <w:sz w:val="22"/>
          <w:szCs w:val="22"/>
          <w:lang w:val="ru-RU"/>
        </w:rPr>
        <w:t>.5.</w:t>
      </w:r>
      <w:r>
        <w:rPr>
          <w:sz w:val="22"/>
          <w:szCs w:val="22"/>
          <w:lang w:val="ru-RU"/>
        </w:rPr>
        <w:tab/>
        <w:t xml:space="preserve">Стороны договорились считать конфиденциальной информацию, относящуюся  к субъекту персональных данных: фамилия, имя, отчество, информация о смене фамилии, имени, отчества, пол, год, месяц и дата рождения, место рождения, гражданство, документ, удостоверяющий личность (серия, номер, кем и когда выдан), СНИЛС, номера телефонов (городской, мобильный), сведения о месте работы, должность, личная фотография и любая другая информация, с целью правового регулирования отношений, возникших в результате заключения настоящего Договора.  </w:t>
      </w:r>
    </w:p>
    <w:p>
      <w:pPr>
        <w:pStyle w:val="BodyText"/>
        <w:tabs>
          <w:tab w:val="clear" w:pos="720"/>
          <w:tab w:val="left" w:pos="1134" w:leader="none"/>
        </w:tabs>
        <w:ind w:firstLine="567"/>
        <w:rPr>
          <w:lang w:val="ru-RU"/>
        </w:rPr>
      </w:pPr>
      <w:r>
        <w:rPr>
          <w:b/>
          <w:sz w:val="22"/>
          <w:szCs w:val="22"/>
          <w:lang w:val="ru-RU"/>
        </w:rPr>
        <w:t>1</w:t>
      </w:r>
      <w:r>
        <w:rPr>
          <w:b/>
          <w:sz w:val="22"/>
          <w:lang w:val="ru-RU"/>
        </w:rPr>
        <w:t>1</w:t>
      </w:r>
      <w:r>
        <w:rPr>
          <w:b/>
          <w:sz w:val="22"/>
          <w:szCs w:val="22"/>
          <w:lang w:val="ru-RU"/>
        </w:rPr>
        <w:t>.6</w:t>
      </w:r>
      <w:r>
        <w:rPr>
          <w:sz w:val="22"/>
          <w:szCs w:val="22"/>
          <w:lang w:val="ru-RU"/>
        </w:rPr>
        <w:t>.</w:t>
        <w:tab/>
        <w:t>Условия конфиденциальности распространяются на информацию, перечисленную в п.11.5 настоящего Договора, переданную в устной, письменной, электронной или в иной форме.</w:t>
      </w:r>
    </w:p>
    <w:p>
      <w:pPr>
        <w:pStyle w:val="BodyText"/>
        <w:tabs>
          <w:tab w:val="clear" w:pos="720"/>
          <w:tab w:val="left" w:pos="1134" w:leader="none"/>
        </w:tabs>
        <w:ind w:firstLine="567"/>
        <w:rPr>
          <w:lang w:val="ru-RU"/>
        </w:rPr>
      </w:pPr>
      <w:r>
        <w:rPr>
          <w:b/>
          <w:sz w:val="22"/>
          <w:szCs w:val="22"/>
          <w:lang w:val="ru-RU"/>
        </w:rPr>
        <w:t>1</w:t>
      </w:r>
      <w:r>
        <w:rPr>
          <w:b/>
          <w:sz w:val="22"/>
          <w:lang w:val="ru-RU"/>
        </w:rPr>
        <w:t>1</w:t>
      </w:r>
      <w:r>
        <w:rPr>
          <w:b/>
          <w:sz w:val="22"/>
          <w:szCs w:val="22"/>
          <w:lang w:val="ru-RU"/>
        </w:rPr>
        <w:t>.7.</w:t>
      </w:r>
      <w:r>
        <w:rPr>
          <w:sz w:val="22"/>
          <w:szCs w:val="22"/>
          <w:lang w:val="ru-RU"/>
        </w:rPr>
        <w:tab/>
        <w:t>До передачи персональных данных, передающая Сторона должна получить письменное согласие субъекта персональных данных на их обработку другой Стороной настоящего Договора. Письменное согласие субъекта персональных данных хранится у передающей Стороны. Сторона, передавшая персональные данные, обязана предоставить письменное согласие субъекта персональных данных на их обработку, по требованию другой Стороны настоящего Договора.</w:t>
      </w:r>
    </w:p>
    <w:p>
      <w:pPr>
        <w:pStyle w:val="BodyText"/>
        <w:tabs>
          <w:tab w:val="clear" w:pos="720"/>
          <w:tab w:val="left" w:pos="1134" w:leader="none"/>
        </w:tabs>
        <w:ind w:firstLine="567"/>
        <w:rPr>
          <w:lang w:val="ru-RU"/>
        </w:rPr>
      </w:pPr>
      <w:r>
        <w:rPr>
          <w:b/>
          <w:sz w:val="22"/>
          <w:szCs w:val="22"/>
          <w:lang w:val="ru-RU"/>
        </w:rPr>
        <w:t>1</w:t>
      </w:r>
      <w:r>
        <w:rPr>
          <w:b/>
          <w:sz w:val="22"/>
          <w:lang w:val="ru-RU"/>
        </w:rPr>
        <w:t>1</w:t>
      </w:r>
      <w:r>
        <w:rPr>
          <w:b/>
          <w:sz w:val="22"/>
          <w:szCs w:val="22"/>
          <w:lang w:val="ru-RU"/>
        </w:rPr>
        <w:t>.8.</w:t>
      </w:r>
      <w:r>
        <w:rPr>
          <w:sz w:val="22"/>
          <w:szCs w:val="22"/>
          <w:lang w:val="ru-RU"/>
        </w:rPr>
        <w:tab/>
        <w:t xml:space="preserve">Сторона, получившая доступ к персональным данным, обязана принять необходимые организационные и технические меры для защиты персональных данных от неправомерного или случайного доступа к ним третьих лиц, уничтожения, изменения, блокирования, копирования, распространения персональных данных, а также от иных неправомерных действий, в соответствии </w:t>
        <w:br/>
        <w:t xml:space="preserve">с Федеральным законом </w:t>
      </w:r>
      <w:hyperlink r:id="rId3">
        <w:r>
          <w:rPr>
            <w:rStyle w:val="Style"/>
            <w:sz w:val="22"/>
            <w:szCs w:val="22"/>
            <w:lang w:val="ru-RU"/>
          </w:rPr>
          <w:t>от 27 июля 2006</w:t>
        </w:r>
        <w:r>
          <w:rPr>
            <w:rStyle w:val="Style"/>
            <w:sz w:val="22"/>
            <w:szCs w:val="22"/>
          </w:rPr>
          <w:t> </w:t>
        </w:r>
        <w:r>
          <w:rPr>
            <w:rStyle w:val="Style"/>
            <w:sz w:val="22"/>
            <w:szCs w:val="22"/>
            <w:lang w:val="ru-RU"/>
          </w:rPr>
          <w:t>г. №</w:t>
        </w:r>
        <w:r>
          <w:rPr>
            <w:rStyle w:val="Style"/>
            <w:sz w:val="22"/>
            <w:szCs w:val="22"/>
          </w:rPr>
          <w:t> </w:t>
        </w:r>
        <w:r>
          <w:rPr>
            <w:rStyle w:val="Style"/>
            <w:sz w:val="22"/>
            <w:szCs w:val="22"/>
            <w:lang w:val="ru-RU"/>
          </w:rPr>
          <w:t>152-</w:t>
        </w:r>
      </w:hyperlink>
      <w:hyperlink r:id="rId4">
        <w:r>
          <w:rPr>
            <w:rStyle w:val="Style"/>
            <w:sz w:val="22"/>
            <w:szCs w:val="22"/>
            <w:lang w:val="ru-RU"/>
          </w:rPr>
          <w:t>ФЗ</w:t>
        </w:r>
      </w:hyperlink>
      <w:r>
        <w:rPr>
          <w:sz w:val="22"/>
          <w:szCs w:val="22"/>
          <w:lang w:val="ru-RU"/>
        </w:rPr>
        <w:t xml:space="preserve"> «О персональных данных»</w:t>
      </w:r>
    </w:p>
    <w:p>
      <w:pPr>
        <w:pStyle w:val="14"/>
        <w:rPr/>
      </w:pPr>
      <w:r>
        <w:rPr/>
      </w:r>
    </w:p>
    <w:p>
      <w:pPr>
        <w:pStyle w:val="14"/>
        <w:rPr/>
      </w:pPr>
      <w:r>
        <w:rPr/>
        <w:t>12. ПРОЧИЕ УСЛОВИЯ</w:t>
      </w:r>
    </w:p>
    <w:p>
      <w:pPr>
        <w:pStyle w:val="Normal"/>
        <w:tabs>
          <w:tab w:val="clear" w:pos="720"/>
          <w:tab w:val="left" w:pos="567" w:leader="none"/>
          <w:tab w:val="left" w:pos="851" w:leader="none"/>
          <w:tab w:val="left" w:pos="1276" w:leader="none"/>
          <w:tab w:val="left" w:pos="1560" w:leader="none"/>
        </w:tabs>
        <w:ind w:firstLine="709"/>
        <w:jc w:val="both"/>
        <w:rPr/>
      </w:pPr>
      <w:r>
        <w:rPr>
          <w:b/>
          <w:sz w:val="22"/>
          <w:szCs w:val="22"/>
        </w:rPr>
        <w:t>12.1.</w:t>
      </w:r>
      <w:r>
        <w:rPr>
          <w:sz w:val="22"/>
          <w:szCs w:val="22"/>
        </w:rPr>
        <w:tab/>
        <w:t>Исполнитель подтверждает, что им не предпринято никаких действий, направленных на собственную ликвидацию или реорганизацию, и на момент подписания настоящего Договора не существует никаких оснований для принятия Уполномоченным органом (законодательные, исполнительный, судебные, таможенные, налоговые и другие компетентные органы Российской Федерации) решения о его ликвидации.</w:t>
      </w:r>
    </w:p>
    <w:p>
      <w:pPr>
        <w:pStyle w:val="Normal"/>
        <w:tabs>
          <w:tab w:val="clear" w:pos="720"/>
          <w:tab w:val="left" w:pos="567" w:leader="none"/>
          <w:tab w:val="left" w:pos="851" w:leader="none"/>
          <w:tab w:val="left" w:pos="1276" w:leader="none"/>
          <w:tab w:val="left" w:pos="1560" w:leader="none"/>
        </w:tabs>
        <w:ind w:firstLine="709"/>
        <w:jc w:val="both"/>
        <w:rPr/>
      </w:pPr>
      <w:r>
        <w:rPr>
          <w:b/>
          <w:sz w:val="22"/>
          <w:szCs w:val="22"/>
        </w:rPr>
        <w:t>12.2.</w:t>
      </w:r>
      <w:r>
        <w:rPr>
          <w:sz w:val="22"/>
          <w:szCs w:val="22"/>
        </w:rPr>
        <w:t xml:space="preserve"> </w:t>
        <w:tab/>
        <w:t>Исполнитель гарантирует, что в отношении него не возбуждено дело о несостоятельности (банкротстве), Уполномоченным органом (законодательные, исполнительный, судебные, таможенные, налоговые и другие компетентные органы Российской Федерации) не предпринято никаких действий по приостановлению его деятельности как юридического лица.</w:t>
      </w:r>
    </w:p>
    <w:p>
      <w:pPr>
        <w:pStyle w:val="Normal"/>
        <w:tabs>
          <w:tab w:val="clear" w:pos="720"/>
          <w:tab w:val="left" w:pos="567" w:leader="none"/>
          <w:tab w:val="left" w:pos="851" w:leader="none"/>
          <w:tab w:val="left" w:pos="1276" w:leader="none"/>
          <w:tab w:val="left" w:pos="1560" w:leader="none"/>
        </w:tabs>
        <w:ind w:firstLine="709"/>
        <w:jc w:val="both"/>
        <w:rPr/>
      </w:pPr>
      <w:r>
        <w:rPr>
          <w:b/>
          <w:sz w:val="22"/>
          <w:szCs w:val="22"/>
        </w:rPr>
        <w:t>12.3.</w:t>
      </w:r>
      <w:r>
        <w:rPr>
          <w:sz w:val="22"/>
          <w:szCs w:val="22"/>
        </w:rPr>
        <w:t xml:space="preserve"> </w:t>
        <w:tab/>
        <w:t>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>
      <w:pPr>
        <w:pStyle w:val="Normal"/>
        <w:tabs>
          <w:tab w:val="clear" w:pos="720"/>
          <w:tab w:val="left" w:pos="567" w:leader="none"/>
          <w:tab w:val="left" w:pos="851" w:leader="none"/>
          <w:tab w:val="left" w:pos="1276" w:leader="none"/>
          <w:tab w:val="left" w:pos="1560" w:leader="none"/>
        </w:tabs>
        <w:ind w:firstLine="709"/>
        <w:jc w:val="both"/>
        <w:rPr/>
      </w:pPr>
      <w:r>
        <w:rPr>
          <w:b/>
          <w:sz w:val="22"/>
          <w:szCs w:val="22"/>
        </w:rPr>
        <w:t>12.4.</w:t>
      </w:r>
      <w:r>
        <w:rPr>
          <w:sz w:val="22"/>
          <w:szCs w:val="22"/>
        </w:rPr>
        <w:t xml:space="preserve"> </w:t>
        <w:tab/>
        <w:t>Все изменения и дополнения к настоящему Договору действительны, если они совершены в письменной форме и подписаны обеими Сторонами. Соответствующие дополнительные соглашения Сторон являются неотъемлемой частью настоящего Договора.</w:t>
      </w:r>
    </w:p>
    <w:p>
      <w:pPr>
        <w:pStyle w:val="Normal"/>
        <w:tabs>
          <w:tab w:val="clear" w:pos="720"/>
          <w:tab w:val="left" w:pos="567" w:leader="none"/>
          <w:tab w:val="left" w:pos="993" w:leader="none"/>
          <w:tab w:val="left" w:pos="1276" w:leader="none"/>
          <w:tab w:val="left" w:pos="1560" w:leader="none"/>
        </w:tabs>
        <w:ind w:firstLine="709"/>
        <w:jc w:val="both"/>
        <w:rPr/>
      </w:pPr>
      <w:r>
        <w:rPr>
          <w:b/>
          <w:sz w:val="22"/>
          <w:szCs w:val="22"/>
        </w:rPr>
        <w:t>12.5.</w:t>
      </w:r>
      <w:r>
        <w:rPr>
          <w:sz w:val="22"/>
          <w:szCs w:val="22"/>
        </w:rPr>
        <w:tab/>
        <w:t>Передача прав и обязанностей по настоящему Договору третьим лицам без письменного согласования Сторон запрещается, кроме случаев, в настоящем Договоре.</w:t>
      </w:r>
    </w:p>
    <w:p>
      <w:pPr>
        <w:pStyle w:val="Normal"/>
        <w:tabs>
          <w:tab w:val="clear" w:pos="720"/>
          <w:tab w:val="left" w:pos="567" w:leader="none"/>
          <w:tab w:val="left" w:pos="993" w:leader="none"/>
          <w:tab w:val="left" w:pos="1276" w:leader="none"/>
          <w:tab w:val="left" w:pos="1560" w:leader="none"/>
        </w:tabs>
        <w:ind w:firstLine="709"/>
        <w:jc w:val="both"/>
        <w:rPr/>
      </w:pPr>
      <w:r>
        <w:rPr>
          <w:b/>
          <w:sz w:val="22"/>
          <w:szCs w:val="22"/>
        </w:rPr>
        <w:t>12.6.</w:t>
      </w:r>
      <w:r>
        <w:rPr>
          <w:sz w:val="22"/>
          <w:szCs w:val="22"/>
        </w:rPr>
        <w:t xml:space="preserve"> </w:t>
        <w:tab/>
        <w:t>В случае изменения местоположения, либо платёжных реквизитов, Стороны обязаны уведомить об этом друг друга в течение 3-х дневного срока, считая от даты их изменений. Неблагоприятные последствия, возникшие в связи с ненадлежащим извещением, возлагаются на Сторону, изменившую свои реквизиты.</w:t>
      </w:r>
    </w:p>
    <w:p>
      <w:pPr>
        <w:pStyle w:val="Normal"/>
        <w:tabs>
          <w:tab w:val="clear" w:pos="720"/>
          <w:tab w:val="left" w:pos="567" w:leader="none"/>
          <w:tab w:val="left" w:pos="851" w:leader="none"/>
          <w:tab w:val="left" w:pos="993" w:leader="none"/>
          <w:tab w:val="left" w:pos="1276" w:leader="none"/>
          <w:tab w:val="left" w:pos="1560" w:leader="none"/>
        </w:tabs>
        <w:ind w:firstLine="709"/>
        <w:jc w:val="both"/>
        <w:rPr/>
      </w:pPr>
      <w:r>
        <w:rPr>
          <w:b/>
          <w:sz w:val="22"/>
          <w:szCs w:val="22"/>
        </w:rPr>
        <w:t>12.7.</w:t>
      </w:r>
      <w:r>
        <w:rPr>
          <w:sz w:val="22"/>
          <w:szCs w:val="22"/>
        </w:rPr>
        <w:tab/>
        <w:t>Настоящий Договор, документы, являющиеся его неотъемлемой частью, а также документы, подписываемые во исполнение настоящего Договора и переданные с помощью электронно-технических средств связи (электронная почта и факсимильная связь), имеют юридическую силу до момента получения подлинных экземпляров. При этом Сторона, направившая такой документ, обязана направить подлинный документ в адрес другой Стороны в срок не позднее 3 (трех) календарных дней с момента направления документа электронной почтой или факсимильной связью.</w:t>
      </w:r>
    </w:p>
    <w:p>
      <w:pPr>
        <w:pStyle w:val="Normal"/>
        <w:tabs>
          <w:tab w:val="clear" w:pos="720"/>
          <w:tab w:val="left" w:pos="567" w:leader="none"/>
          <w:tab w:val="left" w:pos="1276" w:leader="none"/>
          <w:tab w:val="left" w:pos="1560" w:leader="none"/>
        </w:tabs>
        <w:ind w:firstLine="709"/>
        <w:jc w:val="both"/>
        <w:rPr/>
      </w:pPr>
      <w:r>
        <w:rPr>
          <w:b/>
          <w:sz w:val="22"/>
          <w:szCs w:val="22"/>
        </w:rPr>
        <w:t>12.8</w:t>
      </w:r>
      <w:r>
        <w:rPr>
          <w:sz w:val="22"/>
          <w:szCs w:val="22"/>
        </w:rPr>
        <w:tab/>
        <w:t>В случае несоответствия содержания документа, направленного электронной почтой или факсимильной связью, содержанию подлинного документа, преимущество при толковании условий Договора имеет подлинный документ, подписанный и скрепленный печатями обеих Сторон настоящего Договора. Риск всех убытков, связанных с несоответствием содержания документа, направленного электронной почтой или факсимильной связью, содержанию подлинного документа, несет Сторона направившая документ электронной почтой или факсимильной связью.</w:t>
      </w:r>
    </w:p>
    <w:p>
      <w:pPr>
        <w:pStyle w:val="Normal"/>
        <w:tabs>
          <w:tab w:val="clear" w:pos="720"/>
          <w:tab w:val="left" w:pos="567" w:leader="none"/>
          <w:tab w:val="left" w:pos="1276" w:leader="none"/>
          <w:tab w:val="left" w:pos="1418" w:leader="none"/>
          <w:tab w:val="left" w:pos="1560" w:leader="none"/>
        </w:tabs>
        <w:ind w:firstLine="709"/>
        <w:jc w:val="both"/>
        <w:rPr/>
      </w:pPr>
      <w:r>
        <w:rPr>
          <w:b/>
          <w:sz w:val="22"/>
          <w:szCs w:val="22"/>
        </w:rPr>
        <w:t>12.9.</w:t>
      </w:r>
      <w:r>
        <w:rPr>
          <w:sz w:val="22"/>
          <w:szCs w:val="22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>
      <w:pPr>
        <w:pStyle w:val="Normal"/>
        <w:tabs>
          <w:tab w:val="clear" w:pos="720"/>
          <w:tab w:val="left" w:pos="567" w:leader="none"/>
          <w:tab w:val="left" w:pos="1276" w:leader="none"/>
          <w:tab w:val="left" w:pos="1418" w:leader="none"/>
          <w:tab w:val="left" w:pos="1560" w:leader="none"/>
        </w:tabs>
        <w:ind w:firstLine="709"/>
        <w:jc w:val="both"/>
        <w:rPr/>
      </w:pPr>
      <w:r>
        <w:rPr>
          <w:b/>
          <w:sz w:val="22"/>
          <w:szCs w:val="22"/>
        </w:rPr>
        <w:t>12.10.</w:t>
      </w:r>
      <w:r>
        <w:rPr>
          <w:sz w:val="22"/>
          <w:szCs w:val="22"/>
        </w:rPr>
        <w:t xml:space="preserve"> Настоящий Договор составлен на русском языке, в 2 (двух) подлинных идентичных экземплярах, имеющих равную юридическую силу, по одному экземпляру для каждой из Сторон.</w:t>
      </w:r>
    </w:p>
    <w:p>
      <w:pPr>
        <w:pStyle w:val="Normal"/>
        <w:tabs>
          <w:tab w:val="clear" w:pos="720"/>
          <w:tab w:val="left" w:pos="1418" w:leader="none"/>
          <w:tab w:val="left" w:pos="1560" w:leader="none"/>
        </w:tabs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20"/>
          <w:tab w:val="left" w:pos="1418" w:leader="none"/>
          <w:tab w:val="left" w:pos="1560" w:leader="none"/>
        </w:tabs>
        <w:ind w:firstLine="709"/>
        <w:jc w:val="both"/>
        <w:rPr/>
      </w:pPr>
      <w:r>
        <w:rPr>
          <w:b/>
          <w:sz w:val="22"/>
          <w:szCs w:val="22"/>
        </w:rPr>
        <w:t>12.11.</w:t>
      </w:r>
      <w:r>
        <w:rPr>
          <w:sz w:val="22"/>
          <w:szCs w:val="22"/>
        </w:rPr>
        <w:t xml:space="preserve"> Приложениями к настоящему Договору и его неотъемлемой частью являются:</w:t>
      </w:r>
    </w:p>
    <w:p>
      <w:pPr>
        <w:pStyle w:val="Normal"/>
        <w:tabs>
          <w:tab w:val="clear" w:pos="720"/>
          <w:tab w:val="left" w:pos="1418" w:leader="none"/>
          <w:tab w:val="left" w:pos="1560" w:leader="none"/>
        </w:tabs>
        <w:ind w:firstLine="709"/>
        <w:jc w:val="both"/>
        <w:rPr/>
      </w:pPr>
      <w:r>
        <w:rPr>
          <w:sz w:val="22"/>
          <w:szCs w:val="22"/>
        </w:rPr>
        <w:t xml:space="preserve">- Приложение №1 – Образовательная программа. </w:t>
      </w:r>
    </w:p>
    <w:p>
      <w:pPr>
        <w:pStyle w:val="Normal"/>
        <w:tabs>
          <w:tab w:val="clear" w:pos="720"/>
          <w:tab w:val="left" w:pos="1418" w:leader="none"/>
          <w:tab w:val="left" w:pos="1560" w:leader="none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14"/>
        <w:rPr/>
      </w:pPr>
      <w:r>
        <w:rPr/>
        <w:t>13. АДРЕСА И РЕКВИЗИТЫ И ПОДПИСИ СТОРОН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9750" w:type="dxa"/>
        <w:jc w:val="left"/>
        <w:tblInd w:w="-69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532"/>
        <w:gridCol w:w="5218"/>
      </w:tblGrid>
      <w:tr>
        <w:trPr>
          <w:trHeight w:val="2632" w:hRule="atLeast"/>
        </w:trPr>
        <w:tc>
          <w:tcPr>
            <w:tcW w:w="4532" w:type="dxa"/>
            <w:tcBorders/>
          </w:tcPr>
          <w:p>
            <w:pPr>
              <w:pStyle w:val="Normal"/>
              <w:keepNext w:val="true"/>
              <w:keepLines/>
              <w:widowControl w:val="false"/>
              <w:rPr/>
            </w:pPr>
            <w:r>
              <w:rPr>
                <w:b/>
                <w:bCs/>
                <w:sz w:val="22"/>
                <w:szCs w:val="22"/>
              </w:rPr>
              <w:t>Исполнитель:</w:t>
            </w:r>
          </w:p>
          <w:p>
            <w:pPr>
              <w:pStyle w:val="Normal"/>
              <w:keepNext w:val="true"/>
              <w:keepLines/>
              <w:widowControl w:val="false"/>
              <w:tabs>
                <w:tab w:val="clear" w:pos="720"/>
                <w:tab w:val="left" w:pos="0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5218" w:type="dxa"/>
            <w:tcBorders/>
          </w:tcPr>
          <w:p>
            <w:pPr>
              <w:pStyle w:val="Normal"/>
              <w:keepNext w:val="true"/>
              <w:keepLines/>
              <w:widowControl w:val="false"/>
              <w:tabs>
                <w:tab w:val="clear" w:pos="720"/>
                <w:tab w:val="left" w:pos="0" w:leader="none"/>
              </w:tabs>
              <w:rPr/>
            </w:pPr>
            <w:r>
              <w:rPr>
                <w:b/>
                <w:bCs/>
                <w:sz w:val="22"/>
                <w:szCs w:val="22"/>
              </w:rPr>
              <w:t>Заказчик: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rPr/>
            </w:pPr>
            <w:r>
              <w:rPr>
                <w:b/>
                <w:bCs/>
                <w:color w:val="000000"/>
                <w:sz w:val="22"/>
                <w:szCs w:val="22"/>
                <w:lang w:eastAsia="ar-SA"/>
              </w:rPr>
              <w:t>ФГБУ «ВНИИ труда» Минтруда России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2"/>
                <w:szCs w:val="22"/>
                <w:lang w:eastAsia="ar-SA"/>
              </w:rPr>
              <w:t>Адрес: 105043, г. Москва, ул. 4-я Парковая, д.29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2"/>
                <w:szCs w:val="22"/>
                <w:lang w:eastAsia="ar-SA"/>
              </w:rPr>
              <w:t>ИНН: 7719127048 КПП: 771901001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2"/>
                <w:szCs w:val="22"/>
                <w:lang w:eastAsia="ar-SA"/>
              </w:rPr>
              <w:t>ОГРН: 1027739708358 ОКТМО: 45307000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2"/>
                <w:szCs w:val="22"/>
                <w:lang w:eastAsia="ar-SA"/>
              </w:rPr>
              <w:t>ОКПО: 11271713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2"/>
                <w:szCs w:val="22"/>
                <w:lang w:eastAsia="ar-SA"/>
              </w:rPr>
              <w:t>Банковские реквизиты: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2"/>
                <w:szCs w:val="22"/>
                <w:lang w:eastAsia="ar-SA"/>
              </w:rPr>
              <w:t>УФК по г. Москве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2"/>
                <w:szCs w:val="22"/>
                <w:lang w:eastAsia="ar-SA"/>
              </w:rPr>
              <w:t>Наименование банка: ОКЦ №1 ГУ БАНКА РОССИИ ПО ЦФО//УФК ПО Г. МОСКВЕ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2"/>
                <w:szCs w:val="22"/>
                <w:lang w:eastAsia="ar-SA"/>
              </w:rPr>
              <w:t>г. Москва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2"/>
                <w:szCs w:val="22"/>
                <w:lang w:eastAsia="ar-SA"/>
              </w:rPr>
              <w:t>Казначейский счет (банковский счет): 03214643000000017300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2"/>
                <w:szCs w:val="22"/>
                <w:lang w:eastAsia="ar-SA"/>
              </w:rPr>
              <w:t>БИК: 004525988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2"/>
                <w:szCs w:val="22"/>
                <w:lang w:eastAsia="ar-SA"/>
              </w:rPr>
              <w:t>Единый казначейский счет (корреспондентский счет банка): 40102810545370000003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2"/>
                <w:szCs w:val="22"/>
                <w:lang w:eastAsia="ar-SA"/>
              </w:rPr>
              <w:t>Тел/факс: +7 (499) 367–13-09 /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2"/>
                <w:szCs w:val="22"/>
                <w:lang w:eastAsia="ar-SA"/>
              </w:rPr>
              <w:t>+7 (499) 164–93-20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rPr/>
            </w:pPr>
            <w:r>
              <w:rPr>
                <w:color w:val="000000"/>
                <w:sz w:val="22"/>
                <w:szCs w:val="22"/>
                <w:lang w:eastAsia="ar-SA"/>
              </w:rPr>
              <w:t>Электронный адрес: vcot@vcot.info</w:t>
            </w:r>
          </w:p>
        </w:tc>
      </w:tr>
    </w:tbl>
    <w:p>
      <w:pPr>
        <w:pStyle w:val="Normal"/>
        <w:jc w:val="both"/>
        <w:rPr>
          <w:sz w:val="22"/>
        </w:rPr>
      </w:pPr>
      <w:r>
        <w:rPr>
          <w:sz w:val="22"/>
        </w:rPr>
      </w:r>
    </w:p>
    <w:tbl>
      <w:tblPr>
        <w:tblW w:w="9911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85"/>
        <w:gridCol w:w="5326"/>
      </w:tblGrid>
      <w:tr>
        <w:trPr/>
        <w:tc>
          <w:tcPr>
            <w:tcW w:w="4585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5326" w:type="dxa"/>
            <w:tcBorders/>
          </w:tcPr>
          <w:p>
            <w:pPr>
              <w:pStyle w:val="BodyText"/>
              <w:keepNext w:val="true"/>
              <w:keepLines/>
              <w:widowControl w:val="false"/>
              <w:jc w:val="left"/>
              <w:rPr>
                <w:lang w:val="ru-RU"/>
              </w:rPr>
            </w:pPr>
            <w:r>
              <w:rPr>
                <w:rFonts w:eastAsia="Calibri"/>
                <w:b/>
                <w:sz w:val="22"/>
                <w:szCs w:val="22"/>
                <w:lang w:val="ru-RU"/>
              </w:rPr>
              <w:t>Заместитель генерального директора</w:t>
            </w:r>
          </w:p>
          <w:p>
            <w:pPr>
              <w:pStyle w:val="BodyText"/>
              <w:widowControl w:val="false"/>
              <w:jc w:val="left"/>
              <w:rPr>
                <w:lang w:val="ru-RU"/>
              </w:rPr>
            </w:pPr>
            <w:r>
              <w:rPr>
                <w:rFonts w:eastAsia="Calibri"/>
                <w:b/>
                <w:sz w:val="22"/>
                <w:szCs w:val="22"/>
                <w:lang w:val="ru-RU"/>
              </w:rPr>
              <w:t>по финансово-организационным вопросам</w:t>
            </w:r>
          </w:p>
          <w:p>
            <w:pPr>
              <w:pStyle w:val="BodyText"/>
              <w:widowControl w:val="false"/>
              <w:jc w:val="left"/>
              <w:rPr>
                <w:rFonts w:eastAsia="Calibri"/>
                <w:b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sz w:val="22"/>
                <w:szCs w:val="22"/>
                <w:lang w:val="ru-RU"/>
              </w:rPr>
            </w:r>
          </w:p>
          <w:p>
            <w:pPr>
              <w:pStyle w:val="BodyText"/>
              <w:widowControl w:val="false"/>
              <w:jc w:val="left"/>
              <w:rPr>
                <w:rFonts w:eastAsia="Calibri"/>
                <w:b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sz w:val="22"/>
                <w:szCs w:val="22"/>
                <w:lang w:val="ru-RU"/>
              </w:rPr>
            </w:r>
          </w:p>
        </w:tc>
      </w:tr>
      <w:tr>
        <w:trPr/>
        <w:tc>
          <w:tcPr>
            <w:tcW w:w="4585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rPr/>
            </w:pPr>
            <w:r>
              <w:rPr>
                <w:b/>
                <w:sz w:val="22"/>
                <w:szCs w:val="22"/>
              </w:rPr>
              <w:t>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rPr/>
            </w:pPr>
            <w:r>
              <w:rPr>
                <w:b/>
                <w:sz w:val="22"/>
                <w:szCs w:val="22"/>
              </w:rPr>
              <w:t>М.П.</w:t>
            </w:r>
          </w:p>
        </w:tc>
        <w:tc>
          <w:tcPr>
            <w:tcW w:w="5326" w:type="dxa"/>
            <w:tcBorders/>
          </w:tcPr>
          <w:p>
            <w:pPr>
              <w:pStyle w:val="BodyText"/>
              <w:keepNext w:val="true"/>
              <w:keepLines/>
              <w:widowControl w:val="false"/>
              <w:rPr>
                <w:lang w:val="ru-RU"/>
              </w:rPr>
            </w:pPr>
            <w:r>
              <w:rPr>
                <w:rFonts w:eastAsia="Calibri" w:cs="Calibri" w:ascii="Calibri" w:hAnsi="Calibri"/>
                <w:sz w:val="22"/>
                <w:szCs w:val="22"/>
                <w:lang w:val="ru-RU"/>
              </w:rPr>
              <w:t>_</w:t>
            </w:r>
            <w:r>
              <w:rPr>
                <w:b/>
                <w:sz w:val="22"/>
                <w:szCs w:val="22"/>
                <w:lang w:val="ru-RU"/>
              </w:rPr>
              <w:t>__________________ В.Н. Верещагина</w:t>
            </w:r>
          </w:p>
          <w:p>
            <w:pPr>
              <w:pStyle w:val="BodyText"/>
              <w:keepNext w:val="true"/>
              <w:keepLines/>
              <w:widowControl w:val="false"/>
              <w:rPr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М.П.</w:t>
            </w:r>
          </w:p>
        </w:tc>
      </w:tr>
    </w:tbl>
    <w:p>
      <w:pPr>
        <w:pStyle w:val="Title"/>
        <w:jc w:val="right"/>
        <w:rPr>
          <w:b/>
          <w:sz w:val="22"/>
          <w:szCs w:val="22"/>
          <w:lang w:eastAsia="x-none"/>
        </w:rPr>
      </w:pPr>
      <w:r>
        <w:br w:type="page"/>
      </w:r>
      <w:r>
        <w:rPr>
          <w:b/>
          <w:sz w:val="22"/>
          <w:szCs w:val="22"/>
          <w:lang w:eastAsia="ru-RU"/>
        </w:rPr>
        <w:t xml:space="preserve">Приложение </w:t>
      </w:r>
      <w:r>
        <w:rPr>
          <w:b/>
          <w:sz w:val="22"/>
          <w:szCs w:val="22"/>
          <w:lang w:eastAsia="x-none"/>
        </w:rPr>
        <w:t>№ 1</w:t>
      </w:r>
    </w:p>
    <w:p>
      <w:pPr>
        <w:pStyle w:val="Normal"/>
        <w:suppressAutoHyphens w:val="false"/>
        <w:jc w:val="right"/>
        <w:rPr>
          <w:b/>
          <w:sz w:val="22"/>
          <w:szCs w:val="22"/>
          <w:lang w:eastAsia="x-none"/>
        </w:rPr>
      </w:pPr>
      <w:r>
        <w:rPr>
          <w:b/>
          <w:sz w:val="22"/>
          <w:szCs w:val="22"/>
          <w:lang w:eastAsia="ru-RU"/>
        </w:rPr>
        <w:t xml:space="preserve">к договору №_____________________ </w:t>
      </w:r>
    </w:p>
    <w:p>
      <w:pPr>
        <w:pStyle w:val="Normal"/>
        <w:suppressAutoHyphens w:val="false"/>
        <w:jc w:val="right"/>
        <w:rPr>
          <w:b/>
          <w:sz w:val="22"/>
          <w:lang w:eastAsia="ru-RU"/>
        </w:rPr>
      </w:pPr>
      <w:r>
        <w:rPr>
          <w:b/>
          <w:sz w:val="22"/>
          <w:lang w:eastAsia="ru-RU"/>
        </w:rPr>
        <w:t>на оказание платных образовательных услуг</w:t>
      </w:r>
    </w:p>
    <w:p>
      <w:pPr>
        <w:pStyle w:val="Normal"/>
        <w:shd w:val="clear" w:color="auto" w:fill="FFFFFF"/>
        <w:suppressAutoHyphens w:val="false"/>
        <w:ind w:hanging="0" w:left="53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hd w:val="clear" w:color="auto" w:fill="FFFFFF"/>
        <w:suppressAutoHyphens w:val="false"/>
        <w:ind w:hanging="0" w:left="53"/>
        <w:jc w:val="center"/>
        <w:rPr>
          <w:sz w:val="22"/>
          <w:szCs w:val="22"/>
        </w:rPr>
      </w:pPr>
      <w:r>
        <w:rPr>
          <w:b/>
          <w:color w:val="000000"/>
          <w:sz w:val="22"/>
          <w:szCs w:val="22"/>
          <w:lang w:eastAsia="ru-RU"/>
        </w:rPr>
        <w:t>Учебная программа по</w:t>
      </w:r>
      <w:r>
        <w:rPr>
          <w:b/>
          <w:sz w:val="22"/>
          <w:szCs w:val="22"/>
          <w:lang w:eastAsia="ru-RU"/>
        </w:rPr>
        <w:t xml:space="preserve"> курсу повышения квалификации</w:t>
      </w:r>
    </w:p>
    <w:p>
      <w:pPr>
        <w:pStyle w:val="Normal"/>
        <w:shd w:val="clear" w:color="auto" w:fill="FFFFFF"/>
        <w:suppressAutoHyphens w:val="false"/>
        <w:jc w:val="center"/>
        <w:rPr>
          <w:sz w:val="22"/>
          <w:szCs w:val="22"/>
        </w:rPr>
      </w:pPr>
      <w:r>
        <w:rPr>
          <w:b/>
          <w:color w:val="000000"/>
          <w:sz w:val="22"/>
          <w:szCs w:val="22"/>
          <w:lang w:eastAsia="ru-RU"/>
        </w:rPr>
        <w:t>«</w:t>
      </w:r>
      <w:r>
        <w:rPr>
          <w:b/>
          <w:sz w:val="22"/>
          <w:szCs w:val="22"/>
          <w:lang w:eastAsia="ru-RU"/>
        </w:rPr>
        <w:t xml:space="preserve">Администрирование </w:t>
      </w:r>
      <w:r>
        <w:rPr>
          <w:b/>
          <w:sz w:val="22"/>
          <w:szCs w:val="22"/>
          <w:lang w:val="en-US" w:eastAsia="ru-RU"/>
        </w:rPr>
        <w:t>ViPNet</w:t>
      </w:r>
      <w:r>
        <w:rPr>
          <w:b/>
          <w:sz w:val="22"/>
          <w:szCs w:val="22"/>
          <w:lang w:eastAsia="ru-RU"/>
        </w:rPr>
        <w:t xml:space="preserve"> </w:t>
      </w:r>
      <w:r>
        <w:rPr>
          <w:b/>
          <w:sz w:val="22"/>
          <w:szCs w:val="22"/>
          <w:lang w:val="en-US" w:eastAsia="ru-RU"/>
        </w:rPr>
        <w:t>Prime</w:t>
      </w:r>
      <w:r>
        <w:rPr>
          <w:b/>
          <w:sz w:val="22"/>
          <w:szCs w:val="22"/>
          <w:lang w:eastAsia="ru-RU"/>
        </w:rPr>
        <w:t>»</w:t>
      </w:r>
    </w:p>
    <w:p>
      <w:pPr>
        <w:pStyle w:val="Normal"/>
        <w:shd w:val="clear" w:color="auto" w:fill="FFFFFF"/>
        <w:suppressAutoHyphens w:val="false"/>
        <w:jc w:val="both"/>
        <w:rPr>
          <w:sz w:val="22"/>
          <w:szCs w:val="22"/>
        </w:rPr>
      </w:pPr>
      <w:r>
        <w:rPr>
          <w:b/>
          <w:sz w:val="22"/>
          <w:szCs w:val="22"/>
          <w:lang w:eastAsia="ru-RU"/>
        </w:rPr>
        <w:t>Срок обучения</w:t>
      </w:r>
      <w:r>
        <w:rPr>
          <w:sz w:val="22"/>
          <w:szCs w:val="22"/>
          <w:lang w:eastAsia="ru-RU"/>
        </w:rPr>
        <w:t>: 40 академических часов.</w:t>
      </w:r>
    </w:p>
    <w:p>
      <w:pPr>
        <w:pStyle w:val="Normal"/>
        <w:shd w:val="clear" w:color="auto" w:fill="FFFFFF"/>
        <w:suppressAutoHyphens w:val="false"/>
        <w:jc w:val="both"/>
        <w:rPr>
          <w:sz w:val="22"/>
          <w:szCs w:val="22"/>
        </w:rPr>
      </w:pPr>
      <w:r>
        <w:rPr>
          <w:b/>
          <w:sz w:val="22"/>
          <w:szCs w:val="22"/>
          <w:lang w:eastAsia="ru-RU"/>
        </w:rPr>
        <w:t>Форма обучения</w:t>
      </w:r>
      <w:r>
        <w:rPr>
          <w:sz w:val="22"/>
          <w:szCs w:val="22"/>
          <w:lang w:eastAsia="ru-RU"/>
        </w:rPr>
        <w:t>: очная с использованием дистанционных технологий.</w:t>
      </w:r>
    </w:p>
    <w:p>
      <w:pPr>
        <w:pStyle w:val="Normal"/>
        <w:shd w:val="clear" w:color="auto" w:fill="FFFFFF"/>
        <w:suppressAutoHyphens w:val="false"/>
        <w:rPr>
          <w:lang w:eastAsia="ru-RU"/>
        </w:rPr>
      </w:pPr>
      <w:r>
        <w:rPr>
          <w:b/>
          <w:sz w:val="22"/>
          <w:szCs w:val="22"/>
          <w:lang w:eastAsia="ru-RU"/>
        </w:rPr>
        <w:t>Режим занятий</w:t>
      </w:r>
      <w:r>
        <w:rPr>
          <w:sz w:val="22"/>
          <w:szCs w:val="22"/>
          <w:lang w:eastAsia="ru-RU"/>
        </w:rPr>
        <w:t>: 5 рабочих дней с нагрузкой по 8 академических часов в день.</w:t>
      </w:r>
    </w:p>
    <w:tbl>
      <w:tblPr>
        <w:tblW w:w="10434" w:type="dxa"/>
        <w:jc w:val="left"/>
        <w:tblInd w:w="6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6"/>
        <w:gridCol w:w="5895"/>
        <w:gridCol w:w="855"/>
        <w:gridCol w:w="851"/>
        <w:gridCol w:w="1134"/>
        <w:gridCol w:w="1183"/>
      </w:tblGrid>
      <w:tr>
        <w:trPr>
          <w:tblHeader w:val="true"/>
          <w:trHeight w:val="387" w:hRule="atLeast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ru-RU"/>
              </w:rPr>
              <w:br/>
            </w:r>
            <w:r>
              <w:rPr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ind w:hanging="0" w:right="43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Наименование разделов и дисциплин</w:t>
            </w:r>
          </w:p>
        </w:tc>
        <w:tc>
          <w:tcPr>
            <w:tcW w:w="2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830" w:leader="none"/>
              </w:tabs>
              <w:suppressAutoHyphens w:val="false"/>
              <w:ind w:hanging="0" w:right="43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Аудиторные занятия, час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830" w:leader="none"/>
              </w:tabs>
              <w:suppressAutoHyphens w:val="false"/>
              <w:ind w:hanging="0" w:right="43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Форма контроля</w:t>
            </w:r>
          </w:p>
        </w:tc>
      </w:tr>
      <w:tr>
        <w:trPr>
          <w:tblHeader w:val="true"/>
          <w:trHeight w:val="563" w:hRule="atLeast"/>
        </w:trPr>
        <w:tc>
          <w:tcPr>
            <w:tcW w:w="5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58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830" w:leader="none"/>
              </w:tabs>
              <w:suppressAutoHyphens w:val="false"/>
              <w:ind w:hanging="0" w:right="4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Лек-ции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Практи-кум</w:t>
            </w:r>
          </w:p>
        </w:tc>
        <w:tc>
          <w:tcPr>
            <w:tcW w:w="11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b/>
                <w:bCs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ru-RU"/>
              </w:rPr>
              <w:t>Введение в технологию</w:t>
            </w:r>
            <w:r>
              <w:rPr>
                <w:b/>
                <w:sz w:val="20"/>
                <w:szCs w:val="20"/>
                <w:lang w:val="en-US" w:eastAsia="ru-RU"/>
              </w:rPr>
              <w:t xml:space="preserve"> ViPNet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>1.1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Способы и средства защиты информации. Технология построения виртуальных защищенных сетей (VPN)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>
          <w:trHeight w:val="457" w:hRule="atLeast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Состав программного комплекса ViPNet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Логическая структура сети ViPNet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2</w:t>
            </w:r>
            <w:r>
              <w:rPr>
                <w:b/>
                <w:bCs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ru-RU"/>
              </w:rPr>
              <w:t xml:space="preserve">Единая система управления решениями </w:t>
            </w:r>
            <w:r>
              <w:rPr>
                <w:b/>
                <w:sz w:val="20"/>
                <w:szCs w:val="20"/>
                <w:lang w:val="en-US" w:eastAsia="ru-RU"/>
              </w:rPr>
              <w:t>ViPNet</w:t>
            </w:r>
            <w:r>
              <w:rPr>
                <w:b/>
                <w:sz w:val="20"/>
                <w:szCs w:val="20"/>
                <w:lang w:eastAsia="ru-RU"/>
              </w:rPr>
              <w:t xml:space="preserve">: </w:t>
            </w:r>
            <w:r>
              <w:rPr>
                <w:b/>
                <w:sz w:val="20"/>
                <w:szCs w:val="20"/>
                <w:lang w:val="en-US" w:eastAsia="ru-RU"/>
              </w:rPr>
              <w:t>ViPNet</w:t>
            </w:r>
            <w:r>
              <w:rPr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sz w:val="20"/>
                <w:szCs w:val="20"/>
                <w:lang w:val="en-US" w:eastAsia="ru-RU"/>
              </w:rPr>
              <w:t>Prime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Общие сведения, основные функции и назначение комплекса ViPNet </w:t>
            </w:r>
            <w:r>
              <w:rPr>
                <w:sz w:val="20"/>
                <w:szCs w:val="20"/>
                <w:lang w:val="en-US" w:eastAsia="ru-RU"/>
              </w:rPr>
              <w:t>Prime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Управление структурой организации в </w:t>
            </w:r>
            <w:r>
              <w:rPr>
                <w:sz w:val="20"/>
                <w:szCs w:val="20"/>
                <w:lang w:val="en-US" w:eastAsia="ru-RU"/>
              </w:rPr>
              <w:t>ViPNet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Prime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Управление защищенной сетью ViPNet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Cs/>
                <w:sz w:val="20"/>
                <w:szCs w:val="20"/>
                <w:lang w:val="en-US" w:eastAsia="ru-RU"/>
              </w:rPr>
            </w:pPr>
            <w:r>
              <w:rPr>
                <w:bCs/>
                <w:sz w:val="20"/>
                <w:szCs w:val="20"/>
                <w:lang w:val="en-US" w:eastAsia="ru-RU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Особенности ключевой структуры сети </w:t>
            </w:r>
            <w:r>
              <w:rPr>
                <w:sz w:val="20"/>
                <w:szCs w:val="20"/>
                <w:lang w:val="en-US" w:eastAsia="ru-RU"/>
              </w:rPr>
              <w:t>ViPNet</w:t>
            </w:r>
            <w:r>
              <w:rPr>
                <w:sz w:val="20"/>
                <w:szCs w:val="20"/>
                <w:lang w:eastAsia="ru-RU"/>
              </w:rPr>
              <w:t xml:space="preserve">. Управление ключевой структурой сети </w:t>
            </w:r>
            <w:r>
              <w:rPr>
                <w:sz w:val="20"/>
                <w:szCs w:val="20"/>
                <w:lang w:val="en-US" w:eastAsia="ru-RU"/>
              </w:rPr>
              <w:t>ViPNet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Пошаговая установка и конфигурирование ПО </w:t>
            </w:r>
            <w:r>
              <w:rPr>
                <w:sz w:val="20"/>
                <w:szCs w:val="20"/>
                <w:lang w:val="en-US" w:eastAsia="ru-RU"/>
              </w:rPr>
              <w:t>ViPNet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Модификация защищенной сети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ViPNet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>2.</w:t>
            </w:r>
            <w:r>
              <w:rPr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ru-RU"/>
              </w:rPr>
              <w:t>ViPNet NVS</w:t>
            </w:r>
            <w:r>
              <w:rPr>
                <w:sz w:val="20"/>
                <w:szCs w:val="20"/>
                <w:lang w:eastAsia="ru-RU"/>
              </w:rPr>
              <w:t>:</w:t>
            </w:r>
            <w:r>
              <w:rPr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сценарии мониторинга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ru-RU"/>
              </w:rPr>
              <w:t>2.8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  <w:shd w:fill="FDFDFD" w:val="clear"/>
                <w:lang w:eastAsia="ru-RU"/>
              </w:rPr>
              <w:t xml:space="preserve">Рассылка политик безопасности на узлы сети </w:t>
            </w:r>
            <w:r>
              <w:rPr>
                <w:color w:val="222222"/>
                <w:sz w:val="20"/>
                <w:szCs w:val="20"/>
                <w:shd w:fill="FDFDFD" w:val="clear"/>
                <w:lang w:val="en-US" w:eastAsia="ru-RU"/>
              </w:rPr>
              <w:t>ViPNet</w:t>
            </w:r>
            <w:r>
              <w:rPr>
                <w:color w:val="222222"/>
                <w:sz w:val="20"/>
                <w:szCs w:val="20"/>
                <w:shd w:fill="FDFDFD" w:val="clear"/>
                <w:lang w:eastAsia="ru-RU"/>
              </w:rPr>
              <w:t xml:space="preserve"> с использованием </w:t>
            </w:r>
            <w:r>
              <w:rPr>
                <w:color w:val="222222"/>
                <w:sz w:val="20"/>
                <w:szCs w:val="20"/>
                <w:shd w:fill="FDFDFD" w:val="clear"/>
                <w:lang w:val="en-US" w:eastAsia="ru-RU"/>
              </w:rPr>
              <w:t>Policy</w:t>
            </w:r>
            <w:r>
              <w:rPr>
                <w:color w:val="222222"/>
                <w:sz w:val="20"/>
                <w:szCs w:val="20"/>
                <w:shd w:fill="FDFDFD" w:val="clear"/>
                <w:lang w:eastAsia="ru-RU"/>
              </w:rPr>
              <w:t xml:space="preserve"> </w:t>
            </w:r>
            <w:r>
              <w:rPr>
                <w:color w:val="222222"/>
                <w:sz w:val="20"/>
                <w:szCs w:val="20"/>
                <w:shd w:fill="FDFDFD" w:val="clear"/>
                <w:lang w:val="en-US" w:eastAsia="ru-RU"/>
              </w:rPr>
              <w:t>Management</w:t>
            </w:r>
            <w:r>
              <w:rPr>
                <w:color w:val="222222"/>
                <w:sz w:val="20"/>
                <w:szCs w:val="20"/>
                <w:shd w:fill="FDFDFD" w:val="clear"/>
                <w:lang w:eastAsia="ru-RU"/>
              </w:rPr>
              <w:t xml:space="preserve"> </w:t>
            </w:r>
            <w:r>
              <w:rPr>
                <w:color w:val="222222"/>
                <w:sz w:val="20"/>
                <w:szCs w:val="20"/>
                <w:shd w:fill="FDFDFD" w:val="clear"/>
                <w:lang w:val="en-US" w:eastAsia="ru-RU"/>
              </w:rPr>
              <w:t>Module</w:t>
            </w:r>
            <w:r>
              <w:rPr>
                <w:color w:val="222222"/>
                <w:sz w:val="20"/>
                <w:szCs w:val="20"/>
                <w:shd w:fill="FDFDFD" w:val="clear"/>
                <w:lang w:eastAsia="ru-RU"/>
              </w:rPr>
              <w:t>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ru-RU"/>
              </w:rPr>
              <w:t>2.9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Установление межорганизационного взаимодействия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 w:eastAsia="ru-RU"/>
              </w:rPr>
              <w:t>3.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Криптомаршрутизатор</w:t>
            </w:r>
            <w:r>
              <w:rPr>
                <w:b/>
                <w:bCs/>
                <w:sz w:val="20"/>
                <w:szCs w:val="20"/>
                <w:lang w:val="en-US" w:eastAsia="ru-RU"/>
              </w:rPr>
              <w:t xml:space="preserve"> ViPNet Coordinator HW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b/>
                <w:bCs/>
                <w:sz w:val="20"/>
                <w:szCs w:val="20"/>
                <w:lang w:val="en-US" w:eastAsia="ru-RU"/>
              </w:rPr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>3</w:t>
            </w:r>
            <w:r>
              <w:rPr>
                <w:bCs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Общие сведения, основные функции и назначение программного-аппаратного комплекса ViPNet Coordinator </w:t>
            </w:r>
            <w:r>
              <w:rPr>
                <w:sz w:val="20"/>
                <w:szCs w:val="20"/>
                <w:lang w:val="en-US" w:eastAsia="ru-RU"/>
              </w:rPr>
              <w:t>HW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>3</w:t>
            </w:r>
            <w:r>
              <w:rPr>
                <w:bCs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Характеристики, свойства и область применения программно-аппаратных комплексов </w:t>
            </w:r>
            <w:r>
              <w:rPr>
                <w:sz w:val="20"/>
                <w:szCs w:val="20"/>
                <w:lang w:val="en-US" w:eastAsia="ru-RU"/>
              </w:rPr>
              <w:t>ViPNet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Coordinator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HW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>3</w:t>
            </w:r>
            <w:r>
              <w:rPr>
                <w:bCs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ind w:hanging="38" w:left="3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Установка и первичная инициализация ПАК </w:t>
            </w:r>
            <w:r>
              <w:rPr>
                <w:sz w:val="20"/>
                <w:szCs w:val="20"/>
                <w:lang w:val="en-US" w:eastAsia="ru-RU"/>
              </w:rPr>
              <w:t>ViPNet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Coordinator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HW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>3</w:t>
            </w:r>
            <w:r>
              <w:rPr>
                <w:bCs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ind w:hanging="38" w:left="3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Работа в веб-интерфейсе ПАК </w:t>
            </w:r>
            <w:r>
              <w:rPr>
                <w:sz w:val="20"/>
                <w:szCs w:val="20"/>
                <w:lang w:val="en-US" w:eastAsia="ru-RU"/>
              </w:rPr>
              <w:t>ViPNet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Coordinator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HW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>3</w:t>
            </w:r>
            <w:r>
              <w:rPr>
                <w:bCs/>
                <w:sz w:val="20"/>
                <w:szCs w:val="20"/>
                <w:lang w:eastAsia="ru-RU"/>
              </w:rPr>
              <w:t>.5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ind w:hanging="38" w:left="3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Настройка правил фильтрации трафика на ПАК </w:t>
            </w:r>
            <w:r>
              <w:rPr>
                <w:sz w:val="20"/>
                <w:szCs w:val="20"/>
                <w:lang w:val="en-US" w:eastAsia="ru-RU"/>
              </w:rPr>
              <w:t>ViPNet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Coordinator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HW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 w:eastAsia="ru-RU"/>
              </w:rPr>
              <w:t>4.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ind w:hanging="38" w:left="38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ru-RU"/>
              </w:rPr>
              <w:t xml:space="preserve">Программный комплекс </w:t>
            </w:r>
            <w:r>
              <w:rPr>
                <w:b/>
                <w:sz w:val="20"/>
                <w:szCs w:val="20"/>
                <w:lang w:val="en-US" w:eastAsia="ru-RU"/>
              </w:rPr>
              <w:t>ViPNet</w:t>
            </w:r>
            <w:r>
              <w:rPr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sz w:val="20"/>
                <w:szCs w:val="20"/>
                <w:lang w:val="en-US" w:eastAsia="ru-RU"/>
              </w:rPr>
              <w:t>Client</w:t>
            </w:r>
            <w:r>
              <w:rPr>
                <w:b/>
                <w:sz w:val="20"/>
                <w:szCs w:val="20"/>
                <w:lang w:eastAsia="ru-RU"/>
              </w:rPr>
              <w:t xml:space="preserve"> 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b/>
                <w:bCs/>
                <w:sz w:val="20"/>
                <w:szCs w:val="20"/>
                <w:lang w:val="en-US" w:eastAsia="ru-RU"/>
              </w:rPr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>4.1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ind w:hanging="38" w:left="3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Общие сведения, основные функции и назначение программного комплекса </w:t>
            </w:r>
            <w:r>
              <w:rPr>
                <w:sz w:val="20"/>
                <w:szCs w:val="20"/>
                <w:lang w:val="en-US" w:eastAsia="ru-RU"/>
              </w:rPr>
              <w:t>ViPNet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Client</w:t>
            </w:r>
            <w:r>
              <w:rPr>
                <w:sz w:val="20"/>
                <w:szCs w:val="20"/>
                <w:lang w:eastAsia="ru-RU"/>
              </w:rPr>
              <w:t xml:space="preserve"> 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ind w:hanging="38" w:left="3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Установка и настройка программного комплекса </w:t>
            </w:r>
            <w:r>
              <w:rPr>
                <w:sz w:val="20"/>
                <w:szCs w:val="20"/>
                <w:lang w:val="en-US" w:eastAsia="ru-RU"/>
              </w:rPr>
              <w:t>ViPNet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Client</w:t>
            </w:r>
            <w:r>
              <w:rPr>
                <w:sz w:val="20"/>
                <w:szCs w:val="20"/>
                <w:lang w:eastAsia="ru-RU"/>
              </w:rPr>
              <w:t xml:space="preserve"> 4 </w:t>
            </w:r>
            <w:r>
              <w:rPr>
                <w:sz w:val="20"/>
                <w:szCs w:val="20"/>
                <w:lang w:val="en-US" w:eastAsia="ru-RU"/>
              </w:rPr>
              <w:t>for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Linux</w:t>
            </w:r>
            <w:r>
              <w:rPr>
                <w:sz w:val="20"/>
                <w:szCs w:val="20"/>
                <w:lang w:eastAsia="ru-RU"/>
              </w:rPr>
              <w:t xml:space="preserve">, </w:t>
            </w:r>
            <w:r>
              <w:rPr>
                <w:sz w:val="20"/>
                <w:szCs w:val="20"/>
                <w:lang w:val="en-US" w:eastAsia="ru-RU"/>
              </w:rPr>
              <w:t>for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Windows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bCs/>
                <w:sz w:val="20"/>
                <w:szCs w:val="20"/>
                <w:lang w:val="en-US" w:eastAsia="ru-RU"/>
              </w:rPr>
            </w:pPr>
            <w:r>
              <w:rPr>
                <w:bCs/>
                <w:sz w:val="20"/>
                <w:szCs w:val="20"/>
                <w:lang w:val="en-US" w:eastAsia="ru-RU"/>
              </w:rPr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>4.3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ind w:hanging="38" w:left="3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Работа с ПК </w:t>
            </w:r>
            <w:r>
              <w:rPr>
                <w:sz w:val="20"/>
                <w:szCs w:val="20"/>
                <w:lang w:val="en-US" w:eastAsia="ru-RU"/>
              </w:rPr>
              <w:t>ViPNet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Client</w:t>
            </w:r>
            <w:r>
              <w:rPr>
                <w:sz w:val="20"/>
                <w:szCs w:val="20"/>
                <w:lang w:eastAsia="ru-RU"/>
              </w:rPr>
              <w:t xml:space="preserve"> 4 в составе защищенной сети </w:t>
            </w:r>
            <w:r>
              <w:rPr>
                <w:sz w:val="20"/>
                <w:szCs w:val="20"/>
                <w:lang w:val="en-US" w:eastAsia="ru-RU"/>
              </w:rPr>
              <w:t>ViPNet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bCs/>
                <w:sz w:val="20"/>
                <w:szCs w:val="20"/>
                <w:lang w:val="en-US" w:eastAsia="ru-RU"/>
              </w:rPr>
            </w:pPr>
            <w:r>
              <w:rPr>
                <w:bCs/>
                <w:sz w:val="20"/>
                <w:szCs w:val="20"/>
                <w:lang w:val="en-US" w:eastAsia="ru-RU"/>
              </w:rPr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275" w:leader="none"/>
              </w:tabs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ru-RU"/>
              </w:rPr>
              <w:t>Сертификационное тестирование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ind w:hanging="0" w:left="-142"/>
              <w:jc w:val="center"/>
              <w:rPr>
                <w:sz w:val="20"/>
                <w:szCs w:val="20"/>
              </w:rPr>
            </w:pPr>
            <w:r>
              <w:rPr>
                <w:b/>
                <w:strike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ind w:hanging="0" w:left="-142"/>
              <w:jc w:val="center"/>
              <w:rPr>
                <w:strike/>
                <w:sz w:val="20"/>
                <w:szCs w:val="20"/>
                <w:lang w:eastAsia="ru-RU"/>
              </w:rPr>
            </w:pPr>
            <w:r>
              <w:rPr>
                <w:strike/>
                <w:sz w:val="20"/>
                <w:szCs w:val="20"/>
                <w:lang w:eastAsia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strike/>
                <w:sz w:val="20"/>
                <w:szCs w:val="20"/>
                <w:lang w:eastAsia="ru-RU"/>
              </w:rPr>
            </w:pPr>
            <w:r>
              <w:rPr>
                <w:b/>
                <w:bCs/>
                <w:strike/>
                <w:sz w:val="20"/>
                <w:szCs w:val="20"/>
                <w:lang w:eastAsia="ru-RU"/>
              </w:rPr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trike/>
                <w:sz w:val="20"/>
                <w:szCs w:val="20"/>
                <w:lang w:eastAsia="ru-RU"/>
              </w:rPr>
              <w:t>4</w:t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right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 w:eastAsia="ru-RU"/>
              </w:rPr>
              <w:t>4</w:t>
            </w:r>
            <w:r>
              <w:rPr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 w:eastAsia="ru-RU"/>
              </w:rPr>
              <w:t>1</w:t>
            </w:r>
            <w:r>
              <w:rPr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</w:tbl>
    <w:p>
      <w:pPr>
        <w:pStyle w:val="Normal"/>
        <w:shd w:val="clear" w:color="auto" w:fill="FFFFFF"/>
        <w:ind w:hanging="0" w:left="45"/>
        <w:jc w:val="center"/>
        <w:rPr>
          <w:b/>
        </w:rPr>
      </w:pPr>
      <w:r>
        <w:rPr>
          <w:b/>
        </w:rPr>
      </w:r>
    </w:p>
    <w:tbl>
      <w:tblPr>
        <w:tblW w:w="9911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8"/>
        <w:gridCol w:w="5373"/>
      </w:tblGrid>
      <w:tr>
        <w:trPr/>
        <w:tc>
          <w:tcPr>
            <w:tcW w:w="4538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Исполнитель: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rPr/>
            </w:pPr>
            <w:r>
              <w:rPr/>
            </w:r>
          </w:p>
        </w:tc>
        <w:tc>
          <w:tcPr>
            <w:tcW w:w="5373" w:type="dxa"/>
            <w:tcBorders/>
          </w:tcPr>
          <w:p>
            <w:pPr>
              <w:pStyle w:val="BodyText"/>
              <w:keepNext w:val="true"/>
              <w:keepLines/>
              <w:widowControl w:val="false"/>
              <w:jc w:val="left"/>
              <w:rPr>
                <w:rFonts w:eastAsia="Calibri"/>
                <w:b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sz w:val="22"/>
                <w:szCs w:val="22"/>
                <w:lang w:val="ru-RU"/>
              </w:rPr>
              <w:t>Заказчик:</w:t>
            </w:r>
          </w:p>
          <w:p>
            <w:pPr>
              <w:pStyle w:val="BodyText"/>
              <w:keepNext w:val="true"/>
              <w:keepLines/>
              <w:widowControl w:val="false"/>
              <w:jc w:val="left"/>
              <w:rPr>
                <w:lang w:val="ru-RU"/>
              </w:rPr>
            </w:pPr>
            <w:r>
              <w:rPr>
                <w:rFonts w:eastAsia="Calibri"/>
                <w:b/>
                <w:sz w:val="22"/>
                <w:szCs w:val="22"/>
                <w:lang w:val="ru-RU"/>
              </w:rPr>
              <w:t>Заместитель генерального директора</w:t>
            </w:r>
          </w:p>
          <w:p>
            <w:pPr>
              <w:pStyle w:val="BodyText"/>
              <w:widowControl w:val="false"/>
              <w:jc w:val="left"/>
              <w:rPr>
                <w:lang w:val="ru-RU"/>
              </w:rPr>
            </w:pPr>
            <w:r>
              <w:rPr>
                <w:rFonts w:eastAsia="Calibri"/>
                <w:b/>
                <w:sz w:val="22"/>
                <w:szCs w:val="22"/>
                <w:lang w:val="ru-RU"/>
              </w:rPr>
              <w:t>по финансово-организационным вопросам</w:t>
            </w:r>
          </w:p>
          <w:p>
            <w:pPr>
              <w:pStyle w:val="BodyText"/>
              <w:widowControl w:val="false"/>
              <w:jc w:val="left"/>
              <w:rPr/>
            </w:pPr>
            <w:r>
              <w:rPr>
                <w:rFonts w:eastAsia="Calibri"/>
                <w:b/>
                <w:sz w:val="22"/>
                <w:szCs w:val="22"/>
                <w:lang w:val="ru-RU"/>
              </w:rPr>
              <w:t>ФГБУ «ВНИИ труда» Минтруда России</w:t>
            </w:r>
          </w:p>
          <w:p>
            <w:pPr>
              <w:pStyle w:val="BodyText"/>
              <w:widowControl w:val="false"/>
              <w:jc w:val="left"/>
              <w:rPr>
                <w:rFonts w:eastAsia="Calibri"/>
                <w:b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sz w:val="22"/>
                <w:szCs w:val="22"/>
                <w:lang w:val="ru-RU"/>
              </w:rPr>
            </w:r>
          </w:p>
          <w:p>
            <w:pPr>
              <w:pStyle w:val="BodyText"/>
              <w:widowControl w:val="false"/>
              <w:jc w:val="left"/>
              <w:rPr>
                <w:rFonts w:eastAsia="Calibri"/>
                <w:b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sz w:val="22"/>
                <w:szCs w:val="22"/>
                <w:lang w:val="ru-RU"/>
              </w:rPr>
            </w:r>
          </w:p>
        </w:tc>
      </w:tr>
      <w:tr>
        <w:trPr/>
        <w:tc>
          <w:tcPr>
            <w:tcW w:w="4538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rPr/>
            </w:pPr>
            <w:r>
              <w:rPr>
                <w:b/>
                <w:sz w:val="22"/>
                <w:szCs w:val="22"/>
              </w:rPr>
              <w:t>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rPr/>
            </w:pPr>
            <w:r>
              <w:rPr/>
            </w:r>
          </w:p>
        </w:tc>
        <w:tc>
          <w:tcPr>
            <w:tcW w:w="5373" w:type="dxa"/>
            <w:tcBorders/>
          </w:tcPr>
          <w:p>
            <w:pPr>
              <w:pStyle w:val="BodyText"/>
              <w:keepNext w:val="true"/>
              <w:keepLines/>
              <w:widowControl w:val="false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__________________ В.Н. Верещагина</w:t>
            </w:r>
          </w:p>
          <w:p>
            <w:pPr>
              <w:pStyle w:val="BodyText"/>
              <w:keepNext w:val="true"/>
              <w:keepLines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even" r:id="rId5"/>
      <w:headerReference w:type="default" r:id="rId6"/>
      <w:headerReference w:type="first" r:id="rId7"/>
      <w:footerReference w:type="even" r:id="rId8"/>
      <w:footerReference w:type="default" r:id="rId9"/>
      <w:footerReference w:type="first" r:id="rId10"/>
      <w:type w:val="nextPage"/>
      <w:pgSz w:w="11906" w:h="16838"/>
      <w:pgMar w:left="1247" w:right="964" w:gutter="0" w:header="454" w:top="511" w:footer="454" w:bottom="567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Symbol">
    <w:charset w:val="cc"/>
    <w:family w:val="roman"/>
    <w:pitch w:val="variable"/>
  </w:font>
  <w:font w:name="Wingdings">
    <w:charset w:val="cc"/>
    <w:family w:val="roman"/>
    <w:pitch w:val="variable"/>
  </w:font>
  <w:font w:name="Tahoma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ET">
    <w:charset w:val="cc"/>
    <w:family w:val="roman"/>
    <w:pitch w:val="variable"/>
  </w:font>
  <w:font w:name="Verdana"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decimal"/>
      <w:lvlText w:val="%1."/>
      <w:lvlJc w:val="left"/>
      <w:pPr>
        <w:tabs>
          <w:tab w:val="num" w:pos="0"/>
        </w:tabs>
        <w:ind w:left="540" w:hanging="540"/>
      </w:pPr>
      <w:rPr/>
    </w:lvl>
    <w:lvl w:ilvl="1">
      <w:start w:val="3"/>
      <w:numFmt w:val="decimal"/>
      <w:lvlText w:val="%1.%2."/>
      <w:lvlJc w:val="left"/>
      <w:pPr>
        <w:tabs>
          <w:tab w:val="num" w:pos="0"/>
        </w:tabs>
        <w:ind w:left="753" w:hanging="54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5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59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932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5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718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931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504" w:hanging="180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30"/>
  <w:defaultTabStop w:val="720"/>
  <w:autoHyphenation w:val="true"/>
  <w:hyphenationZone w:val="360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11" w:customStyle="1">
    <w:name w:val="Заголовок Знак1"/>
    <w:uiPriority w:val="10"/>
    <w:qFormat/>
    <w:rPr>
      <w:sz w:val="48"/>
      <w:szCs w:val="48"/>
    </w:rPr>
  </w:style>
  <w:style w:type="character" w:styleId="Style5" w:customStyle="1">
    <w:name w:val="Подзаголовок Знак"/>
    <w:uiPriority w:val="11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6" w:customStyle="1">
    <w:name w:val="Выделенная цитата Знак"/>
    <w:link w:val="IntenseQuote"/>
    <w:uiPriority w:val="30"/>
    <w:qFormat/>
    <w:rPr>
      <w:i/>
    </w:rPr>
  </w:style>
  <w:style w:type="character" w:styleId="12" w:customStyle="1">
    <w:name w:val="Верхний колонтитул Знак1"/>
    <w:uiPriority w:val="99"/>
    <w:qFormat/>
    <w:rPr/>
  </w:style>
  <w:style w:type="character" w:styleId="13" w:customStyle="1">
    <w:name w:val="Нижний колонтитул Знак1"/>
    <w:uiPriority w:val="99"/>
    <w:qFormat/>
    <w:rPr/>
  </w:style>
  <w:style w:type="character" w:styleId="CaptionChar" w:customStyle="1">
    <w:name w:val="Caption Char"/>
    <w:uiPriority w:val="35"/>
    <w:qFormat/>
    <w:rPr>
      <w:b/>
      <w:bCs/>
      <w:color w:val="4F81BD"/>
      <w:sz w:val="18"/>
      <w:szCs w:val="18"/>
    </w:rPr>
  </w:style>
  <w:style w:type="character" w:styleId="Hyperlink" w:customStyle="1">
    <w:name w:val="Hyperlink"/>
    <w:uiPriority w:val="99"/>
    <w:unhideWhenUsed/>
    <w:qFormat/>
    <w:rPr>
      <w:color w:val="000080"/>
      <w:u w:val="single"/>
    </w:rPr>
  </w:style>
  <w:style w:type="character" w:styleId="Style7" w:customStyle="1">
    <w:name w:val="Текст сноски Знак"/>
    <w:uiPriority w:val="99"/>
    <w:qFormat/>
    <w:rPr>
      <w:sz w:val="18"/>
    </w:rPr>
  </w:style>
  <w:style w:type="character" w:styleId="FootnoteReference" w:customStyle="1">
    <w:name w:val="footnote reference"/>
    <w:qFormat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Style8" w:customStyle="1">
    <w:name w:val="Текст концевой сноски Знак"/>
    <w:uiPriority w:val="99"/>
    <w:qFormat/>
    <w:rPr>
      <w:sz w:val="20"/>
    </w:rPr>
  </w:style>
  <w:style w:type="character" w:styleId="EndnoteReference" w:customStyle="1">
    <w:name w:val="endnote reference"/>
    <w:qFormat/>
    <w:rPr>
      <w:vertAlign w:val="superscript"/>
    </w:rPr>
  </w:style>
  <w:style w:type="character" w:styleId="EndnoteCharacters" w:customStyle="1">
    <w:name w:val="Endnote Characters"/>
    <w:uiPriority w:val="99"/>
    <w:semiHidden/>
    <w:unhideWhenUsed/>
    <w:qFormat/>
    <w:rPr>
      <w:vertAlign w:val="superscript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>
      <w:b/>
    </w:rPr>
  </w:style>
  <w:style w:type="character" w:styleId="WW8Num2z0" w:customStyle="1">
    <w:name w:val="WW8Num2z0"/>
    <w:qFormat/>
    <w:rPr>
      <w:rFonts w:ascii="Symbol" w:hAnsi="Symbol" w:cs="Symbol"/>
    </w:rPr>
  </w:style>
  <w:style w:type="character" w:styleId="WW8Num3z0" w:customStyle="1">
    <w:name w:val="WW8Num3z0"/>
    <w:qFormat/>
    <w:rPr>
      <w:rFonts w:cs="Times New Roman"/>
    </w:rPr>
  </w:style>
  <w:style w:type="character" w:styleId="WW8Num4z0" w:customStyle="1">
    <w:name w:val="WW8Num4z0"/>
    <w:qFormat/>
    <w:rPr>
      <w:rFonts w:cs="Times New Roman"/>
      <w:b w:val="false"/>
    </w:rPr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>
      <w:b/>
    </w:rPr>
  </w:style>
  <w:style w:type="character" w:styleId="WW8Num6z0" w:customStyle="1">
    <w:name w:val="WW8Num6z0"/>
    <w:qFormat/>
    <w:rPr>
      <w:rFonts w:cs="Times New Roman"/>
    </w:rPr>
  </w:style>
  <w:style w:type="character" w:styleId="WW8Num7z0" w:customStyle="1">
    <w:name w:val="WW8Num7z0"/>
    <w:qFormat/>
    <w:rPr>
      <w:rFonts w:cs="Times New Roman"/>
    </w:rPr>
  </w:style>
  <w:style w:type="character" w:styleId="WW8Num8z0" w:customStyle="1">
    <w:name w:val="WW8Num8z0"/>
    <w:qFormat/>
    <w:rPr>
      <w:rFonts w:cs="Times New Roman"/>
    </w:rPr>
  </w:style>
  <w:style w:type="character" w:styleId="WW8Num9z0" w:customStyle="1">
    <w:name w:val="WW8Num9z0"/>
    <w:qFormat/>
    <w:rPr>
      <w:rFonts w:cs="Times New Roman"/>
    </w:rPr>
  </w:style>
  <w:style w:type="character" w:styleId="WW8Num10z0" w:customStyle="1">
    <w:name w:val="WW8Num10z0"/>
    <w:qFormat/>
    <w:rPr>
      <w:rFonts w:cs="Times New Roman"/>
    </w:rPr>
  </w:style>
  <w:style w:type="character" w:styleId="WW8Num11z0" w:customStyle="1">
    <w:name w:val="WW8Num11z0"/>
    <w:qFormat/>
    <w:rPr>
      <w:rFonts w:cs="Times New Roman"/>
    </w:rPr>
  </w:style>
  <w:style w:type="character" w:styleId="WW8Num12z0" w:customStyle="1">
    <w:name w:val="WW8Num12z0"/>
    <w:qFormat/>
    <w:rPr>
      <w:rFonts w:cs="Times New Roman"/>
    </w:rPr>
  </w:style>
  <w:style w:type="character" w:styleId="WW8Num13z0" w:customStyle="1">
    <w:name w:val="WW8Num13z0"/>
    <w:qFormat/>
    <w:rPr>
      <w:rFonts w:cs="Times New Roman"/>
    </w:rPr>
  </w:style>
  <w:style w:type="character" w:styleId="WW8Num14z0" w:customStyle="1">
    <w:name w:val="WW8Num14z0"/>
    <w:qFormat/>
    <w:rPr>
      <w:rFonts w:cs="Times New Roman"/>
    </w:rPr>
  </w:style>
  <w:style w:type="character" w:styleId="WW8Num15z0" w:customStyle="1">
    <w:name w:val="WW8Num15z0"/>
    <w:qFormat/>
    <w:rPr>
      <w:rFonts w:cs="Times New Roman"/>
    </w:rPr>
  </w:style>
  <w:style w:type="character" w:styleId="WW8Num16z0" w:customStyle="1">
    <w:name w:val="WW8Num16z0"/>
    <w:qFormat/>
    <w:rPr>
      <w:rFonts w:cs="Times New Roman"/>
    </w:rPr>
  </w:style>
  <w:style w:type="character" w:styleId="WW8Num17z0" w:customStyle="1">
    <w:name w:val="WW8Num17z0"/>
    <w:qFormat/>
    <w:rPr>
      <w:rFonts w:cs="Times New Roman"/>
    </w:rPr>
  </w:style>
  <w:style w:type="character" w:styleId="WW8Num18z0" w:customStyle="1">
    <w:name w:val="WW8Num18z0"/>
    <w:qFormat/>
    <w:rPr>
      <w:rFonts w:cs="Times New Roman"/>
    </w:rPr>
  </w:style>
  <w:style w:type="character" w:styleId="WW8Num19z0" w:customStyle="1">
    <w:name w:val="WW8Num19z0"/>
    <w:qFormat/>
    <w:rPr>
      <w:rFonts w:cs="Times New Roman"/>
    </w:rPr>
  </w:style>
  <w:style w:type="character" w:styleId="WW8Num20z0" w:customStyle="1">
    <w:name w:val="WW8Num20z0"/>
    <w:qFormat/>
    <w:rPr>
      <w:rFonts w:cs="Times New Roman"/>
    </w:rPr>
  </w:style>
  <w:style w:type="character" w:styleId="WW8Num21z0" w:customStyle="1">
    <w:name w:val="WW8Num21z0"/>
    <w:qFormat/>
    <w:rPr>
      <w:rFonts w:cs="Times New Roman"/>
    </w:rPr>
  </w:style>
  <w:style w:type="character" w:styleId="WW8Num22z0" w:customStyle="1">
    <w:name w:val="WW8Num22z0"/>
    <w:qFormat/>
    <w:rPr>
      <w:rFonts w:cs="Times New Roman"/>
    </w:rPr>
  </w:style>
  <w:style w:type="character" w:styleId="WW8Num24z0" w:customStyle="1">
    <w:name w:val="WW8Num24z0"/>
    <w:qFormat/>
    <w:rPr>
      <w:rFonts w:ascii="Symbol" w:hAnsi="Symbol" w:cs="Symbol"/>
    </w:rPr>
  </w:style>
  <w:style w:type="character" w:styleId="WW8Num25z0" w:customStyle="1">
    <w:name w:val="WW8Num25z0"/>
    <w:qFormat/>
    <w:rPr>
      <w:rFonts w:cs="Times New Roman"/>
    </w:rPr>
  </w:style>
  <w:style w:type="character" w:styleId="WW8Num26z0" w:customStyle="1">
    <w:name w:val="WW8Num26z0"/>
    <w:qFormat/>
    <w:rPr>
      <w:rFonts w:cs="Times New Roman"/>
    </w:rPr>
  </w:style>
  <w:style w:type="character" w:styleId="WW8Num27z0" w:customStyle="1">
    <w:name w:val="WW8Num27z0"/>
    <w:qFormat/>
    <w:rPr>
      <w:rFonts w:cs="Times New Roman"/>
    </w:rPr>
  </w:style>
  <w:style w:type="character" w:styleId="WW8Num28z0" w:customStyle="1">
    <w:name w:val="WW8Num28z0"/>
    <w:qFormat/>
    <w:rPr>
      <w:rFonts w:cs="Times New Roman"/>
    </w:rPr>
  </w:style>
  <w:style w:type="character" w:styleId="WW8Num29z0" w:customStyle="1">
    <w:name w:val="WW8Num29z0"/>
    <w:qFormat/>
    <w:rPr>
      <w:rFonts w:cs="Times New Roman"/>
    </w:rPr>
  </w:style>
  <w:style w:type="character" w:styleId="WW8Num30z0" w:customStyle="1">
    <w:name w:val="WW8Num30z0"/>
    <w:qFormat/>
    <w:rPr>
      <w:rFonts w:ascii="Symbol" w:hAnsi="Symbol" w:cs="Symbol"/>
    </w:rPr>
  </w:style>
  <w:style w:type="character" w:styleId="WW8Num31z0" w:customStyle="1">
    <w:name w:val="WW8Num31z0"/>
    <w:qFormat/>
    <w:rPr>
      <w:rFonts w:cs="Times New Roman"/>
    </w:rPr>
  </w:style>
  <w:style w:type="character" w:styleId="WW8Num32z0" w:customStyle="1">
    <w:name w:val="WW8Num32z0"/>
    <w:qFormat/>
    <w:rPr>
      <w:rFonts w:cs="Times New Roman"/>
    </w:rPr>
  </w:style>
  <w:style w:type="character" w:styleId="WW8Num33z0" w:customStyle="1">
    <w:name w:val="WW8Num33z0"/>
    <w:qFormat/>
    <w:rPr>
      <w:rFonts w:cs="Times New Roman"/>
    </w:rPr>
  </w:style>
  <w:style w:type="character" w:styleId="WW8Num34z0" w:customStyle="1">
    <w:name w:val="WW8Num34z0"/>
    <w:qFormat/>
    <w:rPr>
      <w:rFonts w:cs="Times New Roman"/>
    </w:rPr>
  </w:style>
  <w:style w:type="character" w:styleId="WW8Num35z0" w:customStyle="1">
    <w:name w:val="WW8Num35z0"/>
    <w:qFormat/>
    <w:rPr>
      <w:rFonts w:cs="Times New Roman"/>
    </w:rPr>
  </w:style>
  <w:style w:type="character" w:styleId="WW8Num36z0" w:customStyle="1">
    <w:name w:val="WW8Num36z0"/>
    <w:qFormat/>
    <w:rPr>
      <w:rFonts w:cs="Times New Roman"/>
    </w:rPr>
  </w:style>
  <w:style w:type="character" w:styleId="WW8Num37z0" w:customStyle="1">
    <w:name w:val="WW8Num37z0"/>
    <w:qFormat/>
    <w:rPr>
      <w:rFonts w:cs="Times New Roman"/>
    </w:rPr>
  </w:style>
  <w:style w:type="character" w:styleId="WW8Num38z0" w:customStyle="1">
    <w:name w:val="WW8Num38z0"/>
    <w:qFormat/>
    <w:rPr>
      <w:rFonts w:cs="Times New Roman"/>
    </w:rPr>
  </w:style>
  <w:style w:type="character" w:styleId="WW8Num38z2" w:customStyle="1">
    <w:name w:val="WW8Num38z2"/>
    <w:qFormat/>
    <w:rPr>
      <w:rFonts w:cs="Times New Roman"/>
      <w:b/>
    </w:rPr>
  </w:style>
  <w:style w:type="character" w:styleId="WW8Num39z0" w:customStyle="1">
    <w:name w:val="WW8Num39z0"/>
    <w:qFormat/>
    <w:rPr>
      <w:rFonts w:cs="Times New Roman"/>
    </w:rPr>
  </w:style>
  <w:style w:type="character" w:styleId="WW8Num40z0" w:customStyle="1">
    <w:name w:val="WW8Num40z0"/>
    <w:qFormat/>
    <w:rPr>
      <w:rFonts w:cs="Times New Roman"/>
    </w:rPr>
  </w:style>
  <w:style w:type="character" w:styleId="WW8Num41z0" w:customStyle="1">
    <w:name w:val="WW8Num41z0"/>
    <w:qFormat/>
    <w:rPr>
      <w:rFonts w:cs="Times New Roman"/>
    </w:rPr>
  </w:style>
  <w:style w:type="character" w:styleId="WW8Num42z0" w:customStyle="1">
    <w:name w:val="WW8Num42z0"/>
    <w:qFormat/>
    <w:rPr>
      <w:rFonts w:cs="Times New Roman"/>
    </w:rPr>
  </w:style>
  <w:style w:type="character" w:styleId="WW8Num43z0" w:customStyle="1">
    <w:name w:val="WW8Num43z0"/>
    <w:qFormat/>
    <w:rPr>
      <w:rFonts w:ascii="Wingdings" w:hAnsi="Wingdings" w:cs="Wingdings"/>
    </w:rPr>
  </w:style>
  <w:style w:type="character" w:styleId="WW8Num44z0" w:customStyle="1">
    <w:name w:val="WW8Num44z0"/>
    <w:qFormat/>
    <w:rPr>
      <w:rFonts w:cs="Times New Roman"/>
    </w:rPr>
  </w:style>
  <w:style w:type="character" w:styleId="WW8Num45z0" w:customStyle="1">
    <w:name w:val="WW8Num45z0"/>
    <w:qFormat/>
    <w:rPr>
      <w:rFonts w:cs="Times New Roman"/>
    </w:rPr>
  </w:style>
  <w:style w:type="character" w:styleId="WW8Num46z0" w:customStyle="1">
    <w:name w:val="WW8Num46z0"/>
    <w:qFormat/>
    <w:rPr>
      <w:rFonts w:cs="Times New Roman"/>
    </w:rPr>
  </w:style>
  <w:style w:type="character" w:styleId="WW8Num47z0" w:customStyle="1">
    <w:name w:val="WW8Num47z0"/>
    <w:qFormat/>
    <w:rPr>
      <w:rFonts w:cs="Times New Roman"/>
    </w:rPr>
  </w:style>
  <w:style w:type="character" w:styleId="WW8Num48z0" w:customStyle="1">
    <w:name w:val="WW8Num48z0"/>
    <w:qFormat/>
    <w:rPr>
      <w:rFonts w:cs="Times New Roman"/>
    </w:rPr>
  </w:style>
  <w:style w:type="character" w:styleId="WW8Num49z0" w:customStyle="1">
    <w:name w:val="WW8Num49z0"/>
    <w:qFormat/>
    <w:rPr>
      <w:rFonts w:cs="Times New Roman"/>
    </w:rPr>
  </w:style>
  <w:style w:type="character" w:styleId="WW8NumSt1z0" w:customStyle="1">
    <w:name w:val="WW8NumSt1z0"/>
    <w:qFormat/>
    <w:rPr>
      <w:rFonts w:ascii="Wingdings" w:hAnsi="Wingdings" w:cs="Wingdings"/>
      <w:sz w:val="14"/>
    </w:rPr>
  </w:style>
  <w:style w:type="character" w:styleId="Style9" w:customStyle="1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0" w:customStyle="1">
    <w:name w:val="Основной шрифт"/>
    <w:qFormat/>
    <w:rPr/>
  </w:style>
  <w:style w:type="character" w:styleId="Style11" w:customStyle="1">
    <w:name w:val="Основной текст Знак"/>
    <w:qFormat/>
    <w:rPr>
      <w:rFonts w:cs="Times New Roman"/>
      <w:sz w:val="20"/>
      <w:szCs w:val="20"/>
    </w:rPr>
  </w:style>
  <w:style w:type="character" w:styleId="22" w:customStyle="1">
    <w:name w:val="Основной текст 2 Знак"/>
    <w:qFormat/>
    <w:rPr>
      <w:rFonts w:cs="Times New Roman"/>
      <w:sz w:val="20"/>
      <w:szCs w:val="20"/>
    </w:rPr>
  </w:style>
  <w:style w:type="character" w:styleId="23" w:customStyle="1">
    <w:name w:val="Основной текст с отступом 2 Знак"/>
    <w:qFormat/>
    <w:rPr>
      <w:rFonts w:cs="Times New Roman"/>
      <w:sz w:val="20"/>
      <w:szCs w:val="20"/>
    </w:rPr>
  </w:style>
  <w:style w:type="character" w:styleId="Style12" w:customStyle="1">
    <w:name w:val="Заголовок Знак"/>
    <w:qFormat/>
    <w:rPr>
      <w:rFonts w:ascii="Cambria" w:hAnsi="Cambria" w:cs="Times New Roman"/>
      <w:b/>
      <w:bCs/>
      <w:sz w:val="32"/>
      <w:szCs w:val="32"/>
    </w:rPr>
  </w:style>
  <w:style w:type="character" w:styleId="Style13" w:customStyle="1">
    <w:name w:val="Верхний колонтитул Знак"/>
    <w:qFormat/>
    <w:rPr>
      <w:rFonts w:cs="Times New Roman"/>
      <w:sz w:val="20"/>
      <w:szCs w:val="20"/>
    </w:rPr>
  </w:style>
  <w:style w:type="character" w:styleId="Style14">
    <w:name w:val="Выделение"/>
    <w:qFormat/>
    <w:rPr>
      <w:rFonts w:cs="Times New Roman"/>
      <w:i/>
      <w:iCs/>
    </w:rPr>
  </w:style>
  <w:style w:type="character" w:styleId="Style15" w:customStyle="1">
    <w:name w:val="Нижний колонтитул Знак"/>
    <w:qFormat/>
    <w:rPr>
      <w:rFonts w:cs="Times New Roman"/>
      <w:sz w:val="20"/>
      <w:szCs w:val="20"/>
    </w:rPr>
  </w:style>
  <w:style w:type="character" w:styleId="Style16" w:customStyle="1">
    <w:name w:val="номер страницы"/>
    <w:qFormat/>
    <w:rPr>
      <w:rFonts w:cs="Times New Roman"/>
    </w:rPr>
  </w:style>
  <w:style w:type="character" w:styleId="31" w:customStyle="1">
    <w:name w:val="Основной текст с отступом 3 Знак"/>
    <w:qFormat/>
    <w:rPr>
      <w:rFonts w:cs="Times New Roman"/>
      <w:sz w:val="16"/>
      <w:szCs w:val="16"/>
    </w:rPr>
  </w:style>
  <w:style w:type="character" w:styleId="32" w:customStyle="1">
    <w:name w:val="Основной текст 3 Знак"/>
    <w:qFormat/>
    <w:rPr>
      <w:rFonts w:cs="Times New Roman"/>
      <w:sz w:val="16"/>
      <w:szCs w:val="16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Style17" w:customStyle="1">
    <w:name w:val="Текст примечания Знак"/>
    <w:basedOn w:val="DefaultParagraphFont"/>
    <w:qFormat/>
    <w:rPr/>
  </w:style>
  <w:style w:type="character" w:styleId="Style18" w:customStyle="1">
    <w:name w:val="Нумерованный"/>
    <w:qFormat/>
    <w:rPr>
      <w:b/>
      <w:sz w:val="28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jc w:val="both"/>
    </w:pPr>
    <w:rPr>
      <w:lang w:val="en-US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link w:val="11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IndexHeading">
    <w:name w:val="index heading"/>
    <w:basedOn w:val="Style19"/>
    <w:qFormat/>
    <w:pPr/>
    <w:rPr/>
  </w:style>
  <w:style w:type="paragraph" w:styleId="ListParagraph">
    <w:name w:val="List Paragraph"/>
    <w:basedOn w:val="Normal"/>
    <w:uiPriority w:val="34"/>
    <w:qFormat/>
    <w:pPr>
      <w:spacing w:before="0" w:after="0"/>
      <w:ind w:hanging="0"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0"/>
      <w:szCs w:val="20"/>
      <w:lang w:val="ru-RU" w:eastAsia="zh-CN" w:bidi="hi-IN"/>
    </w:rPr>
  </w:style>
  <w:style w:type="paragraph" w:styleId="Subtitle">
    <w:name w:val="Subtitle"/>
    <w:basedOn w:val="Normal"/>
    <w:next w:val="Normal"/>
    <w:link w:val="Style5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pPr>
      <w:ind w:hanging="0" w:left="720" w:right="720"/>
    </w:pPr>
    <w:rPr>
      <w:i/>
    </w:rPr>
  </w:style>
  <w:style w:type="paragraph" w:styleId="IntenseQuote">
    <w:name w:val="Intense Quote"/>
    <w:basedOn w:val="Normal"/>
    <w:next w:val="Normal"/>
    <w:link w:val="Style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hanging="0" w:left="720" w:right="720"/>
    </w:pPr>
    <w:rPr>
      <w:i/>
    </w:rPr>
  </w:style>
  <w:style w:type="paragraph" w:styleId="Style21" w:customStyle="1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user2">
    <w:name w:val="Колонтитулы (user)"/>
    <w:basedOn w:val="Normal"/>
    <w:qFormat/>
    <w:pPr/>
    <w:rPr/>
  </w:style>
  <w:style w:type="paragraph" w:styleId="Style22" w:customStyle="1">
    <w:name w:val="Колонтитулы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link w:val="12"/>
    <w:uiPriority w:val="99"/>
    <w:unhideWhenUsed/>
    <w:pPr/>
    <w:rPr>
      <w:lang w:val="en-US"/>
    </w:rPr>
  </w:style>
  <w:style w:type="paragraph" w:styleId="Footer">
    <w:name w:val="footer"/>
    <w:basedOn w:val="Normal"/>
    <w:link w:val="13"/>
    <w:uiPriority w:val="99"/>
    <w:unhideWhenUsed/>
    <w:pPr/>
    <w:rPr>
      <w:lang w:val="en-US"/>
    </w:rPr>
  </w:style>
  <w:style w:type="paragraph" w:styleId="FootnoteText">
    <w:name w:val="footnote text"/>
    <w:basedOn w:val="Normal"/>
    <w:link w:val="Style7"/>
    <w:uiPriority w:val="99"/>
    <w:semiHidden/>
    <w:unhideWhenUsed/>
    <w:pPr>
      <w:spacing w:before="0" w:after="40"/>
    </w:pPr>
    <w:rPr>
      <w:sz w:val="18"/>
    </w:rPr>
  </w:style>
  <w:style w:type="paragraph" w:styleId="EndnoteText">
    <w:name w:val="endnote text"/>
    <w:basedOn w:val="Normal"/>
    <w:link w:val="Style8"/>
    <w:uiPriority w:val="99"/>
    <w:semiHidden/>
    <w:unhideWhenUsed/>
    <w:pPr/>
    <w:rPr/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hanging="0" w:left="283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hanging="0"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hanging="0"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hanging="0" w:lef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hanging="0"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hanging="0"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hanging="0"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hanging="0" w:left="2268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0"/>
      <w:szCs w:val="20"/>
      <w:lang w:val="ru-RU" w:eastAsia="zh-CN" w:bidi="hi-IN"/>
    </w:rPr>
  </w:style>
  <w:style w:type="paragraph" w:styleId="TableofFigures">
    <w:name w:val="table of figures"/>
    <w:basedOn w:val="Normal"/>
    <w:next w:val="Normal"/>
    <w:uiPriority w:val="99"/>
    <w:unhideWhenUsed/>
    <w:qFormat/>
    <w:pPr/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  <w:lang w:val="en-US"/>
    </w:rPr>
  </w:style>
  <w:style w:type="paragraph" w:styleId="14" w:customStyle="1">
    <w:name w:val="заголовок 1"/>
    <w:basedOn w:val="Normal"/>
    <w:next w:val="Normal"/>
    <w:qFormat/>
    <w:pPr>
      <w:keepNext w:val="true"/>
      <w:tabs>
        <w:tab w:val="clear" w:pos="720"/>
        <w:tab w:val="left" w:pos="1276" w:leader="none"/>
      </w:tabs>
      <w:jc w:val="center"/>
      <w:outlineLvl w:val="0"/>
    </w:pPr>
    <w:rPr>
      <w:b/>
      <w:bCs/>
      <w:sz w:val="22"/>
      <w:szCs w:val="22"/>
    </w:rPr>
  </w:style>
  <w:style w:type="paragraph" w:styleId="24" w:customStyle="1">
    <w:name w:val="заголовок 2"/>
    <w:basedOn w:val="Normal"/>
    <w:next w:val="Normal"/>
    <w:qFormat/>
    <w:pPr>
      <w:spacing w:before="120" w:after="0"/>
      <w:jc w:val="both"/>
    </w:pPr>
    <w:rPr>
      <w:rFonts w:ascii="TimesET" w:hAnsi="TimesET" w:cs="TimesET"/>
      <w:sz w:val="24"/>
      <w:szCs w:val="24"/>
    </w:rPr>
  </w:style>
  <w:style w:type="paragraph" w:styleId="33" w:customStyle="1">
    <w:name w:val="заголовок 3"/>
    <w:basedOn w:val="Normal"/>
    <w:next w:val="Normal"/>
    <w:qFormat/>
    <w:pPr>
      <w:keepNext w:val="true"/>
    </w:pPr>
    <w:rPr>
      <w:rFonts w:ascii="Arial" w:hAnsi="Arial" w:cs="Arial"/>
      <w:sz w:val="24"/>
      <w:szCs w:val="24"/>
    </w:rPr>
  </w:style>
  <w:style w:type="paragraph" w:styleId="BodyText2">
    <w:name w:val="Body Text 2"/>
    <w:basedOn w:val="Normal"/>
    <w:qFormat/>
    <w:pPr>
      <w:spacing w:lineRule="exact" w:line="280"/>
      <w:ind w:firstLine="709"/>
      <w:jc w:val="both"/>
    </w:pPr>
    <w:rPr>
      <w:lang w:val="en-US"/>
    </w:rPr>
  </w:style>
  <w:style w:type="paragraph" w:styleId="BodyTextIndent2">
    <w:name w:val="Body Text Indent 2"/>
    <w:basedOn w:val="Normal"/>
    <w:qFormat/>
    <w:pPr>
      <w:spacing w:before="60" w:after="60"/>
      <w:ind w:firstLine="709"/>
      <w:jc w:val="both"/>
    </w:pPr>
    <w:rPr>
      <w:lang w:val="en-US"/>
    </w:rPr>
  </w:style>
  <w:style w:type="paragraph" w:styleId="Bullet-1" w:customStyle="1">
    <w:name w:val="Bullet-1"/>
    <w:basedOn w:val="Normal"/>
    <w:qFormat/>
    <w:pPr>
      <w:numPr>
        <w:ilvl w:val="0"/>
        <w:numId w:val="2"/>
      </w:numPr>
    </w:pPr>
    <w:rPr>
      <w:lang w:val="en-US"/>
    </w:rPr>
  </w:style>
  <w:style w:type="paragraph" w:styleId="BodyTextIndent3">
    <w:name w:val="Body Text Indent 3"/>
    <w:basedOn w:val="Normal"/>
    <w:qFormat/>
    <w:pPr>
      <w:ind w:firstLine="709" w:right="-99"/>
      <w:jc w:val="both"/>
    </w:pPr>
    <w:rPr>
      <w:sz w:val="16"/>
      <w:szCs w:val="16"/>
      <w:lang w:val="en-US"/>
    </w:rPr>
  </w:style>
  <w:style w:type="paragraph" w:styleId="BlockText">
    <w:name w:val="Block Text"/>
    <w:basedOn w:val="Normal"/>
    <w:qFormat/>
    <w:pPr>
      <w:ind w:hanging="0" w:left="284" w:right="284"/>
    </w:pPr>
    <w:rPr/>
  </w:style>
  <w:style w:type="paragraph" w:styleId="BodyText3">
    <w:name w:val="Body Text 3"/>
    <w:basedOn w:val="Normal"/>
    <w:qFormat/>
    <w:pPr>
      <w:jc w:val="both"/>
    </w:pPr>
    <w:rPr>
      <w:sz w:val="16"/>
      <w:szCs w:val="16"/>
      <w:lang w:val="en-US"/>
    </w:rPr>
  </w:style>
  <w:style w:type="paragraph" w:styleId="15" w:customStyle="1">
    <w:name w:val="Заголовок1"/>
    <w:next w:val="BodyText"/>
    <w:qFormat/>
    <w:pPr>
      <w:keepNext w:val="true"/>
      <w:widowControl w:val="false"/>
      <w:suppressAutoHyphens w:val="true"/>
      <w:bidi w:val="0"/>
      <w:spacing w:lineRule="atLeast" w:line="100" w:before="240" w:after="0"/>
      <w:jc w:val="center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zh-CN" w:bidi="ar-SA"/>
    </w:rPr>
  </w:style>
  <w:style w:type="paragraph" w:styleId="Style23" w:customStyle="1">
    <w:name w:val="Стиль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Style24" w:customStyle="1">
    <w:name w:val="Знак"/>
    <w:basedOn w:val="Normal"/>
    <w:qFormat/>
    <w:pPr>
      <w:spacing w:lineRule="exact" w:line="240" w:before="0" w:after="160"/>
    </w:pPr>
    <w:rPr>
      <w:rFonts w:ascii="Verdana" w:hAnsi="Verdana" w:cs="Verdana"/>
      <w:lang w:val="en-US"/>
    </w:rPr>
  </w:style>
  <w:style w:type="paragraph" w:styleId="DefaultParagraphFontParaCharChar" w:customStyle="1">
    <w:name w:val="Default Paragraph Font Para Char Char Знак Знак Знак Знак"/>
    <w:basedOn w:val="Normal"/>
    <w:qFormat/>
    <w:pPr>
      <w:spacing w:lineRule="exact" w:line="240" w:before="0" w:after="160"/>
    </w:pPr>
    <w:rPr>
      <w:rFonts w:ascii="Verdana" w:hAnsi="Verdana" w:cs="Verdana"/>
      <w:lang w:val="en-US"/>
    </w:rPr>
  </w:style>
  <w:style w:type="paragraph" w:styleId="16" w:customStyle="1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en-US" w:eastAsia="zh-CN" w:bidi="ar-SA"/>
    </w:rPr>
  </w:style>
  <w:style w:type="paragraph" w:styleId="Style25" w:customStyle="1">
    <w:name w:val="Нормальный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val="ru-RU" w:eastAsia="zh-CN" w:bidi="ar-SA"/>
    </w:rPr>
  </w:style>
  <w:style w:type="paragraph" w:styleId="CommentText">
    <w:name w:val="annotation text"/>
    <w:basedOn w:val="Normal"/>
    <w:qFormat/>
    <w:pPr/>
    <w:rPr/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Style2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7" w:customStyle="1">
    <w:name w:val="Заголовок таблицы"/>
    <w:basedOn w:val="Style26"/>
    <w:qFormat/>
    <w:pPr>
      <w:jc w:val="center"/>
    </w:pPr>
    <w:rPr>
      <w:b/>
      <w:bCs/>
    </w:rPr>
  </w:style>
  <w:style w:type="numbering" w:styleId="user3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e">
    <w:name w:val="Table Grid"/>
    <w:basedOn w:val="a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</w:style>
  <w:style w:type="table" w:styleId="18">
    <w:name w:val="Plain Table 1"/>
    <w:basedOn w:val="a1"/>
    <w:uiPriority w:val="59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styleId="29">
    <w:name w:val="Plain Table 2"/>
    <w:basedOn w:val="a1"/>
    <w:uiPriority w:val="59"/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blStylePr w:type="firstRow">
      <w:rPr>
        <w:b/>
        <w:sz w:val="22"/>
      </w:rPr>
      <w:tblPr/>
      <w:tcPr>
        <w:tcBorders>
          <w:top w:val="single" w:color="000000" w:sz="4" w:space="0"/>
          <w:bottom w:val="single" w:color="000000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2Vert"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blPr/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styleId="37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FFFFF" w:fill="F2F2F2"/>
      </w:tcPr>
    </w:tblStylePr>
    <w:tblStylePr w:type="band1Horz">
      <w:rPr>
        <w:sz w:val="22"/>
      </w:rPr>
      <w:tblPr/>
      <w:tcPr>
        <w:shd w:val="clear" w:color="FFFFFF" w:fill="F2F2F2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F2F2"/>
      </w:tcPr>
    </w:tblStylePr>
    <w:tblStylePr w:type="band1Horz">
      <w:rPr>
        <w:sz w:val="22"/>
      </w:rPr>
      <w:tblPr/>
      <w:tcPr>
        <w:shd w:val="clear" w:color="FFFFFF" w:fill="F2F2F2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F2F2"/>
      </w:tcPr>
    </w:tblStylePr>
    <w:tblStylePr w:type="band1Horz">
      <w:rPr>
        <w:sz w:val="22"/>
      </w:rPr>
      <w:tblPr/>
      <w:tcPr>
        <w:shd w:val="clear" w:color="FFFFFF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blStylePr w:type="firstRow">
      <w:rPr>
        <w:b/>
      </w:rPr>
      <w:tblPr/>
      <w:tcPr>
        <w:tcBorders>
          <w:bottom w:val="single" w:color="000000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blStylePr w:type="firstRow">
      <w:rPr>
        <w:b/>
      </w:rPr>
      <w:tblPr/>
      <w:tcPr>
        <w:tcBorders>
          <w:bottom w:val="single" w:color="4F81BD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4F81BD" w:sz="4" w:space="0"/>
          <w:left w:val="single" w:color="4F81BD" w:sz="4" w:space="0"/>
          <w:bottom w:val="single" w:color="4F81BD" w:sz="4" w:space="0"/>
          <w:right w:val="single" w:color="4F81BD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blStylePr w:type="firstRow">
      <w:rPr>
        <w:b/>
      </w:rPr>
      <w:tblPr/>
      <w:tcPr>
        <w:tcBorders>
          <w:bottom w:val="single" w:color="C0504D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0504D" w:sz="4" w:space="0"/>
          <w:left w:val="single" w:color="C0504D" w:sz="4" w:space="0"/>
          <w:bottom w:val="single" w:color="C0504D" w:sz="4" w:space="0"/>
          <w:right w:val="single" w:color="C0504D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blStylePr w:type="firstRow">
      <w:rPr>
        <w:b/>
      </w:rPr>
      <w:tblPr/>
      <w:tcPr>
        <w:tcBorders>
          <w:bottom w:val="single" w:color="9BBB59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BBB59" w:sz="4" w:space="0"/>
          <w:left w:val="single" w:color="9BBB59" w:sz="4" w:space="0"/>
          <w:bottom w:val="single" w:color="9BBB59" w:sz="4" w:space="0"/>
          <w:right w:val="single" w:color="9BBB59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blStylePr w:type="firstRow">
      <w:rPr>
        <w:b/>
      </w:rPr>
      <w:tblPr/>
      <w:tcPr>
        <w:tcBorders>
          <w:bottom w:val="single" w:color="8064A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8064A2" w:sz="4" w:space="0"/>
          <w:left w:val="single" w:color="8064A2" w:sz="4" w:space="0"/>
          <w:bottom w:val="single" w:color="8064A2" w:sz="4" w:space="0"/>
          <w:right w:val="single" w:color="8064A2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blStylePr w:type="firstRow">
      <w:rPr>
        <w:b/>
      </w:rPr>
      <w:tblPr/>
      <w:tcPr>
        <w:tcBorders>
          <w:bottom w:val="single" w:color="4BACC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blStylePr w:type="firstRow">
      <w:rPr>
        <w:b/>
      </w:rPr>
      <w:tblPr/>
      <w:tcPr>
        <w:tcBorders>
          <w:bottom w:val="single" w:color="F7964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CBCBCB"/>
      </w:tcPr>
    </w:tblStylePr>
    <w:tblStylePr w:type="band1Horz">
      <w:rPr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5F1"/>
      </w:tcPr>
    </w:tblStylePr>
    <w:tblStylePr w:type="band1Horz">
      <w:rPr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DCDC"/>
      </w:tcPr>
    </w:tblStylePr>
    <w:tblStylePr w:type="band1Horz">
      <w:rPr>
        <w:sz w:val="22"/>
      </w:rPr>
      <w:tblPr/>
      <w:tcPr>
        <w:shd w:val="clear" w:color="FFFFFF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AF1DC"/>
      </w:tcPr>
    </w:tblStylePr>
    <w:tblStylePr w:type="band1Horz">
      <w:rPr>
        <w:sz w:val="22"/>
      </w:rPr>
      <w:tblPr/>
      <w:tcPr>
        <w:shd w:val="clear" w:color="FFFFFF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5DFEC"/>
      </w:tcPr>
    </w:tblStylePr>
    <w:tblStylePr w:type="band1Horz">
      <w:rPr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EF3"/>
      </w:tcPr>
    </w:tblStylePr>
    <w:tblStylePr w:type="band1Horz">
      <w:rPr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DE9D8"/>
      </w:tcPr>
    </w:tblStylePr>
    <w:tblStylePr w:type="band1Horz">
      <w:rPr>
        <w:sz w:val="22"/>
      </w:rPr>
      <w:tblPr/>
      <w:tcPr>
        <w:shd w:val="clear" w:color="FFFFFF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/>
      </w:tcPr>
    </w:tblStylePr>
    <w:tblStylePr w:type="band1Horz">
      <w:rPr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/>
      </w:tcPr>
    </w:tblStylePr>
    <w:tblStylePr w:type="band1Horz">
      <w:rPr>
        <w:sz w:val="22"/>
      </w:rPr>
      <w:tblPr/>
      <w:tcPr>
        <w:shd w:val="clear" w:color="FFFFFF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/>
      </w:tcPr>
    </w:tblStylePr>
    <w:tblStylePr w:type="band1Horz">
      <w:rPr>
        <w:sz w:val="22"/>
      </w:rPr>
      <w:tblPr/>
      <w:tcPr>
        <w:shd w:val="clear" w:color="FFFFFF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/>
      </w:tcPr>
    </w:tblStylePr>
    <w:tblStylePr w:type="band1Horz">
      <w:rPr>
        <w:sz w:val="22"/>
      </w:rPr>
      <w:tblPr/>
      <w:tcPr>
        <w:shd w:val="clear" w:color="FFFFFF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/>
      </w:tcPr>
    </w:tblStylePr>
    <w:tblStylePr w:type="band1Horz">
      <w:rPr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/>
      </w:tcPr>
    </w:tblStylePr>
    <w:tblStylePr w:type="band1Horz">
      <w:rPr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/>
      </w:tcPr>
    </w:tblStylePr>
    <w:tblStylePr w:type="band1Horz">
      <w:rPr>
        <w:sz w:val="22"/>
      </w:rPr>
      <w:tblPr/>
      <w:tcPr>
        <w:shd w:val="clear" w:color="FFFFFF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blStylePr w:type="firstRow">
      <w:rPr>
        <w:b/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FFFFFF" w:fill="000000"/>
      </w:tcPr>
    </w:tblStylePr>
    <w:tblStylePr w:type="lastRow">
      <w:rPr>
        <w:b/>
      </w:rPr>
      <w:tblPr/>
      <w:tcPr>
        <w:tcBorders>
          <w:top w:val="singl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CBCBCB"/>
      </w:tcPr>
    </w:tblStylePr>
    <w:tblStylePr w:type="band1Horz">
      <w:rPr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blStylePr w:type="firstRow">
      <w:rPr>
        <w:b/>
        <w:sz w:val="22"/>
      </w:rPr>
      <w:tblPr/>
      <w:tcPr>
        <w:tcBorders>
          <w:top w:val="single" w:color="4F81BD" w:sz="4" w:space="0"/>
          <w:left w:val="single" w:color="4F81BD" w:sz="4" w:space="0"/>
          <w:bottom w:val="single" w:color="4F81BD" w:sz="4" w:space="0"/>
          <w:right w:val="single" w:color="4F81BD" w:sz="4" w:space="0"/>
        </w:tcBorders>
        <w:shd w:val="clear" w:color="FFFFFF" w:fill="5D8AC2"/>
      </w:tcPr>
    </w:tblStylePr>
    <w:tblStylePr w:type="lastRow">
      <w:rPr>
        <w:b/>
      </w:rPr>
      <w:tblPr/>
      <w:tcPr>
        <w:tcBorders>
          <w:top w:val="single" w:color="4F81BD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CE6F2"/>
      </w:tcPr>
    </w:tblStylePr>
    <w:tblStylePr w:type="band1Horz">
      <w:rPr>
        <w:sz w:val="22"/>
      </w:rPr>
      <w:tblPr/>
      <w:tcPr>
        <w:shd w:val="clear" w:color="FFFFFF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blStylePr w:type="firstRow">
      <w:rPr>
        <w:b/>
        <w:sz w:val="22"/>
      </w:rPr>
      <w:tblPr/>
      <w:tcPr>
        <w:tcBorders>
          <w:top w:val="single" w:color="C0504D" w:sz="4" w:space="0"/>
          <w:left w:val="single" w:color="C0504D" w:sz="4" w:space="0"/>
          <w:bottom w:val="single" w:color="C0504D" w:sz="4" w:space="0"/>
          <w:right w:val="single" w:color="C0504D" w:sz="4" w:space="0"/>
        </w:tcBorders>
        <w:shd w:val="clear" w:color="FFFFFF" w:fill="D99695"/>
      </w:tcPr>
    </w:tblStylePr>
    <w:tblStylePr w:type="lastRow">
      <w:rPr>
        <w:b/>
      </w:rPr>
      <w:tblPr/>
      <w:tcPr>
        <w:tcBorders>
          <w:top w:val="single" w:color="C0504D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DCDC"/>
      </w:tcPr>
    </w:tblStylePr>
    <w:tblStylePr w:type="band1Horz">
      <w:rPr>
        <w:sz w:val="22"/>
      </w:rPr>
      <w:tblPr/>
      <w:tcPr>
        <w:shd w:val="clear" w:color="FFFFFF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blStylePr w:type="firstRow">
      <w:rPr>
        <w:b/>
        <w:sz w:val="22"/>
      </w:rPr>
      <w:tblPr/>
      <w:tcPr>
        <w:tcBorders>
          <w:top w:val="single" w:color="9BBB59" w:sz="4" w:space="0"/>
          <w:left w:val="single" w:color="9BBB59" w:sz="4" w:space="0"/>
          <w:bottom w:val="single" w:color="9BBB59" w:sz="4" w:space="0"/>
          <w:right w:val="single" w:color="9BBB59" w:sz="4" w:space="0"/>
        </w:tcBorders>
        <w:shd w:val="clear" w:color="FFFFFF" w:fill="9ABB59"/>
      </w:tcPr>
    </w:tblStylePr>
    <w:tblStylePr w:type="lastRow">
      <w:rPr>
        <w:b/>
      </w:rPr>
      <w:tblPr/>
      <w:tcPr>
        <w:tcBorders>
          <w:top w:val="single" w:color="9BBB59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AF1DC"/>
      </w:tcPr>
    </w:tblStylePr>
    <w:tblStylePr w:type="band1Horz">
      <w:rPr>
        <w:sz w:val="22"/>
      </w:rPr>
      <w:tblPr/>
      <w:tcPr>
        <w:shd w:val="clear" w:color="FFFFFF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blStylePr w:type="firstRow">
      <w:rPr>
        <w:b/>
        <w:sz w:val="22"/>
      </w:rPr>
      <w:tblPr/>
      <w:tcPr>
        <w:tcBorders>
          <w:top w:val="single" w:color="8064A2" w:sz="4" w:space="0"/>
          <w:left w:val="single" w:color="8064A2" w:sz="4" w:space="0"/>
          <w:bottom w:val="single" w:color="8064A2" w:sz="4" w:space="0"/>
          <w:right w:val="single" w:color="8064A2" w:sz="4" w:space="0"/>
        </w:tcBorders>
        <w:shd w:val="clear" w:color="FFFFFF" w:fill="B2A1C6"/>
      </w:tcPr>
    </w:tblStylePr>
    <w:tblStylePr w:type="lastRow">
      <w:rPr>
        <w:b/>
      </w:rPr>
      <w:tblPr/>
      <w:tcPr>
        <w:tcBorders>
          <w:top w:val="single" w:color="8064A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5DFEC"/>
      </w:tcPr>
    </w:tblStylePr>
    <w:tblStylePr w:type="band1Horz">
      <w:rPr>
        <w:sz w:val="22"/>
      </w:rPr>
      <w:tblPr/>
      <w:tcPr>
        <w:shd w:val="clear" w:color="FFFFFF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blStylePr w:type="firstRow">
      <w:rPr>
        <w:b/>
        <w:sz w:val="22"/>
      </w:rPr>
      <w:tblPr/>
      <w:tcPr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  <w:shd w:val="clear" w:color="FFFFFF" w:fill="4BACC6"/>
      </w:tcPr>
    </w:tblStylePr>
    <w:tblStylePr w:type="lastRow">
      <w:rPr>
        <w:b/>
      </w:rPr>
      <w:tblPr/>
      <w:tcPr>
        <w:tcBorders>
          <w:top w:val="single" w:color="4BACC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EF3"/>
      </w:tcPr>
    </w:tblStylePr>
    <w:tblStylePr w:type="band1Horz">
      <w:rPr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blStylePr w:type="firstRow">
      <w:rPr>
        <w:b/>
        <w:sz w:val="22"/>
      </w:rPr>
      <w:tblPr/>
      <w:tcPr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  <w:shd w:val="clear" w:color="FFFFFF" w:fill="F79646"/>
      </w:tcPr>
    </w:tblStylePr>
    <w:tblStylePr w:type="lastRow">
      <w:rPr>
        <w:b/>
      </w:rPr>
      <w:tblPr/>
      <w:tcPr>
        <w:tcBorders>
          <w:top w:val="single" w:color="F7964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DE9D8"/>
      </w:tcPr>
    </w:tblStylePr>
    <w:tblStylePr w:type="band1Horz">
      <w:rPr>
        <w:sz w:val="22"/>
      </w:rPr>
      <w:tblPr/>
      <w:tcPr>
        <w:shd w:val="clear" w:color="FFFFFF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sz w:val="22"/>
      </w:rPr>
      <w:tblPr/>
      <w:tcPr>
        <w:shd w:val="clear" w:color="FFFFFF" w:fill="000000"/>
      </w:tcPr>
    </w:tblStylePr>
    <w:tblStylePr w:type="lastRow">
      <w:rPr>
        <w:b/>
        <w:sz w:val="22"/>
      </w:rPr>
      <w:tblPr/>
      <w:tcPr>
        <w:tcBorders>
          <w:top w:val="single" w:color="FFFFFF" w:sz="4" w:space="0"/>
        </w:tcBorders>
        <w:shd w:val="clear" w:color="FFFFFF" w:fill="000000"/>
      </w:tcPr>
    </w:tblStylePr>
    <w:tblStylePr w:type="firstCol">
      <w:rPr>
        <w:b/>
        <w:sz w:val="22"/>
      </w:rPr>
      <w:tblPr/>
      <w:tcPr>
        <w:shd w:val="clear" w:color="FFFFFF" w:fill="000000"/>
      </w:tcPr>
    </w:tblStylePr>
    <w:tblStylePr w:type="lastCol">
      <w:rPr>
        <w:b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sz w:val="22"/>
      </w:rPr>
      <w:tblPr/>
      <w:tcPr>
        <w:shd w:val="clear" w:color="FFFFFF" w:fill="4F81BD"/>
      </w:tcPr>
    </w:tblStylePr>
    <w:tblStylePr w:type="lastRow">
      <w:rPr>
        <w:b/>
        <w:sz w:val="22"/>
      </w:rPr>
      <w:tblPr/>
      <w:tcPr>
        <w:tcBorders>
          <w:top w:val="single" w:color="FFFFFF" w:sz="4" w:space="0"/>
        </w:tcBorders>
        <w:shd w:val="clear" w:color="FFFFFF" w:fill="4F81BD"/>
      </w:tcPr>
    </w:tblStylePr>
    <w:tblStylePr w:type="firstCol">
      <w:rPr>
        <w:b/>
        <w:sz w:val="22"/>
      </w:rPr>
      <w:tblPr/>
      <w:tcPr>
        <w:shd w:val="clear" w:color="FFFFFF" w:fill="4F81BD"/>
      </w:tcPr>
    </w:tblStylePr>
    <w:tblStylePr w:type="lastCol">
      <w:rPr>
        <w:b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EC4E0"/>
      </w:tcPr>
    </w:tblStylePr>
    <w:tblStylePr w:type="band1Horz">
      <w:tblPr/>
      <w:tcPr>
        <w:shd w:val="clear" w:color="FFFFFF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sz w:val="22"/>
      </w:rPr>
      <w:tblPr/>
      <w:tcPr>
        <w:shd w:val="clear" w:color="FFFFFF" w:fill="C0504D"/>
      </w:tcPr>
    </w:tblStylePr>
    <w:tblStylePr w:type="lastRow">
      <w:rPr>
        <w:b/>
        <w:sz w:val="22"/>
      </w:rPr>
      <w:tblPr/>
      <w:tcPr>
        <w:tcBorders>
          <w:top w:val="single" w:color="FFFFFF" w:sz="4" w:space="0"/>
        </w:tcBorders>
        <w:shd w:val="clear" w:color="FFFFFF" w:fill="C0504D"/>
      </w:tcPr>
    </w:tblStylePr>
    <w:tblStylePr w:type="firstCol">
      <w:rPr>
        <w:b/>
        <w:sz w:val="22"/>
      </w:rPr>
      <w:tblPr/>
      <w:tcPr>
        <w:shd w:val="clear" w:color="FFFFFF" w:fill="C0504D"/>
      </w:tcPr>
    </w:tblStylePr>
    <w:tblStylePr w:type="lastCol">
      <w:rPr>
        <w:b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2AEAD"/>
      </w:tcPr>
    </w:tblStylePr>
    <w:tblStylePr w:type="band1Horz">
      <w:tblPr/>
      <w:tcPr>
        <w:shd w:val="clear" w:color="FFFFFF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sz w:val="22"/>
      </w:rPr>
      <w:tblPr/>
      <w:tcPr>
        <w:shd w:val="clear" w:color="FFFFFF" w:fill="9BBB59"/>
      </w:tcPr>
    </w:tblStylePr>
    <w:tblStylePr w:type="lastRow">
      <w:rPr>
        <w:b/>
        <w:sz w:val="22"/>
      </w:rPr>
      <w:tblPr/>
      <w:tcPr>
        <w:tcBorders>
          <w:top w:val="single" w:color="FFFFFF" w:sz="4" w:space="0"/>
        </w:tcBorders>
        <w:shd w:val="clear" w:color="FFFFFF" w:fill="9BBB59"/>
      </w:tcPr>
    </w:tblStylePr>
    <w:tblStylePr w:type="firstCol">
      <w:rPr>
        <w:b/>
        <w:sz w:val="22"/>
      </w:rPr>
      <w:tblPr/>
      <w:tcPr>
        <w:shd w:val="clear" w:color="FFFFFF" w:fill="9BBB59"/>
      </w:tcPr>
    </w:tblStylePr>
    <w:tblStylePr w:type="lastCol">
      <w:rPr>
        <w:b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0DFB2"/>
      </w:tcPr>
    </w:tblStylePr>
    <w:tblStylePr w:type="band1Horz">
      <w:tblPr/>
      <w:tcPr>
        <w:shd w:val="clear" w:color="FFFFFF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sz w:val="22"/>
      </w:rPr>
      <w:tblPr/>
      <w:tcPr>
        <w:shd w:val="clear" w:color="FFFFFF" w:fill="8064A2"/>
      </w:tcPr>
    </w:tblStylePr>
    <w:tblStylePr w:type="lastRow">
      <w:rPr>
        <w:b/>
        <w:sz w:val="22"/>
      </w:rPr>
      <w:tblPr/>
      <w:tcPr>
        <w:tcBorders>
          <w:top w:val="single" w:color="FFFFFF" w:sz="4" w:space="0"/>
        </w:tcBorders>
        <w:shd w:val="clear" w:color="FFFFFF" w:fill="8064A2"/>
      </w:tcPr>
    </w:tblStylePr>
    <w:tblStylePr w:type="firstCol">
      <w:rPr>
        <w:b/>
        <w:sz w:val="22"/>
      </w:rPr>
      <w:tblPr/>
      <w:tcPr>
        <w:shd w:val="clear" w:color="FFFFFF" w:fill="8064A2"/>
      </w:tcPr>
    </w:tblStylePr>
    <w:tblStylePr w:type="lastCol">
      <w:rPr>
        <w:b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sz w:val="22"/>
      </w:rPr>
      <w:tblPr/>
      <w:tcPr>
        <w:shd w:val="clear" w:color="FFFFFF" w:fill="4BACC6"/>
      </w:tcPr>
    </w:tblStylePr>
    <w:tblStylePr w:type="lastRow">
      <w:rPr>
        <w:b/>
        <w:sz w:val="22"/>
      </w:rPr>
      <w:tblPr/>
      <w:tcPr>
        <w:tcBorders>
          <w:top w:val="single" w:color="FFFFFF" w:sz="4" w:space="0"/>
        </w:tcBorders>
        <w:shd w:val="clear" w:color="FFFFFF" w:fill="4BACC6"/>
      </w:tcPr>
    </w:tblStylePr>
    <w:tblStylePr w:type="firstCol">
      <w:rPr>
        <w:b/>
        <w:sz w:val="22"/>
      </w:rPr>
      <w:tblPr/>
      <w:tcPr>
        <w:shd w:val="clear" w:color="FFFFFF" w:fill="4BACC6"/>
      </w:tcPr>
    </w:tblStylePr>
    <w:tblStylePr w:type="lastCol">
      <w:rPr>
        <w:b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CD8E4"/>
      </w:tcPr>
    </w:tblStylePr>
    <w:tblStylePr w:type="band1Horz">
      <w:tblPr/>
      <w:tcPr>
        <w:shd w:val="clear" w:color="FFFFFF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sz w:val="22"/>
      </w:rPr>
      <w:tblPr/>
      <w:tcPr>
        <w:shd w:val="clear" w:color="FFFFFF" w:fill="F79646"/>
      </w:tcPr>
    </w:tblStylePr>
    <w:tblStylePr w:type="lastRow">
      <w:rPr>
        <w:b/>
        <w:sz w:val="22"/>
      </w:rPr>
      <w:tblPr/>
      <w:tcPr>
        <w:tcBorders>
          <w:top w:val="single" w:color="FFFFFF" w:sz="4" w:space="0"/>
        </w:tcBorders>
        <w:shd w:val="clear" w:color="FFFFFF" w:fill="F79646"/>
      </w:tcPr>
    </w:tblStylePr>
    <w:tblStylePr w:type="firstCol">
      <w:rPr>
        <w:b/>
        <w:sz w:val="22"/>
      </w:rPr>
      <w:tblPr/>
      <w:tcPr>
        <w:shd w:val="clear" w:color="FFFFFF" w:fill="F79646"/>
      </w:tcPr>
    </w:tblStylePr>
    <w:tblStylePr w:type="lastCol">
      <w:rPr>
        <w:b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EAA"/>
      </w:tcPr>
    </w:tblStylePr>
    <w:tblStylePr w:type="band1Horz">
      <w:tblPr/>
      <w:tcPr>
        <w:shd w:val="clear" w:color="FFFFFF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firstRow">
      <w:rPr>
        <w:b/>
      </w:rPr>
      <w:tblPr/>
      <w:tcPr>
        <w:tcBorders>
          <w:bottom w:val="single" w:color="000000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CBCBCB"/>
      </w:tcPr>
    </w:tblStylePr>
    <w:tblStylePr w:type="band1Horz">
      <w:rPr>
        <w:sz w:val="22"/>
      </w:rPr>
      <w:tblPr/>
      <w:tcPr>
        <w:shd w:val="clear" w:color="FFFFFF" w:fill="CBCBCB"/>
      </w:tcPr>
    </w:tblStylePr>
    <w:tblStylePr w:type="band2Horz">
      <w:rPr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blStylePr w:type="firstRow">
      <w:rPr>
        <w:b/>
      </w:rPr>
      <w:tblPr/>
      <w:tcPr>
        <w:tcBorders>
          <w:bottom w:val="single" w:color="4F81BD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AE5F1"/>
      </w:tcPr>
    </w:tblStylePr>
    <w:tblStylePr w:type="band1Horz">
      <w:rPr>
        <w:sz w:val="22"/>
      </w:rPr>
      <w:tblPr/>
      <w:tcPr>
        <w:shd w:val="clear" w:color="FFFFFF" w:fill="DAE5F1"/>
      </w:tcPr>
    </w:tblStylePr>
    <w:tblStylePr w:type="band2Horz">
      <w:rPr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blStylePr w:type="firstRow">
      <w:rPr>
        <w:b/>
      </w:rPr>
      <w:tblPr/>
      <w:tcPr>
        <w:tcBorders>
          <w:bottom w:val="single" w:color="C0504D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F2DCDC"/>
      </w:tcPr>
    </w:tblStylePr>
    <w:tblStylePr w:type="band1Horz">
      <w:rPr>
        <w:sz w:val="22"/>
      </w:rPr>
      <w:tblPr/>
      <w:tcPr>
        <w:shd w:val="clear" w:color="FFFFFF" w:fill="F2DCDC"/>
      </w:tcPr>
    </w:tblStylePr>
    <w:tblStylePr w:type="band2Horz">
      <w:rPr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blStylePr w:type="firstRow">
      <w:rPr>
        <w:b/>
      </w:rPr>
      <w:tblPr/>
      <w:tcPr>
        <w:tcBorders>
          <w:bottom w:val="single" w:color="9BBB59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AF1DC"/>
      </w:tcPr>
    </w:tblStylePr>
    <w:tblStylePr w:type="band1Horz">
      <w:rPr>
        <w:sz w:val="22"/>
      </w:rPr>
      <w:tblPr/>
      <w:tcPr>
        <w:shd w:val="clear" w:color="FFFFFF" w:fill="EAF1DC"/>
      </w:tcPr>
    </w:tblStylePr>
    <w:tblStylePr w:type="band2Horz">
      <w:rPr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blStylePr w:type="firstRow">
      <w:rPr>
        <w:b/>
      </w:rPr>
      <w:tblPr/>
      <w:tcPr>
        <w:tcBorders>
          <w:bottom w:val="single" w:color="8064A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5DFEC"/>
      </w:tcPr>
    </w:tblStylePr>
    <w:tblStylePr w:type="band1Horz">
      <w:rPr>
        <w:sz w:val="22"/>
      </w:rPr>
      <w:tblPr/>
      <w:tcPr>
        <w:shd w:val="clear" w:color="FFFFFF" w:fill="E5DFEC"/>
      </w:tcPr>
    </w:tblStylePr>
    <w:tblStylePr w:type="band2Horz">
      <w:rPr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blStylePr w:type="firstRow">
      <w:rPr>
        <w:b/>
      </w:rPr>
      <w:tblPr/>
      <w:tcPr>
        <w:tcBorders>
          <w:bottom w:val="single" w:color="4BACC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AEEF3"/>
      </w:tcPr>
    </w:tblStylePr>
    <w:tblStylePr w:type="band1Horz">
      <w:rPr>
        <w:sz w:val="22"/>
      </w:rPr>
      <w:tblPr/>
      <w:tcPr>
        <w:shd w:val="clear" w:color="FFFFFF" w:fill="DAEEF3"/>
      </w:tcPr>
    </w:tblStylePr>
    <w:tblStylePr w:type="band2Horz">
      <w:rPr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blStylePr w:type="firstRow">
      <w:rPr>
        <w:b/>
      </w:rPr>
      <w:tblPr/>
      <w:tcPr>
        <w:tcBorders>
          <w:bottom w:val="single" w:color="F7964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FDE9D8"/>
      </w:tcPr>
    </w:tblStylePr>
    <w:tblStylePr w:type="band1Horz">
      <w:rPr>
        <w:sz w:val="22"/>
      </w:rPr>
      <w:tblPr/>
      <w:tcPr>
        <w:shd w:val="clear" w:color="FFFFFF" w:fill="FDE9D8"/>
      </w:tcPr>
    </w:tblStylePr>
    <w:tblStylePr w:type="band2Horz">
      <w:rPr>
        <w:sz w:val="22"/>
      </w:rPr>
      <w:tblPr/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firstRow">
      <w:rPr>
        <w:b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F2F2F2"/>
      </w:tcPr>
    </w:tblStylePr>
    <w:tblStylePr w:type="band1Horz">
      <w:rPr>
        <w:sz w:val="22"/>
      </w:rPr>
      <w:tblPr/>
      <w:tcPr>
        <w:shd w:val="clear" w:color="FFFFFF" w:fill="F2F2F2"/>
      </w:tcPr>
    </w:tblStylePr>
    <w:tblStylePr w:type="band2Horz">
      <w:rPr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blStylePr w:type="firstRow">
      <w:rPr>
        <w:b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DAE5F1"/>
      </w:tcPr>
    </w:tblStylePr>
    <w:tblStylePr w:type="band1Horz">
      <w:rPr>
        <w:sz w:val="22"/>
      </w:rPr>
      <w:tblPr/>
      <w:tcPr>
        <w:shd w:val="clear" w:color="FFFFFF" w:fill="DAE5F1"/>
      </w:tcPr>
    </w:tblStylePr>
    <w:tblStylePr w:type="band2Horz">
      <w:rPr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blStylePr w:type="firstRow">
      <w:rPr>
        <w:b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C0504D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F2DCDC"/>
      </w:tcPr>
    </w:tblStylePr>
    <w:tblStylePr w:type="band1Horz">
      <w:rPr>
        <w:sz w:val="22"/>
      </w:rPr>
      <w:tblPr/>
      <w:tcPr>
        <w:shd w:val="clear" w:color="FFFFFF" w:fill="F2DCDC"/>
      </w:tcPr>
    </w:tblStylePr>
    <w:tblStylePr w:type="band2Horz">
      <w:rPr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blStylePr w:type="firstRow">
      <w:rPr>
        <w:b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9BBB59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EAF1DC"/>
      </w:tcPr>
    </w:tblStylePr>
    <w:tblStylePr w:type="band1Horz">
      <w:rPr>
        <w:sz w:val="22"/>
      </w:rPr>
      <w:tblPr/>
      <w:tcPr>
        <w:shd w:val="clear" w:color="FFFFFF" w:fill="EAF1DC"/>
      </w:tcPr>
    </w:tblStylePr>
    <w:tblStylePr w:type="band2Horz">
      <w:rPr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blStylePr w:type="firstRow">
      <w:rPr>
        <w:b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8064A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E5DFEC"/>
      </w:tcPr>
    </w:tblStylePr>
    <w:tblStylePr w:type="band1Horz">
      <w:rPr>
        <w:sz w:val="22"/>
      </w:rPr>
      <w:tblPr/>
      <w:tcPr>
        <w:shd w:val="clear" w:color="FFFFFF" w:fill="E5DFEC"/>
      </w:tcPr>
    </w:tblStylePr>
    <w:tblStylePr w:type="band2Horz">
      <w:rPr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blStylePr w:type="firstRow">
      <w:rPr>
        <w:b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4BACC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DAEEF3"/>
      </w:tcPr>
    </w:tblStylePr>
    <w:tblStylePr w:type="band1Horz">
      <w:rPr>
        <w:sz w:val="22"/>
      </w:rPr>
      <w:tblPr/>
      <w:tcPr>
        <w:shd w:val="clear" w:color="FFFFFF" w:fill="DAEEF3"/>
      </w:tcPr>
    </w:tblStylePr>
    <w:tblStylePr w:type="band2Horz">
      <w:rPr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blStylePr w:type="firstRow">
      <w:rPr>
        <w:b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F7964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FDE9D8"/>
      </w:tcPr>
    </w:tblStylePr>
    <w:tblStylePr w:type="band1Horz">
      <w:rPr>
        <w:sz w:val="22"/>
      </w:rPr>
      <w:tblPr/>
      <w:tcPr>
        <w:shd w:val="clear" w:color="FFFFFF" w:fill="FDE9D8"/>
      </w:tcPr>
    </w:tblStylePr>
    <w:tblStylePr w:type="band2Horz">
      <w:rPr>
        <w:sz w:val="22"/>
      </w:rPr>
      <w:tblPr/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2DFEE"/>
      </w:tcPr>
    </w:tblStylePr>
    <w:tblStylePr w:type="band1Horz">
      <w:tblPr/>
      <w:tcPr>
        <w:shd w:val="clear" w:color="FFFFFF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FD2D2"/>
      </w:tcPr>
    </w:tblStylePr>
    <w:tblStylePr w:type="band1Horz">
      <w:tblPr/>
      <w:tcPr>
        <w:shd w:val="clear" w:color="FFFFFF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5EED5"/>
      </w:tcPr>
    </w:tblStylePr>
    <w:tblStylePr w:type="band1Horz">
      <w:tblPr/>
      <w:tcPr>
        <w:shd w:val="clear" w:color="FFFFFF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FDE4D0"/>
      </w:tcPr>
    </w:tblStylePr>
    <w:tblStylePr w:type="band1Horz">
      <w:tblPr/>
      <w:tcPr>
        <w:shd w:val="clear" w:color="FFFFFF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blStylePr w:type="firstRow">
      <w:rPr>
        <w:b/>
        <w:sz w:val="22"/>
      </w:rPr>
      <w:tblPr/>
      <w:tcPr>
        <w:tcBorders>
          <w:top w:val="singl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BFBFBF"/>
      </w:tcPr>
    </w:tblStylePr>
    <w:tblStylePr w:type="band1Horz">
      <w:rPr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blStylePr w:type="firstRow">
      <w:rPr>
        <w:b/>
        <w:sz w:val="22"/>
      </w:rPr>
      <w:tblPr/>
      <w:tcPr>
        <w:tcBorders>
          <w:top w:val="single" w:color="4F81BD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4F81BD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2DFEE"/>
      </w:tcPr>
    </w:tblStylePr>
    <w:tblStylePr w:type="band1Horz">
      <w:rPr>
        <w:sz w:val="22"/>
      </w:rPr>
      <w:tblPr/>
      <w:tcPr>
        <w:shd w:val="clear" w:color="FFFFFF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blStylePr w:type="firstRow">
      <w:rPr>
        <w:b/>
        <w:sz w:val="22"/>
      </w:rPr>
      <w:tblPr/>
      <w:tcPr>
        <w:tcBorders>
          <w:top w:val="single" w:color="C0504D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0504D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EFD2D2"/>
      </w:tcPr>
    </w:tblStylePr>
    <w:tblStylePr w:type="band1Horz">
      <w:rPr>
        <w:sz w:val="22"/>
      </w:rPr>
      <w:tblPr/>
      <w:tcPr>
        <w:shd w:val="clear" w:color="FFFFFF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blStylePr w:type="firstRow">
      <w:rPr>
        <w:b/>
        <w:sz w:val="22"/>
      </w:rPr>
      <w:tblPr/>
      <w:tcPr>
        <w:tcBorders>
          <w:top w:val="single" w:color="9BBB59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B59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E5EED5"/>
      </w:tcPr>
    </w:tblStylePr>
    <w:tblStylePr w:type="band1Horz">
      <w:rPr>
        <w:sz w:val="22"/>
      </w:rPr>
      <w:tblPr/>
      <w:tcPr>
        <w:shd w:val="clear" w:color="FFFFFF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blStylePr w:type="firstRow">
      <w:rPr>
        <w:b/>
        <w:sz w:val="22"/>
      </w:rPr>
      <w:tblPr/>
      <w:tcPr>
        <w:tcBorders>
          <w:top w:val="single" w:color="8064A2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8064A2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FD8E7"/>
      </w:tcPr>
    </w:tblStylePr>
    <w:tblStylePr w:type="band1Horz">
      <w:rPr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blStylePr w:type="firstRow">
      <w:rPr>
        <w:b/>
        <w:sz w:val="22"/>
      </w:rPr>
      <w:tblPr/>
      <w:tcPr>
        <w:tcBorders>
          <w:top w:val="single" w:color="4BACC6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4BACC6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1EAF0"/>
      </w:tcPr>
    </w:tblStylePr>
    <w:tblStylePr w:type="band1Horz">
      <w:rPr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blStylePr w:type="firstRow">
      <w:rPr>
        <w:b/>
        <w:sz w:val="22"/>
      </w:rPr>
      <w:tblPr/>
      <w:tcPr>
        <w:tcBorders>
          <w:top w:val="single" w:color="F79646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79646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FDE4D0"/>
      </w:tcPr>
    </w:tblStylePr>
    <w:tblStylePr w:type="band1Horz">
      <w:rPr>
        <w:sz w:val="22"/>
      </w:rPr>
      <w:tblPr/>
      <w:tcPr>
        <w:shd w:val="clear" w:color="FFFFFF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firstRow">
      <w:rPr>
        <w:b/>
        <w:sz w:val="22"/>
      </w:rPr>
      <w:tblPr/>
      <w:tcPr>
        <w:shd w:val="clear" w:color="FFFFFF" w:fill="000000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b/>
        <w:sz w:val="22"/>
      </w:rPr>
      <w:tblPr/>
      <w:tcPr>
        <w:shd w:val="clear" w:color="FFFFFF" w:fill="4F81BD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sz="4" w:space="0"/>
          <w:right w:val="single" w:color="4F81BD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sz="4" w:space="0"/>
          <w:bottom w:val="single" w:color="4F81BD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blStylePr w:type="firstRow">
      <w:rPr>
        <w:b/>
        <w:sz w:val="22"/>
      </w:rPr>
      <w:tblPr/>
      <w:tcPr>
        <w:shd w:val="clear" w:color="FFFFFF" w:fill="D9969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0504D" w:sz="4" w:space="0"/>
          <w:right w:val="single" w:color="C0504D" w:sz="4" w:space="0"/>
        </w:tcBorders>
      </w:tcPr>
    </w:tblStylePr>
    <w:tblStylePr w:type="band1Horz">
      <w:rPr>
        <w:sz w:val="22"/>
      </w:rPr>
      <w:tblPr/>
      <w:tcPr>
        <w:tcBorders>
          <w:top w:val="single" w:color="C0504D" w:sz="4" w:space="0"/>
          <w:bottom w:val="single" w:color="C0504D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blStylePr w:type="firstRow">
      <w:rPr>
        <w:b/>
        <w:sz w:val="22"/>
      </w:rPr>
      <w:tblPr/>
      <w:tcPr>
        <w:shd w:val="clear" w:color="FFFFFF" w:fill="C3D69B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BBB59" w:sz="4" w:space="0"/>
          <w:right w:val="single" w:color="9BBB59" w:sz="4" w:space="0"/>
        </w:tcBorders>
      </w:tcPr>
    </w:tblStylePr>
    <w:tblStylePr w:type="band1Horz">
      <w:rPr>
        <w:sz w:val="22"/>
      </w:rPr>
      <w:tblPr/>
      <w:tcPr>
        <w:tcBorders>
          <w:top w:val="single" w:color="9BBB59" w:sz="4" w:space="0"/>
          <w:bottom w:val="single" w:color="9BBB59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blStylePr w:type="firstRow">
      <w:rPr>
        <w:b/>
        <w:sz w:val="22"/>
      </w:rPr>
      <w:tblPr/>
      <w:tcPr>
        <w:shd w:val="clear" w:color="FFFFFF" w:fill="B2A1C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8064A2" w:sz="4" w:space="0"/>
          <w:right w:val="single" w:color="8064A2" w:sz="4" w:space="0"/>
        </w:tcBorders>
      </w:tcPr>
    </w:tblStylePr>
    <w:tblStylePr w:type="band1Horz">
      <w:rPr>
        <w:sz w:val="22"/>
      </w:rPr>
      <w:tblPr/>
      <w:tcPr>
        <w:tcBorders>
          <w:top w:val="single" w:color="8064A2" w:sz="4" w:space="0"/>
          <w:bottom w:val="single" w:color="8064A2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blStylePr w:type="firstRow">
      <w:rPr>
        <w:b/>
        <w:sz w:val="22"/>
      </w:rPr>
      <w:tblPr/>
      <w:tcPr>
        <w:shd w:val="clear" w:color="FFFFFF" w:fill="92CCDC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BACC6" w:sz="4" w:space="0"/>
          <w:right w:val="single" w:color="4BACC6" w:sz="4" w:space="0"/>
        </w:tcBorders>
      </w:tcPr>
    </w:tblStylePr>
    <w:tblStylePr w:type="band1Horz">
      <w:rPr>
        <w:sz w:val="22"/>
      </w:rPr>
      <w:tblPr/>
      <w:tcPr>
        <w:tcBorders>
          <w:top w:val="single" w:color="4BACC6" w:sz="4" w:space="0"/>
          <w:bottom w:val="single" w:color="4BACC6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blStylePr w:type="firstRow">
      <w:rPr>
        <w:b/>
        <w:sz w:val="22"/>
      </w:rPr>
      <w:tblPr/>
      <w:tcPr>
        <w:shd w:val="clear" w:color="FFFFFF" w:fill="FAC090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79646" w:sz="4" w:space="0"/>
          <w:right w:val="single" w:color="F79646" w:sz="4" w:space="0"/>
        </w:tcBorders>
      </w:tcPr>
    </w:tblStylePr>
    <w:tblStylePr w:type="band1Horz">
      <w:rPr>
        <w:sz w:val="22"/>
      </w:rPr>
      <w:tblPr/>
      <w:tcPr>
        <w:tcBorders>
          <w:top w:val="single" w:color="F79646" w:sz="4" w:space="0"/>
          <w:bottom w:val="single" w:color="F79646" w:sz="4" w:space="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blStylePr w:type="firstRow">
      <w:rPr>
        <w:b/>
        <w:sz w:val="22"/>
      </w:rPr>
      <w:tblPr/>
      <w:tcPr>
        <w:shd w:val="clear" w:color="FFFFFF" w:fill="000000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BFBFBF"/>
      </w:tcPr>
    </w:tblStylePr>
    <w:tblStylePr w:type="band1Horz">
      <w:rPr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blStylePr w:type="firstRow">
      <w:rPr>
        <w:b/>
        <w:sz w:val="22"/>
      </w:rPr>
      <w:tblPr/>
      <w:tcPr>
        <w:shd w:val="clear" w:color="FFFFFF" w:fill="4F81BD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2DFEE"/>
      </w:tcPr>
    </w:tblStylePr>
    <w:tblStylePr w:type="band1Horz">
      <w:rPr>
        <w:sz w:val="22"/>
      </w:rPr>
      <w:tblPr/>
      <w:tcPr>
        <w:shd w:val="clear" w:color="FFFFFF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blStylePr w:type="firstRow">
      <w:rPr>
        <w:b/>
        <w:sz w:val="22"/>
      </w:rPr>
      <w:tblPr/>
      <w:tcPr>
        <w:shd w:val="clear" w:color="FFFFFF" w:fill="C0504D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FD2D2"/>
      </w:tcPr>
    </w:tblStylePr>
    <w:tblStylePr w:type="band1Horz">
      <w:rPr>
        <w:sz w:val="22"/>
      </w:rPr>
      <w:tblPr/>
      <w:tcPr>
        <w:shd w:val="clear" w:color="FFFFFF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blStylePr w:type="firstRow">
      <w:rPr>
        <w:b/>
        <w:sz w:val="22"/>
      </w:rPr>
      <w:tblPr/>
      <w:tcPr>
        <w:shd w:val="clear" w:color="FFFFFF" w:fill="9BBB59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5EED5"/>
      </w:tcPr>
    </w:tblStylePr>
    <w:tblStylePr w:type="band1Horz">
      <w:rPr>
        <w:sz w:val="22"/>
      </w:rPr>
      <w:tblPr/>
      <w:tcPr>
        <w:shd w:val="clear" w:color="FFFFFF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blStylePr w:type="firstRow">
      <w:rPr>
        <w:b/>
        <w:sz w:val="22"/>
      </w:rPr>
      <w:tblPr/>
      <w:tcPr>
        <w:shd w:val="clear" w:color="FFFFFF" w:fill="8064A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FD8E7"/>
      </w:tcPr>
    </w:tblStylePr>
    <w:tblStylePr w:type="band1Horz">
      <w:rPr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blStylePr w:type="firstRow">
      <w:rPr>
        <w:b/>
        <w:sz w:val="22"/>
      </w:rPr>
      <w:tblPr/>
      <w:tcPr>
        <w:shd w:val="clear" w:color="FFFFFF" w:fill="4BACC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1EAF0"/>
      </w:tcPr>
    </w:tblStylePr>
    <w:tblStylePr w:type="band1Horz">
      <w:rPr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blStylePr w:type="firstRow">
      <w:rPr>
        <w:b/>
        <w:sz w:val="22"/>
      </w:rPr>
      <w:tblPr/>
      <w:tcPr>
        <w:shd w:val="clear" w:color="FFFFFF" w:fill="F7964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DE4D0"/>
      </w:tcPr>
    </w:tblStylePr>
    <w:tblStylePr w:type="band1Horz">
      <w:rPr>
        <w:sz w:val="22"/>
      </w:rPr>
      <w:tblPr/>
      <w:tcPr>
        <w:shd w:val="clear" w:color="FFFFFF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</w:tblPr>
    <w:tblStylePr w:type="firstRow">
      <w:rPr>
        <w:b/>
        <w:sz w:val="22"/>
      </w:rPr>
      <w:tblPr/>
      <w:tcPr>
        <w:tcBorders>
          <w:top w:val="single" w:color="000000" w:sz="32" w:space="0"/>
          <w:bottom w:val="single" w:color="FFFFFF" w:sz="12" w:space="0"/>
        </w:tcBorders>
        <w:shd w:val="clear" w:color="FFFFFF" w:fill="7F7F7F"/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  <w:tcPr>
        <w:tcBorders>
          <w:left w:val="single" w:color="000000" w:sz="32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000000" w:sz="32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FFFFFF" w:fill="7F7F7F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FFFFFF" w:fill="7F7F7F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FFFFF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</w:tblPr>
    <w:tblStylePr w:type="firstRow">
      <w:rPr>
        <w:b/>
        <w:sz w:val="22"/>
      </w:rPr>
      <w:tblPr/>
      <w:tcPr>
        <w:tcBorders>
          <w:top w:val="single" w:color="4F81BD" w:sz="32" w:space="0"/>
          <w:bottom w:val="single" w:color="FFFFFF" w:sz="12" w:space="0"/>
        </w:tcBorders>
        <w:shd w:val="clear" w:color="FFFFFF" w:fill="4F81BD"/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  <w:tcPr>
        <w:tcBorders>
          <w:left w:val="single" w:color="4F81BD" w:sz="32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4F81BD" w:sz="32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FFFFFF" w:fill="4F81BD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FFFFFF" w:fill="4F81BD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FFFFFF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</w:tblPr>
    <w:tblStylePr w:type="firstRow">
      <w:rPr>
        <w:b/>
        <w:sz w:val="22"/>
      </w:rPr>
      <w:tblPr/>
      <w:tcPr>
        <w:tcBorders>
          <w:top w:val="single" w:color="C0504D" w:sz="32" w:space="0"/>
          <w:bottom w:val="single" w:color="FFFFFF" w:sz="12" w:space="0"/>
        </w:tcBorders>
        <w:shd w:val="clear" w:color="FFFFFF" w:fill="D99695"/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  <w:tcPr>
        <w:tcBorders>
          <w:left w:val="single" w:color="C0504D" w:sz="32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C0504D" w:sz="32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FFFFFF" w:fill="D99695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FFFFFF" w:fill="D99695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FFFFFF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</w:tblPr>
    <w:tblStylePr w:type="firstRow">
      <w:rPr>
        <w:b/>
        <w:sz w:val="22"/>
      </w:rPr>
      <w:tblPr/>
      <w:tcPr>
        <w:tcBorders>
          <w:top w:val="single" w:color="9BBB59" w:sz="32" w:space="0"/>
          <w:bottom w:val="single" w:color="FFFFFF" w:sz="12" w:space="0"/>
        </w:tcBorders>
        <w:shd w:val="clear" w:color="FFFFFF" w:fill="C3D69B"/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  <w:tcPr>
        <w:tcBorders>
          <w:left w:val="single" w:color="9BBB59" w:sz="32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9BBB59" w:sz="32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FFFFFF" w:fill="C3D69B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FFFFFF" w:fill="C3D69B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FFFFFF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</w:tblPr>
    <w:tblStylePr w:type="firstRow">
      <w:rPr>
        <w:b/>
        <w:sz w:val="22"/>
      </w:rPr>
      <w:tblPr/>
      <w:tcPr>
        <w:tcBorders>
          <w:top w:val="single" w:color="8064A2" w:sz="32" w:space="0"/>
          <w:bottom w:val="single" w:color="FFFFFF" w:sz="12" w:space="0"/>
        </w:tcBorders>
        <w:shd w:val="clear" w:color="FFFFFF" w:fill="B2A1C6"/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  <w:tcPr>
        <w:tcBorders>
          <w:left w:val="single" w:color="8064A2" w:sz="32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8064A2" w:sz="32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FFFFFF" w:fill="B2A1C6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FFFFFF" w:fill="B2A1C6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FFFFFF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</w:tblPr>
    <w:tblStylePr w:type="firstRow">
      <w:rPr>
        <w:b/>
        <w:sz w:val="22"/>
      </w:rPr>
      <w:tblPr/>
      <w:tcPr>
        <w:tcBorders>
          <w:top w:val="single" w:color="4BACC6" w:sz="32" w:space="0"/>
          <w:bottom w:val="single" w:color="FFFFFF" w:sz="12" w:space="0"/>
        </w:tcBorders>
        <w:shd w:val="clear" w:color="FFFFFF" w:fill="92CCDC"/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  <w:tcPr>
        <w:tcBorders>
          <w:left w:val="single" w:color="4BACC6" w:sz="32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4BACC6" w:sz="32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FFFFFF" w:fill="92CCDC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FFFFFF" w:fill="92CCDC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FFFFFF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</w:tblPr>
    <w:tblStylePr w:type="firstRow">
      <w:rPr>
        <w:b/>
        <w:sz w:val="22"/>
      </w:rPr>
      <w:tblPr/>
      <w:tcPr>
        <w:tcBorders>
          <w:top w:val="single" w:color="F79646" w:sz="32" w:space="0"/>
          <w:bottom w:val="single" w:color="FFFFFF" w:sz="12" w:space="0"/>
        </w:tcBorders>
        <w:shd w:val="clear" w:color="FFFFFF" w:fill="FAC090"/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  <w:tcPr>
        <w:tcBorders>
          <w:left w:val="single" w:color="F79646" w:sz="32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F79646" w:sz="32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FFFFFF" w:fill="FAC090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FFFFFF" w:fill="FAC090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FFFFFF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blStylePr w:type="firstRow">
      <w:rPr>
        <w:b/>
      </w:rPr>
      <w:tblPr/>
      <w:tcPr>
        <w:tcBorders>
          <w:bottom w:val="singl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BFBFBF"/>
      </w:tcPr>
    </w:tblStylePr>
    <w:tblStylePr w:type="band1Horz">
      <w:rPr>
        <w:sz w:val="22"/>
      </w:rPr>
      <w:tblPr/>
      <w:tcPr>
        <w:shd w:val="clear" w:color="FFFFFF" w:fill="BFBFBF"/>
      </w:tcPr>
    </w:tblStylePr>
    <w:tblStylePr w:type="band2Horz">
      <w:rPr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blStylePr w:type="firstRow">
      <w:rPr>
        <w:b/>
      </w:rPr>
      <w:tblPr/>
      <w:tcPr>
        <w:tcBorders>
          <w:bottom w:val="single" w:color="4F81BD" w:sz="4" w:space="0"/>
        </w:tcBorders>
      </w:tcPr>
    </w:tblStylePr>
    <w:tblStylePr w:type="lastRow">
      <w:rPr>
        <w:b/>
      </w:rPr>
      <w:tblPr/>
      <w:tcPr>
        <w:tcBorders>
          <w:top w:val="single" w:color="4F81BD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2DFEE"/>
      </w:tcPr>
    </w:tblStylePr>
    <w:tblStylePr w:type="band1Horz">
      <w:rPr>
        <w:sz w:val="22"/>
      </w:rPr>
      <w:tblPr/>
      <w:tcPr>
        <w:shd w:val="clear" w:color="FFFFFF" w:fill="D2DFEE"/>
      </w:tcPr>
    </w:tblStylePr>
    <w:tblStylePr w:type="band2Horz">
      <w:rPr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blStylePr w:type="firstRow">
      <w:rPr>
        <w:b/>
      </w:rPr>
      <w:tblPr/>
      <w:tcPr>
        <w:tcBorders>
          <w:bottom w:val="single" w:color="C0504D" w:sz="4" w:space="0"/>
        </w:tcBorders>
      </w:tcPr>
    </w:tblStylePr>
    <w:tblStylePr w:type="lastRow">
      <w:rPr>
        <w:b/>
      </w:rPr>
      <w:tblPr/>
      <w:tcPr>
        <w:tcBorders>
          <w:top w:val="single" w:color="C0504D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FD2D2"/>
      </w:tcPr>
    </w:tblStylePr>
    <w:tblStylePr w:type="band1Horz">
      <w:rPr>
        <w:sz w:val="22"/>
      </w:rPr>
      <w:tblPr/>
      <w:tcPr>
        <w:shd w:val="clear" w:color="FFFFFF" w:fill="EFD2D2"/>
      </w:tcPr>
    </w:tblStylePr>
    <w:tblStylePr w:type="band2Horz">
      <w:rPr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blStylePr w:type="firstRow">
      <w:rPr>
        <w:b/>
      </w:rPr>
      <w:tblPr/>
      <w:tcPr>
        <w:tcBorders>
          <w:bottom w:val="single" w:color="9BBB59" w:sz="4" w:space="0"/>
        </w:tcBorders>
      </w:tcPr>
    </w:tblStylePr>
    <w:tblStylePr w:type="lastRow">
      <w:rPr>
        <w:b/>
      </w:rPr>
      <w:tblPr/>
      <w:tcPr>
        <w:tcBorders>
          <w:top w:val="single" w:color="9BBB59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5EED5"/>
      </w:tcPr>
    </w:tblStylePr>
    <w:tblStylePr w:type="band1Horz">
      <w:rPr>
        <w:sz w:val="22"/>
      </w:rPr>
      <w:tblPr/>
      <w:tcPr>
        <w:shd w:val="clear" w:color="FFFFFF" w:fill="E5EED5"/>
      </w:tcPr>
    </w:tblStylePr>
    <w:tblStylePr w:type="band2Horz">
      <w:rPr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blStylePr w:type="firstRow">
      <w:rPr>
        <w:b/>
      </w:rPr>
      <w:tblPr/>
      <w:tcPr>
        <w:tcBorders>
          <w:bottom w:val="single" w:color="8064A2" w:sz="4" w:space="0"/>
        </w:tcBorders>
      </w:tcPr>
    </w:tblStylePr>
    <w:tblStylePr w:type="lastRow">
      <w:rPr>
        <w:b/>
      </w:rPr>
      <w:tblPr/>
      <w:tcPr>
        <w:tcBorders>
          <w:top w:val="single" w:color="8064A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FD8E7"/>
      </w:tcPr>
    </w:tblStylePr>
    <w:tblStylePr w:type="band1Horz">
      <w:rPr>
        <w:sz w:val="22"/>
      </w:rPr>
      <w:tblPr/>
      <w:tcPr>
        <w:shd w:val="clear" w:color="FFFFFF" w:fill="DFD8E7"/>
      </w:tcPr>
    </w:tblStylePr>
    <w:tblStylePr w:type="band2Horz">
      <w:rPr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blStylePr w:type="firstRow">
      <w:rPr>
        <w:b/>
      </w:rPr>
      <w:tblPr/>
      <w:tcPr>
        <w:tcBorders>
          <w:bottom w:val="single" w:color="4BACC6" w:sz="4" w:space="0"/>
        </w:tcBorders>
      </w:tcPr>
    </w:tblStylePr>
    <w:tblStylePr w:type="lastRow">
      <w:rPr>
        <w:b/>
      </w:rPr>
      <w:tblPr/>
      <w:tcPr>
        <w:tcBorders>
          <w:top w:val="single" w:color="4BACC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1EAF0"/>
      </w:tcPr>
    </w:tblStylePr>
    <w:tblStylePr w:type="band1Horz">
      <w:rPr>
        <w:sz w:val="22"/>
      </w:rPr>
      <w:tblPr/>
      <w:tcPr>
        <w:shd w:val="clear" w:color="FFFFFF" w:fill="D1EAF0"/>
      </w:tcPr>
    </w:tblStylePr>
    <w:tblStylePr w:type="band2Horz">
      <w:rPr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blStylePr w:type="firstRow">
      <w:rPr>
        <w:b/>
      </w:rPr>
      <w:tblPr/>
      <w:tcPr>
        <w:tcBorders>
          <w:bottom w:val="single" w:color="F79646" w:sz="4" w:space="0"/>
        </w:tcBorders>
      </w:tcPr>
    </w:tblStylePr>
    <w:tblStylePr w:type="lastRow">
      <w:rPr>
        <w:b/>
      </w:rPr>
      <w:tblPr/>
      <w:tcPr>
        <w:tcBorders>
          <w:top w:val="single" w:color="F7964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FDE4D0"/>
      </w:tcPr>
    </w:tblStylePr>
    <w:tblStylePr w:type="band1Horz">
      <w:rPr>
        <w:sz w:val="22"/>
      </w:rPr>
      <w:tblPr/>
      <w:tcPr>
        <w:shd w:val="clear" w:color="FFFFFF" w:fill="FDE4D0"/>
      </w:tcPr>
    </w:tblStylePr>
    <w:tblStylePr w:type="band2Horz">
      <w:rPr>
        <w:sz w:val="22"/>
      </w:rPr>
      <w:tblPr/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color="7F7F7F" w:sz="4" w:space="0"/>
      </w:tblBorders>
    </w:tblPr>
    <w:tblStylePr w:type="firstRow"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BFBFBF"/>
      </w:tcPr>
    </w:tblStylePr>
    <w:tblStylePr w:type="band1Horz">
      <w:rPr>
        <w:sz w:val="22"/>
      </w:rPr>
      <w:tblPr/>
      <w:tcPr>
        <w:shd w:val="clear" w:color="FFFFFF" w:fill="BFBFBF"/>
      </w:tcPr>
    </w:tblStylePr>
    <w:tblStylePr w:type="band2Horz">
      <w:rPr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sz="4" w:space="0"/>
      </w:tblBorders>
    </w:tblPr>
    <w:tblStylePr w:type="firstRow"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D2DFEE"/>
      </w:tcPr>
    </w:tblStylePr>
    <w:tblStylePr w:type="band1Horz">
      <w:rPr>
        <w:sz w:val="22"/>
      </w:rPr>
      <w:tblPr/>
      <w:tcPr>
        <w:shd w:val="clear" w:color="FFFFFF" w:fill="D2DFEE"/>
      </w:tcPr>
    </w:tblStylePr>
    <w:tblStylePr w:type="band2Horz">
      <w:rPr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sz="4" w:space="0"/>
      </w:tblBorders>
    </w:tblPr>
    <w:tblStylePr w:type="firstRow"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C0504D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EFD2D2"/>
      </w:tcPr>
    </w:tblStylePr>
    <w:tblStylePr w:type="band1Horz">
      <w:rPr>
        <w:sz w:val="22"/>
      </w:rPr>
      <w:tblPr/>
      <w:tcPr>
        <w:shd w:val="clear" w:color="FFFFFF" w:fill="EFD2D2"/>
      </w:tcPr>
    </w:tblStylePr>
    <w:tblStylePr w:type="band2Horz">
      <w:rPr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sz="4" w:space="0"/>
      </w:tblBorders>
    </w:tblPr>
    <w:tblStylePr w:type="firstRow"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9BBB59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E5EED5"/>
      </w:tcPr>
    </w:tblStylePr>
    <w:tblStylePr w:type="band1Horz">
      <w:rPr>
        <w:sz w:val="22"/>
      </w:rPr>
      <w:tblPr/>
      <w:tcPr>
        <w:shd w:val="clear" w:color="FFFFFF" w:fill="E5EED5"/>
      </w:tcPr>
    </w:tblStylePr>
    <w:tblStylePr w:type="band2Horz">
      <w:rPr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sz="4" w:space="0"/>
      </w:tblBorders>
    </w:tblPr>
    <w:tblStylePr w:type="firstRow"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8064A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DFD8E7"/>
      </w:tcPr>
    </w:tblStylePr>
    <w:tblStylePr w:type="band1Horz">
      <w:rPr>
        <w:sz w:val="22"/>
      </w:rPr>
      <w:tblPr/>
      <w:tcPr>
        <w:shd w:val="clear" w:color="FFFFFF" w:fill="DFD8E7"/>
      </w:tcPr>
    </w:tblStylePr>
    <w:tblStylePr w:type="band2Horz">
      <w:rPr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sz="4" w:space="0"/>
      </w:tblBorders>
    </w:tblPr>
    <w:tblStylePr w:type="firstRow"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4BACC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D1EAF0"/>
      </w:tcPr>
    </w:tblStylePr>
    <w:tblStylePr w:type="band1Horz">
      <w:rPr>
        <w:sz w:val="22"/>
      </w:rPr>
      <w:tblPr/>
      <w:tcPr>
        <w:shd w:val="clear" w:color="FFFFFF" w:fill="D1EAF0"/>
      </w:tcPr>
    </w:tblStylePr>
    <w:tblStylePr w:type="band2Horz">
      <w:rPr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sz="4" w:space="0"/>
      </w:tblBorders>
    </w:tblPr>
    <w:tblStylePr w:type="firstRow"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F7964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FDE4D0"/>
      </w:tcPr>
    </w:tblStylePr>
    <w:tblStylePr w:type="band1Horz">
      <w:rPr>
        <w:sz w:val="22"/>
      </w:rPr>
      <w:tblPr/>
      <w:tcPr>
        <w:shd w:val="clear" w:color="FFFFFF" w:fill="FDE4D0"/>
      </w:tcPr>
    </w:tblStylePr>
    <w:tblStylePr w:type="band2Horz">
      <w:rPr>
        <w:sz w:val="22"/>
      </w:rPr>
      <w:tblPr/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7F7F7F"/>
      </w:tcPr>
    </w:tblStylePr>
    <w:tblStylePr w:type="lastRow">
      <w:rPr>
        <w:sz w:val="22"/>
      </w:rPr>
      <w:tblPr/>
      <w:tcPr>
        <w:shd w:val="clear" w:color="FFFFFF" w:fill="7F7F7F"/>
      </w:tcPr>
    </w:tblStylePr>
    <w:tblStylePr w:type="firstCol">
      <w:rPr>
        <w:sz w:val="22"/>
      </w:rPr>
      <w:tblPr/>
      <w:tcPr>
        <w:shd w:val="clear" w:color="FFFFFF" w:fill="7F7F7F"/>
      </w:tcPr>
    </w:tblStylePr>
    <w:tblStylePr w:type="lastCol">
      <w:rPr>
        <w:sz w:val="22"/>
      </w:rPr>
      <w:tblPr/>
      <w:tcPr>
        <w:shd w:val="clear" w:color="FFFFFF" w:fill="7F7F7F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F2F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5D8AC2"/>
      </w:tcPr>
    </w:tblStylePr>
    <w:tblStylePr w:type="lastRow">
      <w:rPr>
        <w:sz w:val="22"/>
      </w:rPr>
      <w:tblPr/>
      <w:tcPr>
        <w:shd w:val="clear" w:color="FFFFFF" w:fill="5D8AC2"/>
      </w:tcPr>
    </w:tblStylePr>
    <w:tblStylePr w:type="firstCol">
      <w:rPr>
        <w:sz w:val="22"/>
      </w:rPr>
      <w:tblPr/>
      <w:tcPr>
        <w:shd w:val="clear" w:color="FFFFFF" w:fill="5D8AC2"/>
      </w:tcPr>
    </w:tblStylePr>
    <w:tblStylePr w:type="lastCol">
      <w:rPr>
        <w:sz w:val="22"/>
      </w:rPr>
      <w:tblPr/>
      <w:tcPr>
        <w:shd w:val="clear" w:color="FFFFFF" w:fill="5D8AC2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C7D7EA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D99695"/>
      </w:tcPr>
    </w:tblStylePr>
    <w:tblStylePr w:type="lastRow">
      <w:rPr>
        <w:sz w:val="22"/>
      </w:rPr>
      <w:tblPr/>
      <w:tcPr>
        <w:shd w:val="clear" w:color="FFFFFF" w:fill="D99695"/>
      </w:tcPr>
    </w:tblStylePr>
    <w:tblStylePr w:type="firstCol">
      <w:rPr>
        <w:sz w:val="22"/>
      </w:rPr>
      <w:tblPr/>
      <w:tcPr>
        <w:shd w:val="clear" w:color="FFFFFF" w:fill="D99695"/>
      </w:tcPr>
    </w:tblStylePr>
    <w:tblStylePr w:type="lastCol">
      <w:rPr>
        <w:sz w:val="22"/>
      </w:rPr>
      <w:tblPr/>
      <w:tcPr>
        <w:shd w:val="clear" w:color="FFFFFF" w:fill="D9969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DCDC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C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9ABB59"/>
      </w:tcPr>
    </w:tblStylePr>
    <w:tblStylePr w:type="lastRow">
      <w:rPr>
        <w:sz w:val="22"/>
      </w:rPr>
      <w:tblPr/>
      <w:tcPr>
        <w:shd w:val="clear" w:color="FFFFFF" w:fill="9ABB59"/>
      </w:tcPr>
    </w:tblStylePr>
    <w:tblStylePr w:type="firstCol">
      <w:rPr>
        <w:sz w:val="22"/>
      </w:rPr>
      <w:tblPr/>
      <w:tcPr>
        <w:shd w:val="clear" w:color="FFFFFF" w:fill="9ABB59"/>
      </w:tcPr>
    </w:tblStylePr>
    <w:tblStylePr w:type="lastCol">
      <w:rPr>
        <w:sz w:val="22"/>
      </w:rPr>
      <w:tblPr/>
      <w:tcPr>
        <w:shd w:val="clear" w:color="FFFFFF" w:fill="9ABB59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AF1DC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AF1DC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B2A1C6"/>
      </w:tcPr>
    </w:tblStylePr>
    <w:tblStylePr w:type="lastRow">
      <w:rPr>
        <w:sz w:val="22"/>
      </w:rPr>
      <w:tblPr/>
      <w:tcPr>
        <w:shd w:val="clear" w:color="FFFFFF" w:fill="B2A1C6"/>
      </w:tcPr>
    </w:tblStylePr>
    <w:tblStylePr w:type="firstCol">
      <w:rPr>
        <w:sz w:val="22"/>
      </w:rPr>
      <w:tblPr/>
      <w:tcPr>
        <w:shd w:val="clear" w:color="FFFFFF" w:fill="B2A1C6"/>
      </w:tcPr>
    </w:tblStylePr>
    <w:tblStylePr w:type="lastCol">
      <w:rPr>
        <w:sz w:val="22"/>
      </w:rPr>
      <w:tblPr/>
      <w:tcPr>
        <w:shd w:val="clear" w:color="FFFFFF" w:fill="B2A1C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5DFEC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4BACC6"/>
      </w:tcPr>
    </w:tblStylePr>
    <w:tblStylePr w:type="lastRow">
      <w:rPr>
        <w:sz w:val="22"/>
      </w:rPr>
      <w:tblPr/>
      <w:tcPr>
        <w:shd w:val="clear" w:color="FFFFFF" w:fill="4BACC6"/>
      </w:tcPr>
    </w:tblStylePr>
    <w:tblStylePr w:type="firstCol">
      <w:rPr>
        <w:sz w:val="22"/>
      </w:rPr>
      <w:tblPr/>
      <w:tcPr>
        <w:shd w:val="clear" w:color="FFFFFF" w:fill="4BACC6"/>
      </w:tcPr>
    </w:tblStylePr>
    <w:tblStylePr w:type="lastCol">
      <w:rPr>
        <w:sz w:val="22"/>
      </w:rPr>
      <w:tblPr/>
      <w:tcPr>
        <w:shd w:val="clear" w:color="FFFFFF" w:fill="4BACC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DAEEF3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F79646"/>
      </w:tcPr>
    </w:tblStylePr>
    <w:tblStylePr w:type="lastRow">
      <w:rPr>
        <w:sz w:val="22"/>
      </w:rPr>
      <w:tblPr/>
      <w:tcPr>
        <w:shd w:val="clear" w:color="FFFFFF" w:fill="F79646"/>
      </w:tcPr>
    </w:tblStylePr>
    <w:tblStylePr w:type="firstCol">
      <w:rPr>
        <w:sz w:val="22"/>
      </w:rPr>
      <w:tblPr/>
      <w:tcPr>
        <w:shd w:val="clear" w:color="FFFFFF" w:fill="F79646"/>
      </w:tcPr>
    </w:tblStylePr>
    <w:tblStylePr w:type="lastCol">
      <w:rPr>
        <w:sz w:val="22"/>
      </w:rPr>
      <w:tblPr/>
      <w:tcPr>
        <w:shd w:val="clear" w:color="FFFFFF" w:fill="F7964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DE9D8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blStylePr w:type="firstRow">
      <w:rPr>
        <w:sz w:val="22"/>
      </w:rPr>
      <w:tblPr/>
      <w:tcPr>
        <w:shd w:val="clear" w:color="FFFFFF" w:fill="7F7F7F"/>
      </w:tcPr>
    </w:tblStylePr>
    <w:tblStylePr w:type="lastRow">
      <w:rPr>
        <w:sz w:val="22"/>
      </w:rPr>
      <w:tblPr/>
      <w:tcPr>
        <w:shd w:val="clear" w:color="FFFFFF" w:fill="7F7F7F"/>
      </w:tcPr>
    </w:tblStylePr>
    <w:tblStylePr w:type="firstCol">
      <w:rPr>
        <w:sz w:val="22"/>
      </w:rPr>
      <w:tblPr/>
      <w:tcPr>
        <w:shd w:val="clear" w:color="FFFFFF" w:fill="7F7F7F"/>
      </w:tcPr>
    </w:tblStylePr>
    <w:tblStylePr w:type="lastCol">
      <w:rPr>
        <w:sz w:val="22"/>
      </w:rPr>
      <w:tblPr/>
      <w:tcPr>
        <w:shd w:val="clear" w:color="FFFFFF" w:fill="7F7F7F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F2F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  <w:insideH w:val="single" w:color="4F81BD" w:sz="4" w:space="0"/>
        <w:insideV w:val="single" w:color="4F81BD" w:sz="4" w:space="0"/>
      </w:tblBorders>
    </w:tblPr>
    <w:tblStylePr w:type="firstRow">
      <w:rPr>
        <w:sz w:val="22"/>
      </w:rPr>
      <w:tblPr/>
      <w:tcPr>
        <w:shd w:val="clear" w:color="FFFFFF" w:fill="5D8AC2"/>
      </w:tcPr>
    </w:tblStylePr>
    <w:tblStylePr w:type="lastRow">
      <w:rPr>
        <w:sz w:val="22"/>
      </w:rPr>
      <w:tblPr/>
      <w:tcPr>
        <w:shd w:val="clear" w:color="FFFFFF" w:fill="5D8AC2"/>
      </w:tcPr>
    </w:tblStylePr>
    <w:tblStylePr w:type="firstCol">
      <w:rPr>
        <w:sz w:val="22"/>
      </w:rPr>
      <w:tblPr/>
      <w:tcPr>
        <w:shd w:val="clear" w:color="FFFFFF" w:fill="5D8AC2"/>
      </w:tcPr>
    </w:tblStylePr>
    <w:tblStylePr w:type="lastCol">
      <w:rPr>
        <w:sz w:val="22"/>
      </w:rPr>
      <w:tblPr/>
      <w:tcPr>
        <w:shd w:val="clear" w:color="FFFFFF" w:fill="5D8AC2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C7D7EA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</w:tblPr>
    <w:tblStylePr w:type="firstRow">
      <w:rPr>
        <w:sz w:val="22"/>
      </w:rPr>
      <w:tblPr/>
      <w:tcPr>
        <w:shd w:val="clear" w:color="FFFFFF" w:fill="D99695"/>
      </w:tcPr>
    </w:tblStylePr>
    <w:tblStylePr w:type="lastRow">
      <w:rPr>
        <w:sz w:val="22"/>
      </w:rPr>
      <w:tblPr/>
      <w:tcPr>
        <w:shd w:val="clear" w:color="FFFFFF" w:fill="D99695"/>
      </w:tcPr>
    </w:tblStylePr>
    <w:tblStylePr w:type="firstCol">
      <w:rPr>
        <w:sz w:val="22"/>
      </w:rPr>
      <w:tblPr/>
      <w:tcPr>
        <w:shd w:val="clear" w:color="FFFFFF" w:fill="D99695"/>
      </w:tcPr>
    </w:tblStylePr>
    <w:tblStylePr w:type="lastCol">
      <w:rPr>
        <w:sz w:val="22"/>
      </w:rPr>
      <w:tblPr/>
      <w:tcPr>
        <w:shd w:val="clear" w:color="FFFFFF" w:fill="D9969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DCDC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C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Borders>
        <w:top w:val="single" w:color="9BBB59" w:sz="4" w:space="0"/>
        <w:left w:val="single" w:color="9BBB59" w:sz="4" w:space="0"/>
        <w:bottom w:val="single" w:color="9BBB59" w:sz="4" w:space="0"/>
        <w:right w:val="single" w:color="9BBB59" w:sz="4" w:space="0"/>
        <w:insideH w:val="single" w:color="9BBB59" w:sz="4" w:space="0"/>
        <w:insideV w:val="single" w:color="9BBB59" w:sz="4" w:space="0"/>
      </w:tblBorders>
    </w:tblPr>
    <w:tblStylePr w:type="firstRow">
      <w:rPr>
        <w:sz w:val="22"/>
      </w:rPr>
      <w:tblPr/>
      <w:tcPr>
        <w:shd w:val="clear" w:color="FFFFFF" w:fill="9ABB59"/>
      </w:tcPr>
    </w:tblStylePr>
    <w:tblStylePr w:type="lastRow">
      <w:rPr>
        <w:sz w:val="22"/>
      </w:rPr>
      <w:tblPr/>
      <w:tcPr>
        <w:shd w:val="clear" w:color="FFFFFF" w:fill="9ABB59"/>
      </w:tcPr>
    </w:tblStylePr>
    <w:tblStylePr w:type="firstCol">
      <w:rPr>
        <w:sz w:val="22"/>
      </w:rPr>
      <w:tblPr/>
      <w:tcPr>
        <w:shd w:val="clear" w:color="FFFFFF" w:fill="9ABB59"/>
      </w:tcPr>
    </w:tblStylePr>
    <w:tblStylePr w:type="lastCol">
      <w:rPr>
        <w:sz w:val="22"/>
      </w:rPr>
      <w:tblPr/>
      <w:tcPr>
        <w:shd w:val="clear" w:color="FFFFFF" w:fill="9ABB59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AF1DC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AF1DC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</w:tblPr>
    <w:tblStylePr w:type="firstRow">
      <w:rPr>
        <w:sz w:val="22"/>
      </w:rPr>
      <w:tblPr/>
      <w:tcPr>
        <w:shd w:val="clear" w:color="FFFFFF" w:fill="B2A1C6"/>
      </w:tcPr>
    </w:tblStylePr>
    <w:tblStylePr w:type="lastRow">
      <w:rPr>
        <w:sz w:val="22"/>
      </w:rPr>
      <w:tblPr/>
      <w:tcPr>
        <w:shd w:val="clear" w:color="FFFFFF" w:fill="B2A1C6"/>
      </w:tcPr>
    </w:tblStylePr>
    <w:tblStylePr w:type="firstCol">
      <w:rPr>
        <w:sz w:val="22"/>
      </w:rPr>
      <w:tblPr/>
      <w:tcPr>
        <w:shd w:val="clear" w:color="FFFFFF" w:fill="B2A1C6"/>
      </w:tcPr>
    </w:tblStylePr>
    <w:tblStylePr w:type="lastCol">
      <w:rPr>
        <w:sz w:val="22"/>
      </w:rPr>
      <w:tblPr/>
      <w:tcPr>
        <w:shd w:val="clear" w:color="FFFFFF" w:fill="B2A1C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5DFEC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blStylePr w:type="firstRow">
      <w:rPr>
        <w:sz w:val="22"/>
      </w:rPr>
      <w:tblPr/>
      <w:tcPr>
        <w:shd w:val="clear" w:color="FFFFFF" w:fill="4BACC6"/>
      </w:tcPr>
    </w:tblStylePr>
    <w:tblStylePr w:type="lastRow">
      <w:rPr>
        <w:sz w:val="22"/>
      </w:rPr>
      <w:tblPr/>
      <w:tcPr>
        <w:shd w:val="clear" w:color="FFFFFF" w:fill="4BACC6"/>
      </w:tcPr>
    </w:tblStylePr>
    <w:tblStylePr w:type="firstCol">
      <w:rPr>
        <w:sz w:val="22"/>
      </w:rPr>
      <w:tblPr/>
      <w:tcPr>
        <w:shd w:val="clear" w:color="FFFFFF" w:fill="4BACC6"/>
      </w:tcPr>
    </w:tblStylePr>
    <w:tblStylePr w:type="lastCol">
      <w:rPr>
        <w:sz w:val="22"/>
      </w:rPr>
      <w:tblPr/>
      <w:tcPr>
        <w:shd w:val="clear" w:color="FFFFFF" w:fill="4BACC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DAEEF3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blStylePr w:type="firstRow">
      <w:rPr>
        <w:sz w:val="22"/>
      </w:rPr>
      <w:tblPr/>
      <w:tcPr>
        <w:shd w:val="clear" w:color="FFFFFF" w:fill="F79646"/>
      </w:tcPr>
    </w:tblStylePr>
    <w:tblStylePr w:type="lastRow">
      <w:rPr>
        <w:sz w:val="22"/>
      </w:rPr>
      <w:tblPr/>
      <w:tcPr>
        <w:shd w:val="clear" w:color="FFFFFF" w:fill="F79646"/>
      </w:tcPr>
    </w:tblStylePr>
    <w:tblStylePr w:type="firstCol">
      <w:rPr>
        <w:sz w:val="22"/>
      </w:rPr>
      <w:tblPr/>
      <w:tcPr>
        <w:shd w:val="clear" w:color="FFFFFF" w:fill="F79646"/>
      </w:tcPr>
    </w:tblStylePr>
    <w:tblStylePr w:type="lastCol">
      <w:rPr>
        <w:sz w:val="22"/>
      </w:rPr>
      <w:tblPr/>
      <w:tcPr>
        <w:shd w:val="clear" w:color="FFFFFF" w:fill="F7964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DE9D8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blStylePr w:type="firstRow">
      <w:rPr>
        <w:sz w:val="22"/>
      </w:rPr>
      <w:tblPr/>
      <w:tcPr>
        <w:tcBorders>
          <w:bottom w:val="single" w:color="000000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000000" w:sz="12" w:space="0"/>
        </w:tcBorders>
      </w:tcPr>
    </w:tblStylePr>
    <w:tblStylePr w:type="band1Horz">
      <w:rPr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blStylePr w:type="firstRow">
      <w:rPr>
        <w:sz w:val="22"/>
      </w:rPr>
      <w:tblPr/>
      <w:tcPr>
        <w:tcBorders>
          <w:bottom w:val="single" w:color="4F81BD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sz="12" w:space="0"/>
        </w:tcBorders>
      </w:tcPr>
    </w:tblStylePr>
    <w:tblStylePr w:type="band1Horz">
      <w:rPr>
        <w:sz w:val="22"/>
      </w:rPr>
      <w:tblPr/>
      <w:tcPr>
        <w:tcBorders>
          <w:top w:val="single" w:color="4F81BD" w:sz="4" w:space="0"/>
          <w:left w:val="single" w:color="4F81BD" w:sz="4" w:space="0"/>
          <w:bottom w:val="single" w:color="4F81BD" w:sz="4" w:space="0"/>
          <w:right w:val="single" w:color="4F81BD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blStylePr w:type="firstRow">
      <w:rPr>
        <w:sz w:val="22"/>
      </w:rPr>
      <w:tblPr/>
      <w:tcPr>
        <w:tcBorders>
          <w:bottom w:val="single" w:color="C0504D" w:sz="12" w:space="0"/>
        </w:tcBorders>
      </w:tcPr>
    </w:tblStylePr>
    <w:tblStylePr w:type="lastRow">
      <w:rPr>
        <w:sz w:val="22"/>
      </w:rPr>
      <w:tblPr/>
      <w:tcPr>
        <w:tcBorders>
          <w:top w:val="single" w:color="C0504D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0504D" w:sz="12" w:space="0"/>
        </w:tcBorders>
      </w:tcPr>
    </w:tblStylePr>
    <w:tblStylePr w:type="band1Horz">
      <w:rPr>
        <w:sz w:val="22"/>
      </w:rPr>
      <w:tblPr/>
      <w:tcPr>
        <w:tcBorders>
          <w:top w:val="single" w:color="C0504D" w:sz="4" w:space="0"/>
          <w:left w:val="single" w:color="C0504D" w:sz="4" w:space="0"/>
          <w:bottom w:val="single" w:color="C0504D" w:sz="4" w:space="0"/>
          <w:right w:val="single" w:color="C0504D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blStylePr w:type="firstRow">
      <w:rPr>
        <w:sz w:val="22"/>
      </w:rPr>
      <w:tblPr/>
      <w:tcPr>
        <w:tcBorders>
          <w:bottom w:val="single" w:color="9BBB59" w:sz="12" w:space="0"/>
        </w:tcBorders>
      </w:tcPr>
    </w:tblStylePr>
    <w:tblStylePr w:type="lastRow">
      <w:rPr>
        <w:sz w:val="22"/>
      </w:rPr>
      <w:tblPr/>
      <w:tcPr>
        <w:tcBorders>
          <w:top w:val="single" w:color="9BBB59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BBB59" w:sz="12" w:space="0"/>
        </w:tcBorders>
      </w:tcPr>
    </w:tblStylePr>
    <w:tblStylePr w:type="band1Horz">
      <w:rPr>
        <w:sz w:val="22"/>
      </w:rPr>
      <w:tblPr/>
      <w:tcPr>
        <w:tcBorders>
          <w:top w:val="single" w:color="9BBB59" w:sz="4" w:space="0"/>
          <w:left w:val="single" w:color="9BBB59" w:sz="4" w:space="0"/>
          <w:bottom w:val="single" w:color="9BBB59" w:sz="4" w:space="0"/>
          <w:right w:val="single" w:color="9BBB59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blStylePr w:type="firstRow">
      <w:rPr>
        <w:sz w:val="22"/>
      </w:rPr>
      <w:tblPr/>
      <w:tcPr>
        <w:tcBorders>
          <w:bottom w:val="single" w:color="8064A2" w:sz="12" w:space="0"/>
        </w:tcBorders>
      </w:tcPr>
    </w:tblStylePr>
    <w:tblStylePr w:type="lastRow">
      <w:rPr>
        <w:sz w:val="22"/>
      </w:rPr>
      <w:tblPr/>
      <w:tcPr>
        <w:tcBorders>
          <w:top w:val="single" w:color="8064A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8064A2" w:sz="12" w:space="0"/>
        </w:tcBorders>
      </w:tcPr>
    </w:tblStylePr>
    <w:tblStylePr w:type="band1Horz">
      <w:rPr>
        <w:sz w:val="22"/>
      </w:rPr>
      <w:tblPr/>
      <w:tcPr>
        <w:tcBorders>
          <w:top w:val="single" w:color="8064A2" w:sz="4" w:space="0"/>
          <w:left w:val="single" w:color="8064A2" w:sz="4" w:space="0"/>
          <w:bottom w:val="single" w:color="8064A2" w:sz="4" w:space="0"/>
          <w:right w:val="single" w:color="8064A2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blStylePr w:type="firstRow">
      <w:rPr>
        <w:sz w:val="22"/>
      </w:rPr>
      <w:tblPr/>
      <w:tcPr>
        <w:tcBorders>
          <w:bottom w:val="single" w:color="4BACC6" w:sz="12" w:space="0"/>
        </w:tcBorders>
      </w:tcPr>
    </w:tblStylePr>
    <w:tblStylePr w:type="lastRow">
      <w:rPr>
        <w:sz w:val="22"/>
      </w:rPr>
      <w:tblPr/>
      <w:tcPr>
        <w:tcBorders>
          <w:top w:val="single" w:color="4BACC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BACC6" w:sz="12" w:space="0"/>
        </w:tcBorders>
      </w:tcPr>
    </w:tblStylePr>
    <w:tblStylePr w:type="band1Horz">
      <w:rPr>
        <w:sz w:val="22"/>
      </w:rPr>
      <w:tblPr/>
      <w:tcPr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blStylePr w:type="firstRow">
      <w:rPr>
        <w:sz w:val="22"/>
      </w:rPr>
      <w:tblPr/>
      <w:tcPr>
        <w:tcBorders>
          <w:bottom w:val="single" w:color="F79646" w:sz="12" w:space="0"/>
        </w:tcBorders>
      </w:tcPr>
    </w:tblStylePr>
    <w:tblStylePr w:type="lastRow">
      <w:rPr>
        <w:sz w:val="22"/>
      </w:rPr>
      <w:tblPr/>
      <w:tcPr>
        <w:tcBorders>
          <w:top w:val="single" w:color="F7964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79646" w:sz="12" w:space="0"/>
        </w:tcBorders>
      </w:tcPr>
    </w:tblStylePr>
    <w:tblStylePr w:type="band1Horz">
      <w:rPr>
        <w:sz w:val="22"/>
      </w:rPr>
      <w:tblPr/>
      <w:tcPr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infotecs-edu.ru/" TargetMode="External"/><Relationship Id="rId3" Type="http://schemas.openxmlformats.org/officeDocument/2006/relationships/hyperlink" Target="http://u-sadpapp.adm.gazprom.ru/sad/component/doc_search_view?number=152-&amp;date=27.07.2006" TargetMode="External"/><Relationship Id="rId4" Type="http://schemas.openxmlformats.org/officeDocument/2006/relationships/hyperlink" Target="http://u-sadpapp.adm.gazprom.ru/sad/component/doc_search_view?number=152-&amp;date=27.07.2006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LibreOffice/25.8.6.2$Windows_X86_64 LibreOffice_project/b4b39682cd9868fa725bc664aff94278d315bd04</Application>
  <AppVersion>15.0000</AppVersion>
  <Pages>9</Pages>
  <Words>3849</Words>
  <Characters>28029</Characters>
  <CharactersWithSpaces>31613</CharactersWithSpaces>
  <Paragraphs>293</Paragraphs>
  <Company>InfoTeCS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2016-09-07T12:00:00Z</dcterms:created>
  <dc:creator>Roeva Elena</dc:creator>
  <dc:description/>
  <dc:language>ru-RU</dc:language>
  <cp:lastModifiedBy/>
  <dcterms:modified xsi:type="dcterms:W3CDTF">2026-05-29T15:22:22Z</dcterms:modified>
  <cp:revision>51</cp:revision>
  <dc:subject/>
  <dc:title>ДОГОВОР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