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321" w:rsidRDefault="00387321" w:rsidP="001300C1">
      <w:pPr>
        <w:jc w:val="center"/>
      </w:pPr>
      <w:r>
        <w:t>Проект</w:t>
      </w:r>
    </w:p>
    <w:p w:rsidR="0043243D" w:rsidRPr="00A76EA8" w:rsidRDefault="00387321" w:rsidP="00387321">
      <w:pPr>
        <w:jc w:val="center"/>
      </w:pPr>
      <w:r>
        <w:t xml:space="preserve">ГОСУДАРСТВЕННЫЙ </w:t>
      </w:r>
      <w:r w:rsidR="0043243D" w:rsidRPr="00E80CF9">
        <w:t xml:space="preserve">КОНТРАКТ </w:t>
      </w:r>
      <w:r>
        <w:t>№_________________</w:t>
      </w:r>
    </w:p>
    <w:p w:rsidR="00E272B6" w:rsidRPr="003B5C81" w:rsidRDefault="00687101" w:rsidP="00E272B6">
      <w:pPr>
        <w:rPr>
          <w:sz w:val="10"/>
          <w:szCs w:val="10"/>
        </w:rPr>
      </w:pPr>
      <w:r>
        <w:t xml:space="preserve">                           </w:t>
      </w:r>
      <w:r w:rsidRPr="00437601">
        <w:t xml:space="preserve">ИКЗ </w:t>
      </w:r>
      <w:r>
        <w:t>261402702017840270100100100000000000</w:t>
      </w:r>
      <w:r w:rsidRPr="00A76EA8">
        <w:t xml:space="preserve">                                                                         </w:t>
      </w:r>
    </w:p>
    <w:p w:rsidR="00687101" w:rsidRDefault="00A255DC" w:rsidP="00E272B6">
      <w:pPr>
        <w:pStyle w:val="20"/>
      </w:pPr>
      <w:r w:rsidRPr="00A76EA8">
        <w:t>г.</w:t>
      </w:r>
      <w:r w:rsidR="00865D07" w:rsidRPr="00A76EA8">
        <w:t xml:space="preserve"> </w:t>
      </w:r>
      <w:r w:rsidR="00E272B6" w:rsidRPr="00A76EA8">
        <w:t xml:space="preserve">Калуга                      </w:t>
      </w:r>
    </w:p>
    <w:p w:rsidR="00E272B6" w:rsidRPr="00A76EA8" w:rsidRDefault="00261613" w:rsidP="00E272B6">
      <w:pPr>
        <w:pStyle w:val="20"/>
      </w:pPr>
      <w:r>
        <w:rPr>
          <w:lang w:val="en-US"/>
        </w:rPr>
        <w:t xml:space="preserve">                                                                                                               </w:t>
      </w:r>
      <w:r w:rsidR="006F353E" w:rsidRPr="00A76EA8">
        <w:t>"___"____________20</w:t>
      </w:r>
      <w:r w:rsidR="003C7082">
        <w:t>2</w:t>
      </w:r>
      <w:r w:rsidR="00F203E5">
        <w:t>6</w:t>
      </w:r>
      <w:r w:rsidR="00E272B6" w:rsidRPr="00A76EA8">
        <w:t xml:space="preserve"> г.</w:t>
      </w:r>
    </w:p>
    <w:p w:rsidR="00D37B89" w:rsidRPr="00A76EA8" w:rsidRDefault="00D37B89" w:rsidP="00E272B6">
      <w:pPr>
        <w:jc w:val="both"/>
      </w:pPr>
    </w:p>
    <w:p w:rsidR="00FE1198" w:rsidRDefault="00F61EE1" w:rsidP="00527400">
      <w:pPr>
        <w:ind w:firstLine="720"/>
        <w:jc w:val="both"/>
      </w:pPr>
      <w:r w:rsidRPr="00D25DCE">
        <w:rPr>
          <w:b/>
          <w:bCs/>
        </w:rPr>
        <w:t xml:space="preserve">УПРАВЛЕНИЕ ФЕДЕРАЛЬНОЙ СЛУЖБЫ ИСПОЛНЕНИЯ НАКАЗАНИЙ ПО КАЛУЖСКОЙ ОБЛАСТИ </w:t>
      </w:r>
      <w:r w:rsidRPr="00D25DCE">
        <w:rPr>
          <w:iCs/>
        </w:rPr>
        <w:t>(</w:t>
      </w:r>
      <w:r w:rsidRPr="00D25DCE">
        <w:t>УФСИН РОССИИ ПО КАЛУЖСКОЙ ОБЛАСТИ</w:t>
      </w:r>
      <w:r w:rsidRPr="00D25DCE">
        <w:rPr>
          <w:iCs/>
        </w:rPr>
        <w:t>)</w:t>
      </w:r>
      <w:r w:rsidRPr="00D25DCE">
        <w:t>, выступающее от имени Российской Федерации, в целях обеспечения государственных нужд, именуемое</w:t>
      </w:r>
      <w:r w:rsidR="001103FE">
        <w:t xml:space="preserve"> в дальнейшем «</w:t>
      </w:r>
      <w:r w:rsidR="008E4184">
        <w:t>Государственный заказчик</w:t>
      </w:r>
      <w:r w:rsidRPr="00D25DCE">
        <w:t xml:space="preserve">», </w:t>
      </w:r>
      <w:r w:rsidR="00F203E5" w:rsidRPr="00D25DCE">
        <w:t xml:space="preserve">», </w:t>
      </w:r>
      <w:r w:rsidR="00F203E5" w:rsidRPr="00B376BF">
        <w:t xml:space="preserve">в лице </w:t>
      </w:r>
      <w:r w:rsidR="00F203E5">
        <w:t>заместителя начальника Борисова Михаила Викторовича</w:t>
      </w:r>
      <w:r w:rsidR="00F203E5" w:rsidRPr="00B376BF">
        <w:t>, действующего на основании Положения</w:t>
      </w:r>
      <w:r w:rsidR="00F203E5">
        <w:t xml:space="preserve"> и доверенности                     от </w:t>
      </w:r>
      <w:r w:rsidR="00F203E5" w:rsidRPr="00D9787E">
        <w:t>28.11.2025№  35</w:t>
      </w:r>
      <w:r w:rsidR="00A46B3F">
        <w:t>,</w:t>
      </w:r>
      <w:r w:rsidR="00E428B3">
        <w:t xml:space="preserve"> </w:t>
      </w:r>
      <w:r w:rsidR="00637702" w:rsidRPr="008846DD">
        <w:rPr>
          <w:spacing w:val="3"/>
        </w:rPr>
        <w:t>с одной стороны</w:t>
      </w:r>
      <w:r w:rsidR="00C6029A" w:rsidRPr="00A46B3F">
        <w:rPr>
          <w:spacing w:val="3"/>
        </w:rPr>
        <w:t>,</w:t>
      </w:r>
      <w:r w:rsidR="00637702" w:rsidRPr="00D25DCE">
        <w:rPr>
          <w:color w:val="000000"/>
          <w:spacing w:val="3"/>
        </w:rPr>
        <w:t xml:space="preserve"> </w:t>
      </w:r>
      <w:r w:rsidR="007756F5" w:rsidRPr="00D25DCE">
        <w:rPr>
          <w:color w:val="000000"/>
          <w:spacing w:val="3"/>
        </w:rPr>
        <w:t>и</w:t>
      </w:r>
      <w:r w:rsidR="003E5CE2" w:rsidRPr="00D25DCE">
        <w:rPr>
          <w:color w:val="000000"/>
          <w:spacing w:val="3"/>
        </w:rPr>
        <w:t xml:space="preserve"> </w:t>
      </w:r>
      <w:r w:rsidR="0048201B" w:rsidRPr="00A46B3F">
        <w:t>_______________________________</w:t>
      </w:r>
      <w:r w:rsidR="0048201B">
        <w:rPr>
          <w:b/>
        </w:rPr>
        <w:t>,</w:t>
      </w:r>
      <w:r w:rsidR="00D34D14">
        <w:t xml:space="preserve"> именуемое в дальнейшем «</w:t>
      </w:r>
      <w:r w:rsidR="00A46B3F">
        <w:t>Поставщик</w:t>
      </w:r>
      <w:r w:rsidR="00D34D14">
        <w:t>»,</w:t>
      </w:r>
      <w:r w:rsidR="0048201B">
        <w:t xml:space="preserve"> в лице</w:t>
      </w:r>
      <w:r w:rsidR="00A46B3F">
        <w:t xml:space="preserve"> </w:t>
      </w:r>
      <w:r w:rsidR="0048201B">
        <w:t>__________________________,</w:t>
      </w:r>
      <w:r w:rsidR="00C6029A">
        <w:t xml:space="preserve"> действующего</w:t>
      </w:r>
      <w:r w:rsidR="00255EFF">
        <w:t xml:space="preserve"> </w:t>
      </w:r>
      <w:r w:rsidR="00C6029A">
        <w:t>на основании</w:t>
      </w:r>
      <w:r w:rsidR="00780789">
        <w:t xml:space="preserve"> </w:t>
      </w:r>
      <w:r w:rsidR="00C6029A">
        <w:t>___________________________</w:t>
      </w:r>
      <w:r w:rsidR="00A46B3F">
        <w:t>,</w:t>
      </w:r>
      <w:r w:rsidR="00B37416" w:rsidRPr="00D25DCE">
        <w:rPr>
          <w:bCs/>
        </w:rPr>
        <w:t xml:space="preserve"> с другой стороны, вместе именуемые </w:t>
      </w:r>
      <w:r w:rsidR="00A46B3F">
        <w:rPr>
          <w:bCs/>
        </w:rPr>
        <w:t xml:space="preserve">   </w:t>
      </w:r>
      <w:r w:rsidR="00B37416" w:rsidRPr="00D25DCE">
        <w:rPr>
          <w:bCs/>
        </w:rPr>
        <w:t xml:space="preserve">в дальнейшем </w:t>
      </w:r>
      <w:r w:rsidR="00D34D14">
        <w:rPr>
          <w:bCs/>
        </w:rPr>
        <w:t>«</w:t>
      </w:r>
      <w:r w:rsidR="00B37416" w:rsidRPr="00D25DCE">
        <w:rPr>
          <w:bCs/>
        </w:rPr>
        <w:t>Стороны</w:t>
      </w:r>
      <w:r w:rsidR="00D34D14">
        <w:rPr>
          <w:bCs/>
        </w:rPr>
        <w:t>»</w:t>
      </w:r>
      <w:r w:rsidR="00C6029A">
        <w:t>, руководствуясь</w:t>
      </w:r>
      <w:r w:rsidR="00967037">
        <w:t xml:space="preserve"> </w:t>
      </w:r>
      <w:r w:rsidR="00D034A1">
        <w:t>п</w:t>
      </w:r>
      <w:r w:rsidR="00D3370C" w:rsidRPr="00D25DCE">
        <w:t>унктом 4 части 1 статьи 93 Федерально</w:t>
      </w:r>
      <w:r w:rsidR="00967037">
        <w:t>го закона от 05.04.2013 № 44-Ф</w:t>
      </w:r>
      <w:r w:rsidR="00D010AD">
        <w:t xml:space="preserve"> </w:t>
      </w:r>
      <w:r w:rsidR="00D3370C" w:rsidRPr="00D25DCE">
        <w:t xml:space="preserve">«О </w:t>
      </w:r>
      <w:r w:rsidR="00A24EA7" w:rsidRPr="00D25DCE">
        <w:t>контракт</w:t>
      </w:r>
      <w:r w:rsidR="00D3370C" w:rsidRPr="00D25DCE">
        <w:t>ной системе в сфере закупок товаров, работ, услуг</w:t>
      </w:r>
      <w:r w:rsidR="00967037">
        <w:t xml:space="preserve"> для государственных </w:t>
      </w:r>
      <w:r w:rsidR="00D3370C" w:rsidRPr="00A76EA8">
        <w:t>и муниципальных нужд»,</w:t>
      </w:r>
      <w:r w:rsidR="000D72CB">
        <w:t xml:space="preserve"> </w:t>
      </w:r>
      <w:r w:rsidR="00E272B6" w:rsidRPr="00225EAA">
        <w:t xml:space="preserve">заключили настоящий </w:t>
      </w:r>
      <w:r w:rsidR="00A24EA7" w:rsidRPr="00225EAA">
        <w:t>контракт</w:t>
      </w:r>
      <w:r w:rsidR="00E272B6" w:rsidRPr="00225EAA">
        <w:t xml:space="preserve"> о нижеследующем:</w:t>
      </w:r>
    </w:p>
    <w:p w:rsidR="00C53CA8" w:rsidRPr="00967037" w:rsidRDefault="00C53CA8" w:rsidP="00527400">
      <w:pPr>
        <w:ind w:firstLine="720"/>
        <w:jc w:val="both"/>
      </w:pPr>
    </w:p>
    <w:p w:rsidR="00E272B6" w:rsidRPr="00A76EA8" w:rsidRDefault="00E272B6" w:rsidP="009E34B7">
      <w:pPr>
        <w:pStyle w:val="a3"/>
        <w:numPr>
          <w:ilvl w:val="0"/>
          <w:numId w:val="3"/>
        </w:numPr>
        <w:rPr>
          <w:b/>
          <w:sz w:val="24"/>
          <w:szCs w:val="24"/>
        </w:rPr>
      </w:pPr>
      <w:r w:rsidRPr="00A76EA8">
        <w:rPr>
          <w:b/>
          <w:sz w:val="24"/>
          <w:szCs w:val="24"/>
        </w:rPr>
        <w:t xml:space="preserve">ПРЕДМЕТ  </w:t>
      </w:r>
      <w:r w:rsidR="00A24EA7" w:rsidRPr="00A76EA8">
        <w:rPr>
          <w:b/>
          <w:sz w:val="24"/>
          <w:szCs w:val="24"/>
        </w:rPr>
        <w:t>КОНТРАКТА</w:t>
      </w:r>
    </w:p>
    <w:p w:rsidR="0073066C" w:rsidRPr="0073066C" w:rsidRDefault="0073066C" w:rsidP="00D010AD">
      <w:pPr>
        <w:tabs>
          <w:tab w:val="left" w:pos="0"/>
        </w:tabs>
        <w:ind w:right="-1" w:firstLine="567"/>
        <w:jc w:val="both"/>
      </w:pPr>
      <w:r w:rsidRPr="0073066C">
        <w:t>1.1.</w:t>
      </w:r>
      <w:r w:rsidR="00BE13CC">
        <w:t xml:space="preserve">  Поставщик обязуется поставить </w:t>
      </w:r>
      <w:r w:rsidR="00527400">
        <w:t xml:space="preserve">Папки «Пенсионное дело» и бланки пенсионных удостоверений </w:t>
      </w:r>
      <w:r w:rsidR="00777D83">
        <w:t xml:space="preserve">(далее – </w:t>
      </w:r>
      <w:r w:rsidR="007746BE">
        <w:t>товар</w:t>
      </w:r>
      <w:r w:rsidR="00777D83">
        <w:t>)</w:t>
      </w:r>
      <w:r w:rsidR="007746BE">
        <w:t xml:space="preserve"> согласно Спецификации</w:t>
      </w:r>
      <w:r w:rsidR="00264C2A" w:rsidRPr="00E32767">
        <w:t xml:space="preserve"> </w:t>
      </w:r>
      <w:r w:rsidRPr="0073066C">
        <w:t>(</w:t>
      </w:r>
      <w:r w:rsidR="007746BE">
        <w:t>приложение №1 к Контракту</w:t>
      </w:r>
      <w:r w:rsidRPr="0073066C">
        <w:t xml:space="preserve">) </w:t>
      </w:r>
      <w:r w:rsidR="006E3082" w:rsidRPr="00CA31D7">
        <w:t>в целях обеспечения нужд Управления Федеральной службы исполнения наказаний по Калужской области</w:t>
      </w:r>
      <w:r w:rsidRPr="0073066C">
        <w:t xml:space="preserve">, а </w:t>
      </w:r>
      <w:r w:rsidR="008E4184">
        <w:t>Государственный заказчик</w:t>
      </w:r>
      <w:r w:rsidR="00EE7B07" w:rsidRPr="0073066C">
        <w:t xml:space="preserve"> </w:t>
      </w:r>
      <w:r w:rsidRPr="0073066C">
        <w:t>обязуется обеспечить приемку и оплату товара согласно условиям Контракта</w:t>
      </w:r>
      <w:r w:rsidR="00527400">
        <w:t>.</w:t>
      </w:r>
    </w:p>
    <w:p w:rsidR="0073066C" w:rsidRPr="0073066C" w:rsidRDefault="0073066C" w:rsidP="00D010AD">
      <w:pPr>
        <w:tabs>
          <w:tab w:val="left" w:pos="0"/>
        </w:tabs>
        <w:ind w:right="-1" w:firstLine="567"/>
        <w:jc w:val="both"/>
      </w:pPr>
      <w:r w:rsidRPr="0073066C">
        <w:rPr>
          <w:noProof/>
        </w:rPr>
        <w:t xml:space="preserve">1.2. </w:t>
      </w:r>
      <w:r w:rsidRPr="0073066C">
        <w:t xml:space="preserve">Наименование, количество товара, цены за единицу товара, сроки  и место доставки товара указаны в </w:t>
      </w:r>
      <w:r w:rsidR="006E3082">
        <w:rPr>
          <w:noProof/>
        </w:rPr>
        <w:t>Спецификации</w:t>
      </w:r>
      <w:r w:rsidRPr="0073066C">
        <w:t>, являющейся неотъемлемой частью настоящего Контракта (Приложение № 1 к Контракту).</w:t>
      </w:r>
    </w:p>
    <w:p w:rsidR="00F23AD8" w:rsidRPr="003B5C81" w:rsidRDefault="00F23AD8" w:rsidP="008333D8">
      <w:pPr>
        <w:pStyle w:val="a9"/>
        <w:tabs>
          <w:tab w:val="left" w:pos="1418"/>
        </w:tabs>
        <w:spacing w:after="0" w:line="240" w:lineRule="auto"/>
        <w:ind w:left="0"/>
        <w:jc w:val="both"/>
        <w:rPr>
          <w:rFonts w:ascii="Times New Roman" w:hAnsi="Times New Roman"/>
          <w:sz w:val="16"/>
          <w:szCs w:val="16"/>
        </w:rPr>
      </w:pPr>
    </w:p>
    <w:p w:rsidR="00FE1198" w:rsidRPr="00A76EA8" w:rsidRDefault="00261613" w:rsidP="00FE1198">
      <w:pPr>
        <w:numPr>
          <w:ilvl w:val="0"/>
          <w:numId w:val="3"/>
        </w:numPr>
        <w:jc w:val="center"/>
      </w:pPr>
      <w:r>
        <w:rPr>
          <w:b/>
        </w:rPr>
        <w:t>ПОРЯДОК ПРИЕМКИ</w:t>
      </w:r>
      <w:r w:rsidR="00E272B6" w:rsidRPr="00D010AD">
        <w:rPr>
          <w:b/>
        </w:rPr>
        <w:t xml:space="preserve"> ТОВАРА</w:t>
      </w:r>
    </w:p>
    <w:p w:rsidR="00056759" w:rsidRPr="00261613" w:rsidRDefault="00E272B6" w:rsidP="00261613">
      <w:pPr>
        <w:ind w:firstLine="709"/>
        <w:jc w:val="both"/>
        <w:rPr>
          <w:sz w:val="22"/>
          <w:szCs w:val="22"/>
        </w:rPr>
      </w:pPr>
      <w:r w:rsidRPr="00A76EA8">
        <w:t>2.1</w:t>
      </w:r>
      <w:r w:rsidR="006C00E1" w:rsidRPr="00A76EA8">
        <w:t>.</w:t>
      </w:r>
      <w:r w:rsidR="00261613" w:rsidRPr="00261613">
        <w:t xml:space="preserve"> </w:t>
      </w:r>
      <w:r w:rsidR="008E4184">
        <w:t>Государственн</w:t>
      </w:r>
      <w:r w:rsidR="00261613">
        <w:t>ый</w:t>
      </w:r>
      <w:r w:rsidR="008E4184">
        <w:t xml:space="preserve"> заказчик</w:t>
      </w:r>
      <w:r w:rsidR="00056759" w:rsidRPr="00B1017B">
        <w:t xml:space="preserve"> осуществляет фактическую передачу товара Поставщиком (его уполномоченным представителем) путем подсчета числа мест, пересчитывания или взвешивания привезенного товара, сверки реального количества и комплектности на соответствие, указанное в сопроводительной документации и Контракте.</w:t>
      </w:r>
    </w:p>
    <w:p w:rsidR="00056759" w:rsidRPr="00B1017B" w:rsidRDefault="00056759" w:rsidP="00056759">
      <w:pPr>
        <w:pStyle w:val="ConsPlusNormal"/>
        <w:ind w:firstLine="708"/>
        <w:jc w:val="both"/>
        <w:rPr>
          <w:sz w:val="24"/>
          <w:szCs w:val="24"/>
        </w:rPr>
      </w:pPr>
      <w:r w:rsidRPr="00B1017B">
        <w:rPr>
          <w:sz w:val="24"/>
          <w:szCs w:val="24"/>
        </w:rPr>
        <w:t>Фактическая передача товара осуществляется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гражданским законодательством РФ, при предъявлении документа, удостоверяющего личность.</w:t>
      </w:r>
    </w:p>
    <w:p w:rsidR="00C53CA8" w:rsidRDefault="00056759" w:rsidP="00056759">
      <w:pPr>
        <w:widowControl w:val="0"/>
        <w:shd w:val="clear" w:color="auto" w:fill="FFFFFF"/>
        <w:tabs>
          <w:tab w:val="left" w:pos="974"/>
          <w:tab w:val="left" w:pos="9639"/>
        </w:tabs>
        <w:autoSpaceDE w:val="0"/>
        <w:autoSpaceDN w:val="0"/>
        <w:adjustRightInd w:val="0"/>
        <w:snapToGrid w:val="0"/>
        <w:ind w:firstLine="709"/>
        <w:jc w:val="both"/>
      </w:pPr>
      <w:r w:rsidRPr="00B1017B">
        <w:t xml:space="preserve">По факту передачи товара уполномоченный представитель Поставщика и </w:t>
      </w:r>
      <w:r w:rsidR="00261613">
        <w:t>Государственного заказчика</w:t>
      </w:r>
      <w:r w:rsidRPr="00B1017B">
        <w:t xml:space="preserve"> подписывают товарно-транспортную накладную / товарную накладную в </w:t>
      </w:r>
      <w:r w:rsidR="00C53CA8">
        <w:t>двух</w:t>
      </w:r>
      <w:r w:rsidRPr="00B1017B">
        <w:t xml:space="preserve"> экземплярах, один из которых передается уполномоченному представителю Поставщика, </w:t>
      </w:r>
      <w:r w:rsidR="00261613">
        <w:t xml:space="preserve">один </w:t>
      </w:r>
      <w:r w:rsidRPr="00B1017B">
        <w:t>– Г</w:t>
      </w:r>
      <w:r w:rsidR="00261613">
        <w:t>осударственному заказчику</w:t>
      </w:r>
      <w:r w:rsidR="00C53CA8">
        <w:t>.</w:t>
      </w:r>
    </w:p>
    <w:p w:rsidR="00056759" w:rsidRPr="00B1017B" w:rsidRDefault="00056759" w:rsidP="00056759">
      <w:pPr>
        <w:widowControl w:val="0"/>
        <w:shd w:val="clear" w:color="auto" w:fill="FFFFFF"/>
        <w:tabs>
          <w:tab w:val="left" w:pos="974"/>
          <w:tab w:val="left" w:pos="9639"/>
        </w:tabs>
        <w:autoSpaceDE w:val="0"/>
        <w:autoSpaceDN w:val="0"/>
        <w:adjustRightInd w:val="0"/>
        <w:snapToGrid w:val="0"/>
        <w:ind w:firstLine="709"/>
        <w:jc w:val="both"/>
        <w:rPr>
          <w:noProof/>
        </w:rPr>
      </w:pPr>
      <w:r w:rsidRPr="00B1017B">
        <w:rPr>
          <w:noProof/>
        </w:rPr>
        <w:t>2.3.</w:t>
      </w:r>
      <w:r w:rsidRPr="00B1017B">
        <w:rPr>
          <w:noProof/>
          <w:color w:val="FF0000"/>
        </w:rPr>
        <w:t xml:space="preserve"> </w:t>
      </w:r>
      <w:r w:rsidRPr="00B1017B">
        <w:rPr>
          <w:noProof/>
        </w:rPr>
        <w:t xml:space="preserve">Для проверки поставленного товара, предусмотренного Контрактом, в части его соответствия условиям Контракта, </w:t>
      </w:r>
      <w:r w:rsidR="008E4184">
        <w:rPr>
          <w:noProof/>
        </w:rPr>
        <w:t>Государственный заказчик</w:t>
      </w:r>
      <w:r w:rsidRPr="00B1017B">
        <w:rPr>
          <w:noProof/>
        </w:rPr>
        <w:t xml:space="preserve"> обязан провести экспертизу. Экспертиза может проводиться </w:t>
      </w:r>
      <w:r w:rsidR="008E4184">
        <w:rPr>
          <w:noProof/>
        </w:rPr>
        <w:t>Государственным заказчик</w:t>
      </w:r>
      <w:r w:rsidRPr="00B1017B">
        <w:rPr>
          <w:noProof/>
        </w:rPr>
        <w:t xml:space="preserve">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056759" w:rsidRPr="00B1017B" w:rsidRDefault="00056759" w:rsidP="00056759">
      <w:pPr>
        <w:widowControl w:val="0"/>
        <w:shd w:val="clear" w:color="auto" w:fill="FFFFFF"/>
        <w:tabs>
          <w:tab w:val="left" w:pos="974"/>
          <w:tab w:val="left" w:pos="9639"/>
        </w:tabs>
        <w:autoSpaceDE w:val="0"/>
        <w:autoSpaceDN w:val="0"/>
        <w:adjustRightInd w:val="0"/>
        <w:snapToGrid w:val="0"/>
        <w:ind w:firstLine="709"/>
        <w:jc w:val="both"/>
      </w:pPr>
      <w:r w:rsidRPr="00B1017B">
        <w:rPr>
          <w:noProof/>
        </w:rPr>
        <w:t xml:space="preserve">В случае проведения </w:t>
      </w:r>
      <w:r w:rsidR="008E4184">
        <w:rPr>
          <w:noProof/>
        </w:rPr>
        <w:t>Государственным заказчик</w:t>
      </w:r>
      <w:r w:rsidRPr="00B1017B">
        <w:rPr>
          <w:noProof/>
        </w:rPr>
        <w:t xml:space="preserve">ом экспертизы товара своими силами, </w:t>
      </w:r>
      <w:r w:rsidR="008E4184">
        <w:rPr>
          <w:noProof/>
        </w:rPr>
        <w:t>Государственный заказчик</w:t>
      </w:r>
      <w:r w:rsidRPr="00B1017B">
        <w:rPr>
          <w:noProof/>
        </w:rPr>
        <w:t xml:space="preserve">, а в случае создания приемочной комиссии – приемочная комиссия </w:t>
      </w:r>
      <w:r w:rsidR="008E4184">
        <w:rPr>
          <w:noProof/>
        </w:rPr>
        <w:t>Государственного заказчик</w:t>
      </w:r>
      <w:r w:rsidRPr="00B1017B">
        <w:rPr>
          <w:noProof/>
        </w:rPr>
        <w:t xml:space="preserve">а, осуществляет его приемку по количеству и качеству, а именно: производит </w:t>
      </w:r>
      <w:r w:rsidRPr="00B1017B">
        <w:t xml:space="preserve">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w:t>
      </w:r>
      <w:r w:rsidRPr="00B1017B">
        <w:lastRenderedPageBreak/>
        <w:t xml:space="preserve">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w:t>
      </w:r>
      <w:r w:rsidR="00B1017B">
        <w:t>4</w:t>
      </w:r>
      <w:r w:rsidRPr="00B1017B">
        <w:t xml:space="preserve">.4. Контракта. </w:t>
      </w:r>
      <w:r w:rsidRPr="00B1017B">
        <w:rPr>
          <w:noProof/>
        </w:rPr>
        <w:t xml:space="preserve">Срок проведения экспертизы составляет 10 рабочих дней с даты поставки товара на склад </w:t>
      </w:r>
      <w:r w:rsidR="00261613">
        <w:rPr>
          <w:noProof/>
        </w:rPr>
        <w:t>Государственному заказчику</w:t>
      </w:r>
      <w:r w:rsidRPr="00B1017B">
        <w:t>.</w:t>
      </w:r>
    </w:p>
    <w:p w:rsidR="00056759" w:rsidRPr="00B1017B" w:rsidRDefault="00056759" w:rsidP="00056759">
      <w:pPr>
        <w:widowControl w:val="0"/>
        <w:shd w:val="clear" w:color="auto" w:fill="FFFFFF"/>
        <w:tabs>
          <w:tab w:val="left" w:pos="974"/>
          <w:tab w:val="left" w:pos="9639"/>
        </w:tabs>
        <w:autoSpaceDE w:val="0"/>
        <w:autoSpaceDN w:val="0"/>
        <w:adjustRightInd w:val="0"/>
        <w:snapToGrid w:val="0"/>
        <w:ind w:firstLine="709"/>
        <w:jc w:val="both"/>
        <w:rPr>
          <w:noProof/>
        </w:rPr>
      </w:pPr>
      <w:r w:rsidRPr="00B1017B">
        <w:rPr>
          <w:noProof/>
        </w:rPr>
        <w:t xml:space="preserve">Результатом проведения </w:t>
      </w:r>
      <w:r w:rsidR="00327328">
        <w:rPr>
          <w:noProof/>
        </w:rPr>
        <w:t>Государственным заказчик</w:t>
      </w:r>
      <w:r w:rsidRPr="00B1017B">
        <w:rPr>
          <w:noProof/>
        </w:rPr>
        <w:t>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056759" w:rsidRPr="00B1017B" w:rsidRDefault="00056759" w:rsidP="00056759">
      <w:pPr>
        <w:autoSpaceDE w:val="0"/>
        <w:autoSpaceDN w:val="0"/>
        <w:adjustRightInd w:val="0"/>
        <w:ind w:firstLine="708"/>
        <w:jc w:val="both"/>
        <w:rPr>
          <w:rFonts w:eastAsia="Calibri"/>
        </w:rPr>
      </w:pPr>
      <w:r w:rsidRPr="00B1017B">
        <w:t>2.</w:t>
      </w:r>
      <w:r w:rsidR="00B1017B">
        <w:t>4</w:t>
      </w:r>
      <w:r w:rsidRPr="00B1017B">
        <w:t xml:space="preserve">. </w:t>
      </w:r>
      <w:r w:rsidRPr="00B1017B">
        <w:rPr>
          <w:rFonts w:eastAsia="Calibri"/>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w:t>
      </w:r>
      <w:r w:rsidR="00327328">
        <w:rPr>
          <w:rFonts w:eastAsia="Calibri"/>
        </w:rPr>
        <w:t>Государственным заказчик</w:t>
      </w:r>
      <w:r w:rsidRPr="00B1017B">
        <w:rPr>
          <w:rFonts w:eastAsia="Calibri"/>
        </w:rPr>
        <w:t>ом, а в случае создания приемочной комиссии –</w:t>
      </w:r>
      <w:r w:rsidR="00B1017B">
        <w:rPr>
          <w:rFonts w:eastAsia="Calibri"/>
        </w:rPr>
        <w:t xml:space="preserve"> </w:t>
      </w:r>
      <w:r w:rsidRPr="00B1017B">
        <w:rPr>
          <w:rFonts w:eastAsia="Calibri"/>
        </w:rPr>
        <w:t xml:space="preserve">подписывается всеми членами приемочной комиссии и утверждается </w:t>
      </w:r>
      <w:r w:rsidR="00327328">
        <w:rPr>
          <w:rFonts w:eastAsia="Calibri"/>
        </w:rPr>
        <w:t>Государственным заказчик</w:t>
      </w:r>
      <w:r w:rsidR="00261613">
        <w:rPr>
          <w:rFonts w:eastAsia="Calibri"/>
        </w:rPr>
        <w:t>ом. Л</w:t>
      </w:r>
      <w:r w:rsidRPr="00B1017B">
        <w:rPr>
          <w:rFonts w:eastAsia="Calibri"/>
        </w:rPr>
        <w:t xml:space="preserve">ибо Поставщику в течение 10 рабочих дней </w:t>
      </w:r>
      <w:r w:rsidR="00327328">
        <w:rPr>
          <w:rFonts w:eastAsia="Calibri"/>
        </w:rPr>
        <w:t>Государственным заказчик</w:t>
      </w:r>
      <w:r w:rsidRPr="00B1017B">
        <w:rPr>
          <w:rFonts w:eastAsia="Calibri"/>
        </w:rPr>
        <w:t xml:space="preserve">ом направляется в письменной форме мотивированный отказ от подписания такого документа. </w:t>
      </w:r>
    </w:p>
    <w:p w:rsidR="00056759" w:rsidRPr="00B1017B" w:rsidRDefault="00056759" w:rsidP="00056759">
      <w:pPr>
        <w:autoSpaceDE w:val="0"/>
        <w:autoSpaceDN w:val="0"/>
        <w:adjustRightInd w:val="0"/>
        <w:ind w:firstLine="708"/>
        <w:jc w:val="both"/>
        <w:rPr>
          <w:rFonts w:eastAsia="Calibri"/>
        </w:rPr>
      </w:pPr>
      <w:r w:rsidRPr="00B1017B">
        <w:rPr>
          <w:rFonts w:eastAsia="Calibri"/>
        </w:rPr>
        <w:t xml:space="preserve">В случае привлечения </w:t>
      </w:r>
      <w:r w:rsidR="00327328">
        <w:rPr>
          <w:rFonts w:eastAsia="Calibri"/>
        </w:rPr>
        <w:t>Государственным заказчик</w:t>
      </w:r>
      <w:r w:rsidRPr="00B1017B">
        <w:rPr>
          <w:rFonts w:eastAsia="Calibri"/>
        </w:rPr>
        <w:t xml:space="preserve">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sidR="00327328">
        <w:rPr>
          <w:rFonts w:eastAsia="Calibri"/>
        </w:rPr>
        <w:t>Государственный заказчик</w:t>
      </w:r>
      <w:r w:rsidRPr="00B1017B">
        <w:rPr>
          <w:rFonts w:eastAsia="Calibri"/>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56759" w:rsidRPr="00B1017B" w:rsidRDefault="00056759" w:rsidP="00056759">
      <w:pPr>
        <w:autoSpaceDE w:val="0"/>
        <w:autoSpaceDN w:val="0"/>
        <w:adjustRightInd w:val="0"/>
        <w:ind w:firstLine="708"/>
        <w:jc w:val="both"/>
        <w:rPr>
          <w:rFonts w:eastAsia="Calibri"/>
        </w:rPr>
      </w:pPr>
      <w:r w:rsidRPr="00B1017B">
        <w:rPr>
          <w:rFonts w:eastAsia="Calibri"/>
        </w:rPr>
        <w:t>2.</w:t>
      </w:r>
      <w:r w:rsidR="00B1017B">
        <w:rPr>
          <w:rFonts w:eastAsia="Calibri"/>
        </w:rPr>
        <w:t>5</w:t>
      </w:r>
      <w:r w:rsidRPr="00B1017B">
        <w:rPr>
          <w:rFonts w:eastAsia="Calibri"/>
        </w:rPr>
        <w:t xml:space="preserve">. </w:t>
      </w:r>
      <w:r w:rsidR="00327328">
        <w:rPr>
          <w:rFonts w:eastAsia="Calibri"/>
        </w:rPr>
        <w:t>Государственный заказчик</w:t>
      </w:r>
      <w:r w:rsidRPr="00B1017B">
        <w:rPr>
          <w:rFonts w:eastAsia="Calibri"/>
        </w:rPr>
        <w:t xml:space="preserve">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056759" w:rsidRPr="00B1017B" w:rsidRDefault="00056759" w:rsidP="00056759">
      <w:pPr>
        <w:tabs>
          <w:tab w:val="left" w:pos="2049"/>
        </w:tabs>
        <w:autoSpaceDE w:val="0"/>
        <w:autoSpaceDN w:val="0"/>
        <w:adjustRightInd w:val="0"/>
        <w:ind w:firstLine="709"/>
        <w:jc w:val="both"/>
      </w:pPr>
      <w:r w:rsidRPr="00B1017B">
        <w:t>2.</w:t>
      </w:r>
      <w:r w:rsidR="00B1017B">
        <w:t>6</w:t>
      </w:r>
      <w:r w:rsidRPr="00B1017B">
        <w:t xml:space="preserve">. Датой фактической передачи товара Поставщиком считается дата подписания </w:t>
      </w:r>
      <w:r w:rsidR="0069379C">
        <w:t>представителем Государственного заказчика</w:t>
      </w:r>
      <w:r w:rsidRPr="00B1017B">
        <w:t xml:space="preserve"> товарно-транспортной накладной / товарной накладной.</w:t>
      </w:r>
    </w:p>
    <w:p w:rsidR="00056759" w:rsidRPr="00B1017B" w:rsidRDefault="00056759" w:rsidP="00056759">
      <w:pPr>
        <w:autoSpaceDE w:val="0"/>
        <w:autoSpaceDN w:val="0"/>
        <w:adjustRightInd w:val="0"/>
        <w:ind w:firstLine="709"/>
        <w:jc w:val="both"/>
      </w:pPr>
      <w:r w:rsidRPr="00B1017B">
        <w:t>2.</w:t>
      </w:r>
      <w:r w:rsidR="00B1017B">
        <w:t>7</w:t>
      </w:r>
      <w:r w:rsidRPr="00B1017B">
        <w:t xml:space="preserve">. </w:t>
      </w:r>
      <w:r w:rsidRPr="00B1017B">
        <w:rPr>
          <w:rFonts w:eastAsia="Calibri"/>
          <w:bCs/>
          <w:lang w:eastAsia="en-US"/>
        </w:rPr>
        <w:t xml:space="preserve">Датой приемки поставленного товара считается дата </w:t>
      </w:r>
      <w:r w:rsidRPr="00B1017B">
        <w:t xml:space="preserve">подписания </w:t>
      </w:r>
      <w:r w:rsidR="00327328">
        <w:rPr>
          <w:noProof/>
        </w:rPr>
        <w:t>Государственным заказчик</w:t>
      </w:r>
      <w:r w:rsidRPr="00B1017B">
        <w:rPr>
          <w:noProof/>
        </w:rPr>
        <w:t xml:space="preserve">ом </w:t>
      </w:r>
      <w:r w:rsidRPr="00B1017B">
        <w:t>без замечаний акта приема – передачи товара, составленного по прилагаемой форме (приложение № 2), по факту приемки товара.</w:t>
      </w:r>
    </w:p>
    <w:p w:rsidR="00056759" w:rsidRPr="00B1017B" w:rsidRDefault="00056759" w:rsidP="00056759">
      <w:pPr>
        <w:pStyle w:val="a7"/>
        <w:ind w:firstLine="720"/>
        <w:jc w:val="both"/>
      </w:pPr>
      <w:r w:rsidRPr="00B1017B">
        <w:t>2.</w:t>
      </w:r>
      <w:r w:rsidR="00B1017B">
        <w:t>8</w:t>
      </w:r>
      <w:r w:rsidRPr="00B1017B">
        <w:t xml:space="preserve">. Риск случайной гибели или случайного повреждения товара переходит на </w:t>
      </w:r>
      <w:r w:rsidR="00327328">
        <w:t>Государственного заказчик</w:t>
      </w:r>
      <w:r w:rsidRPr="00B1017B">
        <w:t xml:space="preserve">а с момента, когда Поставщик считается исполнившим свое обязательство по поставке товара в соответствии с пунктом </w:t>
      </w:r>
      <w:r w:rsidR="00B1017B">
        <w:t>2</w:t>
      </w:r>
      <w:r w:rsidRPr="00B1017B">
        <w:t>.</w:t>
      </w:r>
      <w:r w:rsidR="00B1017B">
        <w:t>7</w:t>
      </w:r>
      <w:r w:rsidRPr="00B1017B">
        <w:t>. Контракта.</w:t>
      </w:r>
    </w:p>
    <w:p w:rsidR="00056759" w:rsidRPr="00126A2A" w:rsidRDefault="00056759" w:rsidP="00056759">
      <w:pPr>
        <w:pStyle w:val="21"/>
        <w:spacing w:line="240" w:lineRule="auto"/>
        <w:rPr>
          <w:szCs w:val="24"/>
        </w:rPr>
      </w:pPr>
      <w:r w:rsidRPr="00B1017B">
        <w:rPr>
          <w:szCs w:val="24"/>
        </w:rPr>
        <w:t>2.</w:t>
      </w:r>
      <w:r w:rsidR="00B1017B">
        <w:rPr>
          <w:szCs w:val="24"/>
        </w:rPr>
        <w:t>9</w:t>
      </w:r>
      <w:r w:rsidRPr="00B1017B">
        <w:rPr>
          <w:szCs w:val="24"/>
        </w:rPr>
        <w:t xml:space="preserve">. Право собственности на товар переходит к </w:t>
      </w:r>
      <w:r w:rsidR="00327328">
        <w:rPr>
          <w:szCs w:val="24"/>
        </w:rPr>
        <w:t>Государственному заказчик</w:t>
      </w:r>
      <w:r w:rsidRPr="00B1017B">
        <w:rPr>
          <w:szCs w:val="24"/>
        </w:rPr>
        <w:t xml:space="preserve">у с момента поставки товара в соответствии с пунктом </w:t>
      </w:r>
      <w:r w:rsidR="00B1017B">
        <w:rPr>
          <w:szCs w:val="24"/>
        </w:rPr>
        <w:t>2</w:t>
      </w:r>
      <w:r w:rsidRPr="00B1017B">
        <w:rPr>
          <w:szCs w:val="24"/>
        </w:rPr>
        <w:t>.</w:t>
      </w:r>
      <w:r w:rsidR="00B1017B">
        <w:rPr>
          <w:szCs w:val="24"/>
        </w:rPr>
        <w:t>7</w:t>
      </w:r>
      <w:r w:rsidRPr="00B1017B">
        <w:rPr>
          <w:szCs w:val="24"/>
        </w:rPr>
        <w:t>. Контракта.</w:t>
      </w:r>
    </w:p>
    <w:p w:rsidR="00C811FB" w:rsidRPr="00837EBF" w:rsidRDefault="00C811FB" w:rsidP="000F02AF">
      <w:pPr>
        <w:widowControl w:val="0"/>
        <w:shd w:val="clear" w:color="auto" w:fill="FFFFFF"/>
        <w:tabs>
          <w:tab w:val="left" w:pos="936"/>
        </w:tabs>
        <w:autoSpaceDE w:val="0"/>
        <w:autoSpaceDN w:val="0"/>
        <w:adjustRightInd w:val="0"/>
        <w:ind w:firstLine="720"/>
        <w:jc w:val="both"/>
        <w:rPr>
          <w:color w:val="000000"/>
          <w:sz w:val="28"/>
          <w:szCs w:val="28"/>
        </w:rPr>
      </w:pPr>
    </w:p>
    <w:p w:rsidR="00FE1198" w:rsidRPr="00D010AD" w:rsidRDefault="00D010AD" w:rsidP="00D010AD">
      <w:pPr>
        <w:widowControl w:val="0"/>
        <w:shd w:val="clear" w:color="auto" w:fill="FFFFFF"/>
        <w:tabs>
          <w:tab w:val="left" w:pos="936"/>
          <w:tab w:val="left" w:pos="3261"/>
          <w:tab w:val="left" w:pos="3402"/>
        </w:tabs>
        <w:autoSpaceDE w:val="0"/>
        <w:autoSpaceDN w:val="0"/>
        <w:adjustRightInd w:val="0"/>
        <w:jc w:val="center"/>
        <w:rPr>
          <w:b/>
        </w:rPr>
      </w:pPr>
      <w:r>
        <w:rPr>
          <w:b/>
        </w:rPr>
        <w:t xml:space="preserve">3. </w:t>
      </w:r>
      <w:r w:rsidR="00420356">
        <w:rPr>
          <w:b/>
        </w:rPr>
        <w:t>ТРЕБОВАНИ</w:t>
      </w:r>
      <w:r w:rsidR="00CE04FB">
        <w:rPr>
          <w:b/>
        </w:rPr>
        <w:t>Я</w:t>
      </w:r>
      <w:r w:rsidR="00420356">
        <w:rPr>
          <w:b/>
        </w:rPr>
        <w:t xml:space="preserve"> К КАЧЕСТВУ ТОВАРА, ТАРЕ И УПАКОВКИ</w:t>
      </w:r>
    </w:p>
    <w:p w:rsidR="00E4092C" w:rsidRDefault="00E4092C" w:rsidP="00E4092C">
      <w:pPr>
        <w:pStyle w:val="a7"/>
        <w:ind w:firstLine="709"/>
        <w:jc w:val="both"/>
        <w:rPr>
          <w:rFonts w:ascii="PT Astra Serif" w:hAnsi="PT Astra Serif"/>
        </w:rPr>
      </w:pPr>
      <w:r>
        <w:rPr>
          <w:rFonts w:ascii="PT Astra Serif" w:hAnsi="PT Astra Serif"/>
        </w:rPr>
        <w:t>3.1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rsidR="00F727E6" w:rsidRDefault="00E4092C" w:rsidP="00F727E6">
      <w:pPr>
        <w:pStyle w:val="a7"/>
        <w:ind w:firstLine="709"/>
        <w:jc w:val="both"/>
        <w:rPr>
          <w:rFonts w:ascii="XO Thames" w:eastAsia="Times New Roman CYR" w:hAnsi="XO Thames" w:cs="Times New Roman CYR"/>
        </w:rPr>
      </w:pPr>
      <w:r>
        <w:rPr>
          <w:rFonts w:ascii="PT Astra Serif" w:hAnsi="PT Astra Serif"/>
        </w:rPr>
        <w:t xml:space="preserve">3.2. </w:t>
      </w:r>
      <w:r w:rsidR="00F727E6" w:rsidRPr="00B70E44">
        <w:rPr>
          <w:rFonts w:ascii="XO Thames" w:hAnsi="XO Thames"/>
        </w:rPr>
        <w:t xml:space="preserve">Требования к качеству печатной продукции: повреждения и загрязнения печатной продукции не допускаются. Обрезной край продукции ровный, без прорывов краев, у изделий отсутствуют надрывы, порезы, помарки, складки, морщины, залощенные и матовые полосы и другие дефекты, ухудшающие товарный вид изделий. </w:t>
      </w:r>
      <w:r w:rsidR="00F727E6" w:rsidRPr="00B70E44">
        <w:rPr>
          <w:rFonts w:ascii="XO Thames" w:eastAsia="Times New Roman CYR" w:hAnsi="XO Thames" w:cs="Times New Roman CYR"/>
        </w:rPr>
        <w:t>На готовой продукции должны отсутствовать виды полиграфического брака: тенение, полошение, отмар, марашки, разнотон, выщипывание, несовмещение, непропечатывание краски смазывание и цветовое искажение красок, масляные пятна, следы рук и другие загрязнения.</w:t>
      </w:r>
    </w:p>
    <w:p w:rsidR="00F727E6" w:rsidRDefault="00F727E6" w:rsidP="00F727E6">
      <w:pPr>
        <w:pStyle w:val="a7"/>
        <w:ind w:firstLine="709"/>
        <w:jc w:val="both"/>
        <w:rPr>
          <w:rFonts w:ascii="PT Astra Serif" w:hAnsi="PT Astra Serif"/>
        </w:rPr>
      </w:pPr>
      <w:r>
        <w:rPr>
          <w:rFonts w:ascii="PT Astra Serif" w:hAnsi="PT Astra Serif"/>
        </w:rPr>
        <w:t>Качество  товара должно  соответствует  действующим стандартам, утвержденным на данный вид Товара, и наличием сертификатов, обязательных для данных видов Товара, оформленных в соответствии с законодательством Российской Федерации.</w:t>
      </w:r>
    </w:p>
    <w:p w:rsidR="00F727E6" w:rsidRPr="00F727E6" w:rsidRDefault="00F727E6" w:rsidP="00F727E6">
      <w:pPr>
        <w:pStyle w:val="a7"/>
        <w:ind w:firstLine="709"/>
        <w:jc w:val="both"/>
        <w:rPr>
          <w:rFonts w:ascii="PT Astra Serif" w:hAnsi="PT Astra Serif"/>
        </w:rPr>
      </w:pPr>
    </w:p>
    <w:p w:rsidR="00E4092C" w:rsidRDefault="00E4092C" w:rsidP="00E4092C">
      <w:pPr>
        <w:pStyle w:val="a7"/>
        <w:ind w:firstLine="709"/>
        <w:jc w:val="both"/>
        <w:rPr>
          <w:rFonts w:ascii="PT Astra Serif" w:hAnsi="PT Astra Serif"/>
        </w:rPr>
      </w:pPr>
      <w:r>
        <w:rPr>
          <w:rFonts w:ascii="PT Astra Serif" w:hAnsi="PT Astra Serif"/>
        </w:rPr>
        <w:lastRenderedPageBreak/>
        <w:t>3.3. Изготовленные бланки должны быть  безопасны для жизни и здоровья человека, не должны  иметь дефектов, связанных с материалами или качеством изготовления (осыпание краски при печати текста, отсутствие ошибок и неточностей в тексте, отсутствие на листах непропечаток, смазывания краски, теснения, помарок, выщипывания волокон бумаги, масляных пятен, следов рук и других загрязнений, разрывов бумаги, морщин, складок, загнутых углов и кромок, забоя торцов).</w:t>
      </w:r>
    </w:p>
    <w:p w:rsidR="00E4092C" w:rsidRDefault="00E4092C" w:rsidP="00E4092C">
      <w:pPr>
        <w:pStyle w:val="a7"/>
        <w:ind w:firstLine="709"/>
        <w:jc w:val="both"/>
        <w:rPr>
          <w:rFonts w:ascii="PT Astra Serif" w:hAnsi="PT Astra Serif"/>
        </w:rPr>
      </w:pPr>
      <w:r>
        <w:rPr>
          <w:rFonts w:ascii="PT Astra Serif" w:hAnsi="PT Astra Serif"/>
        </w:rPr>
        <w:t xml:space="preserve">3.4. Поставляемая продукция должна быть новой, не бывший в употреблении, в упаковке согласно ГОСТ 6658-75 «Изделия из бумаги и картона. Упаковка, маркировка, транспортирование и хранение», обеспечивающей транспортировку и сохранность на складе. </w:t>
      </w:r>
    </w:p>
    <w:p w:rsidR="00E4092C" w:rsidRDefault="00E4092C" w:rsidP="00E4092C">
      <w:pPr>
        <w:pStyle w:val="a7"/>
        <w:ind w:firstLine="709"/>
        <w:jc w:val="both"/>
        <w:rPr>
          <w:rFonts w:ascii="PT Astra Serif" w:hAnsi="PT Astra Serif"/>
        </w:rPr>
      </w:pPr>
      <w:r>
        <w:rPr>
          <w:rFonts w:ascii="PT Astra Serif" w:hAnsi="PT Astra Serif"/>
        </w:rPr>
        <w:t>Продукция должна быть уложена в коробки. Коробки должны быть упакованы и заклеены способом, позволяющим обеспечить сохранность и целостность продукции при транспортировке и хранении. На боковую сторону коробок наклеивается маркировочный ярлык, в котором указывается: наименование и адрес предприятия – изготовителя, наименовании продукции, нумерация, количество, клеймо упаковщика, манипуляционные знаки «Боится сырости» и  «Не бросать».</w:t>
      </w:r>
    </w:p>
    <w:p w:rsidR="00F727E6" w:rsidRDefault="00E4092C" w:rsidP="00F727E6">
      <w:pPr>
        <w:tabs>
          <w:tab w:val="left" w:pos="0"/>
        </w:tabs>
        <w:ind w:firstLine="567"/>
        <w:jc w:val="both"/>
        <w:rPr>
          <w:rFonts w:ascii="PT Astra Serif" w:hAnsi="PT Astra Serif"/>
        </w:rPr>
      </w:pPr>
      <w:r>
        <w:rPr>
          <w:rFonts w:ascii="PT Astra Serif" w:hAnsi="PT Astra Serif"/>
        </w:rPr>
        <w:t xml:space="preserve"> 3.5. При обнаружении дефектов Товара, возникших по независящим от </w:t>
      </w:r>
      <w:r w:rsidR="00327328">
        <w:rPr>
          <w:rFonts w:ascii="PT Astra Serif" w:hAnsi="PT Astra Serif"/>
        </w:rPr>
        <w:t>Государственного заказчик</w:t>
      </w:r>
      <w:r>
        <w:rPr>
          <w:rFonts w:ascii="PT Astra Serif" w:hAnsi="PT Astra Serif"/>
        </w:rPr>
        <w:t xml:space="preserve">а причинам, Поставщик обязан за свой счет устранить дефекты либо заменить Товар ненадлежащего качества новым, в срок 5 рабочих дней с момента получения письменного уведомления от </w:t>
      </w:r>
      <w:r w:rsidR="00327328">
        <w:rPr>
          <w:rFonts w:ascii="PT Astra Serif" w:hAnsi="PT Astra Serif"/>
        </w:rPr>
        <w:t>Государственного заказчик</w:t>
      </w:r>
      <w:r>
        <w:rPr>
          <w:rFonts w:ascii="PT Astra Serif" w:hAnsi="PT Astra Serif"/>
        </w:rPr>
        <w:t xml:space="preserve">а (в том числе посредством факсимильной связи с последующим направлением оригинала). </w:t>
      </w:r>
    </w:p>
    <w:p w:rsidR="00EA6153" w:rsidRDefault="00EA6153" w:rsidP="00E4092C">
      <w:pPr>
        <w:pStyle w:val="a7"/>
        <w:ind w:firstLine="709"/>
        <w:jc w:val="both"/>
        <w:rPr>
          <w:rFonts w:ascii="PT Astra Serif" w:hAnsi="PT Astra Serif"/>
        </w:rPr>
      </w:pPr>
    </w:p>
    <w:p w:rsidR="00A50EEA" w:rsidRPr="00A76EA8" w:rsidRDefault="00E272B6" w:rsidP="00C169B1">
      <w:pPr>
        <w:ind w:firstLine="720"/>
        <w:jc w:val="center"/>
        <w:rPr>
          <w:b/>
        </w:rPr>
      </w:pPr>
      <w:r w:rsidRPr="00A76EA8">
        <w:rPr>
          <w:b/>
        </w:rPr>
        <w:t>4.</w:t>
      </w:r>
      <w:r w:rsidR="00BF265A" w:rsidRPr="00A76EA8">
        <w:rPr>
          <w:b/>
        </w:rPr>
        <w:t xml:space="preserve"> </w:t>
      </w:r>
      <w:r w:rsidR="00627F23">
        <w:rPr>
          <w:b/>
        </w:rPr>
        <w:t>СРОК И ПОРЯДОК ПОСТАВКИ</w:t>
      </w:r>
    </w:p>
    <w:p w:rsidR="0000661A" w:rsidRPr="00A76EA8" w:rsidRDefault="00E272B6" w:rsidP="0000661A">
      <w:pPr>
        <w:pStyle w:val="21"/>
        <w:tabs>
          <w:tab w:val="left" w:pos="1134"/>
          <w:tab w:val="left" w:pos="1276"/>
        </w:tabs>
        <w:spacing w:line="240" w:lineRule="auto"/>
        <w:contextualSpacing/>
        <w:rPr>
          <w:noProof/>
          <w:szCs w:val="24"/>
        </w:rPr>
      </w:pPr>
      <w:r w:rsidRPr="00A76EA8">
        <w:rPr>
          <w:szCs w:val="24"/>
        </w:rPr>
        <w:t>4.1</w:t>
      </w:r>
      <w:r w:rsidR="006C00E1" w:rsidRPr="00A76EA8">
        <w:rPr>
          <w:szCs w:val="24"/>
        </w:rPr>
        <w:t>.</w:t>
      </w:r>
      <w:r w:rsidRPr="00A76EA8">
        <w:rPr>
          <w:szCs w:val="24"/>
        </w:rPr>
        <w:t xml:space="preserve"> </w:t>
      </w:r>
      <w:r w:rsidR="0000661A" w:rsidRPr="00A76EA8">
        <w:rPr>
          <w:noProof/>
          <w:szCs w:val="24"/>
        </w:rPr>
        <w:t xml:space="preserve">Поставщик обязуется </w:t>
      </w:r>
      <w:r w:rsidR="0000661A" w:rsidRPr="00A76EA8">
        <w:rPr>
          <w:szCs w:val="24"/>
        </w:rPr>
        <w:t xml:space="preserve">передать товар </w:t>
      </w:r>
      <w:r w:rsidR="00420356">
        <w:rPr>
          <w:noProof/>
          <w:szCs w:val="24"/>
        </w:rPr>
        <w:t>Государственному заказчику</w:t>
      </w:r>
      <w:r w:rsidR="0000661A" w:rsidRPr="00A76EA8">
        <w:rPr>
          <w:noProof/>
          <w:szCs w:val="24"/>
        </w:rPr>
        <w:t xml:space="preserve"> по наименованию, </w:t>
      </w:r>
      <w:r w:rsidR="002E1743">
        <w:rPr>
          <w:szCs w:val="24"/>
        </w:rPr>
        <w:t xml:space="preserve">количеству, цене, </w:t>
      </w:r>
      <w:r w:rsidR="0000661A" w:rsidRPr="00A76EA8">
        <w:rPr>
          <w:szCs w:val="24"/>
        </w:rPr>
        <w:t>адресу и в сроки</w:t>
      </w:r>
      <w:r w:rsidR="0000661A" w:rsidRPr="00A76EA8">
        <w:rPr>
          <w:noProof/>
          <w:szCs w:val="24"/>
        </w:rPr>
        <w:t xml:space="preserve">, предусмотренными в </w:t>
      </w:r>
      <w:r w:rsidR="00D9467A">
        <w:rPr>
          <w:noProof/>
          <w:szCs w:val="24"/>
        </w:rPr>
        <w:t>С</w:t>
      </w:r>
      <w:r w:rsidR="0000661A" w:rsidRPr="00A76EA8">
        <w:rPr>
          <w:noProof/>
          <w:szCs w:val="24"/>
        </w:rPr>
        <w:t>пецификации (приложение             № 1).</w:t>
      </w:r>
    </w:p>
    <w:p w:rsidR="0000661A" w:rsidRPr="00A76EA8" w:rsidRDefault="0000661A" w:rsidP="0000661A">
      <w:pPr>
        <w:ind w:firstLine="720"/>
        <w:jc w:val="both"/>
      </w:pPr>
      <w:r>
        <w:t>4</w:t>
      </w:r>
      <w:r w:rsidRPr="00A76EA8">
        <w:t xml:space="preserve">.2. Поставщик имеет право исполнить обязательство или его часть досрочно                      по письменному согласованию с </w:t>
      </w:r>
      <w:r w:rsidR="00327328">
        <w:t>Государственным заказчик</w:t>
      </w:r>
      <w:r w:rsidRPr="00A76EA8">
        <w:t>ом.</w:t>
      </w:r>
    </w:p>
    <w:p w:rsidR="0000661A" w:rsidRPr="00A76EA8" w:rsidRDefault="0000661A" w:rsidP="0000661A">
      <w:pPr>
        <w:ind w:firstLine="720"/>
        <w:jc w:val="both"/>
      </w:pPr>
      <w:r>
        <w:rPr>
          <w:color w:val="000000"/>
        </w:rPr>
        <w:t>4</w:t>
      </w:r>
      <w:r w:rsidRPr="00A76EA8">
        <w:rPr>
          <w:color w:val="000000"/>
        </w:rPr>
        <w:t xml:space="preserve">.3. Не позднее, чем за 1 (один) рабочий день до планируемой даты поставки, Поставщик с использованием любых доступных средств связи извещает </w:t>
      </w:r>
      <w:r w:rsidR="00327328">
        <w:t>Государственного заказчик</w:t>
      </w:r>
      <w:r w:rsidR="00A82D64">
        <w:t xml:space="preserve">а </w:t>
      </w:r>
      <w:r w:rsidRPr="00A76EA8">
        <w:t xml:space="preserve">о готовности товара к поставке и о дате поставки товара. </w:t>
      </w:r>
    </w:p>
    <w:p w:rsidR="0000661A" w:rsidRPr="00A76EA8" w:rsidRDefault="0000661A" w:rsidP="0000661A">
      <w:pPr>
        <w:ind w:firstLine="720"/>
        <w:jc w:val="both"/>
      </w:pPr>
      <w:r w:rsidRPr="00A76EA8">
        <w:t>Доставка товара осуществляется транспортом Поставщика.</w:t>
      </w:r>
    </w:p>
    <w:p w:rsidR="0000661A" w:rsidRPr="008841A4" w:rsidRDefault="0000661A" w:rsidP="0000661A">
      <w:pPr>
        <w:ind w:firstLine="720"/>
        <w:jc w:val="both"/>
      </w:pPr>
      <w:r w:rsidRPr="008841A4">
        <w:t xml:space="preserve">4.4. Одновременно с товаром Поставщик передает </w:t>
      </w:r>
      <w:r w:rsidR="00420356">
        <w:rPr>
          <w:noProof/>
        </w:rPr>
        <w:t>Государственному заказчику</w:t>
      </w:r>
      <w:r w:rsidRPr="008841A4">
        <w:t xml:space="preserve"> относящуюся к товару документацию:</w:t>
      </w:r>
    </w:p>
    <w:p w:rsidR="0000661A" w:rsidRPr="008841A4" w:rsidRDefault="0000661A" w:rsidP="0000661A">
      <w:pPr>
        <w:pStyle w:val="a7"/>
        <w:ind w:firstLine="708"/>
        <w:jc w:val="both"/>
      </w:pPr>
      <w:r w:rsidRPr="008841A4">
        <w:t xml:space="preserve">товарную накладную (код формы 0330212 по ОКУД), оформленную </w:t>
      </w:r>
      <w:r w:rsidR="0093552E" w:rsidRPr="008841A4">
        <w:t xml:space="preserve">                                    </w:t>
      </w:r>
      <w:r w:rsidR="00DE7910">
        <w:t>в 2</w:t>
      </w:r>
      <w:r w:rsidRPr="008841A4">
        <w:t xml:space="preserve">-х экземплярах на каждую партию товара (по одному для Поставщика, </w:t>
      </w:r>
      <w:r w:rsidR="00327328">
        <w:t>Государственного заказчика</w:t>
      </w:r>
      <w:r w:rsidRPr="008841A4">
        <w:t xml:space="preserve">) с печатью Поставщика;  </w:t>
      </w:r>
    </w:p>
    <w:p w:rsidR="0051714B" w:rsidRDefault="0000661A" w:rsidP="0000661A">
      <w:pPr>
        <w:pStyle w:val="a7"/>
        <w:ind w:firstLine="708"/>
        <w:jc w:val="both"/>
      </w:pPr>
      <w:r w:rsidRPr="008841A4">
        <w:t xml:space="preserve">акт приема – </w:t>
      </w:r>
      <w:r w:rsidR="00DE7910">
        <w:t>передачи товара, оформленный в 2</w:t>
      </w:r>
      <w:r w:rsidRPr="008841A4">
        <w:t xml:space="preserve">-х экземплярах в соответствии </w:t>
      </w:r>
      <w:r w:rsidR="0093552E" w:rsidRPr="008841A4">
        <w:t xml:space="preserve">                  </w:t>
      </w:r>
      <w:r w:rsidRPr="008841A4">
        <w:t xml:space="preserve">с приложением № 2 к Контракту (по одному для Поставщика, </w:t>
      </w:r>
      <w:r w:rsidR="00327328">
        <w:t>Государственного заказчика).</w:t>
      </w:r>
      <w:r w:rsidR="0093552E" w:rsidRPr="008841A4">
        <w:t xml:space="preserve">         </w:t>
      </w:r>
      <w:r w:rsidR="00327328">
        <w:t xml:space="preserve">                      </w:t>
      </w:r>
      <w:r w:rsidR="00D9467A" w:rsidRPr="00D9467A">
        <w:t xml:space="preserve"> </w:t>
      </w:r>
    </w:p>
    <w:p w:rsidR="0023473A" w:rsidRDefault="00CF1390" w:rsidP="00837EBF">
      <w:pPr>
        <w:pStyle w:val="a7"/>
        <w:ind w:firstLine="708"/>
        <w:jc w:val="both"/>
      </w:pPr>
      <w:r w:rsidRPr="00D9467A">
        <w:t>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w:t>
      </w:r>
      <w:r w:rsidRPr="00D9467A">
        <w:rPr>
          <w:rFonts w:eastAsia="Calibri"/>
        </w:rPr>
        <w:t>риказом Минфина России от 15.04.2021 № 61н,</w:t>
      </w:r>
      <w:r w:rsidRPr="00D9467A">
        <w:t xml:space="preserve"> подписать </w:t>
      </w:r>
      <w:hyperlink r:id="rId7" w:history="1">
        <w:r w:rsidRPr="00D9467A">
          <w:rPr>
            <w:rFonts w:eastAsia="Calibri"/>
          </w:rPr>
          <w:t>Акт</w:t>
        </w:r>
      </w:hyperlink>
      <w:r w:rsidRPr="00D9467A">
        <w:rPr>
          <w:rFonts w:eastAsia="Calibri"/>
        </w:rPr>
        <w:t xml:space="preserve"> приемки товаров, работ, услуг по форме 0510452.</w:t>
      </w:r>
      <w:r w:rsidR="0023473A">
        <w:tab/>
      </w:r>
    </w:p>
    <w:p w:rsidR="0000661A" w:rsidRPr="00A76EA8" w:rsidRDefault="0000661A" w:rsidP="0000661A">
      <w:pPr>
        <w:ind w:firstLine="720"/>
        <w:jc w:val="both"/>
      </w:pPr>
      <w:r>
        <w:t>4</w:t>
      </w:r>
      <w:r w:rsidRPr="00A76EA8">
        <w:t>.5. В случае, если документы, указанны</w:t>
      </w:r>
      <w:r>
        <w:t>е в пункте 4</w:t>
      </w:r>
      <w:r w:rsidRPr="00A76EA8">
        <w:t xml:space="preserve">.4 Контракта, не переданы Поставщиком </w:t>
      </w:r>
      <w:r w:rsidR="00420356">
        <w:rPr>
          <w:noProof/>
        </w:rPr>
        <w:t>Государственному заказчику</w:t>
      </w:r>
      <w:r w:rsidRPr="00A76EA8">
        <w:rPr>
          <w:noProof/>
        </w:rPr>
        <w:t xml:space="preserve"> </w:t>
      </w:r>
      <w:r w:rsidRPr="00A76EA8">
        <w:t xml:space="preserve">одновременно с товаром, товар считается </w:t>
      </w:r>
      <w:r w:rsidR="0093552E">
        <w:t xml:space="preserve">                                      </w:t>
      </w:r>
      <w:r w:rsidRPr="00A76EA8">
        <w:t>не поставленным и приемке не подлежит.</w:t>
      </w:r>
    </w:p>
    <w:p w:rsidR="0000661A" w:rsidRPr="00A76EA8" w:rsidRDefault="0000661A" w:rsidP="0000661A">
      <w:pPr>
        <w:ind w:firstLine="720"/>
        <w:jc w:val="both"/>
      </w:pPr>
      <w:r>
        <w:t>4</w:t>
      </w:r>
      <w:r w:rsidRPr="00A76EA8">
        <w:t>.6. В случае ненадлежащего оформления</w:t>
      </w:r>
      <w:r>
        <w:t xml:space="preserve"> документов указанных в пункте 4</w:t>
      </w:r>
      <w:r w:rsidRPr="00A76EA8">
        <w:t xml:space="preserve">.4. Контракта </w:t>
      </w:r>
      <w:r w:rsidR="00327328">
        <w:t>Государственный заказчик</w:t>
      </w:r>
      <w:r w:rsidRPr="00A76EA8">
        <w:t xml:space="preserve"> незамедлительно извещает об этом Поставщика любыми средствами связи. При ненаправлении Поставщиком в адрес </w:t>
      </w:r>
      <w:r w:rsidR="00327328">
        <w:t>Государственного заказчик</w:t>
      </w:r>
      <w:r w:rsidRPr="00A76EA8">
        <w:t xml:space="preserve">а надлежаще оформленных документов относящихся к товару в разумные сроки, </w:t>
      </w:r>
      <w:r w:rsidR="00327328">
        <w:t>Государственный заказчик</w:t>
      </w:r>
      <w:r w:rsidRPr="00A76EA8">
        <w:t xml:space="preserve"> освобождается</w:t>
      </w:r>
      <w:r w:rsidR="00327328">
        <w:t xml:space="preserve"> </w:t>
      </w:r>
      <w:r w:rsidRPr="00A76EA8">
        <w:t xml:space="preserve">от ответственности за неблагоприятные последствия, возникшие в результате несвоевременной оплаты поставленного товара.  </w:t>
      </w:r>
      <w:bookmarkStart w:id="0" w:name="_ref_327023"/>
    </w:p>
    <w:bookmarkEnd w:id="0"/>
    <w:p w:rsidR="00C85BA9" w:rsidRDefault="00C85BA9" w:rsidP="000F02AF">
      <w:pPr>
        <w:pStyle w:val="a3"/>
        <w:rPr>
          <w:b/>
          <w:sz w:val="24"/>
          <w:szCs w:val="24"/>
        </w:rPr>
      </w:pPr>
    </w:p>
    <w:p w:rsidR="00F23AD8" w:rsidRDefault="00F23AD8" w:rsidP="000F02AF">
      <w:pPr>
        <w:pStyle w:val="a3"/>
        <w:rPr>
          <w:b/>
          <w:sz w:val="24"/>
          <w:szCs w:val="24"/>
        </w:rPr>
      </w:pPr>
    </w:p>
    <w:p w:rsidR="00E272B6" w:rsidRPr="00A76EA8" w:rsidRDefault="00E272B6" w:rsidP="000F02AF">
      <w:pPr>
        <w:pStyle w:val="a3"/>
        <w:rPr>
          <w:sz w:val="24"/>
          <w:szCs w:val="24"/>
        </w:rPr>
      </w:pPr>
      <w:r w:rsidRPr="00A76EA8">
        <w:rPr>
          <w:b/>
          <w:sz w:val="24"/>
          <w:szCs w:val="24"/>
        </w:rPr>
        <w:t>5. ЦЕНА И ПОРЯДОК РАСЧЕТОВ</w:t>
      </w:r>
    </w:p>
    <w:p w:rsidR="006E589C" w:rsidRDefault="00411FD9" w:rsidP="0093552E">
      <w:pPr>
        <w:ind w:firstLine="709"/>
        <w:jc w:val="both"/>
        <w:rPr>
          <w:color w:val="000000"/>
        </w:rPr>
      </w:pPr>
      <w:r w:rsidRPr="00A76EA8">
        <w:t>5.1</w:t>
      </w:r>
      <w:r w:rsidR="006C00E1" w:rsidRPr="00A76EA8">
        <w:t>.</w:t>
      </w:r>
      <w:r w:rsidRPr="00A76EA8">
        <w:t xml:space="preserve"> </w:t>
      </w:r>
      <w:r w:rsidR="003663A7" w:rsidRPr="001A6921">
        <w:t>Цена Контракта составляет</w:t>
      </w:r>
      <w:r w:rsidR="003663A7" w:rsidRPr="001A6921">
        <w:rPr>
          <w:color w:val="000000"/>
        </w:rPr>
        <w:t>:</w:t>
      </w:r>
      <w:r w:rsidR="00CF1390">
        <w:rPr>
          <w:color w:val="000000"/>
        </w:rPr>
        <w:t xml:space="preserve"> </w:t>
      </w:r>
      <w:r w:rsidR="00A41A12">
        <w:rPr>
          <w:color w:val="000000"/>
        </w:rPr>
        <w:t>(</w:t>
      </w:r>
      <w:r w:rsidR="00056759">
        <w:rPr>
          <w:color w:val="000000"/>
        </w:rPr>
        <w:t>____________________</w:t>
      </w:r>
      <w:r w:rsidR="00E854EA">
        <w:rPr>
          <w:color w:val="000000"/>
        </w:rPr>
        <w:t>) рублей</w:t>
      </w:r>
      <w:r w:rsidR="003663A7" w:rsidRPr="003663A7">
        <w:rPr>
          <w:color w:val="000000"/>
        </w:rPr>
        <w:t xml:space="preserve"> </w:t>
      </w:r>
      <w:r w:rsidR="00056759">
        <w:rPr>
          <w:color w:val="000000"/>
        </w:rPr>
        <w:t>___</w:t>
      </w:r>
      <w:r w:rsidR="00A70BA0">
        <w:rPr>
          <w:color w:val="000000"/>
        </w:rPr>
        <w:t xml:space="preserve"> </w:t>
      </w:r>
      <w:r w:rsidR="00E854EA">
        <w:rPr>
          <w:color w:val="000000"/>
        </w:rPr>
        <w:t>копеек</w:t>
      </w:r>
      <w:r w:rsidR="006E5753">
        <w:rPr>
          <w:color w:val="000000"/>
        </w:rPr>
        <w:t>, в том числе НДС ____/ НДС не облагается.</w:t>
      </w:r>
    </w:p>
    <w:p w:rsidR="00F36ED6" w:rsidRPr="00A76EA8" w:rsidRDefault="008846DD" w:rsidP="0093552E">
      <w:pPr>
        <w:ind w:firstLine="709"/>
        <w:jc w:val="both"/>
        <w:rPr>
          <w:bCs/>
        </w:rPr>
      </w:pPr>
      <w:r w:rsidRPr="00A76EA8">
        <w:t xml:space="preserve"> </w:t>
      </w:r>
      <w:r w:rsidR="00F36ED6" w:rsidRPr="00A76EA8">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F36ED6" w:rsidRPr="00A76EA8">
        <w:rPr>
          <w:noProof/>
        </w:rPr>
        <w:t xml:space="preserve"> </w:t>
      </w:r>
      <w:r w:rsidR="006E5753">
        <w:rPr>
          <w:noProof/>
        </w:rPr>
        <w:t>С</w:t>
      </w:r>
      <w:r w:rsidR="00731317" w:rsidRPr="00A76EA8">
        <w:rPr>
          <w:noProof/>
        </w:rPr>
        <w:t>пецификации</w:t>
      </w:r>
      <w:r w:rsidR="00731317" w:rsidRPr="00A76EA8">
        <w:rPr>
          <w:noProof/>
        </w:rPr>
        <w:br/>
      </w:r>
      <w:r w:rsidR="00F36ED6" w:rsidRPr="00A76EA8">
        <w:rPr>
          <w:noProof/>
        </w:rPr>
        <w:t xml:space="preserve">(приложение № 1).  </w:t>
      </w:r>
    </w:p>
    <w:p w:rsidR="00F36ED6" w:rsidRPr="00A76EA8" w:rsidRDefault="00F36ED6" w:rsidP="00F36ED6">
      <w:pPr>
        <w:pStyle w:val="a9"/>
        <w:tabs>
          <w:tab w:val="num" w:pos="0"/>
        </w:tabs>
        <w:spacing w:after="0" w:line="240" w:lineRule="auto"/>
        <w:ind w:left="0"/>
        <w:contextualSpacing w:val="0"/>
        <w:jc w:val="both"/>
        <w:rPr>
          <w:rFonts w:ascii="Times New Roman" w:hAnsi="Times New Roman"/>
          <w:sz w:val="24"/>
          <w:szCs w:val="24"/>
        </w:rPr>
      </w:pPr>
      <w:r w:rsidRPr="00A76EA8">
        <w:rPr>
          <w:rFonts w:ascii="Times New Roman" w:hAnsi="Times New Roman"/>
          <w:sz w:val="24"/>
          <w:szCs w:val="24"/>
        </w:rPr>
        <w:t xml:space="preserve">            5.2.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rsidR="00F36ED6" w:rsidRPr="00A76EA8" w:rsidRDefault="00F36ED6" w:rsidP="00F36ED6">
      <w:pPr>
        <w:pStyle w:val="a7"/>
        <w:ind w:firstLine="708"/>
        <w:jc w:val="both"/>
      </w:pPr>
      <w:r w:rsidRPr="00A76EA8">
        <w:t xml:space="preserve">5.3. Оплата по Контракту осуществляется в рублях Российской Федерации </w:t>
      </w:r>
      <w:r w:rsidR="0093552E">
        <w:t xml:space="preserve">                               </w:t>
      </w:r>
      <w:r w:rsidRPr="00A76EA8">
        <w:t xml:space="preserve">в безналичном порядке в форме платежных поручений путем перечисления </w:t>
      </w:r>
      <w:r w:rsidR="00327328">
        <w:t>Государственным заказчик</w:t>
      </w:r>
      <w:r w:rsidRPr="00A76EA8">
        <w:t>ом выделенных из федерального бюджета денежных средств</w:t>
      </w:r>
      <w:r w:rsidR="000A4205">
        <w:t xml:space="preserve"> по</w:t>
      </w:r>
      <w:r w:rsidRPr="00A76EA8">
        <w:t xml:space="preserve"> </w:t>
      </w:r>
      <w:r w:rsidR="000A4205">
        <w:t>КБК 320</w:t>
      </w:r>
      <w:r w:rsidR="007F6496">
        <w:t xml:space="preserve"> </w:t>
      </w:r>
      <w:r w:rsidR="000A4205">
        <w:t>03054240690049</w:t>
      </w:r>
      <w:r w:rsidR="007F6496">
        <w:t xml:space="preserve"> </w:t>
      </w:r>
      <w:r w:rsidR="000A4205">
        <w:t xml:space="preserve">244 </w:t>
      </w:r>
      <w:r w:rsidRPr="00A76EA8">
        <w:t xml:space="preserve">на расчетный счет Поставщика, в течение </w:t>
      </w:r>
      <w:r w:rsidR="0054203A" w:rsidRPr="00437601">
        <w:t xml:space="preserve">в течение </w:t>
      </w:r>
      <w:r w:rsidR="0054203A">
        <w:t>10</w:t>
      </w:r>
      <w:r w:rsidR="0054203A" w:rsidRPr="00437601">
        <w:t xml:space="preserve"> (</w:t>
      </w:r>
      <w:r w:rsidR="0054203A">
        <w:t>десяти</w:t>
      </w:r>
      <w:r w:rsidR="0054203A" w:rsidRPr="00437601">
        <w:t>)</w:t>
      </w:r>
      <w:r w:rsidR="0054203A">
        <w:t xml:space="preserve"> рабочих</w:t>
      </w:r>
      <w:r w:rsidR="000A4205">
        <w:t xml:space="preserve"> дней со дня подписания </w:t>
      </w:r>
      <w:r w:rsidR="00327328">
        <w:t>Государственным заказчик</w:t>
      </w:r>
      <w:r w:rsidR="0054203A" w:rsidRPr="00437601">
        <w:t xml:space="preserve">ом </w:t>
      </w:r>
      <w:r w:rsidR="0054203A">
        <w:t>документа о приемке (</w:t>
      </w:r>
      <w:r w:rsidR="0054203A" w:rsidRPr="00437601">
        <w:t>акта приема-передачи товара</w:t>
      </w:r>
      <w:r w:rsidR="0054203A">
        <w:t>,</w:t>
      </w:r>
      <w:r w:rsidR="0054203A" w:rsidRPr="0054203A">
        <w:t xml:space="preserve"> </w:t>
      </w:r>
      <w:r w:rsidR="0054203A">
        <w:t>оформ</w:t>
      </w:r>
      <w:r w:rsidR="00096B0D">
        <w:t>ленного согласно приложению №2).</w:t>
      </w:r>
      <w:r w:rsidR="0054203A">
        <w:t xml:space="preserve"> </w:t>
      </w:r>
    </w:p>
    <w:p w:rsidR="00F36ED6" w:rsidRPr="00A76EA8" w:rsidRDefault="00F36ED6" w:rsidP="00F36ED6">
      <w:pPr>
        <w:ind w:firstLine="708"/>
        <w:jc w:val="both"/>
      </w:pPr>
      <w:r w:rsidRPr="00A76EA8">
        <w:rPr>
          <w:color w:val="000000"/>
        </w:rPr>
        <w:t>5.4.</w:t>
      </w:r>
      <w:r w:rsidRPr="00A76EA8">
        <w:t xml:space="preserve"> Обязательства по оплате поставленного товара считаются выполненными </w:t>
      </w:r>
      <w:r w:rsidR="0093552E">
        <w:t xml:space="preserve">                  </w:t>
      </w:r>
      <w:r w:rsidRPr="00A76EA8">
        <w:t xml:space="preserve">в день списания денежных средств со счетов </w:t>
      </w:r>
      <w:r w:rsidR="00327328">
        <w:t>Государственного заказчик</w:t>
      </w:r>
      <w:r w:rsidRPr="00A76EA8">
        <w:t>а.</w:t>
      </w:r>
    </w:p>
    <w:p w:rsidR="00465149" w:rsidRDefault="00F36ED6" w:rsidP="001939A7">
      <w:pPr>
        <w:pStyle w:val="a7"/>
        <w:jc w:val="both"/>
      </w:pPr>
      <w:r w:rsidRPr="00A76EA8">
        <w:t xml:space="preserve">           </w:t>
      </w:r>
      <w:r w:rsidRPr="00A76EA8">
        <w:tab/>
        <w:t>5.5.</w:t>
      </w:r>
      <w:r w:rsidR="000752B5" w:rsidRPr="00A76EA8">
        <w:t xml:space="preserve"> </w:t>
      </w:r>
      <w:r w:rsidR="00BD5D5E" w:rsidRPr="000602D4">
        <w:rPr>
          <w:color w:val="000000"/>
        </w:rPr>
        <w:t xml:space="preserve">Сумма, подлежащая уплате </w:t>
      </w:r>
      <w:r w:rsidR="00327328">
        <w:rPr>
          <w:color w:val="000000"/>
        </w:rPr>
        <w:t>Государственным заказчик</w:t>
      </w:r>
      <w:r w:rsidR="00BD5D5E" w:rsidRPr="000602D4">
        <w:rPr>
          <w:color w:val="000000"/>
        </w:rPr>
        <w:t>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Pr="00A76EA8">
        <w:t>.</w:t>
      </w:r>
      <w:r w:rsidR="00411FD9" w:rsidRPr="00A76EA8">
        <w:t xml:space="preserve">      </w:t>
      </w:r>
    </w:p>
    <w:p w:rsidR="0093552E" w:rsidRPr="00A76EA8" w:rsidRDefault="0093552E" w:rsidP="001939A7">
      <w:pPr>
        <w:pStyle w:val="a7"/>
        <w:jc w:val="both"/>
      </w:pPr>
    </w:p>
    <w:p w:rsidR="00FE1198" w:rsidRPr="00A76EA8" w:rsidRDefault="00411FD9" w:rsidP="0093552E">
      <w:pPr>
        <w:ind w:firstLine="709"/>
        <w:jc w:val="both"/>
      </w:pPr>
      <w:r w:rsidRPr="00A76EA8">
        <w:rPr>
          <w:b/>
        </w:rPr>
        <w:t xml:space="preserve">                                   </w:t>
      </w:r>
      <w:r w:rsidR="00E272B6" w:rsidRPr="00A76EA8">
        <w:rPr>
          <w:b/>
        </w:rPr>
        <w:t>6. ОТВЕТСТВЕННОСТЬ СТОРОН</w:t>
      </w:r>
    </w:p>
    <w:p w:rsidR="006131C1" w:rsidRDefault="006131C1" w:rsidP="006131C1">
      <w:pPr>
        <w:pStyle w:val="a9"/>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rsidR="006131C1" w:rsidRDefault="006131C1" w:rsidP="006131C1">
      <w:pPr>
        <w:pStyle w:val="a7"/>
        <w:ind w:firstLine="708"/>
        <w:jc w:val="both"/>
      </w:pPr>
      <w:r>
        <w:t xml:space="preserve">6.2. В случае просрочки исполнения </w:t>
      </w:r>
      <w:r w:rsidR="00327328">
        <w:t>Государственным заказчик</w:t>
      </w:r>
      <w:r>
        <w:t xml:space="preserve">ом обязательств, предусмотренных Контрактом, а также в иных случаях неисполнения или ненадлежащего исполнения </w:t>
      </w:r>
      <w:r w:rsidR="00327328">
        <w:t>Государственным заказчик</w:t>
      </w:r>
      <w:r>
        <w:t>ом обязательств, предусмотренных Контрактом, Поставщик вправе потребовать уплаты неустоек (штрафов, пеней).</w:t>
      </w:r>
    </w:p>
    <w:p w:rsidR="006131C1" w:rsidRDefault="006131C1" w:rsidP="006131C1">
      <w:pPr>
        <w:pStyle w:val="a7"/>
        <w:ind w:firstLine="708"/>
        <w:jc w:val="both"/>
      </w:pPr>
      <w:r>
        <w:t>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направляет требование  об уплате неустоек (штрафов, пеней).</w:t>
      </w:r>
    </w:p>
    <w:p w:rsidR="006131C1" w:rsidRDefault="006131C1" w:rsidP="006131C1">
      <w:pPr>
        <w:pStyle w:val="a7"/>
        <w:ind w:firstLine="708"/>
        <w:jc w:val="both"/>
      </w:pPr>
      <w:r>
        <w:t xml:space="preserve">6.4. Пеня начисляется за каждый день просрочки исполнения </w:t>
      </w:r>
      <w:r w:rsidR="00327328">
        <w:t>Государственным заказчик</w:t>
      </w:r>
      <w: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Pr>
          <w:color w:val="000000"/>
        </w:rPr>
        <w:t xml:space="preserve">Штрафы начисляются за ненадлежащее исполнение </w:t>
      </w:r>
      <w:r w:rsidR="00327328">
        <w:rPr>
          <w:color w:val="000000"/>
        </w:rPr>
        <w:t>Государственным заказчик</w:t>
      </w:r>
      <w:r>
        <w:rPr>
          <w:color w:val="000000"/>
        </w:rPr>
        <w:t xml:space="preserve">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C85CFA">
          <w:rPr>
            <w:rStyle w:val="a6"/>
            <w:color w:val="000000"/>
            <w:u w:val="none"/>
          </w:rPr>
          <w:t>порядке</w:t>
        </w:r>
      </w:hyperlink>
      <w:r w:rsidRPr="00C85CFA">
        <w:rPr>
          <w:color w:val="000000"/>
        </w:rPr>
        <w:t>,</w:t>
      </w:r>
      <w:r>
        <w:rPr>
          <w:color w:val="000000"/>
        </w:rPr>
        <w:t xml:space="preserve"> установленном</w:t>
      </w:r>
      <w:r>
        <w:rPr>
          <w:color w:val="FF0000"/>
        </w:rPr>
        <w:t xml:space="preserve"> </w:t>
      </w:r>
      <w:r>
        <w:t>Правительством РФ.</w:t>
      </w:r>
    </w:p>
    <w:p w:rsidR="006131C1" w:rsidRDefault="006131C1" w:rsidP="006131C1">
      <w:pPr>
        <w:autoSpaceDE w:val="0"/>
        <w:autoSpaceDN w:val="0"/>
        <w:adjustRightInd w:val="0"/>
        <w:ind w:firstLine="708"/>
        <w:jc w:val="both"/>
      </w:pPr>
      <w:r>
        <w:t xml:space="preserve">6.5. Общая сумма начисленных штрафов за неисполнение или ненадлежащее исполнение </w:t>
      </w:r>
      <w:r w:rsidR="00327328">
        <w:t>Государственным заказчик</w:t>
      </w:r>
      <w:r>
        <w:t>ом обязательств, предусмотренных контрактом, не может превышать цену контракта.</w:t>
      </w:r>
    </w:p>
    <w:p w:rsidR="006131C1" w:rsidRDefault="006131C1" w:rsidP="006131C1">
      <w:pPr>
        <w:autoSpaceDE w:val="0"/>
        <w:autoSpaceDN w:val="0"/>
        <w:adjustRightInd w:val="0"/>
        <w:ind w:firstLine="708"/>
        <w:jc w:val="both"/>
        <w:rPr>
          <w:rFonts w:eastAsia="Calibri"/>
          <w:bCs/>
        </w:rPr>
      </w:pPr>
      <w:r>
        <w:rPr>
          <w:rFonts w:eastAsia="Calibri"/>
          <w:bCs/>
        </w:rPr>
        <w:t xml:space="preserve">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Pr>
          <w:rFonts w:eastAsia="Calibri"/>
          <w:bCs/>
        </w:rPr>
        <w:lastRenderedPageBreak/>
        <w:t>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6131C1" w:rsidRDefault="006131C1" w:rsidP="006131C1">
      <w:pPr>
        <w:pStyle w:val="a7"/>
        <w:ind w:firstLine="708"/>
        <w:jc w:val="both"/>
        <w:rPr>
          <w:rFonts w:eastAsia="Calibri"/>
          <w:bCs/>
          <w:lang w:eastAsia="en-US"/>
        </w:rPr>
      </w:pPr>
      <w:r>
        <w:t>6.7.</w:t>
      </w:r>
      <w:r w:rsidR="002E1743">
        <w:rPr>
          <w:rFonts w:eastAsia="Calibri"/>
          <w:bCs/>
          <w:lang w:eastAsia="en-US"/>
        </w:rPr>
        <w:t xml:space="preserve"> Размер штрафа </w:t>
      </w:r>
      <w:r>
        <w:rPr>
          <w:rFonts w:eastAsia="Calibri"/>
          <w:bCs/>
          <w:lang w:eastAsia="en-US"/>
        </w:rPr>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131C1" w:rsidRDefault="006131C1" w:rsidP="006131C1">
      <w:pPr>
        <w:autoSpaceDE w:val="0"/>
        <w:autoSpaceDN w:val="0"/>
        <w:adjustRightInd w:val="0"/>
        <w:jc w:val="both"/>
      </w:pPr>
      <w:r>
        <w:tab/>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6131C1" w:rsidRDefault="006131C1" w:rsidP="006131C1">
      <w:pPr>
        <w:pStyle w:val="a7"/>
        <w:ind w:firstLine="709"/>
        <w:jc w:val="both"/>
      </w:pPr>
      <w: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6131C1" w:rsidRDefault="006131C1" w:rsidP="006131C1">
      <w:pPr>
        <w:pStyle w:val="a7"/>
        <w:ind w:firstLine="709"/>
        <w:jc w:val="both"/>
      </w:pPr>
      <w:r>
        <w:t xml:space="preserve">6.10. За каждый факт неисполнения </w:t>
      </w:r>
      <w:r w:rsidR="00327328">
        <w:t>Государственным заказчик</w:t>
      </w:r>
      <w:r>
        <w:t>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6131C1" w:rsidRDefault="006131C1" w:rsidP="006131C1">
      <w:pPr>
        <w:pStyle w:val="a7"/>
        <w:ind w:firstLine="709"/>
        <w:jc w:val="both"/>
        <w:rPr>
          <w:rFonts w:eastAsia="Calibri"/>
        </w:rPr>
      </w:pPr>
      <w: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r>
        <w:rPr>
          <w:rFonts w:eastAsia="Calibri"/>
          <w:lang w:eastAsia="en-US"/>
        </w:rPr>
        <w:t xml:space="preserve"> </w:t>
      </w:r>
    </w:p>
    <w:p w:rsidR="006131C1" w:rsidRDefault="006131C1" w:rsidP="006131C1">
      <w:pPr>
        <w:pStyle w:val="a7"/>
        <w:ind w:firstLine="709"/>
        <w:jc w:val="both"/>
      </w:pPr>
      <w:r>
        <w:t xml:space="preserve">6.12.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w:t>
      </w:r>
      <w:r w:rsidR="00327328">
        <w:t>Государственный заказчик</w:t>
      </w:r>
      <w:r w:rsidR="005F0A0C">
        <w:t xml:space="preserve"> вправе произвести </w:t>
      </w:r>
      <w:r>
        <w:t>оплату по контракту за вычетом соответствующего размера неустойки (штраф, пени).</w:t>
      </w:r>
    </w:p>
    <w:p w:rsidR="006131C1" w:rsidRDefault="006131C1" w:rsidP="006131C1">
      <w:pPr>
        <w:pStyle w:val="a7"/>
        <w:ind w:firstLine="709"/>
        <w:jc w:val="both"/>
      </w:pPr>
      <w:r>
        <w:t xml:space="preserve">6.13. В случае если </w:t>
      </w:r>
      <w:r w:rsidR="00327328">
        <w:t>Государственный заказчик</w:t>
      </w:r>
      <w:r>
        <w:t xml:space="preserve"> понес убытки вследствие ненадлежащего исполнения Поставщиком своих обязательств по Контракту, Поставщик обязан возместить такие убытки </w:t>
      </w:r>
      <w:r w:rsidR="00327328">
        <w:t>Государственному заказчик</w:t>
      </w:r>
      <w:r>
        <w:t>у независимо от уплаты неустойки.</w:t>
      </w:r>
    </w:p>
    <w:p w:rsidR="006131C1" w:rsidRDefault="006131C1" w:rsidP="006131C1">
      <w:pPr>
        <w:pStyle w:val="a7"/>
        <w:ind w:firstLine="709"/>
        <w:jc w:val="both"/>
      </w:pPr>
      <w:r>
        <w:t xml:space="preserve">6.14. Поставщик, не выполнивший обязательство по Контракту, обязан возместить </w:t>
      </w:r>
      <w:r w:rsidR="00327328">
        <w:t>Государственному заказчик</w:t>
      </w:r>
      <w:r>
        <w:t>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6131C1" w:rsidRDefault="006131C1" w:rsidP="006131C1">
      <w:pPr>
        <w:pStyle w:val="a7"/>
        <w:ind w:firstLine="709"/>
        <w:jc w:val="both"/>
      </w:pPr>
      <w:r>
        <w:t>6.15.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6131C1" w:rsidRDefault="006131C1" w:rsidP="006131C1">
      <w:pPr>
        <w:pStyle w:val="a7"/>
        <w:ind w:firstLine="709"/>
        <w:jc w:val="both"/>
      </w:pPr>
      <w:r>
        <w:t>6.16.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131C1" w:rsidRDefault="006131C1" w:rsidP="006131C1">
      <w:pPr>
        <w:pStyle w:val="a7"/>
        <w:ind w:firstLine="709"/>
        <w:jc w:val="both"/>
      </w:pPr>
      <w:r>
        <w:t xml:space="preserve">6.17. </w:t>
      </w:r>
      <w:r>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0C76" w:rsidRDefault="00320C76" w:rsidP="006131C1">
      <w:pPr>
        <w:pStyle w:val="a9"/>
        <w:tabs>
          <w:tab w:val="left" w:pos="709"/>
        </w:tabs>
        <w:spacing w:after="0" w:line="240" w:lineRule="auto"/>
        <w:ind w:left="0"/>
        <w:jc w:val="both"/>
        <w:outlineLvl w:val="0"/>
        <w:rPr>
          <w:b/>
        </w:rPr>
      </w:pPr>
    </w:p>
    <w:p w:rsidR="00255EFF" w:rsidRDefault="00255EFF" w:rsidP="006131C1">
      <w:pPr>
        <w:pStyle w:val="a9"/>
        <w:tabs>
          <w:tab w:val="left" w:pos="709"/>
        </w:tabs>
        <w:spacing w:after="0" w:line="240" w:lineRule="auto"/>
        <w:ind w:left="0"/>
        <w:jc w:val="both"/>
        <w:outlineLvl w:val="0"/>
        <w:rPr>
          <w:b/>
        </w:rPr>
      </w:pPr>
    </w:p>
    <w:p w:rsidR="00E272B6" w:rsidRPr="00A76EA8" w:rsidRDefault="00E272B6" w:rsidP="000F02AF">
      <w:pPr>
        <w:jc w:val="center"/>
        <w:rPr>
          <w:b/>
        </w:rPr>
      </w:pPr>
      <w:r w:rsidRPr="00A76EA8">
        <w:rPr>
          <w:b/>
        </w:rPr>
        <w:t>7. ФОРС-МАЖОР</w:t>
      </w:r>
    </w:p>
    <w:p w:rsidR="003872E1" w:rsidRPr="00A76EA8" w:rsidRDefault="00E272B6" w:rsidP="000F02AF">
      <w:pPr>
        <w:ind w:firstLine="720"/>
        <w:jc w:val="both"/>
      </w:pPr>
      <w:r w:rsidRPr="00A76EA8">
        <w:t>7.1</w:t>
      </w:r>
      <w:r w:rsidR="006C00E1" w:rsidRPr="00A76EA8">
        <w:t>.</w:t>
      </w:r>
      <w:r w:rsidRPr="00A76EA8">
        <w:t xml:space="preserve"> Сторона, не исполнившая или ненадлежащим образом исполнившая свои обязательства  по настоящему </w:t>
      </w:r>
      <w:r w:rsidR="00A24EA7" w:rsidRPr="00A76EA8">
        <w:t>контракту</w:t>
      </w:r>
      <w:r w:rsidRPr="00A76EA8">
        <w:t>, освобождается от ответственности в случае, если докажет, что надлежащее исполнение оказалось невозможным вследствие непреодолимой силы, то есть чрезвычайных, непредвиденных или  непредотвратимых при данных условиях обстоятельств.</w:t>
      </w:r>
    </w:p>
    <w:p w:rsidR="00E272B6" w:rsidRPr="00A76EA8" w:rsidRDefault="00E272B6" w:rsidP="000F02AF">
      <w:pPr>
        <w:ind w:firstLine="720"/>
        <w:jc w:val="both"/>
      </w:pPr>
      <w:r w:rsidRPr="00A76EA8">
        <w:t>7.2</w:t>
      </w:r>
      <w:r w:rsidR="006C00E1" w:rsidRPr="00A76EA8">
        <w:t>.</w:t>
      </w:r>
      <w:r w:rsidRPr="00A76EA8">
        <w:t xml:space="preserve"> Если сторона, ссылающаяся на обстоятельства непреодолимой силы, </w:t>
      </w:r>
      <w:r w:rsidR="0093552E">
        <w:t xml:space="preserve">                          </w:t>
      </w:r>
      <w:r w:rsidRPr="00A76EA8">
        <w:t xml:space="preserve">не известит другую сторону о наступлении указанных обстоятельств в 3-х дневный срок, </w:t>
      </w:r>
      <w:r w:rsidRPr="00A76EA8">
        <w:lastRenderedPageBreak/>
        <w:t xml:space="preserve">такая сторона несет ответственность за нарушение своих обязательств в соответствии </w:t>
      </w:r>
      <w:r w:rsidR="0093552E">
        <w:t xml:space="preserve">                 </w:t>
      </w:r>
      <w:r w:rsidRPr="00A76EA8">
        <w:t xml:space="preserve">с настоящим </w:t>
      </w:r>
      <w:r w:rsidR="00A24EA7" w:rsidRPr="00A76EA8">
        <w:t>контракт</w:t>
      </w:r>
      <w:r w:rsidRPr="00A76EA8">
        <w:t>ом.</w:t>
      </w:r>
    </w:p>
    <w:p w:rsidR="0093552E" w:rsidRPr="00A76EA8" w:rsidRDefault="0093552E" w:rsidP="000F02AF">
      <w:pPr>
        <w:pStyle w:val="a3"/>
        <w:rPr>
          <w:b/>
          <w:sz w:val="24"/>
          <w:szCs w:val="24"/>
        </w:rPr>
      </w:pPr>
    </w:p>
    <w:p w:rsidR="00E272B6" w:rsidRPr="00A76EA8" w:rsidRDefault="00E272B6" w:rsidP="000F02AF">
      <w:pPr>
        <w:pStyle w:val="a3"/>
        <w:rPr>
          <w:b/>
          <w:sz w:val="24"/>
          <w:szCs w:val="24"/>
        </w:rPr>
      </w:pPr>
      <w:r w:rsidRPr="00A76EA8">
        <w:rPr>
          <w:b/>
          <w:sz w:val="24"/>
          <w:szCs w:val="24"/>
        </w:rPr>
        <w:t xml:space="preserve">8. СРОК ДЕЙСТВИЯ </w:t>
      </w:r>
      <w:r w:rsidR="00A24EA7" w:rsidRPr="00A76EA8">
        <w:rPr>
          <w:b/>
          <w:sz w:val="24"/>
          <w:szCs w:val="24"/>
        </w:rPr>
        <w:t>КОНТРАКТА</w:t>
      </w:r>
    </w:p>
    <w:p w:rsidR="003872E1" w:rsidRDefault="00E272B6" w:rsidP="000F02AF">
      <w:pPr>
        <w:ind w:firstLine="720"/>
        <w:jc w:val="both"/>
      </w:pPr>
      <w:r w:rsidRPr="00A76EA8">
        <w:t>8.1</w:t>
      </w:r>
      <w:r w:rsidR="006C00E1" w:rsidRPr="00A76EA8">
        <w:t>.</w:t>
      </w:r>
      <w:r w:rsidRPr="00A76EA8">
        <w:t xml:space="preserve"> Настоящий </w:t>
      </w:r>
      <w:r w:rsidR="00A24EA7" w:rsidRPr="00A76EA8">
        <w:t>контракт</w:t>
      </w:r>
      <w:r w:rsidR="002E1743">
        <w:t>,</w:t>
      </w:r>
      <w:r w:rsidRPr="00A76EA8">
        <w:t xml:space="preserve"> вступает в силу с момента его подписания сто</w:t>
      </w:r>
      <w:r w:rsidR="00545D5A" w:rsidRPr="00A76EA8">
        <w:t xml:space="preserve">ронами </w:t>
      </w:r>
      <w:r w:rsidR="0093552E">
        <w:t xml:space="preserve">                  </w:t>
      </w:r>
      <w:r w:rsidR="00545D5A" w:rsidRPr="00A76EA8">
        <w:t xml:space="preserve">и действует до </w:t>
      </w:r>
      <w:r w:rsidR="002F72CD">
        <w:t>25.12.202</w:t>
      </w:r>
      <w:r w:rsidR="00F203E5">
        <w:t>6</w:t>
      </w:r>
      <w:r w:rsidR="003E4CDB" w:rsidRPr="00A76EA8">
        <w:t xml:space="preserve"> года.</w:t>
      </w:r>
      <w:r w:rsidR="0033267D" w:rsidRPr="00A76EA8">
        <w:t xml:space="preserve"> </w:t>
      </w:r>
      <w:r w:rsidR="00953E10" w:rsidRPr="00A76EA8">
        <w:t>Окончание срока действия кон</w:t>
      </w:r>
      <w:r w:rsidR="00237F6B">
        <w:t>тракта не влечет прекращение не</w:t>
      </w:r>
      <w:r w:rsidR="00953E10" w:rsidRPr="00A76EA8">
        <w:t>исполненных обязательств сторон по контракту, в том числе гарантийных обязательств Поставщика</w:t>
      </w:r>
      <w:r w:rsidR="00BD2F66" w:rsidRPr="00A76EA8">
        <w:t>.</w:t>
      </w:r>
    </w:p>
    <w:p w:rsidR="0000661A" w:rsidRPr="00A76EA8" w:rsidRDefault="0000661A" w:rsidP="000F02AF">
      <w:pPr>
        <w:ind w:firstLine="720"/>
        <w:jc w:val="both"/>
      </w:pPr>
    </w:p>
    <w:p w:rsidR="00E272B6" w:rsidRPr="00A76EA8" w:rsidRDefault="00E272B6" w:rsidP="000F02AF">
      <w:pPr>
        <w:jc w:val="center"/>
        <w:rPr>
          <w:b/>
        </w:rPr>
      </w:pPr>
      <w:r w:rsidRPr="00A76EA8">
        <w:rPr>
          <w:b/>
        </w:rPr>
        <w:t>9. РАЗРЕШЕНИЕ СПОРОВ</w:t>
      </w:r>
    </w:p>
    <w:p w:rsidR="00BD3BA2" w:rsidRPr="00297447" w:rsidRDefault="00BD3BA2" w:rsidP="00BD3BA2">
      <w:pPr>
        <w:ind w:firstLine="708"/>
        <w:jc w:val="both"/>
      </w:pPr>
      <w:r>
        <w:t xml:space="preserve">9.1. </w:t>
      </w:r>
      <w:r w:rsidRPr="00297447">
        <w:t>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BD3BA2" w:rsidRPr="00297447" w:rsidRDefault="00BD3BA2" w:rsidP="00BD3BA2">
      <w:pPr>
        <w:jc w:val="both"/>
      </w:pPr>
      <w:r w:rsidRPr="00297447">
        <w:tab/>
      </w:r>
      <w:r>
        <w:t>9</w:t>
      </w:r>
      <w:r w:rsidRPr="00297447">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BD3BA2" w:rsidRPr="00CF1390" w:rsidRDefault="00BD3BA2" w:rsidP="00BD3BA2">
      <w:pPr>
        <w:jc w:val="both"/>
      </w:pPr>
      <w:r w:rsidRPr="00297447">
        <w:tab/>
      </w:r>
      <w:r w:rsidRPr="00530180">
        <w:t>Поставщику по электронной почте</w:t>
      </w:r>
      <w:r w:rsidR="00530180" w:rsidRPr="00530180">
        <w:t>:</w:t>
      </w:r>
      <w:r w:rsidR="00CF1390">
        <w:t xml:space="preserve"> ________________</w:t>
      </w:r>
    </w:p>
    <w:p w:rsidR="00543A64" w:rsidRPr="00543A64" w:rsidRDefault="00BD3BA2" w:rsidP="00543A64">
      <w:r w:rsidRPr="00530180">
        <w:tab/>
      </w:r>
      <w:r w:rsidR="00327328">
        <w:t>Государственному заказчик</w:t>
      </w:r>
      <w:r w:rsidRPr="00530180">
        <w:t>у по электронной почте</w:t>
      </w:r>
      <w:r w:rsidR="00775B44">
        <w:t xml:space="preserve">: </w:t>
      </w:r>
      <w:hyperlink r:id="rId9" w:history="1">
        <w:r w:rsidR="00420356" w:rsidRPr="002D4E33">
          <w:rPr>
            <w:rStyle w:val="a6"/>
            <w:lang w:val="en-US"/>
          </w:rPr>
          <w:t>kontrakt</w:t>
        </w:r>
        <w:r w:rsidR="00420356" w:rsidRPr="002D4E33">
          <w:rPr>
            <w:rStyle w:val="a6"/>
          </w:rPr>
          <w:t>-</w:t>
        </w:r>
        <w:r w:rsidR="00420356" w:rsidRPr="002D4E33">
          <w:rPr>
            <w:rStyle w:val="a6"/>
            <w:lang w:val="en-US"/>
          </w:rPr>
          <w:t>kaluga</w:t>
        </w:r>
        <w:r w:rsidR="00420356" w:rsidRPr="002D4E33">
          <w:rPr>
            <w:rStyle w:val="a6"/>
          </w:rPr>
          <w:t>@</w:t>
        </w:r>
        <w:r w:rsidR="00420356" w:rsidRPr="002D4E33">
          <w:rPr>
            <w:rStyle w:val="a6"/>
            <w:lang w:val="en-US"/>
          </w:rPr>
          <w:t>mail</w:t>
        </w:r>
        <w:r w:rsidR="00420356" w:rsidRPr="002D4E33">
          <w:rPr>
            <w:rStyle w:val="a6"/>
          </w:rPr>
          <w:t>.</w:t>
        </w:r>
        <w:r w:rsidR="00420356" w:rsidRPr="002D4E33">
          <w:rPr>
            <w:rStyle w:val="a6"/>
            <w:lang w:val="en-US"/>
          </w:rPr>
          <w:t>ru</w:t>
        </w:r>
      </w:hyperlink>
    </w:p>
    <w:p w:rsidR="00BD3BA2" w:rsidRPr="00543A64" w:rsidRDefault="00543A64" w:rsidP="00543A64">
      <w:pPr>
        <w:jc w:val="both"/>
        <w:rPr>
          <w:spacing w:val="-4"/>
        </w:rPr>
      </w:pPr>
      <w:r w:rsidRPr="00543A64">
        <w:t xml:space="preserve">            </w:t>
      </w:r>
      <w:r w:rsidR="00BD3BA2" w:rsidRPr="00297447">
        <w:t>Днем получения претензии стороны</w:t>
      </w:r>
      <w:r>
        <w:t xml:space="preserve"> определили день ее отправления</w:t>
      </w:r>
      <w:r w:rsidRPr="00543A64">
        <w:t xml:space="preserve">               </w:t>
      </w:r>
      <w:r w:rsidR="00BD3BA2" w:rsidRPr="00297447">
        <w:t>заинтересованной Стороной.</w:t>
      </w:r>
    </w:p>
    <w:p w:rsidR="00BD3BA2" w:rsidRPr="00297447" w:rsidRDefault="00BD3BA2" w:rsidP="00BD3BA2">
      <w:pPr>
        <w:ind w:firstLine="708"/>
        <w:jc w:val="both"/>
      </w:pPr>
      <w:r>
        <w:t>9</w:t>
      </w:r>
      <w:r w:rsidRPr="00297447">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BD3BA2" w:rsidRPr="00297447" w:rsidRDefault="00BD3BA2" w:rsidP="00BD3BA2">
      <w:pPr>
        <w:ind w:firstLine="708"/>
        <w:jc w:val="both"/>
      </w:pPr>
      <w:r>
        <w:t>9</w:t>
      </w:r>
      <w:r w:rsidRPr="00297447">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r w:rsidR="002E1743">
        <w:t xml:space="preserve">             </w:t>
      </w:r>
      <w:r w:rsidRPr="00297447">
        <w:t xml:space="preserve">в течение </w:t>
      </w:r>
      <w:r w:rsidR="007C6EDE">
        <w:t>10</w:t>
      </w:r>
      <w:r w:rsidRPr="00297447">
        <w:t xml:space="preserve"> (</w:t>
      </w:r>
      <w:r w:rsidR="007C6EDE">
        <w:t>десяти</w:t>
      </w:r>
      <w:r w:rsidRPr="00297447">
        <w:t>) рабочих дней со дня получения претензии.</w:t>
      </w:r>
    </w:p>
    <w:p w:rsidR="006849C4" w:rsidRDefault="00BD3BA2" w:rsidP="00BD3BA2">
      <w:pPr>
        <w:ind w:firstLine="709"/>
        <w:jc w:val="both"/>
      </w:pPr>
      <w:r>
        <w:t>9</w:t>
      </w:r>
      <w:r w:rsidRPr="00297447">
        <w:t>.5. В случае невозможности разрешения споров путем переговоров, Стороны передают их на рассмотрение в Арбитражный суд Калужской области.</w:t>
      </w:r>
    </w:p>
    <w:p w:rsidR="00BD3BA2" w:rsidRDefault="00BD3BA2" w:rsidP="00BD3BA2">
      <w:pPr>
        <w:rPr>
          <w:b/>
          <w:bCs/>
          <w:color w:val="000000"/>
        </w:rPr>
      </w:pPr>
    </w:p>
    <w:p w:rsidR="00A76EA8" w:rsidRPr="00A76EA8" w:rsidRDefault="00F719D7" w:rsidP="00141C2F">
      <w:pPr>
        <w:pStyle w:val="a7"/>
        <w:jc w:val="center"/>
        <w:rPr>
          <w:b/>
        </w:rPr>
      </w:pPr>
      <w:r w:rsidRPr="00A76EA8">
        <w:rPr>
          <w:b/>
        </w:rPr>
        <w:t>1</w:t>
      </w:r>
      <w:r w:rsidR="0087588E">
        <w:rPr>
          <w:b/>
        </w:rPr>
        <w:t>0</w:t>
      </w:r>
      <w:r w:rsidRPr="00A76EA8">
        <w:rPr>
          <w:b/>
        </w:rPr>
        <w:t>. ИЗМЕНЕНИЕ И РАСТОРЖЕНИЕ КОНТРАКТА</w:t>
      </w:r>
    </w:p>
    <w:p w:rsidR="00AC13F0" w:rsidRDefault="00F719D7" w:rsidP="00AC13F0">
      <w:pPr>
        <w:autoSpaceDE w:val="0"/>
        <w:autoSpaceDN w:val="0"/>
        <w:adjustRightInd w:val="0"/>
        <w:ind w:firstLine="709"/>
        <w:jc w:val="both"/>
        <w:rPr>
          <w:rFonts w:eastAsia="Calibri"/>
        </w:rPr>
      </w:pPr>
      <w:r w:rsidRPr="00A76EA8">
        <w:t>1</w:t>
      </w:r>
      <w:r w:rsidR="0087588E">
        <w:t>0</w:t>
      </w:r>
      <w:r w:rsidRPr="00A76EA8">
        <w:t xml:space="preserve">.1. </w:t>
      </w:r>
      <w:r w:rsidR="00AC13F0">
        <w:rPr>
          <w:rFonts w:eastAsia="Calibri"/>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F63686">
        <w:rPr>
          <w:rFonts w:eastAsia="Calibri"/>
        </w:rPr>
        <w:t>ым</w:t>
      </w:r>
      <w:r w:rsidR="00AC13F0">
        <w:rPr>
          <w:rFonts w:eastAsia="Calibri"/>
        </w:rPr>
        <w:t xml:space="preserve"> закон</w:t>
      </w:r>
      <w:r w:rsidR="00F63686">
        <w:rPr>
          <w:rFonts w:eastAsia="Calibri"/>
        </w:rPr>
        <w:t>ом</w:t>
      </w:r>
      <w:r w:rsidR="00AC13F0">
        <w:rPr>
          <w:rFonts w:eastAsia="Calibri"/>
        </w:rPr>
        <w:t xml:space="preserve"> от 05.04.2013 № 44-ФЗ.</w:t>
      </w:r>
    </w:p>
    <w:p w:rsidR="00AC13F0" w:rsidRPr="00437601" w:rsidRDefault="00AC13F0" w:rsidP="00AC13F0">
      <w:pPr>
        <w:pStyle w:val="a7"/>
        <w:ind w:firstLine="709"/>
        <w:jc w:val="both"/>
        <w:rPr>
          <w:noProof/>
        </w:rPr>
      </w:pPr>
      <w:r w:rsidRPr="00437601">
        <w:rPr>
          <w:noProof/>
        </w:rPr>
        <w:t>1</w:t>
      </w:r>
      <w:r w:rsidR="0087588E">
        <w:rPr>
          <w:noProof/>
        </w:rPr>
        <w:t>0</w:t>
      </w:r>
      <w:r w:rsidRPr="00437601">
        <w:rPr>
          <w:noProof/>
        </w:rPr>
        <w:t>.2. Все изменения к Контракту действительны, если они оформлены в виде дополнительного соглашения к Контракту и подписаны Сторонами.</w:t>
      </w:r>
    </w:p>
    <w:p w:rsidR="00AC13F0" w:rsidRPr="00437601" w:rsidRDefault="00AC13F0" w:rsidP="00AC13F0">
      <w:pPr>
        <w:pStyle w:val="4"/>
        <w:spacing w:line="240" w:lineRule="auto"/>
        <w:contextualSpacing/>
        <w:rPr>
          <w:szCs w:val="24"/>
          <w:lang w:eastAsia="en-US"/>
        </w:rPr>
      </w:pPr>
      <w:r w:rsidRPr="00437601">
        <w:rPr>
          <w:noProof/>
          <w:szCs w:val="24"/>
        </w:rPr>
        <w:t>1</w:t>
      </w:r>
      <w:r w:rsidR="0087588E">
        <w:rPr>
          <w:noProof/>
          <w:szCs w:val="24"/>
        </w:rPr>
        <w:t>0</w:t>
      </w:r>
      <w:r w:rsidRPr="00437601">
        <w:rPr>
          <w:noProof/>
          <w:szCs w:val="24"/>
        </w:rPr>
        <w:t xml:space="preserve">.3. Контракт может быть расторгнут </w:t>
      </w:r>
      <w:r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C13F0" w:rsidRPr="00437601" w:rsidRDefault="00AC13F0" w:rsidP="00AC13F0">
      <w:pPr>
        <w:ind w:firstLine="708"/>
        <w:jc w:val="both"/>
        <w:rPr>
          <w:b/>
        </w:rPr>
      </w:pPr>
      <w:r w:rsidRPr="00437601">
        <w:rPr>
          <w:noProof/>
        </w:rPr>
        <w:t>1</w:t>
      </w:r>
      <w:r w:rsidR="0087588E">
        <w:rPr>
          <w:noProof/>
        </w:rPr>
        <w:t>0</w:t>
      </w:r>
      <w:r w:rsidRPr="00437601">
        <w:rPr>
          <w:noProof/>
        </w:rPr>
        <w:t xml:space="preserve">.4. </w:t>
      </w:r>
      <w:r w:rsidR="00327328">
        <w:t>Государственный заказчик</w:t>
      </w:r>
      <w:r w:rsidRPr="00437601">
        <w:t xml:space="preserve"> вправе принять решение об одностороннем отказе от исполнения Контракта в соответствии со ст. 95 Фед</w:t>
      </w:r>
      <w:r w:rsidR="0087588E">
        <w:t>ерального закона от 05.04.2013</w:t>
      </w:r>
      <w:r w:rsidRPr="00437601">
        <w:t xml:space="preserve"> № 44-ФЗ</w:t>
      </w:r>
      <w:r w:rsidR="002E1743">
        <w:t xml:space="preserve"> </w:t>
      </w:r>
      <w:r w:rsidRPr="00437601">
        <w:t xml:space="preserve">и по основаниям, предусмотренным Гражданским кодексом Российской Федерации </w:t>
      </w:r>
      <w:r w:rsidR="002E1743">
        <w:t xml:space="preserve">   </w:t>
      </w:r>
      <w:r w:rsidRPr="00437601">
        <w:t>для одностороннего отказа от исполнения отдельных видов обязательств.</w:t>
      </w:r>
    </w:p>
    <w:p w:rsidR="00AC13F0" w:rsidRPr="00437601" w:rsidRDefault="00AC13F0" w:rsidP="00AC13F0">
      <w:pPr>
        <w:ind w:firstLine="708"/>
        <w:jc w:val="both"/>
        <w:rPr>
          <w:b/>
        </w:rPr>
      </w:pPr>
      <w:r w:rsidRPr="00437601">
        <w:t>1</w:t>
      </w:r>
      <w:r w:rsidR="00297BEE">
        <w:t>1</w:t>
      </w:r>
      <w:r w:rsidRPr="00437601">
        <w:t xml:space="preserve">.5. Поставщик вправе принять решение об одностороннем отказе от исполнения Контракта в соответствии со ст. 95 Федерального закона от 05.04.2013 № 44-ФЗ </w:t>
      </w:r>
      <w:r w:rsidR="002E1743">
        <w:t xml:space="preserve">                      </w:t>
      </w:r>
      <w:r w:rsidRPr="00437601">
        <w:t xml:space="preserve">и по основаниям, предусмотренным Гражданским кодексом Российской Федерации </w:t>
      </w:r>
      <w:r w:rsidR="002E1743">
        <w:t xml:space="preserve">              </w:t>
      </w:r>
      <w:r w:rsidRPr="00437601">
        <w:t>для одностороннего отказа от исполнения отдельных видов обязательств.</w:t>
      </w:r>
    </w:p>
    <w:p w:rsidR="00AC13F0" w:rsidRDefault="00AC13F0" w:rsidP="00AC13F0">
      <w:pPr>
        <w:pStyle w:val="4"/>
        <w:spacing w:line="240" w:lineRule="auto"/>
        <w:contextualSpacing/>
        <w:rPr>
          <w:noProof/>
          <w:szCs w:val="24"/>
        </w:rPr>
      </w:pPr>
      <w:r w:rsidRPr="00437601">
        <w:rPr>
          <w:noProof/>
          <w:szCs w:val="24"/>
        </w:rPr>
        <w:t>1</w:t>
      </w:r>
      <w:r w:rsidR="00297BEE">
        <w:rPr>
          <w:noProof/>
          <w:szCs w:val="24"/>
        </w:rPr>
        <w:t>1</w:t>
      </w:r>
      <w:r w:rsidRPr="00437601">
        <w:rPr>
          <w:noProof/>
          <w:szCs w:val="24"/>
        </w:rPr>
        <w:t xml:space="preserve">.6. Если в результате издания акта органа государственной власти Российской Федерации исполнение </w:t>
      </w:r>
      <w:r w:rsidR="00327328">
        <w:rPr>
          <w:noProof/>
          <w:szCs w:val="24"/>
        </w:rPr>
        <w:t>Государственным заказчик</w:t>
      </w:r>
      <w:r w:rsidRPr="00437601">
        <w:rPr>
          <w:noProof/>
          <w:szCs w:val="24"/>
        </w:rPr>
        <w:t xml:space="preserve">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27FB5" w:rsidRPr="00437601" w:rsidRDefault="00E27FB5" w:rsidP="00AC13F0">
      <w:pPr>
        <w:pStyle w:val="4"/>
        <w:spacing w:line="240" w:lineRule="auto"/>
        <w:contextualSpacing/>
        <w:rPr>
          <w:noProof/>
          <w:szCs w:val="24"/>
        </w:rPr>
      </w:pPr>
      <w:r>
        <w:rPr>
          <w:rFonts w:eastAsia="Calibri"/>
          <w:szCs w:val="24"/>
          <w:lang w:eastAsia="en-US"/>
        </w:rPr>
        <w:t xml:space="preserve">11.7. </w:t>
      </w:r>
      <w:r w:rsidRPr="003B270F">
        <w:rPr>
          <w:rFonts w:eastAsia="Calibri"/>
          <w:szCs w:val="24"/>
          <w:lang w:eastAsia="en-US"/>
        </w:rPr>
        <w:t>При исполнении контракта (</w:t>
      </w:r>
      <w:r>
        <w:rPr>
          <w:rFonts w:eastAsia="Calibri"/>
          <w:szCs w:val="24"/>
        </w:rPr>
        <w:t xml:space="preserve">за исключением случаев, предусмотренных                </w:t>
      </w:r>
      <w:hyperlink r:id="rId10" w:history="1">
        <w:r w:rsidRPr="00060B4D">
          <w:rPr>
            <w:rFonts w:eastAsia="Calibri"/>
            <w:szCs w:val="24"/>
          </w:rPr>
          <w:t>п</w:t>
        </w:r>
        <w:r w:rsidR="002E1743">
          <w:rPr>
            <w:rFonts w:eastAsia="Calibri"/>
            <w:szCs w:val="24"/>
          </w:rPr>
          <w:t>.</w:t>
        </w:r>
        <w:r>
          <w:rPr>
            <w:rFonts w:eastAsia="Calibri"/>
            <w:szCs w:val="24"/>
          </w:rPr>
          <w:t>п.</w:t>
        </w:r>
        <w:r w:rsidRPr="00060B4D">
          <w:rPr>
            <w:rFonts w:eastAsia="Calibri"/>
            <w:szCs w:val="24"/>
          </w:rPr>
          <w:t xml:space="preserve"> </w:t>
        </w:r>
        <w:r>
          <w:rPr>
            <w:rFonts w:eastAsia="Calibri"/>
            <w:szCs w:val="24"/>
          </w:rPr>
          <w:t>«</w:t>
        </w:r>
        <w:r w:rsidRPr="00060B4D">
          <w:rPr>
            <w:rFonts w:eastAsia="Calibri"/>
            <w:szCs w:val="24"/>
          </w:rPr>
          <w:t>в</w:t>
        </w:r>
        <w:r>
          <w:rPr>
            <w:rFonts w:eastAsia="Calibri"/>
            <w:szCs w:val="24"/>
          </w:rPr>
          <w:t>»</w:t>
        </w:r>
        <w:r w:rsidRPr="00060B4D">
          <w:rPr>
            <w:rFonts w:eastAsia="Calibri"/>
            <w:szCs w:val="24"/>
          </w:rPr>
          <w:t xml:space="preserve"> п</w:t>
        </w:r>
        <w:r>
          <w:rPr>
            <w:rFonts w:eastAsia="Calibri"/>
            <w:szCs w:val="24"/>
          </w:rPr>
          <w:t xml:space="preserve">. </w:t>
        </w:r>
        <w:r w:rsidRPr="00060B4D">
          <w:rPr>
            <w:rFonts w:eastAsia="Calibri"/>
            <w:szCs w:val="24"/>
          </w:rPr>
          <w:t>1</w:t>
        </w:r>
      </w:hyperlink>
      <w:r w:rsidRPr="00060B4D">
        <w:rPr>
          <w:rFonts w:eastAsia="Calibri"/>
          <w:szCs w:val="24"/>
        </w:rPr>
        <w:t xml:space="preserve">, </w:t>
      </w:r>
      <w:hyperlink r:id="rId11" w:history="1">
        <w:r w:rsidRPr="00060B4D">
          <w:rPr>
            <w:rFonts w:eastAsia="Calibri"/>
            <w:szCs w:val="24"/>
          </w:rPr>
          <w:t>п</w:t>
        </w:r>
        <w:r w:rsidR="002E1743">
          <w:rPr>
            <w:rFonts w:eastAsia="Calibri"/>
            <w:szCs w:val="24"/>
          </w:rPr>
          <w:t>.</w:t>
        </w:r>
        <w:r w:rsidRPr="00060B4D">
          <w:rPr>
            <w:rFonts w:eastAsia="Calibri"/>
            <w:szCs w:val="24"/>
          </w:rPr>
          <w:t>п</w:t>
        </w:r>
        <w:r>
          <w:rPr>
            <w:rFonts w:eastAsia="Calibri"/>
            <w:szCs w:val="24"/>
          </w:rPr>
          <w:t>.</w:t>
        </w:r>
        <w:r w:rsidRPr="00060B4D">
          <w:rPr>
            <w:rFonts w:eastAsia="Calibri"/>
            <w:szCs w:val="24"/>
          </w:rPr>
          <w:t xml:space="preserve"> </w:t>
        </w:r>
        <w:r>
          <w:rPr>
            <w:rFonts w:eastAsia="Calibri"/>
            <w:szCs w:val="24"/>
          </w:rPr>
          <w:t>«</w:t>
        </w:r>
        <w:r w:rsidRPr="00060B4D">
          <w:rPr>
            <w:rFonts w:eastAsia="Calibri"/>
            <w:szCs w:val="24"/>
          </w:rPr>
          <w:t>б</w:t>
        </w:r>
        <w:r>
          <w:rPr>
            <w:rFonts w:eastAsia="Calibri"/>
            <w:szCs w:val="24"/>
          </w:rPr>
          <w:t>»</w:t>
        </w:r>
        <w:r w:rsidRPr="00060B4D">
          <w:rPr>
            <w:rFonts w:eastAsia="Calibri"/>
            <w:szCs w:val="24"/>
          </w:rPr>
          <w:t xml:space="preserve"> п</w:t>
        </w:r>
        <w:r>
          <w:rPr>
            <w:rFonts w:eastAsia="Calibri"/>
            <w:szCs w:val="24"/>
          </w:rPr>
          <w:t>.</w:t>
        </w:r>
        <w:r w:rsidRPr="00060B4D">
          <w:rPr>
            <w:rFonts w:eastAsia="Calibri"/>
            <w:szCs w:val="24"/>
          </w:rPr>
          <w:t xml:space="preserve"> 2</w:t>
        </w:r>
      </w:hyperlink>
      <w:r w:rsidRPr="00060B4D">
        <w:rPr>
          <w:rFonts w:eastAsia="Calibri"/>
          <w:szCs w:val="24"/>
        </w:rPr>
        <w:t xml:space="preserve">, </w:t>
      </w:r>
      <w:hyperlink r:id="rId12" w:history="1">
        <w:r w:rsidRPr="00060B4D">
          <w:rPr>
            <w:rFonts w:eastAsia="Calibri"/>
            <w:szCs w:val="24"/>
          </w:rPr>
          <w:t>п</w:t>
        </w:r>
        <w:r w:rsidR="002E1743">
          <w:rPr>
            <w:rFonts w:eastAsia="Calibri"/>
            <w:szCs w:val="24"/>
          </w:rPr>
          <w:t>.</w:t>
        </w:r>
        <w:r w:rsidRPr="00060B4D">
          <w:rPr>
            <w:rFonts w:eastAsia="Calibri"/>
            <w:szCs w:val="24"/>
          </w:rPr>
          <w:t>п</w:t>
        </w:r>
        <w:r>
          <w:rPr>
            <w:rFonts w:eastAsia="Calibri"/>
            <w:szCs w:val="24"/>
          </w:rPr>
          <w:t>.</w:t>
        </w:r>
        <w:r w:rsidRPr="00060B4D">
          <w:rPr>
            <w:rFonts w:eastAsia="Calibri"/>
            <w:szCs w:val="24"/>
          </w:rPr>
          <w:t xml:space="preserve"> </w:t>
        </w:r>
        <w:r>
          <w:rPr>
            <w:rFonts w:eastAsia="Calibri"/>
            <w:szCs w:val="24"/>
          </w:rPr>
          <w:t>«</w:t>
        </w:r>
        <w:r w:rsidRPr="00060B4D">
          <w:rPr>
            <w:rFonts w:eastAsia="Calibri"/>
            <w:szCs w:val="24"/>
          </w:rPr>
          <w:t>в</w:t>
        </w:r>
        <w:r>
          <w:rPr>
            <w:rFonts w:eastAsia="Calibri"/>
            <w:szCs w:val="24"/>
          </w:rPr>
          <w:t>»</w:t>
        </w:r>
        <w:r w:rsidRPr="00060B4D">
          <w:rPr>
            <w:rFonts w:eastAsia="Calibri"/>
            <w:szCs w:val="24"/>
          </w:rPr>
          <w:t xml:space="preserve"> п</w:t>
        </w:r>
        <w:r>
          <w:rPr>
            <w:rFonts w:eastAsia="Calibri"/>
            <w:szCs w:val="24"/>
          </w:rPr>
          <w:t>.</w:t>
        </w:r>
        <w:r w:rsidRPr="00060B4D">
          <w:rPr>
            <w:rFonts w:eastAsia="Calibri"/>
            <w:szCs w:val="24"/>
          </w:rPr>
          <w:t xml:space="preserve"> 3 ч</w:t>
        </w:r>
        <w:r>
          <w:rPr>
            <w:rFonts w:eastAsia="Calibri"/>
            <w:szCs w:val="24"/>
          </w:rPr>
          <w:t>.</w:t>
        </w:r>
        <w:r w:rsidRPr="00060B4D">
          <w:rPr>
            <w:rFonts w:eastAsia="Calibri"/>
            <w:szCs w:val="24"/>
          </w:rPr>
          <w:t xml:space="preserve"> 4 ст</w:t>
        </w:r>
        <w:r>
          <w:rPr>
            <w:rFonts w:eastAsia="Calibri"/>
            <w:szCs w:val="24"/>
          </w:rPr>
          <w:t>.</w:t>
        </w:r>
        <w:r w:rsidRPr="00060B4D">
          <w:rPr>
            <w:rFonts w:eastAsia="Calibri"/>
            <w:szCs w:val="24"/>
          </w:rPr>
          <w:t xml:space="preserve"> 14</w:t>
        </w:r>
      </w:hyperlink>
      <w:r>
        <w:rPr>
          <w:rFonts w:eastAsia="Calibri"/>
          <w:szCs w:val="24"/>
        </w:rPr>
        <w:t xml:space="preserve"> </w:t>
      </w:r>
      <w:r w:rsidRPr="003B270F">
        <w:rPr>
          <w:rFonts w:eastAsia="Calibri"/>
          <w:szCs w:val="24"/>
          <w:lang w:eastAsia="en-US"/>
        </w:rPr>
        <w:t>Федерального закона</w:t>
      </w:r>
      <w:r>
        <w:rPr>
          <w:rFonts w:eastAsia="Calibri"/>
          <w:szCs w:val="24"/>
          <w:lang w:eastAsia="en-US"/>
        </w:rPr>
        <w:t xml:space="preserve"> от 05.04.2013                № 44-ФЗ</w:t>
      </w:r>
      <w:r w:rsidRPr="003B270F">
        <w:rPr>
          <w:rFonts w:eastAsia="Calibri"/>
          <w:szCs w:val="24"/>
          <w:lang w:eastAsia="en-US"/>
        </w:rPr>
        <w:t xml:space="preserve">) по согласованию </w:t>
      </w:r>
      <w:r w:rsidR="00327328">
        <w:rPr>
          <w:rFonts w:eastAsia="Calibri"/>
          <w:szCs w:val="24"/>
          <w:lang w:eastAsia="en-US"/>
        </w:rPr>
        <w:t>Государственного заказчик</w:t>
      </w:r>
      <w:r w:rsidRPr="003B270F">
        <w:rPr>
          <w:rFonts w:eastAsia="Calibri"/>
          <w:szCs w:val="24"/>
          <w:lang w:eastAsia="en-US"/>
        </w:rPr>
        <w:t xml:space="preserve">а с </w:t>
      </w:r>
      <w:r>
        <w:rPr>
          <w:rFonts w:eastAsia="Calibri"/>
          <w:szCs w:val="24"/>
          <w:lang w:eastAsia="en-US"/>
        </w:rPr>
        <w:t xml:space="preserve">Поставщиком </w:t>
      </w:r>
      <w:r w:rsidRPr="003B270F">
        <w:rPr>
          <w:rFonts w:eastAsia="Calibri"/>
          <w:szCs w:val="24"/>
          <w:lang w:eastAsia="en-US"/>
        </w:rPr>
        <w:t xml:space="preserve">допускается </w:t>
      </w:r>
      <w:r w:rsidRPr="003B270F">
        <w:rPr>
          <w:rFonts w:eastAsia="Calibri"/>
          <w:szCs w:val="24"/>
          <w:lang w:eastAsia="en-US"/>
        </w:rPr>
        <w:lastRenderedPageBreak/>
        <w:t>поставка товара качество, технические и функциональные характеристики (потребительские свойства) котор</w:t>
      </w:r>
      <w:r>
        <w:rPr>
          <w:rFonts w:eastAsia="Calibri"/>
          <w:szCs w:val="24"/>
          <w:lang w:eastAsia="en-US"/>
        </w:rPr>
        <w:t>ого</w:t>
      </w:r>
      <w:r w:rsidRPr="003B270F">
        <w:rPr>
          <w:rFonts w:eastAsia="Calibri"/>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Pr>
          <w:rFonts w:eastAsia="Calibri"/>
          <w:szCs w:val="24"/>
          <w:lang w:eastAsia="en-US"/>
        </w:rPr>
        <w:t>К</w:t>
      </w:r>
      <w:r w:rsidRPr="003B270F">
        <w:rPr>
          <w:rFonts w:eastAsia="Calibri"/>
          <w:szCs w:val="24"/>
          <w:lang w:eastAsia="en-US"/>
        </w:rPr>
        <w:t>онтракте.</w:t>
      </w:r>
    </w:p>
    <w:p w:rsidR="00AC13F0" w:rsidRDefault="00AC13F0" w:rsidP="00AC13F0">
      <w:pPr>
        <w:pStyle w:val="a7"/>
        <w:ind w:firstLine="709"/>
        <w:jc w:val="both"/>
        <w:rPr>
          <w:rFonts w:eastAsia="Calibri"/>
          <w:lang w:eastAsia="en-US"/>
        </w:rPr>
      </w:pPr>
    </w:p>
    <w:p w:rsidR="00E80CF9" w:rsidRPr="00A76EA8" w:rsidRDefault="00E272B6" w:rsidP="00AC13F0">
      <w:pPr>
        <w:pStyle w:val="a7"/>
        <w:jc w:val="center"/>
      </w:pPr>
      <w:r w:rsidRPr="00A76EA8">
        <w:rPr>
          <w:b/>
        </w:rPr>
        <w:t>1</w:t>
      </w:r>
      <w:r w:rsidR="0087588E">
        <w:rPr>
          <w:b/>
        </w:rPr>
        <w:t>1</w:t>
      </w:r>
      <w:r w:rsidRPr="00A76EA8">
        <w:rPr>
          <w:b/>
        </w:rPr>
        <w:t>. ЗАКЛЮЧИТЕЛЬНЫЕ ПОЛОЖЕНИЯ</w:t>
      </w:r>
    </w:p>
    <w:p w:rsidR="00B32C87" w:rsidRPr="00437601" w:rsidRDefault="00E272B6" w:rsidP="00B32C87">
      <w:pPr>
        <w:ind w:firstLine="709"/>
        <w:jc w:val="both"/>
      </w:pPr>
      <w:r w:rsidRPr="00A76EA8">
        <w:t>1</w:t>
      </w:r>
      <w:r w:rsidR="0087588E">
        <w:t>1</w:t>
      </w:r>
      <w:r w:rsidRPr="00A76EA8">
        <w:t>.1</w:t>
      </w:r>
      <w:r w:rsidR="006C00E1" w:rsidRPr="00A76EA8">
        <w:t xml:space="preserve">. </w:t>
      </w:r>
      <w:r w:rsidR="00B32C87" w:rsidRPr="00437601">
        <w:t xml:space="preserve">Контракт составлен в </w:t>
      </w:r>
      <w:r w:rsidR="00F203E5">
        <w:t>двух</w:t>
      </w:r>
      <w:r w:rsidR="00B32C87" w:rsidRPr="00437601">
        <w:t xml:space="preserve"> подлинных экземплярах, имеющих одинаковую юридическую силу, один – для Поставщика, </w:t>
      </w:r>
      <w:r w:rsidR="00F203E5">
        <w:t>один</w:t>
      </w:r>
      <w:r w:rsidR="00B32C87" w:rsidRPr="00437601">
        <w:t xml:space="preserve"> – для </w:t>
      </w:r>
      <w:r w:rsidR="00327328">
        <w:t>Государственного заказчик</w:t>
      </w:r>
      <w:r w:rsidR="00B32C87" w:rsidRPr="00437601">
        <w:t>а.</w:t>
      </w:r>
    </w:p>
    <w:p w:rsidR="00B32C87" w:rsidRPr="00437601" w:rsidRDefault="00B32C87" w:rsidP="00B32C87">
      <w:pPr>
        <w:widowControl w:val="0"/>
        <w:tabs>
          <w:tab w:val="left" w:pos="9639"/>
        </w:tabs>
        <w:ind w:firstLine="709"/>
        <w:contextualSpacing/>
        <w:jc w:val="both"/>
        <w:rPr>
          <w:noProof/>
          <w:snapToGrid w:val="0"/>
        </w:rPr>
      </w:pPr>
      <w:r w:rsidRPr="00437601">
        <w:t>1</w:t>
      </w:r>
      <w:r>
        <w:t>1</w:t>
      </w:r>
      <w:r w:rsidRPr="00437601">
        <w:t xml:space="preserve">.2. </w:t>
      </w:r>
      <w:r w:rsidRPr="00437601">
        <w:rPr>
          <w:noProof/>
          <w:snapToGrid w:val="0"/>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B32C87" w:rsidRPr="00437601" w:rsidRDefault="00B32C87" w:rsidP="00B32C87">
      <w:pPr>
        <w:widowControl w:val="0"/>
        <w:tabs>
          <w:tab w:val="left" w:pos="9639"/>
        </w:tabs>
        <w:ind w:firstLine="709"/>
        <w:jc w:val="both"/>
        <w:rPr>
          <w:noProof/>
          <w:snapToGrid w:val="0"/>
          <w:spacing w:val="2"/>
        </w:rPr>
      </w:pPr>
      <w:r w:rsidRPr="00437601">
        <w:rPr>
          <w:noProof/>
          <w:snapToGrid w:val="0"/>
        </w:rPr>
        <w:t>1</w:t>
      </w:r>
      <w:r>
        <w:rPr>
          <w:noProof/>
          <w:snapToGrid w:val="0"/>
        </w:rPr>
        <w:t>1</w:t>
      </w:r>
      <w:r w:rsidRPr="00437601">
        <w:rPr>
          <w:noProof/>
          <w:snapToGrid w:val="0"/>
        </w:rPr>
        <w:t xml:space="preserve">.3. </w:t>
      </w:r>
      <w:r w:rsidRPr="00437601">
        <w:rPr>
          <w:noProof/>
          <w:snapToGrid w:val="0"/>
          <w:spacing w:val="2"/>
        </w:rPr>
        <w:t xml:space="preserve">В случае изменения </w:t>
      </w:r>
      <w:r w:rsidRPr="00437601">
        <w:rPr>
          <w:noProof/>
          <w:snapToGrid w:val="0"/>
        </w:rPr>
        <w:t xml:space="preserve">у одной из Сторон </w:t>
      </w:r>
      <w:r w:rsidRPr="00437601">
        <w:rPr>
          <w:noProof/>
          <w:snapToGrid w:val="0"/>
          <w:spacing w:val="2"/>
        </w:rPr>
        <w:t xml:space="preserve">банковских реквизитов </w:t>
      </w:r>
      <w:r w:rsidRPr="00437601">
        <w:rPr>
          <w:noProof/>
          <w:snapToGrid w:val="0"/>
        </w:rPr>
        <w:t xml:space="preserve">она обязана информировать об этом другую сторону до вступления изменений в силу </w:t>
      </w:r>
      <w:r w:rsidRPr="00437601">
        <w:rPr>
          <w:noProof/>
          <w:snapToGrid w:val="0"/>
          <w:spacing w:val="2"/>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B32C87" w:rsidRPr="00437601" w:rsidRDefault="00B32C87" w:rsidP="00B32C87">
      <w:pPr>
        <w:ind w:firstLine="709"/>
        <w:jc w:val="both"/>
      </w:pPr>
      <w:r w:rsidRPr="00437601">
        <w:t>1</w:t>
      </w:r>
      <w:r>
        <w:t>1</w:t>
      </w:r>
      <w:r w:rsidRPr="00437601">
        <w:t xml:space="preserve">.4.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327328">
        <w:t>Государственного заказчик</w:t>
      </w:r>
      <w:r w:rsidRPr="00437601">
        <w:t xml:space="preserve">а по Контракту его права и обязанности по такому Контракту переходят к новому </w:t>
      </w:r>
      <w:r w:rsidR="00327328">
        <w:t>Государственному заказчик</w:t>
      </w:r>
      <w:r w:rsidRPr="00437601">
        <w:t>у в том же объеме и на тех же условиях.</w:t>
      </w:r>
    </w:p>
    <w:p w:rsidR="00B32C87" w:rsidRPr="00437601" w:rsidRDefault="00B32C87" w:rsidP="00B32C87">
      <w:pPr>
        <w:ind w:firstLine="709"/>
        <w:jc w:val="both"/>
      </w:pPr>
      <w:r w:rsidRPr="00437601">
        <w:t>1</w:t>
      </w:r>
      <w:r>
        <w:t>1</w:t>
      </w:r>
      <w:r w:rsidRPr="00437601">
        <w:t>.</w:t>
      </w:r>
      <w:r>
        <w:t>5</w:t>
      </w:r>
      <w:r w:rsidRPr="00437601">
        <w:t>. Во всем остальном, что не предусмотрено Контрактом, Стороны руководствуются законодательством РФ.</w:t>
      </w:r>
    </w:p>
    <w:p w:rsidR="00B32C87" w:rsidRPr="00437601" w:rsidRDefault="00B32C87" w:rsidP="00B32C87">
      <w:pPr>
        <w:ind w:firstLine="709"/>
        <w:jc w:val="both"/>
      </w:pPr>
      <w:r w:rsidRPr="00437601">
        <w:t>1</w:t>
      </w:r>
      <w:r>
        <w:t>1</w:t>
      </w:r>
      <w:r w:rsidRPr="00437601">
        <w:t>.</w:t>
      </w:r>
      <w:r>
        <w:t>6</w:t>
      </w:r>
      <w:r w:rsidRPr="00437601">
        <w:t>. Приложения к Контракту, являющиеся его неотъемлемой частью:</w:t>
      </w:r>
    </w:p>
    <w:p w:rsidR="00237F6B" w:rsidRDefault="00237F6B" w:rsidP="0083652F">
      <w:pPr>
        <w:rPr>
          <w:lang w:val="en-US"/>
        </w:rPr>
      </w:pPr>
      <w:r>
        <w:t>- Приложение №1. Спецификация.</w:t>
      </w:r>
    </w:p>
    <w:p w:rsidR="00420356" w:rsidRPr="00420356" w:rsidRDefault="00CE04FB" w:rsidP="0083652F">
      <w:r>
        <w:t xml:space="preserve">- </w:t>
      </w:r>
      <w:r w:rsidR="00420356">
        <w:t>Приложение №2</w:t>
      </w:r>
      <w:r w:rsidR="00420356">
        <w:rPr>
          <w:lang w:val="en-US"/>
        </w:rPr>
        <w:t xml:space="preserve">. </w:t>
      </w:r>
      <w:r w:rsidR="00420356">
        <w:t>Техническое задание.</w:t>
      </w:r>
    </w:p>
    <w:p w:rsidR="0083652F" w:rsidRPr="00213A98" w:rsidRDefault="00237F6B" w:rsidP="00EE7B07">
      <w:r>
        <w:t>- Приложение №</w:t>
      </w:r>
      <w:r w:rsidR="00420356">
        <w:rPr>
          <w:lang w:val="en-US"/>
        </w:rPr>
        <w:t>3</w:t>
      </w:r>
      <w:r>
        <w:t>. Акт приема-передачи товара (форма).</w:t>
      </w:r>
    </w:p>
    <w:p w:rsidR="0000661A" w:rsidRDefault="0000661A"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255EFF" w:rsidRDefault="00255EFF" w:rsidP="00E272B6">
      <w:pPr>
        <w:pStyle w:val="a3"/>
        <w:rPr>
          <w:b/>
          <w:sz w:val="24"/>
          <w:szCs w:val="24"/>
        </w:rPr>
      </w:pPr>
    </w:p>
    <w:p w:rsidR="00420356" w:rsidRDefault="00420356" w:rsidP="00E272B6">
      <w:pPr>
        <w:pStyle w:val="a3"/>
        <w:rPr>
          <w:b/>
          <w:sz w:val="24"/>
          <w:szCs w:val="24"/>
        </w:rPr>
      </w:pPr>
    </w:p>
    <w:p w:rsidR="00420356" w:rsidRDefault="00420356" w:rsidP="00E272B6">
      <w:pPr>
        <w:pStyle w:val="a3"/>
        <w:rPr>
          <w:b/>
          <w:sz w:val="24"/>
          <w:szCs w:val="24"/>
        </w:rPr>
      </w:pPr>
    </w:p>
    <w:p w:rsidR="00420356" w:rsidRDefault="00420356" w:rsidP="00E272B6">
      <w:pPr>
        <w:pStyle w:val="a3"/>
        <w:rPr>
          <w:b/>
          <w:sz w:val="24"/>
          <w:szCs w:val="24"/>
        </w:rPr>
      </w:pPr>
    </w:p>
    <w:p w:rsidR="00420356" w:rsidRDefault="00420356" w:rsidP="00E272B6">
      <w:pPr>
        <w:pStyle w:val="a3"/>
        <w:rPr>
          <w:b/>
          <w:sz w:val="24"/>
          <w:szCs w:val="24"/>
        </w:rPr>
      </w:pPr>
    </w:p>
    <w:p w:rsidR="00420356" w:rsidRDefault="00420356" w:rsidP="00E272B6">
      <w:pPr>
        <w:pStyle w:val="a3"/>
        <w:rPr>
          <w:b/>
          <w:sz w:val="24"/>
          <w:szCs w:val="24"/>
        </w:rPr>
      </w:pPr>
    </w:p>
    <w:p w:rsidR="00255EFF" w:rsidRDefault="00255EFF" w:rsidP="00E272B6">
      <w:pPr>
        <w:pStyle w:val="a3"/>
        <w:rPr>
          <w:b/>
          <w:sz w:val="24"/>
          <w:szCs w:val="24"/>
        </w:rPr>
      </w:pPr>
    </w:p>
    <w:p w:rsidR="00255EFF" w:rsidRDefault="000D4FD2" w:rsidP="00255EFF">
      <w:pPr>
        <w:pStyle w:val="a7"/>
        <w:jc w:val="center"/>
        <w:rPr>
          <w:b/>
        </w:rPr>
      </w:pPr>
      <w:r w:rsidRPr="00437601">
        <w:rPr>
          <w:b/>
        </w:rPr>
        <w:t>1</w:t>
      </w:r>
      <w:r>
        <w:rPr>
          <w:b/>
        </w:rPr>
        <w:t>2</w:t>
      </w:r>
      <w:r w:rsidRPr="00437601">
        <w:rPr>
          <w:b/>
        </w:rPr>
        <w:t xml:space="preserve">. </w:t>
      </w:r>
      <w:r w:rsidR="00255EFF">
        <w:rPr>
          <w:b/>
        </w:rPr>
        <w:t>ЮРИДИЧЕСКИЕ АДРЕСА, БАНКОВСКИЕ И ОТГРУЗОЧНВЕ РЕКВИЗИТЫ СТОРОН НА МОМЕНТ ПОДПИСАНИЯ КОНТРАКТА</w:t>
      </w:r>
    </w:p>
    <w:tbl>
      <w:tblPr>
        <w:tblW w:w="9629" w:type="dxa"/>
        <w:tblLook w:val="04A0"/>
      </w:tblPr>
      <w:tblGrid>
        <w:gridCol w:w="4813"/>
        <w:gridCol w:w="4816"/>
      </w:tblGrid>
      <w:tr w:rsidR="000D4FD2" w:rsidRPr="00437601" w:rsidTr="000D4FD2">
        <w:trPr>
          <w:trHeight w:val="83"/>
        </w:trPr>
        <w:tc>
          <w:tcPr>
            <w:tcW w:w="4813" w:type="dxa"/>
          </w:tcPr>
          <w:p w:rsidR="000D4FD2" w:rsidRPr="00437601" w:rsidRDefault="000D4FD2" w:rsidP="00CA41B4">
            <w:pPr>
              <w:jc w:val="center"/>
              <w:rPr>
                <w:b/>
              </w:rPr>
            </w:pPr>
          </w:p>
          <w:p w:rsidR="000D4FD2" w:rsidRPr="00437601" w:rsidRDefault="000D4FD2" w:rsidP="00CA41B4">
            <w:pPr>
              <w:jc w:val="center"/>
              <w:rPr>
                <w:b/>
              </w:rPr>
            </w:pPr>
            <w:r w:rsidRPr="00437601">
              <w:rPr>
                <w:b/>
              </w:rPr>
              <w:lastRenderedPageBreak/>
              <w:t>Государственный заказчик</w:t>
            </w:r>
          </w:p>
        </w:tc>
        <w:tc>
          <w:tcPr>
            <w:tcW w:w="4816" w:type="dxa"/>
          </w:tcPr>
          <w:p w:rsidR="000D4FD2" w:rsidRPr="00437601" w:rsidRDefault="000D4FD2" w:rsidP="00CA41B4">
            <w:pPr>
              <w:jc w:val="center"/>
              <w:rPr>
                <w:b/>
                <w:highlight w:val="yellow"/>
              </w:rPr>
            </w:pPr>
          </w:p>
          <w:p w:rsidR="000D4FD2" w:rsidRPr="00437601" w:rsidRDefault="000D4FD2" w:rsidP="00CA41B4">
            <w:pPr>
              <w:jc w:val="center"/>
              <w:rPr>
                <w:b/>
                <w:color w:val="000000"/>
              </w:rPr>
            </w:pPr>
            <w:r w:rsidRPr="00437601">
              <w:rPr>
                <w:b/>
                <w:color w:val="000000"/>
              </w:rPr>
              <w:lastRenderedPageBreak/>
              <w:t>Поставщик</w:t>
            </w:r>
          </w:p>
          <w:p w:rsidR="000D4FD2" w:rsidRPr="00437601" w:rsidRDefault="000D4FD2" w:rsidP="00CA41B4">
            <w:pPr>
              <w:jc w:val="center"/>
              <w:rPr>
                <w:b/>
                <w:highlight w:val="yellow"/>
              </w:rPr>
            </w:pPr>
          </w:p>
        </w:tc>
      </w:tr>
      <w:tr w:rsidR="000D4FD2" w:rsidRPr="00550227" w:rsidTr="000D4FD2">
        <w:trPr>
          <w:trHeight w:val="1128"/>
        </w:trPr>
        <w:tc>
          <w:tcPr>
            <w:tcW w:w="4813" w:type="dxa"/>
          </w:tcPr>
          <w:p w:rsidR="000D4FD2" w:rsidRPr="00D70DE7" w:rsidRDefault="000D4FD2" w:rsidP="00CA41B4">
            <w:pPr>
              <w:pStyle w:val="a7"/>
              <w:rPr>
                <w:b/>
              </w:rPr>
            </w:pPr>
            <w:r w:rsidRPr="00D70DE7">
              <w:rPr>
                <w:b/>
              </w:rPr>
              <w:lastRenderedPageBreak/>
              <w:t>УФСИН России по Калужской области</w:t>
            </w:r>
          </w:p>
          <w:p w:rsidR="000D4FD2" w:rsidRPr="00D70DE7" w:rsidRDefault="000D4FD2" w:rsidP="00CA41B4">
            <w:pPr>
              <w:pStyle w:val="a7"/>
            </w:pPr>
            <w:r w:rsidRPr="00D70DE7">
              <w:t xml:space="preserve">Адрес юридический/почтовый: 248002, </w:t>
            </w:r>
          </w:p>
          <w:p w:rsidR="000D4FD2" w:rsidRPr="00D70DE7" w:rsidRDefault="000D4FD2" w:rsidP="00CA41B4">
            <w:pPr>
              <w:pStyle w:val="a7"/>
            </w:pPr>
            <w:r w:rsidRPr="00D70DE7">
              <w:t>г. Калуга,  ул. Николо – Козинская, 110</w:t>
            </w:r>
          </w:p>
          <w:p w:rsidR="000D4FD2" w:rsidRPr="00D70DE7" w:rsidRDefault="000D4FD2" w:rsidP="00CA41B4">
            <w:pPr>
              <w:rPr>
                <w:color w:val="000000"/>
              </w:rPr>
            </w:pPr>
            <w:r w:rsidRPr="00D70DE7">
              <w:rPr>
                <w:color w:val="000000"/>
              </w:rPr>
              <w:t xml:space="preserve">Тел./ факс: (4842) 27-15-26 </w:t>
            </w:r>
          </w:p>
          <w:p w:rsidR="000D4FD2" w:rsidRPr="00D70DE7" w:rsidRDefault="000D4FD2" w:rsidP="00CA41B4">
            <w:r w:rsidRPr="00D70DE7">
              <w:t>Получатель: УФК по Калужской области (УФСИН России по Калужской области л/</w:t>
            </w:r>
            <w:r w:rsidRPr="00D70DE7">
              <w:rPr>
                <w:b/>
              </w:rPr>
              <w:t>с 03371119610)</w:t>
            </w:r>
          </w:p>
          <w:p w:rsidR="000D4FD2" w:rsidRPr="00D70DE7" w:rsidRDefault="000D4FD2" w:rsidP="00CA41B4">
            <w:r w:rsidRPr="00D70DE7">
              <w:t>ИНН 4027020178 КПП 402701001</w:t>
            </w:r>
          </w:p>
          <w:p w:rsidR="000D4FD2" w:rsidRPr="00D70DE7" w:rsidRDefault="000D4FD2" w:rsidP="00CA41B4">
            <w:r w:rsidRPr="00D70DE7">
              <w:t>Наименование банка: ОКЦ №1 ВВГУ Банка //УФК по Нижегородской области, г. Нижний Новгород</w:t>
            </w:r>
          </w:p>
          <w:p w:rsidR="000D4FD2" w:rsidRPr="00D70DE7" w:rsidRDefault="000D4FD2" w:rsidP="00CA41B4">
            <w:r w:rsidRPr="00D70DE7">
              <w:t>БИК 012202102</w:t>
            </w:r>
          </w:p>
          <w:p w:rsidR="000D4FD2" w:rsidRPr="00D70DE7" w:rsidRDefault="000D4FD2" w:rsidP="00CA41B4">
            <w:r w:rsidRPr="00D70DE7">
              <w:t>кс 03211643000000013209</w:t>
            </w:r>
          </w:p>
          <w:p w:rsidR="000D4FD2" w:rsidRPr="00D70DE7" w:rsidRDefault="000D4FD2" w:rsidP="00CA41B4">
            <w:r w:rsidRPr="00D70DE7">
              <w:t>екс 40102810745370000024</w:t>
            </w:r>
          </w:p>
          <w:p w:rsidR="000D4FD2" w:rsidRPr="00D70DE7" w:rsidRDefault="000D4FD2" w:rsidP="00CA41B4">
            <w:pPr>
              <w:pStyle w:val="a7"/>
              <w:rPr>
                <w:color w:val="000000"/>
              </w:rPr>
            </w:pPr>
            <w:r w:rsidRPr="00D70DE7">
              <w:t>ОКТМО 29701000 ОКПО 08554100</w:t>
            </w:r>
          </w:p>
          <w:p w:rsidR="000D4FD2" w:rsidRPr="00D70DE7" w:rsidRDefault="000D4FD2" w:rsidP="00CA41B4">
            <w:pPr>
              <w:pStyle w:val="a7"/>
            </w:pPr>
            <w:r w:rsidRPr="00D70DE7">
              <w:t xml:space="preserve">Адрес электронной почты: </w:t>
            </w:r>
          </w:p>
          <w:p w:rsidR="000D4FD2" w:rsidRDefault="00420356" w:rsidP="00CA41B4">
            <w:pPr>
              <w:ind w:right="132"/>
              <w:contextualSpacing/>
              <w:rPr>
                <w:snapToGrid w:val="0"/>
              </w:rPr>
            </w:pPr>
            <w:hyperlink r:id="rId13" w:history="1">
              <w:r w:rsidRPr="002D4E33">
                <w:rPr>
                  <w:rStyle w:val="a6"/>
                  <w:lang w:val="en-US"/>
                </w:rPr>
                <w:t>kontrakt</w:t>
              </w:r>
              <w:r w:rsidRPr="002D4E33">
                <w:rPr>
                  <w:rStyle w:val="a6"/>
                </w:rPr>
                <w:t>-</w:t>
              </w:r>
              <w:r w:rsidRPr="002D4E33">
                <w:rPr>
                  <w:rStyle w:val="a6"/>
                  <w:lang w:val="en-US"/>
                </w:rPr>
                <w:t>kaluga</w:t>
              </w:r>
              <w:r w:rsidRPr="002D4E33">
                <w:rPr>
                  <w:rStyle w:val="a6"/>
                </w:rPr>
                <w:t>@</w:t>
              </w:r>
              <w:r w:rsidRPr="002D4E33">
                <w:rPr>
                  <w:rStyle w:val="a6"/>
                  <w:lang w:val="en-US"/>
                </w:rPr>
                <w:t>mail</w:t>
              </w:r>
              <w:r w:rsidRPr="002D4E33">
                <w:rPr>
                  <w:rStyle w:val="a6"/>
                </w:rPr>
                <w:t>.</w:t>
              </w:r>
              <w:r w:rsidRPr="002D4E33">
                <w:rPr>
                  <w:rStyle w:val="a6"/>
                  <w:lang w:val="en-US"/>
                </w:rPr>
                <w:t>ru</w:t>
              </w:r>
            </w:hyperlink>
          </w:p>
          <w:p w:rsidR="000D4FD2" w:rsidRDefault="000D4FD2" w:rsidP="00CA41B4">
            <w:pPr>
              <w:ind w:right="132"/>
              <w:contextualSpacing/>
              <w:rPr>
                <w:snapToGrid w:val="0"/>
              </w:rPr>
            </w:pPr>
          </w:p>
          <w:p w:rsidR="000D4FD2" w:rsidRDefault="000D4FD2" w:rsidP="00CA41B4">
            <w:pPr>
              <w:ind w:right="132"/>
              <w:contextualSpacing/>
              <w:rPr>
                <w:snapToGrid w:val="0"/>
              </w:rPr>
            </w:pPr>
          </w:p>
          <w:p w:rsidR="000D4FD2" w:rsidRPr="00437601" w:rsidRDefault="000D4FD2" w:rsidP="00CA41B4">
            <w:pPr>
              <w:ind w:right="132"/>
              <w:contextualSpacing/>
              <w:rPr>
                <w:snapToGrid w:val="0"/>
              </w:rPr>
            </w:pPr>
            <w:r w:rsidRPr="00437601">
              <w:rPr>
                <w:snapToGrid w:val="0"/>
              </w:rPr>
              <w:t>_________________</w:t>
            </w:r>
            <w:r>
              <w:rPr>
                <w:snapToGrid w:val="0"/>
              </w:rPr>
              <w:t>М.В. Борисов</w:t>
            </w:r>
          </w:p>
          <w:p w:rsidR="000D4FD2" w:rsidRPr="00437601" w:rsidRDefault="000D4FD2" w:rsidP="00CA41B4">
            <w:pPr>
              <w:pStyle w:val="a7"/>
              <w:rPr>
                <w:snapToGrid w:val="0"/>
              </w:rPr>
            </w:pPr>
            <w:r w:rsidRPr="00437601">
              <w:rPr>
                <w:snapToGrid w:val="0"/>
              </w:rPr>
              <w:t xml:space="preserve">             М.П.</w:t>
            </w:r>
          </w:p>
        </w:tc>
        <w:tc>
          <w:tcPr>
            <w:tcW w:w="4816" w:type="dxa"/>
          </w:tcPr>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Default="000D4FD2" w:rsidP="000D4FD2">
            <w:pPr>
              <w:ind w:right="132"/>
              <w:contextualSpacing/>
              <w:rPr>
                <w:snapToGrid w:val="0"/>
              </w:rPr>
            </w:pPr>
            <w:r>
              <w:rPr>
                <w:snapToGrid w:val="0"/>
              </w:rPr>
              <w:t xml:space="preserve"> </w:t>
            </w:r>
          </w:p>
          <w:p w:rsidR="000D4FD2" w:rsidRDefault="000D4FD2" w:rsidP="000D4FD2">
            <w:pPr>
              <w:ind w:right="132"/>
              <w:contextualSpacing/>
              <w:rPr>
                <w:snapToGrid w:val="0"/>
              </w:rPr>
            </w:pPr>
          </w:p>
          <w:p w:rsidR="000D4FD2" w:rsidRDefault="000D4FD2" w:rsidP="000D4FD2">
            <w:pPr>
              <w:ind w:right="132"/>
              <w:contextualSpacing/>
              <w:rPr>
                <w:snapToGrid w:val="0"/>
              </w:rPr>
            </w:pPr>
          </w:p>
          <w:p w:rsidR="000D4FD2" w:rsidRPr="00437601" w:rsidRDefault="000D4FD2" w:rsidP="000D4FD2">
            <w:pPr>
              <w:ind w:right="132"/>
              <w:contextualSpacing/>
              <w:rPr>
                <w:snapToGrid w:val="0"/>
              </w:rPr>
            </w:pPr>
            <w:r w:rsidRPr="00437601">
              <w:rPr>
                <w:snapToGrid w:val="0"/>
              </w:rPr>
              <w:t>______</w:t>
            </w:r>
            <w:r>
              <w:rPr>
                <w:snapToGrid w:val="0"/>
              </w:rPr>
              <w:t>______________</w:t>
            </w:r>
          </w:p>
          <w:p w:rsidR="000D4FD2" w:rsidRDefault="000D4FD2" w:rsidP="000D4FD2">
            <w:pPr>
              <w:rPr>
                <w:snapToGrid w:val="0"/>
              </w:rPr>
            </w:pPr>
            <w:r w:rsidRPr="00437601">
              <w:rPr>
                <w:snapToGrid w:val="0"/>
              </w:rPr>
              <w:t xml:space="preserve">             М.П.</w:t>
            </w:r>
          </w:p>
          <w:p w:rsidR="000D4FD2" w:rsidRPr="00B33D23" w:rsidRDefault="000D4FD2" w:rsidP="000D4FD2"/>
        </w:tc>
      </w:tr>
    </w:tbl>
    <w:p w:rsidR="00B26461" w:rsidRDefault="00B26461" w:rsidP="007776F2">
      <w:pPr>
        <w:sectPr w:rsidR="00B26461" w:rsidSect="00255EFF">
          <w:headerReference w:type="default" r:id="rId14"/>
          <w:pgSz w:w="11906" w:h="16838"/>
          <w:pgMar w:top="709" w:right="850" w:bottom="284" w:left="1701" w:header="708" w:footer="708" w:gutter="0"/>
          <w:cols w:space="708"/>
          <w:titlePg/>
          <w:docGrid w:linePitch="360"/>
        </w:sectPr>
      </w:pPr>
    </w:p>
    <w:p w:rsidR="0000661A" w:rsidRPr="001C4CE6" w:rsidRDefault="0000661A" w:rsidP="0000661A">
      <w:pPr>
        <w:jc w:val="right"/>
      </w:pPr>
      <w:r w:rsidRPr="001C4CE6">
        <w:lastRenderedPageBreak/>
        <w:t>Приложение № 1</w:t>
      </w:r>
    </w:p>
    <w:p w:rsidR="000C43DD" w:rsidRDefault="0000661A" w:rsidP="0000661A">
      <w:pPr>
        <w:jc w:val="right"/>
      </w:pPr>
      <w:r w:rsidRPr="001C4CE6">
        <w:t xml:space="preserve"> к контракту </w:t>
      </w:r>
      <w:r w:rsidR="000C43DD" w:rsidRPr="00A76EA8">
        <w:t xml:space="preserve">№ </w:t>
      </w:r>
      <w:r w:rsidR="00FA656D">
        <w:t>______________</w:t>
      </w:r>
    </w:p>
    <w:p w:rsidR="0000661A" w:rsidRPr="001C4CE6" w:rsidRDefault="00F77385" w:rsidP="0000661A">
      <w:pPr>
        <w:jc w:val="right"/>
      </w:pPr>
      <w:r>
        <w:t>от «___»__________202</w:t>
      </w:r>
      <w:r w:rsidR="00DE7910">
        <w:rPr>
          <w:lang w:val="en-US"/>
        </w:rPr>
        <w:t>6</w:t>
      </w:r>
      <w:r w:rsidR="00DE7910">
        <w:t>г</w:t>
      </w:r>
      <w:r w:rsidR="0000661A" w:rsidRPr="001C4CE6">
        <w:t>.</w:t>
      </w:r>
    </w:p>
    <w:p w:rsidR="0000661A" w:rsidRDefault="0000661A" w:rsidP="0000661A">
      <w:pPr>
        <w:jc w:val="right"/>
      </w:pPr>
    </w:p>
    <w:p w:rsidR="00F23AD8" w:rsidRDefault="00F23AD8" w:rsidP="0000661A">
      <w:pPr>
        <w:jc w:val="right"/>
      </w:pPr>
    </w:p>
    <w:p w:rsidR="00F23AD8" w:rsidRPr="001C4CE6" w:rsidRDefault="00F23AD8" w:rsidP="0000661A">
      <w:pPr>
        <w:jc w:val="right"/>
      </w:pPr>
    </w:p>
    <w:p w:rsidR="0000661A" w:rsidRPr="001C4CE6" w:rsidRDefault="0000661A" w:rsidP="0000661A">
      <w:pPr>
        <w:jc w:val="center"/>
        <w:rPr>
          <w:b/>
        </w:rPr>
      </w:pPr>
      <w:r w:rsidRPr="001C4CE6">
        <w:rPr>
          <w:b/>
        </w:rPr>
        <w:t>С П Е Ц И Ф И К А Ц И Я</w:t>
      </w:r>
    </w:p>
    <w:tbl>
      <w:tblPr>
        <w:tblW w:w="1487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4"/>
        <w:gridCol w:w="4538"/>
        <w:gridCol w:w="1766"/>
        <w:gridCol w:w="1512"/>
        <w:gridCol w:w="2270"/>
        <w:gridCol w:w="3278"/>
      </w:tblGrid>
      <w:tr w:rsidR="00DE7910" w:rsidRPr="003B5C81" w:rsidTr="00DE7910">
        <w:trPr>
          <w:trHeight w:val="562"/>
        </w:trPr>
        <w:tc>
          <w:tcPr>
            <w:tcW w:w="1514" w:type="dxa"/>
            <w:vAlign w:val="center"/>
          </w:tcPr>
          <w:p w:rsidR="00DE7910" w:rsidRPr="003B5C81" w:rsidRDefault="00DE7910" w:rsidP="0093552E">
            <w:pPr>
              <w:ind w:hanging="36"/>
              <w:jc w:val="center"/>
              <w:rPr>
                <w:b/>
              </w:rPr>
            </w:pPr>
            <w:r w:rsidRPr="003B5C81">
              <w:rPr>
                <w:b/>
              </w:rPr>
              <w:t>№ п/п</w:t>
            </w:r>
          </w:p>
        </w:tc>
        <w:tc>
          <w:tcPr>
            <w:tcW w:w="4538" w:type="dxa"/>
            <w:vAlign w:val="center"/>
          </w:tcPr>
          <w:p w:rsidR="00DE7910" w:rsidRPr="003B5C81" w:rsidRDefault="00DE7910" w:rsidP="0093552E">
            <w:pPr>
              <w:pStyle w:val="a7"/>
              <w:jc w:val="center"/>
              <w:rPr>
                <w:b/>
              </w:rPr>
            </w:pPr>
            <w:r w:rsidRPr="003B5C81">
              <w:rPr>
                <w:b/>
              </w:rPr>
              <w:t>Наименование товара, страна происхождения</w:t>
            </w:r>
          </w:p>
        </w:tc>
        <w:tc>
          <w:tcPr>
            <w:tcW w:w="1766" w:type="dxa"/>
            <w:vAlign w:val="center"/>
          </w:tcPr>
          <w:p w:rsidR="00DE7910" w:rsidRPr="003B5C81" w:rsidRDefault="00DE7910" w:rsidP="0093552E">
            <w:pPr>
              <w:pStyle w:val="a7"/>
              <w:jc w:val="center"/>
              <w:rPr>
                <w:b/>
              </w:rPr>
            </w:pPr>
            <w:r w:rsidRPr="003B5C81">
              <w:rPr>
                <w:b/>
              </w:rPr>
              <w:t>Ед. изм.</w:t>
            </w:r>
          </w:p>
        </w:tc>
        <w:tc>
          <w:tcPr>
            <w:tcW w:w="1512" w:type="dxa"/>
            <w:vAlign w:val="center"/>
          </w:tcPr>
          <w:p w:rsidR="00DE7910" w:rsidRPr="003B5C81" w:rsidRDefault="00DE7910" w:rsidP="0093552E">
            <w:pPr>
              <w:pStyle w:val="a7"/>
              <w:jc w:val="center"/>
              <w:rPr>
                <w:b/>
              </w:rPr>
            </w:pPr>
            <w:r w:rsidRPr="003B5C81">
              <w:rPr>
                <w:b/>
              </w:rPr>
              <w:t>Кол-во</w:t>
            </w:r>
          </w:p>
          <w:p w:rsidR="00DE7910" w:rsidRPr="003B5C81" w:rsidRDefault="00DE7910" w:rsidP="0093552E">
            <w:pPr>
              <w:pStyle w:val="a7"/>
              <w:jc w:val="center"/>
              <w:rPr>
                <w:b/>
              </w:rPr>
            </w:pPr>
          </w:p>
        </w:tc>
        <w:tc>
          <w:tcPr>
            <w:tcW w:w="2270" w:type="dxa"/>
            <w:vAlign w:val="center"/>
          </w:tcPr>
          <w:p w:rsidR="00DE7910" w:rsidRPr="003B5C81" w:rsidRDefault="00DE7910" w:rsidP="0093552E">
            <w:pPr>
              <w:pStyle w:val="a7"/>
              <w:jc w:val="center"/>
              <w:rPr>
                <w:b/>
              </w:rPr>
            </w:pPr>
            <w:r w:rsidRPr="003B5C81">
              <w:rPr>
                <w:b/>
              </w:rPr>
              <w:t>Цена, руб.</w:t>
            </w:r>
            <w:r>
              <w:rPr>
                <w:b/>
              </w:rPr>
              <w:t>/ед</w:t>
            </w:r>
          </w:p>
        </w:tc>
        <w:tc>
          <w:tcPr>
            <w:tcW w:w="3278" w:type="dxa"/>
            <w:vAlign w:val="center"/>
          </w:tcPr>
          <w:p w:rsidR="00DE7910" w:rsidRPr="003B5C81" w:rsidRDefault="00DE7910" w:rsidP="0093552E">
            <w:pPr>
              <w:pStyle w:val="a7"/>
              <w:jc w:val="center"/>
              <w:rPr>
                <w:b/>
              </w:rPr>
            </w:pPr>
            <w:r w:rsidRPr="003B5C81">
              <w:rPr>
                <w:b/>
              </w:rPr>
              <w:t>Стоимость руб.</w:t>
            </w:r>
          </w:p>
        </w:tc>
      </w:tr>
      <w:tr w:rsidR="00DE7910" w:rsidRPr="003B5C81" w:rsidTr="00DE7910">
        <w:trPr>
          <w:trHeight w:val="689"/>
        </w:trPr>
        <w:tc>
          <w:tcPr>
            <w:tcW w:w="1514" w:type="dxa"/>
            <w:vAlign w:val="center"/>
          </w:tcPr>
          <w:p w:rsidR="00DE7910" w:rsidRPr="00F825D4" w:rsidRDefault="00DE7910" w:rsidP="0093552E">
            <w:pPr>
              <w:pStyle w:val="a7"/>
              <w:jc w:val="center"/>
            </w:pPr>
            <w:r w:rsidRPr="00F825D4">
              <w:t>1</w:t>
            </w:r>
          </w:p>
        </w:tc>
        <w:tc>
          <w:tcPr>
            <w:tcW w:w="4538" w:type="dxa"/>
            <w:vAlign w:val="center"/>
          </w:tcPr>
          <w:p w:rsidR="00F23AD8" w:rsidRDefault="00F23AD8" w:rsidP="00153D66">
            <w:pPr>
              <w:jc w:val="center"/>
            </w:pPr>
          </w:p>
          <w:p w:rsidR="00DE7910" w:rsidRPr="00D241B5" w:rsidRDefault="00DE7910" w:rsidP="00153D66">
            <w:pPr>
              <w:jc w:val="center"/>
            </w:pPr>
            <w:r>
              <w:t>Папки «Пенсионное дело»</w:t>
            </w:r>
          </w:p>
          <w:p w:rsidR="00DE7910" w:rsidRPr="00D241B5" w:rsidRDefault="00DE7910" w:rsidP="00153D66">
            <w:pPr>
              <w:jc w:val="center"/>
              <w:rPr>
                <w:shd w:val="clear" w:color="auto" w:fill="FFFFFF"/>
              </w:rPr>
            </w:pPr>
            <w:r w:rsidRPr="00D241B5">
              <w:rPr>
                <w:color w:val="4D5156"/>
                <w:shd w:val="clear" w:color="auto" w:fill="FFFFFF"/>
              </w:rPr>
              <w:t> </w:t>
            </w:r>
            <w:r w:rsidRPr="00D241B5">
              <w:rPr>
                <w:shd w:val="clear" w:color="auto" w:fill="FFFFFF"/>
              </w:rPr>
              <w:t>ОКПД 2</w:t>
            </w:r>
            <w:r>
              <w:rPr>
                <w:shd w:val="clear" w:color="auto" w:fill="FFFFFF"/>
              </w:rPr>
              <w:t>: 17.23.13</w:t>
            </w:r>
          </w:p>
          <w:p w:rsidR="00DE7910" w:rsidRPr="00D241B5" w:rsidRDefault="00DE7910" w:rsidP="003D121E">
            <w:pPr>
              <w:jc w:val="center"/>
              <w:rPr>
                <w:shd w:val="clear" w:color="auto" w:fill="FFFFFF"/>
              </w:rPr>
            </w:pPr>
            <w:r w:rsidRPr="00D241B5">
              <w:rPr>
                <w:shd w:val="clear" w:color="auto" w:fill="FFFFFF"/>
              </w:rPr>
              <w:t>КТРУ</w:t>
            </w:r>
            <w:r>
              <w:rPr>
                <w:shd w:val="clear" w:color="auto" w:fill="FFFFFF"/>
              </w:rPr>
              <w:t xml:space="preserve"> 17.23.13.193-00000006</w:t>
            </w:r>
          </w:p>
          <w:p w:rsidR="00DE7910" w:rsidRPr="0069379C" w:rsidRDefault="00420356" w:rsidP="003D121E">
            <w:pPr>
              <w:jc w:val="center"/>
              <w:rPr>
                <w:shd w:val="clear" w:color="auto" w:fill="FFFFFF"/>
              </w:rPr>
            </w:pPr>
            <w:r w:rsidRPr="0069379C">
              <w:rPr>
                <w:shd w:val="clear" w:color="auto" w:fill="FFFFFF"/>
              </w:rPr>
              <w:t>Страна происхождения товара</w:t>
            </w:r>
            <w:r w:rsidR="0069379C" w:rsidRPr="0069379C">
              <w:rPr>
                <w:shd w:val="clear" w:color="auto" w:fill="FFFFFF"/>
              </w:rPr>
              <w:t>:</w:t>
            </w:r>
            <w:r w:rsidR="00FB647A">
              <w:rPr>
                <w:shd w:val="clear" w:color="auto" w:fill="FFFFFF"/>
              </w:rPr>
              <w:t xml:space="preserve"> </w:t>
            </w:r>
          </w:p>
          <w:p w:rsidR="00DE7910" w:rsidRPr="00D241B5" w:rsidRDefault="00DE7910" w:rsidP="003D121E">
            <w:pPr>
              <w:jc w:val="center"/>
              <w:rPr>
                <w:shd w:val="clear" w:color="auto" w:fill="FFFFFF"/>
              </w:rPr>
            </w:pPr>
          </w:p>
        </w:tc>
        <w:tc>
          <w:tcPr>
            <w:tcW w:w="1766" w:type="dxa"/>
            <w:vAlign w:val="center"/>
          </w:tcPr>
          <w:p w:rsidR="00DE7910" w:rsidRPr="00621D32" w:rsidRDefault="002821C5" w:rsidP="0093552E">
            <w:pPr>
              <w:jc w:val="center"/>
              <w:rPr>
                <w:bCs/>
              </w:rPr>
            </w:pPr>
            <w:r>
              <w:rPr>
                <w:bCs/>
              </w:rPr>
              <w:t>шт.</w:t>
            </w:r>
          </w:p>
        </w:tc>
        <w:tc>
          <w:tcPr>
            <w:tcW w:w="1512" w:type="dxa"/>
            <w:vAlign w:val="center"/>
          </w:tcPr>
          <w:p w:rsidR="00DE7910" w:rsidRPr="002821C5" w:rsidRDefault="00687969" w:rsidP="002821C5">
            <w:pPr>
              <w:jc w:val="center"/>
            </w:pPr>
            <w:r>
              <w:t>400</w:t>
            </w:r>
          </w:p>
        </w:tc>
        <w:tc>
          <w:tcPr>
            <w:tcW w:w="2270" w:type="dxa"/>
            <w:vAlign w:val="center"/>
          </w:tcPr>
          <w:p w:rsidR="00DE7910" w:rsidRPr="00621D32" w:rsidRDefault="00DE7910" w:rsidP="002F72CD">
            <w:pPr>
              <w:pStyle w:val="Default"/>
              <w:jc w:val="center"/>
              <w:rPr>
                <w:rFonts w:ascii="Times New Roman" w:hAnsi="Times New Roman" w:cs="Times New Roman"/>
              </w:rPr>
            </w:pPr>
          </w:p>
          <w:p w:rsidR="00DE7910" w:rsidRPr="00621D32" w:rsidRDefault="00DE7910" w:rsidP="00976537">
            <w:pPr>
              <w:pStyle w:val="Default"/>
              <w:jc w:val="center"/>
            </w:pPr>
          </w:p>
        </w:tc>
        <w:tc>
          <w:tcPr>
            <w:tcW w:w="3278" w:type="dxa"/>
            <w:vAlign w:val="center"/>
          </w:tcPr>
          <w:p w:rsidR="00DE7910" w:rsidRPr="00621D32" w:rsidRDefault="00DE7910" w:rsidP="002F72CD">
            <w:pPr>
              <w:pStyle w:val="Default"/>
              <w:jc w:val="center"/>
              <w:rPr>
                <w:rFonts w:ascii="Times New Roman" w:hAnsi="Times New Roman" w:cs="Times New Roman"/>
              </w:rPr>
            </w:pPr>
          </w:p>
          <w:p w:rsidR="00DE7910" w:rsidRPr="00621D32" w:rsidRDefault="00DE7910" w:rsidP="00976537">
            <w:pPr>
              <w:pStyle w:val="Default"/>
              <w:jc w:val="center"/>
              <w:rPr>
                <w:u w:val="single"/>
              </w:rPr>
            </w:pPr>
          </w:p>
        </w:tc>
      </w:tr>
      <w:tr w:rsidR="002821C5" w:rsidRPr="003B5C81" w:rsidTr="00DE7910">
        <w:trPr>
          <w:trHeight w:val="63"/>
        </w:trPr>
        <w:tc>
          <w:tcPr>
            <w:tcW w:w="1514" w:type="dxa"/>
            <w:vAlign w:val="center"/>
          </w:tcPr>
          <w:p w:rsidR="002821C5" w:rsidRPr="00F825D4" w:rsidRDefault="002821C5" w:rsidP="0093552E">
            <w:pPr>
              <w:pStyle w:val="a7"/>
              <w:jc w:val="center"/>
            </w:pPr>
            <w:r>
              <w:t>2</w:t>
            </w:r>
          </w:p>
        </w:tc>
        <w:tc>
          <w:tcPr>
            <w:tcW w:w="4538" w:type="dxa"/>
            <w:vAlign w:val="center"/>
          </w:tcPr>
          <w:p w:rsidR="00F23AD8" w:rsidRDefault="00F23AD8" w:rsidP="0093552E">
            <w:pPr>
              <w:jc w:val="center"/>
            </w:pPr>
          </w:p>
          <w:p w:rsidR="002821C5" w:rsidRDefault="002821C5" w:rsidP="0093552E">
            <w:pPr>
              <w:jc w:val="center"/>
            </w:pPr>
            <w:r w:rsidRPr="002821C5">
              <w:t>Бланки пенсионных удостоверений</w:t>
            </w:r>
          </w:p>
          <w:p w:rsidR="002821C5" w:rsidRPr="00D241B5" w:rsidRDefault="002821C5" w:rsidP="002821C5">
            <w:pPr>
              <w:jc w:val="center"/>
              <w:rPr>
                <w:shd w:val="clear" w:color="auto" w:fill="FFFFFF"/>
              </w:rPr>
            </w:pPr>
            <w:r w:rsidRPr="00D241B5">
              <w:rPr>
                <w:shd w:val="clear" w:color="auto" w:fill="FFFFFF"/>
              </w:rPr>
              <w:t>ОКПД 2</w:t>
            </w:r>
            <w:r>
              <w:rPr>
                <w:shd w:val="clear" w:color="auto" w:fill="FFFFFF"/>
              </w:rPr>
              <w:t>: 17.23.13</w:t>
            </w:r>
          </w:p>
          <w:p w:rsidR="002821C5" w:rsidRPr="00D241B5" w:rsidRDefault="002821C5" w:rsidP="002821C5">
            <w:pPr>
              <w:jc w:val="center"/>
              <w:rPr>
                <w:shd w:val="clear" w:color="auto" w:fill="FFFFFF"/>
              </w:rPr>
            </w:pPr>
            <w:r w:rsidRPr="00D241B5">
              <w:rPr>
                <w:shd w:val="clear" w:color="auto" w:fill="FFFFFF"/>
              </w:rPr>
              <w:t>КТРУ</w:t>
            </w:r>
            <w:r>
              <w:rPr>
                <w:shd w:val="clear" w:color="auto" w:fill="FFFFFF"/>
              </w:rPr>
              <w:t xml:space="preserve"> 17.23.13.140-00000001</w:t>
            </w:r>
          </w:p>
          <w:p w:rsidR="0069379C" w:rsidRPr="0069379C" w:rsidRDefault="0069379C" w:rsidP="0069379C">
            <w:pPr>
              <w:jc w:val="center"/>
              <w:rPr>
                <w:shd w:val="clear" w:color="auto" w:fill="FFFFFF"/>
              </w:rPr>
            </w:pPr>
            <w:r w:rsidRPr="0069379C">
              <w:rPr>
                <w:shd w:val="clear" w:color="auto" w:fill="FFFFFF"/>
              </w:rPr>
              <w:t>Страна происхождения товара:</w:t>
            </w:r>
          </w:p>
          <w:p w:rsidR="002821C5" w:rsidRPr="002821C5" w:rsidRDefault="002821C5" w:rsidP="0093552E">
            <w:pPr>
              <w:jc w:val="center"/>
            </w:pPr>
          </w:p>
        </w:tc>
        <w:tc>
          <w:tcPr>
            <w:tcW w:w="1766" w:type="dxa"/>
            <w:vAlign w:val="center"/>
          </w:tcPr>
          <w:p w:rsidR="002821C5" w:rsidRPr="002821C5" w:rsidRDefault="002821C5" w:rsidP="0093552E">
            <w:pPr>
              <w:jc w:val="center"/>
            </w:pPr>
            <w:r w:rsidRPr="002821C5">
              <w:t>шт.</w:t>
            </w:r>
          </w:p>
        </w:tc>
        <w:tc>
          <w:tcPr>
            <w:tcW w:w="1512" w:type="dxa"/>
            <w:vAlign w:val="center"/>
          </w:tcPr>
          <w:p w:rsidR="002821C5" w:rsidRPr="003B5C81" w:rsidRDefault="00687969" w:rsidP="0093552E">
            <w:pPr>
              <w:pStyle w:val="a7"/>
              <w:jc w:val="center"/>
            </w:pPr>
            <w:r>
              <w:t>600</w:t>
            </w:r>
          </w:p>
        </w:tc>
        <w:tc>
          <w:tcPr>
            <w:tcW w:w="2270" w:type="dxa"/>
          </w:tcPr>
          <w:p w:rsidR="002821C5" w:rsidRPr="003B5C81" w:rsidRDefault="002821C5" w:rsidP="0093552E">
            <w:pPr>
              <w:jc w:val="center"/>
            </w:pPr>
          </w:p>
        </w:tc>
        <w:tc>
          <w:tcPr>
            <w:tcW w:w="3278" w:type="dxa"/>
            <w:vAlign w:val="center"/>
          </w:tcPr>
          <w:p w:rsidR="002821C5" w:rsidRPr="003B5C81" w:rsidRDefault="002821C5" w:rsidP="0093552E">
            <w:pPr>
              <w:jc w:val="center"/>
            </w:pPr>
          </w:p>
        </w:tc>
      </w:tr>
      <w:tr w:rsidR="00DE7910" w:rsidRPr="003B5C81" w:rsidTr="00DE7910">
        <w:trPr>
          <w:trHeight w:val="63"/>
        </w:trPr>
        <w:tc>
          <w:tcPr>
            <w:tcW w:w="1514" w:type="dxa"/>
            <w:vAlign w:val="center"/>
          </w:tcPr>
          <w:p w:rsidR="00DE7910" w:rsidRPr="00F825D4" w:rsidRDefault="00DE7910" w:rsidP="0093552E">
            <w:pPr>
              <w:pStyle w:val="a7"/>
              <w:jc w:val="center"/>
            </w:pPr>
          </w:p>
          <w:p w:rsidR="00DE7910" w:rsidRPr="00F825D4" w:rsidRDefault="00DE7910" w:rsidP="0093552E">
            <w:pPr>
              <w:pStyle w:val="a7"/>
              <w:jc w:val="center"/>
            </w:pPr>
          </w:p>
        </w:tc>
        <w:tc>
          <w:tcPr>
            <w:tcW w:w="4538" w:type="dxa"/>
            <w:vAlign w:val="center"/>
          </w:tcPr>
          <w:p w:rsidR="00DE7910" w:rsidRPr="003B5C81" w:rsidRDefault="00DE7910" w:rsidP="0093552E">
            <w:pPr>
              <w:jc w:val="center"/>
              <w:rPr>
                <w:b/>
              </w:rPr>
            </w:pPr>
            <w:r w:rsidRPr="003B5C81">
              <w:rPr>
                <w:b/>
              </w:rPr>
              <w:t>ИТОГО:</w:t>
            </w:r>
          </w:p>
        </w:tc>
        <w:tc>
          <w:tcPr>
            <w:tcW w:w="1766" w:type="dxa"/>
            <w:vAlign w:val="center"/>
          </w:tcPr>
          <w:p w:rsidR="00DE7910" w:rsidRPr="003B5C81" w:rsidRDefault="00DE7910" w:rsidP="0093552E">
            <w:pPr>
              <w:jc w:val="center"/>
              <w:rPr>
                <w:b/>
              </w:rPr>
            </w:pPr>
          </w:p>
        </w:tc>
        <w:tc>
          <w:tcPr>
            <w:tcW w:w="1512" w:type="dxa"/>
            <w:vAlign w:val="center"/>
          </w:tcPr>
          <w:p w:rsidR="00DE7910" w:rsidRPr="003B5C81" w:rsidRDefault="00DE7910" w:rsidP="0093552E">
            <w:pPr>
              <w:pStyle w:val="a7"/>
              <w:jc w:val="center"/>
            </w:pPr>
          </w:p>
        </w:tc>
        <w:tc>
          <w:tcPr>
            <w:tcW w:w="2270" w:type="dxa"/>
          </w:tcPr>
          <w:p w:rsidR="00DE7910" w:rsidRPr="003B5C81" w:rsidRDefault="00DE7910" w:rsidP="0093552E">
            <w:pPr>
              <w:jc w:val="center"/>
            </w:pPr>
          </w:p>
        </w:tc>
        <w:tc>
          <w:tcPr>
            <w:tcW w:w="3278" w:type="dxa"/>
            <w:vAlign w:val="center"/>
          </w:tcPr>
          <w:p w:rsidR="00DE7910" w:rsidRPr="003B5C81" w:rsidRDefault="00DE7910" w:rsidP="0093552E">
            <w:pPr>
              <w:jc w:val="center"/>
            </w:pPr>
          </w:p>
        </w:tc>
      </w:tr>
    </w:tbl>
    <w:p w:rsidR="000D4FD2" w:rsidRDefault="00E41CA2" w:rsidP="004307D3">
      <w:pPr>
        <w:ind w:left="1418"/>
      </w:pPr>
      <w:r>
        <w:tab/>
      </w:r>
    </w:p>
    <w:p w:rsidR="003B5C81" w:rsidRDefault="000D4FD2" w:rsidP="004307D3">
      <w:pPr>
        <w:ind w:left="1418"/>
      </w:pPr>
      <w:r>
        <w:t xml:space="preserve">            </w:t>
      </w:r>
      <w:r w:rsidR="003B5C81">
        <w:t xml:space="preserve">Срок поставки: </w:t>
      </w:r>
      <w:r w:rsidR="00DE7910">
        <w:t xml:space="preserve">в течение </w:t>
      </w:r>
      <w:r w:rsidR="001C151E">
        <w:t>30</w:t>
      </w:r>
      <w:r w:rsidR="001D6216">
        <w:t xml:space="preserve"> </w:t>
      </w:r>
      <w:r w:rsidR="001C151E">
        <w:t>календарных</w:t>
      </w:r>
      <w:r w:rsidR="001D6216">
        <w:t xml:space="preserve"> дней с даты заключения </w:t>
      </w:r>
      <w:r w:rsidR="00B32C87">
        <w:t>К</w:t>
      </w:r>
      <w:r w:rsidR="001D6216">
        <w:t>онтракта</w:t>
      </w:r>
      <w:r w:rsidR="003B5C81">
        <w:t>.</w:t>
      </w:r>
    </w:p>
    <w:p w:rsidR="003B5C81" w:rsidRDefault="00E41CA2" w:rsidP="004307D3">
      <w:pPr>
        <w:ind w:left="1418"/>
      </w:pPr>
      <w:r>
        <w:tab/>
      </w:r>
      <w:r w:rsidR="003B5C81">
        <w:t xml:space="preserve">Адрес поставки: г. Калуга, ул. </w:t>
      </w:r>
      <w:r w:rsidR="00DE7910">
        <w:t>Николо</w:t>
      </w:r>
      <w:r w:rsidR="002821C5">
        <w:t>-Козинская, д.110</w:t>
      </w:r>
      <w:r w:rsidR="000D4FD2">
        <w:t>.</w:t>
      </w:r>
    </w:p>
    <w:p w:rsidR="002D4344" w:rsidRPr="0047175B" w:rsidRDefault="00E41CA2" w:rsidP="004307D3">
      <w:pPr>
        <w:ind w:left="1418"/>
        <w:rPr>
          <w:color w:val="FF0000"/>
        </w:rPr>
      </w:pPr>
      <w:r>
        <w:tab/>
      </w:r>
    </w:p>
    <w:p w:rsidR="00253EDB" w:rsidRPr="00517048" w:rsidRDefault="00E41CA2" w:rsidP="004307D3">
      <w:pPr>
        <w:ind w:left="1418"/>
      </w:pPr>
      <w:r>
        <w:tab/>
      </w:r>
      <w:r w:rsidR="00253EDB" w:rsidRPr="00517048">
        <w:t xml:space="preserve"> </w:t>
      </w:r>
    </w:p>
    <w:p w:rsidR="00360C81" w:rsidRPr="00517048" w:rsidRDefault="00E41CA2" w:rsidP="00DE7910">
      <w:pPr>
        <w:pStyle w:val="ConsPlusNormal"/>
        <w:ind w:left="1418"/>
        <w:jc w:val="both"/>
        <w:rPr>
          <w:sz w:val="24"/>
          <w:szCs w:val="24"/>
        </w:rPr>
      </w:pPr>
      <w:r>
        <w:rPr>
          <w:sz w:val="24"/>
          <w:szCs w:val="24"/>
        </w:rPr>
        <w:tab/>
      </w:r>
    </w:p>
    <w:p w:rsidR="00360C81" w:rsidRPr="00517048" w:rsidRDefault="00360C81" w:rsidP="004307D3">
      <w:pPr>
        <w:ind w:left="1418"/>
      </w:pPr>
    </w:p>
    <w:p w:rsidR="0000661A" w:rsidRPr="00517048" w:rsidRDefault="0000661A" w:rsidP="0000661A"/>
    <w:p w:rsidR="0000661A" w:rsidRPr="00517048" w:rsidRDefault="00620618" w:rsidP="00E41CA2">
      <w:pPr>
        <w:ind w:right="132" w:firstLine="1560"/>
        <w:contextualSpacing/>
      </w:pPr>
      <w:r>
        <w:t>____________</w:t>
      </w:r>
      <w:r w:rsidR="00F67B1C">
        <w:t xml:space="preserve">___                        </w:t>
      </w:r>
      <w:r w:rsidR="00B9402F" w:rsidRPr="00B9402F">
        <w:rPr>
          <w:sz w:val="26"/>
          <w:szCs w:val="26"/>
        </w:rPr>
        <w:t xml:space="preserve"> </w:t>
      </w:r>
      <w:r w:rsidR="00A61E37" w:rsidRPr="00517048">
        <w:t xml:space="preserve">       </w:t>
      </w:r>
      <w:r w:rsidR="00D25DCE" w:rsidRPr="00517048">
        <w:t xml:space="preserve">            </w:t>
      </w:r>
      <w:r w:rsidR="00354DFA" w:rsidRPr="00517048">
        <w:t xml:space="preserve">  </w:t>
      </w:r>
      <w:r w:rsidR="00EE0264" w:rsidRPr="00517048">
        <w:t xml:space="preserve">               </w:t>
      </w:r>
      <w:r w:rsidR="00354DFA" w:rsidRPr="00517048">
        <w:t xml:space="preserve">    </w:t>
      </w:r>
      <w:r w:rsidR="00E41CA2">
        <w:t xml:space="preserve">                                                                   </w:t>
      </w:r>
      <w:r w:rsidR="00354DFA" w:rsidRPr="00517048">
        <w:t xml:space="preserve">     </w:t>
      </w:r>
      <w:r>
        <w:t>_________</w:t>
      </w:r>
      <w:r w:rsidR="00360C81" w:rsidRPr="00517048">
        <w:t xml:space="preserve">_____ </w:t>
      </w:r>
      <w:r w:rsidR="002821C5">
        <w:t>М.В. Борисов</w:t>
      </w:r>
    </w:p>
    <w:p w:rsidR="00620618" w:rsidRDefault="00A61E37" w:rsidP="00E41CA2">
      <w:pPr>
        <w:ind w:right="132" w:firstLine="1560"/>
        <w:contextualSpacing/>
      </w:pPr>
      <w:r w:rsidRPr="00517048">
        <w:t xml:space="preserve"> </w:t>
      </w:r>
    </w:p>
    <w:p w:rsidR="0000661A" w:rsidRPr="00517048" w:rsidRDefault="00A61E37" w:rsidP="00E41CA2">
      <w:pPr>
        <w:ind w:right="132" w:firstLine="1560"/>
        <w:contextualSpacing/>
      </w:pPr>
      <w:r w:rsidRPr="00517048">
        <w:t xml:space="preserve">     </w:t>
      </w:r>
      <w:r w:rsidR="0000661A" w:rsidRPr="00517048">
        <w:t xml:space="preserve">М.П.                                                                     </w:t>
      </w:r>
      <w:r w:rsidR="00EE0264" w:rsidRPr="00517048">
        <w:t xml:space="preserve">             </w:t>
      </w:r>
      <w:r w:rsidR="00E41CA2">
        <w:t xml:space="preserve">                                                            </w:t>
      </w:r>
      <w:r w:rsidR="00EE0264" w:rsidRPr="00517048">
        <w:t xml:space="preserve"> </w:t>
      </w:r>
      <w:r w:rsidR="0000661A" w:rsidRPr="00517048">
        <w:t xml:space="preserve">М.П.                                                                        </w:t>
      </w:r>
    </w:p>
    <w:p w:rsidR="00E77AE6" w:rsidRPr="00517048" w:rsidRDefault="00E77AE6" w:rsidP="00933199">
      <w:pPr>
        <w:sectPr w:rsidR="00E77AE6" w:rsidRPr="00517048" w:rsidSect="00C102F9">
          <w:pgSz w:w="16838" w:h="11906" w:orient="landscape"/>
          <w:pgMar w:top="851" w:right="567" w:bottom="142" w:left="568" w:header="708" w:footer="708" w:gutter="0"/>
          <w:cols w:space="708"/>
          <w:docGrid w:linePitch="360"/>
        </w:sectPr>
      </w:pPr>
    </w:p>
    <w:p w:rsidR="00461FEA" w:rsidRPr="00517048" w:rsidRDefault="00461FEA" w:rsidP="00461FEA">
      <w:pPr>
        <w:jc w:val="right"/>
      </w:pPr>
      <w:r w:rsidRPr="00517048">
        <w:lastRenderedPageBreak/>
        <w:t>Приложение № 2 к контракту</w:t>
      </w:r>
    </w:p>
    <w:p w:rsidR="00461FEA" w:rsidRPr="00517048" w:rsidRDefault="00461FEA" w:rsidP="00461FEA">
      <w:pPr>
        <w:jc w:val="center"/>
      </w:pPr>
      <w:r w:rsidRPr="00517048">
        <w:t xml:space="preserve">                                                                                                                                                                                            </w:t>
      </w:r>
      <w:r w:rsidR="00E77AE6" w:rsidRPr="00517048">
        <w:t xml:space="preserve">      </w:t>
      </w:r>
      <w:r w:rsidR="00F77385" w:rsidRPr="00517048">
        <w:t xml:space="preserve"> от «___» __________  202</w:t>
      </w:r>
      <w:r w:rsidR="00B9402F">
        <w:t>4</w:t>
      </w:r>
      <w:r w:rsidRPr="00517048">
        <w:t xml:space="preserve"> г. </w:t>
      </w:r>
    </w:p>
    <w:p w:rsidR="00461FEA" w:rsidRPr="00517048" w:rsidRDefault="00461FEA" w:rsidP="00461FEA">
      <w:pPr>
        <w:jc w:val="center"/>
      </w:pPr>
      <w:r w:rsidRPr="00517048">
        <w:t xml:space="preserve">                                                                                                                                                                                           </w:t>
      </w:r>
      <w:r w:rsidR="00E77AE6" w:rsidRPr="00517048">
        <w:t xml:space="preserve">     </w:t>
      </w:r>
      <w:r w:rsidRPr="00517048">
        <w:t>№ _____________________</w:t>
      </w:r>
    </w:p>
    <w:p w:rsidR="00461FEA" w:rsidRPr="00517048" w:rsidRDefault="00461FEA" w:rsidP="00461FEA">
      <w:pPr>
        <w:keepNext/>
        <w:tabs>
          <w:tab w:val="left" w:pos="540"/>
        </w:tabs>
        <w:suppressAutoHyphens/>
        <w:ind w:right="639"/>
        <w:jc w:val="center"/>
        <w:outlineLvl w:val="3"/>
      </w:pPr>
      <w:r w:rsidRPr="00517048">
        <w:t>АКТ ПРИЕМА-ПЕРЕДАЧИ ТОВАРА (форма)</w:t>
      </w:r>
    </w:p>
    <w:p w:rsidR="00461FEA" w:rsidRPr="00517048" w:rsidRDefault="00461FEA" w:rsidP="00461FEA">
      <w:pPr>
        <w:widowControl w:val="0"/>
        <w:autoSpaceDE w:val="0"/>
        <w:autoSpaceDN w:val="0"/>
        <w:jc w:val="center"/>
      </w:pPr>
      <w:r w:rsidRPr="00517048">
        <w:t>по контракту от «____» ___________ 20__г. № ______</w:t>
      </w:r>
    </w:p>
    <w:p w:rsidR="00461FEA" w:rsidRPr="00517048" w:rsidRDefault="00461FEA" w:rsidP="00461FEA">
      <w:pPr>
        <w:pStyle w:val="21"/>
        <w:spacing w:line="240" w:lineRule="auto"/>
        <w:ind w:right="-74"/>
        <w:contextualSpacing/>
        <w:rPr>
          <w:szCs w:val="24"/>
        </w:rPr>
      </w:pPr>
      <w:r w:rsidRPr="00517048">
        <w:rPr>
          <w:szCs w:val="24"/>
        </w:rPr>
        <w:t>г. _______________</w:t>
      </w:r>
      <w:r w:rsidRPr="00517048">
        <w:rPr>
          <w:noProof/>
          <w:szCs w:val="24"/>
        </w:rPr>
        <w:t xml:space="preserve">                                                                             </w:t>
      </w:r>
      <w:r w:rsidRPr="00517048">
        <w:rPr>
          <w:noProof/>
          <w:szCs w:val="24"/>
        </w:rPr>
        <w:tab/>
        <w:t xml:space="preserve">                                              «____» ____________________ 20___ </w:t>
      </w:r>
      <w:r w:rsidRPr="00517048">
        <w:rPr>
          <w:szCs w:val="24"/>
        </w:rPr>
        <w:t>г.</w:t>
      </w:r>
    </w:p>
    <w:p w:rsidR="00461FEA" w:rsidRPr="00517048" w:rsidRDefault="00461FEA" w:rsidP="00461FEA">
      <w:pPr>
        <w:pStyle w:val="21"/>
        <w:spacing w:line="240" w:lineRule="auto"/>
        <w:ind w:left="2124" w:right="-74" w:firstLine="708"/>
        <w:contextualSpacing/>
        <w:rPr>
          <w:i/>
          <w:szCs w:val="24"/>
        </w:rPr>
      </w:pPr>
      <w:r w:rsidRPr="00517048">
        <w:rPr>
          <w:i/>
          <w:szCs w:val="24"/>
        </w:rPr>
        <w:t xml:space="preserve">                                                                                                                                         (дата составления акта)</w:t>
      </w:r>
    </w:p>
    <w:p w:rsidR="00461FEA" w:rsidRPr="00517048" w:rsidRDefault="00461FEA" w:rsidP="00461FEA">
      <w:pPr>
        <w:ind w:firstLine="708"/>
        <w:jc w:val="both"/>
        <w:rPr>
          <w:noProof/>
        </w:rPr>
      </w:pPr>
      <w:r w:rsidRPr="00517048">
        <w:rPr>
          <w:noProof/>
        </w:rPr>
        <w:t>Мы, нижеподписавшиеся, представитель Поставщика, в лице (</w:t>
      </w:r>
      <w:r w:rsidRPr="00517048">
        <w:rPr>
          <w:i/>
          <w:noProof/>
        </w:rPr>
        <w:t>должность,  Ф.И.О. представителя)</w:t>
      </w:r>
      <w:r w:rsidRPr="00517048">
        <w:rPr>
          <w:noProof/>
        </w:rPr>
        <w:t>, с одной стороны и  представитель Заказчика, в лице (</w:t>
      </w:r>
      <w:r w:rsidRPr="00517048">
        <w:rPr>
          <w:i/>
          <w:noProof/>
        </w:rPr>
        <w:t>должность, Ф.И.О. представителя)</w:t>
      </w:r>
      <w:r w:rsidRPr="00517048">
        <w:rPr>
          <w:noProof/>
        </w:rPr>
        <w:t xml:space="preserve"> , с другой стороны, составили настоящий Акт о нижеследующем:</w:t>
      </w:r>
    </w:p>
    <w:p w:rsidR="00461FEA" w:rsidRPr="00517048" w:rsidRDefault="00461FEA" w:rsidP="00461FEA">
      <w:pPr>
        <w:ind w:firstLine="708"/>
        <w:jc w:val="both"/>
        <w:rPr>
          <w:noProof/>
        </w:rPr>
      </w:pPr>
      <w:r w:rsidRPr="00517048">
        <w:rPr>
          <w:noProof/>
        </w:rPr>
        <w:t xml:space="preserve">В соответствии с условиями </w:t>
      </w:r>
      <w:r w:rsidR="00EE7B07" w:rsidRPr="00517048">
        <w:rPr>
          <w:noProof/>
        </w:rPr>
        <w:t xml:space="preserve">Контракта </w:t>
      </w:r>
      <w:r w:rsidRPr="00517048">
        <w:rPr>
          <w:noProof/>
        </w:rPr>
        <w:t>от _______20___ г.  № ___, Поставщик поставил, а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3596"/>
        <w:gridCol w:w="3661"/>
        <w:gridCol w:w="708"/>
        <w:gridCol w:w="1134"/>
        <w:gridCol w:w="1985"/>
        <w:gridCol w:w="1134"/>
        <w:gridCol w:w="1843"/>
      </w:tblGrid>
      <w:tr w:rsidR="00461FEA" w:rsidRPr="00517048" w:rsidTr="00DF25CF">
        <w:tc>
          <w:tcPr>
            <w:tcW w:w="540" w:type="dxa"/>
            <w:shd w:val="clear" w:color="auto" w:fill="F2F2F2"/>
            <w:vAlign w:val="center"/>
          </w:tcPr>
          <w:p w:rsidR="00461FEA" w:rsidRPr="00517048" w:rsidRDefault="00461FEA" w:rsidP="00DF25CF">
            <w:pPr>
              <w:jc w:val="center"/>
            </w:pPr>
            <w:r w:rsidRPr="00517048">
              <w:t>№ п/п</w:t>
            </w:r>
          </w:p>
        </w:tc>
        <w:tc>
          <w:tcPr>
            <w:tcW w:w="3596" w:type="dxa"/>
            <w:tcBorders>
              <w:right w:val="single" w:sz="4" w:space="0" w:color="auto"/>
            </w:tcBorders>
            <w:shd w:val="clear" w:color="auto" w:fill="F2F2F2"/>
            <w:vAlign w:val="center"/>
          </w:tcPr>
          <w:p w:rsidR="00461FEA" w:rsidRPr="00517048" w:rsidRDefault="005D6666" w:rsidP="00DF25CF">
            <w:pPr>
              <w:jc w:val="center"/>
            </w:pPr>
            <w:r w:rsidRPr="0051704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4.05pt;margin-top:11.95pt;width:516.75pt;height:135.75pt;rotation:-1493259fd;z-index:251657728;mso-position-horizontal-relative:text;mso-position-vertical-relative:text">
                  <v:shadow color="#868686"/>
                  <v:textpath style="font-family:&quot;Arial Black&quot;;font-size:96pt;v-text-kern:t" trim="t" fitpath="t" string="ОБРАЗЕЦ"/>
                </v:shape>
              </w:pict>
            </w:r>
            <w:r w:rsidR="00461FEA" w:rsidRPr="00517048">
              <w:t>Наименование товара</w:t>
            </w:r>
          </w:p>
        </w:tc>
        <w:tc>
          <w:tcPr>
            <w:tcW w:w="3661" w:type="dxa"/>
            <w:tcBorders>
              <w:left w:val="single" w:sz="4" w:space="0" w:color="auto"/>
            </w:tcBorders>
            <w:shd w:val="clear" w:color="auto" w:fill="F2F2F2"/>
            <w:vAlign w:val="center"/>
          </w:tcPr>
          <w:p w:rsidR="00461FEA" w:rsidRPr="00517048" w:rsidRDefault="00461FEA" w:rsidP="00DF25CF">
            <w:pPr>
              <w:widowControl w:val="0"/>
              <w:contextualSpacing/>
              <w:jc w:val="center"/>
            </w:pPr>
            <w:r w:rsidRPr="00517048">
              <w:t>Нормативный документ (ГОСТ, технические условия, др.)</w:t>
            </w:r>
          </w:p>
        </w:tc>
        <w:tc>
          <w:tcPr>
            <w:tcW w:w="708" w:type="dxa"/>
            <w:shd w:val="clear" w:color="auto" w:fill="F2F2F2"/>
            <w:vAlign w:val="center"/>
          </w:tcPr>
          <w:p w:rsidR="00461FEA" w:rsidRPr="00517048" w:rsidRDefault="00461FEA" w:rsidP="00DF25CF">
            <w:pPr>
              <w:jc w:val="center"/>
            </w:pPr>
            <w:r w:rsidRPr="00517048">
              <w:t>Ед. изм.</w:t>
            </w:r>
          </w:p>
        </w:tc>
        <w:tc>
          <w:tcPr>
            <w:tcW w:w="1134" w:type="dxa"/>
            <w:shd w:val="clear" w:color="auto" w:fill="F2F2F2"/>
            <w:vAlign w:val="center"/>
          </w:tcPr>
          <w:p w:rsidR="00461FEA" w:rsidRPr="00517048" w:rsidRDefault="00461FEA" w:rsidP="00DF25CF">
            <w:pPr>
              <w:jc w:val="center"/>
            </w:pPr>
            <w:r w:rsidRPr="00517048">
              <w:t>Кол-во</w:t>
            </w:r>
          </w:p>
        </w:tc>
        <w:tc>
          <w:tcPr>
            <w:tcW w:w="1985" w:type="dxa"/>
            <w:shd w:val="clear" w:color="auto" w:fill="F2F2F2"/>
            <w:vAlign w:val="center"/>
          </w:tcPr>
          <w:p w:rsidR="00461FEA" w:rsidRPr="00517048" w:rsidRDefault="00461FEA" w:rsidP="00DF25CF">
            <w:pPr>
              <w:jc w:val="center"/>
            </w:pPr>
            <w:r w:rsidRPr="00517048">
              <w:t>Цена за единицу, руб.</w:t>
            </w:r>
          </w:p>
        </w:tc>
        <w:tc>
          <w:tcPr>
            <w:tcW w:w="1134" w:type="dxa"/>
            <w:shd w:val="clear" w:color="auto" w:fill="F2F2F2"/>
            <w:vAlign w:val="center"/>
          </w:tcPr>
          <w:p w:rsidR="00461FEA" w:rsidRPr="00517048" w:rsidRDefault="00461FEA" w:rsidP="00DF25CF">
            <w:pPr>
              <w:jc w:val="center"/>
            </w:pPr>
            <w:r w:rsidRPr="00517048">
              <w:t>Сумма, руб.</w:t>
            </w:r>
          </w:p>
        </w:tc>
        <w:tc>
          <w:tcPr>
            <w:tcW w:w="1843" w:type="dxa"/>
            <w:tcBorders>
              <w:right w:val="single" w:sz="4" w:space="0" w:color="auto"/>
            </w:tcBorders>
            <w:shd w:val="clear" w:color="auto" w:fill="F2F2F2"/>
            <w:vAlign w:val="center"/>
          </w:tcPr>
          <w:p w:rsidR="00461FEA" w:rsidRPr="00517048" w:rsidRDefault="007C1989" w:rsidP="00DF25CF">
            <w:pPr>
              <w:jc w:val="center"/>
            </w:pPr>
            <w:r w:rsidRPr="00517048">
              <w:t>Страна происхождения товара</w:t>
            </w:r>
          </w:p>
        </w:tc>
      </w:tr>
      <w:tr w:rsidR="00461FEA" w:rsidRPr="00517048" w:rsidTr="00DF25CF">
        <w:tc>
          <w:tcPr>
            <w:tcW w:w="540" w:type="dxa"/>
          </w:tcPr>
          <w:p w:rsidR="00461FEA" w:rsidRPr="00517048" w:rsidRDefault="00461FEA" w:rsidP="00DF25CF">
            <w:pPr>
              <w:jc w:val="center"/>
            </w:pPr>
            <w:r w:rsidRPr="00517048">
              <w:t>1.</w:t>
            </w:r>
          </w:p>
        </w:tc>
        <w:tc>
          <w:tcPr>
            <w:tcW w:w="3596" w:type="dxa"/>
            <w:tcBorders>
              <w:right w:val="single" w:sz="4" w:space="0" w:color="auto"/>
            </w:tcBorders>
          </w:tcPr>
          <w:p w:rsidR="00461FEA" w:rsidRPr="00517048" w:rsidRDefault="00461FEA" w:rsidP="00DF25CF">
            <w:pPr>
              <w:jc w:val="both"/>
            </w:pPr>
          </w:p>
        </w:tc>
        <w:tc>
          <w:tcPr>
            <w:tcW w:w="3661" w:type="dxa"/>
            <w:tcBorders>
              <w:left w:val="single" w:sz="4" w:space="0" w:color="auto"/>
            </w:tcBorders>
          </w:tcPr>
          <w:p w:rsidR="00461FEA" w:rsidRPr="00517048" w:rsidRDefault="00461FEA" w:rsidP="00DF25CF">
            <w:pPr>
              <w:jc w:val="both"/>
            </w:pPr>
          </w:p>
        </w:tc>
        <w:tc>
          <w:tcPr>
            <w:tcW w:w="708" w:type="dxa"/>
          </w:tcPr>
          <w:p w:rsidR="00461FEA" w:rsidRPr="00517048" w:rsidRDefault="00461FEA" w:rsidP="00DF25CF">
            <w:pPr>
              <w:jc w:val="both"/>
            </w:pPr>
          </w:p>
        </w:tc>
        <w:tc>
          <w:tcPr>
            <w:tcW w:w="1134" w:type="dxa"/>
          </w:tcPr>
          <w:p w:rsidR="00461FEA" w:rsidRPr="00517048" w:rsidRDefault="00461FEA" w:rsidP="00DF25CF">
            <w:pPr>
              <w:jc w:val="both"/>
            </w:pPr>
          </w:p>
        </w:tc>
        <w:tc>
          <w:tcPr>
            <w:tcW w:w="1985" w:type="dxa"/>
          </w:tcPr>
          <w:p w:rsidR="00461FEA" w:rsidRPr="00517048" w:rsidRDefault="00461FEA" w:rsidP="00DF25CF">
            <w:pPr>
              <w:jc w:val="both"/>
            </w:pPr>
          </w:p>
        </w:tc>
        <w:tc>
          <w:tcPr>
            <w:tcW w:w="1134" w:type="dxa"/>
          </w:tcPr>
          <w:p w:rsidR="00461FEA" w:rsidRPr="00517048" w:rsidRDefault="00461FEA" w:rsidP="00DF25CF">
            <w:pPr>
              <w:jc w:val="both"/>
            </w:pPr>
          </w:p>
        </w:tc>
        <w:tc>
          <w:tcPr>
            <w:tcW w:w="1843" w:type="dxa"/>
            <w:tcBorders>
              <w:right w:val="single" w:sz="4" w:space="0" w:color="auto"/>
            </w:tcBorders>
          </w:tcPr>
          <w:p w:rsidR="00461FEA" w:rsidRPr="00517048" w:rsidRDefault="00461FEA" w:rsidP="00DF25CF">
            <w:pPr>
              <w:jc w:val="both"/>
              <w:rPr>
                <w:i/>
              </w:rPr>
            </w:pPr>
          </w:p>
        </w:tc>
      </w:tr>
      <w:tr w:rsidR="00461FEA" w:rsidRPr="00517048" w:rsidTr="00DF25CF">
        <w:tc>
          <w:tcPr>
            <w:tcW w:w="14601" w:type="dxa"/>
            <w:gridSpan w:val="8"/>
            <w:tcBorders>
              <w:right w:val="single" w:sz="4" w:space="0" w:color="auto"/>
            </w:tcBorders>
          </w:tcPr>
          <w:p w:rsidR="00461FEA" w:rsidRPr="00517048" w:rsidRDefault="00461FEA" w:rsidP="00DF25CF">
            <w:pPr>
              <w:jc w:val="both"/>
              <w:rPr>
                <w:b/>
              </w:rPr>
            </w:pPr>
            <w:r w:rsidRPr="00517048">
              <w:rPr>
                <w:b/>
              </w:rPr>
              <w:t>Итого:</w:t>
            </w:r>
            <w:r w:rsidRPr="00517048">
              <w:t xml:space="preserve"> сумма </w:t>
            </w:r>
            <w:r w:rsidRPr="00517048">
              <w:rPr>
                <w:i/>
              </w:rPr>
              <w:t>числом (прописью)</w:t>
            </w:r>
          </w:p>
        </w:tc>
      </w:tr>
    </w:tbl>
    <w:p w:rsidR="00461FEA" w:rsidRPr="00517048" w:rsidRDefault="00461FEA" w:rsidP="00461FEA">
      <w:pPr>
        <w:pStyle w:val="a7"/>
      </w:pPr>
      <w:r w:rsidRPr="00517048">
        <w:t>Сопроводительные документы:</w:t>
      </w:r>
    </w:p>
    <w:p w:rsidR="00461FEA" w:rsidRPr="00517048" w:rsidRDefault="00461FEA" w:rsidP="00461FEA">
      <w:pPr>
        <w:pStyle w:val="a7"/>
      </w:pPr>
      <w:r w:rsidRPr="00517048">
        <w:t>товарная накладная от ______ № _______; счет-фактура от _______ № _______; счет от ______ № _______;</w:t>
      </w:r>
    </w:p>
    <w:p w:rsidR="00461FEA" w:rsidRPr="00517048" w:rsidRDefault="00461FEA" w:rsidP="00461FEA">
      <w:pPr>
        <w:pStyle w:val="a7"/>
      </w:pPr>
      <w:r w:rsidRPr="00517048">
        <w:t xml:space="preserve">документы,  удостоверяющие качество товара  (удостоверение, сертификат и т.д.) от ______ № _______; </w:t>
      </w:r>
    </w:p>
    <w:p w:rsidR="00F61EE1" w:rsidRPr="00517048" w:rsidRDefault="00461FEA" w:rsidP="00F61EE1">
      <w:pPr>
        <w:pStyle w:val="a7"/>
      </w:pPr>
      <w:r w:rsidRPr="00517048">
        <w:t>Настоящий Акт составлен и подписан  в двух подлинных экземплярах: 1-й экземпляр –Заказчику, 2-й экземпляр – Поставщику.</w:t>
      </w:r>
      <w:r w:rsidR="00F61EE1" w:rsidRPr="00517048">
        <w:t xml:space="preserve"> </w:t>
      </w:r>
    </w:p>
    <w:tbl>
      <w:tblPr>
        <w:tblW w:w="13736" w:type="dxa"/>
        <w:tblInd w:w="959" w:type="dxa"/>
        <w:tblLayout w:type="fixed"/>
        <w:tblLook w:val="04A0"/>
      </w:tblPr>
      <w:tblGrid>
        <w:gridCol w:w="5723"/>
        <w:gridCol w:w="2575"/>
        <w:gridCol w:w="5438"/>
      </w:tblGrid>
      <w:tr w:rsidR="00F61EE1" w:rsidRPr="00517048" w:rsidTr="00F61EE1">
        <w:trPr>
          <w:trHeight w:val="1145"/>
        </w:trPr>
        <w:tc>
          <w:tcPr>
            <w:tcW w:w="5723" w:type="dxa"/>
          </w:tcPr>
          <w:p w:rsidR="00F61EE1" w:rsidRPr="00517048" w:rsidRDefault="00F61EE1" w:rsidP="00F61EE1">
            <w:pPr>
              <w:pStyle w:val="11"/>
              <w:spacing w:line="240" w:lineRule="auto"/>
              <w:ind w:right="-71" w:firstLine="0"/>
              <w:contextualSpacing/>
              <w:rPr>
                <w:b/>
                <w:sz w:val="22"/>
                <w:szCs w:val="22"/>
              </w:rPr>
            </w:pPr>
            <w:r w:rsidRPr="00517048">
              <w:rPr>
                <w:b/>
                <w:sz w:val="22"/>
                <w:szCs w:val="22"/>
              </w:rPr>
              <w:t>от ЗАКАЗЧИКА</w:t>
            </w:r>
          </w:p>
          <w:p w:rsidR="00F61EE1" w:rsidRPr="00517048" w:rsidRDefault="00F61EE1" w:rsidP="00F61EE1">
            <w:pPr>
              <w:jc w:val="both"/>
            </w:pPr>
            <w:r w:rsidRPr="00517048">
              <w:t>___________________________ / ______________ /</w:t>
            </w:r>
          </w:p>
          <w:p w:rsidR="00F61EE1" w:rsidRPr="00517048" w:rsidRDefault="00F61EE1" w:rsidP="00F61EE1">
            <w:pPr>
              <w:jc w:val="both"/>
            </w:pPr>
            <w:r w:rsidRPr="00517048">
              <w:t>«_______» ______________ 20_______ г.</w:t>
            </w:r>
          </w:p>
          <w:p w:rsidR="00F61EE1" w:rsidRPr="00517048" w:rsidRDefault="00F61EE1" w:rsidP="00F61EE1">
            <w:pPr>
              <w:jc w:val="both"/>
              <w:rPr>
                <w:b/>
              </w:rPr>
            </w:pPr>
            <w:r w:rsidRPr="00517048">
              <w:t>М.П.</w:t>
            </w:r>
          </w:p>
        </w:tc>
        <w:tc>
          <w:tcPr>
            <w:tcW w:w="2575" w:type="dxa"/>
          </w:tcPr>
          <w:p w:rsidR="00F61EE1" w:rsidRPr="00517048" w:rsidRDefault="00F61EE1" w:rsidP="00F61EE1">
            <w:pPr>
              <w:jc w:val="both"/>
            </w:pPr>
          </w:p>
        </w:tc>
        <w:tc>
          <w:tcPr>
            <w:tcW w:w="5438" w:type="dxa"/>
          </w:tcPr>
          <w:p w:rsidR="00F61EE1" w:rsidRPr="00517048" w:rsidRDefault="00F61EE1" w:rsidP="00F61EE1">
            <w:pPr>
              <w:jc w:val="both"/>
              <w:rPr>
                <w:b/>
              </w:rPr>
            </w:pPr>
            <w:r w:rsidRPr="00517048">
              <w:rPr>
                <w:b/>
              </w:rPr>
              <w:t xml:space="preserve">от ПОСТАВЩИКА  </w:t>
            </w:r>
          </w:p>
          <w:p w:rsidR="00F61EE1" w:rsidRPr="00517048" w:rsidRDefault="00F61EE1" w:rsidP="00F61EE1">
            <w:pPr>
              <w:jc w:val="both"/>
            </w:pPr>
            <w:r w:rsidRPr="00517048">
              <w:t>____________________ / _____________/</w:t>
            </w:r>
          </w:p>
          <w:p w:rsidR="00F61EE1" w:rsidRPr="00517048" w:rsidRDefault="00F61EE1" w:rsidP="00F61EE1">
            <w:pPr>
              <w:jc w:val="both"/>
            </w:pPr>
            <w:r w:rsidRPr="00517048">
              <w:t>«_______» ______________ 20_______ г.</w:t>
            </w:r>
          </w:p>
          <w:p w:rsidR="00F61EE1" w:rsidRPr="00517048" w:rsidRDefault="00F61EE1" w:rsidP="00F61EE1">
            <w:pPr>
              <w:jc w:val="both"/>
              <w:rPr>
                <w:b/>
              </w:rPr>
            </w:pPr>
            <w:r w:rsidRPr="00517048">
              <w:t>М.П.</w:t>
            </w:r>
          </w:p>
        </w:tc>
      </w:tr>
    </w:tbl>
    <w:p w:rsidR="00F61EE1" w:rsidRPr="00517048" w:rsidRDefault="00F61EE1" w:rsidP="00F61EE1">
      <w:pPr>
        <w:pStyle w:val="11"/>
        <w:spacing w:line="240" w:lineRule="auto"/>
        <w:ind w:left="1560" w:right="-71" w:firstLine="0"/>
        <w:contextualSpacing/>
        <w:rPr>
          <w:b/>
          <w:sz w:val="22"/>
          <w:szCs w:val="22"/>
        </w:rPr>
      </w:pPr>
    </w:p>
    <w:p w:rsidR="00F61EE1" w:rsidRDefault="00F61EE1" w:rsidP="00F61EE1">
      <w:pPr>
        <w:pStyle w:val="a7"/>
      </w:pPr>
    </w:p>
    <w:p w:rsidR="00420356" w:rsidRDefault="00420356" w:rsidP="00F61EE1">
      <w:pPr>
        <w:pStyle w:val="a7"/>
      </w:pPr>
    </w:p>
    <w:p w:rsidR="00420356" w:rsidRPr="00517048" w:rsidRDefault="00420356" w:rsidP="00F61EE1">
      <w:pPr>
        <w:pStyle w:val="a7"/>
      </w:pPr>
    </w:p>
    <w:p w:rsidR="00F61EE1" w:rsidRPr="00517048" w:rsidRDefault="00F61EE1" w:rsidP="00F61EE1">
      <w:pPr>
        <w:pStyle w:val="a7"/>
        <w:ind w:left="34"/>
        <w:rPr>
          <w:b/>
          <w:sz w:val="16"/>
        </w:rPr>
      </w:pPr>
      <w:r w:rsidRPr="00517048">
        <w:t xml:space="preserve">               </w:t>
      </w:r>
      <w:r w:rsidRPr="00517048">
        <w:rPr>
          <w:b/>
          <w:sz w:val="16"/>
        </w:rPr>
        <w:t>Ответственный исполнитель по ГК:</w:t>
      </w:r>
    </w:p>
    <w:p w:rsidR="00F61EE1" w:rsidRPr="00517048" w:rsidRDefault="00F61EE1" w:rsidP="00F61EE1">
      <w:pPr>
        <w:autoSpaceDE w:val="0"/>
        <w:autoSpaceDN w:val="0"/>
        <w:adjustRightInd w:val="0"/>
        <w:jc w:val="both"/>
        <w:rPr>
          <w:rFonts w:eastAsia="Calibri"/>
          <w:sz w:val="16"/>
        </w:rPr>
      </w:pPr>
      <w:r w:rsidRPr="00517048">
        <w:rPr>
          <w:rFonts w:eastAsia="Calibri"/>
          <w:sz w:val="16"/>
        </w:rPr>
        <w:t xml:space="preserve">осуществлен контроль за выполнением договорных обязательств по направлению деятельности, </w:t>
      </w:r>
    </w:p>
    <w:p w:rsidR="00F61EE1" w:rsidRPr="00517048" w:rsidRDefault="00F61EE1" w:rsidP="00F61EE1">
      <w:pPr>
        <w:autoSpaceDE w:val="0"/>
        <w:autoSpaceDN w:val="0"/>
        <w:adjustRightInd w:val="0"/>
        <w:jc w:val="both"/>
        <w:rPr>
          <w:rFonts w:eastAsia="Calibri"/>
          <w:sz w:val="16"/>
        </w:rPr>
      </w:pPr>
      <w:r w:rsidRPr="00517048">
        <w:rPr>
          <w:rFonts w:eastAsia="Calibri"/>
          <w:sz w:val="16"/>
        </w:rPr>
        <w:t>факт их нарушения со стороны контрагента установлен/не установлен</w:t>
      </w:r>
    </w:p>
    <w:p w:rsidR="00F61EE1" w:rsidRPr="00517048" w:rsidRDefault="00F61EE1" w:rsidP="00F61EE1">
      <w:pPr>
        <w:autoSpaceDE w:val="0"/>
        <w:autoSpaceDN w:val="0"/>
        <w:adjustRightInd w:val="0"/>
        <w:jc w:val="both"/>
        <w:rPr>
          <w:rFonts w:eastAsia="Calibri"/>
          <w:sz w:val="16"/>
        </w:rPr>
      </w:pPr>
      <w:r w:rsidRPr="00517048">
        <w:rPr>
          <w:rFonts w:eastAsia="Calibri"/>
          <w:sz w:val="16"/>
        </w:rPr>
        <w:t xml:space="preserve">                                                                        (нужное подчеркнуть)</w:t>
      </w:r>
    </w:p>
    <w:p w:rsidR="00F61EE1" w:rsidRPr="00517048" w:rsidRDefault="00F61EE1" w:rsidP="00F61EE1">
      <w:pPr>
        <w:autoSpaceDE w:val="0"/>
        <w:autoSpaceDN w:val="0"/>
        <w:adjustRightInd w:val="0"/>
        <w:jc w:val="both"/>
        <w:rPr>
          <w:rFonts w:eastAsia="Calibri"/>
          <w:sz w:val="16"/>
        </w:rPr>
      </w:pPr>
      <w:r w:rsidRPr="00517048">
        <w:rPr>
          <w:rFonts w:eastAsia="Calibri"/>
          <w:sz w:val="16"/>
        </w:rPr>
        <w:t>______________________________________________________________________________________</w:t>
      </w:r>
    </w:p>
    <w:p w:rsidR="00F61EE1" w:rsidRPr="006021DF" w:rsidRDefault="00F61EE1" w:rsidP="00F61EE1">
      <w:pPr>
        <w:autoSpaceDE w:val="0"/>
        <w:autoSpaceDN w:val="0"/>
        <w:adjustRightInd w:val="0"/>
        <w:jc w:val="both"/>
        <w:rPr>
          <w:rFonts w:eastAsia="Calibri"/>
          <w:sz w:val="16"/>
        </w:rPr>
      </w:pPr>
      <w:r w:rsidRPr="00517048">
        <w:t>__________________________ / ______________ /</w:t>
      </w:r>
    </w:p>
    <w:p w:rsidR="00F61EE1" w:rsidRPr="007C1989" w:rsidRDefault="00F61EE1" w:rsidP="007C1989">
      <w:pPr>
        <w:pStyle w:val="11"/>
        <w:spacing w:line="240" w:lineRule="auto"/>
        <w:ind w:right="-71" w:firstLine="0"/>
        <w:contextualSpacing/>
        <w:rPr>
          <w:szCs w:val="24"/>
        </w:rPr>
      </w:pPr>
      <w:r w:rsidRPr="006021DF">
        <w:rPr>
          <w:sz w:val="22"/>
          <w:szCs w:val="24"/>
        </w:rPr>
        <w:t>«_______» ______________ 20_______ г</w:t>
      </w:r>
      <w:r w:rsidRPr="006021DF">
        <w:rPr>
          <w:szCs w:val="24"/>
        </w:rPr>
        <w:t>.</w:t>
      </w:r>
    </w:p>
    <w:sectPr w:rsidR="00F61EE1" w:rsidRPr="007C1989" w:rsidSect="00F61EE1">
      <w:pgSz w:w="16838" w:h="11906" w:orient="landscape"/>
      <w:pgMar w:top="1134" w:right="1135" w:bottom="85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3F5E" w:rsidRDefault="00CD3F5E">
      <w:r>
        <w:separator/>
      </w:r>
    </w:p>
  </w:endnote>
  <w:endnote w:type="continuationSeparator" w:id="1">
    <w:p w:rsidR="00CD3F5E" w:rsidRDefault="00CD3F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3F5E" w:rsidRDefault="00CD3F5E">
      <w:r>
        <w:separator/>
      </w:r>
    </w:p>
  </w:footnote>
  <w:footnote w:type="continuationSeparator" w:id="1">
    <w:p w:rsidR="00CD3F5E" w:rsidRDefault="00CD3F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EFF" w:rsidRDefault="00255EFF">
    <w:pPr>
      <w:pStyle w:val="af2"/>
      <w:jc w:val="right"/>
    </w:pPr>
    <w:fldSimple w:instr=" PAGE   \* MERGEFORMAT ">
      <w:r w:rsidR="008C4218">
        <w:rPr>
          <w:noProof/>
        </w:rPr>
        <w:t>10</w:t>
      </w:r>
    </w:fldSimple>
  </w:p>
  <w:p w:rsidR="00255EFF" w:rsidRDefault="00255EF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8792C"/>
    <w:multiLevelType w:val="multilevel"/>
    <w:tmpl w:val="A69C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45F2E"/>
    <w:multiLevelType w:val="multilevel"/>
    <w:tmpl w:val="8380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D07FC"/>
    <w:multiLevelType w:val="hybridMultilevel"/>
    <w:tmpl w:val="1952D3B6"/>
    <w:lvl w:ilvl="0" w:tplc="2584B4B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00A284E"/>
    <w:multiLevelType w:val="hybridMultilevel"/>
    <w:tmpl w:val="0B8C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2A716D"/>
    <w:multiLevelType w:val="multilevel"/>
    <w:tmpl w:val="8F6CA786"/>
    <w:lvl w:ilvl="0">
      <w:start w:val="1"/>
      <w:numFmt w:val="decimal"/>
      <w:lvlText w:val="%1."/>
      <w:lvlJc w:val="left"/>
      <w:pPr>
        <w:ind w:left="720" w:hanging="360"/>
      </w:pPr>
      <w:rPr>
        <w:rFonts w:hint="default"/>
        <w:b/>
      </w:rPr>
    </w:lvl>
    <w:lvl w:ilvl="1">
      <w:start w:val="1"/>
      <w:numFmt w:val="decimal"/>
      <w:isLgl/>
      <w:lvlText w:val="%1.%2."/>
      <w:lvlJc w:val="left"/>
      <w:pPr>
        <w:ind w:left="1920" w:hanging="1200"/>
      </w:pPr>
      <w:rPr>
        <w:rFonts w:hint="default"/>
      </w:rPr>
    </w:lvl>
    <w:lvl w:ilvl="2">
      <w:start w:val="1"/>
      <w:numFmt w:val="decimal"/>
      <w:isLgl/>
      <w:lvlText w:val="%1.%2.%3."/>
      <w:lvlJc w:val="left"/>
      <w:pPr>
        <w:ind w:left="2280" w:hanging="1200"/>
      </w:pPr>
      <w:rPr>
        <w:rFonts w:hint="default"/>
      </w:rPr>
    </w:lvl>
    <w:lvl w:ilvl="3">
      <w:start w:val="1"/>
      <w:numFmt w:val="decimal"/>
      <w:isLgl/>
      <w:lvlText w:val="%1.%2.%3.%4."/>
      <w:lvlJc w:val="left"/>
      <w:pPr>
        <w:ind w:left="2640" w:hanging="1200"/>
      </w:pPr>
      <w:rPr>
        <w:rFonts w:hint="default"/>
      </w:rPr>
    </w:lvl>
    <w:lvl w:ilvl="4">
      <w:start w:val="1"/>
      <w:numFmt w:val="decimal"/>
      <w:isLgl/>
      <w:lvlText w:val="%1.%2.%3.%4.%5."/>
      <w:lvlJc w:val="left"/>
      <w:pPr>
        <w:ind w:left="3000" w:hanging="1200"/>
      </w:pPr>
      <w:rPr>
        <w:rFonts w:hint="default"/>
      </w:rPr>
    </w:lvl>
    <w:lvl w:ilvl="5">
      <w:start w:val="1"/>
      <w:numFmt w:val="decimal"/>
      <w:isLgl/>
      <w:lvlText w:val="%1.%2.%3.%4.%5.%6."/>
      <w:lvlJc w:val="left"/>
      <w:pPr>
        <w:ind w:left="3360" w:hanging="120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4AD115F"/>
    <w:multiLevelType w:val="hybridMultilevel"/>
    <w:tmpl w:val="C3483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C92A50"/>
    <w:multiLevelType w:val="multilevel"/>
    <w:tmpl w:val="E5323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B7652F"/>
    <w:multiLevelType w:val="hybridMultilevel"/>
    <w:tmpl w:val="193EC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7E77CE"/>
    <w:multiLevelType w:val="singleLevel"/>
    <w:tmpl w:val="F05C7F90"/>
    <w:lvl w:ilvl="0">
      <w:start w:val="4"/>
      <w:numFmt w:val="decimal"/>
      <w:lvlText w:val="2.%1."/>
      <w:legacy w:legacy="1" w:legacySpace="0" w:legacyIndent="427"/>
      <w:lvlJc w:val="left"/>
      <w:rPr>
        <w:rFonts w:ascii="Times New Roman" w:hAnsi="Times New Roman" w:cs="Times New Roman" w:hint="default"/>
      </w:rPr>
    </w:lvl>
  </w:abstractNum>
  <w:num w:numId="1">
    <w:abstractNumId w:val="2"/>
  </w:num>
  <w:num w:numId="2">
    <w:abstractNumId w:val="8"/>
  </w:num>
  <w:num w:numId="3">
    <w:abstractNumId w:val="4"/>
  </w:num>
  <w:num w:numId="4">
    <w:abstractNumId w:val="6"/>
  </w:num>
  <w:num w:numId="5">
    <w:abstractNumId w:val="0"/>
  </w:num>
  <w:num w:numId="6">
    <w:abstractNumId w:val="1"/>
  </w:num>
  <w:num w:numId="7">
    <w:abstractNumId w:val="3"/>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381776"/>
    <w:rsid w:val="000005F5"/>
    <w:rsid w:val="000010F8"/>
    <w:rsid w:val="000019C6"/>
    <w:rsid w:val="00002994"/>
    <w:rsid w:val="000059A3"/>
    <w:rsid w:val="0000603D"/>
    <w:rsid w:val="0000661A"/>
    <w:rsid w:val="000072C0"/>
    <w:rsid w:val="00010718"/>
    <w:rsid w:val="00011C7E"/>
    <w:rsid w:val="00014750"/>
    <w:rsid w:val="000147D2"/>
    <w:rsid w:val="000152E2"/>
    <w:rsid w:val="000164BC"/>
    <w:rsid w:val="000175C3"/>
    <w:rsid w:val="00020423"/>
    <w:rsid w:val="000206B2"/>
    <w:rsid w:val="00023F48"/>
    <w:rsid w:val="0002576E"/>
    <w:rsid w:val="0002643B"/>
    <w:rsid w:val="00030E4D"/>
    <w:rsid w:val="00037583"/>
    <w:rsid w:val="00041647"/>
    <w:rsid w:val="00041BCC"/>
    <w:rsid w:val="00041F94"/>
    <w:rsid w:val="00043CAE"/>
    <w:rsid w:val="00044E14"/>
    <w:rsid w:val="00046E5F"/>
    <w:rsid w:val="00047653"/>
    <w:rsid w:val="000530FE"/>
    <w:rsid w:val="000532AE"/>
    <w:rsid w:val="0005513E"/>
    <w:rsid w:val="00056759"/>
    <w:rsid w:val="000602F6"/>
    <w:rsid w:val="000607F0"/>
    <w:rsid w:val="00063A64"/>
    <w:rsid w:val="00064A67"/>
    <w:rsid w:val="00066EAF"/>
    <w:rsid w:val="00066F97"/>
    <w:rsid w:val="0007013D"/>
    <w:rsid w:val="00071FDC"/>
    <w:rsid w:val="00073247"/>
    <w:rsid w:val="00074793"/>
    <w:rsid w:val="000750F1"/>
    <w:rsid w:val="000752B5"/>
    <w:rsid w:val="0007663D"/>
    <w:rsid w:val="00076F75"/>
    <w:rsid w:val="00082EFC"/>
    <w:rsid w:val="00087427"/>
    <w:rsid w:val="00087A59"/>
    <w:rsid w:val="0009308B"/>
    <w:rsid w:val="00093210"/>
    <w:rsid w:val="00093A9D"/>
    <w:rsid w:val="00096234"/>
    <w:rsid w:val="00096B0D"/>
    <w:rsid w:val="00097ACB"/>
    <w:rsid w:val="00097B4E"/>
    <w:rsid w:val="000A0E10"/>
    <w:rsid w:val="000A104D"/>
    <w:rsid w:val="000A3DD3"/>
    <w:rsid w:val="000A402B"/>
    <w:rsid w:val="000A4205"/>
    <w:rsid w:val="000A45B3"/>
    <w:rsid w:val="000B46C0"/>
    <w:rsid w:val="000C1DEC"/>
    <w:rsid w:val="000C43DD"/>
    <w:rsid w:val="000C65D6"/>
    <w:rsid w:val="000C7FC8"/>
    <w:rsid w:val="000D012C"/>
    <w:rsid w:val="000D18E2"/>
    <w:rsid w:val="000D212F"/>
    <w:rsid w:val="000D2362"/>
    <w:rsid w:val="000D3E41"/>
    <w:rsid w:val="000D4FD2"/>
    <w:rsid w:val="000D549C"/>
    <w:rsid w:val="000D708B"/>
    <w:rsid w:val="000D72CB"/>
    <w:rsid w:val="000D7DF3"/>
    <w:rsid w:val="000E2EE2"/>
    <w:rsid w:val="000E3755"/>
    <w:rsid w:val="000E4701"/>
    <w:rsid w:val="000E7E19"/>
    <w:rsid w:val="000F02AF"/>
    <w:rsid w:val="000F0314"/>
    <w:rsid w:val="000F115E"/>
    <w:rsid w:val="000F3356"/>
    <w:rsid w:val="000F37CE"/>
    <w:rsid w:val="000F57FF"/>
    <w:rsid w:val="000F5A7D"/>
    <w:rsid w:val="000F778B"/>
    <w:rsid w:val="00100EE6"/>
    <w:rsid w:val="00103CD7"/>
    <w:rsid w:val="00107804"/>
    <w:rsid w:val="00107A04"/>
    <w:rsid w:val="001103FE"/>
    <w:rsid w:val="001122F8"/>
    <w:rsid w:val="00112616"/>
    <w:rsid w:val="0011317D"/>
    <w:rsid w:val="001135A6"/>
    <w:rsid w:val="001156E5"/>
    <w:rsid w:val="0011587C"/>
    <w:rsid w:val="00115B76"/>
    <w:rsid w:val="0011613D"/>
    <w:rsid w:val="001231BB"/>
    <w:rsid w:val="001243AA"/>
    <w:rsid w:val="00124F36"/>
    <w:rsid w:val="00124F7A"/>
    <w:rsid w:val="0012583A"/>
    <w:rsid w:val="00125A07"/>
    <w:rsid w:val="00125C42"/>
    <w:rsid w:val="001300C1"/>
    <w:rsid w:val="00130B1E"/>
    <w:rsid w:val="00130F53"/>
    <w:rsid w:val="00135F23"/>
    <w:rsid w:val="00141C2F"/>
    <w:rsid w:val="00141E00"/>
    <w:rsid w:val="00143341"/>
    <w:rsid w:val="00143A17"/>
    <w:rsid w:val="001454EC"/>
    <w:rsid w:val="00146B8A"/>
    <w:rsid w:val="001522DD"/>
    <w:rsid w:val="00153D66"/>
    <w:rsid w:val="0015446D"/>
    <w:rsid w:val="00154549"/>
    <w:rsid w:val="00155005"/>
    <w:rsid w:val="0015746E"/>
    <w:rsid w:val="00162152"/>
    <w:rsid w:val="00163D4E"/>
    <w:rsid w:val="00172E58"/>
    <w:rsid w:val="00173292"/>
    <w:rsid w:val="001732F0"/>
    <w:rsid w:val="001736B6"/>
    <w:rsid w:val="0017461D"/>
    <w:rsid w:val="00174701"/>
    <w:rsid w:val="0017774F"/>
    <w:rsid w:val="001800FE"/>
    <w:rsid w:val="001813B7"/>
    <w:rsid w:val="00186903"/>
    <w:rsid w:val="00187683"/>
    <w:rsid w:val="00190201"/>
    <w:rsid w:val="001939A7"/>
    <w:rsid w:val="00193F2F"/>
    <w:rsid w:val="00194940"/>
    <w:rsid w:val="001952A8"/>
    <w:rsid w:val="0019707D"/>
    <w:rsid w:val="001A47EA"/>
    <w:rsid w:val="001A5EFC"/>
    <w:rsid w:val="001A619A"/>
    <w:rsid w:val="001A6D72"/>
    <w:rsid w:val="001A7D4B"/>
    <w:rsid w:val="001B28B8"/>
    <w:rsid w:val="001B2A48"/>
    <w:rsid w:val="001B3033"/>
    <w:rsid w:val="001B7BAE"/>
    <w:rsid w:val="001C114E"/>
    <w:rsid w:val="001C151E"/>
    <w:rsid w:val="001C321A"/>
    <w:rsid w:val="001C321B"/>
    <w:rsid w:val="001C40FD"/>
    <w:rsid w:val="001C4CE6"/>
    <w:rsid w:val="001D07BE"/>
    <w:rsid w:val="001D111C"/>
    <w:rsid w:val="001D35A3"/>
    <w:rsid w:val="001D5606"/>
    <w:rsid w:val="001D5C3D"/>
    <w:rsid w:val="001D5E81"/>
    <w:rsid w:val="001D5F77"/>
    <w:rsid w:val="001D6216"/>
    <w:rsid w:val="001D7276"/>
    <w:rsid w:val="001E3C8C"/>
    <w:rsid w:val="001E456C"/>
    <w:rsid w:val="001E550A"/>
    <w:rsid w:val="001E6BD7"/>
    <w:rsid w:val="001E791B"/>
    <w:rsid w:val="001F0FA6"/>
    <w:rsid w:val="001F0FEF"/>
    <w:rsid w:val="001F29F8"/>
    <w:rsid w:val="001F350F"/>
    <w:rsid w:val="001F5FD1"/>
    <w:rsid w:val="001F63C3"/>
    <w:rsid w:val="00201111"/>
    <w:rsid w:val="0020132B"/>
    <w:rsid w:val="00202815"/>
    <w:rsid w:val="00204902"/>
    <w:rsid w:val="002059BC"/>
    <w:rsid w:val="00207EAA"/>
    <w:rsid w:val="00207F24"/>
    <w:rsid w:val="002103B1"/>
    <w:rsid w:val="00210770"/>
    <w:rsid w:val="0021186A"/>
    <w:rsid w:val="00212D26"/>
    <w:rsid w:val="00213A98"/>
    <w:rsid w:val="00213FBB"/>
    <w:rsid w:val="0021577B"/>
    <w:rsid w:val="0021739C"/>
    <w:rsid w:val="002205F4"/>
    <w:rsid w:val="00220E3C"/>
    <w:rsid w:val="00223B38"/>
    <w:rsid w:val="0022497E"/>
    <w:rsid w:val="00225D6F"/>
    <w:rsid w:val="00225EAA"/>
    <w:rsid w:val="00226DB2"/>
    <w:rsid w:val="002272EE"/>
    <w:rsid w:val="0023473A"/>
    <w:rsid w:val="0023787B"/>
    <w:rsid w:val="00237F37"/>
    <w:rsid w:val="00237F6B"/>
    <w:rsid w:val="00240E6C"/>
    <w:rsid w:val="002412D8"/>
    <w:rsid w:val="002414B5"/>
    <w:rsid w:val="00241593"/>
    <w:rsid w:val="002418C7"/>
    <w:rsid w:val="00242212"/>
    <w:rsid w:val="00245448"/>
    <w:rsid w:val="002513EF"/>
    <w:rsid w:val="00251B4B"/>
    <w:rsid w:val="00253EDB"/>
    <w:rsid w:val="00255EFF"/>
    <w:rsid w:val="00257378"/>
    <w:rsid w:val="00257A06"/>
    <w:rsid w:val="00261613"/>
    <w:rsid w:val="00261CFF"/>
    <w:rsid w:val="002636F1"/>
    <w:rsid w:val="00264549"/>
    <w:rsid w:val="00264C2A"/>
    <w:rsid w:val="00266C4C"/>
    <w:rsid w:val="00270EE0"/>
    <w:rsid w:val="00271A85"/>
    <w:rsid w:val="00273C15"/>
    <w:rsid w:val="0027791F"/>
    <w:rsid w:val="002806C6"/>
    <w:rsid w:val="002821C5"/>
    <w:rsid w:val="00283653"/>
    <w:rsid w:val="00284D6B"/>
    <w:rsid w:val="00284E2D"/>
    <w:rsid w:val="0028667D"/>
    <w:rsid w:val="00290A8D"/>
    <w:rsid w:val="00290D01"/>
    <w:rsid w:val="0029355B"/>
    <w:rsid w:val="00293E93"/>
    <w:rsid w:val="0029404F"/>
    <w:rsid w:val="002949E8"/>
    <w:rsid w:val="0029634F"/>
    <w:rsid w:val="002967CF"/>
    <w:rsid w:val="00296AE7"/>
    <w:rsid w:val="00297BEE"/>
    <w:rsid w:val="00297E7D"/>
    <w:rsid w:val="00297EC4"/>
    <w:rsid w:val="002A01BC"/>
    <w:rsid w:val="002A0912"/>
    <w:rsid w:val="002A19DB"/>
    <w:rsid w:val="002A5BC6"/>
    <w:rsid w:val="002A664E"/>
    <w:rsid w:val="002B0489"/>
    <w:rsid w:val="002B2369"/>
    <w:rsid w:val="002B2908"/>
    <w:rsid w:val="002B3BC6"/>
    <w:rsid w:val="002B491F"/>
    <w:rsid w:val="002B56FA"/>
    <w:rsid w:val="002C6B74"/>
    <w:rsid w:val="002D159F"/>
    <w:rsid w:val="002D4304"/>
    <w:rsid w:val="002D4344"/>
    <w:rsid w:val="002D5336"/>
    <w:rsid w:val="002D6209"/>
    <w:rsid w:val="002D6E26"/>
    <w:rsid w:val="002E034F"/>
    <w:rsid w:val="002E10AC"/>
    <w:rsid w:val="002E1429"/>
    <w:rsid w:val="002E1721"/>
    <w:rsid w:val="002E1743"/>
    <w:rsid w:val="002E2093"/>
    <w:rsid w:val="002E39FC"/>
    <w:rsid w:val="002E3CE8"/>
    <w:rsid w:val="002E3E59"/>
    <w:rsid w:val="002E4B8D"/>
    <w:rsid w:val="002F0937"/>
    <w:rsid w:val="002F2987"/>
    <w:rsid w:val="002F2A5A"/>
    <w:rsid w:val="002F2B38"/>
    <w:rsid w:val="002F4A9A"/>
    <w:rsid w:val="002F4E94"/>
    <w:rsid w:val="002F558C"/>
    <w:rsid w:val="002F6343"/>
    <w:rsid w:val="002F72CD"/>
    <w:rsid w:val="003002C1"/>
    <w:rsid w:val="00300A4E"/>
    <w:rsid w:val="0030137F"/>
    <w:rsid w:val="003019A6"/>
    <w:rsid w:val="003037F0"/>
    <w:rsid w:val="003048CA"/>
    <w:rsid w:val="0030523E"/>
    <w:rsid w:val="003110FC"/>
    <w:rsid w:val="00311581"/>
    <w:rsid w:val="00312A46"/>
    <w:rsid w:val="00313B3C"/>
    <w:rsid w:val="003149C4"/>
    <w:rsid w:val="00317B64"/>
    <w:rsid w:val="00320C76"/>
    <w:rsid w:val="003211DB"/>
    <w:rsid w:val="00322184"/>
    <w:rsid w:val="003236C7"/>
    <w:rsid w:val="0032421A"/>
    <w:rsid w:val="0032463F"/>
    <w:rsid w:val="003248BA"/>
    <w:rsid w:val="00325BC9"/>
    <w:rsid w:val="003269D2"/>
    <w:rsid w:val="00327328"/>
    <w:rsid w:val="00327915"/>
    <w:rsid w:val="00327A88"/>
    <w:rsid w:val="00331D18"/>
    <w:rsid w:val="00331E6B"/>
    <w:rsid w:val="00331E90"/>
    <w:rsid w:val="0033267D"/>
    <w:rsid w:val="00335A5B"/>
    <w:rsid w:val="00341CE9"/>
    <w:rsid w:val="00342D42"/>
    <w:rsid w:val="003439CA"/>
    <w:rsid w:val="00343B75"/>
    <w:rsid w:val="00345410"/>
    <w:rsid w:val="0034580F"/>
    <w:rsid w:val="00345F32"/>
    <w:rsid w:val="00346099"/>
    <w:rsid w:val="00347844"/>
    <w:rsid w:val="0035179E"/>
    <w:rsid w:val="00351FA6"/>
    <w:rsid w:val="00354DFA"/>
    <w:rsid w:val="0035624F"/>
    <w:rsid w:val="0035674D"/>
    <w:rsid w:val="00360C81"/>
    <w:rsid w:val="00361887"/>
    <w:rsid w:val="00362681"/>
    <w:rsid w:val="00365E4F"/>
    <w:rsid w:val="003663A7"/>
    <w:rsid w:val="00366A3C"/>
    <w:rsid w:val="00370F74"/>
    <w:rsid w:val="0037188B"/>
    <w:rsid w:val="003728AB"/>
    <w:rsid w:val="003735E4"/>
    <w:rsid w:val="0037429B"/>
    <w:rsid w:val="00374A83"/>
    <w:rsid w:val="003764BF"/>
    <w:rsid w:val="00381776"/>
    <w:rsid w:val="00383F7C"/>
    <w:rsid w:val="003846D4"/>
    <w:rsid w:val="00384D19"/>
    <w:rsid w:val="003858DD"/>
    <w:rsid w:val="00386412"/>
    <w:rsid w:val="00386B8B"/>
    <w:rsid w:val="003872E1"/>
    <w:rsid w:val="00387321"/>
    <w:rsid w:val="00393D6D"/>
    <w:rsid w:val="00395CF6"/>
    <w:rsid w:val="003A024A"/>
    <w:rsid w:val="003A3361"/>
    <w:rsid w:val="003A62D9"/>
    <w:rsid w:val="003A72BB"/>
    <w:rsid w:val="003B2411"/>
    <w:rsid w:val="003B34F5"/>
    <w:rsid w:val="003B5C6B"/>
    <w:rsid w:val="003B5C81"/>
    <w:rsid w:val="003B7CAE"/>
    <w:rsid w:val="003C0B8A"/>
    <w:rsid w:val="003C195B"/>
    <w:rsid w:val="003C30E4"/>
    <w:rsid w:val="003C4506"/>
    <w:rsid w:val="003C6E8D"/>
    <w:rsid w:val="003C7082"/>
    <w:rsid w:val="003D003B"/>
    <w:rsid w:val="003D121E"/>
    <w:rsid w:val="003D2F03"/>
    <w:rsid w:val="003D3AA2"/>
    <w:rsid w:val="003E335E"/>
    <w:rsid w:val="003E4CDB"/>
    <w:rsid w:val="003E4F3C"/>
    <w:rsid w:val="003E5CE2"/>
    <w:rsid w:val="003E6C06"/>
    <w:rsid w:val="003F09A5"/>
    <w:rsid w:val="003F433C"/>
    <w:rsid w:val="003F52E5"/>
    <w:rsid w:val="00400C8D"/>
    <w:rsid w:val="00402080"/>
    <w:rsid w:val="004031F8"/>
    <w:rsid w:val="00403F54"/>
    <w:rsid w:val="00407A99"/>
    <w:rsid w:val="00411FD9"/>
    <w:rsid w:val="00416861"/>
    <w:rsid w:val="00416BA8"/>
    <w:rsid w:val="00416C00"/>
    <w:rsid w:val="00417238"/>
    <w:rsid w:val="00417901"/>
    <w:rsid w:val="00420356"/>
    <w:rsid w:val="00425E6A"/>
    <w:rsid w:val="004271AC"/>
    <w:rsid w:val="004307D3"/>
    <w:rsid w:val="004308BB"/>
    <w:rsid w:val="004317A5"/>
    <w:rsid w:val="00431B5E"/>
    <w:rsid w:val="00431E31"/>
    <w:rsid w:val="00432207"/>
    <w:rsid w:val="0043243D"/>
    <w:rsid w:val="00434D84"/>
    <w:rsid w:val="00435EF7"/>
    <w:rsid w:val="0043717F"/>
    <w:rsid w:val="00441CAF"/>
    <w:rsid w:val="00442792"/>
    <w:rsid w:val="00442FD2"/>
    <w:rsid w:val="00443FB4"/>
    <w:rsid w:val="00452A39"/>
    <w:rsid w:val="00454089"/>
    <w:rsid w:val="004540EE"/>
    <w:rsid w:val="00454640"/>
    <w:rsid w:val="004548ED"/>
    <w:rsid w:val="00455DB6"/>
    <w:rsid w:val="00455F32"/>
    <w:rsid w:val="00456E5F"/>
    <w:rsid w:val="0046103B"/>
    <w:rsid w:val="004613D7"/>
    <w:rsid w:val="00461E66"/>
    <w:rsid w:val="00461FEA"/>
    <w:rsid w:val="00462B31"/>
    <w:rsid w:val="00463AC8"/>
    <w:rsid w:val="00465149"/>
    <w:rsid w:val="004661FD"/>
    <w:rsid w:val="004667A7"/>
    <w:rsid w:val="00470894"/>
    <w:rsid w:val="00470B07"/>
    <w:rsid w:val="00470B61"/>
    <w:rsid w:val="0047175B"/>
    <w:rsid w:val="00471FB6"/>
    <w:rsid w:val="004753A3"/>
    <w:rsid w:val="0047670D"/>
    <w:rsid w:val="00476C06"/>
    <w:rsid w:val="00477222"/>
    <w:rsid w:val="004808F9"/>
    <w:rsid w:val="0048201B"/>
    <w:rsid w:val="0048309B"/>
    <w:rsid w:val="0048316D"/>
    <w:rsid w:val="00490626"/>
    <w:rsid w:val="00491FA5"/>
    <w:rsid w:val="004936F4"/>
    <w:rsid w:val="004959C7"/>
    <w:rsid w:val="0049721C"/>
    <w:rsid w:val="00497C2D"/>
    <w:rsid w:val="004B0774"/>
    <w:rsid w:val="004B1555"/>
    <w:rsid w:val="004B1D5E"/>
    <w:rsid w:val="004B2AF3"/>
    <w:rsid w:val="004B349A"/>
    <w:rsid w:val="004B5AC9"/>
    <w:rsid w:val="004C03EF"/>
    <w:rsid w:val="004C06E8"/>
    <w:rsid w:val="004C36B3"/>
    <w:rsid w:val="004C54AC"/>
    <w:rsid w:val="004C5A93"/>
    <w:rsid w:val="004C5CBC"/>
    <w:rsid w:val="004D00D8"/>
    <w:rsid w:val="004D0EAD"/>
    <w:rsid w:val="004D5897"/>
    <w:rsid w:val="004D68BA"/>
    <w:rsid w:val="004E0AAD"/>
    <w:rsid w:val="004E30A1"/>
    <w:rsid w:val="004E5095"/>
    <w:rsid w:val="004E5D31"/>
    <w:rsid w:val="004E608A"/>
    <w:rsid w:val="004E613E"/>
    <w:rsid w:val="004E6B3C"/>
    <w:rsid w:val="004F5A7A"/>
    <w:rsid w:val="004F662F"/>
    <w:rsid w:val="004F7BAB"/>
    <w:rsid w:val="00506B87"/>
    <w:rsid w:val="005072E2"/>
    <w:rsid w:val="00513FDF"/>
    <w:rsid w:val="00515244"/>
    <w:rsid w:val="00515D5D"/>
    <w:rsid w:val="00517048"/>
    <w:rsid w:val="0051714B"/>
    <w:rsid w:val="00520CDC"/>
    <w:rsid w:val="0052641D"/>
    <w:rsid w:val="005272CE"/>
    <w:rsid w:val="00527400"/>
    <w:rsid w:val="005274F1"/>
    <w:rsid w:val="00530180"/>
    <w:rsid w:val="005327AC"/>
    <w:rsid w:val="00532A46"/>
    <w:rsid w:val="00535F9C"/>
    <w:rsid w:val="005370BC"/>
    <w:rsid w:val="005377DC"/>
    <w:rsid w:val="00540F3B"/>
    <w:rsid w:val="00541459"/>
    <w:rsid w:val="0054203A"/>
    <w:rsid w:val="00542B7E"/>
    <w:rsid w:val="00543A64"/>
    <w:rsid w:val="0054560A"/>
    <w:rsid w:val="00545D5A"/>
    <w:rsid w:val="00545E7B"/>
    <w:rsid w:val="00553F27"/>
    <w:rsid w:val="0055592D"/>
    <w:rsid w:val="00556F07"/>
    <w:rsid w:val="005572FB"/>
    <w:rsid w:val="0056175C"/>
    <w:rsid w:val="005623A4"/>
    <w:rsid w:val="005632DE"/>
    <w:rsid w:val="00563609"/>
    <w:rsid w:val="00564474"/>
    <w:rsid w:val="0057099A"/>
    <w:rsid w:val="00574ABA"/>
    <w:rsid w:val="00576AF8"/>
    <w:rsid w:val="00581DCA"/>
    <w:rsid w:val="00582BF5"/>
    <w:rsid w:val="0058387B"/>
    <w:rsid w:val="00583BB0"/>
    <w:rsid w:val="00584977"/>
    <w:rsid w:val="00585384"/>
    <w:rsid w:val="00586A92"/>
    <w:rsid w:val="005878FF"/>
    <w:rsid w:val="005913A6"/>
    <w:rsid w:val="00592114"/>
    <w:rsid w:val="00596896"/>
    <w:rsid w:val="00596C13"/>
    <w:rsid w:val="005A00E6"/>
    <w:rsid w:val="005A02FA"/>
    <w:rsid w:val="005A356A"/>
    <w:rsid w:val="005A39BA"/>
    <w:rsid w:val="005A3F91"/>
    <w:rsid w:val="005A56E1"/>
    <w:rsid w:val="005A6C41"/>
    <w:rsid w:val="005A7189"/>
    <w:rsid w:val="005A7B4B"/>
    <w:rsid w:val="005B1F5A"/>
    <w:rsid w:val="005B5D34"/>
    <w:rsid w:val="005C0DFD"/>
    <w:rsid w:val="005C1077"/>
    <w:rsid w:val="005C31DB"/>
    <w:rsid w:val="005D0630"/>
    <w:rsid w:val="005D11DE"/>
    <w:rsid w:val="005D1424"/>
    <w:rsid w:val="005D168C"/>
    <w:rsid w:val="005D1D3C"/>
    <w:rsid w:val="005D1F70"/>
    <w:rsid w:val="005D2BC0"/>
    <w:rsid w:val="005D3535"/>
    <w:rsid w:val="005D3AEA"/>
    <w:rsid w:val="005D6666"/>
    <w:rsid w:val="005D75CC"/>
    <w:rsid w:val="005E2598"/>
    <w:rsid w:val="005E28A2"/>
    <w:rsid w:val="005E3D3F"/>
    <w:rsid w:val="005E4B0C"/>
    <w:rsid w:val="005E54EA"/>
    <w:rsid w:val="005E799A"/>
    <w:rsid w:val="005E7EDE"/>
    <w:rsid w:val="005F0464"/>
    <w:rsid w:val="005F0A0C"/>
    <w:rsid w:val="005F14D7"/>
    <w:rsid w:val="005F1679"/>
    <w:rsid w:val="005F6CB9"/>
    <w:rsid w:val="00600A85"/>
    <w:rsid w:val="006030B6"/>
    <w:rsid w:val="00604B19"/>
    <w:rsid w:val="00604D15"/>
    <w:rsid w:val="006052C3"/>
    <w:rsid w:val="006071F5"/>
    <w:rsid w:val="0060751D"/>
    <w:rsid w:val="00607797"/>
    <w:rsid w:val="006131C1"/>
    <w:rsid w:val="006134C6"/>
    <w:rsid w:val="0061468D"/>
    <w:rsid w:val="00615120"/>
    <w:rsid w:val="0061592C"/>
    <w:rsid w:val="006169C6"/>
    <w:rsid w:val="00617263"/>
    <w:rsid w:val="00620618"/>
    <w:rsid w:val="00621206"/>
    <w:rsid w:val="00621D32"/>
    <w:rsid w:val="00622338"/>
    <w:rsid w:val="006224AC"/>
    <w:rsid w:val="00623E28"/>
    <w:rsid w:val="00627F23"/>
    <w:rsid w:val="00630E74"/>
    <w:rsid w:val="00631053"/>
    <w:rsid w:val="00632E24"/>
    <w:rsid w:val="00634DC8"/>
    <w:rsid w:val="00635EBA"/>
    <w:rsid w:val="00635F58"/>
    <w:rsid w:val="00637702"/>
    <w:rsid w:val="006475B7"/>
    <w:rsid w:val="006516EC"/>
    <w:rsid w:val="00652257"/>
    <w:rsid w:val="00652261"/>
    <w:rsid w:val="006524E3"/>
    <w:rsid w:val="00652CBA"/>
    <w:rsid w:val="006558DF"/>
    <w:rsid w:val="006571DE"/>
    <w:rsid w:val="00663D4B"/>
    <w:rsid w:val="0066552C"/>
    <w:rsid w:val="00670128"/>
    <w:rsid w:val="00670350"/>
    <w:rsid w:val="006763C7"/>
    <w:rsid w:val="0067651A"/>
    <w:rsid w:val="006779B6"/>
    <w:rsid w:val="00682377"/>
    <w:rsid w:val="006830D2"/>
    <w:rsid w:val="006835C7"/>
    <w:rsid w:val="006849C4"/>
    <w:rsid w:val="00685C09"/>
    <w:rsid w:val="006865A1"/>
    <w:rsid w:val="00687101"/>
    <w:rsid w:val="00687213"/>
    <w:rsid w:val="0068732D"/>
    <w:rsid w:val="00687969"/>
    <w:rsid w:val="00692F8C"/>
    <w:rsid w:val="0069379C"/>
    <w:rsid w:val="006950FC"/>
    <w:rsid w:val="006952F2"/>
    <w:rsid w:val="00697DBD"/>
    <w:rsid w:val="006A0C20"/>
    <w:rsid w:val="006A1884"/>
    <w:rsid w:val="006A372D"/>
    <w:rsid w:val="006A3EDD"/>
    <w:rsid w:val="006A407D"/>
    <w:rsid w:val="006B05B5"/>
    <w:rsid w:val="006B0DC3"/>
    <w:rsid w:val="006B19AF"/>
    <w:rsid w:val="006B3CB6"/>
    <w:rsid w:val="006B401E"/>
    <w:rsid w:val="006B558B"/>
    <w:rsid w:val="006B596D"/>
    <w:rsid w:val="006B5F0B"/>
    <w:rsid w:val="006B5F17"/>
    <w:rsid w:val="006B64FC"/>
    <w:rsid w:val="006B656F"/>
    <w:rsid w:val="006B6962"/>
    <w:rsid w:val="006B77A2"/>
    <w:rsid w:val="006C00E1"/>
    <w:rsid w:val="006C1124"/>
    <w:rsid w:val="006C1593"/>
    <w:rsid w:val="006C24A7"/>
    <w:rsid w:val="006C2E02"/>
    <w:rsid w:val="006C453D"/>
    <w:rsid w:val="006C5A88"/>
    <w:rsid w:val="006C7926"/>
    <w:rsid w:val="006D0A58"/>
    <w:rsid w:val="006D12D2"/>
    <w:rsid w:val="006D2599"/>
    <w:rsid w:val="006D642B"/>
    <w:rsid w:val="006D7239"/>
    <w:rsid w:val="006E0556"/>
    <w:rsid w:val="006E1D1C"/>
    <w:rsid w:val="006E24C0"/>
    <w:rsid w:val="006E3082"/>
    <w:rsid w:val="006E349A"/>
    <w:rsid w:val="006E5753"/>
    <w:rsid w:val="006E589C"/>
    <w:rsid w:val="006E5C5A"/>
    <w:rsid w:val="006E6541"/>
    <w:rsid w:val="006E6644"/>
    <w:rsid w:val="006E7278"/>
    <w:rsid w:val="006F27FB"/>
    <w:rsid w:val="006F2C09"/>
    <w:rsid w:val="006F3186"/>
    <w:rsid w:val="006F353E"/>
    <w:rsid w:val="006F45F8"/>
    <w:rsid w:val="006F54F7"/>
    <w:rsid w:val="006F6B57"/>
    <w:rsid w:val="006F6C47"/>
    <w:rsid w:val="00700665"/>
    <w:rsid w:val="00703E4F"/>
    <w:rsid w:val="00706480"/>
    <w:rsid w:val="00710154"/>
    <w:rsid w:val="00713988"/>
    <w:rsid w:val="0071527B"/>
    <w:rsid w:val="00717D42"/>
    <w:rsid w:val="007277B7"/>
    <w:rsid w:val="00727CDB"/>
    <w:rsid w:val="0073066C"/>
    <w:rsid w:val="00731317"/>
    <w:rsid w:val="00732316"/>
    <w:rsid w:val="00732FAB"/>
    <w:rsid w:val="00735780"/>
    <w:rsid w:val="00736EB7"/>
    <w:rsid w:val="007376EF"/>
    <w:rsid w:val="00737D98"/>
    <w:rsid w:val="00740FD3"/>
    <w:rsid w:val="0074183C"/>
    <w:rsid w:val="00741D8B"/>
    <w:rsid w:val="00743BFC"/>
    <w:rsid w:val="00746920"/>
    <w:rsid w:val="00747618"/>
    <w:rsid w:val="007520B8"/>
    <w:rsid w:val="00753266"/>
    <w:rsid w:val="0075607A"/>
    <w:rsid w:val="00761550"/>
    <w:rsid w:val="00761A64"/>
    <w:rsid w:val="00762624"/>
    <w:rsid w:val="00763B83"/>
    <w:rsid w:val="00764D7B"/>
    <w:rsid w:val="00765000"/>
    <w:rsid w:val="00766572"/>
    <w:rsid w:val="007703D9"/>
    <w:rsid w:val="00771D4B"/>
    <w:rsid w:val="00772827"/>
    <w:rsid w:val="00772D99"/>
    <w:rsid w:val="007740D1"/>
    <w:rsid w:val="007746BE"/>
    <w:rsid w:val="00774F92"/>
    <w:rsid w:val="007756F5"/>
    <w:rsid w:val="00775B44"/>
    <w:rsid w:val="00776F77"/>
    <w:rsid w:val="007776F2"/>
    <w:rsid w:val="00777D83"/>
    <w:rsid w:val="00780789"/>
    <w:rsid w:val="00782FA2"/>
    <w:rsid w:val="00783C63"/>
    <w:rsid w:val="007868BE"/>
    <w:rsid w:val="00791514"/>
    <w:rsid w:val="00794EA9"/>
    <w:rsid w:val="007957AD"/>
    <w:rsid w:val="0079782E"/>
    <w:rsid w:val="007A2E18"/>
    <w:rsid w:val="007A53F5"/>
    <w:rsid w:val="007A57FC"/>
    <w:rsid w:val="007A5865"/>
    <w:rsid w:val="007A62AD"/>
    <w:rsid w:val="007A67C3"/>
    <w:rsid w:val="007A6BCE"/>
    <w:rsid w:val="007A7E64"/>
    <w:rsid w:val="007B1355"/>
    <w:rsid w:val="007B1D38"/>
    <w:rsid w:val="007B3921"/>
    <w:rsid w:val="007B6959"/>
    <w:rsid w:val="007B7941"/>
    <w:rsid w:val="007C0E86"/>
    <w:rsid w:val="007C1989"/>
    <w:rsid w:val="007C2FAD"/>
    <w:rsid w:val="007C42B4"/>
    <w:rsid w:val="007C4DAF"/>
    <w:rsid w:val="007C6EDE"/>
    <w:rsid w:val="007C7B32"/>
    <w:rsid w:val="007D0B29"/>
    <w:rsid w:val="007D14C6"/>
    <w:rsid w:val="007D1B9C"/>
    <w:rsid w:val="007D25D8"/>
    <w:rsid w:val="007D5EDD"/>
    <w:rsid w:val="007D701B"/>
    <w:rsid w:val="007E1149"/>
    <w:rsid w:val="007E1FB5"/>
    <w:rsid w:val="007E644F"/>
    <w:rsid w:val="007E66EA"/>
    <w:rsid w:val="007E7799"/>
    <w:rsid w:val="007E7D62"/>
    <w:rsid w:val="007F0DAD"/>
    <w:rsid w:val="007F1115"/>
    <w:rsid w:val="007F1AFF"/>
    <w:rsid w:val="007F2C5F"/>
    <w:rsid w:val="007F3B51"/>
    <w:rsid w:val="007F3B71"/>
    <w:rsid w:val="007F3E56"/>
    <w:rsid w:val="007F5FA9"/>
    <w:rsid w:val="007F6496"/>
    <w:rsid w:val="00800B04"/>
    <w:rsid w:val="00800C78"/>
    <w:rsid w:val="00800E24"/>
    <w:rsid w:val="00800F2C"/>
    <w:rsid w:val="00803992"/>
    <w:rsid w:val="00806D57"/>
    <w:rsid w:val="008106C8"/>
    <w:rsid w:val="00810E1D"/>
    <w:rsid w:val="00812BF7"/>
    <w:rsid w:val="00814873"/>
    <w:rsid w:val="00814A04"/>
    <w:rsid w:val="008170DD"/>
    <w:rsid w:val="0082096E"/>
    <w:rsid w:val="00823C88"/>
    <w:rsid w:val="00825EDC"/>
    <w:rsid w:val="0082726A"/>
    <w:rsid w:val="00830144"/>
    <w:rsid w:val="00830C79"/>
    <w:rsid w:val="008333D8"/>
    <w:rsid w:val="00834413"/>
    <w:rsid w:val="0083652F"/>
    <w:rsid w:val="00836AF7"/>
    <w:rsid w:val="00837EBF"/>
    <w:rsid w:val="008420D0"/>
    <w:rsid w:val="0084256B"/>
    <w:rsid w:val="0084390E"/>
    <w:rsid w:val="00843973"/>
    <w:rsid w:val="00845545"/>
    <w:rsid w:val="008506D8"/>
    <w:rsid w:val="00851515"/>
    <w:rsid w:val="00851BEC"/>
    <w:rsid w:val="00853F63"/>
    <w:rsid w:val="00854D7C"/>
    <w:rsid w:val="00857475"/>
    <w:rsid w:val="00857F09"/>
    <w:rsid w:val="00860FDE"/>
    <w:rsid w:val="0086241B"/>
    <w:rsid w:val="00863240"/>
    <w:rsid w:val="008645AD"/>
    <w:rsid w:val="00865D07"/>
    <w:rsid w:val="00866679"/>
    <w:rsid w:val="00867B37"/>
    <w:rsid w:val="00867DC3"/>
    <w:rsid w:val="008700BA"/>
    <w:rsid w:val="00873032"/>
    <w:rsid w:val="00873933"/>
    <w:rsid w:val="00875328"/>
    <w:rsid w:val="0087588E"/>
    <w:rsid w:val="008759EE"/>
    <w:rsid w:val="00876AEF"/>
    <w:rsid w:val="00876B7C"/>
    <w:rsid w:val="008803D7"/>
    <w:rsid w:val="0088093A"/>
    <w:rsid w:val="00881BA8"/>
    <w:rsid w:val="008841A4"/>
    <w:rsid w:val="008846DD"/>
    <w:rsid w:val="00885E0B"/>
    <w:rsid w:val="00885FF8"/>
    <w:rsid w:val="0088642D"/>
    <w:rsid w:val="00887DB6"/>
    <w:rsid w:val="008918C9"/>
    <w:rsid w:val="008920B4"/>
    <w:rsid w:val="0089391D"/>
    <w:rsid w:val="00894CD1"/>
    <w:rsid w:val="00896D16"/>
    <w:rsid w:val="00896D4D"/>
    <w:rsid w:val="008970FF"/>
    <w:rsid w:val="00897F61"/>
    <w:rsid w:val="008A04C1"/>
    <w:rsid w:val="008A0546"/>
    <w:rsid w:val="008A4503"/>
    <w:rsid w:val="008A460F"/>
    <w:rsid w:val="008A47ED"/>
    <w:rsid w:val="008A4D83"/>
    <w:rsid w:val="008B06E6"/>
    <w:rsid w:val="008B1AA5"/>
    <w:rsid w:val="008B1AEA"/>
    <w:rsid w:val="008B3F72"/>
    <w:rsid w:val="008B48DC"/>
    <w:rsid w:val="008B4CB0"/>
    <w:rsid w:val="008B55D6"/>
    <w:rsid w:val="008B5EF3"/>
    <w:rsid w:val="008B6038"/>
    <w:rsid w:val="008C1CA2"/>
    <w:rsid w:val="008C4218"/>
    <w:rsid w:val="008C5B08"/>
    <w:rsid w:val="008C7CDB"/>
    <w:rsid w:val="008D1936"/>
    <w:rsid w:val="008D3697"/>
    <w:rsid w:val="008D39BD"/>
    <w:rsid w:val="008D59E6"/>
    <w:rsid w:val="008E2AE8"/>
    <w:rsid w:val="008E2CC8"/>
    <w:rsid w:val="008E4184"/>
    <w:rsid w:val="008E5FD2"/>
    <w:rsid w:val="008E68D1"/>
    <w:rsid w:val="008E695F"/>
    <w:rsid w:val="008E757D"/>
    <w:rsid w:val="008E7C57"/>
    <w:rsid w:val="008F2E04"/>
    <w:rsid w:val="008F5FED"/>
    <w:rsid w:val="009017EF"/>
    <w:rsid w:val="00902A34"/>
    <w:rsid w:val="009054D7"/>
    <w:rsid w:val="00905BFA"/>
    <w:rsid w:val="009075B4"/>
    <w:rsid w:val="00911619"/>
    <w:rsid w:val="00912C85"/>
    <w:rsid w:val="00917297"/>
    <w:rsid w:val="00927C4D"/>
    <w:rsid w:val="00933199"/>
    <w:rsid w:val="00933771"/>
    <w:rsid w:val="00934229"/>
    <w:rsid w:val="00934771"/>
    <w:rsid w:val="0093552E"/>
    <w:rsid w:val="00936816"/>
    <w:rsid w:val="009406E6"/>
    <w:rsid w:val="00942A67"/>
    <w:rsid w:val="00944F7A"/>
    <w:rsid w:val="00947381"/>
    <w:rsid w:val="00947C0D"/>
    <w:rsid w:val="00953E10"/>
    <w:rsid w:val="00954477"/>
    <w:rsid w:val="0095453C"/>
    <w:rsid w:val="0095604C"/>
    <w:rsid w:val="009578AB"/>
    <w:rsid w:val="00957D11"/>
    <w:rsid w:val="009606DA"/>
    <w:rsid w:val="00961F96"/>
    <w:rsid w:val="009628F8"/>
    <w:rsid w:val="00962D53"/>
    <w:rsid w:val="00964315"/>
    <w:rsid w:val="0096665E"/>
    <w:rsid w:val="00966E7C"/>
    <w:rsid w:val="00967037"/>
    <w:rsid w:val="00973114"/>
    <w:rsid w:val="00975403"/>
    <w:rsid w:val="00975FC5"/>
    <w:rsid w:val="00976537"/>
    <w:rsid w:val="00977058"/>
    <w:rsid w:val="00977428"/>
    <w:rsid w:val="00983C39"/>
    <w:rsid w:val="00984223"/>
    <w:rsid w:val="0098479C"/>
    <w:rsid w:val="00984AE8"/>
    <w:rsid w:val="00987CBC"/>
    <w:rsid w:val="0099609A"/>
    <w:rsid w:val="00997EB3"/>
    <w:rsid w:val="009A19FC"/>
    <w:rsid w:val="009A1A6E"/>
    <w:rsid w:val="009A2881"/>
    <w:rsid w:val="009A3367"/>
    <w:rsid w:val="009A3678"/>
    <w:rsid w:val="009A37E5"/>
    <w:rsid w:val="009A4128"/>
    <w:rsid w:val="009A56B2"/>
    <w:rsid w:val="009A5E6C"/>
    <w:rsid w:val="009A754F"/>
    <w:rsid w:val="009B4CB9"/>
    <w:rsid w:val="009B6C52"/>
    <w:rsid w:val="009B7507"/>
    <w:rsid w:val="009B7BFD"/>
    <w:rsid w:val="009C096C"/>
    <w:rsid w:val="009C2429"/>
    <w:rsid w:val="009C2E66"/>
    <w:rsid w:val="009C63AC"/>
    <w:rsid w:val="009C6672"/>
    <w:rsid w:val="009C6756"/>
    <w:rsid w:val="009D073B"/>
    <w:rsid w:val="009D0D56"/>
    <w:rsid w:val="009D2DF1"/>
    <w:rsid w:val="009D525B"/>
    <w:rsid w:val="009D691E"/>
    <w:rsid w:val="009E0247"/>
    <w:rsid w:val="009E0B3E"/>
    <w:rsid w:val="009E0E44"/>
    <w:rsid w:val="009E26BA"/>
    <w:rsid w:val="009E34B7"/>
    <w:rsid w:val="009E35A8"/>
    <w:rsid w:val="009E5BD4"/>
    <w:rsid w:val="009E6F4A"/>
    <w:rsid w:val="009F1015"/>
    <w:rsid w:val="009F200C"/>
    <w:rsid w:val="009F6287"/>
    <w:rsid w:val="009F6657"/>
    <w:rsid w:val="00A06C2B"/>
    <w:rsid w:val="00A0702F"/>
    <w:rsid w:val="00A07187"/>
    <w:rsid w:val="00A10315"/>
    <w:rsid w:val="00A10FA3"/>
    <w:rsid w:val="00A13CD7"/>
    <w:rsid w:val="00A146DA"/>
    <w:rsid w:val="00A159FD"/>
    <w:rsid w:val="00A15F3B"/>
    <w:rsid w:val="00A2082C"/>
    <w:rsid w:val="00A20C47"/>
    <w:rsid w:val="00A23B2D"/>
    <w:rsid w:val="00A24EA7"/>
    <w:rsid w:val="00A255DC"/>
    <w:rsid w:val="00A26FDD"/>
    <w:rsid w:val="00A2778B"/>
    <w:rsid w:val="00A312DB"/>
    <w:rsid w:val="00A31CDB"/>
    <w:rsid w:val="00A3508D"/>
    <w:rsid w:val="00A355FA"/>
    <w:rsid w:val="00A41A12"/>
    <w:rsid w:val="00A460C7"/>
    <w:rsid w:val="00A4631A"/>
    <w:rsid w:val="00A4678A"/>
    <w:rsid w:val="00A46B3F"/>
    <w:rsid w:val="00A46D2D"/>
    <w:rsid w:val="00A47802"/>
    <w:rsid w:val="00A50EEA"/>
    <w:rsid w:val="00A51A3A"/>
    <w:rsid w:val="00A51CE9"/>
    <w:rsid w:val="00A5497B"/>
    <w:rsid w:val="00A54A4F"/>
    <w:rsid w:val="00A55DED"/>
    <w:rsid w:val="00A6100B"/>
    <w:rsid w:val="00A61E37"/>
    <w:rsid w:val="00A63054"/>
    <w:rsid w:val="00A6746D"/>
    <w:rsid w:val="00A7054F"/>
    <w:rsid w:val="00A70B4F"/>
    <w:rsid w:val="00A70BA0"/>
    <w:rsid w:val="00A72439"/>
    <w:rsid w:val="00A72D66"/>
    <w:rsid w:val="00A74F3E"/>
    <w:rsid w:val="00A76705"/>
    <w:rsid w:val="00A76EA8"/>
    <w:rsid w:val="00A82D64"/>
    <w:rsid w:val="00A83356"/>
    <w:rsid w:val="00A83E1B"/>
    <w:rsid w:val="00A86A51"/>
    <w:rsid w:val="00A86C3B"/>
    <w:rsid w:val="00A87A0D"/>
    <w:rsid w:val="00A9308B"/>
    <w:rsid w:val="00A945A5"/>
    <w:rsid w:val="00A94A1A"/>
    <w:rsid w:val="00A96174"/>
    <w:rsid w:val="00A96CA6"/>
    <w:rsid w:val="00A97466"/>
    <w:rsid w:val="00A97CEB"/>
    <w:rsid w:val="00AA0347"/>
    <w:rsid w:val="00AA1D73"/>
    <w:rsid w:val="00AA5717"/>
    <w:rsid w:val="00AA7A01"/>
    <w:rsid w:val="00AB003E"/>
    <w:rsid w:val="00AB3740"/>
    <w:rsid w:val="00AB7326"/>
    <w:rsid w:val="00AC13F0"/>
    <w:rsid w:val="00AC27E8"/>
    <w:rsid w:val="00AC2DCA"/>
    <w:rsid w:val="00AC5746"/>
    <w:rsid w:val="00AC7242"/>
    <w:rsid w:val="00AD026A"/>
    <w:rsid w:val="00AD07A6"/>
    <w:rsid w:val="00AD0F16"/>
    <w:rsid w:val="00AD16DB"/>
    <w:rsid w:val="00AD1B32"/>
    <w:rsid w:val="00AD296A"/>
    <w:rsid w:val="00AD4E19"/>
    <w:rsid w:val="00AD4E80"/>
    <w:rsid w:val="00AD4FAB"/>
    <w:rsid w:val="00AE2D54"/>
    <w:rsid w:val="00AE48A1"/>
    <w:rsid w:val="00AE7657"/>
    <w:rsid w:val="00AF0B4C"/>
    <w:rsid w:val="00AF29BB"/>
    <w:rsid w:val="00AF3983"/>
    <w:rsid w:val="00AF6586"/>
    <w:rsid w:val="00AF6FE2"/>
    <w:rsid w:val="00B007B0"/>
    <w:rsid w:val="00B031EC"/>
    <w:rsid w:val="00B03505"/>
    <w:rsid w:val="00B0477F"/>
    <w:rsid w:val="00B048D0"/>
    <w:rsid w:val="00B1017B"/>
    <w:rsid w:val="00B12190"/>
    <w:rsid w:val="00B148A6"/>
    <w:rsid w:val="00B15949"/>
    <w:rsid w:val="00B23496"/>
    <w:rsid w:val="00B23E38"/>
    <w:rsid w:val="00B24568"/>
    <w:rsid w:val="00B24948"/>
    <w:rsid w:val="00B26461"/>
    <w:rsid w:val="00B27B1B"/>
    <w:rsid w:val="00B27F65"/>
    <w:rsid w:val="00B32C87"/>
    <w:rsid w:val="00B335F9"/>
    <w:rsid w:val="00B37416"/>
    <w:rsid w:val="00B401D9"/>
    <w:rsid w:val="00B4084D"/>
    <w:rsid w:val="00B423FC"/>
    <w:rsid w:val="00B42F97"/>
    <w:rsid w:val="00B4436C"/>
    <w:rsid w:val="00B45225"/>
    <w:rsid w:val="00B47163"/>
    <w:rsid w:val="00B50836"/>
    <w:rsid w:val="00B528DD"/>
    <w:rsid w:val="00B52D2B"/>
    <w:rsid w:val="00B53976"/>
    <w:rsid w:val="00B55A51"/>
    <w:rsid w:val="00B55F65"/>
    <w:rsid w:val="00B57526"/>
    <w:rsid w:val="00B63722"/>
    <w:rsid w:val="00B63B98"/>
    <w:rsid w:val="00B63BA6"/>
    <w:rsid w:val="00B65D0E"/>
    <w:rsid w:val="00B71273"/>
    <w:rsid w:val="00B71429"/>
    <w:rsid w:val="00B72012"/>
    <w:rsid w:val="00B72229"/>
    <w:rsid w:val="00B75C09"/>
    <w:rsid w:val="00B8067D"/>
    <w:rsid w:val="00B84ADB"/>
    <w:rsid w:val="00B8642F"/>
    <w:rsid w:val="00B907CE"/>
    <w:rsid w:val="00B9402F"/>
    <w:rsid w:val="00B96152"/>
    <w:rsid w:val="00B96D30"/>
    <w:rsid w:val="00BA0A73"/>
    <w:rsid w:val="00BA515D"/>
    <w:rsid w:val="00BA701D"/>
    <w:rsid w:val="00BA7282"/>
    <w:rsid w:val="00BA7E53"/>
    <w:rsid w:val="00BB14AF"/>
    <w:rsid w:val="00BB6A46"/>
    <w:rsid w:val="00BB6B18"/>
    <w:rsid w:val="00BC03DA"/>
    <w:rsid w:val="00BC0589"/>
    <w:rsid w:val="00BC09F5"/>
    <w:rsid w:val="00BC1EAC"/>
    <w:rsid w:val="00BC2326"/>
    <w:rsid w:val="00BD2821"/>
    <w:rsid w:val="00BD2C9F"/>
    <w:rsid w:val="00BD2F66"/>
    <w:rsid w:val="00BD3AE0"/>
    <w:rsid w:val="00BD3BA2"/>
    <w:rsid w:val="00BD3BEE"/>
    <w:rsid w:val="00BD4C2F"/>
    <w:rsid w:val="00BD51DC"/>
    <w:rsid w:val="00BD54B0"/>
    <w:rsid w:val="00BD5D5E"/>
    <w:rsid w:val="00BD6586"/>
    <w:rsid w:val="00BD799B"/>
    <w:rsid w:val="00BE1031"/>
    <w:rsid w:val="00BE12BD"/>
    <w:rsid w:val="00BE13CC"/>
    <w:rsid w:val="00BE3894"/>
    <w:rsid w:val="00BE45EF"/>
    <w:rsid w:val="00BE471C"/>
    <w:rsid w:val="00BE606E"/>
    <w:rsid w:val="00BE7274"/>
    <w:rsid w:val="00BF265A"/>
    <w:rsid w:val="00BF2813"/>
    <w:rsid w:val="00BF55C8"/>
    <w:rsid w:val="00BF56C9"/>
    <w:rsid w:val="00BF756C"/>
    <w:rsid w:val="00BF7EAE"/>
    <w:rsid w:val="00C0025A"/>
    <w:rsid w:val="00C04E28"/>
    <w:rsid w:val="00C06E7F"/>
    <w:rsid w:val="00C0708C"/>
    <w:rsid w:val="00C102F9"/>
    <w:rsid w:val="00C14623"/>
    <w:rsid w:val="00C1464C"/>
    <w:rsid w:val="00C1494F"/>
    <w:rsid w:val="00C14F81"/>
    <w:rsid w:val="00C169B1"/>
    <w:rsid w:val="00C20570"/>
    <w:rsid w:val="00C214F7"/>
    <w:rsid w:val="00C21570"/>
    <w:rsid w:val="00C21E0B"/>
    <w:rsid w:val="00C23843"/>
    <w:rsid w:val="00C2617E"/>
    <w:rsid w:val="00C2765B"/>
    <w:rsid w:val="00C27C19"/>
    <w:rsid w:val="00C33F3B"/>
    <w:rsid w:val="00C34D2E"/>
    <w:rsid w:val="00C34D71"/>
    <w:rsid w:val="00C35292"/>
    <w:rsid w:val="00C43143"/>
    <w:rsid w:val="00C51960"/>
    <w:rsid w:val="00C53CA8"/>
    <w:rsid w:val="00C541F6"/>
    <w:rsid w:val="00C552D3"/>
    <w:rsid w:val="00C556BA"/>
    <w:rsid w:val="00C6029A"/>
    <w:rsid w:val="00C645E1"/>
    <w:rsid w:val="00C64F8D"/>
    <w:rsid w:val="00C66442"/>
    <w:rsid w:val="00C70FF0"/>
    <w:rsid w:val="00C721E4"/>
    <w:rsid w:val="00C75B78"/>
    <w:rsid w:val="00C7752B"/>
    <w:rsid w:val="00C811FB"/>
    <w:rsid w:val="00C83744"/>
    <w:rsid w:val="00C83747"/>
    <w:rsid w:val="00C85BA9"/>
    <w:rsid w:val="00C85CFA"/>
    <w:rsid w:val="00C9046F"/>
    <w:rsid w:val="00C91C73"/>
    <w:rsid w:val="00C92F4C"/>
    <w:rsid w:val="00C95369"/>
    <w:rsid w:val="00C95406"/>
    <w:rsid w:val="00C970A6"/>
    <w:rsid w:val="00CA0271"/>
    <w:rsid w:val="00CA238B"/>
    <w:rsid w:val="00CA3AD8"/>
    <w:rsid w:val="00CA3ECA"/>
    <w:rsid w:val="00CA41B4"/>
    <w:rsid w:val="00CA6A7B"/>
    <w:rsid w:val="00CA7805"/>
    <w:rsid w:val="00CB450A"/>
    <w:rsid w:val="00CB50EF"/>
    <w:rsid w:val="00CB56E4"/>
    <w:rsid w:val="00CB5F80"/>
    <w:rsid w:val="00CB6D92"/>
    <w:rsid w:val="00CB759D"/>
    <w:rsid w:val="00CC1A63"/>
    <w:rsid w:val="00CC4B1D"/>
    <w:rsid w:val="00CC67C4"/>
    <w:rsid w:val="00CC7FAE"/>
    <w:rsid w:val="00CD021A"/>
    <w:rsid w:val="00CD1570"/>
    <w:rsid w:val="00CD2015"/>
    <w:rsid w:val="00CD39A1"/>
    <w:rsid w:val="00CD3F5E"/>
    <w:rsid w:val="00CD7E8F"/>
    <w:rsid w:val="00CE04FB"/>
    <w:rsid w:val="00CE4E8E"/>
    <w:rsid w:val="00CE6020"/>
    <w:rsid w:val="00CE6568"/>
    <w:rsid w:val="00CF0C28"/>
    <w:rsid w:val="00CF1192"/>
    <w:rsid w:val="00CF1390"/>
    <w:rsid w:val="00CF2DF1"/>
    <w:rsid w:val="00CF6B79"/>
    <w:rsid w:val="00D00904"/>
    <w:rsid w:val="00D010AD"/>
    <w:rsid w:val="00D013B9"/>
    <w:rsid w:val="00D034A1"/>
    <w:rsid w:val="00D12BBE"/>
    <w:rsid w:val="00D136C8"/>
    <w:rsid w:val="00D136C9"/>
    <w:rsid w:val="00D235B7"/>
    <w:rsid w:val="00D241B5"/>
    <w:rsid w:val="00D25C15"/>
    <w:rsid w:val="00D25DCE"/>
    <w:rsid w:val="00D2676D"/>
    <w:rsid w:val="00D30293"/>
    <w:rsid w:val="00D30BBE"/>
    <w:rsid w:val="00D3370C"/>
    <w:rsid w:val="00D34D14"/>
    <w:rsid w:val="00D36D63"/>
    <w:rsid w:val="00D378A0"/>
    <w:rsid w:val="00D37B89"/>
    <w:rsid w:val="00D404D4"/>
    <w:rsid w:val="00D436C3"/>
    <w:rsid w:val="00D4538D"/>
    <w:rsid w:val="00D470DB"/>
    <w:rsid w:val="00D47363"/>
    <w:rsid w:val="00D47E2D"/>
    <w:rsid w:val="00D526C8"/>
    <w:rsid w:val="00D61C45"/>
    <w:rsid w:val="00D6215E"/>
    <w:rsid w:val="00D65958"/>
    <w:rsid w:val="00D67F71"/>
    <w:rsid w:val="00D721B0"/>
    <w:rsid w:val="00D7338D"/>
    <w:rsid w:val="00D73E0C"/>
    <w:rsid w:val="00D74F98"/>
    <w:rsid w:val="00D75969"/>
    <w:rsid w:val="00D762E9"/>
    <w:rsid w:val="00D8073A"/>
    <w:rsid w:val="00D809FA"/>
    <w:rsid w:val="00D8367B"/>
    <w:rsid w:val="00D853A6"/>
    <w:rsid w:val="00D86751"/>
    <w:rsid w:val="00D87289"/>
    <w:rsid w:val="00D90B7E"/>
    <w:rsid w:val="00D9105E"/>
    <w:rsid w:val="00D934C7"/>
    <w:rsid w:val="00D9467A"/>
    <w:rsid w:val="00DA1F4F"/>
    <w:rsid w:val="00DA32B7"/>
    <w:rsid w:val="00DB05A9"/>
    <w:rsid w:val="00DB0DDF"/>
    <w:rsid w:val="00DB2B13"/>
    <w:rsid w:val="00DB3E85"/>
    <w:rsid w:val="00DB660F"/>
    <w:rsid w:val="00DB7C71"/>
    <w:rsid w:val="00DC02E4"/>
    <w:rsid w:val="00DC04C0"/>
    <w:rsid w:val="00DC1538"/>
    <w:rsid w:val="00DC25D2"/>
    <w:rsid w:val="00DC2B4D"/>
    <w:rsid w:val="00DC7EF4"/>
    <w:rsid w:val="00DD289D"/>
    <w:rsid w:val="00DD3031"/>
    <w:rsid w:val="00DD3A58"/>
    <w:rsid w:val="00DD52CC"/>
    <w:rsid w:val="00DD6A47"/>
    <w:rsid w:val="00DE1602"/>
    <w:rsid w:val="00DE3159"/>
    <w:rsid w:val="00DE6193"/>
    <w:rsid w:val="00DE686B"/>
    <w:rsid w:val="00DE6C3F"/>
    <w:rsid w:val="00DE7910"/>
    <w:rsid w:val="00DF25CF"/>
    <w:rsid w:val="00DF2655"/>
    <w:rsid w:val="00DF5EFE"/>
    <w:rsid w:val="00E0000B"/>
    <w:rsid w:val="00E001D0"/>
    <w:rsid w:val="00E0197A"/>
    <w:rsid w:val="00E01BF0"/>
    <w:rsid w:val="00E028FA"/>
    <w:rsid w:val="00E03556"/>
    <w:rsid w:val="00E045A1"/>
    <w:rsid w:val="00E045FD"/>
    <w:rsid w:val="00E11485"/>
    <w:rsid w:val="00E11F72"/>
    <w:rsid w:val="00E161E4"/>
    <w:rsid w:val="00E2013F"/>
    <w:rsid w:val="00E2087F"/>
    <w:rsid w:val="00E21A9E"/>
    <w:rsid w:val="00E228A2"/>
    <w:rsid w:val="00E239D7"/>
    <w:rsid w:val="00E23DA3"/>
    <w:rsid w:val="00E24843"/>
    <w:rsid w:val="00E253C8"/>
    <w:rsid w:val="00E26D2C"/>
    <w:rsid w:val="00E272B6"/>
    <w:rsid w:val="00E275FF"/>
    <w:rsid w:val="00E27FB5"/>
    <w:rsid w:val="00E321FF"/>
    <w:rsid w:val="00E33097"/>
    <w:rsid w:val="00E37C79"/>
    <w:rsid w:val="00E4092C"/>
    <w:rsid w:val="00E41CA2"/>
    <w:rsid w:val="00E428B3"/>
    <w:rsid w:val="00E458BB"/>
    <w:rsid w:val="00E479C6"/>
    <w:rsid w:val="00E5020F"/>
    <w:rsid w:val="00E521A3"/>
    <w:rsid w:val="00E52717"/>
    <w:rsid w:val="00E528BB"/>
    <w:rsid w:val="00E52AFB"/>
    <w:rsid w:val="00E56496"/>
    <w:rsid w:val="00E56D5C"/>
    <w:rsid w:val="00E5738F"/>
    <w:rsid w:val="00E57D80"/>
    <w:rsid w:val="00E62A03"/>
    <w:rsid w:val="00E62E0A"/>
    <w:rsid w:val="00E62FDE"/>
    <w:rsid w:val="00E66E4A"/>
    <w:rsid w:val="00E67659"/>
    <w:rsid w:val="00E67DF2"/>
    <w:rsid w:val="00E71901"/>
    <w:rsid w:val="00E721FD"/>
    <w:rsid w:val="00E77AE6"/>
    <w:rsid w:val="00E80CF9"/>
    <w:rsid w:val="00E82342"/>
    <w:rsid w:val="00E8251F"/>
    <w:rsid w:val="00E82B47"/>
    <w:rsid w:val="00E83159"/>
    <w:rsid w:val="00E834CC"/>
    <w:rsid w:val="00E83891"/>
    <w:rsid w:val="00E8403C"/>
    <w:rsid w:val="00E84057"/>
    <w:rsid w:val="00E844E3"/>
    <w:rsid w:val="00E850DA"/>
    <w:rsid w:val="00E854EA"/>
    <w:rsid w:val="00E855C5"/>
    <w:rsid w:val="00E86A60"/>
    <w:rsid w:val="00E86BD3"/>
    <w:rsid w:val="00E87AF2"/>
    <w:rsid w:val="00E9146F"/>
    <w:rsid w:val="00E91A2E"/>
    <w:rsid w:val="00E91E29"/>
    <w:rsid w:val="00E93F75"/>
    <w:rsid w:val="00E94529"/>
    <w:rsid w:val="00E965C2"/>
    <w:rsid w:val="00E9661E"/>
    <w:rsid w:val="00EA25B2"/>
    <w:rsid w:val="00EA4443"/>
    <w:rsid w:val="00EA5194"/>
    <w:rsid w:val="00EA523F"/>
    <w:rsid w:val="00EA6153"/>
    <w:rsid w:val="00EA7196"/>
    <w:rsid w:val="00EB05B8"/>
    <w:rsid w:val="00EB0995"/>
    <w:rsid w:val="00EB39B1"/>
    <w:rsid w:val="00EB4783"/>
    <w:rsid w:val="00EB797C"/>
    <w:rsid w:val="00EC18C4"/>
    <w:rsid w:val="00EC7330"/>
    <w:rsid w:val="00ED3C33"/>
    <w:rsid w:val="00ED3E22"/>
    <w:rsid w:val="00ED64F0"/>
    <w:rsid w:val="00EE0264"/>
    <w:rsid w:val="00EE29B0"/>
    <w:rsid w:val="00EE7B07"/>
    <w:rsid w:val="00EF08D4"/>
    <w:rsid w:val="00EF1D30"/>
    <w:rsid w:val="00EF4BBD"/>
    <w:rsid w:val="00EF64DC"/>
    <w:rsid w:val="00EF75E4"/>
    <w:rsid w:val="00F01EAD"/>
    <w:rsid w:val="00F05FB6"/>
    <w:rsid w:val="00F0613F"/>
    <w:rsid w:val="00F06C01"/>
    <w:rsid w:val="00F06E43"/>
    <w:rsid w:val="00F13DC8"/>
    <w:rsid w:val="00F17249"/>
    <w:rsid w:val="00F201E9"/>
    <w:rsid w:val="00F203E5"/>
    <w:rsid w:val="00F228AE"/>
    <w:rsid w:val="00F22912"/>
    <w:rsid w:val="00F23AD8"/>
    <w:rsid w:val="00F23F96"/>
    <w:rsid w:val="00F26295"/>
    <w:rsid w:val="00F30D94"/>
    <w:rsid w:val="00F31719"/>
    <w:rsid w:val="00F332EB"/>
    <w:rsid w:val="00F34FA1"/>
    <w:rsid w:val="00F354B8"/>
    <w:rsid w:val="00F35D1F"/>
    <w:rsid w:val="00F362E7"/>
    <w:rsid w:val="00F36ED6"/>
    <w:rsid w:val="00F4000E"/>
    <w:rsid w:val="00F40BF7"/>
    <w:rsid w:val="00F44AAF"/>
    <w:rsid w:val="00F45579"/>
    <w:rsid w:val="00F45E8A"/>
    <w:rsid w:val="00F52365"/>
    <w:rsid w:val="00F60E32"/>
    <w:rsid w:val="00F60FAD"/>
    <w:rsid w:val="00F61573"/>
    <w:rsid w:val="00F618AF"/>
    <w:rsid w:val="00F61E8B"/>
    <w:rsid w:val="00F61EE1"/>
    <w:rsid w:val="00F63686"/>
    <w:rsid w:val="00F642CF"/>
    <w:rsid w:val="00F668FB"/>
    <w:rsid w:val="00F67B1C"/>
    <w:rsid w:val="00F719D7"/>
    <w:rsid w:val="00F727E6"/>
    <w:rsid w:val="00F72D2F"/>
    <w:rsid w:val="00F72E67"/>
    <w:rsid w:val="00F7449D"/>
    <w:rsid w:val="00F76DDF"/>
    <w:rsid w:val="00F77385"/>
    <w:rsid w:val="00F801A3"/>
    <w:rsid w:val="00F80A9A"/>
    <w:rsid w:val="00F811B9"/>
    <w:rsid w:val="00F8228D"/>
    <w:rsid w:val="00F825D4"/>
    <w:rsid w:val="00F846F4"/>
    <w:rsid w:val="00F9248E"/>
    <w:rsid w:val="00F93B91"/>
    <w:rsid w:val="00F967EE"/>
    <w:rsid w:val="00FA0CE1"/>
    <w:rsid w:val="00FA656D"/>
    <w:rsid w:val="00FB3375"/>
    <w:rsid w:val="00FB42A0"/>
    <w:rsid w:val="00FB460F"/>
    <w:rsid w:val="00FB647A"/>
    <w:rsid w:val="00FB662F"/>
    <w:rsid w:val="00FB68C5"/>
    <w:rsid w:val="00FC12B2"/>
    <w:rsid w:val="00FC2F92"/>
    <w:rsid w:val="00FC5D5A"/>
    <w:rsid w:val="00FC6F7D"/>
    <w:rsid w:val="00FD51E5"/>
    <w:rsid w:val="00FD7F2A"/>
    <w:rsid w:val="00FE1198"/>
    <w:rsid w:val="00FE1E7D"/>
    <w:rsid w:val="00FE2109"/>
    <w:rsid w:val="00FE374F"/>
    <w:rsid w:val="00FE4BBD"/>
    <w:rsid w:val="00FE561D"/>
    <w:rsid w:val="00FE68DA"/>
    <w:rsid w:val="00FF09A9"/>
    <w:rsid w:val="00FF0E7F"/>
    <w:rsid w:val="00FF4AC2"/>
    <w:rsid w:val="00FF4C7A"/>
    <w:rsid w:val="00FF7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2B6"/>
    <w:rPr>
      <w:sz w:val="24"/>
      <w:szCs w:val="24"/>
    </w:rPr>
  </w:style>
  <w:style w:type="paragraph" w:styleId="1">
    <w:name w:val="heading 1"/>
    <w:basedOn w:val="a"/>
    <w:next w:val="a"/>
    <w:link w:val="10"/>
    <w:qFormat/>
    <w:rsid w:val="00E272B6"/>
    <w:pPr>
      <w:keepNext/>
      <w:jc w:val="center"/>
      <w:outlineLvl w:val="0"/>
    </w:pPr>
    <w:rPr>
      <w:b/>
      <w:bCs/>
      <w:szCs w:val="20"/>
      <w:lang/>
    </w:rPr>
  </w:style>
  <w:style w:type="paragraph" w:styleId="2">
    <w:name w:val="heading 2"/>
    <w:basedOn w:val="a"/>
    <w:next w:val="a"/>
    <w:qFormat/>
    <w:rsid w:val="00E272B6"/>
    <w:pPr>
      <w:keepNext/>
      <w:outlineLvl w:val="1"/>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E272B6"/>
    <w:pPr>
      <w:jc w:val="center"/>
    </w:pPr>
    <w:rPr>
      <w:sz w:val="22"/>
      <w:szCs w:val="20"/>
    </w:rPr>
  </w:style>
  <w:style w:type="paragraph" w:styleId="20">
    <w:name w:val="Body Text 2"/>
    <w:basedOn w:val="a"/>
    <w:rsid w:val="00E272B6"/>
    <w:pPr>
      <w:jc w:val="both"/>
    </w:pPr>
  </w:style>
  <w:style w:type="table" w:styleId="a4">
    <w:name w:val="Table Grid"/>
    <w:basedOn w:val="a1"/>
    <w:uiPriority w:val="59"/>
    <w:rsid w:val="00E272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rsid w:val="003002C1"/>
    <w:pPr>
      <w:tabs>
        <w:tab w:val="center" w:pos="4677"/>
        <w:tab w:val="right" w:pos="9355"/>
      </w:tabs>
    </w:pPr>
  </w:style>
  <w:style w:type="character" w:styleId="a6">
    <w:name w:val="Hyperlink"/>
    <w:uiPriority w:val="99"/>
    <w:rsid w:val="00441CAF"/>
    <w:rPr>
      <w:color w:val="0000FF"/>
      <w:u w:val="single"/>
    </w:rPr>
  </w:style>
  <w:style w:type="character" w:customStyle="1" w:styleId="FontStyle23">
    <w:name w:val="Font Style23"/>
    <w:uiPriority w:val="99"/>
    <w:rsid w:val="00441CAF"/>
    <w:rPr>
      <w:rFonts w:ascii="Times New Roman" w:hAnsi="Times New Roman" w:cs="Times New Roman"/>
      <w:sz w:val="22"/>
      <w:szCs w:val="22"/>
    </w:rPr>
  </w:style>
  <w:style w:type="paragraph" w:styleId="a7">
    <w:name w:val="No Spacing"/>
    <w:link w:val="a8"/>
    <w:uiPriority w:val="1"/>
    <w:qFormat/>
    <w:rsid w:val="00207EAA"/>
    <w:rPr>
      <w:sz w:val="24"/>
      <w:szCs w:val="24"/>
    </w:rPr>
  </w:style>
  <w:style w:type="character" w:customStyle="1" w:styleId="10">
    <w:name w:val="Заголовок 1 Знак"/>
    <w:link w:val="1"/>
    <w:rsid w:val="00933199"/>
    <w:rPr>
      <w:b/>
      <w:bCs/>
      <w:sz w:val="24"/>
    </w:rPr>
  </w:style>
  <w:style w:type="paragraph" w:customStyle="1" w:styleId="ConsPlusNormal">
    <w:name w:val="ConsPlusNormal"/>
    <w:link w:val="ConsPlusNormal0"/>
    <w:uiPriority w:val="99"/>
    <w:rsid w:val="00AB003E"/>
    <w:pPr>
      <w:autoSpaceDE w:val="0"/>
      <w:autoSpaceDN w:val="0"/>
      <w:adjustRightInd w:val="0"/>
    </w:pPr>
    <w:rPr>
      <w:rFonts w:eastAsia="Calibri"/>
      <w:sz w:val="28"/>
      <w:szCs w:val="28"/>
    </w:rPr>
  </w:style>
  <w:style w:type="paragraph" w:styleId="a9">
    <w:name w:val="List Paragraph"/>
    <w:basedOn w:val="a"/>
    <w:uiPriority w:val="34"/>
    <w:qFormat/>
    <w:rsid w:val="00865D07"/>
    <w:pPr>
      <w:spacing w:after="200" w:line="276" w:lineRule="auto"/>
      <w:ind w:left="720"/>
      <w:contextualSpacing/>
    </w:pPr>
    <w:rPr>
      <w:rFonts w:ascii="Calibri" w:hAnsi="Calibri"/>
      <w:sz w:val="22"/>
      <w:szCs w:val="22"/>
    </w:rPr>
  </w:style>
  <w:style w:type="paragraph" w:customStyle="1" w:styleId="11">
    <w:name w:val="Обычный1"/>
    <w:link w:val="CharChar"/>
    <w:rsid w:val="00F719D7"/>
    <w:pPr>
      <w:widowControl w:val="0"/>
      <w:spacing w:line="300" w:lineRule="auto"/>
      <w:ind w:firstLine="720"/>
      <w:jc w:val="both"/>
    </w:pPr>
    <w:rPr>
      <w:snapToGrid w:val="0"/>
      <w:sz w:val="24"/>
    </w:rPr>
  </w:style>
  <w:style w:type="paragraph" w:customStyle="1" w:styleId="4">
    <w:name w:val="Обычный4"/>
    <w:rsid w:val="00F719D7"/>
    <w:pPr>
      <w:widowControl w:val="0"/>
      <w:spacing w:line="300" w:lineRule="auto"/>
      <w:ind w:firstLine="720"/>
      <w:jc w:val="both"/>
    </w:pPr>
    <w:rPr>
      <w:snapToGrid w:val="0"/>
      <w:sz w:val="24"/>
    </w:rPr>
  </w:style>
  <w:style w:type="character" w:customStyle="1" w:styleId="CharChar">
    <w:name w:val="Обычный Char Char"/>
    <w:link w:val="11"/>
    <w:locked/>
    <w:rsid w:val="00F719D7"/>
    <w:rPr>
      <w:snapToGrid w:val="0"/>
      <w:sz w:val="24"/>
      <w:lang w:bidi="ar-SA"/>
    </w:rPr>
  </w:style>
  <w:style w:type="paragraph" w:styleId="3">
    <w:name w:val="Body Text Indent 3"/>
    <w:basedOn w:val="a"/>
    <w:link w:val="30"/>
    <w:semiHidden/>
    <w:unhideWhenUsed/>
    <w:rsid w:val="00497C2D"/>
    <w:pPr>
      <w:spacing w:after="120"/>
      <w:ind w:left="283"/>
    </w:pPr>
    <w:rPr>
      <w:sz w:val="16"/>
      <w:szCs w:val="16"/>
      <w:lang/>
    </w:rPr>
  </w:style>
  <w:style w:type="character" w:customStyle="1" w:styleId="30">
    <w:name w:val="Основной текст с отступом 3 Знак"/>
    <w:link w:val="3"/>
    <w:rsid w:val="00497C2D"/>
    <w:rPr>
      <w:sz w:val="16"/>
      <w:szCs w:val="16"/>
    </w:rPr>
  </w:style>
  <w:style w:type="paragraph" w:customStyle="1" w:styleId="21">
    <w:name w:val="Обычный2"/>
    <w:rsid w:val="00497C2D"/>
    <w:pPr>
      <w:widowControl w:val="0"/>
      <w:spacing w:line="300" w:lineRule="auto"/>
      <w:ind w:firstLine="720"/>
      <w:jc w:val="both"/>
    </w:pPr>
    <w:rPr>
      <w:snapToGrid w:val="0"/>
      <w:sz w:val="24"/>
    </w:rPr>
  </w:style>
  <w:style w:type="paragraph" w:customStyle="1" w:styleId="FR1">
    <w:name w:val="FR1"/>
    <w:rsid w:val="00461FEA"/>
    <w:pPr>
      <w:widowControl w:val="0"/>
      <w:spacing w:before="700"/>
    </w:pPr>
    <w:rPr>
      <w:b/>
      <w:snapToGrid w:val="0"/>
      <w:sz w:val="28"/>
    </w:rPr>
  </w:style>
  <w:style w:type="character" w:customStyle="1" w:styleId="aa">
    <w:name w:val="Цветовое выделение"/>
    <w:uiPriority w:val="99"/>
    <w:rsid w:val="006E3082"/>
    <w:rPr>
      <w:b/>
      <w:color w:val="26282F"/>
    </w:rPr>
  </w:style>
  <w:style w:type="character" w:customStyle="1" w:styleId="a8">
    <w:name w:val="Без интервала Знак"/>
    <w:link w:val="a7"/>
    <w:uiPriority w:val="1"/>
    <w:rsid w:val="0000661A"/>
    <w:rPr>
      <w:sz w:val="24"/>
      <w:szCs w:val="24"/>
      <w:lang w:bidi="ar-SA"/>
    </w:rPr>
  </w:style>
  <w:style w:type="paragraph" w:customStyle="1" w:styleId="12">
    <w:name w:val="Без интервала1"/>
    <w:uiPriority w:val="99"/>
    <w:qFormat/>
    <w:rsid w:val="0000661A"/>
    <w:rPr>
      <w:sz w:val="24"/>
      <w:szCs w:val="24"/>
    </w:rPr>
  </w:style>
  <w:style w:type="character" w:customStyle="1" w:styleId="ConsPlusNormal0">
    <w:name w:val="ConsPlusNormal Знак"/>
    <w:link w:val="ConsPlusNormal"/>
    <w:uiPriority w:val="99"/>
    <w:rsid w:val="00D25DCE"/>
    <w:rPr>
      <w:rFonts w:eastAsia="Calibri"/>
      <w:sz w:val="28"/>
      <w:szCs w:val="28"/>
      <w:lang w:bidi="ar-SA"/>
    </w:rPr>
  </w:style>
  <w:style w:type="paragraph" w:customStyle="1" w:styleId="ab">
    <w:name w:val=" Знак Знак Знак Знак Знак Знак"/>
    <w:basedOn w:val="a"/>
    <w:rsid w:val="00E52AFB"/>
    <w:pPr>
      <w:spacing w:before="100" w:beforeAutospacing="1" w:after="100" w:afterAutospacing="1"/>
    </w:pPr>
    <w:rPr>
      <w:rFonts w:ascii="Tahoma" w:hAnsi="Tahoma"/>
      <w:lang w:val="en-US" w:eastAsia="en-US"/>
    </w:rPr>
  </w:style>
  <w:style w:type="paragraph" w:styleId="ac">
    <w:name w:val="Normal (Web)"/>
    <w:basedOn w:val="a"/>
    <w:uiPriority w:val="99"/>
    <w:semiHidden/>
    <w:unhideWhenUsed/>
    <w:rsid w:val="007D5EDD"/>
    <w:pPr>
      <w:spacing w:before="100" w:beforeAutospacing="1" w:after="100" w:afterAutospacing="1"/>
    </w:pPr>
  </w:style>
  <w:style w:type="character" w:styleId="ad">
    <w:name w:val="Emphasis"/>
    <w:uiPriority w:val="20"/>
    <w:qFormat/>
    <w:rsid w:val="007D5EDD"/>
    <w:rPr>
      <w:i/>
      <w:iCs/>
    </w:rPr>
  </w:style>
  <w:style w:type="character" w:customStyle="1" w:styleId="f">
    <w:name w:val="f"/>
    <w:basedOn w:val="a0"/>
    <w:rsid w:val="00D6215E"/>
  </w:style>
  <w:style w:type="character" w:styleId="ae">
    <w:name w:val="Strong"/>
    <w:uiPriority w:val="22"/>
    <w:qFormat/>
    <w:rsid w:val="004613D7"/>
    <w:rPr>
      <w:b/>
      <w:bCs/>
    </w:rPr>
  </w:style>
  <w:style w:type="paragraph" w:customStyle="1" w:styleId="af">
    <w:name w:val="Таблица текст"/>
    <w:basedOn w:val="a"/>
    <w:rsid w:val="00564474"/>
    <w:pPr>
      <w:spacing w:before="40" w:after="40"/>
      <w:ind w:left="57" w:right="57"/>
    </w:pPr>
    <w:rPr>
      <w:rFonts w:eastAsia="SimSun"/>
      <w:snapToGrid w:val="0"/>
      <w:szCs w:val="20"/>
    </w:rPr>
  </w:style>
  <w:style w:type="paragraph" w:customStyle="1" w:styleId="Default">
    <w:name w:val="Default"/>
    <w:rsid w:val="002F72CD"/>
    <w:pPr>
      <w:autoSpaceDE w:val="0"/>
      <w:autoSpaceDN w:val="0"/>
      <w:adjustRightInd w:val="0"/>
    </w:pPr>
    <w:rPr>
      <w:rFonts w:ascii="Calibri" w:hAnsi="Calibri" w:cs="Calibri"/>
      <w:color w:val="000000"/>
      <w:sz w:val="24"/>
      <w:szCs w:val="24"/>
    </w:rPr>
  </w:style>
  <w:style w:type="paragraph" w:styleId="af0">
    <w:name w:val="Body Text Indent"/>
    <w:basedOn w:val="a"/>
    <w:link w:val="af1"/>
    <w:uiPriority w:val="99"/>
    <w:semiHidden/>
    <w:unhideWhenUsed/>
    <w:rsid w:val="00B32C87"/>
    <w:pPr>
      <w:spacing w:after="120"/>
      <w:ind w:left="283"/>
    </w:pPr>
  </w:style>
  <w:style w:type="character" w:customStyle="1" w:styleId="af1">
    <w:name w:val="Основной текст с отступом Знак"/>
    <w:basedOn w:val="a0"/>
    <w:link w:val="af0"/>
    <w:uiPriority w:val="99"/>
    <w:semiHidden/>
    <w:rsid w:val="00B32C87"/>
    <w:rPr>
      <w:sz w:val="24"/>
      <w:szCs w:val="24"/>
    </w:rPr>
  </w:style>
  <w:style w:type="character" w:customStyle="1" w:styleId="22">
    <w:name w:val="Основной шрифт абзаца2"/>
    <w:rsid w:val="000D4FD2"/>
  </w:style>
  <w:style w:type="paragraph" w:customStyle="1" w:styleId="ConsPlusNonformat">
    <w:name w:val="ConsPlusNonformat"/>
    <w:rsid w:val="000D4FD2"/>
    <w:pPr>
      <w:widowControl w:val="0"/>
      <w:suppressAutoHyphens/>
      <w:autoSpaceDE w:val="0"/>
    </w:pPr>
    <w:rPr>
      <w:rFonts w:ascii="Courier New" w:hAnsi="Courier New" w:cs="Courier New"/>
      <w:lang w:eastAsia="zh-CN"/>
    </w:rPr>
  </w:style>
  <w:style w:type="paragraph" w:customStyle="1" w:styleId="13">
    <w:name w:val="Текст1"/>
    <w:basedOn w:val="a"/>
    <w:rsid w:val="000D4FD2"/>
    <w:pPr>
      <w:widowControl w:val="0"/>
      <w:suppressAutoHyphens/>
      <w:autoSpaceDE w:val="0"/>
    </w:pPr>
    <w:rPr>
      <w:rFonts w:ascii="Courier New" w:hAnsi="Courier New" w:cs="Courier New"/>
      <w:sz w:val="20"/>
      <w:szCs w:val="20"/>
      <w:lang w:eastAsia="zh-CN"/>
    </w:rPr>
  </w:style>
  <w:style w:type="paragraph" w:styleId="af2">
    <w:name w:val="header"/>
    <w:basedOn w:val="a"/>
    <w:link w:val="af3"/>
    <w:uiPriority w:val="99"/>
    <w:unhideWhenUsed/>
    <w:rsid w:val="00255EFF"/>
    <w:pPr>
      <w:tabs>
        <w:tab w:val="center" w:pos="4677"/>
        <w:tab w:val="right" w:pos="9355"/>
      </w:tabs>
    </w:pPr>
  </w:style>
  <w:style w:type="character" w:customStyle="1" w:styleId="af3">
    <w:name w:val="Верхний колонтитул Знак"/>
    <w:basedOn w:val="a0"/>
    <w:link w:val="af2"/>
    <w:uiPriority w:val="99"/>
    <w:rsid w:val="00255EFF"/>
    <w:rPr>
      <w:sz w:val="24"/>
      <w:szCs w:val="24"/>
    </w:rPr>
  </w:style>
</w:styles>
</file>

<file path=word/webSettings.xml><?xml version="1.0" encoding="utf-8"?>
<w:webSettings xmlns:r="http://schemas.openxmlformats.org/officeDocument/2006/relationships" xmlns:w="http://schemas.openxmlformats.org/wordprocessingml/2006/main">
  <w:divs>
    <w:div w:id="157160302">
      <w:bodyDiv w:val="1"/>
      <w:marLeft w:val="0"/>
      <w:marRight w:val="0"/>
      <w:marTop w:val="0"/>
      <w:marBottom w:val="0"/>
      <w:divBdr>
        <w:top w:val="none" w:sz="0" w:space="0" w:color="auto"/>
        <w:left w:val="none" w:sz="0" w:space="0" w:color="auto"/>
        <w:bottom w:val="none" w:sz="0" w:space="0" w:color="auto"/>
        <w:right w:val="none" w:sz="0" w:space="0" w:color="auto"/>
      </w:divBdr>
    </w:div>
    <w:div w:id="360976132">
      <w:bodyDiv w:val="1"/>
      <w:marLeft w:val="0"/>
      <w:marRight w:val="0"/>
      <w:marTop w:val="0"/>
      <w:marBottom w:val="0"/>
      <w:divBdr>
        <w:top w:val="none" w:sz="0" w:space="0" w:color="auto"/>
        <w:left w:val="none" w:sz="0" w:space="0" w:color="auto"/>
        <w:bottom w:val="none" w:sz="0" w:space="0" w:color="auto"/>
        <w:right w:val="none" w:sz="0" w:space="0" w:color="auto"/>
      </w:divBdr>
    </w:div>
    <w:div w:id="409039807">
      <w:bodyDiv w:val="1"/>
      <w:marLeft w:val="0"/>
      <w:marRight w:val="0"/>
      <w:marTop w:val="0"/>
      <w:marBottom w:val="0"/>
      <w:divBdr>
        <w:top w:val="none" w:sz="0" w:space="0" w:color="auto"/>
        <w:left w:val="none" w:sz="0" w:space="0" w:color="auto"/>
        <w:bottom w:val="none" w:sz="0" w:space="0" w:color="auto"/>
        <w:right w:val="none" w:sz="0" w:space="0" w:color="auto"/>
      </w:divBdr>
      <w:divsChild>
        <w:div w:id="6835513">
          <w:marLeft w:val="0"/>
          <w:marRight w:val="0"/>
          <w:marTop w:val="0"/>
          <w:marBottom w:val="0"/>
          <w:divBdr>
            <w:top w:val="none" w:sz="0" w:space="0" w:color="auto"/>
            <w:left w:val="none" w:sz="0" w:space="0" w:color="auto"/>
            <w:bottom w:val="none" w:sz="0" w:space="0" w:color="auto"/>
            <w:right w:val="none" w:sz="0" w:space="0" w:color="auto"/>
          </w:divBdr>
        </w:div>
        <w:div w:id="247885918">
          <w:marLeft w:val="0"/>
          <w:marRight w:val="0"/>
          <w:marTop w:val="0"/>
          <w:marBottom w:val="0"/>
          <w:divBdr>
            <w:top w:val="none" w:sz="0" w:space="0" w:color="auto"/>
            <w:left w:val="none" w:sz="0" w:space="0" w:color="auto"/>
            <w:bottom w:val="none" w:sz="0" w:space="0" w:color="auto"/>
            <w:right w:val="none" w:sz="0" w:space="0" w:color="auto"/>
          </w:divBdr>
        </w:div>
        <w:div w:id="670258060">
          <w:marLeft w:val="0"/>
          <w:marRight w:val="0"/>
          <w:marTop w:val="0"/>
          <w:marBottom w:val="0"/>
          <w:divBdr>
            <w:top w:val="none" w:sz="0" w:space="0" w:color="auto"/>
            <w:left w:val="none" w:sz="0" w:space="0" w:color="auto"/>
            <w:bottom w:val="none" w:sz="0" w:space="0" w:color="auto"/>
            <w:right w:val="none" w:sz="0" w:space="0" w:color="auto"/>
          </w:divBdr>
        </w:div>
        <w:div w:id="741562203">
          <w:marLeft w:val="0"/>
          <w:marRight w:val="0"/>
          <w:marTop w:val="0"/>
          <w:marBottom w:val="0"/>
          <w:divBdr>
            <w:top w:val="none" w:sz="0" w:space="0" w:color="auto"/>
            <w:left w:val="none" w:sz="0" w:space="0" w:color="auto"/>
            <w:bottom w:val="none" w:sz="0" w:space="0" w:color="auto"/>
            <w:right w:val="none" w:sz="0" w:space="0" w:color="auto"/>
          </w:divBdr>
        </w:div>
        <w:div w:id="971523627">
          <w:marLeft w:val="0"/>
          <w:marRight w:val="0"/>
          <w:marTop w:val="0"/>
          <w:marBottom w:val="0"/>
          <w:divBdr>
            <w:top w:val="none" w:sz="0" w:space="0" w:color="auto"/>
            <w:left w:val="none" w:sz="0" w:space="0" w:color="auto"/>
            <w:bottom w:val="none" w:sz="0" w:space="0" w:color="auto"/>
            <w:right w:val="none" w:sz="0" w:space="0" w:color="auto"/>
          </w:divBdr>
        </w:div>
        <w:div w:id="1587953782">
          <w:marLeft w:val="0"/>
          <w:marRight w:val="0"/>
          <w:marTop w:val="0"/>
          <w:marBottom w:val="0"/>
          <w:divBdr>
            <w:top w:val="none" w:sz="0" w:space="0" w:color="auto"/>
            <w:left w:val="none" w:sz="0" w:space="0" w:color="auto"/>
            <w:bottom w:val="none" w:sz="0" w:space="0" w:color="auto"/>
            <w:right w:val="none" w:sz="0" w:space="0" w:color="auto"/>
          </w:divBdr>
        </w:div>
        <w:div w:id="1597594913">
          <w:marLeft w:val="0"/>
          <w:marRight w:val="0"/>
          <w:marTop w:val="0"/>
          <w:marBottom w:val="0"/>
          <w:divBdr>
            <w:top w:val="none" w:sz="0" w:space="0" w:color="auto"/>
            <w:left w:val="none" w:sz="0" w:space="0" w:color="auto"/>
            <w:bottom w:val="none" w:sz="0" w:space="0" w:color="auto"/>
            <w:right w:val="none" w:sz="0" w:space="0" w:color="auto"/>
          </w:divBdr>
        </w:div>
        <w:div w:id="1778401928">
          <w:marLeft w:val="0"/>
          <w:marRight w:val="0"/>
          <w:marTop w:val="0"/>
          <w:marBottom w:val="0"/>
          <w:divBdr>
            <w:top w:val="none" w:sz="0" w:space="0" w:color="auto"/>
            <w:left w:val="none" w:sz="0" w:space="0" w:color="auto"/>
            <w:bottom w:val="none" w:sz="0" w:space="0" w:color="auto"/>
            <w:right w:val="none" w:sz="0" w:space="0" w:color="auto"/>
          </w:divBdr>
        </w:div>
        <w:div w:id="1901935827">
          <w:marLeft w:val="0"/>
          <w:marRight w:val="0"/>
          <w:marTop w:val="0"/>
          <w:marBottom w:val="0"/>
          <w:divBdr>
            <w:top w:val="none" w:sz="0" w:space="0" w:color="auto"/>
            <w:left w:val="none" w:sz="0" w:space="0" w:color="auto"/>
            <w:bottom w:val="none" w:sz="0" w:space="0" w:color="auto"/>
            <w:right w:val="none" w:sz="0" w:space="0" w:color="auto"/>
          </w:divBdr>
        </w:div>
        <w:div w:id="2000842615">
          <w:marLeft w:val="0"/>
          <w:marRight w:val="0"/>
          <w:marTop w:val="0"/>
          <w:marBottom w:val="0"/>
          <w:divBdr>
            <w:top w:val="none" w:sz="0" w:space="0" w:color="auto"/>
            <w:left w:val="none" w:sz="0" w:space="0" w:color="auto"/>
            <w:bottom w:val="none" w:sz="0" w:space="0" w:color="auto"/>
            <w:right w:val="none" w:sz="0" w:space="0" w:color="auto"/>
          </w:divBdr>
        </w:div>
      </w:divsChild>
    </w:div>
    <w:div w:id="482745964">
      <w:bodyDiv w:val="1"/>
      <w:marLeft w:val="0"/>
      <w:marRight w:val="0"/>
      <w:marTop w:val="0"/>
      <w:marBottom w:val="0"/>
      <w:divBdr>
        <w:top w:val="none" w:sz="0" w:space="0" w:color="auto"/>
        <w:left w:val="none" w:sz="0" w:space="0" w:color="auto"/>
        <w:bottom w:val="none" w:sz="0" w:space="0" w:color="auto"/>
        <w:right w:val="none" w:sz="0" w:space="0" w:color="auto"/>
      </w:divBdr>
    </w:div>
    <w:div w:id="495926423">
      <w:bodyDiv w:val="1"/>
      <w:marLeft w:val="0"/>
      <w:marRight w:val="0"/>
      <w:marTop w:val="0"/>
      <w:marBottom w:val="0"/>
      <w:divBdr>
        <w:top w:val="none" w:sz="0" w:space="0" w:color="auto"/>
        <w:left w:val="none" w:sz="0" w:space="0" w:color="auto"/>
        <w:bottom w:val="none" w:sz="0" w:space="0" w:color="auto"/>
        <w:right w:val="none" w:sz="0" w:space="0" w:color="auto"/>
      </w:divBdr>
    </w:div>
    <w:div w:id="599144057">
      <w:bodyDiv w:val="1"/>
      <w:marLeft w:val="0"/>
      <w:marRight w:val="0"/>
      <w:marTop w:val="0"/>
      <w:marBottom w:val="0"/>
      <w:divBdr>
        <w:top w:val="none" w:sz="0" w:space="0" w:color="auto"/>
        <w:left w:val="none" w:sz="0" w:space="0" w:color="auto"/>
        <w:bottom w:val="none" w:sz="0" w:space="0" w:color="auto"/>
        <w:right w:val="none" w:sz="0" w:space="0" w:color="auto"/>
      </w:divBdr>
    </w:div>
    <w:div w:id="754716128">
      <w:bodyDiv w:val="1"/>
      <w:marLeft w:val="0"/>
      <w:marRight w:val="0"/>
      <w:marTop w:val="0"/>
      <w:marBottom w:val="0"/>
      <w:divBdr>
        <w:top w:val="none" w:sz="0" w:space="0" w:color="auto"/>
        <w:left w:val="none" w:sz="0" w:space="0" w:color="auto"/>
        <w:bottom w:val="none" w:sz="0" w:space="0" w:color="auto"/>
        <w:right w:val="none" w:sz="0" w:space="0" w:color="auto"/>
      </w:divBdr>
    </w:div>
    <w:div w:id="782581018">
      <w:bodyDiv w:val="1"/>
      <w:marLeft w:val="0"/>
      <w:marRight w:val="0"/>
      <w:marTop w:val="0"/>
      <w:marBottom w:val="0"/>
      <w:divBdr>
        <w:top w:val="none" w:sz="0" w:space="0" w:color="auto"/>
        <w:left w:val="none" w:sz="0" w:space="0" w:color="auto"/>
        <w:bottom w:val="none" w:sz="0" w:space="0" w:color="auto"/>
        <w:right w:val="none" w:sz="0" w:space="0" w:color="auto"/>
      </w:divBdr>
    </w:div>
    <w:div w:id="1069618603">
      <w:bodyDiv w:val="1"/>
      <w:marLeft w:val="0"/>
      <w:marRight w:val="0"/>
      <w:marTop w:val="0"/>
      <w:marBottom w:val="0"/>
      <w:divBdr>
        <w:top w:val="none" w:sz="0" w:space="0" w:color="auto"/>
        <w:left w:val="none" w:sz="0" w:space="0" w:color="auto"/>
        <w:bottom w:val="none" w:sz="0" w:space="0" w:color="auto"/>
        <w:right w:val="none" w:sz="0" w:space="0" w:color="auto"/>
      </w:divBdr>
    </w:div>
    <w:div w:id="1196623062">
      <w:bodyDiv w:val="1"/>
      <w:marLeft w:val="0"/>
      <w:marRight w:val="0"/>
      <w:marTop w:val="0"/>
      <w:marBottom w:val="0"/>
      <w:divBdr>
        <w:top w:val="none" w:sz="0" w:space="0" w:color="auto"/>
        <w:left w:val="none" w:sz="0" w:space="0" w:color="auto"/>
        <w:bottom w:val="none" w:sz="0" w:space="0" w:color="auto"/>
        <w:right w:val="none" w:sz="0" w:space="0" w:color="auto"/>
      </w:divBdr>
    </w:div>
    <w:div w:id="1417091781">
      <w:bodyDiv w:val="1"/>
      <w:marLeft w:val="0"/>
      <w:marRight w:val="0"/>
      <w:marTop w:val="0"/>
      <w:marBottom w:val="0"/>
      <w:divBdr>
        <w:top w:val="none" w:sz="0" w:space="0" w:color="auto"/>
        <w:left w:val="none" w:sz="0" w:space="0" w:color="auto"/>
        <w:bottom w:val="none" w:sz="0" w:space="0" w:color="auto"/>
        <w:right w:val="none" w:sz="0" w:space="0" w:color="auto"/>
      </w:divBdr>
    </w:div>
    <w:div w:id="1640726118">
      <w:bodyDiv w:val="1"/>
      <w:marLeft w:val="0"/>
      <w:marRight w:val="0"/>
      <w:marTop w:val="0"/>
      <w:marBottom w:val="0"/>
      <w:divBdr>
        <w:top w:val="none" w:sz="0" w:space="0" w:color="auto"/>
        <w:left w:val="none" w:sz="0" w:space="0" w:color="auto"/>
        <w:bottom w:val="none" w:sz="0" w:space="0" w:color="auto"/>
        <w:right w:val="none" w:sz="0" w:space="0" w:color="auto"/>
      </w:divBdr>
    </w:div>
    <w:div w:id="1672291696">
      <w:bodyDiv w:val="1"/>
      <w:marLeft w:val="0"/>
      <w:marRight w:val="0"/>
      <w:marTop w:val="0"/>
      <w:marBottom w:val="0"/>
      <w:divBdr>
        <w:top w:val="none" w:sz="0" w:space="0" w:color="auto"/>
        <w:left w:val="none" w:sz="0" w:space="0" w:color="auto"/>
        <w:bottom w:val="none" w:sz="0" w:space="0" w:color="auto"/>
        <w:right w:val="none" w:sz="0" w:space="0" w:color="auto"/>
      </w:divBdr>
    </w:div>
    <w:div w:id="1878815768">
      <w:bodyDiv w:val="1"/>
      <w:marLeft w:val="0"/>
      <w:marRight w:val="0"/>
      <w:marTop w:val="0"/>
      <w:marBottom w:val="0"/>
      <w:divBdr>
        <w:top w:val="none" w:sz="0" w:space="0" w:color="auto"/>
        <w:left w:val="none" w:sz="0" w:space="0" w:color="auto"/>
        <w:bottom w:val="none" w:sz="0" w:space="0" w:color="auto"/>
        <w:right w:val="none" w:sz="0" w:space="0" w:color="auto"/>
      </w:divBdr>
    </w:div>
    <w:div w:id="2034455382">
      <w:bodyDiv w:val="1"/>
      <w:marLeft w:val="0"/>
      <w:marRight w:val="0"/>
      <w:marTop w:val="0"/>
      <w:marBottom w:val="0"/>
      <w:divBdr>
        <w:top w:val="none" w:sz="0" w:space="0" w:color="auto"/>
        <w:left w:val="none" w:sz="0" w:space="0" w:color="auto"/>
        <w:bottom w:val="none" w:sz="0" w:space="0" w:color="auto"/>
        <w:right w:val="none" w:sz="0" w:space="0" w:color="auto"/>
      </w:divBdr>
    </w:div>
    <w:div w:id="206864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80724C95A6F53CA13802A1DDE1908CA54BF857B6D8F82BC830BC0AA28998EBC72BBDE72C0C150C22CF99E8D9C60009EE2A9D61384682ECD7x8L" TargetMode="External"/><Relationship Id="rId13" Type="http://schemas.openxmlformats.org/officeDocument/2006/relationships/hyperlink" Target="mailto:kontrakt-kaluga@mail.ru" TargetMode="External"/><Relationship Id="rId3" Type="http://schemas.openxmlformats.org/officeDocument/2006/relationships/settings" Target="settings.xml"/><Relationship Id="rId7" Type="http://schemas.openxmlformats.org/officeDocument/2006/relationships/hyperlink" Target="https://login.consultant.ru/link/?req=doc&amp;base=LAW&amp;n=465243&amp;dst=1668" TargetMode="External"/><Relationship Id="rId12" Type="http://schemas.openxmlformats.org/officeDocument/2006/relationships/hyperlink" Target="https://login.consultant.ru/link/?req=doc&amp;base=LAW&amp;n=466154&amp;dst=1239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6154&amp;dst=1238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6154&amp;dst=12383" TargetMode="External"/><Relationship Id="rId4" Type="http://schemas.openxmlformats.org/officeDocument/2006/relationships/webSettings" Target="webSettings.xml"/><Relationship Id="rId9" Type="http://schemas.openxmlformats.org/officeDocument/2006/relationships/hyperlink" Target="mailto:kontrakt-kaluga@mail.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4327</Words>
  <Characters>24666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28936</CharactersWithSpaces>
  <SharedDoc>false</SharedDoc>
  <HLinks>
    <vt:vector size="42" baseType="variant">
      <vt:variant>
        <vt:i4>7929883</vt:i4>
      </vt:variant>
      <vt:variant>
        <vt:i4>18</vt:i4>
      </vt:variant>
      <vt:variant>
        <vt:i4>0</vt:i4>
      </vt:variant>
      <vt:variant>
        <vt:i4>5</vt:i4>
      </vt:variant>
      <vt:variant>
        <vt:lpwstr>mailto:kontrakt-kaluga@mail.ru</vt:lpwstr>
      </vt:variant>
      <vt:variant>
        <vt:lpwstr/>
      </vt: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7929883</vt:i4>
      </vt:variant>
      <vt:variant>
        <vt:i4>6</vt:i4>
      </vt:variant>
      <vt:variant>
        <vt:i4>0</vt:i4>
      </vt:variant>
      <vt:variant>
        <vt:i4>5</vt:i4>
      </vt:variant>
      <vt:variant>
        <vt:lpwstr>mailto:kontrakt-kaluga@mail.ru</vt:lpwstr>
      </vt:variant>
      <vt:variant>
        <vt:lpwstr/>
      </vt:variant>
      <vt:variant>
        <vt:i4>6881332</vt:i4>
      </vt:variant>
      <vt:variant>
        <vt:i4>3</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0</vt:i4>
      </vt:variant>
      <vt:variant>
        <vt:i4>0</vt:i4>
      </vt:variant>
      <vt:variant>
        <vt:i4>5</vt:i4>
      </vt:variant>
      <vt:variant>
        <vt:lpwstr>https://login.consultant.ru/link/?req=doc&amp;base=LAW&amp;n=465243&amp;dst=1668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Andrey Voronko</dc:creator>
  <cp:lastModifiedBy>Луконена В.В.</cp:lastModifiedBy>
  <cp:revision>2</cp:revision>
  <cp:lastPrinted>2026-07-24T06:24:00Z</cp:lastPrinted>
  <dcterms:created xsi:type="dcterms:W3CDTF">2026-08-03T15:02:00Z</dcterms:created>
  <dcterms:modified xsi:type="dcterms:W3CDTF">2026-08-03T15:02:00Z</dcterms:modified>
</cp:coreProperties>
</file>