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616" w:rsidRPr="00F013EE" w:rsidRDefault="00696616" w:rsidP="00773FAA">
      <w:pPr>
        <w:tabs>
          <w:tab w:val="left" w:pos="567"/>
        </w:tabs>
        <w:spacing w:after="0" w:line="240" w:lineRule="auto"/>
        <w:ind w:firstLine="567"/>
        <w:jc w:val="center"/>
        <w:rPr>
          <w:rFonts w:ascii="Times New Roman" w:eastAsia="Calibri" w:hAnsi="Times New Roman" w:cs="Times New Roman"/>
          <w:b/>
          <w:color w:val="000000"/>
        </w:rPr>
      </w:pPr>
    </w:p>
    <w:p w:rsidR="00A13B31" w:rsidRDefault="003D194A" w:rsidP="00425219">
      <w:pPr>
        <w:tabs>
          <w:tab w:val="left" w:pos="567"/>
        </w:tabs>
        <w:spacing w:after="0" w:line="240" w:lineRule="auto"/>
        <w:ind w:firstLine="567"/>
        <w:jc w:val="center"/>
        <w:rPr>
          <w:rFonts w:ascii="Times New Roman" w:eastAsia="Calibri" w:hAnsi="Times New Roman" w:cs="Times New Roman"/>
          <w:b/>
          <w:color w:val="000000"/>
        </w:rPr>
      </w:pPr>
      <w:r>
        <w:rPr>
          <w:rFonts w:ascii="Times New Roman" w:hAnsi="Times New Roman" w:cs="Times New Roman"/>
          <w:b/>
          <w:sz w:val="24"/>
          <w:szCs w:val="24"/>
        </w:rPr>
        <w:t xml:space="preserve">Проект </w:t>
      </w:r>
      <w:r w:rsidR="0018470E">
        <w:rPr>
          <w:rFonts w:ascii="Times New Roman" w:hAnsi="Times New Roman" w:cs="Times New Roman"/>
          <w:b/>
          <w:sz w:val="24"/>
          <w:szCs w:val="24"/>
        </w:rPr>
        <w:t>Договора</w:t>
      </w:r>
      <w:r w:rsidR="00F31C74" w:rsidRPr="006E098F">
        <w:rPr>
          <w:rFonts w:ascii="Times New Roman" w:hAnsi="Times New Roman" w:cs="Times New Roman"/>
          <w:b/>
          <w:sz w:val="24"/>
          <w:szCs w:val="24"/>
        </w:rPr>
        <w:t xml:space="preserve"> </w:t>
      </w:r>
      <w:r w:rsidR="00A13B31" w:rsidRPr="006E098F">
        <w:rPr>
          <w:rFonts w:ascii="Times New Roman" w:eastAsia="Calibri" w:hAnsi="Times New Roman" w:cs="Times New Roman"/>
          <w:b/>
          <w:color w:val="000000"/>
        </w:rPr>
        <w:t>№_______</w:t>
      </w:r>
    </w:p>
    <w:p w:rsidR="00942C6C" w:rsidRDefault="00942C6C" w:rsidP="00425219">
      <w:pPr>
        <w:tabs>
          <w:tab w:val="left" w:pos="567"/>
        </w:tabs>
        <w:spacing w:after="0"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О</w:t>
      </w:r>
      <w:r w:rsidRPr="00942C6C">
        <w:rPr>
          <w:rFonts w:ascii="Times New Roman" w:eastAsia="Calibri" w:hAnsi="Times New Roman" w:cs="Times New Roman"/>
          <w:b/>
          <w:color w:val="000000"/>
        </w:rPr>
        <w:t xml:space="preserve">казание услуг по проведению магнитно-резонансной томографии </w:t>
      </w:r>
    </w:p>
    <w:p w:rsidR="00942C6C" w:rsidRDefault="00942C6C" w:rsidP="00425219">
      <w:pPr>
        <w:tabs>
          <w:tab w:val="left" w:pos="567"/>
        </w:tabs>
        <w:spacing w:after="0"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 xml:space="preserve">ИКЗ </w:t>
      </w:r>
      <w:r w:rsidR="0018470E" w:rsidRPr="0018470E">
        <w:rPr>
          <w:rFonts w:ascii="Times New Roman" w:eastAsia="Calibri" w:hAnsi="Times New Roman" w:cs="Times New Roman"/>
          <w:b/>
          <w:color w:val="000000"/>
        </w:rPr>
        <w:t>261519005315951900100100163760000244</w:t>
      </w:r>
    </w:p>
    <w:p w:rsidR="008743AE" w:rsidRPr="006E098F" w:rsidRDefault="008743AE" w:rsidP="00425219">
      <w:pPr>
        <w:tabs>
          <w:tab w:val="left" w:pos="567"/>
        </w:tabs>
        <w:spacing w:after="0" w:line="240" w:lineRule="auto"/>
        <w:ind w:firstLine="567"/>
        <w:jc w:val="center"/>
        <w:rPr>
          <w:rFonts w:ascii="Times New Roman" w:eastAsia="Calibri" w:hAnsi="Times New Roman" w:cs="Times New Roman"/>
          <w:b/>
          <w:color w:val="000000"/>
        </w:rPr>
      </w:pPr>
    </w:p>
    <w:p w:rsidR="00445A98" w:rsidRPr="006E098F" w:rsidRDefault="00445A98" w:rsidP="006B605E">
      <w:pPr>
        <w:shd w:val="clear" w:color="auto" w:fill="FFFFFF" w:themeFill="background1"/>
        <w:spacing w:line="240" w:lineRule="auto"/>
        <w:jc w:val="both"/>
        <w:rPr>
          <w:rFonts w:ascii="Times New Roman" w:hAnsi="Times New Roman" w:cs="Times New Roman"/>
        </w:rPr>
      </w:pPr>
      <w:r w:rsidRPr="006E098F">
        <w:rPr>
          <w:rFonts w:ascii="Times New Roman" w:hAnsi="Times New Roman" w:cs="Times New Roman"/>
        </w:rPr>
        <w:t xml:space="preserve">г. </w:t>
      </w:r>
      <w:r w:rsidR="00F8141A" w:rsidRPr="006E098F">
        <w:rPr>
          <w:rFonts w:ascii="Times New Roman" w:hAnsi="Times New Roman" w:cs="Times New Roman"/>
        </w:rPr>
        <w:t>Мурманск</w:t>
      </w:r>
      <w:r w:rsidRPr="006E098F">
        <w:rPr>
          <w:rFonts w:ascii="Times New Roman" w:hAnsi="Times New Roman" w:cs="Times New Roman"/>
        </w:rPr>
        <w:tab/>
      </w:r>
      <w:r w:rsidRPr="006E098F">
        <w:rPr>
          <w:rFonts w:ascii="Times New Roman" w:hAnsi="Times New Roman" w:cs="Times New Roman"/>
        </w:rPr>
        <w:tab/>
      </w:r>
      <w:r w:rsidRPr="006E098F">
        <w:rPr>
          <w:rFonts w:ascii="Times New Roman" w:hAnsi="Times New Roman" w:cs="Times New Roman"/>
        </w:rPr>
        <w:tab/>
      </w:r>
      <w:r w:rsidRPr="006E098F">
        <w:rPr>
          <w:rFonts w:ascii="Times New Roman" w:hAnsi="Times New Roman" w:cs="Times New Roman"/>
        </w:rPr>
        <w:tab/>
        <w:t xml:space="preserve">                                               </w:t>
      </w:r>
      <w:r w:rsidR="003D194A">
        <w:rPr>
          <w:rFonts w:ascii="Times New Roman" w:hAnsi="Times New Roman" w:cs="Times New Roman"/>
        </w:rPr>
        <w:t xml:space="preserve">                 </w:t>
      </w:r>
      <w:r w:rsidRPr="006E098F">
        <w:rPr>
          <w:rFonts w:ascii="Times New Roman" w:hAnsi="Times New Roman" w:cs="Times New Roman"/>
        </w:rPr>
        <w:t xml:space="preserve"> </w:t>
      </w:r>
      <w:proofErr w:type="gramStart"/>
      <w:r w:rsidRPr="006E098F">
        <w:rPr>
          <w:rFonts w:ascii="Times New Roman" w:hAnsi="Times New Roman" w:cs="Times New Roman"/>
        </w:rPr>
        <w:t xml:space="preserve">   «</w:t>
      </w:r>
      <w:proofErr w:type="gramEnd"/>
      <w:r w:rsidRPr="006E098F">
        <w:rPr>
          <w:rFonts w:ascii="Times New Roman" w:hAnsi="Times New Roman" w:cs="Times New Roman"/>
        </w:rPr>
        <w:t xml:space="preserve"> _____ » _______ 20</w:t>
      </w:r>
      <w:r w:rsidR="000A01BF" w:rsidRPr="006E098F">
        <w:rPr>
          <w:rFonts w:ascii="Times New Roman" w:hAnsi="Times New Roman" w:cs="Times New Roman"/>
        </w:rPr>
        <w:t>2</w:t>
      </w:r>
      <w:r w:rsidR="003D194A">
        <w:rPr>
          <w:rFonts w:ascii="Times New Roman" w:hAnsi="Times New Roman" w:cs="Times New Roman"/>
        </w:rPr>
        <w:t>6</w:t>
      </w:r>
      <w:r w:rsidRPr="006E098F">
        <w:rPr>
          <w:rFonts w:ascii="Times New Roman" w:hAnsi="Times New Roman" w:cs="Times New Roman"/>
        </w:rPr>
        <w:t>года</w:t>
      </w:r>
    </w:p>
    <w:p w:rsidR="00445A98" w:rsidRPr="006E098F" w:rsidRDefault="0018470E" w:rsidP="008B0089">
      <w:pPr>
        <w:tabs>
          <w:tab w:val="left" w:pos="0"/>
        </w:tabs>
        <w:spacing w:after="0" w:line="240" w:lineRule="auto"/>
        <w:ind w:firstLine="567"/>
        <w:jc w:val="both"/>
        <w:rPr>
          <w:rFonts w:ascii="Times New Roman" w:eastAsia="Times New Roman" w:hAnsi="Times New Roman" w:cs="Times New Roman"/>
          <w:lang w:eastAsia="ru-RU"/>
        </w:rPr>
      </w:pPr>
      <w:r w:rsidRPr="0018470E">
        <w:rPr>
          <w:rFonts w:ascii="Times New Roman" w:eastAsia="Times New Roman" w:hAnsi="Times New Roman" w:cs="Times New Roman"/>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в дальнейшем «Заказчик», в лице контрактного управляющего Лукиновой Оксаны Дмитриевны, действующего на основании Доверенности № 80 от "11" декабря 2025 г., с одной стороны, и ________________________, именуемый (</w:t>
      </w:r>
      <w:proofErr w:type="spellStart"/>
      <w:r w:rsidRPr="0018470E">
        <w:rPr>
          <w:rFonts w:ascii="Times New Roman" w:eastAsia="Times New Roman" w:hAnsi="Times New Roman" w:cs="Times New Roman"/>
          <w:lang w:eastAsia="ru-RU"/>
        </w:rPr>
        <w:t>ое</w:t>
      </w:r>
      <w:proofErr w:type="spellEnd"/>
      <w:r w:rsidRPr="0018470E">
        <w:rPr>
          <w:rFonts w:ascii="Times New Roman" w:eastAsia="Times New Roman" w:hAnsi="Times New Roman" w:cs="Times New Roman"/>
          <w:lang w:eastAsia="ru-RU"/>
        </w:rPr>
        <w:t>) в дальнейшем «Исполнитель», в лице ____________________, действующего на основании ____, с другой стороны, Лицензия № ___________________ от _________, именуемые совместно «Стороны» и каждый по отдельности «Сторона», заключили настоящий договор о нижеследующем</w:t>
      </w:r>
      <w:r w:rsidR="00445A98" w:rsidRPr="006E098F">
        <w:rPr>
          <w:rFonts w:ascii="Times New Roman" w:eastAsia="Times New Roman" w:hAnsi="Times New Roman" w:cs="Times New Roman"/>
          <w:lang w:eastAsia="ru-RU"/>
        </w:rPr>
        <w:t>:</w:t>
      </w:r>
    </w:p>
    <w:p w:rsidR="0049479F" w:rsidRPr="006E098F" w:rsidRDefault="0049479F" w:rsidP="008B0089">
      <w:pPr>
        <w:tabs>
          <w:tab w:val="left" w:pos="0"/>
        </w:tabs>
        <w:spacing w:after="0" w:line="240" w:lineRule="auto"/>
        <w:ind w:firstLine="567"/>
        <w:jc w:val="both"/>
        <w:rPr>
          <w:rFonts w:ascii="Times New Roman" w:eastAsia="Times New Roman" w:hAnsi="Times New Roman" w:cs="Times New Roman"/>
          <w:lang w:eastAsia="ru-RU"/>
        </w:rPr>
      </w:pPr>
    </w:p>
    <w:p w:rsidR="00D53FF0" w:rsidRPr="006E098F" w:rsidRDefault="00D53FF0" w:rsidP="00DE06BE">
      <w:pPr>
        <w:pStyle w:val="1"/>
        <w:keepNext w:val="0"/>
        <w:widowControl w:val="0"/>
        <w:suppressAutoHyphens w:val="0"/>
        <w:ind w:left="0" w:right="0" w:firstLine="567"/>
        <w:rPr>
          <w:rFonts w:ascii="Times New Roman" w:hAnsi="Times New Roman" w:cs="Times New Roman"/>
          <w:color w:val="auto"/>
          <w:sz w:val="22"/>
          <w:szCs w:val="22"/>
        </w:rPr>
      </w:pPr>
      <w:r w:rsidRPr="006E098F">
        <w:rPr>
          <w:rFonts w:ascii="Times New Roman" w:hAnsi="Times New Roman" w:cs="Times New Roman"/>
          <w:color w:val="auto"/>
          <w:sz w:val="22"/>
          <w:szCs w:val="22"/>
        </w:rPr>
        <w:t xml:space="preserve">1. Предмет </w:t>
      </w:r>
      <w:r w:rsidR="003D194A">
        <w:rPr>
          <w:rFonts w:ascii="Times New Roman" w:hAnsi="Times New Roman" w:cs="Times New Roman"/>
          <w:color w:val="auto"/>
          <w:sz w:val="22"/>
          <w:szCs w:val="22"/>
        </w:rPr>
        <w:t>договор</w:t>
      </w:r>
      <w:r w:rsidR="00F31C74" w:rsidRPr="006E098F">
        <w:rPr>
          <w:rFonts w:ascii="Times New Roman" w:hAnsi="Times New Roman" w:cs="Times New Roman"/>
          <w:color w:val="auto"/>
          <w:sz w:val="22"/>
          <w:szCs w:val="22"/>
        </w:rPr>
        <w:t>а</w:t>
      </w:r>
    </w:p>
    <w:p w:rsidR="00857DC7" w:rsidRPr="006E098F" w:rsidRDefault="00026CF9" w:rsidP="00857DC7">
      <w:pPr>
        <w:tabs>
          <w:tab w:val="left" w:pos="567"/>
        </w:tabs>
        <w:spacing w:after="0" w:line="240" w:lineRule="auto"/>
        <w:ind w:firstLine="567"/>
        <w:jc w:val="both"/>
        <w:rPr>
          <w:rFonts w:ascii="Times New Roman" w:hAnsi="Times New Roman" w:cs="Times New Roman"/>
        </w:rPr>
      </w:pPr>
      <w:r w:rsidRPr="006E098F">
        <w:rPr>
          <w:rFonts w:ascii="Times New Roman" w:eastAsia="Calibri" w:hAnsi="Times New Roman" w:cs="Times New Roman"/>
        </w:rPr>
        <w:t>1.</w:t>
      </w:r>
      <w:r w:rsidR="00942C6C" w:rsidRPr="006E098F">
        <w:rPr>
          <w:rFonts w:ascii="Times New Roman" w:eastAsia="Calibri" w:hAnsi="Times New Roman" w:cs="Times New Roman"/>
        </w:rPr>
        <w:t>1.</w:t>
      </w:r>
      <w:r w:rsidR="00942C6C" w:rsidRPr="00942C6C">
        <w:rPr>
          <w:rFonts w:ascii="Times New Roman" w:hAnsi="Times New Roman" w:cs="Times New Roman"/>
        </w:rPr>
        <w:t xml:space="preserve"> Предметом настоящего </w:t>
      </w:r>
      <w:r w:rsidR="0018470E">
        <w:rPr>
          <w:rFonts w:ascii="Times New Roman" w:hAnsi="Times New Roman" w:cs="Times New Roman"/>
        </w:rPr>
        <w:t>Договора</w:t>
      </w:r>
      <w:r w:rsidR="00942C6C" w:rsidRPr="00942C6C">
        <w:rPr>
          <w:rFonts w:ascii="Times New Roman" w:hAnsi="Times New Roman" w:cs="Times New Roman"/>
        </w:rPr>
        <w:t xml:space="preserve"> является оказание услуг по проведению магнитно-резонансной томографии (код ОКПД2 - 86.90.17.000) (далее - Услуга) для нужд ФГБУЗ ММЦ им. Н.И. Пирогова ФМБА России в соответствии с </w:t>
      </w:r>
      <w:r w:rsidR="00942C6C">
        <w:rPr>
          <w:rFonts w:ascii="Times New Roman" w:hAnsi="Times New Roman" w:cs="Times New Roman"/>
        </w:rPr>
        <w:t>Спецификацией</w:t>
      </w:r>
      <w:r w:rsidR="00942C6C" w:rsidRPr="00942C6C">
        <w:rPr>
          <w:rFonts w:ascii="Times New Roman" w:hAnsi="Times New Roman" w:cs="Times New Roman"/>
        </w:rPr>
        <w:t xml:space="preserve"> (Приложение № 1 к </w:t>
      </w:r>
      <w:r w:rsidR="0018470E">
        <w:rPr>
          <w:rFonts w:ascii="Times New Roman" w:hAnsi="Times New Roman" w:cs="Times New Roman"/>
        </w:rPr>
        <w:t>Договор</w:t>
      </w:r>
      <w:r w:rsidR="00942C6C" w:rsidRPr="00942C6C">
        <w:rPr>
          <w:rFonts w:ascii="Times New Roman" w:hAnsi="Times New Roman" w:cs="Times New Roman"/>
        </w:rPr>
        <w:t>у, являющееся его неотъемлемой частью).</w:t>
      </w:r>
    </w:p>
    <w:p w:rsidR="00D53FF0" w:rsidRPr="006E098F" w:rsidRDefault="00D53FF0" w:rsidP="00857DC7">
      <w:pPr>
        <w:tabs>
          <w:tab w:val="left" w:pos="567"/>
        </w:tabs>
        <w:spacing w:after="0" w:line="240" w:lineRule="auto"/>
        <w:ind w:firstLine="567"/>
        <w:jc w:val="both"/>
        <w:rPr>
          <w:rFonts w:ascii="Times New Roman" w:eastAsia="Calibri" w:hAnsi="Times New Roman" w:cs="Times New Roman"/>
          <w:color w:val="000000"/>
        </w:rPr>
      </w:pPr>
      <w:r w:rsidRPr="006E098F">
        <w:rPr>
          <w:rFonts w:ascii="Times New Roman" w:eastAsia="Calibri" w:hAnsi="Times New Roman" w:cs="Times New Roman"/>
          <w:color w:val="000000"/>
        </w:rPr>
        <w:t>1.</w:t>
      </w:r>
      <w:r w:rsidR="008B0089" w:rsidRPr="006E098F">
        <w:rPr>
          <w:rFonts w:ascii="Times New Roman" w:eastAsia="Calibri" w:hAnsi="Times New Roman" w:cs="Times New Roman"/>
          <w:color w:val="000000"/>
        </w:rPr>
        <w:t>2</w:t>
      </w:r>
      <w:r w:rsidRPr="006E098F">
        <w:rPr>
          <w:rFonts w:ascii="Times New Roman" w:eastAsia="Calibri" w:hAnsi="Times New Roman" w:cs="Times New Roman"/>
          <w:color w:val="000000"/>
        </w:rPr>
        <w:t xml:space="preserve">. </w:t>
      </w:r>
      <w:r w:rsidRPr="006E098F">
        <w:rPr>
          <w:rFonts w:ascii="Times New Roman" w:eastAsia="Calibri" w:hAnsi="Times New Roman" w:cs="Times New Roman"/>
        </w:rPr>
        <w:t>Состав</w:t>
      </w:r>
      <w:r w:rsidR="00136A13" w:rsidRPr="006E098F">
        <w:rPr>
          <w:rFonts w:ascii="Times New Roman" w:eastAsia="Calibri" w:hAnsi="Times New Roman" w:cs="Times New Roman"/>
        </w:rPr>
        <w:t xml:space="preserve">, </w:t>
      </w:r>
      <w:r w:rsidRPr="006E098F">
        <w:rPr>
          <w:rFonts w:ascii="Times New Roman" w:eastAsia="Calibri" w:hAnsi="Times New Roman" w:cs="Times New Roman"/>
          <w:color w:val="000000"/>
        </w:rPr>
        <w:t>объем</w:t>
      </w:r>
      <w:r w:rsidR="00136A13" w:rsidRPr="006E098F">
        <w:rPr>
          <w:rFonts w:ascii="Times New Roman" w:eastAsia="Calibri" w:hAnsi="Times New Roman" w:cs="Times New Roman"/>
          <w:color w:val="000000"/>
        </w:rPr>
        <w:t>,</w:t>
      </w:r>
      <w:r w:rsidRPr="006E098F">
        <w:rPr>
          <w:rFonts w:ascii="Times New Roman" w:eastAsia="Calibri" w:hAnsi="Times New Roman" w:cs="Times New Roman"/>
          <w:color w:val="000000"/>
        </w:rPr>
        <w:t xml:space="preserve"> </w:t>
      </w:r>
      <w:r w:rsidR="00136A13" w:rsidRPr="006E098F">
        <w:rPr>
          <w:rFonts w:ascii="Times New Roman" w:eastAsia="Calibri" w:hAnsi="Times New Roman" w:cs="Times New Roman"/>
        </w:rPr>
        <w:t>единицы измерения</w:t>
      </w:r>
      <w:r w:rsidR="00136A13" w:rsidRPr="006E098F">
        <w:rPr>
          <w:rFonts w:ascii="Times New Roman" w:eastAsia="Calibri" w:hAnsi="Times New Roman" w:cs="Times New Roman"/>
          <w:color w:val="000000"/>
        </w:rPr>
        <w:t xml:space="preserve"> </w:t>
      </w:r>
      <w:r w:rsidR="0045538C" w:rsidRPr="006E098F">
        <w:rPr>
          <w:rFonts w:ascii="Times New Roman" w:eastAsia="Calibri" w:hAnsi="Times New Roman" w:cs="Times New Roman"/>
          <w:color w:val="000000"/>
        </w:rPr>
        <w:t>оказываемых</w:t>
      </w:r>
      <w:r w:rsidRPr="006E098F">
        <w:rPr>
          <w:rFonts w:ascii="Times New Roman" w:eastAsia="Calibri" w:hAnsi="Times New Roman" w:cs="Times New Roman"/>
          <w:color w:val="000000"/>
        </w:rPr>
        <w:t xml:space="preserve"> </w:t>
      </w:r>
      <w:r w:rsidR="00136A13" w:rsidRPr="006E098F">
        <w:rPr>
          <w:rFonts w:ascii="Times New Roman" w:eastAsia="Calibri" w:hAnsi="Times New Roman" w:cs="Times New Roman"/>
          <w:color w:val="000000"/>
        </w:rPr>
        <w:t xml:space="preserve">услуг по </w:t>
      </w:r>
      <w:r w:rsidR="0018470E">
        <w:rPr>
          <w:rFonts w:ascii="Times New Roman" w:eastAsia="Calibri" w:hAnsi="Times New Roman" w:cs="Times New Roman"/>
          <w:color w:val="000000"/>
        </w:rPr>
        <w:t>договору</w:t>
      </w:r>
      <w:r w:rsidRPr="006E098F">
        <w:rPr>
          <w:rFonts w:ascii="Times New Roman" w:eastAsia="Calibri" w:hAnsi="Times New Roman" w:cs="Times New Roman"/>
          <w:color w:val="000000"/>
        </w:rPr>
        <w:t xml:space="preserve"> установлен Техническим заданием (Приложение № </w:t>
      </w:r>
      <w:r w:rsidR="006258AC" w:rsidRPr="006E098F">
        <w:rPr>
          <w:rFonts w:ascii="Times New Roman" w:eastAsia="Calibri" w:hAnsi="Times New Roman" w:cs="Times New Roman"/>
          <w:color w:val="000000"/>
        </w:rPr>
        <w:t>2</w:t>
      </w:r>
      <w:r w:rsidRPr="006E098F">
        <w:rPr>
          <w:rFonts w:ascii="Times New Roman" w:eastAsia="Calibri" w:hAnsi="Times New Roman" w:cs="Times New Roman"/>
          <w:color w:val="000000"/>
        </w:rPr>
        <w:t xml:space="preserve"> </w:t>
      </w:r>
      <w:r w:rsidR="0018470E" w:rsidRPr="00942C6C">
        <w:rPr>
          <w:rFonts w:ascii="Times New Roman" w:hAnsi="Times New Roman" w:cs="Times New Roman"/>
        </w:rPr>
        <w:t xml:space="preserve">к </w:t>
      </w:r>
      <w:r w:rsidR="0018470E">
        <w:rPr>
          <w:rFonts w:ascii="Times New Roman" w:hAnsi="Times New Roman" w:cs="Times New Roman"/>
        </w:rPr>
        <w:t>Договор</w:t>
      </w:r>
      <w:r w:rsidR="0018470E" w:rsidRPr="00942C6C">
        <w:rPr>
          <w:rFonts w:ascii="Times New Roman" w:hAnsi="Times New Roman" w:cs="Times New Roman"/>
        </w:rPr>
        <w:t>у</w:t>
      </w:r>
      <w:r w:rsidRPr="006E098F">
        <w:rPr>
          <w:rFonts w:ascii="Times New Roman" w:eastAsia="Calibri" w:hAnsi="Times New Roman" w:cs="Times New Roman"/>
          <w:color w:val="000000"/>
        </w:rPr>
        <w:t xml:space="preserve">) и </w:t>
      </w:r>
      <w:r w:rsidR="006258AC" w:rsidRPr="006E098F">
        <w:rPr>
          <w:rFonts w:ascii="Times New Roman" w:eastAsia="Calibri" w:hAnsi="Times New Roman" w:cs="Times New Roman"/>
        </w:rPr>
        <w:t xml:space="preserve">Спецификацией </w:t>
      </w:r>
      <w:r w:rsidR="006258AC" w:rsidRPr="006E098F">
        <w:rPr>
          <w:rFonts w:ascii="Times New Roman" w:eastAsia="Calibri" w:hAnsi="Times New Roman" w:cs="Times New Roman"/>
          <w:color w:val="000000"/>
        </w:rPr>
        <w:t xml:space="preserve">(Приложение № 1 </w:t>
      </w:r>
      <w:r w:rsidR="0018470E" w:rsidRPr="00942C6C">
        <w:rPr>
          <w:rFonts w:ascii="Times New Roman" w:hAnsi="Times New Roman" w:cs="Times New Roman"/>
        </w:rPr>
        <w:t xml:space="preserve">к </w:t>
      </w:r>
      <w:r w:rsidR="0018470E">
        <w:rPr>
          <w:rFonts w:ascii="Times New Roman" w:hAnsi="Times New Roman" w:cs="Times New Roman"/>
        </w:rPr>
        <w:t>Договор</w:t>
      </w:r>
      <w:r w:rsidR="0018470E" w:rsidRPr="00942C6C">
        <w:rPr>
          <w:rFonts w:ascii="Times New Roman" w:hAnsi="Times New Roman" w:cs="Times New Roman"/>
        </w:rPr>
        <w:t>у</w:t>
      </w:r>
      <w:r w:rsidR="006258AC" w:rsidRPr="006E098F">
        <w:rPr>
          <w:rFonts w:ascii="Times New Roman" w:eastAsia="Calibri" w:hAnsi="Times New Roman" w:cs="Times New Roman"/>
          <w:color w:val="000000"/>
        </w:rPr>
        <w:t>)</w:t>
      </w:r>
    </w:p>
    <w:p w:rsidR="008743AE" w:rsidRPr="006E098F" w:rsidRDefault="008743AE" w:rsidP="00857DC7">
      <w:pPr>
        <w:tabs>
          <w:tab w:val="left" w:pos="567"/>
        </w:tabs>
        <w:spacing w:after="0" w:line="240" w:lineRule="auto"/>
        <w:ind w:firstLine="567"/>
        <w:jc w:val="both"/>
        <w:rPr>
          <w:rFonts w:ascii="Times New Roman" w:eastAsia="Calibri" w:hAnsi="Times New Roman" w:cs="Times New Roman"/>
          <w:color w:val="000000"/>
        </w:rPr>
      </w:pPr>
      <w:r w:rsidRPr="006E098F">
        <w:rPr>
          <w:rFonts w:ascii="Times New Roman" w:eastAsia="Calibri" w:hAnsi="Times New Roman" w:cs="Times New Roman"/>
        </w:rPr>
        <w:t>П</w:t>
      </w:r>
      <w:r w:rsidRPr="006E098F">
        <w:rPr>
          <w:rFonts w:ascii="Times New Roman" w:hAnsi="Times New Roman" w:cs="Times New Roman"/>
        </w:rPr>
        <w:t>орядок определения объема оказываемой услуги на основании заявок заказчика: по мере направления Заказчиком пациентов к Исполнителю, в согласованные в заявке сроки</w:t>
      </w:r>
      <w:r w:rsidRPr="006E098F">
        <w:rPr>
          <w:rFonts w:ascii="Times New Roman" w:hAnsi="Times New Roman" w:cs="Times New Roman"/>
          <w:kern w:val="16"/>
        </w:rPr>
        <w:t>.</w:t>
      </w:r>
    </w:p>
    <w:p w:rsidR="00EB510B" w:rsidRPr="006E098F" w:rsidRDefault="00EB510B" w:rsidP="00564832">
      <w:pPr>
        <w:autoSpaceDE w:val="0"/>
        <w:autoSpaceDN w:val="0"/>
        <w:adjustRightInd w:val="0"/>
        <w:spacing w:after="0" w:line="240" w:lineRule="auto"/>
        <w:ind w:firstLine="567"/>
        <w:jc w:val="both"/>
        <w:rPr>
          <w:rFonts w:ascii="Times New Roman" w:hAnsi="Times New Roman" w:cs="Times New Roman"/>
          <w:snapToGrid w:val="0"/>
        </w:rPr>
      </w:pPr>
      <w:r w:rsidRPr="006E098F">
        <w:rPr>
          <w:rFonts w:ascii="Times New Roman" w:hAnsi="Times New Roman" w:cs="Times New Roman"/>
          <w:snapToGrid w:val="0"/>
        </w:rPr>
        <w:t>1</w:t>
      </w:r>
      <w:r w:rsidRPr="006E098F">
        <w:rPr>
          <w:rFonts w:ascii="Times New Roman" w:eastAsia="Calibri" w:hAnsi="Times New Roman" w:cs="Times New Roman"/>
          <w:color w:val="000000"/>
        </w:rPr>
        <w:t>.</w:t>
      </w:r>
      <w:r w:rsidR="008B0089" w:rsidRPr="006E098F">
        <w:rPr>
          <w:rFonts w:ascii="Times New Roman" w:eastAsia="Calibri" w:hAnsi="Times New Roman" w:cs="Times New Roman"/>
          <w:color w:val="000000"/>
        </w:rPr>
        <w:t>3</w:t>
      </w:r>
      <w:r w:rsidRPr="006E098F">
        <w:rPr>
          <w:rFonts w:ascii="Times New Roman" w:eastAsia="Calibri" w:hAnsi="Times New Roman" w:cs="Times New Roman"/>
          <w:color w:val="000000"/>
        </w:rPr>
        <w:t>. Место</w:t>
      </w:r>
      <w:r w:rsidR="003B0F73" w:rsidRPr="006E098F">
        <w:rPr>
          <w:rFonts w:ascii="Times New Roman" w:eastAsia="Calibri" w:hAnsi="Times New Roman" w:cs="Times New Roman"/>
          <w:color w:val="000000"/>
        </w:rPr>
        <w:t xml:space="preserve"> </w:t>
      </w:r>
      <w:r w:rsidR="00136A13" w:rsidRPr="006E098F">
        <w:rPr>
          <w:rFonts w:ascii="Times New Roman" w:eastAsia="Calibri" w:hAnsi="Times New Roman" w:cs="Times New Roman"/>
          <w:color w:val="000000"/>
        </w:rPr>
        <w:t>оказания услуг</w:t>
      </w:r>
      <w:r w:rsidR="000A288E" w:rsidRPr="006E098F">
        <w:rPr>
          <w:rFonts w:ascii="Times New Roman" w:hAnsi="Times New Roman" w:cs="Times New Roman"/>
          <w:snapToGrid w:val="0"/>
        </w:rPr>
        <w:t>:</w:t>
      </w:r>
      <w:r w:rsidR="001B1F1A" w:rsidRPr="006E098F">
        <w:rPr>
          <w:rFonts w:ascii="Times New Roman" w:hAnsi="Times New Roman" w:cs="Times New Roman"/>
          <w:snapToGrid w:val="0"/>
        </w:rPr>
        <w:t xml:space="preserve"> </w:t>
      </w:r>
      <w:r w:rsidR="00A36CF8" w:rsidRPr="006E098F">
        <w:rPr>
          <w:rFonts w:ascii="Times New Roman" w:hAnsi="Times New Roman" w:cs="Times New Roman"/>
          <w:snapToGrid w:val="0"/>
        </w:rPr>
        <w:t>место нахождения Исполнителя, на территории города Мурманска</w:t>
      </w:r>
      <w:r w:rsidR="00571ED1" w:rsidRPr="006E098F">
        <w:rPr>
          <w:rFonts w:ascii="Times New Roman" w:hAnsi="Times New Roman" w:cs="Times New Roman"/>
          <w:snapToGrid w:val="0"/>
        </w:rPr>
        <w:t>.</w:t>
      </w:r>
    </w:p>
    <w:p w:rsidR="00C70A17" w:rsidRPr="006E098F" w:rsidRDefault="00C70A17" w:rsidP="00C70A17">
      <w:pPr>
        <w:widowControl w:val="0"/>
        <w:autoSpaceDE w:val="0"/>
        <w:autoSpaceDN w:val="0"/>
        <w:adjustRightInd w:val="0"/>
        <w:spacing w:after="0" w:line="240" w:lineRule="auto"/>
        <w:ind w:firstLine="567"/>
        <w:jc w:val="both"/>
        <w:rPr>
          <w:rFonts w:ascii="Times New Roman" w:eastAsia="Calibri" w:hAnsi="Times New Roman" w:cs="Times New Roman"/>
          <w:i/>
        </w:rPr>
      </w:pPr>
    </w:p>
    <w:p w:rsidR="005F4526" w:rsidRPr="006E098F" w:rsidRDefault="00EB510B" w:rsidP="005F4526">
      <w:pPr>
        <w:pStyle w:val="1"/>
        <w:keepNext w:val="0"/>
        <w:widowControl w:val="0"/>
        <w:tabs>
          <w:tab w:val="clear" w:pos="432"/>
          <w:tab w:val="left" w:pos="0"/>
        </w:tabs>
        <w:suppressAutoHyphens w:val="0"/>
        <w:ind w:left="0" w:right="0" w:firstLine="567"/>
        <w:rPr>
          <w:rFonts w:ascii="Times New Roman" w:hAnsi="Times New Roman" w:cs="Times New Roman"/>
          <w:color w:val="auto"/>
          <w:sz w:val="22"/>
          <w:szCs w:val="22"/>
        </w:rPr>
      </w:pPr>
      <w:r w:rsidRPr="006E098F">
        <w:rPr>
          <w:rFonts w:ascii="Times New Roman" w:hAnsi="Times New Roman" w:cs="Times New Roman"/>
          <w:color w:val="auto"/>
          <w:sz w:val="22"/>
          <w:szCs w:val="22"/>
        </w:rPr>
        <w:t xml:space="preserve">2. Цена </w:t>
      </w:r>
      <w:r w:rsidR="0018470E">
        <w:rPr>
          <w:rFonts w:ascii="Times New Roman" w:hAnsi="Times New Roman" w:cs="Times New Roman"/>
          <w:color w:val="auto"/>
          <w:sz w:val="22"/>
          <w:szCs w:val="22"/>
        </w:rPr>
        <w:t>договор</w:t>
      </w:r>
      <w:r w:rsidRPr="006E098F">
        <w:rPr>
          <w:rFonts w:ascii="Times New Roman" w:hAnsi="Times New Roman" w:cs="Times New Roman"/>
          <w:color w:val="auto"/>
          <w:sz w:val="22"/>
          <w:szCs w:val="22"/>
        </w:rPr>
        <w:t>а</w:t>
      </w:r>
      <w:r w:rsidR="008B0089" w:rsidRPr="006E098F">
        <w:rPr>
          <w:rFonts w:ascii="Times New Roman" w:hAnsi="Times New Roman" w:cs="Times New Roman"/>
          <w:color w:val="auto"/>
          <w:sz w:val="22"/>
          <w:szCs w:val="22"/>
        </w:rPr>
        <w:t xml:space="preserve">, </w:t>
      </w:r>
      <w:r w:rsidRPr="006E098F">
        <w:rPr>
          <w:rFonts w:ascii="Times New Roman" w:hAnsi="Times New Roman" w:cs="Times New Roman"/>
          <w:color w:val="auto"/>
          <w:sz w:val="22"/>
          <w:szCs w:val="22"/>
        </w:rPr>
        <w:t xml:space="preserve">порядок </w:t>
      </w:r>
      <w:r w:rsidR="00392854" w:rsidRPr="006E098F">
        <w:rPr>
          <w:rFonts w:ascii="Times New Roman" w:hAnsi="Times New Roman" w:cs="Times New Roman"/>
          <w:color w:val="auto"/>
          <w:sz w:val="22"/>
          <w:szCs w:val="22"/>
        </w:rPr>
        <w:t>и срок оплаты</w:t>
      </w:r>
    </w:p>
    <w:p w:rsidR="00C358B5" w:rsidRPr="006E098F" w:rsidRDefault="00EB510B" w:rsidP="00C358B5">
      <w:pPr>
        <w:tabs>
          <w:tab w:val="left" w:pos="0"/>
          <w:tab w:val="left" w:pos="567"/>
        </w:tabs>
        <w:spacing w:after="0" w:line="240" w:lineRule="auto"/>
        <w:ind w:firstLine="567"/>
        <w:jc w:val="both"/>
        <w:rPr>
          <w:rFonts w:ascii="Times New Roman" w:eastAsia="Calibri" w:hAnsi="Times New Roman" w:cs="Times New Roman"/>
          <w:color w:val="000000"/>
        </w:rPr>
      </w:pPr>
      <w:r w:rsidRPr="006E098F">
        <w:rPr>
          <w:rFonts w:ascii="Times New Roman" w:hAnsi="Times New Roman" w:cs="Times New Roman"/>
        </w:rPr>
        <w:t xml:space="preserve">2.1. </w:t>
      </w:r>
      <w:r w:rsidR="00C358B5" w:rsidRPr="006E098F">
        <w:rPr>
          <w:rFonts w:ascii="Times New Roman" w:eastAsia="Calibri" w:hAnsi="Times New Roman" w:cs="Times New Roman"/>
          <w:i/>
          <w:color w:val="000000"/>
          <w:sz w:val="24"/>
          <w:szCs w:val="24"/>
        </w:rPr>
        <w:t>Макс</w:t>
      </w:r>
      <w:r w:rsidR="007A3A66" w:rsidRPr="006E098F">
        <w:rPr>
          <w:rFonts w:ascii="Times New Roman" w:eastAsia="Calibri" w:hAnsi="Times New Roman" w:cs="Times New Roman"/>
          <w:i/>
          <w:color w:val="000000"/>
          <w:sz w:val="24"/>
          <w:szCs w:val="24"/>
        </w:rPr>
        <w:t xml:space="preserve">имальное значение цены </w:t>
      </w:r>
      <w:r w:rsidR="0018470E">
        <w:rPr>
          <w:rFonts w:ascii="Times New Roman" w:eastAsia="Calibri" w:hAnsi="Times New Roman" w:cs="Times New Roman"/>
          <w:i/>
          <w:color w:val="000000"/>
          <w:sz w:val="24"/>
          <w:szCs w:val="24"/>
        </w:rPr>
        <w:t>договора</w:t>
      </w:r>
      <w:r w:rsidR="00C358B5" w:rsidRPr="006E098F">
        <w:rPr>
          <w:rFonts w:ascii="Times New Roman" w:eastAsia="Calibri" w:hAnsi="Times New Roman" w:cs="Times New Roman"/>
          <w:i/>
          <w:color w:val="000000"/>
          <w:sz w:val="24"/>
          <w:szCs w:val="24"/>
        </w:rPr>
        <w:t xml:space="preserve"> </w:t>
      </w:r>
      <w:r w:rsidR="00C358B5" w:rsidRPr="006E098F">
        <w:rPr>
          <w:rFonts w:ascii="Times New Roman" w:eastAsia="Times New Roman" w:hAnsi="Times New Roman" w:cs="Times New Roman"/>
          <w:sz w:val="24"/>
          <w:szCs w:val="24"/>
          <w:lang w:eastAsia="ar-SA"/>
        </w:rPr>
        <w:t xml:space="preserve">включает в себя </w:t>
      </w:r>
      <w:r w:rsidR="00C358B5" w:rsidRPr="006E098F">
        <w:rPr>
          <w:rFonts w:ascii="Times New Roman" w:eastAsia="Times New Roman" w:hAnsi="Times New Roman" w:cs="Times New Roman"/>
          <w:i/>
          <w:sz w:val="24"/>
          <w:szCs w:val="24"/>
          <w:lang w:eastAsia="ar-SA"/>
        </w:rPr>
        <w:t xml:space="preserve">прибыль исполнителя, уплату налогов, сборов, других обязательных платежей и иных расходов исполнителя, связанных с выполнением обязательств по </w:t>
      </w:r>
      <w:r w:rsidR="0018470E">
        <w:rPr>
          <w:rFonts w:ascii="Times New Roman" w:eastAsia="Times New Roman" w:hAnsi="Times New Roman" w:cs="Times New Roman"/>
          <w:i/>
          <w:sz w:val="24"/>
          <w:szCs w:val="24"/>
          <w:lang w:eastAsia="ar-SA"/>
        </w:rPr>
        <w:t>договору</w:t>
      </w:r>
      <w:r w:rsidR="00C358B5" w:rsidRPr="006E098F">
        <w:rPr>
          <w:rFonts w:ascii="Times New Roman" w:eastAsia="Times New Roman" w:hAnsi="Times New Roman" w:cs="Times New Roman"/>
          <w:sz w:val="24"/>
          <w:szCs w:val="24"/>
          <w:lang w:eastAsia="ar-SA"/>
        </w:rPr>
        <w:t xml:space="preserve"> и составляет</w:t>
      </w:r>
      <w:r w:rsidR="00942C6C">
        <w:rPr>
          <w:rFonts w:ascii="Times New Roman" w:eastAsia="Times New Roman" w:hAnsi="Times New Roman" w:cs="Times New Roman"/>
          <w:sz w:val="24"/>
          <w:szCs w:val="24"/>
          <w:lang w:eastAsia="ar-SA"/>
        </w:rPr>
        <w:t>:</w:t>
      </w:r>
      <w:r w:rsidR="0056359D">
        <w:rPr>
          <w:rFonts w:ascii="Times New Roman" w:eastAsia="Times New Roman" w:hAnsi="Times New Roman" w:cs="Times New Roman"/>
          <w:sz w:val="24"/>
          <w:szCs w:val="24"/>
          <w:lang w:eastAsia="ar-SA"/>
        </w:rPr>
        <w:t xml:space="preserve"> </w:t>
      </w:r>
      <w:r w:rsidR="0018470E">
        <w:rPr>
          <w:rFonts w:ascii="Times New Roman" w:eastAsia="Times New Roman" w:hAnsi="Times New Roman" w:cs="Times New Roman"/>
          <w:sz w:val="24"/>
          <w:szCs w:val="24"/>
          <w:lang w:eastAsia="ar-SA"/>
        </w:rPr>
        <w:t>2</w:t>
      </w:r>
      <w:r w:rsidR="00942C6C">
        <w:rPr>
          <w:rFonts w:ascii="Times New Roman" w:eastAsia="Times New Roman" w:hAnsi="Times New Roman" w:cs="Times New Roman"/>
          <w:sz w:val="24"/>
          <w:szCs w:val="24"/>
          <w:lang w:eastAsia="ar-SA"/>
        </w:rPr>
        <w:t>00 000</w:t>
      </w:r>
      <w:r w:rsidR="00314F22">
        <w:rPr>
          <w:rFonts w:ascii="Times New Roman" w:eastAsia="Times New Roman" w:hAnsi="Times New Roman" w:cs="Times New Roman"/>
          <w:sz w:val="24"/>
          <w:szCs w:val="24"/>
          <w:lang w:eastAsia="ar-SA"/>
        </w:rPr>
        <w:t xml:space="preserve"> (</w:t>
      </w:r>
      <w:r w:rsidR="0018470E">
        <w:rPr>
          <w:rFonts w:ascii="Times New Roman" w:eastAsia="Times New Roman" w:hAnsi="Times New Roman" w:cs="Times New Roman"/>
          <w:sz w:val="24"/>
          <w:szCs w:val="24"/>
          <w:lang w:eastAsia="ar-SA"/>
        </w:rPr>
        <w:t>двести</w:t>
      </w:r>
      <w:r w:rsidR="00314F22">
        <w:rPr>
          <w:rFonts w:ascii="Times New Roman" w:eastAsia="Times New Roman" w:hAnsi="Times New Roman" w:cs="Times New Roman"/>
          <w:sz w:val="24"/>
          <w:szCs w:val="24"/>
          <w:lang w:eastAsia="ar-SA"/>
        </w:rPr>
        <w:t xml:space="preserve"> тысяч рублей 00 копеек)</w:t>
      </w:r>
      <w:r w:rsidR="00C358B5" w:rsidRPr="006E098F">
        <w:rPr>
          <w:rFonts w:ascii="Times New Roman" w:eastAsia="Times New Roman" w:hAnsi="Times New Roman" w:cs="Times New Roman"/>
          <w:sz w:val="24"/>
          <w:szCs w:val="24"/>
          <w:lang w:eastAsia="ar-SA"/>
        </w:rPr>
        <w:t xml:space="preserve">, в том числе налог на добавленную стоимость (далее – НДС) по налоговой ставке ______ (_______) процентов, или НДС не облагается на </w:t>
      </w:r>
      <w:r w:rsidR="00C358B5" w:rsidRPr="006E098F">
        <w:rPr>
          <w:rFonts w:ascii="Times New Roman" w:eastAsia="Times New Roman" w:hAnsi="Times New Roman" w:cs="Times New Roman"/>
          <w:lang w:eastAsia="ar-SA"/>
        </w:rPr>
        <w:t>основании ___________ Налогового кодекса Российской Федерации</w:t>
      </w:r>
      <w:r w:rsidR="006E098F" w:rsidRPr="006E098F">
        <w:rPr>
          <w:rFonts w:ascii="Times New Roman" w:eastAsia="Times New Roman" w:hAnsi="Times New Roman" w:cs="Times New Roman"/>
          <w:lang w:eastAsia="ar-SA"/>
        </w:rPr>
        <w:t>.</w:t>
      </w:r>
    </w:p>
    <w:p w:rsidR="00C358B5" w:rsidRPr="006E098F" w:rsidRDefault="00576BA1" w:rsidP="00C358B5">
      <w:pPr>
        <w:pStyle w:val="1"/>
        <w:keepNext w:val="0"/>
        <w:widowControl w:val="0"/>
        <w:tabs>
          <w:tab w:val="clear" w:pos="432"/>
          <w:tab w:val="left" w:pos="567"/>
        </w:tabs>
        <w:suppressAutoHyphens w:val="0"/>
        <w:ind w:left="0" w:right="0" w:firstLine="567"/>
        <w:jc w:val="both"/>
        <w:rPr>
          <w:rFonts w:ascii="Times New Roman" w:hAnsi="Times New Roman" w:cs="Times New Roman"/>
          <w:b w:val="0"/>
          <w:sz w:val="22"/>
          <w:szCs w:val="22"/>
        </w:rPr>
      </w:pPr>
      <w:r w:rsidRPr="006E098F">
        <w:rPr>
          <w:rFonts w:ascii="Times New Roman" w:eastAsia="Calibri" w:hAnsi="Times New Roman" w:cs="Times New Roman"/>
          <w:b w:val="0"/>
          <w:color w:val="000000"/>
          <w:sz w:val="22"/>
          <w:szCs w:val="22"/>
        </w:rPr>
        <w:t>2.2</w:t>
      </w:r>
      <w:r w:rsidR="00D72504" w:rsidRPr="006E098F">
        <w:rPr>
          <w:rFonts w:ascii="Times New Roman" w:eastAsia="Calibri" w:hAnsi="Times New Roman" w:cs="Times New Roman"/>
          <w:b w:val="0"/>
          <w:color w:val="000000"/>
          <w:sz w:val="22"/>
          <w:szCs w:val="22"/>
        </w:rPr>
        <w:t xml:space="preserve">. </w:t>
      </w:r>
      <w:r w:rsidR="00C358B5" w:rsidRPr="006E098F">
        <w:rPr>
          <w:rFonts w:ascii="Times New Roman" w:hAnsi="Times New Roman" w:cs="Times New Roman"/>
          <w:b w:val="0"/>
          <w:sz w:val="22"/>
          <w:szCs w:val="22"/>
        </w:rPr>
        <w:t>Цена</w:t>
      </w:r>
      <w:r w:rsidR="00C358B5" w:rsidRPr="006E098F">
        <w:rPr>
          <w:rFonts w:ascii="Times New Roman" w:eastAsia="Calibri" w:hAnsi="Times New Roman" w:cs="Times New Roman"/>
          <w:b w:val="0"/>
          <w:color w:val="000000"/>
          <w:sz w:val="22"/>
          <w:szCs w:val="22"/>
        </w:rPr>
        <w:t xml:space="preserve"> единицы услуги </w:t>
      </w:r>
      <w:r w:rsidR="00C358B5" w:rsidRPr="006E098F">
        <w:rPr>
          <w:rFonts w:ascii="Times New Roman" w:eastAsia="Calibri" w:hAnsi="Times New Roman" w:cs="Times New Roman"/>
          <w:b w:val="0"/>
          <w:i/>
          <w:color w:val="000000"/>
          <w:sz w:val="22"/>
          <w:szCs w:val="22"/>
        </w:rPr>
        <w:t>установлена</w:t>
      </w:r>
      <w:r w:rsidR="00C358B5" w:rsidRPr="006E098F">
        <w:rPr>
          <w:rFonts w:ascii="Times New Roman" w:eastAsia="Calibri" w:hAnsi="Times New Roman" w:cs="Times New Roman"/>
          <w:b w:val="0"/>
          <w:color w:val="000000"/>
          <w:sz w:val="22"/>
          <w:szCs w:val="22"/>
        </w:rPr>
        <w:t xml:space="preserve"> </w:t>
      </w:r>
      <w:r w:rsidR="00C358B5" w:rsidRPr="006E098F">
        <w:rPr>
          <w:rFonts w:ascii="Times New Roman" w:eastAsia="Calibri" w:hAnsi="Times New Roman" w:cs="Times New Roman"/>
          <w:b w:val="0"/>
          <w:i/>
          <w:color w:val="000000"/>
          <w:sz w:val="22"/>
          <w:szCs w:val="22"/>
        </w:rPr>
        <w:t xml:space="preserve">в Спецификации (Приложение № 1 к настоящему </w:t>
      </w:r>
      <w:r w:rsidR="0018470E">
        <w:rPr>
          <w:rFonts w:ascii="Times New Roman" w:eastAsia="Calibri" w:hAnsi="Times New Roman" w:cs="Times New Roman"/>
          <w:b w:val="0"/>
          <w:i/>
          <w:color w:val="000000"/>
          <w:sz w:val="22"/>
          <w:szCs w:val="22"/>
        </w:rPr>
        <w:t>договору</w:t>
      </w:r>
      <w:r w:rsidR="00C358B5" w:rsidRPr="006E098F">
        <w:rPr>
          <w:rFonts w:ascii="Times New Roman" w:eastAsia="Calibri" w:hAnsi="Times New Roman" w:cs="Times New Roman"/>
          <w:b w:val="0"/>
          <w:i/>
          <w:color w:val="000000"/>
          <w:sz w:val="22"/>
          <w:szCs w:val="22"/>
        </w:rPr>
        <w:t xml:space="preserve">), является </w:t>
      </w:r>
      <w:r w:rsidR="00C358B5" w:rsidRPr="006E098F">
        <w:rPr>
          <w:rFonts w:ascii="Times New Roman" w:hAnsi="Times New Roman" w:cs="Times New Roman"/>
          <w:b w:val="0"/>
          <w:i/>
          <w:sz w:val="22"/>
          <w:szCs w:val="22"/>
        </w:rPr>
        <w:t xml:space="preserve">твердой, определена на весь срок исполнения </w:t>
      </w:r>
      <w:proofErr w:type="spellStart"/>
      <w:r w:rsidR="0018470E">
        <w:rPr>
          <w:rFonts w:ascii="Times New Roman" w:hAnsi="Times New Roman" w:cs="Times New Roman"/>
          <w:b w:val="0"/>
          <w:i/>
          <w:sz w:val="22"/>
          <w:szCs w:val="22"/>
        </w:rPr>
        <w:t>договора</w:t>
      </w:r>
      <w:r w:rsidR="00C358B5" w:rsidRPr="006E098F">
        <w:rPr>
          <w:rFonts w:ascii="Times New Roman" w:hAnsi="Times New Roman" w:cs="Times New Roman"/>
          <w:b w:val="0"/>
          <w:i/>
          <w:sz w:val="22"/>
          <w:szCs w:val="22"/>
        </w:rPr>
        <w:t>а</w:t>
      </w:r>
      <w:proofErr w:type="spellEnd"/>
      <w:r w:rsidR="00C358B5" w:rsidRPr="006E098F">
        <w:rPr>
          <w:rFonts w:ascii="Times New Roman" w:hAnsi="Times New Roman" w:cs="Times New Roman"/>
          <w:b w:val="0"/>
          <w:i/>
          <w:sz w:val="22"/>
          <w:szCs w:val="22"/>
        </w:rPr>
        <w:t>.</w:t>
      </w:r>
    </w:p>
    <w:p w:rsidR="001C4EBE" w:rsidRPr="006E098F" w:rsidRDefault="00D72504" w:rsidP="00C358B5">
      <w:pPr>
        <w:pStyle w:val="1"/>
        <w:keepNext w:val="0"/>
        <w:widowControl w:val="0"/>
        <w:tabs>
          <w:tab w:val="clear" w:pos="432"/>
          <w:tab w:val="left" w:pos="567"/>
        </w:tabs>
        <w:suppressAutoHyphens w:val="0"/>
        <w:ind w:left="0" w:right="0" w:firstLine="567"/>
        <w:jc w:val="both"/>
        <w:rPr>
          <w:rFonts w:ascii="Times New Roman" w:eastAsia="Calibri" w:hAnsi="Times New Roman" w:cs="Times New Roman"/>
          <w:b w:val="0"/>
          <w:sz w:val="22"/>
          <w:szCs w:val="22"/>
        </w:rPr>
      </w:pPr>
      <w:r w:rsidRPr="006E098F">
        <w:rPr>
          <w:rFonts w:ascii="Times New Roman" w:eastAsia="Calibri" w:hAnsi="Times New Roman" w:cs="Times New Roman"/>
          <w:b w:val="0"/>
          <w:color w:val="000000"/>
          <w:sz w:val="22"/>
          <w:szCs w:val="22"/>
        </w:rPr>
        <w:t>2.</w:t>
      </w:r>
      <w:r w:rsidR="00576BA1" w:rsidRPr="006E098F">
        <w:rPr>
          <w:rFonts w:ascii="Times New Roman" w:eastAsia="Calibri" w:hAnsi="Times New Roman" w:cs="Times New Roman"/>
          <w:b w:val="0"/>
          <w:color w:val="000000"/>
          <w:sz w:val="22"/>
          <w:szCs w:val="22"/>
        </w:rPr>
        <w:t>3.</w:t>
      </w:r>
      <w:r w:rsidR="00EB510B" w:rsidRPr="006E098F">
        <w:rPr>
          <w:rFonts w:ascii="Times New Roman" w:eastAsia="Calibri" w:hAnsi="Times New Roman" w:cs="Times New Roman"/>
          <w:b w:val="0"/>
          <w:color w:val="000000"/>
          <w:sz w:val="22"/>
          <w:szCs w:val="22"/>
        </w:rPr>
        <w:t xml:space="preserve"> </w:t>
      </w:r>
      <w:r w:rsidR="00EB510B" w:rsidRPr="006E098F">
        <w:rPr>
          <w:rFonts w:ascii="Times New Roman" w:eastAsia="Calibri" w:hAnsi="Times New Roman" w:cs="Times New Roman"/>
          <w:b w:val="0"/>
          <w:sz w:val="22"/>
          <w:szCs w:val="22"/>
        </w:rPr>
        <w:t xml:space="preserve">Валюта цены </w:t>
      </w:r>
      <w:r w:rsidR="0018470E">
        <w:rPr>
          <w:rFonts w:ascii="Times New Roman" w:eastAsia="Calibri" w:hAnsi="Times New Roman" w:cs="Times New Roman"/>
          <w:b w:val="0"/>
          <w:sz w:val="22"/>
          <w:szCs w:val="22"/>
        </w:rPr>
        <w:t>договор</w:t>
      </w:r>
      <w:r w:rsidR="003A192E" w:rsidRPr="006E098F">
        <w:rPr>
          <w:rFonts w:ascii="Times New Roman" w:eastAsia="Calibri" w:hAnsi="Times New Roman" w:cs="Times New Roman"/>
          <w:b w:val="0"/>
          <w:sz w:val="22"/>
          <w:szCs w:val="22"/>
        </w:rPr>
        <w:t>а</w:t>
      </w:r>
      <w:r w:rsidR="00EB510B" w:rsidRPr="006E098F">
        <w:rPr>
          <w:rFonts w:ascii="Times New Roman" w:eastAsia="Calibri" w:hAnsi="Times New Roman" w:cs="Times New Roman"/>
          <w:b w:val="0"/>
          <w:sz w:val="22"/>
          <w:szCs w:val="22"/>
        </w:rPr>
        <w:t xml:space="preserve"> и расчетов с </w:t>
      </w:r>
      <w:r w:rsidR="00786A73" w:rsidRPr="006E098F">
        <w:rPr>
          <w:rFonts w:ascii="Times New Roman" w:eastAsia="Calibri" w:hAnsi="Times New Roman" w:cs="Times New Roman"/>
          <w:b w:val="0"/>
          <w:sz w:val="22"/>
          <w:szCs w:val="22"/>
        </w:rPr>
        <w:t>исполнителем</w:t>
      </w:r>
      <w:r w:rsidR="00EB510B" w:rsidRPr="006E098F">
        <w:rPr>
          <w:rFonts w:ascii="Times New Roman" w:eastAsia="Calibri" w:hAnsi="Times New Roman" w:cs="Times New Roman"/>
          <w:b w:val="0"/>
          <w:sz w:val="22"/>
          <w:szCs w:val="22"/>
        </w:rPr>
        <w:t xml:space="preserve"> - Российский рубль.</w:t>
      </w:r>
      <w:r w:rsidR="003270A6" w:rsidRPr="006E098F">
        <w:rPr>
          <w:rFonts w:ascii="Times New Roman" w:eastAsia="Calibri" w:hAnsi="Times New Roman" w:cs="Times New Roman"/>
          <w:b w:val="0"/>
          <w:sz w:val="22"/>
          <w:szCs w:val="22"/>
        </w:rPr>
        <w:t xml:space="preserve"> </w:t>
      </w:r>
    </w:p>
    <w:p w:rsidR="007C1D97" w:rsidRPr="006E098F" w:rsidRDefault="007C1D97" w:rsidP="006B605E">
      <w:pPr>
        <w:pStyle w:val="1"/>
        <w:keepNext w:val="0"/>
        <w:widowControl w:val="0"/>
        <w:tabs>
          <w:tab w:val="clear" w:pos="432"/>
          <w:tab w:val="left" w:pos="0"/>
          <w:tab w:val="left" w:pos="567"/>
        </w:tabs>
        <w:suppressAutoHyphens w:val="0"/>
        <w:ind w:left="0" w:right="0" w:firstLine="567"/>
        <w:jc w:val="both"/>
        <w:rPr>
          <w:rFonts w:ascii="Times New Roman" w:eastAsia="Calibri" w:hAnsi="Times New Roman" w:cs="Times New Roman"/>
          <w:b w:val="0"/>
          <w:color w:val="FF0000"/>
          <w:sz w:val="22"/>
          <w:szCs w:val="22"/>
        </w:rPr>
      </w:pPr>
      <w:r w:rsidRPr="006E098F">
        <w:rPr>
          <w:rFonts w:ascii="Times New Roman" w:hAnsi="Times New Roman" w:cs="Times New Roman"/>
          <w:b w:val="0"/>
          <w:color w:val="auto"/>
          <w:sz w:val="22"/>
          <w:szCs w:val="22"/>
        </w:rPr>
        <w:t>2.</w:t>
      </w:r>
      <w:r w:rsidR="00136A13" w:rsidRPr="006E098F">
        <w:rPr>
          <w:rFonts w:ascii="Times New Roman" w:hAnsi="Times New Roman" w:cs="Times New Roman"/>
          <w:b w:val="0"/>
          <w:color w:val="auto"/>
          <w:sz w:val="22"/>
          <w:szCs w:val="22"/>
        </w:rPr>
        <w:t>4</w:t>
      </w:r>
      <w:r w:rsidR="00EB510B" w:rsidRPr="006E098F">
        <w:rPr>
          <w:rFonts w:ascii="Times New Roman" w:hAnsi="Times New Roman" w:cs="Times New Roman"/>
          <w:b w:val="0"/>
          <w:color w:val="auto"/>
          <w:sz w:val="22"/>
          <w:szCs w:val="22"/>
        </w:rPr>
        <w:t xml:space="preserve">. </w:t>
      </w:r>
      <w:r w:rsidRPr="006E098F">
        <w:rPr>
          <w:rFonts w:ascii="Times New Roman" w:hAnsi="Times New Roman" w:cs="Times New Roman"/>
          <w:b w:val="0"/>
          <w:color w:val="auto"/>
          <w:sz w:val="22"/>
          <w:szCs w:val="22"/>
        </w:rPr>
        <w:t>Срок оплаты</w:t>
      </w:r>
      <w:r w:rsidR="001E0A5D" w:rsidRPr="006E098F">
        <w:rPr>
          <w:rFonts w:ascii="Times New Roman" w:hAnsi="Times New Roman" w:cs="Times New Roman"/>
          <w:b w:val="0"/>
          <w:color w:val="auto"/>
          <w:sz w:val="22"/>
          <w:szCs w:val="22"/>
        </w:rPr>
        <w:t xml:space="preserve"> обязательств по </w:t>
      </w:r>
      <w:r w:rsidR="0018470E">
        <w:rPr>
          <w:rFonts w:ascii="Times New Roman" w:hAnsi="Times New Roman" w:cs="Times New Roman"/>
          <w:b w:val="0"/>
          <w:color w:val="auto"/>
          <w:sz w:val="22"/>
          <w:szCs w:val="22"/>
        </w:rPr>
        <w:t>договор</w:t>
      </w:r>
      <w:r w:rsidR="00F31C74" w:rsidRPr="006E098F">
        <w:rPr>
          <w:rFonts w:ascii="Times New Roman" w:hAnsi="Times New Roman" w:cs="Times New Roman"/>
          <w:b w:val="0"/>
          <w:color w:val="auto"/>
          <w:sz w:val="22"/>
          <w:szCs w:val="22"/>
        </w:rPr>
        <w:t>у</w:t>
      </w:r>
      <w:r w:rsidRPr="006E098F">
        <w:rPr>
          <w:rFonts w:ascii="Times New Roman" w:hAnsi="Times New Roman" w:cs="Times New Roman"/>
          <w:b w:val="0"/>
          <w:color w:val="auto"/>
          <w:sz w:val="22"/>
          <w:szCs w:val="22"/>
        </w:rPr>
        <w:t>.</w:t>
      </w:r>
      <w:r w:rsidR="00657A9D" w:rsidRPr="006E098F">
        <w:rPr>
          <w:rFonts w:ascii="Times New Roman" w:hAnsi="Times New Roman" w:cs="Times New Roman"/>
          <w:b w:val="0"/>
          <w:color w:val="auto"/>
          <w:sz w:val="22"/>
          <w:szCs w:val="22"/>
        </w:rPr>
        <w:t xml:space="preserve"> </w:t>
      </w:r>
    </w:p>
    <w:p w:rsidR="0004635C" w:rsidRPr="006E098F" w:rsidRDefault="004B7C08" w:rsidP="006B605E">
      <w:pPr>
        <w:widowControl w:val="0"/>
        <w:tabs>
          <w:tab w:val="left" w:pos="0"/>
        </w:tabs>
        <w:spacing w:after="0" w:line="240" w:lineRule="auto"/>
        <w:ind w:firstLine="567"/>
        <w:jc w:val="both"/>
        <w:rPr>
          <w:rFonts w:ascii="Times New Roman" w:eastAsia="Calibri" w:hAnsi="Times New Roman" w:cs="Times New Roman"/>
        </w:rPr>
      </w:pPr>
      <w:r w:rsidRPr="006E098F">
        <w:rPr>
          <w:rFonts w:ascii="Times New Roman" w:eastAsia="Calibri" w:hAnsi="Times New Roman" w:cs="Times New Roman"/>
        </w:rPr>
        <w:t xml:space="preserve">Оплата </w:t>
      </w:r>
      <w:r w:rsidR="00755987" w:rsidRPr="006E098F">
        <w:rPr>
          <w:rFonts w:ascii="Times New Roman" w:eastAsia="Calibri" w:hAnsi="Times New Roman" w:cs="Times New Roman"/>
        </w:rPr>
        <w:t>оказанных услуг</w:t>
      </w:r>
      <w:r w:rsidRPr="006E098F">
        <w:rPr>
          <w:rFonts w:ascii="Times New Roman" w:eastAsia="Calibri" w:hAnsi="Times New Roman" w:cs="Times New Roman"/>
        </w:rPr>
        <w:t xml:space="preserve"> производится </w:t>
      </w:r>
      <w:r w:rsidR="004F0775" w:rsidRPr="006E098F">
        <w:rPr>
          <w:rFonts w:ascii="Times New Roman" w:eastAsia="Calibri" w:hAnsi="Times New Roman" w:cs="Times New Roman"/>
        </w:rPr>
        <w:t>заказчиком в</w:t>
      </w:r>
      <w:r w:rsidRPr="006E098F">
        <w:rPr>
          <w:rFonts w:ascii="Times New Roman" w:eastAsia="Calibri" w:hAnsi="Times New Roman" w:cs="Times New Roman"/>
        </w:rPr>
        <w:t xml:space="preserve"> размерах, установленных </w:t>
      </w:r>
      <w:r w:rsidR="0018470E">
        <w:rPr>
          <w:rFonts w:ascii="Times New Roman" w:eastAsia="Calibri" w:hAnsi="Times New Roman" w:cs="Times New Roman"/>
        </w:rPr>
        <w:t>договор</w:t>
      </w:r>
      <w:r w:rsidR="00F31C74" w:rsidRPr="006E098F">
        <w:rPr>
          <w:rFonts w:ascii="Times New Roman" w:eastAsia="Calibri" w:hAnsi="Times New Roman" w:cs="Times New Roman"/>
        </w:rPr>
        <w:t>ом</w:t>
      </w:r>
      <w:r w:rsidRPr="006E098F">
        <w:rPr>
          <w:rFonts w:ascii="Times New Roman" w:eastAsia="Calibri" w:hAnsi="Times New Roman" w:cs="Times New Roman"/>
        </w:rPr>
        <w:t xml:space="preserve">, исходя из фактически </w:t>
      </w:r>
      <w:r w:rsidR="00755987" w:rsidRPr="006E098F">
        <w:rPr>
          <w:rFonts w:ascii="Times New Roman" w:eastAsia="Calibri" w:hAnsi="Times New Roman" w:cs="Times New Roman"/>
        </w:rPr>
        <w:t>оказанных услуг</w:t>
      </w:r>
      <w:r w:rsidRPr="006E098F">
        <w:rPr>
          <w:rFonts w:ascii="Times New Roman" w:eastAsia="Calibri" w:hAnsi="Times New Roman" w:cs="Times New Roman"/>
        </w:rPr>
        <w:t>, в срок не более</w:t>
      </w:r>
      <w:r w:rsidR="001C4EBE" w:rsidRPr="006E098F">
        <w:rPr>
          <w:rFonts w:ascii="Times New Roman" w:eastAsia="Calibri" w:hAnsi="Times New Roman" w:cs="Times New Roman"/>
        </w:rPr>
        <w:t xml:space="preserve"> </w:t>
      </w:r>
      <w:r w:rsidR="004F0775" w:rsidRPr="006E098F">
        <w:rPr>
          <w:rFonts w:ascii="Times New Roman" w:eastAsia="Calibri" w:hAnsi="Times New Roman" w:cs="Times New Roman"/>
        </w:rPr>
        <w:t>7</w:t>
      </w:r>
      <w:r w:rsidR="001C4EBE" w:rsidRPr="006E098F">
        <w:rPr>
          <w:rFonts w:ascii="Times New Roman" w:eastAsia="Calibri" w:hAnsi="Times New Roman" w:cs="Times New Roman"/>
        </w:rPr>
        <w:t xml:space="preserve"> </w:t>
      </w:r>
      <w:r w:rsidR="004F0775" w:rsidRPr="006E098F">
        <w:rPr>
          <w:rFonts w:ascii="Times New Roman" w:eastAsia="Calibri" w:hAnsi="Times New Roman" w:cs="Times New Roman"/>
        </w:rPr>
        <w:t>рабочих дней</w:t>
      </w:r>
      <w:r w:rsidR="001C4EBE" w:rsidRPr="006E098F">
        <w:rPr>
          <w:rFonts w:ascii="Times New Roman" w:eastAsia="Calibri" w:hAnsi="Times New Roman" w:cs="Times New Roman"/>
        </w:rPr>
        <w:t xml:space="preserve"> </w:t>
      </w:r>
      <w:r w:rsidRPr="006E098F">
        <w:rPr>
          <w:rFonts w:ascii="Times New Roman" w:eastAsia="Calibri" w:hAnsi="Times New Roman" w:cs="Times New Roman"/>
        </w:rPr>
        <w:t>с даты</w:t>
      </w:r>
      <w:r w:rsidR="00835AE4" w:rsidRPr="006E098F">
        <w:rPr>
          <w:rFonts w:ascii="Times New Roman" w:eastAsia="Calibri" w:hAnsi="Times New Roman" w:cs="Times New Roman"/>
        </w:rPr>
        <w:t xml:space="preserve"> подписания </w:t>
      </w:r>
      <w:r w:rsidRPr="006E098F">
        <w:rPr>
          <w:rFonts w:ascii="Times New Roman" w:eastAsia="Calibri" w:hAnsi="Times New Roman" w:cs="Times New Roman"/>
        </w:rPr>
        <w:t xml:space="preserve">заказчиком документа о приемке, предусмотренного </w:t>
      </w:r>
      <w:hyperlink r:id="rId8" w:history="1">
        <w:r w:rsidRPr="006E098F">
          <w:rPr>
            <w:rFonts w:ascii="Times New Roman" w:eastAsia="Calibri" w:hAnsi="Times New Roman" w:cs="Times New Roman"/>
          </w:rPr>
          <w:t>частью 7 статьи 94</w:t>
        </w:r>
      </w:hyperlink>
      <w:r w:rsidRPr="006E098F">
        <w:rPr>
          <w:rFonts w:ascii="Times New Roman" w:eastAsia="Calibri" w:hAnsi="Times New Roman" w:cs="Times New Roman"/>
        </w:rPr>
        <w:t xml:space="preserve"> Закона</w:t>
      </w:r>
      <w:r w:rsidR="00122AC2" w:rsidRPr="006E098F">
        <w:rPr>
          <w:rFonts w:ascii="Times New Roman" w:eastAsia="Calibri" w:hAnsi="Times New Roman" w:cs="Times New Roman"/>
        </w:rPr>
        <w:t>.</w:t>
      </w:r>
    </w:p>
    <w:p w:rsidR="00CD0A4F" w:rsidRPr="006E098F" w:rsidRDefault="00CD0A4F" w:rsidP="006B605E">
      <w:pPr>
        <w:widowControl w:val="0"/>
        <w:tabs>
          <w:tab w:val="left" w:pos="0"/>
        </w:tabs>
        <w:spacing w:after="0" w:line="240" w:lineRule="auto"/>
        <w:ind w:firstLine="567"/>
        <w:jc w:val="both"/>
        <w:rPr>
          <w:rFonts w:ascii="Times New Roman" w:eastAsia="Calibri" w:hAnsi="Times New Roman" w:cs="Times New Roman"/>
        </w:rPr>
      </w:pPr>
      <w:r w:rsidRPr="006E098F">
        <w:rPr>
          <w:rFonts w:ascii="Times New Roman" w:hAnsi="Times New Roman" w:cs="Times New Roman"/>
          <w:iCs/>
        </w:rPr>
        <w:t>Оплата оказанной услуги осуществляется по цене единицы услуги исходя из объема фактически оказанной услуги, но в размере, не превышающем макс</w:t>
      </w:r>
      <w:r w:rsidR="00B0215B" w:rsidRPr="006E098F">
        <w:rPr>
          <w:rFonts w:ascii="Times New Roman" w:hAnsi="Times New Roman" w:cs="Times New Roman"/>
          <w:iCs/>
        </w:rPr>
        <w:t xml:space="preserve">имального значения цены </w:t>
      </w:r>
      <w:r w:rsidR="0018470E">
        <w:rPr>
          <w:rFonts w:ascii="Times New Roman" w:hAnsi="Times New Roman" w:cs="Times New Roman"/>
          <w:iCs/>
        </w:rPr>
        <w:t>договор</w:t>
      </w:r>
      <w:r w:rsidRPr="006E098F">
        <w:rPr>
          <w:rFonts w:ascii="Times New Roman" w:hAnsi="Times New Roman" w:cs="Times New Roman"/>
          <w:iCs/>
        </w:rPr>
        <w:t>а.</w:t>
      </w:r>
    </w:p>
    <w:p w:rsidR="00D71F7B" w:rsidRDefault="00D71F7B" w:rsidP="001C4EBE">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b w:val="0"/>
          <w:sz w:val="22"/>
          <w:szCs w:val="22"/>
        </w:rPr>
      </w:pPr>
      <w:r w:rsidRPr="006E098F">
        <w:rPr>
          <w:rFonts w:ascii="Times New Roman" w:hAnsi="Times New Roman" w:cs="Times New Roman"/>
          <w:b w:val="0"/>
          <w:color w:val="auto"/>
          <w:sz w:val="22"/>
          <w:szCs w:val="22"/>
        </w:rPr>
        <w:t>2.</w:t>
      </w:r>
      <w:r w:rsidR="00755987" w:rsidRPr="006E098F">
        <w:rPr>
          <w:rFonts w:ascii="Times New Roman" w:hAnsi="Times New Roman" w:cs="Times New Roman"/>
          <w:b w:val="0"/>
          <w:color w:val="auto"/>
          <w:sz w:val="22"/>
          <w:szCs w:val="22"/>
        </w:rPr>
        <w:t>4</w:t>
      </w:r>
      <w:r w:rsidR="0056085D" w:rsidRPr="006E098F">
        <w:rPr>
          <w:rFonts w:ascii="Times New Roman" w:hAnsi="Times New Roman" w:cs="Times New Roman"/>
          <w:b w:val="0"/>
          <w:color w:val="auto"/>
          <w:sz w:val="22"/>
          <w:szCs w:val="22"/>
        </w:rPr>
        <w:t>.1</w:t>
      </w:r>
      <w:r w:rsidRPr="006E098F">
        <w:rPr>
          <w:rFonts w:ascii="Times New Roman" w:hAnsi="Times New Roman" w:cs="Times New Roman"/>
          <w:b w:val="0"/>
          <w:color w:val="auto"/>
          <w:sz w:val="22"/>
          <w:szCs w:val="22"/>
        </w:rPr>
        <w:t xml:space="preserve">. </w:t>
      </w:r>
      <w:r w:rsidR="00731928" w:rsidRPr="006E098F">
        <w:rPr>
          <w:rFonts w:ascii="Times New Roman" w:hAnsi="Times New Roman" w:cs="Times New Roman"/>
          <w:b w:val="0"/>
          <w:sz w:val="22"/>
          <w:szCs w:val="22"/>
        </w:rPr>
        <w:t>Авансирование</w:t>
      </w:r>
      <w:r w:rsidR="001C4EBE" w:rsidRPr="006E098F">
        <w:rPr>
          <w:rFonts w:ascii="Times New Roman" w:hAnsi="Times New Roman" w:cs="Times New Roman"/>
          <w:b w:val="0"/>
          <w:sz w:val="22"/>
          <w:szCs w:val="22"/>
        </w:rPr>
        <w:t xml:space="preserve"> </w:t>
      </w:r>
      <w:r w:rsidRPr="006E098F">
        <w:rPr>
          <w:rFonts w:ascii="Times New Roman" w:hAnsi="Times New Roman" w:cs="Times New Roman"/>
          <w:b w:val="0"/>
          <w:sz w:val="22"/>
          <w:szCs w:val="22"/>
        </w:rPr>
        <w:t>не предусмотрено.</w:t>
      </w:r>
    </w:p>
    <w:p w:rsidR="00D815CB" w:rsidRPr="006E098F" w:rsidRDefault="00D815CB" w:rsidP="001C4EBE">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b w:val="0"/>
          <w:color w:val="auto"/>
          <w:sz w:val="22"/>
          <w:szCs w:val="22"/>
        </w:rPr>
      </w:pPr>
      <w:r>
        <w:rPr>
          <w:rFonts w:ascii="Times New Roman" w:hAnsi="Times New Roman" w:cs="Times New Roman"/>
          <w:b w:val="0"/>
          <w:sz w:val="22"/>
          <w:szCs w:val="22"/>
        </w:rPr>
        <w:t xml:space="preserve">2.4.2. Источник финансирования </w:t>
      </w:r>
      <w:r w:rsidRPr="00D815CB">
        <w:rPr>
          <w:rFonts w:ascii="Times New Roman" w:hAnsi="Times New Roman" w:cs="Times New Roman"/>
          <w:b w:val="0"/>
          <w:sz w:val="22"/>
          <w:szCs w:val="22"/>
        </w:rPr>
        <w:t>за счет собственных средств организации на 202</w:t>
      </w:r>
      <w:r>
        <w:rPr>
          <w:rFonts w:ascii="Times New Roman" w:hAnsi="Times New Roman" w:cs="Times New Roman"/>
          <w:b w:val="0"/>
          <w:sz w:val="22"/>
          <w:szCs w:val="22"/>
        </w:rPr>
        <w:t>6</w:t>
      </w:r>
      <w:r w:rsidRPr="00D815CB">
        <w:rPr>
          <w:rFonts w:ascii="Times New Roman" w:hAnsi="Times New Roman" w:cs="Times New Roman"/>
          <w:b w:val="0"/>
          <w:sz w:val="22"/>
          <w:szCs w:val="22"/>
        </w:rPr>
        <w:t xml:space="preserve"> год.  </w:t>
      </w:r>
    </w:p>
    <w:p w:rsidR="007C1D97" w:rsidRPr="006E098F" w:rsidRDefault="007C1D97" w:rsidP="006B605E">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b w:val="0"/>
          <w:color w:val="FF0000"/>
          <w:sz w:val="22"/>
          <w:szCs w:val="22"/>
        </w:rPr>
      </w:pPr>
      <w:r w:rsidRPr="006E098F">
        <w:rPr>
          <w:rFonts w:ascii="Times New Roman" w:hAnsi="Times New Roman" w:cs="Times New Roman"/>
          <w:b w:val="0"/>
          <w:color w:val="auto"/>
          <w:sz w:val="22"/>
          <w:szCs w:val="22"/>
        </w:rPr>
        <w:t>2.</w:t>
      </w:r>
      <w:r w:rsidR="00136A13" w:rsidRPr="006E098F">
        <w:rPr>
          <w:rFonts w:ascii="Times New Roman" w:hAnsi="Times New Roman" w:cs="Times New Roman"/>
          <w:b w:val="0"/>
          <w:color w:val="auto"/>
          <w:sz w:val="22"/>
          <w:szCs w:val="22"/>
        </w:rPr>
        <w:t>5</w:t>
      </w:r>
      <w:r w:rsidRPr="006E098F">
        <w:rPr>
          <w:rFonts w:ascii="Times New Roman" w:hAnsi="Times New Roman" w:cs="Times New Roman"/>
          <w:b w:val="0"/>
          <w:color w:val="auto"/>
          <w:sz w:val="22"/>
          <w:szCs w:val="22"/>
        </w:rPr>
        <w:t>. Порядок оплаты</w:t>
      </w:r>
      <w:r w:rsidR="00AE4FC9" w:rsidRPr="006E098F">
        <w:rPr>
          <w:rFonts w:ascii="Times New Roman" w:hAnsi="Times New Roman" w:cs="Times New Roman"/>
          <w:b w:val="0"/>
          <w:color w:val="auto"/>
          <w:sz w:val="22"/>
          <w:szCs w:val="22"/>
        </w:rPr>
        <w:t xml:space="preserve"> обязательств по </w:t>
      </w:r>
      <w:r w:rsidR="0018470E">
        <w:rPr>
          <w:rFonts w:ascii="Times New Roman" w:hAnsi="Times New Roman" w:cs="Times New Roman"/>
          <w:b w:val="0"/>
          <w:color w:val="auto"/>
          <w:sz w:val="22"/>
          <w:szCs w:val="22"/>
        </w:rPr>
        <w:t>договор</w:t>
      </w:r>
      <w:r w:rsidR="00AE4FC9" w:rsidRPr="006E098F">
        <w:rPr>
          <w:rFonts w:ascii="Times New Roman" w:hAnsi="Times New Roman" w:cs="Times New Roman"/>
          <w:b w:val="0"/>
          <w:color w:val="auto"/>
          <w:sz w:val="22"/>
          <w:szCs w:val="22"/>
        </w:rPr>
        <w:t>у</w:t>
      </w:r>
      <w:r w:rsidRPr="006E098F">
        <w:rPr>
          <w:rFonts w:ascii="Times New Roman" w:hAnsi="Times New Roman" w:cs="Times New Roman"/>
          <w:b w:val="0"/>
          <w:color w:val="auto"/>
          <w:sz w:val="22"/>
          <w:szCs w:val="22"/>
        </w:rPr>
        <w:t>.</w:t>
      </w:r>
      <w:r w:rsidR="00657A9D" w:rsidRPr="006E098F">
        <w:rPr>
          <w:rFonts w:ascii="Times New Roman" w:hAnsi="Times New Roman" w:cs="Times New Roman"/>
          <w:b w:val="0"/>
          <w:color w:val="auto"/>
          <w:sz w:val="22"/>
          <w:szCs w:val="22"/>
        </w:rPr>
        <w:t xml:space="preserve"> </w:t>
      </w:r>
    </w:p>
    <w:p w:rsidR="00EB510B" w:rsidRPr="006E098F" w:rsidRDefault="007C1D97" w:rsidP="006B605E">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rPr>
      </w:pPr>
      <w:r w:rsidRPr="006E098F">
        <w:rPr>
          <w:rFonts w:ascii="Times New Roman" w:eastAsia="Calibri" w:hAnsi="Times New Roman" w:cs="Times New Roman"/>
          <w:color w:val="000000"/>
        </w:rPr>
        <w:t>2.</w:t>
      </w:r>
      <w:r w:rsidR="00136A13" w:rsidRPr="006E098F">
        <w:rPr>
          <w:rFonts w:ascii="Times New Roman" w:eastAsia="Calibri" w:hAnsi="Times New Roman" w:cs="Times New Roman"/>
          <w:color w:val="000000"/>
        </w:rPr>
        <w:t>5</w:t>
      </w:r>
      <w:r w:rsidRPr="006E098F">
        <w:rPr>
          <w:rFonts w:ascii="Times New Roman" w:eastAsia="Calibri" w:hAnsi="Times New Roman" w:cs="Times New Roman"/>
          <w:color w:val="000000"/>
        </w:rPr>
        <w:t>.</w:t>
      </w:r>
      <w:r w:rsidR="008E13D3" w:rsidRPr="006E098F">
        <w:rPr>
          <w:rFonts w:ascii="Times New Roman" w:eastAsia="Calibri" w:hAnsi="Times New Roman" w:cs="Times New Roman"/>
          <w:color w:val="000000"/>
        </w:rPr>
        <w:t>1</w:t>
      </w:r>
      <w:r w:rsidRPr="006E098F">
        <w:rPr>
          <w:rFonts w:ascii="Times New Roman" w:eastAsia="Calibri" w:hAnsi="Times New Roman" w:cs="Times New Roman"/>
          <w:color w:val="000000"/>
        </w:rPr>
        <w:t xml:space="preserve">. </w:t>
      </w:r>
      <w:r w:rsidR="00EB510B" w:rsidRPr="006E098F">
        <w:rPr>
          <w:rFonts w:ascii="Times New Roman" w:eastAsia="Calibri" w:hAnsi="Times New Roman" w:cs="Times New Roman"/>
        </w:rPr>
        <w:t xml:space="preserve">Оплата производится путём перечисления денежных средств заказчиком на расчётный счёт </w:t>
      </w:r>
      <w:r w:rsidR="00786A73" w:rsidRPr="006E098F">
        <w:rPr>
          <w:rFonts w:ascii="Times New Roman" w:eastAsia="Calibri" w:hAnsi="Times New Roman" w:cs="Times New Roman"/>
        </w:rPr>
        <w:t>исполнителя</w:t>
      </w:r>
      <w:r w:rsidR="00EB510B" w:rsidRPr="006E098F">
        <w:rPr>
          <w:rFonts w:ascii="Times New Roman" w:eastAsia="Calibri" w:hAnsi="Times New Roman" w:cs="Times New Roman"/>
        </w:rPr>
        <w:t xml:space="preserve">, указанный в </w:t>
      </w:r>
      <w:r w:rsidR="0018470E">
        <w:rPr>
          <w:rFonts w:ascii="Times New Roman" w:eastAsia="Calibri" w:hAnsi="Times New Roman" w:cs="Times New Roman"/>
        </w:rPr>
        <w:t>договор</w:t>
      </w:r>
      <w:r w:rsidR="005144C7" w:rsidRPr="006E098F">
        <w:rPr>
          <w:rFonts w:ascii="Times New Roman" w:eastAsia="Calibri" w:hAnsi="Times New Roman" w:cs="Times New Roman"/>
        </w:rPr>
        <w:t>е</w:t>
      </w:r>
      <w:r w:rsidR="00EB510B" w:rsidRPr="006E098F">
        <w:rPr>
          <w:rFonts w:ascii="Times New Roman" w:eastAsia="Calibri" w:hAnsi="Times New Roman" w:cs="Times New Roman"/>
        </w:rPr>
        <w:t>.</w:t>
      </w:r>
      <w:r w:rsidR="001F0C15" w:rsidRPr="006E098F">
        <w:rPr>
          <w:rFonts w:ascii="Times New Roman" w:eastAsia="Calibri" w:hAnsi="Times New Roman" w:cs="Times New Roman"/>
        </w:rPr>
        <w:t xml:space="preserve"> </w:t>
      </w:r>
    </w:p>
    <w:p w:rsidR="00730467" w:rsidRPr="006E098F" w:rsidRDefault="007C1D97" w:rsidP="006B605E">
      <w:pPr>
        <w:widowControl w:val="0"/>
        <w:spacing w:after="0" w:line="240" w:lineRule="auto"/>
        <w:ind w:firstLine="567"/>
        <w:jc w:val="both"/>
        <w:rPr>
          <w:rFonts w:ascii="Times New Roman" w:eastAsia="Calibri" w:hAnsi="Times New Roman" w:cs="Times New Roman"/>
        </w:rPr>
      </w:pPr>
      <w:r w:rsidRPr="006E098F">
        <w:rPr>
          <w:rFonts w:ascii="Times New Roman" w:eastAsia="Calibri" w:hAnsi="Times New Roman" w:cs="Times New Roman"/>
        </w:rPr>
        <w:t>2.</w:t>
      </w:r>
      <w:r w:rsidR="00136A13" w:rsidRPr="006E098F">
        <w:rPr>
          <w:rFonts w:ascii="Times New Roman" w:eastAsia="Calibri" w:hAnsi="Times New Roman" w:cs="Times New Roman"/>
        </w:rPr>
        <w:t>5</w:t>
      </w:r>
      <w:r w:rsidRPr="006E098F">
        <w:rPr>
          <w:rFonts w:ascii="Times New Roman" w:eastAsia="Calibri" w:hAnsi="Times New Roman" w:cs="Times New Roman"/>
        </w:rPr>
        <w:t>.</w:t>
      </w:r>
      <w:r w:rsidR="00287BA7" w:rsidRPr="006E098F">
        <w:rPr>
          <w:rFonts w:ascii="Times New Roman" w:eastAsia="Calibri" w:hAnsi="Times New Roman" w:cs="Times New Roman"/>
        </w:rPr>
        <w:t>2</w:t>
      </w:r>
      <w:r w:rsidR="00EB510B" w:rsidRPr="006E098F">
        <w:rPr>
          <w:rFonts w:ascii="Times New Roman" w:eastAsia="Calibri" w:hAnsi="Times New Roman" w:cs="Times New Roman"/>
        </w:rPr>
        <w:t xml:space="preserve">. </w:t>
      </w:r>
      <w:r w:rsidR="00730467" w:rsidRPr="006E098F">
        <w:rPr>
          <w:rFonts w:ascii="Times New Roman" w:eastAsia="Calibri" w:hAnsi="Times New Roman" w:cs="Times New Roman"/>
        </w:rPr>
        <w:t xml:space="preserve">В случае неисполнения </w:t>
      </w:r>
      <w:r w:rsidR="00D66F9F" w:rsidRPr="006E098F">
        <w:rPr>
          <w:rFonts w:ascii="Times New Roman" w:eastAsia="Calibri" w:hAnsi="Times New Roman" w:cs="Times New Roman"/>
        </w:rPr>
        <w:t>исполнителем</w:t>
      </w:r>
      <w:r w:rsidR="00730467" w:rsidRPr="006E098F">
        <w:rPr>
          <w:rFonts w:ascii="Times New Roman" w:eastAsia="Calibri" w:hAnsi="Times New Roman" w:cs="Times New Roman"/>
        </w:rPr>
        <w:t xml:space="preserve">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00D66F9F" w:rsidRPr="006E098F">
        <w:rPr>
          <w:rFonts w:ascii="Times New Roman" w:eastAsia="Calibri" w:hAnsi="Times New Roman" w:cs="Times New Roman"/>
        </w:rPr>
        <w:t>исполнителю</w:t>
      </w:r>
      <w:r w:rsidR="00730467" w:rsidRPr="006E098F">
        <w:rPr>
          <w:rFonts w:ascii="Times New Roman" w:eastAsia="Calibri" w:hAnsi="Times New Roman" w:cs="Times New Roman"/>
        </w:rPr>
        <w:t>.</w:t>
      </w:r>
      <w:r w:rsidR="00507A20" w:rsidRPr="006E098F">
        <w:rPr>
          <w:rFonts w:ascii="Times New Roman" w:eastAsia="Calibri" w:hAnsi="Times New Roman" w:cs="Times New Roman"/>
          <w:color w:val="FF0000"/>
        </w:rPr>
        <w:t xml:space="preserve"> </w:t>
      </w:r>
    </w:p>
    <w:p w:rsidR="001C4EBE" w:rsidRPr="006E098F" w:rsidRDefault="007C1D97" w:rsidP="006B605E">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color w:val="FF0000"/>
        </w:rPr>
      </w:pPr>
      <w:r w:rsidRPr="006E098F">
        <w:rPr>
          <w:rFonts w:ascii="Times New Roman" w:eastAsia="Calibri" w:hAnsi="Times New Roman" w:cs="Times New Roman"/>
        </w:rPr>
        <w:t>2.</w:t>
      </w:r>
      <w:r w:rsidR="00136A13" w:rsidRPr="006E098F">
        <w:rPr>
          <w:rFonts w:ascii="Times New Roman" w:eastAsia="Calibri" w:hAnsi="Times New Roman" w:cs="Times New Roman"/>
        </w:rPr>
        <w:t>5</w:t>
      </w:r>
      <w:r w:rsidRPr="006E098F">
        <w:rPr>
          <w:rFonts w:ascii="Times New Roman" w:eastAsia="Calibri" w:hAnsi="Times New Roman" w:cs="Times New Roman"/>
        </w:rPr>
        <w:t>.</w:t>
      </w:r>
      <w:r w:rsidR="00287BA7" w:rsidRPr="006E098F">
        <w:rPr>
          <w:rFonts w:ascii="Times New Roman" w:eastAsia="Calibri" w:hAnsi="Times New Roman" w:cs="Times New Roman"/>
        </w:rPr>
        <w:t>3</w:t>
      </w:r>
      <w:r w:rsidR="00EB510B" w:rsidRPr="006E098F">
        <w:rPr>
          <w:rFonts w:ascii="Times New Roman" w:eastAsia="Calibri" w:hAnsi="Times New Roman" w:cs="Times New Roman"/>
        </w:rPr>
        <w:t xml:space="preserve">.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18470E">
        <w:rPr>
          <w:rFonts w:ascii="Times New Roman" w:eastAsia="Calibri" w:hAnsi="Times New Roman" w:cs="Times New Roman"/>
        </w:rPr>
        <w:t>договор</w:t>
      </w:r>
      <w:r w:rsidR="003A192E" w:rsidRPr="006E098F">
        <w:rPr>
          <w:rFonts w:ascii="Times New Roman" w:eastAsia="Calibri" w:hAnsi="Times New Roman" w:cs="Times New Roman"/>
        </w:rPr>
        <w:t>а</w:t>
      </w:r>
      <w:r w:rsidR="00EB510B" w:rsidRPr="006E098F">
        <w:rPr>
          <w:rFonts w:ascii="Times New Roman" w:eastAsia="Calibri"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F0C15" w:rsidRPr="006E098F">
        <w:rPr>
          <w:rFonts w:ascii="Times New Roman" w:eastAsia="Calibri" w:hAnsi="Times New Roman" w:cs="Times New Roman"/>
          <w:color w:val="FF0000"/>
        </w:rPr>
        <w:t xml:space="preserve"> </w:t>
      </w:r>
    </w:p>
    <w:p w:rsidR="004B7C08" w:rsidRPr="006E098F" w:rsidRDefault="00AE1BC1" w:rsidP="001C4EBE">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b w:val="0"/>
          <w:color w:val="auto"/>
          <w:sz w:val="22"/>
          <w:szCs w:val="22"/>
        </w:rPr>
      </w:pPr>
      <w:r w:rsidRPr="006E098F">
        <w:rPr>
          <w:rFonts w:ascii="Times New Roman" w:hAnsi="Times New Roman" w:cs="Times New Roman"/>
          <w:b w:val="0"/>
          <w:color w:val="auto"/>
          <w:sz w:val="22"/>
          <w:szCs w:val="22"/>
        </w:rPr>
        <w:t>2.</w:t>
      </w:r>
      <w:r w:rsidR="00136A13" w:rsidRPr="006E098F">
        <w:rPr>
          <w:rFonts w:ascii="Times New Roman" w:hAnsi="Times New Roman" w:cs="Times New Roman"/>
          <w:b w:val="0"/>
          <w:color w:val="auto"/>
          <w:sz w:val="22"/>
          <w:szCs w:val="22"/>
        </w:rPr>
        <w:t>6</w:t>
      </w:r>
      <w:r w:rsidRPr="006E098F">
        <w:rPr>
          <w:rFonts w:ascii="Times New Roman" w:hAnsi="Times New Roman" w:cs="Times New Roman"/>
          <w:b w:val="0"/>
          <w:color w:val="auto"/>
          <w:sz w:val="22"/>
          <w:szCs w:val="22"/>
        </w:rPr>
        <w:t>.</w:t>
      </w:r>
      <w:r w:rsidR="004B7C08" w:rsidRPr="006E098F">
        <w:rPr>
          <w:rFonts w:ascii="Times New Roman" w:hAnsi="Times New Roman" w:cs="Times New Roman"/>
          <w:b w:val="0"/>
          <w:color w:val="auto"/>
          <w:sz w:val="22"/>
          <w:szCs w:val="22"/>
        </w:rPr>
        <w:t xml:space="preserve"> </w:t>
      </w:r>
      <w:r w:rsidR="004B7AB3" w:rsidRPr="006E098F">
        <w:rPr>
          <w:rFonts w:ascii="Times New Roman" w:hAnsi="Times New Roman" w:cs="Times New Roman"/>
          <w:b w:val="0"/>
          <w:color w:val="auto"/>
          <w:sz w:val="22"/>
          <w:szCs w:val="22"/>
        </w:rPr>
        <w:t>Казначейское сопровождение</w:t>
      </w:r>
      <w:r w:rsidR="00C11E94" w:rsidRPr="006E098F">
        <w:rPr>
          <w:rFonts w:ascii="Times New Roman" w:hAnsi="Times New Roman" w:cs="Times New Roman"/>
          <w:b w:val="0"/>
          <w:color w:val="auto"/>
          <w:sz w:val="22"/>
          <w:szCs w:val="22"/>
        </w:rPr>
        <w:t xml:space="preserve"> </w:t>
      </w:r>
      <w:r w:rsidR="0018470E">
        <w:rPr>
          <w:rFonts w:ascii="Times New Roman" w:hAnsi="Times New Roman" w:cs="Times New Roman"/>
          <w:b w:val="0"/>
          <w:color w:val="auto"/>
          <w:sz w:val="22"/>
          <w:szCs w:val="22"/>
        </w:rPr>
        <w:t>договор</w:t>
      </w:r>
      <w:r w:rsidR="003A192E" w:rsidRPr="006E098F">
        <w:rPr>
          <w:rFonts w:ascii="Times New Roman" w:hAnsi="Times New Roman" w:cs="Times New Roman"/>
          <w:b w:val="0"/>
          <w:color w:val="auto"/>
          <w:sz w:val="22"/>
          <w:szCs w:val="22"/>
        </w:rPr>
        <w:t>а</w:t>
      </w:r>
      <w:r w:rsidR="001C4EBE" w:rsidRPr="006E098F">
        <w:rPr>
          <w:rFonts w:ascii="Times New Roman" w:hAnsi="Times New Roman" w:cs="Times New Roman"/>
          <w:b w:val="0"/>
          <w:color w:val="auto"/>
          <w:sz w:val="22"/>
          <w:szCs w:val="22"/>
        </w:rPr>
        <w:t xml:space="preserve"> </w:t>
      </w:r>
      <w:r w:rsidR="004B7C08" w:rsidRPr="006E098F">
        <w:rPr>
          <w:rFonts w:ascii="Times New Roman" w:hAnsi="Times New Roman" w:cs="Times New Roman"/>
          <w:b w:val="0"/>
          <w:sz w:val="22"/>
          <w:szCs w:val="22"/>
        </w:rPr>
        <w:t>не предусмотрено.</w:t>
      </w:r>
    </w:p>
    <w:p w:rsidR="000400A5" w:rsidRPr="006E098F" w:rsidRDefault="000400A5" w:rsidP="001C4EBE">
      <w:pPr>
        <w:pStyle w:val="1"/>
        <w:keepNext w:val="0"/>
        <w:widowControl w:val="0"/>
        <w:tabs>
          <w:tab w:val="clear" w:pos="432"/>
          <w:tab w:val="left" w:pos="0"/>
          <w:tab w:val="left" w:pos="567"/>
        </w:tabs>
        <w:suppressAutoHyphens w:val="0"/>
        <w:ind w:left="0" w:right="0" w:firstLine="567"/>
        <w:jc w:val="both"/>
        <w:rPr>
          <w:rFonts w:ascii="Times New Roman" w:eastAsia="Calibri" w:hAnsi="Times New Roman" w:cs="Times New Roman"/>
          <w:b w:val="0"/>
          <w:color w:val="FF0000"/>
          <w:sz w:val="22"/>
          <w:szCs w:val="22"/>
        </w:rPr>
      </w:pPr>
      <w:r w:rsidRPr="006E098F">
        <w:rPr>
          <w:rFonts w:ascii="Times New Roman" w:hAnsi="Times New Roman" w:cs="Times New Roman"/>
          <w:b w:val="0"/>
          <w:color w:val="auto"/>
          <w:sz w:val="22"/>
          <w:szCs w:val="22"/>
        </w:rPr>
        <w:t>2.</w:t>
      </w:r>
      <w:r w:rsidR="00136A13" w:rsidRPr="006E098F">
        <w:rPr>
          <w:rFonts w:ascii="Times New Roman" w:hAnsi="Times New Roman" w:cs="Times New Roman"/>
          <w:b w:val="0"/>
          <w:color w:val="auto"/>
          <w:sz w:val="22"/>
          <w:szCs w:val="22"/>
        </w:rPr>
        <w:t>7</w:t>
      </w:r>
      <w:r w:rsidRPr="006E098F">
        <w:rPr>
          <w:rFonts w:ascii="Times New Roman" w:hAnsi="Times New Roman" w:cs="Times New Roman"/>
          <w:b w:val="0"/>
          <w:color w:val="auto"/>
          <w:sz w:val="22"/>
          <w:szCs w:val="22"/>
        </w:rPr>
        <w:t xml:space="preserve">. </w:t>
      </w:r>
      <w:r w:rsidR="00C11E94" w:rsidRPr="006E098F">
        <w:rPr>
          <w:rFonts w:ascii="Times New Roman" w:hAnsi="Times New Roman" w:cs="Times New Roman"/>
          <w:b w:val="0"/>
          <w:color w:val="auto"/>
          <w:sz w:val="22"/>
          <w:szCs w:val="22"/>
        </w:rPr>
        <w:t xml:space="preserve">Банковское сопровождение </w:t>
      </w:r>
      <w:r w:rsidR="0018470E">
        <w:rPr>
          <w:rFonts w:ascii="Times New Roman" w:hAnsi="Times New Roman" w:cs="Times New Roman"/>
          <w:b w:val="0"/>
          <w:color w:val="auto"/>
          <w:sz w:val="22"/>
          <w:szCs w:val="22"/>
        </w:rPr>
        <w:t>договор</w:t>
      </w:r>
      <w:r w:rsidR="003A192E" w:rsidRPr="006E098F">
        <w:rPr>
          <w:rFonts w:ascii="Times New Roman" w:hAnsi="Times New Roman" w:cs="Times New Roman"/>
          <w:b w:val="0"/>
          <w:color w:val="auto"/>
          <w:sz w:val="22"/>
          <w:szCs w:val="22"/>
        </w:rPr>
        <w:t>а</w:t>
      </w:r>
      <w:r w:rsidR="001C4EBE" w:rsidRPr="006E098F">
        <w:rPr>
          <w:rFonts w:ascii="Times New Roman" w:hAnsi="Times New Roman" w:cs="Times New Roman"/>
          <w:b w:val="0"/>
          <w:color w:val="auto"/>
          <w:sz w:val="22"/>
          <w:szCs w:val="22"/>
        </w:rPr>
        <w:t xml:space="preserve"> </w:t>
      </w:r>
      <w:r w:rsidRPr="006E098F">
        <w:rPr>
          <w:rFonts w:ascii="Times New Roman" w:hAnsi="Times New Roman" w:cs="Times New Roman"/>
          <w:b w:val="0"/>
          <w:sz w:val="22"/>
          <w:szCs w:val="22"/>
        </w:rPr>
        <w:t>не предусмотрено.</w:t>
      </w:r>
      <w:r w:rsidR="00003F04" w:rsidRPr="006E098F">
        <w:rPr>
          <w:rFonts w:ascii="Times New Roman" w:eastAsia="Calibri" w:hAnsi="Times New Roman" w:cs="Times New Roman"/>
          <w:b w:val="0"/>
          <w:color w:val="FF0000"/>
          <w:sz w:val="22"/>
          <w:szCs w:val="22"/>
        </w:rPr>
        <w:t xml:space="preserve"> </w:t>
      </w:r>
    </w:p>
    <w:p w:rsidR="00556EC3" w:rsidRPr="006E098F" w:rsidRDefault="00556EC3" w:rsidP="001C4EBE">
      <w:pPr>
        <w:pStyle w:val="1"/>
        <w:keepNext w:val="0"/>
        <w:widowControl w:val="0"/>
        <w:tabs>
          <w:tab w:val="clear" w:pos="432"/>
          <w:tab w:val="left" w:pos="0"/>
          <w:tab w:val="left" w:pos="567"/>
        </w:tabs>
        <w:suppressAutoHyphens w:val="0"/>
        <w:ind w:left="0" w:right="0" w:firstLine="567"/>
        <w:jc w:val="both"/>
        <w:rPr>
          <w:rFonts w:ascii="Times New Roman" w:hAnsi="Times New Roman" w:cs="Times New Roman"/>
          <w:b w:val="0"/>
          <w:color w:val="auto"/>
          <w:sz w:val="22"/>
          <w:szCs w:val="22"/>
        </w:rPr>
      </w:pPr>
      <w:r w:rsidRPr="006E098F">
        <w:rPr>
          <w:rFonts w:ascii="Times New Roman" w:eastAsia="Calibri" w:hAnsi="Times New Roman" w:cs="Times New Roman"/>
          <w:b w:val="0"/>
          <w:color w:val="auto"/>
          <w:sz w:val="22"/>
          <w:szCs w:val="22"/>
        </w:rPr>
        <w:lastRenderedPageBreak/>
        <w:t>2.8. В случае направления пациента на МРТ-исследование двух и более анатомических зон с внутривенным контрастированием оплате «с контрастом» подлежит одно исследование по наибольшей стоимости, второе и последующие исследования подлежат оплате «без контраста».</w:t>
      </w:r>
    </w:p>
    <w:p w:rsidR="00507A20" w:rsidRPr="006E098F" w:rsidRDefault="00507A20" w:rsidP="006B605E">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rPr>
      </w:pPr>
    </w:p>
    <w:p w:rsidR="00EB510B" w:rsidRPr="006E098F" w:rsidRDefault="00EB510B" w:rsidP="0068304A">
      <w:pPr>
        <w:pStyle w:val="1"/>
        <w:keepNext w:val="0"/>
        <w:widowControl w:val="0"/>
        <w:tabs>
          <w:tab w:val="clear" w:pos="432"/>
          <w:tab w:val="left" w:pos="0"/>
        </w:tabs>
        <w:suppressAutoHyphens w:val="0"/>
        <w:ind w:left="0" w:right="0" w:firstLine="567"/>
        <w:rPr>
          <w:rFonts w:ascii="Times New Roman" w:hAnsi="Times New Roman" w:cs="Times New Roman"/>
          <w:color w:val="auto"/>
          <w:sz w:val="22"/>
          <w:szCs w:val="22"/>
        </w:rPr>
      </w:pPr>
      <w:r w:rsidRPr="006E098F">
        <w:rPr>
          <w:rFonts w:ascii="Times New Roman" w:hAnsi="Times New Roman" w:cs="Times New Roman"/>
          <w:color w:val="auto"/>
          <w:sz w:val="22"/>
          <w:szCs w:val="22"/>
        </w:rPr>
        <w:t>3. Срок</w:t>
      </w:r>
      <w:r w:rsidR="00621B0B" w:rsidRPr="006E098F">
        <w:rPr>
          <w:rFonts w:ascii="Times New Roman" w:hAnsi="Times New Roman" w:cs="Times New Roman"/>
          <w:color w:val="auto"/>
          <w:sz w:val="22"/>
          <w:szCs w:val="22"/>
        </w:rPr>
        <w:t>и</w:t>
      </w:r>
      <w:r w:rsidRPr="006E098F">
        <w:rPr>
          <w:rFonts w:ascii="Times New Roman" w:hAnsi="Times New Roman" w:cs="Times New Roman"/>
          <w:color w:val="auto"/>
          <w:sz w:val="22"/>
          <w:szCs w:val="22"/>
        </w:rPr>
        <w:t xml:space="preserve"> </w:t>
      </w:r>
      <w:r w:rsidR="003530E4" w:rsidRPr="006E098F">
        <w:rPr>
          <w:rFonts w:ascii="Times New Roman" w:hAnsi="Times New Roman" w:cs="Times New Roman"/>
          <w:color w:val="auto"/>
          <w:sz w:val="22"/>
          <w:szCs w:val="22"/>
        </w:rPr>
        <w:t>оказания услуг</w:t>
      </w:r>
      <w:r w:rsidR="00621B0B" w:rsidRPr="006E098F">
        <w:rPr>
          <w:rFonts w:ascii="Times New Roman" w:hAnsi="Times New Roman" w:cs="Times New Roman"/>
          <w:color w:val="auto"/>
          <w:sz w:val="22"/>
          <w:szCs w:val="22"/>
        </w:rPr>
        <w:t xml:space="preserve">, исполнения </w:t>
      </w:r>
      <w:r w:rsidR="0018470E">
        <w:rPr>
          <w:rFonts w:ascii="Times New Roman" w:hAnsi="Times New Roman" w:cs="Times New Roman"/>
          <w:color w:val="auto"/>
          <w:sz w:val="22"/>
          <w:szCs w:val="22"/>
        </w:rPr>
        <w:t>договор</w:t>
      </w:r>
      <w:r w:rsidR="005144C7" w:rsidRPr="006E098F">
        <w:rPr>
          <w:rFonts w:ascii="Times New Roman" w:hAnsi="Times New Roman" w:cs="Times New Roman"/>
          <w:color w:val="auto"/>
          <w:sz w:val="22"/>
          <w:szCs w:val="22"/>
        </w:rPr>
        <w:t>а</w:t>
      </w:r>
    </w:p>
    <w:p w:rsidR="00B0215B" w:rsidRPr="006E098F" w:rsidRDefault="00877359" w:rsidP="00B0215B">
      <w:pPr>
        <w:tabs>
          <w:tab w:val="left" w:pos="284"/>
          <w:tab w:val="left" w:pos="709"/>
        </w:tabs>
        <w:spacing w:after="0" w:line="240" w:lineRule="auto"/>
        <w:ind w:firstLine="567"/>
        <w:jc w:val="both"/>
        <w:rPr>
          <w:rFonts w:ascii="Times New Roman" w:eastAsia="Times New Roman" w:hAnsi="Times New Roman" w:cs="Times New Roman"/>
          <w:i/>
          <w:lang w:eastAsia="ru-RU"/>
        </w:rPr>
      </w:pPr>
      <w:r w:rsidRPr="006E098F">
        <w:rPr>
          <w:rFonts w:ascii="Times New Roman" w:eastAsia="Times New Roman" w:hAnsi="Times New Roman" w:cs="Times New Roman"/>
          <w:lang w:eastAsia="ru-RU"/>
        </w:rPr>
        <w:t xml:space="preserve">3.1. </w:t>
      </w:r>
      <w:r w:rsidR="0049479F" w:rsidRPr="006E098F">
        <w:rPr>
          <w:rFonts w:ascii="Times New Roman" w:eastAsia="Times New Roman" w:hAnsi="Times New Roman" w:cs="Times New Roman"/>
          <w:lang w:eastAsia="ru-RU"/>
        </w:rPr>
        <w:t>Срок оказания услуг</w:t>
      </w:r>
      <w:r w:rsidRPr="006E098F">
        <w:rPr>
          <w:rFonts w:ascii="Times New Roman" w:eastAsia="Times New Roman" w:hAnsi="Times New Roman" w:cs="Times New Roman"/>
          <w:i/>
          <w:lang w:eastAsia="ru-RU"/>
        </w:rPr>
        <w:t xml:space="preserve"> </w:t>
      </w:r>
    </w:p>
    <w:p w:rsidR="00495E78" w:rsidRDefault="003530E4" w:rsidP="007C4A4B">
      <w:pPr>
        <w:tabs>
          <w:tab w:val="left" w:pos="284"/>
          <w:tab w:val="left" w:pos="709"/>
        </w:tabs>
        <w:spacing w:after="0" w:line="240" w:lineRule="auto"/>
        <w:ind w:firstLine="567"/>
        <w:jc w:val="both"/>
        <w:rPr>
          <w:rFonts w:ascii="Times New Roman" w:hAnsi="Times New Roman" w:cs="Times New Roman"/>
        </w:rPr>
      </w:pPr>
      <w:r w:rsidRPr="006E098F">
        <w:rPr>
          <w:rFonts w:ascii="Times New Roman" w:eastAsia="Times New Roman" w:hAnsi="Times New Roman" w:cs="Times New Roman"/>
          <w:lang w:eastAsia="ru-RU"/>
        </w:rPr>
        <w:t>Услуги оказываются</w:t>
      </w:r>
      <w:r w:rsidR="00877359" w:rsidRPr="006E098F">
        <w:rPr>
          <w:rFonts w:ascii="Times New Roman" w:eastAsia="Times New Roman" w:hAnsi="Times New Roman" w:cs="Times New Roman"/>
          <w:lang w:eastAsia="ru-RU"/>
        </w:rPr>
        <w:t xml:space="preserve"> </w:t>
      </w:r>
      <w:r w:rsidR="00A769BB" w:rsidRPr="006E098F">
        <w:rPr>
          <w:rFonts w:ascii="Times New Roman" w:eastAsia="Times New Roman" w:hAnsi="Times New Roman" w:cs="Times New Roman"/>
          <w:lang w:eastAsia="ar-SA"/>
        </w:rPr>
        <w:t xml:space="preserve">с момента заключения </w:t>
      </w:r>
      <w:r w:rsidR="0018470E">
        <w:rPr>
          <w:rFonts w:ascii="Times New Roman" w:eastAsia="Times New Roman" w:hAnsi="Times New Roman" w:cs="Times New Roman"/>
          <w:lang w:eastAsia="ar-SA"/>
        </w:rPr>
        <w:t>договор</w:t>
      </w:r>
      <w:r w:rsidR="00A769BB" w:rsidRPr="006E098F">
        <w:rPr>
          <w:rFonts w:ascii="Times New Roman" w:eastAsia="Times New Roman" w:hAnsi="Times New Roman" w:cs="Times New Roman"/>
          <w:lang w:eastAsia="ar-SA"/>
        </w:rPr>
        <w:t>а</w:t>
      </w:r>
      <w:r w:rsidR="00CE2776" w:rsidRPr="006E098F">
        <w:rPr>
          <w:rFonts w:ascii="Times New Roman" w:eastAsia="Times New Roman" w:hAnsi="Times New Roman" w:cs="Times New Roman"/>
          <w:lang w:eastAsia="ar-SA"/>
        </w:rPr>
        <w:t xml:space="preserve"> </w:t>
      </w:r>
      <w:r w:rsidR="001F06E0">
        <w:rPr>
          <w:rFonts w:ascii="Times New Roman" w:hAnsi="Times New Roman" w:cs="Times New Roman"/>
          <w:color w:val="000000"/>
        </w:rPr>
        <w:t>по 31.</w:t>
      </w:r>
      <w:r w:rsidR="00D8084C">
        <w:rPr>
          <w:rFonts w:ascii="Times New Roman" w:hAnsi="Times New Roman" w:cs="Times New Roman"/>
          <w:color w:val="000000"/>
        </w:rPr>
        <w:t>12</w:t>
      </w:r>
      <w:r w:rsidR="0044738E" w:rsidRPr="006E098F">
        <w:rPr>
          <w:rFonts w:ascii="Times New Roman" w:hAnsi="Times New Roman" w:cs="Times New Roman"/>
          <w:color w:val="000000"/>
        </w:rPr>
        <w:t>.202</w:t>
      </w:r>
      <w:r w:rsidR="00314F22">
        <w:rPr>
          <w:rFonts w:ascii="Times New Roman" w:hAnsi="Times New Roman" w:cs="Times New Roman"/>
          <w:color w:val="000000"/>
        </w:rPr>
        <w:t>6</w:t>
      </w:r>
      <w:r w:rsidR="0030326E" w:rsidRPr="006E098F">
        <w:rPr>
          <w:rFonts w:ascii="Times New Roman" w:hAnsi="Times New Roman" w:cs="Times New Roman"/>
          <w:color w:val="000000"/>
        </w:rPr>
        <w:t xml:space="preserve"> </w:t>
      </w:r>
      <w:r w:rsidR="00B0215B" w:rsidRPr="006E098F">
        <w:rPr>
          <w:rFonts w:ascii="Times New Roman" w:hAnsi="Times New Roman" w:cs="Times New Roman"/>
          <w:color w:val="000000"/>
        </w:rPr>
        <w:t>г</w:t>
      </w:r>
      <w:r w:rsidR="0030326E" w:rsidRPr="006E098F">
        <w:rPr>
          <w:rFonts w:ascii="Times New Roman" w:hAnsi="Times New Roman" w:cs="Times New Roman"/>
          <w:color w:val="000000"/>
        </w:rPr>
        <w:t>.</w:t>
      </w:r>
      <w:r w:rsidR="00B0215B" w:rsidRPr="006E098F">
        <w:rPr>
          <w:rFonts w:ascii="Times New Roman" w:hAnsi="Times New Roman" w:cs="Times New Roman"/>
          <w:color w:val="000000"/>
        </w:rPr>
        <w:t xml:space="preserve"> </w:t>
      </w:r>
      <w:r w:rsidR="00B0215B" w:rsidRPr="006E098F">
        <w:rPr>
          <w:rFonts w:ascii="Times New Roman" w:hAnsi="Times New Roman" w:cs="Times New Roman"/>
        </w:rPr>
        <w:t xml:space="preserve">по заявкам </w:t>
      </w:r>
      <w:r w:rsidR="003F2394" w:rsidRPr="006E098F">
        <w:rPr>
          <w:rFonts w:ascii="Times New Roman" w:hAnsi="Times New Roman" w:cs="Times New Roman"/>
        </w:rPr>
        <w:t xml:space="preserve">Заказчика на оказание услуг, </w:t>
      </w:r>
      <w:r w:rsidR="00B0215B" w:rsidRPr="006E098F">
        <w:rPr>
          <w:rFonts w:ascii="Times New Roman" w:hAnsi="Times New Roman" w:cs="Times New Roman"/>
        </w:rPr>
        <w:t>по мере направления Заказчиком пациентов к Исполнителю</w:t>
      </w:r>
      <w:r w:rsidR="007C4A4B">
        <w:rPr>
          <w:rFonts w:ascii="Times New Roman" w:hAnsi="Times New Roman" w:cs="Times New Roman"/>
        </w:rPr>
        <w:t>.</w:t>
      </w:r>
    </w:p>
    <w:p w:rsidR="007C4A4B" w:rsidRDefault="007C4A4B" w:rsidP="007C4A4B">
      <w:pPr>
        <w:tabs>
          <w:tab w:val="left" w:pos="284"/>
          <w:tab w:val="left" w:pos="709"/>
        </w:tabs>
        <w:spacing w:after="0" w:line="240" w:lineRule="auto"/>
        <w:ind w:firstLine="567"/>
        <w:jc w:val="both"/>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Оказание Услуг осуществляется Исполнителем в течение 10 (десяти) календарных дней с момента передачи ему заявки. Заявка может быть передана Заказчиком как в устной форме (по телефону ________), так и в письменной (нарочным, по электронной почте _______, по факсу ________).</w:t>
      </w:r>
    </w:p>
    <w:p w:rsidR="0056359D" w:rsidRPr="0056359D" w:rsidRDefault="0056359D" w:rsidP="0056359D">
      <w:pPr>
        <w:tabs>
          <w:tab w:val="left" w:pos="284"/>
          <w:tab w:val="left" w:pos="709"/>
        </w:tabs>
        <w:spacing w:after="0" w:line="240" w:lineRule="auto"/>
        <w:ind w:firstLine="567"/>
        <w:jc w:val="both"/>
        <w:rPr>
          <w:rFonts w:ascii="Times New Roman" w:eastAsia="Times New Roman" w:hAnsi="Times New Roman" w:cs="Times New Roman"/>
          <w:lang w:eastAsia="ru-RU"/>
        </w:rPr>
      </w:pPr>
      <w:r w:rsidRPr="0056359D">
        <w:rPr>
          <w:rFonts w:ascii="Times New Roman" w:eastAsia="Times New Roman" w:hAnsi="Times New Roman" w:cs="Times New Roman"/>
          <w:lang w:eastAsia="ru-RU"/>
        </w:rPr>
        <w:t xml:space="preserve">В ходе исполнения настоящего </w:t>
      </w:r>
      <w:r w:rsidR="0018470E">
        <w:rPr>
          <w:rFonts w:ascii="Times New Roman" w:eastAsia="Times New Roman" w:hAnsi="Times New Roman" w:cs="Times New Roman"/>
          <w:lang w:eastAsia="ru-RU"/>
        </w:rPr>
        <w:t>Договор</w:t>
      </w:r>
      <w:r w:rsidRPr="0056359D">
        <w:rPr>
          <w:rFonts w:ascii="Times New Roman" w:eastAsia="Times New Roman" w:hAnsi="Times New Roman" w:cs="Times New Roman"/>
          <w:lang w:eastAsia="ru-RU"/>
        </w:rPr>
        <w:t>а все текущие вопросы решают:</w:t>
      </w:r>
    </w:p>
    <w:p w:rsidR="0056359D" w:rsidRPr="0056359D" w:rsidRDefault="0056359D" w:rsidP="0056359D">
      <w:pPr>
        <w:tabs>
          <w:tab w:val="left" w:pos="284"/>
          <w:tab w:val="left" w:pos="709"/>
        </w:tabs>
        <w:spacing w:after="0" w:line="240" w:lineRule="auto"/>
        <w:ind w:firstLine="567"/>
        <w:jc w:val="both"/>
        <w:rPr>
          <w:rFonts w:ascii="Times New Roman" w:eastAsia="Times New Roman" w:hAnsi="Times New Roman" w:cs="Times New Roman"/>
          <w:lang w:eastAsia="ru-RU"/>
        </w:rPr>
      </w:pPr>
      <w:r w:rsidRPr="0056359D">
        <w:rPr>
          <w:rFonts w:ascii="Times New Roman" w:eastAsia="Times New Roman" w:hAnsi="Times New Roman" w:cs="Times New Roman"/>
          <w:lang w:eastAsia="ru-RU"/>
        </w:rPr>
        <w:t>от имени Заказчика ответственное должностное лицо Заказчика ________________ (тел./e-</w:t>
      </w:r>
      <w:proofErr w:type="spellStart"/>
      <w:r w:rsidRPr="0056359D">
        <w:rPr>
          <w:rFonts w:ascii="Times New Roman" w:eastAsia="Times New Roman" w:hAnsi="Times New Roman" w:cs="Times New Roman"/>
          <w:lang w:eastAsia="ru-RU"/>
        </w:rPr>
        <w:t>mail</w:t>
      </w:r>
      <w:proofErr w:type="spellEnd"/>
      <w:r w:rsidRPr="0056359D">
        <w:rPr>
          <w:rFonts w:ascii="Times New Roman" w:eastAsia="Times New Roman" w:hAnsi="Times New Roman" w:cs="Times New Roman"/>
          <w:lang w:eastAsia="ru-RU"/>
        </w:rPr>
        <w:t xml:space="preserve"> _____________); </w:t>
      </w:r>
    </w:p>
    <w:p w:rsidR="0056359D" w:rsidRPr="006E098F" w:rsidRDefault="0056359D" w:rsidP="0056359D">
      <w:pPr>
        <w:tabs>
          <w:tab w:val="left" w:pos="284"/>
          <w:tab w:val="left" w:pos="709"/>
        </w:tabs>
        <w:spacing w:after="0" w:line="240" w:lineRule="auto"/>
        <w:ind w:firstLine="567"/>
        <w:jc w:val="both"/>
        <w:rPr>
          <w:rFonts w:ascii="Times New Roman" w:eastAsia="Times New Roman" w:hAnsi="Times New Roman" w:cs="Times New Roman"/>
          <w:lang w:eastAsia="ru-RU"/>
        </w:rPr>
      </w:pPr>
      <w:r w:rsidRPr="0056359D">
        <w:rPr>
          <w:rFonts w:ascii="Times New Roman" w:eastAsia="Times New Roman" w:hAnsi="Times New Roman" w:cs="Times New Roman"/>
          <w:lang w:eastAsia="ru-RU"/>
        </w:rPr>
        <w:t>от имени Исполнителя ответственное должностное лицо Исполнителя ___________ (тел./e-</w:t>
      </w:r>
      <w:proofErr w:type="spellStart"/>
      <w:r w:rsidRPr="0056359D">
        <w:rPr>
          <w:rFonts w:ascii="Times New Roman" w:eastAsia="Times New Roman" w:hAnsi="Times New Roman" w:cs="Times New Roman"/>
          <w:lang w:eastAsia="ru-RU"/>
        </w:rPr>
        <w:t>mail</w:t>
      </w:r>
      <w:proofErr w:type="spellEnd"/>
      <w:r w:rsidRPr="0056359D">
        <w:rPr>
          <w:rFonts w:ascii="Times New Roman" w:eastAsia="Times New Roman" w:hAnsi="Times New Roman" w:cs="Times New Roman"/>
          <w:lang w:eastAsia="ru-RU"/>
        </w:rPr>
        <w:t xml:space="preserve"> _____________).</w:t>
      </w:r>
    </w:p>
    <w:p w:rsidR="00CD5216" w:rsidRPr="006E098F" w:rsidRDefault="00CD5216" w:rsidP="00CD5216">
      <w:pPr>
        <w:widowControl w:val="0"/>
        <w:tabs>
          <w:tab w:val="left" w:pos="284"/>
          <w:tab w:val="left" w:pos="709"/>
        </w:tabs>
        <w:autoSpaceDE w:val="0"/>
        <w:spacing w:after="0" w:line="240" w:lineRule="auto"/>
        <w:ind w:firstLine="567"/>
        <w:jc w:val="both"/>
        <w:rPr>
          <w:rFonts w:ascii="Times New Roman" w:eastAsia="Calibri" w:hAnsi="Times New Roman" w:cs="Times New Roman"/>
          <w:lang w:eastAsia="ar-SA"/>
        </w:rPr>
      </w:pPr>
      <w:r w:rsidRPr="006E098F">
        <w:rPr>
          <w:rFonts w:ascii="Times New Roman" w:eastAsia="Calibri" w:hAnsi="Times New Roman" w:cs="Times New Roman"/>
          <w:lang w:eastAsia="ru-RU"/>
        </w:rPr>
        <w:t xml:space="preserve">3.2. </w:t>
      </w:r>
      <w:r w:rsidR="0018470E">
        <w:rPr>
          <w:rFonts w:ascii="Times New Roman" w:eastAsia="Calibri" w:hAnsi="Times New Roman" w:cs="Times New Roman"/>
          <w:lang w:eastAsia="ar-SA"/>
        </w:rPr>
        <w:t>Договор</w:t>
      </w:r>
      <w:r w:rsidRPr="006E098F">
        <w:rPr>
          <w:rFonts w:ascii="Times New Roman" w:eastAsia="Calibri" w:hAnsi="Times New Roman" w:cs="Times New Roman"/>
          <w:lang w:eastAsia="ar-SA"/>
        </w:rPr>
        <w:t xml:space="preserve"> считается заключенным в день размещения </w:t>
      </w:r>
      <w:r w:rsidR="0018470E">
        <w:rPr>
          <w:rFonts w:ascii="Times New Roman" w:eastAsia="Calibri" w:hAnsi="Times New Roman" w:cs="Times New Roman"/>
          <w:lang w:eastAsia="ar-SA"/>
        </w:rPr>
        <w:t>договор</w:t>
      </w:r>
      <w:r w:rsidR="005144C7" w:rsidRPr="006E098F">
        <w:rPr>
          <w:rFonts w:ascii="Times New Roman" w:eastAsia="Calibri" w:hAnsi="Times New Roman" w:cs="Times New Roman"/>
          <w:lang w:eastAsia="ar-SA"/>
        </w:rPr>
        <w:t>а</w:t>
      </w:r>
      <w:r w:rsidRPr="006E098F">
        <w:rPr>
          <w:rFonts w:ascii="Times New Roman" w:eastAsia="Calibri" w:hAnsi="Times New Roman" w:cs="Times New Roman"/>
          <w:lang w:eastAsia="ar-SA"/>
        </w:rPr>
        <w:t xml:space="preserve">, </w:t>
      </w:r>
      <w:r w:rsidR="0049479F" w:rsidRPr="006E098F">
        <w:rPr>
          <w:rFonts w:ascii="Times New Roman" w:eastAsia="Calibri" w:hAnsi="Times New Roman" w:cs="Times New Roman"/>
          <w:lang w:eastAsia="ar-SA"/>
        </w:rPr>
        <w:t>подписанного усиленной квалифицированной электронной подписью лица, имеющего право действовать от имени заказчика (далее - усиленная электронная подпись), в единой информационной системе в сфере закупок (далее – единая информационная система).</w:t>
      </w:r>
    </w:p>
    <w:p w:rsidR="00CD5216" w:rsidRPr="006E098F" w:rsidRDefault="00CD5216" w:rsidP="0044352D">
      <w:pPr>
        <w:autoSpaceDE w:val="0"/>
        <w:autoSpaceDN w:val="0"/>
        <w:adjustRightInd w:val="0"/>
        <w:spacing w:after="0" w:line="240" w:lineRule="auto"/>
        <w:ind w:firstLine="567"/>
        <w:jc w:val="both"/>
        <w:rPr>
          <w:rFonts w:ascii="Times New Roman" w:eastAsia="Calibri" w:hAnsi="Times New Roman" w:cs="Times New Roman"/>
          <w:lang w:eastAsia="ar-SA"/>
        </w:rPr>
      </w:pPr>
      <w:r w:rsidRPr="006E098F">
        <w:rPr>
          <w:rFonts w:ascii="Times New Roman" w:eastAsia="Calibri" w:hAnsi="Times New Roman" w:cs="Times New Roman"/>
          <w:lang w:eastAsia="ar-SA"/>
        </w:rPr>
        <w:t xml:space="preserve">Срок исполнения </w:t>
      </w:r>
      <w:r w:rsidR="0018470E">
        <w:rPr>
          <w:rFonts w:ascii="Times New Roman" w:eastAsia="Calibri" w:hAnsi="Times New Roman" w:cs="Times New Roman"/>
          <w:lang w:eastAsia="ar-SA"/>
        </w:rPr>
        <w:t>договор</w:t>
      </w:r>
      <w:r w:rsidRPr="006E098F">
        <w:rPr>
          <w:rFonts w:ascii="Times New Roman" w:eastAsia="Calibri" w:hAnsi="Times New Roman" w:cs="Times New Roman"/>
          <w:lang w:eastAsia="ar-SA"/>
        </w:rPr>
        <w:t>а установлен</w:t>
      </w:r>
      <w:r w:rsidR="00C65DAB">
        <w:rPr>
          <w:rFonts w:ascii="Times New Roman" w:eastAsia="Calibri" w:hAnsi="Times New Roman" w:cs="Times New Roman"/>
          <w:lang w:eastAsia="ar-SA"/>
        </w:rPr>
        <w:t xml:space="preserve"> </w:t>
      </w:r>
      <w:r w:rsidR="0018470E">
        <w:rPr>
          <w:rFonts w:ascii="Times New Roman" w:eastAsia="Calibri" w:hAnsi="Times New Roman" w:cs="Times New Roman"/>
          <w:lang w:eastAsia="ar-SA"/>
        </w:rPr>
        <w:t>31.12.2026</w:t>
      </w:r>
      <w:r w:rsidR="0049479F" w:rsidRPr="006E098F">
        <w:rPr>
          <w:rFonts w:ascii="Times New Roman" w:eastAsia="Calibri" w:hAnsi="Times New Roman" w:cs="Times New Roman"/>
          <w:lang w:eastAsia="ar-SA"/>
        </w:rPr>
        <w:t xml:space="preserve"> </w:t>
      </w:r>
      <w:r w:rsidR="0044352D" w:rsidRPr="006E098F">
        <w:rPr>
          <w:rFonts w:ascii="Times New Roman" w:eastAsia="Calibri" w:hAnsi="Times New Roman" w:cs="Times New Roman"/>
          <w:lang w:eastAsia="ar-SA"/>
        </w:rPr>
        <w:t>г.</w:t>
      </w:r>
      <w:r w:rsidRPr="006E098F">
        <w:rPr>
          <w:rFonts w:ascii="Times New Roman" w:eastAsia="Calibri" w:hAnsi="Times New Roman" w:cs="Times New Roman"/>
          <w:lang w:eastAsia="ar-SA"/>
        </w:rPr>
        <w:t xml:space="preserve"> и включает срок </w:t>
      </w:r>
      <w:r w:rsidR="00786A73" w:rsidRPr="006E098F">
        <w:rPr>
          <w:rFonts w:ascii="Times New Roman" w:eastAsia="Calibri" w:hAnsi="Times New Roman" w:cs="Times New Roman"/>
          <w:lang w:eastAsia="ar-SA"/>
        </w:rPr>
        <w:t>оказания услуг исполнителем</w:t>
      </w:r>
      <w:r w:rsidRPr="006E098F">
        <w:rPr>
          <w:rFonts w:ascii="Times New Roman" w:eastAsia="Calibri" w:hAnsi="Times New Roman" w:cs="Times New Roman"/>
          <w:lang w:eastAsia="ar-SA"/>
        </w:rPr>
        <w:t xml:space="preserve"> (предусмотренных </w:t>
      </w:r>
      <w:r w:rsidR="0018470E">
        <w:rPr>
          <w:rFonts w:ascii="Times New Roman" w:eastAsia="Calibri" w:hAnsi="Times New Roman" w:cs="Times New Roman"/>
          <w:lang w:eastAsia="ar-SA"/>
        </w:rPr>
        <w:t>договор</w:t>
      </w:r>
      <w:r w:rsidRPr="006E098F">
        <w:rPr>
          <w:rFonts w:ascii="Times New Roman" w:eastAsia="Calibri" w:hAnsi="Times New Roman" w:cs="Times New Roman"/>
          <w:lang w:eastAsia="ar-SA"/>
        </w:rPr>
        <w:t xml:space="preserve">ом) в полном объеме, срок приемки (с оформлением документа о приемке) и оплаты заказчиком таких </w:t>
      </w:r>
      <w:r w:rsidR="00786A73" w:rsidRPr="006E098F">
        <w:rPr>
          <w:rFonts w:ascii="Times New Roman" w:eastAsia="Calibri" w:hAnsi="Times New Roman" w:cs="Times New Roman"/>
          <w:lang w:eastAsia="ar-SA"/>
        </w:rPr>
        <w:t>услуг</w:t>
      </w:r>
      <w:r w:rsidRPr="006E098F">
        <w:rPr>
          <w:rFonts w:ascii="Times New Roman" w:eastAsia="Calibri" w:hAnsi="Times New Roman" w:cs="Times New Roman"/>
          <w:lang w:eastAsia="ar-SA"/>
        </w:rPr>
        <w:t xml:space="preserve">. </w:t>
      </w:r>
    </w:p>
    <w:p w:rsidR="00E733D2" w:rsidRPr="006E098F" w:rsidRDefault="00E733D2" w:rsidP="006B605E">
      <w:pPr>
        <w:tabs>
          <w:tab w:val="left" w:pos="709"/>
        </w:tabs>
        <w:spacing w:after="0" w:line="240" w:lineRule="auto"/>
        <w:ind w:firstLine="567"/>
        <w:jc w:val="both"/>
        <w:rPr>
          <w:rFonts w:ascii="Times New Roman" w:eastAsia="Times New Roman" w:hAnsi="Times New Roman" w:cs="Times New Roman"/>
          <w:color w:val="000000"/>
          <w:sz w:val="24"/>
          <w:szCs w:val="24"/>
          <w:lang w:eastAsia="ru-RU"/>
        </w:rPr>
      </w:pPr>
    </w:p>
    <w:p w:rsidR="00EB510B" w:rsidRPr="006E098F" w:rsidRDefault="00EB510B" w:rsidP="004B0DDC">
      <w:pPr>
        <w:pStyle w:val="1"/>
        <w:keepNext w:val="0"/>
        <w:widowControl w:val="0"/>
        <w:tabs>
          <w:tab w:val="clear" w:pos="432"/>
          <w:tab w:val="left" w:pos="0"/>
        </w:tabs>
        <w:suppressAutoHyphens w:val="0"/>
        <w:ind w:left="0" w:right="0" w:firstLine="567"/>
        <w:rPr>
          <w:rFonts w:ascii="Times New Roman" w:hAnsi="Times New Roman" w:cs="Times New Roman"/>
          <w:color w:val="auto"/>
          <w:sz w:val="22"/>
          <w:szCs w:val="22"/>
        </w:rPr>
      </w:pPr>
      <w:r w:rsidRPr="006E098F">
        <w:rPr>
          <w:rFonts w:ascii="Times New Roman" w:hAnsi="Times New Roman" w:cs="Times New Roman"/>
          <w:color w:val="auto"/>
          <w:sz w:val="22"/>
          <w:szCs w:val="22"/>
        </w:rPr>
        <w:t>4. Права и обязанности сторон</w:t>
      </w:r>
    </w:p>
    <w:p w:rsidR="00AE7243" w:rsidRPr="006E098F" w:rsidRDefault="00EB510B" w:rsidP="00AE7243">
      <w:pPr>
        <w:pStyle w:val="1"/>
        <w:keepNext w:val="0"/>
        <w:widowControl w:val="0"/>
        <w:tabs>
          <w:tab w:val="clear" w:pos="432"/>
          <w:tab w:val="left" w:pos="0"/>
        </w:tabs>
        <w:suppressAutoHyphens w:val="0"/>
        <w:ind w:left="0" w:right="0" w:firstLine="567"/>
        <w:jc w:val="both"/>
        <w:rPr>
          <w:rFonts w:ascii="Times New Roman" w:hAnsi="Times New Roman" w:cs="Times New Roman"/>
          <w:b w:val="0"/>
          <w:color w:val="auto"/>
          <w:sz w:val="22"/>
          <w:szCs w:val="22"/>
        </w:rPr>
      </w:pPr>
      <w:r w:rsidRPr="006E098F">
        <w:rPr>
          <w:rFonts w:ascii="Times New Roman" w:hAnsi="Times New Roman" w:cs="Times New Roman"/>
          <w:b w:val="0"/>
          <w:color w:val="auto"/>
          <w:sz w:val="22"/>
          <w:szCs w:val="22"/>
        </w:rPr>
        <w:t xml:space="preserve">4.1. </w:t>
      </w:r>
      <w:r w:rsidR="00786A73" w:rsidRPr="006E098F">
        <w:rPr>
          <w:rFonts w:ascii="Times New Roman" w:hAnsi="Times New Roman" w:cs="Times New Roman"/>
          <w:b w:val="0"/>
          <w:color w:val="auto"/>
          <w:sz w:val="22"/>
          <w:szCs w:val="22"/>
        </w:rPr>
        <w:t>Исполнитель</w:t>
      </w:r>
      <w:r w:rsidRPr="006E098F">
        <w:rPr>
          <w:rFonts w:ascii="Times New Roman" w:hAnsi="Times New Roman" w:cs="Times New Roman"/>
          <w:b w:val="0"/>
          <w:color w:val="auto"/>
          <w:sz w:val="22"/>
          <w:szCs w:val="22"/>
        </w:rPr>
        <w:t xml:space="preserve"> обязан:</w:t>
      </w:r>
    </w:p>
    <w:p w:rsidR="00675C7E" w:rsidRPr="006E098F" w:rsidRDefault="00675C7E" w:rsidP="006B605E">
      <w:pPr>
        <w:suppressAutoHyphens/>
        <w:spacing w:after="0" w:line="240" w:lineRule="auto"/>
        <w:ind w:firstLine="567"/>
        <w:jc w:val="both"/>
        <w:rPr>
          <w:rFonts w:ascii="Times New Roman" w:eastAsia="Times New Roman" w:hAnsi="Times New Roman" w:cs="Times New Roman"/>
          <w:i/>
          <w:lang w:eastAsia="ru-RU"/>
        </w:rPr>
      </w:pPr>
      <w:r w:rsidRPr="006E098F">
        <w:rPr>
          <w:rFonts w:ascii="Times New Roman" w:eastAsia="Times New Roman" w:hAnsi="Times New Roman" w:cs="Times New Roman"/>
          <w:lang w:eastAsia="ru-RU"/>
        </w:rPr>
        <w:t xml:space="preserve">4.1.1. </w:t>
      </w:r>
      <w:r w:rsidR="00786A73" w:rsidRPr="006E098F">
        <w:rPr>
          <w:rFonts w:ascii="Times New Roman" w:eastAsia="Times New Roman" w:hAnsi="Times New Roman" w:cs="Times New Roman"/>
          <w:lang w:eastAsia="ru-RU"/>
        </w:rPr>
        <w:t>Оказать услуги</w:t>
      </w:r>
      <w:r w:rsidRPr="006E098F">
        <w:rPr>
          <w:rFonts w:ascii="Times New Roman" w:eastAsia="Times New Roman" w:hAnsi="Times New Roman" w:cs="Times New Roman"/>
          <w:lang w:eastAsia="ru-RU"/>
        </w:rPr>
        <w:t xml:space="preserve"> в соответствии с условиями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а</w:t>
      </w:r>
      <w:r w:rsidR="00E32464" w:rsidRPr="006E098F">
        <w:rPr>
          <w:rFonts w:ascii="Times New Roman" w:eastAsia="Times New Roman" w:hAnsi="Times New Roman" w:cs="Times New Roman"/>
          <w:lang w:eastAsia="ru-RU"/>
        </w:rPr>
        <w:t>.</w:t>
      </w:r>
    </w:p>
    <w:p w:rsidR="00AB36DF" w:rsidRPr="006E098F" w:rsidRDefault="000B3672" w:rsidP="006B605E">
      <w:pPr>
        <w:widowControl w:val="0"/>
        <w:autoSpaceDE w:val="0"/>
        <w:autoSpaceDN w:val="0"/>
        <w:adjustRightInd w:val="0"/>
        <w:spacing w:after="0" w:line="240" w:lineRule="auto"/>
        <w:ind w:firstLine="567"/>
        <w:jc w:val="both"/>
        <w:rPr>
          <w:rFonts w:ascii="Times New Roman" w:hAnsi="Times New Roman" w:cs="Times New Roman"/>
        </w:rPr>
      </w:pPr>
      <w:r w:rsidRPr="006E098F">
        <w:rPr>
          <w:rFonts w:ascii="Times New Roman" w:eastAsia="Times New Roman" w:hAnsi="Times New Roman" w:cs="Times New Roman"/>
          <w:bCs/>
          <w:lang w:eastAsia="ru-RU"/>
        </w:rPr>
        <w:t>4.1.</w:t>
      </w:r>
      <w:r w:rsidR="00D76A3F" w:rsidRPr="006E098F">
        <w:rPr>
          <w:rFonts w:ascii="Times New Roman" w:eastAsia="Times New Roman" w:hAnsi="Times New Roman" w:cs="Times New Roman"/>
          <w:bCs/>
          <w:lang w:eastAsia="ru-RU"/>
        </w:rPr>
        <w:t>2</w:t>
      </w:r>
      <w:r w:rsidRPr="006E098F">
        <w:rPr>
          <w:rFonts w:ascii="Times New Roman" w:eastAsia="Times New Roman" w:hAnsi="Times New Roman" w:cs="Times New Roman"/>
          <w:bCs/>
          <w:lang w:eastAsia="ru-RU"/>
        </w:rPr>
        <w:t xml:space="preserve">. </w:t>
      </w:r>
      <w:r w:rsidR="00BB3203" w:rsidRPr="006E098F">
        <w:rPr>
          <w:rFonts w:ascii="Times New Roman" w:eastAsia="Times New Roman" w:hAnsi="Times New Roman" w:cs="Times New Roman"/>
          <w:bCs/>
          <w:lang w:eastAsia="ru-RU"/>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18470E">
        <w:rPr>
          <w:rFonts w:ascii="Times New Roman" w:eastAsia="Times New Roman" w:hAnsi="Times New Roman" w:cs="Times New Roman"/>
          <w:bCs/>
          <w:lang w:eastAsia="ru-RU"/>
        </w:rPr>
        <w:t>договор</w:t>
      </w:r>
      <w:r w:rsidR="005144C7" w:rsidRPr="006E098F">
        <w:rPr>
          <w:rFonts w:ascii="Times New Roman" w:eastAsia="Times New Roman" w:hAnsi="Times New Roman" w:cs="Times New Roman"/>
          <w:bCs/>
          <w:lang w:eastAsia="ru-RU"/>
        </w:rPr>
        <w:t>а</w:t>
      </w:r>
      <w:r w:rsidR="00BB3203" w:rsidRPr="006E098F">
        <w:rPr>
          <w:rFonts w:ascii="Times New Roman" w:eastAsia="Times New Roman" w:hAnsi="Times New Roman" w:cs="Times New Roman"/>
          <w:bCs/>
          <w:lang w:eastAsia="ru-RU"/>
        </w:rPr>
        <w:t xml:space="preserve">, </w:t>
      </w:r>
      <w:r w:rsidR="00287BA7" w:rsidRPr="006E098F">
        <w:rPr>
          <w:rFonts w:ascii="Times New Roman" w:eastAsia="Times New Roman" w:hAnsi="Times New Roman" w:cs="Times New Roman"/>
          <w:bCs/>
          <w:lang w:eastAsia="ru-RU"/>
        </w:rPr>
        <w:t xml:space="preserve">а </w:t>
      </w:r>
      <w:r w:rsidR="00287BA7" w:rsidRPr="006E098F">
        <w:rPr>
          <w:rFonts w:ascii="Times New Roman" w:hAnsi="Times New Roman" w:cs="Times New Roman"/>
        </w:rPr>
        <w:t xml:space="preserve">также к установленному пунктом </w:t>
      </w:r>
      <w:r w:rsidR="00E32464" w:rsidRPr="006E098F">
        <w:rPr>
          <w:rFonts w:ascii="Times New Roman" w:hAnsi="Times New Roman" w:cs="Times New Roman"/>
        </w:rPr>
        <w:t>3.1.</w:t>
      </w:r>
      <w:r w:rsidR="00287BA7" w:rsidRPr="006E098F">
        <w:rPr>
          <w:rFonts w:ascii="Times New Roman" w:hAnsi="Times New Roman" w:cs="Times New Roman"/>
        </w:rPr>
        <w:t xml:space="preserve"> </w:t>
      </w:r>
      <w:r w:rsidR="0018470E">
        <w:rPr>
          <w:rFonts w:ascii="Times New Roman" w:hAnsi="Times New Roman" w:cs="Times New Roman"/>
        </w:rPr>
        <w:t>договор</w:t>
      </w:r>
      <w:r w:rsidR="005144C7" w:rsidRPr="006E098F">
        <w:rPr>
          <w:rFonts w:ascii="Times New Roman" w:hAnsi="Times New Roman" w:cs="Times New Roman"/>
        </w:rPr>
        <w:t>а</w:t>
      </w:r>
      <w:r w:rsidR="00287BA7" w:rsidRPr="006E098F">
        <w:rPr>
          <w:rFonts w:ascii="Times New Roman" w:hAnsi="Times New Roman" w:cs="Times New Roman"/>
        </w:rPr>
        <w:t xml:space="preserve"> сроку обязан предоставить заказчику результаты </w:t>
      </w:r>
      <w:r w:rsidR="00AB36DF" w:rsidRPr="006E098F">
        <w:rPr>
          <w:rFonts w:ascii="Times New Roman" w:hAnsi="Times New Roman" w:cs="Times New Roman"/>
        </w:rPr>
        <w:t>оказания услуг</w:t>
      </w:r>
      <w:r w:rsidR="00287BA7" w:rsidRPr="006E098F">
        <w:rPr>
          <w:rFonts w:ascii="Times New Roman" w:hAnsi="Times New Roman" w:cs="Times New Roman"/>
        </w:rPr>
        <w:t xml:space="preserve">, предусмотренные </w:t>
      </w:r>
      <w:r w:rsidR="0018470E">
        <w:rPr>
          <w:rFonts w:ascii="Times New Roman" w:hAnsi="Times New Roman" w:cs="Times New Roman"/>
        </w:rPr>
        <w:t>договор</w:t>
      </w:r>
      <w:r w:rsidR="005144C7" w:rsidRPr="006E098F">
        <w:rPr>
          <w:rFonts w:ascii="Times New Roman" w:hAnsi="Times New Roman" w:cs="Times New Roman"/>
        </w:rPr>
        <w:t>ом</w:t>
      </w:r>
      <w:r w:rsidR="00287BA7" w:rsidRPr="006E098F">
        <w:rPr>
          <w:rFonts w:ascii="Times New Roman" w:hAnsi="Times New Roman" w:cs="Times New Roman"/>
        </w:rPr>
        <w:t>.</w:t>
      </w:r>
      <w:r w:rsidR="00013776" w:rsidRPr="006E098F">
        <w:rPr>
          <w:rFonts w:ascii="Times New Roman" w:hAnsi="Times New Roman" w:cs="Times New Roman"/>
        </w:rPr>
        <w:t xml:space="preserve"> </w:t>
      </w:r>
    </w:p>
    <w:p w:rsidR="002B4964" w:rsidRPr="006E098F" w:rsidRDefault="002B4964" w:rsidP="006B605E">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6E098F">
        <w:rPr>
          <w:rFonts w:ascii="Times New Roman" w:hAnsi="Times New Roman" w:cs="Times New Roman"/>
          <w:lang w:eastAsia="ar-SA"/>
        </w:rPr>
        <w:t>В течение 24 часов с момента выявления обстоятельств, влекущих риски неисполнения в срок обя</w:t>
      </w:r>
      <w:r w:rsidR="00406D75" w:rsidRPr="006E098F">
        <w:rPr>
          <w:rFonts w:ascii="Times New Roman" w:hAnsi="Times New Roman" w:cs="Times New Roman"/>
          <w:lang w:eastAsia="ar-SA"/>
        </w:rPr>
        <w:t>зательств</w:t>
      </w:r>
      <w:r w:rsidRPr="006E098F">
        <w:rPr>
          <w:rFonts w:ascii="Times New Roman" w:hAnsi="Times New Roman" w:cs="Times New Roman"/>
          <w:lang w:eastAsia="ar-SA"/>
        </w:rPr>
        <w:t xml:space="preserve"> в письменном виде сообщить заказчику посредством электронной почты, указанной в разделе </w:t>
      </w:r>
      <w:r w:rsidR="00AE4FC9" w:rsidRPr="006E098F">
        <w:rPr>
          <w:rFonts w:ascii="Times New Roman" w:hAnsi="Times New Roman" w:cs="Times New Roman"/>
          <w:lang w:eastAsia="ar-SA"/>
        </w:rPr>
        <w:t>1</w:t>
      </w:r>
      <w:r w:rsidR="00841D5E" w:rsidRPr="006E098F">
        <w:rPr>
          <w:rFonts w:ascii="Times New Roman" w:hAnsi="Times New Roman" w:cs="Times New Roman"/>
          <w:lang w:eastAsia="ar-SA"/>
        </w:rPr>
        <w:t>3</w:t>
      </w:r>
      <w:r w:rsidRPr="006E098F">
        <w:rPr>
          <w:rFonts w:ascii="Times New Roman" w:hAnsi="Times New Roman" w:cs="Times New Roman"/>
          <w:lang w:eastAsia="ar-SA"/>
        </w:rPr>
        <w:t xml:space="preserve"> настоящего </w:t>
      </w:r>
      <w:r w:rsidR="0018470E">
        <w:rPr>
          <w:rFonts w:ascii="Times New Roman" w:hAnsi="Times New Roman" w:cs="Times New Roman"/>
          <w:lang w:eastAsia="ar-SA"/>
        </w:rPr>
        <w:t>договор</w:t>
      </w:r>
      <w:r w:rsidR="005144C7" w:rsidRPr="006E098F">
        <w:rPr>
          <w:rFonts w:ascii="Times New Roman" w:hAnsi="Times New Roman" w:cs="Times New Roman"/>
          <w:lang w:eastAsia="ar-SA"/>
        </w:rPr>
        <w:t>а</w:t>
      </w:r>
      <w:r w:rsidRPr="006E098F">
        <w:rPr>
          <w:rFonts w:ascii="Times New Roman" w:hAnsi="Times New Roman" w:cs="Times New Roman"/>
          <w:lang w:eastAsia="ar-SA"/>
        </w:rPr>
        <w:t xml:space="preserve">, причину возникновения таких обстоятельств и сроки их устранения. </w:t>
      </w:r>
    </w:p>
    <w:p w:rsidR="002F103D" w:rsidRPr="006E098F" w:rsidRDefault="003F2394" w:rsidP="002F103D">
      <w:pPr>
        <w:tabs>
          <w:tab w:val="left" w:pos="0"/>
          <w:tab w:val="left" w:pos="709"/>
        </w:tabs>
        <w:autoSpaceDE w:val="0"/>
        <w:autoSpaceDN w:val="0"/>
        <w:adjustRightInd w:val="0"/>
        <w:spacing w:after="0" w:line="240" w:lineRule="auto"/>
        <w:ind w:firstLine="567"/>
        <w:jc w:val="both"/>
        <w:rPr>
          <w:rFonts w:ascii="Times New Roman" w:hAnsi="Times New Roman" w:cs="Times New Roman"/>
        </w:rPr>
      </w:pPr>
      <w:r w:rsidRPr="006E098F">
        <w:rPr>
          <w:rFonts w:ascii="Times New Roman" w:eastAsia="Calibri" w:hAnsi="Times New Roman" w:cs="Times New Roman"/>
        </w:rPr>
        <w:t>4.1.3</w:t>
      </w:r>
      <w:r w:rsidR="002F103D" w:rsidRPr="006E098F">
        <w:rPr>
          <w:rFonts w:ascii="Times New Roman" w:eastAsia="Calibri" w:hAnsi="Times New Roman" w:cs="Times New Roman"/>
        </w:rPr>
        <w:t>.</w:t>
      </w:r>
      <w:r w:rsidR="002F103D" w:rsidRPr="006E098F">
        <w:rPr>
          <w:rFonts w:ascii="Times New Roman" w:hAnsi="Times New Roman" w:cs="Times New Roman"/>
        </w:rPr>
        <w:t xml:space="preserve"> Соблюдать конфиденциальность в отношении всей информации, ставшей известной исполнителю в связи с исполнением обязательств по </w:t>
      </w:r>
      <w:r w:rsidR="0018470E">
        <w:rPr>
          <w:rFonts w:ascii="Times New Roman" w:hAnsi="Times New Roman" w:cs="Times New Roman"/>
        </w:rPr>
        <w:t>договор</w:t>
      </w:r>
      <w:r w:rsidR="005144C7" w:rsidRPr="006E098F">
        <w:rPr>
          <w:rFonts w:ascii="Times New Roman" w:hAnsi="Times New Roman" w:cs="Times New Roman"/>
        </w:rPr>
        <w:t>у</w:t>
      </w:r>
      <w:r w:rsidR="002F103D" w:rsidRPr="006E098F">
        <w:rPr>
          <w:rFonts w:ascii="Times New Roman" w:hAnsi="Times New Roman" w:cs="Times New Roman"/>
        </w:rPr>
        <w:t>.</w:t>
      </w:r>
    </w:p>
    <w:p w:rsidR="00C45236" w:rsidRPr="006E098F" w:rsidRDefault="00C45236" w:rsidP="002F103D">
      <w:pPr>
        <w:tabs>
          <w:tab w:val="left" w:pos="0"/>
          <w:tab w:val="left" w:pos="709"/>
        </w:tabs>
        <w:autoSpaceDE w:val="0"/>
        <w:autoSpaceDN w:val="0"/>
        <w:adjustRightInd w:val="0"/>
        <w:spacing w:after="0" w:line="240" w:lineRule="auto"/>
        <w:ind w:firstLine="567"/>
        <w:jc w:val="both"/>
        <w:rPr>
          <w:rFonts w:ascii="Times New Roman" w:hAnsi="Times New Roman" w:cs="Times New Roman"/>
        </w:rPr>
      </w:pPr>
      <w:r w:rsidRPr="006E098F">
        <w:rPr>
          <w:rFonts w:ascii="Times New Roman" w:hAnsi="Times New Roman" w:cs="Times New Roman"/>
        </w:rPr>
        <w:t>4.1.4. Оказать услуги лично.</w:t>
      </w:r>
    </w:p>
    <w:p w:rsidR="00261224" w:rsidRPr="006E098F" w:rsidRDefault="00261224" w:rsidP="002F103D">
      <w:pPr>
        <w:tabs>
          <w:tab w:val="left" w:pos="0"/>
          <w:tab w:val="left" w:pos="709"/>
        </w:tabs>
        <w:autoSpaceDE w:val="0"/>
        <w:autoSpaceDN w:val="0"/>
        <w:adjustRightInd w:val="0"/>
        <w:spacing w:after="0" w:line="240" w:lineRule="auto"/>
        <w:ind w:firstLine="567"/>
        <w:jc w:val="both"/>
        <w:rPr>
          <w:rFonts w:ascii="Times New Roman" w:hAnsi="Times New Roman" w:cs="Times New Roman"/>
        </w:rPr>
      </w:pPr>
      <w:r w:rsidRPr="006E098F">
        <w:rPr>
          <w:rFonts w:ascii="Times New Roman" w:hAnsi="Times New Roman" w:cs="Times New Roman"/>
        </w:rPr>
        <w:t>4.1.5. При сборе персональных данных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rsidR="00261224" w:rsidRPr="006E098F" w:rsidRDefault="00261224" w:rsidP="002F103D">
      <w:pPr>
        <w:tabs>
          <w:tab w:val="left" w:pos="0"/>
          <w:tab w:val="left" w:pos="709"/>
        </w:tabs>
        <w:autoSpaceDE w:val="0"/>
        <w:autoSpaceDN w:val="0"/>
        <w:adjustRightInd w:val="0"/>
        <w:spacing w:after="0" w:line="240" w:lineRule="auto"/>
        <w:ind w:firstLine="567"/>
        <w:jc w:val="both"/>
        <w:rPr>
          <w:rFonts w:ascii="Times New Roman" w:hAnsi="Times New Roman" w:cs="Times New Roman"/>
        </w:rPr>
      </w:pPr>
      <w:r w:rsidRPr="006E098F">
        <w:rPr>
          <w:rFonts w:ascii="Times New Roman" w:hAnsi="Times New Roman" w:cs="Times New Roman"/>
        </w:rPr>
        <w:t>4.1.6. При обработке персональных данных обязан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61224" w:rsidRDefault="00261224" w:rsidP="002F103D">
      <w:pPr>
        <w:tabs>
          <w:tab w:val="left" w:pos="0"/>
          <w:tab w:val="left" w:pos="709"/>
        </w:tabs>
        <w:autoSpaceDE w:val="0"/>
        <w:autoSpaceDN w:val="0"/>
        <w:adjustRightInd w:val="0"/>
        <w:spacing w:after="0" w:line="240" w:lineRule="auto"/>
        <w:ind w:firstLine="567"/>
        <w:jc w:val="both"/>
        <w:rPr>
          <w:rFonts w:ascii="Times New Roman" w:hAnsi="Times New Roman" w:cs="Times New Roman"/>
        </w:rPr>
      </w:pPr>
      <w:r w:rsidRPr="006E098F">
        <w:rPr>
          <w:rFonts w:ascii="Times New Roman" w:hAnsi="Times New Roman" w:cs="Times New Roman"/>
        </w:rPr>
        <w:t>4.1.7. Не раскрывать третьим лицам и не распространять персональные данные без согласия субъекта персональных данных.</w:t>
      </w:r>
    </w:p>
    <w:p w:rsidR="007C4A4B" w:rsidRPr="007C4A4B" w:rsidRDefault="007C4A4B" w:rsidP="007C4A4B">
      <w:pPr>
        <w:tabs>
          <w:tab w:val="left" w:pos="0"/>
          <w:tab w:val="left" w:pos="709"/>
        </w:tabs>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 xml:space="preserve">4.1.8. </w:t>
      </w:r>
      <w:r w:rsidRPr="007C4A4B">
        <w:rPr>
          <w:rFonts w:ascii="Times New Roman" w:hAnsi="Times New Roman" w:cs="Times New Roman"/>
        </w:rPr>
        <w:t xml:space="preserve">Не позднее, чем за 3 (три) рабочих дня до дня оказания Услуги, Исполнитель обязан согласовать с представителем Заказчика дату и время оказания Услуги. </w:t>
      </w:r>
    </w:p>
    <w:p w:rsidR="007C4A4B" w:rsidRPr="006E098F" w:rsidRDefault="007C4A4B" w:rsidP="007C4A4B">
      <w:pPr>
        <w:tabs>
          <w:tab w:val="left" w:pos="0"/>
          <w:tab w:val="left" w:pos="709"/>
        </w:tabs>
        <w:autoSpaceDE w:val="0"/>
        <w:autoSpaceDN w:val="0"/>
        <w:adjustRightInd w:val="0"/>
        <w:spacing w:after="0" w:line="240" w:lineRule="auto"/>
        <w:ind w:firstLine="567"/>
        <w:jc w:val="both"/>
        <w:rPr>
          <w:rFonts w:ascii="Times New Roman" w:hAnsi="Times New Roman" w:cs="Times New Roman"/>
        </w:rPr>
      </w:pPr>
      <w:r w:rsidRPr="007C4A4B">
        <w:rPr>
          <w:rFonts w:ascii="Times New Roman" w:hAnsi="Times New Roman" w:cs="Times New Roman"/>
        </w:rPr>
        <w:t>4.</w:t>
      </w:r>
      <w:r>
        <w:rPr>
          <w:rFonts w:ascii="Times New Roman" w:hAnsi="Times New Roman" w:cs="Times New Roman"/>
        </w:rPr>
        <w:t>1.9.</w:t>
      </w:r>
      <w:r w:rsidRPr="007C4A4B">
        <w:rPr>
          <w:rFonts w:ascii="Times New Roman" w:hAnsi="Times New Roman" w:cs="Times New Roman"/>
        </w:rPr>
        <w:t xml:space="preserve"> Срок выдачи Исполнителем результатов медицинских услуг не более 2 (двух) рабочих дней с момента проведения исследования.</w:t>
      </w:r>
    </w:p>
    <w:p w:rsidR="00EB510B" w:rsidRPr="006E098F" w:rsidRDefault="00EB510B" w:rsidP="006B605E">
      <w:pPr>
        <w:pStyle w:val="1"/>
        <w:keepNext w:val="0"/>
        <w:widowControl w:val="0"/>
        <w:tabs>
          <w:tab w:val="clear" w:pos="432"/>
          <w:tab w:val="left" w:pos="0"/>
        </w:tabs>
        <w:suppressAutoHyphens w:val="0"/>
        <w:ind w:left="0" w:right="0" w:firstLine="567"/>
        <w:jc w:val="both"/>
        <w:rPr>
          <w:rFonts w:ascii="Times New Roman" w:hAnsi="Times New Roman" w:cs="Times New Roman"/>
          <w:color w:val="auto"/>
          <w:sz w:val="22"/>
          <w:szCs w:val="22"/>
        </w:rPr>
      </w:pPr>
      <w:r w:rsidRPr="006E098F">
        <w:rPr>
          <w:rFonts w:ascii="Times New Roman" w:hAnsi="Times New Roman" w:cs="Times New Roman"/>
          <w:b w:val="0"/>
          <w:color w:val="auto"/>
          <w:sz w:val="22"/>
          <w:szCs w:val="22"/>
        </w:rPr>
        <w:t>4</w:t>
      </w:r>
      <w:r w:rsidRPr="006E098F">
        <w:rPr>
          <w:rFonts w:ascii="Times New Roman" w:hAnsi="Times New Roman" w:cs="Times New Roman"/>
          <w:color w:val="auto"/>
          <w:sz w:val="22"/>
          <w:szCs w:val="22"/>
        </w:rPr>
        <w:t xml:space="preserve">.2. </w:t>
      </w:r>
      <w:r w:rsidR="003F284F" w:rsidRPr="006E098F">
        <w:rPr>
          <w:rFonts w:ascii="Times New Roman" w:hAnsi="Times New Roman" w:cs="Times New Roman"/>
          <w:color w:val="auto"/>
          <w:sz w:val="22"/>
          <w:szCs w:val="22"/>
        </w:rPr>
        <w:t>Исполнитель</w:t>
      </w:r>
      <w:r w:rsidRPr="006E098F">
        <w:rPr>
          <w:rFonts w:ascii="Times New Roman" w:hAnsi="Times New Roman" w:cs="Times New Roman"/>
          <w:color w:val="auto"/>
          <w:sz w:val="22"/>
          <w:szCs w:val="22"/>
        </w:rPr>
        <w:t xml:space="preserve"> вправе:</w:t>
      </w:r>
    </w:p>
    <w:p w:rsidR="00675C7E" w:rsidRPr="006E098F" w:rsidRDefault="00675C7E" w:rsidP="006B605E">
      <w:pPr>
        <w:widowControl w:val="0"/>
        <w:tabs>
          <w:tab w:val="left" w:pos="284"/>
          <w:tab w:val="left" w:pos="709"/>
          <w:tab w:val="left" w:pos="156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6E098F">
        <w:rPr>
          <w:rFonts w:ascii="Times New Roman" w:eastAsia="Times New Roman" w:hAnsi="Times New Roman" w:cs="Times New Roman"/>
          <w:lang w:eastAsia="ru-RU"/>
        </w:rPr>
        <w:t xml:space="preserve">4.2.1. Требовать от заказчика надлежащего исполнения обязательств в соответствии с условиями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а</w:t>
      </w:r>
      <w:r w:rsidRPr="006E098F">
        <w:rPr>
          <w:rFonts w:ascii="Times New Roman" w:eastAsia="Times New Roman" w:hAnsi="Times New Roman" w:cs="Times New Roman"/>
          <w:lang w:eastAsia="ru-RU"/>
        </w:rPr>
        <w:t>.</w:t>
      </w:r>
    </w:p>
    <w:p w:rsidR="00BD2386" w:rsidRPr="006E098F" w:rsidRDefault="00BD2386" w:rsidP="006B605E">
      <w:pPr>
        <w:widowControl w:val="0"/>
        <w:tabs>
          <w:tab w:val="left" w:pos="284"/>
          <w:tab w:val="left" w:pos="709"/>
          <w:tab w:val="left" w:pos="1560"/>
        </w:tabs>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6E098F">
        <w:rPr>
          <w:rFonts w:ascii="Times New Roman" w:eastAsia="Times New Roman" w:hAnsi="Times New Roman" w:cs="Times New Roman"/>
          <w:bCs/>
          <w:lang w:eastAsia="ru-RU"/>
        </w:rPr>
        <w:t xml:space="preserve">4.2.2. Запрашивать у заказчика информацию, необходимую для надлежащего </w:t>
      </w:r>
      <w:r w:rsidR="003F284F" w:rsidRPr="006E098F">
        <w:rPr>
          <w:rFonts w:ascii="Times New Roman" w:eastAsia="Times New Roman" w:hAnsi="Times New Roman" w:cs="Times New Roman"/>
          <w:bCs/>
          <w:lang w:eastAsia="ru-RU"/>
        </w:rPr>
        <w:t>оказания услуг</w:t>
      </w:r>
      <w:r w:rsidRPr="006E098F">
        <w:rPr>
          <w:rFonts w:ascii="Times New Roman" w:eastAsia="Times New Roman" w:hAnsi="Times New Roman" w:cs="Times New Roman"/>
          <w:bCs/>
          <w:lang w:eastAsia="ru-RU"/>
        </w:rPr>
        <w:t>.</w:t>
      </w:r>
    </w:p>
    <w:p w:rsidR="006209E9" w:rsidRPr="006E098F" w:rsidRDefault="00BD2386" w:rsidP="00271EDB">
      <w:pPr>
        <w:widowControl w:val="0"/>
        <w:tabs>
          <w:tab w:val="left" w:pos="284"/>
          <w:tab w:val="left" w:pos="709"/>
          <w:tab w:val="left" w:pos="1560"/>
        </w:tabs>
        <w:autoSpaceDE w:val="0"/>
        <w:autoSpaceDN w:val="0"/>
        <w:adjustRightInd w:val="0"/>
        <w:spacing w:after="0" w:line="240" w:lineRule="auto"/>
        <w:ind w:firstLine="567"/>
        <w:jc w:val="both"/>
        <w:rPr>
          <w:rFonts w:ascii="Times New Roman" w:eastAsia="Calibri" w:hAnsi="Times New Roman" w:cs="Times New Roman"/>
          <w:i/>
        </w:rPr>
      </w:pPr>
      <w:r w:rsidRPr="006E098F">
        <w:rPr>
          <w:rFonts w:ascii="Times New Roman" w:eastAsia="Times New Roman" w:hAnsi="Times New Roman" w:cs="Times New Roman"/>
          <w:lang w:eastAsia="ru-RU"/>
        </w:rPr>
        <w:t>4.2.3</w:t>
      </w:r>
      <w:r w:rsidR="003F2F89" w:rsidRPr="006E098F">
        <w:rPr>
          <w:rFonts w:ascii="Times New Roman" w:eastAsia="Times New Roman" w:hAnsi="Times New Roman" w:cs="Times New Roman"/>
          <w:lang w:eastAsia="ru-RU"/>
        </w:rPr>
        <w:t xml:space="preserve">. </w:t>
      </w:r>
      <w:r w:rsidR="00FF5489" w:rsidRPr="006E098F">
        <w:rPr>
          <w:rFonts w:ascii="Times New Roman" w:eastAsia="Times New Roman" w:hAnsi="Times New Roman" w:cs="Times New Roman"/>
          <w:lang w:eastAsia="ru-RU"/>
        </w:rPr>
        <w:t xml:space="preserve">Потребовать уплаты неустоек (штрафов, пеней) в случае просрочки исполнения заказчиком обязательств, предусмотренных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ом</w:t>
      </w:r>
      <w:r w:rsidR="00FF5489" w:rsidRPr="006E098F">
        <w:rPr>
          <w:rFonts w:ascii="Times New Roman" w:eastAsia="Times New Roman" w:hAnsi="Times New Roman" w:cs="Times New Roman"/>
          <w:lang w:eastAsia="ru-RU"/>
        </w:rPr>
        <w:t xml:space="preserve">, а также в иных случаях неисполнения или ненадлежащего исполнения заказчиком обязательств, предусмотренных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ом</w:t>
      </w:r>
      <w:r w:rsidR="003F2F89" w:rsidRPr="006E098F">
        <w:rPr>
          <w:rFonts w:ascii="Times New Roman" w:eastAsia="Times New Roman" w:hAnsi="Times New Roman" w:cs="Times New Roman"/>
          <w:lang w:eastAsia="ru-RU"/>
        </w:rPr>
        <w:t>.</w:t>
      </w:r>
    </w:p>
    <w:p w:rsidR="004C7447" w:rsidRPr="006E098F" w:rsidRDefault="004C7447" w:rsidP="004C7447">
      <w:pPr>
        <w:pStyle w:val="1"/>
        <w:keepNext w:val="0"/>
        <w:widowControl w:val="0"/>
        <w:tabs>
          <w:tab w:val="clear" w:pos="432"/>
          <w:tab w:val="left" w:pos="0"/>
        </w:tabs>
        <w:suppressAutoHyphens w:val="0"/>
        <w:ind w:left="0" w:right="0" w:firstLine="567"/>
        <w:jc w:val="both"/>
        <w:rPr>
          <w:rFonts w:ascii="Times New Roman" w:hAnsi="Times New Roman" w:cs="Times New Roman"/>
          <w:color w:val="auto"/>
          <w:sz w:val="22"/>
          <w:szCs w:val="22"/>
        </w:rPr>
      </w:pPr>
      <w:bookmarkStart w:id="0" w:name="_Hlk33600165"/>
      <w:r w:rsidRPr="006E098F">
        <w:rPr>
          <w:rFonts w:ascii="Times New Roman" w:hAnsi="Times New Roman" w:cs="Times New Roman"/>
          <w:color w:val="auto"/>
          <w:sz w:val="22"/>
          <w:szCs w:val="22"/>
        </w:rPr>
        <w:lastRenderedPageBreak/>
        <w:t>4.3. Заказчик обязан:</w:t>
      </w:r>
    </w:p>
    <w:p w:rsidR="00271EDB" w:rsidRPr="006E098F" w:rsidRDefault="00131A6C" w:rsidP="006B605E">
      <w:pPr>
        <w:widowControl w:val="0"/>
        <w:tabs>
          <w:tab w:val="left" w:pos="0"/>
          <w:tab w:val="left" w:pos="284"/>
          <w:tab w:val="left" w:pos="709"/>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6E098F">
        <w:rPr>
          <w:rFonts w:ascii="Times New Roman" w:eastAsia="Times New Roman" w:hAnsi="Times New Roman" w:cs="Times New Roman"/>
          <w:lang w:eastAsia="ru-RU"/>
        </w:rPr>
        <w:t xml:space="preserve">4.3.1. </w:t>
      </w:r>
      <w:bookmarkEnd w:id="0"/>
      <w:r w:rsidR="00E875EF" w:rsidRPr="006E098F">
        <w:rPr>
          <w:rFonts w:ascii="Times New Roman" w:eastAsia="Times New Roman" w:hAnsi="Times New Roman" w:cs="Times New Roman"/>
          <w:lang w:eastAsia="ru-RU"/>
        </w:rPr>
        <w:t xml:space="preserve">Обеспечить приемку </w:t>
      </w:r>
      <w:r w:rsidR="003F284F" w:rsidRPr="006E098F">
        <w:rPr>
          <w:rFonts w:ascii="Times New Roman" w:eastAsia="Times New Roman" w:hAnsi="Times New Roman" w:cs="Times New Roman"/>
          <w:lang w:eastAsia="ru-RU"/>
        </w:rPr>
        <w:t>оказанной услуги</w:t>
      </w:r>
      <w:r w:rsidR="00E875EF" w:rsidRPr="006E098F">
        <w:rPr>
          <w:rFonts w:ascii="Times New Roman" w:eastAsia="Times New Roman" w:hAnsi="Times New Roman" w:cs="Times New Roman"/>
          <w:lang w:eastAsia="ru-RU"/>
        </w:rPr>
        <w:t xml:space="preserve"> в соответствии со статьей 94 Закона. </w:t>
      </w:r>
    </w:p>
    <w:p w:rsidR="002B3AE1" w:rsidRPr="006E098F" w:rsidRDefault="002B3AE1" w:rsidP="006B605E">
      <w:pPr>
        <w:widowControl w:val="0"/>
        <w:tabs>
          <w:tab w:val="left" w:pos="0"/>
          <w:tab w:val="left" w:pos="284"/>
          <w:tab w:val="left" w:pos="709"/>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6E098F">
        <w:rPr>
          <w:rFonts w:ascii="Times New Roman" w:eastAsia="Times New Roman" w:hAnsi="Times New Roman" w:cs="Times New Roman"/>
          <w:bCs/>
          <w:lang w:eastAsia="ru-RU"/>
        </w:rPr>
        <w:t xml:space="preserve">4.3.2. Провести экспертизу для проверки предоставленных </w:t>
      </w:r>
      <w:r w:rsidR="0080623D" w:rsidRPr="006E098F">
        <w:rPr>
          <w:rFonts w:ascii="Times New Roman" w:eastAsia="Times New Roman" w:hAnsi="Times New Roman" w:cs="Times New Roman"/>
          <w:bCs/>
          <w:lang w:eastAsia="ru-RU"/>
        </w:rPr>
        <w:t>исполнителем</w:t>
      </w:r>
      <w:r w:rsidRPr="006E098F">
        <w:rPr>
          <w:rFonts w:ascii="Times New Roman" w:eastAsia="Times New Roman" w:hAnsi="Times New Roman" w:cs="Times New Roman"/>
          <w:bCs/>
          <w:lang w:eastAsia="ru-RU"/>
        </w:rPr>
        <w:t xml:space="preserve"> результатов, предусмотренных </w:t>
      </w:r>
      <w:r w:rsidR="0018470E">
        <w:rPr>
          <w:rFonts w:ascii="Times New Roman" w:eastAsia="Times New Roman" w:hAnsi="Times New Roman" w:cs="Times New Roman"/>
          <w:bCs/>
          <w:lang w:eastAsia="ru-RU"/>
        </w:rPr>
        <w:t>договор</w:t>
      </w:r>
      <w:r w:rsidR="005144C7" w:rsidRPr="006E098F">
        <w:rPr>
          <w:rFonts w:ascii="Times New Roman" w:eastAsia="Times New Roman" w:hAnsi="Times New Roman" w:cs="Times New Roman"/>
          <w:bCs/>
          <w:lang w:eastAsia="ru-RU"/>
        </w:rPr>
        <w:t>ом</w:t>
      </w:r>
      <w:r w:rsidRPr="006E098F">
        <w:rPr>
          <w:rFonts w:ascii="Times New Roman" w:eastAsia="Times New Roman" w:hAnsi="Times New Roman" w:cs="Times New Roman"/>
          <w:bCs/>
          <w:lang w:eastAsia="ru-RU"/>
        </w:rPr>
        <w:t xml:space="preserve">, в части их соответствия условиям </w:t>
      </w:r>
      <w:r w:rsidR="0018470E">
        <w:rPr>
          <w:rFonts w:ascii="Times New Roman" w:eastAsia="Times New Roman" w:hAnsi="Times New Roman" w:cs="Times New Roman"/>
          <w:bCs/>
          <w:lang w:eastAsia="ru-RU"/>
        </w:rPr>
        <w:t>договор</w:t>
      </w:r>
      <w:r w:rsidR="005144C7" w:rsidRPr="006E098F">
        <w:rPr>
          <w:rFonts w:ascii="Times New Roman" w:eastAsia="Times New Roman" w:hAnsi="Times New Roman" w:cs="Times New Roman"/>
          <w:bCs/>
          <w:lang w:eastAsia="ru-RU"/>
        </w:rPr>
        <w:t>а</w:t>
      </w:r>
      <w:r w:rsidR="00A52C65" w:rsidRPr="006E098F">
        <w:rPr>
          <w:rFonts w:ascii="Times New Roman" w:eastAsia="Times New Roman" w:hAnsi="Times New Roman" w:cs="Times New Roman"/>
          <w:bCs/>
          <w:lang w:eastAsia="ru-RU"/>
        </w:rPr>
        <w:t>.</w:t>
      </w:r>
    </w:p>
    <w:p w:rsidR="00131A6C" w:rsidRPr="006E098F" w:rsidRDefault="00E875EF" w:rsidP="006B605E">
      <w:pPr>
        <w:widowControl w:val="0"/>
        <w:tabs>
          <w:tab w:val="left" w:pos="0"/>
          <w:tab w:val="left" w:pos="284"/>
          <w:tab w:val="left" w:pos="709"/>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6E098F">
        <w:rPr>
          <w:rFonts w:ascii="Times New Roman" w:eastAsia="Times New Roman" w:hAnsi="Times New Roman" w:cs="Times New Roman"/>
          <w:lang w:eastAsia="ru-RU"/>
        </w:rPr>
        <w:t>4.3.</w:t>
      </w:r>
      <w:r w:rsidR="00AB23A5" w:rsidRPr="006E098F">
        <w:rPr>
          <w:rFonts w:ascii="Times New Roman" w:eastAsia="Times New Roman" w:hAnsi="Times New Roman" w:cs="Times New Roman"/>
          <w:lang w:eastAsia="ru-RU"/>
        </w:rPr>
        <w:t>3</w:t>
      </w:r>
      <w:r w:rsidRPr="006E098F">
        <w:rPr>
          <w:rFonts w:ascii="Times New Roman" w:eastAsia="Times New Roman" w:hAnsi="Times New Roman" w:cs="Times New Roman"/>
          <w:lang w:eastAsia="ru-RU"/>
        </w:rPr>
        <w:t xml:space="preserve">. </w:t>
      </w:r>
      <w:r w:rsidR="00131A6C" w:rsidRPr="006E098F">
        <w:rPr>
          <w:rFonts w:ascii="Times New Roman" w:eastAsia="Times New Roman" w:hAnsi="Times New Roman" w:cs="Times New Roman"/>
          <w:lang w:eastAsia="ru-RU"/>
        </w:rPr>
        <w:t xml:space="preserve">Оплачивать результаты </w:t>
      </w:r>
      <w:r w:rsidR="003F284F" w:rsidRPr="006E098F">
        <w:rPr>
          <w:rFonts w:ascii="Times New Roman" w:eastAsia="Times New Roman" w:hAnsi="Times New Roman" w:cs="Times New Roman"/>
          <w:lang w:eastAsia="ru-RU"/>
        </w:rPr>
        <w:t>оказанных</w:t>
      </w:r>
      <w:r w:rsidR="00131A6C" w:rsidRPr="006E098F">
        <w:rPr>
          <w:rFonts w:ascii="Times New Roman" w:eastAsia="Times New Roman" w:hAnsi="Times New Roman" w:cs="Times New Roman"/>
          <w:lang w:eastAsia="ru-RU"/>
        </w:rPr>
        <w:t xml:space="preserve"> </w:t>
      </w:r>
      <w:r w:rsidR="003F284F" w:rsidRPr="006E098F">
        <w:rPr>
          <w:rFonts w:ascii="Times New Roman" w:eastAsia="Times New Roman" w:hAnsi="Times New Roman" w:cs="Times New Roman"/>
          <w:lang w:eastAsia="ru-RU"/>
        </w:rPr>
        <w:t xml:space="preserve">услуг </w:t>
      </w:r>
      <w:r w:rsidR="00131A6C" w:rsidRPr="006E098F">
        <w:rPr>
          <w:rFonts w:ascii="Times New Roman" w:eastAsia="Times New Roman" w:hAnsi="Times New Roman" w:cs="Times New Roman"/>
          <w:lang w:eastAsia="ru-RU"/>
        </w:rPr>
        <w:t xml:space="preserve">по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у</w:t>
      </w:r>
      <w:r w:rsidR="00131A6C" w:rsidRPr="006E098F">
        <w:rPr>
          <w:rFonts w:ascii="Times New Roman" w:eastAsia="Times New Roman" w:hAnsi="Times New Roman" w:cs="Times New Roman"/>
          <w:lang w:eastAsia="ru-RU"/>
        </w:rPr>
        <w:t xml:space="preserve"> в соответствии с разделом 2 </w:t>
      </w:r>
      <w:r w:rsidR="0018470E">
        <w:rPr>
          <w:rFonts w:ascii="Times New Roman" w:eastAsia="Times New Roman" w:hAnsi="Times New Roman" w:cs="Times New Roman"/>
          <w:lang w:eastAsia="ru-RU"/>
        </w:rPr>
        <w:t>договор</w:t>
      </w:r>
      <w:r w:rsidR="00131A6C" w:rsidRPr="006E098F">
        <w:rPr>
          <w:rFonts w:ascii="Times New Roman" w:eastAsia="Times New Roman" w:hAnsi="Times New Roman" w:cs="Times New Roman"/>
          <w:lang w:eastAsia="ru-RU"/>
        </w:rPr>
        <w:t>а.</w:t>
      </w:r>
    </w:p>
    <w:p w:rsidR="00271EDB" w:rsidRPr="006E098F" w:rsidRDefault="00E875EF" w:rsidP="006B605E">
      <w:pPr>
        <w:widowControl w:val="0"/>
        <w:tabs>
          <w:tab w:val="left" w:pos="0"/>
          <w:tab w:val="left" w:pos="284"/>
          <w:tab w:val="left" w:pos="709"/>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6E098F">
        <w:rPr>
          <w:rFonts w:ascii="Times New Roman" w:eastAsia="Times New Roman" w:hAnsi="Times New Roman" w:cs="Times New Roman"/>
          <w:lang w:eastAsia="ru-RU"/>
        </w:rPr>
        <w:t>4.3.</w:t>
      </w:r>
      <w:r w:rsidR="00AB23A5" w:rsidRPr="006E098F">
        <w:rPr>
          <w:rFonts w:ascii="Times New Roman" w:eastAsia="Times New Roman" w:hAnsi="Times New Roman" w:cs="Times New Roman"/>
          <w:lang w:eastAsia="ru-RU"/>
        </w:rPr>
        <w:t>4</w:t>
      </w:r>
      <w:r w:rsidR="009B3511" w:rsidRPr="006E098F">
        <w:rPr>
          <w:rFonts w:ascii="Times New Roman" w:eastAsia="Times New Roman" w:hAnsi="Times New Roman" w:cs="Times New Roman"/>
          <w:lang w:eastAsia="ru-RU"/>
        </w:rPr>
        <w:t xml:space="preserve">. В случае просрочки исполнения </w:t>
      </w:r>
      <w:r w:rsidR="003F284F" w:rsidRPr="006E098F">
        <w:rPr>
          <w:rFonts w:ascii="Times New Roman" w:eastAsia="Times New Roman" w:hAnsi="Times New Roman" w:cs="Times New Roman"/>
          <w:lang w:eastAsia="ru-RU"/>
        </w:rPr>
        <w:t>исполнителем</w:t>
      </w:r>
      <w:r w:rsidR="009B3511" w:rsidRPr="006E098F">
        <w:rPr>
          <w:rFonts w:ascii="Times New Roman" w:eastAsia="Times New Roman" w:hAnsi="Times New Roman" w:cs="Times New Roman"/>
          <w:lang w:eastAsia="ru-RU"/>
        </w:rPr>
        <w:t xml:space="preserve"> обязательств (в том числе гарантийного обязательства), предусмотренных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ом</w:t>
      </w:r>
      <w:r w:rsidR="009B3511" w:rsidRPr="006E098F">
        <w:rPr>
          <w:rFonts w:ascii="Times New Roman" w:eastAsia="Times New Roman" w:hAnsi="Times New Roman" w:cs="Times New Roman"/>
          <w:lang w:eastAsia="ru-RU"/>
        </w:rPr>
        <w:t xml:space="preserve">, а также в иных случаях неисполнения или ненадлежащего исполнения исполнителем обязательств, предусмотренных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ом</w:t>
      </w:r>
      <w:r w:rsidR="009B3511" w:rsidRPr="006E098F">
        <w:rPr>
          <w:rFonts w:ascii="Times New Roman" w:eastAsia="Times New Roman" w:hAnsi="Times New Roman" w:cs="Times New Roman"/>
          <w:lang w:eastAsia="ru-RU"/>
        </w:rPr>
        <w:t xml:space="preserve">, направить </w:t>
      </w:r>
      <w:r w:rsidR="00161E29" w:rsidRPr="006E098F">
        <w:rPr>
          <w:rFonts w:ascii="Times New Roman" w:eastAsia="Times New Roman" w:hAnsi="Times New Roman" w:cs="Times New Roman"/>
          <w:lang w:eastAsia="ru-RU"/>
        </w:rPr>
        <w:t>исполнителю</w:t>
      </w:r>
      <w:r w:rsidR="009B3511" w:rsidRPr="006E098F">
        <w:rPr>
          <w:rFonts w:ascii="Times New Roman" w:eastAsia="Times New Roman" w:hAnsi="Times New Roman" w:cs="Times New Roman"/>
          <w:lang w:eastAsia="ru-RU"/>
        </w:rPr>
        <w:t xml:space="preserve"> требование об уплате неустоек (штрафов, пеней).</w:t>
      </w:r>
      <w:r w:rsidR="00902196" w:rsidRPr="006E098F">
        <w:rPr>
          <w:rFonts w:ascii="Times New Roman" w:eastAsia="Times New Roman" w:hAnsi="Times New Roman" w:cs="Times New Roman"/>
          <w:lang w:eastAsia="ru-RU"/>
        </w:rPr>
        <w:t xml:space="preserve"> </w:t>
      </w:r>
    </w:p>
    <w:p w:rsidR="00FE2E7A" w:rsidRPr="006E098F" w:rsidRDefault="00E875EF" w:rsidP="006B605E">
      <w:pPr>
        <w:widowControl w:val="0"/>
        <w:tabs>
          <w:tab w:val="left" w:pos="0"/>
          <w:tab w:val="left" w:pos="284"/>
          <w:tab w:val="left" w:pos="709"/>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6E098F">
        <w:rPr>
          <w:rFonts w:ascii="Times New Roman" w:eastAsia="Times New Roman" w:hAnsi="Times New Roman" w:cs="Times New Roman"/>
          <w:lang w:eastAsia="ru-RU"/>
        </w:rPr>
        <w:t>4.3.</w:t>
      </w:r>
      <w:r w:rsidR="00AB23A5" w:rsidRPr="006E098F">
        <w:rPr>
          <w:rFonts w:ascii="Times New Roman" w:eastAsia="Times New Roman" w:hAnsi="Times New Roman" w:cs="Times New Roman"/>
          <w:lang w:eastAsia="ru-RU"/>
        </w:rPr>
        <w:t>5</w:t>
      </w:r>
      <w:r w:rsidR="00FE2E7A" w:rsidRPr="006E098F">
        <w:rPr>
          <w:rFonts w:ascii="Times New Roman" w:eastAsia="Times New Roman" w:hAnsi="Times New Roman" w:cs="Times New Roman"/>
          <w:lang w:eastAsia="ru-RU"/>
        </w:rPr>
        <w:t xml:space="preserve">. Принять решение об одностороннем отказе от исполнения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а</w:t>
      </w:r>
      <w:r w:rsidR="00FE2E7A" w:rsidRPr="006E098F">
        <w:rPr>
          <w:rFonts w:ascii="Times New Roman" w:eastAsia="Times New Roman" w:hAnsi="Times New Roman" w:cs="Times New Roman"/>
          <w:lang w:eastAsia="ru-RU"/>
        </w:rPr>
        <w:t xml:space="preserve"> в случаях, предусмотренных частью 15 статьи 95 Закона</w:t>
      </w:r>
      <w:r w:rsidR="00606666" w:rsidRPr="006E098F">
        <w:rPr>
          <w:rFonts w:ascii="Times New Roman" w:eastAsia="Times New Roman" w:hAnsi="Times New Roman" w:cs="Times New Roman"/>
          <w:lang w:eastAsia="ru-RU"/>
        </w:rPr>
        <w:t xml:space="preserve"> </w:t>
      </w:r>
    </w:p>
    <w:p w:rsidR="00A85645" w:rsidRPr="006E098F" w:rsidRDefault="00E875EF" w:rsidP="006B605E">
      <w:pPr>
        <w:widowControl w:val="0"/>
        <w:tabs>
          <w:tab w:val="left" w:pos="0"/>
          <w:tab w:val="left" w:pos="284"/>
          <w:tab w:val="left" w:pos="709"/>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6E098F">
        <w:rPr>
          <w:rFonts w:ascii="Times New Roman" w:eastAsia="Times New Roman" w:hAnsi="Times New Roman" w:cs="Times New Roman"/>
          <w:lang w:eastAsia="ru-RU"/>
        </w:rPr>
        <w:t>4.3.</w:t>
      </w:r>
      <w:r w:rsidR="00AB23A5" w:rsidRPr="006E098F">
        <w:rPr>
          <w:rFonts w:ascii="Times New Roman" w:eastAsia="Times New Roman" w:hAnsi="Times New Roman" w:cs="Times New Roman"/>
          <w:lang w:eastAsia="ru-RU"/>
        </w:rPr>
        <w:t>6</w:t>
      </w:r>
      <w:r w:rsidR="00A85645" w:rsidRPr="006E098F">
        <w:rPr>
          <w:rFonts w:ascii="Times New Roman" w:eastAsia="Times New Roman" w:hAnsi="Times New Roman" w:cs="Times New Roman"/>
          <w:lang w:eastAsia="ru-RU"/>
        </w:rPr>
        <w:t xml:space="preserve">. Отменить не вступившее в силу решение об одностороннем отказе от исполнения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а</w:t>
      </w:r>
      <w:r w:rsidR="00A85645" w:rsidRPr="006E098F">
        <w:rPr>
          <w:rFonts w:ascii="Times New Roman" w:eastAsia="Times New Roman" w:hAnsi="Times New Roman" w:cs="Times New Roman"/>
          <w:lang w:eastAsia="ru-RU"/>
        </w:rPr>
        <w:t xml:space="preserve">, если в течение десятидневного срока с даты надлежащего уведомления </w:t>
      </w:r>
      <w:r w:rsidR="00161E29" w:rsidRPr="006E098F">
        <w:rPr>
          <w:rFonts w:ascii="Times New Roman" w:eastAsia="Times New Roman" w:hAnsi="Times New Roman" w:cs="Times New Roman"/>
          <w:lang w:eastAsia="ru-RU"/>
        </w:rPr>
        <w:t>исполнителя</w:t>
      </w:r>
      <w:r w:rsidR="00A85645" w:rsidRPr="006E098F">
        <w:rPr>
          <w:rFonts w:ascii="Times New Roman" w:eastAsia="Times New Roman" w:hAnsi="Times New Roman" w:cs="Times New Roman"/>
          <w:lang w:eastAsia="ru-RU"/>
        </w:rPr>
        <w:t xml:space="preserve"> о принятом решении об одностороннем отказе от исполнения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а</w:t>
      </w:r>
      <w:r w:rsidR="00A85645" w:rsidRPr="006E098F">
        <w:rPr>
          <w:rFonts w:ascii="Times New Roman" w:eastAsia="Times New Roman" w:hAnsi="Times New Roman" w:cs="Times New Roman"/>
          <w:lang w:eastAsia="ru-RU"/>
        </w:rPr>
        <w:t xml:space="preserve"> устранено нарушение условий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а</w:t>
      </w:r>
      <w:r w:rsidR="00A85645" w:rsidRPr="006E098F">
        <w:rPr>
          <w:rFonts w:ascii="Times New Roman" w:eastAsia="Times New Roman" w:hAnsi="Times New Roman" w:cs="Times New Roman"/>
          <w:lang w:eastAsia="ru-RU"/>
        </w:rPr>
        <w:t xml:space="preserve">,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w:t>
      </w:r>
      <w:r w:rsidR="00161E29" w:rsidRPr="006E098F">
        <w:rPr>
          <w:rFonts w:ascii="Times New Roman" w:eastAsia="Times New Roman" w:hAnsi="Times New Roman" w:cs="Times New Roman"/>
          <w:lang w:eastAsia="ru-RU"/>
        </w:rPr>
        <w:t>исполнителем</w:t>
      </w:r>
      <w:r w:rsidR="00A85645" w:rsidRPr="006E098F">
        <w:rPr>
          <w:rFonts w:ascii="Times New Roman" w:eastAsia="Times New Roman" w:hAnsi="Times New Roman" w:cs="Times New Roman"/>
          <w:lang w:eastAsia="ru-RU"/>
        </w:rPr>
        <w:t xml:space="preserve"> условий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а</w:t>
      </w:r>
      <w:r w:rsidR="00A85645" w:rsidRPr="006E098F">
        <w:rPr>
          <w:rFonts w:ascii="Times New Roman" w:eastAsia="Times New Roman" w:hAnsi="Times New Roman" w:cs="Times New Roman"/>
          <w:lang w:eastAsia="ru-RU"/>
        </w:rPr>
        <w:t xml:space="preserve">, которые в соответствии с гражданским законодательством являются основанием для одностороннего отказа заказчика от исполнения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а</w:t>
      </w:r>
      <w:r w:rsidR="00A85645" w:rsidRPr="006E098F">
        <w:rPr>
          <w:rFonts w:ascii="Times New Roman" w:eastAsia="Times New Roman" w:hAnsi="Times New Roman" w:cs="Times New Roman"/>
          <w:lang w:eastAsia="ru-RU"/>
        </w:rPr>
        <w:t>.</w:t>
      </w:r>
      <w:r w:rsidR="003D5F86" w:rsidRPr="006E098F">
        <w:rPr>
          <w:rFonts w:ascii="Times New Roman" w:eastAsia="Times New Roman" w:hAnsi="Times New Roman" w:cs="Times New Roman"/>
          <w:lang w:eastAsia="ru-RU"/>
        </w:rPr>
        <w:t xml:space="preserve"> </w:t>
      </w:r>
    </w:p>
    <w:p w:rsidR="00131A6C" w:rsidRPr="006E098F" w:rsidRDefault="00EB049E" w:rsidP="00271EDB">
      <w:pPr>
        <w:widowControl w:val="0"/>
        <w:tabs>
          <w:tab w:val="left" w:pos="0"/>
          <w:tab w:val="left" w:pos="284"/>
          <w:tab w:val="left" w:pos="709"/>
        </w:tabs>
        <w:autoSpaceDE w:val="0"/>
        <w:autoSpaceDN w:val="0"/>
        <w:adjustRightInd w:val="0"/>
        <w:spacing w:after="0" w:line="240" w:lineRule="auto"/>
        <w:ind w:firstLine="567"/>
        <w:jc w:val="both"/>
        <w:rPr>
          <w:rFonts w:ascii="Times New Roman" w:eastAsia="Calibri" w:hAnsi="Times New Roman" w:cs="Times New Roman"/>
          <w:i/>
        </w:rPr>
      </w:pPr>
      <w:r w:rsidRPr="006E098F">
        <w:rPr>
          <w:rFonts w:ascii="Times New Roman" w:eastAsia="Times New Roman" w:hAnsi="Times New Roman" w:cs="Times New Roman"/>
          <w:lang w:eastAsia="ru-RU"/>
        </w:rPr>
        <w:t>4.3.</w:t>
      </w:r>
      <w:r w:rsidR="00AB23A5" w:rsidRPr="006E098F">
        <w:rPr>
          <w:rFonts w:ascii="Times New Roman" w:eastAsia="Times New Roman" w:hAnsi="Times New Roman" w:cs="Times New Roman"/>
          <w:lang w:eastAsia="ru-RU"/>
        </w:rPr>
        <w:t>7</w:t>
      </w:r>
      <w:r w:rsidRPr="006E098F">
        <w:rPr>
          <w:rFonts w:ascii="Times New Roman" w:eastAsia="Times New Roman" w:hAnsi="Times New Roman" w:cs="Times New Roman"/>
          <w:lang w:eastAsia="ru-RU"/>
        </w:rPr>
        <w:t xml:space="preserve">. </w:t>
      </w:r>
      <w:r w:rsidR="00621F6F" w:rsidRPr="006E098F">
        <w:rPr>
          <w:rFonts w:ascii="Times New Roman" w:eastAsia="Times New Roman" w:hAnsi="Times New Roman" w:cs="Times New Roman"/>
          <w:lang w:eastAsia="ru-RU"/>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w:t>
      </w:r>
      <w:r w:rsidR="0018470E">
        <w:rPr>
          <w:rFonts w:ascii="Times New Roman" w:eastAsia="Times New Roman" w:hAnsi="Times New Roman" w:cs="Times New Roman"/>
          <w:lang w:eastAsia="ru-RU"/>
        </w:rPr>
        <w:t>договор</w:t>
      </w:r>
      <w:r w:rsidR="003A192E" w:rsidRPr="006E098F">
        <w:rPr>
          <w:rFonts w:ascii="Times New Roman" w:eastAsia="Times New Roman" w:hAnsi="Times New Roman" w:cs="Times New Roman"/>
          <w:lang w:eastAsia="ru-RU"/>
        </w:rPr>
        <w:t>а</w:t>
      </w:r>
      <w:r w:rsidR="00621F6F" w:rsidRPr="006E098F">
        <w:rPr>
          <w:rFonts w:ascii="Times New Roman" w:eastAsia="Times New Roman" w:hAnsi="Times New Roman" w:cs="Times New Roman"/>
          <w:lang w:eastAsia="ru-RU"/>
        </w:rPr>
        <w:t xml:space="preserve"> либо оказанной услуги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6E098F">
        <w:rPr>
          <w:rFonts w:ascii="Times New Roman" w:eastAsia="Times New Roman" w:hAnsi="Times New Roman" w:cs="Times New Roman"/>
          <w:lang w:eastAsia="ru-RU"/>
        </w:rPr>
        <w:t xml:space="preserve">. </w:t>
      </w:r>
    </w:p>
    <w:p w:rsidR="00EB510B" w:rsidRPr="006E098F" w:rsidRDefault="00EB510B" w:rsidP="006B605E">
      <w:pPr>
        <w:pStyle w:val="1"/>
        <w:keepNext w:val="0"/>
        <w:widowControl w:val="0"/>
        <w:tabs>
          <w:tab w:val="clear" w:pos="432"/>
          <w:tab w:val="left" w:pos="0"/>
        </w:tabs>
        <w:suppressAutoHyphens w:val="0"/>
        <w:ind w:left="0" w:right="0" w:firstLine="567"/>
        <w:jc w:val="both"/>
        <w:rPr>
          <w:rFonts w:ascii="Times New Roman" w:hAnsi="Times New Roman" w:cs="Times New Roman"/>
          <w:bCs w:val="0"/>
          <w:sz w:val="22"/>
          <w:szCs w:val="22"/>
          <w:lang w:eastAsia="ru-RU"/>
        </w:rPr>
      </w:pPr>
      <w:r w:rsidRPr="006E098F">
        <w:rPr>
          <w:rFonts w:ascii="Times New Roman" w:hAnsi="Times New Roman" w:cs="Times New Roman"/>
          <w:color w:val="auto"/>
          <w:sz w:val="22"/>
          <w:szCs w:val="22"/>
        </w:rPr>
        <w:t>4.4. Заказчик вправе:</w:t>
      </w:r>
    </w:p>
    <w:p w:rsidR="00EB510B" w:rsidRPr="006E098F" w:rsidRDefault="00EB510B" w:rsidP="006B605E">
      <w:pPr>
        <w:widowControl w:val="0"/>
        <w:tabs>
          <w:tab w:val="left" w:pos="0"/>
          <w:tab w:val="left" w:pos="284"/>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bookmarkStart w:id="1" w:name="_Hlk33879323"/>
      <w:r w:rsidRPr="006E098F">
        <w:rPr>
          <w:rFonts w:ascii="Times New Roman" w:eastAsia="Times New Roman" w:hAnsi="Times New Roman" w:cs="Times New Roman"/>
          <w:lang w:eastAsia="ru-RU"/>
        </w:rPr>
        <w:t xml:space="preserve">4.4.1. Осуществлять контроль над ходом и качеством </w:t>
      </w:r>
      <w:r w:rsidR="000101FD" w:rsidRPr="006E098F">
        <w:rPr>
          <w:rFonts w:ascii="Times New Roman" w:eastAsia="Times New Roman" w:hAnsi="Times New Roman" w:cs="Times New Roman"/>
          <w:lang w:eastAsia="ru-RU"/>
        </w:rPr>
        <w:t>исполнения услуг</w:t>
      </w:r>
      <w:r w:rsidRPr="006E098F">
        <w:rPr>
          <w:rFonts w:ascii="Times New Roman" w:eastAsia="Times New Roman" w:hAnsi="Times New Roman" w:cs="Times New Roman"/>
          <w:lang w:eastAsia="ru-RU"/>
        </w:rPr>
        <w:t xml:space="preserve">, над соблюдением сроков </w:t>
      </w:r>
      <w:r w:rsidR="000101FD" w:rsidRPr="006E098F">
        <w:rPr>
          <w:rFonts w:ascii="Times New Roman" w:eastAsia="Times New Roman" w:hAnsi="Times New Roman" w:cs="Times New Roman"/>
          <w:lang w:eastAsia="ru-RU"/>
        </w:rPr>
        <w:t>исполнения услуг</w:t>
      </w:r>
      <w:r w:rsidRPr="006E098F">
        <w:rPr>
          <w:rFonts w:ascii="Times New Roman" w:eastAsia="Times New Roman" w:hAnsi="Times New Roman" w:cs="Times New Roman"/>
          <w:lang w:eastAsia="ru-RU"/>
        </w:rPr>
        <w:t xml:space="preserve"> и соответствием установленной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ом</w:t>
      </w:r>
      <w:r w:rsidRPr="006E098F">
        <w:rPr>
          <w:rFonts w:ascii="Times New Roman" w:eastAsia="Times New Roman" w:hAnsi="Times New Roman" w:cs="Times New Roman"/>
          <w:lang w:eastAsia="ru-RU"/>
        </w:rPr>
        <w:t xml:space="preserve"> стоимости, не вмешиваясь при этом в оперативно-хозяйственную деятельность </w:t>
      </w:r>
      <w:r w:rsidR="000101FD" w:rsidRPr="006E098F">
        <w:rPr>
          <w:rFonts w:ascii="Times New Roman" w:eastAsia="Times New Roman" w:hAnsi="Times New Roman" w:cs="Times New Roman"/>
          <w:lang w:eastAsia="ru-RU"/>
        </w:rPr>
        <w:t>исполнителя</w:t>
      </w:r>
      <w:r w:rsidRPr="006E098F">
        <w:rPr>
          <w:rFonts w:ascii="Times New Roman" w:eastAsia="Times New Roman" w:hAnsi="Times New Roman" w:cs="Times New Roman"/>
          <w:lang w:eastAsia="ru-RU"/>
        </w:rPr>
        <w:t>.</w:t>
      </w:r>
    </w:p>
    <w:p w:rsidR="00673D0C" w:rsidRPr="006E098F" w:rsidRDefault="00673D0C" w:rsidP="006B605E">
      <w:pPr>
        <w:widowControl w:val="0"/>
        <w:tabs>
          <w:tab w:val="left" w:pos="0"/>
          <w:tab w:val="left" w:pos="284"/>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6E098F">
        <w:rPr>
          <w:rFonts w:ascii="Times New Roman" w:eastAsia="Times New Roman" w:hAnsi="Times New Roman" w:cs="Times New Roman"/>
          <w:lang w:eastAsia="ru-RU"/>
        </w:rPr>
        <w:t>4.4.</w:t>
      </w:r>
      <w:r w:rsidR="00D74048" w:rsidRPr="006E098F">
        <w:rPr>
          <w:rFonts w:ascii="Times New Roman" w:eastAsia="Times New Roman" w:hAnsi="Times New Roman" w:cs="Times New Roman"/>
          <w:lang w:eastAsia="ru-RU"/>
        </w:rPr>
        <w:t>2</w:t>
      </w:r>
      <w:r w:rsidRPr="006E098F">
        <w:rPr>
          <w:rFonts w:ascii="Times New Roman" w:eastAsia="Times New Roman" w:hAnsi="Times New Roman" w:cs="Times New Roman"/>
          <w:lang w:eastAsia="ru-RU"/>
        </w:rPr>
        <w:t xml:space="preserve">. Провести экспертизу </w:t>
      </w:r>
      <w:r w:rsidR="000101FD" w:rsidRPr="006E098F">
        <w:rPr>
          <w:rFonts w:ascii="Times New Roman" w:eastAsia="Times New Roman" w:hAnsi="Times New Roman" w:cs="Times New Roman"/>
          <w:lang w:eastAsia="ru-RU"/>
        </w:rPr>
        <w:t>оказанной услуги</w:t>
      </w:r>
      <w:r w:rsidRPr="006E098F">
        <w:rPr>
          <w:rFonts w:ascii="Times New Roman" w:eastAsia="Times New Roman" w:hAnsi="Times New Roman" w:cs="Times New Roman"/>
          <w:lang w:eastAsia="ru-RU"/>
        </w:rPr>
        <w:t xml:space="preserve"> с привлечением экспертов, экспертных организаций до принятия решения об одностороннем отказе от исполнения </w:t>
      </w:r>
      <w:r w:rsidR="0018470E">
        <w:rPr>
          <w:rFonts w:ascii="Times New Roman" w:eastAsia="Times New Roman" w:hAnsi="Times New Roman" w:cs="Times New Roman"/>
          <w:lang w:eastAsia="ru-RU"/>
        </w:rPr>
        <w:t>договор</w:t>
      </w:r>
      <w:r w:rsidR="005144C7" w:rsidRPr="006E098F">
        <w:rPr>
          <w:rFonts w:ascii="Times New Roman" w:eastAsia="Times New Roman" w:hAnsi="Times New Roman" w:cs="Times New Roman"/>
          <w:lang w:eastAsia="ru-RU"/>
        </w:rPr>
        <w:t>а</w:t>
      </w:r>
      <w:r w:rsidRPr="006E098F">
        <w:rPr>
          <w:rFonts w:ascii="Times New Roman" w:eastAsia="Times New Roman" w:hAnsi="Times New Roman" w:cs="Times New Roman"/>
          <w:lang w:eastAsia="ru-RU"/>
        </w:rPr>
        <w:t xml:space="preserve"> в соответствии с частью 8 статьи </w:t>
      </w:r>
      <w:r w:rsidR="001B2141" w:rsidRPr="006E098F">
        <w:rPr>
          <w:rFonts w:ascii="Times New Roman" w:eastAsia="Times New Roman" w:hAnsi="Times New Roman" w:cs="Times New Roman"/>
          <w:lang w:eastAsia="ru-RU"/>
        </w:rPr>
        <w:t>95</w:t>
      </w:r>
      <w:r w:rsidRPr="006E098F">
        <w:rPr>
          <w:rFonts w:ascii="Times New Roman" w:eastAsia="Times New Roman" w:hAnsi="Times New Roman" w:cs="Times New Roman"/>
          <w:lang w:eastAsia="ru-RU"/>
        </w:rPr>
        <w:t xml:space="preserve"> Закона </w:t>
      </w:r>
    </w:p>
    <w:p w:rsidR="00FB2FB6" w:rsidRPr="006E098F" w:rsidRDefault="00E16B68" w:rsidP="00271EDB">
      <w:pPr>
        <w:widowControl w:val="0"/>
        <w:tabs>
          <w:tab w:val="left" w:pos="0"/>
          <w:tab w:val="left" w:pos="284"/>
          <w:tab w:val="left" w:pos="709"/>
          <w:tab w:val="left" w:pos="1134"/>
        </w:tabs>
        <w:autoSpaceDE w:val="0"/>
        <w:autoSpaceDN w:val="0"/>
        <w:adjustRightInd w:val="0"/>
        <w:spacing w:after="0" w:line="240" w:lineRule="auto"/>
        <w:ind w:firstLine="567"/>
        <w:jc w:val="both"/>
        <w:rPr>
          <w:rFonts w:ascii="Times New Roman" w:eastAsia="Calibri" w:hAnsi="Times New Roman" w:cs="Times New Roman"/>
          <w:i/>
        </w:rPr>
      </w:pPr>
      <w:r w:rsidRPr="006E098F">
        <w:rPr>
          <w:rFonts w:ascii="Times New Roman" w:eastAsia="Times New Roman" w:hAnsi="Times New Roman" w:cs="Times New Roman"/>
          <w:bCs/>
          <w:lang w:eastAsia="ru-RU"/>
        </w:rPr>
        <w:t>4.4.</w:t>
      </w:r>
      <w:r w:rsidR="00D74048" w:rsidRPr="006E098F">
        <w:rPr>
          <w:rFonts w:ascii="Times New Roman" w:eastAsia="Times New Roman" w:hAnsi="Times New Roman" w:cs="Times New Roman"/>
          <w:bCs/>
          <w:lang w:eastAsia="ru-RU"/>
        </w:rPr>
        <w:t>3</w:t>
      </w:r>
      <w:r w:rsidRPr="006E098F">
        <w:rPr>
          <w:rFonts w:ascii="Times New Roman" w:eastAsia="Times New Roman" w:hAnsi="Times New Roman" w:cs="Times New Roman"/>
          <w:bCs/>
          <w:lang w:eastAsia="ru-RU"/>
        </w:rPr>
        <w:t xml:space="preserve">. Не отказывать в приемке результатов отдельного этапа исполнения </w:t>
      </w:r>
      <w:r w:rsidR="0018470E">
        <w:rPr>
          <w:rFonts w:ascii="Times New Roman" w:eastAsia="Times New Roman" w:hAnsi="Times New Roman" w:cs="Times New Roman"/>
          <w:bCs/>
          <w:lang w:eastAsia="ru-RU"/>
        </w:rPr>
        <w:t>договор</w:t>
      </w:r>
      <w:r w:rsidR="005144C7" w:rsidRPr="006E098F">
        <w:rPr>
          <w:rFonts w:ascii="Times New Roman" w:eastAsia="Times New Roman" w:hAnsi="Times New Roman" w:cs="Times New Roman"/>
          <w:bCs/>
          <w:lang w:eastAsia="ru-RU"/>
        </w:rPr>
        <w:t>а</w:t>
      </w:r>
      <w:r w:rsidRPr="006E098F">
        <w:rPr>
          <w:rFonts w:ascii="Times New Roman" w:eastAsia="Times New Roman" w:hAnsi="Times New Roman" w:cs="Times New Roman"/>
          <w:bCs/>
          <w:lang w:eastAsia="ru-RU"/>
        </w:rPr>
        <w:t xml:space="preserve"> либо </w:t>
      </w:r>
      <w:r w:rsidR="000101FD" w:rsidRPr="006E098F">
        <w:rPr>
          <w:rFonts w:ascii="Times New Roman" w:eastAsia="Times New Roman" w:hAnsi="Times New Roman" w:cs="Times New Roman"/>
          <w:bCs/>
          <w:lang w:eastAsia="ru-RU"/>
        </w:rPr>
        <w:t>оказанной услуги</w:t>
      </w:r>
      <w:r w:rsidRPr="006E098F">
        <w:rPr>
          <w:rFonts w:ascii="Times New Roman" w:eastAsia="Times New Roman" w:hAnsi="Times New Roman" w:cs="Times New Roman"/>
          <w:bCs/>
          <w:lang w:eastAsia="ru-RU"/>
        </w:rPr>
        <w:t xml:space="preserve"> в случае выявления несоответствия этих </w:t>
      </w:r>
      <w:r w:rsidR="0049479F" w:rsidRPr="006E098F">
        <w:rPr>
          <w:rFonts w:ascii="Times New Roman" w:eastAsia="Times New Roman" w:hAnsi="Times New Roman" w:cs="Times New Roman"/>
          <w:bCs/>
          <w:lang w:eastAsia="ru-RU"/>
        </w:rPr>
        <w:t>результатов</w:t>
      </w:r>
      <w:r w:rsidRPr="006E098F">
        <w:rPr>
          <w:rFonts w:ascii="Times New Roman" w:eastAsia="Times New Roman" w:hAnsi="Times New Roman" w:cs="Times New Roman"/>
          <w:bCs/>
          <w:lang w:eastAsia="ru-RU"/>
        </w:rPr>
        <w:t xml:space="preserve"> услуги условиям </w:t>
      </w:r>
      <w:r w:rsidR="0018470E">
        <w:rPr>
          <w:rFonts w:ascii="Times New Roman" w:eastAsia="Times New Roman" w:hAnsi="Times New Roman" w:cs="Times New Roman"/>
          <w:bCs/>
          <w:lang w:eastAsia="ru-RU"/>
        </w:rPr>
        <w:t>договор</w:t>
      </w:r>
      <w:r w:rsidR="005144C7" w:rsidRPr="006E098F">
        <w:rPr>
          <w:rFonts w:ascii="Times New Roman" w:eastAsia="Times New Roman" w:hAnsi="Times New Roman" w:cs="Times New Roman"/>
          <w:bCs/>
          <w:lang w:eastAsia="ru-RU"/>
        </w:rPr>
        <w:t>а</w:t>
      </w:r>
      <w:r w:rsidRPr="006E098F">
        <w:rPr>
          <w:rFonts w:ascii="Times New Roman" w:eastAsia="Times New Roman" w:hAnsi="Times New Roman" w:cs="Times New Roman"/>
          <w:bCs/>
          <w:lang w:eastAsia="ru-RU"/>
        </w:rPr>
        <w:t>, если выявленное несоответствие не препятству</w:t>
      </w:r>
      <w:r w:rsidR="003C7F35" w:rsidRPr="006E098F">
        <w:rPr>
          <w:rFonts w:ascii="Times New Roman" w:eastAsia="Times New Roman" w:hAnsi="Times New Roman" w:cs="Times New Roman"/>
          <w:bCs/>
          <w:lang w:eastAsia="ru-RU"/>
        </w:rPr>
        <w:t>ет приемке этих результатов либо</w:t>
      </w:r>
      <w:r w:rsidR="000101FD" w:rsidRPr="006E098F">
        <w:rPr>
          <w:rFonts w:ascii="Times New Roman" w:eastAsia="Times New Roman" w:hAnsi="Times New Roman" w:cs="Times New Roman"/>
          <w:bCs/>
          <w:lang w:eastAsia="ru-RU"/>
        </w:rPr>
        <w:t xml:space="preserve"> услуги </w:t>
      </w:r>
      <w:r w:rsidRPr="006E098F">
        <w:rPr>
          <w:rFonts w:ascii="Times New Roman" w:eastAsia="Times New Roman" w:hAnsi="Times New Roman" w:cs="Times New Roman"/>
          <w:bCs/>
          <w:lang w:eastAsia="ru-RU"/>
        </w:rPr>
        <w:t xml:space="preserve">и устранено </w:t>
      </w:r>
      <w:r w:rsidR="000101FD" w:rsidRPr="006E098F">
        <w:rPr>
          <w:rFonts w:ascii="Times New Roman" w:eastAsia="Times New Roman" w:hAnsi="Times New Roman" w:cs="Times New Roman"/>
          <w:bCs/>
          <w:lang w:eastAsia="ru-RU"/>
        </w:rPr>
        <w:t>исполнителем</w:t>
      </w:r>
      <w:r w:rsidRPr="006E098F">
        <w:rPr>
          <w:rFonts w:ascii="Times New Roman" w:eastAsia="Times New Roman" w:hAnsi="Times New Roman" w:cs="Times New Roman"/>
          <w:bCs/>
          <w:lang w:eastAsia="ru-RU"/>
        </w:rPr>
        <w:t xml:space="preserve">. </w:t>
      </w:r>
      <w:bookmarkEnd w:id="1"/>
    </w:p>
    <w:p w:rsidR="00EB510B" w:rsidRPr="006E098F" w:rsidRDefault="00EB510B" w:rsidP="006B605E">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EB510B" w:rsidRPr="006E098F" w:rsidRDefault="00EB510B" w:rsidP="004B0DDC">
      <w:pPr>
        <w:pStyle w:val="1"/>
        <w:keepNext w:val="0"/>
        <w:widowControl w:val="0"/>
        <w:tabs>
          <w:tab w:val="clear" w:pos="432"/>
          <w:tab w:val="left" w:pos="0"/>
        </w:tabs>
        <w:suppressAutoHyphens w:val="0"/>
        <w:ind w:left="0" w:right="0" w:firstLine="567"/>
        <w:rPr>
          <w:rFonts w:ascii="Times New Roman" w:hAnsi="Times New Roman" w:cs="Times New Roman"/>
          <w:b w:val="0"/>
          <w:color w:val="FF0000"/>
          <w:sz w:val="22"/>
          <w:szCs w:val="22"/>
        </w:rPr>
      </w:pPr>
      <w:bookmarkStart w:id="2" w:name="OLE_LINK6"/>
      <w:bookmarkStart w:id="3" w:name="OLE_LINK7"/>
      <w:bookmarkStart w:id="4" w:name="OLE_LINK8"/>
      <w:bookmarkStart w:id="5" w:name="_Hlk13065375"/>
      <w:r w:rsidRPr="006E098F">
        <w:rPr>
          <w:rFonts w:ascii="Times New Roman" w:hAnsi="Times New Roman" w:cs="Times New Roman"/>
          <w:color w:val="auto"/>
          <w:sz w:val="22"/>
          <w:szCs w:val="22"/>
        </w:rPr>
        <w:t xml:space="preserve">5. </w:t>
      </w:r>
      <w:r w:rsidR="0049479F" w:rsidRPr="006E098F">
        <w:rPr>
          <w:rFonts w:ascii="Times New Roman" w:hAnsi="Times New Roman" w:cs="Times New Roman"/>
          <w:sz w:val="22"/>
          <w:szCs w:val="22"/>
        </w:rPr>
        <w:t xml:space="preserve">Порядок и срок приемки </w:t>
      </w:r>
      <w:r w:rsidR="0049479F" w:rsidRPr="006E098F">
        <w:rPr>
          <w:rFonts w:ascii="Times New Roman" w:hAnsi="Times New Roman" w:cs="Times New Roman"/>
          <w:color w:val="auto"/>
          <w:sz w:val="22"/>
          <w:szCs w:val="22"/>
        </w:rPr>
        <w:t>оказанной услуги, порядок и срок оформления результатов такой приемки</w:t>
      </w:r>
    </w:p>
    <w:bookmarkEnd w:id="2"/>
    <w:bookmarkEnd w:id="3"/>
    <w:bookmarkEnd w:id="4"/>
    <w:p w:rsidR="0018470E" w:rsidRPr="0018470E" w:rsidRDefault="00EB510B" w:rsidP="0018470E">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6E098F">
        <w:rPr>
          <w:rFonts w:ascii="Times New Roman" w:eastAsia="Times New Roman" w:hAnsi="Times New Roman" w:cs="Times New Roman"/>
          <w:lang w:eastAsia="ru-RU"/>
        </w:rPr>
        <w:t xml:space="preserve">5.1. </w:t>
      </w:r>
      <w:r w:rsidR="0018470E" w:rsidRPr="0018470E">
        <w:rPr>
          <w:rFonts w:ascii="Times New Roman" w:eastAsia="Times New Roman" w:hAnsi="Times New Roman" w:cs="Times New Roman"/>
          <w:bCs/>
          <w:lang w:eastAsia="ru-RU"/>
        </w:rPr>
        <w:t>Сдача и приемка оказанных Услуг оформляются Актом оказанных Услуг</w:t>
      </w:r>
    </w:p>
    <w:p w:rsidR="0018470E" w:rsidRPr="0018470E" w:rsidRDefault="0018470E" w:rsidP="0018470E">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Pr="0018470E">
        <w:rPr>
          <w:rFonts w:ascii="Times New Roman" w:eastAsia="Times New Roman" w:hAnsi="Times New Roman" w:cs="Times New Roman"/>
          <w:bCs/>
          <w:lang w:eastAsia="ru-RU"/>
        </w:rPr>
        <w:t>.2. После завершения оказания Услуг, предусмотренных Договором, Исполнитель направляет в адрес Заказчика акт оказанных услуг в 2 (двух) экземплярах, счет, счет - фактуру.</w:t>
      </w:r>
    </w:p>
    <w:p w:rsidR="0018470E" w:rsidRPr="0018470E" w:rsidRDefault="0018470E" w:rsidP="0018470E">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Pr="0018470E">
        <w:rPr>
          <w:rFonts w:ascii="Times New Roman" w:eastAsia="Times New Roman" w:hAnsi="Times New Roman" w:cs="Times New Roman"/>
          <w:bCs/>
          <w:lang w:eastAsia="ru-RU"/>
        </w:rPr>
        <w:t>.3. При приемке оказанных Услуг Заказчик проверяет соответствие качеству, Техническому заданию.</w:t>
      </w:r>
    </w:p>
    <w:p w:rsidR="0018470E" w:rsidRPr="0018470E" w:rsidRDefault="0018470E" w:rsidP="0018470E">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Pr="0018470E">
        <w:rPr>
          <w:rFonts w:ascii="Times New Roman" w:eastAsia="Times New Roman" w:hAnsi="Times New Roman" w:cs="Times New Roman"/>
          <w:bCs/>
          <w:lang w:eastAsia="ru-RU"/>
        </w:rPr>
        <w:t>.4. При наличии замечаний и претензий к оказанным Услугам Заказчик направляет мотивированный отказ от приемки оказанных Услуг.</w:t>
      </w:r>
    </w:p>
    <w:p w:rsidR="0018470E" w:rsidRPr="0018470E" w:rsidRDefault="0018470E" w:rsidP="0018470E">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18470E">
        <w:rPr>
          <w:rFonts w:ascii="Times New Roman" w:eastAsia="Times New Roman" w:hAnsi="Times New Roman" w:cs="Times New Roman"/>
          <w:bCs/>
          <w:lang w:eastAsia="ru-RU"/>
        </w:rPr>
        <w:t>В мотивированном отказе Заказчиком от приемки оказанных Услуг указывается перечень замечаний и претензий к оказанным Услугам и сроки их устранения. Замечания и претензии устраняются Исполнителем за свой счет, если они не выходят за пределы условий настоящего Договора.</w:t>
      </w:r>
    </w:p>
    <w:p w:rsidR="0018470E" w:rsidRPr="0018470E" w:rsidRDefault="0018470E" w:rsidP="0018470E">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Pr="0018470E">
        <w:rPr>
          <w:rFonts w:ascii="Times New Roman" w:eastAsia="Times New Roman" w:hAnsi="Times New Roman" w:cs="Times New Roman"/>
          <w:bCs/>
          <w:lang w:eastAsia="ru-RU"/>
        </w:rPr>
        <w:t>.5. В срок в течении 5 (пяти) рабочих дней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5 (пяти) рабочих дней после устранения Исполнителем указанных недостатков.</w:t>
      </w:r>
    </w:p>
    <w:p w:rsidR="00E94476" w:rsidRPr="006E098F" w:rsidRDefault="0018470E" w:rsidP="0018470E">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color w:val="FF0000"/>
          <w:lang w:eastAsia="ru-RU"/>
        </w:rPr>
      </w:pPr>
      <w:r>
        <w:rPr>
          <w:rFonts w:ascii="Times New Roman" w:eastAsia="Times New Roman" w:hAnsi="Times New Roman" w:cs="Times New Roman"/>
          <w:bCs/>
          <w:lang w:eastAsia="ru-RU"/>
        </w:rPr>
        <w:t>5</w:t>
      </w:r>
      <w:r w:rsidRPr="0018470E">
        <w:rPr>
          <w:rFonts w:ascii="Times New Roman" w:eastAsia="Times New Roman" w:hAnsi="Times New Roman" w:cs="Times New Roman"/>
          <w:bCs/>
          <w:lang w:eastAsia="ru-RU"/>
        </w:rPr>
        <w:t>.6. Если Исполнитель в установленный срок не устранит недостатки, Заказчик вправе отказаться от исполнения Договора и предъявить Исполнителю требование о возмещении понесенных убытков</w:t>
      </w:r>
      <w:r w:rsidR="00E94476" w:rsidRPr="006E098F">
        <w:rPr>
          <w:rFonts w:ascii="Times New Roman" w:eastAsia="Times New Roman" w:hAnsi="Times New Roman" w:cs="Times New Roman"/>
          <w:bCs/>
          <w:lang w:eastAsia="ru-RU"/>
        </w:rPr>
        <w:t>.</w:t>
      </w:r>
    </w:p>
    <w:bookmarkEnd w:id="5"/>
    <w:p w:rsidR="002D07CB" w:rsidRPr="006E098F" w:rsidRDefault="002D07CB" w:rsidP="006B605E">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EB510B" w:rsidRPr="006E098F" w:rsidRDefault="00EB510B" w:rsidP="004B0DDC">
      <w:pPr>
        <w:pStyle w:val="1"/>
        <w:keepNext w:val="0"/>
        <w:widowControl w:val="0"/>
        <w:tabs>
          <w:tab w:val="clear" w:pos="432"/>
          <w:tab w:val="left" w:pos="0"/>
        </w:tabs>
        <w:suppressAutoHyphens w:val="0"/>
        <w:ind w:left="0" w:right="0" w:firstLine="567"/>
        <w:rPr>
          <w:rFonts w:ascii="Times New Roman" w:hAnsi="Times New Roman" w:cs="Times New Roman"/>
          <w:color w:val="auto"/>
          <w:sz w:val="22"/>
          <w:szCs w:val="22"/>
        </w:rPr>
      </w:pPr>
      <w:r w:rsidRPr="006E098F">
        <w:rPr>
          <w:rFonts w:ascii="Times New Roman" w:hAnsi="Times New Roman" w:cs="Times New Roman"/>
          <w:color w:val="auto"/>
          <w:sz w:val="22"/>
          <w:szCs w:val="22"/>
        </w:rPr>
        <w:t>6. Гарантийные обязательства</w:t>
      </w:r>
    </w:p>
    <w:p w:rsidR="003015DB" w:rsidRPr="006E098F" w:rsidRDefault="003015DB" w:rsidP="003C7F35">
      <w:pPr>
        <w:autoSpaceDE w:val="0"/>
        <w:autoSpaceDN w:val="0"/>
        <w:adjustRightInd w:val="0"/>
        <w:spacing w:after="0" w:line="240" w:lineRule="auto"/>
        <w:ind w:firstLine="539"/>
        <w:jc w:val="both"/>
        <w:rPr>
          <w:rFonts w:ascii="Times New Roman" w:hAnsi="Times New Roman" w:cs="Times New Roman"/>
          <w:bCs/>
        </w:rPr>
      </w:pPr>
      <w:r w:rsidRPr="006E098F">
        <w:rPr>
          <w:rFonts w:ascii="Times New Roman" w:hAnsi="Times New Roman" w:cs="Times New Roman"/>
          <w:bCs/>
        </w:rPr>
        <w:t>6.1. Гарантийный срок на оказанные услуги не установлен.</w:t>
      </w:r>
    </w:p>
    <w:p w:rsidR="00EB510B" w:rsidRPr="006E098F" w:rsidRDefault="00EB510B" w:rsidP="0054047A">
      <w:pPr>
        <w:autoSpaceDE w:val="0"/>
        <w:autoSpaceDN w:val="0"/>
        <w:adjustRightInd w:val="0"/>
        <w:spacing w:after="0" w:line="240" w:lineRule="auto"/>
        <w:ind w:firstLine="539"/>
        <w:jc w:val="both"/>
        <w:rPr>
          <w:rFonts w:ascii="Times New Roman" w:eastAsia="Times New Roman" w:hAnsi="Times New Roman" w:cs="Times New Roman"/>
          <w:b/>
          <w:bCs/>
          <w:sz w:val="24"/>
          <w:szCs w:val="24"/>
          <w:lang w:eastAsia="ru-RU"/>
        </w:rPr>
      </w:pPr>
      <w:bookmarkStart w:id="6" w:name="_Hlk13066645"/>
    </w:p>
    <w:p w:rsidR="00EB510B" w:rsidRPr="006E098F" w:rsidRDefault="0018470E" w:rsidP="00E339D2">
      <w:pPr>
        <w:pStyle w:val="1"/>
        <w:keepNext w:val="0"/>
        <w:widowControl w:val="0"/>
        <w:tabs>
          <w:tab w:val="clear" w:pos="432"/>
          <w:tab w:val="left" w:pos="0"/>
        </w:tabs>
        <w:suppressAutoHyphens w:val="0"/>
        <w:ind w:left="0" w:right="0" w:firstLine="567"/>
        <w:rPr>
          <w:rFonts w:ascii="Times New Roman" w:hAnsi="Times New Roman" w:cs="Times New Roman"/>
          <w:bCs w:val="0"/>
          <w:sz w:val="24"/>
          <w:szCs w:val="24"/>
        </w:rPr>
      </w:pPr>
      <w:bookmarkStart w:id="7" w:name="_Hlk13069547"/>
      <w:bookmarkStart w:id="8" w:name="_Hlk17274029"/>
      <w:r>
        <w:rPr>
          <w:rFonts w:ascii="Times New Roman" w:hAnsi="Times New Roman" w:cs="Times New Roman"/>
          <w:bCs w:val="0"/>
          <w:sz w:val="24"/>
          <w:szCs w:val="24"/>
        </w:rPr>
        <w:t>7</w:t>
      </w:r>
      <w:r w:rsidR="00EB510B" w:rsidRPr="006E098F">
        <w:rPr>
          <w:rFonts w:ascii="Times New Roman" w:hAnsi="Times New Roman" w:cs="Times New Roman"/>
          <w:bCs w:val="0"/>
          <w:sz w:val="24"/>
          <w:szCs w:val="24"/>
        </w:rPr>
        <w:t>. Ответственность сторон</w:t>
      </w:r>
    </w:p>
    <w:bookmarkEnd w:id="7"/>
    <w:p w:rsidR="0018470E" w:rsidRPr="0018470E" w:rsidRDefault="0018470E" w:rsidP="0018470E">
      <w:pPr>
        <w:spacing w:after="0" w:line="240" w:lineRule="auto"/>
        <w:ind w:firstLine="567"/>
        <w:jc w:val="both"/>
        <w:rPr>
          <w:rFonts w:ascii="Times New Roman" w:eastAsia="Calibri" w:hAnsi="Times New Roman" w:cs="Times New Roman"/>
        </w:rPr>
      </w:pPr>
      <w:r w:rsidRPr="0018470E">
        <w:rPr>
          <w:rFonts w:ascii="Times New Roman" w:eastAsia="Calibri" w:hAnsi="Times New Roman" w:cs="Times New Roman"/>
        </w:rPr>
        <w:lastRenderedPageBreak/>
        <w:t>7.1.</w:t>
      </w:r>
      <w:r w:rsidRPr="0018470E">
        <w:rPr>
          <w:rFonts w:ascii="Times New Roman" w:eastAsia="Calibri" w:hAnsi="Times New Roman" w:cs="Times New Roman"/>
        </w:rPr>
        <w:tab/>
        <w:t>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w:t>
      </w:r>
    </w:p>
    <w:p w:rsidR="0018470E" w:rsidRPr="0018470E" w:rsidRDefault="0018470E" w:rsidP="0018470E">
      <w:pPr>
        <w:spacing w:after="0" w:line="240" w:lineRule="auto"/>
        <w:ind w:firstLine="567"/>
        <w:jc w:val="both"/>
        <w:rPr>
          <w:rFonts w:ascii="Times New Roman" w:eastAsia="Calibri" w:hAnsi="Times New Roman" w:cs="Times New Roman"/>
        </w:rPr>
      </w:pPr>
      <w:r w:rsidRPr="0018470E">
        <w:rPr>
          <w:rFonts w:ascii="Times New Roman" w:eastAsia="Calibri" w:hAnsi="Times New Roman" w:cs="Times New Roman"/>
        </w:rPr>
        <w:t>7.2.</w:t>
      </w:r>
      <w:r w:rsidRPr="0018470E">
        <w:rPr>
          <w:rFonts w:ascii="Times New Roman" w:eastAsia="Calibri" w:hAnsi="Times New Roman" w:cs="Times New Roman"/>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Банка России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 исполнения обязательств,</w:t>
      </w:r>
      <w:r w:rsidRPr="0018470E">
        <w:rPr>
          <w:rFonts w:ascii="Times New Roman" w:eastAsia="Calibri" w:hAnsi="Times New Roman" w:cs="Times New Roman"/>
        </w:rPr>
        <w:tab/>
        <w:t>предусмотренных Договором. Размер штрафа составляет 0,1 % от цены Договора.</w:t>
      </w:r>
    </w:p>
    <w:p w:rsidR="0018470E" w:rsidRPr="0018470E" w:rsidRDefault="0018470E" w:rsidP="0018470E">
      <w:pPr>
        <w:spacing w:after="0" w:line="240" w:lineRule="auto"/>
        <w:ind w:firstLine="567"/>
        <w:jc w:val="both"/>
        <w:rPr>
          <w:rFonts w:ascii="Times New Roman" w:eastAsia="Calibri" w:hAnsi="Times New Roman" w:cs="Times New Roman"/>
        </w:rPr>
      </w:pPr>
      <w:r w:rsidRPr="0018470E">
        <w:rPr>
          <w:rFonts w:ascii="Times New Roman" w:eastAsia="Calibri" w:hAnsi="Times New Roman" w:cs="Times New Roman"/>
        </w:rPr>
        <w:t>7.3.</w:t>
      </w:r>
      <w:r w:rsidRPr="0018470E">
        <w:rPr>
          <w:rFonts w:ascii="Times New Roman" w:eastAsia="Calibri" w:hAnsi="Times New Roman" w:cs="Times New Roman"/>
        </w:rPr>
        <w:tab/>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неустоек (штрафов, пеней). Пеня начисляется 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ключевой ставки Банка России от стоимости нарушенного (просроченного) обязательства. </w:t>
      </w:r>
    </w:p>
    <w:p w:rsidR="0018470E" w:rsidRPr="0018470E" w:rsidRDefault="0018470E" w:rsidP="0018470E">
      <w:pPr>
        <w:spacing w:after="0" w:line="240" w:lineRule="auto"/>
        <w:ind w:firstLine="567"/>
        <w:jc w:val="both"/>
        <w:rPr>
          <w:rFonts w:ascii="Times New Roman" w:eastAsia="Calibri" w:hAnsi="Times New Roman" w:cs="Times New Roman"/>
        </w:rPr>
      </w:pPr>
      <w:r w:rsidRPr="0018470E">
        <w:rPr>
          <w:rFonts w:ascii="Times New Roman" w:eastAsia="Calibri" w:hAnsi="Times New Roman" w:cs="Times New Roman"/>
        </w:rPr>
        <w:tab/>
        <w:t xml:space="preserve">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по требованию Заказчика выплачивает Заказчику штраф в размере 0,1 % от цены Договора. </w:t>
      </w:r>
    </w:p>
    <w:p w:rsidR="0018470E" w:rsidRPr="0018470E" w:rsidRDefault="0018470E" w:rsidP="0018470E">
      <w:pPr>
        <w:spacing w:after="0" w:line="240" w:lineRule="auto"/>
        <w:ind w:firstLine="567"/>
        <w:jc w:val="both"/>
        <w:rPr>
          <w:rFonts w:ascii="Times New Roman" w:eastAsia="Calibri" w:hAnsi="Times New Roman" w:cs="Times New Roman"/>
        </w:rPr>
      </w:pPr>
      <w:r w:rsidRPr="0018470E">
        <w:rPr>
          <w:rFonts w:ascii="Times New Roman" w:eastAsia="Calibri" w:hAnsi="Times New Roman" w:cs="Times New Roman"/>
        </w:rPr>
        <w:tab/>
        <w:t>Стороны разрешают споры и разногласия, возникшие в ходе выполнения настоящего договора или связанные с ним, путем переговоров, руководствуясь действующим Законодательством РФ.</w:t>
      </w:r>
    </w:p>
    <w:p w:rsidR="00211D92" w:rsidRPr="006E098F" w:rsidRDefault="0018470E" w:rsidP="0018470E">
      <w:pPr>
        <w:spacing w:after="0" w:line="240" w:lineRule="auto"/>
        <w:ind w:firstLine="567"/>
        <w:jc w:val="both"/>
        <w:rPr>
          <w:rFonts w:ascii="Times New Roman" w:eastAsia="Calibri" w:hAnsi="Times New Roman" w:cs="Times New Roman"/>
        </w:rPr>
      </w:pPr>
      <w:r w:rsidRPr="0018470E">
        <w:rPr>
          <w:rFonts w:ascii="Times New Roman" w:eastAsia="Calibri" w:hAnsi="Times New Roman" w:cs="Times New Roman"/>
        </w:rPr>
        <w:t>7.4.</w:t>
      </w:r>
      <w:r w:rsidRPr="0018470E">
        <w:rPr>
          <w:rFonts w:ascii="Times New Roman" w:eastAsia="Calibri" w:hAnsi="Times New Roman" w:cs="Times New Roman"/>
        </w:rPr>
        <w:tab/>
        <w:t>Если стороны не достигнут согласия, споры подлежат разрешению в Арбитражном суде Мурманской области</w:t>
      </w:r>
      <w:r w:rsidR="00211D92" w:rsidRPr="006E098F">
        <w:rPr>
          <w:rFonts w:ascii="Times New Roman" w:eastAsia="Calibri" w:hAnsi="Times New Roman" w:cs="Times New Roman"/>
        </w:rPr>
        <w:t>.</w:t>
      </w:r>
    </w:p>
    <w:p w:rsidR="00376C6F" w:rsidRPr="006E098F" w:rsidRDefault="00376C6F" w:rsidP="006B605E">
      <w:pPr>
        <w:spacing w:after="0" w:line="240" w:lineRule="auto"/>
        <w:ind w:firstLine="567"/>
        <w:jc w:val="both"/>
        <w:rPr>
          <w:rFonts w:ascii="Times New Roman" w:eastAsia="Calibri" w:hAnsi="Times New Roman" w:cs="Times New Roman"/>
          <w:i/>
          <w:sz w:val="24"/>
          <w:szCs w:val="24"/>
        </w:rPr>
      </w:pPr>
    </w:p>
    <w:p w:rsidR="00EB510B" w:rsidRPr="006E098F" w:rsidRDefault="0018470E" w:rsidP="004B0DDC">
      <w:pPr>
        <w:pStyle w:val="1"/>
        <w:keepNext w:val="0"/>
        <w:widowControl w:val="0"/>
        <w:tabs>
          <w:tab w:val="clear" w:pos="432"/>
          <w:tab w:val="left" w:pos="0"/>
        </w:tabs>
        <w:suppressAutoHyphens w:val="0"/>
        <w:ind w:left="0" w:right="0" w:firstLine="567"/>
        <w:rPr>
          <w:rFonts w:ascii="Times New Roman" w:eastAsia="Calibri" w:hAnsi="Times New Roman" w:cs="Times New Roman"/>
          <w:i/>
          <w:sz w:val="22"/>
          <w:szCs w:val="22"/>
        </w:rPr>
      </w:pPr>
      <w:bookmarkStart w:id="9" w:name="_Hlk13069684"/>
      <w:bookmarkEnd w:id="8"/>
      <w:r>
        <w:rPr>
          <w:rFonts w:ascii="Times New Roman" w:hAnsi="Times New Roman" w:cs="Times New Roman"/>
          <w:bCs w:val="0"/>
          <w:sz w:val="22"/>
          <w:szCs w:val="22"/>
        </w:rPr>
        <w:t>8</w:t>
      </w:r>
      <w:r w:rsidR="00EB510B" w:rsidRPr="006E098F">
        <w:rPr>
          <w:rFonts w:ascii="Times New Roman" w:hAnsi="Times New Roman" w:cs="Times New Roman"/>
          <w:bCs w:val="0"/>
          <w:sz w:val="22"/>
          <w:szCs w:val="22"/>
        </w:rPr>
        <w:t xml:space="preserve">. </w:t>
      </w:r>
      <w:r w:rsidRPr="0018470E">
        <w:rPr>
          <w:rFonts w:ascii="Times New Roman" w:hAnsi="Times New Roman" w:cs="Times New Roman"/>
          <w:bCs w:val="0"/>
          <w:sz w:val="22"/>
          <w:szCs w:val="22"/>
        </w:rPr>
        <w:t>Изменение условий договора</w:t>
      </w:r>
    </w:p>
    <w:bookmarkEnd w:id="9"/>
    <w:p w:rsidR="0018470E" w:rsidRPr="0018470E" w:rsidRDefault="0018470E" w:rsidP="0018470E">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color w:val="00000A"/>
          <w:lang w:eastAsia="ar-SA"/>
        </w:rPr>
      </w:pPr>
      <w:r>
        <w:rPr>
          <w:rFonts w:ascii="Times New Roman" w:eastAsia="Times New Roman" w:hAnsi="Times New Roman" w:cs="Times New Roman"/>
          <w:color w:val="00000A"/>
          <w:lang w:eastAsia="ar-SA"/>
        </w:rPr>
        <w:t>8</w:t>
      </w:r>
      <w:r w:rsidRPr="0018470E">
        <w:rPr>
          <w:rFonts w:ascii="Times New Roman" w:eastAsia="Times New Roman" w:hAnsi="Times New Roman" w:cs="Times New Roman"/>
          <w:color w:val="00000A"/>
          <w:lang w:eastAsia="ar-SA"/>
        </w:rPr>
        <w:t>.1.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18470E" w:rsidRPr="0018470E" w:rsidRDefault="0018470E" w:rsidP="0018470E">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color w:val="00000A"/>
          <w:lang w:eastAsia="ar-SA"/>
        </w:rPr>
      </w:pPr>
      <w:r w:rsidRPr="0018470E">
        <w:rPr>
          <w:rFonts w:ascii="Times New Roman" w:eastAsia="Times New Roman" w:hAnsi="Times New Roman" w:cs="Times New Roman"/>
          <w:color w:val="00000A"/>
          <w:lang w:eastAsia="ar-SA"/>
        </w:rPr>
        <w:t>8.2.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EB510B" w:rsidRPr="006E098F" w:rsidRDefault="0018470E" w:rsidP="0018470E">
      <w:pPr>
        <w:tabs>
          <w:tab w:val="left" w:pos="284"/>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18470E">
        <w:rPr>
          <w:rFonts w:ascii="Times New Roman" w:eastAsia="Times New Roman" w:hAnsi="Times New Roman" w:cs="Times New Roman"/>
          <w:color w:val="00000A"/>
          <w:lang w:eastAsia="ar-SA"/>
        </w:rPr>
        <w:t>8.3. В случае перемены Заказчика права и обязанности Заказчика, предусмотренные договором, переходят к новому Заказчику</w:t>
      </w:r>
      <w:r w:rsidR="00EB510B" w:rsidRPr="006E098F">
        <w:rPr>
          <w:rFonts w:ascii="Times New Roman" w:eastAsia="Times New Roman" w:hAnsi="Times New Roman" w:cs="Times New Roman"/>
          <w:lang w:eastAsia="ru-RU"/>
        </w:rPr>
        <w:t>.</w:t>
      </w:r>
    </w:p>
    <w:p w:rsidR="00EB510B" w:rsidRPr="006E098F" w:rsidRDefault="00EB510B" w:rsidP="006B605E">
      <w:pPr>
        <w:tabs>
          <w:tab w:val="left" w:pos="284"/>
          <w:tab w:val="left" w:pos="709"/>
        </w:tabs>
        <w:spacing w:after="0" w:line="240" w:lineRule="auto"/>
        <w:ind w:firstLine="567"/>
        <w:contextualSpacing/>
        <w:jc w:val="both"/>
        <w:rPr>
          <w:rFonts w:ascii="Times New Roman" w:eastAsia="Calibri" w:hAnsi="Times New Roman" w:cs="Times New Roman"/>
          <w:b/>
          <w:bCs/>
          <w:sz w:val="24"/>
          <w:szCs w:val="24"/>
          <w:lang w:eastAsia="ru-RU"/>
        </w:rPr>
      </w:pPr>
    </w:p>
    <w:p w:rsidR="00EB510B" w:rsidRPr="006E098F" w:rsidRDefault="0018470E" w:rsidP="00F828CD">
      <w:pPr>
        <w:pStyle w:val="1"/>
        <w:keepNext w:val="0"/>
        <w:widowControl w:val="0"/>
        <w:tabs>
          <w:tab w:val="clear" w:pos="432"/>
          <w:tab w:val="left" w:pos="0"/>
        </w:tabs>
        <w:suppressAutoHyphens w:val="0"/>
        <w:ind w:left="0" w:right="0" w:firstLine="567"/>
        <w:rPr>
          <w:rFonts w:ascii="Times New Roman" w:hAnsi="Times New Roman" w:cs="Times New Roman"/>
          <w:bCs w:val="0"/>
          <w:sz w:val="22"/>
          <w:szCs w:val="22"/>
        </w:rPr>
      </w:pPr>
      <w:bookmarkStart w:id="10" w:name="_Hlk17278256"/>
      <w:bookmarkStart w:id="11" w:name="_Hlk17274118"/>
      <w:bookmarkStart w:id="12" w:name="_Hlk13069802"/>
      <w:r>
        <w:rPr>
          <w:rFonts w:ascii="Times New Roman" w:hAnsi="Times New Roman" w:cs="Times New Roman"/>
          <w:bCs w:val="0"/>
          <w:sz w:val="22"/>
          <w:szCs w:val="22"/>
        </w:rPr>
        <w:t>9</w:t>
      </w:r>
      <w:r w:rsidR="00EB510B" w:rsidRPr="006E098F">
        <w:rPr>
          <w:rFonts w:ascii="Times New Roman" w:hAnsi="Times New Roman" w:cs="Times New Roman"/>
          <w:bCs w:val="0"/>
          <w:sz w:val="22"/>
          <w:szCs w:val="22"/>
        </w:rPr>
        <w:t>. Обстоятельства непреодолимой силы (форс-мажор)</w:t>
      </w:r>
    </w:p>
    <w:p w:rsidR="0018470E" w:rsidRPr="0018470E" w:rsidRDefault="0018470E" w:rsidP="0018470E">
      <w:pPr>
        <w:tabs>
          <w:tab w:val="left" w:pos="284"/>
          <w:tab w:val="left" w:pos="709"/>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Pr="0018470E">
        <w:rPr>
          <w:rFonts w:ascii="Times New Roman" w:eastAsia="Calibri"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 специальные военные операции, международные экономические санкции).</w:t>
      </w:r>
    </w:p>
    <w:p w:rsidR="0018470E" w:rsidRPr="0018470E" w:rsidRDefault="0018470E" w:rsidP="0018470E">
      <w:pPr>
        <w:tabs>
          <w:tab w:val="left" w:pos="284"/>
          <w:tab w:val="left" w:pos="709"/>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Pr="0018470E">
        <w:rPr>
          <w:rFonts w:ascii="Times New Roman" w:eastAsia="Calibri" w:hAnsi="Times New Roman" w:cs="Times New Roman"/>
        </w:rPr>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14 (четырнадцати)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rsidR="00B7689A" w:rsidRPr="006E098F" w:rsidRDefault="0018470E" w:rsidP="0018470E">
      <w:pPr>
        <w:tabs>
          <w:tab w:val="left" w:pos="284"/>
          <w:tab w:val="left" w:pos="709"/>
        </w:tabs>
        <w:spacing w:after="0" w:line="240" w:lineRule="auto"/>
        <w:ind w:firstLine="567"/>
        <w:jc w:val="both"/>
        <w:rPr>
          <w:rFonts w:ascii="Times New Roman" w:eastAsia="Calibri" w:hAnsi="Times New Roman" w:cs="Times New Roman"/>
          <w:i/>
        </w:rPr>
      </w:pPr>
      <w:r>
        <w:rPr>
          <w:rFonts w:ascii="Times New Roman" w:eastAsia="Calibri" w:hAnsi="Times New Roman" w:cs="Times New Roman"/>
        </w:rPr>
        <w:t>9</w:t>
      </w:r>
      <w:r w:rsidRPr="0018470E">
        <w:rPr>
          <w:rFonts w:ascii="Times New Roman" w:eastAsia="Calibri" w:hAnsi="Times New Roman" w:cs="Times New Roman"/>
        </w:rPr>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r w:rsidR="00EB510B" w:rsidRPr="006E098F">
        <w:rPr>
          <w:rFonts w:ascii="Times New Roman" w:eastAsia="Calibri" w:hAnsi="Times New Roman" w:cs="Times New Roman"/>
        </w:rPr>
        <w:t>.</w:t>
      </w:r>
      <w:r w:rsidR="00305FB5" w:rsidRPr="006E098F">
        <w:rPr>
          <w:rFonts w:ascii="Times New Roman" w:eastAsia="Calibri" w:hAnsi="Times New Roman" w:cs="Times New Roman"/>
        </w:rPr>
        <w:t xml:space="preserve"> </w:t>
      </w:r>
    </w:p>
    <w:bookmarkEnd w:id="10"/>
    <w:bookmarkEnd w:id="11"/>
    <w:p w:rsidR="00EB510B" w:rsidRPr="006E098F" w:rsidRDefault="00EB510B" w:rsidP="006B605E">
      <w:pPr>
        <w:tabs>
          <w:tab w:val="left" w:pos="284"/>
          <w:tab w:val="left" w:pos="709"/>
          <w:tab w:val="left" w:pos="1276"/>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bookmarkEnd w:id="6"/>
    <w:p w:rsidR="00F828CD" w:rsidRPr="006E098F" w:rsidRDefault="008C2C18" w:rsidP="00D50BC9">
      <w:pPr>
        <w:pStyle w:val="1"/>
        <w:keepNext w:val="0"/>
        <w:widowControl w:val="0"/>
        <w:tabs>
          <w:tab w:val="clear" w:pos="432"/>
          <w:tab w:val="left" w:pos="0"/>
        </w:tabs>
        <w:suppressAutoHyphens w:val="0"/>
        <w:ind w:left="0" w:right="0" w:firstLine="567"/>
        <w:rPr>
          <w:rFonts w:ascii="Times New Roman" w:hAnsi="Times New Roman" w:cs="Times New Roman"/>
          <w:bCs w:val="0"/>
          <w:sz w:val="22"/>
          <w:szCs w:val="22"/>
        </w:rPr>
      </w:pPr>
      <w:r w:rsidRPr="006E098F">
        <w:rPr>
          <w:rFonts w:ascii="Times New Roman" w:hAnsi="Times New Roman" w:cs="Times New Roman"/>
          <w:bCs w:val="0"/>
          <w:sz w:val="22"/>
          <w:szCs w:val="22"/>
        </w:rPr>
        <w:t>1</w:t>
      </w:r>
      <w:r w:rsidR="0018470E">
        <w:rPr>
          <w:rFonts w:ascii="Times New Roman" w:hAnsi="Times New Roman" w:cs="Times New Roman"/>
          <w:bCs w:val="0"/>
          <w:sz w:val="22"/>
          <w:szCs w:val="22"/>
        </w:rPr>
        <w:t>0</w:t>
      </w:r>
      <w:r w:rsidRPr="006E098F">
        <w:rPr>
          <w:rFonts w:ascii="Times New Roman" w:hAnsi="Times New Roman" w:cs="Times New Roman"/>
          <w:bCs w:val="0"/>
          <w:sz w:val="22"/>
          <w:szCs w:val="22"/>
        </w:rPr>
        <w:t xml:space="preserve">. </w:t>
      </w:r>
      <w:r w:rsidR="00B76CF1" w:rsidRPr="006E098F">
        <w:rPr>
          <w:rFonts w:ascii="Times New Roman" w:hAnsi="Times New Roman" w:cs="Times New Roman"/>
          <w:bCs w:val="0"/>
          <w:sz w:val="22"/>
          <w:szCs w:val="22"/>
        </w:rPr>
        <w:t>Прочие положения</w:t>
      </w:r>
    </w:p>
    <w:p w:rsidR="009F65B2" w:rsidRPr="006E098F" w:rsidRDefault="0018470E" w:rsidP="009F65B2">
      <w:pPr>
        <w:tabs>
          <w:tab w:val="left" w:pos="284"/>
          <w:tab w:val="left" w:pos="709"/>
          <w:tab w:val="left" w:pos="6195"/>
          <w:tab w:val="left" w:pos="9781"/>
        </w:tabs>
        <w:spacing w:after="0" w:line="240" w:lineRule="auto"/>
        <w:ind w:firstLine="567"/>
        <w:jc w:val="both"/>
        <w:rPr>
          <w:rFonts w:ascii="Times New Roman" w:eastAsia="Calibri" w:hAnsi="Times New Roman" w:cs="Times New Roman"/>
          <w:bCs/>
          <w:lang w:eastAsia="ru-RU"/>
        </w:rPr>
      </w:pPr>
      <w:r>
        <w:rPr>
          <w:rFonts w:ascii="Times New Roman" w:eastAsia="Calibri" w:hAnsi="Times New Roman" w:cs="Times New Roman"/>
          <w:bCs/>
          <w:lang w:eastAsia="ru-RU"/>
        </w:rPr>
        <w:lastRenderedPageBreak/>
        <w:t>10.</w:t>
      </w:r>
      <w:r w:rsidR="00D65736" w:rsidRPr="006E098F">
        <w:rPr>
          <w:rFonts w:ascii="Times New Roman" w:eastAsia="Calibri" w:hAnsi="Times New Roman" w:cs="Times New Roman"/>
          <w:bCs/>
          <w:lang w:eastAsia="ru-RU"/>
        </w:rPr>
        <w:t>1</w:t>
      </w:r>
      <w:r w:rsidR="004275F8" w:rsidRPr="006E098F">
        <w:rPr>
          <w:rFonts w:ascii="Times New Roman" w:eastAsia="Calibri" w:hAnsi="Times New Roman" w:cs="Times New Roman"/>
          <w:bCs/>
          <w:lang w:eastAsia="ru-RU"/>
        </w:rPr>
        <w:t xml:space="preserve">. </w:t>
      </w:r>
      <w:r w:rsidR="009F65B2" w:rsidRPr="006E098F">
        <w:rPr>
          <w:rFonts w:ascii="Times New Roman" w:eastAsia="Calibri" w:hAnsi="Times New Roman" w:cs="Times New Roman"/>
          <w:bCs/>
          <w:lang w:eastAsia="ru-RU"/>
        </w:rPr>
        <w:t xml:space="preserve">Стороны </w:t>
      </w:r>
      <w:r w:rsidR="00B252AE">
        <w:rPr>
          <w:rFonts w:ascii="Times New Roman" w:eastAsia="Calibri" w:hAnsi="Times New Roman" w:cs="Times New Roman"/>
          <w:bCs/>
          <w:lang w:eastAsia="ru-RU"/>
        </w:rPr>
        <w:t>договорились</w:t>
      </w:r>
      <w:r w:rsidR="009F65B2" w:rsidRPr="006E098F">
        <w:rPr>
          <w:rFonts w:ascii="Times New Roman" w:eastAsia="Calibri" w:hAnsi="Times New Roman" w:cs="Times New Roman"/>
          <w:bCs/>
          <w:lang w:eastAsia="ru-RU"/>
        </w:rPr>
        <w:t xml:space="preserve">, что в процессе исполнения </w:t>
      </w:r>
      <w:r w:rsidR="003D194A">
        <w:rPr>
          <w:rFonts w:ascii="Times New Roman" w:eastAsia="Calibri" w:hAnsi="Times New Roman" w:cs="Times New Roman"/>
          <w:bCs/>
          <w:lang w:eastAsia="ru-RU"/>
        </w:rPr>
        <w:t>договор</w:t>
      </w:r>
      <w:r w:rsidR="00AB36DF" w:rsidRPr="006E098F">
        <w:rPr>
          <w:rFonts w:ascii="Times New Roman" w:eastAsia="Calibri" w:hAnsi="Times New Roman" w:cs="Times New Roman"/>
          <w:bCs/>
          <w:lang w:eastAsia="ru-RU"/>
        </w:rPr>
        <w:t>а</w:t>
      </w:r>
      <w:r w:rsidR="009F65B2" w:rsidRPr="006E098F">
        <w:rPr>
          <w:rFonts w:ascii="Times New Roman" w:eastAsia="Calibri" w:hAnsi="Times New Roman" w:cs="Times New Roman"/>
          <w:bCs/>
          <w:lang w:eastAsia="ru-RU"/>
        </w:rPr>
        <w:t xml:space="preserve"> </w:t>
      </w:r>
      <w:r w:rsidR="009F65B2" w:rsidRPr="006E098F">
        <w:rPr>
          <w:rFonts w:ascii="Times New Roman" w:hAnsi="Times New Roman" w:cs="Times New Roman"/>
        </w:rPr>
        <w:t xml:space="preserve">переписка сторон, в случае, если иной порядок направления корреспонденции, уведомлений, решений и пр. не установлен Законом, осуществляется </w:t>
      </w:r>
      <w:r w:rsidR="009F65B2" w:rsidRPr="006E098F">
        <w:rPr>
          <w:rFonts w:ascii="Times New Roman" w:eastAsia="Calibri" w:hAnsi="Times New Roman" w:cs="Times New Roman"/>
          <w:bCs/>
          <w:lang w:eastAsia="ru-RU"/>
        </w:rPr>
        <w:t>с использованием средств факсимильной связи или по электронной почте</w:t>
      </w:r>
      <w:r w:rsidR="009F65B2" w:rsidRPr="006E098F">
        <w:rPr>
          <w:rFonts w:ascii="Times New Roman" w:hAnsi="Times New Roman" w:cs="Times New Roman"/>
        </w:rPr>
        <w:t>.</w:t>
      </w:r>
      <w:r w:rsidR="009F65B2" w:rsidRPr="006E098F">
        <w:rPr>
          <w:rFonts w:ascii="Times New Roman" w:eastAsia="Times New Roman" w:hAnsi="Times New Roman" w:cs="Times New Roman"/>
          <w:color w:val="FF0000"/>
          <w:lang w:eastAsia="ru-RU"/>
        </w:rPr>
        <w:t xml:space="preserve"> </w:t>
      </w:r>
    </w:p>
    <w:p w:rsidR="009F65B2" w:rsidRPr="006E098F" w:rsidRDefault="009F65B2" w:rsidP="009F65B2">
      <w:pPr>
        <w:tabs>
          <w:tab w:val="left" w:pos="284"/>
          <w:tab w:val="left" w:pos="709"/>
          <w:tab w:val="left" w:pos="6195"/>
          <w:tab w:val="left" w:pos="9781"/>
        </w:tabs>
        <w:spacing w:after="0" w:line="240" w:lineRule="auto"/>
        <w:ind w:firstLine="567"/>
        <w:jc w:val="both"/>
        <w:rPr>
          <w:rFonts w:ascii="Times New Roman" w:eastAsia="Calibri" w:hAnsi="Times New Roman" w:cs="Times New Roman"/>
          <w:bCs/>
          <w:lang w:eastAsia="ru-RU"/>
        </w:rPr>
      </w:pPr>
      <w:r w:rsidRPr="006E098F">
        <w:rPr>
          <w:rFonts w:ascii="Times New Roman" w:eastAsia="Calibri" w:hAnsi="Times New Roman" w:cs="Times New Roman"/>
          <w:bCs/>
          <w:lang w:eastAsia="ru-RU"/>
        </w:rPr>
        <w:t xml:space="preserve">Автоматическое уведомление программными средствами о получении сообщения по факсимильной связи или по электронной почте, полученное любой из сторон, считается подтверждением получения сообщения другой стороной. Официальной перепиской в рамках </w:t>
      </w:r>
      <w:r w:rsidR="003D194A">
        <w:rPr>
          <w:rFonts w:ascii="Times New Roman" w:eastAsia="Calibri" w:hAnsi="Times New Roman" w:cs="Times New Roman"/>
          <w:bCs/>
          <w:lang w:eastAsia="ru-RU"/>
        </w:rPr>
        <w:t>договор</w:t>
      </w:r>
      <w:r w:rsidR="00AB36DF" w:rsidRPr="006E098F">
        <w:rPr>
          <w:rFonts w:ascii="Times New Roman" w:eastAsia="Calibri" w:hAnsi="Times New Roman" w:cs="Times New Roman"/>
          <w:bCs/>
          <w:lang w:eastAsia="ru-RU"/>
        </w:rPr>
        <w:t>а</w:t>
      </w:r>
      <w:r w:rsidRPr="006E098F">
        <w:rPr>
          <w:rFonts w:ascii="Times New Roman" w:eastAsia="Calibri" w:hAnsi="Times New Roman" w:cs="Times New Roman"/>
          <w:bCs/>
          <w:lang w:eastAsia="ru-RU"/>
        </w:rPr>
        <w:t xml:space="preserve"> признается корреспонденция (сообщения) направленная по следующим телефонам и электронным адресам:</w:t>
      </w:r>
    </w:p>
    <w:p w:rsidR="000A2D42" w:rsidRPr="006E098F" w:rsidRDefault="004275F8" w:rsidP="009F65B2">
      <w:pPr>
        <w:tabs>
          <w:tab w:val="left" w:pos="284"/>
          <w:tab w:val="left" w:pos="709"/>
          <w:tab w:val="left" w:pos="6195"/>
          <w:tab w:val="left" w:pos="9781"/>
        </w:tabs>
        <w:spacing w:after="0" w:line="240" w:lineRule="auto"/>
        <w:ind w:firstLine="567"/>
        <w:jc w:val="both"/>
        <w:rPr>
          <w:rFonts w:ascii="Times New Roman" w:hAnsi="Times New Roman" w:cs="Times New Roman"/>
        </w:rPr>
      </w:pPr>
      <w:r w:rsidRPr="006E098F">
        <w:rPr>
          <w:rFonts w:ascii="Times New Roman" w:eastAsia="Calibri" w:hAnsi="Times New Roman" w:cs="Times New Roman"/>
          <w:bCs/>
          <w:lang w:eastAsia="ru-RU"/>
        </w:rPr>
        <w:t xml:space="preserve">В адрес заказчика: </w:t>
      </w:r>
      <w:r w:rsidR="00942C6C">
        <w:rPr>
          <w:rFonts w:ascii="Times New Roman" w:eastAsia="Calibri" w:hAnsi="Times New Roman" w:cs="Times New Roman"/>
          <w:bCs/>
          <w:lang w:eastAsia="ru-RU"/>
        </w:rPr>
        <w:t xml:space="preserve">по телефону: </w:t>
      </w:r>
      <w:r w:rsidR="00942C6C" w:rsidRPr="00942C6C">
        <w:rPr>
          <w:rFonts w:ascii="Times New Roman" w:eastAsia="Calibri" w:hAnsi="Times New Roman" w:cs="Times New Roman"/>
          <w:bCs/>
          <w:lang w:eastAsia="ru-RU"/>
        </w:rPr>
        <w:t>55-12-52 и по Е-</w:t>
      </w:r>
      <w:proofErr w:type="spellStart"/>
      <w:r w:rsidR="00942C6C" w:rsidRPr="00942C6C">
        <w:rPr>
          <w:rFonts w:ascii="Times New Roman" w:eastAsia="Calibri" w:hAnsi="Times New Roman" w:cs="Times New Roman"/>
          <w:bCs/>
          <w:lang w:eastAsia="ru-RU"/>
        </w:rPr>
        <w:t>mail</w:t>
      </w:r>
      <w:proofErr w:type="spellEnd"/>
      <w:r w:rsidR="00942C6C" w:rsidRPr="00942C6C">
        <w:rPr>
          <w:rFonts w:ascii="Times New Roman" w:eastAsia="Calibri" w:hAnsi="Times New Roman" w:cs="Times New Roman"/>
          <w:bCs/>
          <w:lang w:eastAsia="ru-RU"/>
        </w:rPr>
        <w:t>: mmc.zakup@yandex.ru</w:t>
      </w:r>
    </w:p>
    <w:p w:rsidR="004275F8" w:rsidRPr="006E098F" w:rsidRDefault="004275F8" w:rsidP="004275F8">
      <w:pPr>
        <w:tabs>
          <w:tab w:val="left" w:pos="284"/>
          <w:tab w:val="left" w:pos="709"/>
          <w:tab w:val="left" w:pos="6195"/>
          <w:tab w:val="left" w:pos="9781"/>
        </w:tabs>
        <w:spacing w:after="0" w:line="240" w:lineRule="auto"/>
        <w:ind w:firstLine="567"/>
        <w:jc w:val="both"/>
        <w:rPr>
          <w:rFonts w:ascii="Times New Roman" w:eastAsia="Calibri" w:hAnsi="Times New Roman" w:cs="Times New Roman"/>
          <w:bCs/>
          <w:lang w:eastAsia="ru-RU"/>
        </w:rPr>
      </w:pPr>
      <w:r w:rsidRPr="006E098F">
        <w:rPr>
          <w:rFonts w:ascii="Times New Roman" w:eastAsia="Calibri" w:hAnsi="Times New Roman" w:cs="Times New Roman"/>
          <w:bCs/>
          <w:lang w:eastAsia="ru-RU"/>
        </w:rPr>
        <w:t xml:space="preserve">В адрес </w:t>
      </w:r>
      <w:r w:rsidR="0080623D" w:rsidRPr="006E098F">
        <w:rPr>
          <w:rFonts w:ascii="Times New Roman" w:eastAsia="Calibri" w:hAnsi="Times New Roman" w:cs="Times New Roman"/>
          <w:bCs/>
          <w:lang w:eastAsia="ru-RU"/>
        </w:rPr>
        <w:t>исполнителя</w:t>
      </w:r>
      <w:r w:rsidRPr="006E098F">
        <w:rPr>
          <w:rFonts w:ascii="Times New Roman" w:eastAsia="Calibri" w:hAnsi="Times New Roman" w:cs="Times New Roman"/>
          <w:bCs/>
          <w:lang w:eastAsia="ru-RU"/>
        </w:rPr>
        <w:t xml:space="preserve">: </w:t>
      </w:r>
      <w:proofErr w:type="gramStart"/>
      <w:r w:rsidRPr="006E098F">
        <w:rPr>
          <w:rFonts w:ascii="Times New Roman" w:eastAsia="Calibri" w:hAnsi="Times New Roman" w:cs="Times New Roman"/>
          <w:bCs/>
          <w:i/>
          <w:lang w:eastAsia="ru-RU"/>
        </w:rPr>
        <w:t>по тел</w:t>
      </w:r>
      <w:proofErr w:type="gramEnd"/>
      <w:r w:rsidRPr="006E098F">
        <w:rPr>
          <w:rFonts w:ascii="Times New Roman" w:eastAsia="Calibri" w:hAnsi="Times New Roman" w:cs="Times New Roman"/>
          <w:bCs/>
          <w:i/>
          <w:lang w:eastAsia="ru-RU"/>
        </w:rPr>
        <w:t>/факсу __________ и по Е-</w:t>
      </w:r>
      <w:proofErr w:type="spellStart"/>
      <w:r w:rsidRPr="006E098F">
        <w:rPr>
          <w:rFonts w:ascii="Times New Roman" w:eastAsia="Calibri" w:hAnsi="Times New Roman" w:cs="Times New Roman"/>
          <w:bCs/>
          <w:i/>
          <w:lang w:eastAsia="ru-RU"/>
        </w:rPr>
        <w:t>mail</w:t>
      </w:r>
      <w:proofErr w:type="spellEnd"/>
      <w:r w:rsidRPr="006E098F">
        <w:rPr>
          <w:rFonts w:ascii="Times New Roman" w:eastAsia="Calibri" w:hAnsi="Times New Roman" w:cs="Times New Roman"/>
          <w:bCs/>
          <w:i/>
          <w:lang w:eastAsia="ru-RU"/>
        </w:rPr>
        <w:t>: __________.</w:t>
      </w:r>
    </w:p>
    <w:p w:rsidR="004275F8" w:rsidRPr="006E098F" w:rsidRDefault="004275F8" w:rsidP="004275F8">
      <w:pPr>
        <w:tabs>
          <w:tab w:val="left" w:pos="284"/>
          <w:tab w:val="left" w:pos="709"/>
          <w:tab w:val="left" w:pos="6195"/>
          <w:tab w:val="left" w:pos="9781"/>
        </w:tabs>
        <w:spacing w:after="0" w:line="240" w:lineRule="auto"/>
        <w:ind w:firstLine="567"/>
        <w:jc w:val="both"/>
        <w:rPr>
          <w:rFonts w:ascii="Times New Roman" w:eastAsia="Calibri" w:hAnsi="Times New Roman" w:cs="Times New Roman"/>
          <w:bCs/>
          <w:lang w:eastAsia="ru-RU"/>
        </w:rPr>
      </w:pPr>
      <w:r w:rsidRPr="006E098F">
        <w:rPr>
          <w:rFonts w:ascii="Times New Roman" w:eastAsia="Calibri" w:hAnsi="Times New Roman" w:cs="Times New Roman"/>
          <w:bCs/>
          <w:lang w:eastAsia="ru-RU"/>
        </w:rPr>
        <w:t>Датой передачи соответствующих сообщений считается день отправления факсимильного сообщения или сообщения электронной почты.</w:t>
      </w:r>
    </w:p>
    <w:p w:rsidR="004275F8" w:rsidRPr="006E098F" w:rsidRDefault="004275F8" w:rsidP="004275F8">
      <w:pPr>
        <w:tabs>
          <w:tab w:val="left" w:pos="284"/>
          <w:tab w:val="left" w:pos="709"/>
          <w:tab w:val="left" w:pos="6195"/>
          <w:tab w:val="left" w:pos="9781"/>
        </w:tabs>
        <w:spacing w:after="0" w:line="240" w:lineRule="auto"/>
        <w:ind w:firstLine="567"/>
        <w:jc w:val="both"/>
        <w:rPr>
          <w:rFonts w:ascii="Times New Roman" w:eastAsia="Calibri" w:hAnsi="Times New Roman" w:cs="Times New Roman"/>
          <w:bCs/>
          <w:lang w:eastAsia="ru-RU"/>
        </w:rPr>
      </w:pPr>
      <w:r w:rsidRPr="006E098F">
        <w:rPr>
          <w:rFonts w:ascii="Times New Roman" w:eastAsia="Calibri" w:hAnsi="Times New Roman" w:cs="Times New Roman"/>
          <w:bCs/>
          <w:lang w:eastAsia="ru-RU"/>
        </w:rPr>
        <w:t>Ответственность за получение сообщений и уведомлений вышеуказанны</w:t>
      </w:r>
      <w:r w:rsidR="00D65736" w:rsidRPr="006E098F">
        <w:rPr>
          <w:rFonts w:ascii="Times New Roman" w:eastAsia="Calibri" w:hAnsi="Times New Roman" w:cs="Times New Roman"/>
          <w:bCs/>
          <w:lang w:eastAsia="ru-RU"/>
        </w:rPr>
        <w:t>м способом лежит на получающей с</w:t>
      </w:r>
      <w:r w:rsidRPr="006E098F">
        <w:rPr>
          <w:rFonts w:ascii="Times New Roman" w:eastAsia="Calibri" w:hAnsi="Times New Roman" w:cs="Times New Roman"/>
          <w:bCs/>
          <w:lang w:eastAsia="ru-RU"/>
        </w:rPr>
        <w:t>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275F8" w:rsidRPr="006E098F" w:rsidRDefault="004275F8" w:rsidP="004275F8">
      <w:pPr>
        <w:tabs>
          <w:tab w:val="left" w:pos="284"/>
          <w:tab w:val="left" w:pos="709"/>
          <w:tab w:val="left" w:pos="6195"/>
          <w:tab w:val="left" w:pos="9781"/>
        </w:tabs>
        <w:spacing w:after="0" w:line="240" w:lineRule="auto"/>
        <w:ind w:firstLine="567"/>
        <w:jc w:val="both"/>
        <w:rPr>
          <w:rFonts w:ascii="Times New Roman" w:eastAsia="Calibri" w:hAnsi="Times New Roman" w:cs="Times New Roman"/>
          <w:bCs/>
          <w:i/>
          <w:lang w:eastAsia="ru-RU"/>
        </w:rPr>
      </w:pPr>
      <w:r w:rsidRPr="006E098F">
        <w:rPr>
          <w:rFonts w:ascii="Times New Roman" w:eastAsia="Calibri" w:hAnsi="Times New Roman" w:cs="Times New Roman"/>
          <w:bCs/>
          <w:lang w:eastAsia="ru-RU"/>
        </w:rPr>
        <w:t>Стороны обязаны заблаговременно информировать друг друга о невозможности обмена документами в электронном виде в случае техни</w:t>
      </w:r>
      <w:r w:rsidR="00D65736" w:rsidRPr="006E098F">
        <w:rPr>
          <w:rFonts w:ascii="Times New Roman" w:eastAsia="Calibri" w:hAnsi="Times New Roman" w:cs="Times New Roman"/>
          <w:bCs/>
          <w:lang w:eastAsia="ru-RU"/>
        </w:rPr>
        <w:t>ческого сбоя внутренних систем с</w:t>
      </w:r>
      <w:r w:rsidRPr="006E098F">
        <w:rPr>
          <w:rFonts w:ascii="Times New Roman" w:eastAsia="Calibri" w:hAnsi="Times New Roman" w:cs="Times New Roman"/>
          <w:bCs/>
          <w:lang w:eastAsia="ru-RU"/>
        </w:rPr>
        <w:t>тороны. В этом случае</w:t>
      </w:r>
      <w:r w:rsidR="00D65736" w:rsidRPr="006E098F">
        <w:rPr>
          <w:rFonts w:ascii="Times New Roman" w:eastAsia="Calibri" w:hAnsi="Times New Roman" w:cs="Times New Roman"/>
          <w:bCs/>
          <w:lang w:eastAsia="ru-RU"/>
        </w:rPr>
        <w:t xml:space="preserve"> в период действия такого сбоя с</w:t>
      </w:r>
      <w:r w:rsidRPr="006E098F">
        <w:rPr>
          <w:rFonts w:ascii="Times New Roman" w:eastAsia="Calibri" w:hAnsi="Times New Roman" w:cs="Times New Roman"/>
          <w:bCs/>
          <w:lang w:eastAsia="ru-RU"/>
        </w:rPr>
        <w:t xml:space="preserve">тороны производят обмен документами на бумажном носителе с подписанием собственноручной подписью </w:t>
      </w:r>
      <w:r w:rsidRPr="006E098F">
        <w:rPr>
          <w:rFonts w:ascii="Times New Roman" w:eastAsia="Calibri" w:hAnsi="Times New Roman" w:cs="Times New Roman"/>
          <w:bCs/>
          <w:i/>
          <w:lang w:eastAsia="ru-RU"/>
        </w:rPr>
        <w:t xml:space="preserve">в </w:t>
      </w:r>
      <w:r w:rsidRPr="006E098F">
        <w:rPr>
          <w:rFonts w:ascii="Times New Roman" w:eastAsia="Calibri" w:hAnsi="Times New Roman" w:cs="Times New Roman"/>
          <w:bCs/>
          <w:lang w:eastAsia="ru-RU"/>
        </w:rPr>
        <w:t xml:space="preserve">порядке и </w:t>
      </w:r>
      <w:r w:rsidR="003618AB" w:rsidRPr="006E098F">
        <w:rPr>
          <w:rFonts w:ascii="Times New Roman" w:eastAsia="Calibri" w:hAnsi="Times New Roman" w:cs="Times New Roman"/>
          <w:bCs/>
          <w:lang w:eastAsia="ru-RU"/>
        </w:rPr>
        <w:t>сроки</w:t>
      </w:r>
      <w:r w:rsidR="003010ED" w:rsidRPr="006E098F">
        <w:rPr>
          <w:rFonts w:ascii="Times New Roman" w:eastAsia="Calibri" w:hAnsi="Times New Roman" w:cs="Times New Roman"/>
          <w:bCs/>
          <w:lang w:eastAsia="ru-RU"/>
        </w:rPr>
        <w:t xml:space="preserve"> </w:t>
      </w:r>
      <w:r w:rsidR="003010ED" w:rsidRPr="006E098F">
        <w:rPr>
          <w:rFonts w:ascii="Times New Roman" w:hAnsi="Times New Roman"/>
          <w:bCs/>
          <w:lang w:eastAsia="ru-RU"/>
        </w:rPr>
        <w:t xml:space="preserve">5.4 и 5.6 настоящего </w:t>
      </w:r>
      <w:r w:rsidR="003D194A">
        <w:rPr>
          <w:rFonts w:ascii="Times New Roman" w:hAnsi="Times New Roman"/>
          <w:bCs/>
          <w:lang w:eastAsia="ru-RU"/>
        </w:rPr>
        <w:t>договор</w:t>
      </w:r>
      <w:r w:rsidR="003A192E" w:rsidRPr="006E098F">
        <w:rPr>
          <w:rFonts w:ascii="Times New Roman" w:hAnsi="Times New Roman"/>
          <w:bCs/>
          <w:lang w:eastAsia="ru-RU"/>
        </w:rPr>
        <w:t>а</w:t>
      </w:r>
      <w:r w:rsidR="003010ED" w:rsidRPr="006E098F">
        <w:rPr>
          <w:rFonts w:ascii="Times New Roman" w:hAnsi="Times New Roman"/>
          <w:bCs/>
          <w:lang w:eastAsia="ru-RU"/>
        </w:rPr>
        <w:t>.</w:t>
      </w:r>
    </w:p>
    <w:p w:rsidR="004275F8" w:rsidRPr="006E098F" w:rsidRDefault="004275F8" w:rsidP="004275F8">
      <w:pPr>
        <w:tabs>
          <w:tab w:val="left" w:pos="284"/>
          <w:tab w:val="left" w:pos="709"/>
          <w:tab w:val="left" w:pos="6195"/>
          <w:tab w:val="left" w:pos="9781"/>
        </w:tabs>
        <w:spacing w:after="0" w:line="240" w:lineRule="auto"/>
        <w:ind w:firstLine="567"/>
        <w:jc w:val="both"/>
        <w:rPr>
          <w:rFonts w:ascii="Times New Roman" w:eastAsia="Calibri" w:hAnsi="Times New Roman" w:cs="Times New Roman"/>
          <w:bCs/>
          <w:lang w:eastAsia="ru-RU"/>
        </w:rPr>
      </w:pPr>
      <w:r w:rsidRPr="006E098F">
        <w:rPr>
          <w:rFonts w:ascii="Times New Roman" w:eastAsia="Calibri" w:hAnsi="Times New Roman" w:cs="Times New Roman"/>
          <w:bCs/>
          <w:lang w:eastAsia="ru-RU"/>
        </w:rPr>
        <w:t xml:space="preserve">Указанные в настоящем </w:t>
      </w:r>
      <w:r w:rsidR="003D194A">
        <w:rPr>
          <w:rFonts w:ascii="Times New Roman" w:eastAsia="Calibri" w:hAnsi="Times New Roman" w:cs="Times New Roman"/>
          <w:bCs/>
          <w:lang w:eastAsia="ru-RU"/>
        </w:rPr>
        <w:t>договор</w:t>
      </w:r>
      <w:r w:rsidRPr="006E098F">
        <w:rPr>
          <w:rFonts w:ascii="Times New Roman" w:eastAsia="Calibri" w:hAnsi="Times New Roman" w:cs="Times New Roman"/>
          <w:bCs/>
          <w:lang w:eastAsia="ru-RU"/>
        </w:rPr>
        <w:t xml:space="preserve">е адреса электронной почты, факса,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w:t>
      </w:r>
      <w:r w:rsidR="00BC16A2" w:rsidRPr="006E098F">
        <w:rPr>
          <w:rFonts w:ascii="Times New Roman" w:eastAsia="Calibri" w:hAnsi="Times New Roman" w:cs="Times New Roman"/>
          <w:bCs/>
          <w:lang w:eastAsia="ru-RU"/>
        </w:rPr>
        <w:t>средств связи, соответствующая с</w:t>
      </w:r>
      <w:r w:rsidRPr="006E098F">
        <w:rPr>
          <w:rFonts w:ascii="Times New Roman" w:eastAsia="Calibri" w:hAnsi="Times New Roman" w:cs="Times New Roman"/>
          <w:bCs/>
          <w:lang w:eastAsia="ru-RU"/>
        </w:rPr>
        <w:t>торона обязана незамедлит</w:t>
      </w:r>
      <w:r w:rsidR="00BC16A2" w:rsidRPr="006E098F">
        <w:rPr>
          <w:rFonts w:ascii="Times New Roman" w:eastAsia="Calibri" w:hAnsi="Times New Roman" w:cs="Times New Roman"/>
          <w:bCs/>
          <w:lang w:eastAsia="ru-RU"/>
        </w:rPr>
        <w:t>ельно уведомить об этом другую с</w:t>
      </w:r>
      <w:r w:rsidRPr="006E098F">
        <w:rPr>
          <w:rFonts w:ascii="Times New Roman" w:eastAsia="Calibri" w:hAnsi="Times New Roman" w:cs="Times New Roman"/>
          <w:bCs/>
          <w:lang w:eastAsia="ru-RU"/>
        </w:rPr>
        <w:t>торону</w:t>
      </w:r>
      <w:r w:rsidR="00BC16A2" w:rsidRPr="006E098F">
        <w:rPr>
          <w:rFonts w:ascii="Times New Roman" w:eastAsia="Calibri" w:hAnsi="Times New Roman" w:cs="Times New Roman"/>
          <w:bCs/>
          <w:lang w:eastAsia="ru-RU"/>
        </w:rPr>
        <w:t>.</w:t>
      </w:r>
    </w:p>
    <w:p w:rsidR="00696616" w:rsidRPr="006E098F" w:rsidRDefault="00AC1B0A" w:rsidP="004275F8">
      <w:pPr>
        <w:tabs>
          <w:tab w:val="left" w:pos="284"/>
          <w:tab w:val="left" w:pos="709"/>
          <w:tab w:val="left" w:pos="6195"/>
          <w:tab w:val="left" w:pos="9781"/>
        </w:tabs>
        <w:spacing w:after="0" w:line="240" w:lineRule="auto"/>
        <w:ind w:firstLine="567"/>
        <w:jc w:val="both"/>
        <w:rPr>
          <w:rFonts w:ascii="Times New Roman" w:eastAsia="Calibri" w:hAnsi="Times New Roman" w:cs="Times New Roman"/>
          <w:bCs/>
          <w:lang w:eastAsia="ru-RU"/>
        </w:rPr>
      </w:pPr>
      <w:r w:rsidRPr="006E098F">
        <w:rPr>
          <w:rFonts w:ascii="Times New Roman" w:eastAsia="Calibri" w:hAnsi="Times New Roman" w:cs="Times New Roman"/>
          <w:bCs/>
          <w:lang w:eastAsia="ru-RU"/>
        </w:rPr>
        <w:t>1</w:t>
      </w:r>
      <w:r w:rsidR="0018470E">
        <w:rPr>
          <w:rFonts w:ascii="Times New Roman" w:eastAsia="Calibri" w:hAnsi="Times New Roman" w:cs="Times New Roman"/>
          <w:bCs/>
          <w:lang w:eastAsia="ru-RU"/>
        </w:rPr>
        <w:t>0</w:t>
      </w:r>
      <w:r w:rsidRPr="006E098F">
        <w:rPr>
          <w:rFonts w:ascii="Times New Roman" w:eastAsia="Calibri" w:hAnsi="Times New Roman" w:cs="Times New Roman"/>
          <w:bCs/>
          <w:lang w:eastAsia="ru-RU"/>
        </w:rPr>
        <w:t xml:space="preserve">.2. </w:t>
      </w:r>
      <w:r w:rsidR="00696616" w:rsidRPr="006E098F">
        <w:rPr>
          <w:rFonts w:ascii="Times New Roman" w:eastAsia="Calibri" w:hAnsi="Times New Roman" w:cs="Times New Roman"/>
          <w:bCs/>
          <w:lang w:eastAsia="ru-RU"/>
        </w:rPr>
        <w:t xml:space="preserve">В случае обмена документами при применении мер ответственности и совершении иных действий в связи с нарушением исполнителем или заказчиком условий </w:t>
      </w:r>
      <w:r w:rsidR="003D194A">
        <w:rPr>
          <w:rFonts w:ascii="Times New Roman" w:eastAsia="Calibri" w:hAnsi="Times New Roman" w:cs="Times New Roman"/>
          <w:bCs/>
          <w:lang w:eastAsia="ru-RU"/>
        </w:rPr>
        <w:t>договор</w:t>
      </w:r>
      <w:r w:rsidR="00DD6551" w:rsidRPr="006E098F">
        <w:rPr>
          <w:rFonts w:ascii="Times New Roman" w:eastAsia="Calibri" w:hAnsi="Times New Roman" w:cs="Times New Roman"/>
          <w:bCs/>
          <w:lang w:eastAsia="ru-RU"/>
        </w:rPr>
        <w:t>а</w:t>
      </w:r>
      <w:r w:rsidR="00696616" w:rsidRPr="006E098F">
        <w:rPr>
          <w:rFonts w:ascii="Times New Roman" w:eastAsia="Calibri" w:hAnsi="Times New Roman" w:cs="Times New Roman"/>
          <w:bCs/>
          <w:lang w:eastAsia="ru-RU"/>
        </w:rPr>
        <w:t xml:space="preserve">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w:t>
      </w:r>
      <w:hyperlink r:id="rId9" w:history="1">
        <w:r w:rsidR="00CE2776" w:rsidRPr="006E098F">
          <w:rPr>
            <w:rStyle w:val="af2"/>
            <w:rFonts w:ascii="Times New Roman" w:eastAsia="Calibri" w:hAnsi="Times New Roman" w:cs="Times New Roman"/>
            <w:bCs/>
            <w:lang w:eastAsia="ru-RU"/>
          </w:rPr>
          <w:t>www.zakupki.gov.ru</w:t>
        </w:r>
      </w:hyperlink>
      <w:r w:rsidR="00696616" w:rsidRPr="006E098F">
        <w:rPr>
          <w:rFonts w:ascii="Times New Roman" w:eastAsia="Calibri" w:hAnsi="Times New Roman" w:cs="Times New Roman"/>
          <w:bCs/>
          <w:lang w:eastAsia="ru-RU"/>
        </w:rPr>
        <w:t>.</w:t>
      </w:r>
    </w:p>
    <w:p w:rsidR="00CE2776" w:rsidRPr="006E098F" w:rsidRDefault="00CE2776" w:rsidP="00CE2776">
      <w:pPr>
        <w:tabs>
          <w:tab w:val="left" w:pos="284"/>
          <w:tab w:val="left" w:pos="709"/>
          <w:tab w:val="left" w:pos="6195"/>
          <w:tab w:val="left" w:pos="9781"/>
        </w:tabs>
        <w:spacing w:after="0" w:line="240" w:lineRule="auto"/>
        <w:ind w:firstLine="567"/>
        <w:jc w:val="both"/>
        <w:rPr>
          <w:rFonts w:ascii="Times New Roman" w:eastAsia="Times New Roman" w:hAnsi="Times New Roman" w:cs="Times New Roman"/>
          <w:color w:val="000000"/>
          <w:lang w:eastAsia="ru-RU"/>
        </w:rPr>
      </w:pPr>
      <w:r w:rsidRPr="006E098F">
        <w:rPr>
          <w:rFonts w:ascii="Times New Roman" w:eastAsia="Calibri" w:hAnsi="Times New Roman" w:cs="Times New Roman"/>
          <w:bCs/>
          <w:lang w:eastAsia="ru-RU"/>
        </w:rPr>
        <w:t>1</w:t>
      </w:r>
      <w:r w:rsidR="0018470E">
        <w:rPr>
          <w:rFonts w:ascii="Times New Roman" w:eastAsia="Calibri" w:hAnsi="Times New Roman" w:cs="Times New Roman"/>
          <w:bCs/>
          <w:lang w:eastAsia="ru-RU"/>
        </w:rPr>
        <w:t>0</w:t>
      </w:r>
      <w:r w:rsidRPr="006E098F">
        <w:rPr>
          <w:rFonts w:ascii="Times New Roman" w:eastAsia="Calibri" w:hAnsi="Times New Roman" w:cs="Times New Roman"/>
          <w:bCs/>
          <w:lang w:eastAsia="ru-RU"/>
        </w:rPr>
        <w:t xml:space="preserve">.3. </w:t>
      </w:r>
      <w:r w:rsidR="003D194A">
        <w:rPr>
          <w:rFonts w:ascii="Times New Roman" w:hAnsi="Times New Roman"/>
        </w:rPr>
        <w:t>Договор</w:t>
      </w:r>
      <w:r w:rsidRPr="006E098F">
        <w:rPr>
          <w:rFonts w:ascii="Times New Roman" w:hAnsi="Times New Roman"/>
        </w:rPr>
        <w:t xml:space="preserve"> составлен в форме электронного документа, подписанного усиленными квалифицированными электронными подписями Сторон.</w:t>
      </w:r>
    </w:p>
    <w:p w:rsidR="00CE2776" w:rsidRPr="006E098F" w:rsidRDefault="00CE2776" w:rsidP="004275F8">
      <w:pPr>
        <w:tabs>
          <w:tab w:val="left" w:pos="284"/>
          <w:tab w:val="left" w:pos="709"/>
          <w:tab w:val="left" w:pos="6195"/>
          <w:tab w:val="left" w:pos="9781"/>
        </w:tabs>
        <w:spacing w:after="0" w:line="240" w:lineRule="auto"/>
        <w:ind w:firstLine="567"/>
        <w:jc w:val="both"/>
        <w:rPr>
          <w:rFonts w:ascii="Times New Roman" w:eastAsia="Calibri" w:hAnsi="Times New Roman" w:cs="Times New Roman"/>
          <w:bCs/>
          <w:lang w:eastAsia="ru-RU"/>
        </w:rPr>
      </w:pPr>
    </w:p>
    <w:p w:rsidR="005108AE" w:rsidRPr="006E098F" w:rsidRDefault="005108AE" w:rsidP="004275F8">
      <w:pPr>
        <w:tabs>
          <w:tab w:val="left" w:pos="284"/>
          <w:tab w:val="left" w:pos="709"/>
          <w:tab w:val="left" w:pos="6195"/>
          <w:tab w:val="left" w:pos="9781"/>
        </w:tabs>
        <w:spacing w:after="0" w:line="240" w:lineRule="auto"/>
        <w:ind w:firstLine="567"/>
        <w:jc w:val="both"/>
        <w:rPr>
          <w:rFonts w:ascii="Times New Roman" w:eastAsia="Calibri" w:hAnsi="Times New Roman" w:cs="Times New Roman"/>
          <w:bCs/>
          <w:lang w:eastAsia="ru-RU"/>
        </w:rPr>
      </w:pPr>
    </w:p>
    <w:p w:rsidR="00EB510B" w:rsidRPr="006E098F" w:rsidRDefault="000B3D46" w:rsidP="004B0DDC">
      <w:pPr>
        <w:pStyle w:val="1"/>
        <w:keepNext w:val="0"/>
        <w:widowControl w:val="0"/>
        <w:tabs>
          <w:tab w:val="clear" w:pos="432"/>
          <w:tab w:val="left" w:pos="0"/>
        </w:tabs>
        <w:suppressAutoHyphens w:val="0"/>
        <w:ind w:left="0" w:right="0" w:firstLine="567"/>
        <w:rPr>
          <w:rFonts w:ascii="Times New Roman" w:hAnsi="Times New Roman" w:cs="Times New Roman"/>
          <w:bCs w:val="0"/>
          <w:sz w:val="22"/>
          <w:szCs w:val="22"/>
        </w:rPr>
      </w:pPr>
      <w:r w:rsidRPr="006E098F">
        <w:rPr>
          <w:rFonts w:ascii="Times New Roman" w:hAnsi="Times New Roman" w:cs="Times New Roman"/>
          <w:bCs w:val="0"/>
          <w:sz w:val="22"/>
          <w:szCs w:val="22"/>
        </w:rPr>
        <w:t>1</w:t>
      </w:r>
      <w:r w:rsidR="003D194A">
        <w:rPr>
          <w:rFonts w:ascii="Times New Roman" w:hAnsi="Times New Roman" w:cs="Times New Roman"/>
          <w:bCs w:val="0"/>
          <w:sz w:val="22"/>
          <w:szCs w:val="22"/>
        </w:rPr>
        <w:t>1</w:t>
      </w:r>
      <w:r w:rsidR="00EB510B" w:rsidRPr="006E098F">
        <w:rPr>
          <w:rFonts w:ascii="Times New Roman" w:hAnsi="Times New Roman" w:cs="Times New Roman"/>
          <w:bCs w:val="0"/>
          <w:sz w:val="22"/>
          <w:szCs w:val="22"/>
        </w:rPr>
        <w:t>. Перечень приложений</w:t>
      </w:r>
    </w:p>
    <w:bookmarkEnd w:id="12"/>
    <w:p w:rsidR="00EB510B" w:rsidRPr="0056359D" w:rsidRDefault="00EB510B" w:rsidP="006B605E">
      <w:pPr>
        <w:tabs>
          <w:tab w:val="left" w:pos="284"/>
          <w:tab w:val="left" w:pos="709"/>
        </w:tabs>
        <w:spacing w:after="0" w:line="240" w:lineRule="auto"/>
        <w:ind w:firstLine="567"/>
        <w:jc w:val="both"/>
        <w:rPr>
          <w:rFonts w:ascii="Times New Roman" w:eastAsia="Calibri" w:hAnsi="Times New Roman" w:cs="Times New Roman"/>
          <w:lang w:eastAsia="ru-RU"/>
        </w:rPr>
      </w:pPr>
      <w:r w:rsidRPr="0056359D">
        <w:rPr>
          <w:rFonts w:ascii="Times New Roman" w:eastAsia="Calibri" w:hAnsi="Times New Roman" w:cs="Times New Roman"/>
          <w:lang w:eastAsia="ru-RU"/>
        </w:rPr>
        <w:t>1</w:t>
      </w:r>
      <w:r w:rsidR="009B5103" w:rsidRPr="0056359D">
        <w:rPr>
          <w:rFonts w:ascii="Times New Roman" w:eastAsia="Calibri" w:hAnsi="Times New Roman" w:cs="Times New Roman"/>
          <w:lang w:eastAsia="ru-RU"/>
        </w:rPr>
        <w:t>2</w:t>
      </w:r>
      <w:r w:rsidRPr="0056359D">
        <w:rPr>
          <w:rFonts w:ascii="Times New Roman" w:eastAsia="Calibri" w:hAnsi="Times New Roman" w:cs="Times New Roman"/>
          <w:lang w:eastAsia="ru-RU"/>
        </w:rPr>
        <w:t xml:space="preserve">.1. </w:t>
      </w:r>
      <w:r w:rsidR="003D194A">
        <w:rPr>
          <w:rFonts w:ascii="Times New Roman" w:eastAsia="Calibri" w:hAnsi="Times New Roman" w:cs="Times New Roman"/>
          <w:lang w:eastAsia="ru-RU"/>
        </w:rPr>
        <w:t>Договор</w:t>
      </w:r>
      <w:r w:rsidRPr="0056359D">
        <w:rPr>
          <w:rFonts w:ascii="Times New Roman" w:eastAsia="Calibri" w:hAnsi="Times New Roman" w:cs="Times New Roman"/>
          <w:lang w:eastAsia="ru-RU"/>
        </w:rPr>
        <w:t xml:space="preserve"> имеет следующие приложения, являющиеся его неотъемлемой частью: </w:t>
      </w:r>
    </w:p>
    <w:p w:rsidR="00EB510B" w:rsidRPr="0056359D" w:rsidRDefault="00EB510B" w:rsidP="006B605E">
      <w:pPr>
        <w:tabs>
          <w:tab w:val="left" w:pos="284"/>
          <w:tab w:val="left" w:pos="709"/>
        </w:tabs>
        <w:suppressAutoHyphens/>
        <w:spacing w:after="0" w:line="240" w:lineRule="auto"/>
        <w:ind w:firstLine="567"/>
        <w:jc w:val="both"/>
        <w:rPr>
          <w:rFonts w:ascii="Times New Roman" w:eastAsia="Times New Roman" w:hAnsi="Times New Roman" w:cs="Times New Roman"/>
          <w:color w:val="000000"/>
          <w:lang w:eastAsia="ru-RU"/>
        </w:rPr>
      </w:pPr>
      <w:r w:rsidRPr="0056359D">
        <w:rPr>
          <w:rFonts w:ascii="Times New Roman" w:eastAsia="Times New Roman" w:hAnsi="Times New Roman" w:cs="Times New Roman"/>
          <w:lang w:eastAsia="ru-RU"/>
        </w:rPr>
        <w:t>1</w:t>
      </w:r>
      <w:r w:rsidR="00313E93" w:rsidRPr="0056359D">
        <w:rPr>
          <w:rFonts w:ascii="Times New Roman" w:eastAsia="Times New Roman" w:hAnsi="Times New Roman" w:cs="Times New Roman"/>
          <w:color w:val="000000"/>
          <w:lang w:eastAsia="ru-RU"/>
        </w:rPr>
        <w:t xml:space="preserve">) Приложение № </w:t>
      </w:r>
      <w:r w:rsidR="00F828CD" w:rsidRPr="0056359D">
        <w:rPr>
          <w:rFonts w:ascii="Times New Roman" w:eastAsia="Times New Roman" w:hAnsi="Times New Roman" w:cs="Times New Roman"/>
          <w:color w:val="000000"/>
          <w:lang w:eastAsia="ru-RU"/>
        </w:rPr>
        <w:t>1</w:t>
      </w:r>
      <w:r w:rsidR="00313E93" w:rsidRPr="0056359D">
        <w:rPr>
          <w:rFonts w:ascii="Times New Roman" w:eastAsia="Times New Roman" w:hAnsi="Times New Roman" w:cs="Times New Roman"/>
          <w:color w:val="000000"/>
          <w:lang w:eastAsia="ru-RU"/>
        </w:rPr>
        <w:t xml:space="preserve"> – </w:t>
      </w:r>
      <w:r w:rsidR="00DE3CCD" w:rsidRPr="0056359D">
        <w:rPr>
          <w:rFonts w:ascii="Times New Roman" w:eastAsia="Times New Roman" w:hAnsi="Times New Roman" w:cs="Times New Roman"/>
          <w:color w:val="000000"/>
          <w:lang w:eastAsia="ru-RU"/>
        </w:rPr>
        <w:t>Спецификация</w:t>
      </w:r>
      <w:r w:rsidR="007D3353" w:rsidRPr="0056359D">
        <w:rPr>
          <w:rFonts w:ascii="Times New Roman" w:eastAsia="Times New Roman" w:hAnsi="Times New Roman" w:cs="Times New Roman"/>
          <w:color w:val="000000"/>
          <w:lang w:eastAsia="ru-RU"/>
        </w:rPr>
        <w:t>;</w:t>
      </w:r>
    </w:p>
    <w:p w:rsidR="00DE3CCD" w:rsidRPr="0056359D" w:rsidRDefault="00797433" w:rsidP="00DE3CCD">
      <w:pPr>
        <w:tabs>
          <w:tab w:val="left" w:pos="284"/>
          <w:tab w:val="left" w:pos="709"/>
        </w:tabs>
        <w:suppressAutoHyphens/>
        <w:spacing w:after="0" w:line="240" w:lineRule="auto"/>
        <w:ind w:firstLine="567"/>
        <w:jc w:val="both"/>
        <w:rPr>
          <w:rFonts w:ascii="Times New Roman" w:eastAsia="Times New Roman" w:hAnsi="Times New Roman" w:cs="Times New Roman"/>
          <w:color w:val="000000"/>
          <w:lang w:eastAsia="ru-RU"/>
        </w:rPr>
      </w:pPr>
      <w:r w:rsidRPr="0056359D">
        <w:rPr>
          <w:rFonts w:ascii="Times New Roman" w:eastAsia="Times New Roman" w:hAnsi="Times New Roman" w:cs="Times New Roman"/>
          <w:i/>
          <w:color w:val="000000"/>
          <w:lang w:eastAsia="ru-RU"/>
        </w:rPr>
        <w:t xml:space="preserve">2) </w:t>
      </w:r>
      <w:r w:rsidRPr="0056359D">
        <w:rPr>
          <w:rFonts w:ascii="Times New Roman" w:eastAsia="Times New Roman" w:hAnsi="Times New Roman" w:cs="Times New Roman"/>
          <w:color w:val="000000"/>
          <w:lang w:eastAsia="ru-RU"/>
        </w:rPr>
        <w:t>Приложение №</w:t>
      </w:r>
      <w:r w:rsidR="00DE3CCD" w:rsidRPr="0056359D">
        <w:rPr>
          <w:rFonts w:ascii="Times New Roman" w:eastAsia="Times New Roman" w:hAnsi="Times New Roman" w:cs="Times New Roman"/>
          <w:color w:val="000000"/>
          <w:lang w:eastAsia="ru-RU"/>
        </w:rPr>
        <w:t>2</w:t>
      </w:r>
      <w:r w:rsidRPr="0056359D">
        <w:rPr>
          <w:rFonts w:ascii="Times New Roman" w:eastAsia="Times New Roman" w:hAnsi="Times New Roman" w:cs="Times New Roman"/>
          <w:color w:val="000000"/>
          <w:lang w:eastAsia="ru-RU"/>
        </w:rPr>
        <w:t xml:space="preserve"> – </w:t>
      </w:r>
      <w:r w:rsidR="00DE3CCD" w:rsidRPr="0056359D">
        <w:rPr>
          <w:rFonts w:ascii="Times New Roman" w:eastAsia="Times New Roman" w:hAnsi="Times New Roman" w:cs="Times New Roman"/>
          <w:color w:val="000000"/>
          <w:lang w:eastAsia="ru-RU"/>
        </w:rPr>
        <w:t>Техническое задание;</w:t>
      </w:r>
    </w:p>
    <w:p w:rsidR="0056359D" w:rsidRPr="0056359D" w:rsidRDefault="0056359D" w:rsidP="0056359D">
      <w:pPr>
        <w:tabs>
          <w:tab w:val="left" w:pos="284"/>
          <w:tab w:val="left" w:pos="709"/>
        </w:tabs>
        <w:suppressAutoHyphens/>
        <w:spacing w:after="0" w:line="240" w:lineRule="auto"/>
        <w:ind w:firstLine="567"/>
        <w:jc w:val="both"/>
        <w:rPr>
          <w:rFonts w:ascii="Times New Roman" w:eastAsia="Times New Roman" w:hAnsi="Times New Roman" w:cs="Times New Roman"/>
          <w:color w:val="000000"/>
          <w:lang w:eastAsia="ru-RU"/>
        </w:rPr>
      </w:pPr>
      <w:r w:rsidRPr="0056359D">
        <w:rPr>
          <w:rFonts w:ascii="Times New Roman" w:eastAsia="Times New Roman" w:hAnsi="Times New Roman" w:cs="Times New Roman"/>
          <w:color w:val="000000"/>
          <w:lang w:eastAsia="ru-RU"/>
        </w:rPr>
        <w:t>3) Приложение № 3 – Форма направления;</w:t>
      </w:r>
    </w:p>
    <w:p w:rsidR="0056359D" w:rsidRPr="0056359D" w:rsidRDefault="0056359D" w:rsidP="0056359D">
      <w:pPr>
        <w:tabs>
          <w:tab w:val="left" w:pos="284"/>
          <w:tab w:val="left" w:pos="709"/>
        </w:tabs>
        <w:suppressAutoHyphens/>
        <w:spacing w:after="0" w:line="240" w:lineRule="auto"/>
        <w:ind w:firstLine="567"/>
        <w:jc w:val="both"/>
        <w:rPr>
          <w:rFonts w:ascii="Times New Roman" w:eastAsia="Times New Roman" w:hAnsi="Times New Roman" w:cs="Times New Roman"/>
          <w:color w:val="000000"/>
          <w:lang w:eastAsia="ru-RU"/>
        </w:rPr>
      </w:pPr>
      <w:r w:rsidRPr="0056359D">
        <w:rPr>
          <w:rFonts w:ascii="Times New Roman" w:eastAsia="Times New Roman" w:hAnsi="Times New Roman" w:cs="Times New Roman"/>
          <w:color w:val="000000"/>
          <w:lang w:eastAsia="ru-RU"/>
        </w:rPr>
        <w:t>4) Приложение № 4 – Форма Акта о выполненных работах.</w:t>
      </w:r>
    </w:p>
    <w:p w:rsidR="007C4A4B" w:rsidRPr="0056359D" w:rsidRDefault="0056359D" w:rsidP="007C4A4B">
      <w:pPr>
        <w:tabs>
          <w:tab w:val="left" w:pos="284"/>
          <w:tab w:val="left" w:pos="709"/>
        </w:tabs>
        <w:suppressAutoHyphens/>
        <w:spacing w:after="0" w:line="240" w:lineRule="auto"/>
        <w:ind w:firstLine="567"/>
        <w:jc w:val="both"/>
        <w:rPr>
          <w:rFonts w:ascii="Times New Roman" w:eastAsia="Calibri" w:hAnsi="Times New Roman" w:cs="Times New Roman"/>
          <w:i/>
          <w:color w:val="000000"/>
        </w:rPr>
      </w:pPr>
      <w:r w:rsidRPr="0056359D">
        <w:rPr>
          <w:rFonts w:ascii="Times New Roman" w:eastAsia="Calibri" w:hAnsi="Times New Roman" w:cs="Times New Roman"/>
          <w:i/>
          <w:color w:val="000000"/>
        </w:rPr>
        <w:t xml:space="preserve">5) </w:t>
      </w:r>
      <w:r w:rsidRPr="0056359D">
        <w:rPr>
          <w:rFonts w:ascii="Times New Roman" w:eastAsia="Calibri" w:hAnsi="Times New Roman" w:cs="Times New Roman"/>
          <w:color w:val="000000"/>
        </w:rPr>
        <w:t>Приложение № 5</w:t>
      </w:r>
      <w:r w:rsidR="007C4A4B" w:rsidRPr="0056359D">
        <w:rPr>
          <w:rFonts w:ascii="Times New Roman" w:eastAsia="Calibri" w:hAnsi="Times New Roman" w:cs="Times New Roman"/>
          <w:color w:val="000000"/>
        </w:rPr>
        <w:t xml:space="preserve"> – Лицензия Исполнителя на осуществление медицинской деятельности с приложением</w:t>
      </w:r>
    </w:p>
    <w:p w:rsidR="00EB510B" w:rsidRPr="006E098F" w:rsidRDefault="00EB510B" w:rsidP="003D194A">
      <w:pPr>
        <w:pStyle w:val="1"/>
        <w:keepNext w:val="0"/>
        <w:widowControl w:val="0"/>
        <w:tabs>
          <w:tab w:val="clear" w:pos="432"/>
          <w:tab w:val="left" w:pos="0"/>
        </w:tabs>
        <w:suppressAutoHyphens w:val="0"/>
        <w:ind w:left="0" w:right="0" w:firstLine="567"/>
        <w:rPr>
          <w:rFonts w:ascii="Times New Roman" w:hAnsi="Times New Roman" w:cs="Times New Roman"/>
          <w:b w:val="0"/>
          <w:bCs w:val="0"/>
          <w:lang w:eastAsia="ru-RU"/>
        </w:rPr>
      </w:pPr>
      <w:r w:rsidRPr="006E098F">
        <w:rPr>
          <w:rFonts w:ascii="Times New Roman" w:hAnsi="Times New Roman" w:cs="Times New Roman"/>
          <w:bCs w:val="0"/>
          <w:sz w:val="22"/>
          <w:szCs w:val="22"/>
        </w:rPr>
        <w:t>1</w:t>
      </w:r>
      <w:r w:rsidR="003D194A">
        <w:rPr>
          <w:rFonts w:ascii="Times New Roman" w:hAnsi="Times New Roman" w:cs="Times New Roman"/>
          <w:bCs w:val="0"/>
          <w:sz w:val="22"/>
          <w:szCs w:val="22"/>
        </w:rPr>
        <w:t>2</w:t>
      </w:r>
      <w:r w:rsidRPr="006E098F">
        <w:rPr>
          <w:rFonts w:ascii="Times New Roman" w:hAnsi="Times New Roman" w:cs="Times New Roman"/>
          <w:bCs w:val="0"/>
          <w:sz w:val="22"/>
          <w:szCs w:val="22"/>
        </w:rPr>
        <w:t>. Адреса, банковские реквизиты и подписи сторон</w:t>
      </w:r>
    </w:p>
    <w:tbl>
      <w:tblPr>
        <w:tblStyle w:val="14"/>
        <w:tblW w:w="963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0"/>
        <w:gridCol w:w="4797"/>
      </w:tblGrid>
      <w:tr w:rsidR="00EB510B" w:rsidRPr="006E098F" w:rsidTr="00353D0A">
        <w:tc>
          <w:tcPr>
            <w:tcW w:w="4840" w:type="dxa"/>
          </w:tcPr>
          <w:p w:rsidR="00EB510B" w:rsidRPr="006E098F" w:rsidRDefault="00EB510B" w:rsidP="006B605E">
            <w:pPr>
              <w:ind w:firstLine="567"/>
              <w:jc w:val="both"/>
              <w:rPr>
                <w:rFonts w:ascii="Times New Roman" w:eastAsia="Calibri" w:hAnsi="Times New Roman" w:cs="Times New Roman"/>
                <w:b/>
                <w:iCs/>
              </w:rPr>
            </w:pPr>
            <w:r w:rsidRPr="006E098F">
              <w:rPr>
                <w:rFonts w:ascii="Times New Roman" w:eastAsia="Calibri" w:hAnsi="Times New Roman" w:cs="Times New Roman"/>
                <w:b/>
                <w:iCs/>
              </w:rPr>
              <w:t>ЗАКАЗЧИК</w:t>
            </w:r>
          </w:p>
        </w:tc>
        <w:tc>
          <w:tcPr>
            <w:tcW w:w="4797" w:type="dxa"/>
          </w:tcPr>
          <w:p w:rsidR="00EB510B" w:rsidRPr="006E098F" w:rsidRDefault="007160A8" w:rsidP="006B605E">
            <w:pPr>
              <w:tabs>
                <w:tab w:val="left" w:pos="284"/>
              </w:tabs>
              <w:suppressAutoHyphens/>
              <w:ind w:firstLine="567"/>
              <w:jc w:val="both"/>
              <w:rPr>
                <w:rFonts w:ascii="Times New Roman" w:eastAsia="Times New Roman" w:hAnsi="Times New Roman" w:cs="Times New Roman"/>
                <w:b/>
                <w:bCs/>
                <w:lang w:eastAsia="ru-RU"/>
              </w:rPr>
            </w:pPr>
            <w:r w:rsidRPr="006E098F">
              <w:rPr>
                <w:rFonts w:ascii="Times New Roman" w:eastAsia="Times New Roman" w:hAnsi="Times New Roman" w:cs="Times New Roman"/>
                <w:b/>
                <w:bCs/>
                <w:lang w:eastAsia="ru-RU"/>
              </w:rPr>
              <w:t>ИСПОЛНИТЕЛЬ</w:t>
            </w:r>
          </w:p>
        </w:tc>
      </w:tr>
      <w:tr w:rsidR="00EB510B" w:rsidRPr="006E098F" w:rsidTr="00353D0A">
        <w:tc>
          <w:tcPr>
            <w:tcW w:w="4840" w:type="dxa"/>
          </w:tcPr>
          <w:p w:rsidR="00BB3087" w:rsidRPr="00BB3087" w:rsidRDefault="00BB3087" w:rsidP="003D194A">
            <w:pPr>
              <w:jc w:val="center"/>
              <w:rPr>
                <w:rFonts w:ascii="Times New Roman" w:eastAsia="Times New Roman" w:hAnsi="Times New Roman" w:cs="Times New Roman"/>
                <w:b/>
                <w:bCs/>
                <w:sz w:val="20"/>
                <w:szCs w:val="20"/>
                <w:lang w:eastAsia="ru-RU"/>
              </w:rPr>
            </w:pPr>
            <w:r w:rsidRPr="00BB3087">
              <w:rPr>
                <w:rFonts w:ascii="Times New Roman" w:eastAsia="Times New Roman" w:hAnsi="Times New Roman" w:cs="Times New Roman"/>
                <w:b/>
                <w:bCs/>
                <w:sz w:val="20"/>
                <w:szCs w:val="20"/>
                <w:lang w:eastAsia="ru-RU"/>
              </w:rPr>
              <w:t>Федеральное государственное бюджетное учреждение здравоохранения «Мурманский многопрофильный центр имени Н.И. Пирогова</w:t>
            </w:r>
          </w:p>
          <w:p w:rsidR="00BB3087" w:rsidRPr="00BB3087" w:rsidRDefault="00BB3087" w:rsidP="003D194A">
            <w:pPr>
              <w:jc w:val="center"/>
              <w:rPr>
                <w:rFonts w:ascii="Times New Roman" w:eastAsia="Times New Roman" w:hAnsi="Times New Roman" w:cs="Times New Roman"/>
                <w:b/>
                <w:bCs/>
                <w:sz w:val="20"/>
                <w:szCs w:val="20"/>
                <w:lang w:eastAsia="ru-RU"/>
              </w:rPr>
            </w:pPr>
            <w:r w:rsidRPr="00BB3087">
              <w:rPr>
                <w:rFonts w:ascii="Times New Roman" w:eastAsia="Times New Roman" w:hAnsi="Times New Roman" w:cs="Times New Roman"/>
                <w:b/>
                <w:bCs/>
                <w:sz w:val="20"/>
                <w:szCs w:val="20"/>
                <w:lang w:eastAsia="ru-RU"/>
              </w:rPr>
              <w:t>Федерального медико-биологического агентства»</w:t>
            </w:r>
          </w:p>
          <w:p w:rsidR="00EB510B" w:rsidRDefault="00BB3087" w:rsidP="003D194A">
            <w:pPr>
              <w:jc w:val="center"/>
              <w:rPr>
                <w:rFonts w:ascii="Times New Roman" w:eastAsia="Times New Roman" w:hAnsi="Times New Roman" w:cs="Times New Roman"/>
                <w:b/>
                <w:bCs/>
                <w:sz w:val="20"/>
                <w:szCs w:val="20"/>
                <w:lang w:eastAsia="ru-RU"/>
              </w:rPr>
            </w:pPr>
            <w:r w:rsidRPr="003D194A">
              <w:rPr>
                <w:rFonts w:ascii="Times New Roman" w:eastAsia="Times New Roman" w:hAnsi="Times New Roman" w:cs="Times New Roman"/>
                <w:b/>
                <w:bCs/>
                <w:sz w:val="20"/>
                <w:szCs w:val="20"/>
                <w:lang w:eastAsia="ru-RU"/>
              </w:rPr>
              <w:t>(ФГБУЗ ММЦ им. Н.И. Пирогова ФМБА России)</w:t>
            </w:r>
          </w:p>
          <w:p w:rsidR="00353D0A" w:rsidRPr="003D194A" w:rsidRDefault="00353D0A" w:rsidP="003D194A">
            <w:pPr>
              <w:jc w:val="center"/>
              <w:rPr>
                <w:rFonts w:ascii="Times New Roman" w:eastAsia="Times New Roman" w:hAnsi="Times New Roman" w:cs="Times New Roman"/>
                <w:b/>
                <w:bCs/>
                <w:sz w:val="20"/>
                <w:szCs w:val="20"/>
                <w:lang w:eastAsia="ru-RU"/>
              </w:rPr>
            </w:pPr>
          </w:p>
        </w:tc>
        <w:tc>
          <w:tcPr>
            <w:tcW w:w="4797" w:type="dxa"/>
          </w:tcPr>
          <w:p w:rsidR="00EB510B" w:rsidRPr="006E098F" w:rsidRDefault="00EB510B" w:rsidP="00FB332F">
            <w:pPr>
              <w:tabs>
                <w:tab w:val="left" w:pos="284"/>
              </w:tabs>
              <w:suppressAutoHyphens/>
              <w:ind w:firstLine="567"/>
              <w:jc w:val="both"/>
              <w:rPr>
                <w:rFonts w:ascii="Times New Roman" w:hAnsi="Times New Roman" w:cs="Times New Roman"/>
              </w:rPr>
            </w:pPr>
          </w:p>
        </w:tc>
      </w:tr>
      <w:tr w:rsidR="003D194A" w:rsidRPr="006E098F" w:rsidTr="00353D0A">
        <w:tc>
          <w:tcPr>
            <w:tcW w:w="4840" w:type="dxa"/>
          </w:tcPr>
          <w:p w:rsidR="003D194A"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Юридический адрес: 183031, Российская Федерация, г. Мурманск, ул. Павлика Морозова, д. 6</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Фактический адрес: 183031, Российская Федерация, г. Мурманск, ул. Павлика Морозова, д. 6</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ИНН 5190053159/ КПП 519001001</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 xml:space="preserve">Лицевые счета 20496В00980,21496В00980,22496В00980 в </w:t>
            </w:r>
            <w:r w:rsidRPr="00BB3087">
              <w:rPr>
                <w:rFonts w:ascii="Times New Roman" w:eastAsia="Times New Roman" w:hAnsi="Times New Roman" w:cs="Times New Roman"/>
                <w:bCs/>
                <w:sz w:val="20"/>
                <w:szCs w:val="20"/>
                <w:lang w:eastAsia="ru-RU"/>
              </w:rPr>
              <w:lastRenderedPageBreak/>
              <w:t>Управлении Федерального казначейства по Нижегородской области</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Казначейский счет 03214643000000013212</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 xml:space="preserve">БИК 012202102 </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ОКЦ N 1 Волго-Вятского ГУ Банка России //УФК по Нижегородской области, г. Нижний Новгород</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Единый казначейский счет 40102810745370000024</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Код по сводному реестру 001В0098</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ОКПО: 21028652</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ОКОПФ-75103</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ОКОГУ-1320760</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ОКФС-12</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 xml:space="preserve">ОКАТО-47401000000 </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 xml:space="preserve">ОКТМО-47701000 </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 xml:space="preserve">ОГРН- 1157746943661 </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ОКВЭД- 86.10; 86.21; 86.90.9; 86.23.</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тел/факс 55-12-52, 55-12-22</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 xml:space="preserve">Электронная почта: mmc.zakup@yandex.ru </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Бухгалтерия</w:t>
            </w:r>
          </w:p>
          <w:p w:rsidR="003D194A" w:rsidRPr="00BB3087" w:rsidRDefault="003D194A" w:rsidP="003D194A">
            <w:pPr>
              <w:rPr>
                <w:rFonts w:ascii="Times New Roman" w:eastAsia="Times New Roman" w:hAnsi="Times New Roman" w:cs="Times New Roman"/>
                <w:bCs/>
                <w:sz w:val="20"/>
                <w:szCs w:val="20"/>
                <w:lang w:eastAsia="ru-RU"/>
              </w:rPr>
            </w:pPr>
            <w:r w:rsidRPr="00BB3087">
              <w:rPr>
                <w:rFonts w:ascii="Times New Roman" w:eastAsia="Times New Roman" w:hAnsi="Times New Roman" w:cs="Times New Roman"/>
                <w:bCs/>
                <w:sz w:val="20"/>
                <w:szCs w:val="20"/>
                <w:lang w:eastAsia="ru-RU"/>
              </w:rPr>
              <w:t>Тел: (815) 255-12-17</w:t>
            </w:r>
          </w:p>
          <w:p w:rsidR="003D194A" w:rsidRPr="00BB3087" w:rsidRDefault="003D194A" w:rsidP="003D194A">
            <w:pPr>
              <w:rPr>
                <w:rFonts w:ascii="Times New Roman" w:eastAsia="Times New Roman" w:hAnsi="Times New Roman" w:cs="Times New Roman"/>
                <w:bCs/>
                <w:sz w:val="20"/>
                <w:szCs w:val="20"/>
                <w:lang w:eastAsia="ru-RU"/>
              </w:rPr>
            </w:pPr>
          </w:p>
          <w:p w:rsidR="003D194A" w:rsidRPr="00BB3087" w:rsidRDefault="003D194A" w:rsidP="003D194A">
            <w:pPr>
              <w:jc w:val="center"/>
              <w:rPr>
                <w:rFonts w:ascii="Times New Roman" w:eastAsia="Times New Roman" w:hAnsi="Times New Roman" w:cs="Times New Roman"/>
                <w:b/>
                <w:bCs/>
                <w:sz w:val="20"/>
                <w:szCs w:val="20"/>
                <w:lang w:eastAsia="ru-RU"/>
              </w:rPr>
            </w:pPr>
          </w:p>
        </w:tc>
        <w:tc>
          <w:tcPr>
            <w:tcW w:w="4797" w:type="dxa"/>
          </w:tcPr>
          <w:p w:rsidR="003D194A" w:rsidRPr="006E098F" w:rsidRDefault="003D194A" w:rsidP="003D194A">
            <w:pPr>
              <w:tabs>
                <w:tab w:val="left" w:pos="284"/>
              </w:tabs>
              <w:suppressAutoHyphens/>
              <w:jc w:val="both"/>
              <w:rPr>
                <w:rFonts w:ascii="Times New Roman" w:hAnsi="Times New Roman" w:cs="Times New Roman"/>
              </w:rPr>
            </w:pPr>
          </w:p>
        </w:tc>
      </w:tr>
      <w:tr w:rsidR="00353D0A" w:rsidRPr="006E098F" w:rsidTr="00353D0A">
        <w:tc>
          <w:tcPr>
            <w:tcW w:w="4840" w:type="dxa"/>
          </w:tcPr>
          <w:p w:rsidR="00353D0A" w:rsidRPr="009308DE" w:rsidRDefault="00353D0A" w:rsidP="00353D0A">
            <w:pPr>
              <w:rPr>
                <w:rFonts w:ascii="Times New Roman" w:hAnsi="Times New Roman" w:cs="Times New Roman"/>
              </w:rPr>
            </w:pPr>
            <w:r>
              <w:rPr>
                <w:rFonts w:ascii="Times New Roman" w:hAnsi="Times New Roman" w:cs="Times New Roman"/>
              </w:rPr>
              <w:lastRenderedPageBreak/>
              <w:t>Контрактный управляющий</w:t>
            </w:r>
          </w:p>
        </w:tc>
        <w:tc>
          <w:tcPr>
            <w:tcW w:w="4797" w:type="dxa"/>
          </w:tcPr>
          <w:p w:rsidR="00353D0A" w:rsidRPr="009308DE" w:rsidRDefault="00353D0A" w:rsidP="00353D0A">
            <w:pPr>
              <w:spacing w:line="240" w:lineRule="atLeast"/>
              <w:rPr>
                <w:rFonts w:ascii="Times New Roman" w:hAnsi="Times New Roman" w:cs="Times New Roman"/>
              </w:rPr>
            </w:pPr>
          </w:p>
        </w:tc>
      </w:tr>
      <w:tr w:rsidR="00353D0A" w:rsidRPr="006E098F" w:rsidTr="00353D0A">
        <w:tc>
          <w:tcPr>
            <w:tcW w:w="4840" w:type="dxa"/>
          </w:tcPr>
          <w:p w:rsidR="00353D0A" w:rsidRPr="00DF4194" w:rsidRDefault="00353D0A" w:rsidP="00353D0A">
            <w:pPr>
              <w:spacing w:line="120" w:lineRule="atLeast"/>
              <w:rPr>
                <w:rFonts w:ascii="Times New Roman" w:hAnsi="Times New Roman" w:cs="Times New Roman"/>
              </w:rPr>
            </w:pPr>
            <w:r w:rsidRPr="00DF4194">
              <w:rPr>
                <w:rFonts w:ascii="Times New Roman" w:hAnsi="Times New Roman" w:cs="Times New Roman"/>
              </w:rPr>
              <w:t>__________________________/</w:t>
            </w:r>
            <w:r>
              <w:rPr>
                <w:rFonts w:ascii="Times New Roman" w:hAnsi="Times New Roman" w:cs="Times New Roman"/>
              </w:rPr>
              <w:t>Лукинова О.Д.</w:t>
            </w:r>
            <w:r w:rsidRPr="00DF4194">
              <w:rPr>
                <w:rFonts w:ascii="Times New Roman" w:hAnsi="Times New Roman" w:cs="Times New Roman"/>
              </w:rPr>
              <w:t>/</w:t>
            </w:r>
          </w:p>
        </w:tc>
        <w:tc>
          <w:tcPr>
            <w:tcW w:w="4797" w:type="dxa"/>
          </w:tcPr>
          <w:p w:rsidR="00353D0A" w:rsidRPr="00DF4194" w:rsidRDefault="00353D0A" w:rsidP="00353D0A">
            <w:pPr>
              <w:spacing w:line="240" w:lineRule="atLeast"/>
              <w:rPr>
                <w:rFonts w:ascii="Times New Roman" w:hAnsi="Times New Roman" w:cs="Times New Roman"/>
              </w:rPr>
            </w:pPr>
            <w:r w:rsidRPr="00DF4194">
              <w:rPr>
                <w:rFonts w:ascii="Times New Roman" w:hAnsi="Times New Roman" w:cs="Times New Roman"/>
              </w:rPr>
              <w:t>__________________________//</w:t>
            </w:r>
          </w:p>
        </w:tc>
      </w:tr>
    </w:tbl>
    <w:p w:rsidR="00EB510B" w:rsidRPr="006E098F" w:rsidRDefault="00EB510B" w:rsidP="006B605E">
      <w:pPr>
        <w:tabs>
          <w:tab w:val="left" w:pos="284"/>
        </w:tabs>
        <w:suppressAutoHyphens/>
        <w:spacing w:after="0" w:line="240" w:lineRule="auto"/>
        <w:ind w:firstLine="567"/>
        <w:jc w:val="both"/>
        <w:rPr>
          <w:rFonts w:ascii="Times New Roman" w:eastAsia="Times New Roman" w:hAnsi="Times New Roman" w:cs="Times New Roman"/>
          <w:b/>
          <w:bCs/>
          <w:lang w:eastAsia="ru-RU"/>
        </w:rPr>
      </w:pPr>
    </w:p>
    <w:p w:rsidR="00EB510B" w:rsidRPr="006E098F" w:rsidRDefault="00EB510B" w:rsidP="006B605E">
      <w:pPr>
        <w:spacing w:after="0" w:line="240" w:lineRule="auto"/>
        <w:ind w:firstLine="567"/>
        <w:jc w:val="both"/>
        <w:rPr>
          <w:rFonts w:ascii="Times New Roman" w:eastAsia="Calibri" w:hAnsi="Times New Roman" w:cs="Times New Roman"/>
          <w:bCs/>
          <w:color w:val="000000"/>
          <w:sz w:val="24"/>
          <w:szCs w:val="24"/>
          <w:lang w:eastAsia="ru-RU"/>
        </w:rPr>
      </w:pPr>
      <w:r w:rsidRPr="006E098F">
        <w:rPr>
          <w:rFonts w:ascii="Times New Roman" w:eastAsia="Calibri" w:hAnsi="Times New Roman" w:cs="Times New Roman"/>
          <w:bCs/>
          <w:color w:val="000000"/>
          <w:sz w:val="24"/>
          <w:szCs w:val="24"/>
          <w:lang w:eastAsia="ru-RU"/>
        </w:rPr>
        <w:br w:type="page"/>
      </w:r>
      <w:bookmarkStart w:id="13" w:name="_GoBack"/>
      <w:bookmarkEnd w:id="13"/>
    </w:p>
    <w:p w:rsidR="00C73FF0" w:rsidRPr="006E098F" w:rsidRDefault="00C73FF0" w:rsidP="00FF617D">
      <w:pPr>
        <w:tabs>
          <w:tab w:val="left" w:pos="284"/>
        </w:tabs>
        <w:spacing w:after="0" w:line="240" w:lineRule="auto"/>
        <w:ind w:firstLine="567"/>
        <w:jc w:val="right"/>
        <w:rPr>
          <w:rFonts w:ascii="Times New Roman" w:eastAsia="Calibri" w:hAnsi="Times New Roman" w:cs="Times New Roman"/>
          <w:bCs/>
          <w:color w:val="000000"/>
          <w:sz w:val="24"/>
          <w:szCs w:val="24"/>
          <w:lang w:eastAsia="ru-RU"/>
        </w:rPr>
      </w:pPr>
      <w:r w:rsidRPr="006E098F">
        <w:rPr>
          <w:rFonts w:ascii="Times New Roman" w:eastAsia="Calibri" w:hAnsi="Times New Roman" w:cs="Times New Roman"/>
          <w:bCs/>
          <w:color w:val="000000"/>
          <w:sz w:val="24"/>
          <w:szCs w:val="24"/>
          <w:lang w:eastAsia="ru-RU"/>
        </w:rPr>
        <w:lastRenderedPageBreak/>
        <w:t>Приложение № 1</w:t>
      </w:r>
    </w:p>
    <w:p w:rsidR="00C73FF0" w:rsidRPr="006E098F" w:rsidRDefault="00C73FF0" w:rsidP="00FF617D">
      <w:pPr>
        <w:tabs>
          <w:tab w:val="left" w:pos="284"/>
        </w:tabs>
        <w:spacing w:after="0" w:line="240" w:lineRule="auto"/>
        <w:ind w:firstLine="567"/>
        <w:jc w:val="right"/>
        <w:rPr>
          <w:rFonts w:ascii="Times New Roman" w:eastAsia="Calibri" w:hAnsi="Times New Roman" w:cs="Times New Roman"/>
          <w:color w:val="000000"/>
          <w:sz w:val="24"/>
          <w:szCs w:val="24"/>
          <w:lang w:eastAsia="ru-RU"/>
        </w:rPr>
      </w:pPr>
      <w:r w:rsidRPr="006E098F">
        <w:rPr>
          <w:rFonts w:ascii="Times New Roman" w:eastAsia="Calibri" w:hAnsi="Times New Roman" w:cs="Times New Roman"/>
          <w:color w:val="000000"/>
          <w:sz w:val="24"/>
          <w:szCs w:val="24"/>
          <w:lang w:eastAsia="ru-RU"/>
        </w:rPr>
        <w:t xml:space="preserve">                                                                                     </w:t>
      </w:r>
      <w:r w:rsidR="00BB4917" w:rsidRPr="006E098F">
        <w:rPr>
          <w:rFonts w:ascii="Times New Roman" w:eastAsia="Calibri" w:hAnsi="Times New Roman" w:cs="Times New Roman"/>
          <w:i/>
          <w:color w:val="000000"/>
          <w:sz w:val="24"/>
          <w:szCs w:val="24"/>
          <w:lang w:eastAsia="ru-RU"/>
        </w:rPr>
        <w:t xml:space="preserve">к </w:t>
      </w:r>
      <w:r w:rsidR="003D194A">
        <w:rPr>
          <w:rFonts w:ascii="Times New Roman" w:eastAsia="Calibri" w:hAnsi="Times New Roman" w:cs="Times New Roman"/>
          <w:i/>
          <w:color w:val="000000"/>
          <w:sz w:val="24"/>
          <w:szCs w:val="24"/>
          <w:lang w:eastAsia="ru-RU"/>
        </w:rPr>
        <w:t>договору</w:t>
      </w:r>
      <w:r w:rsidR="003A192E" w:rsidRPr="006E098F">
        <w:rPr>
          <w:rFonts w:ascii="Times New Roman" w:eastAsia="Calibri" w:hAnsi="Times New Roman" w:cs="Times New Roman"/>
          <w:i/>
          <w:color w:val="000000"/>
          <w:sz w:val="24"/>
          <w:szCs w:val="24"/>
          <w:lang w:eastAsia="ru-RU"/>
        </w:rPr>
        <w:t xml:space="preserve"> </w:t>
      </w:r>
      <w:r w:rsidRPr="006E098F">
        <w:rPr>
          <w:rFonts w:ascii="Times New Roman" w:eastAsia="Calibri" w:hAnsi="Times New Roman" w:cs="Times New Roman"/>
          <w:color w:val="000000"/>
          <w:sz w:val="24"/>
          <w:szCs w:val="24"/>
          <w:lang w:eastAsia="ru-RU"/>
        </w:rPr>
        <w:t xml:space="preserve">№ </w:t>
      </w:r>
      <w:r w:rsidRPr="006E098F">
        <w:rPr>
          <w:rFonts w:ascii="Times New Roman" w:eastAsia="Times New Roman" w:hAnsi="Times New Roman" w:cs="Times New Roman"/>
          <w:sz w:val="24"/>
          <w:szCs w:val="24"/>
          <w:lang w:eastAsia="ru-RU"/>
        </w:rPr>
        <w:t xml:space="preserve">___________ </w:t>
      </w:r>
      <w:r w:rsidRPr="006E098F">
        <w:rPr>
          <w:rFonts w:ascii="Times New Roman" w:eastAsia="Calibri" w:hAnsi="Times New Roman" w:cs="Times New Roman"/>
          <w:color w:val="000000"/>
          <w:sz w:val="24"/>
          <w:szCs w:val="24"/>
          <w:lang w:eastAsia="ru-RU"/>
        </w:rPr>
        <w:t>от_____________ г.</w:t>
      </w:r>
    </w:p>
    <w:p w:rsidR="009821AA" w:rsidRPr="006E098F" w:rsidRDefault="009821AA" w:rsidP="00FF617D">
      <w:pPr>
        <w:tabs>
          <w:tab w:val="left" w:pos="284"/>
        </w:tabs>
        <w:spacing w:after="0" w:line="240" w:lineRule="auto"/>
        <w:ind w:firstLine="567"/>
        <w:jc w:val="right"/>
        <w:rPr>
          <w:rFonts w:ascii="Times New Roman" w:eastAsia="Calibri" w:hAnsi="Times New Roman" w:cs="Times New Roman"/>
          <w:color w:val="000000"/>
          <w:sz w:val="24"/>
          <w:szCs w:val="24"/>
          <w:lang w:eastAsia="ru-RU"/>
        </w:rPr>
      </w:pPr>
    </w:p>
    <w:p w:rsidR="009821AA" w:rsidRPr="006E098F" w:rsidRDefault="009821AA" w:rsidP="009821AA">
      <w:pPr>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r w:rsidRPr="006E098F">
        <w:rPr>
          <w:rFonts w:ascii="Times New Roman" w:eastAsia="Times New Roman" w:hAnsi="Times New Roman" w:cs="Times New Roman"/>
          <w:b/>
          <w:bCs/>
          <w:sz w:val="24"/>
          <w:szCs w:val="24"/>
          <w:lang w:eastAsia="ru-RU"/>
        </w:rPr>
        <w:t>СПЕЦИФИКАЦИЯ</w:t>
      </w:r>
    </w:p>
    <w:p w:rsidR="009821AA" w:rsidRPr="006E098F" w:rsidRDefault="009821AA" w:rsidP="009821AA">
      <w:pPr>
        <w:tabs>
          <w:tab w:val="left" w:pos="426"/>
        </w:tabs>
        <w:autoSpaceDE w:val="0"/>
        <w:autoSpaceDN w:val="0"/>
        <w:adjustRightInd w:val="0"/>
        <w:spacing w:after="0" w:line="240" w:lineRule="auto"/>
        <w:ind w:left="1440"/>
        <w:contextualSpacing/>
        <w:jc w:val="both"/>
        <w:rPr>
          <w:rFonts w:ascii="Times New Roman" w:eastAsia="Times New Roman" w:hAnsi="Times New Roman" w:cs="Times New Roman"/>
          <w:b/>
        </w:rPr>
      </w:pPr>
      <w:r w:rsidRPr="006E098F">
        <w:rPr>
          <w:rFonts w:ascii="Times New Roman" w:eastAsia="Times New Roman" w:hAnsi="Times New Roman" w:cs="Times New Roman"/>
          <w:b/>
        </w:rPr>
        <w:t>Цена медицинских услуг</w:t>
      </w:r>
      <w:r w:rsidR="009D7A1A" w:rsidRPr="006E098F">
        <w:rPr>
          <w:rFonts w:ascii="Times New Roman" w:eastAsia="Times New Roman" w:hAnsi="Times New Roman" w:cs="Times New Roman"/>
          <w:b/>
        </w:rPr>
        <w:t xml:space="preserve"> </w:t>
      </w:r>
    </w:p>
    <w:tbl>
      <w:tblPr>
        <w:tblW w:w="9820" w:type="dxa"/>
        <w:tblInd w:w="108" w:type="dxa"/>
        <w:tblLook w:val="04A0" w:firstRow="1" w:lastRow="0" w:firstColumn="1" w:lastColumn="0" w:noHBand="0" w:noVBand="1"/>
      </w:tblPr>
      <w:tblGrid>
        <w:gridCol w:w="880"/>
        <w:gridCol w:w="4536"/>
        <w:gridCol w:w="2496"/>
        <w:gridCol w:w="622"/>
        <w:gridCol w:w="66"/>
        <w:gridCol w:w="1220"/>
      </w:tblGrid>
      <w:tr w:rsidR="003D194A" w:rsidRPr="0018470E" w:rsidTr="003D194A">
        <w:trPr>
          <w:trHeight w:val="692"/>
        </w:trPr>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3D194A" w:rsidRPr="003D194A" w:rsidRDefault="003D194A" w:rsidP="003D194A">
            <w:pPr>
              <w:spacing w:after="0" w:line="240" w:lineRule="auto"/>
              <w:jc w:val="center"/>
              <w:rPr>
                <w:rFonts w:ascii="Times New Roman" w:eastAsia="Times New Roman" w:hAnsi="Times New Roman" w:cs="Times New Roman"/>
                <w:b/>
                <w:sz w:val="16"/>
                <w:szCs w:val="16"/>
                <w:lang w:eastAsia="ar-SA"/>
              </w:rPr>
            </w:pPr>
            <w:r w:rsidRPr="003D194A">
              <w:rPr>
                <w:rFonts w:ascii="Times New Roman" w:eastAsia="Times New Roman" w:hAnsi="Times New Roman" w:cs="Times New Roman"/>
                <w:b/>
                <w:sz w:val="16"/>
                <w:szCs w:val="16"/>
                <w:lang w:eastAsia="ar-SA"/>
              </w:rPr>
              <w:t>№ п/п</w:t>
            </w:r>
          </w:p>
        </w:tc>
        <w:tc>
          <w:tcPr>
            <w:tcW w:w="4536" w:type="dxa"/>
            <w:tcBorders>
              <w:top w:val="single" w:sz="4" w:space="0" w:color="auto"/>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jc w:val="center"/>
              <w:rPr>
                <w:rFonts w:ascii="Times New Roman" w:eastAsia="Times New Roman" w:hAnsi="Times New Roman" w:cs="Times New Roman"/>
                <w:b/>
                <w:sz w:val="16"/>
                <w:szCs w:val="16"/>
                <w:lang w:eastAsia="ar-SA"/>
              </w:rPr>
            </w:pPr>
            <w:r w:rsidRPr="003D194A">
              <w:rPr>
                <w:rFonts w:ascii="Times New Roman" w:eastAsia="Times New Roman" w:hAnsi="Times New Roman" w:cs="Times New Roman"/>
                <w:b/>
                <w:sz w:val="16"/>
                <w:szCs w:val="16"/>
                <w:lang w:eastAsia="ar-SA"/>
              </w:rPr>
              <w:t>Наименование услуг</w:t>
            </w:r>
          </w:p>
        </w:tc>
        <w:tc>
          <w:tcPr>
            <w:tcW w:w="2496" w:type="dxa"/>
            <w:tcBorders>
              <w:top w:val="single" w:sz="4" w:space="0" w:color="auto"/>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jc w:val="center"/>
              <w:rPr>
                <w:rFonts w:ascii="Times New Roman" w:eastAsia="Times New Roman" w:hAnsi="Times New Roman" w:cs="Times New Roman"/>
                <w:b/>
                <w:sz w:val="16"/>
                <w:szCs w:val="16"/>
                <w:lang w:eastAsia="ru-RU"/>
              </w:rPr>
            </w:pPr>
            <w:r w:rsidRPr="003D194A">
              <w:rPr>
                <w:rFonts w:ascii="Times New Roman" w:eastAsia="Times New Roman" w:hAnsi="Times New Roman" w:cs="Times New Roman"/>
                <w:b/>
                <w:sz w:val="16"/>
                <w:szCs w:val="16"/>
                <w:lang w:eastAsia="ru-RU"/>
              </w:rPr>
              <w:t>Единица измерения</w:t>
            </w:r>
          </w:p>
        </w:tc>
        <w:tc>
          <w:tcPr>
            <w:tcW w:w="622" w:type="dxa"/>
            <w:tcBorders>
              <w:top w:val="single" w:sz="4" w:space="0" w:color="auto"/>
              <w:left w:val="nil"/>
              <w:bottom w:val="single" w:sz="4" w:space="0" w:color="auto"/>
              <w:right w:val="single" w:sz="4" w:space="0" w:color="auto"/>
            </w:tcBorders>
          </w:tcPr>
          <w:p w:rsidR="003D194A" w:rsidRPr="003D194A" w:rsidRDefault="003D194A" w:rsidP="003D194A">
            <w:pPr>
              <w:spacing w:after="0" w:line="240" w:lineRule="auto"/>
              <w:jc w:val="center"/>
              <w:rPr>
                <w:rFonts w:ascii="Times New Roman" w:eastAsia="Times New Roman" w:hAnsi="Times New Roman" w:cs="Times New Roman"/>
                <w:b/>
                <w:sz w:val="16"/>
                <w:szCs w:val="16"/>
                <w:lang w:eastAsia="ru-RU"/>
              </w:rPr>
            </w:pPr>
            <w:r w:rsidRPr="003D194A">
              <w:rPr>
                <w:rFonts w:ascii="Times New Roman" w:eastAsia="Times New Roman" w:hAnsi="Times New Roman" w:cs="Times New Roman"/>
                <w:b/>
                <w:sz w:val="16"/>
                <w:szCs w:val="16"/>
                <w:lang w:eastAsia="ru-RU"/>
              </w:rPr>
              <w:t>Кол-во</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3D194A" w:rsidRDefault="003D194A" w:rsidP="003D194A">
            <w:pPr>
              <w:spacing w:after="0" w:line="240" w:lineRule="auto"/>
              <w:jc w:val="center"/>
              <w:rPr>
                <w:rFonts w:ascii="Times New Roman" w:eastAsia="Times New Roman" w:hAnsi="Times New Roman" w:cs="Times New Roman"/>
                <w:b/>
                <w:color w:val="000000"/>
                <w:sz w:val="16"/>
                <w:szCs w:val="16"/>
                <w:lang w:eastAsia="ru-RU"/>
              </w:rPr>
            </w:pPr>
            <w:r w:rsidRPr="003D194A">
              <w:rPr>
                <w:rFonts w:ascii="Times New Roman" w:eastAsia="Times New Roman" w:hAnsi="Times New Roman" w:cs="Times New Roman"/>
                <w:b/>
                <w:color w:val="000000"/>
                <w:sz w:val="16"/>
                <w:szCs w:val="16"/>
                <w:lang w:eastAsia="ru-RU"/>
              </w:rPr>
              <w:t>Цена за единицу измерения</w:t>
            </w:r>
            <w:r w:rsidRPr="003D194A">
              <w:rPr>
                <w:rFonts w:ascii="Times New Roman" w:eastAsia="Times New Roman" w:hAnsi="Times New Roman" w:cs="Times New Roman"/>
                <w:b/>
                <w:i/>
                <w:color w:val="000000"/>
                <w:sz w:val="16"/>
                <w:szCs w:val="16"/>
                <w:lang w:eastAsia="ru-RU"/>
              </w:rPr>
              <w:t>*</w:t>
            </w:r>
          </w:p>
        </w:tc>
      </w:tr>
      <w:tr w:rsidR="003D194A" w:rsidRPr="0018470E" w:rsidTr="003D194A">
        <w:trPr>
          <w:trHeight w:val="175"/>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мягких тканей</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9"/>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2</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мягких тканей с контрастированием</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213"/>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3</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 xml:space="preserve">Магнитно-резонансная </w:t>
            </w:r>
            <w:proofErr w:type="spellStart"/>
            <w:r w:rsidRPr="0018470E">
              <w:rPr>
                <w:rFonts w:ascii="Times New Roman" w:hAnsi="Times New Roman" w:cs="Times New Roman"/>
                <w:sz w:val="20"/>
                <w:szCs w:val="20"/>
              </w:rPr>
              <w:t>артериография</w:t>
            </w:r>
            <w:proofErr w:type="spellEnd"/>
            <w:r w:rsidRPr="0018470E">
              <w:rPr>
                <w:rFonts w:ascii="Times New Roman" w:hAnsi="Times New Roman" w:cs="Times New Roman"/>
                <w:sz w:val="20"/>
                <w:szCs w:val="20"/>
              </w:rPr>
              <w:t xml:space="preserve"> (одна область)</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4</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 xml:space="preserve">Магнитно-резонансная </w:t>
            </w:r>
            <w:proofErr w:type="spellStart"/>
            <w:r w:rsidRPr="0018470E">
              <w:rPr>
                <w:rFonts w:ascii="Times New Roman" w:hAnsi="Times New Roman" w:cs="Times New Roman"/>
                <w:sz w:val="20"/>
                <w:szCs w:val="20"/>
              </w:rPr>
              <w:t>венография</w:t>
            </w:r>
            <w:proofErr w:type="spellEnd"/>
            <w:r w:rsidRPr="0018470E">
              <w:rPr>
                <w:rFonts w:ascii="Times New Roman" w:hAnsi="Times New Roman" w:cs="Times New Roman"/>
                <w:sz w:val="20"/>
                <w:szCs w:val="20"/>
              </w:rPr>
              <w:t xml:space="preserve"> (одна область)</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81"/>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5</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Магнитно-резонансная ангиография с контрастированием (одна область)</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6</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головного мозга с контрастированием</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7</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суставов (один сустав)</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8</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суставов (один сустав) с контрастированием</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9</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глазниц с контрастированием</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3"/>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10</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органов малого таза с внутривенным контрастированием</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165"/>
        </w:trPr>
        <w:tc>
          <w:tcPr>
            <w:tcW w:w="880" w:type="dxa"/>
            <w:tcBorders>
              <w:top w:val="nil"/>
              <w:left w:val="single" w:sz="4" w:space="0" w:color="auto"/>
              <w:bottom w:val="single" w:sz="4" w:space="0" w:color="auto"/>
              <w:right w:val="single" w:sz="4" w:space="0" w:color="auto"/>
            </w:tcBorders>
            <w:shd w:val="clear" w:color="auto" w:fill="auto"/>
            <w:noWrap/>
            <w:hideMark/>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11</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органов брюшной полости с внутривенным контрастированием</w:t>
            </w:r>
          </w:p>
        </w:tc>
        <w:tc>
          <w:tcPr>
            <w:tcW w:w="2496" w:type="dxa"/>
            <w:tcBorders>
              <w:top w:val="nil"/>
              <w:left w:val="nil"/>
              <w:bottom w:val="single" w:sz="4" w:space="0" w:color="auto"/>
              <w:right w:val="single" w:sz="4" w:space="0" w:color="auto"/>
            </w:tcBorders>
            <w:shd w:val="clear" w:color="auto" w:fill="auto"/>
            <w:hideMark/>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nil"/>
              <w:left w:val="single" w:sz="4" w:space="0" w:color="auto"/>
              <w:bottom w:val="single" w:sz="4" w:space="0" w:color="auto"/>
              <w:right w:val="single" w:sz="4" w:space="0" w:color="auto"/>
            </w:tcBorders>
            <w:shd w:val="clear" w:color="auto" w:fill="auto"/>
            <w:noWrap/>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12</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шеи с внутривенным контрастированием</w:t>
            </w:r>
          </w:p>
        </w:tc>
        <w:tc>
          <w:tcPr>
            <w:tcW w:w="249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303"/>
        </w:trPr>
        <w:tc>
          <w:tcPr>
            <w:tcW w:w="880" w:type="dxa"/>
            <w:tcBorders>
              <w:top w:val="nil"/>
              <w:left w:val="single" w:sz="4" w:space="0" w:color="auto"/>
              <w:bottom w:val="single" w:sz="4" w:space="0" w:color="auto"/>
              <w:right w:val="single" w:sz="4" w:space="0" w:color="auto"/>
            </w:tcBorders>
            <w:shd w:val="clear" w:color="auto" w:fill="auto"/>
            <w:noWrap/>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13</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головного мозга с контрастированием топометрическая</w:t>
            </w:r>
          </w:p>
        </w:tc>
        <w:tc>
          <w:tcPr>
            <w:tcW w:w="249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125"/>
        </w:trPr>
        <w:tc>
          <w:tcPr>
            <w:tcW w:w="880" w:type="dxa"/>
            <w:tcBorders>
              <w:top w:val="single" w:sz="4" w:space="0" w:color="auto"/>
              <w:left w:val="single" w:sz="4" w:space="0" w:color="auto"/>
              <w:bottom w:val="single" w:sz="4" w:space="0" w:color="auto"/>
              <w:right w:val="single" w:sz="4" w:space="0" w:color="auto"/>
            </w:tcBorders>
            <w:shd w:val="clear" w:color="auto" w:fill="auto"/>
            <w:noWrap/>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органов малого таза</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single" w:sz="4" w:space="0" w:color="auto"/>
              <w:left w:val="single" w:sz="4" w:space="0" w:color="auto"/>
              <w:bottom w:val="single" w:sz="4" w:space="0" w:color="auto"/>
              <w:right w:val="single" w:sz="4" w:space="0" w:color="auto"/>
            </w:tcBorders>
            <w:shd w:val="clear" w:color="auto" w:fill="auto"/>
            <w:noWrap/>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15</w:t>
            </w:r>
          </w:p>
        </w:tc>
        <w:tc>
          <w:tcPr>
            <w:tcW w:w="4536" w:type="dxa"/>
            <w:tcBorders>
              <w:top w:val="single" w:sz="4" w:space="0" w:color="auto"/>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органов брюшной полости</w:t>
            </w:r>
          </w:p>
        </w:tc>
        <w:tc>
          <w:tcPr>
            <w:tcW w:w="2496" w:type="dxa"/>
            <w:tcBorders>
              <w:top w:val="single" w:sz="4" w:space="0" w:color="auto"/>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nil"/>
              <w:left w:val="single" w:sz="4" w:space="0" w:color="auto"/>
              <w:bottom w:val="single" w:sz="4" w:space="0" w:color="auto"/>
              <w:right w:val="single" w:sz="4" w:space="0" w:color="auto"/>
            </w:tcBorders>
            <w:shd w:val="clear" w:color="auto" w:fill="auto"/>
            <w:noWrap/>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16</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шеи</w:t>
            </w:r>
          </w:p>
        </w:tc>
        <w:tc>
          <w:tcPr>
            <w:tcW w:w="249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nil"/>
              <w:left w:val="single" w:sz="4" w:space="0" w:color="auto"/>
              <w:bottom w:val="single" w:sz="4" w:space="0" w:color="auto"/>
              <w:right w:val="single" w:sz="4" w:space="0" w:color="auto"/>
            </w:tcBorders>
            <w:shd w:val="clear" w:color="auto" w:fill="auto"/>
            <w:noWrap/>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позвоночника (один отдел)</w:t>
            </w:r>
          </w:p>
        </w:tc>
        <w:tc>
          <w:tcPr>
            <w:tcW w:w="249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153"/>
        </w:trPr>
        <w:tc>
          <w:tcPr>
            <w:tcW w:w="880" w:type="dxa"/>
            <w:tcBorders>
              <w:top w:val="nil"/>
              <w:left w:val="single" w:sz="4" w:space="0" w:color="auto"/>
              <w:bottom w:val="single" w:sz="4" w:space="0" w:color="auto"/>
              <w:right w:val="single" w:sz="4" w:space="0" w:color="auto"/>
            </w:tcBorders>
            <w:shd w:val="clear" w:color="auto" w:fill="auto"/>
            <w:noWrap/>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позвоночника с контрастированием (один отдел)</w:t>
            </w:r>
          </w:p>
        </w:tc>
        <w:tc>
          <w:tcPr>
            <w:tcW w:w="249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nil"/>
              <w:left w:val="single" w:sz="4" w:space="0" w:color="auto"/>
              <w:bottom w:val="single" w:sz="4" w:space="0" w:color="auto"/>
              <w:right w:val="single" w:sz="4" w:space="0" w:color="auto"/>
            </w:tcBorders>
            <w:shd w:val="clear" w:color="auto" w:fill="auto"/>
            <w:noWrap/>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19</w:t>
            </w:r>
          </w:p>
        </w:tc>
        <w:tc>
          <w:tcPr>
            <w:tcW w:w="4536" w:type="dxa"/>
            <w:tcBorders>
              <w:top w:val="single" w:sz="4" w:space="0" w:color="auto"/>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головного мозга</w:t>
            </w:r>
          </w:p>
        </w:tc>
        <w:tc>
          <w:tcPr>
            <w:tcW w:w="249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trHeight w:val="70"/>
        </w:trPr>
        <w:tc>
          <w:tcPr>
            <w:tcW w:w="880" w:type="dxa"/>
            <w:tcBorders>
              <w:top w:val="nil"/>
              <w:left w:val="single" w:sz="4" w:space="0" w:color="auto"/>
              <w:bottom w:val="single" w:sz="4" w:space="0" w:color="auto"/>
              <w:right w:val="single" w:sz="4" w:space="0" w:color="auto"/>
            </w:tcBorders>
            <w:shd w:val="clear" w:color="auto" w:fill="auto"/>
            <w:noWrap/>
          </w:tcPr>
          <w:p w:rsidR="003D194A" w:rsidRPr="0018470E" w:rsidRDefault="003D194A" w:rsidP="003D194A">
            <w:pPr>
              <w:spacing w:after="0" w:line="240" w:lineRule="auto"/>
              <w:jc w:val="right"/>
              <w:rPr>
                <w:rFonts w:ascii="Times New Roman" w:hAnsi="Times New Roman" w:cs="Times New Roman"/>
                <w:color w:val="000000"/>
                <w:sz w:val="20"/>
                <w:szCs w:val="20"/>
                <w:lang w:eastAsia="ru-RU"/>
              </w:rPr>
            </w:pPr>
            <w:r w:rsidRPr="0018470E">
              <w:rPr>
                <w:rFonts w:ascii="Times New Roman" w:hAnsi="Times New Roman" w:cs="Times New Roman"/>
                <w:color w:val="000000"/>
                <w:sz w:val="20"/>
                <w:szCs w:val="20"/>
                <w:lang w:eastAsia="ru-RU"/>
              </w:rPr>
              <w:t>20</w:t>
            </w:r>
          </w:p>
        </w:tc>
        <w:tc>
          <w:tcPr>
            <w:tcW w:w="453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rPr>
            </w:pPr>
            <w:r w:rsidRPr="0018470E">
              <w:rPr>
                <w:rFonts w:ascii="Times New Roman" w:hAnsi="Times New Roman" w:cs="Times New Roman"/>
                <w:sz w:val="20"/>
                <w:szCs w:val="20"/>
              </w:rPr>
              <w:t>МРТ глазницы</w:t>
            </w:r>
          </w:p>
        </w:tc>
        <w:tc>
          <w:tcPr>
            <w:tcW w:w="2496" w:type="dxa"/>
            <w:tcBorders>
              <w:top w:val="nil"/>
              <w:left w:val="nil"/>
              <w:bottom w:val="single" w:sz="4" w:space="0" w:color="auto"/>
              <w:right w:val="single" w:sz="4" w:space="0" w:color="auto"/>
            </w:tcBorders>
            <w:shd w:val="clear" w:color="auto" w:fill="auto"/>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условная единица</w:t>
            </w:r>
          </w:p>
        </w:tc>
        <w:tc>
          <w:tcPr>
            <w:tcW w:w="622" w:type="dxa"/>
            <w:tcBorders>
              <w:top w:val="single" w:sz="4" w:space="0" w:color="auto"/>
              <w:left w:val="nil"/>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lang w:eastAsia="ru-RU"/>
              </w:rPr>
            </w:pPr>
            <w:r w:rsidRPr="0018470E">
              <w:rPr>
                <w:rFonts w:ascii="Times New Roman" w:hAnsi="Times New Roman" w:cs="Times New Roman"/>
                <w:sz w:val="20"/>
                <w:szCs w:val="20"/>
                <w:lang w:eastAsia="ru-RU"/>
              </w:rPr>
              <w:t>1</w:t>
            </w:r>
          </w:p>
        </w:tc>
        <w:tc>
          <w:tcPr>
            <w:tcW w:w="1286" w:type="dxa"/>
            <w:gridSpan w:val="2"/>
            <w:tcBorders>
              <w:top w:val="single" w:sz="4" w:space="0" w:color="auto"/>
              <w:left w:val="single" w:sz="4" w:space="0" w:color="auto"/>
              <w:bottom w:val="single" w:sz="4" w:space="0" w:color="auto"/>
              <w:right w:val="single" w:sz="4" w:space="0" w:color="auto"/>
            </w:tcBorders>
          </w:tcPr>
          <w:p w:rsidR="003D194A" w:rsidRPr="0018470E" w:rsidRDefault="003D194A" w:rsidP="003D194A">
            <w:pPr>
              <w:spacing w:after="0" w:line="240" w:lineRule="auto"/>
              <w:rPr>
                <w:rFonts w:ascii="Times New Roman" w:hAnsi="Times New Roman" w:cs="Times New Roman"/>
                <w:sz w:val="20"/>
                <w:szCs w:val="20"/>
              </w:rPr>
            </w:pPr>
          </w:p>
        </w:tc>
      </w:tr>
      <w:tr w:rsidR="003D194A" w:rsidRPr="0018470E" w:rsidTr="003D194A">
        <w:trPr>
          <w:gridAfter w:val="1"/>
          <w:wAfter w:w="1220" w:type="dxa"/>
          <w:trHeight w:val="173"/>
        </w:trPr>
        <w:tc>
          <w:tcPr>
            <w:tcW w:w="8600" w:type="dxa"/>
            <w:gridSpan w:val="5"/>
            <w:tcBorders>
              <w:top w:val="single" w:sz="4" w:space="0" w:color="auto"/>
              <w:left w:val="single" w:sz="4" w:space="0" w:color="auto"/>
              <w:bottom w:val="single" w:sz="4" w:space="0" w:color="auto"/>
              <w:right w:val="single" w:sz="4" w:space="0" w:color="auto"/>
            </w:tcBorders>
            <w:shd w:val="clear" w:color="auto" w:fill="auto"/>
            <w:noWrap/>
          </w:tcPr>
          <w:p w:rsidR="003D194A" w:rsidRPr="0018470E" w:rsidRDefault="003D194A" w:rsidP="003D194A">
            <w:pPr>
              <w:spacing w:after="0" w:line="240" w:lineRule="auto"/>
              <w:jc w:val="right"/>
              <w:rPr>
                <w:rFonts w:ascii="Times New Roman" w:hAnsi="Times New Roman" w:cs="Times New Roman"/>
                <w:sz w:val="20"/>
                <w:szCs w:val="20"/>
              </w:rPr>
            </w:pPr>
            <w:r w:rsidRPr="0018470E">
              <w:rPr>
                <w:rFonts w:ascii="Times New Roman" w:hAnsi="Times New Roman" w:cs="Times New Roman"/>
                <w:sz w:val="20"/>
                <w:szCs w:val="20"/>
              </w:rPr>
              <w:t>Итого</w:t>
            </w:r>
          </w:p>
        </w:tc>
      </w:tr>
    </w:tbl>
    <w:p w:rsidR="009821AA" w:rsidRPr="006E098F" w:rsidRDefault="009821AA" w:rsidP="009821AA">
      <w:pPr>
        <w:spacing w:after="0" w:line="240" w:lineRule="auto"/>
        <w:ind w:right="27"/>
        <w:jc w:val="both"/>
        <w:rPr>
          <w:rFonts w:ascii="Times New Roman" w:eastAsia="Times New Roman" w:hAnsi="Times New Roman" w:cs="Times New Roman"/>
          <w:lang w:eastAsia="ru-RU"/>
        </w:rPr>
      </w:pPr>
    </w:p>
    <w:tbl>
      <w:tblPr>
        <w:tblW w:w="10049" w:type="dxa"/>
        <w:tblInd w:w="108" w:type="dxa"/>
        <w:tblLayout w:type="fixed"/>
        <w:tblLook w:val="01E0" w:firstRow="1" w:lastRow="1" w:firstColumn="1" w:lastColumn="1" w:noHBand="0" w:noVBand="0"/>
      </w:tblPr>
      <w:tblGrid>
        <w:gridCol w:w="5237"/>
        <w:gridCol w:w="4812"/>
      </w:tblGrid>
      <w:tr w:rsidR="003D194A" w:rsidRPr="009308DE" w:rsidTr="0033468C">
        <w:trPr>
          <w:trHeight w:val="389"/>
        </w:trPr>
        <w:tc>
          <w:tcPr>
            <w:tcW w:w="5237" w:type="dxa"/>
          </w:tcPr>
          <w:p w:rsidR="003D194A" w:rsidRPr="009308DE" w:rsidRDefault="003D194A" w:rsidP="0033468C">
            <w:pPr>
              <w:spacing w:after="0" w:line="240" w:lineRule="auto"/>
              <w:rPr>
                <w:rFonts w:ascii="Times New Roman" w:hAnsi="Times New Roman" w:cs="Times New Roman"/>
              </w:rPr>
            </w:pPr>
            <w:r>
              <w:rPr>
                <w:rFonts w:ascii="Times New Roman" w:hAnsi="Times New Roman" w:cs="Times New Roman"/>
              </w:rPr>
              <w:t>Контрактный управляющий</w:t>
            </w:r>
          </w:p>
        </w:tc>
        <w:tc>
          <w:tcPr>
            <w:tcW w:w="4812" w:type="dxa"/>
          </w:tcPr>
          <w:p w:rsidR="003D194A" w:rsidRPr="009308DE" w:rsidRDefault="003D194A" w:rsidP="0033468C">
            <w:pPr>
              <w:spacing w:after="0" w:line="240" w:lineRule="atLeast"/>
              <w:rPr>
                <w:rFonts w:ascii="Times New Roman" w:hAnsi="Times New Roman" w:cs="Times New Roman"/>
              </w:rPr>
            </w:pPr>
          </w:p>
        </w:tc>
      </w:tr>
      <w:tr w:rsidR="003D194A" w:rsidRPr="00DF4194" w:rsidTr="0033468C">
        <w:trPr>
          <w:trHeight w:val="357"/>
        </w:trPr>
        <w:tc>
          <w:tcPr>
            <w:tcW w:w="5237" w:type="dxa"/>
          </w:tcPr>
          <w:p w:rsidR="003D194A" w:rsidRPr="00DF4194" w:rsidRDefault="003D194A" w:rsidP="0033468C">
            <w:pPr>
              <w:spacing w:after="0" w:line="120" w:lineRule="atLeast"/>
              <w:rPr>
                <w:rFonts w:ascii="Times New Roman" w:hAnsi="Times New Roman" w:cs="Times New Roman"/>
              </w:rPr>
            </w:pPr>
            <w:r w:rsidRPr="00DF4194">
              <w:rPr>
                <w:rFonts w:ascii="Times New Roman" w:hAnsi="Times New Roman" w:cs="Times New Roman"/>
              </w:rPr>
              <w:t>__________________________/</w:t>
            </w:r>
            <w:r>
              <w:rPr>
                <w:rFonts w:ascii="Times New Roman" w:hAnsi="Times New Roman" w:cs="Times New Roman"/>
              </w:rPr>
              <w:t>Лукинова О.Д.</w:t>
            </w:r>
            <w:r w:rsidRPr="00DF4194">
              <w:rPr>
                <w:rFonts w:ascii="Times New Roman" w:hAnsi="Times New Roman" w:cs="Times New Roman"/>
              </w:rPr>
              <w:t>/</w:t>
            </w:r>
          </w:p>
        </w:tc>
        <w:tc>
          <w:tcPr>
            <w:tcW w:w="4812" w:type="dxa"/>
          </w:tcPr>
          <w:p w:rsidR="003D194A" w:rsidRPr="00DF4194" w:rsidRDefault="003D194A" w:rsidP="0033468C">
            <w:pPr>
              <w:spacing w:after="0" w:line="240" w:lineRule="atLeast"/>
              <w:rPr>
                <w:rFonts w:ascii="Times New Roman" w:hAnsi="Times New Roman" w:cs="Times New Roman"/>
              </w:rPr>
            </w:pPr>
            <w:r w:rsidRPr="00DF4194">
              <w:rPr>
                <w:rFonts w:ascii="Times New Roman" w:hAnsi="Times New Roman" w:cs="Times New Roman"/>
              </w:rPr>
              <w:t>__________________________//</w:t>
            </w:r>
          </w:p>
        </w:tc>
      </w:tr>
    </w:tbl>
    <w:p w:rsidR="009821AA" w:rsidRPr="006E098F" w:rsidRDefault="009821AA" w:rsidP="00FF617D">
      <w:pPr>
        <w:tabs>
          <w:tab w:val="left" w:pos="284"/>
        </w:tabs>
        <w:spacing w:after="0" w:line="240" w:lineRule="auto"/>
        <w:ind w:firstLine="567"/>
        <w:jc w:val="right"/>
        <w:rPr>
          <w:rFonts w:ascii="Times New Roman" w:eastAsia="Calibri" w:hAnsi="Times New Roman" w:cs="Times New Roman"/>
          <w:color w:val="000000"/>
          <w:sz w:val="24"/>
          <w:szCs w:val="24"/>
          <w:lang w:eastAsia="ru-RU"/>
        </w:rPr>
      </w:pPr>
    </w:p>
    <w:p w:rsidR="00C73FF0" w:rsidRPr="006E098F" w:rsidRDefault="00C73FF0" w:rsidP="00FF617D">
      <w:pPr>
        <w:tabs>
          <w:tab w:val="left" w:pos="284"/>
        </w:tabs>
        <w:spacing w:after="0" w:line="240" w:lineRule="auto"/>
        <w:ind w:firstLine="567"/>
        <w:jc w:val="right"/>
        <w:rPr>
          <w:rFonts w:ascii="Times New Roman" w:eastAsia="Calibri" w:hAnsi="Times New Roman" w:cs="Times New Roman"/>
          <w:color w:val="000000"/>
          <w:sz w:val="24"/>
          <w:szCs w:val="24"/>
          <w:lang w:eastAsia="ru-RU"/>
        </w:rPr>
      </w:pPr>
    </w:p>
    <w:p w:rsidR="008F6CCC" w:rsidRPr="006E098F" w:rsidRDefault="008F6CCC" w:rsidP="008F6CCC">
      <w:pPr>
        <w:ind w:firstLine="708"/>
        <w:rPr>
          <w:rFonts w:ascii="Times New Roman" w:eastAsia="Calibri" w:hAnsi="Times New Roman" w:cs="Times New Roman"/>
          <w:sz w:val="24"/>
          <w:szCs w:val="24"/>
          <w:lang w:eastAsia="ru-RU"/>
        </w:rPr>
      </w:pPr>
    </w:p>
    <w:p w:rsidR="00C73FF0" w:rsidRPr="006E098F" w:rsidRDefault="008F6CCC" w:rsidP="008F6CCC">
      <w:pPr>
        <w:tabs>
          <w:tab w:val="left" w:pos="795"/>
        </w:tabs>
        <w:rPr>
          <w:rFonts w:ascii="Times New Roman" w:eastAsia="Calibri" w:hAnsi="Times New Roman" w:cs="Times New Roman"/>
          <w:sz w:val="24"/>
          <w:szCs w:val="24"/>
          <w:lang w:eastAsia="ru-RU"/>
        </w:rPr>
        <w:sectPr w:rsidR="00C73FF0" w:rsidRPr="006E098F" w:rsidSect="004026B2">
          <w:headerReference w:type="default" r:id="rId10"/>
          <w:pgSz w:w="11906" w:h="16838"/>
          <w:pgMar w:top="426" w:right="851" w:bottom="1134" w:left="1134" w:header="284" w:footer="0" w:gutter="0"/>
          <w:cols w:space="720"/>
          <w:titlePg/>
          <w:docGrid w:linePitch="299"/>
        </w:sectPr>
      </w:pPr>
      <w:r w:rsidRPr="006E098F">
        <w:rPr>
          <w:rFonts w:ascii="Times New Roman" w:eastAsia="Calibri" w:hAnsi="Times New Roman" w:cs="Times New Roman"/>
          <w:sz w:val="24"/>
          <w:szCs w:val="24"/>
          <w:lang w:eastAsia="ru-RU"/>
        </w:rPr>
        <w:tab/>
      </w:r>
    </w:p>
    <w:p w:rsidR="003D194A" w:rsidRDefault="007C0384" w:rsidP="007C0384">
      <w:pPr>
        <w:tabs>
          <w:tab w:val="left" w:pos="284"/>
        </w:tabs>
        <w:spacing w:after="0" w:line="240" w:lineRule="auto"/>
        <w:ind w:firstLine="567"/>
        <w:jc w:val="right"/>
        <w:rPr>
          <w:rFonts w:ascii="Times New Roman" w:eastAsia="Calibri" w:hAnsi="Times New Roman" w:cs="Times New Roman"/>
          <w:color w:val="000000"/>
          <w:sz w:val="24"/>
          <w:szCs w:val="24"/>
          <w:lang w:eastAsia="ru-RU"/>
        </w:rPr>
      </w:pPr>
      <w:r w:rsidRPr="006E098F">
        <w:rPr>
          <w:rFonts w:ascii="Times New Roman" w:eastAsia="Calibri" w:hAnsi="Times New Roman" w:cs="Times New Roman"/>
          <w:bCs/>
          <w:color w:val="000000"/>
          <w:sz w:val="24"/>
          <w:szCs w:val="24"/>
          <w:lang w:eastAsia="ru-RU"/>
        </w:rPr>
        <w:lastRenderedPageBreak/>
        <w:t xml:space="preserve">Приложение № </w:t>
      </w:r>
      <w:r w:rsidR="00FF4CBA" w:rsidRPr="006E098F">
        <w:rPr>
          <w:rFonts w:ascii="Times New Roman" w:eastAsia="Calibri" w:hAnsi="Times New Roman" w:cs="Times New Roman"/>
          <w:bCs/>
          <w:color w:val="000000"/>
          <w:sz w:val="24"/>
          <w:szCs w:val="24"/>
          <w:lang w:eastAsia="ru-RU"/>
        </w:rPr>
        <w:t>2</w:t>
      </w:r>
      <w:r w:rsidRPr="006E098F">
        <w:rPr>
          <w:rFonts w:ascii="Times New Roman" w:eastAsia="Calibri" w:hAnsi="Times New Roman" w:cs="Times New Roman"/>
          <w:color w:val="000000"/>
          <w:sz w:val="24"/>
          <w:szCs w:val="24"/>
          <w:lang w:eastAsia="ru-RU"/>
        </w:rPr>
        <w:t xml:space="preserve"> </w:t>
      </w:r>
    </w:p>
    <w:p w:rsidR="003D194A" w:rsidRDefault="003D194A" w:rsidP="007C0384">
      <w:pPr>
        <w:tabs>
          <w:tab w:val="left" w:pos="284"/>
        </w:tabs>
        <w:spacing w:after="0" w:line="240" w:lineRule="auto"/>
        <w:ind w:firstLine="567"/>
        <w:jc w:val="right"/>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lang w:eastAsia="ru-RU"/>
        </w:rPr>
        <w:t xml:space="preserve">к договору </w:t>
      </w:r>
      <w:r w:rsidR="007C0384" w:rsidRPr="006E098F">
        <w:rPr>
          <w:rFonts w:ascii="Times New Roman" w:eastAsia="Calibri" w:hAnsi="Times New Roman" w:cs="Times New Roman"/>
          <w:color w:val="000000"/>
          <w:sz w:val="24"/>
          <w:szCs w:val="24"/>
          <w:lang w:eastAsia="ru-RU"/>
        </w:rPr>
        <w:t xml:space="preserve">№ </w:t>
      </w:r>
      <w:r w:rsidR="007C0384" w:rsidRPr="006E098F">
        <w:rPr>
          <w:rFonts w:ascii="Times New Roman" w:eastAsia="Times New Roman" w:hAnsi="Times New Roman" w:cs="Times New Roman"/>
          <w:sz w:val="24"/>
          <w:szCs w:val="24"/>
          <w:lang w:eastAsia="ru-RU"/>
        </w:rPr>
        <w:t>___________</w:t>
      </w:r>
    </w:p>
    <w:p w:rsidR="007C0384" w:rsidRPr="006E098F" w:rsidRDefault="007C0384" w:rsidP="007C0384">
      <w:pPr>
        <w:tabs>
          <w:tab w:val="left" w:pos="284"/>
        </w:tabs>
        <w:spacing w:after="0" w:line="240" w:lineRule="auto"/>
        <w:ind w:firstLine="567"/>
        <w:jc w:val="right"/>
        <w:rPr>
          <w:rFonts w:ascii="Times New Roman" w:eastAsia="Calibri" w:hAnsi="Times New Roman" w:cs="Times New Roman"/>
          <w:color w:val="000000"/>
          <w:sz w:val="24"/>
          <w:szCs w:val="24"/>
          <w:lang w:eastAsia="ru-RU"/>
        </w:rPr>
      </w:pPr>
      <w:r w:rsidRPr="006E098F">
        <w:rPr>
          <w:rFonts w:ascii="Times New Roman" w:eastAsia="Times New Roman" w:hAnsi="Times New Roman" w:cs="Times New Roman"/>
          <w:sz w:val="24"/>
          <w:szCs w:val="24"/>
          <w:lang w:eastAsia="ru-RU"/>
        </w:rPr>
        <w:t xml:space="preserve"> </w:t>
      </w:r>
      <w:r w:rsidRPr="006E098F">
        <w:rPr>
          <w:rFonts w:ascii="Times New Roman" w:eastAsia="Calibri" w:hAnsi="Times New Roman" w:cs="Times New Roman"/>
          <w:color w:val="000000"/>
          <w:sz w:val="24"/>
          <w:szCs w:val="24"/>
          <w:lang w:eastAsia="ru-RU"/>
        </w:rPr>
        <w:t>от_____________ г.</w:t>
      </w:r>
    </w:p>
    <w:p w:rsidR="007C0384" w:rsidRPr="006E098F" w:rsidRDefault="007C0384" w:rsidP="007C0384">
      <w:pPr>
        <w:tabs>
          <w:tab w:val="left" w:pos="284"/>
        </w:tabs>
        <w:spacing w:after="0" w:line="240" w:lineRule="auto"/>
        <w:ind w:firstLine="567"/>
        <w:jc w:val="right"/>
        <w:rPr>
          <w:rFonts w:ascii="Times New Roman" w:eastAsia="Calibri" w:hAnsi="Times New Roman" w:cs="Times New Roman"/>
          <w:color w:val="000000"/>
          <w:sz w:val="24"/>
          <w:szCs w:val="24"/>
          <w:lang w:eastAsia="ru-RU"/>
        </w:rPr>
      </w:pPr>
    </w:p>
    <w:p w:rsidR="007C0384" w:rsidRPr="006E098F" w:rsidRDefault="007C0384" w:rsidP="007C0384">
      <w:pPr>
        <w:tabs>
          <w:tab w:val="left" w:pos="284"/>
        </w:tabs>
        <w:spacing w:after="0" w:line="240" w:lineRule="auto"/>
        <w:ind w:firstLine="567"/>
        <w:jc w:val="center"/>
        <w:rPr>
          <w:rFonts w:ascii="Times New Roman" w:eastAsia="Calibri" w:hAnsi="Times New Roman" w:cs="Times New Roman"/>
          <w:b/>
          <w:bCs/>
          <w:sz w:val="24"/>
          <w:szCs w:val="24"/>
          <w:lang w:eastAsia="ru-RU"/>
        </w:rPr>
      </w:pPr>
      <w:r w:rsidRPr="006E098F">
        <w:rPr>
          <w:rFonts w:ascii="Times New Roman" w:eastAsia="Calibri" w:hAnsi="Times New Roman" w:cs="Times New Roman"/>
          <w:b/>
          <w:bCs/>
          <w:sz w:val="24"/>
          <w:szCs w:val="24"/>
          <w:lang w:eastAsia="ru-RU"/>
        </w:rPr>
        <w:t>ТЕХНИЧЕСКОЕ ЗАДАНИЕ</w:t>
      </w:r>
    </w:p>
    <w:p w:rsidR="009F65B2" w:rsidRPr="006E098F" w:rsidRDefault="009F65B2" w:rsidP="009F65B2">
      <w:pPr>
        <w:autoSpaceDE w:val="0"/>
        <w:autoSpaceDN w:val="0"/>
        <w:adjustRightInd w:val="0"/>
        <w:contextualSpacing/>
        <w:jc w:val="center"/>
        <w:outlineLvl w:val="2"/>
        <w:rPr>
          <w:rFonts w:ascii="Times New Roman" w:eastAsia="Times New Roman" w:hAnsi="Times New Roman" w:cs="Times New Roman"/>
          <w:b/>
          <w:bCs/>
          <w:szCs w:val="20"/>
        </w:rPr>
      </w:pPr>
      <w:r w:rsidRPr="006E098F">
        <w:rPr>
          <w:rFonts w:ascii="Times New Roman" w:eastAsia="Times New Roman" w:hAnsi="Times New Roman" w:cs="Times New Roman"/>
          <w:b/>
          <w:bCs/>
          <w:szCs w:val="20"/>
        </w:rPr>
        <w:t>1. Требования к объему работ (услуг)</w:t>
      </w:r>
    </w:p>
    <w:p w:rsidR="00696616" w:rsidRPr="006E098F" w:rsidRDefault="00696616" w:rsidP="00696616">
      <w:pPr>
        <w:pStyle w:val="a8"/>
        <w:autoSpaceDE w:val="0"/>
        <w:autoSpaceDN w:val="0"/>
        <w:adjustRightInd w:val="0"/>
        <w:jc w:val="right"/>
        <w:outlineLvl w:val="2"/>
        <w:rPr>
          <w:bCs/>
        </w:rPr>
      </w:pPr>
      <w:r w:rsidRPr="006E098F">
        <w:rPr>
          <w:bCs/>
        </w:rPr>
        <w:t>Таблица № 1</w:t>
      </w:r>
    </w:p>
    <w:p w:rsidR="00696616" w:rsidRDefault="00696616" w:rsidP="00696616">
      <w:pPr>
        <w:pStyle w:val="a8"/>
        <w:autoSpaceDE w:val="0"/>
        <w:autoSpaceDN w:val="0"/>
        <w:adjustRightInd w:val="0"/>
        <w:ind w:left="0"/>
        <w:jc w:val="right"/>
        <w:outlineLvl w:val="2"/>
        <w:rPr>
          <w:bCs/>
        </w:rPr>
      </w:pPr>
      <w:r w:rsidRPr="006E098F">
        <w:rPr>
          <w:bCs/>
        </w:rPr>
        <w:t>Информация об объекте закупки</w:t>
      </w:r>
    </w:p>
    <w:p w:rsidR="003D194A" w:rsidRPr="006E098F" w:rsidRDefault="003D194A" w:rsidP="00696616">
      <w:pPr>
        <w:pStyle w:val="a8"/>
        <w:autoSpaceDE w:val="0"/>
        <w:autoSpaceDN w:val="0"/>
        <w:adjustRightInd w:val="0"/>
        <w:ind w:left="0"/>
        <w:jc w:val="right"/>
        <w:outlineLvl w:val="2"/>
        <w:rPr>
          <w:bCs/>
        </w:rPr>
      </w:pPr>
    </w:p>
    <w:tbl>
      <w:tblPr>
        <w:tblW w:w="9570" w:type="dxa"/>
        <w:tblInd w:w="108" w:type="dxa"/>
        <w:tblLook w:val="04A0" w:firstRow="1" w:lastRow="0" w:firstColumn="1" w:lastColumn="0" w:noHBand="0" w:noVBand="1"/>
      </w:tblPr>
      <w:tblGrid>
        <w:gridCol w:w="646"/>
        <w:gridCol w:w="7179"/>
        <w:gridCol w:w="1745"/>
      </w:tblGrid>
      <w:tr w:rsidR="003D194A" w:rsidRPr="003D194A" w:rsidTr="003D194A">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D194A" w:rsidRPr="003D194A" w:rsidRDefault="003D194A" w:rsidP="003D194A">
            <w:pPr>
              <w:widowControl w:val="0"/>
              <w:autoSpaceDE w:val="0"/>
              <w:autoSpaceDN w:val="0"/>
              <w:adjustRightInd w:val="0"/>
              <w:spacing w:after="0" w:line="240" w:lineRule="auto"/>
              <w:jc w:val="center"/>
              <w:rPr>
                <w:rFonts w:ascii="Times New Roman" w:hAnsi="Times New Roman" w:cs="Times New Roman"/>
                <w:b/>
                <w:sz w:val="16"/>
                <w:szCs w:val="16"/>
              </w:rPr>
            </w:pPr>
            <w:r w:rsidRPr="003D194A">
              <w:rPr>
                <w:rFonts w:ascii="Times New Roman" w:hAnsi="Times New Roman" w:cs="Times New Roman"/>
                <w:b/>
                <w:sz w:val="16"/>
                <w:szCs w:val="16"/>
              </w:rPr>
              <w:t>№ п/п</w:t>
            </w:r>
          </w:p>
        </w:tc>
        <w:tc>
          <w:tcPr>
            <w:tcW w:w="7179" w:type="dxa"/>
            <w:tcBorders>
              <w:top w:val="single" w:sz="4" w:space="0" w:color="auto"/>
              <w:left w:val="nil"/>
              <w:bottom w:val="single" w:sz="4" w:space="0" w:color="auto"/>
              <w:right w:val="single" w:sz="4" w:space="0" w:color="auto"/>
            </w:tcBorders>
            <w:shd w:val="clear" w:color="auto" w:fill="auto"/>
            <w:hideMark/>
          </w:tcPr>
          <w:p w:rsidR="003D194A" w:rsidRPr="003D194A" w:rsidRDefault="003D194A" w:rsidP="003D194A">
            <w:pPr>
              <w:widowControl w:val="0"/>
              <w:autoSpaceDE w:val="0"/>
              <w:autoSpaceDN w:val="0"/>
              <w:adjustRightInd w:val="0"/>
              <w:spacing w:after="0" w:line="240" w:lineRule="auto"/>
              <w:jc w:val="center"/>
              <w:rPr>
                <w:rFonts w:ascii="Times New Roman" w:hAnsi="Times New Roman" w:cs="Times New Roman"/>
                <w:b/>
                <w:sz w:val="16"/>
                <w:szCs w:val="16"/>
              </w:rPr>
            </w:pPr>
            <w:r w:rsidRPr="003D194A">
              <w:rPr>
                <w:rFonts w:ascii="Times New Roman" w:hAnsi="Times New Roman" w:cs="Times New Roman"/>
                <w:b/>
                <w:sz w:val="16"/>
                <w:szCs w:val="16"/>
              </w:rPr>
              <w:t>Наименование товара, работы, услуги</w:t>
            </w:r>
          </w:p>
        </w:tc>
        <w:tc>
          <w:tcPr>
            <w:tcW w:w="0" w:type="auto"/>
            <w:tcBorders>
              <w:top w:val="single" w:sz="4" w:space="0" w:color="auto"/>
              <w:left w:val="nil"/>
              <w:bottom w:val="single" w:sz="4" w:space="0" w:color="auto"/>
              <w:right w:val="single" w:sz="4" w:space="0" w:color="auto"/>
            </w:tcBorders>
            <w:shd w:val="clear" w:color="auto" w:fill="auto"/>
            <w:hideMark/>
          </w:tcPr>
          <w:p w:rsidR="003D194A" w:rsidRPr="003D194A" w:rsidRDefault="003D194A" w:rsidP="003D194A">
            <w:pPr>
              <w:widowControl w:val="0"/>
              <w:autoSpaceDE w:val="0"/>
              <w:autoSpaceDN w:val="0"/>
              <w:adjustRightInd w:val="0"/>
              <w:spacing w:after="0" w:line="240" w:lineRule="auto"/>
              <w:jc w:val="center"/>
              <w:rPr>
                <w:rFonts w:ascii="Times New Roman" w:hAnsi="Times New Roman" w:cs="Times New Roman"/>
                <w:b/>
                <w:sz w:val="16"/>
                <w:szCs w:val="16"/>
              </w:rPr>
            </w:pPr>
            <w:r w:rsidRPr="003D194A">
              <w:rPr>
                <w:rFonts w:ascii="Times New Roman" w:hAnsi="Times New Roman" w:cs="Times New Roman"/>
                <w:b/>
                <w:sz w:val="16"/>
                <w:szCs w:val="16"/>
              </w:rPr>
              <w:t>Единица измерения</w:t>
            </w:r>
          </w:p>
        </w:tc>
      </w:tr>
      <w:tr w:rsidR="003D194A" w:rsidRPr="003D194A" w:rsidTr="003D194A">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мягких тканей</w:t>
            </w:r>
          </w:p>
        </w:tc>
        <w:tc>
          <w:tcPr>
            <w:tcW w:w="0" w:type="auto"/>
            <w:tcBorders>
              <w:top w:val="nil"/>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120"/>
        </w:trPr>
        <w:tc>
          <w:tcPr>
            <w:tcW w:w="0" w:type="auto"/>
            <w:tcBorders>
              <w:top w:val="nil"/>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2</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мягких тканей с контрастированием</w:t>
            </w:r>
          </w:p>
        </w:tc>
        <w:tc>
          <w:tcPr>
            <w:tcW w:w="0" w:type="auto"/>
            <w:tcBorders>
              <w:top w:val="nil"/>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3</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 xml:space="preserve">Магнитно-резонансная </w:t>
            </w:r>
            <w:proofErr w:type="spellStart"/>
            <w:r w:rsidRPr="003D194A">
              <w:rPr>
                <w:rFonts w:ascii="Times New Roman" w:hAnsi="Times New Roman" w:cs="Times New Roman"/>
                <w:sz w:val="20"/>
                <w:szCs w:val="20"/>
              </w:rPr>
              <w:t>артериография</w:t>
            </w:r>
            <w:proofErr w:type="spellEnd"/>
            <w:r w:rsidRPr="003D194A">
              <w:rPr>
                <w:rFonts w:ascii="Times New Roman" w:hAnsi="Times New Roman" w:cs="Times New Roman"/>
                <w:sz w:val="20"/>
                <w:szCs w:val="20"/>
              </w:rPr>
              <w:t xml:space="preserve"> (одна область)</w:t>
            </w:r>
          </w:p>
        </w:tc>
        <w:tc>
          <w:tcPr>
            <w:tcW w:w="0" w:type="auto"/>
            <w:tcBorders>
              <w:top w:val="nil"/>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4</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 xml:space="preserve">Магнитно-резонансная </w:t>
            </w:r>
            <w:proofErr w:type="spellStart"/>
            <w:r w:rsidRPr="003D194A">
              <w:rPr>
                <w:rFonts w:ascii="Times New Roman" w:hAnsi="Times New Roman" w:cs="Times New Roman"/>
                <w:sz w:val="20"/>
                <w:szCs w:val="20"/>
              </w:rPr>
              <w:t>венография</w:t>
            </w:r>
            <w:proofErr w:type="spellEnd"/>
            <w:r w:rsidRPr="003D194A">
              <w:rPr>
                <w:rFonts w:ascii="Times New Roman" w:hAnsi="Times New Roman" w:cs="Times New Roman"/>
                <w:sz w:val="20"/>
                <w:szCs w:val="20"/>
              </w:rPr>
              <w:t xml:space="preserve"> (одна область)</w:t>
            </w:r>
          </w:p>
        </w:tc>
        <w:tc>
          <w:tcPr>
            <w:tcW w:w="0" w:type="auto"/>
            <w:tcBorders>
              <w:top w:val="nil"/>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5</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Магнитно-резонансная ангиография с контрастированием (одна область)</w:t>
            </w:r>
          </w:p>
        </w:tc>
        <w:tc>
          <w:tcPr>
            <w:tcW w:w="0" w:type="auto"/>
            <w:tcBorders>
              <w:top w:val="nil"/>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6</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головного мозга с контрастированием</w:t>
            </w:r>
          </w:p>
        </w:tc>
        <w:tc>
          <w:tcPr>
            <w:tcW w:w="0" w:type="auto"/>
            <w:tcBorders>
              <w:top w:val="nil"/>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7</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суставов (один сустав)</w:t>
            </w:r>
          </w:p>
        </w:tc>
        <w:tc>
          <w:tcPr>
            <w:tcW w:w="0" w:type="auto"/>
            <w:tcBorders>
              <w:top w:val="nil"/>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8</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суставов (один сустав) с контрастированием</w:t>
            </w:r>
          </w:p>
        </w:tc>
        <w:tc>
          <w:tcPr>
            <w:tcW w:w="0" w:type="auto"/>
            <w:tcBorders>
              <w:top w:val="nil"/>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9</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глазниц с контрастированием</w:t>
            </w:r>
          </w:p>
        </w:tc>
        <w:tc>
          <w:tcPr>
            <w:tcW w:w="0" w:type="auto"/>
            <w:tcBorders>
              <w:top w:val="nil"/>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10</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органов малого таза с внутривенным контрастированием</w:t>
            </w:r>
          </w:p>
        </w:tc>
        <w:tc>
          <w:tcPr>
            <w:tcW w:w="0" w:type="auto"/>
            <w:tcBorders>
              <w:top w:val="nil"/>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11</w:t>
            </w:r>
          </w:p>
        </w:tc>
        <w:tc>
          <w:tcPr>
            <w:tcW w:w="7179" w:type="dxa"/>
            <w:tcBorders>
              <w:top w:val="single" w:sz="4" w:space="0" w:color="auto"/>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органов брюшной полости с внутривенным контрастированием</w:t>
            </w:r>
          </w:p>
        </w:tc>
        <w:tc>
          <w:tcPr>
            <w:tcW w:w="0" w:type="auto"/>
            <w:tcBorders>
              <w:top w:val="single" w:sz="4" w:space="0" w:color="auto"/>
              <w:left w:val="nil"/>
              <w:bottom w:val="single" w:sz="4" w:space="0" w:color="auto"/>
              <w:right w:val="single" w:sz="4" w:space="0" w:color="auto"/>
            </w:tcBorders>
            <w:shd w:val="clear" w:color="auto" w:fill="auto"/>
            <w:hideMark/>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126"/>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12</w:t>
            </w:r>
          </w:p>
        </w:tc>
        <w:tc>
          <w:tcPr>
            <w:tcW w:w="7179" w:type="dxa"/>
            <w:tcBorders>
              <w:top w:val="single" w:sz="4" w:space="0" w:color="auto"/>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шеи с внутривенным контрастированием</w:t>
            </w:r>
          </w:p>
        </w:tc>
        <w:tc>
          <w:tcPr>
            <w:tcW w:w="0" w:type="auto"/>
            <w:tcBorders>
              <w:top w:val="single" w:sz="4" w:space="0" w:color="auto"/>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13</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головного мозга с контрастированием топометрическая</w:t>
            </w:r>
          </w:p>
        </w:tc>
        <w:tc>
          <w:tcPr>
            <w:tcW w:w="0" w:type="auto"/>
            <w:tcBorders>
              <w:top w:val="single" w:sz="4" w:space="0" w:color="auto"/>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14</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органов малого таза</w:t>
            </w:r>
          </w:p>
        </w:tc>
        <w:tc>
          <w:tcPr>
            <w:tcW w:w="0" w:type="auto"/>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15</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органов брюшной полости</w:t>
            </w:r>
          </w:p>
        </w:tc>
        <w:tc>
          <w:tcPr>
            <w:tcW w:w="0" w:type="auto"/>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16</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шеи</w:t>
            </w:r>
          </w:p>
        </w:tc>
        <w:tc>
          <w:tcPr>
            <w:tcW w:w="0" w:type="auto"/>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17</w:t>
            </w:r>
          </w:p>
        </w:tc>
        <w:tc>
          <w:tcPr>
            <w:tcW w:w="7179" w:type="dxa"/>
            <w:tcBorders>
              <w:top w:val="single" w:sz="4" w:space="0" w:color="auto"/>
              <w:left w:val="single" w:sz="4" w:space="0" w:color="auto"/>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позвоночника (один отдел)</w:t>
            </w:r>
          </w:p>
        </w:tc>
        <w:tc>
          <w:tcPr>
            <w:tcW w:w="0" w:type="auto"/>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18</w:t>
            </w:r>
          </w:p>
        </w:tc>
        <w:tc>
          <w:tcPr>
            <w:tcW w:w="7179" w:type="dxa"/>
            <w:tcBorders>
              <w:top w:val="single" w:sz="4" w:space="0" w:color="auto"/>
              <w:left w:val="single" w:sz="4" w:space="0" w:color="auto"/>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позвоночника с контрастированием (один отдел)</w:t>
            </w:r>
          </w:p>
        </w:tc>
        <w:tc>
          <w:tcPr>
            <w:tcW w:w="0" w:type="auto"/>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19</w:t>
            </w:r>
          </w:p>
        </w:tc>
        <w:tc>
          <w:tcPr>
            <w:tcW w:w="7179" w:type="dxa"/>
            <w:tcBorders>
              <w:top w:val="single" w:sz="4" w:space="0" w:color="auto"/>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головного мозга</w:t>
            </w:r>
          </w:p>
        </w:tc>
        <w:tc>
          <w:tcPr>
            <w:tcW w:w="0" w:type="auto"/>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r w:rsidR="003D194A" w:rsidRPr="003D194A" w:rsidTr="003D194A">
        <w:trPr>
          <w:trHeight w:val="70"/>
        </w:trPr>
        <w:tc>
          <w:tcPr>
            <w:tcW w:w="0" w:type="auto"/>
            <w:tcBorders>
              <w:top w:val="nil"/>
              <w:left w:val="single" w:sz="4" w:space="0" w:color="auto"/>
              <w:bottom w:val="single" w:sz="4" w:space="0" w:color="auto"/>
              <w:right w:val="single" w:sz="4" w:space="0" w:color="auto"/>
            </w:tcBorders>
            <w:shd w:val="clear" w:color="auto" w:fill="auto"/>
            <w:noWrap/>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20</w:t>
            </w:r>
          </w:p>
        </w:tc>
        <w:tc>
          <w:tcPr>
            <w:tcW w:w="7179" w:type="dxa"/>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МРТ глазницы</w:t>
            </w:r>
          </w:p>
        </w:tc>
        <w:tc>
          <w:tcPr>
            <w:tcW w:w="0" w:type="auto"/>
            <w:tcBorders>
              <w:top w:val="nil"/>
              <w:left w:val="nil"/>
              <w:bottom w:val="single" w:sz="4" w:space="0" w:color="auto"/>
              <w:right w:val="single" w:sz="4" w:space="0" w:color="auto"/>
            </w:tcBorders>
            <w:shd w:val="clear" w:color="auto" w:fill="auto"/>
          </w:tcPr>
          <w:p w:rsidR="003D194A" w:rsidRPr="003D194A" w:rsidRDefault="003D194A" w:rsidP="003D194A">
            <w:pPr>
              <w:spacing w:after="0" w:line="240" w:lineRule="auto"/>
              <w:rPr>
                <w:rFonts w:ascii="Times New Roman" w:hAnsi="Times New Roman" w:cs="Times New Roman"/>
                <w:sz w:val="20"/>
                <w:szCs w:val="20"/>
              </w:rPr>
            </w:pPr>
            <w:r w:rsidRPr="003D194A">
              <w:rPr>
                <w:rFonts w:ascii="Times New Roman" w:hAnsi="Times New Roman" w:cs="Times New Roman"/>
                <w:sz w:val="20"/>
                <w:szCs w:val="20"/>
              </w:rPr>
              <w:t>условная единица</w:t>
            </w:r>
          </w:p>
        </w:tc>
      </w:tr>
    </w:tbl>
    <w:p w:rsidR="00DD6551" w:rsidRPr="006E098F" w:rsidRDefault="00DD6551" w:rsidP="003D194A">
      <w:pPr>
        <w:pStyle w:val="a8"/>
        <w:autoSpaceDE w:val="0"/>
        <w:autoSpaceDN w:val="0"/>
        <w:adjustRightInd w:val="0"/>
        <w:spacing w:after="0" w:line="240" w:lineRule="auto"/>
        <w:ind w:left="0"/>
        <w:jc w:val="both"/>
        <w:outlineLvl w:val="2"/>
        <w:rPr>
          <w:bCs/>
        </w:rPr>
      </w:pPr>
    </w:p>
    <w:p w:rsidR="00C358B5" w:rsidRPr="006E098F" w:rsidRDefault="00DD6551" w:rsidP="003D194A">
      <w:pPr>
        <w:pStyle w:val="a8"/>
        <w:autoSpaceDE w:val="0"/>
        <w:autoSpaceDN w:val="0"/>
        <w:adjustRightInd w:val="0"/>
        <w:spacing w:after="0" w:line="240" w:lineRule="auto"/>
        <w:ind w:left="0"/>
        <w:jc w:val="both"/>
        <w:outlineLvl w:val="2"/>
        <w:rPr>
          <w:bCs/>
        </w:rPr>
      </w:pPr>
      <w:r w:rsidRPr="006E098F">
        <w:rPr>
          <w:bCs/>
        </w:rPr>
        <w:t xml:space="preserve">Объем подлежащих, оказанию услуг невозможно определить. Оплата оказанной услуги осуществляется по цене единицы услуги исходя из объема фактически оказанной услуги, которые будут осуществлены в ходе исполнения </w:t>
      </w:r>
      <w:r w:rsidR="003D194A">
        <w:rPr>
          <w:bCs/>
        </w:rPr>
        <w:t>договор</w:t>
      </w:r>
      <w:r w:rsidRPr="006E098F">
        <w:rPr>
          <w:bCs/>
        </w:rPr>
        <w:t xml:space="preserve">а, но в размере, не превышающем максимального значения цены </w:t>
      </w:r>
      <w:r w:rsidR="003D194A">
        <w:rPr>
          <w:bCs/>
        </w:rPr>
        <w:t>договор</w:t>
      </w:r>
      <w:r w:rsidRPr="006E098F">
        <w:rPr>
          <w:bCs/>
        </w:rPr>
        <w:t>а, указанного в извещении об осуществлении закупки.</w:t>
      </w:r>
    </w:p>
    <w:p w:rsidR="00C358B5" w:rsidRPr="006E098F" w:rsidRDefault="00C358B5" w:rsidP="003D194A">
      <w:pPr>
        <w:pStyle w:val="a8"/>
        <w:autoSpaceDE w:val="0"/>
        <w:autoSpaceDN w:val="0"/>
        <w:adjustRightInd w:val="0"/>
        <w:spacing w:after="0" w:line="240" w:lineRule="auto"/>
        <w:ind w:left="0"/>
        <w:jc w:val="both"/>
        <w:outlineLvl w:val="2"/>
        <w:rPr>
          <w:b/>
          <w:bCs/>
        </w:rPr>
      </w:pPr>
    </w:p>
    <w:p w:rsidR="00696616" w:rsidRPr="006E098F" w:rsidRDefault="00696616" w:rsidP="003D194A">
      <w:pPr>
        <w:pStyle w:val="a8"/>
        <w:autoSpaceDE w:val="0"/>
        <w:autoSpaceDN w:val="0"/>
        <w:adjustRightInd w:val="0"/>
        <w:spacing w:after="0" w:line="240" w:lineRule="auto"/>
        <w:ind w:left="0"/>
        <w:jc w:val="both"/>
        <w:outlineLvl w:val="2"/>
        <w:rPr>
          <w:b/>
          <w:bCs/>
        </w:rPr>
      </w:pPr>
      <w:r w:rsidRPr="006E098F">
        <w:rPr>
          <w:b/>
          <w:bCs/>
        </w:rPr>
        <w:t>2. Требования к техническим, функциональным характеристикам и эксплуатационным характеристикам (потребительским свойствам) работы, услуги.</w:t>
      </w:r>
    </w:p>
    <w:p w:rsidR="008F6CCC" w:rsidRPr="006E098F" w:rsidRDefault="008F6CCC" w:rsidP="003D194A">
      <w:pPr>
        <w:spacing w:after="0" w:line="240" w:lineRule="auto"/>
        <w:jc w:val="both"/>
        <w:rPr>
          <w:rFonts w:ascii="Times New Roman" w:hAnsi="Times New Roman" w:cs="Times New Roman"/>
        </w:rPr>
      </w:pPr>
      <w:r w:rsidRPr="006E098F">
        <w:rPr>
          <w:rFonts w:ascii="Times New Roman" w:hAnsi="Times New Roman" w:cs="Times New Roman"/>
        </w:rPr>
        <w:t xml:space="preserve">2.1. Исполнитель по результатам проведённого обследования пациента предоставляет Заказчику МРТ-снимок на диске с расшифровкой (при проведении МРТ исследования), заключение врача. </w:t>
      </w:r>
    </w:p>
    <w:p w:rsidR="008F6CCC" w:rsidRPr="006E098F" w:rsidRDefault="008F6CCC" w:rsidP="003D194A">
      <w:pPr>
        <w:spacing w:after="0" w:line="240" w:lineRule="auto"/>
        <w:jc w:val="both"/>
        <w:rPr>
          <w:rFonts w:ascii="Times New Roman" w:hAnsi="Times New Roman" w:cs="Times New Roman"/>
        </w:rPr>
      </w:pPr>
      <w:r w:rsidRPr="006E098F">
        <w:rPr>
          <w:rFonts w:ascii="Times New Roman" w:hAnsi="Times New Roman" w:cs="Times New Roman"/>
        </w:rPr>
        <w:t xml:space="preserve">2.2. Оказание услуг осуществляется в соответствии со стандартами оказания медицинской помощи. </w:t>
      </w:r>
    </w:p>
    <w:p w:rsidR="008F6CCC" w:rsidRPr="006E098F" w:rsidRDefault="008F6CCC" w:rsidP="003D194A">
      <w:pPr>
        <w:spacing w:after="0" w:line="240" w:lineRule="auto"/>
        <w:jc w:val="both"/>
        <w:rPr>
          <w:rFonts w:ascii="Times New Roman" w:hAnsi="Times New Roman" w:cs="Times New Roman"/>
        </w:rPr>
      </w:pPr>
      <w:r w:rsidRPr="006E098F">
        <w:rPr>
          <w:rFonts w:ascii="Times New Roman" w:hAnsi="Times New Roman" w:cs="Times New Roman"/>
        </w:rPr>
        <w:t xml:space="preserve">2.3. Исполнитель гарантирует, что используемые для оказания услуг оборудование, расходные материалы отвечают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w:t>
      </w:r>
    </w:p>
    <w:p w:rsidR="008F6CCC" w:rsidRPr="006E098F" w:rsidRDefault="008F6CCC" w:rsidP="003D194A">
      <w:pPr>
        <w:spacing w:after="0" w:line="240" w:lineRule="auto"/>
        <w:jc w:val="both"/>
        <w:rPr>
          <w:rFonts w:ascii="Times New Roman" w:hAnsi="Times New Roman" w:cs="Times New Roman"/>
        </w:rPr>
      </w:pPr>
      <w:r w:rsidRPr="006E098F">
        <w:rPr>
          <w:rFonts w:ascii="Times New Roman" w:hAnsi="Times New Roman" w:cs="Times New Roman"/>
        </w:rPr>
        <w:t xml:space="preserve">2.4. Стороны берут на себя взаимные обязательства по соблюдению режима конфиденциальности в отношении информации, полученной при исполнении настоящего </w:t>
      </w:r>
      <w:r w:rsidR="003D194A">
        <w:rPr>
          <w:rFonts w:ascii="Times New Roman" w:hAnsi="Times New Roman" w:cs="Times New Roman"/>
        </w:rPr>
        <w:t>договор</w:t>
      </w:r>
      <w:r w:rsidRPr="006E098F">
        <w:rPr>
          <w:rFonts w:ascii="Times New Roman" w:hAnsi="Times New Roman" w:cs="Times New Roman"/>
        </w:rPr>
        <w:t>а. Сторона, допустившая нарушение обязательства по конфиденциальности, независимо от причин нарушения, несет ответственность за последствия, вызванные таким нарушением, в том числе перед пациентом.</w:t>
      </w:r>
    </w:p>
    <w:p w:rsidR="008F6CCC" w:rsidRPr="006E098F" w:rsidRDefault="008F6CCC" w:rsidP="003D194A">
      <w:pPr>
        <w:spacing w:after="0" w:line="240" w:lineRule="auto"/>
        <w:jc w:val="both"/>
        <w:rPr>
          <w:rFonts w:ascii="Times New Roman" w:hAnsi="Times New Roman" w:cs="Times New Roman"/>
        </w:rPr>
      </w:pPr>
      <w:r w:rsidRPr="006E098F">
        <w:rPr>
          <w:rFonts w:ascii="Times New Roman" w:hAnsi="Times New Roman" w:cs="Times New Roman"/>
        </w:rPr>
        <w:t xml:space="preserve">Конфиденциальной по настоящему </w:t>
      </w:r>
      <w:r w:rsidR="003D194A">
        <w:rPr>
          <w:rFonts w:ascii="Times New Roman" w:hAnsi="Times New Roman" w:cs="Times New Roman"/>
        </w:rPr>
        <w:t>Договор</w:t>
      </w:r>
      <w:r w:rsidRPr="006E098F">
        <w:rPr>
          <w:rFonts w:ascii="Times New Roman" w:hAnsi="Times New Roman" w:cs="Times New Roman"/>
        </w:rPr>
        <w:t xml:space="preserve">у признается информация: </w:t>
      </w:r>
    </w:p>
    <w:p w:rsidR="008F6CCC" w:rsidRPr="006E098F" w:rsidRDefault="008F6CCC" w:rsidP="003D194A">
      <w:pPr>
        <w:spacing w:after="0" w:line="240" w:lineRule="auto"/>
        <w:jc w:val="both"/>
        <w:rPr>
          <w:rFonts w:ascii="Times New Roman" w:hAnsi="Times New Roman" w:cs="Times New Roman"/>
        </w:rPr>
      </w:pPr>
      <w:r w:rsidRPr="006E098F">
        <w:rPr>
          <w:rFonts w:ascii="Times New Roman" w:hAnsi="Times New Roman" w:cs="Times New Roman"/>
        </w:rPr>
        <w:t>- фамилия, имя, отчество, паспортные данные и сведения о заболеваниях пациентов;</w:t>
      </w:r>
    </w:p>
    <w:p w:rsidR="008F6CCC" w:rsidRPr="006E098F" w:rsidRDefault="008F6CCC" w:rsidP="003D194A">
      <w:pPr>
        <w:spacing w:after="0" w:line="240" w:lineRule="auto"/>
        <w:jc w:val="both"/>
        <w:rPr>
          <w:rFonts w:ascii="Times New Roman" w:hAnsi="Times New Roman" w:cs="Times New Roman"/>
        </w:rPr>
      </w:pPr>
      <w:r w:rsidRPr="006E098F">
        <w:rPr>
          <w:rFonts w:ascii="Times New Roman" w:hAnsi="Times New Roman" w:cs="Times New Roman"/>
        </w:rPr>
        <w:t>- результаты обследований;</w:t>
      </w:r>
    </w:p>
    <w:p w:rsidR="008F6CCC" w:rsidRPr="006E098F" w:rsidRDefault="008F6CCC" w:rsidP="003D194A">
      <w:pPr>
        <w:spacing w:after="0" w:line="240" w:lineRule="auto"/>
        <w:jc w:val="both"/>
        <w:rPr>
          <w:rFonts w:ascii="Times New Roman" w:hAnsi="Times New Roman" w:cs="Times New Roman"/>
        </w:rPr>
      </w:pPr>
      <w:r w:rsidRPr="006E098F">
        <w:rPr>
          <w:rFonts w:ascii="Times New Roman" w:hAnsi="Times New Roman" w:cs="Times New Roman"/>
        </w:rPr>
        <w:t>- иная информация, составляющая врачебную или иную, охраняемую действующим законодательством тайну, имеющую особый правовой режим распространения.</w:t>
      </w:r>
    </w:p>
    <w:p w:rsidR="003030F0" w:rsidRPr="006E098F" w:rsidRDefault="008F6CCC" w:rsidP="003D194A">
      <w:pPr>
        <w:spacing w:after="0" w:line="240" w:lineRule="auto"/>
        <w:jc w:val="both"/>
        <w:rPr>
          <w:rFonts w:ascii="Times New Roman" w:hAnsi="Times New Roman" w:cs="Times New Roman"/>
        </w:rPr>
      </w:pPr>
      <w:r w:rsidRPr="006E098F">
        <w:rPr>
          <w:rFonts w:ascii="Times New Roman" w:hAnsi="Times New Roman" w:cs="Times New Roman"/>
        </w:rPr>
        <w:lastRenderedPageBreak/>
        <w:t>Сохранность передаваемых персональных данных должна отвечать требованиям Федерального закона от 27.07.2006 №</w:t>
      </w:r>
      <w:r w:rsidR="00F013EE" w:rsidRPr="006E098F">
        <w:rPr>
          <w:rFonts w:ascii="Times New Roman" w:hAnsi="Times New Roman" w:cs="Times New Roman"/>
        </w:rPr>
        <w:t>1</w:t>
      </w:r>
      <w:r w:rsidRPr="006E098F">
        <w:rPr>
          <w:rFonts w:ascii="Times New Roman" w:hAnsi="Times New Roman" w:cs="Times New Roman"/>
        </w:rPr>
        <w:t>52-ФЗ «О персональных данных».</w:t>
      </w:r>
      <w:r w:rsidR="00696616" w:rsidRPr="006E098F">
        <w:rPr>
          <w:rFonts w:ascii="Times New Roman" w:hAnsi="Times New Roman" w:cs="Times New Roman"/>
        </w:rPr>
        <w:t xml:space="preserve"> </w:t>
      </w:r>
    </w:p>
    <w:p w:rsidR="003030F0" w:rsidRPr="006E098F" w:rsidRDefault="003030F0" w:rsidP="003D194A">
      <w:pPr>
        <w:spacing w:after="0" w:line="240" w:lineRule="auto"/>
        <w:jc w:val="both"/>
        <w:rPr>
          <w:rFonts w:ascii="Times New Roman" w:hAnsi="Times New Roman" w:cs="Times New Roman"/>
        </w:rPr>
      </w:pPr>
      <w:r w:rsidRPr="006E098F">
        <w:rPr>
          <w:rFonts w:ascii="Times New Roman" w:hAnsi="Times New Roman" w:cs="Times New Roman"/>
        </w:rPr>
        <w:t xml:space="preserve">2.5. </w:t>
      </w:r>
      <w:r w:rsidRPr="006E098F">
        <w:rPr>
          <w:rFonts w:ascii="Times New Roman" w:hAnsi="Times New Roman" w:cs="Times New Roman"/>
          <w:lang w:bidi="ru-RU"/>
        </w:rPr>
        <w:t>Стороны обязуются не передавать друг другу сведения по открытым каналам телефонной, телеграфной и факсимильной связи, а также с использованием сети Интернет без принятых мер, обеспечивающих ее защиту.</w:t>
      </w:r>
    </w:p>
    <w:p w:rsidR="0061462F" w:rsidRPr="006E098F" w:rsidRDefault="003030F0" w:rsidP="003D194A">
      <w:pPr>
        <w:spacing w:after="0" w:line="240" w:lineRule="auto"/>
        <w:jc w:val="both"/>
        <w:rPr>
          <w:rFonts w:ascii="Times New Roman" w:hAnsi="Times New Roman" w:cs="Times New Roman"/>
        </w:rPr>
      </w:pPr>
      <w:r w:rsidRPr="006E098F">
        <w:rPr>
          <w:rFonts w:ascii="Times New Roman" w:hAnsi="Times New Roman" w:cs="Times New Roman"/>
        </w:rPr>
        <w:t>2.6</w:t>
      </w:r>
      <w:r w:rsidR="0061462F" w:rsidRPr="006E098F">
        <w:rPr>
          <w:rFonts w:ascii="Times New Roman" w:hAnsi="Times New Roman" w:cs="Times New Roman"/>
        </w:rPr>
        <w:t>. Услуги оказываются Исполнителем лично.</w:t>
      </w:r>
    </w:p>
    <w:p w:rsidR="008F6CCC" w:rsidRPr="006E098F" w:rsidRDefault="008F6CCC" w:rsidP="003D194A">
      <w:pPr>
        <w:autoSpaceDE w:val="0"/>
        <w:autoSpaceDN w:val="0"/>
        <w:adjustRightInd w:val="0"/>
        <w:spacing w:after="0" w:line="240" w:lineRule="auto"/>
        <w:ind w:firstLine="540"/>
        <w:jc w:val="both"/>
        <w:rPr>
          <w:rFonts w:ascii="Times New Roman" w:hAnsi="Times New Roman" w:cs="Times New Roman"/>
          <w:i/>
        </w:rPr>
      </w:pPr>
    </w:p>
    <w:p w:rsidR="008F6CCC" w:rsidRPr="006E098F" w:rsidRDefault="008F6CCC" w:rsidP="003D194A">
      <w:pPr>
        <w:autoSpaceDE w:val="0"/>
        <w:autoSpaceDN w:val="0"/>
        <w:adjustRightInd w:val="0"/>
        <w:spacing w:after="0" w:line="240" w:lineRule="auto"/>
        <w:jc w:val="both"/>
        <w:outlineLvl w:val="2"/>
        <w:rPr>
          <w:rFonts w:ascii="Times New Roman" w:hAnsi="Times New Roman" w:cs="Times New Roman"/>
          <w:b/>
          <w:bCs/>
        </w:rPr>
      </w:pPr>
      <w:r w:rsidRPr="006E098F">
        <w:rPr>
          <w:rFonts w:ascii="Times New Roman" w:hAnsi="Times New Roman" w:cs="Times New Roman"/>
          <w:b/>
          <w:bCs/>
        </w:rPr>
        <w:t>3. Требования к качеству и безопасности оказания услуг, выполнения работ</w:t>
      </w:r>
    </w:p>
    <w:p w:rsidR="008F6CCC" w:rsidRPr="006E098F" w:rsidRDefault="008F6CCC" w:rsidP="003D194A">
      <w:pPr>
        <w:pStyle w:val="a8"/>
        <w:autoSpaceDE w:val="0"/>
        <w:autoSpaceDN w:val="0"/>
        <w:adjustRightInd w:val="0"/>
        <w:spacing w:after="0" w:line="240" w:lineRule="auto"/>
        <w:ind w:left="0"/>
        <w:jc w:val="both"/>
        <w:outlineLvl w:val="2"/>
        <w:rPr>
          <w:b/>
          <w:bCs/>
        </w:rPr>
      </w:pPr>
    </w:p>
    <w:p w:rsidR="008F6CCC" w:rsidRPr="006E098F" w:rsidRDefault="008F6CCC" w:rsidP="003D194A">
      <w:pPr>
        <w:pStyle w:val="a8"/>
        <w:autoSpaceDE w:val="0"/>
        <w:autoSpaceDN w:val="0"/>
        <w:adjustRightInd w:val="0"/>
        <w:spacing w:after="0" w:line="240" w:lineRule="auto"/>
        <w:ind w:left="0"/>
        <w:jc w:val="both"/>
        <w:outlineLvl w:val="2"/>
        <w:rPr>
          <w:bCs/>
        </w:rPr>
      </w:pPr>
      <w:r w:rsidRPr="006E098F">
        <w:rPr>
          <w:bCs/>
        </w:rPr>
        <w:t>Оказание услуг должно отвечать требованиям следующих нормативно-правовых актов:</w:t>
      </w:r>
    </w:p>
    <w:p w:rsidR="008F6CCC" w:rsidRPr="006E098F" w:rsidRDefault="008F6CCC" w:rsidP="003D194A">
      <w:pPr>
        <w:pStyle w:val="a8"/>
        <w:autoSpaceDE w:val="0"/>
        <w:autoSpaceDN w:val="0"/>
        <w:adjustRightInd w:val="0"/>
        <w:spacing w:after="0" w:line="240" w:lineRule="auto"/>
        <w:ind w:left="0"/>
        <w:jc w:val="both"/>
        <w:outlineLvl w:val="2"/>
        <w:rPr>
          <w:bCs/>
        </w:rPr>
      </w:pPr>
      <w:r w:rsidRPr="006E098F">
        <w:rPr>
          <w:bCs/>
        </w:rPr>
        <w:t>- Конституции Российской Федерации;</w:t>
      </w:r>
    </w:p>
    <w:p w:rsidR="008F6CCC" w:rsidRPr="006E098F" w:rsidRDefault="008F6CCC" w:rsidP="003D194A">
      <w:pPr>
        <w:pStyle w:val="a8"/>
        <w:autoSpaceDE w:val="0"/>
        <w:autoSpaceDN w:val="0"/>
        <w:adjustRightInd w:val="0"/>
        <w:spacing w:after="0" w:line="240" w:lineRule="auto"/>
        <w:ind w:left="0"/>
        <w:jc w:val="both"/>
        <w:outlineLvl w:val="2"/>
        <w:rPr>
          <w:rFonts w:eastAsiaTheme="minorHAnsi"/>
        </w:rPr>
      </w:pPr>
      <w:r w:rsidRPr="006E098F">
        <w:rPr>
          <w:bCs/>
        </w:rPr>
        <w:t xml:space="preserve">- </w:t>
      </w:r>
      <w:r w:rsidRPr="006E098F">
        <w:rPr>
          <w:rFonts w:eastAsiaTheme="minorHAnsi"/>
        </w:rPr>
        <w:t>Федерального закона от 21.11.2011 N 323-ФЗ «Об основах охраны здоровья граждан в Российской Федерации»;</w:t>
      </w:r>
    </w:p>
    <w:p w:rsidR="008F6CCC" w:rsidRPr="006E098F" w:rsidRDefault="008F6CCC" w:rsidP="003D194A">
      <w:pPr>
        <w:pStyle w:val="a8"/>
        <w:autoSpaceDE w:val="0"/>
        <w:autoSpaceDN w:val="0"/>
        <w:adjustRightInd w:val="0"/>
        <w:spacing w:after="0" w:line="240" w:lineRule="auto"/>
        <w:ind w:left="0"/>
        <w:jc w:val="both"/>
        <w:outlineLvl w:val="2"/>
        <w:rPr>
          <w:rFonts w:eastAsiaTheme="minorHAnsi"/>
        </w:rPr>
      </w:pPr>
      <w:r w:rsidRPr="006E098F">
        <w:rPr>
          <w:rFonts w:eastAsiaTheme="minorHAnsi"/>
        </w:rPr>
        <w:t>- Федерального закон от 30.03.1999 N 52-ФЗ «О санитарно-эпидемиологическом благополучии населения».</w:t>
      </w:r>
    </w:p>
    <w:p w:rsidR="009F65B2" w:rsidRDefault="009F65B2" w:rsidP="009F65B2"/>
    <w:tbl>
      <w:tblPr>
        <w:tblW w:w="10049" w:type="dxa"/>
        <w:tblInd w:w="108" w:type="dxa"/>
        <w:tblLayout w:type="fixed"/>
        <w:tblLook w:val="01E0" w:firstRow="1" w:lastRow="1" w:firstColumn="1" w:lastColumn="1" w:noHBand="0" w:noVBand="0"/>
      </w:tblPr>
      <w:tblGrid>
        <w:gridCol w:w="5237"/>
        <w:gridCol w:w="4812"/>
      </w:tblGrid>
      <w:tr w:rsidR="003D194A" w:rsidRPr="009308DE" w:rsidTr="0033468C">
        <w:trPr>
          <w:trHeight w:val="389"/>
        </w:trPr>
        <w:tc>
          <w:tcPr>
            <w:tcW w:w="5237" w:type="dxa"/>
          </w:tcPr>
          <w:p w:rsidR="003D194A" w:rsidRPr="009308DE" w:rsidRDefault="003D194A" w:rsidP="0033468C">
            <w:pPr>
              <w:spacing w:after="0" w:line="240" w:lineRule="auto"/>
              <w:rPr>
                <w:rFonts w:ascii="Times New Roman" w:hAnsi="Times New Roman" w:cs="Times New Roman"/>
              </w:rPr>
            </w:pPr>
            <w:r>
              <w:rPr>
                <w:rFonts w:ascii="Times New Roman" w:hAnsi="Times New Roman" w:cs="Times New Roman"/>
              </w:rPr>
              <w:t>Контрактный управляющий</w:t>
            </w:r>
          </w:p>
        </w:tc>
        <w:tc>
          <w:tcPr>
            <w:tcW w:w="4812" w:type="dxa"/>
          </w:tcPr>
          <w:p w:rsidR="003D194A" w:rsidRPr="009308DE" w:rsidRDefault="003D194A" w:rsidP="0033468C">
            <w:pPr>
              <w:spacing w:after="0" w:line="240" w:lineRule="atLeast"/>
              <w:rPr>
                <w:rFonts w:ascii="Times New Roman" w:hAnsi="Times New Roman" w:cs="Times New Roman"/>
              </w:rPr>
            </w:pPr>
          </w:p>
        </w:tc>
      </w:tr>
      <w:tr w:rsidR="003D194A" w:rsidRPr="00DF4194" w:rsidTr="0033468C">
        <w:trPr>
          <w:trHeight w:val="357"/>
        </w:trPr>
        <w:tc>
          <w:tcPr>
            <w:tcW w:w="5237" w:type="dxa"/>
          </w:tcPr>
          <w:p w:rsidR="003D194A" w:rsidRPr="00DF4194" w:rsidRDefault="003D194A" w:rsidP="0033468C">
            <w:pPr>
              <w:spacing w:after="0" w:line="120" w:lineRule="atLeast"/>
              <w:rPr>
                <w:rFonts w:ascii="Times New Roman" w:hAnsi="Times New Roman" w:cs="Times New Roman"/>
              </w:rPr>
            </w:pPr>
            <w:r w:rsidRPr="00DF4194">
              <w:rPr>
                <w:rFonts w:ascii="Times New Roman" w:hAnsi="Times New Roman" w:cs="Times New Roman"/>
              </w:rPr>
              <w:t>__________________________/</w:t>
            </w:r>
            <w:r>
              <w:rPr>
                <w:rFonts w:ascii="Times New Roman" w:hAnsi="Times New Roman" w:cs="Times New Roman"/>
              </w:rPr>
              <w:t>Лукинова О.Д.</w:t>
            </w:r>
            <w:r w:rsidRPr="00DF4194">
              <w:rPr>
                <w:rFonts w:ascii="Times New Roman" w:hAnsi="Times New Roman" w:cs="Times New Roman"/>
              </w:rPr>
              <w:t>/</w:t>
            </w:r>
          </w:p>
        </w:tc>
        <w:tc>
          <w:tcPr>
            <w:tcW w:w="4812" w:type="dxa"/>
          </w:tcPr>
          <w:p w:rsidR="003D194A" w:rsidRPr="00DF4194" w:rsidRDefault="003D194A" w:rsidP="0033468C">
            <w:pPr>
              <w:spacing w:after="0" w:line="240" w:lineRule="atLeast"/>
              <w:rPr>
                <w:rFonts w:ascii="Times New Roman" w:hAnsi="Times New Roman" w:cs="Times New Roman"/>
              </w:rPr>
            </w:pPr>
            <w:r w:rsidRPr="00DF4194">
              <w:rPr>
                <w:rFonts w:ascii="Times New Roman" w:hAnsi="Times New Roman" w:cs="Times New Roman"/>
              </w:rPr>
              <w:t>__________________________//</w:t>
            </w:r>
          </w:p>
        </w:tc>
      </w:tr>
    </w:tbl>
    <w:p w:rsidR="003D194A" w:rsidRPr="006E098F" w:rsidRDefault="003D194A" w:rsidP="009F65B2"/>
    <w:p w:rsidR="00FC71BE" w:rsidRPr="006E098F" w:rsidRDefault="00FC71BE" w:rsidP="008F6CCC">
      <w:pPr>
        <w:autoSpaceDE w:val="0"/>
        <w:autoSpaceDN w:val="0"/>
        <w:adjustRightInd w:val="0"/>
        <w:contextualSpacing/>
        <w:outlineLvl w:val="2"/>
        <w:rPr>
          <w:rFonts w:ascii="Times New Roman" w:hAnsi="Times New Roman" w:cs="Times New Roman"/>
        </w:rPr>
      </w:pPr>
    </w:p>
    <w:p w:rsidR="007C4A4B" w:rsidRDefault="007C4A4B">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7C4A4B" w:rsidRPr="007C4A4B" w:rsidRDefault="007C4A4B" w:rsidP="007C4A4B">
      <w:pPr>
        <w:spacing w:after="0" w:line="240" w:lineRule="auto"/>
        <w:jc w:val="right"/>
        <w:rPr>
          <w:rFonts w:ascii="Times New Roman" w:eastAsia="Times New Roman" w:hAnsi="Times New Roman" w:cs="Times New Roman"/>
          <w:sz w:val="20"/>
          <w:szCs w:val="20"/>
          <w:lang w:eastAsia="ru-RU"/>
        </w:rPr>
      </w:pPr>
      <w:r w:rsidRPr="007C4A4B">
        <w:rPr>
          <w:rFonts w:ascii="Times New Roman" w:eastAsia="Times New Roman" w:hAnsi="Times New Roman" w:cs="Times New Roman"/>
          <w:sz w:val="20"/>
          <w:szCs w:val="20"/>
          <w:lang w:eastAsia="ru-RU"/>
        </w:rPr>
        <w:lastRenderedPageBreak/>
        <w:t xml:space="preserve">Приложение № 3   </w:t>
      </w:r>
    </w:p>
    <w:p w:rsidR="007C4A4B" w:rsidRPr="007C4A4B" w:rsidRDefault="007C4A4B" w:rsidP="007C4A4B">
      <w:pPr>
        <w:spacing w:after="0" w:line="240" w:lineRule="auto"/>
        <w:jc w:val="right"/>
        <w:rPr>
          <w:rFonts w:ascii="Times New Roman" w:eastAsia="Times New Roman" w:hAnsi="Times New Roman" w:cs="Times New Roman"/>
          <w:sz w:val="20"/>
          <w:szCs w:val="20"/>
          <w:lang w:eastAsia="ru-RU"/>
        </w:rPr>
      </w:pPr>
      <w:r w:rsidRPr="007C4A4B">
        <w:rPr>
          <w:rFonts w:ascii="Times New Roman" w:eastAsia="Times New Roman" w:hAnsi="Times New Roman" w:cs="Times New Roman"/>
          <w:sz w:val="20"/>
          <w:szCs w:val="20"/>
          <w:lang w:eastAsia="ru-RU"/>
        </w:rPr>
        <w:t xml:space="preserve">к </w:t>
      </w:r>
      <w:r w:rsidR="003D194A">
        <w:rPr>
          <w:rFonts w:ascii="Times New Roman" w:eastAsia="Times New Roman" w:hAnsi="Times New Roman" w:cs="Times New Roman"/>
          <w:sz w:val="20"/>
          <w:szCs w:val="20"/>
          <w:lang w:eastAsia="ru-RU"/>
        </w:rPr>
        <w:t>договору</w:t>
      </w:r>
      <w:r w:rsidRPr="007C4A4B">
        <w:rPr>
          <w:rFonts w:ascii="Times New Roman" w:eastAsia="Times New Roman" w:hAnsi="Times New Roman" w:cs="Times New Roman"/>
          <w:sz w:val="20"/>
          <w:szCs w:val="20"/>
          <w:lang w:eastAsia="ru-RU"/>
        </w:rPr>
        <w:t xml:space="preserve"> __________________ </w:t>
      </w:r>
    </w:p>
    <w:p w:rsidR="007C4A4B" w:rsidRPr="007C4A4B" w:rsidRDefault="007C4A4B" w:rsidP="007C4A4B">
      <w:pPr>
        <w:spacing w:after="0" w:line="240" w:lineRule="auto"/>
        <w:jc w:val="right"/>
        <w:rPr>
          <w:rFonts w:ascii="Times New Roman" w:eastAsia="Times New Roman" w:hAnsi="Times New Roman" w:cs="Times New Roman"/>
          <w:sz w:val="20"/>
          <w:szCs w:val="20"/>
          <w:lang w:eastAsia="ru-RU"/>
        </w:rPr>
      </w:pPr>
      <w:r w:rsidRPr="007C4A4B">
        <w:rPr>
          <w:rFonts w:ascii="Times New Roman" w:eastAsia="Times New Roman" w:hAnsi="Times New Roman" w:cs="Times New Roman"/>
          <w:sz w:val="20"/>
          <w:szCs w:val="20"/>
          <w:lang w:eastAsia="ru-RU"/>
        </w:rPr>
        <w:t>от «__» _______ 20</w:t>
      </w:r>
      <w:r w:rsidRPr="007C4A4B">
        <w:rPr>
          <w:rFonts w:ascii="Times New Roman" w:eastAsia="Times New Roman" w:hAnsi="Times New Roman" w:cs="Times New Roman"/>
          <w:sz w:val="20"/>
          <w:szCs w:val="20"/>
          <w:u w:val="single"/>
          <w:lang w:eastAsia="ru-RU"/>
        </w:rPr>
        <w:t xml:space="preserve">     </w:t>
      </w:r>
      <w:r w:rsidRPr="007C4A4B">
        <w:rPr>
          <w:rFonts w:ascii="Times New Roman" w:eastAsia="Times New Roman" w:hAnsi="Times New Roman" w:cs="Times New Roman"/>
          <w:sz w:val="20"/>
          <w:szCs w:val="20"/>
          <w:lang w:eastAsia="ru-RU"/>
        </w:rPr>
        <w:t xml:space="preserve"> г.</w:t>
      </w:r>
    </w:p>
    <w:p w:rsidR="007C4A4B" w:rsidRPr="007C4A4B" w:rsidRDefault="007C4A4B" w:rsidP="007C4A4B">
      <w:pPr>
        <w:autoSpaceDE w:val="0"/>
        <w:autoSpaceDN w:val="0"/>
        <w:adjustRightInd w:val="0"/>
        <w:spacing w:after="0" w:line="240" w:lineRule="auto"/>
        <w:jc w:val="center"/>
        <w:rPr>
          <w:rFonts w:ascii="Times New Roman" w:eastAsia="Calibri" w:hAnsi="Times New Roman" w:cs="Times New Roman"/>
          <w:b/>
          <w:bCs/>
          <w:color w:val="FF0000"/>
          <w:sz w:val="16"/>
          <w:szCs w:val="16"/>
          <w:u w:val="single"/>
        </w:rPr>
      </w:pPr>
      <w:r w:rsidRPr="007C4A4B">
        <w:rPr>
          <w:rFonts w:ascii="Times New Roman" w:eastAsia="Calibri" w:hAnsi="Times New Roman" w:cs="Times New Roman"/>
          <w:b/>
          <w:bCs/>
          <w:color w:val="000000"/>
          <w:sz w:val="24"/>
          <w:szCs w:val="24"/>
          <w:u w:val="single"/>
        </w:rPr>
        <w:t>Направление на исследование</w:t>
      </w:r>
    </w:p>
    <w:p w:rsidR="007C4A4B" w:rsidRPr="007C4A4B" w:rsidRDefault="007C4A4B" w:rsidP="007C4A4B">
      <w:pPr>
        <w:autoSpaceDE w:val="0"/>
        <w:autoSpaceDN w:val="0"/>
        <w:adjustRightInd w:val="0"/>
        <w:spacing w:after="0" w:line="240" w:lineRule="auto"/>
        <w:jc w:val="center"/>
        <w:rPr>
          <w:rFonts w:ascii="Times New Roman" w:eastAsia="Calibri" w:hAnsi="Times New Roman" w:cs="Times New Roman"/>
          <w:bCs/>
          <w:color w:val="000000"/>
          <w:sz w:val="20"/>
          <w:szCs w:val="20"/>
          <w:u w:val="single"/>
        </w:rPr>
      </w:pPr>
    </w:p>
    <w:p w:rsidR="007C4A4B" w:rsidRPr="007C4A4B" w:rsidRDefault="007C4A4B" w:rsidP="007C4A4B">
      <w:pPr>
        <w:autoSpaceDE w:val="0"/>
        <w:autoSpaceDN w:val="0"/>
        <w:adjustRightInd w:val="0"/>
        <w:spacing w:after="0" w:line="240" w:lineRule="auto"/>
        <w:jc w:val="center"/>
        <w:rPr>
          <w:rFonts w:ascii="Times New Roman" w:eastAsia="Calibri" w:hAnsi="Times New Roman" w:cs="Times New Roman"/>
          <w:bCs/>
          <w:color w:val="000000"/>
          <w:sz w:val="20"/>
          <w:szCs w:val="20"/>
          <w:u w:val="single"/>
        </w:rPr>
      </w:pPr>
    </w:p>
    <w:p w:rsidR="007C4A4B" w:rsidRPr="007C4A4B" w:rsidRDefault="007C4A4B" w:rsidP="007C4A4B">
      <w:pPr>
        <w:autoSpaceDE w:val="0"/>
        <w:autoSpaceDN w:val="0"/>
        <w:adjustRightInd w:val="0"/>
        <w:spacing w:after="0" w:line="240" w:lineRule="auto"/>
        <w:jc w:val="center"/>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В</w:t>
      </w:r>
      <w:r w:rsidRPr="007C4A4B">
        <w:rPr>
          <w:rFonts w:ascii="Times New Roman" w:eastAsia="Calibri" w:hAnsi="Times New Roman" w:cs="Times New Roman"/>
          <w:bCs/>
          <w:color w:val="000000"/>
          <w:sz w:val="24"/>
          <w:szCs w:val="24"/>
          <w:u w:val="single"/>
        </w:rPr>
        <w:t>______________________________________________________________________________</w:t>
      </w:r>
    </w:p>
    <w:p w:rsidR="007C4A4B" w:rsidRPr="007C4A4B" w:rsidRDefault="007C4A4B" w:rsidP="007C4A4B">
      <w:pPr>
        <w:autoSpaceDE w:val="0"/>
        <w:autoSpaceDN w:val="0"/>
        <w:adjustRightInd w:val="0"/>
        <w:spacing w:after="0" w:line="240" w:lineRule="auto"/>
        <w:jc w:val="center"/>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16"/>
          <w:szCs w:val="16"/>
          <w:u w:val="single"/>
        </w:rPr>
        <w:t>наименование медицинской организации (МО)</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000000"/>
          <w:sz w:val="20"/>
          <w:szCs w:val="20"/>
          <w:u w:val="single"/>
        </w:rPr>
      </w:pPr>
    </w:p>
    <w:p w:rsidR="007C4A4B" w:rsidRPr="007C4A4B" w:rsidRDefault="007C4A4B" w:rsidP="007C4A4B">
      <w:pPr>
        <w:autoSpaceDE w:val="0"/>
        <w:autoSpaceDN w:val="0"/>
        <w:adjustRightInd w:val="0"/>
        <w:spacing w:after="0" w:line="240" w:lineRule="auto"/>
        <w:ind w:left="1700"/>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1. Фамилия   __________________</w:t>
      </w:r>
    </w:p>
    <w:p w:rsidR="007C4A4B" w:rsidRPr="007C4A4B" w:rsidRDefault="007C4A4B" w:rsidP="007C4A4B">
      <w:pPr>
        <w:autoSpaceDE w:val="0"/>
        <w:autoSpaceDN w:val="0"/>
        <w:adjustRightInd w:val="0"/>
        <w:spacing w:after="0" w:line="240" w:lineRule="auto"/>
        <w:ind w:left="1700"/>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 xml:space="preserve">    Имя ___________ Отчество _______________</w:t>
      </w:r>
    </w:p>
    <w:p w:rsidR="007C4A4B" w:rsidRPr="007C4A4B" w:rsidRDefault="007C4A4B" w:rsidP="007C4A4B">
      <w:pPr>
        <w:autoSpaceDE w:val="0"/>
        <w:autoSpaceDN w:val="0"/>
        <w:adjustRightInd w:val="0"/>
        <w:spacing w:after="0" w:line="240" w:lineRule="auto"/>
        <w:ind w:left="1700"/>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2. Дата рождения ____________________</w:t>
      </w:r>
    </w:p>
    <w:p w:rsidR="007C4A4B" w:rsidRPr="007C4A4B" w:rsidRDefault="007C4A4B" w:rsidP="007C4A4B">
      <w:pPr>
        <w:autoSpaceDE w:val="0"/>
        <w:autoSpaceDN w:val="0"/>
        <w:adjustRightInd w:val="0"/>
        <w:spacing w:after="0" w:line="240" w:lineRule="auto"/>
        <w:ind w:left="1700"/>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3. Адрес (по месту проживания) __________________________________________________________</w:t>
      </w:r>
    </w:p>
    <w:p w:rsidR="007C4A4B" w:rsidRPr="007C4A4B" w:rsidRDefault="007C4A4B" w:rsidP="007C4A4B">
      <w:pPr>
        <w:autoSpaceDE w:val="0"/>
        <w:autoSpaceDN w:val="0"/>
        <w:adjustRightInd w:val="0"/>
        <w:spacing w:after="0" w:line="240" w:lineRule="auto"/>
        <w:ind w:left="1700"/>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4. Номер полиса ОМС   _________________________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 xml:space="preserve">Код медицинской организации приписки ___________ Наименование медицинской организации приписки </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_____________________________________________________________________________________________________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5. Серия паспорта (</w:t>
      </w:r>
      <w:proofErr w:type="spellStart"/>
      <w:r w:rsidRPr="007C4A4B">
        <w:rPr>
          <w:rFonts w:ascii="Times New Roman" w:eastAsia="Calibri" w:hAnsi="Times New Roman" w:cs="Times New Roman"/>
          <w:bCs/>
          <w:color w:val="000000"/>
          <w:sz w:val="20"/>
          <w:szCs w:val="20"/>
          <w:u w:val="single"/>
        </w:rPr>
        <w:t>св-ва</w:t>
      </w:r>
      <w:proofErr w:type="spellEnd"/>
      <w:r w:rsidRPr="007C4A4B">
        <w:rPr>
          <w:rFonts w:ascii="Times New Roman" w:eastAsia="Calibri" w:hAnsi="Times New Roman" w:cs="Times New Roman"/>
          <w:bCs/>
          <w:color w:val="000000"/>
          <w:sz w:val="20"/>
          <w:szCs w:val="20"/>
          <w:u w:val="single"/>
        </w:rPr>
        <w:t xml:space="preserve"> о рождении) ___________ Номер паспорта (</w:t>
      </w:r>
      <w:proofErr w:type="spellStart"/>
      <w:r w:rsidRPr="007C4A4B">
        <w:rPr>
          <w:rFonts w:ascii="Times New Roman" w:eastAsia="Calibri" w:hAnsi="Times New Roman" w:cs="Times New Roman"/>
          <w:bCs/>
          <w:color w:val="000000"/>
          <w:sz w:val="20"/>
          <w:szCs w:val="20"/>
          <w:u w:val="single"/>
        </w:rPr>
        <w:t>св-ва</w:t>
      </w:r>
      <w:proofErr w:type="spellEnd"/>
      <w:r w:rsidRPr="007C4A4B">
        <w:rPr>
          <w:rFonts w:ascii="Times New Roman" w:eastAsia="Calibri" w:hAnsi="Times New Roman" w:cs="Times New Roman"/>
          <w:bCs/>
          <w:color w:val="000000"/>
          <w:sz w:val="20"/>
          <w:szCs w:val="20"/>
          <w:u w:val="single"/>
        </w:rPr>
        <w:t xml:space="preserve"> о рождении) ___________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 xml:space="preserve">6. Код направившей МО _________     Наименование направившей МО ФГБУЗ ММЦ им. Н.И. Пирогова ФМБА России </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 xml:space="preserve">    Код структурного подразделения МО ___ </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 xml:space="preserve">    Код населенного пункта структурного подразделения</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 xml:space="preserve">    МО   ___ </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7. Место работы (учебы) ________________________________________ должность _____________________________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 xml:space="preserve">8. ИВОВ, УВОВ и др. особые категории. </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9. Наименование исследования____________________________________________________________________________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______________________________________________________________________________________________________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10. Дата исследования_____________________    кабинет№ _________________ время ________________________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11. Диагноз _________________________________________________________________________________________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Сопутствующий_____________________________________________________________________________________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12. Фамилия врача, направившего больного 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18"/>
          <w:szCs w:val="18"/>
          <w:u w:val="single"/>
        </w:rPr>
        <w:tab/>
      </w:r>
      <w:r w:rsidRPr="007C4A4B">
        <w:rPr>
          <w:rFonts w:ascii="Times New Roman" w:eastAsia="Calibri" w:hAnsi="Times New Roman" w:cs="Times New Roman"/>
          <w:bCs/>
          <w:color w:val="000000"/>
          <w:sz w:val="18"/>
          <w:szCs w:val="18"/>
          <w:u w:val="single"/>
        </w:rPr>
        <w:tab/>
      </w:r>
      <w:r w:rsidRPr="007C4A4B">
        <w:rPr>
          <w:rFonts w:ascii="Times New Roman" w:eastAsia="Calibri" w:hAnsi="Times New Roman" w:cs="Times New Roman"/>
          <w:bCs/>
          <w:color w:val="000000"/>
          <w:sz w:val="18"/>
          <w:szCs w:val="18"/>
          <w:u w:val="single"/>
        </w:rPr>
        <w:tab/>
      </w:r>
      <w:r w:rsidRPr="007C4A4B">
        <w:rPr>
          <w:rFonts w:ascii="Times New Roman" w:eastAsia="Calibri" w:hAnsi="Times New Roman" w:cs="Times New Roman"/>
          <w:bCs/>
          <w:color w:val="000000"/>
          <w:sz w:val="18"/>
          <w:szCs w:val="18"/>
          <w:u w:val="single"/>
        </w:rPr>
        <w:tab/>
        <w:t xml:space="preserve">         </w:t>
      </w:r>
      <w:r w:rsidRPr="007C4A4B">
        <w:rPr>
          <w:rFonts w:ascii="Times New Roman" w:eastAsia="Calibri" w:hAnsi="Times New Roman" w:cs="Times New Roman"/>
          <w:bCs/>
          <w:color w:val="000000"/>
          <w:sz w:val="16"/>
          <w:szCs w:val="16"/>
          <w:u w:val="single"/>
        </w:rPr>
        <w:t xml:space="preserve">(подпись, личная печать врача, печать, направившей МО) </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13. Код специальности медицинского работника, направившего на исследование _______________________________</w:t>
      </w:r>
    </w:p>
    <w:p w:rsidR="007C4A4B" w:rsidRPr="007C4A4B" w:rsidRDefault="007C4A4B" w:rsidP="007C4A4B">
      <w:pPr>
        <w:autoSpaceDE w:val="0"/>
        <w:autoSpaceDN w:val="0"/>
        <w:adjustRightInd w:val="0"/>
        <w:spacing w:after="0" w:line="240" w:lineRule="auto"/>
        <w:ind w:left="425"/>
        <w:rPr>
          <w:rFonts w:ascii="Times New Roman" w:eastAsia="Calibri" w:hAnsi="Times New Roman" w:cs="Times New Roman"/>
          <w:bCs/>
          <w:color w:val="FF0000"/>
          <w:sz w:val="16"/>
          <w:szCs w:val="16"/>
          <w:u w:val="single"/>
        </w:rPr>
      </w:pPr>
      <w:r w:rsidRPr="007C4A4B">
        <w:rPr>
          <w:rFonts w:ascii="Times New Roman" w:eastAsia="Calibri" w:hAnsi="Times New Roman" w:cs="Times New Roman"/>
          <w:bCs/>
          <w:color w:val="000000"/>
          <w:sz w:val="20"/>
          <w:szCs w:val="20"/>
          <w:u w:val="single"/>
        </w:rPr>
        <w:t xml:space="preserve">14. Дата выдачи направления  </w:t>
      </w:r>
    </w:p>
    <w:p w:rsidR="007C4A4B" w:rsidRPr="007C4A4B" w:rsidRDefault="007C4A4B" w:rsidP="007C4A4B">
      <w:pPr>
        <w:rPr>
          <w:rFonts w:ascii="Calibri" w:eastAsia="Calibri" w:hAnsi="Calibri" w:cs="Times New Roman"/>
        </w:rPr>
      </w:pPr>
    </w:p>
    <w:p w:rsidR="007C4A4B" w:rsidRPr="007C4A4B" w:rsidRDefault="007C4A4B" w:rsidP="007C4A4B">
      <w:pPr>
        <w:spacing w:after="0" w:line="240" w:lineRule="auto"/>
        <w:rPr>
          <w:rFonts w:ascii="Times New Roman" w:eastAsia="Times New Roman" w:hAnsi="Times New Roman" w:cs="Times New Roman"/>
          <w:lang w:eastAsia="ru-RU"/>
        </w:rPr>
      </w:pPr>
      <w:proofErr w:type="gramStart"/>
      <w:r w:rsidRPr="007C4A4B">
        <w:rPr>
          <w:rFonts w:ascii="Times New Roman" w:eastAsia="Times New Roman" w:hAnsi="Times New Roman" w:cs="Times New Roman"/>
          <w:lang w:eastAsia="ru-RU"/>
        </w:rPr>
        <w:t xml:space="preserve">Заказчик:   </w:t>
      </w:r>
      <w:proofErr w:type="gramEnd"/>
      <w:r w:rsidRPr="007C4A4B">
        <w:rPr>
          <w:rFonts w:ascii="Times New Roman" w:eastAsia="Times New Roman" w:hAnsi="Times New Roman" w:cs="Times New Roman"/>
          <w:lang w:eastAsia="ru-RU"/>
        </w:rPr>
        <w:t xml:space="preserve">                                                                                          Исполнитель:                                                              ___________________________                                                        ____________________</w:t>
      </w:r>
    </w:p>
    <w:p w:rsidR="007C4A4B" w:rsidRPr="007C4A4B" w:rsidRDefault="007C4A4B" w:rsidP="007C4A4B">
      <w:pPr>
        <w:spacing w:after="0" w:line="240" w:lineRule="auto"/>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«___» _________________ 20</w:t>
      </w:r>
      <w:r w:rsidRPr="007C4A4B">
        <w:rPr>
          <w:rFonts w:ascii="Times New Roman" w:eastAsia="Times New Roman" w:hAnsi="Times New Roman" w:cs="Times New Roman"/>
          <w:u w:val="single"/>
          <w:lang w:eastAsia="ru-RU"/>
        </w:rPr>
        <w:tab/>
        <w:t xml:space="preserve">    </w:t>
      </w:r>
      <w:r w:rsidRPr="007C4A4B">
        <w:rPr>
          <w:rFonts w:ascii="Times New Roman" w:eastAsia="Times New Roman" w:hAnsi="Times New Roman" w:cs="Times New Roman"/>
          <w:lang w:eastAsia="ru-RU"/>
        </w:rPr>
        <w:t xml:space="preserve"> г.                                                    «____» _______________20</w:t>
      </w:r>
      <w:r w:rsidRPr="007C4A4B">
        <w:rPr>
          <w:rFonts w:ascii="Times New Roman" w:eastAsia="Times New Roman" w:hAnsi="Times New Roman" w:cs="Times New Roman"/>
          <w:u w:val="single"/>
          <w:lang w:eastAsia="ru-RU"/>
        </w:rPr>
        <w:t xml:space="preserve">     </w:t>
      </w:r>
      <w:r w:rsidRPr="007C4A4B">
        <w:rPr>
          <w:rFonts w:ascii="Times New Roman" w:eastAsia="Times New Roman" w:hAnsi="Times New Roman" w:cs="Times New Roman"/>
          <w:lang w:eastAsia="ru-RU"/>
        </w:rPr>
        <w:t xml:space="preserve"> г.</w:t>
      </w: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Pr="007C4A4B" w:rsidRDefault="007C4A4B" w:rsidP="007C4A4B">
      <w:pPr>
        <w:spacing w:after="0" w:line="240" w:lineRule="auto"/>
        <w:rPr>
          <w:rFonts w:ascii="Times New Roman" w:eastAsia="Times New Roman" w:hAnsi="Times New Roman" w:cs="Times New Roman"/>
          <w:sz w:val="20"/>
          <w:szCs w:val="20"/>
          <w:lang w:eastAsia="ru-RU"/>
        </w:rPr>
      </w:pPr>
    </w:p>
    <w:p w:rsidR="007C4A4B" w:rsidRDefault="007C4A4B">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7C4A4B" w:rsidRPr="007C4A4B" w:rsidRDefault="007C4A4B" w:rsidP="007C4A4B">
      <w:pPr>
        <w:spacing w:after="0" w:line="240" w:lineRule="auto"/>
        <w:jc w:val="right"/>
        <w:rPr>
          <w:rFonts w:ascii="Times New Roman" w:eastAsia="Times New Roman" w:hAnsi="Times New Roman" w:cs="Times New Roman"/>
          <w:sz w:val="20"/>
          <w:szCs w:val="20"/>
          <w:lang w:eastAsia="ru-RU"/>
        </w:rPr>
      </w:pPr>
      <w:r w:rsidRPr="007C4A4B">
        <w:rPr>
          <w:rFonts w:ascii="Times New Roman" w:eastAsia="Times New Roman" w:hAnsi="Times New Roman" w:cs="Times New Roman"/>
          <w:sz w:val="20"/>
          <w:szCs w:val="20"/>
          <w:lang w:eastAsia="ru-RU"/>
        </w:rPr>
        <w:lastRenderedPageBreak/>
        <w:t xml:space="preserve">Приложение № 4   </w:t>
      </w:r>
    </w:p>
    <w:p w:rsidR="007C4A4B" w:rsidRPr="007C4A4B" w:rsidRDefault="007C4A4B" w:rsidP="007C4A4B">
      <w:pPr>
        <w:spacing w:after="0" w:line="240" w:lineRule="auto"/>
        <w:jc w:val="right"/>
        <w:rPr>
          <w:rFonts w:ascii="Times New Roman" w:eastAsia="Times New Roman" w:hAnsi="Times New Roman" w:cs="Times New Roman"/>
          <w:sz w:val="20"/>
          <w:szCs w:val="20"/>
          <w:lang w:eastAsia="ru-RU"/>
        </w:rPr>
      </w:pPr>
      <w:r w:rsidRPr="007C4A4B">
        <w:rPr>
          <w:rFonts w:ascii="Times New Roman" w:eastAsia="Times New Roman" w:hAnsi="Times New Roman" w:cs="Times New Roman"/>
          <w:sz w:val="20"/>
          <w:szCs w:val="20"/>
          <w:lang w:eastAsia="ru-RU"/>
        </w:rPr>
        <w:t xml:space="preserve">к </w:t>
      </w:r>
      <w:r w:rsidR="003D194A">
        <w:rPr>
          <w:rFonts w:ascii="Times New Roman" w:eastAsia="Times New Roman" w:hAnsi="Times New Roman" w:cs="Times New Roman"/>
          <w:sz w:val="20"/>
          <w:szCs w:val="20"/>
          <w:lang w:eastAsia="ru-RU"/>
        </w:rPr>
        <w:t>договору</w:t>
      </w:r>
      <w:r w:rsidRPr="007C4A4B">
        <w:rPr>
          <w:rFonts w:ascii="Times New Roman" w:eastAsia="Times New Roman" w:hAnsi="Times New Roman" w:cs="Times New Roman"/>
          <w:sz w:val="20"/>
          <w:szCs w:val="20"/>
          <w:lang w:eastAsia="ru-RU"/>
        </w:rPr>
        <w:t xml:space="preserve"> __________________ </w:t>
      </w:r>
    </w:p>
    <w:p w:rsidR="007C4A4B" w:rsidRPr="007C4A4B" w:rsidRDefault="007C4A4B" w:rsidP="007C4A4B">
      <w:pPr>
        <w:spacing w:after="0" w:line="240" w:lineRule="auto"/>
        <w:jc w:val="right"/>
        <w:rPr>
          <w:rFonts w:ascii="Times New Roman" w:eastAsia="Times New Roman" w:hAnsi="Times New Roman" w:cs="Times New Roman"/>
          <w:sz w:val="20"/>
          <w:szCs w:val="20"/>
          <w:lang w:eastAsia="ru-RU"/>
        </w:rPr>
      </w:pPr>
      <w:r w:rsidRPr="007C4A4B">
        <w:rPr>
          <w:rFonts w:ascii="Times New Roman" w:eastAsia="Times New Roman" w:hAnsi="Times New Roman" w:cs="Times New Roman"/>
          <w:sz w:val="20"/>
          <w:szCs w:val="20"/>
          <w:lang w:eastAsia="ru-RU"/>
        </w:rPr>
        <w:t>от «__» _______ 20</w:t>
      </w:r>
      <w:r w:rsidRPr="007C4A4B">
        <w:rPr>
          <w:rFonts w:ascii="Times New Roman" w:eastAsia="Times New Roman" w:hAnsi="Times New Roman" w:cs="Times New Roman"/>
          <w:sz w:val="20"/>
          <w:szCs w:val="20"/>
          <w:u w:val="single"/>
          <w:lang w:eastAsia="ru-RU"/>
        </w:rPr>
        <w:t xml:space="preserve">     </w:t>
      </w:r>
      <w:r w:rsidRPr="007C4A4B">
        <w:rPr>
          <w:rFonts w:ascii="Times New Roman" w:eastAsia="Times New Roman" w:hAnsi="Times New Roman" w:cs="Times New Roman"/>
          <w:sz w:val="20"/>
          <w:szCs w:val="20"/>
          <w:lang w:eastAsia="ru-RU"/>
        </w:rPr>
        <w:t xml:space="preserve"> г.</w:t>
      </w:r>
    </w:p>
    <w:p w:rsidR="007C4A4B" w:rsidRPr="007C4A4B" w:rsidRDefault="007C4A4B" w:rsidP="007C4A4B">
      <w:pPr>
        <w:spacing w:after="0" w:line="240" w:lineRule="auto"/>
        <w:rPr>
          <w:rFonts w:ascii="Times New Roman" w:eastAsia="Times New Roman" w:hAnsi="Times New Roman" w:cs="Times New Roman"/>
          <w:lang w:eastAsia="ru-RU"/>
        </w:rPr>
      </w:pPr>
    </w:p>
    <w:p w:rsidR="007C4A4B" w:rsidRPr="007C4A4B" w:rsidRDefault="007C4A4B" w:rsidP="007C4A4B">
      <w:pPr>
        <w:spacing w:after="0" w:line="240" w:lineRule="auto"/>
        <w:rPr>
          <w:rFonts w:ascii="Times New Roman" w:eastAsia="Times New Roman" w:hAnsi="Times New Roman" w:cs="Times New Roman"/>
          <w:lang w:eastAsia="ru-RU"/>
        </w:rPr>
      </w:pPr>
    </w:p>
    <w:p w:rsidR="007C4A4B" w:rsidRPr="007C4A4B" w:rsidRDefault="007C4A4B" w:rsidP="007C4A4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C4A4B">
        <w:rPr>
          <w:rFonts w:ascii="Times New Roman" w:eastAsia="Times New Roman" w:hAnsi="Times New Roman" w:cs="Times New Roman"/>
          <w:b/>
          <w:bCs/>
          <w:color w:val="000000"/>
          <w:sz w:val="24"/>
          <w:szCs w:val="24"/>
          <w:lang w:eastAsia="ru-RU"/>
        </w:rPr>
        <w:t>Акт выполненных работ</w:t>
      </w:r>
    </w:p>
    <w:p w:rsidR="007C4A4B" w:rsidRPr="007C4A4B" w:rsidRDefault="007C4A4B" w:rsidP="007C4A4B">
      <w:pPr>
        <w:spacing w:after="0" w:line="240" w:lineRule="auto"/>
        <w:rPr>
          <w:rFonts w:ascii="Times New Roman" w:eastAsia="Times New Roman" w:hAnsi="Times New Roman" w:cs="Times New Roman"/>
          <w:lang w:eastAsia="ru-RU"/>
        </w:rPr>
      </w:pPr>
    </w:p>
    <w:p w:rsidR="007C4A4B" w:rsidRPr="007C4A4B" w:rsidRDefault="007C4A4B" w:rsidP="007C4A4B">
      <w:pPr>
        <w:spacing w:after="0" w:line="240" w:lineRule="auto"/>
        <w:rPr>
          <w:rFonts w:ascii="Times New Roman" w:eastAsia="Times New Roman" w:hAnsi="Times New Roman" w:cs="Times New Roman"/>
          <w:lang w:eastAsia="ru-RU"/>
        </w:rPr>
      </w:pPr>
    </w:p>
    <w:p w:rsidR="007C4A4B" w:rsidRPr="007C4A4B" w:rsidRDefault="007C4A4B" w:rsidP="007C4A4B">
      <w:pPr>
        <w:spacing w:after="0" w:line="240" w:lineRule="auto"/>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 xml:space="preserve">г. Мурманск                                                                                                 </w:t>
      </w:r>
      <w:proofErr w:type="gramStart"/>
      <w:r w:rsidRPr="007C4A4B">
        <w:rPr>
          <w:rFonts w:ascii="Times New Roman" w:eastAsia="Times New Roman" w:hAnsi="Times New Roman" w:cs="Times New Roman"/>
          <w:lang w:eastAsia="ru-RU"/>
        </w:rPr>
        <w:t xml:space="preserve">   «</w:t>
      </w:r>
      <w:proofErr w:type="gramEnd"/>
      <w:r w:rsidRPr="007C4A4B">
        <w:rPr>
          <w:rFonts w:ascii="Times New Roman" w:eastAsia="Times New Roman" w:hAnsi="Times New Roman" w:cs="Times New Roman"/>
          <w:lang w:eastAsia="ru-RU"/>
        </w:rPr>
        <w:t>__» ___________ 20</w:t>
      </w:r>
      <w:r w:rsidRPr="007C4A4B">
        <w:rPr>
          <w:rFonts w:ascii="Times New Roman" w:eastAsia="Times New Roman" w:hAnsi="Times New Roman" w:cs="Times New Roman"/>
          <w:u w:val="single"/>
          <w:lang w:eastAsia="ru-RU"/>
        </w:rPr>
        <w:t xml:space="preserve">     </w:t>
      </w:r>
      <w:r w:rsidRPr="007C4A4B">
        <w:rPr>
          <w:rFonts w:ascii="Times New Roman" w:eastAsia="Times New Roman" w:hAnsi="Times New Roman" w:cs="Times New Roman"/>
          <w:lang w:eastAsia="ru-RU"/>
        </w:rPr>
        <w:t xml:space="preserve"> г.</w:t>
      </w:r>
    </w:p>
    <w:p w:rsidR="007C4A4B" w:rsidRPr="007C4A4B" w:rsidRDefault="007C4A4B" w:rsidP="007C4A4B">
      <w:pPr>
        <w:spacing w:after="0" w:line="240" w:lineRule="auto"/>
        <w:rPr>
          <w:rFonts w:ascii="Times New Roman" w:eastAsia="Times New Roman" w:hAnsi="Times New Roman" w:cs="Times New Roman"/>
          <w:lang w:eastAsia="ru-RU"/>
        </w:rPr>
      </w:pPr>
    </w:p>
    <w:p w:rsidR="007C4A4B" w:rsidRPr="007C4A4B" w:rsidRDefault="007C4A4B" w:rsidP="007C4A4B">
      <w:pPr>
        <w:spacing w:after="0" w:line="240" w:lineRule="auto"/>
        <w:rPr>
          <w:rFonts w:ascii="Times New Roman" w:eastAsia="Times New Roman" w:hAnsi="Times New Roman" w:cs="Times New Roman"/>
          <w:lang w:eastAsia="ru-RU"/>
        </w:rPr>
      </w:pPr>
    </w:p>
    <w:p w:rsidR="007C4A4B" w:rsidRPr="007C4A4B" w:rsidRDefault="007C4A4B" w:rsidP="007C4A4B">
      <w:pPr>
        <w:spacing w:after="0" w:line="240" w:lineRule="auto"/>
        <w:ind w:firstLine="708"/>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ФГБУЗ ММЦ им. Н.И. Пирогова ФМБА России и   __________________</w:t>
      </w:r>
      <w:proofErr w:type="gramStart"/>
      <w:r w:rsidRPr="007C4A4B">
        <w:rPr>
          <w:rFonts w:ascii="Times New Roman" w:eastAsia="Times New Roman" w:hAnsi="Times New Roman" w:cs="Times New Roman"/>
          <w:lang w:eastAsia="ru-RU"/>
        </w:rPr>
        <w:t>_  составили</w:t>
      </w:r>
      <w:proofErr w:type="gramEnd"/>
      <w:r w:rsidRPr="007C4A4B">
        <w:rPr>
          <w:rFonts w:ascii="Times New Roman" w:eastAsia="Times New Roman" w:hAnsi="Times New Roman" w:cs="Times New Roman"/>
          <w:lang w:eastAsia="ru-RU"/>
        </w:rPr>
        <w:t xml:space="preserve"> настоящий акт о том, что по </w:t>
      </w:r>
      <w:r w:rsidR="003D194A">
        <w:rPr>
          <w:rFonts w:ascii="Times New Roman" w:eastAsia="Times New Roman" w:hAnsi="Times New Roman" w:cs="Times New Roman"/>
          <w:lang w:eastAsia="ru-RU"/>
        </w:rPr>
        <w:t>договор</w:t>
      </w:r>
      <w:r w:rsidRPr="007C4A4B">
        <w:rPr>
          <w:rFonts w:ascii="Times New Roman" w:eastAsia="Times New Roman" w:hAnsi="Times New Roman" w:cs="Times New Roman"/>
          <w:lang w:eastAsia="ru-RU"/>
        </w:rPr>
        <w:t>у № ______________ от _________.20</w:t>
      </w:r>
      <w:r w:rsidRPr="007C4A4B">
        <w:rPr>
          <w:rFonts w:ascii="Times New Roman" w:eastAsia="Times New Roman" w:hAnsi="Times New Roman" w:cs="Times New Roman"/>
          <w:u w:val="single"/>
          <w:lang w:eastAsia="ru-RU"/>
        </w:rPr>
        <w:t xml:space="preserve">  </w:t>
      </w:r>
      <w:r w:rsidRPr="007C4A4B">
        <w:rPr>
          <w:rFonts w:ascii="Times New Roman" w:eastAsia="Times New Roman" w:hAnsi="Times New Roman" w:cs="Times New Roman"/>
          <w:lang w:eastAsia="ru-RU"/>
        </w:rPr>
        <w:t>_г.,  проведены</w:t>
      </w:r>
      <w:r w:rsidRPr="007C4A4B">
        <w:rPr>
          <w:rFonts w:ascii="Times New Roman" w:eastAsia="Calibri" w:hAnsi="Times New Roman" w:cs="Times New Roman"/>
          <w:sz w:val="24"/>
          <w:szCs w:val="24"/>
          <w:lang w:eastAsia="ru-RU"/>
        </w:rPr>
        <w:t xml:space="preserve"> </w:t>
      </w:r>
      <w:r w:rsidRPr="007C4A4B">
        <w:rPr>
          <w:rFonts w:ascii="Times New Roman" w:eastAsia="Calibri" w:hAnsi="Times New Roman" w:cs="Times New Roman"/>
          <w:lang w:eastAsia="ru-RU"/>
        </w:rPr>
        <w:t>услуги по магнитно-резонансной томографии</w:t>
      </w:r>
      <w:r w:rsidRPr="007C4A4B">
        <w:rPr>
          <w:rFonts w:ascii="Times New Roman" w:eastAsia="Times New Roman" w:hAnsi="Times New Roman" w:cs="Times New Roman"/>
          <w:lang w:eastAsia="ru-RU"/>
        </w:rPr>
        <w:t xml:space="preserve"> в ____________(период)   20</w:t>
      </w:r>
      <w:r w:rsidRPr="007C4A4B">
        <w:rPr>
          <w:rFonts w:ascii="Times New Roman" w:eastAsia="Times New Roman" w:hAnsi="Times New Roman" w:cs="Times New Roman"/>
          <w:u w:val="single"/>
          <w:lang w:eastAsia="ru-RU"/>
        </w:rPr>
        <w:t xml:space="preserve">  </w:t>
      </w:r>
      <w:r w:rsidRPr="007C4A4B">
        <w:rPr>
          <w:rFonts w:ascii="Times New Roman" w:eastAsia="Times New Roman" w:hAnsi="Times New Roman" w:cs="Times New Roman"/>
          <w:lang w:eastAsia="ru-RU"/>
        </w:rPr>
        <w:t>_ г., счет №   _______ от    _________.</w:t>
      </w:r>
    </w:p>
    <w:p w:rsidR="007C4A4B" w:rsidRPr="007C4A4B" w:rsidRDefault="007C4A4B" w:rsidP="007C4A4B">
      <w:pPr>
        <w:spacing w:after="0" w:line="240" w:lineRule="auto"/>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4556"/>
        <w:gridCol w:w="940"/>
        <w:gridCol w:w="862"/>
        <w:gridCol w:w="1065"/>
        <w:gridCol w:w="1688"/>
      </w:tblGrid>
      <w:tr w:rsidR="007C4A4B" w:rsidRPr="007C4A4B" w:rsidTr="00B252AE">
        <w:tc>
          <w:tcPr>
            <w:tcW w:w="534"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w:t>
            </w:r>
          </w:p>
        </w:tc>
        <w:tc>
          <w:tcPr>
            <w:tcW w:w="5103"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Наименование работ, услуг</w:t>
            </w:r>
          </w:p>
        </w:tc>
        <w:tc>
          <w:tcPr>
            <w:tcW w:w="992"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Кол-во</w:t>
            </w:r>
          </w:p>
        </w:tc>
        <w:tc>
          <w:tcPr>
            <w:tcW w:w="862"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proofErr w:type="spellStart"/>
            <w:r w:rsidRPr="007C4A4B">
              <w:rPr>
                <w:rFonts w:ascii="Times New Roman" w:eastAsia="Times New Roman" w:hAnsi="Times New Roman" w:cs="Times New Roman"/>
                <w:lang w:eastAsia="ru-RU"/>
              </w:rPr>
              <w:t>Ед.изм</w:t>
            </w:r>
            <w:proofErr w:type="spellEnd"/>
          </w:p>
        </w:tc>
        <w:tc>
          <w:tcPr>
            <w:tcW w:w="1134"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Цена</w:t>
            </w:r>
          </w:p>
        </w:tc>
        <w:tc>
          <w:tcPr>
            <w:tcW w:w="1843"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Сумма</w:t>
            </w:r>
          </w:p>
        </w:tc>
      </w:tr>
      <w:tr w:rsidR="007C4A4B" w:rsidRPr="007C4A4B" w:rsidTr="00B252AE">
        <w:tc>
          <w:tcPr>
            <w:tcW w:w="534"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p>
        </w:tc>
        <w:tc>
          <w:tcPr>
            <w:tcW w:w="5103"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p>
        </w:tc>
        <w:tc>
          <w:tcPr>
            <w:tcW w:w="992"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p>
        </w:tc>
        <w:tc>
          <w:tcPr>
            <w:tcW w:w="862"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proofErr w:type="spellStart"/>
            <w:r w:rsidRPr="007C4A4B">
              <w:rPr>
                <w:rFonts w:ascii="Times New Roman" w:eastAsia="Times New Roman" w:hAnsi="Times New Roman" w:cs="Times New Roman"/>
                <w:lang w:eastAsia="ru-RU"/>
              </w:rPr>
              <w:t>шт</w:t>
            </w:r>
            <w:proofErr w:type="spellEnd"/>
          </w:p>
        </w:tc>
        <w:tc>
          <w:tcPr>
            <w:tcW w:w="1134"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p>
        </w:tc>
        <w:tc>
          <w:tcPr>
            <w:tcW w:w="1843" w:type="dxa"/>
            <w:shd w:val="clear" w:color="auto" w:fill="auto"/>
          </w:tcPr>
          <w:p w:rsidR="007C4A4B" w:rsidRPr="007C4A4B" w:rsidRDefault="007C4A4B" w:rsidP="007C4A4B">
            <w:pPr>
              <w:spacing w:after="0" w:line="240" w:lineRule="auto"/>
              <w:rPr>
                <w:rFonts w:ascii="Times New Roman" w:eastAsia="Times New Roman" w:hAnsi="Times New Roman" w:cs="Times New Roman"/>
                <w:lang w:eastAsia="ru-RU"/>
              </w:rPr>
            </w:pPr>
          </w:p>
        </w:tc>
      </w:tr>
    </w:tbl>
    <w:p w:rsidR="007C4A4B" w:rsidRPr="007C4A4B" w:rsidRDefault="007C4A4B" w:rsidP="007C4A4B">
      <w:pPr>
        <w:spacing w:after="0" w:line="240" w:lineRule="auto"/>
        <w:rPr>
          <w:rFonts w:ascii="Times New Roman" w:eastAsia="Times New Roman" w:hAnsi="Times New Roman" w:cs="Times New Roman"/>
          <w:lang w:eastAsia="ru-RU"/>
        </w:rPr>
      </w:pPr>
    </w:p>
    <w:p w:rsidR="007C4A4B" w:rsidRPr="007C4A4B" w:rsidRDefault="007C4A4B" w:rsidP="007C4A4B">
      <w:pPr>
        <w:spacing w:after="0" w:line="240" w:lineRule="auto"/>
        <w:rPr>
          <w:rFonts w:ascii="Times New Roman" w:eastAsia="Times New Roman" w:hAnsi="Times New Roman" w:cs="Times New Roman"/>
          <w:lang w:eastAsia="ru-RU"/>
        </w:rPr>
      </w:pPr>
    </w:p>
    <w:p w:rsidR="007C4A4B" w:rsidRPr="007C4A4B" w:rsidRDefault="007C4A4B" w:rsidP="007C4A4B">
      <w:pPr>
        <w:spacing w:after="0" w:line="240" w:lineRule="auto"/>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Выполнено работ на сумму ______________ руб. ________ коп.</w:t>
      </w:r>
    </w:p>
    <w:p w:rsidR="007C4A4B" w:rsidRPr="007C4A4B" w:rsidRDefault="007C4A4B" w:rsidP="007C4A4B">
      <w:pPr>
        <w:spacing w:after="0" w:line="240" w:lineRule="auto"/>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(прописью   руб. 00 коп.)</w:t>
      </w:r>
    </w:p>
    <w:p w:rsidR="007C4A4B" w:rsidRPr="007C4A4B" w:rsidRDefault="007C4A4B" w:rsidP="007C4A4B">
      <w:pPr>
        <w:spacing w:after="0" w:line="240" w:lineRule="auto"/>
        <w:rPr>
          <w:rFonts w:ascii="Times New Roman" w:eastAsia="Times New Roman" w:hAnsi="Times New Roman" w:cs="Times New Roman"/>
          <w:lang w:eastAsia="ru-RU"/>
        </w:rPr>
      </w:pPr>
    </w:p>
    <w:p w:rsidR="007C4A4B" w:rsidRPr="007C4A4B" w:rsidRDefault="007C4A4B" w:rsidP="007C4A4B">
      <w:pPr>
        <w:spacing w:after="0" w:line="240" w:lineRule="auto"/>
        <w:rPr>
          <w:rFonts w:ascii="Times New Roman" w:eastAsia="Times New Roman" w:hAnsi="Times New Roman" w:cs="Times New Roman"/>
          <w:lang w:eastAsia="ru-RU"/>
        </w:rPr>
      </w:pPr>
    </w:p>
    <w:p w:rsidR="007C4A4B" w:rsidRPr="007C4A4B" w:rsidRDefault="007C4A4B" w:rsidP="007C4A4B">
      <w:pPr>
        <w:spacing w:after="0" w:line="240" w:lineRule="auto"/>
        <w:rPr>
          <w:rFonts w:ascii="Times New Roman" w:eastAsia="Times New Roman" w:hAnsi="Times New Roman" w:cs="Times New Roman"/>
          <w:lang w:eastAsia="ru-RU"/>
        </w:rPr>
      </w:pPr>
      <w:proofErr w:type="gramStart"/>
      <w:r w:rsidRPr="007C4A4B">
        <w:rPr>
          <w:rFonts w:ascii="Times New Roman" w:eastAsia="Times New Roman" w:hAnsi="Times New Roman" w:cs="Times New Roman"/>
          <w:lang w:eastAsia="ru-RU"/>
        </w:rPr>
        <w:t xml:space="preserve">Заказчик:   </w:t>
      </w:r>
      <w:proofErr w:type="gramEnd"/>
      <w:r w:rsidRPr="007C4A4B">
        <w:rPr>
          <w:rFonts w:ascii="Times New Roman" w:eastAsia="Times New Roman" w:hAnsi="Times New Roman" w:cs="Times New Roman"/>
          <w:lang w:eastAsia="ru-RU"/>
        </w:rPr>
        <w:t xml:space="preserve">                                                                                          Исполнитель:                                                              ___________________________                                                        ____________________</w:t>
      </w:r>
    </w:p>
    <w:p w:rsidR="007C4A4B" w:rsidRPr="007C4A4B" w:rsidRDefault="007C4A4B" w:rsidP="007C4A4B">
      <w:pPr>
        <w:spacing w:after="0" w:line="240" w:lineRule="auto"/>
        <w:rPr>
          <w:rFonts w:ascii="Times New Roman" w:eastAsia="Times New Roman" w:hAnsi="Times New Roman" w:cs="Times New Roman"/>
          <w:lang w:eastAsia="ru-RU"/>
        </w:rPr>
      </w:pPr>
      <w:r w:rsidRPr="007C4A4B">
        <w:rPr>
          <w:rFonts w:ascii="Times New Roman" w:eastAsia="Times New Roman" w:hAnsi="Times New Roman" w:cs="Times New Roman"/>
          <w:lang w:eastAsia="ru-RU"/>
        </w:rPr>
        <w:t>«___» _________________ 20</w:t>
      </w:r>
      <w:r w:rsidRPr="007C4A4B">
        <w:rPr>
          <w:rFonts w:ascii="Times New Roman" w:eastAsia="Times New Roman" w:hAnsi="Times New Roman" w:cs="Times New Roman"/>
          <w:u w:val="single"/>
          <w:lang w:eastAsia="ru-RU"/>
        </w:rPr>
        <w:t xml:space="preserve">     </w:t>
      </w:r>
      <w:r w:rsidRPr="007C4A4B">
        <w:rPr>
          <w:rFonts w:ascii="Times New Roman" w:eastAsia="Times New Roman" w:hAnsi="Times New Roman" w:cs="Times New Roman"/>
          <w:lang w:eastAsia="ru-RU"/>
        </w:rPr>
        <w:t xml:space="preserve"> г.                                                    «____» _______________20</w:t>
      </w:r>
      <w:r w:rsidRPr="007C4A4B">
        <w:rPr>
          <w:rFonts w:ascii="Times New Roman" w:eastAsia="Times New Roman" w:hAnsi="Times New Roman" w:cs="Times New Roman"/>
          <w:u w:val="single"/>
          <w:lang w:eastAsia="ru-RU"/>
        </w:rPr>
        <w:t xml:space="preserve">     </w:t>
      </w:r>
      <w:r w:rsidRPr="007C4A4B">
        <w:rPr>
          <w:rFonts w:ascii="Times New Roman" w:eastAsia="Times New Roman" w:hAnsi="Times New Roman" w:cs="Times New Roman"/>
          <w:lang w:eastAsia="ru-RU"/>
        </w:rPr>
        <w:t xml:space="preserve"> г.</w:t>
      </w:r>
    </w:p>
    <w:p w:rsidR="007C4A4B" w:rsidRPr="007C4A4B" w:rsidRDefault="007C4A4B" w:rsidP="007C4A4B">
      <w:pPr>
        <w:spacing w:after="0" w:line="240" w:lineRule="auto"/>
        <w:rPr>
          <w:rFonts w:ascii="Times New Roman" w:eastAsia="Times New Roman" w:hAnsi="Times New Roman" w:cs="Times New Roman"/>
          <w:lang w:eastAsia="ru-RU"/>
        </w:rPr>
      </w:pPr>
    </w:p>
    <w:p w:rsidR="0056359D" w:rsidRDefault="0056359D">
      <w:pPr>
        <w:rPr>
          <w:rFonts w:ascii="Times New Roman" w:hAnsi="Times New Roman" w:cs="Times New Roman"/>
        </w:rPr>
      </w:pPr>
      <w:r>
        <w:rPr>
          <w:rFonts w:ascii="Times New Roman" w:hAnsi="Times New Roman" w:cs="Times New Roman"/>
        </w:rPr>
        <w:br w:type="page"/>
      </w:r>
    </w:p>
    <w:p w:rsidR="0056359D" w:rsidRPr="0056359D" w:rsidRDefault="0056359D" w:rsidP="0056359D">
      <w:pPr>
        <w:autoSpaceDE w:val="0"/>
        <w:autoSpaceDN w:val="0"/>
        <w:adjustRightInd w:val="0"/>
        <w:contextualSpacing/>
        <w:jc w:val="right"/>
        <w:outlineLvl w:val="2"/>
        <w:rPr>
          <w:rFonts w:ascii="Times New Roman" w:hAnsi="Times New Roman" w:cs="Times New Roman"/>
          <w:sz w:val="16"/>
          <w:szCs w:val="16"/>
        </w:rPr>
      </w:pPr>
      <w:r>
        <w:rPr>
          <w:rFonts w:ascii="Times New Roman" w:hAnsi="Times New Roman" w:cs="Times New Roman"/>
          <w:sz w:val="16"/>
          <w:szCs w:val="16"/>
        </w:rPr>
        <w:lastRenderedPageBreak/>
        <w:t>Приложение № 5</w:t>
      </w:r>
      <w:r w:rsidRPr="0056359D">
        <w:rPr>
          <w:rFonts w:ascii="Times New Roman" w:hAnsi="Times New Roman" w:cs="Times New Roman"/>
          <w:sz w:val="16"/>
          <w:szCs w:val="16"/>
        </w:rPr>
        <w:t xml:space="preserve">   </w:t>
      </w:r>
    </w:p>
    <w:p w:rsidR="0056359D" w:rsidRPr="0056359D" w:rsidRDefault="0056359D" w:rsidP="0056359D">
      <w:pPr>
        <w:autoSpaceDE w:val="0"/>
        <w:autoSpaceDN w:val="0"/>
        <w:adjustRightInd w:val="0"/>
        <w:contextualSpacing/>
        <w:jc w:val="right"/>
        <w:outlineLvl w:val="2"/>
        <w:rPr>
          <w:rFonts w:ascii="Times New Roman" w:hAnsi="Times New Roman" w:cs="Times New Roman"/>
          <w:sz w:val="16"/>
          <w:szCs w:val="16"/>
        </w:rPr>
      </w:pPr>
      <w:r w:rsidRPr="0056359D">
        <w:rPr>
          <w:rFonts w:ascii="Times New Roman" w:hAnsi="Times New Roman" w:cs="Times New Roman"/>
          <w:sz w:val="16"/>
          <w:szCs w:val="16"/>
        </w:rPr>
        <w:t xml:space="preserve">к </w:t>
      </w:r>
      <w:r w:rsidR="003D194A">
        <w:rPr>
          <w:rFonts w:ascii="Times New Roman" w:hAnsi="Times New Roman" w:cs="Times New Roman"/>
          <w:sz w:val="16"/>
          <w:szCs w:val="16"/>
        </w:rPr>
        <w:t>договору</w:t>
      </w:r>
      <w:r w:rsidRPr="0056359D">
        <w:rPr>
          <w:rFonts w:ascii="Times New Roman" w:hAnsi="Times New Roman" w:cs="Times New Roman"/>
          <w:sz w:val="16"/>
          <w:szCs w:val="16"/>
        </w:rPr>
        <w:t xml:space="preserve"> __________________ </w:t>
      </w:r>
    </w:p>
    <w:p w:rsidR="004F4F6C" w:rsidRDefault="0056359D" w:rsidP="0056359D">
      <w:pPr>
        <w:autoSpaceDE w:val="0"/>
        <w:autoSpaceDN w:val="0"/>
        <w:adjustRightInd w:val="0"/>
        <w:contextualSpacing/>
        <w:jc w:val="right"/>
        <w:outlineLvl w:val="2"/>
        <w:rPr>
          <w:rFonts w:ascii="Times New Roman" w:hAnsi="Times New Roman" w:cs="Times New Roman"/>
          <w:sz w:val="16"/>
          <w:szCs w:val="16"/>
        </w:rPr>
      </w:pPr>
      <w:r w:rsidRPr="0056359D">
        <w:rPr>
          <w:rFonts w:ascii="Times New Roman" w:hAnsi="Times New Roman" w:cs="Times New Roman"/>
          <w:sz w:val="16"/>
          <w:szCs w:val="16"/>
        </w:rPr>
        <w:t>от «__» _______ 20      г.</w:t>
      </w:r>
    </w:p>
    <w:p w:rsidR="0056359D" w:rsidRDefault="0056359D" w:rsidP="0056359D">
      <w:pPr>
        <w:autoSpaceDE w:val="0"/>
        <w:autoSpaceDN w:val="0"/>
        <w:adjustRightInd w:val="0"/>
        <w:contextualSpacing/>
        <w:jc w:val="right"/>
        <w:outlineLvl w:val="2"/>
        <w:rPr>
          <w:rFonts w:ascii="Times New Roman" w:hAnsi="Times New Roman" w:cs="Times New Roman"/>
          <w:sz w:val="16"/>
          <w:szCs w:val="16"/>
        </w:rPr>
      </w:pPr>
    </w:p>
    <w:p w:rsidR="0056359D" w:rsidRPr="0056359D" w:rsidRDefault="0056359D" w:rsidP="0056359D">
      <w:pPr>
        <w:autoSpaceDE w:val="0"/>
        <w:autoSpaceDN w:val="0"/>
        <w:adjustRightInd w:val="0"/>
        <w:contextualSpacing/>
        <w:jc w:val="center"/>
        <w:outlineLvl w:val="2"/>
        <w:rPr>
          <w:rFonts w:ascii="Times New Roman" w:hAnsi="Times New Roman" w:cs="Times New Roman"/>
          <w:sz w:val="24"/>
          <w:szCs w:val="24"/>
        </w:rPr>
      </w:pPr>
      <w:r>
        <w:rPr>
          <w:rFonts w:ascii="Times New Roman" w:hAnsi="Times New Roman" w:cs="Times New Roman"/>
          <w:sz w:val="24"/>
          <w:szCs w:val="24"/>
        </w:rPr>
        <w:t>Лицензия</w:t>
      </w:r>
    </w:p>
    <w:sectPr w:rsidR="0056359D" w:rsidRPr="0056359D" w:rsidSect="007C0384">
      <w:footerReference w:type="default" r:id="rId11"/>
      <w:footnotePr>
        <w:numRestart w:val="eachPage"/>
      </w:footnotePr>
      <w:pgSz w:w="11906" w:h="16838"/>
      <w:pgMar w:top="1134" w:right="85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70E" w:rsidRDefault="0018470E" w:rsidP="00445A98">
      <w:pPr>
        <w:spacing w:after="0" w:line="240" w:lineRule="auto"/>
      </w:pPr>
      <w:r>
        <w:separator/>
      </w:r>
    </w:p>
  </w:endnote>
  <w:endnote w:type="continuationSeparator" w:id="0">
    <w:p w:rsidR="0018470E" w:rsidRDefault="0018470E" w:rsidP="0044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tka Small">
    <w:panose1 w:val="02000505000000020004"/>
    <w:charset w:val="CC"/>
    <w:family w:val="auto"/>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620201"/>
      <w:docPartObj>
        <w:docPartGallery w:val="Page Numbers (Bottom of Page)"/>
        <w:docPartUnique/>
      </w:docPartObj>
    </w:sdtPr>
    <w:sdtEndPr>
      <w:rPr>
        <w:rFonts w:ascii="Times New Roman" w:hAnsi="Times New Roman" w:cs="Times New Roman"/>
        <w:sz w:val="20"/>
        <w:szCs w:val="20"/>
      </w:rPr>
    </w:sdtEndPr>
    <w:sdtContent>
      <w:p w:rsidR="0018470E" w:rsidRPr="00C12557" w:rsidRDefault="0018470E" w:rsidP="004E6173">
        <w:pPr>
          <w:pStyle w:val="ac"/>
          <w:jc w:val="right"/>
          <w:rPr>
            <w:rFonts w:ascii="Times New Roman" w:hAnsi="Times New Roman" w:cs="Times New Roman"/>
            <w:sz w:val="20"/>
            <w:szCs w:val="20"/>
          </w:rPr>
        </w:pPr>
        <w:r w:rsidRPr="00C12557">
          <w:rPr>
            <w:rFonts w:ascii="Times New Roman" w:hAnsi="Times New Roman" w:cs="Times New Roman"/>
            <w:sz w:val="20"/>
            <w:szCs w:val="20"/>
          </w:rPr>
          <w:fldChar w:fldCharType="begin"/>
        </w:r>
        <w:r w:rsidRPr="00C12557">
          <w:rPr>
            <w:rFonts w:ascii="Times New Roman" w:hAnsi="Times New Roman" w:cs="Times New Roman"/>
            <w:sz w:val="20"/>
            <w:szCs w:val="20"/>
          </w:rPr>
          <w:instrText>PAGE   \* MERGEFORMAT</w:instrText>
        </w:r>
        <w:r w:rsidRPr="00C12557">
          <w:rPr>
            <w:rFonts w:ascii="Times New Roman" w:hAnsi="Times New Roman" w:cs="Times New Roman"/>
            <w:sz w:val="20"/>
            <w:szCs w:val="20"/>
          </w:rPr>
          <w:fldChar w:fldCharType="separate"/>
        </w:r>
        <w:r w:rsidR="00353D0A">
          <w:rPr>
            <w:rFonts w:ascii="Times New Roman" w:hAnsi="Times New Roman" w:cs="Times New Roman"/>
            <w:noProof/>
            <w:sz w:val="20"/>
            <w:szCs w:val="20"/>
          </w:rPr>
          <w:t>12</w:t>
        </w:r>
        <w:r w:rsidRPr="00C12557">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70E" w:rsidRDefault="0018470E" w:rsidP="00445A98">
      <w:pPr>
        <w:spacing w:after="0" w:line="240" w:lineRule="auto"/>
      </w:pPr>
      <w:r>
        <w:separator/>
      </w:r>
    </w:p>
  </w:footnote>
  <w:footnote w:type="continuationSeparator" w:id="0">
    <w:p w:rsidR="0018470E" w:rsidRDefault="0018470E" w:rsidP="00445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5220027"/>
      <w:docPartObj>
        <w:docPartGallery w:val="Page Numbers (Top of Page)"/>
        <w:docPartUnique/>
      </w:docPartObj>
    </w:sdtPr>
    <w:sdtEndPr>
      <w:rPr>
        <w:rFonts w:ascii="Times New Roman" w:hAnsi="Times New Roman" w:cs="Times New Roman"/>
        <w:sz w:val="20"/>
        <w:szCs w:val="20"/>
      </w:rPr>
    </w:sdtEndPr>
    <w:sdtContent>
      <w:p w:rsidR="0018470E" w:rsidRPr="004E6114" w:rsidRDefault="0018470E">
        <w:pPr>
          <w:pStyle w:val="af3"/>
          <w:jc w:val="center"/>
          <w:rPr>
            <w:rFonts w:ascii="Times New Roman" w:hAnsi="Times New Roman" w:cs="Times New Roman"/>
            <w:sz w:val="20"/>
            <w:szCs w:val="20"/>
          </w:rPr>
        </w:pPr>
        <w:r w:rsidRPr="004E6114">
          <w:rPr>
            <w:rFonts w:ascii="Times New Roman" w:hAnsi="Times New Roman" w:cs="Times New Roman"/>
            <w:sz w:val="20"/>
            <w:szCs w:val="20"/>
          </w:rPr>
          <w:fldChar w:fldCharType="begin"/>
        </w:r>
        <w:r w:rsidRPr="004E6114">
          <w:rPr>
            <w:rFonts w:ascii="Times New Roman" w:hAnsi="Times New Roman" w:cs="Times New Roman"/>
            <w:sz w:val="20"/>
            <w:szCs w:val="20"/>
          </w:rPr>
          <w:instrText>PAGE   \* MERGEFORMAT</w:instrText>
        </w:r>
        <w:r w:rsidRPr="004E6114">
          <w:rPr>
            <w:rFonts w:ascii="Times New Roman" w:hAnsi="Times New Roman" w:cs="Times New Roman"/>
            <w:sz w:val="20"/>
            <w:szCs w:val="20"/>
          </w:rPr>
          <w:fldChar w:fldCharType="separate"/>
        </w:r>
        <w:r w:rsidR="00353D0A">
          <w:rPr>
            <w:rFonts w:ascii="Times New Roman" w:hAnsi="Times New Roman" w:cs="Times New Roman"/>
            <w:noProof/>
            <w:sz w:val="20"/>
            <w:szCs w:val="20"/>
          </w:rPr>
          <w:t>12</w:t>
        </w:r>
        <w:r w:rsidRPr="004E6114">
          <w:rPr>
            <w:rFonts w:ascii="Times New Roman" w:hAnsi="Times New Roman" w:cs="Times New Roman"/>
            <w:sz w:val="20"/>
            <w:szCs w:val="20"/>
          </w:rPr>
          <w:fldChar w:fldCharType="end"/>
        </w:r>
      </w:p>
    </w:sdtContent>
  </w:sdt>
  <w:p w:rsidR="0018470E" w:rsidRDefault="0018470E">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75pt;height:13.4pt;visibility:visible;mso-wrap-style:square" o:bullet="t">
        <v:imagedata r:id="rId1" o:title=""/>
      </v:shape>
    </w:pict>
  </w:numPicBullet>
  <w:numPicBullet w:numPicBulletId="1">
    <w:pict>
      <v:shape id="_x0000_i1027" type="#_x0000_t75" style="width:15.9pt;height:13.4pt;visibility:visible;mso-wrap-style:square" o:bullet="t">
        <v:imagedata r:id="rId2" o:title=""/>
      </v:shape>
    </w:pict>
  </w:numPicBullet>
  <w:abstractNum w:abstractNumId="0" w15:restartNumberingAfterBreak="0">
    <w:nsid w:val="00C37027"/>
    <w:multiLevelType w:val="multilevel"/>
    <w:tmpl w:val="8D601A2A"/>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 w15:restartNumberingAfterBreak="0">
    <w:nsid w:val="03D7778A"/>
    <w:multiLevelType w:val="multilevel"/>
    <w:tmpl w:val="585AD54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CB6784"/>
    <w:multiLevelType w:val="multilevel"/>
    <w:tmpl w:val="106A3290"/>
    <w:lvl w:ilvl="0">
      <w:start w:val="1"/>
      <w:numFmt w:val="bullet"/>
      <w:lvlText w:val="-"/>
      <w:lvlJc w:val="left"/>
      <w:pPr>
        <w:ind w:left="720" w:hanging="360"/>
      </w:pPr>
      <w:rPr>
        <w:rFonts w:ascii="Sitka Small" w:hAnsi="Sitka Small" w:hint="default"/>
      </w:rPr>
    </w:lvl>
    <w:lvl w:ilvl="1">
      <w:start w:val="1"/>
      <w:numFmt w:val="decimal"/>
      <w:isLgl/>
      <w:lvlText w:val="%1.%2."/>
      <w:lvlJc w:val="left"/>
      <w:pPr>
        <w:ind w:left="720" w:hanging="360"/>
      </w:p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9157F93"/>
    <w:multiLevelType w:val="hybridMultilevel"/>
    <w:tmpl w:val="4A5AD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77B26"/>
    <w:multiLevelType w:val="hybridMultilevel"/>
    <w:tmpl w:val="E6FCFF98"/>
    <w:lvl w:ilvl="0" w:tplc="9F784DD8">
      <w:start w:val="1"/>
      <w:numFmt w:val="decimal"/>
      <w:lvlText w:val="%1."/>
      <w:lvlJc w:val="left"/>
      <w:pPr>
        <w:ind w:left="366" w:hanging="360"/>
      </w:pPr>
      <w:rPr>
        <w:rFonts w:hint="default"/>
      </w:rPr>
    </w:lvl>
    <w:lvl w:ilvl="1" w:tplc="04190019">
      <w:start w:val="1"/>
      <w:numFmt w:val="lowerLetter"/>
      <w:lvlText w:val="%2."/>
      <w:lvlJc w:val="left"/>
      <w:pPr>
        <w:ind w:left="1086" w:hanging="360"/>
      </w:pPr>
    </w:lvl>
    <w:lvl w:ilvl="2" w:tplc="0419001B">
      <w:start w:val="1"/>
      <w:numFmt w:val="lowerRoman"/>
      <w:lvlText w:val="%3."/>
      <w:lvlJc w:val="right"/>
      <w:pPr>
        <w:ind w:left="1806" w:hanging="180"/>
      </w:pPr>
    </w:lvl>
    <w:lvl w:ilvl="3" w:tplc="0419000F">
      <w:start w:val="1"/>
      <w:numFmt w:val="decimal"/>
      <w:lvlText w:val="%4."/>
      <w:lvlJc w:val="left"/>
      <w:pPr>
        <w:ind w:left="2526" w:hanging="360"/>
      </w:pPr>
    </w:lvl>
    <w:lvl w:ilvl="4" w:tplc="04190019">
      <w:start w:val="1"/>
      <w:numFmt w:val="lowerLetter"/>
      <w:lvlText w:val="%5."/>
      <w:lvlJc w:val="left"/>
      <w:pPr>
        <w:ind w:left="3246" w:hanging="360"/>
      </w:pPr>
    </w:lvl>
    <w:lvl w:ilvl="5" w:tplc="0419001B">
      <w:start w:val="1"/>
      <w:numFmt w:val="lowerRoman"/>
      <w:lvlText w:val="%6."/>
      <w:lvlJc w:val="right"/>
      <w:pPr>
        <w:ind w:left="3966" w:hanging="180"/>
      </w:pPr>
    </w:lvl>
    <w:lvl w:ilvl="6" w:tplc="0419000F">
      <w:start w:val="1"/>
      <w:numFmt w:val="decimal"/>
      <w:lvlText w:val="%7."/>
      <w:lvlJc w:val="left"/>
      <w:pPr>
        <w:ind w:left="4686" w:hanging="360"/>
      </w:pPr>
    </w:lvl>
    <w:lvl w:ilvl="7" w:tplc="04190019">
      <w:start w:val="1"/>
      <w:numFmt w:val="lowerLetter"/>
      <w:lvlText w:val="%8."/>
      <w:lvlJc w:val="left"/>
      <w:pPr>
        <w:ind w:left="5406" w:hanging="360"/>
      </w:pPr>
    </w:lvl>
    <w:lvl w:ilvl="8" w:tplc="0419001B">
      <w:start w:val="1"/>
      <w:numFmt w:val="lowerRoman"/>
      <w:lvlText w:val="%9."/>
      <w:lvlJc w:val="right"/>
      <w:pPr>
        <w:ind w:left="6126" w:hanging="180"/>
      </w:pPr>
    </w:lvl>
  </w:abstractNum>
  <w:abstractNum w:abstractNumId="5" w15:restartNumberingAfterBreak="0">
    <w:nsid w:val="1D213FDD"/>
    <w:multiLevelType w:val="hybridMultilevel"/>
    <w:tmpl w:val="B66A9D60"/>
    <w:lvl w:ilvl="0" w:tplc="ADA412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D8C4192"/>
    <w:multiLevelType w:val="hybridMultilevel"/>
    <w:tmpl w:val="4EA468AC"/>
    <w:lvl w:ilvl="0" w:tplc="E66C6FC6">
      <w:start w:val="1"/>
      <w:numFmt w:val="decimal"/>
      <w:lvlText w:val="%1)"/>
      <w:lvlJc w:val="left"/>
      <w:pPr>
        <w:ind w:left="366" w:hanging="360"/>
      </w:pPr>
    </w:lvl>
    <w:lvl w:ilvl="1" w:tplc="6112665E">
      <w:start w:val="1"/>
      <w:numFmt w:val="lowerLetter"/>
      <w:lvlText w:val="%2."/>
      <w:lvlJc w:val="left"/>
      <w:pPr>
        <w:ind w:left="1086" w:hanging="360"/>
      </w:pPr>
    </w:lvl>
    <w:lvl w:ilvl="2" w:tplc="91921A3A">
      <w:start w:val="1"/>
      <w:numFmt w:val="lowerRoman"/>
      <w:lvlText w:val="%3."/>
      <w:lvlJc w:val="right"/>
      <w:pPr>
        <w:ind w:left="1806" w:hanging="180"/>
      </w:pPr>
    </w:lvl>
    <w:lvl w:ilvl="3" w:tplc="8B4C6E76">
      <w:start w:val="1"/>
      <w:numFmt w:val="decimal"/>
      <w:lvlText w:val="%4."/>
      <w:lvlJc w:val="left"/>
      <w:pPr>
        <w:ind w:left="2526" w:hanging="360"/>
      </w:pPr>
    </w:lvl>
    <w:lvl w:ilvl="4" w:tplc="36DC23F2">
      <w:start w:val="1"/>
      <w:numFmt w:val="lowerLetter"/>
      <w:lvlText w:val="%5."/>
      <w:lvlJc w:val="left"/>
      <w:pPr>
        <w:ind w:left="3246" w:hanging="360"/>
      </w:pPr>
    </w:lvl>
    <w:lvl w:ilvl="5" w:tplc="68DE8644">
      <w:start w:val="1"/>
      <w:numFmt w:val="lowerRoman"/>
      <w:lvlText w:val="%6."/>
      <w:lvlJc w:val="right"/>
      <w:pPr>
        <w:ind w:left="3966" w:hanging="180"/>
      </w:pPr>
    </w:lvl>
    <w:lvl w:ilvl="6" w:tplc="5DF4B93A">
      <w:start w:val="1"/>
      <w:numFmt w:val="decimal"/>
      <w:lvlText w:val="%7."/>
      <w:lvlJc w:val="left"/>
      <w:pPr>
        <w:ind w:left="4686" w:hanging="360"/>
      </w:pPr>
    </w:lvl>
    <w:lvl w:ilvl="7" w:tplc="63EE3E3E">
      <w:start w:val="1"/>
      <w:numFmt w:val="lowerLetter"/>
      <w:lvlText w:val="%8."/>
      <w:lvlJc w:val="left"/>
      <w:pPr>
        <w:ind w:left="5406" w:hanging="360"/>
      </w:pPr>
    </w:lvl>
    <w:lvl w:ilvl="8" w:tplc="2FBE132C">
      <w:start w:val="1"/>
      <w:numFmt w:val="lowerRoman"/>
      <w:lvlText w:val="%9."/>
      <w:lvlJc w:val="right"/>
      <w:pPr>
        <w:ind w:left="6126" w:hanging="180"/>
      </w:p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8" w15:restartNumberingAfterBreak="0">
    <w:nsid w:val="1F245A52"/>
    <w:multiLevelType w:val="hybridMultilevel"/>
    <w:tmpl w:val="684C8CAC"/>
    <w:lvl w:ilvl="0" w:tplc="79B6B73E">
      <w:start w:val="1"/>
      <w:numFmt w:val="bullet"/>
      <w:lvlText w:val=""/>
      <w:lvlJc w:val="left"/>
      <w:pPr>
        <w:ind w:left="2345" w:hanging="360"/>
      </w:pPr>
      <w:rPr>
        <w:rFonts w:ascii="Symbol" w:hAnsi="Symbol" w:hint="default"/>
      </w:rPr>
    </w:lvl>
    <w:lvl w:ilvl="1" w:tplc="04190003">
      <w:start w:val="1"/>
      <w:numFmt w:val="bullet"/>
      <w:lvlText w:val="o"/>
      <w:lvlJc w:val="left"/>
      <w:pPr>
        <w:ind w:left="3065" w:hanging="360"/>
      </w:pPr>
      <w:rPr>
        <w:rFonts w:ascii="Courier New" w:hAnsi="Courier New" w:cs="Courier New" w:hint="default"/>
      </w:rPr>
    </w:lvl>
    <w:lvl w:ilvl="2" w:tplc="04190005">
      <w:start w:val="1"/>
      <w:numFmt w:val="bullet"/>
      <w:lvlText w:val=""/>
      <w:lvlJc w:val="left"/>
      <w:pPr>
        <w:ind w:left="3785" w:hanging="360"/>
      </w:pPr>
      <w:rPr>
        <w:rFonts w:ascii="Wingdings" w:hAnsi="Wingdings" w:hint="default"/>
      </w:rPr>
    </w:lvl>
    <w:lvl w:ilvl="3" w:tplc="04190001">
      <w:start w:val="1"/>
      <w:numFmt w:val="bullet"/>
      <w:lvlText w:val=""/>
      <w:lvlJc w:val="left"/>
      <w:pPr>
        <w:ind w:left="4505" w:hanging="360"/>
      </w:pPr>
      <w:rPr>
        <w:rFonts w:ascii="Symbol" w:hAnsi="Symbol" w:hint="default"/>
      </w:rPr>
    </w:lvl>
    <w:lvl w:ilvl="4" w:tplc="04190003">
      <w:start w:val="1"/>
      <w:numFmt w:val="bullet"/>
      <w:lvlText w:val="o"/>
      <w:lvlJc w:val="left"/>
      <w:pPr>
        <w:ind w:left="5225" w:hanging="360"/>
      </w:pPr>
      <w:rPr>
        <w:rFonts w:ascii="Courier New" w:hAnsi="Courier New" w:cs="Courier New" w:hint="default"/>
      </w:rPr>
    </w:lvl>
    <w:lvl w:ilvl="5" w:tplc="04190005">
      <w:start w:val="1"/>
      <w:numFmt w:val="bullet"/>
      <w:lvlText w:val=""/>
      <w:lvlJc w:val="left"/>
      <w:pPr>
        <w:ind w:left="5945" w:hanging="360"/>
      </w:pPr>
      <w:rPr>
        <w:rFonts w:ascii="Wingdings" w:hAnsi="Wingdings" w:hint="default"/>
      </w:rPr>
    </w:lvl>
    <w:lvl w:ilvl="6" w:tplc="04190001">
      <w:start w:val="1"/>
      <w:numFmt w:val="bullet"/>
      <w:lvlText w:val=""/>
      <w:lvlJc w:val="left"/>
      <w:pPr>
        <w:ind w:left="6665" w:hanging="360"/>
      </w:pPr>
      <w:rPr>
        <w:rFonts w:ascii="Symbol" w:hAnsi="Symbol" w:hint="default"/>
      </w:rPr>
    </w:lvl>
    <w:lvl w:ilvl="7" w:tplc="04190003">
      <w:start w:val="1"/>
      <w:numFmt w:val="bullet"/>
      <w:lvlText w:val="o"/>
      <w:lvlJc w:val="left"/>
      <w:pPr>
        <w:ind w:left="7385" w:hanging="360"/>
      </w:pPr>
      <w:rPr>
        <w:rFonts w:ascii="Courier New" w:hAnsi="Courier New" w:cs="Courier New" w:hint="default"/>
      </w:rPr>
    </w:lvl>
    <w:lvl w:ilvl="8" w:tplc="04190005">
      <w:start w:val="1"/>
      <w:numFmt w:val="bullet"/>
      <w:lvlText w:val=""/>
      <w:lvlJc w:val="left"/>
      <w:pPr>
        <w:ind w:left="8105" w:hanging="360"/>
      </w:pPr>
      <w:rPr>
        <w:rFonts w:ascii="Wingdings" w:hAnsi="Wingdings" w:hint="default"/>
      </w:rPr>
    </w:lvl>
  </w:abstractNum>
  <w:abstractNum w:abstractNumId="9" w15:restartNumberingAfterBreak="0">
    <w:nsid w:val="210E4145"/>
    <w:multiLevelType w:val="hybridMultilevel"/>
    <w:tmpl w:val="5CC0C580"/>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10" w15:restartNumberingAfterBreak="0">
    <w:nsid w:val="259878B7"/>
    <w:multiLevelType w:val="multilevel"/>
    <w:tmpl w:val="AEC657F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EAC2827"/>
    <w:multiLevelType w:val="hybridMultilevel"/>
    <w:tmpl w:val="168A25DE"/>
    <w:lvl w:ilvl="0" w:tplc="04190001">
      <w:start w:val="1"/>
      <w:numFmt w:val="bullet"/>
      <w:lvlText w:val=""/>
      <w:lvlJc w:val="left"/>
      <w:pPr>
        <w:ind w:left="810" w:hanging="360"/>
      </w:pPr>
      <w:rPr>
        <w:rFonts w:ascii="Symbol" w:hAnsi="Symbol" w:hint="default"/>
      </w:rPr>
    </w:lvl>
    <w:lvl w:ilvl="1" w:tplc="04190003">
      <w:start w:val="1"/>
      <w:numFmt w:val="bullet"/>
      <w:lvlText w:val="o"/>
      <w:lvlJc w:val="left"/>
      <w:pPr>
        <w:ind w:left="1530" w:hanging="360"/>
      </w:pPr>
      <w:rPr>
        <w:rFonts w:ascii="Courier New" w:hAnsi="Courier New" w:cs="Courier New" w:hint="default"/>
      </w:rPr>
    </w:lvl>
    <w:lvl w:ilvl="2" w:tplc="04190005">
      <w:start w:val="1"/>
      <w:numFmt w:val="bullet"/>
      <w:lvlText w:val=""/>
      <w:lvlJc w:val="left"/>
      <w:pPr>
        <w:ind w:left="2250" w:hanging="360"/>
      </w:pPr>
      <w:rPr>
        <w:rFonts w:ascii="Wingdings" w:hAnsi="Wingdings" w:hint="default"/>
      </w:rPr>
    </w:lvl>
    <w:lvl w:ilvl="3" w:tplc="04190001">
      <w:start w:val="1"/>
      <w:numFmt w:val="bullet"/>
      <w:lvlText w:val=""/>
      <w:lvlJc w:val="left"/>
      <w:pPr>
        <w:ind w:left="2970" w:hanging="360"/>
      </w:pPr>
      <w:rPr>
        <w:rFonts w:ascii="Symbol" w:hAnsi="Symbol" w:hint="default"/>
      </w:rPr>
    </w:lvl>
    <w:lvl w:ilvl="4" w:tplc="04190003">
      <w:start w:val="1"/>
      <w:numFmt w:val="bullet"/>
      <w:lvlText w:val="o"/>
      <w:lvlJc w:val="left"/>
      <w:pPr>
        <w:ind w:left="3690" w:hanging="360"/>
      </w:pPr>
      <w:rPr>
        <w:rFonts w:ascii="Courier New" w:hAnsi="Courier New" w:cs="Courier New" w:hint="default"/>
      </w:rPr>
    </w:lvl>
    <w:lvl w:ilvl="5" w:tplc="04190005">
      <w:start w:val="1"/>
      <w:numFmt w:val="bullet"/>
      <w:lvlText w:val=""/>
      <w:lvlJc w:val="left"/>
      <w:pPr>
        <w:ind w:left="4410" w:hanging="360"/>
      </w:pPr>
      <w:rPr>
        <w:rFonts w:ascii="Wingdings" w:hAnsi="Wingdings" w:hint="default"/>
      </w:rPr>
    </w:lvl>
    <w:lvl w:ilvl="6" w:tplc="04190001">
      <w:start w:val="1"/>
      <w:numFmt w:val="bullet"/>
      <w:lvlText w:val=""/>
      <w:lvlJc w:val="left"/>
      <w:pPr>
        <w:ind w:left="5130" w:hanging="360"/>
      </w:pPr>
      <w:rPr>
        <w:rFonts w:ascii="Symbol" w:hAnsi="Symbol" w:hint="default"/>
      </w:rPr>
    </w:lvl>
    <w:lvl w:ilvl="7" w:tplc="04190003">
      <w:start w:val="1"/>
      <w:numFmt w:val="bullet"/>
      <w:lvlText w:val="o"/>
      <w:lvlJc w:val="left"/>
      <w:pPr>
        <w:ind w:left="5850" w:hanging="360"/>
      </w:pPr>
      <w:rPr>
        <w:rFonts w:ascii="Courier New" w:hAnsi="Courier New" w:cs="Courier New" w:hint="default"/>
      </w:rPr>
    </w:lvl>
    <w:lvl w:ilvl="8" w:tplc="04190005">
      <w:start w:val="1"/>
      <w:numFmt w:val="bullet"/>
      <w:lvlText w:val=""/>
      <w:lvlJc w:val="left"/>
      <w:pPr>
        <w:ind w:left="6570" w:hanging="360"/>
      </w:pPr>
      <w:rPr>
        <w:rFonts w:ascii="Wingdings" w:hAnsi="Wingdings" w:hint="default"/>
      </w:rPr>
    </w:lvl>
  </w:abstractNum>
  <w:abstractNum w:abstractNumId="12" w15:restartNumberingAfterBreak="0">
    <w:nsid w:val="30945CC0"/>
    <w:multiLevelType w:val="hybridMultilevel"/>
    <w:tmpl w:val="D7D811E6"/>
    <w:lvl w:ilvl="0" w:tplc="B06A5FF8">
      <w:start w:val="2"/>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3E0E60A1"/>
    <w:multiLevelType w:val="multilevel"/>
    <w:tmpl w:val="84FE892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51861C9"/>
    <w:multiLevelType w:val="hybridMultilevel"/>
    <w:tmpl w:val="DDF0CDF6"/>
    <w:lvl w:ilvl="0" w:tplc="A26EDD72">
      <w:start w:val="5"/>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324621"/>
    <w:multiLevelType w:val="hybridMultilevel"/>
    <w:tmpl w:val="22822A14"/>
    <w:lvl w:ilvl="0" w:tplc="79B6B73E">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6" w15:restartNumberingAfterBreak="0">
    <w:nsid w:val="467128CB"/>
    <w:multiLevelType w:val="hybridMultilevel"/>
    <w:tmpl w:val="30E674F4"/>
    <w:lvl w:ilvl="0" w:tplc="68002B58">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7" w15:restartNumberingAfterBreak="0">
    <w:nsid w:val="48AE7B76"/>
    <w:multiLevelType w:val="multilevel"/>
    <w:tmpl w:val="673A7DC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82402D"/>
    <w:multiLevelType w:val="multilevel"/>
    <w:tmpl w:val="661479A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3D1BDE"/>
    <w:multiLevelType w:val="hybridMultilevel"/>
    <w:tmpl w:val="82CC6CD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0" w15:restartNumberingAfterBreak="0">
    <w:nsid w:val="4C4B27EA"/>
    <w:multiLevelType w:val="hybridMultilevel"/>
    <w:tmpl w:val="17B028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DBC6C2D"/>
    <w:multiLevelType w:val="multilevel"/>
    <w:tmpl w:val="90327A5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F03BA1"/>
    <w:multiLevelType w:val="hybridMultilevel"/>
    <w:tmpl w:val="76D8A014"/>
    <w:lvl w:ilvl="0" w:tplc="0419000F">
      <w:start w:val="6"/>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9DF0D7F"/>
    <w:multiLevelType w:val="multilevel"/>
    <w:tmpl w:val="D4A6991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5B1D33FC"/>
    <w:multiLevelType w:val="hybridMultilevel"/>
    <w:tmpl w:val="001EC7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C1D02C0"/>
    <w:multiLevelType w:val="multilevel"/>
    <w:tmpl w:val="53D0BAFA"/>
    <w:lvl w:ilvl="0">
      <w:start w:val="3"/>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E407724"/>
    <w:multiLevelType w:val="hybridMultilevel"/>
    <w:tmpl w:val="A68A9680"/>
    <w:lvl w:ilvl="0" w:tplc="174C381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28" w15:restartNumberingAfterBreak="0">
    <w:nsid w:val="6398072A"/>
    <w:multiLevelType w:val="hybridMultilevel"/>
    <w:tmpl w:val="28246C6E"/>
    <w:lvl w:ilvl="0" w:tplc="79B6B73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67667042"/>
    <w:multiLevelType w:val="hybridMultilevel"/>
    <w:tmpl w:val="3064DF42"/>
    <w:lvl w:ilvl="0" w:tplc="CD26B110">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15:restartNumberingAfterBreak="0">
    <w:nsid w:val="6784779D"/>
    <w:multiLevelType w:val="hybridMultilevel"/>
    <w:tmpl w:val="380A5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9008BD"/>
    <w:multiLevelType w:val="multilevel"/>
    <w:tmpl w:val="B158230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9B042A5"/>
    <w:multiLevelType w:val="multilevel"/>
    <w:tmpl w:val="E7BC94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F109E5"/>
    <w:multiLevelType w:val="multilevel"/>
    <w:tmpl w:val="4454DDE6"/>
    <w:lvl w:ilvl="0">
      <w:start w:val="1"/>
      <w:numFmt w:val="decimal"/>
      <w:lvlText w:val="%1."/>
      <w:lvlJc w:val="left"/>
      <w:pPr>
        <w:ind w:left="360" w:hanging="360"/>
      </w:pPr>
      <w:rPr>
        <w:b/>
        <w:i w:val="0"/>
      </w:rPr>
    </w:lvl>
    <w:lvl w:ilvl="1">
      <w:start w:val="1"/>
      <w:numFmt w:val="decimal"/>
      <w:lvlText w:val="%1.%2."/>
      <w:lvlJc w:val="left"/>
      <w:pPr>
        <w:ind w:left="2417" w:hanging="432"/>
      </w:pPr>
      <w:rPr>
        <w:b w:val="0"/>
        <w:i w:val="0"/>
        <w:strike w:val="0"/>
        <w:sz w:val="20"/>
        <w:szCs w:val="2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077E64"/>
    <w:multiLevelType w:val="hybridMultilevel"/>
    <w:tmpl w:val="EB14F9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3E5049"/>
    <w:multiLevelType w:val="hybridMultilevel"/>
    <w:tmpl w:val="7D548004"/>
    <w:lvl w:ilvl="0" w:tplc="7D602C74">
      <w:start w:val="1"/>
      <w:numFmt w:val="bullet"/>
      <w:lvlText w:val=""/>
      <w:lvlPicBulletId w:val="1"/>
      <w:lvlJc w:val="left"/>
      <w:pPr>
        <w:tabs>
          <w:tab w:val="num" w:pos="720"/>
        </w:tabs>
        <w:ind w:left="720" w:hanging="360"/>
      </w:pPr>
      <w:rPr>
        <w:rFonts w:ascii="Symbol" w:hAnsi="Symbol" w:hint="default"/>
      </w:rPr>
    </w:lvl>
    <w:lvl w:ilvl="1" w:tplc="B65C68FE" w:tentative="1">
      <w:start w:val="1"/>
      <w:numFmt w:val="bullet"/>
      <w:lvlText w:val=""/>
      <w:lvlJc w:val="left"/>
      <w:pPr>
        <w:tabs>
          <w:tab w:val="num" w:pos="1440"/>
        </w:tabs>
        <w:ind w:left="1440" w:hanging="360"/>
      </w:pPr>
      <w:rPr>
        <w:rFonts w:ascii="Symbol" w:hAnsi="Symbol" w:hint="default"/>
      </w:rPr>
    </w:lvl>
    <w:lvl w:ilvl="2" w:tplc="5A98F502" w:tentative="1">
      <w:start w:val="1"/>
      <w:numFmt w:val="bullet"/>
      <w:lvlText w:val=""/>
      <w:lvlJc w:val="left"/>
      <w:pPr>
        <w:tabs>
          <w:tab w:val="num" w:pos="2160"/>
        </w:tabs>
        <w:ind w:left="2160" w:hanging="360"/>
      </w:pPr>
      <w:rPr>
        <w:rFonts w:ascii="Symbol" w:hAnsi="Symbol" w:hint="default"/>
      </w:rPr>
    </w:lvl>
    <w:lvl w:ilvl="3" w:tplc="F5BCB3BC" w:tentative="1">
      <w:start w:val="1"/>
      <w:numFmt w:val="bullet"/>
      <w:lvlText w:val=""/>
      <w:lvlJc w:val="left"/>
      <w:pPr>
        <w:tabs>
          <w:tab w:val="num" w:pos="2880"/>
        </w:tabs>
        <w:ind w:left="2880" w:hanging="360"/>
      </w:pPr>
      <w:rPr>
        <w:rFonts w:ascii="Symbol" w:hAnsi="Symbol" w:hint="default"/>
      </w:rPr>
    </w:lvl>
    <w:lvl w:ilvl="4" w:tplc="A6523422" w:tentative="1">
      <w:start w:val="1"/>
      <w:numFmt w:val="bullet"/>
      <w:lvlText w:val=""/>
      <w:lvlJc w:val="left"/>
      <w:pPr>
        <w:tabs>
          <w:tab w:val="num" w:pos="3600"/>
        </w:tabs>
        <w:ind w:left="3600" w:hanging="360"/>
      </w:pPr>
      <w:rPr>
        <w:rFonts w:ascii="Symbol" w:hAnsi="Symbol" w:hint="default"/>
      </w:rPr>
    </w:lvl>
    <w:lvl w:ilvl="5" w:tplc="7F44F5E6" w:tentative="1">
      <w:start w:val="1"/>
      <w:numFmt w:val="bullet"/>
      <w:lvlText w:val=""/>
      <w:lvlJc w:val="left"/>
      <w:pPr>
        <w:tabs>
          <w:tab w:val="num" w:pos="4320"/>
        </w:tabs>
        <w:ind w:left="4320" w:hanging="360"/>
      </w:pPr>
      <w:rPr>
        <w:rFonts w:ascii="Symbol" w:hAnsi="Symbol" w:hint="default"/>
      </w:rPr>
    </w:lvl>
    <w:lvl w:ilvl="6" w:tplc="43E2A57A" w:tentative="1">
      <w:start w:val="1"/>
      <w:numFmt w:val="bullet"/>
      <w:lvlText w:val=""/>
      <w:lvlJc w:val="left"/>
      <w:pPr>
        <w:tabs>
          <w:tab w:val="num" w:pos="5040"/>
        </w:tabs>
        <w:ind w:left="5040" w:hanging="360"/>
      </w:pPr>
      <w:rPr>
        <w:rFonts w:ascii="Symbol" w:hAnsi="Symbol" w:hint="default"/>
      </w:rPr>
    </w:lvl>
    <w:lvl w:ilvl="7" w:tplc="E786B91C" w:tentative="1">
      <w:start w:val="1"/>
      <w:numFmt w:val="bullet"/>
      <w:lvlText w:val=""/>
      <w:lvlJc w:val="left"/>
      <w:pPr>
        <w:tabs>
          <w:tab w:val="num" w:pos="5760"/>
        </w:tabs>
        <w:ind w:left="5760" w:hanging="360"/>
      </w:pPr>
      <w:rPr>
        <w:rFonts w:ascii="Symbol" w:hAnsi="Symbol" w:hint="default"/>
      </w:rPr>
    </w:lvl>
    <w:lvl w:ilvl="8" w:tplc="14C2C1D0"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E6258F0"/>
    <w:multiLevelType w:val="hybridMultilevel"/>
    <w:tmpl w:val="6D90A1FE"/>
    <w:lvl w:ilvl="0" w:tplc="79B6B73E">
      <w:start w:val="1"/>
      <w:numFmt w:val="bullet"/>
      <w:lvlText w:val=""/>
      <w:lvlJc w:val="left"/>
      <w:pPr>
        <w:ind w:left="4472" w:hanging="360"/>
      </w:pPr>
      <w:rPr>
        <w:rFonts w:ascii="Symbol" w:hAnsi="Symbol" w:hint="default"/>
      </w:rPr>
    </w:lvl>
    <w:lvl w:ilvl="1" w:tplc="04190003">
      <w:start w:val="1"/>
      <w:numFmt w:val="bullet"/>
      <w:lvlText w:val="o"/>
      <w:lvlJc w:val="left"/>
      <w:pPr>
        <w:ind w:left="5192" w:hanging="360"/>
      </w:pPr>
      <w:rPr>
        <w:rFonts w:ascii="Courier New" w:hAnsi="Courier New" w:cs="Courier New" w:hint="default"/>
      </w:rPr>
    </w:lvl>
    <w:lvl w:ilvl="2" w:tplc="04190005">
      <w:start w:val="1"/>
      <w:numFmt w:val="bullet"/>
      <w:lvlText w:val=""/>
      <w:lvlJc w:val="left"/>
      <w:pPr>
        <w:ind w:left="5912" w:hanging="360"/>
      </w:pPr>
      <w:rPr>
        <w:rFonts w:ascii="Wingdings" w:hAnsi="Wingdings" w:hint="default"/>
      </w:rPr>
    </w:lvl>
    <w:lvl w:ilvl="3" w:tplc="04190001">
      <w:start w:val="1"/>
      <w:numFmt w:val="bullet"/>
      <w:lvlText w:val=""/>
      <w:lvlJc w:val="left"/>
      <w:pPr>
        <w:ind w:left="6632" w:hanging="360"/>
      </w:pPr>
      <w:rPr>
        <w:rFonts w:ascii="Symbol" w:hAnsi="Symbol" w:hint="default"/>
      </w:rPr>
    </w:lvl>
    <w:lvl w:ilvl="4" w:tplc="04190003">
      <w:start w:val="1"/>
      <w:numFmt w:val="bullet"/>
      <w:lvlText w:val="o"/>
      <w:lvlJc w:val="left"/>
      <w:pPr>
        <w:ind w:left="7352" w:hanging="360"/>
      </w:pPr>
      <w:rPr>
        <w:rFonts w:ascii="Courier New" w:hAnsi="Courier New" w:cs="Courier New" w:hint="default"/>
      </w:rPr>
    </w:lvl>
    <w:lvl w:ilvl="5" w:tplc="04190005">
      <w:start w:val="1"/>
      <w:numFmt w:val="bullet"/>
      <w:lvlText w:val=""/>
      <w:lvlJc w:val="left"/>
      <w:pPr>
        <w:ind w:left="8072" w:hanging="360"/>
      </w:pPr>
      <w:rPr>
        <w:rFonts w:ascii="Wingdings" w:hAnsi="Wingdings" w:hint="default"/>
      </w:rPr>
    </w:lvl>
    <w:lvl w:ilvl="6" w:tplc="04190001">
      <w:start w:val="1"/>
      <w:numFmt w:val="bullet"/>
      <w:lvlText w:val=""/>
      <w:lvlJc w:val="left"/>
      <w:pPr>
        <w:ind w:left="8792" w:hanging="360"/>
      </w:pPr>
      <w:rPr>
        <w:rFonts w:ascii="Symbol" w:hAnsi="Symbol" w:hint="default"/>
      </w:rPr>
    </w:lvl>
    <w:lvl w:ilvl="7" w:tplc="04190003">
      <w:start w:val="1"/>
      <w:numFmt w:val="bullet"/>
      <w:lvlText w:val="o"/>
      <w:lvlJc w:val="left"/>
      <w:pPr>
        <w:ind w:left="9512" w:hanging="360"/>
      </w:pPr>
      <w:rPr>
        <w:rFonts w:ascii="Courier New" w:hAnsi="Courier New" w:cs="Courier New" w:hint="default"/>
      </w:rPr>
    </w:lvl>
    <w:lvl w:ilvl="8" w:tplc="04190005">
      <w:start w:val="1"/>
      <w:numFmt w:val="bullet"/>
      <w:lvlText w:val=""/>
      <w:lvlJc w:val="left"/>
      <w:pPr>
        <w:ind w:left="10232" w:hanging="360"/>
      </w:pPr>
      <w:rPr>
        <w:rFonts w:ascii="Wingdings" w:hAnsi="Wingdings" w:hint="default"/>
      </w:rPr>
    </w:lvl>
  </w:abstractNum>
  <w:num w:numId="1">
    <w:abstractNumId w:val="28"/>
  </w:num>
  <w:num w:numId="2">
    <w:abstractNumId w:val="8"/>
  </w:num>
  <w:num w:numId="3">
    <w:abstractNumId w:val="36"/>
  </w:num>
  <w:num w:numId="4">
    <w:abstractNumId w:val="15"/>
  </w:num>
  <w:num w:numId="5">
    <w:abstractNumId w:val="12"/>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3"/>
  </w:num>
  <w:num w:numId="9">
    <w:abstractNumId w:val="24"/>
  </w:num>
  <w:num w:numId="10">
    <w:abstractNumId w:val="35"/>
  </w:num>
  <w:num w:numId="11">
    <w:abstractNumId w:val="28"/>
  </w:num>
  <w:num w:numId="12">
    <w:abstractNumId w:val="15"/>
  </w:num>
  <w:num w:numId="13">
    <w:abstractNumId w:val="8"/>
  </w:num>
  <w:num w:numId="14">
    <w:abstractNumId w:val="20"/>
  </w:num>
  <w:num w:numId="15">
    <w:abstractNumId w:val="9"/>
  </w:num>
  <w:num w:numId="16">
    <w:abstractNumId w:val="11"/>
  </w:num>
  <w:num w:numId="17">
    <w:abstractNumId w:val="19"/>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5"/>
  </w:num>
  <w:num w:numId="21">
    <w:abstractNumId w:val="16"/>
  </w:num>
  <w:num w:numId="22">
    <w:abstractNumId w:val="25"/>
  </w:num>
  <w:num w:numId="23">
    <w:abstractNumId w:val="32"/>
  </w:num>
  <w:num w:numId="24">
    <w:abstractNumId w:val="31"/>
  </w:num>
  <w:num w:numId="25">
    <w:abstractNumId w:val="1"/>
  </w:num>
  <w:num w:numId="26">
    <w:abstractNumId w:val="21"/>
  </w:num>
  <w:num w:numId="27">
    <w:abstractNumId w:val="13"/>
  </w:num>
  <w:num w:numId="28">
    <w:abstractNumId w:val="30"/>
  </w:num>
  <w:num w:numId="29">
    <w:abstractNumId w:val="17"/>
  </w:num>
  <w:num w:numId="30">
    <w:abstractNumId w:val="29"/>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14"/>
  </w:num>
  <w:num w:numId="37">
    <w:abstractNumId w:val="18"/>
  </w:num>
  <w:num w:numId="38">
    <w:abstractNumId w:val="6"/>
  </w:num>
  <w:num w:numId="39">
    <w:abstractNumId w:val="34"/>
  </w:num>
  <w:num w:numId="40">
    <w:abstractNumId w:val="0"/>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98B"/>
    <w:rsid w:val="000006F4"/>
    <w:rsid w:val="00002543"/>
    <w:rsid w:val="000038F7"/>
    <w:rsid w:val="00003F04"/>
    <w:rsid w:val="000101FD"/>
    <w:rsid w:val="00013694"/>
    <w:rsid w:val="00013776"/>
    <w:rsid w:val="00013FC5"/>
    <w:rsid w:val="00013FD9"/>
    <w:rsid w:val="000154AB"/>
    <w:rsid w:val="00015F3F"/>
    <w:rsid w:val="00020FD1"/>
    <w:rsid w:val="00021413"/>
    <w:rsid w:val="00022E99"/>
    <w:rsid w:val="00026CF9"/>
    <w:rsid w:val="000270D3"/>
    <w:rsid w:val="00036F0A"/>
    <w:rsid w:val="0003751E"/>
    <w:rsid w:val="000378F0"/>
    <w:rsid w:val="000400A5"/>
    <w:rsid w:val="00041D24"/>
    <w:rsid w:val="00042536"/>
    <w:rsid w:val="00042FFD"/>
    <w:rsid w:val="00043341"/>
    <w:rsid w:val="000435E9"/>
    <w:rsid w:val="000437F6"/>
    <w:rsid w:val="00043830"/>
    <w:rsid w:val="000439A7"/>
    <w:rsid w:val="00043A15"/>
    <w:rsid w:val="00044DB4"/>
    <w:rsid w:val="000456E0"/>
    <w:rsid w:val="0004593B"/>
    <w:rsid w:val="000461D5"/>
    <w:rsid w:val="0004635C"/>
    <w:rsid w:val="00046E4E"/>
    <w:rsid w:val="0005069F"/>
    <w:rsid w:val="00052688"/>
    <w:rsid w:val="00056C90"/>
    <w:rsid w:val="00063A9A"/>
    <w:rsid w:val="00063AB8"/>
    <w:rsid w:val="00063D6F"/>
    <w:rsid w:val="000662CE"/>
    <w:rsid w:val="00066D84"/>
    <w:rsid w:val="00071A8C"/>
    <w:rsid w:val="00071B59"/>
    <w:rsid w:val="00074614"/>
    <w:rsid w:val="000801AB"/>
    <w:rsid w:val="00081990"/>
    <w:rsid w:val="0008347A"/>
    <w:rsid w:val="00084C7C"/>
    <w:rsid w:val="00087CE4"/>
    <w:rsid w:val="00091640"/>
    <w:rsid w:val="00093F69"/>
    <w:rsid w:val="000941C9"/>
    <w:rsid w:val="00097B69"/>
    <w:rsid w:val="000A01BF"/>
    <w:rsid w:val="000A034A"/>
    <w:rsid w:val="000A10F7"/>
    <w:rsid w:val="000A1205"/>
    <w:rsid w:val="000A20FA"/>
    <w:rsid w:val="000A288E"/>
    <w:rsid w:val="000A2D42"/>
    <w:rsid w:val="000A5A5F"/>
    <w:rsid w:val="000A60A4"/>
    <w:rsid w:val="000A7A65"/>
    <w:rsid w:val="000B2815"/>
    <w:rsid w:val="000B3672"/>
    <w:rsid w:val="000B3D46"/>
    <w:rsid w:val="000B5D26"/>
    <w:rsid w:val="000C0D3A"/>
    <w:rsid w:val="000C11EC"/>
    <w:rsid w:val="000C77C6"/>
    <w:rsid w:val="000D0F88"/>
    <w:rsid w:val="000D1FDA"/>
    <w:rsid w:val="000D2D11"/>
    <w:rsid w:val="000D56BC"/>
    <w:rsid w:val="000D62A2"/>
    <w:rsid w:val="000E0353"/>
    <w:rsid w:val="000E050C"/>
    <w:rsid w:val="000E2CB7"/>
    <w:rsid w:val="000E2FF0"/>
    <w:rsid w:val="000E4802"/>
    <w:rsid w:val="000E52B5"/>
    <w:rsid w:val="000E6BA4"/>
    <w:rsid w:val="000F031B"/>
    <w:rsid w:val="000F10E4"/>
    <w:rsid w:val="000F18A9"/>
    <w:rsid w:val="000F20DB"/>
    <w:rsid w:val="0010371D"/>
    <w:rsid w:val="00103A47"/>
    <w:rsid w:val="00106484"/>
    <w:rsid w:val="001067B2"/>
    <w:rsid w:val="00117666"/>
    <w:rsid w:val="00117B82"/>
    <w:rsid w:val="001218E4"/>
    <w:rsid w:val="00122AC2"/>
    <w:rsid w:val="00123306"/>
    <w:rsid w:val="001240EE"/>
    <w:rsid w:val="00127FDB"/>
    <w:rsid w:val="001319A5"/>
    <w:rsid w:val="00131A6C"/>
    <w:rsid w:val="0013243A"/>
    <w:rsid w:val="00133E6E"/>
    <w:rsid w:val="001360D8"/>
    <w:rsid w:val="001365E7"/>
    <w:rsid w:val="00136A13"/>
    <w:rsid w:val="00137384"/>
    <w:rsid w:val="00137BE0"/>
    <w:rsid w:val="001420F7"/>
    <w:rsid w:val="00151CF6"/>
    <w:rsid w:val="001528F0"/>
    <w:rsid w:val="001608AD"/>
    <w:rsid w:val="00161E29"/>
    <w:rsid w:val="00163171"/>
    <w:rsid w:val="0016330C"/>
    <w:rsid w:val="00163DFA"/>
    <w:rsid w:val="0016435B"/>
    <w:rsid w:val="0016495A"/>
    <w:rsid w:val="00165B6C"/>
    <w:rsid w:val="0017174F"/>
    <w:rsid w:val="001758B6"/>
    <w:rsid w:val="00181D0E"/>
    <w:rsid w:val="00182359"/>
    <w:rsid w:val="001834F4"/>
    <w:rsid w:val="0018470E"/>
    <w:rsid w:val="00184FB3"/>
    <w:rsid w:val="00185934"/>
    <w:rsid w:val="0018625A"/>
    <w:rsid w:val="00187C79"/>
    <w:rsid w:val="00192AF7"/>
    <w:rsid w:val="00195BA2"/>
    <w:rsid w:val="00197D70"/>
    <w:rsid w:val="001A09D5"/>
    <w:rsid w:val="001A1C6D"/>
    <w:rsid w:val="001A33FA"/>
    <w:rsid w:val="001A4F11"/>
    <w:rsid w:val="001A6B8F"/>
    <w:rsid w:val="001B0A98"/>
    <w:rsid w:val="001B1F1A"/>
    <w:rsid w:val="001B2141"/>
    <w:rsid w:val="001B23B7"/>
    <w:rsid w:val="001B45F9"/>
    <w:rsid w:val="001C0D2B"/>
    <w:rsid w:val="001C3456"/>
    <w:rsid w:val="001C4EBE"/>
    <w:rsid w:val="001C5519"/>
    <w:rsid w:val="001C5B70"/>
    <w:rsid w:val="001C7184"/>
    <w:rsid w:val="001D15E4"/>
    <w:rsid w:val="001D2417"/>
    <w:rsid w:val="001D289B"/>
    <w:rsid w:val="001D4622"/>
    <w:rsid w:val="001D4CAC"/>
    <w:rsid w:val="001D76D3"/>
    <w:rsid w:val="001E0A5D"/>
    <w:rsid w:val="001E0BF4"/>
    <w:rsid w:val="001E1833"/>
    <w:rsid w:val="001E4CC4"/>
    <w:rsid w:val="001E5F61"/>
    <w:rsid w:val="001F06E0"/>
    <w:rsid w:val="001F0C15"/>
    <w:rsid w:val="001F7500"/>
    <w:rsid w:val="00201464"/>
    <w:rsid w:val="002022F9"/>
    <w:rsid w:val="00204F52"/>
    <w:rsid w:val="002106CA"/>
    <w:rsid w:val="002106CD"/>
    <w:rsid w:val="002119F6"/>
    <w:rsid w:val="00211D92"/>
    <w:rsid w:val="00212D19"/>
    <w:rsid w:val="0021589E"/>
    <w:rsid w:val="00215D3A"/>
    <w:rsid w:val="00217E7A"/>
    <w:rsid w:val="00220126"/>
    <w:rsid w:val="0022076B"/>
    <w:rsid w:val="00220C52"/>
    <w:rsid w:val="00225098"/>
    <w:rsid w:val="0022727C"/>
    <w:rsid w:val="00235EFB"/>
    <w:rsid w:val="00235FA1"/>
    <w:rsid w:val="00236791"/>
    <w:rsid w:val="002405E6"/>
    <w:rsid w:val="00240649"/>
    <w:rsid w:val="00241360"/>
    <w:rsid w:val="00244936"/>
    <w:rsid w:val="00244C16"/>
    <w:rsid w:val="002451D5"/>
    <w:rsid w:val="002454F7"/>
    <w:rsid w:val="00246570"/>
    <w:rsid w:val="002472C2"/>
    <w:rsid w:val="002474CF"/>
    <w:rsid w:val="0025115F"/>
    <w:rsid w:val="002523CF"/>
    <w:rsid w:val="00252B02"/>
    <w:rsid w:val="002547F8"/>
    <w:rsid w:val="00255EED"/>
    <w:rsid w:val="002571C8"/>
    <w:rsid w:val="00261224"/>
    <w:rsid w:val="00263632"/>
    <w:rsid w:val="0026505E"/>
    <w:rsid w:val="00266EBA"/>
    <w:rsid w:val="00267DCE"/>
    <w:rsid w:val="00271EDB"/>
    <w:rsid w:val="002724A7"/>
    <w:rsid w:val="002751F2"/>
    <w:rsid w:val="00277700"/>
    <w:rsid w:val="002806EA"/>
    <w:rsid w:val="00287BA7"/>
    <w:rsid w:val="00294D3A"/>
    <w:rsid w:val="002A2892"/>
    <w:rsid w:val="002A3CEA"/>
    <w:rsid w:val="002A5628"/>
    <w:rsid w:val="002A613E"/>
    <w:rsid w:val="002B0138"/>
    <w:rsid w:val="002B3AE1"/>
    <w:rsid w:val="002B3D51"/>
    <w:rsid w:val="002B42AE"/>
    <w:rsid w:val="002B4964"/>
    <w:rsid w:val="002B51FC"/>
    <w:rsid w:val="002B78F7"/>
    <w:rsid w:val="002B7C61"/>
    <w:rsid w:val="002B7E6B"/>
    <w:rsid w:val="002C1B9D"/>
    <w:rsid w:val="002C26EC"/>
    <w:rsid w:val="002C384E"/>
    <w:rsid w:val="002C7EE1"/>
    <w:rsid w:val="002C7F91"/>
    <w:rsid w:val="002D07CB"/>
    <w:rsid w:val="002D0F97"/>
    <w:rsid w:val="002D13C1"/>
    <w:rsid w:val="002D2D44"/>
    <w:rsid w:val="002E087A"/>
    <w:rsid w:val="002E2C4E"/>
    <w:rsid w:val="002E57FD"/>
    <w:rsid w:val="002E65F4"/>
    <w:rsid w:val="002E67AB"/>
    <w:rsid w:val="002E71AE"/>
    <w:rsid w:val="002F103D"/>
    <w:rsid w:val="002F1F22"/>
    <w:rsid w:val="002F1FC4"/>
    <w:rsid w:val="002F3599"/>
    <w:rsid w:val="002F3676"/>
    <w:rsid w:val="002F4575"/>
    <w:rsid w:val="002F4F8A"/>
    <w:rsid w:val="002F5CD5"/>
    <w:rsid w:val="002F67E3"/>
    <w:rsid w:val="003010ED"/>
    <w:rsid w:val="003015DB"/>
    <w:rsid w:val="00301C00"/>
    <w:rsid w:val="003030F0"/>
    <w:rsid w:val="0030326E"/>
    <w:rsid w:val="00305FB5"/>
    <w:rsid w:val="00306E27"/>
    <w:rsid w:val="00313E93"/>
    <w:rsid w:val="00314F22"/>
    <w:rsid w:val="00316DDA"/>
    <w:rsid w:val="0031727F"/>
    <w:rsid w:val="00320E70"/>
    <w:rsid w:val="00323455"/>
    <w:rsid w:val="003270A6"/>
    <w:rsid w:val="0033067E"/>
    <w:rsid w:val="0033188E"/>
    <w:rsid w:val="00333DFD"/>
    <w:rsid w:val="00334B95"/>
    <w:rsid w:val="00337713"/>
    <w:rsid w:val="003377DC"/>
    <w:rsid w:val="00340792"/>
    <w:rsid w:val="003441EB"/>
    <w:rsid w:val="00346FB3"/>
    <w:rsid w:val="003501FF"/>
    <w:rsid w:val="0035209C"/>
    <w:rsid w:val="003530E4"/>
    <w:rsid w:val="0035318B"/>
    <w:rsid w:val="003536BF"/>
    <w:rsid w:val="00353D0A"/>
    <w:rsid w:val="00355AE7"/>
    <w:rsid w:val="00357BD9"/>
    <w:rsid w:val="003618AB"/>
    <w:rsid w:val="00362609"/>
    <w:rsid w:val="003643C3"/>
    <w:rsid w:val="00364705"/>
    <w:rsid w:val="00367453"/>
    <w:rsid w:val="00371AFB"/>
    <w:rsid w:val="00376C6F"/>
    <w:rsid w:val="00377D0C"/>
    <w:rsid w:val="00380986"/>
    <w:rsid w:val="00381BBF"/>
    <w:rsid w:val="00386080"/>
    <w:rsid w:val="003864F6"/>
    <w:rsid w:val="0038716F"/>
    <w:rsid w:val="00392129"/>
    <w:rsid w:val="00392854"/>
    <w:rsid w:val="00393A11"/>
    <w:rsid w:val="003947E3"/>
    <w:rsid w:val="003976C5"/>
    <w:rsid w:val="00397C89"/>
    <w:rsid w:val="003A0CA2"/>
    <w:rsid w:val="003A192E"/>
    <w:rsid w:val="003A1EF5"/>
    <w:rsid w:val="003A1FD8"/>
    <w:rsid w:val="003A5EAB"/>
    <w:rsid w:val="003A7601"/>
    <w:rsid w:val="003B0F73"/>
    <w:rsid w:val="003B2007"/>
    <w:rsid w:val="003B389E"/>
    <w:rsid w:val="003B5628"/>
    <w:rsid w:val="003B77CF"/>
    <w:rsid w:val="003C0B8E"/>
    <w:rsid w:val="003C167F"/>
    <w:rsid w:val="003C2EAB"/>
    <w:rsid w:val="003C4D3B"/>
    <w:rsid w:val="003C5B0A"/>
    <w:rsid w:val="003C6B5A"/>
    <w:rsid w:val="003C7095"/>
    <w:rsid w:val="003C77D5"/>
    <w:rsid w:val="003C7F35"/>
    <w:rsid w:val="003D194A"/>
    <w:rsid w:val="003D2B81"/>
    <w:rsid w:val="003D3959"/>
    <w:rsid w:val="003D3E2F"/>
    <w:rsid w:val="003D5934"/>
    <w:rsid w:val="003D5F86"/>
    <w:rsid w:val="003E14EE"/>
    <w:rsid w:val="003E2557"/>
    <w:rsid w:val="003E42B4"/>
    <w:rsid w:val="003E6117"/>
    <w:rsid w:val="003E63A8"/>
    <w:rsid w:val="003E68FA"/>
    <w:rsid w:val="003F0658"/>
    <w:rsid w:val="003F17D7"/>
    <w:rsid w:val="003F2394"/>
    <w:rsid w:val="003F284F"/>
    <w:rsid w:val="003F2F89"/>
    <w:rsid w:val="003F5CA2"/>
    <w:rsid w:val="003F5D66"/>
    <w:rsid w:val="0040102B"/>
    <w:rsid w:val="004014F0"/>
    <w:rsid w:val="004026B2"/>
    <w:rsid w:val="0040501C"/>
    <w:rsid w:val="00405685"/>
    <w:rsid w:val="00406D75"/>
    <w:rsid w:val="004075CF"/>
    <w:rsid w:val="00407FCF"/>
    <w:rsid w:val="0041073F"/>
    <w:rsid w:val="004107B6"/>
    <w:rsid w:val="00414013"/>
    <w:rsid w:val="00414BA7"/>
    <w:rsid w:val="00414C66"/>
    <w:rsid w:val="0041643C"/>
    <w:rsid w:val="00416C9C"/>
    <w:rsid w:val="00423FDE"/>
    <w:rsid w:val="004250C7"/>
    <w:rsid w:val="00425219"/>
    <w:rsid w:val="00427289"/>
    <w:rsid w:val="004275B4"/>
    <w:rsid w:val="004275F8"/>
    <w:rsid w:val="00427A73"/>
    <w:rsid w:val="0043039B"/>
    <w:rsid w:val="00430629"/>
    <w:rsid w:val="00430D11"/>
    <w:rsid w:val="004317A8"/>
    <w:rsid w:val="00432BCE"/>
    <w:rsid w:val="00432BFE"/>
    <w:rsid w:val="004334EA"/>
    <w:rsid w:val="00435E97"/>
    <w:rsid w:val="00436835"/>
    <w:rsid w:val="004369B3"/>
    <w:rsid w:val="00442085"/>
    <w:rsid w:val="0044352D"/>
    <w:rsid w:val="00445A98"/>
    <w:rsid w:val="0044738E"/>
    <w:rsid w:val="00450C21"/>
    <w:rsid w:val="00452428"/>
    <w:rsid w:val="0045328C"/>
    <w:rsid w:val="00453593"/>
    <w:rsid w:val="00453C8A"/>
    <w:rsid w:val="0045538C"/>
    <w:rsid w:val="004562A3"/>
    <w:rsid w:val="00456AE4"/>
    <w:rsid w:val="004603E4"/>
    <w:rsid w:val="00460FF3"/>
    <w:rsid w:val="00462E81"/>
    <w:rsid w:val="00464C8E"/>
    <w:rsid w:val="00465E12"/>
    <w:rsid w:val="0046600F"/>
    <w:rsid w:val="00466E21"/>
    <w:rsid w:val="00466E37"/>
    <w:rsid w:val="00472B01"/>
    <w:rsid w:val="00473306"/>
    <w:rsid w:val="00474EBA"/>
    <w:rsid w:val="00476DD7"/>
    <w:rsid w:val="004808C8"/>
    <w:rsid w:val="004814AD"/>
    <w:rsid w:val="00481D96"/>
    <w:rsid w:val="004820B2"/>
    <w:rsid w:val="00484055"/>
    <w:rsid w:val="004844C9"/>
    <w:rsid w:val="00486348"/>
    <w:rsid w:val="00486EEB"/>
    <w:rsid w:val="00487355"/>
    <w:rsid w:val="00487C61"/>
    <w:rsid w:val="004914A8"/>
    <w:rsid w:val="0049169D"/>
    <w:rsid w:val="00492BE9"/>
    <w:rsid w:val="00493601"/>
    <w:rsid w:val="0049479F"/>
    <w:rsid w:val="00494D0F"/>
    <w:rsid w:val="0049527B"/>
    <w:rsid w:val="00495E78"/>
    <w:rsid w:val="004975A8"/>
    <w:rsid w:val="004A143A"/>
    <w:rsid w:val="004A3D45"/>
    <w:rsid w:val="004A3D84"/>
    <w:rsid w:val="004B0DDC"/>
    <w:rsid w:val="004B0EAE"/>
    <w:rsid w:val="004B18E7"/>
    <w:rsid w:val="004B41C6"/>
    <w:rsid w:val="004B420A"/>
    <w:rsid w:val="004B548C"/>
    <w:rsid w:val="004B5813"/>
    <w:rsid w:val="004B64B5"/>
    <w:rsid w:val="004B7AB3"/>
    <w:rsid w:val="004B7C08"/>
    <w:rsid w:val="004C7447"/>
    <w:rsid w:val="004C744D"/>
    <w:rsid w:val="004C79ED"/>
    <w:rsid w:val="004C7C93"/>
    <w:rsid w:val="004D330E"/>
    <w:rsid w:val="004D3D52"/>
    <w:rsid w:val="004D3DA0"/>
    <w:rsid w:val="004D3DA7"/>
    <w:rsid w:val="004D6BD6"/>
    <w:rsid w:val="004D769F"/>
    <w:rsid w:val="004E10DD"/>
    <w:rsid w:val="004E235E"/>
    <w:rsid w:val="004E2615"/>
    <w:rsid w:val="004E2B94"/>
    <w:rsid w:val="004E52A8"/>
    <w:rsid w:val="004E6114"/>
    <w:rsid w:val="004E6173"/>
    <w:rsid w:val="004E6490"/>
    <w:rsid w:val="004E6C4C"/>
    <w:rsid w:val="004E6C63"/>
    <w:rsid w:val="004F0775"/>
    <w:rsid w:val="004F0A86"/>
    <w:rsid w:val="004F3009"/>
    <w:rsid w:val="004F311C"/>
    <w:rsid w:val="004F402E"/>
    <w:rsid w:val="004F4F6C"/>
    <w:rsid w:val="004F57DD"/>
    <w:rsid w:val="004F6C60"/>
    <w:rsid w:val="004F7E46"/>
    <w:rsid w:val="00500F53"/>
    <w:rsid w:val="00503010"/>
    <w:rsid w:val="005053C3"/>
    <w:rsid w:val="005053D4"/>
    <w:rsid w:val="00507A20"/>
    <w:rsid w:val="005105A5"/>
    <w:rsid w:val="005108AE"/>
    <w:rsid w:val="0051443D"/>
    <w:rsid w:val="005144C7"/>
    <w:rsid w:val="0051460E"/>
    <w:rsid w:val="00516E2E"/>
    <w:rsid w:val="00517A2B"/>
    <w:rsid w:val="00523EA4"/>
    <w:rsid w:val="00525593"/>
    <w:rsid w:val="00525E47"/>
    <w:rsid w:val="00526BFD"/>
    <w:rsid w:val="00527AA1"/>
    <w:rsid w:val="00527E72"/>
    <w:rsid w:val="005314B6"/>
    <w:rsid w:val="00532EF2"/>
    <w:rsid w:val="00533817"/>
    <w:rsid w:val="00534043"/>
    <w:rsid w:val="005347BB"/>
    <w:rsid w:val="00534E33"/>
    <w:rsid w:val="005354E7"/>
    <w:rsid w:val="0054047A"/>
    <w:rsid w:val="0054711E"/>
    <w:rsid w:val="005506D6"/>
    <w:rsid w:val="005524D6"/>
    <w:rsid w:val="00552C18"/>
    <w:rsid w:val="005534A4"/>
    <w:rsid w:val="00555CF4"/>
    <w:rsid w:val="00556EC3"/>
    <w:rsid w:val="00557460"/>
    <w:rsid w:val="0056085D"/>
    <w:rsid w:val="00561713"/>
    <w:rsid w:val="0056359D"/>
    <w:rsid w:val="00564832"/>
    <w:rsid w:val="00564B4E"/>
    <w:rsid w:val="005654F6"/>
    <w:rsid w:val="00570ACB"/>
    <w:rsid w:val="00571ED1"/>
    <w:rsid w:val="0057421D"/>
    <w:rsid w:val="00575979"/>
    <w:rsid w:val="00575A29"/>
    <w:rsid w:val="00575CA8"/>
    <w:rsid w:val="00576BA1"/>
    <w:rsid w:val="00576D00"/>
    <w:rsid w:val="00580682"/>
    <w:rsid w:val="0058324E"/>
    <w:rsid w:val="00584409"/>
    <w:rsid w:val="0058461B"/>
    <w:rsid w:val="00586564"/>
    <w:rsid w:val="00587830"/>
    <w:rsid w:val="00587A53"/>
    <w:rsid w:val="005906FC"/>
    <w:rsid w:val="00593260"/>
    <w:rsid w:val="0059443C"/>
    <w:rsid w:val="00594DD9"/>
    <w:rsid w:val="00595149"/>
    <w:rsid w:val="00597750"/>
    <w:rsid w:val="005A10DE"/>
    <w:rsid w:val="005A2B79"/>
    <w:rsid w:val="005A5100"/>
    <w:rsid w:val="005A5261"/>
    <w:rsid w:val="005B408C"/>
    <w:rsid w:val="005B5AB5"/>
    <w:rsid w:val="005B6EAF"/>
    <w:rsid w:val="005B77AB"/>
    <w:rsid w:val="005B78CF"/>
    <w:rsid w:val="005B7B23"/>
    <w:rsid w:val="005C1AFD"/>
    <w:rsid w:val="005C2EBE"/>
    <w:rsid w:val="005C2F67"/>
    <w:rsid w:val="005C3E54"/>
    <w:rsid w:val="005C3F20"/>
    <w:rsid w:val="005C42A1"/>
    <w:rsid w:val="005C5D5E"/>
    <w:rsid w:val="005C682C"/>
    <w:rsid w:val="005C6A05"/>
    <w:rsid w:val="005D0FB1"/>
    <w:rsid w:val="005D2C7C"/>
    <w:rsid w:val="005D4738"/>
    <w:rsid w:val="005D7E59"/>
    <w:rsid w:val="005E1896"/>
    <w:rsid w:val="005E31ED"/>
    <w:rsid w:val="005E3F10"/>
    <w:rsid w:val="005E422D"/>
    <w:rsid w:val="005E5E46"/>
    <w:rsid w:val="005E6805"/>
    <w:rsid w:val="005E7D4E"/>
    <w:rsid w:val="005F197C"/>
    <w:rsid w:val="005F3244"/>
    <w:rsid w:val="005F4526"/>
    <w:rsid w:val="005F4FF5"/>
    <w:rsid w:val="005F54F7"/>
    <w:rsid w:val="005F7C84"/>
    <w:rsid w:val="006011CE"/>
    <w:rsid w:val="00602F4B"/>
    <w:rsid w:val="006042E0"/>
    <w:rsid w:val="00606126"/>
    <w:rsid w:val="00606666"/>
    <w:rsid w:val="00607990"/>
    <w:rsid w:val="00607FD2"/>
    <w:rsid w:val="00610220"/>
    <w:rsid w:val="00611BD5"/>
    <w:rsid w:val="00614138"/>
    <w:rsid w:val="00614496"/>
    <w:rsid w:val="0061462F"/>
    <w:rsid w:val="006156B9"/>
    <w:rsid w:val="00616E22"/>
    <w:rsid w:val="00617075"/>
    <w:rsid w:val="00617ABD"/>
    <w:rsid w:val="006209E9"/>
    <w:rsid w:val="0062115F"/>
    <w:rsid w:val="00621B0B"/>
    <w:rsid w:val="00621F6F"/>
    <w:rsid w:val="00622E38"/>
    <w:rsid w:val="006258AC"/>
    <w:rsid w:val="00627250"/>
    <w:rsid w:val="00630281"/>
    <w:rsid w:val="00633149"/>
    <w:rsid w:val="00635419"/>
    <w:rsid w:val="00635C99"/>
    <w:rsid w:val="006361EB"/>
    <w:rsid w:val="0064052B"/>
    <w:rsid w:val="00643A77"/>
    <w:rsid w:val="006440AF"/>
    <w:rsid w:val="00645243"/>
    <w:rsid w:val="00646481"/>
    <w:rsid w:val="00646ABB"/>
    <w:rsid w:val="0065060F"/>
    <w:rsid w:val="0065449F"/>
    <w:rsid w:val="006563E8"/>
    <w:rsid w:val="00657419"/>
    <w:rsid w:val="00657A9D"/>
    <w:rsid w:val="00661234"/>
    <w:rsid w:val="00661BF3"/>
    <w:rsid w:val="00662CD0"/>
    <w:rsid w:val="00664163"/>
    <w:rsid w:val="00664A64"/>
    <w:rsid w:val="00664FFE"/>
    <w:rsid w:val="00671AA7"/>
    <w:rsid w:val="006736C3"/>
    <w:rsid w:val="00673D0C"/>
    <w:rsid w:val="006750FA"/>
    <w:rsid w:val="00675952"/>
    <w:rsid w:val="00675C7E"/>
    <w:rsid w:val="00677FF7"/>
    <w:rsid w:val="00681D46"/>
    <w:rsid w:val="0068304A"/>
    <w:rsid w:val="006832AF"/>
    <w:rsid w:val="00683887"/>
    <w:rsid w:val="00684790"/>
    <w:rsid w:val="00685766"/>
    <w:rsid w:val="00685E22"/>
    <w:rsid w:val="0068757C"/>
    <w:rsid w:val="006929F5"/>
    <w:rsid w:val="00696616"/>
    <w:rsid w:val="00697185"/>
    <w:rsid w:val="006A0354"/>
    <w:rsid w:val="006A035F"/>
    <w:rsid w:val="006A348C"/>
    <w:rsid w:val="006A4724"/>
    <w:rsid w:val="006A5202"/>
    <w:rsid w:val="006A57E4"/>
    <w:rsid w:val="006B0DCB"/>
    <w:rsid w:val="006B3513"/>
    <w:rsid w:val="006B4629"/>
    <w:rsid w:val="006B605E"/>
    <w:rsid w:val="006C1B14"/>
    <w:rsid w:val="006C363B"/>
    <w:rsid w:val="006C418E"/>
    <w:rsid w:val="006C5391"/>
    <w:rsid w:val="006C5B28"/>
    <w:rsid w:val="006C5D2E"/>
    <w:rsid w:val="006C7BF3"/>
    <w:rsid w:val="006D0496"/>
    <w:rsid w:val="006D4035"/>
    <w:rsid w:val="006D4E50"/>
    <w:rsid w:val="006E098F"/>
    <w:rsid w:val="006E11BD"/>
    <w:rsid w:val="006E139A"/>
    <w:rsid w:val="006E486A"/>
    <w:rsid w:val="006E536F"/>
    <w:rsid w:val="006E563E"/>
    <w:rsid w:val="006E5B59"/>
    <w:rsid w:val="006E6A85"/>
    <w:rsid w:val="006E767F"/>
    <w:rsid w:val="006F4FF6"/>
    <w:rsid w:val="006F5B5E"/>
    <w:rsid w:val="00700E1F"/>
    <w:rsid w:val="00707CE0"/>
    <w:rsid w:val="00712CD7"/>
    <w:rsid w:val="00713C71"/>
    <w:rsid w:val="0071488E"/>
    <w:rsid w:val="00715487"/>
    <w:rsid w:val="00715D04"/>
    <w:rsid w:val="007160A8"/>
    <w:rsid w:val="00721FFF"/>
    <w:rsid w:val="00723C0A"/>
    <w:rsid w:val="007246BA"/>
    <w:rsid w:val="0072515F"/>
    <w:rsid w:val="00725789"/>
    <w:rsid w:val="00725838"/>
    <w:rsid w:val="0072586D"/>
    <w:rsid w:val="00727D89"/>
    <w:rsid w:val="00730467"/>
    <w:rsid w:val="00731928"/>
    <w:rsid w:val="00731FE3"/>
    <w:rsid w:val="0073315E"/>
    <w:rsid w:val="007336C9"/>
    <w:rsid w:val="00733769"/>
    <w:rsid w:val="0073600B"/>
    <w:rsid w:val="00736883"/>
    <w:rsid w:val="007410F4"/>
    <w:rsid w:val="007459EC"/>
    <w:rsid w:val="00746F9F"/>
    <w:rsid w:val="007510DE"/>
    <w:rsid w:val="00751254"/>
    <w:rsid w:val="007531BF"/>
    <w:rsid w:val="00755987"/>
    <w:rsid w:val="00760EBB"/>
    <w:rsid w:val="00765656"/>
    <w:rsid w:val="00765DED"/>
    <w:rsid w:val="007664E4"/>
    <w:rsid w:val="007665AD"/>
    <w:rsid w:val="007679A9"/>
    <w:rsid w:val="00772697"/>
    <w:rsid w:val="00773FAA"/>
    <w:rsid w:val="007743C0"/>
    <w:rsid w:val="00774C9A"/>
    <w:rsid w:val="00783558"/>
    <w:rsid w:val="00783626"/>
    <w:rsid w:val="007840A6"/>
    <w:rsid w:val="0078583B"/>
    <w:rsid w:val="00786A73"/>
    <w:rsid w:val="00790C2F"/>
    <w:rsid w:val="007921BD"/>
    <w:rsid w:val="007922E6"/>
    <w:rsid w:val="00794D2B"/>
    <w:rsid w:val="00796776"/>
    <w:rsid w:val="00797433"/>
    <w:rsid w:val="007A07DC"/>
    <w:rsid w:val="007A0E04"/>
    <w:rsid w:val="007A2471"/>
    <w:rsid w:val="007A2478"/>
    <w:rsid w:val="007A3173"/>
    <w:rsid w:val="007A3A66"/>
    <w:rsid w:val="007A62CC"/>
    <w:rsid w:val="007B04EE"/>
    <w:rsid w:val="007B43B6"/>
    <w:rsid w:val="007B49DB"/>
    <w:rsid w:val="007B5F67"/>
    <w:rsid w:val="007B675F"/>
    <w:rsid w:val="007C0384"/>
    <w:rsid w:val="007C0DC8"/>
    <w:rsid w:val="007C1C41"/>
    <w:rsid w:val="007C1D97"/>
    <w:rsid w:val="007C2CA9"/>
    <w:rsid w:val="007C47BC"/>
    <w:rsid w:val="007C4A4B"/>
    <w:rsid w:val="007C6A82"/>
    <w:rsid w:val="007D023B"/>
    <w:rsid w:val="007D1C38"/>
    <w:rsid w:val="007D32FB"/>
    <w:rsid w:val="007D3353"/>
    <w:rsid w:val="007D342C"/>
    <w:rsid w:val="007D3E96"/>
    <w:rsid w:val="007D4514"/>
    <w:rsid w:val="007D519D"/>
    <w:rsid w:val="007D67BD"/>
    <w:rsid w:val="007E0AF9"/>
    <w:rsid w:val="007E150C"/>
    <w:rsid w:val="007E225A"/>
    <w:rsid w:val="007E3B6D"/>
    <w:rsid w:val="007E40B9"/>
    <w:rsid w:val="007F042F"/>
    <w:rsid w:val="007F09F3"/>
    <w:rsid w:val="007F3167"/>
    <w:rsid w:val="007F3FAA"/>
    <w:rsid w:val="007F4E84"/>
    <w:rsid w:val="007F50A8"/>
    <w:rsid w:val="007F6E52"/>
    <w:rsid w:val="00801009"/>
    <w:rsid w:val="00804B3C"/>
    <w:rsid w:val="0080555A"/>
    <w:rsid w:val="0080623D"/>
    <w:rsid w:val="00806CD1"/>
    <w:rsid w:val="00811107"/>
    <w:rsid w:val="008129D5"/>
    <w:rsid w:val="00820F67"/>
    <w:rsid w:val="008248DA"/>
    <w:rsid w:val="008254C9"/>
    <w:rsid w:val="00831B06"/>
    <w:rsid w:val="008351F4"/>
    <w:rsid w:val="00835A83"/>
    <w:rsid w:val="00835AE4"/>
    <w:rsid w:val="0083657A"/>
    <w:rsid w:val="00836C40"/>
    <w:rsid w:val="0084101A"/>
    <w:rsid w:val="00841D5E"/>
    <w:rsid w:val="00842955"/>
    <w:rsid w:val="00842D72"/>
    <w:rsid w:val="008510B8"/>
    <w:rsid w:val="00851935"/>
    <w:rsid w:val="00855625"/>
    <w:rsid w:val="00857354"/>
    <w:rsid w:val="00857DC7"/>
    <w:rsid w:val="00864EDB"/>
    <w:rsid w:val="00870CA9"/>
    <w:rsid w:val="008743AE"/>
    <w:rsid w:val="00876415"/>
    <w:rsid w:val="00877359"/>
    <w:rsid w:val="008800D1"/>
    <w:rsid w:val="008838E5"/>
    <w:rsid w:val="008847FA"/>
    <w:rsid w:val="008907F6"/>
    <w:rsid w:val="00890B34"/>
    <w:rsid w:val="0089578B"/>
    <w:rsid w:val="00896A5E"/>
    <w:rsid w:val="00896C4F"/>
    <w:rsid w:val="00897022"/>
    <w:rsid w:val="00897AB7"/>
    <w:rsid w:val="008A2A87"/>
    <w:rsid w:val="008A3C54"/>
    <w:rsid w:val="008A61BC"/>
    <w:rsid w:val="008A6385"/>
    <w:rsid w:val="008A6AD8"/>
    <w:rsid w:val="008A7014"/>
    <w:rsid w:val="008A7414"/>
    <w:rsid w:val="008A7846"/>
    <w:rsid w:val="008B0089"/>
    <w:rsid w:val="008B12BD"/>
    <w:rsid w:val="008B1546"/>
    <w:rsid w:val="008B2279"/>
    <w:rsid w:val="008B2AA2"/>
    <w:rsid w:val="008B3966"/>
    <w:rsid w:val="008B4C67"/>
    <w:rsid w:val="008B5E4B"/>
    <w:rsid w:val="008B6A9A"/>
    <w:rsid w:val="008C0E9E"/>
    <w:rsid w:val="008C1A35"/>
    <w:rsid w:val="008C2C18"/>
    <w:rsid w:val="008C49F6"/>
    <w:rsid w:val="008C54EF"/>
    <w:rsid w:val="008D0F8C"/>
    <w:rsid w:val="008D1D47"/>
    <w:rsid w:val="008D2F05"/>
    <w:rsid w:val="008D31E7"/>
    <w:rsid w:val="008D4451"/>
    <w:rsid w:val="008D4480"/>
    <w:rsid w:val="008E0B46"/>
    <w:rsid w:val="008E13D3"/>
    <w:rsid w:val="008E17CE"/>
    <w:rsid w:val="008E28C9"/>
    <w:rsid w:val="008E2C94"/>
    <w:rsid w:val="008E2DA8"/>
    <w:rsid w:val="008E4DAC"/>
    <w:rsid w:val="008E7D2D"/>
    <w:rsid w:val="008F033D"/>
    <w:rsid w:val="008F1ECD"/>
    <w:rsid w:val="008F3636"/>
    <w:rsid w:val="008F40BB"/>
    <w:rsid w:val="008F6AD1"/>
    <w:rsid w:val="008F6CCC"/>
    <w:rsid w:val="009016D8"/>
    <w:rsid w:val="00902196"/>
    <w:rsid w:val="00903265"/>
    <w:rsid w:val="00903CE2"/>
    <w:rsid w:val="009040B5"/>
    <w:rsid w:val="0090796E"/>
    <w:rsid w:val="009108D4"/>
    <w:rsid w:val="00912346"/>
    <w:rsid w:val="00913FB1"/>
    <w:rsid w:val="00915B7C"/>
    <w:rsid w:val="009175E0"/>
    <w:rsid w:val="00917768"/>
    <w:rsid w:val="00920901"/>
    <w:rsid w:val="0092167B"/>
    <w:rsid w:val="00924560"/>
    <w:rsid w:val="0092516F"/>
    <w:rsid w:val="0092549C"/>
    <w:rsid w:val="00927650"/>
    <w:rsid w:val="0093063E"/>
    <w:rsid w:val="0093104B"/>
    <w:rsid w:val="00932342"/>
    <w:rsid w:val="00932B4A"/>
    <w:rsid w:val="009379BF"/>
    <w:rsid w:val="00942C6C"/>
    <w:rsid w:val="00950105"/>
    <w:rsid w:val="0095067C"/>
    <w:rsid w:val="00952266"/>
    <w:rsid w:val="009527E8"/>
    <w:rsid w:val="009574EF"/>
    <w:rsid w:val="00960781"/>
    <w:rsid w:val="00964E87"/>
    <w:rsid w:val="009663E2"/>
    <w:rsid w:val="00966407"/>
    <w:rsid w:val="00970C16"/>
    <w:rsid w:val="00972EBF"/>
    <w:rsid w:val="009736F3"/>
    <w:rsid w:val="00977CD8"/>
    <w:rsid w:val="009820D3"/>
    <w:rsid w:val="009821AA"/>
    <w:rsid w:val="009823B8"/>
    <w:rsid w:val="009834D3"/>
    <w:rsid w:val="00985689"/>
    <w:rsid w:val="00990044"/>
    <w:rsid w:val="009A08E2"/>
    <w:rsid w:val="009A11C1"/>
    <w:rsid w:val="009A1AED"/>
    <w:rsid w:val="009A2C83"/>
    <w:rsid w:val="009A33D2"/>
    <w:rsid w:val="009A3D1D"/>
    <w:rsid w:val="009A4D88"/>
    <w:rsid w:val="009A53B2"/>
    <w:rsid w:val="009B0C66"/>
    <w:rsid w:val="009B11F4"/>
    <w:rsid w:val="009B213C"/>
    <w:rsid w:val="009B3134"/>
    <w:rsid w:val="009B3511"/>
    <w:rsid w:val="009B5103"/>
    <w:rsid w:val="009B62B0"/>
    <w:rsid w:val="009B6FD2"/>
    <w:rsid w:val="009C0B3D"/>
    <w:rsid w:val="009C1211"/>
    <w:rsid w:val="009C20C1"/>
    <w:rsid w:val="009C3760"/>
    <w:rsid w:val="009C69A2"/>
    <w:rsid w:val="009C7457"/>
    <w:rsid w:val="009C7CE8"/>
    <w:rsid w:val="009D0732"/>
    <w:rsid w:val="009D3729"/>
    <w:rsid w:val="009D3736"/>
    <w:rsid w:val="009D3F7A"/>
    <w:rsid w:val="009D7A1A"/>
    <w:rsid w:val="009E0359"/>
    <w:rsid w:val="009E110F"/>
    <w:rsid w:val="009E305A"/>
    <w:rsid w:val="009E5369"/>
    <w:rsid w:val="009E7D8A"/>
    <w:rsid w:val="009F0532"/>
    <w:rsid w:val="009F3405"/>
    <w:rsid w:val="009F43C4"/>
    <w:rsid w:val="009F4702"/>
    <w:rsid w:val="009F5BD0"/>
    <w:rsid w:val="009F65B2"/>
    <w:rsid w:val="009F7437"/>
    <w:rsid w:val="009F78D5"/>
    <w:rsid w:val="009F7BA7"/>
    <w:rsid w:val="00A00241"/>
    <w:rsid w:val="00A01A47"/>
    <w:rsid w:val="00A02D99"/>
    <w:rsid w:val="00A02FB7"/>
    <w:rsid w:val="00A04D24"/>
    <w:rsid w:val="00A13B31"/>
    <w:rsid w:val="00A13E0F"/>
    <w:rsid w:val="00A14240"/>
    <w:rsid w:val="00A15040"/>
    <w:rsid w:val="00A27031"/>
    <w:rsid w:val="00A27283"/>
    <w:rsid w:val="00A3035C"/>
    <w:rsid w:val="00A36CF8"/>
    <w:rsid w:val="00A413DE"/>
    <w:rsid w:val="00A45EAB"/>
    <w:rsid w:val="00A4672E"/>
    <w:rsid w:val="00A470A7"/>
    <w:rsid w:val="00A50B84"/>
    <w:rsid w:val="00A52B96"/>
    <w:rsid w:val="00A52C65"/>
    <w:rsid w:val="00A541B4"/>
    <w:rsid w:val="00A54B20"/>
    <w:rsid w:val="00A57AD1"/>
    <w:rsid w:val="00A57AE0"/>
    <w:rsid w:val="00A60BE4"/>
    <w:rsid w:val="00A60D78"/>
    <w:rsid w:val="00A616CF"/>
    <w:rsid w:val="00A619CE"/>
    <w:rsid w:val="00A62CD9"/>
    <w:rsid w:val="00A643C2"/>
    <w:rsid w:val="00A64BE5"/>
    <w:rsid w:val="00A6586C"/>
    <w:rsid w:val="00A7451D"/>
    <w:rsid w:val="00A75D0F"/>
    <w:rsid w:val="00A769BB"/>
    <w:rsid w:val="00A76B44"/>
    <w:rsid w:val="00A836BE"/>
    <w:rsid w:val="00A84572"/>
    <w:rsid w:val="00A85645"/>
    <w:rsid w:val="00A85F50"/>
    <w:rsid w:val="00A952CB"/>
    <w:rsid w:val="00AA3276"/>
    <w:rsid w:val="00AA3DFE"/>
    <w:rsid w:val="00AA509D"/>
    <w:rsid w:val="00AB1491"/>
    <w:rsid w:val="00AB15BB"/>
    <w:rsid w:val="00AB23A5"/>
    <w:rsid w:val="00AB34AA"/>
    <w:rsid w:val="00AB36DF"/>
    <w:rsid w:val="00AB4D66"/>
    <w:rsid w:val="00AB56CE"/>
    <w:rsid w:val="00AB5A92"/>
    <w:rsid w:val="00AB7873"/>
    <w:rsid w:val="00AC1B0A"/>
    <w:rsid w:val="00AC5FB9"/>
    <w:rsid w:val="00AC7135"/>
    <w:rsid w:val="00AC7403"/>
    <w:rsid w:val="00AD209F"/>
    <w:rsid w:val="00AD7229"/>
    <w:rsid w:val="00AD760D"/>
    <w:rsid w:val="00AE0D13"/>
    <w:rsid w:val="00AE1BC1"/>
    <w:rsid w:val="00AE3C90"/>
    <w:rsid w:val="00AE4093"/>
    <w:rsid w:val="00AE4377"/>
    <w:rsid w:val="00AE4FC9"/>
    <w:rsid w:val="00AE7243"/>
    <w:rsid w:val="00AF0841"/>
    <w:rsid w:val="00AF207A"/>
    <w:rsid w:val="00AF3AFA"/>
    <w:rsid w:val="00B00349"/>
    <w:rsid w:val="00B004AA"/>
    <w:rsid w:val="00B01577"/>
    <w:rsid w:val="00B0215B"/>
    <w:rsid w:val="00B028F4"/>
    <w:rsid w:val="00B055CC"/>
    <w:rsid w:val="00B10910"/>
    <w:rsid w:val="00B112B5"/>
    <w:rsid w:val="00B14664"/>
    <w:rsid w:val="00B148D3"/>
    <w:rsid w:val="00B15032"/>
    <w:rsid w:val="00B171DB"/>
    <w:rsid w:val="00B17B37"/>
    <w:rsid w:val="00B17CB3"/>
    <w:rsid w:val="00B21FB0"/>
    <w:rsid w:val="00B22F3B"/>
    <w:rsid w:val="00B2333A"/>
    <w:rsid w:val="00B23839"/>
    <w:rsid w:val="00B252AE"/>
    <w:rsid w:val="00B25C09"/>
    <w:rsid w:val="00B2692A"/>
    <w:rsid w:val="00B2729C"/>
    <w:rsid w:val="00B274B0"/>
    <w:rsid w:val="00B30A8B"/>
    <w:rsid w:val="00B313FA"/>
    <w:rsid w:val="00B31C7D"/>
    <w:rsid w:val="00B33FC4"/>
    <w:rsid w:val="00B36381"/>
    <w:rsid w:val="00B40769"/>
    <w:rsid w:val="00B51C31"/>
    <w:rsid w:val="00B52937"/>
    <w:rsid w:val="00B53979"/>
    <w:rsid w:val="00B60610"/>
    <w:rsid w:val="00B6421D"/>
    <w:rsid w:val="00B647A9"/>
    <w:rsid w:val="00B64D2C"/>
    <w:rsid w:val="00B67E4F"/>
    <w:rsid w:val="00B717A1"/>
    <w:rsid w:val="00B717BF"/>
    <w:rsid w:val="00B72054"/>
    <w:rsid w:val="00B7231A"/>
    <w:rsid w:val="00B74973"/>
    <w:rsid w:val="00B75341"/>
    <w:rsid w:val="00B75504"/>
    <w:rsid w:val="00B760B8"/>
    <w:rsid w:val="00B7689A"/>
    <w:rsid w:val="00B76B34"/>
    <w:rsid w:val="00B76CF1"/>
    <w:rsid w:val="00B77AED"/>
    <w:rsid w:val="00B80903"/>
    <w:rsid w:val="00B825D1"/>
    <w:rsid w:val="00B83DED"/>
    <w:rsid w:val="00B869BE"/>
    <w:rsid w:val="00B871FF"/>
    <w:rsid w:val="00B8789C"/>
    <w:rsid w:val="00B901B8"/>
    <w:rsid w:val="00B902DC"/>
    <w:rsid w:val="00B916EF"/>
    <w:rsid w:val="00B946C8"/>
    <w:rsid w:val="00B96FD5"/>
    <w:rsid w:val="00B97AEF"/>
    <w:rsid w:val="00BA14D0"/>
    <w:rsid w:val="00BA2841"/>
    <w:rsid w:val="00BA4A1C"/>
    <w:rsid w:val="00BA628D"/>
    <w:rsid w:val="00BA7772"/>
    <w:rsid w:val="00BB3087"/>
    <w:rsid w:val="00BB3203"/>
    <w:rsid w:val="00BB4917"/>
    <w:rsid w:val="00BB5115"/>
    <w:rsid w:val="00BB5246"/>
    <w:rsid w:val="00BB608E"/>
    <w:rsid w:val="00BB66CA"/>
    <w:rsid w:val="00BB6737"/>
    <w:rsid w:val="00BC0CEB"/>
    <w:rsid w:val="00BC1429"/>
    <w:rsid w:val="00BC16A2"/>
    <w:rsid w:val="00BC3910"/>
    <w:rsid w:val="00BC3981"/>
    <w:rsid w:val="00BC4346"/>
    <w:rsid w:val="00BC5734"/>
    <w:rsid w:val="00BC6DFA"/>
    <w:rsid w:val="00BC6EBA"/>
    <w:rsid w:val="00BC7173"/>
    <w:rsid w:val="00BC772B"/>
    <w:rsid w:val="00BC793A"/>
    <w:rsid w:val="00BD2386"/>
    <w:rsid w:val="00BD23B8"/>
    <w:rsid w:val="00BD48CD"/>
    <w:rsid w:val="00BD5169"/>
    <w:rsid w:val="00BD533A"/>
    <w:rsid w:val="00BD6A95"/>
    <w:rsid w:val="00BE0050"/>
    <w:rsid w:val="00BE6F53"/>
    <w:rsid w:val="00BF3702"/>
    <w:rsid w:val="00BF48D6"/>
    <w:rsid w:val="00BF7163"/>
    <w:rsid w:val="00C00625"/>
    <w:rsid w:val="00C02F39"/>
    <w:rsid w:val="00C04F5B"/>
    <w:rsid w:val="00C11E94"/>
    <w:rsid w:val="00C12401"/>
    <w:rsid w:val="00C13AC4"/>
    <w:rsid w:val="00C17BDC"/>
    <w:rsid w:val="00C267BB"/>
    <w:rsid w:val="00C27645"/>
    <w:rsid w:val="00C30F7E"/>
    <w:rsid w:val="00C329F8"/>
    <w:rsid w:val="00C33456"/>
    <w:rsid w:val="00C358B5"/>
    <w:rsid w:val="00C36F64"/>
    <w:rsid w:val="00C37444"/>
    <w:rsid w:val="00C418DD"/>
    <w:rsid w:val="00C41BA8"/>
    <w:rsid w:val="00C42988"/>
    <w:rsid w:val="00C429B7"/>
    <w:rsid w:val="00C45236"/>
    <w:rsid w:val="00C45F6B"/>
    <w:rsid w:val="00C4766C"/>
    <w:rsid w:val="00C53C9B"/>
    <w:rsid w:val="00C54F8A"/>
    <w:rsid w:val="00C56D0F"/>
    <w:rsid w:val="00C6154E"/>
    <w:rsid w:val="00C6208D"/>
    <w:rsid w:val="00C6375D"/>
    <w:rsid w:val="00C63A2A"/>
    <w:rsid w:val="00C64F9E"/>
    <w:rsid w:val="00C65447"/>
    <w:rsid w:val="00C65DAB"/>
    <w:rsid w:val="00C6620B"/>
    <w:rsid w:val="00C70A17"/>
    <w:rsid w:val="00C731F7"/>
    <w:rsid w:val="00C73FF0"/>
    <w:rsid w:val="00C75524"/>
    <w:rsid w:val="00C76510"/>
    <w:rsid w:val="00C76866"/>
    <w:rsid w:val="00C777AD"/>
    <w:rsid w:val="00C8018E"/>
    <w:rsid w:val="00C8097D"/>
    <w:rsid w:val="00C813F2"/>
    <w:rsid w:val="00C85A84"/>
    <w:rsid w:val="00C87542"/>
    <w:rsid w:val="00C9180B"/>
    <w:rsid w:val="00C92EF6"/>
    <w:rsid w:val="00C93F3C"/>
    <w:rsid w:val="00C94C21"/>
    <w:rsid w:val="00CA0049"/>
    <w:rsid w:val="00CA0E18"/>
    <w:rsid w:val="00CA50CC"/>
    <w:rsid w:val="00CA7A7E"/>
    <w:rsid w:val="00CA7E5A"/>
    <w:rsid w:val="00CB2E67"/>
    <w:rsid w:val="00CB7DAB"/>
    <w:rsid w:val="00CC38AB"/>
    <w:rsid w:val="00CC4B48"/>
    <w:rsid w:val="00CC5793"/>
    <w:rsid w:val="00CD0A4F"/>
    <w:rsid w:val="00CD5216"/>
    <w:rsid w:val="00CD66EE"/>
    <w:rsid w:val="00CD7373"/>
    <w:rsid w:val="00CE1D5A"/>
    <w:rsid w:val="00CE2776"/>
    <w:rsid w:val="00CE3B65"/>
    <w:rsid w:val="00CE3C01"/>
    <w:rsid w:val="00CE5E63"/>
    <w:rsid w:val="00CE7B9E"/>
    <w:rsid w:val="00CE7F19"/>
    <w:rsid w:val="00CF0B1B"/>
    <w:rsid w:val="00CF2EBF"/>
    <w:rsid w:val="00CF2F2C"/>
    <w:rsid w:val="00CF4662"/>
    <w:rsid w:val="00D013AE"/>
    <w:rsid w:val="00D01613"/>
    <w:rsid w:val="00D0761F"/>
    <w:rsid w:val="00D07C86"/>
    <w:rsid w:val="00D110C9"/>
    <w:rsid w:val="00D119C5"/>
    <w:rsid w:val="00D12AEE"/>
    <w:rsid w:val="00D15BD9"/>
    <w:rsid w:val="00D17E08"/>
    <w:rsid w:val="00D21F72"/>
    <w:rsid w:val="00D324B2"/>
    <w:rsid w:val="00D33BF9"/>
    <w:rsid w:val="00D34607"/>
    <w:rsid w:val="00D40F5C"/>
    <w:rsid w:val="00D420A0"/>
    <w:rsid w:val="00D42246"/>
    <w:rsid w:val="00D44CB6"/>
    <w:rsid w:val="00D465EA"/>
    <w:rsid w:val="00D50BC9"/>
    <w:rsid w:val="00D53FF0"/>
    <w:rsid w:val="00D54905"/>
    <w:rsid w:val="00D56035"/>
    <w:rsid w:val="00D57D69"/>
    <w:rsid w:val="00D607B5"/>
    <w:rsid w:val="00D65736"/>
    <w:rsid w:val="00D66F9F"/>
    <w:rsid w:val="00D71F7B"/>
    <w:rsid w:val="00D72504"/>
    <w:rsid w:val="00D74048"/>
    <w:rsid w:val="00D76A3F"/>
    <w:rsid w:val="00D8084C"/>
    <w:rsid w:val="00D815CB"/>
    <w:rsid w:val="00D83481"/>
    <w:rsid w:val="00D83EE9"/>
    <w:rsid w:val="00D84BF2"/>
    <w:rsid w:val="00D855E0"/>
    <w:rsid w:val="00D85DF9"/>
    <w:rsid w:val="00D9733E"/>
    <w:rsid w:val="00DA3AC1"/>
    <w:rsid w:val="00DA48E2"/>
    <w:rsid w:val="00DA492B"/>
    <w:rsid w:val="00DA68CA"/>
    <w:rsid w:val="00DB0547"/>
    <w:rsid w:val="00DB1143"/>
    <w:rsid w:val="00DB44E7"/>
    <w:rsid w:val="00DB455C"/>
    <w:rsid w:val="00DB46ED"/>
    <w:rsid w:val="00DB7336"/>
    <w:rsid w:val="00DB7D93"/>
    <w:rsid w:val="00DC5125"/>
    <w:rsid w:val="00DC7B4E"/>
    <w:rsid w:val="00DD2829"/>
    <w:rsid w:val="00DD2BA4"/>
    <w:rsid w:val="00DD3DEE"/>
    <w:rsid w:val="00DD49F6"/>
    <w:rsid w:val="00DD6551"/>
    <w:rsid w:val="00DD6B55"/>
    <w:rsid w:val="00DE06BE"/>
    <w:rsid w:val="00DE0774"/>
    <w:rsid w:val="00DE3CCD"/>
    <w:rsid w:val="00DF057D"/>
    <w:rsid w:val="00DF2CCF"/>
    <w:rsid w:val="00DF518A"/>
    <w:rsid w:val="00DF6A30"/>
    <w:rsid w:val="00DF6FE1"/>
    <w:rsid w:val="00DF7107"/>
    <w:rsid w:val="00E001D1"/>
    <w:rsid w:val="00E00343"/>
    <w:rsid w:val="00E0039A"/>
    <w:rsid w:val="00E00431"/>
    <w:rsid w:val="00E0051B"/>
    <w:rsid w:val="00E00AA7"/>
    <w:rsid w:val="00E00DC4"/>
    <w:rsid w:val="00E014AD"/>
    <w:rsid w:val="00E017F2"/>
    <w:rsid w:val="00E06E4E"/>
    <w:rsid w:val="00E1081B"/>
    <w:rsid w:val="00E110D1"/>
    <w:rsid w:val="00E11B9A"/>
    <w:rsid w:val="00E135C3"/>
    <w:rsid w:val="00E14C72"/>
    <w:rsid w:val="00E16B68"/>
    <w:rsid w:val="00E175FB"/>
    <w:rsid w:val="00E20181"/>
    <w:rsid w:val="00E2260B"/>
    <w:rsid w:val="00E22684"/>
    <w:rsid w:val="00E22BDB"/>
    <w:rsid w:val="00E2525B"/>
    <w:rsid w:val="00E30C33"/>
    <w:rsid w:val="00E32464"/>
    <w:rsid w:val="00E328BC"/>
    <w:rsid w:val="00E339D2"/>
    <w:rsid w:val="00E34927"/>
    <w:rsid w:val="00E3594F"/>
    <w:rsid w:val="00E36689"/>
    <w:rsid w:val="00E400FE"/>
    <w:rsid w:val="00E44334"/>
    <w:rsid w:val="00E44A72"/>
    <w:rsid w:val="00E45084"/>
    <w:rsid w:val="00E46256"/>
    <w:rsid w:val="00E523F9"/>
    <w:rsid w:val="00E53A01"/>
    <w:rsid w:val="00E57E29"/>
    <w:rsid w:val="00E62C64"/>
    <w:rsid w:val="00E65A2D"/>
    <w:rsid w:val="00E65BB6"/>
    <w:rsid w:val="00E65F5B"/>
    <w:rsid w:val="00E66323"/>
    <w:rsid w:val="00E664CB"/>
    <w:rsid w:val="00E67FDA"/>
    <w:rsid w:val="00E7182F"/>
    <w:rsid w:val="00E71AF9"/>
    <w:rsid w:val="00E71C34"/>
    <w:rsid w:val="00E727A5"/>
    <w:rsid w:val="00E72A66"/>
    <w:rsid w:val="00E72CDE"/>
    <w:rsid w:val="00E733D2"/>
    <w:rsid w:val="00E73AE6"/>
    <w:rsid w:val="00E77CB8"/>
    <w:rsid w:val="00E80221"/>
    <w:rsid w:val="00E81C89"/>
    <w:rsid w:val="00E8274F"/>
    <w:rsid w:val="00E841B3"/>
    <w:rsid w:val="00E875EF"/>
    <w:rsid w:val="00E87FCB"/>
    <w:rsid w:val="00E913A0"/>
    <w:rsid w:val="00E91F2A"/>
    <w:rsid w:val="00E9216B"/>
    <w:rsid w:val="00E92AD6"/>
    <w:rsid w:val="00E93EA2"/>
    <w:rsid w:val="00E94476"/>
    <w:rsid w:val="00EA4530"/>
    <w:rsid w:val="00EA492A"/>
    <w:rsid w:val="00EA5949"/>
    <w:rsid w:val="00EA77C2"/>
    <w:rsid w:val="00EB049E"/>
    <w:rsid w:val="00EB3719"/>
    <w:rsid w:val="00EB510B"/>
    <w:rsid w:val="00EC0FDE"/>
    <w:rsid w:val="00EC296E"/>
    <w:rsid w:val="00EC48EA"/>
    <w:rsid w:val="00EC714D"/>
    <w:rsid w:val="00ED4B8B"/>
    <w:rsid w:val="00EE118B"/>
    <w:rsid w:val="00EE1204"/>
    <w:rsid w:val="00EE4981"/>
    <w:rsid w:val="00EE5FAF"/>
    <w:rsid w:val="00EF2258"/>
    <w:rsid w:val="00EF478F"/>
    <w:rsid w:val="00EF53D9"/>
    <w:rsid w:val="00EF61BE"/>
    <w:rsid w:val="00F013EE"/>
    <w:rsid w:val="00F0458E"/>
    <w:rsid w:val="00F04BAD"/>
    <w:rsid w:val="00F1019C"/>
    <w:rsid w:val="00F1535E"/>
    <w:rsid w:val="00F24262"/>
    <w:rsid w:val="00F26691"/>
    <w:rsid w:val="00F30C24"/>
    <w:rsid w:val="00F312D6"/>
    <w:rsid w:val="00F31C74"/>
    <w:rsid w:val="00F3210A"/>
    <w:rsid w:val="00F33697"/>
    <w:rsid w:val="00F33D4C"/>
    <w:rsid w:val="00F34FAB"/>
    <w:rsid w:val="00F358B8"/>
    <w:rsid w:val="00F3645C"/>
    <w:rsid w:val="00F418B6"/>
    <w:rsid w:val="00F43F8F"/>
    <w:rsid w:val="00F444D0"/>
    <w:rsid w:val="00F47333"/>
    <w:rsid w:val="00F47B10"/>
    <w:rsid w:val="00F47BA8"/>
    <w:rsid w:val="00F50BA3"/>
    <w:rsid w:val="00F52B0F"/>
    <w:rsid w:val="00F53187"/>
    <w:rsid w:val="00F5373B"/>
    <w:rsid w:val="00F56D80"/>
    <w:rsid w:val="00F576E3"/>
    <w:rsid w:val="00F6081E"/>
    <w:rsid w:val="00F60D4E"/>
    <w:rsid w:val="00F6207F"/>
    <w:rsid w:val="00F62226"/>
    <w:rsid w:val="00F62BD4"/>
    <w:rsid w:val="00F62D11"/>
    <w:rsid w:val="00F633DD"/>
    <w:rsid w:val="00F6413E"/>
    <w:rsid w:val="00F70DD4"/>
    <w:rsid w:val="00F70F29"/>
    <w:rsid w:val="00F72398"/>
    <w:rsid w:val="00F72C0B"/>
    <w:rsid w:val="00F72E86"/>
    <w:rsid w:val="00F73297"/>
    <w:rsid w:val="00F73BBF"/>
    <w:rsid w:val="00F745EE"/>
    <w:rsid w:val="00F75A25"/>
    <w:rsid w:val="00F76B76"/>
    <w:rsid w:val="00F77291"/>
    <w:rsid w:val="00F772B1"/>
    <w:rsid w:val="00F779AC"/>
    <w:rsid w:val="00F8141A"/>
    <w:rsid w:val="00F81556"/>
    <w:rsid w:val="00F819F0"/>
    <w:rsid w:val="00F828CD"/>
    <w:rsid w:val="00F82A9F"/>
    <w:rsid w:val="00F855A7"/>
    <w:rsid w:val="00F869B9"/>
    <w:rsid w:val="00F92958"/>
    <w:rsid w:val="00F94593"/>
    <w:rsid w:val="00F955CB"/>
    <w:rsid w:val="00F976A4"/>
    <w:rsid w:val="00F97EE2"/>
    <w:rsid w:val="00FA281F"/>
    <w:rsid w:val="00FA4C74"/>
    <w:rsid w:val="00FA5557"/>
    <w:rsid w:val="00FB098B"/>
    <w:rsid w:val="00FB2FB6"/>
    <w:rsid w:val="00FB332F"/>
    <w:rsid w:val="00FB4A0A"/>
    <w:rsid w:val="00FB77C4"/>
    <w:rsid w:val="00FC0D6D"/>
    <w:rsid w:val="00FC265F"/>
    <w:rsid w:val="00FC42BB"/>
    <w:rsid w:val="00FC71BE"/>
    <w:rsid w:val="00FC7B87"/>
    <w:rsid w:val="00FD03A5"/>
    <w:rsid w:val="00FD21FA"/>
    <w:rsid w:val="00FD53DC"/>
    <w:rsid w:val="00FE2E7A"/>
    <w:rsid w:val="00FE3AD0"/>
    <w:rsid w:val="00FE5044"/>
    <w:rsid w:val="00FE607A"/>
    <w:rsid w:val="00FF0840"/>
    <w:rsid w:val="00FF30C6"/>
    <w:rsid w:val="00FF4CBA"/>
    <w:rsid w:val="00FF5489"/>
    <w:rsid w:val="00FF617D"/>
    <w:rsid w:val="00FF7643"/>
    <w:rsid w:val="00FF7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93DF766"/>
  <w15:docId w15:val="{20EF0CB0-41B0-4837-9A57-3B852D75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1"/>
    <w:qFormat/>
    <w:rsid w:val="00445A98"/>
    <w:pPr>
      <w:keepNext/>
      <w:tabs>
        <w:tab w:val="left" w:pos="432"/>
      </w:tabs>
      <w:suppressAutoHyphens/>
      <w:spacing w:after="0" w:line="240" w:lineRule="auto"/>
      <w:ind w:left="-1204" w:right="-851" w:firstLine="283"/>
      <w:jc w:val="center"/>
      <w:outlineLvl w:val="0"/>
    </w:pPr>
    <w:rPr>
      <w:rFonts w:ascii="Cambria" w:eastAsia="Times New Roman" w:hAnsi="Cambria" w:cs="Arial"/>
      <w:b/>
      <w:bCs/>
      <w:color w:val="00000A"/>
      <w:sz w:val="32"/>
      <w:szCs w:val="32"/>
      <w:lang w:eastAsia="ar-SA"/>
    </w:rPr>
  </w:style>
  <w:style w:type="paragraph" w:styleId="6">
    <w:name w:val="heading 6"/>
    <w:basedOn w:val="a"/>
    <w:next w:val="a"/>
    <w:link w:val="61"/>
    <w:qFormat/>
    <w:rsid w:val="0061462F"/>
    <w:pPr>
      <w:spacing w:before="240" w:after="60" w:line="240" w:lineRule="auto"/>
      <w:outlineLvl w:val="5"/>
    </w:pPr>
    <w:rPr>
      <w:rFonts w:ascii="Times New Roman" w:eastAsia="Times New Roman" w:hAnsi="Times New Roman" w:cs="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Çàãîëîâîê,Caaieiaie,Caaieiaie Знак Знак Знак,Caaieiaie Знак Знак Знак Знак Знак,Çàãîëîâîê1,Caaieiaie1,Caaieiaie Знак Знак Знак1,Знак Знак Знак"/>
    <w:basedOn w:val="a"/>
    <w:link w:val="a4"/>
    <w:qFormat/>
    <w:rsid w:val="00445A98"/>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a4">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w:basedOn w:val="a0"/>
    <w:link w:val="a3"/>
    <w:rsid w:val="00445A98"/>
    <w:rPr>
      <w:rFonts w:ascii="Times New Roman" w:eastAsia="Times New Roman" w:hAnsi="Times New Roman" w:cs="Times New Roman"/>
      <w:b/>
      <w:bCs/>
      <w:sz w:val="28"/>
      <w:szCs w:val="28"/>
      <w:lang w:eastAsia="ru-RU"/>
    </w:rPr>
  </w:style>
  <w:style w:type="character" w:customStyle="1" w:styleId="10">
    <w:name w:val="Заголовок 1 Знак"/>
    <w:basedOn w:val="a0"/>
    <w:uiPriority w:val="9"/>
    <w:rsid w:val="00445A98"/>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basedOn w:val="a0"/>
    <w:link w:val="1"/>
    <w:locked/>
    <w:rsid w:val="00445A98"/>
    <w:rPr>
      <w:rFonts w:ascii="Cambria" w:eastAsia="Times New Roman" w:hAnsi="Cambria" w:cs="Arial"/>
      <w:b/>
      <w:bCs/>
      <w:color w:val="00000A"/>
      <w:sz w:val="32"/>
      <w:szCs w:val="32"/>
      <w:lang w:eastAsia="ar-SA"/>
    </w:rPr>
  </w:style>
  <w:style w:type="paragraph" w:styleId="a5">
    <w:name w:val="footnote text"/>
    <w:aliases w:val="Знак1,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12"/>
    <w:uiPriority w:val="99"/>
    <w:unhideWhenUsed/>
    <w:qFormat/>
    <w:rsid w:val="00445A9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6">
    <w:name w:val="Текст сноски Знак"/>
    <w:aliases w:val="Знак21 Знак,Знак2 Знак"/>
    <w:basedOn w:val="a0"/>
    <w:uiPriority w:val="99"/>
    <w:semiHidden/>
    <w:rsid w:val="00445A98"/>
    <w:rPr>
      <w:sz w:val="20"/>
      <w:szCs w:val="20"/>
    </w:rPr>
  </w:style>
  <w:style w:type="character" w:customStyle="1" w:styleId="12">
    <w:name w:val="Текст сноски Знак1"/>
    <w:aliases w:val="Знак1 Знак,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 Знак15 Знак"/>
    <w:basedOn w:val="a0"/>
    <w:link w:val="a5"/>
    <w:uiPriority w:val="99"/>
    <w:rsid w:val="00445A98"/>
    <w:rPr>
      <w:rFonts w:ascii="Tahoma" w:eastAsia="Times New Roman" w:hAnsi="Tahoma" w:cs="Times New Roman"/>
      <w:sz w:val="20"/>
      <w:szCs w:val="20"/>
      <w:lang w:val="en-US"/>
    </w:rPr>
  </w:style>
  <w:style w:type="character" w:styleId="a7">
    <w:name w:val="footnote reference"/>
    <w:aliases w:val="Знак сноски 1,Знак сноски-FN"/>
    <w:basedOn w:val="a0"/>
    <w:link w:val="13"/>
    <w:uiPriority w:val="99"/>
    <w:unhideWhenUsed/>
    <w:rsid w:val="00445A98"/>
    <w:rPr>
      <w:vertAlign w:val="superscript"/>
    </w:rPr>
  </w:style>
  <w:style w:type="paragraph" w:customStyle="1" w:styleId="13">
    <w:name w:val="Знак сноски1"/>
    <w:basedOn w:val="a"/>
    <w:link w:val="a7"/>
    <w:uiPriority w:val="99"/>
    <w:qFormat/>
    <w:rsid w:val="00445A98"/>
    <w:rPr>
      <w:vertAlign w:val="superscript"/>
    </w:rPr>
  </w:style>
  <w:style w:type="paragraph" w:styleId="a8">
    <w:name w:val="List Paragraph"/>
    <w:aliases w:val="Заговок Марина,Цветной список - Акцент 11,Bullet List,FooterText,numbered,Paragraphe de liste1,lp1,Ненумерованный список,Л‡Ќ€љ –•Џ–ђ€1,кЊ’—“Њ_”‰€’’ћЋ –•Џ–”ђ,_нсxон_пѓйсс_л …Нм…п_,List Paragraph,Абзац списка1,ТЗ список,Standart,it_List1"/>
    <w:basedOn w:val="a"/>
    <w:link w:val="a9"/>
    <w:uiPriority w:val="34"/>
    <w:qFormat/>
    <w:rsid w:val="00EB510B"/>
    <w:pPr>
      <w:ind w:left="720"/>
      <w:contextualSpacing/>
    </w:pPr>
    <w:rPr>
      <w:rFonts w:ascii="Times New Roman" w:eastAsia="Times New Roman" w:hAnsi="Times New Roman" w:cs="Times New Roman"/>
    </w:rPr>
  </w:style>
  <w:style w:type="character" w:customStyle="1" w:styleId="a9">
    <w:name w:val="Абзац списка Знак"/>
    <w:aliases w:val="Заговок Марина Знак,Цветной список - Акцент 11 Знак,Bullet List Знак,FooterText Знак,numbered Знак,Paragraphe de liste1 Знак,lp1 Знак,Ненумерованный список Знак,Л‡Ќ€љ –•Џ–ђ€1 Знак,кЊ’—“Њ_”‰€’’ћЋ –•Џ–”ђ Знак,_нсxон_пѓйсс_л …Нм…п_ Знак"/>
    <w:link w:val="a8"/>
    <w:locked/>
    <w:rsid w:val="00EB510B"/>
    <w:rPr>
      <w:rFonts w:ascii="Times New Roman" w:eastAsia="Times New Roman" w:hAnsi="Times New Roman" w:cs="Times New Roman"/>
    </w:rPr>
  </w:style>
  <w:style w:type="character" w:customStyle="1" w:styleId="ConsPlusNormal">
    <w:name w:val="ConsPlusNormal Знак"/>
    <w:link w:val="ConsPlusNormal0"/>
    <w:locked/>
    <w:rsid w:val="00EB510B"/>
    <w:rPr>
      <w:rFonts w:ascii="Arial" w:eastAsia="Times New Roman" w:hAnsi="Arial" w:cs="Arial"/>
      <w:sz w:val="20"/>
      <w:szCs w:val="20"/>
      <w:lang w:eastAsia="ru-RU"/>
    </w:rPr>
  </w:style>
  <w:style w:type="paragraph" w:customStyle="1" w:styleId="ConsPlusNormal0">
    <w:name w:val="ConsPlusNormal"/>
    <w:link w:val="ConsPlusNormal"/>
    <w:qFormat/>
    <w:rsid w:val="00EB510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14">
    <w:name w:val="Сетка таблицы1"/>
    <w:basedOn w:val="a1"/>
    <w:next w:val="aa"/>
    <w:uiPriority w:val="39"/>
    <w:rsid w:val="00EB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EB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Нижний колонтитул Знак"/>
    <w:basedOn w:val="a0"/>
    <w:link w:val="ac"/>
    <w:uiPriority w:val="99"/>
    <w:locked/>
    <w:rsid w:val="00C73FF0"/>
  </w:style>
  <w:style w:type="paragraph" w:styleId="ac">
    <w:name w:val="footer"/>
    <w:basedOn w:val="a"/>
    <w:link w:val="ab"/>
    <w:uiPriority w:val="99"/>
    <w:unhideWhenUsed/>
    <w:rsid w:val="00C73FF0"/>
    <w:pPr>
      <w:tabs>
        <w:tab w:val="center" w:pos="4677"/>
        <w:tab w:val="right" w:pos="9355"/>
      </w:tabs>
      <w:spacing w:after="0" w:line="240" w:lineRule="auto"/>
    </w:pPr>
  </w:style>
  <w:style w:type="character" w:customStyle="1" w:styleId="15">
    <w:name w:val="Нижний колонтитул Знак1"/>
    <w:basedOn w:val="a0"/>
    <w:uiPriority w:val="99"/>
    <w:semiHidden/>
    <w:rsid w:val="00C73FF0"/>
  </w:style>
  <w:style w:type="paragraph" w:styleId="ad">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w:basedOn w:val="a"/>
    <w:uiPriority w:val="34"/>
    <w:unhideWhenUsed/>
    <w:qFormat/>
    <w:rsid w:val="00C73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6C5B2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C5B28"/>
    <w:rPr>
      <w:rFonts w:ascii="Tahoma" w:hAnsi="Tahoma" w:cs="Tahoma"/>
      <w:sz w:val="16"/>
      <w:szCs w:val="16"/>
    </w:rPr>
  </w:style>
  <w:style w:type="paragraph" w:styleId="af0">
    <w:name w:val="No Spacing"/>
    <w:aliases w:val="для таблиц"/>
    <w:link w:val="af1"/>
    <w:uiPriority w:val="1"/>
    <w:qFormat/>
    <w:rsid w:val="00015F3F"/>
    <w:pPr>
      <w:spacing w:after="0" w:line="240" w:lineRule="auto"/>
    </w:pPr>
    <w:rPr>
      <w:rFonts w:ascii="Calibri" w:eastAsia="Times New Roman" w:hAnsi="Calibri" w:cs="Times New Roman"/>
      <w:lang w:eastAsia="ru-RU"/>
    </w:rPr>
  </w:style>
  <w:style w:type="character" w:styleId="af2">
    <w:name w:val="Hyperlink"/>
    <w:basedOn w:val="a0"/>
    <w:uiPriority w:val="99"/>
    <w:unhideWhenUsed/>
    <w:rsid w:val="00533817"/>
    <w:rPr>
      <w:color w:val="0000FF" w:themeColor="hyperlink"/>
      <w:u w:val="single"/>
    </w:rPr>
  </w:style>
  <w:style w:type="paragraph" w:styleId="af3">
    <w:name w:val="header"/>
    <w:basedOn w:val="a"/>
    <w:link w:val="af4"/>
    <w:uiPriority w:val="99"/>
    <w:unhideWhenUsed/>
    <w:rsid w:val="004E6114"/>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4E6114"/>
  </w:style>
  <w:style w:type="character" w:styleId="af5">
    <w:name w:val="annotation reference"/>
    <w:basedOn w:val="a0"/>
    <w:uiPriority w:val="99"/>
    <w:semiHidden/>
    <w:unhideWhenUsed/>
    <w:rsid w:val="003B2007"/>
    <w:rPr>
      <w:sz w:val="16"/>
      <w:szCs w:val="16"/>
    </w:rPr>
  </w:style>
  <w:style w:type="paragraph" w:styleId="af6">
    <w:name w:val="annotation text"/>
    <w:basedOn w:val="a"/>
    <w:link w:val="af7"/>
    <w:uiPriority w:val="99"/>
    <w:semiHidden/>
    <w:unhideWhenUsed/>
    <w:rsid w:val="003B2007"/>
    <w:pPr>
      <w:spacing w:line="240" w:lineRule="auto"/>
    </w:pPr>
    <w:rPr>
      <w:sz w:val="20"/>
      <w:szCs w:val="20"/>
    </w:rPr>
  </w:style>
  <w:style w:type="character" w:customStyle="1" w:styleId="af7">
    <w:name w:val="Текст примечания Знак"/>
    <w:basedOn w:val="a0"/>
    <w:link w:val="af6"/>
    <w:uiPriority w:val="99"/>
    <w:semiHidden/>
    <w:rsid w:val="003B2007"/>
    <w:rPr>
      <w:sz w:val="20"/>
      <w:szCs w:val="20"/>
    </w:rPr>
  </w:style>
  <w:style w:type="paragraph" w:styleId="af8">
    <w:name w:val="annotation subject"/>
    <w:basedOn w:val="af6"/>
    <w:next w:val="af6"/>
    <w:link w:val="af9"/>
    <w:uiPriority w:val="99"/>
    <w:semiHidden/>
    <w:unhideWhenUsed/>
    <w:rsid w:val="003B2007"/>
    <w:rPr>
      <w:b/>
      <w:bCs/>
    </w:rPr>
  </w:style>
  <w:style w:type="character" w:customStyle="1" w:styleId="af9">
    <w:name w:val="Тема примечания Знак"/>
    <w:basedOn w:val="af7"/>
    <w:link w:val="af8"/>
    <w:uiPriority w:val="99"/>
    <w:semiHidden/>
    <w:rsid w:val="003B2007"/>
    <w:rPr>
      <w:b/>
      <w:bCs/>
      <w:sz w:val="20"/>
      <w:szCs w:val="20"/>
    </w:rPr>
  </w:style>
  <w:style w:type="table" w:customStyle="1" w:styleId="TableNormal">
    <w:name w:val="Table Normal"/>
    <w:uiPriority w:val="2"/>
    <w:semiHidden/>
    <w:unhideWhenUsed/>
    <w:qFormat/>
    <w:rsid w:val="00E110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a">
    <w:name w:val="Strong"/>
    <w:basedOn w:val="a0"/>
    <w:qFormat/>
    <w:rsid w:val="00BD533A"/>
    <w:rPr>
      <w:rFonts w:ascii="Times New Roman" w:hAnsi="Times New Roman" w:cs="Times New Roman" w:hint="default"/>
      <w:b/>
      <w:bCs/>
    </w:rPr>
  </w:style>
  <w:style w:type="paragraph" w:customStyle="1" w:styleId="2">
    <w:name w:val="Без интервала2"/>
    <w:link w:val="NoSpacingChar"/>
    <w:rsid w:val="000A2D42"/>
    <w:pPr>
      <w:spacing w:after="0" w:line="240" w:lineRule="auto"/>
      <w:jc w:val="center"/>
    </w:pPr>
    <w:rPr>
      <w:rFonts w:ascii="Times New Roman" w:eastAsia="Calibri" w:hAnsi="Times New Roman" w:cs="Times New Roman"/>
      <w:kern w:val="32"/>
      <w:sz w:val="28"/>
      <w:szCs w:val="28"/>
      <w:lang w:eastAsia="ru-RU"/>
    </w:rPr>
  </w:style>
  <w:style w:type="character" w:customStyle="1" w:styleId="NoSpacingChar">
    <w:name w:val="No Spacing Char"/>
    <w:link w:val="2"/>
    <w:locked/>
    <w:rsid w:val="000A2D42"/>
    <w:rPr>
      <w:rFonts w:ascii="Times New Roman" w:eastAsia="Calibri" w:hAnsi="Times New Roman" w:cs="Times New Roman"/>
      <w:kern w:val="32"/>
      <w:sz w:val="28"/>
      <w:szCs w:val="28"/>
      <w:lang w:eastAsia="ru-RU"/>
    </w:rPr>
  </w:style>
  <w:style w:type="paragraph" w:customStyle="1" w:styleId="afb">
    <w:name w:val="Обычный + по ширине"/>
    <w:basedOn w:val="a"/>
    <w:rsid w:val="00B0215B"/>
    <w:pPr>
      <w:spacing w:after="0" w:line="240" w:lineRule="auto"/>
      <w:jc w:val="both"/>
    </w:pPr>
    <w:rPr>
      <w:rFonts w:ascii="Times New Roman" w:eastAsia="Times New Roman" w:hAnsi="Times New Roman" w:cs="Times New Roman"/>
      <w:sz w:val="24"/>
      <w:szCs w:val="24"/>
      <w:lang w:eastAsia="ru-RU"/>
    </w:rPr>
  </w:style>
  <w:style w:type="character" w:customStyle="1" w:styleId="60">
    <w:name w:val="Заголовок 6 Знак"/>
    <w:basedOn w:val="a0"/>
    <w:uiPriority w:val="9"/>
    <w:semiHidden/>
    <w:rsid w:val="0061462F"/>
    <w:rPr>
      <w:rFonts w:asciiTheme="majorHAnsi" w:eastAsiaTheme="majorEastAsia" w:hAnsiTheme="majorHAnsi" w:cstheme="majorBidi"/>
      <w:color w:val="243F60" w:themeColor="accent1" w:themeShade="7F"/>
    </w:rPr>
  </w:style>
  <w:style w:type="numbering" w:customStyle="1" w:styleId="16">
    <w:name w:val="Нет списка1"/>
    <w:next w:val="a2"/>
    <w:uiPriority w:val="99"/>
    <w:semiHidden/>
    <w:unhideWhenUsed/>
    <w:rsid w:val="0061462F"/>
  </w:style>
  <w:style w:type="paragraph" w:customStyle="1" w:styleId="ConsPlusCell">
    <w:name w:val="ConsPlusCell"/>
    <w:link w:val="ConsPlusCell0"/>
    <w:qFormat/>
    <w:rsid w:val="006146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1462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rsid w:val="00614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0"/>
    <w:link w:val="HTML"/>
    <w:uiPriority w:val="99"/>
    <w:rsid w:val="0061462F"/>
    <w:rPr>
      <w:rFonts w:ascii="Courier New" w:eastAsia="Times New Roman" w:hAnsi="Courier New" w:cs="Times New Roman"/>
      <w:color w:val="000000"/>
      <w:sz w:val="20"/>
      <w:szCs w:val="20"/>
      <w:lang w:eastAsia="ru-RU"/>
    </w:rPr>
  </w:style>
  <w:style w:type="paragraph" w:customStyle="1" w:styleId="ConsPlusTitle">
    <w:name w:val="ConsPlusTitle"/>
    <w:rsid w:val="0061462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0">
    <w:name w:val="Контракт-пункт"/>
    <w:basedOn w:val="a"/>
    <w:rsid w:val="0061462F"/>
    <w:pPr>
      <w:numPr>
        <w:ilvl w:val="1"/>
        <w:numId w:val="31"/>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61462F"/>
    <w:pPr>
      <w:keepNext/>
      <w:numPr>
        <w:numId w:val="31"/>
      </w:numPr>
      <w:tabs>
        <w:tab w:val="left" w:pos="540"/>
      </w:tabs>
      <w:suppressAutoHyphens/>
      <w:autoSpaceDN w:val="0"/>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61462F"/>
    <w:pPr>
      <w:numPr>
        <w:ilvl w:val="2"/>
        <w:numId w:val="31"/>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61462F"/>
    <w:pPr>
      <w:numPr>
        <w:ilvl w:val="3"/>
        <w:numId w:val="31"/>
      </w:numPr>
      <w:autoSpaceDN w:val="0"/>
      <w:spacing w:after="0" w:line="240" w:lineRule="auto"/>
      <w:jc w:val="both"/>
    </w:pPr>
    <w:rPr>
      <w:rFonts w:ascii="Times New Roman" w:eastAsia="Times New Roman" w:hAnsi="Times New Roman" w:cs="Times New Roman"/>
      <w:sz w:val="24"/>
      <w:szCs w:val="24"/>
      <w:lang w:eastAsia="ru-RU"/>
    </w:rPr>
  </w:style>
  <w:style w:type="character" w:customStyle="1" w:styleId="FontStyle14">
    <w:name w:val="Font Style14"/>
    <w:rsid w:val="0061462F"/>
    <w:rPr>
      <w:rFonts w:ascii="Times New Roman" w:hAnsi="Times New Roman" w:cs="Times New Roman" w:hint="default"/>
      <w:sz w:val="22"/>
      <w:szCs w:val="22"/>
    </w:rPr>
  </w:style>
  <w:style w:type="paragraph" w:styleId="afc">
    <w:name w:val="Document Map"/>
    <w:basedOn w:val="a"/>
    <w:link w:val="afd"/>
    <w:uiPriority w:val="99"/>
    <w:semiHidden/>
    <w:unhideWhenUsed/>
    <w:rsid w:val="0061462F"/>
    <w:pPr>
      <w:spacing w:after="0" w:line="240" w:lineRule="auto"/>
    </w:pPr>
    <w:rPr>
      <w:rFonts w:ascii="Tahoma" w:eastAsia="Times New Roman" w:hAnsi="Tahoma" w:cs="Tahoma"/>
      <w:sz w:val="16"/>
      <w:szCs w:val="16"/>
      <w:lang w:eastAsia="ru-RU"/>
    </w:rPr>
  </w:style>
  <w:style w:type="character" w:customStyle="1" w:styleId="afd">
    <w:name w:val="Схема документа Знак"/>
    <w:basedOn w:val="a0"/>
    <w:link w:val="afc"/>
    <w:uiPriority w:val="99"/>
    <w:semiHidden/>
    <w:rsid w:val="0061462F"/>
    <w:rPr>
      <w:rFonts w:ascii="Tahoma" w:eastAsia="Times New Roman" w:hAnsi="Tahoma" w:cs="Tahoma"/>
      <w:sz w:val="16"/>
      <w:szCs w:val="16"/>
      <w:lang w:eastAsia="ru-RU"/>
    </w:rPr>
  </w:style>
  <w:style w:type="paragraph" w:styleId="afe">
    <w:name w:val="endnote text"/>
    <w:basedOn w:val="a"/>
    <w:link w:val="aff"/>
    <w:uiPriority w:val="99"/>
    <w:semiHidden/>
    <w:unhideWhenUsed/>
    <w:rsid w:val="0061462F"/>
    <w:pPr>
      <w:spacing w:after="0" w:line="240" w:lineRule="auto"/>
    </w:pPr>
    <w:rPr>
      <w:rFonts w:ascii="Times New Roman" w:eastAsia="Times New Roman" w:hAnsi="Times New Roman" w:cs="Times New Roman"/>
      <w:sz w:val="20"/>
      <w:szCs w:val="20"/>
      <w:lang w:eastAsia="ru-RU"/>
    </w:rPr>
  </w:style>
  <w:style w:type="character" w:customStyle="1" w:styleId="aff">
    <w:name w:val="Текст концевой сноски Знак"/>
    <w:basedOn w:val="a0"/>
    <w:link w:val="afe"/>
    <w:uiPriority w:val="99"/>
    <w:semiHidden/>
    <w:rsid w:val="0061462F"/>
    <w:rPr>
      <w:rFonts w:ascii="Times New Roman" w:eastAsia="Times New Roman" w:hAnsi="Times New Roman" w:cs="Times New Roman"/>
      <w:sz w:val="20"/>
      <w:szCs w:val="20"/>
      <w:lang w:eastAsia="ru-RU"/>
    </w:rPr>
  </w:style>
  <w:style w:type="character" w:styleId="aff0">
    <w:name w:val="endnote reference"/>
    <w:basedOn w:val="a0"/>
    <w:uiPriority w:val="99"/>
    <w:semiHidden/>
    <w:unhideWhenUsed/>
    <w:rsid w:val="0061462F"/>
    <w:rPr>
      <w:vertAlign w:val="superscript"/>
    </w:rPr>
  </w:style>
  <w:style w:type="character" w:customStyle="1" w:styleId="61">
    <w:name w:val="Заголовок 6 Знак1"/>
    <w:link w:val="6"/>
    <w:locked/>
    <w:rsid w:val="0061462F"/>
    <w:rPr>
      <w:rFonts w:ascii="Times New Roman" w:eastAsia="Times New Roman" w:hAnsi="Times New Roman" w:cs="Times New Roman"/>
      <w:b/>
      <w:bCs/>
      <w:lang w:val="en-US"/>
    </w:rPr>
  </w:style>
  <w:style w:type="paragraph" w:styleId="aff1">
    <w:name w:val="Body Text"/>
    <w:aliases w:val="body text Знак Знак,Знак,Знак Знак,Знак Знак3,Знак1 Знак1,Основной текст Знак Знак,Основной текст Знак Знак Знак Знак Знак,Основной текст Знак Знак Знак Знак1 Знак"/>
    <w:basedOn w:val="a"/>
    <w:link w:val="aff2"/>
    <w:unhideWhenUsed/>
    <w:rsid w:val="0061462F"/>
    <w:pPr>
      <w:spacing w:after="120" w:line="240" w:lineRule="auto"/>
      <w:jc w:val="both"/>
    </w:pPr>
    <w:rPr>
      <w:rFonts w:ascii="Times New Roman" w:eastAsia="Times New Roman" w:hAnsi="Times New Roman" w:cs="Times New Roman"/>
      <w:sz w:val="24"/>
    </w:rPr>
  </w:style>
  <w:style w:type="character" w:customStyle="1" w:styleId="aff2">
    <w:name w:val="Основной текст Знак"/>
    <w:aliases w:val="body text Знак Знак Знак,Знак Знак1,Знак Знак Знак1,Знак Знак3 Знак,Знак1 Знак1 Знак,Основной текст Знак Знак Знак,Основной текст Знак Знак Знак Знак Знак Знак,Основной текст Знак Знак Знак Знак1 Знак Знак"/>
    <w:basedOn w:val="a0"/>
    <w:link w:val="aff1"/>
    <w:rsid w:val="0061462F"/>
    <w:rPr>
      <w:rFonts w:ascii="Times New Roman" w:eastAsia="Times New Roman" w:hAnsi="Times New Roman" w:cs="Times New Roman"/>
      <w:sz w:val="24"/>
    </w:rPr>
  </w:style>
  <w:style w:type="paragraph" w:customStyle="1" w:styleId="msonormalmailrucssattributepostfix">
    <w:name w:val="msonormal_mailru_css_attribute_postfix"/>
    <w:basedOn w:val="a"/>
    <w:rsid w:val="0061462F"/>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nsPlusCell0">
    <w:name w:val="ConsPlusCell Знак"/>
    <w:link w:val="ConsPlusCell"/>
    <w:qFormat/>
    <w:locked/>
    <w:rsid w:val="0061462F"/>
    <w:rPr>
      <w:rFonts w:ascii="Arial" w:eastAsia="Times New Roman" w:hAnsi="Arial" w:cs="Arial"/>
      <w:sz w:val="20"/>
      <w:szCs w:val="20"/>
      <w:lang w:eastAsia="ru-RU"/>
    </w:rPr>
  </w:style>
  <w:style w:type="character" w:customStyle="1" w:styleId="af1">
    <w:name w:val="Без интервала Знак"/>
    <w:aliases w:val="для таблиц Знак"/>
    <w:link w:val="af0"/>
    <w:uiPriority w:val="1"/>
    <w:qFormat/>
    <w:locked/>
    <w:rsid w:val="001F06E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47503">
      <w:bodyDiv w:val="1"/>
      <w:marLeft w:val="0"/>
      <w:marRight w:val="0"/>
      <w:marTop w:val="0"/>
      <w:marBottom w:val="0"/>
      <w:divBdr>
        <w:top w:val="none" w:sz="0" w:space="0" w:color="auto"/>
        <w:left w:val="none" w:sz="0" w:space="0" w:color="auto"/>
        <w:bottom w:val="none" w:sz="0" w:space="0" w:color="auto"/>
        <w:right w:val="none" w:sz="0" w:space="0" w:color="auto"/>
      </w:divBdr>
      <w:divsChild>
        <w:div w:id="1112093184">
          <w:marLeft w:val="0"/>
          <w:marRight w:val="0"/>
          <w:marTop w:val="0"/>
          <w:marBottom w:val="0"/>
          <w:divBdr>
            <w:top w:val="single" w:sz="2" w:space="0" w:color="99BBE8"/>
            <w:left w:val="single" w:sz="2" w:space="0" w:color="99BBE8"/>
            <w:bottom w:val="single" w:sz="2" w:space="0" w:color="99BBE8"/>
            <w:right w:val="single" w:sz="2" w:space="0" w:color="99BBE8"/>
          </w:divBdr>
          <w:divsChild>
            <w:div w:id="1109160052">
              <w:marLeft w:val="0"/>
              <w:marRight w:val="0"/>
              <w:marTop w:val="0"/>
              <w:marBottom w:val="0"/>
              <w:divBdr>
                <w:top w:val="none" w:sz="0" w:space="0" w:color="auto"/>
                <w:left w:val="none" w:sz="0" w:space="0" w:color="auto"/>
                <w:bottom w:val="none" w:sz="0" w:space="0" w:color="auto"/>
                <w:right w:val="none" w:sz="0" w:space="0" w:color="auto"/>
              </w:divBdr>
              <w:divsChild>
                <w:div w:id="455755896">
                  <w:marLeft w:val="0"/>
                  <w:marRight w:val="0"/>
                  <w:marTop w:val="0"/>
                  <w:marBottom w:val="0"/>
                  <w:divBdr>
                    <w:top w:val="none" w:sz="0" w:space="0" w:color="auto"/>
                    <w:left w:val="none" w:sz="0" w:space="0" w:color="auto"/>
                    <w:bottom w:val="none" w:sz="0" w:space="0" w:color="auto"/>
                    <w:right w:val="none" w:sz="0" w:space="0" w:color="auto"/>
                  </w:divBdr>
                  <w:divsChild>
                    <w:div w:id="301810470">
                      <w:marLeft w:val="0"/>
                      <w:marRight w:val="0"/>
                      <w:marTop w:val="0"/>
                      <w:marBottom w:val="0"/>
                      <w:divBdr>
                        <w:top w:val="none" w:sz="0" w:space="0" w:color="auto"/>
                        <w:left w:val="none" w:sz="0" w:space="0" w:color="auto"/>
                        <w:bottom w:val="none" w:sz="0" w:space="0" w:color="auto"/>
                        <w:right w:val="none" w:sz="0" w:space="0" w:color="auto"/>
                      </w:divBdr>
                      <w:divsChild>
                        <w:div w:id="36564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92441">
          <w:marLeft w:val="0"/>
          <w:marRight w:val="0"/>
          <w:marTop w:val="0"/>
          <w:marBottom w:val="0"/>
          <w:divBdr>
            <w:top w:val="single" w:sz="2" w:space="0" w:color="99BBE8"/>
            <w:left w:val="single" w:sz="2" w:space="0" w:color="99BBE8"/>
            <w:bottom w:val="single" w:sz="2" w:space="0" w:color="99BBE8"/>
            <w:right w:val="single" w:sz="2" w:space="0" w:color="99BBE8"/>
          </w:divBdr>
          <w:divsChild>
            <w:div w:id="87433724">
              <w:marLeft w:val="0"/>
              <w:marRight w:val="0"/>
              <w:marTop w:val="0"/>
              <w:marBottom w:val="0"/>
              <w:divBdr>
                <w:top w:val="none" w:sz="0" w:space="0" w:color="auto"/>
                <w:left w:val="none" w:sz="0" w:space="0" w:color="auto"/>
                <w:bottom w:val="none" w:sz="0" w:space="0" w:color="auto"/>
                <w:right w:val="none" w:sz="0" w:space="0" w:color="auto"/>
              </w:divBdr>
              <w:divsChild>
                <w:div w:id="9908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23729">
      <w:bodyDiv w:val="1"/>
      <w:marLeft w:val="0"/>
      <w:marRight w:val="0"/>
      <w:marTop w:val="0"/>
      <w:marBottom w:val="0"/>
      <w:divBdr>
        <w:top w:val="none" w:sz="0" w:space="0" w:color="auto"/>
        <w:left w:val="none" w:sz="0" w:space="0" w:color="auto"/>
        <w:bottom w:val="none" w:sz="0" w:space="0" w:color="auto"/>
        <w:right w:val="none" w:sz="0" w:space="0" w:color="auto"/>
      </w:divBdr>
    </w:div>
    <w:div w:id="1078015963">
      <w:bodyDiv w:val="1"/>
      <w:marLeft w:val="0"/>
      <w:marRight w:val="0"/>
      <w:marTop w:val="0"/>
      <w:marBottom w:val="0"/>
      <w:divBdr>
        <w:top w:val="none" w:sz="0" w:space="0" w:color="auto"/>
        <w:left w:val="none" w:sz="0" w:space="0" w:color="auto"/>
        <w:bottom w:val="none" w:sz="0" w:space="0" w:color="auto"/>
        <w:right w:val="none" w:sz="0" w:space="0" w:color="auto"/>
      </w:divBdr>
    </w:div>
    <w:div w:id="1432318695">
      <w:bodyDiv w:val="1"/>
      <w:marLeft w:val="0"/>
      <w:marRight w:val="0"/>
      <w:marTop w:val="0"/>
      <w:marBottom w:val="0"/>
      <w:divBdr>
        <w:top w:val="none" w:sz="0" w:space="0" w:color="auto"/>
        <w:left w:val="none" w:sz="0" w:space="0" w:color="auto"/>
        <w:bottom w:val="none" w:sz="0" w:space="0" w:color="auto"/>
        <w:right w:val="none" w:sz="0" w:space="0" w:color="auto"/>
      </w:divBdr>
    </w:div>
    <w:div w:id="1520971446">
      <w:bodyDiv w:val="1"/>
      <w:marLeft w:val="0"/>
      <w:marRight w:val="0"/>
      <w:marTop w:val="0"/>
      <w:marBottom w:val="0"/>
      <w:divBdr>
        <w:top w:val="none" w:sz="0" w:space="0" w:color="auto"/>
        <w:left w:val="none" w:sz="0" w:space="0" w:color="auto"/>
        <w:bottom w:val="none" w:sz="0" w:space="0" w:color="auto"/>
        <w:right w:val="none" w:sz="0" w:space="0" w:color="auto"/>
      </w:divBdr>
    </w:div>
    <w:div w:id="1838881444">
      <w:bodyDiv w:val="1"/>
      <w:marLeft w:val="0"/>
      <w:marRight w:val="0"/>
      <w:marTop w:val="0"/>
      <w:marBottom w:val="0"/>
      <w:divBdr>
        <w:top w:val="none" w:sz="0" w:space="0" w:color="auto"/>
        <w:left w:val="none" w:sz="0" w:space="0" w:color="auto"/>
        <w:bottom w:val="none" w:sz="0" w:space="0" w:color="auto"/>
        <w:right w:val="none" w:sz="0" w:space="0" w:color="auto"/>
      </w:divBdr>
    </w:div>
    <w:div w:id="1967274042">
      <w:bodyDiv w:val="1"/>
      <w:marLeft w:val="0"/>
      <w:marRight w:val="0"/>
      <w:marTop w:val="0"/>
      <w:marBottom w:val="0"/>
      <w:divBdr>
        <w:top w:val="none" w:sz="0" w:space="0" w:color="auto"/>
        <w:left w:val="none" w:sz="0" w:space="0" w:color="auto"/>
        <w:bottom w:val="none" w:sz="0" w:space="0" w:color="auto"/>
        <w:right w:val="none" w:sz="0" w:space="0" w:color="auto"/>
      </w:divBdr>
    </w:div>
    <w:div w:id="204933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AEFED-A85D-4E76-B5FB-7CA7F9AD1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4500</Words>
  <Characters>25656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Землянова Майя Александровна</cp:lastModifiedBy>
  <cp:revision>3</cp:revision>
  <cp:lastPrinted>2021-12-20T13:50:00Z</cp:lastPrinted>
  <dcterms:created xsi:type="dcterms:W3CDTF">2026-07-27T12:14:00Z</dcterms:created>
  <dcterms:modified xsi:type="dcterms:W3CDTF">2026-07-27T13:24:00Z</dcterms:modified>
</cp:coreProperties>
</file>