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3F01B5">
      <w:pPr>
        <w:pStyle w:val="a5"/>
        <w:rPr>
          <w:szCs w:val="24"/>
        </w:rPr>
      </w:pPr>
      <w:r w:rsidRPr="00D1530F">
        <w:rPr>
          <w:szCs w:val="24"/>
        </w:rPr>
        <w:t>Государственный контракт №_______</w:t>
      </w:r>
    </w:p>
    <w:p w:rsidR="009261F4" w:rsidRPr="00167CBA" w:rsidRDefault="00B3192A" w:rsidP="003F01B5">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C43814">
        <w:rPr>
          <w:rFonts w:ascii="Times New Roman" w:hAnsi="Times New Roman"/>
          <w:b/>
          <w:sz w:val="24"/>
          <w:szCs w:val="24"/>
        </w:rPr>
        <w:t>сахара белого</w:t>
      </w:r>
      <w:r w:rsidR="00AA6E68">
        <w:rPr>
          <w:rFonts w:ascii="Times New Roman" w:hAnsi="Times New Roman"/>
          <w:b/>
          <w:sz w:val="24"/>
          <w:szCs w:val="24"/>
        </w:rPr>
        <w:t xml:space="preserve"> в рамках ГОЗ</w:t>
      </w:r>
    </w:p>
    <w:p w:rsidR="00E80D5B" w:rsidRPr="000423CD" w:rsidRDefault="00E80D5B" w:rsidP="003F01B5">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C43814">
        <w:rPr>
          <w:rFonts w:ascii="Times New Roman" w:hAnsi="Times New Roman"/>
          <w:sz w:val="24"/>
          <w:szCs w:val="24"/>
        </w:rPr>
        <w:t>6</w:t>
      </w:r>
      <w:r w:rsidR="004E432D" w:rsidRPr="004E432D">
        <w:rPr>
          <w:rFonts w:ascii="Times New Roman" w:hAnsi="Times New Roman"/>
          <w:sz w:val="24"/>
          <w:szCs w:val="24"/>
        </w:rPr>
        <w:t>1246501325324650100100060000000000</w:t>
      </w:r>
    </w:p>
    <w:p w:rsidR="00D6025E" w:rsidRPr="00D6025E" w:rsidRDefault="003F01B5" w:rsidP="003F01B5">
      <w:pPr>
        <w:spacing w:after="0" w:line="240" w:lineRule="auto"/>
        <w:jc w:val="center"/>
        <w:rPr>
          <w:rFonts w:ascii="Times New Roman" w:hAnsi="Times New Roman"/>
          <w:sz w:val="24"/>
          <w:szCs w:val="24"/>
        </w:rPr>
      </w:pPr>
      <w:r>
        <w:rPr>
          <w:rFonts w:ascii="Times New Roman" w:hAnsi="Times New Roman"/>
          <w:sz w:val="24"/>
          <w:szCs w:val="24"/>
        </w:rPr>
        <w:t>(</w:t>
      </w:r>
      <w:r w:rsidR="00D6025E" w:rsidRPr="000423CD">
        <w:rPr>
          <w:rFonts w:ascii="Times New Roman" w:hAnsi="Times New Roman"/>
          <w:sz w:val="24"/>
          <w:szCs w:val="24"/>
        </w:rPr>
        <w:t>ИГК</w:t>
      </w:r>
      <w:r w:rsidR="001642E1" w:rsidRPr="000423CD">
        <w:rPr>
          <w:rFonts w:ascii="Times New Roman" w:hAnsi="Times New Roman"/>
          <w:sz w:val="24"/>
          <w:szCs w:val="24"/>
        </w:rPr>
        <w:t>:</w:t>
      </w:r>
      <w:r w:rsidR="001642E1">
        <w:rPr>
          <w:rFonts w:ascii="Times New Roman" w:hAnsi="Times New Roman"/>
          <w:sz w:val="24"/>
          <w:szCs w:val="24"/>
        </w:rPr>
        <w:t xml:space="preserve"> 2626</w:t>
      </w:r>
      <w:r w:rsidR="000423CD" w:rsidRPr="000423CD">
        <w:rPr>
          <w:rFonts w:ascii="Times New Roman" w:hAnsi="Times New Roman"/>
          <w:sz w:val="24"/>
          <w:szCs w:val="24"/>
        </w:rPr>
        <w:t>320</w:t>
      </w:r>
      <w:r w:rsidR="00027FB6">
        <w:rPr>
          <w:rFonts w:ascii="Times New Roman" w:hAnsi="Times New Roman"/>
          <w:sz w:val="24"/>
          <w:szCs w:val="24"/>
        </w:rPr>
        <w:t>30339</w:t>
      </w:r>
      <w:bookmarkStart w:id="0" w:name="_GoBack"/>
      <w:bookmarkEnd w:id="0"/>
      <w:r w:rsidR="000423CD">
        <w:rPr>
          <w:rFonts w:ascii="Times New Roman" w:hAnsi="Times New Roman"/>
          <w:sz w:val="24"/>
          <w:szCs w:val="24"/>
        </w:rPr>
        <w:t>2000000000000</w:t>
      </w:r>
      <w:r>
        <w:rPr>
          <w:rFonts w:ascii="Times New Roman" w:hAnsi="Times New Roman"/>
          <w:sz w:val="24"/>
          <w:szCs w:val="24"/>
        </w:rPr>
        <w:t>)</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304981">
        <w:rPr>
          <w:rFonts w:ascii="Times New Roman" w:hAnsi="Times New Roman"/>
          <w:sz w:val="24"/>
          <w:szCs w:val="24"/>
        </w:rPr>
        <w:t>6</w:t>
      </w:r>
      <w:r w:rsidRPr="009261F4">
        <w:rPr>
          <w:rFonts w:ascii="Times New Roman" w:hAnsi="Times New Roman"/>
          <w:sz w:val="24"/>
          <w:szCs w:val="24"/>
        </w:rPr>
        <w:t xml:space="preserve"> г. </w:t>
      </w:r>
    </w:p>
    <w:p w:rsidR="00BC5F44" w:rsidRPr="00167CBA" w:rsidRDefault="00ED720D" w:rsidP="00167CBA">
      <w:pPr>
        <w:spacing w:after="0" w:line="240" w:lineRule="auto"/>
        <w:ind w:firstLine="709"/>
        <w:jc w:val="both"/>
        <w:rPr>
          <w:rFonts w:ascii="Times New Roman" w:hAnsi="Times New Roman"/>
          <w:sz w:val="24"/>
          <w:szCs w:val="24"/>
        </w:rPr>
      </w:pPr>
      <w:r w:rsidRPr="00734840">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w:t>
      </w:r>
      <w:r>
        <w:rPr>
          <w:rFonts w:ascii="Times New Roman" w:hAnsi="Times New Roman"/>
          <w:b/>
          <w:bCs/>
          <w:sz w:val="24"/>
          <w:szCs w:val="24"/>
        </w:rPr>
        <w:t xml:space="preserve"> </w:t>
      </w:r>
      <w:r w:rsidRPr="00D14125">
        <w:rPr>
          <w:rFonts w:ascii="Times New Roman" w:hAnsi="Times New Roman"/>
          <w:b/>
          <w:bCs/>
          <w:sz w:val="24"/>
          <w:szCs w:val="24"/>
        </w:rPr>
        <w:t>по Красноярскому краю»</w:t>
      </w:r>
      <w:r>
        <w:rPr>
          <w:rFonts w:ascii="Times New Roman" w:hAnsi="Times New Roman"/>
          <w:b/>
          <w:bCs/>
          <w:sz w:val="24"/>
          <w:szCs w:val="24"/>
        </w:rPr>
        <w:t xml:space="preserve"> (ФКУ                    ИК-17 ГУФСИН России по Красноярскому краю)</w:t>
      </w:r>
      <w:r w:rsidRPr="00D14125">
        <w:rPr>
          <w:rFonts w:ascii="Times New Roman" w:hAnsi="Times New Roman"/>
          <w:b/>
          <w:bCs/>
          <w:sz w:val="24"/>
          <w:szCs w:val="24"/>
        </w:rPr>
        <w:t>,</w:t>
      </w:r>
      <w:r>
        <w:rPr>
          <w:rFonts w:ascii="Times New Roman" w:hAnsi="Times New Roman"/>
          <w:b/>
          <w:bCs/>
          <w:sz w:val="24"/>
          <w:szCs w:val="24"/>
        </w:rPr>
        <w:t xml:space="preserve"> </w:t>
      </w:r>
      <w:r w:rsidRPr="00D14125">
        <w:rPr>
          <w:rFonts w:ascii="Times New Roman" w:hAnsi="Times New Roman"/>
          <w:sz w:val="24"/>
          <w:szCs w:val="24"/>
        </w:rPr>
        <w:t>выступающее</w:t>
      </w:r>
      <w:r>
        <w:rPr>
          <w:rFonts w:ascii="Times New Roman" w:hAnsi="Times New Roman"/>
          <w:sz w:val="24"/>
          <w:szCs w:val="24"/>
        </w:rPr>
        <w:t xml:space="preserve"> от имени Российской Федерации, в целях обеспечения государственных нужд, </w:t>
      </w:r>
      <w:r w:rsidRPr="00D14125">
        <w:rPr>
          <w:rFonts w:ascii="Times New Roman" w:hAnsi="Times New Roman"/>
          <w:sz w:val="24"/>
          <w:szCs w:val="24"/>
        </w:rPr>
        <w:t xml:space="preserve">именуемое в дальнейшем </w:t>
      </w:r>
      <w:r w:rsidRPr="00D14125">
        <w:rPr>
          <w:rFonts w:ascii="Times New Roman" w:hAnsi="Times New Roman"/>
          <w:b/>
          <w:bCs/>
          <w:sz w:val="24"/>
          <w:szCs w:val="24"/>
        </w:rPr>
        <w:t>«</w:t>
      </w:r>
      <w:r w:rsidRPr="000B3AD2">
        <w:rPr>
          <w:rFonts w:ascii="Times New Roman" w:hAnsi="Times New Roman"/>
          <w:b/>
          <w:bCs/>
          <w:sz w:val="24"/>
          <w:szCs w:val="24"/>
        </w:rPr>
        <w:t>Государственный заказчик»,</w:t>
      </w:r>
      <w:r w:rsidRPr="000B3AD2">
        <w:rPr>
          <w:rFonts w:ascii="Times New Roman" w:hAnsi="Times New Roman"/>
          <w:sz w:val="24"/>
          <w:szCs w:val="24"/>
        </w:rPr>
        <w:t xml:space="preserve"> в лице начальника </w:t>
      </w:r>
      <w:r w:rsidRPr="000B3AD2">
        <w:rPr>
          <w:rFonts w:ascii="Times New Roman" w:hAnsi="Times New Roman"/>
          <w:b/>
          <w:sz w:val="24"/>
          <w:szCs w:val="24"/>
        </w:rPr>
        <w:t>Черемных Юрия Геннадьевича,</w:t>
      </w:r>
      <w:r w:rsidRPr="000B3AD2">
        <w:rPr>
          <w:rFonts w:ascii="Times New Roman" w:hAnsi="Times New Roman"/>
          <w:sz w:val="24"/>
          <w:szCs w:val="24"/>
        </w:rPr>
        <w:t xml:space="preserve"> действующего</w:t>
      </w:r>
      <w:r>
        <w:rPr>
          <w:rFonts w:ascii="Times New Roman" w:hAnsi="Times New Roman"/>
          <w:sz w:val="24"/>
          <w:szCs w:val="24"/>
        </w:rPr>
        <w:t xml:space="preserve"> </w:t>
      </w:r>
      <w:r w:rsidRPr="000B3AD2">
        <w:rPr>
          <w:rFonts w:ascii="Times New Roman" w:hAnsi="Times New Roman"/>
          <w:sz w:val="24"/>
          <w:szCs w:val="24"/>
        </w:rPr>
        <w:t>на основании</w:t>
      </w:r>
      <w:r>
        <w:rPr>
          <w:rFonts w:ascii="Times New Roman" w:hAnsi="Times New Roman"/>
          <w:sz w:val="24"/>
          <w:szCs w:val="24"/>
        </w:rPr>
        <w:t xml:space="preserve"> </w:t>
      </w:r>
      <w:r w:rsidRPr="000B3AD2">
        <w:rPr>
          <w:rFonts w:ascii="Times New Roman" w:hAnsi="Times New Roman"/>
          <w:sz w:val="24"/>
          <w:szCs w:val="24"/>
        </w:rPr>
        <w:t>Устава, с одной стороны</w:t>
      </w:r>
      <w:r>
        <w:rPr>
          <w:rFonts w:ascii="Times New Roman" w:hAnsi="Times New Roman"/>
          <w:sz w:val="24"/>
          <w:szCs w:val="24"/>
        </w:rPr>
        <w:t xml:space="preserve">, </w:t>
      </w:r>
      <w:r w:rsidR="00167CBA" w:rsidRPr="00167CBA">
        <w:rPr>
          <w:rFonts w:ascii="Times New Roman" w:hAnsi="Times New Roman"/>
          <w:b/>
          <w:bCs/>
          <w:sz w:val="24"/>
          <w:szCs w:val="24"/>
        </w:rPr>
        <w:t>_______________</w:t>
      </w:r>
      <w:r w:rsidRPr="009D37DE">
        <w:rPr>
          <w:rFonts w:ascii="Times New Roman" w:hAnsi="Times New Roman"/>
          <w:b/>
          <w:bCs/>
          <w:sz w:val="24"/>
          <w:szCs w:val="24"/>
        </w:rPr>
        <w:t xml:space="preserve"> "</w:t>
      </w:r>
      <w:r w:rsidR="00167CBA" w:rsidRPr="00167CBA">
        <w:rPr>
          <w:rFonts w:ascii="Times New Roman" w:hAnsi="Times New Roman"/>
          <w:b/>
          <w:bCs/>
          <w:sz w:val="24"/>
          <w:szCs w:val="24"/>
        </w:rPr>
        <w:t>_____________</w:t>
      </w:r>
      <w:r w:rsidRPr="009D37DE">
        <w:rPr>
          <w:rFonts w:ascii="Times New Roman" w:hAnsi="Times New Roman"/>
          <w:b/>
          <w:bCs/>
          <w:sz w:val="24"/>
          <w:szCs w:val="24"/>
        </w:rPr>
        <w:t>" (</w:t>
      </w:r>
      <w:r w:rsidR="00167CBA" w:rsidRPr="00167CBA">
        <w:rPr>
          <w:rFonts w:ascii="Times New Roman" w:hAnsi="Times New Roman"/>
          <w:b/>
          <w:bCs/>
          <w:sz w:val="24"/>
          <w:szCs w:val="24"/>
        </w:rPr>
        <w:t xml:space="preserve"> </w:t>
      </w:r>
      <w:r w:rsidR="00167CBA">
        <w:rPr>
          <w:rFonts w:ascii="Times New Roman" w:hAnsi="Times New Roman"/>
          <w:b/>
          <w:bCs/>
          <w:sz w:val="24"/>
          <w:szCs w:val="24"/>
        </w:rPr>
        <w:t>___</w:t>
      </w:r>
      <w:r w:rsidR="00167CBA" w:rsidRPr="00167CBA">
        <w:rPr>
          <w:rFonts w:ascii="Times New Roman" w:hAnsi="Times New Roman"/>
          <w:b/>
          <w:bCs/>
          <w:sz w:val="24"/>
          <w:szCs w:val="24"/>
        </w:rPr>
        <w:t>___</w:t>
      </w:r>
      <w:r w:rsidR="00167CBA">
        <w:rPr>
          <w:rFonts w:ascii="Times New Roman" w:hAnsi="Times New Roman"/>
          <w:b/>
          <w:bCs/>
          <w:sz w:val="24"/>
          <w:szCs w:val="24"/>
        </w:rPr>
        <w:t>__ «</w:t>
      </w:r>
      <w:r w:rsidR="00167CBA" w:rsidRPr="00167CBA">
        <w:rPr>
          <w:rFonts w:ascii="Times New Roman" w:hAnsi="Times New Roman"/>
          <w:b/>
          <w:bCs/>
          <w:sz w:val="24"/>
          <w:szCs w:val="24"/>
        </w:rPr>
        <w:t>__________</w:t>
      </w:r>
      <w:r w:rsidRPr="009D37DE">
        <w:rPr>
          <w:rFonts w:ascii="Times New Roman" w:hAnsi="Times New Roman"/>
          <w:b/>
          <w:bCs/>
          <w:sz w:val="24"/>
          <w:szCs w:val="24"/>
        </w:rPr>
        <w:t>»)</w:t>
      </w:r>
      <w:r>
        <w:rPr>
          <w:rFonts w:ascii="Times New Roman" w:hAnsi="Times New Roman"/>
          <w:sz w:val="24"/>
          <w:szCs w:val="24"/>
        </w:rPr>
        <w:t xml:space="preserve">, </w:t>
      </w:r>
      <w:r w:rsidRPr="000B3AD2">
        <w:rPr>
          <w:rFonts w:ascii="Times New Roman" w:hAnsi="Times New Roman"/>
          <w:sz w:val="24"/>
          <w:szCs w:val="24"/>
        </w:rPr>
        <w:t>именуемое</w:t>
      </w:r>
      <w:r>
        <w:rPr>
          <w:rFonts w:ascii="Times New Roman" w:hAnsi="Times New Roman"/>
          <w:sz w:val="24"/>
          <w:szCs w:val="24"/>
        </w:rPr>
        <w:t xml:space="preserve"> </w:t>
      </w:r>
      <w:r w:rsidRPr="000B3AD2">
        <w:rPr>
          <w:rFonts w:ascii="Times New Roman" w:hAnsi="Times New Roman"/>
          <w:sz w:val="24"/>
          <w:szCs w:val="24"/>
        </w:rPr>
        <w:t xml:space="preserve">в дальнейшем </w:t>
      </w:r>
      <w:r w:rsidRPr="000B3AD2">
        <w:rPr>
          <w:rFonts w:ascii="Times New Roman" w:hAnsi="Times New Roman"/>
          <w:b/>
          <w:sz w:val="24"/>
          <w:szCs w:val="24"/>
        </w:rPr>
        <w:t>«</w:t>
      </w:r>
      <w:r>
        <w:rPr>
          <w:rFonts w:ascii="Times New Roman" w:hAnsi="Times New Roman"/>
          <w:b/>
          <w:sz w:val="24"/>
          <w:szCs w:val="24"/>
        </w:rPr>
        <w:t>Поставщик</w:t>
      </w:r>
      <w:r w:rsidRPr="006E4A3A">
        <w:rPr>
          <w:rFonts w:ascii="Times New Roman" w:hAnsi="Times New Roman"/>
          <w:b/>
          <w:sz w:val="24"/>
          <w:szCs w:val="24"/>
        </w:rPr>
        <w:t>»</w:t>
      </w:r>
      <w:r w:rsidRPr="006E4A3A">
        <w:rPr>
          <w:rFonts w:ascii="Times New Roman" w:hAnsi="Times New Roman"/>
          <w:sz w:val="24"/>
          <w:szCs w:val="24"/>
        </w:rPr>
        <w:t>, в лице</w:t>
      </w:r>
      <w:r w:rsidRPr="002230F4">
        <w:rPr>
          <w:rFonts w:ascii="Times New Roman" w:hAnsi="Times New Roman"/>
          <w:color w:val="000000" w:themeColor="text1"/>
          <w:sz w:val="24"/>
          <w:szCs w:val="24"/>
        </w:rPr>
        <w:t xml:space="preserve"> </w:t>
      </w:r>
      <w:r w:rsidR="00167CBA" w:rsidRPr="00167CBA">
        <w:rPr>
          <w:rFonts w:ascii="Times New Roman" w:hAnsi="Times New Roman"/>
          <w:b/>
          <w:color w:val="000000" w:themeColor="text1"/>
          <w:sz w:val="24"/>
          <w:szCs w:val="24"/>
        </w:rPr>
        <w:t>________________</w:t>
      </w:r>
      <w:r w:rsidRPr="006E4A3A">
        <w:rPr>
          <w:rFonts w:ascii="Times New Roman" w:hAnsi="Times New Roman"/>
          <w:sz w:val="24"/>
          <w:szCs w:val="24"/>
        </w:rPr>
        <w:t>, действующего на основании</w:t>
      </w:r>
      <w:r w:rsidRPr="002230F4">
        <w:rPr>
          <w:rFonts w:ascii="Times New Roman" w:hAnsi="Times New Roman"/>
          <w:sz w:val="24"/>
          <w:szCs w:val="24"/>
        </w:rPr>
        <w:t xml:space="preserve"> </w:t>
      </w:r>
      <w:r w:rsidRPr="000B3AD2">
        <w:rPr>
          <w:rFonts w:ascii="Times New Roman" w:hAnsi="Times New Roman"/>
          <w:sz w:val="24"/>
          <w:szCs w:val="24"/>
        </w:rPr>
        <w:t>Устава</w:t>
      </w:r>
      <w:r w:rsidRPr="006E4A3A">
        <w:rPr>
          <w:rFonts w:ascii="Times New Roman" w:hAnsi="Times New Roman"/>
          <w:sz w:val="24"/>
          <w:szCs w:val="24"/>
        </w:rPr>
        <w:t>,</w:t>
      </w:r>
      <w:r>
        <w:rPr>
          <w:rFonts w:ascii="Times New Roman" w:hAnsi="Times New Roman"/>
          <w:sz w:val="24"/>
          <w:szCs w:val="24"/>
        </w:rPr>
        <w:t xml:space="preserve"> </w:t>
      </w:r>
      <w:r w:rsidRPr="006E4A3A">
        <w:rPr>
          <w:rFonts w:ascii="Times New Roman" w:hAnsi="Times New Roman"/>
          <w:sz w:val="24"/>
          <w:szCs w:val="24"/>
        </w:rPr>
        <w:t>с другой стороны, а вместе именуемые «Стороны»</w:t>
      </w:r>
      <w:r>
        <w:rPr>
          <w:rFonts w:ascii="Times New Roman" w:hAnsi="Times New Roman"/>
          <w:sz w:val="24"/>
          <w:szCs w:val="24"/>
        </w:rPr>
        <w:t xml:space="preserve"> </w:t>
      </w:r>
      <w:r w:rsidRPr="00B21E61">
        <w:rPr>
          <w:rFonts w:ascii="Times New Roman" w:hAnsi="Times New Roman"/>
          <w:sz w:val="24"/>
          <w:szCs w:val="24"/>
        </w:rPr>
        <w:t xml:space="preserve">в соответствии </w:t>
      </w:r>
      <w:r w:rsidR="00167CBA">
        <w:rPr>
          <w:rFonts w:ascii="Times New Roman" w:hAnsi="Times New Roman"/>
          <w:sz w:val="24"/>
          <w:szCs w:val="24"/>
        </w:rPr>
        <w:t xml:space="preserve">                            </w:t>
      </w:r>
      <w:r w:rsidRPr="00B21E61">
        <w:rPr>
          <w:rFonts w:ascii="Times New Roman" w:hAnsi="Times New Roman"/>
          <w:sz w:val="24"/>
          <w:szCs w:val="24"/>
        </w:rPr>
        <w:t xml:space="preserve">с требованиями Бюджетного </w:t>
      </w:r>
      <w:r w:rsidRPr="00B21E61">
        <w:rPr>
          <w:rFonts w:ascii="Times New Roman" w:hAnsi="Times New Roman"/>
          <w:color w:val="000000" w:themeColor="text1"/>
          <w:sz w:val="24"/>
          <w:szCs w:val="24"/>
        </w:rPr>
        <w:t xml:space="preserve">кодекса Российской Федерации, 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 1 статьи 93 Федерального закона  от 05.04.2013 № 44-ФЗ</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«О контрактной системе в сфере закупок товаров, работ, услуг для обеспечения государственных</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и муниципальных нужд», заключили настоящий Государственный контракт </w:t>
      </w:r>
      <w:r w:rsidRPr="00B21E61">
        <w:rPr>
          <w:rFonts w:ascii="Times New Roman" w:hAnsi="Times New Roman"/>
          <w:sz w:val="24"/>
          <w:szCs w:val="24"/>
        </w:rPr>
        <w:t xml:space="preserve">(далее </w:t>
      </w:r>
      <w:r>
        <w:rPr>
          <w:rFonts w:ascii="Times New Roman" w:hAnsi="Times New Roman"/>
          <w:sz w:val="24"/>
          <w:szCs w:val="24"/>
        </w:rPr>
        <w:t>–</w:t>
      </w:r>
      <w:r w:rsidRPr="00B21E61">
        <w:rPr>
          <w:rFonts w:ascii="Times New Roman" w:hAnsi="Times New Roman"/>
          <w:sz w:val="24"/>
          <w:szCs w:val="24"/>
        </w:rPr>
        <w:t xml:space="preserve"> контракт</w:t>
      </w:r>
      <w:r>
        <w:rPr>
          <w:rFonts w:ascii="Times New Roman" w:hAnsi="Times New Roman"/>
          <w:sz w:val="24"/>
          <w:szCs w:val="24"/>
        </w:rPr>
        <w:t>)</w:t>
      </w:r>
      <w:r w:rsidR="00167CBA">
        <w:rPr>
          <w:rFonts w:ascii="Times New Roman" w:hAnsi="Times New Roman"/>
          <w:sz w:val="24"/>
          <w:szCs w:val="24"/>
        </w:rPr>
        <w:t xml:space="preserve">                 </w:t>
      </w:r>
      <w:r>
        <w:rPr>
          <w:rFonts w:ascii="Times New Roman" w:hAnsi="Times New Roman"/>
          <w:sz w:val="24"/>
          <w:szCs w:val="24"/>
        </w:rPr>
        <w:t xml:space="preserve"> </w:t>
      </w:r>
      <w:r w:rsidRPr="00B21E61">
        <w:rPr>
          <w:rFonts w:ascii="Times New Roman" w:hAnsi="Times New Roman"/>
          <w:sz w:val="24"/>
          <w:szCs w:val="24"/>
        </w:rPr>
        <w:t>о нижеследующем:</w:t>
      </w:r>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ED720D" w:rsidRDefault="00B3192A" w:rsidP="00ED720D">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C43814">
        <w:rPr>
          <w:rFonts w:ascii="Times New Roman" w:hAnsi="Times New Roman"/>
          <w:b/>
          <w:sz w:val="24"/>
          <w:szCs w:val="24"/>
        </w:rPr>
        <w:t>сахар белый</w:t>
      </w:r>
      <w:r w:rsidR="004132A8">
        <w:rPr>
          <w:rFonts w:ascii="Times New Roman" w:hAnsi="Times New Roman"/>
          <w:b/>
          <w:sz w:val="24"/>
          <w:szCs w:val="24"/>
        </w:rPr>
        <w:t xml:space="preserve"> </w:t>
      </w:r>
      <w:r w:rsidR="00C43814">
        <w:rPr>
          <w:rFonts w:ascii="Times New Roman" w:hAnsi="Times New Roman"/>
          <w:sz w:val="24"/>
          <w:szCs w:val="24"/>
        </w:rPr>
        <w:t>(далее – товар)</w:t>
      </w:r>
      <w:r w:rsidR="004132A8" w:rsidRPr="00D1530F">
        <w:rPr>
          <w:rFonts w:ascii="Times New Roman" w:hAnsi="Times New Roman"/>
          <w:sz w:val="24"/>
          <w:szCs w:val="24"/>
        </w:rPr>
        <w:t xml:space="preserve">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w:t>
      </w:r>
      <w:r w:rsidR="004132A8">
        <w:rPr>
          <w:rFonts w:ascii="Times New Roman" w:hAnsi="Times New Roman"/>
          <w:sz w:val="24"/>
          <w:szCs w:val="24"/>
        </w:rPr>
        <w:t xml:space="preserve"> </w:t>
      </w:r>
      <w:r w:rsidR="004132A8" w:rsidRPr="00D1530F">
        <w:rPr>
          <w:rFonts w:ascii="Times New Roman" w:hAnsi="Times New Roman"/>
          <w:sz w:val="24"/>
          <w:szCs w:val="24"/>
        </w:rPr>
        <w:t>в ведомости поставки (спецификации), являющейся неотъемлемой частью настоящего контракта,</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2.1.1. Осуществлять контроль за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средств связи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lastRenderedPageBreak/>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7059AC" w:rsidRDefault="00D1530F" w:rsidP="007059AC">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 </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в том числе </w:t>
      </w:r>
      <w:r w:rsidR="00BB7693" w:rsidRPr="00BB7693">
        <w:rPr>
          <w:rFonts w:ascii="Times New Roman" w:hAnsi="Times New Roman"/>
          <w:b/>
          <w:noProof/>
          <w:color w:val="000000" w:themeColor="text1"/>
          <w:sz w:val="24"/>
          <w:szCs w:val="24"/>
        </w:rPr>
        <w:t>НДС</w:t>
      </w:r>
      <w:r w:rsidR="00EB2B97">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 что составляет </w:t>
      </w:r>
      <w:r w:rsidR="00A01E77">
        <w:rPr>
          <w:rFonts w:ascii="Times New Roman" w:hAnsi="Times New Roman"/>
          <w:b/>
          <w:noProof/>
          <w:color w:val="000000" w:themeColor="text1"/>
          <w:sz w:val="24"/>
          <w:szCs w:val="24"/>
        </w:rPr>
        <w:t>_________</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________________  </w:t>
      </w:r>
      <w:r w:rsidR="00DC555F">
        <w:rPr>
          <w:rFonts w:ascii="Times New Roman" w:hAnsi="Times New Roman"/>
          <w:b/>
          <w:noProof/>
          <w:color w:val="000000" w:themeColor="text1"/>
          <w:sz w:val="24"/>
          <w:szCs w:val="24"/>
        </w:rPr>
        <w:t xml:space="preserve">) руб. </w:t>
      </w:r>
      <w:r w:rsidR="00A01E77">
        <w:rPr>
          <w:rFonts w:ascii="Times New Roman" w:hAnsi="Times New Roman"/>
          <w:b/>
          <w:noProof/>
          <w:color w:val="000000" w:themeColor="text1"/>
          <w:sz w:val="24"/>
          <w:szCs w:val="24"/>
        </w:rPr>
        <w:t>____</w:t>
      </w:r>
      <w:r w:rsidR="00ED720D">
        <w:rPr>
          <w:rFonts w:ascii="Times New Roman" w:hAnsi="Times New Roman"/>
          <w:b/>
          <w:noProof/>
          <w:color w:val="000000" w:themeColor="text1"/>
          <w:sz w:val="24"/>
          <w:szCs w:val="24"/>
        </w:rPr>
        <w:t xml:space="preserve"> коп.</w:t>
      </w:r>
      <w:r w:rsidR="00A01E77">
        <w:rPr>
          <w:rFonts w:ascii="Times New Roman" w:hAnsi="Times New Roman"/>
          <w:b/>
          <w:noProof/>
          <w:color w:val="000000" w:themeColor="text1"/>
          <w:sz w:val="24"/>
          <w:szCs w:val="24"/>
        </w:rPr>
        <w:t>/ 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w:t>
      </w:r>
      <w:r w:rsidR="00ED720D">
        <w:rPr>
          <w:rFonts w:ascii="Times New Roman" w:hAnsi="Times New Roman"/>
          <w:color w:val="000000" w:themeColor="text1"/>
          <w:sz w:val="24"/>
          <w:szCs w:val="24"/>
        </w:rPr>
        <w:t xml:space="preserve">  </w:t>
      </w:r>
      <w:r w:rsidR="00F726D3" w:rsidRPr="00EB7B65">
        <w:rPr>
          <w:rFonts w:ascii="Times New Roman" w:hAnsi="Times New Roman"/>
          <w:color w:val="000000" w:themeColor="text1"/>
          <w:sz w:val="24"/>
          <w:szCs w:val="24"/>
        </w:rPr>
        <w:t xml:space="preserve">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w:t>
      </w:r>
      <w:r w:rsidR="00ED720D">
        <w:rPr>
          <w:szCs w:val="24"/>
        </w:rPr>
        <w:t>дарственным З</w:t>
      </w:r>
      <w:r w:rsidR="00ED720D" w:rsidRPr="00315AA9">
        <w:rPr>
          <w:szCs w:val="24"/>
          <w:lang w:val="x-none"/>
        </w:rPr>
        <w:t>аказчиком</w:t>
      </w:r>
      <w:r w:rsidR="00E80D5B" w:rsidRPr="00315AA9">
        <w:rPr>
          <w:szCs w:val="24"/>
          <w:lang w:val="x-none"/>
        </w:rPr>
        <w:t xml:space="preserve"> денежных средств </w:t>
      </w:r>
      <w:r w:rsidR="00ED720D">
        <w:rPr>
          <w:szCs w:val="24"/>
        </w:rPr>
        <w:t xml:space="preserve">                     </w:t>
      </w:r>
      <w:r w:rsidR="00E80D5B" w:rsidRPr="00315AA9">
        <w:rPr>
          <w:szCs w:val="24"/>
          <w:lang w:val="x-none"/>
        </w:rPr>
        <w:t xml:space="preserve">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r w:rsidR="00E80D5B" w:rsidRPr="001B409E">
        <w:rPr>
          <w:color w:val="000000"/>
          <w:szCs w:val="23"/>
          <w:lang w:val="x-none" w:eastAsia="zh-CN"/>
        </w:rPr>
        <w:t>аказчиком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A01E77" w:rsidRDefault="007059AC"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C54ADB" w:rsidRPr="0093319F">
        <w:rPr>
          <w:rFonts w:ascii="Times New Roman" w:hAnsi="Times New Roman"/>
          <w:sz w:val="24"/>
          <w:szCs w:val="24"/>
        </w:rPr>
        <w:t xml:space="preserve">Оплата осуществляется за счет средств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9D1BEE">
        <w:rPr>
          <w:rFonts w:ascii="Times New Roman" w:hAnsi="Times New Roman"/>
          <w:sz w:val="24"/>
          <w:szCs w:val="24"/>
        </w:rPr>
        <w:t xml:space="preserve">             </w:t>
      </w:r>
    </w:p>
    <w:p w:rsidR="004132A8" w:rsidRDefault="009D1BEE"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4132A8">
        <w:rPr>
          <w:rFonts w:ascii="Times New Roman" w:hAnsi="Times New Roman"/>
          <w:sz w:val="24"/>
          <w:szCs w:val="24"/>
        </w:rPr>
        <w:t>КБК 320 0305 424 06900 4</w:t>
      </w:r>
      <w:r w:rsidR="00A01E77">
        <w:rPr>
          <w:rFonts w:ascii="Times New Roman" w:hAnsi="Times New Roman"/>
          <w:sz w:val="24"/>
          <w:szCs w:val="24"/>
        </w:rPr>
        <w:t>9</w:t>
      </w:r>
      <w:r w:rsidR="006758C7">
        <w:rPr>
          <w:rFonts w:ascii="Times New Roman" w:hAnsi="Times New Roman"/>
          <w:sz w:val="24"/>
          <w:szCs w:val="24"/>
        </w:rPr>
        <w:t> 223</w:t>
      </w:r>
      <w:r w:rsidR="00F41467">
        <w:rPr>
          <w:rFonts w:ascii="Times New Roman" w:hAnsi="Times New Roman"/>
          <w:sz w:val="24"/>
          <w:szCs w:val="24"/>
        </w:rPr>
        <w:t>.</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C46FF" w:rsidRPr="00D1530F" w:rsidRDefault="00B3192A" w:rsidP="00A01E77">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01E77">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Упаковка поставляемого товара должна соответствовать требованиям ГОСТ 17527-20</w:t>
      </w:r>
      <w:r w:rsidR="005627FF" w:rsidRPr="005627FF">
        <w:rPr>
          <w:rFonts w:ascii="Times New Roman" w:hAnsi="Times New Roman"/>
          <w:color w:val="000000"/>
          <w:sz w:val="24"/>
          <w:szCs w:val="24"/>
        </w:rPr>
        <w:t>20</w:t>
      </w:r>
      <w:r w:rsidRPr="0025547B">
        <w:rPr>
          <w:rFonts w:ascii="Times New Roman" w:hAnsi="Times New Roman"/>
          <w:color w:val="000000"/>
          <w:sz w:val="24"/>
          <w:szCs w:val="24"/>
        </w:rPr>
        <w:t>, Технического регламента Таможенного союза ТР ТС 005/2011</w:t>
      </w:r>
      <w:r w:rsidR="004132A8">
        <w:rPr>
          <w:rFonts w:ascii="Times New Roman" w:hAnsi="Times New Roman"/>
          <w:color w:val="000000"/>
          <w:sz w:val="24"/>
          <w:szCs w:val="24"/>
        </w:rPr>
        <w:t xml:space="preserve"> </w:t>
      </w:r>
      <w:r w:rsidRPr="0025547B">
        <w:rPr>
          <w:rFonts w:ascii="Times New Roman" w:hAnsi="Times New Roman"/>
          <w:color w:val="000000"/>
          <w:sz w:val="24"/>
          <w:szCs w:val="24"/>
        </w:rPr>
        <w:t xml:space="preserve">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B3192A" w:rsidRPr="0040479A" w:rsidRDefault="00E129F6" w:rsidP="0040479A">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4. 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Pr="003C3205">
        <w:t xml:space="preserve"> </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5627FF">
        <w:rPr>
          <w:rFonts w:ascii="Times New Roman" w:hAnsi="Times New Roman"/>
          <w:sz w:val="24"/>
          <w:szCs w:val="24"/>
        </w:rPr>
        <w:t xml:space="preserve"> </w:t>
      </w:r>
      <w:r w:rsidRPr="003C3205">
        <w:rPr>
          <w:rFonts w:ascii="Times New Roman" w:hAnsi="Times New Roman"/>
          <w:sz w:val="24"/>
          <w:szCs w:val="24"/>
        </w:rPr>
        <w:t xml:space="preserve">в количестве, </w:t>
      </w:r>
      <w:r w:rsidR="009D1BEE">
        <w:rPr>
          <w:rFonts w:ascii="Times New Roman" w:hAnsi="Times New Roman"/>
          <w:sz w:val="24"/>
          <w:szCs w:val="24"/>
        </w:rPr>
        <w:t xml:space="preserve">  </w:t>
      </w:r>
      <w:r w:rsidR="005627FF" w:rsidRPr="005627FF">
        <w:rPr>
          <w:rFonts w:ascii="Times New Roman" w:hAnsi="Times New Roman"/>
          <w:sz w:val="24"/>
          <w:szCs w:val="24"/>
        </w:rPr>
        <w:t xml:space="preserve">      </w:t>
      </w:r>
      <w:r w:rsidRPr="003C3205">
        <w:rPr>
          <w:rFonts w:ascii="Times New Roman" w:hAnsi="Times New Roman"/>
          <w:sz w:val="24"/>
          <w:szCs w:val="24"/>
        </w:rPr>
        <w:t xml:space="preserve">по качеству и цене, указанными в контракте. </w:t>
      </w:r>
      <w:r w:rsidR="00170381" w:rsidRPr="00170381">
        <w:rPr>
          <w:rFonts w:ascii="Times New Roman" w:hAnsi="Times New Roman"/>
          <w:sz w:val="24"/>
          <w:szCs w:val="24"/>
        </w:rPr>
        <w:t xml:space="preserve">Поставка товара Государственному заказчику осуществляется одной партией </w:t>
      </w:r>
      <w:r w:rsidR="00170381">
        <w:rPr>
          <w:rFonts w:ascii="Times New Roman" w:hAnsi="Times New Roman"/>
          <w:sz w:val="24"/>
          <w:szCs w:val="24"/>
        </w:rPr>
        <w:t xml:space="preserve">в </w:t>
      </w:r>
      <w:r w:rsidR="00225736">
        <w:rPr>
          <w:rFonts w:ascii="Times New Roman" w:hAnsi="Times New Roman"/>
          <w:sz w:val="24"/>
          <w:szCs w:val="24"/>
        </w:rPr>
        <w:t xml:space="preserve">течение </w:t>
      </w:r>
      <w:r w:rsidR="00C43814">
        <w:rPr>
          <w:rFonts w:ascii="Times New Roman" w:hAnsi="Times New Roman"/>
          <w:sz w:val="24"/>
          <w:szCs w:val="24"/>
        </w:rPr>
        <w:t>2</w:t>
      </w:r>
      <w:r w:rsidR="00170381" w:rsidRPr="009D34F3">
        <w:rPr>
          <w:rFonts w:ascii="Times New Roman" w:hAnsi="Times New Roman"/>
          <w:sz w:val="24"/>
          <w:szCs w:val="24"/>
        </w:rPr>
        <w:t xml:space="preserve"> (</w:t>
      </w:r>
      <w:r w:rsidR="00C43814">
        <w:rPr>
          <w:rFonts w:ascii="Times New Roman" w:hAnsi="Times New Roman"/>
          <w:sz w:val="24"/>
          <w:szCs w:val="24"/>
        </w:rPr>
        <w:t>двух</w:t>
      </w:r>
      <w:r w:rsidR="00170381" w:rsidRPr="009D34F3">
        <w:rPr>
          <w:rFonts w:ascii="Times New Roman" w:hAnsi="Times New Roman"/>
          <w:sz w:val="24"/>
          <w:szCs w:val="24"/>
        </w:rPr>
        <w:t xml:space="preserve">) </w:t>
      </w:r>
      <w:r w:rsidR="002A541F">
        <w:rPr>
          <w:rFonts w:ascii="Times New Roman" w:hAnsi="Times New Roman"/>
          <w:sz w:val="24"/>
          <w:szCs w:val="24"/>
        </w:rPr>
        <w:t>рабоч</w:t>
      </w:r>
      <w:r w:rsidR="009D1BEE">
        <w:rPr>
          <w:rFonts w:ascii="Times New Roman" w:hAnsi="Times New Roman"/>
          <w:sz w:val="24"/>
          <w:szCs w:val="24"/>
        </w:rPr>
        <w:t>их дней</w:t>
      </w:r>
      <w:r w:rsidR="00170381" w:rsidRPr="00170381">
        <w:rPr>
          <w:rFonts w:ascii="Times New Roman" w:hAnsi="Times New Roman"/>
          <w:sz w:val="24"/>
          <w:szCs w:val="24"/>
        </w:rPr>
        <w:t xml:space="preserve"> </w:t>
      </w:r>
      <w:r w:rsidR="00C43814">
        <w:rPr>
          <w:rFonts w:ascii="Times New Roman" w:hAnsi="Times New Roman"/>
          <w:sz w:val="24"/>
          <w:szCs w:val="24"/>
        </w:rPr>
        <w:t>с момента получения заявки, направленной Заказчиком по средствам сотовой связи или электронной почтой</w:t>
      </w:r>
      <w:r w:rsidR="00170381" w:rsidRPr="00170381">
        <w:rPr>
          <w:rFonts w:ascii="Times New Roman" w:hAnsi="Times New Roman"/>
          <w:sz w:val="24"/>
          <w:szCs w:val="24"/>
        </w:rPr>
        <w:t>.</w:t>
      </w:r>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Кразовская,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377646" w:rsidRP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о</w:t>
      </w:r>
      <w:r w:rsidRPr="00377646">
        <w:rPr>
          <w:rFonts w:ascii="Times New Roman" w:hAnsi="Times New Roman"/>
          <w:sz w:val="24"/>
          <w:szCs w:val="24"/>
        </w:rPr>
        <w:t>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77646" w:rsidRP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п</w:t>
      </w:r>
      <w:r w:rsidRPr="00377646">
        <w:rPr>
          <w:rFonts w:ascii="Times New Roman" w:hAnsi="Times New Roman"/>
          <w:sz w:val="24"/>
          <w:szCs w:val="24"/>
        </w:rPr>
        <w:t>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w:t>
      </w:r>
    </w:p>
    <w:p w:rsidR="00377646" w:rsidRP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в</w:t>
      </w:r>
      <w:r w:rsidRPr="00377646">
        <w:rPr>
          <w:rFonts w:ascii="Times New Roman" w:hAnsi="Times New Roman"/>
          <w:sz w:val="24"/>
          <w:szCs w:val="24"/>
        </w:rPr>
        <w:t xml:space="preserve"> случае отправки товара из карантинно-санитарной зоны обязательно сопровождение продукции карантинным сертификатом</w:t>
      </w:r>
      <w:r>
        <w:rPr>
          <w:rFonts w:ascii="Times New Roman" w:hAnsi="Times New Roman"/>
          <w:sz w:val="24"/>
          <w:szCs w:val="24"/>
        </w:rPr>
        <w:t>.</w:t>
      </w:r>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Обязательство Поставщика по поставке товара считается исполненным с даты фактической поставки товара Государственному заказчику.</w:t>
      </w:r>
    </w:p>
    <w:p w:rsidR="0025547B"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FA22C4" w:rsidRDefault="00B3192A" w:rsidP="00225736">
      <w:pPr>
        <w:widowControl w:val="0"/>
        <w:spacing w:line="240" w:lineRule="auto"/>
        <w:ind w:right="-71" w:firstLine="851"/>
        <w:contextualSpacing/>
        <w:jc w:val="both"/>
        <w:rPr>
          <w:rFonts w:ascii="Times New Roman" w:hAnsi="Times New Roman"/>
          <w:snapToGrid w:val="0"/>
          <w:sz w:val="24"/>
          <w:szCs w:val="24"/>
        </w:rPr>
      </w:pPr>
      <w:r w:rsidRPr="00D1530F">
        <w:rPr>
          <w:rFonts w:ascii="Times New Roman" w:hAnsi="Times New Roman"/>
          <w:noProof/>
          <w:snapToGrid w:val="0"/>
          <w:sz w:val="24"/>
          <w:szCs w:val="24"/>
        </w:rPr>
        <w:t xml:space="preserve">6.1. </w:t>
      </w:r>
      <w:r w:rsidR="0040479A">
        <w:rPr>
          <w:rFonts w:ascii="Times New Roman" w:hAnsi="Times New Roman"/>
          <w:snapToGrid w:val="0"/>
          <w:sz w:val="24"/>
          <w:szCs w:val="24"/>
        </w:rPr>
        <w:t>Поставляемый товар должен соответствовать требованиям:</w:t>
      </w:r>
    </w:p>
    <w:p w:rsidR="0040479A" w:rsidRDefault="0040479A" w:rsidP="00225736">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ТР ТС 021/2011 Техническому регламенту Таможенного союза «О безопасности пищевой продукции»;</w:t>
      </w:r>
    </w:p>
    <w:p w:rsidR="0040479A" w:rsidRDefault="0040479A" w:rsidP="00225736">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ТР ТС 022/2011 Техническому регламенту Таможенного союза «Пищевая продукция в части ее маркировки»;</w:t>
      </w:r>
    </w:p>
    <w:p w:rsidR="00377646" w:rsidRDefault="0040479A" w:rsidP="00225736">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 xml:space="preserve">Федерального закона </w:t>
      </w:r>
      <w:r w:rsidR="00377646">
        <w:rPr>
          <w:rFonts w:ascii="Times New Roman" w:hAnsi="Times New Roman"/>
          <w:snapToGrid w:val="0"/>
          <w:sz w:val="24"/>
          <w:szCs w:val="24"/>
        </w:rPr>
        <w:t>от 30.03.1999 № 52-ФЗ «О санитарно-эпидемиологическом благополучии населения»;</w:t>
      </w:r>
    </w:p>
    <w:p w:rsidR="0040479A" w:rsidRPr="00FA22C4" w:rsidRDefault="00377646" w:rsidP="00225736">
      <w:pPr>
        <w:widowControl w:val="0"/>
        <w:spacing w:line="240" w:lineRule="auto"/>
        <w:ind w:right="-71" w:firstLine="851"/>
        <w:contextualSpacing/>
        <w:jc w:val="both"/>
        <w:rPr>
          <w:rFonts w:ascii="Times New Roman" w:hAnsi="Times New Roman"/>
          <w:bCs/>
          <w:snapToGrid w:val="0"/>
          <w:sz w:val="24"/>
          <w:szCs w:val="24"/>
        </w:rPr>
      </w:pPr>
      <w:r>
        <w:rPr>
          <w:rFonts w:ascii="Times New Roman" w:hAnsi="Times New Roman"/>
          <w:snapToGrid w:val="0"/>
          <w:sz w:val="24"/>
          <w:szCs w:val="24"/>
        </w:rPr>
        <w:t xml:space="preserve"> ГОСТ </w:t>
      </w:r>
      <w:r w:rsidR="00C43814">
        <w:rPr>
          <w:rFonts w:ascii="Times New Roman" w:hAnsi="Times New Roman"/>
          <w:snapToGrid w:val="0"/>
          <w:sz w:val="24"/>
          <w:szCs w:val="24"/>
        </w:rPr>
        <w:t>33222-2015</w:t>
      </w:r>
      <w:r>
        <w:rPr>
          <w:rFonts w:ascii="Times New Roman" w:hAnsi="Times New Roman"/>
          <w:snapToGrid w:val="0"/>
          <w:sz w:val="24"/>
          <w:szCs w:val="24"/>
        </w:rPr>
        <w:t xml:space="preserve"> «</w:t>
      </w:r>
      <w:r w:rsidR="00C43814">
        <w:rPr>
          <w:rFonts w:ascii="Times New Roman" w:hAnsi="Times New Roman"/>
          <w:snapToGrid w:val="0"/>
          <w:sz w:val="24"/>
          <w:szCs w:val="24"/>
        </w:rPr>
        <w:t>Сахар белый. Технические условия</w:t>
      </w:r>
      <w:r>
        <w:rPr>
          <w:rFonts w:ascii="Times New Roman" w:hAnsi="Times New Roman"/>
          <w:snapToGrid w:val="0"/>
          <w:sz w:val="24"/>
          <w:szCs w:val="24"/>
        </w:rPr>
        <w:t>».</w:t>
      </w: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w:t>
      </w:r>
      <w:r w:rsidRPr="00D1530F">
        <w:rPr>
          <w:rFonts w:ascii="Times New Roman" w:hAnsi="Times New Roman"/>
          <w:sz w:val="24"/>
          <w:szCs w:val="24"/>
        </w:rPr>
        <w:lastRenderedPageBreak/>
        <w:t>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не подлежит и считается непоставленным. При этом Государственный заказчик составляет 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3C3205" w:rsidRPr="00D1530F"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720D"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lastRenderedPageBreak/>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7059AC">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A16A6"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162EF8" w:rsidRPr="007059AC" w:rsidRDefault="00B3192A" w:rsidP="007059AC">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w:t>
      </w:r>
      <w:r w:rsidRPr="00D1530F">
        <w:rPr>
          <w:rFonts w:ascii="Times New Roman" w:hAnsi="Times New Roman"/>
          <w:sz w:val="24"/>
          <w:szCs w:val="24"/>
          <w:lang w:eastAsia="en-US"/>
        </w:rPr>
        <w:lastRenderedPageBreak/>
        <w:t>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713772"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4C1A70" w:rsidRPr="00D1530F"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Контракт вступает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D6025E">
        <w:rPr>
          <w:rFonts w:ascii="Times New Roman" w:hAnsi="Times New Roman"/>
          <w:sz w:val="24"/>
          <w:szCs w:val="24"/>
        </w:rPr>
        <w:t>10</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 xml:space="preserve">до </w:t>
      </w:r>
      <w:r w:rsidR="004C1A70">
        <w:rPr>
          <w:rFonts w:ascii="Times New Roman" w:hAnsi="Times New Roman"/>
          <w:sz w:val="24"/>
          <w:szCs w:val="24"/>
        </w:rPr>
        <w:t>полного исполнения обязательств.</w:t>
      </w:r>
    </w:p>
    <w:p w:rsidR="004276FA" w:rsidRPr="007059AC" w:rsidRDefault="00B3192A" w:rsidP="00713772">
      <w:pPr>
        <w:pStyle w:val="6"/>
        <w:numPr>
          <w:ilvl w:val="0"/>
          <w:numId w:val="18"/>
        </w:numPr>
        <w:rPr>
          <w:sz w:val="22"/>
          <w:szCs w:val="22"/>
        </w:rPr>
      </w:pPr>
      <w:r w:rsidRPr="007E604A">
        <w:rPr>
          <w:sz w:val="22"/>
          <w:szCs w:val="22"/>
        </w:rPr>
        <w:t>ЮРИДИЧЕСКИЕ АДРЕСА И РЕКВИЗИТЫ СТОРОН</w:t>
      </w:r>
    </w:p>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10598" w:type="dxa"/>
        <w:tblLook w:val="01E0" w:firstRow="1" w:lastRow="1" w:firstColumn="1" w:lastColumn="1" w:noHBand="0" w:noVBand="0"/>
      </w:tblPr>
      <w:tblGrid>
        <w:gridCol w:w="4786"/>
        <w:gridCol w:w="5812"/>
      </w:tblGrid>
      <w:tr w:rsidR="00ED720D" w:rsidRPr="00107C34" w:rsidTr="00ED720D">
        <w:trPr>
          <w:trHeight w:val="369"/>
        </w:trPr>
        <w:tc>
          <w:tcPr>
            <w:tcW w:w="4786" w:type="dxa"/>
          </w:tcPr>
          <w:p w:rsidR="00ED720D" w:rsidRDefault="00ED720D" w:rsidP="006758C7">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ED720D" w:rsidRPr="00077B1A" w:rsidRDefault="00ED720D" w:rsidP="009D1BEE">
            <w:pPr>
              <w:spacing w:after="0" w:line="240" w:lineRule="auto"/>
              <w:jc w:val="center"/>
              <w:rPr>
                <w:rFonts w:ascii="Times New Roman" w:hAnsi="Times New Roman"/>
                <w:b/>
                <w:bCs/>
                <w:sz w:val="24"/>
                <w:szCs w:val="24"/>
              </w:rPr>
            </w:pP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УФК по Новосибирской области, </w:t>
            </w:r>
            <w:r>
              <w:rPr>
                <w:rFonts w:ascii="Times New Roman" w:hAnsi="Times New Roman"/>
                <w:bCs/>
                <w:iCs/>
                <w:sz w:val="24"/>
                <w:szCs w:val="24"/>
              </w:rPr>
              <w:t xml:space="preserve">                               </w:t>
            </w:r>
            <w:r w:rsidRPr="00EE6585">
              <w:rPr>
                <w:rFonts w:ascii="Times New Roman" w:hAnsi="Times New Roman"/>
                <w:bCs/>
                <w:iCs/>
                <w:sz w:val="24"/>
                <w:szCs w:val="24"/>
              </w:rPr>
              <w:t>г. Новосибирск (ФКУ ИК-17 ГУФСИН России по Красноярскому краю</w:t>
            </w:r>
            <w:r>
              <w:rPr>
                <w:rFonts w:ascii="Times New Roman" w:hAnsi="Times New Roman"/>
                <w:bCs/>
                <w:iCs/>
                <w:sz w:val="24"/>
                <w:szCs w:val="24"/>
              </w:rPr>
              <w:t xml:space="preserve">                                                 </w:t>
            </w:r>
            <w:r w:rsidRPr="00EE6585">
              <w:rPr>
                <w:rFonts w:ascii="Times New Roman" w:hAnsi="Times New Roman"/>
                <w:bCs/>
                <w:iCs/>
                <w:sz w:val="24"/>
                <w:szCs w:val="24"/>
              </w:rPr>
              <w:t xml:space="preserve"> л/с 03191246290)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015004950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Корр. счет 401 028 104 453 700 000 43</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ОКЦ № 1 СибГУ Банка России// УФК </w:t>
            </w:r>
            <w:r>
              <w:rPr>
                <w:rFonts w:ascii="Times New Roman" w:hAnsi="Times New Roman"/>
                <w:bCs/>
                <w:iCs/>
                <w:sz w:val="24"/>
                <w:szCs w:val="24"/>
              </w:rPr>
              <w:t xml:space="preserve"> </w:t>
            </w:r>
            <w:r w:rsidRPr="00EE6585">
              <w:rPr>
                <w:rFonts w:ascii="Times New Roman" w:hAnsi="Times New Roman"/>
                <w:bCs/>
                <w:iCs/>
                <w:sz w:val="24"/>
                <w:szCs w:val="24"/>
              </w:rPr>
              <w:t>по Новосибирской области, г. Новосибирск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л/с 04191246290,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Казн. счет 031 006 430 000 000 119 00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ОКЦ № 3 СибГУ Банка России// УФК по Красноярскому краю, г. Красноярск,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010407105</w:t>
            </w:r>
          </w:p>
          <w:p w:rsidR="00ED720D" w:rsidRPr="006D1707" w:rsidRDefault="006D1707" w:rsidP="006D1707">
            <w:pPr>
              <w:spacing w:after="0" w:line="240" w:lineRule="auto"/>
              <w:rPr>
                <w:rFonts w:ascii="Times New Roman" w:hAnsi="Times New Roman"/>
                <w:bCs/>
                <w:iCs/>
                <w:sz w:val="24"/>
                <w:szCs w:val="24"/>
              </w:rPr>
            </w:pPr>
            <w:r w:rsidRPr="00EE6585">
              <w:rPr>
                <w:rFonts w:ascii="Times New Roman" w:hAnsi="Times New Roman"/>
                <w:bCs/>
                <w:iCs/>
                <w:sz w:val="24"/>
                <w:szCs w:val="24"/>
              </w:rPr>
              <w:t>Корр.счет 401 028 102 453 700 000 11</w:t>
            </w:r>
          </w:p>
          <w:p w:rsidR="00ED720D" w:rsidRPr="006758C7" w:rsidRDefault="00ED720D" w:rsidP="00486FC9">
            <w:pPr>
              <w:spacing w:after="0" w:line="240" w:lineRule="auto"/>
              <w:rPr>
                <w:rFonts w:ascii="Times New Roman" w:hAnsi="Times New Roman"/>
                <w:color w:val="000000" w:themeColor="text1"/>
                <w:sz w:val="24"/>
                <w:szCs w:val="24"/>
              </w:rPr>
            </w:pPr>
            <w:r w:rsidRPr="001F19ED">
              <w:rPr>
                <w:rFonts w:ascii="Times New Roman" w:hAnsi="Times New Roman"/>
                <w:color w:val="000000" w:themeColor="text1"/>
                <w:sz w:val="24"/>
                <w:szCs w:val="24"/>
              </w:rPr>
              <w:t xml:space="preserve">КБК </w:t>
            </w:r>
            <w:r w:rsidR="006758C7">
              <w:rPr>
                <w:rFonts w:ascii="Times New Roman" w:hAnsi="Times New Roman"/>
                <w:sz w:val="24"/>
                <w:szCs w:val="24"/>
              </w:rPr>
              <w:t>320 0305 424 06900 49 223</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дополнительного </w:t>
            </w:r>
            <w:r w:rsidRPr="00D24438">
              <w:rPr>
                <w:rFonts w:ascii="Times New Roman" w:hAnsi="Times New Roman"/>
                <w:bCs/>
                <w:sz w:val="24"/>
                <w:szCs w:val="24"/>
              </w:rPr>
              <w:t xml:space="preserve">бюджетного </w:t>
            </w:r>
          </w:p>
          <w:p w:rsidR="00ED720D" w:rsidRPr="00BF5853" w:rsidRDefault="00ED720D" w:rsidP="006758C7">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финансирования</w:t>
            </w:r>
          </w:p>
          <w:p w:rsidR="00ED720D" w:rsidRDefault="00ED720D" w:rsidP="00486FC9">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ED720D" w:rsidRDefault="00ED720D" w:rsidP="00486FC9">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Комарницкий А.В.</w:t>
            </w:r>
          </w:p>
          <w:p w:rsidR="006758C7" w:rsidRDefault="006758C7" w:rsidP="00486FC9">
            <w:pPr>
              <w:tabs>
                <w:tab w:val="num" w:pos="360"/>
                <w:tab w:val="left" w:pos="3198"/>
              </w:tabs>
              <w:spacing w:after="0" w:line="240" w:lineRule="auto"/>
              <w:rPr>
                <w:rFonts w:ascii="Times New Roman" w:hAnsi="Times New Roman"/>
                <w:bCs/>
                <w:sz w:val="24"/>
                <w:szCs w:val="24"/>
              </w:rPr>
            </w:pPr>
          </w:p>
          <w:p w:rsidR="006758C7" w:rsidRDefault="006758C7" w:rsidP="00486FC9">
            <w:pPr>
              <w:tabs>
                <w:tab w:val="num" w:pos="360"/>
                <w:tab w:val="left" w:pos="3198"/>
              </w:tabs>
              <w:spacing w:after="0" w:line="240" w:lineRule="auto"/>
              <w:rPr>
                <w:rFonts w:ascii="Times New Roman" w:hAnsi="Times New Roman"/>
                <w:bCs/>
                <w:sz w:val="24"/>
                <w:szCs w:val="24"/>
              </w:rPr>
            </w:pPr>
          </w:p>
          <w:p w:rsidR="00ED720D" w:rsidRPr="00D24438" w:rsidRDefault="00ED720D"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lastRenderedPageBreak/>
              <w:t>_______________________</w:t>
            </w:r>
            <w:r>
              <w:rPr>
                <w:rFonts w:ascii="Times New Roman" w:hAnsi="Times New Roman"/>
                <w:sz w:val="24"/>
                <w:szCs w:val="24"/>
              </w:rPr>
              <w:t>/</w:t>
            </w:r>
            <w:r w:rsidRPr="00D24438">
              <w:rPr>
                <w:rFonts w:ascii="Times New Roman" w:hAnsi="Times New Roman"/>
                <w:sz w:val="24"/>
                <w:szCs w:val="24"/>
              </w:rPr>
              <w:t>Ю.Г. Черемных</w:t>
            </w:r>
            <w:r>
              <w:rPr>
                <w:rFonts w:ascii="Times New Roman" w:hAnsi="Times New Roman"/>
                <w:sz w:val="24"/>
                <w:szCs w:val="24"/>
              </w:rPr>
              <w:t xml:space="preserve">                     .                                   . В.             </w:t>
            </w:r>
          </w:p>
        </w:tc>
        <w:tc>
          <w:tcPr>
            <w:tcW w:w="5812" w:type="dxa"/>
          </w:tcPr>
          <w:p w:rsidR="00ED720D" w:rsidRDefault="00ED720D"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20089E" w:rsidRDefault="0020089E" w:rsidP="0020089E">
            <w:pPr>
              <w:spacing w:after="0" w:line="240" w:lineRule="auto"/>
              <w:rPr>
                <w:rFonts w:ascii="Times New Roman" w:hAnsi="Times New Roman"/>
                <w:bCs/>
                <w:sz w:val="24"/>
                <w:szCs w:val="24"/>
              </w:rPr>
            </w:pPr>
          </w:p>
          <w:p w:rsidR="00ED720D" w:rsidRPr="00077B1A" w:rsidRDefault="00ED720D" w:rsidP="006758C7">
            <w:pPr>
              <w:spacing w:after="0" w:line="240" w:lineRule="auto"/>
              <w:jc w:val="right"/>
              <w:rPr>
                <w:rFonts w:ascii="Times New Roman" w:hAnsi="Times New Roman"/>
                <w:b/>
                <w:bCs/>
                <w:sz w:val="24"/>
                <w:szCs w:val="24"/>
              </w:rPr>
            </w:pPr>
            <w:r w:rsidRPr="00D24438">
              <w:rPr>
                <w:rFonts w:ascii="Times New Roman" w:hAnsi="Times New Roman"/>
                <w:sz w:val="24"/>
                <w:szCs w:val="24"/>
              </w:rPr>
              <w:lastRenderedPageBreak/>
              <w:t>_______________________</w:t>
            </w:r>
            <w:r>
              <w:rPr>
                <w:rFonts w:ascii="Times New Roman" w:hAnsi="Times New Roman"/>
                <w:sz w:val="24"/>
                <w:szCs w:val="24"/>
              </w:rPr>
              <w:t>/</w:t>
            </w:r>
            <w:r w:rsidRPr="00ED720D">
              <w:rPr>
                <w:rFonts w:ascii="Times New Roman" w:hAnsi="Times New Roman"/>
                <w:sz w:val="24"/>
                <w:szCs w:val="24"/>
              </w:rPr>
              <w:t xml:space="preserve"> </w:t>
            </w:r>
          </w:p>
        </w:tc>
      </w:tr>
    </w:tbl>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sidR="006758C7">
        <w:rPr>
          <w:rFonts w:ascii="Times New Roman" w:hAnsi="Times New Roman"/>
          <w:sz w:val="20"/>
          <w:szCs w:val="20"/>
        </w:rPr>
        <w:t xml:space="preserve"> </w:t>
      </w:r>
      <w:r w:rsidR="002A16A6">
        <w:rPr>
          <w:rFonts w:ascii="Times New Roman" w:hAnsi="Times New Roman"/>
          <w:sz w:val="20"/>
          <w:szCs w:val="20"/>
        </w:rPr>
        <w:t xml:space="preserve">поставку </w:t>
      </w:r>
      <w:r w:rsidR="006758C7">
        <w:rPr>
          <w:rFonts w:ascii="Times New Roman" w:hAnsi="Times New Roman"/>
          <w:sz w:val="20"/>
          <w:szCs w:val="20"/>
        </w:rPr>
        <w:t>пасту томатную</w:t>
      </w:r>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603" w:type="dxa"/>
        <w:tblInd w:w="-5" w:type="dxa"/>
        <w:tblLayout w:type="fixed"/>
        <w:tblLook w:val="04A0" w:firstRow="1" w:lastRow="0" w:firstColumn="1" w:lastColumn="0" w:noHBand="0" w:noVBand="1"/>
      </w:tblPr>
      <w:tblGrid>
        <w:gridCol w:w="964"/>
        <w:gridCol w:w="2693"/>
        <w:gridCol w:w="851"/>
        <w:gridCol w:w="1134"/>
        <w:gridCol w:w="1275"/>
        <w:gridCol w:w="3686"/>
      </w:tblGrid>
      <w:tr w:rsidR="00615D9E" w:rsidRPr="005B50EA" w:rsidTr="00615D9E">
        <w:trPr>
          <w:trHeight w:val="1089"/>
        </w:trPr>
        <w:tc>
          <w:tcPr>
            <w:tcW w:w="964" w:type="dxa"/>
            <w:tcBorders>
              <w:top w:val="single" w:sz="4" w:space="0" w:color="auto"/>
              <w:left w:val="single" w:sz="4" w:space="0" w:color="auto"/>
              <w:bottom w:val="single" w:sz="4" w:space="0" w:color="auto"/>
              <w:right w:val="single" w:sz="4" w:space="0" w:color="auto"/>
            </w:tcBorders>
            <w:hideMark/>
          </w:tcPr>
          <w:p w:rsidR="00615D9E"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w:t>
            </w:r>
          </w:p>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п/п</w:t>
            </w:r>
          </w:p>
        </w:tc>
        <w:tc>
          <w:tcPr>
            <w:tcW w:w="2693"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A47921">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Наименование товара, характеристики</w:t>
            </w:r>
          </w:p>
        </w:tc>
        <w:tc>
          <w:tcPr>
            <w:tcW w:w="851"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Ед</w:t>
            </w:r>
            <w:r>
              <w:rPr>
                <w:rFonts w:ascii="Times New Roman" w:hAnsi="Times New Roman"/>
                <w:b/>
                <w:bCs/>
                <w:sz w:val="24"/>
                <w:szCs w:val="24"/>
              </w:rPr>
              <w:t>.</w:t>
            </w: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15D9E">
            <w:pPr>
              <w:spacing w:after="0" w:line="240" w:lineRule="auto"/>
              <w:ind w:right="-108"/>
              <w:rPr>
                <w:rFonts w:ascii="Times New Roman" w:hAnsi="Times New Roman"/>
                <w:b/>
                <w:bCs/>
                <w:sz w:val="24"/>
                <w:szCs w:val="24"/>
              </w:rPr>
            </w:pPr>
            <w:r w:rsidRPr="005B50EA">
              <w:rPr>
                <w:rFonts w:ascii="Times New Roman" w:hAnsi="Times New Roman"/>
                <w:b/>
                <w:bCs/>
                <w:sz w:val="24"/>
                <w:szCs w:val="24"/>
              </w:rPr>
              <w:t>Кол-во</w:t>
            </w:r>
          </w:p>
          <w:p w:rsidR="00615D9E" w:rsidRPr="005B50EA" w:rsidRDefault="00615D9E" w:rsidP="00A47921">
            <w:pPr>
              <w:spacing w:after="0" w:line="240" w:lineRule="auto"/>
              <w:ind w:right="284"/>
              <w:jc w:val="center"/>
              <w:rPr>
                <w:rFonts w:ascii="Times New Roman" w:hAnsi="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 за ед.</w:t>
            </w: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284"/>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Стоимость с НДС/без</w:t>
            </w:r>
          </w:p>
          <w:p w:rsidR="00615D9E" w:rsidRDefault="00615D9E">
            <w:pPr>
              <w:spacing w:after="0" w:line="240" w:lineRule="auto"/>
              <w:rPr>
                <w:rFonts w:ascii="Times New Roman" w:hAnsi="Times New Roman"/>
                <w:b/>
                <w:bCs/>
                <w:sz w:val="24"/>
                <w:szCs w:val="24"/>
              </w:rPr>
            </w:pPr>
          </w:p>
          <w:p w:rsidR="00615D9E" w:rsidRPr="005B50EA" w:rsidRDefault="00615D9E" w:rsidP="00615D9E">
            <w:pPr>
              <w:spacing w:after="0" w:line="240" w:lineRule="auto"/>
              <w:ind w:right="284"/>
              <w:jc w:val="center"/>
              <w:rPr>
                <w:rFonts w:ascii="Times New Roman" w:hAnsi="Times New Roman"/>
                <w:b/>
                <w:bCs/>
                <w:sz w:val="24"/>
                <w:szCs w:val="24"/>
              </w:rPr>
            </w:pPr>
          </w:p>
        </w:tc>
      </w:tr>
      <w:tr w:rsidR="00615D9E" w:rsidRPr="005B50EA" w:rsidTr="00615D9E">
        <w:tc>
          <w:tcPr>
            <w:tcW w:w="964"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r>
              <w:rPr>
                <w:rFonts w:ascii="Times New Roman" w:hAnsi="Times New Roman"/>
                <w:b/>
                <w:bCs/>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615D9E" w:rsidRDefault="00615D9E" w:rsidP="006758C7">
            <w:pPr>
              <w:ind w:firstLine="34"/>
              <w:jc w:val="center"/>
              <w:rPr>
                <w:rFonts w:ascii="XO Thames" w:hAnsi="XO Thames"/>
                <w:sz w:val="25"/>
                <w:szCs w:val="25"/>
              </w:rPr>
            </w:pPr>
          </w:p>
          <w:p w:rsidR="00615D9E" w:rsidRDefault="00615D9E" w:rsidP="006758C7">
            <w:pPr>
              <w:ind w:firstLine="34"/>
              <w:jc w:val="center"/>
              <w:rPr>
                <w:rFonts w:ascii="XO Thames" w:hAnsi="XO Thames"/>
                <w:sz w:val="25"/>
                <w:szCs w:val="25"/>
              </w:rPr>
            </w:pPr>
            <w:r>
              <w:rPr>
                <w:rFonts w:ascii="XO Thames" w:hAnsi="XO Thames"/>
                <w:sz w:val="25"/>
                <w:szCs w:val="25"/>
              </w:rPr>
              <w:t>Сахар белый</w:t>
            </w:r>
          </w:p>
          <w:p w:rsidR="00615D9E" w:rsidRPr="005B50EA" w:rsidRDefault="00615D9E" w:rsidP="006758C7">
            <w:pPr>
              <w:spacing w:after="0" w:line="240" w:lineRule="auto"/>
              <w:ind w:right="284"/>
              <w:jc w:val="center"/>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6758C7">
            <w:pPr>
              <w:spacing w:after="0" w:line="240" w:lineRule="auto"/>
              <w:ind w:right="-108"/>
              <w:jc w:val="center"/>
              <w:rPr>
                <w:rFonts w:ascii="Times New Roman" w:hAnsi="Times New Roman"/>
                <w:b/>
                <w:bCs/>
                <w:sz w:val="24"/>
                <w:szCs w:val="24"/>
              </w:rPr>
            </w:pPr>
            <w:r>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6758C7">
            <w:pPr>
              <w:spacing w:after="0" w:line="240" w:lineRule="auto"/>
              <w:ind w:right="-108"/>
              <w:jc w:val="center"/>
              <w:rPr>
                <w:rFonts w:ascii="Times New Roman" w:hAnsi="Times New Roman"/>
                <w:b/>
                <w:bCs/>
                <w:sz w:val="24"/>
                <w:szCs w:val="24"/>
              </w:rPr>
            </w:pPr>
            <w:r>
              <w:rPr>
                <w:rFonts w:ascii="Times New Roman" w:hAnsi="Times New Roman"/>
                <w:b/>
                <w:bCs/>
                <w:sz w:val="24"/>
                <w:szCs w:val="24"/>
              </w:rPr>
              <w:t>800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Pr="005B50EA" w:rsidRDefault="00615D9E" w:rsidP="005B50EA">
            <w:pPr>
              <w:spacing w:after="0" w:line="240" w:lineRule="auto"/>
              <w:ind w:right="284"/>
              <w:jc w:val="center"/>
              <w:rPr>
                <w:rFonts w:ascii="Times New Roman" w:hAnsi="Times New Roman"/>
                <w:b/>
                <w:bCs/>
                <w:sz w:val="24"/>
                <w:szCs w:val="24"/>
              </w:rPr>
            </w:pPr>
          </w:p>
        </w:tc>
      </w:tr>
      <w:tr w:rsidR="00DC555F" w:rsidRPr="005B50EA" w:rsidTr="00615D9E">
        <w:trPr>
          <w:trHeight w:val="75"/>
        </w:trPr>
        <w:tc>
          <w:tcPr>
            <w:tcW w:w="964" w:type="dxa"/>
            <w:tcBorders>
              <w:top w:val="single" w:sz="4" w:space="0" w:color="auto"/>
              <w:left w:val="single" w:sz="4" w:space="0" w:color="auto"/>
              <w:bottom w:val="single" w:sz="4" w:space="0" w:color="auto"/>
              <w:right w:val="single" w:sz="4" w:space="0" w:color="auto"/>
            </w:tcBorders>
            <w:vAlign w:val="center"/>
            <w:hideMark/>
          </w:tcPr>
          <w:p w:rsidR="00DC555F" w:rsidRPr="005B50EA" w:rsidRDefault="00DC555F"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9639" w:type="dxa"/>
            <w:gridSpan w:val="5"/>
            <w:tcBorders>
              <w:top w:val="single" w:sz="4" w:space="0" w:color="auto"/>
              <w:left w:val="single" w:sz="4" w:space="0" w:color="auto"/>
              <w:bottom w:val="single" w:sz="4" w:space="0" w:color="auto"/>
              <w:right w:val="single" w:sz="4" w:space="0" w:color="auto"/>
            </w:tcBorders>
          </w:tcPr>
          <w:p w:rsidR="00DC555F" w:rsidRPr="005B50EA" w:rsidRDefault="00DC555F"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20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4961"/>
        <w:gridCol w:w="4703"/>
        <w:gridCol w:w="4861"/>
      </w:tblGrid>
      <w:tr w:rsidR="00554D0E" w:rsidRPr="00106DCA" w:rsidTr="006758C7">
        <w:trPr>
          <w:trHeight w:val="1997"/>
        </w:trPr>
        <w:tc>
          <w:tcPr>
            <w:tcW w:w="5954"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4961"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EB2B97" w:rsidRDefault="00EB2B9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6758C7">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554D0E" w:rsidRDefault="00554D0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Pr="0020089E" w:rsidRDefault="00615D9E" w:rsidP="00615D9E">
      <w:pPr>
        <w:spacing w:after="0"/>
        <w:jc w:val="center"/>
        <w:rPr>
          <w:rFonts w:ascii="Times New Roman" w:hAnsi="Times New Roman"/>
        </w:rPr>
      </w:pPr>
      <w:r w:rsidRPr="0020089E">
        <w:rPr>
          <w:rFonts w:ascii="Times New Roman" w:hAnsi="Times New Roman"/>
          <w:b/>
        </w:rPr>
        <w:t xml:space="preserve">Лист согласования </w:t>
      </w:r>
    </w:p>
    <w:p w:rsidR="00615D9E" w:rsidRPr="0020089E" w:rsidRDefault="00615D9E" w:rsidP="00615D9E">
      <w:pPr>
        <w:spacing w:after="0"/>
        <w:jc w:val="center"/>
        <w:rPr>
          <w:rFonts w:ascii="Times New Roman" w:hAnsi="Times New Roman"/>
        </w:rPr>
      </w:pPr>
      <w:r w:rsidRPr="0020089E">
        <w:rPr>
          <w:rFonts w:ascii="Times New Roman" w:hAnsi="Times New Roman"/>
          <w:b/>
        </w:rPr>
        <w:t>к проекту государственного контракта</w:t>
      </w:r>
    </w:p>
    <w:p w:rsidR="00615D9E" w:rsidRPr="0020089E" w:rsidRDefault="00615D9E" w:rsidP="00615D9E">
      <w:pPr>
        <w:spacing w:after="0"/>
        <w:jc w:val="center"/>
        <w:rPr>
          <w:rFonts w:ascii="Times New Roman" w:hAnsi="Times New Roman"/>
        </w:rPr>
      </w:pPr>
      <w:r w:rsidRPr="0020089E">
        <w:rPr>
          <w:rFonts w:ascii="Times New Roman" w:hAnsi="Times New Roman"/>
          <w:b/>
        </w:rPr>
        <w:t>ФКУ ИК-17 ГУФСИН России по Красноярскому краю</w:t>
      </w:r>
    </w:p>
    <w:p w:rsidR="00615D9E" w:rsidRPr="0020089E" w:rsidRDefault="00615D9E" w:rsidP="00615D9E">
      <w:pPr>
        <w:pStyle w:val="Default"/>
        <w:jc w:val="both"/>
        <w:rPr>
          <w:b/>
        </w:rPr>
      </w:pPr>
    </w:p>
    <w:p w:rsidR="00615D9E" w:rsidRPr="0020089E" w:rsidRDefault="00615D9E" w:rsidP="00615D9E">
      <w:pPr>
        <w:jc w:val="both"/>
        <w:rPr>
          <w:rFonts w:ascii="Times New Roman" w:hAnsi="Times New Roman"/>
          <w:color w:val="383838"/>
          <w:szCs w:val="18"/>
          <w:shd w:val="clear" w:color="auto" w:fill="FFFFFF"/>
        </w:rPr>
      </w:pPr>
      <w:r w:rsidRPr="0020089E">
        <w:rPr>
          <w:rFonts w:ascii="Times New Roman" w:hAnsi="Times New Roman"/>
          <w:b/>
        </w:rPr>
        <w:t>Предмет государственного контракта:</w:t>
      </w:r>
      <w:r w:rsidRPr="0020089E">
        <w:rPr>
          <w:rFonts w:ascii="Times New Roman" w:hAnsi="Times New Roman"/>
        </w:rPr>
        <w:t xml:space="preserve"> </w:t>
      </w:r>
      <w:r w:rsidR="0020089E">
        <w:rPr>
          <w:rFonts w:ascii="Times New Roman" w:hAnsi="Times New Roman"/>
          <w:color w:val="383838"/>
          <w:szCs w:val="18"/>
          <w:shd w:val="clear" w:color="auto" w:fill="FFFFFF"/>
        </w:rPr>
        <w:t>поставка сахара белого.</w:t>
      </w:r>
    </w:p>
    <w:p w:rsidR="00615D9E" w:rsidRPr="003F39E6" w:rsidRDefault="00615D9E" w:rsidP="00615D9E">
      <w:pPr>
        <w:jc w:val="right"/>
      </w:pPr>
    </w:p>
    <w:tbl>
      <w:tblPr>
        <w:tblW w:w="10707" w:type="dxa"/>
        <w:tblInd w:w="108" w:type="dxa"/>
        <w:tblLayout w:type="fixed"/>
        <w:tblLook w:val="04A0" w:firstRow="1" w:lastRow="0" w:firstColumn="1" w:lastColumn="0" w:noHBand="0" w:noVBand="1"/>
      </w:tblPr>
      <w:tblGrid>
        <w:gridCol w:w="3998"/>
        <w:gridCol w:w="2570"/>
        <w:gridCol w:w="1537"/>
        <w:gridCol w:w="2602"/>
      </w:tblGrid>
      <w:tr w:rsidR="00615D9E" w:rsidRPr="0024390B" w:rsidTr="005D0BF8">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Должность, звание</w:t>
            </w: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ФИО</w:t>
            </w:r>
          </w:p>
        </w:tc>
        <w:tc>
          <w:tcPr>
            <w:tcW w:w="1537"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Подпись</w:t>
            </w:r>
          </w:p>
        </w:tc>
        <w:tc>
          <w:tcPr>
            <w:tcW w:w="2602"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Дата</w:t>
            </w:r>
          </w:p>
        </w:tc>
      </w:tr>
      <w:tr w:rsidR="00615D9E" w:rsidRPr="0024390B" w:rsidTr="005D0BF8">
        <w:trPr>
          <w:trHeight w:val="798"/>
        </w:trPr>
        <w:tc>
          <w:tcPr>
            <w:tcW w:w="3998"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jc w:val="both"/>
              <w:rPr>
                <w:rFonts w:ascii="Times New Roman" w:hAnsi="Times New Roman"/>
                <w:sz w:val="26"/>
                <w:szCs w:val="26"/>
              </w:rPr>
            </w:pPr>
            <w:r w:rsidRPr="0020089E">
              <w:rPr>
                <w:rFonts w:ascii="Times New Roman" w:hAnsi="Times New Roman"/>
                <w:sz w:val="26"/>
                <w:szCs w:val="26"/>
              </w:rPr>
              <w:t>Начальник ОКБИиХО,</w:t>
            </w: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 xml:space="preserve">майор внутренней службы </w:t>
            </w:r>
          </w:p>
          <w:p w:rsidR="00615D9E" w:rsidRPr="0020089E" w:rsidRDefault="00615D9E" w:rsidP="005D0BF8">
            <w:pPr>
              <w:spacing w:after="0"/>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jc w:val="center"/>
              <w:rPr>
                <w:rFonts w:ascii="Times New Roman" w:hAnsi="Times New Roman"/>
                <w:sz w:val="26"/>
                <w:szCs w:val="26"/>
              </w:rPr>
            </w:pPr>
          </w:p>
          <w:p w:rsidR="00615D9E" w:rsidRPr="0020089E" w:rsidRDefault="00615D9E" w:rsidP="005D0BF8">
            <w:pPr>
              <w:spacing w:after="0"/>
              <w:jc w:val="center"/>
              <w:rPr>
                <w:rFonts w:ascii="Times New Roman" w:hAnsi="Times New Roman"/>
                <w:sz w:val="26"/>
                <w:szCs w:val="26"/>
              </w:rPr>
            </w:pPr>
            <w:r w:rsidRPr="0020089E">
              <w:rPr>
                <w:rFonts w:ascii="Times New Roman" w:hAnsi="Times New Roman"/>
                <w:sz w:val="26"/>
                <w:szCs w:val="26"/>
              </w:rPr>
              <w:t>Комарницкий А.В.</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5D0BF8">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 xml:space="preserve">Главный бухгалтер, </w:t>
            </w: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майор внутренней службы</w:t>
            </w: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spacing w:after="0"/>
              <w:jc w:val="center"/>
              <w:rPr>
                <w:rFonts w:ascii="Times New Roman" w:hAnsi="Times New Roman"/>
                <w:sz w:val="26"/>
                <w:szCs w:val="26"/>
              </w:rPr>
            </w:pPr>
            <w:r w:rsidRPr="0020089E">
              <w:rPr>
                <w:rFonts w:ascii="Times New Roman" w:hAnsi="Times New Roman"/>
                <w:sz w:val="26"/>
                <w:szCs w:val="26"/>
              </w:rPr>
              <w:t>Полковникова М.М.</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5D0BF8">
        <w:trPr>
          <w:trHeight w:val="894"/>
        </w:trPr>
        <w:tc>
          <w:tcPr>
            <w:tcW w:w="3998"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spacing w:after="0"/>
              <w:jc w:val="both"/>
              <w:rPr>
                <w:rFonts w:ascii="Times New Roman" w:hAnsi="Times New Roman"/>
                <w:sz w:val="26"/>
                <w:szCs w:val="26"/>
              </w:rPr>
            </w:pPr>
            <w:r w:rsidRPr="0020089E">
              <w:rPr>
                <w:rFonts w:ascii="Times New Roman" w:hAnsi="Times New Roman"/>
                <w:sz w:val="26"/>
                <w:szCs w:val="26"/>
              </w:rPr>
              <w:t>Начальник ОПОТиЗПО,</w:t>
            </w:r>
          </w:p>
          <w:p w:rsidR="00615D9E" w:rsidRPr="0020089E" w:rsidRDefault="00615D9E" w:rsidP="005D0BF8">
            <w:pPr>
              <w:spacing w:after="0"/>
              <w:jc w:val="both"/>
              <w:rPr>
                <w:rFonts w:ascii="Times New Roman" w:hAnsi="Times New Roman"/>
                <w:sz w:val="26"/>
                <w:szCs w:val="26"/>
              </w:rPr>
            </w:pPr>
            <w:r w:rsidRPr="0020089E">
              <w:rPr>
                <w:rFonts w:ascii="Times New Roman" w:hAnsi="Times New Roman"/>
                <w:sz w:val="26"/>
                <w:szCs w:val="26"/>
              </w:rPr>
              <w:t>подполковник внутренней службы</w:t>
            </w:r>
          </w:p>
          <w:p w:rsidR="00615D9E" w:rsidRPr="0020089E" w:rsidRDefault="00615D9E" w:rsidP="005D0BF8">
            <w:pPr>
              <w:spacing w:after="0"/>
              <w:jc w:val="both"/>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spacing w:after="0"/>
              <w:jc w:val="center"/>
              <w:rPr>
                <w:rFonts w:ascii="Times New Roman" w:hAnsi="Times New Roman"/>
                <w:sz w:val="26"/>
                <w:szCs w:val="26"/>
              </w:rPr>
            </w:pPr>
            <w:r w:rsidRPr="0020089E">
              <w:rPr>
                <w:rFonts w:ascii="Times New Roman" w:hAnsi="Times New Roman"/>
                <w:sz w:val="26"/>
                <w:szCs w:val="26"/>
              </w:rPr>
              <w:t>Юрасова Л.В.</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p w:rsidR="00615D9E" w:rsidRPr="0020089E" w:rsidRDefault="00615D9E"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20089E">
        <w:trPr>
          <w:trHeight w:val="1179"/>
        </w:trPr>
        <w:tc>
          <w:tcPr>
            <w:tcW w:w="3998"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rPr>
                <w:rFonts w:ascii="Times New Roman" w:hAnsi="Times New Roman"/>
                <w:sz w:val="26"/>
                <w:szCs w:val="26"/>
              </w:rPr>
            </w:pP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Заместитель начальника центра ЦТАО</w:t>
            </w:r>
          </w:p>
        </w:tc>
        <w:tc>
          <w:tcPr>
            <w:tcW w:w="2570" w:type="dxa"/>
            <w:tcBorders>
              <w:top w:val="single" w:sz="4" w:space="0" w:color="000000"/>
              <w:left w:val="single" w:sz="4" w:space="0" w:color="000000"/>
              <w:bottom w:val="single" w:sz="4" w:space="0" w:color="000000"/>
              <w:right w:val="single" w:sz="4" w:space="0" w:color="000000"/>
            </w:tcBorders>
          </w:tcPr>
          <w:p w:rsidR="00615D9E" w:rsidRPr="0020089E" w:rsidRDefault="00615D9E" w:rsidP="0020089E">
            <w:pPr>
              <w:spacing w:after="0"/>
              <w:rPr>
                <w:rFonts w:ascii="Times New Roman" w:hAnsi="Times New Roman"/>
                <w:sz w:val="26"/>
                <w:szCs w:val="26"/>
              </w:rPr>
            </w:pPr>
          </w:p>
          <w:p w:rsidR="00615D9E" w:rsidRPr="0020089E" w:rsidRDefault="00615D9E" w:rsidP="005D0BF8">
            <w:pPr>
              <w:spacing w:after="0"/>
              <w:jc w:val="center"/>
              <w:rPr>
                <w:rFonts w:ascii="Times New Roman" w:hAnsi="Times New Roman"/>
                <w:sz w:val="26"/>
                <w:szCs w:val="26"/>
              </w:rPr>
            </w:pPr>
            <w:r w:rsidRPr="0020089E">
              <w:rPr>
                <w:rFonts w:ascii="Times New Roman" w:hAnsi="Times New Roman"/>
                <w:sz w:val="26"/>
                <w:szCs w:val="26"/>
              </w:rPr>
              <w:t>Мазурова К.Р.</w:t>
            </w:r>
          </w:p>
          <w:p w:rsidR="00615D9E" w:rsidRPr="0020089E" w:rsidRDefault="00615D9E" w:rsidP="005D0BF8">
            <w:pPr>
              <w:spacing w:after="0"/>
              <w:jc w:val="both"/>
              <w:rPr>
                <w:rFonts w:ascii="Times New Roman" w:hAnsi="Times New Roman"/>
                <w:sz w:val="26"/>
                <w:szCs w:val="26"/>
              </w:rPr>
            </w:pP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p w:rsidR="00615D9E" w:rsidRPr="0020089E" w:rsidRDefault="00615D9E"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2C6369">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615D9E" w:rsidRPr="0020089E" w:rsidRDefault="0020089E" w:rsidP="005D0BF8">
            <w:pPr>
              <w:spacing w:after="0"/>
              <w:rPr>
                <w:rFonts w:ascii="Times New Roman" w:hAnsi="Times New Roman"/>
                <w:sz w:val="26"/>
                <w:szCs w:val="26"/>
              </w:rPr>
            </w:pPr>
            <w:r>
              <w:rPr>
                <w:rFonts w:ascii="Times New Roman" w:hAnsi="Times New Roman"/>
                <w:sz w:val="26"/>
                <w:szCs w:val="26"/>
              </w:rPr>
              <w:t>Заместитель начальника оперативного отдела</w:t>
            </w:r>
            <w:r w:rsidR="00615D9E" w:rsidRPr="0020089E">
              <w:rPr>
                <w:rFonts w:ascii="Times New Roman" w:hAnsi="Times New Roman"/>
                <w:sz w:val="26"/>
                <w:szCs w:val="26"/>
              </w:rPr>
              <w:t xml:space="preserve"> , </w:t>
            </w:r>
            <w:r>
              <w:rPr>
                <w:rFonts w:ascii="Times New Roman" w:hAnsi="Times New Roman"/>
                <w:sz w:val="26"/>
                <w:szCs w:val="26"/>
              </w:rPr>
              <w:t xml:space="preserve">старший лейтенант </w:t>
            </w:r>
            <w:r w:rsidR="00615D9E" w:rsidRPr="0020089E">
              <w:rPr>
                <w:rFonts w:ascii="Times New Roman" w:hAnsi="Times New Roman"/>
                <w:sz w:val="26"/>
                <w:szCs w:val="26"/>
              </w:rPr>
              <w:t>внутренней службы</w:t>
            </w:r>
          </w:p>
        </w:tc>
        <w:tc>
          <w:tcPr>
            <w:tcW w:w="2570" w:type="dxa"/>
            <w:tcBorders>
              <w:top w:val="single" w:sz="4" w:space="0" w:color="000000"/>
              <w:left w:val="single" w:sz="4" w:space="0" w:color="000000"/>
              <w:bottom w:val="single" w:sz="4" w:space="0" w:color="auto"/>
              <w:right w:val="single" w:sz="4" w:space="0" w:color="000000"/>
            </w:tcBorders>
            <w:hideMark/>
          </w:tcPr>
          <w:p w:rsidR="00615D9E" w:rsidRPr="0020089E" w:rsidRDefault="00615D9E" w:rsidP="005D0BF8">
            <w:pPr>
              <w:spacing w:after="0"/>
              <w:jc w:val="center"/>
              <w:rPr>
                <w:rFonts w:ascii="Times New Roman" w:hAnsi="Times New Roman"/>
                <w:sz w:val="26"/>
                <w:szCs w:val="26"/>
              </w:rPr>
            </w:pPr>
          </w:p>
          <w:p w:rsidR="00615D9E" w:rsidRPr="0020089E" w:rsidRDefault="0020089E" w:rsidP="005D0BF8">
            <w:pPr>
              <w:spacing w:after="0"/>
              <w:jc w:val="center"/>
              <w:rPr>
                <w:rFonts w:ascii="Times New Roman" w:hAnsi="Times New Roman"/>
                <w:sz w:val="26"/>
                <w:szCs w:val="26"/>
              </w:rPr>
            </w:pPr>
            <w:r>
              <w:rPr>
                <w:rFonts w:ascii="Times New Roman" w:hAnsi="Times New Roman"/>
                <w:sz w:val="26"/>
                <w:szCs w:val="26"/>
              </w:rPr>
              <w:t>Глушнев Е.П.</w:t>
            </w:r>
          </w:p>
        </w:tc>
        <w:tc>
          <w:tcPr>
            <w:tcW w:w="1537" w:type="dxa"/>
            <w:tcBorders>
              <w:top w:val="single" w:sz="4" w:space="0" w:color="000000"/>
              <w:left w:val="single" w:sz="4" w:space="0" w:color="000000"/>
              <w:bottom w:val="single" w:sz="4" w:space="0" w:color="auto"/>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auto"/>
              <w:right w:val="single" w:sz="4" w:space="0" w:color="000000"/>
            </w:tcBorders>
          </w:tcPr>
          <w:p w:rsidR="00615D9E" w:rsidRPr="0020089E" w:rsidRDefault="00615D9E" w:rsidP="005D0BF8">
            <w:pPr>
              <w:snapToGrid w:val="0"/>
              <w:spacing w:after="0"/>
              <w:jc w:val="center"/>
              <w:rPr>
                <w:rFonts w:ascii="Times New Roman" w:hAnsi="Times New Roman"/>
              </w:rPr>
            </w:pPr>
          </w:p>
        </w:tc>
      </w:tr>
      <w:tr w:rsidR="002C6369" w:rsidRPr="0024390B" w:rsidTr="002C6369">
        <w:trPr>
          <w:trHeight w:val="258"/>
        </w:trPr>
        <w:tc>
          <w:tcPr>
            <w:tcW w:w="3998" w:type="dxa"/>
            <w:tcBorders>
              <w:top w:val="single" w:sz="4" w:space="0" w:color="auto"/>
              <w:left w:val="single" w:sz="4" w:space="0" w:color="000000"/>
              <w:bottom w:val="single" w:sz="4" w:space="0" w:color="000000"/>
              <w:right w:val="single" w:sz="4" w:space="0" w:color="000000"/>
            </w:tcBorders>
          </w:tcPr>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 xml:space="preserve">Главный ветеринарный врач </w:t>
            </w:r>
          </w:p>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государственный ветеринарный инспектор ветеринарной службы</w:t>
            </w:r>
          </w:p>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лейтенант внутренней службы</w:t>
            </w:r>
            <w:r w:rsidRPr="002C6369">
              <w:rPr>
                <w:rFonts w:ascii="Times New Roman" w:hAnsi="Times New Roman"/>
                <w:sz w:val="26"/>
                <w:szCs w:val="26"/>
              </w:rPr>
              <w:tab/>
            </w:r>
          </w:p>
          <w:p w:rsidR="002C6369" w:rsidRDefault="002C6369" w:rsidP="002C6369">
            <w:pPr>
              <w:spacing w:after="0"/>
              <w:rPr>
                <w:rFonts w:ascii="Times New Roman" w:hAnsi="Times New Roman"/>
                <w:sz w:val="26"/>
                <w:szCs w:val="26"/>
              </w:rPr>
            </w:pPr>
          </w:p>
        </w:tc>
        <w:tc>
          <w:tcPr>
            <w:tcW w:w="2570" w:type="dxa"/>
            <w:tcBorders>
              <w:top w:val="single" w:sz="4" w:space="0" w:color="auto"/>
              <w:left w:val="single" w:sz="4" w:space="0" w:color="000000"/>
              <w:bottom w:val="single" w:sz="4" w:space="0" w:color="000000"/>
              <w:right w:val="single" w:sz="4" w:space="0" w:color="000000"/>
            </w:tcBorders>
          </w:tcPr>
          <w:p w:rsidR="002C6369" w:rsidRDefault="002C6369" w:rsidP="005D0BF8">
            <w:pPr>
              <w:spacing w:after="0"/>
              <w:jc w:val="center"/>
              <w:rPr>
                <w:rFonts w:ascii="Times New Roman" w:hAnsi="Times New Roman"/>
                <w:sz w:val="26"/>
                <w:szCs w:val="26"/>
                <w:lang w:val="en-US"/>
              </w:rPr>
            </w:pPr>
          </w:p>
          <w:p w:rsidR="002C6369" w:rsidRPr="002C6369" w:rsidRDefault="002C6369" w:rsidP="005D0BF8">
            <w:pPr>
              <w:spacing w:after="0"/>
              <w:jc w:val="center"/>
              <w:rPr>
                <w:rFonts w:ascii="Times New Roman" w:hAnsi="Times New Roman"/>
                <w:sz w:val="26"/>
                <w:szCs w:val="26"/>
                <w:lang w:val="en-US"/>
              </w:rPr>
            </w:pPr>
            <w:r w:rsidRPr="002C6369">
              <w:rPr>
                <w:rFonts w:ascii="Times New Roman" w:hAnsi="Times New Roman"/>
                <w:sz w:val="26"/>
                <w:szCs w:val="26"/>
              </w:rPr>
              <w:t>Габидуллина Н.В.</w:t>
            </w:r>
            <w:r w:rsidRPr="002C6369">
              <w:rPr>
                <w:rFonts w:ascii="Times New Roman" w:hAnsi="Times New Roman"/>
                <w:sz w:val="26"/>
                <w:szCs w:val="26"/>
              </w:rPr>
              <w:tab/>
            </w:r>
          </w:p>
        </w:tc>
        <w:tc>
          <w:tcPr>
            <w:tcW w:w="1537" w:type="dxa"/>
            <w:tcBorders>
              <w:top w:val="single" w:sz="4" w:space="0" w:color="auto"/>
              <w:left w:val="single" w:sz="4" w:space="0" w:color="000000"/>
              <w:bottom w:val="single" w:sz="4" w:space="0" w:color="000000"/>
              <w:right w:val="single" w:sz="4" w:space="0" w:color="000000"/>
            </w:tcBorders>
          </w:tcPr>
          <w:p w:rsidR="002C6369" w:rsidRPr="0020089E" w:rsidRDefault="002C6369" w:rsidP="005D0BF8">
            <w:pPr>
              <w:snapToGrid w:val="0"/>
              <w:spacing w:after="0"/>
              <w:jc w:val="center"/>
              <w:rPr>
                <w:rFonts w:ascii="Times New Roman" w:hAnsi="Times New Roman"/>
              </w:rPr>
            </w:pPr>
          </w:p>
        </w:tc>
        <w:tc>
          <w:tcPr>
            <w:tcW w:w="2602" w:type="dxa"/>
            <w:tcBorders>
              <w:top w:val="single" w:sz="4" w:space="0" w:color="auto"/>
              <w:left w:val="single" w:sz="4" w:space="0" w:color="000000"/>
              <w:bottom w:val="single" w:sz="4" w:space="0" w:color="000000"/>
              <w:right w:val="single" w:sz="4" w:space="0" w:color="000000"/>
            </w:tcBorders>
          </w:tcPr>
          <w:p w:rsidR="002C6369" w:rsidRPr="0020089E" w:rsidRDefault="002C6369" w:rsidP="005D0BF8">
            <w:pPr>
              <w:snapToGrid w:val="0"/>
              <w:spacing w:after="0"/>
              <w:jc w:val="center"/>
              <w:rPr>
                <w:rFonts w:ascii="Times New Roman" w:hAnsi="Times New Roman"/>
              </w:rPr>
            </w:pPr>
          </w:p>
        </w:tc>
      </w:tr>
      <w:tr w:rsidR="00615D9E" w:rsidRPr="0024390B" w:rsidTr="005D0BF8">
        <w:trPr>
          <w:trHeight w:val="613"/>
        </w:trPr>
        <w:tc>
          <w:tcPr>
            <w:tcW w:w="10707" w:type="dxa"/>
            <w:gridSpan w:val="4"/>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both"/>
              <w:rPr>
                <w:rFonts w:ascii="Times New Roman" w:hAnsi="Times New Roman"/>
              </w:rPr>
            </w:pPr>
            <w:r w:rsidRPr="0020089E">
              <w:rPr>
                <w:rFonts w:ascii="Times New Roman" w:hAnsi="Times New Roman"/>
              </w:rPr>
              <w:t xml:space="preserve">Инициатор государственного контракта: заместитель начальника ОКБИиХО, старший лейтенант внутренней службы Тюпина А.А., тел. 65-08 </w:t>
            </w:r>
          </w:p>
        </w:tc>
      </w:tr>
    </w:tbl>
    <w:p w:rsidR="00615D9E" w:rsidRPr="0024390B" w:rsidRDefault="00615D9E" w:rsidP="00615D9E">
      <w:pPr>
        <w:rPr>
          <w:rFonts w:ascii="Times New Roman" w:hAnsi="Times New Roman"/>
        </w:rPr>
      </w:pPr>
    </w:p>
    <w:p w:rsidR="00615D9E" w:rsidRPr="0024390B" w:rsidRDefault="00615D9E" w:rsidP="00615D9E">
      <w:pPr>
        <w:rPr>
          <w:rFonts w:ascii="Times New Roman" w:hAnsi="Times New Roman"/>
        </w:rPr>
      </w:pPr>
    </w:p>
    <w:p w:rsidR="00615D9E" w:rsidRPr="0024390B" w:rsidRDefault="00615D9E" w:rsidP="00615D9E">
      <w:pPr>
        <w:rPr>
          <w:rFonts w:ascii="Times New Roman" w:hAnsi="Times New Roman"/>
        </w:rPr>
      </w:pPr>
      <w:r w:rsidRPr="0024390B">
        <w:rPr>
          <w:rFonts w:ascii="Times New Roman" w:hAnsi="Times New Roman"/>
        </w:rPr>
        <w:t>Замечания, предложения:</w:t>
      </w:r>
    </w:p>
    <w:p w:rsidR="00615D9E" w:rsidRPr="0024390B" w:rsidRDefault="00615D9E" w:rsidP="00615D9E">
      <w:pPr>
        <w:rPr>
          <w:rFonts w:ascii="Times New Roman" w:hAnsi="Times New Roman"/>
        </w:rPr>
      </w:pPr>
      <w:r w:rsidRPr="0024390B">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w:t>
      </w:r>
    </w:p>
    <w:p w:rsidR="00615D9E" w:rsidRPr="002C6369" w:rsidRDefault="00615D9E" w:rsidP="00245B62">
      <w:pPr>
        <w:tabs>
          <w:tab w:val="left" w:pos="977"/>
        </w:tabs>
        <w:rPr>
          <w:rFonts w:ascii="Times New Roman" w:hAnsi="Times New Roman"/>
          <w:sz w:val="24"/>
          <w:szCs w:val="24"/>
          <w:lang w:val="en-US"/>
        </w:rPr>
      </w:pPr>
    </w:p>
    <w:sectPr w:rsidR="00615D9E" w:rsidRPr="002C6369"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27FB6"/>
    <w:rsid w:val="00030F34"/>
    <w:rsid w:val="00031CF6"/>
    <w:rsid w:val="000352BA"/>
    <w:rsid w:val="00037A50"/>
    <w:rsid w:val="00040D9E"/>
    <w:rsid w:val="000423CD"/>
    <w:rsid w:val="00043AF3"/>
    <w:rsid w:val="00044E52"/>
    <w:rsid w:val="0004605A"/>
    <w:rsid w:val="000461A5"/>
    <w:rsid w:val="00046A45"/>
    <w:rsid w:val="00047217"/>
    <w:rsid w:val="000514F7"/>
    <w:rsid w:val="00052D6E"/>
    <w:rsid w:val="00057C07"/>
    <w:rsid w:val="00057DD2"/>
    <w:rsid w:val="000621B0"/>
    <w:rsid w:val="00064B97"/>
    <w:rsid w:val="00067C83"/>
    <w:rsid w:val="00077B1A"/>
    <w:rsid w:val="00077CA5"/>
    <w:rsid w:val="00080595"/>
    <w:rsid w:val="00081F50"/>
    <w:rsid w:val="00082424"/>
    <w:rsid w:val="00085F4E"/>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42E1"/>
    <w:rsid w:val="0016540D"/>
    <w:rsid w:val="00167CBA"/>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089E"/>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16A6"/>
    <w:rsid w:val="002A259C"/>
    <w:rsid w:val="002A3C77"/>
    <w:rsid w:val="002A541F"/>
    <w:rsid w:val="002A78C9"/>
    <w:rsid w:val="002B2CBB"/>
    <w:rsid w:val="002B3165"/>
    <w:rsid w:val="002B6604"/>
    <w:rsid w:val="002C12CB"/>
    <w:rsid w:val="002C1BF1"/>
    <w:rsid w:val="002C1F72"/>
    <w:rsid w:val="002C4B98"/>
    <w:rsid w:val="002C5D24"/>
    <w:rsid w:val="002C6369"/>
    <w:rsid w:val="002C6733"/>
    <w:rsid w:val="002C74EB"/>
    <w:rsid w:val="002D63F6"/>
    <w:rsid w:val="002D78E3"/>
    <w:rsid w:val="002E2D3D"/>
    <w:rsid w:val="002E4D76"/>
    <w:rsid w:val="002F6A35"/>
    <w:rsid w:val="002F70B0"/>
    <w:rsid w:val="002F7F29"/>
    <w:rsid w:val="00301E5E"/>
    <w:rsid w:val="00302E23"/>
    <w:rsid w:val="00303842"/>
    <w:rsid w:val="00304981"/>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646"/>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01B5"/>
    <w:rsid w:val="003F17AF"/>
    <w:rsid w:val="003F64CE"/>
    <w:rsid w:val="003F7AB7"/>
    <w:rsid w:val="00403052"/>
    <w:rsid w:val="00403545"/>
    <w:rsid w:val="0040479A"/>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5055"/>
    <w:rsid w:val="00470B3F"/>
    <w:rsid w:val="00471310"/>
    <w:rsid w:val="00476EEB"/>
    <w:rsid w:val="00481266"/>
    <w:rsid w:val="004830A1"/>
    <w:rsid w:val="00485647"/>
    <w:rsid w:val="004862DD"/>
    <w:rsid w:val="00486FC9"/>
    <w:rsid w:val="00487E54"/>
    <w:rsid w:val="00490367"/>
    <w:rsid w:val="00494A40"/>
    <w:rsid w:val="00494EB5"/>
    <w:rsid w:val="004A0B4E"/>
    <w:rsid w:val="004A1C6B"/>
    <w:rsid w:val="004A2A7D"/>
    <w:rsid w:val="004A371D"/>
    <w:rsid w:val="004A66E3"/>
    <w:rsid w:val="004B1EDF"/>
    <w:rsid w:val="004B4486"/>
    <w:rsid w:val="004B5900"/>
    <w:rsid w:val="004C1A70"/>
    <w:rsid w:val="004C685D"/>
    <w:rsid w:val="004D221A"/>
    <w:rsid w:val="004D3827"/>
    <w:rsid w:val="004D6A7C"/>
    <w:rsid w:val="004D7C00"/>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31B9"/>
    <w:rsid w:val="00523504"/>
    <w:rsid w:val="00523F1F"/>
    <w:rsid w:val="005262A0"/>
    <w:rsid w:val="005270DE"/>
    <w:rsid w:val="00527595"/>
    <w:rsid w:val="005364B1"/>
    <w:rsid w:val="0053783E"/>
    <w:rsid w:val="005414A8"/>
    <w:rsid w:val="00542A1D"/>
    <w:rsid w:val="005479C2"/>
    <w:rsid w:val="0055067F"/>
    <w:rsid w:val="00550825"/>
    <w:rsid w:val="00554332"/>
    <w:rsid w:val="00554D0E"/>
    <w:rsid w:val="0055558C"/>
    <w:rsid w:val="005559F8"/>
    <w:rsid w:val="00555E2E"/>
    <w:rsid w:val="00557AE9"/>
    <w:rsid w:val="0056072D"/>
    <w:rsid w:val="005609A8"/>
    <w:rsid w:val="00561286"/>
    <w:rsid w:val="0056175E"/>
    <w:rsid w:val="005627FF"/>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E69FB"/>
    <w:rsid w:val="005F0110"/>
    <w:rsid w:val="005F2852"/>
    <w:rsid w:val="005F6455"/>
    <w:rsid w:val="00600144"/>
    <w:rsid w:val="0060053A"/>
    <w:rsid w:val="00600F7E"/>
    <w:rsid w:val="006032C9"/>
    <w:rsid w:val="00603F36"/>
    <w:rsid w:val="0060528F"/>
    <w:rsid w:val="00611A83"/>
    <w:rsid w:val="00615D9E"/>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758C7"/>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5417"/>
    <w:rsid w:val="006C590F"/>
    <w:rsid w:val="006C59E1"/>
    <w:rsid w:val="006C6BBC"/>
    <w:rsid w:val="006D04AD"/>
    <w:rsid w:val="006D1707"/>
    <w:rsid w:val="006D4575"/>
    <w:rsid w:val="006D7F77"/>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59AC"/>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54B"/>
    <w:rsid w:val="00731027"/>
    <w:rsid w:val="00734840"/>
    <w:rsid w:val="00736481"/>
    <w:rsid w:val="00752B24"/>
    <w:rsid w:val="00755D38"/>
    <w:rsid w:val="00755DA8"/>
    <w:rsid w:val="00763FCC"/>
    <w:rsid w:val="00765854"/>
    <w:rsid w:val="007708ED"/>
    <w:rsid w:val="00772B5A"/>
    <w:rsid w:val="00776574"/>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1E77"/>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95939"/>
    <w:rsid w:val="00A96E68"/>
    <w:rsid w:val="00AA262B"/>
    <w:rsid w:val="00AA38C0"/>
    <w:rsid w:val="00AA4BC9"/>
    <w:rsid w:val="00AA6E68"/>
    <w:rsid w:val="00AA78AA"/>
    <w:rsid w:val="00AB3D7D"/>
    <w:rsid w:val="00AB46A2"/>
    <w:rsid w:val="00AB4CF6"/>
    <w:rsid w:val="00AB7DD8"/>
    <w:rsid w:val="00AD098D"/>
    <w:rsid w:val="00AD14BC"/>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3814"/>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025E"/>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CB3"/>
    <w:rsid w:val="00DB66AF"/>
    <w:rsid w:val="00DC0EC1"/>
    <w:rsid w:val="00DC195D"/>
    <w:rsid w:val="00DC1C8D"/>
    <w:rsid w:val="00DC1EE2"/>
    <w:rsid w:val="00DC216D"/>
    <w:rsid w:val="00DC555F"/>
    <w:rsid w:val="00DD170A"/>
    <w:rsid w:val="00DD1E31"/>
    <w:rsid w:val="00DD44A0"/>
    <w:rsid w:val="00DD4BB0"/>
    <w:rsid w:val="00DD6724"/>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D720D"/>
    <w:rsid w:val="00EE0330"/>
    <w:rsid w:val="00EE193D"/>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8681">
      <w:bodyDiv w:val="1"/>
      <w:marLeft w:val="0"/>
      <w:marRight w:val="0"/>
      <w:marTop w:val="0"/>
      <w:marBottom w:val="0"/>
      <w:divBdr>
        <w:top w:val="none" w:sz="0" w:space="0" w:color="auto"/>
        <w:left w:val="none" w:sz="0" w:space="0" w:color="auto"/>
        <w:bottom w:val="none" w:sz="0" w:space="0" w:color="auto"/>
        <w:right w:val="none" w:sz="0" w:space="0" w:color="auto"/>
      </w:divBdr>
    </w:div>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7E1BB-F4AD-4C36-AC54-FEFEF9DA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3639</Words>
  <Characters>20744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Администратор ИК-17</cp:lastModifiedBy>
  <cp:revision>34</cp:revision>
  <cp:lastPrinted>2026-07-28T01:50:00Z</cp:lastPrinted>
  <dcterms:created xsi:type="dcterms:W3CDTF">2025-04-10T09:09:00Z</dcterms:created>
  <dcterms:modified xsi:type="dcterms:W3CDTF">2026-07-28T09:25:00Z</dcterms:modified>
</cp:coreProperties>
</file>