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FBE07" w14:textId="77777777" w:rsidR="00097F41" w:rsidRPr="002018F3" w:rsidRDefault="00097F41">
      <w:pPr>
        <w:ind w:firstLine="709"/>
        <w:jc w:val="center"/>
        <w:rPr>
          <w:b/>
          <w:sz w:val="20"/>
        </w:rPr>
      </w:pPr>
    </w:p>
    <w:p w14:paraId="0AB50F1D" w14:textId="77777777" w:rsidR="00FB004B" w:rsidRDefault="00FB004B" w:rsidP="00FB004B">
      <w:pPr>
        <w:pStyle w:val="affffffff9"/>
        <w:jc w:val="center"/>
        <w:rPr>
          <w:i/>
          <w:color w:val="auto"/>
        </w:rPr>
      </w:pPr>
      <w:r w:rsidRPr="000C5EEA">
        <w:rPr>
          <w:color w:val="auto"/>
        </w:rPr>
        <w:t>КОНТРАКТ №____</w:t>
      </w:r>
    </w:p>
    <w:p w14:paraId="0D188159" w14:textId="08C87D7E" w:rsidR="00776761" w:rsidRDefault="00FB004B" w:rsidP="00776761">
      <w:pPr>
        <w:jc w:val="center"/>
        <w:rPr>
          <w:szCs w:val="24"/>
        </w:rPr>
      </w:pPr>
      <w:r w:rsidRPr="000C5EEA">
        <w:rPr>
          <w:szCs w:val="24"/>
        </w:rPr>
        <w:t>ИКЗ</w:t>
      </w:r>
      <w:r>
        <w:rPr>
          <w:szCs w:val="24"/>
        </w:rPr>
        <w:t xml:space="preserve"> </w:t>
      </w:r>
      <w:r w:rsidR="0095686B">
        <w:rPr>
          <w:szCs w:val="24"/>
        </w:rPr>
        <w:t>261690300815369500100100150000000244</w:t>
      </w:r>
    </w:p>
    <w:p w14:paraId="3E509B9B" w14:textId="77777777" w:rsidR="00FB004B" w:rsidRDefault="00FB004B" w:rsidP="00776761">
      <w:pPr>
        <w:rPr>
          <w:szCs w:val="24"/>
        </w:rPr>
      </w:pPr>
    </w:p>
    <w:p w14:paraId="356E5EF4" w14:textId="77777777" w:rsidR="00FB004B" w:rsidRPr="004650AE" w:rsidRDefault="00FB004B" w:rsidP="00FB004B">
      <w:pPr>
        <w:jc w:val="center"/>
      </w:pPr>
    </w:p>
    <w:p w14:paraId="663D81B7" w14:textId="5C8DDE0A" w:rsidR="00FB004B" w:rsidRDefault="00FB004B" w:rsidP="00FB004B">
      <w:pPr>
        <w:pStyle w:val="aff7"/>
        <w:ind w:firstLine="0"/>
        <w:rPr>
          <w:spacing w:val="-4"/>
          <w:szCs w:val="24"/>
        </w:rPr>
      </w:pPr>
      <w:r>
        <w:rPr>
          <w:szCs w:val="24"/>
        </w:rPr>
        <w:t xml:space="preserve">  </w:t>
      </w:r>
      <w:r w:rsidRPr="00777D88">
        <w:rPr>
          <w:szCs w:val="24"/>
        </w:rPr>
        <w:t xml:space="preserve">г. Тверь                                                </w:t>
      </w:r>
      <w:r>
        <w:rPr>
          <w:szCs w:val="24"/>
        </w:rPr>
        <w:t xml:space="preserve">                                             </w:t>
      </w:r>
      <w:r w:rsidRPr="00777D88">
        <w:rPr>
          <w:szCs w:val="24"/>
        </w:rPr>
        <w:t xml:space="preserve">   «___»___________</w:t>
      </w:r>
      <w:r w:rsidRPr="00777D88">
        <w:rPr>
          <w:spacing w:val="-4"/>
          <w:szCs w:val="24"/>
        </w:rPr>
        <w:t>20</w:t>
      </w:r>
      <w:r w:rsidR="0095686B">
        <w:rPr>
          <w:spacing w:val="-4"/>
          <w:szCs w:val="24"/>
        </w:rPr>
        <w:t>26</w:t>
      </w:r>
      <w:r>
        <w:rPr>
          <w:spacing w:val="-4"/>
          <w:szCs w:val="24"/>
        </w:rPr>
        <w:t>г.</w:t>
      </w:r>
    </w:p>
    <w:p w14:paraId="60A649D5" w14:textId="77777777" w:rsidR="00FB004B" w:rsidRPr="00777D88" w:rsidRDefault="00FB004B" w:rsidP="00FB004B">
      <w:pPr>
        <w:pStyle w:val="aff7"/>
        <w:ind w:firstLine="567"/>
        <w:rPr>
          <w:spacing w:val="-4"/>
          <w:szCs w:val="24"/>
        </w:rPr>
      </w:pPr>
    </w:p>
    <w:p w14:paraId="666B4FFC" w14:textId="493215A1" w:rsidR="00FB004B" w:rsidRPr="00777D88" w:rsidRDefault="00FB004B" w:rsidP="00FB004B">
      <w:pPr>
        <w:pStyle w:val="aff7"/>
        <w:ind w:firstLine="567"/>
        <w:rPr>
          <w:szCs w:val="24"/>
        </w:rPr>
      </w:pPr>
      <w:r w:rsidRPr="00FE48DF">
        <w:rPr>
          <w:szCs w:val="24"/>
        </w:rPr>
        <w:t xml:space="preserve">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 начальника </w:t>
      </w:r>
      <w:r>
        <w:rPr>
          <w:szCs w:val="24"/>
        </w:rPr>
        <w:t>Лапина Владислава Анатольевича</w:t>
      </w:r>
      <w:r w:rsidRPr="00715A6E">
        <w:rPr>
          <w:szCs w:val="24"/>
        </w:rPr>
        <w:t xml:space="preserve">, действующего на основании </w:t>
      </w:r>
      <w:r>
        <w:rPr>
          <w:szCs w:val="24"/>
        </w:rPr>
        <w:t xml:space="preserve"> Устава</w:t>
      </w:r>
      <w:r w:rsidRPr="00B64545">
        <w:rPr>
          <w:szCs w:val="24"/>
        </w:rPr>
        <w:t xml:space="preserve">, </w:t>
      </w:r>
      <w:r w:rsidRPr="00777D88">
        <w:rPr>
          <w:szCs w:val="24"/>
        </w:rPr>
        <w:t xml:space="preserve">с одной стороны, </w:t>
      </w:r>
      <w:r w:rsidRPr="005A6AD2">
        <w:rPr>
          <w:szCs w:val="24"/>
        </w:rPr>
        <w:t>и</w:t>
      </w:r>
      <w:r w:rsidR="0095686B">
        <w:rPr>
          <w:sz w:val="22"/>
          <w:szCs w:val="22"/>
        </w:rPr>
        <w:t>_____________________________________</w:t>
      </w:r>
      <w:r w:rsidRPr="00411D3C">
        <w:rPr>
          <w:szCs w:val="24"/>
        </w:rPr>
        <w:t>,</w:t>
      </w:r>
      <w:r w:rsidRPr="004C720E">
        <w:rPr>
          <w:szCs w:val="24"/>
        </w:rPr>
        <w:t xml:space="preserve"> именуемое в дальнейшем «</w:t>
      </w:r>
      <w:r>
        <w:rPr>
          <w:szCs w:val="24"/>
        </w:rPr>
        <w:t>Исполнитель</w:t>
      </w:r>
      <w:r w:rsidRPr="004C720E">
        <w:rPr>
          <w:szCs w:val="24"/>
        </w:rPr>
        <w:t>», в</w:t>
      </w:r>
      <w:r w:rsidR="00561CA5">
        <w:rPr>
          <w:szCs w:val="24"/>
        </w:rPr>
        <w:t xml:space="preserve"> лице </w:t>
      </w:r>
      <w:r w:rsidR="0095686B">
        <w:rPr>
          <w:szCs w:val="24"/>
        </w:rPr>
        <w:t>_________________</w:t>
      </w:r>
      <w:r w:rsidR="00BC4323">
        <w:rPr>
          <w:szCs w:val="24"/>
        </w:rPr>
        <w:t>, действующего  на</w:t>
      </w:r>
      <w:r w:rsidR="00561CA5">
        <w:rPr>
          <w:szCs w:val="24"/>
        </w:rPr>
        <w:t xml:space="preserve"> основании </w:t>
      </w:r>
      <w:r w:rsidR="0095686B">
        <w:rPr>
          <w:szCs w:val="24"/>
        </w:rPr>
        <w:t>____________</w:t>
      </w:r>
      <w:r w:rsidRPr="004C720E">
        <w:rPr>
          <w:szCs w:val="24"/>
        </w:rPr>
        <w:t xml:space="preserve">, </w:t>
      </w:r>
      <w:r w:rsidRPr="00777D88">
        <w:rPr>
          <w:noProof/>
          <w:szCs w:val="24"/>
        </w:rPr>
        <w:t xml:space="preserve">с другой стороны, </w:t>
      </w:r>
      <w:r w:rsidRPr="00777D88">
        <w:rPr>
          <w:szCs w:val="24"/>
        </w:rPr>
        <w:t xml:space="preserve">далее именуемые </w:t>
      </w:r>
      <w:r>
        <w:rPr>
          <w:szCs w:val="24"/>
        </w:rPr>
        <w:t>«</w:t>
      </w:r>
      <w:r w:rsidRPr="00777D88">
        <w:rPr>
          <w:szCs w:val="24"/>
        </w:rPr>
        <w:t>Стороны</w:t>
      </w:r>
      <w:r>
        <w:rPr>
          <w:szCs w:val="24"/>
        </w:rPr>
        <w:t>»</w:t>
      </w:r>
      <w:r w:rsidRPr="00777D88">
        <w:rPr>
          <w:szCs w:val="24"/>
        </w:rPr>
        <w:t>, на основании п. 4, ч. 1, ст. 93 Федерального закона от 05.04.2013 № 44-ФЗ</w:t>
      </w:r>
      <w:r>
        <w:rPr>
          <w:szCs w:val="24"/>
        </w:rPr>
        <w:t xml:space="preserve"> </w:t>
      </w:r>
      <w:r w:rsidRPr="00777D88">
        <w:rPr>
          <w:szCs w:val="24"/>
        </w:rPr>
        <w:t>«О контрактной системе в сфере закупок товаров, работ, услуг для обеспечения государственных и муниципальных нуж</w:t>
      </w:r>
      <w:r>
        <w:rPr>
          <w:szCs w:val="24"/>
        </w:rPr>
        <w:t>д» (далее - Федеральный закон), объявление заку</w:t>
      </w:r>
      <w:r w:rsidR="004E2051">
        <w:rPr>
          <w:szCs w:val="24"/>
        </w:rPr>
        <w:t xml:space="preserve">почной сессии </w:t>
      </w:r>
      <w:r w:rsidR="0095686B">
        <w:rPr>
          <w:szCs w:val="24"/>
        </w:rPr>
        <w:t>______________________</w:t>
      </w:r>
      <w:r w:rsidR="00074532">
        <w:rPr>
          <w:szCs w:val="24"/>
        </w:rPr>
        <w:t xml:space="preserve"> </w:t>
      </w:r>
      <w:r>
        <w:rPr>
          <w:szCs w:val="24"/>
        </w:rPr>
        <w:t xml:space="preserve">на сайте </w:t>
      </w:r>
      <w:hyperlink r:id="rId7" w:history="1">
        <w:r w:rsidRPr="00A36733">
          <w:rPr>
            <w:rStyle w:val="affffff8"/>
            <w:color w:val="auto"/>
            <w:szCs w:val="24"/>
          </w:rPr>
          <w:t>https://agregatoreat.ru</w:t>
        </w:r>
      </w:hyperlink>
      <w:r>
        <w:rPr>
          <w:szCs w:val="24"/>
        </w:rPr>
        <w:t xml:space="preserve">, </w:t>
      </w:r>
      <w:r w:rsidRPr="00777D88">
        <w:rPr>
          <w:szCs w:val="24"/>
        </w:rPr>
        <w:t>заключили контракт о нижеследующем:</w:t>
      </w:r>
    </w:p>
    <w:p w14:paraId="75BFE3B0" w14:textId="77777777" w:rsidR="006622CB" w:rsidRPr="006622CB" w:rsidRDefault="006622CB" w:rsidP="00D33D91">
      <w:pPr>
        <w:pStyle w:val="2ff0"/>
        <w:ind w:firstLine="360"/>
        <w:rPr>
          <w:sz w:val="24"/>
          <w:szCs w:val="24"/>
        </w:rPr>
      </w:pPr>
    </w:p>
    <w:p w14:paraId="5D5B1ED4" w14:textId="77777777" w:rsidR="00F31BB3" w:rsidRPr="006622CB" w:rsidRDefault="002C217C" w:rsidP="00D33D91">
      <w:pPr>
        <w:numPr>
          <w:ilvl w:val="0"/>
          <w:numId w:val="1"/>
        </w:numPr>
        <w:ind w:left="0" w:firstLine="709"/>
        <w:contextualSpacing/>
        <w:jc w:val="center"/>
        <w:rPr>
          <w:b/>
          <w:szCs w:val="24"/>
        </w:rPr>
      </w:pPr>
      <w:r w:rsidRPr="006622CB">
        <w:rPr>
          <w:b/>
          <w:szCs w:val="24"/>
        </w:rPr>
        <w:t>Предмет контракта</w:t>
      </w:r>
    </w:p>
    <w:p w14:paraId="0BBAA54D" w14:textId="69CD8B91" w:rsidR="00F31BB3" w:rsidRPr="006622CB" w:rsidRDefault="002C217C" w:rsidP="002018F3">
      <w:pPr>
        <w:ind w:firstLine="709"/>
        <w:jc w:val="both"/>
        <w:rPr>
          <w:szCs w:val="24"/>
        </w:rPr>
      </w:pPr>
      <w:r w:rsidRPr="006622CB">
        <w:rPr>
          <w:szCs w:val="24"/>
        </w:rPr>
        <w:t xml:space="preserve">1.1. По настоящему контракту Исполнитель обязуется оказать услуги по  заправке и восстановлению картриджей для принтеров </w:t>
      </w:r>
      <w:r w:rsidRPr="006622CB">
        <w:rPr>
          <w:color w:val="000000" w:themeColor="text1"/>
          <w:szCs w:val="24"/>
        </w:rPr>
        <w:t xml:space="preserve">согласно </w:t>
      </w:r>
      <w:r w:rsidR="00D33D91" w:rsidRPr="006622CB">
        <w:rPr>
          <w:color w:val="000000" w:themeColor="text1"/>
          <w:szCs w:val="24"/>
        </w:rPr>
        <w:t>Спецификации</w:t>
      </w:r>
      <w:r w:rsidRPr="006622CB">
        <w:rPr>
          <w:szCs w:val="24"/>
        </w:rPr>
        <w:t xml:space="preserve"> (Приложение № </w:t>
      </w:r>
      <w:r w:rsidR="00D33D91" w:rsidRPr="006622CB">
        <w:rPr>
          <w:szCs w:val="24"/>
        </w:rPr>
        <w:t>1</w:t>
      </w:r>
      <w:r w:rsidRPr="006622CB">
        <w:rPr>
          <w:szCs w:val="24"/>
        </w:rPr>
        <w:t xml:space="preserve">), которое является неотъемлемой частью настоящего Контракта. </w:t>
      </w:r>
    </w:p>
    <w:p w14:paraId="2ADAA67B" w14:textId="34A2CAD1" w:rsidR="00F31BB3" w:rsidRPr="00E4022E" w:rsidRDefault="002C217C" w:rsidP="00FB004B">
      <w:pPr>
        <w:ind w:firstLine="709"/>
        <w:jc w:val="both"/>
        <w:rPr>
          <w:szCs w:val="24"/>
        </w:rPr>
      </w:pPr>
      <w:r w:rsidRPr="006622CB">
        <w:rPr>
          <w:szCs w:val="24"/>
        </w:rPr>
        <w:t>1.2.</w:t>
      </w:r>
      <w:r w:rsidRPr="006622CB">
        <w:rPr>
          <w:szCs w:val="24"/>
        </w:rPr>
        <w:tab/>
        <w:t>Заказчик обязуется принять и оплатить услуги  по заправке и восстановлению картриджей для принтеров в соответствии с положениями настоящего Контракта.</w:t>
      </w:r>
    </w:p>
    <w:p w14:paraId="4B115B23" w14:textId="77777777" w:rsidR="006622CB" w:rsidRPr="006622CB" w:rsidRDefault="006622CB" w:rsidP="002018F3">
      <w:pPr>
        <w:ind w:firstLine="709"/>
        <w:jc w:val="both"/>
        <w:rPr>
          <w:szCs w:val="24"/>
        </w:rPr>
      </w:pPr>
    </w:p>
    <w:p w14:paraId="213193AD" w14:textId="77777777" w:rsidR="00F31BB3" w:rsidRPr="006622CB" w:rsidRDefault="002C217C" w:rsidP="00D33D91">
      <w:pPr>
        <w:widowControl w:val="0"/>
        <w:ind w:firstLine="709"/>
        <w:jc w:val="center"/>
        <w:outlineLvl w:val="1"/>
        <w:rPr>
          <w:szCs w:val="24"/>
        </w:rPr>
      </w:pPr>
      <w:r w:rsidRPr="006622CB">
        <w:rPr>
          <w:b/>
          <w:szCs w:val="24"/>
        </w:rPr>
        <w:t>2.</w:t>
      </w:r>
      <w:r w:rsidRPr="006622CB">
        <w:rPr>
          <w:b/>
          <w:szCs w:val="24"/>
        </w:rPr>
        <w:tab/>
        <w:t>Цена Контракта и порядок расчетов</w:t>
      </w:r>
    </w:p>
    <w:p w14:paraId="05FB2945" w14:textId="11262FE6" w:rsidR="00F31BB3" w:rsidRPr="006622CB" w:rsidRDefault="002C217C" w:rsidP="002018F3">
      <w:pPr>
        <w:ind w:firstLine="709"/>
        <w:jc w:val="both"/>
        <w:rPr>
          <w:szCs w:val="24"/>
        </w:rPr>
      </w:pPr>
      <w:r w:rsidRPr="006622CB">
        <w:rPr>
          <w:szCs w:val="24"/>
        </w:rPr>
        <w:t>2.1.</w:t>
      </w:r>
      <w:r w:rsidRPr="006622CB">
        <w:rPr>
          <w:szCs w:val="24"/>
        </w:rPr>
        <w:tab/>
        <w:t>Цена Контракта составляет</w:t>
      </w:r>
      <w:r w:rsidR="0095686B">
        <w:rPr>
          <w:b/>
          <w:bCs/>
          <w:szCs w:val="24"/>
        </w:rPr>
        <w:t>_______________</w:t>
      </w:r>
      <w:r w:rsidR="0095686B" w:rsidRPr="0095686B">
        <w:t xml:space="preserve"> </w:t>
      </w:r>
      <w:r w:rsidR="0095686B" w:rsidRPr="0095686B">
        <w:rPr>
          <w:b/>
          <w:bCs/>
          <w:szCs w:val="24"/>
        </w:rPr>
        <w:t>с учётом НДС\ без учета НДС</w:t>
      </w:r>
      <w:r w:rsidRPr="006622CB">
        <w:rPr>
          <w:szCs w:val="24"/>
        </w:rPr>
        <w:t xml:space="preserve"> (далее – Цена Контракта)</w:t>
      </w:r>
      <w:r w:rsidR="00BC4323">
        <w:rPr>
          <w:szCs w:val="24"/>
        </w:rPr>
        <w:t>.</w:t>
      </w:r>
      <w:r w:rsidRPr="006622CB">
        <w:rPr>
          <w:szCs w:val="24"/>
        </w:rPr>
        <w:t xml:space="preserve">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оплата выполнения работ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w:t>
      </w:r>
    </w:p>
    <w:p w14:paraId="0F6AF23E" w14:textId="77777777" w:rsidR="00F31BB3" w:rsidRPr="006622CB" w:rsidRDefault="002C217C" w:rsidP="002018F3">
      <w:pPr>
        <w:widowControl w:val="0"/>
        <w:ind w:firstLine="709"/>
        <w:jc w:val="both"/>
        <w:rPr>
          <w:szCs w:val="24"/>
        </w:rPr>
      </w:pPr>
      <w:r w:rsidRPr="006622CB">
        <w:rPr>
          <w:szCs w:val="24"/>
        </w:rPr>
        <w:t>2.1.1. Цена контракта является твердой и определяется на весь срок исполнения контракта, за исключением случаев предусмотренных  ст. 95 Федерального закона.</w:t>
      </w:r>
    </w:p>
    <w:p w14:paraId="14DBF484" w14:textId="778FC0A7" w:rsidR="002C217C" w:rsidRPr="006622CB" w:rsidRDefault="002C217C" w:rsidP="002018F3">
      <w:pPr>
        <w:widowControl w:val="0"/>
        <w:ind w:firstLine="709"/>
        <w:jc w:val="both"/>
        <w:rPr>
          <w:szCs w:val="24"/>
        </w:rPr>
      </w:pPr>
      <w:r w:rsidRPr="006622CB">
        <w:rPr>
          <w:szCs w:val="24"/>
        </w:rPr>
        <w:t>2.1.2. Цена, указанная в пункте 2.1. настоящего контракта включает в себя все расходы, связанные с его исполнением, в том числе: стоимость оказанных услуг по заправке и восстановлению и стоимость используемых в процессе оказания услуг составных частей и расходных материалов; стоимость упаковки, маркировки с датой оказания услуг; расходы, связанные с доставкой картриджей, погрузкой, разгрузкой, временным хранением, гарантийными обязательствами; а также уплату налогов, сборов, пошлин и других обязательных платежей.</w:t>
      </w:r>
    </w:p>
    <w:p w14:paraId="55402413" w14:textId="7DC32034" w:rsidR="00C5326E" w:rsidRPr="006622CB" w:rsidRDefault="00C5326E" w:rsidP="002018F3">
      <w:pPr>
        <w:widowControl w:val="0"/>
        <w:overflowPunct w:val="0"/>
        <w:autoSpaceDE w:val="0"/>
        <w:autoSpaceDN w:val="0"/>
        <w:adjustRightInd w:val="0"/>
        <w:ind w:firstLine="709"/>
        <w:jc w:val="both"/>
        <w:textAlignment w:val="baseline"/>
        <w:rPr>
          <w:szCs w:val="24"/>
        </w:rPr>
      </w:pPr>
      <w:r w:rsidRPr="006622CB">
        <w:rPr>
          <w:bCs/>
          <w:szCs w:val="24"/>
        </w:rPr>
        <w:t xml:space="preserve">2.5. Оплата производится в безналичном порядке путем перечисления Заказчиком </w:t>
      </w:r>
      <w:r w:rsidRPr="006622CB">
        <w:rPr>
          <w:szCs w:val="24"/>
        </w:rPr>
        <w:t>денежных средств</w:t>
      </w:r>
      <w:r w:rsidR="00037D9F" w:rsidRPr="006622CB">
        <w:rPr>
          <w:spacing w:val="1"/>
          <w:szCs w:val="24"/>
          <w:shd w:val="clear" w:color="auto" w:fill="FFFFFF"/>
        </w:rPr>
        <w:t xml:space="preserve"> из средств федерального бюджета по КБК 320 0305 424069 0048 242 </w:t>
      </w:r>
      <w:r w:rsidRPr="006622CB">
        <w:rPr>
          <w:szCs w:val="24"/>
        </w:rPr>
        <w:t xml:space="preserve"> на расчетный счет </w:t>
      </w:r>
      <w:r w:rsidRPr="006622CB">
        <w:rPr>
          <w:bCs/>
          <w:szCs w:val="24"/>
        </w:rPr>
        <w:t xml:space="preserve">Исполнителя по факту оказанных услуг в течение 7 (семи) рабочих дней после подписания сторонами документа о приемке оказанных услуг. </w:t>
      </w:r>
      <w:r w:rsidRPr="006622CB">
        <w:rPr>
          <w:szCs w:val="24"/>
        </w:rPr>
        <w:t xml:space="preserve">За правильность предоставления банковских реквизитов несет ответственность Исполнитель. </w:t>
      </w:r>
    </w:p>
    <w:p w14:paraId="18B4C89E" w14:textId="77777777" w:rsidR="00C5326E" w:rsidRPr="006622CB" w:rsidRDefault="00C5326E" w:rsidP="002018F3">
      <w:pPr>
        <w:widowControl w:val="0"/>
        <w:overflowPunct w:val="0"/>
        <w:autoSpaceDE w:val="0"/>
        <w:autoSpaceDN w:val="0"/>
        <w:adjustRightInd w:val="0"/>
        <w:ind w:firstLine="709"/>
        <w:jc w:val="both"/>
        <w:textAlignment w:val="baseline"/>
        <w:rPr>
          <w:szCs w:val="24"/>
        </w:rPr>
      </w:pPr>
      <w:r w:rsidRPr="006622CB">
        <w:rPr>
          <w:szCs w:val="24"/>
        </w:rPr>
        <w:t xml:space="preserve">В целях сокращения сроков на оплату услуг Исполнителю рекомендуется при формировании документа о приемке оказанных услуг прикреплять счет на оплату, либо </w:t>
      </w:r>
      <w:r w:rsidRPr="006622CB">
        <w:rPr>
          <w:szCs w:val="24"/>
        </w:rPr>
        <w:lastRenderedPageBreak/>
        <w:t>направлять его Заказчику любым удобным способом.</w:t>
      </w:r>
    </w:p>
    <w:p w14:paraId="6A811576" w14:textId="77777777" w:rsidR="00C5326E" w:rsidRPr="006622CB" w:rsidRDefault="00C5326E" w:rsidP="002018F3">
      <w:pPr>
        <w:widowControl w:val="0"/>
        <w:overflowPunct w:val="0"/>
        <w:autoSpaceDE w:val="0"/>
        <w:autoSpaceDN w:val="0"/>
        <w:adjustRightInd w:val="0"/>
        <w:ind w:firstLine="709"/>
        <w:jc w:val="both"/>
        <w:textAlignment w:val="baseline"/>
        <w:rPr>
          <w:szCs w:val="24"/>
        </w:rPr>
      </w:pPr>
      <w:r w:rsidRPr="006622CB">
        <w:rPr>
          <w:szCs w:val="24"/>
        </w:rPr>
        <w:t>2.6. Платеж считается выполненным с момента списания денежных средств с расчетного счета Заказчика.</w:t>
      </w:r>
    </w:p>
    <w:p w14:paraId="75213551" w14:textId="77777777" w:rsidR="00C5326E" w:rsidRPr="006622CB" w:rsidRDefault="00C5326E" w:rsidP="00C03AAB">
      <w:pPr>
        <w:widowControl w:val="0"/>
        <w:autoSpaceDE w:val="0"/>
        <w:autoSpaceDN w:val="0"/>
        <w:adjustRightInd w:val="0"/>
        <w:ind w:firstLine="709"/>
        <w:jc w:val="both"/>
        <w:rPr>
          <w:szCs w:val="24"/>
        </w:rPr>
      </w:pPr>
      <w:r w:rsidRPr="006622CB">
        <w:rPr>
          <w:szCs w:val="24"/>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6076262" w14:textId="77777777" w:rsidR="00C03AAB" w:rsidRPr="006622CB" w:rsidRDefault="00C03AAB" w:rsidP="00C03AAB">
      <w:pPr>
        <w:pStyle w:val="31"/>
        <w:widowControl w:val="0"/>
        <w:numPr>
          <w:ilvl w:val="1"/>
          <w:numId w:val="11"/>
        </w:numPr>
        <w:tabs>
          <w:tab w:val="left" w:pos="142"/>
        </w:tabs>
        <w:spacing w:before="0" w:after="0"/>
        <w:ind w:left="0" w:firstLine="709"/>
        <w:jc w:val="both"/>
        <w:rPr>
          <w:rFonts w:ascii="Times New Roman" w:hAnsi="Times New Roman"/>
          <w:b w:val="0"/>
          <w:sz w:val="24"/>
          <w:szCs w:val="24"/>
        </w:rPr>
      </w:pPr>
      <w:r w:rsidRPr="006622CB">
        <w:rPr>
          <w:rFonts w:ascii="Times New Roman" w:hAnsi="Times New Roman"/>
          <w:b w:val="0"/>
          <w:sz w:val="24"/>
          <w:szCs w:val="24"/>
        </w:rPr>
        <w:t>В случае неисполнения или ненадлежащего исполнения Исполнителем обязательств, предусмотренных Контрактом, оплата по Контракту осуществляется за вычетом начисленной Заказчиком в соответствующем размере неустойки (штрафа, пени), которая перечисляется Заказчиком в установленном законодательством Российской Федерации порядке в доход Федерального бюджета и, оформленного с указанием Исполнителя, за которого осуществляется перечисление неустойки, в соответствии с условиями Контракта или по своему выбору Заказчик вправе удовлетворить требование об уплате начисленной Исполнителю неустойки (штрафа, пени) за счет обеспечения исполнения Контракта. При осуществлении Заказчиком вычета начисленной суммы неустойки из оплаты по Контракту, основание ее начисления и итоговая сумма текущего платежа, уменьшенная на начисленную сумму неустойки, указываются в Акте о приемке услуг.  Исполнение обязательства Исполнителя по Контракту по перечислению неустойки (штрафа, пени) в Федеральный бюджет возлагается на Заказчика.</w:t>
      </w:r>
    </w:p>
    <w:p w14:paraId="34560A1E" w14:textId="77777777" w:rsidR="00F31BB3" w:rsidRPr="006622CB" w:rsidRDefault="00F31BB3" w:rsidP="00C03AAB">
      <w:pPr>
        <w:tabs>
          <w:tab w:val="left" w:pos="1160"/>
        </w:tabs>
        <w:jc w:val="both"/>
        <w:rPr>
          <w:szCs w:val="24"/>
        </w:rPr>
      </w:pPr>
    </w:p>
    <w:p w14:paraId="63CEE36F" w14:textId="77777777" w:rsidR="00F31BB3" w:rsidRPr="006622CB" w:rsidRDefault="002C217C" w:rsidP="00037D9F">
      <w:pPr>
        <w:widowControl w:val="0"/>
        <w:ind w:firstLine="709"/>
        <w:jc w:val="center"/>
        <w:outlineLvl w:val="1"/>
        <w:rPr>
          <w:b/>
          <w:szCs w:val="24"/>
        </w:rPr>
      </w:pPr>
      <w:r w:rsidRPr="006622CB">
        <w:rPr>
          <w:b/>
          <w:szCs w:val="24"/>
        </w:rPr>
        <w:t>3.      Сроки оказания услуг</w:t>
      </w:r>
    </w:p>
    <w:p w14:paraId="12F7FE8E" w14:textId="615DF9FB" w:rsidR="00F31BB3" w:rsidRPr="006622CB" w:rsidRDefault="002C217C" w:rsidP="002018F3">
      <w:pPr>
        <w:widowControl w:val="0"/>
        <w:ind w:firstLine="709"/>
        <w:jc w:val="both"/>
        <w:outlineLvl w:val="1"/>
        <w:rPr>
          <w:szCs w:val="24"/>
        </w:rPr>
      </w:pPr>
      <w:r w:rsidRPr="006622CB">
        <w:rPr>
          <w:szCs w:val="24"/>
        </w:rPr>
        <w:t xml:space="preserve">     3.1 В рамках исполнения Контракта оказание услуг Заказчику осуществляется в соответствии с </w:t>
      </w:r>
      <w:r w:rsidR="00C04BC5" w:rsidRPr="006622CB">
        <w:rPr>
          <w:szCs w:val="24"/>
        </w:rPr>
        <w:t>Спецификацией</w:t>
      </w:r>
      <w:r w:rsidRPr="006622CB">
        <w:rPr>
          <w:szCs w:val="24"/>
        </w:rPr>
        <w:t xml:space="preserve"> (приложение №</w:t>
      </w:r>
      <w:r w:rsidR="00C04BC5" w:rsidRPr="006622CB">
        <w:rPr>
          <w:szCs w:val="24"/>
        </w:rPr>
        <w:t>1</w:t>
      </w:r>
      <w:r w:rsidRPr="006622CB">
        <w:rPr>
          <w:szCs w:val="24"/>
        </w:rPr>
        <w:t xml:space="preserve"> к государственному </w:t>
      </w:r>
      <w:proofErr w:type="gramStart"/>
      <w:r w:rsidRPr="006622CB">
        <w:rPr>
          <w:szCs w:val="24"/>
        </w:rPr>
        <w:t>контракту)  после</w:t>
      </w:r>
      <w:proofErr w:type="gramEnd"/>
      <w:r w:rsidRPr="006622CB">
        <w:rPr>
          <w:szCs w:val="24"/>
        </w:rPr>
        <w:t xml:space="preserve"> подписания Контракта</w:t>
      </w:r>
      <w:r w:rsidR="00C5326E" w:rsidRPr="006622CB">
        <w:rPr>
          <w:szCs w:val="24"/>
        </w:rPr>
        <w:t>.</w:t>
      </w:r>
    </w:p>
    <w:p w14:paraId="4EED5046" w14:textId="394B9256" w:rsidR="00F31BB3" w:rsidRPr="006622CB" w:rsidRDefault="002C217C" w:rsidP="002018F3">
      <w:pPr>
        <w:widowControl w:val="0"/>
        <w:ind w:firstLine="709"/>
        <w:jc w:val="both"/>
        <w:rPr>
          <w:szCs w:val="24"/>
        </w:rPr>
      </w:pPr>
      <w:r w:rsidRPr="006622CB">
        <w:rPr>
          <w:szCs w:val="24"/>
        </w:rPr>
        <w:t>3.2.</w:t>
      </w:r>
      <w:r w:rsidRPr="006622CB">
        <w:rPr>
          <w:szCs w:val="24"/>
        </w:rPr>
        <w:tab/>
        <w:t xml:space="preserve">Срок исполнения Исполнителем своих обязательств по настоящему Контракту наступает </w:t>
      </w:r>
      <w:r w:rsidRPr="006622CB">
        <w:rPr>
          <w:b/>
          <w:bCs/>
          <w:szCs w:val="24"/>
        </w:rPr>
        <w:t xml:space="preserve">с момента </w:t>
      </w:r>
      <w:r w:rsidR="0037105E">
        <w:rPr>
          <w:b/>
          <w:bCs/>
          <w:szCs w:val="24"/>
        </w:rPr>
        <w:t>заключения контракта по заявке Заказч</w:t>
      </w:r>
      <w:r w:rsidR="0095686B">
        <w:rPr>
          <w:b/>
          <w:bCs/>
          <w:szCs w:val="24"/>
        </w:rPr>
        <w:t>ика до 2</w:t>
      </w:r>
      <w:r w:rsidR="00C62FA9">
        <w:rPr>
          <w:b/>
          <w:bCs/>
          <w:szCs w:val="24"/>
        </w:rPr>
        <w:t>0</w:t>
      </w:r>
      <w:r w:rsidR="0095686B">
        <w:rPr>
          <w:b/>
          <w:bCs/>
          <w:szCs w:val="24"/>
        </w:rPr>
        <w:t>.12.2026</w:t>
      </w:r>
      <w:r w:rsidR="0037105E">
        <w:rPr>
          <w:b/>
          <w:bCs/>
          <w:szCs w:val="24"/>
        </w:rPr>
        <w:t xml:space="preserve"> г</w:t>
      </w:r>
      <w:r w:rsidR="00FB004B">
        <w:rPr>
          <w:b/>
          <w:bCs/>
          <w:szCs w:val="24"/>
        </w:rPr>
        <w:t>.</w:t>
      </w:r>
    </w:p>
    <w:p w14:paraId="012D5A3C" w14:textId="77777777" w:rsidR="00F31BB3" w:rsidRPr="006622CB" w:rsidRDefault="002C217C" w:rsidP="002018F3">
      <w:pPr>
        <w:widowControl w:val="0"/>
        <w:ind w:firstLine="709"/>
        <w:jc w:val="both"/>
        <w:rPr>
          <w:szCs w:val="24"/>
        </w:rPr>
      </w:pPr>
      <w:r w:rsidRPr="006622CB">
        <w:rPr>
          <w:szCs w:val="24"/>
        </w:rPr>
        <w:t>3.2. Окончание срока действия настоящего Контракта не влечет прекращение неисполненных обязательств сторон, в том числе гарантийных обязательств Исполнителя.</w:t>
      </w:r>
    </w:p>
    <w:p w14:paraId="43EB6A3E" w14:textId="77777777" w:rsidR="00F31BB3" w:rsidRPr="006622CB" w:rsidRDefault="00F31BB3" w:rsidP="002018F3">
      <w:pPr>
        <w:widowControl w:val="0"/>
        <w:ind w:firstLine="709"/>
        <w:jc w:val="both"/>
        <w:rPr>
          <w:szCs w:val="24"/>
        </w:rPr>
      </w:pPr>
    </w:p>
    <w:p w14:paraId="70BEB021" w14:textId="73E223E1" w:rsidR="00F31BB3" w:rsidRPr="006622CB" w:rsidRDefault="002C217C" w:rsidP="006622CB">
      <w:pPr>
        <w:widowControl w:val="0"/>
        <w:ind w:firstLine="709"/>
        <w:jc w:val="center"/>
        <w:outlineLvl w:val="1"/>
        <w:rPr>
          <w:b/>
          <w:szCs w:val="24"/>
        </w:rPr>
      </w:pPr>
      <w:r w:rsidRPr="006622CB">
        <w:rPr>
          <w:b/>
          <w:szCs w:val="24"/>
        </w:rPr>
        <w:t>4.</w:t>
      </w:r>
      <w:r w:rsidRPr="006622CB">
        <w:rPr>
          <w:b/>
          <w:szCs w:val="24"/>
        </w:rPr>
        <w:tab/>
        <w:t>Порядок сдачи-приемки услуг</w:t>
      </w:r>
    </w:p>
    <w:p w14:paraId="5E77CB09" w14:textId="77777777" w:rsidR="00F31BB3" w:rsidRPr="006622CB" w:rsidRDefault="002C217C" w:rsidP="002018F3">
      <w:pPr>
        <w:widowControl w:val="0"/>
        <w:ind w:firstLine="709"/>
        <w:jc w:val="both"/>
        <w:rPr>
          <w:szCs w:val="24"/>
        </w:rPr>
      </w:pPr>
      <w:r w:rsidRPr="006622CB">
        <w:rPr>
          <w:szCs w:val="24"/>
        </w:rPr>
        <w:t>4.1.</w:t>
      </w:r>
      <w:r w:rsidRPr="006622CB">
        <w:rPr>
          <w:szCs w:val="24"/>
        </w:rPr>
        <w:tab/>
        <w:t>Приемка оказанных услуг по количеству и качеству производится в порядке, установленном настоящим Контрактом.</w:t>
      </w:r>
    </w:p>
    <w:p w14:paraId="34B50B96" w14:textId="77777777" w:rsidR="00F31BB3" w:rsidRPr="006622CB" w:rsidRDefault="002C217C" w:rsidP="002018F3">
      <w:pPr>
        <w:widowControl w:val="0"/>
        <w:ind w:firstLine="709"/>
        <w:jc w:val="both"/>
        <w:rPr>
          <w:szCs w:val="24"/>
        </w:rPr>
      </w:pPr>
      <w:r w:rsidRPr="006622CB">
        <w:rPr>
          <w:szCs w:val="24"/>
        </w:rPr>
        <w:t>4.2.</w:t>
      </w:r>
      <w:r w:rsidRPr="006622CB">
        <w:rPr>
          <w:szCs w:val="24"/>
        </w:rPr>
        <w:tab/>
        <w:t>Исполнитель обязан согласовать с Заказчиком точное время и дату оказания услуг.</w:t>
      </w:r>
    </w:p>
    <w:p w14:paraId="208A41E0" w14:textId="2C0E1674" w:rsidR="00F31BB3" w:rsidRPr="006622CB" w:rsidRDefault="002C217C" w:rsidP="002018F3">
      <w:pPr>
        <w:widowControl w:val="0"/>
        <w:ind w:firstLine="709"/>
        <w:jc w:val="both"/>
        <w:rPr>
          <w:szCs w:val="24"/>
        </w:rPr>
      </w:pPr>
      <w:r w:rsidRPr="006622CB">
        <w:rPr>
          <w:szCs w:val="24"/>
        </w:rPr>
        <w:t>4.3.</w:t>
      </w:r>
      <w:r w:rsidRPr="006622CB">
        <w:rPr>
          <w:szCs w:val="24"/>
        </w:rPr>
        <w:tab/>
        <w:t xml:space="preserve">Услуги, оказанные Исполнителем Заказчику, должны соответствовать техническим характеристикам, указанным в </w:t>
      </w:r>
      <w:r w:rsidR="008149C2" w:rsidRPr="006622CB">
        <w:rPr>
          <w:szCs w:val="24"/>
        </w:rPr>
        <w:t>Спецификации</w:t>
      </w:r>
      <w:r w:rsidRPr="006622CB">
        <w:rPr>
          <w:szCs w:val="24"/>
        </w:rPr>
        <w:t xml:space="preserve"> (приложение № </w:t>
      </w:r>
      <w:r w:rsidR="008149C2" w:rsidRPr="006622CB">
        <w:rPr>
          <w:szCs w:val="24"/>
        </w:rPr>
        <w:t>1</w:t>
      </w:r>
      <w:r w:rsidRPr="006622CB">
        <w:rPr>
          <w:szCs w:val="24"/>
        </w:rPr>
        <w:t xml:space="preserve"> к Контракту), являющемся неотъемлемой частью Контракта.</w:t>
      </w:r>
    </w:p>
    <w:p w14:paraId="38F9955B" w14:textId="77777777" w:rsidR="00F31BB3" w:rsidRPr="006622CB" w:rsidRDefault="002C217C" w:rsidP="00037D9F">
      <w:pPr>
        <w:widowControl w:val="0"/>
        <w:tabs>
          <w:tab w:val="left" w:pos="4358"/>
        </w:tabs>
        <w:ind w:firstLine="709"/>
        <w:jc w:val="center"/>
        <w:rPr>
          <w:b/>
          <w:szCs w:val="24"/>
        </w:rPr>
      </w:pPr>
      <w:r w:rsidRPr="006622CB">
        <w:rPr>
          <w:b/>
          <w:szCs w:val="24"/>
        </w:rPr>
        <w:t xml:space="preserve">5. </w:t>
      </w:r>
      <w:r w:rsidR="002018F3" w:rsidRPr="006622CB">
        <w:rPr>
          <w:b/>
          <w:szCs w:val="24"/>
        </w:rPr>
        <w:t>Ответственность</w:t>
      </w:r>
    </w:p>
    <w:p w14:paraId="03BC624E" w14:textId="61E37AB2" w:rsidR="009E11A9" w:rsidRPr="009E11A9" w:rsidRDefault="008149C2" w:rsidP="009E11A9">
      <w:pPr>
        <w:pStyle w:val="aff7"/>
        <w:tabs>
          <w:tab w:val="left" w:pos="1276"/>
          <w:tab w:val="left" w:pos="1418"/>
        </w:tabs>
        <w:spacing w:line="276" w:lineRule="auto"/>
        <w:ind w:right="-2" w:firstLine="567"/>
        <w:rPr>
          <w:szCs w:val="24"/>
        </w:rPr>
      </w:pPr>
      <w:r w:rsidRPr="009E11A9">
        <w:rPr>
          <w:szCs w:val="24"/>
        </w:rPr>
        <w:t>5.1.</w:t>
      </w:r>
      <w:r w:rsidR="009E11A9" w:rsidRPr="009E11A9">
        <w:rPr>
          <w:szCs w:val="24"/>
        </w:rPr>
        <w:t xml:space="preserve"> В случае неисполнения или ненадлежащего исполнения обязательств,</w:t>
      </w:r>
      <w:r w:rsidR="009E11A9" w:rsidRPr="009E11A9">
        <w:rPr>
          <w:spacing w:val="-8"/>
          <w:szCs w:val="24"/>
        </w:rPr>
        <w:t xml:space="preserve"> предусмотренных Контрактом, виновная Сторона несет ответственность, установленную </w:t>
      </w:r>
      <w:r w:rsidR="009E11A9" w:rsidRPr="009E11A9">
        <w:rPr>
          <w:szCs w:val="24"/>
        </w:rPr>
        <w:t>действующим законодательством Российской Федерации и Контрактом.</w:t>
      </w:r>
    </w:p>
    <w:p w14:paraId="6D1409A6" w14:textId="7481CF87" w:rsidR="009E11A9" w:rsidRPr="009E11A9" w:rsidRDefault="009E11A9" w:rsidP="009E11A9">
      <w:pPr>
        <w:tabs>
          <w:tab w:val="left" w:pos="1418"/>
        </w:tabs>
        <w:spacing w:line="276" w:lineRule="auto"/>
        <w:ind w:firstLine="567"/>
        <w:jc w:val="both"/>
        <w:rPr>
          <w:szCs w:val="24"/>
        </w:rPr>
      </w:pPr>
      <w:r>
        <w:rPr>
          <w:szCs w:val="24"/>
        </w:rPr>
        <w:t>5</w:t>
      </w:r>
      <w:r w:rsidRPr="009E11A9">
        <w:rPr>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w:t>
      </w:r>
      <w:r w:rsidRPr="009E11A9">
        <w:rPr>
          <w:szCs w:val="24"/>
        </w:rPr>
        <w:lastRenderedPageBreak/>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4C311CD" w14:textId="0555E74F" w:rsidR="009E11A9" w:rsidRPr="009E11A9" w:rsidRDefault="009E11A9" w:rsidP="009E11A9">
      <w:pPr>
        <w:tabs>
          <w:tab w:val="left" w:pos="1418"/>
        </w:tabs>
        <w:spacing w:line="276" w:lineRule="auto"/>
        <w:ind w:firstLine="567"/>
        <w:jc w:val="both"/>
        <w:rPr>
          <w:rStyle w:val="affffff"/>
          <w:rFonts w:ascii="Calibri" w:hAnsi="Calibri"/>
          <w:b w:val="0"/>
          <w:szCs w:val="24"/>
        </w:rPr>
      </w:pPr>
      <w:r>
        <w:rPr>
          <w:szCs w:val="24"/>
        </w:rPr>
        <w:t>5</w:t>
      </w:r>
      <w:r w:rsidRPr="009E11A9">
        <w:rPr>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в сумме 1000 рублей.</w:t>
      </w:r>
      <w:r w:rsidRPr="009E11A9">
        <w:rPr>
          <w:szCs w:val="24"/>
        </w:rPr>
        <w:tab/>
      </w:r>
    </w:p>
    <w:p w14:paraId="3A8EBFE9" w14:textId="0EA4B7EF" w:rsidR="009E11A9" w:rsidRPr="009E11A9" w:rsidRDefault="009E11A9" w:rsidP="009E11A9">
      <w:pPr>
        <w:tabs>
          <w:tab w:val="left" w:pos="1418"/>
        </w:tabs>
        <w:spacing w:line="276" w:lineRule="auto"/>
        <w:ind w:right="-2" w:firstLine="567"/>
        <w:jc w:val="both"/>
        <w:rPr>
          <w:szCs w:val="24"/>
        </w:rPr>
      </w:pPr>
      <w:r>
        <w:rPr>
          <w:szCs w:val="24"/>
        </w:rPr>
        <w:t>5</w:t>
      </w:r>
      <w:r w:rsidRPr="009E11A9">
        <w:rPr>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6530B4" w14:textId="33035BAA" w:rsidR="009E11A9" w:rsidRPr="009E11A9" w:rsidRDefault="009E11A9" w:rsidP="009E11A9">
      <w:pPr>
        <w:tabs>
          <w:tab w:val="left" w:pos="1418"/>
        </w:tabs>
        <w:spacing w:line="276" w:lineRule="auto"/>
        <w:ind w:right="-2" w:firstLine="567"/>
        <w:jc w:val="both"/>
        <w:rPr>
          <w:szCs w:val="24"/>
        </w:rPr>
      </w:pPr>
      <w:r>
        <w:rPr>
          <w:szCs w:val="24"/>
        </w:rPr>
        <w:t>5</w:t>
      </w:r>
      <w:r w:rsidRPr="009E11A9">
        <w:rPr>
          <w:szCs w:val="24"/>
        </w:rPr>
        <w:t xml:space="preserve">.5.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720A21CF" w14:textId="01B52F85" w:rsidR="009E11A9" w:rsidRPr="009E11A9" w:rsidRDefault="009E11A9" w:rsidP="009E11A9">
      <w:pPr>
        <w:tabs>
          <w:tab w:val="left" w:pos="1418"/>
        </w:tabs>
        <w:spacing w:line="276" w:lineRule="auto"/>
        <w:ind w:right="-2" w:firstLine="567"/>
        <w:jc w:val="both"/>
        <w:rPr>
          <w:szCs w:val="24"/>
        </w:rPr>
      </w:pPr>
      <w:r>
        <w:rPr>
          <w:szCs w:val="24"/>
        </w:rPr>
        <w:t>5</w:t>
      </w:r>
      <w:r w:rsidRPr="009E11A9">
        <w:rPr>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p>
    <w:p w14:paraId="09BFF9CA" w14:textId="77E6B82E" w:rsidR="009E11A9" w:rsidRPr="009E11A9" w:rsidRDefault="009E11A9" w:rsidP="009E11A9">
      <w:pPr>
        <w:tabs>
          <w:tab w:val="left" w:pos="1134"/>
        </w:tabs>
        <w:spacing w:line="276" w:lineRule="auto"/>
        <w:ind w:right="-2" w:firstLine="567"/>
        <w:jc w:val="both"/>
        <w:rPr>
          <w:caps/>
          <w:szCs w:val="24"/>
        </w:rPr>
      </w:pPr>
      <w:r>
        <w:rPr>
          <w:szCs w:val="24"/>
        </w:rPr>
        <w:t>5</w:t>
      </w:r>
      <w:r w:rsidRPr="009E11A9">
        <w:rPr>
          <w:szCs w:val="24"/>
        </w:rPr>
        <w:t>.7.</w:t>
      </w:r>
      <w:r w:rsidRPr="009E11A9">
        <w:rPr>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4DE69F7" w14:textId="22E058B5" w:rsidR="009E11A9" w:rsidRPr="009E11A9" w:rsidRDefault="009E11A9" w:rsidP="009E11A9">
      <w:pPr>
        <w:tabs>
          <w:tab w:val="left" w:pos="1134"/>
        </w:tabs>
        <w:spacing w:line="276" w:lineRule="auto"/>
        <w:ind w:right="-2" w:firstLine="567"/>
        <w:jc w:val="both"/>
        <w:rPr>
          <w:szCs w:val="24"/>
        </w:rPr>
      </w:pPr>
      <w:r>
        <w:rPr>
          <w:szCs w:val="24"/>
        </w:rPr>
        <w:t>5</w:t>
      </w:r>
      <w:r w:rsidRPr="009E11A9">
        <w:rPr>
          <w:szCs w:val="24"/>
        </w:rPr>
        <w:t>.8.</w:t>
      </w:r>
      <w:r w:rsidRPr="009E11A9">
        <w:rPr>
          <w:szCs w:val="24"/>
        </w:rPr>
        <w:tab/>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размере 1 процента цены государственного контракта (этапа), но не более 5 тыс. рублей и не менее 1 тыс. рублей.</w:t>
      </w:r>
    </w:p>
    <w:p w14:paraId="0393E953" w14:textId="6E7497A7" w:rsidR="009E11A9" w:rsidRPr="009E11A9" w:rsidRDefault="009E11A9" w:rsidP="009E11A9">
      <w:pPr>
        <w:tabs>
          <w:tab w:val="left" w:pos="1418"/>
        </w:tabs>
        <w:spacing w:line="276" w:lineRule="auto"/>
        <w:ind w:right="-2" w:firstLine="567"/>
        <w:jc w:val="both"/>
        <w:rPr>
          <w:szCs w:val="24"/>
        </w:rPr>
      </w:pPr>
      <w:r>
        <w:rPr>
          <w:szCs w:val="24"/>
        </w:rPr>
        <w:t>5</w:t>
      </w:r>
      <w:r w:rsidRPr="009E11A9">
        <w:rPr>
          <w:szCs w:val="24"/>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9E11A9">
        <w:rPr>
          <w:szCs w:val="24"/>
        </w:rPr>
        <w:lastRenderedPageBreak/>
        <w:t>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в сумме 1000 руб.</w:t>
      </w:r>
    </w:p>
    <w:p w14:paraId="5C6AB84B" w14:textId="0F8100DF" w:rsidR="009E11A9" w:rsidRPr="009E11A9" w:rsidRDefault="009E11A9" w:rsidP="009E11A9">
      <w:pPr>
        <w:tabs>
          <w:tab w:val="left" w:pos="1418"/>
        </w:tabs>
        <w:spacing w:line="276" w:lineRule="auto"/>
        <w:ind w:right="-2" w:firstLine="567"/>
        <w:jc w:val="both"/>
        <w:rPr>
          <w:szCs w:val="24"/>
        </w:rPr>
      </w:pPr>
      <w:r>
        <w:rPr>
          <w:szCs w:val="24"/>
        </w:rPr>
        <w:t>5</w:t>
      </w:r>
      <w:r w:rsidRPr="009E11A9">
        <w:rPr>
          <w:szCs w:val="24"/>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52CF65B" w14:textId="3FB3EF85" w:rsidR="009E11A9" w:rsidRPr="009E11A9" w:rsidRDefault="009E11A9" w:rsidP="009E11A9">
      <w:pPr>
        <w:pStyle w:val="aff7"/>
        <w:tabs>
          <w:tab w:val="left" w:pos="1276"/>
          <w:tab w:val="left" w:pos="1418"/>
        </w:tabs>
        <w:spacing w:line="276" w:lineRule="auto"/>
        <w:ind w:right="-2" w:firstLine="567"/>
        <w:rPr>
          <w:szCs w:val="24"/>
        </w:rPr>
      </w:pPr>
      <w:r>
        <w:rPr>
          <w:szCs w:val="24"/>
        </w:rPr>
        <w:t>5</w:t>
      </w:r>
      <w:r w:rsidRPr="009E11A9">
        <w:rPr>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8F3C41F" w14:textId="7D37A3CD" w:rsidR="009E11A9" w:rsidRPr="009E11A9" w:rsidRDefault="009E11A9" w:rsidP="009E11A9">
      <w:pPr>
        <w:pStyle w:val="aff7"/>
        <w:tabs>
          <w:tab w:val="left" w:pos="1276"/>
          <w:tab w:val="left" w:pos="1418"/>
        </w:tabs>
        <w:spacing w:line="276" w:lineRule="auto"/>
        <w:ind w:right="-2" w:firstLine="567"/>
        <w:rPr>
          <w:szCs w:val="24"/>
        </w:rPr>
      </w:pPr>
      <w:r>
        <w:rPr>
          <w:szCs w:val="24"/>
        </w:rPr>
        <w:t>5</w:t>
      </w:r>
      <w:r w:rsidRPr="009E11A9">
        <w:rPr>
          <w:szCs w:val="24"/>
        </w:rPr>
        <w:t>.12. Уплата неустойки (штрафа, пеней) не освобождает Стороны от исполнения обязательств по Контракту.</w:t>
      </w:r>
    </w:p>
    <w:p w14:paraId="2AB7A28B" w14:textId="74DDB9F1" w:rsidR="009E11A9" w:rsidRPr="009E11A9" w:rsidRDefault="009E11A9" w:rsidP="009E11A9">
      <w:pPr>
        <w:pStyle w:val="aff7"/>
        <w:tabs>
          <w:tab w:val="left" w:pos="1276"/>
          <w:tab w:val="left" w:pos="1418"/>
          <w:tab w:val="left" w:pos="1701"/>
        </w:tabs>
        <w:spacing w:line="276" w:lineRule="auto"/>
        <w:ind w:right="-2" w:firstLine="567"/>
        <w:rPr>
          <w:szCs w:val="24"/>
        </w:rPr>
      </w:pPr>
      <w:r>
        <w:rPr>
          <w:szCs w:val="24"/>
        </w:rPr>
        <w:t>5</w:t>
      </w:r>
      <w:r w:rsidRPr="009E11A9">
        <w:rPr>
          <w:szCs w:val="24"/>
        </w:rPr>
        <w:t>.13. Вред, причиненный третьим лицам по вине Поставщика при исполнении обязательств по Контракту, возмещается за его счет.</w:t>
      </w:r>
    </w:p>
    <w:p w14:paraId="394FA26C" w14:textId="173FC02E" w:rsidR="00F31BB3" w:rsidRPr="009E11A9" w:rsidRDefault="00F31BB3" w:rsidP="009E11A9">
      <w:pPr>
        <w:pStyle w:val="aff7"/>
        <w:tabs>
          <w:tab w:val="left" w:pos="1276"/>
          <w:tab w:val="left" w:pos="1418"/>
        </w:tabs>
        <w:ind w:firstLine="709"/>
        <w:rPr>
          <w:szCs w:val="24"/>
        </w:rPr>
      </w:pPr>
    </w:p>
    <w:p w14:paraId="6AECEEC3" w14:textId="45876A98" w:rsidR="00F31BB3" w:rsidRPr="006622CB" w:rsidRDefault="002C217C" w:rsidP="006622CB">
      <w:pPr>
        <w:widowControl w:val="0"/>
        <w:ind w:firstLine="709"/>
        <w:jc w:val="center"/>
        <w:outlineLvl w:val="1"/>
        <w:rPr>
          <w:b/>
          <w:szCs w:val="24"/>
        </w:rPr>
      </w:pPr>
      <w:r w:rsidRPr="006622CB">
        <w:rPr>
          <w:b/>
          <w:szCs w:val="24"/>
        </w:rPr>
        <w:t>6.</w:t>
      </w:r>
      <w:r w:rsidRPr="006622CB">
        <w:rPr>
          <w:b/>
          <w:szCs w:val="24"/>
        </w:rPr>
        <w:tab/>
        <w:t>Гарантии</w:t>
      </w:r>
    </w:p>
    <w:p w14:paraId="1E90ACF2" w14:textId="77777777" w:rsidR="00F31BB3" w:rsidRPr="006622CB" w:rsidRDefault="002C217C" w:rsidP="002018F3">
      <w:pPr>
        <w:widowControl w:val="0"/>
        <w:tabs>
          <w:tab w:val="left" w:pos="1560"/>
        </w:tabs>
        <w:ind w:firstLine="709"/>
        <w:jc w:val="both"/>
        <w:rPr>
          <w:szCs w:val="24"/>
        </w:rPr>
      </w:pPr>
      <w:r w:rsidRPr="006622CB">
        <w:rPr>
          <w:szCs w:val="24"/>
        </w:rPr>
        <w:t>6.1.</w:t>
      </w:r>
      <w:r w:rsidRPr="006622CB">
        <w:rPr>
          <w:szCs w:val="24"/>
        </w:rPr>
        <w:tab/>
        <w:t>Исполнитель  гарантирует качество оказанных услуг, в соответствии с действующими стандартами, утвержденными в отношении данного вида услуг.</w:t>
      </w:r>
    </w:p>
    <w:p w14:paraId="2F478E5E" w14:textId="4A9ABC14" w:rsidR="00F31BB3" w:rsidRDefault="002C217C" w:rsidP="002018F3">
      <w:pPr>
        <w:widowControl w:val="0"/>
        <w:tabs>
          <w:tab w:val="left" w:pos="1560"/>
        </w:tabs>
        <w:ind w:firstLine="709"/>
        <w:jc w:val="both"/>
        <w:rPr>
          <w:szCs w:val="24"/>
        </w:rPr>
      </w:pPr>
      <w:r w:rsidRPr="006622CB">
        <w:rPr>
          <w:szCs w:val="24"/>
        </w:rPr>
        <w:t>6.2.</w:t>
      </w:r>
      <w:r w:rsidRPr="006622CB">
        <w:rPr>
          <w:szCs w:val="24"/>
        </w:rPr>
        <w:tab/>
        <w:t>На оказанную услугу Исполнитель  предоставляет гарантию качества в соответствии с нормативными документами на данный вид услуг.</w:t>
      </w:r>
    </w:p>
    <w:p w14:paraId="1C5D8B2B" w14:textId="793346B0" w:rsidR="003F4222" w:rsidRDefault="003F4222" w:rsidP="003F4222">
      <w:pPr>
        <w:shd w:val="clear" w:color="auto" w:fill="FFFFFF"/>
        <w:ind w:firstLine="709"/>
        <w:jc w:val="both"/>
      </w:pPr>
      <w:r>
        <w:rPr>
          <w:szCs w:val="24"/>
        </w:rPr>
        <w:t>6.3.</w:t>
      </w:r>
      <w:r w:rsidRPr="003F4222">
        <w:t xml:space="preserve"> </w:t>
      </w:r>
      <w:r>
        <w:t xml:space="preserve">Гарантийный срок на услуги 1 заправленного (восстановленного) картриджа – </w:t>
      </w:r>
      <w:r>
        <w:br/>
        <w:t>не менее 2 (двух) месяцев со дня подписания Акта оказанных услуг.</w:t>
      </w:r>
    </w:p>
    <w:p w14:paraId="0AEFEC66" w14:textId="11A55270" w:rsidR="00C56189" w:rsidRPr="006622CB" w:rsidRDefault="00C56189" w:rsidP="00703A3C">
      <w:pPr>
        <w:widowControl w:val="0"/>
        <w:outlineLvl w:val="1"/>
        <w:rPr>
          <w:szCs w:val="24"/>
        </w:rPr>
      </w:pPr>
    </w:p>
    <w:p w14:paraId="314CC5DE" w14:textId="77777777" w:rsidR="00F31BB3" w:rsidRPr="006622CB" w:rsidRDefault="00F31BB3" w:rsidP="002018F3">
      <w:pPr>
        <w:widowControl w:val="0"/>
        <w:ind w:firstLine="709"/>
        <w:jc w:val="both"/>
        <w:outlineLvl w:val="1"/>
        <w:rPr>
          <w:b/>
          <w:szCs w:val="24"/>
        </w:rPr>
      </w:pPr>
    </w:p>
    <w:p w14:paraId="694FB40E" w14:textId="6DE14FE6" w:rsidR="00642518" w:rsidRPr="006622CB" w:rsidRDefault="00703A3C" w:rsidP="00037D9F">
      <w:pPr>
        <w:shd w:val="clear" w:color="auto" w:fill="FFFFFF"/>
        <w:tabs>
          <w:tab w:val="left" w:pos="-2520"/>
        </w:tabs>
        <w:overflowPunct w:val="0"/>
        <w:autoSpaceDE w:val="0"/>
        <w:autoSpaceDN w:val="0"/>
        <w:adjustRightInd w:val="0"/>
        <w:ind w:firstLine="709"/>
        <w:contextualSpacing/>
        <w:jc w:val="center"/>
        <w:textAlignment w:val="baseline"/>
        <w:rPr>
          <w:b/>
          <w:bCs/>
          <w:szCs w:val="24"/>
        </w:rPr>
      </w:pPr>
      <w:r>
        <w:rPr>
          <w:b/>
          <w:bCs/>
          <w:szCs w:val="24"/>
        </w:rPr>
        <w:t>7</w:t>
      </w:r>
      <w:r w:rsidR="00642518" w:rsidRPr="006622CB">
        <w:rPr>
          <w:b/>
          <w:bCs/>
          <w:szCs w:val="24"/>
        </w:rPr>
        <w:t>. Порядок изменения и расторжения контракта</w:t>
      </w:r>
    </w:p>
    <w:p w14:paraId="31BB7832" w14:textId="12A2E4F4" w:rsidR="00642518" w:rsidRPr="006622CB" w:rsidRDefault="00703A3C" w:rsidP="002018F3">
      <w:pPr>
        <w:autoSpaceDE w:val="0"/>
        <w:autoSpaceDN w:val="0"/>
        <w:adjustRightInd w:val="0"/>
        <w:ind w:firstLine="709"/>
        <w:jc w:val="both"/>
        <w:rPr>
          <w:szCs w:val="24"/>
        </w:rPr>
      </w:pPr>
      <w:r>
        <w:rPr>
          <w:rFonts w:eastAsia="Calibri"/>
          <w:bCs/>
          <w:szCs w:val="24"/>
        </w:rPr>
        <w:t>7</w:t>
      </w:r>
      <w:r w:rsidR="00642518" w:rsidRPr="006622CB">
        <w:rPr>
          <w:rFonts w:eastAsia="Calibri"/>
          <w:bCs/>
          <w:szCs w:val="24"/>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w:t>
      </w:r>
      <w:r w:rsidR="00642518" w:rsidRPr="006622CB">
        <w:rPr>
          <w:szCs w:val="24"/>
        </w:rPr>
        <w:t>Федеральный закон от 05.04.2013 N 44-ФЗ "О контрактной системе в сфере закупок товаров, работ, услуг для обеспечения государственных и муниципальных нужд".</w:t>
      </w:r>
    </w:p>
    <w:p w14:paraId="7FFEDA58" w14:textId="4B3414FC" w:rsidR="00642518" w:rsidRPr="006622CB" w:rsidRDefault="00703A3C" w:rsidP="002018F3">
      <w:pPr>
        <w:tabs>
          <w:tab w:val="left" w:pos="1260"/>
        </w:tabs>
        <w:ind w:firstLine="709"/>
        <w:jc w:val="both"/>
        <w:rPr>
          <w:rFonts w:eastAsia="Calibri"/>
          <w:bCs/>
          <w:szCs w:val="24"/>
        </w:rPr>
      </w:pPr>
      <w:r>
        <w:rPr>
          <w:rFonts w:eastAsia="Calibri"/>
          <w:bCs/>
          <w:szCs w:val="24"/>
        </w:rPr>
        <w:t>7</w:t>
      </w:r>
      <w:r w:rsidR="00642518" w:rsidRPr="006622CB">
        <w:rPr>
          <w:rFonts w:eastAsia="Calibri"/>
          <w:bCs/>
          <w:szCs w:val="24"/>
        </w:rPr>
        <w:t>.2. Внесение изменений в условия контракта осуществляется путём заключения сторонами в письменной форме дополнительных соглашений, которые являются его неотъемлемой частью.</w:t>
      </w:r>
    </w:p>
    <w:p w14:paraId="6F0B6D68" w14:textId="6C2F10B8" w:rsidR="00642518" w:rsidRPr="006622CB" w:rsidRDefault="00703A3C" w:rsidP="002018F3">
      <w:pPr>
        <w:tabs>
          <w:tab w:val="left" w:pos="1260"/>
        </w:tabs>
        <w:ind w:firstLine="709"/>
        <w:jc w:val="both"/>
        <w:rPr>
          <w:rFonts w:eastAsia="Calibri"/>
          <w:bCs/>
          <w:szCs w:val="24"/>
        </w:rPr>
      </w:pPr>
      <w:r>
        <w:rPr>
          <w:rFonts w:eastAsia="Calibri"/>
          <w:bCs/>
          <w:szCs w:val="24"/>
        </w:rPr>
        <w:t>7</w:t>
      </w:r>
      <w:r w:rsidR="00642518" w:rsidRPr="006622CB">
        <w:rPr>
          <w:rFonts w:eastAsia="Calibri"/>
          <w:bCs/>
          <w:szCs w:val="24"/>
        </w:rPr>
        <w:t xml:space="preserve">.3. Контракт может быть расторгнут по соглашению сторон, по решению </w:t>
      </w:r>
      <w:proofErr w:type="gramStart"/>
      <w:r w:rsidR="00642518" w:rsidRPr="006622CB">
        <w:rPr>
          <w:rFonts w:eastAsia="Calibri"/>
          <w:bCs/>
          <w:szCs w:val="24"/>
        </w:rPr>
        <w:t>суда  или</w:t>
      </w:r>
      <w:proofErr w:type="gramEnd"/>
      <w:r w:rsidR="00642518" w:rsidRPr="006622CB">
        <w:rPr>
          <w:rFonts w:eastAsia="Calibri"/>
          <w:bCs/>
          <w:szCs w:val="24"/>
        </w:rPr>
        <w:t xml:space="preserve"> в связи с односторонним отказом стороны настоящего контракта от исполнения обязательств по настоящему контракту в соответствии гражданским законодательством РФ.</w:t>
      </w:r>
    </w:p>
    <w:p w14:paraId="24713056" w14:textId="77777777" w:rsidR="00F31BB3" w:rsidRPr="006622CB" w:rsidRDefault="00F31BB3" w:rsidP="002018F3">
      <w:pPr>
        <w:widowControl w:val="0"/>
        <w:ind w:firstLine="709"/>
        <w:jc w:val="both"/>
        <w:outlineLvl w:val="1"/>
        <w:rPr>
          <w:b/>
          <w:szCs w:val="24"/>
        </w:rPr>
      </w:pPr>
    </w:p>
    <w:p w14:paraId="121D0F66" w14:textId="745006E3" w:rsidR="00F31BB3" w:rsidRPr="006622CB" w:rsidRDefault="00F31BB3" w:rsidP="00C32C48">
      <w:pPr>
        <w:widowControl w:val="0"/>
        <w:ind w:firstLine="709"/>
        <w:jc w:val="both"/>
        <w:rPr>
          <w:b/>
          <w:szCs w:val="24"/>
        </w:rPr>
      </w:pPr>
    </w:p>
    <w:p w14:paraId="7D09FE5F" w14:textId="4A849438" w:rsidR="00F31BB3" w:rsidRPr="006622CB" w:rsidRDefault="00703A3C" w:rsidP="006622CB">
      <w:pPr>
        <w:widowControl w:val="0"/>
        <w:ind w:firstLine="709"/>
        <w:jc w:val="center"/>
        <w:outlineLvl w:val="1"/>
        <w:rPr>
          <w:b/>
          <w:szCs w:val="24"/>
        </w:rPr>
      </w:pPr>
      <w:r>
        <w:rPr>
          <w:b/>
          <w:szCs w:val="24"/>
        </w:rPr>
        <w:t>8</w:t>
      </w:r>
      <w:r w:rsidR="002C217C" w:rsidRPr="006622CB">
        <w:rPr>
          <w:b/>
          <w:szCs w:val="24"/>
        </w:rPr>
        <w:tab/>
        <w:t>Порядок урегулирования споров</w:t>
      </w:r>
    </w:p>
    <w:p w14:paraId="0370832B" w14:textId="674D62E7" w:rsidR="00F31BB3" w:rsidRPr="006622CB" w:rsidRDefault="00703A3C" w:rsidP="002018F3">
      <w:pPr>
        <w:widowControl w:val="0"/>
        <w:tabs>
          <w:tab w:val="left" w:pos="1560"/>
        </w:tabs>
        <w:ind w:firstLine="709"/>
        <w:jc w:val="both"/>
        <w:rPr>
          <w:szCs w:val="24"/>
        </w:rPr>
      </w:pPr>
      <w:r>
        <w:rPr>
          <w:szCs w:val="24"/>
        </w:rPr>
        <w:t>8</w:t>
      </w:r>
      <w:r w:rsidR="002C217C" w:rsidRPr="006622CB">
        <w:rPr>
          <w:szCs w:val="24"/>
        </w:rPr>
        <w:t>.1.</w:t>
      </w:r>
      <w:r w:rsidR="002C217C" w:rsidRPr="006622CB">
        <w:rPr>
          <w:szCs w:val="24"/>
        </w:rPr>
        <w:tab/>
        <w:t xml:space="preserve">В случае возникновения любых противоречий, претензий </w:t>
      </w:r>
      <w:r w:rsidR="002C217C" w:rsidRPr="006622CB">
        <w:rPr>
          <w:szCs w:val="24"/>
        </w:rPr>
        <w:br/>
        <w:t>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0E64B774" w14:textId="62AC8B75" w:rsidR="00F31BB3" w:rsidRPr="006622CB" w:rsidRDefault="00703A3C" w:rsidP="002018F3">
      <w:pPr>
        <w:widowControl w:val="0"/>
        <w:tabs>
          <w:tab w:val="left" w:pos="1560"/>
        </w:tabs>
        <w:ind w:firstLine="709"/>
        <w:jc w:val="both"/>
        <w:rPr>
          <w:szCs w:val="24"/>
        </w:rPr>
      </w:pPr>
      <w:r>
        <w:rPr>
          <w:szCs w:val="24"/>
        </w:rPr>
        <w:t>8</w:t>
      </w:r>
      <w:r w:rsidR="002C217C" w:rsidRPr="006622CB">
        <w:rPr>
          <w:szCs w:val="24"/>
        </w:rPr>
        <w:t>.2.</w:t>
      </w:r>
      <w:r w:rsidR="002C217C" w:rsidRPr="006622CB">
        <w:rPr>
          <w:szCs w:val="24"/>
        </w:rPr>
        <w:tab/>
        <w:t>Все достигнутые договоренности Стороны оформляют в виде дополнительных соглашений, подписанных Сторонами и скрепленных печатями.</w:t>
      </w:r>
    </w:p>
    <w:p w14:paraId="48DEA4C6" w14:textId="0A48ED51" w:rsidR="00F31BB3" w:rsidRPr="006622CB" w:rsidRDefault="00703A3C" w:rsidP="002018F3">
      <w:pPr>
        <w:widowControl w:val="0"/>
        <w:tabs>
          <w:tab w:val="left" w:pos="1560"/>
        </w:tabs>
        <w:ind w:firstLine="709"/>
        <w:jc w:val="both"/>
        <w:rPr>
          <w:szCs w:val="24"/>
        </w:rPr>
      </w:pPr>
      <w:r>
        <w:rPr>
          <w:szCs w:val="24"/>
        </w:rPr>
        <w:t>8</w:t>
      </w:r>
      <w:r w:rsidR="002C217C" w:rsidRPr="006622CB">
        <w:rPr>
          <w:szCs w:val="24"/>
        </w:rPr>
        <w:t>.3.</w:t>
      </w:r>
      <w:r w:rsidR="002C217C" w:rsidRPr="006622CB">
        <w:rPr>
          <w:szCs w:val="24"/>
        </w:rPr>
        <w:tab/>
        <w:t>До передачи спора на разрешение арбитражного суда  Стороны примут меры к его урегулированию в претензионном порядке.</w:t>
      </w:r>
    </w:p>
    <w:p w14:paraId="20640C49" w14:textId="5DDE5D7D" w:rsidR="00F31BB3" w:rsidRPr="006622CB" w:rsidRDefault="00703A3C" w:rsidP="002018F3">
      <w:pPr>
        <w:widowControl w:val="0"/>
        <w:tabs>
          <w:tab w:val="left" w:pos="1560"/>
        </w:tabs>
        <w:ind w:firstLine="709"/>
        <w:jc w:val="both"/>
        <w:rPr>
          <w:szCs w:val="24"/>
        </w:rPr>
      </w:pPr>
      <w:r>
        <w:rPr>
          <w:szCs w:val="24"/>
        </w:rPr>
        <w:t>8</w:t>
      </w:r>
      <w:r w:rsidR="002C217C" w:rsidRPr="006622CB">
        <w:rPr>
          <w:szCs w:val="24"/>
        </w:rPr>
        <w:t>.3.1.</w:t>
      </w:r>
      <w:r w:rsidR="002C217C" w:rsidRPr="006622CB">
        <w:rPr>
          <w:szCs w:val="24"/>
        </w:rPr>
        <w:tab/>
        <w:t xml:space="preserve"> Претензия должна быть направлена в письменном виде. </w:t>
      </w:r>
      <w:r w:rsidR="002C217C" w:rsidRPr="006622CB">
        <w:rPr>
          <w:szCs w:val="24"/>
        </w:rPr>
        <w:br/>
        <w:t xml:space="preserve">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w:t>
      </w:r>
      <w:r w:rsidR="002C217C" w:rsidRPr="006622CB">
        <w:rPr>
          <w:szCs w:val="24"/>
        </w:rPr>
        <w:lastRenderedPageBreak/>
        <w:t>без ответа в установленный срок означает признание требований претензии.</w:t>
      </w:r>
    </w:p>
    <w:p w14:paraId="39380385" w14:textId="57853CDA" w:rsidR="00F31BB3" w:rsidRPr="006622CB" w:rsidRDefault="00703A3C" w:rsidP="002018F3">
      <w:pPr>
        <w:widowControl w:val="0"/>
        <w:tabs>
          <w:tab w:val="left" w:pos="1560"/>
        </w:tabs>
        <w:ind w:firstLine="709"/>
        <w:jc w:val="both"/>
        <w:rPr>
          <w:szCs w:val="24"/>
        </w:rPr>
      </w:pPr>
      <w:r>
        <w:rPr>
          <w:szCs w:val="24"/>
        </w:rPr>
        <w:t>8</w:t>
      </w:r>
      <w:r w:rsidR="002C217C" w:rsidRPr="006622CB">
        <w:rPr>
          <w:szCs w:val="24"/>
        </w:rPr>
        <w:t>.3.2.</w:t>
      </w:r>
      <w:r w:rsidR="002C217C" w:rsidRPr="006622CB">
        <w:rPr>
          <w:szCs w:val="24"/>
        </w:rPr>
        <w:tab/>
        <w:t xml:space="preserve"> Если претензионные требования подлежат денежной оценке, </w:t>
      </w:r>
      <w:r w:rsidR="002C217C" w:rsidRPr="006622CB">
        <w:rPr>
          <w:szCs w:val="24"/>
        </w:rPr>
        <w:br/>
        <w:t xml:space="preserve">в претензии указывается </w:t>
      </w:r>
      <w:r w:rsidR="002B0997" w:rsidRPr="006622CB">
        <w:rPr>
          <w:szCs w:val="24"/>
        </w:rPr>
        <w:t>истребимая</w:t>
      </w:r>
      <w:r w:rsidR="002C217C" w:rsidRPr="006622CB">
        <w:rPr>
          <w:szCs w:val="24"/>
        </w:rPr>
        <w:t xml:space="preserve"> сумма и ее полный и обоснованный расчет.</w:t>
      </w:r>
    </w:p>
    <w:p w14:paraId="34EBC53B" w14:textId="78C75551" w:rsidR="00F31BB3" w:rsidRPr="006622CB" w:rsidRDefault="00703A3C" w:rsidP="002018F3">
      <w:pPr>
        <w:widowControl w:val="0"/>
        <w:tabs>
          <w:tab w:val="left" w:pos="1560"/>
        </w:tabs>
        <w:ind w:firstLine="709"/>
        <w:jc w:val="both"/>
        <w:rPr>
          <w:szCs w:val="24"/>
        </w:rPr>
      </w:pPr>
      <w:r>
        <w:rPr>
          <w:szCs w:val="24"/>
        </w:rPr>
        <w:t>8</w:t>
      </w:r>
      <w:r w:rsidR="002C217C" w:rsidRPr="006622CB">
        <w:rPr>
          <w:szCs w:val="24"/>
        </w:rPr>
        <w:t>.3.3.</w:t>
      </w:r>
      <w:r w:rsidR="002C217C" w:rsidRPr="006622CB">
        <w:rPr>
          <w:szCs w:val="24"/>
        </w:rPr>
        <w:tab/>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3FA3FF3" w14:textId="77777777" w:rsidR="00F31BB3" w:rsidRPr="006622CB" w:rsidRDefault="002C217C" w:rsidP="002018F3">
      <w:pPr>
        <w:widowControl w:val="0"/>
        <w:tabs>
          <w:tab w:val="left" w:pos="1560"/>
        </w:tabs>
        <w:ind w:firstLine="709"/>
        <w:jc w:val="both"/>
        <w:rPr>
          <w:szCs w:val="24"/>
        </w:rPr>
      </w:pPr>
      <w:r w:rsidRPr="006622CB">
        <w:rPr>
          <w:szCs w:val="24"/>
        </w:rPr>
        <w:t xml:space="preserve">В претензии могут быть указаны иные сведения, которые, по мнению заявителя, будут способствовать более быстрому и правильному </w:t>
      </w:r>
      <w:r w:rsidRPr="006622CB">
        <w:rPr>
          <w:szCs w:val="24"/>
        </w:rPr>
        <w:br/>
        <w:t>ее рассмотрению, объективному урегулированию спора.</w:t>
      </w:r>
    </w:p>
    <w:p w14:paraId="7DF37139" w14:textId="17BD05F9" w:rsidR="00F31BB3" w:rsidRPr="006622CB" w:rsidRDefault="00703A3C" w:rsidP="00C32C48">
      <w:pPr>
        <w:widowControl w:val="0"/>
        <w:tabs>
          <w:tab w:val="left" w:pos="1560"/>
        </w:tabs>
        <w:ind w:firstLine="709"/>
        <w:jc w:val="both"/>
        <w:rPr>
          <w:b/>
          <w:szCs w:val="24"/>
        </w:rPr>
      </w:pPr>
      <w:r>
        <w:rPr>
          <w:szCs w:val="24"/>
        </w:rPr>
        <w:t>8</w:t>
      </w:r>
      <w:r w:rsidR="002C217C" w:rsidRPr="006622CB">
        <w:rPr>
          <w:szCs w:val="24"/>
        </w:rPr>
        <w:t>.4.</w:t>
      </w:r>
      <w:r w:rsidR="002C217C" w:rsidRPr="006622CB">
        <w:rPr>
          <w:szCs w:val="24"/>
        </w:rPr>
        <w:tab/>
        <w:t xml:space="preserve">В случае невыполнения Сторонами своих обязательств </w:t>
      </w:r>
      <w:r w:rsidR="002C217C" w:rsidRPr="006622CB">
        <w:rPr>
          <w:szCs w:val="24"/>
        </w:rPr>
        <w:br/>
        <w:t xml:space="preserve">и недостижения взаимного согласия споры по настоящему Контракту разрешаются в </w:t>
      </w:r>
      <w:r w:rsidR="002B0997">
        <w:rPr>
          <w:szCs w:val="24"/>
        </w:rPr>
        <w:t xml:space="preserve">Тверской области в </w:t>
      </w:r>
      <w:r w:rsidR="002C217C" w:rsidRPr="006622CB">
        <w:rPr>
          <w:szCs w:val="24"/>
        </w:rPr>
        <w:t xml:space="preserve">Арбитражном </w:t>
      </w:r>
      <w:proofErr w:type="gramStart"/>
      <w:r w:rsidR="002C217C" w:rsidRPr="006622CB">
        <w:rPr>
          <w:szCs w:val="24"/>
        </w:rPr>
        <w:t>суде .</w:t>
      </w:r>
      <w:proofErr w:type="gramEnd"/>
    </w:p>
    <w:p w14:paraId="0E947F7C" w14:textId="7C2E87E0" w:rsidR="00F31BB3" w:rsidRPr="006622CB" w:rsidRDefault="00703A3C" w:rsidP="006622CB">
      <w:pPr>
        <w:widowControl w:val="0"/>
        <w:ind w:firstLine="709"/>
        <w:jc w:val="center"/>
        <w:outlineLvl w:val="1"/>
        <w:rPr>
          <w:b/>
          <w:szCs w:val="24"/>
        </w:rPr>
      </w:pPr>
      <w:r>
        <w:rPr>
          <w:b/>
          <w:szCs w:val="24"/>
        </w:rPr>
        <w:t>9</w:t>
      </w:r>
      <w:r w:rsidR="002C217C" w:rsidRPr="006622CB">
        <w:rPr>
          <w:b/>
          <w:szCs w:val="24"/>
        </w:rPr>
        <w:tab/>
        <w:t>Срок действия, порядок изменения Контракта</w:t>
      </w:r>
    </w:p>
    <w:p w14:paraId="71EB7DA7" w14:textId="4F861782" w:rsidR="00642518" w:rsidRPr="006622CB" w:rsidRDefault="00703A3C" w:rsidP="002018F3">
      <w:pPr>
        <w:ind w:firstLine="709"/>
        <w:jc w:val="both"/>
        <w:rPr>
          <w:snapToGrid w:val="0"/>
          <w:szCs w:val="24"/>
        </w:rPr>
      </w:pPr>
      <w:r>
        <w:rPr>
          <w:snapToGrid w:val="0"/>
          <w:szCs w:val="24"/>
        </w:rPr>
        <w:t>9</w:t>
      </w:r>
      <w:r w:rsidR="00642518" w:rsidRPr="006622CB">
        <w:rPr>
          <w:snapToGrid w:val="0"/>
          <w:szCs w:val="24"/>
        </w:rPr>
        <w:t xml:space="preserve">.1. Контракт вступает в силу с момента его заключения и действует до </w:t>
      </w:r>
      <w:r>
        <w:rPr>
          <w:snapToGrid w:val="0"/>
          <w:szCs w:val="24"/>
        </w:rPr>
        <w:t>31</w:t>
      </w:r>
      <w:r w:rsidR="0095686B">
        <w:rPr>
          <w:snapToGrid w:val="0"/>
          <w:szCs w:val="24"/>
        </w:rPr>
        <w:t>.12.2026</w:t>
      </w:r>
      <w:r w:rsidR="00642518" w:rsidRPr="006622CB">
        <w:rPr>
          <w:snapToGrid w:val="0"/>
          <w:szCs w:val="24"/>
        </w:rPr>
        <w:t xml:space="preserve"> года.</w:t>
      </w:r>
    </w:p>
    <w:p w14:paraId="64719568" w14:textId="3E3586A1" w:rsidR="0044546A" w:rsidRPr="00C32C48" w:rsidRDefault="00703A3C" w:rsidP="00C32C48">
      <w:pPr>
        <w:ind w:firstLine="709"/>
        <w:jc w:val="both"/>
        <w:rPr>
          <w:snapToGrid w:val="0"/>
          <w:szCs w:val="24"/>
        </w:rPr>
      </w:pPr>
      <w:r>
        <w:rPr>
          <w:snapToGrid w:val="0"/>
          <w:szCs w:val="24"/>
        </w:rPr>
        <w:t>9</w:t>
      </w:r>
      <w:r w:rsidR="00642518" w:rsidRPr="006622CB">
        <w:rPr>
          <w:snapToGrid w:val="0"/>
          <w:szCs w:val="24"/>
        </w:rPr>
        <w:t>.2.</w:t>
      </w:r>
      <w:r w:rsidR="00642518" w:rsidRPr="006622CB">
        <w:rPr>
          <w:snapToGrid w:val="0"/>
          <w:szCs w:val="24"/>
          <w:lang w:val="en-US"/>
        </w:rPr>
        <w:t> </w:t>
      </w:r>
      <w:r w:rsidR="00642518" w:rsidRPr="006622CB">
        <w:rPr>
          <w:snapToGrid w:val="0"/>
          <w:szCs w:val="24"/>
        </w:rPr>
        <w:t>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p>
    <w:p w14:paraId="747DA66D" w14:textId="40DD0C92" w:rsidR="00F31BB3" w:rsidRPr="006622CB" w:rsidRDefault="002C217C" w:rsidP="00037D9F">
      <w:pPr>
        <w:ind w:firstLine="709"/>
        <w:jc w:val="center"/>
        <w:rPr>
          <w:b/>
          <w:szCs w:val="24"/>
        </w:rPr>
      </w:pPr>
      <w:r w:rsidRPr="006622CB">
        <w:rPr>
          <w:b/>
          <w:szCs w:val="24"/>
        </w:rPr>
        <w:t>1</w:t>
      </w:r>
      <w:r w:rsidR="006622CB">
        <w:rPr>
          <w:b/>
          <w:szCs w:val="24"/>
        </w:rPr>
        <w:t>2</w:t>
      </w:r>
      <w:r w:rsidRPr="006622CB">
        <w:rPr>
          <w:b/>
          <w:szCs w:val="24"/>
        </w:rPr>
        <w:t xml:space="preserve">. </w:t>
      </w:r>
      <w:r w:rsidR="000626FD" w:rsidRPr="006622CB">
        <w:rPr>
          <w:b/>
          <w:szCs w:val="24"/>
        </w:rPr>
        <w:t>Юридические адреса, реквизиты</w:t>
      </w:r>
    </w:p>
    <w:p w14:paraId="136686CE" w14:textId="77777777" w:rsidR="00F31BB3" w:rsidRPr="006622CB" w:rsidRDefault="00F31BB3">
      <w:pPr>
        <w:ind w:firstLine="709"/>
        <w:jc w:val="center"/>
        <w:rPr>
          <w:b/>
          <w:szCs w:val="24"/>
        </w:rPr>
      </w:pPr>
    </w:p>
    <w:tbl>
      <w:tblPr>
        <w:tblW w:w="10050" w:type="dxa"/>
        <w:tblLook w:val="01E0" w:firstRow="1" w:lastRow="1" w:firstColumn="1" w:lastColumn="1" w:noHBand="0" w:noVBand="0"/>
      </w:tblPr>
      <w:tblGrid>
        <w:gridCol w:w="4941"/>
        <w:gridCol w:w="5109"/>
      </w:tblGrid>
      <w:tr w:rsidR="00037D9F" w:rsidRPr="0072735E" w14:paraId="7D8CA554" w14:textId="77777777" w:rsidTr="00FB004B">
        <w:trPr>
          <w:trHeight w:val="491"/>
        </w:trPr>
        <w:tc>
          <w:tcPr>
            <w:tcW w:w="4941" w:type="dxa"/>
            <w:shd w:val="clear" w:color="auto" w:fill="auto"/>
          </w:tcPr>
          <w:p w14:paraId="77605CE9" w14:textId="1A713CC8" w:rsidR="00037D9F" w:rsidRPr="006622CB" w:rsidRDefault="00037D9F" w:rsidP="00FB004B">
            <w:pPr>
              <w:rPr>
                <w:b/>
                <w:szCs w:val="24"/>
              </w:rPr>
            </w:pPr>
            <w:bookmarkStart w:id="0" w:name="_Hlk33773162"/>
            <w:r w:rsidRPr="006622CB">
              <w:rPr>
                <w:b/>
                <w:szCs w:val="24"/>
              </w:rPr>
              <w:t xml:space="preserve"> заказчик:</w:t>
            </w:r>
          </w:p>
          <w:p w14:paraId="042EA47E" w14:textId="77777777" w:rsidR="00C32C48" w:rsidRPr="006622CB" w:rsidRDefault="00C32C48" w:rsidP="00C32C48">
            <w:pPr>
              <w:rPr>
                <w:b/>
                <w:szCs w:val="24"/>
              </w:rPr>
            </w:pPr>
            <w:r w:rsidRPr="006622CB">
              <w:rPr>
                <w:b/>
                <w:szCs w:val="24"/>
              </w:rPr>
              <w:t xml:space="preserve">ФКУ ИК-1 УФСИН России </w:t>
            </w:r>
          </w:p>
          <w:p w14:paraId="0C692DE6" w14:textId="77777777" w:rsidR="00C32C48" w:rsidRPr="006622CB" w:rsidRDefault="00C32C48" w:rsidP="00C32C48">
            <w:pPr>
              <w:rPr>
                <w:b/>
                <w:szCs w:val="24"/>
              </w:rPr>
            </w:pPr>
            <w:r w:rsidRPr="006622CB">
              <w:rPr>
                <w:b/>
                <w:szCs w:val="24"/>
              </w:rPr>
              <w:t>по Тверской области</w:t>
            </w:r>
          </w:p>
          <w:p w14:paraId="3A1285E8" w14:textId="77777777" w:rsidR="00C32C48" w:rsidRPr="006622CB" w:rsidRDefault="00C32C48" w:rsidP="00C32C48">
            <w:pPr>
              <w:rPr>
                <w:szCs w:val="24"/>
              </w:rPr>
            </w:pPr>
          </w:p>
          <w:p w14:paraId="14DD0BD0" w14:textId="77777777" w:rsidR="003444DC" w:rsidRPr="005C39DD" w:rsidRDefault="003444DC" w:rsidP="003444DC">
            <w:pPr>
              <w:rPr>
                <w:rFonts w:ascii="PT Astra Serif" w:hAnsi="PT Astra Serif"/>
                <w:szCs w:val="24"/>
              </w:rPr>
            </w:pPr>
            <w:r w:rsidRPr="005C39DD">
              <w:rPr>
                <w:rFonts w:ascii="PT Astra Serif" w:hAnsi="PT Astra Serif"/>
                <w:szCs w:val="24"/>
              </w:rPr>
              <w:t xml:space="preserve">Адрес юридический: </w:t>
            </w:r>
            <w:smartTag w:uri="urn:schemas-microsoft-com:office:smarttags" w:element="metricconverter">
              <w:smartTagPr>
                <w:attr w:name="ProductID" w:val="170017, г"/>
              </w:smartTagPr>
              <w:r w:rsidRPr="005C39DD">
                <w:rPr>
                  <w:rFonts w:ascii="PT Astra Serif" w:hAnsi="PT Astra Serif"/>
                  <w:szCs w:val="24"/>
                </w:rPr>
                <w:t>170017, г</w:t>
              </w:r>
            </w:smartTag>
            <w:r w:rsidRPr="005C39DD">
              <w:rPr>
                <w:rFonts w:ascii="PT Astra Serif" w:hAnsi="PT Astra Serif"/>
                <w:szCs w:val="24"/>
              </w:rPr>
              <w:t>. Тверь,</w:t>
            </w:r>
          </w:p>
          <w:p w14:paraId="7F1AE35B" w14:textId="77777777" w:rsidR="003444DC" w:rsidRPr="005C39DD" w:rsidRDefault="003444DC" w:rsidP="003444DC">
            <w:pPr>
              <w:rPr>
                <w:rFonts w:ascii="PT Astra Serif" w:hAnsi="PT Astra Serif"/>
                <w:szCs w:val="24"/>
              </w:rPr>
            </w:pPr>
            <w:r w:rsidRPr="005C39DD">
              <w:rPr>
                <w:rFonts w:ascii="PT Astra Serif" w:hAnsi="PT Astra Serif"/>
                <w:szCs w:val="24"/>
              </w:rPr>
              <w:t xml:space="preserve">пос. </w:t>
            </w:r>
            <w:proofErr w:type="spellStart"/>
            <w:r w:rsidRPr="005C39DD">
              <w:rPr>
                <w:rFonts w:ascii="PT Astra Serif" w:hAnsi="PT Astra Serif"/>
                <w:szCs w:val="24"/>
              </w:rPr>
              <w:t>Б.Перемерки</w:t>
            </w:r>
            <w:proofErr w:type="spellEnd"/>
            <w:r w:rsidRPr="005C39DD">
              <w:rPr>
                <w:rFonts w:ascii="PT Astra Serif" w:hAnsi="PT Astra Serif"/>
                <w:szCs w:val="24"/>
              </w:rPr>
              <w:t>, д.18</w:t>
            </w:r>
          </w:p>
          <w:p w14:paraId="45910E1F" w14:textId="77777777" w:rsidR="003444DC" w:rsidRPr="005C39DD" w:rsidRDefault="003444DC" w:rsidP="003444DC">
            <w:pPr>
              <w:rPr>
                <w:rFonts w:ascii="PT Astra Serif" w:hAnsi="PT Astra Serif"/>
                <w:szCs w:val="24"/>
              </w:rPr>
            </w:pPr>
            <w:r w:rsidRPr="005C39DD">
              <w:rPr>
                <w:rFonts w:ascii="PT Astra Serif" w:hAnsi="PT Astra Serif"/>
                <w:szCs w:val="24"/>
              </w:rPr>
              <w:t>Телефон (4822) 32-03-52</w:t>
            </w:r>
          </w:p>
          <w:p w14:paraId="68D7A309" w14:textId="77777777" w:rsidR="003444DC" w:rsidRPr="005C39DD" w:rsidRDefault="003444DC" w:rsidP="003444DC">
            <w:pPr>
              <w:rPr>
                <w:rFonts w:ascii="PT Astra Serif" w:hAnsi="PT Astra Serif"/>
                <w:szCs w:val="24"/>
              </w:rPr>
            </w:pPr>
            <w:r w:rsidRPr="005C39DD">
              <w:rPr>
                <w:rFonts w:ascii="PT Astra Serif" w:hAnsi="PT Astra Serif"/>
                <w:szCs w:val="24"/>
              </w:rPr>
              <w:t xml:space="preserve">Адрес почтовый: </w:t>
            </w:r>
            <w:smartTag w:uri="urn:schemas-microsoft-com:office:smarttags" w:element="metricconverter">
              <w:smartTagPr>
                <w:attr w:name="ProductID" w:val="170017, г"/>
              </w:smartTagPr>
              <w:r w:rsidRPr="005C39DD">
                <w:rPr>
                  <w:rFonts w:ascii="PT Astra Serif" w:hAnsi="PT Astra Serif"/>
                  <w:szCs w:val="24"/>
                </w:rPr>
                <w:t>170017, г</w:t>
              </w:r>
            </w:smartTag>
            <w:r w:rsidRPr="005C39DD">
              <w:rPr>
                <w:rFonts w:ascii="PT Astra Serif" w:hAnsi="PT Astra Serif"/>
                <w:szCs w:val="24"/>
              </w:rPr>
              <w:t>. Тверь,</w:t>
            </w:r>
          </w:p>
          <w:p w14:paraId="33968010" w14:textId="77777777" w:rsidR="003444DC" w:rsidRPr="005C39DD" w:rsidRDefault="003444DC" w:rsidP="003444DC">
            <w:pPr>
              <w:rPr>
                <w:rFonts w:ascii="PT Astra Serif" w:hAnsi="PT Astra Serif"/>
                <w:szCs w:val="24"/>
              </w:rPr>
            </w:pPr>
            <w:r w:rsidRPr="005C39DD">
              <w:rPr>
                <w:rFonts w:ascii="PT Astra Serif" w:hAnsi="PT Astra Serif"/>
                <w:szCs w:val="24"/>
              </w:rPr>
              <w:t xml:space="preserve">пос. </w:t>
            </w:r>
            <w:proofErr w:type="spellStart"/>
            <w:r w:rsidRPr="005C39DD">
              <w:rPr>
                <w:rFonts w:ascii="PT Astra Serif" w:hAnsi="PT Astra Serif"/>
                <w:szCs w:val="24"/>
              </w:rPr>
              <w:t>Б.Перемерки</w:t>
            </w:r>
            <w:proofErr w:type="spellEnd"/>
            <w:r w:rsidRPr="005C39DD">
              <w:rPr>
                <w:rFonts w:ascii="PT Astra Serif" w:hAnsi="PT Astra Serif"/>
                <w:szCs w:val="24"/>
              </w:rPr>
              <w:t>, д.18</w:t>
            </w:r>
          </w:p>
          <w:p w14:paraId="2FBBBFF4" w14:textId="77777777" w:rsidR="003444DC" w:rsidRPr="005C39DD" w:rsidRDefault="003444DC" w:rsidP="003444DC">
            <w:pPr>
              <w:rPr>
                <w:rFonts w:ascii="PT Astra Serif" w:hAnsi="PT Astra Serif"/>
                <w:szCs w:val="24"/>
              </w:rPr>
            </w:pPr>
            <w:r w:rsidRPr="005C39DD">
              <w:rPr>
                <w:rFonts w:ascii="PT Astra Serif" w:hAnsi="PT Astra Serif"/>
                <w:szCs w:val="24"/>
              </w:rPr>
              <w:t>Банковские реквизиты:</w:t>
            </w:r>
          </w:p>
          <w:p w14:paraId="50BFBAD2" w14:textId="77777777" w:rsidR="003444DC" w:rsidRPr="005C39DD" w:rsidRDefault="003444DC" w:rsidP="003444DC">
            <w:pPr>
              <w:rPr>
                <w:rFonts w:ascii="PT Astra Serif" w:hAnsi="PT Astra Serif"/>
                <w:szCs w:val="24"/>
              </w:rPr>
            </w:pPr>
            <w:r w:rsidRPr="005C39DD">
              <w:rPr>
                <w:rFonts w:ascii="PT Astra Serif" w:hAnsi="PT Astra Serif"/>
                <w:szCs w:val="24"/>
              </w:rPr>
              <w:t>ИНН   6903008153</w:t>
            </w:r>
          </w:p>
          <w:p w14:paraId="666EF98E" w14:textId="77777777" w:rsidR="003444DC" w:rsidRPr="005C39DD" w:rsidRDefault="003444DC" w:rsidP="003444DC">
            <w:pPr>
              <w:rPr>
                <w:rFonts w:ascii="PT Astra Serif" w:hAnsi="PT Astra Serif"/>
                <w:szCs w:val="24"/>
              </w:rPr>
            </w:pPr>
            <w:r w:rsidRPr="005C39DD">
              <w:rPr>
                <w:rFonts w:ascii="PT Astra Serif" w:hAnsi="PT Astra Serif"/>
                <w:szCs w:val="24"/>
              </w:rPr>
              <w:t>КПП   695001001</w:t>
            </w:r>
          </w:p>
          <w:p w14:paraId="4A68B2AC" w14:textId="77777777" w:rsidR="003444DC" w:rsidRPr="005C39DD" w:rsidRDefault="003444DC" w:rsidP="003444DC">
            <w:pPr>
              <w:rPr>
                <w:rFonts w:ascii="PT Astra Serif" w:hAnsi="PT Astra Serif"/>
                <w:szCs w:val="24"/>
              </w:rPr>
            </w:pPr>
            <w:r w:rsidRPr="005C39DD">
              <w:rPr>
                <w:rFonts w:ascii="PT Astra Serif" w:hAnsi="PT Astra Serif"/>
                <w:szCs w:val="24"/>
              </w:rPr>
              <w:t>Р/счет 03211643000000013223</w:t>
            </w:r>
          </w:p>
          <w:p w14:paraId="2D9B5484" w14:textId="77777777" w:rsidR="003444DC" w:rsidRPr="005C39DD" w:rsidRDefault="003444DC" w:rsidP="003444DC">
            <w:pPr>
              <w:rPr>
                <w:rFonts w:ascii="PT Astra Serif" w:hAnsi="PT Astra Serif"/>
                <w:szCs w:val="24"/>
              </w:rPr>
            </w:pPr>
            <w:r w:rsidRPr="005C39DD">
              <w:rPr>
                <w:rFonts w:ascii="PT Astra Serif" w:hAnsi="PT Astra Serif"/>
                <w:szCs w:val="24"/>
              </w:rPr>
              <w:t>Кор/счет 40102810745370000024</w:t>
            </w:r>
          </w:p>
          <w:p w14:paraId="20473FF4" w14:textId="77777777" w:rsidR="00D303EE" w:rsidRDefault="00D303EE" w:rsidP="003444DC">
            <w:pPr>
              <w:rPr>
                <w:rFonts w:ascii="PT Astra Serif" w:hAnsi="PT Astra Serif"/>
                <w:szCs w:val="24"/>
              </w:rPr>
            </w:pPr>
            <w:r>
              <w:rPr>
                <w:rFonts w:ascii="PT Astra Serif" w:hAnsi="PT Astra Serif"/>
                <w:szCs w:val="24"/>
              </w:rPr>
              <w:t xml:space="preserve">ОКЦ №1 ВВГУ Банка России//УФК по </w:t>
            </w:r>
          </w:p>
          <w:p w14:paraId="3BC42391" w14:textId="77777777" w:rsidR="00D303EE" w:rsidRDefault="00D303EE" w:rsidP="003444DC">
            <w:pPr>
              <w:rPr>
                <w:rFonts w:ascii="PT Astra Serif" w:hAnsi="PT Astra Serif"/>
                <w:szCs w:val="24"/>
              </w:rPr>
            </w:pPr>
            <w:r>
              <w:rPr>
                <w:rFonts w:ascii="PT Astra Serif" w:hAnsi="PT Astra Serif"/>
                <w:szCs w:val="24"/>
              </w:rPr>
              <w:t>Нижегородской области, г Нижний Новгород</w:t>
            </w:r>
          </w:p>
          <w:p w14:paraId="733A22CB" w14:textId="6E95363C" w:rsidR="003444DC" w:rsidRPr="005C39DD" w:rsidRDefault="003444DC" w:rsidP="003444DC">
            <w:pPr>
              <w:rPr>
                <w:rFonts w:ascii="PT Astra Serif" w:hAnsi="PT Astra Serif"/>
                <w:szCs w:val="24"/>
              </w:rPr>
            </w:pPr>
            <w:r w:rsidRPr="005C39DD">
              <w:rPr>
                <w:rFonts w:ascii="PT Astra Serif" w:hAnsi="PT Astra Serif"/>
                <w:szCs w:val="24"/>
              </w:rPr>
              <w:t>Л/</w:t>
            </w:r>
            <w:proofErr w:type="spellStart"/>
            <w:r w:rsidRPr="005C39DD">
              <w:rPr>
                <w:rFonts w:ascii="PT Astra Serif" w:hAnsi="PT Astra Serif"/>
                <w:szCs w:val="24"/>
              </w:rPr>
              <w:t>сч</w:t>
            </w:r>
            <w:proofErr w:type="spellEnd"/>
            <w:r w:rsidRPr="005C39DD">
              <w:rPr>
                <w:rFonts w:ascii="PT Astra Serif" w:hAnsi="PT Astra Serif"/>
                <w:szCs w:val="24"/>
              </w:rPr>
              <w:t>.   03361393910</w:t>
            </w:r>
          </w:p>
          <w:p w14:paraId="1855CBA5" w14:textId="77777777" w:rsidR="003444DC" w:rsidRPr="005C39DD" w:rsidRDefault="003444DC" w:rsidP="003444DC">
            <w:pPr>
              <w:rPr>
                <w:rFonts w:ascii="PT Astra Serif" w:hAnsi="PT Astra Serif"/>
                <w:szCs w:val="24"/>
              </w:rPr>
            </w:pPr>
            <w:r w:rsidRPr="005C39DD">
              <w:rPr>
                <w:rFonts w:ascii="PT Astra Serif" w:hAnsi="PT Astra Serif"/>
                <w:szCs w:val="24"/>
              </w:rPr>
              <w:t>БИК 012202102</w:t>
            </w:r>
          </w:p>
          <w:p w14:paraId="2E724332" w14:textId="77777777" w:rsidR="003444DC" w:rsidRPr="005C39DD" w:rsidRDefault="003444DC" w:rsidP="003444DC">
            <w:pPr>
              <w:rPr>
                <w:rFonts w:ascii="PT Astra Serif" w:hAnsi="PT Astra Serif"/>
                <w:szCs w:val="24"/>
              </w:rPr>
            </w:pPr>
            <w:r w:rsidRPr="005C39DD">
              <w:rPr>
                <w:rFonts w:ascii="PT Astra Serif" w:hAnsi="PT Astra Serif"/>
                <w:szCs w:val="24"/>
              </w:rPr>
              <w:t>ОКАТО  28401370000</w:t>
            </w:r>
          </w:p>
          <w:p w14:paraId="7088AF3A" w14:textId="77777777" w:rsidR="003444DC" w:rsidRPr="005C39DD" w:rsidRDefault="003444DC" w:rsidP="003444DC">
            <w:pPr>
              <w:rPr>
                <w:rFonts w:ascii="PT Astra Serif" w:hAnsi="PT Astra Serif"/>
              </w:rPr>
            </w:pPr>
          </w:p>
          <w:p w14:paraId="46B72AA6" w14:textId="11E51850" w:rsidR="003444DC" w:rsidRPr="005C39DD" w:rsidRDefault="003444DC" w:rsidP="00DF2034">
            <w:pPr>
              <w:pStyle w:val="aff7"/>
              <w:ind w:firstLine="0"/>
              <w:rPr>
                <w:rFonts w:ascii="PT Astra Serif" w:hAnsi="PT Astra Serif"/>
                <w:szCs w:val="24"/>
              </w:rPr>
            </w:pPr>
            <w:r w:rsidRPr="005C39DD">
              <w:rPr>
                <w:rFonts w:ascii="PT Astra Serif" w:hAnsi="PT Astra Serif"/>
                <w:szCs w:val="24"/>
              </w:rPr>
              <w:t xml:space="preserve"> </w:t>
            </w:r>
            <w:r>
              <w:rPr>
                <w:rFonts w:ascii="PT Astra Serif" w:hAnsi="PT Astra Serif"/>
                <w:szCs w:val="24"/>
              </w:rPr>
              <w:t>Н</w:t>
            </w:r>
            <w:r w:rsidRPr="005C39DD">
              <w:rPr>
                <w:rFonts w:ascii="PT Astra Serif" w:hAnsi="PT Astra Serif"/>
                <w:szCs w:val="24"/>
              </w:rPr>
              <w:t>ачальник</w:t>
            </w:r>
          </w:p>
          <w:p w14:paraId="7BEBEF67" w14:textId="77777777" w:rsidR="003444DC" w:rsidRDefault="003444DC" w:rsidP="003444DC">
            <w:pPr>
              <w:rPr>
                <w:szCs w:val="24"/>
              </w:rPr>
            </w:pPr>
          </w:p>
          <w:p w14:paraId="265E7CC3" w14:textId="77777777" w:rsidR="00DF2034" w:rsidRDefault="00DF2034" w:rsidP="003444DC">
            <w:pPr>
              <w:rPr>
                <w:szCs w:val="24"/>
              </w:rPr>
            </w:pPr>
          </w:p>
          <w:p w14:paraId="254C3F1A" w14:textId="77777777" w:rsidR="003444DC" w:rsidRDefault="003444DC" w:rsidP="003444DC">
            <w:pPr>
              <w:rPr>
                <w:szCs w:val="24"/>
              </w:rPr>
            </w:pPr>
          </w:p>
          <w:p w14:paraId="1CE275E1" w14:textId="77777777" w:rsidR="00DF2034" w:rsidRPr="00EF4A08" w:rsidRDefault="00DF2034" w:rsidP="003444DC">
            <w:pPr>
              <w:rPr>
                <w:szCs w:val="24"/>
              </w:rPr>
            </w:pPr>
          </w:p>
          <w:p w14:paraId="791D8582" w14:textId="77777777" w:rsidR="003444DC" w:rsidRPr="00EF4A08" w:rsidRDefault="003444DC" w:rsidP="003444DC">
            <w:pPr>
              <w:rPr>
                <w:szCs w:val="24"/>
              </w:rPr>
            </w:pPr>
            <w:r w:rsidRPr="00EF4A08">
              <w:rPr>
                <w:szCs w:val="24"/>
              </w:rPr>
              <w:t>_________________________ /</w:t>
            </w:r>
            <w:proofErr w:type="spellStart"/>
            <w:r>
              <w:rPr>
                <w:szCs w:val="24"/>
              </w:rPr>
              <w:t>В.А.Лапин</w:t>
            </w:r>
            <w:proofErr w:type="spellEnd"/>
            <w:r w:rsidRPr="00EF4A08">
              <w:rPr>
                <w:szCs w:val="24"/>
              </w:rPr>
              <w:t xml:space="preserve"> </w:t>
            </w:r>
          </w:p>
          <w:p w14:paraId="46D94144" w14:textId="7C97CDD9" w:rsidR="00037D9F" w:rsidRPr="006622CB" w:rsidRDefault="003444DC" w:rsidP="003444DC">
            <w:pPr>
              <w:rPr>
                <w:b/>
                <w:szCs w:val="24"/>
              </w:rPr>
            </w:pPr>
            <w:r w:rsidRPr="00EF4A08">
              <w:rPr>
                <w:szCs w:val="24"/>
              </w:rPr>
              <w:t>М.П.</w:t>
            </w:r>
          </w:p>
        </w:tc>
        <w:tc>
          <w:tcPr>
            <w:tcW w:w="5109" w:type="dxa"/>
            <w:shd w:val="clear" w:color="auto" w:fill="auto"/>
          </w:tcPr>
          <w:p w14:paraId="17A9B9D4" w14:textId="77777777" w:rsidR="00037D9F" w:rsidRPr="006622CB" w:rsidRDefault="00037D9F" w:rsidP="00FB004B">
            <w:pPr>
              <w:rPr>
                <w:b/>
                <w:szCs w:val="24"/>
              </w:rPr>
            </w:pPr>
            <w:r w:rsidRPr="006622CB">
              <w:rPr>
                <w:b/>
                <w:szCs w:val="24"/>
              </w:rPr>
              <w:t>Исполнитель:</w:t>
            </w:r>
          </w:p>
          <w:p w14:paraId="28D57AFE" w14:textId="6640C2A5" w:rsidR="0085237C" w:rsidRPr="0085237C" w:rsidRDefault="0085237C" w:rsidP="00BC4323">
            <w:pPr>
              <w:rPr>
                <w:szCs w:val="24"/>
              </w:rPr>
            </w:pPr>
          </w:p>
        </w:tc>
      </w:tr>
      <w:tr w:rsidR="00037D9F" w:rsidRPr="0072735E" w14:paraId="4A99F8ED" w14:textId="77777777" w:rsidTr="00C32C48">
        <w:trPr>
          <w:trHeight w:val="68"/>
        </w:trPr>
        <w:tc>
          <w:tcPr>
            <w:tcW w:w="4941" w:type="dxa"/>
            <w:shd w:val="clear" w:color="auto" w:fill="auto"/>
          </w:tcPr>
          <w:p w14:paraId="732578F3" w14:textId="6FBAC0D0" w:rsidR="00037D9F" w:rsidRPr="0085237C" w:rsidRDefault="00037D9F" w:rsidP="00FB004B">
            <w:pPr>
              <w:rPr>
                <w:szCs w:val="24"/>
              </w:rPr>
            </w:pPr>
          </w:p>
        </w:tc>
        <w:tc>
          <w:tcPr>
            <w:tcW w:w="5109" w:type="dxa"/>
            <w:shd w:val="clear" w:color="auto" w:fill="auto"/>
          </w:tcPr>
          <w:p w14:paraId="0535943C" w14:textId="77777777" w:rsidR="00037D9F" w:rsidRPr="0085237C" w:rsidRDefault="00037D9F" w:rsidP="00FB004B">
            <w:pPr>
              <w:jc w:val="both"/>
              <w:rPr>
                <w:szCs w:val="24"/>
              </w:rPr>
            </w:pPr>
          </w:p>
          <w:p w14:paraId="73847186" w14:textId="77777777" w:rsidR="00703A3C" w:rsidRPr="0085237C" w:rsidRDefault="00703A3C" w:rsidP="00FB004B">
            <w:pPr>
              <w:jc w:val="both"/>
              <w:rPr>
                <w:szCs w:val="24"/>
              </w:rPr>
            </w:pPr>
          </w:p>
          <w:p w14:paraId="3B041692" w14:textId="77777777" w:rsidR="00703A3C" w:rsidRPr="0085237C" w:rsidRDefault="00703A3C" w:rsidP="00FB004B">
            <w:pPr>
              <w:jc w:val="both"/>
              <w:rPr>
                <w:szCs w:val="24"/>
              </w:rPr>
            </w:pPr>
          </w:p>
          <w:p w14:paraId="26E2A04E" w14:textId="77777777" w:rsidR="00703A3C" w:rsidRPr="0085237C" w:rsidRDefault="00703A3C" w:rsidP="00FB004B">
            <w:pPr>
              <w:jc w:val="both"/>
              <w:rPr>
                <w:szCs w:val="24"/>
              </w:rPr>
            </w:pPr>
          </w:p>
          <w:p w14:paraId="39248F4B" w14:textId="77777777" w:rsidR="00703A3C" w:rsidRPr="0085237C" w:rsidRDefault="00703A3C" w:rsidP="00FB004B">
            <w:pPr>
              <w:jc w:val="both"/>
              <w:rPr>
                <w:szCs w:val="24"/>
              </w:rPr>
            </w:pPr>
          </w:p>
        </w:tc>
      </w:tr>
      <w:bookmarkEnd w:id="0"/>
    </w:tbl>
    <w:p w14:paraId="0DC443F9" w14:textId="311D1C84" w:rsidR="00F31BB3" w:rsidRPr="0085237C" w:rsidRDefault="00F31BB3">
      <w:pPr>
        <w:rPr>
          <w:szCs w:val="24"/>
        </w:rPr>
      </w:pPr>
    </w:p>
    <w:p w14:paraId="3D706041" w14:textId="77777777" w:rsidR="00642518" w:rsidRPr="0034466F" w:rsidRDefault="00642518" w:rsidP="00642518">
      <w:pPr>
        <w:jc w:val="right"/>
        <w:rPr>
          <w:b/>
          <w:sz w:val="20"/>
        </w:rPr>
      </w:pPr>
      <w:r w:rsidRPr="0034466F">
        <w:rPr>
          <w:b/>
          <w:sz w:val="20"/>
        </w:rPr>
        <w:t>Приложение № 1</w:t>
      </w:r>
    </w:p>
    <w:p w14:paraId="1F06C3C4" w14:textId="6680EC1B" w:rsidR="00642518" w:rsidRPr="0034466F" w:rsidRDefault="00642518" w:rsidP="0034466F">
      <w:pPr>
        <w:ind w:right="15"/>
        <w:jc w:val="right"/>
        <w:rPr>
          <w:b/>
          <w:sz w:val="20"/>
        </w:rPr>
      </w:pPr>
      <w:r w:rsidRPr="0034466F">
        <w:rPr>
          <w:b/>
          <w:sz w:val="20"/>
        </w:rPr>
        <w:t>к Контракту №__ от «___» ____________202</w:t>
      </w:r>
      <w:r w:rsidR="0095686B">
        <w:rPr>
          <w:b/>
          <w:sz w:val="20"/>
        </w:rPr>
        <w:t>6</w:t>
      </w:r>
      <w:r w:rsidRPr="0034466F">
        <w:rPr>
          <w:b/>
          <w:sz w:val="20"/>
        </w:rPr>
        <w:t xml:space="preserve"> г.</w:t>
      </w:r>
    </w:p>
    <w:p w14:paraId="6190F8AA" w14:textId="77777777" w:rsidR="00642518" w:rsidRPr="0034466F" w:rsidRDefault="00642518" w:rsidP="00642518">
      <w:pPr>
        <w:spacing w:after="120"/>
        <w:jc w:val="center"/>
        <w:rPr>
          <w:b/>
          <w:caps/>
          <w:sz w:val="20"/>
        </w:rPr>
      </w:pPr>
      <w:r w:rsidRPr="0034466F">
        <w:rPr>
          <w:b/>
          <w:caps/>
          <w:sz w:val="20"/>
        </w:rPr>
        <w:t>Спецификация</w:t>
      </w:r>
    </w:p>
    <w:tbl>
      <w:tblPr>
        <w:tblW w:w="5555" w:type="pct"/>
        <w:tblInd w:w="-722" w:type="dxa"/>
        <w:tblLayout w:type="fixed"/>
        <w:tblLook w:val="04A0" w:firstRow="1" w:lastRow="0" w:firstColumn="1" w:lastColumn="0" w:noHBand="0" w:noVBand="1"/>
      </w:tblPr>
      <w:tblGrid>
        <w:gridCol w:w="435"/>
        <w:gridCol w:w="4364"/>
        <w:gridCol w:w="306"/>
        <w:gridCol w:w="1504"/>
        <w:gridCol w:w="1085"/>
        <w:gridCol w:w="1450"/>
        <w:gridCol w:w="1406"/>
        <w:gridCol w:w="83"/>
      </w:tblGrid>
      <w:tr w:rsidR="0037105E" w:rsidRPr="0037105E" w14:paraId="2E485861" w14:textId="3076A0A4" w:rsidTr="00426396">
        <w:trPr>
          <w:trHeight w:val="909"/>
        </w:trPr>
        <w:tc>
          <w:tcPr>
            <w:tcW w:w="20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A07005" w14:textId="77777777" w:rsidR="006622CB" w:rsidRPr="0037105E" w:rsidRDefault="006622CB" w:rsidP="00FB004B">
            <w:pPr>
              <w:jc w:val="center"/>
              <w:rPr>
                <w:b/>
                <w:bCs/>
                <w:sz w:val="20"/>
              </w:rPr>
            </w:pPr>
            <w:r w:rsidRPr="0037105E">
              <w:rPr>
                <w:b/>
                <w:bCs/>
                <w:sz w:val="20"/>
              </w:rPr>
              <w:t>№</w:t>
            </w:r>
          </w:p>
        </w:tc>
        <w:tc>
          <w:tcPr>
            <w:tcW w:w="2052" w:type="pct"/>
            <w:tcBorders>
              <w:top w:val="single" w:sz="4" w:space="0" w:color="000000"/>
              <w:left w:val="single" w:sz="4" w:space="0" w:color="000000"/>
              <w:bottom w:val="nil"/>
              <w:right w:val="single" w:sz="4" w:space="0" w:color="000000"/>
            </w:tcBorders>
            <w:shd w:val="clear" w:color="auto" w:fill="auto"/>
            <w:noWrap/>
            <w:vAlign w:val="center"/>
            <w:hideMark/>
          </w:tcPr>
          <w:p w14:paraId="52F6369F" w14:textId="77777777" w:rsidR="006622CB" w:rsidRPr="0037105E" w:rsidRDefault="006622CB" w:rsidP="00FB004B">
            <w:pPr>
              <w:jc w:val="center"/>
              <w:rPr>
                <w:b/>
                <w:bCs/>
                <w:sz w:val="20"/>
              </w:rPr>
            </w:pPr>
            <w:r w:rsidRPr="0037105E">
              <w:rPr>
                <w:b/>
                <w:bCs/>
                <w:sz w:val="20"/>
              </w:rPr>
              <w:t>Наименование услуги</w:t>
            </w:r>
          </w:p>
        </w:tc>
        <w:tc>
          <w:tcPr>
            <w:tcW w:w="8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9A648D" w14:textId="77777777" w:rsidR="006622CB" w:rsidRPr="0037105E" w:rsidRDefault="006622CB" w:rsidP="00FB004B">
            <w:pPr>
              <w:jc w:val="center"/>
              <w:rPr>
                <w:b/>
                <w:bCs/>
                <w:sz w:val="20"/>
              </w:rPr>
            </w:pPr>
            <w:r w:rsidRPr="0037105E">
              <w:rPr>
                <w:b/>
                <w:bCs/>
                <w:sz w:val="20"/>
              </w:rPr>
              <w:t>Единица измерения</w:t>
            </w:r>
          </w:p>
        </w:tc>
        <w:tc>
          <w:tcPr>
            <w:tcW w:w="5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10598E" w14:textId="5837E215" w:rsidR="006622CB" w:rsidRPr="0037105E" w:rsidRDefault="006622CB" w:rsidP="00FB004B">
            <w:pPr>
              <w:jc w:val="center"/>
              <w:rPr>
                <w:b/>
                <w:bCs/>
                <w:sz w:val="20"/>
              </w:rPr>
            </w:pPr>
            <w:r w:rsidRPr="0037105E">
              <w:rPr>
                <w:b/>
                <w:bCs/>
                <w:sz w:val="20"/>
              </w:rPr>
              <w:t>Количество</w:t>
            </w:r>
          </w:p>
        </w:tc>
        <w:tc>
          <w:tcPr>
            <w:tcW w:w="682" w:type="pct"/>
            <w:tcBorders>
              <w:top w:val="single" w:sz="4" w:space="0" w:color="000000"/>
              <w:left w:val="single" w:sz="4" w:space="0" w:color="000000"/>
              <w:bottom w:val="single" w:sz="4" w:space="0" w:color="auto"/>
              <w:right w:val="single" w:sz="4" w:space="0" w:color="000000"/>
            </w:tcBorders>
          </w:tcPr>
          <w:p w14:paraId="7C29F195" w14:textId="31961021" w:rsidR="006622CB" w:rsidRPr="0037105E" w:rsidRDefault="006622CB" w:rsidP="00FB004B">
            <w:pPr>
              <w:jc w:val="center"/>
              <w:rPr>
                <w:b/>
                <w:bCs/>
                <w:sz w:val="20"/>
              </w:rPr>
            </w:pPr>
            <w:r w:rsidRPr="0037105E">
              <w:rPr>
                <w:b/>
                <w:bCs/>
                <w:sz w:val="20"/>
              </w:rPr>
              <w:t>Цена единицы услуг в руб.</w:t>
            </w:r>
          </w:p>
        </w:tc>
        <w:tc>
          <w:tcPr>
            <w:tcW w:w="700" w:type="pct"/>
            <w:gridSpan w:val="2"/>
            <w:tcBorders>
              <w:top w:val="single" w:sz="4" w:space="0" w:color="000000"/>
              <w:left w:val="single" w:sz="4" w:space="0" w:color="000000"/>
              <w:bottom w:val="single" w:sz="4" w:space="0" w:color="auto"/>
              <w:right w:val="single" w:sz="4" w:space="0" w:color="000000"/>
            </w:tcBorders>
          </w:tcPr>
          <w:p w14:paraId="51FD79A3" w14:textId="62D7D4E0" w:rsidR="006622CB" w:rsidRPr="0037105E" w:rsidRDefault="006622CB" w:rsidP="00FB004B">
            <w:pPr>
              <w:jc w:val="center"/>
              <w:rPr>
                <w:b/>
                <w:bCs/>
                <w:sz w:val="20"/>
              </w:rPr>
            </w:pPr>
            <w:r w:rsidRPr="0037105E">
              <w:rPr>
                <w:b/>
                <w:bCs/>
                <w:sz w:val="20"/>
              </w:rPr>
              <w:t>Сумма, в руб.</w:t>
            </w:r>
          </w:p>
        </w:tc>
      </w:tr>
      <w:tr w:rsidR="002B7DA2" w:rsidRPr="0037105E" w14:paraId="7D6557F8" w14:textId="043035B0"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hideMark/>
          </w:tcPr>
          <w:p w14:paraId="168594FF" w14:textId="77777777" w:rsidR="002B7DA2" w:rsidRPr="0037105E" w:rsidRDefault="002B7DA2" w:rsidP="002B7DA2">
            <w:pPr>
              <w:jc w:val="center"/>
              <w:rPr>
                <w:sz w:val="20"/>
              </w:rPr>
            </w:pPr>
            <w:r w:rsidRPr="0037105E">
              <w:rPr>
                <w:sz w:val="20"/>
              </w:rPr>
              <w:t>1</w:t>
            </w:r>
          </w:p>
        </w:tc>
        <w:tc>
          <w:tcPr>
            <w:tcW w:w="2052" w:type="pct"/>
            <w:tcBorders>
              <w:top w:val="single" w:sz="4" w:space="0" w:color="000000"/>
              <w:left w:val="nil"/>
              <w:bottom w:val="single" w:sz="4" w:space="0" w:color="000000"/>
              <w:right w:val="single" w:sz="4" w:space="0" w:color="000000"/>
            </w:tcBorders>
            <w:shd w:val="clear" w:color="auto" w:fill="auto"/>
            <w:noWrap/>
          </w:tcPr>
          <w:p w14:paraId="3AEFF169" w14:textId="075B509F" w:rsidR="00EF686A" w:rsidRPr="00EF686A" w:rsidRDefault="00EF686A" w:rsidP="00EF686A">
            <w:pPr>
              <w:rPr>
                <w:szCs w:val="24"/>
              </w:rPr>
            </w:pPr>
            <w:r w:rsidRPr="00EF686A">
              <w:rPr>
                <w:szCs w:val="24"/>
              </w:rPr>
              <w:t xml:space="preserve">Заправка картриджа </w:t>
            </w:r>
            <w:proofErr w:type="spellStart"/>
            <w:r w:rsidRPr="00EF686A">
              <w:rPr>
                <w:szCs w:val="24"/>
              </w:rPr>
              <w:t>Samsung</w:t>
            </w:r>
            <w:proofErr w:type="spellEnd"/>
            <w:r w:rsidRPr="00EF686A">
              <w:rPr>
                <w:szCs w:val="24"/>
              </w:rPr>
              <w:t xml:space="preserve"> ML 2010D3 включает в себя: Диагностика картриджа</w:t>
            </w:r>
          </w:p>
          <w:p w14:paraId="220D0C8B" w14:textId="77777777" w:rsidR="00EF686A" w:rsidRPr="00EF686A" w:rsidRDefault="00EF686A" w:rsidP="00EF686A">
            <w:pPr>
              <w:rPr>
                <w:szCs w:val="24"/>
              </w:rPr>
            </w:pPr>
            <w:r w:rsidRPr="00EF686A">
              <w:rPr>
                <w:szCs w:val="24"/>
              </w:rPr>
              <w:t>Полную разборку картриджа (без применения сверления, без деформации и повреждения целостности корпусных элементов</w:t>
            </w:r>
          </w:p>
          <w:p w14:paraId="69A705EA" w14:textId="77777777" w:rsidR="00EF686A" w:rsidRPr="00EF686A" w:rsidRDefault="00EF686A" w:rsidP="00EF686A">
            <w:pPr>
              <w:rPr>
                <w:szCs w:val="24"/>
              </w:rPr>
            </w:pPr>
            <w:r w:rsidRPr="00EF686A">
              <w:rPr>
                <w:szCs w:val="24"/>
              </w:rPr>
              <w:t>Технологическую обработку всех деталей картриджа, подвергающихся износу (очистке сжатым воздухом, промывку, снятие электростатического заряда с элементов, полировку специальными безопасными для элементов растворами и жидкостями, смазку соответствующих деталей</w:t>
            </w:r>
          </w:p>
          <w:p w14:paraId="479ABE8B" w14:textId="77777777" w:rsidR="00EF686A" w:rsidRPr="00EF686A" w:rsidRDefault="00EF686A" w:rsidP="00EF686A">
            <w:pPr>
              <w:rPr>
                <w:szCs w:val="24"/>
              </w:rPr>
            </w:pPr>
            <w:r w:rsidRPr="00EF686A">
              <w:rPr>
                <w:szCs w:val="24"/>
              </w:rPr>
              <w:t>Регулировочные работы</w:t>
            </w:r>
          </w:p>
          <w:p w14:paraId="168CC0DA" w14:textId="77777777" w:rsidR="00EF686A" w:rsidRPr="00EF686A" w:rsidRDefault="00EF686A" w:rsidP="00EF686A">
            <w:pPr>
              <w:rPr>
                <w:szCs w:val="24"/>
              </w:rPr>
            </w:pPr>
            <w:r w:rsidRPr="00EF686A">
              <w:rPr>
                <w:szCs w:val="24"/>
              </w:rPr>
              <w:t>Калибровку режима нормального расходования изнашиваемых частей</w:t>
            </w:r>
          </w:p>
          <w:p w14:paraId="30CF2351" w14:textId="77777777" w:rsidR="00EF686A" w:rsidRPr="00EF686A" w:rsidRDefault="00EF686A" w:rsidP="00EF686A">
            <w:pPr>
              <w:rPr>
                <w:szCs w:val="24"/>
              </w:rPr>
            </w:pPr>
            <w:r w:rsidRPr="00EF686A">
              <w:rPr>
                <w:szCs w:val="24"/>
              </w:rPr>
              <w:t>Заключительное тестирование качества печати (с обязательным приложением тестового листа к каждому картриджу</w:t>
            </w:r>
          </w:p>
          <w:p w14:paraId="1DB1B921" w14:textId="158AB624" w:rsidR="002B7DA2" w:rsidRPr="0037105E" w:rsidRDefault="00EF686A" w:rsidP="00EF686A">
            <w:pPr>
              <w:rPr>
                <w:sz w:val="20"/>
              </w:rPr>
            </w:pPr>
            <w:r w:rsidRPr="00EF686A">
              <w:rPr>
                <w:szCs w:val="24"/>
              </w:rPr>
              <w:t>Замена чипа, в случае, если картридж 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4617ED32" w14:textId="3FF676DE"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3512DA64" w14:textId="77777777" w:rsidR="00DF2034" w:rsidRDefault="00DF2034" w:rsidP="002B7DA2">
            <w:pPr>
              <w:jc w:val="center"/>
              <w:rPr>
                <w:sz w:val="20"/>
              </w:rPr>
            </w:pPr>
          </w:p>
          <w:p w14:paraId="2F50ED0B" w14:textId="77777777" w:rsidR="00DF2034" w:rsidRDefault="00DF2034" w:rsidP="002B7DA2">
            <w:pPr>
              <w:jc w:val="center"/>
              <w:rPr>
                <w:sz w:val="20"/>
              </w:rPr>
            </w:pPr>
          </w:p>
          <w:p w14:paraId="4EA29A1C" w14:textId="77777777" w:rsidR="00DF2034" w:rsidRDefault="00DF2034" w:rsidP="002B7DA2">
            <w:pPr>
              <w:jc w:val="center"/>
              <w:rPr>
                <w:sz w:val="20"/>
              </w:rPr>
            </w:pPr>
          </w:p>
          <w:p w14:paraId="4EFEF937" w14:textId="77777777" w:rsidR="00DF2034" w:rsidRDefault="00DF2034" w:rsidP="002B7DA2">
            <w:pPr>
              <w:jc w:val="center"/>
              <w:rPr>
                <w:sz w:val="20"/>
              </w:rPr>
            </w:pPr>
          </w:p>
          <w:p w14:paraId="26AB930A" w14:textId="77777777" w:rsidR="00DF2034" w:rsidRDefault="00DF2034" w:rsidP="002B7DA2">
            <w:pPr>
              <w:jc w:val="center"/>
              <w:rPr>
                <w:sz w:val="20"/>
              </w:rPr>
            </w:pPr>
          </w:p>
          <w:p w14:paraId="1F34BB3B" w14:textId="77777777" w:rsidR="00DF2034" w:rsidRDefault="00DF2034" w:rsidP="002B7DA2">
            <w:pPr>
              <w:jc w:val="center"/>
              <w:rPr>
                <w:sz w:val="20"/>
              </w:rPr>
            </w:pPr>
          </w:p>
          <w:p w14:paraId="44FF7CAF" w14:textId="77777777" w:rsidR="00DF2034" w:rsidRDefault="00DF2034" w:rsidP="002B7DA2">
            <w:pPr>
              <w:jc w:val="center"/>
              <w:rPr>
                <w:sz w:val="20"/>
              </w:rPr>
            </w:pPr>
          </w:p>
          <w:p w14:paraId="0FCFE83C" w14:textId="77777777" w:rsidR="007B5894" w:rsidRDefault="007B5894" w:rsidP="002B7DA2">
            <w:pPr>
              <w:jc w:val="center"/>
              <w:rPr>
                <w:sz w:val="20"/>
              </w:rPr>
            </w:pPr>
          </w:p>
          <w:p w14:paraId="185F0C89" w14:textId="77777777" w:rsidR="00DF2034" w:rsidRDefault="00DF2034" w:rsidP="002B7DA2">
            <w:pPr>
              <w:jc w:val="center"/>
              <w:rPr>
                <w:sz w:val="20"/>
              </w:rPr>
            </w:pPr>
          </w:p>
          <w:p w14:paraId="117097C6" w14:textId="77777777" w:rsidR="00DF2034" w:rsidRDefault="00DF2034" w:rsidP="002B7DA2">
            <w:pPr>
              <w:jc w:val="center"/>
              <w:rPr>
                <w:sz w:val="20"/>
              </w:rPr>
            </w:pPr>
          </w:p>
          <w:p w14:paraId="277B3CA8" w14:textId="77777777" w:rsidR="00DF2034" w:rsidRDefault="00DF2034" w:rsidP="002B7DA2">
            <w:pPr>
              <w:jc w:val="center"/>
              <w:rPr>
                <w:sz w:val="20"/>
              </w:rPr>
            </w:pPr>
          </w:p>
          <w:p w14:paraId="3DD2B593" w14:textId="77777777" w:rsidR="00DF2034" w:rsidRDefault="00DF2034" w:rsidP="002B7DA2">
            <w:pPr>
              <w:jc w:val="center"/>
              <w:rPr>
                <w:sz w:val="20"/>
              </w:rPr>
            </w:pPr>
          </w:p>
          <w:p w14:paraId="578C9940" w14:textId="77777777" w:rsidR="00DF2034" w:rsidRDefault="00DF2034" w:rsidP="002B7DA2">
            <w:pPr>
              <w:jc w:val="center"/>
              <w:rPr>
                <w:sz w:val="20"/>
              </w:rPr>
            </w:pPr>
          </w:p>
          <w:p w14:paraId="1EF37893" w14:textId="34044A1F" w:rsidR="002B7DA2" w:rsidRPr="0037105E" w:rsidRDefault="001F1D33" w:rsidP="002B7DA2">
            <w:pPr>
              <w:jc w:val="center"/>
              <w:rPr>
                <w:sz w:val="20"/>
              </w:rPr>
            </w:pPr>
            <w:r>
              <w:rPr>
                <w:sz w:val="20"/>
              </w:rPr>
              <w:t>8</w:t>
            </w:r>
          </w:p>
        </w:tc>
        <w:tc>
          <w:tcPr>
            <w:tcW w:w="682" w:type="pct"/>
            <w:tcBorders>
              <w:top w:val="single" w:sz="4" w:space="0" w:color="auto"/>
              <w:left w:val="nil"/>
              <w:bottom w:val="single" w:sz="4" w:space="0" w:color="000000"/>
              <w:right w:val="single" w:sz="4" w:space="0" w:color="000000"/>
            </w:tcBorders>
          </w:tcPr>
          <w:p w14:paraId="4FB1F279" w14:textId="47E005B7" w:rsidR="00DF2034" w:rsidRDefault="00DF2034" w:rsidP="002B7DA2">
            <w:pPr>
              <w:jc w:val="center"/>
              <w:rPr>
                <w:sz w:val="20"/>
              </w:rPr>
            </w:pPr>
          </w:p>
          <w:p w14:paraId="4AC6C109" w14:textId="77777777" w:rsidR="00DF2034" w:rsidRPr="00DF2034" w:rsidRDefault="00DF2034" w:rsidP="00DF2034">
            <w:pPr>
              <w:rPr>
                <w:sz w:val="20"/>
              </w:rPr>
            </w:pPr>
          </w:p>
          <w:p w14:paraId="7CDD3BA0" w14:textId="77777777" w:rsidR="00DF2034" w:rsidRPr="00DF2034" w:rsidRDefault="00DF2034" w:rsidP="00DF2034">
            <w:pPr>
              <w:rPr>
                <w:sz w:val="20"/>
              </w:rPr>
            </w:pPr>
          </w:p>
          <w:p w14:paraId="5545EB86" w14:textId="77777777" w:rsidR="00DF2034" w:rsidRPr="00DF2034" w:rsidRDefault="00DF2034" w:rsidP="00DF2034">
            <w:pPr>
              <w:rPr>
                <w:sz w:val="20"/>
              </w:rPr>
            </w:pPr>
          </w:p>
          <w:p w14:paraId="429304AF" w14:textId="77777777" w:rsidR="00DF2034" w:rsidRPr="00DF2034" w:rsidRDefault="00DF2034" w:rsidP="00DF2034">
            <w:pPr>
              <w:rPr>
                <w:sz w:val="20"/>
              </w:rPr>
            </w:pPr>
          </w:p>
          <w:p w14:paraId="113AB6E8" w14:textId="77777777" w:rsidR="00DF2034" w:rsidRPr="00DF2034" w:rsidRDefault="00DF2034" w:rsidP="00DF2034">
            <w:pPr>
              <w:rPr>
                <w:sz w:val="20"/>
              </w:rPr>
            </w:pPr>
          </w:p>
          <w:p w14:paraId="312FBDA6" w14:textId="77777777" w:rsidR="00DF2034" w:rsidRPr="00DF2034" w:rsidRDefault="00DF2034" w:rsidP="00DF2034">
            <w:pPr>
              <w:rPr>
                <w:sz w:val="20"/>
              </w:rPr>
            </w:pPr>
          </w:p>
          <w:p w14:paraId="7002E426" w14:textId="77777777" w:rsidR="00DF2034" w:rsidRPr="00DF2034" w:rsidRDefault="00DF2034" w:rsidP="00DF2034">
            <w:pPr>
              <w:rPr>
                <w:sz w:val="20"/>
              </w:rPr>
            </w:pPr>
          </w:p>
          <w:p w14:paraId="63E33A41" w14:textId="77777777" w:rsidR="00DF2034" w:rsidRPr="00DF2034" w:rsidRDefault="00DF2034" w:rsidP="00DF2034">
            <w:pPr>
              <w:rPr>
                <w:sz w:val="20"/>
              </w:rPr>
            </w:pPr>
          </w:p>
          <w:p w14:paraId="4319EBC0" w14:textId="77777777" w:rsidR="00DF2034" w:rsidRPr="00DF2034" w:rsidRDefault="00DF2034" w:rsidP="00DF2034">
            <w:pPr>
              <w:rPr>
                <w:sz w:val="20"/>
              </w:rPr>
            </w:pPr>
          </w:p>
          <w:p w14:paraId="784812AC" w14:textId="547603E8" w:rsidR="00DF2034" w:rsidRDefault="00DF2034" w:rsidP="00DF2034">
            <w:pPr>
              <w:rPr>
                <w:sz w:val="20"/>
              </w:rPr>
            </w:pPr>
          </w:p>
          <w:p w14:paraId="4E80CF58" w14:textId="6293FEA5" w:rsidR="002B7DA2" w:rsidRPr="00DF2034" w:rsidRDefault="002B7DA2" w:rsidP="00DF2034">
            <w:pPr>
              <w:jc w:val="center"/>
              <w:rPr>
                <w:sz w:val="20"/>
              </w:rPr>
            </w:pPr>
          </w:p>
        </w:tc>
        <w:tc>
          <w:tcPr>
            <w:tcW w:w="700" w:type="pct"/>
            <w:gridSpan w:val="2"/>
            <w:tcBorders>
              <w:top w:val="single" w:sz="4" w:space="0" w:color="auto"/>
              <w:left w:val="nil"/>
              <w:bottom w:val="single" w:sz="4" w:space="0" w:color="000000"/>
              <w:right w:val="single" w:sz="4" w:space="0" w:color="000000"/>
            </w:tcBorders>
          </w:tcPr>
          <w:p w14:paraId="285DADE6" w14:textId="00006AF3" w:rsidR="00DF2034" w:rsidRDefault="00DF2034" w:rsidP="002B7DA2">
            <w:pPr>
              <w:jc w:val="center"/>
              <w:rPr>
                <w:sz w:val="20"/>
              </w:rPr>
            </w:pPr>
          </w:p>
          <w:p w14:paraId="0567EDC0" w14:textId="77777777" w:rsidR="00DF2034" w:rsidRPr="00DF2034" w:rsidRDefault="00DF2034" w:rsidP="00DF2034">
            <w:pPr>
              <w:rPr>
                <w:sz w:val="20"/>
              </w:rPr>
            </w:pPr>
          </w:p>
          <w:p w14:paraId="6AEE20EA" w14:textId="77777777" w:rsidR="00DF2034" w:rsidRPr="00DF2034" w:rsidRDefault="00DF2034" w:rsidP="00DF2034">
            <w:pPr>
              <w:rPr>
                <w:sz w:val="20"/>
              </w:rPr>
            </w:pPr>
          </w:p>
          <w:p w14:paraId="3F3846EB" w14:textId="77777777" w:rsidR="00DF2034" w:rsidRPr="00DF2034" w:rsidRDefault="00DF2034" w:rsidP="00DF2034">
            <w:pPr>
              <w:rPr>
                <w:sz w:val="20"/>
              </w:rPr>
            </w:pPr>
          </w:p>
          <w:p w14:paraId="06783198" w14:textId="77777777" w:rsidR="00DF2034" w:rsidRPr="00DF2034" w:rsidRDefault="00DF2034" w:rsidP="00DF2034">
            <w:pPr>
              <w:rPr>
                <w:sz w:val="20"/>
              </w:rPr>
            </w:pPr>
          </w:p>
          <w:p w14:paraId="1CF6EF37" w14:textId="77777777" w:rsidR="00DF2034" w:rsidRPr="00DF2034" w:rsidRDefault="00DF2034" w:rsidP="00DF2034">
            <w:pPr>
              <w:rPr>
                <w:sz w:val="20"/>
              </w:rPr>
            </w:pPr>
          </w:p>
          <w:p w14:paraId="6C7DFB08" w14:textId="77777777" w:rsidR="00DF2034" w:rsidRPr="00DF2034" w:rsidRDefault="00DF2034" w:rsidP="00DF2034">
            <w:pPr>
              <w:rPr>
                <w:sz w:val="20"/>
              </w:rPr>
            </w:pPr>
          </w:p>
          <w:p w14:paraId="0188D7F9" w14:textId="77777777" w:rsidR="00DF2034" w:rsidRPr="00DF2034" w:rsidRDefault="00DF2034" w:rsidP="00DF2034">
            <w:pPr>
              <w:rPr>
                <w:sz w:val="20"/>
              </w:rPr>
            </w:pPr>
          </w:p>
          <w:p w14:paraId="0E49D95F" w14:textId="77777777" w:rsidR="00DF2034" w:rsidRPr="00DF2034" w:rsidRDefault="00DF2034" w:rsidP="00DF2034">
            <w:pPr>
              <w:rPr>
                <w:sz w:val="20"/>
              </w:rPr>
            </w:pPr>
          </w:p>
          <w:p w14:paraId="2B13A42D" w14:textId="4224BA59" w:rsidR="00DF2034" w:rsidRDefault="00DF2034" w:rsidP="00DF2034">
            <w:pPr>
              <w:rPr>
                <w:sz w:val="20"/>
              </w:rPr>
            </w:pPr>
          </w:p>
          <w:p w14:paraId="160DC1F3" w14:textId="28D6440C" w:rsidR="00DF2034" w:rsidRDefault="00DF2034" w:rsidP="00DF2034">
            <w:pPr>
              <w:rPr>
                <w:sz w:val="20"/>
              </w:rPr>
            </w:pPr>
          </w:p>
          <w:p w14:paraId="3EFD3FC0" w14:textId="3DABDF32" w:rsidR="00AB23DA" w:rsidRDefault="00AB23DA" w:rsidP="00DF2034">
            <w:pPr>
              <w:jc w:val="center"/>
              <w:rPr>
                <w:sz w:val="20"/>
              </w:rPr>
            </w:pPr>
          </w:p>
          <w:p w14:paraId="059E54DD" w14:textId="67F7283F" w:rsidR="002B7DA2" w:rsidRPr="00AB23DA" w:rsidRDefault="002B7DA2" w:rsidP="00AB23DA">
            <w:pPr>
              <w:jc w:val="center"/>
              <w:rPr>
                <w:sz w:val="20"/>
              </w:rPr>
            </w:pPr>
          </w:p>
        </w:tc>
      </w:tr>
      <w:tr w:rsidR="002B7DA2" w:rsidRPr="0037105E" w14:paraId="14B7515A" w14:textId="331AE129"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hideMark/>
          </w:tcPr>
          <w:p w14:paraId="33ECCA9E" w14:textId="77777777" w:rsidR="002B7DA2" w:rsidRPr="0037105E" w:rsidRDefault="002B7DA2" w:rsidP="002B7DA2">
            <w:pPr>
              <w:jc w:val="center"/>
              <w:rPr>
                <w:sz w:val="20"/>
              </w:rPr>
            </w:pPr>
            <w:r w:rsidRPr="0037105E">
              <w:rPr>
                <w:sz w:val="20"/>
              </w:rPr>
              <w:t>2</w:t>
            </w:r>
          </w:p>
        </w:tc>
        <w:tc>
          <w:tcPr>
            <w:tcW w:w="2052" w:type="pct"/>
            <w:tcBorders>
              <w:top w:val="single" w:sz="4" w:space="0" w:color="000000"/>
              <w:left w:val="nil"/>
              <w:bottom w:val="single" w:sz="4" w:space="0" w:color="000000"/>
              <w:right w:val="single" w:sz="4" w:space="0" w:color="000000"/>
            </w:tcBorders>
            <w:shd w:val="clear" w:color="auto" w:fill="auto"/>
            <w:noWrap/>
          </w:tcPr>
          <w:p w14:paraId="5A920123" w14:textId="77777777" w:rsidR="00EF686A" w:rsidRPr="00EF686A" w:rsidRDefault="00EF686A" w:rsidP="00EF686A">
            <w:pPr>
              <w:shd w:val="clear" w:color="auto" w:fill="FFFFFF"/>
              <w:spacing w:line="330" w:lineRule="atLeast"/>
              <w:rPr>
                <w:color w:val="333333"/>
                <w:szCs w:val="24"/>
              </w:rPr>
            </w:pPr>
            <w:r w:rsidRPr="00EF686A">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1E25DD40" w14:textId="2E427ED9" w:rsidR="002B7DA2" w:rsidRPr="0037105E" w:rsidRDefault="00EF686A" w:rsidP="00EF686A">
            <w:pPr>
              <w:rPr>
                <w:sz w:val="20"/>
              </w:rPr>
            </w:pPr>
            <w:r w:rsidRPr="00EF686A">
              <w:rPr>
                <w:color w:val="333333"/>
                <w:szCs w:val="24"/>
              </w:rPr>
              <w:t>Восстановление картриджей — одна из технологий повторного использования расходных материалов.</w:t>
            </w:r>
          </w:p>
        </w:tc>
        <w:tc>
          <w:tcPr>
            <w:tcW w:w="851" w:type="pct"/>
            <w:gridSpan w:val="2"/>
            <w:tcBorders>
              <w:top w:val="nil"/>
              <w:left w:val="nil"/>
              <w:bottom w:val="single" w:sz="4" w:space="0" w:color="000000"/>
              <w:right w:val="single" w:sz="4" w:space="0" w:color="000000"/>
            </w:tcBorders>
            <w:shd w:val="clear" w:color="auto" w:fill="auto"/>
            <w:noWrap/>
            <w:vAlign w:val="center"/>
          </w:tcPr>
          <w:p w14:paraId="2DA5AF87" w14:textId="6D3AEBDA"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28CDA83F" w14:textId="77777777" w:rsidR="00DF2034" w:rsidRDefault="00DF2034" w:rsidP="002B7DA2">
            <w:pPr>
              <w:jc w:val="center"/>
              <w:rPr>
                <w:sz w:val="20"/>
              </w:rPr>
            </w:pPr>
          </w:p>
          <w:p w14:paraId="74BC50B3" w14:textId="77777777" w:rsidR="00DF2034" w:rsidRDefault="00DF2034" w:rsidP="002B7DA2">
            <w:pPr>
              <w:jc w:val="center"/>
              <w:rPr>
                <w:sz w:val="20"/>
              </w:rPr>
            </w:pPr>
          </w:p>
          <w:p w14:paraId="7770EA3B" w14:textId="77777777" w:rsidR="00DF2034" w:rsidRDefault="00DF2034" w:rsidP="002B7DA2">
            <w:pPr>
              <w:jc w:val="center"/>
              <w:rPr>
                <w:sz w:val="20"/>
              </w:rPr>
            </w:pPr>
          </w:p>
          <w:p w14:paraId="41D6E420" w14:textId="77777777" w:rsidR="00DF2034" w:rsidRDefault="00DF2034" w:rsidP="002B7DA2">
            <w:pPr>
              <w:jc w:val="center"/>
              <w:rPr>
                <w:sz w:val="20"/>
              </w:rPr>
            </w:pPr>
          </w:p>
          <w:p w14:paraId="6BFA81DB" w14:textId="77777777" w:rsidR="00DF2034" w:rsidRDefault="00DF2034" w:rsidP="002B7DA2">
            <w:pPr>
              <w:jc w:val="center"/>
              <w:rPr>
                <w:sz w:val="20"/>
              </w:rPr>
            </w:pPr>
          </w:p>
          <w:p w14:paraId="04548D6C" w14:textId="77777777" w:rsidR="00DF2034" w:rsidRDefault="00DF2034" w:rsidP="002B7DA2">
            <w:pPr>
              <w:jc w:val="center"/>
              <w:rPr>
                <w:sz w:val="20"/>
              </w:rPr>
            </w:pPr>
          </w:p>
          <w:p w14:paraId="484B8843" w14:textId="3CE7C66D" w:rsidR="002B7DA2" w:rsidRPr="0037105E" w:rsidRDefault="001F1D33" w:rsidP="002B7DA2">
            <w:pPr>
              <w:jc w:val="center"/>
              <w:rPr>
                <w:sz w:val="20"/>
              </w:rPr>
            </w:pPr>
            <w:r>
              <w:rPr>
                <w:sz w:val="20"/>
              </w:rPr>
              <w:t>3</w:t>
            </w:r>
          </w:p>
        </w:tc>
        <w:tc>
          <w:tcPr>
            <w:tcW w:w="682" w:type="pct"/>
            <w:tcBorders>
              <w:top w:val="nil"/>
              <w:left w:val="nil"/>
              <w:bottom w:val="single" w:sz="4" w:space="0" w:color="000000"/>
              <w:right w:val="single" w:sz="4" w:space="0" w:color="000000"/>
            </w:tcBorders>
          </w:tcPr>
          <w:p w14:paraId="1D57B5EC" w14:textId="3AC21A36" w:rsidR="00DF2034" w:rsidRDefault="00DF2034" w:rsidP="002B7DA2">
            <w:pPr>
              <w:jc w:val="center"/>
              <w:rPr>
                <w:sz w:val="20"/>
              </w:rPr>
            </w:pPr>
          </w:p>
          <w:p w14:paraId="3EA9B21A" w14:textId="77777777" w:rsidR="00DF2034" w:rsidRPr="00DF2034" w:rsidRDefault="00DF2034" w:rsidP="00DF2034">
            <w:pPr>
              <w:rPr>
                <w:sz w:val="20"/>
              </w:rPr>
            </w:pPr>
          </w:p>
          <w:p w14:paraId="33200A5E" w14:textId="77777777" w:rsidR="00DF2034" w:rsidRPr="00DF2034" w:rsidRDefault="00DF2034" w:rsidP="00DF2034">
            <w:pPr>
              <w:rPr>
                <w:sz w:val="20"/>
              </w:rPr>
            </w:pPr>
          </w:p>
          <w:p w14:paraId="36301AE0" w14:textId="77777777" w:rsidR="00DF2034" w:rsidRPr="00DF2034" w:rsidRDefault="00DF2034" w:rsidP="00DF2034">
            <w:pPr>
              <w:rPr>
                <w:sz w:val="20"/>
              </w:rPr>
            </w:pPr>
          </w:p>
          <w:p w14:paraId="517FF309" w14:textId="77777777" w:rsidR="00DF2034" w:rsidRPr="00DF2034" w:rsidRDefault="00DF2034" w:rsidP="00DF2034">
            <w:pPr>
              <w:rPr>
                <w:sz w:val="20"/>
              </w:rPr>
            </w:pPr>
          </w:p>
          <w:p w14:paraId="4B1E5C0D" w14:textId="77777777" w:rsidR="00DF2034" w:rsidRPr="00DF2034" w:rsidRDefault="00DF2034" w:rsidP="00DF2034">
            <w:pPr>
              <w:rPr>
                <w:sz w:val="20"/>
              </w:rPr>
            </w:pPr>
          </w:p>
          <w:p w14:paraId="2B61746A" w14:textId="48090A39" w:rsidR="002B7DA2" w:rsidRPr="00DF2034" w:rsidRDefault="002B7DA2" w:rsidP="007B5894">
            <w:pPr>
              <w:jc w:val="center"/>
              <w:rPr>
                <w:sz w:val="20"/>
              </w:rPr>
            </w:pPr>
          </w:p>
        </w:tc>
        <w:tc>
          <w:tcPr>
            <w:tcW w:w="700" w:type="pct"/>
            <w:gridSpan w:val="2"/>
            <w:tcBorders>
              <w:top w:val="nil"/>
              <w:left w:val="nil"/>
              <w:bottom w:val="single" w:sz="4" w:space="0" w:color="000000"/>
              <w:right w:val="single" w:sz="4" w:space="0" w:color="000000"/>
            </w:tcBorders>
          </w:tcPr>
          <w:p w14:paraId="1C4EDF4C" w14:textId="46D4056B" w:rsidR="00DF2034" w:rsidRDefault="00DF2034" w:rsidP="002B7DA2">
            <w:pPr>
              <w:jc w:val="center"/>
              <w:rPr>
                <w:sz w:val="20"/>
              </w:rPr>
            </w:pPr>
          </w:p>
          <w:p w14:paraId="792B19BC" w14:textId="77777777" w:rsidR="00DF2034" w:rsidRPr="00DF2034" w:rsidRDefault="00DF2034" w:rsidP="00DF2034">
            <w:pPr>
              <w:rPr>
                <w:sz w:val="20"/>
              </w:rPr>
            </w:pPr>
          </w:p>
          <w:p w14:paraId="3050442D" w14:textId="77777777" w:rsidR="00DF2034" w:rsidRPr="00DF2034" w:rsidRDefault="00DF2034" w:rsidP="00DF2034">
            <w:pPr>
              <w:rPr>
                <w:sz w:val="20"/>
              </w:rPr>
            </w:pPr>
          </w:p>
          <w:p w14:paraId="473DBC22" w14:textId="77777777" w:rsidR="00DF2034" w:rsidRPr="00DF2034" w:rsidRDefault="00DF2034" w:rsidP="00DF2034">
            <w:pPr>
              <w:rPr>
                <w:sz w:val="20"/>
              </w:rPr>
            </w:pPr>
          </w:p>
          <w:p w14:paraId="64C36D33" w14:textId="77777777" w:rsidR="00DF2034" w:rsidRPr="00DF2034" w:rsidRDefault="00DF2034" w:rsidP="00DF2034">
            <w:pPr>
              <w:rPr>
                <w:sz w:val="20"/>
              </w:rPr>
            </w:pPr>
          </w:p>
          <w:p w14:paraId="3729C04B" w14:textId="77777777" w:rsidR="00DF2034" w:rsidRPr="00DF2034" w:rsidRDefault="00DF2034" w:rsidP="00DF2034">
            <w:pPr>
              <w:rPr>
                <w:sz w:val="20"/>
              </w:rPr>
            </w:pPr>
          </w:p>
          <w:p w14:paraId="64C5C693" w14:textId="1DD9F9D0" w:rsidR="002B7DA2" w:rsidRPr="00DF2034" w:rsidRDefault="002B7DA2" w:rsidP="007B5894">
            <w:pPr>
              <w:jc w:val="center"/>
              <w:rPr>
                <w:sz w:val="20"/>
              </w:rPr>
            </w:pPr>
          </w:p>
        </w:tc>
      </w:tr>
      <w:tr w:rsidR="002B7DA2" w:rsidRPr="0037105E" w14:paraId="1FD34C23" w14:textId="193775C4"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hideMark/>
          </w:tcPr>
          <w:p w14:paraId="57B8A975" w14:textId="77777777" w:rsidR="002B7DA2" w:rsidRPr="0037105E" w:rsidRDefault="002B7DA2" w:rsidP="002B7DA2">
            <w:pPr>
              <w:jc w:val="center"/>
              <w:rPr>
                <w:sz w:val="20"/>
              </w:rPr>
            </w:pPr>
            <w:r w:rsidRPr="0037105E">
              <w:rPr>
                <w:sz w:val="20"/>
              </w:rPr>
              <w:t>3</w:t>
            </w:r>
          </w:p>
        </w:tc>
        <w:tc>
          <w:tcPr>
            <w:tcW w:w="2052" w:type="pct"/>
            <w:tcBorders>
              <w:top w:val="single" w:sz="4" w:space="0" w:color="000000"/>
              <w:left w:val="nil"/>
              <w:bottom w:val="single" w:sz="4" w:space="0" w:color="000000"/>
              <w:right w:val="single" w:sz="4" w:space="0" w:color="000000"/>
            </w:tcBorders>
            <w:shd w:val="clear" w:color="auto" w:fill="auto"/>
            <w:noWrap/>
          </w:tcPr>
          <w:p w14:paraId="2D01296A" w14:textId="77777777" w:rsidR="00EF686A" w:rsidRPr="00EF686A" w:rsidRDefault="002B7DA2" w:rsidP="00EF686A">
            <w:pPr>
              <w:rPr>
                <w:szCs w:val="24"/>
              </w:rPr>
            </w:pPr>
            <w:r>
              <w:rPr>
                <w:szCs w:val="24"/>
              </w:rPr>
              <w:t xml:space="preserve"> </w:t>
            </w:r>
            <w:r w:rsidR="00EF686A" w:rsidRPr="00EF686A">
              <w:rPr>
                <w:szCs w:val="24"/>
              </w:rPr>
              <w:t xml:space="preserve">Заправка картриджа </w:t>
            </w:r>
            <w:proofErr w:type="spellStart"/>
            <w:r w:rsidR="00EF686A" w:rsidRPr="00EF686A">
              <w:rPr>
                <w:szCs w:val="24"/>
              </w:rPr>
              <w:t>Samsung</w:t>
            </w:r>
            <w:proofErr w:type="spellEnd"/>
            <w:r w:rsidR="00EF686A" w:rsidRPr="00EF686A">
              <w:rPr>
                <w:szCs w:val="24"/>
              </w:rPr>
              <w:t xml:space="preserve"> MLT 119S включает в себя: Диагностика картриджа</w:t>
            </w:r>
          </w:p>
          <w:p w14:paraId="209E82A1" w14:textId="77777777" w:rsidR="00EF686A" w:rsidRPr="00EF686A" w:rsidRDefault="00EF686A" w:rsidP="00EF686A">
            <w:pPr>
              <w:rPr>
                <w:szCs w:val="24"/>
              </w:rPr>
            </w:pPr>
            <w:r w:rsidRPr="00EF686A">
              <w:rPr>
                <w:szCs w:val="24"/>
              </w:rPr>
              <w:t>Полную разборку картриджа (без применения сверления, без деформации и повреждения целостности корпусных элементов</w:t>
            </w:r>
          </w:p>
          <w:p w14:paraId="7C061A06" w14:textId="77777777" w:rsidR="00EF686A" w:rsidRPr="00EF686A" w:rsidRDefault="00EF686A" w:rsidP="00EF686A">
            <w:pPr>
              <w:rPr>
                <w:szCs w:val="24"/>
              </w:rPr>
            </w:pPr>
            <w:r w:rsidRPr="00EF686A">
              <w:rPr>
                <w:szCs w:val="24"/>
              </w:rPr>
              <w:lastRenderedPageBreak/>
              <w:t>Технологическую обработку всех деталей картриджа, подвергающихся износу (очистке сжатым воздухом, промывку, снятие электростатического заряда с элементов, полировку специальными безопасными для элементов растворами и жидкостями, смазку соответствующих деталей</w:t>
            </w:r>
          </w:p>
          <w:p w14:paraId="11215996" w14:textId="77777777" w:rsidR="00EF686A" w:rsidRPr="00EF686A" w:rsidRDefault="00EF686A" w:rsidP="00EF686A">
            <w:pPr>
              <w:rPr>
                <w:szCs w:val="24"/>
              </w:rPr>
            </w:pPr>
            <w:r w:rsidRPr="00EF686A">
              <w:rPr>
                <w:szCs w:val="24"/>
              </w:rPr>
              <w:t>Регулировочные работы</w:t>
            </w:r>
          </w:p>
          <w:p w14:paraId="47767747" w14:textId="77777777" w:rsidR="00EF686A" w:rsidRPr="00EF686A" w:rsidRDefault="00EF686A" w:rsidP="00EF686A">
            <w:pPr>
              <w:rPr>
                <w:szCs w:val="24"/>
              </w:rPr>
            </w:pPr>
            <w:r w:rsidRPr="00EF686A">
              <w:rPr>
                <w:szCs w:val="24"/>
              </w:rPr>
              <w:t>Калибровку режима нормального расходования изнашиваемых частей</w:t>
            </w:r>
          </w:p>
          <w:p w14:paraId="26CAC9F1" w14:textId="77777777" w:rsidR="00EF686A" w:rsidRPr="00EF686A" w:rsidRDefault="00EF686A" w:rsidP="00EF686A">
            <w:pPr>
              <w:rPr>
                <w:szCs w:val="24"/>
              </w:rPr>
            </w:pPr>
            <w:r w:rsidRPr="00EF686A">
              <w:rPr>
                <w:szCs w:val="24"/>
              </w:rPr>
              <w:t>Заключительное тестирование качества печати (с обязательным приложением тестового листа к каждому картриджу</w:t>
            </w:r>
          </w:p>
          <w:p w14:paraId="6249DD72" w14:textId="4CB1F2A6" w:rsidR="002B7DA2" w:rsidRPr="0037105E" w:rsidRDefault="00EF686A" w:rsidP="00EF686A">
            <w:pPr>
              <w:rPr>
                <w:sz w:val="20"/>
              </w:rPr>
            </w:pPr>
            <w:r w:rsidRPr="00EF686A">
              <w:rPr>
                <w:szCs w:val="24"/>
              </w:rPr>
              <w:t>Замена чипа, в случае, если картридж 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46C1467D" w14:textId="761CDFAB" w:rsidR="002B7DA2" w:rsidRPr="0037105E" w:rsidRDefault="002B7DA2" w:rsidP="002B7DA2">
            <w:pPr>
              <w:jc w:val="center"/>
              <w:rPr>
                <w:sz w:val="20"/>
              </w:rPr>
            </w:pPr>
            <w:proofErr w:type="spellStart"/>
            <w:r>
              <w:rPr>
                <w:sz w:val="20"/>
              </w:rPr>
              <w:lastRenderedPageBreak/>
              <w:t>шт</w:t>
            </w:r>
            <w:proofErr w:type="spellEnd"/>
          </w:p>
        </w:tc>
        <w:tc>
          <w:tcPr>
            <w:tcW w:w="510" w:type="pct"/>
            <w:tcBorders>
              <w:top w:val="nil"/>
              <w:left w:val="nil"/>
              <w:bottom w:val="single" w:sz="4" w:space="0" w:color="000000"/>
              <w:right w:val="single" w:sz="4" w:space="0" w:color="000000"/>
            </w:tcBorders>
            <w:shd w:val="clear" w:color="auto" w:fill="auto"/>
            <w:noWrap/>
          </w:tcPr>
          <w:p w14:paraId="0153670D" w14:textId="77777777" w:rsidR="00DF2034" w:rsidRDefault="00DF2034" w:rsidP="002B7DA2">
            <w:pPr>
              <w:jc w:val="center"/>
              <w:rPr>
                <w:sz w:val="20"/>
              </w:rPr>
            </w:pPr>
          </w:p>
          <w:p w14:paraId="77A519AA" w14:textId="77777777" w:rsidR="00DF2034" w:rsidRDefault="00DF2034" w:rsidP="002B7DA2">
            <w:pPr>
              <w:jc w:val="center"/>
              <w:rPr>
                <w:sz w:val="20"/>
              </w:rPr>
            </w:pPr>
          </w:p>
          <w:p w14:paraId="13D67497" w14:textId="77777777" w:rsidR="00DF2034" w:rsidRDefault="00DF2034" w:rsidP="002B7DA2">
            <w:pPr>
              <w:jc w:val="center"/>
              <w:rPr>
                <w:sz w:val="20"/>
              </w:rPr>
            </w:pPr>
          </w:p>
          <w:p w14:paraId="25437E2D" w14:textId="77777777" w:rsidR="00DF2034" w:rsidRDefault="00DF2034" w:rsidP="002B7DA2">
            <w:pPr>
              <w:jc w:val="center"/>
              <w:rPr>
                <w:sz w:val="20"/>
              </w:rPr>
            </w:pPr>
          </w:p>
          <w:p w14:paraId="294C5C77" w14:textId="77777777" w:rsidR="00DF2034" w:rsidRDefault="00DF2034" w:rsidP="002B7DA2">
            <w:pPr>
              <w:jc w:val="center"/>
              <w:rPr>
                <w:sz w:val="20"/>
              </w:rPr>
            </w:pPr>
          </w:p>
          <w:p w14:paraId="7FBA0EB6" w14:textId="29672C1E" w:rsidR="002B7DA2" w:rsidRPr="0037105E" w:rsidRDefault="00FC1695" w:rsidP="002B7DA2">
            <w:pPr>
              <w:jc w:val="center"/>
              <w:rPr>
                <w:sz w:val="20"/>
              </w:rPr>
            </w:pPr>
            <w:r>
              <w:rPr>
                <w:sz w:val="20"/>
              </w:rPr>
              <w:t>8</w:t>
            </w:r>
          </w:p>
        </w:tc>
        <w:tc>
          <w:tcPr>
            <w:tcW w:w="682" w:type="pct"/>
            <w:tcBorders>
              <w:top w:val="nil"/>
              <w:left w:val="nil"/>
              <w:bottom w:val="single" w:sz="4" w:space="0" w:color="000000"/>
              <w:right w:val="single" w:sz="4" w:space="0" w:color="000000"/>
            </w:tcBorders>
          </w:tcPr>
          <w:p w14:paraId="730708BF" w14:textId="71840C15" w:rsidR="00DF2034" w:rsidRDefault="00DF2034" w:rsidP="002B7DA2">
            <w:pPr>
              <w:jc w:val="center"/>
              <w:rPr>
                <w:sz w:val="20"/>
              </w:rPr>
            </w:pPr>
          </w:p>
          <w:p w14:paraId="5724EA37" w14:textId="77777777" w:rsidR="00DF2034" w:rsidRPr="00DF2034" w:rsidRDefault="00DF2034" w:rsidP="00DF2034">
            <w:pPr>
              <w:rPr>
                <w:sz w:val="20"/>
              </w:rPr>
            </w:pPr>
          </w:p>
          <w:p w14:paraId="55C101AD" w14:textId="77777777" w:rsidR="00DF2034" w:rsidRPr="00DF2034" w:rsidRDefault="00DF2034" w:rsidP="00DF2034">
            <w:pPr>
              <w:rPr>
                <w:sz w:val="20"/>
              </w:rPr>
            </w:pPr>
          </w:p>
          <w:p w14:paraId="4C4F3871" w14:textId="77777777" w:rsidR="00DF2034" w:rsidRPr="00DF2034" w:rsidRDefault="00DF2034" w:rsidP="00DF2034">
            <w:pPr>
              <w:rPr>
                <w:sz w:val="20"/>
              </w:rPr>
            </w:pPr>
          </w:p>
          <w:p w14:paraId="71D06D13" w14:textId="16353666" w:rsidR="00DF2034" w:rsidRDefault="00DF2034" w:rsidP="00DF2034">
            <w:pPr>
              <w:rPr>
                <w:sz w:val="20"/>
              </w:rPr>
            </w:pPr>
          </w:p>
          <w:p w14:paraId="12749763" w14:textId="413B28BD" w:rsidR="002B7DA2" w:rsidRPr="00DF2034" w:rsidRDefault="002B7DA2" w:rsidP="00DF2034">
            <w:pPr>
              <w:jc w:val="center"/>
              <w:rPr>
                <w:sz w:val="20"/>
              </w:rPr>
            </w:pPr>
          </w:p>
        </w:tc>
        <w:tc>
          <w:tcPr>
            <w:tcW w:w="700" w:type="pct"/>
            <w:gridSpan w:val="2"/>
            <w:tcBorders>
              <w:top w:val="nil"/>
              <w:left w:val="nil"/>
              <w:bottom w:val="single" w:sz="4" w:space="0" w:color="000000"/>
              <w:right w:val="single" w:sz="4" w:space="0" w:color="000000"/>
            </w:tcBorders>
          </w:tcPr>
          <w:p w14:paraId="49540375" w14:textId="4562EA3F" w:rsidR="00DF2034" w:rsidRDefault="00DF2034" w:rsidP="002B7DA2">
            <w:pPr>
              <w:jc w:val="center"/>
              <w:rPr>
                <w:sz w:val="20"/>
              </w:rPr>
            </w:pPr>
          </w:p>
          <w:p w14:paraId="4473EAEA" w14:textId="77777777" w:rsidR="00DF2034" w:rsidRPr="00DF2034" w:rsidRDefault="00DF2034" w:rsidP="00DF2034">
            <w:pPr>
              <w:rPr>
                <w:sz w:val="20"/>
              </w:rPr>
            </w:pPr>
          </w:p>
          <w:p w14:paraId="02E4DDB0" w14:textId="77777777" w:rsidR="00DF2034" w:rsidRPr="00DF2034" w:rsidRDefault="00DF2034" w:rsidP="00DF2034">
            <w:pPr>
              <w:rPr>
                <w:sz w:val="20"/>
              </w:rPr>
            </w:pPr>
          </w:p>
          <w:p w14:paraId="6337D47C" w14:textId="77777777" w:rsidR="00DF2034" w:rsidRPr="00DF2034" w:rsidRDefault="00DF2034" w:rsidP="00DF2034">
            <w:pPr>
              <w:rPr>
                <w:sz w:val="20"/>
              </w:rPr>
            </w:pPr>
          </w:p>
          <w:p w14:paraId="7EC157BD" w14:textId="6FDF8444" w:rsidR="00DF2034" w:rsidRDefault="00DF2034" w:rsidP="00DF2034">
            <w:pPr>
              <w:rPr>
                <w:sz w:val="20"/>
              </w:rPr>
            </w:pPr>
          </w:p>
          <w:p w14:paraId="6CE22221" w14:textId="1596B999" w:rsidR="002B7DA2" w:rsidRPr="00DF2034" w:rsidRDefault="002B7DA2" w:rsidP="00DF2034">
            <w:pPr>
              <w:jc w:val="center"/>
              <w:rPr>
                <w:sz w:val="20"/>
              </w:rPr>
            </w:pPr>
          </w:p>
        </w:tc>
      </w:tr>
      <w:tr w:rsidR="002B7DA2" w:rsidRPr="0037105E" w14:paraId="0DE90880" w14:textId="42B6787C"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hideMark/>
          </w:tcPr>
          <w:p w14:paraId="081CA379" w14:textId="71C9A848" w:rsidR="002B7DA2" w:rsidRPr="0037105E" w:rsidRDefault="002B7DA2" w:rsidP="002B7DA2">
            <w:pPr>
              <w:jc w:val="center"/>
              <w:rPr>
                <w:sz w:val="20"/>
              </w:rPr>
            </w:pPr>
            <w:r w:rsidRPr="0037105E">
              <w:rPr>
                <w:sz w:val="20"/>
              </w:rPr>
              <w:t>4</w:t>
            </w:r>
          </w:p>
        </w:tc>
        <w:tc>
          <w:tcPr>
            <w:tcW w:w="2052" w:type="pct"/>
            <w:tcBorders>
              <w:top w:val="single" w:sz="4" w:space="0" w:color="000000"/>
              <w:left w:val="nil"/>
              <w:bottom w:val="single" w:sz="4" w:space="0" w:color="000000"/>
              <w:right w:val="single" w:sz="4" w:space="0" w:color="000000"/>
            </w:tcBorders>
            <w:shd w:val="clear" w:color="auto" w:fill="auto"/>
            <w:noWrap/>
          </w:tcPr>
          <w:p w14:paraId="24D672D2"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51FF976A"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картриджей — одна из технологий повторного использования расходных материалов.</w:t>
            </w:r>
          </w:p>
          <w:p w14:paraId="4DB81ABE" w14:textId="4B3BD8B6" w:rsidR="002B7DA2" w:rsidRPr="0037105E" w:rsidRDefault="002B7DA2"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2AE6D74C" w14:textId="03D5996A"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59091B6B" w14:textId="77777777" w:rsidR="00EB13DC" w:rsidRDefault="00EB13DC" w:rsidP="002B7DA2">
            <w:pPr>
              <w:jc w:val="center"/>
              <w:rPr>
                <w:sz w:val="20"/>
              </w:rPr>
            </w:pPr>
          </w:p>
          <w:p w14:paraId="4D6DC471" w14:textId="77777777" w:rsidR="00EB13DC" w:rsidRDefault="00EB13DC" w:rsidP="002B7DA2">
            <w:pPr>
              <w:jc w:val="center"/>
              <w:rPr>
                <w:sz w:val="20"/>
              </w:rPr>
            </w:pPr>
          </w:p>
          <w:p w14:paraId="07160476" w14:textId="77777777" w:rsidR="00EB13DC" w:rsidRDefault="00EB13DC" w:rsidP="002B7DA2">
            <w:pPr>
              <w:jc w:val="center"/>
              <w:rPr>
                <w:sz w:val="20"/>
              </w:rPr>
            </w:pPr>
          </w:p>
          <w:p w14:paraId="72B5DB6F" w14:textId="77777777" w:rsidR="00EB13DC" w:rsidRDefault="00EB13DC" w:rsidP="002B7DA2">
            <w:pPr>
              <w:jc w:val="center"/>
              <w:rPr>
                <w:sz w:val="20"/>
              </w:rPr>
            </w:pPr>
          </w:p>
          <w:p w14:paraId="45B036D9" w14:textId="77777777" w:rsidR="00EB13DC" w:rsidRDefault="00EB13DC" w:rsidP="002B7DA2">
            <w:pPr>
              <w:jc w:val="center"/>
              <w:rPr>
                <w:sz w:val="20"/>
              </w:rPr>
            </w:pPr>
          </w:p>
          <w:p w14:paraId="1434F0AF" w14:textId="77777777" w:rsidR="00EB13DC" w:rsidRDefault="00EB13DC" w:rsidP="002B7DA2">
            <w:pPr>
              <w:jc w:val="center"/>
              <w:rPr>
                <w:sz w:val="20"/>
              </w:rPr>
            </w:pPr>
          </w:p>
          <w:p w14:paraId="4E0238D9" w14:textId="77777777" w:rsidR="00EB13DC" w:rsidRDefault="00EB13DC" w:rsidP="002B7DA2">
            <w:pPr>
              <w:jc w:val="center"/>
              <w:rPr>
                <w:sz w:val="20"/>
              </w:rPr>
            </w:pPr>
          </w:p>
          <w:p w14:paraId="74DE4424" w14:textId="028864EB" w:rsidR="002B7DA2" w:rsidRPr="0037105E" w:rsidRDefault="00FC1695" w:rsidP="002B7DA2">
            <w:pPr>
              <w:jc w:val="center"/>
              <w:rPr>
                <w:sz w:val="20"/>
              </w:rPr>
            </w:pPr>
            <w:r>
              <w:rPr>
                <w:sz w:val="20"/>
              </w:rPr>
              <w:t>3</w:t>
            </w:r>
          </w:p>
        </w:tc>
        <w:tc>
          <w:tcPr>
            <w:tcW w:w="682" w:type="pct"/>
            <w:tcBorders>
              <w:top w:val="nil"/>
              <w:left w:val="nil"/>
              <w:bottom w:val="single" w:sz="4" w:space="0" w:color="000000"/>
              <w:right w:val="single" w:sz="4" w:space="0" w:color="000000"/>
            </w:tcBorders>
          </w:tcPr>
          <w:p w14:paraId="35B78F50" w14:textId="464BBD6A" w:rsidR="00EB13DC" w:rsidRDefault="00EB13DC" w:rsidP="002B7DA2">
            <w:pPr>
              <w:jc w:val="center"/>
              <w:rPr>
                <w:sz w:val="20"/>
              </w:rPr>
            </w:pPr>
          </w:p>
          <w:p w14:paraId="24F65F36" w14:textId="77777777" w:rsidR="00EB13DC" w:rsidRPr="00EB13DC" w:rsidRDefault="00EB13DC" w:rsidP="00EB13DC">
            <w:pPr>
              <w:rPr>
                <w:sz w:val="20"/>
              </w:rPr>
            </w:pPr>
          </w:p>
          <w:p w14:paraId="5475E7D1" w14:textId="77777777" w:rsidR="00EB13DC" w:rsidRPr="00EB13DC" w:rsidRDefault="00EB13DC" w:rsidP="00EB13DC">
            <w:pPr>
              <w:rPr>
                <w:sz w:val="20"/>
              </w:rPr>
            </w:pPr>
          </w:p>
          <w:p w14:paraId="41080898" w14:textId="77777777" w:rsidR="00EB13DC" w:rsidRPr="00EB13DC" w:rsidRDefault="00EB13DC" w:rsidP="00EB13DC">
            <w:pPr>
              <w:rPr>
                <w:sz w:val="20"/>
              </w:rPr>
            </w:pPr>
          </w:p>
          <w:p w14:paraId="37368973" w14:textId="77777777" w:rsidR="00EB13DC" w:rsidRPr="00EB13DC" w:rsidRDefault="00EB13DC" w:rsidP="00EB13DC">
            <w:pPr>
              <w:rPr>
                <w:sz w:val="20"/>
              </w:rPr>
            </w:pPr>
          </w:p>
          <w:p w14:paraId="3D0D54C4" w14:textId="77777777" w:rsidR="00EB13DC" w:rsidRPr="00EB13DC" w:rsidRDefault="00EB13DC" w:rsidP="00EB13DC">
            <w:pPr>
              <w:rPr>
                <w:sz w:val="20"/>
              </w:rPr>
            </w:pPr>
          </w:p>
          <w:p w14:paraId="62AE6A84" w14:textId="4379AF1B" w:rsidR="00EB13DC" w:rsidRDefault="00EB13DC" w:rsidP="00EB13DC">
            <w:pPr>
              <w:rPr>
                <w:sz w:val="20"/>
              </w:rPr>
            </w:pPr>
          </w:p>
          <w:p w14:paraId="2E3F78B9" w14:textId="24E80FE4"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235CCC41" w14:textId="31DD3F1A" w:rsidR="00EB13DC" w:rsidRDefault="00EB13DC" w:rsidP="002B7DA2">
            <w:pPr>
              <w:jc w:val="center"/>
              <w:rPr>
                <w:sz w:val="20"/>
              </w:rPr>
            </w:pPr>
          </w:p>
          <w:p w14:paraId="39F2D197" w14:textId="77777777" w:rsidR="00EB13DC" w:rsidRPr="00EB13DC" w:rsidRDefault="00EB13DC" w:rsidP="00EB13DC">
            <w:pPr>
              <w:rPr>
                <w:sz w:val="20"/>
              </w:rPr>
            </w:pPr>
          </w:p>
          <w:p w14:paraId="6F6FF9F2" w14:textId="77777777" w:rsidR="00EB13DC" w:rsidRPr="00EB13DC" w:rsidRDefault="00EB13DC" w:rsidP="00EB13DC">
            <w:pPr>
              <w:rPr>
                <w:sz w:val="20"/>
              </w:rPr>
            </w:pPr>
          </w:p>
          <w:p w14:paraId="383C9A35" w14:textId="77777777" w:rsidR="00EB13DC" w:rsidRPr="00EB13DC" w:rsidRDefault="00EB13DC" w:rsidP="00EB13DC">
            <w:pPr>
              <w:rPr>
                <w:sz w:val="20"/>
              </w:rPr>
            </w:pPr>
          </w:p>
          <w:p w14:paraId="515AC6A9" w14:textId="77777777" w:rsidR="00EB13DC" w:rsidRPr="00EB13DC" w:rsidRDefault="00EB13DC" w:rsidP="00EB13DC">
            <w:pPr>
              <w:rPr>
                <w:sz w:val="20"/>
              </w:rPr>
            </w:pPr>
          </w:p>
          <w:p w14:paraId="410CFEDB" w14:textId="77777777" w:rsidR="00EB13DC" w:rsidRPr="00EB13DC" w:rsidRDefault="00EB13DC" w:rsidP="00EB13DC">
            <w:pPr>
              <w:rPr>
                <w:sz w:val="20"/>
              </w:rPr>
            </w:pPr>
          </w:p>
          <w:p w14:paraId="0FCA970C" w14:textId="2A99FD50" w:rsidR="00EB13DC" w:rsidRDefault="00EB13DC" w:rsidP="00EB13DC">
            <w:pPr>
              <w:rPr>
                <w:sz w:val="20"/>
              </w:rPr>
            </w:pPr>
          </w:p>
          <w:p w14:paraId="7097B329" w14:textId="75B6604A" w:rsidR="002B7DA2" w:rsidRPr="00EB13DC" w:rsidRDefault="002B7DA2" w:rsidP="00EB13DC">
            <w:pPr>
              <w:jc w:val="center"/>
              <w:rPr>
                <w:sz w:val="20"/>
              </w:rPr>
            </w:pPr>
          </w:p>
        </w:tc>
      </w:tr>
      <w:tr w:rsidR="002B7DA2" w:rsidRPr="0037105E" w14:paraId="10CF88FE" w14:textId="3F120C6A"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hideMark/>
          </w:tcPr>
          <w:p w14:paraId="3FF7CDDF" w14:textId="6049D8CD" w:rsidR="002B7DA2" w:rsidRPr="0037105E" w:rsidRDefault="002B7DA2" w:rsidP="002B7DA2">
            <w:pPr>
              <w:jc w:val="center"/>
              <w:rPr>
                <w:sz w:val="20"/>
              </w:rPr>
            </w:pPr>
            <w:r w:rsidRPr="0037105E">
              <w:rPr>
                <w:sz w:val="20"/>
              </w:rPr>
              <w:t>5</w:t>
            </w:r>
          </w:p>
        </w:tc>
        <w:tc>
          <w:tcPr>
            <w:tcW w:w="2052" w:type="pct"/>
            <w:tcBorders>
              <w:top w:val="single" w:sz="4" w:space="0" w:color="000000"/>
              <w:left w:val="nil"/>
              <w:bottom w:val="single" w:sz="4" w:space="0" w:color="000000"/>
              <w:right w:val="single" w:sz="4" w:space="0" w:color="000000"/>
            </w:tcBorders>
            <w:shd w:val="clear" w:color="auto" w:fill="auto"/>
            <w:noWrap/>
          </w:tcPr>
          <w:p w14:paraId="55608F07" w14:textId="77777777" w:rsidR="002B7DA2" w:rsidRDefault="002B7DA2" w:rsidP="002B7DA2">
            <w:pPr>
              <w:rPr>
                <w:szCs w:val="24"/>
              </w:rPr>
            </w:pPr>
            <w:r>
              <w:rPr>
                <w:szCs w:val="24"/>
              </w:rPr>
              <w:t xml:space="preserve"> Заправка картриджа </w:t>
            </w:r>
            <w:r>
              <w:rPr>
                <w:szCs w:val="24"/>
                <w:lang w:val="en-US"/>
              </w:rPr>
              <w:t>Samsung</w:t>
            </w:r>
            <w:r w:rsidRPr="003879EC">
              <w:rPr>
                <w:szCs w:val="24"/>
              </w:rPr>
              <w:t xml:space="preserve"> </w:t>
            </w:r>
            <w:r>
              <w:rPr>
                <w:szCs w:val="24"/>
                <w:lang w:val="en-US"/>
              </w:rPr>
              <w:t>MLT</w:t>
            </w:r>
            <w:r w:rsidRPr="00556933">
              <w:rPr>
                <w:szCs w:val="24"/>
              </w:rPr>
              <w:t xml:space="preserve"> </w:t>
            </w:r>
            <w:r>
              <w:rPr>
                <w:szCs w:val="24"/>
                <w:lang w:val="en-US"/>
              </w:rPr>
              <w:t>D</w:t>
            </w:r>
            <w:r>
              <w:rPr>
                <w:szCs w:val="24"/>
              </w:rPr>
              <w:t xml:space="preserve"> 101</w:t>
            </w:r>
            <w:r>
              <w:rPr>
                <w:szCs w:val="24"/>
                <w:lang w:val="en-US"/>
              </w:rPr>
              <w:t>S</w:t>
            </w:r>
            <w:r w:rsidRPr="003879EC">
              <w:rPr>
                <w:szCs w:val="24"/>
              </w:rPr>
              <w:t xml:space="preserve"> </w:t>
            </w:r>
            <w:r>
              <w:rPr>
                <w:szCs w:val="24"/>
              </w:rPr>
              <w:t>включает в себя: Диагностика картриджа</w:t>
            </w:r>
          </w:p>
          <w:p w14:paraId="745BF15B" w14:textId="77777777" w:rsidR="002B7DA2" w:rsidRDefault="002B7DA2" w:rsidP="002B7DA2">
            <w:pPr>
              <w:rPr>
                <w:szCs w:val="24"/>
              </w:rPr>
            </w:pPr>
            <w:r>
              <w:rPr>
                <w:szCs w:val="24"/>
              </w:rPr>
              <w:t>Полную разборку картриджа (без применения сверления</w:t>
            </w:r>
            <w:r w:rsidRPr="00062D97">
              <w:rPr>
                <w:szCs w:val="24"/>
              </w:rPr>
              <w:t>,</w:t>
            </w:r>
            <w:r>
              <w:rPr>
                <w:szCs w:val="24"/>
              </w:rPr>
              <w:t xml:space="preserve"> без деформации и повреждения целостности корпусных элементов</w:t>
            </w:r>
          </w:p>
          <w:p w14:paraId="06472CE5" w14:textId="77777777" w:rsidR="002B7DA2" w:rsidRDefault="002B7DA2" w:rsidP="002B7DA2">
            <w:pPr>
              <w:rPr>
                <w:szCs w:val="24"/>
              </w:rPr>
            </w:pPr>
            <w:r>
              <w:rPr>
                <w:szCs w:val="24"/>
              </w:rPr>
              <w:t>Технологическую обработку всех деталей картриджа</w:t>
            </w:r>
            <w:r w:rsidRPr="00062D97">
              <w:rPr>
                <w:szCs w:val="24"/>
              </w:rPr>
              <w:t>,</w:t>
            </w:r>
            <w:r>
              <w:rPr>
                <w:szCs w:val="24"/>
              </w:rPr>
              <w:t xml:space="preserve"> подвергающихся износу (очистке сжатым воздухом</w:t>
            </w:r>
            <w:r w:rsidRPr="00062D97">
              <w:rPr>
                <w:szCs w:val="24"/>
              </w:rPr>
              <w:t>,</w:t>
            </w:r>
            <w:r>
              <w:rPr>
                <w:szCs w:val="24"/>
              </w:rPr>
              <w:t xml:space="preserve"> промывку</w:t>
            </w:r>
            <w:r w:rsidRPr="00062D97">
              <w:rPr>
                <w:szCs w:val="24"/>
              </w:rPr>
              <w:t>,</w:t>
            </w:r>
            <w:r>
              <w:rPr>
                <w:szCs w:val="24"/>
              </w:rPr>
              <w:t xml:space="preserve"> снятие электростатического заряда с элементов</w:t>
            </w:r>
            <w:r w:rsidRPr="00062D97">
              <w:rPr>
                <w:szCs w:val="24"/>
              </w:rPr>
              <w:t>,</w:t>
            </w:r>
            <w:r>
              <w:rPr>
                <w:szCs w:val="24"/>
              </w:rPr>
              <w:t xml:space="preserve"> полировку специальными безопасными для элементов растворами и жидкостями</w:t>
            </w:r>
            <w:r w:rsidRPr="00062D97">
              <w:rPr>
                <w:szCs w:val="24"/>
              </w:rPr>
              <w:t>,</w:t>
            </w:r>
            <w:r>
              <w:rPr>
                <w:szCs w:val="24"/>
              </w:rPr>
              <w:t xml:space="preserve"> смазку соответствующих деталей</w:t>
            </w:r>
          </w:p>
          <w:p w14:paraId="7391F1FA" w14:textId="77777777" w:rsidR="002B7DA2" w:rsidRDefault="002B7DA2" w:rsidP="002B7DA2">
            <w:pPr>
              <w:rPr>
                <w:szCs w:val="24"/>
              </w:rPr>
            </w:pPr>
            <w:r>
              <w:rPr>
                <w:szCs w:val="24"/>
              </w:rPr>
              <w:t>Регулировочные работы</w:t>
            </w:r>
          </w:p>
          <w:p w14:paraId="40FD0B24" w14:textId="77777777" w:rsidR="002B7DA2" w:rsidRDefault="002B7DA2" w:rsidP="002B7DA2">
            <w:pPr>
              <w:rPr>
                <w:szCs w:val="24"/>
              </w:rPr>
            </w:pPr>
            <w:r>
              <w:rPr>
                <w:szCs w:val="24"/>
              </w:rPr>
              <w:t>Калибровку режима нормального расходования изнашиваемых частей</w:t>
            </w:r>
          </w:p>
          <w:p w14:paraId="46A13FB7" w14:textId="77777777" w:rsidR="002B7DA2" w:rsidRDefault="002B7DA2" w:rsidP="002B7DA2">
            <w:pPr>
              <w:rPr>
                <w:szCs w:val="24"/>
              </w:rPr>
            </w:pPr>
            <w:r>
              <w:rPr>
                <w:szCs w:val="24"/>
              </w:rPr>
              <w:t>Заключительное тестирование качества печати (с обязательным приложением тестового листа к каждому картриджу</w:t>
            </w:r>
          </w:p>
          <w:p w14:paraId="5046A07F" w14:textId="77777777" w:rsidR="002B7DA2" w:rsidRDefault="002B7DA2" w:rsidP="002B7DA2">
            <w:pPr>
              <w:rPr>
                <w:szCs w:val="24"/>
              </w:rPr>
            </w:pPr>
            <w:r>
              <w:rPr>
                <w:szCs w:val="24"/>
              </w:rPr>
              <w:t>Замена чипа</w:t>
            </w:r>
            <w:r w:rsidRPr="00062D97">
              <w:rPr>
                <w:szCs w:val="24"/>
              </w:rPr>
              <w:t>,</w:t>
            </w:r>
            <w:r>
              <w:rPr>
                <w:szCs w:val="24"/>
              </w:rPr>
              <w:t xml:space="preserve"> в случае</w:t>
            </w:r>
            <w:r w:rsidRPr="00062D97">
              <w:rPr>
                <w:szCs w:val="24"/>
              </w:rPr>
              <w:t>,</w:t>
            </w:r>
            <w:r>
              <w:rPr>
                <w:szCs w:val="24"/>
              </w:rPr>
              <w:t xml:space="preserve"> если картридж предусматривает установку чипа</w:t>
            </w:r>
          </w:p>
          <w:p w14:paraId="408817DB" w14:textId="77777777" w:rsidR="007B5894" w:rsidRDefault="007B5894" w:rsidP="002B7DA2">
            <w:pPr>
              <w:rPr>
                <w:szCs w:val="24"/>
              </w:rPr>
            </w:pPr>
          </w:p>
          <w:p w14:paraId="20A1C6C5" w14:textId="33162EF1" w:rsidR="007B5894" w:rsidRPr="0037105E" w:rsidRDefault="007B5894"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79533679" w14:textId="346B2152" w:rsidR="002B7DA2" w:rsidRPr="0037105E" w:rsidRDefault="002B7DA2" w:rsidP="00EF686A">
            <w:pPr>
              <w:jc w:val="center"/>
              <w:rPr>
                <w:sz w:val="20"/>
              </w:rPr>
            </w:pPr>
            <w:proofErr w:type="spellStart"/>
            <w:r>
              <w:rPr>
                <w:sz w:val="20"/>
              </w:rPr>
              <w:lastRenderedPageBreak/>
              <w:t>шт</w:t>
            </w:r>
            <w:proofErr w:type="spellEnd"/>
          </w:p>
        </w:tc>
        <w:tc>
          <w:tcPr>
            <w:tcW w:w="510" w:type="pct"/>
            <w:tcBorders>
              <w:top w:val="nil"/>
              <w:left w:val="nil"/>
              <w:bottom w:val="single" w:sz="4" w:space="0" w:color="000000"/>
              <w:right w:val="single" w:sz="4" w:space="0" w:color="000000"/>
            </w:tcBorders>
            <w:shd w:val="clear" w:color="auto" w:fill="auto"/>
            <w:noWrap/>
          </w:tcPr>
          <w:p w14:paraId="3B3E72D5" w14:textId="77777777" w:rsidR="00EB13DC" w:rsidRDefault="00EB13DC" w:rsidP="002B7DA2">
            <w:pPr>
              <w:jc w:val="center"/>
              <w:rPr>
                <w:sz w:val="20"/>
              </w:rPr>
            </w:pPr>
          </w:p>
          <w:p w14:paraId="65C830A4" w14:textId="77777777" w:rsidR="00EB13DC" w:rsidRDefault="00EB13DC" w:rsidP="002B7DA2">
            <w:pPr>
              <w:jc w:val="center"/>
              <w:rPr>
                <w:sz w:val="20"/>
              </w:rPr>
            </w:pPr>
          </w:p>
          <w:p w14:paraId="4BFEE68F" w14:textId="77777777" w:rsidR="00EB13DC" w:rsidRDefault="00EB13DC" w:rsidP="002B7DA2">
            <w:pPr>
              <w:jc w:val="center"/>
              <w:rPr>
                <w:sz w:val="20"/>
              </w:rPr>
            </w:pPr>
          </w:p>
          <w:p w14:paraId="0CDFD3C5" w14:textId="77777777" w:rsidR="00EB13DC" w:rsidRDefault="00EB13DC" w:rsidP="002B7DA2">
            <w:pPr>
              <w:jc w:val="center"/>
              <w:rPr>
                <w:sz w:val="20"/>
              </w:rPr>
            </w:pPr>
          </w:p>
          <w:p w14:paraId="01CBDB8D" w14:textId="77777777" w:rsidR="00EB13DC" w:rsidRDefault="00EB13DC" w:rsidP="002B7DA2">
            <w:pPr>
              <w:jc w:val="center"/>
              <w:rPr>
                <w:sz w:val="20"/>
              </w:rPr>
            </w:pPr>
          </w:p>
          <w:p w14:paraId="04B25F6E" w14:textId="77777777" w:rsidR="00EB13DC" w:rsidRDefault="00EB13DC" w:rsidP="002B7DA2">
            <w:pPr>
              <w:jc w:val="center"/>
              <w:rPr>
                <w:sz w:val="20"/>
              </w:rPr>
            </w:pPr>
          </w:p>
          <w:p w14:paraId="4A03C313" w14:textId="77777777" w:rsidR="00EB13DC" w:rsidRDefault="00EB13DC" w:rsidP="002B7DA2">
            <w:pPr>
              <w:jc w:val="center"/>
              <w:rPr>
                <w:sz w:val="20"/>
              </w:rPr>
            </w:pPr>
          </w:p>
          <w:p w14:paraId="36FBDB9B" w14:textId="77777777" w:rsidR="007B5894" w:rsidRDefault="007B5894" w:rsidP="002B7DA2">
            <w:pPr>
              <w:jc w:val="center"/>
              <w:rPr>
                <w:sz w:val="20"/>
              </w:rPr>
            </w:pPr>
          </w:p>
          <w:p w14:paraId="77248D1E" w14:textId="77777777" w:rsidR="007B5894" w:rsidRDefault="007B5894" w:rsidP="002B7DA2">
            <w:pPr>
              <w:jc w:val="center"/>
              <w:rPr>
                <w:sz w:val="20"/>
              </w:rPr>
            </w:pPr>
          </w:p>
          <w:p w14:paraId="0D5F7EA5" w14:textId="77777777" w:rsidR="00EB13DC" w:rsidRDefault="00EB13DC" w:rsidP="002B7DA2">
            <w:pPr>
              <w:jc w:val="center"/>
              <w:rPr>
                <w:sz w:val="20"/>
              </w:rPr>
            </w:pPr>
          </w:p>
          <w:p w14:paraId="238A46D3" w14:textId="77777777" w:rsidR="00EB13DC" w:rsidRDefault="00EB13DC" w:rsidP="002B7DA2">
            <w:pPr>
              <w:jc w:val="center"/>
              <w:rPr>
                <w:sz w:val="20"/>
              </w:rPr>
            </w:pPr>
          </w:p>
          <w:p w14:paraId="0ACBE00D" w14:textId="77777777" w:rsidR="00EB13DC" w:rsidRDefault="00EB13DC" w:rsidP="002B7DA2">
            <w:pPr>
              <w:jc w:val="center"/>
              <w:rPr>
                <w:sz w:val="20"/>
              </w:rPr>
            </w:pPr>
          </w:p>
          <w:p w14:paraId="4A5F0C91" w14:textId="77777777" w:rsidR="00EB13DC" w:rsidRDefault="00EB13DC" w:rsidP="002B7DA2">
            <w:pPr>
              <w:jc w:val="center"/>
              <w:rPr>
                <w:sz w:val="20"/>
              </w:rPr>
            </w:pPr>
          </w:p>
          <w:p w14:paraId="085DC808" w14:textId="18921C59" w:rsidR="002B7DA2" w:rsidRPr="0037105E" w:rsidRDefault="00FC1695" w:rsidP="002B7DA2">
            <w:pPr>
              <w:jc w:val="center"/>
              <w:rPr>
                <w:sz w:val="20"/>
              </w:rPr>
            </w:pPr>
            <w:r>
              <w:rPr>
                <w:sz w:val="20"/>
              </w:rPr>
              <w:t>8</w:t>
            </w:r>
          </w:p>
        </w:tc>
        <w:tc>
          <w:tcPr>
            <w:tcW w:w="682" w:type="pct"/>
            <w:tcBorders>
              <w:top w:val="nil"/>
              <w:left w:val="nil"/>
              <w:bottom w:val="single" w:sz="4" w:space="0" w:color="000000"/>
              <w:right w:val="single" w:sz="4" w:space="0" w:color="000000"/>
            </w:tcBorders>
          </w:tcPr>
          <w:p w14:paraId="5630568B" w14:textId="3B71F935" w:rsidR="00EB13DC" w:rsidRDefault="00EB13DC" w:rsidP="002B7DA2">
            <w:pPr>
              <w:jc w:val="center"/>
              <w:rPr>
                <w:sz w:val="20"/>
              </w:rPr>
            </w:pPr>
          </w:p>
          <w:p w14:paraId="6EAE65B2" w14:textId="77777777" w:rsidR="00EB13DC" w:rsidRPr="00EB13DC" w:rsidRDefault="00EB13DC" w:rsidP="00EB13DC">
            <w:pPr>
              <w:rPr>
                <w:sz w:val="20"/>
              </w:rPr>
            </w:pPr>
          </w:p>
          <w:p w14:paraId="5E86E06E" w14:textId="77777777" w:rsidR="00EB13DC" w:rsidRPr="00EB13DC" w:rsidRDefault="00EB13DC" w:rsidP="00EB13DC">
            <w:pPr>
              <w:rPr>
                <w:sz w:val="20"/>
              </w:rPr>
            </w:pPr>
          </w:p>
          <w:p w14:paraId="3AE26935" w14:textId="77777777" w:rsidR="00EB13DC" w:rsidRPr="00EB13DC" w:rsidRDefault="00EB13DC" w:rsidP="00EB13DC">
            <w:pPr>
              <w:rPr>
                <w:sz w:val="20"/>
              </w:rPr>
            </w:pPr>
          </w:p>
          <w:p w14:paraId="3E778384" w14:textId="77777777" w:rsidR="00EB13DC" w:rsidRPr="00EB13DC" w:rsidRDefault="00EB13DC" w:rsidP="00EB13DC">
            <w:pPr>
              <w:rPr>
                <w:sz w:val="20"/>
              </w:rPr>
            </w:pPr>
          </w:p>
          <w:p w14:paraId="53530B97" w14:textId="77777777" w:rsidR="00EB13DC" w:rsidRPr="00EB13DC" w:rsidRDefault="00EB13DC" w:rsidP="00EB13DC">
            <w:pPr>
              <w:rPr>
                <w:sz w:val="20"/>
              </w:rPr>
            </w:pPr>
          </w:p>
          <w:p w14:paraId="2A76BEFA" w14:textId="77777777" w:rsidR="00EB13DC" w:rsidRPr="00EB13DC" w:rsidRDefault="00EB13DC" w:rsidP="00EB13DC">
            <w:pPr>
              <w:rPr>
                <w:sz w:val="20"/>
              </w:rPr>
            </w:pPr>
          </w:p>
          <w:p w14:paraId="35D479D4" w14:textId="77777777" w:rsidR="00EB13DC" w:rsidRPr="00EB13DC" w:rsidRDefault="00EB13DC" w:rsidP="00EB13DC">
            <w:pPr>
              <w:rPr>
                <w:sz w:val="20"/>
              </w:rPr>
            </w:pPr>
          </w:p>
          <w:p w14:paraId="0163D138" w14:textId="77777777" w:rsidR="00EB13DC" w:rsidRPr="00EB13DC" w:rsidRDefault="00EB13DC" w:rsidP="00EB13DC">
            <w:pPr>
              <w:rPr>
                <w:sz w:val="20"/>
              </w:rPr>
            </w:pPr>
          </w:p>
          <w:p w14:paraId="1E723AA0" w14:textId="6D5DFCBA" w:rsidR="00EB13DC" w:rsidRDefault="00EB13DC" w:rsidP="00EB13DC">
            <w:pPr>
              <w:rPr>
                <w:sz w:val="20"/>
              </w:rPr>
            </w:pPr>
          </w:p>
          <w:p w14:paraId="49B54BEE" w14:textId="4B2EBF1B" w:rsidR="00EB13DC" w:rsidRDefault="00EB13DC" w:rsidP="00EB13DC">
            <w:pPr>
              <w:rPr>
                <w:sz w:val="20"/>
              </w:rPr>
            </w:pPr>
          </w:p>
          <w:p w14:paraId="5B6639E3" w14:textId="4618CB30"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2CBD4D48" w14:textId="3270A8C0" w:rsidR="00EB13DC" w:rsidRDefault="00EB13DC" w:rsidP="002B7DA2">
            <w:pPr>
              <w:jc w:val="center"/>
              <w:rPr>
                <w:sz w:val="20"/>
              </w:rPr>
            </w:pPr>
          </w:p>
          <w:p w14:paraId="6889A21D" w14:textId="77777777" w:rsidR="00EB13DC" w:rsidRPr="00EB13DC" w:rsidRDefault="00EB13DC" w:rsidP="00EB13DC">
            <w:pPr>
              <w:rPr>
                <w:sz w:val="20"/>
              </w:rPr>
            </w:pPr>
          </w:p>
          <w:p w14:paraId="0FAF4B2D" w14:textId="77777777" w:rsidR="00EB13DC" w:rsidRPr="00EB13DC" w:rsidRDefault="00EB13DC" w:rsidP="00EB13DC">
            <w:pPr>
              <w:rPr>
                <w:sz w:val="20"/>
              </w:rPr>
            </w:pPr>
          </w:p>
          <w:p w14:paraId="03B01B15" w14:textId="77777777" w:rsidR="00EB13DC" w:rsidRPr="00EB13DC" w:rsidRDefault="00EB13DC" w:rsidP="00EB13DC">
            <w:pPr>
              <w:rPr>
                <w:sz w:val="20"/>
              </w:rPr>
            </w:pPr>
          </w:p>
          <w:p w14:paraId="57796E46" w14:textId="77777777" w:rsidR="00EB13DC" w:rsidRPr="00EB13DC" w:rsidRDefault="00EB13DC" w:rsidP="00EB13DC">
            <w:pPr>
              <w:rPr>
                <w:sz w:val="20"/>
              </w:rPr>
            </w:pPr>
          </w:p>
          <w:p w14:paraId="51B84E57" w14:textId="77777777" w:rsidR="00EB13DC" w:rsidRPr="00EB13DC" w:rsidRDefault="00EB13DC" w:rsidP="00EB13DC">
            <w:pPr>
              <w:rPr>
                <w:sz w:val="20"/>
              </w:rPr>
            </w:pPr>
          </w:p>
          <w:p w14:paraId="37CAA45D" w14:textId="77777777" w:rsidR="00EB13DC" w:rsidRPr="00EB13DC" w:rsidRDefault="00EB13DC" w:rsidP="00EB13DC">
            <w:pPr>
              <w:rPr>
                <w:sz w:val="20"/>
              </w:rPr>
            </w:pPr>
          </w:p>
          <w:p w14:paraId="321B5DDA" w14:textId="77777777" w:rsidR="00EB13DC" w:rsidRPr="00EB13DC" w:rsidRDefault="00EB13DC" w:rsidP="00EB13DC">
            <w:pPr>
              <w:rPr>
                <w:sz w:val="20"/>
              </w:rPr>
            </w:pPr>
          </w:p>
          <w:p w14:paraId="27A62189" w14:textId="77777777" w:rsidR="00EB13DC" w:rsidRPr="00EB13DC" w:rsidRDefault="00EB13DC" w:rsidP="00EB13DC">
            <w:pPr>
              <w:rPr>
                <w:sz w:val="20"/>
              </w:rPr>
            </w:pPr>
          </w:p>
          <w:p w14:paraId="27069EE6" w14:textId="2B613A7F" w:rsidR="00EB13DC" w:rsidRDefault="00EB13DC" w:rsidP="00EB13DC">
            <w:pPr>
              <w:rPr>
                <w:sz w:val="20"/>
              </w:rPr>
            </w:pPr>
          </w:p>
          <w:p w14:paraId="4C0DD6AE" w14:textId="49F1A20F" w:rsidR="00EB13DC" w:rsidRDefault="00EB13DC" w:rsidP="00EB13DC">
            <w:pPr>
              <w:rPr>
                <w:sz w:val="20"/>
              </w:rPr>
            </w:pPr>
          </w:p>
          <w:p w14:paraId="55E2F2EA" w14:textId="4037C7E1" w:rsidR="002B7DA2" w:rsidRPr="00EB13DC" w:rsidRDefault="002B7DA2" w:rsidP="00EB13DC">
            <w:pPr>
              <w:jc w:val="center"/>
              <w:rPr>
                <w:sz w:val="20"/>
              </w:rPr>
            </w:pPr>
          </w:p>
        </w:tc>
      </w:tr>
      <w:tr w:rsidR="002B7DA2" w:rsidRPr="0037105E" w14:paraId="25EBEC78" w14:textId="03B668CD"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hideMark/>
          </w:tcPr>
          <w:p w14:paraId="04C72097" w14:textId="0C0F1A0D" w:rsidR="002B7DA2" w:rsidRPr="0037105E" w:rsidRDefault="002B7DA2" w:rsidP="002B7DA2">
            <w:pPr>
              <w:jc w:val="center"/>
              <w:rPr>
                <w:sz w:val="20"/>
              </w:rPr>
            </w:pPr>
            <w:r w:rsidRPr="0037105E">
              <w:rPr>
                <w:sz w:val="20"/>
              </w:rPr>
              <w:t>6</w:t>
            </w:r>
          </w:p>
        </w:tc>
        <w:tc>
          <w:tcPr>
            <w:tcW w:w="2052" w:type="pct"/>
            <w:tcBorders>
              <w:top w:val="single" w:sz="4" w:space="0" w:color="000000"/>
              <w:left w:val="nil"/>
              <w:bottom w:val="single" w:sz="4" w:space="0" w:color="000000"/>
              <w:right w:val="single" w:sz="4" w:space="0" w:color="000000"/>
            </w:tcBorders>
            <w:shd w:val="clear" w:color="auto" w:fill="auto"/>
            <w:noWrap/>
          </w:tcPr>
          <w:p w14:paraId="6269B4B6"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0C46968B"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картриджей — одна из технологий повторного использования расходных материалов.</w:t>
            </w:r>
          </w:p>
          <w:p w14:paraId="6639E9B0" w14:textId="589C439A" w:rsidR="002B7DA2" w:rsidRPr="0037105E" w:rsidRDefault="002B7DA2"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7BE9CBF5" w14:textId="77777777" w:rsidR="00EF686A" w:rsidRDefault="00EF686A" w:rsidP="007B5894">
            <w:pPr>
              <w:rPr>
                <w:sz w:val="20"/>
              </w:rPr>
            </w:pPr>
          </w:p>
          <w:p w14:paraId="53426EB6" w14:textId="77777777" w:rsidR="00EF686A" w:rsidRDefault="00EF686A" w:rsidP="002B7DA2">
            <w:pPr>
              <w:jc w:val="center"/>
              <w:rPr>
                <w:sz w:val="20"/>
              </w:rPr>
            </w:pPr>
          </w:p>
          <w:p w14:paraId="369E2DEF" w14:textId="77777777" w:rsidR="00EF686A" w:rsidRDefault="00EF686A" w:rsidP="002B7DA2">
            <w:pPr>
              <w:jc w:val="center"/>
              <w:rPr>
                <w:sz w:val="20"/>
              </w:rPr>
            </w:pPr>
          </w:p>
          <w:p w14:paraId="56C704EA" w14:textId="4B0732D9"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3218B08A" w14:textId="77777777" w:rsidR="00EB13DC" w:rsidRDefault="00EB13DC" w:rsidP="002B7DA2">
            <w:pPr>
              <w:jc w:val="center"/>
              <w:rPr>
                <w:sz w:val="20"/>
              </w:rPr>
            </w:pPr>
          </w:p>
          <w:p w14:paraId="78397067" w14:textId="77777777" w:rsidR="00EB13DC" w:rsidRDefault="00EB13DC" w:rsidP="002B7DA2">
            <w:pPr>
              <w:jc w:val="center"/>
              <w:rPr>
                <w:sz w:val="20"/>
              </w:rPr>
            </w:pPr>
          </w:p>
          <w:p w14:paraId="4E9A0A31" w14:textId="77777777" w:rsidR="00EB13DC" w:rsidRDefault="00EB13DC" w:rsidP="002B7DA2">
            <w:pPr>
              <w:jc w:val="center"/>
              <w:rPr>
                <w:sz w:val="20"/>
              </w:rPr>
            </w:pPr>
          </w:p>
          <w:p w14:paraId="767A10B0" w14:textId="77777777" w:rsidR="007B5894" w:rsidRDefault="007B5894" w:rsidP="002B7DA2">
            <w:pPr>
              <w:jc w:val="center"/>
              <w:rPr>
                <w:sz w:val="20"/>
              </w:rPr>
            </w:pPr>
          </w:p>
          <w:p w14:paraId="43DF298C" w14:textId="77777777" w:rsidR="007B5894" w:rsidRDefault="007B5894" w:rsidP="002B7DA2">
            <w:pPr>
              <w:jc w:val="center"/>
              <w:rPr>
                <w:sz w:val="20"/>
              </w:rPr>
            </w:pPr>
          </w:p>
          <w:p w14:paraId="6349B234" w14:textId="77777777" w:rsidR="007B5894" w:rsidRDefault="007B5894" w:rsidP="002B7DA2">
            <w:pPr>
              <w:jc w:val="center"/>
              <w:rPr>
                <w:sz w:val="20"/>
              </w:rPr>
            </w:pPr>
          </w:p>
          <w:p w14:paraId="086B5FD3" w14:textId="77777777" w:rsidR="007B5894" w:rsidRDefault="007B5894" w:rsidP="002B7DA2">
            <w:pPr>
              <w:jc w:val="center"/>
              <w:rPr>
                <w:sz w:val="20"/>
              </w:rPr>
            </w:pPr>
          </w:p>
          <w:p w14:paraId="1A47CDF0" w14:textId="77777777" w:rsidR="007B5894" w:rsidRDefault="007B5894" w:rsidP="002B7DA2">
            <w:pPr>
              <w:jc w:val="center"/>
              <w:rPr>
                <w:sz w:val="20"/>
              </w:rPr>
            </w:pPr>
          </w:p>
          <w:p w14:paraId="1CBE5259" w14:textId="77777777" w:rsidR="00EF686A" w:rsidRDefault="00EF686A" w:rsidP="002B7DA2">
            <w:pPr>
              <w:jc w:val="center"/>
              <w:rPr>
                <w:sz w:val="20"/>
              </w:rPr>
            </w:pPr>
          </w:p>
          <w:p w14:paraId="2C146824" w14:textId="5F01D05E" w:rsidR="002B7DA2" w:rsidRPr="0037105E" w:rsidRDefault="00FC1695" w:rsidP="002B7DA2">
            <w:pPr>
              <w:jc w:val="center"/>
              <w:rPr>
                <w:sz w:val="20"/>
              </w:rPr>
            </w:pPr>
            <w:r>
              <w:rPr>
                <w:sz w:val="20"/>
              </w:rPr>
              <w:t>3</w:t>
            </w:r>
          </w:p>
        </w:tc>
        <w:tc>
          <w:tcPr>
            <w:tcW w:w="682" w:type="pct"/>
            <w:tcBorders>
              <w:top w:val="nil"/>
              <w:left w:val="nil"/>
              <w:bottom w:val="single" w:sz="4" w:space="0" w:color="000000"/>
              <w:right w:val="single" w:sz="4" w:space="0" w:color="000000"/>
            </w:tcBorders>
          </w:tcPr>
          <w:p w14:paraId="0BF4544D" w14:textId="476E39FB" w:rsidR="00EB13DC" w:rsidRDefault="00EB13DC" w:rsidP="002B7DA2">
            <w:pPr>
              <w:jc w:val="center"/>
              <w:rPr>
                <w:sz w:val="20"/>
              </w:rPr>
            </w:pPr>
          </w:p>
          <w:p w14:paraId="6AB329C6" w14:textId="2C1E0EBF" w:rsidR="00AB23DA" w:rsidRDefault="00AB23DA" w:rsidP="00EB13DC">
            <w:pPr>
              <w:jc w:val="center"/>
              <w:rPr>
                <w:sz w:val="20"/>
              </w:rPr>
            </w:pPr>
          </w:p>
          <w:p w14:paraId="3A7E9CD2" w14:textId="77777777" w:rsidR="00AB23DA" w:rsidRPr="00AB23DA" w:rsidRDefault="00AB23DA" w:rsidP="00AB23DA">
            <w:pPr>
              <w:rPr>
                <w:sz w:val="20"/>
              </w:rPr>
            </w:pPr>
          </w:p>
          <w:p w14:paraId="1828717B" w14:textId="2652F73D" w:rsidR="00AB23DA" w:rsidRDefault="00AB23DA" w:rsidP="00AB23DA">
            <w:pPr>
              <w:rPr>
                <w:sz w:val="20"/>
              </w:rPr>
            </w:pPr>
          </w:p>
          <w:p w14:paraId="57E3958F" w14:textId="50ED63D8" w:rsidR="00AB23DA" w:rsidRDefault="00AB23DA" w:rsidP="00AB23DA">
            <w:pPr>
              <w:rPr>
                <w:sz w:val="20"/>
              </w:rPr>
            </w:pPr>
          </w:p>
          <w:p w14:paraId="3E1C2797" w14:textId="1D4666A2" w:rsidR="002B7DA2" w:rsidRPr="00AB23DA" w:rsidRDefault="002B7DA2" w:rsidP="00AB23DA">
            <w:pPr>
              <w:jc w:val="center"/>
              <w:rPr>
                <w:sz w:val="20"/>
              </w:rPr>
            </w:pPr>
          </w:p>
        </w:tc>
        <w:tc>
          <w:tcPr>
            <w:tcW w:w="700" w:type="pct"/>
            <w:gridSpan w:val="2"/>
            <w:tcBorders>
              <w:top w:val="nil"/>
              <w:left w:val="nil"/>
              <w:bottom w:val="single" w:sz="4" w:space="0" w:color="000000"/>
              <w:right w:val="single" w:sz="4" w:space="0" w:color="000000"/>
            </w:tcBorders>
          </w:tcPr>
          <w:p w14:paraId="5C0F0D9B" w14:textId="6E3C22DD" w:rsidR="00EB13DC" w:rsidRDefault="00EB13DC" w:rsidP="002B7DA2">
            <w:pPr>
              <w:jc w:val="center"/>
              <w:rPr>
                <w:sz w:val="20"/>
              </w:rPr>
            </w:pPr>
          </w:p>
          <w:p w14:paraId="141261B6" w14:textId="617F6A29" w:rsidR="00AB23DA" w:rsidRDefault="00AB23DA" w:rsidP="00EB13DC">
            <w:pPr>
              <w:jc w:val="center"/>
              <w:rPr>
                <w:sz w:val="20"/>
              </w:rPr>
            </w:pPr>
          </w:p>
          <w:p w14:paraId="25BED9C8" w14:textId="77777777" w:rsidR="00AB23DA" w:rsidRPr="00AB23DA" w:rsidRDefault="00AB23DA" w:rsidP="00AB23DA">
            <w:pPr>
              <w:rPr>
                <w:sz w:val="20"/>
              </w:rPr>
            </w:pPr>
          </w:p>
          <w:p w14:paraId="400DBCAD" w14:textId="77777777" w:rsidR="00AB23DA" w:rsidRPr="00AB23DA" w:rsidRDefault="00AB23DA" w:rsidP="00AB23DA">
            <w:pPr>
              <w:rPr>
                <w:sz w:val="20"/>
              </w:rPr>
            </w:pPr>
          </w:p>
          <w:p w14:paraId="70189B41" w14:textId="6A0C21D2" w:rsidR="00AB23DA" w:rsidRDefault="00AB23DA" w:rsidP="00AB23DA">
            <w:pPr>
              <w:rPr>
                <w:sz w:val="20"/>
              </w:rPr>
            </w:pPr>
          </w:p>
          <w:p w14:paraId="6E7A617C" w14:textId="30DC245A" w:rsidR="002B7DA2" w:rsidRPr="00AB23DA" w:rsidRDefault="002B7DA2" w:rsidP="00AB23DA">
            <w:pPr>
              <w:jc w:val="center"/>
              <w:rPr>
                <w:sz w:val="20"/>
              </w:rPr>
            </w:pPr>
          </w:p>
        </w:tc>
      </w:tr>
      <w:tr w:rsidR="002B7DA2" w:rsidRPr="0037105E" w14:paraId="57AAAE97" w14:textId="1A87EF8E"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hideMark/>
          </w:tcPr>
          <w:p w14:paraId="66DB84B1" w14:textId="3A671594" w:rsidR="002B7DA2" w:rsidRPr="0037105E" w:rsidRDefault="002B7DA2" w:rsidP="002B7DA2">
            <w:pPr>
              <w:jc w:val="center"/>
              <w:rPr>
                <w:sz w:val="20"/>
              </w:rPr>
            </w:pPr>
            <w:r w:rsidRPr="0037105E">
              <w:rPr>
                <w:sz w:val="20"/>
              </w:rPr>
              <w:t>7</w:t>
            </w:r>
          </w:p>
        </w:tc>
        <w:tc>
          <w:tcPr>
            <w:tcW w:w="2052" w:type="pct"/>
            <w:tcBorders>
              <w:top w:val="single" w:sz="4" w:space="0" w:color="000000"/>
              <w:left w:val="nil"/>
              <w:bottom w:val="single" w:sz="4" w:space="0" w:color="000000"/>
              <w:right w:val="single" w:sz="4" w:space="0" w:color="000000"/>
            </w:tcBorders>
            <w:shd w:val="clear" w:color="auto" w:fill="auto"/>
            <w:noWrap/>
          </w:tcPr>
          <w:p w14:paraId="0B09FF9B" w14:textId="77777777" w:rsidR="002B7DA2" w:rsidRDefault="002B7DA2" w:rsidP="002B7DA2">
            <w:pPr>
              <w:rPr>
                <w:szCs w:val="24"/>
              </w:rPr>
            </w:pPr>
            <w:r>
              <w:rPr>
                <w:szCs w:val="24"/>
              </w:rPr>
              <w:t xml:space="preserve"> Заправка картриджа </w:t>
            </w:r>
            <w:r>
              <w:rPr>
                <w:szCs w:val="24"/>
                <w:lang w:val="en-US"/>
              </w:rPr>
              <w:t>Canon</w:t>
            </w:r>
            <w:r w:rsidRPr="00556933">
              <w:rPr>
                <w:szCs w:val="24"/>
              </w:rPr>
              <w:t xml:space="preserve"> 725</w:t>
            </w:r>
            <w:r w:rsidRPr="003879EC">
              <w:rPr>
                <w:szCs w:val="24"/>
              </w:rPr>
              <w:t xml:space="preserve"> </w:t>
            </w:r>
            <w:r>
              <w:rPr>
                <w:szCs w:val="24"/>
              </w:rPr>
              <w:t>включает в себя: Диагностика картриджа</w:t>
            </w:r>
          </w:p>
          <w:p w14:paraId="199F9E20" w14:textId="77777777" w:rsidR="002B7DA2" w:rsidRDefault="002B7DA2" w:rsidP="002B7DA2">
            <w:pPr>
              <w:rPr>
                <w:szCs w:val="24"/>
              </w:rPr>
            </w:pPr>
            <w:r>
              <w:rPr>
                <w:szCs w:val="24"/>
              </w:rPr>
              <w:t>Полную разборку картриджа (без применения сверления</w:t>
            </w:r>
            <w:r w:rsidRPr="00062D97">
              <w:rPr>
                <w:szCs w:val="24"/>
              </w:rPr>
              <w:t>,</w:t>
            </w:r>
            <w:r>
              <w:rPr>
                <w:szCs w:val="24"/>
              </w:rPr>
              <w:t xml:space="preserve"> без деформации и повреждения целостности корпусных элементов</w:t>
            </w:r>
          </w:p>
          <w:p w14:paraId="1B81E9AD" w14:textId="77777777" w:rsidR="002B7DA2" w:rsidRDefault="002B7DA2" w:rsidP="002B7DA2">
            <w:pPr>
              <w:rPr>
                <w:szCs w:val="24"/>
              </w:rPr>
            </w:pPr>
            <w:r>
              <w:rPr>
                <w:szCs w:val="24"/>
              </w:rPr>
              <w:t>Технологическую обработку всех деталей картриджа</w:t>
            </w:r>
            <w:r w:rsidRPr="00062D97">
              <w:rPr>
                <w:szCs w:val="24"/>
              </w:rPr>
              <w:t>,</w:t>
            </w:r>
            <w:r>
              <w:rPr>
                <w:szCs w:val="24"/>
              </w:rPr>
              <w:t xml:space="preserve"> подвергающихся износу (очистке сжатым воздухом</w:t>
            </w:r>
            <w:r w:rsidRPr="00062D97">
              <w:rPr>
                <w:szCs w:val="24"/>
              </w:rPr>
              <w:t>,</w:t>
            </w:r>
            <w:r>
              <w:rPr>
                <w:szCs w:val="24"/>
              </w:rPr>
              <w:t xml:space="preserve"> промывку</w:t>
            </w:r>
            <w:r w:rsidRPr="00062D97">
              <w:rPr>
                <w:szCs w:val="24"/>
              </w:rPr>
              <w:t>,</w:t>
            </w:r>
            <w:r>
              <w:rPr>
                <w:szCs w:val="24"/>
              </w:rPr>
              <w:t xml:space="preserve"> снятие электростатического заряда с элементов</w:t>
            </w:r>
            <w:r w:rsidRPr="00062D97">
              <w:rPr>
                <w:szCs w:val="24"/>
              </w:rPr>
              <w:t>,</w:t>
            </w:r>
            <w:r>
              <w:rPr>
                <w:szCs w:val="24"/>
              </w:rPr>
              <w:t xml:space="preserve"> полировку специальными безопасными для элементов растворами и жидкостями</w:t>
            </w:r>
            <w:r w:rsidRPr="00062D97">
              <w:rPr>
                <w:szCs w:val="24"/>
              </w:rPr>
              <w:t>,</w:t>
            </w:r>
            <w:r>
              <w:rPr>
                <w:szCs w:val="24"/>
              </w:rPr>
              <w:t xml:space="preserve"> смазку соответствующих деталей</w:t>
            </w:r>
          </w:p>
          <w:p w14:paraId="61EE403A" w14:textId="77777777" w:rsidR="002B7DA2" w:rsidRDefault="002B7DA2" w:rsidP="002B7DA2">
            <w:pPr>
              <w:rPr>
                <w:szCs w:val="24"/>
              </w:rPr>
            </w:pPr>
            <w:r>
              <w:rPr>
                <w:szCs w:val="24"/>
              </w:rPr>
              <w:t>Регулировочные работы</w:t>
            </w:r>
          </w:p>
          <w:p w14:paraId="0C22DB9F" w14:textId="77777777" w:rsidR="002B7DA2" w:rsidRDefault="002B7DA2" w:rsidP="002B7DA2">
            <w:pPr>
              <w:rPr>
                <w:szCs w:val="24"/>
              </w:rPr>
            </w:pPr>
            <w:r>
              <w:rPr>
                <w:szCs w:val="24"/>
              </w:rPr>
              <w:t>Калибровку режима нормального расходования изнашиваемых частей</w:t>
            </w:r>
          </w:p>
          <w:p w14:paraId="3050217A" w14:textId="77777777" w:rsidR="002B7DA2" w:rsidRDefault="002B7DA2" w:rsidP="002B7DA2">
            <w:pPr>
              <w:rPr>
                <w:szCs w:val="24"/>
              </w:rPr>
            </w:pPr>
            <w:r>
              <w:rPr>
                <w:szCs w:val="24"/>
              </w:rPr>
              <w:t>Заключительное тестирование качества печати (с обязательным приложением тестового листа к каждому картриджу</w:t>
            </w:r>
          </w:p>
          <w:p w14:paraId="0E7E76FC" w14:textId="0D212070" w:rsidR="002B7DA2" w:rsidRPr="0037105E" w:rsidRDefault="002B7DA2" w:rsidP="002B7DA2">
            <w:pPr>
              <w:rPr>
                <w:sz w:val="20"/>
              </w:rPr>
            </w:pPr>
            <w:r>
              <w:rPr>
                <w:szCs w:val="24"/>
              </w:rPr>
              <w:t>Замена чипа</w:t>
            </w:r>
            <w:r w:rsidRPr="00062D97">
              <w:rPr>
                <w:szCs w:val="24"/>
              </w:rPr>
              <w:t>,</w:t>
            </w:r>
            <w:r>
              <w:rPr>
                <w:szCs w:val="24"/>
              </w:rPr>
              <w:t xml:space="preserve"> в случае</w:t>
            </w:r>
            <w:r w:rsidRPr="00062D97">
              <w:rPr>
                <w:szCs w:val="24"/>
              </w:rPr>
              <w:t>,</w:t>
            </w:r>
            <w:r>
              <w:rPr>
                <w:szCs w:val="24"/>
              </w:rPr>
              <w:t xml:space="preserve"> если картридж 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24A75E9E" w14:textId="6E368B84"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0685CD80" w14:textId="77777777" w:rsidR="00EB13DC" w:rsidRDefault="00EB13DC" w:rsidP="002B7DA2">
            <w:pPr>
              <w:rPr>
                <w:sz w:val="20"/>
              </w:rPr>
            </w:pPr>
          </w:p>
          <w:p w14:paraId="562956DB" w14:textId="77777777" w:rsidR="00EB13DC" w:rsidRDefault="00EB13DC" w:rsidP="002B7DA2">
            <w:pPr>
              <w:rPr>
                <w:sz w:val="20"/>
              </w:rPr>
            </w:pPr>
          </w:p>
          <w:p w14:paraId="0AF5E19C" w14:textId="77777777" w:rsidR="00EB13DC" w:rsidRDefault="00EB13DC" w:rsidP="002B7DA2">
            <w:pPr>
              <w:rPr>
                <w:sz w:val="20"/>
              </w:rPr>
            </w:pPr>
          </w:p>
          <w:p w14:paraId="15DCCD2E" w14:textId="77777777" w:rsidR="00EB13DC" w:rsidRDefault="00EB13DC" w:rsidP="002B7DA2">
            <w:pPr>
              <w:rPr>
                <w:sz w:val="20"/>
              </w:rPr>
            </w:pPr>
          </w:p>
          <w:p w14:paraId="52B81754" w14:textId="77777777" w:rsidR="00EB13DC" w:rsidRDefault="00EB13DC" w:rsidP="002B7DA2">
            <w:pPr>
              <w:rPr>
                <w:sz w:val="20"/>
              </w:rPr>
            </w:pPr>
          </w:p>
          <w:p w14:paraId="7B63E580" w14:textId="77777777" w:rsidR="00EB13DC" w:rsidRDefault="00EB13DC" w:rsidP="002B7DA2">
            <w:pPr>
              <w:rPr>
                <w:sz w:val="20"/>
              </w:rPr>
            </w:pPr>
          </w:p>
          <w:p w14:paraId="42686699" w14:textId="77777777" w:rsidR="00EB13DC" w:rsidRDefault="00EB13DC" w:rsidP="002B7DA2">
            <w:pPr>
              <w:rPr>
                <w:sz w:val="20"/>
              </w:rPr>
            </w:pPr>
          </w:p>
          <w:p w14:paraId="3A34C23D" w14:textId="77777777" w:rsidR="00EB13DC" w:rsidRDefault="00EB13DC" w:rsidP="002B7DA2">
            <w:pPr>
              <w:rPr>
                <w:sz w:val="20"/>
              </w:rPr>
            </w:pPr>
          </w:p>
          <w:p w14:paraId="150C8304" w14:textId="77777777" w:rsidR="00EB13DC" w:rsidRDefault="00EB13DC" w:rsidP="002B7DA2">
            <w:pPr>
              <w:rPr>
                <w:sz w:val="20"/>
              </w:rPr>
            </w:pPr>
          </w:p>
          <w:p w14:paraId="4C08D237" w14:textId="77777777" w:rsidR="007B5894" w:rsidRDefault="007B5894" w:rsidP="002B7DA2">
            <w:pPr>
              <w:rPr>
                <w:sz w:val="20"/>
              </w:rPr>
            </w:pPr>
          </w:p>
          <w:p w14:paraId="1C0AF6AA" w14:textId="77777777" w:rsidR="00EB13DC" w:rsidRDefault="00EB13DC" w:rsidP="002B7DA2">
            <w:pPr>
              <w:rPr>
                <w:sz w:val="20"/>
              </w:rPr>
            </w:pPr>
          </w:p>
          <w:p w14:paraId="6BA592CD" w14:textId="77777777" w:rsidR="00EB13DC" w:rsidRDefault="00EB13DC" w:rsidP="002B7DA2">
            <w:pPr>
              <w:rPr>
                <w:sz w:val="20"/>
              </w:rPr>
            </w:pPr>
          </w:p>
          <w:p w14:paraId="49FDA168" w14:textId="77777777" w:rsidR="00EB13DC" w:rsidRDefault="00EB13DC" w:rsidP="002B7DA2">
            <w:pPr>
              <w:rPr>
                <w:sz w:val="20"/>
              </w:rPr>
            </w:pPr>
          </w:p>
          <w:p w14:paraId="62E628B0" w14:textId="582D5118" w:rsidR="002B7DA2" w:rsidRDefault="00FC1695" w:rsidP="00EF686A">
            <w:pPr>
              <w:jc w:val="center"/>
              <w:rPr>
                <w:sz w:val="20"/>
              </w:rPr>
            </w:pPr>
            <w:r>
              <w:rPr>
                <w:sz w:val="20"/>
              </w:rPr>
              <w:t>8</w:t>
            </w:r>
          </w:p>
          <w:p w14:paraId="397FD4F9" w14:textId="157920A5" w:rsidR="00EF686A" w:rsidRPr="0037105E" w:rsidRDefault="00EF686A" w:rsidP="00EF686A">
            <w:pPr>
              <w:jc w:val="center"/>
              <w:rPr>
                <w:sz w:val="20"/>
              </w:rPr>
            </w:pPr>
          </w:p>
        </w:tc>
        <w:tc>
          <w:tcPr>
            <w:tcW w:w="682" w:type="pct"/>
            <w:tcBorders>
              <w:top w:val="nil"/>
              <w:left w:val="nil"/>
              <w:bottom w:val="single" w:sz="4" w:space="0" w:color="000000"/>
              <w:right w:val="single" w:sz="4" w:space="0" w:color="000000"/>
            </w:tcBorders>
          </w:tcPr>
          <w:p w14:paraId="2699E60F" w14:textId="2225F204" w:rsidR="00EB13DC" w:rsidRDefault="00EB13DC" w:rsidP="002B7DA2">
            <w:pPr>
              <w:jc w:val="center"/>
              <w:rPr>
                <w:sz w:val="20"/>
              </w:rPr>
            </w:pPr>
          </w:p>
          <w:p w14:paraId="0A4AA14F" w14:textId="77777777" w:rsidR="00EB13DC" w:rsidRPr="00EB13DC" w:rsidRDefault="00EB13DC" w:rsidP="00EB13DC">
            <w:pPr>
              <w:rPr>
                <w:sz w:val="20"/>
              </w:rPr>
            </w:pPr>
          </w:p>
          <w:p w14:paraId="64119977" w14:textId="77777777" w:rsidR="00EB13DC" w:rsidRPr="00EB13DC" w:rsidRDefault="00EB13DC" w:rsidP="00EB13DC">
            <w:pPr>
              <w:rPr>
                <w:sz w:val="20"/>
              </w:rPr>
            </w:pPr>
          </w:p>
          <w:p w14:paraId="3E0009A7" w14:textId="77777777" w:rsidR="00EB13DC" w:rsidRPr="00EB13DC" w:rsidRDefault="00EB13DC" w:rsidP="00EB13DC">
            <w:pPr>
              <w:rPr>
                <w:sz w:val="20"/>
              </w:rPr>
            </w:pPr>
          </w:p>
          <w:p w14:paraId="04A068F4" w14:textId="77777777" w:rsidR="00EB13DC" w:rsidRPr="00EB13DC" w:rsidRDefault="00EB13DC" w:rsidP="00EB13DC">
            <w:pPr>
              <w:rPr>
                <w:sz w:val="20"/>
              </w:rPr>
            </w:pPr>
          </w:p>
          <w:p w14:paraId="706747FC" w14:textId="77777777" w:rsidR="00EB13DC" w:rsidRPr="00EB13DC" w:rsidRDefault="00EB13DC" w:rsidP="00EB13DC">
            <w:pPr>
              <w:rPr>
                <w:sz w:val="20"/>
              </w:rPr>
            </w:pPr>
          </w:p>
          <w:p w14:paraId="7DAF7D45" w14:textId="77777777" w:rsidR="00EB13DC" w:rsidRPr="00EB13DC" w:rsidRDefault="00EB13DC" w:rsidP="00EB13DC">
            <w:pPr>
              <w:rPr>
                <w:sz w:val="20"/>
              </w:rPr>
            </w:pPr>
          </w:p>
          <w:p w14:paraId="6C233680" w14:textId="77777777" w:rsidR="00EB13DC" w:rsidRPr="00EB13DC" w:rsidRDefault="00EB13DC" w:rsidP="00EB13DC">
            <w:pPr>
              <w:rPr>
                <w:sz w:val="20"/>
              </w:rPr>
            </w:pPr>
          </w:p>
          <w:p w14:paraId="6C4711AF" w14:textId="77777777" w:rsidR="00EB13DC" w:rsidRPr="00EB13DC" w:rsidRDefault="00EB13DC" w:rsidP="00EB13DC">
            <w:pPr>
              <w:rPr>
                <w:sz w:val="20"/>
              </w:rPr>
            </w:pPr>
          </w:p>
          <w:p w14:paraId="75874E9F" w14:textId="77777777" w:rsidR="00EB13DC" w:rsidRPr="00EB13DC" w:rsidRDefault="00EB13DC" w:rsidP="00EB13DC">
            <w:pPr>
              <w:rPr>
                <w:sz w:val="20"/>
              </w:rPr>
            </w:pPr>
          </w:p>
          <w:p w14:paraId="24C25820" w14:textId="62E014FB" w:rsidR="00EB13DC" w:rsidRDefault="00EB13DC" w:rsidP="00EB13DC">
            <w:pPr>
              <w:rPr>
                <w:sz w:val="20"/>
              </w:rPr>
            </w:pPr>
          </w:p>
          <w:p w14:paraId="4991DEB0" w14:textId="7C18E94A" w:rsidR="00EB13DC" w:rsidRDefault="00EB13DC" w:rsidP="00EB13DC">
            <w:pPr>
              <w:rPr>
                <w:sz w:val="20"/>
              </w:rPr>
            </w:pPr>
          </w:p>
          <w:p w14:paraId="62BAB68A" w14:textId="184A6213" w:rsidR="00AB23DA" w:rsidRDefault="00AB23DA" w:rsidP="00EB13DC">
            <w:pPr>
              <w:jc w:val="center"/>
              <w:rPr>
                <w:sz w:val="20"/>
              </w:rPr>
            </w:pPr>
          </w:p>
          <w:p w14:paraId="78A130CA" w14:textId="0975699E" w:rsidR="002B7DA2" w:rsidRPr="00AB23DA" w:rsidRDefault="002B7DA2" w:rsidP="00AB23DA">
            <w:pPr>
              <w:jc w:val="center"/>
              <w:rPr>
                <w:sz w:val="20"/>
              </w:rPr>
            </w:pPr>
          </w:p>
        </w:tc>
        <w:tc>
          <w:tcPr>
            <w:tcW w:w="700" w:type="pct"/>
            <w:gridSpan w:val="2"/>
            <w:tcBorders>
              <w:top w:val="nil"/>
              <w:left w:val="nil"/>
              <w:bottom w:val="single" w:sz="4" w:space="0" w:color="000000"/>
              <w:right w:val="single" w:sz="4" w:space="0" w:color="000000"/>
            </w:tcBorders>
          </w:tcPr>
          <w:p w14:paraId="67BE86F3" w14:textId="1960BC1D" w:rsidR="00EB13DC" w:rsidRDefault="00EB13DC" w:rsidP="002B7DA2">
            <w:pPr>
              <w:jc w:val="center"/>
              <w:rPr>
                <w:sz w:val="20"/>
              </w:rPr>
            </w:pPr>
          </w:p>
          <w:p w14:paraId="6C61BDA9" w14:textId="77777777" w:rsidR="00EB13DC" w:rsidRPr="00EB13DC" w:rsidRDefault="00EB13DC" w:rsidP="00EB13DC">
            <w:pPr>
              <w:rPr>
                <w:sz w:val="20"/>
              </w:rPr>
            </w:pPr>
          </w:p>
          <w:p w14:paraId="6CD9290E" w14:textId="77777777" w:rsidR="00EB13DC" w:rsidRPr="00EB13DC" w:rsidRDefault="00EB13DC" w:rsidP="00EB13DC">
            <w:pPr>
              <w:rPr>
                <w:sz w:val="20"/>
              </w:rPr>
            </w:pPr>
          </w:p>
          <w:p w14:paraId="0941E5FC" w14:textId="77777777" w:rsidR="00EB13DC" w:rsidRPr="00EB13DC" w:rsidRDefault="00EB13DC" w:rsidP="00EB13DC">
            <w:pPr>
              <w:rPr>
                <w:sz w:val="20"/>
              </w:rPr>
            </w:pPr>
          </w:p>
          <w:p w14:paraId="40B25627" w14:textId="77777777" w:rsidR="00EB13DC" w:rsidRPr="00EB13DC" w:rsidRDefault="00EB13DC" w:rsidP="00EB13DC">
            <w:pPr>
              <w:rPr>
                <w:sz w:val="20"/>
              </w:rPr>
            </w:pPr>
          </w:p>
          <w:p w14:paraId="5662B2EC" w14:textId="77777777" w:rsidR="00EB13DC" w:rsidRPr="00EB13DC" w:rsidRDefault="00EB13DC" w:rsidP="00EB13DC">
            <w:pPr>
              <w:rPr>
                <w:sz w:val="20"/>
              </w:rPr>
            </w:pPr>
          </w:p>
          <w:p w14:paraId="2705848B" w14:textId="77777777" w:rsidR="00EB13DC" w:rsidRPr="00EB13DC" w:rsidRDefault="00EB13DC" w:rsidP="00EB13DC">
            <w:pPr>
              <w:rPr>
                <w:sz w:val="20"/>
              </w:rPr>
            </w:pPr>
          </w:p>
          <w:p w14:paraId="270F7922" w14:textId="77777777" w:rsidR="00EB13DC" w:rsidRPr="00EB13DC" w:rsidRDefault="00EB13DC" w:rsidP="00EB13DC">
            <w:pPr>
              <w:rPr>
                <w:sz w:val="20"/>
              </w:rPr>
            </w:pPr>
          </w:p>
          <w:p w14:paraId="75FAD742" w14:textId="77777777" w:rsidR="00EB13DC" w:rsidRPr="00EB13DC" w:rsidRDefault="00EB13DC" w:rsidP="00EB13DC">
            <w:pPr>
              <w:rPr>
                <w:sz w:val="20"/>
              </w:rPr>
            </w:pPr>
          </w:p>
          <w:p w14:paraId="1340C104" w14:textId="77777777" w:rsidR="00EB13DC" w:rsidRPr="00EB13DC" w:rsidRDefault="00EB13DC" w:rsidP="00EB13DC">
            <w:pPr>
              <w:rPr>
                <w:sz w:val="20"/>
              </w:rPr>
            </w:pPr>
          </w:p>
          <w:p w14:paraId="2F1D52EB" w14:textId="36397671" w:rsidR="00EB13DC" w:rsidRDefault="00EB13DC" w:rsidP="00EB13DC">
            <w:pPr>
              <w:rPr>
                <w:sz w:val="20"/>
              </w:rPr>
            </w:pPr>
          </w:p>
          <w:p w14:paraId="5581AB89" w14:textId="6A9E827B" w:rsidR="00EB13DC" w:rsidRDefault="00EB13DC" w:rsidP="00EB13DC">
            <w:pPr>
              <w:rPr>
                <w:sz w:val="20"/>
              </w:rPr>
            </w:pPr>
          </w:p>
          <w:p w14:paraId="5E008F1C" w14:textId="6D4BCAE9" w:rsidR="00AB23DA" w:rsidRDefault="00AB23DA" w:rsidP="00EB13DC">
            <w:pPr>
              <w:jc w:val="center"/>
              <w:rPr>
                <w:sz w:val="20"/>
              </w:rPr>
            </w:pPr>
          </w:p>
          <w:p w14:paraId="0FB42F8E" w14:textId="78617982" w:rsidR="002B7DA2" w:rsidRPr="00AB23DA" w:rsidRDefault="002B7DA2" w:rsidP="00AB23DA">
            <w:pPr>
              <w:jc w:val="center"/>
              <w:rPr>
                <w:sz w:val="20"/>
              </w:rPr>
            </w:pPr>
          </w:p>
        </w:tc>
      </w:tr>
      <w:tr w:rsidR="002B7DA2" w:rsidRPr="0037105E" w14:paraId="0D3778F1" w14:textId="021F15C4"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2441AA7F" w14:textId="1CF5EEC1" w:rsidR="002B7DA2" w:rsidRPr="0037105E" w:rsidRDefault="002B7DA2" w:rsidP="002B7DA2">
            <w:pPr>
              <w:jc w:val="center"/>
              <w:rPr>
                <w:sz w:val="20"/>
              </w:rPr>
            </w:pPr>
            <w:r w:rsidRPr="0037105E">
              <w:rPr>
                <w:sz w:val="20"/>
              </w:rPr>
              <w:t>8</w:t>
            </w:r>
          </w:p>
        </w:tc>
        <w:tc>
          <w:tcPr>
            <w:tcW w:w="2052" w:type="pct"/>
            <w:tcBorders>
              <w:top w:val="single" w:sz="4" w:space="0" w:color="000000"/>
              <w:left w:val="nil"/>
              <w:bottom w:val="single" w:sz="4" w:space="0" w:color="000000"/>
              <w:right w:val="single" w:sz="4" w:space="0" w:color="000000"/>
            </w:tcBorders>
            <w:shd w:val="clear" w:color="auto" w:fill="auto"/>
            <w:noWrap/>
          </w:tcPr>
          <w:p w14:paraId="00D6BD82"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4930CB44" w14:textId="77777777" w:rsidR="002B7DA2" w:rsidRDefault="002B7DA2" w:rsidP="002B7DA2">
            <w:pPr>
              <w:shd w:val="clear" w:color="auto" w:fill="FFFFFF"/>
              <w:spacing w:line="330" w:lineRule="atLeast"/>
              <w:rPr>
                <w:color w:val="333333"/>
                <w:szCs w:val="24"/>
              </w:rPr>
            </w:pPr>
            <w:r w:rsidRPr="00F54BA5">
              <w:rPr>
                <w:color w:val="333333"/>
                <w:szCs w:val="24"/>
              </w:rPr>
              <w:t>Восстановление картриджей — одна из технологий повторного использования расходных материалов.</w:t>
            </w:r>
          </w:p>
          <w:p w14:paraId="25989606" w14:textId="77777777" w:rsidR="007B5894" w:rsidRDefault="007B5894" w:rsidP="002B7DA2">
            <w:pPr>
              <w:shd w:val="clear" w:color="auto" w:fill="FFFFFF"/>
              <w:spacing w:line="330" w:lineRule="atLeast"/>
              <w:rPr>
                <w:color w:val="333333"/>
                <w:szCs w:val="24"/>
              </w:rPr>
            </w:pPr>
          </w:p>
          <w:p w14:paraId="69C01927" w14:textId="77777777" w:rsidR="007B5894" w:rsidRPr="00F54BA5" w:rsidRDefault="007B5894" w:rsidP="002B7DA2">
            <w:pPr>
              <w:shd w:val="clear" w:color="auto" w:fill="FFFFFF"/>
              <w:spacing w:line="330" w:lineRule="atLeast"/>
              <w:rPr>
                <w:color w:val="333333"/>
                <w:szCs w:val="24"/>
              </w:rPr>
            </w:pPr>
          </w:p>
          <w:p w14:paraId="06368FD3" w14:textId="3B8D4DAC" w:rsidR="002B7DA2" w:rsidRPr="0037105E" w:rsidRDefault="002B7DA2"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76384247" w14:textId="21853FB7" w:rsidR="002B7DA2" w:rsidRPr="0037105E" w:rsidRDefault="002B7DA2" w:rsidP="002B7DA2">
            <w:pPr>
              <w:jc w:val="center"/>
              <w:rPr>
                <w:sz w:val="20"/>
              </w:rPr>
            </w:pPr>
            <w:proofErr w:type="spellStart"/>
            <w:r>
              <w:rPr>
                <w:sz w:val="20"/>
              </w:rPr>
              <w:lastRenderedPageBreak/>
              <w:t>шт</w:t>
            </w:r>
            <w:proofErr w:type="spellEnd"/>
          </w:p>
        </w:tc>
        <w:tc>
          <w:tcPr>
            <w:tcW w:w="510" w:type="pct"/>
            <w:tcBorders>
              <w:top w:val="nil"/>
              <w:left w:val="nil"/>
              <w:bottom w:val="single" w:sz="4" w:space="0" w:color="000000"/>
              <w:right w:val="single" w:sz="4" w:space="0" w:color="000000"/>
            </w:tcBorders>
            <w:shd w:val="clear" w:color="auto" w:fill="auto"/>
            <w:noWrap/>
          </w:tcPr>
          <w:p w14:paraId="03DF1B58" w14:textId="77777777" w:rsidR="00EB13DC" w:rsidRDefault="00EB13DC" w:rsidP="002B7DA2">
            <w:pPr>
              <w:rPr>
                <w:sz w:val="20"/>
              </w:rPr>
            </w:pPr>
          </w:p>
          <w:p w14:paraId="2128C148" w14:textId="77777777" w:rsidR="00EB13DC" w:rsidRDefault="00EB13DC" w:rsidP="002B7DA2">
            <w:pPr>
              <w:rPr>
                <w:sz w:val="20"/>
              </w:rPr>
            </w:pPr>
          </w:p>
          <w:p w14:paraId="338BB77B" w14:textId="77777777" w:rsidR="00EB13DC" w:rsidRDefault="00EB13DC" w:rsidP="002B7DA2">
            <w:pPr>
              <w:rPr>
                <w:sz w:val="20"/>
              </w:rPr>
            </w:pPr>
          </w:p>
          <w:p w14:paraId="120AB8BC" w14:textId="77777777" w:rsidR="00EB13DC" w:rsidRDefault="00EB13DC" w:rsidP="002B7DA2">
            <w:pPr>
              <w:rPr>
                <w:sz w:val="20"/>
              </w:rPr>
            </w:pPr>
          </w:p>
          <w:p w14:paraId="405DCFFA" w14:textId="77777777" w:rsidR="00EB13DC" w:rsidRDefault="00EB13DC" w:rsidP="002B7DA2">
            <w:pPr>
              <w:rPr>
                <w:sz w:val="20"/>
              </w:rPr>
            </w:pPr>
          </w:p>
          <w:p w14:paraId="6A006ED4" w14:textId="77777777" w:rsidR="00EB13DC" w:rsidRDefault="00EB13DC" w:rsidP="002B7DA2">
            <w:pPr>
              <w:rPr>
                <w:sz w:val="20"/>
              </w:rPr>
            </w:pPr>
          </w:p>
          <w:p w14:paraId="2DA8A005" w14:textId="77777777" w:rsidR="00EB13DC" w:rsidRDefault="00EB13DC" w:rsidP="002B7DA2">
            <w:pPr>
              <w:rPr>
                <w:sz w:val="20"/>
              </w:rPr>
            </w:pPr>
          </w:p>
          <w:p w14:paraId="21E990A7" w14:textId="0335026C" w:rsidR="002B7DA2" w:rsidRPr="0037105E" w:rsidRDefault="00FC1695" w:rsidP="00EF686A">
            <w:pPr>
              <w:jc w:val="center"/>
              <w:rPr>
                <w:sz w:val="20"/>
              </w:rPr>
            </w:pPr>
            <w:r>
              <w:rPr>
                <w:sz w:val="20"/>
              </w:rPr>
              <w:t>3</w:t>
            </w:r>
          </w:p>
        </w:tc>
        <w:tc>
          <w:tcPr>
            <w:tcW w:w="682" w:type="pct"/>
            <w:tcBorders>
              <w:top w:val="nil"/>
              <w:left w:val="nil"/>
              <w:bottom w:val="single" w:sz="4" w:space="0" w:color="000000"/>
              <w:right w:val="single" w:sz="4" w:space="0" w:color="000000"/>
            </w:tcBorders>
          </w:tcPr>
          <w:p w14:paraId="695BADD6" w14:textId="390FB3F6" w:rsidR="00EB13DC" w:rsidRDefault="00EB13DC" w:rsidP="002B7DA2">
            <w:pPr>
              <w:jc w:val="center"/>
              <w:rPr>
                <w:sz w:val="20"/>
              </w:rPr>
            </w:pPr>
          </w:p>
          <w:p w14:paraId="27574C79" w14:textId="77777777" w:rsidR="00EB13DC" w:rsidRPr="00EB13DC" w:rsidRDefault="00EB13DC" w:rsidP="00EB13DC">
            <w:pPr>
              <w:rPr>
                <w:sz w:val="20"/>
              </w:rPr>
            </w:pPr>
          </w:p>
          <w:p w14:paraId="171658A6" w14:textId="77777777" w:rsidR="00EB13DC" w:rsidRPr="00EB13DC" w:rsidRDefault="00EB13DC" w:rsidP="00EB13DC">
            <w:pPr>
              <w:rPr>
                <w:sz w:val="20"/>
              </w:rPr>
            </w:pPr>
          </w:p>
          <w:p w14:paraId="55DDEA08" w14:textId="77777777" w:rsidR="00EB13DC" w:rsidRPr="00EB13DC" w:rsidRDefault="00EB13DC" w:rsidP="00EB13DC">
            <w:pPr>
              <w:rPr>
                <w:sz w:val="20"/>
              </w:rPr>
            </w:pPr>
          </w:p>
          <w:p w14:paraId="5BFF0793" w14:textId="77777777" w:rsidR="00EB13DC" w:rsidRPr="00EB13DC" w:rsidRDefault="00EB13DC" w:rsidP="00EB13DC">
            <w:pPr>
              <w:rPr>
                <w:sz w:val="20"/>
              </w:rPr>
            </w:pPr>
          </w:p>
          <w:p w14:paraId="62F67C85" w14:textId="77777777" w:rsidR="00EB13DC" w:rsidRPr="00EB13DC" w:rsidRDefault="00EB13DC" w:rsidP="00EB13DC">
            <w:pPr>
              <w:rPr>
                <w:sz w:val="20"/>
              </w:rPr>
            </w:pPr>
          </w:p>
          <w:p w14:paraId="2A77BD89" w14:textId="2513D428" w:rsidR="00EB13DC" w:rsidRDefault="00EB13DC" w:rsidP="00EB13DC">
            <w:pPr>
              <w:rPr>
                <w:sz w:val="20"/>
              </w:rPr>
            </w:pPr>
          </w:p>
          <w:p w14:paraId="04BED435" w14:textId="27DFA848" w:rsidR="00EB13DC" w:rsidRDefault="00EB13DC" w:rsidP="00EB13DC">
            <w:pPr>
              <w:rPr>
                <w:sz w:val="20"/>
              </w:rPr>
            </w:pPr>
          </w:p>
          <w:p w14:paraId="4A47A062" w14:textId="181F0764"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73656A67" w14:textId="1BB4BE0A" w:rsidR="00EB13DC" w:rsidRDefault="00EB13DC" w:rsidP="002B7DA2">
            <w:pPr>
              <w:jc w:val="center"/>
              <w:rPr>
                <w:sz w:val="20"/>
              </w:rPr>
            </w:pPr>
          </w:p>
          <w:p w14:paraId="146CF195" w14:textId="77777777" w:rsidR="00EB13DC" w:rsidRPr="00EB13DC" w:rsidRDefault="00EB13DC" w:rsidP="00EB13DC">
            <w:pPr>
              <w:rPr>
                <w:sz w:val="20"/>
              </w:rPr>
            </w:pPr>
          </w:p>
          <w:p w14:paraId="73EA271C" w14:textId="77777777" w:rsidR="00EB13DC" w:rsidRPr="00EB13DC" w:rsidRDefault="00EB13DC" w:rsidP="00EB13DC">
            <w:pPr>
              <w:rPr>
                <w:sz w:val="20"/>
              </w:rPr>
            </w:pPr>
          </w:p>
          <w:p w14:paraId="78A93AC6" w14:textId="77777777" w:rsidR="00EB13DC" w:rsidRPr="00EB13DC" w:rsidRDefault="00EB13DC" w:rsidP="00EB13DC">
            <w:pPr>
              <w:rPr>
                <w:sz w:val="20"/>
              </w:rPr>
            </w:pPr>
          </w:p>
          <w:p w14:paraId="40B13CC6" w14:textId="77777777" w:rsidR="00EB13DC" w:rsidRPr="00EB13DC" w:rsidRDefault="00EB13DC" w:rsidP="00EB13DC">
            <w:pPr>
              <w:rPr>
                <w:sz w:val="20"/>
              </w:rPr>
            </w:pPr>
          </w:p>
          <w:p w14:paraId="30113849" w14:textId="77777777" w:rsidR="00EB13DC" w:rsidRPr="00EB13DC" w:rsidRDefault="00EB13DC" w:rsidP="00EB13DC">
            <w:pPr>
              <w:rPr>
                <w:sz w:val="20"/>
              </w:rPr>
            </w:pPr>
          </w:p>
          <w:p w14:paraId="7FEB4026" w14:textId="1FA91480" w:rsidR="00EB13DC" w:rsidRDefault="00EB13DC" w:rsidP="00EB13DC">
            <w:pPr>
              <w:rPr>
                <w:sz w:val="20"/>
              </w:rPr>
            </w:pPr>
          </w:p>
          <w:p w14:paraId="34842D05" w14:textId="796B5493" w:rsidR="002B7DA2" w:rsidRPr="00EB13DC" w:rsidRDefault="002B7DA2" w:rsidP="00EB13DC">
            <w:pPr>
              <w:jc w:val="center"/>
              <w:rPr>
                <w:sz w:val="20"/>
              </w:rPr>
            </w:pPr>
          </w:p>
        </w:tc>
      </w:tr>
      <w:tr w:rsidR="002B7DA2" w:rsidRPr="0037105E" w14:paraId="2C7AA211" w14:textId="7F4074AD"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1F0F5D0A" w14:textId="21D51D16" w:rsidR="002B7DA2" w:rsidRPr="0037105E" w:rsidRDefault="002B7DA2" w:rsidP="002B7DA2">
            <w:pPr>
              <w:jc w:val="center"/>
              <w:rPr>
                <w:sz w:val="20"/>
              </w:rPr>
            </w:pPr>
            <w:r w:rsidRPr="0037105E">
              <w:rPr>
                <w:sz w:val="20"/>
              </w:rPr>
              <w:t>9</w:t>
            </w:r>
          </w:p>
        </w:tc>
        <w:tc>
          <w:tcPr>
            <w:tcW w:w="2052" w:type="pct"/>
            <w:tcBorders>
              <w:top w:val="single" w:sz="4" w:space="0" w:color="000000"/>
              <w:left w:val="nil"/>
              <w:bottom w:val="single" w:sz="4" w:space="0" w:color="000000"/>
              <w:right w:val="single" w:sz="4" w:space="0" w:color="000000"/>
            </w:tcBorders>
            <w:shd w:val="clear" w:color="auto" w:fill="auto"/>
            <w:noWrap/>
          </w:tcPr>
          <w:p w14:paraId="6FF2BB87" w14:textId="77777777" w:rsidR="002B7DA2" w:rsidRDefault="002B7DA2" w:rsidP="002B7DA2">
            <w:pPr>
              <w:rPr>
                <w:szCs w:val="24"/>
              </w:rPr>
            </w:pPr>
            <w:r>
              <w:rPr>
                <w:szCs w:val="24"/>
              </w:rPr>
              <w:t xml:space="preserve"> Заправка картриджа </w:t>
            </w:r>
            <w:r>
              <w:rPr>
                <w:szCs w:val="24"/>
                <w:lang w:val="en-US"/>
              </w:rPr>
              <w:t>Canon</w:t>
            </w:r>
            <w:r w:rsidRPr="00556933">
              <w:rPr>
                <w:szCs w:val="24"/>
              </w:rPr>
              <w:t xml:space="preserve"> </w:t>
            </w:r>
            <w:r>
              <w:rPr>
                <w:szCs w:val="24"/>
                <w:lang w:val="en-US"/>
              </w:rPr>
              <w:t>FX</w:t>
            </w:r>
            <w:r w:rsidRPr="00556933">
              <w:rPr>
                <w:szCs w:val="24"/>
              </w:rPr>
              <w:t>10</w:t>
            </w:r>
            <w:r w:rsidRPr="003879EC">
              <w:rPr>
                <w:szCs w:val="24"/>
              </w:rPr>
              <w:t xml:space="preserve"> </w:t>
            </w:r>
            <w:r>
              <w:rPr>
                <w:szCs w:val="24"/>
              </w:rPr>
              <w:t>включает в себя: Диагностика картриджа</w:t>
            </w:r>
          </w:p>
          <w:p w14:paraId="4E112ED1" w14:textId="77777777" w:rsidR="002B7DA2" w:rsidRDefault="002B7DA2" w:rsidP="002B7DA2">
            <w:pPr>
              <w:rPr>
                <w:szCs w:val="24"/>
              </w:rPr>
            </w:pPr>
            <w:r>
              <w:rPr>
                <w:szCs w:val="24"/>
              </w:rPr>
              <w:t>Полную разборку картриджа (без применения сверления</w:t>
            </w:r>
            <w:r w:rsidRPr="00062D97">
              <w:rPr>
                <w:szCs w:val="24"/>
              </w:rPr>
              <w:t>,</w:t>
            </w:r>
            <w:r>
              <w:rPr>
                <w:szCs w:val="24"/>
              </w:rPr>
              <w:t xml:space="preserve"> без деформации и повреждения целостности корпусных элементов</w:t>
            </w:r>
          </w:p>
          <w:p w14:paraId="043DDCAC" w14:textId="77777777" w:rsidR="002B7DA2" w:rsidRDefault="002B7DA2" w:rsidP="002B7DA2">
            <w:pPr>
              <w:rPr>
                <w:szCs w:val="24"/>
              </w:rPr>
            </w:pPr>
            <w:r>
              <w:rPr>
                <w:szCs w:val="24"/>
              </w:rPr>
              <w:t>Технологическую обработку всех деталей картриджа</w:t>
            </w:r>
            <w:r w:rsidRPr="00062D97">
              <w:rPr>
                <w:szCs w:val="24"/>
              </w:rPr>
              <w:t>,</w:t>
            </w:r>
            <w:r>
              <w:rPr>
                <w:szCs w:val="24"/>
              </w:rPr>
              <w:t xml:space="preserve"> подвергающихся износу (очистке сжатым воздухом</w:t>
            </w:r>
            <w:r w:rsidRPr="00062D97">
              <w:rPr>
                <w:szCs w:val="24"/>
              </w:rPr>
              <w:t>,</w:t>
            </w:r>
            <w:r>
              <w:rPr>
                <w:szCs w:val="24"/>
              </w:rPr>
              <w:t xml:space="preserve"> промывку</w:t>
            </w:r>
            <w:r w:rsidRPr="00062D97">
              <w:rPr>
                <w:szCs w:val="24"/>
              </w:rPr>
              <w:t>,</w:t>
            </w:r>
            <w:r>
              <w:rPr>
                <w:szCs w:val="24"/>
              </w:rPr>
              <w:t xml:space="preserve"> снятие электростатического заряда с элементов</w:t>
            </w:r>
            <w:r w:rsidRPr="00062D97">
              <w:rPr>
                <w:szCs w:val="24"/>
              </w:rPr>
              <w:t>,</w:t>
            </w:r>
            <w:r>
              <w:rPr>
                <w:szCs w:val="24"/>
              </w:rPr>
              <w:t xml:space="preserve"> полировку специальными безопасными для элементов растворами и жидкостями</w:t>
            </w:r>
            <w:r w:rsidRPr="00062D97">
              <w:rPr>
                <w:szCs w:val="24"/>
              </w:rPr>
              <w:t>,</w:t>
            </w:r>
            <w:r>
              <w:rPr>
                <w:szCs w:val="24"/>
              </w:rPr>
              <w:t xml:space="preserve"> смазку соответствующих деталей</w:t>
            </w:r>
          </w:p>
          <w:p w14:paraId="544776AB" w14:textId="77777777" w:rsidR="002B7DA2" w:rsidRDefault="002B7DA2" w:rsidP="002B7DA2">
            <w:pPr>
              <w:rPr>
                <w:szCs w:val="24"/>
              </w:rPr>
            </w:pPr>
            <w:r>
              <w:rPr>
                <w:szCs w:val="24"/>
              </w:rPr>
              <w:t>Регулировочные работы</w:t>
            </w:r>
          </w:p>
          <w:p w14:paraId="54A06333" w14:textId="77777777" w:rsidR="002B7DA2" w:rsidRDefault="002B7DA2" w:rsidP="002B7DA2">
            <w:pPr>
              <w:rPr>
                <w:szCs w:val="24"/>
              </w:rPr>
            </w:pPr>
            <w:r>
              <w:rPr>
                <w:szCs w:val="24"/>
              </w:rPr>
              <w:t>Калибровку режима нормального расходования изнашиваемых частей</w:t>
            </w:r>
          </w:p>
          <w:p w14:paraId="280A76A4" w14:textId="77777777" w:rsidR="002B7DA2" w:rsidRDefault="002B7DA2" w:rsidP="002B7DA2">
            <w:pPr>
              <w:rPr>
                <w:szCs w:val="24"/>
              </w:rPr>
            </w:pPr>
            <w:r>
              <w:rPr>
                <w:szCs w:val="24"/>
              </w:rPr>
              <w:t>Заключительное тестирование качества печати (с обязательным приложением тестового листа к каждому картриджу</w:t>
            </w:r>
          </w:p>
          <w:p w14:paraId="2B70F9DD" w14:textId="3476469F" w:rsidR="002B7DA2" w:rsidRPr="0037105E" w:rsidRDefault="002B7DA2" w:rsidP="002B7DA2">
            <w:pPr>
              <w:rPr>
                <w:sz w:val="20"/>
              </w:rPr>
            </w:pPr>
            <w:r>
              <w:rPr>
                <w:szCs w:val="24"/>
              </w:rPr>
              <w:t>Замена чипа</w:t>
            </w:r>
            <w:r w:rsidRPr="00062D97">
              <w:rPr>
                <w:szCs w:val="24"/>
              </w:rPr>
              <w:t>,</w:t>
            </w:r>
            <w:r>
              <w:rPr>
                <w:szCs w:val="24"/>
              </w:rPr>
              <w:t xml:space="preserve"> в случае</w:t>
            </w:r>
            <w:r w:rsidRPr="00062D97">
              <w:rPr>
                <w:szCs w:val="24"/>
              </w:rPr>
              <w:t>,</w:t>
            </w:r>
            <w:r>
              <w:rPr>
                <w:szCs w:val="24"/>
              </w:rPr>
              <w:t xml:space="preserve"> если картридж 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465FCFF0" w14:textId="77777777" w:rsidR="00EF686A" w:rsidRDefault="00EF686A" w:rsidP="007B5894">
            <w:pPr>
              <w:rPr>
                <w:sz w:val="20"/>
              </w:rPr>
            </w:pPr>
          </w:p>
          <w:p w14:paraId="282E53BA" w14:textId="0FEA1671"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5700D1E2" w14:textId="77777777" w:rsidR="00EB13DC" w:rsidRDefault="00EB13DC" w:rsidP="002B7DA2">
            <w:pPr>
              <w:jc w:val="center"/>
              <w:rPr>
                <w:sz w:val="20"/>
              </w:rPr>
            </w:pPr>
          </w:p>
          <w:p w14:paraId="5580BC8B" w14:textId="77777777" w:rsidR="00EB13DC" w:rsidRDefault="00EB13DC" w:rsidP="002B7DA2">
            <w:pPr>
              <w:jc w:val="center"/>
              <w:rPr>
                <w:sz w:val="20"/>
              </w:rPr>
            </w:pPr>
          </w:p>
          <w:p w14:paraId="46CDFA7C" w14:textId="77777777" w:rsidR="00EB13DC" w:rsidRDefault="00EB13DC" w:rsidP="002B7DA2">
            <w:pPr>
              <w:jc w:val="center"/>
              <w:rPr>
                <w:sz w:val="20"/>
              </w:rPr>
            </w:pPr>
          </w:p>
          <w:p w14:paraId="670F46A7" w14:textId="77777777" w:rsidR="00EB13DC" w:rsidRDefault="00EB13DC" w:rsidP="002B7DA2">
            <w:pPr>
              <w:jc w:val="center"/>
              <w:rPr>
                <w:sz w:val="20"/>
              </w:rPr>
            </w:pPr>
          </w:p>
          <w:p w14:paraId="50166C2E" w14:textId="77777777" w:rsidR="00EB13DC" w:rsidRDefault="00EB13DC" w:rsidP="002B7DA2">
            <w:pPr>
              <w:jc w:val="center"/>
              <w:rPr>
                <w:sz w:val="20"/>
              </w:rPr>
            </w:pPr>
          </w:p>
          <w:p w14:paraId="0740EFB0" w14:textId="77777777" w:rsidR="00EB13DC" w:rsidRDefault="00EB13DC" w:rsidP="002B7DA2">
            <w:pPr>
              <w:jc w:val="center"/>
              <w:rPr>
                <w:sz w:val="20"/>
              </w:rPr>
            </w:pPr>
          </w:p>
          <w:p w14:paraId="4D3D0A3C" w14:textId="77777777" w:rsidR="007B5894" w:rsidRDefault="007B5894" w:rsidP="002B7DA2">
            <w:pPr>
              <w:jc w:val="center"/>
              <w:rPr>
                <w:sz w:val="20"/>
              </w:rPr>
            </w:pPr>
          </w:p>
          <w:p w14:paraId="39BE75AA" w14:textId="77777777" w:rsidR="007B5894" w:rsidRDefault="007B5894" w:rsidP="002B7DA2">
            <w:pPr>
              <w:jc w:val="center"/>
              <w:rPr>
                <w:sz w:val="20"/>
              </w:rPr>
            </w:pPr>
          </w:p>
          <w:p w14:paraId="5AB4DABD" w14:textId="77777777" w:rsidR="007B5894" w:rsidRDefault="007B5894" w:rsidP="002B7DA2">
            <w:pPr>
              <w:jc w:val="center"/>
              <w:rPr>
                <w:sz w:val="20"/>
              </w:rPr>
            </w:pPr>
          </w:p>
          <w:p w14:paraId="673878A6" w14:textId="77777777" w:rsidR="007B5894" w:rsidRDefault="007B5894" w:rsidP="002B7DA2">
            <w:pPr>
              <w:jc w:val="center"/>
              <w:rPr>
                <w:sz w:val="20"/>
              </w:rPr>
            </w:pPr>
          </w:p>
          <w:p w14:paraId="7C795909" w14:textId="77777777" w:rsidR="007B5894" w:rsidRDefault="007B5894" w:rsidP="002B7DA2">
            <w:pPr>
              <w:jc w:val="center"/>
              <w:rPr>
                <w:sz w:val="20"/>
              </w:rPr>
            </w:pPr>
          </w:p>
          <w:p w14:paraId="56599B37" w14:textId="77777777" w:rsidR="007B5894" w:rsidRDefault="007B5894" w:rsidP="002B7DA2">
            <w:pPr>
              <w:jc w:val="center"/>
              <w:rPr>
                <w:sz w:val="20"/>
              </w:rPr>
            </w:pPr>
          </w:p>
          <w:p w14:paraId="6137F7A5" w14:textId="77777777" w:rsidR="00EB13DC" w:rsidRDefault="00EB13DC" w:rsidP="002B7DA2">
            <w:pPr>
              <w:jc w:val="center"/>
              <w:rPr>
                <w:sz w:val="20"/>
              </w:rPr>
            </w:pPr>
          </w:p>
          <w:p w14:paraId="3B24646F" w14:textId="77777777" w:rsidR="00EB13DC" w:rsidRDefault="00EB13DC" w:rsidP="002B7DA2">
            <w:pPr>
              <w:jc w:val="center"/>
              <w:rPr>
                <w:sz w:val="20"/>
              </w:rPr>
            </w:pPr>
          </w:p>
          <w:p w14:paraId="144EC224" w14:textId="421AED54" w:rsidR="002B7DA2" w:rsidRPr="0037105E" w:rsidRDefault="00FC1695" w:rsidP="002B7DA2">
            <w:pPr>
              <w:jc w:val="center"/>
              <w:rPr>
                <w:sz w:val="20"/>
              </w:rPr>
            </w:pPr>
            <w:r>
              <w:rPr>
                <w:sz w:val="20"/>
              </w:rPr>
              <w:t>8</w:t>
            </w:r>
          </w:p>
        </w:tc>
        <w:tc>
          <w:tcPr>
            <w:tcW w:w="682" w:type="pct"/>
            <w:tcBorders>
              <w:top w:val="nil"/>
              <w:left w:val="nil"/>
              <w:bottom w:val="single" w:sz="4" w:space="0" w:color="000000"/>
              <w:right w:val="single" w:sz="4" w:space="0" w:color="000000"/>
            </w:tcBorders>
          </w:tcPr>
          <w:p w14:paraId="1A798C25" w14:textId="7E2DDAF3" w:rsidR="00EB13DC" w:rsidRDefault="00EB13DC" w:rsidP="002B7DA2">
            <w:pPr>
              <w:jc w:val="center"/>
              <w:rPr>
                <w:sz w:val="20"/>
              </w:rPr>
            </w:pPr>
          </w:p>
          <w:p w14:paraId="7D43F95B" w14:textId="77777777" w:rsidR="00EB13DC" w:rsidRPr="00EB13DC" w:rsidRDefault="00EB13DC" w:rsidP="00EB13DC">
            <w:pPr>
              <w:rPr>
                <w:sz w:val="20"/>
              </w:rPr>
            </w:pPr>
          </w:p>
          <w:p w14:paraId="394EC6E5" w14:textId="77777777" w:rsidR="00EB13DC" w:rsidRPr="00EB13DC" w:rsidRDefault="00EB13DC" w:rsidP="00EB13DC">
            <w:pPr>
              <w:rPr>
                <w:sz w:val="20"/>
              </w:rPr>
            </w:pPr>
          </w:p>
          <w:p w14:paraId="5DD36B7B" w14:textId="77777777" w:rsidR="00EB13DC" w:rsidRPr="00EB13DC" w:rsidRDefault="00EB13DC" w:rsidP="00EB13DC">
            <w:pPr>
              <w:rPr>
                <w:sz w:val="20"/>
              </w:rPr>
            </w:pPr>
          </w:p>
          <w:p w14:paraId="31C71EDC" w14:textId="77777777" w:rsidR="00EB13DC" w:rsidRPr="00EB13DC" w:rsidRDefault="00EB13DC" w:rsidP="00EB13DC">
            <w:pPr>
              <w:rPr>
                <w:sz w:val="20"/>
              </w:rPr>
            </w:pPr>
          </w:p>
          <w:p w14:paraId="3C5D53AE" w14:textId="46A46B04"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7BC6A133" w14:textId="78E25D66" w:rsidR="00EB13DC" w:rsidRDefault="00EB13DC" w:rsidP="002B7DA2">
            <w:pPr>
              <w:jc w:val="center"/>
              <w:rPr>
                <w:sz w:val="20"/>
              </w:rPr>
            </w:pPr>
          </w:p>
          <w:p w14:paraId="5D632A6A" w14:textId="77777777" w:rsidR="00EB13DC" w:rsidRPr="00EB13DC" w:rsidRDefault="00EB13DC" w:rsidP="00EB13DC">
            <w:pPr>
              <w:rPr>
                <w:sz w:val="20"/>
              </w:rPr>
            </w:pPr>
          </w:p>
          <w:p w14:paraId="1BBCFB0D" w14:textId="77777777" w:rsidR="00EB13DC" w:rsidRPr="00EB13DC" w:rsidRDefault="00EB13DC" w:rsidP="00EB13DC">
            <w:pPr>
              <w:rPr>
                <w:sz w:val="20"/>
              </w:rPr>
            </w:pPr>
          </w:p>
          <w:p w14:paraId="318C2B3B" w14:textId="77777777" w:rsidR="00EB13DC" w:rsidRPr="00EB13DC" w:rsidRDefault="00EB13DC" w:rsidP="00EB13DC">
            <w:pPr>
              <w:rPr>
                <w:sz w:val="20"/>
              </w:rPr>
            </w:pPr>
          </w:p>
          <w:p w14:paraId="1EF7C28A" w14:textId="77777777" w:rsidR="00EB13DC" w:rsidRPr="00EB13DC" w:rsidRDefault="00EB13DC" w:rsidP="00EB13DC">
            <w:pPr>
              <w:rPr>
                <w:sz w:val="20"/>
              </w:rPr>
            </w:pPr>
          </w:p>
          <w:p w14:paraId="65D8A568" w14:textId="77777777" w:rsidR="00EB13DC" w:rsidRPr="00EB13DC" w:rsidRDefault="00EB13DC" w:rsidP="00EB13DC">
            <w:pPr>
              <w:rPr>
                <w:sz w:val="20"/>
              </w:rPr>
            </w:pPr>
          </w:p>
          <w:p w14:paraId="1F260CCA" w14:textId="434E7EBE" w:rsidR="00EB13DC" w:rsidRDefault="00EB13DC" w:rsidP="00EB13DC">
            <w:pPr>
              <w:rPr>
                <w:sz w:val="20"/>
              </w:rPr>
            </w:pPr>
          </w:p>
          <w:p w14:paraId="35611172" w14:textId="2CAA50B8" w:rsidR="002B7DA2" w:rsidRPr="00EB13DC" w:rsidRDefault="002B7DA2" w:rsidP="00EB13DC">
            <w:pPr>
              <w:jc w:val="center"/>
              <w:rPr>
                <w:sz w:val="20"/>
              </w:rPr>
            </w:pPr>
          </w:p>
        </w:tc>
      </w:tr>
      <w:tr w:rsidR="002B7DA2" w:rsidRPr="0037105E" w14:paraId="2C24DB18" w14:textId="4A04B874"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506466DD" w14:textId="593D587F" w:rsidR="002B7DA2" w:rsidRPr="0037105E" w:rsidRDefault="002B7DA2" w:rsidP="002B7DA2">
            <w:pPr>
              <w:jc w:val="center"/>
              <w:rPr>
                <w:sz w:val="20"/>
              </w:rPr>
            </w:pPr>
            <w:r w:rsidRPr="0037105E">
              <w:rPr>
                <w:sz w:val="20"/>
              </w:rPr>
              <w:t>10</w:t>
            </w:r>
          </w:p>
        </w:tc>
        <w:tc>
          <w:tcPr>
            <w:tcW w:w="2052" w:type="pct"/>
            <w:tcBorders>
              <w:top w:val="single" w:sz="4" w:space="0" w:color="000000"/>
              <w:left w:val="nil"/>
              <w:bottom w:val="single" w:sz="4" w:space="0" w:color="000000"/>
              <w:right w:val="single" w:sz="4" w:space="0" w:color="000000"/>
            </w:tcBorders>
            <w:shd w:val="clear" w:color="auto" w:fill="auto"/>
            <w:noWrap/>
          </w:tcPr>
          <w:p w14:paraId="5132CCE2"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24EACDA6"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картриджей — одна из технологий повторного использования расходных материалов.</w:t>
            </w:r>
          </w:p>
          <w:p w14:paraId="36CB182F" w14:textId="39E85F9E" w:rsidR="002B7DA2" w:rsidRPr="0037105E" w:rsidRDefault="002B7DA2"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286B8C22" w14:textId="785FAA7A"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1A2C65DE" w14:textId="77777777" w:rsidR="00EB13DC" w:rsidRDefault="00EB13DC" w:rsidP="002B7DA2">
            <w:pPr>
              <w:rPr>
                <w:sz w:val="20"/>
              </w:rPr>
            </w:pPr>
          </w:p>
          <w:p w14:paraId="344CB69D" w14:textId="77777777" w:rsidR="00EB13DC" w:rsidRDefault="00EB13DC" w:rsidP="002B7DA2">
            <w:pPr>
              <w:rPr>
                <w:sz w:val="20"/>
              </w:rPr>
            </w:pPr>
          </w:p>
          <w:p w14:paraId="7E066B04" w14:textId="77777777" w:rsidR="00EB13DC" w:rsidRDefault="00EB13DC" w:rsidP="002B7DA2">
            <w:pPr>
              <w:rPr>
                <w:sz w:val="20"/>
              </w:rPr>
            </w:pPr>
          </w:p>
          <w:p w14:paraId="57446B51" w14:textId="77777777" w:rsidR="00EB13DC" w:rsidRDefault="00EB13DC" w:rsidP="002B7DA2">
            <w:pPr>
              <w:rPr>
                <w:sz w:val="20"/>
              </w:rPr>
            </w:pPr>
          </w:p>
          <w:p w14:paraId="76D5EDCC" w14:textId="77777777" w:rsidR="00EB13DC" w:rsidRDefault="00EB13DC" w:rsidP="002B7DA2">
            <w:pPr>
              <w:rPr>
                <w:sz w:val="20"/>
              </w:rPr>
            </w:pPr>
          </w:p>
          <w:p w14:paraId="0810901E" w14:textId="77777777" w:rsidR="00EB13DC" w:rsidRDefault="00EB13DC" w:rsidP="002B7DA2">
            <w:pPr>
              <w:rPr>
                <w:sz w:val="20"/>
              </w:rPr>
            </w:pPr>
          </w:p>
          <w:p w14:paraId="7E757CAD" w14:textId="77777777" w:rsidR="00EB13DC" w:rsidRDefault="00EB13DC" w:rsidP="002B7DA2">
            <w:pPr>
              <w:rPr>
                <w:sz w:val="20"/>
              </w:rPr>
            </w:pPr>
          </w:p>
          <w:p w14:paraId="7C3CF85F" w14:textId="77777777" w:rsidR="00EB13DC" w:rsidRDefault="00EB13DC" w:rsidP="002B7DA2">
            <w:pPr>
              <w:rPr>
                <w:sz w:val="20"/>
              </w:rPr>
            </w:pPr>
          </w:p>
          <w:p w14:paraId="46AD9E2B" w14:textId="5323F01A" w:rsidR="002B7DA2" w:rsidRPr="0037105E" w:rsidRDefault="00FC1695" w:rsidP="00EF686A">
            <w:pPr>
              <w:jc w:val="center"/>
              <w:rPr>
                <w:sz w:val="20"/>
              </w:rPr>
            </w:pPr>
            <w:r>
              <w:rPr>
                <w:sz w:val="20"/>
              </w:rPr>
              <w:t>3</w:t>
            </w:r>
          </w:p>
        </w:tc>
        <w:tc>
          <w:tcPr>
            <w:tcW w:w="682" w:type="pct"/>
            <w:tcBorders>
              <w:top w:val="nil"/>
              <w:left w:val="nil"/>
              <w:bottom w:val="single" w:sz="4" w:space="0" w:color="000000"/>
              <w:right w:val="single" w:sz="4" w:space="0" w:color="000000"/>
            </w:tcBorders>
          </w:tcPr>
          <w:p w14:paraId="52A9AFA7" w14:textId="4A115AB5" w:rsidR="00EB13DC" w:rsidRDefault="00EB13DC" w:rsidP="002B7DA2">
            <w:pPr>
              <w:jc w:val="center"/>
              <w:rPr>
                <w:sz w:val="20"/>
              </w:rPr>
            </w:pPr>
          </w:p>
          <w:p w14:paraId="2FA7554A" w14:textId="77777777" w:rsidR="00EB13DC" w:rsidRPr="00EB13DC" w:rsidRDefault="00EB13DC" w:rsidP="00EB13DC">
            <w:pPr>
              <w:rPr>
                <w:sz w:val="20"/>
              </w:rPr>
            </w:pPr>
          </w:p>
          <w:p w14:paraId="5B95864E" w14:textId="77777777" w:rsidR="00EB13DC" w:rsidRPr="00EB13DC" w:rsidRDefault="00EB13DC" w:rsidP="00EB13DC">
            <w:pPr>
              <w:rPr>
                <w:sz w:val="20"/>
              </w:rPr>
            </w:pPr>
          </w:p>
          <w:p w14:paraId="60FB636B" w14:textId="77777777" w:rsidR="00EB13DC" w:rsidRPr="00EB13DC" w:rsidRDefault="00EB13DC" w:rsidP="00EB13DC">
            <w:pPr>
              <w:rPr>
                <w:sz w:val="20"/>
              </w:rPr>
            </w:pPr>
          </w:p>
          <w:p w14:paraId="5C0B25DC" w14:textId="77777777" w:rsidR="00EB13DC" w:rsidRPr="00EB13DC" w:rsidRDefault="00EB13DC" w:rsidP="00EB13DC">
            <w:pPr>
              <w:rPr>
                <w:sz w:val="20"/>
              </w:rPr>
            </w:pPr>
          </w:p>
          <w:p w14:paraId="65A8F92F" w14:textId="77777777" w:rsidR="00EB13DC" w:rsidRPr="00EB13DC" w:rsidRDefault="00EB13DC" w:rsidP="00EB13DC">
            <w:pPr>
              <w:rPr>
                <w:sz w:val="20"/>
              </w:rPr>
            </w:pPr>
          </w:p>
          <w:p w14:paraId="16D1B7E2" w14:textId="1E6C805B" w:rsidR="00EB13DC" w:rsidRDefault="00EB13DC" w:rsidP="00EB13DC">
            <w:pPr>
              <w:rPr>
                <w:sz w:val="20"/>
              </w:rPr>
            </w:pPr>
          </w:p>
          <w:p w14:paraId="4384D556" w14:textId="59F91982" w:rsidR="00EB13DC" w:rsidRDefault="00EB13DC" w:rsidP="00EB13DC">
            <w:pPr>
              <w:rPr>
                <w:sz w:val="20"/>
              </w:rPr>
            </w:pPr>
          </w:p>
          <w:p w14:paraId="44548531" w14:textId="5859DACE"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52D5720A" w14:textId="35AB1DA4" w:rsidR="00EB13DC" w:rsidRDefault="00EB13DC" w:rsidP="002B7DA2">
            <w:pPr>
              <w:jc w:val="center"/>
              <w:rPr>
                <w:sz w:val="20"/>
              </w:rPr>
            </w:pPr>
          </w:p>
          <w:p w14:paraId="54D5A8C4" w14:textId="77777777" w:rsidR="00EB13DC" w:rsidRPr="00EB13DC" w:rsidRDefault="00EB13DC" w:rsidP="00EB13DC">
            <w:pPr>
              <w:rPr>
                <w:sz w:val="20"/>
              </w:rPr>
            </w:pPr>
          </w:p>
          <w:p w14:paraId="6F9CB971" w14:textId="77777777" w:rsidR="00EB13DC" w:rsidRPr="00EB13DC" w:rsidRDefault="00EB13DC" w:rsidP="00EB13DC">
            <w:pPr>
              <w:rPr>
                <w:sz w:val="20"/>
              </w:rPr>
            </w:pPr>
          </w:p>
          <w:p w14:paraId="41CDFD7C" w14:textId="77777777" w:rsidR="00EB13DC" w:rsidRPr="00EB13DC" w:rsidRDefault="00EB13DC" w:rsidP="00EB13DC">
            <w:pPr>
              <w:rPr>
                <w:sz w:val="20"/>
              </w:rPr>
            </w:pPr>
          </w:p>
          <w:p w14:paraId="20B1D9CE" w14:textId="77777777" w:rsidR="00EB13DC" w:rsidRPr="00EB13DC" w:rsidRDefault="00EB13DC" w:rsidP="00EB13DC">
            <w:pPr>
              <w:rPr>
                <w:sz w:val="20"/>
              </w:rPr>
            </w:pPr>
          </w:p>
          <w:p w14:paraId="52824D73" w14:textId="77777777" w:rsidR="00EB13DC" w:rsidRPr="00EB13DC" w:rsidRDefault="00EB13DC" w:rsidP="00EB13DC">
            <w:pPr>
              <w:rPr>
                <w:sz w:val="20"/>
              </w:rPr>
            </w:pPr>
          </w:p>
          <w:p w14:paraId="009CFF6A" w14:textId="6BE2064C" w:rsidR="00EB13DC" w:rsidRDefault="00EB13DC" w:rsidP="00EB13DC">
            <w:pPr>
              <w:rPr>
                <w:sz w:val="20"/>
              </w:rPr>
            </w:pPr>
          </w:p>
          <w:p w14:paraId="5918836D" w14:textId="1C76C324" w:rsidR="00EB13DC" w:rsidRDefault="00EB13DC" w:rsidP="00EB13DC">
            <w:pPr>
              <w:rPr>
                <w:sz w:val="20"/>
              </w:rPr>
            </w:pPr>
          </w:p>
          <w:p w14:paraId="13290E0E" w14:textId="0A2C0042" w:rsidR="002B7DA2" w:rsidRPr="00EB13DC" w:rsidRDefault="002B7DA2" w:rsidP="00EB13DC">
            <w:pPr>
              <w:jc w:val="center"/>
              <w:rPr>
                <w:sz w:val="20"/>
              </w:rPr>
            </w:pPr>
          </w:p>
        </w:tc>
      </w:tr>
      <w:tr w:rsidR="002B7DA2" w:rsidRPr="0037105E" w14:paraId="6C45CEF5" w14:textId="535137CB"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38EACFD5" w14:textId="382ED0E0" w:rsidR="002B7DA2" w:rsidRPr="0037105E" w:rsidRDefault="002B7DA2" w:rsidP="002B7DA2">
            <w:pPr>
              <w:jc w:val="center"/>
              <w:rPr>
                <w:sz w:val="20"/>
              </w:rPr>
            </w:pPr>
            <w:r w:rsidRPr="0037105E">
              <w:rPr>
                <w:sz w:val="20"/>
              </w:rPr>
              <w:t>11</w:t>
            </w:r>
          </w:p>
        </w:tc>
        <w:tc>
          <w:tcPr>
            <w:tcW w:w="2052" w:type="pct"/>
            <w:tcBorders>
              <w:top w:val="single" w:sz="4" w:space="0" w:color="000000"/>
              <w:left w:val="nil"/>
              <w:bottom w:val="single" w:sz="4" w:space="0" w:color="000000"/>
              <w:right w:val="single" w:sz="4" w:space="0" w:color="000000"/>
            </w:tcBorders>
            <w:shd w:val="clear" w:color="auto" w:fill="auto"/>
            <w:noWrap/>
          </w:tcPr>
          <w:p w14:paraId="5EE02116" w14:textId="77777777" w:rsidR="002B7DA2" w:rsidRDefault="002B7DA2" w:rsidP="002B7DA2">
            <w:pPr>
              <w:rPr>
                <w:szCs w:val="24"/>
              </w:rPr>
            </w:pPr>
            <w:r>
              <w:rPr>
                <w:szCs w:val="24"/>
              </w:rPr>
              <w:t xml:space="preserve"> Заправка картриджа </w:t>
            </w:r>
            <w:r>
              <w:rPr>
                <w:szCs w:val="24"/>
                <w:lang w:val="en-US"/>
              </w:rPr>
              <w:t>Canon</w:t>
            </w:r>
            <w:r w:rsidRPr="00556933">
              <w:rPr>
                <w:szCs w:val="24"/>
              </w:rPr>
              <w:t xml:space="preserve"> 703</w:t>
            </w:r>
            <w:r w:rsidRPr="003879EC">
              <w:rPr>
                <w:szCs w:val="24"/>
              </w:rPr>
              <w:t xml:space="preserve"> </w:t>
            </w:r>
            <w:r>
              <w:rPr>
                <w:szCs w:val="24"/>
              </w:rPr>
              <w:t>включает в себя: Диагностика картриджа</w:t>
            </w:r>
          </w:p>
          <w:p w14:paraId="57622348" w14:textId="77777777" w:rsidR="002B7DA2" w:rsidRDefault="002B7DA2" w:rsidP="002B7DA2">
            <w:pPr>
              <w:rPr>
                <w:szCs w:val="24"/>
              </w:rPr>
            </w:pPr>
            <w:r>
              <w:rPr>
                <w:szCs w:val="24"/>
              </w:rPr>
              <w:t>Полную разборку картриджа (без применения сверления</w:t>
            </w:r>
            <w:r w:rsidRPr="00062D97">
              <w:rPr>
                <w:szCs w:val="24"/>
              </w:rPr>
              <w:t>,</w:t>
            </w:r>
            <w:r>
              <w:rPr>
                <w:szCs w:val="24"/>
              </w:rPr>
              <w:t xml:space="preserve"> без деформации и повреждения целостности корпусных элементов</w:t>
            </w:r>
          </w:p>
          <w:p w14:paraId="6AF05646" w14:textId="77777777" w:rsidR="002B7DA2" w:rsidRDefault="002B7DA2" w:rsidP="002B7DA2">
            <w:pPr>
              <w:rPr>
                <w:szCs w:val="24"/>
              </w:rPr>
            </w:pPr>
            <w:r>
              <w:rPr>
                <w:szCs w:val="24"/>
              </w:rPr>
              <w:t>Технологическую обработку всех деталей картриджа</w:t>
            </w:r>
            <w:r w:rsidRPr="00062D97">
              <w:rPr>
                <w:szCs w:val="24"/>
              </w:rPr>
              <w:t>,</w:t>
            </w:r>
            <w:r>
              <w:rPr>
                <w:szCs w:val="24"/>
              </w:rPr>
              <w:t xml:space="preserve"> подвергающихся износу (очистке сжатым воздухом</w:t>
            </w:r>
            <w:r w:rsidRPr="00062D97">
              <w:rPr>
                <w:szCs w:val="24"/>
              </w:rPr>
              <w:t>,</w:t>
            </w:r>
            <w:r>
              <w:rPr>
                <w:szCs w:val="24"/>
              </w:rPr>
              <w:t xml:space="preserve"> промывку</w:t>
            </w:r>
            <w:r w:rsidRPr="00062D97">
              <w:rPr>
                <w:szCs w:val="24"/>
              </w:rPr>
              <w:t>,</w:t>
            </w:r>
            <w:r>
              <w:rPr>
                <w:szCs w:val="24"/>
              </w:rPr>
              <w:t xml:space="preserve"> снятие электростатического заряда с элементов</w:t>
            </w:r>
            <w:r w:rsidRPr="00062D97">
              <w:rPr>
                <w:szCs w:val="24"/>
              </w:rPr>
              <w:t>,</w:t>
            </w:r>
            <w:r>
              <w:rPr>
                <w:szCs w:val="24"/>
              </w:rPr>
              <w:t xml:space="preserve"> полировку специальными безопасными для элементов растворами и жидкостями</w:t>
            </w:r>
            <w:r w:rsidRPr="00062D97">
              <w:rPr>
                <w:szCs w:val="24"/>
              </w:rPr>
              <w:t>,</w:t>
            </w:r>
            <w:r>
              <w:rPr>
                <w:szCs w:val="24"/>
              </w:rPr>
              <w:t xml:space="preserve"> </w:t>
            </w:r>
            <w:r>
              <w:rPr>
                <w:szCs w:val="24"/>
              </w:rPr>
              <w:lastRenderedPageBreak/>
              <w:t>смазку соответствующих деталей</w:t>
            </w:r>
          </w:p>
          <w:p w14:paraId="212AA275" w14:textId="77777777" w:rsidR="002B7DA2" w:rsidRDefault="002B7DA2" w:rsidP="002B7DA2">
            <w:pPr>
              <w:rPr>
                <w:szCs w:val="24"/>
              </w:rPr>
            </w:pPr>
            <w:r>
              <w:rPr>
                <w:szCs w:val="24"/>
              </w:rPr>
              <w:t>Регулировочные работы</w:t>
            </w:r>
          </w:p>
          <w:p w14:paraId="7BA7330C" w14:textId="77777777" w:rsidR="002B7DA2" w:rsidRDefault="002B7DA2" w:rsidP="002B7DA2">
            <w:pPr>
              <w:rPr>
                <w:szCs w:val="24"/>
              </w:rPr>
            </w:pPr>
            <w:r>
              <w:rPr>
                <w:szCs w:val="24"/>
              </w:rPr>
              <w:t>Калибровку режима нормального расходования изнашиваемых частей</w:t>
            </w:r>
          </w:p>
          <w:p w14:paraId="585E5DAD" w14:textId="77777777" w:rsidR="002B7DA2" w:rsidRDefault="002B7DA2" w:rsidP="002B7DA2">
            <w:pPr>
              <w:rPr>
                <w:szCs w:val="24"/>
              </w:rPr>
            </w:pPr>
            <w:r>
              <w:rPr>
                <w:szCs w:val="24"/>
              </w:rPr>
              <w:t>Заключительное тестирование качества печати (с обязательным приложением тестового листа к каждому картриджу</w:t>
            </w:r>
          </w:p>
          <w:p w14:paraId="2333E45D" w14:textId="373C9BAD" w:rsidR="002B7DA2" w:rsidRPr="002B0997" w:rsidRDefault="002B7DA2" w:rsidP="002B7DA2">
            <w:pPr>
              <w:rPr>
                <w:sz w:val="20"/>
              </w:rPr>
            </w:pPr>
            <w:r>
              <w:rPr>
                <w:szCs w:val="24"/>
              </w:rPr>
              <w:t>Замена чипа</w:t>
            </w:r>
            <w:r w:rsidRPr="00062D97">
              <w:rPr>
                <w:szCs w:val="24"/>
              </w:rPr>
              <w:t>,</w:t>
            </w:r>
            <w:r>
              <w:rPr>
                <w:szCs w:val="24"/>
              </w:rPr>
              <w:t xml:space="preserve"> в случае</w:t>
            </w:r>
            <w:r w:rsidRPr="00062D97">
              <w:rPr>
                <w:szCs w:val="24"/>
              </w:rPr>
              <w:t>,</w:t>
            </w:r>
            <w:r>
              <w:rPr>
                <w:szCs w:val="24"/>
              </w:rPr>
              <w:t xml:space="preserve"> если картридж 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18CC904A" w14:textId="091C086E" w:rsidR="002B7DA2" w:rsidRPr="0037105E" w:rsidRDefault="002B7DA2" w:rsidP="002B7DA2">
            <w:pPr>
              <w:jc w:val="center"/>
              <w:rPr>
                <w:sz w:val="20"/>
              </w:rPr>
            </w:pPr>
            <w:proofErr w:type="spellStart"/>
            <w:r>
              <w:rPr>
                <w:sz w:val="20"/>
              </w:rPr>
              <w:lastRenderedPageBreak/>
              <w:t>шт</w:t>
            </w:r>
            <w:proofErr w:type="spellEnd"/>
          </w:p>
        </w:tc>
        <w:tc>
          <w:tcPr>
            <w:tcW w:w="510" w:type="pct"/>
            <w:tcBorders>
              <w:top w:val="nil"/>
              <w:left w:val="nil"/>
              <w:bottom w:val="single" w:sz="4" w:space="0" w:color="000000"/>
              <w:right w:val="single" w:sz="4" w:space="0" w:color="000000"/>
            </w:tcBorders>
            <w:shd w:val="clear" w:color="auto" w:fill="auto"/>
            <w:noWrap/>
          </w:tcPr>
          <w:p w14:paraId="6CB8D2DD" w14:textId="77777777" w:rsidR="00EB13DC" w:rsidRDefault="00EB13DC" w:rsidP="002B7DA2">
            <w:pPr>
              <w:rPr>
                <w:sz w:val="20"/>
              </w:rPr>
            </w:pPr>
          </w:p>
          <w:p w14:paraId="097E5BE7" w14:textId="77777777" w:rsidR="00EB13DC" w:rsidRDefault="00EB13DC" w:rsidP="002B7DA2">
            <w:pPr>
              <w:rPr>
                <w:sz w:val="20"/>
              </w:rPr>
            </w:pPr>
          </w:p>
          <w:p w14:paraId="4F986AE2" w14:textId="77777777" w:rsidR="00EB13DC" w:rsidRDefault="00EB13DC" w:rsidP="002B7DA2">
            <w:pPr>
              <w:rPr>
                <w:sz w:val="20"/>
              </w:rPr>
            </w:pPr>
          </w:p>
          <w:p w14:paraId="25494242" w14:textId="77777777" w:rsidR="00EB13DC" w:rsidRDefault="00EB13DC" w:rsidP="002B7DA2">
            <w:pPr>
              <w:rPr>
                <w:sz w:val="20"/>
              </w:rPr>
            </w:pPr>
          </w:p>
          <w:p w14:paraId="35C9F57C" w14:textId="77777777" w:rsidR="00EB13DC" w:rsidRDefault="00EB13DC" w:rsidP="002B7DA2">
            <w:pPr>
              <w:rPr>
                <w:sz w:val="20"/>
              </w:rPr>
            </w:pPr>
          </w:p>
          <w:p w14:paraId="55129B46" w14:textId="77777777" w:rsidR="007B5894" w:rsidRDefault="007B5894" w:rsidP="002B7DA2">
            <w:pPr>
              <w:rPr>
                <w:sz w:val="20"/>
              </w:rPr>
            </w:pPr>
          </w:p>
          <w:p w14:paraId="1FDB779B" w14:textId="77777777" w:rsidR="00EB13DC" w:rsidRDefault="00EB13DC" w:rsidP="002B7DA2">
            <w:pPr>
              <w:rPr>
                <w:sz w:val="20"/>
              </w:rPr>
            </w:pPr>
          </w:p>
          <w:p w14:paraId="41883BD1" w14:textId="77777777" w:rsidR="00EB13DC" w:rsidRDefault="00EB13DC" w:rsidP="002B7DA2">
            <w:pPr>
              <w:rPr>
                <w:sz w:val="20"/>
              </w:rPr>
            </w:pPr>
          </w:p>
          <w:p w14:paraId="226B97D8" w14:textId="77777777" w:rsidR="00EB13DC" w:rsidRDefault="00EB13DC" w:rsidP="002B7DA2">
            <w:pPr>
              <w:rPr>
                <w:sz w:val="20"/>
              </w:rPr>
            </w:pPr>
          </w:p>
          <w:p w14:paraId="60F45D0C" w14:textId="51758427" w:rsidR="002B7DA2" w:rsidRPr="002B0997" w:rsidRDefault="00FC1695" w:rsidP="00EF686A">
            <w:pPr>
              <w:jc w:val="center"/>
              <w:rPr>
                <w:sz w:val="20"/>
              </w:rPr>
            </w:pPr>
            <w:r>
              <w:rPr>
                <w:sz w:val="20"/>
              </w:rPr>
              <w:t>8</w:t>
            </w:r>
          </w:p>
        </w:tc>
        <w:tc>
          <w:tcPr>
            <w:tcW w:w="682" w:type="pct"/>
            <w:tcBorders>
              <w:top w:val="nil"/>
              <w:left w:val="nil"/>
              <w:bottom w:val="single" w:sz="4" w:space="0" w:color="000000"/>
              <w:right w:val="single" w:sz="4" w:space="0" w:color="000000"/>
            </w:tcBorders>
          </w:tcPr>
          <w:p w14:paraId="1C8D7510" w14:textId="14AD07EC" w:rsidR="00EB13DC" w:rsidRDefault="00EB13DC" w:rsidP="002B7DA2">
            <w:pPr>
              <w:jc w:val="center"/>
              <w:rPr>
                <w:sz w:val="20"/>
              </w:rPr>
            </w:pPr>
          </w:p>
          <w:p w14:paraId="1D71B553" w14:textId="77777777" w:rsidR="00EB13DC" w:rsidRPr="00EB13DC" w:rsidRDefault="00EB13DC" w:rsidP="00EB13DC">
            <w:pPr>
              <w:rPr>
                <w:sz w:val="20"/>
              </w:rPr>
            </w:pPr>
          </w:p>
          <w:p w14:paraId="4DBF1F5D" w14:textId="77777777" w:rsidR="00EB13DC" w:rsidRPr="00EB13DC" w:rsidRDefault="00EB13DC" w:rsidP="00EB13DC">
            <w:pPr>
              <w:rPr>
                <w:sz w:val="20"/>
              </w:rPr>
            </w:pPr>
          </w:p>
          <w:p w14:paraId="32497793" w14:textId="77777777" w:rsidR="00EB13DC" w:rsidRPr="00EB13DC" w:rsidRDefault="00EB13DC" w:rsidP="00EB13DC">
            <w:pPr>
              <w:rPr>
                <w:sz w:val="20"/>
              </w:rPr>
            </w:pPr>
          </w:p>
          <w:p w14:paraId="263B41FD" w14:textId="69FC8838" w:rsidR="00EB13DC" w:rsidRPr="00EB13DC" w:rsidRDefault="00EB13DC" w:rsidP="00EB13DC">
            <w:pPr>
              <w:rPr>
                <w:sz w:val="20"/>
              </w:rPr>
            </w:pPr>
          </w:p>
          <w:p w14:paraId="4718428B" w14:textId="77777777" w:rsidR="00EB13DC" w:rsidRPr="00EB13DC" w:rsidRDefault="00EB13DC" w:rsidP="00EB13DC">
            <w:pPr>
              <w:rPr>
                <w:sz w:val="20"/>
              </w:rPr>
            </w:pPr>
          </w:p>
          <w:p w14:paraId="703D2DE9" w14:textId="77777777" w:rsidR="00EB13DC" w:rsidRPr="00EB13DC" w:rsidRDefault="00EB13DC" w:rsidP="00EB13DC">
            <w:pPr>
              <w:rPr>
                <w:sz w:val="20"/>
              </w:rPr>
            </w:pPr>
          </w:p>
          <w:p w14:paraId="72DB0CDF" w14:textId="77777777" w:rsidR="00EB13DC" w:rsidRPr="00EB13DC" w:rsidRDefault="00EB13DC" w:rsidP="00EB13DC">
            <w:pPr>
              <w:rPr>
                <w:sz w:val="20"/>
              </w:rPr>
            </w:pPr>
          </w:p>
          <w:p w14:paraId="39A38F9B" w14:textId="77777777" w:rsidR="00EB13DC" w:rsidRPr="00EB13DC" w:rsidRDefault="00EB13DC" w:rsidP="00EB13DC">
            <w:pPr>
              <w:rPr>
                <w:sz w:val="20"/>
              </w:rPr>
            </w:pPr>
          </w:p>
          <w:p w14:paraId="04BF7302" w14:textId="77777777" w:rsidR="00EB13DC" w:rsidRPr="00EB13DC" w:rsidRDefault="00EB13DC" w:rsidP="00EB13DC">
            <w:pPr>
              <w:rPr>
                <w:sz w:val="20"/>
              </w:rPr>
            </w:pPr>
          </w:p>
          <w:p w14:paraId="4D15A307" w14:textId="3FABBD89" w:rsidR="00EB13DC" w:rsidRDefault="00EB13DC" w:rsidP="00EB13DC">
            <w:pPr>
              <w:rPr>
                <w:sz w:val="20"/>
              </w:rPr>
            </w:pPr>
          </w:p>
          <w:p w14:paraId="3A93183F" w14:textId="1E8307D8"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4130A8B2" w14:textId="3E905576" w:rsidR="00EB13DC" w:rsidRDefault="00EB13DC" w:rsidP="002B7DA2">
            <w:pPr>
              <w:jc w:val="center"/>
              <w:rPr>
                <w:sz w:val="20"/>
              </w:rPr>
            </w:pPr>
          </w:p>
          <w:p w14:paraId="5E02E866" w14:textId="77777777" w:rsidR="00EB13DC" w:rsidRPr="00EB13DC" w:rsidRDefault="00EB13DC" w:rsidP="00EB13DC">
            <w:pPr>
              <w:rPr>
                <w:sz w:val="20"/>
              </w:rPr>
            </w:pPr>
          </w:p>
          <w:p w14:paraId="2F6B2035" w14:textId="77777777" w:rsidR="00EB13DC" w:rsidRPr="00EB13DC" w:rsidRDefault="00EB13DC" w:rsidP="00EB13DC">
            <w:pPr>
              <w:rPr>
                <w:sz w:val="20"/>
              </w:rPr>
            </w:pPr>
          </w:p>
          <w:p w14:paraId="3A2E8160" w14:textId="77777777" w:rsidR="00EB13DC" w:rsidRPr="00EB13DC" w:rsidRDefault="00EB13DC" w:rsidP="00EB13DC">
            <w:pPr>
              <w:rPr>
                <w:sz w:val="20"/>
              </w:rPr>
            </w:pPr>
          </w:p>
          <w:p w14:paraId="2B4BEE6D" w14:textId="77777777" w:rsidR="00EB13DC" w:rsidRPr="00EB13DC" w:rsidRDefault="00EB13DC" w:rsidP="00EB13DC">
            <w:pPr>
              <w:rPr>
                <w:sz w:val="20"/>
              </w:rPr>
            </w:pPr>
          </w:p>
          <w:p w14:paraId="647C3F9B" w14:textId="77777777" w:rsidR="00EB13DC" w:rsidRPr="00EB13DC" w:rsidRDefault="00EB13DC" w:rsidP="00EB13DC">
            <w:pPr>
              <w:rPr>
                <w:sz w:val="20"/>
              </w:rPr>
            </w:pPr>
          </w:p>
          <w:p w14:paraId="756F64DE" w14:textId="77777777" w:rsidR="00EB13DC" w:rsidRPr="00EB13DC" w:rsidRDefault="00EB13DC" w:rsidP="00EB13DC">
            <w:pPr>
              <w:rPr>
                <w:sz w:val="20"/>
              </w:rPr>
            </w:pPr>
          </w:p>
          <w:p w14:paraId="64BFC790" w14:textId="77777777" w:rsidR="00EB13DC" w:rsidRPr="00EB13DC" w:rsidRDefault="00EB13DC" w:rsidP="00EB13DC">
            <w:pPr>
              <w:rPr>
                <w:sz w:val="20"/>
              </w:rPr>
            </w:pPr>
          </w:p>
          <w:p w14:paraId="4012D48D" w14:textId="77777777" w:rsidR="00EB13DC" w:rsidRPr="00EB13DC" w:rsidRDefault="00EB13DC" w:rsidP="00EB13DC">
            <w:pPr>
              <w:rPr>
                <w:sz w:val="20"/>
              </w:rPr>
            </w:pPr>
          </w:p>
          <w:p w14:paraId="422B558D" w14:textId="2D70F9BE" w:rsidR="00EB13DC" w:rsidRDefault="00EB13DC" w:rsidP="00EB13DC">
            <w:pPr>
              <w:rPr>
                <w:sz w:val="20"/>
              </w:rPr>
            </w:pPr>
          </w:p>
          <w:p w14:paraId="6229C3AA" w14:textId="47E21C09" w:rsidR="002B7DA2" w:rsidRPr="00EB13DC" w:rsidRDefault="002B7DA2" w:rsidP="00EB13DC">
            <w:pPr>
              <w:jc w:val="center"/>
              <w:rPr>
                <w:sz w:val="20"/>
              </w:rPr>
            </w:pPr>
          </w:p>
        </w:tc>
      </w:tr>
      <w:tr w:rsidR="002B7DA2" w:rsidRPr="0037105E" w14:paraId="00536A4C" w14:textId="52EB0476"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43AA0419" w14:textId="400B2199" w:rsidR="002B7DA2" w:rsidRPr="0037105E" w:rsidRDefault="002B7DA2" w:rsidP="002B7DA2">
            <w:pPr>
              <w:jc w:val="center"/>
              <w:rPr>
                <w:sz w:val="20"/>
              </w:rPr>
            </w:pPr>
            <w:r>
              <w:rPr>
                <w:sz w:val="20"/>
              </w:rPr>
              <w:t>12</w:t>
            </w:r>
          </w:p>
        </w:tc>
        <w:tc>
          <w:tcPr>
            <w:tcW w:w="2052" w:type="pct"/>
            <w:tcBorders>
              <w:top w:val="single" w:sz="4" w:space="0" w:color="000000"/>
              <w:left w:val="nil"/>
              <w:bottom w:val="single" w:sz="4" w:space="0" w:color="000000"/>
              <w:right w:val="single" w:sz="4" w:space="0" w:color="000000"/>
            </w:tcBorders>
            <w:shd w:val="clear" w:color="auto" w:fill="auto"/>
            <w:noWrap/>
          </w:tcPr>
          <w:p w14:paraId="4199BC98"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41E4DA53"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картриджей — одна из технологий повторного использования расходных материалов.</w:t>
            </w:r>
          </w:p>
          <w:p w14:paraId="6C6C1815" w14:textId="4BA9C46F" w:rsidR="002B7DA2" w:rsidRPr="002B0997" w:rsidRDefault="002B7DA2"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09E4D824" w14:textId="6250D774"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79EE0FBB" w14:textId="77777777" w:rsidR="00EB13DC" w:rsidRDefault="00EB13DC" w:rsidP="002B7DA2">
            <w:pPr>
              <w:rPr>
                <w:sz w:val="20"/>
              </w:rPr>
            </w:pPr>
          </w:p>
          <w:p w14:paraId="3CDE6462" w14:textId="77777777" w:rsidR="00EB13DC" w:rsidRDefault="00EB13DC" w:rsidP="002B7DA2">
            <w:pPr>
              <w:rPr>
                <w:sz w:val="20"/>
              </w:rPr>
            </w:pPr>
          </w:p>
          <w:p w14:paraId="3ABDC95C" w14:textId="77777777" w:rsidR="00EB13DC" w:rsidRDefault="00EB13DC" w:rsidP="002B7DA2">
            <w:pPr>
              <w:rPr>
                <w:sz w:val="20"/>
              </w:rPr>
            </w:pPr>
          </w:p>
          <w:p w14:paraId="1DE2AC62" w14:textId="77777777" w:rsidR="00EB13DC" w:rsidRDefault="00EB13DC" w:rsidP="002B7DA2">
            <w:pPr>
              <w:rPr>
                <w:sz w:val="20"/>
              </w:rPr>
            </w:pPr>
          </w:p>
          <w:p w14:paraId="34D660A5" w14:textId="77777777" w:rsidR="00561CA5" w:rsidRDefault="00561CA5" w:rsidP="002B7DA2">
            <w:pPr>
              <w:rPr>
                <w:sz w:val="20"/>
              </w:rPr>
            </w:pPr>
          </w:p>
          <w:p w14:paraId="1BFBFCE7" w14:textId="77777777" w:rsidR="00EB13DC" w:rsidRDefault="00EB13DC" w:rsidP="002B7DA2">
            <w:pPr>
              <w:rPr>
                <w:sz w:val="20"/>
              </w:rPr>
            </w:pPr>
          </w:p>
          <w:p w14:paraId="2D21E078" w14:textId="77777777" w:rsidR="00EB13DC" w:rsidRDefault="00EB13DC" w:rsidP="002B7DA2">
            <w:pPr>
              <w:rPr>
                <w:sz w:val="20"/>
              </w:rPr>
            </w:pPr>
          </w:p>
          <w:p w14:paraId="4E6BB42E" w14:textId="6E328769" w:rsidR="002B7DA2" w:rsidRPr="002B0997" w:rsidRDefault="00FC1695" w:rsidP="00561CA5">
            <w:pPr>
              <w:jc w:val="center"/>
              <w:rPr>
                <w:sz w:val="20"/>
              </w:rPr>
            </w:pPr>
            <w:r>
              <w:rPr>
                <w:sz w:val="20"/>
              </w:rPr>
              <w:t>3</w:t>
            </w:r>
          </w:p>
        </w:tc>
        <w:tc>
          <w:tcPr>
            <w:tcW w:w="682" w:type="pct"/>
            <w:tcBorders>
              <w:top w:val="nil"/>
              <w:left w:val="nil"/>
              <w:bottom w:val="single" w:sz="4" w:space="0" w:color="000000"/>
              <w:right w:val="single" w:sz="4" w:space="0" w:color="000000"/>
            </w:tcBorders>
          </w:tcPr>
          <w:p w14:paraId="7675456B" w14:textId="07AD1811" w:rsidR="00EB13DC" w:rsidRDefault="00EB13DC" w:rsidP="002B7DA2">
            <w:pPr>
              <w:jc w:val="center"/>
              <w:rPr>
                <w:sz w:val="20"/>
              </w:rPr>
            </w:pPr>
          </w:p>
          <w:p w14:paraId="7FF02F48" w14:textId="77777777" w:rsidR="00EB13DC" w:rsidRPr="00EB13DC" w:rsidRDefault="00EB13DC" w:rsidP="00EB13DC">
            <w:pPr>
              <w:rPr>
                <w:sz w:val="20"/>
              </w:rPr>
            </w:pPr>
          </w:p>
          <w:p w14:paraId="4FCF7D84" w14:textId="77777777" w:rsidR="00EB13DC" w:rsidRPr="00EB13DC" w:rsidRDefault="00EB13DC" w:rsidP="00EB13DC">
            <w:pPr>
              <w:rPr>
                <w:sz w:val="20"/>
              </w:rPr>
            </w:pPr>
          </w:p>
          <w:p w14:paraId="6B68708B" w14:textId="77777777" w:rsidR="00EB13DC" w:rsidRPr="00EB13DC" w:rsidRDefault="00EB13DC" w:rsidP="00EB13DC">
            <w:pPr>
              <w:rPr>
                <w:sz w:val="20"/>
              </w:rPr>
            </w:pPr>
          </w:p>
          <w:p w14:paraId="798010E1" w14:textId="77777777" w:rsidR="00EB13DC" w:rsidRPr="00EB13DC" w:rsidRDefault="00EB13DC" w:rsidP="00EB13DC">
            <w:pPr>
              <w:rPr>
                <w:sz w:val="20"/>
              </w:rPr>
            </w:pPr>
          </w:p>
          <w:p w14:paraId="1680E7B2" w14:textId="41148ADD" w:rsidR="00EB13DC" w:rsidRDefault="00EB13DC" w:rsidP="00EB13DC">
            <w:pPr>
              <w:rPr>
                <w:sz w:val="20"/>
              </w:rPr>
            </w:pPr>
          </w:p>
          <w:p w14:paraId="4C201554" w14:textId="5DCBC79F"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1477CE51" w14:textId="5A9836FF" w:rsidR="00EB13DC" w:rsidRDefault="00EB13DC" w:rsidP="002B7DA2">
            <w:pPr>
              <w:jc w:val="center"/>
              <w:rPr>
                <w:sz w:val="20"/>
              </w:rPr>
            </w:pPr>
          </w:p>
          <w:p w14:paraId="3272EA9E" w14:textId="77777777" w:rsidR="00EB13DC" w:rsidRPr="00EB13DC" w:rsidRDefault="00EB13DC" w:rsidP="00EB13DC">
            <w:pPr>
              <w:rPr>
                <w:sz w:val="20"/>
              </w:rPr>
            </w:pPr>
          </w:p>
          <w:p w14:paraId="6CB6F6F3" w14:textId="77777777" w:rsidR="00EB13DC" w:rsidRPr="00EB13DC" w:rsidRDefault="00EB13DC" w:rsidP="00EB13DC">
            <w:pPr>
              <w:rPr>
                <w:sz w:val="20"/>
              </w:rPr>
            </w:pPr>
          </w:p>
          <w:p w14:paraId="49BAF7F3" w14:textId="77777777" w:rsidR="00EB13DC" w:rsidRPr="00EB13DC" w:rsidRDefault="00EB13DC" w:rsidP="00EB13DC">
            <w:pPr>
              <w:rPr>
                <w:sz w:val="20"/>
              </w:rPr>
            </w:pPr>
          </w:p>
          <w:p w14:paraId="018F0F91" w14:textId="77777777" w:rsidR="00EB13DC" w:rsidRPr="00EB13DC" w:rsidRDefault="00EB13DC" w:rsidP="00EB13DC">
            <w:pPr>
              <w:rPr>
                <w:sz w:val="20"/>
              </w:rPr>
            </w:pPr>
          </w:p>
          <w:p w14:paraId="1C82B140" w14:textId="6854D409" w:rsidR="00EB13DC" w:rsidRDefault="00EB13DC" w:rsidP="00EB13DC">
            <w:pPr>
              <w:rPr>
                <w:sz w:val="20"/>
              </w:rPr>
            </w:pPr>
          </w:p>
          <w:p w14:paraId="19575D7A" w14:textId="6DB614D9" w:rsidR="002B7DA2" w:rsidRPr="00EB13DC" w:rsidRDefault="002B7DA2" w:rsidP="00EB13DC">
            <w:pPr>
              <w:jc w:val="center"/>
              <w:rPr>
                <w:sz w:val="20"/>
              </w:rPr>
            </w:pPr>
          </w:p>
        </w:tc>
      </w:tr>
      <w:tr w:rsidR="002B7DA2" w:rsidRPr="0037105E" w14:paraId="5EF6E285"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5546C9C3" w14:textId="0614C10E" w:rsidR="002B7DA2" w:rsidRPr="0037105E" w:rsidRDefault="002B7DA2" w:rsidP="002B7DA2">
            <w:pPr>
              <w:jc w:val="center"/>
              <w:rPr>
                <w:sz w:val="20"/>
              </w:rPr>
            </w:pPr>
            <w:r>
              <w:rPr>
                <w:sz w:val="20"/>
              </w:rPr>
              <w:t>13</w:t>
            </w:r>
          </w:p>
        </w:tc>
        <w:tc>
          <w:tcPr>
            <w:tcW w:w="2052" w:type="pct"/>
            <w:tcBorders>
              <w:top w:val="single" w:sz="4" w:space="0" w:color="000000"/>
              <w:left w:val="nil"/>
              <w:bottom w:val="single" w:sz="4" w:space="0" w:color="000000"/>
              <w:right w:val="single" w:sz="4" w:space="0" w:color="000000"/>
            </w:tcBorders>
            <w:shd w:val="clear" w:color="auto" w:fill="auto"/>
            <w:noWrap/>
          </w:tcPr>
          <w:p w14:paraId="03988A75" w14:textId="77777777" w:rsidR="002B7DA2" w:rsidRDefault="002B7DA2" w:rsidP="002B7DA2">
            <w:pPr>
              <w:rPr>
                <w:szCs w:val="24"/>
              </w:rPr>
            </w:pPr>
            <w:r>
              <w:rPr>
                <w:szCs w:val="24"/>
              </w:rPr>
              <w:t xml:space="preserve"> Заправка картриджа </w:t>
            </w:r>
            <w:r>
              <w:rPr>
                <w:szCs w:val="24"/>
                <w:lang w:val="en-US"/>
              </w:rPr>
              <w:t>Samsung</w:t>
            </w:r>
            <w:r w:rsidRPr="003879EC">
              <w:rPr>
                <w:szCs w:val="24"/>
              </w:rPr>
              <w:t xml:space="preserve"> </w:t>
            </w:r>
            <w:r w:rsidRPr="00556933">
              <w:rPr>
                <w:szCs w:val="24"/>
              </w:rPr>
              <w:t>1710</w:t>
            </w:r>
            <w:r>
              <w:rPr>
                <w:szCs w:val="24"/>
                <w:lang w:val="en-US"/>
              </w:rPr>
              <w:t>D</w:t>
            </w:r>
            <w:r w:rsidRPr="003879EC">
              <w:rPr>
                <w:szCs w:val="24"/>
              </w:rPr>
              <w:t xml:space="preserve">3 </w:t>
            </w:r>
            <w:r>
              <w:rPr>
                <w:szCs w:val="24"/>
              </w:rPr>
              <w:t>включает в себя: Диагностика картриджа</w:t>
            </w:r>
          </w:p>
          <w:p w14:paraId="0E0457FD" w14:textId="77777777" w:rsidR="002B7DA2" w:rsidRDefault="002B7DA2" w:rsidP="002B7DA2">
            <w:pPr>
              <w:rPr>
                <w:szCs w:val="24"/>
              </w:rPr>
            </w:pPr>
            <w:r>
              <w:rPr>
                <w:szCs w:val="24"/>
              </w:rPr>
              <w:t>Полную разборку картриджа (без применения сверления</w:t>
            </w:r>
            <w:r w:rsidRPr="00062D97">
              <w:rPr>
                <w:szCs w:val="24"/>
              </w:rPr>
              <w:t>,</w:t>
            </w:r>
            <w:r>
              <w:rPr>
                <w:szCs w:val="24"/>
              </w:rPr>
              <w:t xml:space="preserve"> без деформации и повреждения целостности корпусных элементов</w:t>
            </w:r>
          </w:p>
          <w:p w14:paraId="57B04233" w14:textId="77777777" w:rsidR="002B7DA2" w:rsidRDefault="002B7DA2" w:rsidP="002B7DA2">
            <w:pPr>
              <w:rPr>
                <w:szCs w:val="24"/>
              </w:rPr>
            </w:pPr>
            <w:r>
              <w:rPr>
                <w:szCs w:val="24"/>
              </w:rPr>
              <w:t>Технологическую обработку всех деталей картриджа</w:t>
            </w:r>
            <w:r w:rsidRPr="00062D97">
              <w:rPr>
                <w:szCs w:val="24"/>
              </w:rPr>
              <w:t>,</w:t>
            </w:r>
            <w:r>
              <w:rPr>
                <w:szCs w:val="24"/>
              </w:rPr>
              <w:t xml:space="preserve"> подвергающихся износу (очистке сжатым воздухом</w:t>
            </w:r>
            <w:r w:rsidRPr="00062D97">
              <w:rPr>
                <w:szCs w:val="24"/>
              </w:rPr>
              <w:t>,</w:t>
            </w:r>
            <w:r>
              <w:rPr>
                <w:szCs w:val="24"/>
              </w:rPr>
              <w:t xml:space="preserve"> промывку</w:t>
            </w:r>
            <w:r w:rsidRPr="00062D97">
              <w:rPr>
                <w:szCs w:val="24"/>
              </w:rPr>
              <w:t>,</w:t>
            </w:r>
            <w:r>
              <w:rPr>
                <w:szCs w:val="24"/>
              </w:rPr>
              <w:t xml:space="preserve"> снятие электростатического заряда с элементов</w:t>
            </w:r>
            <w:r w:rsidRPr="00062D97">
              <w:rPr>
                <w:szCs w:val="24"/>
              </w:rPr>
              <w:t>,</w:t>
            </w:r>
            <w:r>
              <w:rPr>
                <w:szCs w:val="24"/>
              </w:rPr>
              <w:t xml:space="preserve"> полировку специальными безопасными для элементов растворами и жидкостями</w:t>
            </w:r>
            <w:r w:rsidRPr="00062D97">
              <w:rPr>
                <w:szCs w:val="24"/>
              </w:rPr>
              <w:t>,</w:t>
            </w:r>
            <w:r>
              <w:rPr>
                <w:szCs w:val="24"/>
              </w:rPr>
              <w:t xml:space="preserve"> смазку соответствующих деталей</w:t>
            </w:r>
          </w:p>
          <w:p w14:paraId="1FE88EB3" w14:textId="77777777" w:rsidR="002B7DA2" w:rsidRDefault="002B7DA2" w:rsidP="002B7DA2">
            <w:pPr>
              <w:rPr>
                <w:szCs w:val="24"/>
              </w:rPr>
            </w:pPr>
            <w:r>
              <w:rPr>
                <w:szCs w:val="24"/>
              </w:rPr>
              <w:t>Регулировочные работы</w:t>
            </w:r>
          </w:p>
          <w:p w14:paraId="37B71948" w14:textId="77777777" w:rsidR="002B7DA2" w:rsidRDefault="002B7DA2" w:rsidP="002B7DA2">
            <w:pPr>
              <w:rPr>
                <w:szCs w:val="24"/>
              </w:rPr>
            </w:pPr>
            <w:r>
              <w:rPr>
                <w:szCs w:val="24"/>
              </w:rPr>
              <w:t>Калибровку режима нормального расходования изнашиваемых частей</w:t>
            </w:r>
          </w:p>
          <w:p w14:paraId="0651B81A" w14:textId="77777777" w:rsidR="002B7DA2" w:rsidRDefault="002B7DA2" w:rsidP="002B7DA2">
            <w:pPr>
              <w:rPr>
                <w:szCs w:val="24"/>
              </w:rPr>
            </w:pPr>
            <w:r>
              <w:rPr>
                <w:szCs w:val="24"/>
              </w:rPr>
              <w:t>Заключительное тестирование качества печати (с обязательным приложением тестового листа к каждому картриджу</w:t>
            </w:r>
          </w:p>
          <w:p w14:paraId="17B72CF6" w14:textId="081061DD" w:rsidR="002B7DA2" w:rsidRPr="002B0997" w:rsidRDefault="002B7DA2" w:rsidP="002B7DA2">
            <w:pPr>
              <w:rPr>
                <w:sz w:val="20"/>
              </w:rPr>
            </w:pPr>
            <w:r>
              <w:rPr>
                <w:szCs w:val="24"/>
              </w:rPr>
              <w:t>Замена чипа</w:t>
            </w:r>
            <w:r w:rsidRPr="00062D97">
              <w:rPr>
                <w:szCs w:val="24"/>
              </w:rPr>
              <w:t>,</w:t>
            </w:r>
            <w:r>
              <w:rPr>
                <w:szCs w:val="24"/>
              </w:rPr>
              <w:t xml:space="preserve"> в случае</w:t>
            </w:r>
            <w:r w:rsidRPr="00062D97">
              <w:rPr>
                <w:szCs w:val="24"/>
              </w:rPr>
              <w:t>,</w:t>
            </w:r>
            <w:r>
              <w:rPr>
                <w:szCs w:val="24"/>
              </w:rPr>
              <w:t xml:space="preserve"> если картридж 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69449B27" w14:textId="52665A33"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576E1217" w14:textId="77777777" w:rsidR="00EB13DC" w:rsidRDefault="00EB13DC" w:rsidP="002B7DA2">
            <w:pPr>
              <w:rPr>
                <w:sz w:val="20"/>
              </w:rPr>
            </w:pPr>
          </w:p>
          <w:p w14:paraId="34B8E03C" w14:textId="77777777" w:rsidR="00EB13DC" w:rsidRDefault="00EB13DC" w:rsidP="002B7DA2">
            <w:pPr>
              <w:rPr>
                <w:sz w:val="20"/>
              </w:rPr>
            </w:pPr>
          </w:p>
          <w:p w14:paraId="337F3C82" w14:textId="77777777" w:rsidR="00EB13DC" w:rsidRDefault="00EB13DC" w:rsidP="002B7DA2">
            <w:pPr>
              <w:rPr>
                <w:sz w:val="20"/>
              </w:rPr>
            </w:pPr>
          </w:p>
          <w:p w14:paraId="3341117B" w14:textId="77777777" w:rsidR="00EB13DC" w:rsidRDefault="00EB13DC" w:rsidP="002B7DA2">
            <w:pPr>
              <w:rPr>
                <w:sz w:val="20"/>
              </w:rPr>
            </w:pPr>
          </w:p>
          <w:p w14:paraId="624875BF" w14:textId="77777777" w:rsidR="00EB13DC" w:rsidRDefault="00EB13DC" w:rsidP="002B7DA2">
            <w:pPr>
              <w:rPr>
                <w:sz w:val="20"/>
              </w:rPr>
            </w:pPr>
          </w:p>
          <w:p w14:paraId="10DA06F7" w14:textId="77777777" w:rsidR="00EB13DC" w:rsidRDefault="00EB13DC" w:rsidP="002B7DA2">
            <w:pPr>
              <w:rPr>
                <w:sz w:val="20"/>
              </w:rPr>
            </w:pPr>
          </w:p>
          <w:p w14:paraId="1749FEC2" w14:textId="77777777" w:rsidR="00EB13DC" w:rsidRDefault="00EB13DC" w:rsidP="002B7DA2">
            <w:pPr>
              <w:rPr>
                <w:sz w:val="20"/>
              </w:rPr>
            </w:pPr>
          </w:p>
          <w:p w14:paraId="0CBF27D4" w14:textId="77777777" w:rsidR="00EB13DC" w:rsidRDefault="00EB13DC" w:rsidP="002B7DA2">
            <w:pPr>
              <w:rPr>
                <w:sz w:val="20"/>
              </w:rPr>
            </w:pPr>
          </w:p>
          <w:p w14:paraId="1C67B135" w14:textId="77777777" w:rsidR="00EB13DC" w:rsidRDefault="00EB13DC" w:rsidP="002B7DA2">
            <w:pPr>
              <w:rPr>
                <w:sz w:val="20"/>
              </w:rPr>
            </w:pPr>
          </w:p>
          <w:p w14:paraId="6B719749" w14:textId="77777777" w:rsidR="001059B3" w:rsidRDefault="001059B3" w:rsidP="002B7DA2">
            <w:pPr>
              <w:rPr>
                <w:sz w:val="20"/>
              </w:rPr>
            </w:pPr>
          </w:p>
          <w:p w14:paraId="7FC5B8E9" w14:textId="77777777" w:rsidR="001059B3" w:rsidRDefault="001059B3" w:rsidP="001059B3">
            <w:pPr>
              <w:jc w:val="center"/>
              <w:rPr>
                <w:sz w:val="20"/>
              </w:rPr>
            </w:pPr>
          </w:p>
          <w:p w14:paraId="5105F2C7" w14:textId="77777777" w:rsidR="00EB13DC" w:rsidRDefault="00EB13DC" w:rsidP="002B7DA2">
            <w:pPr>
              <w:rPr>
                <w:sz w:val="20"/>
              </w:rPr>
            </w:pPr>
          </w:p>
          <w:p w14:paraId="6C3FA2CB" w14:textId="77777777" w:rsidR="00EB13DC" w:rsidRDefault="00EB13DC" w:rsidP="002B7DA2">
            <w:pPr>
              <w:rPr>
                <w:sz w:val="20"/>
              </w:rPr>
            </w:pPr>
          </w:p>
          <w:p w14:paraId="223246AA" w14:textId="07E51FBD" w:rsidR="002B7DA2" w:rsidRPr="002B0997" w:rsidRDefault="00FC1695" w:rsidP="001059B3">
            <w:pPr>
              <w:jc w:val="center"/>
              <w:rPr>
                <w:sz w:val="20"/>
              </w:rPr>
            </w:pPr>
            <w:r>
              <w:rPr>
                <w:sz w:val="20"/>
              </w:rPr>
              <w:t>8</w:t>
            </w:r>
          </w:p>
        </w:tc>
        <w:tc>
          <w:tcPr>
            <w:tcW w:w="682" w:type="pct"/>
            <w:tcBorders>
              <w:top w:val="nil"/>
              <w:left w:val="nil"/>
              <w:bottom w:val="single" w:sz="4" w:space="0" w:color="000000"/>
              <w:right w:val="single" w:sz="4" w:space="0" w:color="000000"/>
            </w:tcBorders>
          </w:tcPr>
          <w:p w14:paraId="703AC2DF" w14:textId="6055322A" w:rsidR="00EB13DC" w:rsidRDefault="00EB13DC" w:rsidP="002B7DA2">
            <w:pPr>
              <w:jc w:val="center"/>
              <w:rPr>
                <w:sz w:val="20"/>
              </w:rPr>
            </w:pPr>
          </w:p>
          <w:p w14:paraId="695A25B4" w14:textId="77777777" w:rsidR="00EB13DC" w:rsidRPr="00EB13DC" w:rsidRDefault="00EB13DC" w:rsidP="00EB13DC">
            <w:pPr>
              <w:rPr>
                <w:sz w:val="20"/>
              </w:rPr>
            </w:pPr>
          </w:p>
          <w:p w14:paraId="4702030A" w14:textId="77777777" w:rsidR="00EB13DC" w:rsidRPr="00EB13DC" w:rsidRDefault="00EB13DC" w:rsidP="00EB13DC">
            <w:pPr>
              <w:rPr>
                <w:sz w:val="20"/>
              </w:rPr>
            </w:pPr>
          </w:p>
          <w:p w14:paraId="08EF53CC" w14:textId="77777777" w:rsidR="00EB13DC" w:rsidRPr="00EB13DC" w:rsidRDefault="00EB13DC" w:rsidP="00EB13DC">
            <w:pPr>
              <w:rPr>
                <w:sz w:val="20"/>
              </w:rPr>
            </w:pPr>
          </w:p>
          <w:p w14:paraId="09ACCC9F" w14:textId="77777777" w:rsidR="00EB13DC" w:rsidRPr="00EB13DC" w:rsidRDefault="00EB13DC" w:rsidP="00EB13DC">
            <w:pPr>
              <w:rPr>
                <w:sz w:val="20"/>
              </w:rPr>
            </w:pPr>
          </w:p>
          <w:p w14:paraId="434B45B8" w14:textId="77777777" w:rsidR="00EB13DC" w:rsidRPr="00EB13DC" w:rsidRDefault="00EB13DC" w:rsidP="00EB13DC">
            <w:pPr>
              <w:rPr>
                <w:sz w:val="20"/>
              </w:rPr>
            </w:pPr>
          </w:p>
          <w:p w14:paraId="5C5E4EF1" w14:textId="77777777" w:rsidR="00EB13DC" w:rsidRPr="00EB13DC" w:rsidRDefault="00EB13DC" w:rsidP="00EB13DC">
            <w:pPr>
              <w:rPr>
                <w:sz w:val="20"/>
              </w:rPr>
            </w:pPr>
          </w:p>
          <w:p w14:paraId="1B8C4056" w14:textId="77777777" w:rsidR="00EB13DC" w:rsidRPr="00EB13DC" w:rsidRDefault="00EB13DC" w:rsidP="00EB13DC">
            <w:pPr>
              <w:rPr>
                <w:sz w:val="20"/>
              </w:rPr>
            </w:pPr>
          </w:p>
          <w:p w14:paraId="2B558B2F" w14:textId="77777777" w:rsidR="00EB13DC" w:rsidRPr="00EB13DC" w:rsidRDefault="00EB13DC" w:rsidP="00EB13DC">
            <w:pPr>
              <w:rPr>
                <w:sz w:val="20"/>
              </w:rPr>
            </w:pPr>
          </w:p>
          <w:p w14:paraId="435F0F7B" w14:textId="77777777" w:rsidR="00EB13DC" w:rsidRPr="00EB13DC" w:rsidRDefault="00EB13DC" w:rsidP="00EB13DC">
            <w:pPr>
              <w:rPr>
                <w:sz w:val="20"/>
              </w:rPr>
            </w:pPr>
          </w:p>
          <w:p w14:paraId="3F726F2B" w14:textId="30E1AF16" w:rsidR="00EB13DC" w:rsidRDefault="00EB13DC" w:rsidP="00EB13DC">
            <w:pPr>
              <w:rPr>
                <w:sz w:val="20"/>
              </w:rPr>
            </w:pPr>
          </w:p>
          <w:p w14:paraId="590C938F" w14:textId="68139116"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7631A671" w14:textId="6CD19596" w:rsidR="00EB13DC" w:rsidRDefault="00EB13DC" w:rsidP="002B7DA2">
            <w:pPr>
              <w:jc w:val="center"/>
              <w:rPr>
                <w:sz w:val="20"/>
              </w:rPr>
            </w:pPr>
          </w:p>
          <w:p w14:paraId="4196A121" w14:textId="77777777" w:rsidR="00EB13DC" w:rsidRPr="00EB13DC" w:rsidRDefault="00EB13DC" w:rsidP="00EB13DC">
            <w:pPr>
              <w:rPr>
                <w:sz w:val="20"/>
              </w:rPr>
            </w:pPr>
          </w:p>
          <w:p w14:paraId="67C9FFFB" w14:textId="77777777" w:rsidR="00EB13DC" w:rsidRPr="00EB13DC" w:rsidRDefault="00EB13DC" w:rsidP="00EB13DC">
            <w:pPr>
              <w:rPr>
                <w:sz w:val="20"/>
              </w:rPr>
            </w:pPr>
          </w:p>
          <w:p w14:paraId="5A4525B6" w14:textId="77777777" w:rsidR="00EB13DC" w:rsidRPr="00EB13DC" w:rsidRDefault="00EB13DC" w:rsidP="00EB13DC">
            <w:pPr>
              <w:rPr>
                <w:sz w:val="20"/>
              </w:rPr>
            </w:pPr>
          </w:p>
          <w:p w14:paraId="78247434" w14:textId="77777777" w:rsidR="00EB13DC" w:rsidRPr="00EB13DC" w:rsidRDefault="00EB13DC" w:rsidP="00EB13DC">
            <w:pPr>
              <w:rPr>
                <w:sz w:val="20"/>
              </w:rPr>
            </w:pPr>
          </w:p>
          <w:p w14:paraId="5042D1A4" w14:textId="77777777" w:rsidR="00EB13DC" w:rsidRPr="00EB13DC" w:rsidRDefault="00EB13DC" w:rsidP="00EB13DC">
            <w:pPr>
              <w:rPr>
                <w:sz w:val="20"/>
              </w:rPr>
            </w:pPr>
          </w:p>
          <w:p w14:paraId="4D3C3154" w14:textId="77777777" w:rsidR="00EB13DC" w:rsidRPr="00EB13DC" w:rsidRDefault="00EB13DC" w:rsidP="00EB13DC">
            <w:pPr>
              <w:rPr>
                <w:sz w:val="20"/>
              </w:rPr>
            </w:pPr>
          </w:p>
          <w:p w14:paraId="5D310030" w14:textId="77777777" w:rsidR="00EB13DC" w:rsidRPr="00EB13DC" w:rsidRDefault="00EB13DC" w:rsidP="00EB13DC">
            <w:pPr>
              <w:rPr>
                <w:sz w:val="20"/>
              </w:rPr>
            </w:pPr>
          </w:p>
          <w:p w14:paraId="43A59286" w14:textId="77777777" w:rsidR="00EB13DC" w:rsidRPr="00EB13DC" w:rsidRDefault="00EB13DC" w:rsidP="00EB13DC">
            <w:pPr>
              <w:rPr>
                <w:sz w:val="20"/>
              </w:rPr>
            </w:pPr>
          </w:p>
          <w:p w14:paraId="235F9F08" w14:textId="77777777" w:rsidR="00EB13DC" w:rsidRPr="00EB13DC" w:rsidRDefault="00EB13DC" w:rsidP="00EB13DC">
            <w:pPr>
              <w:rPr>
                <w:sz w:val="20"/>
              </w:rPr>
            </w:pPr>
          </w:p>
          <w:p w14:paraId="3F649EB1" w14:textId="2664B333" w:rsidR="00EB13DC" w:rsidRDefault="00EB13DC" w:rsidP="00EB13DC">
            <w:pPr>
              <w:rPr>
                <w:sz w:val="20"/>
              </w:rPr>
            </w:pPr>
          </w:p>
          <w:p w14:paraId="003B7556" w14:textId="04111480" w:rsidR="00EB13DC" w:rsidRDefault="00EB13DC" w:rsidP="00EB13DC">
            <w:pPr>
              <w:rPr>
                <w:sz w:val="20"/>
              </w:rPr>
            </w:pPr>
          </w:p>
          <w:p w14:paraId="1E4C2515" w14:textId="51B1DA53" w:rsidR="002B7DA2" w:rsidRPr="00EB13DC" w:rsidRDefault="002B7DA2" w:rsidP="00EB13DC">
            <w:pPr>
              <w:jc w:val="center"/>
              <w:rPr>
                <w:sz w:val="20"/>
              </w:rPr>
            </w:pPr>
          </w:p>
        </w:tc>
      </w:tr>
      <w:tr w:rsidR="002B7DA2" w:rsidRPr="0037105E" w14:paraId="3D6C5AE9"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11C2772B" w14:textId="653EDAB9" w:rsidR="002B7DA2" w:rsidRPr="0037105E" w:rsidRDefault="002B7DA2" w:rsidP="002B7DA2">
            <w:pPr>
              <w:jc w:val="center"/>
              <w:rPr>
                <w:sz w:val="20"/>
              </w:rPr>
            </w:pPr>
            <w:r>
              <w:rPr>
                <w:sz w:val="20"/>
              </w:rPr>
              <w:t>14</w:t>
            </w:r>
          </w:p>
        </w:tc>
        <w:tc>
          <w:tcPr>
            <w:tcW w:w="2052" w:type="pct"/>
            <w:tcBorders>
              <w:top w:val="single" w:sz="4" w:space="0" w:color="000000"/>
              <w:left w:val="nil"/>
              <w:bottom w:val="single" w:sz="4" w:space="0" w:color="000000"/>
              <w:right w:val="single" w:sz="4" w:space="0" w:color="000000"/>
            </w:tcBorders>
            <w:shd w:val="clear" w:color="auto" w:fill="auto"/>
            <w:noWrap/>
          </w:tcPr>
          <w:p w14:paraId="4BB076FE" w14:textId="77777777" w:rsidR="002B7DA2" w:rsidRPr="00F54BA5" w:rsidRDefault="002B7DA2" w:rsidP="002B7DA2">
            <w:pPr>
              <w:shd w:val="clear" w:color="auto" w:fill="FFFFFF"/>
              <w:spacing w:line="330" w:lineRule="atLeast"/>
              <w:rPr>
                <w:color w:val="333333"/>
                <w:szCs w:val="24"/>
              </w:rPr>
            </w:pPr>
            <w:r w:rsidRPr="00F54BA5">
              <w:rPr>
                <w:color w:val="333333"/>
                <w:szCs w:val="24"/>
              </w:rPr>
              <w:t xml:space="preserve">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w:t>
            </w:r>
            <w:r w:rsidRPr="00F54BA5">
              <w:rPr>
                <w:color w:val="333333"/>
                <w:szCs w:val="24"/>
              </w:rPr>
              <w:lastRenderedPageBreak/>
              <w:t>печатающие свойства картриджа на протяжении нескольких циклов.</w:t>
            </w:r>
          </w:p>
          <w:p w14:paraId="4BD1C078"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картриджей — одна из технологий повторного использования расходных материалов.</w:t>
            </w:r>
          </w:p>
          <w:p w14:paraId="6C626A0F" w14:textId="4E781535" w:rsidR="002B7DA2" w:rsidRPr="002B0997" w:rsidRDefault="002B7DA2"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168BBF8E" w14:textId="04646F1C" w:rsidR="002B7DA2" w:rsidRPr="0037105E" w:rsidRDefault="002B7DA2" w:rsidP="002B7DA2">
            <w:pPr>
              <w:jc w:val="center"/>
              <w:rPr>
                <w:sz w:val="20"/>
              </w:rPr>
            </w:pPr>
            <w:proofErr w:type="spellStart"/>
            <w:r>
              <w:rPr>
                <w:sz w:val="20"/>
              </w:rPr>
              <w:lastRenderedPageBreak/>
              <w:t>шт</w:t>
            </w:r>
            <w:proofErr w:type="spellEnd"/>
          </w:p>
        </w:tc>
        <w:tc>
          <w:tcPr>
            <w:tcW w:w="510" w:type="pct"/>
            <w:tcBorders>
              <w:top w:val="nil"/>
              <w:left w:val="nil"/>
              <w:bottom w:val="single" w:sz="4" w:space="0" w:color="000000"/>
              <w:right w:val="single" w:sz="4" w:space="0" w:color="000000"/>
            </w:tcBorders>
            <w:shd w:val="clear" w:color="auto" w:fill="auto"/>
            <w:noWrap/>
          </w:tcPr>
          <w:p w14:paraId="02EAF716" w14:textId="77777777" w:rsidR="00EB13DC" w:rsidRDefault="00EB13DC" w:rsidP="002B7DA2">
            <w:pPr>
              <w:rPr>
                <w:sz w:val="20"/>
              </w:rPr>
            </w:pPr>
          </w:p>
          <w:p w14:paraId="66BB1609" w14:textId="77777777" w:rsidR="00561CA5" w:rsidRDefault="00561CA5" w:rsidP="002B7DA2">
            <w:pPr>
              <w:rPr>
                <w:sz w:val="20"/>
              </w:rPr>
            </w:pPr>
          </w:p>
          <w:p w14:paraId="231B698A" w14:textId="77777777" w:rsidR="00EB13DC" w:rsidRDefault="00EB13DC" w:rsidP="002B7DA2">
            <w:pPr>
              <w:rPr>
                <w:sz w:val="20"/>
              </w:rPr>
            </w:pPr>
          </w:p>
          <w:p w14:paraId="6DAC9BA9" w14:textId="77777777" w:rsidR="00EB13DC" w:rsidRDefault="00EB13DC" w:rsidP="002B7DA2">
            <w:pPr>
              <w:rPr>
                <w:sz w:val="20"/>
              </w:rPr>
            </w:pPr>
          </w:p>
          <w:p w14:paraId="1A71F589" w14:textId="0D179EBF" w:rsidR="002B7DA2" w:rsidRPr="002B0997" w:rsidRDefault="00426396" w:rsidP="001059B3">
            <w:pPr>
              <w:jc w:val="center"/>
              <w:rPr>
                <w:sz w:val="20"/>
              </w:rPr>
            </w:pPr>
            <w:r>
              <w:rPr>
                <w:sz w:val="20"/>
              </w:rPr>
              <w:t>3</w:t>
            </w:r>
          </w:p>
        </w:tc>
        <w:tc>
          <w:tcPr>
            <w:tcW w:w="682" w:type="pct"/>
            <w:tcBorders>
              <w:top w:val="nil"/>
              <w:left w:val="nil"/>
              <w:bottom w:val="single" w:sz="4" w:space="0" w:color="000000"/>
              <w:right w:val="single" w:sz="4" w:space="0" w:color="000000"/>
            </w:tcBorders>
          </w:tcPr>
          <w:p w14:paraId="7FC7E658" w14:textId="11DC9C02" w:rsidR="00EB13DC" w:rsidRDefault="00EB13DC" w:rsidP="002B7DA2">
            <w:pPr>
              <w:jc w:val="center"/>
              <w:rPr>
                <w:sz w:val="20"/>
              </w:rPr>
            </w:pPr>
          </w:p>
          <w:p w14:paraId="0AA9C8A4" w14:textId="77777777" w:rsidR="00EB13DC" w:rsidRPr="00EB13DC" w:rsidRDefault="00EB13DC" w:rsidP="00EB13DC">
            <w:pPr>
              <w:rPr>
                <w:sz w:val="20"/>
              </w:rPr>
            </w:pPr>
          </w:p>
          <w:p w14:paraId="6E7EB040" w14:textId="77777777" w:rsidR="00EB13DC" w:rsidRPr="00EB13DC" w:rsidRDefault="00EB13DC" w:rsidP="00EB13DC">
            <w:pPr>
              <w:rPr>
                <w:sz w:val="20"/>
              </w:rPr>
            </w:pPr>
          </w:p>
          <w:p w14:paraId="62680A07" w14:textId="77777777" w:rsidR="00EB13DC" w:rsidRPr="00EB13DC" w:rsidRDefault="00EB13DC" w:rsidP="00EB13DC">
            <w:pPr>
              <w:rPr>
                <w:sz w:val="20"/>
              </w:rPr>
            </w:pPr>
          </w:p>
          <w:p w14:paraId="09130121" w14:textId="77777777" w:rsidR="00EB13DC" w:rsidRPr="00EB13DC" w:rsidRDefault="00EB13DC" w:rsidP="00EB13DC">
            <w:pPr>
              <w:rPr>
                <w:sz w:val="20"/>
              </w:rPr>
            </w:pPr>
          </w:p>
          <w:p w14:paraId="76F33249" w14:textId="77777777" w:rsidR="00EB13DC" w:rsidRPr="00EB13DC" w:rsidRDefault="00EB13DC" w:rsidP="00EB13DC">
            <w:pPr>
              <w:rPr>
                <w:sz w:val="20"/>
              </w:rPr>
            </w:pPr>
          </w:p>
          <w:p w14:paraId="5759A4B5" w14:textId="6ADD14F3" w:rsidR="00EB13DC" w:rsidRDefault="00EB13DC" w:rsidP="00EB13DC">
            <w:pPr>
              <w:rPr>
                <w:sz w:val="20"/>
              </w:rPr>
            </w:pPr>
          </w:p>
          <w:p w14:paraId="3E79A6FD" w14:textId="35DDFB31" w:rsidR="00AB23DA" w:rsidRPr="00EB13DC" w:rsidRDefault="00AB23DA" w:rsidP="00561CA5">
            <w:pPr>
              <w:jc w:val="center"/>
              <w:rPr>
                <w:sz w:val="20"/>
              </w:rPr>
            </w:pPr>
          </w:p>
        </w:tc>
        <w:tc>
          <w:tcPr>
            <w:tcW w:w="700" w:type="pct"/>
            <w:gridSpan w:val="2"/>
            <w:tcBorders>
              <w:top w:val="nil"/>
              <w:left w:val="nil"/>
              <w:bottom w:val="single" w:sz="4" w:space="0" w:color="000000"/>
              <w:right w:val="single" w:sz="4" w:space="0" w:color="000000"/>
            </w:tcBorders>
          </w:tcPr>
          <w:p w14:paraId="3D7C25E7" w14:textId="3A75DD41" w:rsidR="00EB13DC" w:rsidRDefault="00EB13DC" w:rsidP="002B7DA2">
            <w:pPr>
              <w:jc w:val="center"/>
              <w:rPr>
                <w:sz w:val="20"/>
              </w:rPr>
            </w:pPr>
          </w:p>
          <w:p w14:paraId="216D859A" w14:textId="77777777" w:rsidR="00EB13DC" w:rsidRPr="00EB13DC" w:rsidRDefault="00EB13DC" w:rsidP="00EB13DC">
            <w:pPr>
              <w:rPr>
                <w:sz w:val="20"/>
              </w:rPr>
            </w:pPr>
          </w:p>
          <w:p w14:paraId="2038A658" w14:textId="77777777" w:rsidR="00EB13DC" w:rsidRPr="00EB13DC" w:rsidRDefault="00EB13DC" w:rsidP="00EB13DC">
            <w:pPr>
              <w:rPr>
                <w:sz w:val="20"/>
              </w:rPr>
            </w:pPr>
          </w:p>
          <w:p w14:paraId="442BABFF" w14:textId="77777777" w:rsidR="00EB13DC" w:rsidRPr="00EB13DC" w:rsidRDefault="00EB13DC" w:rsidP="00EB13DC">
            <w:pPr>
              <w:rPr>
                <w:sz w:val="20"/>
              </w:rPr>
            </w:pPr>
          </w:p>
          <w:p w14:paraId="66BA0DD7" w14:textId="77777777" w:rsidR="00EB13DC" w:rsidRPr="00EB13DC" w:rsidRDefault="00EB13DC" w:rsidP="00EB13DC">
            <w:pPr>
              <w:rPr>
                <w:sz w:val="20"/>
              </w:rPr>
            </w:pPr>
          </w:p>
          <w:p w14:paraId="6355E57A" w14:textId="77777777" w:rsidR="00EB13DC" w:rsidRPr="00EB13DC" w:rsidRDefault="00EB13DC" w:rsidP="00EB13DC">
            <w:pPr>
              <w:rPr>
                <w:sz w:val="20"/>
              </w:rPr>
            </w:pPr>
          </w:p>
          <w:p w14:paraId="56B5D19E" w14:textId="71517792" w:rsidR="00EB13DC" w:rsidRDefault="00EB13DC" w:rsidP="00EB13DC">
            <w:pPr>
              <w:rPr>
                <w:sz w:val="20"/>
              </w:rPr>
            </w:pPr>
          </w:p>
          <w:p w14:paraId="5D651EB6" w14:textId="3249427E" w:rsidR="002B7DA2" w:rsidRPr="00EB13DC" w:rsidRDefault="002B7DA2" w:rsidP="00EB13DC">
            <w:pPr>
              <w:jc w:val="center"/>
              <w:rPr>
                <w:sz w:val="20"/>
              </w:rPr>
            </w:pPr>
          </w:p>
        </w:tc>
      </w:tr>
      <w:tr w:rsidR="00FC1695" w:rsidRPr="0037105E" w14:paraId="269124D5"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7A3A97ED" w14:textId="697B4B88" w:rsidR="00FC1695" w:rsidRDefault="00FC1695" w:rsidP="002B7DA2">
            <w:pPr>
              <w:jc w:val="center"/>
              <w:rPr>
                <w:sz w:val="20"/>
              </w:rPr>
            </w:pPr>
            <w:r>
              <w:rPr>
                <w:sz w:val="20"/>
              </w:rPr>
              <w:t xml:space="preserve">15 </w:t>
            </w:r>
          </w:p>
        </w:tc>
        <w:tc>
          <w:tcPr>
            <w:tcW w:w="2052" w:type="pct"/>
            <w:tcBorders>
              <w:top w:val="single" w:sz="4" w:space="0" w:color="000000"/>
              <w:left w:val="nil"/>
              <w:bottom w:val="single" w:sz="4" w:space="0" w:color="000000"/>
              <w:right w:val="single" w:sz="4" w:space="0" w:color="000000"/>
            </w:tcBorders>
            <w:shd w:val="clear" w:color="auto" w:fill="auto"/>
            <w:noWrap/>
          </w:tcPr>
          <w:p w14:paraId="41E3F799" w14:textId="1A493210" w:rsidR="00FC1695" w:rsidRPr="00FC1695" w:rsidRDefault="00FC1695" w:rsidP="00FC1695">
            <w:pPr>
              <w:shd w:val="clear" w:color="auto" w:fill="FFFFFF"/>
              <w:spacing w:line="330" w:lineRule="atLeast"/>
              <w:rPr>
                <w:color w:val="333333"/>
                <w:szCs w:val="24"/>
              </w:rPr>
            </w:pPr>
            <w:r w:rsidRPr="00FC1695">
              <w:rPr>
                <w:color w:val="333333"/>
                <w:szCs w:val="24"/>
              </w:rPr>
              <w:t>Заправка картриджа</w:t>
            </w:r>
            <w:r>
              <w:rPr>
                <w:color w:val="333333"/>
                <w:szCs w:val="24"/>
              </w:rPr>
              <w:t xml:space="preserve"> Q2612 </w:t>
            </w:r>
            <w:proofErr w:type="gramStart"/>
            <w:r>
              <w:rPr>
                <w:color w:val="333333"/>
                <w:szCs w:val="24"/>
              </w:rPr>
              <w:t>A</w:t>
            </w:r>
            <w:r w:rsidRPr="00FC1695">
              <w:rPr>
                <w:color w:val="333333"/>
                <w:szCs w:val="24"/>
              </w:rPr>
              <w:t xml:space="preserve"> </w:t>
            </w:r>
            <w:r w:rsidRPr="00FC1695">
              <w:rPr>
                <w:color w:val="333333"/>
                <w:szCs w:val="24"/>
              </w:rPr>
              <w:t xml:space="preserve"> включает</w:t>
            </w:r>
            <w:proofErr w:type="gramEnd"/>
            <w:r w:rsidRPr="00FC1695">
              <w:rPr>
                <w:color w:val="333333"/>
                <w:szCs w:val="24"/>
              </w:rPr>
              <w:t xml:space="preserve"> в себя: Диагностика картриджа</w:t>
            </w:r>
          </w:p>
          <w:p w14:paraId="619E8065" w14:textId="77777777" w:rsidR="00FC1695" w:rsidRPr="00FC1695" w:rsidRDefault="00FC1695" w:rsidP="00FC1695">
            <w:pPr>
              <w:shd w:val="clear" w:color="auto" w:fill="FFFFFF"/>
              <w:spacing w:line="330" w:lineRule="atLeast"/>
              <w:rPr>
                <w:color w:val="333333"/>
                <w:szCs w:val="24"/>
              </w:rPr>
            </w:pPr>
            <w:r w:rsidRPr="00FC1695">
              <w:rPr>
                <w:color w:val="333333"/>
                <w:szCs w:val="24"/>
              </w:rPr>
              <w:t>Полную разборку картриджа (без применения сверления, без деформации и повреждения целостности корпусных элементов</w:t>
            </w:r>
          </w:p>
          <w:p w14:paraId="18B09E67" w14:textId="77777777" w:rsidR="00FC1695" w:rsidRPr="00FC1695" w:rsidRDefault="00FC1695" w:rsidP="00FC1695">
            <w:pPr>
              <w:shd w:val="clear" w:color="auto" w:fill="FFFFFF"/>
              <w:spacing w:line="330" w:lineRule="atLeast"/>
              <w:rPr>
                <w:color w:val="333333"/>
                <w:szCs w:val="24"/>
              </w:rPr>
            </w:pPr>
            <w:r w:rsidRPr="00FC1695">
              <w:rPr>
                <w:color w:val="333333"/>
                <w:szCs w:val="24"/>
              </w:rPr>
              <w:t>Технологическую обработку всех деталей картриджа, подвергающихся износу (очистке сжатым воздухом, промывку, снятие электростатического заряда с элементов, полировку специальными безопасными для элементов растворами и жидкостями, смазку соответствующих деталей</w:t>
            </w:r>
          </w:p>
          <w:p w14:paraId="4AB9849F" w14:textId="77777777" w:rsidR="00FC1695" w:rsidRPr="00FC1695" w:rsidRDefault="00FC1695" w:rsidP="00FC1695">
            <w:pPr>
              <w:shd w:val="clear" w:color="auto" w:fill="FFFFFF"/>
              <w:spacing w:line="330" w:lineRule="atLeast"/>
              <w:rPr>
                <w:color w:val="333333"/>
                <w:szCs w:val="24"/>
              </w:rPr>
            </w:pPr>
            <w:r w:rsidRPr="00FC1695">
              <w:rPr>
                <w:color w:val="333333"/>
                <w:szCs w:val="24"/>
              </w:rPr>
              <w:t>Регулировочные работы</w:t>
            </w:r>
          </w:p>
          <w:p w14:paraId="4A21B23C" w14:textId="77777777" w:rsidR="00FC1695" w:rsidRPr="00FC1695" w:rsidRDefault="00FC1695" w:rsidP="00FC1695">
            <w:pPr>
              <w:shd w:val="clear" w:color="auto" w:fill="FFFFFF"/>
              <w:spacing w:line="330" w:lineRule="atLeast"/>
              <w:rPr>
                <w:color w:val="333333"/>
                <w:szCs w:val="24"/>
              </w:rPr>
            </w:pPr>
            <w:r w:rsidRPr="00FC1695">
              <w:rPr>
                <w:color w:val="333333"/>
                <w:szCs w:val="24"/>
              </w:rPr>
              <w:t>Калибровку режима нормального расходования изнашиваемых частей</w:t>
            </w:r>
          </w:p>
          <w:p w14:paraId="09BF85E9" w14:textId="77777777" w:rsidR="00FC1695" w:rsidRPr="00FC1695" w:rsidRDefault="00FC1695" w:rsidP="00FC1695">
            <w:pPr>
              <w:shd w:val="clear" w:color="auto" w:fill="FFFFFF"/>
              <w:spacing w:line="330" w:lineRule="atLeast"/>
              <w:rPr>
                <w:color w:val="333333"/>
                <w:szCs w:val="24"/>
              </w:rPr>
            </w:pPr>
            <w:r w:rsidRPr="00FC1695">
              <w:rPr>
                <w:color w:val="333333"/>
                <w:szCs w:val="24"/>
              </w:rPr>
              <w:t>Заключительное тестирование качества печати (с обязательным приложением тестового листа к каждому картриджу</w:t>
            </w:r>
          </w:p>
          <w:p w14:paraId="34E346CD" w14:textId="1380F485" w:rsidR="00FC1695" w:rsidRPr="00F54BA5" w:rsidRDefault="00FC1695" w:rsidP="00FC1695">
            <w:pPr>
              <w:shd w:val="clear" w:color="auto" w:fill="FFFFFF"/>
              <w:spacing w:line="330" w:lineRule="atLeast"/>
              <w:rPr>
                <w:color w:val="333333"/>
                <w:szCs w:val="24"/>
              </w:rPr>
            </w:pPr>
            <w:r w:rsidRPr="00FC1695">
              <w:rPr>
                <w:color w:val="333333"/>
                <w:szCs w:val="24"/>
              </w:rPr>
              <w:t xml:space="preserve">Замена </w:t>
            </w:r>
            <w:proofErr w:type="gramStart"/>
            <w:r w:rsidRPr="00FC1695">
              <w:rPr>
                <w:color w:val="333333"/>
                <w:szCs w:val="24"/>
              </w:rPr>
              <w:t>чипа, в случае, если</w:t>
            </w:r>
            <w:proofErr w:type="gramEnd"/>
            <w:r w:rsidRPr="00FC1695">
              <w:rPr>
                <w:color w:val="333333"/>
                <w:szCs w:val="24"/>
              </w:rPr>
              <w:t xml:space="preserve"> картридж 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0E1FE8F0" w14:textId="029855DA" w:rsidR="00FC1695" w:rsidRPr="00FC1695" w:rsidRDefault="00FC1695" w:rsidP="002B7DA2">
            <w:pPr>
              <w:jc w:val="center"/>
              <w:rPr>
                <w:sz w:val="20"/>
              </w:rPr>
            </w:pPr>
            <w:proofErr w:type="spellStart"/>
            <w:r>
              <w:rPr>
                <w:sz w:val="20"/>
              </w:rPr>
              <w:t>Шт</w:t>
            </w:r>
            <w:proofErr w:type="spellEnd"/>
            <w:r>
              <w:rPr>
                <w:sz w:val="20"/>
              </w:rPr>
              <w:t xml:space="preserve"> </w:t>
            </w:r>
          </w:p>
        </w:tc>
        <w:tc>
          <w:tcPr>
            <w:tcW w:w="510" w:type="pct"/>
            <w:tcBorders>
              <w:top w:val="nil"/>
              <w:left w:val="nil"/>
              <w:bottom w:val="single" w:sz="4" w:space="0" w:color="000000"/>
              <w:right w:val="single" w:sz="4" w:space="0" w:color="000000"/>
            </w:tcBorders>
            <w:shd w:val="clear" w:color="auto" w:fill="auto"/>
            <w:noWrap/>
          </w:tcPr>
          <w:p w14:paraId="203C8ED1" w14:textId="77777777" w:rsidR="00FC1695" w:rsidRDefault="00FC1695" w:rsidP="002B7DA2">
            <w:pPr>
              <w:rPr>
                <w:sz w:val="20"/>
              </w:rPr>
            </w:pPr>
          </w:p>
          <w:p w14:paraId="7E7DB36F" w14:textId="77777777" w:rsidR="00FC1695" w:rsidRDefault="00FC1695" w:rsidP="002B7DA2">
            <w:pPr>
              <w:rPr>
                <w:sz w:val="20"/>
              </w:rPr>
            </w:pPr>
          </w:p>
          <w:p w14:paraId="0387ABDD" w14:textId="77777777" w:rsidR="00FC1695" w:rsidRDefault="00FC1695" w:rsidP="002B7DA2">
            <w:pPr>
              <w:rPr>
                <w:sz w:val="20"/>
              </w:rPr>
            </w:pPr>
          </w:p>
          <w:p w14:paraId="4B45DE43" w14:textId="77777777" w:rsidR="00FC1695" w:rsidRDefault="00FC1695" w:rsidP="002B7DA2">
            <w:pPr>
              <w:rPr>
                <w:sz w:val="20"/>
              </w:rPr>
            </w:pPr>
          </w:p>
          <w:p w14:paraId="29963188" w14:textId="77777777" w:rsidR="00FC1695" w:rsidRDefault="00FC1695" w:rsidP="002B7DA2">
            <w:pPr>
              <w:rPr>
                <w:sz w:val="20"/>
              </w:rPr>
            </w:pPr>
          </w:p>
          <w:p w14:paraId="78F6793E" w14:textId="77777777" w:rsidR="00FC1695" w:rsidRDefault="00FC1695" w:rsidP="002B7DA2">
            <w:pPr>
              <w:rPr>
                <w:sz w:val="20"/>
              </w:rPr>
            </w:pPr>
          </w:p>
          <w:p w14:paraId="77C19AB5" w14:textId="77777777" w:rsidR="00FC1695" w:rsidRDefault="00FC1695" w:rsidP="002B7DA2">
            <w:pPr>
              <w:rPr>
                <w:sz w:val="20"/>
              </w:rPr>
            </w:pPr>
          </w:p>
          <w:p w14:paraId="4771E894" w14:textId="77777777" w:rsidR="00FC1695" w:rsidRDefault="00FC1695" w:rsidP="002B7DA2">
            <w:pPr>
              <w:rPr>
                <w:sz w:val="20"/>
              </w:rPr>
            </w:pPr>
          </w:p>
          <w:p w14:paraId="723463C3" w14:textId="5D22D3B8" w:rsidR="00FC1695" w:rsidRDefault="00FC1695" w:rsidP="002B7DA2">
            <w:pPr>
              <w:rPr>
                <w:sz w:val="20"/>
              </w:rPr>
            </w:pPr>
          </w:p>
          <w:p w14:paraId="1C2128F7" w14:textId="3F2D4D85" w:rsidR="00FC1695" w:rsidRDefault="00FC1695" w:rsidP="002B7DA2">
            <w:pPr>
              <w:rPr>
                <w:sz w:val="20"/>
              </w:rPr>
            </w:pPr>
          </w:p>
          <w:p w14:paraId="4803AD39" w14:textId="77777777" w:rsidR="00FC1695" w:rsidRDefault="00FC1695" w:rsidP="002B7DA2">
            <w:pPr>
              <w:rPr>
                <w:sz w:val="20"/>
              </w:rPr>
            </w:pPr>
          </w:p>
          <w:p w14:paraId="72E02A11" w14:textId="77777777" w:rsidR="00FC1695" w:rsidRDefault="00FC1695" w:rsidP="002B7DA2">
            <w:pPr>
              <w:rPr>
                <w:sz w:val="20"/>
              </w:rPr>
            </w:pPr>
          </w:p>
          <w:p w14:paraId="46248A0E" w14:textId="77777777" w:rsidR="00FC1695" w:rsidRDefault="00FC1695" w:rsidP="002B7DA2">
            <w:pPr>
              <w:rPr>
                <w:sz w:val="20"/>
              </w:rPr>
            </w:pPr>
          </w:p>
          <w:p w14:paraId="2BCEA63E" w14:textId="77777777" w:rsidR="00FC1695" w:rsidRDefault="00FC1695" w:rsidP="002B7DA2">
            <w:pPr>
              <w:rPr>
                <w:sz w:val="20"/>
              </w:rPr>
            </w:pPr>
          </w:p>
          <w:p w14:paraId="09F631DA" w14:textId="77777777" w:rsidR="00FC1695" w:rsidRDefault="00FC1695" w:rsidP="002B7DA2">
            <w:pPr>
              <w:rPr>
                <w:sz w:val="20"/>
              </w:rPr>
            </w:pPr>
          </w:p>
          <w:p w14:paraId="7937F715" w14:textId="44E34034" w:rsidR="00FC1695" w:rsidRDefault="00FC1695" w:rsidP="00FC1695">
            <w:pPr>
              <w:jc w:val="center"/>
              <w:rPr>
                <w:sz w:val="20"/>
              </w:rPr>
            </w:pPr>
            <w:r>
              <w:rPr>
                <w:sz w:val="20"/>
              </w:rPr>
              <w:t>8</w:t>
            </w:r>
          </w:p>
        </w:tc>
        <w:tc>
          <w:tcPr>
            <w:tcW w:w="682" w:type="pct"/>
            <w:tcBorders>
              <w:top w:val="nil"/>
              <w:left w:val="nil"/>
              <w:bottom w:val="single" w:sz="4" w:space="0" w:color="000000"/>
              <w:right w:val="single" w:sz="4" w:space="0" w:color="000000"/>
            </w:tcBorders>
          </w:tcPr>
          <w:p w14:paraId="730ECDCC" w14:textId="77777777" w:rsidR="00FC1695" w:rsidRDefault="00FC1695" w:rsidP="002B7DA2">
            <w:pPr>
              <w:jc w:val="center"/>
              <w:rPr>
                <w:sz w:val="20"/>
              </w:rPr>
            </w:pPr>
          </w:p>
        </w:tc>
        <w:tc>
          <w:tcPr>
            <w:tcW w:w="700" w:type="pct"/>
            <w:gridSpan w:val="2"/>
            <w:tcBorders>
              <w:top w:val="nil"/>
              <w:left w:val="nil"/>
              <w:bottom w:val="single" w:sz="4" w:space="0" w:color="000000"/>
              <w:right w:val="single" w:sz="4" w:space="0" w:color="000000"/>
            </w:tcBorders>
          </w:tcPr>
          <w:p w14:paraId="19F9FDFA" w14:textId="77777777" w:rsidR="00FC1695" w:rsidRDefault="00FC1695" w:rsidP="002B7DA2">
            <w:pPr>
              <w:jc w:val="center"/>
              <w:rPr>
                <w:sz w:val="20"/>
              </w:rPr>
            </w:pPr>
          </w:p>
        </w:tc>
      </w:tr>
      <w:tr w:rsidR="00FC1695" w:rsidRPr="0037105E" w14:paraId="4C27CD4E"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0184B473" w14:textId="3612FE0A" w:rsidR="00FC1695" w:rsidRDefault="00FC1695" w:rsidP="002B7DA2">
            <w:pPr>
              <w:jc w:val="center"/>
              <w:rPr>
                <w:sz w:val="20"/>
              </w:rPr>
            </w:pPr>
            <w:r>
              <w:rPr>
                <w:sz w:val="20"/>
              </w:rPr>
              <w:t>16</w:t>
            </w:r>
          </w:p>
        </w:tc>
        <w:tc>
          <w:tcPr>
            <w:tcW w:w="2052" w:type="pct"/>
            <w:tcBorders>
              <w:top w:val="single" w:sz="4" w:space="0" w:color="000000"/>
              <w:left w:val="nil"/>
              <w:bottom w:val="single" w:sz="4" w:space="0" w:color="000000"/>
              <w:right w:val="single" w:sz="4" w:space="0" w:color="000000"/>
            </w:tcBorders>
            <w:shd w:val="clear" w:color="auto" w:fill="auto"/>
            <w:noWrap/>
          </w:tcPr>
          <w:p w14:paraId="4A754D5C" w14:textId="77777777" w:rsidR="00FC1695" w:rsidRPr="00FC1695" w:rsidRDefault="00FC1695" w:rsidP="00FC1695">
            <w:pPr>
              <w:shd w:val="clear" w:color="auto" w:fill="FFFFFF"/>
              <w:spacing w:line="330" w:lineRule="atLeast"/>
              <w:rPr>
                <w:color w:val="333333"/>
                <w:szCs w:val="24"/>
              </w:rPr>
            </w:pPr>
            <w:r w:rsidRPr="00FC169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5B0B5593" w14:textId="11259931" w:rsidR="00FC1695" w:rsidRPr="00F54BA5" w:rsidRDefault="00FC1695" w:rsidP="00FC1695">
            <w:pPr>
              <w:shd w:val="clear" w:color="auto" w:fill="FFFFFF"/>
              <w:spacing w:line="330" w:lineRule="atLeast"/>
              <w:rPr>
                <w:color w:val="333333"/>
                <w:szCs w:val="24"/>
              </w:rPr>
            </w:pPr>
            <w:r w:rsidRPr="00FC1695">
              <w:rPr>
                <w:color w:val="333333"/>
                <w:szCs w:val="24"/>
              </w:rPr>
              <w:t>Восстановление картриджей — одна из технологий повторного использования расходных материалов.</w:t>
            </w:r>
          </w:p>
        </w:tc>
        <w:tc>
          <w:tcPr>
            <w:tcW w:w="851" w:type="pct"/>
            <w:gridSpan w:val="2"/>
            <w:tcBorders>
              <w:top w:val="nil"/>
              <w:left w:val="nil"/>
              <w:bottom w:val="single" w:sz="4" w:space="0" w:color="000000"/>
              <w:right w:val="single" w:sz="4" w:space="0" w:color="000000"/>
            </w:tcBorders>
            <w:shd w:val="clear" w:color="auto" w:fill="auto"/>
            <w:noWrap/>
            <w:vAlign w:val="center"/>
          </w:tcPr>
          <w:p w14:paraId="5CDED247" w14:textId="01A361AB" w:rsidR="00FC1695" w:rsidRDefault="00FC1695" w:rsidP="002B7DA2">
            <w:pPr>
              <w:jc w:val="center"/>
              <w:rPr>
                <w:sz w:val="20"/>
              </w:rPr>
            </w:pPr>
            <w:proofErr w:type="spellStart"/>
            <w:r>
              <w:rPr>
                <w:sz w:val="20"/>
              </w:rPr>
              <w:t>Шт</w:t>
            </w:r>
            <w:proofErr w:type="spellEnd"/>
            <w:r>
              <w:rPr>
                <w:sz w:val="20"/>
              </w:rPr>
              <w:t xml:space="preserve"> </w:t>
            </w:r>
          </w:p>
        </w:tc>
        <w:tc>
          <w:tcPr>
            <w:tcW w:w="510" w:type="pct"/>
            <w:tcBorders>
              <w:top w:val="nil"/>
              <w:left w:val="nil"/>
              <w:bottom w:val="single" w:sz="4" w:space="0" w:color="000000"/>
              <w:right w:val="single" w:sz="4" w:space="0" w:color="000000"/>
            </w:tcBorders>
            <w:shd w:val="clear" w:color="auto" w:fill="auto"/>
            <w:noWrap/>
          </w:tcPr>
          <w:p w14:paraId="1F03F2A3" w14:textId="77777777" w:rsidR="00FC1695" w:rsidRDefault="00FC1695" w:rsidP="002B7DA2">
            <w:pPr>
              <w:rPr>
                <w:sz w:val="20"/>
              </w:rPr>
            </w:pPr>
          </w:p>
          <w:p w14:paraId="4F7413F3" w14:textId="77777777" w:rsidR="00FC1695" w:rsidRDefault="00FC1695" w:rsidP="002B7DA2">
            <w:pPr>
              <w:rPr>
                <w:sz w:val="20"/>
              </w:rPr>
            </w:pPr>
          </w:p>
          <w:p w14:paraId="0F8ED4AC" w14:textId="77777777" w:rsidR="00FC1695" w:rsidRDefault="00FC1695" w:rsidP="002B7DA2">
            <w:pPr>
              <w:rPr>
                <w:sz w:val="20"/>
              </w:rPr>
            </w:pPr>
          </w:p>
          <w:p w14:paraId="077EAD5E" w14:textId="77777777" w:rsidR="00FC1695" w:rsidRDefault="00FC1695" w:rsidP="002B7DA2">
            <w:pPr>
              <w:rPr>
                <w:sz w:val="20"/>
              </w:rPr>
            </w:pPr>
          </w:p>
          <w:p w14:paraId="663E4451" w14:textId="77777777" w:rsidR="00FC1695" w:rsidRDefault="00FC1695" w:rsidP="002B7DA2">
            <w:pPr>
              <w:rPr>
                <w:sz w:val="20"/>
              </w:rPr>
            </w:pPr>
          </w:p>
          <w:p w14:paraId="25C478E0" w14:textId="77777777" w:rsidR="00FC1695" w:rsidRDefault="00FC1695" w:rsidP="002B7DA2">
            <w:pPr>
              <w:rPr>
                <w:sz w:val="20"/>
              </w:rPr>
            </w:pPr>
          </w:p>
          <w:p w14:paraId="16A35536" w14:textId="77777777" w:rsidR="00FC1695" w:rsidRDefault="00FC1695" w:rsidP="00FC1695">
            <w:pPr>
              <w:jc w:val="center"/>
              <w:rPr>
                <w:sz w:val="20"/>
              </w:rPr>
            </w:pPr>
          </w:p>
          <w:p w14:paraId="6B35C5FB" w14:textId="7D5DE83D" w:rsidR="00FC1695" w:rsidRDefault="00FC1695" w:rsidP="00FC1695">
            <w:pPr>
              <w:jc w:val="center"/>
              <w:rPr>
                <w:sz w:val="20"/>
              </w:rPr>
            </w:pPr>
            <w:r>
              <w:rPr>
                <w:sz w:val="20"/>
              </w:rPr>
              <w:t>3</w:t>
            </w:r>
          </w:p>
        </w:tc>
        <w:tc>
          <w:tcPr>
            <w:tcW w:w="682" w:type="pct"/>
            <w:tcBorders>
              <w:top w:val="nil"/>
              <w:left w:val="nil"/>
              <w:bottom w:val="single" w:sz="4" w:space="0" w:color="000000"/>
              <w:right w:val="single" w:sz="4" w:space="0" w:color="000000"/>
            </w:tcBorders>
          </w:tcPr>
          <w:p w14:paraId="08F9265F" w14:textId="77777777" w:rsidR="00FC1695" w:rsidRDefault="00FC1695" w:rsidP="002B7DA2">
            <w:pPr>
              <w:jc w:val="center"/>
              <w:rPr>
                <w:sz w:val="20"/>
              </w:rPr>
            </w:pPr>
          </w:p>
        </w:tc>
        <w:tc>
          <w:tcPr>
            <w:tcW w:w="700" w:type="pct"/>
            <w:gridSpan w:val="2"/>
            <w:tcBorders>
              <w:top w:val="nil"/>
              <w:left w:val="nil"/>
              <w:bottom w:val="single" w:sz="4" w:space="0" w:color="000000"/>
              <w:right w:val="single" w:sz="4" w:space="0" w:color="000000"/>
            </w:tcBorders>
          </w:tcPr>
          <w:p w14:paraId="5941CB79" w14:textId="77777777" w:rsidR="00FC1695" w:rsidRDefault="00FC1695" w:rsidP="002B7DA2">
            <w:pPr>
              <w:jc w:val="center"/>
              <w:rPr>
                <w:sz w:val="20"/>
              </w:rPr>
            </w:pPr>
          </w:p>
        </w:tc>
      </w:tr>
      <w:tr w:rsidR="002B7DA2" w:rsidRPr="0037105E" w14:paraId="05EAB285"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4087B0A5" w14:textId="4D1801BF" w:rsidR="002B7DA2" w:rsidRPr="0037105E" w:rsidRDefault="002B7DA2" w:rsidP="002B7DA2">
            <w:pPr>
              <w:jc w:val="center"/>
              <w:rPr>
                <w:sz w:val="20"/>
              </w:rPr>
            </w:pPr>
            <w:r>
              <w:rPr>
                <w:sz w:val="20"/>
              </w:rPr>
              <w:t>1</w:t>
            </w:r>
            <w:r w:rsidR="00426396">
              <w:rPr>
                <w:sz w:val="20"/>
              </w:rPr>
              <w:t>7</w:t>
            </w:r>
          </w:p>
        </w:tc>
        <w:tc>
          <w:tcPr>
            <w:tcW w:w="2052" w:type="pct"/>
            <w:tcBorders>
              <w:top w:val="single" w:sz="4" w:space="0" w:color="000000"/>
              <w:left w:val="nil"/>
              <w:bottom w:val="single" w:sz="4" w:space="0" w:color="000000"/>
              <w:right w:val="single" w:sz="4" w:space="0" w:color="000000"/>
            </w:tcBorders>
            <w:shd w:val="clear" w:color="auto" w:fill="auto"/>
            <w:noWrap/>
          </w:tcPr>
          <w:p w14:paraId="154C4CDF" w14:textId="77777777" w:rsidR="001059B3" w:rsidRPr="001059B3" w:rsidRDefault="002B7DA2" w:rsidP="001059B3">
            <w:pPr>
              <w:rPr>
                <w:szCs w:val="24"/>
              </w:rPr>
            </w:pPr>
            <w:r>
              <w:rPr>
                <w:szCs w:val="24"/>
              </w:rPr>
              <w:t xml:space="preserve"> </w:t>
            </w:r>
            <w:r w:rsidR="001059B3" w:rsidRPr="001059B3">
              <w:rPr>
                <w:szCs w:val="24"/>
              </w:rPr>
              <w:t xml:space="preserve">Заправка картриджа </w:t>
            </w:r>
            <w:proofErr w:type="spellStart"/>
            <w:r w:rsidR="001059B3" w:rsidRPr="001059B3">
              <w:rPr>
                <w:szCs w:val="24"/>
              </w:rPr>
              <w:t>Xerox</w:t>
            </w:r>
            <w:proofErr w:type="spellEnd"/>
            <w:r w:rsidR="001059B3" w:rsidRPr="001059B3">
              <w:rPr>
                <w:szCs w:val="24"/>
              </w:rPr>
              <w:t xml:space="preserve"> 109R00725</w:t>
            </w:r>
          </w:p>
          <w:p w14:paraId="2B2DBBD6" w14:textId="77777777" w:rsidR="001059B3" w:rsidRPr="001059B3" w:rsidRDefault="001059B3" w:rsidP="001059B3">
            <w:pPr>
              <w:rPr>
                <w:szCs w:val="24"/>
              </w:rPr>
            </w:pPr>
            <w:r w:rsidRPr="001059B3">
              <w:rPr>
                <w:szCs w:val="24"/>
              </w:rPr>
              <w:t>включает в себя: Диагностика картриджа</w:t>
            </w:r>
          </w:p>
          <w:p w14:paraId="148BDCC2" w14:textId="77777777" w:rsidR="001059B3" w:rsidRPr="001059B3" w:rsidRDefault="001059B3" w:rsidP="001059B3">
            <w:pPr>
              <w:rPr>
                <w:szCs w:val="24"/>
              </w:rPr>
            </w:pPr>
            <w:r w:rsidRPr="001059B3">
              <w:rPr>
                <w:szCs w:val="24"/>
              </w:rPr>
              <w:t xml:space="preserve">Полную разборку картриджа (без применения сверления, без деформации и повреждения целостности корпусных </w:t>
            </w:r>
            <w:r w:rsidRPr="001059B3">
              <w:rPr>
                <w:szCs w:val="24"/>
              </w:rPr>
              <w:lastRenderedPageBreak/>
              <w:t>элементов</w:t>
            </w:r>
          </w:p>
          <w:p w14:paraId="54A0B40D" w14:textId="77777777" w:rsidR="001059B3" w:rsidRPr="001059B3" w:rsidRDefault="001059B3" w:rsidP="001059B3">
            <w:pPr>
              <w:rPr>
                <w:szCs w:val="24"/>
              </w:rPr>
            </w:pPr>
            <w:r w:rsidRPr="001059B3">
              <w:rPr>
                <w:szCs w:val="24"/>
              </w:rPr>
              <w:t>Технологическую обработку всех деталей картриджа, подвергающихся износу (очистке сжатым воздухом, промывку, снятие электростатического заряда с элементов, полировку специальными безопасными для элементов растворами и жидкостями, смазку соответствующих деталей</w:t>
            </w:r>
          </w:p>
          <w:p w14:paraId="34282BB1" w14:textId="77777777" w:rsidR="001059B3" w:rsidRPr="001059B3" w:rsidRDefault="001059B3" w:rsidP="001059B3">
            <w:pPr>
              <w:rPr>
                <w:szCs w:val="24"/>
              </w:rPr>
            </w:pPr>
            <w:r w:rsidRPr="001059B3">
              <w:rPr>
                <w:szCs w:val="24"/>
              </w:rPr>
              <w:t>Регулировочные работы</w:t>
            </w:r>
          </w:p>
          <w:p w14:paraId="0420FE65" w14:textId="77777777" w:rsidR="001059B3" w:rsidRPr="001059B3" w:rsidRDefault="001059B3" w:rsidP="001059B3">
            <w:pPr>
              <w:rPr>
                <w:szCs w:val="24"/>
              </w:rPr>
            </w:pPr>
            <w:r w:rsidRPr="001059B3">
              <w:rPr>
                <w:szCs w:val="24"/>
              </w:rPr>
              <w:t>Калибровку режима нормального расходования изнашиваемых частей</w:t>
            </w:r>
          </w:p>
          <w:p w14:paraId="00CC1B0C" w14:textId="77777777" w:rsidR="001059B3" w:rsidRPr="001059B3" w:rsidRDefault="001059B3" w:rsidP="001059B3">
            <w:pPr>
              <w:rPr>
                <w:szCs w:val="24"/>
              </w:rPr>
            </w:pPr>
            <w:r w:rsidRPr="001059B3">
              <w:rPr>
                <w:szCs w:val="24"/>
              </w:rPr>
              <w:t>Заключительное тестирование качества печати (с обязательным приложением тестового листа к каждому картриджу</w:t>
            </w:r>
          </w:p>
          <w:p w14:paraId="30907C4A" w14:textId="3136513C" w:rsidR="002B7DA2" w:rsidRPr="002B0997" w:rsidRDefault="001059B3" w:rsidP="001059B3">
            <w:pPr>
              <w:rPr>
                <w:sz w:val="20"/>
              </w:rPr>
            </w:pPr>
            <w:r w:rsidRPr="001059B3">
              <w:rPr>
                <w:szCs w:val="24"/>
              </w:rPr>
              <w:t>Замена чипа, в случае, если картридж 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52903A6B" w14:textId="77777777" w:rsidR="00FC1695" w:rsidRDefault="00FC1695" w:rsidP="002B7DA2">
            <w:pPr>
              <w:jc w:val="center"/>
              <w:rPr>
                <w:sz w:val="20"/>
              </w:rPr>
            </w:pPr>
          </w:p>
          <w:p w14:paraId="54EDDD02" w14:textId="77777777" w:rsidR="00FC1695" w:rsidRDefault="00FC1695" w:rsidP="002B7DA2">
            <w:pPr>
              <w:jc w:val="center"/>
              <w:rPr>
                <w:sz w:val="20"/>
              </w:rPr>
            </w:pPr>
          </w:p>
          <w:p w14:paraId="12E5DA6B" w14:textId="77777777" w:rsidR="00FC1695" w:rsidRDefault="00FC1695" w:rsidP="002B7DA2">
            <w:pPr>
              <w:jc w:val="center"/>
              <w:rPr>
                <w:sz w:val="20"/>
              </w:rPr>
            </w:pPr>
          </w:p>
          <w:p w14:paraId="6A0459A9" w14:textId="77777777" w:rsidR="00FC1695" w:rsidRDefault="00FC1695" w:rsidP="002B7DA2">
            <w:pPr>
              <w:jc w:val="center"/>
              <w:rPr>
                <w:sz w:val="20"/>
              </w:rPr>
            </w:pPr>
          </w:p>
          <w:p w14:paraId="015E7452" w14:textId="77777777" w:rsidR="00FC1695" w:rsidRDefault="00FC1695" w:rsidP="002B7DA2">
            <w:pPr>
              <w:jc w:val="center"/>
              <w:rPr>
                <w:sz w:val="20"/>
              </w:rPr>
            </w:pPr>
          </w:p>
          <w:p w14:paraId="02976A1D" w14:textId="77777777" w:rsidR="00FC1695" w:rsidRDefault="00FC1695" w:rsidP="002B7DA2">
            <w:pPr>
              <w:jc w:val="center"/>
              <w:rPr>
                <w:sz w:val="20"/>
              </w:rPr>
            </w:pPr>
          </w:p>
          <w:p w14:paraId="61573D3F" w14:textId="77777777" w:rsidR="00FC1695" w:rsidRDefault="00FC1695" w:rsidP="002B7DA2">
            <w:pPr>
              <w:jc w:val="center"/>
              <w:rPr>
                <w:sz w:val="20"/>
              </w:rPr>
            </w:pPr>
          </w:p>
          <w:p w14:paraId="1EBA332C" w14:textId="77777777" w:rsidR="00FC1695" w:rsidRDefault="00FC1695" w:rsidP="002B7DA2">
            <w:pPr>
              <w:jc w:val="center"/>
              <w:rPr>
                <w:sz w:val="20"/>
              </w:rPr>
            </w:pPr>
          </w:p>
          <w:p w14:paraId="769122B4" w14:textId="77777777" w:rsidR="00FC1695" w:rsidRDefault="00FC1695" w:rsidP="002B7DA2">
            <w:pPr>
              <w:jc w:val="center"/>
              <w:rPr>
                <w:sz w:val="20"/>
              </w:rPr>
            </w:pPr>
          </w:p>
          <w:p w14:paraId="031D0670" w14:textId="77777777" w:rsidR="00FC1695" w:rsidRDefault="00FC1695" w:rsidP="002B7DA2">
            <w:pPr>
              <w:jc w:val="center"/>
              <w:rPr>
                <w:sz w:val="20"/>
              </w:rPr>
            </w:pPr>
          </w:p>
          <w:p w14:paraId="2BC55D53" w14:textId="77777777" w:rsidR="00FC1695" w:rsidRDefault="00FC1695" w:rsidP="002B7DA2">
            <w:pPr>
              <w:jc w:val="center"/>
              <w:rPr>
                <w:sz w:val="20"/>
              </w:rPr>
            </w:pPr>
          </w:p>
          <w:p w14:paraId="29DFDB18" w14:textId="77777777" w:rsidR="00FC1695" w:rsidRDefault="00FC1695" w:rsidP="002B7DA2">
            <w:pPr>
              <w:jc w:val="center"/>
              <w:rPr>
                <w:sz w:val="20"/>
              </w:rPr>
            </w:pPr>
          </w:p>
          <w:p w14:paraId="31FCEE43" w14:textId="4D9A0C8A"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4F6725F2" w14:textId="77777777" w:rsidR="00EB13DC" w:rsidRDefault="00EB13DC" w:rsidP="002B7DA2">
            <w:pPr>
              <w:rPr>
                <w:sz w:val="20"/>
              </w:rPr>
            </w:pPr>
          </w:p>
          <w:p w14:paraId="43278F81" w14:textId="77777777" w:rsidR="00EB13DC" w:rsidRDefault="00EB13DC" w:rsidP="002B7DA2">
            <w:pPr>
              <w:rPr>
                <w:sz w:val="20"/>
              </w:rPr>
            </w:pPr>
          </w:p>
          <w:p w14:paraId="5FB9127E" w14:textId="77777777" w:rsidR="00EB13DC" w:rsidRDefault="00EB13DC" w:rsidP="002B7DA2">
            <w:pPr>
              <w:rPr>
                <w:sz w:val="20"/>
              </w:rPr>
            </w:pPr>
          </w:p>
          <w:p w14:paraId="5A074250" w14:textId="77777777" w:rsidR="00EB13DC" w:rsidRDefault="00EB13DC" w:rsidP="002B7DA2">
            <w:pPr>
              <w:rPr>
                <w:sz w:val="20"/>
              </w:rPr>
            </w:pPr>
          </w:p>
          <w:p w14:paraId="6387EF65" w14:textId="77777777" w:rsidR="00EB13DC" w:rsidRDefault="00EB13DC" w:rsidP="002B7DA2">
            <w:pPr>
              <w:rPr>
                <w:sz w:val="20"/>
              </w:rPr>
            </w:pPr>
          </w:p>
          <w:p w14:paraId="70F7EAF4" w14:textId="77777777" w:rsidR="00EB13DC" w:rsidRDefault="00EB13DC" w:rsidP="002B7DA2">
            <w:pPr>
              <w:rPr>
                <w:sz w:val="20"/>
              </w:rPr>
            </w:pPr>
          </w:p>
          <w:p w14:paraId="71FD76BE" w14:textId="77777777" w:rsidR="00EB13DC" w:rsidRDefault="00EB13DC" w:rsidP="002B7DA2">
            <w:pPr>
              <w:rPr>
                <w:sz w:val="20"/>
              </w:rPr>
            </w:pPr>
          </w:p>
          <w:p w14:paraId="23C14AA4" w14:textId="77777777" w:rsidR="00EB13DC" w:rsidRDefault="00EB13DC" w:rsidP="002B7DA2">
            <w:pPr>
              <w:rPr>
                <w:sz w:val="20"/>
              </w:rPr>
            </w:pPr>
          </w:p>
          <w:p w14:paraId="4959338B" w14:textId="77777777" w:rsidR="00EB13DC" w:rsidRDefault="00EB13DC" w:rsidP="002B7DA2">
            <w:pPr>
              <w:rPr>
                <w:sz w:val="20"/>
              </w:rPr>
            </w:pPr>
          </w:p>
          <w:p w14:paraId="741AD829" w14:textId="77777777" w:rsidR="00561CA5" w:rsidRDefault="00561CA5" w:rsidP="002B7DA2">
            <w:pPr>
              <w:rPr>
                <w:sz w:val="20"/>
              </w:rPr>
            </w:pPr>
          </w:p>
          <w:p w14:paraId="44E39E39" w14:textId="77777777" w:rsidR="00561CA5" w:rsidRDefault="00561CA5" w:rsidP="002B7DA2">
            <w:pPr>
              <w:rPr>
                <w:sz w:val="20"/>
              </w:rPr>
            </w:pPr>
          </w:p>
          <w:p w14:paraId="6B39B7F6" w14:textId="77777777" w:rsidR="00561CA5" w:rsidRDefault="00561CA5" w:rsidP="002B7DA2">
            <w:pPr>
              <w:rPr>
                <w:sz w:val="20"/>
              </w:rPr>
            </w:pPr>
          </w:p>
          <w:p w14:paraId="7E1B3DA6" w14:textId="77777777" w:rsidR="00EB13DC" w:rsidRDefault="00EB13DC" w:rsidP="002B7DA2">
            <w:pPr>
              <w:rPr>
                <w:sz w:val="20"/>
              </w:rPr>
            </w:pPr>
          </w:p>
          <w:p w14:paraId="6F19A5BD" w14:textId="14324C62" w:rsidR="002B7DA2" w:rsidRPr="002B0997" w:rsidRDefault="00FC1695" w:rsidP="001059B3">
            <w:pPr>
              <w:jc w:val="center"/>
              <w:rPr>
                <w:sz w:val="20"/>
              </w:rPr>
            </w:pPr>
            <w:r>
              <w:rPr>
                <w:sz w:val="20"/>
              </w:rPr>
              <w:t>8</w:t>
            </w:r>
          </w:p>
        </w:tc>
        <w:tc>
          <w:tcPr>
            <w:tcW w:w="682" w:type="pct"/>
            <w:tcBorders>
              <w:top w:val="nil"/>
              <w:left w:val="nil"/>
              <w:bottom w:val="single" w:sz="4" w:space="0" w:color="000000"/>
              <w:right w:val="single" w:sz="4" w:space="0" w:color="000000"/>
            </w:tcBorders>
          </w:tcPr>
          <w:p w14:paraId="674261C0" w14:textId="7619078E" w:rsidR="00EB13DC" w:rsidRDefault="00EB13DC" w:rsidP="002B7DA2">
            <w:pPr>
              <w:jc w:val="center"/>
              <w:rPr>
                <w:sz w:val="20"/>
              </w:rPr>
            </w:pPr>
          </w:p>
          <w:p w14:paraId="3AC71FA1" w14:textId="77777777" w:rsidR="00EB13DC" w:rsidRPr="00EB13DC" w:rsidRDefault="00EB13DC" w:rsidP="00EB13DC">
            <w:pPr>
              <w:rPr>
                <w:sz w:val="20"/>
              </w:rPr>
            </w:pPr>
          </w:p>
          <w:p w14:paraId="3D6B965C" w14:textId="77777777" w:rsidR="00EB13DC" w:rsidRPr="00EB13DC" w:rsidRDefault="00EB13DC" w:rsidP="00EB13DC">
            <w:pPr>
              <w:rPr>
                <w:sz w:val="20"/>
              </w:rPr>
            </w:pPr>
          </w:p>
          <w:p w14:paraId="7AD08620" w14:textId="77777777" w:rsidR="00EB13DC" w:rsidRPr="00EB13DC" w:rsidRDefault="00EB13DC" w:rsidP="00EB13DC">
            <w:pPr>
              <w:rPr>
                <w:sz w:val="20"/>
              </w:rPr>
            </w:pPr>
          </w:p>
          <w:p w14:paraId="712CF796" w14:textId="77777777" w:rsidR="00EB13DC" w:rsidRPr="00EB13DC" w:rsidRDefault="00EB13DC" w:rsidP="00EB13DC">
            <w:pPr>
              <w:rPr>
                <w:sz w:val="20"/>
              </w:rPr>
            </w:pPr>
          </w:p>
          <w:p w14:paraId="0F6E866B" w14:textId="77777777" w:rsidR="00EB13DC" w:rsidRPr="00EB13DC" w:rsidRDefault="00EB13DC" w:rsidP="00EB13DC">
            <w:pPr>
              <w:rPr>
                <w:sz w:val="20"/>
              </w:rPr>
            </w:pPr>
          </w:p>
          <w:p w14:paraId="6758DED3" w14:textId="77777777" w:rsidR="00EB13DC" w:rsidRPr="00EB13DC" w:rsidRDefault="00EB13DC" w:rsidP="00EB13DC">
            <w:pPr>
              <w:rPr>
                <w:sz w:val="20"/>
              </w:rPr>
            </w:pPr>
          </w:p>
          <w:p w14:paraId="786466B1" w14:textId="77777777" w:rsidR="00EB13DC" w:rsidRPr="00EB13DC" w:rsidRDefault="00EB13DC" w:rsidP="00EB13DC">
            <w:pPr>
              <w:rPr>
                <w:sz w:val="20"/>
              </w:rPr>
            </w:pPr>
          </w:p>
          <w:p w14:paraId="1320B19D" w14:textId="77777777" w:rsidR="00EB13DC" w:rsidRPr="00EB13DC" w:rsidRDefault="00EB13DC" w:rsidP="00EB13DC">
            <w:pPr>
              <w:rPr>
                <w:sz w:val="20"/>
              </w:rPr>
            </w:pPr>
          </w:p>
          <w:p w14:paraId="3943D556" w14:textId="684AA1CF" w:rsidR="00EB13DC" w:rsidRDefault="00EB13DC" w:rsidP="00EB13DC">
            <w:pPr>
              <w:rPr>
                <w:sz w:val="20"/>
              </w:rPr>
            </w:pPr>
          </w:p>
          <w:p w14:paraId="122E70DF" w14:textId="20534E9B"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1D388E6D" w14:textId="741B3054" w:rsidR="00EB13DC" w:rsidRDefault="00EB13DC" w:rsidP="002B7DA2">
            <w:pPr>
              <w:jc w:val="center"/>
              <w:rPr>
                <w:sz w:val="20"/>
              </w:rPr>
            </w:pPr>
          </w:p>
          <w:p w14:paraId="75BCE9FE" w14:textId="77777777" w:rsidR="00EB13DC" w:rsidRPr="00EB13DC" w:rsidRDefault="00EB13DC" w:rsidP="00EB13DC">
            <w:pPr>
              <w:rPr>
                <w:sz w:val="20"/>
              </w:rPr>
            </w:pPr>
          </w:p>
          <w:p w14:paraId="4EC33954" w14:textId="77777777" w:rsidR="00EB13DC" w:rsidRPr="00EB13DC" w:rsidRDefault="00EB13DC" w:rsidP="00EB13DC">
            <w:pPr>
              <w:rPr>
                <w:sz w:val="20"/>
              </w:rPr>
            </w:pPr>
          </w:p>
          <w:p w14:paraId="3B1B114C" w14:textId="77777777" w:rsidR="00EB13DC" w:rsidRPr="00EB13DC" w:rsidRDefault="00EB13DC" w:rsidP="00EB13DC">
            <w:pPr>
              <w:rPr>
                <w:sz w:val="20"/>
              </w:rPr>
            </w:pPr>
          </w:p>
          <w:p w14:paraId="1EDE8E6B" w14:textId="77777777" w:rsidR="00EB13DC" w:rsidRPr="00EB13DC" w:rsidRDefault="00EB13DC" w:rsidP="00EB13DC">
            <w:pPr>
              <w:rPr>
                <w:sz w:val="20"/>
              </w:rPr>
            </w:pPr>
          </w:p>
          <w:p w14:paraId="36C3A978" w14:textId="77777777" w:rsidR="00EB13DC" w:rsidRPr="00EB13DC" w:rsidRDefault="00EB13DC" w:rsidP="00EB13DC">
            <w:pPr>
              <w:rPr>
                <w:sz w:val="20"/>
              </w:rPr>
            </w:pPr>
          </w:p>
          <w:p w14:paraId="12BE0CB9" w14:textId="77777777" w:rsidR="00EB13DC" w:rsidRPr="00EB13DC" w:rsidRDefault="00EB13DC" w:rsidP="00EB13DC">
            <w:pPr>
              <w:rPr>
                <w:sz w:val="20"/>
              </w:rPr>
            </w:pPr>
          </w:p>
          <w:p w14:paraId="763ECD39" w14:textId="77777777" w:rsidR="00EB13DC" w:rsidRPr="00EB13DC" w:rsidRDefault="00EB13DC" w:rsidP="00EB13DC">
            <w:pPr>
              <w:rPr>
                <w:sz w:val="20"/>
              </w:rPr>
            </w:pPr>
          </w:p>
          <w:p w14:paraId="48BCFAB5" w14:textId="77777777" w:rsidR="00EB13DC" w:rsidRPr="00EB13DC" w:rsidRDefault="00EB13DC" w:rsidP="00EB13DC">
            <w:pPr>
              <w:rPr>
                <w:sz w:val="20"/>
              </w:rPr>
            </w:pPr>
          </w:p>
          <w:p w14:paraId="5219F02A" w14:textId="14EAC4ED" w:rsidR="00EB13DC" w:rsidRDefault="00EB13DC" w:rsidP="00EB13DC">
            <w:pPr>
              <w:rPr>
                <w:sz w:val="20"/>
              </w:rPr>
            </w:pPr>
          </w:p>
          <w:p w14:paraId="0D918367" w14:textId="36FB5C10" w:rsidR="002B7DA2" w:rsidRPr="00EB13DC" w:rsidRDefault="002B7DA2" w:rsidP="00EB13DC">
            <w:pPr>
              <w:jc w:val="center"/>
              <w:rPr>
                <w:sz w:val="20"/>
              </w:rPr>
            </w:pPr>
          </w:p>
        </w:tc>
      </w:tr>
      <w:tr w:rsidR="002B7DA2" w:rsidRPr="0037105E" w14:paraId="07D1B34C"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7D4E97B2" w14:textId="226A0CF5" w:rsidR="002B7DA2" w:rsidRPr="0037105E" w:rsidRDefault="002B7DA2" w:rsidP="002B7DA2">
            <w:pPr>
              <w:jc w:val="center"/>
              <w:rPr>
                <w:sz w:val="20"/>
              </w:rPr>
            </w:pPr>
            <w:r>
              <w:rPr>
                <w:sz w:val="20"/>
              </w:rPr>
              <w:t>1</w:t>
            </w:r>
            <w:r w:rsidR="00426396">
              <w:rPr>
                <w:sz w:val="20"/>
              </w:rPr>
              <w:t>8</w:t>
            </w:r>
          </w:p>
        </w:tc>
        <w:tc>
          <w:tcPr>
            <w:tcW w:w="2052" w:type="pct"/>
            <w:tcBorders>
              <w:top w:val="single" w:sz="4" w:space="0" w:color="000000"/>
              <w:left w:val="nil"/>
              <w:bottom w:val="single" w:sz="4" w:space="0" w:color="000000"/>
              <w:right w:val="single" w:sz="4" w:space="0" w:color="000000"/>
            </w:tcBorders>
            <w:shd w:val="clear" w:color="auto" w:fill="auto"/>
            <w:noWrap/>
          </w:tcPr>
          <w:p w14:paraId="4741E3C7"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45CC1964"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картриджей — одна из технологий повторного использования расходных материалов.</w:t>
            </w:r>
          </w:p>
          <w:p w14:paraId="4B1E92E1" w14:textId="75C06F71" w:rsidR="002B7DA2" w:rsidRPr="002B0997" w:rsidRDefault="002B7DA2"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6EF5AE75" w14:textId="39CBEBE9"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17F35C16" w14:textId="77777777" w:rsidR="00EB13DC" w:rsidRDefault="00EB13DC" w:rsidP="002B7DA2">
            <w:pPr>
              <w:rPr>
                <w:sz w:val="20"/>
              </w:rPr>
            </w:pPr>
          </w:p>
          <w:p w14:paraId="6E207EA6" w14:textId="77777777" w:rsidR="00EB13DC" w:rsidRDefault="00EB13DC" w:rsidP="002B7DA2">
            <w:pPr>
              <w:rPr>
                <w:sz w:val="20"/>
              </w:rPr>
            </w:pPr>
          </w:p>
          <w:p w14:paraId="6FA78B28" w14:textId="77777777" w:rsidR="00EB13DC" w:rsidRDefault="00EB13DC" w:rsidP="002B7DA2">
            <w:pPr>
              <w:rPr>
                <w:sz w:val="20"/>
              </w:rPr>
            </w:pPr>
          </w:p>
          <w:p w14:paraId="09926A41" w14:textId="77777777" w:rsidR="00EB13DC" w:rsidRDefault="00EB13DC" w:rsidP="002B7DA2">
            <w:pPr>
              <w:rPr>
                <w:sz w:val="20"/>
              </w:rPr>
            </w:pPr>
          </w:p>
          <w:p w14:paraId="510308AB" w14:textId="77777777" w:rsidR="00EB13DC" w:rsidRDefault="00EB13DC" w:rsidP="002B7DA2">
            <w:pPr>
              <w:rPr>
                <w:sz w:val="20"/>
              </w:rPr>
            </w:pPr>
          </w:p>
          <w:p w14:paraId="34ED185A" w14:textId="77777777" w:rsidR="00561CA5" w:rsidRDefault="00561CA5" w:rsidP="002B7DA2">
            <w:pPr>
              <w:rPr>
                <w:sz w:val="20"/>
              </w:rPr>
            </w:pPr>
          </w:p>
          <w:p w14:paraId="7C7065C7" w14:textId="77777777" w:rsidR="00EB13DC" w:rsidRDefault="00EB13DC" w:rsidP="002B7DA2">
            <w:pPr>
              <w:rPr>
                <w:sz w:val="20"/>
              </w:rPr>
            </w:pPr>
          </w:p>
          <w:p w14:paraId="7EFD8571" w14:textId="77777777" w:rsidR="00EB13DC" w:rsidRDefault="00EB13DC" w:rsidP="002B7DA2">
            <w:pPr>
              <w:rPr>
                <w:sz w:val="20"/>
              </w:rPr>
            </w:pPr>
          </w:p>
          <w:p w14:paraId="5EBE9DC9" w14:textId="394551CC" w:rsidR="002B7DA2" w:rsidRPr="002B0997" w:rsidRDefault="00FC1695" w:rsidP="001059B3">
            <w:pPr>
              <w:jc w:val="center"/>
              <w:rPr>
                <w:sz w:val="20"/>
              </w:rPr>
            </w:pPr>
            <w:r>
              <w:rPr>
                <w:sz w:val="20"/>
              </w:rPr>
              <w:t>3</w:t>
            </w:r>
          </w:p>
        </w:tc>
        <w:tc>
          <w:tcPr>
            <w:tcW w:w="682" w:type="pct"/>
            <w:tcBorders>
              <w:top w:val="nil"/>
              <w:left w:val="nil"/>
              <w:bottom w:val="single" w:sz="4" w:space="0" w:color="000000"/>
              <w:right w:val="single" w:sz="4" w:space="0" w:color="000000"/>
            </w:tcBorders>
          </w:tcPr>
          <w:p w14:paraId="0783BBD4" w14:textId="5EF52D85" w:rsidR="00EB13DC" w:rsidRDefault="00EB13DC" w:rsidP="002B7DA2">
            <w:pPr>
              <w:jc w:val="center"/>
              <w:rPr>
                <w:sz w:val="20"/>
              </w:rPr>
            </w:pPr>
          </w:p>
          <w:p w14:paraId="027D5C13" w14:textId="77777777" w:rsidR="00EB13DC" w:rsidRPr="00EB13DC" w:rsidRDefault="00EB13DC" w:rsidP="00EB13DC">
            <w:pPr>
              <w:rPr>
                <w:sz w:val="20"/>
              </w:rPr>
            </w:pPr>
          </w:p>
          <w:p w14:paraId="618C8DCF" w14:textId="77777777" w:rsidR="00EB13DC" w:rsidRPr="00EB13DC" w:rsidRDefault="00EB13DC" w:rsidP="00EB13DC">
            <w:pPr>
              <w:rPr>
                <w:sz w:val="20"/>
              </w:rPr>
            </w:pPr>
          </w:p>
          <w:p w14:paraId="10E72B9F" w14:textId="77777777" w:rsidR="00EB13DC" w:rsidRPr="00EB13DC" w:rsidRDefault="00EB13DC" w:rsidP="00EB13DC">
            <w:pPr>
              <w:rPr>
                <w:sz w:val="20"/>
              </w:rPr>
            </w:pPr>
          </w:p>
          <w:p w14:paraId="6731F483" w14:textId="77777777" w:rsidR="00EB13DC" w:rsidRPr="00EB13DC" w:rsidRDefault="00EB13DC" w:rsidP="00EB13DC">
            <w:pPr>
              <w:rPr>
                <w:sz w:val="20"/>
              </w:rPr>
            </w:pPr>
          </w:p>
          <w:p w14:paraId="406538A3" w14:textId="77777777" w:rsidR="00EB13DC" w:rsidRPr="00EB13DC" w:rsidRDefault="00EB13DC" w:rsidP="00EB13DC">
            <w:pPr>
              <w:rPr>
                <w:sz w:val="20"/>
              </w:rPr>
            </w:pPr>
          </w:p>
          <w:p w14:paraId="7EE02FB0" w14:textId="063A8AE8" w:rsidR="00EB13DC" w:rsidRDefault="00EB13DC" w:rsidP="00EB13DC">
            <w:pPr>
              <w:rPr>
                <w:sz w:val="20"/>
              </w:rPr>
            </w:pPr>
          </w:p>
          <w:p w14:paraId="0EEF878E" w14:textId="2D4B1839"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043E9867" w14:textId="495FFCC3" w:rsidR="00EB13DC" w:rsidRDefault="00EB13DC" w:rsidP="002B7DA2">
            <w:pPr>
              <w:jc w:val="center"/>
              <w:rPr>
                <w:sz w:val="20"/>
              </w:rPr>
            </w:pPr>
          </w:p>
          <w:p w14:paraId="30E24358" w14:textId="77777777" w:rsidR="00EB13DC" w:rsidRPr="00EB13DC" w:rsidRDefault="00EB13DC" w:rsidP="00EB13DC">
            <w:pPr>
              <w:rPr>
                <w:sz w:val="20"/>
              </w:rPr>
            </w:pPr>
          </w:p>
          <w:p w14:paraId="3A9BFC4E" w14:textId="77777777" w:rsidR="00EB13DC" w:rsidRPr="00EB13DC" w:rsidRDefault="00EB13DC" w:rsidP="00EB13DC">
            <w:pPr>
              <w:rPr>
                <w:sz w:val="20"/>
              </w:rPr>
            </w:pPr>
          </w:p>
          <w:p w14:paraId="461EAF20" w14:textId="77777777" w:rsidR="00EB13DC" w:rsidRPr="00EB13DC" w:rsidRDefault="00EB13DC" w:rsidP="00EB13DC">
            <w:pPr>
              <w:rPr>
                <w:sz w:val="20"/>
              </w:rPr>
            </w:pPr>
          </w:p>
          <w:p w14:paraId="581E9E92" w14:textId="77777777" w:rsidR="00EB13DC" w:rsidRPr="00EB13DC" w:rsidRDefault="00EB13DC" w:rsidP="00EB13DC">
            <w:pPr>
              <w:rPr>
                <w:sz w:val="20"/>
              </w:rPr>
            </w:pPr>
          </w:p>
          <w:p w14:paraId="4BDBA09E" w14:textId="77777777" w:rsidR="00EB13DC" w:rsidRPr="00EB13DC" w:rsidRDefault="00EB13DC" w:rsidP="00EB13DC">
            <w:pPr>
              <w:rPr>
                <w:sz w:val="20"/>
              </w:rPr>
            </w:pPr>
          </w:p>
          <w:p w14:paraId="7623F5C8" w14:textId="3C428E5C" w:rsidR="002B7DA2" w:rsidRPr="00EB13DC" w:rsidRDefault="002B7DA2" w:rsidP="00561CA5">
            <w:pPr>
              <w:rPr>
                <w:sz w:val="20"/>
              </w:rPr>
            </w:pPr>
          </w:p>
        </w:tc>
      </w:tr>
      <w:tr w:rsidR="002B7DA2" w:rsidRPr="0037105E" w14:paraId="07805A9E"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2580BD70" w14:textId="191BA9C2" w:rsidR="002B7DA2" w:rsidRPr="0037105E" w:rsidRDefault="002B7DA2" w:rsidP="002B7DA2">
            <w:pPr>
              <w:jc w:val="center"/>
              <w:rPr>
                <w:sz w:val="20"/>
              </w:rPr>
            </w:pPr>
            <w:r>
              <w:rPr>
                <w:sz w:val="20"/>
              </w:rPr>
              <w:t>1</w:t>
            </w:r>
            <w:r w:rsidR="00426396">
              <w:rPr>
                <w:sz w:val="20"/>
              </w:rPr>
              <w:t>9</w:t>
            </w:r>
          </w:p>
        </w:tc>
        <w:tc>
          <w:tcPr>
            <w:tcW w:w="2052" w:type="pct"/>
            <w:tcBorders>
              <w:top w:val="single" w:sz="4" w:space="0" w:color="000000"/>
              <w:left w:val="nil"/>
              <w:bottom w:val="single" w:sz="4" w:space="0" w:color="000000"/>
              <w:right w:val="single" w:sz="4" w:space="0" w:color="000000"/>
            </w:tcBorders>
            <w:shd w:val="clear" w:color="auto" w:fill="auto"/>
            <w:noWrap/>
          </w:tcPr>
          <w:p w14:paraId="771101D4" w14:textId="77777777" w:rsidR="001059B3" w:rsidRPr="001059B3" w:rsidRDefault="002B7DA2" w:rsidP="001059B3">
            <w:pPr>
              <w:rPr>
                <w:szCs w:val="24"/>
              </w:rPr>
            </w:pPr>
            <w:r>
              <w:rPr>
                <w:szCs w:val="24"/>
              </w:rPr>
              <w:t xml:space="preserve"> </w:t>
            </w:r>
            <w:r w:rsidR="001059B3" w:rsidRPr="001059B3">
              <w:rPr>
                <w:szCs w:val="24"/>
              </w:rPr>
              <w:t xml:space="preserve">Заправка картриджа </w:t>
            </w:r>
            <w:proofErr w:type="spellStart"/>
            <w:r w:rsidR="001059B3" w:rsidRPr="001059B3">
              <w:rPr>
                <w:szCs w:val="24"/>
              </w:rPr>
              <w:t>Xerox</w:t>
            </w:r>
            <w:proofErr w:type="spellEnd"/>
            <w:r w:rsidR="001059B3" w:rsidRPr="001059B3">
              <w:rPr>
                <w:szCs w:val="24"/>
              </w:rPr>
              <w:t xml:space="preserve"> 113R00667 включает в себя: Диагностика картриджа</w:t>
            </w:r>
          </w:p>
          <w:p w14:paraId="62802118" w14:textId="77777777" w:rsidR="001059B3" w:rsidRPr="001059B3" w:rsidRDefault="001059B3" w:rsidP="001059B3">
            <w:pPr>
              <w:rPr>
                <w:szCs w:val="24"/>
              </w:rPr>
            </w:pPr>
            <w:r w:rsidRPr="001059B3">
              <w:rPr>
                <w:szCs w:val="24"/>
              </w:rPr>
              <w:t>Полную разборку картриджа (без применения сверления, без деформации и повреждения целостности корпусных элементов</w:t>
            </w:r>
          </w:p>
          <w:p w14:paraId="688271F4" w14:textId="77777777" w:rsidR="001059B3" w:rsidRPr="001059B3" w:rsidRDefault="001059B3" w:rsidP="001059B3">
            <w:pPr>
              <w:rPr>
                <w:szCs w:val="24"/>
              </w:rPr>
            </w:pPr>
            <w:r w:rsidRPr="001059B3">
              <w:rPr>
                <w:szCs w:val="24"/>
              </w:rPr>
              <w:t>Технологическую обработку всех деталей картриджа, подвергающихся износу (очистке сжатым воздухом, промывку, снятие электростатического заряда с элементов, полировку специальными безопасными для элементов растворами и жидкостями, смазку соответствующих деталей</w:t>
            </w:r>
          </w:p>
          <w:p w14:paraId="6F5A8E7B" w14:textId="77777777" w:rsidR="001059B3" w:rsidRPr="001059B3" w:rsidRDefault="001059B3" w:rsidP="001059B3">
            <w:pPr>
              <w:rPr>
                <w:szCs w:val="24"/>
              </w:rPr>
            </w:pPr>
            <w:r w:rsidRPr="001059B3">
              <w:rPr>
                <w:szCs w:val="24"/>
              </w:rPr>
              <w:t>Регулировочные работы</w:t>
            </w:r>
          </w:p>
          <w:p w14:paraId="0018F3A8" w14:textId="77777777" w:rsidR="001059B3" w:rsidRPr="001059B3" w:rsidRDefault="001059B3" w:rsidP="001059B3">
            <w:pPr>
              <w:rPr>
                <w:szCs w:val="24"/>
              </w:rPr>
            </w:pPr>
            <w:r w:rsidRPr="001059B3">
              <w:rPr>
                <w:szCs w:val="24"/>
              </w:rPr>
              <w:t>Калибровку режима нормального расходования изнашиваемых частей</w:t>
            </w:r>
          </w:p>
          <w:p w14:paraId="584827F5" w14:textId="77777777" w:rsidR="001059B3" w:rsidRPr="001059B3" w:rsidRDefault="001059B3" w:rsidP="001059B3">
            <w:pPr>
              <w:rPr>
                <w:szCs w:val="24"/>
              </w:rPr>
            </w:pPr>
            <w:r w:rsidRPr="001059B3">
              <w:rPr>
                <w:szCs w:val="24"/>
              </w:rPr>
              <w:t>Заключительное тестирование качества печати (с обязательным приложением тестового листа к каждому картриджу</w:t>
            </w:r>
          </w:p>
          <w:p w14:paraId="56F027C9" w14:textId="6331B71F" w:rsidR="002B7DA2" w:rsidRPr="002B0997" w:rsidRDefault="001059B3" w:rsidP="001059B3">
            <w:pPr>
              <w:rPr>
                <w:sz w:val="20"/>
              </w:rPr>
            </w:pPr>
            <w:r w:rsidRPr="001059B3">
              <w:rPr>
                <w:szCs w:val="24"/>
              </w:rPr>
              <w:t xml:space="preserve">Замена чипа, в случае, если картридж </w:t>
            </w:r>
            <w:r w:rsidRPr="001059B3">
              <w:rPr>
                <w:szCs w:val="24"/>
              </w:rPr>
              <w:lastRenderedPageBreak/>
              <w:t>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56332967" w14:textId="5F262701" w:rsidR="002B7DA2" w:rsidRPr="0037105E" w:rsidRDefault="002B7DA2" w:rsidP="002B7DA2">
            <w:pPr>
              <w:jc w:val="center"/>
              <w:rPr>
                <w:sz w:val="20"/>
              </w:rPr>
            </w:pPr>
            <w:proofErr w:type="spellStart"/>
            <w:r>
              <w:rPr>
                <w:sz w:val="20"/>
              </w:rPr>
              <w:lastRenderedPageBreak/>
              <w:t>шт</w:t>
            </w:r>
            <w:proofErr w:type="spellEnd"/>
          </w:p>
        </w:tc>
        <w:tc>
          <w:tcPr>
            <w:tcW w:w="510" w:type="pct"/>
            <w:tcBorders>
              <w:top w:val="nil"/>
              <w:left w:val="nil"/>
              <w:bottom w:val="single" w:sz="4" w:space="0" w:color="000000"/>
              <w:right w:val="single" w:sz="4" w:space="0" w:color="000000"/>
            </w:tcBorders>
            <w:shd w:val="clear" w:color="auto" w:fill="auto"/>
            <w:noWrap/>
          </w:tcPr>
          <w:p w14:paraId="70356704" w14:textId="77777777" w:rsidR="00EB13DC" w:rsidRDefault="00EB13DC" w:rsidP="002B7DA2">
            <w:pPr>
              <w:rPr>
                <w:sz w:val="20"/>
              </w:rPr>
            </w:pPr>
          </w:p>
          <w:p w14:paraId="4BBDF897" w14:textId="77777777" w:rsidR="00EB13DC" w:rsidRDefault="00EB13DC" w:rsidP="002B7DA2">
            <w:pPr>
              <w:rPr>
                <w:sz w:val="20"/>
              </w:rPr>
            </w:pPr>
          </w:p>
          <w:p w14:paraId="120B4F17" w14:textId="7A2FC9E4" w:rsidR="00561CA5" w:rsidRDefault="00561CA5" w:rsidP="002B7DA2">
            <w:pPr>
              <w:rPr>
                <w:sz w:val="20"/>
              </w:rPr>
            </w:pPr>
          </w:p>
          <w:p w14:paraId="166139D9" w14:textId="2AF503CA" w:rsidR="00FC1695" w:rsidRDefault="00FC1695" w:rsidP="002B7DA2">
            <w:pPr>
              <w:rPr>
                <w:sz w:val="20"/>
              </w:rPr>
            </w:pPr>
          </w:p>
          <w:p w14:paraId="149F1A94" w14:textId="36CB4A1A" w:rsidR="00FC1695" w:rsidRDefault="00FC1695" w:rsidP="002B7DA2">
            <w:pPr>
              <w:rPr>
                <w:sz w:val="20"/>
              </w:rPr>
            </w:pPr>
          </w:p>
          <w:p w14:paraId="2FE692F9" w14:textId="3BA137E5" w:rsidR="00FC1695" w:rsidRDefault="00FC1695" w:rsidP="002B7DA2">
            <w:pPr>
              <w:rPr>
                <w:sz w:val="20"/>
              </w:rPr>
            </w:pPr>
          </w:p>
          <w:p w14:paraId="32EA1313" w14:textId="58EA934C" w:rsidR="00FC1695" w:rsidRDefault="00FC1695" w:rsidP="002B7DA2">
            <w:pPr>
              <w:rPr>
                <w:sz w:val="20"/>
              </w:rPr>
            </w:pPr>
          </w:p>
          <w:p w14:paraId="3A21AAD1" w14:textId="38A2F675" w:rsidR="00FC1695" w:rsidRDefault="00FC1695" w:rsidP="002B7DA2">
            <w:pPr>
              <w:rPr>
                <w:sz w:val="20"/>
              </w:rPr>
            </w:pPr>
          </w:p>
          <w:p w14:paraId="5ED5BADF" w14:textId="77777777" w:rsidR="00FC1695" w:rsidRDefault="00FC1695" w:rsidP="002B7DA2">
            <w:pPr>
              <w:rPr>
                <w:sz w:val="20"/>
              </w:rPr>
            </w:pPr>
          </w:p>
          <w:p w14:paraId="51F6A7AC" w14:textId="77777777" w:rsidR="00EB13DC" w:rsidRDefault="00EB13DC" w:rsidP="002B7DA2">
            <w:pPr>
              <w:rPr>
                <w:sz w:val="20"/>
              </w:rPr>
            </w:pPr>
          </w:p>
          <w:p w14:paraId="7E8B641F" w14:textId="77777777" w:rsidR="00EB13DC" w:rsidRDefault="00EB13DC" w:rsidP="002B7DA2">
            <w:pPr>
              <w:rPr>
                <w:sz w:val="20"/>
              </w:rPr>
            </w:pPr>
          </w:p>
          <w:p w14:paraId="5B2028EB" w14:textId="77777777" w:rsidR="002B7DA2" w:rsidRDefault="002B7DA2" w:rsidP="00561CA5">
            <w:pPr>
              <w:rPr>
                <w:sz w:val="20"/>
              </w:rPr>
            </w:pPr>
          </w:p>
          <w:p w14:paraId="5E8FB362" w14:textId="334BB371" w:rsidR="00561CA5" w:rsidRPr="002B0997" w:rsidRDefault="00FC1695" w:rsidP="00561CA5">
            <w:pPr>
              <w:jc w:val="center"/>
              <w:rPr>
                <w:sz w:val="20"/>
              </w:rPr>
            </w:pPr>
            <w:r>
              <w:rPr>
                <w:sz w:val="20"/>
              </w:rPr>
              <w:t>8</w:t>
            </w:r>
          </w:p>
        </w:tc>
        <w:tc>
          <w:tcPr>
            <w:tcW w:w="682" w:type="pct"/>
            <w:tcBorders>
              <w:top w:val="nil"/>
              <w:left w:val="nil"/>
              <w:bottom w:val="single" w:sz="4" w:space="0" w:color="000000"/>
              <w:right w:val="single" w:sz="4" w:space="0" w:color="000000"/>
            </w:tcBorders>
          </w:tcPr>
          <w:p w14:paraId="4836710B" w14:textId="43400ADC" w:rsidR="00EB13DC" w:rsidRDefault="00EB13DC" w:rsidP="002B7DA2">
            <w:pPr>
              <w:jc w:val="center"/>
              <w:rPr>
                <w:sz w:val="20"/>
              </w:rPr>
            </w:pPr>
          </w:p>
          <w:p w14:paraId="16FDD823" w14:textId="77777777" w:rsidR="00EB13DC" w:rsidRPr="00EB13DC" w:rsidRDefault="00EB13DC" w:rsidP="00EB13DC">
            <w:pPr>
              <w:rPr>
                <w:sz w:val="20"/>
              </w:rPr>
            </w:pPr>
          </w:p>
          <w:p w14:paraId="3B7926E0" w14:textId="77777777" w:rsidR="00EB13DC" w:rsidRPr="00EB13DC" w:rsidRDefault="00EB13DC" w:rsidP="00EB13DC">
            <w:pPr>
              <w:rPr>
                <w:sz w:val="20"/>
              </w:rPr>
            </w:pPr>
          </w:p>
          <w:p w14:paraId="59A23FF0" w14:textId="77777777" w:rsidR="00EB13DC" w:rsidRPr="00EB13DC" w:rsidRDefault="00EB13DC" w:rsidP="00EB13DC">
            <w:pPr>
              <w:rPr>
                <w:sz w:val="20"/>
              </w:rPr>
            </w:pPr>
          </w:p>
          <w:p w14:paraId="687936E3" w14:textId="77777777" w:rsidR="00EB13DC" w:rsidRPr="00EB13DC" w:rsidRDefault="00EB13DC" w:rsidP="00EB13DC">
            <w:pPr>
              <w:rPr>
                <w:sz w:val="20"/>
              </w:rPr>
            </w:pPr>
          </w:p>
          <w:p w14:paraId="43DF2BAA" w14:textId="77777777" w:rsidR="00EB13DC" w:rsidRPr="00EB13DC" w:rsidRDefault="00EB13DC" w:rsidP="00EB13DC">
            <w:pPr>
              <w:rPr>
                <w:sz w:val="20"/>
              </w:rPr>
            </w:pPr>
          </w:p>
          <w:p w14:paraId="49AA5124" w14:textId="77777777" w:rsidR="00EB13DC" w:rsidRPr="00EB13DC" w:rsidRDefault="00EB13DC" w:rsidP="00EB13DC">
            <w:pPr>
              <w:rPr>
                <w:sz w:val="20"/>
              </w:rPr>
            </w:pPr>
          </w:p>
          <w:p w14:paraId="2CA76439" w14:textId="77777777" w:rsidR="00EB13DC" w:rsidRPr="00EB13DC" w:rsidRDefault="00EB13DC" w:rsidP="00EB13DC">
            <w:pPr>
              <w:rPr>
                <w:sz w:val="20"/>
              </w:rPr>
            </w:pPr>
          </w:p>
          <w:p w14:paraId="5A96F75B" w14:textId="77777777" w:rsidR="00EB13DC" w:rsidRPr="00EB13DC" w:rsidRDefault="00EB13DC" w:rsidP="00EB13DC">
            <w:pPr>
              <w:rPr>
                <w:sz w:val="20"/>
              </w:rPr>
            </w:pPr>
          </w:p>
          <w:p w14:paraId="414716A6" w14:textId="77777777" w:rsidR="00EB13DC" w:rsidRPr="00EB13DC" w:rsidRDefault="00EB13DC" w:rsidP="00EB13DC">
            <w:pPr>
              <w:rPr>
                <w:sz w:val="20"/>
              </w:rPr>
            </w:pPr>
          </w:p>
          <w:p w14:paraId="0AED727E" w14:textId="5F3CAD0E" w:rsidR="00EB13DC" w:rsidRDefault="00EB13DC" w:rsidP="00EB13DC">
            <w:pPr>
              <w:rPr>
                <w:sz w:val="20"/>
              </w:rPr>
            </w:pPr>
          </w:p>
          <w:p w14:paraId="35C7C841" w14:textId="4C5A3B1B" w:rsidR="00EB13DC" w:rsidRDefault="00EB13DC" w:rsidP="00EB13DC">
            <w:pPr>
              <w:rPr>
                <w:sz w:val="20"/>
              </w:rPr>
            </w:pPr>
          </w:p>
          <w:p w14:paraId="3C9A5E50" w14:textId="1A9F8FEE"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2E39763A" w14:textId="52D4ED1B" w:rsidR="00EB13DC" w:rsidRDefault="00EB13DC" w:rsidP="002B7DA2">
            <w:pPr>
              <w:jc w:val="center"/>
              <w:rPr>
                <w:sz w:val="20"/>
              </w:rPr>
            </w:pPr>
          </w:p>
          <w:p w14:paraId="78C1F19D" w14:textId="77777777" w:rsidR="00EB13DC" w:rsidRPr="00EB13DC" w:rsidRDefault="00EB13DC" w:rsidP="00EB13DC">
            <w:pPr>
              <w:rPr>
                <w:sz w:val="20"/>
              </w:rPr>
            </w:pPr>
          </w:p>
          <w:p w14:paraId="2E9E87A5" w14:textId="77777777" w:rsidR="00EB13DC" w:rsidRPr="00EB13DC" w:rsidRDefault="00EB13DC" w:rsidP="00EB13DC">
            <w:pPr>
              <w:rPr>
                <w:sz w:val="20"/>
              </w:rPr>
            </w:pPr>
          </w:p>
          <w:p w14:paraId="657BF638" w14:textId="77777777" w:rsidR="00EB13DC" w:rsidRPr="00EB13DC" w:rsidRDefault="00EB13DC" w:rsidP="00EB13DC">
            <w:pPr>
              <w:rPr>
                <w:sz w:val="20"/>
              </w:rPr>
            </w:pPr>
          </w:p>
          <w:p w14:paraId="589ACA18" w14:textId="77777777" w:rsidR="00EB13DC" w:rsidRPr="00EB13DC" w:rsidRDefault="00EB13DC" w:rsidP="00EB13DC">
            <w:pPr>
              <w:rPr>
                <w:sz w:val="20"/>
              </w:rPr>
            </w:pPr>
          </w:p>
          <w:p w14:paraId="72BD4092" w14:textId="77777777" w:rsidR="00EB13DC" w:rsidRPr="00EB13DC" w:rsidRDefault="00EB13DC" w:rsidP="00EB13DC">
            <w:pPr>
              <w:rPr>
                <w:sz w:val="20"/>
              </w:rPr>
            </w:pPr>
          </w:p>
          <w:p w14:paraId="324A0158" w14:textId="77777777" w:rsidR="00EB13DC" w:rsidRPr="00EB13DC" w:rsidRDefault="00EB13DC" w:rsidP="00EB13DC">
            <w:pPr>
              <w:rPr>
                <w:sz w:val="20"/>
              </w:rPr>
            </w:pPr>
          </w:p>
          <w:p w14:paraId="2D67950A" w14:textId="77777777" w:rsidR="00EB13DC" w:rsidRPr="00EB13DC" w:rsidRDefault="00EB13DC" w:rsidP="00EB13DC">
            <w:pPr>
              <w:rPr>
                <w:sz w:val="20"/>
              </w:rPr>
            </w:pPr>
          </w:p>
          <w:p w14:paraId="5784CC4C" w14:textId="77777777" w:rsidR="00EB13DC" w:rsidRPr="00EB13DC" w:rsidRDefault="00EB13DC" w:rsidP="00EB13DC">
            <w:pPr>
              <w:rPr>
                <w:sz w:val="20"/>
              </w:rPr>
            </w:pPr>
          </w:p>
          <w:p w14:paraId="027B5B36" w14:textId="77777777" w:rsidR="00EB13DC" w:rsidRPr="00EB13DC" w:rsidRDefault="00EB13DC" w:rsidP="00EB13DC">
            <w:pPr>
              <w:rPr>
                <w:sz w:val="20"/>
              </w:rPr>
            </w:pPr>
          </w:p>
          <w:p w14:paraId="71A15E33" w14:textId="77777777" w:rsidR="00EB13DC" w:rsidRPr="00EB13DC" w:rsidRDefault="00EB13DC" w:rsidP="00EB13DC">
            <w:pPr>
              <w:rPr>
                <w:sz w:val="20"/>
              </w:rPr>
            </w:pPr>
          </w:p>
          <w:p w14:paraId="7EA053AC" w14:textId="76616923" w:rsidR="002B7DA2" w:rsidRPr="00EB13DC" w:rsidRDefault="002B7DA2" w:rsidP="00EB13DC">
            <w:pPr>
              <w:jc w:val="center"/>
              <w:rPr>
                <w:sz w:val="20"/>
              </w:rPr>
            </w:pPr>
          </w:p>
        </w:tc>
      </w:tr>
      <w:tr w:rsidR="002B7DA2" w:rsidRPr="0037105E" w14:paraId="018D19F4"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3A225009" w14:textId="3A0EFF66" w:rsidR="002B7DA2" w:rsidRPr="0037105E" w:rsidRDefault="00426396" w:rsidP="002B7DA2">
            <w:pPr>
              <w:jc w:val="center"/>
              <w:rPr>
                <w:sz w:val="20"/>
              </w:rPr>
            </w:pPr>
            <w:r>
              <w:rPr>
                <w:sz w:val="20"/>
              </w:rPr>
              <w:t>20</w:t>
            </w:r>
          </w:p>
        </w:tc>
        <w:tc>
          <w:tcPr>
            <w:tcW w:w="2052" w:type="pct"/>
            <w:tcBorders>
              <w:top w:val="single" w:sz="4" w:space="0" w:color="000000"/>
              <w:left w:val="nil"/>
              <w:bottom w:val="single" w:sz="4" w:space="0" w:color="000000"/>
              <w:right w:val="single" w:sz="4" w:space="0" w:color="000000"/>
            </w:tcBorders>
            <w:shd w:val="clear" w:color="auto" w:fill="auto"/>
            <w:noWrap/>
          </w:tcPr>
          <w:p w14:paraId="6B55DC91"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57FBA288"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картриджей — одна из технологий повторного использования расходных материалов.</w:t>
            </w:r>
          </w:p>
          <w:p w14:paraId="51654CB3" w14:textId="3AA629F3" w:rsidR="002B7DA2" w:rsidRPr="002B0997" w:rsidRDefault="002B7DA2"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363C4A4A" w14:textId="11E0780F"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7E4EF1B9" w14:textId="77777777" w:rsidR="00EB13DC" w:rsidRDefault="00EB13DC" w:rsidP="002B7DA2">
            <w:pPr>
              <w:rPr>
                <w:sz w:val="20"/>
              </w:rPr>
            </w:pPr>
          </w:p>
          <w:p w14:paraId="359C45F6" w14:textId="77777777" w:rsidR="00EB13DC" w:rsidRDefault="00EB13DC" w:rsidP="002B7DA2">
            <w:pPr>
              <w:rPr>
                <w:sz w:val="20"/>
              </w:rPr>
            </w:pPr>
          </w:p>
          <w:p w14:paraId="4734BCAB" w14:textId="77777777" w:rsidR="00EB13DC" w:rsidRDefault="00EB13DC" w:rsidP="002B7DA2">
            <w:pPr>
              <w:rPr>
                <w:sz w:val="20"/>
              </w:rPr>
            </w:pPr>
          </w:p>
          <w:p w14:paraId="4D36BED7" w14:textId="77777777" w:rsidR="00EB13DC" w:rsidRDefault="00EB13DC" w:rsidP="002B7DA2">
            <w:pPr>
              <w:rPr>
                <w:sz w:val="20"/>
              </w:rPr>
            </w:pPr>
          </w:p>
          <w:p w14:paraId="48442C53" w14:textId="77777777" w:rsidR="00EB13DC" w:rsidRDefault="00EB13DC" w:rsidP="002B7DA2">
            <w:pPr>
              <w:rPr>
                <w:sz w:val="20"/>
              </w:rPr>
            </w:pPr>
          </w:p>
          <w:p w14:paraId="7A654D68" w14:textId="77777777" w:rsidR="00EB13DC" w:rsidRDefault="00EB13DC" w:rsidP="002B7DA2">
            <w:pPr>
              <w:rPr>
                <w:sz w:val="20"/>
              </w:rPr>
            </w:pPr>
          </w:p>
          <w:p w14:paraId="1B578625" w14:textId="77777777" w:rsidR="00EB13DC" w:rsidRDefault="00EB13DC" w:rsidP="002B7DA2">
            <w:pPr>
              <w:rPr>
                <w:sz w:val="20"/>
              </w:rPr>
            </w:pPr>
          </w:p>
          <w:p w14:paraId="67EAA917" w14:textId="623D57F3" w:rsidR="002B7DA2" w:rsidRPr="002B0997" w:rsidRDefault="00FC1695" w:rsidP="001059B3">
            <w:pPr>
              <w:jc w:val="center"/>
              <w:rPr>
                <w:sz w:val="20"/>
              </w:rPr>
            </w:pPr>
            <w:r>
              <w:rPr>
                <w:sz w:val="20"/>
              </w:rPr>
              <w:t>3</w:t>
            </w:r>
          </w:p>
        </w:tc>
        <w:tc>
          <w:tcPr>
            <w:tcW w:w="682" w:type="pct"/>
            <w:tcBorders>
              <w:top w:val="nil"/>
              <w:left w:val="nil"/>
              <w:bottom w:val="single" w:sz="4" w:space="0" w:color="000000"/>
              <w:right w:val="single" w:sz="4" w:space="0" w:color="000000"/>
            </w:tcBorders>
          </w:tcPr>
          <w:p w14:paraId="1AD1221E" w14:textId="07C1FA8F" w:rsidR="00EB13DC" w:rsidRDefault="00EB13DC" w:rsidP="002B7DA2">
            <w:pPr>
              <w:jc w:val="center"/>
              <w:rPr>
                <w:sz w:val="20"/>
              </w:rPr>
            </w:pPr>
          </w:p>
          <w:p w14:paraId="20007919" w14:textId="77777777" w:rsidR="00EB13DC" w:rsidRPr="00EB13DC" w:rsidRDefault="00EB13DC" w:rsidP="00EB13DC">
            <w:pPr>
              <w:rPr>
                <w:sz w:val="20"/>
              </w:rPr>
            </w:pPr>
          </w:p>
          <w:p w14:paraId="214E6F8A" w14:textId="77777777" w:rsidR="00EB13DC" w:rsidRPr="00EB13DC" w:rsidRDefault="00EB13DC" w:rsidP="00EB13DC">
            <w:pPr>
              <w:rPr>
                <w:sz w:val="20"/>
              </w:rPr>
            </w:pPr>
          </w:p>
          <w:p w14:paraId="4A9A11B0" w14:textId="77777777" w:rsidR="00EB13DC" w:rsidRPr="00EB13DC" w:rsidRDefault="00EB13DC" w:rsidP="00EB13DC">
            <w:pPr>
              <w:rPr>
                <w:sz w:val="20"/>
              </w:rPr>
            </w:pPr>
          </w:p>
          <w:p w14:paraId="4C16E9F2" w14:textId="77777777" w:rsidR="00EB13DC" w:rsidRPr="00EB13DC" w:rsidRDefault="00EB13DC" w:rsidP="00EB13DC">
            <w:pPr>
              <w:rPr>
                <w:sz w:val="20"/>
              </w:rPr>
            </w:pPr>
          </w:p>
          <w:p w14:paraId="4734220F" w14:textId="77777777" w:rsidR="00EB13DC" w:rsidRPr="00EB13DC" w:rsidRDefault="00EB13DC" w:rsidP="00EB13DC">
            <w:pPr>
              <w:rPr>
                <w:sz w:val="20"/>
              </w:rPr>
            </w:pPr>
          </w:p>
          <w:p w14:paraId="6FFC736F" w14:textId="77777777" w:rsidR="00EB13DC" w:rsidRPr="00EB13DC" w:rsidRDefault="00EB13DC" w:rsidP="00EB13DC">
            <w:pPr>
              <w:rPr>
                <w:sz w:val="20"/>
              </w:rPr>
            </w:pPr>
          </w:p>
          <w:p w14:paraId="37B5ED82" w14:textId="42E54B41" w:rsidR="00EB13DC" w:rsidRDefault="00EB13DC" w:rsidP="00EB13DC">
            <w:pPr>
              <w:rPr>
                <w:sz w:val="20"/>
              </w:rPr>
            </w:pPr>
          </w:p>
          <w:p w14:paraId="7184E609" w14:textId="6943DC36"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0BC96B09" w14:textId="67369B5C" w:rsidR="00EB13DC" w:rsidRDefault="00EB13DC" w:rsidP="002B7DA2">
            <w:pPr>
              <w:jc w:val="center"/>
              <w:rPr>
                <w:sz w:val="20"/>
              </w:rPr>
            </w:pPr>
          </w:p>
          <w:p w14:paraId="135AAB58" w14:textId="77777777" w:rsidR="00EB13DC" w:rsidRPr="00EB13DC" w:rsidRDefault="00EB13DC" w:rsidP="00EB13DC">
            <w:pPr>
              <w:rPr>
                <w:sz w:val="20"/>
              </w:rPr>
            </w:pPr>
          </w:p>
          <w:p w14:paraId="038C96BE" w14:textId="77777777" w:rsidR="00EB13DC" w:rsidRPr="00EB13DC" w:rsidRDefault="00EB13DC" w:rsidP="00EB13DC">
            <w:pPr>
              <w:rPr>
                <w:sz w:val="20"/>
              </w:rPr>
            </w:pPr>
          </w:p>
          <w:p w14:paraId="1601680D" w14:textId="77777777" w:rsidR="00EB13DC" w:rsidRPr="00EB13DC" w:rsidRDefault="00EB13DC" w:rsidP="00EB13DC">
            <w:pPr>
              <w:rPr>
                <w:sz w:val="20"/>
              </w:rPr>
            </w:pPr>
          </w:p>
          <w:p w14:paraId="0696D910" w14:textId="77777777" w:rsidR="00EB13DC" w:rsidRPr="00EB13DC" w:rsidRDefault="00EB13DC" w:rsidP="00EB13DC">
            <w:pPr>
              <w:rPr>
                <w:sz w:val="20"/>
              </w:rPr>
            </w:pPr>
          </w:p>
          <w:p w14:paraId="1F73989C" w14:textId="77777777" w:rsidR="00EB13DC" w:rsidRPr="00EB13DC" w:rsidRDefault="00EB13DC" w:rsidP="00EB13DC">
            <w:pPr>
              <w:rPr>
                <w:sz w:val="20"/>
              </w:rPr>
            </w:pPr>
          </w:p>
          <w:p w14:paraId="43651C5F" w14:textId="77777777" w:rsidR="00EB13DC" w:rsidRPr="00EB13DC" w:rsidRDefault="00EB13DC" w:rsidP="00EB13DC">
            <w:pPr>
              <w:rPr>
                <w:sz w:val="20"/>
              </w:rPr>
            </w:pPr>
          </w:p>
          <w:p w14:paraId="34F2F5C9" w14:textId="18FE5217" w:rsidR="00EB13DC" w:rsidRDefault="00EB13DC" w:rsidP="00EB13DC">
            <w:pPr>
              <w:rPr>
                <w:sz w:val="20"/>
              </w:rPr>
            </w:pPr>
          </w:p>
          <w:p w14:paraId="6F9FED35" w14:textId="6B64046B" w:rsidR="002B7DA2" w:rsidRPr="00EB13DC" w:rsidRDefault="002B7DA2" w:rsidP="00EB13DC">
            <w:pPr>
              <w:jc w:val="center"/>
              <w:rPr>
                <w:sz w:val="20"/>
              </w:rPr>
            </w:pPr>
          </w:p>
        </w:tc>
      </w:tr>
      <w:tr w:rsidR="002B7DA2" w:rsidRPr="0037105E" w14:paraId="03D79071"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144292E1" w14:textId="68560D73" w:rsidR="002B7DA2" w:rsidRPr="0037105E" w:rsidRDefault="00426396" w:rsidP="002B7DA2">
            <w:pPr>
              <w:jc w:val="center"/>
              <w:rPr>
                <w:sz w:val="20"/>
              </w:rPr>
            </w:pPr>
            <w:r>
              <w:rPr>
                <w:sz w:val="20"/>
              </w:rPr>
              <w:t>21</w:t>
            </w:r>
          </w:p>
        </w:tc>
        <w:tc>
          <w:tcPr>
            <w:tcW w:w="2052" w:type="pct"/>
            <w:tcBorders>
              <w:top w:val="single" w:sz="4" w:space="0" w:color="000000"/>
              <w:left w:val="nil"/>
              <w:bottom w:val="single" w:sz="4" w:space="0" w:color="000000"/>
              <w:right w:val="single" w:sz="4" w:space="0" w:color="000000"/>
            </w:tcBorders>
            <w:shd w:val="clear" w:color="auto" w:fill="auto"/>
            <w:noWrap/>
          </w:tcPr>
          <w:p w14:paraId="5F8B1903" w14:textId="77777777" w:rsidR="001059B3" w:rsidRPr="001059B3" w:rsidRDefault="002B7DA2" w:rsidP="001059B3">
            <w:pPr>
              <w:rPr>
                <w:szCs w:val="24"/>
              </w:rPr>
            </w:pPr>
            <w:r>
              <w:rPr>
                <w:szCs w:val="24"/>
              </w:rPr>
              <w:t xml:space="preserve"> </w:t>
            </w:r>
            <w:r w:rsidR="001059B3" w:rsidRPr="001059B3">
              <w:rPr>
                <w:szCs w:val="24"/>
              </w:rPr>
              <w:t xml:space="preserve">Заправка картриджа </w:t>
            </w:r>
            <w:proofErr w:type="spellStart"/>
            <w:r w:rsidR="001059B3" w:rsidRPr="001059B3">
              <w:rPr>
                <w:szCs w:val="24"/>
              </w:rPr>
              <w:t>Brother</w:t>
            </w:r>
            <w:proofErr w:type="spellEnd"/>
            <w:r w:rsidR="001059B3" w:rsidRPr="001059B3">
              <w:rPr>
                <w:szCs w:val="24"/>
              </w:rPr>
              <w:t xml:space="preserve"> 1075</w:t>
            </w:r>
          </w:p>
          <w:p w14:paraId="764B7EA0" w14:textId="77777777" w:rsidR="001059B3" w:rsidRPr="001059B3" w:rsidRDefault="001059B3" w:rsidP="001059B3">
            <w:pPr>
              <w:rPr>
                <w:szCs w:val="24"/>
              </w:rPr>
            </w:pPr>
            <w:r w:rsidRPr="001059B3">
              <w:rPr>
                <w:szCs w:val="24"/>
              </w:rPr>
              <w:t xml:space="preserve"> включает в себя: Диагностика картриджа</w:t>
            </w:r>
          </w:p>
          <w:p w14:paraId="4945A79A" w14:textId="77777777" w:rsidR="001059B3" w:rsidRPr="001059B3" w:rsidRDefault="001059B3" w:rsidP="001059B3">
            <w:pPr>
              <w:rPr>
                <w:szCs w:val="24"/>
              </w:rPr>
            </w:pPr>
            <w:r w:rsidRPr="001059B3">
              <w:rPr>
                <w:szCs w:val="24"/>
              </w:rPr>
              <w:t>Полную разборку картриджа (без применения сверления, без деформации и повреждения целостности корпусных элементов</w:t>
            </w:r>
          </w:p>
          <w:p w14:paraId="103B92F1" w14:textId="77777777" w:rsidR="001059B3" w:rsidRPr="001059B3" w:rsidRDefault="001059B3" w:rsidP="001059B3">
            <w:pPr>
              <w:rPr>
                <w:szCs w:val="24"/>
              </w:rPr>
            </w:pPr>
            <w:r w:rsidRPr="001059B3">
              <w:rPr>
                <w:szCs w:val="24"/>
              </w:rPr>
              <w:t>Технологическую обработку всех деталей картриджа, подвергающихся износу (очистке сжатым воздухом, промывку, снятие электростатического заряда с элементов, полировку специальными безопасными для элементов растворами и жидкостями, смазку соответствующих деталей</w:t>
            </w:r>
          </w:p>
          <w:p w14:paraId="5880F2C7" w14:textId="77777777" w:rsidR="001059B3" w:rsidRPr="001059B3" w:rsidRDefault="001059B3" w:rsidP="001059B3">
            <w:pPr>
              <w:rPr>
                <w:szCs w:val="24"/>
              </w:rPr>
            </w:pPr>
            <w:r w:rsidRPr="001059B3">
              <w:rPr>
                <w:szCs w:val="24"/>
              </w:rPr>
              <w:t>Регулировочные работы</w:t>
            </w:r>
          </w:p>
          <w:p w14:paraId="65EEA437" w14:textId="77777777" w:rsidR="001059B3" w:rsidRPr="001059B3" w:rsidRDefault="001059B3" w:rsidP="001059B3">
            <w:pPr>
              <w:rPr>
                <w:szCs w:val="24"/>
              </w:rPr>
            </w:pPr>
            <w:r w:rsidRPr="001059B3">
              <w:rPr>
                <w:szCs w:val="24"/>
              </w:rPr>
              <w:t>Калибровку режима нормального расходования изнашиваемых частей</w:t>
            </w:r>
          </w:p>
          <w:p w14:paraId="0F1ECFB7" w14:textId="77777777" w:rsidR="001059B3" w:rsidRPr="001059B3" w:rsidRDefault="001059B3" w:rsidP="001059B3">
            <w:pPr>
              <w:rPr>
                <w:szCs w:val="24"/>
              </w:rPr>
            </w:pPr>
            <w:r w:rsidRPr="001059B3">
              <w:rPr>
                <w:szCs w:val="24"/>
              </w:rPr>
              <w:t>Заключительное тестирование качества печати (с обязательным приложением тестового листа к каждому картриджу</w:t>
            </w:r>
          </w:p>
          <w:p w14:paraId="290007EE" w14:textId="77777777" w:rsidR="002B7DA2" w:rsidRDefault="001059B3" w:rsidP="001059B3">
            <w:pPr>
              <w:rPr>
                <w:szCs w:val="24"/>
              </w:rPr>
            </w:pPr>
            <w:r w:rsidRPr="001059B3">
              <w:rPr>
                <w:szCs w:val="24"/>
              </w:rPr>
              <w:t>Замена чипа, в случае, если картридж предусматривает установку чипа</w:t>
            </w:r>
          </w:p>
          <w:p w14:paraId="013D1034" w14:textId="77777777" w:rsidR="00561CA5" w:rsidRDefault="00561CA5" w:rsidP="001059B3">
            <w:pPr>
              <w:rPr>
                <w:szCs w:val="24"/>
              </w:rPr>
            </w:pPr>
          </w:p>
          <w:p w14:paraId="1EA34D18" w14:textId="77777777" w:rsidR="00561CA5" w:rsidRDefault="00561CA5" w:rsidP="001059B3">
            <w:pPr>
              <w:rPr>
                <w:szCs w:val="24"/>
              </w:rPr>
            </w:pPr>
          </w:p>
          <w:p w14:paraId="79D16004" w14:textId="77777777" w:rsidR="00561CA5" w:rsidRDefault="00561CA5" w:rsidP="001059B3">
            <w:pPr>
              <w:rPr>
                <w:szCs w:val="24"/>
              </w:rPr>
            </w:pPr>
          </w:p>
          <w:p w14:paraId="59098985" w14:textId="2C134B04" w:rsidR="00561CA5" w:rsidRPr="002B0997" w:rsidRDefault="00561CA5" w:rsidP="001059B3">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5DED8D9A" w14:textId="6B6A81C9"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49B30CF7" w14:textId="77777777" w:rsidR="001059B3" w:rsidRDefault="001059B3" w:rsidP="001059B3">
            <w:pPr>
              <w:jc w:val="center"/>
              <w:rPr>
                <w:sz w:val="20"/>
              </w:rPr>
            </w:pPr>
          </w:p>
          <w:p w14:paraId="75054E79" w14:textId="77777777" w:rsidR="001059B3" w:rsidRDefault="001059B3" w:rsidP="001059B3">
            <w:pPr>
              <w:jc w:val="center"/>
              <w:rPr>
                <w:sz w:val="20"/>
              </w:rPr>
            </w:pPr>
          </w:p>
          <w:p w14:paraId="67A063A0" w14:textId="77777777" w:rsidR="001059B3" w:rsidRDefault="001059B3" w:rsidP="001059B3">
            <w:pPr>
              <w:jc w:val="center"/>
              <w:rPr>
                <w:sz w:val="20"/>
              </w:rPr>
            </w:pPr>
          </w:p>
          <w:p w14:paraId="0F1AF214" w14:textId="77777777" w:rsidR="001059B3" w:rsidRDefault="001059B3" w:rsidP="001059B3">
            <w:pPr>
              <w:jc w:val="center"/>
              <w:rPr>
                <w:sz w:val="20"/>
              </w:rPr>
            </w:pPr>
          </w:p>
          <w:p w14:paraId="17C5B3E6" w14:textId="77777777" w:rsidR="001059B3" w:rsidRDefault="001059B3" w:rsidP="001059B3">
            <w:pPr>
              <w:jc w:val="center"/>
              <w:rPr>
                <w:sz w:val="20"/>
              </w:rPr>
            </w:pPr>
          </w:p>
          <w:p w14:paraId="16932EBD" w14:textId="77777777" w:rsidR="001059B3" w:rsidRDefault="001059B3" w:rsidP="001059B3">
            <w:pPr>
              <w:jc w:val="center"/>
              <w:rPr>
                <w:sz w:val="20"/>
              </w:rPr>
            </w:pPr>
          </w:p>
          <w:p w14:paraId="2774B445" w14:textId="77777777" w:rsidR="001059B3" w:rsidRDefault="001059B3" w:rsidP="001059B3">
            <w:pPr>
              <w:jc w:val="center"/>
              <w:rPr>
                <w:sz w:val="20"/>
              </w:rPr>
            </w:pPr>
          </w:p>
          <w:p w14:paraId="433489F7" w14:textId="77777777" w:rsidR="001059B3" w:rsidRDefault="001059B3" w:rsidP="001059B3">
            <w:pPr>
              <w:jc w:val="center"/>
              <w:rPr>
                <w:sz w:val="20"/>
              </w:rPr>
            </w:pPr>
          </w:p>
          <w:p w14:paraId="519DACD5" w14:textId="77777777" w:rsidR="001059B3" w:rsidRDefault="001059B3" w:rsidP="001059B3">
            <w:pPr>
              <w:jc w:val="center"/>
              <w:rPr>
                <w:sz w:val="20"/>
              </w:rPr>
            </w:pPr>
          </w:p>
          <w:p w14:paraId="28FC5AFF" w14:textId="77777777" w:rsidR="001059B3" w:rsidRDefault="001059B3" w:rsidP="001059B3">
            <w:pPr>
              <w:jc w:val="center"/>
              <w:rPr>
                <w:sz w:val="20"/>
              </w:rPr>
            </w:pPr>
          </w:p>
          <w:p w14:paraId="743BA686" w14:textId="77777777" w:rsidR="001059B3" w:rsidRDefault="001059B3" w:rsidP="001059B3">
            <w:pPr>
              <w:jc w:val="center"/>
              <w:rPr>
                <w:sz w:val="20"/>
              </w:rPr>
            </w:pPr>
          </w:p>
          <w:p w14:paraId="705D7E09" w14:textId="77777777" w:rsidR="00561CA5" w:rsidRDefault="00561CA5" w:rsidP="001059B3">
            <w:pPr>
              <w:jc w:val="center"/>
              <w:rPr>
                <w:sz w:val="20"/>
              </w:rPr>
            </w:pPr>
          </w:p>
          <w:p w14:paraId="4DB91C2D" w14:textId="77777777" w:rsidR="00561CA5" w:rsidRDefault="00561CA5" w:rsidP="001059B3">
            <w:pPr>
              <w:jc w:val="center"/>
              <w:rPr>
                <w:sz w:val="20"/>
              </w:rPr>
            </w:pPr>
          </w:p>
          <w:p w14:paraId="2F70643B" w14:textId="77777777" w:rsidR="001059B3" w:rsidRDefault="001059B3" w:rsidP="001059B3">
            <w:pPr>
              <w:jc w:val="center"/>
              <w:rPr>
                <w:sz w:val="20"/>
              </w:rPr>
            </w:pPr>
          </w:p>
          <w:p w14:paraId="05C20786" w14:textId="77777777" w:rsidR="001059B3" w:rsidRDefault="001059B3" w:rsidP="001059B3">
            <w:pPr>
              <w:jc w:val="center"/>
              <w:rPr>
                <w:sz w:val="20"/>
              </w:rPr>
            </w:pPr>
          </w:p>
          <w:p w14:paraId="6A0562AB" w14:textId="1126924E" w:rsidR="002B7DA2" w:rsidRPr="002B0997" w:rsidRDefault="00FC1695" w:rsidP="001059B3">
            <w:pPr>
              <w:jc w:val="center"/>
              <w:rPr>
                <w:sz w:val="20"/>
              </w:rPr>
            </w:pPr>
            <w:r>
              <w:rPr>
                <w:sz w:val="20"/>
              </w:rPr>
              <w:t>8</w:t>
            </w:r>
          </w:p>
        </w:tc>
        <w:tc>
          <w:tcPr>
            <w:tcW w:w="682" w:type="pct"/>
            <w:tcBorders>
              <w:top w:val="nil"/>
              <w:left w:val="nil"/>
              <w:bottom w:val="single" w:sz="4" w:space="0" w:color="000000"/>
              <w:right w:val="single" w:sz="4" w:space="0" w:color="000000"/>
            </w:tcBorders>
          </w:tcPr>
          <w:p w14:paraId="780BB195" w14:textId="17086997" w:rsidR="00AB23DA" w:rsidRDefault="00AB23DA" w:rsidP="002B7DA2">
            <w:pPr>
              <w:jc w:val="center"/>
              <w:rPr>
                <w:sz w:val="20"/>
              </w:rPr>
            </w:pPr>
          </w:p>
          <w:p w14:paraId="077A4CEB" w14:textId="77777777" w:rsidR="00AB23DA" w:rsidRPr="00AB23DA" w:rsidRDefault="00AB23DA" w:rsidP="00AB23DA">
            <w:pPr>
              <w:rPr>
                <w:sz w:val="20"/>
              </w:rPr>
            </w:pPr>
          </w:p>
          <w:p w14:paraId="778F6C30" w14:textId="77777777" w:rsidR="00AB23DA" w:rsidRPr="00AB23DA" w:rsidRDefault="00AB23DA" w:rsidP="00AB23DA">
            <w:pPr>
              <w:rPr>
                <w:sz w:val="20"/>
              </w:rPr>
            </w:pPr>
          </w:p>
          <w:p w14:paraId="45EE0BC6" w14:textId="77777777" w:rsidR="00AB23DA" w:rsidRPr="00AB23DA" w:rsidRDefault="00AB23DA" w:rsidP="00AB23DA">
            <w:pPr>
              <w:rPr>
                <w:sz w:val="20"/>
              </w:rPr>
            </w:pPr>
          </w:p>
          <w:p w14:paraId="38C78625" w14:textId="584691E1" w:rsidR="00AB23DA" w:rsidRDefault="00AB23DA" w:rsidP="00AB23DA">
            <w:pPr>
              <w:rPr>
                <w:sz w:val="20"/>
              </w:rPr>
            </w:pPr>
          </w:p>
          <w:p w14:paraId="2657549C" w14:textId="2F5B59C0" w:rsidR="002B7DA2" w:rsidRPr="00AB23DA" w:rsidRDefault="002B7DA2" w:rsidP="00AB23DA">
            <w:pPr>
              <w:jc w:val="center"/>
              <w:rPr>
                <w:sz w:val="20"/>
              </w:rPr>
            </w:pPr>
          </w:p>
        </w:tc>
        <w:tc>
          <w:tcPr>
            <w:tcW w:w="700" w:type="pct"/>
            <w:gridSpan w:val="2"/>
            <w:tcBorders>
              <w:top w:val="nil"/>
              <w:left w:val="nil"/>
              <w:bottom w:val="single" w:sz="4" w:space="0" w:color="000000"/>
              <w:right w:val="single" w:sz="4" w:space="0" w:color="000000"/>
            </w:tcBorders>
          </w:tcPr>
          <w:p w14:paraId="44C98C12" w14:textId="12D18EEF" w:rsidR="00AB23DA" w:rsidRDefault="00AB23DA" w:rsidP="002B7DA2">
            <w:pPr>
              <w:jc w:val="center"/>
              <w:rPr>
                <w:sz w:val="20"/>
              </w:rPr>
            </w:pPr>
          </w:p>
          <w:p w14:paraId="1E64D468" w14:textId="77777777" w:rsidR="00AB23DA" w:rsidRPr="00AB23DA" w:rsidRDefault="00AB23DA" w:rsidP="00AB23DA">
            <w:pPr>
              <w:rPr>
                <w:sz w:val="20"/>
              </w:rPr>
            </w:pPr>
          </w:p>
          <w:p w14:paraId="24096A4F" w14:textId="77777777" w:rsidR="00AB23DA" w:rsidRPr="00AB23DA" w:rsidRDefault="00AB23DA" w:rsidP="00AB23DA">
            <w:pPr>
              <w:rPr>
                <w:sz w:val="20"/>
              </w:rPr>
            </w:pPr>
          </w:p>
          <w:p w14:paraId="70BD56DD" w14:textId="77777777" w:rsidR="00AB23DA" w:rsidRPr="00AB23DA" w:rsidRDefault="00AB23DA" w:rsidP="00AB23DA">
            <w:pPr>
              <w:rPr>
                <w:sz w:val="20"/>
              </w:rPr>
            </w:pPr>
          </w:p>
          <w:p w14:paraId="498C63D1" w14:textId="77777777" w:rsidR="00AB23DA" w:rsidRPr="00AB23DA" w:rsidRDefault="00AB23DA" w:rsidP="00AB23DA">
            <w:pPr>
              <w:rPr>
                <w:sz w:val="20"/>
              </w:rPr>
            </w:pPr>
          </w:p>
          <w:p w14:paraId="0C65302F" w14:textId="29DE1F18" w:rsidR="00AB23DA" w:rsidRDefault="00AB23DA" w:rsidP="00AB23DA">
            <w:pPr>
              <w:rPr>
                <w:sz w:val="20"/>
              </w:rPr>
            </w:pPr>
          </w:p>
          <w:p w14:paraId="495BB136" w14:textId="5E8ED7F7" w:rsidR="002B7DA2" w:rsidRPr="00AB23DA" w:rsidRDefault="002B7DA2" w:rsidP="00AB23DA">
            <w:pPr>
              <w:jc w:val="center"/>
              <w:rPr>
                <w:sz w:val="20"/>
              </w:rPr>
            </w:pPr>
          </w:p>
        </w:tc>
      </w:tr>
      <w:tr w:rsidR="002B7DA2" w:rsidRPr="0037105E" w14:paraId="5B7A6433"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21DA491A" w14:textId="14367F9B" w:rsidR="002B7DA2" w:rsidRPr="0037105E" w:rsidRDefault="002B7DA2" w:rsidP="002B7DA2">
            <w:pPr>
              <w:jc w:val="center"/>
              <w:rPr>
                <w:sz w:val="20"/>
              </w:rPr>
            </w:pPr>
            <w:r>
              <w:rPr>
                <w:sz w:val="20"/>
              </w:rPr>
              <w:t>2</w:t>
            </w:r>
            <w:r w:rsidR="00426396">
              <w:rPr>
                <w:sz w:val="20"/>
              </w:rPr>
              <w:t>2</w:t>
            </w:r>
          </w:p>
        </w:tc>
        <w:tc>
          <w:tcPr>
            <w:tcW w:w="2052" w:type="pct"/>
            <w:tcBorders>
              <w:top w:val="single" w:sz="4" w:space="0" w:color="000000"/>
              <w:left w:val="nil"/>
              <w:bottom w:val="single" w:sz="4" w:space="0" w:color="000000"/>
              <w:right w:val="single" w:sz="4" w:space="0" w:color="000000"/>
            </w:tcBorders>
            <w:shd w:val="clear" w:color="auto" w:fill="auto"/>
            <w:noWrap/>
          </w:tcPr>
          <w:p w14:paraId="0F9F0805" w14:textId="77777777" w:rsidR="002B7DA2" w:rsidRPr="00F54BA5" w:rsidRDefault="002B7DA2" w:rsidP="002B7DA2">
            <w:pPr>
              <w:shd w:val="clear" w:color="auto" w:fill="FFFFFF"/>
              <w:spacing w:line="330" w:lineRule="atLeast"/>
              <w:rPr>
                <w:color w:val="333333"/>
                <w:szCs w:val="24"/>
              </w:rPr>
            </w:pPr>
            <w:r w:rsidRPr="00F54BA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63037092" w14:textId="77777777" w:rsidR="002B7DA2" w:rsidRPr="00F54BA5" w:rsidRDefault="002B7DA2" w:rsidP="002B7DA2">
            <w:pPr>
              <w:shd w:val="clear" w:color="auto" w:fill="FFFFFF"/>
              <w:spacing w:line="330" w:lineRule="atLeast"/>
              <w:rPr>
                <w:color w:val="333333"/>
                <w:szCs w:val="24"/>
              </w:rPr>
            </w:pPr>
            <w:r w:rsidRPr="00F54BA5">
              <w:rPr>
                <w:color w:val="333333"/>
                <w:szCs w:val="24"/>
              </w:rPr>
              <w:t xml:space="preserve">Восстановление картриджей — одна из технологий повторного использования </w:t>
            </w:r>
            <w:r w:rsidRPr="00F54BA5">
              <w:rPr>
                <w:color w:val="333333"/>
                <w:szCs w:val="24"/>
              </w:rPr>
              <w:lastRenderedPageBreak/>
              <w:t>расходных материалов.</w:t>
            </w:r>
          </w:p>
          <w:p w14:paraId="4E331BBF" w14:textId="1D2EA589" w:rsidR="002B7DA2" w:rsidRPr="002B0997" w:rsidRDefault="002B7DA2" w:rsidP="002B7DA2">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0AB96C21" w14:textId="77777777" w:rsidR="001059B3" w:rsidRDefault="001059B3" w:rsidP="002B7DA2">
            <w:pPr>
              <w:jc w:val="center"/>
              <w:rPr>
                <w:sz w:val="20"/>
              </w:rPr>
            </w:pPr>
          </w:p>
          <w:p w14:paraId="0675E3CA" w14:textId="77777777" w:rsidR="001059B3" w:rsidRDefault="001059B3" w:rsidP="002B7DA2">
            <w:pPr>
              <w:jc w:val="center"/>
              <w:rPr>
                <w:sz w:val="20"/>
              </w:rPr>
            </w:pPr>
          </w:p>
          <w:p w14:paraId="73B07FE4" w14:textId="77777777" w:rsidR="001059B3" w:rsidRDefault="001059B3" w:rsidP="002B7DA2">
            <w:pPr>
              <w:jc w:val="center"/>
              <w:rPr>
                <w:sz w:val="20"/>
              </w:rPr>
            </w:pPr>
          </w:p>
          <w:p w14:paraId="19BC5C29" w14:textId="29428630"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69D33379" w14:textId="77777777" w:rsidR="00EB13DC" w:rsidRDefault="00EB13DC" w:rsidP="002B7DA2">
            <w:pPr>
              <w:rPr>
                <w:sz w:val="20"/>
              </w:rPr>
            </w:pPr>
          </w:p>
          <w:p w14:paraId="666AA69C" w14:textId="77777777" w:rsidR="00EB13DC" w:rsidRDefault="00EB13DC" w:rsidP="002B7DA2">
            <w:pPr>
              <w:rPr>
                <w:sz w:val="20"/>
              </w:rPr>
            </w:pPr>
          </w:p>
          <w:p w14:paraId="24869FF7" w14:textId="77777777" w:rsidR="00EB13DC" w:rsidRDefault="00EB13DC" w:rsidP="002B7DA2">
            <w:pPr>
              <w:rPr>
                <w:sz w:val="20"/>
              </w:rPr>
            </w:pPr>
          </w:p>
          <w:p w14:paraId="5BB392C8" w14:textId="77777777" w:rsidR="00EB13DC" w:rsidRDefault="00EB13DC" w:rsidP="002B7DA2">
            <w:pPr>
              <w:rPr>
                <w:sz w:val="20"/>
              </w:rPr>
            </w:pPr>
          </w:p>
          <w:p w14:paraId="1312EA83" w14:textId="77777777" w:rsidR="00EB13DC" w:rsidRDefault="00EB13DC" w:rsidP="002B7DA2">
            <w:pPr>
              <w:rPr>
                <w:sz w:val="20"/>
              </w:rPr>
            </w:pPr>
          </w:p>
          <w:p w14:paraId="77292B74" w14:textId="77777777" w:rsidR="00561CA5" w:rsidRDefault="00561CA5" w:rsidP="002B7DA2">
            <w:pPr>
              <w:rPr>
                <w:sz w:val="20"/>
              </w:rPr>
            </w:pPr>
          </w:p>
          <w:p w14:paraId="57BB4DA0" w14:textId="77777777" w:rsidR="00EB13DC" w:rsidRDefault="00EB13DC" w:rsidP="002B7DA2">
            <w:pPr>
              <w:rPr>
                <w:sz w:val="20"/>
              </w:rPr>
            </w:pPr>
          </w:p>
          <w:p w14:paraId="479DC924" w14:textId="77777777" w:rsidR="00EB13DC" w:rsidRDefault="00EB13DC" w:rsidP="002B7DA2">
            <w:pPr>
              <w:rPr>
                <w:sz w:val="20"/>
              </w:rPr>
            </w:pPr>
          </w:p>
          <w:p w14:paraId="14979211" w14:textId="745BCD3C" w:rsidR="002B7DA2" w:rsidRPr="002B0997" w:rsidRDefault="00FC1695" w:rsidP="001059B3">
            <w:pPr>
              <w:jc w:val="center"/>
              <w:rPr>
                <w:sz w:val="20"/>
              </w:rPr>
            </w:pPr>
            <w:r>
              <w:rPr>
                <w:sz w:val="20"/>
              </w:rPr>
              <w:t>3</w:t>
            </w:r>
          </w:p>
        </w:tc>
        <w:tc>
          <w:tcPr>
            <w:tcW w:w="682" w:type="pct"/>
            <w:tcBorders>
              <w:top w:val="nil"/>
              <w:left w:val="nil"/>
              <w:bottom w:val="single" w:sz="4" w:space="0" w:color="000000"/>
              <w:right w:val="single" w:sz="4" w:space="0" w:color="000000"/>
            </w:tcBorders>
          </w:tcPr>
          <w:p w14:paraId="16CC224C" w14:textId="0B3A5800" w:rsidR="00EB13DC" w:rsidRDefault="00EB13DC" w:rsidP="002B7DA2">
            <w:pPr>
              <w:jc w:val="center"/>
              <w:rPr>
                <w:sz w:val="20"/>
              </w:rPr>
            </w:pPr>
          </w:p>
          <w:p w14:paraId="05F51D89" w14:textId="77777777" w:rsidR="00EB13DC" w:rsidRPr="00EB13DC" w:rsidRDefault="00EB13DC" w:rsidP="00EB13DC">
            <w:pPr>
              <w:rPr>
                <w:sz w:val="20"/>
              </w:rPr>
            </w:pPr>
          </w:p>
          <w:p w14:paraId="2BF5747E" w14:textId="77777777" w:rsidR="00EB13DC" w:rsidRPr="00EB13DC" w:rsidRDefault="00EB13DC" w:rsidP="00EB13DC">
            <w:pPr>
              <w:rPr>
                <w:sz w:val="20"/>
              </w:rPr>
            </w:pPr>
          </w:p>
          <w:p w14:paraId="6D964C13" w14:textId="77777777" w:rsidR="00EB13DC" w:rsidRPr="00EB13DC" w:rsidRDefault="00EB13DC" w:rsidP="00EB13DC">
            <w:pPr>
              <w:rPr>
                <w:sz w:val="20"/>
              </w:rPr>
            </w:pPr>
          </w:p>
          <w:p w14:paraId="7A582CD5" w14:textId="77777777" w:rsidR="00EB13DC" w:rsidRPr="00EB13DC" w:rsidRDefault="00EB13DC" w:rsidP="00EB13DC">
            <w:pPr>
              <w:rPr>
                <w:sz w:val="20"/>
              </w:rPr>
            </w:pPr>
          </w:p>
          <w:p w14:paraId="1F7D82C8" w14:textId="77777777" w:rsidR="00EB13DC" w:rsidRPr="00EB13DC" w:rsidRDefault="00EB13DC" w:rsidP="00EB13DC">
            <w:pPr>
              <w:rPr>
                <w:sz w:val="20"/>
              </w:rPr>
            </w:pPr>
          </w:p>
          <w:p w14:paraId="584EBD62" w14:textId="2D0EE310" w:rsidR="00EB13DC" w:rsidRDefault="00EB13DC" w:rsidP="00EB13DC">
            <w:pPr>
              <w:rPr>
                <w:sz w:val="20"/>
              </w:rPr>
            </w:pPr>
          </w:p>
          <w:p w14:paraId="2F299D54" w14:textId="754501EE"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7C4A9FCE" w14:textId="1A0F71F4" w:rsidR="00EB13DC" w:rsidRDefault="00EB13DC" w:rsidP="002B7DA2">
            <w:pPr>
              <w:jc w:val="center"/>
              <w:rPr>
                <w:sz w:val="20"/>
              </w:rPr>
            </w:pPr>
          </w:p>
          <w:p w14:paraId="1E9A5B3C" w14:textId="77777777" w:rsidR="00EB13DC" w:rsidRPr="00EB13DC" w:rsidRDefault="00EB13DC" w:rsidP="00EB13DC">
            <w:pPr>
              <w:rPr>
                <w:sz w:val="20"/>
              </w:rPr>
            </w:pPr>
          </w:p>
          <w:p w14:paraId="0F876219" w14:textId="77777777" w:rsidR="00EB13DC" w:rsidRPr="00EB13DC" w:rsidRDefault="00EB13DC" w:rsidP="00EB13DC">
            <w:pPr>
              <w:rPr>
                <w:sz w:val="20"/>
              </w:rPr>
            </w:pPr>
          </w:p>
          <w:p w14:paraId="2728B388" w14:textId="77777777" w:rsidR="00EB13DC" w:rsidRPr="00EB13DC" w:rsidRDefault="00EB13DC" w:rsidP="00EB13DC">
            <w:pPr>
              <w:rPr>
                <w:sz w:val="20"/>
              </w:rPr>
            </w:pPr>
          </w:p>
          <w:p w14:paraId="3B3A5140" w14:textId="77777777" w:rsidR="00EB13DC" w:rsidRPr="00EB13DC" w:rsidRDefault="00EB13DC" w:rsidP="00EB13DC">
            <w:pPr>
              <w:rPr>
                <w:sz w:val="20"/>
              </w:rPr>
            </w:pPr>
          </w:p>
          <w:p w14:paraId="5D936053" w14:textId="474BE4D5" w:rsidR="00EB13DC" w:rsidRDefault="00EB13DC" w:rsidP="00EB13DC">
            <w:pPr>
              <w:rPr>
                <w:sz w:val="20"/>
              </w:rPr>
            </w:pPr>
          </w:p>
          <w:p w14:paraId="45969E63" w14:textId="3E472218" w:rsidR="00EB13DC" w:rsidRDefault="00EB13DC" w:rsidP="00EB13DC">
            <w:pPr>
              <w:rPr>
                <w:sz w:val="20"/>
              </w:rPr>
            </w:pPr>
          </w:p>
          <w:p w14:paraId="49F3BC4C" w14:textId="7367FB86" w:rsidR="002B7DA2" w:rsidRPr="00EB13DC" w:rsidRDefault="002B7DA2" w:rsidP="00EB13DC">
            <w:pPr>
              <w:jc w:val="center"/>
              <w:rPr>
                <w:sz w:val="20"/>
              </w:rPr>
            </w:pPr>
          </w:p>
        </w:tc>
      </w:tr>
      <w:tr w:rsidR="002B7DA2" w:rsidRPr="0037105E" w14:paraId="282421B4"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5E63803A" w14:textId="28D8B659" w:rsidR="002B7DA2" w:rsidRPr="0037105E" w:rsidRDefault="002B7DA2" w:rsidP="002B7DA2">
            <w:pPr>
              <w:jc w:val="center"/>
              <w:rPr>
                <w:sz w:val="20"/>
              </w:rPr>
            </w:pPr>
            <w:r>
              <w:rPr>
                <w:sz w:val="20"/>
              </w:rPr>
              <w:t>2</w:t>
            </w:r>
            <w:r w:rsidR="00426396">
              <w:rPr>
                <w:sz w:val="20"/>
              </w:rPr>
              <w:t>3</w:t>
            </w:r>
          </w:p>
        </w:tc>
        <w:tc>
          <w:tcPr>
            <w:tcW w:w="2052" w:type="pct"/>
            <w:tcBorders>
              <w:top w:val="single" w:sz="4" w:space="0" w:color="000000"/>
              <w:left w:val="nil"/>
              <w:bottom w:val="single" w:sz="4" w:space="0" w:color="000000"/>
              <w:right w:val="single" w:sz="4" w:space="0" w:color="000000"/>
            </w:tcBorders>
            <w:shd w:val="clear" w:color="auto" w:fill="auto"/>
            <w:noWrap/>
          </w:tcPr>
          <w:p w14:paraId="3817FD47" w14:textId="77777777" w:rsidR="001059B3" w:rsidRPr="001059B3" w:rsidRDefault="001059B3" w:rsidP="001059B3">
            <w:pPr>
              <w:rPr>
                <w:szCs w:val="24"/>
              </w:rPr>
            </w:pPr>
            <w:r w:rsidRPr="001059B3">
              <w:rPr>
                <w:szCs w:val="24"/>
              </w:rPr>
              <w:t>Заправка картриджа HP CE 285A</w:t>
            </w:r>
          </w:p>
          <w:p w14:paraId="0B5C6F07" w14:textId="77777777" w:rsidR="001059B3" w:rsidRPr="001059B3" w:rsidRDefault="001059B3" w:rsidP="001059B3">
            <w:pPr>
              <w:rPr>
                <w:szCs w:val="24"/>
              </w:rPr>
            </w:pPr>
            <w:r w:rsidRPr="001059B3">
              <w:rPr>
                <w:szCs w:val="24"/>
              </w:rPr>
              <w:t xml:space="preserve"> включает в себя: Диагностика картриджа</w:t>
            </w:r>
          </w:p>
          <w:p w14:paraId="741C1809" w14:textId="77777777" w:rsidR="001059B3" w:rsidRPr="001059B3" w:rsidRDefault="001059B3" w:rsidP="001059B3">
            <w:pPr>
              <w:rPr>
                <w:szCs w:val="24"/>
              </w:rPr>
            </w:pPr>
            <w:r w:rsidRPr="001059B3">
              <w:rPr>
                <w:szCs w:val="24"/>
              </w:rPr>
              <w:t>Полную разборку картриджа (без применения сверления, без деформации и повреждения целостности корпусных элементов</w:t>
            </w:r>
          </w:p>
          <w:p w14:paraId="74D30FD2" w14:textId="77777777" w:rsidR="001059B3" w:rsidRPr="001059B3" w:rsidRDefault="001059B3" w:rsidP="001059B3">
            <w:pPr>
              <w:rPr>
                <w:szCs w:val="24"/>
              </w:rPr>
            </w:pPr>
            <w:r w:rsidRPr="001059B3">
              <w:rPr>
                <w:szCs w:val="24"/>
              </w:rPr>
              <w:t>Технологическую обработку всех деталей картриджа, подвергающихся износу (очистке сжатым воздухом, промывку, снятие электростатического заряда с элементов, полировку специальными безопасными для элементов растворами и жидкостями, смазку соответствующих деталей</w:t>
            </w:r>
          </w:p>
          <w:p w14:paraId="6012E38C" w14:textId="77777777" w:rsidR="001059B3" w:rsidRPr="001059B3" w:rsidRDefault="001059B3" w:rsidP="001059B3">
            <w:pPr>
              <w:rPr>
                <w:szCs w:val="24"/>
              </w:rPr>
            </w:pPr>
            <w:r w:rsidRPr="001059B3">
              <w:rPr>
                <w:szCs w:val="24"/>
              </w:rPr>
              <w:t>Регулировочные работы</w:t>
            </w:r>
          </w:p>
          <w:p w14:paraId="4FB0603A" w14:textId="77777777" w:rsidR="001059B3" w:rsidRPr="001059B3" w:rsidRDefault="001059B3" w:rsidP="001059B3">
            <w:pPr>
              <w:rPr>
                <w:szCs w:val="24"/>
              </w:rPr>
            </w:pPr>
            <w:r w:rsidRPr="001059B3">
              <w:rPr>
                <w:szCs w:val="24"/>
              </w:rPr>
              <w:t>Калибровку режима нормального расходования изнашиваемых частей</w:t>
            </w:r>
          </w:p>
          <w:p w14:paraId="3C688044" w14:textId="77777777" w:rsidR="001059B3" w:rsidRPr="001059B3" w:rsidRDefault="001059B3" w:rsidP="001059B3">
            <w:pPr>
              <w:rPr>
                <w:szCs w:val="24"/>
              </w:rPr>
            </w:pPr>
            <w:r w:rsidRPr="001059B3">
              <w:rPr>
                <w:szCs w:val="24"/>
              </w:rPr>
              <w:t>Заключительное тестирование качества печати (с обязательным приложением тестового листа к каждому картриджу</w:t>
            </w:r>
          </w:p>
          <w:p w14:paraId="2A3B12EE" w14:textId="100D7976" w:rsidR="002B7DA2" w:rsidRPr="002B0997" w:rsidRDefault="001059B3" w:rsidP="001059B3">
            <w:pPr>
              <w:rPr>
                <w:sz w:val="20"/>
              </w:rPr>
            </w:pPr>
            <w:r w:rsidRPr="001059B3">
              <w:rPr>
                <w:szCs w:val="24"/>
              </w:rPr>
              <w:t>Замена чипа, в случае, если картридж предусматривает установку чипа</w:t>
            </w:r>
          </w:p>
        </w:tc>
        <w:tc>
          <w:tcPr>
            <w:tcW w:w="851" w:type="pct"/>
            <w:gridSpan w:val="2"/>
            <w:tcBorders>
              <w:top w:val="nil"/>
              <w:left w:val="nil"/>
              <w:bottom w:val="single" w:sz="4" w:space="0" w:color="000000"/>
              <w:right w:val="single" w:sz="4" w:space="0" w:color="000000"/>
            </w:tcBorders>
            <w:shd w:val="clear" w:color="auto" w:fill="auto"/>
            <w:noWrap/>
            <w:vAlign w:val="center"/>
          </w:tcPr>
          <w:p w14:paraId="3751F07B" w14:textId="7822A4BE" w:rsidR="002B7DA2" w:rsidRPr="0037105E" w:rsidRDefault="002B7DA2" w:rsidP="002B7DA2">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5446F9E0" w14:textId="77777777" w:rsidR="00EB13DC" w:rsidRDefault="00EB13DC" w:rsidP="002B7DA2">
            <w:pPr>
              <w:rPr>
                <w:sz w:val="20"/>
              </w:rPr>
            </w:pPr>
          </w:p>
          <w:p w14:paraId="41ECF665" w14:textId="77777777" w:rsidR="00EB13DC" w:rsidRDefault="00EB13DC" w:rsidP="002B7DA2">
            <w:pPr>
              <w:rPr>
                <w:sz w:val="20"/>
              </w:rPr>
            </w:pPr>
          </w:p>
          <w:p w14:paraId="3AB5495F" w14:textId="77777777" w:rsidR="00EB13DC" w:rsidRDefault="00EB13DC" w:rsidP="002B7DA2">
            <w:pPr>
              <w:rPr>
                <w:sz w:val="20"/>
              </w:rPr>
            </w:pPr>
          </w:p>
          <w:p w14:paraId="57CCA2B1" w14:textId="77777777" w:rsidR="00EB13DC" w:rsidRDefault="00EB13DC" w:rsidP="002B7DA2">
            <w:pPr>
              <w:rPr>
                <w:sz w:val="20"/>
              </w:rPr>
            </w:pPr>
          </w:p>
          <w:p w14:paraId="608A50B1" w14:textId="77777777" w:rsidR="00EB13DC" w:rsidRDefault="00EB13DC" w:rsidP="002B7DA2">
            <w:pPr>
              <w:rPr>
                <w:sz w:val="20"/>
              </w:rPr>
            </w:pPr>
          </w:p>
          <w:p w14:paraId="354681D3" w14:textId="5E31BAA9" w:rsidR="00EB13DC" w:rsidRDefault="00EB13DC" w:rsidP="002B7DA2">
            <w:pPr>
              <w:rPr>
                <w:sz w:val="20"/>
              </w:rPr>
            </w:pPr>
          </w:p>
          <w:p w14:paraId="34D2C4DB" w14:textId="77777777" w:rsidR="00426396" w:rsidRDefault="00426396" w:rsidP="002B7DA2">
            <w:pPr>
              <w:rPr>
                <w:sz w:val="20"/>
              </w:rPr>
            </w:pPr>
          </w:p>
          <w:p w14:paraId="6CEF483A" w14:textId="77777777" w:rsidR="00EB13DC" w:rsidRDefault="00EB13DC" w:rsidP="002B7DA2">
            <w:pPr>
              <w:rPr>
                <w:sz w:val="20"/>
              </w:rPr>
            </w:pPr>
          </w:p>
          <w:p w14:paraId="32B2CB56" w14:textId="77777777" w:rsidR="00EB13DC" w:rsidRDefault="00EB13DC" w:rsidP="002B7DA2">
            <w:pPr>
              <w:rPr>
                <w:sz w:val="20"/>
              </w:rPr>
            </w:pPr>
          </w:p>
          <w:p w14:paraId="102F7C3C" w14:textId="77777777" w:rsidR="00EB13DC" w:rsidRDefault="00EB13DC" w:rsidP="002B7DA2">
            <w:pPr>
              <w:rPr>
                <w:sz w:val="20"/>
              </w:rPr>
            </w:pPr>
          </w:p>
          <w:p w14:paraId="08BDC30C" w14:textId="77777777" w:rsidR="00EB13DC" w:rsidRDefault="00EB13DC" w:rsidP="002B7DA2">
            <w:pPr>
              <w:rPr>
                <w:sz w:val="20"/>
              </w:rPr>
            </w:pPr>
          </w:p>
          <w:p w14:paraId="72F04E24" w14:textId="77777777" w:rsidR="00EB13DC" w:rsidRDefault="00EB13DC" w:rsidP="002B7DA2">
            <w:pPr>
              <w:rPr>
                <w:sz w:val="20"/>
              </w:rPr>
            </w:pPr>
          </w:p>
          <w:p w14:paraId="6FF965A7" w14:textId="77777777" w:rsidR="001059B3" w:rsidRDefault="001059B3" w:rsidP="001059B3">
            <w:pPr>
              <w:jc w:val="center"/>
              <w:rPr>
                <w:sz w:val="20"/>
              </w:rPr>
            </w:pPr>
          </w:p>
          <w:p w14:paraId="4DBDA3F0" w14:textId="77777777" w:rsidR="001059B3" w:rsidRDefault="001059B3" w:rsidP="001059B3">
            <w:pPr>
              <w:jc w:val="center"/>
              <w:rPr>
                <w:sz w:val="20"/>
              </w:rPr>
            </w:pPr>
          </w:p>
          <w:p w14:paraId="7FABCD80" w14:textId="4813C43A" w:rsidR="002B7DA2" w:rsidRPr="002B0997" w:rsidRDefault="00426396" w:rsidP="001059B3">
            <w:pPr>
              <w:jc w:val="center"/>
              <w:rPr>
                <w:sz w:val="20"/>
              </w:rPr>
            </w:pPr>
            <w:r>
              <w:rPr>
                <w:sz w:val="20"/>
              </w:rPr>
              <w:t xml:space="preserve">8 </w:t>
            </w:r>
          </w:p>
        </w:tc>
        <w:tc>
          <w:tcPr>
            <w:tcW w:w="682" w:type="pct"/>
            <w:tcBorders>
              <w:top w:val="nil"/>
              <w:left w:val="nil"/>
              <w:bottom w:val="single" w:sz="4" w:space="0" w:color="000000"/>
              <w:right w:val="single" w:sz="4" w:space="0" w:color="000000"/>
            </w:tcBorders>
          </w:tcPr>
          <w:p w14:paraId="6C116DC3" w14:textId="07F2B06B" w:rsidR="00EB13DC" w:rsidRDefault="00EB13DC" w:rsidP="002B7DA2">
            <w:pPr>
              <w:jc w:val="center"/>
              <w:rPr>
                <w:sz w:val="20"/>
              </w:rPr>
            </w:pPr>
          </w:p>
          <w:p w14:paraId="5AE68A63" w14:textId="77777777" w:rsidR="00EB13DC" w:rsidRPr="00EB13DC" w:rsidRDefault="00EB13DC" w:rsidP="00EB13DC">
            <w:pPr>
              <w:rPr>
                <w:sz w:val="20"/>
              </w:rPr>
            </w:pPr>
          </w:p>
          <w:p w14:paraId="18E4DFD7" w14:textId="77777777" w:rsidR="00EB13DC" w:rsidRPr="00EB13DC" w:rsidRDefault="00EB13DC" w:rsidP="00EB13DC">
            <w:pPr>
              <w:rPr>
                <w:sz w:val="20"/>
              </w:rPr>
            </w:pPr>
          </w:p>
          <w:p w14:paraId="0A39A0FA" w14:textId="77777777" w:rsidR="00EB13DC" w:rsidRPr="00EB13DC" w:rsidRDefault="00EB13DC" w:rsidP="00EB13DC">
            <w:pPr>
              <w:rPr>
                <w:sz w:val="20"/>
              </w:rPr>
            </w:pPr>
          </w:p>
          <w:p w14:paraId="628FC466" w14:textId="77777777" w:rsidR="00EB13DC" w:rsidRPr="00EB13DC" w:rsidRDefault="00EB13DC" w:rsidP="00EB13DC">
            <w:pPr>
              <w:rPr>
                <w:sz w:val="20"/>
              </w:rPr>
            </w:pPr>
          </w:p>
          <w:p w14:paraId="65C8CCB0" w14:textId="77777777" w:rsidR="00EB13DC" w:rsidRPr="00EB13DC" w:rsidRDefault="00EB13DC" w:rsidP="00EB13DC">
            <w:pPr>
              <w:rPr>
                <w:sz w:val="20"/>
              </w:rPr>
            </w:pPr>
          </w:p>
          <w:p w14:paraId="2977B5B5" w14:textId="77777777" w:rsidR="00EB13DC" w:rsidRPr="00EB13DC" w:rsidRDefault="00EB13DC" w:rsidP="00EB13DC">
            <w:pPr>
              <w:rPr>
                <w:sz w:val="20"/>
              </w:rPr>
            </w:pPr>
          </w:p>
          <w:p w14:paraId="5E495869" w14:textId="77777777" w:rsidR="00EB13DC" w:rsidRPr="00EB13DC" w:rsidRDefault="00EB13DC" w:rsidP="00EB13DC">
            <w:pPr>
              <w:rPr>
                <w:sz w:val="20"/>
              </w:rPr>
            </w:pPr>
          </w:p>
          <w:p w14:paraId="0CE118F1" w14:textId="77777777" w:rsidR="00EB13DC" w:rsidRPr="00EB13DC" w:rsidRDefault="00EB13DC" w:rsidP="00EB13DC">
            <w:pPr>
              <w:rPr>
                <w:sz w:val="20"/>
              </w:rPr>
            </w:pPr>
          </w:p>
          <w:p w14:paraId="6CB6F50F" w14:textId="77777777" w:rsidR="00EB13DC" w:rsidRPr="00EB13DC" w:rsidRDefault="00EB13DC" w:rsidP="00EB13DC">
            <w:pPr>
              <w:rPr>
                <w:sz w:val="20"/>
              </w:rPr>
            </w:pPr>
          </w:p>
          <w:p w14:paraId="0466BDBC" w14:textId="41E43975" w:rsidR="00EB13DC" w:rsidRDefault="00EB13DC" w:rsidP="00EB13DC">
            <w:pPr>
              <w:rPr>
                <w:sz w:val="20"/>
              </w:rPr>
            </w:pPr>
          </w:p>
          <w:p w14:paraId="6B7D24D4" w14:textId="3AFAC55D" w:rsidR="00EB13DC" w:rsidRDefault="00EB13DC" w:rsidP="00EB13DC">
            <w:pPr>
              <w:rPr>
                <w:sz w:val="20"/>
              </w:rPr>
            </w:pPr>
          </w:p>
          <w:p w14:paraId="41724D70" w14:textId="21552B8C" w:rsidR="002B7DA2" w:rsidRPr="00EB13DC" w:rsidRDefault="002B7DA2" w:rsidP="00EB13DC">
            <w:pPr>
              <w:jc w:val="center"/>
              <w:rPr>
                <w:sz w:val="20"/>
              </w:rPr>
            </w:pPr>
          </w:p>
        </w:tc>
        <w:tc>
          <w:tcPr>
            <w:tcW w:w="700" w:type="pct"/>
            <w:gridSpan w:val="2"/>
            <w:tcBorders>
              <w:top w:val="nil"/>
              <w:left w:val="nil"/>
              <w:bottom w:val="single" w:sz="4" w:space="0" w:color="000000"/>
              <w:right w:val="single" w:sz="4" w:space="0" w:color="000000"/>
            </w:tcBorders>
          </w:tcPr>
          <w:p w14:paraId="5BC6730A" w14:textId="127D07BF" w:rsidR="00EB13DC" w:rsidRDefault="00EB13DC" w:rsidP="002B7DA2">
            <w:pPr>
              <w:jc w:val="center"/>
              <w:rPr>
                <w:sz w:val="20"/>
              </w:rPr>
            </w:pPr>
          </w:p>
          <w:p w14:paraId="61395B98" w14:textId="77777777" w:rsidR="00EB13DC" w:rsidRPr="00EB13DC" w:rsidRDefault="00EB13DC" w:rsidP="00EB13DC">
            <w:pPr>
              <w:rPr>
                <w:sz w:val="20"/>
              </w:rPr>
            </w:pPr>
          </w:p>
          <w:p w14:paraId="57821A10" w14:textId="77777777" w:rsidR="00EB13DC" w:rsidRPr="00EB13DC" w:rsidRDefault="00EB13DC" w:rsidP="00EB13DC">
            <w:pPr>
              <w:rPr>
                <w:sz w:val="20"/>
              </w:rPr>
            </w:pPr>
          </w:p>
          <w:p w14:paraId="5E870121" w14:textId="77777777" w:rsidR="00EB13DC" w:rsidRPr="00EB13DC" w:rsidRDefault="00EB13DC" w:rsidP="00EB13DC">
            <w:pPr>
              <w:rPr>
                <w:sz w:val="20"/>
              </w:rPr>
            </w:pPr>
          </w:p>
          <w:p w14:paraId="36FDE4A3" w14:textId="77777777" w:rsidR="00EB13DC" w:rsidRPr="00EB13DC" w:rsidRDefault="00EB13DC" w:rsidP="00EB13DC">
            <w:pPr>
              <w:rPr>
                <w:sz w:val="20"/>
              </w:rPr>
            </w:pPr>
          </w:p>
          <w:p w14:paraId="3A683E6A" w14:textId="77777777" w:rsidR="00EB13DC" w:rsidRPr="00EB13DC" w:rsidRDefault="00EB13DC" w:rsidP="00EB13DC">
            <w:pPr>
              <w:rPr>
                <w:sz w:val="20"/>
              </w:rPr>
            </w:pPr>
          </w:p>
          <w:p w14:paraId="4B3C6B93" w14:textId="77777777" w:rsidR="00EB13DC" w:rsidRPr="00EB13DC" w:rsidRDefault="00EB13DC" w:rsidP="00EB13DC">
            <w:pPr>
              <w:rPr>
                <w:sz w:val="20"/>
              </w:rPr>
            </w:pPr>
          </w:p>
          <w:p w14:paraId="263AE056" w14:textId="77777777" w:rsidR="00EB13DC" w:rsidRPr="00EB13DC" w:rsidRDefault="00EB13DC" w:rsidP="00EB13DC">
            <w:pPr>
              <w:rPr>
                <w:sz w:val="20"/>
              </w:rPr>
            </w:pPr>
          </w:p>
          <w:p w14:paraId="5DC46652" w14:textId="77777777" w:rsidR="00EB13DC" w:rsidRPr="00EB13DC" w:rsidRDefault="00EB13DC" w:rsidP="00EB13DC">
            <w:pPr>
              <w:rPr>
                <w:sz w:val="20"/>
              </w:rPr>
            </w:pPr>
          </w:p>
          <w:p w14:paraId="6A421965" w14:textId="77777777" w:rsidR="00EB13DC" w:rsidRPr="00EB13DC" w:rsidRDefault="00EB13DC" w:rsidP="00EB13DC">
            <w:pPr>
              <w:rPr>
                <w:sz w:val="20"/>
              </w:rPr>
            </w:pPr>
          </w:p>
          <w:p w14:paraId="619EDD09" w14:textId="04D5295D" w:rsidR="00EB13DC" w:rsidRDefault="00EB13DC" w:rsidP="00EB13DC">
            <w:pPr>
              <w:rPr>
                <w:sz w:val="20"/>
              </w:rPr>
            </w:pPr>
          </w:p>
          <w:p w14:paraId="00A076F5" w14:textId="270041E3" w:rsidR="00EB13DC" w:rsidRDefault="00EB13DC" w:rsidP="00EB13DC">
            <w:pPr>
              <w:rPr>
                <w:sz w:val="20"/>
              </w:rPr>
            </w:pPr>
          </w:p>
          <w:p w14:paraId="4FEC73BD" w14:textId="5B746563" w:rsidR="002B7DA2" w:rsidRPr="00EB13DC" w:rsidRDefault="002B7DA2" w:rsidP="00EB13DC">
            <w:pPr>
              <w:jc w:val="center"/>
              <w:rPr>
                <w:sz w:val="20"/>
              </w:rPr>
            </w:pPr>
          </w:p>
        </w:tc>
      </w:tr>
      <w:tr w:rsidR="00C93F4B" w:rsidRPr="0037105E" w14:paraId="10DC6CF4" w14:textId="77777777" w:rsidTr="00426396">
        <w:trPr>
          <w:trHeight w:val="296"/>
        </w:trPr>
        <w:tc>
          <w:tcPr>
            <w:tcW w:w="205" w:type="pct"/>
            <w:tcBorders>
              <w:top w:val="nil"/>
              <w:left w:val="single" w:sz="4" w:space="0" w:color="000000"/>
              <w:bottom w:val="single" w:sz="4" w:space="0" w:color="000000"/>
              <w:right w:val="single" w:sz="4" w:space="0" w:color="000000"/>
            </w:tcBorders>
            <w:shd w:val="clear" w:color="auto" w:fill="auto"/>
            <w:noWrap/>
            <w:vAlign w:val="center"/>
          </w:tcPr>
          <w:p w14:paraId="60529028" w14:textId="6354039A" w:rsidR="00C93F4B" w:rsidRPr="0037105E" w:rsidRDefault="00C93F4B" w:rsidP="00C93F4B">
            <w:pPr>
              <w:jc w:val="center"/>
              <w:rPr>
                <w:sz w:val="20"/>
              </w:rPr>
            </w:pPr>
            <w:r>
              <w:rPr>
                <w:sz w:val="20"/>
              </w:rPr>
              <w:t>2</w:t>
            </w:r>
            <w:r w:rsidR="00426396">
              <w:rPr>
                <w:sz w:val="20"/>
              </w:rPr>
              <w:t>4</w:t>
            </w:r>
          </w:p>
        </w:tc>
        <w:tc>
          <w:tcPr>
            <w:tcW w:w="2052" w:type="pct"/>
            <w:tcBorders>
              <w:top w:val="single" w:sz="4" w:space="0" w:color="000000"/>
              <w:left w:val="nil"/>
              <w:bottom w:val="single" w:sz="4" w:space="0" w:color="000000"/>
              <w:right w:val="single" w:sz="4" w:space="0" w:color="000000"/>
            </w:tcBorders>
            <w:shd w:val="clear" w:color="auto" w:fill="auto"/>
            <w:noWrap/>
          </w:tcPr>
          <w:p w14:paraId="4483ED70" w14:textId="77777777" w:rsidR="00C93F4B" w:rsidRPr="00F54BA5" w:rsidRDefault="00C93F4B" w:rsidP="00C93F4B">
            <w:pPr>
              <w:shd w:val="clear" w:color="auto" w:fill="FFFFFF"/>
              <w:spacing w:line="330" w:lineRule="atLeast"/>
              <w:rPr>
                <w:color w:val="333333"/>
                <w:szCs w:val="24"/>
              </w:rPr>
            </w:pPr>
            <w:bookmarkStart w:id="1" w:name="_GoBack"/>
            <w:r w:rsidRPr="00F54BA5">
              <w:rPr>
                <w:color w:val="333333"/>
                <w:szCs w:val="24"/>
              </w:rPr>
              <w:t>Восстановление картриджа — комплекс процедур по чистке, ремонту и заполнению тонером отработавшего свой ресурс картриджа для лазерного принтера, позволяющий регенерировать печатающие свойства картриджа на протяжении нескольких циклов.</w:t>
            </w:r>
          </w:p>
          <w:p w14:paraId="1438CB6A" w14:textId="77777777" w:rsidR="00C93F4B" w:rsidRPr="00F54BA5" w:rsidRDefault="00C93F4B" w:rsidP="00C93F4B">
            <w:pPr>
              <w:shd w:val="clear" w:color="auto" w:fill="FFFFFF"/>
              <w:spacing w:line="330" w:lineRule="atLeast"/>
              <w:rPr>
                <w:color w:val="333333"/>
                <w:szCs w:val="24"/>
              </w:rPr>
            </w:pPr>
            <w:r w:rsidRPr="00F54BA5">
              <w:rPr>
                <w:color w:val="333333"/>
                <w:szCs w:val="24"/>
              </w:rPr>
              <w:t>Восстановление картриджей — одна из технологий повторного использования расходных материалов.</w:t>
            </w:r>
          </w:p>
          <w:bookmarkEnd w:id="1"/>
          <w:p w14:paraId="5A7132C9" w14:textId="5D325254" w:rsidR="00C93F4B" w:rsidRPr="002B0997" w:rsidRDefault="00C93F4B" w:rsidP="00C93F4B">
            <w:pPr>
              <w:rPr>
                <w:sz w:val="20"/>
              </w:rPr>
            </w:pPr>
          </w:p>
        </w:tc>
        <w:tc>
          <w:tcPr>
            <w:tcW w:w="851" w:type="pct"/>
            <w:gridSpan w:val="2"/>
            <w:tcBorders>
              <w:top w:val="nil"/>
              <w:left w:val="nil"/>
              <w:bottom w:val="single" w:sz="4" w:space="0" w:color="000000"/>
              <w:right w:val="single" w:sz="4" w:space="0" w:color="000000"/>
            </w:tcBorders>
            <w:shd w:val="clear" w:color="auto" w:fill="auto"/>
            <w:noWrap/>
            <w:vAlign w:val="center"/>
          </w:tcPr>
          <w:p w14:paraId="43B62435" w14:textId="31DBB17E" w:rsidR="00C93F4B" w:rsidRPr="0037105E" w:rsidRDefault="00C93F4B" w:rsidP="00C93F4B">
            <w:pPr>
              <w:jc w:val="center"/>
              <w:rPr>
                <w:sz w:val="20"/>
              </w:rPr>
            </w:pPr>
            <w:proofErr w:type="spellStart"/>
            <w:r>
              <w:rPr>
                <w:sz w:val="20"/>
              </w:rPr>
              <w:t>шт</w:t>
            </w:r>
            <w:proofErr w:type="spellEnd"/>
          </w:p>
        </w:tc>
        <w:tc>
          <w:tcPr>
            <w:tcW w:w="510" w:type="pct"/>
            <w:tcBorders>
              <w:top w:val="nil"/>
              <w:left w:val="nil"/>
              <w:bottom w:val="single" w:sz="4" w:space="0" w:color="000000"/>
              <w:right w:val="single" w:sz="4" w:space="0" w:color="000000"/>
            </w:tcBorders>
            <w:shd w:val="clear" w:color="auto" w:fill="auto"/>
            <w:noWrap/>
          </w:tcPr>
          <w:p w14:paraId="4D9A49E8" w14:textId="77777777" w:rsidR="00EB13DC" w:rsidRDefault="00EB13DC" w:rsidP="00C93F4B">
            <w:pPr>
              <w:rPr>
                <w:sz w:val="20"/>
              </w:rPr>
            </w:pPr>
          </w:p>
          <w:p w14:paraId="33122D16" w14:textId="77777777" w:rsidR="00EB13DC" w:rsidRDefault="00EB13DC" w:rsidP="00C93F4B">
            <w:pPr>
              <w:rPr>
                <w:sz w:val="20"/>
              </w:rPr>
            </w:pPr>
          </w:p>
          <w:p w14:paraId="5B587CBB" w14:textId="77777777" w:rsidR="00EB13DC" w:rsidRDefault="00EB13DC" w:rsidP="00C93F4B">
            <w:pPr>
              <w:rPr>
                <w:sz w:val="20"/>
              </w:rPr>
            </w:pPr>
          </w:p>
          <w:p w14:paraId="6CB606AB" w14:textId="77777777" w:rsidR="00EB13DC" w:rsidRDefault="00EB13DC" w:rsidP="00C93F4B">
            <w:pPr>
              <w:rPr>
                <w:sz w:val="20"/>
              </w:rPr>
            </w:pPr>
          </w:p>
          <w:p w14:paraId="1E2ACE2D" w14:textId="77777777" w:rsidR="00EB13DC" w:rsidRDefault="00EB13DC" w:rsidP="00C93F4B">
            <w:pPr>
              <w:rPr>
                <w:sz w:val="20"/>
              </w:rPr>
            </w:pPr>
          </w:p>
          <w:p w14:paraId="6B345828" w14:textId="77777777" w:rsidR="00EB13DC" w:rsidRDefault="00EB13DC" w:rsidP="00C93F4B">
            <w:pPr>
              <w:rPr>
                <w:sz w:val="20"/>
              </w:rPr>
            </w:pPr>
          </w:p>
          <w:p w14:paraId="5226DF21" w14:textId="77777777" w:rsidR="00EB13DC" w:rsidRDefault="00EB13DC" w:rsidP="00C93F4B">
            <w:pPr>
              <w:rPr>
                <w:sz w:val="20"/>
              </w:rPr>
            </w:pPr>
          </w:p>
          <w:p w14:paraId="7734FF17" w14:textId="0EA0EEDD" w:rsidR="00C93F4B" w:rsidRPr="002B0997" w:rsidRDefault="00426396" w:rsidP="001059B3">
            <w:pPr>
              <w:jc w:val="center"/>
              <w:rPr>
                <w:sz w:val="20"/>
              </w:rPr>
            </w:pPr>
            <w:r>
              <w:rPr>
                <w:sz w:val="20"/>
              </w:rPr>
              <w:t>3</w:t>
            </w:r>
          </w:p>
        </w:tc>
        <w:tc>
          <w:tcPr>
            <w:tcW w:w="682" w:type="pct"/>
            <w:tcBorders>
              <w:top w:val="nil"/>
              <w:left w:val="nil"/>
              <w:bottom w:val="single" w:sz="4" w:space="0" w:color="000000"/>
              <w:right w:val="single" w:sz="4" w:space="0" w:color="000000"/>
            </w:tcBorders>
          </w:tcPr>
          <w:p w14:paraId="026475D6" w14:textId="384AE4B5" w:rsidR="00EB13DC" w:rsidRDefault="00EB13DC" w:rsidP="00C93F4B">
            <w:pPr>
              <w:jc w:val="center"/>
              <w:rPr>
                <w:sz w:val="20"/>
              </w:rPr>
            </w:pPr>
          </w:p>
          <w:p w14:paraId="0D0060F4" w14:textId="77777777" w:rsidR="00EB13DC" w:rsidRPr="00EB13DC" w:rsidRDefault="00EB13DC" w:rsidP="00EB13DC">
            <w:pPr>
              <w:rPr>
                <w:sz w:val="20"/>
              </w:rPr>
            </w:pPr>
          </w:p>
          <w:p w14:paraId="673D6FF3" w14:textId="77777777" w:rsidR="00EB13DC" w:rsidRPr="00EB13DC" w:rsidRDefault="00EB13DC" w:rsidP="00EB13DC">
            <w:pPr>
              <w:rPr>
                <w:sz w:val="20"/>
              </w:rPr>
            </w:pPr>
          </w:p>
          <w:p w14:paraId="09C7CE59" w14:textId="77777777" w:rsidR="00EB13DC" w:rsidRPr="00EB13DC" w:rsidRDefault="00EB13DC" w:rsidP="00EB13DC">
            <w:pPr>
              <w:rPr>
                <w:sz w:val="20"/>
              </w:rPr>
            </w:pPr>
          </w:p>
          <w:p w14:paraId="32446D03" w14:textId="77777777" w:rsidR="00EB13DC" w:rsidRPr="00EB13DC" w:rsidRDefault="00EB13DC" w:rsidP="00EB13DC">
            <w:pPr>
              <w:rPr>
                <w:sz w:val="20"/>
              </w:rPr>
            </w:pPr>
          </w:p>
          <w:p w14:paraId="36D8F4A2" w14:textId="77777777" w:rsidR="00EB13DC" w:rsidRPr="00EB13DC" w:rsidRDefault="00EB13DC" w:rsidP="00EB13DC">
            <w:pPr>
              <w:rPr>
                <w:sz w:val="20"/>
              </w:rPr>
            </w:pPr>
          </w:p>
          <w:p w14:paraId="2C34C6ED" w14:textId="3C2DCD15" w:rsidR="00EB13DC" w:rsidRDefault="00EB13DC" w:rsidP="00EB13DC">
            <w:pPr>
              <w:rPr>
                <w:sz w:val="20"/>
              </w:rPr>
            </w:pPr>
          </w:p>
          <w:p w14:paraId="44217D7D" w14:textId="64707F5E" w:rsidR="00C93F4B" w:rsidRPr="00EB13DC" w:rsidRDefault="00C93F4B" w:rsidP="00EB13DC">
            <w:pPr>
              <w:jc w:val="center"/>
              <w:rPr>
                <w:sz w:val="20"/>
              </w:rPr>
            </w:pPr>
          </w:p>
        </w:tc>
        <w:tc>
          <w:tcPr>
            <w:tcW w:w="700" w:type="pct"/>
            <w:gridSpan w:val="2"/>
            <w:tcBorders>
              <w:top w:val="nil"/>
              <w:left w:val="nil"/>
              <w:bottom w:val="single" w:sz="4" w:space="0" w:color="000000"/>
              <w:right w:val="single" w:sz="4" w:space="0" w:color="000000"/>
            </w:tcBorders>
          </w:tcPr>
          <w:p w14:paraId="162BC3FA" w14:textId="200271C5" w:rsidR="00EB13DC" w:rsidRDefault="00EB13DC" w:rsidP="00C93F4B">
            <w:pPr>
              <w:jc w:val="center"/>
              <w:rPr>
                <w:sz w:val="20"/>
              </w:rPr>
            </w:pPr>
          </w:p>
          <w:p w14:paraId="51241ED4" w14:textId="77777777" w:rsidR="00EB13DC" w:rsidRPr="00EB13DC" w:rsidRDefault="00EB13DC" w:rsidP="00EB13DC">
            <w:pPr>
              <w:rPr>
                <w:sz w:val="20"/>
              </w:rPr>
            </w:pPr>
          </w:p>
          <w:p w14:paraId="5DF938F7" w14:textId="77777777" w:rsidR="00EB13DC" w:rsidRPr="00EB13DC" w:rsidRDefault="00EB13DC" w:rsidP="00EB13DC">
            <w:pPr>
              <w:rPr>
                <w:sz w:val="20"/>
              </w:rPr>
            </w:pPr>
          </w:p>
          <w:p w14:paraId="76F83B52" w14:textId="77777777" w:rsidR="00EB13DC" w:rsidRPr="00EB13DC" w:rsidRDefault="00EB13DC" w:rsidP="00EB13DC">
            <w:pPr>
              <w:rPr>
                <w:sz w:val="20"/>
              </w:rPr>
            </w:pPr>
          </w:p>
          <w:p w14:paraId="668DEFEE" w14:textId="77777777" w:rsidR="00EB13DC" w:rsidRPr="00EB13DC" w:rsidRDefault="00EB13DC" w:rsidP="00EB13DC">
            <w:pPr>
              <w:rPr>
                <w:sz w:val="20"/>
              </w:rPr>
            </w:pPr>
          </w:p>
          <w:p w14:paraId="59B9DA18" w14:textId="4DFFE3C7" w:rsidR="00C93F4B" w:rsidRPr="00EB13DC" w:rsidRDefault="00C93F4B" w:rsidP="00EB13DC">
            <w:pPr>
              <w:jc w:val="center"/>
              <w:rPr>
                <w:sz w:val="20"/>
              </w:rPr>
            </w:pPr>
          </w:p>
        </w:tc>
      </w:tr>
      <w:tr w:rsidR="00426396" w:rsidRPr="0037105E" w14:paraId="09436A4B" w14:textId="77777777" w:rsidTr="00426396">
        <w:trPr>
          <w:trHeight w:val="507"/>
        </w:trPr>
        <w:tc>
          <w:tcPr>
            <w:tcW w:w="5000" w:type="pct"/>
            <w:gridSpan w:val="8"/>
            <w:tcBorders>
              <w:top w:val="nil"/>
              <w:left w:val="single" w:sz="4" w:space="0" w:color="000000"/>
              <w:bottom w:val="single" w:sz="4" w:space="0" w:color="000000"/>
              <w:right w:val="single" w:sz="4" w:space="0" w:color="000000"/>
            </w:tcBorders>
            <w:shd w:val="clear" w:color="auto" w:fill="auto"/>
            <w:noWrap/>
            <w:vAlign w:val="center"/>
          </w:tcPr>
          <w:p w14:paraId="10EA581F" w14:textId="6B5C9E31" w:rsidR="00426396" w:rsidRPr="0037105E" w:rsidRDefault="00426396" w:rsidP="00561CA5">
            <w:pPr>
              <w:rPr>
                <w:b/>
                <w:bCs/>
                <w:sz w:val="20"/>
              </w:rPr>
            </w:pPr>
          </w:p>
        </w:tc>
      </w:tr>
      <w:tr w:rsidR="00C93F4B" w:rsidRPr="0037105E" w14:paraId="4F432E0C" w14:textId="77777777" w:rsidTr="00EB13DC">
        <w:tblPrEx>
          <w:tblLook w:val="01E0" w:firstRow="1" w:lastRow="1" w:firstColumn="1" w:lastColumn="1" w:noHBand="0" w:noVBand="0"/>
        </w:tblPrEx>
        <w:trPr>
          <w:gridAfter w:val="1"/>
          <w:wAfter w:w="39" w:type="pct"/>
          <w:trHeight w:val="1206"/>
        </w:trPr>
        <w:tc>
          <w:tcPr>
            <w:tcW w:w="2401" w:type="pct"/>
            <w:gridSpan w:val="3"/>
          </w:tcPr>
          <w:p w14:paraId="7FBD770D" w14:textId="2A74F9C8" w:rsidR="00C93F4B" w:rsidRPr="0037105E" w:rsidRDefault="00C93F4B" w:rsidP="00C93F4B">
            <w:pPr>
              <w:widowControl w:val="0"/>
              <w:tabs>
                <w:tab w:val="num" w:pos="1667"/>
              </w:tabs>
              <w:adjustRightInd w:val="0"/>
              <w:textAlignment w:val="baseline"/>
              <w:rPr>
                <w:b/>
                <w:sz w:val="20"/>
              </w:rPr>
            </w:pPr>
          </w:p>
        </w:tc>
        <w:tc>
          <w:tcPr>
            <w:tcW w:w="707" w:type="pct"/>
          </w:tcPr>
          <w:p w14:paraId="6C104126" w14:textId="77777777" w:rsidR="00C93F4B" w:rsidRPr="0037105E" w:rsidRDefault="00C93F4B" w:rsidP="00C93F4B">
            <w:pPr>
              <w:widowControl w:val="0"/>
              <w:tabs>
                <w:tab w:val="num" w:pos="1667"/>
              </w:tabs>
              <w:adjustRightInd w:val="0"/>
              <w:jc w:val="center"/>
              <w:textAlignment w:val="baseline"/>
              <w:rPr>
                <w:b/>
                <w:bCs/>
                <w:sz w:val="20"/>
              </w:rPr>
            </w:pPr>
          </w:p>
        </w:tc>
        <w:tc>
          <w:tcPr>
            <w:tcW w:w="510" w:type="pct"/>
          </w:tcPr>
          <w:p w14:paraId="4F241355" w14:textId="77777777" w:rsidR="00C93F4B" w:rsidRPr="0037105E" w:rsidRDefault="00C93F4B" w:rsidP="00C93F4B">
            <w:pPr>
              <w:widowControl w:val="0"/>
              <w:tabs>
                <w:tab w:val="num" w:pos="1667"/>
              </w:tabs>
              <w:adjustRightInd w:val="0"/>
              <w:jc w:val="center"/>
              <w:textAlignment w:val="baseline"/>
              <w:rPr>
                <w:b/>
                <w:bCs/>
                <w:sz w:val="20"/>
              </w:rPr>
            </w:pPr>
          </w:p>
        </w:tc>
        <w:tc>
          <w:tcPr>
            <w:tcW w:w="1343" w:type="pct"/>
            <w:gridSpan w:val="2"/>
          </w:tcPr>
          <w:p w14:paraId="6FBA0AF4" w14:textId="770C35B3" w:rsidR="00C93F4B" w:rsidRPr="0037105E" w:rsidRDefault="00C93F4B" w:rsidP="00C93F4B">
            <w:pPr>
              <w:widowControl w:val="0"/>
              <w:tabs>
                <w:tab w:val="num" w:pos="1667"/>
              </w:tabs>
              <w:adjustRightInd w:val="0"/>
              <w:jc w:val="center"/>
              <w:textAlignment w:val="baseline"/>
              <w:rPr>
                <w:b/>
                <w:bCs/>
                <w:sz w:val="20"/>
              </w:rPr>
            </w:pPr>
          </w:p>
        </w:tc>
      </w:tr>
    </w:tbl>
    <w:p w14:paraId="41BC31A1" w14:textId="77777777" w:rsidR="0044546A" w:rsidRPr="0034466F" w:rsidRDefault="0044546A" w:rsidP="006622CB">
      <w:pPr>
        <w:rPr>
          <w:b/>
          <w:sz w:val="20"/>
        </w:rPr>
      </w:pPr>
    </w:p>
    <w:tbl>
      <w:tblPr>
        <w:tblW w:w="10050" w:type="dxa"/>
        <w:tblLook w:val="01E0" w:firstRow="1" w:lastRow="1" w:firstColumn="1" w:lastColumn="1" w:noHBand="0" w:noVBand="0"/>
      </w:tblPr>
      <w:tblGrid>
        <w:gridCol w:w="4941"/>
        <w:gridCol w:w="5109"/>
      </w:tblGrid>
      <w:tr w:rsidR="006622CB" w:rsidRPr="0034466F" w14:paraId="0B01E0FB" w14:textId="77777777" w:rsidTr="00FB004B">
        <w:trPr>
          <w:trHeight w:val="491"/>
        </w:trPr>
        <w:tc>
          <w:tcPr>
            <w:tcW w:w="4941" w:type="dxa"/>
            <w:shd w:val="clear" w:color="auto" w:fill="auto"/>
          </w:tcPr>
          <w:p w14:paraId="67C121D3" w14:textId="640429EF" w:rsidR="006622CB" w:rsidRPr="0034466F" w:rsidRDefault="004E2051" w:rsidP="00FB004B">
            <w:pPr>
              <w:rPr>
                <w:b/>
                <w:sz w:val="20"/>
              </w:rPr>
            </w:pPr>
            <w:r>
              <w:rPr>
                <w:b/>
                <w:sz w:val="20"/>
              </w:rPr>
              <w:t xml:space="preserve"> З</w:t>
            </w:r>
            <w:r w:rsidR="006622CB" w:rsidRPr="0034466F">
              <w:rPr>
                <w:b/>
                <w:sz w:val="20"/>
              </w:rPr>
              <w:t>аказчик:</w:t>
            </w:r>
          </w:p>
          <w:p w14:paraId="7ED3C7FD" w14:textId="77777777" w:rsidR="006622CB" w:rsidRPr="0034466F" w:rsidRDefault="006622CB" w:rsidP="00FB004B">
            <w:pPr>
              <w:rPr>
                <w:b/>
                <w:sz w:val="20"/>
              </w:rPr>
            </w:pPr>
            <w:r w:rsidRPr="0034466F">
              <w:rPr>
                <w:b/>
                <w:sz w:val="20"/>
              </w:rPr>
              <w:t>ФКУ ИК-1 УФСИН России</w:t>
            </w:r>
          </w:p>
          <w:p w14:paraId="3F7B52FD" w14:textId="77777777" w:rsidR="006622CB" w:rsidRPr="0034466F" w:rsidRDefault="006622CB" w:rsidP="00FB004B">
            <w:pPr>
              <w:rPr>
                <w:b/>
                <w:sz w:val="20"/>
              </w:rPr>
            </w:pPr>
            <w:r w:rsidRPr="0034466F">
              <w:rPr>
                <w:b/>
                <w:sz w:val="20"/>
              </w:rPr>
              <w:t>По Тверской области</w:t>
            </w:r>
          </w:p>
          <w:p w14:paraId="1382D79C" w14:textId="77777777" w:rsidR="006622CB" w:rsidRPr="0034466F" w:rsidRDefault="006622CB" w:rsidP="00FB004B">
            <w:pPr>
              <w:rPr>
                <w:b/>
                <w:sz w:val="20"/>
              </w:rPr>
            </w:pPr>
          </w:p>
          <w:p w14:paraId="28B4F2C9" w14:textId="77777777" w:rsidR="006622CB" w:rsidRPr="0034466F" w:rsidRDefault="006622CB" w:rsidP="00FB004B">
            <w:pPr>
              <w:rPr>
                <w:b/>
                <w:sz w:val="20"/>
              </w:rPr>
            </w:pPr>
          </w:p>
          <w:p w14:paraId="718A4F4E" w14:textId="77777777" w:rsidR="006622CB" w:rsidRPr="0034466F" w:rsidRDefault="006622CB" w:rsidP="00FB004B">
            <w:pPr>
              <w:rPr>
                <w:b/>
                <w:sz w:val="20"/>
              </w:rPr>
            </w:pPr>
          </w:p>
          <w:p w14:paraId="773B8513" w14:textId="043D1526" w:rsidR="006622CB" w:rsidRPr="0034466F" w:rsidRDefault="006622CB" w:rsidP="00FB004B">
            <w:pPr>
              <w:rPr>
                <w:b/>
                <w:sz w:val="20"/>
              </w:rPr>
            </w:pPr>
            <w:r w:rsidRPr="0034466F">
              <w:rPr>
                <w:b/>
                <w:sz w:val="20"/>
              </w:rPr>
              <w:t>___________________</w:t>
            </w:r>
            <w:r w:rsidRPr="0034466F">
              <w:rPr>
                <w:bCs/>
                <w:sz w:val="20"/>
              </w:rPr>
              <w:t>Лапин В.В</w:t>
            </w:r>
          </w:p>
        </w:tc>
        <w:tc>
          <w:tcPr>
            <w:tcW w:w="5109" w:type="dxa"/>
            <w:shd w:val="clear" w:color="auto" w:fill="auto"/>
          </w:tcPr>
          <w:p w14:paraId="416D198C" w14:textId="77777777" w:rsidR="006622CB" w:rsidRPr="0034466F" w:rsidRDefault="006622CB" w:rsidP="00FB004B">
            <w:pPr>
              <w:rPr>
                <w:b/>
                <w:sz w:val="20"/>
              </w:rPr>
            </w:pPr>
            <w:r w:rsidRPr="0034466F">
              <w:rPr>
                <w:b/>
                <w:sz w:val="20"/>
              </w:rPr>
              <w:t>Исполнитель:</w:t>
            </w:r>
          </w:p>
          <w:p w14:paraId="0E64E8B9" w14:textId="77777777" w:rsidR="006622CB" w:rsidRPr="0034466F" w:rsidRDefault="006622CB" w:rsidP="006622CB">
            <w:pPr>
              <w:rPr>
                <w:sz w:val="20"/>
              </w:rPr>
            </w:pPr>
          </w:p>
          <w:p w14:paraId="5FAAD4DD" w14:textId="77777777" w:rsidR="006622CB" w:rsidRPr="0034466F" w:rsidRDefault="006622CB" w:rsidP="006622CB">
            <w:pPr>
              <w:rPr>
                <w:sz w:val="20"/>
              </w:rPr>
            </w:pPr>
          </w:p>
          <w:p w14:paraId="35A66462" w14:textId="77777777" w:rsidR="006622CB" w:rsidRPr="0034466F" w:rsidRDefault="006622CB" w:rsidP="006622CB">
            <w:pPr>
              <w:rPr>
                <w:sz w:val="20"/>
              </w:rPr>
            </w:pPr>
          </w:p>
          <w:p w14:paraId="1179DC37" w14:textId="5B2DADE4" w:rsidR="006622CB" w:rsidRPr="0034466F" w:rsidRDefault="006622CB" w:rsidP="002B7DA2">
            <w:pPr>
              <w:rPr>
                <w:sz w:val="20"/>
              </w:rPr>
            </w:pPr>
          </w:p>
        </w:tc>
      </w:tr>
      <w:tr w:rsidR="006622CB" w:rsidRPr="0034466F" w14:paraId="47C5B255" w14:textId="77777777" w:rsidTr="00FB004B">
        <w:trPr>
          <w:trHeight w:val="8432"/>
        </w:trPr>
        <w:tc>
          <w:tcPr>
            <w:tcW w:w="4941" w:type="dxa"/>
            <w:shd w:val="clear" w:color="auto" w:fill="auto"/>
          </w:tcPr>
          <w:p w14:paraId="2DA0D8F0" w14:textId="7C2C6062" w:rsidR="006622CB" w:rsidRPr="0034466F" w:rsidRDefault="006622CB" w:rsidP="00FB004B">
            <w:pPr>
              <w:rPr>
                <w:sz w:val="20"/>
              </w:rPr>
            </w:pPr>
          </w:p>
        </w:tc>
        <w:tc>
          <w:tcPr>
            <w:tcW w:w="5109" w:type="dxa"/>
            <w:shd w:val="clear" w:color="auto" w:fill="auto"/>
          </w:tcPr>
          <w:p w14:paraId="0EAF3E2A" w14:textId="77777777" w:rsidR="006622CB" w:rsidRPr="0034466F" w:rsidRDefault="006622CB" w:rsidP="00FB004B">
            <w:pPr>
              <w:rPr>
                <w:sz w:val="20"/>
              </w:rPr>
            </w:pPr>
          </w:p>
          <w:p w14:paraId="73F095F7" w14:textId="77777777" w:rsidR="006622CB" w:rsidRPr="0034466F" w:rsidRDefault="006622CB" w:rsidP="00FB004B">
            <w:pPr>
              <w:rPr>
                <w:sz w:val="20"/>
              </w:rPr>
            </w:pPr>
          </w:p>
          <w:p w14:paraId="6FB61439" w14:textId="77777777" w:rsidR="006622CB" w:rsidRPr="0034466F" w:rsidRDefault="006622CB" w:rsidP="00FB004B">
            <w:pPr>
              <w:rPr>
                <w:sz w:val="20"/>
              </w:rPr>
            </w:pPr>
          </w:p>
          <w:p w14:paraId="3732B356" w14:textId="77777777" w:rsidR="006622CB" w:rsidRPr="0034466F" w:rsidRDefault="006622CB" w:rsidP="00FB004B">
            <w:pPr>
              <w:rPr>
                <w:sz w:val="20"/>
              </w:rPr>
            </w:pPr>
          </w:p>
          <w:p w14:paraId="2F16C1FC" w14:textId="77777777" w:rsidR="006622CB" w:rsidRPr="0034466F" w:rsidRDefault="006622CB" w:rsidP="00FB004B">
            <w:pPr>
              <w:rPr>
                <w:sz w:val="20"/>
              </w:rPr>
            </w:pPr>
          </w:p>
          <w:p w14:paraId="171CAEED" w14:textId="77777777" w:rsidR="006622CB" w:rsidRPr="0034466F" w:rsidRDefault="006622CB" w:rsidP="00FB004B">
            <w:pPr>
              <w:rPr>
                <w:sz w:val="20"/>
              </w:rPr>
            </w:pPr>
          </w:p>
          <w:p w14:paraId="426F6D6C" w14:textId="77777777" w:rsidR="006622CB" w:rsidRPr="0034466F" w:rsidRDefault="006622CB" w:rsidP="00FB004B">
            <w:pPr>
              <w:jc w:val="both"/>
              <w:rPr>
                <w:sz w:val="20"/>
              </w:rPr>
            </w:pPr>
          </w:p>
        </w:tc>
      </w:tr>
    </w:tbl>
    <w:p w14:paraId="6BC8C454" w14:textId="77777777" w:rsidR="0044546A" w:rsidRPr="006622CB" w:rsidRDefault="0044546A" w:rsidP="00642518">
      <w:pPr>
        <w:jc w:val="right"/>
        <w:rPr>
          <w:b/>
          <w:sz w:val="22"/>
          <w:szCs w:val="22"/>
        </w:rPr>
      </w:pPr>
    </w:p>
    <w:p w14:paraId="1020B85D" w14:textId="77777777" w:rsidR="0044546A" w:rsidRPr="006622CB" w:rsidRDefault="0044546A" w:rsidP="00642518">
      <w:pPr>
        <w:jc w:val="right"/>
        <w:rPr>
          <w:b/>
          <w:sz w:val="22"/>
          <w:szCs w:val="22"/>
        </w:rPr>
      </w:pPr>
    </w:p>
    <w:p w14:paraId="524D8659" w14:textId="77777777" w:rsidR="0044546A" w:rsidRPr="006622CB" w:rsidRDefault="0044546A" w:rsidP="00642518">
      <w:pPr>
        <w:jc w:val="right"/>
        <w:rPr>
          <w:b/>
          <w:sz w:val="22"/>
          <w:szCs w:val="22"/>
        </w:rPr>
      </w:pPr>
    </w:p>
    <w:p w14:paraId="0327F7E0" w14:textId="77777777" w:rsidR="0044546A" w:rsidRPr="006622CB" w:rsidRDefault="0044546A" w:rsidP="00642518">
      <w:pPr>
        <w:jc w:val="right"/>
        <w:rPr>
          <w:b/>
          <w:sz w:val="22"/>
          <w:szCs w:val="22"/>
        </w:rPr>
      </w:pPr>
    </w:p>
    <w:p w14:paraId="2F5D034C" w14:textId="77777777" w:rsidR="0044546A" w:rsidRPr="002018F3" w:rsidRDefault="0044546A" w:rsidP="00642518">
      <w:pPr>
        <w:jc w:val="right"/>
        <w:rPr>
          <w:b/>
          <w:sz w:val="20"/>
        </w:rPr>
      </w:pPr>
    </w:p>
    <w:p w14:paraId="1E5459EC" w14:textId="77777777" w:rsidR="0044546A" w:rsidRPr="002018F3" w:rsidRDefault="0044546A" w:rsidP="00642518">
      <w:pPr>
        <w:jc w:val="right"/>
        <w:rPr>
          <w:b/>
          <w:sz w:val="20"/>
        </w:rPr>
      </w:pPr>
    </w:p>
    <w:p w14:paraId="250A7F03" w14:textId="77777777" w:rsidR="0044546A" w:rsidRPr="002018F3" w:rsidRDefault="0044546A" w:rsidP="00642518">
      <w:pPr>
        <w:jc w:val="right"/>
        <w:rPr>
          <w:b/>
          <w:sz w:val="20"/>
        </w:rPr>
      </w:pPr>
    </w:p>
    <w:p w14:paraId="1EB76C7C" w14:textId="77777777" w:rsidR="0044546A" w:rsidRPr="002018F3" w:rsidRDefault="0044546A" w:rsidP="00642518">
      <w:pPr>
        <w:jc w:val="right"/>
        <w:rPr>
          <w:b/>
          <w:sz w:val="20"/>
        </w:rPr>
      </w:pPr>
    </w:p>
    <w:p w14:paraId="7DC99514" w14:textId="77777777" w:rsidR="0044546A" w:rsidRPr="002018F3" w:rsidRDefault="0044546A" w:rsidP="00642518">
      <w:pPr>
        <w:jc w:val="right"/>
        <w:rPr>
          <w:b/>
          <w:sz w:val="20"/>
        </w:rPr>
      </w:pPr>
    </w:p>
    <w:p w14:paraId="39691DC5" w14:textId="77777777" w:rsidR="0044546A" w:rsidRPr="002018F3" w:rsidRDefault="0044546A" w:rsidP="00642518">
      <w:pPr>
        <w:jc w:val="right"/>
        <w:rPr>
          <w:b/>
          <w:sz w:val="20"/>
        </w:rPr>
      </w:pPr>
    </w:p>
    <w:p w14:paraId="10A7F200" w14:textId="77777777" w:rsidR="0044546A" w:rsidRPr="002018F3" w:rsidRDefault="0044546A" w:rsidP="00642518">
      <w:pPr>
        <w:jc w:val="right"/>
        <w:rPr>
          <w:b/>
          <w:sz w:val="20"/>
        </w:rPr>
      </w:pPr>
    </w:p>
    <w:p w14:paraId="15FB9EE7" w14:textId="77777777" w:rsidR="0044546A" w:rsidRPr="002018F3" w:rsidRDefault="0044546A" w:rsidP="00642518">
      <w:pPr>
        <w:jc w:val="right"/>
        <w:rPr>
          <w:b/>
          <w:sz w:val="20"/>
        </w:rPr>
      </w:pPr>
    </w:p>
    <w:p w14:paraId="710BC088" w14:textId="77777777" w:rsidR="0044546A" w:rsidRPr="002018F3" w:rsidRDefault="0044546A" w:rsidP="00642518">
      <w:pPr>
        <w:jc w:val="right"/>
        <w:rPr>
          <w:b/>
          <w:sz w:val="20"/>
        </w:rPr>
      </w:pPr>
    </w:p>
    <w:p w14:paraId="6AE61F95" w14:textId="77777777" w:rsidR="0044546A" w:rsidRPr="002018F3" w:rsidRDefault="0044546A" w:rsidP="00642518">
      <w:pPr>
        <w:jc w:val="right"/>
        <w:rPr>
          <w:b/>
          <w:sz w:val="20"/>
        </w:rPr>
      </w:pPr>
    </w:p>
    <w:p w14:paraId="195692D7" w14:textId="77777777" w:rsidR="0044546A" w:rsidRPr="002018F3" w:rsidRDefault="0044546A" w:rsidP="00642518">
      <w:pPr>
        <w:jc w:val="right"/>
        <w:rPr>
          <w:b/>
          <w:sz w:val="20"/>
        </w:rPr>
      </w:pPr>
    </w:p>
    <w:p w14:paraId="294BF163" w14:textId="77777777" w:rsidR="0044546A" w:rsidRPr="002018F3" w:rsidRDefault="0044546A" w:rsidP="00642518">
      <w:pPr>
        <w:jc w:val="right"/>
        <w:rPr>
          <w:b/>
          <w:sz w:val="20"/>
        </w:rPr>
      </w:pPr>
    </w:p>
    <w:p w14:paraId="61782E0B" w14:textId="77777777" w:rsidR="0044546A" w:rsidRPr="002018F3" w:rsidRDefault="0044546A" w:rsidP="00642518">
      <w:pPr>
        <w:jc w:val="right"/>
        <w:rPr>
          <w:b/>
          <w:sz w:val="20"/>
        </w:rPr>
      </w:pPr>
    </w:p>
    <w:p w14:paraId="5A8B35FC" w14:textId="77777777" w:rsidR="0044546A" w:rsidRPr="002018F3" w:rsidRDefault="0044546A" w:rsidP="00642518">
      <w:pPr>
        <w:jc w:val="right"/>
        <w:rPr>
          <w:b/>
          <w:sz w:val="20"/>
        </w:rPr>
      </w:pPr>
    </w:p>
    <w:p w14:paraId="29A2E428" w14:textId="77777777" w:rsidR="0044546A" w:rsidRPr="002018F3" w:rsidRDefault="0044546A" w:rsidP="00642518">
      <w:pPr>
        <w:jc w:val="right"/>
        <w:rPr>
          <w:b/>
          <w:sz w:val="20"/>
        </w:rPr>
      </w:pPr>
    </w:p>
    <w:p w14:paraId="6917A3AD" w14:textId="77777777" w:rsidR="0044546A" w:rsidRPr="002018F3" w:rsidRDefault="0044546A" w:rsidP="00642518">
      <w:pPr>
        <w:jc w:val="right"/>
        <w:rPr>
          <w:b/>
          <w:sz w:val="20"/>
        </w:rPr>
      </w:pPr>
    </w:p>
    <w:p w14:paraId="4AEF192F" w14:textId="77777777" w:rsidR="0044546A" w:rsidRPr="002018F3" w:rsidRDefault="0044546A" w:rsidP="00642518">
      <w:pPr>
        <w:jc w:val="right"/>
        <w:rPr>
          <w:b/>
          <w:sz w:val="20"/>
        </w:rPr>
      </w:pPr>
    </w:p>
    <w:p w14:paraId="51A60B25" w14:textId="77777777" w:rsidR="0044546A" w:rsidRDefault="0044546A" w:rsidP="00642518">
      <w:pPr>
        <w:jc w:val="right"/>
        <w:rPr>
          <w:b/>
          <w:sz w:val="20"/>
        </w:rPr>
      </w:pPr>
    </w:p>
    <w:p w14:paraId="6A0679EF" w14:textId="77777777" w:rsidR="000C0EAC" w:rsidRDefault="000C0EAC" w:rsidP="00642518">
      <w:pPr>
        <w:jc w:val="right"/>
        <w:rPr>
          <w:b/>
          <w:sz w:val="20"/>
        </w:rPr>
      </w:pPr>
    </w:p>
    <w:p w14:paraId="1580AA75" w14:textId="77777777" w:rsidR="000C0EAC" w:rsidRDefault="000C0EAC" w:rsidP="00642518">
      <w:pPr>
        <w:jc w:val="right"/>
        <w:rPr>
          <w:b/>
          <w:sz w:val="20"/>
        </w:rPr>
      </w:pPr>
    </w:p>
    <w:p w14:paraId="0417FBD0" w14:textId="77777777" w:rsidR="000C0EAC" w:rsidRDefault="000C0EAC" w:rsidP="00642518">
      <w:pPr>
        <w:jc w:val="right"/>
        <w:rPr>
          <w:b/>
          <w:sz w:val="20"/>
        </w:rPr>
      </w:pPr>
    </w:p>
    <w:p w14:paraId="2723FB9C" w14:textId="77777777" w:rsidR="000C0EAC" w:rsidRPr="002018F3" w:rsidRDefault="000C0EAC" w:rsidP="00642518">
      <w:pPr>
        <w:jc w:val="right"/>
        <w:rPr>
          <w:b/>
          <w:sz w:val="20"/>
        </w:rPr>
      </w:pPr>
    </w:p>
    <w:p w14:paraId="2A78471F" w14:textId="77777777" w:rsidR="0044546A" w:rsidRPr="002018F3" w:rsidRDefault="0044546A" w:rsidP="00642518">
      <w:pPr>
        <w:jc w:val="right"/>
        <w:rPr>
          <w:b/>
          <w:sz w:val="20"/>
        </w:rPr>
      </w:pPr>
    </w:p>
    <w:p w14:paraId="634D339F" w14:textId="77777777" w:rsidR="0044546A" w:rsidRPr="002018F3" w:rsidRDefault="0044546A" w:rsidP="00642518">
      <w:pPr>
        <w:jc w:val="right"/>
        <w:rPr>
          <w:b/>
          <w:sz w:val="20"/>
        </w:rPr>
      </w:pPr>
    </w:p>
    <w:p w14:paraId="23C23FEB" w14:textId="77777777" w:rsidR="0044546A" w:rsidRPr="002018F3" w:rsidRDefault="0044546A" w:rsidP="00642518">
      <w:pPr>
        <w:jc w:val="right"/>
        <w:rPr>
          <w:b/>
          <w:sz w:val="20"/>
        </w:rPr>
      </w:pPr>
    </w:p>
    <w:p w14:paraId="6E1AD616" w14:textId="77777777" w:rsidR="0044546A" w:rsidRPr="002018F3" w:rsidRDefault="0044546A" w:rsidP="00642518">
      <w:pPr>
        <w:jc w:val="right"/>
        <w:rPr>
          <w:b/>
          <w:sz w:val="20"/>
        </w:rPr>
      </w:pPr>
    </w:p>
    <w:p w14:paraId="63107FF9" w14:textId="77777777" w:rsidR="00642518" w:rsidRPr="002018F3" w:rsidRDefault="00642518" w:rsidP="00642518">
      <w:pPr>
        <w:pStyle w:val="ae"/>
        <w:spacing w:line="240" w:lineRule="auto"/>
        <w:rPr>
          <w:i/>
          <w:sz w:val="20"/>
        </w:rPr>
      </w:pPr>
    </w:p>
    <w:p w14:paraId="0B0A4F06" w14:textId="77777777" w:rsidR="00F31BB3" w:rsidRPr="002018F3" w:rsidRDefault="00F31BB3">
      <w:pPr>
        <w:pStyle w:val="aff7"/>
        <w:jc w:val="center"/>
        <w:rPr>
          <w:i/>
          <w:sz w:val="20"/>
        </w:rPr>
      </w:pPr>
    </w:p>
    <w:p w14:paraId="25864B4F" w14:textId="77777777" w:rsidR="00F31BB3" w:rsidRPr="002018F3" w:rsidRDefault="00F31BB3">
      <w:pPr>
        <w:pStyle w:val="aff7"/>
        <w:jc w:val="center"/>
        <w:rPr>
          <w:i/>
          <w:sz w:val="20"/>
        </w:rPr>
      </w:pPr>
    </w:p>
    <w:p w14:paraId="2C03DD08" w14:textId="77777777" w:rsidR="00F31BB3" w:rsidRPr="002018F3" w:rsidRDefault="00F31BB3">
      <w:pPr>
        <w:pStyle w:val="aff7"/>
        <w:jc w:val="center"/>
        <w:rPr>
          <w:i/>
          <w:sz w:val="20"/>
        </w:rPr>
      </w:pPr>
    </w:p>
    <w:p w14:paraId="2B4352C0" w14:textId="77777777" w:rsidR="00F31BB3" w:rsidRPr="002018F3" w:rsidRDefault="00F31BB3">
      <w:pPr>
        <w:pStyle w:val="aff7"/>
        <w:jc w:val="center"/>
        <w:rPr>
          <w:i/>
          <w:sz w:val="20"/>
        </w:rPr>
      </w:pPr>
    </w:p>
    <w:p w14:paraId="50CA573B" w14:textId="77777777" w:rsidR="00F31BB3" w:rsidRPr="002018F3" w:rsidRDefault="00F31BB3">
      <w:pPr>
        <w:pStyle w:val="aff7"/>
        <w:jc w:val="center"/>
        <w:rPr>
          <w:i/>
          <w:sz w:val="20"/>
        </w:rPr>
      </w:pPr>
    </w:p>
    <w:p w14:paraId="7D815735" w14:textId="77777777" w:rsidR="00F31BB3" w:rsidRPr="002018F3" w:rsidRDefault="00F31BB3">
      <w:pPr>
        <w:pStyle w:val="aff7"/>
        <w:ind w:firstLine="0"/>
        <w:rPr>
          <w:i/>
          <w:sz w:val="20"/>
        </w:rPr>
      </w:pPr>
    </w:p>
    <w:p w14:paraId="65FB9838" w14:textId="77777777" w:rsidR="00F31BB3" w:rsidRPr="002018F3" w:rsidRDefault="00F31BB3">
      <w:pPr>
        <w:pStyle w:val="aff7"/>
        <w:ind w:firstLine="0"/>
        <w:rPr>
          <w:i/>
          <w:sz w:val="20"/>
        </w:rPr>
      </w:pPr>
    </w:p>
    <w:p w14:paraId="000B81E0" w14:textId="77777777" w:rsidR="00F31BB3" w:rsidRPr="002018F3" w:rsidRDefault="00F31BB3">
      <w:pPr>
        <w:pStyle w:val="aff7"/>
        <w:ind w:firstLine="0"/>
        <w:rPr>
          <w:i/>
          <w:sz w:val="20"/>
        </w:rPr>
      </w:pPr>
    </w:p>
    <w:p w14:paraId="54822692" w14:textId="77777777" w:rsidR="00F31BB3" w:rsidRPr="002018F3" w:rsidRDefault="00F31BB3">
      <w:pPr>
        <w:pStyle w:val="aff7"/>
        <w:ind w:firstLine="0"/>
        <w:rPr>
          <w:i/>
          <w:sz w:val="20"/>
        </w:rPr>
      </w:pPr>
    </w:p>
    <w:p w14:paraId="200E91B9" w14:textId="77777777" w:rsidR="00F31BB3" w:rsidRPr="002018F3" w:rsidRDefault="00F31BB3">
      <w:pPr>
        <w:pStyle w:val="aff7"/>
        <w:ind w:firstLine="0"/>
        <w:rPr>
          <w:i/>
          <w:sz w:val="20"/>
        </w:rPr>
      </w:pPr>
    </w:p>
    <w:p w14:paraId="69F92FC9" w14:textId="77777777" w:rsidR="00F31BB3" w:rsidRPr="002018F3" w:rsidRDefault="00F31BB3">
      <w:pPr>
        <w:pStyle w:val="aff7"/>
        <w:ind w:firstLine="0"/>
        <w:rPr>
          <w:i/>
          <w:sz w:val="20"/>
        </w:rPr>
      </w:pPr>
    </w:p>
    <w:p w14:paraId="17AB1A19" w14:textId="77777777" w:rsidR="00F31BB3" w:rsidRPr="002018F3" w:rsidRDefault="00F31BB3">
      <w:pPr>
        <w:pStyle w:val="aff7"/>
        <w:ind w:firstLine="0"/>
        <w:rPr>
          <w:i/>
          <w:sz w:val="20"/>
        </w:rPr>
      </w:pPr>
    </w:p>
    <w:p w14:paraId="1A14F006" w14:textId="77777777" w:rsidR="00F31BB3" w:rsidRPr="002018F3" w:rsidRDefault="00F31BB3">
      <w:pPr>
        <w:pStyle w:val="aff7"/>
        <w:ind w:firstLine="0"/>
        <w:rPr>
          <w:i/>
          <w:sz w:val="20"/>
        </w:rPr>
      </w:pPr>
    </w:p>
    <w:p w14:paraId="3048DFD6" w14:textId="77777777" w:rsidR="00F31BB3" w:rsidRPr="002018F3" w:rsidRDefault="00F31BB3">
      <w:pPr>
        <w:pStyle w:val="aff7"/>
        <w:ind w:firstLine="0"/>
        <w:rPr>
          <w:i/>
          <w:sz w:val="20"/>
        </w:rPr>
      </w:pPr>
    </w:p>
    <w:p w14:paraId="76BFDD6B" w14:textId="77777777" w:rsidR="00F31BB3" w:rsidRPr="002018F3" w:rsidRDefault="00F31BB3">
      <w:pPr>
        <w:pStyle w:val="aff7"/>
        <w:ind w:firstLine="0"/>
        <w:rPr>
          <w:i/>
          <w:sz w:val="20"/>
        </w:rPr>
      </w:pPr>
    </w:p>
    <w:p w14:paraId="399E596B" w14:textId="77777777" w:rsidR="00F31BB3" w:rsidRPr="002018F3" w:rsidRDefault="00F31BB3">
      <w:pPr>
        <w:rPr>
          <w:i/>
          <w:sz w:val="20"/>
        </w:rPr>
      </w:pPr>
    </w:p>
    <w:p w14:paraId="0AD927FB" w14:textId="77777777" w:rsidR="00F31BB3" w:rsidRPr="002018F3" w:rsidRDefault="00F31BB3">
      <w:pPr>
        <w:rPr>
          <w:sz w:val="20"/>
        </w:rPr>
      </w:pPr>
    </w:p>
    <w:sectPr w:rsidR="00F31BB3" w:rsidRPr="002018F3">
      <w:headerReference w:type="default" r:id="rId8"/>
      <w:footerReference w:type="default" r:id="rId9"/>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63619" w14:textId="77777777" w:rsidR="007F2462" w:rsidRDefault="007F2462">
      <w:r>
        <w:separator/>
      </w:r>
    </w:p>
  </w:endnote>
  <w:endnote w:type="continuationSeparator" w:id="0">
    <w:p w14:paraId="48443729" w14:textId="77777777" w:rsidR="007F2462" w:rsidRDefault="007F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lvetsky 12pt">
    <w:panose1 w:val="00000000000000000000"/>
    <w:charset w:val="00"/>
    <w:family w:val="roman"/>
    <w:notTrueType/>
    <w:pitch w:val="default"/>
  </w:font>
  <w:font w:name="XO Thames">
    <w:altName w:val="Cambria"/>
    <w:charset w:val="CC"/>
    <w:family w:val="roman"/>
    <w:pitch w:val="variable"/>
    <w:sig w:usb0="800006FF" w:usb1="0000285A" w:usb2="00000000" w:usb3="00000000" w:csb0="00000015" w:csb1="00000000"/>
  </w:font>
  <w:font w:name="SchoolBookC">
    <w:panose1 w:val="00000000000000000000"/>
    <w:charset w:val="00"/>
    <w:family w:val="roman"/>
    <w:notTrueType/>
    <w:pitch w:val="default"/>
  </w:font>
  <w:font w:name="Times NR Cyr MT">
    <w:panose1 w:val="00000000000000000000"/>
    <w:charset w:val="00"/>
    <w:family w:val="roman"/>
    <w:notTrueType/>
    <w:pitch w:val="default"/>
  </w:font>
  <w:font w:name="PT Astra Serif">
    <w:altName w:val="Cambria"/>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FE388" w14:textId="77777777" w:rsidR="00FB004B" w:rsidRDefault="00FB004B">
    <w:pPr>
      <w:framePr w:wrap="around" w:vAnchor="text" w:hAnchor="margin" w:xAlign="right" w:y="1"/>
    </w:pPr>
    <w:r>
      <w:rPr>
        <w:rStyle w:val="affffffe"/>
      </w:rPr>
      <w:fldChar w:fldCharType="begin"/>
    </w:r>
    <w:r>
      <w:rPr>
        <w:rStyle w:val="affffffe"/>
      </w:rPr>
      <w:instrText xml:space="preserve">PAGE </w:instrText>
    </w:r>
    <w:r>
      <w:rPr>
        <w:rStyle w:val="affffffe"/>
      </w:rPr>
      <w:fldChar w:fldCharType="separate"/>
    </w:r>
    <w:r w:rsidR="00294BF5">
      <w:rPr>
        <w:rStyle w:val="affffffe"/>
        <w:noProof/>
      </w:rPr>
      <w:t>8</w:t>
    </w:r>
    <w:r>
      <w:rPr>
        <w:rStyle w:val="affffffe"/>
      </w:rPr>
      <w:fldChar w:fldCharType="end"/>
    </w:r>
  </w:p>
  <w:p w14:paraId="5BB8A714" w14:textId="77777777" w:rsidR="00FB004B" w:rsidRDefault="00FB004B">
    <w:pPr>
      <w:pStyle w:val="af6"/>
      <w:ind w:right="360"/>
    </w:pPr>
  </w:p>
  <w:p w14:paraId="55EE9FD4" w14:textId="77777777" w:rsidR="00FB004B" w:rsidRDefault="00FB00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ADEFB" w14:textId="77777777" w:rsidR="007F2462" w:rsidRDefault="007F2462">
      <w:r>
        <w:separator/>
      </w:r>
    </w:p>
  </w:footnote>
  <w:footnote w:type="continuationSeparator" w:id="0">
    <w:p w14:paraId="18D9AC83" w14:textId="77777777" w:rsidR="007F2462" w:rsidRDefault="007F2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7B413" w14:textId="77777777" w:rsidR="00FB004B" w:rsidRDefault="00FB004B">
    <w:pPr>
      <w:pStyle w:val="affffe"/>
      <w:jc w:val="center"/>
      <w:rPr>
        <w:i/>
        <w:sz w:val="20"/>
      </w:rPr>
    </w:pPr>
  </w:p>
  <w:p w14:paraId="4DF4262D" w14:textId="77777777" w:rsidR="00FB004B" w:rsidRDefault="00FB00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25A2D"/>
    <w:multiLevelType w:val="multilevel"/>
    <w:tmpl w:val="7DB2BB8A"/>
    <w:lvl w:ilvl="0">
      <w:start w:val="1"/>
      <w:numFmt w:val="bullet"/>
      <w:pStyle w:val="a"/>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3E52902"/>
    <w:multiLevelType w:val="multilevel"/>
    <w:tmpl w:val="DED071B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D6DE9"/>
    <w:multiLevelType w:val="multilevel"/>
    <w:tmpl w:val="B026368A"/>
    <w:lvl w:ilvl="0">
      <w:start w:val="1"/>
      <w:numFmt w:val="decimal"/>
      <w:pStyle w:val="2"/>
      <w:lvlText w:val="%1."/>
      <w:lvlJc w:val="left"/>
      <w:pPr>
        <w:tabs>
          <w:tab w:val="left" w:pos="574"/>
        </w:tabs>
        <w:ind w:left="574" w:hanging="432"/>
      </w:pPr>
    </w:lvl>
    <w:lvl w:ilvl="1">
      <w:start w:val="1"/>
      <w:numFmt w:val="decimal"/>
      <w:pStyle w:val="20"/>
      <w:lvlText w:val="%1.%2"/>
      <w:lvlJc w:val="left"/>
      <w:pPr>
        <w:tabs>
          <w:tab w:val="left" w:pos="1836"/>
        </w:tabs>
        <w:ind w:left="1836" w:hanging="576"/>
      </w:pPr>
    </w:lvl>
    <w:lvl w:ilvl="2">
      <w:start w:val="1"/>
      <w:numFmt w:val="decimal"/>
      <w:pStyle w:val="3"/>
      <w:lvlText w:val="%1.%2.%3"/>
      <w:lvlJc w:val="left"/>
      <w:pPr>
        <w:tabs>
          <w:tab w:val="left" w:pos="1127"/>
        </w:tabs>
        <w:ind w:left="90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15:restartNumberingAfterBreak="0">
    <w:nsid w:val="21707C02"/>
    <w:multiLevelType w:val="multilevel"/>
    <w:tmpl w:val="623E751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35A1249C"/>
    <w:multiLevelType w:val="multilevel"/>
    <w:tmpl w:val="6048081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A6B3A"/>
    <w:multiLevelType w:val="multilevel"/>
    <w:tmpl w:val="DBD86FFC"/>
    <w:lvl w:ilvl="0">
      <w:start w:val="1"/>
      <w:numFmt w:val="decimal"/>
      <w:pStyle w:val="3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EE303E"/>
    <w:multiLevelType w:val="multilevel"/>
    <w:tmpl w:val="06646DE0"/>
    <w:lvl w:ilvl="0">
      <w:start w:val="1"/>
      <w:numFmt w:val="upperRoman"/>
      <w:lvlText w:val="ЧАСТЬ %1."/>
      <w:lvlJc w:val="left"/>
      <w:pPr>
        <w:tabs>
          <w:tab w:val="left" w:pos="2160"/>
        </w:tabs>
        <w:ind w:left="720" w:hanging="720"/>
      </w:pPr>
      <w:rPr>
        <w:sz w:val="40"/>
      </w:rPr>
    </w:lvl>
    <w:lvl w:ilvl="1">
      <w:start w:val="1"/>
      <w:numFmt w:val="decimal"/>
      <w:pStyle w:val="a0"/>
      <w:lvlText w:val="РАЗДЕЛ %1.%2"/>
      <w:lvlJc w:val="left"/>
      <w:pPr>
        <w:tabs>
          <w:tab w:val="left" w:pos="144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8" w15:restartNumberingAfterBreak="0">
    <w:nsid w:val="572C72AC"/>
    <w:multiLevelType w:val="multilevel"/>
    <w:tmpl w:val="01F0C1CE"/>
    <w:lvl w:ilvl="0">
      <w:start w:val="1"/>
      <w:numFmt w:val="decimal"/>
      <w:pStyle w:val="-"/>
      <w:lvlText w:val="%1."/>
      <w:lvlJc w:val="center"/>
      <w:pPr>
        <w:tabs>
          <w:tab w:val="left" w:pos="567"/>
        </w:tabs>
        <w:ind w:left="567" w:hanging="567"/>
      </w:pPr>
      <w:rPr>
        <w:rFonts w:ascii="Times New Roman" w:hAnsi="Times New Roman"/>
        <w:b/>
        <w:i w:val="0"/>
        <w:caps/>
        <w:smallCaps w:val="0"/>
        <w:strike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
      <w:lvlText w:val="%1.%2"/>
      <w:lvlJc w:val="left"/>
      <w:pPr>
        <w:tabs>
          <w:tab w:val="left" w:pos="851"/>
        </w:tabs>
        <w:ind w:left="851" w:hanging="851"/>
      </w:pPr>
      <w:rPr>
        <w:b w:val="0"/>
        <w:i w:val="0"/>
        <w:caps w:val="0"/>
        <w:strike w:val="0"/>
        <w:color w:val="000000"/>
        <w:spacing w:val="0"/>
        <w:sz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left" w:pos="851"/>
        </w:tabs>
        <w:ind w:left="851" w:hanging="851"/>
      </w:pPr>
      <w:rPr>
        <w:b w:val="0"/>
        <w:i w:val="0"/>
      </w:rPr>
    </w:lvl>
    <w:lvl w:ilvl="3">
      <w:start w:val="1"/>
      <w:numFmt w:val="lowerLetter"/>
      <w:pStyle w:val="-2"/>
      <w:lvlText w:val="%4)"/>
      <w:lvlJc w:val="left"/>
      <w:pPr>
        <w:tabs>
          <w:tab w:val="left" w:pos="1418"/>
        </w:tabs>
        <w:ind w:left="1418" w:hanging="567"/>
      </w:pPr>
      <w:rPr>
        <w:b w:val="0"/>
        <w:i w:val="0"/>
        <w:caps w:val="0"/>
        <w:strike w:val="0"/>
        <w:color w:val="000000"/>
        <w:spacing w:val="0"/>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1418"/>
        </w:tabs>
        <w:ind w:left="1418" w:hanging="567"/>
      </w:pPr>
    </w:lvl>
    <w:lvl w:ilvl="5">
      <w:start w:val="1"/>
      <w:numFmt w:val="bullet"/>
      <w:lvlText w:val=""/>
      <w:lvlJc w:val="left"/>
      <w:pPr>
        <w:tabs>
          <w:tab w:val="left" w:pos="1985"/>
        </w:tabs>
        <w:ind w:left="1985" w:hanging="567"/>
      </w:pPr>
      <w:rPr>
        <w:rFonts w:ascii="Symbol" w:hAnsi="Symbol"/>
      </w:rPr>
    </w:lvl>
    <w:lvl w:ilvl="6">
      <w:start w:val="1"/>
      <w:numFmt w:val="lowerLetter"/>
      <w:lvlText w:val="%5%6%7)"/>
      <w:lvlJc w:val="left"/>
      <w:pPr>
        <w:tabs>
          <w:tab w:val="left" w:pos="2552"/>
        </w:tabs>
        <w:ind w:left="2552" w:hanging="567"/>
      </w:pPr>
    </w:lvl>
    <w:lvl w:ilvl="7">
      <w:start w:val="1"/>
      <w:numFmt w:val="decimal"/>
      <w:lvlText w:val="%1.%2.%3.%4.%5.%6.%7.%8."/>
      <w:lvlJc w:val="left"/>
      <w:pPr>
        <w:tabs>
          <w:tab w:val="left" w:pos="4262"/>
        </w:tabs>
        <w:ind w:left="2606" w:hanging="1224"/>
      </w:pPr>
    </w:lvl>
    <w:lvl w:ilvl="8">
      <w:start w:val="1"/>
      <w:numFmt w:val="decimal"/>
      <w:lvlText w:val="%1.%2.%3.%4.%5.%6.%7.%8.%9."/>
      <w:lvlJc w:val="left"/>
      <w:pPr>
        <w:tabs>
          <w:tab w:val="left" w:pos="4982"/>
        </w:tabs>
        <w:ind w:left="3182" w:hanging="1440"/>
      </w:pPr>
    </w:lvl>
  </w:abstractNum>
  <w:abstractNum w:abstractNumId="9" w15:restartNumberingAfterBreak="0">
    <w:nsid w:val="57B63087"/>
    <w:multiLevelType w:val="multilevel"/>
    <w:tmpl w:val="B0A40A5A"/>
    <w:lvl w:ilvl="0">
      <w:start w:val="2"/>
      <w:numFmt w:val="decimal"/>
      <w:pStyle w:val="4"/>
      <w:lvlText w:val="%1"/>
      <w:lvlJc w:val="left"/>
      <w:pPr>
        <w:tabs>
          <w:tab w:val="left" w:pos="432"/>
        </w:tabs>
        <w:ind w:left="431" w:hanging="431"/>
      </w:pPr>
      <w:rPr>
        <w:rFonts w:ascii="Times New Roman" w:hAnsi="Times New Roman"/>
        <w:b/>
        <w:i w:val="0"/>
        <w:caps w:val="0"/>
        <w:smallCaps w:val="0"/>
        <w:strike w:val="0"/>
        <w:spacing w:val="0"/>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432"/>
        </w:tabs>
        <w:ind w:left="431" w:hanging="431"/>
      </w:pPr>
      <w:rPr>
        <w:rFonts w:ascii="Times New Roman" w:hAnsi="Times New Roman"/>
        <w:b w:val="0"/>
        <w:i w:val="0"/>
        <w:caps w:val="0"/>
        <w:smallCaps w:val="0"/>
        <w:strike w:val="0"/>
        <w:spacing w:val="0"/>
        <w:sz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432"/>
        </w:tabs>
        <w:ind w:left="431" w:hanging="431"/>
      </w:pPr>
      <w:rPr>
        <w:b w:val="0"/>
      </w:rPr>
    </w:lvl>
    <w:lvl w:ilvl="3">
      <w:start w:val="1"/>
      <w:numFmt w:val="decimal"/>
      <w:lvlText w:val="%1.%2.%3.%4"/>
      <w:lvlJc w:val="left"/>
      <w:pPr>
        <w:tabs>
          <w:tab w:val="left" w:pos="432"/>
        </w:tabs>
        <w:ind w:left="431" w:hanging="431"/>
      </w:pPr>
    </w:lvl>
    <w:lvl w:ilvl="4">
      <w:start w:val="1"/>
      <w:numFmt w:val="decimal"/>
      <w:lvlText w:val="%1.%2.%3.%4.%5"/>
      <w:lvlJc w:val="left"/>
      <w:pPr>
        <w:tabs>
          <w:tab w:val="left" w:pos="432"/>
        </w:tabs>
        <w:ind w:left="431" w:hanging="431"/>
      </w:pPr>
    </w:lvl>
    <w:lvl w:ilvl="5">
      <w:start w:val="1"/>
      <w:numFmt w:val="decimal"/>
      <w:lvlText w:val="%1.%2.%3.%4.%5.%6"/>
      <w:lvlJc w:val="left"/>
      <w:pPr>
        <w:tabs>
          <w:tab w:val="left" w:pos="432"/>
        </w:tabs>
        <w:ind w:left="431" w:hanging="431"/>
      </w:pPr>
    </w:lvl>
    <w:lvl w:ilvl="6">
      <w:start w:val="1"/>
      <w:numFmt w:val="decimal"/>
      <w:lvlText w:val="%1.%2.%3.%4.%5.%6.%7"/>
      <w:lvlJc w:val="left"/>
      <w:pPr>
        <w:tabs>
          <w:tab w:val="left" w:pos="432"/>
        </w:tabs>
        <w:ind w:left="431" w:hanging="431"/>
      </w:pPr>
    </w:lvl>
    <w:lvl w:ilvl="7">
      <w:start w:val="1"/>
      <w:numFmt w:val="decimal"/>
      <w:lvlText w:val="%1.%2.%3.%4.%5.%6.%7.%8"/>
      <w:lvlJc w:val="left"/>
      <w:pPr>
        <w:tabs>
          <w:tab w:val="left" w:pos="432"/>
        </w:tabs>
        <w:ind w:left="431" w:hanging="431"/>
      </w:pPr>
    </w:lvl>
    <w:lvl w:ilvl="8">
      <w:start w:val="1"/>
      <w:numFmt w:val="decimal"/>
      <w:lvlText w:val="%1.%2.%3.%4.%5.%6.%7.%8.%9"/>
      <w:lvlJc w:val="left"/>
      <w:pPr>
        <w:tabs>
          <w:tab w:val="left" w:pos="432"/>
        </w:tabs>
        <w:ind w:left="431" w:hanging="431"/>
      </w:pPr>
    </w:lvl>
  </w:abstractNum>
  <w:abstractNum w:abstractNumId="10" w15:restartNumberingAfterBreak="0">
    <w:nsid w:val="5BB90514"/>
    <w:multiLevelType w:val="multilevel"/>
    <w:tmpl w:val="F9224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63A921C3"/>
    <w:multiLevelType w:val="multilevel"/>
    <w:tmpl w:val="CC9C33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15:restartNumberingAfterBreak="0">
    <w:nsid w:val="665C26D4"/>
    <w:multiLevelType w:val="multilevel"/>
    <w:tmpl w:val="7D468440"/>
    <w:lvl w:ilvl="0">
      <w:start w:val="1"/>
      <w:numFmt w:val="decimal"/>
      <w:pStyle w:val="1"/>
      <w:lvlText w:val=" %1 "/>
      <w:lvlJc w:val="left"/>
      <w:pPr>
        <w:tabs>
          <w:tab w:val="left" w:pos="360"/>
        </w:tabs>
        <w:ind w:left="360" w:hanging="360"/>
      </w:pPr>
      <w:rPr>
        <w:rFonts w:ascii="Arial" w:hAnsi="Arial"/>
        <w:b w:val="0"/>
        <w:sz w:val="18"/>
      </w:rPr>
    </w:lvl>
    <w:lvl w:ilvl="1">
      <w:start w:val="1"/>
      <w:numFmt w:val="decimal"/>
      <w:lvlText w:val=" %1.%2 "/>
      <w:lvlJc w:val="left"/>
      <w:pPr>
        <w:tabs>
          <w:tab w:val="left" w:pos="692"/>
        </w:tabs>
        <w:ind w:left="692" w:hanging="550"/>
      </w:pPr>
      <w:rPr>
        <w:rFonts w:ascii="Arial" w:hAnsi="Arial"/>
        <w:b w:val="0"/>
        <w:sz w:val="18"/>
      </w:rPr>
    </w:lvl>
    <w:lvl w:ilvl="2">
      <w:start w:val="1"/>
      <w:numFmt w:val="bullet"/>
      <w:lvlText w:val=""/>
      <w:lvlJc w:val="left"/>
      <w:pPr>
        <w:tabs>
          <w:tab w:val="left" w:pos="1080"/>
        </w:tabs>
        <w:ind w:left="1080" w:hanging="360"/>
      </w:pPr>
      <w:rPr>
        <w:rFonts w:ascii="Symbol" w:hAnsi="Symbol"/>
        <w:sz w:val="18"/>
      </w:rPr>
    </w:lvl>
    <w:lvl w:ilvl="3">
      <w:start w:val="1"/>
      <w:numFmt w:val="decimal"/>
      <w:lvlText w:val=" %1.%2.%3.%4 "/>
      <w:lvlJc w:val="left"/>
      <w:pPr>
        <w:tabs>
          <w:tab w:val="left" w:pos="1440"/>
        </w:tabs>
        <w:ind w:left="1440" w:hanging="360"/>
      </w:pPr>
      <w:rPr>
        <w:rFonts w:ascii="Arial" w:hAnsi="Arial"/>
        <w:b w:val="0"/>
        <w:sz w:val="18"/>
      </w:rPr>
    </w:lvl>
    <w:lvl w:ilvl="4">
      <w:start w:val="1"/>
      <w:numFmt w:val="bullet"/>
      <w:lvlText w:val=""/>
      <w:lvlJc w:val="left"/>
      <w:pPr>
        <w:tabs>
          <w:tab w:val="left" w:pos="1800"/>
        </w:tabs>
        <w:ind w:left="1800" w:hanging="360"/>
      </w:pPr>
      <w:rPr>
        <w:rFonts w:ascii="Symbol" w:hAnsi="Symbol"/>
        <w:sz w:val="18"/>
      </w:rPr>
    </w:lvl>
    <w:lvl w:ilvl="5">
      <w:start w:val="1"/>
      <w:numFmt w:val="decimal"/>
      <w:lvlText w:val=" %1.%2.%3.%4.%5.%6 "/>
      <w:lvlJc w:val="left"/>
      <w:pPr>
        <w:tabs>
          <w:tab w:val="left" w:pos="2160"/>
        </w:tabs>
        <w:ind w:left="2160" w:hanging="360"/>
      </w:pPr>
      <w:rPr>
        <w:rFonts w:ascii="Arial" w:hAnsi="Arial"/>
        <w:b w:val="0"/>
        <w:sz w:val="18"/>
      </w:rPr>
    </w:lvl>
    <w:lvl w:ilvl="6">
      <w:start w:val="1"/>
      <w:numFmt w:val="decimal"/>
      <w:lvlText w:val=" %1.%2.%3.%4.%5.%6.%7 "/>
      <w:lvlJc w:val="left"/>
      <w:pPr>
        <w:tabs>
          <w:tab w:val="left" w:pos="2520"/>
        </w:tabs>
        <w:ind w:left="2520" w:hanging="360"/>
      </w:pPr>
      <w:rPr>
        <w:rFonts w:ascii="Arial" w:hAnsi="Arial"/>
        <w:b w:val="0"/>
        <w:sz w:val="18"/>
      </w:rPr>
    </w:lvl>
    <w:lvl w:ilvl="7">
      <w:start w:val="1"/>
      <w:numFmt w:val="decimal"/>
      <w:lvlText w:val=" %1.%2.%3.%4.%5.%6.%7.%8 "/>
      <w:lvlJc w:val="left"/>
      <w:pPr>
        <w:tabs>
          <w:tab w:val="left" w:pos="2880"/>
        </w:tabs>
        <w:ind w:left="2880" w:hanging="360"/>
      </w:pPr>
      <w:rPr>
        <w:rFonts w:ascii="Arial" w:hAnsi="Arial"/>
        <w:b w:val="0"/>
        <w:sz w:val="18"/>
      </w:rPr>
    </w:lvl>
    <w:lvl w:ilvl="8">
      <w:start w:val="1"/>
      <w:numFmt w:val="decimal"/>
      <w:lvlText w:val=" %1.%2.%3.%4.%5.%6.%7.%8.%9 "/>
      <w:lvlJc w:val="left"/>
      <w:pPr>
        <w:tabs>
          <w:tab w:val="left" w:pos="3240"/>
        </w:tabs>
        <w:ind w:left="3240" w:hanging="360"/>
      </w:pPr>
      <w:rPr>
        <w:rFonts w:ascii="Arial" w:hAnsi="Arial"/>
        <w:b w:val="0"/>
        <w:sz w:val="18"/>
      </w:rPr>
    </w:lvl>
  </w:abstractNum>
  <w:abstractNum w:abstractNumId="13" w15:restartNumberingAfterBreak="0">
    <w:nsid w:val="6F6A7EC6"/>
    <w:multiLevelType w:val="multilevel"/>
    <w:tmpl w:val="9B3CE8D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1"/>
  </w:num>
  <w:num w:numId="3">
    <w:abstractNumId w:val="0"/>
  </w:num>
  <w:num w:numId="4">
    <w:abstractNumId w:val="2"/>
  </w:num>
  <w:num w:numId="5">
    <w:abstractNumId w:val="9"/>
  </w:num>
  <w:num w:numId="6">
    <w:abstractNumId w:val="6"/>
  </w:num>
  <w:num w:numId="7">
    <w:abstractNumId w:val="8"/>
  </w:num>
  <w:num w:numId="8">
    <w:abstractNumId w:val="7"/>
  </w:num>
  <w:num w:numId="9">
    <w:abstractNumId w:val="12"/>
  </w:num>
  <w:num w:numId="10">
    <w:abstractNumId w:val="3"/>
  </w:num>
  <w:num w:numId="11">
    <w:abstractNumId w:val="5"/>
  </w:num>
  <w:num w:numId="12">
    <w:abstractNumId w:val="4"/>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BB3"/>
    <w:rsid w:val="00037D9F"/>
    <w:rsid w:val="000621F7"/>
    <w:rsid w:val="000626FD"/>
    <w:rsid w:val="000648E5"/>
    <w:rsid w:val="00067084"/>
    <w:rsid w:val="00074532"/>
    <w:rsid w:val="000838EB"/>
    <w:rsid w:val="00094F22"/>
    <w:rsid w:val="00097F41"/>
    <w:rsid w:val="000C0EAC"/>
    <w:rsid w:val="000E2EEF"/>
    <w:rsid w:val="001059B3"/>
    <w:rsid w:val="00141B64"/>
    <w:rsid w:val="001436DC"/>
    <w:rsid w:val="00143BFD"/>
    <w:rsid w:val="001965CB"/>
    <w:rsid w:val="001A7526"/>
    <w:rsid w:val="001F1D33"/>
    <w:rsid w:val="001F7A96"/>
    <w:rsid w:val="002018F3"/>
    <w:rsid w:val="00294BF5"/>
    <w:rsid w:val="002B0997"/>
    <w:rsid w:val="002B7DA2"/>
    <w:rsid w:val="002C217C"/>
    <w:rsid w:val="00332E0C"/>
    <w:rsid w:val="003444DC"/>
    <w:rsid w:val="0034466F"/>
    <w:rsid w:val="00353F70"/>
    <w:rsid w:val="0035449F"/>
    <w:rsid w:val="0037105E"/>
    <w:rsid w:val="00371F51"/>
    <w:rsid w:val="00385390"/>
    <w:rsid w:val="003A30B9"/>
    <w:rsid w:val="003E084F"/>
    <w:rsid w:val="003E55EF"/>
    <w:rsid w:val="003F4222"/>
    <w:rsid w:val="00417700"/>
    <w:rsid w:val="00426396"/>
    <w:rsid w:val="0044546A"/>
    <w:rsid w:val="004B6EAF"/>
    <w:rsid w:val="004C7CE7"/>
    <w:rsid w:val="004E2051"/>
    <w:rsid w:val="00561CA5"/>
    <w:rsid w:val="00576F03"/>
    <w:rsid w:val="006233C9"/>
    <w:rsid w:val="00642518"/>
    <w:rsid w:val="00644C9C"/>
    <w:rsid w:val="00650CC6"/>
    <w:rsid w:val="006622CB"/>
    <w:rsid w:val="00690B53"/>
    <w:rsid w:val="006D62BB"/>
    <w:rsid w:val="006E7E27"/>
    <w:rsid w:val="00703A3C"/>
    <w:rsid w:val="00707671"/>
    <w:rsid w:val="0072735E"/>
    <w:rsid w:val="00731310"/>
    <w:rsid w:val="00755CA2"/>
    <w:rsid w:val="00757F58"/>
    <w:rsid w:val="007740A6"/>
    <w:rsid w:val="00776494"/>
    <w:rsid w:val="00776761"/>
    <w:rsid w:val="007B5894"/>
    <w:rsid w:val="007F2462"/>
    <w:rsid w:val="0080320E"/>
    <w:rsid w:val="008149C2"/>
    <w:rsid w:val="00821F69"/>
    <w:rsid w:val="0085237C"/>
    <w:rsid w:val="008961D6"/>
    <w:rsid w:val="008D0DBF"/>
    <w:rsid w:val="0095686B"/>
    <w:rsid w:val="009727FF"/>
    <w:rsid w:val="009B16AC"/>
    <w:rsid w:val="009D0763"/>
    <w:rsid w:val="009E11A9"/>
    <w:rsid w:val="00A10B1E"/>
    <w:rsid w:val="00A40727"/>
    <w:rsid w:val="00A46308"/>
    <w:rsid w:val="00A729E6"/>
    <w:rsid w:val="00AB23DA"/>
    <w:rsid w:val="00B320DD"/>
    <w:rsid w:val="00B60969"/>
    <w:rsid w:val="00BC3144"/>
    <w:rsid w:val="00BC4323"/>
    <w:rsid w:val="00BC46F8"/>
    <w:rsid w:val="00BD301B"/>
    <w:rsid w:val="00BD4B23"/>
    <w:rsid w:val="00C03AAB"/>
    <w:rsid w:val="00C04BC5"/>
    <w:rsid w:val="00C126EC"/>
    <w:rsid w:val="00C32C48"/>
    <w:rsid w:val="00C342D3"/>
    <w:rsid w:val="00C5326E"/>
    <w:rsid w:val="00C56189"/>
    <w:rsid w:val="00C62CDA"/>
    <w:rsid w:val="00C62FA9"/>
    <w:rsid w:val="00C93F4B"/>
    <w:rsid w:val="00CB719B"/>
    <w:rsid w:val="00CC1FC4"/>
    <w:rsid w:val="00CC2A5F"/>
    <w:rsid w:val="00D16F7B"/>
    <w:rsid w:val="00D303EE"/>
    <w:rsid w:val="00D33D91"/>
    <w:rsid w:val="00D83086"/>
    <w:rsid w:val="00D902BA"/>
    <w:rsid w:val="00DF2034"/>
    <w:rsid w:val="00E17043"/>
    <w:rsid w:val="00E4022E"/>
    <w:rsid w:val="00E847FC"/>
    <w:rsid w:val="00EA45CF"/>
    <w:rsid w:val="00EB13DC"/>
    <w:rsid w:val="00ED43DC"/>
    <w:rsid w:val="00EF686A"/>
    <w:rsid w:val="00F215D3"/>
    <w:rsid w:val="00F31BB3"/>
    <w:rsid w:val="00F40D64"/>
    <w:rsid w:val="00F46476"/>
    <w:rsid w:val="00F530E2"/>
    <w:rsid w:val="00FB004B"/>
    <w:rsid w:val="00FC1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8C4C44"/>
  <w15:docId w15:val="{DAB3EB33-69F1-4E71-8113-72888AA1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link w:val="10"/>
    <w:qFormat/>
    <w:rPr>
      <w:sz w:val="24"/>
    </w:rPr>
  </w:style>
  <w:style w:type="paragraph" w:styleId="11">
    <w:name w:val="heading 1"/>
    <w:basedOn w:val="a1"/>
    <w:next w:val="a1"/>
    <w:link w:val="12"/>
    <w:uiPriority w:val="9"/>
    <w:qFormat/>
    <w:pPr>
      <w:keepNext/>
      <w:spacing w:before="240" w:after="60"/>
      <w:outlineLvl w:val="0"/>
    </w:pPr>
    <w:rPr>
      <w:rFonts w:ascii="Arial" w:hAnsi="Arial"/>
      <w:b/>
      <w:sz w:val="32"/>
    </w:rPr>
  </w:style>
  <w:style w:type="paragraph" w:styleId="21">
    <w:name w:val="heading 2"/>
    <w:basedOn w:val="a1"/>
    <w:next w:val="a1"/>
    <w:link w:val="22"/>
    <w:uiPriority w:val="9"/>
    <w:qFormat/>
    <w:pPr>
      <w:keepNext/>
      <w:spacing w:before="240" w:after="60"/>
      <w:outlineLvl w:val="1"/>
    </w:pPr>
    <w:rPr>
      <w:rFonts w:ascii="Arial" w:hAnsi="Arial"/>
      <w:b/>
      <w:i/>
      <w:sz w:val="28"/>
    </w:rPr>
  </w:style>
  <w:style w:type="paragraph" w:styleId="31">
    <w:name w:val="heading 3"/>
    <w:basedOn w:val="a1"/>
    <w:next w:val="a1"/>
    <w:link w:val="32"/>
    <w:uiPriority w:val="9"/>
    <w:qFormat/>
    <w:pPr>
      <w:keepNext/>
      <w:spacing w:before="240" w:after="60"/>
      <w:outlineLvl w:val="2"/>
    </w:pPr>
    <w:rPr>
      <w:rFonts w:ascii="Cambria" w:hAnsi="Cambria"/>
      <w:b/>
      <w:sz w:val="26"/>
    </w:rPr>
  </w:style>
  <w:style w:type="paragraph" w:styleId="40">
    <w:name w:val="heading 4"/>
    <w:basedOn w:val="a1"/>
    <w:next w:val="a1"/>
    <w:link w:val="41"/>
    <w:uiPriority w:val="9"/>
    <w:qFormat/>
    <w:pPr>
      <w:keepNext/>
      <w:spacing w:before="240" w:after="60"/>
      <w:outlineLvl w:val="3"/>
    </w:pPr>
    <w:rPr>
      <w:b/>
      <w:sz w:val="28"/>
    </w:rPr>
  </w:style>
  <w:style w:type="paragraph" w:styleId="5">
    <w:name w:val="heading 5"/>
    <w:basedOn w:val="a1"/>
    <w:next w:val="a1"/>
    <w:link w:val="50"/>
    <w:uiPriority w:val="9"/>
    <w:qFormat/>
    <w:pPr>
      <w:spacing w:before="240" w:after="60"/>
      <w:outlineLvl w:val="4"/>
    </w:pPr>
    <w:rPr>
      <w:b/>
      <w:i/>
      <w:sz w:val="26"/>
    </w:rPr>
  </w:style>
  <w:style w:type="paragraph" w:styleId="6">
    <w:name w:val="heading 6"/>
    <w:basedOn w:val="a1"/>
    <w:next w:val="a1"/>
    <w:link w:val="60"/>
    <w:uiPriority w:val="9"/>
    <w:qFormat/>
    <w:pPr>
      <w:spacing w:before="240" w:after="60"/>
      <w:outlineLvl w:val="5"/>
    </w:pPr>
    <w:rPr>
      <w:b/>
      <w:sz w:val="22"/>
    </w:rPr>
  </w:style>
  <w:style w:type="paragraph" w:styleId="7">
    <w:name w:val="heading 7"/>
    <w:basedOn w:val="a1"/>
    <w:next w:val="a1"/>
    <w:link w:val="70"/>
    <w:uiPriority w:val="9"/>
    <w:qFormat/>
    <w:pPr>
      <w:keepNext/>
      <w:spacing w:line="322" w:lineRule="exact"/>
      <w:jc w:val="center"/>
      <w:outlineLvl w:val="6"/>
    </w:pPr>
    <w:rPr>
      <w:rFonts w:ascii="Times New Roman CYR" w:hAnsi="Times New Roman CYR"/>
      <w:b/>
      <w:sz w:val="28"/>
    </w:rPr>
  </w:style>
  <w:style w:type="paragraph" w:styleId="8">
    <w:name w:val="heading 8"/>
    <w:basedOn w:val="a1"/>
    <w:next w:val="a1"/>
    <w:link w:val="80"/>
    <w:uiPriority w:val="9"/>
    <w:qFormat/>
    <w:pPr>
      <w:keepNext/>
      <w:jc w:val="right"/>
      <w:outlineLvl w:val="7"/>
    </w:pPr>
    <w:rPr>
      <w:sz w:val="28"/>
    </w:rPr>
  </w:style>
  <w:style w:type="paragraph" w:styleId="9">
    <w:name w:val="heading 9"/>
    <w:basedOn w:val="a1"/>
    <w:next w:val="a1"/>
    <w:link w:val="90"/>
    <w:uiPriority w:val="9"/>
    <w:qFormat/>
    <w:pPr>
      <w:spacing w:before="240" w:after="60"/>
      <w:outlineLvl w:val="8"/>
    </w:pPr>
    <w:rPr>
      <w:rFonts w:ascii="Arial" w:hAnsi="Arial"/>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Обычный1"/>
    <w:rPr>
      <w:sz w:val="24"/>
    </w:rPr>
  </w:style>
  <w:style w:type="paragraph" w:customStyle="1" w:styleId="H11">
    <w:name w:val="H1 Знак1 Знак Знак Знак Знак Знак"/>
    <w:link w:val="H110"/>
    <w:rPr>
      <w:b/>
      <w:sz w:val="24"/>
    </w:rPr>
  </w:style>
  <w:style w:type="character" w:customStyle="1" w:styleId="H110">
    <w:name w:val="H1 Знак1 Знак Знак Знак Знак Знак"/>
    <w:link w:val="H11"/>
    <w:rPr>
      <w:b/>
      <w:sz w:val="24"/>
    </w:rPr>
  </w:style>
  <w:style w:type="paragraph" w:customStyle="1" w:styleId="xl49">
    <w:name w:val="xl49"/>
    <w:basedOn w:val="a1"/>
    <w:link w:val="xl490"/>
    <w:pPr>
      <w:spacing w:beforeAutospacing="1" w:afterAutospacing="1"/>
    </w:pPr>
    <w:rPr>
      <w:b/>
    </w:rPr>
  </w:style>
  <w:style w:type="character" w:customStyle="1" w:styleId="xl490">
    <w:name w:val="xl49"/>
    <w:basedOn w:val="10"/>
    <w:link w:val="xl49"/>
    <w:rPr>
      <w:b/>
      <w:sz w:val="24"/>
    </w:rPr>
  </w:style>
  <w:style w:type="paragraph" w:customStyle="1" w:styleId="13">
    <w:name w:val="Обычный (веб)1"/>
    <w:basedOn w:val="a1"/>
    <w:link w:val="14"/>
    <w:pPr>
      <w:spacing w:beforeAutospacing="1"/>
    </w:pPr>
  </w:style>
  <w:style w:type="character" w:customStyle="1" w:styleId="14">
    <w:name w:val="Обычный (веб)1"/>
    <w:basedOn w:val="10"/>
    <w:link w:val="13"/>
    <w:rPr>
      <w:sz w:val="24"/>
    </w:rPr>
  </w:style>
  <w:style w:type="paragraph" w:customStyle="1" w:styleId="-3">
    <w:name w:val="Подпись-Конец"/>
    <w:basedOn w:val="a1"/>
    <w:link w:val="-4"/>
    <w:pPr>
      <w:tabs>
        <w:tab w:val="left" w:pos="5669"/>
        <w:tab w:val="left" w:leader="dot" w:pos="9060"/>
      </w:tabs>
      <w:ind w:firstLine="482"/>
    </w:pPr>
    <w:rPr>
      <w:sz w:val="20"/>
    </w:rPr>
  </w:style>
  <w:style w:type="character" w:customStyle="1" w:styleId="-4">
    <w:name w:val="Подпись-Конец"/>
    <w:basedOn w:val="10"/>
    <w:link w:val="-3"/>
    <w:rPr>
      <w:sz w:val="20"/>
    </w:rPr>
  </w:style>
  <w:style w:type="paragraph" w:customStyle="1" w:styleId="15">
    <w:name w:val="Знак концевой сноски1"/>
    <w:link w:val="a5"/>
    <w:rPr>
      <w:vertAlign w:val="superscript"/>
    </w:rPr>
  </w:style>
  <w:style w:type="character" w:styleId="a5">
    <w:name w:val="endnote reference"/>
    <w:link w:val="15"/>
    <w:rPr>
      <w:vertAlign w:val="superscript"/>
    </w:rPr>
  </w:style>
  <w:style w:type="paragraph" w:customStyle="1" w:styleId="a6">
    <w:name w:val="Ирина"/>
    <w:basedOn w:val="a1"/>
    <w:link w:val="a7"/>
    <w:pPr>
      <w:jc w:val="both"/>
    </w:pPr>
    <w:rPr>
      <w:rFonts w:ascii="Arial" w:hAnsi="Arial"/>
      <w:sz w:val="28"/>
    </w:rPr>
  </w:style>
  <w:style w:type="character" w:customStyle="1" w:styleId="a7">
    <w:name w:val="Ирина"/>
    <w:basedOn w:val="10"/>
    <w:link w:val="a6"/>
    <w:rPr>
      <w:rFonts w:ascii="Arial" w:hAnsi="Arial"/>
      <w:sz w:val="28"/>
    </w:rPr>
  </w:style>
  <w:style w:type="paragraph" w:customStyle="1" w:styleId="skypepnhtextspan">
    <w:name w:val="skype_pnh_text_span"/>
    <w:link w:val="skypepnhtextspan0"/>
  </w:style>
  <w:style w:type="character" w:customStyle="1" w:styleId="skypepnhtextspan0">
    <w:name w:val="skype_pnh_text_span"/>
    <w:link w:val="skypepnhtextspan"/>
  </w:style>
  <w:style w:type="paragraph" w:customStyle="1" w:styleId="a">
    <w:name w:val="Дефис"/>
    <w:basedOn w:val="16"/>
    <w:link w:val="a8"/>
    <w:pPr>
      <w:numPr>
        <w:numId w:val="3"/>
      </w:numPr>
      <w:spacing w:after="0" w:line="240" w:lineRule="auto"/>
      <w:contextualSpacing w:val="0"/>
    </w:pPr>
    <w:rPr>
      <w:rFonts w:ascii="Times New Roman" w:hAnsi="Times New Roman"/>
      <w:sz w:val="24"/>
    </w:rPr>
  </w:style>
  <w:style w:type="character" w:customStyle="1" w:styleId="a8">
    <w:name w:val="Дефис"/>
    <w:basedOn w:val="17"/>
    <w:link w:val="a"/>
    <w:rPr>
      <w:rFonts w:ascii="Times New Roman" w:hAnsi="Times New Roman"/>
      <w:sz w:val="24"/>
    </w:rPr>
  </w:style>
  <w:style w:type="paragraph" w:customStyle="1" w:styleId="42">
    <w:name w:val="Абзац списка4"/>
    <w:basedOn w:val="a1"/>
    <w:link w:val="43"/>
    <w:pPr>
      <w:spacing w:after="160" w:line="264" w:lineRule="auto"/>
      <w:ind w:left="720"/>
    </w:pPr>
    <w:rPr>
      <w:rFonts w:ascii="Calibri" w:hAnsi="Calibri"/>
      <w:sz w:val="22"/>
    </w:rPr>
  </w:style>
  <w:style w:type="character" w:customStyle="1" w:styleId="43">
    <w:name w:val="Абзац списка4"/>
    <w:basedOn w:val="10"/>
    <w:link w:val="42"/>
    <w:rPr>
      <w:rFonts w:ascii="Calibri" w:hAnsi="Calibri"/>
      <w:sz w:val="22"/>
    </w:rPr>
  </w:style>
  <w:style w:type="paragraph" w:customStyle="1" w:styleId="a9">
    <w:name w:val="Описание"/>
    <w:basedOn w:val="a1"/>
    <w:link w:val="aa"/>
    <w:pPr>
      <w:ind w:firstLine="720"/>
      <w:jc w:val="both"/>
    </w:pPr>
    <w:rPr>
      <w:sz w:val="18"/>
    </w:rPr>
  </w:style>
  <w:style w:type="character" w:customStyle="1" w:styleId="aa">
    <w:name w:val="Описание"/>
    <w:basedOn w:val="10"/>
    <w:link w:val="a9"/>
    <w:rPr>
      <w:sz w:val="18"/>
    </w:rPr>
  </w:style>
  <w:style w:type="paragraph" w:customStyle="1" w:styleId="25">
    <w:name w:val="Знак Знак25"/>
    <w:link w:val="250"/>
    <w:rPr>
      <w:rFonts w:ascii="Arial" w:hAnsi="Arial"/>
    </w:rPr>
  </w:style>
  <w:style w:type="character" w:customStyle="1" w:styleId="250">
    <w:name w:val="Знак Знак25"/>
    <w:link w:val="25"/>
    <w:rPr>
      <w:rFonts w:ascii="Arial" w:hAnsi="Arial"/>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ab">
    <w:name w:val="Табличный левый"/>
    <w:basedOn w:val="a1"/>
    <w:link w:val="ac"/>
    <w:pPr>
      <w:tabs>
        <w:tab w:val="left" w:pos="113"/>
        <w:tab w:val="left" w:pos="709"/>
      </w:tabs>
    </w:pPr>
    <w:rPr>
      <w:rFonts w:ascii="Arial" w:hAnsi="Arial"/>
      <w:sz w:val="20"/>
    </w:rPr>
  </w:style>
  <w:style w:type="character" w:customStyle="1" w:styleId="ac">
    <w:name w:val="Табличный левый"/>
    <w:basedOn w:val="10"/>
    <w:link w:val="ab"/>
    <w:rPr>
      <w:rFonts w:ascii="Arial" w:hAnsi="Arial"/>
      <w:sz w:val="20"/>
    </w:rPr>
  </w:style>
  <w:style w:type="paragraph" w:customStyle="1" w:styleId="3">
    <w:name w:val="Стиль3"/>
    <w:basedOn w:val="23"/>
    <w:link w:val="33"/>
    <w:pPr>
      <w:widowControl w:val="0"/>
      <w:numPr>
        <w:ilvl w:val="2"/>
        <w:numId w:val="4"/>
      </w:numPr>
      <w:spacing w:after="0" w:line="240" w:lineRule="auto"/>
      <w:jc w:val="both"/>
    </w:pPr>
  </w:style>
  <w:style w:type="character" w:customStyle="1" w:styleId="33">
    <w:name w:val="Стиль3"/>
    <w:basedOn w:val="24"/>
    <w:link w:val="3"/>
    <w:rPr>
      <w:sz w:val="24"/>
    </w:rPr>
  </w:style>
  <w:style w:type="paragraph" w:customStyle="1" w:styleId="bl1">
    <w:name w:val="bl1"/>
    <w:link w:val="bl10"/>
    <w:rPr>
      <w:color w:val="4288B8"/>
    </w:rPr>
  </w:style>
  <w:style w:type="character" w:customStyle="1" w:styleId="bl10">
    <w:name w:val="bl1"/>
    <w:link w:val="bl1"/>
    <w:rPr>
      <w:color w:val="4288B8"/>
    </w:rPr>
  </w:style>
  <w:style w:type="paragraph" w:customStyle="1" w:styleId="mybld">
    <w:name w:val="mybld"/>
    <w:basedOn w:val="18"/>
    <w:link w:val="mybld0"/>
  </w:style>
  <w:style w:type="character" w:customStyle="1" w:styleId="mybld0">
    <w:name w:val="mybld"/>
    <w:basedOn w:val="a2"/>
    <w:link w:val="mybld"/>
  </w:style>
  <w:style w:type="paragraph" w:customStyle="1" w:styleId="51">
    <w:name w:val="Знак Знак5"/>
    <w:link w:val="52"/>
    <w:rPr>
      <w:sz w:val="24"/>
    </w:rPr>
  </w:style>
  <w:style w:type="character" w:customStyle="1" w:styleId="52">
    <w:name w:val="Знак Знак5"/>
    <w:link w:val="51"/>
    <w:rPr>
      <w:sz w:val="24"/>
    </w:rPr>
  </w:style>
  <w:style w:type="paragraph" w:styleId="26">
    <w:name w:val="toc 2"/>
    <w:basedOn w:val="a1"/>
    <w:next w:val="a1"/>
    <w:link w:val="27"/>
    <w:uiPriority w:val="39"/>
    <w:pPr>
      <w:tabs>
        <w:tab w:val="left" w:pos="180"/>
        <w:tab w:val="left" w:pos="360"/>
        <w:tab w:val="left" w:pos="720"/>
        <w:tab w:val="left" w:pos="960"/>
        <w:tab w:val="right" w:leader="dot" w:pos="10195"/>
      </w:tabs>
      <w:ind w:left="720" w:hanging="720"/>
    </w:pPr>
    <w:rPr>
      <w:b/>
      <w:smallCaps/>
      <w:sz w:val="28"/>
    </w:rPr>
  </w:style>
  <w:style w:type="character" w:customStyle="1" w:styleId="27">
    <w:name w:val="Оглавление 2 Знак"/>
    <w:basedOn w:val="10"/>
    <w:link w:val="26"/>
    <w:rPr>
      <w:b/>
      <w:smallCaps/>
      <w:sz w:val="28"/>
    </w:rPr>
  </w:style>
  <w:style w:type="paragraph" w:styleId="ad">
    <w:name w:val="List"/>
    <w:basedOn w:val="ae"/>
    <w:link w:val="af"/>
    <w:rPr>
      <w:sz w:val="12"/>
    </w:rPr>
  </w:style>
  <w:style w:type="character" w:customStyle="1" w:styleId="19">
    <w:name w:val="Список1"/>
    <w:basedOn w:val="af0"/>
    <w:rPr>
      <w:rFonts w:ascii="Arial" w:hAnsi="Arial"/>
      <w:color w:val="000000"/>
      <w:sz w:val="20"/>
    </w:rPr>
  </w:style>
  <w:style w:type="paragraph" w:customStyle="1" w:styleId="catalogtextno">
    <w:name w:val="catalogtextno"/>
    <w:basedOn w:val="a1"/>
    <w:link w:val="catalogtextno0"/>
    <w:pPr>
      <w:spacing w:beforeAutospacing="1" w:afterAutospacing="1" w:line="255" w:lineRule="atLeast"/>
    </w:pPr>
    <w:rPr>
      <w:rFonts w:ascii="Verdana" w:hAnsi="Verdana"/>
      <w:color w:val="003333"/>
      <w:sz w:val="18"/>
    </w:rPr>
  </w:style>
  <w:style w:type="character" w:customStyle="1" w:styleId="catalogtextno0">
    <w:name w:val="catalogtextno"/>
    <w:basedOn w:val="10"/>
    <w:link w:val="catalogtextno"/>
    <w:rPr>
      <w:rFonts w:ascii="Verdana" w:hAnsi="Verdana"/>
      <w:color w:val="003333"/>
      <w:sz w:val="18"/>
    </w:rPr>
  </w:style>
  <w:style w:type="paragraph" w:customStyle="1" w:styleId="xl25">
    <w:name w:val="xl25"/>
    <w:basedOn w:val="a1"/>
    <w:link w:val="xl250"/>
    <w:pPr>
      <w:spacing w:beforeAutospacing="1" w:afterAutospacing="1"/>
      <w:jc w:val="center"/>
    </w:pPr>
    <w:rPr>
      <w:sz w:val="44"/>
    </w:rPr>
  </w:style>
  <w:style w:type="character" w:customStyle="1" w:styleId="xl250">
    <w:name w:val="xl25"/>
    <w:basedOn w:val="10"/>
    <w:link w:val="xl25"/>
    <w:rPr>
      <w:sz w:val="44"/>
    </w:rPr>
  </w:style>
  <w:style w:type="paragraph" w:customStyle="1" w:styleId="1a">
    <w:name w:val="Знак1 Знак Знак Знак Знак Знак Знак Знак"/>
    <w:basedOn w:val="a1"/>
    <w:link w:val="1b"/>
    <w:pPr>
      <w:spacing w:beforeAutospacing="1" w:afterAutospacing="1"/>
    </w:pPr>
    <w:rPr>
      <w:rFonts w:ascii="Tahoma" w:hAnsi="Tahoma"/>
      <w:sz w:val="20"/>
    </w:rPr>
  </w:style>
  <w:style w:type="character" w:customStyle="1" w:styleId="1b">
    <w:name w:val="Знак1 Знак Знак Знак Знак Знак Знак Знак"/>
    <w:basedOn w:val="10"/>
    <w:link w:val="1a"/>
    <w:rPr>
      <w:rFonts w:ascii="Tahoma" w:hAnsi="Tahoma"/>
      <w:sz w:val="20"/>
    </w:rPr>
  </w:style>
  <w:style w:type="paragraph" w:customStyle="1" w:styleId="msonormalcxspmiddle">
    <w:name w:val="msonormalcxspmiddle"/>
    <w:basedOn w:val="a1"/>
    <w:link w:val="msonormalcxspmiddle0"/>
    <w:pPr>
      <w:spacing w:beforeAutospacing="1" w:afterAutospacing="1"/>
    </w:pPr>
  </w:style>
  <w:style w:type="character" w:customStyle="1" w:styleId="msonormalcxspmiddle0">
    <w:name w:val="msonormalcxspmiddle"/>
    <w:basedOn w:val="10"/>
    <w:link w:val="msonormalcxspmiddle"/>
    <w:rPr>
      <w:sz w:val="24"/>
    </w:rPr>
  </w:style>
  <w:style w:type="paragraph" w:customStyle="1" w:styleId="western">
    <w:name w:val="western"/>
    <w:basedOn w:val="a1"/>
    <w:link w:val="western0"/>
    <w:pPr>
      <w:spacing w:beforeAutospacing="1" w:afterAutospacing="1"/>
    </w:pPr>
  </w:style>
  <w:style w:type="character" w:customStyle="1" w:styleId="western0">
    <w:name w:val="western"/>
    <w:basedOn w:val="10"/>
    <w:link w:val="western"/>
    <w:rPr>
      <w:sz w:val="24"/>
    </w:rPr>
  </w:style>
  <w:style w:type="paragraph" w:customStyle="1" w:styleId="1c">
    <w:name w:val="Основной текст с отступом Знак1"/>
    <w:link w:val="1d"/>
    <w:rPr>
      <w:sz w:val="24"/>
    </w:rPr>
  </w:style>
  <w:style w:type="character" w:customStyle="1" w:styleId="1d">
    <w:name w:val="Основной текст с отступом Знак1"/>
    <w:link w:val="1c"/>
    <w:rPr>
      <w:rFonts w:ascii="Times New Roman" w:hAnsi="Times New Roman"/>
      <w:sz w:val="24"/>
    </w:rPr>
  </w:style>
  <w:style w:type="paragraph" w:styleId="4">
    <w:name w:val="toc 4"/>
    <w:basedOn w:val="a1"/>
    <w:next w:val="a1"/>
    <w:link w:val="44"/>
    <w:uiPriority w:val="39"/>
    <w:pPr>
      <w:numPr>
        <w:numId w:val="5"/>
      </w:numPr>
      <w:tabs>
        <w:tab w:val="clear" w:pos="432"/>
      </w:tabs>
      <w:ind w:left="720" w:firstLine="0"/>
    </w:pPr>
  </w:style>
  <w:style w:type="character" w:customStyle="1" w:styleId="44">
    <w:name w:val="Оглавление 4 Знак"/>
    <w:basedOn w:val="10"/>
    <w:link w:val="4"/>
    <w:rPr>
      <w:sz w:val="24"/>
    </w:rPr>
  </w:style>
  <w:style w:type="paragraph" w:styleId="af1">
    <w:name w:val="Normal (Web)"/>
    <w:basedOn w:val="a1"/>
    <w:link w:val="af2"/>
    <w:pPr>
      <w:spacing w:before="89"/>
    </w:pPr>
    <w:rPr>
      <w:sz w:val="23"/>
    </w:rPr>
  </w:style>
  <w:style w:type="character" w:customStyle="1" w:styleId="af2">
    <w:name w:val="Обычный (Интернет) Знак"/>
    <w:basedOn w:val="10"/>
    <w:link w:val="af1"/>
    <w:rPr>
      <w:sz w:val="23"/>
    </w:rPr>
  </w:style>
  <w:style w:type="paragraph" w:customStyle="1" w:styleId="Iniiaiieoaeno2">
    <w:name w:val="Iniiaiie oaeno 2"/>
    <w:basedOn w:val="a1"/>
    <w:link w:val="Iniiaiieoaeno20"/>
    <w:pPr>
      <w:spacing w:line="360" w:lineRule="atLeast"/>
      <w:ind w:firstLine="567"/>
      <w:jc w:val="both"/>
    </w:pPr>
    <w:rPr>
      <w:sz w:val="26"/>
    </w:rPr>
  </w:style>
  <w:style w:type="character" w:customStyle="1" w:styleId="Iniiaiieoaeno20">
    <w:name w:val="Iniiaiie oaeno 2"/>
    <w:basedOn w:val="10"/>
    <w:link w:val="Iniiaiieoaeno2"/>
    <w:rPr>
      <w:sz w:val="26"/>
    </w:rPr>
  </w:style>
  <w:style w:type="paragraph" w:customStyle="1" w:styleId="apple-converted-space">
    <w:name w:val="apple-converted-space"/>
    <w:basedOn w:val="18"/>
    <w:link w:val="apple-converted-space0"/>
  </w:style>
  <w:style w:type="character" w:customStyle="1" w:styleId="apple-converted-space0">
    <w:name w:val="apple-converted-space"/>
    <w:basedOn w:val="a2"/>
    <w:link w:val="apple-converted-space"/>
  </w:style>
  <w:style w:type="paragraph" w:customStyle="1" w:styleId="1e">
    <w:name w:val="Просмотренная гиперссылка1"/>
    <w:link w:val="af3"/>
    <w:rPr>
      <w:color w:val="800080"/>
      <w:u w:val="single"/>
    </w:rPr>
  </w:style>
  <w:style w:type="character" w:styleId="af3">
    <w:name w:val="FollowedHyperlink"/>
    <w:link w:val="1e"/>
    <w:rPr>
      <w:color w:val="800080"/>
      <w:u w:val="single"/>
    </w:rPr>
  </w:style>
  <w:style w:type="paragraph" w:customStyle="1" w:styleId="xl40">
    <w:name w:val="xl40"/>
    <w:basedOn w:val="a1"/>
    <w:link w:val="xl400"/>
    <w:pPr>
      <w:spacing w:beforeAutospacing="1" w:afterAutospacing="1"/>
      <w:jc w:val="center"/>
    </w:pPr>
  </w:style>
  <w:style w:type="character" w:customStyle="1" w:styleId="xl400">
    <w:name w:val="xl40"/>
    <w:basedOn w:val="10"/>
    <w:link w:val="xl40"/>
    <w:rPr>
      <w:sz w:val="24"/>
    </w:rPr>
  </w:style>
  <w:style w:type="character" w:customStyle="1" w:styleId="70">
    <w:name w:val="Заголовок 7 Знак"/>
    <w:basedOn w:val="10"/>
    <w:link w:val="7"/>
    <w:rPr>
      <w:rFonts w:ascii="Times New Roman CYR" w:hAnsi="Times New Roman CYR"/>
      <w:b/>
      <w:sz w:val="28"/>
    </w:rPr>
  </w:style>
  <w:style w:type="paragraph" w:customStyle="1" w:styleId="FontStyle17">
    <w:name w:val="Font Style17"/>
    <w:link w:val="FontStyle170"/>
    <w:rPr>
      <w:sz w:val="26"/>
    </w:rPr>
  </w:style>
  <w:style w:type="character" w:customStyle="1" w:styleId="FontStyle170">
    <w:name w:val="Font Style17"/>
    <w:link w:val="FontStyle17"/>
    <w:rPr>
      <w:rFonts w:ascii="Times New Roman" w:hAnsi="Times New Roman"/>
      <w:sz w:val="26"/>
    </w:rPr>
  </w:style>
  <w:style w:type="paragraph" w:customStyle="1" w:styleId="30">
    <w:name w:val="Раздел 3"/>
    <w:basedOn w:val="a1"/>
    <w:link w:val="34"/>
    <w:pPr>
      <w:numPr>
        <w:numId w:val="6"/>
      </w:numPr>
      <w:spacing w:before="120" w:after="120"/>
      <w:jc w:val="center"/>
    </w:pPr>
    <w:rPr>
      <w:b/>
    </w:rPr>
  </w:style>
  <w:style w:type="character" w:customStyle="1" w:styleId="34">
    <w:name w:val="Раздел 3"/>
    <w:basedOn w:val="10"/>
    <w:link w:val="30"/>
    <w:rPr>
      <w:b/>
      <w:sz w:val="24"/>
    </w:rPr>
  </w:style>
  <w:style w:type="paragraph" w:customStyle="1" w:styleId="110">
    <w:name w:val="Знак Знак11"/>
    <w:link w:val="111"/>
    <w:rPr>
      <w:rFonts w:ascii="Arial" w:hAnsi="Arial"/>
      <w:sz w:val="24"/>
    </w:rPr>
  </w:style>
  <w:style w:type="character" w:customStyle="1" w:styleId="111">
    <w:name w:val="Знак Знак11"/>
    <w:link w:val="110"/>
    <w:rPr>
      <w:rFonts w:ascii="Arial" w:hAnsi="Arial"/>
      <w:sz w:val="24"/>
    </w:rPr>
  </w:style>
  <w:style w:type="paragraph" w:customStyle="1" w:styleId="-2">
    <w:name w:val="Контракт-подподпункт"/>
    <w:basedOn w:val="a1"/>
    <w:link w:val="-5"/>
    <w:pPr>
      <w:numPr>
        <w:ilvl w:val="3"/>
        <w:numId w:val="7"/>
      </w:numPr>
      <w:jc w:val="both"/>
    </w:pPr>
  </w:style>
  <w:style w:type="character" w:customStyle="1" w:styleId="-5">
    <w:name w:val="Контракт-подподпункт"/>
    <w:basedOn w:val="10"/>
    <w:link w:val="-2"/>
    <w:rPr>
      <w:sz w:val="24"/>
    </w:rPr>
  </w:style>
  <w:style w:type="paragraph" w:customStyle="1" w:styleId="28">
    <w:name w:val="Знак Знак28"/>
    <w:link w:val="280"/>
    <w:rPr>
      <w:rFonts w:ascii="Arial" w:hAnsi="Arial"/>
      <w:sz w:val="24"/>
    </w:rPr>
  </w:style>
  <w:style w:type="character" w:customStyle="1" w:styleId="280">
    <w:name w:val="Знак Знак28"/>
    <w:link w:val="28"/>
    <w:rPr>
      <w:rFonts w:ascii="Arial" w:hAnsi="Arial"/>
      <w:sz w:val="24"/>
    </w:rPr>
  </w:style>
  <w:style w:type="paragraph" w:customStyle="1" w:styleId="MainTXT">
    <w:name w:val="MainTXT Знак Знак Знак Знак"/>
    <w:link w:val="MainTXT0"/>
    <w:rPr>
      <w:sz w:val="28"/>
    </w:rPr>
  </w:style>
  <w:style w:type="character" w:customStyle="1" w:styleId="MainTXT0">
    <w:name w:val="MainTXT Знак Знак Знак Знак"/>
    <w:link w:val="MainTXT"/>
    <w:rPr>
      <w:sz w:val="28"/>
    </w:rPr>
  </w:style>
  <w:style w:type="paragraph" w:styleId="29">
    <w:name w:val="Body Text First Indent 2"/>
    <w:basedOn w:val="af4"/>
    <w:link w:val="2a"/>
    <w:pPr>
      <w:tabs>
        <w:tab w:val="left" w:pos="284"/>
        <w:tab w:val="left" w:pos="567"/>
        <w:tab w:val="left" w:pos="851"/>
        <w:tab w:val="left" w:pos="1134"/>
        <w:tab w:val="left" w:pos="1418"/>
        <w:tab w:val="left" w:pos="1701"/>
        <w:tab w:val="left" w:pos="1985"/>
        <w:tab w:val="left" w:pos="2268"/>
        <w:tab w:val="left" w:pos="2552"/>
        <w:tab w:val="left" w:pos="2835"/>
      </w:tabs>
      <w:ind w:firstLine="210"/>
    </w:pPr>
    <w:rPr>
      <w:rFonts w:ascii="Arial" w:hAnsi="Arial"/>
      <w:sz w:val="20"/>
    </w:rPr>
  </w:style>
  <w:style w:type="character" w:customStyle="1" w:styleId="2a">
    <w:name w:val="Красная строка 2 Знак"/>
    <w:basedOn w:val="af5"/>
    <w:link w:val="29"/>
    <w:rPr>
      <w:rFonts w:ascii="Arial" w:hAnsi="Arial"/>
      <w:sz w:val="20"/>
    </w:rPr>
  </w:style>
  <w:style w:type="paragraph" w:customStyle="1" w:styleId="text1">
    <w:name w:val="text1"/>
    <w:basedOn w:val="a1"/>
    <w:link w:val="text10"/>
    <w:pPr>
      <w:spacing w:beforeAutospacing="1" w:afterAutospacing="1"/>
      <w:jc w:val="both"/>
    </w:pPr>
    <w:rPr>
      <w:rFonts w:ascii="Arial" w:hAnsi="Arial"/>
      <w:sz w:val="18"/>
    </w:rPr>
  </w:style>
  <w:style w:type="character" w:customStyle="1" w:styleId="text10">
    <w:name w:val="text1"/>
    <w:basedOn w:val="10"/>
    <w:link w:val="text1"/>
    <w:rPr>
      <w:rFonts w:ascii="Arial" w:hAnsi="Arial"/>
      <w:sz w:val="18"/>
    </w:rPr>
  </w:style>
  <w:style w:type="paragraph" w:styleId="61">
    <w:name w:val="toc 6"/>
    <w:basedOn w:val="a1"/>
    <w:next w:val="a1"/>
    <w:link w:val="62"/>
    <w:uiPriority w:val="39"/>
    <w:pPr>
      <w:ind w:left="1200"/>
    </w:pPr>
  </w:style>
  <w:style w:type="character" w:customStyle="1" w:styleId="62">
    <w:name w:val="Оглавление 6 Знак"/>
    <w:basedOn w:val="10"/>
    <w:link w:val="61"/>
    <w:rPr>
      <w:sz w:val="24"/>
    </w:rPr>
  </w:style>
  <w:style w:type="paragraph" w:styleId="af6">
    <w:name w:val="footer"/>
    <w:basedOn w:val="a1"/>
    <w:link w:val="af7"/>
    <w:pPr>
      <w:tabs>
        <w:tab w:val="center" w:pos="4677"/>
        <w:tab w:val="right" w:pos="9355"/>
      </w:tabs>
    </w:pPr>
  </w:style>
  <w:style w:type="character" w:customStyle="1" w:styleId="af7">
    <w:name w:val="Нижний колонтитул Знак"/>
    <w:basedOn w:val="10"/>
    <w:link w:val="af6"/>
    <w:rPr>
      <w:sz w:val="24"/>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35">
    <w:name w:val="Стиль3 Знак Знак"/>
    <w:basedOn w:val="23"/>
    <w:link w:val="36"/>
    <w:pPr>
      <w:widowControl w:val="0"/>
      <w:tabs>
        <w:tab w:val="left" w:pos="227"/>
      </w:tabs>
      <w:spacing w:after="0" w:line="240" w:lineRule="auto"/>
      <w:ind w:left="0"/>
      <w:jc w:val="both"/>
    </w:pPr>
  </w:style>
  <w:style w:type="character" w:customStyle="1" w:styleId="36">
    <w:name w:val="Стиль3 Знак Знак"/>
    <w:basedOn w:val="24"/>
    <w:link w:val="35"/>
    <w:rPr>
      <w:sz w:val="24"/>
    </w:rPr>
  </w:style>
  <w:style w:type="paragraph" w:styleId="71">
    <w:name w:val="toc 7"/>
    <w:basedOn w:val="a1"/>
    <w:next w:val="a1"/>
    <w:link w:val="72"/>
    <w:uiPriority w:val="39"/>
    <w:pPr>
      <w:ind w:left="1440"/>
    </w:pPr>
  </w:style>
  <w:style w:type="character" w:customStyle="1" w:styleId="72">
    <w:name w:val="Оглавление 7 Знак"/>
    <w:basedOn w:val="10"/>
    <w:link w:val="71"/>
    <w:rPr>
      <w:sz w:val="24"/>
    </w:rPr>
  </w:style>
  <w:style w:type="paragraph" w:customStyle="1" w:styleId="af8">
    <w:name w:val="Знак Знак Знак Знак Знак Знак Знак Знак Знак Знак Знак Знак"/>
    <w:basedOn w:val="a1"/>
    <w:link w:val="af9"/>
    <w:pPr>
      <w:spacing w:after="160" w:line="240" w:lineRule="exact"/>
    </w:pPr>
    <w:rPr>
      <w:rFonts w:ascii="Verdana" w:hAnsi="Verdana"/>
    </w:rPr>
  </w:style>
  <w:style w:type="character" w:customStyle="1" w:styleId="af9">
    <w:name w:val="Знак Знак Знак Знак Знак Знак Знак Знак Знак Знак Знак Знак"/>
    <w:basedOn w:val="10"/>
    <w:link w:val="af8"/>
    <w:rPr>
      <w:rFonts w:ascii="Verdana" w:hAnsi="Verdana"/>
      <w:sz w:val="24"/>
    </w:rPr>
  </w:style>
  <w:style w:type="paragraph" w:customStyle="1" w:styleId="1f">
    <w:name w:val="Знак Знак Знак Знак Знак Знак1 Знак Знак Знак Знак Знак Знак Знак"/>
    <w:basedOn w:val="a1"/>
    <w:link w:val="1f0"/>
    <w:pPr>
      <w:spacing w:beforeAutospacing="1" w:afterAutospacing="1"/>
    </w:pPr>
    <w:rPr>
      <w:rFonts w:ascii="Tahoma" w:hAnsi="Tahoma"/>
      <w:sz w:val="20"/>
    </w:rPr>
  </w:style>
  <w:style w:type="character" w:customStyle="1" w:styleId="1f0">
    <w:name w:val="Знак Знак Знак Знак Знак Знак1 Знак Знак Знак Знак Знак Знак Знак"/>
    <w:basedOn w:val="10"/>
    <w:link w:val="1f"/>
    <w:rPr>
      <w:rFonts w:ascii="Tahoma" w:hAnsi="Tahoma"/>
      <w:sz w:val="20"/>
    </w:rPr>
  </w:style>
  <w:style w:type="paragraph" w:customStyle="1" w:styleId="Lieferanschrift1">
    <w:name w:val="Lieferanschrift1"/>
    <w:basedOn w:val="a1"/>
    <w:link w:val="Lieferanschrift10"/>
    <w:pPr>
      <w:tabs>
        <w:tab w:val="right" w:pos="9639"/>
      </w:tabs>
      <w:ind w:left="709"/>
    </w:pPr>
    <w:rPr>
      <w:rFonts w:ascii="Arial" w:hAnsi="Arial"/>
      <w:sz w:val="20"/>
    </w:rPr>
  </w:style>
  <w:style w:type="character" w:customStyle="1" w:styleId="Lieferanschrift10">
    <w:name w:val="Lieferanschrift1"/>
    <w:basedOn w:val="10"/>
    <w:link w:val="Lieferanschrift1"/>
    <w:rPr>
      <w:rFonts w:ascii="Arial" w:hAnsi="Arial"/>
      <w:sz w:val="20"/>
    </w:rPr>
  </w:style>
  <w:style w:type="paragraph" w:customStyle="1" w:styleId="Level5">
    <w:name w:val="Level5"/>
    <w:basedOn w:val="ae"/>
    <w:link w:val="Level50"/>
  </w:style>
  <w:style w:type="character" w:customStyle="1" w:styleId="Level50">
    <w:name w:val="Level5"/>
    <w:basedOn w:val="af0"/>
    <w:link w:val="Level5"/>
    <w:rPr>
      <w:color w:val="000000"/>
      <w:sz w:val="24"/>
    </w:rPr>
  </w:style>
  <w:style w:type="paragraph" w:customStyle="1" w:styleId="Style5">
    <w:name w:val="Style5"/>
    <w:basedOn w:val="a1"/>
    <w:link w:val="Style50"/>
    <w:pPr>
      <w:widowControl w:val="0"/>
      <w:spacing w:line="269" w:lineRule="exact"/>
      <w:jc w:val="center"/>
    </w:pPr>
  </w:style>
  <w:style w:type="character" w:customStyle="1" w:styleId="Style50">
    <w:name w:val="Style5"/>
    <w:basedOn w:val="10"/>
    <w:link w:val="Style5"/>
    <w:rPr>
      <w:sz w:val="24"/>
    </w:rPr>
  </w:style>
  <w:style w:type="paragraph" w:styleId="45">
    <w:name w:val="List Continue 4"/>
    <w:basedOn w:val="a1"/>
    <w:link w:val="46"/>
    <w:pPr>
      <w:spacing w:after="120"/>
      <w:ind w:left="1132"/>
      <w:jc w:val="both"/>
    </w:pPr>
  </w:style>
  <w:style w:type="character" w:customStyle="1" w:styleId="46">
    <w:name w:val="Продолжение списка 4 Знак"/>
    <w:basedOn w:val="10"/>
    <w:link w:val="45"/>
    <w:rPr>
      <w:sz w:val="24"/>
    </w:rPr>
  </w:style>
  <w:style w:type="paragraph" w:customStyle="1" w:styleId="1f1">
    <w:name w:val="Знак Знак Знак Знак Знак Знак1 Знак Знак Знак Знак Знак Знак"/>
    <w:basedOn w:val="a1"/>
    <w:link w:val="1f2"/>
    <w:pPr>
      <w:spacing w:beforeAutospacing="1" w:afterAutospacing="1"/>
    </w:pPr>
    <w:rPr>
      <w:rFonts w:ascii="Tahoma" w:hAnsi="Tahoma"/>
      <w:sz w:val="20"/>
    </w:rPr>
  </w:style>
  <w:style w:type="character" w:customStyle="1" w:styleId="1f2">
    <w:name w:val="Знак Знак Знак Знак Знак Знак1 Знак Знак Знак Знак Знак Знак"/>
    <w:basedOn w:val="10"/>
    <w:link w:val="1f1"/>
    <w:rPr>
      <w:rFonts w:ascii="Tahoma" w:hAnsi="Tahoma"/>
      <w:sz w:val="20"/>
    </w:rPr>
  </w:style>
  <w:style w:type="paragraph" w:styleId="afa">
    <w:name w:val="Salutation"/>
    <w:basedOn w:val="a1"/>
    <w:next w:val="a1"/>
    <w:link w:val="afb"/>
    <w:pPr>
      <w:spacing w:after="60"/>
      <w:jc w:val="both"/>
    </w:pPr>
  </w:style>
  <w:style w:type="character" w:customStyle="1" w:styleId="afb">
    <w:name w:val="Приветствие Знак"/>
    <w:basedOn w:val="10"/>
    <w:link w:val="afa"/>
    <w:rPr>
      <w:sz w:val="24"/>
    </w:rPr>
  </w:style>
  <w:style w:type="paragraph" w:styleId="HTML">
    <w:name w:val="HTML Preformatted"/>
    <w:basedOn w:val="a1"/>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sz w:val="20"/>
    </w:rPr>
  </w:style>
  <w:style w:type="character" w:customStyle="1" w:styleId="HTML0">
    <w:name w:val="Стандартный HTML Знак"/>
    <w:basedOn w:val="10"/>
    <w:link w:val="HTML"/>
    <w:rPr>
      <w:rFonts w:ascii="Arial Unicode MS" w:hAnsi="Arial Unicode MS"/>
      <w:sz w:val="20"/>
    </w:rPr>
  </w:style>
  <w:style w:type="paragraph" w:customStyle="1" w:styleId="120">
    <w:name w:val="Заголовок 12"/>
    <w:basedOn w:val="a1"/>
    <w:next w:val="a1"/>
    <w:link w:val="121"/>
    <w:pPr>
      <w:keepNext/>
      <w:jc w:val="center"/>
      <w:outlineLvl w:val="0"/>
    </w:pPr>
  </w:style>
  <w:style w:type="character" w:customStyle="1" w:styleId="121">
    <w:name w:val="Заголовок 12"/>
    <w:basedOn w:val="10"/>
    <w:link w:val="120"/>
    <w:rPr>
      <w:sz w:val="24"/>
    </w:rPr>
  </w:style>
  <w:style w:type="paragraph" w:customStyle="1" w:styleId="-6">
    <w:name w:val="Дефис-список"/>
    <w:basedOn w:val="a1"/>
    <w:link w:val="-7"/>
    <w:pPr>
      <w:tabs>
        <w:tab w:val="left" w:pos="547"/>
      </w:tabs>
      <w:ind w:left="170" w:right="170" w:hanging="360"/>
      <w:jc w:val="both"/>
    </w:pPr>
    <w:rPr>
      <w:rFonts w:ascii="Arial" w:hAnsi="Arial"/>
      <w:sz w:val="20"/>
    </w:rPr>
  </w:style>
  <w:style w:type="character" w:customStyle="1" w:styleId="-7">
    <w:name w:val="Дефис-список"/>
    <w:basedOn w:val="10"/>
    <w:link w:val="-6"/>
    <w:rPr>
      <w:rFonts w:ascii="Arial" w:hAnsi="Arial"/>
      <w:sz w:val="20"/>
    </w:rPr>
  </w:style>
  <w:style w:type="paragraph" w:customStyle="1" w:styleId="xl38">
    <w:name w:val="xl38"/>
    <w:basedOn w:val="a1"/>
    <w:link w:val="xl380"/>
    <w:pPr>
      <w:spacing w:beforeAutospacing="1" w:afterAutospacing="1"/>
    </w:pPr>
  </w:style>
  <w:style w:type="character" w:customStyle="1" w:styleId="xl380">
    <w:name w:val="xl38"/>
    <w:basedOn w:val="10"/>
    <w:link w:val="xl38"/>
    <w:rPr>
      <w:sz w:val="24"/>
    </w:rPr>
  </w:style>
  <w:style w:type="paragraph" w:customStyle="1" w:styleId="FR1">
    <w:name w:val="FR1"/>
    <w:link w:val="FR10"/>
    <w:pPr>
      <w:spacing w:before="220"/>
      <w:jc w:val="center"/>
    </w:pPr>
    <w:rPr>
      <w:b/>
      <w:sz w:val="18"/>
    </w:rPr>
  </w:style>
  <w:style w:type="character" w:customStyle="1" w:styleId="FR10">
    <w:name w:val="FR1"/>
    <w:link w:val="FR1"/>
    <w:rPr>
      <w:b/>
      <w:sz w:val="18"/>
    </w:rPr>
  </w:style>
  <w:style w:type="paragraph" w:customStyle="1" w:styleId="a0">
    <w:name w:val="Раздел"/>
    <w:basedOn w:val="a1"/>
    <w:link w:val="afc"/>
    <w:pPr>
      <w:numPr>
        <w:ilvl w:val="1"/>
        <w:numId w:val="8"/>
      </w:numPr>
      <w:spacing w:before="120" w:after="120"/>
      <w:jc w:val="center"/>
    </w:pPr>
    <w:rPr>
      <w:rFonts w:ascii="Arial Narrow" w:hAnsi="Arial Narrow"/>
      <w:b/>
      <w:sz w:val="28"/>
    </w:rPr>
  </w:style>
  <w:style w:type="character" w:customStyle="1" w:styleId="afc">
    <w:name w:val="Раздел"/>
    <w:basedOn w:val="10"/>
    <w:link w:val="a0"/>
    <w:rPr>
      <w:rFonts w:ascii="Arial Narrow" w:hAnsi="Arial Narrow"/>
      <w:b/>
      <w:sz w:val="28"/>
    </w:rPr>
  </w:style>
  <w:style w:type="paragraph" w:styleId="afd">
    <w:name w:val="Normal Indent"/>
    <w:basedOn w:val="a1"/>
    <w:link w:val="afe"/>
    <w:pPr>
      <w:spacing w:after="60"/>
      <w:ind w:left="708"/>
      <w:jc w:val="both"/>
    </w:pPr>
  </w:style>
  <w:style w:type="character" w:customStyle="1" w:styleId="afe">
    <w:name w:val="Обычный отступ Знак"/>
    <w:basedOn w:val="10"/>
    <w:link w:val="afd"/>
    <w:rPr>
      <w:sz w:val="24"/>
    </w:rPr>
  </w:style>
  <w:style w:type="paragraph" w:customStyle="1" w:styleId="pj">
    <w:name w:val="pj"/>
    <w:basedOn w:val="a1"/>
    <w:link w:val="pj0"/>
    <w:pPr>
      <w:spacing w:beforeAutospacing="1" w:afterAutospacing="1"/>
    </w:pPr>
  </w:style>
  <w:style w:type="character" w:customStyle="1" w:styleId="pj0">
    <w:name w:val="pj"/>
    <w:basedOn w:val="10"/>
    <w:link w:val="pj"/>
    <w:rPr>
      <w:sz w:val="24"/>
    </w:rPr>
  </w:style>
  <w:style w:type="paragraph" w:customStyle="1" w:styleId="aff">
    <w:name w:val="Знак Знак Знак Знак Знак Знак"/>
    <w:basedOn w:val="a1"/>
    <w:link w:val="aff0"/>
    <w:pPr>
      <w:spacing w:beforeAutospacing="1" w:afterAutospacing="1"/>
    </w:pPr>
    <w:rPr>
      <w:rFonts w:ascii="Tahoma" w:hAnsi="Tahoma"/>
      <w:sz w:val="20"/>
    </w:rPr>
  </w:style>
  <w:style w:type="character" w:customStyle="1" w:styleId="aff0">
    <w:name w:val="Знак Знак Знак Знак Знак Знак"/>
    <w:basedOn w:val="10"/>
    <w:link w:val="aff"/>
    <w:rPr>
      <w:rFonts w:ascii="Tahoma" w:hAnsi="Tahoma"/>
      <w:sz w:val="20"/>
    </w:rPr>
  </w:style>
  <w:style w:type="paragraph" w:customStyle="1" w:styleId="xl47">
    <w:name w:val="xl47"/>
    <w:basedOn w:val="a1"/>
    <w:link w:val="xl470"/>
    <w:pPr>
      <w:spacing w:beforeAutospacing="1" w:afterAutospacing="1"/>
    </w:pPr>
    <w:rPr>
      <w:b/>
      <w:i/>
    </w:rPr>
  </w:style>
  <w:style w:type="character" w:customStyle="1" w:styleId="xl470">
    <w:name w:val="xl47"/>
    <w:basedOn w:val="10"/>
    <w:link w:val="xl47"/>
    <w:rPr>
      <w:b/>
      <w:i/>
      <w:sz w:val="24"/>
    </w:rPr>
  </w:style>
  <w:style w:type="paragraph" w:customStyle="1" w:styleId="170">
    <w:name w:val="Знак Знак17"/>
    <w:link w:val="171"/>
    <w:rPr>
      <w:rFonts w:ascii="Cambria" w:hAnsi="Cambria"/>
      <w:b/>
      <w:sz w:val="32"/>
    </w:rPr>
  </w:style>
  <w:style w:type="character" w:customStyle="1" w:styleId="171">
    <w:name w:val="Знак Знак17"/>
    <w:link w:val="170"/>
    <w:rPr>
      <w:rFonts w:ascii="Cambria" w:hAnsi="Cambria"/>
      <w:b/>
      <w:sz w:val="32"/>
    </w:rPr>
  </w:style>
  <w:style w:type="paragraph" w:styleId="aff1">
    <w:name w:val="List Number"/>
    <w:basedOn w:val="a1"/>
    <w:link w:val="aff2"/>
    <w:pPr>
      <w:tabs>
        <w:tab w:val="left" w:pos="720"/>
      </w:tabs>
      <w:ind w:left="720" w:hanging="360"/>
    </w:pPr>
    <w:rPr>
      <w:sz w:val="20"/>
    </w:rPr>
  </w:style>
  <w:style w:type="character" w:customStyle="1" w:styleId="aff2">
    <w:name w:val="Нумерованный список Знак"/>
    <w:basedOn w:val="10"/>
    <w:link w:val="aff1"/>
    <w:rPr>
      <w:sz w:val="20"/>
    </w:rPr>
  </w:style>
  <w:style w:type="paragraph" w:customStyle="1" w:styleId="Style18">
    <w:name w:val="Style18"/>
    <w:basedOn w:val="a1"/>
    <w:link w:val="Style180"/>
    <w:pPr>
      <w:widowControl w:val="0"/>
      <w:spacing w:line="317" w:lineRule="exact"/>
      <w:ind w:left="278" w:hanging="278"/>
    </w:pPr>
    <w:rPr>
      <w:rFonts w:ascii="Arial" w:hAnsi="Arial"/>
    </w:rPr>
  </w:style>
  <w:style w:type="character" w:customStyle="1" w:styleId="Style180">
    <w:name w:val="Style18"/>
    <w:basedOn w:val="10"/>
    <w:link w:val="Style18"/>
    <w:rPr>
      <w:rFonts w:ascii="Arial" w:hAnsi="Arial"/>
      <w:sz w:val="24"/>
    </w:rPr>
  </w:style>
  <w:style w:type="paragraph" w:customStyle="1" w:styleId="content">
    <w:name w:val="content"/>
    <w:basedOn w:val="a1"/>
    <w:link w:val="content0"/>
    <w:pPr>
      <w:spacing w:beforeAutospacing="1" w:afterAutospacing="1"/>
    </w:pPr>
  </w:style>
  <w:style w:type="character" w:customStyle="1" w:styleId="content0">
    <w:name w:val="content"/>
    <w:basedOn w:val="10"/>
    <w:link w:val="content"/>
    <w:rPr>
      <w:sz w:val="24"/>
    </w:rPr>
  </w:style>
  <w:style w:type="paragraph" w:styleId="53">
    <w:name w:val="List Number 5"/>
    <w:basedOn w:val="a1"/>
    <w:link w:val="54"/>
    <w:pPr>
      <w:tabs>
        <w:tab w:val="left" w:pos="1492"/>
      </w:tabs>
      <w:spacing w:after="60"/>
      <w:ind w:left="1492" w:hanging="360"/>
      <w:jc w:val="both"/>
    </w:pPr>
  </w:style>
  <w:style w:type="character" w:customStyle="1" w:styleId="54">
    <w:name w:val="Нумерованный список 5 Знак"/>
    <w:basedOn w:val="10"/>
    <w:link w:val="53"/>
    <w:rPr>
      <w:sz w:val="24"/>
    </w:rPr>
  </w:style>
  <w:style w:type="paragraph" w:customStyle="1" w:styleId="2b">
    <w:name w:val="Знак Знак2"/>
    <w:basedOn w:val="a1"/>
    <w:link w:val="2c"/>
    <w:pPr>
      <w:spacing w:beforeAutospacing="1" w:afterAutospacing="1"/>
    </w:pPr>
    <w:rPr>
      <w:rFonts w:ascii="Tahoma" w:hAnsi="Tahoma"/>
      <w:sz w:val="20"/>
    </w:rPr>
  </w:style>
  <w:style w:type="character" w:customStyle="1" w:styleId="2c">
    <w:name w:val="Знак Знак2"/>
    <w:basedOn w:val="10"/>
    <w:link w:val="2b"/>
    <w:rPr>
      <w:rFonts w:ascii="Tahoma" w:hAnsi="Tahoma"/>
      <w:sz w:val="20"/>
    </w:rPr>
  </w:style>
  <w:style w:type="paragraph" w:styleId="aff3">
    <w:name w:val="Balloon Text"/>
    <w:basedOn w:val="a1"/>
    <w:link w:val="aff4"/>
    <w:rPr>
      <w:rFonts w:ascii="Tahoma" w:hAnsi="Tahoma"/>
      <w:sz w:val="16"/>
    </w:rPr>
  </w:style>
  <w:style w:type="character" w:customStyle="1" w:styleId="aff4">
    <w:name w:val="Текст выноски Знак"/>
    <w:basedOn w:val="10"/>
    <w:link w:val="aff3"/>
    <w:rPr>
      <w:rFonts w:ascii="Tahoma" w:hAnsi="Tahoma"/>
      <w:sz w:val="16"/>
    </w:rPr>
  </w:style>
  <w:style w:type="paragraph" w:customStyle="1" w:styleId="xl32">
    <w:name w:val="xl32"/>
    <w:basedOn w:val="a1"/>
    <w:link w:val="xl320"/>
    <w:pPr>
      <w:spacing w:beforeAutospacing="1" w:afterAutospacing="1"/>
      <w:jc w:val="center"/>
    </w:pPr>
    <w:rPr>
      <w:b/>
    </w:rPr>
  </w:style>
  <w:style w:type="character" w:customStyle="1" w:styleId="xl320">
    <w:name w:val="xl32"/>
    <w:basedOn w:val="10"/>
    <w:link w:val="xl32"/>
    <w:rPr>
      <w:b/>
      <w:sz w:val="24"/>
    </w:rPr>
  </w:style>
  <w:style w:type="paragraph" w:customStyle="1" w:styleId="112">
    <w:name w:val="Знак Знак Знак Знак Знак Знак1 Знак Знак Знак Знак Знак Знак1 Знак Знак Знак"/>
    <w:basedOn w:val="a1"/>
    <w:link w:val="113"/>
    <w:pPr>
      <w:spacing w:beforeAutospacing="1" w:afterAutospacing="1"/>
    </w:pPr>
    <w:rPr>
      <w:rFonts w:ascii="Tahoma" w:hAnsi="Tahoma"/>
      <w:sz w:val="20"/>
    </w:rPr>
  </w:style>
  <w:style w:type="character" w:customStyle="1" w:styleId="113">
    <w:name w:val="Знак Знак Знак Знак Знак Знак1 Знак Знак Знак Знак Знак Знак1 Знак Знак Знак"/>
    <w:basedOn w:val="10"/>
    <w:link w:val="112"/>
    <w:rPr>
      <w:rFonts w:ascii="Tahoma" w:hAnsi="Tahoma"/>
      <w:sz w:val="20"/>
    </w:rPr>
  </w:style>
  <w:style w:type="paragraph" w:customStyle="1" w:styleId="47">
    <w:name w:val="Стиль4"/>
    <w:basedOn w:val="a"/>
    <w:link w:val="48"/>
  </w:style>
  <w:style w:type="character" w:customStyle="1" w:styleId="48">
    <w:name w:val="Стиль4"/>
    <w:basedOn w:val="a8"/>
    <w:link w:val="47"/>
    <w:rPr>
      <w:rFonts w:ascii="Times New Roman" w:hAnsi="Times New Roman"/>
      <w:sz w:val="24"/>
    </w:rPr>
  </w:style>
  <w:style w:type="paragraph" w:customStyle="1" w:styleId="FontStyle36">
    <w:name w:val="Font Style36"/>
    <w:link w:val="FontStyle360"/>
    <w:rPr>
      <w:sz w:val="26"/>
    </w:rPr>
  </w:style>
  <w:style w:type="character" w:customStyle="1" w:styleId="FontStyle360">
    <w:name w:val="Font Style36"/>
    <w:link w:val="FontStyle36"/>
    <w:rPr>
      <w:rFonts w:ascii="Times New Roman" w:hAnsi="Times New Roman"/>
      <w:sz w:val="26"/>
    </w:rPr>
  </w:style>
  <w:style w:type="paragraph" w:customStyle="1" w:styleId="Style8">
    <w:name w:val="Style8"/>
    <w:basedOn w:val="a1"/>
    <w:link w:val="Style80"/>
    <w:pPr>
      <w:widowControl w:val="0"/>
      <w:spacing w:line="322" w:lineRule="exact"/>
    </w:pPr>
    <w:rPr>
      <w:rFonts w:ascii="Century Gothic" w:hAnsi="Century Gothic"/>
    </w:rPr>
  </w:style>
  <w:style w:type="character" w:customStyle="1" w:styleId="Style80">
    <w:name w:val="Style8"/>
    <w:basedOn w:val="10"/>
    <w:link w:val="Style8"/>
    <w:rPr>
      <w:rFonts w:ascii="Century Gothic" w:hAnsi="Century Gothic"/>
      <w:sz w:val="24"/>
    </w:rPr>
  </w:style>
  <w:style w:type="paragraph" w:customStyle="1" w:styleId="aff5">
    <w:name w:val="Обычн. в табл"/>
    <w:basedOn w:val="a1"/>
    <w:link w:val="aff6"/>
    <w:pPr>
      <w:widowControl w:val="0"/>
      <w:tabs>
        <w:tab w:val="left" w:pos="342"/>
      </w:tabs>
      <w:spacing w:line="360" w:lineRule="auto"/>
      <w:ind w:right="-150"/>
    </w:pPr>
  </w:style>
  <w:style w:type="character" w:customStyle="1" w:styleId="aff6">
    <w:name w:val="Обычн. в табл"/>
    <w:basedOn w:val="10"/>
    <w:link w:val="aff5"/>
    <w:rPr>
      <w:sz w:val="24"/>
    </w:rPr>
  </w:style>
  <w:style w:type="paragraph" w:customStyle="1" w:styleId="xl24">
    <w:name w:val="xl24"/>
    <w:basedOn w:val="a1"/>
    <w:link w:val="xl240"/>
    <w:pPr>
      <w:spacing w:beforeAutospacing="1" w:afterAutospacing="1"/>
      <w:jc w:val="center"/>
    </w:pPr>
    <w:rPr>
      <w:rFonts w:ascii="Arial" w:hAnsi="Arial"/>
    </w:rPr>
  </w:style>
  <w:style w:type="character" w:customStyle="1" w:styleId="xl240">
    <w:name w:val="xl24"/>
    <w:basedOn w:val="10"/>
    <w:link w:val="xl24"/>
    <w:rPr>
      <w:rFonts w:ascii="Arial" w:hAnsi="Arial"/>
      <w:sz w:val="24"/>
    </w:rPr>
  </w:style>
  <w:style w:type="character" w:customStyle="1" w:styleId="32">
    <w:name w:val="Заголовок 3 Знак"/>
    <w:basedOn w:val="10"/>
    <w:link w:val="31"/>
    <w:rPr>
      <w:rFonts w:ascii="Cambria" w:hAnsi="Cambria"/>
      <w:b/>
      <w:sz w:val="26"/>
    </w:rPr>
  </w:style>
  <w:style w:type="paragraph" w:customStyle="1" w:styleId="Level2">
    <w:name w:val="Level2"/>
    <w:basedOn w:val="ae"/>
    <w:link w:val="Level20"/>
  </w:style>
  <w:style w:type="character" w:customStyle="1" w:styleId="Level20">
    <w:name w:val="Level2"/>
    <w:basedOn w:val="af0"/>
    <w:link w:val="Level2"/>
    <w:rPr>
      <w:color w:val="000000"/>
      <w:sz w:val="24"/>
    </w:rPr>
  </w:style>
  <w:style w:type="paragraph" w:customStyle="1" w:styleId="FontStyle46">
    <w:name w:val="Font Style46"/>
    <w:link w:val="FontStyle460"/>
    <w:rPr>
      <w:sz w:val="26"/>
    </w:rPr>
  </w:style>
  <w:style w:type="character" w:customStyle="1" w:styleId="FontStyle460">
    <w:name w:val="Font Style46"/>
    <w:link w:val="FontStyle46"/>
    <w:rPr>
      <w:rFonts w:ascii="Times New Roman" w:hAnsi="Times New Roman"/>
      <w:sz w:val="26"/>
    </w:rPr>
  </w:style>
  <w:style w:type="paragraph" w:styleId="aff7">
    <w:name w:val="No Spacing"/>
    <w:link w:val="aff8"/>
    <w:uiPriority w:val="1"/>
    <w:qFormat/>
    <w:pPr>
      <w:widowControl w:val="0"/>
      <w:ind w:firstLine="720"/>
      <w:jc w:val="both"/>
    </w:pPr>
    <w:rPr>
      <w:sz w:val="24"/>
    </w:rPr>
  </w:style>
  <w:style w:type="character" w:customStyle="1" w:styleId="1f3">
    <w:name w:val="Без интервала1"/>
    <w:rPr>
      <w:sz w:val="24"/>
    </w:rPr>
  </w:style>
  <w:style w:type="paragraph" w:customStyle="1" w:styleId="aff9">
    <w:name w:val="Îáû÷íûé"/>
    <w:link w:val="affa"/>
  </w:style>
  <w:style w:type="character" w:customStyle="1" w:styleId="affa">
    <w:name w:val="Îáû÷íûé"/>
    <w:link w:val="aff9"/>
  </w:style>
  <w:style w:type="paragraph" w:customStyle="1" w:styleId="affb">
    <w:name w:val="Текстовка"/>
    <w:basedOn w:val="a1"/>
    <w:link w:val="affc"/>
    <w:pPr>
      <w:ind w:firstLine="567"/>
      <w:jc w:val="both"/>
    </w:pPr>
    <w:rPr>
      <w:rFonts w:ascii="Arial" w:hAnsi="Arial"/>
      <w:sz w:val="18"/>
    </w:rPr>
  </w:style>
  <w:style w:type="character" w:customStyle="1" w:styleId="affc">
    <w:name w:val="Текстовка"/>
    <w:basedOn w:val="10"/>
    <w:link w:val="affb"/>
    <w:rPr>
      <w:rFonts w:ascii="Arial" w:hAnsi="Arial"/>
      <w:sz w:val="18"/>
    </w:rPr>
  </w:style>
  <w:style w:type="paragraph" w:styleId="1f4">
    <w:name w:val="index 1"/>
    <w:basedOn w:val="a1"/>
    <w:next w:val="a1"/>
    <w:link w:val="1f5"/>
    <w:pPr>
      <w:ind w:left="240" w:hanging="240"/>
    </w:pPr>
  </w:style>
  <w:style w:type="character" w:customStyle="1" w:styleId="1f5">
    <w:name w:val="Указатель 1 Знак"/>
    <w:basedOn w:val="10"/>
    <w:link w:val="1f4"/>
    <w:rPr>
      <w:sz w:val="24"/>
    </w:rPr>
  </w:style>
  <w:style w:type="paragraph" w:styleId="2d">
    <w:name w:val="List Bullet 2"/>
    <w:basedOn w:val="a1"/>
    <w:link w:val="2e"/>
    <w:pPr>
      <w:tabs>
        <w:tab w:val="left" w:pos="643"/>
        <w:tab w:val="left" w:pos="1209"/>
      </w:tabs>
      <w:spacing w:after="60"/>
      <w:ind w:left="643" w:hanging="360"/>
      <w:jc w:val="both"/>
    </w:pPr>
  </w:style>
  <w:style w:type="character" w:customStyle="1" w:styleId="2e">
    <w:name w:val="Маркированный список 2 Знак"/>
    <w:basedOn w:val="10"/>
    <w:link w:val="2d"/>
    <w:rPr>
      <w:sz w:val="24"/>
    </w:rPr>
  </w:style>
  <w:style w:type="paragraph" w:customStyle="1" w:styleId="1">
    <w:name w:val="Нумерованный список1"/>
    <w:basedOn w:val="a1"/>
    <w:link w:val="1f6"/>
    <w:pPr>
      <w:numPr>
        <w:numId w:val="9"/>
      </w:numPr>
      <w:spacing w:before="120"/>
      <w:jc w:val="both"/>
    </w:pPr>
  </w:style>
  <w:style w:type="character" w:customStyle="1" w:styleId="1f6">
    <w:name w:val="Нумерованный список1"/>
    <w:basedOn w:val="10"/>
    <w:link w:val="1"/>
    <w:rPr>
      <w:sz w:val="24"/>
    </w:rPr>
  </w:style>
  <w:style w:type="paragraph" w:customStyle="1" w:styleId="affd">
    <w:name w:val="Шапка примечания"/>
    <w:link w:val="affe"/>
    <w:rPr>
      <w:rFonts w:ascii="Courier New" w:hAnsi="Courier New"/>
      <w:b/>
    </w:rPr>
  </w:style>
  <w:style w:type="character" w:customStyle="1" w:styleId="affe">
    <w:name w:val="Шапка примечания"/>
    <w:link w:val="affd"/>
    <w:rPr>
      <w:rFonts w:ascii="Courier New" w:hAnsi="Courier New"/>
      <w:b/>
      <w:sz w:val="20"/>
    </w:rPr>
  </w:style>
  <w:style w:type="paragraph" w:styleId="afff">
    <w:name w:val="Message Header"/>
    <w:basedOn w:val="a1"/>
    <w:link w:val="afff0"/>
    <w:pPr>
      <w:spacing w:after="60"/>
      <w:ind w:left="1134" w:hanging="1134"/>
      <w:jc w:val="both"/>
    </w:pPr>
    <w:rPr>
      <w:rFonts w:ascii="Arial" w:hAnsi="Arial"/>
    </w:rPr>
  </w:style>
  <w:style w:type="character" w:customStyle="1" w:styleId="afff0">
    <w:name w:val="Шапка Знак"/>
    <w:basedOn w:val="10"/>
    <w:link w:val="afff"/>
    <w:rPr>
      <w:rFonts w:ascii="Arial" w:hAnsi="Arial"/>
      <w:sz w:val="24"/>
    </w:rPr>
  </w:style>
  <w:style w:type="paragraph" w:customStyle="1" w:styleId="Style9">
    <w:name w:val="Style9"/>
    <w:basedOn w:val="a1"/>
    <w:link w:val="Style90"/>
    <w:pPr>
      <w:widowControl w:val="0"/>
    </w:pPr>
    <w:rPr>
      <w:rFonts w:ascii="Arial" w:hAnsi="Arial"/>
    </w:rPr>
  </w:style>
  <w:style w:type="character" w:customStyle="1" w:styleId="Style90">
    <w:name w:val="Style9"/>
    <w:basedOn w:val="10"/>
    <w:link w:val="Style9"/>
    <w:rPr>
      <w:rFonts w:ascii="Arial" w:hAnsi="Arial"/>
      <w:sz w:val="24"/>
    </w:rPr>
  </w:style>
  <w:style w:type="paragraph" w:customStyle="1" w:styleId="xl30">
    <w:name w:val="xl30"/>
    <w:basedOn w:val="a1"/>
    <w:link w:val="xl300"/>
    <w:pPr>
      <w:spacing w:beforeAutospacing="1" w:afterAutospacing="1"/>
      <w:jc w:val="center"/>
    </w:pPr>
    <w:rPr>
      <w:b/>
    </w:rPr>
  </w:style>
  <w:style w:type="character" w:customStyle="1" w:styleId="xl300">
    <w:name w:val="xl30"/>
    <w:basedOn w:val="10"/>
    <w:link w:val="xl30"/>
    <w:rPr>
      <w:b/>
      <w:sz w:val="24"/>
    </w:rPr>
  </w:style>
  <w:style w:type="paragraph" w:customStyle="1" w:styleId="1f7">
    <w:name w:val="Знак Знак Знак Знак Знак Знак1 Знак Знак Знак"/>
    <w:basedOn w:val="a1"/>
    <w:link w:val="1f8"/>
    <w:pPr>
      <w:spacing w:beforeAutospacing="1" w:afterAutospacing="1"/>
    </w:pPr>
    <w:rPr>
      <w:rFonts w:ascii="Tahoma" w:hAnsi="Tahoma"/>
      <w:sz w:val="20"/>
    </w:rPr>
  </w:style>
  <w:style w:type="character" w:customStyle="1" w:styleId="1f8">
    <w:name w:val="Знак Знак Знак Знак Знак Знак1 Знак Знак Знак"/>
    <w:basedOn w:val="10"/>
    <w:link w:val="1f7"/>
    <w:rPr>
      <w:rFonts w:ascii="Tahoma" w:hAnsi="Tahoma"/>
      <w:sz w:val="20"/>
    </w:rPr>
  </w:style>
  <w:style w:type="paragraph" w:styleId="49">
    <w:name w:val="List Bullet 4"/>
    <w:basedOn w:val="a1"/>
    <w:link w:val="4a"/>
    <w:pPr>
      <w:tabs>
        <w:tab w:val="left" w:pos="1209"/>
      </w:tabs>
      <w:spacing w:after="60"/>
      <w:ind w:left="1209" w:hanging="360"/>
      <w:jc w:val="both"/>
    </w:pPr>
  </w:style>
  <w:style w:type="character" w:customStyle="1" w:styleId="4a">
    <w:name w:val="Маркированный список 4 Знак"/>
    <w:basedOn w:val="10"/>
    <w:link w:val="49"/>
    <w:rPr>
      <w:sz w:val="24"/>
    </w:rPr>
  </w:style>
  <w:style w:type="paragraph" w:customStyle="1" w:styleId="Level7">
    <w:name w:val="Level7"/>
    <w:basedOn w:val="ae"/>
    <w:link w:val="Level70"/>
  </w:style>
  <w:style w:type="character" w:customStyle="1" w:styleId="Level70">
    <w:name w:val="Level7"/>
    <w:basedOn w:val="af0"/>
    <w:link w:val="Level7"/>
    <w:rPr>
      <w:color w:val="000000"/>
      <w:sz w:val="24"/>
    </w:rPr>
  </w:style>
  <w:style w:type="paragraph" w:customStyle="1" w:styleId="xl31">
    <w:name w:val="xl31"/>
    <w:basedOn w:val="a1"/>
    <w:link w:val="xl310"/>
    <w:pPr>
      <w:spacing w:beforeAutospacing="1" w:afterAutospacing="1"/>
    </w:pPr>
  </w:style>
  <w:style w:type="character" w:customStyle="1" w:styleId="xl310">
    <w:name w:val="xl31"/>
    <w:basedOn w:val="10"/>
    <w:link w:val="xl31"/>
    <w:rPr>
      <w:sz w:val="24"/>
    </w:rPr>
  </w:style>
  <w:style w:type="paragraph" w:customStyle="1" w:styleId="afff1">
    <w:name w:val="Таблицы (моноширинный)"/>
    <w:basedOn w:val="a1"/>
    <w:next w:val="a1"/>
    <w:link w:val="afff2"/>
    <w:pPr>
      <w:widowControl w:val="0"/>
      <w:jc w:val="both"/>
    </w:pPr>
    <w:rPr>
      <w:rFonts w:ascii="Courier New" w:hAnsi="Courier New"/>
      <w:sz w:val="22"/>
    </w:rPr>
  </w:style>
  <w:style w:type="character" w:customStyle="1" w:styleId="afff2">
    <w:name w:val="Таблицы (моноширинный)"/>
    <w:basedOn w:val="10"/>
    <w:link w:val="afff1"/>
    <w:rPr>
      <w:rFonts w:ascii="Courier New" w:hAnsi="Courier New"/>
      <w:sz w:val="22"/>
    </w:rPr>
  </w:style>
  <w:style w:type="paragraph" w:customStyle="1" w:styleId="2f">
    <w:name w:val="Обычный2"/>
    <w:link w:val="2f0"/>
  </w:style>
  <w:style w:type="character" w:customStyle="1" w:styleId="2f0">
    <w:name w:val="Обычный2"/>
    <w:link w:val="2f"/>
  </w:style>
  <w:style w:type="paragraph" w:styleId="55">
    <w:name w:val="List 5"/>
    <w:basedOn w:val="a1"/>
    <w:link w:val="56"/>
    <w:pPr>
      <w:tabs>
        <w:tab w:val="left" w:pos="284"/>
        <w:tab w:val="left" w:pos="567"/>
        <w:tab w:val="left" w:pos="720"/>
        <w:tab w:val="left" w:pos="851"/>
        <w:tab w:val="left" w:pos="1134"/>
        <w:tab w:val="left" w:pos="1418"/>
        <w:tab w:val="left" w:pos="1701"/>
        <w:tab w:val="left" w:pos="1985"/>
        <w:tab w:val="left" w:pos="2268"/>
        <w:tab w:val="left" w:pos="2552"/>
        <w:tab w:val="left" w:pos="2835"/>
      </w:tabs>
      <w:ind w:left="2552" w:hanging="284"/>
    </w:pPr>
    <w:rPr>
      <w:rFonts w:ascii="Arial" w:hAnsi="Arial"/>
      <w:sz w:val="20"/>
    </w:rPr>
  </w:style>
  <w:style w:type="character" w:customStyle="1" w:styleId="56">
    <w:name w:val="Список 5 Знак"/>
    <w:basedOn w:val="10"/>
    <w:link w:val="55"/>
    <w:rPr>
      <w:rFonts w:ascii="Arial" w:hAnsi="Arial"/>
      <w:sz w:val="20"/>
    </w:rPr>
  </w:style>
  <w:style w:type="paragraph" w:customStyle="1" w:styleId="font6">
    <w:name w:val="font6"/>
    <w:basedOn w:val="a1"/>
    <w:link w:val="font60"/>
    <w:pPr>
      <w:spacing w:beforeAutospacing="1" w:afterAutospacing="1"/>
    </w:pPr>
    <w:rPr>
      <w:rFonts w:ascii="Tahoma" w:hAnsi="Tahoma"/>
      <w:sz w:val="16"/>
    </w:rPr>
  </w:style>
  <w:style w:type="character" w:customStyle="1" w:styleId="font60">
    <w:name w:val="font6"/>
    <w:basedOn w:val="10"/>
    <w:link w:val="font6"/>
    <w:rPr>
      <w:rFonts w:ascii="Tahoma" w:hAnsi="Tahoma"/>
      <w:color w:val="000000"/>
      <w:sz w:val="16"/>
    </w:rPr>
  </w:style>
  <w:style w:type="paragraph" w:customStyle="1" w:styleId="msobodytextcxspmiddle">
    <w:name w:val="msobodytextcxspmiddle"/>
    <w:basedOn w:val="a1"/>
    <w:link w:val="msobodytextcxspmiddle0"/>
    <w:pPr>
      <w:spacing w:beforeAutospacing="1" w:afterAutospacing="1"/>
    </w:pPr>
  </w:style>
  <w:style w:type="character" w:customStyle="1" w:styleId="msobodytextcxspmiddle0">
    <w:name w:val="msobodytextcxspmiddle"/>
    <w:basedOn w:val="10"/>
    <w:link w:val="msobodytextcxspmiddle"/>
    <w:rPr>
      <w:sz w:val="24"/>
    </w:rPr>
  </w:style>
  <w:style w:type="paragraph" w:customStyle="1" w:styleId="afff3">
    <w:name w:val="Текст пункта"/>
    <w:link w:val="afff4"/>
    <w:pPr>
      <w:tabs>
        <w:tab w:val="left" w:pos="1134"/>
      </w:tabs>
      <w:spacing w:before="120" w:line="288" w:lineRule="auto"/>
      <w:ind w:firstLine="624"/>
      <w:jc w:val="both"/>
    </w:pPr>
    <w:rPr>
      <w:spacing w:val="2"/>
      <w:sz w:val="24"/>
    </w:rPr>
  </w:style>
  <w:style w:type="character" w:customStyle="1" w:styleId="afff4">
    <w:name w:val="Текст пункта"/>
    <w:link w:val="afff3"/>
    <w:rPr>
      <w:spacing w:val="2"/>
      <w:sz w:val="24"/>
    </w:rPr>
  </w:style>
  <w:style w:type="paragraph" w:customStyle="1" w:styleId="Lev1">
    <w:name w:val="Lev1"/>
    <w:basedOn w:val="ae"/>
    <w:link w:val="Lev10"/>
  </w:style>
  <w:style w:type="character" w:customStyle="1" w:styleId="Lev10">
    <w:name w:val="Lev1"/>
    <w:basedOn w:val="af0"/>
    <w:link w:val="Lev1"/>
    <w:rPr>
      <w:color w:val="000000"/>
      <w:sz w:val="24"/>
    </w:rPr>
  </w:style>
  <w:style w:type="paragraph" w:customStyle="1" w:styleId="xl45">
    <w:name w:val="xl45"/>
    <w:basedOn w:val="a1"/>
    <w:link w:val="xl450"/>
    <w:pPr>
      <w:spacing w:beforeAutospacing="1" w:afterAutospacing="1"/>
      <w:jc w:val="center"/>
    </w:pPr>
  </w:style>
  <w:style w:type="character" w:customStyle="1" w:styleId="xl450">
    <w:name w:val="xl45"/>
    <w:basedOn w:val="10"/>
    <w:link w:val="xl45"/>
    <w:rPr>
      <w:sz w:val="24"/>
    </w:rPr>
  </w:style>
  <w:style w:type="paragraph" w:customStyle="1" w:styleId="stlegal">
    <w:name w:val="st_legal"/>
    <w:basedOn w:val="18"/>
    <w:link w:val="stlegal0"/>
  </w:style>
  <w:style w:type="character" w:customStyle="1" w:styleId="stlegal0">
    <w:name w:val="st_legal"/>
    <w:basedOn w:val="a2"/>
    <w:link w:val="stlegal"/>
  </w:style>
  <w:style w:type="paragraph" w:customStyle="1" w:styleId="240">
    <w:name w:val="Знак Знак24"/>
    <w:link w:val="241"/>
    <w:rPr>
      <w:rFonts w:ascii="Arial" w:hAnsi="Arial"/>
      <w:i/>
    </w:rPr>
  </w:style>
  <w:style w:type="character" w:customStyle="1" w:styleId="241">
    <w:name w:val="Знак Знак24"/>
    <w:link w:val="240"/>
    <w:rPr>
      <w:rFonts w:ascii="Arial" w:hAnsi="Arial"/>
      <w:i/>
    </w:rPr>
  </w:style>
  <w:style w:type="paragraph" w:styleId="afff5">
    <w:name w:val="Note Heading"/>
    <w:basedOn w:val="a1"/>
    <w:next w:val="a1"/>
    <w:link w:val="afff6"/>
    <w:pPr>
      <w:spacing w:after="60"/>
      <w:jc w:val="both"/>
    </w:pPr>
  </w:style>
  <w:style w:type="character" w:customStyle="1" w:styleId="afff6">
    <w:name w:val="Заголовок записки Знак"/>
    <w:basedOn w:val="10"/>
    <w:link w:val="afff5"/>
    <w:rPr>
      <w:sz w:val="24"/>
    </w:rPr>
  </w:style>
  <w:style w:type="character" w:customStyle="1" w:styleId="90">
    <w:name w:val="Заголовок 9 Знак"/>
    <w:basedOn w:val="10"/>
    <w:link w:val="9"/>
    <w:rPr>
      <w:rFonts w:ascii="Arial" w:hAnsi="Arial"/>
      <w:sz w:val="22"/>
    </w:rPr>
  </w:style>
  <w:style w:type="paragraph" w:customStyle="1" w:styleId="Level3">
    <w:name w:val="Level3"/>
    <w:basedOn w:val="ae"/>
    <w:link w:val="Level30"/>
  </w:style>
  <w:style w:type="character" w:customStyle="1" w:styleId="Level30">
    <w:name w:val="Level3"/>
    <w:basedOn w:val="af0"/>
    <w:link w:val="Level3"/>
    <w:rPr>
      <w:color w:val="000000"/>
      <w:sz w:val="24"/>
    </w:rPr>
  </w:style>
  <w:style w:type="paragraph" w:customStyle="1" w:styleId="xl39">
    <w:name w:val="xl39"/>
    <w:basedOn w:val="a1"/>
    <w:link w:val="xl390"/>
    <w:pPr>
      <w:spacing w:beforeAutospacing="1" w:afterAutospacing="1"/>
      <w:jc w:val="center"/>
    </w:pPr>
    <w:rPr>
      <w:b/>
    </w:rPr>
  </w:style>
  <w:style w:type="character" w:customStyle="1" w:styleId="xl390">
    <w:name w:val="xl39"/>
    <w:basedOn w:val="10"/>
    <w:link w:val="xl39"/>
    <w:rPr>
      <w:b/>
      <w:sz w:val="24"/>
    </w:rPr>
  </w:style>
  <w:style w:type="paragraph" w:customStyle="1" w:styleId="230">
    <w:name w:val="Основной текст 23"/>
    <w:basedOn w:val="ae"/>
    <w:link w:val="231"/>
    <w:pPr>
      <w:widowControl w:val="0"/>
      <w:tabs>
        <w:tab w:val="clear" w:pos="3240"/>
      </w:tabs>
      <w:spacing w:line="276" w:lineRule="auto"/>
      <w:ind w:firstLine="567"/>
    </w:pPr>
  </w:style>
  <w:style w:type="character" w:customStyle="1" w:styleId="231">
    <w:name w:val="Основной текст 23"/>
    <w:basedOn w:val="af0"/>
    <w:link w:val="230"/>
    <w:rPr>
      <w:color w:val="000000"/>
      <w:sz w:val="24"/>
    </w:rPr>
  </w:style>
  <w:style w:type="paragraph" w:customStyle="1" w:styleId="xl52">
    <w:name w:val="xl52"/>
    <w:basedOn w:val="a1"/>
    <w:link w:val="xl520"/>
    <w:pPr>
      <w:spacing w:beforeAutospacing="1" w:afterAutospacing="1"/>
    </w:pPr>
    <w:rPr>
      <w:b/>
    </w:rPr>
  </w:style>
  <w:style w:type="character" w:customStyle="1" w:styleId="xl520">
    <w:name w:val="xl52"/>
    <w:basedOn w:val="10"/>
    <w:link w:val="xl52"/>
    <w:rPr>
      <w:b/>
      <w:sz w:val="24"/>
    </w:rPr>
  </w:style>
  <w:style w:type="paragraph" w:customStyle="1" w:styleId="Style10">
    <w:name w:val="Style10"/>
    <w:basedOn w:val="a1"/>
    <w:link w:val="Style100"/>
    <w:pPr>
      <w:widowControl w:val="0"/>
      <w:spacing w:line="355" w:lineRule="exact"/>
      <w:ind w:firstLine="173"/>
    </w:pPr>
    <w:rPr>
      <w:rFonts w:ascii="Century Gothic" w:hAnsi="Century Gothic"/>
    </w:rPr>
  </w:style>
  <w:style w:type="character" w:customStyle="1" w:styleId="Style100">
    <w:name w:val="Style10"/>
    <w:basedOn w:val="10"/>
    <w:link w:val="Style10"/>
    <w:rPr>
      <w:rFonts w:ascii="Century Gothic" w:hAnsi="Century Gothic"/>
      <w:sz w:val="24"/>
    </w:rPr>
  </w:style>
  <w:style w:type="paragraph" w:customStyle="1" w:styleId="xl34">
    <w:name w:val="xl34"/>
    <w:basedOn w:val="a1"/>
    <w:link w:val="xl340"/>
    <w:pPr>
      <w:spacing w:beforeAutospacing="1" w:afterAutospacing="1"/>
      <w:jc w:val="center"/>
    </w:pPr>
  </w:style>
  <w:style w:type="character" w:customStyle="1" w:styleId="xl340">
    <w:name w:val="xl34"/>
    <w:basedOn w:val="10"/>
    <w:link w:val="xl34"/>
    <w:rPr>
      <w:sz w:val="24"/>
    </w:rPr>
  </w:style>
  <w:style w:type="paragraph" w:customStyle="1" w:styleId="dfaq1">
    <w:name w:val="dfaq1"/>
    <w:basedOn w:val="18"/>
    <w:link w:val="dfaq10"/>
  </w:style>
  <w:style w:type="character" w:customStyle="1" w:styleId="dfaq10">
    <w:name w:val="dfaq1"/>
    <w:basedOn w:val="a2"/>
    <w:link w:val="dfaq1"/>
  </w:style>
  <w:style w:type="paragraph" w:customStyle="1" w:styleId="2f1">
    <w:name w:val="Без интервала2"/>
    <w:link w:val="2f2"/>
    <w:rPr>
      <w:rFonts w:ascii="Calibri" w:hAnsi="Calibri"/>
      <w:sz w:val="22"/>
    </w:rPr>
  </w:style>
  <w:style w:type="character" w:customStyle="1" w:styleId="2f2">
    <w:name w:val="Без интервала2"/>
    <w:link w:val="2f1"/>
    <w:rPr>
      <w:rFonts w:ascii="Calibri" w:hAnsi="Calibri"/>
      <w:sz w:val="22"/>
    </w:rPr>
  </w:style>
  <w:style w:type="paragraph" w:styleId="ae">
    <w:name w:val="Body Text"/>
    <w:basedOn w:val="a1"/>
    <w:link w:val="af0"/>
    <w:pPr>
      <w:tabs>
        <w:tab w:val="left" w:pos="3240"/>
      </w:tabs>
      <w:spacing w:line="241" w:lineRule="atLeast"/>
      <w:jc w:val="both"/>
    </w:pPr>
  </w:style>
  <w:style w:type="character" w:customStyle="1" w:styleId="af0">
    <w:name w:val="Основной текст Знак"/>
    <w:basedOn w:val="10"/>
    <w:link w:val="ae"/>
    <w:rPr>
      <w:color w:val="000000"/>
      <w:sz w:val="24"/>
    </w:rPr>
  </w:style>
  <w:style w:type="paragraph" w:customStyle="1" w:styleId="DefaultParagraphFontParaChar">
    <w:name w:val="Default Paragraph Font Para Char Знак Знак Знак"/>
    <w:basedOn w:val="a1"/>
    <w:link w:val="DefaultParagraphFontParaChar0"/>
    <w:pPr>
      <w:spacing w:after="160" w:line="240" w:lineRule="exact"/>
    </w:pPr>
  </w:style>
  <w:style w:type="character" w:customStyle="1" w:styleId="DefaultParagraphFontParaChar0">
    <w:name w:val="Default Paragraph Font Para Char Знак Знак Знак"/>
    <w:basedOn w:val="10"/>
    <w:link w:val="DefaultParagraphFontParaChar"/>
    <w:rPr>
      <w:sz w:val="24"/>
    </w:rPr>
  </w:style>
  <w:style w:type="paragraph" w:styleId="afff7">
    <w:name w:val="envelope address"/>
    <w:basedOn w:val="a1"/>
    <w:link w:val="afff8"/>
    <w:pPr>
      <w:spacing w:after="60"/>
      <w:ind w:left="2880"/>
      <w:jc w:val="both"/>
    </w:pPr>
    <w:rPr>
      <w:rFonts w:ascii="Arial" w:hAnsi="Arial"/>
    </w:rPr>
  </w:style>
  <w:style w:type="character" w:customStyle="1" w:styleId="afff8">
    <w:name w:val="Адрес на конверте Знак"/>
    <w:basedOn w:val="10"/>
    <w:link w:val="afff7"/>
    <w:rPr>
      <w:rFonts w:ascii="Arial" w:hAnsi="Arial"/>
      <w:sz w:val="24"/>
    </w:rPr>
  </w:style>
  <w:style w:type="paragraph" w:customStyle="1" w:styleId="Lev4">
    <w:name w:val="Lev4"/>
    <w:basedOn w:val="ae"/>
    <w:link w:val="Lev40"/>
  </w:style>
  <w:style w:type="character" w:customStyle="1" w:styleId="Lev40">
    <w:name w:val="Lev4"/>
    <w:basedOn w:val="af0"/>
    <w:link w:val="Lev4"/>
    <w:rPr>
      <w:color w:val="000000"/>
      <w:sz w:val="24"/>
    </w:rPr>
  </w:style>
  <w:style w:type="paragraph" w:customStyle="1" w:styleId="-0">
    <w:name w:val="Контракт-пункт"/>
    <w:basedOn w:val="a1"/>
    <w:link w:val="-8"/>
    <w:pPr>
      <w:numPr>
        <w:ilvl w:val="1"/>
        <w:numId w:val="7"/>
      </w:numPr>
      <w:jc w:val="both"/>
    </w:pPr>
  </w:style>
  <w:style w:type="character" w:customStyle="1" w:styleId="-8">
    <w:name w:val="Контракт-пункт"/>
    <w:basedOn w:val="10"/>
    <w:link w:val="-0"/>
    <w:rPr>
      <w:sz w:val="24"/>
    </w:rPr>
  </w:style>
  <w:style w:type="paragraph" w:customStyle="1" w:styleId="t31">
    <w:name w:val="t31"/>
    <w:link w:val="t310"/>
    <w:rPr>
      <w:rFonts w:ascii="Verdana" w:hAnsi="Verdana"/>
      <w:b/>
      <w:color w:val="003872"/>
      <w:sz w:val="24"/>
    </w:rPr>
  </w:style>
  <w:style w:type="character" w:customStyle="1" w:styleId="t310">
    <w:name w:val="t31"/>
    <w:link w:val="t31"/>
    <w:rPr>
      <w:rFonts w:ascii="Verdana" w:hAnsi="Verdana"/>
      <w:b/>
      <w:color w:val="003872"/>
      <w:sz w:val="24"/>
    </w:rPr>
  </w:style>
  <w:style w:type="paragraph" w:customStyle="1" w:styleId="1f9">
    <w:name w:val="Знак Знак Знак1"/>
    <w:link w:val="1fa"/>
    <w:rPr>
      <w:sz w:val="24"/>
    </w:rPr>
  </w:style>
  <w:style w:type="character" w:customStyle="1" w:styleId="1fa">
    <w:name w:val="Знак Знак Знак1"/>
    <w:link w:val="1f9"/>
    <w:rPr>
      <w:sz w:val="24"/>
    </w:rPr>
  </w:style>
  <w:style w:type="paragraph" w:customStyle="1" w:styleId="1fb">
    <w:name w:val="Стиль1"/>
    <w:basedOn w:val="a1"/>
    <w:link w:val="1fc"/>
    <w:pPr>
      <w:keepNext/>
      <w:keepLines/>
      <w:widowControl w:val="0"/>
      <w:tabs>
        <w:tab w:val="left" w:pos="432"/>
      </w:tabs>
      <w:spacing w:after="60"/>
      <w:ind w:left="432" w:hanging="432"/>
    </w:pPr>
    <w:rPr>
      <w:b/>
      <w:sz w:val="28"/>
    </w:rPr>
  </w:style>
  <w:style w:type="character" w:customStyle="1" w:styleId="1fc">
    <w:name w:val="Стиль1"/>
    <w:basedOn w:val="10"/>
    <w:link w:val="1fb"/>
    <w:rPr>
      <w:b/>
      <w:sz w:val="28"/>
    </w:rPr>
  </w:style>
  <w:style w:type="paragraph" w:customStyle="1" w:styleId="Normal1">
    <w:name w:val="Normal1"/>
    <w:link w:val="Normal10"/>
    <w:pPr>
      <w:widowControl w:val="0"/>
      <w:ind w:firstLine="700"/>
    </w:pPr>
    <w:rPr>
      <w:sz w:val="24"/>
    </w:rPr>
  </w:style>
  <w:style w:type="character" w:customStyle="1" w:styleId="Normal10">
    <w:name w:val="Normal1"/>
    <w:link w:val="Normal1"/>
    <w:rPr>
      <w:sz w:val="24"/>
    </w:rPr>
  </w:style>
  <w:style w:type="paragraph" w:customStyle="1" w:styleId="xl46">
    <w:name w:val="xl46"/>
    <w:basedOn w:val="a1"/>
    <w:link w:val="xl460"/>
    <w:pPr>
      <w:spacing w:beforeAutospacing="1" w:afterAutospacing="1"/>
    </w:pPr>
  </w:style>
  <w:style w:type="character" w:customStyle="1" w:styleId="xl460">
    <w:name w:val="xl46"/>
    <w:basedOn w:val="10"/>
    <w:link w:val="xl46"/>
    <w:rPr>
      <w:sz w:val="24"/>
    </w:rPr>
  </w:style>
  <w:style w:type="paragraph" w:customStyle="1" w:styleId="Style23">
    <w:name w:val="Style23"/>
    <w:basedOn w:val="a1"/>
    <w:link w:val="Style230"/>
    <w:pPr>
      <w:widowControl w:val="0"/>
      <w:spacing w:line="322" w:lineRule="exact"/>
      <w:ind w:firstLine="706"/>
      <w:jc w:val="both"/>
    </w:pPr>
  </w:style>
  <w:style w:type="character" w:customStyle="1" w:styleId="Style230">
    <w:name w:val="Style23"/>
    <w:basedOn w:val="10"/>
    <w:link w:val="Style23"/>
    <w:rPr>
      <w:sz w:val="24"/>
    </w:rPr>
  </w:style>
  <w:style w:type="paragraph" w:customStyle="1" w:styleId="130">
    <w:name w:val="с13"/>
    <w:basedOn w:val="a1"/>
    <w:link w:val="131"/>
    <w:pPr>
      <w:tabs>
        <w:tab w:val="left" w:pos="720"/>
      </w:tabs>
      <w:ind w:left="720" w:hanging="360"/>
    </w:pPr>
  </w:style>
  <w:style w:type="character" w:customStyle="1" w:styleId="131">
    <w:name w:val="с13"/>
    <w:basedOn w:val="10"/>
    <w:link w:val="130"/>
    <w:rPr>
      <w:sz w:val="24"/>
    </w:rPr>
  </w:style>
  <w:style w:type="paragraph" w:customStyle="1" w:styleId="t3">
    <w:name w:val="t3"/>
    <w:basedOn w:val="a1"/>
    <w:link w:val="t30"/>
    <w:pPr>
      <w:spacing w:beforeAutospacing="1" w:afterAutospacing="1"/>
    </w:pPr>
    <w:rPr>
      <w:rFonts w:ascii="Verdana" w:hAnsi="Verdana"/>
      <w:b/>
      <w:color w:val="003872"/>
    </w:rPr>
  </w:style>
  <w:style w:type="character" w:customStyle="1" w:styleId="t30">
    <w:name w:val="t3"/>
    <w:basedOn w:val="10"/>
    <w:link w:val="t3"/>
    <w:rPr>
      <w:rFonts w:ascii="Verdana" w:hAnsi="Verdana"/>
      <w:b/>
      <w:color w:val="003872"/>
      <w:sz w:val="24"/>
    </w:rPr>
  </w:style>
  <w:style w:type="paragraph" w:customStyle="1" w:styleId="textbold">
    <w:name w:val="textbold"/>
    <w:basedOn w:val="a1"/>
    <w:link w:val="textbold0"/>
    <w:pPr>
      <w:spacing w:beforeAutospacing="1" w:afterAutospacing="1"/>
    </w:pPr>
    <w:rPr>
      <w:rFonts w:ascii="Arial" w:hAnsi="Arial"/>
      <w:b/>
      <w:color w:val="505050"/>
      <w:sz w:val="12"/>
    </w:rPr>
  </w:style>
  <w:style w:type="character" w:customStyle="1" w:styleId="textbold0">
    <w:name w:val="textbold"/>
    <w:basedOn w:val="10"/>
    <w:link w:val="textbold"/>
    <w:rPr>
      <w:rFonts w:ascii="Arial" w:hAnsi="Arial"/>
      <w:b/>
      <w:color w:val="505050"/>
      <w:sz w:val="12"/>
    </w:rPr>
  </w:style>
  <w:style w:type="paragraph" w:customStyle="1" w:styleId="440">
    <w:name w:val="44"/>
    <w:basedOn w:val="73"/>
    <w:link w:val="441"/>
    <w:pPr>
      <w:tabs>
        <w:tab w:val="clear" w:pos="2160"/>
        <w:tab w:val="left" w:pos="2880"/>
      </w:tabs>
      <w:ind w:left="2880" w:firstLine="0"/>
    </w:pPr>
    <w:rPr>
      <w:b w:val="0"/>
    </w:rPr>
  </w:style>
  <w:style w:type="character" w:customStyle="1" w:styleId="441">
    <w:name w:val="44"/>
    <w:basedOn w:val="74"/>
    <w:link w:val="440"/>
    <w:rPr>
      <w:b w:val="0"/>
      <w:sz w:val="24"/>
    </w:rPr>
  </w:style>
  <w:style w:type="paragraph" w:customStyle="1" w:styleId="xl43">
    <w:name w:val="xl43"/>
    <w:basedOn w:val="a1"/>
    <w:link w:val="xl430"/>
    <w:pPr>
      <w:spacing w:beforeAutospacing="1" w:afterAutospacing="1"/>
      <w:jc w:val="center"/>
    </w:pPr>
    <w:rPr>
      <w:b/>
      <w:i/>
    </w:rPr>
  </w:style>
  <w:style w:type="character" w:customStyle="1" w:styleId="xl430">
    <w:name w:val="xl43"/>
    <w:basedOn w:val="10"/>
    <w:link w:val="xl43"/>
    <w:rPr>
      <w:b/>
      <w:i/>
      <w:sz w:val="24"/>
    </w:rPr>
  </w:style>
  <w:style w:type="paragraph" w:customStyle="1" w:styleId="1fd">
    <w:name w:val="Выделение1"/>
    <w:link w:val="afff9"/>
    <w:rPr>
      <w:i/>
    </w:rPr>
  </w:style>
  <w:style w:type="character" w:styleId="afff9">
    <w:name w:val="Emphasis"/>
    <w:link w:val="1fd"/>
    <w:rPr>
      <w:i/>
    </w:rPr>
  </w:style>
  <w:style w:type="paragraph" w:styleId="afffa">
    <w:name w:val="List Continue"/>
    <w:basedOn w:val="a1"/>
    <w:link w:val="afffb"/>
    <w:pPr>
      <w:spacing w:after="120"/>
      <w:ind w:left="283"/>
      <w:jc w:val="both"/>
    </w:pPr>
  </w:style>
  <w:style w:type="character" w:customStyle="1" w:styleId="afffb">
    <w:name w:val="Продолжение списка Знак"/>
    <w:basedOn w:val="10"/>
    <w:link w:val="afffa"/>
    <w:rPr>
      <w:sz w:val="24"/>
    </w:rPr>
  </w:style>
  <w:style w:type="paragraph" w:customStyle="1" w:styleId="Technical5">
    <w:name w:val="Technical 5"/>
    <w:link w:val="Technical50"/>
    <w:pPr>
      <w:ind w:firstLine="720"/>
    </w:pPr>
    <w:rPr>
      <w:rFonts w:ascii="Gelvetsky 12pt" w:hAnsi="Gelvetsky 12pt"/>
      <w:b/>
      <w:sz w:val="24"/>
    </w:rPr>
  </w:style>
  <w:style w:type="character" w:customStyle="1" w:styleId="Technical50">
    <w:name w:val="Technical 5"/>
    <w:link w:val="Technical5"/>
    <w:rPr>
      <w:rFonts w:ascii="Gelvetsky 12pt" w:hAnsi="Gelvetsky 12pt"/>
      <w:b/>
      <w:sz w:val="24"/>
    </w:rPr>
  </w:style>
  <w:style w:type="paragraph" w:customStyle="1" w:styleId="cedescr">
    <w:name w:val="ce_descr"/>
    <w:basedOn w:val="a1"/>
    <w:link w:val="cedescr0"/>
    <w:rPr>
      <w:rFonts w:ascii="Tahoma" w:hAnsi="Tahoma"/>
      <w:color w:val="142DA8"/>
      <w:sz w:val="20"/>
    </w:rPr>
  </w:style>
  <w:style w:type="character" w:customStyle="1" w:styleId="cedescr0">
    <w:name w:val="ce_descr"/>
    <w:basedOn w:val="10"/>
    <w:link w:val="cedescr"/>
    <w:rPr>
      <w:rFonts w:ascii="Tahoma" w:hAnsi="Tahoma"/>
      <w:color w:val="142DA8"/>
      <w:sz w:val="20"/>
    </w:rPr>
  </w:style>
  <w:style w:type="paragraph" w:styleId="afffc">
    <w:name w:val="index heading"/>
    <w:basedOn w:val="a1"/>
    <w:next w:val="1f4"/>
    <w:link w:val="afffd"/>
  </w:style>
  <w:style w:type="character" w:customStyle="1" w:styleId="afffd">
    <w:name w:val="Указатель Знак"/>
    <w:basedOn w:val="10"/>
    <w:link w:val="afffc"/>
    <w:rPr>
      <w:sz w:val="24"/>
    </w:rPr>
  </w:style>
  <w:style w:type="paragraph" w:customStyle="1" w:styleId="ConsNormal">
    <w:name w:val="ConsNormal"/>
    <w:link w:val="ConsNormal0"/>
    <w:pPr>
      <w:widowControl w:val="0"/>
      <w:ind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textramkaotstup1">
    <w:name w:val="text_ramka_otstup1"/>
    <w:link w:val="textramkaotstup10"/>
    <w:rPr>
      <w:rFonts w:ascii="Arial" w:hAnsi="Arial"/>
      <w:color w:val="666666"/>
      <w:sz w:val="15"/>
    </w:rPr>
  </w:style>
  <w:style w:type="character" w:customStyle="1" w:styleId="textramkaotstup10">
    <w:name w:val="text_ramka_otstup1"/>
    <w:link w:val="textramkaotstup1"/>
    <w:rPr>
      <w:rFonts w:ascii="Arial" w:hAnsi="Arial"/>
      <w:color w:val="666666"/>
      <w:sz w:val="15"/>
    </w:rPr>
  </w:style>
  <w:style w:type="paragraph" w:customStyle="1" w:styleId="37">
    <w:name w:val="Стиль3 Знак"/>
    <w:basedOn w:val="23"/>
    <w:link w:val="38"/>
    <w:pPr>
      <w:widowControl w:val="0"/>
      <w:tabs>
        <w:tab w:val="left" w:pos="1307"/>
      </w:tabs>
      <w:spacing w:after="0" w:line="240" w:lineRule="auto"/>
      <w:ind w:left="1080"/>
      <w:jc w:val="both"/>
    </w:pPr>
  </w:style>
  <w:style w:type="character" w:customStyle="1" w:styleId="38">
    <w:name w:val="Стиль3 Знак"/>
    <w:basedOn w:val="24"/>
    <w:link w:val="37"/>
    <w:rPr>
      <w:sz w:val="24"/>
    </w:rPr>
  </w:style>
  <w:style w:type="paragraph" w:customStyle="1" w:styleId="afffe">
    <w:name w:val="Обычный с черточкой"/>
    <w:basedOn w:val="a1"/>
    <w:link w:val="affff"/>
    <w:pPr>
      <w:tabs>
        <w:tab w:val="left" w:pos="1040"/>
      </w:tabs>
      <w:ind w:left="1040" w:hanging="360"/>
      <w:jc w:val="both"/>
    </w:pPr>
    <w:rPr>
      <w:sz w:val="28"/>
    </w:rPr>
  </w:style>
  <w:style w:type="character" w:customStyle="1" w:styleId="affff">
    <w:name w:val="Обычный с черточкой"/>
    <w:basedOn w:val="10"/>
    <w:link w:val="afffe"/>
    <w:rPr>
      <w:sz w:val="28"/>
    </w:rPr>
  </w:style>
  <w:style w:type="paragraph" w:customStyle="1" w:styleId="blk">
    <w:name w:val="blk"/>
    <w:basedOn w:val="18"/>
    <w:link w:val="blk0"/>
  </w:style>
  <w:style w:type="character" w:customStyle="1" w:styleId="blk0">
    <w:name w:val="blk"/>
    <w:basedOn w:val="a2"/>
    <w:link w:val="blk"/>
  </w:style>
  <w:style w:type="paragraph" w:customStyle="1" w:styleId="220">
    <w:name w:val="22"/>
    <w:basedOn w:val="a1"/>
    <w:link w:val="221"/>
    <w:pPr>
      <w:tabs>
        <w:tab w:val="left" w:pos="1440"/>
      </w:tabs>
      <w:spacing w:before="240" w:after="120"/>
      <w:ind w:left="1440" w:hanging="360"/>
      <w:jc w:val="both"/>
    </w:pPr>
    <w:rPr>
      <w:b/>
    </w:rPr>
  </w:style>
  <w:style w:type="character" w:customStyle="1" w:styleId="221">
    <w:name w:val="22"/>
    <w:basedOn w:val="10"/>
    <w:link w:val="220"/>
    <w:rPr>
      <w:b/>
      <w:sz w:val="24"/>
    </w:rPr>
  </w:style>
  <w:style w:type="paragraph" w:styleId="39">
    <w:name w:val="List Continue 3"/>
    <w:basedOn w:val="a1"/>
    <w:link w:val="3a"/>
    <w:pPr>
      <w:spacing w:after="120"/>
      <w:ind w:left="849"/>
      <w:jc w:val="both"/>
    </w:pPr>
  </w:style>
  <w:style w:type="character" w:customStyle="1" w:styleId="3a">
    <w:name w:val="Продолжение списка 3 Знак"/>
    <w:basedOn w:val="10"/>
    <w:link w:val="39"/>
    <w:rPr>
      <w:sz w:val="24"/>
    </w:rPr>
  </w:style>
  <w:style w:type="paragraph" w:styleId="affff0">
    <w:name w:val="Closing"/>
    <w:basedOn w:val="a1"/>
    <w:link w:val="affff1"/>
    <w:pPr>
      <w:spacing w:after="60"/>
      <w:ind w:left="4252"/>
      <w:jc w:val="both"/>
    </w:pPr>
  </w:style>
  <w:style w:type="character" w:customStyle="1" w:styleId="affff1">
    <w:name w:val="Прощание Знак"/>
    <w:basedOn w:val="10"/>
    <w:link w:val="affff0"/>
    <w:rPr>
      <w:sz w:val="24"/>
    </w:rPr>
  </w:style>
  <w:style w:type="paragraph" w:customStyle="1" w:styleId="xl37">
    <w:name w:val="xl37"/>
    <w:basedOn w:val="a1"/>
    <w:link w:val="xl370"/>
    <w:pPr>
      <w:spacing w:beforeAutospacing="1" w:afterAutospacing="1"/>
    </w:pPr>
  </w:style>
  <w:style w:type="character" w:customStyle="1" w:styleId="xl370">
    <w:name w:val="xl37"/>
    <w:basedOn w:val="10"/>
    <w:link w:val="xl37"/>
    <w:rPr>
      <w:color w:val="000000"/>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styleId="affff2">
    <w:name w:val="annotation text"/>
    <w:basedOn w:val="a1"/>
    <w:link w:val="affff3"/>
    <w:rPr>
      <w:sz w:val="20"/>
    </w:rPr>
  </w:style>
  <w:style w:type="character" w:customStyle="1" w:styleId="affff3">
    <w:name w:val="Текст примечания Знак"/>
    <w:basedOn w:val="10"/>
    <w:link w:val="affff2"/>
    <w:rPr>
      <w:sz w:val="20"/>
    </w:rPr>
  </w:style>
  <w:style w:type="paragraph" w:customStyle="1" w:styleId="114">
    <w:name w:val="заголовок 11"/>
    <w:basedOn w:val="a1"/>
    <w:next w:val="a1"/>
    <w:link w:val="115"/>
    <w:pPr>
      <w:keepNext/>
      <w:jc w:val="center"/>
    </w:pPr>
  </w:style>
  <w:style w:type="character" w:customStyle="1" w:styleId="115">
    <w:name w:val="заголовок 11"/>
    <w:basedOn w:val="10"/>
    <w:link w:val="114"/>
    <w:rPr>
      <w:sz w:val="24"/>
    </w:rPr>
  </w:style>
  <w:style w:type="paragraph" w:customStyle="1" w:styleId="1fe">
    <w:name w:val="Знак1 Знак Знак Знак Знак"/>
    <w:basedOn w:val="a1"/>
    <w:link w:val="1ff"/>
    <w:pPr>
      <w:spacing w:beforeAutospacing="1" w:afterAutospacing="1"/>
    </w:pPr>
    <w:rPr>
      <w:rFonts w:ascii="Tahoma" w:hAnsi="Tahoma"/>
      <w:sz w:val="20"/>
    </w:rPr>
  </w:style>
  <w:style w:type="character" w:customStyle="1" w:styleId="1ff">
    <w:name w:val="Знак1 Знак Знак Знак Знак"/>
    <w:basedOn w:val="10"/>
    <w:link w:val="1fe"/>
    <w:rPr>
      <w:rFonts w:ascii="Tahoma" w:hAnsi="Tahoma"/>
      <w:sz w:val="20"/>
    </w:rPr>
  </w:style>
  <w:style w:type="paragraph" w:customStyle="1" w:styleId="xl48">
    <w:name w:val="xl48"/>
    <w:basedOn w:val="a1"/>
    <w:link w:val="xl480"/>
    <w:pPr>
      <w:spacing w:beforeAutospacing="1" w:afterAutospacing="1"/>
    </w:pPr>
    <w:rPr>
      <w:b/>
      <w:i/>
    </w:rPr>
  </w:style>
  <w:style w:type="character" w:customStyle="1" w:styleId="xl480">
    <w:name w:val="xl48"/>
    <w:basedOn w:val="10"/>
    <w:link w:val="xl48"/>
    <w:rPr>
      <w:b/>
      <w:i/>
      <w:sz w:val="24"/>
    </w:rPr>
  </w:style>
  <w:style w:type="paragraph" w:styleId="4b">
    <w:name w:val="List 4"/>
    <w:basedOn w:val="a1"/>
    <w:link w:val="4c"/>
    <w:pPr>
      <w:tabs>
        <w:tab w:val="left" w:pos="284"/>
        <w:tab w:val="left" w:pos="567"/>
        <w:tab w:val="left" w:pos="851"/>
        <w:tab w:val="left" w:pos="1080"/>
        <w:tab w:val="left" w:pos="1134"/>
        <w:tab w:val="left" w:pos="1418"/>
        <w:tab w:val="left" w:pos="1701"/>
        <w:tab w:val="left" w:pos="1985"/>
        <w:tab w:val="left" w:pos="2268"/>
        <w:tab w:val="left" w:pos="2552"/>
        <w:tab w:val="left" w:pos="2835"/>
      </w:tabs>
      <w:ind w:left="2269" w:hanging="284"/>
    </w:pPr>
    <w:rPr>
      <w:rFonts w:ascii="Arial" w:hAnsi="Arial"/>
      <w:sz w:val="20"/>
    </w:rPr>
  </w:style>
  <w:style w:type="character" w:customStyle="1" w:styleId="4c">
    <w:name w:val="Список 4 Знак"/>
    <w:basedOn w:val="10"/>
    <w:link w:val="4b"/>
    <w:rPr>
      <w:rFonts w:ascii="Arial" w:hAnsi="Arial"/>
      <w:sz w:val="20"/>
    </w:rPr>
  </w:style>
  <w:style w:type="paragraph" w:customStyle="1" w:styleId="1CharChar">
    <w:name w:val="1 Знак Char Знак Char Знак"/>
    <w:basedOn w:val="a1"/>
    <w:link w:val="1CharChar0"/>
    <w:pPr>
      <w:spacing w:after="160" w:line="240" w:lineRule="exact"/>
    </w:pPr>
    <w:rPr>
      <w:sz w:val="20"/>
    </w:rPr>
  </w:style>
  <w:style w:type="character" w:customStyle="1" w:styleId="1CharChar0">
    <w:name w:val="1 Знак Char Знак Char Знак"/>
    <w:basedOn w:val="10"/>
    <w:link w:val="1CharChar"/>
    <w:rPr>
      <w:sz w:val="20"/>
    </w:rPr>
  </w:style>
  <w:style w:type="paragraph" w:customStyle="1" w:styleId="underlined">
    <w:name w:val="underlined"/>
    <w:basedOn w:val="18"/>
    <w:link w:val="underlined0"/>
  </w:style>
  <w:style w:type="character" w:customStyle="1" w:styleId="underlined0">
    <w:name w:val="underlined"/>
    <w:basedOn w:val="a2"/>
    <w:link w:val="underlined"/>
  </w:style>
  <w:style w:type="paragraph" w:customStyle="1" w:styleId="3b">
    <w:name w:val="Обычный3"/>
    <w:link w:val="3c"/>
    <w:pPr>
      <w:widowControl w:val="0"/>
      <w:ind w:firstLine="400"/>
      <w:jc w:val="both"/>
    </w:pPr>
    <w:rPr>
      <w:sz w:val="24"/>
    </w:rPr>
  </w:style>
  <w:style w:type="character" w:customStyle="1" w:styleId="3c">
    <w:name w:val="Обычный3"/>
    <w:link w:val="3b"/>
    <w:rPr>
      <w:sz w:val="24"/>
    </w:rPr>
  </w:style>
  <w:style w:type="paragraph" w:customStyle="1" w:styleId="affff4">
    <w:name w:val="Тендерные данные"/>
    <w:basedOn w:val="a1"/>
    <w:link w:val="affff5"/>
    <w:pPr>
      <w:tabs>
        <w:tab w:val="left" w:pos="1985"/>
      </w:tabs>
      <w:spacing w:before="120" w:after="60"/>
      <w:jc w:val="both"/>
    </w:pPr>
    <w:rPr>
      <w:b/>
    </w:rPr>
  </w:style>
  <w:style w:type="character" w:customStyle="1" w:styleId="affff5">
    <w:name w:val="Тендерные данные"/>
    <w:basedOn w:val="10"/>
    <w:link w:val="affff4"/>
    <w:rPr>
      <w:b/>
      <w:sz w:val="24"/>
    </w:rPr>
  </w:style>
  <w:style w:type="paragraph" w:customStyle="1" w:styleId="Style17">
    <w:name w:val="Style17"/>
    <w:basedOn w:val="a1"/>
    <w:link w:val="Style170"/>
    <w:pPr>
      <w:widowControl w:val="0"/>
      <w:spacing w:line="206" w:lineRule="exact"/>
    </w:pPr>
    <w:rPr>
      <w:rFonts w:ascii="Arial" w:hAnsi="Arial"/>
    </w:rPr>
  </w:style>
  <w:style w:type="character" w:customStyle="1" w:styleId="Style170">
    <w:name w:val="Style17"/>
    <w:basedOn w:val="10"/>
    <w:link w:val="Style17"/>
    <w:rPr>
      <w:rFonts w:ascii="Arial" w:hAnsi="Arial"/>
      <w:sz w:val="24"/>
    </w:rPr>
  </w:style>
  <w:style w:type="paragraph" w:styleId="3d">
    <w:name w:val="List Number 3"/>
    <w:basedOn w:val="a1"/>
    <w:link w:val="3e"/>
    <w:pPr>
      <w:tabs>
        <w:tab w:val="left" w:pos="926"/>
        <w:tab w:val="left" w:pos="1209"/>
      </w:tabs>
      <w:spacing w:after="60"/>
      <w:ind w:left="926" w:hanging="360"/>
      <w:jc w:val="both"/>
    </w:pPr>
  </w:style>
  <w:style w:type="character" w:customStyle="1" w:styleId="3e">
    <w:name w:val="Нумерованный список 3 Знак"/>
    <w:basedOn w:val="10"/>
    <w:link w:val="3d"/>
    <w:rPr>
      <w:sz w:val="24"/>
    </w:rPr>
  </w:style>
  <w:style w:type="paragraph" w:customStyle="1" w:styleId="FontStyle37">
    <w:name w:val="Font Style37"/>
    <w:link w:val="FontStyle370"/>
    <w:rPr>
      <w:rFonts w:ascii="Arial" w:hAnsi="Arial"/>
      <w:b/>
      <w:sz w:val="18"/>
    </w:rPr>
  </w:style>
  <w:style w:type="character" w:customStyle="1" w:styleId="FontStyle370">
    <w:name w:val="Font Style37"/>
    <w:link w:val="FontStyle37"/>
    <w:rPr>
      <w:rFonts w:ascii="Arial" w:hAnsi="Arial"/>
      <w:b/>
      <w:sz w:val="18"/>
    </w:rPr>
  </w:style>
  <w:style w:type="paragraph" w:customStyle="1" w:styleId="2f3">
    <w:name w:val="Знак Знак Знак2"/>
    <w:link w:val="2f4"/>
    <w:rPr>
      <w:sz w:val="24"/>
    </w:rPr>
  </w:style>
  <w:style w:type="character" w:customStyle="1" w:styleId="2f4">
    <w:name w:val="Знак Знак Знак2"/>
    <w:link w:val="2f3"/>
    <w:rPr>
      <w:sz w:val="24"/>
    </w:rPr>
  </w:style>
  <w:style w:type="paragraph" w:styleId="3f">
    <w:name w:val="List Bullet 3"/>
    <w:basedOn w:val="a1"/>
    <w:link w:val="3f0"/>
    <w:pPr>
      <w:tabs>
        <w:tab w:val="left" w:pos="926"/>
        <w:tab w:val="left" w:pos="1492"/>
      </w:tabs>
      <w:spacing w:after="60"/>
      <w:ind w:left="926" w:hanging="360"/>
      <w:jc w:val="both"/>
    </w:pPr>
  </w:style>
  <w:style w:type="character" w:customStyle="1" w:styleId="3f0">
    <w:name w:val="Маркированный список 3 Знак"/>
    <w:basedOn w:val="10"/>
    <w:link w:val="3f"/>
    <w:rPr>
      <w:sz w:val="24"/>
    </w:rPr>
  </w:style>
  <w:style w:type="paragraph" w:customStyle="1" w:styleId="Lev2">
    <w:name w:val="Lev2"/>
    <w:basedOn w:val="ae"/>
    <w:link w:val="Lev20"/>
  </w:style>
  <w:style w:type="character" w:customStyle="1" w:styleId="Lev20">
    <w:name w:val="Lev2"/>
    <w:basedOn w:val="af0"/>
    <w:link w:val="Lev2"/>
    <w:rPr>
      <w:color w:val="000000"/>
      <w:sz w:val="24"/>
    </w:rPr>
  </w:style>
  <w:style w:type="paragraph" w:customStyle="1" w:styleId="font1021">
    <w:name w:val="font10_21"/>
    <w:link w:val="font10210"/>
    <w:rPr>
      <w:rFonts w:ascii="Arial" w:hAnsi="Arial"/>
      <w:color w:val="FF0000"/>
      <w:sz w:val="8"/>
    </w:rPr>
  </w:style>
  <w:style w:type="character" w:customStyle="1" w:styleId="font10210">
    <w:name w:val="font10_21"/>
    <w:link w:val="font1021"/>
    <w:rPr>
      <w:rFonts w:ascii="Arial" w:hAnsi="Arial"/>
      <w:color w:val="FF0000"/>
      <w:sz w:val="8"/>
    </w:rPr>
  </w:style>
  <w:style w:type="paragraph" w:customStyle="1" w:styleId="Style4">
    <w:name w:val="Style4"/>
    <w:basedOn w:val="a1"/>
    <w:link w:val="Style40"/>
    <w:pPr>
      <w:widowControl w:val="0"/>
      <w:spacing w:line="322" w:lineRule="exact"/>
      <w:ind w:firstLine="2582"/>
    </w:pPr>
    <w:rPr>
      <w:rFonts w:ascii="Arial" w:hAnsi="Arial"/>
    </w:rPr>
  </w:style>
  <w:style w:type="character" w:customStyle="1" w:styleId="Style40">
    <w:name w:val="Style4"/>
    <w:basedOn w:val="10"/>
    <w:link w:val="Style4"/>
    <w:rPr>
      <w:rFonts w:ascii="Arial" w:hAnsi="Arial"/>
      <w:sz w:val="24"/>
    </w:rPr>
  </w:style>
  <w:style w:type="paragraph" w:customStyle="1" w:styleId="par">
    <w:name w:val="par"/>
    <w:basedOn w:val="18"/>
    <w:link w:val="par0"/>
  </w:style>
  <w:style w:type="character" w:customStyle="1" w:styleId="par0">
    <w:name w:val="par"/>
    <w:basedOn w:val="a2"/>
    <w:link w:val="par"/>
  </w:style>
  <w:style w:type="paragraph" w:customStyle="1" w:styleId="Style7">
    <w:name w:val="Style7"/>
    <w:basedOn w:val="a1"/>
    <w:link w:val="Style70"/>
    <w:pPr>
      <w:widowControl w:val="0"/>
      <w:spacing w:line="336" w:lineRule="exact"/>
      <w:ind w:firstLine="154"/>
    </w:pPr>
    <w:rPr>
      <w:rFonts w:ascii="Century Gothic" w:hAnsi="Century Gothic"/>
    </w:rPr>
  </w:style>
  <w:style w:type="character" w:customStyle="1" w:styleId="Style70">
    <w:name w:val="Style7"/>
    <w:basedOn w:val="10"/>
    <w:link w:val="Style7"/>
    <w:rPr>
      <w:rFonts w:ascii="Century Gothic" w:hAnsi="Century Gothic"/>
      <w:sz w:val="24"/>
    </w:rPr>
  </w:style>
  <w:style w:type="paragraph" w:customStyle="1" w:styleId="57">
    <w:name w:val="Основной текст (5)"/>
    <w:basedOn w:val="a1"/>
    <w:link w:val="58"/>
    <w:pPr>
      <w:spacing w:line="254" w:lineRule="exact"/>
      <w:jc w:val="both"/>
    </w:pPr>
    <w:rPr>
      <w:sz w:val="21"/>
    </w:rPr>
  </w:style>
  <w:style w:type="character" w:customStyle="1" w:styleId="58">
    <w:name w:val="Основной текст (5)"/>
    <w:basedOn w:val="10"/>
    <w:link w:val="57"/>
    <w:rPr>
      <w:sz w:val="21"/>
    </w:rPr>
  </w:style>
  <w:style w:type="paragraph" w:styleId="3f1">
    <w:name w:val="toc 3"/>
    <w:basedOn w:val="a1"/>
    <w:next w:val="a1"/>
    <w:link w:val="3f2"/>
    <w:uiPriority w:val="39"/>
    <w:pPr>
      <w:ind w:left="480"/>
    </w:pPr>
  </w:style>
  <w:style w:type="character" w:customStyle="1" w:styleId="3f2">
    <w:name w:val="Оглавление 3 Знак"/>
    <w:basedOn w:val="10"/>
    <w:link w:val="3f1"/>
    <w:rPr>
      <w:sz w:val="24"/>
    </w:rPr>
  </w:style>
  <w:style w:type="paragraph" w:styleId="2f5">
    <w:name w:val="List Continue 2"/>
    <w:basedOn w:val="a1"/>
    <w:link w:val="2f6"/>
    <w:pPr>
      <w:spacing w:after="120"/>
      <w:ind w:left="566"/>
      <w:jc w:val="both"/>
    </w:pPr>
  </w:style>
  <w:style w:type="character" w:customStyle="1" w:styleId="2f6">
    <w:name w:val="Продолжение списка 2 Знак"/>
    <w:basedOn w:val="10"/>
    <w:link w:val="2f5"/>
    <w:rPr>
      <w:sz w:val="24"/>
    </w:rPr>
  </w:style>
  <w:style w:type="paragraph" w:styleId="affff6">
    <w:name w:val="endnote text"/>
    <w:basedOn w:val="a1"/>
    <w:link w:val="affff7"/>
    <w:rPr>
      <w:rFonts w:ascii="Times New Roman CYR" w:hAnsi="Times New Roman CYR"/>
      <w:sz w:val="20"/>
    </w:rPr>
  </w:style>
  <w:style w:type="character" w:customStyle="1" w:styleId="affff7">
    <w:name w:val="Текст концевой сноски Знак"/>
    <w:basedOn w:val="10"/>
    <w:link w:val="affff6"/>
    <w:rPr>
      <w:rFonts w:ascii="Times New Roman CYR" w:hAnsi="Times New Roman CYR"/>
      <w:sz w:val="20"/>
    </w:rPr>
  </w:style>
  <w:style w:type="paragraph" w:customStyle="1" w:styleId="subheader1">
    <w:name w:val="subheader1"/>
    <w:link w:val="subheader10"/>
    <w:rPr>
      <w:rFonts w:ascii="Arial" w:hAnsi="Arial"/>
      <w:b/>
      <w:sz w:val="22"/>
    </w:rPr>
  </w:style>
  <w:style w:type="character" w:customStyle="1" w:styleId="subheader10">
    <w:name w:val="subheader1"/>
    <w:link w:val="subheader1"/>
    <w:rPr>
      <w:rFonts w:ascii="Arial" w:hAnsi="Arial"/>
      <w:b/>
      <w:color w:val="000000"/>
      <w:sz w:val="22"/>
    </w:rPr>
  </w:style>
  <w:style w:type="paragraph" w:customStyle="1" w:styleId="xl26">
    <w:name w:val="xl26"/>
    <w:basedOn w:val="a1"/>
    <w:link w:val="xl260"/>
    <w:pPr>
      <w:spacing w:beforeAutospacing="1" w:afterAutospacing="1"/>
      <w:jc w:val="center"/>
    </w:pPr>
    <w:rPr>
      <w:sz w:val="44"/>
    </w:rPr>
  </w:style>
  <w:style w:type="character" w:customStyle="1" w:styleId="xl260">
    <w:name w:val="xl26"/>
    <w:basedOn w:val="10"/>
    <w:link w:val="xl26"/>
    <w:rPr>
      <w:sz w:val="44"/>
    </w:rPr>
  </w:style>
  <w:style w:type="paragraph" w:customStyle="1" w:styleId="ttext">
    <w:name w:val="ttext"/>
    <w:basedOn w:val="a1"/>
    <w:link w:val="ttext0"/>
    <w:pPr>
      <w:spacing w:beforeAutospacing="1" w:afterAutospacing="1"/>
    </w:pPr>
  </w:style>
  <w:style w:type="character" w:customStyle="1" w:styleId="ttext0">
    <w:name w:val="ttext"/>
    <w:basedOn w:val="10"/>
    <w:link w:val="ttext"/>
    <w:rPr>
      <w:sz w:val="24"/>
    </w:rPr>
  </w:style>
  <w:style w:type="paragraph" w:customStyle="1" w:styleId="116">
    <w:name w:val="Знак Знак Знак Знак Знак Знак Знак Знак1 Знак Знак Знак Знак Знак Знак Знак Знак Знак Знак Знак Знак Знак Знак Знак Знак1 Знак Знак Знак Знак Знак"/>
    <w:basedOn w:val="a1"/>
    <w:link w:val="117"/>
    <w:pPr>
      <w:spacing w:after="160" w:line="240" w:lineRule="exact"/>
    </w:pPr>
    <w:rPr>
      <w:rFonts w:ascii="Verdana" w:hAnsi="Verdana"/>
    </w:rPr>
  </w:style>
  <w:style w:type="character" w:customStyle="1" w:styleId="117">
    <w:name w:val="Знак Знак Знак Знак Знак Знак Знак Знак1 Знак Знак Знак Знак Знак Знак Знак Знак Знак Знак Знак Знак Знак Знак Знак Знак1 Знак Знак Знак Знак Знак"/>
    <w:basedOn w:val="10"/>
    <w:link w:val="116"/>
    <w:rPr>
      <w:rFonts w:ascii="Verdana" w:hAnsi="Verdana"/>
      <w:sz w:val="24"/>
    </w:rPr>
  </w:style>
  <w:style w:type="paragraph" w:customStyle="1" w:styleId="xl44">
    <w:name w:val="xl44"/>
    <w:basedOn w:val="a1"/>
    <w:link w:val="xl440"/>
    <w:pPr>
      <w:spacing w:beforeAutospacing="1" w:afterAutospacing="1"/>
      <w:jc w:val="center"/>
    </w:pPr>
    <w:rPr>
      <w:b/>
      <w:i/>
    </w:rPr>
  </w:style>
  <w:style w:type="character" w:customStyle="1" w:styleId="xl440">
    <w:name w:val="xl44"/>
    <w:basedOn w:val="10"/>
    <w:link w:val="xl44"/>
    <w:rPr>
      <w:b/>
      <w:i/>
      <w:sz w:val="24"/>
    </w:rPr>
  </w:style>
  <w:style w:type="paragraph" w:customStyle="1" w:styleId="affff8">
    <w:name w:val="Стиль"/>
    <w:link w:val="affff9"/>
    <w:pPr>
      <w:widowControl w:val="0"/>
    </w:pPr>
    <w:rPr>
      <w:sz w:val="24"/>
    </w:rPr>
  </w:style>
  <w:style w:type="character" w:customStyle="1" w:styleId="affff9">
    <w:name w:val="Стиль"/>
    <w:link w:val="affff8"/>
    <w:rPr>
      <w:sz w:val="24"/>
    </w:rPr>
  </w:style>
  <w:style w:type="paragraph" w:customStyle="1" w:styleId="310">
    <w:name w:val="Основной текст 31"/>
    <w:basedOn w:val="a1"/>
    <w:link w:val="311"/>
    <w:pPr>
      <w:ind w:right="-1"/>
      <w:jc w:val="both"/>
    </w:pPr>
  </w:style>
  <w:style w:type="character" w:customStyle="1" w:styleId="311">
    <w:name w:val="Основной текст 31"/>
    <w:basedOn w:val="10"/>
    <w:link w:val="310"/>
    <w:rPr>
      <w:sz w:val="24"/>
    </w:rPr>
  </w:style>
  <w:style w:type="paragraph" w:customStyle="1" w:styleId="xl29">
    <w:name w:val="xl29"/>
    <w:basedOn w:val="a1"/>
    <w:link w:val="xl290"/>
    <w:pPr>
      <w:spacing w:beforeAutospacing="1" w:afterAutospacing="1"/>
      <w:jc w:val="center"/>
    </w:pPr>
  </w:style>
  <w:style w:type="character" w:customStyle="1" w:styleId="xl290">
    <w:name w:val="xl29"/>
    <w:basedOn w:val="10"/>
    <w:link w:val="xl29"/>
    <w:rPr>
      <w:sz w:val="24"/>
    </w:rPr>
  </w:style>
  <w:style w:type="paragraph" w:customStyle="1" w:styleId="2f7">
    <w:name w:val="Знак Знак2 Знак Знак Знак Знак"/>
    <w:basedOn w:val="a1"/>
    <w:link w:val="2f8"/>
    <w:pPr>
      <w:spacing w:beforeAutospacing="1" w:afterAutospacing="1"/>
    </w:pPr>
    <w:rPr>
      <w:rFonts w:ascii="Tahoma" w:hAnsi="Tahoma"/>
      <w:sz w:val="20"/>
    </w:rPr>
  </w:style>
  <w:style w:type="character" w:customStyle="1" w:styleId="2f8">
    <w:name w:val="Знак Знак2 Знак Знак Знак Знак"/>
    <w:basedOn w:val="10"/>
    <w:link w:val="2f7"/>
    <w:rPr>
      <w:rFonts w:ascii="Tahoma" w:hAnsi="Tahoma"/>
      <w:sz w:val="20"/>
    </w:rPr>
  </w:style>
  <w:style w:type="paragraph" w:customStyle="1" w:styleId="222">
    <w:name w:val="Основной текст 22"/>
    <w:basedOn w:val="ae"/>
    <w:link w:val="223"/>
  </w:style>
  <w:style w:type="character" w:customStyle="1" w:styleId="223">
    <w:name w:val="Основной текст 22"/>
    <w:basedOn w:val="af0"/>
    <w:link w:val="222"/>
    <w:rPr>
      <w:color w:val="000000"/>
      <w:sz w:val="24"/>
    </w:rPr>
  </w:style>
  <w:style w:type="paragraph" w:customStyle="1" w:styleId="1ff0">
    <w:name w:val="Знак Знак1 Знак"/>
    <w:basedOn w:val="a1"/>
    <w:link w:val="1ff1"/>
    <w:pPr>
      <w:spacing w:beforeAutospacing="1" w:afterAutospacing="1"/>
    </w:pPr>
    <w:rPr>
      <w:rFonts w:ascii="Tahoma" w:hAnsi="Tahoma"/>
      <w:sz w:val="20"/>
    </w:rPr>
  </w:style>
  <w:style w:type="character" w:customStyle="1" w:styleId="1ff1">
    <w:name w:val="Знак Знак1 Знак"/>
    <w:basedOn w:val="10"/>
    <w:link w:val="1ff0"/>
    <w:rPr>
      <w:rFonts w:ascii="Tahoma" w:hAnsi="Tahoma"/>
      <w:sz w:val="20"/>
    </w:rPr>
  </w:style>
  <w:style w:type="paragraph" w:customStyle="1" w:styleId="xl36">
    <w:name w:val="xl36"/>
    <w:basedOn w:val="a1"/>
    <w:link w:val="xl360"/>
    <w:pPr>
      <w:spacing w:beforeAutospacing="1" w:afterAutospacing="1"/>
      <w:jc w:val="center"/>
    </w:pPr>
  </w:style>
  <w:style w:type="character" w:customStyle="1" w:styleId="xl360">
    <w:name w:val="xl36"/>
    <w:basedOn w:val="10"/>
    <w:link w:val="xl36"/>
    <w:rPr>
      <w:sz w:val="24"/>
    </w:rPr>
  </w:style>
  <w:style w:type="paragraph" w:customStyle="1" w:styleId="224">
    <w:name w:val="Основной текст с отступом 22"/>
    <w:basedOn w:val="a1"/>
    <w:link w:val="225"/>
    <w:pPr>
      <w:spacing w:after="60"/>
      <w:ind w:firstLine="567"/>
      <w:jc w:val="both"/>
    </w:pPr>
    <w:rPr>
      <w:rFonts w:ascii="Arial" w:hAnsi="Arial"/>
    </w:rPr>
  </w:style>
  <w:style w:type="character" w:customStyle="1" w:styleId="225">
    <w:name w:val="Основной текст с отступом 22"/>
    <w:basedOn w:val="10"/>
    <w:link w:val="224"/>
    <w:rPr>
      <w:rFonts w:ascii="Arial" w:hAnsi="Arial"/>
      <w:sz w:val="24"/>
    </w:rPr>
  </w:style>
  <w:style w:type="paragraph" w:customStyle="1" w:styleId="affffa">
    <w:name w:val="Список Бел"/>
    <w:basedOn w:val="a1"/>
    <w:link w:val="affffb"/>
    <w:pPr>
      <w:tabs>
        <w:tab w:val="left" w:pos="927"/>
      </w:tabs>
      <w:ind w:firstLine="567"/>
    </w:pPr>
  </w:style>
  <w:style w:type="character" w:customStyle="1" w:styleId="affffb">
    <w:name w:val="Список Бел"/>
    <w:basedOn w:val="10"/>
    <w:link w:val="affffa"/>
    <w:rPr>
      <w:sz w:val="24"/>
    </w:rPr>
  </w:style>
  <w:style w:type="paragraph" w:customStyle="1" w:styleId="200">
    <w:name w:val="20"/>
    <w:basedOn w:val="a1"/>
    <w:link w:val="201"/>
    <w:pPr>
      <w:spacing w:before="104" w:after="104"/>
      <w:ind w:left="104" w:right="104"/>
    </w:pPr>
  </w:style>
  <w:style w:type="character" w:customStyle="1" w:styleId="201">
    <w:name w:val="20"/>
    <w:basedOn w:val="10"/>
    <w:link w:val="200"/>
    <w:rPr>
      <w:sz w:val="24"/>
    </w:rPr>
  </w:style>
  <w:style w:type="paragraph" w:customStyle="1" w:styleId="affffc">
    <w:name w:val="Таблица текст"/>
    <w:basedOn w:val="a1"/>
    <w:link w:val="affffd"/>
    <w:pPr>
      <w:spacing w:before="40" w:after="40"/>
      <w:ind w:left="57" w:right="57"/>
    </w:pPr>
    <w:rPr>
      <w:sz w:val="22"/>
    </w:rPr>
  </w:style>
  <w:style w:type="character" w:customStyle="1" w:styleId="affffd">
    <w:name w:val="Таблица текст"/>
    <w:basedOn w:val="10"/>
    <w:link w:val="affffc"/>
    <w:rPr>
      <w:sz w:val="22"/>
    </w:rPr>
  </w:style>
  <w:style w:type="paragraph" w:customStyle="1" w:styleId="210">
    <w:name w:val="Основной текст с отступом 21"/>
    <w:basedOn w:val="a1"/>
    <w:link w:val="211"/>
    <w:pPr>
      <w:spacing w:after="120" w:line="480" w:lineRule="auto"/>
      <w:ind w:left="283"/>
    </w:pPr>
  </w:style>
  <w:style w:type="character" w:customStyle="1" w:styleId="211">
    <w:name w:val="Основной текст с отступом 21"/>
    <w:basedOn w:val="10"/>
    <w:link w:val="210"/>
    <w:rPr>
      <w:sz w:val="24"/>
    </w:rPr>
  </w:style>
  <w:style w:type="paragraph" w:customStyle="1" w:styleId="FontStyle25">
    <w:name w:val="Font Style25"/>
    <w:link w:val="FontStyle250"/>
    <w:rPr>
      <w:b/>
      <w:sz w:val="26"/>
    </w:rPr>
  </w:style>
  <w:style w:type="character" w:customStyle="1" w:styleId="FontStyle250">
    <w:name w:val="Font Style25"/>
    <w:link w:val="FontStyle25"/>
    <w:rPr>
      <w:rFonts w:ascii="Times New Roman" w:hAnsi="Times New Roman"/>
      <w:b/>
      <w:sz w:val="26"/>
    </w:rPr>
  </w:style>
  <w:style w:type="paragraph" w:customStyle="1" w:styleId="lgr">
    <w:name w:val="lgr"/>
    <w:basedOn w:val="a1"/>
    <w:link w:val="lgr0"/>
    <w:pPr>
      <w:spacing w:beforeAutospacing="1" w:afterAutospacing="1"/>
    </w:pPr>
    <w:rPr>
      <w:rFonts w:ascii="Arial" w:hAnsi="Arial"/>
      <w:sz w:val="16"/>
    </w:rPr>
  </w:style>
  <w:style w:type="character" w:customStyle="1" w:styleId="lgr0">
    <w:name w:val="lgr"/>
    <w:basedOn w:val="10"/>
    <w:link w:val="lgr"/>
    <w:rPr>
      <w:rFonts w:ascii="Arial" w:hAnsi="Arial"/>
      <w:color w:val="000000"/>
      <w:sz w:val="16"/>
    </w:rPr>
  </w:style>
  <w:style w:type="paragraph" w:styleId="affffe">
    <w:name w:val="header"/>
    <w:basedOn w:val="a1"/>
    <w:link w:val="afffff"/>
    <w:pPr>
      <w:tabs>
        <w:tab w:val="center" w:pos="4677"/>
        <w:tab w:val="right" w:pos="9355"/>
      </w:tabs>
    </w:pPr>
  </w:style>
  <w:style w:type="character" w:customStyle="1" w:styleId="afffff">
    <w:name w:val="Верхний колонтитул Знак"/>
    <w:basedOn w:val="10"/>
    <w:link w:val="affffe"/>
    <w:rPr>
      <w:sz w:val="24"/>
    </w:rPr>
  </w:style>
  <w:style w:type="paragraph" w:customStyle="1" w:styleId="afffff0">
    <w:name w:val="Содержимое таблицы"/>
    <w:basedOn w:val="a1"/>
    <w:link w:val="afffff1"/>
  </w:style>
  <w:style w:type="character" w:customStyle="1" w:styleId="afffff1">
    <w:name w:val="Содержимое таблицы"/>
    <w:basedOn w:val="10"/>
    <w:link w:val="afffff0"/>
    <w:rPr>
      <w:sz w:val="24"/>
    </w:rPr>
  </w:style>
  <w:style w:type="paragraph" w:customStyle="1" w:styleId="270">
    <w:name w:val="Знак Знак27"/>
    <w:link w:val="271"/>
    <w:rPr>
      <w:sz w:val="22"/>
    </w:rPr>
  </w:style>
  <w:style w:type="character" w:customStyle="1" w:styleId="271">
    <w:name w:val="Знак Знак27"/>
    <w:link w:val="270"/>
    <w:rPr>
      <w:sz w:val="22"/>
    </w:rPr>
  </w:style>
  <w:style w:type="paragraph" w:styleId="3f3">
    <w:name w:val="Body Text 3"/>
    <w:basedOn w:val="a1"/>
    <w:link w:val="3f4"/>
    <w:pPr>
      <w:jc w:val="both"/>
    </w:pPr>
    <w:rPr>
      <w:sz w:val="23"/>
    </w:rPr>
  </w:style>
  <w:style w:type="character" w:customStyle="1" w:styleId="3f4">
    <w:name w:val="Основной текст 3 Знак"/>
    <w:basedOn w:val="10"/>
    <w:link w:val="3f3"/>
    <w:rPr>
      <w:sz w:val="23"/>
    </w:rPr>
  </w:style>
  <w:style w:type="paragraph" w:customStyle="1" w:styleId="xl51">
    <w:name w:val="xl51"/>
    <w:basedOn w:val="a1"/>
    <w:link w:val="xl510"/>
    <w:pPr>
      <w:spacing w:beforeAutospacing="1" w:afterAutospacing="1"/>
    </w:pPr>
  </w:style>
  <w:style w:type="character" w:customStyle="1" w:styleId="xl510">
    <w:name w:val="xl51"/>
    <w:basedOn w:val="10"/>
    <w:link w:val="xl51"/>
    <w:rPr>
      <w:sz w:val="24"/>
    </w:rPr>
  </w:style>
  <w:style w:type="paragraph" w:styleId="afffff2">
    <w:name w:val="annotation subject"/>
    <w:basedOn w:val="affff2"/>
    <w:next w:val="affff2"/>
    <w:link w:val="afffff3"/>
    <w:rPr>
      <w:b/>
    </w:rPr>
  </w:style>
  <w:style w:type="character" w:customStyle="1" w:styleId="afffff3">
    <w:name w:val="Тема примечания Знак"/>
    <w:basedOn w:val="affff3"/>
    <w:link w:val="afffff2"/>
    <w:rPr>
      <w:b/>
      <w:sz w:val="20"/>
    </w:rPr>
  </w:style>
  <w:style w:type="paragraph" w:customStyle="1" w:styleId="320">
    <w:name w:val="Основной текст 32"/>
    <w:basedOn w:val="a1"/>
    <w:link w:val="321"/>
    <w:pPr>
      <w:ind w:right="-1"/>
      <w:jc w:val="both"/>
    </w:pPr>
  </w:style>
  <w:style w:type="character" w:customStyle="1" w:styleId="321">
    <w:name w:val="Основной текст 32"/>
    <w:basedOn w:val="10"/>
    <w:link w:val="320"/>
    <w:rPr>
      <w:sz w:val="24"/>
    </w:rPr>
  </w:style>
  <w:style w:type="paragraph" w:customStyle="1" w:styleId="FSNormal">
    <w:name w:val="FS_Normal"/>
    <w:basedOn w:val="a1"/>
    <w:link w:val="FSNormal0"/>
    <w:pPr>
      <w:spacing w:before="120" w:after="120"/>
      <w:ind w:firstLine="709"/>
      <w:jc w:val="both"/>
    </w:pPr>
  </w:style>
  <w:style w:type="character" w:customStyle="1" w:styleId="FSNormal0">
    <w:name w:val="FS_Normal"/>
    <w:basedOn w:val="10"/>
    <w:link w:val="FSNormal"/>
    <w:rPr>
      <w:sz w:val="24"/>
    </w:rPr>
  </w:style>
  <w:style w:type="paragraph" w:styleId="afffff4">
    <w:name w:val="E-mail Signature"/>
    <w:basedOn w:val="a1"/>
    <w:link w:val="afffff5"/>
    <w:pPr>
      <w:spacing w:after="60"/>
      <w:jc w:val="both"/>
    </w:pPr>
  </w:style>
  <w:style w:type="character" w:customStyle="1" w:styleId="afffff5">
    <w:name w:val="Электронная подпись Знак"/>
    <w:basedOn w:val="10"/>
    <w:link w:val="afffff4"/>
    <w:rPr>
      <w:sz w:val="24"/>
    </w:rPr>
  </w:style>
  <w:style w:type="paragraph" w:customStyle="1" w:styleId="2f9">
    <w:name w:val="заголовок 2"/>
    <w:basedOn w:val="a1"/>
    <w:next w:val="a1"/>
    <w:link w:val="2fa"/>
    <w:pPr>
      <w:keepNext/>
      <w:outlineLvl w:val="1"/>
    </w:pPr>
    <w:rPr>
      <w:sz w:val="28"/>
    </w:rPr>
  </w:style>
  <w:style w:type="character" w:customStyle="1" w:styleId="2fa">
    <w:name w:val="заголовок 2"/>
    <w:basedOn w:val="10"/>
    <w:link w:val="2f9"/>
    <w:rPr>
      <w:sz w:val="28"/>
    </w:rPr>
  </w:style>
  <w:style w:type="paragraph" w:customStyle="1" w:styleId="2310">
    <w:name w:val="Знак Знак23 Знак Знак Знак Знак1"/>
    <w:basedOn w:val="a1"/>
    <w:link w:val="2311"/>
    <w:pPr>
      <w:spacing w:before="60" w:after="60"/>
    </w:pPr>
    <w:rPr>
      <w:sz w:val="20"/>
    </w:rPr>
  </w:style>
  <w:style w:type="character" w:customStyle="1" w:styleId="2311">
    <w:name w:val="Знак Знак23 Знак Знак Знак Знак1"/>
    <w:basedOn w:val="10"/>
    <w:link w:val="2310"/>
    <w:rPr>
      <w:sz w:val="20"/>
    </w:rPr>
  </w:style>
  <w:style w:type="paragraph" w:customStyle="1" w:styleId="118">
    <w:name w:val="Знак1 Знак Знак Знак1 Знак Знак Знак Знак"/>
    <w:basedOn w:val="a1"/>
    <w:link w:val="119"/>
    <w:pPr>
      <w:spacing w:beforeAutospacing="1" w:afterAutospacing="1"/>
    </w:pPr>
    <w:rPr>
      <w:rFonts w:ascii="Tahoma" w:hAnsi="Tahoma"/>
      <w:sz w:val="20"/>
    </w:rPr>
  </w:style>
  <w:style w:type="character" w:customStyle="1" w:styleId="119">
    <w:name w:val="Знак1 Знак Знак Знак1 Знак Знак Знак Знак"/>
    <w:basedOn w:val="10"/>
    <w:link w:val="118"/>
    <w:rPr>
      <w:rFonts w:ascii="Tahoma" w:hAnsi="Tahoma"/>
      <w:sz w:val="20"/>
    </w:rPr>
  </w:style>
  <w:style w:type="paragraph" w:customStyle="1" w:styleId="spelle">
    <w:name w:val="spelle"/>
    <w:basedOn w:val="18"/>
    <w:link w:val="spelle0"/>
  </w:style>
  <w:style w:type="character" w:customStyle="1" w:styleId="spelle0">
    <w:name w:val="spelle"/>
    <w:basedOn w:val="a2"/>
    <w:link w:val="spelle"/>
  </w:style>
  <w:style w:type="paragraph" w:customStyle="1" w:styleId="afffff6">
    <w:name w:val="Знак Знак"/>
    <w:basedOn w:val="a1"/>
    <w:link w:val="afffff7"/>
    <w:pPr>
      <w:spacing w:after="160" w:line="240" w:lineRule="exact"/>
    </w:pPr>
    <w:rPr>
      <w:rFonts w:ascii="Verdana" w:hAnsi="Verdana"/>
    </w:rPr>
  </w:style>
  <w:style w:type="character" w:customStyle="1" w:styleId="afffff7">
    <w:name w:val="Знак Знак"/>
    <w:basedOn w:val="10"/>
    <w:link w:val="afffff6"/>
    <w:rPr>
      <w:rFonts w:ascii="Verdana" w:hAnsi="Verdana"/>
      <w:color w:val="000000"/>
      <w:sz w:val="24"/>
    </w:rPr>
  </w:style>
  <w:style w:type="paragraph" w:customStyle="1" w:styleId="afffff8">
    <w:name w:val="пункт"/>
    <w:basedOn w:val="a1"/>
    <w:link w:val="afffff9"/>
    <w:pPr>
      <w:tabs>
        <w:tab w:val="left" w:pos="1307"/>
      </w:tabs>
      <w:spacing w:before="60" w:after="60"/>
      <w:ind w:left="1080"/>
    </w:pPr>
  </w:style>
  <w:style w:type="character" w:customStyle="1" w:styleId="afffff9">
    <w:name w:val="пункт"/>
    <w:basedOn w:val="10"/>
    <w:link w:val="afffff8"/>
    <w:rPr>
      <w:sz w:val="24"/>
    </w:rPr>
  </w:style>
  <w:style w:type="paragraph" w:customStyle="1" w:styleId="afffffa">
    <w:name w:val="Маркированный"/>
    <w:basedOn w:val="a1"/>
    <w:link w:val="afffffb"/>
    <w:pPr>
      <w:widowControl w:val="0"/>
      <w:spacing w:before="60" w:line="360" w:lineRule="auto"/>
      <w:ind w:firstLine="567"/>
      <w:jc w:val="both"/>
    </w:pPr>
  </w:style>
  <w:style w:type="character" w:customStyle="1" w:styleId="afffffb">
    <w:name w:val="Маркированный"/>
    <w:basedOn w:val="10"/>
    <w:link w:val="afffffa"/>
    <w:rPr>
      <w:sz w:val="24"/>
    </w:rPr>
  </w:style>
  <w:style w:type="paragraph" w:customStyle="1" w:styleId="xl27">
    <w:name w:val="xl27"/>
    <w:basedOn w:val="a1"/>
    <w:link w:val="xl270"/>
    <w:pPr>
      <w:spacing w:beforeAutospacing="1" w:afterAutospacing="1"/>
    </w:pPr>
  </w:style>
  <w:style w:type="character" w:customStyle="1" w:styleId="xl270">
    <w:name w:val="xl27"/>
    <w:basedOn w:val="10"/>
    <w:link w:val="xl27"/>
    <w:rPr>
      <w:sz w:val="24"/>
    </w:rPr>
  </w:style>
  <w:style w:type="paragraph" w:customStyle="1" w:styleId="Style14">
    <w:name w:val="Style14"/>
    <w:basedOn w:val="a1"/>
    <w:link w:val="Style140"/>
    <w:pPr>
      <w:widowControl w:val="0"/>
      <w:spacing w:line="360" w:lineRule="exact"/>
      <w:ind w:firstLine="595"/>
    </w:pPr>
  </w:style>
  <w:style w:type="character" w:customStyle="1" w:styleId="Style140">
    <w:name w:val="Style14"/>
    <w:basedOn w:val="10"/>
    <w:link w:val="Style14"/>
    <w:rPr>
      <w:sz w:val="24"/>
    </w:rPr>
  </w:style>
  <w:style w:type="paragraph" w:customStyle="1" w:styleId="Lev5">
    <w:name w:val="Lev5"/>
    <w:basedOn w:val="ae"/>
    <w:link w:val="Lev50"/>
  </w:style>
  <w:style w:type="character" w:customStyle="1" w:styleId="Lev50">
    <w:name w:val="Lev5"/>
    <w:basedOn w:val="af0"/>
    <w:link w:val="Lev5"/>
    <w:rPr>
      <w:color w:val="000000"/>
      <w:sz w:val="24"/>
    </w:rPr>
  </w:style>
  <w:style w:type="paragraph" w:customStyle="1" w:styleId="1ff2">
    <w:name w:val="Знак сноски1"/>
    <w:link w:val="afffffc"/>
    <w:rPr>
      <w:vertAlign w:val="superscript"/>
    </w:rPr>
  </w:style>
  <w:style w:type="character" w:styleId="afffffc">
    <w:name w:val="footnote reference"/>
    <w:link w:val="1ff2"/>
    <w:rPr>
      <w:vertAlign w:val="superscript"/>
    </w:rPr>
  </w:style>
  <w:style w:type="paragraph" w:customStyle="1" w:styleId="1ff3">
    <w:name w:val="1"/>
    <w:basedOn w:val="a1"/>
    <w:link w:val="1ff4"/>
    <w:pPr>
      <w:spacing w:beforeAutospacing="1" w:afterAutospacing="1"/>
    </w:pPr>
    <w:rPr>
      <w:rFonts w:ascii="Tahoma" w:hAnsi="Tahoma"/>
      <w:sz w:val="20"/>
    </w:rPr>
  </w:style>
  <w:style w:type="character" w:customStyle="1" w:styleId="1ff4">
    <w:name w:val="1"/>
    <w:basedOn w:val="10"/>
    <w:link w:val="1ff3"/>
    <w:rPr>
      <w:rFonts w:ascii="Tahoma" w:hAnsi="Tahoma"/>
      <w:sz w:val="20"/>
    </w:rPr>
  </w:style>
  <w:style w:type="character" w:customStyle="1" w:styleId="50">
    <w:name w:val="Заголовок 5 Знак"/>
    <w:basedOn w:val="10"/>
    <w:link w:val="5"/>
    <w:rPr>
      <w:b/>
      <w:i/>
      <w:sz w:val="26"/>
    </w:rPr>
  </w:style>
  <w:style w:type="paragraph" w:customStyle="1" w:styleId="plain1">
    <w:name w:val="plain1"/>
    <w:link w:val="plain10"/>
    <w:rPr>
      <w:rFonts w:ascii="Arial" w:hAnsi="Arial"/>
      <w:color w:val="333333"/>
      <w:sz w:val="24"/>
    </w:rPr>
  </w:style>
  <w:style w:type="character" w:customStyle="1" w:styleId="plain10">
    <w:name w:val="plain1"/>
    <w:link w:val="plain1"/>
    <w:rPr>
      <w:rFonts w:ascii="Arial" w:hAnsi="Arial"/>
      <w:color w:val="333333"/>
      <w:sz w:val="24"/>
    </w:rPr>
  </w:style>
  <w:style w:type="paragraph" w:customStyle="1" w:styleId="font5">
    <w:name w:val="font5"/>
    <w:basedOn w:val="a1"/>
    <w:link w:val="font50"/>
    <w:pPr>
      <w:spacing w:beforeAutospacing="1" w:afterAutospacing="1"/>
    </w:pPr>
    <w:rPr>
      <w:rFonts w:ascii="Tahoma" w:hAnsi="Tahoma"/>
      <w:b/>
      <w:sz w:val="16"/>
    </w:rPr>
  </w:style>
  <w:style w:type="character" w:customStyle="1" w:styleId="font50">
    <w:name w:val="font5"/>
    <w:basedOn w:val="10"/>
    <w:link w:val="font5"/>
    <w:rPr>
      <w:rFonts w:ascii="Tahoma" w:hAnsi="Tahoma"/>
      <w:b/>
      <w:color w:val="000000"/>
      <w:sz w:val="16"/>
    </w:rPr>
  </w:style>
  <w:style w:type="paragraph" w:customStyle="1" w:styleId="03zagalovok1">
    <w:name w:val="03zagalovok1"/>
    <w:basedOn w:val="a1"/>
    <w:link w:val="03zagalovok10"/>
    <w:pPr>
      <w:spacing w:line="288" w:lineRule="auto"/>
    </w:pPr>
  </w:style>
  <w:style w:type="character" w:customStyle="1" w:styleId="03zagalovok10">
    <w:name w:val="03zagalovok1"/>
    <w:basedOn w:val="10"/>
    <w:link w:val="03zagalovok1"/>
    <w:rPr>
      <w:color w:val="000000"/>
      <w:sz w:val="24"/>
    </w:rPr>
  </w:style>
  <w:style w:type="paragraph" w:customStyle="1" w:styleId="1110">
    <w:name w:val="Знак1 Знак Знак Знак1 Знак Знак Знак Знак Знак Знак Знак1 Знак Знак"/>
    <w:basedOn w:val="a1"/>
    <w:link w:val="1111"/>
    <w:pPr>
      <w:spacing w:beforeAutospacing="1" w:afterAutospacing="1"/>
    </w:pPr>
    <w:rPr>
      <w:rFonts w:ascii="Tahoma" w:hAnsi="Tahoma"/>
      <w:sz w:val="20"/>
    </w:rPr>
  </w:style>
  <w:style w:type="character" w:customStyle="1" w:styleId="1111">
    <w:name w:val="Знак1 Знак Знак Знак1 Знак Знак Знак Знак Знак Знак Знак1 Знак Знак"/>
    <w:basedOn w:val="10"/>
    <w:link w:val="1110"/>
    <w:rPr>
      <w:rFonts w:ascii="Tahoma" w:hAnsi="Tahoma"/>
      <w:sz w:val="20"/>
    </w:rPr>
  </w:style>
  <w:style w:type="paragraph" w:styleId="afffffd">
    <w:name w:val="Date"/>
    <w:basedOn w:val="a1"/>
    <w:next w:val="a1"/>
    <w:link w:val="afffffe"/>
    <w:pPr>
      <w:spacing w:after="60"/>
      <w:jc w:val="both"/>
    </w:pPr>
  </w:style>
  <w:style w:type="character" w:customStyle="1" w:styleId="afffffe">
    <w:name w:val="Дата Знак"/>
    <w:basedOn w:val="10"/>
    <w:link w:val="afffffd"/>
    <w:rPr>
      <w:sz w:val="24"/>
    </w:rPr>
  </w:style>
  <w:style w:type="paragraph" w:styleId="3f5">
    <w:name w:val="List 3"/>
    <w:basedOn w:val="a1"/>
    <w:link w:val="3f6"/>
    <w:pPr>
      <w:tabs>
        <w:tab w:val="left" w:pos="284"/>
        <w:tab w:val="left" w:pos="567"/>
        <w:tab w:val="left" w:pos="720"/>
        <w:tab w:val="left" w:pos="851"/>
        <w:tab w:val="left" w:pos="1134"/>
        <w:tab w:val="left" w:pos="1418"/>
        <w:tab w:val="left" w:pos="1701"/>
        <w:tab w:val="left" w:pos="1985"/>
        <w:tab w:val="left" w:pos="2268"/>
        <w:tab w:val="left" w:pos="2552"/>
        <w:tab w:val="left" w:pos="2835"/>
      </w:tabs>
      <w:ind w:left="1701" w:hanging="283"/>
    </w:pPr>
    <w:rPr>
      <w:rFonts w:ascii="Arial" w:hAnsi="Arial"/>
      <w:sz w:val="20"/>
    </w:rPr>
  </w:style>
  <w:style w:type="character" w:customStyle="1" w:styleId="3f6">
    <w:name w:val="Список 3 Знак"/>
    <w:basedOn w:val="10"/>
    <w:link w:val="3f5"/>
    <w:rPr>
      <w:rFonts w:ascii="Arial" w:hAnsi="Arial"/>
      <w:sz w:val="20"/>
    </w:rPr>
  </w:style>
  <w:style w:type="paragraph" w:customStyle="1" w:styleId="3f7">
    <w:name w:val="Знак Знак3"/>
    <w:link w:val="3f8"/>
    <w:rPr>
      <w:sz w:val="24"/>
    </w:rPr>
  </w:style>
  <w:style w:type="character" w:customStyle="1" w:styleId="3f8">
    <w:name w:val="Знак Знак3"/>
    <w:link w:val="3f7"/>
    <w:rPr>
      <w:sz w:val="24"/>
    </w:rPr>
  </w:style>
  <w:style w:type="paragraph" w:customStyle="1" w:styleId="1ff5">
    <w:name w:val="Строгий1"/>
    <w:link w:val="affffff"/>
    <w:rPr>
      <w:b/>
    </w:rPr>
  </w:style>
  <w:style w:type="character" w:styleId="affffff">
    <w:name w:val="Strong"/>
    <w:link w:val="1ff5"/>
    <w:uiPriority w:val="22"/>
    <w:qFormat/>
    <w:rPr>
      <w:b/>
    </w:rPr>
  </w:style>
  <w:style w:type="paragraph" w:customStyle="1" w:styleId="-">
    <w:name w:val="Контракт-раздел"/>
    <w:basedOn w:val="a1"/>
    <w:next w:val="-0"/>
    <w:link w:val="-9"/>
    <w:pPr>
      <w:keepNext/>
      <w:numPr>
        <w:numId w:val="7"/>
      </w:numPr>
      <w:tabs>
        <w:tab w:val="left" w:pos="540"/>
      </w:tabs>
      <w:spacing w:before="360" w:after="120"/>
      <w:jc w:val="center"/>
      <w:outlineLvl w:val="3"/>
    </w:pPr>
    <w:rPr>
      <w:b/>
      <w:caps/>
      <w:smallCaps/>
    </w:rPr>
  </w:style>
  <w:style w:type="character" w:customStyle="1" w:styleId="-9">
    <w:name w:val="Контракт-раздел"/>
    <w:basedOn w:val="10"/>
    <w:link w:val="-"/>
    <w:rPr>
      <w:b/>
      <w:caps/>
      <w:smallCaps/>
      <w:sz w:val="24"/>
    </w:rPr>
  </w:style>
  <w:style w:type="character" w:customStyle="1" w:styleId="12">
    <w:name w:val="Заголовок 1 Знак"/>
    <w:basedOn w:val="10"/>
    <w:link w:val="11"/>
    <w:rPr>
      <w:rFonts w:ascii="Arial" w:hAnsi="Arial"/>
      <w:b/>
      <w:sz w:val="32"/>
    </w:rPr>
  </w:style>
  <w:style w:type="paragraph" w:customStyle="1" w:styleId="text">
    <w:name w:val="text"/>
    <w:basedOn w:val="18"/>
    <w:link w:val="text0"/>
  </w:style>
  <w:style w:type="character" w:customStyle="1" w:styleId="text0">
    <w:name w:val="text"/>
    <w:basedOn w:val="a2"/>
    <w:link w:val="text"/>
  </w:style>
  <w:style w:type="paragraph" w:styleId="affffff0">
    <w:name w:val="Plain Text"/>
    <w:basedOn w:val="a1"/>
    <w:link w:val="affffff1"/>
    <w:rPr>
      <w:rFonts w:ascii="Courier New" w:hAnsi="Courier New"/>
      <w:sz w:val="20"/>
    </w:rPr>
  </w:style>
  <w:style w:type="character" w:customStyle="1" w:styleId="affffff1">
    <w:name w:val="Текст Знак"/>
    <w:basedOn w:val="10"/>
    <w:link w:val="affffff0"/>
    <w:rPr>
      <w:rFonts w:ascii="Courier New" w:hAnsi="Courier New"/>
      <w:sz w:val="20"/>
    </w:rPr>
  </w:style>
  <w:style w:type="paragraph" w:customStyle="1" w:styleId="affffff2">
    <w:name w:val="Подпункт"/>
    <w:basedOn w:val="affffff3"/>
    <w:link w:val="affffff4"/>
  </w:style>
  <w:style w:type="character" w:customStyle="1" w:styleId="affffff4">
    <w:name w:val="Подпункт"/>
    <w:basedOn w:val="affffff5"/>
    <w:link w:val="affffff2"/>
    <w:rPr>
      <w:sz w:val="24"/>
    </w:rPr>
  </w:style>
  <w:style w:type="paragraph" w:customStyle="1" w:styleId="2fb">
    <w:name w:val="Знак2 Знак Знак"/>
    <w:basedOn w:val="a1"/>
    <w:link w:val="2fc"/>
    <w:pPr>
      <w:spacing w:after="160" w:line="240" w:lineRule="exact"/>
    </w:pPr>
    <w:rPr>
      <w:rFonts w:ascii="Verdana" w:hAnsi="Verdana"/>
    </w:rPr>
  </w:style>
  <w:style w:type="character" w:customStyle="1" w:styleId="2fc">
    <w:name w:val="Знак2 Знак Знак"/>
    <w:basedOn w:val="10"/>
    <w:link w:val="2fb"/>
    <w:rPr>
      <w:rFonts w:ascii="Verdana" w:hAnsi="Verdana"/>
      <w:color w:val="000000"/>
      <w:sz w:val="24"/>
    </w:rPr>
  </w:style>
  <w:style w:type="paragraph" w:customStyle="1" w:styleId="title1">
    <w:name w:val="title1"/>
    <w:link w:val="title10"/>
    <w:rPr>
      <w:b/>
      <w:color w:val="000099"/>
      <w:sz w:val="21"/>
    </w:rPr>
  </w:style>
  <w:style w:type="character" w:customStyle="1" w:styleId="title10">
    <w:name w:val="title1"/>
    <w:link w:val="title1"/>
    <w:rPr>
      <w:b/>
      <w:color w:val="000099"/>
      <w:sz w:val="21"/>
    </w:rPr>
  </w:style>
  <w:style w:type="paragraph" w:styleId="af4">
    <w:name w:val="Body Text Indent"/>
    <w:basedOn w:val="a1"/>
    <w:link w:val="af5"/>
    <w:pPr>
      <w:spacing w:after="120"/>
      <w:ind w:left="283"/>
    </w:pPr>
    <w:rPr>
      <w:rFonts w:ascii="Times New Roman CYR" w:hAnsi="Times New Roman CYR"/>
    </w:rPr>
  </w:style>
  <w:style w:type="character" w:customStyle="1" w:styleId="af5">
    <w:name w:val="Основной текст с отступом Знак"/>
    <w:basedOn w:val="10"/>
    <w:link w:val="af4"/>
    <w:rPr>
      <w:rFonts w:ascii="Times New Roman CYR" w:hAnsi="Times New Roman CYR"/>
      <w:sz w:val="24"/>
    </w:rPr>
  </w:style>
  <w:style w:type="paragraph" w:customStyle="1" w:styleId="affffff6">
    <w:name w:val="Таблица"/>
    <w:basedOn w:val="a1"/>
    <w:link w:val="affffff7"/>
    <w:pPr>
      <w:spacing w:before="60" w:after="60"/>
    </w:pPr>
  </w:style>
  <w:style w:type="character" w:customStyle="1" w:styleId="affffff7">
    <w:name w:val="Таблица"/>
    <w:basedOn w:val="10"/>
    <w:link w:val="affffff6"/>
    <w:rPr>
      <w:sz w:val="24"/>
    </w:rPr>
  </w:style>
  <w:style w:type="paragraph" w:styleId="20">
    <w:name w:val="List Number 2"/>
    <w:basedOn w:val="a1"/>
    <w:link w:val="2fd"/>
    <w:pPr>
      <w:widowControl w:val="0"/>
      <w:numPr>
        <w:ilvl w:val="1"/>
        <w:numId w:val="4"/>
      </w:numPr>
      <w:tabs>
        <w:tab w:val="clear" w:pos="1836"/>
        <w:tab w:val="left" w:pos="432"/>
      </w:tabs>
      <w:ind w:left="432" w:hanging="432"/>
    </w:pPr>
    <w:rPr>
      <w:rFonts w:ascii="Arial" w:hAnsi="Arial"/>
      <w:sz w:val="18"/>
    </w:rPr>
  </w:style>
  <w:style w:type="character" w:customStyle="1" w:styleId="2fd">
    <w:name w:val="Нумерованный список 2 Знак"/>
    <w:basedOn w:val="10"/>
    <w:link w:val="20"/>
    <w:rPr>
      <w:rFonts w:ascii="Arial" w:hAnsi="Arial"/>
      <w:sz w:val="18"/>
    </w:rPr>
  </w:style>
  <w:style w:type="paragraph" w:styleId="HTML1">
    <w:name w:val="HTML Address"/>
    <w:basedOn w:val="a1"/>
    <w:link w:val="HTML2"/>
    <w:pPr>
      <w:spacing w:after="60"/>
      <w:jc w:val="both"/>
    </w:pPr>
    <w:rPr>
      <w:i/>
    </w:rPr>
  </w:style>
  <w:style w:type="character" w:customStyle="1" w:styleId="HTML2">
    <w:name w:val="Адрес HTML Знак"/>
    <w:basedOn w:val="10"/>
    <w:link w:val="HTML1"/>
    <w:rPr>
      <w:i/>
      <w:sz w:val="24"/>
    </w:rPr>
  </w:style>
  <w:style w:type="paragraph" w:customStyle="1" w:styleId="Style1">
    <w:name w:val="Style1"/>
    <w:basedOn w:val="a1"/>
    <w:link w:val="Style11"/>
    <w:pPr>
      <w:ind w:firstLine="709"/>
      <w:jc w:val="both"/>
    </w:pPr>
    <w:rPr>
      <w:sz w:val="28"/>
    </w:rPr>
  </w:style>
  <w:style w:type="character" w:customStyle="1" w:styleId="Style11">
    <w:name w:val="Style1"/>
    <w:basedOn w:val="10"/>
    <w:link w:val="Style1"/>
    <w:rPr>
      <w:sz w:val="28"/>
    </w:rPr>
  </w:style>
  <w:style w:type="paragraph" w:customStyle="1" w:styleId="textotst">
    <w:name w:val="textotst"/>
    <w:basedOn w:val="a1"/>
    <w:link w:val="textotst0"/>
    <w:pPr>
      <w:spacing w:beforeAutospacing="1" w:afterAutospacing="1"/>
    </w:pPr>
  </w:style>
  <w:style w:type="character" w:customStyle="1" w:styleId="textotst0">
    <w:name w:val="textotst"/>
    <w:basedOn w:val="10"/>
    <w:link w:val="textotst"/>
    <w:rPr>
      <w:sz w:val="24"/>
    </w:rPr>
  </w:style>
  <w:style w:type="paragraph" w:customStyle="1" w:styleId="1112">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
    <w:basedOn w:val="a1"/>
    <w:link w:val="1113"/>
    <w:pPr>
      <w:spacing w:after="160" w:line="240" w:lineRule="exact"/>
    </w:pPr>
    <w:rPr>
      <w:rFonts w:ascii="Verdana" w:hAnsi="Verdana"/>
    </w:rPr>
  </w:style>
  <w:style w:type="character" w:customStyle="1" w:styleId="1113">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
    <w:basedOn w:val="10"/>
    <w:link w:val="1112"/>
    <w:rPr>
      <w:rFonts w:ascii="Verdana" w:hAnsi="Verdana"/>
      <w:sz w:val="24"/>
    </w:rPr>
  </w:style>
  <w:style w:type="paragraph" w:customStyle="1" w:styleId="msobodytextcxsplast">
    <w:name w:val="msobodytextcxsplast"/>
    <w:basedOn w:val="a1"/>
    <w:link w:val="msobodytextcxsplast0"/>
    <w:pPr>
      <w:spacing w:beforeAutospacing="1" w:afterAutospacing="1"/>
    </w:pPr>
  </w:style>
  <w:style w:type="character" w:customStyle="1" w:styleId="msobodytextcxsplast0">
    <w:name w:val="msobodytextcxsplast"/>
    <w:basedOn w:val="10"/>
    <w:link w:val="msobodytextcxsplast"/>
    <w:rPr>
      <w:sz w:val="24"/>
    </w:rPr>
  </w:style>
  <w:style w:type="paragraph" w:customStyle="1" w:styleId="xl41">
    <w:name w:val="xl41"/>
    <w:basedOn w:val="a1"/>
    <w:link w:val="xl410"/>
    <w:pPr>
      <w:spacing w:beforeAutospacing="1" w:afterAutospacing="1"/>
      <w:jc w:val="center"/>
    </w:pPr>
    <w:rPr>
      <w:b/>
      <w:i/>
    </w:rPr>
  </w:style>
  <w:style w:type="character" w:customStyle="1" w:styleId="xl410">
    <w:name w:val="xl41"/>
    <w:basedOn w:val="10"/>
    <w:link w:val="xl41"/>
    <w:rPr>
      <w:b/>
      <w:i/>
      <w:sz w:val="24"/>
    </w:rPr>
  </w:style>
  <w:style w:type="paragraph" w:customStyle="1" w:styleId="1ff6">
    <w:name w:val="Гиперссылка1"/>
    <w:link w:val="affffff8"/>
    <w:rPr>
      <w:color w:val="0000FF"/>
      <w:u w:val="single"/>
    </w:rPr>
  </w:style>
  <w:style w:type="character" w:styleId="affffff8">
    <w:name w:val="Hyperlink"/>
    <w:link w:val="1ff6"/>
    <w:uiPriority w:val="99"/>
    <w:rPr>
      <w:color w:val="0000FF"/>
      <w:u w:val="single"/>
    </w:rPr>
  </w:style>
  <w:style w:type="paragraph" w:customStyle="1" w:styleId="Footnote">
    <w:name w:val="Footnote"/>
    <w:basedOn w:val="a1"/>
    <w:link w:val="Footnote0"/>
    <w:pPr>
      <w:ind w:firstLine="709"/>
      <w:jc w:val="both"/>
    </w:pPr>
    <w:rPr>
      <w:sz w:val="28"/>
    </w:rPr>
  </w:style>
  <w:style w:type="character" w:customStyle="1" w:styleId="Footnote0">
    <w:name w:val="Footnote"/>
    <w:basedOn w:val="10"/>
    <w:link w:val="Footnote"/>
    <w:rPr>
      <w:sz w:val="28"/>
    </w:rPr>
  </w:style>
  <w:style w:type="paragraph" w:customStyle="1" w:styleId="1ff7">
    <w:name w:val="Номер строки1"/>
    <w:basedOn w:val="18"/>
    <w:link w:val="affffff9"/>
  </w:style>
  <w:style w:type="character" w:styleId="affffff9">
    <w:name w:val="line number"/>
    <w:basedOn w:val="a2"/>
    <w:link w:val="1ff7"/>
  </w:style>
  <w:style w:type="character" w:customStyle="1" w:styleId="80">
    <w:name w:val="Заголовок 8 Знак"/>
    <w:basedOn w:val="10"/>
    <w:link w:val="8"/>
    <w:rPr>
      <w:sz w:val="28"/>
    </w:rPr>
  </w:style>
  <w:style w:type="paragraph" w:customStyle="1" w:styleId="ConsPlusCell">
    <w:name w:val="ConsPlusCell"/>
    <w:link w:val="ConsPlusCell0"/>
    <w:rPr>
      <w:rFonts w:ascii="Arial" w:hAnsi="Arial"/>
    </w:rPr>
  </w:style>
  <w:style w:type="character" w:customStyle="1" w:styleId="ConsPlusCell0">
    <w:name w:val="ConsPlusCell"/>
    <w:link w:val="ConsPlusCell"/>
    <w:rPr>
      <w:rFonts w:ascii="Arial" w:hAnsi="Arial"/>
    </w:rPr>
  </w:style>
  <w:style w:type="paragraph" w:styleId="2fe">
    <w:name w:val="Quote"/>
    <w:link w:val="2ff"/>
    <w:rPr>
      <w:sz w:val="22"/>
    </w:rPr>
  </w:style>
  <w:style w:type="character" w:customStyle="1" w:styleId="2ff">
    <w:name w:val="Цитата 2 Знак"/>
    <w:link w:val="2fe"/>
    <w:rPr>
      <w:sz w:val="22"/>
    </w:rPr>
  </w:style>
  <w:style w:type="paragraph" w:customStyle="1" w:styleId="260">
    <w:name w:val="Знак Знак26"/>
    <w:link w:val="261"/>
    <w:rPr>
      <w:i/>
      <w:sz w:val="22"/>
    </w:rPr>
  </w:style>
  <w:style w:type="character" w:customStyle="1" w:styleId="261">
    <w:name w:val="Знак Знак26"/>
    <w:link w:val="260"/>
    <w:rPr>
      <w:i/>
      <w:sz w:val="22"/>
    </w:rPr>
  </w:style>
  <w:style w:type="paragraph" w:styleId="2ff0">
    <w:name w:val="Body Text 2"/>
    <w:basedOn w:val="a1"/>
    <w:link w:val="2ff1"/>
    <w:pPr>
      <w:jc w:val="both"/>
    </w:pPr>
    <w:rPr>
      <w:sz w:val="20"/>
    </w:rPr>
  </w:style>
  <w:style w:type="character" w:customStyle="1" w:styleId="212">
    <w:name w:val="Основной текст 21"/>
    <w:basedOn w:val="10"/>
    <w:rPr>
      <w:rFonts w:ascii="Times New Roman CYR" w:hAnsi="Times New Roman CYR"/>
      <w:sz w:val="24"/>
    </w:rPr>
  </w:style>
  <w:style w:type="paragraph" w:customStyle="1" w:styleId="2ff2">
    <w:name w:val="Знак Знак Знак2 Знак"/>
    <w:basedOn w:val="a1"/>
    <w:link w:val="2ff3"/>
    <w:pPr>
      <w:widowControl w:val="0"/>
      <w:spacing w:after="160" w:line="240" w:lineRule="exact"/>
      <w:jc w:val="right"/>
    </w:pPr>
    <w:rPr>
      <w:sz w:val="20"/>
    </w:rPr>
  </w:style>
  <w:style w:type="character" w:customStyle="1" w:styleId="2ff3">
    <w:name w:val="Знак Знак Знак2 Знак"/>
    <w:basedOn w:val="10"/>
    <w:link w:val="2ff2"/>
    <w:rPr>
      <w:sz w:val="20"/>
    </w:rPr>
  </w:style>
  <w:style w:type="paragraph" w:styleId="1ff8">
    <w:name w:val="toc 1"/>
    <w:basedOn w:val="a1"/>
    <w:next w:val="a1"/>
    <w:link w:val="1ff9"/>
    <w:uiPriority w:val="39"/>
    <w:pPr>
      <w:tabs>
        <w:tab w:val="left" w:pos="720"/>
        <w:tab w:val="right" w:leader="dot" w:pos="10312"/>
      </w:tabs>
      <w:ind w:left="357" w:hanging="357"/>
    </w:pPr>
    <w:rPr>
      <w:b/>
      <w:caps/>
      <w:sz w:val="28"/>
    </w:rPr>
  </w:style>
  <w:style w:type="character" w:customStyle="1" w:styleId="1ff9">
    <w:name w:val="Оглавление 1 Знак"/>
    <w:basedOn w:val="10"/>
    <w:link w:val="1ff8"/>
    <w:rPr>
      <w:b/>
      <w:caps/>
      <w:sz w:val="28"/>
    </w:rPr>
  </w:style>
  <w:style w:type="paragraph" w:customStyle="1" w:styleId="affffffa">
    <w:name w:val="Гипертекстовая ссылка"/>
    <w:link w:val="affffffb"/>
    <w:rPr>
      <w:b/>
      <w:color w:val="008000"/>
      <w:u w:val="single"/>
    </w:rPr>
  </w:style>
  <w:style w:type="character" w:customStyle="1" w:styleId="affffffb">
    <w:name w:val="Гипертекстовая ссылка"/>
    <w:link w:val="affffffa"/>
    <w:rPr>
      <w:b/>
      <w:color w:val="008000"/>
      <w:sz w:val="20"/>
      <w:u w:val="single"/>
    </w:rPr>
  </w:style>
  <w:style w:type="paragraph" w:customStyle="1" w:styleId="FontStyle16">
    <w:name w:val="Font Style16"/>
    <w:link w:val="FontStyle160"/>
    <w:rPr>
      <w:sz w:val="26"/>
    </w:rPr>
  </w:style>
  <w:style w:type="character" w:customStyle="1" w:styleId="FontStyle160">
    <w:name w:val="Font Style16"/>
    <w:link w:val="FontStyle16"/>
    <w:rPr>
      <w:rFonts w:ascii="Times New Roman" w:hAnsi="Times New Roman"/>
      <w:sz w:val="26"/>
    </w:rPr>
  </w:style>
  <w:style w:type="paragraph" w:styleId="23">
    <w:name w:val="Body Text Indent 2"/>
    <w:basedOn w:val="a1"/>
    <w:link w:val="24"/>
    <w:pPr>
      <w:spacing w:after="120" w:line="480" w:lineRule="auto"/>
      <w:ind w:left="283"/>
    </w:pPr>
  </w:style>
  <w:style w:type="character" w:customStyle="1" w:styleId="24">
    <w:name w:val="Основной текст с отступом 2 Знак"/>
    <w:basedOn w:val="10"/>
    <w:link w:val="23"/>
    <w:rPr>
      <w:sz w:val="24"/>
    </w:rPr>
  </w:style>
  <w:style w:type="paragraph" w:customStyle="1" w:styleId="Item4">
    <w:name w:val="Item 4"/>
    <w:basedOn w:val="a1"/>
    <w:link w:val="Item40"/>
    <w:pPr>
      <w:widowControl w:val="0"/>
      <w:spacing w:before="120" w:line="360" w:lineRule="atLeast"/>
      <w:ind w:left="1134"/>
      <w:jc w:val="both"/>
    </w:pPr>
  </w:style>
  <w:style w:type="character" w:customStyle="1" w:styleId="Item40">
    <w:name w:val="Item 4"/>
    <w:basedOn w:val="10"/>
    <w:link w:val="Item4"/>
    <w:rPr>
      <w:sz w:val="24"/>
    </w:rPr>
  </w:style>
  <w:style w:type="paragraph" w:styleId="affffffc">
    <w:name w:val="Body Text First Indent"/>
    <w:basedOn w:val="ae"/>
    <w:link w:val="affffffd"/>
    <w:pPr>
      <w:tabs>
        <w:tab w:val="clear" w:pos="3240"/>
        <w:tab w:val="left" w:pos="284"/>
        <w:tab w:val="left" w:pos="567"/>
        <w:tab w:val="left" w:pos="851"/>
        <w:tab w:val="left" w:pos="1134"/>
        <w:tab w:val="left" w:pos="1418"/>
        <w:tab w:val="left" w:pos="1701"/>
        <w:tab w:val="left" w:pos="1985"/>
        <w:tab w:val="left" w:pos="2268"/>
        <w:tab w:val="left" w:pos="2552"/>
        <w:tab w:val="left" w:pos="2835"/>
      </w:tabs>
      <w:spacing w:before="40" w:after="20" w:line="240" w:lineRule="auto"/>
      <w:ind w:firstLine="397"/>
      <w:jc w:val="left"/>
    </w:pPr>
    <w:rPr>
      <w:rFonts w:ascii="Arial" w:hAnsi="Arial"/>
      <w:sz w:val="20"/>
    </w:rPr>
  </w:style>
  <w:style w:type="character" w:customStyle="1" w:styleId="affffffd">
    <w:name w:val="Красная строка Знак"/>
    <w:basedOn w:val="af0"/>
    <w:link w:val="affffffc"/>
    <w:rPr>
      <w:rFonts w:ascii="Arial" w:hAnsi="Arial"/>
      <w:color w:val="000000"/>
      <w:sz w:val="20"/>
    </w:rPr>
  </w:style>
  <w:style w:type="paragraph" w:customStyle="1" w:styleId="1ffa">
    <w:name w:val="Знак Знак Знак Знак Знак Знак1"/>
    <w:basedOn w:val="a1"/>
    <w:link w:val="1ffb"/>
    <w:pPr>
      <w:spacing w:beforeAutospacing="1" w:afterAutospacing="1"/>
    </w:pPr>
    <w:rPr>
      <w:rFonts w:ascii="Tahoma" w:hAnsi="Tahoma"/>
      <w:sz w:val="20"/>
    </w:rPr>
  </w:style>
  <w:style w:type="character" w:customStyle="1" w:styleId="1ffb">
    <w:name w:val="Знак Знак Знак Знак Знак Знак1"/>
    <w:basedOn w:val="10"/>
    <w:link w:val="1ffa"/>
    <w:rPr>
      <w:rFonts w:ascii="Tahoma" w:hAnsi="Tahoma"/>
      <w:sz w:val="20"/>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73">
    <w:name w:val="Стиль7"/>
    <w:basedOn w:val="a1"/>
    <w:link w:val="74"/>
    <w:pPr>
      <w:tabs>
        <w:tab w:val="left" w:pos="2160"/>
      </w:tabs>
      <w:spacing w:before="240"/>
      <w:ind w:left="2160" w:hanging="360"/>
      <w:jc w:val="both"/>
    </w:pPr>
    <w:rPr>
      <w:b/>
    </w:rPr>
  </w:style>
  <w:style w:type="character" w:customStyle="1" w:styleId="74">
    <w:name w:val="Стиль7"/>
    <w:basedOn w:val="10"/>
    <w:link w:val="73"/>
    <w:rPr>
      <w:b/>
      <w:sz w:val="24"/>
    </w:rPr>
  </w:style>
  <w:style w:type="paragraph" w:customStyle="1" w:styleId="ConsNonformat">
    <w:name w:val="ConsNonformat"/>
    <w:link w:val="ConsNonformat0"/>
    <w:pPr>
      <w:widowControl w:val="0"/>
    </w:pPr>
    <w:rPr>
      <w:rFonts w:ascii="Courier New" w:hAnsi="Courier New"/>
    </w:rPr>
  </w:style>
  <w:style w:type="character" w:customStyle="1" w:styleId="ConsNonformat0">
    <w:name w:val="ConsNonformat"/>
    <w:link w:val="ConsNonformat"/>
    <w:rPr>
      <w:rFonts w:ascii="Courier New" w:hAnsi="Courier New"/>
    </w:rPr>
  </w:style>
  <w:style w:type="paragraph" w:customStyle="1" w:styleId="xl28">
    <w:name w:val="xl28"/>
    <w:basedOn w:val="a1"/>
    <w:link w:val="xl280"/>
    <w:pPr>
      <w:spacing w:beforeAutospacing="1" w:afterAutospacing="1"/>
      <w:jc w:val="center"/>
    </w:pPr>
  </w:style>
  <w:style w:type="character" w:customStyle="1" w:styleId="xl280">
    <w:name w:val="xl28"/>
    <w:basedOn w:val="10"/>
    <w:link w:val="xl28"/>
    <w:rPr>
      <w:sz w:val="24"/>
    </w:rPr>
  </w:style>
  <w:style w:type="paragraph" w:customStyle="1" w:styleId="290">
    <w:name w:val="Знак Знак29"/>
    <w:link w:val="291"/>
    <w:rPr>
      <w:rFonts w:ascii="Cambria" w:hAnsi="Cambria"/>
      <w:b/>
      <w:sz w:val="26"/>
    </w:rPr>
  </w:style>
  <w:style w:type="character" w:customStyle="1" w:styleId="291">
    <w:name w:val="Знак Знак29"/>
    <w:link w:val="290"/>
    <w:rPr>
      <w:rFonts w:ascii="Cambria" w:hAnsi="Cambria"/>
      <w:b/>
      <w:sz w:val="26"/>
    </w:rPr>
  </w:style>
  <w:style w:type="character" w:customStyle="1" w:styleId="aff8">
    <w:name w:val="Без интервала Знак"/>
    <w:link w:val="aff7"/>
    <w:uiPriority w:val="99"/>
    <w:rPr>
      <w:sz w:val="24"/>
    </w:rPr>
  </w:style>
  <w:style w:type="paragraph" w:customStyle="1" w:styleId="1ffc">
    <w:name w:val="Норм_контр1"/>
    <w:basedOn w:val="a1"/>
    <w:link w:val="1ffd"/>
    <w:pPr>
      <w:tabs>
        <w:tab w:val="left" w:pos="720"/>
      </w:tabs>
      <w:spacing w:before="120" w:after="120"/>
      <w:ind w:left="720" w:hanging="360"/>
      <w:jc w:val="both"/>
    </w:pPr>
    <w:rPr>
      <w:b/>
    </w:rPr>
  </w:style>
  <w:style w:type="character" w:customStyle="1" w:styleId="1ffd">
    <w:name w:val="Норм_контр1"/>
    <w:basedOn w:val="10"/>
    <w:link w:val="1ffc"/>
    <w:rPr>
      <w:b/>
      <w:sz w:val="24"/>
    </w:rPr>
  </w:style>
  <w:style w:type="paragraph" w:customStyle="1" w:styleId="11a">
    <w:name w:val="Знак Знак Знак Знак Знак Знак1 Знак Знак Знак Знак Знак Знак1"/>
    <w:basedOn w:val="a1"/>
    <w:link w:val="11b"/>
    <w:pPr>
      <w:spacing w:beforeAutospacing="1" w:afterAutospacing="1"/>
    </w:pPr>
    <w:rPr>
      <w:rFonts w:ascii="Tahoma" w:hAnsi="Tahoma"/>
      <w:sz w:val="20"/>
    </w:rPr>
  </w:style>
  <w:style w:type="character" w:customStyle="1" w:styleId="11b">
    <w:name w:val="Знак Знак Знак Знак Знак Знак1 Знак Знак Знак Знак Знак Знак1"/>
    <w:basedOn w:val="10"/>
    <w:link w:val="11a"/>
    <w:rPr>
      <w:rFonts w:ascii="Tahoma" w:hAnsi="Tahoma"/>
      <w:sz w:val="20"/>
    </w:rPr>
  </w:style>
  <w:style w:type="paragraph" w:customStyle="1" w:styleId="1ffe">
    <w:name w:val="Знак1 Знак Знак Знак"/>
    <w:basedOn w:val="a1"/>
    <w:link w:val="1fff"/>
    <w:pPr>
      <w:spacing w:beforeAutospacing="1" w:afterAutospacing="1"/>
    </w:pPr>
    <w:rPr>
      <w:rFonts w:ascii="Tahoma" w:hAnsi="Tahoma"/>
      <w:sz w:val="20"/>
    </w:rPr>
  </w:style>
  <w:style w:type="character" w:customStyle="1" w:styleId="1fff">
    <w:name w:val="Знак1 Знак Знак Знак"/>
    <w:basedOn w:val="10"/>
    <w:link w:val="1ffe"/>
    <w:rPr>
      <w:rFonts w:ascii="Tahoma" w:hAnsi="Tahoma"/>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2ff4">
    <w:name w:val="Знак2 Знак Знак Знак"/>
    <w:basedOn w:val="a1"/>
    <w:link w:val="2ff5"/>
    <w:pPr>
      <w:spacing w:after="160" w:line="240" w:lineRule="exact"/>
    </w:pPr>
    <w:rPr>
      <w:rFonts w:ascii="Verdana" w:hAnsi="Verdana"/>
    </w:rPr>
  </w:style>
  <w:style w:type="character" w:customStyle="1" w:styleId="2ff5">
    <w:name w:val="Знак2 Знак Знак Знак"/>
    <w:basedOn w:val="10"/>
    <w:link w:val="2ff4"/>
    <w:rPr>
      <w:rFonts w:ascii="Verdana" w:hAnsi="Verdana"/>
      <w:color w:val="000000"/>
      <w:sz w:val="24"/>
    </w:rPr>
  </w:style>
  <w:style w:type="paragraph" w:customStyle="1" w:styleId="1fff0">
    <w:name w:val="Знак1 Знак Знак Знак Знак Знак"/>
    <w:basedOn w:val="a1"/>
    <w:link w:val="1fff1"/>
    <w:pPr>
      <w:spacing w:beforeAutospacing="1" w:afterAutospacing="1"/>
    </w:pPr>
    <w:rPr>
      <w:rFonts w:ascii="Tahoma" w:hAnsi="Tahoma"/>
      <w:sz w:val="20"/>
    </w:rPr>
  </w:style>
  <w:style w:type="character" w:customStyle="1" w:styleId="1fff1">
    <w:name w:val="Знак1 Знак Знак Знак Знак Знак"/>
    <w:basedOn w:val="10"/>
    <w:link w:val="1fff0"/>
    <w:rPr>
      <w:rFonts w:ascii="Tahoma" w:hAnsi="Tahoma"/>
      <w:sz w:val="20"/>
    </w:rPr>
  </w:style>
  <w:style w:type="paragraph" w:customStyle="1" w:styleId="1fff2">
    <w:name w:val="Номер страницы1"/>
    <w:basedOn w:val="18"/>
    <w:link w:val="affffffe"/>
  </w:style>
  <w:style w:type="character" w:styleId="affffffe">
    <w:name w:val="page number"/>
    <w:basedOn w:val="a2"/>
    <w:link w:val="1fff2"/>
  </w:style>
  <w:style w:type="paragraph" w:customStyle="1" w:styleId="FontStyle20">
    <w:name w:val="Font Style20"/>
    <w:link w:val="FontStyle200"/>
    <w:rPr>
      <w:sz w:val="26"/>
    </w:rPr>
  </w:style>
  <w:style w:type="character" w:customStyle="1" w:styleId="FontStyle200">
    <w:name w:val="Font Style20"/>
    <w:link w:val="FontStyle20"/>
    <w:rPr>
      <w:rFonts w:ascii="Times New Roman" w:hAnsi="Times New Roman"/>
      <w:sz w:val="26"/>
    </w:rPr>
  </w:style>
  <w:style w:type="paragraph" w:customStyle="1" w:styleId="Level1">
    <w:name w:val="Level1"/>
    <w:basedOn w:val="ae"/>
    <w:link w:val="Level10"/>
  </w:style>
  <w:style w:type="character" w:customStyle="1" w:styleId="Level10">
    <w:name w:val="Level1"/>
    <w:basedOn w:val="af0"/>
    <w:link w:val="Level1"/>
    <w:rPr>
      <w:color w:val="000000"/>
      <w:sz w:val="24"/>
    </w:rPr>
  </w:style>
  <w:style w:type="paragraph" w:styleId="4d">
    <w:name w:val="List Number 4"/>
    <w:basedOn w:val="a1"/>
    <w:link w:val="4e"/>
    <w:pPr>
      <w:tabs>
        <w:tab w:val="left" w:pos="1260"/>
      </w:tabs>
      <w:spacing w:after="60"/>
      <w:ind w:left="1260" w:hanging="720"/>
      <w:jc w:val="both"/>
    </w:pPr>
  </w:style>
  <w:style w:type="character" w:customStyle="1" w:styleId="4e">
    <w:name w:val="Нумерованный список 4 Знак"/>
    <w:basedOn w:val="10"/>
    <w:link w:val="4d"/>
    <w:rPr>
      <w:sz w:val="24"/>
    </w:rPr>
  </w:style>
  <w:style w:type="paragraph" w:customStyle="1" w:styleId="18">
    <w:name w:val="Основной шрифт абзаца1"/>
  </w:style>
  <w:style w:type="paragraph" w:customStyle="1" w:styleId="1fff3">
    <w:name w:val="Знак1 Знак"/>
    <w:link w:val="1fff4"/>
  </w:style>
  <w:style w:type="character" w:customStyle="1" w:styleId="1fff4">
    <w:name w:val="Знак1 Знак"/>
    <w:link w:val="1fff3"/>
  </w:style>
  <w:style w:type="paragraph" w:styleId="91">
    <w:name w:val="toc 9"/>
    <w:basedOn w:val="a1"/>
    <w:next w:val="a1"/>
    <w:link w:val="92"/>
    <w:uiPriority w:val="39"/>
    <w:pPr>
      <w:ind w:left="1920"/>
    </w:pPr>
  </w:style>
  <w:style w:type="character" w:customStyle="1" w:styleId="92">
    <w:name w:val="Оглавление 9 Знак"/>
    <w:basedOn w:val="10"/>
    <w:link w:val="91"/>
    <w:rPr>
      <w:sz w:val="24"/>
    </w:rPr>
  </w:style>
  <w:style w:type="paragraph" w:customStyle="1" w:styleId="FontStyle13">
    <w:name w:val="Font Style13"/>
    <w:link w:val="FontStyle130"/>
    <w:rPr>
      <w:sz w:val="26"/>
    </w:rPr>
  </w:style>
  <w:style w:type="character" w:customStyle="1" w:styleId="FontStyle130">
    <w:name w:val="Font Style13"/>
    <w:link w:val="FontStyle13"/>
    <w:rPr>
      <w:rFonts w:ascii="Times New Roman" w:hAnsi="Times New Roman"/>
      <w:sz w:val="26"/>
    </w:rPr>
  </w:style>
  <w:style w:type="paragraph" w:customStyle="1" w:styleId="afffffff">
    <w:name w:val="Основной шрифт"/>
    <w:link w:val="afffffff0"/>
  </w:style>
  <w:style w:type="character" w:customStyle="1" w:styleId="afffffff0">
    <w:name w:val="Основной шрифт"/>
    <w:link w:val="afffffff"/>
  </w:style>
  <w:style w:type="paragraph" w:customStyle="1" w:styleId="Style3">
    <w:name w:val="Style3"/>
    <w:basedOn w:val="a1"/>
    <w:link w:val="Style30"/>
    <w:pPr>
      <w:widowControl w:val="0"/>
      <w:spacing w:line="322" w:lineRule="exact"/>
      <w:ind w:firstLine="691"/>
    </w:pPr>
    <w:rPr>
      <w:rFonts w:ascii="Arial" w:hAnsi="Arial"/>
    </w:rPr>
  </w:style>
  <w:style w:type="character" w:customStyle="1" w:styleId="Style30">
    <w:name w:val="Style3"/>
    <w:basedOn w:val="10"/>
    <w:link w:val="Style3"/>
    <w:rPr>
      <w:rFonts w:ascii="Arial" w:hAnsi="Arial"/>
      <w:sz w:val="24"/>
    </w:rPr>
  </w:style>
  <w:style w:type="paragraph" w:customStyle="1" w:styleId="afffffff1">
    <w:name w:val="втяжка"/>
    <w:basedOn w:val="a1"/>
    <w:next w:val="a1"/>
    <w:link w:val="afffffff2"/>
    <w:pPr>
      <w:tabs>
        <w:tab w:val="left" w:pos="567"/>
      </w:tabs>
      <w:spacing w:before="57"/>
      <w:ind w:left="567" w:hanging="567"/>
      <w:jc w:val="both"/>
    </w:pPr>
    <w:rPr>
      <w:rFonts w:ascii="SchoolBookC" w:hAnsi="SchoolBookC"/>
    </w:rPr>
  </w:style>
  <w:style w:type="character" w:customStyle="1" w:styleId="afffffff2">
    <w:name w:val="втяжка"/>
    <w:basedOn w:val="10"/>
    <w:link w:val="afffffff1"/>
    <w:rPr>
      <w:rFonts w:ascii="SchoolBookC" w:hAnsi="SchoolBookC"/>
      <w:sz w:val="24"/>
    </w:rPr>
  </w:style>
  <w:style w:type="paragraph" w:customStyle="1" w:styleId="afffffff3">
    <w:name w:val="Таблица шапка"/>
    <w:basedOn w:val="a1"/>
    <w:link w:val="afffffff4"/>
    <w:pPr>
      <w:keepNext/>
      <w:spacing w:before="40" w:after="40"/>
      <w:ind w:left="57" w:right="57"/>
    </w:pPr>
    <w:rPr>
      <w:sz w:val="18"/>
    </w:rPr>
  </w:style>
  <w:style w:type="character" w:customStyle="1" w:styleId="afffffff4">
    <w:name w:val="Таблица шапка"/>
    <w:basedOn w:val="10"/>
    <w:link w:val="afffffff3"/>
    <w:rPr>
      <w:sz w:val="18"/>
    </w:rPr>
  </w:style>
  <w:style w:type="paragraph" w:customStyle="1" w:styleId="afffffff5">
    <w:name w:val="Заголовок таблицы"/>
    <w:basedOn w:val="afffff0"/>
    <w:link w:val="afffffff6"/>
    <w:pPr>
      <w:widowControl w:val="0"/>
      <w:jc w:val="center"/>
    </w:pPr>
    <w:rPr>
      <w:rFonts w:ascii="Arial" w:hAnsi="Arial"/>
      <w:b/>
      <w:i/>
    </w:rPr>
  </w:style>
  <w:style w:type="character" w:customStyle="1" w:styleId="afffffff6">
    <w:name w:val="Заголовок таблицы"/>
    <w:basedOn w:val="afffff1"/>
    <w:link w:val="afffffff5"/>
    <w:rPr>
      <w:rFonts w:ascii="Arial" w:hAnsi="Arial"/>
      <w:b/>
      <w:i/>
      <w:sz w:val="24"/>
    </w:rPr>
  </w:style>
  <w:style w:type="paragraph" w:customStyle="1" w:styleId="11c">
    <w:name w:val="Знак Знак Знак Знак Знак Знак1 Знак Знак Знак Знак Знак Знак1 Знак"/>
    <w:basedOn w:val="a1"/>
    <w:link w:val="11d"/>
    <w:pPr>
      <w:spacing w:beforeAutospacing="1" w:afterAutospacing="1"/>
    </w:pPr>
    <w:rPr>
      <w:rFonts w:ascii="Tahoma" w:hAnsi="Tahoma"/>
      <w:sz w:val="20"/>
    </w:rPr>
  </w:style>
  <w:style w:type="character" w:customStyle="1" w:styleId="11d">
    <w:name w:val="Знак Знак Знак Знак Знак Знак1 Знак Знак Знак Знак Знак Знак1 Знак"/>
    <w:basedOn w:val="10"/>
    <w:link w:val="11c"/>
    <w:rPr>
      <w:rFonts w:ascii="Tahoma" w:hAnsi="Tahoma"/>
      <w:sz w:val="20"/>
    </w:rPr>
  </w:style>
  <w:style w:type="paragraph" w:customStyle="1" w:styleId="BodyText31">
    <w:name w:val="Body Text 31"/>
    <w:basedOn w:val="a1"/>
    <w:link w:val="BodyText310"/>
    <w:pPr>
      <w:ind w:right="-1"/>
      <w:jc w:val="both"/>
    </w:pPr>
  </w:style>
  <w:style w:type="character" w:customStyle="1" w:styleId="BodyText310">
    <w:name w:val="Body Text 31"/>
    <w:basedOn w:val="10"/>
    <w:link w:val="BodyText31"/>
    <w:rPr>
      <w:sz w:val="24"/>
    </w:rPr>
  </w:style>
  <w:style w:type="paragraph" w:customStyle="1" w:styleId="H2">
    <w:name w:val="H2 Знак Знак"/>
    <w:link w:val="H20"/>
    <w:rPr>
      <w:b/>
      <w:sz w:val="30"/>
    </w:rPr>
  </w:style>
  <w:style w:type="character" w:customStyle="1" w:styleId="H20">
    <w:name w:val="H2 Знак Знак"/>
    <w:link w:val="H2"/>
    <w:rPr>
      <w:b/>
      <w:sz w:val="30"/>
    </w:rPr>
  </w:style>
  <w:style w:type="paragraph" w:customStyle="1" w:styleId="1fff5">
    <w:name w:val="заголовок 1"/>
    <w:basedOn w:val="a1"/>
    <w:next w:val="a1"/>
    <w:link w:val="1fff6"/>
    <w:pPr>
      <w:keepNext/>
      <w:jc w:val="center"/>
      <w:outlineLvl w:val="0"/>
    </w:pPr>
    <w:rPr>
      <w:b/>
    </w:rPr>
  </w:style>
  <w:style w:type="character" w:customStyle="1" w:styleId="1fff6">
    <w:name w:val="заголовок 1"/>
    <w:basedOn w:val="10"/>
    <w:link w:val="1fff5"/>
    <w:rPr>
      <w:b/>
      <w:sz w:val="24"/>
    </w:rPr>
  </w:style>
  <w:style w:type="paragraph" w:customStyle="1" w:styleId="93">
    <w:name w:val="Знак Знак9"/>
    <w:link w:val="94"/>
    <w:rPr>
      <w:sz w:val="24"/>
    </w:rPr>
  </w:style>
  <w:style w:type="character" w:customStyle="1" w:styleId="94">
    <w:name w:val="Знак Знак9"/>
    <w:link w:val="93"/>
    <w:rPr>
      <w:sz w:val="24"/>
    </w:rPr>
  </w:style>
  <w:style w:type="paragraph" w:customStyle="1" w:styleId="msonormalcxsplast">
    <w:name w:val="msonormalcxsplast"/>
    <w:basedOn w:val="a1"/>
    <w:link w:val="msonormalcxsplast0"/>
    <w:pPr>
      <w:spacing w:beforeAutospacing="1" w:afterAutospacing="1"/>
    </w:pPr>
  </w:style>
  <w:style w:type="character" w:customStyle="1" w:styleId="msonormalcxsplast0">
    <w:name w:val="msonormalcxsplast"/>
    <w:basedOn w:val="10"/>
    <w:link w:val="msonormalcxsplast"/>
    <w:rPr>
      <w:sz w:val="24"/>
    </w:rPr>
  </w:style>
  <w:style w:type="paragraph" w:customStyle="1" w:styleId="232">
    <w:name w:val="Знак Знак23"/>
    <w:link w:val="233"/>
    <w:rPr>
      <w:rFonts w:ascii="Arial" w:hAnsi="Arial"/>
      <w:b/>
      <w:i/>
      <w:sz w:val="18"/>
    </w:rPr>
  </w:style>
  <w:style w:type="character" w:customStyle="1" w:styleId="233">
    <w:name w:val="Знак Знак23"/>
    <w:link w:val="232"/>
    <w:rPr>
      <w:rFonts w:ascii="Arial" w:hAnsi="Arial"/>
      <w:b/>
      <w:i/>
      <w:sz w:val="18"/>
    </w:rPr>
  </w:style>
  <w:style w:type="paragraph" w:customStyle="1" w:styleId="3f9">
    <w:name w:val="Абзац списка3"/>
    <w:basedOn w:val="a1"/>
    <w:link w:val="3fa"/>
    <w:pPr>
      <w:spacing w:after="200" w:line="276" w:lineRule="auto"/>
      <w:ind w:left="720"/>
      <w:contextualSpacing/>
    </w:pPr>
    <w:rPr>
      <w:rFonts w:ascii="Calibri" w:hAnsi="Calibri"/>
      <w:sz w:val="22"/>
    </w:rPr>
  </w:style>
  <w:style w:type="character" w:customStyle="1" w:styleId="3fa">
    <w:name w:val="Абзац списка3"/>
    <w:basedOn w:val="10"/>
    <w:link w:val="3f9"/>
    <w:rPr>
      <w:rFonts w:ascii="Calibri" w:hAnsi="Calibri"/>
      <w:sz w:val="22"/>
    </w:rPr>
  </w:style>
  <w:style w:type="paragraph" w:customStyle="1" w:styleId="Lev3">
    <w:name w:val="Lev3"/>
    <w:basedOn w:val="ae"/>
    <w:link w:val="Lev30"/>
  </w:style>
  <w:style w:type="character" w:customStyle="1" w:styleId="Lev30">
    <w:name w:val="Lev3"/>
    <w:basedOn w:val="af0"/>
    <w:link w:val="Lev3"/>
    <w:rPr>
      <w:color w:val="000000"/>
      <w:sz w:val="24"/>
    </w:rPr>
  </w:style>
  <w:style w:type="paragraph" w:customStyle="1" w:styleId="2ff6">
    <w:name w:val="Знак2"/>
    <w:link w:val="2ff7"/>
  </w:style>
  <w:style w:type="character" w:customStyle="1" w:styleId="2ff7">
    <w:name w:val="Знак2"/>
    <w:link w:val="2ff6"/>
  </w:style>
  <w:style w:type="paragraph" w:styleId="afffffff7">
    <w:name w:val="Signature"/>
    <w:basedOn w:val="a1"/>
    <w:link w:val="afffffff8"/>
    <w:pPr>
      <w:spacing w:after="60"/>
      <w:ind w:left="4252"/>
      <w:jc w:val="both"/>
    </w:pPr>
  </w:style>
  <w:style w:type="character" w:customStyle="1" w:styleId="afffffff8">
    <w:name w:val="Подпись Знак"/>
    <w:basedOn w:val="10"/>
    <w:link w:val="afffffff7"/>
    <w:rPr>
      <w:sz w:val="24"/>
    </w:rPr>
  </w:style>
  <w:style w:type="paragraph" w:customStyle="1" w:styleId="1fff7">
    <w:name w:val="Обычный 1"/>
    <w:basedOn w:val="affffff0"/>
    <w:link w:val="1fff8"/>
    <w:pPr>
      <w:ind w:firstLine="720"/>
      <w:jc w:val="both"/>
    </w:pPr>
    <w:rPr>
      <w:rFonts w:ascii="Times New Roman" w:hAnsi="Times New Roman"/>
      <w:sz w:val="24"/>
    </w:rPr>
  </w:style>
  <w:style w:type="character" w:customStyle="1" w:styleId="1fff8">
    <w:name w:val="Обычный 1"/>
    <w:basedOn w:val="affffff1"/>
    <w:link w:val="1fff7"/>
    <w:rPr>
      <w:rFonts w:ascii="Times New Roman" w:hAnsi="Times New Roman"/>
      <w:sz w:val="24"/>
    </w:rPr>
  </w:style>
  <w:style w:type="paragraph" w:styleId="59">
    <w:name w:val="List Continue 5"/>
    <w:basedOn w:val="a1"/>
    <w:link w:val="5a"/>
    <w:pPr>
      <w:spacing w:after="120"/>
      <w:ind w:left="1415"/>
      <w:jc w:val="both"/>
    </w:pPr>
  </w:style>
  <w:style w:type="character" w:customStyle="1" w:styleId="5a">
    <w:name w:val="Продолжение списка 5 Знак"/>
    <w:basedOn w:val="10"/>
    <w:link w:val="59"/>
    <w:rPr>
      <w:sz w:val="24"/>
    </w:rPr>
  </w:style>
  <w:style w:type="paragraph" w:styleId="81">
    <w:name w:val="toc 8"/>
    <w:basedOn w:val="a1"/>
    <w:next w:val="a1"/>
    <w:link w:val="82"/>
    <w:uiPriority w:val="39"/>
    <w:pPr>
      <w:ind w:left="1680"/>
    </w:pPr>
  </w:style>
  <w:style w:type="character" w:customStyle="1" w:styleId="82">
    <w:name w:val="Оглавление 8 Знак"/>
    <w:basedOn w:val="10"/>
    <w:link w:val="81"/>
    <w:rPr>
      <w:sz w:val="24"/>
    </w:rPr>
  </w:style>
  <w:style w:type="paragraph" w:customStyle="1" w:styleId="producttital1">
    <w:name w:val="product_tital1"/>
    <w:link w:val="producttital10"/>
    <w:rPr>
      <w:color w:val="000066"/>
      <w:sz w:val="22"/>
    </w:rPr>
  </w:style>
  <w:style w:type="character" w:customStyle="1" w:styleId="producttital10">
    <w:name w:val="product_tital1"/>
    <w:link w:val="producttital1"/>
    <w:rPr>
      <w:color w:val="000066"/>
      <w:sz w:val="22"/>
    </w:rPr>
  </w:style>
  <w:style w:type="paragraph" w:styleId="3fb">
    <w:name w:val="Body Text Indent 3"/>
    <w:basedOn w:val="a1"/>
    <w:link w:val="3fc"/>
    <w:pPr>
      <w:spacing w:after="120"/>
      <w:ind w:left="283"/>
    </w:pPr>
    <w:rPr>
      <w:sz w:val="16"/>
    </w:rPr>
  </w:style>
  <w:style w:type="character" w:customStyle="1" w:styleId="3fc">
    <w:name w:val="Основной текст с отступом 3 Знак"/>
    <w:basedOn w:val="10"/>
    <w:link w:val="3fb"/>
    <w:rPr>
      <w:sz w:val="16"/>
    </w:rPr>
  </w:style>
  <w:style w:type="paragraph" w:customStyle="1" w:styleId="font7">
    <w:name w:val="font7"/>
    <w:basedOn w:val="a1"/>
    <w:link w:val="font70"/>
    <w:pPr>
      <w:spacing w:beforeAutospacing="1" w:afterAutospacing="1"/>
    </w:pPr>
  </w:style>
  <w:style w:type="character" w:customStyle="1" w:styleId="font70">
    <w:name w:val="font7"/>
    <w:basedOn w:val="10"/>
    <w:link w:val="font7"/>
    <w:rPr>
      <w:sz w:val="24"/>
    </w:rPr>
  </w:style>
  <w:style w:type="paragraph" w:customStyle="1" w:styleId="1fff9">
    <w:name w:val="Знак Знак Знак Знак Знак Знак1 Знак Знак Знак Знак"/>
    <w:basedOn w:val="a1"/>
    <w:link w:val="1fffa"/>
    <w:pPr>
      <w:spacing w:beforeAutospacing="1" w:afterAutospacing="1"/>
    </w:pPr>
    <w:rPr>
      <w:rFonts w:ascii="Tahoma" w:hAnsi="Tahoma"/>
      <w:sz w:val="20"/>
    </w:rPr>
  </w:style>
  <w:style w:type="character" w:customStyle="1" w:styleId="1fffa">
    <w:name w:val="Знак Знак Знак Знак Знак Знак1 Знак Знак Знак Знак"/>
    <w:basedOn w:val="10"/>
    <w:link w:val="1fff9"/>
    <w:rPr>
      <w:rFonts w:ascii="Tahoma" w:hAnsi="Tahoma"/>
      <w:sz w:val="20"/>
    </w:rPr>
  </w:style>
  <w:style w:type="paragraph" w:styleId="5b">
    <w:name w:val="List Bullet 5"/>
    <w:basedOn w:val="a1"/>
    <w:link w:val="5c"/>
    <w:pPr>
      <w:tabs>
        <w:tab w:val="left" w:pos="1492"/>
      </w:tabs>
      <w:spacing w:after="60"/>
      <w:ind w:left="1492" w:hanging="360"/>
      <w:jc w:val="both"/>
    </w:pPr>
  </w:style>
  <w:style w:type="character" w:customStyle="1" w:styleId="5c">
    <w:name w:val="Маркированный список 5 Знак"/>
    <w:basedOn w:val="10"/>
    <w:link w:val="5b"/>
    <w:rPr>
      <w:sz w:val="24"/>
    </w:rPr>
  </w:style>
  <w:style w:type="paragraph" w:customStyle="1" w:styleId="material-description">
    <w:name w:val="material-description"/>
    <w:basedOn w:val="a1"/>
    <w:link w:val="material-description0"/>
    <w:pPr>
      <w:spacing w:beforeAutospacing="1" w:afterAutospacing="1"/>
    </w:pPr>
    <w:rPr>
      <w:sz w:val="15"/>
    </w:rPr>
  </w:style>
  <w:style w:type="character" w:customStyle="1" w:styleId="material-description0">
    <w:name w:val="material-description"/>
    <w:basedOn w:val="10"/>
    <w:link w:val="material-description"/>
    <w:rPr>
      <w:sz w:val="15"/>
    </w:rPr>
  </w:style>
  <w:style w:type="paragraph" w:customStyle="1" w:styleId="234">
    <w:name w:val="Знак Знак23 Знак Знак Знак"/>
    <w:basedOn w:val="a1"/>
    <w:link w:val="235"/>
    <w:pPr>
      <w:spacing w:after="160" w:line="240" w:lineRule="exact"/>
    </w:pPr>
    <w:rPr>
      <w:sz w:val="20"/>
    </w:rPr>
  </w:style>
  <w:style w:type="character" w:customStyle="1" w:styleId="235">
    <w:name w:val="Знак Знак23 Знак Знак Знак"/>
    <w:basedOn w:val="10"/>
    <w:link w:val="234"/>
    <w:rPr>
      <w:sz w:val="20"/>
    </w:rPr>
  </w:style>
  <w:style w:type="paragraph" w:customStyle="1" w:styleId="afffffff9">
    <w:name w:val="Знак Знак Знак Знак Знак Знак Знак"/>
    <w:basedOn w:val="a1"/>
    <w:link w:val="afffffffa"/>
    <w:pPr>
      <w:spacing w:after="160" w:line="240" w:lineRule="exact"/>
    </w:pPr>
    <w:rPr>
      <w:sz w:val="20"/>
    </w:rPr>
  </w:style>
  <w:style w:type="character" w:customStyle="1" w:styleId="afffffffa">
    <w:name w:val="Знак Знак Знак Знак Знак Знак Знак"/>
    <w:basedOn w:val="10"/>
    <w:link w:val="afffffff9"/>
    <w:rPr>
      <w:sz w:val="20"/>
    </w:rPr>
  </w:style>
  <w:style w:type="paragraph" w:customStyle="1" w:styleId="afffffffb">
    <w:name w:val="Абзац второго уровня"/>
    <w:basedOn w:val="a1"/>
    <w:link w:val="afffffffc"/>
    <w:pPr>
      <w:tabs>
        <w:tab w:val="left" w:pos="420"/>
      </w:tabs>
      <w:spacing w:before="120" w:after="120"/>
      <w:ind w:left="420" w:hanging="420"/>
      <w:jc w:val="both"/>
    </w:pPr>
    <w:rPr>
      <w:rFonts w:ascii="Calibri" w:hAnsi="Calibri"/>
    </w:rPr>
  </w:style>
  <w:style w:type="character" w:customStyle="1" w:styleId="afffffffc">
    <w:name w:val="Абзац второго уровня"/>
    <w:basedOn w:val="10"/>
    <w:link w:val="afffffffb"/>
    <w:rPr>
      <w:rFonts w:ascii="Calibri" w:hAnsi="Calibri"/>
      <w:sz w:val="24"/>
    </w:rPr>
  </w:style>
  <w:style w:type="paragraph" w:customStyle="1" w:styleId="Iauiue">
    <w:name w:val="Iau?iue"/>
    <w:link w:val="Iauiue0"/>
  </w:style>
  <w:style w:type="character" w:customStyle="1" w:styleId="Iauiue0">
    <w:name w:val="Iau?iue"/>
    <w:link w:val="Iauiue"/>
  </w:style>
  <w:style w:type="paragraph" w:customStyle="1" w:styleId="afffffffd">
    <w:name w:val="Обычный.Нормальный абзац"/>
    <w:link w:val="afffffffe"/>
    <w:pPr>
      <w:widowControl w:val="0"/>
      <w:ind w:firstLine="709"/>
      <w:jc w:val="both"/>
    </w:pPr>
    <w:rPr>
      <w:sz w:val="24"/>
    </w:rPr>
  </w:style>
  <w:style w:type="character" w:customStyle="1" w:styleId="afffffffe">
    <w:name w:val="Обычный.Нормальный абзац"/>
    <w:link w:val="afffffffd"/>
    <w:rPr>
      <w:sz w:val="24"/>
    </w:rPr>
  </w:style>
  <w:style w:type="paragraph" w:customStyle="1" w:styleId="techinfo1">
    <w:name w:val="techinfo1"/>
    <w:basedOn w:val="18"/>
    <w:link w:val="techinfo10"/>
  </w:style>
  <w:style w:type="character" w:customStyle="1" w:styleId="techinfo10">
    <w:name w:val="techinfo1"/>
    <w:basedOn w:val="a2"/>
    <w:link w:val="techinfo1"/>
  </w:style>
  <w:style w:type="paragraph" w:customStyle="1" w:styleId="catalogtext">
    <w:name w:val="catalogtext"/>
    <w:basedOn w:val="a1"/>
    <w:link w:val="catalogtext0"/>
    <w:pPr>
      <w:spacing w:beforeAutospacing="1" w:afterAutospacing="1" w:line="255" w:lineRule="atLeast"/>
      <w:ind w:firstLine="375"/>
      <w:jc w:val="both"/>
    </w:pPr>
    <w:rPr>
      <w:rFonts w:ascii="Verdana" w:hAnsi="Verdana"/>
      <w:color w:val="003333"/>
      <w:sz w:val="18"/>
    </w:rPr>
  </w:style>
  <w:style w:type="character" w:customStyle="1" w:styleId="catalogtext0">
    <w:name w:val="catalogtext"/>
    <w:basedOn w:val="10"/>
    <w:link w:val="catalogtext"/>
    <w:rPr>
      <w:rFonts w:ascii="Verdana" w:hAnsi="Verdana"/>
      <w:color w:val="003333"/>
      <w:sz w:val="18"/>
    </w:rPr>
  </w:style>
  <w:style w:type="paragraph" w:customStyle="1" w:styleId="xl33">
    <w:name w:val="xl33"/>
    <w:basedOn w:val="a1"/>
    <w:link w:val="xl330"/>
    <w:pPr>
      <w:spacing w:beforeAutospacing="1" w:afterAutospacing="1"/>
      <w:jc w:val="center"/>
    </w:pPr>
  </w:style>
  <w:style w:type="character" w:customStyle="1" w:styleId="xl330">
    <w:name w:val="xl33"/>
    <w:basedOn w:val="10"/>
    <w:link w:val="xl33"/>
    <w:rPr>
      <w:sz w:val="24"/>
    </w:rPr>
  </w:style>
  <w:style w:type="paragraph" w:customStyle="1" w:styleId="affffff3">
    <w:name w:val="Пункт"/>
    <w:basedOn w:val="a1"/>
    <w:link w:val="affffff5"/>
    <w:pPr>
      <w:jc w:val="both"/>
    </w:pPr>
  </w:style>
  <w:style w:type="character" w:customStyle="1" w:styleId="affffff5">
    <w:name w:val="Пункт"/>
    <w:basedOn w:val="10"/>
    <w:link w:val="affffff3"/>
    <w:rPr>
      <w:sz w:val="24"/>
    </w:rPr>
  </w:style>
  <w:style w:type="paragraph" w:customStyle="1" w:styleId="FontStyle11">
    <w:name w:val="Font Style11"/>
    <w:link w:val="FontStyle110"/>
    <w:rPr>
      <w:sz w:val="26"/>
    </w:rPr>
  </w:style>
  <w:style w:type="character" w:customStyle="1" w:styleId="FontStyle110">
    <w:name w:val="Font Style11"/>
    <w:link w:val="FontStyle11"/>
    <w:rPr>
      <w:rFonts w:ascii="Times New Roman" w:hAnsi="Times New Roman"/>
      <w:sz w:val="26"/>
    </w:rPr>
  </w:style>
  <w:style w:type="paragraph" w:customStyle="1" w:styleId="xl50">
    <w:name w:val="xl50"/>
    <w:basedOn w:val="a1"/>
    <w:link w:val="xl500"/>
    <w:pPr>
      <w:spacing w:beforeAutospacing="1" w:afterAutospacing="1"/>
    </w:pPr>
  </w:style>
  <w:style w:type="character" w:customStyle="1" w:styleId="xl500">
    <w:name w:val="xl50"/>
    <w:basedOn w:val="10"/>
    <w:link w:val="xl50"/>
    <w:rPr>
      <w:sz w:val="24"/>
    </w:rPr>
  </w:style>
  <w:style w:type="paragraph" w:customStyle="1" w:styleId="1fffb">
    <w:name w:val="Знак1 Знак Знак Знак Знак Знак Знак"/>
    <w:basedOn w:val="a1"/>
    <w:link w:val="1fffc"/>
    <w:pPr>
      <w:spacing w:after="160" w:line="240" w:lineRule="exact"/>
    </w:pPr>
    <w:rPr>
      <w:sz w:val="20"/>
    </w:rPr>
  </w:style>
  <w:style w:type="character" w:customStyle="1" w:styleId="1fffc">
    <w:name w:val="Знак1 Знак Знак Знак Знак Знак Знак"/>
    <w:basedOn w:val="10"/>
    <w:link w:val="1fffb"/>
    <w:rPr>
      <w:sz w:val="20"/>
    </w:rPr>
  </w:style>
  <w:style w:type="paragraph" w:customStyle="1" w:styleId="1fffd">
    <w:name w:val="Основной текст с отступом1"/>
    <w:basedOn w:val="a1"/>
    <w:link w:val="1fffe"/>
    <w:pPr>
      <w:spacing w:after="120"/>
      <w:ind w:left="283"/>
    </w:pPr>
  </w:style>
  <w:style w:type="character" w:customStyle="1" w:styleId="1fffe">
    <w:name w:val="Основной текст с отступом1"/>
    <w:basedOn w:val="10"/>
    <w:link w:val="1fffd"/>
    <w:rPr>
      <w:sz w:val="24"/>
    </w:rPr>
  </w:style>
  <w:style w:type="paragraph" w:customStyle="1" w:styleId="hp">
    <w:name w:val="hp"/>
    <w:basedOn w:val="a1"/>
    <w:link w:val="hp0"/>
    <w:pPr>
      <w:spacing w:beforeAutospacing="1" w:afterAutospacing="1"/>
    </w:pPr>
  </w:style>
  <w:style w:type="character" w:customStyle="1" w:styleId="hp0">
    <w:name w:val="hp"/>
    <w:basedOn w:val="10"/>
    <w:link w:val="hp"/>
    <w:rPr>
      <w:sz w:val="24"/>
    </w:rPr>
  </w:style>
  <w:style w:type="paragraph" w:customStyle="1" w:styleId="Style15">
    <w:name w:val="Style15"/>
    <w:basedOn w:val="a1"/>
    <w:link w:val="Style150"/>
    <w:pPr>
      <w:widowControl w:val="0"/>
    </w:pPr>
    <w:rPr>
      <w:rFonts w:ascii="Arial" w:hAnsi="Arial"/>
    </w:rPr>
  </w:style>
  <w:style w:type="character" w:customStyle="1" w:styleId="Style150">
    <w:name w:val="Style15"/>
    <w:basedOn w:val="10"/>
    <w:link w:val="Style15"/>
    <w:rPr>
      <w:rFonts w:ascii="Arial" w:hAnsi="Arial"/>
      <w:sz w:val="24"/>
    </w:rPr>
  </w:style>
  <w:style w:type="paragraph" w:customStyle="1" w:styleId="diffins">
    <w:name w:val="diff_ins"/>
    <w:basedOn w:val="18"/>
    <w:link w:val="diffins0"/>
  </w:style>
  <w:style w:type="character" w:customStyle="1" w:styleId="diffins0">
    <w:name w:val="diff_ins"/>
    <w:basedOn w:val="a2"/>
    <w:link w:val="diffins"/>
  </w:style>
  <w:style w:type="paragraph" w:customStyle="1" w:styleId="NoTabs">
    <w:name w:val="NoTabs"/>
    <w:link w:val="NoTabs0"/>
    <w:rPr>
      <w:rFonts w:ascii="Arial" w:hAnsi="Arial"/>
    </w:rPr>
  </w:style>
  <w:style w:type="character" w:customStyle="1" w:styleId="NoTabs0">
    <w:name w:val="NoTabs"/>
    <w:link w:val="NoTabs"/>
    <w:rPr>
      <w:rFonts w:ascii="Arial" w:hAnsi="Arial"/>
    </w:rPr>
  </w:style>
  <w:style w:type="paragraph" w:customStyle="1" w:styleId="xl42">
    <w:name w:val="xl42"/>
    <w:basedOn w:val="a1"/>
    <w:link w:val="xl420"/>
    <w:pPr>
      <w:spacing w:beforeAutospacing="1" w:afterAutospacing="1"/>
      <w:jc w:val="center"/>
    </w:pPr>
    <w:rPr>
      <w:b/>
      <w:i/>
    </w:rPr>
  </w:style>
  <w:style w:type="character" w:customStyle="1" w:styleId="xl420">
    <w:name w:val="xl42"/>
    <w:basedOn w:val="10"/>
    <w:link w:val="xl42"/>
    <w:rPr>
      <w:b/>
      <w:i/>
      <w:sz w:val="24"/>
    </w:rPr>
  </w:style>
  <w:style w:type="paragraph" w:styleId="5d">
    <w:name w:val="toc 5"/>
    <w:basedOn w:val="a1"/>
    <w:next w:val="a1"/>
    <w:link w:val="5e"/>
    <w:uiPriority w:val="39"/>
    <w:pPr>
      <w:ind w:left="960"/>
    </w:pPr>
  </w:style>
  <w:style w:type="character" w:customStyle="1" w:styleId="5e">
    <w:name w:val="Оглавление 5 Знак"/>
    <w:basedOn w:val="10"/>
    <w:link w:val="5d"/>
    <w:rPr>
      <w:sz w:val="24"/>
    </w:rPr>
  </w:style>
  <w:style w:type="paragraph" w:styleId="2ff8">
    <w:name w:val="envelope return"/>
    <w:basedOn w:val="a1"/>
    <w:link w:val="2ff9"/>
    <w:pPr>
      <w:spacing w:after="60"/>
      <w:jc w:val="both"/>
    </w:pPr>
    <w:rPr>
      <w:rFonts w:ascii="Arial" w:hAnsi="Arial"/>
      <w:sz w:val="20"/>
    </w:rPr>
  </w:style>
  <w:style w:type="character" w:customStyle="1" w:styleId="2ff9">
    <w:name w:val="Обратный адрес 2 Знак"/>
    <w:basedOn w:val="10"/>
    <w:link w:val="2ff8"/>
    <w:rPr>
      <w:rFonts w:ascii="Arial" w:hAnsi="Arial"/>
      <w:sz w:val="20"/>
    </w:rPr>
  </w:style>
  <w:style w:type="paragraph" w:customStyle="1" w:styleId="11e">
    <w:name w:val="Знак Знак Знак Знак Знак Знак Знак Знак Знак Знак Знак Знак Знак Знак Знак1 Знак Знак Знак Знак Знак Знак Знак Знак Знак1 Знак"/>
    <w:basedOn w:val="a1"/>
    <w:link w:val="11f"/>
    <w:pPr>
      <w:spacing w:after="160" w:line="240" w:lineRule="exact"/>
    </w:pPr>
    <w:rPr>
      <w:rFonts w:ascii="Verdana" w:hAnsi="Verdana"/>
    </w:rPr>
  </w:style>
  <w:style w:type="character" w:customStyle="1" w:styleId="11f">
    <w:name w:val="Знак Знак Знак Знак Знак Знак Знак Знак Знак Знак Знак Знак Знак Знак Знак1 Знак Знак Знак Знак Знак Знак Знак Знак Знак1 Знак"/>
    <w:basedOn w:val="10"/>
    <w:link w:val="11e"/>
    <w:rPr>
      <w:rFonts w:ascii="Verdana" w:hAnsi="Verdana"/>
      <w:sz w:val="24"/>
    </w:rPr>
  </w:style>
  <w:style w:type="paragraph" w:customStyle="1" w:styleId="1ffff">
    <w:name w:val="Знак Знак Знак Знак Знак Знак1 Знак"/>
    <w:basedOn w:val="a1"/>
    <w:link w:val="1ffff0"/>
    <w:pPr>
      <w:spacing w:beforeAutospacing="1" w:afterAutospacing="1"/>
    </w:pPr>
    <w:rPr>
      <w:rFonts w:ascii="Tahoma" w:hAnsi="Tahoma"/>
      <w:sz w:val="20"/>
    </w:rPr>
  </w:style>
  <w:style w:type="character" w:customStyle="1" w:styleId="1ffff0">
    <w:name w:val="Знак Знак Знак Знак Знак Знак1 Знак"/>
    <w:basedOn w:val="10"/>
    <w:link w:val="1ffff"/>
    <w:rPr>
      <w:rFonts w:ascii="Tahoma" w:hAnsi="Tahoma"/>
      <w:sz w:val="20"/>
    </w:rPr>
  </w:style>
  <w:style w:type="paragraph" w:customStyle="1" w:styleId="Iniiadieoaeno2">
    <w:name w:val="Iniia?die oaeno 2"/>
    <w:basedOn w:val="Iauiue"/>
    <w:link w:val="Iniiadieoaeno20"/>
    <w:pPr>
      <w:widowControl w:val="0"/>
      <w:spacing w:before="80" w:after="80"/>
      <w:jc w:val="both"/>
    </w:pPr>
    <w:rPr>
      <w:sz w:val="22"/>
    </w:rPr>
  </w:style>
  <w:style w:type="character" w:customStyle="1" w:styleId="Iniiadieoaeno20">
    <w:name w:val="Iniia?die oaeno 2"/>
    <w:basedOn w:val="Iauiue0"/>
    <w:link w:val="Iniiadieoaeno2"/>
    <w:rPr>
      <w:sz w:val="22"/>
    </w:rPr>
  </w:style>
  <w:style w:type="character" w:customStyle="1" w:styleId="af">
    <w:name w:val="Список Знак"/>
    <w:link w:val="ad"/>
    <w:rPr>
      <w:sz w:val="12"/>
    </w:rPr>
  </w:style>
  <w:style w:type="paragraph" w:customStyle="1" w:styleId="ConsPlusDocList1">
    <w:name w:val="ConsPlusDocList1"/>
    <w:next w:val="a1"/>
    <w:link w:val="ConsPlusDocList10"/>
    <w:pPr>
      <w:widowControl w:val="0"/>
    </w:pPr>
    <w:rPr>
      <w:rFonts w:ascii="Arial" w:hAnsi="Arial"/>
    </w:rPr>
  </w:style>
  <w:style w:type="character" w:customStyle="1" w:styleId="ConsPlusDocList10">
    <w:name w:val="ConsPlusDocList1"/>
    <w:link w:val="ConsPlusDocList1"/>
    <w:rPr>
      <w:rFonts w:ascii="Arial" w:hAnsi="Arial"/>
    </w:rPr>
  </w:style>
  <w:style w:type="paragraph" w:customStyle="1" w:styleId="Web">
    <w:name w:val="Обычный (Web)"/>
    <w:basedOn w:val="a1"/>
    <w:link w:val="Web0"/>
    <w:pPr>
      <w:spacing w:beforeAutospacing="1" w:afterAutospacing="1"/>
    </w:pPr>
    <w:rPr>
      <w:rFonts w:ascii="Arial Unicode MS" w:hAnsi="Arial Unicode MS"/>
    </w:rPr>
  </w:style>
  <w:style w:type="character" w:customStyle="1" w:styleId="Web0">
    <w:name w:val="Обычный (Web)"/>
    <w:basedOn w:val="10"/>
    <w:link w:val="Web"/>
    <w:rPr>
      <w:rFonts w:ascii="Arial Unicode MS" w:hAnsi="Arial Unicode MS"/>
      <w:sz w:val="24"/>
    </w:rPr>
  </w:style>
  <w:style w:type="paragraph" w:customStyle="1" w:styleId="236">
    <w:name w:val="Знак Знак23 Знак Знак Знак Знак"/>
    <w:basedOn w:val="a1"/>
    <w:link w:val="237"/>
    <w:pPr>
      <w:spacing w:after="160" w:line="240" w:lineRule="exact"/>
    </w:pPr>
    <w:rPr>
      <w:sz w:val="20"/>
    </w:rPr>
  </w:style>
  <w:style w:type="character" w:customStyle="1" w:styleId="237">
    <w:name w:val="Знак Знак23 Знак Знак Знак Знак"/>
    <w:basedOn w:val="10"/>
    <w:link w:val="236"/>
    <w:rPr>
      <w:sz w:val="20"/>
    </w:rPr>
  </w:style>
  <w:style w:type="paragraph" w:customStyle="1" w:styleId="FontStyle14">
    <w:name w:val="Font Style14"/>
    <w:link w:val="FontStyle140"/>
    <w:rPr>
      <w:b/>
      <w:sz w:val="30"/>
    </w:rPr>
  </w:style>
  <w:style w:type="character" w:customStyle="1" w:styleId="FontStyle140">
    <w:name w:val="Font Style14"/>
    <w:link w:val="FontStyle14"/>
    <w:rPr>
      <w:rFonts w:ascii="Times New Roman" w:hAnsi="Times New Roman"/>
      <w:b/>
      <w:sz w:val="30"/>
    </w:rPr>
  </w:style>
  <w:style w:type="paragraph" w:customStyle="1" w:styleId="grame">
    <w:name w:val="grame"/>
    <w:basedOn w:val="18"/>
    <w:link w:val="grame0"/>
  </w:style>
  <w:style w:type="character" w:customStyle="1" w:styleId="grame0">
    <w:name w:val="grame"/>
    <w:basedOn w:val="a2"/>
    <w:link w:val="grame"/>
  </w:style>
  <w:style w:type="paragraph" w:styleId="affffffff">
    <w:name w:val="caption"/>
    <w:basedOn w:val="a1"/>
    <w:next w:val="a1"/>
    <w:link w:val="affffffff0"/>
    <w:pPr>
      <w:spacing w:before="120" w:after="120"/>
    </w:pPr>
    <w:rPr>
      <w:b/>
      <w:sz w:val="20"/>
    </w:rPr>
  </w:style>
  <w:style w:type="character" w:customStyle="1" w:styleId="affffffff0">
    <w:name w:val="Название объекта Знак"/>
    <w:basedOn w:val="10"/>
    <w:link w:val="affffffff"/>
    <w:rPr>
      <w:b/>
      <w:sz w:val="20"/>
    </w:rPr>
  </w:style>
  <w:style w:type="paragraph" w:styleId="2ffa">
    <w:name w:val="List 2"/>
    <w:basedOn w:val="a1"/>
    <w:link w:val="2ffb"/>
    <w:pPr>
      <w:tabs>
        <w:tab w:val="left" w:pos="284"/>
        <w:tab w:val="left" w:pos="567"/>
        <w:tab w:val="left" w:pos="720"/>
        <w:tab w:val="left" w:pos="851"/>
        <w:tab w:val="left" w:pos="1134"/>
        <w:tab w:val="left" w:pos="1418"/>
        <w:tab w:val="left" w:pos="1701"/>
        <w:tab w:val="left" w:pos="1985"/>
        <w:tab w:val="left" w:pos="2268"/>
        <w:tab w:val="left" w:pos="2552"/>
        <w:tab w:val="left" w:pos="2835"/>
      </w:tabs>
      <w:ind w:left="851" w:hanging="284"/>
    </w:pPr>
    <w:rPr>
      <w:rFonts w:ascii="Arial" w:hAnsi="Arial"/>
      <w:sz w:val="20"/>
    </w:rPr>
  </w:style>
  <w:style w:type="character" w:customStyle="1" w:styleId="2ffb">
    <w:name w:val="Список 2 Знак"/>
    <w:basedOn w:val="10"/>
    <w:link w:val="2ffa"/>
    <w:rPr>
      <w:rFonts w:ascii="Arial" w:hAnsi="Arial"/>
      <w:sz w:val="20"/>
    </w:rPr>
  </w:style>
  <w:style w:type="paragraph" w:styleId="affffffff1">
    <w:name w:val="Block Text"/>
    <w:basedOn w:val="a1"/>
    <w:link w:val="affffffff2"/>
    <w:pPr>
      <w:ind w:left="426" w:right="565" w:firstLine="720"/>
      <w:jc w:val="both"/>
    </w:pPr>
    <w:rPr>
      <w:b/>
    </w:rPr>
  </w:style>
  <w:style w:type="character" w:customStyle="1" w:styleId="affffffff2">
    <w:name w:val="Цитата Знак"/>
    <w:basedOn w:val="10"/>
    <w:link w:val="affffffff1"/>
    <w:rPr>
      <w:b/>
      <w:sz w:val="24"/>
    </w:rPr>
  </w:style>
  <w:style w:type="paragraph" w:customStyle="1" w:styleId="u">
    <w:name w:val="u"/>
    <w:basedOn w:val="18"/>
    <w:link w:val="u0"/>
  </w:style>
  <w:style w:type="character" w:customStyle="1" w:styleId="u0">
    <w:name w:val="u"/>
    <w:basedOn w:val="a2"/>
    <w:link w:val="u"/>
  </w:style>
  <w:style w:type="paragraph" w:customStyle="1" w:styleId="1ffff1">
    <w:name w:val="список1"/>
    <w:basedOn w:val="aff1"/>
    <w:link w:val="1ffff2"/>
    <w:pPr>
      <w:tabs>
        <w:tab w:val="clear" w:pos="720"/>
        <w:tab w:val="left" w:pos="547"/>
      </w:tabs>
      <w:ind w:left="547" w:firstLine="0"/>
    </w:pPr>
    <w:rPr>
      <w:sz w:val="24"/>
    </w:rPr>
  </w:style>
  <w:style w:type="character" w:customStyle="1" w:styleId="1ffff2">
    <w:name w:val="список1"/>
    <w:basedOn w:val="aff2"/>
    <w:link w:val="1ffff1"/>
    <w:rPr>
      <w:sz w:val="24"/>
    </w:rPr>
  </w:style>
  <w:style w:type="paragraph" w:customStyle="1" w:styleId="affffffff3">
    <w:name w:val="Обычный таблица"/>
    <w:basedOn w:val="a1"/>
    <w:link w:val="affffffff4"/>
    <w:rPr>
      <w:sz w:val="18"/>
    </w:rPr>
  </w:style>
  <w:style w:type="character" w:customStyle="1" w:styleId="affffffff4">
    <w:name w:val="Обычный таблица"/>
    <w:basedOn w:val="10"/>
    <w:link w:val="affffffff3"/>
    <w:rPr>
      <w:sz w:val="18"/>
    </w:rPr>
  </w:style>
  <w:style w:type="paragraph" w:customStyle="1" w:styleId="affffffff5">
    <w:name w:val="перечисление"/>
    <w:link w:val="affffffff6"/>
    <w:pPr>
      <w:ind w:firstLine="720"/>
      <w:jc w:val="both"/>
    </w:pPr>
    <w:rPr>
      <w:sz w:val="28"/>
    </w:rPr>
  </w:style>
  <w:style w:type="character" w:customStyle="1" w:styleId="affffffff6">
    <w:name w:val="перечисление"/>
    <w:link w:val="affffffff5"/>
    <w:rPr>
      <w:sz w:val="28"/>
    </w:rPr>
  </w:style>
  <w:style w:type="paragraph" w:customStyle="1" w:styleId="Level6">
    <w:name w:val="Level6"/>
    <w:basedOn w:val="ae"/>
    <w:link w:val="Level60"/>
  </w:style>
  <w:style w:type="character" w:customStyle="1" w:styleId="Level60">
    <w:name w:val="Level6"/>
    <w:basedOn w:val="af0"/>
    <w:link w:val="Level6"/>
    <w:rPr>
      <w:color w:val="000000"/>
      <w:sz w:val="24"/>
    </w:rPr>
  </w:style>
  <w:style w:type="paragraph" w:customStyle="1" w:styleId="FontStyle12">
    <w:name w:val="Font Style12"/>
    <w:link w:val="FontStyle120"/>
    <w:rPr>
      <w:sz w:val="26"/>
    </w:rPr>
  </w:style>
  <w:style w:type="character" w:customStyle="1" w:styleId="FontStyle120">
    <w:name w:val="Font Style12"/>
    <w:link w:val="FontStyle12"/>
    <w:rPr>
      <w:rFonts w:ascii="Times New Roman" w:hAnsi="Times New Roman"/>
      <w:sz w:val="26"/>
    </w:rPr>
  </w:style>
  <w:style w:type="paragraph" w:styleId="affffffff7">
    <w:name w:val="List Paragraph"/>
    <w:basedOn w:val="a1"/>
    <w:link w:val="affffffff8"/>
    <w:uiPriority w:val="34"/>
    <w:qFormat/>
    <w:pPr>
      <w:spacing w:after="200" w:line="276" w:lineRule="auto"/>
      <w:ind w:left="720"/>
      <w:contextualSpacing/>
    </w:pPr>
    <w:rPr>
      <w:rFonts w:ascii="Calibri" w:hAnsi="Calibri"/>
      <w:sz w:val="22"/>
    </w:rPr>
  </w:style>
  <w:style w:type="character" w:customStyle="1" w:styleId="affffffff8">
    <w:name w:val="Абзац списка Знак"/>
    <w:basedOn w:val="10"/>
    <w:link w:val="affffffff7"/>
    <w:rPr>
      <w:rFonts w:ascii="Calibri" w:hAnsi="Calibri"/>
      <w:sz w:val="22"/>
    </w:rPr>
  </w:style>
  <w:style w:type="paragraph" w:customStyle="1" w:styleId="1ffff3">
    <w:name w:val="Без интервала1"/>
    <w:link w:val="1ffff4"/>
    <w:rPr>
      <w:rFonts w:ascii="Calibri" w:hAnsi="Calibri"/>
      <w:sz w:val="22"/>
    </w:rPr>
  </w:style>
  <w:style w:type="character" w:customStyle="1" w:styleId="1ffff4">
    <w:name w:val="Без интервала1"/>
    <w:link w:val="1ffff3"/>
    <w:rPr>
      <w:rFonts w:ascii="Calibri" w:hAnsi="Calibri"/>
      <w:sz w:val="22"/>
    </w:rPr>
  </w:style>
  <w:style w:type="paragraph" w:styleId="affffffff9">
    <w:name w:val="Subtitle"/>
    <w:basedOn w:val="a1"/>
    <w:link w:val="affffffffa"/>
    <w:qFormat/>
    <w:pPr>
      <w:ind w:firstLine="708"/>
    </w:pPr>
    <w:rPr>
      <w:b/>
    </w:rPr>
  </w:style>
  <w:style w:type="character" w:customStyle="1" w:styleId="affffffffa">
    <w:name w:val="Подзаголовок Знак"/>
    <w:basedOn w:val="10"/>
    <w:link w:val="affffffff9"/>
    <w:rPr>
      <w:b/>
      <w:sz w:val="24"/>
    </w:rPr>
  </w:style>
  <w:style w:type="paragraph" w:customStyle="1" w:styleId="213">
    <w:name w:val="Основной текст 21"/>
    <w:basedOn w:val="a1"/>
    <w:link w:val="214"/>
    <w:pPr>
      <w:spacing w:after="120" w:line="480" w:lineRule="auto"/>
    </w:pPr>
  </w:style>
  <w:style w:type="character" w:customStyle="1" w:styleId="214">
    <w:name w:val="Основной текст 21"/>
    <w:basedOn w:val="10"/>
    <w:link w:val="213"/>
    <w:rPr>
      <w:sz w:val="24"/>
    </w:rPr>
  </w:style>
  <w:style w:type="paragraph" w:customStyle="1" w:styleId="msonormalcxspmiddlecxspmiddle">
    <w:name w:val="msonormalcxspmiddlecxspmiddle"/>
    <w:basedOn w:val="a1"/>
    <w:link w:val="msonormalcxspmiddlecxspmiddle0"/>
    <w:pPr>
      <w:spacing w:beforeAutospacing="1" w:afterAutospacing="1"/>
    </w:pPr>
  </w:style>
  <w:style w:type="character" w:customStyle="1" w:styleId="msonormalcxspmiddlecxspmiddle0">
    <w:name w:val="msonormalcxspmiddlecxspmiddle"/>
    <w:basedOn w:val="10"/>
    <w:link w:val="msonormalcxspmiddlecxspmiddle"/>
    <w:rPr>
      <w:sz w:val="24"/>
    </w:rPr>
  </w:style>
  <w:style w:type="paragraph" w:customStyle="1" w:styleId="Level4">
    <w:name w:val="Level4"/>
    <w:basedOn w:val="ae"/>
    <w:link w:val="Level40"/>
  </w:style>
  <w:style w:type="character" w:customStyle="1" w:styleId="Level40">
    <w:name w:val="Level4"/>
    <w:basedOn w:val="af0"/>
    <w:link w:val="Level4"/>
    <w:rPr>
      <w:color w:val="000000"/>
      <w:sz w:val="24"/>
    </w:rPr>
  </w:style>
  <w:style w:type="paragraph" w:customStyle="1" w:styleId="all">
    <w:name w:val="all"/>
    <w:basedOn w:val="a1"/>
    <w:link w:val="all0"/>
    <w:pPr>
      <w:spacing w:beforeAutospacing="1" w:afterAutospacing="1"/>
    </w:pPr>
    <w:rPr>
      <w:rFonts w:ascii="Tahoma" w:hAnsi="Tahoma"/>
      <w:sz w:val="14"/>
    </w:rPr>
  </w:style>
  <w:style w:type="character" w:customStyle="1" w:styleId="all0">
    <w:name w:val="all"/>
    <w:basedOn w:val="10"/>
    <w:link w:val="all"/>
    <w:rPr>
      <w:rFonts w:ascii="Tahoma" w:hAnsi="Tahoma"/>
      <w:color w:val="000000"/>
      <w:sz w:val="14"/>
    </w:rPr>
  </w:style>
  <w:style w:type="paragraph" w:customStyle="1" w:styleId="1ffff5">
    <w:name w:val="Список многоуровневый 1"/>
    <w:basedOn w:val="a1"/>
    <w:link w:val="1ffff6"/>
    <w:pPr>
      <w:tabs>
        <w:tab w:val="left" w:pos="432"/>
      </w:tabs>
      <w:spacing w:after="60"/>
      <w:ind w:left="431" w:hanging="431"/>
      <w:jc w:val="both"/>
    </w:pPr>
  </w:style>
  <w:style w:type="character" w:customStyle="1" w:styleId="1ffff6">
    <w:name w:val="Список многоуровневый 1"/>
    <w:basedOn w:val="10"/>
    <w:link w:val="1ffff5"/>
    <w:rPr>
      <w:sz w:val="24"/>
    </w:rPr>
  </w:style>
  <w:style w:type="paragraph" w:customStyle="1" w:styleId="MainTXT1">
    <w:name w:val="MainTXT Знак Знак"/>
    <w:basedOn w:val="a1"/>
    <w:link w:val="MainTXT2"/>
    <w:pPr>
      <w:spacing w:line="360" w:lineRule="auto"/>
      <w:ind w:left="142" w:firstLine="709"/>
      <w:jc w:val="both"/>
    </w:pPr>
    <w:rPr>
      <w:sz w:val="28"/>
    </w:rPr>
  </w:style>
  <w:style w:type="character" w:customStyle="1" w:styleId="MainTXT2">
    <w:name w:val="MainTXT Знак Знак"/>
    <w:basedOn w:val="10"/>
    <w:link w:val="MainTXT1"/>
    <w:rPr>
      <w:sz w:val="28"/>
    </w:rPr>
  </w:style>
  <w:style w:type="paragraph" w:customStyle="1" w:styleId="1ffff7">
    <w:name w:val="Знак Знак Знак Знак1"/>
    <w:link w:val="1ffff8"/>
    <w:rPr>
      <w:sz w:val="24"/>
    </w:rPr>
  </w:style>
  <w:style w:type="character" w:customStyle="1" w:styleId="1ffff8">
    <w:name w:val="Знак Знак Знак Знак1"/>
    <w:link w:val="1ffff7"/>
    <w:rPr>
      <w:sz w:val="24"/>
    </w:rPr>
  </w:style>
  <w:style w:type="paragraph" w:customStyle="1" w:styleId="MainTXT3">
    <w:name w:val="MainTXT Знак Знак Знак Знак Знак"/>
    <w:link w:val="MainTXT4"/>
    <w:rPr>
      <w:sz w:val="28"/>
    </w:rPr>
  </w:style>
  <w:style w:type="character" w:customStyle="1" w:styleId="MainTXT4">
    <w:name w:val="MainTXT Знак Знак Знак Знак Знак"/>
    <w:link w:val="MainTXT3"/>
    <w:rPr>
      <w:sz w:val="28"/>
    </w:rPr>
  </w:style>
  <w:style w:type="paragraph" w:customStyle="1" w:styleId="122">
    <w:name w:val="Знак Знак Знак Знак Знак1 Знак Знак Знак Знак2 Знак Знак Знак Знак Знак"/>
    <w:basedOn w:val="a1"/>
    <w:link w:val="123"/>
    <w:pPr>
      <w:spacing w:after="160" w:line="240" w:lineRule="exact"/>
    </w:pPr>
    <w:rPr>
      <w:rFonts w:ascii="Verdana" w:hAnsi="Verdana"/>
    </w:rPr>
  </w:style>
  <w:style w:type="character" w:customStyle="1" w:styleId="123">
    <w:name w:val="Знак Знак Знак Знак Знак1 Знак Знак Знак Знак2 Знак Знак Знак Знак Знак"/>
    <w:basedOn w:val="10"/>
    <w:link w:val="122"/>
    <w:rPr>
      <w:rFonts w:ascii="Verdana" w:hAnsi="Verdana"/>
      <w:color w:val="000000"/>
      <w:sz w:val="24"/>
    </w:rPr>
  </w:style>
  <w:style w:type="character" w:customStyle="1" w:styleId="2ff1">
    <w:name w:val="Основной текст 2 Знак"/>
    <w:basedOn w:val="10"/>
    <w:link w:val="2ff0"/>
    <w:rPr>
      <w:sz w:val="20"/>
    </w:rPr>
  </w:style>
  <w:style w:type="paragraph" w:customStyle="1" w:styleId="toc10">
    <w:name w:val="toc 10"/>
    <w:next w:val="a1"/>
    <w:link w:val="toc100"/>
    <w:uiPriority w:val="39"/>
    <w:pPr>
      <w:ind w:left="1800"/>
    </w:pPr>
  </w:style>
  <w:style w:type="character" w:customStyle="1" w:styleId="toc100">
    <w:name w:val="toc 10"/>
    <w:link w:val="toc10"/>
  </w:style>
  <w:style w:type="paragraph" w:customStyle="1" w:styleId="312">
    <w:name w:val="Основной текст с отступом 31"/>
    <w:basedOn w:val="a1"/>
    <w:link w:val="313"/>
    <w:pPr>
      <w:spacing w:after="120"/>
      <w:ind w:left="283"/>
    </w:pPr>
    <w:rPr>
      <w:sz w:val="16"/>
    </w:rPr>
  </w:style>
  <w:style w:type="character" w:customStyle="1" w:styleId="313">
    <w:name w:val="Основной текст с отступом 31"/>
    <w:basedOn w:val="10"/>
    <w:link w:val="312"/>
    <w:rPr>
      <w:sz w:val="16"/>
    </w:rPr>
  </w:style>
  <w:style w:type="paragraph" w:customStyle="1" w:styleId="Style6">
    <w:name w:val="Style6"/>
    <w:basedOn w:val="a1"/>
    <w:link w:val="Style60"/>
    <w:pPr>
      <w:widowControl w:val="0"/>
      <w:spacing w:line="337" w:lineRule="exact"/>
      <w:ind w:firstLine="720"/>
      <w:jc w:val="both"/>
    </w:pPr>
  </w:style>
  <w:style w:type="character" w:customStyle="1" w:styleId="Style60">
    <w:name w:val="Style6"/>
    <w:basedOn w:val="10"/>
    <w:link w:val="Style6"/>
    <w:rPr>
      <w:sz w:val="24"/>
    </w:rPr>
  </w:style>
  <w:style w:type="paragraph" w:customStyle="1" w:styleId="CoverObjs">
    <w:name w:val="CoverObjs"/>
    <w:basedOn w:val="a1"/>
    <w:link w:val="CoverObjs0"/>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sz w:val="20"/>
    </w:rPr>
  </w:style>
  <w:style w:type="character" w:customStyle="1" w:styleId="CoverObjs0">
    <w:name w:val="CoverObjs"/>
    <w:basedOn w:val="10"/>
    <w:link w:val="CoverObjs"/>
    <w:rPr>
      <w:rFonts w:ascii="Arial" w:hAnsi="Arial"/>
      <w:sz w:val="20"/>
    </w:rPr>
  </w:style>
  <w:style w:type="paragraph" w:styleId="affffffffb">
    <w:name w:val="Title"/>
    <w:basedOn w:val="a1"/>
    <w:link w:val="affffffffc"/>
    <w:uiPriority w:val="10"/>
    <w:qFormat/>
    <w:pPr>
      <w:spacing w:line="241" w:lineRule="atLeast"/>
      <w:jc w:val="center"/>
    </w:pPr>
    <w:rPr>
      <w:b/>
      <w:sz w:val="28"/>
    </w:rPr>
  </w:style>
  <w:style w:type="character" w:customStyle="1" w:styleId="affffffffc">
    <w:name w:val="Заголовок Знак"/>
    <w:basedOn w:val="10"/>
    <w:link w:val="affffffffb"/>
    <w:rPr>
      <w:b/>
      <w:color w:val="000000"/>
      <w:sz w:val="28"/>
    </w:rPr>
  </w:style>
  <w:style w:type="paragraph" w:customStyle="1" w:styleId="160">
    <w:name w:val="Знак Знак16"/>
    <w:link w:val="161"/>
    <w:rPr>
      <w:rFonts w:ascii="Times New Roman CYR" w:hAnsi="Times New Roman CYR"/>
      <w:sz w:val="24"/>
    </w:rPr>
  </w:style>
  <w:style w:type="character" w:customStyle="1" w:styleId="161">
    <w:name w:val="Знак Знак16"/>
    <w:link w:val="160"/>
    <w:rPr>
      <w:rFonts w:ascii="Times New Roman CYR" w:hAnsi="Times New Roman CYR"/>
      <w:sz w:val="24"/>
    </w:rPr>
  </w:style>
  <w:style w:type="character" w:customStyle="1" w:styleId="41">
    <w:name w:val="Заголовок 4 Знак"/>
    <w:basedOn w:val="10"/>
    <w:link w:val="40"/>
    <w:rPr>
      <w:b/>
      <w:sz w:val="28"/>
    </w:rPr>
  </w:style>
  <w:style w:type="paragraph" w:customStyle="1" w:styleId="subheadnolink">
    <w:name w:val="subheadnolink"/>
    <w:basedOn w:val="18"/>
    <w:link w:val="subheadnolink0"/>
  </w:style>
  <w:style w:type="character" w:customStyle="1" w:styleId="subheadnolink0">
    <w:name w:val="subheadnolink"/>
    <w:basedOn w:val="a2"/>
    <w:link w:val="subheadnolink"/>
  </w:style>
  <w:style w:type="paragraph" w:customStyle="1" w:styleId="132">
    <w:name w:val="с13 Знак"/>
    <w:link w:val="133"/>
    <w:rPr>
      <w:sz w:val="24"/>
    </w:rPr>
  </w:style>
  <w:style w:type="character" w:customStyle="1" w:styleId="133">
    <w:name w:val="с13 Знак"/>
    <w:link w:val="132"/>
    <w:rPr>
      <w:sz w:val="24"/>
    </w:rPr>
  </w:style>
  <w:style w:type="paragraph" w:customStyle="1" w:styleId="1ffff9">
    <w:name w:val="Обычный1"/>
    <w:link w:val="1ffffa"/>
  </w:style>
  <w:style w:type="character" w:customStyle="1" w:styleId="1ffffa">
    <w:name w:val="Обычный1"/>
    <w:link w:val="1ffff9"/>
  </w:style>
  <w:style w:type="paragraph" w:customStyle="1" w:styleId="Listnumbers">
    <w:name w:val="List_numbers"/>
    <w:basedOn w:val="a1"/>
    <w:link w:val="Listnumbers0"/>
    <w:pPr>
      <w:spacing w:before="240" w:after="240"/>
      <w:jc w:val="both"/>
    </w:pPr>
    <w:rPr>
      <w:sz w:val="28"/>
    </w:rPr>
  </w:style>
  <w:style w:type="character" w:customStyle="1" w:styleId="Listnumbers0">
    <w:name w:val="List_numbers"/>
    <w:basedOn w:val="10"/>
    <w:link w:val="Listnumbers"/>
    <w:rPr>
      <w:sz w:val="28"/>
    </w:rPr>
  </w:style>
  <w:style w:type="paragraph" w:styleId="affffffffd">
    <w:name w:val="List Bullet"/>
    <w:basedOn w:val="a1"/>
    <w:link w:val="affffffffe"/>
    <w:pPr>
      <w:jc w:val="both"/>
    </w:pPr>
    <w:rPr>
      <w:sz w:val="20"/>
    </w:rPr>
  </w:style>
  <w:style w:type="character" w:customStyle="1" w:styleId="affffffffe">
    <w:name w:val="Маркированный список Знак"/>
    <w:basedOn w:val="10"/>
    <w:link w:val="affffffffd"/>
    <w:rPr>
      <w:sz w:val="20"/>
    </w:rPr>
  </w:style>
  <w:style w:type="paragraph" w:customStyle="1" w:styleId="1ffffb">
    <w:name w:val="Знак1 Знак Знак"/>
    <w:basedOn w:val="18"/>
    <w:link w:val="1ffffc"/>
  </w:style>
  <w:style w:type="character" w:customStyle="1" w:styleId="1ffffc">
    <w:name w:val="Знак1 Знак Знак"/>
    <w:basedOn w:val="a2"/>
    <w:link w:val="1ffffb"/>
  </w:style>
  <w:style w:type="paragraph" w:customStyle="1" w:styleId="ar1">
    <w:name w:val="ar1"/>
    <w:link w:val="ar10"/>
    <w:rPr>
      <w:rFonts w:ascii="Arial" w:hAnsi="Arial"/>
      <w:color w:val="666666"/>
    </w:rPr>
  </w:style>
  <w:style w:type="character" w:customStyle="1" w:styleId="ar10">
    <w:name w:val="ar1"/>
    <w:link w:val="ar1"/>
    <w:rPr>
      <w:rFonts w:ascii="Arial" w:hAnsi="Arial"/>
      <w:color w:val="666666"/>
      <w:sz w:val="20"/>
    </w:rPr>
  </w:style>
  <w:style w:type="paragraph" w:customStyle="1" w:styleId="-1">
    <w:name w:val="Контракт-подпункт"/>
    <w:basedOn w:val="a1"/>
    <w:link w:val="-a"/>
    <w:pPr>
      <w:numPr>
        <w:ilvl w:val="2"/>
        <w:numId w:val="7"/>
      </w:numPr>
      <w:jc w:val="both"/>
    </w:pPr>
  </w:style>
  <w:style w:type="character" w:customStyle="1" w:styleId="-a">
    <w:name w:val="Контракт-подпункт"/>
    <w:basedOn w:val="10"/>
    <w:link w:val="-1"/>
    <w:rPr>
      <w:sz w:val="24"/>
    </w:rPr>
  </w:style>
  <w:style w:type="paragraph" w:customStyle="1" w:styleId="afffffffff">
    <w:name w:val="АРМ"/>
    <w:basedOn w:val="2ff0"/>
    <w:link w:val="afffffffff0"/>
    <w:pPr>
      <w:spacing w:line="360" w:lineRule="auto"/>
      <w:ind w:left="340" w:right="170" w:firstLine="720"/>
    </w:pPr>
    <w:rPr>
      <w:sz w:val="28"/>
    </w:rPr>
  </w:style>
  <w:style w:type="character" w:customStyle="1" w:styleId="afffffffff0">
    <w:name w:val="АРМ"/>
    <w:basedOn w:val="2ff1"/>
    <w:link w:val="afffffffff"/>
    <w:rPr>
      <w:sz w:val="28"/>
    </w:rPr>
  </w:style>
  <w:style w:type="character" w:customStyle="1" w:styleId="22">
    <w:name w:val="Заголовок 2 Знак"/>
    <w:basedOn w:val="10"/>
    <w:link w:val="21"/>
    <w:rPr>
      <w:rFonts w:ascii="Arial" w:hAnsi="Arial"/>
      <w:b/>
      <w:i/>
      <w:sz w:val="28"/>
    </w:rPr>
  </w:style>
  <w:style w:type="paragraph" w:customStyle="1" w:styleId="11f0">
    <w:name w:val="Заголовок 11"/>
    <w:basedOn w:val="a1"/>
    <w:next w:val="a1"/>
    <w:link w:val="11f1"/>
    <w:pPr>
      <w:keepNext/>
      <w:jc w:val="center"/>
      <w:outlineLvl w:val="0"/>
    </w:pPr>
  </w:style>
  <w:style w:type="character" w:customStyle="1" w:styleId="11f1">
    <w:name w:val="Заголовок 11"/>
    <w:basedOn w:val="10"/>
    <w:link w:val="11f0"/>
    <w:rPr>
      <w:sz w:val="24"/>
    </w:rPr>
  </w:style>
  <w:style w:type="paragraph" w:customStyle="1" w:styleId="16">
    <w:name w:val="Абзац списка1"/>
    <w:basedOn w:val="a1"/>
    <w:link w:val="17"/>
    <w:pPr>
      <w:spacing w:after="200" w:line="276" w:lineRule="auto"/>
      <w:ind w:left="720"/>
      <w:contextualSpacing/>
    </w:pPr>
    <w:rPr>
      <w:rFonts w:ascii="Calibri" w:hAnsi="Calibri"/>
      <w:sz w:val="22"/>
    </w:rPr>
  </w:style>
  <w:style w:type="character" w:customStyle="1" w:styleId="17">
    <w:name w:val="Абзац списка1"/>
    <w:basedOn w:val="10"/>
    <w:link w:val="16"/>
    <w:rPr>
      <w:rFonts w:ascii="Calibri" w:hAnsi="Calibri"/>
      <w:sz w:val="22"/>
    </w:rPr>
  </w:style>
  <w:style w:type="paragraph" w:customStyle="1" w:styleId="FontStyle15">
    <w:name w:val="Font Style15"/>
    <w:link w:val="FontStyle150"/>
    <w:rPr>
      <w:b/>
      <w:i/>
      <w:sz w:val="26"/>
    </w:rPr>
  </w:style>
  <w:style w:type="character" w:customStyle="1" w:styleId="FontStyle150">
    <w:name w:val="Font Style15"/>
    <w:link w:val="FontStyle15"/>
    <w:rPr>
      <w:rFonts w:ascii="Times New Roman" w:hAnsi="Times New Roman"/>
      <w:b/>
      <w:i/>
      <w:sz w:val="26"/>
    </w:rPr>
  </w:style>
  <w:style w:type="paragraph" w:customStyle="1" w:styleId="afffffffff1">
    <w:name w:val="Нормальный"/>
    <w:link w:val="afffffffff2"/>
    <w:rPr>
      <w:rFonts w:ascii="Times NR Cyr MT" w:hAnsi="Times NR Cyr MT"/>
    </w:rPr>
  </w:style>
  <w:style w:type="character" w:customStyle="1" w:styleId="afffffffff2">
    <w:name w:val="Нормальный"/>
    <w:link w:val="afffffffff1"/>
    <w:rPr>
      <w:rFonts w:ascii="Times NR Cyr MT" w:hAnsi="Times NR Cyr MT"/>
    </w:rPr>
  </w:style>
  <w:style w:type="paragraph" w:customStyle="1" w:styleId="2ffc">
    <w:name w:val="Абзац списка2"/>
    <w:basedOn w:val="a1"/>
    <w:link w:val="2ffd"/>
    <w:pPr>
      <w:spacing w:after="200" w:line="276" w:lineRule="auto"/>
      <w:ind w:left="720"/>
      <w:contextualSpacing/>
    </w:pPr>
    <w:rPr>
      <w:rFonts w:ascii="Calibri" w:hAnsi="Calibri"/>
      <w:sz w:val="22"/>
    </w:rPr>
  </w:style>
  <w:style w:type="character" w:customStyle="1" w:styleId="2ffd">
    <w:name w:val="Абзац списка2"/>
    <w:basedOn w:val="10"/>
    <w:link w:val="2ffc"/>
    <w:rPr>
      <w:rFonts w:ascii="Calibri" w:hAnsi="Calibri"/>
      <w:sz w:val="22"/>
    </w:rPr>
  </w:style>
  <w:style w:type="paragraph" w:customStyle="1" w:styleId="xl35">
    <w:name w:val="xl35"/>
    <w:basedOn w:val="a1"/>
    <w:link w:val="xl350"/>
    <w:pPr>
      <w:spacing w:beforeAutospacing="1" w:afterAutospacing="1"/>
    </w:pPr>
  </w:style>
  <w:style w:type="character" w:customStyle="1" w:styleId="xl350">
    <w:name w:val="xl35"/>
    <w:basedOn w:val="10"/>
    <w:link w:val="xl35"/>
    <w:rPr>
      <w:sz w:val="24"/>
    </w:rPr>
  </w:style>
  <w:style w:type="character" w:customStyle="1" w:styleId="60">
    <w:name w:val="Заголовок 6 Знак"/>
    <w:basedOn w:val="10"/>
    <w:link w:val="6"/>
    <w:rPr>
      <w:b/>
      <w:sz w:val="22"/>
    </w:rPr>
  </w:style>
  <w:style w:type="paragraph" w:customStyle="1" w:styleId="Style2">
    <w:name w:val="Style2"/>
    <w:basedOn w:val="a1"/>
    <w:link w:val="Style20"/>
    <w:pPr>
      <w:widowControl w:val="0"/>
      <w:spacing w:line="322" w:lineRule="exact"/>
      <w:ind w:firstLine="2338"/>
    </w:pPr>
  </w:style>
  <w:style w:type="character" w:customStyle="1" w:styleId="Style20">
    <w:name w:val="Style2"/>
    <w:basedOn w:val="10"/>
    <w:link w:val="Style2"/>
    <w:rPr>
      <w:sz w:val="24"/>
    </w:rPr>
  </w:style>
  <w:style w:type="paragraph" w:customStyle="1" w:styleId="afffffffff3">
    <w:name w:val="Текст без отступа"/>
    <w:basedOn w:val="a1"/>
    <w:link w:val="afffffffff4"/>
    <w:pPr>
      <w:ind w:left="57" w:right="57"/>
      <w:jc w:val="both"/>
    </w:pPr>
    <w:rPr>
      <w:rFonts w:ascii="Arial" w:hAnsi="Arial"/>
      <w:sz w:val="20"/>
    </w:rPr>
  </w:style>
  <w:style w:type="character" w:customStyle="1" w:styleId="afffffffff4">
    <w:name w:val="Текст без отступа"/>
    <w:basedOn w:val="10"/>
    <w:link w:val="afffffffff3"/>
    <w:rPr>
      <w:rFonts w:ascii="Arial" w:hAnsi="Arial"/>
      <w:sz w:val="20"/>
    </w:rPr>
  </w:style>
  <w:style w:type="paragraph" w:customStyle="1" w:styleId="hpinlineinlist">
    <w:name w:val="hp  inlineinlist"/>
    <w:basedOn w:val="a1"/>
    <w:link w:val="hpinlineinlist0"/>
    <w:pPr>
      <w:spacing w:beforeAutospacing="1" w:afterAutospacing="1"/>
    </w:pPr>
  </w:style>
  <w:style w:type="character" w:customStyle="1" w:styleId="hpinlineinlist0">
    <w:name w:val="hp  inlineinlist"/>
    <w:basedOn w:val="10"/>
    <w:link w:val="hpinlineinlist"/>
    <w:rPr>
      <w:sz w:val="24"/>
    </w:rPr>
  </w:style>
  <w:style w:type="paragraph" w:customStyle="1" w:styleId="2">
    <w:name w:val="Стиль2"/>
    <w:basedOn w:val="20"/>
    <w:link w:val="2ffe"/>
    <w:pPr>
      <w:keepNext/>
      <w:keepLines/>
      <w:numPr>
        <w:ilvl w:val="0"/>
      </w:numPr>
      <w:tabs>
        <w:tab w:val="left" w:pos="1836"/>
      </w:tabs>
      <w:spacing w:after="60"/>
      <w:ind w:left="1836" w:hanging="576"/>
      <w:jc w:val="both"/>
    </w:pPr>
    <w:rPr>
      <w:rFonts w:ascii="Times New Roman" w:hAnsi="Times New Roman"/>
      <w:b/>
      <w:sz w:val="24"/>
    </w:rPr>
  </w:style>
  <w:style w:type="character" w:customStyle="1" w:styleId="2ffe">
    <w:name w:val="Стиль2"/>
    <w:basedOn w:val="2fd"/>
    <w:link w:val="2"/>
    <w:rPr>
      <w:rFonts w:ascii="Times New Roman" w:hAnsi="Times New Roman"/>
      <w:b/>
      <w:sz w:val="24"/>
    </w:rPr>
  </w:style>
  <w:style w:type="paragraph" w:customStyle="1" w:styleId="any">
    <w:name w:val="any"/>
    <w:basedOn w:val="a1"/>
    <w:rsid w:val="00097F41"/>
    <w:pPr>
      <w:shd w:val="clear" w:color="auto" w:fill="FFFFFF"/>
    </w:pPr>
  </w:style>
  <w:style w:type="character" w:customStyle="1" w:styleId="Normal">
    <w:name w:val="Normal Знак"/>
    <w:locked/>
    <w:rsid w:val="008149C2"/>
    <w:rPr>
      <w:rFonts w:ascii="Times New Roman" w:eastAsia="Times New Roman" w:hAnsi="Times New Roman"/>
      <w:sz w:val="24"/>
      <w:szCs w:val="24"/>
      <w:lang w:bidi="ar-SA"/>
    </w:rPr>
  </w:style>
  <w:style w:type="character" w:customStyle="1" w:styleId="1ffffd">
    <w:name w:val="Неразрешенное упоминание1"/>
    <w:basedOn w:val="a2"/>
    <w:uiPriority w:val="99"/>
    <w:semiHidden/>
    <w:unhideWhenUsed/>
    <w:rsid w:val="001436DC"/>
    <w:rPr>
      <w:color w:val="605E5C"/>
      <w:shd w:val="clear" w:color="auto" w:fill="E1DFDD"/>
    </w:rPr>
  </w:style>
  <w:style w:type="paragraph" w:customStyle="1" w:styleId="afffffffff5">
    <w:name w:val="Табличный_по ширине"/>
    <w:basedOn w:val="a1"/>
    <w:uiPriority w:val="99"/>
    <w:rsid w:val="0072735E"/>
    <w:pPr>
      <w:jc w:val="both"/>
    </w:pPr>
    <w:rPr>
      <w:color w:val="auto"/>
      <w:sz w:val="22"/>
      <w:szCs w:val="22"/>
    </w:rPr>
  </w:style>
  <w:style w:type="character" w:customStyle="1" w:styleId="ConsPlusNormal1">
    <w:name w:val="ConsPlusNormal Знак"/>
    <w:qFormat/>
    <w:locked/>
    <w:rsid w:val="003444DC"/>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291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gregatorea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Pages>
  <Words>4210</Words>
  <Characters>23997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Макбук</cp:lastModifiedBy>
  <cp:revision>9</cp:revision>
  <cp:lastPrinted>2023-08-08T10:23:00Z</cp:lastPrinted>
  <dcterms:created xsi:type="dcterms:W3CDTF">2025-12-17T10:32:00Z</dcterms:created>
  <dcterms:modified xsi:type="dcterms:W3CDTF">2026-08-11T10:25:00Z</dcterms:modified>
</cp:coreProperties>
</file>