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D5" w:rsidRDefault="00EB65D5">
      <w:pPr>
        <w:ind w:right="425"/>
        <w:contextualSpacing/>
        <w:jc w:val="center"/>
        <w:rPr>
          <w:b/>
          <w:sz w:val="23"/>
        </w:rPr>
      </w:pPr>
    </w:p>
    <w:p w:rsidR="007E3EBD" w:rsidRDefault="00BC3841">
      <w:pPr>
        <w:ind w:right="425"/>
        <w:contextualSpacing/>
        <w:jc w:val="center"/>
        <w:rPr>
          <w:sz w:val="23"/>
        </w:rPr>
      </w:pPr>
      <w:r>
        <w:rPr>
          <w:b/>
          <w:sz w:val="23"/>
        </w:rPr>
        <w:t>ГОСУДАРСТВЕННЫЙ КОНТРАКТ № _________</w:t>
      </w:r>
    </w:p>
    <w:p w:rsidR="007E3EBD" w:rsidRDefault="00BC3841">
      <w:pPr>
        <w:ind w:right="425"/>
        <w:jc w:val="center"/>
        <w:rPr>
          <w:sz w:val="23"/>
        </w:rPr>
      </w:pPr>
      <w:r>
        <w:rPr>
          <w:b/>
          <w:sz w:val="23"/>
        </w:rPr>
        <w:t>ИКЗ 261032602318703260100100260000000244</w:t>
      </w:r>
    </w:p>
    <w:p w:rsidR="007E3EBD" w:rsidRDefault="007E3EBD">
      <w:pPr>
        <w:pStyle w:val="a5"/>
        <w:ind w:right="425"/>
        <w:contextualSpacing/>
        <w:jc w:val="both"/>
        <w:rPr>
          <w:sz w:val="23"/>
        </w:rPr>
      </w:pPr>
    </w:p>
    <w:p w:rsidR="007E3EBD" w:rsidRDefault="00BC3841">
      <w:pPr>
        <w:pStyle w:val="a5"/>
        <w:ind w:right="425"/>
        <w:contextualSpacing/>
        <w:jc w:val="both"/>
        <w:rPr>
          <w:sz w:val="23"/>
        </w:rPr>
      </w:pPr>
      <w:r>
        <w:rPr>
          <w:sz w:val="23"/>
        </w:rPr>
        <w:t>г. Улан-Удэ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   «____»___________ 2026 года</w:t>
      </w:r>
    </w:p>
    <w:p w:rsidR="007E3EBD" w:rsidRDefault="007E3EBD">
      <w:pPr>
        <w:ind w:right="425" w:firstLine="567"/>
        <w:jc w:val="both"/>
        <w:rPr>
          <w:b/>
          <w:sz w:val="23"/>
        </w:rPr>
      </w:pPr>
    </w:p>
    <w:p w:rsidR="007E3EBD" w:rsidRDefault="00BC3841">
      <w:pPr>
        <w:ind w:right="425" w:firstLine="567"/>
        <w:jc w:val="both"/>
        <w:rPr>
          <w:sz w:val="23"/>
        </w:rPr>
      </w:pPr>
      <w:proofErr w:type="gramStart"/>
      <w:r>
        <w:rPr>
          <w:b/>
          <w:sz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>
        <w:rPr>
          <w:sz w:val="23"/>
        </w:rPr>
        <w:t xml:space="preserve">, именуемое в дальнейшем Заказчик, в лице начальника </w:t>
      </w:r>
      <w:r w:rsidR="00EB65D5" w:rsidRPr="00EB65D5">
        <w:rPr>
          <w:sz w:val="23"/>
        </w:rPr>
        <w:t>Маркова Александра Александровича</w:t>
      </w:r>
      <w:r>
        <w:rPr>
          <w:sz w:val="23"/>
        </w:rPr>
        <w:t xml:space="preserve">, действующего на основании Положения, с одной стороны, и </w:t>
      </w:r>
      <w:r>
        <w:rPr>
          <w:b/>
          <w:sz w:val="23"/>
        </w:rPr>
        <w:t>____________________</w:t>
      </w:r>
      <w:r>
        <w:rPr>
          <w:sz w:val="23"/>
        </w:rPr>
        <w:t xml:space="preserve">, именуем__ в дальнейшем Поставщик, в лице _______, </w:t>
      </w:r>
      <w:proofErr w:type="spellStart"/>
      <w:r>
        <w:rPr>
          <w:sz w:val="23"/>
        </w:rPr>
        <w:t>действующ</w:t>
      </w:r>
      <w:proofErr w:type="spellEnd"/>
      <w:r>
        <w:rPr>
          <w:sz w:val="23"/>
        </w:rPr>
        <w:t>__ на основании ______, с другой стороны, в дальнейшем вместе именуемые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 xml:space="preserve">Стороны, руководствуясь пунктом 4 части 1 статьи 93 Федерального закона от 05.04.2013 № 44-ФЗ </w:t>
      </w:r>
      <w:r>
        <w:rPr>
          <w:sz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>
        <w:rPr>
          <w:sz w:val="23"/>
        </w:rPr>
        <w:t>агрегаторе</w:t>
      </w:r>
      <w:proofErr w:type="spellEnd"/>
      <w:r>
        <w:rPr>
          <w:sz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7E3EBD" w:rsidRDefault="007E3EBD">
      <w:pPr>
        <w:ind w:right="425" w:firstLine="567"/>
        <w:jc w:val="both"/>
        <w:rPr>
          <w:sz w:val="23"/>
        </w:rPr>
      </w:pPr>
    </w:p>
    <w:p w:rsidR="007E3EBD" w:rsidRDefault="00BC3841">
      <w:pPr>
        <w:ind w:left="-540" w:right="425" w:firstLine="540"/>
        <w:contextualSpacing/>
        <w:jc w:val="center"/>
        <w:rPr>
          <w:b/>
          <w:sz w:val="23"/>
        </w:rPr>
      </w:pPr>
      <w:r>
        <w:rPr>
          <w:b/>
          <w:spacing w:val="-25"/>
          <w:sz w:val="23"/>
        </w:rPr>
        <w:t>1.</w:t>
      </w:r>
      <w:r>
        <w:rPr>
          <w:b/>
          <w:sz w:val="23"/>
        </w:rPr>
        <w:t xml:space="preserve"> ОБЪЕКТ ЗАКУПКИ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</w:t>
      </w:r>
      <w:r>
        <w:rPr>
          <w:b/>
          <w:spacing w:val="1"/>
          <w:sz w:val="23"/>
        </w:rPr>
        <w:t>ПРЕДМЕТ КОНТРАКТА</w:t>
      </w:r>
      <w:r>
        <w:rPr>
          <w:b/>
          <w:sz w:val="23"/>
        </w:rPr>
        <w:t>)</w:t>
      </w:r>
    </w:p>
    <w:p w:rsidR="00EB65D5" w:rsidRDefault="00EB65D5">
      <w:pPr>
        <w:ind w:left="-540" w:right="425" w:firstLine="540"/>
        <w:contextualSpacing/>
        <w:jc w:val="center"/>
        <w:rPr>
          <w:sz w:val="23"/>
        </w:rPr>
      </w:pP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1.1. Поставщик обязуется осуществить </w:t>
      </w:r>
      <w:r w:rsidR="00EB65D5">
        <w:rPr>
          <w:b/>
          <w:sz w:val="23"/>
        </w:rPr>
        <w:t>поставку чугунных радиаторов</w:t>
      </w:r>
      <w:r>
        <w:rPr>
          <w:sz w:val="23"/>
        </w:rPr>
        <w:t xml:space="preserve"> 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7E3EBD" w:rsidRDefault="007E3EBD">
      <w:pPr>
        <w:ind w:right="425" w:firstLine="709"/>
        <w:jc w:val="both"/>
        <w:rPr>
          <w:sz w:val="23"/>
        </w:rPr>
      </w:pPr>
    </w:p>
    <w:p w:rsidR="007E3EBD" w:rsidRDefault="00BC3841">
      <w:pPr>
        <w:ind w:right="425" w:firstLine="720"/>
        <w:contextualSpacing/>
        <w:jc w:val="center"/>
        <w:rPr>
          <w:b/>
          <w:sz w:val="23"/>
        </w:rPr>
      </w:pPr>
      <w:r>
        <w:rPr>
          <w:b/>
          <w:sz w:val="23"/>
        </w:rPr>
        <w:t>2. ЦЕНА КОНТРАКТА И ПОРЯДОК ОПЛАТЫ</w:t>
      </w:r>
    </w:p>
    <w:p w:rsidR="00EB65D5" w:rsidRDefault="00EB65D5">
      <w:pPr>
        <w:ind w:right="425" w:firstLine="720"/>
        <w:contextualSpacing/>
        <w:jc w:val="center"/>
        <w:rPr>
          <w:sz w:val="23"/>
        </w:rPr>
      </w:pPr>
    </w:p>
    <w:p w:rsidR="007E3EBD" w:rsidRPr="00EB65D5" w:rsidRDefault="00BC3841">
      <w:pPr>
        <w:ind w:right="425" w:firstLine="567"/>
        <w:jc w:val="both"/>
        <w:rPr>
          <w:i/>
          <w:sz w:val="23"/>
        </w:rPr>
      </w:pPr>
      <w:r>
        <w:rPr>
          <w:sz w:val="23"/>
        </w:rPr>
        <w:t xml:space="preserve">2.1. Цена Контракта составляет </w:t>
      </w:r>
      <w:r>
        <w:rPr>
          <w:b/>
          <w:sz w:val="23"/>
        </w:rPr>
        <w:t>__________ (_________) рублей ___ копеек</w:t>
      </w:r>
      <w:r>
        <w:rPr>
          <w:sz w:val="23"/>
        </w:rPr>
        <w:t xml:space="preserve">, </w:t>
      </w:r>
      <w:r w:rsidR="00EB65D5" w:rsidRPr="00EB65D5">
        <w:rPr>
          <w:i/>
          <w:sz w:val="23"/>
        </w:rPr>
        <w:t xml:space="preserve">в том числе НДС ______/ </w:t>
      </w:r>
      <w:proofErr w:type="gramStart"/>
      <w:r w:rsidRPr="00EB65D5">
        <w:rPr>
          <w:i/>
          <w:sz w:val="23"/>
        </w:rPr>
        <w:t>НДС</w:t>
      </w:r>
      <w:proofErr w:type="gramEnd"/>
      <w:r w:rsidRPr="00EB65D5">
        <w:rPr>
          <w:i/>
          <w:sz w:val="23"/>
        </w:rPr>
        <w:t xml:space="preserve"> не облагается.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7E3EBD" w:rsidRDefault="00BC3841">
      <w:pPr>
        <w:ind w:right="425" w:firstLine="567"/>
        <w:contextualSpacing/>
        <w:jc w:val="both"/>
        <w:rPr>
          <w:b/>
          <w:sz w:val="23"/>
        </w:rPr>
      </w:pPr>
      <w:r>
        <w:rPr>
          <w:sz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>
        <w:rPr>
          <w:b/>
          <w:sz w:val="23"/>
        </w:rPr>
        <w:t>КБК</w:t>
      </w:r>
      <w:r>
        <w:rPr>
          <w:sz w:val="23"/>
        </w:rPr>
        <w:t xml:space="preserve"> </w:t>
      </w:r>
      <w:r>
        <w:rPr>
          <w:b/>
          <w:sz w:val="23"/>
        </w:rPr>
        <w:t>177 0310 10 4 01 90049 244.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>
        <w:rPr>
          <w:b/>
          <w:sz w:val="23"/>
        </w:rPr>
        <w:t>7 (семи) рабочих дней</w:t>
      </w:r>
      <w:r>
        <w:rPr>
          <w:sz w:val="23"/>
        </w:rPr>
        <w:t xml:space="preserve">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Заказчиком документа о приемке поставленного товара.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2.5. </w:t>
      </w:r>
      <w:proofErr w:type="gramStart"/>
      <w:r>
        <w:rPr>
          <w:sz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>
        <w:rPr>
          <w:sz w:val="23"/>
        </w:rPr>
        <w:t xml:space="preserve"> Российской Федерации, </w:t>
      </w:r>
      <w:proofErr w:type="gramStart"/>
      <w:r>
        <w:rPr>
          <w:sz w:val="23"/>
        </w:rPr>
        <w:t>связанных</w:t>
      </w:r>
      <w:proofErr w:type="gramEnd"/>
      <w:r>
        <w:rPr>
          <w:sz w:val="23"/>
        </w:rPr>
        <w:t xml:space="preserve"> с оплатой Контракта.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2.6. Авансовый платеж не предусмотрен. Датой оплаты считается дата списания денежных сре</w:t>
      </w:r>
      <w:proofErr w:type="gramStart"/>
      <w:r>
        <w:rPr>
          <w:sz w:val="23"/>
        </w:rPr>
        <w:t>дств с р</w:t>
      </w:r>
      <w:proofErr w:type="gramEnd"/>
      <w:r>
        <w:rPr>
          <w:sz w:val="23"/>
        </w:rPr>
        <w:t>асчетного счета Заказчика.</w:t>
      </w:r>
    </w:p>
    <w:p w:rsidR="007E3EBD" w:rsidRDefault="007E3EBD">
      <w:pPr>
        <w:ind w:right="425" w:firstLine="709"/>
        <w:contextualSpacing/>
        <w:jc w:val="both"/>
        <w:rPr>
          <w:sz w:val="23"/>
        </w:rPr>
      </w:pPr>
    </w:p>
    <w:p w:rsidR="007E3EBD" w:rsidRDefault="00BC3841">
      <w:pPr>
        <w:ind w:right="425" w:firstLine="720"/>
        <w:contextualSpacing/>
        <w:jc w:val="center"/>
        <w:rPr>
          <w:b/>
          <w:sz w:val="23"/>
        </w:rPr>
      </w:pPr>
      <w:r>
        <w:rPr>
          <w:b/>
          <w:sz w:val="23"/>
        </w:rPr>
        <w:t>3. ПРАВА И ОБЯЗАННОСТИ СТОРОН</w:t>
      </w:r>
    </w:p>
    <w:p w:rsidR="00EB65D5" w:rsidRDefault="00EB65D5">
      <w:pPr>
        <w:ind w:right="425" w:firstLine="720"/>
        <w:contextualSpacing/>
        <w:jc w:val="center"/>
        <w:rPr>
          <w:sz w:val="23"/>
        </w:rPr>
      </w:pP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3.1. Заказчик вправе: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3.1.2. Требовать от Поставщика представления надлежащим образом оформленных документов.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3.1.3. Запрашивать у Поставщика информацию о ходе и состоянии исполнения обязательств по Контракту.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lastRenderedPageBreak/>
        <w:t>3.1.4. Пользоваться иными установленными Контрактом и законодательством Российской Федерации правами.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3.2. Заказчик обязан: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3.2.2. Принять и оплатить поставленный товар</w:t>
      </w:r>
      <w:r>
        <w:rPr>
          <w:i/>
          <w:sz w:val="23"/>
        </w:rPr>
        <w:t xml:space="preserve"> </w:t>
      </w:r>
      <w:r>
        <w:rPr>
          <w:sz w:val="23"/>
        </w:rPr>
        <w:t>при отсутствии у него замечаний по качеству, объему, соответствию условиям Контракта.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3.2.3. До взыскания неустойки (штрафов, пеней) в судебном порядке соблюдать претензионный порядок урегулирования спора (направлять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3.3. Поставщик вправе: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3.3.1. Требовать оплаты надлежащим образом поставленного товара.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3.4. Поставщик обязан: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3.4.1. Своевременно и надлежащим образом поставить товар</w:t>
      </w:r>
      <w:r>
        <w:rPr>
          <w:i/>
          <w:color w:val="0000FF"/>
          <w:sz w:val="23"/>
        </w:rPr>
        <w:t xml:space="preserve"> </w:t>
      </w:r>
      <w:r>
        <w:rPr>
          <w:sz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3.4.3. По запросу Заказчика</w:t>
      </w:r>
      <w:r>
        <w:rPr>
          <w:color w:val="FF0000"/>
          <w:sz w:val="23"/>
        </w:rPr>
        <w:t xml:space="preserve"> </w:t>
      </w:r>
      <w:r>
        <w:rPr>
          <w:sz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>
        <w:rPr>
          <w:i/>
          <w:sz w:val="23"/>
        </w:rPr>
        <w:t>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7E3EBD" w:rsidRDefault="007E3EBD">
      <w:pPr>
        <w:ind w:right="425" w:firstLine="567"/>
        <w:contextualSpacing/>
        <w:jc w:val="both"/>
        <w:rPr>
          <w:sz w:val="23"/>
        </w:rPr>
      </w:pPr>
    </w:p>
    <w:p w:rsidR="007E3EBD" w:rsidRDefault="00BC3841">
      <w:pPr>
        <w:ind w:right="425" w:firstLine="720"/>
        <w:contextualSpacing/>
        <w:jc w:val="center"/>
        <w:rPr>
          <w:b/>
          <w:sz w:val="23"/>
        </w:rPr>
      </w:pPr>
      <w:r>
        <w:rPr>
          <w:b/>
          <w:sz w:val="23"/>
        </w:rPr>
        <w:t>4. МЕСТО, УСЛОВИЯ ПОСТАВКИ ТОВАРА</w:t>
      </w:r>
    </w:p>
    <w:p w:rsidR="00EB65D5" w:rsidRDefault="00EB65D5">
      <w:pPr>
        <w:ind w:right="425" w:firstLine="720"/>
        <w:contextualSpacing/>
        <w:jc w:val="center"/>
        <w:rPr>
          <w:sz w:val="23"/>
        </w:rPr>
      </w:pPr>
    </w:p>
    <w:p w:rsidR="007E3EBD" w:rsidRDefault="00BC3841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>4.1. Поставка товара осуществляется в соответствии с условиями Контракта, требованиями законодательства Российской Федерации.</w:t>
      </w:r>
    </w:p>
    <w:p w:rsidR="007E3EBD" w:rsidRDefault="00BC3841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7E3EBD" w:rsidRDefault="00BC3841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 xml:space="preserve">4.3. Место поставки товара: </w:t>
      </w:r>
      <w:r>
        <w:rPr>
          <w:b/>
          <w:sz w:val="23"/>
        </w:rPr>
        <w:t>Республика Бурятия, г. Улан-Удэ, ул. Забайкальская, д. 18.</w:t>
      </w:r>
    </w:p>
    <w:p w:rsidR="007E3EBD" w:rsidRDefault="00BC3841">
      <w:pPr>
        <w:tabs>
          <w:tab w:val="left" w:pos="540"/>
        </w:tabs>
        <w:ind w:left="360" w:right="425" w:firstLine="207"/>
        <w:jc w:val="both"/>
        <w:rPr>
          <w:b/>
          <w:sz w:val="23"/>
        </w:rPr>
      </w:pPr>
      <w:r>
        <w:rPr>
          <w:sz w:val="23"/>
        </w:rPr>
        <w:t xml:space="preserve">4.4. Срок поставки товара: </w:t>
      </w:r>
      <w:r>
        <w:rPr>
          <w:b/>
          <w:sz w:val="23"/>
        </w:rPr>
        <w:t xml:space="preserve">с момента заключения </w:t>
      </w:r>
      <w:r w:rsidR="00E31DE8">
        <w:rPr>
          <w:b/>
          <w:sz w:val="23"/>
        </w:rPr>
        <w:t>К</w:t>
      </w:r>
      <w:r>
        <w:rPr>
          <w:b/>
          <w:sz w:val="23"/>
        </w:rPr>
        <w:t>онтракта по 30.</w:t>
      </w:r>
      <w:r w:rsidR="00EB65D5">
        <w:rPr>
          <w:b/>
          <w:sz w:val="23"/>
        </w:rPr>
        <w:t>09</w:t>
      </w:r>
      <w:r>
        <w:rPr>
          <w:b/>
          <w:sz w:val="23"/>
        </w:rPr>
        <w:t>.2026.</w:t>
      </w:r>
    </w:p>
    <w:p w:rsidR="007E3EBD" w:rsidRDefault="007E3EBD">
      <w:pPr>
        <w:tabs>
          <w:tab w:val="left" w:pos="540"/>
        </w:tabs>
        <w:ind w:left="360" w:right="425" w:firstLine="207"/>
        <w:jc w:val="both"/>
        <w:rPr>
          <w:sz w:val="23"/>
        </w:rPr>
      </w:pPr>
    </w:p>
    <w:p w:rsidR="007E3EBD" w:rsidRPr="00EB65D5" w:rsidRDefault="00BC3841">
      <w:pPr>
        <w:numPr>
          <w:ilvl w:val="0"/>
          <w:numId w:val="1"/>
        </w:numPr>
        <w:tabs>
          <w:tab w:val="left" w:pos="426"/>
        </w:tabs>
        <w:ind w:right="425"/>
        <w:contextualSpacing/>
        <w:jc w:val="center"/>
        <w:rPr>
          <w:sz w:val="23"/>
        </w:rPr>
      </w:pPr>
      <w:r>
        <w:rPr>
          <w:b/>
          <w:sz w:val="23"/>
        </w:rPr>
        <w:t>ПОРЯДОК ПОСТАВКИ И ПРИЕМКИ ТОВАРА</w:t>
      </w:r>
    </w:p>
    <w:p w:rsidR="00EB65D5" w:rsidRDefault="00EB65D5" w:rsidP="00BC3841">
      <w:pPr>
        <w:tabs>
          <w:tab w:val="left" w:pos="0"/>
          <w:tab w:val="left" w:pos="426"/>
        </w:tabs>
        <w:ind w:left="720" w:right="425"/>
        <w:contextualSpacing/>
        <w:rPr>
          <w:sz w:val="23"/>
        </w:rPr>
      </w:pP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 который не был восстановлен</w:t>
      </w:r>
      <w:r>
        <w:rPr>
          <w:i/>
          <w:sz w:val="23"/>
        </w:rPr>
        <w:t xml:space="preserve">, </w:t>
      </w:r>
      <w:r>
        <w:rPr>
          <w:sz w:val="23"/>
        </w:rPr>
        <w:t>не были восстановлены потребительские свойства).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5.3. Поставщик в течение </w:t>
      </w:r>
      <w:r>
        <w:rPr>
          <w:b/>
          <w:sz w:val="23"/>
        </w:rPr>
        <w:t>5 (пяти) рабочих дней</w:t>
      </w:r>
      <w:r>
        <w:rPr>
          <w:sz w:val="23"/>
        </w:rPr>
        <w:t xml:space="preserve"> после передачи товара Заказчику </w:t>
      </w:r>
      <w:proofErr w:type="gramStart"/>
      <w:r>
        <w:rPr>
          <w:sz w:val="23"/>
        </w:rPr>
        <w:t>предоставляет Заказчику документы</w:t>
      </w:r>
      <w:proofErr w:type="gramEnd"/>
      <w:r>
        <w:rPr>
          <w:sz w:val="23"/>
        </w:rPr>
        <w:t xml:space="preserve"> о приёмке поставленного товара.</w:t>
      </w:r>
    </w:p>
    <w:p w:rsidR="007E3EBD" w:rsidRDefault="00BC3841">
      <w:pPr>
        <w:tabs>
          <w:tab w:val="left" w:pos="993"/>
        </w:tabs>
        <w:ind w:right="425" w:firstLine="567"/>
        <w:contextualSpacing/>
        <w:jc w:val="both"/>
        <w:rPr>
          <w:sz w:val="23"/>
        </w:rPr>
      </w:pPr>
      <w:r>
        <w:rPr>
          <w:sz w:val="23"/>
        </w:rPr>
        <w:t>5.4. Для проверки товара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>
        <w:rPr>
          <w:rStyle w:val="a4"/>
          <w:sz w:val="23"/>
        </w:rPr>
        <w:t xml:space="preserve"> 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Контракта. Срок предоставления Поставщиком дополнительных материалов составляет 3 (три) рабочих </w:t>
      </w:r>
      <w:r>
        <w:rPr>
          <w:sz w:val="23"/>
        </w:rPr>
        <w:lastRenderedPageBreak/>
        <w:t xml:space="preserve">дня </w:t>
      </w:r>
      <w:proofErr w:type="gramStart"/>
      <w:r>
        <w:rPr>
          <w:sz w:val="23"/>
        </w:rPr>
        <w:t>с даты направления</w:t>
      </w:r>
      <w:proofErr w:type="gramEnd"/>
      <w:r>
        <w:rPr>
          <w:sz w:val="23"/>
        </w:rPr>
        <w:t xml:space="preserve"> запроса. При нарушении Поставщиком срока предоставления дополнительных материалов срок приемки товара, увеличивается на количество дней просрочки.</w:t>
      </w:r>
    </w:p>
    <w:p w:rsidR="007E3EBD" w:rsidRDefault="00BC3841">
      <w:pPr>
        <w:pStyle w:val="aa"/>
        <w:widowControl w:val="0"/>
        <w:tabs>
          <w:tab w:val="left" w:pos="1080"/>
        </w:tabs>
        <w:ind w:right="425" w:firstLine="567"/>
        <w:contextualSpacing/>
        <w:rPr>
          <w:sz w:val="23"/>
        </w:rPr>
      </w:pPr>
      <w:r>
        <w:rPr>
          <w:sz w:val="23"/>
        </w:rPr>
        <w:t xml:space="preserve">5.5. Заказчик осуществляет приемку поставленного товара в течение </w:t>
      </w:r>
      <w:r>
        <w:rPr>
          <w:b/>
          <w:sz w:val="23"/>
        </w:rPr>
        <w:t>10 (десяти) рабочих дней</w:t>
      </w:r>
      <w:r>
        <w:rPr>
          <w:sz w:val="23"/>
        </w:rPr>
        <w:t xml:space="preserve"> со дня передачи Поставщиком товара и предоставления Заказчику документов о приёмке товара. По окончании приемки товара Заказчик подписывает документы о приемке товара либо направляет мотивированный отказ от подписания документов о приёмке товара (извещение о выявленных недостатках) с указанием сроков по устранению недостатков (по объему, качеству, иных несоответствий условиям Контракта). Поставщик в установленный в извещении о выявленных недостатках срок обязан устранить все недостатки. Документ о приёмке товара не подписывается Заказчиком до устранения Поставщиком недостатков. Извещение о выявленных недостатках направляется Поставщику в письменной форме.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5.6. Обязательства Поставщика, предусмотренные пунктом 1.1 Контракта, считаются исполненными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Заказчиком документов о приёмке товара без замечаний.</w:t>
      </w:r>
    </w:p>
    <w:p w:rsidR="007E3EBD" w:rsidRDefault="007E3EBD">
      <w:pPr>
        <w:pStyle w:val="a5"/>
        <w:spacing w:before="0" w:after="0"/>
        <w:ind w:right="425" w:firstLine="567"/>
        <w:contextualSpacing/>
        <w:jc w:val="both"/>
        <w:rPr>
          <w:sz w:val="23"/>
        </w:rPr>
      </w:pPr>
    </w:p>
    <w:p w:rsidR="007E3EBD" w:rsidRDefault="00BC3841">
      <w:pPr>
        <w:pStyle w:val="a5"/>
        <w:spacing w:before="0" w:after="0"/>
        <w:ind w:right="425" w:firstLine="567"/>
        <w:contextualSpacing/>
        <w:jc w:val="center"/>
        <w:rPr>
          <w:b/>
          <w:sz w:val="23"/>
        </w:rPr>
      </w:pPr>
      <w:r>
        <w:rPr>
          <w:b/>
          <w:sz w:val="23"/>
        </w:rPr>
        <w:t>6. ОТВЕТСТВЕННОСТЬ СТОРОН</w:t>
      </w:r>
    </w:p>
    <w:p w:rsidR="00EB65D5" w:rsidRDefault="00EB65D5">
      <w:pPr>
        <w:pStyle w:val="a5"/>
        <w:spacing w:before="0" w:after="0"/>
        <w:ind w:right="425" w:firstLine="567"/>
        <w:contextualSpacing/>
        <w:jc w:val="center"/>
        <w:rPr>
          <w:sz w:val="23"/>
        </w:rPr>
      </w:pP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6.5. </w:t>
      </w:r>
      <w:proofErr w:type="gramStart"/>
      <w:r>
        <w:rPr>
          <w:sz w:val="23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7E3EBD" w:rsidRDefault="007E3EBD">
      <w:pPr>
        <w:ind w:right="425" w:firstLine="567"/>
        <w:jc w:val="both"/>
        <w:rPr>
          <w:sz w:val="23"/>
        </w:rPr>
      </w:pPr>
    </w:p>
    <w:p w:rsidR="007E3EBD" w:rsidRDefault="00BC3841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7. ПОРЯДОК РАЗРЕШЕНИЯ СПОРОВ</w:t>
      </w:r>
    </w:p>
    <w:p w:rsidR="00EB65D5" w:rsidRDefault="00EB65D5">
      <w:pPr>
        <w:ind w:right="425" w:firstLine="709"/>
        <w:contextualSpacing/>
        <w:jc w:val="center"/>
        <w:rPr>
          <w:sz w:val="23"/>
        </w:rPr>
      </w:pP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7.3. При </w:t>
      </w:r>
      <w:proofErr w:type="spellStart"/>
      <w:r>
        <w:rPr>
          <w:sz w:val="23"/>
        </w:rPr>
        <w:t>неурегулировании</w:t>
      </w:r>
      <w:proofErr w:type="spellEnd"/>
      <w:r>
        <w:rPr>
          <w:sz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7E3EBD" w:rsidRDefault="007E3EBD">
      <w:pPr>
        <w:ind w:right="425" w:firstLine="709"/>
        <w:jc w:val="both"/>
        <w:rPr>
          <w:sz w:val="23"/>
        </w:rPr>
      </w:pPr>
    </w:p>
    <w:p w:rsidR="007E3EBD" w:rsidRDefault="00BC3841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8. ПОРЯДОК ИЗМЕНЕНИЯ, ДОПОЛНЕНИЯ И РАСТОРЖЕНИЯ КОНТРАКТА</w:t>
      </w:r>
    </w:p>
    <w:p w:rsidR="00EB65D5" w:rsidRDefault="00EB65D5">
      <w:pPr>
        <w:ind w:right="425" w:firstLine="709"/>
        <w:contextualSpacing/>
        <w:jc w:val="center"/>
        <w:rPr>
          <w:sz w:val="23"/>
        </w:rPr>
      </w:pP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lastRenderedPageBreak/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>
        <w:rPr>
          <w:rStyle w:val="a4"/>
          <w:sz w:val="23"/>
        </w:rPr>
        <w:t xml:space="preserve"> 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>
        <w:rPr>
          <w:rStyle w:val="a4"/>
          <w:sz w:val="23"/>
        </w:rPr>
        <w:t xml:space="preserve"> </w:t>
      </w:r>
      <w:r>
        <w:rPr>
          <w:sz w:val="23"/>
        </w:rPr>
        <w:t xml:space="preserve"> 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7E3EBD" w:rsidRDefault="007E3EBD">
      <w:pPr>
        <w:ind w:left="-567" w:right="425" w:firstLine="540"/>
        <w:contextualSpacing/>
        <w:jc w:val="center"/>
        <w:rPr>
          <w:b/>
          <w:sz w:val="23"/>
        </w:rPr>
      </w:pPr>
    </w:p>
    <w:p w:rsidR="007E3EBD" w:rsidRDefault="00BC3841">
      <w:pPr>
        <w:ind w:left="-567" w:right="425" w:firstLine="540"/>
        <w:contextualSpacing/>
        <w:jc w:val="center"/>
        <w:rPr>
          <w:b/>
          <w:sz w:val="23"/>
        </w:rPr>
      </w:pPr>
      <w:r>
        <w:rPr>
          <w:b/>
          <w:sz w:val="23"/>
        </w:rPr>
        <w:t>9. ОБСТОЯТЕЛЬСТВА НЕПРЕОДОЛИМОЙ СИЛЫ</w:t>
      </w:r>
    </w:p>
    <w:p w:rsidR="00EB65D5" w:rsidRDefault="00EB65D5">
      <w:pPr>
        <w:ind w:left="-567" w:right="425" w:firstLine="540"/>
        <w:contextualSpacing/>
        <w:jc w:val="center"/>
        <w:rPr>
          <w:sz w:val="23"/>
        </w:rPr>
      </w:pP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7E3EBD" w:rsidRDefault="00BC3841">
      <w:pPr>
        <w:ind w:right="425" w:firstLine="567"/>
        <w:jc w:val="both"/>
        <w:rPr>
          <w:sz w:val="23"/>
        </w:rPr>
      </w:pPr>
      <w:r>
        <w:rPr>
          <w:sz w:val="23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7E3EBD" w:rsidRDefault="00BC3841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10. ПРОЧИЕ УСЛОВИЯ</w:t>
      </w:r>
    </w:p>
    <w:p w:rsidR="00EB65D5" w:rsidRDefault="00EB65D5">
      <w:pPr>
        <w:ind w:right="425" w:firstLine="709"/>
        <w:contextualSpacing/>
        <w:jc w:val="center"/>
        <w:rPr>
          <w:sz w:val="23"/>
        </w:rPr>
      </w:pP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10.2. Контра</w:t>
      </w:r>
      <w:proofErr w:type="gramStart"/>
      <w:r>
        <w:rPr>
          <w:sz w:val="23"/>
        </w:rPr>
        <w:t>кт вст</w:t>
      </w:r>
      <w:proofErr w:type="gramEnd"/>
      <w:r>
        <w:rPr>
          <w:sz w:val="23"/>
        </w:rPr>
        <w:t xml:space="preserve">упает в силу с даты заключения и прекращает свое действие </w:t>
      </w:r>
      <w:r>
        <w:rPr>
          <w:b/>
          <w:sz w:val="23"/>
        </w:rPr>
        <w:t>31.12.2026</w:t>
      </w:r>
      <w:r>
        <w:rPr>
          <w:sz w:val="23"/>
        </w:rPr>
        <w:t>, но не ранее исполнения Сторонами своих обязательств по Контракту в полном объеме.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В случае перемены Заказчика по Контракту права и обязанности Заказчика, предусмотренные Контрактом, переходят к новому заказчику в соответствии с частью 6 статьи 95 Федерального закона.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</w:t>
      </w:r>
      <w:r>
        <w:rPr>
          <w:sz w:val="23"/>
        </w:rPr>
        <w:lastRenderedPageBreak/>
        <w:t>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назначена Истомина Евгения Михайловна, тел. 8 (3012) 37-32-98. Со стороны Поставщика ответственным лицом назначе</w:t>
      </w:r>
      <w:proofErr w:type="gramStart"/>
      <w:r>
        <w:rPr>
          <w:sz w:val="23"/>
        </w:rPr>
        <w:t>н(</w:t>
      </w:r>
      <w:proofErr w:type="gramEnd"/>
      <w:r>
        <w:rPr>
          <w:sz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7E3EBD" w:rsidRDefault="00BC3841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10.9. Неотъемлемой частью Контракта является Приложение «Техническое задание».</w:t>
      </w:r>
    </w:p>
    <w:p w:rsidR="007E3EBD" w:rsidRDefault="007E3EBD">
      <w:pPr>
        <w:ind w:right="425"/>
        <w:contextualSpacing/>
        <w:jc w:val="both"/>
        <w:rPr>
          <w:sz w:val="23"/>
        </w:rPr>
      </w:pPr>
    </w:p>
    <w:p w:rsidR="007E3EBD" w:rsidRDefault="00BC3841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11. АДРЕСА И РЕКВИЗИТЫ СТОРОН:</w:t>
      </w:r>
    </w:p>
    <w:p w:rsidR="007E3EBD" w:rsidRDefault="007E3EBD">
      <w:pPr>
        <w:ind w:right="425" w:firstLine="709"/>
        <w:contextualSpacing/>
        <w:jc w:val="center"/>
        <w:rPr>
          <w:b/>
          <w:sz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7E3EBD">
        <w:tc>
          <w:tcPr>
            <w:tcW w:w="5070" w:type="dxa"/>
          </w:tcPr>
          <w:p w:rsidR="007E3EBD" w:rsidRDefault="00BC3841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Заказчик:</w:t>
            </w: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BC3841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Главное управление МЧС России</w:t>
            </w:r>
          </w:p>
          <w:p w:rsidR="007E3EBD" w:rsidRDefault="00BC3841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 Республике Бурятия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Юр. и почт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а</w:t>
            </w:r>
            <w:proofErr w:type="gramEnd"/>
            <w:r>
              <w:rPr>
                <w:sz w:val="23"/>
              </w:rPr>
              <w:t>дрес: 670000, Республика Бурятия,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г. Улан-Удэ, ул. Димитрова, 5, 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телефон 8(301-2)373250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e-</w:t>
            </w:r>
            <w:proofErr w:type="spellStart"/>
            <w:r>
              <w:rPr>
                <w:sz w:val="23"/>
              </w:rPr>
              <w:t>mail</w:t>
            </w:r>
            <w:proofErr w:type="spellEnd"/>
            <w:r>
              <w:rPr>
                <w:sz w:val="23"/>
              </w:rPr>
              <w:t>: omto@03.mchs.gov.ru</w:t>
            </w:r>
          </w:p>
          <w:p w:rsidR="007E3EBD" w:rsidRDefault="00BC3841">
            <w:pPr>
              <w:keepLines/>
              <w:ind w:right="425"/>
              <w:rPr>
                <w:color w:val="FF0000"/>
                <w:sz w:val="23"/>
              </w:rPr>
            </w:pPr>
            <w:r>
              <w:rPr>
                <w:sz w:val="23"/>
              </w:rPr>
              <w:t>post-mchs-gu@03.mchs.gov.ru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Реквизиты: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ИНН 0326023187, КПП 032601001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УФК по Приморскому краю 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(Главное управление МЧС России </w:t>
            </w:r>
            <w:proofErr w:type="gramEnd"/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по Республике Бурятия, 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лицевой счёт № 03021784130)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Единый казначейский счёт  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40102810545370000012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Казначейский счёт получателя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03211643000000012011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ОКЦ № 1 ДГУ БАНКА РОССИИ//УФК</w:t>
            </w:r>
            <w:r>
              <w:rPr>
                <w:sz w:val="23"/>
              </w:rPr>
              <w:br/>
              <w:t xml:space="preserve">по Приморскому краю, </w:t>
            </w:r>
            <w:proofErr w:type="gramStart"/>
            <w:r>
              <w:rPr>
                <w:sz w:val="23"/>
              </w:rPr>
              <w:t>г</w:t>
            </w:r>
            <w:proofErr w:type="gramEnd"/>
            <w:r>
              <w:rPr>
                <w:sz w:val="23"/>
              </w:rPr>
              <w:t xml:space="preserve"> Владивосток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БИК 010507002</w:t>
            </w:r>
          </w:p>
          <w:p w:rsidR="007E3EBD" w:rsidRDefault="007E3EBD">
            <w:pPr>
              <w:keepLines/>
              <w:ind w:right="425"/>
              <w:rPr>
                <w:sz w:val="23"/>
              </w:rPr>
            </w:pPr>
          </w:p>
          <w:p w:rsidR="007E3EBD" w:rsidRDefault="007E3EBD">
            <w:pPr>
              <w:keepLines/>
              <w:ind w:right="425"/>
              <w:rPr>
                <w:sz w:val="23"/>
              </w:rPr>
            </w:pPr>
          </w:p>
          <w:p w:rsidR="00EB65D5" w:rsidRDefault="00EB65D5">
            <w:pPr>
              <w:keepLines/>
              <w:ind w:right="425"/>
              <w:rPr>
                <w:sz w:val="23"/>
              </w:rPr>
            </w:pPr>
          </w:p>
          <w:p w:rsidR="00EB65D5" w:rsidRDefault="00EB65D5">
            <w:pPr>
              <w:keepLines/>
              <w:ind w:right="425"/>
              <w:rPr>
                <w:sz w:val="23"/>
              </w:rPr>
            </w:pPr>
          </w:p>
          <w:p w:rsidR="007E3EBD" w:rsidRDefault="007E3EBD">
            <w:pPr>
              <w:keepLines/>
              <w:ind w:right="425"/>
              <w:rPr>
                <w:sz w:val="23"/>
              </w:rPr>
            </w:pP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_______________________ /</w:t>
            </w:r>
            <w:r w:rsidR="00EB65D5">
              <w:rPr>
                <w:sz w:val="23"/>
              </w:rPr>
              <w:t>А.А. Марков</w:t>
            </w:r>
            <w:r>
              <w:rPr>
                <w:sz w:val="23"/>
              </w:rPr>
              <w:t>/</w:t>
            </w:r>
          </w:p>
          <w:p w:rsidR="007E3EBD" w:rsidRDefault="00BC3841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7E3EBD" w:rsidRDefault="00BC3841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Поставщик:</w:t>
            </w: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7E3EBD" w:rsidRDefault="007E3EBD">
            <w:pPr>
              <w:ind w:right="425"/>
              <w:rPr>
                <w:b/>
                <w:sz w:val="23"/>
              </w:rPr>
            </w:pPr>
          </w:p>
          <w:p w:rsidR="00EB65D5" w:rsidRDefault="00EB65D5">
            <w:pPr>
              <w:ind w:right="425"/>
              <w:rPr>
                <w:b/>
                <w:sz w:val="23"/>
              </w:rPr>
            </w:pPr>
          </w:p>
          <w:p w:rsidR="00EB65D5" w:rsidRDefault="00EB65D5">
            <w:pPr>
              <w:ind w:right="425"/>
              <w:rPr>
                <w:b/>
                <w:sz w:val="23"/>
              </w:rPr>
            </w:pPr>
          </w:p>
          <w:p w:rsidR="00EB65D5" w:rsidRDefault="00EB65D5">
            <w:pPr>
              <w:ind w:right="425"/>
              <w:rPr>
                <w:b/>
                <w:sz w:val="23"/>
              </w:rPr>
            </w:pPr>
          </w:p>
          <w:p w:rsidR="00EB65D5" w:rsidRDefault="00BC3841" w:rsidP="00EB65D5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_______________________/</w:t>
            </w:r>
            <w:r>
              <w:rPr>
                <w:sz w:val="23"/>
              </w:rPr>
              <w:t>______________</w:t>
            </w:r>
            <w:r>
              <w:rPr>
                <w:b/>
                <w:sz w:val="23"/>
              </w:rPr>
              <w:t>/</w:t>
            </w:r>
          </w:p>
          <w:p w:rsidR="007E3EBD" w:rsidRDefault="00BC3841" w:rsidP="00EB65D5">
            <w:pPr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7E3EBD">
        <w:tc>
          <w:tcPr>
            <w:tcW w:w="5070" w:type="dxa"/>
          </w:tcPr>
          <w:p w:rsidR="007E3EBD" w:rsidRDefault="007E3EBD">
            <w:pPr>
              <w:ind w:right="425"/>
              <w:rPr>
                <w:b/>
                <w:sz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7E3EBD" w:rsidRDefault="007E3EBD">
            <w:pPr>
              <w:ind w:right="425"/>
              <w:rPr>
                <w:b/>
                <w:sz w:val="23"/>
              </w:rPr>
            </w:pPr>
          </w:p>
        </w:tc>
      </w:tr>
    </w:tbl>
    <w:p w:rsidR="007E3EBD" w:rsidRDefault="007E3EBD">
      <w:pPr>
        <w:tabs>
          <w:tab w:val="left" w:pos="4110"/>
        </w:tabs>
        <w:ind w:right="425" w:firstLine="709"/>
        <w:contextualSpacing/>
        <w:jc w:val="right"/>
        <w:rPr>
          <w:b/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BC3841">
      <w:pPr>
        <w:ind w:right="425" w:firstLine="709"/>
        <w:jc w:val="right"/>
        <w:rPr>
          <w:sz w:val="23"/>
        </w:rPr>
      </w:pPr>
      <w:r>
        <w:rPr>
          <w:sz w:val="23"/>
        </w:rPr>
        <w:lastRenderedPageBreak/>
        <w:t>Приложение к Контракту</w:t>
      </w:r>
    </w:p>
    <w:p w:rsidR="007E3EBD" w:rsidRDefault="00BC3841">
      <w:pPr>
        <w:ind w:right="425" w:firstLine="709"/>
        <w:jc w:val="right"/>
        <w:rPr>
          <w:sz w:val="23"/>
        </w:rPr>
      </w:pPr>
      <w:r>
        <w:rPr>
          <w:sz w:val="23"/>
        </w:rPr>
        <w:t>№ ___________________</w:t>
      </w:r>
    </w:p>
    <w:p w:rsidR="007E3EBD" w:rsidRDefault="00BC3841">
      <w:pPr>
        <w:ind w:right="425" w:firstLine="709"/>
        <w:jc w:val="right"/>
        <w:rPr>
          <w:sz w:val="23"/>
        </w:rPr>
      </w:pPr>
      <w:r>
        <w:rPr>
          <w:sz w:val="23"/>
        </w:rPr>
        <w:t>от «______» _____________ 2026 г.</w:t>
      </w: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7E3EBD">
      <w:pPr>
        <w:ind w:right="425" w:firstLine="709"/>
        <w:jc w:val="right"/>
        <w:rPr>
          <w:sz w:val="23"/>
        </w:rPr>
      </w:pPr>
    </w:p>
    <w:p w:rsidR="007E3EBD" w:rsidRDefault="00BC3841">
      <w:pPr>
        <w:tabs>
          <w:tab w:val="left" w:pos="4110"/>
        </w:tabs>
        <w:ind w:right="425"/>
        <w:contextualSpacing/>
        <w:jc w:val="center"/>
        <w:rPr>
          <w:b/>
          <w:sz w:val="23"/>
        </w:rPr>
      </w:pPr>
      <w:r>
        <w:rPr>
          <w:b/>
          <w:sz w:val="23"/>
        </w:rPr>
        <w:t>Техническое задание</w:t>
      </w:r>
    </w:p>
    <w:p w:rsidR="007E3EBD" w:rsidRDefault="007E3EBD">
      <w:pPr>
        <w:ind w:right="425"/>
        <w:jc w:val="both"/>
        <w:rPr>
          <w:b/>
          <w:sz w:val="23"/>
        </w:rPr>
      </w:pPr>
    </w:p>
    <w:p w:rsidR="007E3EBD" w:rsidRDefault="00BC3841">
      <w:pPr>
        <w:ind w:right="425" w:firstLine="709"/>
        <w:jc w:val="both"/>
        <w:rPr>
          <w:sz w:val="23"/>
        </w:rPr>
      </w:pPr>
      <w:r>
        <w:rPr>
          <w:b/>
          <w:sz w:val="23"/>
        </w:rPr>
        <w:t xml:space="preserve">1. Предмет закупки: </w:t>
      </w:r>
      <w:r>
        <w:rPr>
          <w:sz w:val="23"/>
        </w:rPr>
        <w:t>поставка</w:t>
      </w:r>
      <w:r w:rsidR="00EB65D5">
        <w:rPr>
          <w:sz w:val="23"/>
        </w:rPr>
        <w:t xml:space="preserve"> чугунных радиаторов.</w:t>
      </w:r>
      <w:r>
        <w:rPr>
          <w:sz w:val="23"/>
        </w:rPr>
        <w:t xml:space="preserve"> </w:t>
      </w:r>
    </w:p>
    <w:p w:rsidR="007E3EBD" w:rsidRDefault="00BC3841">
      <w:pPr>
        <w:pStyle w:val="16"/>
        <w:spacing w:line="240" w:lineRule="auto"/>
        <w:ind w:right="425"/>
        <w:rPr>
          <w:sz w:val="23"/>
        </w:rPr>
      </w:pPr>
      <w:r>
        <w:rPr>
          <w:b/>
          <w:sz w:val="23"/>
        </w:rPr>
        <w:t xml:space="preserve">2. Место поставки товара: </w:t>
      </w:r>
      <w:r>
        <w:rPr>
          <w:sz w:val="23"/>
        </w:rPr>
        <w:t>Республика Бурятия, г. Улан-Удэ, ул. Забайкальская, д. 18.</w:t>
      </w:r>
    </w:p>
    <w:p w:rsidR="007E3EBD" w:rsidRDefault="00BC3841">
      <w:pPr>
        <w:pStyle w:val="16"/>
        <w:spacing w:line="240" w:lineRule="auto"/>
        <w:ind w:right="425"/>
        <w:rPr>
          <w:sz w:val="23"/>
        </w:rPr>
      </w:pPr>
      <w:r>
        <w:rPr>
          <w:b/>
          <w:sz w:val="23"/>
        </w:rPr>
        <w:t>3. Срок поставки товара:</w:t>
      </w:r>
      <w:r w:rsidR="00EB65D5">
        <w:rPr>
          <w:sz w:val="23"/>
        </w:rPr>
        <w:t xml:space="preserve"> с момента заключения</w:t>
      </w:r>
      <w:r w:rsidR="00E31DE8">
        <w:rPr>
          <w:sz w:val="23"/>
        </w:rPr>
        <w:t xml:space="preserve"> Контракта</w:t>
      </w:r>
      <w:bookmarkStart w:id="0" w:name="_GoBack"/>
      <w:bookmarkEnd w:id="0"/>
      <w:r w:rsidR="00EB65D5">
        <w:rPr>
          <w:sz w:val="23"/>
        </w:rPr>
        <w:t xml:space="preserve"> по 30.09</w:t>
      </w:r>
      <w:r>
        <w:rPr>
          <w:sz w:val="23"/>
        </w:rPr>
        <w:t>.2026.</w:t>
      </w:r>
    </w:p>
    <w:p w:rsidR="007E3EBD" w:rsidRDefault="00BC3841">
      <w:pPr>
        <w:pStyle w:val="16"/>
        <w:spacing w:line="240" w:lineRule="auto"/>
        <w:ind w:right="425"/>
        <w:rPr>
          <w:sz w:val="23"/>
        </w:rPr>
      </w:pPr>
      <w:r>
        <w:rPr>
          <w:sz w:val="23"/>
        </w:rPr>
        <w:t>Поставка товара осуществляется в рабочие дни до места назначения (с 9-00 до 17-00) силами и средствами Поставщика.</w:t>
      </w:r>
    </w:p>
    <w:p w:rsidR="007E3EBD" w:rsidRDefault="00BC3841">
      <w:pPr>
        <w:pStyle w:val="16"/>
        <w:spacing w:line="240" w:lineRule="auto"/>
        <w:ind w:right="425"/>
        <w:rPr>
          <w:sz w:val="23"/>
        </w:rPr>
      </w:pPr>
      <w:r>
        <w:rPr>
          <w:b/>
          <w:sz w:val="23"/>
        </w:rPr>
        <w:t>4. Характеристики товара:</w:t>
      </w:r>
    </w:p>
    <w:p w:rsidR="007E3EBD" w:rsidRDefault="007E3EBD">
      <w:pPr>
        <w:ind w:right="425" w:firstLine="709"/>
        <w:outlineLvl w:val="0"/>
        <w:rPr>
          <w:sz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054"/>
        <w:gridCol w:w="4327"/>
        <w:gridCol w:w="1442"/>
        <w:gridCol w:w="1777"/>
      </w:tblGrid>
      <w:tr w:rsidR="007E3EBD">
        <w:trPr>
          <w:trHeight w:val="3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ind w:right="42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товара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Количество, ед. измерения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ОКПД 2</w:t>
            </w:r>
          </w:p>
        </w:tc>
      </w:tr>
      <w:tr w:rsidR="007E3EBD">
        <w:trPr>
          <w:trHeight w:val="3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>Чугунный радиатор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>Секционный</w:t>
            </w:r>
          </w:p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>Высота: не менее 580 мм</w:t>
            </w:r>
          </w:p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>Глубина: не менее 80 мм</w:t>
            </w:r>
          </w:p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>Ширина: не менее 58 мм</w:t>
            </w:r>
          </w:p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>Емкость 1 секции: не менее 0.37 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BC38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proofErr w:type="gramStart"/>
            <w:r>
              <w:rPr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Default="00EB65D5">
            <w:pPr>
              <w:rPr>
                <w:sz w:val="20"/>
              </w:rPr>
            </w:pPr>
            <w:r>
              <w:rPr>
                <w:sz w:val="20"/>
              </w:rPr>
              <w:t>25.21.11.110</w:t>
            </w:r>
          </w:p>
        </w:tc>
      </w:tr>
    </w:tbl>
    <w:p w:rsidR="007E3EBD" w:rsidRDefault="007E3EBD">
      <w:pPr>
        <w:ind w:right="425" w:firstLine="709"/>
        <w:outlineLvl w:val="0"/>
        <w:rPr>
          <w:sz w:val="23"/>
        </w:rPr>
      </w:pPr>
    </w:p>
    <w:p w:rsidR="007E3EBD" w:rsidRDefault="00BC3841">
      <w:pPr>
        <w:ind w:right="425" w:firstLine="709"/>
        <w:jc w:val="both"/>
        <w:outlineLvl w:val="0"/>
        <w:rPr>
          <w:sz w:val="23"/>
        </w:rPr>
      </w:pPr>
      <w:proofErr w:type="gramStart"/>
      <w:r>
        <w:rPr>
          <w:sz w:val="23"/>
        </w:rPr>
        <w:t>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актами, действующими на территории Российской Федерации на дату поставки товара и приёмки товара.</w:t>
      </w:r>
      <w:proofErr w:type="gramEnd"/>
    </w:p>
    <w:p w:rsidR="007E3EBD" w:rsidRDefault="00BC3841">
      <w:pPr>
        <w:ind w:right="425" w:firstLine="709"/>
        <w:jc w:val="both"/>
        <w:outlineLvl w:val="0"/>
        <w:rPr>
          <w:sz w:val="23"/>
        </w:rPr>
      </w:pPr>
      <w:r>
        <w:rPr>
          <w:sz w:val="23"/>
        </w:rPr>
        <w:t xml:space="preserve">Товар поставляется </w:t>
      </w:r>
      <w:proofErr w:type="gramStart"/>
      <w:r>
        <w:rPr>
          <w:sz w:val="23"/>
        </w:rPr>
        <w:t>у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упаковке</w:t>
      </w:r>
      <w:proofErr w:type="gramEnd"/>
      <w:r>
        <w:rPr>
          <w:sz w:val="23"/>
        </w:rPr>
        <w:t xml:space="preserve"> (таре)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пломбы, а так же давать возможность определить количество содержащегося в ней товара, дату выпуска и срок годности товара.</w:t>
      </w:r>
    </w:p>
    <w:p w:rsidR="007E3EBD" w:rsidRDefault="007E3EBD">
      <w:pPr>
        <w:ind w:right="425" w:firstLine="709"/>
        <w:outlineLvl w:val="0"/>
        <w:rPr>
          <w:sz w:val="23"/>
        </w:rPr>
      </w:pPr>
    </w:p>
    <w:p w:rsidR="007E3EBD" w:rsidRDefault="00BC3841">
      <w:pPr>
        <w:ind w:right="425" w:firstLine="709"/>
        <w:outlineLvl w:val="0"/>
        <w:rPr>
          <w:b/>
          <w:sz w:val="23"/>
        </w:rPr>
      </w:pPr>
      <w:r>
        <w:rPr>
          <w:b/>
          <w:sz w:val="23"/>
        </w:rPr>
        <w:t>5. Спецификация*:</w:t>
      </w:r>
    </w:p>
    <w:p w:rsidR="007E3EBD" w:rsidRDefault="007E3EBD">
      <w:pPr>
        <w:pStyle w:val="a8"/>
        <w:tabs>
          <w:tab w:val="left" w:pos="4110"/>
        </w:tabs>
        <w:ind w:right="425"/>
        <w:rPr>
          <w:i/>
          <w:sz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275"/>
        <w:gridCol w:w="1560"/>
        <w:gridCol w:w="1648"/>
        <w:gridCol w:w="1984"/>
      </w:tblGrid>
      <w:tr w:rsidR="007E3EBD" w:rsidRPr="00EB65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ind w:right="175"/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 xml:space="preserve">№ </w:t>
            </w:r>
            <w:proofErr w:type="gramStart"/>
            <w:r w:rsidRPr="00EB65D5">
              <w:rPr>
                <w:sz w:val="23"/>
                <w:szCs w:val="23"/>
              </w:rPr>
              <w:t>п</w:t>
            </w:r>
            <w:proofErr w:type="gramEnd"/>
            <w:r w:rsidRPr="00EB65D5">
              <w:rPr>
                <w:sz w:val="23"/>
                <w:szCs w:val="23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ind w:right="425"/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ind w:right="-108"/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tabs>
                <w:tab w:val="left" w:pos="1059"/>
              </w:tabs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tabs>
                <w:tab w:val="left" w:pos="1168"/>
              </w:tabs>
              <w:ind w:right="34"/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Страна происхождения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tabs>
                <w:tab w:val="left" w:pos="1343"/>
              </w:tabs>
              <w:ind w:right="34"/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 xml:space="preserve">Цена за ед., руб. в </w:t>
            </w:r>
            <w:proofErr w:type="spellStart"/>
            <w:r w:rsidRPr="00EB65D5">
              <w:rPr>
                <w:sz w:val="23"/>
                <w:szCs w:val="23"/>
              </w:rPr>
              <w:t>т.ч</w:t>
            </w:r>
            <w:proofErr w:type="spellEnd"/>
            <w:r w:rsidRPr="00EB65D5">
              <w:rPr>
                <w:sz w:val="23"/>
                <w:szCs w:val="23"/>
              </w:rPr>
              <w:t>. НДС ________</w:t>
            </w:r>
          </w:p>
          <w:p w:rsidR="007E3EBD" w:rsidRPr="00EB65D5" w:rsidRDefault="00BC3841">
            <w:pPr>
              <w:tabs>
                <w:tab w:val="left" w:pos="1309"/>
                <w:tab w:val="left" w:pos="1343"/>
              </w:tabs>
              <w:ind w:right="34"/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(без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tabs>
                <w:tab w:val="left" w:pos="1593"/>
                <w:tab w:val="left" w:pos="1735"/>
              </w:tabs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 xml:space="preserve">Стоимость итого, руб. в </w:t>
            </w:r>
            <w:proofErr w:type="spellStart"/>
            <w:r w:rsidRPr="00EB65D5">
              <w:rPr>
                <w:sz w:val="23"/>
                <w:szCs w:val="23"/>
              </w:rPr>
              <w:t>т.ч</w:t>
            </w:r>
            <w:proofErr w:type="spellEnd"/>
            <w:r w:rsidRPr="00EB65D5">
              <w:rPr>
                <w:sz w:val="23"/>
                <w:szCs w:val="23"/>
              </w:rPr>
              <w:t>. НДС ________</w:t>
            </w:r>
          </w:p>
          <w:p w:rsidR="007E3EBD" w:rsidRPr="00EB65D5" w:rsidRDefault="00BC3841">
            <w:pPr>
              <w:ind w:right="425"/>
              <w:jc w:val="center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(без НДС)</w:t>
            </w:r>
          </w:p>
        </w:tc>
      </w:tr>
      <w:tr w:rsidR="007E3EBD" w:rsidRPr="00EB65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BD" w:rsidRPr="00EB65D5" w:rsidRDefault="00EB65D5">
            <w:pPr>
              <w:ind w:right="425"/>
              <w:rPr>
                <w:sz w:val="23"/>
                <w:szCs w:val="23"/>
              </w:rPr>
            </w:pPr>
            <w:r w:rsidRPr="00EB65D5">
              <w:rPr>
                <w:sz w:val="23"/>
                <w:szCs w:val="23"/>
              </w:rPr>
              <w:t>Чугунный радиатор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BD" w:rsidRPr="00EB65D5" w:rsidRDefault="00BC3841">
            <w:pPr>
              <w:ind w:right="425"/>
              <w:jc w:val="center"/>
              <w:outlineLvl w:val="0"/>
              <w:rPr>
                <w:sz w:val="23"/>
                <w:szCs w:val="23"/>
              </w:rPr>
            </w:pPr>
            <w:proofErr w:type="spellStart"/>
            <w:proofErr w:type="gramStart"/>
            <w:r w:rsidRPr="00EB65D5">
              <w:rPr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7E3EBD">
            <w:pPr>
              <w:ind w:right="425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7E3EBD">
            <w:pPr>
              <w:ind w:right="425"/>
              <w:jc w:val="center"/>
              <w:rPr>
                <w:sz w:val="23"/>
                <w:szCs w:val="23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7E3EBD">
            <w:pPr>
              <w:ind w:right="425"/>
              <w:jc w:val="center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7E3EBD">
            <w:pPr>
              <w:ind w:right="425"/>
              <w:jc w:val="center"/>
              <w:rPr>
                <w:sz w:val="23"/>
                <w:szCs w:val="23"/>
              </w:rPr>
            </w:pPr>
          </w:p>
        </w:tc>
      </w:tr>
      <w:tr w:rsidR="007E3EBD" w:rsidRPr="00EB65D5">
        <w:tc>
          <w:tcPr>
            <w:tcW w:w="84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ind w:right="425"/>
              <w:jc w:val="center"/>
              <w:rPr>
                <w:b/>
                <w:sz w:val="23"/>
                <w:szCs w:val="23"/>
              </w:rPr>
            </w:pPr>
            <w:r w:rsidRPr="00EB65D5">
              <w:rPr>
                <w:b/>
                <w:sz w:val="23"/>
                <w:szCs w:val="23"/>
              </w:rPr>
              <w:t>Итого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7E3EBD">
            <w:pPr>
              <w:ind w:right="425"/>
              <w:jc w:val="center"/>
              <w:rPr>
                <w:b/>
                <w:sz w:val="23"/>
                <w:szCs w:val="23"/>
              </w:rPr>
            </w:pPr>
          </w:p>
        </w:tc>
      </w:tr>
      <w:tr w:rsidR="007E3EBD" w:rsidRPr="00EB65D5">
        <w:tc>
          <w:tcPr>
            <w:tcW w:w="84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BC3841">
            <w:pPr>
              <w:ind w:right="425"/>
              <w:jc w:val="center"/>
              <w:rPr>
                <w:b/>
                <w:sz w:val="23"/>
                <w:szCs w:val="23"/>
              </w:rPr>
            </w:pPr>
            <w:r w:rsidRPr="00EB65D5">
              <w:rPr>
                <w:b/>
                <w:sz w:val="23"/>
                <w:szCs w:val="23"/>
              </w:rPr>
              <w:t>В том числе НДС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BD" w:rsidRPr="00EB65D5" w:rsidRDefault="007E3EBD">
            <w:pPr>
              <w:ind w:right="425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7E3EBD" w:rsidRDefault="007E3EBD">
      <w:pPr>
        <w:pStyle w:val="a8"/>
        <w:tabs>
          <w:tab w:val="left" w:pos="4110"/>
        </w:tabs>
        <w:ind w:right="425"/>
        <w:rPr>
          <w:i/>
          <w:sz w:val="23"/>
        </w:rPr>
      </w:pPr>
    </w:p>
    <w:p w:rsidR="007E3EBD" w:rsidRDefault="00BC3841">
      <w:pPr>
        <w:pStyle w:val="a8"/>
        <w:tabs>
          <w:tab w:val="left" w:pos="4110"/>
        </w:tabs>
        <w:ind w:right="425"/>
        <w:rPr>
          <w:i/>
          <w:sz w:val="23"/>
        </w:rPr>
      </w:pPr>
      <w:r>
        <w:rPr>
          <w:i/>
          <w:sz w:val="23"/>
        </w:rPr>
        <w:t>*заполняется на основании ценового предложения участника закупки, признанного победителем закупки.</w:t>
      </w:r>
    </w:p>
    <w:p w:rsidR="007E3EBD" w:rsidRDefault="007E3EBD">
      <w:pPr>
        <w:pStyle w:val="a8"/>
        <w:tabs>
          <w:tab w:val="left" w:pos="4110"/>
        </w:tabs>
        <w:ind w:right="425"/>
        <w:rPr>
          <w:i/>
          <w:sz w:val="23"/>
        </w:rPr>
      </w:pPr>
    </w:p>
    <w:p w:rsidR="007E3EBD" w:rsidRDefault="007E3EBD">
      <w:pPr>
        <w:tabs>
          <w:tab w:val="left" w:pos="4110"/>
        </w:tabs>
        <w:ind w:right="425"/>
        <w:contextualSpacing/>
        <w:rPr>
          <w:i/>
          <w:sz w:val="23"/>
        </w:rPr>
      </w:pPr>
    </w:p>
    <w:p w:rsidR="007E3EBD" w:rsidRDefault="00BC3841">
      <w:pPr>
        <w:tabs>
          <w:tab w:val="left" w:pos="4110"/>
        </w:tabs>
        <w:ind w:right="425"/>
        <w:contextualSpacing/>
        <w:rPr>
          <w:b/>
          <w:sz w:val="23"/>
        </w:rPr>
      </w:pPr>
      <w:r>
        <w:rPr>
          <w:b/>
          <w:sz w:val="23"/>
        </w:rPr>
        <w:t>Заказчик:                                                                               Поставщик:</w:t>
      </w:r>
    </w:p>
    <w:p w:rsidR="007E3EBD" w:rsidRDefault="007E3EBD">
      <w:pPr>
        <w:tabs>
          <w:tab w:val="left" w:pos="4110"/>
        </w:tabs>
        <w:ind w:right="425"/>
        <w:contextualSpacing/>
        <w:rPr>
          <w:b/>
          <w:sz w:val="23"/>
        </w:rPr>
      </w:pPr>
    </w:p>
    <w:p w:rsidR="007E3EBD" w:rsidRDefault="007E3EBD">
      <w:pPr>
        <w:tabs>
          <w:tab w:val="left" w:pos="4110"/>
        </w:tabs>
        <w:ind w:right="425"/>
        <w:contextualSpacing/>
        <w:rPr>
          <w:sz w:val="23"/>
        </w:rPr>
      </w:pPr>
    </w:p>
    <w:p w:rsidR="00EB65D5" w:rsidRDefault="00EB65D5">
      <w:pPr>
        <w:tabs>
          <w:tab w:val="left" w:pos="4110"/>
        </w:tabs>
        <w:ind w:right="425"/>
        <w:contextualSpacing/>
        <w:rPr>
          <w:sz w:val="23"/>
        </w:rPr>
      </w:pPr>
    </w:p>
    <w:p w:rsidR="007E3EBD" w:rsidRDefault="00BC3841">
      <w:pPr>
        <w:tabs>
          <w:tab w:val="left" w:pos="4110"/>
        </w:tabs>
        <w:ind w:right="425"/>
        <w:contextualSpacing/>
        <w:rPr>
          <w:sz w:val="23"/>
        </w:rPr>
      </w:pPr>
      <w:r>
        <w:rPr>
          <w:sz w:val="23"/>
        </w:rPr>
        <w:t>_______________________ /</w:t>
      </w:r>
      <w:r w:rsidR="00EB65D5">
        <w:rPr>
          <w:sz w:val="23"/>
        </w:rPr>
        <w:t>А.А. Марков</w:t>
      </w:r>
      <w:r>
        <w:rPr>
          <w:sz w:val="23"/>
        </w:rPr>
        <w:t>/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___________________/_____________/</w:t>
      </w:r>
    </w:p>
    <w:p w:rsidR="007E3EBD" w:rsidRDefault="00BC3841">
      <w:pPr>
        <w:tabs>
          <w:tab w:val="left" w:pos="6511"/>
        </w:tabs>
        <w:ind w:right="425"/>
        <w:contextualSpacing/>
        <w:rPr>
          <w:sz w:val="23"/>
        </w:rPr>
      </w:pPr>
      <w:r>
        <w:rPr>
          <w:sz w:val="23"/>
        </w:rPr>
        <w:t xml:space="preserve">          </w:t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  <w:r>
        <w:rPr>
          <w:sz w:val="23"/>
        </w:rPr>
        <w:tab/>
      </w:r>
      <w:proofErr w:type="spellStart"/>
      <w:r>
        <w:rPr>
          <w:sz w:val="23"/>
        </w:rPr>
        <w:t>м</w:t>
      </w:r>
      <w:proofErr w:type="gramStart"/>
      <w:r>
        <w:rPr>
          <w:sz w:val="23"/>
        </w:rPr>
        <w:t>.п</w:t>
      </w:r>
      <w:proofErr w:type="spellEnd"/>
      <w:proofErr w:type="gramEnd"/>
    </w:p>
    <w:p w:rsidR="007E3EBD" w:rsidRDefault="007E3EBD">
      <w:pPr>
        <w:ind w:right="425"/>
        <w:rPr>
          <w:sz w:val="23"/>
        </w:rPr>
      </w:pPr>
    </w:p>
    <w:p w:rsidR="007E3EBD" w:rsidRDefault="007E3EBD">
      <w:pPr>
        <w:ind w:right="425"/>
        <w:rPr>
          <w:sz w:val="23"/>
        </w:rPr>
      </w:pPr>
    </w:p>
    <w:sectPr w:rsidR="007E3EBD">
      <w:pgSz w:w="11906" w:h="16838"/>
      <w:pgMar w:top="567" w:right="0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50B8C"/>
    <w:multiLevelType w:val="multilevel"/>
    <w:tmpl w:val="44E0BE72"/>
    <w:lvl w:ilvl="0">
      <w:start w:val="5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7E3EBD"/>
    <w:rsid w:val="007E3EBD"/>
    <w:rsid w:val="00BC3841"/>
    <w:rsid w:val="00E31DE8"/>
    <w:rsid w:val="00EB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3">
    <w:name w:val="Символ сноски"/>
    <w:link w:val="a4"/>
    <w:rPr>
      <w:vertAlign w:val="superscript"/>
    </w:rPr>
  </w:style>
  <w:style w:type="character" w:customStyle="1" w:styleId="a4">
    <w:name w:val="Символ сноски"/>
    <w:link w:val="a3"/>
    <w:rPr>
      <w:vertAlign w:val="superscript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="100" w:after="100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8"/>
    </w:rPr>
  </w:style>
  <w:style w:type="paragraph" w:customStyle="1" w:styleId="aa">
    <w:name w:val="Обычный + по ширине"/>
    <w:basedOn w:val="a"/>
    <w:link w:val="ab"/>
    <w:pPr>
      <w:jc w:val="both"/>
    </w:pPr>
    <w:rPr>
      <w:sz w:val="24"/>
    </w:rPr>
  </w:style>
  <w:style w:type="character" w:customStyle="1" w:styleId="ab">
    <w:name w:val="Обычный + по ширине"/>
    <w:basedOn w:val="1"/>
    <w:link w:val="aa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3">
    <w:name w:val="Символ сноски"/>
    <w:link w:val="a4"/>
    <w:rPr>
      <w:vertAlign w:val="superscript"/>
    </w:rPr>
  </w:style>
  <w:style w:type="character" w:customStyle="1" w:styleId="a4">
    <w:name w:val="Символ сноски"/>
    <w:link w:val="a3"/>
    <w:rPr>
      <w:vertAlign w:val="superscript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="100" w:after="100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8"/>
    </w:rPr>
  </w:style>
  <w:style w:type="paragraph" w:customStyle="1" w:styleId="aa">
    <w:name w:val="Обычный + по ширине"/>
    <w:basedOn w:val="a"/>
    <w:link w:val="ab"/>
    <w:pPr>
      <w:jc w:val="both"/>
    </w:pPr>
    <w:rPr>
      <w:sz w:val="24"/>
    </w:rPr>
  </w:style>
  <w:style w:type="character" w:customStyle="1" w:styleId="ab">
    <w:name w:val="Обычный + по ширине"/>
    <w:basedOn w:val="1"/>
    <w:link w:val="aa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2026-08-24T09:33:00Z</dcterms:created>
  <dcterms:modified xsi:type="dcterms:W3CDTF">2026-08-25T01:45:00Z</dcterms:modified>
</cp:coreProperties>
</file>