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55D26272"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Оказание услуг 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C7E18">
        <w:rPr>
          <w:sz w:val="24"/>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70C95AE0"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29AF15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211587" w:rsidRPr="00211587">
        <w:rPr>
          <w:b/>
          <w:sz w:val="24"/>
          <w:szCs w:val="24"/>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E3218">
        <w:rPr>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r w:rsidR="006E3218">
        <w:rPr>
          <w:sz w:val="24"/>
          <w:szCs w:val="24"/>
          <w:shd w:val="clear" w:color="auto" w:fill="FFFFFF"/>
        </w:rPr>
        <w:t xml:space="preserve"> </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3CD9A3AD"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Исполнитель обязуется оказать услуги по комплексному обслуживанию зданий и помещений, включающему в себя санитарно-гигиеническое содержание,</w:t>
      </w:r>
      <w:r w:rsidR="006E3218" w:rsidRPr="006E3218">
        <w:rPr>
          <w:sz w:val="24"/>
          <w:szCs w:val="24"/>
          <w:shd w:val="clear" w:color="auto" w:fill="FFFFFF"/>
        </w:rPr>
        <w:t xml:space="preserve"> а также содержание прилегающей территори</w:t>
      </w:r>
      <w:r w:rsidR="006E3218">
        <w:rPr>
          <w:sz w:val="24"/>
          <w:szCs w:val="24"/>
          <w:shd w:val="clear" w:color="auto" w:fill="FFFFFF"/>
        </w:rPr>
        <w:t xml:space="preserve">и </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3D0D6B30" w14:textId="77777777" w:rsidR="00AE7786" w:rsidRPr="006C7E18" w:rsidRDefault="00AE7786" w:rsidP="00AE7786">
      <w:pPr>
        <w:pStyle w:val="afffff2"/>
        <w:numPr>
          <w:ilvl w:val="0"/>
          <w:numId w:val="36"/>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xml:space="preserve">. муниципальный округ Арбат, </w:t>
      </w:r>
      <w:proofErr w:type="spellStart"/>
      <w:r w:rsidRPr="006C7E18">
        <w:rPr>
          <w:shd w:val="clear" w:color="auto" w:fill="FFFFFF"/>
        </w:rPr>
        <w:t>ул</w:t>
      </w:r>
      <w:proofErr w:type="spellEnd"/>
      <w:r w:rsidRPr="006C7E18">
        <w:rPr>
          <w:shd w:val="clear" w:color="auto" w:fill="FFFFFF"/>
        </w:rPr>
        <w:t xml:space="preserve"> Арбат, д. 55/32</w:t>
      </w:r>
      <w:r>
        <w:rPr>
          <w:shd w:val="clear" w:color="auto" w:fill="FFFFFF"/>
        </w:rPr>
        <w:t>;</w:t>
      </w:r>
    </w:p>
    <w:p w14:paraId="46D5E1F6" w14:textId="77777777" w:rsidR="00AE7786" w:rsidRPr="006C7E18" w:rsidRDefault="00AE7786" w:rsidP="00AE7786">
      <w:pPr>
        <w:pStyle w:val="afffff2"/>
        <w:numPr>
          <w:ilvl w:val="0"/>
          <w:numId w:val="36"/>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Арбат, пер Денежный, д. 19;</w:t>
      </w:r>
    </w:p>
    <w:p w14:paraId="164A65D3" w14:textId="77777777" w:rsidR="00AE7786" w:rsidRPr="006C7E18" w:rsidRDefault="00AE7786" w:rsidP="00AE7786">
      <w:pPr>
        <w:pStyle w:val="afffff2"/>
        <w:numPr>
          <w:ilvl w:val="0"/>
          <w:numId w:val="36"/>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Арбат, пер Денежный, д. 21;</w:t>
      </w:r>
    </w:p>
    <w:p w14:paraId="3F30FFC2" w14:textId="77777777" w:rsidR="00AE7786" w:rsidRPr="006C7E18" w:rsidRDefault="00AE7786" w:rsidP="00AE7786">
      <w:pPr>
        <w:pStyle w:val="afffff2"/>
        <w:numPr>
          <w:ilvl w:val="0"/>
          <w:numId w:val="36"/>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Хамовники, пер Плотников, д. 11</w:t>
      </w:r>
      <w:r>
        <w:rPr>
          <w:shd w:val="clear" w:color="auto" w:fill="FFFFFF"/>
        </w:rPr>
        <w:t>.</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 xml:space="preserve">федерального бюджета в целях содержания имущества </w:t>
      </w:r>
      <w:r w:rsidR="00D01E27" w:rsidRPr="00B232EE">
        <w:rPr>
          <w:rFonts w:ascii="Times New Roman" w:hAnsi="Times New Roman"/>
          <w:bCs/>
          <w:spacing w:val="-3"/>
          <w:sz w:val="24"/>
          <w:szCs w:val="24"/>
        </w:rPr>
        <w:lastRenderedPageBreak/>
        <w:t>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w:t>
      </w:r>
      <w:r w:rsidRPr="00B232EE">
        <w:rPr>
          <w:rFonts w:ascii="Times New Roman" w:eastAsia="Times New Roman" w:hAnsi="Times New Roman"/>
          <w:sz w:val="24"/>
          <w:szCs w:val="24"/>
          <w:lang w:eastAsia="ru-RU"/>
        </w:rPr>
        <w:lastRenderedPageBreak/>
        <w:t xml:space="preserve">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lastRenderedPageBreak/>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w:t>
      </w:r>
      <w:r w:rsidRPr="00B232EE">
        <w:rPr>
          <w:rFonts w:ascii="Times New Roman" w:eastAsia="Times New Roman" w:hAnsi="Times New Roman"/>
          <w:sz w:val="24"/>
          <w:szCs w:val="24"/>
          <w:lang w:eastAsia="ru-RU"/>
        </w:rPr>
        <w:lastRenderedPageBreak/>
        <w:t xml:space="preserve">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lastRenderedPageBreak/>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w:t>
      </w:r>
      <w:r w:rsidRPr="00B232EE">
        <w:rPr>
          <w:rFonts w:ascii="Times New Roman" w:eastAsia="Times New Roman" w:hAnsi="Times New Roman"/>
          <w:sz w:val="24"/>
          <w:szCs w:val="24"/>
          <w:lang w:eastAsia="ru-RU"/>
        </w:rPr>
        <w:lastRenderedPageBreak/>
        <w:t xml:space="preserve">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w:t>
      </w:r>
      <w:r w:rsidRPr="00B232EE">
        <w:rPr>
          <w:rFonts w:ascii="Times New Roman" w:hAnsi="Times New Roman"/>
          <w:sz w:val="24"/>
          <w:szCs w:val="24"/>
        </w:rPr>
        <w:lastRenderedPageBreak/>
        <w:t xml:space="preserve">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Пеня начисляется за каждый день просрочки исполнения Исполнителем обязательства, </w:t>
      </w:r>
      <w:r w:rsidRPr="00B232EE">
        <w:rPr>
          <w:spacing w:val="-4"/>
          <w:szCs w:val="24"/>
          <w:lang w:eastAsia="ar-SA"/>
        </w:rPr>
        <w:lastRenderedPageBreak/>
        <w:t>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.5. Уведомления передаются нарочно или направляются заказной почтой, </w:t>
      </w:r>
      <w:r w:rsidRPr="00B232EE">
        <w:rPr>
          <w:color w:val="222222"/>
        </w:rPr>
        <w:lastRenderedPageBreak/>
        <w:t>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lastRenderedPageBreak/>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Юридический адрес: 119002, г. Москва, 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7D21C" w14:textId="77777777" w:rsidR="00B61B29" w:rsidRDefault="00B61B29" w:rsidP="00FD0B61">
      <w:pPr>
        <w:spacing w:after="0" w:line="240" w:lineRule="auto"/>
      </w:pPr>
      <w:r>
        <w:separator/>
      </w:r>
    </w:p>
  </w:endnote>
  <w:endnote w:type="continuationSeparator" w:id="0">
    <w:p w14:paraId="3D49FC0A" w14:textId="77777777" w:rsidR="00B61B29" w:rsidRDefault="00B61B29"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A273" w14:textId="77777777" w:rsidR="00B61B29" w:rsidRDefault="00B61B29" w:rsidP="00FD0B61">
      <w:pPr>
        <w:spacing w:after="0" w:line="240" w:lineRule="auto"/>
      </w:pPr>
      <w:r>
        <w:separator/>
      </w:r>
    </w:p>
  </w:footnote>
  <w:footnote w:type="continuationSeparator" w:id="0">
    <w:p w14:paraId="5D266BF6" w14:textId="77777777" w:rsidR="00B61B29" w:rsidRDefault="00B61B29"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2339"/>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A6D0A"/>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1B29"/>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5661</Words>
  <Characters>32270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7</cp:revision>
  <cp:lastPrinted>2025-07-29T11:13:00Z</cp:lastPrinted>
  <dcterms:created xsi:type="dcterms:W3CDTF">2026-08-27T10:39:00Z</dcterms:created>
  <dcterms:modified xsi:type="dcterms:W3CDTF">2026-08-27T16:00:00Z</dcterms:modified>
</cp:coreProperties>
</file>