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A2" w:rsidRPr="00753C00" w:rsidRDefault="00724AA2" w:rsidP="00183DE6">
      <w:pPr>
        <w:spacing w:after="0"/>
        <w:jc w:val="right"/>
      </w:pPr>
      <w:r w:rsidRPr="00753C00">
        <w:t>Приложение №4</w:t>
      </w:r>
    </w:p>
    <w:p w:rsidR="00C82DCA" w:rsidRPr="00753C00" w:rsidRDefault="00C82DCA" w:rsidP="00C82DCA">
      <w:pPr>
        <w:jc w:val="right"/>
        <w:rPr>
          <w:sz w:val="22"/>
          <w:szCs w:val="22"/>
        </w:rPr>
      </w:pPr>
      <w:r w:rsidRPr="00753C00">
        <w:rPr>
          <w:sz w:val="22"/>
          <w:szCs w:val="22"/>
        </w:rPr>
        <w:t xml:space="preserve">к Договору № </w:t>
      </w:r>
      <w:r w:rsidR="00F8605D" w:rsidRPr="00753C00">
        <w:t>__________</w:t>
      </w:r>
    </w:p>
    <w:p w:rsidR="00C82DCA" w:rsidRPr="00CA0E67" w:rsidRDefault="00C82DCA" w:rsidP="00C82DCA">
      <w:pPr>
        <w:autoSpaceDE w:val="0"/>
        <w:autoSpaceDN w:val="0"/>
        <w:adjustRightInd w:val="0"/>
        <w:spacing w:after="0"/>
        <w:ind w:firstLine="709"/>
        <w:jc w:val="right"/>
        <w:rPr>
          <w:sz w:val="22"/>
          <w:szCs w:val="22"/>
        </w:rPr>
      </w:pPr>
      <w:r w:rsidRPr="00753C00">
        <w:rPr>
          <w:sz w:val="22"/>
          <w:szCs w:val="22"/>
        </w:rPr>
        <w:t>от «</w:t>
      </w:r>
      <w:r w:rsidR="00753C00" w:rsidRPr="00753C00">
        <w:t xml:space="preserve">    </w:t>
      </w:r>
      <w:r w:rsidRPr="00753C00">
        <w:rPr>
          <w:sz w:val="22"/>
          <w:szCs w:val="22"/>
        </w:rPr>
        <w:t xml:space="preserve">» </w:t>
      </w:r>
      <w:r w:rsidR="00753C00" w:rsidRPr="00753C00">
        <w:t xml:space="preserve">      </w:t>
      </w:r>
      <w:r w:rsidRPr="00753C00">
        <w:rPr>
          <w:sz w:val="22"/>
          <w:szCs w:val="22"/>
        </w:rPr>
        <w:t xml:space="preserve"> 202</w:t>
      </w:r>
      <w:r w:rsidR="00E94A49" w:rsidRPr="00753C00">
        <w:rPr>
          <w:sz w:val="22"/>
          <w:szCs w:val="22"/>
        </w:rPr>
        <w:t>6</w:t>
      </w:r>
      <w:r w:rsidRPr="00753C00">
        <w:rPr>
          <w:sz w:val="22"/>
          <w:szCs w:val="22"/>
        </w:rPr>
        <w:t xml:space="preserve"> г.</w:t>
      </w:r>
    </w:p>
    <w:p w:rsidR="00724AA2" w:rsidRPr="00707909" w:rsidRDefault="00724AA2" w:rsidP="00162DBA">
      <w:pPr>
        <w:rPr>
          <w:b/>
        </w:rPr>
      </w:pPr>
    </w:p>
    <w:p w:rsidR="00724AA2" w:rsidRPr="00707909" w:rsidRDefault="00724AA2" w:rsidP="00724AA2">
      <w:pPr>
        <w:rPr>
          <w:b/>
        </w:rPr>
      </w:pPr>
    </w:p>
    <w:p w:rsidR="00724AA2" w:rsidRPr="00707909" w:rsidRDefault="00724AA2" w:rsidP="00724AA2">
      <w:pPr>
        <w:autoSpaceDE w:val="0"/>
        <w:autoSpaceDN w:val="0"/>
        <w:adjustRightInd w:val="0"/>
        <w:jc w:val="center"/>
        <w:rPr>
          <w:b/>
        </w:rPr>
      </w:pPr>
      <w:r w:rsidRPr="00707909">
        <w:rPr>
          <w:b/>
        </w:rPr>
        <w:t>ОТЧЕТ ОБ ОКАЗАННЫХ</w:t>
      </w:r>
      <w:r w:rsidR="00C82DCA">
        <w:rPr>
          <w:b/>
        </w:rPr>
        <w:t xml:space="preserve"> </w:t>
      </w:r>
      <w:r w:rsidRPr="00707909">
        <w:rPr>
          <w:b/>
        </w:rPr>
        <w:t>УСЛУГАХ</w:t>
      </w:r>
    </w:p>
    <w:p w:rsidR="00E94A49" w:rsidRDefault="002D4910" w:rsidP="002D4910">
      <w:pPr>
        <w:autoSpaceDE w:val="0"/>
        <w:autoSpaceDN w:val="0"/>
        <w:adjustRightInd w:val="0"/>
        <w:spacing w:after="0"/>
        <w:ind w:firstLine="709"/>
        <w:jc w:val="center"/>
        <w:rPr>
          <w:rFonts w:eastAsia="MS Mincho" w:cs="Arial"/>
          <w:b/>
        </w:rPr>
      </w:pPr>
      <w:r w:rsidRPr="00B62F21">
        <w:rPr>
          <w:b/>
        </w:rPr>
        <w:t xml:space="preserve">на выполнение строительного контроля (технического надзора) </w:t>
      </w:r>
      <w:r>
        <w:rPr>
          <w:b/>
        </w:rPr>
        <w:t>за</w:t>
      </w:r>
      <w:r w:rsidRPr="00B62F21">
        <w:rPr>
          <w:b/>
        </w:rPr>
        <w:t xml:space="preserve"> </w:t>
      </w:r>
      <w:r w:rsidRPr="00E94A49">
        <w:rPr>
          <w:b/>
        </w:rPr>
        <w:t>выполнением работ</w:t>
      </w:r>
      <w:r w:rsidR="00E94A49" w:rsidRPr="00E94A49">
        <w:rPr>
          <w:b/>
        </w:rPr>
        <w:t xml:space="preserve"> </w:t>
      </w:r>
      <w:r w:rsidR="006303BA">
        <w:rPr>
          <w:b/>
        </w:rPr>
        <w:t>на объекте согласно Контракта</w:t>
      </w:r>
    </w:p>
    <w:p w:rsidR="00F8605D" w:rsidRDefault="00F8605D" w:rsidP="00E94A49">
      <w:pPr>
        <w:jc w:val="center"/>
      </w:pPr>
      <w:bookmarkStart w:id="0" w:name="_GoBack"/>
      <w:bookmarkEnd w:id="0"/>
    </w:p>
    <w:p w:rsidR="00724AA2" w:rsidRPr="00707909" w:rsidRDefault="002D4910" w:rsidP="002D4910">
      <w:pPr>
        <w:jc w:val="right"/>
      </w:pPr>
      <w:r>
        <w:t xml:space="preserve"> </w:t>
      </w:r>
      <w:r w:rsidR="003C3E1E">
        <w:t>«_</w:t>
      </w:r>
      <w:r>
        <w:t>_» _</w:t>
      </w:r>
      <w:r w:rsidR="003C3E1E">
        <w:t>_________202</w:t>
      </w:r>
      <w:r w:rsidR="00162DBA">
        <w:t>__</w:t>
      </w:r>
      <w:r w:rsidR="00724AA2" w:rsidRPr="00707909">
        <w:t xml:space="preserve"> г.</w:t>
      </w:r>
    </w:p>
    <w:p w:rsidR="00724AA2" w:rsidRPr="00707909" w:rsidRDefault="00724AA2" w:rsidP="00724AA2">
      <w:pPr>
        <w:rPr>
          <w:sz w:val="16"/>
          <w:szCs w:val="16"/>
        </w:rPr>
      </w:pPr>
    </w:p>
    <w:p w:rsidR="00724AA2" w:rsidRPr="00707909" w:rsidRDefault="00724AA2" w:rsidP="00724AA2">
      <w:pPr>
        <w:spacing w:after="0"/>
        <w:rPr>
          <w:bCs/>
        </w:rPr>
      </w:pPr>
      <w:r w:rsidRPr="00707909">
        <w:rPr>
          <w:bCs/>
        </w:rPr>
        <w:t>1.  Отчётный период __________________________</w:t>
      </w:r>
    </w:p>
    <w:p w:rsidR="00724AA2" w:rsidRPr="00707909" w:rsidRDefault="00724AA2" w:rsidP="00724AA2">
      <w:pPr>
        <w:spacing w:after="0"/>
        <w:rPr>
          <w:bCs/>
        </w:rPr>
      </w:pPr>
      <w:r w:rsidRPr="00707909">
        <w:rPr>
          <w:bCs/>
        </w:rPr>
        <w:t>2. Работы по ______________________________ (указать работы в соответствии с локальной сметой) выполнены в соответствии (или не в соответствии) с утвержденной сметой.</w:t>
      </w:r>
    </w:p>
    <w:p w:rsidR="00724AA2" w:rsidRPr="00707909" w:rsidRDefault="00724AA2" w:rsidP="00724AA2">
      <w:pPr>
        <w:spacing w:after="0"/>
        <w:rPr>
          <w:bCs/>
        </w:rPr>
      </w:pPr>
      <w:r w:rsidRPr="00707909">
        <w:rPr>
          <w:bCs/>
        </w:rPr>
        <w:t>2. Объем выполненных работ соответствует (или не соответствует) проектной-</w:t>
      </w:r>
      <w:r w:rsidR="002D4910" w:rsidRPr="00707909">
        <w:rPr>
          <w:bCs/>
        </w:rPr>
        <w:t>сметной документации</w:t>
      </w:r>
      <w:r w:rsidRPr="00707909">
        <w:rPr>
          <w:bCs/>
        </w:rPr>
        <w:t xml:space="preserve">. При несоответствии объёмов работ проектно-сметной документации, привести краткий коньюктурный обзор по определению причин </w:t>
      </w:r>
      <w:r w:rsidR="00E94A49">
        <w:rPr>
          <w:bCs/>
        </w:rPr>
        <w:t xml:space="preserve">несоответствия, принятым мерам </w:t>
      </w:r>
      <w:r w:rsidRPr="00707909">
        <w:rPr>
          <w:bCs/>
        </w:rPr>
        <w:t>по их устранению;</w:t>
      </w:r>
    </w:p>
    <w:p w:rsidR="00724AA2" w:rsidRPr="00707909" w:rsidRDefault="00724AA2" w:rsidP="00724AA2">
      <w:pPr>
        <w:spacing w:after="0"/>
        <w:rPr>
          <w:bCs/>
        </w:rPr>
      </w:pPr>
      <w:r w:rsidRPr="00707909">
        <w:rPr>
          <w:bCs/>
        </w:rPr>
        <w:t>3. Качество выполненных работ соотве</w:t>
      </w:r>
      <w:r w:rsidR="00F8605D">
        <w:rPr>
          <w:bCs/>
        </w:rPr>
        <w:t xml:space="preserve">тствует (или не соответствует) </w:t>
      </w:r>
      <w:r w:rsidRPr="00707909">
        <w:rPr>
          <w:bCs/>
        </w:rPr>
        <w:t xml:space="preserve">требованиям строительных норм правил или нет. </w:t>
      </w:r>
      <w:r w:rsidR="00F8605D">
        <w:rPr>
          <w:bCs/>
        </w:rPr>
        <w:t>При дефектах</w:t>
      </w:r>
      <w:r w:rsidRPr="00707909">
        <w:rPr>
          <w:bCs/>
        </w:rPr>
        <w:t xml:space="preserve"> качества работ привести краткий отчёт по указаниям Подрядчику и поставленным срокам на их устранение; </w:t>
      </w:r>
    </w:p>
    <w:p w:rsidR="00724AA2" w:rsidRPr="00707909" w:rsidRDefault="00724AA2" w:rsidP="00724AA2">
      <w:pPr>
        <w:spacing w:after="0"/>
        <w:rPr>
          <w:bCs/>
        </w:rPr>
      </w:pPr>
      <w:r w:rsidRPr="00707909">
        <w:rPr>
          <w:bCs/>
        </w:rPr>
        <w:t xml:space="preserve">4. Наличие сертификатов качества на применяемые в процессе проведения работ материалы проверено. </w:t>
      </w:r>
    </w:p>
    <w:p w:rsidR="00724AA2" w:rsidRPr="00707909" w:rsidRDefault="00724AA2" w:rsidP="00724AA2">
      <w:pPr>
        <w:spacing w:after="0"/>
        <w:rPr>
          <w:bCs/>
        </w:rPr>
      </w:pPr>
      <w:r w:rsidRPr="00707909">
        <w:rPr>
          <w:bCs/>
        </w:rPr>
        <w:t xml:space="preserve">5. </w:t>
      </w:r>
      <w:r w:rsidR="0083016C">
        <w:rPr>
          <w:bCs/>
        </w:rPr>
        <w:t>Акты сдачи-приёмки выполненных работ по форме КС-2 , справки о выполненных работах по форме КС-3</w:t>
      </w:r>
      <w:r w:rsidRPr="00707909">
        <w:rPr>
          <w:bCs/>
        </w:rPr>
        <w:t xml:space="preserve"> проверены.</w:t>
      </w:r>
    </w:p>
    <w:p w:rsidR="00724AA2" w:rsidRDefault="00724AA2" w:rsidP="00724AA2">
      <w:r w:rsidRPr="00707909">
        <w:t>Данный отчет является неотъемлемой частью акта оказанных услуг.</w:t>
      </w:r>
    </w:p>
    <w:p w:rsidR="001056D9" w:rsidRDefault="001056D9" w:rsidP="00724AA2"/>
    <w:p w:rsidR="001056D9" w:rsidRDefault="001056D9" w:rsidP="00724AA2"/>
    <w:p w:rsidR="001056D9" w:rsidRPr="00707909" w:rsidRDefault="001056D9" w:rsidP="00724AA2"/>
    <w:tbl>
      <w:tblPr>
        <w:tblW w:w="7230" w:type="dxa"/>
        <w:tblInd w:w="-176" w:type="dxa"/>
        <w:tblLook w:val="04A0" w:firstRow="1" w:lastRow="0" w:firstColumn="1" w:lastColumn="0" w:noHBand="0" w:noVBand="1"/>
      </w:tblPr>
      <w:tblGrid>
        <w:gridCol w:w="3828"/>
        <w:gridCol w:w="3402"/>
      </w:tblGrid>
      <w:tr w:rsidR="002E2584" w:rsidRPr="00917576" w:rsidTr="002E2584">
        <w:trPr>
          <w:trHeight w:val="80"/>
        </w:trPr>
        <w:tc>
          <w:tcPr>
            <w:tcW w:w="3828" w:type="dxa"/>
          </w:tcPr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ЗАКАЗЧИК</w:t>
            </w:r>
          </w:p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</w:p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__________/</w:t>
            </w:r>
            <w:r w:rsidR="006303BA" w:rsidRPr="00917576">
              <w:rPr>
                <w:rFonts w:eastAsia="Calibri"/>
                <w:lang w:eastAsia="en-US"/>
              </w:rPr>
              <w:t xml:space="preserve"> </w:t>
            </w:r>
            <w:r w:rsidRPr="00917576">
              <w:rPr>
                <w:rFonts w:eastAsia="Calibri"/>
                <w:lang w:eastAsia="en-US"/>
              </w:rPr>
              <w:t>/</w:t>
            </w:r>
          </w:p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МП</w:t>
            </w:r>
          </w:p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ИСПОЛНИТЕЛЬ</w:t>
            </w:r>
          </w:p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</w:p>
          <w:p w:rsidR="002E2584" w:rsidRPr="00917576" w:rsidRDefault="002E2584" w:rsidP="00C52799">
            <w:pPr>
              <w:keepNext/>
              <w:widowControl w:val="0"/>
              <w:autoSpaceDE w:val="0"/>
              <w:autoSpaceDN w:val="0"/>
              <w:spacing w:after="0"/>
              <w:outlineLvl w:val="1"/>
              <w:rPr>
                <w:iCs/>
              </w:rPr>
            </w:pPr>
            <w:r w:rsidRPr="00917576">
              <w:rPr>
                <w:bCs/>
              </w:rPr>
              <w:t>_______/</w:t>
            </w:r>
            <w:r w:rsidR="006303BA" w:rsidRPr="00917576">
              <w:rPr>
                <w:bCs/>
              </w:rPr>
              <w:t xml:space="preserve"> </w:t>
            </w:r>
            <w:r w:rsidRPr="00917576">
              <w:rPr>
                <w:bCs/>
              </w:rPr>
              <w:t>/</w:t>
            </w:r>
          </w:p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МП</w:t>
            </w:r>
          </w:p>
          <w:p w:rsidR="002E2584" w:rsidRPr="00917576" w:rsidRDefault="002E2584" w:rsidP="00C52799">
            <w:pPr>
              <w:spacing w:after="0"/>
              <w:rPr>
                <w:rFonts w:eastAsia="Calibri"/>
                <w:lang w:eastAsia="en-US"/>
              </w:rPr>
            </w:pPr>
          </w:p>
        </w:tc>
      </w:tr>
    </w:tbl>
    <w:p w:rsidR="00724AA2" w:rsidRPr="00707909" w:rsidRDefault="00724AA2" w:rsidP="00724AA2"/>
    <w:sectPr w:rsidR="00724AA2" w:rsidRPr="00707909" w:rsidSect="001C5B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28" w:rsidRDefault="000B6C28" w:rsidP="001D58DC">
      <w:pPr>
        <w:spacing w:after="0"/>
      </w:pPr>
      <w:r>
        <w:separator/>
      </w:r>
    </w:p>
  </w:endnote>
  <w:endnote w:type="continuationSeparator" w:id="0">
    <w:p w:rsidR="000B6C28" w:rsidRDefault="000B6C28" w:rsidP="001D5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91068"/>
      <w:docPartObj>
        <w:docPartGallery w:val="Page Numbers (Bottom of Page)"/>
        <w:docPartUnique/>
      </w:docPartObj>
    </w:sdtPr>
    <w:sdtEndPr/>
    <w:sdtContent>
      <w:p w:rsidR="00085E58" w:rsidRDefault="00854EFB">
        <w:pPr>
          <w:pStyle w:val="ab"/>
          <w:jc w:val="center"/>
        </w:pPr>
        <w:r>
          <w:fldChar w:fldCharType="begin"/>
        </w:r>
        <w:r w:rsidR="00085E58">
          <w:instrText>PAGE   \* MERGEFORMAT</w:instrText>
        </w:r>
        <w:r>
          <w:fldChar w:fldCharType="separate"/>
        </w:r>
        <w:r w:rsidR="006303BA">
          <w:rPr>
            <w:noProof/>
          </w:rPr>
          <w:t>1</w:t>
        </w:r>
        <w:r>
          <w:fldChar w:fldCharType="end"/>
        </w:r>
      </w:p>
    </w:sdtContent>
  </w:sdt>
  <w:p w:rsidR="00085E58" w:rsidRDefault="00085E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28" w:rsidRDefault="000B6C28" w:rsidP="001D58DC">
      <w:pPr>
        <w:spacing w:after="0"/>
      </w:pPr>
      <w:r>
        <w:separator/>
      </w:r>
    </w:p>
  </w:footnote>
  <w:footnote w:type="continuationSeparator" w:id="0">
    <w:p w:rsidR="000B6C28" w:rsidRDefault="000B6C28" w:rsidP="001D58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C8B"/>
    <w:multiLevelType w:val="hybridMultilevel"/>
    <w:tmpl w:val="9E06CE78"/>
    <w:lvl w:ilvl="0" w:tplc="909657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645262"/>
    <w:multiLevelType w:val="hybridMultilevel"/>
    <w:tmpl w:val="644402F4"/>
    <w:lvl w:ilvl="0" w:tplc="887A3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002"/>
    <w:multiLevelType w:val="multilevel"/>
    <w:tmpl w:val="82789C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CA71D88"/>
    <w:multiLevelType w:val="hybridMultilevel"/>
    <w:tmpl w:val="C62AB480"/>
    <w:lvl w:ilvl="0" w:tplc="487A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786DA3"/>
    <w:multiLevelType w:val="hybridMultilevel"/>
    <w:tmpl w:val="19C01D52"/>
    <w:lvl w:ilvl="0" w:tplc="2D428842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E3F9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 w15:restartNumberingAfterBreak="0">
    <w:nsid w:val="16E21850"/>
    <w:multiLevelType w:val="hybridMultilevel"/>
    <w:tmpl w:val="5A968A6C"/>
    <w:lvl w:ilvl="0" w:tplc="DFEC0716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DD11D87"/>
    <w:multiLevelType w:val="hybridMultilevel"/>
    <w:tmpl w:val="06D69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F6E3F"/>
    <w:multiLevelType w:val="multilevel"/>
    <w:tmpl w:val="93E2C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F9136F"/>
    <w:multiLevelType w:val="hybridMultilevel"/>
    <w:tmpl w:val="85161210"/>
    <w:lvl w:ilvl="0" w:tplc="9EF47F2C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14A4"/>
    <w:multiLevelType w:val="multilevel"/>
    <w:tmpl w:val="7F2A0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072B84"/>
    <w:multiLevelType w:val="hybridMultilevel"/>
    <w:tmpl w:val="5D864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E045A2"/>
    <w:multiLevelType w:val="hybridMultilevel"/>
    <w:tmpl w:val="3AF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A4B3A"/>
    <w:multiLevelType w:val="hybridMultilevel"/>
    <w:tmpl w:val="47B43626"/>
    <w:lvl w:ilvl="0" w:tplc="DD942F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4CA2D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AC340D"/>
    <w:multiLevelType w:val="hybridMultilevel"/>
    <w:tmpl w:val="8F1A3C50"/>
    <w:lvl w:ilvl="0" w:tplc="D34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1F92"/>
    <w:multiLevelType w:val="hybridMultilevel"/>
    <w:tmpl w:val="A77E39EA"/>
    <w:lvl w:ilvl="0" w:tplc="A02061CE">
      <w:start w:val="1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2CC"/>
    <w:multiLevelType w:val="hybridMultilevel"/>
    <w:tmpl w:val="A7FAB506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13D28"/>
    <w:multiLevelType w:val="multilevel"/>
    <w:tmpl w:val="5FB657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 w15:restartNumberingAfterBreak="0">
    <w:nsid w:val="652622CD"/>
    <w:multiLevelType w:val="hybridMultilevel"/>
    <w:tmpl w:val="03481DC6"/>
    <w:lvl w:ilvl="0" w:tplc="A95CD6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E67C16"/>
    <w:multiLevelType w:val="hybridMultilevel"/>
    <w:tmpl w:val="06C4F9D0"/>
    <w:lvl w:ilvl="0" w:tplc="C29EA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A3926C8"/>
    <w:multiLevelType w:val="hybridMultilevel"/>
    <w:tmpl w:val="9E78D002"/>
    <w:lvl w:ilvl="0" w:tplc="909657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FEE1E05"/>
    <w:multiLevelType w:val="hybridMultilevel"/>
    <w:tmpl w:val="22B865F4"/>
    <w:lvl w:ilvl="0" w:tplc="D2767DE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22"/>
  </w:num>
  <w:num w:numId="6">
    <w:abstractNumId w:val="21"/>
  </w:num>
  <w:num w:numId="7">
    <w:abstractNumId w:val="19"/>
  </w:num>
  <w:num w:numId="8">
    <w:abstractNumId w:val="12"/>
  </w:num>
  <w:num w:numId="9">
    <w:abstractNumId w:val="18"/>
  </w:num>
  <w:num w:numId="10">
    <w:abstractNumId w:val="10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20"/>
  </w:num>
  <w:num w:numId="18">
    <w:abstractNumId w:val="6"/>
  </w:num>
  <w:num w:numId="19">
    <w:abstractNumId w:val="17"/>
  </w:num>
  <w:num w:numId="20">
    <w:abstractNumId w:val="15"/>
  </w:num>
  <w:num w:numId="21">
    <w:abstractNumId w:val="1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8DC"/>
    <w:rsid w:val="000040F6"/>
    <w:rsid w:val="00035F06"/>
    <w:rsid w:val="000408F7"/>
    <w:rsid w:val="00085E58"/>
    <w:rsid w:val="00091EBE"/>
    <w:rsid w:val="00092AFC"/>
    <w:rsid w:val="000A7CE3"/>
    <w:rsid w:val="000B6C28"/>
    <w:rsid w:val="000C5FD5"/>
    <w:rsid w:val="001056D9"/>
    <w:rsid w:val="00107606"/>
    <w:rsid w:val="00117AB9"/>
    <w:rsid w:val="00123005"/>
    <w:rsid w:val="0013306A"/>
    <w:rsid w:val="001333E8"/>
    <w:rsid w:val="0013658E"/>
    <w:rsid w:val="00147232"/>
    <w:rsid w:val="00162DBA"/>
    <w:rsid w:val="0016441F"/>
    <w:rsid w:val="001808C4"/>
    <w:rsid w:val="00183DE6"/>
    <w:rsid w:val="001952A3"/>
    <w:rsid w:val="001C5BAC"/>
    <w:rsid w:val="001D58DC"/>
    <w:rsid w:val="002221EA"/>
    <w:rsid w:val="0022773D"/>
    <w:rsid w:val="0024294D"/>
    <w:rsid w:val="00274225"/>
    <w:rsid w:val="002B3331"/>
    <w:rsid w:val="002B6ECB"/>
    <w:rsid w:val="002D4910"/>
    <w:rsid w:val="002E2584"/>
    <w:rsid w:val="002E72EA"/>
    <w:rsid w:val="002F3C0C"/>
    <w:rsid w:val="00313087"/>
    <w:rsid w:val="003342A8"/>
    <w:rsid w:val="003715AA"/>
    <w:rsid w:val="00376213"/>
    <w:rsid w:val="003C3E1E"/>
    <w:rsid w:val="003D5C00"/>
    <w:rsid w:val="00411337"/>
    <w:rsid w:val="004213DE"/>
    <w:rsid w:val="00457117"/>
    <w:rsid w:val="004603E4"/>
    <w:rsid w:val="00463720"/>
    <w:rsid w:val="00466AB4"/>
    <w:rsid w:val="004B05D6"/>
    <w:rsid w:val="004C556B"/>
    <w:rsid w:val="004D7E8E"/>
    <w:rsid w:val="004E1FF8"/>
    <w:rsid w:val="00503C7D"/>
    <w:rsid w:val="00542105"/>
    <w:rsid w:val="00543AE3"/>
    <w:rsid w:val="0057259D"/>
    <w:rsid w:val="00587DBB"/>
    <w:rsid w:val="005E39F6"/>
    <w:rsid w:val="006050BC"/>
    <w:rsid w:val="006211D4"/>
    <w:rsid w:val="006303BA"/>
    <w:rsid w:val="00630F12"/>
    <w:rsid w:val="006820D8"/>
    <w:rsid w:val="006837EA"/>
    <w:rsid w:val="006B674C"/>
    <w:rsid w:val="006F3994"/>
    <w:rsid w:val="00724AA2"/>
    <w:rsid w:val="007475B5"/>
    <w:rsid w:val="00753C00"/>
    <w:rsid w:val="007771EE"/>
    <w:rsid w:val="0079682F"/>
    <w:rsid w:val="007C2208"/>
    <w:rsid w:val="007C344F"/>
    <w:rsid w:val="007E2E58"/>
    <w:rsid w:val="00802611"/>
    <w:rsid w:val="0080393C"/>
    <w:rsid w:val="008123C6"/>
    <w:rsid w:val="00816EF7"/>
    <w:rsid w:val="0083016C"/>
    <w:rsid w:val="00835537"/>
    <w:rsid w:val="0084565E"/>
    <w:rsid w:val="00854EFB"/>
    <w:rsid w:val="0086153C"/>
    <w:rsid w:val="00936CBE"/>
    <w:rsid w:val="009427D4"/>
    <w:rsid w:val="00954001"/>
    <w:rsid w:val="00954974"/>
    <w:rsid w:val="00956403"/>
    <w:rsid w:val="00981D5A"/>
    <w:rsid w:val="00986131"/>
    <w:rsid w:val="009B1450"/>
    <w:rsid w:val="009C26E4"/>
    <w:rsid w:val="009D320C"/>
    <w:rsid w:val="009D4794"/>
    <w:rsid w:val="009F4584"/>
    <w:rsid w:val="009F62D3"/>
    <w:rsid w:val="00A23158"/>
    <w:rsid w:val="00A26E37"/>
    <w:rsid w:val="00A82B84"/>
    <w:rsid w:val="00A96385"/>
    <w:rsid w:val="00B23561"/>
    <w:rsid w:val="00B31CD8"/>
    <w:rsid w:val="00B42036"/>
    <w:rsid w:val="00B52896"/>
    <w:rsid w:val="00B628CC"/>
    <w:rsid w:val="00BB2C0D"/>
    <w:rsid w:val="00BD7C6D"/>
    <w:rsid w:val="00C118A6"/>
    <w:rsid w:val="00C15F81"/>
    <w:rsid w:val="00C1741C"/>
    <w:rsid w:val="00C25907"/>
    <w:rsid w:val="00C60E74"/>
    <w:rsid w:val="00C82DCA"/>
    <w:rsid w:val="00CC46CB"/>
    <w:rsid w:val="00CF5987"/>
    <w:rsid w:val="00D25A63"/>
    <w:rsid w:val="00D30977"/>
    <w:rsid w:val="00D65F96"/>
    <w:rsid w:val="00D70286"/>
    <w:rsid w:val="00D8400A"/>
    <w:rsid w:val="00D90B20"/>
    <w:rsid w:val="00DF6D30"/>
    <w:rsid w:val="00E52A07"/>
    <w:rsid w:val="00E94A49"/>
    <w:rsid w:val="00ED0008"/>
    <w:rsid w:val="00EF5583"/>
    <w:rsid w:val="00F043A9"/>
    <w:rsid w:val="00F1030A"/>
    <w:rsid w:val="00F17ECA"/>
    <w:rsid w:val="00F35A19"/>
    <w:rsid w:val="00F471DD"/>
    <w:rsid w:val="00F70147"/>
    <w:rsid w:val="00F8605D"/>
    <w:rsid w:val="00FB0133"/>
    <w:rsid w:val="00FC3150"/>
    <w:rsid w:val="00FC4AD7"/>
    <w:rsid w:val="00FE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B370"/>
  <w15:docId w15:val="{7C3B7D03-1773-4BA1-8B15-0E0768C4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"/>
    <w:basedOn w:val="a"/>
    <w:next w:val="a"/>
    <w:link w:val="10"/>
    <w:uiPriority w:val="9"/>
    <w:qFormat/>
    <w:rsid w:val="001D58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"/>
    <w:basedOn w:val="a"/>
    <w:next w:val="a"/>
    <w:link w:val="20"/>
    <w:uiPriority w:val="9"/>
    <w:qFormat/>
    <w:rsid w:val="001D58DC"/>
    <w:pPr>
      <w:keepNext/>
      <w:widowControl w:val="0"/>
      <w:numPr>
        <w:ilvl w:val="1"/>
        <w:numId w:val="1"/>
      </w:numPr>
      <w:autoSpaceDE w:val="0"/>
      <w:autoSpaceDN w:val="0"/>
      <w:adjustRightInd w:val="0"/>
      <w:outlineLvl w:val="1"/>
    </w:pPr>
    <w:rPr>
      <w:b/>
      <w:bCs/>
      <w:sz w:val="22"/>
      <w:szCs w:val="22"/>
      <w:lang w:val="en-US" w:eastAsia="en-US"/>
    </w:rPr>
  </w:style>
  <w:style w:type="paragraph" w:styleId="3">
    <w:name w:val="heading 3"/>
    <w:aliases w:val="H3,3,h:3,h,31,ITT t3,PA Minor Section,TE Heading,Title3,list,l3,Level 3 Head,h3,H31,H32,H33,H34,H35,título 3,subhead,1.,TF-Overskrift 3,Titre3,alltoc,Table3,3heading,Heading 3 - old,orderpara2,l31,32,l32,33,l33,34,l34,35,l35,Знак2"/>
    <w:basedOn w:val="a"/>
    <w:next w:val="a"/>
    <w:link w:val="30"/>
    <w:uiPriority w:val="9"/>
    <w:qFormat/>
    <w:rsid w:val="001D58DC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lang w:val="en-US" w:eastAsia="en-US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uiPriority w:val="9"/>
    <w:qFormat/>
    <w:rsid w:val="001D58DC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right"/>
      <w:outlineLvl w:val="3"/>
    </w:pPr>
    <w:rPr>
      <w:sz w:val="28"/>
      <w:szCs w:val="28"/>
    </w:rPr>
  </w:style>
  <w:style w:type="paragraph" w:styleId="5">
    <w:name w:val="heading 5"/>
    <w:aliases w:val="H5,ITT t5,PA Pico Section,5,Roman list,h5,Roman list1,Roman list2,Roman list11,Roman list3,Roman list12,Roman list21,Roman list111"/>
    <w:basedOn w:val="a"/>
    <w:next w:val="a"/>
    <w:link w:val="50"/>
    <w:uiPriority w:val="9"/>
    <w:qFormat/>
    <w:rsid w:val="001D58DC"/>
    <w:pPr>
      <w:keepNext/>
      <w:numPr>
        <w:ilvl w:val="4"/>
        <w:numId w:val="1"/>
      </w:numPr>
      <w:jc w:val="center"/>
      <w:outlineLvl w:val="4"/>
    </w:pPr>
    <w:rPr>
      <w:b/>
      <w:bCs/>
      <w:lang w:val="en-US" w:eastAsia="en-US"/>
    </w:rPr>
  </w:style>
  <w:style w:type="paragraph" w:styleId="6">
    <w:name w:val="heading 6"/>
    <w:aliases w:val="ITT t6,PA Appendix,6,Bullet list,Bullet list1,Bullet list2,Bullet list11,Bullet list3,Bullet list12,Bullet list21,Bullet list111,Bullet lis,H6"/>
    <w:basedOn w:val="a"/>
    <w:next w:val="a"/>
    <w:link w:val="60"/>
    <w:uiPriority w:val="9"/>
    <w:qFormat/>
    <w:rsid w:val="001D58DC"/>
    <w:pPr>
      <w:keepNext/>
      <w:numPr>
        <w:ilvl w:val="5"/>
        <w:numId w:val="1"/>
      </w:numPr>
      <w:tabs>
        <w:tab w:val="left" w:pos="676"/>
        <w:tab w:val="left" w:pos="1440"/>
      </w:tabs>
      <w:suppressAutoHyphens/>
      <w:outlineLvl w:val="5"/>
    </w:pPr>
    <w:rPr>
      <w:color w:val="000000"/>
      <w:spacing w:val="-3"/>
      <w:sz w:val="28"/>
      <w:szCs w:val="28"/>
      <w:lang w:eastAsia="en-US"/>
    </w:rPr>
  </w:style>
  <w:style w:type="paragraph" w:styleId="7">
    <w:name w:val="heading 7"/>
    <w:aliases w:val="ITT t7,PA Appendix Major,7,req3,letter list,lettered list,letter list1,lettered list1,letter list2,lettered list2,letter list11,lettered list11,letter list3,lettered list3,letter list12,lettered list12,letter list21"/>
    <w:basedOn w:val="a"/>
    <w:next w:val="a"/>
    <w:link w:val="70"/>
    <w:uiPriority w:val="9"/>
    <w:qFormat/>
    <w:rsid w:val="001D58DC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sz w:val="32"/>
      <w:szCs w:val="32"/>
      <w:lang w:eastAsia="en-US"/>
    </w:rPr>
  </w:style>
  <w:style w:type="paragraph" w:styleId="8">
    <w:name w:val="heading 8"/>
    <w:aliases w:val="ITT t8,PA Appendix Minor,8,r,requirement,req2,Reference List,action,action1,action2,action11,action3,action4,action5,action6,action7,action12,action21,action111,action31,action8,action13,action22,action112,action32"/>
    <w:basedOn w:val="a"/>
    <w:next w:val="a"/>
    <w:link w:val="80"/>
    <w:uiPriority w:val="9"/>
    <w:qFormat/>
    <w:rsid w:val="001D58DC"/>
    <w:pPr>
      <w:keepNext/>
      <w:pageBreakBefore/>
      <w:numPr>
        <w:ilvl w:val="7"/>
        <w:numId w:val="1"/>
      </w:numPr>
      <w:outlineLvl w:val="7"/>
    </w:pPr>
    <w:rPr>
      <w:sz w:val="28"/>
      <w:szCs w:val="28"/>
      <w:lang w:eastAsia="en-US"/>
    </w:rPr>
  </w:style>
  <w:style w:type="paragraph" w:styleId="9">
    <w:name w:val="heading 9"/>
    <w:aliases w:val="ITT t9,9,rb,req bullet,req1,progress,Titre 10,App Heading,progress1,progress2,progress11,progress3,progress4,progress5,progress6,progress7,progress12,progress21,progress111,progress31,progress8,progress13,Messages"/>
    <w:basedOn w:val="a"/>
    <w:next w:val="a"/>
    <w:link w:val="90"/>
    <w:uiPriority w:val="9"/>
    <w:qFormat/>
    <w:rsid w:val="001D58DC"/>
    <w:pPr>
      <w:keepNext/>
      <w:widowControl w:val="0"/>
      <w:numPr>
        <w:ilvl w:val="8"/>
        <w:numId w:val="1"/>
      </w:numPr>
      <w:autoSpaceDE w:val="0"/>
      <w:autoSpaceDN w:val="0"/>
      <w:adjustRightInd w:val="0"/>
      <w:jc w:val="center"/>
      <w:outlineLvl w:val="8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uiPriority w:val="9"/>
    <w:rsid w:val="001D58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0"/>
    <w:link w:val="2"/>
    <w:uiPriority w:val="9"/>
    <w:rsid w:val="001D58D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30">
    <w:name w:val="Заголовок 3 Знак"/>
    <w:aliases w:val="H3 Знак,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basedOn w:val="a0"/>
    <w:link w:val="3"/>
    <w:uiPriority w:val="9"/>
    <w:rsid w:val="001D58DC"/>
    <w:rPr>
      <w:rFonts w:ascii="Arial" w:eastAsia="Times New Roman" w:hAnsi="Arial" w:cs="Arial"/>
      <w:sz w:val="24"/>
      <w:szCs w:val="24"/>
      <w:lang w:val="en-US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basedOn w:val="a0"/>
    <w:link w:val="4"/>
    <w:uiPriority w:val="9"/>
    <w:rsid w:val="001D58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aliases w:val="H5 Знак,ITT t5 Знак,PA Pico Section Знак,5 Знак,Roman list Знак,h5 Знак,Roman list1 Знак,Roman list2 Знак,Roman list11 Знак,Roman list3 Знак,Roman list12 Знак,Roman list21 Знак,Roman list111 Знак"/>
    <w:basedOn w:val="a0"/>
    <w:link w:val="5"/>
    <w:uiPriority w:val="9"/>
    <w:rsid w:val="001D58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aliases w:val="ITT t6 Знак,PA Appendix Знак,6 Знак,Bullet list Знак,Bullet list1 Знак,Bullet list2 Знак,Bullet list11 Знак,Bullet list3 Знак,Bullet list12 Знак,Bullet list21 Знак,Bullet list111 Знак,Bullet lis Знак,H6 Знак"/>
    <w:basedOn w:val="a0"/>
    <w:link w:val="6"/>
    <w:uiPriority w:val="9"/>
    <w:rsid w:val="001D58DC"/>
    <w:rPr>
      <w:rFonts w:ascii="Times New Roman" w:eastAsia="Times New Roman" w:hAnsi="Times New Roman" w:cs="Times New Roman"/>
      <w:color w:val="000000"/>
      <w:spacing w:val="-3"/>
      <w:sz w:val="28"/>
      <w:szCs w:val="28"/>
    </w:rPr>
  </w:style>
  <w:style w:type="character" w:customStyle="1" w:styleId="70">
    <w:name w:val="Заголовок 7 Знак"/>
    <w:aliases w:val="ITT t7 Знак,PA Appendix Major Знак,7 Знак,req3 Знак,letter list Знак,lettered list Знак,letter list1 Знак,lettered list1 Знак,letter list2 Знак,lettered list2 Знак,letter list11 Знак,lettered list11 Знак,letter list3 Знак"/>
    <w:basedOn w:val="a0"/>
    <w:link w:val="7"/>
    <w:uiPriority w:val="9"/>
    <w:rsid w:val="001D58DC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aliases w:val="ITT t8 Знак,PA Appendix Minor Знак,8 Знак,r Знак,requirement Знак,req2 Знак,Reference List Знак,action Знак,action1 Знак,action2 Знак,action11 Знак,action3 Знак,action4 Знак,action5 Знак,action6 Знак,action7 Знак,action12 Знак"/>
    <w:basedOn w:val="a0"/>
    <w:link w:val="8"/>
    <w:uiPriority w:val="9"/>
    <w:rsid w:val="001D58DC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aliases w:val="ITT t9 Знак,9 Знак,rb Знак,req bullet Знак,req1 Знак,progress Знак,Titre 10 Знак,App Heading Знак,progress1 Знак,progress2 Знак,progress11 Знак,progress3 Знак,progress4 Знак,progress5 Знак,progress6 Знак,progress7 Знак,progress12 Знак"/>
    <w:basedOn w:val="a0"/>
    <w:link w:val="9"/>
    <w:uiPriority w:val="9"/>
    <w:rsid w:val="001D58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D58D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D5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D58DC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rsid w:val="001D58DC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a6"/>
    <w:uiPriority w:val="99"/>
    <w:rsid w:val="001D58DC"/>
  </w:style>
  <w:style w:type="character" w:customStyle="1" w:styleId="a6">
    <w:name w:val="Дата Знак"/>
    <w:basedOn w:val="a0"/>
    <w:link w:val="a5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uiPriority w:val="99"/>
    <w:locked/>
    <w:rsid w:val="001D58DC"/>
    <w:rPr>
      <w:rFonts w:cs="Times New Roman"/>
      <w:b/>
      <w:bCs/>
      <w:kern w:val="28"/>
      <w:sz w:val="36"/>
      <w:szCs w:val="36"/>
    </w:rPr>
  </w:style>
  <w:style w:type="paragraph" w:customStyle="1" w:styleId="ConsPlusNonformat">
    <w:name w:val="ConsPlusNonformat"/>
    <w:rsid w:val="001D5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1D58DC"/>
    <w:pPr>
      <w:spacing w:after="120"/>
    </w:pPr>
  </w:style>
  <w:style w:type="character" w:customStyle="1" w:styleId="a8">
    <w:name w:val="Основной текст Знак"/>
    <w:basedOn w:val="a0"/>
    <w:link w:val="a7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58DC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58D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153C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153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caption"/>
    <w:basedOn w:val="a"/>
    <w:next w:val="a"/>
    <w:uiPriority w:val="35"/>
    <w:semiHidden/>
    <w:unhideWhenUsed/>
    <w:qFormat/>
    <w:rsid w:val="00724AA2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724AA2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724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724AA2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724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724AA2"/>
    <w:rPr>
      <w:b/>
      <w:bCs/>
    </w:rPr>
  </w:style>
  <w:style w:type="character" w:styleId="af5">
    <w:name w:val="Emphasis"/>
    <w:basedOn w:val="a0"/>
    <w:uiPriority w:val="20"/>
    <w:qFormat/>
    <w:rsid w:val="00724AA2"/>
    <w:rPr>
      <w:i/>
      <w:iCs/>
    </w:rPr>
  </w:style>
  <w:style w:type="paragraph" w:styleId="af6">
    <w:name w:val="No Spacing"/>
    <w:uiPriority w:val="1"/>
    <w:qFormat/>
    <w:rsid w:val="00724AA2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24AA2"/>
    <w:pPr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724AA2"/>
    <w:rPr>
      <w:rFonts w:eastAsiaTheme="minorEastAsia"/>
      <w:i/>
      <w:iCs/>
      <w:color w:val="000000" w:themeColor="text1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724AA2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724AA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9">
    <w:name w:val="Subtle Emphasis"/>
    <w:basedOn w:val="a0"/>
    <w:uiPriority w:val="19"/>
    <w:qFormat/>
    <w:rsid w:val="00724AA2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724AA2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724AA2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724AA2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724AA2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724AA2"/>
    <w:p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styleId="aff">
    <w:name w:val="Table Grid"/>
    <w:basedOn w:val="a1"/>
    <w:uiPriority w:val="59"/>
    <w:rsid w:val="00724A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Цветовое выделение"/>
    <w:uiPriority w:val="99"/>
    <w:rsid w:val="00724AA2"/>
    <w:rPr>
      <w:b/>
      <w:color w:val="26282F"/>
    </w:rPr>
  </w:style>
  <w:style w:type="paragraph" w:customStyle="1" w:styleId="aff1">
    <w:name w:val="Прижатый влево"/>
    <w:basedOn w:val="a"/>
    <w:next w:val="a"/>
    <w:uiPriority w:val="99"/>
    <w:rsid w:val="00724AA2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</w:rPr>
  </w:style>
  <w:style w:type="paragraph" w:styleId="aff2">
    <w:name w:val="Normal (Web)"/>
    <w:basedOn w:val="a"/>
    <w:rsid w:val="00724AA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C476-D2D2-46CA-8C0F-13850580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Галушко Светлана Вадимовна</cp:lastModifiedBy>
  <cp:revision>18</cp:revision>
  <cp:lastPrinted>2014-02-06T05:25:00Z</cp:lastPrinted>
  <dcterms:created xsi:type="dcterms:W3CDTF">2019-07-16T22:15:00Z</dcterms:created>
  <dcterms:modified xsi:type="dcterms:W3CDTF">2026-05-26T04:18:00Z</dcterms:modified>
</cp:coreProperties>
</file>