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9AA43E8"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2860AF">
        <w:t>сентябр</w:t>
      </w:r>
      <w:r w:rsidR="007127F8">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r w:rsidR="003320AF" w:rsidRPr="003320AF">
        <w:t xml:space="preserve">И.о. начальника отдела закупок и договорной работы  Соломоновой Дании Шамильевны,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780B8660"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7127F8">
        <w:t>тонер-</w:t>
      </w:r>
      <w:r w:rsidR="002860AF">
        <w:t>картриджи</w:t>
      </w:r>
      <w:r w:rsidR="007127F8">
        <w:t xml:space="preserve"> для МФУ</w:t>
      </w:r>
      <w:r w:rsidR="002860AF">
        <w:t xml:space="preserve"> 2735 0908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2.1. Цена контракта составляет _________ (__________) рублей ___ коп.,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46C0B1DD"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склад Заказчика</w:t>
      </w:r>
      <w:r w:rsidRPr="00C173A4">
        <w:rPr>
          <w:highlight w:val="yellow"/>
        </w:rPr>
        <w:t>,</w:t>
      </w:r>
      <w:r w:rsidR="00C173A4" w:rsidRPr="00C173A4">
        <w:rPr>
          <w:highlight w:val="yellow"/>
        </w:rPr>
        <w:t xml:space="preserve"> </w:t>
      </w:r>
      <w:r w:rsidRPr="0050721E">
        <w:t xml:space="preserve">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w:t>
      </w:r>
      <w:r w:rsidRPr="00242271">
        <w:rPr>
          <w:rFonts w:ascii="Times New Roman" w:hAnsi="Times New Roman" w:cs="Times New Roman"/>
          <w:sz w:val="24"/>
        </w:rPr>
        <w:lastRenderedPageBreak/>
        <w:t>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606FDFA8"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D202C5" w:rsidRPr="00D202C5">
        <w:rPr>
          <w:highlight w:val="yellow"/>
        </w:rPr>
        <w:t>3</w:t>
      </w:r>
      <w:r w:rsidRPr="00D202C5">
        <w:rPr>
          <w:highlight w:val="yellow"/>
        </w:rPr>
        <w:t xml:space="preserve"> </w:t>
      </w:r>
      <w:r w:rsidR="0050721E" w:rsidRPr="00D202C5">
        <w:rPr>
          <w:highlight w:val="yellow"/>
        </w:rPr>
        <w:t>(</w:t>
      </w:r>
      <w:bookmarkStart w:id="2" w:name="_GoBack"/>
      <w:bookmarkEnd w:id="2"/>
      <w:r w:rsidR="00D202C5">
        <w:rPr>
          <w:highlight w:val="yellow"/>
        </w:rPr>
        <w:t>три</w:t>
      </w:r>
      <w:r w:rsidRPr="00F43685">
        <w:rPr>
          <w:highlight w:val="yellow"/>
        </w:rPr>
        <w:t>)</w:t>
      </w:r>
      <w:r w:rsidR="001E4356">
        <w:rPr>
          <w:highlight w:val="yellow"/>
        </w:rPr>
        <w:t xml:space="preserve"> календарных</w:t>
      </w:r>
      <w:r w:rsidRPr="00F43685">
        <w:rPr>
          <w:highlight w:val="yellow"/>
        </w:rPr>
        <w:t xml:space="preserve"> дн</w:t>
      </w:r>
      <w:r w:rsidR="00D202C5">
        <w:rPr>
          <w:highlight w:val="yellow"/>
        </w:rPr>
        <w:t>я</w:t>
      </w:r>
      <w:r w:rsidRPr="00F43685">
        <w:rPr>
          <w:highlight w:val="yellow"/>
        </w:rPr>
        <w:t xml:space="preserve">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lastRenderedPageBreak/>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lastRenderedPageBreak/>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242271">
        <w:lastRenderedPageBreak/>
        <w:t xml:space="preserve">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DA16E3">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r w:rsidRPr="006D3E87">
              <w:t xml:space="preserve">Email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r w:rsidRPr="00635A93">
              <w:t xml:space="preserve">И.о.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Д</w:t>
            </w:r>
            <w:r w:rsidRPr="00DD4392">
              <w:t>.</w:t>
            </w:r>
            <w:r>
              <w:t>Ш</w:t>
            </w:r>
            <w:r w:rsidRPr="00DD4392">
              <w:t>.</w:t>
            </w:r>
            <w:r>
              <w:t>Соломонова</w:t>
            </w:r>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3153C2FE" w:rsidR="00CB0142" w:rsidRPr="00242271" w:rsidRDefault="00575AF8" w:rsidP="004949F2">
      <w:pPr>
        <w:pStyle w:val="a9"/>
        <w:ind w:left="1" w:firstLine="708"/>
        <w:jc w:val="right"/>
      </w:pPr>
      <w:r>
        <w:t xml:space="preserve">от «__» </w:t>
      </w:r>
      <w:r w:rsidR="002860AF">
        <w:t>сентября</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9E68829" w14:textId="77777777" w:rsidR="003237FB" w:rsidRDefault="003237FB" w:rsidP="004949F2">
      <w:pPr>
        <w:pStyle w:val="a9"/>
        <w:ind w:left="0"/>
        <w:jc w:val="center"/>
        <w:rPr>
          <w:bCs/>
        </w:rPr>
      </w:pPr>
    </w:p>
    <w:p w14:paraId="5C0251FA" w14:textId="77777777" w:rsidR="003237FB" w:rsidRDefault="003237FB" w:rsidP="004949F2">
      <w:pPr>
        <w:pStyle w:val="a9"/>
        <w:ind w:left="0"/>
        <w:jc w:val="center"/>
        <w:rPr>
          <w:bCs/>
        </w:rPr>
      </w:pPr>
    </w:p>
    <w:p w14:paraId="600FCFCA" w14:textId="77777777" w:rsidR="003237FB" w:rsidRPr="00242271" w:rsidRDefault="003237FB"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36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2749"/>
        <w:gridCol w:w="2099"/>
        <w:gridCol w:w="708"/>
        <w:gridCol w:w="709"/>
        <w:gridCol w:w="1134"/>
        <w:gridCol w:w="992"/>
        <w:gridCol w:w="1418"/>
      </w:tblGrid>
      <w:tr w:rsidR="000D0A26" w:rsidRPr="00507C06" w14:paraId="3D503961" w14:textId="77777777" w:rsidTr="00D023BA">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2749"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2099"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D023BA">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2749" w:type="dxa"/>
            <w:vAlign w:val="center"/>
          </w:tcPr>
          <w:p w14:paraId="6A2AE6DA" w14:textId="4CA5995B" w:rsidR="000D0A26" w:rsidRPr="002860AF" w:rsidRDefault="002860AF" w:rsidP="002860AF">
            <w:pPr>
              <w:jc w:val="center"/>
              <w:rPr>
                <w:sz w:val="20"/>
                <w:szCs w:val="20"/>
              </w:rPr>
            </w:pPr>
            <w:r w:rsidRPr="002860AF">
              <w:rPr>
                <w:sz w:val="20"/>
                <w:szCs w:val="20"/>
              </w:rPr>
              <w:t>Тонер-картридж Kyocera TK-5450K (1T0C0D0NL0) для ECOSYS MA2600cfx, черный</w:t>
            </w:r>
          </w:p>
        </w:tc>
        <w:tc>
          <w:tcPr>
            <w:tcW w:w="2099" w:type="dxa"/>
            <w:tcBorders>
              <w:top w:val="single" w:sz="6" w:space="0" w:color="auto"/>
              <w:bottom w:val="single" w:sz="6" w:space="0" w:color="auto"/>
            </w:tcBorders>
            <w:vAlign w:val="center"/>
          </w:tcPr>
          <w:p w14:paraId="63CB4D23" w14:textId="0F6D1FC7" w:rsidR="000D0A26" w:rsidRPr="00507C06" w:rsidRDefault="000D0A26" w:rsidP="000A030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7FF01F69" w:rsidR="000D0A26" w:rsidRPr="00507C06" w:rsidRDefault="002860AF" w:rsidP="000A030F">
            <w:pPr>
              <w:jc w:val="center"/>
              <w:rPr>
                <w:sz w:val="20"/>
                <w:szCs w:val="20"/>
              </w:rPr>
            </w:pPr>
            <w:r>
              <w:rPr>
                <w:sz w:val="20"/>
                <w:szCs w:val="20"/>
              </w:rPr>
              <w:t>Шт.</w:t>
            </w:r>
          </w:p>
        </w:tc>
        <w:tc>
          <w:tcPr>
            <w:tcW w:w="709" w:type="dxa"/>
            <w:tcBorders>
              <w:left w:val="single" w:sz="4" w:space="0" w:color="auto"/>
            </w:tcBorders>
            <w:vAlign w:val="center"/>
          </w:tcPr>
          <w:p w14:paraId="0A914EA7" w14:textId="10E39C12" w:rsidR="000D0A26" w:rsidRPr="00507C06" w:rsidRDefault="002860AF" w:rsidP="000A030F">
            <w:pPr>
              <w:jc w:val="center"/>
              <w:rPr>
                <w:sz w:val="20"/>
                <w:szCs w:val="20"/>
              </w:rPr>
            </w:pPr>
            <w:r>
              <w:rPr>
                <w:sz w:val="20"/>
                <w:szCs w:val="20"/>
              </w:rPr>
              <w:t>21</w:t>
            </w:r>
          </w:p>
        </w:tc>
        <w:tc>
          <w:tcPr>
            <w:tcW w:w="1134" w:type="dxa"/>
            <w:vAlign w:val="center"/>
          </w:tcPr>
          <w:p w14:paraId="0383085B" w14:textId="77777777" w:rsidR="000D0A26" w:rsidRPr="00507C06" w:rsidRDefault="000D0A26" w:rsidP="000A030F">
            <w:pPr>
              <w:jc w:val="center"/>
              <w:rPr>
                <w:sz w:val="20"/>
                <w:szCs w:val="20"/>
              </w:rPr>
            </w:pPr>
          </w:p>
        </w:tc>
        <w:tc>
          <w:tcPr>
            <w:tcW w:w="992" w:type="dxa"/>
            <w:noWrap/>
            <w:vAlign w:val="center"/>
          </w:tcPr>
          <w:p w14:paraId="54E43A90" w14:textId="77777777" w:rsidR="000D0A26" w:rsidRPr="00507C06" w:rsidRDefault="000D0A26" w:rsidP="000A030F">
            <w:pPr>
              <w:jc w:val="center"/>
              <w:rPr>
                <w:sz w:val="20"/>
                <w:szCs w:val="20"/>
              </w:rPr>
            </w:pPr>
          </w:p>
        </w:tc>
        <w:tc>
          <w:tcPr>
            <w:tcW w:w="1418" w:type="dxa"/>
            <w:vAlign w:val="center"/>
          </w:tcPr>
          <w:p w14:paraId="52A7864B" w14:textId="77777777" w:rsidR="000D0A26" w:rsidRPr="00507C06" w:rsidRDefault="000D0A26" w:rsidP="000A030F">
            <w:pPr>
              <w:jc w:val="center"/>
              <w:rPr>
                <w:sz w:val="20"/>
                <w:szCs w:val="20"/>
              </w:rPr>
            </w:pPr>
          </w:p>
        </w:tc>
      </w:tr>
      <w:tr w:rsidR="002860AF" w:rsidRPr="00507C06" w14:paraId="456BFFC5" w14:textId="77777777" w:rsidTr="00D023BA">
        <w:trPr>
          <w:trHeight w:val="20"/>
        </w:trPr>
        <w:tc>
          <w:tcPr>
            <w:tcW w:w="555" w:type="dxa"/>
            <w:noWrap/>
            <w:vAlign w:val="center"/>
          </w:tcPr>
          <w:p w14:paraId="4DB8B7E8" w14:textId="0149833D" w:rsidR="002860AF" w:rsidRDefault="002860AF" w:rsidP="002860AF">
            <w:pPr>
              <w:jc w:val="center"/>
              <w:rPr>
                <w:sz w:val="20"/>
                <w:szCs w:val="20"/>
              </w:rPr>
            </w:pPr>
            <w:r>
              <w:rPr>
                <w:sz w:val="20"/>
                <w:szCs w:val="20"/>
              </w:rPr>
              <w:t>2.</w:t>
            </w:r>
          </w:p>
        </w:tc>
        <w:tc>
          <w:tcPr>
            <w:tcW w:w="2749" w:type="dxa"/>
            <w:vAlign w:val="center"/>
          </w:tcPr>
          <w:p w14:paraId="42742E7A" w14:textId="36FAC6CA" w:rsidR="002860AF" w:rsidRPr="002860AF" w:rsidRDefault="002860AF" w:rsidP="002860AF">
            <w:pPr>
              <w:jc w:val="center"/>
              <w:rPr>
                <w:sz w:val="20"/>
                <w:szCs w:val="20"/>
              </w:rPr>
            </w:pPr>
            <w:r w:rsidRPr="002860AF">
              <w:rPr>
                <w:sz w:val="18"/>
              </w:rPr>
              <w:t>Тонер-картридж</w:t>
            </w:r>
            <w:r w:rsidRPr="002860AF">
              <w:rPr>
                <w:spacing w:val="-3"/>
                <w:sz w:val="18"/>
              </w:rPr>
              <w:t xml:space="preserve"> </w:t>
            </w:r>
            <w:r w:rsidRPr="002860AF">
              <w:rPr>
                <w:sz w:val="18"/>
              </w:rPr>
              <w:t>Kyocera</w:t>
            </w:r>
            <w:r w:rsidRPr="002860AF">
              <w:rPr>
                <w:spacing w:val="-3"/>
                <w:sz w:val="18"/>
              </w:rPr>
              <w:t xml:space="preserve"> </w:t>
            </w:r>
            <w:r w:rsidRPr="002860AF">
              <w:rPr>
                <w:sz w:val="18"/>
              </w:rPr>
              <w:t>TK-5450Y</w:t>
            </w:r>
            <w:r w:rsidRPr="002860AF">
              <w:rPr>
                <w:spacing w:val="-3"/>
                <w:sz w:val="18"/>
              </w:rPr>
              <w:t xml:space="preserve"> </w:t>
            </w:r>
            <w:r w:rsidRPr="002860AF">
              <w:rPr>
                <w:sz w:val="18"/>
              </w:rPr>
              <w:t>(1T0C0DANL0)</w:t>
            </w:r>
            <w:r w:rsidRPr="002860AF">
              <w:rPr>
                <w:spacing w:val="-2"/>
                <w:sz w:val="18"/>
              </w:rPr>
              <w:t xml:space="preserve"> </w:t>
            </w:r>
            <w:r w:rsidRPr="002860AF">
              <w:rPr>
                <w:sz w:val="18"/>
              </w:rPr>
              <w:t>к</w:t>
            </w:r>
            <w:r w:rsidRPr="002860AF">
              <w:rPr>
                <w:spacing w:val="-3"/>
                <w:sz w:val="18"/>
              </w:rPr>
              <w:t xml:space="preserve"> </w:t>
            </w:r>
            <w:r w:rsidRPr="002860AF">
              <w:rPr>
                <w:sz w:val="18"/>
              </w:rPr>
              <w:t>ECOSYS MA2600cfx,</w:t>
            </w:r>
            <w:r w:rsidRPr="002860AF">
              <w:rPr>
                <w:spacing w:val="-13"/>
                <w:sz w:val="18"/>
              </w:rPr>
              <w:t xml:space="preserve"> </w:t>
            </w:r>
            <w:r w:rsidRPr="002860AF">
              <w:rPr>
                <w:sz w:val="18"/>
              </w:rPr>
              <w:t>желтый</w:t>
            </w:r>
          </w:p>
        </w:tc>
        <w:tc>
          <w:tcPr>
            <w:tcW w:w="2099" w:type="dxa"/>
            <w:tcBorders>
              <w:top w:val="single" w:sz="6" w:space="0" w:color="auto"/>
              <w:bottom w:val="single" w:sz="6" w:space="0" w:color="auto"/>
            </w:tcBorders>
            <w:vAlign w:val="center"/>
          </w:tcPr>
          <w:p w14:paraId="7E27C712" w14:textId="77777777" w:rsidR="002860AF" w:rsidRPr="00507C06" w:rsidRDefault="002860AF" w:rsidP="002860A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70D0C0D" w14:textId="2D9A89D3" w:rsidR="002860AF" w:rsidRPr="00507C06" w:rsidRDefault="002860AF" w:rsidP="002860AF">
            <w:pPr>
              <w:jc w:val="center"/>
              <w:rPr>
                <w:sz w:val="20"/>
                <w:szCs w:val="20"/>
              </w:rPr>
            </w:pPr>
            <w:r>
              <w:rPr>
                <w:sz w:val="20"/>
                <w:szCs w:val="20"/>
              </w:rPr>
              <w:t>Шт.</w:t>
            </w:r>
          </w:p>
        </w:tc>
        <w:tc>
          <w:tcPr>
            <w:tcW w:w="709" w:type="dxa"/>
            <w:tcBorders>
              <w:left w:val="single" w:sz="4" w:space="0" w:color="auto"/>
            </w:tcBorders>
            <w:vAlign w:val="center"/>
          </w:tcPr>
          <w:p w14:paraId="2A943B25" w14:textId="06E72B1F" w:rsidR="002860AF" w:rsidRPr="00507C06" w:rsidRDefault="002860AF" w:rsidP="002860AF">
            <w:pPr>
              <w:jc w:val="center"/>
              <w:rPr>
                <w:sz w:val="20"/>
                <w:szCs w:val="20"/>
              </w:rPr>
            </w:pPr>
            <w:r>
              <w:rPr>
                <w:sz w:val="20"/>
                <w:szCs w:val="20"/>
              </w:rPr>
              <w:t>3</w:t>
            </w:r>
          </w:p>
        </w:tc>
        <w:tc>
          <w:tcPr>
            <w:tcW w:w="1134" w:type="dxa"/>
            <w:vAlign w:val="center"/>
          </w:tcPr>
          <w:p w14:paraId="13ADCDEA" w14:textId="77777777" w:rsidR="002860AF" w:rsidRPr="00507C06" w:rsidRDefault="002860AF" w:rsidP="002860AF">
            <w:pPr>
              <w:jc w:val="center"/>
              <w:rPr>
                <w:sz w:val="20"/>
                <w:szCs w:val="20"/>
              </w:rPr>
            </w:pPr>
          </w:p>
        </w:tc>
        <w:tc>
          <w:tcPr>
            <w:tcW w:w="992" w:type="dxa"/>
            <w:noWrap/>
            <w:vAlign w:val="center"/>
          </w:tcPr>
          <w:p w14:paraId="0DC14AD3" w14:textId="77777777" w:rsidR="002860AF" w:rsidRPr="00507C06" w:rsidRDefault="002860AF" w:rsidP="002860AF">
            <w:pPr>
              <w:jc w:val="center"/>
              <w:rPr>
                <w:sz w:val="20"/>
                <w:szCs w:val="20"/>
              </w:rPr>
            </w:pPr>
          </w:p>
        </w:tc>
        <w:tc>
          <w:tcPr>
            <w:tcW w:w="1418" w:type="dxa"/>
            <w:vAlign w:val="center"/>
          </w:tcPr>
          <w:p w14:paraId="4B6038B3" w14:textId="77777777" w:rsidR="002860AF" w:rsidRPr="00507C06" w:rsidRDefault="002860AF" w:rsidP="002860AF">
            <w:pPr>
              <w:jc w:val="center"/>
              <w:rPr>
                <w:sz w:val="20"/>
                <w:szCs w:val="20"/>
              </w:rPr>
            </w:pPr>
          </w:p>
        </w:tc>
      </w:tr>
      <w:tr w:rsidR="002860AF" w:rsidRPr="00507C06" w14:paraId="2D62F203" w14:textId="77777777" w:rsidTr="00D023BA">
        <w:trPr>
          <w:trHeight w:val="20"/>
        </w:trPr>
        <w:tc>
          <w:tcPr>
            <w:tcW w:w="555" w:type="dxa"/>
            <w:noWrap/>
            <w:vAlign w:val="center"/>
          </w:tcPr>
          <w:p w14:paraId="531F7DCD" w14:textId="760CC353" w:rsidR="002860AF" w:rsidRDefault="002860AF" w:rsidP="002860AF">
            <w:pPr>
              <w:jc w:val="center"/>
              <w:rPr>
                <w:sz w:val="20"/>
                <w:szCs w:val="20"/>
              </w:rPr>
            </w:pPr>
            <w:r>
              <w:rPr>
                <w:sz w:val="20"/>
                <w:szCs w:val="20"/>
              </w:rPr>
              <w:t>3.</w:t>
            </w:r>
          </w:p>
        </w:tc>
        <w:tc>
          <w:tcPr>
            <w:tcW w:w="2749" w:type="dxa"/>
            <w:vAlign w:val="center"/>
          </w:tcPr>
          <w:p w14:paraId="7A29F251" w14:textId="4220F925" w:rsidR="002860AF" w:rsidRPr="002860AF" w:rsidRDefault="002860AF" w:rsidP="002860AF">
            <w:pPr>
              <w:jc w:val="center"/>
              <w:rPr>
                <w:sz w:val="20"/>
                <w:szCs w:val="20"/>
              </w:rPr>
            </w:pPr>
            <w:r w:rsidRPr="002860AF">
              <w:rPr>
                <w:sz w:val="18"/>
              </w:rPr>
              <w:t>Тонер-картридж</w:t>
            </w:r>
            <w:r w:rsidRPr="002860AF">
              <w:rPr>
                <w:spacing w:val="-4"/>
                <w:sz w:val="18"/>
              </w:rPr>
              <w:t xml:space="preserve"> </w:t>
            </w:r>
            <w:r w:rsidRPr="002860AF">
              <w:rPr>
                <w:sz w:val="18"/>
              </w:rPr>
              <w:t>Kyocera</w:t>
            </w:r>
            <w:r w:rsidRPr="002860AF">
              <w:rPr>
                <w:spacing w:val="-3"/>
                <w:sz w:val="18"/>
              </w:rPr>
              <w:t xml:space="preserve"> </w:t>
            </w:r>
            <w:r w:rsidRPr="002860AF">
              <w:rPr>
                <w:sz w:val="18"/>
              </w:rPr>
              <w:t>TK-5450C</w:t>
            </w:r>
            <w:r w:rsidRPr="002860AF">
              <w:rPr>
                <w:spacing w:val="-4"/>
                <w:sz w:val="18"/>
              </w:rPr>
              <w:t xml:space="preserve"> </w:t>
            </w:r>
            <w:r w:rsidRPr="002860AF">
              <w:rPr>
                <w:sz w:val="18"/>
              </w:rPr>
              <w:t>(1T0C0DCNL0)</w:t>
            </w:r>
            <w:r w:rsidRPr="002860AF">
              <w:rPr>
                <w:spacing w:val="-3"/>
                <w:sz w:val="18"/>
              </w:rPr>
              <w:t xml:space="preserve"> </w:t>
            </w:r>
            <w:r w:rsidRPr="002860AF">
              <w:rPr>
                <w:sz w:val="18"/>
              </w:rPr>
              <w:t>для ECOSYS</w:t>
            </w:r>
            <w:r w:rsidRPr="002860AF">
              <w:rPr>
                <w:spacing w:val="-7"/>
                <w:sz w:val="18"/>
              </w:rPr>
              <w:t xml:space="preserve"> </w:t>
            </w:r>
            <w:r w:rsidRPr="002860AF">
              <w:rPr>
                <w:sz w:val="18"/>
              </w:rPr>
              <w:t>MA2600cfx,</w:t>
            </w:r>
            <w:r w:rsidRPr="002860AF">
              <w:rPr>
                <w:spacing w:val="-7"/>
                <w:sz w:val="18"/>
              </w:rPr>
              <w:t xml:space="preserve"> </w:t>
            </w:r>
            <w:r w:rsidRPr="002860AF">
              <w:rPr>
                <w:sz w:val="18"/>
              </w:rPr>
              <w:t>голубой</w:t>
            </w:r>
          </w:p>
        </w:tc>
        <w:tc>
          <w:tcPr>
            <w:tcW w:w="2099" w:type="dxa"/>
            <w:tcBorders>
              <w:top w:val="single" w:sz="6" w:space="0" w:color="auto"/>
            </w:tcBorders>
            <w:vAlign w:val="center"/>
          </w:tcPr>
          <w:p w14:paraId="36420D41" w14:textId="158C4F24" w:rsidR="002860AF" w:rsidRPr="00507C06" w:rsidRDefault="002860AF" w:rsidP="002860AF">
            <w:pPr>
              <w:jc w:val="center"/>
              <w:rPr>
                <w:sz w:val="20"/>
                <w:szCs w:val="20"/>
              </w:rPr>
            </w:pPr>
          </w:p>
        </w:tc>
        <w:tc>
          <w:tcPr>
            <w:tcW w:w="708" w:type="dxa"/>
            <w:tcBorders>
              <w:top w:val="single" w:sz="6" w:space="0" w:color="auto"/>
            </w:tcBorders>
            <w:noWrap/>
            <w:vAlign w:val="center"/>
          </w:tcPr>
          <w:p w14:paraId="1F034BF5" w14:textId="1CA61E79" w:rsidR="002860AF" w:rsidRDefault="002860AF" w:rsidP="002860AF">
            <w:pPr>
              <w:jc w:val="center"/>
              <w:rPr>
                <w:sz w:val="20"/>
                <w:szCs w:val="20"/>
              </w:rPr>
            </w:pPr>
            <w:r>
              <w:rPr>
                <w:sz w:val="20"/>
                <w:szCs w:val="20"/>
              </w:rPr>
              <w:t>Шт.</w:t>
            </w:r>
          </w:p>
        </w:tc>
        <w:tc>
          <w:tcPr>
            <w:tcW w:w="709" w:type="dxa"/>
            <w:vAlign w:val="center"/>
          </w:tcPr>
          <w:p w14:paraId="5C85CB92" w14:textId="6D6DE9CC" w:rsidR="002860AF" w:rsidRDefault="002860AF" w:rsidP="002860AF">
            <w:pPr>
              <w:jc w:val="center"/>
              <w:rPr>
                <w:sz w:val="20"/>
                <w:szCs w:val="20"/>
              </w:rPr>
            </w:pPr>
            <w:r>
              <w:rPr>
                <w:sz w:val="20"/>
                <w:szCs w:val="20"/>
              </w:rPr>
              <w:t>3</w:t>
            </w:r>
          </w:p>
        </w:tc>
        <w:tc>
          <w:tcPr>
            <w:tcW w:w="1134" w:type="dxa"/>
            <w:vAlign w:val="center"/>
          </w:tcPr>
          <w:p w14:paraId="13DF8A84" w14:textId="77777777" w:rsidR="002860AF" w:rsidRPr="00507C06" w:rsidRDefault="002860AF" w:rsidP="002860AF">
            <w:pPr>
              <w:jc w:val="center"/>
              <w:rPr>
                <w:sz w:val="20"/>
                <w:szCs w:val="20"/>
              </w:rPr>
            </w:pPr>
          </w:p>
        </w:tc>
        <w:tc>
          <w:tcPr>
            <w:tcW w:w="992" w:type="dxa"/>
            <w:noWrap/>
            <w:vAlign w:val="center"/>
          </w:tcPr>
          <w:p w14:paraId="01D1A1B4" w14:textId="77777777" w:rsidR="002860AF" w:rsidRPr="00507C06" w:rsidRDefault="002860AF" w:rsidP="002860AF">
            <w:pPr>
              <w:jc w:val="center"/>
              <w:rPr>
                <w:sz w:val="20"/>
                <w:szCs w:val="20"/>
              </w:rPr>
            </w:pPr>
          </w:p>
        </w:tc>
        <w:tc>
          <w:tcPr>
            <w:tcW w:w="1418" w:type="dxa"/>
            <w:vAlign w:val="center"/>
          </w:tcPr>
          <w:p w14:paraId="62352F42" w14:textId="77777777" w:rsidR="002860AF" w:rsidRPr="00507C06" w:rsidRDefault="002860AF" w:rsidP="002860AF">
            <w:pPr>
              <w:jc w:val="center"/>
              <w:rPr>
                <w:sz w:val="20"/>
                <w:szCs w:val="20"/>
              </w:rPr>
            </w:pPr>
          </w:p>
        </w:tc>
      </w:tr>
      <w:tr w:rsidR="002860AF" w:rsidRPr="00507C06" w14:paraId="314B94D6" w14:textId="77777777" w:rsidTr="00D023BA">
        <w:trPr>
          <w:trHeight w:val="20"/>
        </w:trPr>
        <w:tc>
          <w:tcPr>
            <w:tcW w:w="555" w:type="dxa"/>
            <w:noWrap/>
            <w:vAlign w:val="center"/>
          </w:tcPr>
          <w:p w14:paraId="02ECB2FA" w14:textId="3B99B4FA" w:rsidR="002860AF" w:rsidRDefault="002860AF" w:rsidP="002860AF">
            <w:pPr>
              <w:jc w:val="center"/>
              <w:rPr>
                <w:sz w:val="20"/>
                <w:szCs w:val="20"/>
              </w:rPr>
            </w:pPr>
            <w:r>
              <w:rPr>
                <w:sz w:val="20"/>
                <w:szCs w:val="20"/>
              </w:rPr>
              <w:t>4.</w:t>
            </w:r>
          </w:p>
        </w:tc>
        <w:tc>
          <w:tcPr>
            <w:tcW w:w="2749" w:type="dxa"/>
            <w:vAlign w:val="center"/>
          </w:tcPr>
          <w:p w14:paraId="4D9AC8AF" w14:textId="57D8E85F" w:rsidR="002860AF" w:rsidRPr="002860AF" w:rsidRDefault="002860AF" w:rsidP="002860AF">
            <w:pPr>
              <w:jc w:val="center"/>
              <w:rPr>
                <w:sz w:val="20"/>
                <w:szCs w:val="20"/>
              </w:rPr>
            </w:pPr>
            <w:r w:rsidRPr="002860AF">
              <w:rPr>
                <w:sz w:val="18"/>
              </w:rPr>
              <w:t>Тонер-картридж</w:t>
            </w:r>
            <w:r w:rsidRPr="002860AF">
              <w:rPr>
                <w:spacing w:val="-4"/>
                <w:sz w:val="18"/>
              </w:rPr>
              <w:t xml:space="preserve"> </w:t>
            </w:r>
            <w:r w:rsidRPr="002860AF">
              <w:rPr>
                <w:sz w:val="18"/>
              </w:rPr>
              <w:t>Kyocera</w:t>
            </w:r>
            <w:r w:rsidRPr="002860AF">
              <w:rPr>
                <w:spacing w:val="-3"/>
                <w:sz w:val="18"/>
              </w:rPr>
              <w:t xml:space="preserve"> </w:t>
            </w:r>
            <w:r w:rsidRPr="002860AF">
              <w:rPr>
                <w:sz w:val="18"/>
              </w:rPr>
              <w:t>TK-5450M</w:t>
            </w:r>
            <w:r w:rsidRPr="002860AF">
              <w:rPr>
                <w:spacing w:val="-4"/>
                <w:sz w:val="18"/>
              </w:rPr>
              <w:t xml:space="preserve"> </w:t>
            </w:r>
            <w:r w:rsidRPr="002860AF">
              <w:rPr>
                <w:sz w:val="18"/>
              </w:rPr>
              <w:t>(1T0C0DBNL0)</w:t>
            </w:r>
            <w:r w:rsidRPr="002860AF">
              <w:rPr>
                <w:spacing w:val="-3"/>
                <w:sz w:val="18"/>
              </w:rPr>
              <w:t xml:space="preserve"> </w:t>
            </w:r>
            <w:r w:rsidRPr="002860AF">
              <w:rPr>
                <w:sz w:val="18"/>
              </w:rPr>
              <w:t>для ECOSYS MA2600cfx, пурпур</w:t>
            </w:r>
            <w:r w:rsidR="00DC1AC5">
              <w:rPr>
                <w:sz w:val="18"/>
              </w:rPr>
              <w:t>ный</w:t>
            </w:r>
          </w:p>
        </w:tc>
        <w:tc>
          <w:tcPr>
            <w:tcW w:w="2099" w:type="dxa"/>
            <w:tcBorders>
              <w:top w:val="single" w:sz="6" w:space="0" w:color="auto"/>
            </w:tcBorders>
            <w:vAlign w:val="center"/>
          </w:tcPr>
          <w:p w14:paraId="4611AD54" w14:textId="77777777" w:rsidR="002860AF" w:rsidRPr="00507C06" w:rsidRDefault="002860AF" w:rsidP="002860AF">
            <w:pPr>
              <w:jc w:val="center"/>
              <w:rPr>
                <w:sz w:val="20"/>
                <w:szCs w:val="20"/>
              </w:rPr>
            </w:pPr>
          </w:p>
        </w:tc>
        <w:tc>
          <w:tcPr>
            <w:tcW w:w="708" w:type="dxa"/>
            <w:tcBorders>
              <w:top w:val="single" w:sz="6" w:space="0" w:color="auto"/>
            </w:tcBorders>
            <w:noWrap/>
            <w:vAlign w:val="center"/>
          </w:tcPr>
          <w:p w14:paraId="2F33527F" w14:textId="2BEBD1FD" w:rsidR="002860AF" w:rsidRDefault="002860AF" w:rsidP="002860AF">
            <w:pPr>
              <w:jc w:val="center"/>
              <w:rPr>
                <w:sz w:val="20"/>
                <w:szCs w:val="20"/>
              </w:rPr>
            </w:pPr>
            <w:r>
              <w:rPr>
                <w:sz w:val="20"/>
                <w:szCs w:val="20"/>
              </w:rPr>
              <w:t>Шт.</w:t>
            </w:r>
          </w:p>
        </w:tc>
        <w:tc>
          <w:tcPr>
            <w:tcW w:w="709" w:type="dxa"/>
            <w:vAlign w:val="center"/>
          </w:tcPr>
          <w:p w14:paraId="5EF0A9F3" w14:textId="2CAF3763" w:rsidR="002860AF" w:rsidRDefault="002860AF" w:rsidP="002860AF">
            <w:pPr>
              <w:jc w:val="center"/>
              <w:rPr>
                <w:sz w:val="20"/>
                <w:szCs w:val="20"/>
              </w:rPr>
            </w:pPr>
            <w:r>
              <w:rPr>
                <w:sz w:val="20"/>
                <w:szCs w:val="20"/>
              </w:rPr>
              <w:t>3</w:t>
            </w:r>
          </w:p>
        </w:tc>
        <w:tc>
          <w:tcPr>
            <w:tcW w:w="1134" w:type="dxa"/>
            <w:vAlign w:val="center"/>
          </w:tcPr>
          <w:p w14:paraId="51B4CAFC" w14:textId="77777777" w:rsidR="002860AF" w:rsidRPr="00507C06" w:rsidRDefault="002860AF" w:rsidP="002860AF">
            <w:pPr>
              <w:jc w:val="center"/>
              <w:rPr>
                <w:sz w:val="20"/>
                <w:szCs w:val="20"/>
              </w:rPr>
            </w:pPr>
          </w:p>
        </w:tc>
        <w:tc>
          <w:tcPr>
            <w:tcW w:w="992" w:type="dxa"/>
            <w:noWrap/>
            <w:vAlign w:val="center"/>
          </w:tcPr>
          <w:p w14:paraId="1FDBFB1E" w14:textId="77777777" w:rsidR="002860AF" w:rsidRPr="00507C06" w:rsidRDefault="002860AF" w:rsidP="002860AF">
            <w:pPr>
              <w:jc w:val="center"/>
              <w:rPr>
                <w:sz w:val="20"/>
                <w:szCs w:val="20"/>
              </w:rPr>
            </w:pPr>
          </w:p>
        </w:tc>
        <w:tc>
          <w:tcPr>
            <w:tcW w:w="1418" w:type="dxa"/>
            <w:vAlign w:val="center"/>
          </w:tcPr>
          <w:p w14:paraId="553D7202" w14:textId="77777777" w:rsidR="002860AF" w:rsidRPr="00507C06" w:rsidRDefault="002860AF" w:rsidP="002860AF">
            <w:pPr>
              <w:jc w:val="center"/>
              <w:rPr>
                <w:sz w:val="20"/>
                <w:szCs w:val="20"/>
              </w:rPr>
            </w:pPr>
          </w:p>
        </w:tc>
      </w:tr>
      <w:tr w:rsidR="005A28BE" w:rsidRPr="00507C06" w14:paraId="27EC4743" w14:textId="77777777" w:rsidTr="005610BA">
        <w:trPr>
          <w:trHeight w:val="20"/>
        </w:trPr>
        <w:tc>
          <w:tcPr>
            <w:tcW w:w="8946" w:type="dxa"/>
            <w:gridSpan w:val="7"/>
            <w:noWrap/>
            <w:vAlign w:val="center"/>
          </w:tcPr>
          <w:p w14:paraId="6A43805B" w14:textId="040965D8" w:rsidR="005A28BE" w:rsidRPr="00507C06" w:rsidRDefault="005A28BE" w:rsidP="005A28BE">
            <w:pPr>
              <w:jc w:val="right"/>
              <w:rPr>
                <w:sz w:val="20"/>
                <w:szCs w:val="20"/>
              </w:rPr>
            </w:pPr>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0880BC2F" w14:textId="77777777" w:rsidR="007C00B9" w:rsidRDefault="007C00B9"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0E9F4DE3" w14:textId="77777777" w:rsidR="007C00B9" w:rsidRPr="007C00B9" w:rsidRDefault="007C00B9" w:rsidP="007C00B9">
      <w:r w:rsidRPr="007C00B9">
        <w:rPr>
          <w:color w:val="1A1A1A"/>
          <w:shd w:val="clear" w:color="auto" w:fill="FFFFFF"/>
        </w:rPr>
        <w:t>Телефон для согласования поставки: 8(985)854-12-39, эл. почта: uksusnikov_su@academpharm.ru</w:t>
      </w:r>
    </w:p>
    <w:p w14:paraId="4DC00A1A"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r w:rsidRPr="00635A93">
              <w:t xml:space="preserve">И.о.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Д</w:t>
            </w:r>
            <w:r w:rsidRPr="00DD4392">
              <w:t>.</w:t>
            </w:r>
            <w:r>
              <w:t>Ш</w:t>
            </w:r>
            <w:r w:rsidRPr="00DD4392">
              <w:t>.</w:t>
            </w:r>
            <w:r>
              <w:t>Соломонова</w:t>
            </w:r>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D202C5">
      <w:rPr>
        <w:rStyle w:val="af"/>
        <w:noProof/>
      </w:rPr>
      <w:t>4</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D202C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D202C5">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0AF"/>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E6597"/>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214"/>
    <w:rsid w:val="0070647F"/>
    <w:rsid w:val="00706C61"/>
    <w:rsid w:val="007111F7"/>
    <w:rsid w:val="0071129D"/>
    <w:rsid w:val="007114AD"/>
    <w:rsid w:val="0071220A"/>
    <w:rsid w:val="007127F8"/>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175"/>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2C5"/>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1AC5"/>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D6F35-39CD-4C5A-817A-15CE0B8C5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3024</Words>
  <Characters>21901</Characters>
  <Application>Microsoft Office Word</Application>
  <DocSecurity>0</DocSecurity>
  <Lines>182</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58</cp:revision>
  <cp:lastPrinted>2024-03-04T12:05:00Z</cp:lastPrinted>
  <dcterms:created xsi:type="dcterms:W3CDTF">2025-03-31T13:13:00Z</dcterms:created>
  <dcterms:modified xsi:type="dcterms:W3CDTF">2026-09-03T07:59:00Z</dcterms:modified>
</cp:coreProperties>
</file>