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0ED63" w14:textId="77777777" w:rsidR="00244868" w:rsidRPr="005B4DAA" w:rsidRDefault="00244868" w:rsidP="005B4DAA">
      <w:pPr>
        <w:pStyle w:val="ConsPlusNormal"/>
        <w:widowControl/>
        <w:jc w:val="center"/>
        <w:rPr>
          <w:rFonts w:ascii="Times New Roman" w:hAnsi="Times New Roman"/>
          <w:b/>
          <w:caps/>
          <w:sz w:val="24"/>
          <w:szCs w:val="24"/>
        </w:rPr>
      </w:pPr>
      <w:r w:rsidRPr="005B4DAA">
        <w:rPr>
          <w:rFonts w:ascii="Times New Roman" w:hAnsi="Times New Roman"/>
          <w:b/>
          <w:caps/>
          <w:sz w:val="24"/>
          <w:szCs w:val="24"/>
        </w:rPr>
        <w:t>Техническое задание</w:t>
      </w:r>
    </w:p>
    <w:p w14:paraId="764FCF52" w14:textId="77777777" w:rsidR="00244868" w:rsidRPr="005B4DAA" w:rsidRDefault="0060777E" w:rsidP="005B4D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4DAA">
        <w:rPr>
          <w:rFonts w:ascii="Times New Roman" w:hAnsi="Times New Roman"/>
          <w:b/>
          <w:sz w:val="24"/>
          <w:szCs w:val="24"/>
        </w:rPr>
        <w:t>на з</w:t>
      </w:r>
      <w:r w:rsidR="00244868" w:rsidRPr="005B4DAA">
        <w:rPr>
          <w:rFonts w:ascii="Times New Roman" w:hAnsi="Times New Roman"/>
          <w:b/>
          <w:sz w:val="24"/>
          <w:szCs w:val="24"/>
        </w:rPr>
        <w:t>акупк</w:t>
      </w:r>
      <w:r w:rsidRPr="005B4DAA">
        <w:rPr>
          <w:rFonts w:ascii="Times New Roman" w:hAnsi="Times New Roman"/>
          <w:b/>
          <w:sz w:val="24"/>
          <w:szCs w:val="24"/>
        </w:rPr>
        <w:t>у</w:t>
      </w:r>
      <w:r w:rsidR="00244868" w:rsidRPr="005B4DAA">
        <w:rPr>
          <w:rFonts w:ascii="Times New Roman" w:hAnsi="Times New Roman"/>
          <w:b/>
          <w:sz w:val="24"/>
          <w:szCs w:val="24"/>
        </w:rPr>
        <w:t xml:space="preserve"> шин для легковых автомобилей</w:t>
      </w:r>
    </w:p>
    <w:p w14:paraId="7359492D" w14:textId="77777777" w:rsidR="00515D59" w:rsidRPr="005B4DAA" w:rsidRDefault="00515D59" w:rsidP="005B4DAA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Заказчик:</w:t>
      </w:r>
      <w:r w:rsidRPr="005B4DAA">
        <w:rPr>
          <w:rFonts w:ascii="Times New Roman" w:hAnsi="Times New Roman"/>
          <w:b/>
          <w:sz w:val="24"/>
          <w:szCs w:val="24"/>
        </w:rPr>
        <w:t xml:space="preserve"> </w:t>
      </w:r>
      <w:r w:rsidRPr="005B4DAA">
        <w:rPr>
          <w:rFonts w:ascii="Times New Roman" w:hAnsi="Times New Roman"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Брянской области (далее - Управление Роспотребнадзора по Брянской области).</w:t>
      </w:r>
    </w:p>
    <w:p w14:paraId="43593936" w14:textId="77777777" w:rsidR="00515D59" w:rsidRPr="005B4DAA" w:rsidRDefault="00515D59" w:rsidP="005B4DAA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B4DAA">
        <w:rPr>
          <w:rFonts w:ascii="Times New Roman" w:hAnsi="Times New Roman"/>
          <w:b/>
          <w:sz w:val="24"/>
          <w:szCs w:val="24"/>
        </w:rPr>
        <w:t>Наименование поставляемого товара: шины для легковых автомобилей</w:t>
      </w:r>
    </w:p>
    <w:p w14:paraId="50F49BD1" w14:textId="50911017" w:rsidR="00515D59" w:rsidRPr="005B4DAA" w:rsidRDefault="00515D59" w:rsidP="005B4DAA">
      <w:pPr>
        <w:pStyle w:val="1"/>
        <w:shd w:val="clear" w:color="auto" w:fill="FFFFFF"/>
        <w:spacing w:before="0" w:beforeAutospacing="0" w:after="0" w:afterAutospacing="0"/>
        <w:textAlignment w:val="bottom"/>
        <w:rPr>
          <w:b w:val="0"/>
          <w:bCs w:val="0"/>
          <w:sz w:val="24"/>
          <w:szCs w:val="24"/>
        </w:rPr>
      </w:pPr>
      <w:r w:rsidRPr="005B4DAA">
        <w:rPr>
          <w:sz w:val="24"/>
          <w:szCs w:val="24"/>
        </w:rPr>
        <w:t>ОКПД</w:t>
      </w:r>
      <w:proofErr w:type="gramStart"/>
      <w:r w:rsidRPr="005B4DAA">
        <w:rPr>
          <w:sz w:val="24"/>
          <w:szCs w:val="24"/>
        </w:rPr>
        <w:t xml:space="preserve">2:  </w:t>
      </w:r>
      <w:r w:rsidRPr="005B4DAA">
        <w:rPr>
          <w:b w:val="0"/>
          <w:bCs w:val="0"/>
          <w:sz w:val="24"/>
          <w:szCs w:val="24"/>
        </w:rPr>
        <w:t>22.11.11.000</w:t>
      </w:r>
      <w:proofErr w:type="gramEnd"/>
      <w:r w:rsidRPr="005B4DAA">
        <w:rPr>
          <w:b w:val="0"/>
          <w:bCs w:val="0"/>
          <w:sz w:val="24"/>
          <w:szCs w:val="24"/>
        </w:rPr>
        <w:t xml:space="preserve"> - Шины и покрышки пневматические для легковых автомобилей новые</w:t>
      </w:r>
      <w:r w:rsidR="004C1189" w:rsidRPr="005B4DAA">
        <w:rPr>
          <w:b w:val="0"/>
          <w:bCs w:val="0"/>
          <w:sz w:val="24"/>
          <w:szCs w:val="24"/>
        </w:rPr>
        <w:t>.</w:t>
      </w:r>
    </w:p>
    <w:p w14:paraId="530A7A8A" w14:textId="77777777" w:rsidR="00515D59" w:rsidRPr="005B4DAA" w:rsidRDefault="00515D59" w:rsidP="005B4DAA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B4DAA">
        <w:rPr>
          <w:rFonts w:ascii="Times New Roman" w:hAnsi="Times New Roman"/>
          <w:b/>
          <w:sz w:val="24"/>
          <w:szCs w:val="24"/>
        </w:rPr>
        <w:t>Технические характеристики поставляемого товара (спецификация):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3"/>
        <w:gridCol w:w="8689"/>
        <w:gridCol w:w="1276"/>
      </w:tblGrid>
      <w:tr w:rsidR="005B4DAA" w:rsidRPr="005B4DAA" w14:paraId="4C3CC3BD" w14:textId="77777777" w:rsidTr="00FE2221">
        <w:trPr>
          <w:trHeight w:val="4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E343" w14:textId="77777777" w:rsidR="00244868" w:rsidRPr="005B4DAA" w:rsidRDefault="00244868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671A6717" w14:textId="77777777" w:rsidR="00244868" w:rsidRPr="005B4DAA" w:rsidRDefault="00244868" w:rsidP="005B4DAA">
            <w:pPr>
              <w:pStyle w:val="a3"/>
              <w:spacing w:line="240" w:lineRule="auto"/>
              <w:ind w:hanging="1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D0D1" w14:textId="77777777" w:rsidR="00244868" w:rsidRPr="005B4DAA" w:rsidRDefault="00244868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C32D4F" w:rsidRPr="005B4DAA">
              <w:rPr>
                <w:rFonts w:ascii="Times New Roman" w:hAnsi="Times New Roman"/>
                <w:sz w:val="24"/>
                <w:szCs w:val="24"/>
              </w:rPr>
              <w:t>и</w:t>
            </w:r>
            <w:r w:rsidRPr="005B4DAA">
              <w:rPr>
                <w:rFonts w:ascii="Times New Roman" w:hAnsi="Times New Roman"/>
                <w:sz w:val="24"/>
                <w:szCs w:val="24"/>
              </w:rPr>
              <w:t xml:space="preserve"> характеристик</w:t>
            </w:r>
            <w:r w:rsidR="00C32D4F" w:rsidRPr="005B4DAA">
              <w:rPr>
                <w:rFonts w:ascii="Times New Roman" w:hAnsi="Times New Roman"/>
                <w:sz w:val="24"/>
                <w:szCs w:val="24"/>
              </w:rPr>
              <w:t>и</w:t>
            </w:r>
            <w:r w:rsidRPr="005B4DAA">
              <w:rPr>
                <w:rFonts w:ascii="Times New Roman" w:hAnsi="Times New Roman"/>
                <w:sz w:val="24"/>
                <w:szCs w:val="24"/>
              </w:rPr>
              <w:t xml:space="preserve"> поставляемых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DE9C" w14:textId="77777777" w:rsidR="00244868" w:rsidRPr="005B4DAA" w:rsidRDefault="00244868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Кол-во, шт.</w:t>
            </w:r>
          </w:p>
        </w:tc>
      </w:tr>
      <w:tr w:rsidR="005B4DAA" w:rsidRPr="005B4DAA" w14:paraId="17189C94" w14:textId="77777777" w:rsidTr="00FE2221">
        <w:trPr>
          <w:trHeight w:val="4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04EC" w14:textId="77777777" w:rsidR="00515D59" w:rsidRPr="005B4DAA" w:rsidRDefault="0060777E" w:rsidP="005B4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B4B7" w14:textId="312A84BD" w:rsidR="00515D59" w:rsidRPr="005B4DAA" w:rsidRDefault="00300644" w:rsidP="005B4D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Шина пневматическая для легкового автомобиля </w:t>
            </w:r>
            <w:r w:rsidR="00906341"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>(летняя)</w:t>
            </w:r>
          </w:p>
          <w:p w14:paraId="2044A84C" w14:textId="43016A6F" w:rsidR="008A3899" w:rsidRPr="005B4DAA" w:rsidRDefault="008A3899" w:rsidP="005B4D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КТРУ: </w:t>
            </w:r>
            <w:hyperlink r:id="rId5" w:tgtFrame="_blank" w:history="1">
              <w:r w:rsidRPr="005B4DAA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22.11.11.000-0000000</w:t>
              </w:r>
            </w:hyperlink>
            <w:r w:rsidR="00080B4A"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tbl>
            <w:tblPr>
              <w:tblW w:w="1739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1"/>
              <w:gridCol w:w="2693"/>
              <w:gridCol w:w="4847"/>
              <w:gridCol w:w="3960"/>
            </w:tblGrid>
            <w:tr w:rsidR="005B4DAA" w:rsidRPr="005B4DAA" w14:paraId="1CF4CC72" w14:textId="77777777" w:rsidTr="001A7263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04F940F5" w14:textId="77777777" w:rsidR="00A0483D" w:rsidRPr="005B4DAA" w:rsidRDefault="007302AA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Номинальная ширина профиля</w:t>
                  </w:r>
                  <w:r w:rsidR="008A3899"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, мм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693DA635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175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7D1E29B9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0933A2AF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51050332" w14:textId="77777777" w:rsidTr="001A7263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76540614" w14:textId="77777777" w:rsidR="008A3899" w:rsidRPr="005B4DAA" w:rsidRDefault="008A3899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Номинальное отношение высоты профиля шины к ее ширине, %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107A3736" w14:textId="77777777" w:rsidR="008A3899" w:rsidRPr="005B4DAA" w:rsidRDefault="008A3899" w:rsidP="005B4DA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3BA4D587" w14:textId="77777777" w:rsidR="008A3899" w:rsidRPr="005B4DAA" w:rsidRDefault="008A3899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3DA07DC0" w14:textId="77777777" w:rsidR="008A3899" w:rsidRPr="005B4DAA" w:rsidRDefault="008A3899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62331289" w14:textId="77777777" w:rsidTr="001A7263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485863D7" w14:textId="77777777" w:rsidR="008A3899" w:rsidRPr="005B4DAA" w:rsidRDefault="008A3899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Номинальный посадочный диаметр обода, дюйм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01FAFE4F" w14:textId="77777777" w:rsidR="008A3899" w:rsidRPr="005B4DAA" w:rsidRDefault="008A3899" w:rsidP="005B4DA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14FACFF4" w14:textId="77777777" w:rsidR="008A3899" w:rsidRPr="005B4DAA" w:rsidRDefault="008A3899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75088068" w14:textId="77777777" w:rsidR="008A3899" w:rsidRPr="005B4DAA" w:rsidRDefault="008A3899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3C553120" w14:textId="77777777" w:rsidTr="001A7263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5C5AFC3E" w14:textId="77777777" w:rsidR="00A0483D" w:rsidRPr="005B4DAA" w:rsidRDefault="007302AA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Категория использования шины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298BB4A3" w14:textId="0F1E8301" w:rsidR="00A0483D" w:rsidRPr="005B4DAA" w:rsidRDefault="00906341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Обычная (дорожная)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6F9D8A15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09C742AA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19505ABC" w14:textId="77777777" w:rsidTr="001A7263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53497091" w14:textId="77777777" w:rsidR="00A0483D" w:rsidRPr="005B4DAA" w:rsidRDefault="007302AA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Способ герметизации шины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43705380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</w:rPr>
                    <w:t>бескамерная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474033C2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050E86A7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67ECC301" w14:textId="77777777" w:rsidTr="001A7263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3AB59C43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Тип конструкции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6438987E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</w:rPr>
                    <w:t>радиальная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6A3F1806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1189A0DC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7341B120" w14:textId="77777777" w:rsidTr="001A7263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0101E837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</w:rPr>
                    <w:t>Индекс нагрузки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41363A35" w14:textId="7096B69E" w:rsidR="00A0483D" w:rsidRPr="005B4DAA" w:rsidRDefault="007302AA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≥ 80.0 и </w:t>
                  </w:r>
                  <w:proofErr w:type="gramStart"/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&lt; 90.0</w:t>
                  </w:r>
                  <w:proofErr w:type="gramEnd"/>
                  <w:r w:rsidR="00676DFE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676DFE" w:rsidRPr="00676DFE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highlight w:val="yellow"/>
                      <w:shd w:val="clear" w:color="auto" w:fill="FFFFFF"/>
                    </w:rPr>
                    <w:t>Указывается конкретное значение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5863CDE2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07DE391D" w14:textId="77777777" w:rsidR="00A0483D" w:rsidRPr="005B4DAA" w:rsidRDefault="00A0483D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4B5BF7B" w14:textId="77777777" w:rsidR="00515D59" w:rsidRPr="005B4DAA" w:rsidRDefault="00515D59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8B87" w14:textId="77777777" w:rsidR="00515D59" w:rsidRPr="005B4DAA" w:rsidRDefault="00A0483D" w:rsidP="005B4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B4DAA" w:rsidRPr="005B4DAA" w14:paraId="3567F220" w14:textId="77777777" w:rsidTr="00606C56">
        <w:trPr>
          <w:trHeight w:val="4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29D8" w14:textId="7777777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7D98100B" w14:textId="77777777" w:rsidR="00814890" w:rsidRPr="005B4DAA" w:rsidRDefault="00814890" w:rsidP="005B4DAA">
            <w:pPr>
              <w:pStyle w:val="a3"/>
              <w:spacing w:line="240" w:lineRule="auto"/>
              <w:ind w:hanging="1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6843" w14:textId="7777777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Наименование и характеристики поставляемых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AC54" w14:textId="7777777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Кол-во, шт.</w:t>
            </w:r>
          </w:p>
        </w:tc>
      </w:tr>
      <w:tr w:rsidR="005B4DAA" w:rsidRPr="005B4DAA" w14:paraId="2497FB21" w14:textId="77777777" w:rsidTr="00606C56">
        <w:trPr>
          <w:trHeight w:val="4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86C5" w14:textId="5A774854" w:rsidR="00814890" w:rsidRPr="005B4DAA" w:rsidRDefault="00814890" w:rsidP="005B4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28E7" w14:textId="47332179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>Шина пневматическая для легкового автомобиля (летняя)</w:t>
            </w:r>
          </w:p>
          <w:p w14:paraId="22D11124" w14:textId="7777777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КТРУ: </w:t>
            </w:r>
            <w:hyperlink r:id="rId6" w:tgtFrame="_blank" w:history="1">
              <w:r w:rsidRPr="005B4DAA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22.11.11.000-0000000</w:t>
              </w:r>
            </w:hyperlink>
            <w:r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tbl>
            <w:tblPr>
              <w:tblW w:w="1739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1"/>
              <w:gridCol w:w="2693"/>
              <w:gridCol w:w="4847"/>
              <w:gridCol w:w="3960"/>
            </w:tblGrid>
            <w:tr w:rsidR="005B4DAA" w:rsidRPr="005B4DAA" w14:paraId="4933D5E6" w14:textId="77777777" w:rsidTr="00606C56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498B6925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Номинальная ширина профиля, мм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044D8CD5" w14:textId="795046FE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225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2E20796F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2EDF57B0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16DA00D6" w14:textId="77777777" w:rsidTr="00606C56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64A1C606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Номинальное отношение высоты профиля шины к ее ширине, %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2D36BC7B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27E98E88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460DB4B3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7908C38D" w14:textId="77777777" w:rsidTr="00606C56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445EC1FF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Номинальный посадочный диаметр обода, дюйм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02452C95" w14:textId="4CC6F6D4" w:rsidR="00814890" w:rsidRPr="005B4DAA" w:rsidRDefault="00814890" w:rsidP="005B4DA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32CBF48C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55715CFA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043570C4" w14:textId="77777777" w:rsidTr="00606C56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6042E52B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Категория использования шины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015E80A9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Обычная (дорожная)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217A854D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74588D66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53746923" w14:textId="77777777" w:rsidTr="00606C56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1133BDE3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Способ герметизации шины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0908672A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</w:rPr>
                    <w:t>бескамерная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226A647E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669DEC05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77029535" w14:textId="77777777" w:rsidTr="00606C56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33F23E14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Тип конструкции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6F44615A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</w:rPr>
                    <w:t>радиальная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2D579C9A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151F90CC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4BDB9A9E" w14:textId="77777777" w:rsidTr="00606C56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39230DD0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</w:rPr>
                    <w:t>Индекс нагрузки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2E9EFFD7" w14:textId="77777777" w:rsidR="00814890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≥ 100.0 и &lt; 110.0</w:t>
                  </w:r>
                </w:p>
                <w:p w14:paraId="10D5AC46" w14:textId="24C9A06B" w:rsidR="00676DFE" w:rsidRPr="005B4DAA" w:rsidRDefault="00676DFE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76DFE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highlight w:val="yellow"/>
                      <w:shd w:val="clear" w:color="auto" w:fill="FFFFFF"/>
                    </w:rPr>
                    <w:t>Указывается конкретное значение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703EA662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2E81FD35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2C77A5D" w14:textId="7777777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08E4" w14:textId="77777777" w:rsidR="00814890" w:rsidRPr="005B4DAA" w:rsidRDefault="00814890" w:rsidP="005B4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B4DAA" w:rsidRPr="005B4DAA" w14:paraId="08AEE80B" w14:textId="77777777" w:rsidTr="00606C56">
        <w:trPr>
          <w:trHeight w:val="4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F4D5" w14:textId="7777777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48827309" w14:textId="77777777" w:rsidR="00814890" w:rsidRPr="005B4DAA" w:rsidRDefault="00814890" w:rsidP="005B4DAA">
            <w:pPr>
              <w:pStyle w:val="a3"/>
              <w:spacing w:line="240" w:lineRule="auto"/>
              <w:ind w:hanging="14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EA39" w14:textId="7777777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Наименование и характеристики поставляемых товаров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7144" w14:textId="7777777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Кол-во, шт.</w:t>
            </w:r>
          </w:p>
        </w:tc>
      </w:tr>
      <w:tr w:rsidR="005B4DAA" w:rsidRPr="005B4DAA" w14:paraId="4DAA6896" w14:textId="77777777" w:rsidTr="00606C56">
        <w:trPr>
          <w:trHeight w:val="4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9329" w14:textId="0BAA9702" w:rsidR="00814890" w:rsidRPr="005B4DAA" w:rsidRDefault="00814890" w:rsidP="005B4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6955" w14:textId="650F8A5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>Шина пневматическая для легкового автомобиля (зимняя)</w:t>
            </w:r>
          </w:p>
          <w:p w14:paraId="0C8FA8C4" w14:textId="60BE11C0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КТРУ: </w:t>
            </w:r>
            <w:hyperlink r:id="rId7" w:tgtFrame="_blank" w:history="1">
              <w:r w:rsidRPr="005B4DAA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22.11.11.000-0000000</w:t>
              </w:r>
            </w:hyperlink>
            <w:r w:rsidRPr="005B4DAA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tbl>
            <w:tblPr>
              <w:tblW w:w="1739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1"/>
              <w:gridCol w:w="2693"/>
              <w:gridCol w:w="4847"/>
              <w:gridCol w:w="3960"/>
            </w:tblGrid>
            <w:tr w:rsidR="005B4DAA" w:rsidRPr="005B4DAA" w14:paraId="4E4A9EF7" w14:textId="77777777" w:rsidTr="00676DFE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7E4A143B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Номинальная ширина профиля, мм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7AF72200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175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75E062E4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3C3EBFA3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75C2FDCF" w14:textId="77777777" w:rsidTr="00676DFE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1FC13FE6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Номинальное отношение высоты профиля шины к ее ширине, %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53BD300C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1BE91FDE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59784384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2C9B2FE0" w14:textId="77777777" w:rsidTr="00676DFE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548FECC1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Номинальный посадочный диаметр обода, дюйм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307A7A03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65A78D05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67D9E10A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6C193874" w14:textId="77777777" w:rsidTr="00676DFE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588865C9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Категория использования шины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03B5BFD1" w14:textId="536A53C8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зимняя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6E8C68B3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1B998893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35D060C4" w14:textId="77777777" w:rsidTr="00676DFE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1E97BE2B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Способ герметизации шины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3E672D32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</w:rPr>
                    <w:t>бескамерная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173DAC23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34016D71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6626F95B" w14:textId="77777777" w:rsidTr="00676DFE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161D1B71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Тип конструкции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75B28887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</w:rPr>
                    <w:t>радиальная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5D2C9203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11EA5762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B4DAA" w:rsidRPr="005B4DAA" w14:paraId="08A14D96" w14:textId="77777777" w:rsidTr="00676DFE">
              <w:trPr>
                <w:tblCellSpacing w:w="0" w:type="dxa"/>
              </w:trPr>
              <w:tc>
                <w:tcPr>
                  <w:tcW w:w="5891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0038FF17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</w:rPr>
                    <w:t>Индекс нагрузки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vAlign w:val="center"/>
                </w:tcPr>
                <w:p w14:paraId="55FAF2D7" w14:textId="77777777" w:rsidR="00814890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</w:pPr>
                  <w:r w:rsidRPr="005B4DAA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≥ 80.0 и &lt; 90.0</w:t>
                  </w:r>
                </w:p>
                <w:p w14:paraId="259EBF78" w14:textId="1742FCC6" w:rsidR="00676DFE" w:rsidRPr="005B4DAA" w:rsidRDefault="00676DFE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76DFE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highlight w:val="yellow"/>
                      <w:shd w:val="clear" w:color="auto" w:fill="FFFFFF"/>
                    </w:rPr>
                    <w:t>Указывается конкретное значение</w:t>
                  </w:r>
                </w:p>
              </w:tc>
              <w:tc>
                <w:tcPr>
                  <w:tcW w:w="4847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56241538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tcBorders>
                    <w:top w:val="single" w:sz="6" w:space="0" w:color="888888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14:paraId="414ED72A" w14:textId="77777777" w:rsidR="00814890" w:rsidRPr="005B4DAA" w:rsidRDefault="00814890" w:rsidP="005B4D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F2A397A" w14:textId="77777777" w:rsidR="00814890" w:rsidRPr="005B4DAA" w:rsidRDefault="00814890" w:rsidP="005B4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C9D4" w14:textId="77777777" w:rsidR="00814890" w:rsidRPr="005B4DAA" w:rsidRDefault="00814890" w:rsidP="005B4D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054E80C1" w14:textId="77777777" w:rsidR="00244868" w:rsidRPr="005B4DAA" w:rsidRDefault="00244868" w:rsidP="005B4D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2FAE206A" w14:textId="77777777" w:rsidR="00515D59" w:rsidRPr="005B4DAA" w:rsidRDefault="00515D59" w:rsidP="005B4DAA">
      <w:pPr>
        <w:pStyle w:val="a5"/>
        <w:keepNext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B4DAA">
        <w:rPr>
          <w:rFonts w:ascii="Times New Roman" w:hAnsi="Times New Roman"/>
          <w:b/>
          <w:sz w:val="24"/>
          <w:szCs w:val="24"/>
        </w:rPr>
        <w:lastRenderedPageBreak/>
        <w:t>Общие</w:t>
      </w:r>
      <w:r w:rsidRPr="005B4D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B4DAA">
        <w:rPr>
          <w:rFonts w:ascii="Times New Roman" w:hAnsi="Times New Roman"/>
          <w:b/>
          <w:sz w:val="24"/>
          <w:szCs w:val="24"/>
        </w:rPr>
        <w:t>функциональные требования и требования к документации на поставляемый товар:</w:t>
      </w:r>
    </w:p>
    <w:p w14:paraId="461E541B" w14:textId="1FE2EF72" w:rsidR="00515D59" w:rsidRPr="005B4DAA" w:rsidRDefault="00515D59" w:rsidP="005B4DAA">
      <w:pPr>
        <w:widowControl w:val="0"/>
        <w:tabs>
          <w:tab w:val="left" w:pos="360"/>
          <w:tab w:val="num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>Весь поставляемый товар должен быть новым (товаром, который не был в употреблении, не были восстановлены потребительские свойства) без износа, не восстановленный, заводского изготовления. Шины каждой отдельной группы должны иметь одинаковые: марку, модель, год выпуска, эксплуатационные характеристики и страну производства. Дата выпуска не ранее 202</w:t>
      </w:r>
      <w:r w:rsidR="00814890" w:rsidRPr="005B4DAA">
        <w:rPr>
          <w:rFonts w:ascii="Times New Roman" w:hAnsi="Times New Roman"/>
          <w:sz w:val="24"/>
          <w:szCs w:val="24"/>
        </w:rPr>
        <w:t>6</w:t>
      </w:r>
      <w:r w:rsidRPr="005B4DAA">
        <w:rPr>
          <w:rFonts w:ascii="Times New Roman" w:hAnsi="Times New Roman"/>
          <w:sz w:val="24"/>
          <w:szCs w:val="24"/>
        </w:rPr>
        <w:t xml:space="preserve"> года.</w:t>
      </w:r>
    </w:p>
    <w:p w14:paraId="148D623C" w14:textId="77777777" w:rsidR="00515D59" w:rsidRPr="005B4DAA" w:rsidRDefault="00515D59" w:rsidP="005B4DAA">
      <w:pPr>
        <w:keepNext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>Каждая единица товара должна сопровождаться техническим паспортом на товар на русском языке и/или инструкцией пользователя (руководством по эксплу</w:t>
      </w:r>
      <w:r w:rsidR="0060777E" w:rsidRPr="005B4DAA">
        <w:rPr>
          <w:rFonts w:ascii="Times New Roman" w:hAnsi="Times New Roman"/>
          <w:sz w:val="24"/>
          <w:szCs w:val="24"/>
        </w:rPr>
        <w:t xml:space="preserve">атации) товара на русском языке, </w:t>
      </w:r>
      <w:r w:rsidRPr="005B4DAA">
        <w:rPr>
          <w:rFonts w:ascii="Times New Roman" w:hAnsi="Times New Roman"/>
          <w:sz w:val="24"/>
          <w:szCs w:val="24"/>
        </w:rPr>
        <w:t>оформленным гарантийным талоном или аналогичным документом с указанием гарантийного периода.</w:t>
      </w:r>
    </w:p>
    <w:p w14:paraId="0EFE43C8" w14:textId="77777777" w:rsidR="00515D59" w:rsidRPr="005B4DAA" w:rsidRDefault="00515D59" w:rsidP="005B4DAA">
      <w:pPr>
        <w:widowControl w:val="0"/>
        <w:tabs>
          <w:tab w:val="left" w:pos="360"/>
          <w:tab w:val="num" w:pos="12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 xml:space="preserve">Товар несоответствующего качества подлежит замене в срок не более 5 (пяти) рабочих дней с момента выявления данного факта. </w:t>
      </w:r>
    </w:p>
    <w:p w14:paraId="4B7B1B09" w14:textId="77777777" w:rsidR="00515D59" w:rsidRPr="005B4DAA" w:rsidRDefault="00515D59" w:rsidP="005B4DAA">
      <w:pPr>
        <w:pStyle w:val="a5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B4DAA">
        <w:rPr>
          <w:rFonts w:ascii="Times New Roman" w:hAnsi="Times New Roman"/>
          <w:b/>
          <w:sz w:val="24"/>
          <w:szCs w:val="24"/>
        </w:rPr>
        <w:t>Требования к гарантийному сроку и (или) объему предоставления гарантий качества товара</w:t>
      </w:r>
    </w:p>
    <w:p w14:paraId="4CC8F7C5" w14:textId="3CD482BB" w:rsidR="00515D59" w:rsidRPr="005B4DAA" w:rsidRDefault="00515D59" w:rsidP="005B4D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>Гарантийный срок товара исчисляется с даты подписания</w:t>
      </w:r>
      <w:r w:rsidR="005B4DAA" w:rsidRPr="005B4DAA">
        <w:rPr>
          <w:rFonts w:ascii="Times New Roman" w:hAnsi="Times New Roman"/>
          <w:sz w:val="24"/>
          <w:szCs w:val="24"/>
        </w:rPr>
        <w:t xml:space="preserve"> Заказчиком</w:t>
      </w:r>
      <w:r w:rsidRPr="005B4DAA">
        <w:rPr>
          <w:rFonts w:ascii="Times New Roman" w:hAnsi="Times New Roman"/>
          <w:sz w:val="24"/>
          <w:szCs w:val="24"/>
        </w:rPr>
        <w:t xml:space="preserve"> </w:t>
      </w:r>
      <w:r w:rsidR="005B4DAA" w:rsidRPr="005B4DAA">
        <w:rPr>
          <w:rFonts w:ascii="Times New Roman" w:hAnsi="Times New Roman"/>
          <w:sz w:val="24"/>
          <w:szCs w:val="24"/>
        </w:rPr>
        <w:t xml:space="preserve">в ЕИС документов о приемке и </w:t>
      </w:r>
      <w:r w:rsidRPr="005B4DAA">
        <w:rPr>
          <w:rFonts w:ascii="Times New Roman" w:hAnsi="Times New Roman"/>
          <w:sz w:val="24"/>
          <w:szCs w:val="24"/>
        </w:rPr>
        <w:t>составл</w:t>
      </w:r>
      <w:r w:rsidR="005B4DAA" w:rsidRPr="005B4DAA">
        <w:rPr>
          <w:rFonts w:ascii="Times New Roman" w:hAnsi="Times New Roman"/>
          <w:sz w:val="24"/>
          <w:szCs w:val="24"/>
        </w:rPr>
        <w:t>яет</w:t>
      </w:r>
      <w:r w:rsidRPr="005B4DAA">
        <w:rPr>
          <w:rFonts w:ascii="Times New Roman" w:hAnsi="Times New Roman"/>
          <w:sz w:val="24"/>
          <w:szCs w:val="24"/>
        </w:rPr>
        <w:t xml:space="preserve"> не менее 12 месяцев, но не менее срока, установленного производителем товара. Поставщик обеспечивает гарантийное обслуживание, замену некачественного или вышедшего из строя товара на территории Заказчика.</w:t>
      </w:r>
    </w:p>
    <w:p w14:paraId="54D60FB1" w14:textId="77777777" w:rsidR="00515D59" w:rsidRPr="005B4DAA" w:rsidRDefault="00515D59" w:rsidP="005B4D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>Поставщик гарантирует, что поставляемые Товары изготовлены в соответствии со стандартами, показателями и параметрами, утвержденными на данный вид товара, требованиями производителя, и не будут иметь дефектов, связанных с конструкцией, материалами или функционированием при штатном их использовании. Гарантийное обслуживание поставляемого товара должно осуществляться без дополнительных расходов со стороны Заказчика.</w:t>
      </w:r>
    </w:p>
    <w:p w14:paraId="3324CBF3" w14:textId="77777777" w:rsidR="00515D59" w:rsidRPr="005B4DAA" w:rsidRDefault="00515D59" w:rsidP="005B4D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>В случае обнаружения факта поставки товара ненадлежащего качества и/или количества и/или ассортимента заменить такой товар на товар надлежащего качества, количества или ассортимента в сроки, согласованные с Заказчиком. Все расходы по доставке Товара в место поставки несет Поставщик.</w:t>
      </w:r>
    </w:p>
    <w:p w14:paraId="25B0EA2B" w14:textId="2E1CDC2C" w:rsidR="00515D59" w:rsidRPr="005B4DAA" w:rsidRDefault="00515D59" w:rsidP="005B4DAA">
      <w:pPr>
        <w:pStyle w:val="a5"/>
        <w:keepNext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B4DAA">
        <w:rPr>
          <w:rFonts w:ascii="Times New Roman" w:hAnsi="Times New Roman"/>
          <w:b/>
          <w:sz w:val="24"/>
          <w:szCs w:val="24"/>
        </w:rPr>
        <w:t xml:space="preserve">Требования к упаковке </w:t>
      </w:r>
      <w:r w:rsidR="005B4DAA" w:rsidRPr="005B4DAA">
        <w:rPr>
          <w:rFonts w:ascii="Times New Roman" w:hAnsi="Times New Roman"/>
          <w:b/>
          <w:sz w:val="24"/>
          <w:szCs w:val="24"/>
        </w:rPr>
        <w:t xml:space="preserve">и маркировки </w:t>
      </w:r>
      <w:r w:rsidRPr="005B4DAA">
        <w:rPr>
          <w:rFonts w:ascii="Times New Roman" w:hAnsi="Times New Roman"/>
          <w:b/>
          <w:sz w:val="24"/>
          <w:szCs w:val="24"/>
        </w:rPr>
        <w:t>товара:</w:t>
      </w:r>
    </w:p>
    <w:p w14:paraId="4F5131B0" w14:textId="77777777" w:rsidR="005B4DAA" w:rsidRPr="005B4DAA" w:rsidRDefault="005B4DAA" w:rsidP="005B4DAA">
      <w:pPr>
        <w:widowControl w:val="0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>Товар должен быть упакован и замаркирован в соответствии с действующими стандартами, должен быть поставлен в упаковке завода-изготовителя, позволяющей обеспечивать сохранность товара от механических повреждений и атмосферных осадков при транспортировании, погрузке, выгрузке и хранении. При транспортировании, погрузке и выгрузке товара поставщик, обеспечивает его защиту от механических и термических воздействий, атмосферных осадков, прямого солнечного света, влаги и агрессивных веществ. При несоблюдении данных условий весь товар разгрузке по месту поставки не подлежит.</w:t>
      </w:r>
    </w:p>
    <w:p w14:paraId="31388205" w14:textId="77777777" w:rsidR="005B4DAA" w:rsidRPr="005B4DAA" w:rsidRDefault="005B4DAA" w:rsidP="005B4DAA">
      <w:pPr>
        <w:pStyle w:val="a5"/>
        <w:keepNext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>Вся сопроводительная информация о поставляемом товаре должна иметь информацию на русском языке или перевод на русский язык, с указанием полной информации, предусмотренной законами и иными нормативными 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</w:t>
      </w:r>
      <w:r w:rsidRPr="005B4DAA">
        <w:rPr>
          <w:rFonts w:ascii="Times New Roman" w:hAnsi="Times New Roman"/>
          <w:b/>
          <w:sz w:val="24"/>
          <w:szCs w:val="24"/>
        </w:rPr>
        <w:t xml:space="preserve"> </w:t>
      </w:r>
    </w:p>
    <w:p w14:paraId="14E767D7" w14:textId="2DAE9E9D" w:rsidR="00515D59" w:rsidRPr="005B4DAA" w:rsidRDefault="00515D59" w:rsidP="005B4DAA">
      <w:pPr>
        <w:pStyle w:val="a5"/>
        <w:keepNext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  <w:r w:rsidRPr="005B4DAA">
        <w:rPr>
          <w:rFonts w:ascii="Times New Roman" w:eastAsia="Times New Roman" w:hAnsi="Times New Roman"/>
          <w:sz w:val="24"/>
          <w:szCs w:val="24"/>
        </w:rPr>
        <w:t>Поставка товара производится</w:t>
      </w:r>
      <w:r w:rsidRPr="005B4DAA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080B4A" w:rsidRPr="005B4DAA">
        <w:rPr>
          <w:rFonts w:ascii="Times New Roman" w:hAnsi="Times New Roman"/>
          <w:sz w:val="24"/>
          <w:szCs w:val="24"/>
        </w:rPr>
        <w:t>с 1</w:t>
      </w:r>
      <w:r w:rsidR="005B4DAA" w:rsidRPr="005B4DAA">
        <w:rPr>
          <w:rFonts w:ascii="Times New Roman" w:hAnsi="Times New Roman"/>
          <w:sz w:val="24"/>
          <w:szCs w:val="24"/>
        </w:rPr>
        <w:t>1</w:t>
      </w:r>
      <w:r w:rsidR="00080B4A" w:rsidRPr="005B4DAA">
        <w:rPr>
          <w:rFonts w:ascii="Times New Roman" w:hAnsi="Times New Roman"/>
          <w:sz w:val="24"/>
          <w:szCs w:val="24"/>
        </w:rPr>
        <w:t xml:space="preserve"> по 2</w:t>
      </w:r>
      <w:r w:rsidR="005B4DAA" w:rsidRPr="005B4DAA">
        <w:rPr>
          <w:rFonts w:ascii="Times New Roman" w:hAnsi="Times New Roman"/>
          <w:sz w:val="24"/>
          <w:szCs w:val="24"/>
        </w:rPr>
        <w:t>2</w:t>
      </w:r>
      <w:r w:rsidR="00080B4A" w:rsidRPr="005B4DAA">
        <w:rPr>
          <w:rFonts w:ascii="Times New Roman" w:hAnsi="Times New Roman"/>
          <w:sz w:val="24"/>
          <w:szCs w:val="24"/>
        </w:rPr>
        <w:t xml:space="preserve"> января 202</w:t>
      </w:r>
      <w:r w:rsidR="005B4DAA" w:rsidRPr="005B4DAA">
        <w:rPr>
          <w:rFonts w:ascii="Times New Roman" w:hAnsi="Times New Roman"/>
          <w:sz w:val="24"/>
          <w:szCs w:val="24"/>
        </w:rPr>
        <w:t>7</w:t>
      </w:r>
      <w:r w:rsidR="00080B4A" w:rsidRPr="005B4DAA">
        <w:rPr>
          <w:rFonts w:ascii="Times New Roman" w:hAnsi="Times New Roman"/>
          <w:sz w:val="24"/>
          <w:szCs w:val="24"/>
        </w:rPr>
        <w:t xml:space="preserve"> года</w:t>
      </w:r>
      <w:r w:rsidR="001A7263" w:rsidRPr="005B4DAA">
        <w:rPr>
          <w:rFonts w:ascii="Times New Roman" w:hAnsi="Times New Roman"/>
          <w:sz w:val="24"/>
          <w:szCs w:val="24"/>
        </w:rPr>
        <w:t>.</w:t>
      </w:r>
    </w:p>
    <w:p w14:paraId="0C8767AB" w14:textId="77777777" w:rsidR="00515D59" w:rsidRPr="005B4DAA" w:rsidRDefault="00515D59" w:rsidP="005B4DAA">
      <w:pPr>
        <w:pStyle w:val="a5"/>
        <w:numPr>
          <w:ilvl w:val="0"/>
          <w:numId w:val="1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b/>
          <w:sz w:val="24"/>
          <w:szCs w:val="24"/>
        </w:rPr>
        <w:t xml:space="preserve">Требования к доставке товара: </w:t>
      </w:r>
    </w:p>
    <w:p w14:paraId="41A0C651" w14:textId="77777777" w:rsidR="00515D59" w:rsidRPr="005B4DAA" w:rsidRDefault="00515D59" w:rsidP="005B4DAA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>Поставка товара производится собственными силами поставщика или с привлечением транспортной компании и иных лиц за счет средств поставщика по месту нахождения заказчика по следующему адресу: 241050, Брянская обл., г. Брянск, 2-й Советский переулок, д. 5А, (в рабочие дни с 9 часов 00 минут до 17 часов 30 минут (по московскому времени).</w:t>
      </w:r>
    </w:p>
    <w:p w14:paraId="3A26F3A5" w14:textId="035DD3F7" w:rsidR="009C6041" w:rsidRPr="005B4DAA" w:rsidRDefault="00515D59" w:rsidP="005B4DAA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B4DAA">
        <w:rPr>
          <w:rFonts w:ascii="Times New Roman" w:hAnsi="Times New Roman"/>
          <w:sz w:val="24"/>
          <w:szCs w:val="24"/>
        </w:rPr>
        <w:t>Разгрузка Товара в месте поставки производится силами и средствами Поставщика, в присутствии представителя Заказчика.</w:t>
      </w:r>
      <w:r w:rsidR="0060777E" w:rsidRPr="005B4DAA">
        <w:rPr>
          <w:rFonts w:ascii="Times New Roman" w:hAnsi="Times New Roman"/>
          <w:sz w:val="24"/>
          <w:szCs w:val="24"/>
        </w:rPr>
        <w:t xml:space="preserve"> </w:t>
      </w:r>
      <w:r w:rsidR="00244868" w:rsidRPr="005B4DAA">
        <w:rPr>
          <w:rFonts w:ascii="Times New Roman" w:hAnsi="Times New Roman"/>
          <w:sz w:val="24"/>
          <w:szCs w:val="24"/>
        </w:rPr>
        <w:t xml:space="preserve">Объем поставляемого товара должен соответствовать спецификации </w:t>
      </w:r>
      <w:r w:rsidR="00244868" w:rsidRPr="005B4DAA">
        <w:rPr>
          <w:rFonts w:ascii="Times New Roman" w:hAnsi="Times New Roman"/>
          <w:spacing w:val="-1"/>
          <w:sz w:val="24"/>
          <w:szCs w:val="24"/>
        </w:rPr>
        <w:t xml:space="preserve">на поставку шин для </w:t>
      </w:r>
      <w:r w:rsidRPr="005B4DAA">
        <w:rPr>
          <w:rFonts w:ascii="Times New Roman" w:hAnsi="Times New Roman"/>
          <w:spacing w:val="-1"/>
          <w:sz w:val="24"/>
          <w:szCs w:val="24"/>
        </w:rPr>
        <w:t xml:space="preserve">легковых </w:t>
      </w:r>
      <w:r w:rsidR="00244868" w:rsidRPr="005B4DAA">
        <w:rPr>
          <w:rFonts w:ascii="Times New Roman" w:hAnsi="Times New Roman"/>
          <w:spacing w:val="-1"/>
          <w:sz w:val="24"/>
          <w:szCs w:val="24"/>
        </w:rPr>
        <w:t xml:space="preserve">автомобилей заключенного </w:t>
      </w:r>
      <w:r w:rsidR="00244868" w:rsidRPr="005B4DAA">
        <w:rPr>
          <w:rFonts w:ascii="Times New Roman" w:hAnsi="Times New Roman"/>
          <w:sz w:val="24"/>
          <w:szCs w:val="24"/>
        </w:rPr>
        <w:t xml:space="preserve">Контракта. </w:t>
      </w:r>
    </w:p>
    <w:p w14:paraId="7AB05D10" w14:textId="77777777" w:rsidR="008F1621" w:rsidRPr="005B4DAA" w:rsidRDefault="008F1621" w:rsidP="005B4DAA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5477A10" w14:textId="77777777" w:rsidR="008F1621" w:rsidRPr="005B4DAA" w:rsidRDefault="008F1621" w:rsidP="005B4DAA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CE577A" w14:textId="77777777" w:rsidR="00080B4A" w:rsidRPr="005B4DAA" w:rsidRDefault="00080B4A" w:rsidP="005B4DAA">
      <w:pPr>
        <w:tabs>
          <w:tab w:val="left" w:pos="284"/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bookmarkStart w:id="0" w:name="_Hlk196226061"/>
      <w:r w:rsidRPr="005B4DA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Зам. нач. отдела организации надзора                                                              Н.О. </w:t>
      </w:r>
      <w:proofErr w:type="spellStart"/>
      <w:r w:rsidRPr="005B4DA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Улезько</w:t>
      </w:r>
      <w:bookmarkEnd w:id="0"/>
      <w:proofErr w:type="spellEnd"/>
    </w:p>
    <w:p w14:paraId="016D8320" w14:textId="714F431B" w:rsidR="001A7263" w:rsidRPr="005B4DAA" w:rsidRDefault="001A7263" w:rsidP="005B4DAA">
      <w:pPr>
        <w:tabs>
          <w:tab w:val="left" w:pos="284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1A7263" w:rsidRPr="005B4DAA" w:rsidSect="00676DFE">
      <w:pgSz w:w="11905" w:h="16837"/>
      <w:pgMar w:top="388" w:right="706" w:bottom="709" w:left="70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55AB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0428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868"/>
    <w:rsid w:val="00024884"/>
    <w:rsid w:val="00080B4A"/>
    <w:rsid w:val="00097A79"/>
    <w:rsid w:val="001230A5"/>
    <w:rsid w:val="0014606A"/>
    <w:rsid w:val="0017394F"/>
    <w:rsid w:val="001A7263"/>
    <w:rsid w:val="001F0A9D"/>
    <w:rsid w:val="00213E04"/>
    <w:rsid w:val="00244868"/>
    <w:rsid w:val="002A343F"/>
    <w:rsid w:val="00300644"/>
    <w:rsid w:val="003D3562"/>
    <w:rsid w:val="004106B7"/>
    <w:rsid w:val="00453428"/>
    <w:rsid w:val="004812C1"/>
    <w:rsid w:val="004C1189"/>
    <w:rsid w:val="004C43E4"/>
    <w:rsid w:val="00515D59"/>
    <w:rsid w:val="00575E7D"/>
    <w:rsid w:val="005B4DAA"/>
    <w:rsid w:val="0060777E"/>
    <w:rsid w:val="00676DFE"/>
    <w:rsid w:val="006E60F0"/>
    <w:rsid w:val="007302AA"/>
    <w:rsid w:val="007504A0"/>
    <w:rsid w:val="00775732"/>
    <w:rsid w:val="00814890"/>
    <w:rsid w:val="008A3899"/>
    <w:rsid w:val="008C3890"/>
    <w:rsid w:val="008F1621"/>
    <w:rsid w:val="00906341"/>
    <w:rsid w:val="00954FDC"/>
    <w:rsid w:val="009C6041"/>
    <w:rsid w:val="00A0483D"/>
    <w:rsid w:val="00A470EC"/>
    <w:rsid w:val="00AF0A97"/>
    <w:rsid w:val="00B957E7"/>
    <w:rsid w:val="00C32D4F"/>
    <w:rsid w:val="00C5428B"/>
    <w:rsid w:val="00CA2368"/>
    <w:rsid w:val="00D16999"/>
    <w:rsid w:val="00D2123A"/>
    <w:rsid w:val="00D7259E"/>
    <w:rsid w:val="00DA6FE6"/>
    <w:rsid w:val="00DE7890"/>
    <w:rsid w:val="00E13E63"/>
    <w:rsid w:val="00E2549E"/>
    <w:rsid w:val="00F052AE"/>
    <w:rsid w:val="00FD355C"/>
    <w:rsid w:val="00FE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4519"/>
  <w15:docId w15:val="{176A0A4E-7A51-475D-AE62-273EC980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86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15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448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paragraph" w:styleId="a3">
    <w:name w:val="Body Text Indent"/>
    <w:basedOn w:val="a"/>
    <w:link w:val="a4"/>
    <w:uiPriority w:val="99"/>
    <w:rsid w:val="00244868"/>
    <w:pPr>
      <w:keepNext/>
      <w:widowControl w:val="0"/>
      <w:shd w:val="clear" w:color="auto" w:fill="FFFFFF"/>
      <w:suppressAutoHyphens/>
      <w:spacing w:after="0" w:line="100" w:lineRule="atLeast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244868"/>
    <w:rPr>
      <w:rFonts w:ascii="Times New Roman" w:eastAsia="Calibri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ConsPlusNormal0">
    <w:name w:val="ConsPlusNormal Знак"/>
    <w:link w:val="ConsPlusNormal"/>
    <w:locked/>
    <w:rsid w:val="00244868"/>
    <w:rPr>
      <w:rFonts w:ascii="Arial" w:eastAsia="Calibri" w:hAnsi="Arial" w:cs="Times New Roman"/>
      <w:lang w:eastAsia="ru-RU"/>
    </w:rPr>
  </w:style>
  <w:style w:type="paragraph" w:customStyle="1" w:styleId="11">
    <w:name w:val="Абзац списка1"/>
    <w:basedOn w:val="a"/>
    <w:rsid w:val="0024486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515D59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515D59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15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8A3899"/>
    <w:rPr>
      <w:color w:val="0000FF"/>
      <w:u w:val="single"/>
    </w:rPr>
  </w:style>
  <w:style w:type="character" w:customStyle="1" w:styleId="chars-valuevalue-text-desc">
    <w:name w:val="chars-value__value-text-desc"/>
    <w:basedOn w:val="a0"/>
    <w:rsid w:val="0021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commonInfo.html?itemId=34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commonInfo.html?itemId=34930" TargetMode="External"/><Relationship Id="rId5" Type="http://schemas.openxmlformats.org/officeDocument/2006/relationships/hyperlink" Target="https://zakupki.gov.ru/epz/ktru/ktruCard/commonInfo.html?itemId=349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 А.А.</dc:creator>
  <cp:lastModifiedBy>Filina</cp:lastModifiedBy>
  <cp:revision>23</cp:revision>
  <cp:lastPrinted>2025-07-23T07:49:00Z</cp:lastPrinted>
  <dcterms:created xsi:type="dcterms:W3CDTF">2022-11-21T07:20:00Z</dcterms:created>
  <dcterms:modified xsi:type="dcterms:W3CDTF">2026-08-17T12:47:00Z</dcterms:modified>
</cp:coreProperties>
</file>