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4E" w:rsidRPr="000C3467" w:rsidRDefault="000C3467">
      <w:pPr>
        <w:jc w:val="center"/>
        <w:rPr>
          <w:lang w:val="ru-RU"/>
        </w:rPr>
      </w:pPr>
      <w:r w:rsidRPr="000C3467">
        <w:rPr>
          <w:b/>
          <w:sz w:val="28"/>
          <w:lang w:val="ru-RU"/>
        </w:rPr>
        <w:t>ТЕХНИЧЕСКОЕ ЗАДАНИЕ</w:t>
      </w:r>
    </w:p>
    <w:p w:rsidR="004D7A4E" w:rsidRPr="000C3467" w:rsidRDefault="000C3467">
      <w:pPr>
        <w:jc w:val="center"/>
        <w:rPr>
          <w:lang w:val="ru-RU"/>
        </w:rPr>
      </w:pPr>
      <w:r w:rsidRPr="000C3467">
        <w:rPr>
          <w:b/>
          <w:lang w:val="ru-RU"/>
        </w:rPr>
        <w:t>на оказание услуг по разгрузке, перемещению и подъему архивных документов и бытовой техники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1. Предмет оказания услуг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 xml:space="preserve">Исполнитель обязуется предоставить бригаду грузчиков для выполнения работ по разгрузке архивных документов и бытовой </w:t>
      </w:r>
      <w:r w:rsidRPr="000C3467">
        <w:rPr>
          <w:lang w:val="ru-RU"/>
        </w:rPr>
        <w:t>техники из грузового автомобиля, перемещению имущества и последующему подъему архивных документов на второй этаж архивного помещения.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2. Объем и состав работ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Разгрузка из грузового автомобиля архивных документов, коробок с документами, а также бытовой те</w:t>
      </w:r>
      <w:r w:rsidRPr="000C3467">
        <w:rPr>
          <w:lang w:val="ru-RU"/>
        </w:rPr>
        <w:t>хники.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Общий ориентировочный вес разгружаемого имущества — до 10 (десяти) тонн.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Разгрузка автомобиля должна быть выполнена в течение первых 5 часов работы</w:t>
      </w:r>
      <w:r>
        <w:rPr>
          <w:lang w:val="ru-RU"/>
        </w:rPr>
        <w:t xml:space="preserve"> (оплачиваемый период разгрузки автотранспорта Заказчиком)</w:t>
      </w:r>
      <w:r w:rsidRPr="000C3467">
        <w:rPr>
          <w:lang w:val="ru-RU"/>
        </w:rPr>
        <w:t>.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Перемещение разгруженных архивных документов от автомобиля до архивного помещения.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Подъем ар</w:t>
      </w:r>
      <w:r w:rsidRPr="000C3467">
        <w:rPr>
          <w:lang w:val="ru-RU"/>
        </w:rPr>
        <w:t>хивных документов на второй этаж архивного помещения.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Размещение документов в местах, указанных представителем Заказчика.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Перемещение бытовой техники в указанное Заказчиком место.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3. Количество работников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b/>
          <w:lang w:val="ru-RU"/>
        </w:rPr>
        <w:t xml:space="preserve">Для выполнения работ Исполнитель предоставляет </w:t>
      </w:r>
      <w:r w:rsidRPr="000C3467">
        <w:rPr>
          <w:b/>
          <w:lang w:val="ru-RU"/>
        </w:rPr>
        <w:t>бригаду в количестве 5 (пять) человек.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Состав бригады должен оставаться не менее 5 человек в течение всего оплачиваемого рабочего дня.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4. Время выполнения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Продолжительность оказания услуг — 1 рабочий день.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b/>
          <w:lang w:val="ru-RU"/>
        </w:rPr>
        <w:t>Рабочее время: с 09:00 до 18:00.</w:t>
      </w:r>
    </w:p>
    <w:p w:rsidR="004D7A4E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Предполагае</w:t>
      </w:r>
      <w:r w:rsidRPr="000C3467">
        <w:rPr>
          <w:lang w:val="ru-RU"/>
        </w:rPr>
        <w:t>мый порядок выполнения работ:</w:t>
      </w:r>
    </w:p>
    <w:p w:rsidR="000C3467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>
        <w:rPr>
          <w:lang w:val="ru-RU"/>
        </w:rPr>
        <w:t>Доставка работников Исполнителя к месту выполнения работ: место встречи, административное здание УФНС России по Сахалинской области, г. Южно-Сахалинск, ул. карла Маркса, д. 14, в 8.00 18.07.2026 года.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с 09:00 до 14:00 — разгрузка грузового автомобиля и первичное перемещение имущества;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с 14:00 до 15:00 — перерыв на обед после выполнения 5 часов оплачиваемых работ по разгрузке автомобиля;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с 15:00 до 18:00 — перемещение и подъ</w:t>
      </w:r>
      <w:r w:rsidRPr="000C3467">
        <w:rPr>
          <w:lang w:val="ru-RU"/>
        </w:rPr>
        <w:t>ем архивных документов на второй этаж архивного помещения, а также выполнение иных связанных погрузочно-разгрузочных работ по указанию Заказчика в рамках настоящего технического задания.</w:t>
      </w:r>
    </w:p>
    <w:p w:rsidR="004D7A4E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Общая продолжительность нахождения бригады на объекте — с 09:00 до 18</w:t>
      </w:r>
      <w:r w:rsidRPr="000C3467">
        <w:rPr>
          <w:lang w:val="ru-RU"/>
        </w:rPr>
        <w:t>:00.</w:t>
      </w:r>
    </w:p>
    <w:p w:rsidR="000C3467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>
        <w:rPr>
          <w:lang w:val="ru-RU"/>
        </w:rPr>
        <w:t>Доставка работников Исполнителя в г. Южно-Сахалинск, автотранспортом Заказчика.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lastRenderedPageBreak/>
        <w:t>5. Требования к выполнению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Исполнитель обязан: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обеспечить своевременное</w:t>
      </w:r>
      <w:r>
        <w:rPr>
          <w:lang w:val="ru-RU"/>
        </w:rPr>
        <w:t xml:space="preserve"> прибытие всех 5 работников к 08</w:t>
      </w:r>
      <w:r w:rsidRPr="000C3467">
        <w:rPr>
          <w:lang w:val="ru-RU"/>
        </w:rPr>
        <w:t>:00;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обеспечить выполнение разгрузки автомобиля объемом до 10 тонн в течение 5 часов;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 xml:space="preserve">• выполнять работы аккуратно, не допуская </w:t>
      </w:r>
      <w:r w:rsidRPr="000C3467">
        <w:rPr>
          <w:lang w:val="ru-RU"/>
        </w:rPr>
        <w:t>повреждения архивных документов, коробок, бытовой техники, помещений и имущества Заказчика;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соблюдать требования охраны труда и техники безопасности;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обеспечить работников рабочей одеждой, перчатками и иными необходимыми средствами индивидуальной защит</w:t>
      </w:r>
      <w:r w:rsidRPr="000C3467">
        <w:rPr>
          <w:lang w:val="ru-RU"/>
        </w:rPr>
        <w:t>ы;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выполнять указания ответственного представителя Заказчика в части очередности разгрузки, перемещения и размещения имущества;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после завершения работ оставить место разгрузки и пути перемещения имущества в надлежащем состоянии.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6. Требования к сохранн</w:t>
      </w:r>
      <w:r w:rsidRPr="000C3467">
        <w:rPr>
          <w:b/>
          <w:lang w:val="ru-RU"/>
        </w:rPr>
        <w:t>ости имущества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При выполнении работ не допускается: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бросать коробки с архивными документами;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волочить бытовую технику и имущество по полу способом, способным привести к повреждению;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вскрывать коробки и упаковки без разрешения Заказчика;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оставлять а</w:t>
      </w:r>
      <w:r w:rsidRPr="000C3467">
        <w:rPr>
          <w:lang w:val="ru-RU"/>
        </w:rPr>
        <w:t>рхивные документы на улице либо в местах, не защищенных от атмосферных осадков;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повреждать упаковку, документы, бытовую технику, стены, лестницы, двери и другое имущество Заказчика.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Исполнитель несет ответственность за сохранность имущества в процессе ра</w:t>
      </w:r>
      <w:r w:rsidRPr="000C3467">
        <w:rPr>
          <w:lang w:val="ru-RU"/>
        </w:rPr>
        <w:t>згрузки, перемещения и подъема в пределах, предусмотренных договором и действующим законодательством.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7. Порядок оплаты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Оплата услуг производится за полный рабочий день бригады из 5 человек, а не почасово для отдельных работников.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В стоимость одного рабоче</w:t>
      </w:r>
      <w:r w:rsidRPr="000C3467">
        <w:rPr>
          <w:lang w:val="ru-RU"/>
        </w:rPr>
        <w:t>го дня должны входить: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работа 5 грузчиков;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разгрузка имущества общим весом до 10 тонн;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перемещение имущества;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подъем архивных документов на второй этаж;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выполнение работ в период с 09:00 до 18:00 с установленным перерывом на обед;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 xml:space="preserve">• все расходы </w:t>
      </w:r>
      <w:r w:rsidRPr="000C3467">
        <w:rPr>
          <w:lang w:val="ru-RU"/>
        </w:rPr>
        <w:t>Исполнителя, связанные с предоставлением персонала, средствами индивидуальной защиты и выполнением работ.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b/>
          <w:lang w:val="ru-RU"/>
        </w:rPr>
        <w:t>Единица измерения услуги: 1 рабочий день / бригада 5 человек.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b/>
          <w:lang w:val="ru-RU"/>
        </w:rPr>
        <w:t>Количество: 1 рабочий день.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lastRenderedPageBreak/>
        <w:t xml:space="preserve">Стоимость рабочего дня является фиксированной и включает </w:t>
      </w:r>
      <w:r w:rsidRPr="000C3467">
        <w:rPr>
          <w:lang w:val="ru-RU"/>
        </w:rPr>
        <w:t>оплату труда всех 5 работников.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8. Место выполнения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 xml:space="preserve">Адрес выполнения работ: </w:t>
      </w:r>
      <w:r>
        <w:rPr>
          <w:lang w:val="ru-RU"/>
        </w:rPr>
        <w:t>г. Анива, ул. Калинина, д. 59.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9. Дата выполнения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Дата оказания услуг: «18» августа 2026 </w:t>
      </w:r>
      <w:r w:rsidRPr="000C3467">
        <w:rPr>
          <w:lang w:val="ru-RU"/>
        </w:rPr>
        <w:t>г.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10. Приемка выполненных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Работы считаются выпол</w:t>
      </w:r>
      <w:r w:rsidRPr="000C3467">
        <w:rPr>
          <w:lang w:val="ru-RU"/>
        </w:rPr>
        <w:t>ненными после: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полной разгрузки грузового автомобиля;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перемещения имущества в указанные Заказчиком помещения;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подъема архивных документов на второй этаж;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размещения имущества в согласованных местах;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отсутствия претензий Заказчика к сохранности им</w:t>
      </w:r>
      <w:r w:rsidRPr="000C3467">
        <w:rPr>
          <w:lang w:val="ru-RU"/>
        </w:rPr>
        <w:t>ущества и качеству выполненных работ.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Факт выполнения услуг подтверждается подписанием акта оказанных услуг представителями Заказчика и Исполнителя.</w:t>
      </w:r>
    </w:p>
    <w:p w:rsidR="004D7A4E" w:rsidRPr="000C3467" w:rsidRDefault="004D7A4E" w:rsidP="000C3467">
      <w:pPr>
        <w:spacing w:before="280"/>
        <w:ind w:firstLine="709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4D7A4E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  <w:rPr>
                <w:sz w:val="22"/>
                <w:lang w:val="ru-RU"/>
              </w:rPr>
            </w:pPr>
            <w:r w:rsidRPr="000C3467">
              <w:rPr>
                <w:sz w:val="22"/>
                <w:lang w:val="ru-RU"/>
              </w:rPr>
              <w:t xml:space="preserve">Заказчик: </w:t>
            </w:r>
          </w:p>
          <w:p w:rsidR="000C3467" w:rsidRPr="000C3467" w:rsidRDefault="000C3467" w:rsidP="000C3467">
            <w:pPr>
              <w:rPr>
                <w:lang w:val="ru-RU"/>
              </w:rPr>
            </w:pPr>
            <w:r>
              <w:rPr>
                <w:sz w:val="22"/>
                <w:lang w:val="ru-RU"/>
              </w:rPr>
              <w:t>Руководитель УФНС России по Сахалинской области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</w:pPr>
            <w:proofErr w:type="spellStart"/>
            <w:r>
              <w:rPr>
                <w:sz w:val="22"/>
              </w:rPr>
              <w:t>Исполнитель</w:t>
            </w:r>
            <w:proofErr w:type="spellEnd"/>
            <w:r>
              <w:rPr>
                <w:sz w:val="22"/>
              </w:rPr>
              <w:t>: ____________________</w:t>
            </w:r>
          </w:p>
        </w:tc>
      </w:tr>
      <w:tr w:rsidR="004D7A4E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Pr="000C3467" w:rsidRDefault="000C3467" w:rsidP="000C3467">
            <w:pPr>
              <w:rPr>
                <w:lang w:val="ru-RU"/>
              </w:rPr>
            </w:pPr>
            <w:r>
              <w:rPr>
                <w:sz w:val="22"/>
              </w:rPr>
              <w:t>________________</w:t>
            </w:r>
            <w:r>
              <w:rPr>
                <w:sz w:val="22"/>
                <w:lang w:val="ru-RU"/>
              </w:rPr>
              <w:t>_______</w:t>
            </w:r>
            <w:r>
              <w:rPr>
                <w:sz w:val="22"/>
              </w:rPr>
              <w:t xml:space="preserve"> /</w:t>
            </w:r>
            <w:r>
              <w:rPr>
                <w:sz w:val="22"/>
                <w:lang w:val="ru-RU"/>
              </w:rPr>
              <w:t xml:space="preserve">А.А. </w:t>
            </w:r>
            <w:proofErr w:type="spellStart"/>
            <w:r>
              <w:rPr>
                <w:sz w:val="22"/>
                <w:lang w:val="ru-RU"/>
              </w:rPr>
              <w:t>Насыйрова</w:t>
            </w:r>
            <w:proofErr w:type="spellEnd"/>
            <w:r>
              <w:rPr>
                <w:sz w:val="22"/>
                <w:lang w:val="ru-RU"/>
              </w:rPr>
              <w:t>/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</w:pPr>
            <w:r>
              <w:rPr>
                <w:sz w:val="22"/>
              </w:rPr>
              <w:t>________________ /_____________/</w:t>
            </w:r>
          </w:p>
        </w:tc>
      </w:tr>
      <w:tr w:rsidR="004D7A4E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</w:pPr>
            <w:r>
              <w:rPr>
                <w:sz w:val="22"/>
              </w:rPr>
              <w:t>«___» __________ 20___ г.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</w:pPr>
            <w:r>
              <w:rPr>
                <w:sz w:val="22"/>
              </w:rPr>
              <w:t>«___» __________ 20___ г.</w:t>
            </w:r>
          </w:p>
        </w:tc>
      </w:tr>
    </w:tbl>
    <w:p w:rsidR="00000000" w:rsidRDefault="000C3467" w:rsidP="000C3467">
      <w:pPr>
        <w:ind w:firstLine="709"/>
      </w:pPr>
      <w:bookmarkStart w:id="0" w:name="_GoBack"/>
      <w:bookmarkEnd w:id="0"/>
    </w:p>
    <w:sectPr w:rsidR="00000000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3467"/>
    <w:rsid w:val="0015074B"/>
    <w:rsid w:val="0029639D"/>
    <w:rsid w:val="00326F90"/>
    <w:rsid w:val="004D7A4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B133E5-5014-49D0-983F-14DF841F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Отдел общего и хозяйственного обеспечения</cp:lastModifiedBy>
  <cp:revision>2</cp:revision>
  <dcterms:created xsi:type="dcterms:W3CDTF">2026-08-11T03:09:00Z</dcterms:created>
  <dcterms:modified xsi:type="dcterms:W3CDTF">2026-08-11T03:09:00Z</dcterms:modified>
</cp:coreProperties>
</file>