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387A0" w14:textId="77777777" w:rsidR="003578A8" w:rsidRPr="00984501" w:rsidRDefault="003578A8" w:rsidP="003578A8">
      <w:pPr>
        <w:textAlignment w:val="center"/>
        <w:rPr>
          <w:color w:val="000000"/>
          <w:sz w:val="16"/>
          <w:szCs w:val="16"/>
        </w:rPr>
      </w:pPr>
      <w:r w:rsidRPr="00984501">
        <w:rPr>
          <w:rFonts w:eastAsia="Arial"/>
          <w:bCs/>
          <w:sz w:val="16"/>
          <w:szCs w:val="16"/>
        </w:rPr>
        <w:t>ИКЗ:</w:t>
      </w:r>
      <w:r w:rsidRPr="00520E4B">
        <w:t xml:space="preserve"> </w:t>
      </w:r>
      <w:r>
        <w:rPr>
          <w:rFonts w:eastAsia="Arial"/>
          <w:bCs/>
          <w:sz w:val="16"/>
          <w:szCs w:val="16"/>
        </w:rPr>
        <w:t>________________________________________-</w:t>
      </w:r>
    </w:p>
    <w:p w14:paraId="6C06C7E2" w14:textId="7A9D38D0" w:rsidR="003578A8" w:rsidRPr="00984501" w:rsidRDefault="003578A8" w:rsidP="003578A8">
      <w:pPr>
        <w:textAlignment w:val="center"/>
        <w:rPr>
          <w:color w:val="000000"/>
          <w:sz w:val="16"/>
          <w:szCs w:val="16"/>
        </w:rPr>
      </w:pPr>
      <w:r w:rsidRPr="00984501">
        <w:rPr>
          <w:color w:val="000000"/>
          <w:sz w:val="16"/>
          <w:szCs w:val="16"/>
        </w:rPr>
        <w:t xml:space="preserve">ОКПД2 </w:t>
      </w:r>
      <w:r w:rsidR="009C4D03">
        <w:rPr>
          <w:color w:val="000000"/>
          <w:sz w:val="16"/>
          <w:szCs w:val="16"/>
        </w:rPr>
        <w:t>26.40.41</w:t>
      </w:r>
      <w:r w:rsidR="00387439">
        <w:rPr>
          <w:color w:val="000000"/>
          <w:sz w:val="16"/>
          <w:szCs w:val="16"/>
        </w:rPr>
        <w:t>.000</w:t>
      </w:r>
    </w:p>
    <w:p w14:paraId="5B2F233C" w14:textId="77777777" w:rsidR="003578A8" w:rsidRDefault="00826C33" w:rsidP="003578A8">
      <w:pPr>
        <w:jc w:val="center"/>
        <w:rPr>
          <w:b/>
          <w:bCs/>
          <w:sz w:val="20"/>
          <w:szCs w:val="20"/>
        </w:rPr>
      </w:pPr>
      <w:r w:rsidRPr="004D2CF2">
        <w:rPr>
          <w:sz w:val="20"/>
          <w:szCs w:val="20"/>
        </w:rPr>
        <w:t xml:space="preserve">ДОГОВОР </w:t>
      </w:r>
      <w:r w:rsidR="003578A8" w:rsidRPr="00826C33">
        <w:rPr>
          <w:sz w:val="20"/>
          <w:szCs w:val="20"/>
        </w:rPr>
        <w:t>№</w:t>
      </w:r>
    </w:p>
    <w:p w14:paraId="324ACFB7" w14:textId="77777777" w:rsidR="003578A8" w:rsidRPr="00D00B0E" w:rsidRDefault="003578A8" w:rsidP="005100D7">
      <w:pPr>
        <w:pStyle w:val="ConsPlusNonformat"/>
        <w:rPr>
          <w:rFonts w:ascii="Times New Roman" w:hAnsi="Times New Roman" w:cs="Times New Roman"/>
        </w:rPr>
      </w:pPr>
      <w:r w:rsidRPr="00D00B0E">
        <w:rPr>
          <w:rFonts w:ascii="Times New Roman" w:hAnsi="Times New Roman" w:cs="Times New Roman"/>
        </w:rPr>
        <w:t>г.</w:t>
      </w:r>
      <w:r>
        <w:rPr>
          <w:rFonts w:ascii="Times New Roman" w:hAnsi="Times New Roman" w:cs="Times New Roman"/>
        </w:rPr>
        <w:t xml:space="preserve"> </w:t>
      </w:r>
      <w:r w:rsidRPr="00D00B0E">
        <w:rPr>
          <w:rFonts w:ascii="Times New Roman" w:hAnsi="Times New Roman" w:cs="Times New Roman"/>
        </w:rPr>
        <w:t>Москва</w:t>
      </w:r>
      <w:r w:rsidRPr="00D00B0E">
        <w:rPr>
          <w:rFonts w:ascii="Times New Roman" w:hAnsi="Times New Roman" w:cs="Times New Roman"/>
        </w:rPr>
        <w:tab/>
      </w:r>
      <w:r w:rsidRPr="00D00B0E">
        <w:rPr>
          <w:rFonts w:ascii="Times New Roman" w:hAnsi="Times New Roman" w:cs="Times New Roman"/>
        </w:rPr>
        <w:tab/>
      </w:r>
      <w:r w:rsidRPr="00D00B0E">
        <w:rPr>
          <w:rFonts w:ascii="Times New Roman" w:hAnsi="Times New Roman" w:cs="Times New Roman"/>
        </w:rPr>
        <w:tab/>
      </w:r>
      <w:r w:rsidRPr="00D00B0E">
        <w:rPr>
          <w:rFonts w:ascii="Times New Roman" w:hAnsi="Times New Roman" w:cs="Times New Roman"/>
        </w:rPr>
        <w:tab/>
      </w:r>
      <w:r w:rsidRPr="00D00B0E">
        <w:rPr>
          <w:rFonts w:ascii="Times New Roman" w:hAnsi="Times New Roman" w:cs="Times New Roman"/>
        </w:rPr>
        <w:tab/>
        <w:t xml:space="preserve"> </w:t>
      </w:r>
      <w:r w:rsidRPr="00D00B0E">
        <w:rPr>
          <w:rFonts w:ascii="Times New Roman" w:hAnsi="Times New Roman" w:cs="Times New Roman"/>
        </w:rPr>
        <w:tab/>
      </w:r>
      <w:r w:rsidRPr="00D00B0E">
        <w:rPr>
          <w:rFonts w:ascii="Times New Roman" w:hAnsi="Times New Roman" w:cs="Times New Roman"/>
        </w:rPr>
        <w:tab/>
      </w:r>
      <w:r w:rsidRPr="00D00B0E">
        <w:rPr>
          <w:rFonts w:ascii="Times New Roman" w:hAnsi="Times New Roman" w:cs="Times New Roman"/>
        </w:rPr>
        <w:tab/>
      </w:r>
      <w:r w:rsidRPr="00D00B0E">
        <w:rPr>
          <w:rFonts w:ascii="Times New Roman" w:hAnsi="Times New Roman" w:cs="Times New Roman"/>
        </w:rPr>
        <w:tab/>
      </w:r>
      <w:r w:rsidRPr="00D00B0E">
        <w:rPr>
          <w:rFonts w:ascii="Times New Roman" w:hAnsi="Times New Roman" w:cs="Times New Roman"/>
        </w:rPr>
        <w:tab/>
      </w:r>
      <w:r>
        <w:rPr>
          <w:rFonts w:ascii="Times New Roman" w:hAnsi="Times New Roman" w:cs="Times New Roman"/>
        </w:rPr>
        <w:t>«___» ____________ 202</w:t>
      </w:r>
      <w:r w:rsidR="00826C33">
        <w:rPr>
          <w:rFonts w:ascii="Times New Roman" w:hAnsi="Times New Roman" w:cs="Times New Roman"/>
        </w:rPr>
        <w:t>6</w:t>
      </w:r>
      <w:r>
        <w:rPr>
          <w:rFonts w:ascii="Times New Roman" w:hAnsi="Times New Roman" w:cs="Times New Roman"/>
        </w:rPr>
        <w:t xml:space="preserve"> </w:t>
      </w:r>
      <w:r w:rsidRPr="00D00B0E">
        <w:rPr>
          <w:rFonts w:ascii="Times New Roman" w:hAnsi="Times New Roman" w:cs="Times New Roman"/>
        </w:rPr>
        <w:t xml:space="preserve">г. </w:t>
      </w:r>
    </w:p>
    <w:p w14:paraId="7B0F6D7A" w14:textId="77777777" w:rsidR="003578A8" w:rsidRPr="00D00B0E" w:rsidRDefault="003578A8" w:rsidP="003578A8">
      <w:pPr>
        <w:pStyle w:val="ConsPlusNonformat"/>
        <w:ind w:left="-709"/>
        <w:rPr>
          <w:rFonts w:ascii="Times New Roman" w:hAnsi="Times New Roman" w:cs="Times New Roman"/>
        </w:rPr>
      </w:pPr>
    </w:p>
    <w:p w14:paraId="19E7E4E6" w14:textId="77777777" w:rsidR="003578A8" w:rsidRPr="001A2DF0" w:rsidRDefault="003578A8" w:rsidP="003578A8">
      <w:pPr>
        <w:ind w:firstLine="284"/>
        <w:jc w:val="both"/>
        <w:rPr>
          <w:sz w:val="20"/>
          <w:szCs w:val="20"/>
        </w:rPr>
      </w:pPr>
      <w:r w:rsidRPr="001A2DF0">
        <w:rPr>
          <w:b/>
          <w:sz w:val="20"/>
          <w:szCs w:val="20"/>
        </w:rPr>
        <w:t>Федеральное государственное бюджетное учреждение культуры «Государственный академический русский народный ансамбль «Россия» имени Л.Г. Зыкиной»</w:t>
      </w:r>
      <w:r w:rsidRPr="001A2DF0">
        <w:rPr>
          <w:sz w:val="20"/>
          <w:szCs w:val="20"/>
        </w:rPr>
        <w:t xml:space="preserve">, именуемое в дальнейшем Заказчик, в лице Директора - художественного руководителя Дмитриенко Дмитрия Сергеевича, действующего на основании Устава, с одной стороны, </w:t>
      </w:r>
    </w:p>
    <w:p w14:paraId="7044FD87" w14:textId="7456BB0C" w:rsidR="003578A8" w:rsidRPr="001A2DF0" w:rsidRDefault="003578A8" w:rsidP="003874A8">
      <w:pPr>
        <w:jc w:val="both"/>
        <w:rPr>
          <w:sz w:val="20"/>
          <w:szCs w:val="20"/>
        </w:rPr>
      </w:pPr>
      <w:r w:rsidRPr="001A2DF0">
        <w:rPr>
          <w:bCs/>
          <w:sz w:val="20"/>
          <w:szCs w:val="20"/>
          <w:lang w:eastAsia="ar-SA"/>
        </w:rPr>
        <w:t>и</w:t>
      </w:r>
      <w:r w:rsidRPr="001A2DF0">
        <w:rPr>
          <w:b/>
          <w:sz w:val="20"/>
          <w:szCs w:val="20"/>
          <w:lang w:eastAsia="ar-SA"/>
        </w:rPr>
        <w:t xml:space="preserve"> </w:t>
      </w:r>
      <w:r w:rsidR="00F42C5F">
        <w:rPr>
          <w:b/>
          <w:sz w:val="20"/>
          <w:szCs w:val="20"/>
        </w:rPr>
        <w:t>_____________________________________________________</w:t>
      </w:r>
      <w:r w:rsidRPr="003874A8">
        <w:rPr>
          <w:b/>
          <w:sz w:val="20"/>
          <w:szCs w:val="20"/>
        </w:rPr>
        <w:t>,</w:t>
      </w:r>
      <w:r w:rsidRPr="001A2DF0">
        <w:rPr>
          <w:sz w:val="20"/>
          <w:szCs w:val="20"/>
        </w:rPr>
        <w:t xml:space="preserve"> именуемый в дальнейшем "Поставщик"</w:t>
      </w:r>
      <w:r w:rsidRPr="001A2DF0">
        <w:rPr>
          <w:sz w:val="20"/>
          <w:szCs w:val="20"/>
          <w:lang w:eastAsia="ar-SA"/>
        </w:rPr>
        <w:t xml:space="preserve">, </w:t>
      </w:r>
      <w:r w:rsidRPr="001A2DF0">
        <w:rPr>
          <w:sz w:val="20"/>
          <w:szCs w:val="20"/>
        </w:rPr>
        <w:t xml:space="preserve">в лице </w:t>
      </w:r>
      <w:r w:rsidR="00F42C5F">
        <w:rPr>
          <w:sz w:val="20"/>
          <w:szCs w:val="20"/>
        </w:rPr>
        <w:t>__________________________________________________</w:t>
      </w:r>
      <w:r w:rsidRPr="001A2DF0">
        <w:rPr>
          <w:sz w:val="20"/>
          <w:szCs w:val="20"/>
        </w:rPr>
        <w:t xml:space="preserve">, действующего на основании </w:t>
      </w:r>
      <w:r w:rsidR="00F42C5F">
        <w:rPr>
          <w:sz w:val="20"/>
          <w:szCs w:val="20"/>
        </w:rPr>
        <w:t>____________</w:t>
      </w:r>
      <w:r w:rsidRPr="001A2DF0">
        <w:rPr>
          <w:sz w:val="20"/>
          <w:szCs w:val="20"/>
        </w:rPr>
        <w:t>, с другой стороны, вместе именуемые «Стороны» и каждый в отдельности «Сторона»,</w:t>
      </w:r>
    </w:p>
    <w:p w14:paraId="21BF2A2B" w14:textId="5588C558" w:rsidR="003578A8" w:rsidRDefault="003578A8" w:rsidP="003578A8">
      <w:pPr>
        <w:widowControl w:val="0"/>
        <w:suppressAutoHyphens/>
        <w:autoSpaceDE w:val="0"/>
        <w:ind w:firstLine="284"/>
        <w:jc w:val="both"/>
        <w:rPr>
          <w:sz w:val="20"/>
          <w:szCs w:val="20"/>
        </w:rPr>
      </w:pPr>
      <w:r w:rsidRPr="001A2DF0">
        <w:rPr>
          <w:sz w:val="20"/>
          <w:szCs w:val="20"/>
        </w:rPr>
        <w:t>с соблюдением требовани</w:t>
      </w:r>
      <w:r w:rsidRPr="00F42C5F">
        <w:rPr>
          <w:sz w:val="20"/>
          <w:szCs w:val="20"/>
        </w:rPr>
        <w:t xml:space="preserve">й </w:t>
      </w:r>
      <w:r w:rsidRPr="00F42C5F">
        <w:rPr>
          <w:b/>
          <w:color w:val="000000"/>
          <w:sz w:val="20"/>
          <w:szCs w:val="20"/>
        </w:rPr>
        <w:t xml:space="preserve">п. </w:t>
      </w:r>
      <w:r w:rsidR="003D1308" w:rsidRPr="00F42C5F">
        <w:rPr>
          <w:b/>
          <w:color w:val="000000"/>
          <w:sz w:val="20"/>
          <w:szCs w:val="20"/>
        </w:rPr>
        <w:t>5</w:t>
      </w:r>
      <w:r w:rsidRPr="00F42C5F">
        <w:rPr>
          <w:b/>
          <w:color w:val="000000"/>
          <w:sz w:val="20"/>
          <w:szCs w:val="20"/>
        </w:rPr>
        <w:t xml:space="preserve"> ч.</w:t>
      </w:r>
      <w:r w:rsidRPr="001A2DF0">
        <w:rPr>
          <w:b/>
          <w:color w:val="000000"/>
          <w:sz w:val="20"/>
          <w:szCs w:val="20"/>
        </w:rPr>
        <w:t xml:space="preserve"> 1 ст. 93</w:t>
      </w:r>
      <w:r w:rsidRPr="001A2DF0">
        <w:rPr>
          <w:color w:val="000000"/>
          <w:sz w:val="20"/>
          <w:szCs w:val="20"/>
        </w:rPr>
        <w:t xml:space="preserve"> </w:t>
      </w:r>
      <w:r w:rsidRPr="001A2DF0">
        <w:rPr>
          <w:sz w:val="20"/>
          <w:szCs w:val="20"/>
        </w:rPr>
        <w:t>Федерального закона от 05.04.2013 № 44-ФЗ «О </w:t>
      </w:r>
      <w:r w:rsidR="00B04E58">
        <w:rPr>
          <w:sz w:val="20"/>
          <w:szCs w:val="20"/>
        </w:rPr>
        <w:t>Контрактной</w:t>
      </w:r>
      <w:r w:rsidRPr="001A2DF0">
        <w:rPr>
          <w:sz w:val="20"/>
          <w:szCs w:val="20"/>
        </w:rPr>
        <w:t xml:space="preserve"> системе в сфере закупок </w:t>
      </w:r>
      <w:r w:rsidR="00587073">
        <w:rPr>
          <w:sz w:val="20"/>
          <w:szCs w:val="20"/>
        </w:rPr>
        <w:t>т</w:t>
      </w:r>
      <w:r w:rsidR="00E2254F">
        <w:rPr>
          <w:sz w:val="20"/>
          <w:szCs w:val="20"/>
        </w:rPr>
        <w:t>овар</w:t>
      </w:r>
      <w:r w:rsidRPr="001A2DF0">
        <w:rPr>
          <w:sz w:val="20"/>
          <w:szCs w:val="20"/>
        </w:rPr>
        <w:t xml:space="preserve">ов, работ, </w:t>
      </w:r>
      <w:r w:rsidR="00B04E58">
        <w:rPr>
          <w:sz w:val="20"/>
          <w:szCs w:val="20"/>
        </w:rPr>
        <w:t>услуг</w:t>
      </w:r>
      <w:r w:rsidRPr="001A2DF0">
        <w:rPr>
          <w:sz w:val="20"/>
          <w:szCs w:val="20"/>
        </w:rPr>
        <w:t xml:space="preserve"> для обеспечения государственных и муниципальных нужд» в действующей редакции (далее – </w:t>
      </w:r>
      <w:r w:rsidR="00077870">
        <w:rPr>
          <w:sz w:val="20"/>
          <w:szCs w:val="20"/>
        </w:rPr>
        <w:t xml:space="preserve">Закон о </w:t>
      </w:r>
      <w:r w:rsidR="009C4D03">
        <w:rPr>
          <w:sz w:val="20"/>
          <w:szCs w:val="20"/>
        </w:rPr>
        <w:t>к</w:t>
      </w:r>
      <w:r w:rsidR="00077870">
        <w:rPr>
          <w:sz w:val="20"/>
          <w:szCs w:val="20"/>
        </w:rPr>
        <w:t>онтрактной системе</w:t>
      </w:r>
      <w:r w:rsidRPr="001A2DF0">
        <w:rPr>
          <w:sz w:val="20"/>
          <w:szCs w:val="20"/>
        </w:rPr>
        <w:t xml:space="preserve">), заключили настоящий </w:t>
      </w:r>
      <w:r w:rsidR="005100D7">
        <w:rPr>
          <w:sz w:val="20"/>
          <w:szCs w:val="20"/>
        </w:rPr>
        <w:t>г</w:t>
      </w:r>
      <w:r w:rsidRPr="001A2DF0">
        <w:rPr>
          <w:sz w:val="20"/>
          <w:szCs w:val="20"/>
        </w:rPr>
        <w:t>ражданско-правовой договор бюджетного учреждения</w:t>
      </w:r>
      <w:r w:rsidR="005100D7">
        <w:rPr>
          <w:sz w:val="20"/>
          <w:szCs w:val="20"/>
        </w:rPr>
        <w:t xml:space="preserve">, </w:t>
      </w:r>
      <w:r w:rsidRPr="001A2DF0">
        <w:rPr>
          <w:sz w:val="20"/>
          <w:szCs w:val="20"/>
        </w:rPr>
        <w:t xml:space="preserve">далее </w:t>
      </w:r>
      <w:r w:rsidR="00826C33">
        <w:rPr>
          <w:sz w:val="20"/>
          <w:szCs w:val="20"/>
        </w:rPr>
        <w:t>Договор</w:t>
      </w:r>
      <w:r w:rsidR="005100D7">
        <w:rPr>
          <w:sz w:val="20"/>
          <w:szCs w:val="20"/>
        </w:rPr>
        <w:t>,</w:t>
      </w:r>
      <w:r w:rsidRPr="001A2DF0">
        <w:rPr>
          <w:sz w:val="20"/>
          <w:szCs w:val="20"/>
        </w:rPr>
        <w:t xml:space="preserve"> о нижеследующем</w:t>
      </w:r>
      <w:r w:rsidR="005100D7">
        <w:rPr>
          <w:sz w:val="20"/>
          <w:szCs w:val="20"/>
        </w:rPr>
        <w:t>:</w:t>
      </w:r>
    </w:p>
    <w:p w14:paraId="406BF271" w14:textId="77777777" w:rsidR="003578A8" w:rsidRPr="009C730D" w:rsidRDefault="003578A8" w:rsidP="00A97E30">
      <w:pPr>
        <w:pStyle w:val="ConsPlusNormal"/>
        <w:numPr>
          <w:ilvl w:val="0"/>
          <w:numId w:val="24"/>
        </w:numPr>
        <w:jc w:val="center"/>
        <w:rPr>
          <w:rFonts w:ascii="Times New Roman" w:hAnsi="Times New Roman" w:cs="Times New Roman"/>
          <w:b/>
          <w:bCs/>
        </w:rPr>
      </w:pPr>
      <w:r w:rsidRPr="009C730D">
        <w:rPr>
          <w:rFonts w:ascii="Times New Roman" w:hAnsi="Times New Roman" w:cs="Times New Roman"/>
          <w:b/>
          <w:bCs/>
        </w:rPr>
        <w:t xml:space="preserve">ПРЕДМЕТ </w:t>
      </w:r>
      <w:r w:rsidR="00826C33">
        <w:rPr>
          <w:rFonts w:ascii="Times New Roman" w:hAnsi="Times New Roman" w:cs="Times New Roman"/>
          <w:b/>
          <w:bCs/>
        </w:rPr>
        <w:t>ДОГОВОР</w:t>
      </w:r>
    </w:p>
    <w:p w14:paraId="0840BCA2" w14:textId="6853E70B" w:rsidR="003578A8" w:rsidRPr="001A2DF0" w:rsidRDefault="003578A8" w:rsidP="00A97E30">
      <w:pPr>
        <w:numPr>
          <w:ilvl w:val="1"/>
          <w:numId w:val="24"/>
        </w:numPr>
        <w:ind w:left="0" w:firstLine="0"/>
        <w:jc w:val="both"/>
        <w:rPr>
          <w:color w:val="000000"/>
          <w:sz w:val="20"/>
          <w:szCs w:val="20"/>
        </w:rPr>
      </w:pPr>
      <w:bookmarkStart w:id="0" w:name="P66"/>
      <w:bookmarkEnd w:id="0"/>
      <w:r w:rsidRPr="001A2DF0">
        <w:rPr>
          <w:color w:val="000000"/>
          <w:sz w:val="20"/>
          <w:szCs w:val="20"/>
        </w:rPr>
        <w:t xml:space="preserve">По условиям настоящего </w:t>
      </w:r>
      <w:r w:rsidR="00826C33">
        <w:rPr>
          <w:color w:val="000000"/>
          <w:sz w:val="20"/>
          <w:szCs w:val="20"/>
        </w:rPr>
        <w:t>Договор</w:t>
      </w:r>
      <w:r w:rsidRPr="001A2DF0">
        <w:rPr>
          <w:color w:val="000000"/>
          <w:sz w:val="20"/>
          <w:szCs w:val="20"/>
        </w:rPr>
        <w:t xml:space="preserve">а Поставщик обязуется поставить Заказчику </w:t>
      </w:r>
      <w:r w:rsidR="009724CE" w:rsidRPr="009B1713">
        <w:rPr>
          <w:sz w:val="20"/>
          <w:szCs w:val="20"/>
        </w:rPr>
        <w:t>материальны</w:t>
      </w:r>
      <w:r w:rsidR="009724CE">
        <w:rPr>
          <w:sz w:val="20"/>
          <w:szCs w:val="20"/>
        </w:rPr>
        <w:t>е</w:t>
      </w:r>
      <w:r w:rsidR="009724CE" w:rsidRPr="009B1713">
        <w:rPr>
          <w:sz w:val="20"/>
          <w:szCs w:val="20"/>
        </w:rPr>
        <w:t xml:space="preserve"> </w:t>
      </w:r>
      <w:r w:rsidR="00387263">
        <w:rPr>
          <w:sz w:val="20"/>
          <w:szCs w:val="20"/>
        </w:rPr>
        <w:t>ценности</w:t>
      </w:r>
      <w:r w:rsidRPr="001A2DF0">
        <w:rPr>
          <w:color w:val="000000"/>
          <w:sz w:val="20"/>
          <w:szCs w:val="20"/>
        </w:rPr>
        <w:t xml:space="preserve">, в соответствии с Техническим заданием (Приложение №1) и Расчетом цены </w:t>
      </w:r>
      <w:r w:rsidR="00826C33">
        <w:rPr>
          <w:color w:val="000000"/>
          <w:sz w:val="20"/>
          <w:szCs w:val="20"/>
        </w:rPr>
        <w:t>Договор</w:t>
      </w:r>
      <w:r w:rsidRPr="001A2DF0">
        <w:rPr>
          <w:color w:val="000000"/>
          <w:sz w:val="20"/>
          <w:szCs w:val="20"/>
        </w:rPr>
        <w:t xml:space="preserve">а (Приложение № 2) (далее по тексту – </w:t>
      </w:r>
      <w:r w:rsidR="00E2254F">
        <w:rPr>
          <w:color w:val="000000"/>
          <w:sz w:val="20"/>
          <w:szCs w:val="20"/>
        </w:rPr>
        <w:t>Товар</w:t>
      </w:r>
      <w:r w:rsidRPr="001A2DF0">
        <w:rPr>
          <w:color w:val="000000"/>
          <w:sz w:val="20"/>
          <w:szCs w:val="20"/>
        </w:rPr>
        <w:t xml:space="preserve">), по цене и на условиях установленных настоящим </w:t>
      </w:r>
      <w:r w:rsidR="00826C33">
        <w:rPr>
          <w:color w:val="000000"/>
          <w:sz w:val="20"/>
          <w:szCs w:val="20"/>
        </w:rPr>
        <w:t>Договор</w:t>
      </w:r>
      <w:r w:rsidRPr="001A2DF0">
        <w:rPr>
          <w:color w:val="000000"/>
          <w:sz w:val="20"/>
          <w:szCs w:val="20"/>
        </w:rPr>
        <w:t xml:space="preserve">ом, а Заказчик обязуется принять </w:t>
      </w:r>
      <w:r w:rsidR="00E2254F">
        <w:rPr>
          <w:color w:val="000000"/>
          <w:sz w:val="20"/>
          <w:szCs w:val="20"/>
        </w:rPr>
        <w:t>Товар</w:t>
      </w:r>
      <w:r w:rsidRPr="001A2DF0">
        <w:rPr>
          <w:color w:val="000000"/>
          <w:sz w:val="20"/>
          <w:szCs w:val="20"/>
        </w:rPr>
        <w:t xml:space="preserve"> надлежащего качества и количества и оплатить его в порядке и на условиях, предусмотренных </w:t>
      </w:r>
      <w:r w:rsidR="00826C33">
        <w:rPr>
          <w:color w:val="000000"/>
          <w:sz w:val="20"/>
          <w:szCs w:val="20"/>
        </w:rPr>
        <w:t>Договор</w:t>
      </w:r>
      <w:r w:rsidRPr="001A2DF0">
        <w:rPr>
          <w:color w:val="000000"/>
          <w:sz w:val="20"/>
          <w:szCs w:val="20"/>
        </w:rPr>
        <w:t>ом.</w:t>
      </w:r>
    </w:p>
    <w:p w14:paraId="369155B0" w14:textId="77777777" w:rsidR="003578A8" w:rsidRPr="00F42C5F" w:rsidRDefault="00387263" w:rsidP="00A97E30">
      <w:pPr>
        <w:numPr>
          <w:ilvl w:val="1"/>
          <w:numId w:val="24"/>
        </w:numPr>
        <w:ind w:left="0" w:firstLine="0"/>
        <w:jc w:val="both"/>
        <w:rPr>
          <w:color w:val="000000"/>
          <w:sz w:val="20"/>
          <w:szCs w:val="20"/>
        </w:rPr>
      </w:pPr>
      <w:bookmarkStart w:id="1" w:name="_Hlk227052973"/>
      <w:r w:rsidRPr="00761638">
        <w:rPr>
          <w:color w:val="000000"/>
          <w:sz w:val="20"/>
          <w:szCs w:val="20"/>
        </w:rPr>
        <w:t>Поставка Товара осуществляется в соответствии с Техническим заданием</w:t>
      </w:r>
      <w:r>
        <w:rPr>
          <w:color w:val="000000"/>
          <w:sz w:val="20"/>
          <w:szCs w:val="20"/>
        </w:rPr>
        <w:t xml:space="preserve">, приведенным в Приложении №1 </w:t>
      </w:r>
      <w:r w:rsidRPr="00761638">
        <w:rPr>
          <w:color w:val="000000"/>
          <w:sz w:val="20"/>
          <w:szCs w:val="20"/>
        </w:rPr>
        <w:t xml:space="preserve">(далее – ТЗ), </w:t>
      </w:r>
      <w:r w:rsidRPr="00F42C5F">
        <w:rPr>
          <w:color w:val="000000"/>
          <w:sz w:val="20"/>
          <w:szCs w:val="20"/>
        </w:rPr>
        <w:t>условиями настоящего Договора и требованиями действующего законодательства Российской Федерации</w:t>
      </w:r>
      <w:bookmarkEnd w:id="1"/>
      <w:r w:rsidRPr="00F42C5F">
        <w:rPr>
          <w:color w:val="000000"/>
          <w:sz w:val="20"/>
          <w:szCs w:val="20"/>
        </w:rPr>
        <w:t>.</w:t>
      </w:r>
    </w:p>
    <w:p w14:paraId="00911BAE" w14:textId="3E52B0FF" w:rsidR="003578A8" w:rsidRPr="00F42C5F" w:rsidRDefault="003578A8" w:rsidP="00A97E30">
      <w:pPr>
        <w:numPr>
          <w:ilvl w:val="1"/>
          <w:numId w:val="24"/>
        </w:numPr>
        <w:ind w:left="0" w:firstLine="0"/>
        <w:jc w:val="both"/>
        <w:rPr>
          <w:color w:val="000000"/>
          <w:sz w:val="20"/>
          <w:szCs w:val="20"/>
        </w:rPr>
      </w:pPr>
      <w:r w:rsidRPr="00F42C5F">
        <w:rPr>
          <w:color w:val="000000"/>
          <w:sz w:val="20"/>
          <w:szCs w:val="20"/>
        </w:rPr>
        <w:t xml:space="preserve">Источник финансирования: </w:t>
      </w:r>
      <w:r w:rsidRPr="00F42C5F">
        <w:rPr>
          <w:b/>
          <w:sz w:val="20"/>
          <w:szCs w:val="20"/>
        </w:rPr>
        <w:t xml:space="preserve">за счет средств субсидии на финансовое обеспечение выполнения государственного задания, </w:t>
      </w:r>
      <w:r w:rsidR="005721C8" w:rsidRPr="00F42C5F">
        <w:rPr>
          <w:b/>
          <w:color w:val="000000"/>
          <w:sz w:val="20"/>
          <w:szCs w:val="20"/>
        </w:rPr>
        <w:t xml:space="preserve">средства от приносящей доход деятельности, </w:t>
      </w:r>
      <w:r w:rsidRPr="00F42C5F">
        <w:rPr>
          <w:b/>
          <w:sz w:val="20"/>
          <w:szCs w:val="20"/>
        </w:rPr>
        <w:t>КОСГУ 3</w:t>
      </w:r>
      <w:r w:rsidR="009C4D03" w:rsidRPr="00F42C5F">
        <w:rPr>
          <w:b/>
          <w:sz w:val="20"/>
          <w:szCs w:val="20"/>
        </w:rPr>
        <w:t>1</w:t>
      </w:r>
      <w:r w:rsidR="00D103FE" w:rsidRPr="00F42C5F">
        <w:rPr>
          <w:b/>
          <w:sz w:val="20"/>
          <w:szCs w:val="20"/>
        </w:rPr>
        <w:t>0</w:t>
      </w:r>
      <w:r w:rsidRPr="00F42C5F">
        <w:rPr>
          <w:b/>
          <w:sz w:val="20"/>
          <w:szCs w:val="20"/>
        </w:rPr>
        <w:t>. КВР 244.</w:t>
      </w:r>
      <w:r w:rsidR="00AE06FE" w:rsidRPr="00F42C5F">
        <w:rPr>
          <w:b/>
          <w:sz w:val="20"/>
          <w:szCs w:val="20"/>
        </w:rPr>
        <w:t xml:space="preserve"> </w:t>
      </w:r>
    </w:p>
    <w:p w14:paraId="714D74CE" w14:textId="77777777" w:rsidR="003578A8" w:rsidRDefault="003578A8" w:rsidP="00A97E30">
      <w:pPr>
        <w:pStyle w:val="ConsPlusNormal"/>
        <w:numPr>
          <w:ilvl w:val="0"/>
          <w:numId w:val="24"/>
        </w:numPr>
        <w:ind w:left="142"/>
        <w:jc w:val="center"/>
        <w:rPr>
          <w:rFonts w:ascii="Times New Roman" w:hAnsi="Times New Roman" w:cs="Times New Roman"/>
          <w:b/>
          <w:bCs/>
        </w:rPr>
      </w:pPr>
      <w:r w:rsidRPr="009C730D">
        <w:rPr>
          <w:rFonts w:ascii="Times New Roman" w:hAnsi="Times New Roman" w:cs="Times New Roman"/>
          <w:b/>
          <w:bCs/>
        </w:rPr>
        <w:t xml:space="preserve">ЦЕНА </w:t>
      </w:r>
      <w:r w:rsidR="00826C33">
        <w:rPr>
          <w:rFonts w:ascii="Times New Roman" w:hAnsi="Times New Roman" w:cs="Times New Roman"/>
          <w:b/>
          <w:bCs/>
        </w:rPr>
        <w:t>ДОГОВОР</w:t>
      </w:r>
      <w:r w:rsidRPr="009C730D">
        <w:rPr>
          <w:rFonts w:ascii="Times New Roman" w:hAnsi="Times New Roman" w:cs="Times New Roman"/>
          <w:b/>
          <w:bCs/>
        </w:rPr>
        <w:t>А И ПОРЯДОК РАСЧЕТОВ</w:t>
      </w:r>
    </w:p>
    <w:p w14:paraId="2E3320E1" w14:textId="055D0760" w:rsidR="00387263" w:rsidRDefault="003D1308" w:rsidP="00A97E30">
      <w:pPr>
        <w:numPr>
          <w:ilvl w:val="1"/>
          <w:numId w:val="27"/>
        </w:numPr>
        <w:tabs>
          <w:tab w:val="left" w:pos="426"/>
        </w:tabs>
        <w:suppressAutoHyphens/>
        <w:spacing w:line="100" w:lineRule="atLeast"/>
        <w:ind w:left="0" w:firstLine="0"/>
        <w:contextualSpacing/>
        <w:jc w:val="both"/>
        <w:rPr>
          <w:sz w:val="20"/>
          <w:szCs w:val="20"/>
        </w:rPr>
      </w:pPr>
      <w:r w:rsidRPr="001A2DF0">
        <w:rPr>
          <w:sz w:val="20"/>
          <w:szCs w:val="20"/>
        </w:rPr>
        <w:t xml:space="preserve">Цена </w:t>
      </w:r>
      <w:r>
        <w:rPr>
          <w:sz w:val="20"/>
          <w:szCs w:val="20"/>
        </w:rPr>
        <w:t>Договор</w:t>
      </w:r>
      <w:r w:rsidRPr="001A2DF0">
        <w:rPr>
          <w:sz w:val="20"/>
          <w:szCs w:val="20"/>
        </w:rPr>
        <w:t xml:space="preserve">а (общая стоимость поставки </w:t>
      </w:r>
      <w:r>
        <w:rPr>
          <w:sz w:val="20"/>
          <w:szCs w:val="20"/>
        </w:rPr>
        <w:t>Товар</w:t>
      </w:r>
      <w:r w:rsidRPr="001A2DF0">
        <w:rPr>
          <w:sz w:val="20"/>
          <w:szCs w:val="20"/>
        </w:rPr>
        <w:t xml:space="preserve">а по </w:t>
      </w:r>
      <w:r>
        <w:rPr>
          <w:sz w:val="20"/>
          <w:szCs w:val="20"/>
        </w:rPr>
        <w:t>Договор</w:t>
      </w:r>
      <w:r w:rsidRPr="001A2DF0">
        <w:rPr>
          <w:sz w:val="20"/>
          <w:szCs w:val="20"/>
        </w:rPr>
        <w:t xml:space="preserve">у) </w:t>
      </w:r>
      <w:r w:rsidRPr="001A2DF0">
        <w:rPr>
          <w:b/>
          <w:bCs/>
          <w:sz w:val="20"/>
          <w:szCs w:val="20"/>
        </w:rPr>
        <w:t xml:space="preserve">составляет </w:t>
      </w:r>
      <w:bookmarkStart w:id="2" w:name="_Hlk184045902"/>
      <w:bookmarkStart w:id="3" w:name="_Hlk184046264"/>
      <w:r w:rsidRPr="001A2DF0">
        <w:rPr>
          <w:b/>
          <w:bCs/>
          <w:sz w:val="20"/>
          <w:szCs w:val="20"/>
        </w:rPr>
        <w:t xml:space="preserve">__________________________ (________________________________________ рубля ____________ копеек), </w:t>
      </w:r>
      <w:bookmarkEnd w:id="2"/>
      <w:bookmarkEnd w:id="3"/>
      <w:r w:rsidRPr="006B450F">
        <w:rPr>
          <w:sz w:val="20"/>
          <w:szCs w:val="20"/>
        </w:rPr>
        <w:t xml:space="preserve">Цена </w:t>
      </w:r>
      <w:r>
        <w:rPr>
          <w:sz w:val="20"/>
          <w:szCs w:val="20"/>
        </w:rPr>
        <w:t>__________________________</w:t>
      </w:r>
      <w:r w:rsidRPr="006B450F">
        <w:rPr>
          <w:sz w:val="20"/>
          <w:szCs w:val="20"/>
        </w:rPr>
        <w:t xml:space="preserve"> НДС</w:t>
      </w:r>
      <w:r>
        <w:rPr>
          <w:sz w:val="20"/>
          <w:szCs w:val="20"/>
        </w:rPr>
        <w:t xml:space="preserve">. </w:t>
      </w:r>
      <w:r w:rsidRPr="00F243F4">
        <w:rPr>
          <w:color w:val="EE0000"/>
          <w:sz w:val="20"/>
          <w:szCs w:val="20"/>
        </w:rPr>
        <w:t xml:space="preserve">(указывается </w:t>
      </w:r>
      <w:r>
        <w:rPr>
          <w:color w:val="EE0000"/>
          <w:sz w:val="20"/>
          <w:szCs w:val="20"/>
        </w:rPr>
        <w:t>размер и сумма</w:t>
      </w:r>
      <w:r w:rsidRPr="00F243F4">
        <w:rPr>
          <w:color w:val="EE0000"/>
          <w:sz w:val="20"/>
          <w:szCs w:val="20"/>
        </w:rPr>
        <w:t xml:space="preserve"> НДС или основание в соответствии с Налоговым кодексом Российской Федерации отсутствия НДС)</w:t>
      </w:r>
      <w:r>
        <w:rPr>
          <w:sz w:val="20"/>
          <w:szCs w:val="20"/>
        </w:rPr>
        <w:t>.</w:t>
      </w:r>
    </w:p>
    <w:p w14:paraId="7A812F40" w14:textId="3B35E947" w:rsidR="003578A8" w:rsidRPr="001A2DF0" w:rsidRDefault="00F23369" w:rsidP="00A97E30">
      <w:pPr>
        <w:numPr>
          <w:ilvl w:val="1"/>
          <w:numId w:val="27"/>
        </w:numPr>
        <w:tabs>
          <w:tab w:val="left" w:pos="426"/>
        </w:tabs>
        <w:suppressAutoHyphens/>
        <w:spacing w:line="100" w:lineRule="atLeast"/>
        <w:ind w:left="0" w:firstLine="0"/>
        <w:contextualSpacing/>
        <w:jc w:val="both"/>
        <w:rPr>
          <w:sz w:val="20"/>
          <w:szCs w:val="20"/>
        </w:rPr>
      </w:pPr>
      <w:r w:rsidRPr="00F23369">
        <w:rPr>
          <w:b/>
          <w:bCs/>
          <w:sz w:val="20"/>
          <w:szCs w:val="20"/>
        </w:rPr>
        <w:t xml:space="preserve">Единицы измерения </w:t>
      </w:r>
      <w:r w:rsidR="00381A3E">
        <w:rPr>
          <w:b/>
          <w:bCs/>
          <w:sz w:val="20"/>
          <w:szCs w:val="20"/>
        </w:rPr>
        <w:t>является</w:t>
      </w:r>
      <w:r w:rsidRPr="00F23369">
        <w:rPr>
          <w:b/>
          <w:bCs/>
          <w:sz w:val="20"/>
          <w:szCs w:val="20"/>
        </w:rPr>
        <w:t xml:space="preserve"> </w:t>
      </w:r>
      <w:r w:rsidR="00A53556">
        <w:rPr>
          <w:b/>
          <w:bCs/>
          <w:sz w:val="20"/>
          <w:szCs w:val="20"/>
        </w:rPr>
        <w:t>комплект</w:t>
      </w:r>
      <w:r w:rsidRPr="00F42C5F">
        <w:rPr>
          <w:b/>
          <w:bCs/>
          <w:sz w:val="20"/>
          <w:szCs w:val="20"/>
        </w:rPr>
        <w:t>.</w:t>
      </w:r>
    </w:p>
    <w:p w14:paraId="48FEB072" w14:textId="77777777" w:rsidR="003578A8" w:rsidRPr="001A2DF0" w:rsidRDefault="003578A8" w:rsidP="00A97E30">
      <w:pPr>
        <w:numPr>
          <w:ilvl w:val="1"/>
          <w:numId w:val="27"/>
        </w:numPr>
        <w:tabs>
          <w:tab w:val="left" w:pos="142"/>
        </w:tabs>
        <w:suppressAutoHyphens/>
        <w:ind w:left="0" w:firstLine="0"/>
        <w:jc w:val="both"/>
        <w:rPr>
          <w:sz w:val="20"/>
          <w:szCs w:val="20"/>
        </w:rPr>
      </w:pPr>
      <w:r w:rsidRPr="001A2DF0">
        <w:rPr>
          <w:sz w:val="20"/>
          <w:szCs w:val="20"/>
        </w:rPr>
        <w:t xml:space="preserve">Цена </w:t>
      </w:r>
      <w:r w:rsidR="00826C33">
        <w:rPr>
          <w:sz w:val="20"/>
          <w:szCs w:val="20"/>
        </w:rPr>
        <w:t>Договор</w:t>
      </w:r>
      <w:r w:rsidRPr="001A2DF0">
        <w:rPr>
          <w:sz w:val="20"/>
          <w:szCs w:val="20"/>
        </w:rPr>
        <w:t xml:space="preserve">а является твердой и определена на весь срок исполнения </w:t>
      </w:r>
      <w:r w:rsidR="00826C33">
        <w:rPr>
          <w:sz w:val="20"/>
          <w:szCs w:val="20"/>
        </w:rPr>
        <w:t>Договор</w:t>
      </w:r>
      <w:r w:rsidRPr="001A2DF0">
        <w:rPr>
          <w:sz w:val="20"/>
          <w:szCs w:val="20"/>
        </w:rPr>
        <w:t xml:space="preserve">а. Цена </w:t>
      </w:r>
      <w:r w:rsidR="00826C33">
        <w:rPr>
          <w:sz w:val="20"/>
          <w:szCs w:val="20"/>
        </w:rPr>
        <w:t>Договор</w:t>
      </w:r>
      <w:r w:rsidRPr="001A2DF0">
        <w:rPr>
          <w:sz w:val="20"/>
          <w:szCs w:val="20"/>
        </w:rPr>
        <w:t xml:space="preserve">а не может изменяться в ходе его исполнения, за исключением случаев, предусмотренных п. 8.1. настоящего </w:t>
      </w:r>
      <w:r w:rsidR="00826C33">
        <w:rPr>
          <w:sz w:val="20"/>
          <w:szCs w:val="20"/>
        </w:rPr>
        <w:t>Договор</w:t>
      </w:r>
      <w:r w:rsidRPr="001A2DF0">
        <w:rPr>
          <w:sz w:val="20"/>
          <w:szCs w:val="20"/>
        </w:rPr>
        <w:t>а.</w:t>
      </w:r>
    </w:p>
    <w:p w14:paraId="6DC3EB8A" w14:textId="38C81CAA" w:rsidR="003578A8" w:rsidRPr="001A2DF0" w:rsidRDefault="003578A8" w:rsidP="003578A8">
      <w:pPr>
        <w:tabs>
          <w:tab w:val="left" w:pos="142"/>
        </w:tabs>
        <w:suppressAutoHyphens/>
        <w:jc w:val="both"/>
        <w:rPr>
          <w:sz w:val="20"/>
          <w:szCs w:val="20"/>
        </w:rPr>
      </w:pPr>
      <w:r w:rsidRPr="001A2DF0">
        <w:rPr>
          <w:sz w:val="20"/>
          <w:szCs w:val="20"/>
        </w:rPr>
        <w:t xml:space="preserve">Цена </w:t>
      </w:r>
      <w:r w:rsidR="00826C33">
        <w:rPr>
          <w:sz w:val="20"/>
          <w:szCs w:val="20"/>
        </w:rPr>
        <w:t>Договор</w:t>
      </w:r>
      <w:r w:rsidRPr="001A2DF0">
        <w:rPr>
          <w:sz w:val="20"/>
          <w:szCs w:val="20"/>
        </w:rPr>
        <w:t xml:space="preserve">а включает в себя все расходы Поставщика, необходимые для своевременного осуществления им своих обязательств по </w:t>
      </w:r>
      <w:r w:rsidR="00826C33">
        <w:rPr>
          <w:sz w:val="20"/>
          <w:szCs w:val="20"/>
        </w:rPr>
        <w:t>Договор</w:t>
      </w:r>
      <w:r w:rsidRPr="001A2DF0">
        <w:rPr>
          <w:sz w:val="20"/>
          <w:szCs w:val="20"/>
        </w:rPr>
        <w:t xml:space="preserve">у (поставка </w:t>
      </w:r>
      <w:r w:rsidR="00E2254F">
        <w:rPr>
          <w:sz w:val="20"/>
          <w:szCs w:val="20"/>
        </w:rPr>
        <w:t>Товар</w:t>
      </w:r>
      <w:r w:rsidRPr="001A2DF0">
        <w:rPr>
          <w:sz w:val="20"/>
          <w:szCs w:val="20"/>
        </w:rPr>
        <w:t xml:space="preserve">ов в полном объеме и надлежащего качества), в том числе все подлежащие к уплате налоги, сборы и другие обязательные платежи, расходы на </w:t>
      </w:r>
      <w:r w:rsidR="00E2254F">
        <w:rPr>
          <w:sz w:val="20"/>
          <w:szCs w:val="20"/>
        </w:rPr>
        <w:t>Товар</w:t>
      </w:r>
      <w:r w:rsidRPr="001A2DF0">
        <w:rPr>
          <w:sz w:val="20"/>
          <w:szCs w:val="20"/>
        </w:rPr>
        <w:t xml:space="preserve">, упаковку, маркировку, страхование, сертификацию, транспортные расходы по доставке </w:t>
      </w:r>
      <w:r w:rsidR="00E2254F">
        <w:rPr>
          <w:sz w:val="20"/>
          <w:szCs w:val="20"/>
        </w:rPr>
        <w:t>Товар</w:t>
      </w:r>
      <w:r w:rsidRPr="001A2DF0">
        <w:rPr>
          <w:sz w:val="20"/>
          <w:szCs w:val="20"/>
        </w:rPr>
        <w:t xml:space="preserve">а по адресу: г. Москва, Фрунзенская набережная, д.18, затраты по хранению </w:t>
      </w:r>
      <w:r w:rsidR="00E2254F">
        <w:rPr>
          <w:sz w:val="20"/>
          <w:szCs w:val="20"/>
        </w:rPr>
        <w:t>Товар</w:t>
      </w:r>
      <w:r w:rsidRPr="001A2DF0">
        <w:rPr>
          <w:sz w:val="20"/>
          <w:szCs w:val="20"/>
        </w:rPr>
        <w:t xml:space="preserve">а на складе Поставщика, стоимость погрузочно-разгрузочных работ, монтажа, установки, сборки, настройки и другие работы связанные с поставкой данного </w:t>
      </w:r>
      <w:r w:rsidR="00E2254F">
        <w:rPr>
          <w:sz w:val="20"/>
          <w:szCs w:val="20"/>
        </w:rPr>
        <w:t>Товар</w:t>
      </w:r>
      <w:r w:rsidRPr="001A2DF0">
        <w:rPr>
          <w:sz w:val="20"/>
          <w:szCs w:val="20"/>
        </w:rPr>
        <w:t xml:space="preserve">а. Все риски, издержки и затраты, связанные с исполнением своих обязательств по </w:t>
      </w:r>
      <w:r w:rsidR="00826C33">
        <w:rPr>
          <w:sz w:val="20"/>
          <w:szCs w:val="20"/>
        </w:rPr>
        <w:t>Договор</w:t>
      </w:r>
      <w:r w:rsidRPr="001A2DF0">
        <w:rPr>
          <w:sz w:val="20"/>
          <w:szCs w:val="20"/>
        </w:rPr>
        <w:t>у, Поставщик несет за свой счет.</w:t>
      </w:r>
    </w:p>
    <w:p w14:paraId="102FFD14" w14:textId="77777777" w:rsidR="003578A8" w:rsidRPr="001A2DF0" w:rsidRDefault="00E2254F" w:rsidP="00A97E30">
      <w:pPr>
        <w:numPr>
          <w:ilvl w:val="1"/>
          <w:numId w:val="27"/>
        </w:numPr>
        <w:tabs>
          <w:tab w:val="left" w:pos="142"/>
        </w:tabs>
        <w:suppressAutoHyphens/>
        <w:ind w:left="0" w:firstLine="0"/>
        <w:jc w:val="both"/>
        <w:rPr>
          <w:sz w:val="20"/>
          <w:szCs w:val="20"/>
        </w:rPr>
      </w:pPr>
      <w:r>
        <w:rPr>
          <w:sz w:val="20"/>
          <w:szCs w:val="20"/>
        </w:rPr>
        <w:t>Товар</w:t>
      </w:r>
      <w:r w:rsidR="003578A8" w:rsidRPr="001A2DF0">
        <w:rPr>
          <w:sz w:val="20"/>
          <w:szCs w:val="20"/>
        </w:rPr>
        <w:t xml:space="preserve">, поставленный Поставщиком с отклонениями от условий настоящего </w:t>
      </w:r>
      <w:r w:rsidR="00826C33">
        <w:rPr>
          <w:sz w:val="20"/>
          <w:szCs w:val="20"/>
        </w:rPr>
        <w:t>Договор</w:t>
      </w:r>
      <w:r w:rsidR="003578A8" w:rsidRPr="001A2DF0">
        <w:rPr>
          <w:sz w:val="20"/>
          <w:szCs w:val="20"/>
        </w:rPr>
        <w:t xml:space="preserve">а, не подлежит оплате Заказчиком до устранения таких отклонений в порядке, предусмотренном </w:t>
      </w:r>
      <w:r w:rsidR="00826C33">
        <w:rPr>
          <w:sz w:val="20"/>
          <w:szCs w:val="20"/>
        </w:rPr>
        <w:t>Договор</w:t>
      </w:r>
      <w:r w:rsidR="003578A8" w:rsidRPr="001A2DF0">
        <w:rPr>
          <w:sz w:val="20"/>
          <w:szCs w:val="20"/>
        </w:rPr>
        <w:t>ом.</w:t>
      </w:r>
    </w:p>
    <w:p w14:paraId="1C0CAA21" w14:textId="77777777" w:rsidR="003578A8" w:rsidRPr="001A2DF0" w:rsidRDefault="003578A8" w:rsidP="00A97E30">
      <w:pPr>
        <w:numPr>
          <w:ilvl w:val="1"/>
          <w:numId w:val="27"/>
        </w:numPr>
        <w:tabs>
          <w:tab w:val="left" w:pos="142"/>
        </w:tabs>
        <w:suppressAutoHyphens/>
        <w:ind w:left="0" w:firstLine="0"/>
        <w:jc w:val="both"/>
        <w:rPr>
          <w:sz w:val="20"/>
          <w:szCs w:val="20"/>
        </w:rPr>
      </w:pPr>
      <w:r w:rsidRPr="001A2DF0">
        <w:rPr>
          <w:sz w:val="20"/>
          <w:szCs w:val="20"/>
        </w:rPr>
        <w:t>Порядок оплаты:</w:t>
      </w:r>
    </w:p>
    <w:p w14:paraId="2CE780DE" w14:textId="5AB762F5" w:rsidR="003578A8" w:rsidRDefault="003D1308" w:rsidP="00F32154">
      <w:pPr>
        <w:numPr>
          <w:ilvl w:val="2"/>
          <w:numId w:val="43"/>
        </w:numPr>
        <w:tabs>
          <w:tab w:val="left" w:pos="142"/>
        </w:tabs>
        <w:suppressAutoHyphens/>
        <w:ind w:left="0" w:firstLine="0"/>
        <w:jc w:val="both"/>
        <w:rPr>
          <w:sz w:val="20"/>
          <w:szCs w:val="20"/>
        </w:rPr>
      </w:pPr>
      <w:r w:rsidRPr="001A2DF0">
        <w:rPr>
          <w:sz w:val="20"/>
          <w:szCs w:val="20"/>
        </w:rPr>
        <w:t>Авансирование не предусмотрено</w:t>
      </w:r>
      <w:r w:rsidR="003578A8" w:rsidRPr="001A2DF0">
        <w:rPr>
          <w:sz w:val="20"/>
          <w:szCs w:val="20"/>
        </w:rPr>
        <w:t>.</w:t>
      </w:r>
    </w:p>
    <w:p w14:paraId="6C408C06" w14:textId="77777777" w:rsidR="00381A3E" w:rsidRPr="00381A3E" w:rsidRDefault="003578A8" w:rsidP="00381A3E">
      <w:pPr>
        <w:numPr>
          <w:ilvl w:val="2"/>
          <w:numId w:val="43"/>
        </w:numPr>
        <w:tabs>
          <w:tab w:val="left" w:pos="0"/>
          <w:tab w:val="left" w:pos="142"/>
          <w:tab w:val="left" w:pos="284"/>
          <w:tab w:val="left" w:pos="993"/>
        </w:tabs>
        <w:suppressAutoHyphens/>
        <w:spacing w:line="100" w:lineRule="atLeast"/>
        <w:ind w:left="0" w:firstLine="0"/>
        <w:jc w:val="both"/>
        <w:rPr>
          <w:sz w:val="19"/>
          <w:szCs w:val="19"/>
        </w:rPr>
      </w:pPr>
      <w:r w:rsidRPr="00381A3E">
        <w:rPr>
          <w:sz w:val="20"/>
          <w:szCs w:val="20"/>
        </w:rPr>
        <w:t>Поставщик предъявляет Заказчику для оплаты</w:t>
      </w:r>
      <w:r w:rsidR="00381A3E">
        <w:rPr>
          <w:sz w:val="20"/>
          <w:szCs w:val="20"/>
        </w:rPr>
        <w:t>:</w:t>
      </w:r>
    </w:p>
    <w:p w14:paraId="1CBDDCA7" w14:textId="4CCCEA2D" w:rsidR="00381A3E" w:rsidRPr="00381A3E" w:rsidRDefault="00381A3E" w:rsidP="00381A3E">
      <w:pPr>
        <w:tabs>
          <w:tab w:val="left" w:pos="142"/>
          <w:tab w:val="left" w:pos="284"/>
          <w:tab w:val="left" w:pos="567"/>
          <w:tab w:val="left" w:pos="993"/>
        </w:tabs>
        <w:suppressAutoHyphens/>
        <w:spacing w:line="100" w:lineRule="atLeast"/>
        <w:jc w:val="both"/>
        <w:rPr>
          <w:sz w:val="20"/>
          <w:szCs w:val="20"/>
        </w:rPr>
      </w:pPr>
      <w:r w:rsidRPr="00381A3E">
        <w:rPr>
          <w:sz w:val="20"/>
          <w:szCs w:val="20"/>
        </w:rPr>
        <w:t>составленные на русском языке в двух экземплярах, подписанные со своей стороны и скрепленные печатью:</w:t>
      </w:r>
    </w:p>
    <w:p w14:paraId="1210B145" w14:textId="3AC6C191" w:rsidR="003578A8" w:rsidRPr="00381A3E" w:rsidRDefault="00381A3E" w:rsidP="00381A3E">
      <w:pPr>
        <w:tabs>
          <w:tab w:val="left" w:pos="142"/>
        </w:tabs>
        <w:suppressAutoHyphens/>
        <w:jc w:val="both"/>
        <w:rPr>
          <w:sz w:val="20"/>
          <w:szCs w:val="20"/>
        </w:rPr>
      </w:pPr>
      <w:r w:rsidRPr="00381A3E">
        <w:rPr>
          <w:sz w:val="20"/>
          <w:szCs w:val="20"/>
        </w:rPr>
        <w:t>- накладную (по форме ТОРГ 12)/универсальный передаточный документ (далее – УПД) (со ссылкой на дату и номер настоящего Договора)</w:t>
      </w:r>
      <w:r w:rsidR="003578A8" w:rsidRPr="00381A3E">
        <w:rPr>
          <w:sz w:val="20"/>
          <w:szCs w:val="20"/>
        </w:rPr>
        <w:t>.</w:t>
      </w:r>
    </w:p>
    <w:p w14:paraId="256D700C" w14:textId="4048F9E5" w:rsidR="003578A8" w:rsidRPr="00381A3E" w:rsidRDefault="00381A3E" w:rsidP="00F32154">
      <w:pPr>
        <w:numPr>
          <w:ilvl w:val="2"/>
          <w:numId w:val="43"/>
        </w:numPr>
        <w:tabs>
          <w:tab w:val="left" w:pos="142"/>
        </w:tabs>
        <w:suppressAutoHyphens/>
        <w:ind w:left="0" w:firstLine="0"/>
        <w:jc w:val="both"/>
        <w:rPr>
          <w:sz w:val="20"/>
          <w:szCs w:val="20"/>
        </w:rPr>
      </w:pPr>
      <w:r w:rsidRPr="00381A3E">
        <w:rPr>
          <w:sz w:val="20"/>
          <w:szCs w:val="20"/>
        </w:rPr>
        <w:t>Заказчик осуществляет оплату за фактически поставленный Товар путем перечисления денежных средств на расчетный счет Поставщика, указанный в Разделе 1</w:t>
      </w:r>
      <w:r>
        <w:rPr>
          <w:sz w:val="20"/>
          <w:szCs w:val="20"/>
        </w:rPr>
        <w:t>4</w:t>
      </w:r>
      <w:r w:rsidRPr="00381A3E">
        <w:rPr>
          <w:sz w:val="20"/>
          <w:szCs w:val="20"/>
        </w:rPr>
        <w:t xml:space="preserve"> Договора, в течение 7 (семи) рабочих дней со дня подписания Сторонами УПД, при отсутствии у Заказчика претензий по количеству и качеству поставленного Товара</w:t>
      </w:r>
      <w:r w:rsidR="003578A8" w:rsidRPr="00381A3E">
        <w:rPr>
          <w:sz w:val="20"/>
          <w:szCs w:val="20"/>
        </w:rPr>
        <w:t>.</w:t>
      </w:r>
    </w:p>
    <w:p w14:paraId="727036E0" w14:textId="77777777" w:rsidR="003578A8" w:rsidRDefault="003578A8" w:rsidP="00F32154">
      <w:pPr>
        <w:numPr>
          <w:ilvl w:val="2"/>
          <w:numId w:val="43"/>
        </w:numPr>
        <w:tabs>
          <w:tab w:val="left" w:pos="142"/>
        </w:tabs>
        <w:suppressAutoHyphens/>
        <w:ind w:left="0" w:firstLine="0"/>
        <w:jc w:val="both"/>
        <w:rPr>
          <w:sz w:val="20"/>
          <w:szCs w:val="20"/>
        </w:rPr>
      </w:pPr>
      <w:r w:rsidRPr="001A2DF0">
        <w:rPr>
          <w:sz w:val="20"/>
          <w:szCs w:val="20"/>
        </w:rPr>
        <w:t xml:space="preserve">Заказчик оплачивает </w:t>
      </w:r>
      <w:r w:rsidR="00E2254F">
        <w:rPr>
          <w:sz w:val="20"/>
          <w:szCs w:val="20"/>
        </w:rPr>
        <w:t>Товар</w:t>
      </w:r>
      <w:r w:rsidRPr="001A2DF0">
        <w:rPr>
          <w:sz w:val="20"/>
          <w:szCs w:val="20"/>
        </w:rPr>
        <w:t xml:space="preserve">, поставленный в соответствии с техническим заданием, приведенным в Приложении № 1 к </w:t>
      </w:r>
      <w:r w:rsidR="00826C33">
        <w:rPr>
          <w:sz w:val="20"/>
          <w:szCs w:val="20"/>
        </w:rPr>
        <w:t>Договор</w:t>
      </w:r>
      <w:r w:rsidRPr="001A2DF0">
        <w:rPr>
          <w:sz w:val="20"/>
          <w:szCs w:val="20"/>
        </w:rPr>
        <w:t>у.</w:t>
      </w:r>
    </w:p>
    <w:p w14:paraId="55F62A42" w14:textId="77777777" w:rsidR="008247CF" w:rsidRDefault="003578A8" w:rsidP="00F32154">
      <w:pPr>
        <w:numPr>
          <w:ilvl w:val="2"/>
          <w:numId w:val="43"/>
        </w:numPr>
        <w:tabs>
          <w:tab w:val="left" w:pos="142"/>
        </w:tabs>
        <w:suppressAutoHyphens/>
        <w:ind w:left="0" w:firstLine="0"/>
        <w:jc w:val="both"/>
        <w:rPr>
          <w:sz w:val="20"/>
          <w:szCs w:val="20"/>
        </w:rPr>
      </w:pPr>
      <w:r w:rsidRPr="001A2DF0">
        <w:rPr>
          <w:sz w:val="20"/>
          <w:szCs w:val="20"/>
        </w:rPr>
        <w:t xml:space="preserve">Стоимость поставленного Поставщиком и принятого Заказчиком </w:t>
      </w:r>
      <w:r w:rsidR="00E2254F">
        <w:rPr>
          <w:sz w:val="20"/>
          <w:szCs w:val="20"/>
        </w:rPr>
        <w:t>Товар</w:t>
      </w:r>
      <w:r w:rsidRPr="001A2DF0">
        <w:rPr>
          <w:sz w:val="20"/>
          <w:szCs w:val="20"/>
        </w:rPr>
        <w:t xml:space="preserve">а определяется на основании стоимости единицы </w:t>
      </w:r>
      <w:r w:rsidR="00E2254F">
        <w:rPr>
          <w:sz w:val="20"/>
          <w:szCs w:val="20"/>
        </w:rPr>
        <w:t>Товар</w:t>
      </w:r>
      <w:r w:rsidRPr="001A2DF0">
        <w:rPr>
          <w:sz w:val="20"/>
          <w:szCs w:val="20"/>
        </w:rPr>
        <w:t xml:space="preserve">а, установленной в Расчете цены </w:t>
      </w:r>
      <w:r w:rsidR="00826C33">
        <w:rPr>
          <w:sz w:val="20"/>
          <w:szCs w:val="20"/>
        </w:rPr>
        <w:t>Договор</w:t>
      </w:r>
      <w:r w:rsidRPr="001A2DF0">
        <w:rPr>
          <w:sz w:val="20"/>
          <w:szCs w:val="20"/>
        </w:rPr>
        <w:t xml:space="preserve">а (Приложение № 2 к </w:t>
      </w:r>
      <w:r w:rsidR="00826C33">
        <w:rPr>
          <w:sz w:val="20"/>
          <w:szCs w:val="20"/>
        </w:rPr>
        <w:t>Договор</w:t>
      </w:r>
      <w:r w:rsidRPr="001A2DF0">
        <w:rPr>
          <w:sz w:val="20"/>
          <w:szCs w:val="20"/>
        </w:rPr>
        <w:t xml:space="preserve">у) и объёма фактически поставленного </w:t>
      </w:r>
      <w:r w:rsidR="00E2254F">
        <w:rPr>
          <w:sz w:val="20"/>
          <w:szCs w:val="20"/>
        </w:rPr>
        <w:t>Товар</w:t>
      </w:r>
      <w:r w:rsidRPr="001A2DF0">
        <w:rPr>
          <w:sz w:val="20"/>
          <w:szCs w:val="20"/>
        </w:rPr>
        <w:t xml:space="preserve">а. </w:t>
      </w:r>
    </w:p>
    <w:p w14:paraId="5FBFFB9E" w14:textId="77777777" w:rsidR="003578A8" w:rsidRPr="008247CF" w:rsidRDefault="003578A8" w:rsidP="00F32154">
      <w:pPr>
        <w:numPr>
          <w:ilvl w:val="2"/>
          <w:numId w:val="43"/>
        </w:numPr>
        <w:tabs>
          <w:tab w:val="left" w:pos="142"/>
        </w:tabs>
        <w:suppressAutoHyphens/>
        <w:ind w:left="0" w:firstLine="0"/>
        <w:jc w:val="both"/>
        <w:rPr>
          <w:sz w:val="20"/>
          <w:szCs w:val="20"/>
        </w:rPr>
      </w:pPr>
      <w:r w:rsidRPr="008247CF">
        <w:rPr>
          <w:sz w:val="20"/>
          <w:szCs w:val="20"/>
        </w:rPr>
        <w:t xml:space="preserve">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826C33" w:rsidRPr="008247CF">
        <w:rPr>
          <w:sz w:val="20"/>
          <w:szCs w:val="20"/>
        </w:rPr>
        <w:t>Договор</w:t>
      </w:r>
      <w:r w:rsidRPr="008247CF">
        <w:rPr>
          <w:sz w:val="20"/>
          <w:szCs w:val="20"/>
        </w:rPr>
        <w:t>е счет Поставщика, несет Поставщик.</w:t>
      </w:r>
    </w:p>
    <w:p w14:paraId="6324CDD7" w14:textId="77777777" w:rsidR="003578A8" w:rsidRPr="001A2DF0" w:rsidRDefault="003578A8" w:rsidP="00F32154">
      <w:pPr>
        <w:numPr>
          <w:ilvl w:val="2"/>
          <w:numId w:val="43"/>
        </w:numPr>
        <w:tabs>
          <w:tab w:val="left" w:pos="142"/>
        </w:tabs>
        <w:suppressAutoHyphens/>
        <w:ind w:left="0" w:firstLine="0"/>
        <w:jc w:val="both"/>
        <w:rPr>
          <w:sz w:val="20"/>
          <w:szCs w:val="20"/>
        </w:rPr>
      </w:pPr>
      <w:r w:rsidRPr="001A2DF0">
        <w:rPr>
          <w:sz w:val="20"/>
          <w:szCs w:val="20"/>
        </w:rPr>
        <w:t>Датой оплаты считается дата списания денежных средств с лицевого счета Заказчика.</w:t>
      </w:r>
    </w:p>
    <w:p w14:paraId="15F98B19" w14:textId="77777777" w:rsidR="003578A8" w:rsidRPr="001A2DF0" w:rsidRDefault="005C2C75" w:rsidP="003578A8">
      <w:pPr>
        <w:tabs>
          <w:tab w:val="left" w:pos="142"/>
        </w:tabs>
        <w:suppressAutoHyphens/>
        <w:jc w:val="both"/>
        <w:rPr>
          <w:sz w:val="20"/>
          <w:szCs w:val="20"/>
        </w:rPr>
      </w:pPr>
      <w:r>
        <w:rPr>
          <w:sz w:val="20"/>
          <w:szCs w:val="20"/>
        </w:rPr>
        <w:t xml:space="preserve">2.6 </w:t>
      </w:r>
      <w:r w:rsidR="003578A8" w:rsidRPr="001A2DF0">
        <w:rPr>
          <w:sz w:val="20"/>
          <w:szCs w:val="20"/>
        </w:rPr>
        <w:t xml:space="preserve">Поставщик должен передать Заказчику надлежаще оформленные документы, необходимые для оплаты поставленного </w:t>
      </w:r>
      <w:r w:rsidR="00E2254F">
        <w:rPr>
          <w:sz w:val="20"/>
          <w:szCs w:val="20"/>
        </w:rPr>
        <w:t>Товар</w:t>
      </w:r>
      <w:r w:rsidR="003578A8" w:rsidRPr="001A2DF0">
        <w:rPr>
          <w:sz w:val="20"/>
          <w:szCs w:val="20"/>
        </w:rPr>
        <w:t>а, перечень которых указан в п. 2.</w:t>
      </w:r>
      <w:r>
        <w:rPr>
          <w:sz w:val="20"/>
          <w:szCs w:val="20"/>
        </w:rPr>
        <w:t>5</w:t>
      </w:r>
      <w:r w:rsidR="003578A8" w:rsidRPr="001A2DF0">
        <w:rPr>
          <w:sz w:val="20"/>
          <w:szCs w:val="20"/>
        </w:rPr>
        <w:t xml:space="preserve">.2 </w:t>
      </w:r>
      <w:r w:rsidR="00826C33">
        <w:rPr>
          <w:sz w:val="20"/>
          <w:szCs w:val="20"/>
        </w:rPr>
        <w:t>Договор</w:t>
      </w:r>
      <w:r w:rsidR="003578A8" w:rsidRPr="001A2DF0">
        <w:rPr>
          <w:sz w:val="20"/>
          <w:szCs w:val="20"/>
        </w:rPr>
        <w:t xml:space="preserve">а, в день поставки </w:t>
      </w:r>
      <w:r w:rsidR="00E2254F">
        <w:rPr>
          <w:sz w:val="20"/>
          <w:szCs w:val="20"/>
        </w:rPr>
        <w:t>Товар</w:t>
      </w:r>
      <w:r w:rsidR="003578A8" w:rsidRPr="001A2DF0">
        <w:rPr>
          <w:sz w:val="20"/>
          <w:szCs w:val="20"/>
        </w:rPr>
        <w:t xml:space="preserve">а (вместе с </w:t>
      </w:r>
      <w:r w:rsidR="00E2254F">
        <w:rPr>
          <w:sz w:val="20"/>
          <w:szCs w:val="20"/>
        </w:rPr>
        <w:t>Товар</w:t>
      </w:r>
      <w:r w:rsidR="003578A8" w:rsidRPr="001A2DF0">
        <w:rPr>
          <w:sz w:val="20"/>
          <w:szCs w:val="20"/>
        </w:rPr>
        <w:t>ом).</w:t>
      </w:r>
    </w:p>
    <w:p w14:paraId="2159F754" w14:textId="77777777" w:rsidR="003578A8" w:rsidRPr="001A2DF0" w:rsidRDefault="005C2C75" w:rsidP="003578A8">
      <w:pPr>
        <w:tabs>
          <w:tab w:val="left" w:pos="142"/>
        </w:tabs>
        <w:suppressAutoHyphens/>
        <w:jc w:val="both"/>
        <w:rPr>
          <w:sz w:val="20"/>
          <w:szCs w:val="20"/>
        </w:rPr>
      </w:pPr>
      <w:r>
        <w:rPr>
          <w:sz w:val="20"/>
          <w:szCs w:val="20"/>
        </w:rPr>
        <w:t xml:space="preserve">2.7. </w:t>
      </w:r>
      <w:r w:rsidR="003578A8" w:rsidRPr="001A2DF0">
        <w:rPr>
          <w:sz w:val="20"/>
          <w:szCs w:val="20"/>
        </w:rPr>
        <w:t xml:space="preserve">Заказчик в течение 5 (пяти) </w:t>
      </w:r>
      <w:r w:rsidR="00802913">
        <w:rPr>
          <w:sz w:val="20"/>
          <w:szCs w:val="20"/>
        </w:rPr>
        <w:t>рабочих</w:t>
      </w:r>
      <w:r w:rsidR="003578A8" w:rsidRPr="001A2DF0">
        <w:rPr>
          <w:sz w:val="20"/>
          <w:szCs w:val="20"/>
        </w:rPr>
        <w:t xml:space="preserve"> дней после поступления документов, указанных в п. 2.</w:t>
      </w:r>
      <w:r>
        <w:rPr>
          <w:sz w:val="20"/>
          <w:szCs w:val="20"/>
        </w:rPr>
        <w:t>5</w:t>
      </w:r>
      <w:r w:rsidR="003578A8" w:rsidRPr="001A2DF0">
        <w:rPr>
          <w:sz w:val="20"/>
          <w:szCs w:val="20"/>
        </w:rPr>
        <w:t xml:space="preserve">.2 </w:t>
      </w:r>
      <w:r w:rsidR="00826C33">
        <w:rPr>
          <w:sz w:val="20"/>
          <w:szCs w:val="20"/>
        </w:rPr>
        <w:t>Договор</w:t>
      </w:r>
      <w:r w:rsidR="003578A8" w:rsidRPr="001A2DF0">
        <w:rPr>
          <w:sz w:val="20"/>
          <w:szCs w:val="20"/>
        </w:rPr>
        <w:t>а, подписывает их или дает мотивированный отказ от подписания с указанием причин отказа.</w:t>
      </w:r>
    </w:p>
    <w:p w14:paraId="137222AA" w14:textId="0FF40727" w:rsidR="003578A8" w:rsidRDefault="00381A3E" w:rsidP="003578A8">
      <w:pPr>
        <w:tabs>
          <w:tab w:val="left" w:pos="142"/>
        </w:tabs>
        <w:suppressAutoHyphens/>
        <w:jc w:val="both"/>
        <w:rPr>
          <w:sz w:val="20"/>
          <w:szCs w:val="20"/>
        </w:rPr>
      </w:pPr>
      <w:r>
        <w:rPr>
          <w:sz w:val="20"/>
          <w:szCs w:val="20"/>
        </w:rPr>
        <w:t xml:space="preserve">2.8. </w:t>
      </w:r>
      <w:r w:rsidR="003578A8" w:rsidRPr="001A2DF0">
        <w:rPr>
          <w:sz w:val="20"/>
          <w:szCs w:val="20"/>
        </w:rPr>
        <w:t xml:space="preserve">В случае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поставленного </w:t>
      </w:r>
      <w:r w:rsidR="00E2254F">
        <w:rPr>
          <w:sz w:val="20"/>
          <w:szCs w:val="20"/>
        </w:rPr>
        <w:t>Товар</w:t>
      </w:r>
      <w:r w:rsidR="003578A8" w:rsidRPr="001A2DF0">
        <w:rPr>
          <w:sz w:val="20"/>
          <w:szCs w:val="20"/>
        </w:rPr>
        <w:t>а.</w:t>
      </w:r>
    </w:p>
    <w:p w14:paraId="1CA8A2BC" w14:textId="03BB8806" w:rsidR="00A91393" w:rsidRPr="00381A3E" w:rsidRDefault="00A91393" w:rsidP="00381A3E">
      <w:pPr>
        <w:pStyle w:val="affff4"/>
        <w:numPr>
          <w:ilvl w:val="1"/>
          <w:numId w:val="51"/>
        </w:numPr>
        <w:tabs>
          <w:tab w:val="left" w:pos="142"/>
        </w:tabs>
        <w:suppressAutoHyphens/>
        <w:ind w:left="0" w:firstLine="0"/>
        <w:jc w:val="both"/>
        <w:rPr>
          <w:sz w:val="20"/>
          <w:szCs w:val="20"/>
        </w:rPr>
      </w:pPr>
      <w:r w:rsidRPr="00381A3E">
        <w:rPr>
          <w:sz w:val="20"/>
          <w:szCs w:val="20"/>
        </w:rPr>
        <w:lastRenderedPageBreak/>
        <w:t xml:space="preserve">Датой приемки оказанных услуг по Договору считать дату утверждения Заказчиком акта приемки товаров, работ, услуг (ОКУД 0510452). </w:t>
      </w:r>
      <w:r w:rsidRPr="00381A3E">
        <w:rPr>
          <w:sz w:val="20"/>
          <w:szCs w:val="20"/>
          <w:lang w:eastAsia="en-US"/>
        </w:rPr>
        <w:t>Представитель Поставщика подписывает Акт приемки, товаров, работ, услуг (ОКУД 0510452) в случае количественных и/или качественных расхождений.</w:t>
      </w:r>
    </w:p>
    <w:p w14:paraId="6AB3D4DB" w14:textId="15743868" w:rsidR="003578A8" w:rsidRPr="00BE708F" w:rsidRDefault="003578A8" w:rsidP="00BE708F">
      <w:pPr>
        <w:pStyle w:val="affff4"/>
        <w:numPr>
          <w:ilvl w:val="0"/>
          <w:numId w:val="51"/>
        </w:numPr>
        <w:jc w:val="center"/>
        <w:rPr>
          <w:b/>
          <w:sz w:val="20"/>
          <w:szCs w:val="20"/>
        </w:rPr>
      </w:pPr>
      <w:r w:rsidRPr="00BE708F">
        <w:rPr>
          <w:b/>
          <w:sz w:val="20"/>
          <w:szCs w:val="20"/>
        </w:rPr>
        <w:t xml:space="preserve">СРОКИ, УСЛОВИЯ И ПОРЯДОК ПОСТАВКИ И ПРИЕМКИ </w:t>
      </w:r>
      <w:r w:rsidR="00E2254F" w:rsidRPr="00BE708F">
        <w:rPr>
          <w:b/>
          <w:sz w:val="20"/>
          <w:szCs w:val="20"/>
        </w:rPr>
        <w:t>ТОВАР</w:t>
      </w:r>
      <w:r w:rsidRPr="00BE708F">
        <w:rPr>
          <w:b/>
          <w:sz w:val="20"/>
          <w:szCs w:val="20"/>
        </w:rPr>
        <w:t>А.</w:t>
      </w:r>
    </w:p>
    <w:p w14:paraId="7A689B1A" w14:textId="612387A7" w:rsidR="003578A8" w:rsidRPr="00BE708F" w:rsidRDefault="003578A8" w:rsidP="00A97E30">
      <w:pPr>
        <w:numPr>
          <w:ilvl w:val="0"/>
          <w:numId w:val="25"/>
        </w:numPr>
        <w:tabs>
          <w:tab w:val="left" w:pos="142"/>
        </w:tabs>
        <w:suppressAutoHyphens/>
        <w:ind w:left="0" w:firstLine="0"/>
        <w:jc w:val="both"/>
        <w:rPr>
          <w:sz w:val="20"/>
          <w:szCs w:val="20"/>
        </w:rPr>
      </w:pPr>
      <w:r w:rsidRPr="00BE708F">
        <w:rPr>
          <w:sz w:val="20"/>
          <w:szCs w:val="20"/>
        </w:rPr>
        <w:t xml:space="preserve">Поставщик осуществляет поставку </w:t>
      </w:r>
      <w:r w:rsidR="00E2254F" w:rsidRPr="00BE708F">
        <w:rPr>
          <w:sz w:val="20"/>
          <w:szCs w:val="20"/>
        </w:rPr>
        <w:t>Товар</w:t>
      </w:r>
      <w:r w:rsidRPr="00BE708F">
        <w:rPr>
          <w:sz w:val="20"/>
          <w:szCs w:val="20"/>
        </w:rPr>
        <w:t>а не позднее 16 часов (по московскому времени)</w:t>
      </w:r>
      <w:r w:rsidRPr="00BE708F">
        <w:rPr>
          <w:b/>
          <w:bCs/>
          <w:sz w:val="20"/>
          <w:szCs w:val="20"/>
        </w:rPr>
        <w:t xml:space="preserve"> </w:t>
      </w:r>
      <w:bookmarkStart w:id="4" w:name="_Hlk184030013"/>
      <w:r w:rsidR="00381A3E" w:rsidRPr="00BE708F">
        <w:rPr>
          <w:b/>
          <w:bCs/>
          <w:sz w:val="20"/>
          <w:szCs w:val="20"/>
        </w:rPr>
        <w:t>21.09.2026 г.</w:t>
      </w:r>
      <w:bookmarkEnd w:id="4"/>
      <w:r w:rsidRPr="00BE708F">
        <w:rPr>
          <w:sz w:val="20"/>
          <w:szCs w:val="20"/>
        </w:rPr>
        <w:t>, по адресу</w:t>
      </w:r>
      <w:r w:rsidRPr="00BE708F">
        <w:rPr>
          <w:bCs/>
          <w:sz w:val="20"/>
          <w:szCs w:val="20"/>
        </w:rPr>
        <w:t>: г. Москва, Фрунзенская набережная, д.18, (вход со двора крыльцо со ступеньками, круглым козырьком и красной дверью).</w:t>
      </w:r>
    </w:p>
    <w:p w14:paraId="2738E1D5" w14:textId="77777777" w:rsidR="00BE708F" w:rsidRPr="00BE708F" w:rsidRDefault="00BE708F" w:rsidP="00BE708F">
      <w:pPr>
        <w:numPr>
          <w:ilvl w:val="0"/>
          <w:numId w:val="25"/>
        </w:numPr>
        <w:tabs>
          <w:tab w:val="left" w:pos="142"/>
        </w:tabs>
        <w:suppressAutoHyphens/>
        <w:ind w:left="0" w:firstLine="0"/>
        <w:jc w:val="both"/>
        <w:rPr>
          <w:sz w:val="20"/>
          <w:szCs w:val="20"/>
        </w:rPr>
      </w:pPr>
      <w:r w:rsidRPr="00BE708F">
        <w:rPr>
          <w:sz w:val="20"/>
          <w:szCs w:val="20"/>
        </w:rPr>
        <w:t>Поставляемый Товар должен быть новым (Товаром, который не был в употреблении, и поставляться в неповрежденной упаковке, соответствующей ГОСТам и обеспечивающей сохранность Товара при транспортировке, погрузке-разгрузке и дальнейшем хранении, в том числе, защиту от пыли, влаги, грязи. Тара/упаковка является невозвратной.</w:t>
      </w:r>
    </w:p>
    <w:p w14:paraId="4C3C655F" w14:textId="77777777" w:rsidR="00BE708F" w:rsidRPr="00BE708F" w:rsidRDefault="00BE708F" w:rsidP="00BE708F">
      <w:pPr>
        <w:numPr>
          <w:ilvl w:val="0"/>
          <w:numId w:val="25"/>
        </w:numPr>
        <w:tabs>
          <w:tab w:val="left" w:pos="142"/>
        </w:tabs>
        <w:suppressAutoHyphens/>
        <w:ind w:left="0" w:firstLine="0"/>
        <w:jc w:val="both"/>
        <w:rPr>
          <w:sz w:val="20"/>
          <w:szCs w:val="20"/>
        </w:rPr>
      </w:pPr>
      <w:r w:rsidRPr="00BE708F">
        <w:rPr>
          <w:sz w:val="20"/>
          <w:szCs w:val="20"/>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или настоящим Договором. Транспортировка и доставка Товара должна осуществляться в соответствии с действующими нормами и правилами.</w:t>
      </w:r>
    </w:p>
    <w:p w14:paraId="4409C1CE" w14:textId="77777777" w:rsidR="00BE708F" w:rsidRPr="00BE708F" w:rsidRDefault="00BE708F" w:rsidP="00BE708F">
      <w:pPr>
        <w:numPr>
          <w:ilvl w:val="0"/>
          <w:numId w:val="25"/>
        </w:numPr>
        <w:tabs>
          <w:tab w:val="left" w:pos="142"/>
        </w:tabs>
        <w:suppressAutoHyphens/>
        <w:ind w:left="0" w:firstLine="0"/>
        <w:jc w:val="both"/>
        <w:rPr>
          <w:sz w:val="20"/>
          <w:szCs w:val="20"/>
        </w:rPr>
      </w:pPr>
      <w:r w:rsidRPr="00BE708F">
        <w:rPr>
          <w:sz w:val="20"/>
          <w:szCs w:val="20"/>
        </w:rPr>
        <w:t xml:space="preserve">Товар должен имеет необходимые маркировки, наклейки, соответствующие ГОСТам, если такие требования, предъявляются действующим законодательством Российской Федерации. </w:t>
      </w:r>
    </w:p>
    <w:p w14:paraId="455CE2F0" w14:textId="77777777" w:rsidR="00BE708F" w:rsidRPr="00BE708F" w:rsidRDefault="00BE708F" w:rsidP="00BE708F">
      <w:pPr>
        <w:numPr>
          <w:ilvl w:val="0"/>
          <w:numId w:val="25"/>
        </w:numPr>
        <w:tabs>
          <w:tab w:val="left" w:pos="142"/>
        </w:tabs>
        <w:suppressAutoHyphens/>
        <w:ind w:left="0" w:firstLine="0"/>
        <w:jc w:val="both"/>
        <w:rPr>
          <w:sz w:val="20"/>
          <w:szCs w:val="20"/>
        </w:rPr>
      </w:pPr>
      <w:r w:rsidRPr="00BE708F">
        <w:rPr>
          <w:sz w:val="20"/>
          <w:szCs w:val="20"/>
        </w:rPr>
        <w:t xml:space="preserve">Поставщик обязан известить Заказчика о готовности Товара к доставке по телефону: </w:t>
      </w:r>
      <w:r w:rsidRPr="00BE708F">
        <w:rPr>
          <w:bCs/>
          <w:iCs/>
          <w:sz w:val="20"/>
          <w:szCs w:val="20"/>
        </w:rPr>
        <w:t xml:space="preserve">(499) 245-18-13. В согласованную с Заказчиком дату </w:t>
      </w:r>
      <w:r w:rsidRPr="00BE708F">
        <w:rPr>
          <w:sz w:val="20"/>
          <w:szCs w:val="20"/>
        </w:rPr>
        <w:t>в течение дня, но не позднее 16 часов (по московскому времени) поставить Товар по адресу</w:t>
      </w:r>
      <w:r w:rsidRPr="00BE708F">
        <w:rPr>
          <w:bCs/>
          <w:sz w:val="20"/>
          <w:szCs w:val="20"/>
        </w:rPr>
        <w:t xml:space="preserve"> г. Москва, Фрунзенская набережная, д.18.</w:t>
      </w:r>
    </w:p>
    <w:p w14:paraId="177AE8A2" w14:textId="77777777" w:rsidR="00BE708F" w:rsidRPr="00BE708F" w:rsidRDefault="00BE708F" w:rsidP="00BE708F">
      <w:pPr>
        <w:numPr>
          <w:ilvl w:val="0"/>
          <w:numId w:val="25"/>
        </w:numPr>
        <w:tabs>
          <w:tab w:val="left" w:pos="142"/>
        </w:tabs>
        <w:suppressAutoHyphens/>
        <w:ind w:left="0" w:firstLine="0"/>
        <w:jc w:val="both"/>
        <w:rPr>
          <w:sz w:val="20"/>
          <w:szCs w:val="20"/>
        </w:rPr>
      </w:pPr>
      <w:r w:rsidRPr="00BE708F">
        <w:rPr>
          <w:sz w:val="20"/>
          <w:szCs w:val="20"/>
        </w:rPr>
        <w:t xml:space="preserve">Поставщик своими силами и за свой счет должен обеспечить погрузку/разгрузку поставленного Товара на объекте Заказчика (в месте поставки), включая, при необходимости, работы с применением грузоподъемных средств. </w:t>
      </w:r>
    </w:p>
    <w:p w14:paraId="613B415A" w14:textId="77777777" w:rsidR="00BE708F" w:rsidRPr="00BE708F" w:rsidRDefault="00BE708F" w:rsidP="00BE708F">
      <w:pPr>
        <w:numPr>
          <w:ilvl w:val="0"/>
          <w:numId w:val="25"/>
        </w:numPr>
        <w:tabs>
          <w:tab w:val="left" w:pos="142"/>
        </w:tabs>
        <w:suppressAutoHyphens/>
        <w:ind w:left="0" w:firstLine="0"/>
        <w:jc w:val="both"/>
        <w:rPr>
          <w:sz w:val="20"/>
          <w:szCs w:val="20"/>
        </w:rPr>
      </w:pPr>
      <w:r w:rsidRPr="00BE708F">
        <w:rPr>
          <w:sz w:val="20"/>
          <w:szCs w:val="20"/>
        </w:rPr>
        <w:t>Уборка и вывоз упаковки (мусора) производится силами и за счет средств Поставщика.</w:t>
      </w:r>
    </w:p>
    <w:p w14:paraId="394703DF" w14:textId="77777777" w:rsidR="00BE708F" w:rsidRPr="00BE708F" w:rsidRDefault="00BE708F" w:rsidP="00BE708F">
      <w:pPr>
        <w:numPr>
          <w:ilvl w:val="0"/>
          <w:numId w:val="25"/>
        </w:numPr>
        <w:tabs>
          <w:tab w:val="left" w:pos="142"/>
        </w:tabs>
        <w:suppressAutoHyphens/>
        <w:ind w:left="0" w:firstLine="0"/>
        <w:jc w:val="both"/>
        <w:rPr>
          <w:sz w:val="20"/>
          <w:szCs w:val="20"/>
        </w:rPr>
      </w:pPr>
      <w:r w:rsidRPr="00BE708F">
        <w:rPr>
          <w:sz w:val="20"/>
          <w:szCs w:val="20"/>
        </w:rPr>
        <w:t>Одновременно с поставкой Товара Поставщик передает Заказчику следующий комплект документов:</w:t>
      </w:r>
    </w:p>
    <w:p w14:paraId="746C443F" w14:textId="77777777" w:rsidR="00BE708F" w:rsidRPr="00BE708F" w:rsidRDefault="00BE708F" w:rsidP="00BE708F">
      <w:pPr>
        <w:numPr>
          <w:ilvl w:val="0"/>
          <w:numId w:val="33"/>
        </w:numPr>
        <w:tabs>
          <w:tab w:val="left" w:pos="284"/>
          <w:tab w:val="left" w:pos="720"/>
        </w:tabs>
        <w:spacing w:line="100" w:lineRule="atLeast"/>
        <w:ind w:left="0" w:firstLine="0"/>
        <w:jc w:val="both"/>
        <w:rPr>
          <w:sz w:val="20"/>
          <w:szCs w:val="20"/>
        </w:rPr>
      </w:pPr>
      <w:r w:rsidRPr="00BE708F">
        <w:rPr>
          <w:sz w:val="20"/>
          <w:szCs w:val="20"/>
        </w:rPr>
        <w:t xml:space="preserve"> документы, указанные в п. 2.5.2 Договора;</w:t>
      </w:r>
    </w:p>
    <w:p w14:paraId="7883149A" w14:textId="77777777" w:rsidR="00BE708F" w:rsidRPr="00BE708F" w:rsidRDefault="00BE708F" w:rsidP="00BE708F">
      <w:pPr>
        <w:numPr>
          <w:ilvl w:val="0"/>
          <w:numId w:val="33"/>
        </w:numPr>
        <w:tabs>
          <w:tab w:val="left" w:pos="0"/>
          <w:tab w:val="left" w:pos="284"/>
          <w:tab w:val="left" w:pos="720"/>
        </w:tabs>
        <w:spacing w:line="100" w:lineRule="atLeast"/>
        <w:ind w:left="0" w:firstLine="0"/>
        <w:jc w:val="both"/>
        <w:rPr>
          <w:sz w:val="20"/>
          <w:szCs w:val="20"/>
        </w:rPr>
      </w:pPr>
      <w:r w:rsidRPr="00BE708F">
        <w:rPr>
          <w:sz w:val="20"/>
          <w:szCs w:val="20"/>
        </w:rPr>
        <w:t xml:space="preserve"> </w:t>
      </w:r>
      <w:r w:rsidRPr="00BE708F">
        <w:rPr>
          <w:rFonts w:eastAsia="Calibri"/>
          <w:sz w:val="20"/>
          <w:szCs w:val="20"/>
        </w:rPr>
        <w:t>оригиналы или надлежащим образом заверенные копии действующих сертификатов качества и сертификатов соответствия/деклараций о соответствии требованиям нормативных документов на поставляемый Товар, разрешающих использование поставляемого Товара на территории Российской Федерации (в случае, если поставляемый Товар подлежит сертификации)</w:t>
      </w:r>
      <w:r w:rsidRPr="00BE708F">
        <w:rPr>
          <w:sz w:val="20"/>
          <w:szCs w:val="20"/>
        </w:rPr>
        <w:t xml:space="preserve"> </w:t>
      </w:r>
    </w:p>
    <w:p w14:paraId="57BA518E" w14:textId="77777777" w:rsidR="00BE708F" w:rsidRPr="00BE708F" w:rsidRDefault="00BE708F" w:rsidP="00BE708F">
      <w:pPr>
        <w:pStyle w:val="affff4"/>
        <w:numPr>
          <w:ilvl w:val="1"/>
          <w:numId w:val="52"/>
        </w:numPr>
        <w:tabs>
          <w:tab w:val="left" w:pos="0"/>
          <w:tab w:val="left" w:pos="142"/>
          <w:tab w:val="left" w:pos="720"/>
          <w:tab w:val="left" w:pos="851"/>
        </w:tabs>
        <w:suppressAutoHyphens/>
        <w:spacing w:line="100" w:lineRule="atLeast"/>
        <w:jc w:val="both"/>
        <w:rPr>
          <w:sz w:val="20"/>
          <w:szCs w:val="20"/>
        </w:rPr>
      </w:pPr>
      <w:r w:rsidRPr="00BE708F">
        <w:rPr>
          <w:sz w:val="20"/>
          <w:szCs w:val="20"/>
        </w:rPr>
        <w:t>При отсутствии указанных в пункте 3.</w:t>
      </w:r>
      <w:r w:rsidRPr="00BE708F">
        <w:rPr>
          <w:sz w:val="20"/>
          <w:szCs w:val="20"/>
          <w:lang w:val="ru-RU"/>
        </w:rPr>
        <w:t>8</w:t>
      </w:r>
      <w:r w:rsidRPr="00BE708F">
        <w:rPr>
          <w:sz w:val="20"/>
          <w:szCs w:val="20"/>
        </w:rPr>
        <w:t>. документов Товар не принимается и не оплачивается Заказчиком.</w:t>
      </w:r>
    </w:p>
    <w:p w14:paraId="21D786EF" w14:textId="77777777" w:rsidR="00BE708F" w:rsidRPr="00BE708F" w:rsidRDefault="00BE708F" w:rsidP="00BE708F">
      <w:pPr>
        <w:pStyle w:val="affff4"/>
        <w:numPr>
          <w:ilvl w:val="1"/>
          <w:numId w:val="52"/>
        </w:numPr>
        <w:tabs>
          <w:tab w:val="left" w:pos="0"/>
          <w:tab w:val="left" w:pos="142"/>
          <w:tab w:val="left" w:pos="720"/>
          <w:tab w:val="left" w:pos="851"/>
        </w:tabs>
        <w:suppressAutoHyphens/>
        <w:spacing w:line="100" w:lineRule="atLeast"/>
        <w:ind w:left="0" w:firstLine="0"/>
        <w:jc w:val="both"/>
        <w:rPr>
          <w:sz w:val="20"/>
          <w:szCs w:val="20"/>
        </w:rPr>
      </w:pPr>
      <w:r w:rsidRPr="00BE708F">
        <w:rPr>
          <w:sz w:val="20"/>
          <w:szCs w:val="20"/>
        </w:rPr>
        <w:t>Заказчик осуществляет приемку Товара по качеству, количеству (</w:t>
      </w:r>
      <w:r w:rsidRPr="00BE708F">
        <w:rPr>
          <w:sz w:val="20"/>
          <w:szCs w:val="20"/>
          <w:lang w:val="ru-RU"/>
        </w:rPr>
        <w:t xml:space="preserve">в том числе по </w:t>
      </w:r>
      <w:r w:rsidRPr="00BE708F">
        <w:rPr>
          <w:sz w:val="20"/>
          <w:szCs w:val="20"/>
        </w:rPr>
        <w:t>указанному в Товаросопроводительных документах), комплектности (требования, к которым установлены в ТЗ).</w:t>
      </w:r>
    </w:p>
    <w:p w14:paraId="64604A33" w14:textId="77777777" w:rsidR="00BE708F" w:rsidRPr="00BE708F" w:rsidRDefault="00BE708F" w:rsidP="00BE708F">
      <w:pPr>
        <w:pStyle w:val="affff4"/>
        <w:numPr>
          <w:ilvl w:val="1"/>
          <w:numId w:val="52"/>
        </w:numPr>
        <w:tabs>
          <w:tab w:val="left" w:pos="0"/>
          <w:tab w:val="left" w:pos="142"/>
          <w:tab w:val="left" w:pos="720"/>
          <w:tab w:val="left" w:pos="851"/>
        </w:tabs>
        <w:suppressAutoHyphens/>
        <w:spacing w:line="100" w:lineRule="atLeast"/>
        <w:ind w:left="0" w:firstLine="0"/>
        <w:jc w:val="both"/>
        <w:rPr>
          <w:sz w:val="20"/>
          <w:szCs w:val="20"/>
        </w:rPr>
      </w:pPr>
      <w:r w:rsidRPr="00BE708F">
        <w:rPr>
          <w:sz w:val="20"/>
          <w:szCs w:val="20"/>
        </w:rPr>
        <w:t>Проверка Товара по качеству и количеству осуществляется уполномоченными представителями Сторон в соответствии</w:t>
      </w:r>
      <w:r w:rsidRPr="00BE708F">
        <w:rPr>
          <w:sz w:val="20"/>
          <w:szCs w:val="20"/>
          <w:lang w:val="ru-RU"/>
        </w:rPr>
        <w:t xml:space="preserve"> с действующим законодательством Российской Федерации, в т.ч.:</w:t>
      </w:r>
      <w:r w:rsidRPr="00BE708F">
        <w:rPr>
          <w:sz w:val="20"/>
          <w:szCs w:val="20"/>
        </w:rPr>
        <w:t xml:space="preserve"> </w:t>
      </w:r>
    </w:p>
    <w:p w14:paraId="5D0B7C63" w14:textId="77777777" w:rsidR="00BE708F" w:rsidRPr="00BE708F" w:rsidRDefault="00BE708F" w:rsidP="00BE708F">
      <w:pPr>
        <w:widowControl w:val="0"/>
        <w:numPr>
          <w:ilvl w:val="0"/>
          <w:numId w:val="34"/>
        </w:numPr>
        <w:tabs>
          <w:tab w:val="left" w:pos="0"/>
        </w:tabs>
        <w:autoSpaceDE w:val="0"/>
        <w:autoSpaceDN w:val="0"/>
        <w:adjustRightInd w:val="0"/>
        <w:ind w:left="0" w:firstLine="0"/>
        <w:jc w:val="both"/>
        <w:rPr>
          <w:sz w:val="20"/>
          <w:szCs w:val="20"/>
        </w:rPr>
      </w:pPr>
      <w:r w:rsidRPr="00BE708F">
        <w:rPr>
          <w:sz w:val="20"/>
          <w:szCs w:val="20"/>
        </w:rPr>
        <w:t>со статьями 474, 513 Гражданского Кодекса Российской Федерации</w:t>
      </w:r>
    </w:p>
    <w:p w14:paraId="1CAFD774" w14:textId="77777777" w:rsidR="00BE708F" w:rsidRPr="00BE708F" w:rsidRDefault="00BE708F" w:rsidP="00BE708F">
      <w:pPr>
        <w:widowControl w:val="0"/>
        <w:numPr>
          <w:ilvl w:val="0"/>
          <w:numId w:val="34"/>
        </w:numPr>
        <w:tabs>
          <w:tab w:val="left" w:pos="0"/>
        </w:tabs>
        <w:autoSpaceDE w:val="0"/>
        <w:autoSpaceDN w:val="0"/>
        <w:adjustRightInd w:val="0"/>
        <w:ind w:left="0" w:firstLine="0"/>
        <w:jc w:val="both"/>
        <w:rPr>
          <w:sz w:val="20"/>
          <w:szCs w:val="20"/>
        </w:rPr>
      </w:pPr>
      <w:r w:rsidRPr="00BE708F">
        <w:rPr>
          <w:sz w:val="20"/>
          <w:szCs w:val="20"/>
        </w:rPr>
        <w:t xml:space="preserve">с инструкцией о порядке приемки продукции производственно – технического назначения и Товаров  народного потребления по качеству Утвержденной </w:t>
      </w:r>
      <w:hyperlink r:id="rId8" w:history="1">
        <w:r w:rsidRPr="00BE708F">
          <w:rPr>
            <w:sz w:val="20"/>
            <w:szCs w:val="20"/>
          </w:rPr>
          <w:t>Постановлением</w:t>
        </w:r>
      </w:hyperlink>
      <w:r w:rsidRPr="00BE708F">
        <w:rPr>
          <w:sz w:val="20"/>
          <w:szCs w:val="20"/>
        </w:rPr>
        <w:t xml:space="preserve"> Госарбитража при Совете Министров СССР от 25 апреля 1966 г. N П-7 (в действующей редакции)</w:t>
      </w:r>
    </w:p>
    <w:p w14:paraId="20E94FCA" w14:textId="77777777" w:rsidR="00BE708F" w:rsidRPr="00BE708F" w:rsidRDefault="00BE708F" w:rsidP="00BE708F">
      <w:pPr>
        <w:widowControl w:val="0"/>
        <w:numPr>
          <w:ilvl w:val="0"/>
          <w:numId w:val="34"/>
        </w:numPr>
        <w:tabs>
          <w:tab w:val="left" w:pos="0"/>
        </w:tabs>
        <w:autoSpaceDE w:val="0"/>
        <w:autoSpaceDN w:val="0"/>
        <w:adjustRightInd w:val="0"/>
        <w:ind w:left="0" w:firstLine="0"/>
        <w:jc w:val="both"/>
        <w:rPr>
          <w:sz w:val="20"/>
          <w:szCs w:val="20"/>
        </w:rPr>
      </w:pPr>
      <w:r w:rsidRPr="00BE708F">
        <w:rPr>
          <w:sz w:val="20"/>
          <w:szCs w:val="20"/>
        </w:rPr>
        <w:t>с инструкцией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N П-6 (в действующей редакции)</w:t>
      </w:r>
    </w:p>
    <w:p w14:paraId="31A6B946" w14:textId="77777777" w:rsidR="00BE708F" w:rsidRPr="00BE708F" w:rsidRDefault="00BE708F" w:rsidP="00BE708F">
      <w:pPr>
        <w:tabs>
          <w:tab w:val="left" w:pos="142"/>
          <w:tab w:val="left" w:pos="720"/>
          <w:tab w:val="left" w:pos="851"/>
        </w:tabs>
        <w:spacing w:line="100" w:lineRule="atLeast"/>
        <w:jc w:val="both"/>
        <w:rPr>
          <w:sz w:val="20"/>
          <w:szCs w:val="20"/>
        </w:rPr>
      </w:pPr>
      <w:r w:rsidRPr="00BE708F">
        <w:rPr>
          <w:sz w:val="20"/>
          <w:szCs w:val="20"/>
        </w:rPr>
        <w:t>в следующем порядке:</w:t>
      </w:r>
    </w:p>
    <w:p w14:paraId="641E7171" w14:textId="77777777" w:rsidR="00BE708F" w:rsidRPr="00BE708F" w:rsidRDefault="00BE708F" w:rsidP="00BE708F">
      <w:pPr>
        <w:numPr>
          <w:ilvl w:val="0"/>
          <w:numId w:val="34"/>
        </w:numPr>
        <w:tabs>
          <w:tab w:val="left" w:pos="0"/>
          <w:tab w:val="left" w:pos="360"/>
          <w:tab w:val="left" w:pos="426"/>
        </w:tabs>
        <w:spacing w:line="100" w:lineRule="atLeast"/>
        <w:ind w:left="0" w:firstLine="0"/>
        <w:jc w:val="both"/>
        <w:rPr>
          <w:sz w:val="20"/>
          <w:szCs w:val="20"/>
        </w:rPr>
      </w:pPr>
      <w:r w:rsidRPr="00BE708F">
        <w:rPr>
          <w:sz w:val="20"/>
          <w:szCs w:val="20"/>
        </w:rPr>
        <w:t>по сопроводительным документам, удостоверяющим качество (сертификат соответствия качества и/или декларация о соответствии на поставленный Товар);</w:t>
      </w:r>
    </w:p>
    <w:p w14:paraId="7EF2F309" w14:textId="77777777" w:rsidR="00BE708F" w:rsidRPr="00BE708F" w:rsidRDefault="00BE708F" w:rsidP="00BE708F">
      <w:pPr>
        <w:numPr>
          <w:ilvl w:val="0"/>
          <w:numId w:val="34"/>
        </w:numPr>
        <w:tabs>
          <w:tab w:val="left" w:pos="0"/>
          <w:tab w:val="left" w:pos="360"/>
          <w:tab w:val="left" w:pos="426"/>
        </w:tabs>
        <w:spacing w:line="100" w:lineRule="atLeast"/>
        <w:ind w:left="0" w:firstLine="0"/>
        <w:jc w:val="both"/>
        <w:rPr>
          <w:strike/>
          <w:sz w:val="20"/>
          <w:szCs w:val="20"/>
        </w:rPr>
      </w:pPr>
      <w:r w:rsidRPr="00BE708F">
        <w:rPr>
          <w:sz w:val="20"/>
          <w:szCs w:val="20"/>
        </w:rPr>
        <w:t>путем приемки уполномоченным представителем Заказчика Товара, в соответствии с требованиями Заказчика.</w:t>
      </w:r>
    </w:p>
    <w:p w14:paraId="49628B31" w14:textId="77777777" w:rsidR="00BE708F" w:rsidRPr="00BE708F" w:rsidRDefault="00BE708F" w:rsidP="00BE708F">
      <w:pPr>
        <w:pStyle w:val="affff4"/>
        <w:numPr>
          <w:ilvl w:val="1"/>
          <w:numId w:val="52"/>
        </w:numPr>
        <w:tabs>
          <w:tab w:val="left" w:pos="0"/>
          <w:tab w:val="left" w:pos="142"/>
          <w:tab w:val="left" w:pos="720"/>
          <w:tab w:val="left" w:pos="851"/>
        </w:tabs>
        <w:suppressAutoHyphens/>
        <w:spacing w:line="100" w:lineRule="atLeast"/>
        <w:ind w:left="0" w:firstLine="0"/>
        <w:jc w:val="both"/>
        <w:rPr>
          <w:sz w:val="20"/>
          <w:szCs w:val="20"/>
        </w:rPr>
      </w:pPr>
      <w:r w:rsidRPr="00BE708F">
        <w:rPr>
          <w:sz w:val="20"/>
          <w:szCs w:val="20"/>
        </w:rPr>
        <w:t xml:space="preserve">Заказчик обязан подписать документы, указанные в п. 2.5.2. Договора, в случае соответствия произведенной поставки всем требованиям Договора. Для проверки соответствия произведенной поставки всем требованиям Договора Заказчик проводит экспертизу. </w:t>
      </w:r>
    </w:p>
    <w:p w14:paraId="6482B86E" w14:textId="77777777" w:rsidR="00BE708F" w:rsidRPr="00BE708F" w:rsidRDefault="00BE708F" w:rsidP="00BE708F">
      <w:pPr>
        <w:numPr>
          <w:ilvl w:val="1"/>
          <w:numId w:val="52"/>
        </w:numPr>
        <w:tabs>
          <w:tab w:val="left" w:pos="0"/>
          <w:tab w:val="left" w:pos="142"/>
          <w:tab w:val="left" w:pos="720"/>
          <w:tab w:val="left" w:pos="851"/>
        </w:tabs>
        <w:suppressAutoHyphens/>
        <w:spacing w:line="100" w:lineRule="atLeast"/>
        <w:ind w:left="0" w:firstLine="0"/>
        <w:jc w:val="both"/>
        <w:rPr>
          <w:sz w:val="20"/>
          <w:szCs w:val="20"/>
        </w:rPr>
      </w:pPr>
      <w:r w:rsidRPr="00BE708F">
        <w:rPr>
          <w:sz w:val="20"/>
          <w:szCs w:val="20"/>
        </w:rPr>
        <w:t>Приемка результатов поставки производится Заказчиком на основании составленного отчет – экспертизы и является основанием для подписания акта приемки-передачи и УПД.</w:t>
      </w:r>
    </w:p>
    <w:p w14:paraId="05EA47CE" w14:textId="77777777" w:rsidR="00BE708F" w:rsidRPr="00BE708F" w:rsidRDefault="00BE708F" w:rsidP="00BE708F">
      <w:pPr>
        <w:numPr>
          <w:ilvl w:val="1"/>
          <w:numId w:val="52"/>
        </w:numPr>
        <w:tabs>
          <w:tab w:val="left" w:pos="0"/>
          <w:tab w:val="left" w:pos="142"/>
          <w:tab w:val="left" w:pos="720"/>
          <w:tab w:val="left" w:pos="851"/>
        </w:tabs>
        <w:suppressAutoHyphens/>
        <w:spacing w:line="100" w:lineRule="atLeast"/>
        <w:ind w:left="0" w:firstLine="0"/>
        <w:jc w:val="both"/>
        <w:rPr>
          <w:sz w:val="20"/>
          <w:szCs w:val="20"/>
        </w:rPr>
      </w:pPr>
      <w:r w:rsidRPr="00BE708F">
        <w:rPr>
          <w:sz w:val="20"/>
          <w:szCs w:val="20"/>
        </w:rPr>
        <w:t>Экспертиза результата осуществленной поставки, предусмотренной Договором, может проводиться Заказчиком своими силами или к ее проведению могут привлекаться эксперты, экспертные организации.</w:t>
      </w:r>
    </w:p>
    <w:p w14:paraId="07D15646" w14:textId="77777777" w:rsidR="00BE708F" w:rsidRPr="00BE708F" w:rsidRDefault="00BE708F" w:rsidP="00BE708F">
      <w:pPr>
        <w:pStyle w:val="affff4"/>
        <w:numPr>
          <w:ilvl w:val="1"/>
          <w:numId w:val="52"/>
        </w:numPr>
        <w:tabs>
          <w:tab w:val="left" w:pos="142"/>
          <w:tab w:val="left" w:pos="720"/>
          <w:tab w:val="left" w:pos="851"/>
        </w:tabs>
        <w:suppressAutoHyphens/>
        <w:spacing w:line="100" w:lineRule="atLeast"/>
        <w:ind w:left="0" w:firstLine="0"/>
        <w:jc w:val="both"/>
        <w:rPr>
          <w:sz w:val="20"/>
          <w:szCs w:val="20"/>
        </w:rPr>
      </w:pPr>
      <w:r w:rsidRPr="00BE708F">
        <w:rPr>
          <w:sz w:val="20"/>
          <w:szCs w:val="20"/>
        </w:rPr>
        <w:t xml:space="preserve">При обнаружении в процессе приемки Товара Заказчиком недостачи Товара по количеству, Поставщик обязан произвести допоставку в течение 1 (Одного) рабочего дня. </w:t>
      </w:r>
    </w:p>
    <w:p w14:paraId="04E763E5" w14:textId="77777777" w:rsidR="00BE708F" w:rsidRPr="00BE708F" w:rsidRDefault="00BE708F" w:rsidP="00BE708F">
      <w:pPr>
        <w:tabs>
          <w:tab w:val="left" w:pos="142"/>
          <w:tab w:val="left" w:pos="851"/>
        </w:tabs>
        <w:suppressAutoHyphens/>
        <w:spacing w:line="100" w:lineRule="atLeast"/>
        <w:jc w:val="both"/>
        <w:rPr>
          <w:sz w:val="20"/>
          <w:szCs w:val="20"/>
        </w:rPr>
      </w:pPr>
      <w:r w:rsidRPr="00BE708F">
        <w:rPr>
          <w:sz w:val="20"/>
          <w:szCs w:val="20"/>
        </w:rPr>
        <w:t>В случае поставки Товара, не соответствующего характеристикам, требованиям, установленным в настоящем Договоре и/или при выявлении недостатков качества Товара, Заказчик вправе вернуть такой Товар Поставщику в день его поставки или в день выявления недостатка качества. При этом Заказчиком составляется акт с указанием причин возврата Товара. Поставщик обязан безвозмездно заменить Товар в течение 1 (Одного) рабочего дня с даты возврата Заказчиком Товара, не соответствующего Договору и/или Товара ненадлежащего качества. При этом Поставщик несет ответственность за нарушение сроков поставки, предусмотренную настоящим Договором (за исключением случая, когда замена Товара произведена в пределах срока, указанного в п.3.14 Договора).</w:t>
      </w:r>
    </w:p>
    <w:p w14:paraId="3BEFFEF7" w14:textId="77777777" w:rsidR="00BE708F" w:rsidRPr="00BE708F" w:rsidRDefault="00BE708F" w:rsidP="00BE708F">
      <w:pPr>
        <w:numPr>
          <w:ilvl w:val="1"/>
          <w:numId w:val="52"/>
        </w:numPr>
        <w:tabs>
          <w:tab w:val="left" w:pos="142"/>
          <w:tab w:val="left" w:pos="851"/>
        </w:tabs>
        <w:suppressAutoHyphens/>
        <w:spacing w:line="100" w:lineRule="atLeast"/>
        <w:ind w:left="0" w:firstLine="0"/>
        <w:jc w:val="both"/>
        <w:rPr>
          <w:sz w:val="20"/>
          <w:szCs w:val="20"/>
        </w:rPr>
      </w:pPr>
      <w:r w:rsidRPr="00BE708F">
        <w:rPr>
          <w:sz w:val="20"/>
          <w:szCs w:val="20"/>
        </w:rPr>
        <w:t>В случае если Поставщик не заберет Товар, не соответствующий по своим характеристикам требованиям, установленным в настоящем Договоре и/или в связи с выявленными недостатками качества, в течение 1 (Одного) рабочего дня с даты уведомления Заказчиком, то данный Товар считается принятым Заказчиком на ответственное хранение.</w:t>
      </w:r>
    </w:p>
    <w:p w14:paraId="01151B1B" w14:textId="77777777" w:rsidR="00BE708F" w:rsidRPr="00BE708F" w:rsidRDefault="00BE708F" w:rsidP="00BE708F">
      <w:pPr>
        <w:numPr>
          <w:ilvl w:val="1"/>
          <w:numId w:val="52"/>
        </w:numPr>
        <w:tabs>
          <w:tab w:val="left" w:pos="142"/>
          <w:tab w:val="left" w:pos="851"/>
        </w:tabs>
        <w:suppressAutoHyphens/>
        <w:spacing w:line="100" w:lineRule="atLeast"/>
        <w:ind w:left="0" w:firstLine="0"/>
        <w:jc w:val="both"/>
        <w:rPr>
          <w:sz w:val="20"/>
          <w:szCs w:val="20"/>
        </w:rPr>
      </w:pPr>
      <w:r w:rsidRPr="00BE708F">
        <w:rPr>
          <w:sz w:val="20"/>
          <w:szCs w:val="20"/>
        </w:rPr>
        <w:t>Оплата за ответственное хранение некачественного Товара и/или Товара, не соответствующего Договору, осуществляется в течение 5-ти календарных дней со дня предъявления счета Заказчиком.</w:t>
      </w:r>
    </w:p>
    <w:p w14:paraId="21BD9854" w14:textId="77777777" w:rsidR="00BE708F" w:rsidRPr="00BE708F" w:rsidRDefault="00BE708F" w:rsidP="00BE708F">
      <w:pPr>
        <w:numPr>
          <w:ilvl w:val="1"/>
          <w:numId w:val="52"/>
        </w:numPr>
        <w:tabs>
          <w:tab w:val="left" w:pos="142"/>
          <w:tab w:val="left" w:pos="851"/>
        </w:tabs>
        <w:suppressAutoHyphens/>
        <w:spacing w:line="100" w:lineRule="atLeast"/>
        <w:ind w:left="0" w:firstLine="0"/>
        <w:jc w:val="both"/>
        <w:rPr>
          <w:sz w:val="20"/>
          <w:szCs w:val="20"/>
        </w:rPr>
      </w:pPr>
      <w:r w:rsidRPr="00BE708F">
        <w:rPr>
          <w:sz w:val="20"/>
          <w:szCs w:val="20"/>
        </w:rPr>
        <w:t>Заказчик вправе не отказывать в приемке результатов отдельного этапа исполнения Договора либо поставленного Товара в случае выявления несоответствия Товара условиям Договора, если выявленное несоответствие не препятствует приемке этих Товаров и устранено Поставщиком.</w:t>
      </w:r>
    </w:p>
    <w:p w14:paraId="018986DE" w14:textId="77777777" w:rsidR="00BE708F" w:rsidRPr="00BE708F" w:rsidRDefault="00BE708F" w:rsidP="00BE708F">
      <w:pPr>
        <w:numPr>
          <w:ilvl w:val="1"/>
          <w:numId w:val="52"/>
        </w:numPr>
        <w:tabs>
          <w:tab w:val="left" w:pos="142"/>
          <w:tab w:val="left" w:pos="851"/>
        </w:tabs>
        <w:suppressAutoHyphens/>
        <w:spacing w:line="100" w:lineRule="atLeast"/>
        <w:ind w:left="0" w:firstLine="0"/>
        <w:jc w:val="both"/>
        <w:rPr>
          <w:sz w:val="20"/>
          <w:szCs w:val="20"/>
        </w:rPr>
      </w:pPr>
      <w:r w:rsidRPr="00BE708F">
        <w:rPr>
          <w:sz w:val="20"/>
          <w:szCs w:val="20"/>
        </w:rPr>
        <w:t>Заказчик вправе предъявить требования, связанные с недостатками Товара (которые не были выявлены в момент приемки Товара), предусмотренные ст.475 Гражданского кодекса Российской Федерации, если они обнаружены в течение гарантийного срока на Товар, установленный пунктом 5.5. Договора.</w:t>
      </w:r>
    </w:p>
    <w:p w14:paraId="1407A20B" w14:textId="77777777" w:rsidR="00BE708F" w:rsidRPr="00BE708F" w:rsidRDefault="00BE708F" w:rsidP="00BE708F">
      <w:pPr>
        <w:numPr>
          <w:ilvl w:val="1"/>
          <w:numId w:val="52"/>
        </w:numPr>
        <w:tabs>
          <w:tab w:val="left" w:pos="142"/>
          <w:tab w:val="left" w:pos="851"/>
        </w:tabs>
        <w:suppressAutoHyphens/>
        <w:spacing w:line="100" w:lineRule="atLeast"/>
        <w:ind w:left="0" w:firstLine="0"/>
        <w:jc w:val="both"/>
        <w:rPr>
          <w:sz w:val="20"/>
          <w:szCs w:val="20"/>
        </w:rPr>
      </w:pPr>
      <w:r w:rsidRPr="00BE708F">
        <w:rPr>
          <w:sz w:val="20"/>
          <w:szCs w:val="20"/>
        </w:rPr>
        <w:t>Риск случайной гибели несет собственник Товара в соответствии с действующим гражданским законодательством Российской Федерации.</w:t>
      </w:r>
    </w:p>
    <w:p w14:paraId="03E0425A" w14:textId="77777777" w:rsidR="00BE708F" w:rsidRPr="00BE708F" w:rsidRDefault="00BE708F" w:rsidP="00BE708F">
      <w:pPr>
        <w:numPr>
          <w:ilvl w:val="1"/>
          <w:numId w:val="52"/>
        </w:numPr>
        <w:tabs>
          <w:tab w:val="left" w:pos="142"/>
          <w:tab w:val="left" w:pos="851"/>
        </w:tabs>
        <w:suppressAutoHyphens/>
        <w:spacing w:line="100" w:lineRule="atLeast"/>
        <w:ind w:left="0" w:firstLine="0"/>
        <w:jc w:val="both"/>
        <w:rPr>
          <w:sz w:val="20"/>
          <w:szCs w:val="20"/>
        </w:rPr>
      </w:pPr>
      <w:r w:rsidRPr="00BE708F">
        <w:rPr>
          <w:sz w:val="20"/>
          <w:szCs w:val="20"/>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УПД. </w:t>
      </w:r>
    </w:p>
    <w:p w14:paraId="79DC77AD" w14:textId="218DB1C6" w:rsidR="003578A8" w:rsidRPr="00BE708F" w:rsidRDefault="00BE708F" w:rsidP="00BE708F">
      <w:pPr>
        <w:numPr>
          <w:ilvl w:val="1"/>
          <w:numId w:val="52"/>
        </w:numPr>
        <w:tabs>
          <w:tab w:val="left" w:pos="142"/>
          <w:tab w:val="left" w:pos="851"/>
        </w:tabs>
        <w:suppressAutoHyphens/>
        <w:spacing w:line="100" w:lineRule="atLeast"/>
        <w:ind w:left="0" w:firstLine="0"/>
        <w:jc w:val="both"/>
        <w:rPr>
          <w:sz w:val="20"/>
          <w:szCs w:val="20"/>
        </w:rPr>
      </w:pPr>
      <w:r w:rsidRPr="00BE708F">
        <w:rPr>
          <w:sz w:val="20"/>
          <w:szCs w:val="20"/>
        </w:rPr>
        <w:t>Поставляемый Товар должен быть свободен от прав третьих лиц.</w:t>
      </w:r>
    </w:p>
    <w:p w14:paraId="7A890A23" w14:textId="6A893290" w:rsidR="003578A8" w:rsidRPr="00BE708F" w:rsidRDefault="003578A8" w:rsidP="00BE708F">
      <w:pPr>
        <w:pStyle w:val="affff4"/>
        <w:numPr>
          <w:ilvl w:val="0"/>
          <w:numId w:val="52"/>
        </w:numPr>
        <w:jc w:val="center"/>
        <w:rPr>
          <w:b/>
          <w:sz w:val="20"/>
          <w:szCs w:val="20"/>
        </w:rPr>
      </w:pPr>
      <w:r w:rsidRPr="00BE708F">
        <w:rPr>
          <w:b/>
          <w:sz w:val="20"/>
          <w:szCs w:val="20"/>
        </w:rPr>
        <w:t>ПРАВА И ОБЯЗАННОСТИ СТОРОН</w:t>
      </w:r>
    </w:p>
    <w:p w14:paraId="70F97093" w14:textId="77777777" w:rsidR="00BE708F" w:rsidRPr="00BE708F" w:rsidRDefault="00BE708F" w:rsidP="00BE708F">
      <w:pPr>
        <w:spacing w:line="100" w:lineRule="atLeast"/>
        <w:jc w:val="both"/>
        <w:rPr>
          <w:sz w:val="20"/>
          <w:szCs w:val="20"/>
        </w:rPr>
      </w:pPr>
      <w:r w:rsidRPr="00BE708F">
        <w:rPr>
          <w:sz w:val="20"/>
          <w:szCs w:val="20"/>
        </w:rPr>
        <w:t>4.1. Поставщик обязан:</w:t>
      </w:r>
    </w:p>
    <w:p w14:paraId="2C60998F" w14:textId="77777777" w:rsidR="00BE708F" w:rsidRPr="00BE708F" w:rsidRDefault="00BE708F" w:rsidP="00BE708F">
      <w:pPr>
        <w:numPr>
          <w:ilvl w:val="0"/>
          <w:numId w:val="26"/>
        </w:numPr>
        <w:tabs>
          <w:tab w:val="left" w:pos="-284"/>
          <w:tab w:val="left" w:pos="284"/>
        </w:tabs>
        <w:suppressAutoHyphens/>
        <w:spacing w:line="100" w:lineRule="atLeast"/>
        <w:ind w:left="0" w:firstLine="0"/>
        <w:jc w:val="both"/>
        <w:rPr>
          <w:sz w:val="20"/>
          <w:szCs w:val="20"/>
        </w:rPr>
      </w:pPr>
      <w:r w:rsidRPr="00BE708F">
        <w:rPr>
          <w:sz w:val="20"/>
          <w:szCs w:val="20"/>
        </w:rPr>
        <w:t>Поставить Заказчику Товар в точном соответствии с Приложением № 1 к Договору, в установленном количестве и в срок, установленный настоящим Договором.</w:t>
      </w:r>
    </w:p>
    <w:p w14:paraId="10EFDAFE" w14:textId="77777777" w:rsidR="00BE708F" w:rsidRPr="00BE708F" w:rsidRDefault="00BE708F" w:rsidP="00BE708F">
      <w:pPr>
        <w:numPr>
          <w:ilvl w:val="0"/>
          <w:numId w:val="26"/>
        </w:numPr>
        <w:tabs>
          <w:tab w:val="left" w:pos="-284"/>
          <w:tab w:val="left" w:pos="284"/>
        </w:tabs>
        <w:suppressAutoHyphens/>
        <w:spacing w:line="100" w:lineRule="atLeast"/>
        <w:ind w:left="0" w:firstLine="0"/>
        <w:jc w:val="both"/>
        <w:rPr>
          <w:sz w:val="20"/>
          <w:szCs w:val="20"/>
        </w:rPr>
      </w:pPr>
      <w:r w:rsidRPr="00BE708F">
        <w:rPr>
          <w:rFonts w:eastAsia="Lucida Sans Unicode"/>
          <w:sz w:val="20"/>
          <w:szCs w:val="20"/>
          <w:lang w:eastAsia="en-US" w:bidi="en-US"/>
        </w:rPr>
        <w:t xml:space="preserve">Назначить ответственное лицо за решение организационно-технических вопросов и за сдачу Товара Заказчику. </w:t>
      </w:r>
    </w:p>
    <w:p w14:paraId="5CB10628" w14:textId="77777777" w:rsidR="00BE708F" w:rsidRPr="00BE708F" w:rsidRDefault="00BE708F" w:rsidP="00BE708F">
      <w:pPr>
        <w:numPr>
          <w:ilvl w:val="0"/>
          <w:numId w:val="26"/>
        </w:numPr>
        <w:tabs>
          <w:tab w:val="left" w:pos="-284"/>
          <w:tab w:val="left" w:pos="284"/>
        </w:tabs>
        <w:suppressAutoHyphens/>
        <w:spacing w:line="100" w:lineRule="atLeast"/>
        <w:ind w:left="0" w:firstLine="0"/>
        <w:jc w:val="both"/>
        <w:rPr>
          <w:sz w:val="20"/>
          <w:szCs w:val="20"/>
        </w:rPr>
      </w:pPr>
      <w:r w:rsidRPr="00BE708F">
        <w:rPr>
          <w:sz w:val="20"/>
          <w:szCs w:val="20"/>
        </w:rPr>
        <w:t>Передать Заказчику Товар свободным от любых прав и притязаний третьих лиц.</w:t>
      </w:r>
    </w:p>
    <w:p w14:paraId="0E461C1A" w14:textId="77777777" w:rsidR="00BE708F" w:rsidRPr="00BE708F" w:rsidRDefault="00BE708F" w:rsidP="00BE708F">
      <w:pPr>
        <w:numPr>
          <w:ilvl w:val="0"/>
          <w:numId w:val="26"/>
        </w:numPr>
        <w:tabs>
          <w:tab w:val="left" w:pos="-284"/>
          <w:tab w:val="left" w:pos="284"/>
        </w:tabs>
        <w:suppressAutoHyphens/>
        <w:spacing w:line="100" w:lineRule="atLeast"/>
        <w:ind w:left="0" w:firstLine="0"/>
        <w:jc w:val="both"/>
        <w:rPr>
          <w:sz w:val="20"/>
          <w:szCs w:val="20"/>
        </w:rPr>
      </w:pPr>
      <w:r w:rsidRPr="00BE708F">
        <w:rPr>
          <w:sz w:val="20"/>
          <w:szCs w:val="20"/>
        </w:rPr>
        <w:t>Заменить безвозмездно в установленный срок по требованию Заказчика некачественный Товар и/или Товар, не соответствующий настоящему Договору на Товар, отвечающий требованиям по качеству и/или на соответствующий требованиям Договора.</w:t>
      </w:r>
    </w:p>
    <w:p w14:paraId="32B0D6AE" w14:textId="77777777" w:rsidR="00BE708F" w:rsidRPr="00BE708F" w:rsidRDefault="00BE708F" w:rsidP="00BE708F">
      <w:pPr>
        <w:numPr>
          <w:ilvl w:val="0"/>
          <w:numId w:val="26"/>
        </w:numPr>
        <w:tabs>
          <w:tab w:val="left" w:pos="-284"/>
          <w:tab w:val="left" w:pos="284"/>
        </w:tabs>
        <w:suppressAutoHyphens/>
        <w:spacing w:line="100" w:lineRule="atLeast"/>
        <w:ind w:left="0" w:firstLine="0"/>
        <w:jc w:val="both"/>
        <w:rPr>
          <w:bCs/>
          <w:sz w:val="20"/>
          <w:szCs w:val="20"/>
        </w:rPr>
      </w:pPr>
      <w:r w:rsidRPr="00BE708F">
        <w:rPr>
          <w:bCs/>
          <w:sz w:val="20"/>
          <w:szCs w:val="20"/>
        </w:rPr>
        <w:t>Во время выполнения работ по доставке и разгрузке Товара по адресу Заказчика обеспечить соблюдение требований по охране труда, экологических, санитарно– эпидемиологических, гигиенических, противопожарных норм и правил, а также иных нормативных требований, предъявляемых к производству указанных работ. Ответственность за соблюдение вышеуказанных правил в местах проведения работ возлагается на Поставщика.</w:t>
      </w:r>
    </w:p>
    <w:p w14:paraId="4528A4C2" w14:textId="77777777" w:rsidR="00BE708F" w:rsidRPr="00BE708F" w:rsidRDefault="00BE708F" w:rsidP="00BE708F">
      <w:pPr>
        <w:numPr>
          <w:ilvl w:val="0"/>
          <w:numId w:val="26"/>
        </w:numPr>
        <w:tabs>
          <w:tab w:val="left" w:pos="-284"/>
          <w:tab w:val="left" w:pos="284"/>
        </w:tabs>
        <w:suppressAutoHyphens/>
        <w:spacing w:line="100" w:lineRule="atLeast"/>
        <w:ind w:left="0" w:firstLine="0"/>
        <w:jc w:val="both"/>
        <w:rPr>
          <w:bCs/>
          <w:sz w:val="20"/>
          <w:szCs w:val="20"/>
        </w:rPr>
      </w:pPr>
      <w:r w:rsidRPr="00BE708F">
        <w:rPr>
          <w:bCs/>
          <w:sz w:val="20"/>
          <w:szCs w:val="20"/>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43456E42" w14:textId="77777777" w:rsidR="00BE708F" w:rsidRPr="00BE708F" w:rsidRDefault="00BE708F" w:rsidP="00BE708F">
      <w:pPr>
        <w:numPr>
          <w:ilvl w:val="0"/>
          <w:numId w:val="26"/>
        </w:numPr>
        <w:tabs>
          <w:tab w:val="left" w:pos="-284"/>
          <w:tab w:val="left" w:pos="284"/>
        </w:tabs>
        <w:suppressAutoHyphens/>
        <w:spacing w:line="100" w:lineRule="atLeast"/>
        <w:ind w:left="0" w:firstLine="0"/>
        <w:jc w:val="both"/>
        <w:rPr>
          <w:sz w:val="20"/>
          <w:szCs w:val="20"/>
        </w:rPr>
      </w:pPr>
      <w:r w:rsidRPr="00BE708F">
        <w:rPr>
          <w:sz w:val="20"/>
          <w:szCs w:val="20"/>
        </w:rPr>
        <w:t>Принять Товар в случае его возврата Заказчиком по основаниям, предусмотренным настоящим Договором.</w:t>
      </w:r>
    </w:p>
    <w:p w14:paraId="59A3B444" w14:textId="77777777" w:rsidR="00BE708F" w:rsidRPr="00BE708F" w:rsidRDefault="00BE708F" w:rsidP="00BE708F">
      <w:pPr>
        <w:numPr>
          <w:ilvl w:val="0"/>
          <w:numId w:val="26"/>
        </w:numPr>
        <w:tabs>
          <w:tab w:val="left" w:pos="-284"/>
          <w:tab w:val="left" w:pos="284"/>
        </w:tabs>
        <w:suppressAutoHyphens/>
        <w:spacing w:line="100" w:lineRule="atLeast"/>
        <w:ind w:left="0" w:firstLine="0"/>
        <w:jc w:val="both"/>
        <w:rPr>
          <w:sz w:val="20"/>
          <w:szCs w:val="20"/>
          <w:shd w:val="clear" w:color="auto" w:fill="FFFFFF"/>
        </w:rPr>
      </w:pPr>
      <w:r w:rsidRPr="00BE708F">
        <w:rPr>
          <w:sz w:val="20"/>
          <w:szCs w:val="20"/>
          <w:shd w:val="clear" w:color="auto" w:fill="FFFFFF"/>
        </w:rPr>
        <w:t xml:space="preserve">Выполнить гарантийные обязательства, согласно с </w:t>
      </w:r>
      <w:r w:rsidRPr="00BE708F">
        <w:rPr>
          <w:sz w:val="20"/>
          <w:szCs w:val="20"/>
        </w:rPr>
        <w:t xml:space="preserve">Разделом 5 настоящего </w:t>
      </w:r>
      <w:r w:rsidRPr="00BE708F">
        <w:rPr>
          <w:sz w:val="20"/>
          <w:szCs w:val="20"/>
          <w:shd w:val="clear" w:color="auto" w:fill="FFFFFF"/>
        </w:rPr>
        <w:t>Договора.</w:t>
      </w:r>
    </w:p>
    <w:p w14:paraId="784769D2" w14:textId="77777777" w:rsidR="00BE708F" w:rsidRPr="00BE708F" w:rsidRDefault="00BE708F" w:rsidP="00BE708F">
      <w:pPr>
        <w:numPr>
          <w:ilvl w:val="0"/>
          <w:numId w:val="26"/>
        </w:numPr>
        <w:tabs>
          <w:tab w:val="left" w:pos="-284"/>
          <w:tab w:val="left" w:pos="284"/>
        </w:tabs>
        <w:suppressAutoHyphens/>
        <w:spacing w:line="100" w:lineRule="atLeast"/>
        <w:ind w:left="0" w:firstLine="0"/>
        <w:jc w:val="both"/>
        <w:rPr>
          <w:sz w:val="20"/>
          <w:szCs w:val="20"/>
          <w:shd w:val="clear" w:color="auto" w:fill="FFFFFF"/>
        </w:rPr>
      </w:pPr>
      <w:r w:rsidRPr="00BE708F">
        <w:rPr>
          <w:sz w:val="20"/>
          <w:szCs w:val="20"/>
          <w:shd w:val="clear" w:color="auto" w:fill="FFFFFF"/>
        </w:rPr>
        <w:t>Предоставить Заказчику подробную информацию о порядке обращения и взаимодействия со службой технической поддержки или иным структурным подразделением Поставщика и Производителя, ответственными за исполнение гарантийных обязательств, предусмотренных настоящим Договором, в целях надлежащего исполнения данных обязательств.</w:t>
      </w:r>
    </w:p>
    <w:p w14:paraId="66B38450" w14:textId="77777777" w:rsidR="00BE708F" w:rsidRPr="00BE708F" w:rsidRDefault="00BE708F" w:rsidP="00BE708F">
      <w:pPr>
        <w:numPr>
          <w:ilvl w:val="0"/>
          <w:numId w:val="26"/>
        </w:numPr>
        <w:tabs>
          <w:tab w:val="left" w:pos="-284"/>
          <w:tab w:val="left" w:pos="284"/>
        </w:tabs>
        <w:suppressAutoHyphens/>
        <w:spacing w:line="100" w:lineRule="atLeast"/>
        <w:ind w:left="0" w:firstLine="0"/>
        <w:jc w:val="both"/>
        <w:rPr>
          <w:sz w:val="20"/>
          <w:szCs w:val="20"/>
        </w:rPr>
      </w:pPr>
      <w:r w:rsidRPr="00BE708F">
        <w:rPr>
          <w:sz w:val="20"/>
          <w:szCs w:val="20"/>
        </w:rPr>
        <w:t>При обнаружении уполномоченными контрольными органами несоответствия количества и стоимости поставленного Товара УПД, по запросу Заказчика, направить полномочных представителей Поставщика для представления разъяснений в отношении поставки.</w:t>
      </w:r>
    </w:p>
    <w:p w14:paraId="0FE7E7FA" w14:textId="77777777" w:rsidR="00BE708F" w:rsidRPr="00BE708F" w:rsidRDefault="00BE708F" w:rsidP="00BE708F">
      <w:pPr>
        <w:numPr>
          <w:ilvl w:val="0"/>
          <w:numId w:val="26"/>
        </w:numPr>
        <w:tabs>
          <w:tab w:val="left" w:pos="-284"/>
          <w:tab w:val="left" w:pos="284"/>
        </w:tabs>
        <w:suppressAutoHyphens/>
        <w:spacing w:line="100" w:lineRule="atLeast"/>
        <w:ind w:left="0" w:firstLine="0"/>
        <w:jc w:val="both"/>
        <w:rPr>
          <w:bCs/>
          <w:sz w:val="20"/>
          <w:szCs w:val="20"/>
        </w:rPr>
      </w:pPr>
      <w:r w:rsidRPr="00BE708F">
        <w:rPr>
          <w:bCs/>
          <w:sz w:val="20"/>
          <w:szCs w:val="20"/>
        </w:rPr>
        <w:t>Выполнять иные обязанности, возложенные на Поставщика действующим законодательством Российской Федерации и настоящим Договором.</w:t>
      </w:r>
    </w:p>
    <w:p w14:paraId="4EBB1F69" w14:textId="77777777" w:rsidR="00BE708F" w:rsidRPr="00BE708F" w:rsidRDefault="00BE708F" w:rsidP="00BE708F">
      <w:pPr>
        <w:tabs>
          <w:tab w:val="left" w:pos="-284"/>
          <w:tab w:val="left" w:pos="284"/>
        </w:tabs>
        <w:suppressAutoHyphens/>
        <w:spacing w:line="100" w:lineRule="atLeast"/>
        <w:jc w:val="both"/>
        <w:rPr>
          <w:sz w:val="20"/>
          <w:szCs w:val="20"/>
        </w:rPr>
      </w:pPr>
      <w:r w:rsidRPr="00BE708F">
        <w:rPr>
          <w:sz w:val="20"/>
          <w:szCs w:val="20"/>
        </w:rPr>
        <w:t>Поставщик обязан после получения на расчетный счет оплаты по настоящему Договору от Заказчика подписать Акт сверки взаиморасчетов. В случае уклонения Поставщика от подписания данного акта Заказчик проставляет в нем соответствующую отметку, и сверка считается проведенной с указанными данными Заказчика.</w:t>
      </w:r>
    </w:p>
    <w:p w14:paraId="7BB0E4D2" w14:textId="77777777" w:rsidR="00BE708F" w:rsidRPr="00BE708F" w:rsidRDefault="00BE708F" w:rsidP="00BE708F">
      <w:pPr>
        <w:tabs>
          <w:tab w:val="left" w:pos="-284"/>
          <w:tab w:val="left" w:pos="284"/>
        </w:tabs>
        <w:suppressAutoHyphens/>
        <w:spacing w:line="100" w:lineRule="atLeast"/>
        <w:jc w:val="both"/>
        <w:rPr>
          <w:bCs/>
          <w:sz w:val="20"/>
          <w:szCs w:val="20"/>
        </w:rPr>
      </w:pPr>
      <w:r w:rsidRPr="00BE708F">
        <w:rPr>
          <w:bCs/>
          <w:sz w:val="20"/>
          <w:szCs w:val="20"/>
        </w:rPr>
        <w:t xml:space="preserve">4.1.12. </w:t>
      </w:r>
      <w:r w:rsidRPr="00BE708F">
        <w:rPr>
          <w:bCs/>
          <w:sz w:val="20"/>
          <w:szCs w:val="20"/>
        </w:rPr>
        <w:tab/>
        <w:t xml:space="preserve">Нести ответственность за соответствие требованиям статьи 31 </w:t>
      </w:r>
      <w:r w:rsidRPr="00BE708F">
        <w:rPr>
          <w:sz w:val="20"/>
          <w:szCs w:val="20"/>
        </w:rPr>
        <w:t>Закона о контрактной системе</w:t>
      </w:r>
      <w:r w:rsidRPr="00BE708F">
        <w:rPr>
          <w:bCs/>
          <w:sz w:val="20"/>
          <w:szCs w:val="20"/>
        </w:rPr>
        <w:t>.</w:t>
      </w:r>
    </w:p>
    <w:p w14:paraId="4C4738C9" w14:textId="77777777" w:rsidR="00BE708F" w:rsidRPr="00BE708F" w:rsidRDefault="00BE708F" w:rsidP="00BE708F">
      <w:pPr>
        <w:pStyle w:val="3f4"/>
        <w:tabs>
          <w:tab w:val="left" w:pos="284"/>
          <w:tab w:val="left" w:pos="851"/>
        </w:tabs>
        <w:spacing w:after="0" w:line="240" w:lineRule="auto"/>
        <w:ind w:left="0"/>
        <w:jc w:val="both"/>
        <w:rPr>
          <w:rFonts w:ascii="Times New Roman" w:hAnsi="Times New Roman"/>
          <w:sz w:val="20"/>
          <w:szCs w:val="20"/>
          <w:lang w:val="x-none" w:eastAsia="x-none"/>
        </w:rPr>
      </w:pPr>
      <w:r w:rsidRPr="00BE708F">
        <w:rPr>
          <w:rFonts w:ascii="Times New Roman" w:hAnsi="Times New Roman"/>
          <w:bCs/>
          <w:sz w:val="20"/>
          <w:szCs w:val="20"/>
        </w:rPr>
        <w:t xml:space="preserve">4.1.13. </w:t>
      </w:r>
      <w:r w:rsidRPr="00BE708F">
        <w:rPr>
          <w:rFonts w:ascii="Times New Roman" w:hAnsi="Times New Roman"/>
          <w:sz w:val="20"/>
          <w:szCs w:val="20"/>
          <w:lang w:val="x-none" w:eastAsia="x-none"/>
        </w:rPr>
        <w:t>При поставке соблюдать требования в соответствии с Федеральным Законом №35 от 06.03.2006 г. «О противодействии терроризму».</w:t>
      </w:r>
    </w:p>
    <w:p w14:paraId="635A5175" w14:textId="77777777" w:rsidR="00BE708F" w:rsidRPr="00BE708F" w:rsidRDefault="00BE708F" w:rsidP="00BE708F">
      <w:pPr>
        <w:pStyle w:val="3f4"/>
        <w:tabs>
          <w:tab w:val="left" w:pos="284"/>
          <w:tab w:val="left" w:pos="851"/>
        </w:tabs>
        <w:spacing w:after="0" w:line="240" w:lineRule="auto"/>
        <w:ind w:left="0"/>
        <w:jc w:val="both"/>
        <w:rPr>
          <w:rFonts w:ascii="Times New Roman" w:hAnsi="Times New Roman"/>
          <w:sz w:val="20"/>
          <w:szCs w:val="20"/>
          <w:lang w:val="x-none" w:eastAsia="x-none"/>
        </w:rPr>
      </w:pPr>
      <w:r w:rsidRPr="00BE708F">
        <w:rPr>
          <w:rFonts w:ascii="Times New Roman" w:hAnsi="Times New Roman"/>
          <w:sz w:val="20"/>
          <w:szCs w:val="20"/>
          <w:lang w:val="x-none" w:eastAsia="x-none"/>
        </w:rPr>
        <w:t xml:space="preserve">4.1.14. </w:t>
      </w:r>
      <w:r w:rsidRPr="00BE708F">
        <w:rPr>
          <w:rFonts w:ascii="Times New Roman" w:hAnsi="Times New Roman"/>
          <w:bCs/>
          <w:sz w:val="20"/>
          <w:szCs w:val="20"/>
        </w:rPr>
        <w:t>При исполнении Договора не инициировать и воздерживаться от действий и высказываний на темы, задевающие национальные чувства, происхождение, цвет кожи и расовые различия; темы вероисповедания и религиозности; сексуальной ориентации и гендерные различия; темы насилия; политические темы, не высказываться о специальной военной операции, о войне, военных действиях, о текущей политической ситуации в Российской Федерации, с оценкой событий, связанных с политической или иной деятельностью любого государства и/или органов государственной власти, а также не высказываться на любые иные темы, которые могут негативно сказаться на репутации, порочащих деловую репутацию Заказчика; не участвовать в политической агитации, предвыборной агитации, политических акциях; не призывать к участию в политическом или ином голосовании по тому или иному вопросу или отказу от такового, не призывать к совершению тех или иных политических действий или воздержанию от их совершения.</w:t>
      </w:r>
    </w:p>
    <w:p w14:paraId="1AF3D890" w14:textId="77777777" w:rsidR="00BE708F" w:rsidRPr="00BE708F" w:rsidRDefault="00BE708F" w:rsidP="00BE708F">
      <w:pPr>
        <w:pStyle w:val="3f4"/>
        <w:tabs>
          <w:tab w:val="left" w:pos="284"/>
          <w:tab w:val="left" w:pos="851"/>
        </w:tabs>
        <w:spacing w:after="0" w:line="240" w:lineRule="auto"/>
        <w:ind w:left="0"/>
        <w:jc w:val="both"/>
        <w:rPr>
          <w:rFonts w:ascii="Times New Roman" w:eastAsia="Lucida Sans Unicode" w:hAnsi="Times New Roman"/>
          <w:sz w:val="20"/>
          <w:szCs w:val="20"/>
          <w:lang w:eastAsia="en-US" w:bidi="en-US"/>
        </w:rPr>
      </w:pPr>
      <w:r w:rsidRPr="00BE708F">
        <w:rPr>
          <w:rFonts w:ascii="Times New Roman" w:hAnsi="Times New Roman"/>
          <w:sz w:val="20"/>
          <w:szCs w:val="20"/>
          <w:lang w:val="x-none" w:eastAsia="x-none"/>
        </w:rPr>
        <w:t>4.1.15. Воздержаться от действий и высказываний, избегать публичных заявлений, комментариев и сюжетов в СМИ, публикаций в Социальных сетях и ресурсах в сети Интернет, не связанных с оказанием услуг, которые могут нанести вред деловой репутации Заказчика.</w:t>
      </w:r>
    </w:p>
    <w:p w14:paraId="17C7C4BC" w14:textId="77777777" w:rsidR="00BE708F" w:rsidRPr="00BE708F" w:rsidRDefault="00BE708F" w:rsidP="00BE708F">
      <w:pPr>
        <w:numPr>
          <w:ilvl w:val="1"/>
          <w:numId w:val="36"/>
        </w:numPr>
        <w:tabs>
          <w:tab w:val="left" w:pos="-284"/>
          <w:tab w:val="left" w:pos="284"/>
        </w:tabs>
        <w:spacing w:line="100" w:lineRule="atLeast"/>
        <w:ind w:left="0" w:firstLine="0"/>
        <w:jc w:val="both"/>
        <w:rPr>
          <w:sz w:val="20"/>
          <w:szCs w:val="20"/>
        </w:rPr>
      </w:pPr>
      <w:r w:rsidRPr="00BE708F">
        <w:rPr>
          <w:sz w:val="20"/>
          <w:szCs w:val="20"/>
        </w:rPr>
        <w:t>Поставщик вправе:</w:t>
      </w:r>
    </w:p>
    <w:p w14:paraId="65D33184" w14:textId="77777777" w:rsidR="00BE708F" w:rsidRPr="00BE708F" w:rsidRDefault="00BE708F" w:rsidP="00BE708F">
      <w:pPr>
        <w:numPr>
          <w:ilvl w:val="0"/>
          <w:numId w:val="19"/>
        </w:numPr>
        <w:tabs>
          <w:tab w:val="left" w:pos="-284"/>
          <w:tab w:val="left" w:pos="284"/>
        </w:tabs>
        <w:suppressAutoHyphens/>
        <w:spacing w:line="100" w:lineRule="atLeast"/>
        <w:ind w:left="0" w:firstLine="0"/>
        <w:jc w:val="both"/>
        <w:rPr>
          <w:sz w:val="20"/>
          <w:szCs w:val="20"/>
        </w:rPr>
      </w:pPr>
      <w:r w:rsidRPr="00BE708F">
        <w:rPr>
          <w:sz w:val="20"/>
          <w:szCs w:val="20"/>
        </w:rPr>
        <w:t xml:space="preserve">Требовать оплаты по Договору при условии надлежащего исполнения принятых на себя по Договору обязательств. </w:t>
      </w:r>
    </w:p>
    <w:p w14:paraId="721F9142" w14:textId="77777777" w:rsidR="00BE708F" w:rsidRPr="00BE708F" w:rsidRDefault="00BE708F" w:rsidP="00BE708F">
      <w:pPr>
        <w:numPr>
          <w:ilvl w:val="0"/>
          <w:numId w:val="19"/>
        </w:numPr>
        <w:tabs>
          <w:tab w:val="left" w:pos="-284"/>
          <w:tab w:val="left" w:pos="284"/>
        </w:tabs>
        <w:suppressAutoHyphens/>
        <w:spacing w:line="100" w:lineRule="atLeast"/>
        <w:ind w:left="0" w:firstLine="0"/>
        <w:jc w:val="both"/>
        <w:rPr>
          <w:sz w:val="20"/>
          <w:szCs w:val="20"/>
          <w:shd w:val="clear" w:color="auto" w:fill="FFFFFF"/>
        </w:rPr>
      </w:pPr>
      <w:r w:rsidRPr="00BE708F">
        <w:rPr>
          <w:sz w:val="20"/>
          <w:szCs w:val="20"/>
        </w:rPr>
        <w:t xml:space="preserve">Привлекать третьих лиц для выполнения обязательств по Договору. При этом Поставщик несет перед Заказчиком ответственность за действия (бездействие) привлеченных им лиц как за свои собственные. </w:t>
      </w:r>
      <w:r w:rsidRPr="00BE708F">
        <w:rPr>
          <w:sz w:val="20"/>
          <w:szCs w:val="20"/>
          <w:shd w:val="clear" w:color="auto" w:fill="FFFFFF"/>
        </w:rPr>
        <w:t xml:space="preserve">Привлечение </w:t>
      </w:r>
      <w:r w:rsidRPr="00BE708F">
        <w:rPr>
          <w:sz w:val="20"/>
          <w:szCs w:val="20"/>
        </w:rPr>
        <w:t>Поставщиком третьих лиц для выполнения обязательств по Договору</w:t>
      </w:r>
      <w:r w:rsidRPr="00BE708F">
        <w:rPr>
          <w:sz w:val="20"/>
          <w:szCs w:val="20"/>
          <w:shd w:val="clear" w:color="auto" w:fill="FFFFFF"/>
        </w:rPr>
        <w:t xml:space="preserve"> не влечет за собой изменение стоимости и количества Товаров по настоящему Договору.</w:t>
      </w:r>
    </w:p>
    <w:p w14:paraId="401477EE" w14:textId="77777777" w:rsidR="00BE708F" w:rsidRPr="00BE708F" w:rsidRDefault="00BE708F" w:rsidP="00BE708F">
      <w:pPr>
        <w:numPr>
          <w:ilvl w:val="0"/>
          <w:numId w:val="19"/>
        </w:numPr>
        <w:tabs>
          <w:tab w:val="left" w:pos="-284"/>
          <w:tab w:val="left" w:pos="284"/>
        </w:tabs>
        <w:suppressAutoHyphens/>
        <w:spacing w:line="100" w:lineRule="atLeast"/>
        <w:ind w:left="0" w:firstLine="0"/>
        <w:jc w:val="both"/>
        <w:rPr>
          <w:sz w:val="20"/>
          <w:szCs w:val="20"/>
        </w:rPr>
      </w:pPr>
      <w:r w:rsidRPr="00BE708F">
        <w:rPr>
          <w:sz w:val="20"/>
          <w:szCs w:val="20"/>
        </w:rPr>
        <w:t>Потребовать указаний и разъяснений по любому вопросу, связанному с поставкой Товара по настоящему Договору, решение которого в соответствии с законодательством зависит от Заказчика. Указания и разъяснения должны быть даны Заказчиком в трехдневный срок с момента предъявления такового требования Поставщиком Заказчику. Требования Поставщика предоставляются в письменном виде и должны регистрироваться и храниться Заказчиком на протяжении срока действия Договора. Копии требований с отметкой об их получении Заказчиком хранятся у Поставщика.</w:t>
      </w:r>
    </w:p>
    <w:p w14:paraId="6C49AF1D" w14:textId="77777777" w:rsidR="00BE708F" w:rsidRPr="00BE708F" w:rsidRDefault="00BE708F" w:rsidP="00BE708F">
      <w:pPr>
        <w:numPr>
          <w:ilvl w:val="0"/>
          <w:numId w:val="19"/>
        </w:numPr>
        <w:tabs>
          <w:tab w:val="left" w:pos="-284"/>
          <w:tab w:val="left" w:pos="284"/>
        </w:tabs>
        <w:suppressAutoHyphens/>
        <w:spacing w:line="100" w:lineRule="atLeast"/>
        <w:ind w:left="0" w:firstLine="0"/>
        <w:jc w:val="both"/>
        <w:rPr>
          <w:sz w:val="20"/>
          <w:szCs w:val="20"/>
        </w:rPr>
      </w:pPr>
      <w:r w:rsidRPr="00BE708F">
        <w:rPr>
          <w:sz w:val="20"/>
          <w:szCs w:val="20"/>
        </w:rPr>
        <w:t>Требовать своевременного подписания Заказчиком соответствующих документов по настоящему Договору.</w:t>
      </w:r>
    </w:p>
    <w:p w14:paraId="61CFDA94" w14:textId="77777777" w:rsidR="00BE708F" w:rsidRPr="00BE708F" w:rsidRDefault="00BE708F" w:rsidP="00BE708F">
      <w:pPr>
        <w:numPr>
          <w:ilvl w:val="1"/>
          <w:numId w:val="36"/>
        </w:numPr>
        <w:tabs>
          <w:tab w:val="left" w:pos="-284"/>
          <w:tab w:val="left" w:pos="567"/>
        </w:tabs>
        <w:spacing w:line="100" w:lineRule="atLeast"/>
        <w:jc w:val="both"/>
        <w:rPr>
          <w:sz w:val="20"/>
          <w:szCs w:val="20"/>
        </w:rPr>
      </w:pPr>
      <w:r w:rsidRPr="00BE708F">
        <w:rPr>
          <w:sz w:val="20"/>
          <w:szCs w:val="20"/>
        </w:rPr>
        <w:t>Заказчик обязан:</w:t>
      </w:r>
    </w:p>
    <w:p w14:paraId="7E014118" w14:textId="77777777" w:rsidR="00BE708F" w:rsidRPr="00BE708F" w:rsidRDefault="00BE708F" w:rsidP="00BE708F">
      <w:pPr>
        <w:numPr>
          <w:ilvl w:val="0"/>
          <w:numId w:val="20"/>
        </w:numPr>
        <w:tabs>
          <w:tab w:val="left" w:pos="-284"/>
          <w:tab w:val="num" w:pos="0"/>
          <w:tab w:val="left" w:pos="284"/>
        </w:tabs>
        <w:suppressAutoHyphens/>
        <w:spacing w:line="100" w:lineRule="atLeast"/>
        <w:ind w:left="0" w:firstLine="0"/>
        <w:jc w:val="both"/>
        <w:rPr>
          <w:sz w:val="20"/>
          <w:szCs w:val="20"/>
        </w:rPr>
      </w:pPr>
      <w:r w:rsidRPr="00BE708F">
        <w:rPr>
          <w:sz w:val="20"/>
          <w:szCs w:val="20"/>
        </w:rPr>
        <w:t>Обеспечить приемку Товара с момента его поступления по адресу, указанному Заказчиком, за исключением случаев, когда он вправе потребовать замены Товара или отказаться от исполнения Договора и возвратить Товар.</w:t>
      </w:r>
    </w:p>
    <w:p w14:paraId="112B340D" w14:textId="77777777" w:rsidR="00BE708F" w:rsidRPr="00BE708F" w:rsidRDefault="00BE708F" w:rsidP="00BE708F">
      <w:pPr>
        <w:numPr>
          <w:ilvl w:val="0"/>
          <w:numId w:val="20"/>
        </w:numPr>
        <w:tabs>
          <w:tab w:val="left" w:pos="-284"/>
          <w:tab w:val="num" w:pos="0"/>
          <w:tab w:val="left" w:pos="284"/>
        </w:tabs>
        <w:suppressAutoHyphens/>
        <w:spacing w:line="100" w:lineRule="atLeast"/>
        <w:ind w:left="0" w:firstLine="0"/>
        <w:jc w:val="both"/>
        <w:rPr>
          <w:sz w:val="20"/>
          <w:szCs w:val="20"/>
        </w:rPr>
      </w:pPr>
      <w:r w:rsidRPr="00BE708F">
        <w:rPr>
          <w:sz w:val="20"/>
          <w:szCs w:val="20"/>
        </w:rPr>
        <w:t>Осуществить проверку Товара при приемке по количеству и качеству.</w:t>
      </w:r>
    </w:p>
    <w:p w14:paraId="417893CA" w14:textId="77777777" w:rsidR="00BE708F" w:rsidRPr="00BE708F" w:rsidRDefault="00BE708F" w:rsidP="00BE708F">
      <w:pPr>
        <w:numPr>
          <w:ilvl w:val="0"/>
          <w:numId w:val="20"/>
        </w:numPr>
        <w:tabs>
          <w:tab w:val="left" w:pos="-284"/>
          <w:tab w:val="num" w:pos="0"/>
          <w:tab w:val="left" w:pos="284"/>
        </w:tabs>
        <w:suppressAutoHyphens/>
        <w:spacing w:line="100" w:lineRule="atLeast"/>
        <w:ind w:left="0" w:firstLine="0"/>
        <w:jc w:val="both"/>
        <w:rPr>
          <w:sz w:val="20"/>
          <w:szCs w:val="20"/>
        </w:rPr>
      </w:pPr>
      <w:r w:rsidRPr="00BE708F">
        <w:rPr>
          <w:sz w:val="20"/>
          <w:szCs w:val="20"/>
        </w:rPr>
        <w:t>Обеспечить доступ представителям Поставщика к месту разгрузки Товара.</w:t>
      </w:r>
    </w:p>
    <w:p w14:paraId="49CA87A5" w14:textId="77777777" w:rsidR="00BE708F" w:rsidRPr="00BE708F" w:rsidRDefault="00BE708F" w:rsidP="00BE708F">
      <w:pPr>
        <w:numPr>
          <w:ilvl w:val="0"/>
          <w:numId w:val="20"/>
        </w:numPr>
        <w:tabs>
          <w:tab w:val="left" w:pos="-284"/>
          <w:tab w:val="num" w:pos="0"/>
          <w:tab w:val="left" w:pos="284"/>
        </w:tabs>
        <w:suppressAutoHyphens/>
        <w:spacing w:line="100" w:lineRule="atLeast"/>
        <w:ind w:left="0" w:firstLine="0"/>
        <w:jc w:val="both"/>
        <w:rPr>
          <w:sz w:val="20"/>
          <w:szCs w:val="20"/>
        </w:rPr>
      </w:pPr>
      <w:r w:rsidRPr="00BE708F">
        <w:rPr>
          <w:sz w:val="20"/>
          <w:szCs w:val="20"/>
        </w:rPr>
        <w:t>Принять Товар надлежащего качества, соответствующий требованиям Договора, и оплатить его в соответствии с настоящим Договором.</w:t>
      </w:r>
    </w:p>
    <w:p w14:paraId="79C2A7EB" w14:textId="77777777" w:rsidR="00BE708F" w:rsidRPr="00BE708F" w:rsidRDefault="00BE708F" w:rsidP="00BE708F">
      <w:pPr>
        <w:numPr>
          <w:ilvl w:val="0"/>
          <w:numId w:val="20"/>
        </w:numPr>
        <w:tabs>
          <w:tab w:val="left" w:pos="-284"/>
          <w:tab w:val="num" w:pos="0"/>
          <w:tab w:val="left" w:pos="284"/>
        </w:tabs>
        <w:suppressAutoHyphens/>
        <w:spacing w:line="100" w:lineRule="atLeast"/>
        <w:ind w:left="0" w:firstLine="0"/>
        <w:jc w:val="both"/>
        <w:rPr>
          <w:bCs/>
          <w:sz w:val="20"/>
          <w:szCs w:val="20"/>
        </w:rPr>
      </w:pPr>
      <w:r w:rsidRPr="00BE708F">
        <w:rPr>
          <w:bCs/>
          <w:sz w:val="20"/>
          <w:szCs w:val="20"/>
        </w:rPr>
        <w:t>При обнаружении в ходе исполнения Поставщиком своих обязательств по Договору отступлений от условий Договора, которые могут ухудшить качество осуществленной поставки Товара, или иных недостатков немедленно заявить об этом Поставщику в письменной форме, назначив срок их устранения.</w:t>
      </w:r>
    </w:p>
    <w:p w14:paraId="3BB0E08D" w14:textId="77777777" w:rsidR="00BE708F" w:rsidRPr="00BE708F" w:rsidRDefault="00BE708F" w:rsidP="00BE708F">
      <w:pPr>
        <w:numPr>
          <w:ilvl w:val="0"/>
          <w:numId w:val="20"/>
        </w:numPr>
        <w:tabs>
          <w:tab w:val="clear" w:pos="-360"/>
          <w:tab w:val="left" w:pos="-284"/>
          <w:tab w:val="num" w:pos="0"/>
          <w:tab w:val="left" w:pos="284"/>
        </w:tabs>
        <w:suppressAutoHyphens/>
        <w:spacing w:line="100" w:lineRule="atLeast"/>
        <w:ind w:left="0" w:firstLine="0"/>
        <w:jc w:val="both"/>
        <w:rPr>
          <w:sz w:val="20"/>
          <w:szCs w:val="20"/>
        </w:rPr>
      </w:pPr>
      <w:r w:rsidRPr="00BE708F">
        <w:rPr>
          <w:sz w:val="20"/>
          <w:szCs w:val="20"/>
        </w:rPr>
        <w:t>При обнаружении уполномоченными контрольными органами несоответствия количества и стоимости поставленного Товара – актам приема-передачи Товара, вызвать полномочных представителей Поставщика для представления разъяснений в отношении поставки.</w:t>
      </w:r>
    </w:p>
    <w:p w14:paraId="0BA35692" w14:textId="77777777" w:rsidR="00BE708F" w:rsidRPr="00BE708F" w:rsidRDefault="00BE708F" w:rsidP="00BE708F">
      <w:pPr>
        <w:numPr>
          <w:ilvl w:val="0"/>
          <w:numId w:val="20"/>
        </w:numPr>
        <w:tabs>
          <w:tab w:val="left" w:pos="-284"/>
          <w:tab w:val="num" w:pos="0"/>
          <w:tab w:val="left" w:pos="284"/>
        </w:tabs>
        <w:suppressAutoHyphens/>
        <w:spacing w:line="100" w:lineRule="atLeast"/>
        <w:ind w:left="0" w:firstLine="0"/>
        <w:jc w:val="both"/>
        <w:rPr>
          <w:bCs/>
          <w:sz w:val="20"/>
          <w:szCs w:val="20"/>
        </w:rPr>
      </w:pPr>
      <w:r w:rsidRPr="00BE708F">
        <w:rPr>
          <w:bCs/>
          <w:sz w:val="20"/>
          <w:szCs w:val="20"/>
        </w:rPr>
        <w:t>Выполнять иные обязанности, возложенные на Заказчика действующим законодательством Российской Федерации и настоящим Договором.</w:t>
      </w:r>
    </w:p>
    <w:p w14:paraId="143CCE3F" w14:textId="77777777" w:rsidR="00BE708F" w:rsidRPr="00BE708F" w:rsidRDefault="00BE708F" w:rsidP="00BE708F">
      <w:pPr>
        <w:tabs>
          <w:tab w:val="left" w:pos="-284"/>
          <w:tab w:val="left" w:pos="284"/>
        </w:tabs>
        <w:spacing w:line="100" w:lineRule="atLeast"/>
        <w:jc w:val="both"/>
        <w:rPr>
          <w:sz w:val="20"/>
          <w:szCs w:val="20"/>
        </w:rPr>
      </w:pPr>
      <w:r w:rsidRPr="00BE708F">
        <w:rPr>
          <w:sz w:val="20"/>
          <w:szCs w:val="20"/>
        </w:rPr>
        <w:t>4.4. Заказчик вправе:</w:t>
      </w:r>
    </w:p>
    <w:p w14:paraId="7BC10AFE" w14:textId="77777777" w:rsidR="00BE708F" w:rsidRPr="00BE708F" w:rsidRDefault="00BE708F" w:rsidP="00BE708F">
      <w:pPr>
        <w:numPr>
          <w:ilvl w:val="0"/>
          <w:numId w:val="21"/>
        </w:numPr>
        <w:tabs>
          <w:tab w:val="left" w:pos="-284"/>
          <w:tab w:val="left" w:pos="284"/>
        </w:tabs>
        <w:suppressAutoHyphens/>
        <w:spacing w:line="100" w:lineRule="atLeast"/>
        <w:ind w:left="0" w:firstLine="0"/>
        <w:jc w:val="both"/>
        <w:rPr>
          <w:sz w:val="20"/>
          <w:szCs w:val="20"/>
        </w:rPr>
      </w:pPr>
      <w:r w:rsidRPr="00BE708F">
        <w:rPr>
          <w:sz w:val="20"/>
          <w:szCs w:val="20"/>
        </w:rPr>
        <w:t xml:space="preserve">Требовать от Поставщика надлежащего исполнения всех условий Договора. </w:t>
      </w:r>
    </w:p>
    <w:p w14:paraId="37CFB6BF" w14:textId="77777777" w:rsidR="00BE708F" w:rsidRPr="00BE708F" w:rsidRDefault="00BE708F" w:rsidP="00BE708F">
      <w:pPr>
        <w:numPr>
          <w:ilvl w:val="0"/>
          <w:numId w:val="21"/>
        </w:numPr>
        <w:tabs>
          <w:tab w:val="left" w:pos="-284"/>
          <w:tab w:val="left" w:pos="284"/>
        </w:tabs>
        <w:suppressAutoHyphens/>
        <w:spacing w:line="100" w:lineRule="atLeast"/>
        <w:ind w:left="0" w:firstLine="0"/>
        <w:jc w:val="both"/>
        <w:rPr>
          <w:sz w:val="20"/>
          <w:szCs w:val="20"/>
        </w:rPr>
      </w:pPr>
      <w:r w:rsidRPr="00BE708F">
        <w:rPr>
          <w:sz w:val="20"/>
          <w:szCs w:val="20"/>
        </w:rPr>
        <w:t>Проверять качество поставляемого Товара, производить любые измерения, испытания, экспертизы.</w:t>
      </w:r>
    </w:p>
    <w:p w14:paraId="36A29C9F" w14:textId="77777777" w:rsidR="00BE708F" w:rsidRPr="00BE708F" w:rsidRDefault="00BE708F" w:rsidP="00BE708F">
      <w:pPr>
        <w:jc w:val="center"/>
        <w:rPr>
          <w:bCs/>
          <w:sz w:val="20"/>
          <w:szCs w:val="20"/>
        </w:rPr>
      </w:pPr>
      <w:r w:rsidRPr="00BE708F">
        <w:rPr>
          <w:b/>
          <w:sz w:val="20"/>
          <w:szCs w:val="20"/>
        </w:rPr>
        <w:t>5. ГАРАНТИИ КАЧЕСТВА</w:t>
      </w:r>
    </w:p>
    <w:p w14:paraId="175F546F" w14:textId="77777777" w:rsidR="00BE708F" w:rsidRPr="00BE708F" w:rsidRDefault="00BE708F" w:rsidP="00BE708F">
      <w:pPr>
        <w:numPr>
          <w:ilvl w:val="0"/>
          <w:numId w:val="22"/>
        </w:numPr>
        <w:tabs>
          <w:tab w:val="num" w:pos="-786"/>
          <w:tab w:val="left" w:pos="142"/>
        </w:tabs>
        <w:suppressAutoHyphens/>
        <w:spacing w:line="100" w:lineRule="atLeast"/>
        <w:ind w:left="0" w:firstLine="0"/>
        <w:jc w:val="both"/>
        <w:rPr>
          <w:sz w:val="20"/>
          <w:szCs w:val="20"/>
        </w:rPr>
      </w:pPr>
      <w:r w:rsidRPr="00BE708F">
        <w:rPr>
          <w:sz w:val="20"/>
          <w:szCs w:val="20"/>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Соответствие Товара таким требованиям подтверждается предоставлением документа (документов), предусмотренным пунктом 3.8. настоящего Договора.</w:t>
      </w:r>
    </w:p>
    <w:p w14:paraId="3F36E38A" w14:textId="77777777" w:rsidR="00BE708F" w:rsidRPr="00BE708F" w:rsidRDefault="00BE708F" w:rsidP="00BE708F">
      <w:pPr>
        <w:numPr>
          <w:ilvl w:val="0"/>
          <w:numId w:val="22"/>
        </w:numPr>
        <w:tabs>
          <w:tab w:val="num" w:pos="-786"/>
          <w:tab w:val="left" w:pos="142"/>
        </w:tabs>
        <w:suppressAutoHyphens/>
        <w:spacing w:line="100" w:lineRule="atLeast"/>
        <w:ind w:left="0" w:firstLine="0"/>
        <w:jc w:val="both"/>
        <w:rPr>
          <w:sz w:val="20"/>
          <w:szCs w:val="20"/>
        </w:rPr>
      </w:pPr>
      <w:r w:rsidRPr="00BE708F">
        <w:rPr>
          <w:bCs/>
          <w:sz w:val="20"/>
          <w:szCs w:val="20"/>
        </w:rPr>
        <w:t>Объем представления гарантий качества – гарантия качества распространяется на весь объем поставки Товара по Договору</w:t>
      </w:r>
    </w:p>
    <w:p w14:paraId="37C40E55" w14:textId="77777777" w:rsidR="00BE708F" w:rsidRPr="00BE708F" w:rsidRDefault="00BE708F" w:rsidP="00BE708F">
      <w:pPr>
        <w:numPr>
          <w:ilvl w:val="0"/>
          <w:numId w:val="22"/>
        </w:numPr>
        <w:tabs>
          <w:tab w:val="num" w:pos="-786"/>
          <w:tab w:val="left" w:pos="142"/>
        </w:tabs>
        <w:suppressAutoHyphens/>
        <w:spacing w:line="100" w:lineRule="atLeast"/>
        <w:ind w:left="0" w:firstLine="0"/>
        <w:jc w:val="both"/>
        <w:rPr>
          <w:sz w:val="20"/>
          <w:szCs w:val="20"/>
        </w:rPr>
      </w:pPr>
      <w:r w:rsidRPr="00BE708F">
        <w:rPr>
          <w:bCs/>
          <w:sz w:val="20"/>
          <w:szCs w:val="20"/>
        </w:rPr>
        <w:t xml:space="preserve">Товар должен соответствовать </w:t>
      </w:r>
      <w:r w:rsidRPr="00BE708F">
        <w:rPr>
          <w:sz w:val="20"/>
          <w:szCs w:val="20"/>
        </w:rPr>
        <w:t xml:space="preserve">требованиям производителя, а также требованиям законодательства, в том числе (если применимо): </w:t>
      </w:r>
      <w:r w:rsidRPr="00BE708F">
        <w:rPr>
          <w:bCs/>
          <w:sz w:val="20"/>
          <w:szCs w:val="20"/>
        </w:rPr>
        <w:t xml:space="preserve">Федеральный Закон от 30.03.1999г. № 52-ФЗ «О санитарно-эпидемиологическом благополучии населения». </w:t>
      </w:r>
    </w:p>
    <w:p w14:paraId="7766AD9D" w14:textId="77777777" w:rsidR="00BE708F" w:rsidRPr="00BE708F" w:rsidRDefault="00BE708F" w:rsidP="00BE708F">
      <w:pPr>
        <w:numPr>
          <w:ilvl w:val="0"/>
          <w:numId w:val="22"/>
        </w:numPr>
        <w:tabs>
          <w:tab w:val="num" w:pos="-786"/>
          <w:tab w:val="left" w:pos="142"/>
        </w:tabs>
        <w:suppressAutoHyphens/>
        <w:spacing w:line="100" w:lineRule="atLeast"/>
        <w:ind w:left="0" w:firstLine="0"/>
        <w:jc w:val="both"/>
        <w:rPr>
          <w:bCs/>
          <w:sz w:val="20"/>
          <w:szCs w:val="20"/>
        </w:rPr>
      </w:pPr>
      <w:r w:rsidRPr="00BE708F">
        <w:rPr>
          <w:bCs/>
          <w:sz w:val="20"/>
          <w:szCs w:val="20"/>
        </w:rPr>
        <w:t>Маркировка Товара должна содержать: наименование и Товарный знак изготовителя, условное обозначение или торговую марку изделия, дату (или неделю и год) изготовления, дополнительную информацию (при необходимости).</w:t>
      </w:r>
    </w:p>
    <w:p w14:paraId="391F5EF7" w14:textId="77777777" w:rsidR="00BE708F" w:rsidRPr="00BE708F" w:rsidRDefault="00BE708F" w:rsidP="00BE708F">
      <w:pPr>
        <w:numPr>
          <w:ilvl w:val="0"/>
          <w:numId w:val="22"/>
        </w:numPr>
        <w:tabs>
          <w:tab w:val="num" w:pos="-786"/>
          <w:tab w:val="left" w:pos="142"/>
        </w:tabs>
        <w:suppressAutoHyphens/>
        <w:spacing w:line="100" w:lineRule="atLeast"/>
        <w:ind w:left="0" w:firstLine="0"/>
        <w:jc w:val="both"/>
        <w:rPr>
          <w:bCs/>
          <w:sz w:val="20"/>
          <w:szCs w:val="20"/>
        </w:rPr>
      </w:pPr>
      <w:r w:rsidRPr="00BE708F">
        <w:rPr>
          <w:bCs/>
          <w:sz w:val="20"/>
          <w:szCs w:val="20"/>
        </w:rPr>
        <w:t>Поставщик гарантирует качество и надежность поставляемого им Товара в течение гарантийного срока. Качество продукции удостоверяется этикеткой установленного образца. Комплектность продукции должна соответствовать стандартам и техническим условиям. Поставляемый Товар должен быть разрешен к использованию на территории Российской Федерации.</w:t>
      </w:r>
    </w:p>
    <w:p w14:paraId="038AF82F" w14:textId="77777777" w:rsidR="00BE708F" w:rsidRPr="00BE708F" w:rsidRDefault="00BE708F" w:rsidP="00BE708F">
      <w:pPr>
        <w:tabs>
          <w:tab w:val="left" w:pos="142"/>
        </w:tabs>
        <w:spacing w:line="100" w:lineRule="atLeast"/>
        <w:jc w:val="both"/>
        <w:rPr>
          <w:sz w:val="20"/>
          <w:szCs w:val="20"/>
        </w:rPr>
      </w:pPr>
      <w:r w:rsidRPr="00BE708F">
        <w:rPr>
          <w:sz w:val="20"/>
          <w:szCs w:val="20"/>
        </w:rPr>
        <w:t xml:space="preserve">Гарантийный срок на Товар составляет не менее 12 (двенадцати) месяцев с момента передачи Товара Заказчику. Если в течение гарантийного срока обнаружатся недостатки Товара, то они подлежат устранению силами и средствами Поставщика. </w:t>
      </w:r>
    </w:p>
    <w:p w14:paraId="055FDD5F" w14:textId="77777777" w:rsidR="00BE708F" w:rsidRPr="00BE708F" w:rsidRDefault="00BE708F" w:rsidP="00BE708F">
      <w:pPr>
        <w:numPr>
          <w:ilvl w:val="0"/>
          <w:numId w:val="22"/>
        </w:numPr>
        <w:tabs>
          <w:tab w:val="num" w:pos="-786"/>
          <w:tab w:val="left" w:pos="142"/>
        </w:tabs>
        <w:suppressAutoHyphens/>
        <w:spacing w:line="100" w:lineRule="atLeast"/>
        <w:ind w:left="0" w:firstLine="0"/>
        <w:jc w:val="both"/>
        <w:rPr>
          <w:sz w:val="20"/>
          <w:szCs w:val="20"/>
        </w:rPr>
      </w:pPr>
      <w:r w:rsidRPr="00BE708F">
        <w:rPr>
          <w:sz w:val="20"/>
          <w:szCs w:val="20"/>
        </w:rPr>
        <w:t>При обнаружении в пределах срока, указанного в п. 5.5. настоящего Договора, недостатков по качеству поставленного Товара, которые не были обнаружены в момент приемки Товара, Заказчик в течение 3 (Трех) рабочих дней с момента обнаружения недостатков письменно уведомляет об этом Поставщика. Поставщик в течение 2 (двух) рабочих дней с даты получения уведомления от Заказчика направляет своего представителя к Заказчику для совместного составления акта о некачественном Товаре и его замене. Если Поставщик не направит своего представителя для составления указанного в настоящем пункте акта или акт не будет подписан представителем Поставщика, то Заказчик составляет акт в одностороннем порядке.</w:t>
      </w:r>
    </w:p>
    <w:p w14:paraId="49BC4520" w14:textId="77777777" w:rsidR="00BE708F" w:rsidRPr="00BE708F" w:rsidRDefault="00BE708F" w:rsidP="00BE708F">
      <w:pPr>
        <w:tabs>
          <w:tab w:val="left" w:pos="142"/>
        </w:tabs>
        <w:spacing w:line="100" w:lineRule="atLeast"/>
        <w:jc w:val="both"/>
        <w:rPr>
          <w:sz w:val="20"/>
          <w:szCs w:val="20"/>
        </w:rPr>
      </w:pPr>
      <w:r w:rsidRPr="00BE708F">
        <w:rPr>
          <w:sz w:val="20"/>
          <w:szCs w:val="20"/>
        </w:rPr>
        <w:t>Недостатки Товара, выявленные в пределах срока, указанного в п. 5.5. настоящего Договора, должны быть устранены Поставщиком в течение 3 (Трех) рабочих дней с даты составления акта о выявлении недостатков качества в Товаре или со дня предъявления Заказчиком соответствующего требования (в случае, если в претензии Заказчика оговорен больший срок, применяется срок, указанный в претензии).</w:t>
      </w:r>
    </w:p>
    <w:p w14:paraId="56B4BEA1" w14:textId="77777777" w:rsidR="00BE708F" w:rsidRPr="00BE708F" w:rsidRDefault="00BE708F" w:rsidP="00BE708F">
      <w:pPr>
        <w:tabs>
          <w:tab w:val="left" w:pos="142"/>
        </w:tabs>
        <w:suppressAutoHyphens/>
        <w:spacing w:line="100" w:lineRule="atLeast"/>
        <w:jc w:val="both"/>
        <w:rPr>
          <w:bCs/>
          <w:sz w:val="20"/>
          <w:szCs w:val="20"/>
        </w:rPr>
      </w:pPr>
      <w:r w:rsidRPr="00BE708F">
        <w:rPr>
          <w:bCs/>
          <w:sz w:val="20"/>
          <w:szCs w:val="20"/>
        </w:rPr>
        <w:t>Для проверки предоставленных Поставщиком результатов поставки,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6F0216CE" w14:textId="77777777" w:rsidR="00BE708F" w:rsidRPr="00BE708F" w:rsidRDefault="00BE708F" w:rsidP="00BE708F">
      <w:pPr>
        <w:widowControl w:val="0"/>
        <w:numPr>
          <w:ilvl w:val="0"/>
          <w:numId w:val="22"/>
        </w:numPr>
        <w:tabs>
          <w:tab w:val="left" w:pos="142"/>
        </w:tabs>
        <w:autoSpaceDE w:val="0"/>
        <w:autoSpaceDN w:val="0"/>
        <w:adjustRightInd w:val="0"/>
        <w:ind w:left="0" w:firstLine="0"/>
        <w:jc w:val="both"/>
        <w:rPr>
          <w:sz w:val="20"/>
          <w:szCs w:val="20"/>
        </w:rPr>
      </w:pPr>
      <w:r w:rsidRPr="00BE708F">
        <w:rPr>
          <w:sz w:val="20"/>
          <w:szCs w:val="20"/>
        </w:rPr>
        <w:t>Поставщик гарантирует, что указанный в ТЗ Товар свободен от прав третьих лиц.</w:t>
      </w:r>
    </w:p>
    <w:p w14:paraId="3E31C164" w14:textId="77777777" w:rsidR="00BE708F" w:rsidRPr="00BE708F" w:rsidRDefault="00BE708F" w:rsidP="00BE708F">
      <w:pPr>
        <w:widowControl w:val="0"/>
        <w:numPr>
          <w:ilvl w:val="0"/>
          <w:numId w:val="22"/>
        </w:numPr>
        <w:tabs>
          <w:tab w:val="left" w:pos="142"/>
        </w:tabs>
        <w:autoSpaceDE w:val="0"/>
        <w:autoSpaceDN w:val="0"/>
        <w:adjustRightInd w:val="0"/>
        <w:ind w:left="0" w:firstLine="0"/>
        <w:jc w:val="both"/>
        <w:rPr>
          <w:sz w:val="20"/>
          <w:szCs w:val="20"/>
        </w:rPr>
      </w:pPr>
      <w:r w:rsidRPr="00BE708F">
        <w:rPr>
          <w:sz w:val="20"/>
          <w:szCs w:val="20"/>
        </w:rPr>
        <w:t>Поставщик гарантирует, что качество, технические характеристики, функциональные характеристики (потребительские свойства), эксплуатационные характеристики поставляемого Товара соответствуют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а так же условиям ТЗ и Договора.</w:t>
      </w:r>
    </w:p>
    <w:p w14:paraId="15D4EA2E" w14:textId="77777777" w:rsidR="00BE708F" w:rsidRPr="00BE708F" w:rsidRDefault="00BE708F" w:rsidP="00BE708F">
      <w:pPr>
        <w:numPr>
          <w:ilvl w:val="0"/>
          <w:numId w:val="30"/>
        </w:numPr>
        <w:ind w:left="-284" w:right="-2"/>
        <w:jc w:val="center"/>
        <w:rPr>
          <w:b/>
          <w:bCs/>
          <w:sz w:val="20"/>
          <w:szCs w:val="20"/>
        </w:rPr>
      </w:pPr>
      <w:r w:rsidRPr="00BE708F">
        <w:rPr>
          <w:b/>
          <w:bCs/>
          <w:sz w:val="20"/>
          <w:szCs w:val="20"/>
        </w:rPr>
        <w:t>ОТВЕТСТВЕННОСТЬ СТОРОН. ПОРЯДОК РАЗРЕШЕНИЯ СПОРОВ</w:t>
      </w:r>
    </w:p>
    <w:p w14:paraId="242899D0" w14:textId="77777777" w:rsidR="00BE708F" w:rsidRPr="00BE708F" w:rsidRDefault="00BE708F" w:rsidP="00BE708F">
      <w:pPr>
        <w:numPr>
          <w:ilvl w:val="1"/>
          <w:numId w:val="38"/>
        </w:numPr>
        <w:ind w:left="0" w:right="-2" w:firstLine="0"/>
        <w:jc w:val="both"/>
        <w:rPr>
          <w:bCs/>
          <w:sz w:val="20"/>
          <w:szCs w:val="20"/>
        </w:rPr>
      </w:pPr>
      <w:r w:rsidRPr="00BE708F">
        <w:rPr>
          <w:bCs/>
          <w:sz w:val="20"/>
          <w:szCs w:val="20"/>
        </w:rPr>
        <w:t>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 Постановлением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Договором.</w:t>
      </w:r>
      <w:bookmarkStart w:id="5" w:name="Par10"/>
      <w:bookmarkEnd w:id="5"/>
    </w:p>
    <w:p w14:paraId="44A195C2" w14:textId="77777777" w:rsidR="00BE708F" w:rsidRPr="00BE708F" w:rsidRDefault="00BE708F" w:rsidP="00BE708F">
      <w:pPr>
        <w:numPr>
          <w:ilvl w:val="1"/>
          <w:numId w:val="38"/>
        </w:numPr>
        <w:ind w:left="0" w:right="-2" w:firstLine="0"/>
        <w:jc w:val="both"/>
        <w:rPr>
          <w:bCs/>
          <w:sz w:val="20"/>
          <w:szCs w:val="20"/>
        </w:rPr>
      </w:pPr>
      <w:r w:rsidRPr="00BE708F">
        <w:rPr>
          <w:bCs/>
          <w:sz w:val="20"/>
          <w:szCs w:val="20"/>
          <w:lang w:val="x-none" w:eastAsia="x-none"/>
        </w:rPr>
        <w:t xml:space="preserve">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(подрядчика, исполнителя) в соответствии с </w:t>
      </w:r>
      <w:hyperlink r:id="rId9" w:history="1">
        <w:r w:rsidRPr="00BE708F">
          <w:rPr>
            <w:bCs/>
            <w:sz w:val="20"/>
            <w:szCs w:val="20"/>
            <w:lang w:val="x-none" w:eastAsia="x-none"/>
          </w:rPr>
          <w:t>пунктом 1 части 1 статьи 30</w:t>
        </w:r>
      </w:hyperlink>
      <w:r w:rsidRPr="00BE708F">
        <w:rPr>
          <w:bCs/>
          <w:sz w:val="20"/>
          <w:szCs w:val="20"/>
          <w:lang w:val="x-none" w:eastAsia="x-none"/>
        </w:rPr>
        <w:t xml:space="preserve"> Закона о контрактной системе,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суммы, определяемой в следующем порядке:</w:t>
      </w:r>
    </w:p>
    <w:p w14:paraId="05FAFB1D" w14:textId="77777777" w:rsidR="00BE708F" w:rsidRPr="00BE708F" w:rsidRDefault="00BE708F" w:rsidP="00BE708F">
      <w:pPr>
        <w:autoSpaceDE w:val="0"/>
        <w:autoSpaceDN w:val="0"/>
        <w:adjustRightInd w:val="0"/>
        <w:ind w:right="-2"/>
        <w:jc w:val="both"/>
        <w:rPr>
          <w:bCs/>
          <w:sz w:val="20"/>
          <w:szCs w:val="20"/>
          <w:u w:val="single"/>
        </w:rPr>
      </w:pPr>
      <w:r w:rsidRPr="00BE708F">
        <w:rPr>
          <w:bCs/>
          <w:sz w:val="20"/>
          <w:szCs w:val="20"/>
        </w:rPr>
        <w:t>а) 1 процента цены Договор</w:t>
      </w:r>
      <w:bookmarkStart w:id="6" w:name="1fob9te" w:colFirst="0" w:colLast="0"/>
      <w:bookmarkEnd w:id="6"/>
      <w:r w:rsidRPr="00BE708F">
        <w:rPr>
          <w:bCs/>
          <w:sz w:val="20"/>
          <w:szCs w:val="20"/>
        </w:rPr>
        <w:t>а (этапа), но не более 5 тыс. рублей и не менее 1 тыс. рублей</w:t>
      </w:r>
    </w:p>
    <w:p w14:paraId="08802D87" w14:textId="77777777" w:rsidR="00BE708F" w:rsidRPr="00BE708F" w:rsidRDefault="00BE708F" w:rsidP="00BE708F">
      <w:pPr>
        <w:numPr>
          <w:ilvl w:val="1"/>
          <w:numId w:val="38"/>
        </w:numPr>
        <w:ind w:left="0" w:right="-2" w:firstLine="0"/>
        <w:contextualSpacing/>
        <w:jc w:val="both"/>
        <w:rPr>
          <w:bCs/>
          <w:sz w:val="20"/>
          <w:szCs w:val="20"/>
          <w:lang w:val="x-none" w:eastAsia="x-none"/>
        </w:rPr>
      </w:pPr>
      <w:bookmarkStart w:id="7" w:name="Par24"/>
      <w:bookmarkEnd w:id="7"/>
      <w:r w:rsidRPr="00BE708F">
        <w:rPr>
          <w:bCs/>
          <w:sz w:val="20"/>
          <w:szCs w:val="20"/>
          <w:lang w:val="x-none" w:eastAsia="x-none"/>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суммы, определяемой в следующем порядке:</w:t>
      </w:r>
    </w:p>
    <w:p w14:paraId="385F4B0B" w14:textId="77777777" w:rsidR="00BE708F" w:rsidRPr="00BE708F" w:rsidRDefault="00BE708F" w:rsidP="00BE708F">
      <w:pPr>
        <w:autoSpaceDE w:val="0"/>
        <w:autoSpaceDN w:val="0"/>
        <w:adjustRightInd w:val="0"/>
        <w:ind w:right="-2"/>
        <w:jc w:val="both"/>
        <w:rPr>
          <w:bCs/>
          <w:sz w:val="20"/>
          <w:szCs w:val="20"/>
        </w:rPr>
      </w:pPr>
      <w:r w:rsidRPr="00BE708F">
        <w:rPr>
          <w:bCs/>
          <w:sz w:val="20"/>
          <w:szCs w:val="20"/>
        </w:rPr>
        <w:t>а) 1000 рублей, если цена Договора не превышает 3 млн. рублей (включительно).</w:t>
      </w:r>
    </w:p>
    <w:p w14:paraId="3ACEA4E9" w14:textId="77777777" w:rsidR="00BE708F" w:rsidRPr="00BE708F" w:rsidRDefault="00BE708F" w:rsidP="00BE708F">
      <w:pPr>
        <w:numPr>
          <w:ilvl w:val="1"/>
          <w:numId w:val="38"/>
        </w:numPr>
        <w:ind w:left="0" w:right="-2" w:firstLine="0"/>
        <w:contextualSpacing/>
        <w:jc w:val="both"/>
        <w:rPr>
          <w:bCs/>
          <w:sz w:val="20"/>
          <w:szCs w:val="20"/>
          <w:lang w:val="x-none" w:eastAsia="x-none"/>
        </w:rPr>
      </w:pPr>
      <w:r w:rsidRPr="00BE708F">
        <w:rPr>
          <w:bCs/>
          <w:sz w:val="20"/>
          <w:szCs w:val="20"/>
          <w:lang w:val="x-none" w:eastAsia="x-none"/>
        </w:rP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2499562A" w14:textId="77777777" w:rsidR="00BE708F" w:rsidRPr="00BE708F" w:rsidRDefault="00BE708F" w:rsidP="00BE708F">
      <w:pPr>
        <w:numPr>
          <w:ilvl w:val="1"/>
          <w:numId w:val="38"/>
        </w:numPr>
        <w:ind w:left="0" w:right="-2" w:firstLine="0"/>
        <w:contextualSpacing/>
        <w:jc w:val="both"/>
        <w:rPr>
          <w:bCs/>
          <w:sz w:val="20"/>
          <w:szCs w:val="20"/>
          <w:lang w:val="x-none" w:eastAsia="x-none"/>
        </w:rPr>
      </w:pPr>
      <w:r w:rsidRPr="00BE708F">
        <w:rPr>
          <w:bCs/>
          <w:sz w:val="20"/>
          <w:szCs w:val="20"/>
          <w:lang w:val="x-none" w:eastAsia="x-none"/>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298B42BB" w14:textId="77777777" w:rsidR="00BE708F" w:rsidRPr="00BE708F" w:rsidRDefault="00BE708F" w:rsidP="00BE708F">
      <w:pPr>
        <w:numPr>
          <w:ilvl w:val="1"/>
          <w:numId w:val="38"/>
        </w:numPr>
        <w:ind w:left="0" w:right="-2" w:firstLine="0"/>
        <w:contextualSpacing/>
        <w:jc w:val="both"/>
        <w:rPr>
          <w:bCs/>
          <w:sz w:val="20"/>
          <w:szCs w:val="20"/>
          <w:lang w:val="x-none" w:eastAsia="x-none"/>
        </w:rPr>
      </w:pPr>
      <w:r w:rsidRPr="00BE708F">
        <w:rPr>
          <w:bCs/>
          <w:sz w:val="20"/>
          <w:szCs w:val="20"/>
          <w:lang w:val="x-none" w:eastAsia="x-none"/>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E8BBF9F" w14:textId="77777777" w:rsidR="00BE708F" w:rsidRPr="00BE708F" w:rsidRDefault="00BE708F" w:rsidP="00BE708F">
      <w:pPr>
        <w:numPr>
          <w:ilvl w:val="1"/>
          <w:numId w:val="38"/>
        </w:numPr>
        <w:ind w:left="0" w:right="-2" w:firstLine="0"/>
        <w:contextualSpacing/>
        <w:jc w:val="both"/>
        <w:rPr>
          <w:bCs/>
          <w:sz w:val="20"/>
          <w:szCs w:val="20"/>
          <w:lang w:val="x-none" w:eastAsia="x-none"/>
        </w:rPr>
      </w:pPr>
      <w:r w:rsidRPr="00BE708F">
        <w:rPr>
          <w:rFonts w:eastAsia="Lucida Sans Unicode"/>
          <w:bCs/>
          <w:iCs/>
          <w:sz w:val="20"/>
          <w:szCs w:val="20"/>
          <w:lang w:val="x-none" w:eastAsia="x-none"/>
        </w:rPr>
        <w:t xml:space="preserve">В случае начисления </w:t>
      </w:r>
      <w:r w:rsidRPr="00BE708F">
        <w:rPr>
          <w:bCs/>
          <w:sz w:val="20"/>
          <w:szCs w:val="20"/>
          <w:lang w:val="x-none" w:eastAsia="x-none"/>
        </w:rPr>
        <w:t>Поставщику</w:t>
      </w:r>
      <w:r w:rsidRPr="00BE708F">
        <w:rPr>
          <w:rFonts w:eastAsia="Lucida Sans Unicode"/>
          <w:bCs/>
          <w:iCs/>
          <w:sz w:val="20"/>
          <w:szCs w:val="20"/>
          <w:lang w:val="x-none" w:eastAsia="x-none"/>
        </w:rPr>
        <w:t xml:space="preserve"> неустоек (штрафов, пеней) за неисполнение или ненадлежащее исполнение обязательств, предусмотренных Договором, и при неудовлетворении </w:t>
      </w:r>
      <w:r w:rsidRPr="00BE708F">
        <w:rPr>
          <w:bCs/>
          <w:sz w:val="20"/>
          <w:szCs w:val="20"/>
          <w:lang w:val="x-none" w:eastAsia="x-none"/>
        </w:rPr>
        <w:t>Поставщиком</w:t>
      </w:r>
      <w:r w:rsidRPr="00BE708F">
        <w:rPr>
          <w:rFonts w:eastAsia="Lucida Sans Unicode"/>
          <w:bCs/>
          <w:iCs/>
          <w:sz w:val="20"/>
          <w:szCs w:val="20"/>
          <w:lang w:val="x-none" w:eastAsia="x-none"/>
        </w:rPr>
        <w:t xml:space="preserve"> в добровольном порядке предусмотренных Договором требований об уплате неустоек (штрафов, пеней) в указанный Заказчиком срок, </w:t>
      </w:r>
      <w:r w:rsidRPr="00BE708F">
        <w:rPr>
          <w:rFonts w:eastAsia="Lucida Sans Unicode"/>
          <w:b/>
          <w:iCs/>
          <w:sz w:val="20"/>
          <w:szCs w:val="20"/>
          <w:lang w:val="x-none" w:eastAsia="x-none"/>
        </w:rPr>
        <w:t>Заказчик вправе производить оплату услуг за вычетом соответствующего размера неустоек (штрафов, пеней).</w:t>
      </w:r>
    </w:p>
    <w:p w14:paraId="32431FBD" w14:textId="77777777" w:rsidR="00BE708F" w:rsidRPr="00BE708F" w:rsidRDefault="00BE708F" w:rsidP="00BE708F">
      <w:pPr>
        <w:numPr>
          <w:ilvl w:val="1"/>
          <w:numId w:val="38"/>
        </w:numPr>
        <w:ind w:left="0" w:right="-2" w:firstLine="0"/>
        <w:contextualSpacing/>
        <w:jc w:val="both"/>
        <w:rPr>
          <w:bCs/>
          <w:sz w:val="20"/>
          <w:szCs w:val="20"/>
          <w:lang w:val="x-none" w:eastAsia="x-none"/>
        </w:rPr>
      </w:pPr>
      <w:r w:rsidRPr="00BE708F">
        <w:rPr>
          <w:bCs/>
          <w:sz w:val="20"/>
          <w:szCs w:val="20"/>
          <w:lang w:val="x-none"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4255B7E" w14:textId="77777777" w:rsidR="00BE708F" w:rsidRPr="00BE708F" w:rsidRDefault="00BE708F" w:rsidP="00BE708F">
      <w:pPr>
        <w:numPr>
          <w:ilvl w:val="1"/>
          <w:numId w:val="38"/>
        </w:numPr>
        <w:ind w:left="0" w:right="-2" w:firstLine="0"/>
        <w:contextualSpacing/>
        <w:jc w:val="both"/>
        <w:rPr>
          <w:bCs/>
          <w:sz w:val="20"/>
          <w:szCs w:val="20"/>
          <w:lang w:val="x-none" w:eastAsia="x-none"/>
        </w:rPr>
      </w:pPr>
      <w:r w:rsidRPr="00BE708F">
        <w:rPr>
          <w:bCs/>
          <w:sz w:val="20"/>
          <w:szCs w:val="20"/>
          <w:lang w:val="x-none" w:eastAsia="x-none"/>
        </w:rPr>
        <w:t>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3833D5B4" w14:textId="77777777" w:rsidR="00BE708F" w:rsidRPr="00BE708F" w:rsidRDefault="00BE708F" w:rsidP="00BE708F">
      <w:pPr>
        <w:numPr>
          <w:ilvl w:val="1"/>
          <w:numId w:val="38"/>
        </w:numPr>
        <w:ind w:left="0" w:right="-2" w:firstLine="0"/>
        <w:contextualSpacing/>
        <w:jc w:val="both"/>
        <w:rPr>
          <w:bCs/>
          <w:sz w:val="20"/>
          <w:szCs w:val="20"/>
          <w:lang w:val="x-none" w:eastAsia="x-none"/>
        </w:rPr>
      </w:pPr>
      <w:r w:rsidRPr="00BE708F">
        <w:rPr>
          <w:bCs/>
          <w:sz w:val="20"/>
          <w:szCs w:val="20"/>
          <w:lang w:val="x-none" w:eastAsia="en-US"/>
        </w:rPr>
        <w:t xml:space="preserve">Во всех случаях неисполнения или ненадлежащего исполнения </w:t>
      </w:r>
      <w:r w:rsidRPr="00BE708F">
        <w:rPr>
          <w:bCs/>
          <w:sz w:val="20"/>
          <w:szCs w:val="20"/>
          <w:lang w:val="x-none" w:eastAsia="x-none"/>
        </w:rPr>
        <w:t>Поставщиком</w:t>
      </w:r>
      <w:r w:rsidRPr="00BE708F">
        <w:rPr>
          <w:bCs/>
          <w:sz w:val="20"/>
          <w:szCs w:val="20"/>
          <w:lang w:val="x-none" w:eastAsia="en-US"/>
        </w:rPr>
        <w:t xml:space="preserve"> своих обязательств по Договору Заказчик вправе потребовать расторжения настоящего Договора в установленном законом порядке с уплатой </w:t>
      </w:r>
      <w:r w:rsidRPr="00BE708F">
        <w:rPr>
          <w:bCs/>
          <w:sz w:val="20"/>
          <w:szCs w:val="20"/>
          <w:lang w:val="x-none" w:eastAsia="x-none"/>
        </w:rPr>
        <w:t>Поставщиком</w:t>
      </w:r>
      <w:r w:rsidRPr="00BE708F">
        <w:rPr>
          <w:bCs/>
          <w:sz w:val="20"/>
          <w:szCs w:val="20"/>
          <w:lang w:val="x-none" w:eastAsia="en-US"/>
        </w:rPr>
        <w:t xml:space="preserve"> штрафных санкций, предусмотренных Договором.</w:t>
      </w:r>
    </w:p>
    <w:p w14:paraId="379A2791" w14:textId="77777777" w:rsidR="00BE708F" w:rsidRPr="00BE708F" w:rsidRDefault="00BE708F" w:rsidP="00BE708F">
      <w:pPr>
        <w:numPr>
          <w:ilvl w:val="1"/>
          <w:numId w:val="38"/>
        </w:numPr>
        <w:ind w:left="0" w:right="-2" w:firstLine="0"/>
        <w:contextualSpacing/>
        <w:jc w:val="both"/>
        <w:rPr>
          <w:bCs/>
          <w:sz w:val="20"/>
          <w:szCs w:val="20"/>
          <w:lang w:val="x-none" w:eastAsia="x-none"/>
        </w:rPr>
      </w:pPr>
      <w:r w:rsidRPr="00BE708F">
        <w:rPr>
          <w:bCs/>
          <w:sz w:val="20"/>
          <w:szCs w:val="20"/>
          <w:lang w:val="x-none" w:eastAsia="en-US"/>
        </w:rPr>
        <w:t xml:space="preserve">В случае расторжения Договора в установленном порядке, Заказчик вправе потребовать от </w:t>
      </w:r>
      <w:r w:rsidRPr="00BE708F">
        <w:rPr>
          <w:bCs/>
          <w:sz w:val="20"/>
          <w:szCs w:val="20"/>
          <w:lang w:val="x-none" w:eastAsia="x-none"/>
        </w:rPr>
        <w:t xml:space="preserve">Поставщика </w:t>
      </w:r>
      <w:r w:rsidRPr="00BE708F">
        <w:rPr>
          <w:bCs/>
          <w:sz w:val="20"/>
          <w:szCs w:val="20"/>
          <w:lang w:val="x-none" w:eastAsia="en-US"/>
        </w:rPr>
        <w:t xml:space="preserve">возмещение убытков, в том числе разницу между ценой настоящего Договора и ценой Договора, заключенного Заказчиком с третьим лицом взамен настоящего Договора (в связи с неисполнением или ненадлежащим исполнением </w:t>
      </w:r>
      <w:r w:rsidRPr="00BE708F">
        <w:rPr>
          <w:bCs/>
          <w:sz w:val="20"/>
          <w:szCs w:val="20"/>
          <w:lang w:val="x-none" w:eastAsia="x-none"/>
        </w:rPr>
        <w:t>Поставщиком</w:t>
      </w:r>
      <w:r w:rsidRPr="00BE708F">
        <w:rPr>
          <w:bCs/>
          <w:sz w:val="20"/>
          <w:szCs w:val="20"/>
          <w:lang w:val="x-none" w:eastAsia="en-US"/>
        </w:rPr>
        <w:t xml:space="preserve"> обязательств по настоящему Договору).</w:t>
      </w:r>
    </w:p>
    <w:p w14:paraId="2FECC2F6" w14:textId="77777777" w:rsidR="00BE708F" w:rsidRPr="00BE708F" w:rsidRDefault="00BE708F" w:rsidP="00BE708F">
      <w:pPr>
        <w:numPr>
          <w:ilvl w:val="1"/>
          <w:numId w:val="38"/>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путем переговоров, в досудебном, претензионном порядке.</w:t>
      </w:r>
    </w:p>
    <w:p w14:paraId="290036AD" w14:textId="20D5745E" w:rsidR="00BE708F" w:rsidRPr="00BE708F" w:rsidRDefault="00BE708F" w:rsidP="00BE708F">
      <w:pPr>
        <w:tabs>
          <w:tab w:val="left" w:pos="142"/>
        </w:tabs>
        <w:ind w:right="-2"/>
        <w:contextualSpacing/>
        <w:jc w:val="both"/>
        <w:rPr>
          <w:bCs/>
          <w:sz w:val="20"/>
          <w:szCs w:val="20"/>
          <w:lang w:val="x-none" w:eastAsia="en-US"/>
        </w:rPr>
      </w:pPr>
      <w:r w:rsidRPr="00BE708F">
        <w:rPr>
          <w:rFonts w:eastAsia="Lucida Sans Unicode"/>
          <w:sz w:val="20"/>
          <w:szCs w:val="20"/>
          <w:lang w:val="x-none" w:eastAsia="en-US" w:bidi="en-US"/>
        </w:rPr>
        <w:t xml:space="preserve">Срок рассмотрения претензии – 10 календарных дней с момента получения претензии. Моментом получения претензии считается получение претензии, </w:t>
      </w:r>
      <w:bookmarkStart w:id="8" w:name="_Hlk237440920"/>
      <w:r w:rsidRPr="00BE708F">
        <w:rPr>
          <w:rFonts w:eastAsia="Lucida Sans Unicode"/>
          <w:sz w:val="20"/>
          <w:szCs w:val="20"/>
          <w:lang w:eastAsia="en-US" w:bidi="en-US"/>
        </w:rPr>
        <w:t>направленной способом, указанным в п. 1</w:t>
      </w:r>
      <w:r w:rsidR="00BA0A0C">
        <w:rPr>
          <w:rFonts w:eastAsia="Lucida Sans Unicode"/>
          <w:sz w:val="20"/>
          <w:szCs w:val="20"/>
          <w:lang w:eastAsia="en-US" w:bidi="en-US"/>
        </w:rPr>
        <w:t>2</w:t>
      </w:r>
      <w:r w:rsidRPr="00BE708F">
        <w:rPr>
          <w:rFonts w:eastAsia="Lucida Sans Unicode"/>
          <w:sz w:val="20"/>
          <w:szCs w:val="20"/>
          <w:lang w:eastAsia="en-US" w:bidi="en-US"/>
        </w:rPr>
        <w:t>.3. Договора</w:t>
      </w:r>
      <w:bookmarkEnd w:id="8"/>
      <w:r w:rsidRPr="00BE708F">
        <w:rPr>
          <w:rFonts w:eastAsia="Lucida Sans Unicode"/>
          <w:sz w:val="20"/>
          <w:szCs w:val="20"/>
          <w:lang w:val="x-none" w:eastAsia="en-US" w:bidi="en-US"/>
        </w:rPr>
        <w:t>. При невозможности разрешения споров, разногласий или требований путем переговоров они рассматриваются Арбитражным судом города Москвы.</w:t>
      </w:r>
      <w:r w:rsidRPr="00BE708F">
        <w:rPr>
          <w:bCs/>
          <w:sz w:val="20"/>
          <w:szCs w:val="20"/>
          <w:lang w:val="x-none" w:eastAsia="en-US"/>
        </w:rPr>
        <w:t>.</w:t>
      </w:r>
    </w:p>
    <w:p w14:paraId="083E667D" w14:textId="77777777" w:rsidR="00BE708F" w:rsidRPr="00BE708F" w:rsidRDefault="00BE708F" w:rsidP="00BE708F">
      <w:pPr>
        <w:numPr>
          <w:ilvl w:val="0"/>
          <w:numId w:val="38"/>
        </w:numPr>
        <w:jc w:val="center"/>
        <w:rPr>
          <w:bCs/>
          <w:sz w:val="20"/>
          <w:szCs w:val="20"/>
        </w:rPr>
      </w:pPr>
      <w:r w:rsidRPr="00BE708F">
        <w:rPr>
          <w:b/>
          <w:sz w:val="20"/>
          <w:szCs w:val="20"/>
        </w:rPr>
        <w:t>СРОК ДЕЙСТВИЯ ДОГОВОРА, РАСТОРЖЕНИЕ ДОГОВОРА</w:t>
      </w:r>
    </w:p>
    <w:p w14:paraId="5CEE8281" w14:textId="7F812061" w:rsidR="00BE708F" w:rsidRPr="00BE708F" w:rsidRDefault="00BE708F" w:rsidP="00BE708F">
      <w:pPr>
        <w:numPr>
          <w:ilvl w:val="1"/>
          <w:numId w:val="38"/>
        </w:numPr>
        <w:ind w:left="284" w:hanging="284"/>
        <w:rPr>
          <w:bCs/>
          <w:sz w:val="20"/>
          <w:szCs w:val="20"/>
        </w:rPr>
      </w:pPr>
      <w:r w:rsidRPr="00BE708F">
        <w:rPr>
          <w:sz w:val="20"/>
          <w:szCs w:val="20"/>
        </w:rPr>
        <w:t xml:space="preserve">Настоящий Договор вступает в силу с момента его подписания Сторонами и действует до </w:t>
      </w:r>
      <w:r w:rsidR="00514860">
        <w:rPr>
          <w:b/>
          <w:sz w:val="20"/>
          <w:szCs w:val="20"/>
        </w:rPr>
        <w:t>31.10</w:t>
      </w:r>
      <w:r w:rsidRPr="00BE708F">
        <w:rPr>
          <w:b/>
          <w:sz w:val="20"/>
          <w:szCs w:val="20"/>
        </w:rPr>
        <w:t>.2026 г.</w:t>
      </w:r>
    </w:p>
    <w:p w14:paraId="45117870" w14:textId="77777777" w:rsidR="00BE708F" w:rsidRPr="00BE708F" w:rsidRDefault="00BE708F" w:rsidP="00BE708F">
      <w:pPr>
        <w:jc w:val="both"/>
        <w:rPr>
          <w:sz w:val="20"/>
          <w:szCs w:val="20"/>
        </w:rPr>
      </w:pPr>
      <w:r w:rsidRPr="00BE708F">
        <w:rPr>
          <w:sz w:val="20"/>
          <w:szCs w:val="20"/>
        </w:rPr>
        <w:t>Гарантийные обязательства Поставщика, вытекающие из настоящего Договора, действуют в течение срока, определенного в соответствии с п. 5.5. Договора.</w:t>
      </w:r>
    </w:p>
    <w:p w14:paraId="4A4637E7" w14:textId="77777777" w:rsidR="00BE708F" w:rsidRPr="00BE708F" w:rsidRDefault="00BE708F" w:rsidP="00BE708F">
      <w:pPr>
        <w:numPr>
          <w:ilvl w:val="1"/>
          <w:numId w:val="38"/>
        </w:numPr>
        <w:ind w:left="0" w:firstLine="0"/>
        <w:jc w:val="both"/>
        <w:rPr>
          <w:sz w:val="20"/>
          <w:szCs w:val="20"/>
        </w:rPr>
      </w:pPr>
      <w:r w:rsidRPr="00BE708F">
        <w:rPr>
          <w:rFonts w:eastAsia="Lucida Sans Unicode"/>
          <w:sz w:val="20"/>
          <w:szCs w:val="20"/>
          <w:lang w:val="x-none" w:eastAsia="en-US" w:bidi="en-US"/>
        </w:rPr>
        <w:t xml:space="preserve">Настоящий Договор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действующими гражданским законодательством и </w:t>
      </w:r>
      <w:r w:rsidRPr="00BE708F">
        <w:rPr>
          <w:rFonts w:eastAsia="Arial"/>
          <w:sz w:val="20"/>
          <w:szCs w:val="20"/>
        </w:rPr>
        <w:t>Законом о контрактной системе</w:t>
      </w:r>
      <w:r w:rsidRPr="00BE708F">
        <w:rPr>
          <w:rFonts w:eastAsia="Lucida Sans Unicode"/>
          <w:sz w:val="20"/>
          <w:szCs w:val="20"/>
          <w:lang w:val="x-none" w:eastAsia="en-US" w:bidi="en-US"/>
        </w:rPr>
        <w:t>.</w:t>
      </w:r>
    </w:p>
    <w:p w14:paraId="02DB833F" w14:textId="77777777" w:rsidR="00BE708F" w:rsidRPr="00BE708F" w:rsidRDefault="00BE708F" w:rsidP="00BE708F">
      <w:pPr>
        <w:numPr>
          <w:ilvl w:val="1"/>
          <w:numId w:val="38"/>
        </w:numPr>
        <w:ind w:left="0" w:firstLine="0"/>
        <w:jc w:val="both"/>
        <w:rPr>
          <w:sz w:val="20"/>
          <w:szCs w:val="20"/>
        </w:rPr>
      </w:pPr>
      <w:r w:rsidRPr="00BE708F">
        <w:rPr>
          <w:rFonts w:eastAsia="Lucida Sans Unicode"/>
          <w:sz w:val="20"/>
          <w:szCs w:val="20"/>
          <w:lang w:eastAsia="en-US" w:bidi="en-US"/>
        </w:rPr>
        <w:t>Заказчик вправе расторгнуть Договор в одностороннем внесудебном порядке в случае включения организации Поставщика в реестр иноагентов в любой момент после того, как Поставщик сообщил ему об этом, либо Заказчику стало известно об этом иным образом. В этом случае Поставщик обязан возвратить Заказчику авансовые платежи в течение 3 (трех) рабочих ней с даты получения требования Заказчика за вычетом стоимости принятых Заказчиком Товаров, поставленных до даты признания Поставщика иноагентом.</w:t>
      </w:r>
    </w:p>
    <w:p w14:paraId="3A46B1B3" w14:textId="77777777" w:rsidR="00BE708F" w:rsidRPr="00BE708F" w:rsidRDefault="00BE708F" w:rsidP="00BE708F">
      <w:pPr>
        <w:numPr>
          <w:ilvl w:val="1"/>
          <w:numId w:val="38"/>
        </w:numPr>
        <w:ind w:left="0" w:firstLine="0"/>
        <w:jc w:val="both"/>
        <w:rPr>
          <w:sz w:val="20"/>
          <w:szCs w:val="20"/>
        </w:rPr>
      </w:pPr>
      <w:r w:rsidRPr="00BE708F">
        <w:rPr>
          <w:rFonts w:eastAsia="Lucida Sans Unicode"/>
          <w:sz w:val="20"/>
          <w:szCs w:val="20"/>
          <w:lang w:val="x-none" w:eastAsia="en-US" w:bidi="en-US"/>
        </w:rPr>
        <w:t>При расторжении Договора, Стороны должны произвести полный взаиморасчет.</w:t>
      </w:r>
    </w:p>
    <w:p w14:paraId="451BE124" w14:textId="77777777" w:rsidR="00BE708F" w:rsidRPr="00BE708F" w:rsidRDefault="00BE708F" w:rsidP="00BE708F">
      <w:pPr>
        <w:numPr>
          <w:ilvl w:val="1"/>
          <w:numId w:val="38"/>
        </w:numPr>
        <w:ind w:left="0" w:firstLine="0"/>
        <w:jc w:val="both"/>
        <w:rPr>
          <w:sz w:val="20"/>
          <w:szCs w:val="20"/>
        </w:rPr>
      </w:pPr>
      <w:r w:rsidRPr="00BE708F">
        <w:rPr>
          <w:rFonts w:eastAsia="Lucida Sans Unicode"/>
          <w:sz w:val="20"/>
          <w:szCs w:val="20"/>
          <w:lang w:val="x-none" w:eastAsia="en-US" w:bidi="en-US"/>
        </w:rPr>
        <w:t xml:space="preserve">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 </w:t>
      </w:r>
    </w:p>
    <w:p w14:paraId="59990D00" w14:textId="77777777" w:rsidR="00BE708F" w:rsidRPr="00BE708F" w:rsidRDefault="00BE708F" w:rsidP="00BE708F">
      <w:pPr>
        <w:numPr>
          <w:ilvl w:val="2"/>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при существенном нарушении Договора Поставщиком;</w:t>
      </w:r>
    </w:p>
    <w:p w14:paraId="5F949A8E" w14:textId="77777777" w:rsidR="00BE708F" w:rsidRPr="00BE708F" w:rsidRDefault="00BE708F" w:rsidP="00BE708F">
      <w:pPr>
        <w:numPr>
          <w:ilvl w:val="2"/>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в случае просрочки исполнения обязательств по  Договору более чем на 30 (тридцать) календарных дней;</w:t>
      </w:r>
    </w:p>
    <w:p w14:paraId="62FA2674" w14:textId="77777777" w:rsidR="00BE708F" w:rsidRPr="00BE708F" w:rsidRDefault="00BE708F" w:rsidP="00BE708F">
      <w:pPr>
        <w:numPr>
          <w:ilvl w:val="2"/>
          <w:numId w:val="31"/>
        </w:numPr>
        <w:tabs>
          <w:tab w:val="left" w:pos="0"/>
        </w:tabs>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в случае неоднократного нарушения сроков по Договору – более двух раз более чем на 15 (пятнадцать) календарных дней;</w:t>
      </w:r>
    </w:p>
    <w:p w14:paraId="31A22D6C" w14:textId="77777777" w:rsidR="00BE708F" w:rsidRPr="00BE708F" w:rsidRDefault="00BE708F" w:rsidP="00BE708F">
      <w:pPr>
        <w:numPr>
          <w:ilvl w:val="2"/>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в случае существенного нарушения требований к качеству поставки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35B556AF" w14:textId="77777777" w:rsidR="00BE708F" w:rsidRPr="00BE708F" w:rsidRDefault="00BE708F" w:rsidP="00BE708F">
      <w:pPr>
        <w:numPr>
          <w:ilvl w:val="2"/>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в иных случаях, предусмотренных законодательством Российской Федерации.</w:t>
      </w:r>
    </w:p>
    <w:p w14:paraId="08CB583C" w14:textId="77777777" w:rsidR="00BE708F" w:rsidRPr="00BE708F" w:rsidRDefault="00BE708F" w:rsidP="00BE708F">
      <w:pPr>
        <w:numPr>
          <w:ilvl w:val="1"/>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14:paraId="7C04B568" w14:textId="77777777" w:rsidR="00BE708F" w:rsidRPr="00BE708F" w:rsidRDefault="00BE708F" w:rsidP="00BE708F">
      <w:pPr>
        <w:numPr>
          <w:ilvl w:val="2"/>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в любое время без указания причин при условии оплаты Поставщику фактически понесенных им расходов (пункт 1 статьи 782 ГК РФ);</w:t>
      </w:r>
    </w:p>
    <w:p w14:paraId="5BB05F26" w14:textId="77777777" w:rsidR="00BE708F" w:rsidRPr="00BE708F" w:rsidRDefault="00BE708F" w:rsidP="00BE708F">
      <w:pPr>
        <w:numPr>
          <w:ilvl w:val="2"/>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если Поставщик не приступает своевременно к исполнению Договора или производит поставку настолько медленно, что окончание их к сроку становится явно невозможным (пункт 2 статьи 715 ГК РФ);</w:t>
      </w:r>
    </w:p>
    <w:p w14:paraId="183F2520" w14:textId="77777777" w:rsidR="00BE708F" w:rsidRPr="00BE708F" w:rsidRDefault="00BE708F" w:rsidP="00BE708F">
      <w:pPr>
        <w:numPr>
          <w:ilvl w:val="2"/>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если во время исполнения Договора станет очевидным, что он не будут исполнен Поставщиком надлежащим образом, Заказчик вправе назначить Поставщику разумный срок для устранения недостатков и при неисполнении Поставщиком в назначенный срок этого требования отказаться от исполнения Договора (пункт 3 статьи 715 ГК РФ);</w:t>
      </w:r>
    </w:p>
    <w:p w14:paraId="497FFAD1" w14:textId="77777777" w:rsidR="00BE708F" w:rsidRPr="00BE708F" w:rsidRDefault="00BE708F" w:rsidP="00BE708F">
      <w:pPr>
        <w:numPr>
          <w:ilvl w:val="2"/>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если отступления от условий Договора или иные недостатки результата исполнения Договора в установленный Заказчиком разумный срок не были устранены Поставщиком либо являются существенными и неустранимыми (пункт 3 статьи 723 ГК РФ);</w:t>
      </w:r>
    </w:p>
    <w:p w14:paraId="4DC5F49F" w14:textId="77777777" w:rsidR="00BE708F" w:rsidRPr="00BE708F" w:rsidRDefault="00BE708F" w:rsidP="00BE708F">
      <w:pPr>
        <w:numPr>
          <w:ilvl w:val="2"/>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если при нарушении Поставщиком конечного срока исполнения Договора, указанного в Договоре, исполнение Поставщиком Договора утратило для Заказчика интерес (пункт 3 статьи 708 ГК РФ, пункт 2 статьи 405 ГК РФ).</w:t>
      </w:r>
    </w:p>
    <w:p w14:paraId="3E4669A7" w14:textId="77777777" w:rsidR="00BE708F" w:rsidRPr="00BE708F" w:rsidRDefault="00BE708F" w:rsidP="00BE708F">
      <w:pPr>
        <w:numPr>
          <w:ilvl w:val="1"/>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2E50091B" w14:textId="77777777" w:rsidR="00BE708F" w:rsidRPr="00BE708F" w:rsidRDefault="00BE708F" w:rsidP="00BE708F">
      <w:pPr>
        <w:numPr>
          <w:ilvl w:val="1"/>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4F7A17B1" w14:textId="77777777" w:rsidR="00BE708F" w:rsidRPr="00BE708F" w:rsidRDefault="00BE708F" w:rsidP="00BE708F">
      <w:pPr>
        <w:numPr>
          <w:ilvl w:val="1"/>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Решение Заказчика об одностороннем отказе от исполнения Договор</w:t>
      </w:r>
      <w:r w:rsidRPr="00BE708F">
        <w:rPr>
          <w:rFonts w:eastAsia="Lucida Sans Unicode"/>
          <w:sz w:val="20"/>
          <w:szCs w:val="20"/>
          <w:lang w:eastAsia="en-US" w:bidi="en-US"/>
        </w:rPr>
        <w:t>а</w:t>
      </w:r>
      <w:r w:rsidRPr="00BE708F">
        <w:rPr>
          <w:rFonts w:eastAsia="Lucida Sans Unicode"/>
          <w:sz w:val="20"/>
          <w:szCs w:val="20"/>
          <w:lang w:val="x-none" w:eastAsia="en-US" w:bidi="en-US"/>
        </w:rPr>
        <w:t xml:space="preserve"> </w:t>
      </w:r>
      <w:r w:rsidRPr="00BE708F">
        <w:rPr>
          <w:sz w:val="20"/>
          <w:szCs w:val="20"/>
          <w:lang w:val="x-none" w:eastAsia="x-none"/>
        </w:rPr>
        <w:t xml:space="preserve">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w:t>
      </w:r>
      <w:r w:rsidRPr="00BE708F">
        <w:rPr>
          <w:sz w:val="20"/>
          <w:szCs w:val="20"/>
          <w:lang w:eastAsia="x-none"/>
        </w:rPr>
        <w:t>Договоре</w:t>
      </w:r>
      <w:r w:rsidRPr="00BE708F">
        <w:rPr>
          <w:sz w:val="20"/>
          <w:szCs w:val="20"/>
          <w:lang w:val="x-none" w:eastAsia="x-none"/>
        </w:rPr>
        <w:t xml:space="preserve">. </w:t>
      </w:r>
      <w:r w:rsidRPr="00BE708F">
        <w:rPr>
          <w:sz w:val="20"/>
          <w:szCs w:val="20"/>
          <w:lang w:eastAsia="x-none"/>
        </w:rPr>
        <w:t>Датой н</w:t>
      </w:r>
      <w:r w:rsidRPr="00BE708F">
        <w:rPr>
          <w:sz w:val="20"/>
          <w:szCs w:val="20"/>
          <w:lang w:val="x-none" w:eastAsia="x-none"/>
        </w:rPr>
        <w:t>адлежащ</w:t>
      </w:r>
      <w:r w:rsidRPr="00BE708F">
        <w:rPr>
          <w:sz w:val="20"/>
          <w:szCs w:val="20"/>
          <w:lang w:eastAsia="x-none"/>
        </w:rPr>
        <w:t>его</w:t>
      </w:r>
      <w:r w:rsidRPr="00BE708F">
        <w:rPr>
          <w:sz w:val="20"/>
          <w:szCs w:val="20"/>
          <w:lang w:val="x-none" w:eastAsia="x-none"/>
        </w:rPr>
        <w:t xml:space="preserve"> уведомлени</w:t>
      </w:r>
      <w:r w:rsidRPr="00BE708F">
        <w:rPr>
          <w:sz w:val="20"/>
          <w:szCs w:val="20"/>
          <w:lang w:eastAsia="x-none"/>
        </w:rPr>
        <w:t>я</w:t>
      </w:r>
      <w:r w:rsidRPr="00BE708F">
        <w:rPr>
          <w:sz w:val="20"/>
          <w:szCs w:val="20"/>
          <w:lang w:val="x-none" w:eastAsia="x-none"/>
        </w:rPr>
        <w:t xml:space="preserve"> поставщика (подрядчика, исполнителя) об одностороннем отказе от исполнения </w:t>
      </w:r>
      <w:r w:rsidRPr="00BE708F">
        <w:rPr>
          <w:sz w:val="20"/>
          <w:szCs w:val="20"/>
          <w:lang w:eastAsia="x-none"/>
        </w:rPr>
        <w:t xml:space="preserve">Договора </w:t>
      </w:r>
      <w:r w:rsidRPr="00BE708F">
        <w:rPr>
          <w:sz w:val="20"/>
          <w:szCs w:val="20"/>
          <w:lang w:val="x-none" w:eastAsia="x-none"/>
        </w:rPr>
        <w:t>считается</w:t>
      </w:r>
      <w:bookmarkStart w:id="9" w:name="_Hlk237440959"/>
      <w:r w:rsidRPr="00BE708F">
        <w:rPr>
          <w:sz w:val="20"/>
          <w:szCs w:val="20"/>
          <w:lang w:val="x-none" w:eastAsia="x-none"/>
        </w:rPr>
        <w:t xml:space="preserve"> </w:t>
      </w:r>
      <w:r w:rsidRPr="00BE708F">
        <w:rPr>
          <w:sz w:val="20"/>
          <w:szCs w:val="20"/>
        </w:rPr>
        <w:t>дата направления способом, указанным в п. 12.3. Договора.</w:t>
      </w:r>
      <w:bookmarkEnd w:id="9"/>
    </w:p>
    <w:p w14:paraId="19EBB4B3" w14:textId="77777777" w:rsidR="00BE708F" w:rsidRPr="00BE708F" w:rsidRDefault="00BE708F" w:rsidP="00BE708F">
      <w:pPr>
        <w:numPr>
          <w:ilvl w:val="1"/>
          <w:numId w:val="3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 xml:space="preserve">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 </w:t>
      </w:r>
    </w:p>
    <w:p w14:paraId="027FF0E0" w14:textId="77777777" w:rsidR="00BE708F" w:rsidRPr="00BE708F" w:rsidRDefault="00BE708F" w:rsidP="00BE708F">
      <w:pPr>
        <w:numPr>
          <w:ilvl w:val="0"/>
          <w:numId w:val="31"/>
        </w:numPr>
        <w:tabs>
          <w:tab w:val="left" w:pos="540"/>
        </w:tabs>
        <w:spacing w:line="100" w:lineRule="atLeast"/>
        <w:jc w:val="center"/>
        <w:rPr>
          <w:b/>
          <w:sz w:val="20"/>
          <w:szCs w:val="20"/>
        </w:rPr>
      </w:pPr>
      <w:r w:rsidRPr="00BE708F">
        <w:rPr>
          <w:b/>
          <w:sz w:val="20"/>
          <w:szCs w:val="20"/>
        </w:rPr>
        <w:t>ИЗМЕНЕНИЕ ДОГОВОРА</w:t>
      </w:r>
    </w:p>
    <w:p w14:paraId="01487D8C" w14:textId="77777777" w:rsidR="00BE708F" w:rsidRPr="00BE708F" w:rsidRDefault="00BE708F" w:rsidP="00BE708F">
      <w:pPr>
        <w:numPr>
          <w:ilvl w:val="1"/>
          <w:numId w:val="39"/>
        </w:numPr>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 xml:space="preserve">Изменение Договора осуществляется в порядке, по основаниям и в соответствии со статьей 95 </w:t>
      </w:r>
      <w:r w:rsidRPr="00BE708F">
        <w:rPr>
          <w:rFonts w:eastAsia="Arial"/>
          <w:sz w:val="20"/>
          <w:szCs w:val="20"/>
        </w:rPr>
        <w:t>Закона о контрактной системе</w:t>
      </w:r>
      <w:r w:rsidRPr="00BE708F">
        <w:rPr>
          <w:rFonts w:eastAsia="Lucida Sans Unicode"/>
          <w:sz w:val="20"/>
          <w:szCs w:val="20"/>
          <w:lang w:eastAsia="en-US" w:bidi="en-US"/>
        </w:rPr>
        <w:t xml:space="preserve">, в том числе, но не ограничиваясь, </w:t>
      </w:r>
      <w:r w:rsidRPr="00BE708F">
        <w:rPr>
          <w:rFonts w:eastAsia="Lucida Sans Unicode"/>
          <w:sz w:val="20"/>
          <w:szCs w:val="20"/>
          <w:lang w:val="x-none" w:eastAsia="en-US" w:bidi="en-US"/>
        </w:rPr>
        <w:t>в следующих случаях:</w:t>
      </w:r>
    </w:p>
    <w:p w14:paraId="550511DE" w14:textId="77777777" w:rsidR="00BE708F" w:rsidRPr="00BE708F" w:rsidRDefault="00BE708F" w:rsidP="00BE708F">
      <w:pPr>
        <w:numPr>
          <w:ilvl w:val="0"/>
          <w:numId w:val="41"/>
        </w:numPr>
        <w:spacing w:after="200"/>
        <w:ind w:left="0" w:firstLine="0"/>
        <w:contextualSpacing/>
        <w:jc w:val="both"/>
        <w:rPr>
          <w:rFonts w:eastAsia="Lucida Sans Unicode"/>
          <w:sz w:val="20"/>
          <w:szCs w:val="20"/>
          <w:lang w:val="x-none" w:eastAsia="en-US" w:bidi="en-US"/>
        </w:rPr>
      </w:pPr>
      <w:r w:rsidRPr="00BE708F">
        <w:rPr>
          <w:rFonts w:eastAsia="Lucida Sans Unicode"/>
          <w:sz w:val="20"/>
          <w:szCs w:val="20"/>
          <w:lang w:val="x-none" w:eastAsia="en-US" w:bidi="en-US"/>
        </w:rPr>
        <w:t>при снижении цены Договора без изменения предусмотренных Договором количества и качества Товара, объема услуги или работы, качества поставляемого Товара, оказываемой услуги и иных условий Договора;</w:t>
      </w:r>
    </w:p>
    <w:p w14:paraId="3E8B505A" w14:textId="77777777" w:rsidR="00BE708F" w:rsidRPr="00BE708F" w:rsidRDefault="00BE708F" w:rsidP="00BE708F">
      <w:pPr>
        <w:numPr>
          <w:ilvl w:val="0"/>
          <w:numId w:val="41"/>
        </w:numPr>
        <w:spacing w:after="200"/>
        <w:ind w:left="0" w:firstLine="0"/>
        <w:contextualSpacing/>
        <w:jc w:val="both"/>
        <w:rPr>
          <w:rFonts w:eastAsia="Lucida Sans Unicode"/>
          <w:sz w:val="20"/>
          <w:szCs w:val="20"/>
          <w:lang w:val="x-none" w:eastAsia="en-US" w:bidi="en-US"/>
        </w:rPr>
      </w:pPr>
      <w:r w:rsidRPr="00BE708F">
        <w:rPr>
          <w:sz w:val="20"/>
          <w:szCs w:val="20"/>
          <w:lang w:val="x-none" w:eastAsia="x-none"/>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BE708F">
        <w:rPr>
          <w:rFonts w:eastAsia="Lucida Sans Unicode"/>
          <w:sz w:val="20"/>
          <w:szCs w:val="20"/>
          <w:lang w:eastAsia="en-US" w:bidi="en-US"/>
        </w:rPr>
        <w:t>.</w:t>
      </w:r>
    </w:p>
    <w:p w14:paraId="01966A36" w14:textId="77777777" w:rsidR="00BE708F" w:rsidRPr="00BE708F" w:rsidRDefault="00BE708F" w:rsidP="00BE708F">
      <w:pPr>
        <w:numPr>
          <w:ilvl w:val="0"/>
          <w:numId w:val="23"/>
        </w:numPr>
        <w:tabs>
          <w:tab w:val="left" w:pos="142"/>
        </w:tabs>
        <w:ind w:left="284" w:hanging="142"/>
        <w:contextualSpacing/>
        <w:jc w:val="center"/>
        <w:rPr>
          <w:sz w:val="20"/>
          <w:szCs w:val="20"/>
          <w:lang w:eastAsia="en-US"/>
        </w:rPr>
      </w:pPr>
      <w:r w:rsidRPr="00BE708F">
        <w:rPr>
          <w:b/>
          <w:bCs/>
          <w:sz w:val="20"/>
          <w:szCs w:val="20"/>
          <w:lang w:eastAsia="en-US"/>
        </w:rPr>
        <w:t>9</w:t>
      </w:r>
      <w:r w:rsidRPr="00BE708F">
        <w:rPr>
          <w:sz w:val="20"/>
          <w:szCs w:val="20"/>
          <w:lang w:eastAsia="en-US"/>
        </w:rPr>
        <w:t xml:space="preserve">. </w:t>
      </w:r>
      <w:r w:rsidRPr="00BE708F">
        <w:rPr>
          <w:b/>
          <w:bCs/>
          <w:sz w:val="20"/>
          <w:szCs w:val="20"/>
          <w:lang w:eastAsia="en-US"/>
        </w:rPr>
        <w:t>АНТИКОРРУПЦИОННАЯ ОГОВОРКА</w:t>
      </w:r>
    </w:p>
    <w:p w14:paraId="0275411C" w14:textId="77777777" w:rsidR="00BE708F" w:rsidRPr="00BE708F" w:rsidRDefault="00BE708F" w:rsidP="00BE708F">
      <w:pPr>
        <w:numPr>
          <w:ilvl w:val="1"/>
          <w:numId w:val="42"/>
        </w:numPr>
        <w:tabs>
          <w:tab w:val="left" w:pos="-284"/>
        </w:tabs>
        <w:ind w:left="0" w:firstLine="0"/>
        <w:contextualSpacing/>
        <w:jc w:val="both"/>
        <w:rPr>
          <w:sz w:val="20"/>
          <w:szCs w:val="20"/>
          <w:lang w:eastAsia="en-US"/>
        </w:rPr>
      </w:pPr>
      <w:r w:rsidRPr="00BE708F">
        <w:rPr>
          <w:sz w:val="20"/>
          <w:szCs w:val="2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74F7815" w14:textId="77777777" w:rsidR="00BE708F" w:rsidRPr="00BE708F" w:rsidRDefault="00BE708F" w:rsidP="00BE708F">
      <w:pPr>
        <w:numPr>
          <w:ilvl w:val="1"/>
          <w:numId w:val="42"/>
        </w:numPr>
        <w:tabs>
          <w:tab w:val="left" w:pos="-284"/>
        </w:tabs>
        <w:ind w:left="0" w:firstLine="0"/>
        <w:contextualSpacing/>
        <w:jc w:val="both"/>
        <w:rPr>
          <w:sz w:val="20"/>
          <w:szCs w:val="20"/>
          <w:lang w:eastAsia="en-US"/>
        </w:rPr>
      </w:pPr>
      <w:r w:rsidRPr="00BE708F">
        <w:rPr>
          <w:sz w:val="20"/>
          <w:szCs w:val="2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коррупционные действия: дача/получение взятки, коммерческий подкуп, а также действия, нарушающие требование применимого законодательства и международных актов о противодействии легализации (отмыванию) доходов, полученных преступным путем.</w:t>
      </w:r>
    </w:p>
    <w:p w14:paraId="6EBEA9B5" w14:textId="77777777" w:rsidR="00BE708F" w:rsidRPr="00BE708F" w:rsidRDefault="00BE708F" w:rsidP="00BE708F">
      <w:pPr>
        <w:numPr>
          <w:ilvl w:val="1"/>
          <w:numId w:val="42"/>
        </w:numPr>
        <w:tabs>
          <w:tab w:val="left" w:pos="-284"/>
        </w:tabs>
        <w:ind w:left="0" w:firstLine="0"/>
        <w:contextualSpacing/>
        <w:jc w:val="both"/>
        <w:rPr>
          <w:sz w:val="20"/>
          <w:szCs w:val="20"/>
          <w:lang w:eastAsia="en-US"/>
        </w:rPr>
      </w:pPr>
      <w:r w:rsidRPr="00BE708F">
        <w:rPr>
          <w:sz w:val="20"/>
          <w:szCs w:val="20"/>
          <w:lang w:eastAsia="en-US"/>
        </w:rPr>
        <w:t xml:space="preserve">В случае возникновения у Стороны подозрений, что произошло или может произойти нарушение каких-либо положений антикоррупционного законодательства, соответствующая сторона обязуется уведомить другую Сторону в письменной форме. Каналы связи Заказчика: телефон «Горячей линии» ГАРНА «Россия»: 8 (495) 245-18-05, электронная почта garnarussia-control@mail.ru, почтовый адрес: 119146, г. Москва, Фрунзенская набережная, 18. Каналы связи Поставщика: _____________________________________________________________.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w:t>
      </w:r>
    </w:p>
    <w:p w14:paraId="238181D0" w14:textId="77777777" w:rsidR="00BE708F" w:rsidRPr="00BE708F" w:rsidRDefault="00BE708F" w:rsidP="00BE708F">
      <w:pPr>
        <w:tabs>
          <w:tab w:val="left" w:pos="-284"/>
        </w:tabs>
        <w:contextualSpacing/>
        <w:jc w:val="both"/>
        <w:rPr>
          <w:sz w:val="20"/>
          <w:szCs w:val="20"/>
          <w:lang w:eastAsia="en-US"/>
        </w:rPr>
      </w:pPr>
      <w:r w:rsidRPr="00BE708F">
        <w:rPr>
          <w:sz w:val="20"/>
          <w:szCs w:val="20"/>
          <w:lang w:eastAsia="en-US"/>
        </w:rPr>
        <w:t>Вторая Сторона обязана рассмотреть уведомление в течение 10-ти рабочих дней с даты его получения.</w:t>
      </w:r>
    </w:p>
    <w:p w14:paraId="25ECBCCD" w14:textId="4A5E3D54" w:rsidR="003578A8" w:rsidRPr="009C730D" w:rsidRDefault="003578A8" w:rsidP="009E60A7">
      <w:pPr>
        <w:numPr>
          <w:ilvl w:val="0"/>
          <w:numId w:val="23"/>
        </w:numPr>
        <w:contextualSpacing/>
        <w:jc w:val="center"/>
        <w:rPr>
          <w:b/>
          <w:bCs/>
          <w:sz w:val="20"/>
          <w:szCs w:val="20"/>
          <w:lang w:val="x-none" w:eastAsia="x-none"/>
        </w:rPr>
      </w:pPr>
      <w:r w:rsidRPr="009C730D">
        <w:rPr>
          <w:b/>
          <w:sz w:val="20"/>
          <w:szCs w:val="20"/>
          <w:lang w:val="x-none" w:eastAsia="x-none"/>
        </w:rPr>
        <w:t>1</w:t>
      </w:r>
      <w:r w:rsidRPr="009C730D">
        <w:rPr>
          <w:b/>
          <w:sz w:val="20"/>
          <w:szCs w:val="20"/>
          <w:lang w:eastAsia="x-none"/>
        </w:rPr>
        <w:t>0</w:t>
      </w:r>
      <w:r w:rsidRPr="009C730D">
        <w:rPr>
          <w:b/>
          <w:sz w:val="20"/>
          <w:szCs w:val="20"/>
          <w:lang w:val="x-none" w:eastAsia="x-none"/>
        </w:rPr>
        <w:t xml:space="preserve">. </w:t>
      </w:r>
      <w:r w:rsidRPr="009C730D">
        <w:rPr>
          <w:b/>
          <w:bCs/>
          <w:sz w:val="20"/>
          <w:szCs w:val="20"/>
          <w:lang w:val="x-none" w:eastAsia="x-none"/>
        </w:rPr>
        <w:t>КОНФИДЕНЦИАЛЬНОСТЬ</w:t>
      </w:r>
    </w:p>
    <w:p w14:paraId="0613CEA8" w14:textId="4C640917" w:rsidR="003578A8" w:rsidRPr="009E60A7" w:rsidRDefault="003578A8" w:rsidP="00F32154">
      <w:pPr>
        <w:pStyle w:val="affff4"/>
        <w:numPr>
          <w:ilvl w:val="1"/>
          <w:numId w:val="46"/>
        </w:numPr>
        <w:ind w:left="0" w:firstLine="0"/>
        <w:jc w:val="both"/>
        <w:rPr>
          <w:sz w:val="20"/>
          <w:szCs w:val="20"/>
        </w:rPr>
      </w:pPr>
      <w:r w:rsidRPr="009E60A7">
        <w:rPr>
          <w:sz w:val="20"/>
          <w:szCs w:val="20"/>
        </w:rPr>
        <w:t xml:space="preserve">Право раскрывать содержание </w:t>
      </w:r>
      <w:r w:rsidR="00826C33" w:rsidRPr="009E60A7">
        <w:rPr>
          <w:sz w:val="20"/>
          <w:szCs w:val="20"/>
        </w:rPr>
        <w:t>Договор</w:t>
      </w:r>
      <w:r w:rsidRPr="009E60A7">
        <w:rPr>
          <w:sz w:val="20"/>
          <w:szCs w:val="20"/>
        </w:rPr>
        <w:t>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2CC2B68A" w14:textId="60631035" w:rsidR="003578A8" w:rsidRPr="009C730D" w:rsidRDefault="003578A8" w:rsidP="003578A8">
      <w:pPr>
        <w:ind w:left="-284"/>
        <w:jc w:val="center"/>
        <w:rPr>
          <w:b/>
          <w:bCs/>
          <w:sz w:val="20"/>
          <w:szCs w:val="20"/>
        </w:rPr>
      </w:pPr>
      <w:r w:rsidRPr="009C730D">
        <w:rPr>
          <w:b/>
          <w:bCs/>
          <w:sz w:val="20"/>
          <w:szCs w:val="20"/>
        </w:rPr>
        <w:t>1</w:t>
      </w:r>
      <w:r w:rsidR="009E60A7">
        <w:rPr>
          <w:b/>
          <w:bCs/>
          <w:sz w:val="20"/>
          <w:szCs w:val="20"/>
        </w:rPr>
        <w:t>1</w:t>
      </w:r>
      <w:r w:rsidRPr="009C730D">
        <w:rPr>
          <w:b/>
          <w:bCs/>
          <w:sz w:val="20"/>
          <w:szCs w:val="20"/>
        </w:rPr>
        <w:t>. ИСПОЛЬЗОВАНИЕ СИСТЕМЫ ЭЛЕКТРОННОГО ДОКУМЕНТООБОРОТА</w:t>
      </w:r>
    </w:p>
    <w:p w14:paraId="306D5FD4" w14:textId="77777777" w:rsidR="003D1308" w:rsidRPr="003D1308" w:rsidRDefault="003D1308" w:rsidP="003D1308">
      <w:pPr>
        <w:suppressAutoHyphens/>
        <w:jc w:val="both"/>
        <w:rPr>
          <w:sz w:val="20"/>
          <w:szCs w:val="20"/>
          <w:lang w:eastAsia="ar-SA"/>
        </w:rPr>
      </w:pPr>
      <w:r w:rsidRPr="003D1308">
        <w:rPr>
          <w:sz w:val="20"/>
          <w:szCs w:val="20"/>
          <w:lang w:eastAsia="ar-SA"/>
        </w:rPr>
        <w:t>11.1. В целях оптимизации документооборота между Сторонами, а также повышения уровня сохранения и защиты передаваемых документов и информации, содержащейся в них, Стороны договорились об использовании системы электронного документооборота (далее – ЭДО) и организации электронного обмена юридически значимыми документами и применении электронной подписи при оформлении документов в рамках исполнения обязательств Сторонами по Договору.</w:t>
      </w:r>
    </w:p>
    <w:p w14:paraId="6F021AE2" w14:textId="77777777" w:rsidR="003D1308" w:rsidRPr="003D1308" w:rsidRDefault="003D1308" w:rsidP="003D1308">
      <w:pPr>
        <w:suppressAutoHyphens/>
        <w:jc w:val="both"/>
        <w:rPr>
          <w:sz w:val="20"/>
          <w:szCs w:val="20"/>
          <w:lang w:eastAsia="ar-SA"/>
        </w:rPr>
      </w:pPr>
      <w:r w:rsidRPr="003D1308">
        <w:rPr>
          <w:sz w:val="20"/>
          <w:szCs w:val="20"/>
          <w:lang w:eastAsia="ar-SA"/>
        </w:rPr>
        <w:t>11.2. Электронные документы должны быть подписаны усиленной квалифицированной электронной подписью (далее - ЭЦП (ЭП)) для обеспечения юридической значимости документов. Стороны признают, что полученные ими электронные документы, подписанные ЭЦП (ЭП) Сторон, юридически эквивалентны юридически значимым документам на бумажных носителях, заверенных соответствующими подписями Сторон и оттиском печати Сторон. Экземпляры электронных документов, хранящиеся в памяти ЭВМ (информационных системах) каждой из сторон, а также на сервере оператора электронного документооборота (при его наличии), являются оригинальными и имеют одинаковую юридическую силу.</w:t>
      </w:r>
    </w:p>
    <w:p w14:paraId="3ECE4C42" w14:textId="77777777" w:rsidR="003D1308" w:rsidRPr="003D1308" w:rsidRDefault="003D1308" w:rsidP="003D1308">
      <w:pPr>
        <w:suppressAutoHyphens/>
        <w:jc w:val="both"/>
        <w:rPr>
          <w:sz w:val="20"/>
          <w:szCs w:val="20"/>
          <w:lang w:eastAsia="ar-SA"/>
        </w:rPr>
      </w:pPr>
      <w:r w:rsidRPr="003D1308">
        <w:rPr>
          <w:sz w:val="20"/>
          <w:szCs w:val="20"/>
          <w:lang w:eastAsia="ar-SA"/>
        </w:rPr>
        <w:t>11.3. Подтверждением направления и получения Сторонами электронных документов является автоматическое электронное подтверждение доставки электронного документа системы Уполномоченного оператора ЭДО.</w:t>
      </w:r>
    </w:p>
    <w:p w14:paraId="0B505912" w14:textId="77777777" w:rsidR="003D1308" w:rsidRPr="003D1308" w:rsidRDefault="003D1308" w:rsidP="003D1308">
      <w:pPr>
        <w:suppressAutoHyphens/>
        <w:jc w:val="both"/>
        <w:rPr>
          <w:sz w:val="20"/>
          <w:szCs w:val="20"/>
          <w:lang w:eastAsia="ar-SA"/>
        </w:rPr>
      </w:pPr>
      <w:r w:rsidRPr="003D1308">
        <w:rPr>
          <w:sz w:val="20"/>
          <w:szCs w:val="20"/>
          <w:lang w:eastAsia="ar-SA"/>
        </w:rPr>
        <w:t>11.4. Каждая Сторона вправе как сменить Уполномоченного оператора ЭДО, так и использовать несколько Уполномоченных операторов ЭДО одновременно. Каждая Сторона обязуется за 3 (три) календарных дня уведомить другую Сторону при намерении сменить Уполномоченного оператора ЭДО и/или подключить новых Уполномоченных операторов ЭДО.</w:t>
      </w:r>
    </w:p>
    <w:p w14:paraId="2475B9E5" w14:textId="77777777" w:rsidR="003D1308" w:rsidRPr="003D1308" w:rsidRDefault="003D1308" w:rsidP="003D1308">
      <w:pPr>
        <w:suppressAutoHyphens/>
        <w:jc w:val="both"/>
        <w:rPr>
          <w:sz w:val="20"/>
          <w:szCs w:val="20"/>
          <w:lang w:eastAsia="ar-SA"/>
        </w:rPr>
      </w:pPr>
      <w:r w:rsidRPr="003D1308">
        <w:rPr>
          <w:sz w:val="20"/>
          <w:szCs w:val="20"/>
          <w:lang w:eastAsia="ar-SA"/>
        </w:rPr>
        <w:t>11.5. Сторона обязана по требованию другой Стороны предоставить дополнительные документы для настройки роуминга.</w:t>
      </w:r>
    </w:p>
    <w:p w14:paraId="53693C10" w14:textId="77777777" w:rsidR="003D1308" w:rsidRPr="003D1308" w:rsidRDefault="003D1308" w:rsidP="003D1308">
      <w:pPr>
        <w:suppressAutoHyphens/>
        <w:jc w:val="both"/>
        <w:rPr>
          <w:sz w:val="20"/>
          <w:szCs w:val="20"/>
          <w:lang w:eastAsia="ar-SA"/>
        </w:rPr>
      </w:pPr>
      <w:r w:rsidRPr="003D1308">
        <w:rPr>
          <w:sz w:val="20"/>
          <w:szCs w:val="20"/>
          <w:lang w:eastAsia="ar-SA"/>
        </w:rPr>
        <w:t>11.6. Стороны гарантируют и заверяют друг друга, что они приложат все усилия для обеспечения конфиденциальности ЭЦП (ЭП). Сторона, которой стало известно о нарушении конфиденциальности ЭЦП (ЭП), обязана одновременно с уведомлением выдавшего ЭЦП (ЭП) удостоверяющего центра уведомить другую Сторону о данном факте, отказаться от использования данной подписи.</w:t>
      </w:r>
    </w:p>
    <w:p w14:paraId="073222A9" w14:textId="77777777" w:rsidR="003D1308" w:rsidRPr="003D1308" w:rsidRDefault="003D1308" w:rsidP="003D1308">
      <w:pPr>
        <w:suppressAutoHyphens/>
        <w:jc w:val="both"/>
        <w:rPr>
          <w:sz w:val="20"/>
          <w:szCs w:val="20"/>
          <w:lang w:eastAsia="ar-SA"/>
        </w:rPr>
      </w:pPr>
      <w:r w:rsidRPr="003D1308">
        <w:rPr>
          <w:sz w:val="20"/>
          <w:szCs w:val="20"/>
          <w:lang w:eastAsia="ar-SA"/>
        </w:rPr>
        <w:t xml:space="preserve">11.7. Стороны обязаны уведомить друг друга о наличии вышеуказанных обстоятельств в срок, не превышающий 1 (один) рабочих дней с момента обнаружения возникновения обстоятельств. Электронные документы, подписанные скомпрометированной ЭЦП (ЭП) с установленной даты прекращения легитимности ЭЦП (ЭП), аннулируются. </w:t>
      </w:r>
    </w:p>
    <w:p w14:paraId="29684FA3" w14:textId="77777777" w:rsidR="003D1308" w:rsidRPr="003D1308" w:rsidRDefault="003D1308" w:rsidP="003D1308">
      <w:pPr>
        <w:suppressAutoHyphens/>
        <w:jc w:val="both"/>
        <w:rPr>
          <w:sz w:val="20"/>
          <w:szCs w:val="20"/>
          <w:lang w:eastAsia="ar-SA"/>
        </w:rPr>
      </w:pPr>
      <w:r w:rsidRPr="003D1308">
        <w:rPr>
          <w:sz w:val="20"/>
          <w:szCs w:val="20"/>
          <w:lang w:eastAsia="ar-SA"/>
        </w:rPr>
        <w:t>11.8. Стороны оформляют и передают оригиналы документов на бумажных носителях в следующих случаях невозможности передачи электронного документа, а также необходимости приостановления ЭДО:</w:t>
      </w:r>
    </w:p>
    <w:p w14:paraId="21C3FA6E" w14:textId="77777777" w:rsidR="003D1308" w:rsidRPr="003D1308" w:rsidRDefault="003D1308" w:rsidP="003D1308">
      <w:pPr>
        <w:numPr>
          <w:ilvl w:val="0"/>
          <w:numId w:val="40"/>
        </w:numPr>
        <w:suppressAutoHyphens/>
        <w:jc w:val="both"/>
        <w:rPr>
          <w:sz w:val="20"/>
          <w:szCs w:val="20"/>
          <w:lang w:eastAsia="ar-SA"/>
        </w:rPr>
      </w:pPr>
      <w:r w:rsidRPr="003D1308">
        <w:rPr>
          <w:sz w:val="20"/>
          <w:szCs w:val="20"/>
          <w:lang w:eastAsia="ar-SA"/>
        </w:rPr>
        <w:t xml:space="preserve">недоступность системы Уполномоченного оператора ЭДО по техническим причинам; </w:t>
      </w:r>
    </w:p>
    <w:p w14:paraId="766B1C1C" w14:textId="77777777" w:rsidR="003D1308" w:rsidRPr="003D1308" w:rsidRDefault="003D1308" w:rsidP="003D1308">
      <w:pPr>
        <w:numPr>
          <w:ilvl w:val="0"/>
          <w:numId w:val="40"/>
        </w:numPr>
        <w:suppressAutoHyphens/>
        <w:jc w:val="both"/>
        <w:rPr>
          <w:sz w:val="20"/>
          <w:szCs w:val="20"/>
          <w:lang w:eastAsia="ar-SA"/>
        </w:rPr>
      </w:pPr>
      <w:r w:rsidRPr="003D1308">
        <w:rPr>
          <w:sz w:val="20"/>
          <w:szCs w:val="20"/>
          <w:lang w:eastAsia="ar-SA"/>
        </w:rPr>
        <w:t xml:space="preserve"> поврежденность или недоступность каналов связи;</w:t>
      </w:r>
    </w:p>
    <w:p w14:paraId="06224953" w14:textId="77777777" w:rsidR="003D1308" w:rsidRPr="003D1308" w:rsidRDefault="003D1308" w:rsidP="003D1308">
      <w:pPr>
        <w:numPr>
          <w:ilvl w:val="0"/>
          <w:numId w:val="40"/>
        </w:numPr>
        <w:suppressAutoHyphens/>
        <w:ind w:left="426" w:hanging="66"/>
        <w:jc w:val="both"/>
        <w:rPr>
          <w:sz w:val="20"/>
          <w:szCs w:val="20"/>
          <w:lang w:eastAsia="ar-SA"/>
        </w:rPr>
      </w:pPr>
      <w:r w:rsidRPr="003D1308">
        <w:rPr>
          <w:sz w:val="20"/>
          <w:szCs w:val="20"/>
          <w:lang w:eastAsia="ar-SA"/>
        </w:rPr>
        <w:t>появления в компьютерной среде, где функционирует система Уполномоченного оператора ЭДО, компьютерных вирусов и программ, направленных на ее разрушение;</w:t>
      </w:r>
    </w:p>
    <w:p w14:paraId="6C639F09" w14:textId="77777777" w:rsidR="003D1308" w:rsidRPr="003D1308" w:rsidRDefault="003D1308" w:rsidP="003D1308">
      <w:pPr>
        <w:numPr>
          <w:ilvl w:val="0"/>
          <w:numId w:val="40"/>
        </w:numPr>
        <w:suppressAutoHyphens/>
        <w:ind w:left="0" w:firstLine="360"/>
        <w:jc w:val="both"/>
        <w:rPr>
          <w:sz w:val="20"/>
          <w:szCs w:val="20"/>
          <w:lang w:eastAsia="ar-SA"/>
        </w:rPr>
      </w:pPr>
      <w:r w:rsidRPr="003D1308">
        <w:rPr>
          <w:sz w:val="20"/>
          <w:szCs w:val="20"/>
          <w:lang w:eastAsia="ar-SA"/>
        </w:rPr>
        <w:t xml:space="preserve">истечение срока действия ЭЦП (ЭП), скомпрометированность ЭЦП (ЭП) (до момента получения ЭЦП (ЭП) с новым сроком действия); </w:t>
      </w:r>
    </w:p>
    <w:p w14:paraId="44D90AB7" w14:textId="77777777" w:rsidR="003D1308" w:rsidRPr="003D1308" w:rsidRDefault="003D1308" w:rsidP="003D1308">
      <w:pPr>
        <w:numPr>
          <w:ilvl w:val="0"/>
          <w:numId w:val="40"/>
        </w:numPr>
        <w:suppressAutoHyphens/>
        <w:ind w:left="0" w:firstLine="360"/>
        <w:jc w:val="both"/>
        <w:rPr>
          <w:sz w:val="20"/>
          <w:szCs w:val="20"/>
          <w:lang w:eastAsia="ar-SA"/>
        </w:rPr>
      </w:pPr>
      <w:r w:rsidRPr="003D1308">
        <w:rPr>
          <w:sz w:val="20"/>
          <w:szCs w:val="20"/>
          <w:lang w:eastAsia="ar-SA"/>
        </w:rPr>
        <w:t>другие неотложные, аварийные и ремонтно-восстановительные работы на принимающем или отправляющем оборудовании, при условии обязательного письменного уведомления другой Стороны о сроках проведения этих работ и приостановке;</w:t>
      </w:r>
    </w:p>
    <w:p w14:paraId="557CDE6E" w14:textId="77777777" w:rsidR="003D1308" w:rsidRPr="003D1308" w:rsidRDefault="003D1308" w:rsidP="003D1308">
      <w:pPr>
        <w:numPr>
          <w:ilvl w:val="0"/>
          <w:numId w:val="40"/>
        </w:numPr>
        <w:suppressAutoHyphens/>
        <w:ind w:left="0" w:firstLine="360"/>
        <w:jc w:val="both"/>
        <w:rPr>
          <w:sz w:val="20"/>
          <w:szCs w:val="20"/>
          <w:lang w:eastAsia="ar-SA"/>
        </w:rPr>
      </w:pPr>
      <w:r w:rsidRPr="003D1308">
        <w:rPr>
          <w:sz w:val="20"/>
          <w:szCs w:val="20"/>
          <w:lang w:eastAsia="ar-SA"/>
        </w:rPr>
        <w:t>при мошеннических действиях и при подозрении на мошеннические действия сотрудников и/или представителей Сторон, или третьих лиц при обмене Электронными документами;</w:t>
      </w:r>
    </w:p>
    <w:p w14:paraId="326DF488" w14:textId="77777777" w:rsidR="003D1308" w:rsidRPr="003D1308" w:rsidRDefault="003D1308" w:rsidP="003D1308">
      <w:pPr>
        <w:suppressAutoHyphens/>
        <w:ind w:firstLine="360"/>
        <w:jc w:val="both"/>
        <w:rPr>
          <w:sz w:val="20"/>
          <w:szCs w:val="20"/>
          <w:lang w:eastAsia="ar-SA"/>
        </w:rPr>
      </w:pPr>
      <w:r w:rsidRPr="003D1308">
        <w:rPr>
          <w:sz w:val="20"/>
          <w:szCs w:val="20"/>
          <w:lang w:eastAsia="ar-SA"/>
        </w:rPr>
        <w:t>В случае наступления указанных обстоятельств Стороны немедленно извещают друг друга о приостановлении ЭДО доступными средствами оперативной связи (телефон, электронная почта).</w:t>
      </w:r>
    </w:p>
    <w:p w14:paraId="3F4AE5B1" w14:textId="77777777" w:rsidR="003D1308" w:rsidRPr="003D1308" w:rsidRDefault="003D1308" w:rsidP="003D1308">
      <w:pPr>
        <w:suppressAutoHyphens/>
        <w:ind w:firstLine="360"/>
        <w:jc w:val="both"/>
        <w:rPr>
          <w:sz w:val="20"/>
          <w:szCs w:val="20"/>
          <w:lang w:eastAsia="ar-SA"/>
        </w:rPr>
      </w:pPr>
      <w:r w:rsidRPr="003D1308">
        <w:rPr>
          <w:sz w:val="20"/>
          <w:szCs w:val="20"/>
          <w:lang w:eastAsia="ar-SA"/>
        </w:rPr>
        <w:t>Стороны обязаны перейти на бумажный документооборот до момента устранения обстоятельств, описанных выше.</w:t>
      </w:r>
    </w:p>
    <w:p w14:paraId="375A7A70" w14:textId="7A2B1F24" w:rsidR="003D1308" w:rsidRPr="00B85002" w:rsidRDefault="003D1308" w:rsidP="003D1308">
      <w:pPr>
        <w:suppressAutoHyphens/>
        <w:ind w:firstLine="360"/>
        <w:jc w:val="both"/>
        <w:rPr>
          <w:lang w:eastAsia="ar-SA"/>
        </w:rPr>
      </w:pPr>
      <w:r w:rsidRPr="003D1308">
        <w:rPr>
          <w:sz w:val="20"/>
          <w:szCs w:val="20"/>
          <w:lang w:eastAsia="ar-SA"/>
        </w:rPr>
        <w:t xml:space="preserve">Стороны договорились, что документы (в том числе настоящий Договор, дополнения и приложения к нему, любые другие документы, являющиеся неотъемлемой частью настоящего Договора), переданные с использованием электронной связи, а именно – с/на электронной почты Заказчика garnarussia@bk.ru на/с электронную почту </w:t>
      </w:r>
      <w:r>
        <w:rPr>
          <w:sz w:val="20"/>
          <w:szCs w:val="20"/>
          <w:lang w:eastAsia="ar-SA"/>
        </w:rPr>
        <w:t>Поставщика</w:t>
      </w:r>
      <w:r w:rsidRPr="003D1308">
        <w:rPr>
          <w:sz w:val="20"/>
          <w:szCs w:val="20"/>
          <w:lang w:eastAsia="ar-SA"/>
        </w:rPr>
        <w:t xml:space="preserve"> </w:t>
      </w:r>
      <w:r w:rsidRPr="003D1308">
        <w:rPr>
          <w:color w:val="000000"/>
          <w:sz w:val="20"/>
          <w:szCs w:val="20"/>
          <w:u w:val="single"/>
          <w:lang w:eastAsia="ar-SA"/>
        </w:rPr>
        <w:t>_________________</w:t>
      </w:r>
      <w:r w:rsidRPr="003D1308">
        <w:rPr>
          <w:sz w:val="20"/>
          <w:szCs w:val="20"/>
          <w:lang w:eastAsia="ar-SA"/>
        </w:rPr>
        <w:t>, имеют юридическую силу до момента предоставления оригиналов документов. Оригиналы документов, переданных посредством электронной почты, должны быть направлены другой Стороне не позднее 7 (семи) дней с момента их подписания.</w:t>
      </w:r>
    </w:p>
    <w:p w14:paraId="29CAA28A" w14:textId="779C5696" w:rsidR="009E60A7" w:rsidRPr="009C730D" w:rsidRDefault="009E60A7" w:rsidP="009E60A7">
      <w:pPr>
        <w:numPr>
          <w:ilvl w:val="0"/>
          <w:numId w:val="23"/>
        </w:numPr>
        <w:contextualSpacing/>
        <w:jc w:val="center"/>
        <w:rPr>
          <w:b/>
          <w:sz w:val="20"/>
          <w:szCs w:val="20"/>
          <w:lang w:val="x-none" w:eastAsia="x-none"/>
        </w:rPr>
      </w:pPr>
      <w:r>
        <w:rPr>
          <w:b/>
          <w:sz w:val="20"/>
          <w:szCs w:val="20"/>
          <w:lang w:val="x-none" w:eastAsia="x-none"/>
        </w:rPr>
        <w:t xml:space="preserve">12. </w:t>
      </w:r>
      <w:r w:rsidRPr="009C730D">
        <w:rPr>
          <w:b/>
          <w:sz w:val="20"/>
          <w:szCs w:val="20"/>
          <w:lang w:val="x-none" w:eastAsia="x-none"/>
        </w:rPr>
        <w:t>ЗАКЛЮЧИТЕЛЬНЫЕ УСЛОВИЯ</w:t>
      </w:r>
    </w:p>
    <w:p w14:paraId="5DCA4D84" w14:textId="21E54648" w:rsidR="009E60A7" w:rsidRPr="003874A8" w:rsidRDefault="009E60A7" w:rsidP="00F32154">
      <w:pPr>
        <w:pStyle w:val="affff4"/>
        <w:numPr>
          <w:ilvl w:val="1"/>
          <w:numId w:val="48"/>
        </w:numPr>
        <w:spacing w:line="100" w:lineRule="atLeast"/>
        <w:ind w:left="0" w:firstLine="0"/>
        <w:jc w:val="both"/>
        <w:rPr>
          <w:color w:val="000000"/>
          <w:spacing w:val="-2"/>
          <w:sz w:val="20"/>
          <w:szCs w:val="20"/>
        </w:rPr>
      </w:pPr>
      <w:r w:rsidRPr="003874A8">
        <w:rPr>
          <w:color w:val="000000"/>
          <w:spacing w:val="1"/>
          <w:sz w:val="20"/>
          <w:szCs w:val="20"/>
        </w:rPr>
        <w:t xml:space="preserve">Во всем, что не предусмотрено условиями настоящего Договора, Стороны </w:t>
      </w:r>
      <w:r w:rsidRPr="003874A8">
        <w:rPr>
          <w:color w:val="000000"/>
          <w:spacing w:val="-2"/>
          <w:sz w:val="20"/>
          <w:szCs w:val="20"/>
        </w:rPr>
        <w:t>руководствуются действующим законодательством РФ.</w:t>
      </w:r>
    </w:p>
    <w:p w14:paraId="350CA270" w14:textId="77184826" w:rsidR="009E60A7" w:rsidRPr="00BA0A0C" w:rsidRDefault="009E60A7" w:rsidP="00F32154">
      <w:pPr>
        <w:pStyle w:val="affff4"/>
        <w:numPr>
          <w:ilvl w:val="1"/>
          <w:numId w:val="48"/>
        </w:numPr>
        <w:spacing w:line="100" w:lineRule="atLeast"/>
        <w:ind w:left="0" w:firstLine="0"/>
        <w:jc w:val="both"/>
        <w:rPr>
          <w:color w:val="000000"/>
          <w:spacing w:val="-2"/>
          <w:sz w:val="20"/>
          <w:szCs w:val="20"/>
        </w:rPr>
      </w:pPr>
      <w:r w:rsidRPr="003874A8">
        <w:rPr>
          <w:sz w:val="20"/>
          <w:szCs w:val="20"/>
        </w:rPr>
        <w:t>В случае изменения места нахождения или иных сведений, имеющих значение для надлежащего исполнения Сторонами своих обязательств по Договору, Стороны уведомляют об этом друг друга в течение 2-х (двух) рабочих дней. В случае изменения наименования, банковских реквизитов, имеющих значение для надлежащего исполнения Сторонами своих обязательств по Договору, Стороны уведомляют об этом друг друга в течение 1-го (одного) рабочего дня. Сторона, не исполнившая указанную обязанность, несет риск неблагоприятных последствий.</w:t>
      </w:r>
    </w:p>
    <w:p w14:paraId="4179E6DF" w14:textId="77777777" w:rsidR="00BA0A0C" w:rsidRPr="00BA0A0C" w:rsidRDefault="00BA0A0C" w:rsidP="00BA0A0C">
      <w:pPr>
        <w:pStyle w:val="affff4"/>
        <w:numPr>
          <w:ilvl w:val="1"/>
          <w:numId w:val="48"/>
        </w:numPr>
        <w:spacing w:line="100" w:lineRule="atLeast"/>
        <w:jc w:val="both"/>
        <w:rPr>
          <w:spacing w:val="-2"/>
          <w:sz w:val="20"/>
          <w:szCs w:val="20"/>
        </w:rPr>
      </w:pPr>
      <w:r w:rsidRPr="00BA0A0C">
        <w:rPr>
          <w:sz w:val="20"/>
          <w:szCs w:val="20"/>
          <w:lang w:eastAsia="ar-SA"/>
        </w:rPr>
        <w:t>Датой надлежащего уведомления по Договору считается:</w:t>
      </w:r>
    </w:p>
    <w:p w14:paraId="7C9ACB21" w14:textId="7D1E3B8F" w:rsidR="00BA0A0C" w:rsidRPr="00BA0A0C" w:rsidRDefault="00BA0A0C" w:rsidP="00BA0A0C">
      <w:pPr>
        <w:jc w:val="both"/>
        <w:rPr>
          <w:sz w:val="20"/>
          <w:szCs w:val="20"/>
          <w:lang w:eastAsia="ar-SA"/>
        </w:rPr>
      </w:pPr>
      <w:r w:rsidRPr="00BA0A0C">
        <w:rPr>
          <w:sz w:val="20"/>
          <w:szCs w:val="20"/>
          <w:lang w:eastAsia="ar-SA"/>
        </w:rPr>
        <w:t xml:space="preserve">- момент направления посредством электронной связи, позволяющей однозначно установить, что документы исходят от стороны по Договору (ст.434 ГК РФ), а именно – с/на электронной почты Заказчика </w:t>
      </w:r>
      <w:hyperlink r:id="rId10" w:history="1">
        <w:r w:rsidRPr="00BA0A0C">
          <w:rPr>
            <w:sz w:val="20"/>
            <w:szCs w:val="20"/>
            <w:lang w:eastAsia="ar-SA"/>
          </w:rPr>
          <w:t>garnarussia@bk.ru</w:t>
        </w:r>
      </w:hyperlink>
      <w:r w:rsidRPr="00BA0A0C">
        <w:rPr>
          <w:sz w:val="20"/>
          <w:szCs w:val="20"/>
          <w:lang w:eastAsia="ar-SA"/>
        </w:rPr>
        <w:t xml:space="preserve"> на/с электронную почту Поставщика </w:t>
      </w:r>
      <w:hyperlink r:id="rId11" w:history="1">
        <w:r w:rsidRPr="00BA0A0C">
          <w:rPr>
            <w:sz w:val="20"/>
            <w:szCs w:val="20"/>
            <w:lang w:eastAsia="ar-SA"/>
          </w:rPr>
          <w:t>___________________</w:t>
        </w:r>
      </w:hyperlink>
      <w:r w:rsidRPr="00BA0A0C">
        <w:rPr>
          <w:sz w:val="20"/>
          <w:szCs w:val="20"/>
          <w:lang w:eastAsia="ar-SA"/>
        </w:rPr>
        <w:t>;</w:t>
      </w:r>
    </w:p>
    <w:p w14:paraId="596FB430" w14:textId="77777777" w:rsidR="00BA0A0C" w:rsidRPr="00BA0A0C" w:rsidRDefault="00BA0A0C" w:rsidP="00BA0A0C">
      <w:pPr>
        <w:jc w:val="both"/>
        <w:rPr>
          <w:sz w:val="20"/>
          <w:szCs w:val="20"/>
          <w:lang w:eastAsia="ar-SA"/>
        </w:rPr>
      </w:pPr>
      <w:r w:rsidRPr="00BA0A0C">
        <w:rPr>
          <w:sz w:val="20"/>
          <w:szCs w:val="20"/>
          <w:lang w:eastAsia="ar-SA"/>
        </w:rPr>
        <w:t>- момент направления посредством системы электронного документооборота (если применимо);</w:t>
      </w:r>
    </w:p>
    <w:p w14:paraId="2D607160" w14:textId="77777777" w:rsidR="00BA0A0C" w:rsidRPr="00BA0A0C" w:rsidRDefault="00BA0A0C" w:rsidP="00BA0A0C">
      <w:pPr>
        <w:jc w:val="both"/>
        <w:rPr>
          <w:sz w:val="20"/>
          <w:szCs w:val="20"/>
          <w:lang w:eastAsia="ar-SA"/>
        </w:rPr>
      </w:pPr>
      <w:r w:rsidRPr="00BA0A0C">
        <w:rPr>
          <w:sz w:val="20"/>
          <w:szCs w:val="20"/>
          <w:lang w:eastAsia="ar-SA"/>
        </w:rPr>
        <w:t>- дата получения уведомления о вручении, направленного заказным или ценным письмом с описью вложения;</w:t>
      </w:r>
    </w:p>
    <w:p w14:paraId="67EA44D7" w14:textId="77777777" w:rsidR="00BA0A0C" w:rsidRPr="00BA0A0C" w:rsidRDefault="00BA0A0C" w:rsidP="00BA0A0C">
      <w:pPr>
        <w:jc w:val="both"/>
        <w:rPr>
          <w:sz w:val="20"/>
          <w:szCs w:val="20"/>
          <w:lang w:eastAsia="ar-SA"/>
        </w:rPr>
      </w:pPr>
      <w:r w:rsidRPr="00BA0A0C">
        <w:rPr>
          <w:sz w:val="20"/>
          <w:szCs w:val="20"/>
          <w:lang w:eastAsia="ar-SA"/>
        </w:rPr>
        <w:t>- дата отметки о вручении, направленного курьерской доставкой;</w:t>
      </w:r>
    </w:p>
    <w:p w14:paraId="215FEB90" w14:textId="77777777" w:rsidR="00BA0A0C" w:rsidRPr="00BA0A0C" w:rsidRDefault="00BA0A0C" w:rsidP="00BA0A0C">
      <w:pPr>
        <w:jc w:val="both"/>
        <w:rPr>
          <w:sz w:val="20"/>
          <w:szCs w:val="20"/>
          <w:lang w:eastAsia="ar-SA"/>
        </w:rPr>
      </w:pPr>
      <w:r w:rsidRPr="00BA0A0C">
        <w:rPr>
          <w:sz w:val="20"/>
          <w:szCs w:val="20"/>
          <w:lang w:eastAsia="ar-SA"/>
        </w:rPr>
        <w:t>- дата получения телеграммой, либо посредством факсимильной связи</w:t>
      </w:r>
    </w:p>
    <w:p w14:paraId="77DCA5A9" w14:textId="77777777" w:rsidR="00BA0A0C" w:rsidRPr="00BA0A0C" w:rsidRDefault="00BA0A0C" w:rsidP="00BA0A0C">
      <w:pPr>
        <w:jc w:val="both"/>
        <w:rPr>
          <w:sz w:val="20"/>
          <w:szCs w:val="20"/>
          <w:lang w:eastAsia="ar-SA"/>
        </w:rPr>
      </w:pPr>
      <w:r w:rsidRPr="00BA0A0C">
        <w:rPr>
          <w:sz w:val="20"/>
          <w:szCs w:val="20"/>
          <w:lang w:eastAsia="ar-SA"/>
        </w:rPr>
        <w:t>- дата получения, в случае личного вручения под расписку.</w:t>
      </w:r>
    </w:p>
    <w:p w14:paraId="23B29793" w14:textId="66A621CD" w:rsidR="00BA0A0C" w:rsidRPr="00BA0A0C" w:rsidRDefault="00BA0A0C" w:rsidP="00BA0A0C">
      <w:pPr>
        <w:ind w:firstLine="709"/>
        <w:jc w:val="both"/>
        <w:rPr>
          <w:sz w:val="20"/>
          <w:szCs w:val="20"/>
        </w:rPr>
      </w:pPr>
      <w:r w:rsidRPr="00BA0A0C">
        <w:rPr>
          <w:sz w:val="20"/>
          <w:szCs w:val="20"/>
        </w:rPr>
        <w:t>Документы считаются доставленными и в тех случаях, если они поступили лицу, которому они направлены (адресату), но по обстоятельствам, зависящим от него, не были ему вручены или адресат не ознакомился с ними (п. 1 ст. 165.1 ГК РФ) и Поставщик не вправе ссылаться на неполучение документов.</w:t>
      </w:r>
    </w:p>
    <w:p w14:paraId="5E5BCE43" w14:textId="0A74B9CE" w:rsidR="003D1308" w:rsidRPr="003D1308" w:rsidRDefault="003D1308" w:rsidP="003D1308">
      <w:pPr>
        <w:suppressAutoHyphens/>
        <w:jc w:val="both"/>
        <w:rPr>
          <w:sz w:val="20"/>
          <w:szCs w:val="20"/>
          <w:lang w:eastAsia="ar-SA"/>
        </w:rPr>
      </w:pPr>
      <w:r w:rsidRPr="003D1308">
        <w:rPr>
          <w:sz w:val="20"/>
          <w:szCs w:val="20"/>
          <w:lang w:eastAsia="ar-SA"/>
        </w:rPr>
        <w:t>12.</w:t>
      </w:r>
      <w:bookmarkStart w:id="10" w:name="_Hlk227665097"/>
      <w:r w:rsidR="00BA0A0C">
        <w:rPr>
          <w:sz w:val="20"/>
          <w:szCs w:val="20"/>
          <w:lang w:eastAsia="ar-SA"/>
        </w:rPr>
        <w:t>4</w:t>
      </w:r>
      <w:r w:rsidRPr="003D1308">
        <w:rPr>
          <w:sz w:val="20"/>
          <w:szCs w:val="20"/>
          <w:lang w:eastAsia="ar-SA"/>
        </w:rPr>
        <w:t xml:space="preserve">. </w:t>
      </w:r>
      <w:r w:rsidRPr="003D1308">
        <w:rPr>
          <w:i/>
          <w:iCs/>
          <w:sz w:val="20"/>
          <w:szCs w:val="20"/>
          <w:lang w:eastAsia="ar-SA"/>
        </w:rPr>
        <w:t>В случае заключения Договора с использованием Единого агрегатора торговли (ЕАТ) используется следующая формулировка п.12.</w:t>
      </w:r>
      <w:r w:rsidR="00BA0A0C">
        <w:rPr>
          <w:i/>
          <w:iCs/>
          <w:sz w:val="20"/>
          <w:szCs w:val="20"/>
          <w:lang w:eastAsia="ar-SA"/>
        </w:rPr>
        <w:t>4</w:t>
      </w:r>
      <w:r w:rsidRPr="003D1308">
        <w:rPr>
          <w:i/>
          <w:iCs/>
          <w:sz w:val="20"/>
          <w:szCs w:val="20"/>
          <w:lang w:eastAsia="ar-SA"/>
        </w:rPr>
        <w:t>.</w:t>
      </w:r>
      <w:r w:rsidRPr="003D1308">
        <w:rPr>
          <w:sz w:val="20"/>
          <w:szCs w:val="20"/>
          <w:lang w:eastAsia="ar-SA"/>
        </w:rPr>
        <w:t xml:space="preserve"> Настоящий Договор, </w:t>
      </w:r>
      <w:r w:rsidRPr="003D1308">
        <w:rPr>
          <w:sz w:val="20"/>
          <w:szCs w:val="20"/>
          <w:lang w:eastAsia="en-US"/>
        </w:rPr>
        <w:t>заключен с помощью Единого агрегатора торговли (ЕАТ) и подписан ЭЦП (ЭП)</w:t>
      </w:r>
      <w:r w:rsidRPr="003D1308">
        <w:rPr>
          <w:sz w:val="20"/>
          <w:szCs w:val="20"/>
          <w:lang w:eastAsia="ar-SA"/>
        </w:rPr>
        <w:t>.</w:t>
      </w:r>
    </w:p>
    <w:p w14:paraId="0304C379" w14:textId="58E78FD9" w:rsidR="003D1308" w:rsidRPr="003D1308" w:rsidRDefault="003D1308" w:rsidP="003D1308">
      <w:pPr>
        <w:suppressAutoHyphens/>
        <w:jc w:val="both"/>
        <w:rPr>
          <w:sz w:val="20"/>
          <w:szCs w:val="20"/>
          <w:lang w:eastAsia="ar-SA"/>
        </w:rPr>
      </w:pPr>
      <w:r w:rsidRPr="003D1308">
        <w:rPr>
          <w:sz w:val="20"/>
          <w:szCs w:val="20"/>
          <w:lang w:eastAsia="ar-SA"/>
        </w:rPr>
        <w:t>12.</w:t>
      </w:r>
      <w:r w:rsidR="00BA0A0C">
        <w:rPr>
          <w:sz w:val="20"/>
          <w:szCs w:val="20"/>
          <w:lang w:eastAsia="ar-SA"/>
        </w:rPr>
        <w:t>4</w:t>
      </w:r>
      <w:r w:rsidRPr="003D1308">
        <w:rPr>
          <w:sz w:val="20"/>
          <w:szCs w:val="20"/>
          <w:lang w:eastAsia="ar-SA"/>
        </w:rPr>
        <w:t xml:space="preserve">. </w:t>
      </w:r>
      <w:r w:rsidRPr="003D1308">
        <w:rPr>
          <w:i/>
          <w:iCs/>
          <w:sz w:val="20"/>
          <w:szCs w:val="20"/>
          <w:lang w:eastAsia="ar-SA"/>
        </w:rPr>
        <w:t>В случае заключения Договора без использования Единого агрегатора торговли (ЕАТ) используется следующая формулировка п.12.</w:t>
      </w:r>
      <w:r w:rsidR="00BA0A0C">
        <w:rPr>
          <w:i/>
          <w:iCs/>
          <w:sz w:val="20"/>
          <w:szCs w:val="20"/>
          <w:lang w:eastAsia="ar-SA"/>
        </w:rPr>
        <w:t>4</w:t>
      </w:r>
      <w:r w:rsidRPr="003D1308">
        <w:rPr>
          <w:i/>
          <w:iCs/>
          <w:sz w:val="20"/>
          <w:szCs w:val="20"/>
          <w:lang w:eastAsia="ar-SA"/>
        </w:rPr>
        <w:t xml:space="preserve">. </w:t>
      </w:r>
      <w:r w:rsidRPr="003D1308">
        <w:rPr>
          <w:sz w:val="20"/>
          <w:szCs w:val="20"/>
          <w:lang w:eastAsia="ar-SA"/>
        </w:rPr>
        <w:t xml:space="preserve">Настоящий Договор, </w:t>
      </w:r>
      <w:r w:rsidRPr="003D1308">
        <w:rPr>
          <w:sz w:val="20"/>
          <w:szCs w:val="20"/>
          <w:lang w:eastAsia="en-US"/>
        </w:rPr>
        <w:t>заключен с помощью ЭДО и подписан ЭЦП (ЭП)</w:t>
      </w:r>
      <w:r w:rsidRPr="003D1308">
        <w:rPr>
          <w:sz w:val="20"/>
          <w:szCs w:val="20"/>
          <w:lang w:eastAsia="ar-SA"/>
        </w:rPr>
        <w:t>.</w:t>
      </w:r>
    </w:p>
    <w:p w14:paraId="68CBB858" w14:textId="62EC8910" w:rsidR="003D1308" w:rsidRPr="003D1308" w:rsidRDefault="003D1308" w:rsidP="003D1308">
      <w:pPr>
        <w:suppressAutoHyphens/>
        <w:jc w:val="both"/>
        <w:rPr>
          <w:sz w:val="20"/>
          <w:szCs w:val="20"/>
          <w:lang w:eastAsia="ar-SA"/>
        </w:rPr>
      </w:pPr>
      <w:r w:rsidRPr="003D1308">
        <w:rPr>
          <w:sz w:val="20"/>
          <w:szCs w:val="20"/>
          <w:lang w:eastAsia="ar-SA"/>
        </w:rPr>
        <w:t>12.</w:t>
      </w:r>
      <w:r w:rsidR="00BA0A0C">
        <w:rPr>
          <w:sz w:val="20"/>
          <w:szCs w:val="20"/>
          <w:lang w:eastAsia="ar-SA"/>
        </w:rPr>
        <w:t>4</w:t>
      </w:r>
      <w:r w:rsidRPr="003D1308">
        <w:rPr>
          <w:sz w:val="20"/>
          <w:szCs w:val="20"/>
          <w:lang w:eastAsia="ar-SA"/>
        </w:rPr>
        <w:t xml:space="preserve">. </w:t>
      </w:r>
      <w:r w:rsidRPr="003D1308">
        <w:rPr>
          <w:i/>
          <w:iCs/>
          <w:sz w:val="20"/>
          <w:szCs w:val="20"/>
          <w:lang w:eastAsia="ar-SA"/>
        </w:rPr>
        <w:t>В случае заключения Договора на бумажном носителе используется следующая формулировка п.12.</w:t>
      </w:r>
      <w:r w:rsidR="00BA0A0C">
        <w:rPr>
          <w:i/>
          <w:iCs/>
          <w:sz w:val="20"/>
          <w:szCs w:val="20"/>
          <w:lang w:eastAsia="ar-SA"/>
        </w:rPr>
        <w:t>4</w:t>
      </w:r>
      <w:r w:rsidRPr="003D1308">
        <w:rPr>
          <w:i/>
          <w:iCs/>
          <w:sz w:val="20"/>
          <w:szCs w:val="20"/>
          <w:lang w:eastAsia="ar-SA"/>
        </w:rPr>
        <w:t xml:space="preserve">. </w:t>
      </w:r>
      <w:r w:rsidRPr="003D1308">
        <w:rPr>
          <w:sz w:val="20"/>
          <w:szCs w:val="20"/>
          <w:lang w:eastAsia="en-US"/>
        </w:rPr>
        <w:t>Настоящий Договор составлен в двух идентичных экземплярах, имеющих равную юридическую силу, по одному – для каждой из Сторон</w:t>
      </w:r>
    </w:p>
    <w:p w14:paraId="6A6BFB6F" w14:textId="19C48834" w:rsidR="003D1308" w:rsidRPr="003D1308" w:rsidRDefault="003D1308" w:rsidP="00BA0A0C">
      <w:pPr>
        <w:suppressAutoHyphens/>
        <w:ind w:firstLine="709"/>
        <w:jc w:val="both"/>
        <w:rPr>
          <w:sz w:val="20"/>
          <w:szCs w:val="20"/>
          <w:lang w:eastAsia="ar-SA"/>
        </w:rPr>
      </w:pPr>
      <w:r w:rsidRPr="003D1308">
        <w:rPr>
          <w:sz w:val="20"/>
          <w:szCs w:val="20"/>
          <w:lang w:eastAsia="ar-SA"/>
        </w:rPr>
        <w:t xml:space="preserve">Стороны договорились, что документы, переданные с использованием электронной связи, а именно – с/на электронной почты Заказчика garnarussia@bk.ru на/с электронную почту </w:t>
      </w:r>
      <w:r>
        <w:rPr>
          <w:sz w:val="20"/>
          <w:szCs w:val="20"/>
          <w:lang w:eastAsia="ar-SA"/>
        </w:rPr>
        <w:t>Поставщика</w:t>
      </w:r>
      <w:r w:rsidRPr="003D1308">
        <w:rPr>
          <w:sz w:val="20"/>
          <w:szCs w:val="20"/>
          <w:lang w:eastAsia="ar-SA"/>
        </w:rPr>
        <w:t xml:space="preserve"> </w:t>
      </w:r>
      <w:r w:rsidRPr="003D1308">
        <w:rPr>
          <w:color w:val="000000"/>
          <w:sz w:val="20"/>
          <w:szCs w:val="20"/>
          <w:u w:val="single"/>
          <w:lang w:eastAsia="ar-SA"/>
        </w:rPr>
        <w:t>_________________</w:t>
      </w:r>
      <w:r w:rsidRPr="003D1308">
        <w:rPr>
          <w:sz w:val="20"/>
          <w:szCs w:val="20"/>
          <w:lang w:eastAsia="ar-SA"/>
        </w:rPr>
        <w:t>, имеют юридическую силу до момента предоставления оригиналов документов. Оригиналы документов, переданных посредством электронной почты, должны быть направлены другой Стороне не позднее 7 (семи) дней с момента их подписания.</w:t>
      </w:r>
    </w:p>
    <w:p w14:paraId="4B99BEA5" w14:textId="271E81E6" w:rsidR="003D1308" w:rsidRPr="003D1308" w:rsidRDefault="003D1308" w:rsidP="00BA0A0C">
      <w:pPr>
        <w:ind w:firstLine="709"/>
        <w:jc w:val="both"/>
        <w:rPr>
          <w:sz w:val="20"/>
          <w:szCs w:val="20"/>
        </w:rPr>
      </w:pPr>
      <w:r w:rsidRPr="003D1308">
        <w:rPr>
          <w:sz w:val="20"/>
          <w:szCs w:val="20"/>
        </w:rPr>
        <w:t xml:space="preserve"> Стороны признают равную юридическую силу собственноручной подписи и печати, либо любого аналога собственноручной подписи Заказчика, воспроизведенного с помощью средств механического или иного копирования на документах, связанных с заключением, исполнением или прекращением Договора.</w:t>
      </w:r>
      <w:bookmarkEnd w:id="10"/>
    </w:p>
    <w:p w14:paraId="0598D91F" w14:textId="77777777" w:rsidR="005912F3" w:rsidRPr="00EE40BC" w:rsidRDefault="005912F3" w:rsidP="005912F3">
      <w:pPr>
        <w:jc w:val="both"/>
        <w:rPr>
          <w:sz w:val="20"/>
          <w:szCs w:val="20"/>
        </w:rPr>
      </w:pPr>
    </w:p>
    <w:p w14:paraId="53CE262B" w14:textId="77777777" w:rsidR="003578A8" w:rsidRPr="009C730D" w:rsidRDefault="003578A8" w:rsidP="00A97E30">
      <w:pPr>
        <w:numPr>
          <w:ilvl w:val="0"/>
          <w:numId w:val="23"/>
        </w:numPr>
        <w:ind w:left="-284" w:firstLine="0"/>
        <w:contextualSpacing/>
        <w:jc w:val="center"/>
        <w:rPr>
          <w:rFonts w:eastAsia="Lucida Sans Unicode"/>
          <w:b/>
          <w:bCs/>
          <w:color w:val="000000"/>
          <w:sz w:val="20"/>
          <w:szCs w:val="20"/>
          <w:lang w:val="x-none" w:eastAsia="en-US" w:bidi="en-US"/>
        </w:rPr>
      </w:pPr>
      <w:r w:rsidRPr="009C730D">
        <w:rPr>
          <w:rFonts w:eastAsia="Lucida Sans Unicode"/>
          <w:b/>
          <w:bCs/>
          <w:color w:val="000000"/>
          <w:sz w:val="20"/>
          <w:szCs w:val="20"/>
          <w:lang w:val="x-none" w:eastAsia="en-US" w:bidi="en-US"/>
        </w:rPr>
        <w:t>1</w:t>
      </w:r>
      <w:r w:rsidRPr="009C730D">
        <w:rPr>
          <w:rFonts w:eastAsia="Lucida Sans Unicode"/>
          <w:b/>
          <w:bCs/>
          <w:color w:val="000000"/>
          <w:sz w:val="20"/>
          <w:szCs w:val="20"/>
          <w:lang w:eastAsia="en-US" w:bidi="en-US"/>
        </w:rPr>
        <w:t>3</w:t>
      </w:r>
      <w:r w:rsidRPr="009C730D">
        <w:rPr>
          <w:rFonts w:eastAsia="Lucida Sans Unicode"/>
          <w:b/>
          <w:bCs/>
          <w:color w:val="000000"/>
          <w:sz w:val="20"/>
          <w:szCs w:val="20"/>
          <w:lang w:val="x-none" w:eastAsia="en-US" w:bidi="en-US"/>
        </w:rPr>
        <w:t>. ПРИЛОЖЕНИЯ</w:t>
      </w:r>
    </w:p>
    <w:p w14:paraId="269B2A65" w14:textId="77777777" w:rsidR="003578A8" w:rsidRPr="001A2DF0" w:rsidRDefault="003578A8" w:rsidP="003578A8">
      <w:pPr>
        <w:contextualSpacing/>
        <w:jc w:val="both"/>
        <w:rPr>
          <w:rFonts w:eastAsia="Lucida Sans Unicode"/>
          <w:color w:val="000000"/>
          <w:sz w:val="20"/>
          <w:szCs w:val="20"/>
          <w:lang w:val="x-none" w:eastAsia="en-US" w:bidi="en-US"/>
        </w:rPr>
      </w:pPr>
      <w:r w:rsidRPr="001A2DF0">
        <w:rPr>
          <w:rFonts w:eastAsia="Lucida Sans Unicode"/>
          <w:color w:val="000000"/>
          <w:sz w:val="20"/>
          <w:szCs w:val="20"/>
          <w:lang w:val="x-none" w:eastAsia="en-US" w:bidi="en-US"/>
        </w:rPr>
        <w:t xml:space="preserve">Приложения, являющиеся неотъемлемой частью настоящего </w:t>
      </w:r>
      <w:r w:rsidR="00826C33">
        <w:rPr>
          <w:rFonts w:eastAsia="Lucida Sans Unicode"/>
          <w:color w:val="000000"/>
          <w:sz w:val="20"/>
          <w:szCs w:val="20"/>
          <w:lang w:val="x-none" w:eastAsia="en-US" w:bidi="en-US"/>
        </w:rPr>
        <w:t>Договор</w:t>
      </w:r>
      <w:r w:rsidRPr="001A2DF0">
        <w:rPr>
          <w:rFonts w:eastAsia="Lucida Sans Unicode"/>
          <w:color w:val="000000"/>
          <w:sz w:val="20"/>
          <w:szCs w:val="20"/>
          <w:lang w:val="x-none" w:eastAsia="en-US" w:bidi="en-US"/>
        </w:rPr>
        <w:t>а:</w:t>
      </w:r>
    </w:p>
    <w:p w14:paraId="29B63850" w14:textId="77777777" w:rsidR="003578A8" w:rsidRPr="001A2DF0" w:rsidRDefault="003578A8" w:rsidP="00AE06FE">
      <w:pPr>
        <w:numPr>
          <w:ilvl w:val="0"/>
          <w:numId w:val="23"/>
        </w:numPr>
        <w:ind w:left="0" w:firstLine="0"/>
        <w:contextualSpacing/>
        <w:rPr>
          <w:rFonts w:eastAsia="Lucida Sans Unicode"/>
          <w:color w:val="000000"/>
          <w:sz w:val="20"/>
          <w:szCs w:val="20"/>
          <w:lang w:val="x-none" w:eastAsia="en-US" w:bidi="en-US"/>
        </w:rPr>
      </w:pPr>
      <w:r w:rsidRPr="001A2DF0">
        <w:rPr>
          <w:rFonts w:eastAsia="Lucida Sans Unicode"/>
          <w:color w:val="000000"/>
          <w:sz w:val="20"/>
          <w:szCs w:val="20"/>
          <w:lang w:val="x-none" w:eastAsia="en-US" w:bidi="en-US"/>
        </w:rPr>
        <w:t xml:space="preserve">- Приложение № 1 </w:t>
      </w:r>
      <w:r w:rsidRPr="001A2DF0">
        <w:rPr>
          <w:rFonts w:eastAsia="Lucida Sans Unicode"/>
          <w:sz w:val="20"/>
          <w:szCs w:val="20"/>
          <w:lang w:val="x-none" w:eastAsia="en-US" w:bidi="en-US"/>
        </w:rPr>
        <w:t>Техническое задание</w:t>
      </w:r>
      <w:r w:rsidRPr="001A2DF0">
        <w:rPr>
          <w:rFonts w:eastAsia="Lucida Sans Unicode"/>
          <w:color w:val="000000"/>
          <w:sz w:val="20"/>
          <w:szCs w:val="20"/>
          <w:lang w:val="x-none" w:eastAsia="en-US" w:bidi="en-US"/>
        </w:rPr>
        <w:t>;</w:t>
      </w:r>
    </w:p>
    <w:p w14:paraId="4E9B23D0" w14:textId="6AB312EC" w:rsidR="003578A8" w:rsidRDefault="003578A8" w:rsidP="00AE06FE">
      <w:pPr>
        <w:numPr>
          <w:ilvl w:val="0"/>
          <w:numId w:val="23"/>
        </w:numPr>
        <w:spacing w:after="200"/>
        <w:ind w:left="0" w:firstLine="0"/>
        <w:contextualSpacing/>
        <w:jc w:val="both"/>
        <w:rPr>
          <w:rFonts w:eastAsia="Lucida Sans Unicode"/>
          <w:color w:val="000000"/>
          <w:sz w:val="20"/>
          <w:szCs w:val="20"/>
          <w:lang w:val="x-none" w:eastAsia="en-US" w:bidi="en-US"/>
        </w:rPr>
      </w:pPr>
      <w:r w:rsidRPr="001A2DF0">
        <w:rPr>
          <w:rFonts w:eastAsia="Lucida Sans Unicode"/>
          <w:color w:val="000000"/>
          <w:sz w:val="20"/>
          <w:szCs w:val="20"/>
          <w:lang w:val="x-none" w:eastAsia="en-US" w:bidi="en-US"/>
        </w:rPr>
        <w:t xml:space="preserve">- Приложение № 2 Расчет цены </w:t>
      </w:r>
      <w:r w:rsidR="00826C33">
        <w:rPr>
          <w:rFonts w:eastAsia="Lucida Sans Unicode"/>
          <w:color w:val="000000"/>
          <w:sz w:val="20"/>
          <w:szCs w:val="20"/>
          <w:lang w:val="x-none" w:eastAsia="en-US" w:bidi="en-US"/>
        </w:rPr>
        <w:t>Договор</w:t>
      </w:r>
      <w:r w:rsidRPr="001A2DF0">
        <w:rPr>
          <w:rFonts w:eastAsia="Lucida Sans Unicode"/>
          <w:color w:val="000000"/>
          <w:sz w:val="20"/>
          <w:szCs w:val="20"/>
          <w:lang w:val="x-none" w:eastAsia="en-US" w:bidi="en-US"/>
        </w:rPr>
        <w:t>а</w:t>
      </w:r>
      <w:r w:rsidR="00BA0A0C">
        <w:rPr>
          <w:rFonts w:eastAsia="Lucida Sans Unicode"/>
          <w:color w:val="000000"/>
          <w:sz w:val="20"/>
          <w:szCs w:val="20"/>
          <w:lang w:val="x-none" w:eastAsia="en-US" w:bidi="en-US"/>
        </w:rPr>
        <w:t>.</w:t>
      </w:r>
    </w:p>
    <w:p w14:paraId="3020401B" w14:textId="77777777" w:rsidR="003578A8" w:rsidRPr="009C730D" w:rsidRDefault="003578A8" w:rsidP="00A97E30">
      <w:pPr>
        <w:pStyle w:val="affff4"/>
        <w:numPr>
          <w:ilvl w:val="0"/>
          <w:numId w:val="23"/>
        </w:numPr>
        <w:ind w:left="-284" w:firstLine="0"/>
        <w:jc w:val="center"/>
        <w:rPr>
          <w:rFonts w:eastAsia="Lucida Sans Unicode"/>
          <w:b/>
          <w:bCs/>
          <w:color w:val="000000"/>
          <w:sz w:val="20"/>
          <w:szCs w:val="20"/>
          <w:lang w:eastAsia="en-US" w:bidi="en-US"/>
        </w:rPr>
      </w:pPr>
      <w:r w:rsidRPr="009C730D">
        <w:rPr>
          <w:rFonts w:eastAsia="Lucida Sans Unicode"/>
          <w:b/>
          <w:bCs/>
          <w:color w:val="000000"/>
          <w:sz w:val="20"/>
          <w:szCs w:val="20"/>
          <w:lang w:eastAsia="en-US" w:bidi="en-US"/>
        </w:rPr>
        <w:t>1</w:t>
      </w:r>
      <w:r w:rsidRPr="009C730D">
        <w:rPr>
          <w:rFonts w:eastAsia="Lucida Sans Unicode"/>
          <w:b/>
          <w:bCs/>
          <w:color w:val="000000"/>
          <w:sz w:val="20"/>
          <w:szCs w:val="20"/>
          <w:lang w:val="ru-RU" w:eastAsia="en-US" w:bidi="en-US"/>
        </w:rPr>
        <w:t>4</w:t>
      </w:r>
      <w:r w:rsidRPr="009C730D">
        <w:rPr>
          <w:rFonts w:eastAsia="Lucida Sans Unicode"/>
          <w:b/>
          <w:bCs/>
          <w:color w:val="000000"/>
          <w:sz w:val="20"/>
          <w:szCs w:val="20"/>
          <w:lang w:eastAsia="en-US" w:bidi="en-US"/>
        </w:rPr>
        <w:t>. РЕКВИЗИТЫ И ПОДПИСИ СТОРОН</w:t>
      </w:r>
    </w:p>
    <w:tbl>
      <w:tblPr>
        <w:tblW w:w="0" w:type="auto"/>
        <w:tblLayout w:type="fixed"/>
        <w:tblLook w:val="0000" w:firstRow="0" w:lastRow="0" w:firstColumn="0" w:lastColumn="0" w:noHBand="0" w:noVBand="0"/>
      </w:tblPr>
      <w:tblGrid>
        <w:gridCol w:w="5211"/>
        <w:gridCol w:w="5062"/>
      </w:tblGrid>
      <w:tr w:rsidR="003578A8" w:rsidRPr="001A2DF0" w14:paraId="4720EF2D" w14:textId="77777777" w:rsidTr="00C02AE1">
        <w:trPr>
          <w:trHeight w:val="2567"/>
        </w:trPr>
        <w:tc>
          <w:tcPr>
            <w:tcW w:w="5211" w:type="dxa"/>
          </w:tcPr>
          <w:p w14:paraId="604807AD" w14:textId="77777777" w:rsidR="003578A8" w:rsidRPr="001A2DF0" w:rsidRDefault="003578A8" w:rsidP="00C02AE1">
            <w:pPr>
              <w:snapToGrid w:val="0"/>
              <w:rPr>
                <w:sz w:val="20"/>
                <w:szCs w:val="20"/>
              </w:rPr>
            </w:pPr>
            <w:r w:rsidRPr="001A2DF0">
              <w:rPr>
                <w:sz w:val="20"/>
                <w:szCs w:val="20"/>
              </w:rPr>
              <w:t xml:space="preserve">                             Заказчик</w:t>
            </w:r>
          </w:p>
          <w:p w14:paraId="465B56B5" w14:textId="77777777" w:rsidR="003578A8" w:rsidRPr="007C4FE7" w:rsidRDefault="003578A8" w:rsidP="00C02AE1">
            <w:pPr>
              <w:jc w:val="both"/>
              <w:rPr>
                <w:b/>
                <w:bCs/>
                <w:color w:val="000000"/>
                <w:sz w:val="20"/>
                <w:szCs w:val="20"/>
              </w:rPr>
            </w:pPr>
            <w:r w:rsidRPr="007C4FE7">
              <w:rPr>
                <w:b/>
                <w:bCs/>
                <w:color w:val="000000"/>
                <w:sz w:val="20"/>
                <w:szCs w:val="20"/>
              </w:rPr>
              <w:t>Федеральное государственное бюджетное учреждение культуры «Государственный академический русский народный ансамбль «Россия» имени Л.Г. Зыкиной» (ГАРНА «Россия»)</w:t>
            </w:r>
          </w:p>
          <w:p w14:paraId="391A35F2" w14:textId="77777777" w:rsidR="003578A8" w:rsidRPr="00FD4314" w:rsidRDefault="003578A8" w:rsidP="00C02AE1">
            <w:pPr>
              <w:rPr>
                <w:color w:val="000000"/>
                <w:sz w:val="20"/>
                <w:szCs w:val="20"/>
              </w:rPr>
            </w:pPr>
            <w:r w:rsidRPr="00FD4314">
              <w:rPr>
                <w:color w:val="000000"/>
                <w:sz w:val="20"/>
                <w:szCs w:val="20"/>
              </w:rPr>
              <w:t xml:space="preserve">Юридический адрес: 119146, г. Москва, Фрунзенская наб., д.18 </w:t>
            </w:r>
          </w:p>
          <w:p w14:paraId="3D9456BC" w14:textId="77777777" w:rsidR="003578A8" w:rsidRPr="00FD4314" w:rsidRDefault="003578A8" w:rsidP="00C02AE1">
            <w:pPr>
              <w:rPr>
                <w:color w:val="000000"/>
                <w:sz w:val="20"/>
                <w:szCs w:val="20"/>
              </w:rPr>
            </w:pPr>
            <w:r w:rsidRPr="00FD4314">
              <w:rPr>
                <w:color w:val="000000"/>
                <w:sz w:val="20"/>
                <w:szCs w:val="20"/>
              </w:rPr>
              <w:t>ИНН: 7704022571 КПП: 770401001</w:t>
            </w:r>
          </w:p>
          <w:p w14:paraId="7ED0519F" w14:textId="77777777" w:rsidR="003578A8" w:rsidRPr="00FD4314" w:rsidRDefault="003578A8" w:rsidP="00C02AE1">
            <w:pPr>
              <w:rPr>
                <w:color w:val="000000"/>
                <w:sz w:val="20"/>
                <w:szCs w:val="20"/>
              </w:rPr>
            </w:pPr>
            <w:r w:rsidRPr="00FD4314">
              <w:rPr>
                <w:color w:val="000000"/>
                <w:sz w:val="20"/>
                <w:szCs w:val="20"/>
              </w:rPr>
              <w:t>ОГРН 1037739142693</w:t>
            </w:r>
          </w:p>
          <w:p w14:paraId="18D82D1C" w14:textId="77777777" w:rsidR="0001511B" w:rsidRPr="00735B19" w:rsidRDefault="0001511B" w:rsidP="0001511B">
            <w:pPr>
              <w:rPr>
                <w:sz w:val="20"/>
                <w:szCs w:val="20"/>
              </w:rPr>
            </w:pPr>
            <w:r w:rsidRPr="00735B19">
              <w:rPr>
                <w:sz w:val="20"/>
                <w:szCs w:val="20"/>
              </w:rPr>
              <w:t>Банковские реквизиты:</w:t>
            </w:r>
          </w:p>
          <w:p w14:paraId="384757D3" w14:textId="77777777" w:rsidR="0001511B" w:rsidRPr="00735B19" w:rsidRDefault="0001511B" w:rsidP="0001511B">
            <w:pPr>
              <w:rPr>
                <w:sz w:val="20"/>
                <w:szCs w:val="20"/>
              </w:rPr>
            </w:pPr>
            <w:r w:rsidRPr="00735B19">
              <w:rPr>
                <w:sz w:val="20"/>
                <w:szCs w:val="20"/>
              </w:rPr>
              <w:t>УФК по г. Москве (л/с 20736X72770 ГАРНА "Россия")</w:t>
            </w:r>
          </w:p>
          <w:p w14:paraId="24010C86" w14:textId="77777777" w:rsidR="0001511B" w:rsidRPr="00735B19" w:rsidRDefault="0001511B" w:rsidP="0001511B">
            <w:pPr>
              <w:rPr>
                <w:sz w:val="20"/>
                <w:szCs w:val="20"/>
              </w:rPr>
            </w:pPr>
            <w:r w:rsidRPr="00735B19">
              <w:rPr>
                <w:sz w:val="20"/>
                <w:szCs w:val="20"/>
              </w:rPr>
              <w:t xml:space="preserve">счет 03214643000000017300 </w:t>
            </w:r>
          </w:p>
          <w:p w14:paraId="574A4679" w14:textId="77777777" w:rsidR="0001511B" w:rsidRPr="00735B19" w:rsidRDefault="0001511B" w:rsidP="0001511B">
            <w:pPr>
              <w:rPr>
                <w:sz w:val="20"/>
                <w:szCs w:val="20"/>
              </w:rPr>
            </w:pPr>
            <w:r w:rsidRPr="00735B19">
              <w:rPr>
                <w:sz w:val="20"/>
                <w:szCs w:val="20"/>
              </w:rPr>
              <w:t>ОКЦ № 1 ГУ Банка России по ЦФО//УФК ПО Г. МОСКВЕ, г Москва</w:t>
            </w:r>
          </w:p>
          <w:p w14:paraId="577E68F9" w14:textId="77777777" w:rsidR="0001511B" w:rsidRPr="00735B19" w:rsidRDefault="0001511B" w:rsidP="0001511B">
            <w:pPr>
              <w:rPr>
                <w:sz w:val="20"/>
                <w:szCs w:val="20"/>
              </w:rPr>
            </w:pPr>
            <w:r w:rsidRPr="00735B19">
              <w:rPr>
                <w:sz w:val="20"/>
                <w:szCs w:val="20"/>
              </w:rPr>
              <w:t xml:space="preserve">ЕКС 40102810545370000003 </w:t>
            </w:r>
          </w:p>
          <w:p w14:paraId="278DEA35" w14:textId="77777777" w:rsidR="0001511B" w:rsidRPr="00735B19" w:rsidRDefault="0001511B" w:rsidP="0001511B">
            <w:pPr>
              <w:rPr>
                <w:sz w:val="20"/>
                <w:szCs w:val="20"/>
              </w:rPr>
            </w:pPr>
            <w:r w:rsidRPr="00735B19">
              <w:rPr>
                <w:sz w:val="20"/>
                <w:szCs w:val="20"/>
              </w:rPr>
              <w:t>БИК 004525988</w:t>
            </w:r>
          </w:p>
          <w:p w14:paraId="0A5EAD41" w14:textId="77777777" w:rsidR="0001511B" w:rsidRPr="00735B19" w:rsidRDefault="0001511B" w:rsidP="0001511B">
            <w:pPr>
              <w:rPr>
                <w:sz w:val="20"/>
                <w:szCs w:val="20"/>
              </w:rPr>
            </w:pPr>
            <w:r w:rsidRPr="00735B19">
              <w:rPr>
                <w:sz w:val="20"/>
                <w:szCs w:val="20"/>
              </w:rPr>
              <w:t xml:space="preserve">ОКПО 05320293 </w:t>
            </w:r>
          </w:p>
          <w:p w14:paraId="6D293A5A" w14:textId="77777777" w:rsidR="00963A7D" w:rsidRPr="007C4FE7" w:rsidRDefault="0001511B" w:rsidP="0001511B">
            <w:pPr>
              <w:rPr>
                <w:color w:val="000000"/>
                <w:sz w:val="20"/>
                <w:szCs w:val="20"/>
              </w:rPr>
            </w:pPr>
            <w:r w:rsidRPr="00735B19">
              <w:rPr>
                <w:sz w:val="20"/>
                <w:szCs w:val="20"/>
              </w:rPr>
              <w:t>ОКВЭД 90.03</w:t>
            </w:r>
          </w:p>
          <w:p w14:paraId="61B0812F" w14:textId="77777777" w:rsidR="00963A7D" w:rsidRPr="007C4FE7" w:rsidRDefault="00963A7D" w:rsidP="00963A7D">
            <w:pPr>
              <w:rPr>
                <w:color w:val="000000"/>
                <w:sz w:val="20"/>
                <w:szCs w:val="20"/>
              </w:rPr>
            </w:pPr>
            <w:r w:rsidRPr="00FD4314">
              <w:rPr>
                <w:color w:val="000000"/>
                <w:sz w:val="20"/>
                <w:szCs w:val="20"/>
                <w:lang w:val="en-US"/>
              </w:rPr>
              <w:t>e</w:t>
            </w:r>
            <w:r w:rsidRPr="007C4FE7">
              <w:rPr>
                <w:color w:val="000000"/>
                <w:sz w:val="20"/>
                <w:szCs w:val="20"/>
              </w:rPr>
              <w:t>-</w:t>
            </w:r>
            <w:r w:rsidRPr="00FD4314">
              <w:rPr>
                <w:color w:val="000000"/>
                <w:sz w:val="20"/>
                <w:szCs w:val="20"/>
                <w:lang w:val="en-US"/>
              </w:rPr>
              <w:t>mail</w:t>
            </w:r>
            <w:r w:rsidRPr="007C4FE7">
              <w:rPr>
                <w:color w:val="000000"/>
                <w:sz w:val="20"/>
                <w:szCs w:val="20"/>
              </w:rPr>
              <w:t xml:space="preserve"> </w:t>
            </w:r>
            <w:r w:rsidRPr="00FD4314">
              <w:rPr>
                <w:color w:val="000000"/>
                <w:sz w:val="20"/>
                <w:szCs w:val="20"/>
                <w:lang w:val="en-US"/>
              </w:rPr>
              <w:t>garnarussia</w:t>
            </w:r>
            <w:r w:rsidRPr="007C4FE7">
              <w:rPr>
                <w:color w:val="000000"/>
                <w:sz w:val="20"/>
                <w:szCs w:val="20"/>
              </w:rPr>
              <w:t>@</w:t>
            </w:r>
            <w:r w:rsidRPr="00FD4314">
              <w:rPr>
                <w:color w:val="000000"/>
                <w:sz w:val="20"/>
                <w:szCs w:val="20"/>
                <w:lang w:val="en-US"/>
              </w:rPr>
              <w:t>bk</w:t>
            </w:r>
            <w:r w:rsidRPr="007C4FE7">
              <w:rPr>
                <w:color w:val="000000"/>
                <w:sz w:val="20"/>
                <w:szCs w:val="20"/>
              </w:rPr>
              <w:t>.</w:t>
            </w:r>
            <w:r w:rsidRPr="00FD4314">
              <w:rPr>
                <w:color w:val="000000"/>
                <w:sz w:val="20"/>
                <w:szCs w:val="20"/>
                <w:lang w:val="en-US"/>
              </w:rPr>
              <w:t>ru</w:t>
            </w:r>
          </w:p>
          <w:p w14:paraId="4B58D6E5" w14:textId="77777777" w:rsidR="00963A7D" w:rsidRPr="001A2DF0" w:rsidRDefault="00963A7D" w:rsidP="00963A7D">
            <w:pPr>
              <w:snapToGrid w:val="0"/>
              <w:rPr>
                <w:sz w:val="20"/>
                <w:szCs w:val="20"/>
              </w:rPr>
            </w:pPr>
            <w:r w:rsidRPr="00FD4314">
              <w:rPr>
                <w:color w:val="000000"/>
                <w:sz w:val="20"/>
                <w:szCs w:val="20"/>
              </w:rPr>
              <w:t>Тел</w:t>
            </w:r>
            <w:r w:rsidRPr="00826C33">
              <w:rPr>
                <w:color w:val="000000"/>
                <w:sz w:val="20"/>
                <w:szCs w:val="20"/>
              </w:rPr>
              <w:t>. 8 (499) 245-18-13</w:t>
            </w:r>
          </w:p>
          <w:p w14:paraId="2A38DB78" w14:textId="77777777" w:rsidR="003578A8" w:rsidRDefault="003578A8" w:rsidP="00C02AE1">
            <w:pPr>
              <w:snapToGrid w:val="0"/>
              <w:rPr>
                <w:sz w:val="20"/>
                <w:szCs w:val="20"/>
              </w:rPr>
            </w:pPr>
          </w:p>
          <w:p w14:paraId="0AEA5981" w14:textId="77777777" w:rsidR="00F32154" w:rsidRPr="001A2DF0" w:rsidRDefault="00F32154" w:rsidP="00C02AE1">
            <w:pPr>
              <w:snapToGrid w:val="0"/>
              <w:rPr>
                <w:sz w:val="20"/>
                <w:szCs w:val="20"/>
              </w:rPr>
            </w:pPr>
          </w:p>
          <w:p w14:paraId="624860FC" w14:textId="77777777" w:rsidR="003578A8" w:rsidRPr="001A2DF0" w:rsidRDefault="003578A8" w:rsidP="00C02AE1">
            <w:pPr>
              <w:snapToGrid w:val="0"/>
              <w:rPr>
                <w:sz w:val="20"/>
                <w:szCs w:val="20"/>
              </w:rPr>
            </w:pPr>
          </w:p>
          <w:p w14:paraId="0DBD8DF3" w14:textId="77777777" w:rsidR="003578A8" w:rsidRPr="001A2DF0" w:rsidRDefault="003578A8" w:rsidP="00C02AE1">
            <w:pPr>
              <w:snapToGrid w:val="0"/>
              <w:rPr>
                <w:sz w:val="20"/>
                <w:szCs w:val="20"/>
              </w:rPr>
            </w:pPr>
            <w:r w:rsidRPr="001A2DF0">
              <w:rPr>
                <w:sz w:val="20"/>
                <w:szCs w:val="20"/>
              </w:rPr>
              <w:t>Директор - художественный руководитель</w:t>
            </w:r>
          </w:p>
          <w:p w14:paraId="3BFB540E" w14:textId="77777777" w:rsidR="003578A8" w:rsidRPr="001A2DF0" w:rsidRDefault="003578A8" w:rsidP="00C02AE1">
            <w:pPr>
              <w:snapToGrid w:val="0"/>
              <w:rPr>
                <w:sz w:val="20"/>
                <w:szCs w:val="20"/>
              </w:rPr>
            </w:pPr>
          </w:p>
          <w:p w14:paraId="33D48071" w14:textId="77777777" w:rsidR="003578A8" w:rsidRPr="001A2DF0" w:rsidRDefault="003578A8" w:rsidP="00C02AE1">
            <w:pPr>
              <w:snapToGrid w:val="0"/>
              <w:rPr>
                <w:sz w:val="20"/>
                <w:szCs w:val="20"/>
              </w:rPr>
            </w:pPr>
            <w:r w:rsidRPr="001A2DF0">
              <w:rPr>
                <w:sz w:val="20"/>
                <w:szCs w:val="20"/>
              </w:rPr>
              <w:t>____________________ /</w:t>
            </w:r>
            <w:r w:rsidRPr="001A2DF0">
              <w:rPr>
                <w:bCs/>
                <w:sz w:val="20"/>
                <w:szCs w:val="20"/>
              </w:rPr>
              <w:t xml:space="preserve"> Д.С. Дмитриенко</w:t>
            </w:r>
            <w:r w:rsidRPr="001A2DF0">
              <w:rPr>
                <w:sz w:val="20"/>
                <w:szCs w:val="20"/>
              </w:rPr>
              <w:t xml:space="preserve"> </w:t>
            </w:r>
          </w:p>
          <w:p w14:paraId="7A504358" w14:textId="77777777" w:rsidR="003578A8" w:rsidRPr="001A2DF0" w:rsidRDefault="003578A8" w:rsidP="00C02AE1">
            <w:pPr>
              <w:snapToGrid w:val="0"/>
              <w:rPr>
                <w:sz w:val="20"/>
                <w:szCs w:val="20"/>
              </w:rPr>
            </w:pPr>
            <w:r w:rsidRPr="001A2DF0">
              <w:rPr>
                <w:sz w:val="20"/>
                <w:szCs w:val="20"/>
              </w:rPr>
              <w:t xml:space="preserve">М.П.                         </w:t>
            </w:r>
          </w:p>
        </w:tc>
        <w:tc>
          <w:tcPr>
            <w:tcW w:w="5062" w:type="dxa"/>
          </w:tcPr>
          <w:p w14:paraId="74346E11" w14:textId="77777777" w:rsidR="003578A8" w:rsidRPr="001A2DF0" w:rsidRDefault="003578A8" w:rsidP="00C02AE1">
            <w:pPr>
              <w:keepNext/>
              <w:snapToGrid w:val="0"/>
              <w:jc w:val="center"/>
              <w:rPr>
                <w:sz w:val="20"/>
                <w:szCs w:val="20"/>
              </w:rPr>
            </w:pPr>
            <w:r w:rsidRPr="001A2DF0">
              <w:rPr>
                <w:sz w:val="20"/>
                <w:szCs w:val="20"/>
              </w:rPr>
              <w:t>Поставщик</w:t>
            </w:r>
          </w:p>
          <w:p w14:paraId="654E95BA" w14:textId="15FFC25E" w:rsidR="00F32154" w:rsidRDefault="00F32154" w:rsidP="00F32154">
            <w:pPr>
              <w:rPr>
                <w:b/>
                <w:sz w:val="20"/>
                <w:szCs w:val="20"/>
              </w:rPr>
            </w:pPr>
          </w:p>
          <w:p w14:paraId="4493D93A" w14:textId="77777777" w:rsidR="003D1308" w:rsidRDefault="003D1308" w:rsidP="00F32154">
            <w:pPr>
              <w:rPr>
                <w:b/>
                <w:sz w:val="20"/>
                <w:szCs w:val="20"/>
              </w:rPr>
            </w:pPr>
          </w:p>
          <w:p w14:paraId="0B02BCBC" w14:textId="77777777" w:rsidR="003D1308" w:rsidRDefault="003D1308" w:rsidP="00F32154">
            <w:pPr>
              <w:rPr>
                <w:b/>
                <w:sz w:val="20"/>
                <w:szCs w:val="20"/>
              </w:rPr>
            </w:pPr>
          </w:p>
          <w:p w14:paraId="772926F2" w14:textId="77777777" w:rsidR="003D1308" w:rsidRDefault="003D1308" w:rsidP="00F32154">
            <w:pPr>
              <w:rPr>
                <w:b/>
                <w:sz w:val="20"/>
                <w:szCs w:val="20"/>
              </w:rPr>
            </w:pPr>
          </w:p>
          <w:p w14:paraId="1404CD41" w14:textId="77777777" w:rsidR="003D1308" w:rsidRDefault="003D1308" w:rsidP="00F32154">
            <w:pPr>
              <w:rPr>
                <w:b/>
                <w:sz w:val="20"/>
                <w:szCs w:val="20"/>
              </w:rPr>
            </w:pPr>
          </w:p>
          <w:p w14:paraId="7B9D02BA" w14:textId="77777777" w:rsidR="003D1308" w:rsidRDefault="003D1308" w:rsidP="00F32154">
            <w:pPr>
              <w:rPr>
                <w:b/>
                <w:sz w:val="20"/>
                <w:szCs w:val="20"/>
              </w:rPr>
            </w:pPr>
          </w:p>
          <w:p w14:paraId="7EE59955" w14:textId="77777777" w:rsidR="003D1308" w:rsidRDefault="003D1308" w:rsidP="00F32154">
            <w:pPr>
              <w:rPr>
                <w:b/>
                <w:sz w:val="20"/>
                <w:szCs w:val="20"/>
              </w:rPr>
            </w:pPr>
          </w:p>
          <w:p w14:paraId="104D25D5" w14:textId="77777777" w:rsidR="003D1308" w:rsidRDefault="003D1308" w:rsidP="00F32154">
            <w:pPr>
              <w:rPr>
                <w:b/>
                <w:sz w:val="20"/>
                <w:szCs w:val="20"/>
              </w:rPr>
            </w:pPr>
          </w:p>
          <w:p w14:paraId="744746E9" w14:textId="77777777" w:rsidR="003D1308" w:rsidRDefault="003D1308" w:rsidP="00F32154">
            <w:pPr>
              <w:rPr>
                <w:b/>
                <w:sz w:val="20"/>
                <w:szCs w:val="20"/>
              </w:rPr>
            </w:pPr>
          </w:p>
          <w:p w14:paraId="3C1518AB" w14:textId="77777777" w:rsidR="003D1308" w:rsidRDefault="003D1308" w:rsidP="00F32154">
            <w:pPr>
              <w:rPr>
                <w:b/>
                <w:sz w:val="20"/>
                <w:szCs w:val="20"/>
              </w:rPr>
            </w:pPr>
          </w:p>
          <w:p w14:paraId="52D459C8" w14:textId="77777777" w:rsidR="003D1308" w:rsidRDefault="003D1308" w:rsidP="00F32154">
            <w:pPr>
              <w:rPr>
                <w:b/>
                <w:sz w:val="20"/>
                <w:szCs w:val="20"/>
              </w:rPr>
            </w:pPr>
          </w:p>
          <w:p w14:paraId="0E4856C6" w14:textId="77777777" w:rsidR="003D1308" w:rsidRDefault="003D1308" w:rsidP="00F32154">
            <w:pPr>
              <w:rPr>
                <w:b/>
                <w:sz w:val="20"/>
                <w:szCs w:val="20"/>
              </w:rPr>
            </w:pPr>
          </w:p>
          <w:p w14:paraId="0A6EC145" w14:textId="77777777" w:rsidR="003D1308" w:rsidRDefault="003D1308" w:rsidP="00F32154">
            <w:pPr>
              <w:rPr>
                <w:b/>
                <w:sz w:val="20"/>
                <w:szCs w:val="20"/>
              </w:rPr>
            </w:pPr>
          </w:p>
          <w:p w14:paraId="5229D445" w14:textId="77777777" w:rsidR="003D1308" w:rsidRDefault="003D1308" w:rsidP="00F32154">
            <w:pPr>
              <w:rPr>
                <w:b/>
                <w:sz w:val="20"/>
                <w:szCs w:val="20"/>
              </w:rPr>
            </w:pPr>
          </w:p>
          <w:p w14:paraId="77591472" w14:textId="77777777" w:rsidR="003D1308" w:rsidRDefault="003D1308" w:rsidP="00F32154">
            <w:pPr>
              <w:rPr>
                <w:b/>
                <w:sz w:val="20"/>
                <w:szCs w:val="20"/>
              </w:rPr>
            </w:pPr>
          </w:p>
          <w:p w14:paraId="4FF35F02" w14:textId="77777777" w:rsidR="003D1308" w:rsidRDefault="003D1308" w:rsidP="00F32154">
            <w:pPr>
              <w:rPr>
                <w:b/>
                <w:sz w:val="20"/>
                <w:szCs w:val="20"/>
              </w:rPr>
            </w:pPr>
          </w:p>
          <w:p w14:paraId="37E2848C" w14:textId="77777777" w:rsidR="003D1308" w:rsidRDefault="003D1308" w:rsidP="00F32154">
            <w:pPr>
              <w:rPr>
                <w:b/>
                <w:sz w:val="20"/>
                <w:szCs w:val="20"/>
              </w:rPr>
            </w:pPr>
          </w:p>
          <w:p w14:paraId="107FD782" w14:textId="77777777" w:rsidR="003D1308" w:rsidRDefault="003D1308" w:rsidP="00F32154">
            <w:pPr>
              <w:rPr>
                <w:b/>
                <w:sz w:val="20"/>
                <w:szCs w:val="20"/>
              </w:rPr>
            </w:pPr>
          </w:p>
          <w:p w14:paraId="7EE94BFA" w14:textId="77777777" w:rsidR="003D1308" w:rsidRDefault="003D1308" w:rsidP="00F32154">
            <w:pPr>
              <w:rPr>
                <w:b/>
                <w:sz w:val="20"/>
                <w:szCs w:val="20"/>
              </w:rPr>
            </w:pPr>
          </w:p>
          <w:p w14:paraId="50B1B4B0" w14:textId="77777777" w:rsidR="003D1308" w:rsidRDefault="003D1308" w:rsidP="00F32154">
            <w:pPr>
              <w:rPr>
                <w:b/>
                <w:sz w:val="20"/>
                <w:szCs w:val="20"/>
              </w:rPr>
            </w:pPr>
          </w:p>
          <w:p w14:paraId="246A4B8B" w14:textId="77777777" w:rsidR="003D1308" w:rsidRPr="00684162" w:rsidRDefault="003D1308" w:rsidP="00F32154">
            <w:pPr>
              <w:rPr>
                <w:sz w:val="20"/>
                <w:szCs w:val="20"/>
                <w:lang w:val="en-US"/>
              </w:rPr>
            </w:pPr>
          </w:p>
          <w:p w14:paraId="358B039C" w14:textId="77777777" w:rsidR="003578A8" w:rsidRPr="00684162" w:rsidRDefault="003578A8" w:rsidP="00C02AE1">
            <w:pPr>
              <w:snapToGrid w:val="0"/>
              <w:rPr>
                <w:sz w:val="20"/>
                <w:szCs w:val="20"/>
                <w:lang w:val="en-US"/>
              </w:rPr>
            </w:pPr>
          </w:p>
          <w:p w14:paraId="2D967039" w14:textId="77777777" w:rsidR="003D1308" w:rsidRDefault="003D1308" w:rsidP="00C02AE1">
            <w:pPr>
              <w:snapToGrid w:val="0"/>
              <w:rPr>
                <w:sz w:val="20"/>
                <w:szCs w:val="20"/>
              </w:rPr>
            </w:pPr>
          </w:p>
          <w:p w14:paraId="3116472C" w14:textId="77777777" w:rsidR="003578A8" w:rsidRPr="001A2DF0" w:rsidRDefault="003578A8" w:rsidP="00C02AE1">
            <w:pPr>
              <w:snapToGrid w:val="0"/>
              <w:rPr>
                <w:sz w:val="20"/>
                <w:szCs w:val="20"/>
              </w:rPr>
            </w:pPr>
          </w:p>
          <w:p w14:paraId="3EB5321C" w14:textId="7F5C0A5A" w:rsidR="003578A8" w:rsidRPr="001A2DF0" w:rsidRDefault="003578A8" w:rsidP="00C02AE1">
            <w:pPr>
              <w:snapToGrid w:val="0"/>
              <w:rPr>
                <w:sz w:val="20"/>
                <w:szCs w:val="20"/>
              </w:rPr>
            </w:pPr>
            <w:r w:rsidRPr="001A2DF0">
              <w:rPr>
                <w:sz w:val="20"/>
                <w:szCs w:val="20"/>
              </w:rPr>
              <w:t>_____________________ /</w:t>
            </w:r>
            <w:r w:rsidR="00F32154" w:rsidRPr="003874A8">
              <w:rPr>
                <w:sz w:val="20"/>
                <w:szCs w:val="20"/>
              </w:rPr>
              <w:t xml:space="preserve"> </w:t>
            </w:r>
          </w:p>
          <w:p w14:paraId="48502ED1" w14:textId="77777777" w:rsidR="003578A8" w:rsidRPr="001A2DF0" w:rsidRDefault="003578A8" w:rsidP="00C02AE1">
            <w:pPr>
              <w:snapToGrid w:val="0"/>
              <w:rPr>
                <w:sz w:val="20"/>
                <w:szCs w:val="20"/>
              </w:rPr>
            </w:pPr>
            <w:r w:rsidRPr="001A2DF0">
              <w:rPr>
                <w:sz w:val="20"/>
                <w:szCs w:val="20"/>
              </w:rPr>
              <w:t>М.П.</w:t>
            </w:r>
          </w:p>
        </w:tc>
      </w:tr>
    </w:tbl>
    <w:p w14:paraId="558476BA" w14:textId="77777777" w:rsidR="003578A8" w:rsidRPr="001A2DF0" w:rsidRDefault="003578A8" w:rsidP="003578A8">
      <w:pPr>
        <w:widowControl w:val="0"/>
        <w:autoSpaceDE w:val="0"/>
        <w:autoSpaceDN w:val="0"/>
        <w:adjustRightInd w:val="0"/>
        <w:jc w:val="right"/>
        <w:outlineLvl w:val="1"/>
        <w:rPr>
          <w:sz w:val="20"/>
          <w:szCs w:val="20"/>
        </w:rPr>
      </w:pPr>
      <w:r w:rsidRPr="001A2DF0">
        <w:rPr>
          <w:sz w:val="20"/>
          <w:szCs w:val="20"/>
        </w:rPr>
        <w:br w:type="page"/>
      </w:r>
    </w:p>
    <w:p w14:paraId="55CB8E31" w14:textId="77777777" w:rsidR="003578A8" w:rsidRDefault="003578A8" w:rsidP="003578A8">
      <w:pPr>
        <w:jc w:val="right"/>
        <w:rPr>
          <w:sz w:val="20"/>
          <w:szCs w:val="20"/>
        </w:rPr>
      </w:pPr>
      <w:r w:rsidRPr="00DD7E4F">
        <w:rPr>
          <w:sz w:val="20"/>
          <w:szCs w:val="20"/>
        </w:rPr>
        <w:t>Приложение № 1</w:t>
      </w:r>
    </w:p>
    <w:p w14:paraId="7D1AD8B8" w14:textId="7E7570D9" w:rsidR="003578A8" w:rsidRPr="002A1193" w:rsidRDefault="00514860" w:rsidP="003578A8">
      <w:pPr>
        <w:jc w:val="right"/>
        <w:rPr>
          <w:sz w:val="20"/>
          <w:szCs w:val="20"/>
        </w:rPr>
      </w:pPr>
      <w:bookmarkStart w:id="11" w:name="_Hlk184124107"/>
      <w:r>
        <w:rPr>
          <w:sz w:val="20"/>
          <w:szCs w:val="20"/>
        </w:rPr>
        <w:t>к</w:t>
      </w:r>
      <w:r w:rsidR="003578A8">
        <w:rPr>
          <w:sz w:val="20"/>
          <w:szCs w:val="20"/>
        </w:rPr>
        <w:t xml:space="preserve"> </w:t>
      </w:r>
      <w:r w:rsidR="00826C33">
        <w:rPr>
          <w:sz w:val="20"/>
          <w:szCs w:val="20"/>
        </w:rPr>
        <w:t>Договор</w:t>
      </w:r>
      <w:r w:rsidR="003578A8" w:rsidRPr="00DD7E4F">
        <w:rPr>
          <w:sz w:val="20"/>
          <w:szCs w:val="20"/>
        </w:rPr>
        <w:t xml:space="preserve">у № </w:t>
      </w:r>
      <w:r w:rsidR="003578A8">
        <w:rPr>
          <w:sz w:val="20"/>
          <w:szCs w:val="20"/>
        </w:rPr>
        <w:t>____________</w:t>
      </w:r>
    </w:p>
    <w:p w14:paraId="09F912C4" w14:textId="77777777" w:rsidR="003578A8" w:rsidRPr="002A1193" w:rsidRDefault="003578A8" w:rsidP="003578A8">
      <w:pPr>
        <w:jc w:val="right"/>
        <w:rPr>
          <w:sz w:val="20"/>
          <w:szCs w:val="20"/>
        </w:rPr>
      </w:pPr>
      <w:r>
        <w:rPr>
          <w:sz w:val="20"/>
          <w:szCs w:val="20"/>
        </w:rPr>
        <w:t>о</w:t>
      </w:r>
      <w:r w:rsidRPr="002A1193">
        <w:rPr>
          <w:sz w:val="20"/>
          <w:szCs w:val="20"/>
        </w:rPr>
        <w:t xml:space="preserve">т </w:t>
      </w:r>
      <w:r>
        <w:rPr>
          <w:sz w:val="20"/>
          <w:szCs w:val="20"/>
        </w:rPr>
        <w:t>______________</w:t>
      </w:r>
      <w:r w:rsidRPr="002A1193">
        <w:rPr>
          <w:sz w:val="20"/>
          <w:szCs w:val="20"/>
        </w:rPr>
        <w:t xml:space="preserve"> г.</w:t>
      </w:r>
    </w:p>
    <w:bookmarkEnd w:id="11"/>
    <w:p w14:paraId="3351AFDD" w14:textId="77777777" w:rsidR="003578A8" w:rsidRPr="00620644" w:rsidRDefault="003578A8" w:rsidP="003578A8">
      <w:pPr>
        <w:jc w:val="center"/>
        <w:outlineLvl w:val="0"/>
        <w:rPr>
          <w:bCs/>
          <w:sz w:val="20"/>
          <w:szCs w:val="20"/>
        </w:rPr>
      </w:pPr>
      <w:r w:rsidRPr="00620644">
        <w:rPr>
          <w:bCs/>
          <w:sz w:val="20"/>
          <w:szCs w:val="20"/>
        </w:rPr>
        <w:t>ТЕХНИЧЕСКОЕ ЗАДАНИЕ</w:t>
      </w:r>
    </w:p>
    <w:p w14:paraId="73D0EB7F" w14:textId="77777777" w:rsidR="003578A8" w:rsidRDefault="003578A8" w:rsidP="003578A8">
      <w:pPr>
        <w:widowControl w:val="0"/>
        <w:autoSpaceDE w:val="0"/>
        <w:autoSpaceDN w:val="0"/>
        <w:adjustRightInd w:val="0"/>
        <w:ind w:firstLine="540"/>
        <w:jc w:val="center"/>
        <w:rPr>
          <w:sz w:val="20"/>
          <w:szCs w:val="20"/>
          <w:lang w:eastAsia="ar-SA"/>
        </w:rPr>
      </w:pPr>
    </w:p>
    <w:p w14:paraId="30E76EE8" w14:textId="073D5ECE" w:rsidR="003578A8" w:rsidRDefault="003578A8" w:rsidP="00F4772A">
      <w:pPr>
        <w:pStyle w:val="afffff2"/>
        <w:numPr>
          <w:ilvl w:val="0"/>
          <w:numId w:val="28"/>
        </w:numPr>
        <w:tabs>
          <w:tab w:val="left" w:pos="284"/>
        </w:tabs>
        <w:ind w:left="0" w:firstLine="0"/>
        <w:jc w:val="both"/>
        <w:rPr>
          <w:rFonts w:ascii="Times New Roman" w:hAnsi="Times New Roman" w:cs="Times New Roman"/>
          <w:sz w:val="20"/>
          <w:szCs w:val="20"/>
        </w:rPr>
      </w:pPr>
      <w:r w:rsidRPr="006F1F56">
        <w:rPr>
          <w:rFonts w:ascii="Times New Roman" w:hAnsi="Times New Roman" w:cs="Times New Roman"/>
          <w:bCs/>
          <w:sz w:val="20"/>
          <w:szCs w:val="20"/>
        </w:rPr>
        <w:t xml:space="preserve">ПРЕДМЕТ </w:t>
      </w:r>
      <w:r w:rsidR="00826C33" w:rsidRPr="006F1F56">
        <w:rPr>
          <w:rFonts w:ascii="Times New Roman" w:hAnsi="Times New Roman" w:cs="Times New Roman"/>
          <w:bCs/>
          <w:sz w:val="20"/>
          <w:szCs w:val="20"/>
        </w:rPr>
        <w:t>ДОГОВОР</w:t>
      </w:r>
      <w:r w:rsidRPr="006F1F56">
        <w:rPr>
          <w:rFonts w:ascii="Times New Roman" w:hAnsi="Times New Roman" w:cs="Times New Roman"/>
          <w:bCs/>
          <w:sz w:val="20"/>
          <w:szCs w:val="20"/>
        </w:rPr>
        <w:t>А: Поставка</w:t>
      </w:r>
      <w:r w:rsidRPr="006F1F56">
        <w:rPr>
          <w:rFonts w:ascii="Times New Roman" w:hAnsi="Times New Roman" w:cs="Times New Roman"/>
          <w:sz w:val="20"/>
          <w:szCs w:val="20"/>
        </w:rPr>
        <w:t xml:space="preserve"> </w:t>
      </w:r>
      <w:bookmarkStart w:id="12" w:name="_Hlk226727606"/>
      <w:r w:rsidRPr="006F1F56">
        <w:rPr>
          <w:rFonts w:ascii="Times New Roman" w:hAnsi="Times New Roman" w:cs="Times New Roman"/>
          <w:sz w:val="20"/>
          <w:szCs w:val="20"/>
        </w:rPr>
        <w:t xml:space="preserve">материальных </w:t>
      </w:r>
      <w:r w:rsidR="005912F3" w:rsidRPr="006F1F56">
        <w:rPr>
          <w:rFonts w:ascii="Times New Roman" w:hAnsi="Times New Roman" w:cs="Times New Roman"/>
          <w:sz w:val="20"/>
          <w:szCs w:val="20"/>
        </w:rPr>
        <w:t>ценностей</w:t>
      </w:r>
      <w:r w:rsidR="00BA0A0C">
        <w:rPr>
          <w:rFonts w:ascii="Times New Roman" w:hAnsi="Times New Roman" w:cs="Times New Roman"/>
          <w:sz w:val="20"/>
          <w:szCs w:val="20"/>
        </w:rPr>
        <w:t>,</w:t>
      </w:r>
      <w:r w:rsidR="009724CE" w:rsidRPr="006F1F56">
        <w:rPr>
          <w:rFonts w:ascii="Times New Roman" w:hAnsi="Times New Roman" w:cs="Times New Roman"/>
          <w:sz w:val="20"/>
          <w:szCs w:val="20"/>
        </w:rPr>
        <w:t xml:space="preserve"> </w:t>
      </w:r>
      <w:bookmarkEnd w:id="12"/>
      <w:r w:rsidR="00BA0A0C" w:rsidRPr="00BA0A0C">
        <w:rPr>
          <w:rFonts w:ascii="Times New Roman" w:hAnsi="Times New Roman" w:cs="Times New Roman"/>
          <w:sz w:val="20"/>
          <w:szCs w:val="20"/>
        </w:rPr>
        <w:t>в соответствии с Техническим заданием и Расчетом цены Договора</w:t>
      </w:r>
      <w:r w:rsidR="00BA0A0C" w:rsidRPr="001A2DF0">
        <w:rPr>
          <w:color w:val="000000"/>
          <w:sz w:val="20"/>
          <w:szCs w:val="20"/>
        </w:rPr>
        <w:t xml:space="preserve"> </w:t>
      </w:r>
      <w:r w:rsidRPr="006F1F56">
        <w:rPr>
          <w:rFonts w:ascii="Times New Roman" w:hAnsi="Times New Roman" w:cs="Times New Roman"/>
          <w:sz w:val="20"/>
          <w:szCs w:val="20"/>
        </w:rPr>
        <w:t xml:space="preserve">(далее – </w:t>
      </w:r>
      <w:r w:rsidR="00E2254F" w:rsidRPr="006F1F56">
        <w:rPr>
          <w:rFonts w:ascii="Times New Roman" w:hAnsi="Times New Roman" w:cs="Times New Roman"/>
          <w:sz w:val="20"/>
          <w:szCs w:val="20"/>
        </w:rPr>
        <w:t>Товар</w:t>
      </w:r>
      <w:r w:rsidRPr="006F1F56">
        <w:rPr>
          <w:rFonts w:ascii="Times New Roman" w:hAnsi="Times New Roman" w:cs="Times New Roman"/>
          <w:sz w:val="20"/>
          <w:szCs w:val="20"/>
        </w:rPr>
        <w:t>)</w:t>
      </w:r>
      <w:r w:rsidR="006F1F56">
        <w:rPr>
          <w:rFonts w:ascii="Times New Roman" w:hAnsi="Times New Roman" w:cs="Times New Roman"/>
          <w:sz w:val="20"/>
          <w:szCs w:val="20"/>
        </w:rPr>
        <w:t>.</w:t>
      </w:r>
    </w:p>
    <w:p w14:paraId="7669525B" w14:textId="6A926C4A" w:rsidR="009604DE" w:rsidRPr="009604DE" w:rsidRDefault="009604DE" w:rsidP="00F4772A">
      <w:pPr>
        <w:pStyle w:val="afffff2"/>
        <w:numPr>
          <w:ilvl w:val="0"/>
          <w:numId w:val="28"/>
        </w:numPr>
        <w:tabs>
          <w:tab w:val="left" w:pos="284"/>
        </w:tabs>
        <w:ind w:left="0" w:firstLine="0"/>
        <w:jc w:val="both"/>
        <w:rPr>
          <w:rFonts w:ascii="Times New Roman" w:hAnsi="Times New Roman" w:cs="Times New Roman"/>
          <w:sz w:val="20"/>
          <w:szCs w:val="20"/>
        </w:rPr>
      </w:pPr>
      <w:r w:rsidRPr="00684162">
        <w:rPr>
          <w:rFonts w:ascii="Times New Roman" w:hAnsi="Times New Roman" w:cs="Times New Roman"/>
          <w:bCs/>
          <w:sz w:val="20"/>
          <w:szCs w:val="20"/>
          <w:lang w:eastAsia="ru-RU"/>
        </w:rPr>
        <w:t>КОЛИЧЕСТВО, И ТЕХНИЧЕСКИЕ ХАРАКТЕРИСТИКИ ПОСТАВЛЯЕМОГО ТОВАРА:</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559"/>
        <w:gridCol w:w="5528"/>
        <w:gridCol w:w="709"/>
        <w:gridCol w:w="567"/>
        <w:gridCol w:w="992"/>
        <w:gridCol w:w="709"/>
      </w:tblGrid>
      <w:tr w:rsidR="009604DE" w:rsidRPr="00963A7D" w14:paraId="76EFEDD4" w14:textId="77777777" w:rsidTr="00FF5B8D">
        <w:trPr>
          <w:trHeight w:val="709"/>
        </w:trPr>
        <w:tc>
          <w:tcPr>
            <w:tcW w:w="421" w:type="dxa"/>
            <w:vAlign w:val="center"/>
          </w:tcPr>
          <w:p w14:paraId="388D628A" w14:textId="77777777" w:rsidR="009604DE" w:rsidRPr="00963A7D" w:rsidRDefault="009604DE" w:rsidP="00FF5B8D">
            <w:pPr>
              <w:jc w:val="center"/>
              <w:rPr>
                <w:bCs/>
                <w:sz w:val="20"/>
                <w:szCs w:val="20"/>
              </w:rPr>
            </w:pPr>
            <w:r w:rsidRPr="00963A7D">
              <w:rPr>
                <w:bCs/>
                <w:sz w:val="20"/>
                <w:szCs w:val="20"/>
              </w:rPr>
              <w:t>№</w:t>
            </w:r>
          </w:p>
          <w:p w14:paraId="230A25DF" w14:textId="77777777" w:rsidR="009604DE" w:rsidRPr="00963A7D" w:rsidRDefault="009604DE" w:rsidP="00FF5B8D">
            <w:pPr>
              <w:jc w:val="center"/>
              <w:rPr>
                <w:bCs/>
                <w:sz w:val="20"/>
                <w:szCs w:val="20"/>
              </w:rPr>
            </w:pPr>
            <w:r w:rsidRPr="00963A7D">
              <w:rPr>
                <w:bCs/>
                <w:sz w:val="20"/>
                <w:szCs w:val="20"/>
              </w:rPr>
              <w:t>п/п</w:t>
            </w:r>
          </w:p>
        </w:tc>
        <w:tc>
          <w:tcPr>
            <w:tcW w:w="1559" w:type="dxa"/>
            <w:vAlign w:val="center"/>
          </w:tcPr>
          <w:p w14:paraId="575B9867" w14:textId="77777777" w:rsidR="009604DE" w:rsidRPr="00963A7D" w:rsidRDefault="009604DE" w:rsidP="00FF5B8D">
            <w:pPr>
              <w:jc w:val="center"/>
              <w:rPr>
                <w:bCs/>
                <w:sz w:val="20"/>
                <w:szCs w:val="20"/>
              </w:rPr>
            </w:pPr>
            <w:r w:rsidRPr="00963A7D">
              <w:rPr>
                <w:bCs/>
                <w:sz w:val="20"/>
                <w:szCs w:val="20"/>
              </w:rPr>
              <w:t xml:space="preserve">Наименование </w:t>
            </w:r>
            <w:r>
              <w:rPr>
                <w:bCs/>
                <w:sz w:val="20"/>
                <w:szCs w:val="20"/>
              </w:rPr>
              <w:t>Товар</w:t>
            </w:r>
            <w:r w:rsidRPr="00963A7D">
              <w:rPr>
                <w:bCs/>
                <w:sz w:val="20"/>
                <w:szCs w:val="20"/>
              </w:rPr>
              <w:t>а</w:t>
            </w:r>
          </w:p>
        </w:tc>
        <w:tc>
          <w:tcPr>
            <w:tcW w:w="5528" w:type="dxa"/>
            <w:vAlign w:val="center"/>
          </w:tcPr>
          <w:p w14:paraId="6FF290B1" w14:textId="77777777" w:rsidR="009604DE" w:rsidRPr="00B96DC3" w:rsidRDefault="009604DE" w:rsidP="00FF5B8D">
            <w:pPr>
              <w:jc w:val="center"/>
              <w:rPr>
                <w:bCs/>
                <w:sz w:val="20"/>
                <w:szCs w:val="20"/>
              </w:rPr>
            </w:pPr>
            <w:r w:rsidRPr="00B96DC3">
              <w:rPr>
                <w:bCs/>
                <w:sz w:val="20"/>
                <w:szCs w:val="20"/>
              </w:rPr>
              <w:t>Требования к функциональным характеристикам (потребительским свойствам), качественным характеристикам</w:t>
            </w:r>
          </w:p>
        </w:tc>
        <w:tc>
          <w:tcPr>
            <w:tcW w:w="709" w:type="dxa"/>
            <w:vAlign w:val="center"/>
          </w:tcPr>
          <w:p w14:paraId="47A5B802" w14:textId="77777777" w:rsidR="009604DE" w:rsidRPr="00963A7D" w:rsidRDefault="009604DE" w:rsidP="00FF5B8D">
            <w:pPr>
              <w:jc w:val="center"/>
              <w:rPr>
                <w:bCs/>
                <w:sz w:val="20"/>
                <w:szCs w:val="20"/>
              </w:rPr>
            </w:pPr>
            <w:r w:rsidRPr="00963A7D">
              <w:rPr>
                <w:bCs/>
                <w:sz w:val="20"/>
                <w:szCs w:val="20"/>
              </w:rPr>
              <w:t>Ед. изм.</w:t>
            </w:r>
          </w:p>
        </w:tc>
        <w:tc>
          <w:tcPr>
            <w:tcW w:w="567" w:type="dxa"/>
            <w:vAlign w:val="center"/>
          </w:tcPr>
          <w:p w14:paraId="3B90F92C" w14:textId="77777777" w:rsidR="009604DE" w:rsidRPr="00963A7D" w:rsidRDefault="009604DE" w:rsidP="00FF5B8D">
            <w:pPr>
              <w:jc w:val="center"/>
              <w:rPr>
                <w:bCs/>
                <w:sz w:val="20"/>
                <w:szCs w:val="20"/>
              </w:rPr>
            </w:pPr>
            <w:r w:rsidRPr="00963A7D">
              <w:rPr>
                <w:bCs/>
                <w:sz w:val="20"/>
                <w:szCs w:val="20"/>
              </w:rPr>
              <w:t>Кол-во</w:t>
            </w:r>
          </w:p>
        </w:tc>
        <w:tc>
          <w:tcPr>
            <w:tcW w:w="992" w:type="dxa"/>
            <w:vAlign w:val="center"/>
          </w:tcPr>
          <w:p w14:paraId="43B3DBA9" w14:textId="77777777" w:rsidR="009604DE" w:rsidRPr="00963A7D" w:rsidRDefault="009604DE" w:rsidP="00FF5B8D">
            <w:pPr>
              <w:jc w:val="center"/>
              <w:rPr>
                <w:bCs/>
                <w:sz w:val="20"/>
                <w:szCs w:val="20"/>
              </w:rPr>
            </w:pPr>
            <w:r w:rsidRPr="00963A7D">
              <w:rPr>
                <w:bCs/>
                <w:sz w:val="20"/>
                <w:szCs w:val="20"/>
              </w:rPr>
              <w:t>ОКПД2</w:t>
            </w:r>
          </w:p>
        </w:tc>
        <w:tc>
          <w:tcPr>
            <w:tcW w:w="709" w:type="dxa"/>
            <w:vAlign w:val="center"/>
          </w:tcPr>
          <w:p w14:paraId="65FEB197" w14:textId="77777777" w:rsidR="009604DE" w:rsidRPr="00963A7D" w:rsidRDefault="009604DE" w:rsidP="00FF5B8D">
            <w:pPr>
              <w:jc w:val="center"/>
              <w:rPr>
                <w:bCs/>
                <w:sz w:val="20"/>
                <w:szCs w:val="20"/>
              </w:rPr>
            </w:pPr>
            <w:r w:rsidRPr="00963A7D">
              <w:rPr>
                <w:bCs/>
                <w:sz w:val="20"/>
                <w:szCs w:val="20"/>
              </w:rPr>
              <w:t>КОСГУ</w:t>
            </w:r>
          </w:p>
        </w:tc>
      </w:tr>
      <w:tr w:rsidR="009604DE" w:rsidRPr="00963A7D" w14:paraId="7E493C03" w14:textId="77777777" w:rsidTr="00FF5B8D">
        <w:tc>
          <w:tcPr>
            <w:tcW w:w="421" w:type="dxa"/>
            <w:vAlign w:val="center"/>
          </w:tcPr>
          <w:p w14:paraId="6D83E782" w14:textId="77777777" w:rsidR="009604DE" w:rsidRPr="00963A7D" w:rsidRDefault="009604DE" w:rsidP="00FF5B8D">
            <w:pPr>
              <w:numPr>
                <w:ilvl w:val="0"/>
                <w:numId w:val="29"/>
              </w:numPr>
              <w:ind w:left="0"/>
              <w:rPr>
                <w:bCs/>
                <w:sz w:val="20"/>
                <w:szCs w:val="20"/>
              </w:rPr>
            </w:pPr>
            <w:r>
              <w:rPr>
                <w:bCs/>
                <w:sz w:val="20"/>
                <w:szCs w:val="20"/>
              </w:rPr>
              <w:t>1</w:t>
            </w:r>
          </w:p>
        </w:tc>
        <w:tc>
          <w:tcPr>
            <w:tcW w:w="1559" w:type="dxa"/>
            <w:vAlign w:val="center"/>
          </w:tcPr>
          <w:p w14:paraId="78554C0D" w14:textId="77777777" w:rsidR="009604DE" w:rsidRDefault="009604DE" w:rsidP="00FF5B8D">
            <w:pPr>
              <w:rPr>
                <w:color w:val="000000"/>
                <w:sz w:val="20"/>
                <w:szCs w:val="20"/>
              </w:rPr>
            </w:pPr>
            <w:r>
              <w:rPr>
                <w:color w:val="000000"/>
                <w:sz w:val="20"/>
                <w:szCs w:val="20"/>
              </w:rPr>
              <w:t>Микрофонная пара петличная ЖУК-2-Б в комплекте</w:t>
            </w:r>
          </w:p>
          <w:p w14:paraId="7B53893A" w14:textId="77777777" w:rsidR="009604DE" w:rsidRPr="00963A7D" w:rsidRDefault="009604DE" w:rsidP="00FF5B8D">
            <w:pPr>
              <w:rPr>
                <w:sz w:val="20"/>
                <w:szCs w:val="20"/>
              </w:rPr>
            </w:pPr>
          </w:p>
        </w:tc>
        <w:tc>
          <w:tcPr>
            <w:tcW w:w="5528" w:type="dxa"/>
            <w:vAlign w:val="center"/>
          </w:tcPr>
          <w:p w14:paraId="4EC475AC" w14:textId="77777777" w:rsidR="009604DE" w:rsidRDefault="009604DE" w:rsidP="00FF5B8D">
            <w:pPr>
              <w:suppressAutoHyphens/>
              <w:ind w:left="63"/>
              <w:rPr>
                <w:sz w:val="18"/>
                <w:szCs w:val="18"/>
              </w:rPr>
            </w:pPr>
            <w:r w:rsidRPr="00C00D9F">
              <w:rPr>
                <w:sz w:val="18"/>
                <w:szCs w:val="18"/>
              </w:rPr>
              <w:t>Беспроводная петличная микрофонная система ЖУК-2-Б</w:t>
            </w:r>
            <w:r>
              <w:rPr>
                <w:color w:val="000000"/>
                <w:sz w:val="20"/>
                <w:szCs w:val="20"/>
              </w:rPr>
              <w:t xml:space="preserve"> </w:t>
            </w:r>
            <w:r w:rsidRPr="00C00D9F">
              <w:rPr>
                <w:sz w:val="18"/>
                <w:szCs w:val="18"/>
              </w:rPr>
              <w:t>обеспечивает высокое качество звука, не ограничивая при этом движений говорящего</w:t>
            </w:r>
            <w:r>
              <w:rPr>
                <w:sz w:val="18"/>
                <w:szCs w:val="18"/>
              </w:rPr>
              <w:t xml:space="preserve"> (</w:t>
            </w:r>
            <w:r w:rsidRPr="00C00D9F">
              <w:rPr>
                <w:sz w:val="18"/>
                <w:szCs w:val="18"/>
              </w:rPr>
              <w:t>без проводов</w:t>
            </w:r>
            <w:r>
              <w:rPr>
                <w:sz w:val="18"/>
                <w:szCs w:val="18"/>
              </w:rPr>
              <w:t>)</w:t>
            </w:r>
            <w:r w:rsidRPr="00C00D9F">
              <w:rPr>
                <w:sz w:val="18"/>
                <w:szCs w:val="18"/>
              </w:rPr>
              <w:t>, что делает ее удобной для использования в различных ситуациях</w:t>
            </w:r>
            <w:r>
              <w:rPr>
                <w:sz w:val="18"/>
                <w:szCs w:val="18"/>
              </w:rPr>
              <w:t xml:space="preserve">, </w:t>
            </w:r>
            <w:r w:rsidRPr="00C00D9F">
              <w:rPr>
                <w:sz w:val="18"/>
                <w:szCs w:val="18"/>
              </w:rPr>
              <w:t>позволяет одновременно записывать двух спикеров</w:t>
            </w:r>
            <w:r>
              <w:rPr>
                <w:sz w:val="18"/>
                <w:szCs w:val="18"/>
              </w:rPr>
              <w:t>.</w:t>
            </w:r>
          </w:p>
          <w:p w14:paraId="61E32E36" w14:textId="77777777" w:rsidR="009604DE" w:rsidRDefault="009604DE" w:rsidP="00FF5B8D">
            <w:pPr>
              <w:suppressAutoHyphens/>
              <w:ind w:left="63"/>
              <w:rPr>
                <w:sz w:val="18"/>
                <w:szCs w:val="18"/>
              </w:rPr>
            </w:pPr>
            <w:r>
              <w:rPr>
                <w:sz w:val="18"/>
                <w:szCs w:val="18"/>
              </w:rPr>
              <w:t>Комплект состоит из чехла, двух передатчиков, двух зарядных кейсов, приемника</w:t>
            </w:r>
            <w:r w:rsidRPr="00A24D4B">
              <w:rPr>
                <w:sz w:val="18"/>
                <w:szCs w:val="18"/>
              </w:rPr>
              <w:t xml:space="preserve">, две клипсы, две ветрозащиты, кабели: </w:t>
            </w:r>
            <w:r w:rsidRPr="00397AE6">
              <w:rPr>
                <w:sz w:val="18"/>
                <w:szCs w:val="18"/>
              </w:rPr>
              <w:t>USB — Type-C (для подключения к источнику питания);</w:t>
            </w:r>
            <w:r w:rsidRPr="00A24D4B">
              <w:rPr>
                <w:sz w:val="18"/>
                <w:szCs w:val="18"/>
              </w:rPr>
              <w:t xml:space="preserve"> </w:t>
            </w:r>
            <w:r w:rsidRPr="00397AE6">
              <w:rPr>
                <w:sz w:val="18"/>
                <w:szCs w:val="18"/>
              </w:rPr>
              <w:t>Type-C — Type-C (для зарядки самого кейса);</w:t>
            </w:r>
            <w:r w:rsidRPr="00A24D4B">
              <w:rPr>
                <w:sz w:val="18"/>
                <w:szCs w:val="18"/>
              </w:rPr>
              <w:t xml:space="preserve"> </w:t>
            </w:r>
            <w:r w:rsidRPr="00397AE6">
              <w:rPr>
                <w:sz w:val="18"/>
                <w:szCs w:val="18"/>
              </w:rPr>
              <w:t>Jack 3,5 — Jack 3,5 (стандартный аудиокабель);</w:t>
            </w:r>
            <w:r w:rsidRPr="00A24D4B">
              <w:rPr>
                <w:sz w:val="18"/>
                <w:szCs w:val="18"/>
              </w:rPr>
              <w:t xml:space="preserve"> </w:t>
            </w:r>
            <w:r w:rsidRPr="00397AE6">
              <w:rPr>
                <w:sz w:val="18"/>
                <w:szCs w:val="18"/>
              </w:rPr>
              <w:t>переходник Type-C — Lightning (для совместимости с устройствами Apple).</w:t>
            </w:r>
          </w:p>
          <w:p w14:paraId="6370A894" w14:textId="77777777" w:rsidR="009604DE" w:rsidRDefault="009604DE" w:rsidP="00FF5B8D">
            <w:pPr>
              <w:suppressAutoHyphens/>
              <w:ind w:left="63"/>
              <w:rPr>
                <w:sz w:val="18"/>
                <w:szCs w:val="18"/>
              </w:rPr>
            </w:pPr>
            <w:r w:rsidRPr="00577A3D">
              <w:rPr>
                <w:sz w:val="18"/>
                <w:szCs w:val="18"/>
              </w:rPr>
              <w:t>Тип - Беспроводная петличная</w:t>
            </w:r>
          </w:p>
          <w:p w14:paraId="7400233C" w14:textId="77777777" w:rsidR="009604DE" w:rsidRPr="00F56DE4" w:rsidRDefault="009604DE" w:rsidP="00FF5B8D">
            <w:pPr>
              <w:suppressAutoHyphens/>
              <w:ind w:left="63"/>
              <w:rPr>
                <w:sz w:val="18"/>
                <w:szCs w:val="18"/>
              </w:rPr>
            </w:pPr>
            <w:r w:rsidRPr="00F56DE4">
              <w:rPr>
                <w:sz w:val="18"/>
                <w:szCs w:val="18"/>
              </w:rPr>
              <w:t>Максимальное звуковое давление, дБ - 117</w:t>
            </w:r>
          </w:p>
          <w:p w14:paraId="44549D19" w14:textId="77777777" w:rsidR="009604DE" w:rsidRPr="00F56DE4" w:rsidRDefault="009604DE" w:rsidP="00FF5B8D">
            <w:pPr>
              <w:suppressAutoHyphens/>
              <w:ind w:left="63"/>
              <w:rPr>
                <w:sz w:val="18"/>
                <w:szCs w:val="18"/>
              </w:rPr>
            </w:pPr>
            <w:r w:rsidRPr="00F56DE4">
              <w:rPr>
                <w:sz w:val="18"/>
                <w:szCs w:val="18"/>
              </w:rPr>
              <w:t>Радиочастота приема, Гц - 2,4</w:t>
            </w:r>
          </w:p>
          <w:p w14:paraId="7D1B9BEC" w14:textId="77777777" w:rsidR="009604DE" w:rsidRPr="00F56DE4" w:rsidRDefault="009604DE" w:rsidP="00FF5B8D">
            <w:pPr>
              <w:ind w:left="63"/>
              <w:rPr>
                <w:sz w:val="18"/>
                <w:szCs w:val="18"/>
              </w:rPr>
            </w:pPr>
            <w:r w:rsidRPr="00F56DE4">
              <w:rPr>
                <w:sz w:val="18"/>
                <w:szCs w:val="18"/>
              </w:rPr>
              <w:t>Тип модуляции - GFSK</w:t>
            </w:r>
          </w:p>
          <w:p w14:paraId="2739B6C1" w14:textId="77777777" w:rsidR="009604DE" w:rsidRPr="00F56DE4" w:rsidRDefault="009604DE" w:rsidP="00FF5B8D">
            <w:pPr>
              <w:ind w:left="63"/>
              <w:rPr>
                <w:sz w:val="18"/>
                <w:szCs w:val="18"/>
              </w:rPr>
            </w:pPr>
            <w:r w:rsidRPr="00F56DE4">
              <w:rPr>
                <w:sz w:val="18"/>
                <w:szCs w:val="18"/>
              </w:rPr>
              <w:t>Радиус приема сигнала (прямая видимость), м - 300</w:t>
            </w:r>
          </w:p>
          <w:p w14:paraId="6C24D411" w14:textId="77777777" w:rsidR="009604DE" w:rsidRPr="00F56DE4" w:rsidRDefault="009604DE" w:rsidP="00FF5B8D">
            <w:pPr>
              <w:ind w:left="63"/>
              <w:rPr>
                <w:sz w:val="18"/>
                <w:szCs w:val="18"/>
              </w:rPr>
            </w:pPr>
            <w:r w:rsidRPr="00F56DE4">
              <w:rPr>
                <w:sz w:val="18"/>
                <w:szCs w:val="18"/>
              </w:rPr>
              <w:t>Регулировка усиления, дБ - 3 уровня: 0 / 6 / 12</w:t>
            </w:r>
          </w:p>
          <w:p w14:paraId="5BE874BA" w14:textId="77777777" w:rsidR="009604DE" w:rsidRPr="00F56DE4" w:rsidRDefault="009604DE" w:rsidP="00FF5B8D">
            <w:pPr>
              <w:ind w:left="63"/>
              <w:rPr>
                <w:sz w:val="18"/>
                <w:szCs w:val="18"/>
              </w:rPr>
            </w:pPr>
            <w:r w:rsidRPr="00F56DE4">
              <w:rPr>
                <w:sz w:val="18"/>
                <w:szCs w:val="18"/>
              </w:rPr>
              <w:t>Соотношение сигнал/шум, дБ – 94</w:t>
            </w:r>
          </w:p>
          <w:p w14:paraId="7FD2FAC7" w14:textId="77777777" w:rsidR="009604DE" w:rsidRPr="00F56DE4" w:rsidRDefault="009604DE" w:rsidP="00FF5B8D">
            <w:pPr>
              <w:ind w:left="63"/>
              <w:rPr>
                <w:sz w:val="18"/>
                <w:szCs w:val="18"/>
              </w:rPr>
            </w:pPr>
            <w:r w:rsidRPr="00F56DE4">
              <w:rPr>
                <w:sz w:val="18"/>
                <w:szCs w:val="18"/>
              </w:rPr>
              <w:t>Чувствительность микрофона, дБ - -42</w:t>
            </w:r>
          </w:p>
          <w:p w14:paraId="5BEBA41F" w14:textId="77777777" w:rsidR="009604DE" w:rsidRPr="00F56DE4" w:rsidRDefault="009604DE" w:rsidP="00FF5B8D">
            <w:pPr>
              <w:ind w:left="63"/>
              <w:rPr>
                <w:sz w:val="18"/>
                <w:szCs w:val="18"/>
              </w:rPr>
            </w:pPr>
            <w:r w:rsidRPr="00F56DE4">
              <w:rPr>
                <w:sz w:val="18"/>
                <w:szCs w:val="18"/>
              </w:rPr>
              <w:t>Направленность – Круг</w:t>
            </w:r>
          </w:p>
          <w:p w14:paraId="7A040E9A" w14:textId="77777777" w:rsidR="009604DE" w:rsidRPr="00F56DE4" w:rsidRDefault="009604DE" w:rsidP="00FF5B8D">
            <w:pPr>
              <w:ind w:left="63"/>
              <w:rPr>
                <w:sz w:val="18"/>
                <w:szCs w:val="18"/>
              </w:rPr>
            </w:pPr>
            <w:r w:rsidRPr="00F56DE4">
              <w:rPr>
                <w:sz w:val="18"/>
                <w:szCs w:val="18"/>
              </w:rPr>
              <w:t>Аудиовыход приемника - Jack 3.5, Type-C</w:t>
            </w:r>
          </w:p>
          <w:p w14:paraId="08B125E1" w14:textId="77777777" w:rsidR="009604DE" w:rsidRPr="00F56DE4" w:rsidRDefault="009604DE" w:rsidP="00FF5B8D">
            <w:pPr>
              <w:ind w:left="63"/>
              <w:rPr>
                <w:sz w:val="18"/>
                <w:szCs w:val="18"/>
              </w:rPr>
            </w:pPr>
            <w:r w:rsidRPr="00F56DE4">
              <w:rPr>
                <w:sz w:val="18"/>
                <w:szCs w:val="18"/>
              </w:rPr>
              <w:t>Диапазон рабочих температур, ⁰С – от -10 до +45</w:t>
            </w:r>
          </w:p>
          <w:p w14:paraId="0F06ED00" w14:textId="77777777" w:rsidR="009604DE" w:rsidRPr="00F56DE4" w:rsidRDefault="009604DE" w:rsidP="00FF5B8D">
            <w:pPr>
              <w:ind w:left="63"/>
              <w:rPr>
                <w:sz w:val="18"/>
                <w:szCs w:val="18"/>
              </w:rPr>
            </w:pPr>
            <w:r w:rsidRPr="00F56DE4">
              <w:rPr>
                <w:sz w:val="18"/>
                <w:szCs w:val="18"/>
              </w:rPr>
              <w:t>Тип батареи передатчика - полимерный литий- ионный аккумулятор</w:t>
            </w:r>
          </w:p>
          <w:p w14:paraId="17BEDEB0" w14:textId="77777777" w:rsidR="009604DE" w:rsidRPr="00F56DE4" w:rsidRDefault="009604DE" w:rsidP="00FF5B8D">
            <w:pPr>
              <w:ind w:left="63"/>
              <w:rPr>
                <w:sz w:val="18"/>
                <w:szCs w:val="18"/>
              </w:rPr>
            </w:pPr>
            <w:r w:rsidRPr="00F56DE4">
              <w:rPr>
                <w:sz w:val="18"/>
                <w:szCs w:val="18"/>
              </w:rPr>
              <w:t>Емкость батареи, мАч – 100</w:t>
            </w:r>
          </w:p>
          <w:p w14:paraId="1071B692" w14:textId="77777777" w:rsidR="009604DE" w:rsidRPr="00F56DE4" w:rsidRDefault="009604DE" w:rsidP="00FF5B8D">
            <w:pPr>
              <w:ind w:left="63"/>
              <w:rPr>
                <w:sz w:val="18"/>
                <w:szCs w:val="18"/>
              </w:rPr>
            </w:pPr>
            <w:r w:rsidRPr="00F56DE4">
              <w:rPr>
                <w:sz w:val="18"/>
                <w:szCs w:val="18"/>
              </w:rPr>
              <w:t>Время заряда батареи, ч - 1,5</w:t>
            </w:r>
          </w:p>
          <w:p w14:paraId="7575AE17" w14:textId="77777777" w:rsidR="009604DE" w:rsidRPr="00F56DE4" w:rsidRDefault="009604DE" w:rsidP="00FF5B8D">
            <w:pPr>
              <w:ind w:left="63"/>
              <w:rPr>
                <w:sz w:val="18"/>
                <w:szCs w:val="18"/>
              </w:rPr>
            </w:pPr>
            <w:r w:rsidRPr="00F56DE4">
              <w:rPr>
                <w:sz w:val="18"/>
                <w:szCs w:val="18"/>
              </w:rPr>
              <w:t>Время работы от батареи, ч – 6</w:t>
            </w:r>
          </w:p>
          <w:p w14:paraId="3EA4AB41" w14:textId="77777777" w:rsidR="009604DE" w:rsidRPr="00F56DE4" w:rsidRDefault="009604DE" w:rsidP="00FF5B8D">
            <w:pPr>
              <w:ind w:left="63"/>
              <w:rPr>
                <w:sz w:val="18"/>
                <w:szCs w:val="18"/>
              </w:rPr>
            </w:pPr>
            <w:r w:rsidRPr="00F56DE4">
              <w:rPr>
                <w:sz w:val="18"/>
                <w:szCs w:val="18"/>
              </w:rPr>
              <w:t>Тип батареи зарядного кейса - полимерный литий-ионный аккумулятор</w:t>
            </w:r>
          </w:p>
          <w:p w14:paraId="4E4AC30A" w14:textId="77777777" w:rsidR="009604DE" w:rsidRPr="00F56DE4" w:rsidRDefault="009604DE" w:rsidP="00FF5B8D">
            <w:pPr>
              <w:ind w:left="63"/>
              <w:rPr>
                <w:sz w:val="18"/>
                <w:szCs w:val="18"/>
              </w:rPr>
            </w:pPr>
            <w:r w:rsidRPr="00F56DE4">
              <w:rPr>
                <w:sz w:val="18"/>
                <w:szCs w:val="18"/>
              </w:rPr>
              <w:t>Время заряда кейса, ч – 3</w:t>
            </w:r>
          </w:p>
          <w:p w14:paraId="25293C16" w14:textId="77777777" w:rsidR="009604DE" w:rsidRPr="00F56DE4" w:rsidRDefault="009604DE" w:rsidP="00FF5B8D">
            <w:pPr>
              <w:ind w:left="63"/>
              <w:rPr>
                <w:sz w:val="18"/>
                <w:szCs w:val="18"/>
              </w:rPr>
            </w:pPr>
            <w:r w:rsidRPr="00F56DE4">
              <w:rPr>
                <w:sz w:val="18"/>
                <w:szCs w:val="18"/>
              </w:rPr>
              <w:t>Емкость батареи зарядного кейса, мАч – 300</w:t>
            </w:r>
          </w:p>
          <w:p w14:paraId="39F2EF96" w14:textId="77777777" w:rsidR="009604DE" w:rsidRPr="00F56DE4" w:rsidRDefault="009604DE" w:rsidP="00FF5B8D">
            <w:pPr>
              <w:ind w:left="63"/>
              <w:rPr>
                <w:sz w:val="18"/>
                <w:szCs w:val="18"/>
              </w:rPr>
            </w:pPr>
            <w:r w:rsidRPr="00F56DE4">
              <w:rPr>
                <w:sz w:val="18"/>
                <w:szCs w:val="18"/>
              </w:rPr>
              <w:t>Размер передатчика, мм - 31х31х12,5</w:t>
            </w:r>
          </w:p>
          <w:p w14:paraId="37DE0DEE" w14:textId="77777777" w:rsidR="009604DE" w:rsidRPr="00F56DE4" w:rsidRDefault="009604DE" w:rsidP="00FF5B8D">
            <w:pPr>
              <w:ind w:left="63"/>
              <w:rPr>
                <w:sz w:val="18"/>
                <w:szCs w:val="18"/>
              </w:rPr>
            </w:pPr>
            <w:r w:rsidRPr="00F56DE4">
              <w:rPr>
                <w:sz w:val="18"/>
                <w:szCs w:val="18"/>
              </w:rPr>
              <w:t>Вес передатчика, гр - 11.5</w:t>
            </w:r>
          </w:p>
          <w:p w14:paraId="5CC94564" w14:textId="77777777" w:rsidR="009604DE" w:rsidRPr="00F56DE4" w:rsidRDefault="009604DE" w:rsidP="00FF5B8D">
            <w:pPr>
              <w:ind w:left="63"/>
              <w:rPr>
                <w:sz w:val="18"/>
                <w:szCs w:val="18"/>
              </w:rPr>
            </w:pPr>
            <w:r w:rsidRPr="00F56DE4">
              <w:rPr>
                <w:sz w:val="18"/>
                <w:szCs w:val="18"/>
              </w:rPr>
              <w:t>Размер приемника, мм - 48,9х30,95х8,32</w:t>
            </w:r>
          </w:p>
          <w:p w14:paraId="3077F6AE" w14:textId="77777777" w:rsidR="009604DE" w:rsidRDefault="009604DE" w:rsidP="00FF5B8D">
            <w:pPr>
              <w:ind w:left="63"/>
              <w:rPr>
                <w:sz w:val="18"/>
                <w:szCs w:val="18"/>
              </w:rPr>
            </w:pPr>
            <w:r w:rsidRPr="00F56DE4">
              <w:rPr>
                <w:sz w:val="18"/>
                <w:szCs w:val="18"/>
              </w:rPr>
              <w:t>Вес приемника, гр - 8.5</w:t>
            </w:r>
          </w:p>
          <w:p w14:paraId="053F3387" w14:textId="77777777" w:rsidR="009604DE" w:rsidRDefault="009604DE" w:rsidP="00FF5B8D">
            <w:pPr>
              <w:suppressAutoHyphens/>
              <w:ind w:left="63"/>
              <w:rPr>
                <w:sz w:val="18"/>
                <w:szCs w:val="18"/>
              </w:rPr>
            </w:pPr>
            <w:r w:rsidRPr="00F56DE4">
              <w:rPr>
                <w:sz w:val="18"/>
                <w:szCs w:val="18"/>
              </w:rPr>
              <w:t>Страна происхождения товара: Росси</w:t>
            </w:r>
            <w:r>
              <w:rPr>
                <w:sz w:val="18"/>
                <w:szCs w:val="18"/>
              </w:rPr>
              <w:t>йская Федерация (643)</w:t>
            </w:r>
          </w:p>
          <w:p w14:paraId="64A86C00" w14:textId="77777777" w:rsidR="009604DE" w:rsidRPr="00B96DC3" w:rsidRDefault="009604DE" w:rsidP="00FF5B8D">
            <w:pPr>
              <w:suppressAutoHyphens/>
              <w:ind w:left="63"/>
              <w:rPr>
                <w:b/>
                <w:bCs/>
                <w:color w:val="000000"/>
                <w:sz w:val="18"/>
                <w:szCs w:val="18"/>
              </w:rPr>
            </w:pPr>
            <w:r>
              <w:rPr>
                <w:noProof/>
                <w:sz w:val="20"/>
                <w:szCs w:val="20"/>
              </w:rPr>
              <w:drawing>
                <wp:inline distT="0" distB="0" distL="0" distR="0" wp14:anchorId="5A903E9E" wp14:editId="5653AD8B">
                  <wp:extent cx="2976168" cy="2721354"/>
                  <wp:effectExtent l="0" t="0" r="0" b="3175"/>
                  <wp:docPr id="8264999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99983" name="Рисунок 82649998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76168" cy="2721354"/>
                          </a:xfrm>
                          <a:prstGeom prst="rect">
                            <a:avLst/>
                          </a:prstGeom>
                        </pic:spPr>
                      </pic:pic>
                    </a:graphicData>
                  </a:graphic>
                </wp:inline>
              </w:drawing>
            </w:r>
          </w:p>
        </w:tc>
        <w:tc>
          <w:tcPr>
            <w:tcW w:w="709" w:type="dxa"/>
            <w:vAlign w:val="center"/>
          </w:tcPr>
          <w:p w14:paraId="2C44316A" w14:textId="77777777" w:rsidR="009604DE" w:rsidRPr="00963A7D" w:rsidRDefault="009604DE" w:rsidP="00FF5B8D">
            <w:pPr>
              <w:rPr>
                <w:bCs/>
                <w:sz w:val="20"/>
                <w:szCs w:val="20"/>
              </w:rPr>
            </w:pPr>
            <w:r>
              <w:rPr>
                <w:bCs/>
                <w:sz w:val="20"/>
                <w:szCs w:val="20"/>
              </w:rPr>
              <w:t>компл.</w:t>
            </w:r>
          </w:p>
        </w:tc>
        <w:tc>
          <w:tcPr>
            <w:tcW w:w="567" w:type="dxa"/>
            <w:vAlign w:val="center"/>
          </w:tcPr>
          <w:p w14:paraId="4F287B2F" w14:textId="77777777" w:rsidR="009604DE" w:rsidRPr="009724CE" w:rsidRDefault="009604DE" w:rsidP="00FF5B8D">
            <w:pPr>
              <w:rPr>
                <w:bCs/>
                <w:sz w:val="20"/>
                <w:szCs w:val="20"/>
              </w:rPr>
            </w:pPr>
            <w:r>
              <w:rPr>
                <w:bCs/>
                <w:sz w:val="20"/>
                <w:szCs w:val="20"/>
              </w:rPr>
              <w:t>1</w:t>
            </w:r>
          </w:p>
        </w:tc>
        <w:tc>
          <w:tcPr>
            <w:tcW w:w="992" w:type="dxa"/>
            <w:vAlign w:val="center"/>
          </w:tcPr>
          <w:p w14:paraId="5F0AA572" w14:textId="77777777" w:rsidR="009604DE" w:rsidRPr="009724CE" w:rsidRDefault="009604DE" w:rsidP="00FF5B8D">
            <w:pPr>
              <w:pStyle w:val="32"/>
              <w:shd w:val="clear" w:color="auto" w:fill="FFFFFF"/>
              <w:spacing w:before="30" w:after="30"/>
              <w:ind w:left="30" w:right="30"/>
              <w:rPr>
                <w:rFonts w:ascii="Times New Roman" w:hAnsi="Times New Roman"/>
                <w:b w:val="0"/>
                <w:bCs/>
                <w:sz w:val="20"/>
              </w:rPr>
            </w:pPr>
            <w:r>
              <w:rPr>
                <w:rFonts w:ascii="Times New Roman" w:hAnsi="Times New Roman"/>
                <w:b w:val="0"/>
                <w:bCs/>
                <w:sz w:val="20"/>
              </w:rPr>
              <w:t>26.40.41.000</w:t>
            </w:r>
          </w:p>
        </w:tc>
        <w:tc>
          <w:tcPr>
            <w:tcW w:w="709" w:type="dxa"/>
            <w:vAlign w:val="center"/>
          </w:tcPr>
          <w:p w14:paraId="3679EB6B" w14:textId="77777777" w:rsidR="009604DE" w:rsidRPr="00387439" w:rsidRDefault="009604DE" w:rsidP="00FF5B8D">
            <w:pPr>
              <w:rPr>
                <w:bCs/>
                <w:sz w:val="20"/>
                <w:szCs w:val="20"/>
                <w:highlight w:val="yellow"/>
              </w:rPr>
            </w:pPr>
            <w:r w:rsidRPr="00EE40BC">
              <w:rPr>
                <w:bCs/>
                <w:sz w:val="20"/>
                <w:szCs w:val="20"/>
              </w:rPr>
              <w:t>310</w:t>
            </w:r>
          </w:p>
        </w:tc>
      </w:tr>
    </w:tbl>
    <w:p w14:paraId="39969937" w14:textId="77777777" w:rsidR="003578A8" w:rsidRDefault="003578A8" w:rsidP="00A97E30">
      <w:pPr>
        <w:numPr>
          <w:ilvl w:val="0"/>
          <w:numId w:val="28"/>
        </w:numPr>
        <w:rPr>
          <w:bCs/>
          <w:sz w:val="20"/>
          <w:szCs w:val="20"/>
        </w:rPr>
      </w:pPr>
      <w:r w:rsidRPr="00620644">
        <w:rPr>
          <w:bCs/>
          <w:sz w:val="20"/>
          <w:szCs w:val="20"/>
        </w:rPr>
        <w:t xml:space="preserve">УСЛОВИЯ И СРОКИ ПОСТАВКИ </w:t>
      </w:r>
      <w:r w:rsidR="00E2254F">
        <w:rPr>
          <w:bCs/>
          <w:sz w:val="20"/>
          <w:szCs w:val="20"/>
        </w:rPr>
        <w:t>ТОВАР</w:t>
      </w:r>
      <w:r w:rsidRPr="00620644">
        <w:rPr>
          <w:bCs/>
          <w:sz w:val="20"/>
          <w:szCs w:val="20"/>
        </w:rPr>
        <w:t>А:</w:t>
      </w:r>
    </w:p>
    <w:p w14:paraId="6180B223" w14:textId="0DC1B540" w:rsidR="003578A8" w:rsidRDefault="003578A8" w:rsidP="009604DE">
      <w:pPr>
        <w:numPr>
          <w:ilvl w:val="1"/>
          <w:numId w:val="28"/>
        </w:numPr>
        <w:tabs>
          <w:tab w:val="left" w:pos="426"/>
        </w:tabs>
        <w:ind w:left="0" w:firstLine="0"/>
        <w:jc w:val="both"/>
        <w:rPr>
          <w:bCs/>
          <w:sz w:val="20"/>
          <w:szCs w:val="20"/>
        </w:rPr>
      </w:pPr>
      <w:r w:rsidRPr="003F0CB1">
        <w:rPr>
          <w:bCs/>
          <w:sz w:val="20"/>
          <w:szCs w:val="20"/>
        </w:rPr>
        <w:t xml:space="preserve">Поставщик осуществляет поставку </w:t>
      </w:r>
      <w:r w:rsidR="00E2254F">
        <w:rPr>
          <w:bCs/>
          <w:sz w:val="20"/>
          <w:szCs w:val="20"/>
        </w:rPr>
        <w:t>Товар</w:t>
      </w:r>
      <w:r w:rsidRPr="003F0CB1">
        <w:rPr>
          <w:bCs/>
          <w:sz w:val="20"/>
          <w:szCs w:val="20"/>
        </w:rPr>
        <w:t xml:space="preserve">а </w:t>
      </w:r>
      <w:r w:rsidR="009604DE">
        <w:rPr>
          <w:bCs/>
          <w:sz w:val="20"/>
          <w:szCs w:val="20"/>
        </w:rPr>
        <w:t xml:space="preserve">единоразово </w:t>
      </w:r>
      <w:r w:rsidRPr="003F0CB1">
        <w:rPr>
          <w:bCs/>
          <w:sz w:val="20"/>
          <w:szCs w:val="20"/>
        </w:rPr>
        <w:t xml:space="preserve">не позднее 16 часов (по московскому времени) </w:t>
      </w:r>
      <w:r w:rsidR="00577A3D" w:rsidRPr="00577A3D">
        <w:rPr>
          <w:sz w:val="20"/>
          <w:szCs w:val="20"/>
        </w:rPr>
        <w:t>21.09.2026 г.</w:t>
      </w:r>
      <w:r w:rsidRPr="003874A8">
        <w:rPr>
          <w:bCs/>
          <w:sz w:val="20"/>
          <w:szCs w:val="20"/>
        </w:rPr>
        <w:t>, по адресу: г. Москва, Фрунзенская набережная, д.18, (вход со</w:t>
      </w:r>
      <w:r w:rsidRPr="003F0CB1">
        <w:rPr>
          <w:bCs/>
          <w:sz w:val="20"/>
          <w:szCs w:val="20"/>
        </w:rPr>
        <w:t xml:space="preserve"> двора крыльцо со ступеньками, круглым козырьком и красной дверью).</w:t>
      </w:r>
    </w:p>
    <w:p w14:paraId="09371B33" w14:textId="2698FDF7" w:rsidR="00577A3D" w:rsidRPr="00577A3D" w:rsidRDefault="00577A3D" w:rsidP="009604DE">
      <w:pPr>
        <w:numPr>
          <w:ilvl w:val="1"/>
          <w:numId w:val="28"/>
        </w:numPr>
        <w:tabs>
          <w:tab w:val="left" w:pos="426"/>
        </w:tabs>
        <w:ind w:left="0" w:firstLine="0"/>
        <w:jc w:val="both"/>
        <w:rPr>
          <w:bCs/>
          <w:sz w:val="20"/>
          <w:szCs w:val="20"/>
        </w:rPr>
      </w:pPr>
      <w:r w:rsidRPr="00577A3D">
        <w:rPr>
          <w:sz w:val="20"/>
          <w:szCs w:val="20"/>
        </w:rPr>
        <w:t>Поставщик должен доставить Товар до объекта Заказчика, осуществить разгрузку Товара силами и средствами Поставщика, по предварительному согласованию с Заказчиком конкретного времени и даты за 5 (пять) рабочих дней до даты доставки.</w:t>
      </w:r>
    </w:p>
    <w:p w14:paraId="221B219C" w14:textId="77777777" w:rsidR="00577A3D" w:rsidRPr="00577A3D" w:rsidRDefault="00577A3D" w:rsidP="00577A3D">
      <w:pPr>
        <w:pStyle w:val="afffff2"/>
        <w:tabs>
          <w:tab w:val="left" w:pos="284"/>
        </w:tabs>
        <w:ind w:firstLine="426"/>
        <w:jc w:val="both"/>
        <w:rPr>
          <w:rFonts w:ascii="Times New Roman" w:hAnsi="Times New Roman" w:cs="Times New Roman"/>
          <w:sz w:val="20"/>
          <w:szCs w:val="20"/>
        </w:rPr>
      </w:pPr>
      <w:r w:rsidRPr="00577A3D">
        <w:rPr>
          <w:rFonts w:ascii="Times New Roman" w:hAnsi="Times New Roman" w:cs="Times New Roman"/>
          <w:sz w:val="20"/>
          <w:szCs w:val="20"/>
        </w:rPr>
        <w:t>Соблюдение правил действующего внутреннего распорядка, внутренних положений и инструкций требований администрации учреждения – является обязательным условием. Поставщик на момент подписания Договора, должен представить Заказчику список сотрудников привлеченных к оказанию сопутствующих услуг на данной территории объекта, с указанием фамилии, имени и отчества.</w:t>
      </w:r>
    </w:p>
    <w:p w14:paraId="05E52C5A" w14:textId="77777777" w:rsidR="00577A3D" w:rsidRPr="00577A3D" w:rsidRDefault="00577A3D" w:rsidP="00577A3D">
      <w:pPr>
        <w:pStyle w:val="afffff2"/>
        <w:tabs>
          <w:tab w:val="left" w:pos="284"/>
        </w:tabs>
        <w:ind w:firstLine="426"/>
        <w:jc w:val="both"/>
        <w:rPr>
          <w:rFonts w:ascii="Times New Roman" w:hAnsi="Times New Roman" w:cs="Times New Roman"/>
          <w:sz w:val="20"/>
          <w:szCs w:val="20"/>
        </w:rPr>
      </w:pPr>
      <w:r w:rsidRPr="00577A3D">
        <w:rPr>
          <w:rFonts w:ascii="Times New Roman" w:hAnsi="Times New Roman" w:cs="Times New Roman"/>
          <w:sz w:val="20"/>
          <w:szCs w:val="20"/>
        </w:rPr>
        <w:t>Поставщик обязан поставить Товар в упаковке, обеспечивающей его сохранность при обычных условиях хранения и транспортирования.</w:t>
      </w:r>
    </w:p>
    <w:p w14:paraId="09C59F58" w14:textId="203EF564" w:rsidR="003578A8" w:rsidRDefault="003578A8" w:rsidP="009604DE">
      <w:pPr>
        <w:pStyle w:val="afffff2"/>
        <w:numPr>
          <w:ilvl w:val="0"/>
          <w:numId w:val="28"/>
        </w:numPr>
        <w:tabs>
          <w:tab w:val="left" w:pos="426"/>
        </w:tabs>
        <w:ind w:left="0" w:firstLine="0"/>
        <w:jc w:val="both"/>
        <w:rPr>
          <w:rFonts w:ascii="Times New Roman" w:hAnsi="Times New Roman" w:cs="Times New Roman"/>
          <w:bCs/>
          <w:sz w:val="20"/>
          <w:szCs w:val="20"/>
          <w:lang w:eastAsia="ru-RU"/>
        </w:rPr>
      </w:pPr>
      <w:r w:rsidRPr="00620644">
        <w:rPr>
          <w:rFonts w:ascii="Times New Roman" w:hAnsi="Times New Roman" w:cs="Times New Roman"/>
          <w:bCs/>
          <w:sz w:val="20"/>
          <w:szCs w:val="20"/>
          <w:lang w:eastAsia="ru-RU"/>
        </w:rPr>
        <w:t xml:space="preserve">ТРЕБОВАНИЯ К КАЧЕСТВУ ПОСТАВЛЯЕМОГО </w:t>
      </w:r>
      <w:r w:rsidR="00E2254F">
        <w:rPr>
          <w:rFonts w:ascii="Times New Roman" w:hAnsi="Times New Roman" w:cs="Times New Roman"/>
          <w:bCs/>
          <w:sz w:val="20"/>
          <w:szCs w:val="20"/>
          <w:lang w:eastAsia="ru-RU"/>
        </w:rPr>
        <w:t>ТОВАР</w:t>
      </w:r>
      <w:r w:rsidRPr="00620644">
        <w:rPr>
          <w:rFonts w:ascii="Times New Roman" w:hAnsi="Times New Roman" w:cs="Times New Roman"/>
          <w:bCs/>
          <w:sz w:val="20"/>
          <w:szCs w:val="20"/>
          <w:lang w:eastAsia="ru-RU"/>
        </w:rPr>
        <w:t>А:</w:t>
      </w:r>
    </w:p>
    <w:p w14:paraId="325BC159" w14:textId="77777777" w:rsidR="00392601" w:rsidRPr="00392601" w:rsidRDefault="00392601" w:rsidP="009604DE">
      <w:pPr>
        <w:widowControl w:val="0"/>
        <w:tabs>
          <w:tab w:val="left" w:pos="426"/>
        </w:tabs>
        <w:jc w:val="both"/>
        <w:rPr>
          <w:bCs/>
          <w:sz w:val="20"/>
          <w:szCs w:val="20"/>
        </w:rPr>
      </w:pPr>
      <w:r w:rsidRPr="00392601">
        <w:rPr>
          <w:bCs/>
          <w:sz w:val="20"/>
          <w:szCs w:val="20"/>
        </w:rPr>
        <w:t>Качество и безопасность поставляемого Товара должно соответствовать действующим стандартами, утвержденными в отношении данного вида Товара, и подтверждаться наличием сертификата, обязательно для данного вида Товара, оформленного в соответствии с действующим российским законодательством и требованиям, изложенным в настоящем Техническом задании.</w:t>
      </w:r>
    </w:p>
    <w:p w14:paraId="58D9B67D" w14:textId="14D65E12" w:rsidR="003578A8" w:rsidRDefault="003578A8" w:rsidP="009604DE">
      <w:pPr>
        <w:widowControl w:val="0"/>
        <w:numPr>
          <w:ilvl w:val="1"/>
          <w:numId w:val="28"/>
        </w:numPr>
        <w:tabs>
          <w:tab w:val="left" w:pos="426"/>
        </w:tabs>
        <w:ind w:left="0" w:firstLine="0"/>
        <w:contextualSpacing/>
        <w:jc w:val="both"/>
        <w:rPr>
          <w:bCs/>
          <w:sz w:val="20"/>
          <w:szCs w:val="20"/>
        </w:rPr>
      </w:pPr>
      <w:r w:rsidRPr="00620644">
        <w:rPr>
          <w:bCs/>
          <w:sz w:val="20"/>
          <w:szCs w:val="20"/>
        </w:rPr>
        <w:t xml:space="preserve">Поставляемый </w:t>
      </w:r>
      <w:r w:rsidR="00E2254F">
        <w:rPr>
          <w:bCs/>
          <w:sz w:val="20"/>
          <w:szCs w:val="20"/>
        </w:rPr>
        <w:t>Товар</w:t>
      </w:r>
      <w:r w:rsidRPr="00620644">
        <w:rPr>
          <w:bCs/>
          <w:sz w:val="20"/>
          <w:szCs w:val="20"/>
        </w:rPr>
        <w:t xml:space="preserve"> должен быть работоспособным и включать в комплект поставки все необходимые компоненты для обеспечения данного требования. Требования к качеству, техническим, функциональным характеристикам (потребительским свойствам) </w:t>
      </w:r>
      <w:r w:rsidR="00E2254F">
        <w:rPr>
          <w:bCs/>
          <w:sz w:val="20"/>
          <w:szCs w:val="20"/>
        </w:rPr>
        <w:t>Товар</w:t>
      </w:r>
      <w:r w:rsidRPr="00620644">
        <w:rPr>
          <w:bCs/>
          <w:sz w:val="20"/>
          <w:szCs w:val="20"/>
        </w:rPr>
        <w:t xml:space="preserve">а и иные показатели, связанные с определением соответствия поставляемого </w:t>
      </w:r>
      <w:r w:rsidR="00E2254F">
        <w:rPr>
          <w:bCs/>
          <w:sz w:val="20"/>
          <w:szCs w:val="20"/>
        </w:rPr>
        <w:t>Товар</w:t>
      </w:r>
      <w:r w:rsidRPr="00620644">
        <w:rPr>
          <w:bCs/>
          <w:sz w:val="20"/>
          <w:szCs w:val="20"/>
        </w:rPr>
        <w:t xml:space="preserve">а, </w:t>
      </w:r>
      <w:r w:rsidR="006F1D23">
        <w:rPr>
          <w:bCs/>
          <w:sz w:val="20"/>
          <w:szCs w:val="20"/>
        </w:rPr>
        <w:t xml:space="preserve">должны соответствовать </w:t>
      </w:r>
      <w:r w:rsidRPr="00620644">
        <w:rPr>
          <w:bCs/>
          <w:sz w:val="20"/>
          <w:szCs w:val="20"/>
        </w:rPr>
        <w:t>потребностям Заказчика</w:t>
      </w:r>
      <w:r w:rsidR="007D7934">
        <w:rPr>
          <w:bCs/>
          <w:sz w:val="20"/>
          <w:szCs w:val="20"/>
        </w:rPr>
        <w:t>,</w:t>
      </w:r>
      <w:r w:rsidRPr="00620644">
        <w:rPr>
          <w:bCs/>
          <w:sz w:val="20"/>
          <w:szCs w:val="20"/>
        </w:rPr>
        <w:t xml:space="preserve"> ука</w:t>
      </w:r>
      <w:r>
        <w:rPr>
          <w:bCs/>
          <w:sz w:val="20"/>
          <w:szCs w:val="20"/>
        </w:rPr>
        <w:t>зан</w:t>
      </w:r>
      <w:r w:rsidR="006F1D23">
        <w:rPr>
          <w:bCs/>
          <w:sz w:val="20"/>
          <w:szCs w:val="20"/>
        </w:rPr>
        <w:t>н</w:t>
      </w:r>
      <w:r>
        <w:rPr>
          <w:bCs/>
          <w:sz w:val="20"/>
          <w:szCs w:val="20"/>
        </w:rPr>
        <w:t>ы</w:t>
      </w:r>
      <w:r w:rsidR="006F1D23">
        <w:rPr>
          <w:bCs/>
          <w:sz w:val="20"/>
          <w:szCs w:val="20"/>
        </w:rPr>
        <w:t>м</w:t>
      </w:r>
      <w:r>
        <w:rPr>
          <w:bCs/>
          <w:sz w:val="20"/>
          <w:szCs w:val="20"/>
        </w:rPr>
        <w:t xml:space="preserve"> в п.</w:t>
      </w:r>
      <w:r w:rsidR="007D7934">
        <w:rPr>
          <w:bCs/>
          <w:sz w:val="20"/>
          <w:szCs w:val="20"/>
        </w:rPr>
        <w:t>5</w:t>
      </w:r>
      <w:r>
        <w:rPr>
          <w:bCs/>
          <w:sz w:val="20"/>
          <w:szCs w:val="20"/>
        </w:rPr>
        <w:t xml:space="preserve"> Технического задания. </w:t>
      </w:r>
      <w:r w:rsidR="00E2254F">
        <w:rPr>
          <w:bCs/>
          <w:sz w:val="20"/>
          <w:szCs w:val="20"/>
        </w:rPr>
        <w:t>Товар</w:t>
      </w:r>
      <w:r w:rsidRPr="00620644">
        <w:rPr>
          <w:bCs/>
          <w:sz w:val="20"/>
          <w:szCs w:val="20"/>
        </w:rPr>
        <w:t xml:space="preserve"> поставляется в собранном виде. В случае поставки не собранного </w:t>
      </w:r>
      <w:r w:rsidR="00E2254F">
        <w:rPr>
          <w:bCs/>
          <w:sz w:val="20"/>
          <w:szCs w:val="20"/>
        </w:rPr>
        <w:t>Товар</w:t>
      </w:r>
      <w:r w:rsidRPr="00620644">
        <w:rPr>
          <w:bCs/>
          <w:sz w:val="20"/>
          <w:szCs w:val="20"/>
        </w:rPr>
        <w:t xml:space="preserve">а, сборка </w:t>
      </w:r>
      <w:r w:rsidR="00E2254F">
        <w:rPr>
          <w:bCs/>
          <w:sz w:val="20"/>
          <w:szCs w:val="20"/>
        </w:rPr>
        <w:t>Товар</w:t>
      </w:r>
      <w:r w:rsidRPr="00620644">
        <w:rPr>
          <w:bCs/>
          <w:sz w:val="20"/>
          <w:szCs w:val="20"/>
        </w:rPr>
        <w:t xml:space="preserve">а осуществляется Поставщиком собственными силами за счет средств Поставщика в месте поставки. Доставка </w:t>
      </w:r>
      <w:r w:rsidR="00E2254F">
        <w:rPr>
          <w:bCs/>
          <w:sz w:val="20"/>
          <w:szCs w:val="20"/>
        </w:rPr>
        <w:t>Товар</w:t>
      </w:r>
      <w:r w:rsidRPr="00620644">
        <w:rPr>
          <w:bCs/>
          <w:sz w:val="20"/>
          <w:szCs w:val="20"/>
        </w:rPr>
        <w:t>а осуществляется в таре и упаковке Поставщика.</w:t>
      </w:r>
    </w:p>
    <w:p w14:paraId="2B8A57C5" w14:textId="5A8CBF4C" w:rsidR="007D7934" w:rsidRPr="00F42C5F" w:rsidRDefault="007D7934" w:rsidP="009604DE">
      <w:pPr>
        <w:numPr>
          <w:ilvl w:val="1"/>
          <w:numId w:val="28"/>
        </w:numPr>
        <w:tabs>
          <w:tab w:val="left" w:pos="426"/>
        </w:tabs>
        <w:ind w:left="0" w:firstLine="0"/>
        <w:jc w:val="both"/>
        <w:rPr>
          <w:rFonts w:eastAsia="Arial"/>
          <w:sz w:val="20"/>
          <w:szCs w:val="20"/>
        </w:rPr>
      </w:pPr>
      <w:r w:rsidRPr="00F42C5F">
        <w:rPr>
          <w:bCs/>
          <w:sz w:val="20"/>
          <w:szCs w:val="20"/>
        </w:rPr>
        <w:t>Качество поставляемого Товара должно соответствовать требован</w:t>
      </w:r>
      <w:r w:rsidRPr="00F42C5F">
        <w:rPr>
          <w:rFonts w:eastAsia="Arial"/>
          <w:sz w:val="20"/>
          <w:szCs w:val="20"/>
        </w:rPr>
        <w:t xml:space="preserve">иям Договора и приложений к нему, а также требованиям действующего законодательства Российской Федерации. ГОСТ Р </w:t>
      </w:r>
      <w:r w:rsidR="006F1F56" w:rsidRPr="00F42C5F">
        <w:rPr>
          <w:rFonts w:eastAsia="Arial"/>
          <w:sz w:val="20"/>
          <w:szCs w:val="20"/>
        </w:rPr>
        <w:t>МЭК 60215-2018 «</w:t>
      </w:r>
      <w:r w:rsidR="006F1F56" w:rsidRPr="00F42C5F">
        <w:rPr>
          <w:rFonts w:eastAsia="Arial"/>
          <w:sz w:val="20"/>
        </w:rPr>
        <w:t>Требования безопасности к радиопередающей аппаратуре. Общие требования и терминология»</w:t>
      </w:r>
      <w:r w:rsidR="006F1F56" w:rsidRPr="00F42C5F">
        <w:rPr>
          <w:rFonts w:eastAsia="Arial"/>
          <w:sz w:val="20"/>
          <w:szCs w:val="20"/>
        </w:rPr>
        <w:t xml:space="preserve">, </w:t>
      </w:r>
      <w:r w:rsidR="00D15384" w:rsidRPr="00F42C5F">
        <w:rPr>
          <w:rFonts w:eastAsia="Arial"/>
          <w:sz w:val="20"/>
          <w:szCs w:val="20"/>
        </w:rPr>
        <w:t>ГОСТ Р 51317.4.3-2006</w:t>
      </w:r>
      <w:r w:rsidR="00F42C5F" w:rsidRPr="00F42C5F">
        <w:rPr>
          <w:rFonts w:eastAsia="Arial"/>
          <w:sz w:val="20"/>
          <w:szCs w:val="20"/>
        </w:rPr>
        <w:t xml:space="preserve"> </w:t>
      </w:r>
      <w:r w:rsidR="00D15384" w:rsidRPr="00F42C5F">
        <w:rPr>
          <w:rFonts w:eastAsia="Arial"/>
          <w:sz w:val="20"/>
          <w:szCs w:val="20"/>
        </w:rPr>
        <w:t>(МЭК 61000-4-3:2006) «Совместимость технических средств электромагнитная</w:t>
      </w:r>
      <w:r w:rsidR="00F42C5F" w:rsidRPr="00F42C5F">
        <w:rPr>
          <w:rFonts w:eastAsia="Arial"/>
          <w:sz w:val="20"/>
          <w:szCs w:val="20"/>
        </w:rPr>
        <w:t xml:space="preserve">. Устойчивость к радиочастотному электромагнитному полю. </w:t>
      </w:r>
      <w:r w:rsidR="00D15384" w:rsidRPr="00D15384">
        <w:rPr>
          <w:rFonts w:eastAsia="Arial"/>
          <w:sz w:val="20"/>
          <w:szCs w:val="20"/>
        </w:rPr>
        <w:t>Требования и методы испытаний</w:t>
      </w:r>
      <w:r w:rsidR="00F42C5F" w:rsidRPr="00F42C5F">
        <w:rPr>
          <w:rFonts w:eastAsia="Arial"/>
          <w:sz w:val="20"/>
          <w:szCs w:val="20"/>
        </w:rPr>
        <w:t>»</w:t>
      </w:r>
      <w:r w:rsidRPr="00F42C5F">
        <w:rPr>
          <w:rFonts w:eastAsia="Arial"/>
          <w:sz w:val="20"/>
          <w:szCs w:val="20"/>
        </w:rPr>
        <w:t>, требования ТР ТС по безопасности</w:t>
      </w:r>
      <w:r w:rsidRPr="00F42C5F">
        <w:rPr>
          <w:rFonts w:eastAsia="Arial"/>
          <w:color w:val="EE0000"/>
          <w:sz w:val="20"/>
          <w:szCs w:val="20"/>
        </w:rPr>
        <w:t>.</w:t>
      </w:r>
    </w:p>
    <w:p w14:paraId="2313D31E" w14:textId="77777777" w:rsidR="007D7934" w:rsidRPr="007D7934" w:rsidRDefault="007D7934" w:rsidP="009604DE">
      <w:pPr>
        <w:widowControl w:val="0"/>
        <w:numPr>
          <w:ilvl w:val="1"/>
          <w:numId w:val="28"/>
        </w:numPr>
        <w:tabs>
          <w:tab w:val="left" w:pos="426"/>
        </w:tabs>
        <w:ind w:left="0" w:firstLine="0"/>
        <w:contextualSpacing/>
        <w:jc w:val="both"/>
        <w:rPr>
          <w:bCs/>
          <w:sz w:val="20"/>
          <w:szCs w:val="20"/>
        </w:rPr>
      </w:pPr>
      <w:r>
        <w:rPr>
          <w:rFonts w:eastAsia="Arial"/>
          <w:sz w:val="20"/>
          <w:szCs w:val="20"/>
        </w:rPr>
        <w:t>Товар</w:t>
      </w:r>
      <w:r w:rsidRPr="00E2254F">
        <w:rPr>
          <w:rFonts w:eastAsia="Arial"/>
          <w:sz w:val="20"/>
          <w:szCs w:val="20"/>
        </w:rPr>
        <w:t xml:space="preserve"> должен иметь сертификат качества и/или иные документы, подтверждающие соответствие качества поставляемого </w:t>
      </w:r>
      <w:r>
        <w:rPr>
          <w:rFonts w:eastAsia="Arial"/>
          <w:sz w:val="20"/>
          <w:szCs w:val="20"/>
        </w:rPr>
        <w:t>Товар</w:t>
      </w:r>
      <w:r w:rsidRPr="00E2254F">
        <w:rPr>
          <w:rFonts w:eastAsia="Arial"/>
          <w:sz w:val="20"/>
          <w:szCs w:val="20"/>
        </w:rPr>
        <w:t xml:space="preserve">а установленным стандартам. Поставляемый </w:t>
      </w:r>
      <w:r>
        <w:rPr>
          <w:rFonts w:eastAsia="Arial"/>
          <w:sz w:val="20"/>
          <w:szCs w:val="20"/>
        </w:rPr>
        <w:t>Товар</w:t>
      </w:r>
      <w:r w:rsidRPr="00E2254F">
        <w:rPr>
          <w:rFonts w:eastAsia="Arial"/>
          <w:sz w:val="20"/>
          <w:szCs w:val="20"/>
        </w:rPr>
        <w:t xml:space="preserve"> должен быть новым (</w:t>
      </w:r>
      <w:r>
        <w:rPr>
          <w:rFonts w:eastAsia="Arial"/>
          <w:sz w:val="20"/>
          <w:szCs w:val="20"/>
        </w:rPr>
        <w:t>Товар</w:t>
      </w:r>
      <w:r w:rsidRPr="00E2254F">
        <w:rPr>
          <w:rFonts w:eastAsia="Arial"/>
          <w:sz w:val="20"/>
          <w:szCs w:val="20"/>
        </w:rPr>
        <w:t>ом, который не был в употреблении, не был восстановлен, у которого не были восстановлены потребительские свойства).</w:t>
      </w:r>
    </w:p>
    <w:p w14:paraId="6D7E90EA" w14:textId="3A02D85C" w:rsidR="007D7934" w:rsidRPr="00620644" w:rsidRDefault="007D7934" w:rsidP="009604DE">
      <w:pPr>
        <w:widowControl w:val="0"/>
        <w:numPr>
          <w:ilvl w:val="1"/>
          <w:numId w:val="28"/>
        </w:numPr>
        <w:tabs>
          <w:tab w:val="left" w:pos="426"/>
        </w:tabs>
        <w:ind w:left="0" w:firstLine="0"/>
        <w:contextualSpacing/>
        <w:jc w:val="both"/>
        <w:rPr>
          <w:bCs/>
          <w:sz w:val="20"/>
          <w:szCs w:val="20"/>
        </w:rPr>
      </w:pPr>
      <w:r w:rsidRPr="00E2254F">
        <w:rPr>
          <w:rFonts w:eastAsia="Arial"/>
          <w:sz w:val="20"/>
          <w:szCs w:val="20"/>
        </w:rPr>
        <w:t xml:space="preserve">Срок предоставления гарантии качества на поставленный </w:t>
      </w:r>
      <w:r>
        <w:rPr>
          <w:rFonts w:eastAsia="Arial"/>
          <w:sz w:val="20"/>
          <w:szCs w:val="20"/>
        </w:rPr>
        <w:t>Товар</w:t>
      </w:r>
      <w:r w:rsidRPr="00E2254F">
        <w:rPr>
          <w:rFonts w:eastAsia="Arial"/>
          <w:sz w:val="20"/>
          <w:szCs w:val="20"/>
        </w:rPr>
        <w:t xml:space="preserve"> – не менее </w:t>
      </w:r>
      <w:r w:rsidR="00BA53BB" w:rsidRPr="003874A8">
        <w:rPr>
          <w:rFonts w:eastAsia="Arial"/>
          <w:sz w:val="20"/>
          <w:szCs w:val="20"/>
        </w:rPr>
        <w:t>12</w:t>
      </w:r>
      <w:r w:rsidRPr="003874A8">
        <w:rPr>
          <w:rFonts w:eastAsia="Arial"/>
          <w:sz w:val="20"/>
          <w:szCs w:val="20"/>
        </w:rPr>
        <w:t xml:space="preserve"> (</w:t>
      </w:r>
      <w:r w:rsidR="00BA53BB" w:rsidRPr="003874A8">
        <w:rPr>
          <w:rFonts w:eastAsia="Arial"/>
          <w:sz w:val="20"/>
          <w:szCs w:val="20"/>
        </w:rPr>
        <w:t>двенадцати</w:t>
      </w:r>
      <w:r w:rsidRPr="003874A8">
        <w:rPr>
          <w:rFonts w:eastAsia="Arial"/>
          <w:sz w:val="20"/>
          <w:szCs w:val="20"/>
        </w:rPr>
        <w:t>) месяцев</w:t>
      </w:r>
      <w:r w:rsidRPr="00E2254F">
        <w:rPr>
          <w:rFonts w:eastAsia="Arial"/>
          <w:sz w:val="20"/>
          <w:szCs w:val="20"/>
        </w:rPr>
        <w:t xml:space="preserve"> с даты подписания Сторонами акта приема-передачи </w:t>
      </w:r>
      <w:r>
        <w:rPr>
          <w:rFonts w:eastAsia="Arial"/>
          <w:sz w:val="20"/>
          <w:szCs w:val="20"/>
        </w:rPr>
        <w:t>Товар</w:t>
      </w:r>
      <w:r w:rsidRPr="00E2254F">
        <w:rPr>
          <w:rFonts w:eastAsia="Arial"/>
          <w:sz w:val="20"/>
          <w:szCs w:val="20"/>
        </w:rPr>
        <w:t>а.</w:t>
      </w:r>
    </w:p>
    <w:p w14:paraId="333AD0EC" w14:textId="77777777" w:rsidR="003578A8" w:rsidRPr="00620644" w:rsidRDefault="003578A8" w:rsidP="009604DE">
      <w:pPr>
        <w:widowControl w:val="0"/>
        <w:numPr>
          <w:ilvl w:val="1"/>
          <w:numId w:val="28"/>
        </w:numPr>
        <w:tabs>
          <w:tab w:val="left" w:pos="426"/>
        </w:tabs>
        <w:ind w:left="0" w:firstLine="0"/>
        <w:contextualSpacing/>
        <w:jc w:val="both"/>
        <w:rPr>
          <w:bCs/>
          <w:sz w:val="20"/>
          <w:szCs w:val="20"/>
        </w:rPr>
      </w:pPr>
      <w:r w:rsidRPr="00620644">
        <w:rPr>
          <w:bCs/>
          <w:sz w:val="20"/>
          <w:szCs w:val="20"/>
        </w:rPr>
        <w:t xml:space="preserve">Риск случайной гибели или случайного повреждения </w:t>
      </w:r>
      <w:r w:rsidR="00E2254F">
        <w:rPr>
          <w:bCs/>
          <w:sz w:val="20"/>
          <w:szCs w:val="20"/>
        </w:rPr>
        <w:t>Товар</w:t>
      </w:r>
      <w:r w:rsidRPr="00620644">
        <w:rPr>
          <w:bCs/>
          <w:sz w:val="20"/>
          <w:szCs w:val="20"/>
        </w:rPr>
        <w:t xml:space="preserve">а до дня его передачи Заказчику лежит на Поставщике. Днем передачи </w:t>
      </w:r>
      <w:r w:rsidR="00E2254F">
        <w:rPr>
          <w:bCs/>
          <w:sz w:val="20"/>
          <w:szCs w:val="20"/>
        </w:rPr>
        <w:t>Товар</w:t>
      </w:r>
      <w:r w:rsidRPr="00620644">
        <w:rPr>
          <w:bCs/>
          <w:sz w:val="20"/>
          <w:szCs w:val="20"/>
        </w:rPr>
        <w:t xml:space="preserve">а Заказчику считается день поставки </w:t>
      </w:r>
      <w:r w:rsidR="00E2254F">
        <w:rPr>
          <w:bCs/>
          <w:sz w:val="20"/>
          <w:szCs w:val="20"/>
        </w:rPr>
        <w:t>Товар</w:t>
      </w:r>
      <w:r w:rsidRPr="00620644">
        <w:rPr>
          <w:bCs/>
          <w:sz w:val="20"/>
          <w:szCs w:val="20"/>
        </w:rPr>
        <w:t>а</w:t>
      </w:r>
    </w:p>
    <w:p w14:paraId="726DBCB5" w14:textId="77777777" w:rsidR="003578A8" w:rsidRDefault="003578A8" w:rsidP="009604DE">
      <w:pPr>
        <w:widowControl w:val="0"/>
        <w:numPr>
          <w:ilvl w:val="1"/>
          <w:numId w:val="28"/>
        </w:numPr>
        <w:tabs>
          <w:tab w:val="left" w:pos="426"/>
        </w:tabs>
        <w:ind w:left="0" w:firstLine="0"/>
        <w:contextualSpacing/>
        <w:jc w:val="both"/>
        <w:rPr>
          <w:bCs/>
          <w:sz w:val="20"/>
          <w:szCs w:val="20"/>
        </w:rPr>
      </w:pPr>
      <w:r w:rsidRPr="00620644">
        <w:rPr>
          <w:bCs/>
          <w:sz w:val="20"/>
          <w:szCs w:val="20"/>
        </w:rPr>
        <w:t xml:space="preserve">Образовавшийся мусор при/после сборки </w:t>
      </w:r>
      <w:r w:rsidR="00E2254F">
        <w:rPr>
          <w:bCs/>
          <w:sz w:val="20"/>
          <w:szCs w:val="20"/>
        </w:rPr>
        <w:t>Товар</w:t>
      </w:r>
      <w:r w:rsidRPr="00620644">
        <w:rPr>
          <w:bCs/>
          <w:sz w:val="20"/>
          <w:szCs w:val="20"/>
        </w:rPr>
        <w:t xml:space="preserve">а должен быть вывезен силами и средствами Поставщика. В случае обнаружения некачественного </w:t>
      </w:r>
      <w:r w:rsidR="00E2254F">
        <w:rPr>
          <w:bCs/>
          <w:sz w:val="20"/>
          <w:szCs w:val="20"/>
        </w:rPr>
        <w:t>Товар</w:t>
      </w:r>
      <w:r w:rsidRPr="00620644">
        <w:rPr>
          <w:bCs/>
          <w:sz w:val="20"/>
          <w:szCs w:val="20"/>
        </w:rPr>
        <w:t>а, Поставщик обязуется заменить его в согласованные с Заказчиком сроки</w:t>
      </w:r>
      <w:r>
        <w:rPr>
          <w:bCs/>
          <w:sz w:val="20"/>
          <w:szCs w:val="20"/>
        </w:rPr>
        <w:t>.</w:t>
      </w:r>
    </w:p>
    <w:p w14:paraId="789A8C0F" w14:textId="10703854" w:rsidR="006F1D23" w:rsidRPr="006F1D23" w:rsidRDefault="006F1D23" w:rsidP="006F1D23">
      <w:pPr>
        <w:pStyle w:val="affff4"/>
        <w:numPr>
          <w:ilvl w:val="0"/>
          <w:numId w:val="28"/>
        </w:numPr>
        <w:jc w:val="both"/>
        <w:rPr>
          <w:sz w:val="20"/>
          <w:szCs w:val="20"/>
        </w:rPr>
      </w:pPr>
      <w:r w:rsidRPr="006F1D23">
        <w:rPr>
          <w:sz w:val="20"/>
          <w:szCs w:val="20"/>
        </w:rPr>
        <w:t>ТРЕБОВАНИЯ К БЕЗОПАСНОСТИ</w:t>
      </w:r>
      <w:r>
        <w:rPr>
          <w:sz w:val="20"/>
          <w:szCs w:val="20"/>
          <w:lang w:val="ru-RU"/>
        </w:rPr>
        <w:t xml:space="preserve"> </w:t>
      </w:r>
      <w:r w:rsidRPr="00620644">
        <w:rPr>
          <w:bCs/>
          <w:sz w:val="20"/>
          <w:szCs w:val="20"/>
          <w:lang w:eastAsia="ru-RU"/>
        </w:rPr>
        <w:t xml:space="preserve">ПОСТАВЛЯЕМОГО </w:t>
      </w:r>
      <w:r>
        <w:rPr>
          <w:bCs/>
          <w:sz w:val="20"/>
          <w:szCs w:val="20"/>
          <w:lang w:eastAsia="ru-RU"/>
        </w:rPr>
        <w:t>ТОВАР</w:t>
      </w:r>
      <w:r w:rsidRPr="00620644">
        <w:rPr>
          <w:bCs/>
          <w:sz w:val="20"/>
          <w:szCs w:val="20"/>
          <w:lang w:eastAsia="ru-RU"/>
        </w:rPr>
        <w:t>А</w:t>
      </w:r>
      <w:r w:rsidRPr="006F1D23">
        <w:rPr>
          <w:sz w:val="20"/>
          <w:szCs w:val="20"/>
        </w:rPr>
        <w:t xml:space="preserve">: </w:t>
      </w:r>
    </w:p>
    <w:p w14:paraId="233E0CCC" w14:textId="77777777" w:rsidR="007D7934" w:rsidRDefault="006F1D23" w:rsidP="009604DE">
      <w:pPr>
        <w:pStyle w:val="afffff2"/>
        <w:numPr>
          <w:ilvl w:val="1"/>
          <w:numId w:val="28"/>
        </w:numPr>
        <w:tabs>
          <w:tab w:val="left" w:pos="426"/>
        </w:tabs>
        <w:ind w:left="0" w:firstLine="0"/>
        <w:jc w:val="both"/>
        <w:rPr>
          <w:rFonts w:ascii="Times New Roman" w:hAnsi="Times New Roman" w:cs="Times New Roman"/>
          <w:bCs/>
          <w:sz w:val="20"/>
          <w:szCs w:val="20"/>
          <w:lang w:eastAsia="ru-RU"/>
        </w:rPr>
      </w:pPr>
      <w:r w:rsidRPr="006F1D23">
        <w:rPr>
          <w:rFonts w:ascii="Times New Roman" w:hAnsi="Times New Roman" w:cs="Times New Roman"/>
          <w:sz w:val="20"/>
          <w:szCs w:val="20"/>
        </w:rPr>
        <w:t>Товар должен соответствовать государственным санитарно-эпидемиологическим правилам и нормам.</w:t>
      </w:r>
      <w:r>
        <w:rPr>
          <w:sz w:val="20"/>
          <w:szCs w:val="20"/>
        </w:rPr>
        <w:t xml:space="preserve"> </w:t>
      </w:r>
      <w:r>
        <w:rPr>
          <w:rFonts w:ascii="Times New Roman" w:hAnsi="Times New Roman" w:cs="Times New Roman"/>
          <w:bCs/>
          <w:sz w:val="20"/>
          <w:szCs w:val="20"/>
          <w:lang w:eastAsia="ru-RU"/>
        </w:rPr>
        <w:t>Товар</w:t>
      </w:r>
      <w:r w:rsidRPr="00620644">
        <w:rPr>
          <w:rFonts w:ascii="Times New Roman" w:hAnsi="Times New Roman" w:cs="Times New Roman"/>
          <w:bCs/>
          <w:sz w:val="20"/>
          <w:szCs w:val="20"/>
          <w:lang w:eastAsia="ru-RU"/>
        </w:rPr>
        <w:t xml:space="preserve"> должен быть изготовлен из экологически чистого материала и не должен причинять вреда здоровью человека, а также соответствовать требованиям нормативных документов (Закон Российской Федерации от 07.02.1992 №2300-1 «О защите прав потребителей»). </w:t>
      </w:r>
    </w:p>
    <w:p w14:paraId="01C46537" w14:textId="40917096" w:rsidR="005721C8" w:rsidRPr="009604DE" w:rsidRDefault="006F1D23" w:rsidP="009604DE">
      <w:pPr>
        <w:pStyle w:val="afffff2"/>
        <w:numPr>
          <w:ilvl w:val="0"/>
          <w:numId w:val="28"/>
        </w:numPr>
        <w:tabs>
          <w:tab w:val="left" w:pos="426"/>
        </w:tabs>
        <w:ind w:left="0" w:firstLine="0"/>
        <w:jc w:val="both"/>
        <w:rPr>
          <w:rFonts w:ascii="Times New Roman" w:hAnsi="Times New Roman" w:cs="Times New Roman"/>
          <w:bCs/>
          <w:sz w:val="20"/>
          <w:szCs w:val="20"/>
          <w:lang w:eastAsia="ru-RU"/>
        </w:rPr>
      </w:pPr>
      <w:r w:rsidRPr="00684162">
        <w:rPr>
          <w:rFonts w:ascii="Times New Roman" w:hAnsi="Times New Roman" w:cs="Times New Roman"/>
          <w:bCs/>
          <w:sz w:val="20"/>
          <w:szCs w:val="20"/>
          <w:lang w:eastAsia="ru-RU"/>
        </w:rPr>
        <w:t>Поставляемый Товар должен удовлетворять действующим в Российской Федерации требованиям стандартов качества, безопасности, санитарным и гигиеническим нормам иметь сертификат соответствия, гигиенические сертификаты. Товар должен отвечать требованиям безопасности жизни и здоровья, охраны окружающей среды в течение установленного срока годности при обычных условиях его использования, хранения, транспортировки и утилизации.</w:t>
      </w:r>
      <w:bookmarkStart w:id="13" w:name="_Hlk215074969"/>
    </w:p>
    <w:p w14:paraId="7D28EA3E" w14:textId="77777777" w:rsidR="00BB190A" w:rsidRPr="00620644" w:rsidRDefault="00C97C8D" w:rsidP="00A97E30">
      <w:pPr>
        <w:numPr>
          <w:ilvl w:val="0"/>
          <w:numId w:val="28"/>
        </w:numPr>
        <w:jc w:val="both"/>
        <w:rPr>
          <w:sz w:val="20"/>
          <w:szCs w:val="20"/>
        </w:rPr>
      </w:pPr>
      <w:r w:rsidRPr="00620644">
        <w:rPr>
          <w:sz w:val="20"/>
          <w:szCs w:val="20"/>
        </w:rPr>
        <w:t>ТРЕБОВАНИЯ К УПАКОВКЕ:</w:t>
      </w:r>
    </w:p>
    <w:p w14:paraId="6DF984B2" w14:textId="186494CE" w:rsidR="007D7934" w:rsidRPr="007D7934" w:rsidRDefault="00280448" w:rsidP="007D7934">
      <w:pPr>
        <w:pStyle w:val="affff4"/>
        <w:numPr>
          <w:ilvl w:val="1"/>
          <w:numId w:val="28"/>
        </w:numPr>
        <w:ind w:left="0" w:firstLine="0"/>
        <w:jc w:val="both"/>
        <w:rPr>
          <w:rFonts w:eastAsia="Arial"/>
          <w:sz w:val="20"/>
          <w:szCs w:val="20"/>
        </w:rPr>
      </w:pPr>
      <w:r w:rsidRPr="007D7934">
        <w:rPr>
          <w:rFonts w:eastAsia="Arial"/>
          <w:sz w:val="20"/>
          <w:szCs w:val="20"/>
        </w:rPr>
        <w:t>Товар должен быть упакован и замаркирован в соответствии с действующими стандартами. 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00BB190A" w:rsidRPr="007D7934">
        <w:rPr>
          <w:rFonts w:eastAsia="Arial"/>
          <w:sz w:val="20"/>
          <w:szCs w:val="20"/>
        </w:rPr>
        <w:t>.</w:t>
      </w:r>
    </w:p>
    <w:p w14:paraId="7BA415A4" w14:textId="06D68002" w:rsidR="00BB190A" w:rsidRPr="007D7934" w:rsidRDefault="006F1D23" w:rsidP="007D7934">
      <w:pPr>
        <w:pStyle w:val="affff4"/>
        <w:numPr>
          <w:ilvl w:val="1"/>
          <w:numId w:val="28"/>
        </w:numPr>
        <w:ind w:left="0" w:firstLine="0"/>
        <w:jc w:val="both"/>
        <w:rPr>
          <w:rFonts w:eastAsia="Arial"/>
          <w:sz w:val="20"/>
          <w:szCs w:val="20"/>
        </w:rPr>
      </w:pPr>
      <w:r w:rsidRPr="007D7934">
        <w:rPr>
          <w:bCs/>
          <w:sz w:val="20"/>
          <w:szCs w:val="20"/>
        </w:rPr>
        <w:t>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Если Товар поставляется в многооборотной таре, она подлежит возврату силами и средствами Поставщика.</w:t>
      </w:r>
    </w:p>
    <w:p w14:paraId="53939992" w14:textId="60774C6E" w:rsidR="007D7934" w:rsidRPr="007D7934" w:rsidRDefault="007D7934" w:rsidP="007D7934">
      <w:pPr>
        <w:pStyle w:val="affff4"/>
        <w:numPr>
          <w:ilvl w:val="1"/>
          <w:numId w:val="28"/>
        </w:numPr>
        <w:ind w:left="0" w:firstLine="0"/>
        <w:jc w:val="both"/>
        <w:rPr>
          <w:rFonts w:eastAsia="Arial"/>
          <w:sz w:val="20"/>
          <w:szCs w:val="20"/>
        </w:rPr>
      </w:pPr>
      <w:r w:rsidRPr="00E2254F">
        <w:rPr>
          <w:rFonts w:eastAsia="Arial"/>
          <w:sz w:val="20"/>
          <w:szCs w:val="20"/>
        </w:rPr>
        <w:t xml:space="preserve">На упаковке </w:t>
      </w:r>
      <w:r>
        <w:rPr>
          <w:rFonts w:eastAsia="Arial"/>
          <w:sz w:val="20"/>
          <w:szCs w:val="20"/>
        </w:rPr>
        <w:t>Товар</w:t>
      </w:r>
      <w:r w:rsidRPr="00E2254F">
        <w:rPr>
          <w:rFonts w:eastAsia="Arial"/>
          <w:sz w:val="20"/>
          <w:szCs w:val="20"/>
        </w:rPr>
        <w:t>а должны отсутствовать внешние повреждения.</w:t>
      </w:r>
    </w:p>
    <w:p w14:paraId="12383DAE" w14:textId="77777777" w:rsidR="009724CE" w:rsidRDefault="009724CE" w:rsidP="00BB190A">
      <w:pPr>
        <w:jc w:val="both"/>
        <w:rPr>
          <w:color w:val="000000"/>
          <w:sz w:val="20"/>
          <w:szCs w:val="20"/>
        </w:rPr>
      </w:pPr>
    </w:p>
    <w:p w14:paraId="6D1D77CB" w14:textId="77777777" w:rsidR="00392601" w:rsidRPr="00E2254F" w:rsidRDefault="00392601" w:rsidP="00BB190A">
      <w:pPr>
        <w:jc w:val="both"/>
        <w:rPr>
          <w:color w:val="000000"/>
          <w:sz w:val="20"/>
          <w:szCs w:val="20"/>
        </w:rPr>
      </w:pPr>
    </w:p>
    <w:tbl>
      <w:tblPr>
        <w:tblW w:w="5000" w:type="pct"/>
        <w:tblCellSpacing w:w="20" w:type="dxa"/>
        <w:tblLook w:val="0000" w:firstRow="0" w:lastRow="0" w:firstColumn="0" w:lastColumn="0" w:noHBand="0" w:noVBand="0"/>
      </w:tblPr>
      <w:tblGrid>
        <w:gridCol w:w="5001"/>
        <w:gridCol w:w="4869"/>
        <w:gridCol w:w="618"/>
      </w:tblGrid>
      <w:tr w:rsidR="00EB24E0" w:rsidRPr="00D00B0E" w14:paraId="398003ED" w14:textId="77777777" w:rsidTr="009B2B90">
        <w:trPr>
          <w:trHeight w:val="656"/>
          <w:tblCellSpacing w:w="20" w:type="dxa"/>
        </w:trPr>
        <w:tc>
          <w:tcPr>
            <w:tcW w:w="2365" w:type="pct"/>
          </w:tcPr>
          <w:bookmarkEnd w:id="13"/>
          <w:p w14:paraId="12A2E87F" w14:textId="77777777" w:rsidR="00EB24E0" w:rsidRPr="00D00B0E" w:rsidRDefault="00EB24E0" w:rsidP="00EB24E0">
            <w:pPr>
              <w:pStyle w:val="FR2"/>
              <w:snapToGrid w:val="0"/>
              <w:spacing w:before="0" w:line="240" w:lineRule="auto"/>
              <w:rPr>
                <w:b w:val="0"/>
                <w:sz w:val="20"/>
                <w:szCs w:val="20"/>
              </w:rPr>
            </w:pPr>
            <w:r w:rsidRPr="00D00B0E">
              <w:rPr>
                <w:b w:val="0"/>
                <w:sz w:val="20"/>
                <w:szCs w:val="20"/>
              </w:rPr>
              <w:t xml:space="preserve">От Заказчика:                                     </w:t>
            </w:r>
          </w:p>
          <w:p w14:paraId="0EBE1107" w14:textId="77777777" w:rsidR="00EB24E0" w:rsidRPr="00D00B0E" w:rsidRDefault="00EB24E0" w:rsidP="00EB24E0">
            <w:pPr>
              <w:pStyle w:val="FR2"/>
              <w:spacing w:before="0" w:line="240" w:lineRule="auto"/>
              <w:rPr>
                <w:b w:val="0"/>
                <w:sz w:val="20"/>
                <w:szCs w:val="20"/>
              </w:rPr>
            </w:pPr>
            <w:r w:rsidRPr="00D00B0E">
              <w:rPr>
                <w:b w:val="0"/>
                <w:sz w:val="20"/>
                <w:szCs w:val="20"/>
              </w:rPr>
              <w:t xml:space="preserve">Директор - </w:t>
            </w:r>
            <w:r w:rsidR="007D4062">
              <w:rPr>
                <w:b w:val="0"/>
                <w:sz w:val="20"/>
                <w:szCs w:val="20"/>
              </w:rPr>
              <w:t>х</w:t>
            </w:r>
            <w:r w:rsidRPr="00D00B0E">
              <w:rPr>
                <w:b w:val="0"/>
                <w:sz w:val="20"/>
                <w:szCs w:val="20"/>
              </w:rPr>
              <w:t>удожественный руководитель</w:t>
            </w:r>
          </w:p>
          <w:p w14:paraId="2C9FF88F" w14:textId="77777777" w:rsidR="00EB24E0" w:rsidRPr="00D00B0E" w:rsidRDefault="00EB24E0" w:rsidP="00EB24E0">
            <w:pPr>
              <w:pStyle w:val="FR2"/>
              <w:spacing w:before="0" w:line="240" w:lineRule="auto"/>
              <w:rPr>
                <w:b w:val="0"/>
                <w:sz w:val="20"/>
                <w:szCs w:val="20"/>
              </w:rPr>
            </w:pPr>
          </w:p>
        </w:tc>
        <w:tc>
          <w:tcPr>
            <w:tcW w:w="2578" w:type="pct"/>
            <w:gridSpan w:val="2"/>
          </w:tcPr>
          <w:p w14:paraId="100F5693" w14:textId="77777777" w:rsidR="00EB24E0" w:rsidRPr="00D00B0E" w:rsidRDefault="00EB24E0" w:rsidP="00EB24E0">
            <w:pPr>
              <w:pStyle w:val="FR2"/>
              <w:snapToGrid w:val="0"/>
              <w:spacing w:before="0" w:line="240" w:lineRule="auto"/>
              <w:rPr>
                <w:b w:val="0"/>
                <w:sz w:val="20"/>
                <w:szCs w:val="20"/>
              </w:rPr>
            </w:pPr>
            <w:r w:rsidRPr="00D00B0E">
              <w:rPr>
                <w:b w:val="0"/>
                <w:sz w:val="20"/>
                <w:szCs w:val="20"/>
              </w:rPr>
              <w:t>От Поставщика:</w:t>
            </w:r>
          </w:p>
          <w:p w14:paraId="377909F6" w14:textId="7AC7F1F1" w:rsidR="00EB24E0" w:rsidRPr="00D00B0E" w:rsidRDefault="00EB24E0" w:rsidP="00601BD9">
            <w:pPr>
              <w:snapToGrid w:val="0"/>
              <w:rPr>
                <w:sz w:val="20"/>
                <w:szCs w:val="20"/>
              </w:rPr>
            </w:pPr>
          </w:p>
        </w:tc>
      </w:tr>
      <w:tr w:rsidR="00EB24E0" w:rsidRPr="00D00B0E" w14:paraId="183A4970" w14:textId="77777777" w:rsidTr="009B2B90">
        <w:trPr>
          <w:gridAfter w:val="1"/>
          <w:wAfter w:w="248" w:type="pct"/>
          <w:tblCellSpacing w:w="20" w:type="dxa"/>
        </w:trPr>
        <w:tc>
          <w:tcPr>
            <w:tcW w:w="2365" w:type="pct"/>
          </w:tcPr>
          <w:p w14:paraId="7F23619A" w14:textId="77777777" w:rsidR="00EB24E0" w:rsidRPr="00D2600F" w:rsidRDefault="00EB24E0" w:rsidP="00EB24E0">
            <w:pPr>
              <w:pStyle w:val="StyleBodyText13ptFirstline0cm"/>
              <w:snapToGrid w:val="0"/>
              <w:spacing w:before="0"/>
              <w:ind w:firstLine="0"/>
              <w:jc w:val="center"/>
              <w:rPr>
                <w:rFonts w:ascii="Times New Roman" w:hAnsi="Times New Roman" w:cs="Times New Roman"/>
                <w:bCs/>
                <w:sz w:val="20"/>
                <w:szCs w:val="20"/>
                <w:lang w:val="ru-RU"/>
              </w:rPr>
            </w:pPr>
            <w:r w:rsidRPr="00D2600F">
              <w:rPr>
                <w:rFonts w:ascii="Times New Roman" w:hAnsi="Times New Roman" w:cs="Times New Roman"/>
                <w:bCs/>
                <w:sz w:val="20"/>
                <w:szCs w:val="20"/>
                <w:lang w:val="ru-RU"/>
              </w:rPr>
              <w:t>________________ /Д.С. Дмитриенко/</w:t>
            </w:r>
          </w:p>
          <w:p w14:paraId="0B644E3B" w14:textId="77777777" w:rsidR="00EB24E0" w:rsidRPr="00D2600F" w:rsidRDefault="00EB24E0" w:rsidP="00EB24E0">
            <w:pPr>
              <w:pStyle w:val="StyleBodyText13ptFirstline0cm"/>
              <w:spacing w:before="0"/>
              <w:ind w:firstLine="0"/>
              <w:jc w:val="center"/>
              <w:rPr>
                <w:rFonts w:ascii="Times New Roman" w:hAnsi="Times New Roman" w:cs="Times New Roman"/>
                <w:bCs/>
                <w:sz w:val="20"/>
                <w:szCs w:val="20"/>
                <w:lang w:val="ru-RU"/>
              </w:rPr>
            </w:pPr>
            <w:r w:rsidRPr="00D2600F">
              <w:rPr>
                <w:rFonts w:ascii="Times New Roman" w:hAnsi="Times New Roman" w:cs="Times New Roman"/>
                <w:bCs/>
                <w:sz w:val="20"/>
                <w:szCs w:val="20"/>
                <w:lang w:val="ru-RU"/>
              </w:rPr>
              <w:t>м.п.</w:t>
            </w:r>
          </w:p>
        </w:tc>
        <w:tc>
          <w:tcPr>
            <w:tcW w:w="2311" w:type="pct"/>
          </w:tcPr>
          <w:p w14:paraId="2219D586" w14:textId="68594708" w:rsidR="00EB24E0" w:rsidRPr="007527BE" w:rsidRDefault="00EB24E0" w:rsidP="00EB24E0">
            <w:pPr>
              <w:pStyle w:val="FR2"/>
              <w:snapToGrid w:val="0"/>
              <w:spacing w:before="0" w:line="240" w:lineRule="auto"/>
              <w:rPr>
                <w:rFonts w:eastAsia="Times New Roman"/>
                <w:b w:val="0"/>
                <w:bCs w:val="0"/>
                <w:sz w:val="20"/>
                <w:szCs w:val="20"/>
              </w:rPr>
            </w:pPr>
            <w:r w:rsidRPr="00D00B0E">
              <w:rPr>
                <w:b w:val="0"/>
                <w:sz w:val="20"/>
                <w:szCs w:val="20"/>
              </w:rPr>
              <w:t xml:space="preserve">        __</w:t>
            </w:r>
            <w:r w:rsidR="00905F64">
              <w:rPr>
                <w:b w:val="0"/>
                <w:sz w:val="20"/>
                <w:szCs w:val="20"/>
              </w:rPr>
              <w:t xml:space="preserve"> </w:t>
            </w:r>
            <w:r w:rsidRPr="00D00B0E">
              <w:rPr>
                <w:b w:val="0"/>
                <w:sz w:val="20"/>
                <w:szCs w:val="20"/>
              </w:rPr>
              <w:t>______________ /</w:t>
            </w:r>
            <w:r w:rsidR="00C6598A">
              <w:rPr>
                <w:sz w:val="20"/>
                <w:szCs w:val="20"/>
              </w:rPr>
              <w:t xml:space="preserve"> </w:t>
            </w:r>
            <w:r w:rsidR="00F56DE4">
              <w:rPr>
                <w:b w:val="0"/>
                <w:bCs w:val="0"/>
                <w:sz w:val="20"/>
                <w:szCs w:val="20"/>
              </w:rPr>
              <w:t>_______________</w:t>
            </w:r>
            <w:r w:rsidR="0093200E" w:rsidRPr="002C7C80">
              <w:rPr>
                <w:rFonts w:eastAsia="Times New Roman"/>
                <w:b w:val="0"/>
                <w:bCs w:val="0"/>
                <w:sz w:val="20"/>
                <w:szCs w:val="20"/>
              </w:rPr>
              <w:t>/</w:t>
            </w:r>
          </w:p>
          <w:p w14:paraId="54212FF9" w14:textId="77777777" w:rsidR="00EB24E0" w:rsidRPr="00D00B0E" w:rsidRDefault="00EB24E0" w:rsidP="00EB24E0">
            <w:pPr>
              <w:pStyle w:val="FR2"/>
              <w:snapToGrid w:val="0"/>
              <w:spacing w:before="0" w:line="240" w:lineRule="auto"/>
              <w:rPr>
                <w:b w:val="0"/>
                <w:sz w:val="20"/>
                <w:szCs w:val="20"/>
              </w:rPr>
            </w:pPr>
            <w:r w:rsidRPr="00D00B0E">
              <w:rPr>
                <w:b w:val="0"/>
                <w:sz w:val="20"/>
                <w:szCs w:val="20"/>
              </w:rPr>
              <w:t>м.п.</w:t>
            </w:r>
          </w:p>
        </w:tc>
      </w:tr>
    </w:tbl>
    <w:p w14:paraId="0F200955" w14:textId="77777777" w:rsidR="00890C71" w:rsidRPr="00D00B0E" w:rsidRDefault="0024752C" w:rsidP="00EB24E0">
      <w:pPr>
        <w:jc w:val="center"/>
        <w:outlineLvl w:val="0"/>
      </w:pPr>
      <w:r w:rsidRPr="00D00B0E">
        <w:br w:type="page"/>
      </w:r>
    </w:p>
    <w:p w14:paraId="5B12CBD5" w14:textId="77777777" w:rsidR="00E22EA7" w:rsidRPr="00D00B0E" w:rsidRDefault="006E3D1E" w:rsidP="006E3D1E">
      <w:pPr>
        <w:jc w:val="right"/>
        <w:rPr>
          <w:sz w:val="20"/>
          <w:szCs w:val="20"/>
        </w:rPr>
      </w:pPr>
      <w:r w:rsidRPr="00D00B0E">
        <w:rPr>
          <w:sz w:val="20"/>
          <w:szCs w:val="20"/>
        </w:rPr>
        <w:t>Приложение № 2</w:t>
      </w:r>
    </w:p>
    <w:p w14:paraId="7B228EEE" w14:textId="77777777" w:rsidR="002A1193" w:rsidRPr="002A1193" w:rsidRDefault="002A1193" w:rsidP="002A1193">
      <w:pPr>
        <w:jc w:val="right"/>
        <w:rPr>
          <w:sz w:val="20"/>
          <w:szCs w:val="20"/>
        </w:rPr>
      </w:pPr>
      <w:r w:rsidRPr="002A1193">
        <w:rPr>
          <w:sz w:val="20"/>
          <w:szCs w:val="20"/>
        </w:rPr>
        <w:t xml:space="preserve">К </w:t>
      </w:r>
      <w:r w:rsidR="00826C33">
        <w:rPr>
          <w:sz w:val="20"/>
          <w:szCs w:val="20"/>
        </w:rPr>
        <w:t>Договор</w:t>
      </w:r>
      <w:r w:rsidRPr="002A1193">
        <w:rPr>
          <w:sz w:val="20"/>
          <w:szCs w:val="20"/>
        </w:rPr>
        <w:t xml:space="preserve">у № </w:t>
      </w:r>
      <w:r w:rsidR="00905F64">
        <w:rPr>
          <w:sz w:val="20"/>
          <w:szCs w:val="20"/>
        </w:rPr>
        <w:t>______________</w:t>
      </w:r>
    </w:p>
    <w:p w14:paraId="77D23785" w14:textId="77777777" w:rsidR="00897CA4" w:rsidRPr="00D00B0E" w:rsidRDefault="00905F64" w:rsidP="002A1193">
      <w:pPr>
        <w:jc w:val="right"/>
        <w:rPr>
          <w:sz w:val="20"/>
          <w:szCs w:val="20"/>
        </w:rPr>
      </w:pPr>
      <w:r>
        <w:rPr>
          <w:sz w:val="20"/>
          <w:szCs w:val="20"/>
        </w:rPr>
        <w:t>___________________________</w:t>
      </w:r>
    </w:p>
    <w:p w14:paraId="56A8DB48" w14:textId="77777777" w:rsidR="00897CA4" w:rsidRPr="0054189F" w:rsidRDefault="005914A4" w:rsidP="00897CA4">
      <w:pPr>
        <w:widowControl w:val="0"/>
        <w:autoSpaceDE w:val="0"/>
        <w:autoSpaceDN w:val="0"/>
        <w:adjustRightInd w:val="0"/>
        <w:jc w:val="center"/>
        <w:rPr>
          <w:sz w:val="20"/>
          <w:szCs w:val="20"/>
        </w:rPr>
      </w:pPr>
      <w:bookmarkStart w:id="14" w:name="Par391"/>
      <w:bookmarkEnd w:id="14"/>
      <w:r w:rsidRPr="0054189F">
        <w:rPr>
          <w:sz w:val="20"/>
          <w:szCs w:val="20"/>
        </w:rPr>
        <w:t xml:space="preserve">Расчет </w:t>
      </w:r>
      <w:r w:rsidR="00176DD4" w:rsidRPr="0054189F">
        <w:rPr>
          <w:sz w:val="20"/>
          <w:szCs w:val="20"/>
        </w:rPr>
        <w:t xml:space="preserve">цены </w:t>
      </w:r>
      <w:r w:rsidR="00826C33">
        <w:rPr>
          <w:sz w:val="20"/>
          <w:szCs w:val="20"/>
        </w:rPr>
        <w:t>Договор</w:t>
      </w:r>
      <w:r w:rsidR="00176DD4" w:rsidRPr="0054189F">
        <w:rPr>
          <w:sz w:val="20"/>
          <w:szCs w:val="20"/>
        </w:rPr>
        <w:t>а</w:t>
      </w:r>
    </w:p>
    <w:p w14:paraId="26F13DA3" w14:textId="77777777" w:rsidR="00897CA4" w:rsidRPr="00D00B0E" w:rsidRDefault="00897CA4" w:rsidP="00897CA4">
      <w:pPr>
        <w:widowControl w:val="0"/>
        <w:autoSpaceDE w:val="0"/>
        <w:autoSpaceDN w:val="0"/>
        <w:adjustRightInd w:val="0"/>
        <w:ind w:firstLine="540"/>
        <w:jc w:val="both"/>
      </w:pPr>
    </w:p>
    <w:tbl>
      <w:tblPr>
        <w:tblW w:w="10490" w:type="dxa"/>
        <w:jc w:val="center"/>
        <w:tblCellSpacing w:w="5" w:type="nil"/>
        <w:tblLayout w:type="fixed"/>
        <w:tblCellMar>
          <w:left w:w="75" w:type="dxa"/>
          <w:right w:w="75" w:type="dxa"/>
        </w:tblCellMar>
        <w:tblLook w:val="0000" w:firstRow="0" w:lastRow="0" w:firstColumn="0" w:lastColumn="0" w:noHBand="0" w:noVBand="0"/>
      </w:tblPr>
      <w:tblGrid>
        <w:gridCol w:w="4536"/>
        <w:gridCol w:w="846"/>
        <w:gridCol w:w="714"/>
        <w:gridCol w:w="1560"/>
        <w:gridCol w:w="2834"/>
      </w:tblGrid>
      <w:tr w:rsidR="00E22EA7" w:rsidRPr="00F57D69" w14:paraId="73A7F867" w14:textId="77777777" w:rsidTr="00A53556">
        <w:trPr>
          <w:trHeight w:val="644"/>
          <w:tblCellSpacing w:w="5" w:type="nil"/>
          <w:jc w:val="center"/>
        </w:trPr>
        <w:tc>
          <w:tcPr>
            <w:tcW w:w="4536" w:type="dxa"/>
            <w:tcBorders>
              <w:top w:val="single" w:sz="4" w:space="0" w:color="auto"/>
              <w:left w:val="single" w:sz="4" w:space="0" w:color="auto"/>
              <w:bottom w:val="single" w:sz="4" w:space="0" w:color="auto"/>
              <w:right w:val="single" w:sz="4" w:space="0" w:color="auto"/>
            </w:tcBorders>
            <w:vAlign w:val="center"/>
          </w:tcPr>
          <w:p w14:paraId="0FD65FF3" w14:textId="77777777" w:rsidR="00E22EA7" w:rsidRPr="00F57D69" w:rsidRDefault="00E22EA7" w:rsidP="00CB7613">
            <w:pPr>
              <w:pStyle w:val="ConsPlusCell"/>
              <w:jc w:val="center"/>
              <w:rPr>
                <w:rFonts w:ascii="Times New Roman" w:hAnsi="Times New Roman" w:cs="Times New Roman"/>
              </w:rPr>
            </w:pPr>
            <w:bookmarkStart w:id="15" w:name="_Hlk184045956"/>
            <w:r w:rsidRPr="00F57D69">
              <w:rPr>
                <w:rFonts w:ascii="Times New Roman" w:hAnsi="Times New Roman" w:cs="Times New Roman"/>
              </w:rPr>
              <w:t>Наименование</w:t>
            </w:r>
            <w:r w:rsidR="00F57D69">
              <w:rPr>
                <w:rFonts w:ascii="Times New Roman" w:hAnsi="Times New Roman" w:cs="Times New Roman"/>
              </w:rPr>
              <w:t xml:space="preserve"> </w:t>
            </w:r>
            <w:r w:rsidR="00E2254F">
              <w:rPr>
                <w:rFonts w:ascii="Times New Roman" w:hAnsi="Times New Roman" w:cs="Times New Roman"/>
              </w:rPr>
              <w:t>Товар</w:t>
            </w:r>
            <w:r w:rsidRPr="00F57D69">
              <w:rPr>
                <w:rFonts w:ascii="Times New Roman" w:hAnsi="Times New Roman" w:cs="Times New Roman"/>
              </w:rPr>
              <w:t>а</w:t>
            </w:r>
          </w:p>
        </w:tc>
        <w:tc>
          <w:tcPr>
            <w:tcW w:w="846" w:type="dxa"/>
            <w:tcBorders>
              <w:top w:val="single" w:sz="4" w:space="0" w:color="auto"/>
              <w:left w:val="single" w:sz="4" w:space="0" w:color="auto"/>
              <w:bottom w:val="single" w:sz="4" w:space="0" w:color="auto"/>
              <w:right w:val="single" w:sz="4" w:space="0" w:color="auto"/>
            </w:tcBorders>
            <w:vAlign w:val="center"/>
          </w:tcPr>
          <w:p w14:paraId="2E2B9690" w14:textId="77777777" w:rsidR="00E22EA7" w:rsidRPr="00F57D69" w:rsidRDefault="00E22EA7" w:rsidP="00A70A15">
            <w:pPr>
              <w:pStyle w:val="ConsPlusCell"/>
              <w:jc w:val="center"/>
              <w:rPr>
                <w:rFonts w:ascii="Times New Roman" w:hAnsi="Times New Roman" w:cs="Times New Roman"/>
              </w:rPr>
            </w:pPr>
            <w:r w:rsidRPr="00F57D69">
              <w:rPr>
                <w:rFonts w:ascii="Times New Roman" w:hAnsi="Times New Roman" w:cs="Times New Roman"/>
              </w:rPr>
              <w:t>Ед</w:t>
            </w:r>
            <w:r w:rsidR="00F57D69">
              <w:rPr>
                <w:rFonts w:ascii="Times New Roman" w:hAnsi="Times New Roman" w:cs="Times New Roman"/>
              </w:rPr>
              <w:t>.</w:t>
            </w:r>
            <w:r w:rsidRPr="00F57D69">
              <w:rPr>
                <w:rFonts w:ascii="Times New Roman" w:hAnsi="Times New Roman" w:cs="Times New Roman"/>
              </w:rPr>
              <w:t xml:space="preserve"> изм</w:t>
            </w:r>
            <w:r w:rsidR="00F57D69">
              <w:rPr>
                <w:rFonts w:ascii="Times New Roman" w:hAnsi="Times New Roman" w:cs="Times New Roman"/>
              </w:rPr>
              <w:t>.</w:t>
            </w:r>
          </w:p>
        </w:tc>
        <w:tc>
          <w:tcPr>
            <w:tcW w:w="714" w:type="dxa"/>
            <w:tcBorders>
              <w:top w:val="single" w:sz="4" w:space="0" w:color="auto"/>
              <w:left w:val="single" w:sz="4" w:space="0" w:color="auto"/>
              <w:bottom w:val="single" w:sz="4" w:space="0" w:color="auto"/>
              <w:right w:val="single" w:sz="4" w:space="0" w:color="auto"/>
            </w:tcBorders>
            <w:vAlign w:val="center"/>
          </w:tcPr>
          <w:p w14:paraId="593BEF5F" w14:textId="77777777" w:rsidR="00E22EA7" w:rsidRPr="00F57D69" w:rsidRDefault="00E22EA7" w:rsidP="00CB7613">
            <w:pPr>
              <w:pStyle w:val="ConsPlusCell"/>
              <w:jc w:val="center"/>
              <w:rPr>
                <w:rFonts w:ascii="Times New Roman" w:hAnsi="Times New Roman" w:cs="Times New Roman"/>
              </w:rPr>
            </w:pPr>
            <w:r w:rsidRPr="00F57D69">
              <w:rPr>
                <w:rFonts w:ascii="Times New Roman" w:hAnsi="Times New Roman" w:cs="Times New Roman"/>
              </w:rPr>
              <w:t>Количество</w:t>
            </w:r>
          </w:p>
        </w:tc>
        <w:tc>
          <w:tcPr>
            <w:tcW w:w="1560" w:type="dxa"/>
            <w:tcBorders>
              <w:top w:val="single" w:sz="4" w:space="0" w:color="auto"/>
              <w:left w:val="single" w:sz="4" w:space="0" w:color="auto"/>
              <w:bottom w:val="single" w:sz="4" w:space="0" w:color="auto"/>
              <w:right w:val="single" w:sz="4" w:space="0" w:color="auto"/>
            </w:tcBorders>
            <w:vAlign w:val="center"/>
          </w:tcPr>
          <w:p w14:paraId="6B5B0047" w14:textId="77777777" w:rsidR="00E22EA7" w:rsidRPr="00F57D69" w:rsidRDefault="00E22EA7" w:rsidP="00F57D69">
            <w:pPr>
              <w:pStyle w:val="ConsPlusCell"/>
              <w:jc w:val="center"/>
              <w:rPr>
                <w:rFonts w:ascii="Times New Roman" w:hAnsi="Times New Roman" w:cs="Times New Roman"/>
              </w:rPr>
            </w:pPr>
            <w:r w:rsidRPr="00F57D69">
              <w:rPr>
                <w:rFonts w:ascii="Times New Roman" w:hAnsi="Times New Roman" w:cs="Times New Roman"/>
              </w:rPr>
              <w:t>Цена за ед. измерения,</w:t>
            </w:r>
            <w:r w:rsidR="00F57D69">
              <w:rPr>
                <w:rFonts w:ascii="Times New Roman" w:hAnsi="Times New Roman" w:cs="Times New Roman"/>
              </w:rPr>
              <w:t xml:space="preserve"> </w:t>
            </w:r>
            <w:r w:rsidRPr="00F57D69">
              <w:rPr>
                <w:rFonts w:ascii="Times New Roman" w:hAnsi="Times New Roman" w:cs="Times New Roman"/>
              </w:rPr>
              <w:t>руб.</w:t>
            </w:r>
          </w:p>
        </w:tc>
        <w:tc>
          <w:tcPr>
            <w:tcW w:w="2834" w:type="dxa"/>
            <w:tcBorders>
              <w:top w:val="single" w:sz="4" w:space="0" w:color="auto"/>
              <w:left w:val="single" w:sz="4" w:space="0" w:color="auto"/>
              <w:bottom w:val="single" w:sz="4" w:space="0" w:color="auto"/>
              <w:right w:val="single" w:sz="4" w:space="0" w:color="auto"/>
            </w:tcBorders>
            <w:vAlign w:val="center"/>
          </w:tcPr>
          <w:p w14:paraId="1D268BCC" w14:textId="77777777" w:rsidR="00E22EA7" w:rsidRPr="00F57D69" w:rsidRDefault="00E22EA7" w:rsidP="00F57D69">
            <w:pPr>
              <w:pStyle w:val="afffff5"/>
              <w:tabs>
                <w:tab w:val="left" w:pos="720"/>
              </w:tabs>
              <w:spacing w:after="0" w:line="240" w:lineRule="auto"/>
              <w:ind w:left="-76" w:firstLine="1"/>
              <w:jc w:val="center"/>
              <w:rPr>
                <w:rFonts w:ascii="Times New Roman" w:hAnsi="Times New Roman" w:cs="Times New Roman"/>
                <w:sz w:val="20"/>
                <w:szCs w:val="20"/>
              </w:rPr>
            </w:pPr>
            <w:r w:rsidRPr="00F57D69">
              <w:rPr>
                <w:rFonts w:ascii="Times New Roman" w:hAnsi="Times New Roman" w:cs="Times New Roman"/>
                <w:sz w:val="20"/>
                <w:szCs w:val="20"/>
              </w:rPr>
              <w:t>Стоимость,</w:t>
            </w:r>
            <w:r w:rsidR="00F57D69">
              <w:rPr>
                <w:rFonts w:ascii="Times New Roman" w:hAnsi="Times New Roman" w:cs="Times New Roman"/>
                <w:sz w:val="20"/>
                <w:szCs w:val="20"/>
              </w:rPr>
              <w:t xml:space="preserve"> </w:t>
            </w:r>
            <w:r w:rsidRPr="00F57D69">
              <w:rPr>
                <w:rFonts w:ascii="Times New Roman" w:hAnsi="Times New Roman" w:cs="Times New Roman"/>
                <w:sz w:val="20"/>
                <w:szCs w:val="20"/>
              </w:rPr>
              <w:t>руб.</w:t>
            </w:r>
          </w:p>
          <w:p w14:paraId="6ACDC914" w14:textId="77777777" w:rsidR="00E22EA7" w:rsidRPr="00F57D69" w:rsidRDefault="00E22EA7" w:rsidP="00E26648">
            <w:pPr>
              <w:pStyle w:val="ConsPlusCell"/>
              <w:ind w:left="66"/>
              <w:jc w:val="center"/>
              <w:rPr>
                <w:rFonts w:ascii="Times New Roman" w:hAnsi="Times New Roman" w:cs="Times New Roman"/>
              </w:rPr>
            </w:pPr>
            <w:r w:rsidRPr="00F57D69">
              <w:rPr>
                <w:rFonts w:ascii="Times New Roman" w:hAnsi="Times New Roman" w:cs="Times New Roman"/>
              </w:rPr>
              <w:t>(с учетом НДС)</w:t>
            </w:r>
          </w:p>
        </w:tc>
      </w:tr>
      <w:tr w:rsidR="00E22EA7" w:rsidRPr="00F57D69" w14:paraId="2007F4A7" w14:textId="77777777" w:rsidTr="00A53556">
        <w:trPr>
          <w:tblCellSpacing w:w="5" w:type="nil"/>
          <w:jc w:val="center"/>
        </w:trPr>
        <w:tc>
          <w:tcPr>
            <w:tcW w:w="4536" w:type="dxa"/>
            <w:tcBorders>
              <w:left w:val="single" w:sz="4" w:space="0" w:color="auto"/>
              <w:bottom w:val="single" w:sz="4" w:space="0" w:color="auto"/>
              <w:right w:val="single" w:sz="4" w:space="0" w:color="auto"/>
            </w:tcBorders>
          </w:tcPr>
          <w:p w14:paraId="0DF1763E" w14:textId="77777777" w:rsidR="00E22EA7" w:rsidRPr="00F57D69" w:rsidRDefault="00E22EA7" w:rsidP="00277211">
            <w:pPr>
              <w:pStyle w:val="ConsPlusCell"/>
              <w:jc w:val="center"/>
              <w:rPr>
                <w:rFonts w:ascii="Times New Roman" w:hAnsi="Times New Roman" w:cs="Times New Roman"/>
              </w:rPr>
            </w:pPr>
            <w:r w:rsidRPr="00F57D69">
              <w:rPr>
                <w:rFonts w:ascii="Times New Roman" w:hAnsi="Times New Roman" w:cs="Times New Roman"/>
              </w:rPr>
              <w:t>1</w:t>
            </w:r>
          </w:p>
        </w:tc>
        <w:tc>
          <w:tcPr>
            <w:tcW w:w="846" w:type="dxa"/>
            <w:tcBorders>
              <w:left w:val="single" w:sz="4" w:space="0" w:color="auto"/>
              <w:bottom w:val="single" w:sz="4" w:space="0" w:color="auto"/>
              <w:right w:val="single" w:sz="4" w:space="0" w:color="auto"/>
            </w:tcBorders>
          </w:tcPr>
          <w:p w14:paraId="0351CE84" w14:textId="77777777" w:rsidR="00E22EA7" w:rsidRPr="00F57D69" w:rsidRDefault="00E22EA7" w:rsidP="00277211">
            <w:pPr>
              <w:pStyle w:val="ConsPlusCell"/>
              <w:jc w:val="center"/>
              <w:rPr>
                <w:rFonts w:ascii="Times New Roman" w:hAnsi="Times New Roman" w:cs="Times New Roman"/>
              </w:rPr>
            </w:pPr>
            <w:r w:rsidRPr="00F57D69">
              <w:rPr>
                <w:rFonts w:ascii="Times New Roman" w:hAnsi="Times New Roman" w:cs="Times New Roman"/>
              </w:rPr>
              <w:t>2</w:t>
            </w:r>
          </w:p>
        </w:tc>
        <w:tc>
          <w:tcPr>
            <w:tcW w:w="714" w:type="dxa"/>
            <w:tcBorders>
              <w:left w:val="single" w:sz="4" w:space="0" w:color="auto"/>
              <w:bottom w:val="single" w:sz="4" w:space="0" w:color="auto"/>
              <w:right w:val="single" w:sz="4" w:space="0" w:color="auto"/>
            </w:tcBorders>
          </w:tcPr>
          <w:p w14:paraId="746C54F3" w14:textId="77777777" w:rsidR="00E22EA7" w:rsidRPr="00F57D69" w:rsidRDefault="005C4F72" w:rsidP="00277211">
            <w:pPr>
              <w:pStyle w:val="ConsPlusCell"/>
              <w:jc w:val="center"/>
              <w:rPr>
                <w:rFonts w:ascii="Times New Roman" w:hAnsi="Times New Roman" w:cs="Times New Roman"/>
              </w:rPr>
            </w:pPr>
            <w:r w:rsidRPr="00F57D69">
              <w:rPr>
                <w:rFonts w:ascii="Times New Roman" w:hAnsi="Times New Roman" w:cs="Times New Roman"/>
              </w:rPr>
              <w:t>3</w:t>
            </w:r>
          </w:p>
        </w:tc>
        <w:tc>
          <w:tcPr>
            <w:tcW w:w="1560" w:type="dxa"/>
            <w:tcBorders>
              <w:left w:val="single" w:sz="4" w:space="0" w:color="auto"/>
              <w:bottom w:val="single" w:sz="4" w:space="0" w:color="auto"/>
              <w:right w:val="single" w:sz="4" w:space="0" w:color="auto"/>
            </w:tcBorders>
          </w:tcPr>
          <w:p w14:paraId="7B03D48E" w14:textId="77777777" w:rsidR="00E22EA7" w:rsidRPr="00F57D69" w:rsidRDefault="00E22EA7" w:rsidP="00277211">
            <w:pPr>
              <w:pStyle w:val="ConsPlusCell"/>
              <w:jc w:val="center"/>
              <w:rPr>
                <w:rFonts w:ascii="Times New Roman" w:hAnsi="Times New Roman" w:cs="Times New Roman"/>
              </w:rPr>
            </w:pPr>
            <w:r w:rsidRPr="00F57D69">
              <w:rPr>
                <w:rFonts w:ascii="Times New Roman" w:hAnsi="Times New Roman" w:cs="Times New Roman"/>
              </w:rPr>
              <w:t>4</w:t>
            </w:r>
          </w:p>
        </w:tc>
        <w:tc>
          <w:tcPr>
            <w:tcW w:w="2834" w:type="dxa"/>
            <w:tcBorders>
              <w:left w:val="single" w:sz="4" w:space="0" w:color="auto"/>
              <w:bottom w:val="single" w:sz="4" w:space="0" w:color="auto"/>
              <w:right w:val="single" w:sz="4" w:space="0" w:color="auto"/>
            </w:tcBorders>
          </w:tcPr>
          <w:p w14:paraId="5CFE3A1B" w14:textId="77777777" w:rsidR="00E22EA7" w:rsidRPr="00F57D69" w:rsidRDefault="00E22EA7" w:rsidP="00277211">
            <w:pPr>
              <w:pStyle w:val="ConsPlusCell"/>
              <w:jc w:val="center"/>
              <w:rPr>
                <w:rFonts w:ascii="Times New Roman" w:hAnsi="Times New Roman" w:cs="Times New Roman"/>
              </w:rPr>
            </w:pPr>
            <w:r w:rsidRPr="00F57D69">
              <w:rPr>
                <w:rFonts w:ascii="Times New Roman" w:hAnsi="Times New Roman" w:cs="Times New Roman"/>
              </w:rPr>
              <w:t>6</w:t>
            </w:r>
          </w:p>
        </w:tc>
      </w:tr>
      <w:tr w:rsidR="00963A7D" w:rsidRPr="00F57D69" w14:paraId="7F1D617A" w14:textId="77777777" w:rsidTr="00A53556">
        <w:trPr>
          <w:tblCellSpacing w:w="5" w:type="nil"/>
          <w:jc w:val="center"/>
        </w:trPr>
        <w:tc>
          <w:tcPr>
            <w:tcW w:w="4536" w:type="dxa"/>
            <w:tcBorders>
              <w:left w:val="single" w:sz="4" w:space="0" w:color="auto"/>
              <w:bottom w:val="single" w:sz="4" w:space="0" w:color="auto"/>
              <w:right w:val="single" w:sz="4" w:space="0" w:color="auto"/>
            </w:tcBorders>
            <w:vAlign w:val="center"/>
          </w:tcPr>
          <w:p w14:paraId="6C417226" w14:textId="15A4C767" w:rsidR="00963A7D" w:rsidRPr="00963A7D" w:rsidRDefault="00693173" w:rsidP="00963A7D">
            <w:pPr>
              <w:rPr>
                <w:sz w:val="20"/>
                <w:szCs w:val="20"/>
              </w:rPr>
            </w:pPr>
            <w:r>
              <w:rPr>
                <w:color w:val="000000"/>
                <w:sz w:val="20"/>
                <w:szCs w:val="20"/>
              </w:rPr>
              <w:t>Микрофонная пара петличная ЖУК-2-Б в комплекте</w:t>
            </w:r>
          </w:p>
        </w:tc>
        <w:tc>
          <w:tcPr>
            <w:tcW w:w="846" w:type="dxa"/>
            <w:tcBorders>
              <w:left w:val="single" w:sz="4" w:space="0" w:color="auto"/>
              <w:bottom w:val="single" w:sz="4" w:space="0" w:color="auto"/>
              <w:right w:val="single" w:sz="4" w:space="0" w:color="auto"/>
            </w:tcBorders>
            <w:vAlign w:val="center"/>
          </w:tcPr>
          <w:p w14:paraId="25C50096" w14:textId="2AD2D85D" w:rsidR="00392601" w:rsidRPr="00963A7D" w:rsidRDefault="00A53556" w:rsidP="00392601">
            <w:pPr>
              <w:jc w:val="center"/>
              <w:rPr>
                <w:bCs/>
                <w:sz w:val="20"/>
                <w:szCs w:val="20"/>
              </w:rPr>
            </w:pPr>
            <w:r>
              <w:rPr>
                <w:bCs/>
                <w:sz w:val="20"/>
                <w:szCs w:val="20"/>
              </w:rPr>
              <w:t>компл.</w:t>
            </w:r>
          </w:p>
        </w:tc>
        <w:tc>
          <w:tcPr>
            <w:tcW w:w="714" w:type="dxa"/>
            <w:tcBorders>
              <w:left w:val="single" w:sz="4" w:space="0" w:color="auto"/>
              <w:bottom w:val="single" w:sz="4" w:space="0" w:color="auto"/>
              <w:right w:val="single" w:sz="4" w:space="0" w:color="auto"/>
            </w:tcBorders>
            <w:vAlign w:val="center"/>
          </w:tcPr>
          <w:p w14:paraId="11B439CF" w14:textId="284D9965" w:rsidR="00963A7D" w:rsidRPr="00963A7D" w:rsidRDefault="00F56DE4" w:rsidP="00963A7D">
            <w:pPr>
              <w:jc w:val="center"/>
              <w:rPr>
                <w:bCs/>
                <w:sz w:val="20"/>
                <w:szCs w:val="20"/>
              </w:rPr>
            </w:pPr>
            <w:r>
              <w:rPr>
                <w:bCs/>
                <w:sz w:val="20"/>
                <w:szCs w:val="20"/>
              </w:rPr>
              <w:t>1</w:t>
            </w:r>
          </w:p>
        </w:tc>
        <w:tc>
          <w:tcPr>
            <w:tcW w:w="1560" w:type="dxa"/>
            <w:tcBorders>
              <w:left w:val="single" w:sz="4" w:space="0" w:color="auto"/>
              <w:bottom w:val="single" w:sz="4" w:space="0" w:color="auto"/>
              <w:right w:val="single" w:sz="4" w:space="0" w:color="auto"/>
            </w:tcBorders>
            <w:vAlign w:val="center"/>
          </w:tcPr>
          <w:p w14:paraId="4A1A8055" w14:textId="44028D69" w:rsidR="00963A7D" w:rsidRPr="00F57D69" w:rsidRDefault="00963A7D" w:rsidP="00963A7D">
            <w:pPr>
              <w:pStyle w:val="ConsPlusCell"/>
              <w:jc w:val="center"/>
              <w:rPr>
                <w:rFonts w:ascii="Times New Roman" w:hAnsi="Times New Roman" w:cs="Times New Roman"/>
                <w:color w:val="000000"/>
              </w:rPr>
            </w:pPr>
          </w:p>
        </w:tc>
        <w:tc>
          <w:tcPr>
            <w:tcW w:w="2834" w:type="dxa"/>
            <w:tcBorders>
              <w:left w:val="single" w:sz="4" w:space="0" w:color="auto"/>
              <w:bottom w:val="single" w:sz="4" w:space="0" w:color="auto"/>
              <w:right w:val="single" w:sz="4" w:space="0" w:color="auto"/>
            </w:tcBorders>
            <w:vAlign w:val="center"/>
          </w:tcPr>
          <w:p w14:paraId="75BA1750" w14:textId="30F7C731" w:rsidR="00963A7D" w:rsidRPr="00F57D69" w:rsidRDefault="00963A7D" w:rsidP="00963A7D">
            <w:pPr>
              <w:pStyle w:val="ConsPlusCell"/>
              <w:jc w:val="center"/>
              <w:rPr>
                <w:rFonts w:ascii="Times New Roman" w:hAnsi="Times New Roman" w:cs="Times New Roman"/>
                <w:color w:val="000000"/>
              </w:rPr>
            </w:pPr>
          </w:p>
        </w:tc>
      </w:tr>
      <w:tr w:rsidR="00630A91" w:rsidRPr="00D00B0E" w14:paraId="20FB5186" w14:textId="77777777" w:rsidTr="00CC6C6A">
        <w:trPr>
          <w:tblCellSpacing w:w="5" w:type="nil"/>
          <w:jc w:val="center"/>
        </w:trPr>
        <w:tc>
          <w:tcPr>
            <w:tcW w:w="7656" w:type="dxa"/>
            <w:gridSpan w:val="4"/>
            <w:tcBorders>
              <w:top w:val="single" w:sz="4" w:space="0" w:color="auto"/>
              <w:left w:val="single" w:sz="4" w:space="0" w:color="auto"/>
              <w:bottom w:val="single" w:sz="4" w:space="0" w:color="auto"/>
              <w:right w:val="single" w:sz="4" w:space="0" w:color="auto"/>
            </w:tcBorders>
            <w:vAlign w:val="center"/>
          </w:tcPr>
          <w:p w14:paraId="25318A9F" w14:textId="77777777" w:rsidR="00630A91" w:rsidRPr="00630A91" w:rsidRDefault="00630A91" w:rsidP="00630A91">
            <w:pPr>
              <w:pStyle w:val="ConsPlusCell"/>
              <w:rPr>
                <w:rFonts w:ascii="Times New Roman" w:hAnsi="Times New Roman" w:cs="Times New Roman"/>
                <w:b/>
                <w:bCs/>
              </w:rPr>
            </w:pPr>
            <w:r w:rsidRPr="00630A91">
              <w:rPr>
                <w:rFonts w:ascii="Times New Roman" w:hAnsi="Times New Roman" w:cs="Times New Roman"/>
                <w:b/>
                <w:bCs/>
              </w:rPr>
              <w:t>ИТОГО</w:t>
            </w:r>
          </w:p>
        </w:tc>
        <w:tc>
          <w:tcPr>
            <w:tcW w:w="2834" w:type="dxa"/>
            <w:tcBorders>
              <w:top w:val="single" w:sz="4" w:space="0" w:color="auto"/>
              <w:left w:val="single" w:sz="4" w:space="0" w:color="auto"/>
              <w:bottom w:val="single" w:sz="4" w:space="0" w:color="auto"/>
              <w:right w:val="single" w:sz="4" w:space="0" w:color="auto"/>
            </w:tcBorders>
          </w:tcPr>
          <w:p w14:paraId="789FAEA1" w14:textId="2CA178AC" w:rsidR="00630A91" w:rsidRDefault="00630A91" w:rsidP="00963A7D">
            <w:pPr>
              <w:pStyle w:val="ConsPlusCell"/>
              <w:jc w:val="center"/>
              <w:rPr>
                <w:rFonts w:ascii="Times New Roman" w:hAnsi="Times New Roman" w:cs="Times New Roman"/>
                <w:b/>
                <w:bCs/>
              </w:rPr>
            </w:pPr>
          </w:p>
        </w:tc>
      </w:tr>
      <w:bookmarkEnd w:id="15"/>
    </w:tbl>
    <w:p w14:paraId="64733F0B" w14:textId="77777777" w:rsidR="00897CA4" w:rsidRPr="00D00B0E" w:rsidRDefault="00897CA4" w:rsidP="00630A91">
      <w:pPr>
        <w:widowControl w:val="0"/>
        <w:autoSpaceDE w:val="0"/>
        <w:autoSpaceDN w:val="0"/>
        <w:adjustRightInd w:val="0"/>
        <w:ind w:firstLine="540"/>
      </w:pPr>
    </w:p>
    <w:p w14:paraId="34468022" w14:textId="7084761B" w:rsidR="00AC4234" w:rsidRDefault="00EB24E0" w:rsidP="00392601">
      <w:pPr>
        <w:tabs>
          <w:tab w:val="left" w:pos="426"/>
        </w:tabs>
        <w:suppressAutoHyphens/>
        <w:contextualSpacing/>
        <w:jc w:val="both"/>
        <w:rPr>
          <w:sz w:val="20"/>
          <w:szCs w:val="20"/>
        </w:rPr>
      </w:pPr>
      <w:r w:rsidRPr="00D00B0E">
        <w:rPr>
          <w:sz w:val="20"/>
          <w:szCs w:val="20"/>
        </w:rPr>
        <w:tab/>
      </w:r>
      <w:bookmarkStart w:id="16" w:name="_Hlk184046280"/>
      <w:r w:rsidR="00F56DE4" w:rsidRPr="00D00B0E">
        <w:rPr>
          <w:sz w:val="20"/>
          <w:szCs w:val="20"/>
        </w:rPr>
        <w:t xml:space="preserve">Цена </w:t>
      </w:r>
      <w:r w:rsidR="00F56DE4">
        <w:rPr>
          <w:sz w:val="20"/>
          <w:szCs w:val="20"/>
        </w:rPr>
        <w:t>Договор</w:t>
      </w:r>
      <w:r w:rsidR="00F56DE4" w:rsidRPr="00D00B0E">
        <w:rPr>
          <w:sz w:val="20"/>
          <w:szCs w:val="20"/>
        </w:rPr>
        <w:t xml:space="preserve">а (общая стоимость поставки </w:t>
      </w:r>
      <w:r w:rsidR="00F56DE4">
        <w:rPr>
          <w:sz w:val="20"/>
          <w:szCs w:val="20"/>
        </w:rPr>
        <w:t>Товар</w:t>
      </w:r>
      <w:r w:rsidR="00F56DE4" w:rsidRPr="00D00B0E">
        <w:rPr>
          <w:sz w:val="20"/>
          <w:szCs w:val="20"/>
        </w:rPr>
        <w:t xml:space="preserve">а по </w:t>
      </w:r>
      <w:r w:rsidR="00F56DE4">
        <w:rPr>
          <w:sz w:val="20"/>
          <w:szCs w:val="20"/>
        </w:rPr>
        <w:t>Договор</w:t>
      </w:r>
      <w:r w:rsidR="00F56DE4" w:rsidRPr="00D00B0E">
        <w:rPr>
          <w:sz w:val="20"/>
          <w:szCs w:val="20"/>
        </w:rPr>
        <w:t xml:space="preserve">у) составляет </w:t>
      </w:r>
      <w:r w:rsidR="00F56DE4">
        <w:rPr>
          <w:b/>
          <w:bCs/>
          <w:sz w:val="20"/>
          <w:szCs w:val="20"/>
        </w:rPr>
        <w:t>_________________________________</w:t>
      </w:r>
      <w:r w:rsidR="00F56DE4" w:rsidRPr="00243C44">
        <w:rPr>
          <w:b/>
          <w:bCs/>
          <w:sz w:val="20"/>
          <w:szCs w:val="20"/>
        </w:rPr>
        <w:t xml:space="preserve">, </w:t>
      </w:r>
      <w:r w:rsidR="00F56DE4" w:rsidRPr="006B450F">
        <w:rPr>
          <w:sz w:val="20"/>
          <w:szCs w:val="20"/>
        </w:rPr>
        <w:t xml:space="preserve">Цена </w:t>
      </w:r>
      <w:r w:rsidR="00F56DE4">
        <w:rPr>
          <w:sz w:val="20"/>
          <w:szCs w:val="20"/>
        </w:rPr>
        <w:t>__________________________</w:t>
      </w:r>
      <w:r w:rsidR="00F56DE4" w:rsidRPr="006B450F">
        <w:rPr>
          <w:sz w:val="20"/>
          <w:szCs w:val="20"/>
        </w:rPr>
        <w:t xml:space="preserve"> НДС</w:t>
      </w:r>
      <w:r w:rsidR="00F56DE4">
        <w:rPr>
          <w:sz w:val="20"/>
          <w:szCs w:val="20"/>
        </w:rPr>
        <w:t xml:space="preserve">. </w:t>
      </w:r>
      <w:r w:rsidR="00F56DE4" w:rsidRPr="00F243F4">
        <w:rPr>
          <w:color w:val="EE0000"/>
          <w:sz w:val="20"/>
          <w:szCs w:val="20"/>
        </w:rPr>
        <w:t xml:space="preserve">(указывается </w:t>
      </w:r>
      <w:r w:rsidR="00F56DE4">
        <w:rPr>
          <w:color w:val="EE0000"/>
          <w:sz w:val="20"/>
          <w:szCs w:val="20"/>
        </w:rPr>
        <w:t xml:space="preserve">размер и </w:t>
      </w:r>
      <w:r w:rsidR="00F56DE4" w:rsidRPr="00F243F4">
        <w:rPr>
          <w:color w:val="EE0000"/>
          <w:sz w:val="20"/>
          <w:szCs w:val="20"/>
        </w:rPr>
        <w:t>сумма НДС или основание в соответствии с Налоговым кодексом Российской Федерации отсутствия НДС)</w:t>
      </w:r>
      <w:r w:rsidR="00F56DE4">
        <w:rPr>
          <w:sz w:val="20"/>
          <w:szCs w:val="20"/>
        </w:rPr>
        <w:t>.</w:t>
      </w:r>
    </w:p>
    <w:p w14:paraId="0FAE6ADA" w14:textId="77777777" w:rsidR="009B2B90" w:rsidRDefault="009B2B90" w:rsidP="00CF28BC">
      <w:pPr>
        <w:tabs>
          <w:tab w:val="left" w:pos="426"/>
        </w:tabs>
        <w:suppressAutoHyphens/>
        <w:ind w:left="-284"/>
        <w:contextualSpacing/>
        <w:jc w:val="both"/>
      </w:pPr>
    </w:p>
    <w:p w14:paraId="3145E026" w14:textId="77777777" w:rsidR="009B2B90" w:rsidRPr="00D00B0E" w:rsidRDefault="009B2B90" w:rsidP="00CF28BC">
      <w:pPr>
        <w:tabs>
          <w:tab w:val="left" w:pos="426"/>
        </w:tabs>
        <w:suppressAutoHyphens/>
        <w:ind w:left="-284"/>
        <w:contextualSpacing/>
        <w:jc w:val="both"/>
      </w:pPr>
    </w:p>
    <w:tbl>
      <w:tblPr>
        <w:tblW w:w="5000" w:type="pct"/>
        <w:tblCellSpacing w:w="20" w:type="dxa"/>
        <w:tblLook w:val="0000" w:firstRow="0" w:lastRow="0" w:firstColumn="0" w:lastColumn="0" w:noHBand="0" w:noVBand="0"/>
      </w:tblPr>
      <w:tblGrid>
        <w:gridCol w:w="5040"/>
        <w:gridCol w:w="4907"/>
        <w:gridCol w:w="541"/>
      </w:tblGrid>
      <w:tr w:rsidR="003F4C06" w:rsidRPr="00D00B0E" w14:paraId="4992F50E" w14:textId="77777777" w:rsidTr="003F4C06">
        <w:trPr>
          <w:trHeight w:val="656"/>
          <w:tblCellSpacing w:w="20" w:type="dxa"/>
        </w:trPr>
        <w:tc>
          <w:tcPr>
            <w:tcW w:w="2382" w:type="pct"/>
          </w:tcPr>
          <w:bookmarkEnd w:id="16"/>
          <w:p w14:paraId="60B4D90F" w14:textId="77777777" w:rsidR="003F4C06" w:rsidRPr="00D00B0E" w:rsidRDefault="003F4C06" w:rsidP="003F4C06">
            <w:pPr>
              <w:pStyle w:val="FR2"/>
              <w:snapToGrid w:val="0"/>
              <w:spacing w:before="0" w:line="240" w:lineRule="auto"/>
              <w:rPr>
                <w:b w:val="0"/>
                <w:sz w:val="20"/>
                <w:szCs w:val="20"/>
              </w:rPr>
            </w:pPr>
            <w:r w:rsidRPr="00D00B0E">
              <w:rPr>
                <w:b w:val="0"/>
                <w:sz w:val="20"/>
                <w:szCs w:val="20"/>
              </w:rPr>
              <w:t xml:space="preserve">От Заказчика:                                     </w:t>
            </w:r>
          </w:p>
          <w:p w14:paraId="14F80AB0" w14:textId="77777777" w:rsidR="003F4C06" w:rsidRPr="00D00B0E" w:rsidRDefault="003F4C06" w:rsidP="003F4C06">
            <w:pPr>
              <w:pStyle w:val="FR2"/>
              <w:spacing w:before="0" w:line="240" w:lineRule="auto"/>
              <w:rPr>
                <w:b w:val="0"/>
                <w:sz w:val="20"/>
                <w:szCs w:val="20"/>
              </w:rPr>
            </w:pPr>
            <w:r w:rsidRPr="00D00B0E">
              <w:rPr>
                <w:b w:val="0"/>
                <w:sz w:val="20"/>
                <w:szCs w:val="20"/>
              </w:rPr>
              <w:t xml:space="preserve">Директор - </w:t>
            </w:r>
            <w:r w:rsidR="003E4923">
              <w:rPr>
                <w:b w:val="0"/>
                <w:sz w:val="20"/>
                <w:szCs w:val="20"/>
              </w:rPr>
              <w:t>х</w:t>
            </w:r>
            <w:r w:rsidRPr="00D00B0E">
              <w:rPr>
                <w:b w:val="0"/>
                <w:sz w:val="20"/>
                <w:szCs w:val="20"/>
              </w:rPr>
              <w:t>удожественный руководитель</w:t>
            </w:r>
          </w:p>
          <w:p w14:paraId="0ABECD8B" w14:textId="77777777" w:rsidR="003F4C06" w:rsidRPr="00D00B0E" w:rsidRDefault="003F4C06" w:rsidP="003F4C06">
            <w:pPr>
              <w:pStyle w:val="FR2"/>
              <w:spacing w:before="0" w:line="240" w:lineRule="auto"/>
              <w:rPr>
                <w:b w:val="0"/>
                <w:sz w:val="20"/>
                <w:szCs w:val="20"/>
              </w:rPr>
            </w:pPr>
          </w:p>
        </w:tc>
        <w:tc>
          <w:tcPr>
            <w:tcW w:w="2557" w:type="pct"/>
            <w:gridSpan w:val="2"/>
          </w:tcPr>
          <w:p w14:paraId="54E00B89" w14:textId="77777777" w:rsidR="003F4C06" w:rsidRPr="00D00B0E" w:rsidRDefault="003F4C06" w:rsidP="003F4C06">
            <w:pPr>
              <w:pStyle w:val="FR2"/>
              <w:snapToGrid w:val="0"/>
              <w:spacing w:before="0" w:line="240" w:lineRule="auto"/>
              <w:rPr>
                <w:b w:val="0"/>
                <w:sz w:val="20"/>
                <w:szCs w:val="20"/>
              </w:rPr>
            </w:pPr>
            <w:r w:rsidRPr="00D00B0E">
              <w:rPr>
                <w:b w:val="0"/>
                <w:sz w:val="20"/>
                <w:szCs w:val="20"/>
              </w:rPr>
              <w:t>От Поставщика:</w:t>
            </w:r>
          </w:p>
          <w:p w14:paraId="32276FE5" w14:textId="634FEC23" w:rsidR="00C62587" w:rsidRPr="00D00B0E" w:rsidRDefault="003F4C06" w:rsidP="00C62587">
            <w:pPr>
              <w:snapToGrid w:val="0"/>
              <w:rPr>
                <w:sz w:val="20"/>
                <w:szCs w:val="20"/>
              </w:rPr>
            </w:pPr>
            <w:r w:rsidRPr="00D00B0E">
              <w:rPr>
                <w:sz w:val="20"/>
                <w:szCs w:val="20"/>
              </w:rPr>
              <w:t xml:space="preserve">       </w:t>
            </w:r>
          </w:p>
          <w:p w14:paraId="2DFC77F6" w14:textId="77777777" w:rsidR="003F4C06" w:rsidRPr="00D00B0E" w:rsidRDefault="00C62587" w:rsidP="00C62587">
            <w:pPr>
              <w:snapToGrid w:val="0"/>
              <w:rPr>
                <w:sz w:val="20"/>
                <w:szCs w:val="20"/>
              </w:rPr>
            </w:pPr>
            <w:r w:rsidRPr="00D00B0E">
              <w:rPr>
                <w:sz w:val="20"/>
                <w:szCs w:val="20"/>
              </w:rPr>
              <w:t xml:space="preserve"> </w:t>
            </w:r>
          </w:p>
        </w:tc>
      </w:tr>
      <w:tr w:rsidR="003F4C06" w:rsidRPr="00D00B0E" w14:paraId="38790A84" w14:textId="77777777" w:rsidTr="003F4C06">
        <w:trPr>
          <w:gridAfter w:val="1"/>
          <w:wAfter w:w="482" w:type="dxa"/>
          <w:tblCellSpacing w:w="20" w:type="dxa"/>
        </w:trPr>
        <w:tc>
          <w:tcPr>
            <w:tcW w:w="2382" w:type="pct"/>
          </w:tcPr>
          <w:p w14:paraId="25CFE803" w14:textId="77777777" w:rsidR="003F4C06" w:rsidRPr="00D2600F" w:rsidRDefault="003F4C06" w:rsidP="003F4C06">
            <w:pPr>
              <w:pStyle w:val="StyleBodyText13ptFirstline0cm"/>
              <w:snapToGrid w:val="0"/>
              <w:spacing w:before="0"/>
              <w:ind w:firstLine="0"/>
              <w:jc w:val="center"/>
              <w:rPr>
                <w:rFonts w:ascii="Times New Roman" w:hAnsi="Times New Roman" w:cs="Times New Roman"/>
                <w:bCs/>
                <w:sz w:val="20"/>
                <w:szCs w:val="20"/>
                <w:lang w:val="ru-RU"/>
              </w:rPr>
            </w:pPr>
            <w:r w:rsidRPr="00D2600F">
              <w:rPr>
                <w:rFonts w:ascii="Times New Roman" w:hAnsi="Times New Roman" w:cs="Times New Roman"/>
                <w:bCs/>
                <w:sz w:val="20"/>
                <w:szCs w:val="20"/>
                <w:lang w:val="ru-RU"/>
              </w:rPr>
              <w:t>________________ /Д.С. Дмитриенко/</w:t>
            </w:r>
          </w:p>
          <w:p w14:paraId="34049155" w14:textId="77777777" w:rsidR="003F4C06" w:rsidRPr="00D2600F" w:rsidRDefault="003F4C06" w:rsidP="003F4C06">
            <w:pPr>
              <w:pStyle w:val="StyleBodyText13ptFirstline0cm"/>
              <w:spacing w:before="0"/>
              <w:ind w:firstLine="0"/>
              <w:jc w:val="center"/>
              <w:rPr>
                <w:rFonts w:ascii="Times New Roman" w:hAnsi="Times New Roman" w:cs="Times New Roman"/>
                <w:bCs/>
                <w:sz w:val="20"/>
                <w:szCs w:val="20"/>
                <w:lang w:val="ru-RU"/>
              </w:rPr>
            </w:pPr>
            <w:r w:rsidRPr="00D2600F">
              <w:rPr>
                <w:rFonts w:ascii="Times New Roman" w:hAnsi="Times New Roman" w:cs="Times New Roman"/>
                <w:bCs/>
                <w:sz w:val="20"/>
                <w:szCs w:val="20"/>
                <w:lang w:val="ru-RU"/>
              </w:rPr>
              <w:t>м.п.</w:t>
            </w:r>
          </w:p>
        </w:tc>
        <w:tc>
          <w:tcPr>
            <w:tcW w:w="2327" w:type="pct"/>
          </w:tcPr>
          <w:p w14:paraId="2E484658" w14:textId="2D690181" w:rsidR="003F4C06" w:rsidRPr="00D00B0E" w:rsidRDefault="003F4C06" w:rsidP="003F4C06">
            <w:pPr>
              <w:pStyle w:val="FR2"/>
              <w:snapToGrid w:val="0"/>
              <w:spacing w:before="0" w:line="240" w:lineRule="auto"/>
              <w:rPr>
                <w:b w:val="0"/>
                <w:sz w:val="20"/>
                <w:szCs w:val="20"/>
              </w:rPr>
            </w:pPr>
            <w:r w:rsidRPr="00D00B0E">
              <w:rPr>
                <w:b w:val="0"/>
                <w:sz w:val="20"/>
                <w:szCs w:val="20"/>
              </w:rPr>
              <w:t xml:space="preserve">        ________________ </w:t>
            </w:r>
            <w:r w:rsidRPr="00C62587">
              <w:rPr>
                <w:b w:val="0"/>
                <w:sz w:val="20"/>
                <w:szCs w:val="20"/>
              </w:rPr>
              <w:t>/</w:t>
            </w:r>
            <w:r w:rsidR="00C62587" w:rsidRPr="00C62587">
              <w:rPr>
                <w:b w:val="0"/>
                <w:sz w:val="20"/>
                <w:szCs w:val="20"/>
              </w:rPr>
              <w:t xml:space="preserve"> </w:t>
            </w:r>
            <w:r w:rsidR="00F56DE4">
              <w:rPr>
                <w:b w:val="0"/>
                <w:bCs w:val="0"/>
                <w:sz w:val="20"/>
                <w:szCs w:val="20"/>
              </w:rPr>
              <w:t>___________________</w:t>
            </w:r>
            <w:r w:rsidR="00BB06FB">
              <w:rPr>
                <w:b w:val="0"/>
                <w:sz w:val="20"/>
                <w:szCs w:val="20"/>
              </w:rPr>
              <w:t>/</w:t>
            </w:r>
          </w:p>
          <w:p w14:paraId="25BF56FE" w14:textId="77777777" w:rsidR="003F4C06" w:rsidRPr="00D00B0E" w:rsidRDefault="003F4C06" w:rsidP="003F4C06">
            <w:pPr>
              <w:pStyle w:val="FR2"/>
              <w:snapToGrid w:val="0"/>
              <w:spacing w:before="0" w:line="240" w:lineRule="auto"/>
              <w:rPr>
                <w:b w:val="0"/>
                <w:sz w:val="20"/>
                <w:szCs w:val="20"/>
              </w:rPr>
            </w:pPr>
            <w:r w:rsidRPr="00D00B0E">
              <w:rPr>
                <w:b w:val="0"/>
                <w:sz w:val="20"/>
                <w:szCs w:val="20"/>
              </w:rPr>
              <w:t>м.п.</w:t>
            </w:r>
          </w:p>
        </w:tc>
      </w:tr>
    </w:tbl>
    <w:p w14:paraId="1695454B" w14:textId="77777777" w:rsidR="00B23047" w:rsidRPr="00D00B0E" w:rsidRDefault="00B23047" w:rsidP="00F35966">
      <w:pPr>
        <w:pStyle w:val="ConsPlusNonformat"/>
        <w:rPr>
          <w:rFonts w:ascii="Times New Roman" w:hAnsi="Times New Roman" w:cs="Times New Roman"/>
          <w:sz w:val="24"/>
          <w:szCs w:val="24"/>
        </w:rPr>
      </w:pPr>
    </w:p>
    <w:p w14:paraId="779011D4" w14:textId="77777777" w:rsidR="00B23047" w:rsidRPr="00D00B0E" w:rsidRDefault="00B23047" w:rsidP="00F35966">
      <w:pPr>
        <w:pStyle w:val="ConsPlusNonformat"/>
      </w:pPr>
    </w:p>
    <w:sectPr w:rsidR="00B23047" w:rsidRPr="00D00B0E" w:rsidSect="00684162">
      <w:headerReference w:type="even" r:id="rId13"/>
      <w:headerReference w:type="default" r:id="rId14"/>
      <w:footerReference w:type="first" r:id="rId15"/>
      <w:pgSz w:w="11906" w:h="16838" w:code="9"/>
      <w:pgMar w:top="568" w:right="567" w:bottom="851" w:left="851"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A29BB" w14:textId="77777777" w:rsidR="00E65D73" w:rsidRDefault="00E65D73">
      <w:r>
        <w:separator/>
      </w:r>
    </w:p>
  </w:endnote>
  <w:endnote w:type="continuationSeparator" w:id="0">
    <w:p w14:paraId="08F71D60" w14:textId="77777777" w:rsidR="00E65D73" w:rsidRDefault="00E65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eeSans">
    <w:altName w:val="Times New Roman"/>
    <w:panose1 w:val="00000000000000000000"/>
    <w:charset w:val="CC"/>
    <w:family w:val="auto"/>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A515" w14:textId="77777777" w:rsidR="003A2B0B" w:rsidRDefault="003A2B0B">
    <w:pPr>
      <w:pStyle w:val="afd"/>
    </w:pPr>
  </w:p>
  <w:p w14:paraId="21141DE0" w14:textId="77777777" w:rsidR="003A2B0B" w:rsidRDefault="003A2B0B">
    <w:pPr>
      <w:pStyle w:val="afd"/>
    </w:pPr>
  </w:p>
  <w:p w14:paraId="1BCAEEF9" w14:textId="77777777" w:rsidR="003A2B0B" w:rsidRDefault="003A2B0B">
    <w:pPr>
      <w:pStyle w:val="afd"/>
    </w:pPr>
  </w:p>
  <w:p w14:paraId="533E7CB4" w14:textId="77777777" w:rsidR="003A2B0B" w:rsidRDefault="003A2B0B">
    <w:pPr>
      <w:pStyle w:val="afd"/>
    </w:pPr>
  </w:p>
  <w:p w14:paraId="1F42F2B7" w14:textId="77777777" w:rsidR="003A2B0B" w:rsidRDefault="003A2B0B">
    <w:pPr>
      <w:pStyle w:val="afd"/>
    </w:pPr>
  </w:p>
  <w:p w14:paraId="66660A7B" w14:textId="77777777" w:rsidR="003A2B0B" w:rsidRDefault="003A2B0B">
    <w:pPr>
      <w:pStyle w:val="afd"/>
    </w:pPr>
  </w:p>
  <w:p w14:paraId="73ACECC5" w14:textId="77777777" w:rsidR="003A2B0B" w:rsidRDefault="003A2B0B">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41070" w14:textId="77777777" w:rsidR="00E65D73" w:rsidRDefault="00E65D73">
      <w:r>
        <w:separator/>
      </w:r>
    </w:p>
  </w:footnote>
  <w:footnote w:type="continuationSeparator" w:id="0">
    <w:p w14:paraId="42B26512" w14:textId="77777777" w:rsidR="00E65D73" w:rsidRDefault="00E65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4105" w14:textId="1B91A438" w:rsidR="006527D5" w:rsidRDefault="006527D5" w:rsidP="006D0D84">
    <w:pPr>
      <w:pStyle w:val="af6"/>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sidR="00AE06FE">
      <w:rPr>
        <w:rStyle w:val="afc"/>
      </w:rPr>
      <w:t>1</w:t>
    </w:r>
    <w:r>
      <w:rPr>
        <w:rStyle w:val="afc"/>
      </w:rPr>
      <w:fldChar w:fldCharType="end"/>
    </w:r>
  </w:p>
  <w:p w14:paraId="0FF30FC5" w14:textId="77777777" w:rsidR="006527D5" w:rsidRDefault="006527D5">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D186" w14:textId="77777777" w:rsidR="00C44A3C" w:rsidRPr="00C44A3C" w:rsidRDefault="00C44A3C">
    <w:pPr>
      <w:pStyle w:val="af6"/>
      <w:jc w:val="right"/>
      <w:rPr>
        <w:rFonts w:ascii="Times New Roman" w:hAnsi="Times New Roman"/>
        <w:sz w:val="16"/>
        <w:szCs w:val="16"/>
      </w:rPr>
    </w:pPr>
    <w:r w:rsidRPr="00C44A3C">
      <w:rPr>
        <w:rFonts w:ascii="Times New Roman" w:hAnsi="Times New Roman"/>
        <w:sz w:val="16"/>
        <w:szCs w:val="16"/>
      </w:rPr>
      <w:fldChar w:fldCharType="begin"/>
    </w:r>
    <w:r w:rsidRPr="00C44A3C">
      <w:rPr>
        <w:rFonts w:ascii="Times New Roman" w:hAnsi="Times New Roman"/>
        <w:sz w:val="16"/>
        <w:szCs w:val="16"/>
      </w:rPr>
      <w:instrText>PAGE   \* MERGEFORMAT</w:instrText>
    </w:r>
    <w:r w:rsidRPr="00C44A3C">
      <w:rPr>
        <w:rFonts w:ascii="Times New Roman" w:hAnsi="Times New Roman"/>
        <w:sz w:val="16"/>
        <w:szCs w:val="16"/>
      </w:rPr>
      <w:fldChar w:fldCharType="separate"/>
    </w:r>
    <w:r w:rsidRPr="00C44A3C">
      <w:rPr>
        <w:rFonts w:ascii="Times New Roman" w:hAnsi="Times New Roman"/>
        <w:sz w:val="16"/>
        <w:szCs w:val="16"/>
        <w:lang w:val="ru-RU"/>
      </w:rPr>
      <w:t>2</w:t>
    </w:r>
    <w:r w:rsidRPr="00C44A3C">
      <w:rPr>
        <w:rFonts w:ascii="Times New Roman" w:hAnsi="Times New Roman"/>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0" w15:restartNumberingAfterBreak="0">
    <w:nsid w:val="00000002"/>
    <w:multiLevelType w:val="multilevel"/>
    <w:tmpl w:val="54A4B038"/>
    <w:lvl w:ilvl="0">
      <w:start w:val="1"/>
      <w:numFmt w:val="decimal"/>
      <w:lvlText w:val="4.4.%1."/>
      <w:lvlJc w:val="left"/>
      <w:pPr>
        <w:tabs>
          <w:tab w:val="num" w:pos="360"/>
        </w:tabs>
        <w:ind w:left="360" w:hanging="360"/>
      </w:pPr>
      <w:rPr>
        <w:rFonts w:hint="default"/>
        <w:sz w:val="20"/>
        <w:szCs w:val="20"/>
      </w:rPr>
    </w:lvl>
    <w:lvl w:ilvl="1">
      <w:start w:val="1"/>
      <w:numFmt w:val="bullet"/>
      <w:lvlText w:val="◦"/>
      <w:lvlJc w:val="left"/>
      <w:pPr>
        <w:tabs>
          <w:tab w:val="num" w:pos="360"/>
        </w:tabs>
        <w:ind w:left="360" w:hanging="360"/>
      </w:pPr>
      <w:rPr>
        <w:rFonts w:ascii="OpenSymbol" w:hAnsi="OpenSymbol" w:cs="Open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00000003"/>
    <w:multiLevelType w:val="multilevel"/>
    <w:tmpl w:val="22522D62"/>
    <w:name w:val="WW8Num3"/>
    <w:lvl w:ilvl="0">
      <w:start w:val="1"/>
      <w:numFmt w:val="decimal"/>
      <w:lvlText w:val="4.1.%1."/>
      <w:lvlJc w:val="left"/>
      <w:pPr>
        <w:tabs>
          <w:tab w:val="num" w:pos="720"/>
        </w:tabs>
        <w:ind w:left="720" w:hanging="360"/>
      </w:pPr>
      <w:rPr>
        <w:rFonts w:cs="OpenSymbol" w:hint="default"/>
        <w:caps w:val="0"/>
        <w:smallCaps w:val="0"/>
        <w:strike w:val="0"/>
        <w:dstrike w:val="0"/>
        <w:color w:val="auto"/>
        <w:spacing w:val="0"/>
        <w:sz w:val="20"/>
        <w:szCs w:val="20"/>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OpenSymbol" w:hint="default"/>
        <w:caps w:val="0"/>
        <w:smallCaps w:val="0"/>
        <w:strike w:val="0"/>
        <w:dstrike w:val="0"/>
        <w:color w:val="000000"/>
        <w:spacing w:val="0"/>
        <w:sz w:val="20"/>
        <w:szCs w:val="20"/>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OpenSymbol" w:hint="default"/>
        <w:caps w:val="0"/>
        <w:smallCaps w:val="0"/>
        <w:strike w:val="0"/>
        <w:dstrike w:val="0"/>
        <w:color w:val="000000"/>
        <w:spacing w:val="0"/>
        <w:sz w:val="20"/>
        <w:szCs w:val="20"/>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00000005"/>
    <w:multiLevelType w:val="singleLevel"/>
    <w:tmpl w:val="00000005"/>
    <w:lvl w:ilvl="0">
      <w:start w:val="1"/>
      <w:numFmt w:val="decimal"/>
      <w:lvlText w:val="4.2.%1"/>
      <w:lvlJc w:val="left"/>
      <w:pPr>
        <w:tabs>
          <w:tab w:val="num" w:pos="-899"/>
        </w:tabs>
        <w:ind w:left="360" w:hanging="360"/>
      </w:pPr>
    </w:lvl>
  </w:abstractNum>
  <w:abstractNum w:abstractNumId="13" w15:restartNumberingAfterBreak="0">
    <w:nsid w:val="00000007"/>
    <w:multiLevelType w:val="singleLevel"/>
    <w:tmpl w:val="00000007"/>
    <w:lvl w:ilvl="0">
      <w:start w:val="1"/>
      <w:numFmt w:val="decimal"/>
      <w:lvlText w:val="5.%1."/>
      <w:lvlJc w:val="left"/>
      <w:pPr>
        <w:tabs>
          <w:tab w:val="num" w:pos="-644"/>
        </w:tabs>
        <w:ind w:left="502" w:hanging="360"/>
      </w:pPr>
    </w:lvl>
  </w:abstractNum>
  <w:abstractNum w:abstractNumId="14" w15:restartNumberingAfterBreak="0">
    <w:nsid w:val="00000008"/>
    <w:multiLevelType w:val="singleLevel"/>
    <w:tmpl w:val="00000008"/>
    <w:name w:val="WW8Num2"/>
    <w:lvl w:ilvl="0">
      <w:start w:val="1"/>
      <w:numFmt w:val="decimal"/>
      <w:lvlText w:val="1.%1."/>
      <w:lvlJc w:val="left"/>
      <w:pPr>
        <w:tabs>
          <w:tab w:val="num" w:pos="0"/>
        </w:tabs>
        <w:ind w:left="720" w:hanging="360"/>
      </w:pPr>
    </w:lvl>
  </w:abstractNum>
  <w:abstractNum w:abstractNumId="15" w15:restartNumberingAfterBreak="0">
    <w:nsid w:val="00000009"/>
    <w:multiLevelType w:val="singleLevel"/>
    <w:tmpl w:val="1F80CFB0"/>
    <w:name w:val="WW8Num25"/>
    <w:lvl w:ilvl="0">
      <w:start w:val="7"/>
      <w:numFmt w:val="decimal"/>
      <w:lvlText w:val="2.%1."/>
      <w:lvlJc w:val="left"/>
      <w:pPr>
        <w:tabs>
          <w:tab w:val="num" w:pos="0"/>
        </w:tabs>
        <w:ind w:left="720" w:hanging="360"/>
      </w:pPr>
      <w:rPr>
        <w:rFonts w:hint="default"/>
      </w:rPr>
    </w:lvl>
  </w:abstractNum>
  <w:abstractNum w:abstractNumId="16" w15:restartNumberingAfterBreak="0">
    <w:nsid w:val="0000000A"/>
    <w:multiLevelType w:val="singleLevel"/>
    <w:tmpl w:val="0D0E1768"/>
    <w:name w:val="WW8Num9"/>
    <w:lvl w:ilvl="0">
      <w:start w:val="1"/>
      <w:numFmt w:val="decimal"/>
      <w:lvlText w:val="2.6.%1"/>
      <w:lvlJc w:val="left"/>
      <w:pPr>
        <w:tabs>
          <w:tab w:val="num" w:pos="0"/>
        </w:tabs>
        <w:ind w:left="720" w:hanging="360"/>
      </w:pPr>
      <w:rPr>
        <w:i w:val="0"/>
      </w:rPr>
    </w:lvl>
  </w:abstractNum>
  <w:abstractNum w:abstractNumId="17" w15:restartNumberingAfterBreak="0">
    <w:nsid w:val="0000000B"/>
    <w:multiLevelType w:val="singleLevel"/>
    <w:tmpl w:val="0000000B"/>
    <w:name w:val="WW8Num13"/>
    <w:lvl w:ilvl="0">
      <w:start w:val="1"/>
      <w:numFmt w:val="decimal"/>
      <w:lvlText w:val="3.%1."/>
      <w:lvlJc w:val="left"/>
      <w:pPr>
        <w:tabs>
          <w:tab w:val="num" w:pos="0"/>
        </w:tabs>
        <w:ind w:left="720" w:hanging="360"/>
      </w:pPr>
    </w:lvl>
  </w:abstractNum>
  <w:abstractNum w:abstractNumId="18" w15:restartNumberingAfterBreak="0">
    <w:nsid w:val="0000000C"/>
    <w:multiLevelType w:val="singleLevel"/>
    <w:tmpl w:val="0000000C"/>
    <w:name w:val="WW8Num15"/>
    <w:lvl w:ilvl="0">
      <w:start w:val="1"/>
      <w:numFmt w:val="decimal"/>
      <w:lvlText w:val="4.3.%1"/>
      <w:lvlJc w:val="left"/>
      <w:pPr>
        <w:tabs>
          <w:tab w:val="num" w:pos="-360"/>
        </w:tabs>
        <w:ind w:left="360" w:hanging="360"/>
      </w:pPr>
    </w:lvl>
  </w:abstractNum>
  <w:abstractNum w:abstractNumId="19" w15:restartNumberingAfterBreak="0">
    <w:nsid w:val="07502DAA"/>
    <w:multiLevelType w:val="multilevel"/>
    <w:tmpl w:val="055C1E0A"/>
    <w:name w:val="WW8Num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A014A2"/>
    <w:multiLevelType w:val="multilevel"/>
    <w:tmpl w:val="76588B56"/>
    <w:name w:val="WW8Num18"/>
    <w:lvl w:ilvl="0">
      <w:start w:val="5"/>
      <w:numFmt w:val="decimal"/>
      <w:lvlText w:val="%1."/>
      <w:lvlJc w:val="left"/>
      <w:pPr>
        <w:ind w:left="360" w:hanging="360"/>
      </w:pPr>
      <w:rPr>
        <w:rFonts w:hint="default"/>
      </w:rPr>
    </w:lvl>
    <w:lvl w:ilvl="1">
      <w:start w:val="8"/>
      <w:numFmt w:val="decimal"/>
      <w:lvlText w:val="%1.%2."/>
      <w:lvlJc w:val="left"/>
      <w:pPr>
        <w:ind w:left="-349" w:hanging="36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40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523" w:hanging="1440"/>
      </w:pPr>
      <w:rPr>
        <w:rFonts w:hint="default"/>
      </w:rPr>
    </w:lvl>
    <w:lvl w:ilvl="8">
      <w:start w:val="1"/>
      <w:numFmt w:val="decimal"/>
      <w:lvlText w:val="%1.%2.%3.%4.%5.%6.%7.%8.%9."/>
      <w:lvlJc w:val="left"/>
      <w:pPr>
        <w:ind w:left="-3872" w:hanging="1800"/>
      </w:pPr>
      <w:rPr>
        <w:rFonts w:hint="default"/>
      </w:rPr>
    </w:lvl>
  </w:abstractNum>
  <w:abstractNum w:abstractNumId="21" w15:restartNumberingAfterBreak="0">
    <w:nsid w:val="09DB4150"/>
    <w:multiLevelType w:val="multilevel"/>
    <w:tmpl w:val="0419001F"/>
    <w:name w:val="WW8Num21"/>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0ABE3E95"/>
    <w:multiLevelType w:val="multilevel"/>
    <w:tmpl w:val="17F0AAE0"/>
    <w:lvl w:ilvl="0">
      <w:start w:val="1"/>
      <w:numFmt w:val="decimal"/>
      <w:lvlText w:val="%1."/>
      <w:lvlJc w:val="left"/>
      <w:pPr>
        <w:ind w:left="360" w:hanging="360"/>
      </w:pPr>
      <w:rPr>
        <w:rFonts w:eastAsia="Times New Roman" w:hint="default"/>
        <w:b w:val="0"/>
        <w:sz w:val="20"/>
      </w:rPr>
    </w:lvl>
    <w:lvl w:ilvl="1">
      <w:start w:val="1"/>
      <w:numFmt w:val="decimal"/>
      <w:isLgl/>
      <w:lvlText w:val="%1.%2."/>
      <w:lvlJc w:val="left"/>
      <w:pPr>
        <w:ind w:left="360" w:hanging="36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0CAF4201"/>
    <w:multiLevelType w:val="multilevel"/>
    <w:tmpl w:val="90B8461C"/>
    <w:name w:val="WW8Num22"/>
    <w:lvl w:ilvl="0">
      <w:start w:val="6"/>
      <w:numFmt w:val="decimal"/>
      <w:lvlText w:val="%1."/>
      <w:lvlJc w:val="left"/>
      <w:pPr>
        <w:ind w:left="360" w:hanging="360"/>
      </w:pPr>
      <w:rPr>
        <w:rFonts w:ascii="Times New Roman" w:hAnsi="Times New Roman" w:cs="Times New Roman" w:hint="default"/>
        <w:b w:val="0"/>
        <w:sz w:val="22"/>
      </w:rPr>
    </w:lvl>
    <w:lvl w:ilvl="1">
      <w:start w:val="1"/>
      <w:numFmt w:val="decimal"/>
      <w:lvlText w:val="%1.%2."/>
      <w:lvlJc w:val="left"/>
      <w:pPr>
        <w:ind w:left="360" w:hanging="360"/>
      </w:pPr>
      <w:rPr>
        <w:rFonts w:ascii="Times New Roman" w:hAnsi="Times New Roman" w:cs="Times New Roman" w:hint="default"/>
        <w:sz w:val="20"/>
        <w:szCs w:val="20"/>
      </w:rPr>
    </w:lvl>
    <w:lvl w:ilvl="2">
      <w:start w:val="1"/>
      <w:numFmt w:val="decimal"/>
      <w:lvlText w:val="%1.%2.%3."/>
      <w:lvlJc w:val="left"/>
      <w:pPr>
        <w:ind w:left="720" w:hanging="720"/>
      </w:pPr>
      <w:rPr>
        <w:rFonts w:ascii="Times New Roman" w:hAnsi="Times New Roman" w:cs="Times New Roman" w:hint="default"/>
        <w:sz w:val="20"/>
        <w:szCs w:val="20"/>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080" w:hanging="108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440" w:hanging="1440"/>
      </w:pPr>
      <w:rPr>
        <w:rFonts w:ascii="Calibri" w:hAnsi="Calibri" w:hint="default"/>
        <w:sz w:val="22"/>
      </w:rPr>
    </w:lvl>
  </w:abstractNum>
  <w:abstractNum w:abstractNumId="24" w15:restartNumberingAfterBreak="0">
    <w:nsid w:val="105E06BE"/>
    <w:multiLevelType w:val="hybridMultilevel"/>
    <w:tmpl w:val="CA106F46"/>
    <w:lvl w:ilvl="0" w:tplc="3D5C7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3E02DB5"/>
    <w:multiLevelType w:val="hybridMultilevel"/>
    <w:tmpl w:val="557492F2"/>
    <w:lvl w:ilvl="0" w:tplc="04190017">
      <w:start w:val="1"/>
      <w:numFmt w:val="lowerLetter"/>
      <w:lvlText w:val="%1)"/>
      <w:lvlJc w:val="left"/>
      <w:pPr>
        <w:ind w:left="770" w:hanging="360"/>
      </w:pPr>
    </w:lvl>
    <w:lvl w:ilvl="1" w:tplc="04190019" w:tentative="1">
      <w:start w:val="1"/>
      <w:numFmt w:val="lowerLetter"/>
      <w:lvlText w:val="%2."/>
      <w:lvlJc w:val="left"/>
      <w:pPr>
        <w:ind w:left="1490" w:hanging="360"/>
      </w:pPr>
    </w:lvl>
    <w:lvl w:ilvl="2" w:tplc="0419001B" w:tentative="1">
      <w:start w:val="1"/>
      <w:numFmt w:val="lowerRoman"/>
      <w:lvlText w:val="%3."/>
      <w:lvlJc w:val="right"/>
      <w:pPr>
        <w:ind w:left="2210" w:hanging="180"/>
      </w:pPr>
    </w:lvl>
    <w:lvl w:ilvl="3" w:tplc="0419000F" w:tentative="1">
      <w:start w:val="1"/>
      <w:numFmt w:val="decimal"/>
      <w:lvlText w:val="%4."/>
      <w:lvlJc w:val="left"/>
      <w:pPr>
        <w:ind w:left="2930" w:hanging="360"/>
      </w:pPr>
    </w:lvl>
    <w:lvl w:ilvl="4" w:tplc="04190019" w:tentative="1">
      <w:start w:val="1"/>
      <w:numFmt w:val="lowerLetter"/>
      <w:lvlText w:val="%5."/>
      <w:lvlJc w:val="left"/>
      <w:pPr>
        <w:ind w:left="3650" w:hanging="360"/>
      </w:pPr>
    </w:lvl>
    <w:lvl w:ilvl="5" w:tplc="0419001B" w:tentative="1">
      <w:start w:val="1"/>
      <w:numFmt w:val="lowerRoman"/>
      <w:lvlText w:val="%6."/>
      <w:lvlJc w:val="right"/>
      <w:pPr>
        <w:ind w:left="4370" w:hanging="180"/>
      </w:pPr>
    </w:lvl>
    <w:lvl w:ilvl="6" w:tplc="0419000F" w:tentative="1">
      <w:start w:val="1"/>
      <w:numFmt w:val="decimal"/>
      <w:lvlText w:val="%7."/>
      <w:lvlJc w:val="left"/>
      <w:pPr>
        <w:ind w:left="5090" w:hanging="360"/>
      </w:pPr>
    </w:lvl>
    <w:lvl w:ilvl="7" w:tplc="04190019" w:tentative="1">
      <w:start w:val="1"/>
      <w:numFmt w:val="lowerLetter"/>
      <w:lvlText w:val="%8."/>
      <w:lvlJc w:val="left"/>
      <w:pPr>
        <w:ind w:left="5810" w:hanging="360"/>
      </w:pPr>
    </w:lvl>
    <w:lvl w:ilvl="8" w:tplc="0419001B" w:tentative="1">
      <w:start w:val="1"/>
      <w:numFmt w:val="lowerRoman"/>
      <w:lvlText w:val="%9."/>
      <w:lvlJc w:val="right"/>
      <w:pPr>
        <w:ind w:left="6530" w:hanging="180"/>
      </w:pPr>
    </w:lvl>
  </w:abstractNum>
  <w:abstractNum w:abstractNumId="26" w15:restartNumberingAfterBreak="0">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16F90463"/>
    <w:multiLevelType w:val="multilevel"/>
    <w:tmpl w:val="CCE4C7B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1B246D04"/>
    <w:multiLevelType w:val="multilevel"/>
    <w:tmpl w:val="F7F40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653320"/>
    <w:multiLevelType w:val="multilevel"/>
    <w:tmpl w:val="204EB12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DF56638"/>
    <w:multiLevelType w:val="hybridMultilevel"/>
    <w:tmpl w:val="701C67E8"/>
    <w:lvl w:ilvl="0" w:tplc="3D5C7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33" w15:restartNumberingAfterBreak="0">
    <w:nsid w:val="20C01E35"/>
    <w:multiLevelType w:val="multilevel"/>
    <w:tmpl w:val="14D451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21E7823"/>
    <w:multiLevelType w:val="hybridMultilevel"/>
    <w:tmpl w:val="6744FA0C"/>
    <w:lvl w:ilvl="0" w:tplc="2F0E8678">
      <w:start w:val="1"/>
      <w:numFmt w:val="decimal"/>
      <w:lvlText w:val="%1."/>
      <w:lvlJc w:val="left"/>
      <w:pPr>
        <w:ind w:left="76" w:hanging="360"/>
      </w:pPr>
      <w:rPr>
        <w:rFonts w:hint="default"/>
        <w:sz w:val="20"/>
        <w:szCs w:val="2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5" w15:restartNumberingAfterBreak="0">
    <w:nsid w:val="32B63E35"/>
    <w:multiLevelType w:val="multilevel"/>
    <w:tmpl w:val="B708486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368A0CA1"/>
    <w:multiLevelType w:val="multilevel"/>
    <w:tmpl w:val="7A34B5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7447454"/>
    <w:multiLevelType w:val="multilevel"/>
    <w:tmpl w:val="16DE827C"/>
    <w:lvl w:ilvl="0">
      <w:start w:val="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0634FEB"/>
    <w:multiLevelType w:val="multilevel"/>
    <w:tmpl w:val="B7048756"/>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1191375"/>
    <w:multiLevelType w:val="multilevel"/>
    <w:tmpl w:val="1B921E02"/>
    <w:lvl w:ilvl="0">
      <w:start w:val="6"/>
      <w:numFmt w:val="decimal"/>
      <w:lvlText w:val="%1."/>
      <w:lvlJc w:val="left"/>
      <w:pPr>
        <w:ind w:left="360" w:hanging="360"/>
      </w:pPr>
      <w:rPr>
        <w:rFonts w:hint="default"/>
        <w:b w:val="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0" w15:restartNumberingAfterBreak="0">
    <w:nsid w:val="45A05B89"/>
    <w:multiLevelType w:val="multilevel"/>
    <w:tmpl w:val="B39A91B8"/>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CBE48AF"/>
    <w:multiLevelType w:val="hybridMultilevel"/>
    <w:tmpl w:val="F85CA9C0"/>
    <w:lvl w:ilvl="0" w:tplc="3D5C7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F467BF6"/>
    <w:multiLevelType w:val="multilevel"/>
    <w:tmpl w:val="93F8F7BA"/>
    <w:styleLink w:val="RTF5fNum208"/>
    <w:lvl w:ilvl="0">
      <w:start w:val="1"/>
      <w:numFmt w:val="decimal"/>
      <w:lvlText w:val="%1."/>
      <w:lvlJc w:val="left"/>
      <w:pPr>
        <w:tabs>
          <w:tab w:val="num" w:pos="510"/>
        </w:tabs>
        <w:ind w:left="360" w:hanging="360"/>
      </w:pPr>
      <w:rPr>
        <w:rFonts w:cs="Times New Roman"/>
      </w:rPr>
    </w:lvl>
    <w:lvl w:ilvl="1">
      <w:start w:val="1"/>
      <w:numFmt w:val="decimal"/>
      <w:lvlText w:val="%1.%2."/>
      <w:lvlJc w:val="left"/>
      <w:pPr>
        <w:tabs>
          <w:tab w:val="num" w:pos="1413"/>
        </w:tabs>
        <w:ind w:left="1263" w:hanging="543"/>
      </w:pPr>
      <w:rPr>
        <w:rFonts w:cs="Times New Roman"/>
      </w:rPr>
    </w:lvl>
    <w:lvl w:ilvl="2">
      <w:start w:val="1"/>
      <w:numFmt w:val="decimal"/>
      <w:lvlText w:val="%1.%2.%3."/>
      <w:lvlJc w:val="left"/>
      <w:pPr>
        <w:tabs>
          <w:tab w:val="num" w:pos="2310"/>
        </w:tabs>
        <w:ind w:left="2160" w:hanging="720"/>
      </w:pPr>
      <w:rPr>
        <w:rFonts w:cs="Times New Roman"/>
      </w:rPr>
    </w:lvl>
    <w:lvl w:ilvl="3">
      <w:start w:val="1"/>
      <w:numFmt w:val="decimal"/>
      <w:lvlText w:val="%1.%2.%3.%4."/>
      <w:lvlJc w:val="left"/>
      <w:pPr>
        <w:tabs>
          <w:tab w:val="num" w:pos="3030"/>
        </w:tabs>
        <w:ind w:left="2880" w:hanging="720"/>
      </w:pPr>
      <w:rPr>
        <w:rFonts w:cs="Times New Roman"/>
      </w:rPr>
    </w:lvl>
    <w:lvl w:ilvl="4">
      <w:start w:val="1"/>
      <w:numFmt w:val="decimal"/>
      <w:lvlText w:val="%1.%2.%3.%4.%5."/>
      <w:lvlJc w:val="left"/>
      <w:pPr>
        <w:tabs>
          <w:tab w:val="num" w:pos="4110"/>
        </w:tabs>
        <w:ind w:left="3960" w:hanging="1080"/>
      </w:pPr>
      <w:rPr>
        <w:rFonts w:cs="Times New Roman"/>
      </w:rPr>
    </w:lvl>
    <w:lvl w:ilvl="5">
      <w:start w:val="1"/>
      <w:numFmt w:val="decimal"/>
      <w:lvlText w:val="%1.%2.%3.%4.%5.%6."/>
      <w:lvlJc w:val="left"/>
      <w:pPr>
        <w:tabs>
          <w:tab w:val="num" w:pos="4830"/>
        </w:tabs>
        <w:ind w:left="4680" w:hanging="1080"/>
      </w:pPr>
      <w:rPr>
        <w:rFonts w:cs="Times New Roman"/>
      </w:rPr>
    </w:lvl>
    <w:lvl w:ilvl="6">
      <w:start w:val="1"/>
      <w:numFmt w:val="decimal"/>
      <w:lvlText w:val="%1.%2.%3.%4.%5.%6.%7."/>
      <w:lvlJc w:val="left"/>
      <w:pPr>
        <w:tabs>
          <w:tab w:val="num" w:pos="5550"/>
        </w:tabs>
        <w:ind w:left="5400" w:hanging="1080"/>
      </w:pPr>
      <w:rPr>
        <w:rFonts w:cs="Times New Roman"/>
      </w:rPr>
    </w:lvl>
    <w:lvl w:ilvl="7">
      <w:start w:val="1"/>
      <w:numFmt w:val="decimal"/>
      <w:lvlText w:val="%1.%2.%3.%4.%5.%6.%7.%8."/>
      <w:lvlJc w:val="left"/>
      <w:pPr>
        <w:tabs>
          <w:tab w:val="num" w:pos="6630"/>
        </w:tabs>
        <w:ind w:left="6480" w:hanging="1440"/>
      </w:pPr>
      <w:rPr>
        <w:rFonts w:cs="Times New Roman"/>
      </w:rPr>
    </w:lvl>
    <w:lvl w:ilvl="8">
      <w:start w:val="1"/>
      <w:numFmt w:val="decimal"/>
      <w:lvlText w:val="%1.%2.%3.%4.%5.%6.%7.%8.%9."/>
      <w:lvlJc w:val="left"/>
      <w:pPr>
        <w:tabs>
          <w:tab w:val="num" w:pos="7350"/>
        </w:tabs>
        <w:ind w:left="7200" w:hanging="1440"/>
      </w:pPr>
      <w:rPr>
        <w:rFonts w:cs="Times New Roman"/>
      </w:rPr>
    </w:lvl>
  </w:abstractNum>
  <w:abstractNum w:abstractNumId="43" w15:restartNumberingAfterBreak="0">
    <w:nsid w:val="50395034"/>
    <w:multiLevelType w:val="multilevel"/>
    <w:tmpl w:val="91F4D16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4" w15:restartNumberingAfterBreak="0">
    <w:nsid w:val="51A73AC6"/>
    <w:multiLevelType w:val="multilevel"/>
    <w:tmpl w:val="0C2A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B778E5"/>
    <w:multiLevelType w:val="multilevel"/>
    <w:tmpl w:val="992499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7" w15:restartNumberingAfterBreak="0">
    <w:nsid w:val="54383DA5"/>
    <w:multiLevelType w:val="multilevel"/>
    <w:tmpl w:val="9CB07FEC"/>
    <w:lvl w:ilvl="0">
      <w:start w:val="3"/>
      <w:numFmt w:val="decimal"/>
      <w:lvlText w:val="%1."/>
      <w:lvlJc w:val="left"/>
      <w:pPr>
        <w:ind w:left="468" w:hanging="468"/>
      </w:pPr>
      <w:rPr>
        <w:rFonts w:hint="default"/>
      </w:rPr>
    </w:lvl>
    <w:lvl w:ilvl="1">
      <w:start w:val="5"/>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585F6E6D"/>
    <w:multiLevelType w:val="hybridMultilevel"/>
    <w:tmpl w:val="31F4B13C"/>
    <w:lvl w:ilvl="0" w:tplc="3D5C7540">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9" w15:restartNumberingAfterBreak="0">
    <w:nsid w:val="5D3329CB"/>
    <w:multiLevelType w:val="multilevel"/>
    <w:tmpl w:val="13029AC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5FC25E89"/>
    <w:multiLevelType w:val="multilevel"/>
    <w:tmpl w:val="D7324448"/>
    <w:lvl w:ilvl="0">
      <w:start w:val="1"/>
      <w:numFmt w:val="decimal"/>
      <w:lvlText w:val="%1."/>
      <w:lvlJc w:val="left"/>
      <w:pPr>
        <w:ind w:left="510" w:hanging="510"/>
      </w:pPr>
      <w:rPr>
        <w:rFonts w:hint="default"/>
      </w:rPr>
    </w:lvl>
    <w:lvl w:ilvl="1">
      <w:start w:val="1"/>
      <w:numFmt w:val="decimal"/>
      <w:lvlText w:val="%1.%2."/>
      <w:lvlJc w:val="left"/>
      <w:pPr>
        <w:ind w:left="-199" w:hanging="51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40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465" w:hanging="108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523" w:hanging="1440"/>
      </w:pPr>
      <w:rPr>
        <w:rFonts w:hint="default"/>
      </w:rPr>
    </w:lvl>
    <w:lvl w:ilvl="8">
      <w:start w:val="1"/>
      <w:numFmt w:val="decimal"/>
      <w:lvlText w:val="%1.%2.%3.%4.%5.%6.%7.%8.%9."/>
      <w:lvlJc w:val="left"/>
      <w:pPr>
        <w:ind w:left="-3872" w:hanging="1800"/>
      </w:pPr>
      <w:rPr>
        <w:rFonts w:hint="default"/>
      </w:rPr>
    </w:lvl>
  </w:abstractNum>
  <w:abstractNum w:abstractNumId="52" w15:restartNumberingAfterBreak="0">
    <w:nsid w:val="603654EF"/>
    <w:multiLevelType w:val="hybridMultilevel"/>
    <w:tmpl w:val="1F44B544"/>
    <w:name w:val="WW8Num132"/>
    <w:lvl w:ilvl="0" w:tplc="BA886A12">
      <w:start w:val="18"/>
      <w:numFmt w:val="decimal"/>
      <w:lvlText w:val="3.%1."/>
      <w:lvlJc w:val="left"/>
      <w:pPr>
        <w:tabs>
          <w:tab w:val="num" w:pos="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B597C95"/>
    <w:multiLevelType w:val="hybridMultilevel"/>
    <w:tmpl w:val="5B4AAEDC"/>
    <w:name w:val="WW8Num152"/>
    <w:lvl w:ilvl="0" w:tplc="66902F96">
      <w:start w:val="5"/>
      <w:numFmt w:val="decimal"/>
      <w:lvlText w:val="4.3.%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70040746"/>
    <w:multiLevelType w:val="multilevel"/>
    <w:tmpl w:val="6C2A059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2C94835"/>
    <w:multiLevelType w:val="multilevel"/>
    <w:tmpl w:val="DB6A355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7BEA06B5"/>
    <w:multiLevelType w:val="hybridMultilevel"/>
    <w:tmpl w:val="E410DC72"/>
    <w:lvl w:ilvl="0" w:tplc="3B0C9C10">
      <w:start w:val="1"/>
      <w:numFmt w:val="decimal"/>
      <w:lvlText w:val="6.%1."/>
      <w:lvlJc w:val="left"/>
      <w:pPr>
        <w:ind w:left="720" w:hanging="360"/>
      </w:pPr>
      <w:rPr>
        <w:rFonts w:hint="default"/>
      </w:rPr>
    </w:lvl>
    <w:lvl w:ilvl="1" w:tplc="41689C9A">
      <w:start w:val="1"/>
      <w:numFmt w:val="decimal"/>
      <w:lvlText w:val="2.%2"/>
      <w:lvlJc w:val="left"/>
      <w:pPr>
        <w:ind w:left="1440" w:hanging="360"/>
      </w:pPr>
      <w:rPr>
        <w:rFonts w:ascii="Times New Roman" w:hAnsi="Times New Roman" w:cs="Times New Roman" w:hint="default"/>
      </w:rPr>
    </w:lvl>
    <w:lvl w:ilvl="2" w:tplc="A8E8624C">
      <w:start w:val="10"/>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BED1603"/>
    <w:multiLevelType w:val="multilevel"/>
    <w:tmpl w:val="70A005D0"/>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E4577EB"/>
    <w:multiLevelType w:val="multilevel"/>
    <w:tmpl w:val="9FF651BC"/>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97217894">
    <w:abstractNumId w:val="7"/>
  </w:num>
  <w:num w:numId="2" w16cid:durableId="419760677">
    <w:abstractNumId w:val="6"/>
  </w:num>
  <w:num w:numId="3" w16cid:durableId="1506827356">
    <w:abstractNumId w:val="5"/>
  </w:num>
  <w:num w:numId="4" w16cid:durableId="94980091">
    <w:abstractNumId w:val="4"/>
  </w:num>
  <w:num w:numId="5" w16cid:durableId="425344445">
    <w:abstractNumId w:val="8"/>
  </w:num>
  <w:num w:numId="6" w16cid:durableId="711073976">
    <w:abstractNumId w:val="3"/>
  </w:num>
  <w:num w:numId="7" w16cid:durableId="1691377269">
    <w:abstractNumId w:val="2"/>
  </w:num>
  <w:num w:numId="8" w16cid:durableId="1810589030">
    <w:abstractNumId w:val="1"/>
  </w:num>
  <w:num w:numId="9" w16cid:durableId="1122185204">
    <w:abstractNumId w:val="0"/>
  </w:num>
  <w:num w:numId="10" w16cid:durableId="1655528320">
    <w:abstractNumId w:val="43"/>
  </w:num>
  <w:num w:numId="11" w16cid:durableId="2066298872">
    <w:abstractNumId w:val="57"/>
  </w:num>
  <w:num w:numId="12" w16cid:durableId="1403676197">
    <w:abstractNumId w:val="32"/>
  </w:num>
  <w:num w:numId="13" w16cid:durableId="1465928700">
    <w:abstractNumId w:val="31"/>
  </w:num>
  <w:num w:numId="14" w16cid:durableId="1093431975">
    <w:abstractNumId w:val="21"/>
  </w:num>
  <w:num w:numId="15" w16cid:durableId="786116975">
    <w:abstractNumId w:val="54"/>
  </w:num>
  <w:num w:numId="16" w16cid:durableId="732850324">
    <w:abstractNumId w:val="46"/>
  </w:num>
  <w:num w:numId="17" w16cid:durableId="875966216">
    <w:abstractNumId w:val="26"/>
  </w:num>
  <w:num w:numId="18" w16cid:durableId="1882859511">
    <w:abstractNumId w:val="50"/>
  </w:num>
  <w:num w:numId="19" w16cid:durableId="1130854621">
    <w:abstractNumId w:val="12"/>
    <w:lvlOverride w:ilvl="0">
      <w:startOverride w:val="1"/>
    </w:lvlOverride>
  </w:num>
  <w:num w:numId="20" w16cid:durableId="427434947">
    <w:abstractNumId w:val="18"/>
    <w:lvlOverride w:ilvl="0">
      <w:startOverride w:val="1"/>
    </w:lvlOverride>
  </w:num>
  <w:num w:numId="21" w16cid:durableId="410591477">
    <w:abstractNumId w:val="10"/>
  </w:num>
  <w:num w:numId="22" w16cid:durableId="71590177">
    <w:abstractNumId w:val="13"/>
    <w:lvlOverride w:ilvl="0">
      <w:startOverride w:val="1"/>
    </w:lvlOverride>
  </w:num>
  <w:num w:numId="23" w16cid:durableId="2140564069">
    <w:abstractNumId w:val="9"/>
  </w:num>
  <w:num w:numId="24" w16cid:durableId="1745836053">
    <w:abstractNumId w:val="51"/>
  </w:num>
  <w:num w:numId="25" w16cid:durableId="1886869971">
    <w:abstractNumId w:val="17"/>
    <w:lvlOverride w:ilvl="0">
      <w:startOverride w:val="1"/>
    </w:lvlOverride>
  </w:num>
  <w:num w:numId="26" w16cid:durableId="944770071">
    <w:abstractNumId w:val="11"/>
  </w:num>
  <w:num w:numId="27" w16cid:durableId="1412116581">
    <w:abstractNumId w:val="58"/>
  </w:num>
  <w:num w:numId="28" w16cid:durableId="1525091690">
    <w:abstractNumId w:val="22"/>
  </w:num>
  <w:num w:numId="29" w16cid:durableId="172886440">
    <w:abstractNumId w:val="35"/>
  </w:num>
  <w:num w:numId="30" w16cid:durableId="316615644">
    <w:abstractNumId w:val="39"/>
  </w:num>
  <w:num w:numId="31" w16cid:durableId="1994678832">
    <w:abstractNumId w:val="38"/>
  </w:num>
  <w:num w:numId="32" w16cid:durableId="1441535267">
    <w:abstractNumId w:val="47"/>
  </w:num>
  <w:num w:numId="33" w16cid:durableId="53819840">
    <w:abstractNumId w:val="48"/>
  </w:num>
  <w:num w:numId="34" w16cid:durableId="994532639">
    <w:abstractNumId w:val="30"/>
  </w:num>
  <w:num w:numId="35" w16cid:durableId="1042093815">
    <w:abstractNumId w:val="49"/>
  </w:num>
  <w:num w:numId="36" w16cid:durableId="1053889632">
    <w:abstractNumId w:val="45"/>
  </w:num>
  <w:num w:numId="37" w16cid:durableId="1838376740">
    <w:abstractNumId w:val="24"/>
  </w:num>
  <w:num w:numId="38" w16cid:durableId="776407639">
    <w:abstractNumId w:val="29"/>
  </w:num>
  <w:num w:numId="39" w16cid:durableId="1691301521">
    <w:abstractNumId w:val="33"/>
  </w:num>
  <w:num w:numId="40" w16cid:durableId="708729324">
    <w:abstractNumId w:val="41"/>
  </w:num>
  <w:num w:numId="41" w16cid:durableId="1856528590">
    <w:abstractNumId w:val="25"/>
  </w:num>
  <w:num w:numId="42" w16cid:durableId="36318194">
    <w:abstractNumId w:val="36"/>
  </w:num>
  <w:num w:numId="43" w16cid:durableId="1676305079">
    <w:abstractNumId w:val="37"/>
  </w:num>
  <w:num w:numId="44" w16cid:durableId="1101340906">
    <w:abstractNumId w:val="56"/>
  </w:num>
  <w:num w:numId="45" w16cid:durableId="1980188304">
    <w:abstractNumId w:val="34"/>
  </w:num>
  <w:num w:numId="46" w16cid:durableId="1533764208">
    <w:abstractNumId w:val="40"/>
  </w:num>
  <w:num w:numId="47" w16cid:durableId="976912004">
    <w:abstractNumId w:val="42"/>
    <w:lvlOverride w:ilvl="1">
      <w:lvl w:ilvl="1">
        <w:start w:val="1"/>
        <w:numFmt w:val="decimal"/>
        <w:lvlText w:val="%1.%2."/>
        <w:lvlJc w:val="left"/>
        <w:pPr>
          <w:tabs>
            <w:tab w:val="num" w:pos="1413"/>
          </w:tabs>
          <w:ind w:left="1263" w:hanging="543"/>
        </w:pPr>
        <w:rPr>
          <w:sz w:val="20"/>
          <w:szCs w:val="20"/>
        </w:rPr>
      </w:lvl>
    </w:lvlOverride>
  </w:num>
  <w:num w:numId="48" w16cid:durableId="304049857">
    <w:abstractNumId w:val="60"/>
  </w:num>
  <w:num w:numId="49" w16cid:durableId="1742869525">
    <w:abstractNumId w:val="42"/>
  </w:num>
  <w:num w:numId="50" w16cid:durableId="2115705569">
    <w:abstractNumId w:val="44"/>
  </w:num>
  <w:num w:numId="51" w16cid:durableId="1568999536">
    <w:abstractNumId w:val="27"/>
  </w:num>
  <w:num w:numId="52" w16cid:durableId="1866554878">
    <w:abstractNumId w:val="55"/>
  </w:num>
  <w:num w:numId="53" w16cid:durableId="883368525">
    <w:abstractNumId w:val="59"/>
  </w:num>
  <w:num w:numId="54" w16cid:durableId="613245222">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17"/>
    <w:rsid w:val="000018B0"/>
    <w:rsid w:val="0000261B"/>
    <w:rsid w:val="000027B0"/>
    <w:rsid w:val="000036DD"/>
    <w:rsid w:val="00003E38"/>
    <w:rsid w:val="000078F0"/>
    <w:rsid w:val="000105E9"/>
    <w:rsid w:val="000113FF"/>
    <w:rsid w:val="00011422"/>
    <w:rsid w:val="00011B89"/>
    <w:rsid w:val="000132CF"/>
    <w:rsid w:val="0001380E"/>
    <w:rsid w:val="00013E3D"/>
    <w:rsid w:val="0001438C"/>
    <w:rsid w:val="000150CB"/>
    <w:rsid w:val="0001511B"/>
    <w:rsid w:val="00016E6F"/>
    <w:rsid w:val="000174CC"/>
    <w:rsid w:val="00017A51"/>
    <w:rsid w:val="000205E8"/>
    <w:rsid w:val="00020D87"/>
    <w:rsid w:val="00020E04"/>
    <w:rsid w:val="00021AF7"/>
    <w:rsid w:val="00023A69"/>
    <w:rsid w:val="000259DB"/>
    <w:rsid w:val="0002647D"/>
    <w:rsid w:val="00026992"/>
    <w:rsid w:val="00030D8D"/>
    <w:rsid w:val="00031134"/>
    <w:rsid w:val="000311C1"/>
    <w:rsid w:val="000327F7"/>
    <w:rsid w:val="00034D85"/>
    <w:rsid w:val="00037BFE"/>
    <w:rsid w:val="000403CB"/>
    <w:rsid w:val="000403DE"/>
    <w:rsid w:val="000411C4"/>
    <w:rsid w:val="00042E80"/>
    <w:rsid w:val="00044A52"/>
    <w:rsid w:val="00044B74"/>
    <w:rsid w:val="0004643A"/>
    <w:rsid w:val="00051D1C"/>
    <w:rsid w:val="000526B8"/>
    <w:rsid w:val="00053E4C"/>
    <w:rsid w:val="000549C5"/>
    <w:rsid w:val="000568DB"/>
    <w:rsid w:val="00056A52"/>
    <w:rsid w:val="00060215"/>
    <w:rsid w:val="00060C1C"/>
    <w:rsid w:val="0006114A"/>
    <w:rsid w:val="00062A66"/>
    <w:rsid w:val="00063C00"/>
    <w:rsid w:val="00063C38"/>
    <w:rsid w:val="00064362"/>
    <w:rsid w:val="00064EE7"/>
    <w:rsid w:val="000650BD"/>
    <w:rsid w:val="0006511C"/>
    <w:rsid w:val="00067711"/>
    <w:rsid w:val="00067B92"/>
    <w:rsid w:val="00070586"/>
    <w:rsid w:val="0007069F"/>
    <w:rsid w:val="00071A74"/>
    <w:rsid w:val="00072D04"/>
    <w:rsid w:val="00073DB3"/>
    <w:rsid w:val="00073E52"/>
    <w:rsid w:val="00074F2B"/>
    <w:rsid w:val="000759DE"/>
    <w:rsid w:val="0007628B"/>
    <w:rsid w:val="00076EBE"/>
    <w:rsid w:val="00077466"/>
    <w:rsid w:val="00077870"/>
    <w:rsid w:val="00077D8B"/>
    <w:rsid w:val="00080EC3"/>
    <w:rsid w:val="00082B02"/>
    <w:rsid w:val="0008424F"/>
    <w:rsid w:val="0008548B"/>
    <w:rsid w:val="00085997"/>
    <w:rsid w:val="00087DA6"/>
    <w:rsid w:val="00090B5D"/>
    <w:rsid w:val="00091007"/>
    <w:rsid w:val="000915B3"/>
    <w:rsid w:val="00091D5C"/>
    <w:rsid w:val="00092FB2"/>
    <w:rsid w:val="00093A2C"/>
    <w:rsid w:val="000951DF"/>
    <w:rsid w:val="00096240"/>
    <w:rsid w:val="0009636D"/>
    <w:rsid w:val="000A1398"/>
    <w:rsid w:val="000A15A6"/>
    <w:rsid w:val="000A32E8"/>
    <w:rsid w:val="000A33DF"/>
    <w:rsid w:val="000A4AF8"/>
    <w:rsid w:val="000A4FD3"/>
    <w:rsid w:val="000A5B3B"/>
    <w:rsid w:val="000A612D"/>
    <w:rsid w:val="000A64E2"/>
    <w:rsid w:val="000A65F1"/>
    <w:rsid w:val="000A68FC"/>
    <w:rsid w:val="000A78ED"/>
    <w:rsid w:val="000B0ABF"/>
    <w:rsid w:val="000B0DB6"/>
    <w:rsid w:val="000B11DF"/>
    <w:rsid w:val="000B1FDD"/>
    <w:rsid w:val="000B1FEB"/>
    <w:rsid w:val="000B2B26"/>
    <w:rsid w:val="000B37A5"/>
    <w:rsid w:val="000B39EC"/>
    <w:rsid w:val="000B4D78"/>
    <w:rsid w:val="000B5A3A"/>
    <w:rsid w:val="000C01C6"/>
    <w:rsid w:val="000C0B75"/>
    <w:rsid w:val="000C22B2"/>
    <w:rsid w:val="000C4652"/>
    <w:rsid w:val="000C511F"/>
    <w:rsid w:val="000C63CD"/>
    <w:rsid w:val="000C6680"/>
    <w:rsid w:val="000D01E9"/>
    <w:rsid w:val="000D0C1A"/>
    <w:rsid w:val="000D4ABE"/>
    <w:rsid w:val="000D55B2"/>
    <w:rsid w:val="000D59C9"/>
    <w:rsid w:val="000D5DCE"/>
    <w:rsid w:val="000E19DE"/>
    <w:rsid w:val="000E24E0"/>
    <w:rsid w:val="000E331A"/>
    <w:rsid w:val="000E373D"/>
    <w:rsid w:val="000E3A2F"/>
    <w:rsid w:val="000E41B4"/>
    <w:rsid w:val="000E5141"/>
    <w:rsid w:val="000E606C"/>
    <w:rsid w:val="000E76F3"/>
    <w:rsid w:val="000F1758"/>
    <w:rsid w:val="000F17F0"/>
    <w:rsid w:val="000F21BA"/>
    <w:rsid w:val="000F272C"/>
    <w:rsid w:val="000F3312"/>
    <w:rsid w:val="000F4E9C"/>
    <w:rsid w:val="000F50EE"/>
    <w:rsid w:val="000F5902"/>
    <w:rsid w:val="000F75FA"/>
    <w:rsid w:val="00100578"/>
    <w:rsid w:val="0010205A"/>
    <w:rsid w:val="00103C1D"/>
    <w:rsid w:val="0010562E"/>
    <w:rsid w:val="00111AC1"/>
    <w:rsid w:val="00111CFC"/>
    <w:rsid w:val="00112649"/>
    <w:rsid w:val="00112F33"/>
    <w:rsid w:val="00113834"/>
    <w:rsid w:val="00113FD7"/>
    <w:rsid w:val="00117496"/>
    <w:rsid w:val="0011756A"/>
    <w:rsid w:val="00120882"/>
    <w:rsid w:val="00123B6D"/>
    <w:rsid w:val="001263E2"/>
    <w:rsid w:val="00130B7F"/>
    <w:rsid w:val="00132A6E"/>
    <w:rsid w:val="00134188"/>
    <w:rsid w:val="00134389"/>
    <w:rsid w:val="00134AEB"/>
    <w:rsid w:val="00135536"/>
    <w:rsid w:val="001378E3"/>
    <w:rsid w:val="0014048D"/>
    <w:rsid w:val="00141B25"/>
    <w:rsid w:val="00141E85"/>
    <w:rsid w:val="00141E8B"/>
    <w:rsid w:val="00141FEA"/>
    <w:rsid w:val="001424BC"/>
    <w:rsid w:val="0014284C"/>
    <w:rsid w:val="0014393C"/>
    <w:rsid w:val="00143AA2"/>
    <w:rsid w:val="00143B25"/>
    <w:rsid w:val="00144B8E"/>
    <w:rsid w:val="00145452"/>
    <w:rsid w:val="001454EB"/>
    <w:rsid w:val="00146F79"/>
    <w:rsid w:val="0015058E"/>
    <w:rsid w:val="00152981"/>
    <w:rsid w:val="0015669A"/>
    <w:rsid w:val="00156BB8"/>
    <w:rsid w:val="00156D02"/>
    <w:rsid w:val="00156F0B"/>
    <w:rsid w:val="001579C1"/>
    <w:rsid w:val="001601FA"/>
    <w:rsid w:val="00162A2F"/>
    <w:rsid w:val="00162DE0"/>
    <w:rsid w:val="00163175"/>
    <w:rsid w:val="00165364"/>
    <w:rsid w:val="00167977"/>
    <w:rsid w:val="001702D8"/>
    <w:rsid w:val="001706D5"/>
    <w:rsid w:val="001710C3"/>
    <w:rsid w:val="00172055"/>
    <w:rsid w:val="00172269"/>
    <w:rsid w:val="00172DDB"/>
    <w:rsid w:val="0017387E"/>
    <w:rsid w:val="00173976"/>
    <w:rsid w:val="0017462A"/>
    <w:rsid w:val="00176103"/>
    <w:rsid w:val="00176989"/>
    <w:rsid w:val="00176DD4"/>
    <w:rsid w:val="001774FE"/>
    <w:rsid w:val="00177B7A"/>
    <w:rsid w:val="00177C16"/>
    <w:rsid w:val="00177E26"/>
    <w:rsid w:val="00181C7F"/>
    <w:rsid w:val="00182CA9"/>
    <w:rsid w:val="001839CA"/>
    <w:rsid w:val="00183B9C"/>
    <w:rsid w:val="00184E15"/>
    <w:rsid w:val="00185C4D"/>
    <w:rsid w:val="001873B2"/>
    <w:rsid w:val="001901DE"/>
    <w:rsid w:val="00190974"/>
    <w:rsid w:val="00191906"/>
    <w:rsid w:val="00191CE7"/>
    <w:rsid w:val="00191DDD"/>
    <w:rsid w:val="001920C2"/>
    <w:rsid w:val="001921EA"/>
    <w:rsid w:val="0019315D"/>
    <w:rsid w:val="00193E20"/>
    <w:rsid w:val="00194117"/>
    <w:rsid w:val="00194442"/>
    <w:rsid w:val="00195726"/>
    <w:rsid w:val="00197714"/>
    <w:rsid w:val="001A1CC4"/>
    <w:rsid w:val="001A34AC"/>
    <w:rsid w:val="001A3939"/>
    <w:rsid w:val="001A6954"/>
    <w:rsid w:val="001B1204"/>
    <w:rsid w:val="001B1DD9"/>
    <w:rsid w:val="001B2C43"/>
    <w:rsid w:val="001B2DE0"/>
    <w:rsid w:val="001B3920"/>
    <w:rsid w:val="001B5055"/>
    <w:rsid w:val="001B550D"/>
    <w:rsid w:val="001B79A1"/>
    <w:rsid w:val="001C061A"/>
    <w:rsid w:val="001C28AC"/>
    <w:rsid w:val="001C30D9"/>
    <w:rsid w:val="001C45FA"/>
    <w:rsid w:val="001C4A30"/>
    <w:rsid w:val="001C4ABA"/>
    <w:rsid w:val="001C71A1"/>
    <w:rsid w:val="001C7384"/>
    <w:rsid w:val="001D171F"/>
    <w:rsid w:val="001D20F6"/>
    <w:rsid w:val="001D4180"/>
    <w:rsid w:val="001D42E1"/>
    <w:rsid w:val="001D4656"/>
    <w:rsid w:val="001E1F97"/>
    <w:rsid w:val="001E2B38"/>
    <w:rsid w:val="001E3750"/>
    <w:rsid w:val="001E3A7E"/>
    <w:rsid w:val="001E445E"/>
    <w:rsid w:val="001E6184"/>
    <w:rsid w:val="001E68D8"/>
    <w:rsid w:val="001E6A86"/>
    <w:rsid w:val="001E6E99"/>
    <w:rsid w:val="001E7B6E"/>
    <w:rsid w:val="001F2542"/>
    <w:rsid w:val="001F3465"/>
    <w:rsid w:val="001F36E9"/>
    <w:rsid w:val="001F3D45"/>
    <w:rsid w:val="001F4822"/>
    <w:rsid w:val="001F4CE3"/>
    <w:rsid w:val="001F59A6"/>
    <w:rsid w:val="001F5CCB"/>
    <w:rsid w:val="001F6F8F"/>
    <w:rsid w:val="00201B83"/>
    <w:rsid w:val="0020306D"/>
    <w:rsid w:val="0020362A"/>
    <w:rsid w:val="00203D72"/>
    <w:rsid w:val="00204617"/>
    <w:rsid w:val="0020495C"/>
    <w:rsid w:val="00205537"/>
    <w:rsid w:val="00205FEB"/>
    <w:rsid w:val="00206673"/>
    <w:rsid w:val="00206ACB"/>
    <w:rsid w:val="00207F43"/>
    <w:rsid w:val="00210306"/>
    <w:rsid w:val="002105D0"/>
    <w:rsid w:val="00211744"/>
    <w:rsid w:val="00214098"/>
    <w:rsid w:val="002149AB"/>
    <w:rsid w:val="00214C57"/>
    <w:rsid w:val="002156A7"/>
    <w:rsid w:val="00217B2E"/>
    <w:rsid w:val="00217C1E"/>
    <w:rsid w:val="00222317"/>
    <w:rsid w:val="00222870"/>
    <w:rsid w:val="00223F90"/>
    <w:rsid w:val="002243F0"/>
    <w:rsid w:val="00225591"/>
    <w:rsid w:val="00225622"/>
    <w:rsid w:val="00227940"/>
    <w:rsid w:val="00230944"/>
    <w:rsid w:val="00233AA7"/>
    <w:rsid w:val="00233BDC"/>
    <w:rsid w:val="002340C3"/>
    <w:rsid w:val="00235189"/>
    <w:rsid w:val="0023592F"/>
    <w:rsid w:val="00236B99"/>
    <w:rsid w:val="002370F5"/>
    <w:rsid w:val="002411F1"/>
    <w:rsid w:val="00241A8A"/>
    <w:rsid w:val="00241B39"/>
    <w:rsid w:val="002422E5"/>
    <w:rsid w:val="00243BA6"/>
    <w:rsid w:val="00243C44"/>
    <w:rsid w:val="00244ECB"/>
    <w:rsid w:val="00245641"/>
    <w:rsid w:val="00245ABD"/>
    <w:rsid w:val="0024642A"/>
    <w:rsid w:val="00246860"/>
    <w:rsid w:val="00246DF4"/>
    <w:rsid w:val="00246F96"/>
    <w:rsid w:val="00247501"/>
    <w:rsid w:val="0024752C"/>
    <w:rsid w:val="00250F32"/>
    <w:rsid w:val="00254181"/>
    <w:rsid w:val="00254DE8"/>
    <w:rsid w:val="00254EE8"/>
    <w:rsid w:val="00255AA1"/>
    <w:rsid w:val="00256694"/>
    <w:rsid w:val="00257F41"/>
    <w:rsid w:val="00261ED3"/>
    <w:rsid w:val="00263368"/>
    <w:rsid w:val="00264378"/>
    <w:rsid w:val="00265504"/>
    <w:rsid w:val="00266385"/>
    <w:rsid w:val="00266818"/>
    <w:rsid w:val="00266984"/>
    <w:rsid w:val="00266B57"/>
    <w:rsid w:val="00270311"/>
    <w:rsid w:val="00270E1C"/>
    <w:rsid w:val="0027106D"/>
    <w:rsid w:val="00271D36"/>
    <w:rsid w:val="00274361"/>
    <w:rsid w:val="00274F3F"/>
    <w:rsid w:val="00275145"/>
    <w:rsid w:val="00275F7B"/>
    <w:rsid w:val="002762FD"/>
    <w:rsid w:val="00277211"/>
    <w:rsid w:val="00280448"/>
    <w:rsid w:val="0028292F"/>
    <w:rsid w:val="00287808"/>
    <w:rsid w:val="0029046B"/>
    <w:rsid w:val="00292623"/>
    <w:rsid w:val="002927BF"/>
    <w:rsid w:val="00292A52"/>
    <w:rsid w:val="00293898"/>
    <w:rsid w:val="00293E1B"/>
    <w:rsid w:val="00294F92"/>
    <w:rsid w:val="00295A69"/>
    <w:rsid w:val="00295D6A"/>
    <w:rsid w:val="002960A8"/>
    <w:rsid w:val="0029704F"/>
    <w:rsid w:val="002A0354"/>
    <w:rsid w:val="002A104E"/>
    <w:rsid w:val="002A10EA"/>
    <w:rsid w:val="002A1193"/>
    <w:rsid w:val="002A1381"/>
    <w:rsid w:val="002A13C2"/>
    <w:rsid w:val="002A2ACE"/>
    <w:rsid w:val="002A2FE0"/>
    <w:rsid w:val="002A3ACA"/>
    <w:rsid w:val="002A3D20"/>
    <w:rsid w:val="002A53C4"/>
    <w:rsid w:val="002A603A"/>
    <w:rsid w:val="002A6459"/>
    <w:rsid w:val="002A678F"/>
    <w:rsid w:val="002A7FDB"/>
    <w:rsid w:val="002B1FD6"/>
    <w:rsid w:val="002B2F19"/>
    <w:rsid w:val="002B6F84"/>
    <w:rsid w:val="002C2753"/>
    <w:rsid w:val="002C524B"/>
    <w:rsid w:val="002C72B9"/>
    <w:rsid w:val="002C77B4"/>
    <w:rsid w:val="002C7C80"/>
    <w:rsid w:val="002D04AF"/>
    <w:rsid w:val="002D2527"/>
    <w:rsid w:val="002D30AB"/>
    <w:rsid w:val="002D4D81"/>
    <w:rsid w:val="002D571B"/>
    <w:rsid w:val="002D5C3C"/>
    <w:rsid w:val="002D6875"/>
    <w:rsid w:val="002E053D"/>
    <w:rsid w:val="002E2810"/>
    <w:rsid w:val="002E299A"/>
    <w:rsid w:val="002E3020"/>
    <w:rsid w:val="002E64DA"/>
    <w:rsid w:val="002E7893"/>
    <w:rsid w:val="002F0A71"/>
    <w:rsid w:val="002F0E0A"/>
    <w:rsid w:val="002F17E8"/>
    <w:rsid w:val="002F3ABC"/>
    <w:rsid w:val="002F4179"/>
    <w:rsid w:val="002F5558"/>
    <w:rsid w:val="002F58E6"/>
    <w:rsid w:val="002F796C"/>
    <w:rsid w:val="00301B5A"/>
    <w:rsid w:val="00302054"/>
    <w:rsid w:val="0030279A"/>
    <w:rsid w:val="00302CCD"/>
    <w:rsid w:val="00305012"/>
    <w:rsid w:val="003055FE"/>
    <w:rsid w:val="00311639"/>
    <w:rsid w:val="00311B00"/>
    <w:rsid w:val="00311C63"/>
    <w:rsid w:val="00311FEC"/>
    <w:rsid w:val="00313332"/>
    <w:rsid w:val="00313901"/>
    <w:rsid w:val="00313F18"/>
    <w:rsid w:val="00314D1B"/>
    <w:rsid w:val="00317D5A"/>
    <w:rsid w:val="00320A4C"/>
    <w:rsid w:val="00321D97"/>
    <w:rsid w:val="003221B7"/>
    <w:rsid w:val="003227C9"/>
    <w:rsid w:val="00322C63"/>
    <w:rsid w:val="00322D59"/>
    <w:rsid w:val="003230D4"/>
    <w:rsid w:val="00326209"/>
    <w:rsid w:val="0032776F"/>
    <w:rsid w:val="003279B8"/>
    <w:rsid w:val="0033037F"/>
    <w:rsid w:val="00330531"/>
    <w:rsid w:val="00330572"/>
    <w:rsid w:val="003314AF"/>
    <w:rsid w:val="00332AB6"/>
    <w:rsid w:val="00334622"/>
    <w:rsid w:val="00335683"/>
    <w:rsid w:val="003376B8"/>
    <w:rsid w:val="003408C3"/>
    <w:rsid w:val="0034115C"/>
    <w:rsid w:val="00341C95"/>
    <w:rsid w:val="00342E7B"/>
    <w:rsid w:val="003443A3"/>
    <w:rsid w:val="0034567A"/>
    <w:rsid w:val="00345E1A"/>
    <w:rsid w:val="00345F04"/>
    <w:rsid w:val="00346E67"/>
    <w:rsid w:val="00350DC4"/>
    <w:rsid w:val="003513EF"/>
    <w:rsid w:val="00352B77"/>
    <w:rsid w:val="00352C9B"/>
    <w:rsid w:val="003531E0"/>
    <w:rsid w:val="00353246"/>
    <w:rsid w:val="00353BE6"/>
    <w:rsid w:val="003559E9"/>
    <w:rsid w:val="00355BEA"/>
    <w:rsid w:val="00356899"/>
    <w:rsid w:val="003578A8"/>
    <w:rsid w:val="00357D5B"/>
    <w:rsid w:val="003611E9"/>
    <w:rsid w:val="00362283"/>
    <w:rsid w:val="0036365D"/>
    <w:rsid w:val="00364531"/>
    <w:rsid w:val="00364A5F"/>
    <w:rsid w:val="00365CEA"/>
    <w:rsid w:val="00365EEC"/>
    <w:rsid w:val="003666C5"/>
    <w:rsid w:val="00366FCA"/>
    <w:rsid w:val="00367318"/>
    <w:rsid w:val="003676BC"/>
    <w:rsid w:val="00370F01"/>
    <w:rsid w:val="00372485"/>
    <w:rsid w:val="00373991"/>
    <w:rsid w:val="003741BE"/>
    <w:rsid w:val="0037527E"/>
    <w:rsid w:val="00375AC2"/>
    <w:rsid w:val="003764CA"/>
    <w:rsid w:val="003765DE"/>
    <w:rsid w:val="00377BAD"/>
    <w:rsid w:val="003804B2"/>
    <w:rsid w:val="00380E7F"/>
    <w:rsid w:val="003819C1"/>
    <w:rsid w:val="00381A3E"/>
    <w:rsid w:val="00381BFB"/>
    <w:rsid w:val="00382889"/>
    <w:rsid w:val="00383CEF"/>
    <w:rsid w:val="0038509C"/>
    <w:rsid w:val="003858DB"/>
    <w:rsid w:val="00387263"/>
    <w:rsid w:val="00387439"/>
    <w:rsid w:val="003874A8"/>
    <w:rsid w:val="003878CC"/>
    <w:rsid w:val="00390796"/>
    <w:rsid w:val="003912A8"/>
    <w:rsid w:val="00392601"/>
    <w:rsid w:val="00392A62"/>
    <w:rsid w:val="00393ABB"/>
    <w:rsid w:val="00394FF4"/>
    <w:rsid w:val="00396126"/>
    <w:rsid w:val="00397AE6"/>
    <w:rsid w:val="00397F76"/>
    <w:rsid w:val="003A0622"/>
    <w:rsid w:val="003A1CAE"/>
    <w:rsid w:val="003A2B0B"/>
    <w:rsid w:val="003A3D0E"/>
    <w:rsid w:val="003A4B3A"/>
    <w:rsid w:val="003A4F56"/>
    <w:rsid w:val="003A58B6"/>
    <w:rsid w:val="003A7A30"/>
    <w:rsid w:val="003A7CD5"/>
    <w:rsid w:val="003B00C2"/>
    <w:rsid w:val="003B01AB"/>
    <w:rsid w:val="003B1E84"/>
    <w:rsid w:val="003B66F4"/>
    <w:rsid w:val="003B6863"/>
    <w:rsid w:val="003B6DC8"/>
    <w:rsid w:val="003B76A0"/>
    <w:rsid w:val="003B76AC"/>
    <w:rsid w:val="003C0AE3"/>
    <w:rsid w:val="003C2749"/>
    <w:rsid w:val="003C2C59"/>
    <w:rsid w:val="003C4CF4"/>
    <w:rsid w:val="003C7837"/>
    <w:rsid w:val="003C78F9"/>
    <w:rsid w:val="003D025B"/>
    <w:rsid w:val="003D0E12"/>
    <w:rsid w:val="003D1308"/>
    <w:rsid w:val="003D37A8"/>
    <w:rsid w:val="003D386B"/>
    <w:rsid w:val="003D5314"/>
    <w:rsid w:val="003D6319"/>
    <w:rsid w:val="003D7223"/>
    <w:rsid w:val="003E12A5"/>
    <w:rsid w:val="003E43BC"/>
    <w:rsid w:val="003E43E1"/>
    <w:rsid w:val="003E446A"/>
    <w:rsid w:val="003E44DD"/>
    <w:rsid w:val="003E4923"/>
    <w:rsid w:val="003E4AE8"/>
    <w:rsid w:val="003E4F86"/>
    <w:rsid w:val="003E561F"/>
    <w:rsid w:val="003E565B"/>
    <w:rsid w:val="003E708F"/>
    <w:rsid w:val="003F1C96"/>
    <w:rsid w:val="003F2D3C"/>
    <w:rsid w:val="003F467E"/>
    <w:rsid w:val="003F4C06"/>
    <w:rsid w:val="003F5648"/>
    <w:rsid w:val="003F582F"/>
    <w:rsid w:val="003F60C8"/>
    <w:rsid w:val="003F673E"/>
    <w:rsid w:val="003F69FA"/>
    <w:rsid w:val="00400D3E"/>
    <w:rsid w:val="00400E1D"/>
    <w:rsid w:val="004016BA"/>
    <w:rsid w:val="004044F4"/>
    <w:rsid w:val="00405586"/>
    <w:rsid w:val="00405AEF"/>
    <w:rsid w:val="0040672D"/>
    <w:rsid w:val="00406D9E"/>
    <w:rsid w:val="00407007"/>
    <w:rsid w:val="00410622"/>
    <w:rsid w:val="00410779"/>
    <w:rsid w:val="004112EA"/>
    <w:rsid w:val="00415080"/>
    <w:rsid w:val="004156BF"/>
    <w:rsid w:val="00416B2B"/>
    <w:rsid w:val="00417A42"/>
    <w:rsid w:val="00420A80"/>
    <w:rsid w:val="00421119"/>
    <w:rsid w:val="00422AA3"/>
    <w:rsid w:val="00423D73"/>
    <w:rsid w:val="00425D49"/>
    <w:rsid w:val="00427EF6"/>
    <w:rsid w:val="00427F07"/>
    <w:rsid w:val="004308D4"/>
    <w:rsid w:val="00430D5C"/>
    <w:rsid w:val="00431ED1"/>
    <w:rsid w:val="00431F2F"/>
    <w:rsid w:val="004349A2"/>
    <w:rsid w:val="00435245"/>
    <w:rsid w:val="004354B5"/>
    <w:rsid w:val="00437FB6"/>
    <w:rsid w:val="00440181"/>
    <w:rsid w:val="00442298"/>
    <w:rsid w:val="00442405"/>
    <w:rsid w:val="00442869"/>
    <w:rsid w:val="00442CFB"/>
    <w:rsid w:val="00445826"/>
    <w:rsid w:val="00452266"/>
    <w:rsid w:val="0045233F"/>
    <w:rsid w:val="0045246A"/>
    <w:rsid w:val="00452CA9"/>
    <w:rsid w:val="00452F80"/>
    <w:rsid w:val="00454BAF"/>
    <w:rsid w:val="00454D19"/>
    <w:rsid w:val="004606CC"/>
    <w:rsid w:val="00460A40"/>
    <w:rsid w:val="004632AE"/>
    <w:rsid w:val="0046743F"/>
    <w:rsid w:val="00471BF9"/>
    <w:rsid w:val="00472361"/>
    <w:rsid w:val="00472D36"/>
    <w:rsid w:val="004733B9"/>
    <w:rsid w:val="00473B27"/>
    <w:rsid w:val="00473B69"/>
    <w:rsid w:val="0047422E"/>
    <w:rsid w:val="00475B56"/>
    <w:rsid w:val="00476EDB"/>
    <w:rsid w:val="00483768"/>
    <w:rsid w:val="00483ABD"/>
    <w:rsid w:val="00483B5B"/>
    <w:rsid w:val="00485AAD"/>
    <w:rsid w:val="00486773"/>
    <w:rsid w:val="00486EB8"/>
    <w:rsid w:val="00486EC0"/>
    <w:rsid w:val="00486F87"/>
    <w:rsid w:val="00492B29"/>
    <w:rsid w:val="00494728"/>
    <w:rsid w:val="00495B91"/>
    <w:rsid w:val="0049787C"/>
    <w:rsid w:val="00497932"/>
    <w:rsid w:val="004A0F8A"/>
    <w:rsid w:val="004A1024"/>
    <w:rsid w:val="004A225D"/>
    <w:rsid w:val="004A2333"/>
    <w:rsid w:val="004A2F8B"/>
    <w:rsid w:val="004A3275"/>
    <w:rsid w:val="004A3F95"/>
    <w:rsid w:val="004A519A"/>
    <w:rsid w:val="004A55F0"/>
    <w:rsid w:val="004A775B"/>
    <w:rsid w:val="004B0156"/>
    <w:rsid w:val="004B18E5"/>
    <w:rsid w:val="004B21FB"/>
    <w:rsid w:val="004B2C73"/>
    <w:rsid w:val="004B3178"/>
    <w:rsid w:val="004B4095"/>
    <w:rsid w:val="004B4818"/>
    <w:rsid w:val="004C0455"/>
    <w:rsid w:val="004C2DEC"/>
    <w:rsid w:val="004C7776"/>
    <w:rsid w:val="004C7AAD"/>
    <w:rsid w:val="004D2796"/>
    <w:rsid w:val="004D2CF2"/>
    <w:rsid w:val="004D4402"/>
    <w:rsid w:val="004D4470"/>
    <w:rsid w:val="004D4A4D"/>
    <w:rsid w:val="004E17CD"/>
    <w:rsid w:val="004E3CB4"/>
    <w:rsid w:val="004E459B"/>
    <w:rsid w:val="004E4B95"/>
    <w:rsid w:val="004E7D3F"/>
    <w:rsid w:val="004E7F2C"/>
    <w:rsid w:val="004F2126"/>
    <w:rsid w:val="004F2A2F"/>
    <w:rsid w:val="004F38DD"/>
    <w:rsid w:val="004F460C"/>
    <w:rsid w:val="005011C5"/>
    <w:rsid w:val="0050127D"/>
    <w:rsid w:val="00502C9D"/>
    <w:rsid w:val="005100D7"/>
    <w:rsid w:val="005105D7"/>
    <w:rsid w:val="005113FD"/>
    <w:rsid w:val="00511642"/>
    <w:rsid w:val="00511DCF"/>
    <w:rsid w:val="00513209"/>
    <w:rsid w:val="005137B7"/>
    <w:rsid w:val="00514860"/>
    <w:rsid w:val="00515634"/>
    <w:rsid w:val="00516F06"/>
    <w:rsid w:val="00516F0E"/>
    <w:rsid w:val="005208F7"/>
    <w:rsid w:val="00521674"/>
    <w:rsid w:val="00524DD4"/>
    <w:rsid w:val="00525AF2"/>
    <w:rsid w:val="00527277"/>
    <w:rsid w:val="00527292"/>
    <w:rsid w:val="0052783E"/>
    <w:rsid w:val="00527CAC"/>
    <w:rsid w:val="005342A5"/>
    <w:rsid w:val="00534CD2"/>
    <w:rsid w:val="00536FC9"/>
    <w:rsid w:val="00537355"/>
    <w:rsid w:val="00540D47"/>
    <w:rsid w:val="0054159A"/>
    <w:rsid w:val="005416B5"/>
    <w:rsid w:val="0054189F"/>
    <w:rsid w:val="00542000"/>
    <w:rsid w:val="005424DC"/>
    <w:rsid w:val="00542DF9"/>
    <w:rsid w:val="005435E2"/>
    <w:rsid w:val="0054524C"/>
    <w:rsid w:val="00545365"/>
    <w:rsid w:val="005457B0"/>
    <w:rsid w:val="00545BB1"/>
    <w:rsid w:val="005470A3"/>
    <w:rsid w:val="00547345"/>
    <w:rsid w:val="005519E0"/>
    <w:rsid w:val="005520D8"/>
    <w:rsid w:val="00552F09"/>
    <w:rsid w:val="005536C9"/>
    <w:rsid w:val="00554B04"/>
    <w:rsid w:val="00554E67"/>
    <w:rsid w:val="00555ECE"/>
    <w:rsid w:val="0056091C"/>
    <w:rsid w:val="0056186F"/>
    <w:rsid w:val="005627F6"/>
    <w:rsid w:val="0056298E"/>
    <w:rsid w:val="00563ACE"/>
    <w:rsid w:val="00563ED3"/>
    <w:rsid w:val="00564028"/>
    <w:rsid w:val="005644F6"/>
    <w:rsid w:val="00564DE4"/>
    <w:rsid w:val="00565C6A"/>
    <w:rsid w:val="0056659E"/>
    <w:rsid w:val="005676AD"/>
    <w:rsid w:val="00570D32"/>
    <w:rsid w:val="005721C8"/>
    <w:rsid w:val="00572CE8"/>
    <w:rsid w:val="00573EBE"/>
    <w:rsid w:val="0057452D"/>
    <w:rsid w:val="00576AA2"/>
    <w:rsid w:val="005778BE"/>
    <w:rsid w:val="00577A3D"/>
    <w:rsid w:val="00581495"/>
    <w:rsid w:val="005824DF"/>
    <w:rsid w:val="00585788"/>
    <w:rsid w:val="0058585F"/>
    <w:rsid w:val="00587073"/>
    <w:rsid w:val="0058749A"/>
    <w:rsid w:val="00587DC4"/>
    <w:rsid w:val="005912F3"/>
    <w:rsid w:val="005914A4"/>
    <w:rsid w:val="005929DA"/>
    <w:rsid w:val="00592CB7"/>
    <w:rsid w:val="00593F87"/>
    <w:rsid w:val="00594DB1"/>
    <w:rsid w:val="005961E1"/>
    <w:rsid w:val="005A178E"/>
    <w:rsid w:val="005A1910"/>
    <w:rsid w:val="005A56B6"/>
    <w:rsid w:val="005A6153"/>
    <w:rsid w:val="005A61AA"/>
    <w:rsid w:val="005A6BEF"/>
    <w:rsid w:val="005B008D"/>
    <w:rsid w:val="005B3FB2"/>
    <w:rsid w:val="005B4587"/>
    <w:rsid w:val="005B4E53"/>
    <w:rsid w:val="005B5550"/>
    <w:rsid w:val="005B5806"/>
    <w:rsid w:val="005B58C4"/>
    <w:rsid w:val="005B60AB"/>
    <w:rsid w:val="005B6812"/>
    <w:rsid w:val="005B7B18"/>
    <w:rsid w:val="005C1800"/>
    <w:rsid w:val="005C2258"/>
    <w:rsid w:val="005C242B"/>
    <w:rsid w:val="005C269A"/>
    <w:rsid w:val="005C2C75"/>
    <w:rsid w:val="005C2D4A"/>
    <w:rsid w:val="005C36F4"/>
    <w:rsid w:val="005C4F72"/>
    <w:rsid w:val="005C7577"/>
    <w:rsid w:val="005C77A7"/>
    <w:rsid w:val="005D0D01"/>
    <w:rsid w:val="005D0FB7"/>
    <w:rsid w:val="005D274F"/>
    <w:rsid w:val="005D410A"/>
    <w:rsid w:val="005D4608"/>
    <w:rsid w:val="005D7F99"/>
    <w:rsid w:val="005E26ED"/>
    <w:rsid w:val="005E552B"/>
    <w:rsid w:val="005E5CA4"/>
    <w:rsid w:val="005E6B7C"/>
    <w:rsid w:val="005E74F6"/>
    <w:rsid w:val="005F2CF9"/>
    <w:rsid w:val="005F30D7"/>
    <w:rsid w:val="005F37E7"/>
    <w:rsid w:val="005F3F9E"/>
    <w:rsid w:val="005F6522"/>
    <w:rsid w:val="005F69B7"/>
    <w:rsid w:val="005F7A93"/>
    <w:rsid w:val="00601BD9"/>
    <w:rsid w:val="00601E26"/>
    <w:rsid w:val="006023D2"/>
    <w:rsid w:val="0060245C"/>
    <w:rsid w:val="00603549"/>
    <w:rsid w:val="00605376"/>
    <w:rsid w:val="00605636"/>
    <w:rsid w:val="006067DB"/>
    <w:rsid w:val="00606BA9"/>
    <w:rsid w:val="00606DBE"/>
    <w:rsid w:val="006107CB"/>
    <w:rsid w:val="00612679"/>
    <w:rsid w:val="00612CC6"/>
    <w:rsid w:val="006130E4"/>
    <w:rsid w:val="006139BA"/>
    <w:rsid w:val="00613AA2"/>
    <w:rsid w:val="00613C1D"/>
    <w:rsid w:val="00613C68"/>
    <w:rsid w:val="00613ED0"/>
    <w:rsid w:val="006158EC"/>
    <w:rsid w:val="00616965"/>
    <w:rsid w:val="00616C60"/>
    <w:rsid w:val="006172D0"/>
    <w:rsid w:val="00617700"/>
    <w:rsid w:val="00617B56"/>
    <w:rsid w:val="00621519"/>
    <w:rsid w:val="00621FC8"/>
    <w:rsid w:val="00623440"/>
    <w:rsid w:val="00624782"/>
    <w:rsid w:val="00624F28"/>
    <w:rsid w:val="00625538"/>
    <w:rsid w:val="00625D9D"/>
    <w:rsid w:val="00627223"/>
    <w:rsid w:val="00630A91"/>
    <w:rsid w:val="006311A9"/>
    <w:rsid w:val="00632415"/>
    <w:rsid w:val="00632C44"/>
    <w:rsid w:val="00633827"/>
    <w:rsid w:val="00633A55"/>
    <w:rsid w:val="00634698"/>
    <w:rsid w:val="00635A65"/>
    <w:rsid w:val="0063651F"/>
    <w:rsid w:val="0063693E"/>
    <w:rsid w:val="00637053"/>
    <w:rsid w:val="00640543"/>
    <w:rsid w:val="00641F5A"/>
    <w:rsid w:val="00644C4A"/>
    <w:rsid w:val="00645352"/>
    <w:rsid w:val="00645BF8"/>
    <w:rsid w:val="006467AC"/>
    <w:rsid w:val="006502FB"/>
    <w:rsid w:val="00651393"/>
    <w:rsid w:val="006527D5"/>
    <w:rsid w:val="00652A2B"/>
    <w:rsid w:val="006546BD"/>
    <w:rsid w:val="006550D7"/>
    <w:rsid w:val="00656F5A"/>
    <w:rsid w:val="006574BA"/>
    <w:rsid w:val="006610CE"/>
    <w:rsid w:val="00661696"/>
    <w:rsid w:val="00661A6A"/>
    <w:rsid w:val="006703BF"/>
    <w:rsid w:val="006723CC"/>
    <w:rsid w:val="00672C59"/>
    <w:rsid w:val="006739D8"/>
    <w:rsid w:val="00673B69"/>
    <w:rsid w:val="0068025E"/>
    <w:rsid w:val="00680AE7"/>
    <w:rsid w:val="00681371"/>
    <w:rsid w:val="00682537"/>
    <w:rsid w:val="00684162"/>
    <w:rsid w:val="006845A3"/>
    <w:rsid w:val="00684816"/>
    <w:rsid w:val="00685045"/>
    <w:rsid w:val="00685304"/>
    <w:rsid w:val="006861B1"/>
    <w:rsid w:val="006864A5"/>
    <w:rsid w:val="00687E28"/>
    <w:rsid w:val="00690383"/>
    <w:rsid w:val="00691EE7"/>
    <w:rsid w:val="00691FDF"/>
    <w:rsid w:val="00692620"/>
    <w:rsid w:val="00693173"/>
    <w:rsid w:val="00693831"/>
    <w:rsid w:val="00695B33"/>
    <w:rsid w:val="006A19BB"/>
    <w:rsid w:val="006A2818"/>
    <w:rsid w:val="006A2FB2"/>
    <w:rsid w:val="006A32AD"/>
    <w:rsid w:val="006A3B23"/>
    <w:rsid w:val="006A3D3A"/>
    <w:rsid w:val="006A3F4A"/>
    <w:rsid w:val="006A6151"/>
    <w:rsid w:val="006A71F7"/>
    <w:rsid w:val="006B2E9D"/>
    <w:rsid w:val="006B38B2"/>
    <w:rsid w:val="006B3D6B"/>
    <w:rsid w:val="006B4196"/>
    <w:rsid w:val="006B5462"/>
    <w:rsid w:val="006B55DF"/>
    <w:rsid w:val="006B5DA7"/>
    <w:rsid w:val="006B6CBB"/>
    <w:rsid w:val="006B6D86"/>
    <w:rsid w:val="006B72BB"/>
    <w:rsid w:val="006C1B45"/>
    <w:rsid w:val="006C1D25"/>
    <w:rsid w:val="006C3A88"/>
    <w:rsid w:val="006C3B58"/>
    <w:rsid w:val="006C3CB4"/>
    <w:rsid w:val="006C3D0F"/>
    <w:rsid w:val="006C4AFC"/>
    <w:rsid w:val="006C57E3"/>
    <w:rsid w:val="006C5C14"/>
    <w:rsid w:val="006C6C64"/>
    <w:rsid w:val="006C70D4"/>
    <w:rsid w:val="006C7BEC"/>
    <w:rsid w:val="006D0D84"/>
    <w:rsid w:val="006D2287"/>
    <w:rsid w:val="006D3324"/>
    <w:rsid w:val="006D3759"/>
    <w:rsid w:val="006D3A38"/>
    <w:rsid w:val="006D422E"/>
    <w:rsid w:val="006D5464"/>
    <w:rsid w:val="006D5D07"/>
    <w:rsid w:val="006D6E9D"/>
    <w:rsid w:val="006E3179"/>
    <w:rsid w:val="006E3D1E"/>
    <w:rsid w:val="006E3E9F"/>
    <w:rsid w:val="006E40F4"/>
    <w:rsid w:val="006E5C5B"/>
    <w:rsid w:val="006E7084"/>
    <w:rsid w:val="006E73E1"/>
    <w:rsid w:val="006E79D2"/>
    <w:rsid w:val="006F0D78"/>
    <w:rsid w:val="006F1D23"/>
    <w:rsid w:val="006F1DE7"/>
    <w:rsid w:val="006F1F56"/>
    <w:rsid w:val="006F1F90"/>
    <w:rsid w:val="006F35AC"/>
    <w:rsid w:val="006F396E"/>
    <w:rsid w:val="006F485D"/>
    <w:rsid w:val="006F5688"/>
    <w:rsid w:val="006F58D0"/>
    <w:rsid w:val="006F5950"/>
    <w:rsid w:val="006F5EB4"/>
    <w:rsid w:val="007003F0"/>
    <w:rsid w:val="00702008"/>
    <w:rsid w:val="00702FC2"/>
    <w:rsid w:val="00703BF6"/>
    <w:rsid w:val="007048C5"/>
    <w:rsid w:val="00704EA2"/>
    <w:rsid w:val="0070765A"/>
    <w:rsid w:val="00707A24"/>
    <w:rsid w:val="00710200"/>
    <w:rsid w:val="0071096E"/>
    <w:rsid w:val="00710991"/>
    <w:rsid w:val="007135D2"/>
    <w:rsid w:val="007135E5"/>
    <w:rsid w:val="007152A3"/>
    <w:rsid w:val="00715D4D"/>
    <w:rsid w:val="007200C3"/>
    <w:rsid w:val="007204AC"/>
    <w:rsid w:val="00720BA0"/>
    <w:rsid w:val="00721C6B"/>
    <w:rsid w:val="007226BA"/>
    <w:rsid w:val="007232C4"/>
    <w:rsid w:val="0072718A"/>
    <w:rsid w:val="007300FF"/>
    <w:rsid w:val="00730971"/>
    <w:rsid w:val="00733886"/>
    <w:rsid w:val="00734C8A"/>
    <w:rsid w:val="00734E79"/>
    <w:rsid w:val="00735DBD"/>
    <w:rsid w:val="007421D9"/>
    <w:rsid w:val="007422C7"/>
    <w:rsid w:val="00742845"/>
    <w:rsid w:val="00743B5E"/>
    <w:rsid w:val="00745912"/>
    <w:rsid w:val="00746AFF"/>
    <w:rsid w:val="00746C97"/>
    <w:rsid w:val="00747E59"/>
    <w:rsid w:val="0075234B"/>
    <w:rsid w:val="007527BE"/>
    <w:rsid w:val="00752EF0"/>
    <w:rsid w:val="007539ED"/>
    <w:rsid w:val="00753F23"/>
    <w:rsid w:val="007543BF"/>
    <w:rsid w:val="00755219"/>
    <w:rsid w:val="00756204"/>
    <w:rsid w:val="00760005"/>
    <w:rsid w:val="007609D6"/>
    <w:rsid w:val="00761607"/>
    <w:rsid w:val="00761D8A"/>
    <w:rsid w:val="007623A7"/>
    <w:rsid w:val="007636F1"/>
    <w:rsid w:val="00763D72"/>
    <w:rsid w:val="007646D5"/>
    <w:rsid w:val="007651C5"/>
    <w:rsid w:val="007660ED"/>
    <w:rsid w:val="00767226"/>
    <w:rsid w:val="00770ED6"/>
    <w:rsid w:val="00771067"/>
    <w:rsid w:val="007710DE"/>
    <w:rsid w:val="007714B0"/>
    <w:rsid w:val="00772629"/>
    <w:rsid w:val="00772A20"/>
    <w:rsid w:val="007735DF"/>
    <w:rsid w:val="00774F81"/>
    <w:rsid w:val="007802AB"/>
    <w:rsid w:val="00782003"/>
    <w:rsid w:val="007832A3"/>
    <w:rsid w:val="00783377"/>
    <w:rsid w:val="00785936"/>
    <w:rsid w:val="00790990"/>
    <w:rsid w:val="00790DEE"/>
    <w:rsid w:val="00791CBD"/>
    <w:rsid w:val="007932FB"/>
    <w:rsid w:val="0079358D"/>
    <w:rsid w:val="00794163"/>
    <w:rsid w:val="007950E9"/>
    <w:rsid w:val="00795D1C"/>
    <w:rsid w:val="0079712D"/>
    <w:rsid w:val="007974E3"/>
    <w:rsid w:val="007978C9"/>
    <w:rsid w:val="007A5B1D"/>
    <w:rsid w:val="007A77FE"/>
    <w:rsid w:val="007B0DFA"/>
    <w:rsid w:val="007B12E5"/>
    <w:rsid w:val="007B2395"/>
    <w:rsid w:val="007B4B05"/>
    <w:rsid w:val="007B641E"/>
    <w:rsid w:val="007C2B50"/>
    <w:rsid w:val="007C2BDB"/>
    <w:rsid w:val="007C45A4"/>
    <w:rsid w:val="007C5086"/>
    <w:rsid w:val="007C557A"/>
    <w:rsid w:val="007C666D"/>
    <w:rsid w:val="007C66B1"/>
    <w:rsid w:val="007C69A4"/>
    <w:rsid w:val="007C6FBE"/>
    <w:rsid w:val="007C7170"/>
    <w:rsid w:val="007D04BE"/>
    <w:rsid w:val="007D2627"/>
    <w:rsid w:val="007D2EA5"/>
    <w:rsid w:val="007D3A33"/>
    <w:rsid w:val="007D3A9C"/>
    <w:rsid w:val="007D4062"/>
    <w:rsid w:val="007D4774"/>
    <w:rsid w:val="007D4E5A"/>
    <w:rsid w:val="007D5A3A"/>
    <w:rsid w:val="007D5F07"/>
    <w:rsid w:val="007D72AB"/>
    <w:rsid w:val="007D7452"/>
    <w:rsid w:val="007D7934"/>
    <w:rsid w:val="007E00D3"/>
    <w:rsid w:val="007E04F3"/>
    <w:rsid w:val="007E0EF2"/>
    <w:rsid w:val="007E1788"/>
    <w:rsid w:val="007E3A4D"/>
    <w:rsid w:val="007E51B6"/>
    <w:rsid w:val="007E5E94"/>
    <w:rsid w:val="007E643D"/>
    <w:rsid w:val="007F1CE8"/>
    <w:rsid w:val="007F3437"/>
    <w:rsid w:val="007F3BA2"/>
    <w:rsid w:val="007F5B45"/>
    <w:rsid w:val="007F5C75"/>
    <w:rsid w:val="007F7595"/>
    <w:rsid w:val="008001B3"/>
    <w:rsid w:val="00800864"/>
    <w:rsid w:val="00802005"/>
    <w:rsid w:val="0080200D"/>
    <w:rsid w:val="00802913"/>
    <w:rsid w:val="00802A69"/>
    <w:rsid w:val="008033B2"/>
    <w:rsid w:val="00803E17"/>
    <w:rsid w:val="00806069"/>
    <w:rsid w:val="00806165"/>
    <w:rsid w:val="00807B4C"/>
    <w:rsid w:val="00807CEB"/>
    <w:rsid w:val="0081279B"/>
    <w:rsid w:val="00815156"/>
    <w:rsid w:val="00815409"/>
    <w:rsid w:val="0081604E"/>
    <w:rsid w:val="00816069"/>
    <w:rsid w:val="00816C6D"/>
    <w:rsid w:val="00816CEB"/>
    <w:rsid w:val="00817187"/>
    <w:rsid w:val="00817E59"/>
    <w:rsid w:val="008202AA"/>
    <w:rsid w:val="00820818"/>
    <w:rsid w:val="008231AD"/>
    <w:rsid w:val="0082385A"/>
    <w:rsid w:val="00823C41"/>
    <w:rsid w:val="008247CF"/>
    <w:rsid w:val="008250AF"/>
    <w:rsid w:val="008250DC"/>
    <w:rsid w:val="00826480"/>
    <w:rsid w:val="00826A3F"/>
    <w:rsid w:val="00826C33"/>
    <w:rsid w:val="008302BE"/>
    <w:rsid w:val="008306F4"/>
    <w:rsid w:val="00830A38"/>
    <w:rsid w:val="00832B31"/>
    <w:rsid w:val="00834982"/>
    <w:rsid w:val="00836DC9"/>
    <w:rsid w:val="00837BF9"/>
    <w:rsid w:val="00842C72"/>
    <w:rsid w:val="0084378D"/>
    <w:rsid w:val="008447AA"/>
    <w:rsid w:val="00844A03"/>
    <w:rsid w:val="00847999"/>
    <w:rsid w:val="00850BED"/>
    <w:rsid w:val="0085120F"/>
    <w:rsid w:val="008533D9"/>
    <w:rsid w:val="0085415F"/>
    <w:rsid w:val="00854968"/>
    <w:rsid w:val="00855467"/>
    <w:rsid w:val="00855C7F"/>
    <w:rsid w:val="008569C3"/>
    <w:rsid w:val="008572C9"/>
    <w:rsid w:val="0086255D"/>
    <w:rsid w:val="00864812"/>
    <w:rsid w:val="0086542D"/>
    <w:rsid w:val="008657E8"/>
    <w:rsid w:val="008657F3"/>
    <w:rsid w:val="00865E6E"/>
    <w:rsid w:val="008708FD"/>
    <w:rsid w:val="00870BAC"/>
    <w:rsid w:val="00872C2D"/>
    <w:rsid w:val="0087307C"/>
    <w:rsid w:val="0087394F"/>
    <w:rsid w:val="008747BB"/>
    <w:rsid w:val="00874838"/>
    <w:rsid w:val="00875C94"/>
    <w:rsid w:val="00876467"/>
    <w:rsid w:val="0087776C"/>
    <w:rsid w:val="00877878"/>
    <w:rsid w:val="00881077"/>
    <w:rsid w:val="0088160F"/>
    <w:rsid w:val="008820DF"/>
    <w:rsid w:val="00883C62"/>
    <w:rsid w:val="00883E4F"/>
    <w:rsid w:val="00886659"/>
    <w:rsid w:val="008866BC"/>
    <w:rsid w:val="008875FD"/>
    <w:rsid w:val="00890C71"/>
    <w:rsid w:val="00892A4F"/>
    <w:rsid w:val="00892E19"/>
    <w:rsid w:val="00893109"/>
    <w:rsid w:val="00893841"/>
    <w:rsid w:val="00893CE7"/>
    <w:rsid w:val="00894AD0"/>
    <w:rsid w:val="00894B6B"/>
    <w:rsid w:val="00894DDA"/>
    <w:rsid w:val="0089507A"/>
    <w:rsid w:val="00895D2B"/>
    <w:rsid w:val="0089689E"/>
    <w:rsid w:val="00896E4E"/>
    <w:rsid w:val="00897CA4"/>
    <w:rsid w:val="008A2479"/>
    <w:rsid w:val="008A3545"/>
    <w:rsid w:val="008A4DD6"/>
    <w:rsid w:val="008A6051"/>
    <w:rsid w:val="008A6790"/>
    <w:rsid w:val="008B0CE1"/>
    <w:rsid w:val="008B287B"/>
    <w:rsid w:val="008B390B"/>
    <w:rsid w:val="008B3FFB"/>
    <w:rsid w:val="008B5222"/>
    <w:rsid w:val="008B67AD"/>
    <w:rsid w:val="008B6E9C"/>
    <w:rsid w:val="008C04B3"/>
    <w:rsid w:val="008C0956"/>
    <w:rsid w:val="008C365C"/>
    <w:rsid w:val="008C4F0B"/>
    <w:rsid w:val="008C671E"/>
    <w:rsid w:val="008C78DE"/>
    <w:rsid w:val="008D253D"/>
    <w:rsid w:val="008D68C8"/>
    <w:rsid w:val="008D7D87"/>
    <w:rsid w:val="008E05C7"/>
    <w:rsid w:val="008E57D5"/>
    <w:rsid w:val="008E6426"/>
    <w:rsid w:val="008E6B7D"/>
    <w:rsid w:val="008E77E9"/>
    <w:rsid w:val="008F4BC4"/>
    <w:rsid w:val="008F4E91"/>
    <w:rsid w:val="008F6C94"/>
    <w:rsid w:val="008F7B02"/>
    <w:rsid w:val="009002B1"/>
    <w:rsid w:val="00904C9E"/>
    <w:rsid w:val="00905F64"/>
    <w:rsid w:val="00906025"/>
    <w:rsid w:val="0090717B"/>
    <w:rsid w:val="00910511"/>
    <w:rsid w:val="0091140E"/>
    <w:rsid w:val="0091393A"/>
    <w:rsid w:val="0091556F"/>
    <w:rsid w:val="00916BB8"/>
    <w:rsid w:val="00917437"/>
    <w:rsid w:val="00920422"/>
    <w:rsid w:val="0092061F"/>
    <w:rsid w:val="009207FF"/>
    <w:rsid w:val="00922434"/>
    <w:rsid w:val="00923AD4"/>
    <w:rsid w:val="009240B6"/>
    <w:rsid w:val="009251C5"/>
    <w:rsid w:val="00925C7D"/>
    <w:rsid w:val="00925D4F"/>
    <w:rsid w:val="00927B02"/>
    <w:rsid w:val="009311CD"/>
    <w:rsid w:val="0093134E"/>
    <w:rsid w:val="0093165E"/>
    <w:rsid w:val="0093200E"/>
    <w:rsid w:val="0093246E"/>
    <w:rsid w:val="009325C6"/>
    <w:rsid w:val="00932869"/>
    <w:rsid w:val="00934760"/>
    <w:rsid w:val="00934DAE"/>
    <w:rsid w:val="00935EA7"/>
    <w:rsid w:val="00936211"/>
    <w:rsid w:val="00940005"/>
    <w:rsid w:val="00940A2A"/>
    <w:rsid w:val="0094143A"/>
    <w:rsid w:val="0094160E"/>
    <w:rsid w:val="0094389D"/>
    <w:rsid w:val="009439BC"/>
    <w:rsid w:val="00945580"/>
    <w:rsid w:val="00950336"/>
    <w:rsid w:val="00950DD6"/>
    <w:rsid w:val="00952D39"/>
    <w:rsid w:val="00953BDB"/>
    <w:rsid w:val="00955493"/>
    <w:rsid w:val="00956727"/>
    <w:rsid w:val="009568DA"/>
    <w:rsid w:val="009574D4"/>
    <w:rsid w:val="009577D1"/>
    <w:rsid w:val="009604DE"/>
    <w:rsid w:val="00960D50"/>
    <w:rsid w:val="00961348"/>
    <w:rsid w:val="009614FA"/>
    <w:rsid w:val="00963033"/>
    <w:rsid w:val="00963688"/>
    <w:rsid w:val="00963745"/>
    <w:rsid w:val="00963A7D"/>
    <w:rsid w:val="0096517F"/>
    <w:rsid w:val="009664C1"/>
    <w:rsid w:val="00970801"/>
    <w:rsid w:val="009724CE"/>
    <w:rsid w:val="00973727"/>
    <w:rsid w:val="00976BB4"/>
    <w:rsid w:val="00976F0F"/>
    <w:rsid w:val="00977BD8"/>
    <w:rsid w:val="00982D99"/>
    <w:rsid w:val="00983814"/>
    <w:rsid w:val="0098471A"/>
    <w:rsid w:val="009848DE"/>
    <w:rsid w:val="00984C3C"/>
    <w:rsid w:val="009856D2"/>
    <w:rsid w:val="00987F03"/>
    <w:rsid w:val="00990EA5"/>
    <w:rsid w:val="00990EB8"/>
    <w:rsid w:val="009916FC"/>
    <w:rsid w:val="00991B10"/>
    <w:rsid w:val="009940C4"/>
    <w:rsid w:val="0099614A"/>
    <w:rsid w:val="0099669A"/>
    <w:rsid w:val="00997C18"/>
    <w:rsid w:val="009A1E2B"/>
    <w:rsid w:val="009A3199"/>
    <w:rsid w:val="009A3D46"/>
    <w:rsid w:val="009A6D62"/>
    <w:rsid w:val="009A7C62"/>
    <w:rsid w:val="009B06A2"/>
    <w:rsid w:val="009B0DF2"/>
    <w:rsid w:val="009B1713"/>
    <w:rsid w:val="009B2132"/>
    <w:rsid w:val="009B2254"/>
    <w:rsid w:val="009B280E"/>
    <w:rsid w:val="009B2B90"/>
    <w:rsid w:val="009B332A"/>
    <w:rsid w:val="009B42EF"/>
    <w:rsid w:val="009B67B4"/>
    <w:rsid w:val="009B6B64"/>
    <w:rsid w:val="009B72EB"/>
    <w:rsid w:val="009B79B0"/>
    <w:rsid w:val="009B7C78"/>
    <w:rsid w:val="009C00DC"/>
    <w:rsid w:val="009C081B"/>
    <w:rsid w:val="009C110F"/>
    <w:rsid w:val="009C34E7"/>
    <w:rsid w:val="009C3868"/>
    <w:rsid w:val="009C4D03"/>
    <w:rsid w:val="009C6026"/>
    <w:rsid w:val="009C651A"/>
    <w:rsid w:val="009C7021"/>
    <w:rsid w:val="009C71E6"/>
    <w:rsid w:val="009D0BBB"/>
    <w:rsid w:val="009D17D1"/>
    <w:rsid w:val="009D1F8B"/>
    <w:rsid w:val="009D2F3D"/>
    <w:rsid w:val="009D6208"/>
    <w:rsid w:val="009D6E6E"/>
    <w:rsid w:val="009D7974"/>
    <w:rsid w:val="009D79EC"/>
    <w:rsid w:val="009E0C8E"/>
    <w:rsid w:val="009E202D"/>
    <w:rsid w:val="009E2326"/>
    <w:rsid w:val="009E3223"/>
    <w:rsid w:val="009E3BF9"/>
    <w:rsid w:val="009E590D"/>
    <w:rsid w:val="009E5AD0"/>
    <w:rsid w:val="009E60A7"/>
    <w:rsid w:val="009E6C80"/>
    <w:rsid w:val="009E79A8"/>
    <w:rsid w:val="009E7E67"/>
    <w:rsid w:val="009F37B8"/>
    <w:rsid w:val="009F628F"/>
    <w:rsid w:val="009F640A"/>
    <w:rsid w:val="00A00467"/>
    <w:rsid w:val="00A01DF2"/>
    <w:rsid w:val="00A02880"/>
    <w:rsid w:val="00A0410A"/>
    <w:rsid w:val="00A061CA"/>
    <w:rsid w:val="00A06433"/>
    <w:rsid w:val="00A06707"/>
    <w:rsid w:val="00A0727C"/>
    <w:rsid w:val="00A075CD"/>
    <w:rsid w:val="00A104CA"/>
    <w:rsid w:val="00A10BB7"/>
    <w:rsid w:val="00A11031"/>
    <w:rsid w:val="00A13F38"/>
    <w:rsid w:val="00A14064"/>
    <w:rsid w:val="00A14801"/>
    <w:rsid w:val="00A21CB0"/>
    <w:rsid w:val="00A2302A"/>
    <w:rsid w:val="00A24D4B"/>
    <w:rsid w:val="00A2636C"/>
    <w:rsid w:val="00A27582"/>
    <w:rsid w:val="00A27624"/>
    <w:rsid w:val="00A27A61"/>
    <w:rsid w:val="00A31691"/>
    <w:rsid w:val="00A31720"/>
    <w:rsid w:val="00A31E99"/>
    <w:rsid w:val="00A351E3"/>
    <w:rsid w:val="00A36BA0"/>
    <w:rsid w:val="00A37307"/>
    <w:rsid w:val="00A406F9"/>
    <w:rsid w:val="00A4169C"/>
    <w:rsid w:val="00A433B5"/>
    <w:rsid w:val="00A45A74"/>
    <w:rsid w:val="00A4720F"/>
    <w:rsid w:val="00A50CEF"/>
    <w:rsid w:val="00A52D21"/>
    <w:rsid w:val="00A53040"/>
    <w:rsid w:val="00A530BA"/>
    <w:rsid w:val="00A53556"/>
    <w:rsid w:val="00A53E0B"/>
    <w:rsid w:val="00A550A6"/>
    <w:rsid w:val="00A57B41"/>
    <w:rsid w:val="00A57DEB"/>
    <w:rsid w:val="00A61E4C"/>
    <w:rsid w:val="00A62495"/>
    <w:rsid w:val="00A63881"/>
    <w:rsid w:val="00A63B26"/>
    <w:rsid w:val="00A64357"/>
    <w:rsid w:val="00A6446D"/>
    <w:rsid w:val="00A646D1"/>
    <w:rsid w:val="00A6613B"/>
    <w:rsid w:val="00A70368"/>
    <w:rsid w:val="00A70A15"/>
    <w:rsid w:val="00A71B1F"/>
    <w:rsid w:val="00A736EC"/>
    <w:rsid w:val="00A746BD"/>
    <w:rsid w:val="00A800DC"/>
    <w:rsid w:val="00A81E64"/>
    <w:rsid w:val="00A84DB6"/>
    <w:rsid w:val="00A9096F"/>
    <w:rsid w:val="00A91393"/>
    <w:rsid w:val="00A92301"/>
    <w:rsid w:val="00A92431"/>
    <w:rsid w:val="00A92D97"/>
    <w:rsid w:val="00A95604"/>
    <w:rsid w:val="00A9593F"/>
    <w:rsid w:val="00A9756F"/>
    <w:rsid w:val="00A97BF2"/>
    <w:rsid w:val="00A97E30"/>
    <w:rsid w:val="00AA04A1"/>
    <w:rsid w:val="00AA3424"/>
    <w:rsid w:val="00AA3743"/>
    <w:rsid w:val="00AA3AF9"/>
    <w:rsid w:val="00AA5921"/>
    <w:rsid w:val="00AA79C8"/>
    <w:rsid w:val="00AB2349"/>
    <w:rsid w:val="00AB456E"/>
    <w:rsid w:val="00AB4E3D"/>
    <w:rsid w:val="00AB6068"/>
    <w:rsid w:val="00AB7B68"/>
    <w:rsid w:val="00AB7DE6"/>
    <w:rsid w:val="00AC0FB9"/>
    <w:rsid w:val="00AC1661"/>
    <w:rsid w:val="00AC2C9F"/>
    <w:rsid w:val="00AC2E2C"/>
    <w:rsid w:val="00AC4234"/>
    <w:rsid w:val="00AC4B61"/>
    <w:rsid w:val="00AC5BA0"/>
    <w:rsid w:val="00AC62DF"/>
    <w:rsid w:val="00AD09BD"/>
    <w:rsid w:val="00AD137A"/>
    <w:rsid w:val="00AD3E9B"/>
    <w:rsid w:val="00AD446B"/>
    <w:rsid w:val="00AD53A4"/>
    <w:rsid w:val="00AD5FCD"/>
    <w:rsid w:val="00AE06FE"/>
    <w:rsid w:val="00AE1EB5"/>
    <w:rsid w:val="00AE2BFF"/>
    <w:rsid w:val="00AE3EE8"/>
    <w:rsid w:val="00AE4567"/>
    <w:rsid w:val="00AE5297"/>
    <w:rsid w:val="00AE529A"/>
    <w:rsid w:val="00AE539D"/>
    <w:rsid w:val="00AE7E0B"/>
    <w:rsid w:val="00AF07DE"/>
    <w:rsid w:val="00AF1C1B"/>
    <w:rsid w:val="00AF31B5"/>
    <w:rsid w:val="00AF4616"/>
    <w:rsid w:val="00AF4FC8"/>
    <w:rsid w:val="00AF5993"/>
    <w:rsid w:val="00AF6CE7"/>
    <w:rsid w:val="00AF6EDB"/>
    <w:rsid w:val="00AF73B7"/>
    <w:rsid w:val="00B04CC2"/>
    <w:rsid w:val="00B04E58"/>
    <w:rsid w:val="00B05024"/>
    <w:rsid w:val="00B07D5E"/>
    <w:rsid w:val="00B10CF0"/>
    <w:rsid w:val="00B12C0C"/>
    <w:rsid w:val="00B13C45"/>
    <w:rsid w:val="00B1410A"/>
    <w:rsid w:val="00B15DFB"/>
    <w:rsid w:val="00B162F5"/>
    <w:rsid w:val="00B1692E"/>
    <w:rsid w:val="00B2046A"/>
    <w:rsid w:val="00B20593"/>
    <w:rsid w:val="00B224D9"/>
    <w:rsid w:val="00B224E8"/>
    <w:rsid w:val="00B225CE"/>
    <w:rsid w:val="00B225E4"/>
    <w:rsid w:val="00B22B50"/>
    <w:rsid w:val="00B22FE8"/>
    <w:rsid w:val="00B23047"/>
    <w:rsid w:val="00B24F06"/>
    <w:rsid w:val="00B25510"/>
    <w:rsid w:val="00B305C9"/>
    <w:rsid w:val="00B307CF"/>
    <w:rsid w:val="00B30818"/>
    <w:rsid w:val="00B313BC"/>
    <w:rsid w:val="00B31496"/>
    <w:rsid w:val="00B32018"/>
    <w:rsid w:val="00B32991"/>
    <w:rsid w:val="00B330D9"/>
    <w:rsid w:val="00B33FBD"/>
    <w:rsid w:val="00B3704F"/>
    <w:rsid w:val="00B372A5"/>
    <w:rsid w:val="00B40019"/>
    <w:rsid w:val="00B4148A"/>
    <w:rsid w:val="00B4219D"/>
    <w:rsid w:val="00B42E8B"/>
    <w:rsid w:val="00B450B9"/>
    <w:rsid w:val="00B4560C"/>
    <w:rsid w:val="00B45FEA"/>
    <w:rsid w:val="00B4690C"/>
    <w:rsid w:val="00B47199"/>
    <w:rsid w:val="00B47EDD"/>
    <w:rsid w:val="00B5190A"/>
    <w:rsid w:val="00B54DF8"/>
    <w:rsid w:val="00B555F3"/>
    <w:rsid w:val="00B5573D"/>
    <w:rsid w:val="00B560CA"/>
    <w:rsid w:val="00B561B0"/>
    <w:rsid w:val="00B62534"/>
    <w:rsid w:val="00B62A23"/>
    <w:rsid w:val="00B62B53"/>
    <w:rsid w:val="00B62DDE"/>
    <w:rsid w:val="00B64420"/>
    <w:rsid w:val="00B64D2C"/>
    <w:rsid w:val="00B65A17"/>
    <w:rsid w:val="00B66723"/>
    <w:rsid w:val="00B73FF5"/>
    <w:rsid w:val="00B742C0"/>
    <w:rsid w:val="00B75F27"/>
    <w:rsid w:val="00B80D7B"/>
    <w:rsid w:val="00B81A4F"/>
    <w:rsid w:val="00B82F77"/>
    <w:rsid w:val="00B85248"/>
    <w:rsid w:val="00B85577"/>
    <w:rsid w:val="00B86071"/>
    <w:rsid w:val="00B8719A"/>
    <w:rsid w:val="00B87695"/>
    <w:rsid w:val="00B876CB"/>
    <w:rsid w:val="00B8781A"/>
    <w:rsid w:val="00B87C3C"/>
    <w:rsid w:val="00B87DA1"/>
    <w:rsid w:val="00B904F4"/>
    <w:rsid w:val="00B9058F"/>
    <w:rsid w:val="00B91D46"/>
    <w:rsid w:val="00B94091"/>
    <w:rsid w:val="00B9416F"/>
    <w:rsid w:val="00B95C37"/>
    <w:rsid w:val="00B96588"/>
    <w:rsid w:val="00B96DC3"/>
    <w:rsid w:val="00B96DC6"/>
    <w:rsid w:val="00B96DF2"/>
    <w:rsid w:val="00BA0A0C"/>
    <w:rsid w:val="00BA1CEB"/>
    <w:rsid w:val="00BA3539"/>
    <w:rsid w:val="00BA53BB"/>
    <w:rsid w:val="00BA56F4"/>
    <w:rsid w:val="00BA718A"/>
    <w:rsid w:val="00BB06FB"/>
    <w:rsid w:val="00BB0883"/>
    <w:rsid w:val="00BB0F9D"/>
    <w:rsid w:val="00BB190A"/>
    <w:rsid w:val="00BB1ACD"/>
    <w:rsid w:val="00BB2090"/>
    <w:rsid w:val="00BB2252"/>
    <w:rsid w:val="00BB2570"/>
    <w:rsid w:val="00BB2823"/>
    <w:rsid w:val="00BB4B28"/>
    <w:rsid w:val="00BB4E56"/>
    <w:rsid w:val="00BB732C"/>
    <w:rsid w:val="00BC03FA"/>
    <w:rsid w:val="00BC101B"/>
    <w:rsid w:val="00BC10E3"/>
    <w:rsid w:val="00BC42E3"/>
    <w:rsid w:val="00BC6D2A"/>
    <w:rsid w:val="00BD01AA"/>
    <w:rsid w:val="00BD0689"/>
    <w:rsid w:val="00BD0B45"/>
    <w:rsid w:val="00BD18CE"/>
    <w:rsid w:val="00BD1EE9"/>
    <w:rsid w:val="00BD258E"/>
    <w:rsid w:val="00BD3F41"/>
    <w:rsid w:val="00BD5254"/>
    <w:rsid w:val="00BD5EEF"/>
    <w:rsid w:val="00BD6277"/>
    <w:rsid w:val="00BD715B"/>
    <w:rsid w:val="00BE00B2"/>
    <w:rsid w:val="00BE07E6"/>
    <w:rsid w:val="00BE33D1"/>
    <w:rsid w:val="00BE4EC1"/>
    <w:rsid w:val="00BE5214"/>
    <w:rsid w:val="00BE6F7A"/>
    <w:rsid w:val="00BE708F"/>
    <w:rsid w:val="00BF0896"/>
    <w:rsid w:val="00BF244C"/>
    <w:rsid w:val="00BF2B9E"/>
    <w:rsid w:val="00BF37DB"/>
    <w:rsid w:val="00BF48D0"/>
    <w:rsid w:val="00BF644F"/>
    <w:rsid w:val="00BF7FEC"/>
    <w:rsid w:val="00C00D9F"/>
    <w:rsid w:val="00C0163C"/>
    <w:rsid w:val="00C02AE1"/>
    <w:rsid w:val="00C034C8"/>
    <w:rsid w:val="00C049D7"/>
    <w:rsid w:val="00C04B81"/>
    <w:rsid w:val="00C05A27"/>
    <w:rsid w:val="00C10611"/>
    <w:rsid w:val="00C109A9"/>
    <w:rsid w:val="00C10EED"/>
    <w:rsid w:val="00C121DA"/>
    <w:rsid w:val="00C1301F"/>
    <w:rsid w:val="00C139FE"/>
    <w:rsid w:val="00C163D1"/>
    <w:rsid w:val="00C16479"/>
    <w:rsid w:val="00C16D04"/>
    <w:rsid w:val="00C17C6F"/>
    <w:rsid w:val="00C202F9"/>
    <w:rsid w:val="00C220D3"/>
    <w:rsid w:val="00C2687E"/>
    <w:rsid w:val="00C27190"/>
    <w:rsid w:val="00C27266"/>
    <w:rsid w:val="00C273B5"/>
    <w:rsid w:val="00C2742B"/>
    <w:rsid w:val="00C30762"/>
    <w:rsid w:val="00C30763"/>
    <w:rsid w:val="00C30B31"/>
    <w:rsid w:val="00C31AA9"/>
    <w:rsid w:val="00C3380F"/>
    <w:rsid w:val="00C33836"/>
    <w:rsid w:val="00C338A0"/>
    <w:rsid w:val="00C338B8"/>
    <w:rsid w:val="00C339DC"/>
    <w:rsid w:val="00C33C1D"/>
    <w:rsid w:val="00C352EF"/>
    <w:rsid w:val="00C358BC"/>
    <w:rsid w:val="00C35F77"/>
    <w:rsid w:val="00C366B5"/>
    <w:rsid w:val="00C40492"/>
    <w:rsid w:val="00C441DA"/>
    <w:rsid w:val="00C44A3C"/>
    <w:rsid w:val="00C45A10"/>
    <w:rsid w:val="00C51100"/>
    <w:rsid w:val="00C515E8"/>
    <w:rsid w:val="00C52660"/>
    <w:rsid w:val="00C54086"/>
    <w:rsid w:val="00C540FB"/>
    <w:rsid w:val="00C54F56"/>
    <w:rsid w:val="00C55BDF"/>
    <w:rsid w:val="00C5663C"/>
    <w:rsid w:val="00C56ADD"/>
    <w:rsid w:val="00C574FC"/>
    <w:rsid w:val="00C61C0D"/>
    <w:rsid w:val="00C62587"/>
    <w:rsid w:val="00C62AE1"/>
    <w:rsid w:val="00C635C0"/>
    <w:rsid w:val="00C64817"/>
    <w:rsid w:val="00C6598A"/>
    <w:rsid w:val="00C66B71"/>
    <w:rsid w:val="00C705F8"/>
    <w:rsid w:val="00C731C0"/>
    <w:rsid w:val="00C74160"/>
    <w:rsid w:val="00C7438E"/>
    <w:rsid w:val="00C748B1"/>
    <w:rsid w:val="00C74B84"/>
    <w:rsid w:val="00C7523D"/>
    <w:rsid w:val="00C75985"/>
    <w:rsid w:val="00C76B7D"/>
    <w:rsid w:val="00C8036F"/>
    <w:rsid w:val="00C80908"/>
    <w:rsid w:val="00C82D53"/>
    <w:rsid w:val="00C8420C"/>
    <w:rsid w:val="00C8526B"/>
    <w:rsid w:val="00C857E8"/>
    <w:rsid w:val="00C8631F"/>
    <w:rsid w:val="00C868AB"/>
    <w:rsid w:val="00C87A0B"/>
    <w:rsid w:val="00C947F9"/>
    <w:rsid w:val="00C955B3"/>
    <w:rsid w:val="00C96A35"/>
    <w:rsid w:val="00C9746E"/>
    <w:rsid w:val="00C97C8D"/>
    <w:rsid w:val="00CA0458"/>
    <w:rsid w:val="00CA1D6E"/>
    <w:rsid w:val="00CA3F1D"/>
    <w:rsid w:val="00CA748D"/>
    <w:rsid w:val="00CB0340"/>
    <w:rsid w:val="00CB0B9D"/>
    <w:rsid w:val="00CB24DB"/>
    <w:rsid w:val="00CB2513"/>
    <w:rsid w:val="00CB3423"/>
    <w:rsid w:val="00CB3BB2"/>
    <w:rsid w:val="00CB44D6"/>
    <w:rsid w:val="00CB4DFA"/>
    <w:rsid w:val="00CB6413"/>
    <w:rsid w:val="00CB653F"/>
    <w:rsid w:val="00CB7613"/>
    <w:rsid w:val="00CC0562"/>
    <w:rsid w:val="00CC12DC"/>
    <w:rsid w:val="00CC3098"/>
    <w:rsid w:val="00CC39C1"/>
    <w:rsid w:val="00CC3C61"/>
    <w:rsid w:val="00CC52CA"/>
    <w:rsid w:val="00CC540A"/>
    <w:rsid w:val="00CC579B"/>
    <w:rsid w:val="00CC6C6A"/>
    <w:rsid w:val="00CC6E53"/>
    <w:rsid w:val="00CD13F9"/>
    <w:rsid w:val="00CD18EB"/>
    <w:rsid w:val="00CD4201"/>
    <w:rsid w:val="00CD55AD"/>
    <w:rsid w:val="00CD55B0"/>
    <w:rsid w:val="00CD5CC2"/>
    <w:rsid w:val="00CD6B20"/>
    <w:rsid w:val="00CE06BB"/>
    <w:rsid w:val="00CE0D18"/>
    <w:rsid w:val="00CE22F9"/>
    <w:rsid w:val="00CE74FC"/>
    <w:rsid w:val="00CE754A"/>
    <w:rsid w:val="00CE7942"/>
    <w:rsid w:val="00CF0D5F"/>
    <w:rsid w:val="00CF28BC"/>
    <w:rsid w:val="00CF5EF0"/>
    <w:rsid w:val="00CF668D"/>
    <w:rsid w:val="00CF66DA"/>
    <w:rsid w:val="00D006CE"/>
    <w:rsid w:val="00D006D4"/>
    <w:rsid w:val="00D00B0E"/>
    <w:rsid w:val="00D00D3D"/>
    <w:rsid w:val="00D02F90"/>
    <w:rsid w:val="00D0300B"/>
    <w:rsid w:val="00D03576"/>
    <w:rsid w:val="00D03DD1"/>
    <w:rsid w:val="00D05CA3"/>
    <w:rsid w:val="00D06A60"/>
    <w:rsid w:val="00D07E17"/>
    <w:rsid w:val="00D103FE"/>
    <w:rsid w:val="00D10631"/>
    <w:rsid w:val="00D12688"/>
    <w:rsid w:val="00D13C8B"/>
    <w:rsid w:val="00D1450A"/>
    <w:rsid w:val="00D14C4D"/>
    <w:rsid w:val="00D15384"/>
    <w:rsid w:val="00D16C6A"/>
    <w:rsid w:val="00D1722B"/>
    <w:rsid w:val="00D175AC"/>
    <w:rsid w:val="00D17C56"/>
    <w:rsid w:val="00D20982"/>
    <w:rsid w:val="00D20C6C"/>
    <w:rsid w:val="00D20EA2"/>
    <w:rsid w:val="00D2480E"/>
    <w:rsid w:val="00D2600F"/>
    <w:rsid w:val="00D266D0"/>
    <w:rsid w:val="00D266F6"/>
    <w:rsid w:val="00D2704B"/>
    <w:rsid w:val="00D2735A"/>
    <w:rsid w:val="00D27E7E"/>
    <w:rsid w:val="00D27FF2"/>
    <w:rsid w:val="00D30A48"/>
    <w:rsid w:val="00D31ADE"/>
    <w:rsid w:val="00D3301F"/>
    <w:rsid w:val="00D3381A"/>
    <w:rsid w:val="00D34D75"/>
    <w:rsid w:val="00D355FB"/>
    <w:rsid w:val="00D359CE"/>
    <w:rsid w:val="00D36F9C"/>
    <w:rsid w:val="00D37E01"/>
    <w:rsid w:val="00D406F6"/>
    <w:rsid w:val="00D40D4C"/>
    <w:rsid w:val="00D42FD3"/>
    <w:rsid w:val="00D4473D"/>
    <w:rsid w:val="00D45818"/>
    <w:rsid w:val="00D45914"/>
    <w:rsid w:val="00D45AD5"/>
    <w:rsid w:val="00D45BA6"/>
    <w:rsid w:val="00D4607D"/>
    <w:rsid w:val="00D50083"/>
    <w:rsid w:val="00D503A7"/>
    <w:rsid w:val="00D528AE"/>
    <w:rsid w:val="00D53E2F"/>
    <w:rsid w:val="00D545BC"/>
    <w:rsid w:val="00D55EA8"/>
    <w:rsid w:val="00D56C8C"/>
    <w:rsid w:val="00D57496"/>
    <w:rsid w:val="00D5760D"/>
    <w:rsid w:val="00D6014E"/>
    <w:rsid w:val="00D61E5D"/>
    <w:rsid w:val="00D62813"/>
    <w:rsid w:val="00D6288A"/>
    <w:rsid w:val="00D62FEE"/>
    <w:rsid w:val="00D637B1"/>
    <w:rsid w:val="00D63892"/>
    <w:rsid w:val="00D63AEF"/>
    <w:rsid w:val="00D72AF7"/>
    <w:rsid w:val="00D732E6"/>
    <w:rsid w:val="00D7494F"/>
    <w:rsid w:val="00D74DB5"/>
    <w:rsid w:val="00D75174"/>
    <w:rsid w:val="00D76CD8"/>
    <w:rsid w:val="00D77717"/>
    <w:rsid w:val="00D80179"/>
    <w:rsid w:val="00D80316"/>
    <w:rsid w:val="00D81D7B"/>
    <w:rsid w:val="00D82440"/>
    <w:rsid w:val="00D8388B"/>
    <w:rsid w:val="00D84077"/>
    <w:rsid w:val="00D84956"/>
    <w:rsid w:val="00D90396"/>
    <w:rsid w:val="00D911D6"/>
    <w:rsid w:val="00D940BC"/>
    <w:rsid w:val="00D94962"/>
    <w:rsid w:val="00D94A59"/>
    <w:rsid w:val="00D94DE9"/>
    <w:rsid w:val="00D95AB2"/>
    <w:rsid w:val="00D97C65"/>
    <w:rsid w:val="00D97F40"/>
    <w:rsid w:val="00DA0AC9"/>
    <w:rsid w:val="00DA15F9"/>
    <w:rsid w:val="00DA39D8"/>
    <w:rsid w:val="00DA6C3E"/>
    <w:rsid w:val="00DA799F"/>
    <w:rsid w:val="00DB0AB1"/>
    <w:rsid w:val="00DB26D4"/>
    <w:rsid w:val="00DB2BDF"/>
    <w:rsid w:val="00DB2FD8"/>
    <w:rsid w:val="00DB40D0"/>
    <w:rsid w:val="00DB521B"/>
    <w:rsid w:val="00DB59ED"/>
    <w:rsid w:val="00DB64A4"/>
    <w:rsid w:val="00DB6D9A"/>
    <w:rsid w:val="00DB7436"/>
    <w:rsid w:val="00DC0349"/>
    <w:rsid w:val="00DC0C0D"/>
    <w:rsid w:val="00DC0E32"/>
    <w:rsid w:val="00DC2DB5"/>
    <w:rsid w:val="00DC5DDD"/>
    <w:rsid w:val="00DC79FD"/>
    <w:rsid w:val="00DD0E8B"/>
    <w:rsid w:val="00DD38DF"/>
    <w:rsid w:val="00DD4B7B"/>
    <w:rsid w:val="00DD6B25"/>
    <w:rsid w:val="00DD7E4F"/>
    <w:rsid w:val="00DE06D0"/>
    <w:rsid w:val="00DE0CF8"/>
    <w:rsid w:val="00DE1E1B"/>
    <w:rsid w:val="00DE33D6"/>
    <w:rsid w:val="00DE39E2"/>
    <w:rsid w:val="00DE3DB1"/>
    <w:rsid w:val="00DE5130"/>
    <w:rsid w:val="00DE57E3"/>
    <w:rsid w:val="00DE6094"/>
    <w:rsid w:val="00DE7701"/>
    <w:rsid w:val="00DF279D"/>
    <w:rsid w:val="00DF291A"/>
    <w:rsid w:val="00DF406A"/>
    <w:rsid w:val="00DF5136"/>
    <w:rsid w:val="00DF58C2"/>
    <w:rsid w:val="00E01B8F"/>
    <w:rsid w:val="00E059BD"/>
    <w:rsid w:val="00E06C0C"/>
    <w:rsid w:val="00E0739A"/>
    <w:rsid w:val="00E10B10"/>
    <w:rsid w:val="00E12CCA"/>
    <w:rsid w:val="00E133D9"/>
    <w:rsid w:val="00E146AF"/>
    <w:rsid w:val="00E150AF"/>
    <w:rsid w:val="00E2254F"/>
    <w:rsid w:val="00E22EA7"/>
    <w:rsid w:val="00E232A8"/>
    <w:rsid w:val="00E25252"/>
    <w:rsid w:val="00E2538C"/>
    <w:rsid w:val="00E26648"/>
    <w:rsid w:val="00E26981"/>
    <w:rsid w:val="00E27F17"/>
    <w:rsid w:val="00E3011E"/>
    <w:rsid w:val="00E301D1"/>
    <w:rsid w:val="00E30D97"/>
    <w:rsid w:val="00E3127B"/>
    <w:rsid w:val="00E319A9"/>
    <w:rsid w:val="00E31A56"/>
    <w:rsid w:val="00E32A37"/>
    <w:rsid w:val="00E3355C"/>
    <w:rsid w:val="00E33C2B"/>
    <w:rsid w:val="00E36287"/>
    <w:rsid w:val="00E364B1"/>
    <w:rsid w:val="00E37321"/>
    <w:rsid w:val="00E37C97"/>
    <w:rsid w:val="00E40FA6"/>
    <w:rsid w:val="00E41DAD"/>
    <w:rsid w:val="00E43334"/>
    <w:rsid w:val="00E43D25"/>
    <w:rsid w:val="00E445E0"/>
    <w:rsid w:val="00E46BA8"/>
    <w:rsid w:val="00E46BED"/>
    <w:rsid w:val="00E47127"/>
    <w:rsid w:val="00E4769D"/>
    <w:rsid w:val="00E47855"/>
    <w:rsid w:val="00E50203"/>
    <w:rsid w:val="00E5051A"/>
    <w:rsid w:val="00E52E06"/>
    <w:rsid w:val="00E53186"/>
    <w:rsid w:val="00E53B80"/>
    <w:rsid w:val="00E547B2"/>
    <w:rsid w:val="00E55003"/>
    <w:rsid w:val="00E55B5D"/>
    <w:rsid w:val="00E56494"/>
    <w:rsid w:val="00E62E03"/>
    <w:rsid w:val="00E65D73"/>
    <w:rsid w:val="00E65DF0"/>
    <w:rsid w:val="00E65F61"/>
    <w:rsid w:val="00E7044B"/>
    <w:rsid w:val="00E709FF"/>
    <w:rsid w:val="00E722DA"/>
    <w:rsid w:val="00E729A3"/>
    <w:rsid w:val="00E73058"/>
    <w:rsid w:val="00E734E6"/>
    <w:rsid w:val="00E74F22"/>
    <w:rsid w:val="00E767FB"/>
    <w:rsid w:val="00E81297"/>
    <w:rsid w:val="00E81EF5"/>
    <w:rsid w:val="00E82076"/>
    <w:rsid w:val="00E824D8"/>
    <w:rsid w:val="00E833DB"/>
    <w:rsid w:val="00E836FC"/>
    <w:rsid w:val="00E8438C"/>
    <w:rsid w:val="00E859D7"/>
    <w:rsid w:val="00E86129"/>
    <w:rsid w:val="00E86274"/>
    <w:rsid w:val="00E87A31"/>
    <w:rsid w:val="00E87DAD"/>
    <w:rsid w:val="00E91CB8"/>
    <w:rsid w:val="00E92D85"/>
    <w:rsid w:val="00E970D6"/>
    <w:rsid w:val="00E9753D"/>
    <w:rsid w:val="00E9769D"/>
    <w:rsid w:val="00EA0EFB"/>
    <w:rsid w:val="00EA39B9"/>
    <w:rsid w:val="00EA4940"/>
    <w:rsid w:val="00EA565A"/>
    <w:rsid w:val="00EA7E72"/>
    <w:rsid w:val="00EB04B4"/>
    <w:rsid w:val="00EB24E0"/>
    <w:rsid w:val="00EB2AA3"/>
    <w:rsid w:val="00EB6BFB"/>
    <w:rsid w:val="00EB6DCD"/>
    <w:rsid w:val="00EC08F9"/>
    <w:rsid w:val="00EC1CB3"/>
    <w:rsid w:val="00EC2327"/>
    <w:rsid w:val="00EC298C"/>
    <w:rsid w:val="00EC2D07"/>
    <w:rsid w:val="00EC3084"/>
    <w:rsid w:val="00EC5194"/>
    <w:rsid w:val="00EC5C4B"/>
    <w:rsid w:val="00EC6B00"/>
    <w:rsid w:val="00EC73B6"/>
    <w:rsid w:val="00ED0940"/>
    <w:rsid w:val="00ED0D68"/>
    <w:rsid w:val="00ED2E00"/>
    <w:rsid w:val="00ED2FC3"/>
    <w:rsid w:val="00ED300D"/>
    <w:rsid w:val="00ED3EF2"/>
    <w:rsid w:val="00ED43FC"/>
    <w:rsid w:val="00ED4CBB"/>
    <w:rsid w:val="00ED511E"/>
    <w:rsid w:val="00ED7902"/>
    <w:rsid w:val="00ED7FE4"/>
    <w:rsid w:val="00EE058E"/>
    <w:rsid w:val="00EE0A14"/>
    <w:rsid w:val="00EE1150"/>
    <w:rsid w:val="00EE16D0"/>
    <w:rsid w:val="00EE2869"/>
    <w:rsid w:val="00EE40BC"/>
    <w:rsid w:val="00EE427D"/>
    <w:rsid w:val="00EE42A9"/>
    <w:rsid w:val="00EE4EBD"/>
    <w:rsid w:val="00EE5FFB"/>
    <w:rsid w:val="00EE6F86"/>
    <w:rsid w:val="00EE7289"/>
    <w:rsid w:val="00EE7DEE"/>
    <w:rsid w:val="00EF13B1"/>
    <w:rsid w:val="00EF156E"/>
    <w:rsid w:val="00EF18F8"/>
    <w:rsid w:val="00EF2FBD"/>
    <w:rsid w:val="00EF35FA"/>
    <w:rsid w:val="00EF4ECD"/>
    <w:rsid w:val="00EF51F4"/>
    <w:rsid w:val="00EF5D1B"/>
    <w:rsid w:val="00EF7512"/>
    <w:rsid w:val="00EF79CF"/>
    <w:rsid w:val="00F000A9"/>
    <w:rsid w:val="00F0233A"/>
    <w:rsid w:val="00F03A3B"/>
    <w:rsid w:val="00F04B0F"/>
    <w:rsid w:val="00F05D90"/>
    <w:rsid w:val="00F12663"/>
    <w:rsid w:val="00F135FD"/>
    <w:rsid w:val="00F138D8"/>
    <w:rsid w:val="00F1414D"/>
    <w:rsid w:val="00F14628"/>
    <w:rsid w:val="00F172AF"/>
    <w:rsid w:val="00F21586"/>
    <w:rsid w:val="00F21C13"/>
    <w:rsid w:val="00F223BD"/>
    <w:rsid w:val="00F23369"/>
    <w:rsid w:val="00F2466B"/>
    <w:rsid w:val="00F250D3"/>
    <w:rsid w:val="00F251CB"/>
    <w:rsid w:val="00F2723D"/>
    <w:rsid w:val="00F27905"/>
    <w:rsid w:val="00F30DF4"/>
    <w:rsid w:val="00F31208"/>
    <w:rsid w:val="00F32154"/>
    <w:rsid w:val="00F34375"/>
    <w:rsid w:val="00F35276"/>
    <w:rsid w:val="00F35966"/>
    <w:rsid w:val="00F36FDE"/>
    <w:rsid w:val="00F378AD"/>
    <w:rsid w:val="00F37BC7"/>
    <w:rsid w:val="00F37D01"/>
    <w:rsid w:val="00F40EDD"/>
    <w:rsid w:val="00F41823"/>
    <w:rsid w:val="00F42C5F"/>
    <w:rsid w:val="00F440F1"/>
    <w:rsid w:val="00F4454D"/>
    <w:rsid w:val="00F448D5"/>
    <w:rsid w:val="00F4626B"/>
    <w:rsid w:val="00F46859"/>
    <w:rsid w:val="00F47B19"/>
    <w:rsid w:val="00F50281"/>
    <w:rsid w:val="00F502D4"/>
    <w:rsid w:val="00F504C9"/>
    <w:rsid w:val="00F51AD4"/>
    <w:rsid w:val="00F5203D"/>
    <w:rsid w:val="00F52359"/>
    <w:rsid w:val="00F53B0A"/>
    <w:rsid w:val="00F54395"/>
    <w:rsid w:val="00F56DE4"/>
    <w:rsid w:val="00F57D69"/>
    <w:rsid w:val="00F6059C"/>
    <w:rsid w:val="00F607D0"/>
    <w:rsid w:val="00F61FEF"/>
    <w:rsid w:val="00F63749"/>
    <w:rsid w:val="00F6397E"/>
    <w:rsid w:val="00F647A3"/>
    <w:rsid w:val="00F65C54"/>
    <w:rsid w:val="00F666F7"/>
    <w:rsid w:val="00F66853"/>
    <w:rsid w:val="00F67820"/>
    <w:rsid w:val="00F67FFA"/>
    <w:rsid w:val="00F701E4"/>
    <w:rsid w:val="00F70757"/>
    <w:rsid w:val="00F71048"/>
    <w:rsid w:val="00F724DB"/>
    <w:rsid w:val="00F778F0"/>
    <w:rsid w:val="00F819EA"/>
    <w:rsid w:val="00F81D29"/>
    <w:rsid w:val="00F8287A"/>
    <w:rsid w:val="00F82E56"/>
    <w:rsid w:val="00F84665"/>
    <w:rsid w:val="00F85553"/>
    <w:rsid w:val="00F85A3B"/>
    <w:rsid w:val="00F85A4F"/>
    <w:rsid w:val="00F85AE7"/>
    <w:rsid w:val="00F87307"/>
    <w:rsid w:val="00F87AEF"/>
    <w:rsid w:val="00F87FDB"/>
    <w:rsid w:val="00F90807"/>
    <w:rsid w:val="00F92865"/>
    <w:rsid w:val="00F9593C"/>
    <w:rsid w:val="00F959D6"/>
    <w:rsid w:val="00F96529"/>
    <w:rsid w:val="00F97F8C"/>
    <w:rsid w:val="00FA04D2"/>
    <w:rsid w:val="00FA0B21"/>
    <w:rsid w:val="00FA1827"/>
    <w:rsid w:val="00FA189B"/>
    <w:rsid w:val="00FA1D94"/>
    <w:rsid w:val="00FA27B0"/>
    <w:rsid w:val="00FA2D44"/>
    <w:rsid w:val="00FA2E24"/>
    <w:rsid w:val="00FA3C4D"/>
    <w:rsid w:val="00FA4318"/>
    <w:rsid w:val="00FA62EB"/>
    <w:rsid w:val="00FB17F1"/>
    <w:rsid w:val="00FB18B0"/>
    <w:rsid w:val="00FB25A1"/>
    <w:rsid w:val="00FB2809"/>
    <w:rsid w:val="00FB6306"/>
    <w:rsid w:val="00FB6D65"/>
    <w:rsid w:val="00FB77C1"/>
    <w:rsid w:val="00FC0E3F"/>
    <w:rsid w:val="00FC43AB"/>
    <w:rsid w:val="00FC5B33"/>
    <w:rsid w:val="00FC672C"/>
    <w:rsid w:val="00FC6DDE"/>
    <w:rsid w:val="00FD2903"/>
    <w:rsid w:val="00FD3434"/>
    <w:rsid w:val="00FD71C4"/>
    <w:rsid w:val="00FE16BD"/>
    <w:rsid w:val="00FE366F"/>
    <w:rsid w:val="00FF1403"/>
    <w:rsid w:val="00FF1E2F"/>
    <w:rsid w:val="00FF214D"/>
    <w:rsid w:val="00FF39CD"/>
    <w:rsid w:val="00FF4694"/>
    <w:rsid w:val="00FF51E3"/>
    <w:rsid w:val="00FF54E4"/>
    <w:rsid w:val="00FF5EAF"/>
    <w:rsid w:val="00FF6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4ED2B"/>
  <w15:chartTrackingRefBased/>
  <w15:docId w15:val="{3C136CEE-7937-46A3-B6D6-0845485F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2A1193"/>
    <w:rPr>
      <w:sz w:val="24"/>
      <w:szCs w:val="24"/>
    </w:rPr>
  </w:style>
  <w:style w:type="paragraph" w:styleId="10">
    <w:name w:val="heading 1"/>
    <w:basedOn w:val="a3"/>
    <w:next w:val="a3"/>
    <w:link w:val="11"/>
    <w:qFormat/>
    <w:rsid w:val="00651393"/>
    <w:pPr>
      <w:keepNext/>
      <w:spacing w:before="240" w:after="60"/>
      <w:jc w:val="center"/>
      <w:outlineLvl w:val="0"/>
    </w:pPr>
    <w:rPr>
      <w:b/>
      <w:kern w:val="28"/>
      <w:sz w:val="36"/>
      <w:szCs w:val="20"/>
      <w:lang w:val="x-none" w:eastAsia="x-none"/>
    </w:rPr>
  </w:style>
  <w:style w:type="paragraph" w:styleId="23">
    <w:name w:val="heading 2"/>
    <w:basedOn w:val="a3"/>
    <w:next w:val="a3"/>
    <w:link w:val="24"/>
    <w:qFormat/>
    <w:rsid w:val="00651393"/>
    <w:pPr>
      <w:keepNext/>
      <w:spacing w:after="60"/>
      <w:jc w:val="center"/>
      <w:outlineLvl w:val="1"/>
    </w:pPr>
    <w:rPr>
      <w:b/>
      <w:sz w:val="30"/>
      <w:szCs w:val="20"/>
      <w:lang w:val="x-none" w:eastAsia="x-none"/>
    </w:rPr>
  </w:style>
  <w:style w:type="paragraph" w:styleId="32">
    <w:name w:val="heading 3"/>
    <w:basedOn w:val="a3"/>
    <w:next w:val="a3"/>
    <w:qFormat/>
    <w:rsid w:val="00651393"/>
    <w:pPr>
      <w:keepNext/>
      <w:spacing w:before="240" w:after="60"/>
      <w:jc w:val="both"/>
      <w:outlineLvl w:val="2"/>
    </w:pPr>
    <w:rPr>
      <w:rFonts w:ascii="Arial" w:hAnsi="Arial"/>
      <w:b/>
      <w:szCs w:val="20"/>
    </w:rPr>
  </w:style>
  <w:style w:type="paragraph" w:styleId="41">
    <w:name w:val="heading 4"/>
    <w:basedOn w:val="a3"/>
    <w:next w:val="a3"/>
    <w:link w:val="42"/>
    <w:qFormat/>
    <w:rsid w:val="00651393"/>
    <w:pPr>
      <w:keepNext/>
      <w:numPr>
        <w:ilvl w:val="3"/>
        <w:numId w:val="10"/>
      </w:numPr>
      <w:spacing w:before="240" w:after="60"/>
      <w:jc w:val="both"/>
      <w:outlineLvl w:val="3"/>
    </w:pPr>
    <w:rPr>
      <w:rFonts w:ascii="Arial" w:hAnsi="Arial"/>
      <w:szCs w:val="20"/>
      <w:lang w:val="x-none" w:eastAsia="x-none"/>
    </w:rPr>
  </w:style>
  <w:style w:type="paragraph" w:styleId="51">
    <w:name w:val="heading 5"/>
    <w:basedOn w:val="a3"/>
    <w:next w:val="a3"/>
    <w:link w:val="52"/>
    <w:qFormat/>
    <w:rsid w:val="00651393"/>
    <w:pPr>
      <w:numPr>
        <w:ilvl w:val="4"/>
        <w:numId w:val="10"/>
      </w:numPr>
      <w:spacing w:before="240" w:after="60"/>
      <w:jc w:val="both"/>
      <w:outlineLvl w:val="4"/>
    </w:pPr>
    <w:rPr>
      <w:sz w:val="22"/>
      <w:szCs w:val="20"/>
      <w:lang w:val="x-none" w:eastAsia="x-none"/>
    </w:rPr>
  </w:style>
  <w:style w:type="paragraph" w:styleId="6">
    <w:name w:val="heading 6"/>
    <w:basedOn w:val="a3"/>
    <w:next w:val="a3"/>
    <w:link w:val="61"/>
    <w:qFormat/>
    <w:rsid w:val="00651393"/>
    <w:pPr>
      <w:numPr>
        <w:ilvl w:val="5"/>
        <w:numId w:val="10"/>
      </w:numPr>
      <w:spacing w:before="240" w:after="60"/>
      <w:jc w:val="both"/>
      <w:outlineLvl w:val="5"/>
    </w:pPr>
    <w:rPr>
      <w:i/>
      <w:sz w:val="22"/>
      <w:szCs w:val="20"/>
      <w:lang w:val="x-none" w:eastAsia="x-none"/>
    </w:rPr>
  </w:style>
  <w:style w:type="paragraph" w:styleId="7">
    <w:name w:val="heading 7"/>
    <w:basedOn w:val="a3"/>
    <w:next w:val="a3"/>
    <w:qFormat/>
    <w:rsid w:val="00651393"/>
    <w:pPr>
      <w:numPr>
        <w:ilvl w:val="6"/>
        <w:numId w:val="10"/>
      </w:numPr>
      <w:spacing w:before="240" w:after="60"/>
      <w:jc w:val="both"/>
      <w:outlineLvl w:val="6"/>
    </w:pPr>
    <w:rPr>
      <w:rFonts w:ascii="Arial" w:hAnsi="Arial"/>
      <w:sz w:val="20"/>
      <w:szCs w:val="20"/>
    </w:rPr>
  </w:style>
  <w:style w:type="paragraph" w:styleId="8">
    <w:name w:val="heading 8"/>
    <w:basedOn w:val="a3"/>
    <w:next w:val="a3"/>
    <w:qFormat/>
    <w:rsid w:val="00651393"/>
    <w:pPr>
      <w:numPr>
        <w:ilvl w:val="7"/>
        <w:numId w:val="10"/>
      </w:numPr>
      <w:spacing w:before="240" w:after="60"/>
      <w:jc w:val="both"/>
      <w:outlineLvl w:val="7"/>
    </w:pPr>
    <w:rPr>
      <w:rFonts w:ascii="Arial" w:hAnsi="Arial"/>
      <w:i/>
      <w:sz w:val="20"/>
      <w:szCs w:val="20"/>
    </w:rPr>
  </w:style>
  <w:style w:type="paragraph" w:styleId="9">
    <w:name w:val="heading 9"/>
    <w:basedOn w:val="a3"/>
    <w:next w:val="a3"/>
    <w:qFormat/>
    <w:rsid w:val="00651393"/>
    <w:pPr>
      <w:numPr>
        <w:ilvl w:val="8"/>
        <w:numId w:val="10"/>
      </w:numPr>
      <w:spacing w:before="240" w:after="60"/>
      <w:jc w:val="both"/>
      <w:outlineLvl w:val="8"/>
    </w:pPr>
    <w:rPr>
      <w:rFonts w:ascii="Arial" w:hAnsi="Arial"/>
      <w:b/>
      <w:i/>
      <w:sz w:val="18"/>
      <w:szCs w:val="20"/>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Title">
    <w:name w:val="ConsPlusTitle"/>
    <w:rsid w:val="00194117"/>
    <w:pPr>
      <w:widowControl w:val="0"/>
      <w:autoSpaceDE w:val="0"/>
      <w:autoSpaceDN w:val="0"/>
      <w:adjustRightInd w:val="0"/>
    </w:pPr>
    <w:rPr>
      <w:b/>
      <w:bCs/>
      <w:sz w:val="24"/>
      <w:szCs w:val="24"/>
    </w:rPr>
  </w:style>
  <w:style w:type="paragraph" w:customStyle="1" w:styleId="ConsPlusNonformat">
    <w:name w:val="ConsPlusNonformat"/>
    <w:rsid w:val="00194117"/>
    <w:pPr>
      <w:widowControl w:val="0"/>
      <w:autoSpaceDE w:val="0"/>
      <w:autoSpaceDN w:val="0"/>
      <w:adjustRightInd w:val="0"/>
    </w:pPr>
    <w:rPr>
      <w:rFonts w:ascii="Courier New" w:hAnsi="Courier New" w:cs="Courier New"/>
    </w:rPr>
  </w:style>
  <w:style w:type="paragraph" w:customStyle="1" w:styleId="ConsPlusCell">
    <w:name w:val="ConsPlusCell"/>
    <w:uiPriority w:val="99"/>
    <w:rsid w:val="00194117"/>
    <w:pPr>
      <w:widowControl w:val="0"/>
      <w:autoSpaceDE w:val="0"/>
      <w:autoSpaceDN w:val="0"/>
      <w:adjustRightInd w:val="0"/>
    </w:pPr>
    <w:rPr>
      <w:rFonts w:ascii="Arial" w:hAnsi="Arial" w:cs="Arial"/>
    </w:rPr>
  </w:style>
  <w:style w:type="paragraph" w:customStyle="1" w:styleId="CharChar">
    <w:name w:val="Char Char"/>
    <w:basedOn w:val="a3"/>
    <w:rsid w:val="00E06C0C"/>
    <w:pPr>
      <w:spacing w:after="160" w:line="240" w:lineRule="exact"/>
    </w:pPr>
    <w:rPr>
      <w:sz w:val="20"/>
      <w:szCs w:val="20"/>
    </w:rPr>
  </w:style>
  <w:style w:type="paragraph" w:customStyle="1" w:styleId="a7">
    <w:name w:val="Знак Знак Знак Знак"/>
    <w:basedOn w:val="a3"/>
    <w:rsid w:val="00191DDD"/>
    <w:pPr>
      <w:spacing w:before="100" w:beforeAutospacing="1" w:after="100" w:afterAutospacing="1"/>
      <w:jc w:val="both"/>
    </w:pPr>
    <w:rPr>
      <w:rFonts w:ascii="Tahoma" w:hAnsi="Tahoma" w:cs="Tahoma"/>
      <w:sz w:val="20"/>
      <w:szCs w:val="20"/>
      <w:lang w:val="en-US" w:eastAsia="en-US"/>
    </w:rPr>
  </w:style>
  <w:style w:type="table" w:styleId="a8">
    <w:name w:val="Table Grid"/>
    <w:basedOn w:val="a5"/>
    <w:uiPriority w:val="59"/>
    <w:rsid w:val="000F1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3"/>
    <w:link w:val="12"/>
    <w:rsid w:val="00651393"/>
    <w:pPr>
      <w:spacing w:before="60"/>
      <w:ind w:firstLine="851"/>
      <w:jc w:val="both"/>
    </w:pPr>
    <w:rPr>
      <w:szCs w:val="20"/>
      <w:lang w:val="x-none" w:eastAsia="x-none"/>
    </w:rPr>
  </w:style>
  <w:style w:type="paragraph" w:styleId="21">
    <w:name w:val="Body Text 2"/>
    <w:basedOn w:val="a3"/>
    <w:semiHidden/>
    <w:rsid w:val="00651393"/>
    <w:pPr>
      <w:numPr>
        <w:ilvl w:val="1"/>
        <w:numId w:val="13"/>
      </w:numPr>
      <w:spacing w:after="60"/>
      <w:jc w:val="both"/>
    </w:pPr>
    <w:rPr>
      <w:szCs w:val="20"/>
    </w:rPr>
  </w:style>
  <w:style w:type="paragraph" w:styleId="aa">
    <w:name w:val="List Bullet"/>
    <w:basedOn w:val="a3"/>
    <w:autoRedefine/>
    <w:semiHidden/>
    <w:rsid w:val="00651393"/>
    <w:pPr>
      <w:widowControl w:val="0"/>
      <w:spacing w:after="60"/>
      <w:jc w:val="both"/>
    </w:pPr>
  </w:style>
  <w:style w:type="paragraph" w:styleId="20">
    <w:name w:val="List Bullet 2"/>
    <w:basedOn w:val="a3"/>
    <w:autoRedefine/>
    <w:rsid w:val="00651393"/>
    <w:pPr>
      <w:numPr>
        <w:numId w:val="1"/>
      </w:numPr>
      <w:tabs>
        <w:tab w:val="clear" w:pos="643"/>
        <w:tab w:val="num" w:pos="360"/>
      </w:tabs>
      <w:spacing w:after="60"/>
      <w:ind w:left="0" w:firstLine="0"/>
      <w:jc w:val="both"/>
    </w:pPr>
    <w:rPr>
      <w:szCs w:val="20"/>
    </w:rPr>
  </w:style>
  <w:style w:type="paragraph" w:styleId="30">
    <w:name w:val="List Bullet 3"/>
    <w:basedOn w:val="a3"/>
    <w:autoRedefine/>
    <w:semiHidden/>
    <w:rsid w:val="00651393"/>
    <w:pPr>
      <w:numPr>
        <w:numId w:val="2"/>
      </w:numPr>
      <w:spacing w:after="60"/>
      <w:jc w:val="both"/>
    </w:pPr>
    <w:rPr>
      <w:szCs w:val="20"/>
    </w:rPr>
  </w:style>
  <w:style w:type="paragraph" w:styleId="40">
    <w:name w:val="List Bullet 4"/>
    <w:basedOn w:val="a3"/>
    <w:autoRedefine/>
    <w:semiHidden/>
    <w:rsid w:val="00651393"/>
    <w:pPr>
      <w:numPr>
        <w:numId w:val="3"/>
      </w:numPr>
      <w:spacing w:after="60"/>
      <w:jc w:val="both"/>
    </w:pPr>
    <w:rPr>
      <w:szCs w:val="20"/>
    </w:rPr>
  </w:style>
  <w:style w:type="paragraph" w:styleId="50">
    <w:name w:val="List Bullet 5"/>
    <w:basedOn w:val="a3"/>
    <w:autoRedefine/>
    <w:semiHidden/>
    <w:rsid w:val="00651393"/>
    <w:pPr>
      <w:numPr>
        <w:numId w:val="4"/>
      </w:numPr>
      <w:spacing w:after="60"/>
      <w:jc w:val="both"/>
    </w:pPr>
    <w:rPr>
      <w:szCs w:val="20"/>
    </w:rPr>
  </w:style>
  <w:style w:type="paragraph" w:styleId="a">
    <w:name w:val="List Number"/>
    <w:basedOn w:val="a3"/>
    <w:semiHidden/>
    <w:rsid w:val="00651393"/>
    <w:pPr>
      <w:numPr>
        <w:numId w:val="5"/>
      </w:numPr>
      <w:spacing w:after="60"/>
      <w:jc w:val="both"/>
    </w:pPr>
    <w:rPr>
      <w:szCs w:val="20"/>
    </w:rPr>
  </w:style>
  <w:style w:type="paragraph" w:styleId="2">
    <w:name w:val="List Number 2"/>
    <w:basedOn w:val="a3"/>
    <w:semiHidden/>
    <w:rsid w:val="00651393"/>
    <w:pPr>
      <w:numPr>
        <w:numId w:val="6"/>
      </w:numPr>
      <w:spacing w:after="60"/>
      <w:jc w:val="both"/>
    </w:pPr>
    <w:rPr>
      <w:szCs w:val="20"/>
    </w:rPr>
  </w:style>
  <w:style w:type="paragraph" w:styleId="3">
    <w:name w:val="List Number 3"/>
    <w:basedOn w:val="a3"/>
    <w:semiHidden/>
    <w:rsid w:val="00651393"/>
    <w:pPr>
      <w:numPr>
        <w:numId w:val="7"/>
      </w:numPr>
      <w:spacing w:after="60"/>
      <w:jc w:val="both"/>
    </w:pPr>
    <w:rPr>
      <w:szCs w:val="20"/>
    </w:rPr>
  </w:style>
  <w:style w:type="paragraph" w:styleId="4">
    <w:name w:val="List Number 4"/>
    <w:basedOn w:val="a3"/>
    <w:semiHidden/>
    <w:rsid w:val="00651393"/>
    <w:pPr>
      <w:numPr>
        <w:numId w:val="8"/>
      </w:numPr>
      <w:spacing w:after="60"/>
      <w:jc w:val="both"/>
    </w:pPr>
    <w:rPr>
      <w:szCs w:val="20"/>
    </w:rPr>
  </w:style>
  <w:style w:type="paragraph" w:styleId="5">
    <w:name w:val="List Number 5"/>
    <w:basedOn w:val="a3"/>
    <w:semiHidden/>
    <w:rsid w:val="00651393"/>
    <w:pPr>
      <w:numPr>
        <w:numId w:val="9"/>
      </w:numPr>
      <w:spacing w:after="60"/>
      <w:jc w:val="both"/>
    </w:pPr>
    <w:rPr>
      <w:szCs w:val="20"/>
    </w:rPr>
  </w:style>
  <w:style w:type="paragraph" w:customStyle="1" w:styleId="a2">
    <w:name w:val="Раздел"/>
    <w:basedOn w:val="a3"/>
    <w:semiHidden/>
    <w:rsid w:val="00651393"/>
    <w:pPr>
      <w:numPr>
        <w:ilvl w:val="1"/>
        <w:numId w:val="11"/>
      </w:numPr>
      <w:spacing w:before="120" w:after="120"/>
      <w:jc w:val="center"/>
    </w:pPr>
    <w:rPr>
      <w:rFonts w:ascii="Arial Narrow" w:hAnsi="Arial Narrow"/>
      <w:b/>
      <w:sz w:val="28"/>
      <w:szCs w:val="20"/>
    </w:rPr>
  </w:style>
  <w:style w:type="paragraph" w:customStyle="1" w:styleId="ab">
    <w:name w:val="Часть"/>
    <w:basedOn w:val="a3"/>
    <w:semiHidden/>
    <w:rsid w:val="00651393"/>
    <w:pPr>
      <w:spacing w:after="60"/>
      <w:jc w:val="center"/>
    </w:pPr>
    <w:rPr>
      <w:rFonts w:ascii="Arial" w:hAnsi="Arial"/>
      <w:b/>
      <w:caps/>
      <w:sz w:val="32"/>
      <w:szCs w:val="20"/>
    </w:rPr>
  </w:style>
  <w:style w:type="paragraph" w:customStyle="1" w:styleId="31">
    <w:name w:val="Раздел 3"/>
    <w:basedOn w:val="a3"/>
    <w:semiHidden/>
    <w:rsid w:val="00651393"/>
    <w:pPr>
      <w:numPr>
        <w:numId w:val="12"/>
      </w:numPr>
      <w:spacing w:before="120" w:after="120"/>
      <w:jc w:val="center"/>
    </w:pPr>
    <w:rPr>
      <w:b/>
      <w:szCs w:val="20"/>
    </w:rPr>
  </w:style>
  <w:style w:type="paragraph" w:customStyle="1" w:styleId="a0">
    <w:name w:val="Условия контракта"/>
    <w:basedOn w:val="a3"/>
    <w:semiHidden/>
    <w:rsid w:val="00651393"/>
    <w:pPr>
      <w:numPr>
        <w:numId w:val="13"/>
      </w:numPr>
      <w:spacing w:before="240" w:after="120"/>
      <w:jc w:val="both"/>
    </w:pPr>
    <w:rPr>
      <w:b/>
      <w:szCs w:val="20"/>
    </w:rPr>
  </w:style>
  <w:style w:type="paragraph" w:customStyle="1" w:styleId="Instruction">
    <w:name w:val="Instruction"/>
    <w:basedOn w:val="21"/>
    <w:semiHidden/>
    <w:rsid w:val="00651393"/>
    <w:pPr>
      <w:numPr>
        <w:ilvl w:val="0"/>
        <w:numId w:val="0"/>
      </w:numPr>
      <w:tabs>
        <w:tab w:val="num" w:pos="360"/>
      </w:tabs>
      <w:spacing w:before="180"/>
      <w:ind w:left="360" w:hanging="360"/>
    </w:pPr>
    <w:rPr>
      <w:b/>
    </w:rPr>
  </w:style>
  <w:style w:type="paragraph" w:customStyle="1" w:styleId="ac">
    <w:name w:val="Название"/>
    <w:basedOn w:val="a3"/>
    <w:link w:val="ad"/>
    <w:qFormat/>
    <w:rsid w:val="00651393"/>
    <w:pPr>
      <w:spacing w:before="240" w:after="60"/>
      <w:jc w:val="center"/>
      <w:outlineLvl w:val="0"/>
    </w:pPr>
    <w:rPr>
      <w:rFonts w:ascii="Arial" w:hAnsi="Arial"/>
      <w:b/>
      <w:kern w:val="28"/>
      <w:sz w:val="32"/>
      <w:szCs w:val="20"/>
    </w:rPr>
  </w:style>
  <w:style w:type="paragraph" w:styleId="ae">
    <w:name w:val="Subtitle"/>
    <w:basedOn w:val="a3"/>
    <w:qFormat/>
    <w:rsid w:val="00651393"/>
    <w:pPr>
      <w:spacing w:after="60"/>
      <w:jc w:val="center"/>
      <w:outlineLvl w:val="1"/>
    </w:pPr>
    <w:rPr>
      <w:rFonts w:ascii="Arial" w:hAnsi="Arial"/>
      <w:szCs w:val="20"/>
    </w:rPr>
  </w:style>
  <w:style w:type="paragraph" w:customStyle="1" w:styleId="af">
    <w:name w:val="Тендерные данные"/>
    <w:basedOn w:val="a3"/>
    <w:semiHidden/>
    <w:rsid w:val="00651393"/>
    <w:pPr>
      <w:tabs>
        <w:tab w:val="left" w:pos="1985"/>
      </w:tabs>
      <w:spacing w:before="120" w:after="60"/>
      <w:jc w:val="both"/>
    </w:pPr>
    <w:rPr>
      <w:b/>
      <w:szCs w:val="20"/>
    </w:rPr>
  </w:style>
  <w:style w:type="paragraph" w:styleId="33">
    <w:name w:val="toc 3"/>
    <w:basedOn w:val="a3"/>
    <w:next w:val="a3"/>
    <w:autoRedefine/>
    <w:semiHidden/>
    <w:rsid w:val="00651393"/>
    <w:pPr>
      <w:tabs>
        <w:tab w:val="left" w:pos="1680"/>
        <w:tab w:val="right" w:leader="dot" w:pos="10148"/>
      </w:tabs>
      <w:spacing w:before="100"/>
      <w:jc w:val="center"/>
    </w:pPr>
    <w:rPr>
      <w:b/>
      <w:kern w:val="28"/>
    </w:rPr>
  </w:style>
  <w:style w:type="paragraph" w:styleId="13">
    <w:name w:val="toc 1"/>
    <w:basedOn w:val="a3"/>
    <w:next w:val="a3"/>
    <w:autoRedefine/>
    <w:semiHidden/>
    <w:rsid w:val="00651393"/>
    <w:pPr>
      <w:tabs>
        <w:tab w:val="left" w:pos="1440"/>
        <w:tab w:val="right" w:leader="dot" w:pos="10148"/>
      </w:tabs>
      <w:spacing w:before="100"/>
    </w:pPr>
    <w:rPr>
      <w:rFonts w:ascii="Verdana" w:hAnsi="Verdana" w:cs="Arial"/>
      <w:b/>
      <w:bCs/>
      <w:caps/>
      <w:noProof/>
      <w:color w:val="FF0000"/>
      <w:sz w:val="20"/>
      <w:szCs w:val="20"/>
    </w:rPr>
  </w:style>
  <w:style w:type="paragraph" w:styleId="25">
    <w:name w:val="toc 2"/>
    <w:basedOn w:val="a3"/>
    <w:next w:val="a3"/>
    <w:autoRedefine/>
    <w:semiHidden/>
    <w:rsid w:val="00651393"/>
    <w:pPr>
      <w:tabs>
        <w:tab w:val="right" w:leader="dot" w:pos="10148"/>
      </w:tabs>
      <w:spacing w:before="100"/>
      <w:ind w:left="360"/>
    </w:pPr>
    <w:rPr>
      <w:b/>
      <w:bCs/>
      <w:sz w:val="20"/>
      <w:szCs w:val="20"/>
    </w:rPr>
  </w:style>
  <w:style w:type="paragraph" w:styleId="af0">
    <w:name w:val="Date"/>
    <w:basedOn w:val="a3"/>
    <w:next w:val="a3"/>
    <w:semiHidden/>
    <w:rsid w:val="00651393"/>
    <w:pPr>
      <w:spacing w:after="60"/>
      <w:jc w:val="both"/>
    </w:pPr>
    <w:rPr>
      <w:szCs w:val="20"/>
    </w:rPr>
  </w:style>
  <w:style w:type="paragraph" w:customStyle="1" w:styleId="af1">
    <w:name w:val="Îáû÷íûé"/>
    <w:semiHidden/>
    <w:rsid w:val="00651393"/>
  </w:style>
  <w:style w:type="paragraph" w:customStyle="1" w:styleId="af2">
    <w:name w:val="Íîðìàëüíûé"/>
    <w:semiHidden/>
    <w:rsid w:val="00651393"/>
    <w:rPr>
      <w:rFonts w:ascii="Courier" w:hAnsi="Courier"/>
      <w:sz w:val="24"/>
      <w:lang w:val="en-GB"/>
    </w:rPr>
  </w:style>
  <w:style w:type="paragraph" w:styleId="af3">
    <w:name w:val="Body Text"/>
    <w:basedOn w:val="a3"/>
    <w:link w:val="af4"/>
    <w:uiPriority w:val="99"/>
    <w:rsid w:val="00651393"/>
    <w:pPr>
      <w:spacing w:after="120"/>
      <w:jc w:val="both"/>
    </w:pPr>
    <w:rPr>
      <w:szCs w:val="20"/>
      <w:lang w:val="x-none" w:eastAsia="x-none"/>
    </w:rPr>
  </w:style>
  <w:style w:type="paragraph" w:customStyle="1" w:styleId="af5">
    <w:name w:val="Подраздел"/>
    <w:basedOn w:val="a3"/>
    <w:semiHidden/>
    <w:rsid w:val="00651393"/>
    <w:pPr>
      <w:suppressAutoHyphens/>
      <w:spacing w:before="240" w:after="120"/>
      <w:jc w:val="center"/>
    </w:pPr>
    <w:rPr>
      <w:rFonts w:ascii="TimesDL" w:hAnsi="TimesDL"/>
      <w:b/>
      <w:smallCaps/>
      <w:spacing w:val="-2"/>
      <w:szCs w:val="20"/>
    </w:rPr>
  </w:style>
  <w:style w:type="paragraph" w:styleId="26">
    <w:name w:val="Body Text Indent 2"/>
    <w:aliases w:val=" Знак"/>
    <w:basedOn w:val="a3"/>
    <w:link w:val="27"/>
    <w:rsid w:val="00651393"/>
    <w:pPr>
      <w:spacing w:after="120" w:line="480" w:lineRule="auto"/>
      <w:ind w:left="283"/>
      <w:jc w:val="both"/>
    </w:pPr>
    <w:rPr>
      <w:rFonts w:ascii="Arial" w:hAnsi="Arial"/>
    </w:rPr>
  </w:style>
  <w:style w:type="paragraph" w:styleId="34">
    <w:name w:val="Body Text Indent 3"/>
    <w:basedOn w:val="a3"/>
    <w:semiHidden/>
    <w:rsid w:val="00651393"/>
    <w:pPr>
      <w:spacing w:after="120"/>
      <w:ind w:left="283"/>
      <w:jc w:val="both"/>
    </w:pPr>
    <w:rPr>
      <w:sz w:val="16"/>
      <w:szCs w:val="20"/>
    </w:rPr>
  </w:style>
  <w:style w:type="paragraph" w:styleId="af6">
    <w:name w:val="header"/>
    <w:basedOn w:val="a3"/>
    <w:link w:val="af7"/>
    <w:uiPriority w:val="99"/>
    <w:rsid w:val="00651393"/>
    <w:pPr>
      <w:tabs>
        <w:tab w:val="center" w:pos="4153"/>
        <w:tab w:val="right" w:pos="8306"/>
      </w:tabs>
      <w:spacing w:before="120" w:after="120"/>
      <w:jc w:val="both"/>
    </w:pPr>
    <w:rPr>
      <w:rFonts w:ascii="Arial" w:hAnsi="Arial"/>
      <w:noProof/>
      <w:szCs w:val="20"/>
      <w:lang w:val="x-none" w:eastAsia="x-none"/>
    </w:rPr>
  </w:style>
  <w:style w:type="paragraph" w:styleId="af8">
    <w:name w:val="Block Text"/>
    <w:basedOn w:val="a3"/>
    <w:semiHidden/>
    <w:rsid w:val="00651393"/>
    <w:pPr>
      <w:spacing w:after="120"/>
      <w:ind w:left="1440" w:right="1440"/>
      <w:jc w:val="both"/>
    </w:pPr>
    <w:rPr>
      <w:szCs w:val="20"/>
    </w:rPr>
  </w:style>
  <w:style w:type="character" w:styleId="af9">
    <w:name w:val="footnote reference"/>
    <w:semiHidden/>
    <w:rsid w:val="00651393"/>
    <w:rPr>
      <w:rFonts w:ascii="Times New Roman" w:hAnsi="Times New Roman"/>
      <w:vertAlign w:val="superscript"/>
    </w:rPr>
  </w:style>
  <w:style w:type="paragraph" w:styleId="af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3"/>
    <w:link w:val="afb"/>
    <w:rsid w:val="00651393"/>
    <w:pPr>
      <w:spacing w:after="60"/>
      <w:jc w:val="both"/>
    </w:pPr>
    <w:rPr>
      <w:sz w:val="20"/>
      <w:szCs w:val="20"/>
    </w:rPr>
  </w:style>
  <w:style w:type="character" w:styleId="afc">
    <w:name w:val="page number"/>
    <w:rsid w:val="00651393"/>
    <w:rPr>
      <w:rFonts w:ascii="Times New Roman" w:hAnsi="Times New Roman"/>
    </w:rPr>
  </w:style>
  <w:style w:type="paragraph" w:styleId="afd">
    <w:name w:val="footer"/>
    <w:basedOn w:val="a3"/>
    <w:link w:val="14"/>
    <w:rsid w:val="00651393"/>
    <w:pPr>
      <w:tabs>
        <w:tab w:val="center" w:pos="4153"/>
        <w:tab w:val="right" w:pos="8306"/>
      </w:tabs>
      <w:spacing w:after="60"/>
      <w:jc w:val="both"/>
    </w:pPr>
    <w:rPr>
      <w:noProof/>
      <w:szCs w:val="20"/>
      <w:lang w:val="x-none" w:eastAsia="x-none"/>
    </w:rPr>
  </w:style>
  <w:style w:type="paragraph" w:styleId="35">
    <w:name w:val="Body Text 3"/>
    <w:basedOn w:val="a3"/>
    <w:link w:val="36"/>
    <w:rsid w:val="0065139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paragraph" w:styleId="afe">
    <w:name w:val="Plain Text"/>
    <w:basedOn w:val="a3"/>
    <w:link w:val="15"/>
    <w:rsid w:val="00651393"/>
    <w:rPr>
      <w:rFonts w:ascii="Courier New" w:hAnsi="Courier New"/>
      <w:sz w:val="20"/>
      <w:szCs w:val="20"/>
      <w:lang w:val="x-none" w:eastAsia="x-none"/>
    </w:rPr>
  </w:style>
  <w:style w:type="paragraph" w:customStyle="1" w:styleId="ConsNormal">
    <w:name w:val="ConsNormal"/>
    <w:semiHidden/>
    <w:rsid w:val="00651393"/>
    <w:pPr>
      <w:widowControl w:val="0"/>
      <w:autoSpaceDE w:val="0"/>
      <w:autoSpaceDN w:val="0"/>
      <w:adjustRightInd w:val="0"/>
      <w:ind w:right="19772" w:firstLine="720"/>
    </w:pPr>
    <w:rPr>
      <w:rFonts w:ascii="Arial" w:hAnsi="Arial" w:cs="Arial"/>
    </w:rPr>
  </w:style>
  <w:style w:type="character" w:customStyle="1" w:styleId="27">
    <w:name w:val="Основной текст с отступом 2 Знак"/>
    <w:aliases w:val=" Знак Знак"/>
    <w:link w:val="26"/>
    <w:semiHidden/>
    <w:rsid w:val="00651393"/>
    <w:rPr>
      <w:rFonts w:ascii="Arial" w:hAnsi="Arial"/>
      <w:sz w:val="24"/>
      <w:szCs w:val="24"/>
      <w:lang w:val="ru-RU" w:eastAsia="ru-RU" w:bidi="ar-SA"/>
    </w:rPr>
  </w:style>
  <w:style w:type="paragraph" w:styleId="aff">
    <w:name w:val="Normal (Web)"/>
    <w:aliases w:val="Обычный (веб),Обычный (Web)"/>
    <w:basedOn w:val="a3"/>
    <w:uiPriority w:val="99"/>
    <w:rsid w:val="00651393"/>
    <w:pPr>
      <w:spacing w:before="100" w:beforeAutospacing="1" w:after="100" w:afterAutospacing="1"/>
    </w:pPr>
  </w:style>
  <w:style w:type="paragraph" w:customStyle="1" w:styleId="ConsNonformat">
    <w:name w:val="ConsNonformat"/>
    <w:semiHidden/>
    <w:rsid w:val="00651393"/>
    <w:pPr>
      <w:widowControl w:val="0"/>
      <w:autoSpaceDE w:val="0"/>
      <w:autoSpaceDN w:val="0"/>
      <w:adjustRightInd w:val="0"/>
      <w:ind w:right="19772"/>
    </w:pPr>
    <w:rPr>
      <w:rFonts w:ascii="Courier New" w:hAnsi="Courier New" w:cs="Courier New"/>
    </w:rPr>
  </w:style>
  <w:style w:type="character" w:customStyle="1" w:styleId="aff0">
    <w:name w:val="Основной шрифт"/>
    <w:semiHidden/>
    <w:rsid w:val="00651393"/>
  </w:style>
  <w:style w:type="numbering" w:styleId="111111">
    <w:name w:val="Outline List 2"/>
    <w:basedOn w:val="a6"/>
    <w:semiHidden/>
    <w:rsid w:val="00651393"/>
    <w:pPr>
      <w:numPr>
        <w:numId w:val="14"/>
      </w:numPr>
    </w:pPr>
  </w:style>
  <w:style w:type="numbering" w:styleId="1ai">
    <w:name w:val="Outline List 1"/>
    <w:basedOn w:val="a6"/>
    <w:semiHidden/>
    <w:rsid w:val="00651393"/>
    <w:pPr>
      <w:numPr>
        <w:numId w:val="15"/>
      </w:numPr>
    </w:pPr>
  </w:style>
  <w:style w:type="paragraph" w:styleId="HTML">
    <w:name w:val="HTML Address"/>
    <w:basedOn w:val="a3"/>
    <w:semiHidden/>
    <w:rsid w:val="00651393"/>
    <w:pPr>
      <w:spacing w:after="60"/>
      <w:jc w:val="both"/>
    </w:pPr>
    <w:rPr>
      <w:i/>
      <w:iCs/>
    </w:rPr>
  </w:style>
  <w:style w:type="paragraph" w:styleId="aff1">
    <w:name w:val="envelope address"/>
    <w:basedOn w:val="a3"/>
    <w:semiHidden/>
    <w:rsid w:val="00651393"/>
    <w:pPr>
      <w:framePr w:w="7920" w:h="1980" w:hRule="exact" w:hSpace="180" w:wrap="auto" w:hAnchor="page" w:xAlign="center" w:yAlign="bottom"/>
      <w:spacing w:after="60"/>
      <w:ind w:left="2880"/>
      <w:jc w:val="both"/>
    </w:pPr>
    <w:rPr>
      <w:rFonts w:ascii="Arial" w:hAnsi="Arial" w:cs="Arial"/>
    </w:rPr>
  </w:style>
  <w:style w:type="character" w:styleId="HTML0">
    <w:name w:val="HTML Acronym"/>
    <w:basedOn w:val="a4"/>
    <w:semiHidden/>
    <w:rsid w:val="00651393"/>
  </w:style>
  <w:style w:type="table" w:styleId="-1">
    <w:name w:val="Table Web 1"/>
    <w:basedOn w:val="a5"/>
    <w:semiHidden/>
    <w:rsid w:val="00651393"/>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651393"/>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651393"/>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2">
    <w:name w:val="Emphasis"/>
    <w:qFormat/>
    <w:rsid w:val="00651393"/>
    <w:rPr>
      <w:i/>
      <w:iCs/>
    </w:rPr>
  </w:style>
  <w:style w:type="character" w:styleId="aff3">
    <w:name w:val="Hyperlink"/>
    <w:uiPriority w:val="99"/>
    <w:rsid w:val="00651393"/>
    <w:rPr>
      <w:color w:val="0000FF"/>
      <w:u w:val="single"/>
    </w:rPr>
  </w:style>
  <w:style w:type="paragraph" w:styleId="aff4">
    <w:name w:val="Note Heading"/>
    <w:basedOn w:val="a3"/>
    <w:next w:val="a3"/>
    <w:semiHidden/>
    <w:rsid w:val="00651393"/>
    <w:pPr>
      <w:spacing w:after="60"/>
      <w:jc w:val="both"/>
    </w:pPr>
  </w:style>
  <w:style w:type="table" w:styleId="aff5">
    <w:name w:val="Table Elegant"/>
    <w:basedOn w:val="a5"/>
    <w:semiHidden/>
    <w:rsid w:val="00651393"/>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6">
    <w:name w:val="Table Subtle 1"/>
    <w:basedOn w:val="a5"/>
    <w:semiHidden/>
    <w:rsid w:val="00651393"/>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Subtle 2"/>
    <w:basedOn w:val="a5"/>
    <w:semiHidden/>
    <w:rsid w:val="00651393"/>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1">
    <w:name w:val="HTML Keyboard"/>
    <w:semiHidden/>
    <w:rsid w:val="00651393"/>
    <w:rPr>
      <w:rFonts w:ascii="Courier New" w:hAnsi="Courier New" w:cs="Courier New"/>
      <w:sz w:val="20"/>
      <w:szCs w:val="20"/>
    </w:rPr>
  </w:style>
  <w:style w:type="table" w:styleId="17">
    <w:name w:val="Table Classic 1"/>
    <w:basedOn w:val="a5"/>
    <w:semiHidden/>
    <w:rsid w:val="00651393"/>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Classic 2"/>
    <w:basedOn w:val="a5"/>
    <w:semiHidden/>
    <w:rsid w:val="00651393"/>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651393"/>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651393"/>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2">
    <w:name w:val="HTML Code"/>
    <w:semiHidden/>
    <w:rsid w:val="00651393"/>
    <w:rPr>
      <w:rFonts w:ascii="Courier New" w:hAnsi="Courier New" w:cs="Courier New"/>
      <w:sz w:val="20"/>
      <w:szCs w:val="20"/>
    </w:rPr>
  </w:style>
  <w:style w:type="paragraph" w:styleId="aff6">
    <w:name w:val="Body Text First Indent"/>
    <w:basedOn w:val="af3"/>
    <w:semiHidden/>
    <w:rsid w:val="00651393"/>
    <w:pPr>
      <w:ind w:firstLine="210"/>
    </w:pPr>
    <w:rPr>
      <w:szCs w:val="24"/>
    </w:rPr>
  </w:style>
  <w:style w:type="paragraph" w:styleId="2a">
    <w:name w:val="Body Text First Indent 2"/>
    <w:basedOn w:val="a9"/>
    <w:semiHidden/>
    <w:rsid w:val="00651393"/>
    <w:pPr>
      <w:spacing w:before="0" w:after="120"/>
      <w:ind w:left="283" w:firstLine="210"/>
    </w:pPr>
    <w:rPr>
      <w:szCs w:val="24"/>
    </w:rPr>
  </w:style>
  <w:style w:type="character" w:styleId="aff7">
    <w:name w:val="line number"/>
    <w:basedOn w:val="a4"/>
    <w:semiHidden/>
    <w:rsid w:val="00651393"/>
  </w:style>
  <w:style w:type="character" w:styleId="HTML3">
    <w:name w:val="HTML Sample"/>
    <w:rsid w:val="00651393"/>
    <w:rPr>
      <w:rFonts w:ascii="Courier New" w:hAnsi="Courier New" w:cs="Courier New"/>
    </w:rPr>
  </w:style>
  <w:style w:type="paragraph" w:styleId="2b">
    <w:name w:val="envelope return"/>
    <w:basedOn w:val="a3"/>
    <w:semiHidden/>
    <w:rsid w:val="00651393"/>
    <w:pPr>
      <w:spacing w:after="60"/>
      <w:jc w:val="both"/>
    </w:pPr>
    <w:rPr>
      <w:rFonts w:ascii="Arial" w:hAnsi="Arial" w:cs="Arial"/>
      <w:sz w:val="20"/>
      <w:szCs w:val="20"/>
    </w:rPr>
  </w:style>
  <w:style w:type="table" w:styleId="18">
    <w:name w:val="Table 3D effects 1"/>
    <w:basedOn w:val="a5"/>
    <w:semiHidden/>
    <w:rsid w:val="00651393"/>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c">
    <w:name w:val="Table 3D effects 2"/>
    <w:basedOn w:val="a5"/>
    <w:semiHidden/>
    <w:rsid w:val="00651393"/>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651393"/>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Normal Indent"/>
    <w:basedOn w:val="a3"/>
    <w:semiHidden/>
    <w:rsid w:val="00651393"/>
    <w:pPr>
      <w:spacing w:after="60"/>
      <w:ind w:left="708"/>
      <w:jc w:val="both"/>
    </w:pPr>
  </w:style>
  <w:style w:type="character" w:styleId="HTML4">
    <w:name w:val="HTML Definition"/>
    <w:semiHidden/>
    <w:rsid w:val="00651393"/>
    <w:rPr>
      <w:i/>
      <w:iCs/>
    </w:rPr>
  </w:style>
  <w:style w:type="character" w:styleId="HTML5">
    <w:name w:val="HTML Variable"/>
    <w:semiHidden/>
    <w:rsid w:val="00651393"/>
    <w:rPr>
      <w:i/>
      <w:iCs/>
    </w:rPr>
  </w:style>
  <w:style w:type="character" w:styleId="HTML6">
    <w:name w:val="HTML Typewriter"/>
    <w:semiHidden/>
    <w:rsid w:val="00651393"/>
    <w:rPr>
      <w:rFonts w:ascii="Courier New" w:hAnsi="Courier New" w:cs="Courier New"/>
      <w:sz w:val="20"/>
      <w:szCs w:val="20"/>
    </w:rPr>
  </w:style>
  <w:style w:type="paragraph" w:styleId="aff9">
    <w:name w:val="Signature"/>
    <w:basedOn w:val="a3"/>
    <w:semiHidden/>
    <w:rsid w:val="00651393"/>
    <w:pPr>
      <w:spacing w:after="60"/>
      <w:ind w:left="4252"/>
      <w:jc w:val="both"/>
    </w:pPr>
  </w:style>
  <w:style w:type="paragraph" w:styleId="affa">
    <w:name w:val="Salutation"/>
    <w:basedOn w:val="a3"/>
    <w:next w:val="a3"/>
    <w:semiHidden/>
    <w:rsid w:val="00651393"/>
    <w:pPr>
      <w:spacing w:after="60"/>
      <w:jc w:val="both"/>
    </w:pPr>
  </w:style>
  <w:style w:type="paragraph" w:styleId="affb">
    <w:name w:val="List Continue"/>
    <w:basedOn w:val="a3"/>
    <w:semiHidden/>
    <w:rsid w:val="00651393"/>
    <w:pPr>
      <w:spacing w:after="120"/>
      <w:ind w:left="283"/>
      <w:jc w:val="both"/>
    </w:pPr>
  </w:style>
  <w:style w:type="paragraph" w:styleId="2d">
    <w:name w:val="List Continue 2"/>
    <w:basedOn w:val="a3"/>
    <w:semiHidden/>
    <w:rsid w:val="00651393"/>
    <w:pPr>
      <w:spacing w:after="120"/>
      <w:ind w:left="566"/>
      <w:jc w:val="both"/>
    </w:pPr>
  </w:style>
  <w:style w:type="paragraph" w:styleId="39">
    <w:name w:val="List Continue 3"/>
    <w:basedOn w:val="a3"/>
    <w:semiHidden/>
    <w:rsid w:val="00651393"/>
    <w:pPr>
      <w:spacing w:after="120"/>
      <w:ind w:left="849"/>
      <w:jc w:val="both"/>
    </w:pPr>
  </w:style>
  <w:style w:type="paragraph" w:styleId="44">
    <w:name w:val="List Continue 4"/>
    <w:basedOn w:val="a3"/>
    <w:semiHidden/>
    <w:rsid w:val="00651393"/>
    <w:pPr>
      <w:spacing w:after="120"/>
      <w:ind w:left="1132"/>
      <w:jc w:val="both"/>
    </w:pPr>
  </w:style>
  <w:style w:type="paragraph" w:styleId="53">
    <w:name w:val="List Continue 5"/>
    <w:basedOn w:val="a3"/>
    <w:semiHidden/>
    <w:rsid w:val="00651393"/>
    <w:pPr>
      <w:spacing w:after="120"/>
      <w:ind w:left="1415"/>
      <w:jc w:val="both"/>
    </w:pPr>
  </w:style>
  <w:style w:type="character" w:styleId="affc">
    <w:name w:val="FollowedHyperlink"/>
    <w:rsid w:val="00651393"/>
    <w:rPr>
      <w:color w:val="800080"/>
      <w:u w:val="single"/>
    </w:rPr>
  </w:style>
  <w:style w:type="table" w:styleId="19">
    <w:name w:val="Table Simple 1"/>
    <w:basedOn w:val="a5"/>
    <w:semiHidden/>
    <w:rsid w:val="00651393"/>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651393"/>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a">
    <w:name w:val="Table Simple 3"/>
    <w:basedOn w:val="a5"/>
    <w:semiHidden/>
    <w:rsid w:val="00651393"/>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d">
    <w:name w:val="Closing"/>
    <w:basedOn w:val="a3"/>
    <w:semiHidden/>
    <w:rsid w:val="00651393"/>
    <w:pPr>
      <w:spacing w:after="60"/>
      <w:ind w:left="4252"/>
      <w:jc w:val="both"/>
    </w:pPr>
  </w:style>
  <w:style w:type="table" w:styleId="1a">
    <w:name w:val="Table Grid 1"/>
    <w:basedOn w:val="a5"/>
    <w:semiHidden/>
    <w:rsid w:val="00651393"/>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651393"/>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b">
    <w:name w:val="Table Grid 3"/>
    <w:basedOn w:val="a5"/>
    <w:semiHidden/>
    <w:rsid w:val="00651393"/>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651393"/>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651393"/>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651393"/>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651393"/>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651393"/>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e">
    <w:name w:val="Table Contemporary"/>
    <w:basedOn w:val="a5"/>
    <w:semiHidden/>
    <w:rsid w:val="00651393"/>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
    <w:name w:val="List"/>
    <w:basedOn w:val="a3"/>
    <w:rsid w:val="00651393"/>
    <w:pPr>
      <w:spacing w:after="60"/>
      <w:ind w:left="283" w:hanging="283"/>
      <w:jc w:val="both"/>
    </w:pPr>
  </w:style>
  <w:style w:type="paragraph" w:styleId="2f0">
    <w:name w:val="List 2"/>
    <w:basedOn w:val="a3"/>
    <w:semiHidden/>
    <w:rsid w:val="00651393"/>
    <w:pPr>
      <w:spacing w:after="60"/>
      <w:ind w:left="566" w:hanging="283"/>
      <w:jc w:val="both"/>
    </w:pPr>
  </w:style>
  <w:style w:type="paragraph" w:styleId="3c">
    <w:name w:val="List 3"/>
    <w:basedOn w:val="a3"/>
    <w:semiHidden/>
    <w:rsid w:val="00651393"/>
    <w:pPr>
      <w:spacing w:after="60"/>
      <w:ind w:left="849" w:hanging="283"/>
      <w:jc w:val="both"/>
    </w:pPr>
  </w:style>
  <w:style w:type="paragraph" w:styleId="46">
    <w:name w:val="List 4"/>
    <w:basedOn w:val="a3"/>
    <w:semiHidden/>
    <w:rsid w:val="00651393"/>
    <w:pPr>
      <w:spacing w:after="60"/>
      <w:ind w:left="1132" w:hanging="283"/>
      <w:jc w:val="both"/>
    </w:pPr>
  </w:style>
  <w:style w:type="paragraph" w:styleId="55">
    <w:name w:val="List 5"/>
    <w:basedOn w:val="a3"/>
    <w:semiHidden/>
    <w:rsid w:val="00651393"/>
    <w:pPr>
      <w:spacing w:after="60"/>
      <w:ind w:left="1415" w:hanging="283"/>
      <w:jc w:val="both"/>
    </w:pPr>
  </w:style>
  <w:style w:type="table" w:styleId="afff0">
    <w:name w:val="Table Professional"/>
    <w:basedOn w:val="a5"/>
    <w:semiHidden/>
    <w:rsid w:val="00651393"/>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3"/>
    <w:semiHidden/>
    <w:rsid w:val="00651393"/>
    <w:pPr>
      <w:spacing w:after="60"/>
      <w:jc w:val="both"/>
    </w:pPr>
    <w:rPr>
      <w:rFonts w:ascii="Courier New" w:hAnsi="Courier New" w:cs="Courier New"/>
      <w:sz w:val="20"/>
      <w:szCs w:val="20"/>
    </w:rPr>
  </w:style>
  <w:style w:type="numbering" w:styleId="a1">
    <w:name w:val="Outline List 3"/>
    <w:basedOn w:val="a6"/>
    <w:semiHidden/>
    <w:rsid w:val="00651393"/>
    <w:pPr>
      <w:numPr>
        <w:numId w:val="16"/>
      </w:numPr>
    </w:pPr>
  </w:style>
  <w:style w:type="table" w:styleId="1b">
    <w:name w:val="Table Columns 1"/>
    <w:basedOn w:val="a5"/>
    <w:semiHidden/>
    <w:rsid w:val="00651393"/>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651393"/>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5"/>
    <w:semiHidden/>
    <w:rsid w:val="00651393"/>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651393"/>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651393"/>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1">
    <w:name w:val="Strong"/>
    <w:qFormat/>
    <w:rsid w:val="00651393"/>
    <w:rPr>
      <w:b/>
      <w:bCs/>
    </w:rPr>
  </w:style>
  <w:style w:type="table" w:styleId="-10">
    <w:name w:val="Table List 1"/>
    <w:basedOn w:val="a5"/>
    <w:semiHidden/>
    <w:rsid w:val="00651393"/>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651393"/>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651393"/>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651393"/>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651393"/>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651393"/>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651393"/>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651393"/>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2">
    <w:name w:val="Table Theme"/>
    <w:basedOn w:val="a5"/>
    <w:semiHidden/>
    <w:rsid w:val="0065139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Colorful 1"/>
    <w:basedOn w:val="a5"/>
    <w:semiHidden/>
    <w:rsid w:val="00651393"/>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651393"/>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e">
    <w:name w:val="Table Colorful 3"/>
    <w:basedOn w:val="a5"/>
    <w:semiHidden/>
    <w:rsid w:val="00651393"/>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8">
    <w:name w:val="HTML Cite"/>
    <w:semiHidden/>
    <w:rsid w:val="00651393"/>
    <w:rPr>
      <w:i/>
      <w:iCs/>
    </w:rPr>
  </w:style>
  <w:style w:type="paragraph" w:styleId="afff3">
    <w:name w:val="Message Header"/>
    <w:basedOn w:val="a3"/>
    <w:semiHidden/>
    <w:rsid w:val="00651393"/>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paragraph" w:styleId="afff4">
    <w:name w:val="E-mail Signature"/>
    <w:basedOn w:val="a3"/>
    <w:semiHidden/>
    <w:rsid w:val="00651393"/>
    <w:pPr>
      <w:spacing w:after="60"/>
      <w:jc w:val="both"/>
    </w:pPr>
  </w:style>
  <w:style w:type="paragraph" w:styleId="48">
    <w:name w:val="toc 4"/>
    <w:basedOn w:val="a3"/>
    <w:next w:val="a3"/>
    <w:autoRedefine/>
    <w:semiHidden/>
    <w:rsid w:val="00651393"/>
    <w:pPr>
      <w:ind w:left="480"/>
    </w:pPr>
    <w:rPr>
      <w:sz w:val="20"/>
      <w:szCs w:val="20"/>
    </w:rPr>
  </w:style>
  <w:style w:type="paragraph" w:styleId="57">
    <w:name w:val="toc 5"/>
    <w:basedOn w:val="a3"/>
    <w:next w:val="a3"/>
    <w:autoRedefine/>
    <w:semiHidden/>
    <w:rsid w:val="00651393"/>
    <w:pPr>
      <w:ind w:left="720"/>
    </w:pPr>
    <w:rPr>
      <w:sz w:val="20"/>
      <w:szCs w:val="20"/>
    </w:rPr>
  </w:style>
  <w:style w:type="paragraph" w:styleId="62">
    <w:name w:val="toc 6"/>
    <w:basedOn w:val="a3"/>
    <w:next w:val="a3"/>
    <w:autoRedefine/>
    <w:semiHidden/>
    <w:rsid w:val="00651393"/>
    <w:pPr>
      <w:ind w:left="960"/>
    </w:pPr>
    <w:rPr>
      <w:sz w:val="20"/>
      <w:szCs w:val="20"/>
    </w:rPr>
  </w:style>
  <w:style w:type="paragraph" w:styleId="71">
    <w:name w:val="toc 7"/>
    <w:basedOn w:val="a3"/>
    <w:next w:val="a3"/>
    <w:autoRedefine/>
    <w:semiHidden/>
    <w:rsid w:val="00651393"/>
    <w:pPr>
      <w:ind w:left="1200"/>
    </w:pPr>
    <w:rPr>
      <w:sz w:val="20"/>
      <w:szCs w:val="20"/>
    </w:rPr>
  </w:style>
  <w:style w:type="paragraph" w:styleId="81">
    <w:name w:val="toc 8"/>
    <w:basedOn w:val="a3"/>
    <w:next w:val="a3"/>
    <w:autoRedefine/>
    <w:semiHidden/>
    <w:rsid w:val="00651393"/>
    <w:pPr>
      <w:ind w:left="1440"/>
    </w:pPr>
    <w:rPr>
      <w:sz w:val="20"/>
      <w:szCs w:val="20"/>
    </w:rPr>
  </w:style>
  <w:style w:type="paragraph" w:styleId="90">
    <w:name w:val="toc 9"/>
    <w:basedOn w:val="a3"/>
    <w:next w:val="a3"/>
    <w:autoRedefine/>
    <w:semiHidden/>
    <w:rsid w:val="00651393"/>
    <w:pPr>
      <w:ind w:left="1680"/>
    </w:pPr>
    <w:rPr>
      <w:sz w:val="20"/>
      <w:szCs w:val="20"/>
    </w:rPr>
  </w:style>
  <w:style w:type="paragraph" w:customStyle="1" w:styleId="1d">
    <w:name w:val="Стиль1"/>
    <w:basedOn w:val="a3"/>
    <w:rsid w:val="00651393"/>
    <w:pPr>
      <w:keepNext/>
      <w:keepLines/>
      <w:widowControl w:val="0"/>
      <w:suppressLineNumbers/>
      <w:suppressAutoHyphens/>
      <w:spacing w:after="60"/>
    </w:pPr>
    <w:rPr>
      <w:b/>
      <w:sz w:val="28"/>
    </w:rPr>
  </w:style>
  <w:style w:type="paragraph" w:customStyle="1" w:styleId="2-1">
    <w:name w:val="содержание2-1"/>
    <w:basedOn w:val="32"/>
    <w:next w:val="a3"/>
    <w:rsid w:val="00651393"/>
  </w:style>
  <w:style w:type="numbering" w:customStyle="1" w:styleId="1">
    <w:name w:val="Текущий список1"/>
    <w:rsid w:val="00651393"/>
    <w:pPr>
      <w:numPr>
        <w:numId w:val="17"/>
      </w:numPr>
    </w:pPr>
  </w:style>
  <w:style w:type="paragraph" w:customStyle="1" w:styleId="210">
    <w:name w:val="Заголовок 2.1"/>
    <w:basedOn w:val="10"/>
    <w:rsid w:val="00651393"/>
    <w:pPr>
      <w:keepLines/>
      <w:widowControl w:val="0"/>
      <w:suppressLineNumbers/>
      <w:suppressAutoHyphens/>
    </w:pPr>
    <w:rPr>
      <w:caps/>
      <w:szCs w:val="28"/>
    </w:rPr>
  </w:style>
  <w:style w:type="paragraph" w:customStyle="1" w:styleId="2f3">
    <w:name w:val="Стиль2"/>
    <w:basedOn w:val="2"/>
    <w:rsid w:val="00651393"/>
    <w:pPr>
      <w:keepNext/>
      <w:keepLines/>
      <w:widowControl w:val="0"/>
      <w:numPr>
        <w:numId w:val="0"/>
      </w:numPr>
      <w:suppressLineNumbers/>
      <w:suppressAutoHyphens/>
    </w:pPr>
    <w:rPr>
      <w:b/>
    </w:rPr>
  </w:style>
  <w:style w:type="paragraph" w:customStyle="1" w:styleId="3f">
    <w:name w:val="Стиль3 Знак"/>
    <w:basedOn w:val="26"/>
    <w:link w:val="3f0"/>
    <w:rsid w:val="00651393"/>
    <w:pPr>
      <w:widowControl w:val="0"/>
      <w:adjustRightInd w:val="0"/>
      <w:spacing w:after="0" w:line="240" w:lineRule="auto"/>
      <w:ind w:left="0"/>
      <w:textAlignment w:val="baseline"/>
    </w:pPr>
  </w:style>
  <w:style w:type="numbering" w:customStyle="1" w:styleId="22">
    <w:name w:val="Текущий список2"/>
    <w:rsid w:val="00651393"/>
    <w:pPr>
      <w:numPr>
        <w:numId w:val="18"/>
      </w:numPr>
    </w:pPr>
  </w:style>
  <w:style w:type="paragraph" w:customStyle="1" w:styleId="2-11">
    <w:name w:val="содержание2-11"/>
    <w:basedOn w:val="a3"/>
    <w:rsid w:val="00651393"/>
    <w:pPr>
      <w:spacing w:after="60"/>
      <w:jc w:val="both"/>
    </w:pPr>
  </w:style>
  <w:style w:type="character" w:customStyle="1" w:styleId="3f0">
    <w:name w:val="Стиль3 Знак Знак"/>
    <w:basedOn w:val="27"/>
    <w:link w:val="3f"/>
    <w:rsid w:val="00651393"/>
    <w:rPr>
      <w:rFonts w:ascii="Arial" w:hAnsi="Arial"/>
      <w:sz w:val="24"/>
      <w:szCs w:val="24"/>
      <w:lang w:val="ru-RU" w:eastAsia="ru-RU" w:bidi="ar-SA"/>
    </w:rPr>
  </w:style>
  <w:style w:type="paragraph" w:customStyle="1" w:styleId="49">
    <w:name w:val="Стиль4"/>
    <w:basedOn w:val="23"/>
    <w:next w:val="a3"/>
    <w:rsid w:val="00651393"/>
    <w:pPr>
      <w:keepLines/>
      <w:widowControl w:val="0"/>
      <w:suppressLineNumbers/>
      <w:suppressAutoHyphens/>
      <w:ind w:firstLine="567"/>
    </w:pPr>
  </w:style>
  <w:style w:type="paragraph" w:customStyle="1" w:styleId="afff5">
    <w:name w:val="Таблица заголовок"/>
    <w:basedOn w:val="a3"/>
    <w:rsid w:val="00651393"/>
    <w:pPr>
      <w:spacing w:before="120" w:after="120" w:line="360" w:lineRule="auto"/>
      <w:jc w:val="right"/>
    </w:pPr>
    <w:rPr>
      <w:b/>
      <w:sz w:val="28"/>
      <w:szCs w:val="28"/>
    </w:rPr>
  </w:style>
  <w:style w:type="paragraph" w:customStyle="1" w:styleId="afff6">
    <w:name w:val="текст таблицы"/>
    <w:basedOn w:val="a3"/>
    <w:rsid w:val="00651393"/>
    <w:pPr>
      <w:spacing w:before="120"/>
      <w:ind w:right="-102"/>
    </w:pPr>
  </w:style>
  <w:style w:type="paragraph" w:customStyle="1" w:styleId="afff7">
    <w:name w:val="Пункт Знак"/>
    <w:basedOn w:val="a3"/>
    <w:rsid w:val="00651393"/>
    <w:pPr>
      <w:tabs>
        <w:tab w:val="num" w:pos="1134"/>
        <w:tab w:val="left" w:pos="1701"/>
      </w:tabs>
      <w:snapToGrid w:val="0"/>
      <w:spacing w:line="360" w:lineRule="auto"/>
      <w:ind w:left="1134" w:hanging="567"/>
      <w:jc w:val="both"/>
    </w:pPr>
    <w:rPr>
      <w:sz w:val="28"/>
      <w:szCs w:val="20"/>
    </w:rPr>
  </w:style>
  <w:style w:type="table" w:customStyle="1" w:styleId="1e">
    <w:name w:val="Таблица1"/>
    <w:basedOn w:val="a5"/>
    <w:rsid w:val="00651393"/>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fff8">
    <w:name w:val="a"/>
    <w:basedOn w:val="a3"/>
    <w:rsid w:val="00651393"/>
    <w:pPr>
      <w:snapToGrid w:val="0"/>
      <w:spacing w:line="360" w:lineRule="auto"/>
      <w:ind w:left="1134" w:hanging="567"/>
      <w:jc w:val="both"/>
    </w:pPr>
    <w:rPr>
      <w:sz w:val="28"/>
      <w:szCs w:val="28"/>
    </w:rPr>
  </w:style>
  <w:style w:type="paragraph" w:customStyle="1" w:styleId="afff9">
    <w:name w:val="Словарная статья"/>
    <w:basedOn w:val="a3"/>
    <w:next w:val="a3"/>
    <w:rsid w:val="00651393"/>
    <w:pPr>
      <w:autoSpaceDE w:val="0"/>
      <w:autoSpaceDN w:val="0"/>
      <w:adjustRightInd w:val="0"/>
      <w:ind w:right="118"/>
      <w:jc w:val="both"/>
    </w:pPr>
    <w:rPr>
      <w:rFonts w:ascii="Arial" w:hAnsi="Arial"/>
      <w:sz w:val="20"/>
      <w:szCs w:val="20"/>
    </w:rPr>
  </w:style>
  <w:style w:type="paragraph" w:customStyle="1" w:styleId="afffa">
    <w:name w:val="Комментарий пользователя"/>
    <w:basedOn w:val="a3"/>
    <w:next w:val="a3"/>
    <w:rsid w:val="00651393"/>
    <w:pPr>
      <w:autoSpaceDE w:val="0"/>
      <w:autoSpaceDN w:val="0"/>
      <w:adjustRightInd w:val="0"/>
      <w:ind w:left="170"/>
    </w:pPr>
    <w:rPr>
      <w:rFonts w:ascii="Arial" w:hAnsi="Arial"/>
      <w:i/>
      <w:iCs/>
      <w:color w:val="000080"/>
      <w:sz w:val="20"/>
      <w:szCs w:val="20"/>
    </w:rPr>
  </w:style>
  <w:style w:type="character" w:customStyle="1" w:styleId="310">
    <w:name w:val="Стиль3 Знак Знак1"/>
    <w:rsid w:val="00651393"/>
    <w:rPr>
      <w:sz w:val="24"/>
      <w:lang w:val="ru-RU" w:eastAsia="ru-RU" w:bidi="ar-SA"/>
    </w:rPr>
  </w:style>
  <w:style w:type="character" w:customStyle="1" w:styleId="afffb">
    <w:name w:val="Гипертекстовая ссылка"/>
    <w:rsid w:val="00651393"/>
    <w:rPr>
      <w:b/>
      <w:bCs/>
      <w:color w:val="008000"/>
      <w:u w:val="single"/>
    </w:rPr>
  </w:style>
  <w:style w:type="paragraph" w:styleId="afffc">
    <w:name w:val="Balloon Text"/>
    <w:basedOn w:val="a3"/>
    <w:link w:val="afffd"/>
    <w:rsid w:val="00651393"/>
    <w:pPr>
      <w:spacing w:after="60"/>
      <w:jc w:val="both"/>
    </w:pPr>
    <w:rPr>
      <w:rFonts w:ascii="Tahoma" w:hAnsi="Tahoma"/>
      <w:sz w:val="16"/>
      <w:szCs w:val="16"/>
      <w:lang w:val="x-none" w:eastAsia="x-none"/>
    </w:rPr>
  </w:style>
  <w:style w:type="paragraph" w:customStyle="1" w:styleId="3f1">
    <w:name w:val="Стиль3"/>
    <w:basedOn w:val="26"/>
    <w:rsid w:val="00651393"/>
    <w:pPr>
      <w:widowControl w:val="0"/>
      <w:tabs>
        <w:tab w:val="num" w:pos="360"/>
        <w:tab w:val="num" w:pos="1787"/>
      </w:tabs>
      <w:adjustRightInd w:val="0"/>
      <w:spacing w:after="0" w:line="240" w:lineRule="auto"/>
      <w:textAlignment w:val="baseline"/>
    </w:pPr>
  </w:style>
  <w:style w:type="paragraph" w:customStyle="1" w:styleId="afffe">
    <w:name w:val="Таблицы (моноширинный)"/>
    <w:basedOn w:val="a3"/>
    <w:next w:val="a3"/>
    <w:rsid w:val="00651393"/>
    <w:pPr>
      <w:widowControl w:val="0"/>
      <w:autoSpaceDE w:val="0"/>
      <w:autoSpaceDN w:val="0"/>
      <w:adjustRightInd w:val="0"/>
      <w:jc w:val="both"/>
    </w:pPr>
    <w:rPr>
      <w:rFonts w:ascii="Courier New" w:hAnsi="Courier New" w:cs="Courier New"/>
      <w:sz w:val="20"/>
      <w:szCs w:val="20"/>
    </w:rPr>
  </w:style>
  <w:style w:type="paragraph" w:customStyle="1" w:styleId="ConsPlusNormal">
    <w:name w:val="ConsPlusNormal"/>
    <w:link w:val="ConsPlusNormal0"/>
    <w:rsid w:val="00651393"/>
    <w:pPr>
      <w:widowControl w:val="0"/>
      <w:autoSpaceDE w:val="0"/>
      <w:autoSpaceDN w:val="0"/>
      <w:adjustRightInd w:val="0"/>
      <w:ind w:firstLine="720"/>
    </w:pPr>
    <w:rPr>
      <w:rFonts w:ascii="Arial" w:hAnsi="Arial" w:cs="Arial"/>
    </w:rPr>
  </w:style>
  <w:style w:type="paragraph" w:customStyle="1" w:styleId="CharCharCarCarCharCharCarCarCharCharCarCarCharChar">
    <w:name w:val="Char Char Car Car Char Char Car Car Char Char Car Car Char Char"/>
    <w:basedOn w:val="a3"/>
    <w:rsid w:val="00651393"/>
    <w:pPr>
      <w:spacing w:after="160" w:line="240" w:lineRule="exact"/>
    </w:pPr>
    <w:rPr>
      <w:sz w:val="20"/>
      <w:szCs w:val="20"/>
    </w:rPr>
  </w:style>
  <w:style w:type="character" w:styleId="affff">
    <w:name w:val="annotation reference"/>
    <w:semiHidden/>
    <w:rsid w:val="00651393"/>
    <w:rPr>
      <w:sz w:val="16"/>
      <w:szCs w:val="16"/>
    </w:rPr>
  </w:style>
  <w:style w:type="paragraph" w:styleId="affff0">
    <w:name w:val="annotation text"/>
    <w:basedOn w:val="a3"/>
    <w:semiHidden/>
    <w:rsid w:val="00651393"/>
    <w:pPr>
      <w:spacing w:after="60"/>
      <w:jc w:val="both"/>
    </w:pPr>
    <w:rPr>
      <w:sz w:val="20"/>
      <w:szCs w:val="20"/>
    </w:rPr>
  </w:style>
  <w:style w:type="paragraph" w:styleId="affff1">
    <w:name w:val="annotation subject"/>
    <w:basedOn w:val="affff0"/>
    <w:next w:val="affff0"/>
    <w:semiHidden/>
    <w:rsid w:val="00651393"/>
    <w:rPr>
      <w:b/>
      <w:bCs/>
    </w:rPr>
  </w:style>
  <w:style w:type="paragraph" w:customStyle="1" w:styleId="BodyText21">
    <w:name w:val="Body Text 21"/>
    <w:basedOn w:val="a3"/>
    <w:rsid w:val="00651393"/>
    <w:pPr>
      <w:overflowPunct w:val="0"/>
      <w:autoSpaceDE w:val="0"/>
      <w:autoSpaceDN w:val="0"/>
      <w:adjustRightInd w:val="0"/>
      <w:spacing w:line="360" w:lineRule="auto"/>
      <w:ind w:firstLine="567"/>
      <w:jc w:val="both"/>
      <w:textAlignment w:val="baseline"/>
    </w:pPr>
    <w:rPr>
      <w:szCs w:val="20"/>
    </w:rPr>
  </w:style>
  <w:style w:type="paragraph" w:customStyle="1" w:styleId="CharCharCarCarCharCharCarCarCharCharCarCarCharChar0">
    <w:name w:val="Char Char Car Car Char Char Car Car Char Char Car Car Char Char"/>
    <w:basedOn w:val="a3"/>
    <w:rsid w:val="00651393"/>
    <w:pPr>
      <w:spacing w:after="160" w:line="240" w:lineRule="exact"/>
    </w:pPr>
    <w:rPr>
      <w:sz w:val="20"/>
      <w:szCs w:val="20"/>
    </w:rPr>
  </w:style>
  <w:style w:type="paragraph" w:customStyle="1" w:styleId="affff2">
    <w:name w:val="Знак Знак Знак"/>
    <w:basedOn w:val="a3"/>
    <w:rsid w:val="00651393"/>
    <w:pPr>
      <w:spacing w:after="160" w:line="240" w:lineRule="exact"/>
    </w:pPr>
    <w:rPr>
      <w:rFonts w:ascii="Verdana" w:hAnsi="Verdana" w:cs="Verdana"/>
      <w:sz w:val="20"/>
      <w:szCs w:val="20"/>
      <w:lang w:val="en-US" w:eastAsia="en-US"/>
    </w:rPr>
  </w:style>
  <w:style w:type="character" w:customStyle="1" w:styleId="ad">
    <w:name w:val="Название Знак"/>
    <w:link w:val="ac"/>
    <w:locked/>
    <w:rsid w:val="00651393"/>
    <w:rPr>
      <w:rFonts w:ascii="Arial" w:hAnsi="Arial"/>
      <w:b/>
      <w:kern w:val="28"/>
      <w:sz w:val="32"/>
      <w:lang w:val="ru-RU" w:eastAsia="ru-RU" w:bidi="ar-SA"/>
    </w:rPr>
  </w:style>
  <w:style w:type="paragraph" w:customStyle="1" w:styleId="Nonformat">
    <w:name w:val="Nonformat"/>
    <w:basedOn w:val="a3"/>
    <w:rsid w:val="00D56C8C"/>
    <w:pPr>
      <w:autoSpaceDE w:val="0"/>
      <w:autoSpaceDN w:val="0"/>
      <w:adjustRightInd w:val="0"/>
    </w:pPr>
    <w:rPr>
      <w:rFonts w:ascii="Consultant" w:hAnsi="Consultant" w:cs="Consultant"/>
      <w:sz w:val="20"/>
      <w:szCs w:val="20"/>
    </w:rPr>
  </w:style>
  <w:style w:type="paragraph" w:customStyle="1" w:styleId="consplusnormal1">
    <w:name w:val="consplusnormal"/>
    <w:basedOn w:val="a3"/>
    <w:rsid w:val="00B65A17"/>
    <w:pPr>
      <w:suppressAutoHyphens/>
      <w:spacing w:before="187" w:after="187"/>
      <w:ind w:left="187" w:right="187"/>
    </w:pPr>
    <w:rPr>
      <w:lang w:eastAsia="ar-SA"/>
    </w:rPr>
  </w:style>
  <w:style w:type="paragraph" w:customStyle="1" w:styleId="CharCharCharChar">
    <w:name w:val="Char Char Знак Знак Char Char"/>
    <w:basedOn w:val="a3"/>
    <w:rsid w:val="00842C72"/>
    <w:pPr>
      <w:spacing w:after="160" w:line="240" w:lineRule="exact"/>
    </w:pPr>
    <w:rPr>
      <w:sz w:val="20"/>
      <w:szCs w:val="20"/>
    </w:rPr>
  </w:style>
  <w:style w:type="paragraph" w:customStyle="1" w:styleId="1f">
    <w:name w:val="Знак1 Знак Знак Знак Знак Знак Знак"/>
    <w:basedOn w:val="a3"/>
    <w:rsid w:val="005C36F4"/>
    <w:pPr>
      <w:widowControl w:val="0"/>
      <w:adjustRightInd w:val="0"/>
      <w:spacing w:after="160" w:line="240" w:lineRule="exact"/>
      <w:jc w:val="right"/>
    </w:pPr>
    <w:rPr>
      <w:rFonts w:ascii="Arial" w:hAnsi="Arial" w:cs="Arial"/>
      <w:sz w:val="20"/>
      <w:szCs w:val="20"/>
      <w:lang w:val="en-GB" w:eastAsia="en-US"/>
    </w:rPr>
  </w:style>
  <w:style w:type="paragraph" w:customStyle="1" w:styleId="1f0">
    <w:name w:val="Знак1 Знак Знак Знак"/>
    <w:basedOn w:val="a3"/>
    <w:rsid w:val="00790DEE"/>
    <w:pPr>
      <w:spacing w:after="160" w:line="240" w:lineRule="exact"/>
    </w:pPr>
    <w:rPr>
      <w:sz w:val="20"/>
      <w:szCs w:val="20"/>
    </w:rPr>
  </w:style>
  <w:style w:type="paragraph" w:customStyle="1" w:styleId="affff3">
    <w:name w:val="Прижатый влево"/>
    <w:basedOn w:val="a3"/>
    <w:next w:val="a3"/>
    <w:rsid w:val="004C7776"/>
    <w:pPr>
      <w:autoSpaceDE w:val="0"/>
      <w:autoSpaceDN w:val="0"/>
      <w:adjustRightInd w:val="0"/>
    </w:pPr>
    <w:rPr>
      <w:rFonts w:ascii="Arial" w:hAnsi="Arial"/>
      <w:sz w:val="20"/>
      <w:szCs w:val="20"/>
    </w:rPr>
  </w:style>
  <w:style w:type="paragraph" w:customStyle="1" w:styleId="3f2">
    <w:name w:val="Знак3"/>
    <w:basedOn w:val="a3"/>
    <w:rsid w:val="00DE06D0"/>
    <w:pPr>
      <w:spacing w:after="160" w:line="240" w:lineRule="exact"/>
    </w:pPr>
    <w:rPr>
      <w:rFonts w:ascii="Verdana" w:hAnsi="Verdana"/>
      <w:sz w:val="20"/>
      <w:szCs w:val="20"/>
      <w:lang w:val="en-US" w:eastAsia="en-US"/>
    </w:rPr>
  </w:style>
  <w:style w:type="character" w:customStyle="1" w:styleId="af7">
    <w:name w:val="Верхний колонтитул Знак"/>
    <w:link w:val="af6"/>
    <w:uiPriority w:val="99"/>
    <w:rsid w:val="006C70D4"/>
    <w:rPr>
      <w:rFonts w:ascii="Arial" w:hAnsi="Arial"/>
      <w:noProof/>
      <w:sz w:val="24"/>
    </w:rPr>
  </w:style>
  <w:style w:type="paragraph" w:customStyle="1" w:styleId="2f4">
    <w:name w:val="Знак Знак2 Знак Знак"/>
    <w:basedOn w:val="a3"/>
    <w:rsid w:val="003D7223"/>
    <w:pPr>
      <w:spacing w:before="100" w:beforeAutospacing="1" w:after="100" w:afterAutospacing="1"/>
    </w:pPr>
    <w:rPr>
      <w:rFonts w:ascii="Tahoma" w:hAnsi="Tahoma"/>
      <w:sz w:val="20"/>
      <w:szCs w:val="20"/>
      <w:lang w:val="en-US" w:eastAsia="en-US"/>
    </w:rPr>
  </w:style>
  <w:style w:type="paragraph" w:customStyle="1" w:styleId="1f1">
    <w:name w:val="Знак1 Знак Знак Знак Знак Знак Знак"/>
    <w:basedOn w:val="a3"/>
    <w:rsid w:val="00C82D53"/>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1F4CE3"/>
    <w:rPr>
      <w:rFonts w:ascii="Arial" w:hAnsi="Arial" w:cs="Arial"/>
      <w:lang w:val="ru-RU" w:eastAsia="ru-RU" w:bidi="ar-SA"/>
    </w:rPr>
  </w:style>
  <w:style w:type="paragraph" w:styleId="affff4">
    <w:name w:val="List Paragraph"/>
    <w:aliases w:val="Bullet List,FooterText,numbered,Paragraphe de liste1,lp1"/>
    <w:basedOn w:val="a3"/>
    <w:link w:val="affff5"/>
    <w:uiPriority w:val="34"/>
    <w:qFormat/>
    <w:rsid w:val="00897CA4"/>
    <w:pPr>
      <w:ind w:left="720"/>
      <w:contextualSpacing/>
    </w:pPr>
    <w:rPr>
      <w:lang w:val="x-none" w:eastAsia="x-none"/>
    </w:rPr>
  </w:style>
  <w:style w:type="character" w:customStyle="1" w:styleId="11">
    <w:name w:val="Заголовок 1 Знак"/>
    <w:link w:val="10"/>
    <w:rsid w:val="00897CA4"/>
    <w:rPr>
      <w:b/>
      <w:kern w:val="28"/>
      <w:sz w:val="36"/>
    </w:rPr>
  </w:style>
  <w:style w:type="character" w:customStyle="1" w:styleId="af4">
    <w:name w:val="Основной текст Знак"/>
    <w:link w:val="af3"/>
    <w:uiPriority w:val="99"/>
    <w:rsid w:val="00897CA4"/>
    <w:rPr>
      <w:sz w:val="24"/>
    </w:rPr>
  </w:style>
  <w:style w:type="character" w:customStyle="1" w:styleId="24">
    <w:name w:val="Заголовок 2 Знак"/>
    <w:link w:val="23"/>
    <w:rsid w:val="00897CA4"/>
    <w:rPr>
      <w:b/>
      <w:sz w:val="30"/>
    </w:rPr>
  </w:style>
  <w:style w:type="character" w:customStyle="1" w:styleId="42">
    <w:name w:val="Заголовок 4 Знак"/>
    <w:link w:val="41"/>
    <w:rsid w:val="00897CA4"/>
    <w:rPr>
      <w:rFonts w:ascii="Arial" w:hAnsi="Arial"/>
      <w:sz w:val="24"/>
      <w:lang w:val="x-none" w:eastAsia="x-none"/>
    </w:rPr>
  </w:style>
  <w:style w:type="character" w:customStyle="1" w:styleId="61">
    <w:name w:val="Заголовок 6 Знак1"/>
    <w:link w:val="6"/>
    <w:locked/>
    <w:rsid w:val="00897CA4"/>
    <w:rPr>
      <w:i/>
      <w:sz w:val="22"/>
      <w:lang w:val="x-none" w:eastAsia="x-none"/>
    </w:rPr>
  </w:style>
  <w:style w:type="paragraph" w:customStyle="1" w:styleId="1f2">
    <w:name w:val="Абзац списка1"/>
    <w:basedOn w:val="a3"/>
    <w:qFormat/>
    <w:rsid w:val="00897CA4"/>
    <w:pPr>
      <w:suppressAutoHyphens/>
      <w:ind w:left="720"/>
    </w:pPr>
    <w:rPr>
      <w:rFonts w:eastAsia="Calibri"/>
      <w:lang w:eastAsia="ar-SA"/>
    </w:rPr>
  </w:style>
  <w:style w:type="character" w:customStyle="1" w:styleId="apple-converted-space">
    <w:name w:val="apple-converted-space"/>
    <w:basedOn w:val="a4"/>
    <w:rsid w:val="00897CA4"/>
  </w:style>
  <w:style w:type="character" w:customStyle="1" w:styleId="afffd">
    <w:name w:val="Текст выноски Знак"/>
    <w:link w:val="afffc"/>
    <w:rsid w:val="00897CA4"/>
    <w:rPr>
      <w:rFonts w:ascii="Tahoma" w:hAnsi="Tahoma" w:cs="Tahoma"/>
      <w:sz w:val="16"/>
      <w:szCs w:val="16"/>
    </w:rPr>
  </w:style>
  <w:style w:type="character" w:customStyle="1" w:styleId="63">
    <w:name w:val="Заголовок 6 Знак"/>
    <w:rsid w:val="00897CA4"/>
    <w:rPr>
      <w:rFonts w:ascii="Cambria" w:eastAsia="Times New Roman" w:hAnsi="Cambria" w:cs="Times New Roman"/>
      <w:i/>
      <w:iCs/>
      <w:color w:val="243F60"/>
      <w:sz w:val="24"/>
      <w:szCs w:val="24"/>
    </w:rPr>
  </w:style>
  <w:style w:type="character" w:customStyle="1" w:styleId="WW8Num2z0">
    <w:name w:val="WW8Num2z0"/>
    <w:rsid w:val="00897CA4"/>
    <w:rPr>
      <w:rFonts w:ascii="Symbol" w:hAnsi="Symbol" w:cs="Symbol"/>
      <w:sz w:val="24"/>
      <w:szCs w:val="24"/>
    </w:rPr>
  </w:style>
  <w:style w:type="character" w:customStyle="1" w:styleId="WW8Num2z1">
    <w:name w:val="WW8Num2z1"/>
    <w:rsid w:val="00897CA4"/>
    <w:rPr>
      <w:rFonts w:ascii="OpenSymbol" w:hAnsi="OpenSymbol" w:cs="OpenSymbol"/>
    </w:rPr>
  </w:style>
  <w:style w:type="character" w:customStyle="1" w:styleId="WW8Num2z2">
    <w:name w:val="WW8Num2z2"/>
    <w:rsid w:val="00897CA4"/>
    <w:rPr>
      <w:rFonts w:ascii="Wingdings" w:hAnsi="Wingdings" w:cs="Wingdings"/>
    </w:rPr>
  </w:style>
  <w:style w:type="character" w:customStyle="1" w:styleId="WW8Num2z3">
    <w:name w:val="WW8Num2z3"/>
    <w:rsid w:val="00897CA4"/>
    <w:rPr>
      <w:rFonts w:ascii="Symbol" w:hAnsi="Symbol" w:cs="Symbol"/>
    </w:rPr>
  </w:style>
  <w:style w:type="character" w:customStyle="1" w:styleId="WW8Num2z4">
    <w:name w:val="WW8Num2z4"/>
    <w:rsid w:val="00897CA4"/>
    <w:rPr>
      <w:rFonts w:ascii="Courier New" w:hAnsi="Courier New" w:cs="Courier New"/>
    </w:rPr>
  </w:style>
  <w:style w:type="character" w:customStyle="1" w:styleId="WW8Num3z0">
    <w:name w:val="WW8Num3z0"/>
    <w:rsid w:val="00897CA4"/>
    <w:rPr>
      <w:b/>
      <w:color w:val="00000A"/>
      <w:sz w:val="18"/>
      <w:szCs w:val="18"/>
    </w:rPr>
  </w:style>
  <w:style w:type="character" w:customStyle="1" w:styleId="WW8Num4z0">
    <w:name w:val="WW8Num4z0"/>
    <w:rsid w:val="00897CA4"/>
    <w:rPr>
      <w:rFonts w:ascii="Symbol" w:hAnsi="Symbol" w:cs="OpenSymbol"/>
    </w:rPr>
  </w:style>
  <w:style w:type="character" w:customStyle="1" w:styleId="WW8Num5z0">
    <w:name w:val="WW8Num5z0"/>
    <w:rsid w:val="00897CA4"/>
    <w:rPr>
      <w:rFonts w:ascii="Symbol" w:hAnsi="Symbol" w:cs="OpenSymbol"/>
    </w:rPr>
  </w:style>
  <w:style w:type="character" w:customStyle="1" w:styleId="WW8Num6z0">
    <w:name w:val="WW8Num6z0"/>
    <w:rsid w:val="00897CA4"/>
    <w:rPr>
      <w:rFonts w:ascii="Symbol" w:hAnsi="Symbol" w:cs="OpenSymbol"/>
    </w:rPr>
  </w:style>
  <w:style w:type="character" w:customStyle="1" w:styleId="WW8Num7z0">
    <w:name w:val="WW8Num7z0"/>
    <w:rsid w:val="00897CA4"/>
    <w:rPr>
      <w:rFonts w:ascii="Symbol" w:hAnsi="Symbol" w:cs="OpenSymbol"/>
    </w:rPr>
  </w:style>
  <w:style w:type="character" w:customStyle="1" w:styleId="WW8Num8z0">
    <w:name w:val="WW8Num8z0"/>
    <w:rsid w:val="00897CA4"/>
    <w:rPr>
      <w:rFonts w:ascii="Symbol" w:hAnsi="Symbol" w:cs="OpenSymbol"/>
    </w:rPr>
  </w:style>
  <w:style w:type="character" w:customStyle="1" w:styleId="WW8Num9z0">
    <w:name w:val="WW8Num9z0"/>
    <w:rsid w:val="00897CA4"/>
    <w:rPr>
      <w:rFonts w:ascii="Symbol" w:hAnsi="Symbol" w:cs="OpenSymbol"/>
    </w:rPr>
  </w:style>
  <w:style w:type="character" w:customStyle="1" w:styleId="WW8Num10z0">
    <w:name w:val="WW8Num10z0"/>
    <w:rsid w:val="00897CA4"/>
    <w:rPr>
      <w:rFonts w:ascii="Symbol" w:hAnsi="Symbol" w:cs="OpenSymbol"/>
    </w:rPr>
  </w:style>
  <w:style w:type="character" w:customStyle="1" w:styleId="WW8Num11z0">
    <w:name w:val="WW8Num11z0"/>
    <w:rsid w:val="00897CA4"/>
    <w:rPr>
      <w:rFonts w:ascii="Symbol" w:hAnsi="Symbol" w:cs="OpenSymbol"/>
    </w:rPr>
  </w:style>
  <w:style w:type="character" w:customStyle="1" w:styleId="WW8Num14z0">
    <w:name w:val="WW8Num14z0"/>
    <w:rsid w:val="00897CA4"/>
    <w:rPr>
      <w:rFonts w:ascii="Times New Roman" w:eastAsia="Times New Roman" w:hAnsi="Times New Roman" w:cs="Times New Roman"/>
    </w:rPr>
  </w:style>
  <w:style w:type="character" w:customStyle="1" w:styleId="WW8Num14z1">
    <w:name w:val="WW8Num14z1"/>
    <w:rsid w:val="00897CA4"/>
    <w:rPr>
      <w:rFonts w:ascii="Courier New" w:hAnsi="Courier New" w:cs="Courier New"/>
    </w:rPr>
  </w:style>
  <w:style w:type="character" w:customStyle="1" w:styleId="WW8Num14z2">
    <w:name w:val="WW8Num14z2"/>
    <w:rsid w:val="00897CA4"/>
    <w:rPr>
      <w:rFonts w:ascii="Wingdings" w:hAnsi="Wingdings" w:cs="Wingdings"/>
    </w:rPr>
  </w:style>
  <w:style w:type="character" w:customStyle="1" w:styleId="WW8Num14z3">
    <w:name w:val="WW8Num14z3"/>
    <w:rsid w:val="00897CA4"/>
    <w:rPr>
      <w:rFonts w:ascii="Symbol" w:hAnsi="Symbol" w:cs="Symbol"/>
    </w:rPr>
  </w:style>
  <w:style w:type="character" w:customStyle="1" w:styleId="WW8Num15z0">
    <w:name w:val="WW8Num15z0"/>
    <w:rsid w:val="00897CA4"/>
    <w:rPr>
      <w:b/>
    </w:rPr>
  </w:style>
  <w:style w:type="character" w:customStyle="1" w:styleId="WW8Num16z0">
    <w:name w:val="WW8Num16z0"/>
    <w:rsid w:val="00897CA4"/>
    <w:rPr>
      <w:rFonts w:ascii="Symbol" w:hAnsi="Symbol" w:cs="Symbol"/>
    </w:rPr>
  </w:style>
  <w:style w:type="character" w:customStyle="1" w:styleId="WW8Num16z1">
    <w:name w:val="WW8Num16z1"/>
    <w:rsid w:val="00897CA4"/>
    <w:rPr>
      <w:rFonts w:ascii="Courier New" w:hAnsi="Courier New" w:cs="Courier New"/>
    </w:rPr>
  </w:style>
  <w:style w:type="character" w:customStyle="1" w:styleId="WW8Num16z2">
    <w:name w:val="WW8Num16z2"/>
    <w:rsid w:val="00897CA4"/>
    <w:rPr>
      <w:rFonts w:ascii="Wingdings" w:hAnsi="Wingdings" w:cs="Wingdings"/>
    </w:rPr>
  </w:style>
  <w:style w:type="character" w:customStyle="1" w:styleId="WW8Num18z1">
    <w:name w:val="WW8Num18z1"/>
    <w:rsid w:val="00897CA4"/>
    <w:rPr>
      <w:color w:val="auto"/>
    </w:rPr>
  </w:style>
  <w:style w:type="character" w:customStyle="1" w:styleId="WW8Num19z0">
    <w:name w:val="WW8Num19z0"/>
    <w:rsid w:val="00897CA4"/>
    <w:rPr>
      <w:rFonts w:cs="Times New Roman"/>
    </w:rPr>
  </w:style>
  <w:style w:type="character" w:customStyle="1" w:styleId="WW8Num22z0">
    <w:name w:val="WW8Num22z0"/>
    <w:rsid w:val="00897CA4"/>
    <w:rPr>
      <w:rFonts w:ascii="Times New Roman" w:eastAsia="Times New Roman" w:hAnsi="Times New Roman" w:cs="Times New Roman"/>
    </w:rPr>
  </w:style>
  <w:style w:type="character" w:customStyle="1" w:styleId="WW8Num27z0">
    <w:name w:val="WW8Num27z0"/>
    <w:rsid w:val="00897CA4"/>
    <w:rPr>
      <w:rFonts w:ascii="Symbol" w:hAnsi="Symbol" w:cs="Symbol"/>
    </w:rPr>
  </w:style>
  <w:style w:type="character" w:customStyle="1" w:styleId="WW8Num27z1">
    <w:name w:val="WW8Num27z1"/>
    <w:rsid w:val="00897CA4"/>
    <w:rPr>
      <w:rFonts w:ascii="Courier New" w:hAnsi="Courier New" w:cs="Courier New"/>
    </w:rPr>
  </w:style>
  <w:style w:type="character" w:customStyle="1" w:styleId="WW8Num27z2">
    <w:name w:val="WW8Num27z2"/>
    <w:rsid w:val="00897CA4"/>
    <w:rPr>
      <w:rFonts w:ascii="Wingdings" w:hAnsi="Wingdings" w:cs="Wingdings"/>
    </w:rPr>
  </w:style>
  <w:style w:type="character" w:customStyle="1" w:styleId="WW8Num28z1">
    <w:name w:val="WW8Num28z1"/>
    <w:rsid w:val="00897CA4"/>
    <w:rPr>
      <w:color w:val="auto"/>
    </w:rPr>
  </w:style>
  <w:style w:type="character" w:customStyle="1" w:styleId="WW8Num32z0">
    <w:name w:val="WW8Num32z0"/>
    <w:rsid w:val="00897CA4"/>
    <w:rPr>
      <w:rFonts w:cs="Times New Roman"/>
    </w:rPr>
  </w:style>
  <w:style w:type="character" w:customStyle="1" w:styleId="WW8Num34z0">
    <w:name w:val="WW8Num34z0"/>
    <w:rsid w:val="00897CA4"/>
    <w:rPr>
      <w:rFonts w:ascii="Symbol" w:hAnsi="Symbol" w:cs="Symbol"/>
    </w:rPr>
  </w:style>
  <w:style w:type="character" w:customStyle="1" w:styleId="WW8Num34z1">
    <w:name w:val="WW8Num34z1"/>
    <w:rsid w:val="00897CA4"/>
    <w:rPr>
      <w:rFonts w:ascii="Courier New" w:hAnsi="Courier New" w:cs="Courier New"/>
    </w:rPr>
  </w:style>
  <w:style w:type="character" w:customStyle="1" w:styleId="WW8Num34z2">
    <w:name w:val="WW8Num34z2"/>
    <w:rsid w:val="00897CA4"/>
    <w:rPr>
      <w:rFonts w:ascii="Wingdings" w:hAnsi="Wingdings" w:cs="Wingdings"/>
    </w:rPr>
  </w:style>
  <w:style w:type="character" w:customStyle="1" w:styleId="WW8Num36z0">
    <w:name w:val="WW8Num36z0"/>
    <w:rsid w:val="00897CA4"/>
    <w:rPr>
      <w:rFonts w:ascii="Symbol" w:hAnsi="Symbol" w:cs="Symbol"/>
    </w:rPr>
  </w:style>
  <w:style w:type="character" w:customStyle="1" w:styleId="WW8Num36z1">
    <w:name w:val="WW8Num36z1"/>
    <w:rsid w:val="00897CA4"/>
    <w:rPr>
      <w:rFonts w:ascii="Courier New" w:hAnsi="Courier New" w:cs="Courier New"/>
    </w:rPr>
  </w:style>
  <w:style w:type="character" w:customStyle="1" w:styleId="WW8Num36z2">
    <w:name w:val="WW8Num36z2"/>
    <w:rsid w:val="00897CA4"/>
    <w:rPr>
      <w:rFonts w:ascii="Wingdings" w:hAnsi="Wingdings" w:cs="Wingdings"/>
    </w:rPr>
  </w:style>
  <w:style w:type="character" w:customStyle="1" w:styleId="WW8Num37z0">
    <w:name w:val="WW8Num37z0"/>
    <w:rsid w:val="00897CA4"/>
    <w:rPr>
      <w:rFonts w:ascii="Symbol" w:hAnsi="Symbol" w:cs="Symbol"/>
    </w:rPr>
  </w:style>
  <w:style w:type="character" w:customStyle="1" w:styleId="WW8Num37z1">
    <w:name w:val="WW8Num37z1"/>
    <w:rsid w:val="00897CA4"/>
    <w:rPr>
      <w:rFonts w:ascii="Courier New" w:hAnsi="Courier New" w:cs="Courier New"/>
    </w:rPr>
  </w:style>
  <w:style w:type="character" w:customStyle="1" w:styleId="WW8Num37z2">
    <w:name w:val="WW8Num37z2"/>
    <w:rsid w:val="00897CA4"/>
    <w:rPr>
      <w:rFonts w:ascii="Wingdings" w:hAnsi="Wingdings" w:cs="Wingdings"/>
    </w:rPr>
  </w:style>
  <w:style w:type="character" w:customStyle="1" w:styleId="WW8NumSt37z0">
    <w:name w:val="WW8NumSt37z0"/>
    <w:rsid w:val="00897CA4"/>
    <w:rPr>
      <w:rFonts w:ascii="Times New Roman" w:hAnsi="Times New Roman" w:cs="Times New Roman"/>
    </w:rPr>
  </w:style>
  <w:style w:type="character" w:customStyle="1" w:styleId="1f3">
    <w:name w:val="Основной шрифт абзаца1"/>
    <w:rsid w:val="00897CA4"/>
  </w:style>
  <w:style w:type="character" w:customStyle="1" w:styleId="3f3">
    <w:name w:val="Знак Знак Знак3"/>
    <w:rsid w:val="00897CA4"/>
    <w:rPr>
      <w:rFonts w:ascii="Arial" w:hAnsi="Arial" w:cs="Arial"/>
      <w:b/>
      <w:kern w:val="1"/>
      <w:sz w:val="32"/>
      <w:lang w:val="ru-RU" w:eastAsia="ar-SA" w:bidi="ar-SA"/>
    </w:rPr>
  </w:style>
  <w:style w:type="character" w:customStyle="1" w:styleId="160">
    <w:name w:val="Знак Знак16"/>
    <w:rsid w:val="00897CA4"/>
    <w:rPr>
      <w:b/>
      <w:bCs/>
      <w:sz w:val="28"/>
      <w:szCs w:val="28"/>
      <w:lang w:val="ru-RU" w:eastAsia="ar-SA" w:bidi="ar-SA"/>
    </w:rPr>
  </w:style>
  <w:style w:type="character" w:customStyle="1" w:styleId="2f5">
    <w:name w:val="Название 2 Знак Знак Знак"/>
    <w:rsid w:val="00897CA4"/>
    <w:rPr>
      <w:lang w:val="ru-RU" w:eastAsia="ar-SA" w:bidi="ar-SA"/>
    </w:rPr>
  </w:style>
  <w:style w:type="character" w:customStyle="1" w:styleId="72">
    <w:name w:val="Знак Знак7"/>
    <w:rsid w:val="00897CA4"/>
    <w:rPr>
      <w:lang w:val="ru-RU" w:eastAsia="ar-SA" w:bidi="ar-SA"/>
    </w:rPr>
  </w:style>
  <w:style w:type="character" w:customStyle="1" w:styleId="affff6">
    <w:name w:val="Знак Знак"/>
    <w:rsid w:val="00897CA4"/>
    <w:rPr>
      <w:lang w:val="ru-RU" w:eastAsia="ar-SA" w:bidi="ar-SA"/>
    </w:rPr>
  </w:style>
  <w:style w:type="character" w:customStyle="1" w:styleId="2f6">
    <w:name w:val="Знак Знак2"/>
    <w:rsid w:val="00897CA4"/>
    <w:rPr>
      <w:bCs/>
      <w:color w:val="000000"/>
      <w:spacing w:val="13"/>
      <w:sz w:val="24"/>
      <w:szCs w:val="22"/>
      <w:lang w:val="ru-RU" w:eastAsia="ar-SA" w:bidi="ar-SA"/>
    </w:rPr>
  </w:style>
  <w:style w:type="character" w:customStyle="1" w:styleId="Normal">
    <w:name w:val="Normal Знак"/>
    <w:rsid w:val="00897CA4"/>
    <w:rPr>
      <w:rFonts w:eastAsia="Arial"/>
      <w:sz w:val="22"/>
      <w:lang w:val="ru-RU" w:eastAsia="ar-SA" w:bidi="ar-SA"/>
    </w:rPr>
  </w:style>
  <w:style w:type="character" w:customStyle="1" w:styleId="100">
    <w:name w:val="Знак Знак10"/>
    <w:rsid w:val="00897CA4"/>
    <w:rPr>
      <w:lang w:val="ru-RU" w:eastAsia="ar-SA" w:bidi="ar-SA"/>
    </w:rPr>
  </w:style>
  <w:style w:type="character" w:styleId="affff7">
    <w:name w:val="Subtle Emphasis"/>
    <w:qFormat/>
    <w:rsid w:val="00897CA4"/>
    <w:rPr>
      <w:i/>
      <w:iCs/>
      <w:color w:val="808080"/>
    </w:rPr>
  </w:style>
  <w:style w:type="character" w:customStyle="1" w:styleId="161">
    <w:name w:val="Знак Знак161"/>
    <w:rsid w:val="00897CA4"/>
    <w:rPr>
      <w:b/>
      <w:bCs/>
      <w:sz w:val="28"/>
      <w:szCs w:val="28"/>
      <w:lang w:val="ru-RU" w:eastAsia="ar-SA" w:bidi="ar-SA"/>
    </w:rPr>
  </w:style>
  <w:style w:type="character" w:customStyle="1" w:styleId="affff8">
    <w:name w:val="Непропорциональный текст"/>
    <w:rsid w:val="00897CA4"/>
    <w:rPr>
      <w:rFonts w:ascii="Courier New" w:eastAsia="Courier New" w:hAnsi="Courier New" w:cs="Courier New"/>
    </w:rPr>
  </w:style>
  <w:style w:type="character" w:customStyle="1" w:styleId="1f4">
    <w:name w:val="Слабое выделение1"/>
    <w:rsid w:val="00897CA4"/>
    <w:rPr>
      <w:rFonts w:cs="Times New Roman"/>
      <w:i/>
      <w:iCs/>
      <w:color w:val="808080"/>
    </w:rPr>
  </w:style>
  <w:style w:type="character" w:customStyle="1" w:styleId="BalloonTextChar">
    <w:name w:val="Balloon Text Char"/>
    <w:rsid w:val="00897CA4"/>
    <w:rPr>
      <w:rFonts w:ascii="Tahoma" w:hAnsi="Tahoma" w:cs="Tahoma"/>
      <w:sz w:val="16"/>
      <w:szCs w:val="16"/>
      <w:lang w:val="ru-RU" w:eastAsia="ar-SA" w:bidi="ar-SA"/>
    </w:rPr>
  </w:style>
  <w:style w:type="character" w:customStyle="1" w:styleId="affff9">
    <w:name w:val="Без интервала Знак"/>
    <w:uiPriority w:val="1"/>
    <w:rsid w:val="00897CA4"/>
    <w:rPr>
      <w:rFonts w:ascii="Calibri" w:hAnsi="Calibri" w:cs="Calibri"/>
      <w:sz w:val="22"/>
      <w:szCs w:val="22"/>
      <w:lang w:val="ru-RU" w:eastAsia="ar-SA" w:bidi="ar-SA"/>
    </w:rPr>
  </w:style>
  <w:style w:type="character" w:customStyle="1" w:styleId="4a">
    <w:name w:val="Знак Знак4"/>
    <w:rsid w:val="00897CA4"/>
    <w:rPr>
      <w:lang w:val="ru-RU" w:eastAsia="ar-SA" w:bidi="ar-SA"/>
    </w:rPr>
  </w:style>
  <w:style w:type="character" w:customStyle="1" w:styleId="2f7">
    <w:name w:val="Основной шрифт абзаца2"/>
    <w:rsid w:val="00897CA4"/>
  </w:style>
  <w:style w:type="character" w:customStyle="1" w:styleId="affffa">
    <w:name w:val="Основной текст с отступом Знак"/>
    <w:rsid w:val="00897CA4"/>
    <w:rPr>
      <w:rFonts w:ascii="Times New Roman" w:eastAsia="Times New Roman" w:hAnsi="Times New Roman" w:cs="Times New Roman"/>
      <w:sz w:val="24"/>
      <w:szCs w:val="24"/>
    </w:rPr>
  </w:style>
  <w:style w:type="character" w:customStyle="1" w:styleId="affffb">
    <w:name w:val="Текст Знак"/>
    <w:rsid w:val="00897CA4"/>
    <w:rPr>
      <w:rFonts w:ascii="Courier New" w:eastAsia="Times New Roman" w:hAnsi="Courier New" w:cs="Times New Roman"/>
      <w:sz w:val="20"/>
      <w:szCs w:val="20"/>
    </w:rPr>
  </w:style>
  <w:style w:type="character" w:customStyle="1" w:styleId="affffc">
    <w:name w:val="Нижний колонтитул Знак"/>
    <w:rsid w:val="00897CA4"/>
    <w:rPr>
      <w:rFonts w:ascii="Times New Roman" w:eastAsia="Times New Roman" w:hAnsi="Times New Roman" w:cs="Times New Roman"/>
      <w:sz w:val="20"/>
      <w:szCs w:val="20"/>
      <w:lang w:val="de-DE"/>
    </w:rPr>
  </w:style>
  <w:style w:type="character" w:customStyle="1" w:styleId="ListLabel1">
    <w:name w:val="ListLabel 1"/>
    <w:rsid w:val="00897CA4"/>
    <w:rPr>
      <w:sz w:val="24"/>
      <w:szCs w:val="24"/>
    </w:rPr>
  </w:style>
  <w:style w:type="character" w:customStyle="1" w:styleId="ListLabel2">
    <w:name w:val="ListLabel 2"/>
    <w:rsid w:val="00897CA4"/>
    <w:rPr>
      <w:rFonts w:cs="Courier New"/>
    </w:rPr>
  </w:style>
  <w:style w:type="character" w:customStyle="1" w:styleId="ListLabel3">
    <w:name w:val="ListLabel 3"/>
    <w:rsid w:val="00897CA4"/>
    <w:rPr>
      <w:b/>
      <w:color w:val="00000A"/>
      <w:sz w:val="18"/>
      <w:szCs w:val="18"/>
    </w:rPr>
  </w:style>
  <w:style w:type="character" w:customStyle="1" w:styleId="ListLabel4">
    <w:name w:val="ListLabel 4"/>
    <w:rsid w:val="00897CA4"/>
    <w:rPr>
      <w:b w:val="0"/>
      <w:i w:val="0"/>
      <w:sz w:val="22"/>
    </w:rPr>
  </w:style>
  <w:style w:type="character" w:customStyle="1" w:styleId="ListLabel5">
    <w:name w:val="ListLabel 5"/>
    <w:rsid w:val="00897CA4"/>
    <w:rPr>
      <w:rFonts w:cs="OpenSymbol"/>
    </w:rPr>
  </w:style>
  <w:style w:type="character" w:customStyle="1" w:styleId="ListLabel6">
    <w:name w:val="ListLabel 6"/>
    <w:rsid w:val="00897CA4"/>
    <w:rPr>
      <w:rFonts w:cs="Times New Roman"/>
    </w:rPr>
  </w:style>
  <w:style w:type="character" w:customStyle="1" w:styleId="Web">
    <w:name w:val="Обычный (Web) Знак"/>
    <w:aliases w:val="Обычный (веб) Знак,Обычный (Web) Знак1"/>
    <w:rsid w:val="00897CA4"/>
    <w:rPr>
      <w:sz w:val="24"/>
      <w:lang w:val="ru-RU" w:eastAsia="ar-SA" w:bidi="ar-SA"/>
    </w:rPr>
  </w:style>
  <w:style w:type="character" w:customStyle="1" w:styleId="120">
    <w:name w:val="Знак Знак12"/>
    <w:rsid w:val="00897CA4"/>
    <w:rPr>
      <w:b/>
      <w:bCs/>
      <w:sz w:val="28"/>
      <w:szCs w:val="28"/>
      <w:lang w:val="ru-RU" w:eastAsia="ar-SA" w:bidi="ar-SA"/>
    </w:rPr>
  </w:style>
  <w:style w:type="character" w:customStyle="1" w:styleId="2f8">
    <w:name w:val="Название 2 Знак Знак"/>
    <w:rsid w:val="00897CA4"/>
    <w:rPr>
      <w:lang w:val="ru-RU" w:eastAsia="ar-SA" w:bidi="ar-SA"/>
    </w:rPr>
  </w:style>
  <w:style w:type="character" w:customStyle="1" w:styleId="HeaderChar">
    <w:name w:val="Header Char"/>
    <w:rsid w:val="00897CA4"/>
    <w:rPr>
      <w:rFonts w:ascii="Times New Roman" w:hAnsi="Times New Roman" w:cs="Times New Roman"/>
      <w:sz w:val="24"/>
      <w:szCs w:val="24"/>
    </w:rPr>
  </w:style>
  <w:style w:type="character" w:customStyle="1" w:styleId="FooterChar">
    <w:name w:val="Footer Char"/>
    <w:rsid w:val="00897CA4"/>
    <w:rPr>
      <w:lang w:val="ru-RU" w:eastAsia="ar-SA" w:bidi="ar-SA"/>
    </w:rPr>
  </w:style>
  <w:style w:type="character" w:customStyle="1" w:styleId="Heading1Char">
    <w:name w:val="Heading 1 Char"/>
    <w:rsid w:val="00897CA4"/>
    <w:rPr>
      <w:rFonts w:ascii="Cambria" w:hAnsi="Cambria" w:cs="Times New Roman"/>
      <w:kern w:val="1"/>
      <w:sz w:val="32"/>
      <w:szCs w:val="32"/>
    </w:rPr>
  </w:style>
  <w:style w:type="character" w:customStyle="1" w:styleId="Heading2Char">
    <w:name w:val="Heading 2 Char"/>
    <w:rsid w:val="00897CA4"/>
    <w:rPr>
      <w:b/>
      <w:kern w:val="1"/>
      <w:sz w:val="30"/>
      <w:lang w:val="ru-RU" w:eastAsia="ar-SA" w:bidi="ar-SA"/>
    </w:rPr>
  </w:style>
  <w:style w:type="character" w:customStyle="1" w:styleId="BodyTextChar">
    <w:name w:val="Body Text Char"/>
    <w:rsid w:val="00897CA4"/>
    <w:rPr>
      <w:sz w:val="24"/>
    </w:rPr>
  </w:style>
  <w:style w:type="character" w:customStyle="1" w:styleId="affffd">
    <w:name w:val="Маркеры списка"/>
    <w:rsid w:val="00897CA4"/>
    <w:rPr>
      <w:rFonts w:ascii="OpenSymbol" w:eastAsia="OpenSymbol" w:hAnsi="OpenSymbol" w:cs="OpenSymbol"/>
    </w:rPr>
  </w:style>
  <w:style w:type="character" w:customStyle="1" w:styleId="affffe">
    <w:name w:val="Символ нумерации"/>
    <w:rsid w:val="00897CA4"/>
  </w:style>
  <w:style w:type="paragraph" w:styleId="afffff">
    <w:name w:val="Title"/>
    <w:basedOn w:val="a3"/>
    <w:next w:val="af3"/>
    <w:rsid w:val="00897CA4"/>
    <w:pPr>
      <w:widowControl w:val="0"/>
      <w:shd w:val="clear" w:color="auto" w:fill="FFFFFF"/>
      <w:suppressAutoHyphens/>
      <w:autoSpaceDE w:val="0"/>
      <w:ind w:left="72"/>
      <w:jc w:val="center"/>
    </w:pPr>
    <w:rPr>
      <w:bCs/>
      <w:color w:val="000000"/>
      <w:spacing w:val="13"/>
      <w:szCs w:val="22"/>
      <w:lang w:eastAsia="ar-SA"/>
    </w:rPr>
  </w:style>
  <w:style w:type="paragraph" w:customStyle="1" w:styleId="1f5">
    <w:name w:val="Название1"/>
    <w:basedOn w:val="a3"/>
    <w:rsid w:val="00897CA4"/>
    <w:pPr>
      <w:suppressLineNumbers/>
      <w:suppressAutoHyphens/>
      <w:spacing w:before="120" w:after="120"/>
    </w:pPr>
    <w:rPr>
      <w:rFonts w:cs="FreeSans"/>
      <w:i/>
      <w:iCs/>
      <w:lang w:eastAsia="ar-SA"/>
    </w:rPr>
  </w:style>
  <w:style w:type="paragraph" w:customStyle="1" w:styleId="2f9">
    <w:name w:val="Указатель2"/>
    <w:basedOn w:val="a3"/>
    <w:rsid w:val="00897CA4"/>
    <w:pPr>
      <w:suppressLineNumbers/>
      <w:suppressAutoHyphens/>
    </w:pPr>
    <w:rPr>
      <w:rFonts w:cs="FreeSans"/>
      <w:sz w:val="20"/>
      <w:szCs w:val="20"/>
      <w:lang w:eastAsia="ar-SA"/>
    </w:rPr>
  </w:style>
  <w:style w:type="character" w:customStyle="1" w:styleId="14">
    <w:name w:val="Нижний колонтитул Знак1"/>
    <w:link w:val="afd"/>
    <w:rsid w:val="00897CA4"/>
    <w:rPr>
      <w:noProof/>
      <w:sz w:val="24"/>
    </w:rPr>
  </w:style>
  <w:style w:type="character" w:customStyle="1" w:styleId="12">
    <w:name w:val="Основной текст с отступом Знак1"/>
    <w:link w:val="a9"/>
    <w:rsid w:val="00897CA4"/>
    <w:rPr>
      <w:sz w:val="24"/>
    </w:rPr>
  </w:style>
  <w:style w:type="paragraph" w:customStyle="1" w:styleId="211">
    <w:name w:val="Основной текст с отступом 21"/>
    <w:basedOn w:val="a3"/>
    <w:rsid w:val="00897CA4"/>
    <w:pPr>
      <w:suppressAutoHyphens/>
      <w:spacing w:after="120" w:line="480" w:lineRule="auto"/>
      <w:ind w:left="283"/>
    </w:pPr>
    <w:rPr>
      <w:sz w:val="20"/>
      <w:szCs w:val="20"/>
      <w:lang w:eastAsia="ar-SA"/>
    </w:rPr>
  </w:style>
  <w:style w:type="paragraph" w:customStyle="1" w:styleId="afffff0">
    <w:name w:val="Содержимое таблицы"/>
    <w:basedOn w:val="a3"/>
    <w:rsid w:val="00897CA4"/>
    <w:pPr>
      <w:widowControl w:val="0"/>
      <w:suppressLineNumbers/>
      <w:suppressAutoHyphens/>
    </w:pPr>
    <w:rPr>
      <w:rFonts w:ascii="Arial" w:eastAsia="Arial Unicode MS" w:hAnsi="Arial" w:cs="Arial"/>
      <w:kern w:val="1"/>
      <w:sz w:val="20"/>
      <w:lang w:eastAsia="ar-SA"/>
    </w:rPr>
  </w:style>
  <w:style w:type="paragraph" w:customStyle="1" w:styleId="1f6">
    <w:name w:val="Обычный1"/>
    <w:rsid w:val="00897CA4"/>
    <w:pPr>
      <w:widowControl w:val="0"/>
      <w:suppressAutoHyphens/>
      <w:spacing w:line="300" w:lineRule="auto"/>
    </w:pPr>
    <w:rPr>
      <w:rFonts w:eastAsia="Arial"/>
      <w:sz w:val="22"/>
      <w:lang w:eastAsia="ar-SA"/>
    </w:rPr>
  </w:style>
  <w:style w:type="paragraph" w:customStyle="1" w:styleId="2fa">
    <w:name w:val="Знак2"/>
    <w:basedOn w:val="a3"/>
    <w:rsid w:val="00897CA4"/>
    <w:pPr>
      <w:suppressAutoHyphens/>
      <w:spacing w:before="280" w:after="280"/>
    </w:pPr>
    <w:rPr>
      <w:rFonts w:ascii="Tahoma" w:hAnsi="Tahoma" w:cs="Tahoma"/>
      <w:sz w:val="20"/>
      <w:szCs w:val="20"/>
      <w:lang w:val="en-US" w:eastAsia="ar-SA"/>
    </w:rPr>
  </w:style>
  <w:style w:type="paragraph" w:customStyle="1" w:styleId="1f7">
    <w:name w:val="Знак Знак Знак Знак1"/>
    <w:basedOn w:val="a3"/>
    <w:rsid w:val="00897CA4"/>
    <w:pPr>
      <w:suppressAutoHyphens/>
      <w:spacing w:before="280" w:after="280"/>
    </w:pPr>
    <w:rPr>
      <w:rFonts w:ascii="Tahoma" w:hAnsi="Tahoma" w:cs="Tahoma"/>
      <w:sz w:val="20"/>
      <w:szCs w:val="20"/>
      <w:lang w:val="en-US" w:eastAsia="ar-SA"/>
    </w:rPr>
  </w:style>
  <w:style w:type="paragraph" w:customStyle="1" w:styleId="1f8">
    <w:name w:val="Знак Знак Знак1 Знак"/>
    <w:basedOn w:val="a3"/>
    <w:rsid w:val="00897CA4"/>
    <w:pPr>
      <w:suppressAutoHyphens/>
      <w:spacing w:after="160" w:line="240" w:lineRule="exact"/>
    </w:pPr>
    <w:rPr>
      <w:rFonts w:ascii="Verdana" w:hAnsi="Verdana" w:cs="Verdana"/>
      <w:sz w:val="20"/>
      <w:szCs w:val="20"/>
      <w:lang w:val="en-US" w:eastAsia="ar-SA"/>
    </w:rPr>
  </w:style>
  <w:style w:type="paragraph" w:customStyle="1" w:styleId="afffff1">
    <w:name w:val="Заголовок таблицы"/>
    <w:basedOn w:val="afffff0"/>
    <w:rsid w:val="00897CA4"/>
    <w:pPr>
      <w:widowControl/>
      <w:suppressAutoHyphens w:val="0"/>
      <w:jc w:val="center"/>
    </w:pPr>
    <w:rPr>
      <w:rFonts w:ascii="Times New Roman" w:eastAsia="Times New Roman" w:hAnsi="Times New Roman" w:cs="Times New Roman"/>
      <w:b/>
      <w:bCs/>
      <w:sz w:val="24"/>
    </w:rPr>
  </w:style>
  <w:style w:type="paragraph" w:customStyle="1" w:styleId="1f9">
    <w:name w:val="Без интервала1"/>
    <w:rsid w:val="00897CA4"/>
    <w:pPr>
      <w:suppressAutoHyphens/>
    </w:pPr>
    <w:rPr>
      <w:rFonts w:ascii="Calibri" w:hAnsi="Calibri" w:cs="Calibri"/>
      <w:sz w:val="22"/>
      <w:szCs w:val="22"/>
      <w:lang w:eastAsia="ar-SA"/>
    </w:rPr>
  </w:style>
  <w:style w:type="paragraph" w:customStyle="1" w:styleId="212">
    <w:name w:val="Знак21"/>
    <w:basedOn w:val="a3"/>
    <w:rsid w:val="00897CA4"/>
    <w:pPr>
      <w:widowControl w:val="0"/>
      <w:suppressAutoHyphens/>
      <w:spacing w:after="160" w:line="240" w:lineRule="exact"/>
      <w:jc w:val="right"/>
    </w:pPr>
    <w:rPr>
      <w:sz w:val="20"/>
      <w:szCs w:val="20"/>
      <w:lang w:val="en-GB" w:eastAsia="ar-SA"/>
    </w:rPr>
  </w:style>
  <w:style w:type="paragraph" w:customStyle="1" w:styleId="213">
    <w:name w:val="Знак Знак Знак2 Знак1"/>
    <w:basedOn w:val="a3"/>
    <w:rsid w:val="00897CA4"/>
    <w:pPr>
      <w:suppressAutoHyphens/>
      <w:spacing w:before="280" w:after="280"/>
    </w:pPr>
    <w:rPr>
      <w:rFonts w:ascii="Tahoma" w:hAnsi="Tahoma" w:cs="Tahoma"/>
      <w:sz w:val="20"/>
      <w:szCs w:val="20"/>
      <w:lang w:val="en-US" w:eastAsia="ar-SA"/>
    </w:rPr>
  </w:style>
  <w:style w:type="paragraph" w:customStyle="1" w:styleId="110">
    <w:name w:val="Знак Знак Знак1 Знак1"/>
    <w:basedOn w:val="a3"/>
    <w:rsid w:val="00897CA4"/>
    <w:pPr>
      <w:suppressAutoHyphens/>
      <w:spacing w:after="160" w:line="240" w:lineRule="exact"/>
    </w:pPr>
    <w:rPr>
      <w:rFonts w:ascii="Verdana" w:hAnsi="Verdana" w:cs="Verdana"/>
      <w:sz w:val="20"/>
      <w:szCs w:val="20"/>
      <w:lang w:val="en-US" w:eastAsia="ar-SA"/>
    </w:rPr>
  </w:style>
  <w:style w:type="paragraph" w:styleId="afffff2">
    <w:name w:val="No Spacing"/>
    <w:uiPriority w:val="1"/>
    <w:qFormat/>
    <w:rsid w:val="00897CA4"/>
    <w:pPr>
      <w:suppressAutoHyphens/>
    </w:pPr>
    <w:rPr>
      <w:rFonts w:ascii="Calibri" w:hAnsi="Calibri" w:cs="Calibri"/>
      <w:sz w:val="22"/>
      <w:szCs w:val="22"/>
      <w:lang w:eastAsia="ar-SA"/>
    </w:rPr>
  </w:style>
  <w:style w:type="paragraph" w:customStyle="1" w:styleId="111">
    <w:name w:val="Знак1 Знак Знак1 Знак"/>
    <w:basedOn w:val="a3"/>
    <w:rsid w:val="00897CA4"/>
    <w:pPr>
      <w:suppressAutoHyphens/>
      <w:spacing w:before="280" w:after="280"/>
    </w:pPr>
    <w:rPr>
      <w:rFonts w:ascii="Tahoma" w:hAnsi="Tahoma" w:cs="Tahoma"/>
      <w:sz w:val="20"/>
      <w:szCs w:val="20"/>
      <w:lang w:val="en-US" w:eastAsia="ar-SA"/>
    </w:rPr>
  </w:style>
  <w:style w:type="paragraph" w:customStyle="1" w:styleId="2fb">
    <w:name w:val="Текст2"/>
    <w:basedOn w:val="a3"/>
    <w:rsid w:val="00897CA4"/>
    <w:pPr>
      <w:suppressAutoHyphens/>
    </w:pPr>
    <w:rPr>
      <w:rFonts w:ascii="Consolas" w:eastAsia="Calibri" w:hAnsi="Consolas" w:cs="Consolas"/>
      <w:sz w:val="21"/>
      <w:szCs w:val="21"/>
      <w:lang w:eastAsia="ar-SA"/>
    </w:rPr>
  </w:style>
  <w:style w:type="paragraph" w:customStyle="1" w:styleId="WW-">
    <w:name w:val="WW-Заголовок"/>
    <w:basedOn w:val="a3"/>
    <w:next w:val="af3"/>
    <w:rsid w:val="00897CA4"/>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a">
    <w:name w:val="Название объекта1"/>
    <w:basedOn w:val="a3"/>
    <w:rsid w:val="00897CA4"/>
    <w:pPr>
      <w:suppressLineNumbers/>
      <w:suppressAutoHyphens/>
      <w:spacing w:before="120" w:after="120" w:line="254" w:lineRule="auto"/>
    </w:pPr>
    <w:rPr>
      <w:rFonts w:ascii="Calibri" w:eastAsia="SimSun" w:hAnsi="Calibri" w:cs="Mangal"/>
      <w:i/>
      <w:iCs/>
      <w:kern w:val="1"/>
      <w:lang w:eastAsia="ar-SA"/>
    </w:rPr>
  </w:style>
  <w:style w:type="paragraph" w:customStyle="1" w:styleId="1fb">
    <w:name w:val="Указатель1"/>
    <w:basedOn w:val="a3"/>
    <w:rsid w:val="00897CA4"/>
    <w:pPr>
      <w:suppressLineNumbers/>
      <w:suppressAutoHyphens/>
      <w:spacing w:after="160" w:line="254" w:lineRule="auto"/>
    </w:pPr>
    <w:rPr>
      <w:rFonts w:ascii="Calibri" w:eastAsia="SimSun" w:hAnsi="Calibri" w:cs="Mangal"/>
      <w:kern w:val="1"/>
      <w:sz w:val="22"/>
      <w:szCs w:val="22"/>
      <w:lang w:eastAsia="ar-SA"/>
    </w:rPr>
  </w:style>
  <w:style w:type="paragraph" w:customStyle="1" w:styleId="1fc">
    <w:name w:val="Текст1"/>
    <w:basedOn w:val="a3"/>
    <w:rsid w:val="00897CA4"/>
    <w:pPr>
      <w:suppressAutoHyphens/>
      <w:spacing w:line="100" w:lineRule="atLeast"/>
    </w:pPr>
    <w:rPr>
      <w:rFonts w:ascii="Courier New" w:hAnsi="Courier New" w:cs="Courier New"/>
      <w:kern w:val="1"/>
      <w:sz w:val="20"/>
      <w:szCs w:val="20"/>
      <w:lang w:eastAsia="ar-SA"/>
    </w:rPr>
  </w:style>
  <w:style w:type="paragraph" w:customStyle="1" w:styleId="1fd">
    <w:name w:val="Текст выноски1"/>
    <w:basedOn w:val="a3"/>
    <w:rsid w:val="00897CA4"/>
    <w:pPr>
      <w:suppressAutoHyphens/>
      <w:spacing w:line="100" w:lineRule="atLeast"/>
    </w:pPr>
    <w:rPr>
      <w:rFonts w:ascii="Tahoma" w:hAnsi="Tahoma" w:cs="Tahoma"/>
      <w:kern w:val="1"/>
      <w:sz w:val="16"/>
      <w:szCs w:val="16"/>
      <w:lang w:eastAsia="ar-SA"/>
    </w:rPr>
  </w:style>
  <w:style w:type="paragraph" w:customStyle="1" w:styleId="112">
    <w:name w:val="Текст11"/>
    <w:basedOn w:val="a3"/>
    <w:rsid w:val="00897CA4"/>
    <w:pPr>
      <w:suppressAutoHyphens/>
      <w:spacing w:line="100" w:lineRule="atLeast"/>
    </w:pPr>
    <w:rPr>
      <w:rFonts w:ascii="Courier New" w:hAnsi="Courier New" w:cs="Courier New"/>
      <w:kern w:val="1"/>
      <w:sz w:val="20"/>
      <w:szCs w:val="20"/>
      <w:lang w:val="en-US" w:eastAsia="ar-SA"/>
    </w:rPr>
  </w:style>
  <w:style w:type="paragraph" w:customStyle="1" w:styleId="afffff3">
    <w:name w:val="А_обычный"/>
    <w:basedOn w:val="a3"/>
    <w:rsid w:val="00897CA4"/>
    <w:pPr>
      <w:suppressAutoHyphens/>
      <w:ind w:firstLine="709"/>
      <w:jc w:val="both"/>
    </w:pPr>
    <w:rPr>
      <w:lang w:eastAsia="ar-SA"/>
    </w:rPr>
  </w:style>
  <w:style w:type="paragraph" w:customStyle="1" w:styleId="2fc">
    <w:name w:val="Абзац списка2"/>
    <w:basedOn w:val="a3"/>
    <w:rsid w:val="00897CA4"/>
    <w:pPr>
      <w:suppressAutoHyphens/>
      <w:ind w:left="720"/>
    </w:pPr>
    <w:rPr>
      <w:rFonts w:eastAsia="Calibri"/>
      <w:lang w:eastAsia="ar-SA"/>
    </w:rPr>
  </w:style>
  <w:style w:type="paragraph" w:customStyle="1" w:styleId="afffff4">
    <w:name w:val="Содержимое врезки"/>
    <w:basedOn w:val="af3"/>
    <w:rsid w:val="00897CA4"/>
    <w:pPr>
      <w:suppressAutoHyphens/>
      <w:jc w:val="left"/>
    </w:pPr>
    <w:rPr>
      <w:sz w:val="20"/>
      <w:lang w:eastAsia="ar-SA"/>
    </w:rPr>
  </w:style>
  <w:style w:type="character" w:customStyle="1" w:styleId="15">
    <w:name w:val="Текст Знак1"/>
    <w:link w:val="afe"/>
    <w:rsid w:val="00897CA4"/>
    <w:rPr>
      <w:rFonts w:ascii="Courier New" w:hAnsi="Courier New" w:cs="Courier New"/>
    </w:rPr>
  </w:style>
  <w:style w:type="paragraph" w:customStyle="1" w:styleId="Heading4">
    <w:name w:val="Heading4"/>
    <w:basedOn w:val="a3"/>
    <w:rsid w:val="00897CA4"/>
    <w:pPr>
      <w:tabs>
        <w:tab w:val="num" w:pos="1068"/>
      </w:tabs>
      <w:suppressAutoHyphens/>
      <w:spacing w:before="60"/>
      <w:ind w:left="1068" w:hanging="360"/>
      <w:outlineLvl w:val="1"/>
    </w:pPr>
    <w:rPr>
      <w:rFonts w:eastAsia="Calibri"/>
      <w:sz w:val="22"/>
      <w:szCs w:val="20"/>
      <w:lang w:eastAsia="ar-SA"/>
    </w:rPr>
  </w:style>
  <w:style w:type="paragraph" w:customStyle="1" w:styleId="s13">
    <w:name w:val="s_13"/>
    <w:basedOn w:val="a3"/>
    <w:rsid w:val="00897CA4"/>
    <w:pPr>
      <w:ind w:firstLine="720"/>
    </w:pPr>
    <w:rPr>
      <w:sz w:val="14"/>
      <w:szCs w:val="14"/>
    </w:rPr>
  </w:style>
  <w:style w:type="character" w:customStyle="1" w:styleId="b-serp-urlitem1">
    <w:name w:val="b-serp-url__item1"/>
    <w:rsid w:val="00897CA4"/>
    <w:rPr>
      <w:vanish w:val="0"/>
      <w:webHidden w:val="0"/>
      <w:specVanish w:val="0"/>
    </w:rPr>
  </w:style>
  <w:style w:type="paragraph" w:customStyle="1" w:styleId="214">
    <w:name w:val="Основной текст 21"/>
    <w:basedOn w:val="a3"/>
    <w:rsid w:val="00897CA4"/>
    <w:pPr>
      <w:widowControl w:val="0"/>
      <w:spacing w:before="120" w:after="120"/>
      <w:ind w:firstLine="851"/>
      <w:jc w:val="both"/>
    </w:pPr>
    <w:rPr>
      <w:szCs w:val="20"/>
    </w:rPr>
  </w:style>
  <w:style w:type="paragraph" w:customStyle="1" w:styleId="113">
    <w:name w:val="Знак1 Знак Знак Знак Знак Знак Знак1"/>
    <w:basedOn w:val="a3"/>
    <w:rsid w:val="00897CA4"/>
    <w:pPr>
      <w:spacing w:before="100" w:beforeAutospacing="1" w:after="100" w:afterAutospacing="1"/>
    </w:pPr>
    <w:rPr>
      <w:rFonts w:ascii="Tahoma" w:hAnsi="Tahoma"/>
      <w:sz w:val="20"/>
      <w:szCs w:val="20"/>
      <w:lang w:val="en-US" w:eastAsia="en-US"/>
    </w:rPr>
  </w:style>
  <w:style w:type="character" w:customStyle="1" w:styleId="36">
    <w:name w:val="Основной текст 3 Знак"/>
    <w:link w:val="35"/>
    <w:rsid w:val="00897CA4"/>
    <w:rPr>
      <w:b/>
      <w:i/>
      <w:sz w:val="22"/>
      <w:szCs w:val="24"/>
    </w:rPr>
  </w:style>
  <w:style w:type="paragraph" w:customStyle="1" w:styleId="2110">
    <w:name w:val="Основной текст 211"/>
    <w:basedOn w:val="a3"/>
    <w:rsid w:val="00897CA4"/>
    <w:pPr>
      <w:suppressAutoHyphens/>
      <w:spacing w:after="120" w:line="480" w:lineRule="auto"/>
    </w:pPr>
    <w:rPr>
      <w:lang w:eastAsia="ar-SA"/>
    </w:rPr>
  </w:style>
  <w:style w:type="character" w:customStyle="1" w:styleId="header-user-name">
    <w:name w:val="header-user-name"/>
    <w:basedOn w:val="a4"/>
    <w:rsid w:val="00320A4C"/>
  </w:style>
  <w:style w:type="paragraph" w:customStyle="1" w:styleId="3f4">
    <w:name w:val="Абзац списка3"/>
    <w:basedOn w:val="a3"/>
    <w:qFormat/>
    <w:rsid w:val="007D2EA5"/>
    <w:pPr>
      <w:spacing w:after="200" w:line="276" w:lineRule="auto"/>
      <w:ind w:left="720"/>
      <w:contextualSpacing/>
    </w:pPr>
    <w:rPr>
      <w:rFonts w:ascii="Calibri" w:hAnsi="Calibri"/>
      <w:sz w:val="22"/>
      <w:szCs w:val="22"/>
    </w:rPr>
  </w:style>
  <w:style w:type="character" w:customStyle="1" w:styleId="affff5">
    <w:name w:val="Абзац списка Знак"/>
    <w:aliases w:val="Bullet List Знак,FooterText Знак,numbered Знак,Paragraphe de liste1 Знак,lp1 Знак"/>
    <w:link w:val="affff4"/>
    <w:uiPriority w:val="34"/>
    <w:locked/>
    <w:rsid w:val="000526B8"/>
    <w:rPr>
      <w:sz w:val="24"/>
      <w:szCs w:val="24"/>
    </w:rPr>
  </w:style>
  <w:style w:type="character" w:customStyle="1" w:styleId="apple-style-span">
    <w:name w:val="apple-style-span"/>
    <w:rsid w:val="00A57B41"/>
  </w:style>
  <w:style w:type="character" w:customStyle="1" w:styleId="afb">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a"/>
    <w:locked/>
    <w:rsid w:val="00A57B41"/>
  </w:style>
  <w:style w:type="paragraph" w:customStyle="1" w:styleId="TableContents">
    <w:name w:val="Table Contents"/>
    <w:basedOn w:val="a3"/>
    <w:rsid w:val="00A57B41"/>
    <w:pPr>
      <w:widowControl w:val="0"/>
      <w:suppressLineNumbers/>
      <w:suppressAutoHyphens/>
      <w:autoSpaceDN w:val="0"/>
    </w:pPr>
    <w:rPr>
      <w:rFonts w:ascii="Liberation Serif" w:eastAsia="Lucida Sans Unicode" w:hAnsi="Liberation Serif" w:cs="Mangal"/>
      <w:kern w:val="3"/>
      <w:lang w:eastAsia="zh-CN" w:bidi="hi-IN"/>
    </w:rPr>
  </w:style>
  <w:style w:type="paragraph" w:customStyle="1" w:styleId="Iauiue">
    <w:name w:val="Iau?iue"/>
    <w:rsid w:val="00CD13F9"/>
    <w:rPr>
      <w:lang w:val="en-US" w:eastAsia="en-US" w:bidi="en-US"/>
    </w:rPr>
  </w:style>
  <w:style w:type="paragraph" w:customStyle="1" w:styleId="western">
    <w:name w:val="western"/>
    <w:basedOn w:val="a3"/>
    <w:rsid w:val="00254DE8"/>
    <w:pPr>
      <w:spacing w:before="100" w:beforeAutospacing="1" w:after="100" w:afterAutospacing="1"/>
    </w:pPr>
  </w:style>
  <w:style w:type="character" w:customStyle="1" w:styleId="blk">
    <w:name w:val="blk"/>
    <w:rsid w:val="006107CB"/>
  </w:style>
  <w:style w:type="character" w:customStyle="1" w:styleId="u">
    <w:name w:val="u"/>
    <w:rsid w:val="006107CB"/>
  </w:style>
  <w:style w:type="character" w:customStyle="1" w:styleId="52">
    <w:name w:val="Заголовок 5 Знак"/>
    <w:link w:val="51"/>
    <w:locked/>
    <w:rsid w:val="00ED3EF2"/>
    <w:rPr>
      <w:sz w:val="22"/>
      <w:lang w:val="x-none" w:eastAsia="x-none"/>
    </w:rPr>
  </w:style>
  <w:style w:type="paragraph" w:customStyle="1" w:styleId="afffff5">
    <w:name w:val="Базовый"/>
    <w:rsid w:val="00ED3EF2"/>
    <w:pPr>
      <w:autoSpaceDN w:val="0"/>
      <w:adjustRightInd w:val="0"/>
      <w:spacing w:after="200" w:line="276" w:lineRule="auto"/>
    </w:pPr>
    <w:rPr>
      <w:rFonts w:ascii="Calibri" w:hAnsi="Calibri" w:cs="Calibri"/>
      <w:kern w:val="1"/>
      <w:sz w:val="22"/>
      <w:szCs w:val="22"/>
      <w:lang w:eastAsia="en-US"/>
    </w:rPr>
  </w:style>
  <w:style w:type="paragraph" w:customStyle="1" w:styleId="FR2">
    <w:name w:val="FR2"/>
    <w:rsid w:val="003F4C06"/>
    <w:pPr>
      <w:widowControl w:val="0"/>
      <w:autoSpaceDE w:val="0"/>
      <w:autoSpaceDN w:val="0"/>
      <w:adjustRightInd w:val="0"/>
      <w:spacing w:before="320" w:line="300" w:lineRule="auto"/>
      <w:jc w:val="center"/>
    </w:pPr>
    <w:rPr>
      <w:rFonts w:eastAsia="Calibri"/>
      <w:b/>
      <w:bCs/>
      <w:sz w:val="48"/>
      <w:szCs w:val="48"/>
    </w:rPr>
  </w:style>
  <w:style w:type="paragraph" w:customStyle="1" w:styleId="StyleBodyText13ptFirstline0cm">
    <w:name w:val="Style Body Text + 13 pt First line:  0 cm"/>
    <w:basedOn w:val="af3"/>
    <w:rsid w:val="003F4C06"/>
    <w:pPr>
      <w:suppressAutoHyphens/>
      <w:spacing w:before="240" w:after="0"/>
      <w:ind w:firstLine="567"/>
    </w:pPr>
    <w:rPr>
      <w:rFonts w:ascii="Arial" w:eastAsia="Calibri" w:hAnsi="Arial" w:cs="Arial"/>
      <w:sz w:val="26"/>
      <w:szCs w:val="26"/>
      <w:lang w:eastAsia="ar-SA"/>
    </w:rPr>
  </w:style>
  <w:style w:type="character" w:customStyle="1" w:styleId="afffff6">
    <w:name w:val="Цветовое выделение"/>
    <w:uiPriority w:val="99"/>
    <w:rsid w:val="0093200E"/>
    <w:rPr>
      <w:b/>
      <w:bCs/>
      <w:color w:val="000080"/>
    </w:rPr>
  </w:style>
  <w:style w:type="paragraph" w:customStyle="1" w:styleId="3f5">
    <w:name w:val="Обычный3"/>
    <w:rsid w:val="00836DC9"/>
  </w:style>
  <w:style w:type="paragraph" w:customStyle="1" w:styleId="afffff7">
    <w:name w:val="Таблица текст"/>
    <w:basedOn w:val="a3"/>
    <w:rsid w:val="003A2B0B"/>
    <w:pPr>
      <w:suppressAutoHyphens/>
      <w:spacing w:before="40" w:after="40"/>
      <w:ind w:left="57" w:right="57"/>
    </w:pPr>
    <w:rPr>
      <w:rFonts w:eastAsia="Calibri"/>
      <w:szCs w:val="20"/>
      <w:lang w:eastAsia="zh-CN"/>
    </w:rPr>
  </w:style>
  <w:style w:type="paragraph" w:customStyle="1" w:styleId="chars-item-mc">
    <w:name w:val="chars-item-mc"/>
    <w:basedOn w:val="a3"/>
    <w:rsid w:val="003A2B0B"/>
    <w:pPr>
      <w:spacing w:before="100" w:beforeAutospacing="1" w:after="100" w:afterAutospacing="1"/>
    </w:pPr>
  </w:style>
  <w:style w:type="character" w:styleId="afffff8">
    <w:name w:val="Unresolved Mention"/>
    <w:uiPriority w:val="99"/>
    <w:semiHidden/>
    <w:unhideWhenUsed/>
    <w:rsid w:val="002A1193"/>
    <w:rPr>
      <w:color w:val="605E5C"/>
      <w:shd w:val="clear" w:color="auto" w:fill="E1DFDD"/>
    </w:rPr>
  </w:style>
  <w:style w:type="numbering" w:customStyle="1" w:styleId="RTF5fNum208">
    <w:name w:val="RTF_5f_Num_20_8"/>
    <w:rsid w:val="009E60A7"/>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803">
      <w:bodyDiv w:val="1"/>
      <w:marLeft w:val="0"/>
      <w:marRight w:val="0"/>
      <w:marTop w:val="0"/>
      <w:marBottom w:val="0"/>
      <w:divBdr>
        <w:top w:val="none" w:sz="0" w:space="0" w:color="auto"/>
        <w:left w:val="none" w:sz="0" w:space="0" w:color="auto"/>
        <w:bottom w:val="none" w:sz="0" w:space="0" w:color="auto"/>
        <w:right w:val="none" w:sz="0" w:space="0" w:color="auto"/>
      </w:divBdr>
      <w:divsChild>
        <w:div w:id="180778543">
          <w:marLeft w:val="0"/>
          <w:marRight w:val="0"/>
          <w:marTop w:val="0"/>
          <w:marBottom w:val="0"/>
          <w:divBdr>
            <w:top w:val="none" w:sz="0" w:space="0" w:color="auto"/>
            <w:left w:val="none" w:sz="0" w:space="0" w:color="auto"/>
            <w:bottom w:val="none" w:sz="0" w:space="0" w:color="auto"/>
            <w:right w:val="none" w:sz="0" w:space="0" w:color="auto"/>
          </w:divBdr>
        </w:div>
        <w:div w:id="574362258">
          <w:marLeft w:val="0"/>
          <w:marRight w:val="0"/>
          <w:marTop w:val="0"/>
          <w:marBottom w:val="0"/>
          <w:divBdr>
            <w:top w:val="none" w:sz="0" w:space="0" w:color="auto"/>
            <w:left w:val="none" w:sz="0" w:space="0" w:color="auto"/>
            <w:bottom w:val="none" w:sz="0" w:space="0" w:color="auto"/>
            <w:right w:val="none" w:sz="0" w:space="0" w:color="auto"/>
          </w:divBdr>
        </w:div>
        <w:div w:id="1481262546">
          <w:marLeft w:val="0"/>
          <w:marRight w:val="0"/>
          <w:marTop w:val="0"/>
          <w:marBottom w:val="0"/>
          <w:divBdr>
            <w:top w:val="none" w:sz="0" w:space="0" w:color="auto"/>
            <w:left w:val="none" w:sz="0" w:space="0" w:color="auto"/>
            <w:bottom w:val="none" w:sz="0" w:space="0" w:color="auto"/>
            <w:right w:val="none" w:sz="0" w:space="0" w:color="auto"/>
          </w:divBdr>
        </w:div>
      </w:divsChild>
    </w:div>
    <w:div w:id="88434138">
      <w:bodyDiv w:val="1"/>
      <w:marLeft w:val="0"/>
      <w:marRight w:val="0"/>
      <w:marTop w:val="0"/>
      <w:marBottom w:val="0"/>
      <w:divBdr>
        <w:top w:val="none" w:sz="0" w:space="0" w:color="auto"/>
        <w:left w:val="none" w:sz="0" w:space="0" w:color="auto"/>
        <w:bottom w:val="none" w:sz="0" w:space="0" w:color="auto"/>
        <w:right w:val="none" w:sz="0" w:space="0" w:color="auto"/>
      </w:divBdr>
    </w:div>
    <w:div w:id="122430812">
      <w:bodyDiv w:val="1"/>
      <w:marLeft w:val="0"/>
      <w:marRight w:val="0"/>
      <w:marTop w:val="0"/>
      <w:marBottom w:val="0"/>
      <w:divBdr>
        <w:top w:val="none" w:sz="0" w:space="0" w:color="auto"/>
        <w:left w:val="none" w:sz="0" w:space="0" w:color="auto"/>
        <w:bottom w:val="none" w:sz="0" w:space="0" w:color="auto"/>
        <w:right w:val="none" w:sz="0" w:space="0" w:color="auto"/>
      </w:divBdr>
    </w:div>
    <w:div w:id="184902981">
      <w:bodyDiv w:val="1"/>
      <w:marLeft w:val="0"/>
      <w:marRight w:val="0"/>
      <w:marTop w:val="0"/>
      <w:marBottom w:val="0"/>
      <w:divBdr>
        <w:top w:val="none" w:sz="0" w:space="0" w:color="auto"/>
        <w:left w:val="none" w:sz="0" w:space="0" w:color="auto"/>
        <w:bottom w:val="none" w:sz="0" w:space="0" w:color="auto"/>
        <w:right w:val="none" w:sz="0" w:space="0" w:color="auto"/>
      </w:divBdr>
    </w:div>
    <w:div w:id="189299325">
      <w:bodyDiv w:val="1"/>
      <w:marLeft w:val="0"/>
      <w:marRight w:val="0"/>
      <w:marTop w:val="0"/>
      <w:marBottom w:val="0"/>
      <w:divBdr>
        <w:top w:val="none" w:sz="0" w:space="0" w:color="auto"/>
        <w:left w:val="none" w:sz="0" w:space="0" w:color="auto"/>
        <w:bottom w:val="none" w:sz="0" w:space="0" w:color="auto"/>
        <w:right w:val="none" w:sz="0" w:space="0" w:color="auto"/>
      </w:divBdr>
    </w:div>
    <w:div w:id="198859687">
      <w:bodyDiv w:val="1"/>
      <w:marLeft w:val="0"/>
      <w:marRight w:val="0"/>
      <w:marTop w:val="0"/>
      <w:marBottom w:val="0"/>
      <w:divBdr>
        <w:top w:val="none" w:sz="0" w:space="0" w:color="auto"/>
        <w:left w:val="none" w:sz="0" w:space="0" w:color="auto"/>
        <w:bottom w:val="none" w:sz="0" w:space="0" w:color="auto"/>
        <w:right w:val="none" w:sz="0" w:space="0" w:color="auto"/>
      </w:divBdr>
    </w:div>
    <w:div w:id="410585005">
      <w:bodyDiv w:val="1"/>
      <w:marLeft w:val="0"/>
      <w:marRight w:val="0"/>
      <w:marTop w:val="0"/>
      <w:marBottom w:val="0"/>
      <w:divBdr>
        <w:top w:val="none" w:sz="0" w:space="0" w:color="auto"/>
        <w:left w:val="none" w:sz="0" w:space="0" w:color="auto"/>
        <w:bottom w:val="none" w:sz="0" w:space="0" w:color="auto"/>
        <w:right w:val="none" w:sz="0" w:space="0" w:color="auto"/>
      </w:divBdr>
    </w:div>
    <w:div w:id="450906706">
      <w:bodyDiv w:val="1"/>
      <w:marLeft w:val="0"/>
      <w:marRight w:val="0"/>
      <w:marTop w:val="0"/>
      <w:marBottom w:val="0"/>
      <w:divBdr>
        <w:top w:val="none" w:sz="0" w:space="0" w:color="auto"/>
        <w:left w:val="none" w:sz="0" w:space="0" w:color="auto"/>
        <w:bottom w:val="none" w:sz="0" w:space="0" w:color="auto"/>
        <w:right w:val="none" w:sz="0" w:space="0" w:color="auto"/>
      </w:divBdr>
    </w:div>
    <w:div w:id="451947919">
      <w:bodyDiv w:val="1"/>
      <w:marLeft w:val="0"/>
      <w:marRight w:val="0"/>
      <w:marTop w:val="0"/>
      <w:marBottom w:val="0"/>
      <w:divBdr>
        <w:top w:val="none" w:sz="0" w:space="0" w:color="auto"/>
        <w:left w:val="none" w:sz="0" w:space="0" w:color="auto"/>
        <w:bottom w:val="none" w:sz="0" w:space="0" w:color="auto"/>
        <w:right w:val="none" w:sz="0" w:space="0" w:color="auto"/>
      </w:divBdr>
    </w:div>
    <w:div w:id="582761551">
      <w:bodyDiv w:val="1"/>
      <w:marLeft w:val="0"/>
      <w:marRight w:val="0"/>
      <w:marTop w:val="0"/>
      <w:marBottom w:val="0"/>
      <w:divBdr>
        <w:top w:val="none" w:sz="0" w:space="0" w:color="auto"/>
        <w:left w:val="none" w:sz="0" w:space="0" w:color="auto"/>
        <w:bottom w:val="none" w:sz="0" w:space="0" w:color="auto"/>
        <w:right w:val="none" w:sz="0" w:space="0" w:color="auto"/>
      </w:divBdr>
      <w:divsChild>
        <w:div w:id="407263719">
          <w:marLeft w:val="0"/>
          <w:marRight w:val="0"/>
          <w:marTop w:val="0"/>
          <w:marBottom w:val="0"/>
          <w:divBdr>
            <w:top w:val="none" w:sz="0" w:space="0" w:color="auto"/>
            <w:left w:val="none" w:sz="0" w:space="0" w:color="auto"/>
            <w:bottom w:val="none" w:sz="0" w:space="0" w:color="auto"/>
            <w:right w:val="none" w:sz="0" w:space="0" w:color="auto"/>
          </w:divBdr>
        </w:div>
      </w:divsChild>
    </w:div>
    <w:div w:id="590354395">
      <w:bodyDiv w:val="1"/>
      <w:marLeft w:val="0"/>
      <w:marRight w:val="0"/>
      <w:marTop w:val="0"/>
      <w:marBottom w:val="0"/>
      <w:divBdr>
        <w:top w:val="none" w:sz="0" w:space="0" w:color="auto"/>
        <w:left w:val="none" w:sz="0" w:space="0" w:color="auto"/>
        <w:bottom w:val="none" w:sz="0" w:space="0" w:color="auto"/>
        <w:right w:val="none" w:sz="0" w:space="0" w:color="auto"/>
      </w:divBdr>
    </w:div>
    <w:div w:id="619606463">
      <w:bodyDiv w:val="1"/>
      <w:marLeft w:val="0"/>
      <w:marRight w:val="0"/>
      <w:marTop w:val="0"/>
      <w:marBottom w:val="0"/>
      <w:divBdr>
        <w:top w:val="none" w:sz="0" w:space="0" w:color="auto"/>
        <w:left w:val="none" w:sz="0" w:space="0" w:color="auto"/>
        <w:bottom w:val="none" w:sz="0" w:space="0" w:color="auto"/>
        <w:right w:val="none" w:sz="0" w:space="0" w:color="auto"/>
      </w:divBdr>
    </w:div>
    <w:div w:id="645865110">
      <w:bodyDiv w:val="1"/>
      <w:marLeft w:val="0"/>
      <w:marRight w:val="0"/>
      <w:marTop w:val="0"/>
      <w:marBottom w:val="0"/>
      <w:divBdr>
        <w:top w:val="none" w:sz="0" w:space="0" w:color="auto"/>
        <w:left w:val="none" w:sz="0" w:space="0" w:color="auto"/>
        <w:bottom w:val="none" w:sz="0" w:space="0" w:color="auto"/>
        <w:right w:val="none" w:sz="0" w:space="0" w:color="auto"/>
      </w:divBdr>
    </w:div>
    <w:div w:id="738676830">
      <w:bodyDiv w:val="1"/>
      <w:marLeft w:val="0"/>
      <w:marRight w:val="0"/>
      <w:marTop w:val="0"/>
      <w:marBottom w:val="0"/>
      <w:divBdr>
        <w:top w:val="none" w:sz="0" w:space="0" w:color="auto"/>
        <w:left w:val="none" w:sz="0" w:space="0" w:color="auto"/>
        <w:bottom w:val="none" w:sz="0" w:space="0" w:color="auto"/>
        <w:right w:val="none" w:sz="0" w:space="0" w:color="auto"/>
      </w:divBdr>
    </w:div>
    <w:div w:id="741484816">
      <w:bodyDiv w:val="1"/>
      <w:marLeft w:val="0"/>
      <w:marRight w:val="0"/>
      <w:marTop w:val="0"/>
      <w:marBottom w:val="0"/>
      <w:divBdr>
        <w:top w:val="none" w:sz="0" w:space="0" w:color="auto"/>
        <w:left w:val="none" w:sz="0" w:space="0" w:color="auto"/>
        <w:bottom w:val="none" w:sz="0" w:space="0" w:color="auto"/>
        <w:right w:val="none" w:sz="0" w:space="0" w:color="auto"/>
      </w:divBdr>
    </w:div>
    <w:div w:id="887688769">
      <w:bodyDiv w:val="1"/>
      <w:marLeft w:val="0"/>
      <w:marRight w:val="0"/>
      <w:marTop w:val="0"/>
      <w:marBottom w:val="0"/>
      <w:divBdr>
        <w:top w:val="none" w:sz="0" w:space="0" w:color="auto"/>
        <w:left w:val="none" w:sz="0" w:space="0" w:color="auto"/>
        <w:bottom w:val="none" w:sz="0" w:space="0" w:color="auto"/>
        <w:right w:val="none" w:sz="0" w:space="0" w:color="auto"/>
      </w:divBdr>
    </w:div>
    <w:div w:id="889921988">
      <w:bodyDiv w:val="1"/>
      <w:marLeft w:val="0"/>
      <w:marRight w:val="0"/>
      <w:marTop w:val="0"/>
      <w:marBottom w:val="0"/>
      <w:divBdr>
        <w:top w:val="none" w:sz="0" w:space="0" w:color="auto"/>
        <w:left w:val="none" w:sz="0" w:space="0" w:color="auto"/>
        <w:bottom w:val="none" w:sz="0" w:space="0" w:color="auto"/>
        <w:right w:val="none" w:sz="0" w:space="0" w:color="auto"/>
      </w:divBdr>
    </w:div>
    <w:div w:id="902444196">
      <w:bodyDiv w:val="1"/>
      <w:marLeft w:val="0"/>
      <w:marRight w:val="0"/>
      <w:marTop w:val="0"/>
      <w:marBottom w:val="0"/>
      <w:divBdr>
        <w:top w:val="none" w:sz="0" w:space="0" w:color="auto"/>
        <w:left w:val="none" w:sz="0" w:space="0" w:color="auto"/>
        <w:bottom w:val="none" w:sz="0" w:space="0" w:color="auto"/>
        <w:right w:val="none" w:sz="0" w:space="0" w:color="auto"/>
      </w:divBdr>
    </w:div>
    <w:div w:id="961031374">
      <w:bodyDiv w:val="1"/>
      <w:marLeft w:val="0"/>
      <w:marRight w:val="0"/>
      <w:marTop w:val="0"/>
      <w:marBottom w:val="0"/>
      <w:divBdr>
        <w:top w:val="none" w:sz="0" w:space="0" w:color="auto"/>
        <w:left w:val="none" w:sz="0" w:space="0" w:color="auto"/>
        <w:bottom w:val="none" w:sz="0" w:space="0" w:color="auto"/>
        <w:right w:val="none" w:sz="0" w:space="0" w:color="auto"/>
      </w:divBdr>
    </w:div>
    <w:div w:id="1079910775">
      <w:bodyDiv w:val="1"/>
      <w:marLeft w:val="0"/>
      <w:marRight w:val="0"/>
      <w:marTop w:val="0"/>
      <w:marBottom w:val="0"/>
      <w:divBdr>
        <w:top w:val="none" w:sz="0" w:space="0" w:color="auto"/>
        <w:left w:val="none" w:sz="0" w:space="0" w:color="auto"/>
        <w:bottom w:val="none" w:sz="0" w:space="0" w:color="auto"/>
        <w:right w:val="none" w:sz="0" w:space="0" w:color="auto"/>
      </w:divBdr>
    </w:div>
    <w:div w:id="1121414060">
      <w:bodyDiv w:val="1"/>
      <w:marLeft w:val="0"/>
      <w:marRight w:val="0"/>
      <w:marTop w:val="0"/>
      <w:marBottom w:val="0"/>
      <w:divBdr>
        <w:top w:val="none" w:sz="0" w:space="0" w:color="auto"/>
        <w:left w:val="none" w:sz="0" w:space="0" w:color="auto"/>
        <w:bottom w:val="none" w:sz="0" w:space="0" w:color="auto"/>
        <w:right w:val="none" w:sz="0" w:space="0" w:color="auto"/>
      </w:divBdr>
    </w:div>
    <w:div w:id="1213883259">
      <w:bodyDiv w:val="1"/>
      <w:marLeft w:val="0"/>
      <w:marRight w:val="0"/>
      <w:marTop w:val="0"/>
      <w:marBottom w:val="0"/>
      <w:divBdr>
        <w:top w:val="none" w:sz="0" w:space="0" w:color="auto"/>
        <w:left w:val="none" w:sz="0" w:space="0" w:color="auto"/>
        <w:bottom w:val="none" w:sz="0" w:space="0" w:color="auto"/>
        <w:right w:val="none" w:sz="0" w:space="0" w:color="auto"/>
      </w:divBdr>
    </w:div>
    <w:div w:id="1311714752">
      <w:bodyDiv w:val="1"/>
      <w:marLeft w:val="0"/>
      <w:marRight w:val="0"/>
      <w:marTop w:val="0"/>
      <w:marBottom w:val="0"/>
      <w:divBdr>
        <w:top w:val="none" w:sz="0" w:space="0" w:color="auto"/>
        <w:left w:val="none" w:sz="0" w:space="0" w:color="auto"/>
        <w:bottom w:val="none" w:sz="0" w:space="0" w:color="auto"/>
        <w:right w:val="none" w:sz="0" w:space="0" w:color="auto"/>
      </w:divBdr>
    </w:div>
    <w:div w:id="1359699172">
      <w:bodyDiv w:val="1"/>
      <w:marLeft w:val="0"/>
      <w:marRight w:val="0"/>
      <w:marTop w:val="0"/>
      <w:marBottom w:val="0"/>
      <w:divBdr>
        <w:top w:val="none" w:sz="0" w:space="0" w:color="auto"/>
        <w:left w:val="none" w:sz="0" w:space="0" w:color="auto"/>
        <w:bottom w:val="none" w:sz="0" w:space="0" w:color="auto"/>
        <w:right w:val="none" w:sz="0" w:space="0" w:color="auto"/>
      </w:divBdr>
    </w:div>
    <w:div w:id="1429471555">
      <w:bodyDiv w:val="1"/>
      <w:marLeft w:val="0"/>
      <w:marRight w:val="0"/>
      <w:marTop w:val="0"/>
      <w:marBottom w:val="0"/>
      <w:divBdr>
        <w:top w:val="none" w:sz="0" w:space="0" w:color="auto"/>
        <w:left w:val="none" w:sz="0" w:space="0" w:color="auto"/>
        <w:bottom w:val="none" w:sz="0" w:space="0" w:color="auto"/>
        <w:right w:val="none" w:sz="0" w:space="0" w:color="auto"/>
      </w:divBdr>
    </w:div>
    <w:div w:id="1499343268">
      <w:bodyDiv w:val="1"/>
      <w:marLeft w:val="0"/>
      <w:marRight w:val="0"/>
      <w:marTop w:val="0"/>
      <w:marBottom w:val="0"/>
      <w:divBdr>
        <w:top w:val="none" w:sz="0" w:space="0" w:color="auto"/>
        <w:left w:val="none" w:sz="0" w:space="0" w:color="auto"/>
        <w:bottom w:val="none" w:sz="0" w:space="0" w:color="auto"/>
        <w:right w:val="none" w:sz="0" w:space="0" w:color="auto"/>
      </w:divBdr>
    </w:div>
    <w:div w:id="1532458273">
      <w:bodyDiv w:val="1"/>
      <w:marLeft w:val="0"/>
      <w:marRight w:val="0"/>
      <w:marTop w:val="0"/>
      <w:marBottom w:val="0"/>
      <w:divBdr>
        <w:top w:val="none" w:sz="0" w:space="0" w:color="auto"/>
        <w:left w:val="none" w:sz="0" w:space="0" w:color="auto"/>
        <w:bottom w:val="none" w:sz="0" w:space="0" w:color="auto"/>
        <w:right w:val="none" w:sz="0" w:space="0" w:color="auto"/>
      </w:divBdr>
      <w:divsChild>
        <w:div w:id="932156">
          <w:marLeft w:val="0"/>
          <w:marRight w:val="0"/>
          <w:marTop w:val="120"/>
          <w:marBottom w:val="0"/>
          <w:divBdr>
            <w:top w:val="none" w:sz="0" w:space="0" w:color="auto"/>
            <w:left w:val="none" w:sz="0" w:space="0" w:color="auto"/>
            <w:bottom w:val="none" w:sz="0" w:space="0" w:color="auto"/>
            <w:right w:val="none" w:sz="0" w:space="0" w:color="auto"/>
          </w:divBdr>
          <w:divsChild>
            <w:div w:id="1627857205">
              <w:marLeft w:val="0"/>
              <w:marRight w:val="0"/>
              <w:marTop w:val="0"/>
              <w:marBottom w:val="0"/>
              <w:divBdr>
                <w:top w:val="none" w:sz="0" w:space="0" w:color="auto"/>
                <w:left w:val="none" w:sz="0" w:space="0" w:color="auto"/>
                <w:bottom w:val="none" w:sz="0" w:space="0" w:color="auto"/>
                <w:right w:val="none" w:sz="0" w:space="0" w:color="auto"/>
              </w:divBdr>
            </w:div>
            <w:div w:id="1934974409">
              <w:marLeft w:val="0"/>
              <w:marRight w:val="0"/>
              <w:marTop w:val="0"/>
              <w:marBottom w:val="0"/>
              <w:divBdr>
                <w:top w:val="none" w:sz="0" w:space="0" w:color="auto"/>
                <w:left w:val="none" w:sz="0" w:space="0" w:color="auto"/>
                <w:bottom w:val="none" w:sz="0" w:space="0" w:color="auto"/>
                <w:right w:val="none" w:sz="0" w:space="0" w:color="auto"/>
              </w:divBdr>
              <w:divsChild>
                <w:div w:id="896932895">
                  <w:marLeft w:val="0"/>
                  <w:marRight w:val="0"/>
                  <w:marTop w:val="0"/>
                  <w:marBottom w:val="0"/>
                  <w:divBdr>
                    <w:top w:val="none" w:sz="0" w:space="0" w:color="auto"/>
                    <w:left w:val="none" w:sz="0" w:space="0" w:color="auto"/>
                    <w:bottom w:val="none" w:sz="0" w:space="0" w:color="auto"/>
                    <w:right w:val="none" w:sz="0" w:space="0" w:color="auto"/>
                  </w:divBdr>
                </w:div>
                <w:div w:id="201584301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82235362">
          <w:marLeft w:val="0"/>
          <w:marRight w:val="0"/>
          <w:marTop w:val="120"/>
          <w:marBottom w:val="0"/>
          <w:divBdr>
            <w:top w:val="none" w:sz="0" w:space="0" w:color="auto"/>
            <w:left w:val="none" w:sz="0" w:space="0" w:color="auto"/>
            <w:bottom w:val="none" w:sz="0" w:space="0" w:color="auto"/>
            <w:right w:val="none" w:sz="0" w:space="0" w:color="auto"/>
          </w:divBdr>
          <w:divsChild>
            <w:div w:id="326523314">
              <w:marLeft w:val="0"/>
              <w:marRight w:val="0"/>
              <w:marTop w:val="120"/>
              <w:marBottom w:val="0"/>
              <w:divBdr>
                <w:top w:val="none" w:sz="0" w:space="0" w:color="auto"/>
                <w:left w:val="none" w:sz="0" w:space="0" w:color="auto"/>
                <w:bottom w:val="none" w:sz="0" w:space="0" w:color="auto"/>
                <w:right w:val="none" w:sz="0" w:space="0" w:color="auto"/>
              </w:divBdr>
              <w:divsChild>
                <w:div w:id="8996891">
                  <w:marLeft w:val="0"/>
                  <w:marRight w:val="0"/>
                  <w:marTop w:val="0"/>
                  <w:marBottom w:val="0"/>
                  <w:divBdr>
                    <w:top w:val="none" w:sz="0" w:space="0" w:color="auto"/>
                    <w:left w:val="none" w:sz="0" w:space="0" w:color="auto"/>
                    <w:bottom w:val="dotted" w:sz="6" w:space="0" w:color="DDDDDD"/>
                    <w:right w:val="none" w:sz="0" w:space="0" w:color="auto"/>
                  </w:divBdr>
                </w:div>
                <w:div w:id="1171409776">
                  <w:marLeft w:val="0"/>
                  <w:marRight w:val="0"/>
                  <w:marTop w:val="0"/>
                  <w:marBottom w:val="0"/>
                  <w:divBdr>
                    <w:top w:val="none" w:sz="0" w:space="0" w:color="auto"/>
                    <w:left w:val="none" w:sz="0" w:space="0" w:color="auto"/>
                    <w:bottom w:val="none" w:sz="0" w:space="0" w:color="auto"/>
                    <w:right w:val="none" w:sz="0" w:space="0" w:color="auto"/>
                  </w:divBdr>
                </w:div>
              </w:divsChild>
            </w:div>
            <w:div w:id="812328469">
              <w:marLeft w:val="0"/>
              <w:marRight w:val="0"/>
              <w:marTop w:val="0"/>
              <w:marBottom w:val="0"/>
              <w:divBdr>
                <w:top w:val="none" w:sz="0" w:space="0" w:color="auto"/>
                <w:left w:val="none" w:sz="0" w:space="0" w:color="auto"/>
                <w:bottom w:val="none" w:sz="0" w:space="0" w:color="auto"/>
                <w:right w:val="none" w:sz="0" w:space="0" w:color="auto"/>
              </w:divBdr>
              <w:divsChild>
                <w:div w:id="1776511890">
                  <w:marLeft w:val="0"/>
                  <w:marRight w:val="0"/>
                  <w:marTop w:val="0"/>
                  <w:marBottom w:val="0"/>
                  <w:divBdr>
                    <w:top w:val="none" w:sz="0" w:space="0" w:color="auto"/>
                    <w:left w:val="none" w:sz="0" w:space="0" w:color="auto"/>
                    <w:bottom w:val="dotted" w:sz="6" w:space="0" w:color="DDDDDD"/>
                    <w:right w:val="none" w:sz="0" w:space="0" w:color="auto"/>
                  </w:divBdr>
                </w:div>
                <w:div w:id="1900283976">
                  <w:marLeft w:val="0"/>
                  <w:marRight w:val="0"/>
                  <w:marTop w:val="0"/>
                  <w:marBottom w:val="0"/>
                  <w:divBdr>
                    <w:top w:val="none" w:sz="0" w:space="0" w:color="auto"/>
                    <w:left w:val="none" w:sz="0" w:space="0" w:color="auto"/>
                    <w:bottom w:val="none" w:sz="0" w:space="0" w:color="auto"/>
                    <w:right w:val="none" w:sz="0" w:space="0" w:color="auto"/>
                  </w:divBdr>
                </w:div>
              </w:divsChild>
            </w:div>
            <w:div w:id="1771314055">
              <w:marLeft w:val="0"/>
              <w:marRight w:val="0"/>
              <w:marTop w:val="120"/>
              <w:marBottom w:val="0"/>
              <w:divBdr>
                <w:top w:val="none" w:sz="0" w:space="0" w:color="auto"/>
                <w:left w:val="none" w:sz="0" w:space="0" w:color="auto"/>
                <w:bottom w:val="none" w:sz="0" w:space="0" w:color="auto"/>
                <w:right w:val="none" w:sz="0" w:space="0" w:color="auto"/>
              </w:divBdr>
              <w:divsChild>
                <w:div w:id="1857890163">
                  <w:marLeft w:val="0"/>
                  <w:marRight w:val="0"/>
                  <w:marTop w:val="0"/>
                  <w:marBottom w:val="0"/>
                  <w:divBdr>
                    <w:top w:val="none" w:sz="0" w:space="0" w:color="auto"/>
                    <w:left w:val="none" w:sz="0" w:space="0" w:color="auto"/>
                    <w:bottom w:val="dotted" w:sz="6" w:space="0" w:color="DDDDDD"/>
                    <w:right w:val="none" w:sz="0" w:space="0" w:color="auto"/>
                  </w:divBdr>
                </w:div>
                <w:div w:id="2093504641">
                  <w:marLeft w:val="0"/>
                  <w:marRight w:val="0"/>
                  <w:marTop w:val="0"/>
                  <w:marBottom w:val="0"/>
                  <w:divBdr>
                    <w:top w:val="none" w:sz="0" w:space="0" w:color="auto"/>
                    <w:left w:val="none" w:sz="0" w:space="0" w:color="auto"/>
                    <w:bottom w:val="none" w:sz="0" w:space="0" w:color="auto"/>
                    <w:right w:val="none" w:sz="0" w:space="0" w:color="auto"/>
                  </w:divBdr>
                </w:div>
              </w:divsChild>
            </w:div>
            <w:div w:id="1847592770">
              <w:marLeft w:val="0"/>
              <w:marRight w:val="0"/>
              <w:marTop w:val="120"/>
              <w:marBottom w:val="0"/>
              <w:divBdr>
                <w:top w:val="none" w:sz="0" w:space="0" w:color="auto"/>
                <w:left w:val="none" w:sz="0" w:space="0" w:color="auto"/>
                <w:bottom w:val="none" w:sz="0" w:space="0" w:color="auto"/>
                <w:right w:val="none" w:sz="0" w:space="0" w:color="auto"/>
              </w:divBdr>
              <w:divsChild>
                <w:div w:id="495193850">
                  <w:marLeft w:val="0"/>
                  <w:marRight w:val="0"/>
                  <w:marTop w:val="0"/>
                  <w:marBottom w:val="0"/>
                  <w:divBdr>
                    <w:top w:val="none" w:sz="0" w:space="0" w:color="auto"/>
                    <w:left w:val="none" w:sz="0" w:space="0" w:color="auto"/>
                    <w:bottom w:val="dotted" w:sz="6" w:space="0" w:color="DDDDDD"/>
                    <w:right w:val="none" w:sz="0" w:space="0" w:color="auto"/>
                  </w:divBdr>
                </w:div>
                <w:div w:id="562986686">
                  <w:marLeft w:val="0"/>
                  <w:marRight w:val="0"/>
                  <w:marTop w:val="0"/>
                  <w:marBottom w:val="0"/>
                  <w:divBdr>
                    <w:top w:val="none" w:sz="0" w:space="0" w:color="auto"/>
                    <w:left w:val="none" w:sz="0" w:space="0" w:color="auto"/>
                    <w:bottom w:val="none" w:sz="0" w:space="0" w:color="auto"/>
                    <w:right w:val="none" w:sz="0" w:space="0" w:color="auto"/>
                  </w:divBdr>
                </w:div>
              </w:divsChild>
            </w:div>
            <w:div w:id="2064014762">
              <w:marLeft w:val="0"/>
              <w:marRight w:val="0"/>
              <w:marTop w:val="0"/>
              <w:marBottom w:val="0"/>
              <w:divBdr>
                <w:top w:val="none" w:sz="0" w:space="0" w:color="auto"/>
                <w:left w:val="none" w:sz="0" w:space="0" w:color="auto"/>
                <w:bottom w:val="none" w:sz="0" w:space="0" w:color="auto"/>
                <w:right w:val="none" w:sz="0" w:space="0" w:color="auto"/>
              </w:divBdr>
            </w:div>
          </w:divsChild>
        </w:div>
        <w:div w:id="505243371">
          <w:marLeft w:val="0"/>
          <w:marRight w:val="0"/>
          <w:marTop w:val="120"/>
          <w:marBottom w:val="0"/>
          <w:divBdr>
            <w:top w:val="none" w:sz="0" w:space="0" w:color="auto"/>
            <w:left w:val="none" w:sz="0" w:space="0" w:color="auto"/>
            <w:bottom w:val="none" w:sz="0" w:space="0" w:color="auto"/>
            <w:right w:val="none" w:sz="0" w:space="0" w:color="auto"/>
          </w:divBdr>
          <w:divsChild>
            <w:div w:id="71707648">
              <w:marLeft w:val="0"/>
              <w:marRight w:val="0"/>
              <w:marTop w:val="120"/>
              <w:marBottom w:val="0"/>
              <w:divBdr>
                <w:top w:val="none" w:sz="0" w:space="0" w:color="auto"/>
                <w:left w:val="none" w:sz="0" w:space="0" w:color="auto"/>
                <w:bottom w:val="none" w:sz="0" w:space="0" w:color="auto"/>
                <w:right w:val="none" w:sz="0" w:space="0" w:color="auto"/>
              </w:divBdr>
              <w:divsChild>
                <w:div w:id="203643346">
                  <w:marLeft w:val="0"/>
                  <w:marRight w:val="0"/>
                  <w:marTop w:val="0"/>
                  <w:marBottom w:val="0"/>
                  <w:divBdr>
                    <w:top w:val="none" w:sz="0" w:space="0" w:color="auto"/>
                    <w:left w:val="none" w:sz="0" w:space="0" w:color="auto"/>
                    <w:bottom w:val="dotted" w:sz="6" w:space="0" w:color="DDDDDD"/>
                    <w:right w:val="none" w:sz="0" w:space="0" w:color="auto"/>
                  </w:divBdr>
                </w:div>
                <w:div w:id="1997878709">
                  <w:marLeft w:val="0"/>
                  <w:marRight w:val="0"/>
                  <w:marTop w:val="0"/>
                  <w:marBottom w:val="0"/>
                  <w:divBdr>
                    <w:top w:val="none" w:sz="0" w:space="0" w:color="auto"/>
                    <w:left w:val="none" w:sz="0" w:space="0" w:color="auto"/>
                    <w:bottom w:val="none" w:sz="0" w:space="0" w:color="auto"/>
                    <w:right w:val="none" w:sz="0" w:space="0" w:color="auto"/>
                  </w:divBdr>
                </w:div>
              </w:divsChild>
            </w:div>
            <w:div w:id="150803144">
              <w:marLeft w:val="0"/>
              <w:marRight w:val="0"/>
              <w:marTop w:val="120"/>
              <w:marBottom w:val="0"/>
              <w:divBdr>
                <w:top w:val="none" w:sz="0" w:space="0" w:color="auto"/>
                <w:left w:val="none" w:sz="0" w:space="0" w:color="auto"/>
                <w:bottom w:val="none" w:sz="0" w:space="0" w:color="auto"/>
                <w:right w:val="none" w:sz="0" w:space="0" w:color="auto"/>
              </w:divBdr>
              <w:divsChild>
                <w:div w:id="1121345413">
                  <w:marLeft w:val="0"/>
                  <w:marRight w:val="0"/>
                  <w:marTop w:val="0"/>
                  <w:marBottom w:val="0"/>
                  <w:divBdr>
                    <w:top w:val="none" w:sz="0" w:space="0" w:color="auto"/>
                    <w:left w:val="none" w:sz="0" w:space="0" w:color="auto"/>
                    <w:bottom w:val="none" w:sz="0" w:space="0" w:color="auto"/>
                    <w:right w:val="none" w:sz="0" w:space="0" w:color="auto"/>
                  </w:divBdr>
                </w:div>
                <w:div w:id="2139369407">
                  <w:marLeft w:val="0"/>
                  <w:marRight w:val="0"/>
                  <w:marTop w:val="0"/>
                  <w:marBottom w:val="0"/>
                  <w:divBdr>
                    <w:top w:val="none" w:sz="0" w:space="0" w:color="auto"/>
                    <w:left w:val="none" w:sz="0" w:space="0" w:color="auto"/>
                    <w:bottom w:val="dotted" w:sz="6" w:space="0" w:color="DDDDDD"/>
                    <w:right w:val="none" w:sz="0" w:space="0" w:color="auto"/>
                  </w:divBdr>
                </w:div>
              </w:divsChild>
            </w:div>
            <w:div w:id="450244368">
              <w:marLeft w:val="0"/>
              <w:marRight w:val="0"/>
              <w:marTop w:val="120"/>
              <w:marBottom w:val="0"/>
              <w:divBdr>
                <w:top w:val="none" w:sz="0" w:space="0" w:color="auto"/>
                <w:left w:val="none" w:sz="0" w:space="0" w:color="auto"/>
                <w:bottom w:val="none" w:sz="0" w:space="0" w:color="auto"/>
                <w:right w:val="none" w:sz="0" w:space="0" w:color="auto"/>
              </w:divBdr>
              <w:divsChild>
                <w:div w:id="1180311825">
                  <w:marLeft w:val="0"/>
                  <w:marRight w:val="0"/>
                  <w:marTop w:val="0"/>
                  <w:marBottom w:val="0"/>
                  <w:divBdr>
                    <w:top w:val="none" w:sz="0" w:space="0" w:color="auto"/>
                    <w:left w:val="none" w:sz="0" w:space="0" w:color="auto"/>
                    <w:bottom w:val="none" w:sz="0" w:space="0" w:color="auto"/>
                    <w:right w:val="none" w:sz="0" w:space="0" w:color="auto"/>
                  </w:divBdr>
                </w:div>
                <w:div w:id="2097053483">
                  <w:marLeft w:val="0"/>
                  <w:marRight w:val="0"/>
                  <w:marTop w:val="0"/>
                  <w:marBottom w:val="0"/>
                  <w:divBdr>
                    <w:top w:val="none" w:sz="0" w:space="0" w:color="auto"/>
                    <w:left w:val="none" w:sz="0" w:space="0" w:color="auto"/>
                    <w:bottom w:val="dotted" w:sz="6" w:space="0" w:color="DDDDDD"/>
                    <w:right w:val="none" w:sz="0" w:space="0" w:color="auto"/>
                  </w:divBdr>
                </w:div>
              </w:divsChild>
            </w:div>
            <w:div w:id="457532897">
              <w:marLeft w:val="0"/>
              <w:marRight w:val="0"/>
              <w:marTop w:val="120"/>
              <w:marBottom w:val="0"/>
              <w:divBdr>
                <w:top w:val="none" w:sz="0" w:space="0" w:color="auto"/>
                <w:left w:val="none" w:sz="0" w:space="0" w:color="auto"/>
                <w:bottom w:val="none" w:sz="0" w:space="0" w:color="auto"/>
                <w:right w:val="none" w:sz="0" w:space="0" w:color="auto"/>
              </w:divBdr>
              <w:divsChild>
                <w:div w:id="730690524">
                  <w:marLeft w:val="0"/>
                  <w:marRight w:val="0"/>
                  <w:marTop w:val="0"/>
                  <w:marBottom w:val="0"/>
                  <w:divBdr>
                    <w:top w:val="none" w:sz="0" w:space="0" w:color="auto"/>
                    <w:left w:val="none" w:sz="0" w:space="0" w:color="auto"/>
                    <w:bottom w:val="dotted" w:sz="6" w:space="0" w:color="DDDDDD"/>
                    <w:right w:val="none" w:sz="0" w:space="0" w:color="auto"/>
                  </w:divBdr>
                </w:div>
                <w:div w:id="1873028856">
                  <w:marLeft w:val="0"/>
                  <w:marRight w:val="0"/>
                  <w:marTop w:val="0"/>
                  <w:marBottom w:val="0"/>
                  <w:divBdr>
                    <w:top w:val="none" w:sz="0" w:space="0" w:color="auto"/>
                    <w:left w:val="none" w:sz="0" w:space="0" w:color="auto"/>
                    <w:bottom w:val="none" w:sz="0" w:space="0" w:color="auto"/>
                    <w:right w:val="none" w:sz="0" w:space="0" w:color="auto"/>
                  </w:divBdr>
                </w:div>
              </w:divsChild>
            </w:div>
            <w:div w:id="635720196">
              <w:marLeft w:val="0"/>
              <w:marRight w:val="0"/>
              <w:marTop w:val="0"/>
              <w:marBottom w:val="0"/>
              <w:divBdr>
                <w:top w:val="none" w:sz="0" w:space="0" w:color="auto"/>
                <w:left w:val="none" w:sz="0" w:space="0" w:color="auto"/>
                <w:bottom w:val="none" w:sz="0" w:space="0" w:color="auto"/>
                <w:right w:val="none" w:sz="0" w:space="0" w:color="auto"/>
              </w:divBdr>
            </w:div>
            <w:div w:id="1051151439">
              <w:marLeft w:val="0"/>
              <w:marRight w:val="0"/>
              <w:marTop w:val="0"/>
              <w:marBottom w:val="0"/>
              <w:divBdr>
                <w:top w:val="none" w:sz="0" w:space="0" w:color="auto"/>
                <w:left w:val="none" w:sz="0" w:space="0" w:color="auto"/>
                <w:bottom w:val="none" w:sz="0" w:space="0" w:color="auto"/>
                <w:right w:val="none" w:sz="0" w:space="0" w:color="auto"/>
              </w:divBdr>
              <w:divsChild>
                <w:div w:id="1584147821">
                  <w:marLeft w:val="0"/>
                  <w:marRight w:val="0"/>
                  <w:marTop w:val="0"/>
                  <w:marBottom w:val="0"/>
                  <w:divBdr>
                    <w:top w:val="none" w:sz="0" w:space="0" w:color="auto"/>
                    <w:left w:val="none" w:sz="0" w:space="0" w:color="auto"/>
                    <w:bottom w:val="none" w:sz="0" w:space="0" w:color="auto"/>
                    <w:right w:val="none" w:sz="0" w:space="0" w:color="auto"/>
                  </w:divBdr>
                </w:div>
                <w:div w:id="2061056834">
                  <w:marLeft w:val="0"/>
                  <w:marRight w:val="0"/>
                  <w:marTop w:val="0"/>
                  <w:marBottom w:val="0"/>
                  <w:divBdr>
                    <w:top w:val="none" w:sz="0" w:space="0" w:color="auto"/>
                    <w:left w:val="none" w:sz="0" w:space="0" w:color="auto"/>
                    <w:bottom w:val="dotted" w:sz="6" w:space="0" w:color="DDDDDD"/>
                    <w:right w:val="none" w:sz="0" w:space="0" w:color="auto"/>
                  </w:divBdr>
                </w:div>
              </w:divsChild>
            </w:div>
            <w:div w:id="1096708559">
              <w:marLeft w:val="0"/>
              <w:marRight w:val="0"/>
              <w:marTop w:val="120"/>
              <w:marBottom w:val="0"/>
              <w:divBdr>
                <w:top w:val="none" w:sz="0" w:space="0" w:color="auto"/>
                <w:left w:val="none" w:sz="0" w:space="0" w:color="auto"/>
                <w:bottom w:val="none" w:sz="0" w:space="0" w:color="auto"/>
                <w:right w:val="none" w:sz="0" w:space="0" w:color="auto"/>
              </w:divBdr>
              <w:divsChild>
                <w:div w:id="162161741">
                  <w:marLeft w:val="0"/>
                  <w:marRight w:val="0"/>
                  <w:marTop w:val="0"/>
                  <w:marBottom w:val="0"/>
                  <w:divBdr>
                    <w:top w:val="none" w:sz="0" w:space="0" w:color="auto"/>
                    <w:left w:val="none" w:sz="0" w:space="0" w:color="auto"/>
                    <w:bottom w:val="dotted" w:sz="6" w:space="0" w:color="DDDDDD"/>
                    <w:right w:val="none" w:sz="0" w:space="0" w:color="auto"/>
                  </w:divBdr>
                </w:div>
                <w:div w:id="225260806">
                  <w:marLeft w:val="0"/>
                  <w:marRight w:val="0"/>
                  <w:marTop w:val="0"/>
                  <w:marBottom w:val="0"/>
                  <w:divBdr>
                    <w:top w:val="none" w:sz="0" w:space="0" w:color="auto"/>
                    <w:left w:val="none" w:sz="0" w:space="0" w:color="auto"/>
                    <w:bottom w:val="none" w:sz="0" w:space="0" w:color="auto"/>
                    <w:right w:val="none" w:sz="0" w:space="0" w:color="auto"/>
                  </w:divBdr>
                </w:div>
              </w:divsChild>
            </w:div>
            <w:div w:id="1951667002">
              <w:marLeft w:val="0"/>
              <w:marRight w:val="0"/>
              <w:marTop w:val="120"/>
              <w:marBottom w:val="0"/>
              <w:divBdr>
                <w:top w:val="none" w:sz="0" w:space="0" w:color="auto"/>
                <w:left w:val="none" w:sz="0" w:space="0" w:color="auto"/>
                <w:bottom w:val="none" w:sz="0" w:space="0" w:color="auto"/>
                <w:right w:val="none" w:sz="0" w:space="0" w:color="auto"/>
              </w:divBdr>
              <w:divsChild>
                <w:div w:id="378288260">
                  <w:marLeft w:val="0"/>
                  <w:marRight w:val="0"/>
                  <w:marTop w:val="0"/>
                  <w:marBottom w:val="0"/>
                  <w:divBdr>
                    <w:top w:val="none" w:sz="0" w:space="0" w:color="auto"/>
                    <w:left w:val="none" w:sz="0" w:space="0" w:color="auto"/>
                    <w:bottom w:val="dotted" w:sz="6" w:space="0" w:color="DDDDDD"/>
                    <w:right w:val="none" w:sz="0" w:space="0" w:color="auto"/>
                  </w:divBdr>
                </w:div>
                <w:div w:id="106668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0783">
          <w:marLeft w:val="0"/>
          <w:marRight w:val="0"/>
          <w:marTop w:val="120"/>
          <w:marBottom w:val="0"/>
          <w:divBdr>
            <w:top w:val="none" w:sz="0" w:space="0" w:color="auto"/>
            <w:left w:val="none" w:sz="0" w:space="0" w:color="auto"/>
            <w:bottom w:val="none" w:sz="0" w:space="0" w:color="auto"/>
            <w:right w:val="none" w:sz="0" w:space="0" w:color="auto"/>
          </w:divBdr>
          <w:divsChild>
            <w:div w:id="1025329138">
              <w:marLeft w:val="0"/>
              <w:marRight w:val="0"/>
              <w:marTop w:val="120"/>
              <w:marBottom w:val="0"/>
              <w:divBdr>
                <w:top w:val="none" w:sz="0" w:space="0" w:color="auto"/>
                <w:left w:val="none" w:sz="0" w:space="0" w:color="auto"/>
                <w:bottom w:val="none" w:sz="0" w:space="0" w:color="auto"/>
                <w:right w:val="none" w:sz="0" w:space="0" w:color="auto"/>
              </w:divBdr>
              <w:divsChild>
                <w:div w:id="10029475">
                  <w:marLeft w:val="0"/>
                  <w:marRight w:val="0"/>
                  <w:marTop w:val="0"/>
                  <w:marBottom w:val="0"/>
                  <w:divBdr>
                    <w:top w:val="none" w:sz="0" w:space="0" w:color="auto"/>
                    <w:left w:val="none" w:sz="0" w:space="0" w:color="auto"/>
                    <w:bottom w:val="dotted" w:sz="6" w:space="0" w:color="DDDDDD"/>
                    <w:right w:val="none" w:sz="0" w:space="0" w:color="auto"/>
                  </w:divBdr>
                </w:div>
                <w:div w:id="730233806">
                  <w:marLeft w:val="0"/>
                  <w:marRight w:val="0"/>
                  <w:marTop w:val="0"/>
                  <w:marBottom w:val="0"/>
                  <w:divBdr>
                    <w:top w:val="none" w:sz="0" w:space="0" w:color="auto"/>
                    <w:left w:val="none" w:sz="0" w:space="0" w:color="auto"/>
                    <w:bottom w:val="none" w:sz="0" w:space="0" w:color="auto"/>
                    <w:right w:val="none" w:sz="0" w:space="0" w:color="auto"/>
                  </w:divBdr>
                </w:div>
              </w:divsChild>
            </w:div>
            <w:div w:id="1307323924">
              <w:marLeft w:val="0"/>
              <w:marRight w:val="0"/>
              <w:marTop w:val="120"/>
              <w:marBottom w:val="0"/>
              <w:divBdr>
                <w:top w:val="none" w:sz="0" w:space="0" w:color="auto"/>
                <w:left w:val="none" w:sz="0" w:space="0" w:color="auto"/>
                <w:bottom w:val="none" w:sz="0" w:space="0" w:color="auto"/>
                <w:right w:val="none" w:sz="0" w:space="0" w:color="auto"/>
              </w:divBdr>
              <w:divsChild>
                <w:div w:id="717709408">
                  <w:marLeft w:val="0"/>
                  <w:marRight w:val="0"/>
                  <w:marTop w:val="0"/>
                  <w:marBottom w:val="0"/>
                  <w:divBdr>
                    <w:top w:val="none" w:sz="0" w:space="0" w:color="auto"/>
                    <w:left w:val="none" w:sz="0" w:space="0" w:color="auto"/>
                    <w:bottom w:val="dotted" w:sz="6" w:space="0" w:color="DDDDDD"/>
                    <w:right w:val="none" w:sz="0" w:space="0" w:color="auto"/>
                  </w:divBdr>
                </w:div>
                <w:div w:id="1752657850">
                  <w:marLeft w:val="0"/>
                  <w:marRight w:val="0"/>
                  <w:marTop w:val="0"/>
                  <w:marBottom w:val="0"/>
                  <w:divBdr>
                    <w:top w:val="none" w:sz="0" w:space="0" w:color="auto"/>
                    <w:left w:val="none" w:sz="0" w:space="0" w:color="auto"/>
                    <w:bottom w:val="none" w:sz="0" w:space="0" w:color="auto"/>
                    <w:right w:val="none" w:sz="0" w:space="0" w:color="auto"/>
                  </w:divBdr>
                </w:div>
              </w:divsChild>
            </w:div>
            <w:div w:id="2016299530">
              <w:marLeft w:val="0"/>
              <w:marRight w:val="0"/>
              <w:marTop w:val="0"/>
              <w:marBottom w:val="0"/>
              <w:divBdr>
                <w:top w:val="none" w:sz="0" w:space="0" w:color="auto"/>
                <w:left w:val="none" w:sz="0" w:space="0" w:color="auto"/>
                <w:bottom w:val="none" w:sz="0" w:space="0" w:color="auto"/>
                <w:right w:val="none" w:sz="0" w:space="0" w:color="auto"/>
              </w:divBdr>
              <w:divsChild>
                <w:div w:id="1422217521">
                  <w:marLeft w:val="0"/>
                  <w:marRight w:val="0"/>
                  <w:marTop w:val="0"/>
                  <w:marBottom w:val="0"/>
                  <w:divBdr>
                    <w:top w:val="none" w:sz="0" w:space="0" w:color="auto"/>
                    <w:left w:val="none" w:sz="0" w:space="0" w:color="auto"/>
                    <w:bottom w:val="none" w:sz="0" w:space="0" w:color="auto"/>
                    <w:right w:val="none" w:sz="0" w:space="0" w:color="auto"/>
                  </w:divBdr>
                </w:div>
                <w:div w:id="2070956253">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725712768">
          <w:marLeft w:val="0"/>
          <w:marRight w:val="0"/>
          <w:marTop w:val="120"/>
          <w:marBottom w:val="0"/>
          <w:divBdr>
            <w:top w:val="none" w:sz="0" w:space="0" w:color="auto"/>
            <w:left w:val="none" w:sz="0" w:space="0" w:color="auto"/>
            <w:bottom w:val="none" w:sz="0" w:space="0" w:color="auto"/>
            <w:right w:val="none" w:sz="0" w:space="0" w:color="auto"/>
          </w:divBdr>
          <w:divsChild>
            <w:div w:id="1005594340">
              <w:marLeft w:val="0"/>
              <w:marRight w:val="0"/>
              <w:marTop w:val="120"/>
              <w:marBottom w:val="0"/>
              <w:divBdr>
                <w:top w:val="none" w:sz="0" w:space="0" w:color="auto"/>
                <w:left w:val="none" w:sz="0" w:space="0" w:color="auto"/>
                <w:bottom w:val="none" w:sz="0" w:space="0" w:color="auto"/>
                <w:right w:val="none" w:sz="0" w:space="0" w:color="auto"/>
              </w:divBdr>
              <w:divsChild>
                <w:div w:id="70658596">
                  <w:marLeft w:val="0"/>
                  <w:marRight w:val="0"/>
                  <w:marTop w:val="0"/>
                  <w:marBottom w:val="0"/>
                  <w:divBdr>
                    <w:top w:val="none" w:sz="0" w:space="0" w:color="auto"/>
                    <w:left w:val="none" w:sz="0" w:space="0" w:color="auto"/>
                    <w:bottom w:val="none" w:sz="0" w:space="0" w:color="auto"/>
                    <w:right w:val="none" w:sz="0" w:space="0" w:color="auto"/>
                  </w:divBdr>
                </w:div>
                <w:div w:id="1324044187">
                  <w:marLeft w:val="0"/>
                  <w:marRight w:val="0"/>
                  <w:marTop w:val="0"/>
                  <w:marBottom w:val="0"/>
                  <w:divBdr>
                    <w:top w:val="none" w:sz="0" w:space="0" w:color="auto"/>
                    <w:left w:val="none" w:sz="0" w:space="0" w:color="auto"/>
                    <w:bottom w:val="dotted" w:sz="6" w:space="0" w:color="DDDDDD"/>
                    <w:right w:val="none" w:sz="0" w:space="0" w:color="auto"/>
                  </w:divBdr>
                </w:div>
              </w:divsChild>
            </w:div>
            <w:div w:id="1009796847">
              <w:marLeft w:val="0"/>
              <w:marRight w:val="0"/>
              <w:marTop w:val="0"/>
              <w:marBottom w:val="0"/>
              <w:divBdr>
                <w:top w:val="none" w:sz="0" w:space="0" w:color="auto"/>
                <w:left w:val="none" w:sz="0" w:space="0" w:color="auto"/>
                <w:bottom w:val="none" w:sz="0" w:space="0" w:color="auto"/>
                <w:right w:val="none" w:sz="0" w:space="0" w:color="auto"/>
              </w:divBdr>
              <w:divsChild>
                <w:div w:id="1011447488">
                  <w:marLeft w:val="0"/>
                  <w:marRight w:val="0"/>
                  <w:marTop w:val="0"/>
                  <w:marBottom w:val="0"/>
                  <w:divBdr>
                    <w:top w:val="none" w:sz="0" w:space="0" w:color="auto"/>
                    <w:left w:val="none" w:sz="0" w:space="0" w:color="auto"/>
                    <w:bottom w:val="none" w:sz="0" w:space="0" w:color="auto"/>
                    <w:right w:val="none" w:sz="0" w:space="0" w:color="auto"/>
                  </w:divBdr>
                </w:div>
                <w:div w:id="1193150086">
                  <w:marLeft w:val="0"/>
                  <w:marRight w:val="0"/>
                  <w:marTop w:val="0"/>
                  <w:marBottom w:val="0"/>
                  <w:divBdr>
                    <w:top w:val="none" w:sz="0" w:space="0" w:color="auto"/>
                    <w:left w:val="none" w:sz="0" w:space="0" w:color="auto"/>
                    <w:bottom w:val="dotted" w:sz="6" w:space="0" w:color="DDDDDD"/>
                    <w:right w:val="none" w:sz="0" w:space="0" w:color="auto"/>
                  </w:divBdr>
                </w:div>
              </w:divsChild>
            </w:div>
            <w:div w:id="1135179170">
              <w:marLeft w:val="0"/>
              <w:marRight w:val="0"/>
              <w:marTop w:val="120"/>
              <w:marBottom w:val="0"/>
              <w:divBdr>
                <w:top w:val="none" w:sz="0" w:space="0" w:color="auto"/>
                <w:left w:val="none" w:sz="0" w:space="0" w:color="auto"/>
                <w:bottom w:val="none" w:sz="0" w:space="0" w:color="auto"/>
                <w:right w:val="none" w:sz="0" w:space="0" w:color="auto"/>
              </w:divBdr>
              <w:divsChild>
                <w:div w:id="170337735">
                  <w:marLeft w:val="0"/>
                  <w:marRight w:val="0"/>
                  <w:marTop w:val="0"/>
                  <w:marBottom w:val="0"/>
                  <w:divBdr>
                    <w:top w:val="none" w:sz="0" w:space="0" w:color="auto"/>
                    <w:left w:val="none" w:sz="0" w:space="0" w:color="auto"/>
                    <w:bottom w:val="dotted" w:sz="6" w:space="0" w:color="DDDDDD"/>
                    <w:right w:val="none" w:sz="0" w:space="0" w:color="auto"/>
                  </w:divBdr>
                </w:div>
                <w:div w:id="1242522639">
                  <w:marLeft w:val="0"/>
                  <w:marRight w:val="0"/>
                  <w:marTop w:val="0"/>
                  <w:marBottom w:val="0"/>
                  <w:divBdr>
                    <w:top w:val="none" w:sz="0" w:space="0" w:color="auto"/>
                    <w:left w:val="none" w:sz="0" w:space="0" w:color="auto"/>
                    <w:bottom w:val="none" w:sz="0" w:space="0" w:color="auto"/>
                    <w:right w:val="none" w:sz="0" w:space="0" w:color="auto"/>
                  </w:divBdr>
                </w:div>
              </w:divsChild>
            </w:div>
            <w:div w:id="156351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830418">
      <w:bodyDiv w:val="1"/>
      <w:marLeft w:val="0"/>
      <w:marRight w:val="0"/>
      <w:marTop w:val="0"/>
      <w:marBottom w:val="0"/>
      <w:divBdr>
        <w:top w:val="none" w:sz="0" w:space="0" w:color="auto"/>
        <w:left w:val="none" w:sz="0" w:space="0" w:color="auto"/>
        <w:bottom w:val="none" w:sz="0" w:space="0" w:color="auto"/>
        <w:right w:val="none" w:sz="0" w:space="0" w:color="auto"/>
      </w:divBdr>
      <w:divsChild>
        <w:div w:id="631642026">
          <w:marLeft w:val="0"/>
          <w:marRight w:val="0"/>
          <w:marTop w:val="0"/>
          <w:marBottom w:val="0"/>
          <w:divBdr>
            <w:top w:val="none" w:sz="0" w:space="0" w:color="auto"/>
            <w:left w:val="none" w:sz="0" w:space="0" w:color="auto"/>
            <w:bottom w:val="none" w:sz="0" w:space="0" w:color="auto"/>
            <w:right w:val="none" w:sz="0" w:space="0" w:color="auto"/>
          </w:divBdr>
        </w:div>
      </w:divsChild>
    </w:div>
    <w:div w:id="1755123092">
      <w:bodyDiv w:val="1"/>
      <w:marLeft w:val="0"/>
      <w:marRight w:val="0"/>
      <w:marTop w:val="0"/>
      <w:marBottom w:val="0"/>
      <w:divBdr>
        <w:top w:val="none" w:sz="0" w:space="0" w:color="auto"/>
        <w:left w:val="none" w:sz="0" w:space="0" w:color="auto"/>
        <w:bottom w:val="none" w:sz="0" w:space="0" w:color="auto"/>
        <w:right w:val="none" w:sz="0" w:space="0" w:color="auto"/>
      </w:divBdr>
    </w:div>
    <w:div w:id="1794205622">
      <w:bodyDiv w:val="1"/>
      <w:marLeft w:val="0"/>
      <w:marRight w:val="0"/>
      <w:marTop w:val="0"/>
      <w:marBottom w:val="0"/>
      <w:divBdr>
        <w:top w:val="none" w:sz="0" w:space="0" w:color="auto"/>
        <w:left w:val="none" w:sz="0" w:space="0" w:color="auto"/>
        <w:bottom w:val="none" w:sz="0" w:space="0" w:color="auto"/>
        <w:right w:val="none" w:sz="0" w:space="0" w:color="auto"/>
      </w:divBdr>
    </w:div>
    <w:div w:id="1838838439">
      <w:bodyDiv w:val="1"/>
      <w:marLeft w:val="0"/>
      <w:marRight w:val="0"/>
      <w:marTop w:val="0"/>
      <w:marBottom w:val="0"/>
      <w:divBdr>
        <w:top w:val="none" w:sz="0" w:space="0" w:color="auto"/>
        <w:left w:val="none" w:sz="0" w:space="0" w:color="auto"/>
        <w:bottom w:val="none" w:sz="0" w:space="0" w:color="auto"/>
        <w:right w:val="none" w:sz="0" w:space="0" w:color="auto"/>
      </w:divBdr>
    </w:div>
    <w:div w:id="1851600641">
      <w:bodyDiv w:val="1"/>
      <w:marLeft w:val="0"/>
      <w:marRight w:val="0"/>
      <w:marTop w:val="0"/>
      <w:marBottom w:val="0"/>
      <w:divBdr>
        <w:top w:val="none" w:sz="0" w:space="0" w:color="auto"/>
        <w:left w:val="none" w:sz="0" w:space="0" w:color="auto"/>
        <w:bottom w:val="none" w:sz="0" w:space="0" w:color="auto"/>
        <w:right w:val="none" w:sz="0" w:space="0" w:color="auto"/>
      </w:divBdr>
    </w:div>
    <w:div w:id="2050647206">
      <w:bodyDiv w:val="1"/>
      <w:marLeft w:val="0"/>
      <w:marRight w:val="0"/>
      <w:marTop w:val="0"/>
      <w:marBottom w:val="0"/>
      <w:divBdr>
        <w:top w:val="none" w:sz="0" w:space="0" w:color="auto"/>
        <w:left w:val="none" w:sz="0" w:space="0" w:color="auto"/>
        <w:bottom w:val="none" w:sz="0" w:space="0" w:color="auto"/>
        <w:right w:val="none" w:sz="0" w:space="0" w:color="auto"/>
      </w:divBdr>
    </w:div>
    <w:div w:id="2070181819">
      <w:bodyDiv w:val="1"/>
      <w:marLeft w:val="0"/>
      <w:marRight w:val="0"/>
      <w:marTop w:val="0"/>
      <w:marBottom w:val="0"/>
      <w:divBdr>
        <w:top w:val="none" w:sz="0" w:space="0" w:color="auto"/>
        <w:left w:val="none" w:sz="0" w:space="0" w:color="auto"/>
        <w:bottom w:val="none" w:sz="0" w:space="0" w:color="auto"/>
        <w:right w:val="none" w:sz="0" w:space="0" w:color="auto"/>
      </w:divBdr>
    </w:div>
    <w:div w:id="2073768747">
      <w:bodyDiv w:val="1"/>
      <w:marLeft w:val="0"/>
      <w:marRight w:val="0"/>
      <w:marTop w:val="0"/>
      <w:marBottom w:val="0"/>
      <w:divBdr>
        <w:top w:val="none" w:sz="0" w:space="0" w:color="auto"/>
        <w:left w:val="none" w:sz="0" w:space="0" w:color="auto"/>
        <w:bottom w:val="none" w:sz="0" w:space="0" w:color="auto"/>
        <w:right w:val="none" w:sz="0" w:space="0" w:color="auto"/>
      </w:divBdr>
    </w:div>
    <w:div w:id="2086149481">
      <w:bodyDiv w:val="1"/>
      <w:marLeft w:val="0"/>
      <w:marRight w:val="0"/>
      <w:marTop w:val="0"/>
      <w:marBottom w:val="0"/>
      <w:divBdr>
        <w:top w:val="none" w:sz="0" w:space="0" w:color="auto"/>
        <w:left w:val="none" w:sz="0" w:space="0" w:color="auto"/>
        <w:bottom w:val="none" w:sz="0" w:space="0" w:color="auto"/>
        <w:right w:val="none" w:sz="0" w:space="0" w:color="auto"/>
      </w:divBdr>
      <w:divsChild>
        <w:div w:id="560679417">
          <w:marLeft w:val="0"/>
          <w:marRight w:val="0"/>
          <w:marTop w:val="120"/>
          <w:marBottom w:val="0"/>
          <w:divBdr>
            <w:top w:val="none" w:sz="0" w:space="0" w:color="auto"/>
            <w:left w:val="none" w:sz="0" w:space="0" w:color="auto"/>
            <w:bottom w:val="none" w:sz="0" w:space="0" w:color="auto"/>
            <w:right w:val="none" w:sz="0" w:space="0" w:color="auto"/>
          </w:divBdr>
          <w:divsChild>
            <w:div w:id="724331769">
              <w:marLeft w:val="0"/>
              <w:marRight w:val="0"/>
              <w:marTop w:val="0"/>
              <w:marBottom w:val="0"/>
              <w:divBdr>
                <w:top w:val="none" w:sz="0" w:space="0" w:color="auto"/>
                <w:left w:val="none" w:sz="0" w:space="0" w:color="auto"/>
                <w:bottom w:val="dotted" w:sz="6" w:space="0" w:color="DDDDDD"/>
                <w:right w:val="none" w:sz="0" w:space="0" w:color="auto"/>
              </w:divBdr>
            </w:div>
            <w:div w:id="1045106229">
              <w:marLeft w:val="0"/>
              <w:marRight w:val="0"/>
              <w:marTop w:val="0"/>
              <w:marBottom w:val="0"/>
              <w:divBdr>
                <w:top w:val="none" w:sz="0" w:space="0" w:color="auto"/>
                <w:left w:val="none" w:sz="0" w:space="0" w:color="auto"/>
                <w:bottom w:val="none" w:sz="0" w:space="0" w:color="auto"/>
                <w:right w:val="none" w:sz="0" w:space="0" w:color="auto"/>
              </w:divBdr>
            </w:div>
          </w:divsChild>
        </w:div>
        <w:div w:id="1824395912">
          <w:marLeft w:val="0"/>
          <w:marRight w:val="0"/>
          <w:marTop w:val="120"/>
          <w:marBottom w:val="0"/>
          <w:divBdr>
            <w:top w:val="none" w:sz="0" w:space="0" w:color="auto"/>
            <w:left w:val="none" w:sz="0" w:space="0" w:color="auto"/>
            <w:bottom w:val="none" w:sz="0" w:space="0" w:color="auto"/>
            <w:right w:val="none" w:sz="0" w:space="0" w:color="auto"/>
          </w:divBdr>
          <w:divsChild>
            <w:div w:id="1258171171">
              <w:marLeft w:val="0"/>
              <w:marRight w:val="0"/>
              <w:marTop w:val="0"/>
              <w:marBottom w:val="0"/>
              <w:divBdr>
                <w:top w:val="none" w:sz="0" w:space="0" w:color="auto"/>
                <w:left w:val="none" w:sz="0" w:space="0" w:color="auto"/>
                <w:bottom w:val="none" w:sz="0" w:space="0" w:color="auto"/>
                <w:right w:val="none" w:sz="0" w:space="0" w:color="auto"/>
              </w:divBdr>
            </w:div>
            <w:div w:id="1850101961">
              <w:marLeft w:val="0"/>
              <w:marRight w:val="0"/>
              <w:marTop w:val="0"/>
              <w:marBottom w:val="0"/>
              <w:divBdr>
                <w:top w:val="none" w:sz="0" w:space="0" w:color="auto"/>
                <w:left w:val="none" w:sz="0" w:space="0" w:color="auto"/>
                <w:bottom w:val="dotted" w:sz="6" w:space="0" w:color="DDDDDD"/>
                <w:right w:val="none" w:sz="0" w:space="0" w:color="auto"/>
              </w:divBdr>
            </w:div>
          </w:divsChild>
        </w:div>
        <w:div w:id="2128620615">
          <w:marLeft w:val="0"/>
          <w:marRight w:val="0"/>
          <w:marTop w:val="120"/>
          <w:marBottom w:val="0"/>
          <w:divBdr>
            <w:top w:val="none" w:sz="0" w:space="0" w:color="auto"/>
            <w:left w:val="none" w:sz="0" w:space="0" w:color="auto"/>
            <w:bottom w:val="none" w:sz="0" w:space="0" w:color="auto"/>
            <w:right w:val="none" w:sz="0" w:space="0" w:color="auto"/>
          </w:divBdr>
          <w:divsChild>
            <w:div w:id="381832679">
              <w:marLeft w:val="0"/>
              <w:marRight w:val="0"/>
              <w:marTop w:val="0"/>
              <w:marBottom w:val="0"/>
              <w:divBdr>
                <w:top w:val="none" w:sz="0" w:space="0" w:color="auto"/>
                <w:left w:val="none" w:sz="0" w:space="0" w:color="auto"/>
                <w:bottom w:val="dotted" w:sz="6" w:space="0" w:color="DDDDDD"/>
                <w:right w:val="none" w:sz="0" w:space="0" w:color="auto"/>
              </w:divBdr>
            </w:div>
            <w:div w:id="9107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36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08F175DB929C80DD32E3858A2197831D89708780131315C0A3EF682Ek3UF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samid.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arnarussia@bk.ru" TargetMode="External"/><Relationship Id="rId4" Type="http://schemas.openxmlformats.org/officeDocument/2006/relationships/settings" Target="settings.xml"/><Relationship Id="rId9" Type="http://schemas.openxmlformats.org/officeDocument/2006/relationships/hyperlink" Target="consultantplus://offline/ref=7F53163385FEDFFD097A196825546BA3D2D36633902E00390A18413F1898E6822D82438A9807D672e7IEM"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6AAA1-A530-4E0A-91D1-73D8F8A02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2830</TotalTime>
  <Pages>11</Pages>
  <Words>6316</Words>
  <Characters>44744</Characters>
  <Application>Microsoft Office Word</Application>
  <DocSecurity>0</DocSecurity>
  <Lines>372</Lines>
  <Paragraphs>101</Paragraphs>
  <ScaleCrop>false</ScaleCrop>
  <HeadingPairs>
    <vt:vector size="2" baseType="variant">
      <vt:variant>
        <vt:lpstr>Название</vt:lpstr>
      </vt:variant>
      <vt:variant>
        <vt:i4>1</vt:i4>
      </vt:variant>
    </vt:vector>
  </HeadingPairs>
  <TitlesOfParts>
    <vt:vector size="1" baseType="lpstr">
      <vt:lpstr>МИНИСТЕРСТВО ЭКОНОМИКИ РОССИЙСКОЙ ФЕДЕРАЦИИ</vt:lpstr>
    </vt:vector>
  </TitlesOfParts>
  <Company>Microsoft</Company>
  <LinksUpToDate>false</LinksUpToDate>
  <CharactersWithSpaces>50959</CharactersWithSpaces>
  <SharedDoc>false</SharedDoc>
  <HLinks>
    <vt:vector size="18" baseType="variant">
      <vt:variant>
        <vt:i4>4718708</vt:i4>
      </vt:variant>
      <vt:variant>
        <vt:i4>6</vt:i4>
      </vt:variant>
      <vt:variant>
        <vt:i4>0</vt:i4>
      </vt:variant>
      <vt:variant>
        <vt:i4>5</vt:i4>
      </vt:variant>
      <vt:variant>
        <vt:lpwstr>mailto:garnarussia@bk.ru</vt:lpwstr>
      </vt:variant>
      <vt:variant>
        <vt:lpwstr/>
      </vt:variant>
      <vt:variant>
        <vt:i4>2818149</vt:i4>
      </vt:variant>
      <vt:variant>
        <vt:i4>3</vt:i4>
      </vt:variant>
      <vt:variant>
        <vt:i4>0</vt:i4>
      </vt:variant>
      <vt:variant>
        <vt:i4>5</vt:i4>
      </vt:variant>
      <vt:variant>
        <vt:lpwstr>consultantplus://offline/ref=7F53163385FEDFFD097A196825546BA3D2D36633902E00390A18413F1898E6822D82438A9807D672e7IEM</vt:lpwstr>
      </vt:variant>
      <vt:variant>
        <vt:lpwstr/>
      </vt:variant>
      <vt:variant>
        <vt:i4>5701645</vt:i4>
      </vt:variant>
      <vt:variant>
        <vt:i4>0</vt:i4>
      </vt:variant>
      <vt:variant>
        <vt:i4>0</vt:i4>
      </vt:variant>
      <vt:variant>
        <vt:i4>5</vt:i4>
      </vt:variant>
      <vt:variant>
        <vt:lpwstr>consultantplus://offline/ref=2E08F175DB929C80DD32E3858A2197831D89708780131315C0A3EF682Ek3UFO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ЭКОНОМИКИ РОССИЙСКОЙ ФЕДЕРАЦИИ</dc:title>
  <dc:subject/>
  <dc:creator>Vitkovskaya.E.P</dc:creator>
  <cp:keywords/>
  <cp:lastModifiedBy>Лусинэ Мхитарян</cp:lastModifiedBy>
  <cp:revision>15</cp:revision>
  <cp:lastPrinted>2026-08-27T08:54:00Z</cp:lastPrinted>
  <dcterms:created xsi:type="dcterms:W3CDTF">2026-05-02T12:15:00Z</dcterms:created>
  <dcterms:modified xsi:type="dcterms:W3CDTF">2026-08-28T08:03:00Z</dcterms:modified>
</cp:coreProperties>
</file>