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31" w:rsidRPr="009A124C" w:rsidRDefault="00FE7B31" w:rsidP="006402F6">
      <w:pPr>
        <w:tabs>
          <w:tab w:val="left" w:pos="67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402F6">
        <w:rPr>
          <w:rFonts w:ascii="Times New Roman" w:hAnsi="Times New Roman" w:cs="Times New Roman"/>
          <w:sz w:val="24"/>
          <w:szCs w:val="24"/>
        </w:rPr>
        <w:t xml:space="preserve">    </w:t>
      </w:r>
      <w:r w:rsidR="006D6FFF">
        <w:rPr>
          <w:rFonts w:ascii="Times New Roman" w:hAnsi="Times New Roman" w:cs="Times New Roman"/>
          <w:sz w:val="24"/>
          <w:szCs w:val="24"/>
        </w:rPr>
        <w:t xml:space="preserve">        </w:t>
      </w:r>
      <w:r w:rsidR="0039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102" w:rsidRPr="009A124C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741102" w:rsidRPr="009A124C">
        <w:rPr>
          <w:rFonts w:ascii="Times New Roman" w:hAnsi="Times New Roman" w:cs="Times New Roman"/>
          <w:sz w:val="24"/>
          <w:szCs w:val="24"/>
        </w:rPr>
        <w:t xml:space="preserve"> н</w:t>
      </w:r>
      <w:r w:rsidRPr="009A124C">
        <w:rPr>
          <w:rFonts w:ascii="Times New Roman" w:hAnsi="Times New Roman" w:cs="Times New Roman"/>
          <w:sz w:val="24"/>
          <w:szCs w:val="24"/>
        </w:rPr>
        <w:t>ачальник</w:t>
      </w:r>
      <w:r w:rsidR="00741102" w:rsidRPr="009A124C">
        <w:rPr>
          <w:rFonts w:ascii="Times New Roman" w:hAnsi="Times New Roman" w:cs="Times New Roman"/>
          <w:sz w:val="24"/>
          <w:szCs w:val="24"/>
        </w:rPr>
        <w:t xml:space="preserve">а </w:t>
      </w:r>
      <w:r w:rsidRPr="009A124C">
        <w:rPr>
          <w:rFonts w:ascii="Times New Roman" w:hAnsi="Times New Roman" w:cs="Times New Roman"/>
          <w:sz w:val="24"/>
          <w:szCs w:val="24"/>
        </w:rPr>
        <w:t>ФКУ ИК-5 УФСИН</w:t>
      </w:r>
    </w:p>
    <w:p w:rsidR="00741102" w:rsidRPr="009A124C" w:rsidRDefault="00741102" w:rsidP="00E231DB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</w:p>
    <w:p w:rsidR="00093F1F" w:rsidRPr="009A124C" w:rsidRDefault="00393241" w:rsidP="00E231DB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 w:rsidRPr="009A1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D5BA9" w:rsidRPr="009A124C">
        <w:rPr>
          <w:rFonts w:ascii="Times New Roman" w:hAnsi="Times New Roman" w:cs="Times New Roman"/>
          <w:sz w:val="28"/>
          <w:szCs w:val="28"/>
        </w:rPr>
        <w:t xml:space="preserve">  </w:t>
      </w:r>
      <w:r w:rsidR="00E231DB" w:rsidRPr="009A124C">
        <w:rPr>
          <w:rFonts w:ascii="Times New Roman" w:hAnsi="Times New Roman" w:cs="Times New Roman"/>
          <w:sz w:val="24"/>
          <w:szCs w:val="24"/>
        </w:rPr>
        <w:t>Приложение №</w:t>
      </w:r>
      <w:r w:rsidR="00020365" w:rsidRPr="009A124C">
        <w:rPr>
          <w:rFonts w:ascii="Times New Roman" w:hAnsi="Times New Roman" w:cs="Times New Roman"/>
          <w:sz w:val="24"/>
          <w:szCs w:val="24"/>
        </w:rPr>
        <w:t>1</w:t>
      </w:r>
      <w:r w:rsidR="00E231DB" w:rsidRPr="009A124C">
        <w:rPr>
          <w:rFonts w:ascii="Times New Roman" w:hAnsi="Times New Roman" w:cs="Times New Roman"/>
          <w:sz w:val="24"/>
          <w:szCs w:val="24"/>
        </w:rPr>
        <w:t xml:space="preserve"> к рапорту</w:t>
      </w:r>
    </w:p>
    <w:p w:rsidR="008D50C3" w:rsidRPr="009A124C" w:rsidRDefault="008D50C3" w:rsidP="008D50C3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124C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Техническое задание (или </w:t>
      </w:r>
      <w:r w:rsidRPr="009A124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Спецификация)</w:t>
      </w:r>
    </w:p>
    <w:p w:rsidR="008D50C3" w:rsidRPr="009A124C" w:rsidRDefault="008D50C3" w:rsidP="008D50C3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160"/>
        <w:gridCol w:w="3942"/>
        <w:gridCol w:w="1561"/>
        <w:gridCol w:w="738"/>
        <w:gridCol w:w="961"/>
      </w:tblGrid>
      <w:tr w:rsidR="008D50C3" w:rsidRPr="009A124C" w:rsidTr="009A124C">
        <w:trPr>
          <w:trHeight w:val="1565"/>
        </w:trPr>
        <w:tc>
          <w:tcPr>
            <w:tcW w:w="333" w:type="pct"/>
            <w:shd w:val="clear" w:color="auto" w:fill="auto"/>
            <w:vAlign w:val="center"/>
          </w:tcPr>
          <w:p w:rsidR="008D50C3" w:rsidRPr="009A124C" w:rsidRDefault="008D50C3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1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A1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A1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8D50C3" w:rsidRPr="009A124C" w:rsidRDefault="008D50C3" w:rsidP="00DE2DE2">
            <w:pPr>
              <w:spacing w:after="0" w:line="240" w:lineRule="auto"/>
              <w:ind w:left="-17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8D50C3" w:rsidRPr="009A124C" w:rsidRDefault="008D50C3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закупки</w:t>
            </w:r>
          </w:p>
        </w:tc>
        <w:tc>
          <w:tcPr>
            <w:tcW w:w="1965" w:type="pct"/>
          </w:tcPr>
          <w:p w:rsidR="008D50C3" w:rsidRPr="009A124C" w:rsidRDefault="008D50C3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124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Характеристики товара</w:t>
            </w:r>
            <w:r w:rsidRPr="009A124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9A124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A124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функциональные (потребительские) или технические)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8D50C3" w:rsidRPr="009A124C" w:rsidRDefault="008D50C3" w:rsidP="00DE2D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по ОКПД</w:t>
            </w:r>
            <w:proofErr w:type="gramStart"/>
            <w:r w:rsidRPr="009A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9A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</w:p>
          <w:p w:rsidR="008D50C3" w:rsidRPr="009A124C" w:rsidRDefault="008D50C3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КТРУ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D50C3" w:rsidRPr="009A124C" w:rsidRDefault="008D50C3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1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8D50C3" w:rsidRPr="009A124C" w:rsidRDefault="008D50C3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A1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  <w:r w:rsidR="004E49F1" w:rsidRPr="009A124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E49F1" w:rsidRPr="009A124C" w:rsidRDefault="004E49F1" w:rsidP="00DE2DE2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hAnsi="PT Astra Serif"/>
                <w:sz w:val="20"/>
                <w:szCs w:val="20"/>
              </w:rPr>
              <w:t>Краски акварельные художественные "Санкт-Петербург", 24 цвета, кювета 2,5 мл, пластиковая коробка, Невская Палитра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Количество цветов в наборе: 24 шт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Серия: Санкт-Петербург.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Тип фасовки: кювета.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2.5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Тип краски: акварельные художественные.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пластиковая коробка.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Холст на подрамнике BRAUBERG ART CLASSIC, 40х50 см, 440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, грунт, 100% хлопок, крупное зерно, 190646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Размер холста (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ШхД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): 40х50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Classic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в комплекте: 1 шт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Материал: хлопок.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Форма: прямоугольная.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Плотность: 440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Тип грунта: трехслойный акриловый.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Размер зерна: крупное.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Основа: подрамник.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Ширина подрамника: 17 мм.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Длина подрамника: 38 мм.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13.96.14.193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7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Холст на подрамнике BRAUBERG ART CLASSIC, 90х120см, 440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, грунт, 100% хлопок, крупное зерно 191027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Размер холста (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ШхД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): 90х120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Classic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в комплекте: 1 шт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Материал: хлопок.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Форма: прямоугольная.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Плотность: 440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Тип грунта: трехслойный акриловый.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Размер зерна: крупное.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Основа: подрамник.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Ширина подрамника: 17 мм.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Длина подрамника: 38 мм.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13.96.14.193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Кисть художественная профессиональная BRAUBERG ART CLASSIC, щетина, круглая, № 4, длинная ручка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Ворс: щетина.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Номер кисти: 4.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CLASSIC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Bristle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Тип кисти: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круглая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Ручка: длинная.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Упаковка: пакет с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европодвесом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и картонной подложкой.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32.91.12.140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Кисть художественная профессиональная BRAUBERG ART CLASSIC, щетина, 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круглая, № 8, длинная ручка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Ворс: щетина.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Номер кисти: 8.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CLASSIC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Bristle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Тип кисти: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круглая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Ручка: длинная.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 xml:space="preserve">Упаковка: пакет с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европодвесом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и картонной подложкой.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32.91.12.140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Кисть художественная профессиональная BRAUBERG ART CLASSIC, щетина, плоская, № 20, длинная ручка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Ворс: щетина.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Номер кисти: 20.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CLASSIC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Bristle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Тип кисти: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плоская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Ручка: длинная.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Упаковка: пакет с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европодвесом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и картонной подложкой.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32.91.12.140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Кисть художественная профессиональная BRAUBERG ART CLASSIC, щетина, веерная, № 8, длинная ручка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Ворс: щетина.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Номер кисти: 8.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CLASSIC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Bristle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Тип кисти: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веерная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Ручка: длинная.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Упаковка: пакет с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европодвесом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и картонной подложкой.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32.91.12.140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 46 мл, проф. серия, БЕЛИЛА ЦИНКОВЫЕ, 191397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белила цинковые.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42.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4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ЖЕЛТАЯ ТЕМНАЯ, 191401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темно-желтый.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24.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ТЕЛЕСНАЯ, 191403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телесный.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46.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ОРАНЖЕВО-ЖЕЛТАЯ, 191404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желто-оранжевый.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26.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Краска масляная художественная BRAUBERG ART PREMIERE, 46 мл, проф. серия, КРАСНАЯ 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СВЕТЛАЯ, 191407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светлый красный.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3.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КРАСНАЯ ТЕМНАЯ, 191410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темно-красный.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РОЗОВАЯ, 191412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розовый.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9.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СИНЯЯ ТЕМНАЯ, 191418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темно-синий.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32.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ПРУССКАЯ СИНЯЯ, 191419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прусский синий.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31.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ФИОЛЕТОВАЯ ТЕМНАЯ, 191421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темно-фиолетовый.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91.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18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СИРЕНЕВАЯ, 191422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сиреневый.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93.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19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САЛАТОВАЯ, 191425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салатовый.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71.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ИЗУМРУДНАЯ ЗЕЛЕНАЯ, 191427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изумрудный.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61.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4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ЗЕЛЕНАЯ ФЦ, 191431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зеленый ФЦ.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72.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22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СИЕНА ЖЖЕНАЯ, 191440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сиена жженая.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82.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КРАСНО-КОРИЧНЕВАЯ, 191441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красно-коричневый.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12.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4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СЕРАЯ, 191444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серый.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55.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САЖА ГАЗОВАЯ, 191446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черный.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52.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ЗОЛОТИСТАЯ, 191447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золотой.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144.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СЕРЕБРИСТАЯ, 191448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серебристый.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142.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КРАСНАЯ ПРОЧНАЯ, 191449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прочный красный.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240.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29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ХОЛОДНАЯ СЕРАЯ, 191450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холодный серый.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59.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Краска масляная художественная BRAUBERG ART PREMIERE, 46 мл, проф. серия, ВАН ДИК КОРИЧНЕВЫЙ, 191451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темно-коричневый.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88.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31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Краска масляная художественная BRAUBERG ART PREMIERE, 46 мл, </w:t>
            </w:r>
            <w:proofErr w:type="spellStart"/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проф</w:t>
            </w:r>
            <w:proofErr w:type="spellEnd"/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серия, СИРЕНЕВО-СИНЯЯ СВЕТЛ 191454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Тип краски: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масляная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сиренево-синий.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Артикул цвета: 369.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Объем: 46 мл.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цветов: 1.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туба.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20.30.23.110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32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Холст на подрамнике BRAUBERG ART CLASSIC, 60х80 см, 420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, 45% хлопок 55% лен, среднее зерно, 191660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Размер холста (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ШхД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): 60х80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Classic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Количество в комплекте: 1 шт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Материал: лен, хлопок.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Форма: прямоугольная.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Плотность: 420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Тип грунта: трехслойный акриловый.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Размер зерна: среднее.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Основа: подрамник.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Ширина подрамника: 17 мм.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Длина подрамника: 38 мм.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13.96.14.193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5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33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Этюдник-мольберт BRAUBERG ART PREMIERE, алюминиевые ножки, холст до 82 см, 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черный, 191755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 xml:space="preserve">Тип размещения: 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напольное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PREMIERE.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Размер (в сложенном виде): 52х41х11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Размер (в разложенном виде): 78x92x180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Длина выдвижных ножек: 77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Максимальная высота размещаемого холста до: 82 см.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Материал корпуса: сосна.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Материал ножек: алюминий.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Комплектация: палитра, ремень.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Регулируемый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тесемный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 ремень: да.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Цвет: черный.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Вес: 4.8 кг.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32.99.59.000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Карандаши цветные чёрное дерево BRAUBERG BLACK WOOD, 120 цветов, мягкий грифель 3 мм, 182046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Количество цветов: 120 шт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Количество карандашей: 120 шт..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Серия: BLACK WOOD.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Форма сечения корпуса: трехгранная.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Материал корпуса: чёрное дерево.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Грифель повышенной прочности: да.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Заточка грифеля: да.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Легко затачиваются: да.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Диаметр грифеля: 3 мм.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Длина карандаша: 176 мм.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Упаковка: картонная коробка.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32.99.15.110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</w:p>
        </w:tc>
      </w:tr>
      <w:tr w:rsidR="009A124C" w:rsidRPr="009A124C" w:rsidTr="009A124C">
        <w:tc>
          <w:tcPr>
            <w:tcW w:w="333" w:type="pct"/>
            <w:shd w:val="clear" w:color="auto" w:fill="auto"/>
            <w:vAlign w:val="center"/>
          </w:tcPr>
          <w:p w:rsidR="009A124C" w:rsidRPr="009A124C" w:rsidRDefault="009A124C" w:rsidP="009A124C">
            <w:pPr>
              <w:autoSpaceDE w:val="0"/>
              <w:autoSpaceDN w:val="0"/>
              <w:adjustRightInd w:val="0"/>
              <w:ind w:left="10"/>
              <w:contextualSpacing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35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Холсты на картоне НАБОР 30 штук в коробе, хлопок, грунт, 280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, BRAUBERG ART CLASSIC, 192663</w:t>
            </w:r>
          </w:p>
        </w:tc>
        <w:tc>
          <w:tcPr>
            <w:tcW w:w="1965" w:type="pct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Материал: хлопок.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Размер холста (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ШхД</w:t>
            </w:r>
            <w:proofErr w:type="spellEnd"/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): -.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Количество в комплекте: 30 шт..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 xml:space="preserve">Серия: </w:t>
            </w:r>
            <w:proofErr w:type="spell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Classic</w:t>
            </w:r>
            <w:proofErr w:type="spell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Форма: прямоугольная, квадратная.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Плотность: 280 г/м</w:t>
            </w:r>
            <w:proofErr w:type="gramStart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2</w:t>
            </w:r>
            <w:proofErr w:type="gramEnd"/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Тип грунта: трехслойный акриловый.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Размер зерна: мелкое.</w:t>
            </w: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br/>
              <w:t>Основа: МДФ.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9A124C" w:rsidRPr="009A124C" w:rsidRDefault="009A124C" w:rsidP="009A124C">
            <w:pPr>
              <w:ind w:firstLineChars="100" w:firstLine="200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13.96.14.193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A124C">
              <w:rPr>
                <w:rFonts w:ascii="PT Astra Serif" w:eastAsia="Calibri" w:hAnsi="PT Astra Serif" w:cs="Times New Roman"/>
                <w:sz w:val="20"/>
                <w:szCs w:val="20"/>
              </w:rPr>
              <w:t>шт.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9A124C" w:rsidRPr="009A124C" w:rsidRDefault="009A124C" w:rsidP="009A124C">
            <w:pPr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9A124C">
              <w:rPr>
                <w:rFonts w:ascii="PT Astra Serif" w:hAnsi="PT Astra Serif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8D50C3" w:rsidRPr="009A124C" w:rsidRDefault="008D50C3" w:rsidP="00E231DB">
      <w:pPr>
        <w:tabs>
          <w:tab w:val="left" w:pos="6900"/>
        </w:tabs>
        <w:rPr>
          <w:rFonts w:ascii="Times New Roman" w:hAnsi="Times New Roman" w:cs="Times New Roman"/>
          <w:sz w:val="24"/>
          <w:szCs w:val="24"/>
        </w:rPr>
      </w:pPr>
    </w:p>
    <w:p w:rsidR="00045091" w:rsidRPr="009A124C" w:rsidRDefault="00045091" w:rsidP="00DC5215">
      <w:pPr>
        <w:rPr>
          <w:rFonts w:ascii="Times New Roman" w:hAnsi="Times New Roman" w:cs="Times New Roman"/>
          <w:sz w:val="28"/>
          <w:szCs w:val="28"/>
        </w:rPr>
      </w:pPr>
      <w:r w:rsidRPr="009A124C">
        <w:rPr>
          <w:rFonts w:ascii="Times New Roman" w:hAnsi="Times New Roman" w:cs="Times New Roman"/>
          <w:sz w:val="28"/>
          <w:szCs w:val="28"/>
        </w:rPr>
        <w:t>«__» _______ 202</w:t>
      </w:r>
      <w:r w:rsidR="00741102" w:rsidRPr="009A124C">
        <w:rPr>
          <w:rFonts w:ascii="Times New Roman" w:hAnsi="Times New Roman" w:cs="Times New Roman"/>
          <w:sz w:val="28"/>
          <w:szCs w:val="28"/>
        </w:rPr>
        <w:t>6</w:t>
      </w:r>
    </w:p>
    <w:p w:rsidR="00045091" w:rsidRPr="009A124C" w:rsidRDefault="00045091" w:rsidP="000450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A12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Инициатор:</w:t>
      </w:r>
    </w:p>
    <w:p w:rsidR="00741102" w:rsidRPr="009A124C" w:rsidRDefault="00741102" w:rsidP="0074110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A124C">
        <w:rPr>
          <w:rFonts w:ascii="Times New Roman" w:hAnsi="Times New Roman" w:cs="Times New Roman"/>
          <w:sz w:val="24"/>
          <w:szCs w:val="28"/>
        </w:rPr>
        <w:t xml:space="preserve">Начальник ОВРО </w:t>
      </w:r>
    </w:p>
    <w:p w:rsidR="00741102" w:rsidRPr="009A124C" w:rsidRDefault="00741102" w:rsidP="0074110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A124C">
        <w:rPr>
          <w:rFonts w:ascii="Times New Roman" w:hAnsi="Times New Roman" w:cs="Times New Roman"/>
          <w:sz w:val="24"/>
          <w:szCs w:val="28"/>
        </w:rPr>
        <w:t xml:space="preserve">ФКУ ИК-5 УФСИН России </w:t>
      </w:r>
    </w:p>
    <w:p w:rsidR="00741102" w:rsidRPr="009A124C" w:rsidRDefault="00741102" w:rsidP="0074110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A124C">
        <w:rPr>
          <w:rFonts w:ascii="Times New Roman" w:hAnsi="Times New Roman" w:cs="Times New Roman"/>
          <w:sz w:val="24"/>
          <w:szCs w:val="28"/>
        </w:rPr>
        <w:t>по Орловской области</w:t>
      </w:r>
    </w:p>
    <w:p w:rsidR="00741102" w:rsidRPr="008D5BA9" w:rsidRDefault="00741102" w:rsidP="00741102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A124C">
        <w:rPr>
          <w:rFonts w:ascii="Times New Roman" w:hAnsi="Times New Roman" w:cs="Times New Roman"/>
          <w:sz w:val="24"/>
          <w:szCs w:val="28"/>
        </w:rPr>
        <w:t xml:space="preserve">майор внутренней службы   </w:t>
      </w:r>
      <w:r w:rsidRPr="009A124C">
        <w:rPr>
          <w:rFonts w:ascii="Times New Roman" w:hAnsi="Times New Roman" w:cs="Times New Roman"/>
          <w:sz w:val="24"/>
          <w:szCs w:val="28"/>
        </w:rPr>
        <w:tab/>
      </w:r>
      <w:r w:rsidRPr="009A124C">
        <w:rPr>
          <w:rFonts w:ascii="Times New Roman" w:hAnsi="Times New Roman" w:cs="Times New Roman"/>
          <w:sz w:val="24"/>
          <w:szCs w:val="28"/>
        </w:rPr>
        <w:tab/>
      </w:r>
      <w:r w:rsidRPr="009A124C">
        <w:rPr>
          <w:rFonts w:ascii="Times New Roman" w:hAnsi="Times New Roman" w:cs="Times New Roman"/>
          <w:sz w:val="24"/>
          <w:szCs w:val="28"/>
        </w:rPr>
        <w:tab/>
      </w:r>
      <w:r w:rsidRPr="009A124C">
        <w:rPr>
          <w:rFonts w:ascii="Times New Roman" w:hAnsi="Times New Roman" w:cs="Times New Roman"/>
          <w:sz w:val="24"/>
          <w:szCs w:val="28"/>
        </w:rPr>
        <w:tab/>
      </w:r>
      <w:r w:rsidRPr="009A124C">
        <w:rPr>
          <w:rFonts w:ascii="Times New Roman" w:hAnsi="Times New Roman" w:cs="Times New Roman"/>
          <w:sz w:val="24"/>
          <w:szCs w:val="28"/>
        </w:rPr>
        <w:tab/>
        <w:t xml:space="preserve">                    В.В. </w:t>
      </w:r>
      <w:proofErr w:type="spellStart"/>
      <w:r w:rsidRPr="009A124C">
        <w:rPr>
          <w:rFonts w:ascii="Times New Roman" w:hAnsi="Times New Roman" w:cs="Times New Roman"/>
          <w:sz w:val="24"/>
          <w:szCs w:val="28"/>
        </w:rPr>
        <w:t>Варежников</w:t>
      </w:r>
      <w:proofErr w:type="spellEnd"/>
    </w:p>
    <w:p w:rsidR="00DD7C52" w:rsidRPr="00DD7C52" w:rsidRDefault="00DD7C52" w:rsidP="00DD7C52">
      <w:pPr>
        <w:rPr>
          <w:rFonts w:ascii="Times New Roman" w:hAnsi="Times New Roman" w:cs="Times New Roman"/>
          <w:sz w:val="28"/>
          <w:szCs w:val="28"/>
        </w:rPr>
      </w:pPr>
    </w:p>
    <w:p w:rsidR="00DD7C52" w:rsidRPr="00DD7C52" w:rsidRDefault="00DD7C52" w:rsidP="00DD7C52">
      <w:pPr>
        <w:rPr>
          <w:rFonts w:ascii="Times New Roman" w:hAnsi="Times New Roman" w:cs="Times New Roman"/>
          <w:sz w:val="28"/>
          <w:szCs w:val="28"/>
        </w:rPr>
      </w:pPr>
    </w:p>
    <w:p w:rsidR="008567B2" w:rsidRPr="00DD7C52" w:rsidRDefault="008567B2" w:rsidP="008C7860">
      <w:pPr>
        <w:rPr>
          <w:rFonts w:ascii="Times New Roman" w:hAnsi="Times New Roman" w:cs="Times New Roman"/>
          <w:sz w:val="28"/>
          <w:szCs w:val="28"/>
        </w:rPr>
      </w:pPr>
    </w:p>
    <w:sectPr w:rsidR="008567B2" w:rsidRPr="00DD7C52" w:rsidSect="007411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F7" w:rsidRDefault="007E4FF7" w:rsidP="00E231DB">
      <w:pPr>
        <w:spacing w:after="0" w:line="240" w:lineRule="auto"/>
      </w:pPr>
      <w:r>
        <w:separator/>
      </w:r>
    </w:p>
  </w:endnote>
  <w:endnote w:type="continuationSeparator" w:id="0">
    <w:p w:rsidR="007E4FF7" w:rsidRDefault="007E4FF7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F7" w:rsidRDefault="007E4FF7" w:rsidP="00E231DB">
      <w:pPr>
        <w:spacing w:after="0" w:line="240" w:lineRule="auto"/>
      </w:pPr>
      <w:r>
        <w:separator/>
      </w:r>
    </w:p>
  </w:footnote>
  <w:footnote w:type="continuationSeparator" w:id="0">
    <w:p w:rsidR="007E4FF7" w:rsidRDefault="007E4FF7" w:rsidP="00E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A0CA8"/>
    <w:multiLevelType w:val="multilevel"/>
    <w:tmpl w:val="83D2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E55"/>
    <w:rsid w:val="00016964"/>
    <w:rsid w:val="00020365"/>
    <w:rsid w:val="000416CF"/>
    <w:rsid w:val="00045091"/>
    <w:rsid w:val="00057AD0"/>
    <w:rsid w:val="00061F16"/>
    <w:rsid w:val="00093F1F"/>
    <w:rsid w:val="000A2E55"/>
    <w:rsid w:val="000D6646"/>
    <w:rsid w:val="000E48A3"/>
    <w:rsid w:val="00115D70"/>
    <w:rsid w:val="00145F25"/>
    <w:rsid w:val="0016095A"/>
    <w:rsid w:val="00175EFA"/>
    <w:rsid w:val="00190B61"/>
    <w:rsid w:val="00194B02"/>
    <w:rsid w:val="001F22E2"/>
    <w:rsid w:val="00232849"/>
    <w:rsid w:val="00234108"/>
    <w:rsid w:val="0026277D"/>
    <w:rsid w:val="00271008"/>
    <w:rsid w:val="00273B5B"/>
    <w:rsid w:val="00277D4A"/>
    <w:rsid w:val="00294B69"/>
    <w:rsid w:val="002B22AA"/>
    <w:rsid w:val="002C02AD"/>
    <w:rsid w:val="00307EAF"/>
    <w:rsid w:val="00324597"/>
    <w:rsid w:val="00343D44"/>
    <w:rsid w:val="00371BF7"/>
    <w:rsid w:val="00382020"/>
    <w:rsid w:val="00385E38"/>
    <w:rsid w:val="0039274B"/>
    <w:rsid w:val="00393241"/>
    <w:rsid w:val="003D2216"/>
    <w:rsid w:val="003E3CC7"/>
    <w:rsid w:val="003F2FB3"/>
    <w:rsid w:val="00464ECA"/>
    <w:rsid w:val="00481163"/>
    <w:rsid w:val="00491549"/>
    <w:rsid w:val="004A5F63"/>
    <w:rsid w:val="004E398B"/>
    <w:rsid w:val="004E49F1"/>
    <w:rsid w:val="004E7686"/>
    <w:rsid w:val="00532002"/>
    <w:rsid w:val="005353E5"/>
    <w:rsid w:val="00536611"/>
    <w:rsid w:val="005540E1"/>
    <w:rsid w:val="00564830"/>
    <w:rsid w:val="005802EE"/>
    <w:rsid w:val="005D1C0D"/>
    <w:rsid w:val="005D2222"/>
    <w:rsid w:val="005F4427"/>
    <w:rsid w:val="00623634"/>
    <w:rsid w:val="006402F6"/>
    <w:rsid w:val="0067266A"/>
    <w:rsid w:val="0068361C"/>
    <w:rsid w:val="006A4268"/>
    <w:rsid w:val="006D2DA5"/>
    <w:rsid w:val="006D6FFF"/>
    <w:rsid w:val="006F028E"/>
    <w:rsid w:val="006F16DF"/>
    <w:rsid w:val="00704DFD"/>
    <w:rsid w:val="00713D93"/>
    <w:rsid w:val="00741102"/>
    <w:rsid w:val="00753506"/>
    <w:rsid w:val="007859CA"/>
    <w:rsid w:val="00792667"/>
    <w:rsid w:val="007B2C9A"/>
    <w:rsid w:val="007B6080"/>
    <w:rsid w:val="007D183A"/>
    <w:rsid w:val="007E3C45"/>
    <w:rsid w:val="007E4FF7"/>
    <w:rsid w:val="008012BE"/>
    <w:rsid w:val="0083594F"/>
    <w:rsid w:val="00843F6F"/>
    <w:rsid w:val="008567B2"/>
    <w:rsid w:val="0088564F"/>
    <w:rsid w:val="008B4509"/>
    <w:rsid w:val="008C3C7A"/>
    <w:rsid w:val="008C7860"/>
    <w:rsid w:val="008D50C3"/>
    <w:rsid w:val="008D556F"/>
    <w:rsid w:val="008D5BA9"/>
    <w:rsid w:val="008D6256"/>
    <w:rsid w:val="008E4C5A"/>
    <w:rsid w:val="008F63C4"/>
    <w:rsid w:val="009018E2"/>
    <w:rsid w:val="00946BB9"/>
    <w:rsid w:val="0096507C"/>
    <w:rsid w:val="009764FF"/>
    <w:rsid w:val="00977871"/>
    <w:rsid w:val="00980D1B"/>
    <w:rsid w:val="00985C7B"/>
    <w:rsid w:val="009869B4"/>
    <w:rsid w:val="00992470"/>
    <w:rsid w:val="0099712C"/>
    <w:rsid w:val="00997AA2"/>
    <w:rsid w:val="009A08E7"/>
    <w:rsid w:val="009A124C"/>
    <w:rsid w:val="009D7F61"/>
    <w:rsid w:val="009E30BC"/>
    <w:rsid w:val="009E35F7"/>
    <w:rsid w:val="009F68D4"/>
    <w:rsid w:val="00A003A4"/>
    <w:rsid w:val="00A0223E"/>
    <w:rsid w:val="00A22100"/>
    <w:rsid w:val="00A421E7"/>
    <w:rsid w:val="00A46B79"/>
    <w:rsid w:val="00A6276F"/>
    <w:rsid w:val="00A72533"/>
    <w:rsid w:val="00AD0E01"/>
    <w:rsid w:val="00AE3D2A"/>
    <w:rsid w:val="00B254AB"/>
    <w:rsid w:val="00B5416A"/>
    <w:rsid w:val="00B6065F"/>
    <w:rsid w:val="00B640F8"/>
    <w:rsid w:val="00B800D7"/>
    <w:rsid w:val="00B90388"/>
    <w:rsid w:val="00B93AD4"/>
    <w:rsid w:val="00B95E44"/>
    <w:rsid w:val="00BC5AD6"/>
    <w:rsid w:val="00BE7178"/>
    <w:rsid w:val="00BF4D92"/>
    <w:rsid w:val="00BF6553"/>
    <w:rsid w:val="00C20102"/>
    <w:rsid w:val="00C2795D"/>
    <w:rsid w:val="00C87088"/>
    <w:rsid w:val="00CD08CE"/>
    <w:rsid w:val="00CD4789"/>
    <w:rsid w:val="00D3704C"/>
    <w:rsid w:val="00D54E10"/>
    <w:rsid w:val="00D82B40"/>
    <w:rsid w:val="00DB4D2B"/>
    <w:rsid w:val="00DC100F"/>
    <w:rsid w:val="00DC3189"/>
    <w:rsid w:val="00DC5215"/>
    <w:rsid w:val="00DC6064"/>
    <w:rsid w:val="00DD28F9"/>
    <w:rsid w:val="00DD2E48"/>
    <w:rsid w:val="00DD7C52"/>
    <w:rsid w:val="00DE4E59"/>
    <w:rsid w:val="00DF2F06"/>
    <w:rsid w:val="00DF4CB4"/>
    <w:rsid w:val="00E231DB"/>
    <w:rsid w:val="00E405E5"/>
    <w:rsid w:val="00E63728"/>
    <w:rsid w:val="00E73A72"/>
    <w:rsid w:val="00EA19F7"/>
    <w:rsid w:val="00F2073C"/>
    <w:rsid w:val="00F25116"/>
    <w:rsid w:val="00F70368"/>
    <w:rsid w:val="00F72909"/>
    <w:rsid w:val="00F80C93"/>
    <w:rsid w:val="00FB2A8F"/>
    <w:rsid w:val="00FB4CE0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7A"/>
  </w:style>
  <w:style w:type="paragraph" w:styleId="1">
    <w:name w:val="heading 1"/>
    <w:basedOn w:val="a"/>
    <w:link w:val="10"/>
    <w:uiPriority w:val="9"/>
    <w:qFormat/>
    <w:rsid w:val="00E73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styleId="a8">
    <w:name w:val="Hyperlink"/>
    <w:basedOn w:val="a0"/>
    <w:uiPriority w:val="99"/>
    <w:semiHidden/>
    <w:unhideWhenUsed/>
    <w:rsid w:val="008012B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73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alog-detail-item-price">
    <w:name w:val="catalog-detail-item-price"/>
    <w:basedOn w:val="a0"/>
    <w:rsid w:val="00E73A72"/>
  </w:style>
  <w:style w:type="character" w:customStyle="1" w:styleId="unit">
    <w:name w:val="unit"/>
    <w:basedOn w:val="a0"/>
    <w:rsid w:val="00E73A72"/>
  </w:style>
  <w:style w:type="character" w:customStyle="1" w:styleId="price-comment">
    <w:name w:val="price-comment"/>
    <w:basedOn w:val="a0"/>
    <w:rsid w:val="00E73A7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3A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3A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3A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3A7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mparetext">
    <w:name w:val="compare_text"/>
    <w:basedOn w:val="a0"/>
    <w:rsid w:val="00E73A72"/>
  </w:style>
  <w:style w:type="character" w:customStyle="1" w:styleId="delaytext">
    <w:name w:val="delay_text"/>
    <w:basedOn w:val="a0"/>
    <w:rsid w:val="00E73A72"/>
  </w:style>
  <w:style w:type="character" w:customStyle="1" w:styleId="name">
    <w:name w:val="name"/>
    <w:basedOn w:val="a0"/>
    <w:rsid w:val="00E73A72"/>
  </w:style>
  <w:style w:type="character" w:customStyle="1" w:styleId="val">
    <w:name w:val="val"/>
    <w:basedOn w:val="a0"/>
    <w:rsid w:val="00E73A72"/>
  </w:style>
  <w:style w:type="paragraph" w:styleId="a9">
    <w:name w:val="Balloon Text"/>
    <w:basedOn w:val="a"/>
    <w:link w:val="aa"/>
    <w:uiPriority w:val="99"/>
    <w:semiHidden/>
    <w:unhideWhenUsed/>
    <w:rsid w:val="00E7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A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B93A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9f8feahp-">
    <w:name w:val="_29f8feahp-"/>
    <w:basedOn w:val="a0"/>
    <w:rsid w:val="00B93AD4"/>
  </w:style>
  <w:style w:type="character" w:customStyle="1" w:styleId="3nfvou2uov">
    <w:name w:val="_3nfvou2uov"/>
    <w:basedOn w:val="a0"/>
    <w:rsid w:val="00B93AD4"/>
  </w:style>
  <w:style w:type="character" w:customStyle="1" w:styleId="kdrkcvdrvm">
    <w:name w:val="kdrkcvdrvm"/>
    <w:basedOn w:val="a0"/>
    <w:rsid w:val="00B93AD4"/>
  </w:style>
  <w:style w:type="character" w:customStyle="1" w:styleId="cardmaininfopurchaselink">
    <w:name w:val="cardmaininfo__purchaselink"/>
    <w:basedOn w:val="a0"/>
    <w:rsid w:val="0099712C"/>
  </w:style>
  <w:style w:type="character" w:customStyle="1" w:styleId="extendedtext-short">
    <w:name w:val="extendedtext-short"/>
    <w:basedOn w:val="a0"/>
    <w:rsid w:val="00343D44"/>
  </w:style>
  <w:style w:type="character" w:customStyle="1" w:styleId="2">
    <w:name w:val="Основной текст (2)_"/>
    <w:basedOn w:val="a0"/>
    <w:link w:val="20"/>
    <w:rsid w:val="00175EF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5EFA"/>
    <w:pPr>
      <w:widowControl w:val="0"/>
      <w:shd w:val="clear" w:color="auto" w:fill="FFFFFF"/>
      <w:spacing w:before="60" w:after="180" w:line="211" w:lineRule="exact"/>
      <w:jc w:val="center"/>
    </w:pPr>
    <w:rPr>
      <w:rFonts w:ascii="Tahoma" w:eastAsia="Tahoma" w:hAnsi="Tahoma" w:cs="Tahoma"/>
      <w:sz w:val="15"/>
      <w:szCs w:val="15"/>
    </w:rPr>
  </w:style>
  <w:style w:type="character" w:customStyle="1" w:styleId="ab">
    <w:name w:val="Подпись к таблице_"/>
    <w:basedOn w:val="a0"/>
    <w:link w:val="ac"/>
    <w:rsid w:val="00175EF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175EF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5"/>
      <w:szCs w:val="15"/>
    </w:rPr>
  </w:style>
  <w:style w:type="character" w:customStyle="1" w:styleId="2Cambria55pt">
    <w:name w:val="Основной текст (2) + Cambria;5;5 pt"/>
    <w:basedOn w:val="2"/>
    <w:rsid w:val="00DC521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ju6">
    <w:name w:val="ju6"/>
    <w:basedOn w:val="a0"/>
    <w:rsid w:val="00DF4CB4"/>
  </w:style>
  <w:style w:type="character" w:styleId="ad">
    <w:name w:val="Strong"/>
    <w:uiPriority w:val="22"/>
    <w:qFormat/>
    <w:rsid w:val="003932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95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0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75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1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1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4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2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2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332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8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9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3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Колмыкова_Ю</dc:creator>
  <cp:keywords/>
  <dc:description/>
  <cp:lastModifiedBy>Dvorkovaya_G_N (Служба тыла)</cp:lastModifiedBy>
  <cp:revision>116</cp:revision>
  <cp:lastPrinted>2025-08-20T07:05:00Z</cp:lastPrinted>
  <dcterms:created xsi:type="dcterms:W3CDTF">2020-01-20T09:58:00Z</dcterms:created>
  <dcterms:modified xsi:type="dcterms:W3CDTF">2026-06-01T10:26:00Z</dcterms:modified>
</cp:coreProperties>
</file>