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r w:rsidR="003833D1">
        <w:rPr>
          <w:b/>
          <w:sz w:val="19"/>
          <w:szCs w:val="19"/>
        </w:rPr>
        <w:t xml:space="preserve">строительных материалов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3833D1">
        <w:rPr>
          <w:sz w:val="19"/>
          <w:szCs w:val="19"/>
        </w:rPr>
        <w:t xml:space="preserve">директора </w:t>
      </w:r>
      <w:proofErr w:type="spellStart"/>
      <w:r w:rsidR="003833D1">
        <w:rPr>
          <w:sz w:val="19"/>
          <w:szCs w:val="19"/>
        </w:rPr>
        <w:t>Рычковой</w:t>
      </w:r>
      <w:proofErr w:type="spellEnd"/>
      <w:r w:rsidR="003833D1">
        <w:rPr>
          <w:sz w:val="19"/>
          <w:szCs w:val="19"/>
        </w:rPr>
        <w:t xml:space="preserve"> Любови Владимировны</w:t>
      </w:r>
      <w:r w:rsidRPr="006969F3">
        <w:rPr>
          <w:sz w:val="19"/>
          <w:szCs w:val="19"/>
        </w:rPr>
        <w:t xml:space="preserve">, действующего на основании </w:t>
      </w:r>
      <w:r w:rsidR="003833D1">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w:t>
      </w:r>
      <w:proofErr w:type="gramEnd"/>
      <w:r w:rsidRPr="009855C7">
        <w:rPr>
          <w:sz w:val="19"/>
          <w:szCs w:val="19"/>
        </w:rPr>
        <w:t xml:space="preserve">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w:t>
      </w:r>
      <w:proofErr w:type="gramStart"/>
      <w:r w:rsidR="003116C9" w:rsidRPr="003116C9">
        <w:rPr>
          <w:bCs/>
          <w:sz w:val="19"/>
          <w:szCs w:val="19"/>
          <w:lang w:eastAsia="ru-RU"/>
        </w:rPr>
        <w:t>рублей</w:t>
      </w:r>
      <w:proofErr w:type="gramEnd"/>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w:t>
      </w:r>
      <w:r w:rsidRPr="00581449">
        <w:rPr>
          <w:sz w:val="19"/>
          <w:szCs w:val="19"/>
          <w:lang w:eastAsia="ru-RU"/>
        </w:rPr>
        <w:lastRenderedPageBreak/>
        <w:t xml:space="preserve">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8F1902">
        <w:rPr>
          <w:sz w:val="19"/>
          <w:szCs w:val="19"/>
          <w:lang w:eastAsia="ru-RU"/>
        </w:rPr>
        <w:t>3</w:t>
      </w:r>
      <w:r w:rsidR="00042193" w:rsidRPr="00042193">
        <w:rPr>
          <w:sz w:val="19"/>
          <w:szCs w:val="19"/>
          <w:lang w:eastAsia="ru-RU"/>
        </w:rPr>
        <w:t xml:space="preserve"> (</w:t>
      </w:r>
      <w:r w:rsidR="008F1902">
        <w:rPr>
          <w:sz w:val="19"/>
          <w:szCs w:val="19"/>
          <w:lang w:eastAsia="ru-RU"/>
        </w:rPr>
        <w:t>трех</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312688">
        <w:rPr>
          <w:b/>
          <w:sz w:val="19"/>
          <w:szCs w:val="19"/>
        </w:rPr>
        <w:t>о 30</w:t>
      </w:r>
      <w:r w:rsidR="003833D1">
        <w:rPr>
          <w:b/>
          <w:sz w:val="19"/>
          <w:szCs w:val="19"/>
        </w:rPr>
        <w:t>.0</w:t>
      </w:r>
      <w:r w:rsidR="00A8670E">
        <w:rPr>
          <w:b/>
          <w:sz w:val="19"/>
          <w:szCs w:val="19"/>
        </w:rPr>
        <w:t>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CA7330" w:rsidRPr="00CA7330" w:rsidRDefault="00CA7330" w:rsidP="00CA7330">
            <w:pPr>
              <w:widowControl w:val="0"/>
              <w:rPr>
                <w:sz w:val="19"/>
                <w:szCs w:val="19"/>
              </w:rPr>
            </w:pPr>
            <w:r w:rsidRPr="00CA7330">
              <w:rPr>
                <w:sz w:val="19"/>
                <w:szCs w:val="19"/>
              </w:rPr>
              <w:t>УФК по Приморскому краю (ФГБНУ НЦ ПЗСРЧ)</w:t>
            </w:r>
          </w:p>
          <w:p w:rsidR="00CA7330" w:rsidRPr="00CA7330" w:rsidRDefault="00CA7330" w:rsidP="00CA7330">
            <w:pPr>
              <w:widowControl w:val="0"/>
              <w:rPr>
                <w:sz w:val="19"/>
                <w:szCs w:val="19"/>
              </w:rPr>
            </w:pPr>
            <w:proofErr w:type="gramStart"/>
            <w:r w:rsidRPr="00CA7330">
              <w:rPr>
                <w:sz w:val="19"/>
                <w:szCs w:val="19"/>
              </w:rPr>
              <w:t>л</w:t>
            </w:r>
            <w:proofErr w:type="gramEnd"/>
            <w:r w:rsidRPr="00CA7330">
              <w:rPr>
                <w:sz w:val="19"/>
                <w:szCs w:val="19"/>
              </w:rPr>
              <w:t>/с 20346Х68240; л/с 22346Х68240</w:t>
            </w:r>
          </w:p>
          <w:p w:rsidR="00CA7330" w:rsidRPr="00CA7330" w:rsidRDefault="00CA7330" w:rsidP="00CA7330">
            <w:pPr>
              <w:widowControl w:val="0"/>
              <w:rPr>
                <w:sz w:val="19"/>
                <w:szCs w:val="19"/>
              </w:rPr>
            </w:pPr>
            <w:proofErr w:type="gramStart"/>
            <w:r w:rsidRPr="00CA7330">
              <w:rPr>
                <w:sz w:val="19"/>
                <w:szCs w:val="19"/>
              </w:rPr>
              <w:t>р</w:t>
            </w:r>
            <w:proofErr w:type="gramEnd"/>
            <w:r w:rsidRPr="00CA7330">
              <w:rPr>
                <w:sz w:val="19"/>
                <w:szCs w:val="19"/>
              </w:rPr>
              <w:t>/с 03214643000000012010</w:t>
            </w:r>
          </w:p>
          <w:p w:rsidR="00CA7330" w:rsidRPr="00CA7330" w:rsidRDefault="00CA7330" w:rsidP="00CA7330">
            <w:pPr>
              <w:widowControl w:val="0"/>
              <w:rPr>
                <w:sz w:val="19"/>
                <w:szCs w:val="19"/>
              </w:rPr>
            </w:pPr>
            <w:r w:rsidRPr="00CA7330">
              <w:rPr>
                <w:sz w:val="19"/>
                <w:szCs w:val="19"/>
              </w:rPr>
              <w:t>ОКЦ № 1 ДГУ Банка России//УФК по Приморскому краю, г. Владивосток</w:t>
            </w:r>
          </w:p>
          <w:p w:rsidR="00CA7330" w:rsidRPr="00CA7330" w:rsidRDefault="00CA7330" w:rsidP="00CA7330">
            <w:pPr>
              <w:widowControl w:val="0"/>
              <w:rPr>
                <w:sz w:val="19"/>
                <w:szCs w:val="19"/>
              </w:rPr>
            </w:pPr>
            <w:r w:rsidRPr="00CA7330">
              <w:rPr>
                <w:sz w:val="19"/>
                <w:szCs w:val="19"/>
              </w:rPr>
              <w:t>ЕКС (</w:t>
            </w:r>
            <w:proofErr w:type="spellStart"/>
            <w:proofErr w:type="gramStart"/>
            <w:r w:rsidRPr="00CA7330">
              <w:rPr>
                <w:sz w:val="19"/>
                <w:szCs w:val="19"/>
              </w:rPr>
              <w:t>кор</w:t>
            </w:r>
            <w:proofErr w:type="spellEnd"/>
            <w:r w:rsidRPr="00CA7330">
              <w:rPr>
                <w:sz w:val="19"/>
                <w:szCs w:val="19"/>
              </w:rPr>
              <w:t>. счет</w:t>
            </w:r>
            <w:proofErr w:type="gramEnd"/>
            <w:r w:rsidRPr="00CA7330">
              <w:rPr>
                <w:sz w:val="19"/>
                <w:szCs w:val="19"/>
              </w:rPr>
              <w:t>) 40102810545370000012</w:t>
            </w:r>
          </w:p>
          <w:p w:rsidR="006A6D37" w:rsidRPr="009855C7" w:rsidRDefault="00CA7330" w:rsidP="00CA7330">
            <w:pPr>
              <w:widowControl w:val="0"/>
              <w:rPr>
                <w:sz w:val="19"/>
                <w:szCs w:val="19"/>
              </w:rPr>
            </w:pPr>
            <w:r w:rsidRPr="00CA7330">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060FE3">
        <w:rPr>
          <w:sz w:val="19"/>
          <w:szCs w:val="19"/>
        </w:rPr>
        <w:t>Л.В. Рычкова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770"/>
        <w:gridCol w:w="1580"/>
        <w:gridCol w:w="1523"/>
        <w:gridCol w:w="689"/>
        <w:gridCol w:w="1791"/>
        <w:gridCol w:w="1793"/>
      </w:tblGrid>
      <w:tr w:rsidR="00042193" w:rsidRPr="00E7620C" w:rsidTr="00312688">
        <w:trPr>
          <w:trHeight w:val="20"/>
        </w:trPr>
        <w:tc>
          <w:tcPr>
            <w:tcW w:w="1441" w:type="dxa"/>
            <w:vAlign w:val="center"/>
          </w:tcPr>
          <w:p w:rsidR="00042193" w:rsidRPr="00C35661" w:rsidRDefault="00042193" w:rsidP="009F6B21">
            <w:pPr>
              <w:jc w:val="center"/>
              <w:rPr>
                <w:b/>
                <w:sz w:val="18"/>
                <w:szCs w:val="18"/>
              </w:rPr>
            </w:pPr>
            <w:r>
              <w:rPr>
                <w:b/>
                <w:sz w:val="18"/>
                <w:szCs w:val="18"/>
              </w:rPr>
              <w:t>ОКПД</w:t>
            </w:r>
            <w:proofErr w:type="gramStart"/>
            <w:r w:rsidR="00060FE3">
              <w:rPr>
                <w:b/>
                <w:sz w:val="18"/>
                <w:szCs w:val="18"/>
              </w:rPr>
              <w:t>2</w:t>
            </w:r>
            <w:proofErr w:type="gramEnd"/>
            <w:r w:rsidR="00060FE3">
              <w:rPr>
                <w:b/>
                <w:sz w:val="18"/>
                <w:szCs w:val="18"/>
              </w:rPr>
              <w:t xml:space="preserve"> / КТРУ</w:t>
            </w:r>
          </w:p>
        </w:tc>
        <w:tc>
          <w:tcPr>
            <w:tcW w:w="1769"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79" w:type="dxa"/>
            <w:vAlign w:val="center"/>
          </w:tcPr>
          <w:p w:rsidR="00042193" w:rsidRPr="00C35661" w:rsidRDefault="00042193" w:rsidP="00042193">
            <w:pPr>
              <w:jc w:val="center"/>
              <w:rPr>
                <w:b/>
                <w:sz w:val="18"/>
                <w:szCs w:val="18"/>
              </w:rPr>
            </w:pPr>
            <w:r>
              <w:rPr>
                <w:b/>
                <w:sz w:val="18"/>
                <w:szCs w:val="18"/>
              </w:rPr>
              <w:t>Характеристики</w:t>
            </w:r>
          </w:p>
        </w:tc>
        <w:tc>
          <w:tcPr>
            <w:tcW w:w="1522" w:type="dxa"/>
            <w:shd w:val="clear" w:color="auto" w:fill="auto"/>
            <w:vAlign w:val="center"/>
          </w:tcPr>
          <w:p w:rsidR="00042193" w:rsidRPr="00C35661" w:rsidRDefault="00312688" w:rsidP="009F6B21">
            <w:pPr>
              <w:jc w:val="center"/>
              <w:rPr>
                <w:b/>
                <w:sz w:val="18"/>
                <w:szCs w:val="18"/>
              </w:rPr>
            </w:pPr>
            <w:r>
              <w:rPr>
                <w:b/>
                <w:sz w:val="18"/>
                <w:szCs w:val="18"/>
              </w:rPr>
              <w:t>Страна происхождения</w:t>
            </w:r>
            <w:bookmarkStart w:id="20" w:name="_GoBack"/>
            <w:bookmarkEnd w:id="20"/>
            <w:r w:rsidR="00042193">
              <w:rPr>
                <w:b/>
                <w:sz w:val="18"/>
                <w:szCs w:val="18"/>
              </w:rPr>
              <w:t xml:space="preserve">, производитель </w:t>
            </w:r>
          </w:p>
        </w:tc>
        <w:tc>
          <w:tcPr>
            <w:tcW w:w="690"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3"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5"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312688" w:rsidRPr="00E7620C" w:rsidTr="00312688">
        <w:trPr>
          <w:trHeight w:val="424"/>
        </w:trPr>
        <w:tc>
          <w:tcPr>
            <w:tcW w:w="1441" w:type="dxa"/>
            <w:vAlign w:val="center"/>
          </w:tcPr>
          <w:p w:rsidR="00312688" w:rsidRPr="00CF6D12" w:rsidRDefault="00312688" w:rsidP="00030562">
            <w:pPr>
              <w:jc w:val="center"/>
              <w:rPr>
                <w:bCs/>
                <w:sz w:val="22"/>
                <w:szCs w:val="22"/>
              </w:rPr>
            </w:pPr>
            <w:r w:rsidRPr="00CF6D12">
              <w:rPr>
                <w:bCs/>
                <w:sz w:val="22"/>
                <w:szCs w:val="22"/>
              </w:rPr>
              <w:t>24.20.14.120</w:t>
            </w:r>
          </w:p>
        </w:tc>
        <w:tc>
          <w:tcPr>
            <w:tcW w:w="1769" w:type="dxa"/>
            <w:shd w:val="clear" w:color="auto" w:fill="auto"/>
            <w:vAlign w:val="center"/>
          </w:tcPr>
          <w:p w:rsidR="00312688" w:rsidRPr="00CF6D12" w:rsidRDefault="00312688" w:rsidP="00030562">
            <w:pPr>
              <w:jc w:val="center"/>
              <w:rPr>
                <w:bCs/>
                <w:sz w:val="22"/>
                <w:szCs w:val="22"/>
              </w:rPr>
            </w:pPr>
            <w:r w:rsidRPr="00CF6D12">
              <w:rPr>
                <w:bCs/>
                <w:sz w:val="22"/>
                <w:szCs w:val="22"/>
              </w:rPr>
              <w:t>Профиль</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hideMark/>
          </w:tcPr>
          <w:p w:rsidR="00312688" w:rsidRPr="00E7620C" w:rsidRDefault="00312688" w:rsidP="009F6B21">
            <w:pPr>
              <w:jc w:val="center"/>
              <w:rPr>
                <w:sz w:val="18"/>
                <w:szCs w:val="18"/>
              </w:rPr>
            </w:pPr>
          </w:p>
        </w:tc>
        <w:tc>
          <w:tcPr>
            <w:tcW w:w="1795" w:type="dxa"/>
            <w:shd w:val="clear" w:color="auto" w:fill="auto"/>
            <w:noWrap/>
            <w:vAlign w:val="center"/>
            <w:hideMark/>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Pr="00CF6D12" w:rsidRDefault="00312688" w:rsidP="00030562">
            <w:pPr>
              <w:jc w:val="center"/>
              <w:rPr>
                <w:bCs/>
                <w:sz w:val="22"/>
                <w:szCs w:val="22"/>
              </w:rPr>
            </w:pPr>
            <w:r w:rsidRPr="00CF6D12">
              <w:rPr>
                <w:bCs/>
                <w:sz w:val="22"/>
                <w:szCs w:val="22"/>
              </w:rPr>
              <w:t>24.20.14.120</w:t>
            </w:r>
          </w:p>
        </w:tc>
        <w:tc>
          <w:tcPr>
            <w:tcW w:w="1769" w:type="dxa"/>
            <w:shd w:val="clear" w:color="auto" w:fill="auto"/>
            <w:vAlign w:val="center"/>
          </w:tcPr>
          <w:p w:rsidR="00312688" w:rsidRPr="00CF6D12" w:rsidRDefault="00312688" w:rsidP="00030562">
            <w:pPr>
              <w:jc w:val="center"/>
              <w:rPr>
                <w:bCs/>
                <w:sz w:val="22"/>
                <w:szCs w:val="22"/>
              </w:rPr>
            </w:pPr>
            <w:r w:rsidRPr="00CF6D12">
              <w:rPr>
                <w:bCs/>
                <w:sz w:val="22"/>
                <w:szCs w:val="22"/>
              </w:rPr>
              <w:t>Профиль</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Pr="00CF6D12" w:rsidRDefault="00312688" w:rsidP="00030562">
            <w:pPr>
              <w:jc w:val="center"/>
              <w:rPr>
                <w:bCs/>
                <w:sz w:val="22"/>
                <w:szCs w:val="22"/>
              </w:rPr>
            </w:pPr>
            <w:r>
              <w:rPr>
                <w:bCs/>
                <w:sz w:val="22"/>
                <w:szCs w:val="22"/>
              </w:rPr>
              <w:t>23.62.10.000-00000008</w:t>
            </w:r>
          </w:p>
        </w:tc>
        <w:tc>
          <w:tcPr>
            <w:tcW w:w="1769" w:type="dxa"/>
            <w:shd w:val="clear" w:color="auto" w:fill="auto"/>
            <w:vAlign w:val="center"/>
          </w:tcPr>
          <w:p w:rsidR="00312688" w:rsidRPr="00CF6D12" w:rsidRDefault="00312688" w:rsidP="00030562">
            <w:pPr>
              <w:jc w:val="center"/>
              <w:rPr>
                <w:bCs/>
                <w:sz w:val="22"/>
                <w:szCs w:val="22"/>
              </w:rPr>
            </w:pPr>
            <w:r w:rsidRPr="00CF6D12">
              <w:rPr>
                <w:bCs/>
                <w:sz w:val="22"/>
                <w:szCs w:val="22"/>
              </w:rPr>
              <w:t>Лист гипсокартонный</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Pr="008B24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bCs/>
                <w:sz w:val="22"/>
                <w:szCs w:val="22"/>
              </w:rPr>
            </w:pPr>
            <w:r>
              <w:rPr>
                <w:sz w:val="22"/>
                <w:szCs w:val="22"/>
              </w:rPr>
              <w:t>25.94.11.120</w:t>
            </w:r>
          </w:p>
        </w:tc>
        <w:tc>
          <w:tcPr>
            <w:tcW w:w="1769" w:type="dxa"/>
            <w:shd w:val="clear" w:color="auto" w:fill="auto"/>
            <w:vAlign w:val="center"/>
          </w:tcPr>
          <w:p w:rsidR="00312688" w:rsidRPr="00CF6D12" w:rsidRDefault="00312688" w:rsidP="00030562">
            <w:pPr>
              <w:jc w:val="center"/>
              <w:rPr>
                <w:bCs/>
                <w:sz w:val="22"/>
                <w:szCs w:val="22"/>
              </w:rPr>
            </w:pPr>
            <w:proofErr w:type="spellStart"/>
            <w:r>
              <w:rPr>
                <w:bCs/>
                <w:sz w:val="22"/>
                <w:szCs w:val="22"/>
              </w:rPr>
              <w:t>Саморезы</w:t>
            </w:r>
            <w:proofErr w:type="spellEnd"/>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20.30.11.120-00000001</w:t>
            </w:r>
          </w:p>
        </w:tc>
        <w:tc>
          <w:tcPr>
            <w:tcW w:w="1769" w:type="dxa"/>
            <w:shd w:val="clear" w:color="auto" w:fill="auto"/>
            <w:vAlign w:val="center"/>
          </w:tcPr>
          <w:p w:rsidR="00312688" w:rsidRDefault="00312688" w:rsidP="00030562">
            <w:pPr>
              <w:jc w:val="center"/>
              <w:rPr>
                <w:bCs/>
                <w:sz w:val="22"/>
                <w:szCs w:val="22"/>
              </w:rPr>
            </w:pPr>
            <w:r w:rsidRPr="006408D9">
              <w:rPr>
                <w:bCs/>
                <w:sz w:val="22"/>
                <w:szCs w:val="22"/>
              </w:rPr>
              <w:t>Краска на основе акриловых или виниловых полимеров в водной среде</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Pr="00520F80"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tcPr>
          <w:p w:rsidR="00312688" w:rsidRPr="00513A5F" w:rsidRDefault="00312688" w:rsidP="00030562">
            <w:pPr>
              <w:rPr>
                <w:bCs/>
                <w:sz w:val="22"/>
                <w:szCs w:val="22"/>
              </w:rPr>
            </w:pPr>
            <w:r w:rsidRPr="00513A5F">
              <w:rPr>
                <w:bCs/>
                <w:sz w:val="22"/>
                <w:szCs w:val="22"/>
              </w:rPr>
              <w:t xml:space="preserve">20.30.22.120 </w:t>
            </w:r>
          </w:p>
        </w:tc>
        <w:tc>
          <w:tcPr>
            <w:tcW w:w="1769" w:type="dxa"/>
            <w:shd w:val="clear" w:color="auto" w:fill="auto"/>
            <w:vAlign w:val="center"/>
          </w:tcPr>
          <w:p w:rsidR="00312688" w:rsidRPr="00513A5F" w:rsidRDefault="00312688" w:rsidP="00030562">
            <w:pPr>
              <w:rPr>
                <w:bCs/>
                <w:sz w:val="22"/>
                <w:szCs w:val="22"/>
              </w:rPr>
            </w:pPr>
            <w:r w:rsidRPr="00513A5F">
              <w:rPr>
                <w:bCs/>
                <w:sz w:val="22"/>
                <w:szCs w:val="22"/>
              </w:rPr>
              <w:t xml:space="preserve">Шпатлевка </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sidRPr="00700087">
              <w:rPr>
                <w:sz w:val="22"/>
                <w:szCs w:val="22"/>
              </w:rPr>
              <w:t>22.23.15.000</w:t>
            </w:r>
          </w:p>
        </w:tc>
        <w:tc>
          <w:tcPr>
            <w:tcW w:w="1769" w:type="dxa"/>
            <w:shd w:val="clear" w:color="auto" w:fill="auto"/>
            <w:vAlign w:val="center"/>
          </w:tcPr>
          <w:p w:rsidR="00312688" w:rsidRPr="00A80175" w:rsidRDefault="00312688" w:rsidP="00030562">
            <w:pPr>
              <w:jc w:val="center"/>
              <w:rPr>
                <w:bCs/>
                <w:sz w:val="22"/>
                <w:szCs w:val="22"/>
              </w:rPr>
            </w:pPr>
            <w:r w:rsidRPr="00700087">
              <w:rPr>
                <w:bCs/>
                <w:sz w:val="22"/>
                <w:szCs w:val="22"/>
              </w:rPr>
              <w:t>Линолеум</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sidRPr="00700087">
              <w:rPr>
                <w:sz w:val="22"/>
                <w:szCs w:val="22"/>
              </w:rPr>
              <w:t>22.23.15.000</w:t>
            </w:r>
          </w:p>
        </w:tc>
        <w:tc>
          <w:tcPr>
            <w:tcW w:w="1769" w:type="dxa"/>
            <w:shd w:val="clear" w:color="auto" w:fill="auto"/>
            <w:vAlign w:val="center"/>
          </w:tcPr>
          <w:p w:rsidR="00312688" w:rsidRPr="00A80175" w:rsidRDefault="00312688" w:rsidP="00030562">
            <w:pPr>
              <w:jc w:val="center"/>
              <w:rPr>
                <w:bCs/>
                <w:sz w:val="22"/>
                <w:szCs w:val="22"/>
              </w:rPr>
            </w:pPr>
            <w:r w:rsidRPr="00700087">
              <w:rPr>
                <w:bCs/>
                <w:sz w:val="22"/>
                <w:szCs w:val="22"/>
              </w:rPr>
              <w:t>Линолеум</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sidRPr="00700087">
              <w:rPr>
                <w:sz w:val="22"/>
                <w:szCs w:val="22"/>
              </w:rPr>
              <w:t>22.23.15.000</w:t>
            </w:r>
          </w:p>
        </w:tc>
        <w:tc>
          <w:tcPr>
            <w:tcW w:w="1769" w:type="dxa"/>
            <w:shd w:val="clear" w:color="auto" w:fill="auto"/>
            <w:vAlign w:val="center"/>
          </w:tcPr>
          <w:p w:rsidR="00312688" w:rsidRPr="00A80175" w:rsidRDefault="00312688" w:rsidP="00030562">
            <w:pPr>
              <w:jc w:val="center"/>
              <w:rPr>
                <w:bCs/>
                <w:sz w:val="22"/>
                <w:szCs w:val="22"/>
              </w:rPr>
            </w:pPr>
            <w:r w:rsidRPr="00700087">
              <w:rPr>
                <w:bCs/>
                <w:sz w:val="22"/>
                <w:szCs w:val="22"/>
              </w:rPr>
              <w:t>Линолеум</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Pr="00700087" w:rsidRDefault="00312688" w:rsidP="00030562">
            <w:pPr>
              <w:jc w:val="center"/>
              <w:rPr>
                <w:sz w:val="22"/>
                <w:szCs w:val="22"/>
              </w:rPr>
            </w:pPr>
            <w:r>
              <w:rPr>
                <w:sz w:val="22"/>
                <w:szCs w:val="22"/>
              </w:rPr>
              <w:t>32.99.59.000</w:t>
            </w:r>
          </w:p>
        </w:tc>
        <w:tc>
          <w:tcPr>
            <w:tcW w:w="1769" w:type="dxa"/>
            <w:shd w:val="clear" w:color="auto" w:fill="auto"/>
            <w:vAlign w:val="center"/>
          </w:tcPr>
          <w:p w:rsidR="00312688" w:rsidRPr="00700087" w:rsidRDefault="00312688" w:rsidP="00030562">
            <w:pPr>
              <w:jc w:val="center"/>
              <w:rPr>
                <w:bCs/>
                <w:sz w:val="22"/>
                <w:szCs w:val="22"/>
              </w:rPr>
            </w:pPr>
            <w:r>
              <w:rPr>
                <w:bCs/>
                <w:sz w:val="22"/>
                <w:szCs w:val="22"/>
              </w:rPr>
              <w:t xml:space="preserve">Решетка на радиатор отопления </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24.42.22.133</w:t>
            </w:r>
          </w:p>
        </w:tc>
        <w:tc>
          <w:tcPr>
            <w:tcW w:w="1769" w:type="dxa"/>
            <w:shd w:val="clear" w:color="auto" w:fill="auto"/>
            <w:vAlign w:val="center"/>
          </w:tcPr>
          <w:p w:rsidR="00312688" w:rsidRDefault="00312688" w:rsidP="00030562">
            <w:pPr>
              <w:jc w:val="center"/>
              <w:rPr>
                <w:bCs/>
                <w:sz w:val="22"/>
                <w:szCs w:val="22"/>
              </w:rPr>
            </w:pPr>
            <w:r>
              <w:rPr>
                <w:bCs/>
                <w:sz w:val="22"/>
                <w:szCs w:val="22"/>
              </w:rPr>
              <w:t xml:space="preserve">Угол профиль </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Pr="00E42A3D"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22.21.10.130</w:t>
            </w:r>
          </w:p>
        </w:tc>
        <w:tc>
          <w:tcPr>
            <w:tcW w:w="1769" w:type="dxa"/>
            <w:shd w:val="clear" w:color="auto" w:fill="auto"/>
            <w:vAlign w:val="center"/>
          </w:tcPr>
          <w:p w:rsidR="00312688" w:rsidRDefault="00312688" w:rsidP="00030562">
            <w:pPr>
              <w:jc w:val="center"/>
              <w:rPr>
                <w:bCs/>
                <w:sz w:val="22"/>
                <w:szCs w:val="22"/>
              </w:rPr>
            </w:pPr>
            <w:r w:rsidRPr="00064A9D">
              <w:rPr>
                <w:bCs/>
                <w:sz w:val="22"/>
                <w:szCs w:val="22"/>
              </w:rPr>
              <w:t>Уголок пластиковый</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Pr="00E42A3D"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16.12.19.000</w:t>
            </w:r>
          </w:p>
        </w:tc>
        <w:tc>
          <w:tcPr>
            <w:tcW w:w="1769" w:type="dxa"/>
            <w:shd w:val="clear" w:color="auto" w:fill="auto"/>
            <w:vAlign w:val="center"/>
          </w:tcPr>
          <w:p w:rsidR="00312688" w:rsidRPr="00064A9D" w:rsidRDefault="00312688" w:rsidP="00030562">
            <w:pPr>
              <w:jc w:val="center"/>
              <w:rPr>
                <w:bCs/>
                <w:sz w:val="22"/>
                <w:szCs w:val="22"/>
              </w:rPr>
            </w:pPr>
            <w:r>
              <w:rPr>
                <w:bCs/>
                <w:sz w:val="22"/>
                <w:szCs w:val="22"/>
              </w:rPr>
              <w:t xml:space="preserve">Плинтус </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 xml:space="preserve">16.23.19.000-00000006 </w:t>
            </w:r>
          </w:p>
        </w:tc>
        <w:tc>
          <w:tcPr>
            <w:tcW w:w="1769" w:type="dxa"/>
            <w:shd w:val="clear" w:color="auto" w:fill="auto"/>
            <w:vAlign w:val="center"/>
          </w:tcPr>
          <w:p w:rsidR="00312688" w:rsidRDefault="00312688" w:rsidP="00030562">
            <w:pPr>
              <w:jc w:val="center"/>
              <w:rPr>
                <w:bCs/>
                <w:sz w:val="22"/>
                <w:szCs w:val="22"/>
              </w:rPr>
            </w:pPr>
            <w:r w:rsidRPr="00064A9D">
              <w:rPr>
                <w:sz w:val="22"/>
                <w:szCs w:val="22"/>
              </w:rPr>
              <w:t>Фурнитура для плинтуса</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 xml:space="preserve">16.23.19.000-00000006 </w:t>
            </w:r>
          </w:p>
        </w:tc>
        <w:tc>
          <w:tcPr>
            <w:tcW w:w="1769" w:type="dxa"/>
            <w:shd w:val="clear" w:color="auto" w:fill="auto"/>
            <w:vAlign w:val="center"/>
          </w:tcPr>
          <w:p w:rsidR="00312688" w:rsidRDefault="00312688" w:rsidP="00030562">
            <w:pPr>
              <w:jc w:val="center"/>
              <w:rPr>
                <w:bCs/>
                <w:sz w:val="22"/>
                <w:szCs w:val="22"/>
              </w:rPr>
            </w:pPr>
            <w:r w:rsidRPr="00064A9D">
              <w:rPr>
                <w:sz w:val="22"/>
                <w:szCs w:val="22"/>
              </w:rPr>
              <w:t>Фурнитура для плинтуса</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 xml:space="preserve">16.23.19.000-00000006 </w:t>
            </w:r>
          </w:p>
        </w:tc>
        <w:tc>
          <w:tcPr>
            <w:tcW w:w="1769" w:type="dxa"/>
            <w:shd w:val="clear" w:color="auto" w:fill="auto"/>
            <w:vAlign w:val="center"/>
          </w:tcPr>
          <w:p w:rsidR="00312688" w:rsidRDefault="00312688" w:rsidP="00030562">
            <w:pPr>
              <w:jc w:val="center"/>
              <w:rPr>
                <w:bCs/>
                <w:sz w:val="22"/>
                <w:szCs w:val="22"/>
              </w:rPr>
            </w:pPr>
            <w:r w:rsidRPr="00064A9D">
              <w:rPr>
                <w:sz w:val="22"/>
                <w:szCs w:val="22"/>
              </w:rPr>
              <w:t>Фурнитура для плинтуса</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 xml:space="preserve">16.23.19.000-00000006 </w:t>
            </w:r>
          </w:p>
        </w:tc>
        <w:tc>
          <w:tcPr>
            <w:tcW w:w="1769" w:type="dxa"/>
            <w:shd w:val="clear" w:color="auto" w:fill="auto"/>
            <w:vAlign w:val="center"/>
          </w:tcPr>
          <w:p w:rsidR="00312688" w:rsidRDefault="00312688" w:rsidP="00030562">
            <w:pPr>
              <w:jc w:val="center"/>
              <w:rPr>
                <w:bCs/>
                <w:sz w:val="22"/>
                <w:szCs w:val="22"/>
              </w:rPr>
            </w:pPr>
            <w:r w:rsidRPr="00064A9D">
              <w:rPr>
                <w:sz w:val="22"/>
                <w:szCs w:val="22"/>
              </w:rPr>
              <w:t>Фурнитура для плинтуса</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r w:rsidR="00312688" w:rsidRPr="00E7620C" w:rsidTr="00312688">
        <w:trPr>
          <w:trHeight w:val="424"/>
        </w:trPr>
        <w:tc>
          <w:tcPr>
            <w:tcW w:w="1441" w:type="dxa"/>
            <w:vAlign w:val="center"/>
          </w:tcPr>
          <w:p w:rsidR="00312688" w:rsidRDefault="00312688" w:rsidP="00030562">
            <w:pPr>
              <w:jc w:val="center"/>
              <w:rPr>
                <w:sz w:val="22"/>
                <w:szCs w:val="22"/>
              </w:rPr>
            </w:pPr>
            <w:r>
              <w:rPr>
                <w:sz w:val="22"/>
                <w:szCs w:val="22"/>
              </w:rPr>
              <w:t xml:space="preserve">16.23.19.000-00000006 </w:t>
            </w:r>
          </w:p>
        </w:tc>
        <w:tc>
          <w:tcPr>
            <w:tcW w:w="1769" w:type="dxa"/>
            <w:shd w:val="clear" w:color="auto" w:fill="auto"/>
            <w:vAlign w:val="center"/>
          </w:tcPr>
          <w:p w:rsidR="00312688" w:rsidRDefault="00312688" w:rsidP="00030562">
            <w:pPr>
              <w:jc w:val="center"/>
              <w:rPr>
                <w:bCs/>
                <w:sz w:val="22"/>
                <w:szCs w:val="22"/>
              </w:rPr>
            </w:pPr>
            <w:r w:rsidRPr="00064A9D">
              <w:rPr>
                <w:sz w:val="22"/>
                <w:szCs w:val="22"/>
              </w:rPr>
              <w:t>Фурнитура для плинтуса</w:t>
            </w:r>
          </w:p>
        </w:tc>
        <w:tc>
          <w:tcPr>
            <w:tcW w:w="1579" w:type="dxa"/>
          </w:tcPr>
          <w:p w:rsidR="00312688" w:rsidRPr="00E7620C" w:rsidRDefault="00312688" w:rsidP="009F6B21">
            <w:pPr>
              <w:jc w:val="center"/>
              <w:rPr>
                <w:sz w:val="18"/>
                <w:szCs w:val="18"/>
              </w:rPr>
            </w:pPr>
          </w:p>
        </w:tc>
        <w:tc>
          <w:tcPr>
            <w:tcW w:w="1522" w:type="dxa"/>
            <w:shd w:val="clear" w:color="auto" w:fill="auto"/>
            <w:vAlign w:val="center"/>
          </w:tcPr>
          <w:p w:rsidR="00312688" w:rsidRPr="00E7620C" w:rsidRDefault="00312688" w:rsidP="009F6B21">
            <w:pPr>
              <w:jc w:val="center"/>
              <w:rPr>
                <w:sz w:val="18"/>
                <w:szCs w:val="18"/>
              </w:rPr>
            </w:pPr>
          </w:p>
        </w:tc>
        <w:tc>
          <w:tcPr>
            <w:tcW w:w="690" w:type="dxa"/>
            <w:shd w:val="clear" w:color="auto" w:fill="auto"/>
            <w:noWrap/>
          </w:tcPr>
          <w:p w:rsidR="00312688" w:rsidRDefault="00312688" w:rsidP="00060FE3">
            <w:pPr>
              <w:rPr>
                <w:bCs/>
                <w:sz w:val="22"/>
                <w:szCs w:val="22"/>
              </w:rPr>
            </w:pPr>
          </w:p>
        </w:tc>
        <w:tc>
          <w:tcPr>
            <w:tcW w:w="1793" w:type="dxa"/>
            <w:shd w:val="clear" w:color="auto" w:fill="auto"/>
            <w:noWrap/>
            <w:vAlign w:val="center"/>
          </w:tcPr>
          <w:p w:rsidR="00312688" w:rsidRPr="00E7620C" w:rsidRDefault="00312688" w:rsidP="009F6B21">
            <w:pPr>
              <w:jc w:val="center"/>
              <w:rPr>
                <w:sz w:val="18"/>
                <w:szCs w:val="18"/>
              </w:rPr>
            </w:pPr>
          </w:p>
        </w:tc>
        <w:tc>
          <w:tcPr>
            <w:tcW w:w="1795" w:type="dxa"/>
            <w:shd w:val="clear" w:color="auto" w:fill="auto"/>
            <w:noWrap/>
            <w:vAlign w:val="center"/>
          </w:tcPr>
          <w:p w:rsidR="00312688" w:rsidRPr="00E7620C" w:rsidRDefault="00312688" w:rsidP="009F6B21">
            <w:pPr>
              <w:jc w:val="center"/>
              <w:rPr>
                <w:sz w:val="18"/>
                <w:szCs w:val="18"/>
              </w:rPr>
            </w:pPr>
          </w:p>
        </w:tc>
      </w:tr>
    </w:tbl>
    <w:p w:rsidR="009F6B21" w:rsidRDefault="009F6B21" w:rsidP="001E7141">
      <w:pPr>
        <w:ind w:firstLine="567"/>
        <w:jc w:val="both"/>
        <w:rPr>
          <w:b/>
          <w:color w:val="000000"/>
        </w:rPr>
      </w:pPr>
    </w:p>
    <w:p w:rsidR="006A3879" w:rsidRPr="006A3879" w:rsidRDefault="006A3879" w:rsidP="006A3879">
      <w:pPr>
        <w:jc w:val="both"/>
        <w:rPr>
          <w:b/>
          <w:color w:val="000000"/>
        </w:rPr>
      </w:pPr>
      <w:r>
        <w:rPr>
          <w:color w:val="000000"/>
        </w:rPr>
        <w:tab/>
      </w:r>
    </w:p>
    <w:p w:rsidR="00424E7E" w:rsidRPr="00CE507E" w:rsidRDefault="00424E7E" w:rsidP="00424E7E">
      <w:pPr>
        <w:ind w:firstLine="567"/>
        <w:jc w:val="both"/>
        <w:rPr>
          <w:sz w:val="24"/>
          <w:lang w:eastAsia="ru-RU"/>
        </w:rPr>
      </w:pPr>
      <w:r w:rsidRPr="001E7141">
        <w:rPr>
          <w:sz w:val="24"/>
          <w:lang w:eastAsia="ru-RU"/>
        </w:rPr>
        <w:t>Поставляемый товар должен быть новым товаром</w:t>
      </w:r>
      <w:r w:rsidRPr="00CE507E">
        <w:rPr>
          <w:sz w:val="24"/>
          <w:lang w:eastAsia="ru-RU"/>
        </w:rPr>
        <w:t xml:space="preserve"> (товаром, который не был в употреблении, в том числе, не были восстановлены потребительские свойства).</w:t>
      </w:r>
    </w:p>
    <w:p w:rsidR="00424E7E" w:rsidRPr="00CE507E" w:rsidRDefault="00424E7E" w:rsidP="00424E7E">
      <w:pPr>
        <w:widowControl w:val="0"/>
        <w:tabs>
          <w:tab w:val="left" w:pos="0"/>
          <w:tab w:val="left" w:pos="284"/>
          <w:tab w:val="left" w:pos="426"/>
          <w:tab w:val="left" w:pos="567"/>
          <w:tab w:val="left" w:pos="1134"/>
        </w:tabs>
        <w:suppressAutoHyphens w:val="0"/>
        <w:autoSpaceDE w:val="0"/>
        <w:autoSpaceDN w:val="0"/>
        <w:adjustRightInd w:val="0"/>
        <w:ind w:firstLine="567"/>
        <w:jc w:val="both"/>
        <w:outlineLvl w:val="0"/>
        <w:rPr>
          <w:sz w:val="24"/>
          <w:lang w:eastAsia="ru-RU"/>
        </w:rPr>
      </w:pPr>
      <w:proofErr w:type="gramStart"/>
      <w:r w:rsidRPr="00CE507E">
        <w:rPr>
          <w:sz w:val="24"/>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roofErr w:type="gramEnd"/>
    </w:p>
    <w:p w:rsidR="00424E7E" w:rsidRPr="001E7141" w:rsidRDefault="00424E7E" w:rsidP="00424E7E">
      <w:pPr>
        <w:suppressAutoHyphens w:val="0"/>
        <w:autoSpaceDE w:val="0"/>
        <w:snapToGrid w:val="0"/>
        <w:ind w:left="57"/>
        <w:jc w:val="both"/>
        <w:rPr>
          <w:b/>
          <w:color w:val="FF0000"/>
          <w:sz w:val="24"/>
          <w:lang w:eastAsia="ru-RU"/>
        </w:rPr>
      </w:pPr>
      <w:r w:rsidRPr="00CE507E">
        <w:rPr>
          <w:lang w:eastAsia="ru-RU"/>
        </w:rPr>
        <w:tab/>
      </w:r>
    </w:p>
    <w:p w:rsidR="00424E7E" w:rsidRPr="001E7141" w:rsidRDefault="00424E7E" w:rsidP="00424E7E">
      <w:pPr>
        <w:suppressAutoHyphens w:val="0"/>
        <w:autoSpaceDE w:val="0"/>
        <w:snapToGrid w:val="0"/>
        <w:ind w:left="57"/>
        <w:jc w:val="both"/>
        <w:rPr>
          <w:b/>
          <w:color w:val="FF0000"/>
          <w:sz w:val="24"/>
          <w:lang w:eastAsia="ru-RU"/>
        </w:rPr>
      </w:pP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lastRenderedPageBreak/>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060FE3">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3"/>
      <w:footerReference w:type="default" r:id="rId24"/>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88A" w:rsidRDefault="00A1788A">
      <w:r>
        <w:separator/>
      </w:r>
    </w:p>
  </w:endnote>
  <w:endnote w:type="continuationSeparator" w:id="0">
    <w:p w:rsidR="00A1788A" w:rsidRDefault="00A17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6"/>
      <w:jc w:val="right"/>
      <w:rPr>
        <w:sz w:val="19"/>
        <w:szCs w:val="19"/>
      </w:rPr>
    </w:pPr>
    <w:r>
      <w:fldChar w:fldCharType="begin"/>
    </w:r>
    <w:r>
      <w:instrText xml:space="preserve"> PAGE </w:instrText>
    </w:r>
    <w:r>
      <w:fldChar w:fldCharType="separate"/>
    </w:r>
    <w:r w:rsidR="00312688">
      <w:rPr>
        <w:noProof/>
      </w:rPr>
      <w:t>6</w:t>
    </w:r>
    <w:r>
      <w:fldChar w:fldCharType="end"/>
    </w:r>
  </w:p>
  <w:p w:rsidR="00B4099A" w:rsidRDefault="00B4099A">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88A" w:rsidRDefault="00A1788A">
      <w:r>
        <w:separator/>
      </w:r>
    </w:p>
  </w:footnote>
  <w:footnote w:type="continuationSeparator" w:id="0">
    <w:p w:rsidR="00A1788A" w:rsidRDefault="00A17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4"/>
      <w:rPr>
        <w:sz w:val="19"/>
        <w:szCs w:val="19"/>
      </w:rPr>
    </w:pPr>
  </w:p>
  <w:p w:rsidR="00B4099A" w:rsidRDefault="00B4099A">
    <w:pPr>
      <w:pStyle w:val="a4"/>
      <w:rPr>
        <w:sz w:val="19"/>
        <w:szCs w:val="19"/>
      </w:rPr>
    </w:pPr>
  </w:p>
  <w:p w:rsidR="00B4099A" w:rsidRDefault="00B4099A">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2688"/>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879"/>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1788A"/>
    <w:rsid w:val="00A21DA6"/>
    <w:rsid w:val="00A22349"/>
    <w:rsid w:val="00A2514B"/>
    <w:rsid w:val="00A340C3"/>
    <w:rsid w:val="00A52D28"/>
    <w:rsid w:val="00A54309"/>
    <w:rsid w:val="00A56CDE"/>
    <w:rsid w:val="00A57438"/>
    <w:rsid w:val="00A60334"/>
    <w:rsid w:val="00A6042B"/>
    <w:rsid w:val="00A65928"/>
    <w:rsid w:val="00A71BE1"/>
    <w:rsid w:val="00A7799D"/>
    <w:rsid w:val="00A8670E"/>
    <w:rsid w:val="00A92C3D"/>
    <w:rsid w:val="00AD2A50"/>
    <w:rsid w:val="00AD7F5B"/>
    <w:rsid w:val="00B11797"/>
    <w:rsid w:val="00B134C2"/>
    <w:rsid w:val="00B3574A"/>
    <w:rsid w:val="00B3666D"/>
    <w:rsid w:val="00B4099A"/>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A7330"/>
    <w:rsid w:val="00CB1EB1"/>
    <w:rsid w:val="00CC50D2"/>
    <w:rsid w:val="00CC66D4"/>
    <w:rsid w:val="00CE507E"/>
    <w:rsid w:val="00CE7884"/>
    <w:rsid w:val="00D06B8F"/>
    <w:rsid w:val="00D077EB"/>
    <w:rsid w:val="00D11149"/>
    <w:rsid w:val="00D15455"/>
    <w:rsid w:val="00D2642A"/>
    <w:rsid w:val="00D459AD"/>
    <w:rsid w:val="00D51438"/>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eader" Target="head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5D5AF-076C-49E1-8672-CABDE8C6A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1076</TotalTime>
  <Pages>7</Pages>
  <Words>4818</Words>
  <Characters>27467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Сахипова Г.Р</cp:lastModifiedBy>
  <cp:revision>126</cp:revision>
  <cp:lastPrinted>2026-04-29T03:48:00Z</cp:lastPrinted>
  <dcterms:created xsi:type="dcterms:W3CDTF">2022-01-25T08:09:00Z</dcterms:created>
  <dcterms:modified xsi:type="dcterms:W3CDTF">2026-07-31T08:34:00Z</dcterms:modified>
</cp:coreProperties>
</file>