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50" w:rsidRPr="00B97111" w:rsidRDefault="00F9770E" w:rsidP="00844340">
      <w:pPr>
        <w:shd w:val="clear" w:color="auto" w:fill="FFFFFF"/>
        <w:jc w:val="center"/>
        <w:rPr>
          <w:rFonts w:ascii="Times New Roman" w:hAnsi="Times New Roman" w:cs="Times New Roman"/>
          <w:b/>
          <w:bCs/>
          <w:sz w:val="25"/>
          <w:szCs w:val="25"/>
        </w:rPr>
      </w:pPr>
      <w:r w:rsidRPr="00B97111">
        <w:rPr>
          <w:rFonts w:ascii="Times New Roman" w:hAnsi="Times New Roman" w:cs="Times New Roman"/>
          <w:b/>
          <w:bCs/>
          <w:spacing w:val="-2"/>
          <w:sz w:val="25"/>
          <w:szCs w:val="25"/>
        </w:rPr>
        <w:t>КОНТРАКТ</w:t>
      </w:r>
      <w:r w:rsidR="00904C50" w:rsidRPr="00B97111">
        <w:rPr>
          <w:rFonts w:ascii="Times New Roman" w:hAnsi="Times New Roman" w:cs="Times New Roman"/>
          <w:b/>
          <w:bCs/>
          <w:spacing w:val="-2"/>
          <w:sz w:val="25"/>
          <w:szCs w:val="25"/>
        </w:rPr>
        <w:t xml:space="preserve"> №</w:t>
      </w:r>
      <w:r w:rsidR="008C794C" w:rsidRPr="00B97111">
        <w:rPr>
          <w:rFonts w:ascii="Times New Roman" w:hAnsi="Times New Roman" w:cs="Times New Roman"/>
          <w:b/>
          <w:bCs/>
          <w:spacing w:val="-2"/>
          <w:sz w:val="25"/>
          <w:szCs w:val="25"/>
        </w:rPr>
        <w:t xml:space="preserve"> </w:t>
      </w:r>
      <w:r w:rsidR="00C96FC2">
        <w:rPr>
          <w:rFonts w:ascii="Times New Roman" w:hAnsi="Times New Roman" w:cs="Times New Roman"/>
          <w:b/>
          <w:bCs/>
          <w:spacing w:val="-2"/>
          <w:sz w:val="25"/>
          <w:szCs w:val="25"/>
        </w:rPr>
        <w:t>____</w:t>
      </w:r>
      <w:r w:rsidR="00F42164">
        <w:rPr>
          <w:rFonts w:ascii="Times New Roman" w:hAnsi="Times New Roman" w:cs="Times New Roman"/>
          <w:b/>
          <w:bCs/>
          <w:spacing w:val="-2"/>
          <w:sz w:val="25"/>
          <w:szCs w:val="25"/>
        </w:rPr>
        <w:t>.</w:t>
      </w:r>
      <w:r w:rsidR="006D708D">
        <w:rPr>
          <w:rFonts w:ascii="Times New Roman" w:hAnsi="Times New Roman" w:cs="Times New Roman"/>
          <w:b/>
          <w:bCs/>
          <w:spacing w:val="-2"/>
          <w:sz w:val="25"/>
          <w:szCs w:val="25"/>
        </w:rPr>
        <w:t>2026</w:t>
      </w:r>
    </w:p>
    <w:p w:rsidR="00904C50" w:rsidRPr="00B97111" w:rsidRDefault="00211E9D" w:rsidP="00E90D33">
      <w:pPr>
        <w:shd w:val="clear" w:color="auto" w:fill="FFFFFF"/>
        <w:jc w:val="center"/>
        <w:rPr>
          <w:rFonts w:ascii="Times New Roman" w:hAnsi="Times New Roman" w:cs="Times New Roman"/>
          <w:b/>
          <w:bCs/>
          <w:sz w:val="25"/>
          <w:szCs w:val="25"/>
        </w:rPr>
      </w:pPr>
      <w:r w:rsidRPr="00B97111">
        <w:rPr>
          <w:rFonts w:ascii="Times New Roman" w:hAnsi="Times New Roman" w:cs="Times New Roman"/>
          <w:b/>
          <w:bCs/>
          <w:sz w:val="25"/>
          <w:szCs w:val="25"/>
        </w:rPr>
        <w:t xml:space="preserve">Поставка организационной техники </w:t>
      </w:r>
      <w:r w:rsidR="00E90D33" w:rsidRPr="00B97111">
        <w:rPr>
          <w:rFonts w:ascii="Times New Roman" w:hAnsi="Times New Roman" w:cs="Times New Roman"/>
          <w:b/>
          <w:bCs/>
          <w:sz w:val="25"/>
          <w:szCs w:val="25"/>
        </w:rPr>
        <w:t>(компьютерное оборудование).</w:t>
      </w:r>
    </w:p>
    <w:p w:rsidR="005223C4" w:rsidRPr="00B97111" w:rsidRDefault="005223C4" w:rsidP="00844340">
      <w:pPr>
        <w:shd w:val="clear" w:color="auto" w:fill="FFFFFF"/>
        <w:jc w:val="center"/>
        <w:rPr>
          <w:rFonts w:ascii="Times New Roman" w:hAnsi="Times New Roman" w:cs="Times New Roman"/>
          <w:sz w:val="25"/>
          <w:szCs w:val="25"/>
        </w:rPr>
      </w:pPr>
    </w:p>
    <w:p w:rsidR="00904C50" w:rsidRPr="00B97111" w:rsidRDefault="00904C50" w:rsidP="00844340">
      <w:pPr>
        <w:shd w:val="clear" w:color="auto" w:fill="FFFFFF"/>
        <w:jc w:val="both"/>
        <w:rPr>
          <w:rFonts w:ascii="Times New Roman" w:hAnsi="Times New Roman" w:cs="Times New Roman"/>
          <w:sz w:val="25"/>
          <w:szCs w:val="25"/>
        </w:rPr>
      </w:pPr>
      <w:r w:rsidRPr="00B97111">
        <w:rPr>
          <w:rFonts w:ascii="Times New Roman" w:hAnsi="Times New Roman" w:cs="Times New Roman"/>
          <w:spacing w:val="-14"/>
          <w:sz w:val="25"/>
          <w:szCs w:val="25"/>
        </w:rPr>
        <w:t>г.</w:t>
      </w:r>
      <w:r w:rsidRPr="00B97111">
        <w:rPr>
          <w:rFonts w:ascii="Times New Roman" w:hAnsi="Times New Roman" w:cs="Times New Roman"/>
          <w:sz w:val="25"/>
          <w:szCs w:val="25"/>
        </w:rPr>
        <w:t xml:space="preserve"> Абакан</w:t>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005223C4" w:rsidRPr="00B97111">
        <w:rPr>
          <w:rFonts w:ascii="Times New Roman" w:hAnsi="Times New Roman" w:cs="Times New Roman"/>
          <w:sz w:val="25"/>
          <w:szCs w:val="25"/>
        </w:rPr>
        <w:t>«</w:t>
      </w:r>
      <w:r w:rsidRPr="00B97111">
        <w:rPr>
          <w:rFonts w:ascii="Times New Roman" w:hAnsi="Times New Roman" w:cs="Times New Roman"/>
          <w:sz w:val="25"/>
          <w:szCs w:val="25"/>
        </w:rPr>
        <w:t>____</w:t>
      </w:r>
      <w:r w:rsidR="005223C4" w:rsidRPr="00B97111">
        <w:rPr>
          <w:rFonts w:ascii="Times New Roman" w:hAnsi="Times New Roman" w:cs="Times New Roman"/>
          <w:sz w:val="25"/>
          <w:szCs w:val="25"/>
        </w:rPr>
        <w:t>»</w:t>
      </w:r>
      <w:r w:rsidRPr="00B97111">
        <w:rPr>
          <w:rFonts w:ascii="Times New Roman" w:hAnsi="Times New Roman" w:cs="Times New Roman"/>
          <w:sz w:val="25"/>
          <w:szCs w:val="25"/>
        </w:rPr>
        <w:t xml:space="preserve">_________ </w:t>
      </w:r>
      <w:r w:rsidR="006D708D">
        <w:rPr>
          <w:rFonts w:ascii="Times New Roman" w:hAnsi="Times New Roman" w:cs="Times New Roman"/>
          <w:sz w:val="25"/>
          <w:szCs w:val="25"/>
        </w:rPr>
        <w:t>2026</w:t>
      </w:r>
      <w:r w:rsidRPr="00B97111">
        <w:rPr>
          <w:rFonts w:ascii="Times New Roman" w:hAnsi="Times New Roman" w:cs="Times New Roman"/>
          <w:sz w:val="25"/>
          <w:szCs w:val="25"/>
        </w:rPr>
        <w:t>г.</w:t>
      </w:r>
    </w:p>
    <w:p w:rsidR="005B1C01" w:rsidRPr="00B97111" w:rsidRDefault="005B1C01" w:rsidP="005B1C01">
      <w:pPr>
        <w:shd w:val="clear" w:color="auto" w:fill="FFFFFF"/>
        <w:tabs>
          <w:tab w:val="left" w:pos="6763"/>
          <w:tab w:val="left" w:leader="underscore" w:pos="7253"/>
          <w:tab w:val="left" w:leader="underscore" w:pos="8923"/>
        </w:tabs>
        <w:ind w:firstLine="709"/>
        <w:jc w:val="both"/>
        <w:rPr>
          <w:rFonts w:ascii="Times New Roman" w:hAnsi="Times New Roman" w:cs="Times New Roman"/>
          <w:b/>
          <w:bCs/>
          <w:color w:val="000000"/>
          <w:sz w:val="25"/>
          <w:szCs w:val="25"/>
        </w:rPr>
      </w:pPr>
    </w:p>
    <w:p w:rsidR="005223C4" w:rsidRPr="00B97111" w:rsidRDefault="00904C50" w:rsidP="005B1C01">
      <w:pPr>
        <w:shd w:val="clear" w:color="auto" w:fill="FFFFFF"/>
        <w:tabs>
          <w:tab w:val="left" w:pos="6763"/>
          <w:tab w:val="left" w:leader="underscore" w:pos="7253"/>
          <w:tab w:val="left" w:leader="underscore" w:pos="8923"/>
        </w:tabs>
        <w:ind w:firstLine="709"/>
        <w:jc w:val="both"/>
        <w:rPr>
          <w:rFonts w:ascii="Times New Roman" w:hAnsi="Times New Roman" w:cs="Times New Roman"/>
          <w:color w:val="000000"/>
          <w:sz w:val="25"/>
          <w:szCs w:val="25"/>
        </w:rPr>
      </w:pPr>
      <w:proofErr w:type="gramStart"/>
      <w:r w:rsidRPr="00B97111">
        <w:rPr>
          <w:rFonts w:ascii="Times New Roman" w:hAnsi="Times New Roman" w:cs="Times New Roman"/>
          <w:b/>
          <w:bCs/>
          <w:color w:val="000000"/>
          <w:sz w:val="25"/>
          <w:szCs w:val="25"/>
        </w:rPr>
        <w:t>Управление Министерства юстиции Российской Федерации по Республике Хакасия</w:t>
      </w:r>
      <w:r w:rsidRPr="00B97111">
        <w:rPr>
          <w:rFonts w:ascii="Times New Roman" w:hAnsi="Times New Roman" w:cs="Times New Roman"/>
          <w:b/>
          <w:bCs/>
          <w:snapToGrid w:val="0"/>
          <w:color w:val="000000"/>
          <w:sz w:val="25"/>
          <w:szCs w:val="25"/>
        </w:rPr>
        <w:t xml:space="preserve">, </w:t>
      </w:r>
      <w:r w:rsidRPr="00B97111">
        <w:rPr>
          <w:rFonts w:ascii="Times New Roman" w:hAnsi="Times New Roman" w:cs="Times New Roman"/>
          <w:snapToGrid w:val="0"/>
          <w:color w:val="000000"/>
          <w:sz w:val="25"/>
          <w:szCs w:val="25"/>
        </w:rPr>
        <w:t xml:space="preserve">именуемое в дальнейшем </w:t>
      </w:r>
      <w:r w:rsidRPr="00B97111">
        <w:rPr>
          <w:rFonts w:ascii="Times New Roman" w:hAnsi="Times New Roman" w:cs="Times New Roman"/>
          <w:b/>
          <w:bCs/>
          <w:snapToGrid w:val="0"/>
          <w:color w:val="000000"/>
          <w:sz w:val="25"/>
          <w:szCs w:val="25"/>
        </w:rPr>
        <w:t>«Заказчик»</w:t>
      </w:r>
      <w:r w:rsidRPr="00B97111">
        <w:rPr>
          <w:rFonts w:ascii="Times New Roman" w:hAnsi="Times New Roman" w:cs="Times New Roman"/>
          <w:snapToGrid w:val="0"/>
          <w:color w:val="000000"/>
          <w:sz w:val="25"/>
          <w:szCs w:val="25"/>
        </w:rPr>
        <w:t xml:space="preserve">, </w:t>
      </w:r>
      <w:r w:rsidR="00F42164" w:rsidRPr="00F42164">
        <w:rPr>
          <w:rFonts w:ascii="Times New Roman" w:hAnsi="Times New Roman" w:cs="Times New Roman"/>
          <w:color w:val="000000"/>
          <w:sz w:val="25"/>
          <w:szCs w:val="25"/>
        </w:rPr>
        <w:t xml:space="preserve">в лице начальника Управления </w:t>
      </w:r>
      <w:proofErr w:type="spellStart"/>
      <w:r w:rsidR="00F42164" w:rsidRPr="00F42164">
        <w:rPr>
          <w:rFonts w:ascii="Times New Roman" w:hAnsi="Times New Roman" w:cs="Times New Roman"/>
          <w:b/>
          <w:color w:val="000000"/>
          <w:sz w:val="25"/>
          <w:szCs w:val="25"/>
        </w:rPr>
        <w:t>Чудаан-оола</w:t>
      </w:r>
      <w:proofErr w:type="spellEnd"/>
      <w:r w:rsidR="00F42164" w:rsidRPr="00F42164">
        <w:rPr>
          <w:rFonts w:ascii="Times New Roman" w:hAnsi="Times New Roman" w:cs="Times New Roman"/>
          <w:b/>
          <w:color w:val="000000"/>
          <w:sz w:val="25"/>
          <w:szCs w:val="25"/>
        </w:rPr>
        <w:t xml:space="preserve"> </w:t>
      </w:r>
      <w:proofErr w:type="spellStart"/>
      <w:r w:rsidR="00F42164" w:rsidRPr="00F42164">
        <w:rPr>
          <w:rFonts w:ascii="Times New Roman" w:hAnsi="Times New Roman" w:cs="Times New Roman"/>
          <w:b/>
          <w:color w:val="000000"/>
          <w:sz w:val="25"/>
          <w:szCs w:val="25"/>
        </w:rPr>
        <w:t>Аяса</w:t>
      </w:r>
      <w:proofErr w:type="spellEnd"/>
      <w:r w:rsidR="00F42164" w:rsidRPr="00F42164">
        <w:rPr>
          <w:rFonts w:ascii="Times New Roman" w:hAnsi="Times New Roman" w:cs="Times New Roman"/>
          <w:b/>
          <w:color w:val="000000"/>
          <w:sz w:val="25"/>
          <w:szCs w:val="25"/>
        </w:rPr>
        <w:t xml:space="preserve"> Май-</w:t>
      </w:r>
      <w:proofErr w:type="spellStart"/>
      <w:r w:rsidR="00F42164" w:rsidRPr="00F42164">
        <w:rPr>
          <w:rFonts w:ascii="Times New Roman" w:hAnsi="Times New Roman" w:cs="Times New Roman"/>
          <w:b/>
          <w:color w:val="000000"/>
          <w:sz w:val="25"/>
          <w:szCs w:val="25"/>
        </w:rPr>
        <w:t>ооловича</w:t>
      </w:r>
      <w:proofErr w:type="spellEnd"/>
      <w:r w:rsidR="00F42164" w:rsidRPr="00F42164">
        <w:rPr>
          <w:rFonts w:ascii="Times New Roman" w:hAnsi="Times New Roman" w:cs="Times New Roman"/>
          <w:color w:val="000000"/>
          <w:sz w:val="25"/>
          <w:szCs w:val="25"/>
        </w:rPr>
        <w:t xml:space="preserve">, действующего на основании Положения об Управлении Минюста России по субъекту (субъектам) Российской Федерации, утвержденного приказом Минюста России от </w:t>
      </w:r>
      <w:r w:rsidR="00A41A90">
        <w:rPr>
          <w:rFonts w:ascii="Times New Roman" w:hAnsi="Times New Roman" w:cs="Times New Roman"/>
          <w:color w:val="000000"/>
          <w:sz w:val="25"/>
          <w:szCs w:val="25"/>
        </w:rPr>
        <w:t>29</w:t>
      </w:r>
      <w:r w:rsidR="00F42164" w:rsidRPr="00F42164">
        <w:rPr>
          <w:rFonts w:ascii="Times New Roman" w:hAnsi="Times New Roman" w:cs="Times New Roman"/>
          <w:color w:val="000000"/>
          <w:sz w:val="25"/>
          <w:szCs w:val="25"/>
        </w:rPr>
        <w:t>.03.20</w:t>
      </w:r>
      <w:r w:rsidR="00A41A90">
        <w:rPr>
          <w:rFonts w:ascii="Times New Roman" w:hAnsi="Times New Roman" w:cs="Times New Roman"/>
          <w:color w:val="000000"/>
          <w:sz w:val="25"/>
          <w:szCs w:val="25"/>
        </w:rPr>
        <w:t>2</w:t>
      </w:r>
      <w:r w:rsidR="00F42164" w:rsidRPr="00F42164">
        <w:rPr>
          <w:rFonts w:ascii="Times New Roman" w:hAnsi="Times New Roman" w:cs="Times New Roman"/>
          <w:color w:val="000000"/>
          <w:sz w:val="25"/>
          <w:szCs w:val="25"/>
        </w:rPr>
        <w:t xml:space="preserve">4г. № </w:t>
      </w:r>
      <w:r w:rsidR="00A41A90">
        <w:rPr>
          <w:rFonts w:ascii="Times New Roman" w:hAnsi="Times New Roman" w:cs="Times New Roman"/>
          <w:color w:val="000000"/>
          <w:sz w:val="25"/>
          <w:szCs w:val="25"/>
        </w:rPr>
        <w:t>89</w:t>
      </w:r>
      <w:r w:rsidR="00F42164" w:rsidRPr="00F42164">
        <w:rPr>
          <w:rFonts w:ascii="Times New Roman" w:hAnsi="Times New Roman" w:cs="Times New Roman"/>
          <w:color w:val="000000"/>
          <w:sz w:val="25"/>
          <w:szCs w:val="25"/>
        </w:rPr>
        <w:t xml:space="preserve"> и Приказа Минюста России от 17.04.</w:t>
      </w:r>
      <w:r w:rsidR="00A41A90">
        <w:rPr>
          <w:rFonts w:ascii="Times New Roman" w:hAnsi="Times New Roman" w:cs="Times New Roman"/>
          <w:color w:val="000000"/>
          <w:sz w:val="25"/>
          <w:szCs w:val="25"/>
        </w:rPr>
        <w:t>2023</w:t>
      </w:r>
      <w:r w:rsidR="00F42164" w:rsidRPr="00F42164">
        <w:rPr>
          <w:rFonts w:ascii="Times New Roman" w:hAnsi="Times New Roman" w:cs="Times New Roman"/>
          <w:color w:val="000000"/>
          <w:sz w:val="25"/>
          <w:szCs w:val="25"/>
        </w:rPr>
        <w:t xml:space="preserve"> № 412-лс</w:t>
      </w:r>
      <w:r w:rsidRPr="00B97111">
        <w:rPr>
          <w:rFonts w:ascii="Times New Roman" w:hAnsi="Times New Roman" w:cs="Times New Roman"/>
          <w:color w:val="000000"/>
          <w:spacing w:val="-1"/>
          <w:sz w:val="25"/>
          <w:szCs w:val="25"/>
        </w:rPr>
        <w:t xml:space="preserve">, с одной стороны, </w:t>
      </w:r>
      <w:r w:rsidRPr="00B97111">
        <w:rPr>
          <w:rFonts w:ascii="Times New Roman" w:hAnsi="Times New Roman" w:cs="Times New Roman"/>
          <w:color w:val="000000"/>
          <w:sz w:val="25"/>
          <w:szCs w:val="25"/>
        </w:rPr>
        <w:t xml:space="preserve">и </w:t>
      </w:r>
      <w:r w:rsidR="001007B3" w:rsidRPr="00B97111">
        <w:rPr>
          <w:rFonts w:ascii="Times New Roman" w:hAnsi="Times New Roman" w:cs="Times New Roman"/>
          <w:b/>
          <w:bCs/>
          <w:color w:val="000000"/>
          <w:sz w:val="25"/>
          <w:szCs w:val="25"/>
        </w:rPr>
        <w:t>_____________________</w:t>
      </w:r>
      <w:r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pacing w:val="-2"/>
          <w:sz w:val="25"/>
          <w:szCs w:val="25"/>
        </w:rPr>
        <w:t xml:space="preserve">именуемое </w:t>
      </w:r>
      <w:r w:rsidRPr="00B97111">
        <w:rPr>
          <w:rFonts w:ascii="Times New Roman" w:hAnsi="Times New Roman" w:cs="Times New Roman"/>
          <w:color w:val="000000"/>
          <w:sz w:val="25"/>
          <w:szCs w:val="25"/>
        </w:rPr>
        <w:t>в д</w:t>
      </w:r>
      <w:r w:rsidRPr="00B97111">
        <w:rPr>
          <w:rFonts w:ascii="Times New Roman" w:hAnsi="Times New Roman" w:cs="Times New Roman"/>
          <w:color w:val="000000"/>
          <w:spacing w:val="-2"/>
          <w:sz w:val="25"/>
          <w:szCs w:val="25"/>
        </w:rPr>
        <w:t>альнейшем «</w:t>
      </w:r>
      <w:r w:rsidRPr="00B97111">
        <w:rPr>
          <w:rFonts w:ascii="Times New Roman" w:hAnsi="Times New Roman" w:cs="Times New Roman"/>
          <w:b/>
          <w:bCs/>
          <w:color w:val="000000"/>
          <w:spacing w:val="-2"/>
          <w:sz w:val="25"/>
          <w:szCs w:val="25"/>
        </w:rPr>
        <w:t xml:space="preserve">Поставщик», </w:t>
      </w:r>
      <w:r w:rsidRPr="00B97111">
        <w:rPr>
          <w:rFonts w:ascii="Times New Roman" w:hAnsi="Times New Roman" w:cs="Times New Roman"/>
          <w:color w:val="000000"/>
          <w:sz w:val="25"/>
          <w:szCs w:val="25"/>
        </w:rPr>
        <w:t xml:space="preserve">в </w:t>
      </w:r>
      <w:r w:rsidRPr="00B97111">
        <w:rPr>
          <w:rFonts w:ascii="Times New Roman" w:hAnsi="Times New Roman" w:cs="Times New Roman"/>
          <w:color w:val="000000"/>
          <w:spacing w:val="-2"/>
          <w:sz w:val="25"/>
          <w:szCs w:val="25"/>
        </w:rPr>
        <w:t>лице</w:t>
      </w:r>
      <w:r w:rsidR="00C773ED" w:rsidRPr="00B97111">
        <w:rPr>
          <w:rFonts w:ascii="Times New Roman" w:hAnsi="Times New Roman" w:cs="Times New Roman"/>
          <w:color w:val="000000"/>
          <w:spacing w:val="-2"/>
          <w:sz w:val="25"/>
          <w:szCs w:val="25"/>
        </w:rPr>
        <w:t xml:space="preserve"> </w:t>
      </w:r>
      <w:r w:rsidR="001007B3" w:rsidRPr="00B97111">
        <w:rPr>
          <w:rFonts w:ascii="Times New Roman" w:hAnsi="Times New Roman" w:cs="Times New Roman"/>
          <w:color w:val="000000"/>
          <w:spacing w:val="-2"/>
          <w:sz w:val="25"/>
          <w:szCs w:val="25"/>
        </w:rPr>
        <w:t>________________________</w:t>
      </w:r>
      <w:r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pacing w:val="-2"/>
          <w:sz w:val="25"/>
          <w:szCs w:val="25"/>
        </w:rPr>
        <w:t xml:space="preserve">действующего на </w:t>
      </w:r>
      <w:r w:rsidRPr="00B97111">
        <w:rPr>
          <w:rFonts w:ascii="Times New Roman" w:hAnsi="Times New Roman" w:cs="Times New Roman"/>
          <w:color w:val="000000"/>
          <w:spacing w:val="-1"/>
          <w:sz w:val="25"/>
          <w:szCs w:val="25"/>
        </w:rPr>
        <w:t>основании</w:t>
      </w:r>
      <w:proofErr w:type="gramEnd"/>
      <w:r w:rsidRPr="00B97111">
        <w:rPr>
          <w:rFonts w:ascii="Times New Roman" w:hAnsi="Times New Roman" w:cs="Times New Roman"/>
          <w:color w:val="000000"/>
          <w:spacing w:val="-1"/>
          <w:sz w:val="25"/>
          <w:szCs w:val="25"/>
        </w:rPr>
        <w:t xml:space="preserve"> </w:t>
      </w:r>
      <w:r w:rsidR="00AA0736" w:rsidRPr="00B97111">
        <w:rPr>
          <w:rFonts w:ascii="Times New Roman" w:hAnsi="Times New Roman" w:cs="Times New Roman"/>
          <w:color w:val="000000"/>
          <w:spacing w:val="-1"/>
          <w:sz w:val="25"/>
          <w:szCs w:val="25"/>
        </w:rPr>
        <w:t>___________________________________</w:t>
      </w:r>
      <w:r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pacing w:val="-3"/>
          <w:sz w:val="25"/>
          <w:szCs w:val="25"/>
        </w:rPr>
        <w:t xml:space="preserve">вместе </w:t>
      </w:r>
      <w:r w:rsidRPr="00B97111">
        <w:rPr>
          <w:rFonts w:ascii="Times New Roman" w:hAnsi="Times New Roman" w:cs="Times New Roman"/>
          <w:color w:val="000000"/>
          <w:spacing w:val="-2"/>
          <w:sz w:val="25"/>
          <w:szCs w:val="25"/>
        </w:rPr>
        <w:t xml:space="preserve">именуемые </w:t>
      </w:r>
      <w:r w:rsidRPr="00B97111">
        <w:rPr>
          <w:rFonts w:ascii="Times New Roman" w:hAnsi="Times New Roman" w:cs="Times New Roman"/>
          <w:color w:val="000000"/>
          <w:spacing w:val="-3"/>
          <w:sz w:val="25"/>
          <w:szCs w:val="25"/>
        </w:rPr>
        <w:t xml:space="preserve">«Стороны», </w:t>
      </w:r>
      <w:r w:rsidRPr="00B97111">
        <w:rPr>
          <w:rFonts w:ascii="Times New Roman" w:hAnsi="Times New Roman" w:cs="Times New Roman"/>
          <w:color w:val="000000"/>
          <w:spacing w:val="-8"/>
          <w:sz w:val="25"/>
          <w:szCs w:val="25"/>
        </w:rPr>
        <w:t xml:space="preserve">в соответствии с п.4 </w:t>
      </w:r>
      <w:r w:rsidRPr="00B97111">
        <w:rPr>
          <w:rFonts w:ascii="Times New Roman" w:hAnsi="Times New Roman" w:cs="Times New Roman"/>
          <w:color w:val="000000"/>
          <w:spacing w:val="-11"/>
          <w:sz w:val="25"/>
          <w:szCs w:val="25"/>
        </w:rPr>
        <w:t xml:space="preserve">ч.1 ст. 93 </w:t>
      </w:r>
      <w:r w:rsidRPr="00B97111">
        <w:rPr>
          <w:rFonts w:ascii="Times New Roman" w:hAnsi="Times New Roman" w:cs="Times New Roman"/>
          <w:color w:val="000000"/>
          <w:sz w:val="25"/>
          <w:szCs w:val="25"/>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о нижеследующем:</w:t>
      </w:r>
      <w:r w:rsidR="000A3060" w:rsidRPr="00B97111">
        <w:rPr>
          <w:rFonts w:ascii="Times New Roman" w:hAnsi="Times New Roman" w:cs="Times New Roman"/>
          <w:color w:val="000000"/>
          <w:sz w:val="25"/>
          <w:szCs w:val="25"/>
        </w:rPr>
        <w:t xml:space="preserve"> </w:t>
      </w: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 xml:space="preserve">1. Предмет </w:t>
      </w:r>
      <w:r w:rsidR="00F9770E" w:rsidRPr="00B97111">
        <w:rPr>
          <w:rFonts w:ascii="Times New Roman" w:hAnsi="Times New Roman" w:cs="Times New Roman"/>
          <w:b/>
          <w:bCs/>
          <w:color w:val="000000"/>
          <w:sz w:val="25"/>
          <w:szCs w:val="25"/>
        </w:rPr>
        <w:t>Контракт</w:t>
      </w:r>
      <w:r w:rsidRPr="00B97111">
        <w:rPr>
          <w:rFonts w:ascii="Times New Roman" w:hAnsi="Times New Roman" w:cs="Times New Roman"/>
          <w:b/>
          <w:bCs/>
          <w:color w:val="000000"/>
          <w:sz w:val="25"/>
          <w:szCs w:val="25"/>
        </w:rPr>
        <w:t>а</w:t>
      </w:r>
    </w:p>
    <w:p w:rsidR="00904C50" w:rsidRPr="00B97111" w:rsidRDefault="00904C50" w:rsidP="001007B3">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1.1.</w:t>
      </w:r>
      <w:r w:rsidRPr="00B97111">
        <w:rPr>
          <w:rFonts w:ascii="Times New Roman" w:hAnsi="Times New Roman" w:cs="Times New Roman"/>
          <w:color w:val="000000"/>
          <w:sz w:val="25"/>
          <w:szCs w:val="25"/>
        </w:rPr>
        <w:tab/>
        <w:t xml:space="preserve">Поставщик обязуется поставить и передать Заказчику </w:t>
      </w:r>
      <w:r w:rsidR="00211E9D" w:rsidRPr="00B97111">
        <w:rPr>
          <w:rFonts w:ascii="Times New Roman" w:hAnsi="Times New Roman" w:cs="Times New Roman"/>
          <w:color w:val="000000"/>
          <w:sz w:val="25"/>
          <w:szCs w:val="25"/>
        </w:rPr>
        <w:t xml:space="preserve">организационную техники </w:t>
      </w:r>
      <w:r w:rsidR="00AD22CA" w:rsidRPr="00B97111">
        <w:rPr>
          <w:rFonts w:ascii="Times New Roman" w:hAnsi="Times New Roman" w:cs="Times New Roman"/>
          <w:color w:val="000000"/>
          <w:sz w:val="25"/>
          <w:szCs w:val="25"/>
        </w:rPr>
        <w:t>(компьютерное оборудование)</w:t>
      </w:r>
      <w:r w:rsidR="00E90D33" w:rsidRPr="00B97111">
        <w:rPr>
          <w:rFonts w:ascii="Times New Roman" w:hAnsi="Times New Roman" w:cs="Times New Roman"/>
          <w:color w:val="000000"/>
          <w:sz w:val="25"/>
          <w:szCs w:val="25"/>
        </w:rPr>
        <w:t xml:space="preserve"> (далее – товар) </w:t>
      </w:r>
      <w:r w:rsidR="00DB32FB" w:rsidRPr="00B97111">
        <w:rPr>
          <w:rFonts w:ascii="Times New Roman" w:hAnsi="Times New Roman" w:cs="Times New Roman"/>
          <w:color w:val="000000"/>
          <w:spacing w:val="-1"/>
          <w:sz w:val="25"/>
          <w:szCs w:val="25"/>
        </w:rPr>
        <w:t>наименование, характеристики,</w:t>
      </w:r>
      <w:r w:rsidRPr="00B97111">
        <w:rPr>
          <w:rFonts w:ascii="Times New Roman" w:hAnsi="Times New Roman" w:cs="Times New Roman"/>
          <w:color w:val="000000"/>
          <w:spacing w:val="-1"/>
          <w:sz w:val="25"/>
          <w:szCs w:val="25"/>
        </w:rPr>
        <w:t xml:space="preserve"> количеств</w:t>
      </w:r>
      <w:r w:rsidR="00DB32FB" w:rsidRPr="00B97111">
        <w:rPr>
          <w:rFonts w:ascii="Times New Roman" w:hAnsi="Times New Roman" w:cs="Times New Roman"/>
          <w:color w:val="000000"/>
          <w:spacing w:val="-1"/>
          <w:sz w:val="25"/>
          <w:szCs w:val="25"/>
        </w:rPr>
        <w:t>о</w:t>
      </w:r>
      <w:r w:rsidRPr="00B97111">
        <w:rPr>
          <w:rFonts w:ascii="Times New Roman" w:hAnsi="Times New Roman" w:cs="Times New Roman"/>
          <w:color w:val="000000"/>
          <w:spacing w:val="-1"/>
          <w:sz w:val="25"/>
          <w:szCs w:val="25"/>
        </w:rPr>
        <w:t xml:space="preserve"> и </w:t>
      </w:r>
      <w:r w:rsidR="005B1C01" w:rsidRPr="00B97111">
        <w:rPr>
          <w:rFonts w:ascii="Times New Roman" w:hAnsi="Times New Roman" w:cs="Times New Roman"/>
          <w:color w:val="000000"/>
          <w:spacing w:val="-1"/>
          <w:sz w:val="25"/>
          <w:szCs w:val="25"/>
        </w:rPr>
        <w:t>цен</w:t>
      </w:r>
      <w:r w:rsidR="00DB32FB" w:rsidRPr="00B97111">
        <w:rPr>
          <w:rFonts w:ascii="Times New Roman" w:hAnsi="Times New Roman" w:cs="Times New Roman"/>
          <w:color w:val="000000"/>
          <w:spacing w:val="-1"/>
          <w:sz w:val="25"/>
          <w:szCs w:val="25"/>
        </w:rPr>
        <w:t>а</w:t>
      </w:r>
      <w:r w:rsidRPr="00B97111">
        <w:rPr>
          <w:rFonts w:ascii="Times New Roman" w:hAnsi="Times New Roman" w:cs="Times New Roman"/>
          <w:color w:val="000000"/>
          <w:spacing w:val="-1"/>
          <w:sz w:val="25"/>
          <w:szCs w:val="25"/>
        </w:rPr>
        <w:t xml:space="preserve"> </w:t>
      </w:r>
      <w:r w:rsidR="000A400D" w:rsidRPr="00B97111">
        <w:rPr>
          <w:rFonts w:ascii="Times New Roman" w:hAnsi="Times New Roman" w:cs="Times New Roman"/>
          <w:color w:val="000000"/>
          <w:spacing w:val="-1"/>
          <w:sz w:val="25"/>
          <w:szCs w:val="25"/>
        </w:rPr>
        <w:t>предусмотрен</w:t>
      </w:r>
      <w:r w:rsidR="00BA514C" w:rsidRPr="00B97111">
        <w:rPr>
          <w:rFonts w:ascii="Times New Roman" w:hAnsi="Times New Roman" w:cs="Times New Roman"/>
          <w:color w:val="000000"/>
          <w:spacing w:val="-1"/>
          <w:sz w:val="25"/>
          <w:szCs w:val="25"/>
        </w:rPr>
        <w:t>ы</w:t>
      </w:r>
      <w:r w:rsidR="00DB32FB" w:rsidRPr="00B97111">
        <w:rPr>
          <w:rFonts w:ascii="Times New Roman" w:hAnsi="Times New Roman" w:cs="Times New Roman"/>
          <w:color w:val="000000"/>
          <w:spacing w:val="-1"/>
          <w:sz w:val="25"/>
          <w:szCs w:val="25"/>
        </w:rPr>
        <w:t xml:space="preserve"> и согласован</w:t>
      </w:r>
      <w:r w:rsidR="00BA514C" w:rsidRPr="00B97111">
        <w:rPr>
          <w:rFonts w:ascii="Times New Roman" w:hAnsi="Times New Roman" w:cs="Times New Roman"/>
          <w:color w:val="000000"/>
          <w:spacing w:val="-1"/>
          <w:sz w:val="25"/>
          <w:szCs w:val="25"/>
        </w:rPr>
        <w:t>ы</w:t>
      </w:r>
      <w:r w:rsidR="000A400D" w:rsidRPr="00B97111">
        <w:rPr>
          <w:rFonts w:ascii="Times New Roman" w:hAnsi="Times New Roman" w:cs="Times New Roman"/>
          <w:color w:val="000000"/>
          <w:spacing w:val="-1"/>
          <w:sz w:val="25"/>
          <w:szCs w:val="25"/>
        </w:rPr>
        <w:t xml:space="preserve"> </w:t>
      </w:r>
      <w:r w:rsidR="005B1C01" w:rsidRPr="00B97111">
        <w:rPr>
          <w:rFonts w:ascii="Times New Roman" w:hAnsi="Times New Roman" w:cs="Times New Roman"/>
          <w:color w:val="000000"/>
          <w:spacing w:val="-1"/>
          <w:sz w:val="25"/>
          <w:szCs w:val="25"/>
        </w:rPr>
        <w:t xml:space="preserve">в </w:t>
      </w:r>
      <w:r w:rsidR="005B1C01" w:rsidRPr="00B97111">
        <w:rPr>
          <w:rFonts w:ascii="Times New Roman" w:hAnsi="Times New Roman" w:cs="Times New Roman"/>
          <w:color w:val="000000"/>
          <w:spacing w:val="-8"/>
          <w:sz w:val="25"/>
          <w:szCs w:val="25"/>
        </w:rPr>
        <w:t>с</w:t>
      </w:r>
      <w:r w:rsidRPr="00B97111">
        <w:rPr>
          <w:rFonts w:ascii="Times New Roman" w:hAnsi="Times New Roman" w:cs="Times New Roman"/>
          <w:color w:val="000000"/>
          <w:spacing w:val="-8"/>
          <w:sz w:val="25"/>
          <w:szCs w:val="25"/>
        </w:rPr>
        <w:t>пецификации (</w:t>
      </w:r>
      <w:r w:rsidR="004A3718" w:rsidRPr="00B97111">
        <w:rPr>
          <w:rFonts w:ascii="Times New Roman" w:hAnsi="Times New Roman" w:cs="Times New Roman"/>
          <w:color w:val="000000"/>
          <w:spacing w:val="-8"/>
          <w:sz w:val="25"/>
          <w:szCs w:val="25"/>
        </w:rPr>
        <w:t>Приложение № 1</w:t>
      </w:r>
      <w:r w:rsidRPr="00B97111">
        <w:rPr>
          <w:rFonts w:ascii="Times New Roman" w:hAnsi="Times New Roman" w:cs="Times New Roman"/>
          <w:color w:val="000000"/>
          <w:spacing w:val="-8"/>
          <w:sz w:val="25"/>
          <w:szCs w:val="25"/>
        </w:rPr>
        <w:t xml:space="preserve">), в </w:t>
      </w:r>
      <w:r w:rsidR="00F9770E" w:rsidRPr="00B97111">
        <w:rPr>
          <w:rFonts w:ascii="Times New Roman" w:hAnsi="Times New Roman" w:cs="Times New Roman"/>
          <w:color w:val="000000"/>
          <w:spacing w:val="-8"/>
          <w:sz w:val="25"/>
          <w:szCs w:val="25"/>
        </w:rPr>
        <w:t>срок установленный</w:t>
      </w:r>
      <w:r w:rsidRPr="00B97111">
        <w:rPr>
          <w:rFonts w:ascii="Times New Roman" w:hAnsi="Times New Roman" w:cs="Times New Roman"/>
          <w:color w:val="000000"/>
          <w:spacing w:val="-8"/>
          <w:sz w:val="25"/>
          <w:szCs w:val="25"/>
        </w:rPr>
        <w:t xml:space="preserve"> раздел</w:t>
      </w:r>
      <w:r w:rsidR="00F9770E" w:rsidRPr="00B97111">
        <w:rPr>
          <w:rFonts w:ascii="Times New Roman" w:hAnsi="Times New Roman" w:cs="Times New Roman"/>
          <w:color w:val="000000"/>
          <w:spacing w:val="-8"/>
          <w:sz w:val="25"/>
          <w:szCs w:val="25"/>
        </w:rPr>
        <w:t>ом</w:t>
      </w:r>
      <w:r w:rsidRPr="00B97111">
        <w:rPr>
          <w:rFonts w:ascii="Times New Roman" w:hAnsi="Times New Roman" w:cs="Times New Roman"/>
          <w:color w:val="000000"/>
          <w:spacing w:val="-8"/>
          <w:sz w:val="25"/>
          <w:szCs w:val="25"/>
        </w:rPr>
        <w:t xml:space="preserve"> 4 </w:t>
      </w:r>
      <w:r w:rsidR="00F9770E" w:rsidRPr="00B97111">
        <w:rPr>
          <w:rFonts w:ascii="Times New Roman" w:hAnsi="Times New Roman" w:cs="Times New Roman"/>
          <w:color w:val="000000"/>
          <w:spacing w:val="-8"/>
          <w:sz w:val="25"/>
          <w:szCs w:val="25"/>
        </w:rPr>
        <w:t>настоящего Контракт</w:t>
      </w:r>
      <w:r w:rsidRPr="00B97111">
        <w:rPr>
          <w:rFonts w:ascii="Times New Roman" w:hAnsi="Times New Roman" w:cs="Times New Roman"/>
          <w:color w:val="000000"/>
          <w:spacing w:val="-8"/>
          <w:sz w:val="25"/>
          <w:szCs w:val="25"/>
        </w:rPr>
        <w:t>а</w:t>
      </w:r>
      <w:r w:rsidRPr="00B97111">
        <w:rPr>
          <w:rFonts w:ascii="Times New Roman" w:hAnsi="Times New Roman" w:cs="Times New Roman"/>
          <w:color w:val="000000"/>
          <w:sz w:val="25"/>
          <w:szCs w:val="25"/>
        </w:rPr>
        <w:t xml:space="preserve">, а Заказчик обязуется принять </w:t>
      </w:r>
      <w:r w:rsidR="00DB32FB" w:rsidRPr="00B97111">
        <w:rPr>
          <w:rFonts w:ascii="Times New Roman" w:hAnsi="Times New Roman" w:cs="Times New Roman"/>
          <w:color w:val="000000"/>
          <w:sz w:val="25"/>
          <w:szCs w:val="25"/>
        </w:rPr>
        <w:t xml:space="preserve">поставленный </w:t>
      </w:r>
      <w:r w:rsidRPr="00B97111">
        <w:rPr>
          <w:rFonts w:ascii="Times New Roman" w:hAnsi="Times New Roman" w:cs="Times New Roman"/>
          <w:color w:val="000000"/>
          <w:sz w:val="25"/>
          <w:szCs w:val="25"/>
        </w:rPr>
        <w:t>товар и обеспечить его оплату</w:t>
      </w:r>
      <w:r w:rsidR="00DB32FB" w:rsidRPr="00B97111">
        <w:rPr>
          <w:rFonts w:ascii="Times New Roman" w:hAnsi="Times New Roman" w:cs="Times New Roman"/>
          <w:color w:val="000000"/>
          <w:sz w:val="25"/>
          <w:szCs w:val="25"/>
        </w:rPr>
        <w:t xml:space="preserve"> </w:t>
      </w:r>
      <w:r w:rsidR="00F9770E" w:rsidRPr="00B97111">
        <w:rPr>
          <w:rFonts w:ascii="Times New Roman" w:hAnsi="Times New Roman" w:cs="Times New Roman"/>
          <w:color w:val="000000"/>
          <w:sz w:val="25"/>
          <w:szCs w:val="25"/>
        </w:rPr>
        <w:t xml:space="preserve">в сроки и </w:t>
      </w:r>
      <w:r w:rsidR="00DB32FB" w:rsidRPr="00B97111">
        <w:rPr>
          <w:rFonts w:ascii="Times New Roman" w:hAnsi="Times New Roman" w:cs="Times New Roman"/>
          <w:color w:val="000000"/>
          <w:sz w:val="25"/>
          <w:szCs w:val="25"/>
        </w:rPr>
        <w:t xml:space="preserve">на условиях предусмотренных настоящим </w:t>
      </w:r>
      <w:r w:rsidR="00F9770E" w:rsidRPr="00B97111">
        <w:rPr>
          <w:rFonts w:ascii="Times New Roman" w:hAnsi="Times New Roman" w:cs="Times New Roman"/>
          <w:color w:val="000000"/>
          <w:sz w:val="25"/>
          <w:szCs w:val="25"/>
        </w:rPr>
        <w:t>Контракт</w:t>
      </w:r>
      <w:r w:rsidR="00DB32FB" w:rsidRPr="00B97111">
        <w:rPr>
          <w:rFonts w:ascii="Times New Roman" w:hAnsi="Times New Roman" w:cs="Times New Roman"/>
          <w:color w:val="000000"/>
          <w:sz w:val="25"/>
          <w:szCs w:val="25"/>
        </w:rPr>
        <w:t>ом</w:t>
      </w:r>
      <w:r w:rsidRPr="00B97111">
        <w:rPr>
          <w:rFonts w:ascii="Times New Roman" w:hAnsi="Times New Roman" w:cs="Times New Roman"/>
          <w:color w:val="000000"/>
          <w:sz w:val="25"/>
          <w:szCs w:val="25"/>
        </w:rPr>
        <w:t>.</w:t>
      </w:r>
    </w:p>
    <w:p w:rsidR="00147703" w:rsidRPr="00B97111" w:rsidRDefault="00147703" w:rsidP="00147703">
      <w:pPr>
        <w:shd w:val="clear" w:color="auto" w:fill="FFFFFF"/>
        <w:tabs>
          <w:tab w:val="left" w:pos="6763"/>
          <w:tab w:val="left" w:leader="underscore" w:pos="7253"/>
          <w:tab w:val="left" w:leader="underscore" w:pos="8923"/>
        </w:tabs>
        <w:ind w:firstLine="709"/>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ИКЗ </w:t>
      </w:r>
      <w:r w:rsidR="006D708D" w:rsidRPr="006D708D">
        <w:rPr>
          <w:rFonts w:ascii="Times New Roman" w:hAnsi="Times New Roman" w:cs="Times New Roman"/>
          <w:sz w:val="25"/>
          <w:szCs w:val="25"/>
        </w:rPr>
        <w:t xml:space="preserve">26 1 1901085700 190101001 0006 000 0000 244 </w:t>
      </w:r>
      <w:r w:rsidR="00A41A90" w:rsidRPr="00A41A90">
        <w:rPr>
          <w:rFonts w:ascii="Times New Roman" w:hAnsi="Times New Roman" w:cs="Times New Roman"/>
          <w:sz w:val="25"/>
          <w:szCs w:val="25"/>
        </w:rPr>
        <w:t xml:space="preserve"> </w:t>
      </w:r>
      <w:r w:rsidR="005C0768">
        <w:rPr>
          <w:rFonts w:ascii="Times New Roman" w:hAnsi="Times New Roman" w:cs="Times New Roman"/>
          <w:color w:val="000000"/>
          <w:sz w:val="25"/>
          <w:szCs w:val="25"/>
        </w:rPr>
        <w:t>ОКПД 2 [26.20</w:t>
      </w:r>
      <w:r w:rsidR="00A430F9" w:rsidRPr="00B97111">
        <w:rPr>
          <w:rFonts w:ascii="Times New Roman" w:hAnsi="Times New Roman" w:cs="Times New Roman"/>
          <w:color w:val="000000"/>
          <w:sz w:val="25"/>
          <w:szCs w:val="25"/>
        </w:rPr>
        <w:t>]</w:t>
      </w:r>
      <w:r w:rsidRPr="00B97111">
        <w:rPr>
          <w:rFonts w:ascii="Times New Roman" w:hAnsi="Times New Roman" w:cs="Times New Roman"/>
          <w:color w:val="000000"/>
          <w:sz w:val="25"/>
          <w:szCs w:val="25"/>
        </w:rPr>
        <w:t xml:space="preserve">       </w:t>
      </w:r>
    </w:p>
    <w:p w:rsidR="00904C50" w:rsidRPr="00B97111" w:rsidRDefault="00904C50" w:rsidP="00844340">
      <w:pPr>
        <w:shd w:val="clear" w:color="auto" w:fill="FFFFFF"/>
        <w:tabs>
          <w:tab w:val="left" w:pos="43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1.2. </w:t>
      </w:r>
      <w:r w:rsidRPr="00B97111">
        <w:rPr>
          <w:rFonts w:ascii="Times New Roman" w:hAnsi="Times New Roman" w:cs="Times New Roman"/>
          <w:color w:val="000000"/>
          <w:sz w:val="25"/>
          <w:szCs w:val="25"/>
        </w:rPr>
        <w:t xml:space="preserve">Поставщик гарантирует качество и безопасность поставляемого товара </w:t>
      </w:r>
      <w:proofErr w:type="gramStart"/>
      <w:r w:rsidRPr="00B97111">
        <w:rPr>
          <w:rFonts w:ascii="Times New Roman" w:hAnsi="Times New Roman" w:cs="Times New Roman"/>
          <w:color w:val="000000"/>
          <w:sz w:val="25"/>
          <w:szCs w:val="25"/>
        </w:rPr>
        <w:t>в</w:t>
      </w:r>
      <w:proofErr w:type="gramEnd"/>
      <w:r w:rsidRPr="00B97111">
        <w:rPr>
          <w:rFonts w:ascii="Times New Roman" w:hAnsi="Times New Roman" w:cs="Times New Roman"/>
          <w:color w:val="000000"/>
          <w:sz w:val="25"/>
          <w:szCs w:val="25"/>
        </w:rPr>
        <w:t xml:space="preserve"> </w:t>
      </w:r>
      <w:proofErr w:type="gramStart"/>
      <w:r w:rsidRPr="00B97111">
        <w:rPr>
          <w:rFonts w:ascii="Times New Roman" w:hAnsi="Times New Roman" w:cs="Times New Roman"/>
          <w:color w:val="000000"/>
          <w:sz w:val="25"/>
          <w:szCs w:val="25"/>
        </w:rPr>
        <w:t xml:space="preserve">соответствии с требованиями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актами, действующими на территории Российской Федерации на дату поставки и приемки товара.</w:t>
      </w:r>
      <w:proofErr w:type="gramEnd"/>
    </w:p>
    <w:p w:rsidR="00904C50" w:rsidRPr="00B97111" w:rsidRDefault="00904C50" w:rsidP="0067145C">
      <w:pPr>
        <w:numPr>
          <w:ilvl w:val="0"/>
          <w:numId w:val="1"/>
        </w:numPr>
        <w:shd w:val="clear" w:color="auto" w:fill="FFFFFF"/>
        <w:tabs>
          <w:tab w:val="left" w:pos="514"/>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Товар должен </w:t>
      </w:r>
      <w:r w:rsidR="0067145C">
        <w:rPr>
          <w:rFonts w:ascii="Times New Roman" w:hAnsi="Times New Roman" w:cs="Times New Roman"/>
          <w:color w:val="000000"/>
          <w:sz w:val="25"/>
          <w:szCs w:val="25"/>
        </w:rPr>
        <w:t>быть</w:t>
      </w:r>
      <w:r w:rsidR="007503EB">
        <w:rPr>
          <w:rFonts w:ascii="Times New Roman" w:hAnsi="Times New Roman" w:cs="Times New Roman"/>
          <w:color w:val="000000"/>
          <w:sz w:val="25"/>
          <w:szCs w:val="25"/>
        </w:rPr>
        <w:t xml:space="preserve"> зарегистрирован</w:t>
      </w:r>
      <w:r w:rsidR="0067145C">
        <w:rPr>
          <w:rFonts w:ascii="Times New Roman" w:hAnsi="Times New Roman" w:cs="Times New Roman"/>
          <w:color w:val="000000"/>
          <w:sz w:val="25"/>
          <w:szCs w:val="25"/>
        </w:rPr>
        <w:t xml:space="preserve"> </w:t>
      </w:r>
      <w:r w:rsidR="0067145C" w:rsidRPr="0067145C">
        <w:rPr>
          <w:rFonts w:ascii="Times New Roman" w:hAnsi="Times New Roman" w:cs="Times New Roman"/>
          <w:color w:val="000000"/>
          <w:sz w:val="25"/>
          <w:szCs w:val="25"/>
        </w:rPr>
        <w:t>в Реестре российской промышленной продукции (ПП РФ 719 от 17.07.2015)</w:t>
      </w:r>
      <w:r w:rsidR="0067145C">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w:t>
      </w:r>
      <w:r w:rsidR="0067145C" w:rsidRPr="0067145C">
        <w:rPr>
          <w:rFonts w:ascii="Times New Roman" w:hAnsi="Times New Roman" w:cs="Times New Roman"/>
          <w:color w:val="000000"/>
          <w:sz w:val="25"/>
          <w:szCs w:val="25"/>
        </w:rPr>
        <w:t>.</w:t>
      </w:r>
    </w:p>
    <w:p w:rsidR="00904C50" w:rsidRPr="00B97111" w:rsidRDefault="00904C50" w:rsidP="00844340">
      <w:pPr>
        <w:numPr>
          <w:ilvl w:val="0"/>
          <w:numId w:val="1"/>
        </w:numPr>
        <w:shd w:val="clear" w:color="auto" w:fill="FFFFFF"/>
        <w:tabs>
          <w:tab w:val="left" w:pos="514"/>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Поставщик гарантирует Заказчику, что товар, поставляемый в рамках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04C50" w:rsidRPr="00B97111" w:rsidRDefault="00904C50" w:rsidP="00844340">
      <w:pPr>
        <w:shd w:val="clear" w:color="auto" w:fill="FFFFFF"/>
        <w:tabs>
          <w:tab w:val="left" w:pos="461"/>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1.5. </w:t>
      </w:r>
      <w:r w:rsidRPr="00B97111">
        <w:rPr>
          <w:rFonts w:ascii="Times New Roman" w:hAnsi="Times New Roman" w:cs="Times New Roman"/>
          <w:color w:val="000000"/>
          <w:sz w:val="25"/>
          <w:szCs w:val="25"/>
        </w:rPr>
        <w:t>Товар поставляется</w:t>
      </w:r>
      <w:r w:rsidR="00FB2393" w:rsidRPr="00B97111">
        <w:rPr>
          <w:rFonts w:ascii="Times New Roman" w:hAnsi="Times New Roman" w:cs="Times New Roman"/>
          <w:color w:val="000000"/>
          <w:spacing w:val="-8"/>
          <w:sz w:val="25"/>
          <w:szCs w:val="25"/>
        </w:rPr>
        <w:t xml:space="preserve"> в течение </w:t>
      </w:r>
      <w:r w:rsidR="00927BDD">
        <w:rPr>
          <w:rFonts w:ascii="Times New Roman" w:hAnsi="Times New Roman" w:cs="Times New Roman"/>
          <w:color w:val="000000"/>
          <w:spacing w:val="-8"/>
          <w:sz w:val="25"/>
          <w:szCs w:val="25"/>
        </w:rPr>
        <w:t>30</w:t>
      </w:r>
      <w:r w:rsidR="00FB2393" w:rsidRPr="00B97111">
        <w:rPr>
          <w:rFonts w:ascii="Times New Roman" w:hAnsi="Times New Roman" w:cs="Times New Roman"/>
          <w:color w:val="000000"/>
          <w:spacing w:val="-8"/>
          <w:sz w:val="25"/>
          <w:szCs w:val="25"/>
        </w:rPr>
        <w:t xml:space="preserve"> (</w:t>
      </w:r>
      <w:r w:rsidR="00927BDD">
        <w:rPr>
          <w:rFonts w:ascii="Times New Roman" w:hAnsi="Times New Roman" w:cs="Times New Roman"/>
          <w:color w:val="000000"/>
          <w:spacing w:val="-8"/>
          <w:sz w:val="25"/>
          <w:szCs w:val="25"/>
        </w:rPr>
        <w:t>три</w:t>
      </w:r>
      <w:r w:rsidR="00A41A90">
        <w:rPr>
          <w:rFonts w:ascii="Times New Roman" w:hAnsi="Times New Roman" w:cs="Times New Roman"/>
          <w:color w:val="000000"/>
          <w:spacing w:val="-8"/>
          <w:sz w:val="25"/>
          <w:szCs w:val="25"/>
        </w:rPr>
        <w:t>дцат</w:t>
      </w:r>
      <w:r w:rsidR="00E7430F" w:rsidRPr="00B97111">
        <w:rPr>
          <w:rFonts w:ascii="Times New Roman" w:hAnsi="Times New Roman" w:cs="Times New Roman"/>
          <w:color w:val="000000"/>
          <w:spacing w:val="-8"/>
          <w:sz w:val="25"/>
          <w:szCs w:val="25"/>
        </w:rPr>
        <w:t>и</w:t>
      </w:r>
      <w:r w:rsidR="00FB2393" w:rsidRPr="00B97111">
        <w:rPr>
          <w:rFonts w:ascii="Times New Roman" w:hAnsi="Times New Roman" w:cs="Times New Roman"/>
          <w:color w:val="000000"/>
          <w:spacing w:val="-8"/>
          <w:sz w:val="25"/>
          <w:szCs w:val="25"/>
        </w:rPr>
        <w:t xml:space="preserve">) </w:t>
      </w:r>
      <w:r w:rsidR="00704851">
        <w:rPr>
          <w:rFonts w:ascii="Times New Roman" w:hAnsi="Times New Roman" w:cs="Times New Roman"/>
          <w:color w:val="000000"/>
          <w:spacing w:val="-8"/>
          <w:sz w:val="25"/>
          <w:szCs w:val="25"/>
        </w:rPr>
        <w:t>календарны</w:t>
      </w:r>
      <w:r w:rsidR="00C92DBC" w:rsidRPr="00B97111">
        <w:rPr>
          <w:rFonts w:ascii="Times New Roman" w:hAnsi="Times New Roman" w:cs="Times New Roman"/>
          <w:color w:val="000000"/>
          <w:spacing w:val="-8"/>
          <w:sz w:val="25"/>
          <w:szCs w:val="25"/>
        </w:rPr>
        <w:t xml:space="preserve">х </w:t>
      </w:r>
      <w:r w:rsidR="00FB2393" w:rsidRPr="00B97111">
        <w:rPr>
          <w:rFonts w:ascii="Times New Roman" w:hAnsi="Times New Roman" w:cs="Times New Roman"/>
          <w:color w:val="000000"/>
          <w:spacing w:val="-8"/>
          <w:sz w:val="25"/>
          <w:szCs w:val="25"/>
        </w:rPr>
        <w:t>дней, с момента заключения настоящего Контракта,</w:t>
      </w:r>
      <w:r w:rsidRPr="00B97111">
        <w:rPr>
          <w:rFonts w:ascii="Times New Roman" w:hAnsi="Times New Roman" w:cs="Times New Roman"/>
          <w:color w:val="000000"/>
          <w:sz w:val="25"/>
          <w:szCs w:val="25"/>
        </w:rPr>
        <w:t xml:space="preserve">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147703" w:rsidRPr="00B97111" w:rsidRDefault="00147703" w:rsidP="00147703">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Поставка товара осуществляется по универсальному передаточному документу (далее – счет-фактура), должна быть подписана уполномоченным лицом Заказчика и заверена печатью Заказчика.</w:t>
      </w:r>
    </w:p>
    <w:p w:rsidR="00904C50" w:rsidRPr="00B97111" w:rsidRDefault="00904C50" w:rsidP="00844340">
      <w:pPr>
        <w:shd w:val="clear" w:color="auto" w:fill="FFFFFF"/>
        <w:tabs>
          <w:tab w:val="left" w:pos="54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1.6. </w:t>
      </w:r>
      <w:r w:rsidRPr="00B97111">
        <w:rPr>
          <w:rFonts w:ascii="Times New Roman" w:hAnsi="Times New Roman" w:cs="Times New Roman"/>
          <w:color w:val="000000"/>
          <w:sz w:val="25"/>
          <w:szCs w:val="25"/>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904C50" w:rsidRPr="00B97111" w:rsidRDefault="00904C50" w:rsidP="00AC2912">
      <w:pPr>
        <w:shd w:val="clear" w:color="auto" w:fill="FFFFFF"/>
        <w:tabs>
          <w:tab w:val="left" w:pos="42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1.7. </w:t>
      </w:r>
      <w:r w:rsidRPr="00B97111">
        <w:rPr>
          <w:rFonts w:ascii="Times New Roman" w:hAnsi="Times New Roman" w:cs="Times New Roman"/>
          <w:color w:val="000000"/>
          <w:sz w:val="25"/>
          <w:szCs w:val="25"/>
        </w:rPr>
        <w:t xml:space="preserve">Место поставки товара: </w:t>
      </w:r>
      <w:r w:rsidRPr="00B97111">
        <w:rPr>
          <w:rFonts w:ascii="Times New Roman" w:hAnsi="Times New Roman" w:cs="Times New Roman"/>
          <w:color w:val="000000"/>
          <w:spacing w:val="-2"/>
          <w:sz w:val="25"/>
          <w:szCs w:val="25"/>
        </w:rPr>
        <w:t xml:space="preserve">Республика Хакасия, г. Абакан, пр-т Ленина, д. 82, </w:t>
      </w:r>
      <w:proofErr w:type="spellStart"/>
      <w:r w:rsidRPr="00B97111">
        <w:rPr>
          <w:rFonts w:ascii="Times New Roman" w:hAnsi="Times New Roman" w:cs="Times New Roman"/>
          <w:color w:val="000000"/>
          <w:spacing w:val="-2"/>
          <w:sz w:val="25"/>
          <w:szCs w:val="25"/>
        </w:rPr>
        <w:t>каб</w:t>
      </w:r>
      <w:proofErr w:type="spellEnd"/>
      <w:r w:rsidRPr="00B97111">
        <w:rPr>
          <w:rFonts w:ascii="Times New Roman" w:hAnsi="Times New Roman" w:cs="Times New Roman"/>
          <w:color w:val="000000"/>
          <w:spacing w:val="-2"/>
          <w:sz w:val="25"/>
          <w:szCs w:val="25"/>
        </w:rPr>
        <w:t>. № 1</w:t>
      </w:r>
    </w:p>
    <w:p w:rsidR="00904C50" w:rsidRPr="00B97111" w:rsidRDefault="00904C50" w:rsidP="004B7F2E">
      <w:pPr>
        <w:shd w:val="clear" w:color="auto" w:fill="FFFFFF"/>
        <w:tabs>
          <w:tab w:val="left" w:leader="underscore" w:pos="2030"/>
          <w:tab w:val="left" w:pos="2419"/>
          <w:tab w:val="left" w:pos="3538"/>
          <w:tab w:val="left" w:leader="underscore" w:pos="4498"/>
          <w:tab w:val="left" w:pos="4891"/>
          <w:tab w:val="left" w:pos="6485"/>
          <w:tab w:val="left" w:pos="7387"/>
          <w:tab w:val="left" w:leader="underscore" w:pos="9067"/>
          <w:tab w:val="left" w:pos="9456"/>
        </w:tabs>
        <w:jc w:val="both"/>
        <w:rPr>
          <w:rFonts w:ascii="Times New Roman" w:hAnsi="Times New Roman" w:cs="Times New Roman"/>
          <w:color w:val="FF0000"/>
          <w:spacing w:val="-2"/>
          <w:sz w:val="25"/>
          <w:szCs w:val="25"/>
        </w:rPr>
      </w:pPr>
    </w:p>
    <w:p w:rsidR="00F9770E" w:rsidRPr="00B97111" w:rsidRDefault="00F9770E" w:rsidP="00B148FD">
      <w:pPr>
        <w:shd w:val="clear" w:color="auto" w:fill="FFFFFF"/>
        <w:jc w:val="center"/>
        <w:rPr>
          <w:rFonts w:ascii="Times New Roman" w:hAnsi="Times New Roman" w:cs="Times New Roman"/>
          <w:b/>
          <w:bCs/>
          <w:color w:val="000000"/>
          <w:sz w:val="25"/>
          <w:szCs w:val="25"/>
        </w:rPr>
      </w:pP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lastRenderedPageBreak/>
        <w:t xml:space="preserve">2. Цена </w:t>
      </w:r>
      <w:r w:rsidR="00F9770E" w:rsidRPr="00B97111">
        <w:rPr>
          <w:rFonts w:ascii="Times New Roman" w:hAnsi="Times New Roman" w:cs="Times New Roman"/>
          <w:b/>
          <w:bCs/>
          <w:color w:val="000000"/>
          <w:sz w:val="25"/>
          <w:szCs w:val="25"/>
        </w:rPr>
        <w:t>Контракт</w:t>
      </w:r>
      <w:r w:rsidRPr="00B97111">
        <w:rPr>
          <w:rFonts w:ascii="Times New Roman" w:hAnsi="Times New Roman" w:cs="Times New Roman"/>
          <w:b/>
          <w:bCs/>
          <w:color w:val="000000"/>
          <w:sz w:val="25"/>
          <w:szCs w:val="25"/>
        </w:rPr>
        <w:t>а и порядок расчетов</w:t>
      </w:r>
    </w:p>
    <w:p w:rsidR="00904C50" w:rsidRPr="00B97111" w:rsidRDefault="00904C50" w:rsidP="00844340">
      <w:pPr>
        <w:shd w:val="clear" w:color="auto" w:fill="FFFFFF"/>
        <w:tabs>
          <w:tab w:val="left" w:pos="42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 xml:space="preserve">2.1. Цена </w:t>
      </w:r>
      <w:r w:rsidR="00F9770E" w:rsidRPr="00B97111">
        <w:rPr>
          <w:rFonts w:ascii="Times New Roman" w:hAnsi="Times New Roman" w:cs="Times New Roman"/>
          <w:color w:val="000000"/>
          <w:spacing w:val="-1"/>
          <w:sz w:val="25"/>
          <w:szCs w:val="25"/>
        </w:rPr>
        <w:t>Контракт</w:t>
      </w:r>
      <w:r w:rsidRPr="00B97111">
        <w:rPr>
          <w:rFonts w:ascii="Times New Roman" w:hAnsi="Times New Roman" w:cs="Times New Roman"/>
          <w:color w:val="000000"/>
          <w:spacing w:val="-1"/>
          <w:sz w:val="25"/>
          <w:szCs w:val="25"/>
        </w:rPr>
        <w:t xml:space="preserve">а является твердой, не может изменяться в ходе исполнения </w:t>
      </w:r>
      <w:r w:rsidR="00F9770E" w:rsidRPr="00B97111">
        <w:rPr>
          <w:rFonts w:ascii="Times New Roman" w:hAnsi="Times New Roman" w:cs="Times New Roman"/>
          <w:color w:val="000000"/>
          <w:spacing w:val="-1"/>
          <w:sz w:val="25"/>
          <w:szCs w:val="25"/>
        </w:rPr>
        <w:t>Контракт</w:t>
      </w:r>
      <w:r w:rsidRPr="00B97111">
        <w:rPr>
          <w:rFonts w:ascii="Times New Roman" w:hAnsi="Times New Roman" w:cs="Times New Roman"/>
          <w:color w:val="000000"/>
          <w:spacing w:val="-1"/>
          <w:sz w:val="25"/>
          <w:szCs w:val="25"/>
        </w:rPr>
        <w:t>а</w:t>
      </w:r>
      <w:r w:rsidRPr="00B97111">
        <w:rPr>
          <w:rFonts w:ascii="Times New Roman" w:hAnsi="Times New Roman" w:cs="Times New Roman"/>
          <w:color w:val="000000"/>
          <w:sz w:val="25"/>
          <w:szCs w:val="25"/>
        </w:rPr>
        <w:t xml:space="preserve">, за исключением случаев, установленных </w:t>
      </w:r>
      <w:r w:rsidR="00DB32FB" w:rsidRPr="00B97111">
        <w:rPr>
          <w:rFonts w:ascii="Times New Roman" w:hAnsi="Times New Roman" w:cs="Times New Roman"/>
          <w:color w:val="000000"/>
          <w:sz w:val="25"/>
          <w:szCs w:val="25"/>
        </w:rPr>
        <w:t xml:space="preserve">настоящим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ом и предусмотренных </w:t>
      </w:r>
      <w:r w:rsidR="00034E36" w:rsidRPr="00B97111">
        <w:rPr>
          <w:rFonts w:ascii="Times New Roman" w:hAnsi="Times New Roman" w:cs="Times New Roman"/>
          <w:color w:val="000000"/>
          <w:sz w:val="25"/>
          <w:szCs w:val="25"/>
        </w:rPr>
        <w:t>статьей 95 Федерального закона от 05.04.2013 № 44-ФЗ</w:t>
      </w:r>
      <w:r w:rsidRPr="00B97111">
        <w:rPr>
          <w:rFonts w:ascii="Times New Roman" w:hAnsi="Times New Roman" w:cs="Times New Roman"/>
          <w:color w:val="000000"/>
          <w:sz w:val="25"/>
          <w:szCs w:val="25"/>
        </w:rPr>
        <w:t>.</w:t>
      </w:r>
    </w:p>
    <w:p w:rsidR="00904C50" w:rsidRPr="00B97111" w:rsidRDefault="00904C50" w:rsidP="0006672A">
      <w:pPr>
        <w:shd w:val="clear" w:color="auto" w:fill="FFFFFF"/>
        <w:tabs>
          <w:tab w:val="left" w:pos="509"/>
          <w:tab w:val="left" w:leader="underscore" w:pos="745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 xml:space="preserve">2.2. </w:t>
      </w:r>
      <w:r w:rsidRPr="00B97111">
        <w:rPr>
          <w:rFonts w:ascii="Times New Roman" w:hAnsi="Times New Roman" w:cs="Times New Roman"/>
          <w:color w:val="000000"/>
          <w:spacing w:val="-7"/>
          <w:sz w:val="25"/>
          <w:szCs w:val="25"/>
        </w:rPr>
        <w:t xml:space="preserve">Общая цена </w:t>
      </w:r>
      <w:r w:rsidR="00F9770E" w:rsidRPr="00B97111">
        <w:rPr>
          <w:rFonts w:ascii="Times New Roman" w:hAnsi="Times New Roman" w:cs="Times New Roman"/>
          <w:color w:val="000000"/>
          <w:spacing w:val="-7"/>
          <w:sz w:val="25"/>
          <w:szCs w:val="25"/>
        </w:rPr>
        <w:t>Контракт</w:t>
      </w:r>
      <w:r w:rsidRPr="00B97111">
        <w:rPr>
          <w:rFonts w:ascii="Times New Roman" w:hAnsi="Times New Roman" w:cs="Times New Roman"/>
          <w:color w:val="000000"/>
          <w:spacing w:val="-7"/>
          <w:sz w:val="25"/>
          <w:szCs w:val="25"/>
        </w:rPr>
        <w:t xml:space="preserve">а составляет </w:t>
      </w:r>
      <w:r w:rsidR="00C83AA2" w:rsidRPr="00C83AA2">
        <w:rPr>
          <w:rFonts w:ascii="Times New Roman" w:hAnsi="Times New Roman" w:cs="Times New Roman"/>
          <w:b/>
          <w:bCs/>
          <w:color w:val="000000"/>
          <w:spacing w:val="-7"/>
          <w:sz w:val="25"/>
          <w:szCs w:val="25"/>
        </w:rPr>
        <w:t>226 600,00 (двести двадцать шесть тысяч</w:t>
      </w:r>
      <w:r w:rsidR="00234354">
        <w:rPr>
          <w:rFonts w:ascii="Times New Roman" w:hAnsi="Times New Roman" w:cs="Times New Roman"/>
          <w:b/>
          <w:bCs/>
          <w:color w:val="000000"/>
          <w:spacing w:val="-7"/>
          <w:sz w:val="25"/>
          <w:szCs w:val="25"/>
        </w:rPr>
        <w:t xml:space="preserve"> шестьсот</w:t>
      </w:r>
      <w:r w:rsidR="00C83AA2" w:rsidRPr="00C83AA2">
        <w:rPr>
          <w:rFonts w:ascii="Times New Roman" w:hAnsi="Times New Roman" w:cs="Times New Roman"/>
          <w:b/>
          <w:bCs/>
          <w:color w:val="000000"/>
          <w:spacing w:val="-7"/>
          <w:sz w:val="25"/>
          <w:szCs w:val="25"/>
        </w:rPr>
        <w:t>) рублей 00 копеек</w:t>
      </w:r>
      <w:r w:rsidR="00C83AA2">
        <w:rPr>
          <w:rFonts w:ascii="Times New Roman" w:hAnsi="Times New Roman" w:cs="Times New Roman"/>
          <w:b/>
          <w:bCs/>
          <w:color w:val="000000"/>
          <w:spacing w:val="-7"/>
          <w:sz w:val="25"/>
          <w:szCs w:val="25"/>
        </w:rPr>
        <w:t>,</w:t>
      </w:r>
      <w:r w:rsidRPr="00B97111">
        <w:rPr>
          <w:rFonts w:ascii="Times New Roman" w:hAnsi="Times New Roman" w:cs="Times New Roman"/>
          <w:color w:val="000000"/>
          <w:spacing w:val="-7"/>
          <w:sz w:val="25"/>
          <w:szCs w:val="25"/>
        </w:rPr>
        <w:t xml:space="preserve"> </w:t>
      </w:r>
      <w:r w:rsidR="00971FD0" w:rsidRPr="00B97111">
        <w:rPr>
          <w:rFonts w:ascii="Times New Roman" w:hAnsi="Times New Roman" w:cs="Times New Roman"/>
          <w:color w:val="000000"/>
          <w:spacing w:val="-8"/>
          <w:sz w:val="25"/>
          <w:szCs w:val="25"/>
          <w:highlight w:val="yellow"/>
        </w:rPr>
        <w:t>(НДС % сумма/НДС не предусмотрен)</w:t>
      </w:r>
      <w:r w:rsidRPr="00B97111">
        <w:rPr>
          <w:rFonts w:ascii="Times New Roman" w:hAnsi="Times New Roman" w:cs="Times New Roman"/>
          <w:color w:val="000000"/>
          <w:sz w:val="25"/>
          <w:szCs w:val="25"/>
          <w:highlight w:val="yellow"/>
        </w:rPr>
        <w:t>.</w:t>
      </w:r>
    </w:p>
    <w:p w:rsidR="00904C50" w:rsidRPr="00B97111" w:rsidRDefault="00904C50" w:rsidP="00844340">
      <w:pPr>
        <w:numPr>
          <w:ilvl w:val="0"/>
          <w:numId w:val="2"/>
        </w:numPr>
        <w:shd w:val="clear" w:color="auto" w:fill="FFFFFF"/>
        <w:tabs>
          <w:tab w:val="left" w:pos="509"/>
        </w:tabs>
        <w:ind w:firstLine="720"/>
        <w:jc w:val="both"/>
        <w:rPr>
          <w:rFonts w:ascii="Times New Roman" w:hAnsi="Times New Roman" w:cs="Times New Roman"/>
          <w:color w:val="000000"/>
          <w:spacing w:val="-1"/>
          <w:sz w:val="25"/>
          <w:szCs w:val="25"/>
        </w:rPr>
      </w:pPr>
      <w:proofErr w:type="gramStart"/>
      <w:r w:rsidRPr="00B97111">
        <w:rPr>
          <w:rFonts w:ascii="Times New Roman" w:hAnsi="Times New Roman" w:cs="Times New Roman"/>
          <w:color w:val="000000"/>
          <w:sz w:val="25"/>
          <w:szCs w:val="25"/>
        </w:rPr>
        <w:t xml:space="preserve">В общую цену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включены</w:t>
      </w:r>
      <w:r w:rsidR="000C16E2" w:rsidRPr="00B97111">
        <w:rPr>
          <w:rFonts w:ascii="Times New Roman" w:hAnsi="Times New Roman" w:cs="Times New Roman"/>
          <w:color w:val="000000"/>
          <w:sz w:val="25"/>
          <w:szCs w:val="25"/>
        </w:rPr>
        <w:t>:</w:t>
      </w:r>
      <w:r w:rsidRPr="00B97111">
        <w:rPr>
          <w:rFonts w:ascii="Times New Roman" w:hAnsi="Times New Roman" w:cs="Times New Roman"/>
          <w:color w:val="000000"/>
          <w:sz w:val="25"/>
          <w:szCs w:val="25"/>
        </w:rPr>
        <w:t xml:space="preserve"> </w:t>
      </w:r>
      <w:r w:rsidR="000C16E2" w:rsidRPr="00B97111">
        <w:rPr>
          <w:rFonts w:ascii="Times New Roman" w:hAnsi="Times New Roman" w:cs="Times New Roman"/>
          <w:color w:val="000000"/>
          <w:sz w:val="25"/>
          <w:szCs w:val="25"/>
        </w:rPr>
        <w:t>стоимость товара, в том числе</w:t>
      </w:r>
      <w:r w:rsidRPr="00B97111">
        <w:rPr>
          <w:rFonts w:ascii="Times New Roman" w:hAnsi="Times New Roman" w:cs="Times New Roman"/>
          <w:color w:val="000000"/>
          <w:sz w:val="25"/>
          <w:szCs w:val="25"/>
        </w:rPr>
        <w:t xml:space="preserve"> расходы Поставщика, необходимые для осуществления </w:t>
      </w:r>
      <w:r w:rsidR="000C16E2" w:rsidRPr="00B97111">
        <w:rPr>
          <w:rFonts w:ascii="Times New Roman" w:hAnsi="Times New Roman" w:cs="Times New Roman"/>
          <w:color w:val="000000"/>
          <w:sz w:val="25"/>
          <w:szCs w:val="25"/>
        </w:rPr>
        <w:t>взятых на себя</w:t>
      </w:r>
      <w:r w:rsidRPr="00B97111">
        <w:rPr>
          <w:rFonts w:ascii="Times New Roman" w:hAnsi="Times New Roman" w:cs="Times New Roman"/>
          <w:color w:val="000000"/>
          <w:sz w:val="25"/>
          <w:szCs w:val="25"/>
        </w:rPr>
        <w:t xml:space="preserve"> обязательств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w:t>
      </w:r>
      <w:proofErr w:type="gramEnd"/>
      <w:r w:rsidRPr="00B97111">
        <w:rPr>
          <w:rFonts w:ascii="Times New Roman" w:hAnsi="Times New Roman" w:cs="Times New Roman"/>
          <w:color w:val="000000"/>
          <w:sz w:val="25"/>
          <w:szCs w:val="25"/>
        </w:rPr>
        <w:t xml:space="preserve"> Поставщика, стоимость всех необходимых погрузочно-разгрузочных работ и иные расходы, связанные с поставкой товара.</w:t>
      </w:r>
    </w:p>
    <w:p w:rsidR="00904C50" w:rsidRPr="00B97111" w:rsidRDefault="00904C50" w:rsidP="0006672A">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0"/>
          <w:sz w:val="25"/>
          <w:szCs w:val="25"/>
        </w:rPr>
        <w:t xml:space="preserve">2.4. Оплата производится в </w:t>
      </w:r>
      <w:r w:rsidRPr="00B97111">
        <w:rPr>
          <w:rFonts w:ascii="Times New Roman" w:hAnsi="Times New Roman" w:cs="Times New Roman"/>
          <w:color w:val="000000"/>
          <w:sz w:val="25"/>
          <w:szCs w:val="25"/>
        </w:rPr>
        <w:t>рублях Российской Федерации</w:t>
      </w:r>
      <w:r w:rsidR="00034E36" w:rsidRPr="00B97111">
        <w:rPr>
          <w:rFonts w:ascii="Times New Roman" w:hAnsi="Times New Roman" w:cs="Times New Roman"/>
          <w:color w:val="000000"/>
          <w:sz w:val="25"/>
          <w:szCs w:val="25"/>
        </w:rPr>
        <w:t>, за счет средств</w:t>
      </w:r>
      <w:r w:rsidRPr="00B97111">
        <w:rPr>
          <w:rFonts w:ascii="Times New Roman" w:hAnsi="Times New Roman" w:cs="Times New Roman"/>
          <w:color w:val="000000"/>
          <w:spacing w:val="-10"/>
          <w:sz w:val="25"/>
          <w:szCs w:val="25"/>
        </w:rPr>
        <w:t xml:space="preserve"> </w:t>
      </w:r>
      <w:r w:rsidR="00034E36" w:rsidRPr="00B97111">
        <w:rPr>
          <w:rFonts w:ascii="Times New Roman" w:hAnsi="Times New Roman" w:cs="Times New Roman"/>
          <w:color w:val="000000"/>
          <w:spacing w:val="-10"/>
          <w:sz w:val="25"/>
          <w:szCs w:val="25"/>
        </w:rPr>
        <w:t xml:space="preserve">Федерального бюджета, </w:t>
      </w:r>
      <w:r w:rsidRPr="00B97111">
        <w:rPr>
          <w:rFonts w:ascii="Times New Roman" w:hAnsi="Times New Roman" w:cs="Times New Roman"/>
          <w:color w:val="000000"/>
          <w:spacing w:val="-10"/>
          <w:sz w:val="25"/>
          <w:szCs w:val="25"/>
        </w:rPr>
        <w:t xml:space="preserve">в безналичном порядке путем перечисления Заказчиком </w:t>
      </w:r>
      <w:r w:rsidRPr="00B97111">
        <w:rPr>
          <w:rFonts w:ascii="Times New Roman" w:hAnsi="Times New Roman" w:cs="Times New Roman"/>
          <w:color w:val="000000"/>
          <w:sz w:val="25"/>
          <w:szCs w:val="25"/>
        </w:rPr>
        <w:t xml:space="preserve">денежных средств на указанный в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е расчетный счет Поставщика. (Авансовый платеж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 не предусмотрен).</w:t>
      </w:r>
    </w:p>
    <w:p w:rsidR="00904C50" w:rsidRPr="00B97111" w:rsidRDefault="00904C50" w:rsidP="003E69D9">
      <w:pPr>
        <w:shd w:val="clear" w:color="auto" w:fill="FFFFFF"/>
        <w:tabs>
          <w:tab w:val="left" w:pos="561"/>
        </w:tabs>
        <w:ind w:firstLine="748"/>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Расчет за </w:t>
      </w:r>
      <w:r w:rsidR="000A4219" w:rsidRPr="00B97111">
        <w:rPr>
          <w:rFonts w:ascii="Times New Roman" w:hAnsi="Times New Roman" w:cs="Times New Roman"/>
          <w:color w:val="000000"/>
          <w:sz w:val="25"/>
          <w:szCs w:val="25"/>
        </w:rPr>
        <w:t xml:space="preserve">фактически </w:t>
      </w:r>
      <w:r w:rsidRPr="00B97111">
        <w:rPr>
          <w:rFonts w:ascii="Times New Roman" w:hAnsi="Times New Roman" w:cs="Times New Roman"/>
          <w:color w:val="000000"/>
          <w:sz w:val="25"/>
          <w:szCs w:val="25"/>
        </w:rPr>
        <w:t xml:space="preserve">поставленный товар осуществляется в течение </w:t>
      </w:r>
      <w:r w:rsidR="003C259E">
        <w:rPr>
          <w:rFonts w:ascii="Times New Roman" w:hAnsi="Times New Roman" w:cs="Times New Roman"/>
          <w:color w:val="000000"/>
          <w:sz w:val="25"/>
          <w:szCs w:val="25"/>
        </w:rPr>
        <w:t>5</w:t>
      </w:r>
      <w:r w:rsidRPr="00B97111">
        <w:rPr>
          <w:rFonts w:ascii="Times New Roman" w:hAnsi="Times New Roman" w:cs="Times New Roman"/>
          <w:color w:val="000000"/>
          <w:sz w:val="25"/>
          <w:szCs w:val="25"/>
        </w:rPr>
        <w:t>(</w:t>
      </w:r>
      <w:r w:rsidR="003C259E">
        <w:rPr>
          <w:rFonts w:ascii="Times New Roman" w:hAnsi="Times New Roman" w:cs="Times New Roman"/>
          <w:color w:val="000000"/>
          <w:sz w:val="25"/>
          <w:szCs w:val="25"/>
        </w:rPr>
        <w:t>пяти</w:t>
      </w:r>
      <w:r w:rsidRPr="00B97111">
        <w:rPr>
          <w:rFonts w:ascii="Times New Roman" w:hAnsi="Times New Roman" w:cs="Times New Roman"/>
          <w:color w:val="000000"/>
          <w:sz w:val="25"/>
          <w:szCs w:val="25"/>
        </w:rPr>
        <w:t xml:space="preserve">) </w:t>
      </w:r>
      <w:r w:rsidR="000A4219" w:rsidRPr="00B97111">
        <w:rPr>
          <w:rFonts w:ascii="Times New Roman" w:hAnsi="Times New Roman" w:cs="Times New Roman"/>
          <w:color w:val="000000"/>
          <w:sz w:val="25"/>
          <w:szCs w:val="25"/>
        </w:rPr>
        <w:t>рабочих</w:t>
      </w:r>
      <w:r w:rsidRPr="00B97111">
        <w:rPr>
          <w:rFonts w:ascii="Times New Roman" w:hAnsi="Times New Roman" w:cs="Times New Roman"/>
          <w:color w:val="000000"/>
          <w:sz w:val="25"/>
          <w:szCs w:val="25"/>
        </w:rPr>
        <w:t xml:space="preserve"> дней со дня подписания Сторонами</w:t>
      </w:r>
      <w:r w:rsidR="00927BDD">
        <w:rPr>
          <w:rFonts w:ascii="Times New Roman" w:hAnsi="Times New Roman" w:cs="Times New Roman"/>
          <w:color w:val="000000"/>
          <w:sz w:val="25"/>
          <w:szCs w:val="25"/>
        </w:rPr>
        <w:t xml:space="preserve"> акта/</w:t>
      </w:r>
      <w:r w:rsidRPr="00B97111">
        <w:rPr>
          <w:rFonts w:ascii="Times New Roman" w:hAnsi="Times New Roman" w:cs="Times New Roman"/>
          <w:color w:val="000000"/>
          <w:sz w:val="25"/>
          <w:szCs w:val="25"/>
        </w:rPr>
        <w:t xml:space="preserve"> универсального передаточного документа (</w:t>
      </w:r>
      <w:proofErr w:type="gramStart"/>
      <w:r w:rsidRPr="00B97111">
        <w:rPr>
          <w:rFonts w:ascii="Times New Roman" w:hAnsi="Times New Roman" w:cs="Times New Roman"/>
          <w:color w:val="000000"/>
          <w:sz w:val="25"/>
          <w:szCs w:val="25"/>
        </w:rPr>
        <w:t>счет-фактуры</w:t>
      </w:r>
      <w:proofErr w:type="gramEnd"/>
      <w:r w:rsidRPr="00B97111">
        <w:rPr>
          <w:rFonts w:ascii="Times New Roman" w:hAnsi="Times New Roman" w:cs="Times New Roman"/>
          <w:color w:val="000000"/>
          <w:sz w:val="25"/>
          <w:szCs w:val="25"/>
        </w:rPr>
        <w:t>)</w:t>
      </w:r>
      <w:r w:rsidR="00034E36" w:rsidRPr="00B97111">
        <w:rPr>
          <w:rFonts w:ascii="Times New Roman" w:hAnsi="Times New Roman" w:cs="Times New Roman"/>
          <w:color w:val="000000"/>
          <w:sz w:val="25"/>
          <w:szCs w:val="25"/>
        </w:rPr>
        <w:t>, на основании выставленного Поставщиком счета</w:t>
      </w:r>
      <w:r w:rsidRPr="00B97111">
        <w:rPr>
          <w:rFonts w:ascii="Times New Roman" w:hAnsi="Times New Roman" w:cs="Times New Roman"/>
          <w:color w:val="000000"/>
          <w:sz w:val="25"/>
          <w:szCs w:val="25"/>
        </w:rPr>
        <w:t>.</w:t>
      </w:r>
    </w:p>
    <w:p w:rsidR="00904C50" w:rsidRPr="00B97111" w:rsidRDefault="00904C50" w:rsidP="00844340">
      <w:pPr>
        <w:shd w:val="clear" w:color="auto" w:fill="FFFFFF"/>
        <w:tabs>
          <w:tab w:val="left" w:pos="518"/>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2.5. </w:t>
      </w:r>
      <w:proofErr w:type="gramStart"/>
      <w:r w:rsidRPr="00B97111">
        <w:rPr>
          <w:rFonts w:ascii="Times New Roman" w:hAnsi="Times New Roman" w:cs="Times New Roman"/>
          <w:color w:val="000000"/>
          <w:sz w:val="25"/>
          <w:szCs w:val="25"/>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сверки обязательств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в котором, помимо прочего, указываются: сведения о фактически исполненных обязательствах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сумма, подлежащая оплате в соответствии с условиями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размер неустойки (штрафа, пени) и (или) убытков, </w:t>
      </w:r>
      <w:r w:rsidRPr="00B97111">
        <w:rPr>
          <w:rFonts w:ascii="Times New Roman" w:hAnsi="Times New Roman" w:cs="Times New Roman"/>
          <w:color w:val="000000"/>
          <w:spacing w:val="-1"/>
          <w:sz w:val="25"/>
          <w:szCs w:val="25"/>
        </w:rPr>
        <w:t xml:space="preserve">подлежащей взысканию, основания применения и порядок расчета неустойки (штрафа, пени) </w:t>
      </w:r>
      <w:r w:rsidRPr="00B97111">
        <w:rPr>
          <w:rFonts w:ascii="Times New Roman" w:hAnsi="Times New Roman" w:cs="Times New Roman"/>
          <w:color w:val="000000"/>
          <w:sz w:val="25"/>
          <w:szCs w:val="25"/>
        </w:rPr>
        <w:t>и</w:t>
      </w:r>
      <w:proofErr w:type="gramEnd"/>
      <w:r w:rsidRPr="00B97111">
        <w:rPr>
          <w:rFonts w:ascii="Times New Roman" w:hAnsi="Times New Roman" w:cs="Times New Roman"/>
          <w:color w:val="000000"/>
          <w:sz w:val="25"/>
          <w:szCs w:val="25"/>
        </w:rPr>
        <w:t xml:space="preserve"> (или) убытков, итоговая сумма, подлежащая оплате Поставщику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w:t>
      </w:r>
    </w:p>
    <w:p w:rsidR="00904C50" w:rsidRPr="00B97111" w:rsidRDefault="00904C50" w:rsidP="00844340">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В случае подписания Сторонами Акта сверки обязательств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904C50" w:rsidRPr="00B97111" w:rsidRDefault="00904C50" w:rsidP="00063210">
      <w:pPr>
        <w:shd w:val="clear" w:color="auto" w:fill="FFFFFF"/>
        <w:tabs>
          <w:tab w:val="left" w:pos="47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2.6.</w:t>
      </w:r>
      <w:r w:rsidRPr="00B97111">
        <w:rPr>
          <w:rFonts w:ascii="Times New Roman" w:hAnsi="Times New Roman" w:cs="Times New Roman"/>
          <w:color w:val="000000"/>
          <w:sz w:val="25"/>
          <w:szCs w:val="25"/>
        </w:rPr>
        <w:tab/>
        <w:t>В случае</w:t>
      </w:r>
      <w:proofErr w:type="gramStart"/>
      <w:r w:rsidRPr="00B97111">
        <w:rPr>
          <w:rFonts w:ascii="Times New Roman" w:hAnsi="Times New Roman" w:cs="Times New Roman"/>
          <w:color w:val="000000"/>
          <w:sz w:val="25"/>
          <w:szCs w:val="25"/>
        </w:rPr>
        <w:t>,</w:t>
      </w:r>
      <w:proofErr w:type="gramEnd"/>
      <w:r w:rsidRPr="00B97111">
        <w:rPr>
          <w:rFonts w:ascii="Times New Roman" w:hAnsi="Times New Roman" w:cs="Times New Roman"/>
          <w:color w:val="000000"/>
          <w:sz w:val="25"/>
          <w:szCs w:val="25"/>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сверки обязательств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указанный в п. 2.5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Заказчик вправе не </w:t>
      </w:r>
      <w:r w:rsidRPr="00B97111">
        <w:rPr>
          <w:rFonts w:ascii="Times New Roman" w:hAnsi="Times New Roman" w:cs="Times New Roman"/>
          <w:color w:val="000000"/>
          <w:spacing w:val="-7"/>
          <w:sz w:val="25"/>
          <w:szCs w:val="25"/>
        </w:rPr>
        <w:t xml:space="preserve">производить оплату по </w:t>
      </w:r>
      <w:r w:rsidR="00F9770E" w:rsidRPr="00B97111">
        <w:rPr>
          <w:rFonts w:ascii="Times New Roman" w:hAnsi="Times New Roman" w:cs="Times New Roman"/>
          <w:color w:val="000000"/>
          <w:spacing w:val="-7"/>
          <w:sz w:val="25"/>
          <w:szCs w:val="25"/>
        </w:rPr>
        <w:t>Контракт</w:t>
      </w:r>
      <w:r w:rsidRPr="00B97111">
        <w:rPr>
          <w:rFonts w:ascii="Times New Roman" w:hAnsi="Times New Roman" w:cs="Times New Roman"/>
          <w:color w:val="000000"/>
          <w:spacing w:val="-7"/>
          <w:sz w:val="25"/>
          <w:szCs w:val="25"/>
        </w:rPr>
        <w:t xml:space="preserve">у до уплаты Поставщиком начисленной и выставленной </w:t>
      </w:r>
      <w:r w:rsidRPr="00B97111">
        <w:rPr>
          <w:rFonts w:ascii="Times New Roman" w:hAnsi="Times New Roman" w:cs="Times New Roman"/>
          <w:color w:val="000000"/>
          <w:sz w:val="25"/>
          <w:szCs w:val="25"/>
        </w:rPr>
        <w:t>Заказчиком неустойки (штрафа, пени) и (или) до возмещения Поставщиком убытков, согласно предъявленным Заказчиком требованиям.</w:t>
      </w:r>
    </w:p>
    <w:p w:rsidR="00AD22CA" w:rsidRPr="00B97111" w:rsidRDefault="00AD22CA" w:rsidP="00063210">
      <w:pPr>
        <w:shd w:val="clear" w:color="auto" w:fill="FFFFFF"/>
        <w:tabs>
          <w:tab w:val="left" w:pos="47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2.7.  </w:t>
      </w:r>
      <w:proofErr w:type="gramStart"/>
      <w:r w:rsidRPr="00B97111">
        <w:rPr>
          <w:rFonts w:ascii="Times New Roman" w:hAnsi="Times New Roman" w:cs="Times New Roman"/>
          <w:color w:val="000000"/>
          <w:sz w:val="25"/>
          <w:szCs w:val="25"/>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B97111">
        <w:rPr>
          <w:rFonts w:ascii="Times New Roman" w:hAnsi="Times New Roman" w:cs="Times New Roman"/>
          <w:color w:val="000000"/>
          <w:sz w:val="25"/>
          <w:szCs w:val="25"/>
        </w:rPr>
        <w:t xml:space="preserve"> Российской Федерации Заказчиком.</w:t>
      </w:r>
    </w:p>
    <w:p w:rsidR="00904C50" w:rsidRPr="00B97111" w:rsidRDefault="00904C50" w:rsidP="00844340">
      <w:pPr>
        <w:shd w:val="clear" w:color="auto" w:fill="FFFFFF"/>
        <w:ind w:firstLine="720"/>
        <w:jc w:val="both"/>
        <w:rPr>
          <w:rFonts w:ascii="Times New Roman" w:hAnsi="Times New Roman" w:cs="Times New Roman"/>
          <w:color w:val="FF0000"/>
          <w:sz w:val="25"/>
          <w:szCs w:val="25"/>
        </w:rPr>
      </w:pP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3. Права и обязанности сторон</w:t>
      </w:r>
    </w:p>
    <w:p w:rsidR="00904C50" w:rsidRPr="00B97111" w:rsidRDefault="00904C50" w:rsidP="00844340">
      <w:pPr>
        <w:shd w:val="clear" w:color="auto" w:fill="FFFFFF"/>
        <w:tabs>
          <w:tab w:val="left" w:pos="98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3.1.</w:t>
      </w:r>
      <w:r w:rsidRPr="00B97111">
        <w:rPr>
          <w:rFonts w:ascii="Times New Roman" w:hAnsi="Times New Roman" w:cs="Times New Roman"/>
          <w:color w:val="000000"/>
          <w:sz w:val="25"/>
          <w:szCs w:val="25"/>
        </w:rPr>
        <w:tab/>
        <w:t>Заказчик имеет право:</w:t>
      </w:r>
    </w:p>
    <w:p w:rsidR="00904C50" w:rsidRPr="00B97111" w:rsidRDefault="00904C50" w:rsidP="00844340">
      <w:pPr>
        <w:numPr>
          <w:ilvl w:val="0"/>
          <w:numId w:val="4"/>
        </w:numPr>
        <w:shd w:val="clear" w:color="auto" w:fill="FFFFFF"/>
        <w:tabs>
          <w:tab w:val="left" w:pos="1166"/>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Досрочно принять и оплатить товар.</w:t>
      </w:r>
    </w:p>
    <w:p w:rsidR="00904C50" w:rsidRPr="00B97111" w:rsidRDefault="00904C50" w:rsidP="00844340">
      <w:pPr>
        <w:numPr>
          <w:ilvl w:val="0"/>
          <w:numId w:val="4"/>
        </w:numPr>
        <w:shd w:val="clear" w:color="auto" w:fill="FFFFFF"/>
        <w:tabs>
          <w:tab w:val="left" w:pos="1166"/>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Привлекать экспертов, экспертные организации для проверки соответствия качества поставляемого товара требованиям, установленным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ом.</w:t>
      </w:r>
    </w:p>
    <w:p w:rsidR="00904C50" w:rsidRPr="00B97111" w:rsidRDefault="00904C50" w:rsidP="00844340">
      <w:pPr>
        <w:numPr>
          <w:ilvl w:val="0"/>
          <w:numId w:val="4"/>
        </w:numPr>
        <w:shd w:val="clear" w:color="auto" w:fill="FFFFFF"/>
        <w:tabs>
          <w:tab w:val="left" w:pos="1166"/>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Требовать возмещения неустойки (штрафа, пени) и (или) убытков, причиненных по вине Поставщика.</w:t>
      </w:r>
    </w:p>
    <w:p w:rsidR="00904C50" w:rsidRPr="00B97111" w:rsidRDefault="00904C50" w:rsidP="00844340">
      <w:pPr>
        <w:shd w:val="clear" w:color="auto" w:fill="FFFFFF"/>
        <w:tabs>
          <w:tab w:val="left" w:pos="98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3.2.</w:t>
      </w:r>
      <w:r w:rsidRPr="00B97111">
        <w:rPr>
          <w:rFonts w:ascii="Times New Roman" w:hAnsi="Times New Roman" w:cs="Times New Roman"/>
          <w:color w:val="000000"/>
          <w:sz w:val="25"/>
          <w:szCs w:val="25"/>
        </w:rPr>
        <w:tab/>
        <w:t>Заказчик обязан:</w:t>
      </w:r>
    </w:p>
    <w:p w:rsidR="00904C50" w:rsidRPr="00B97111" w:rsidRDefault="00904C50" w:rsidP="00844340">
      <w:pPr>
        <w:shd w:val="clear" w:color="auto" w:fill="FFFFFF"/>
        <w:tabs>
          <w:tab w:val="left" w:pos="1258"/>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3.2.1.</w:t>
      </w:r>
      <w:r w:rsidRPr="00B97111">
        <w:rPr>
          <w:rFonts w:ascii="Times New Roman" w:hAnsi="Times New Roman" w:cs="Times New Roman"/>
          <w:color w:val="000000"/>
          <w:sz w:val="25"/>
          <w:szCs w:val="25"/>
        </w:rPr>
        <w:tab/>
        <w:t xml:space="preserve"> Обеспечить приемку поставляемого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товара в соответствии с условиями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844340">
      <w:pPr>
        <w:shd w:val="clear" w:color="auto" w:fill="FFFFFF"/>
        <w:tabs>
          <w:tab w:val="left" w:pos="1301"/>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3.2.2.</w:t>
      </w:r>
      <w:r w:rsidRPr="00B97111">
        <w:rPr>
          <w:rFonts w:ascii="Times New Roman" w:hAnsi="Times New Roman" w:cs="Times New Roman"/>
          <w:color w:val="000000"/>
          <w:sz w:val="25"/>
          <w:szCs w:val="25"/>
        </w:rPr>
        <w:tab/>
        <w:t xml:space="preserve">Оплатить поставленный и принятый товар в порядке, предусмотренном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ом.</w:t>
      </w:r>
    </w:p>
    <w:p w:rsidR="00904C50" w:rsidRPr="00B97111" w:rsidRDefault="00904C50" w:rsidP="004612E7">
      <w:pPr>
        <w:shd w:val="clear" w:color="auto" w:fill="FFFFFF"/>
        <w:tabs>
          <w:tab w:val="left" w:pos="1286"/>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3.3. Поставщик имеет право:</w:t>
      </w:r>
    </w:p>
    <w:p w:rsidR="00904C50" w:rsidRPr="00B97111" w:rsidRDefault="00904C50" w:rsidP="004612E7">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3.3.1. Требовать приемки и оплаты товара в объеме, порядке, сроки и на условиях, предусмотренных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ом.</w:t>
      </w:r>
    </w:p>
    <w:p w:rsidR="00904C50" w:rsidRPr="00B97111" w:rsidRDefault="00904C50" w:rsidP="004612E7">
      <w:pPr>
        <w:shd w:val="clear" w:color="auto" w:fill="FFFFFF"/>
        <w:tabs>
          <w:tab w:val="left" w:pos="98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3.3.2. По согласованию с Заказчиком досрочно поставить товар.</w:t>
      </w:r>
    </w:p>
    <w:p w:rsidR="00904C50" w:rsidRPr="00B97111" w:rsidRDefault="00904C50" w:rsidP="004612E7">
      <w:pPr>
        <w:shd w:val="clear" w:color="auto" w:fill="FFFFFF"/>
        <w:tabs>
          <w:tab w:val="left" w:pos="98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3.4.</w:t>
      </w:r>
      <w:r w:rsidRPr="00B97111">
        <w:rPr>
          <w:rFonts w:ascii="Times New Roman" w:hAnsi="Times New Roman" w:cs="Times New Roman"/>
          <w:color w:val="000000"/>
          <w:sz w:val="25"/>
          <w:szCs w:val="25"/>
        </w:rPr>
        <w:tab/>
        <w:t>Поставщик обязан:</w:t>
      </w:r>
    </w:p>
    <w:p w:rsidR="00904C50" w:rsidRPr="00B97111" w:rsidRDefault="00904C50" w:rsidP="004612E7">
      <w:pPr>
        <w:pStyle w:val="a4"/>
        <w:numPr>
          <w:ilvl w:val="2"/>
          <w:numId w:val="31"/>
        </w:numPr>
        <w:shd w:val="clear" w:color="auto" w:fill="FFFFFF"/>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Поставить товар в сроки, предусмотренные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ом.</w:t>
      </w:r>
    </w:p>
    <w:p w:rsidR="00904C50" w:rsidRPr="00B97111" w:rsidRDefault="00904C50" w:rsidP="004612E7">
      <w:pPr>
        <w:pStyle w:val="a4"/>
        <w:numPr>
          <w:ilvl w:val="2"/>
          <w:numId w:val="31"/>
        </w:numPr>
        <w:shd w:val="clear" w:color="auto" w:fill="FFFFFF"/>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904C50" w:rsidRPr="00B97111" w:rsidRDefault="00904C50" w:rsidP="00844340">
      <w:pPr>
        <w:shd w:val="clear" w:color="auto" w:fill="FFFFFF"/>
        <w:tabs>
          <w:tab w:val="left" w:pos="120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3.4.3.</w:t>
      </w:r>
      <w:r w:rsidRPr="00B97111">
        <w:rPr>
          <w:rFonts w:ascii="Times New Roman" w:hAnsi="Times New Roman" w:cs="Times New Roman"/>
          <w:color w:val="000000"/>
          <w:sz w:val="25"/>
          <w:szCs w:val="25"/>
        </w:rPr>
        <w:tab/>
        <w:t xml:space="preserve">Передать Заказчику товар надлежащего качества, в количестве, ассортименте и комплектации согласно Спецификации </w:t>
      </w:r>
      <w:proofErr w:type="gramStart"/>
      <w:r w:rsidRPr="00B97111">
        <w:rPr>
          <w:rFonts w:ascii="Times New Roman" w:hAnsi="Times New Roman" w:cs="Times New Roman"/>
          <w:color w:val="000000"/>
          <w:sz w:val="25"/>
          <w:szCs w:val="25"/>
        </w:rPr>
        <w:t>(</w:t>
      </w:r>
      <w:r w:rsidR="004A3718" w:rsidRPr="00B97111">
        <w:rPr>
          <w:rFonts w:ascii="Times New Roman" w:hAnsi="Times New Roman" w:cs="Times New Roman"/>
          <w:color w:val="000000"/>
          <w:sz w:val="25"/>
          <w:szCs w:val="25"/>
        </w:rPr>
        <w:t xml:space="preserve"> </w:t>
      </w:r>
      <w:proofErr w:type="gramEnd"/>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w:t>
      </w:r>
      <w:r w:rsidR="000A3060"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или</w:t>
      </w:r>
      <w:r w:rsidR="000A3060"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комплектации.</w:t>
      </w:r>
    </w:p>
    <w:p w:rsidR="00904C50" w:rsidRPr="00B97111" w:rsidRDefault="00904C50" w:rsidP="00844340">
      <w:pPr>
        <w:shd w:val="clear" w:color="auto" w:fill="FFFFFF"/>
        <w:tabs>
          <w:tab w:val="left" w:pos="1262"/>
          <w:tab w:val="left" w:leader="underscore" w:pos="3840"/>
          <w:tab w:val="left" w:pos="704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3.4.4.</w:t>
      </w:r>
      <w:r w:rsidRPr="00B97111">
        <w:rPr>
          <w:rFonts w:ascii="Times New Roman" w:hAnsi="Times New Roman" w:cs="Times New Roman"/>
          <w:color w:val="000000"/>
          <w:sz w:val="25"/>
          <w:szCs w:val="25"/>
        </w:rPr>
        <w:t xml:space="preserve"> Бесплатно осуществлять гарантийные обязательства в отношении товара </w:t>
      </w:r>
      <w:r w:rsidRPr="00B97111">
        <w:rPr>
          <w:rFonts w:ascii="Times New Roman" w:hAnsi="Times New Roman" w:cs="Times New Roman"/>
          <w:color w:val="000000"/>
          <w:spacing w:val="-10"/>
          <w:sz w:val="25"/>
          <w:szCs w:val="25"/>
        </w:rPr>
        <w:t xml:space="preserve">в течение гарантийного срока, в </w:t>
      </w:r>
      <w:r w:rsidRPr="00B97111">
        <w:rPr>
          <w:rFonts w:ascii="Times New Roman" w:hAnsi="Times New Roman" w:cs="Times New Roman"/>
          <w:color w:val="000000"/>
          <w:sz w:val="25"/>
          <w:szCs w:val="25"/>
        </w:rPr>
        <w:t>том числе гарантийное обслуживание товара, ремонт, восстановление, замену в соответствии со Спецификацией (</w:t>
      </w:r>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w:t>
      </w:r>
      <w:r w:rsidRPr="00B97111">
        <w:rPr>
          <w:rFonts w:ascii="Times New Roman" w:hAnsi="Times New Roman" w:cs="Times New Roman"/>
          <w:color w:val="000000"/>
          <w:spacing w:val="-9"/>
          <w:sz w:val="25"/>
          <w:szCs w:val="25"/>
        </w:rPr>
        <w:t xml:space="preserve"> Исполнение гарантийных обязательств </w:t>
      </w:r>
      <w:r w:rsidRPr="00B97111">
        <w:rPr>
          <w:rFonts w:ascii="Times New Roman" w:hAnsi="Times New Roman" w:cs="Times New Roman"/>
          <w:color w:val="000000"/>
          <w:sz w:val="25"/>
          <w:szCs w:val="25"/>
        </w:rPr>
        <w:t xml:space="preserve">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 </w:t>
      </w:r>
      <w:r w:rsidR="00EC549A" w:rsidRPr="00B97111">
        <w:rPr>
          <w:rFonts w:ascii="Times New Roman" w:hAnsi="Times New Roman" w:cs="Times New Roman"/>
          <w:color w:val="000000"/>
          <w:sz w:val="25"/>
          <w:szCs w:val="25"/>
        </w:rPr>
        <w:t>Срок г</w:t>
      </w:r>
      <w:r w:rsidRPr="00B97111">
        <w:rPr>
          <w:rFonts w:ascii="Times New Roman" w:hAnsi="Times New Roman" w:cs="Times New Roman"/>
          <w:color w:val="000000"/>
          <w:sz w:val="25"/>
          <w:szCs w:val="25"/>
        </w:rPr>
        <w:t>арантийны</w:t>
      </w:r>
      <w:r w:rsidR="00EC549A" w:rsidRPr="00B97111">
        <w:rPr>
          <w:rFonts w:ascii="Times New Roman" w:hAnsi="Times New Roman" w:cs="Times New Roman"/>
          <w:color w:val="000000"/>
          <w:sz w:val="25"/>
          <w:szCs w:val="25"/>
        </w:rPr>
        <w:t>х обязательств</w:t>
      </w:r>
      <w:r w:rsidRPr="00B97111">
        <w:rPr>
          <w:rFonts w:ascii="Times New Roman" w:hAnsi="Times New Roman" w:cs="Times New Roman"/>
          <w:color w:val="000000"/>
          <w:sz w:val="25"/>
          <w:szCs w:val="25"/>
        </w:rPr>
        <w:t xml:space="preserve"> составляет </w:t>
      </w:r>
      <w:r w:rsidR="00C96FC2" w:rsidRPr="00247C38">
        <w:rPr>
          <w:rFonts w:ascii="Times New Roman" w:hAnsi="Times New Roman" w:cs="Times New Roman"/>
          <w:color w:val="000000"/>
          <w:sz w:val="25"/>
          <w:szCs w:val="25"/>
          <w:highlight w:val="yellow"/>
        </w:rPr>
        <w:t>12</w:t>
      </w:r>
      <w:r w:rsidRPr="00B97111">
        <w:rPr>
          <w:rFonts w:ascii="Times New Roman" w:hAnsi="Times New Roman" w:cs="Times New Roman"/>
          <w:color w:val="000000"/>
          <w:sz w:val="25"/>
          <w:szCs w:val="25"/>
        </w:rPr>
        <w:t xml:space="preserve"> месяцев</w:t>
      </w:r>
      <w:r w:rsidR="00C96FC2">
        <w:rPr>
          <w:rFonts w:ascii="Times New Roman" w:hAnsi="Times New Roman" w:cs="Times New Roman"/>
          <w:color w:val="000000"/>
          <w:sz w:val="25"/>
          <w:szCs w:val="25"/>
        </w:rPr>
        <w:t>, с момента приемки товара</w:t>
      </w:r>
      <w:r w:rsidRPr="00B97111">
        <w:rPr>
          <w:rFonts w:ascii="Times New Roman" w:hAnsi="Times New Roman" w:cs="Times New Roman"/>
          <w:color w:val="000000"/>
          <w:sz w:val="25"/>
          <w:szCs w:val="25"/>
        </w:rPr>
        <w:t>.</w:t>
      </w:r>
    </w:p>
    <w:p w:rsidR="00904C50" w:rsidRPr="00B97111" w:rsidRDefault="00EC549A" w:rsidP="00283D26">
      <w:pPr>
        <w:shd w:val="clear" w:color="auto" w:fill="FFFFFF"/>
        <w:ind w:firstLine="720"/>
        <w:jc w:val="both"/>
        <w:rPr>
          <w:rFonts w:ascii="Times New Roman" w:hAnsi="Times New Roman" w:cs="Times New Roman"/>
          <w:i/>
          <w:iCs/>
          <w:color w:val="000000"/>
          <w:sz w:val="25"/>
          <w:szCs w:val="25"/>
        </w:rPr>
      </w:pPr>
      <w:r w:rsidRPr="00B97111">
        <w:rPr>
          <w:rFonts w:ascii="Times New Roman" w:hAnsi="Times New Roman" w:cs="Times New Roman"/>
          <w:color w:val="000000"/>
          <w:spacing w:val="-1"/>
          <w:sz w:val="25"/>
          <w:szCs w:val="25"/>
        </w:rPr>
        <w:t>С</w:t>
      </w:r>
      <w:r w:rsidR="00904C50" w:rsidRPr="00B97111">
        <w:rPr>
          <w:rFonts w:ascii="Times New Roman" w:hAnsi="Times New Roman" w:cs="Times New Roman"/>
          <w:color w:val="000000"/>
          <w:spacing w:val="-1"/>
          <w:sz w:val="25"/>
          <w:szCs w:val="25"/>
        </w:rPr>
        <w:t xml:space="preserve">рок </w:t>
      </w:r>
      <w:r w:rsidRPr="00B97111">
        <w:rPr>
          <w:rFonts w:ascii="Times New Roman" w:hAnsi="Times New Roman" w:cs="Times New Roman"/>
          <w:color w:val="000000"/>
          <w:spacing w:val="-1"/>
          <w:sz w:val="25"/>
          <w:szCs w:val="25"/>
        </w:rPr>
        <w:t xml:space="preserve">действия гарантийных обязательств начинается </w:t>
      </w:r>
      <w:r w:rsidR="00904C50" w:rsidRPr="00B97111">
        <w:rPr>
          <w:rFonts w:ascii="Times New Roman" w:hAnsi="Times New Roman" w:cs="Times New Roman"/>
          <w:color w:val="000000"/>
          <w:spacing w:val="-1"/>
          <w:sz w:val="25"/>
          <w:szCs w:val="25"/>
        </w:rPr>
        <w:t xml:space="preserve">с момента подписания Заказчиком </w:t>
      </w:r>
      <w:proofErr w:type="gramStart"/>
      <w:r w:rsidR="00904C50" w:rsidRPr="00B97111">
        <w:rPr>
          <w:rFonts w:ascii="Times New Roman" w:hAnsi="Times New Roman" w:cs="Times New Roman"/>
          <w:color w:val="000000"/>
          <w:spacing w:val="-1"/>
          <w:sz w:val="25"/>
          <w:szCs w:val="25"/>
        </w:rPr>
        <w:t>счет-фактуры</w:t>
      </w:r>
      <w:proofErr w:type="gramEnd"/>
      <w:r w:rsidR="00904C50" w:rsidRPr="00B97111">
        <w:rPr>
          <w:rFonts w:ascii="Times New Roman" w:hAnsi="Times New Roman" w:cs="Times New Roman"/>
          <w:color w:val="000000"/>
          <w:spacing w:val="-1"/>
          <w:sz w:val="25"/>
          <w:szCs w:val="25"/>
        </w:rPr>
        <w:t>.</w:t>
      </w:r>
    </w:p>
    <w:p w:rsidR="00904C50" w:rsidRPr="00B97111" w:rsidRDefault="00904C50" w:rsidP="00844340">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3.4.5.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 Запасные части, устанавливаемые на товары в течение гарантийного срока, должны быть совместимы с основными товарами, поставленными в рамках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AD22CA">
      <w:pPr>
        <w:pStyle w:val="a8"/>
        <w:rPr>
          <w:rFonts w:ascii="Times New Roman" w:hAnsi="Times New Roman" w:cs="Times New Roman"/>
          <w:sz w:val="25"/>
          <w:szCs w:val="25"/>
        </w:rPr>
      </w:pPr>
      <w:r w:rsidRPr="00B97111">
        <w:rPr>
          <w:rFonts w:ascii="Times New Roman" w:hAnsi="Times New Roman" w:cs="Times New Roman"/>
          <w:sz w:val="25"/>
          <w:szCs w:val="25"/>
        </w:rPr>
        <w:t xml:space="preserve">3.4.6.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а.</w:t>
      </w:r>
    </w:p>
    <w:p w:rsidR="00F74A5F" w:rsidRPr="00B97111" w:rsidRDefault="00904C50" w:rsidP="00AD22CA">
      <w:pPr>
        <w:pStyle w:val="a8"/>
        <w:rPr>
          <w:rFonts w:ascii="Times New Roman" w:eastAsia="Calibri" w:hAnsi="Times New Roman" w:cs="Times New Roman"/>
          <w:sz w:val="25"/>
          <w:szCs w:val="25"/>
        </w:rPr>
      </w:pPr>
      <w:r w:rsidRPr="00B97111">
        <w:rPr>
          <w:rFonts w:ascii="Times New Roman" w:hAnsi="Times New Roman" w:cs="Times New Roman"/>
          <w:spacing w:val="-1"/>
          <w:sz w:val="25"/>
          <w:szCs w:val="25"/>
        </w:rPr>
        <w:t>3.4.7.</w:t>
      </w:r>
      <w:r w:rsidRPr="00B97111">
        <w:rPr>
          <w:rFonts w:ascii="Times New Roman" w:hAnsi="Times New Roman" w:cs="Times New Roman"/>
          <w:sz w:val="25"/>
          <w:szCs w:val="25"/>
        </w:rPr>
        <w:tab/>
      </w:r>
      <w:r w:rsidR="00F74A5F" w:rsidRPr="00B97111">
        <w:rPr>
          <w:rFonts w:ascii="Times New Roman" w:hAnsi="Times New Roman" w:cs="Times New Roman"/>
          <w:sz w:val="25"/>
          <w:szCs w:val="25"/>
        </w:rPr>
        <w:t xml:space="preserve"> </w:t>
      </w:r>
      <w:r w:rsidRPr="00B97111">
        <w:rPr>
          <w:rFonts w:ascii="Times New Roman" w:hAnsi="Times New Roman" w:cs="Times New Roman"/>
          <w:spacing w:val="-1"/>
          <w:sz w:val="25"/>
          <w:szCs w:val="25"/>
        </w:rPr>
        <w:t xml:space="preserve">Выполнять иные обязанности, предусмотренные </w:t>
      </w:r>
      <w:r w:rsidR="00F9770E" w:rsidRPr="00B97111">
        <w:rPr>
          <w:rFonts w:ascii="Times New Roman" w:hAnsi="Times New Roman" w:cs="Times New Roman"/>
          <w:spacing w:val="-1"/>
          <w:sz w:val="25"/>
          <w:szCs w:val="25"/>
        </w:rPr>
        <w:t>Контракт</w:t>
      </w:r>
      <w:r w:rsidRPr="00B97111">
        <w:rPr>
          <w:rFonts w:ascii="Times New Roman" w:hAnsi="Times New Roman" w:cs="Times New Roman"/>
          <w:spacing w:val="-1"/>
          <w:sz w:val="25"/>
          <w:szCs w:val="25"/>
        </w:rPr>
        <w:t>ом.</w:t>
      </w:r>
      <w:r w:rsidR="00F74A5F" w:rsidRPr="00B97111">
        <w:rPr>
          <w:rFonts w:ascii="Times New Roman" w:eastAsia="Calibri" w:hAnsi="Times New Roman" w:cs="Times New Roman"/>
          <w:sz w:val="25"/>
          <w:szCs w:val="25"/>
        </w:rPr>
        <w:t xml:space="preserve"> При заключении настоящего контракта предоставить декларацию  соответствия единым требованиям к участникам закупки  согласно ч.1 и ч.1.1. ст. 31  Федерального Закона от 05.04.2013 № 44-ФЗ.</w:t>
      </w:r>
    </w:p>
    <w:p w:rsidR="00904C50" w:rsidRPr="00B97111" w:rsidRDefault="00904C50" w:rsidP="00844340">
      <w:pPr>
        <w:shd w:val="clear" w:color="auto" w:fill="FFFFFF"/>
        <w:tabs>
          <w:tab w:val="left" w:pos="1286"/>
        </w:tabs>
        <w:ind w:firstLine="720"/>
        <w:jc w:val="both"/>
        <w:rPr>
          <w:rFonts w:ascii="Times New Roman" w:hAnsi="Times New Roman" w:cs="Times New Roman"/>
          <w:color w:val="000000"/>
          <w:spacing w:val="-1"/>
          <w:sz w:val="25"/>
          <w:szCs w:val="25"/>
        </w:rPr>
      </w:pPr>
    </w:p>
    <w:p w:rsidR="00904C50" w:rsidRPr="00B97111" w:rsidRDefault="00D0175B" w:rsidP="00B148FD">
      <w:pPr>
        <w:pStyle w:val="a4"/>
        <w:numPr>
          <w:ilvl w:val="0"/>
          <w:numId w:val="31"/>
        </w:num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 xml:space="preserve">Сроки поставки </w:t>
      </w:r>
      <w:r w:rsidR="00904C50" w:rsidRPr="00B97111">
        <w:rPr>
          <w:rFonts w:ascii="Times New Roman" w:hAnsi="Times New Roman" w:cs="Times New Roman"/>
          <w:b/>
          <w:bCs/>
          <w:color w:val="000000"/>
          <w:sz w:val="25"/>
          <w:szCs w:val="25"/>
        </w:rPr>
        <w:t xml:space="preserve">и </w:t>
      </w:r>
      <w:r w:rsidRPr="00B97111">
        <w:rPr>
          <w:rFonts w:ascii="Times New Roman" w:hAnsi="Times New Roman" w:cs="Times New Roman"/>
          <w:b/>
          <w:bCs/>
          <w:color w:val="000000"/>
          <w:sz w:val="25"/>
          <w:szCs w:val="25"/>
        </w:rPr>
        <w:t xml:space="preserve">порядок приемки </w:t>
      </w:r>
      <w:r w:rsidR="00904C50" w:rsidRPr="00B97111">
        <w:rPr>
          <w:rFonts w:ascii="Times New Roman" w:hAnsi="Times New Roman" w:cs="Times New Roman"/>
          <w:b/>
          <w:bCs/>
          <w:color w:val="000000"/>
          <w:sz w:val="25"/>
          <w:szCs w:val="25"/>
        </w:rPr>
        <w:t>товара</w:t>
      </w:r>
    </w:p>
    <w:p w:rsidR="00904C50" w:rsidRPr="00B97111" w:rsidRDefault="00904C50" w:rsidP="00E359AA">
      <w:pPr>
        <w:shd w:val="clear" w:color="auto" w:fill="FFFFFF"/>
        <w:tabs>
          <w:tab w:val="left" w:leader="underscore" w:pos="9610"/>
        </w:tabs>
        <w:ind w:firstLine="720"/>
        <w:jc w:val="both"/>
        <w:rPr>
          <w:rFonts w:ascii="Times New Roman" w:hAnsi="Times New Roman" w:cs="Times New Roman"/>
          <w:color w:val="000000"/>
          <w:spacing w:val="-8"/>
          <w:sz w:val="25"/>
          <w:szCs w:val="25"/>
        </w:rPr>
      </w:pPr>
      <w:r w:rsidRPr="00B97111">
        <w:rPr>
          <w:rFonts w:ascii="Times New Roman" w:hAnsi="Times New Roman" w:cs="Times New Roman"/>
          <w:color w:val="000000"/>
          <w:spacing w:val="-8"/>
          <w:sz w:val="25"/>
          <w:szCs w:val="25"/>
        </w:rPr>
        <w:t xml:space="preserve">4.1. </w:t>
      </w:r>
      <w:r w:rsidR="0078149B" w:rsidRPr="00B97111">
        <w:rPr>
          <w:rFonts w:ascii="Times New Roman" w:hAnsi="Times New Roman" w:cs="Times New Roman"/>
          <w:color w:val="000000"/>
          <w:spacing w:val="-8"/>
          <w:sz w:val="25"/>
          <w:szCs w:val="25"/>
        </w:rPr>
        <w:t xml:space="preserve"> </w:t>
      </w:r>
      <w:r w:rsidRPr="00B97111">
        <w:rPr>
          <w:rFonts w:ascii="Times New Roman" w:hAnsi="Times New Roman" w:cs="Times New Roman"/>
          <w:color w:val="000000"/>
          <w:spacing w:val="-8"/>
          <w:sz w:val="25"/>
          <w:szCs w:val="25"/>
        </w:rPr>
        <w:t>Поставка товара</w:t>
      </w:r>
      <w:r w:rsidR="00971FD0" w:rsidRPr="00B97111">
        <w:rPr>
          <w:rFonts w:ascii="Times New Roman" w:hAnsi="Times New Roman" w:cs="Times New Roman"/>
          <w:color w:val="000000"/>
          <w:spacing w:val="-8"/>
          <w:sz w:val="25"/>
          <w:szCs w:val="25"/>
        </w:rPr>
        <w:t xml:space="preserve"> должна быть осуществлена</w:t>
      </w:r>
      <w:r w:rsidR="00191402" w:rsidRPr="00B97111">
        <w:rPr>
          <w:rFonts w:ascii="Times New Roman" w:hAnsi="Times New Roman" w:cs="Times New Roman"/>
          <w:color w:val="000000"/>
          <w:spacing w:val="-8"/>
          <w:sz w:val="25"/>
          <w:szCs w:val="25"/>
        </w:rPr>
        <w:t xml:space="preserve"> на адрес Заказчика</w:t>
      </w:r>
      <w:r w:rsidR="00FB2393" w:rsidRPr="00B97111">
        <w:rPr>
          <w:rFonts w:ascii="Times New Roman" w:hAnsi="Times New Roman" w:cs="Times New Roman"/>
          <w:color w:val="000000"/>
          <w:spacing w:val="-8"/>
          <w:sz w:val="25"/>
          <w:szCs w:val="25"/>
        </w:rPr>
        <w:t>, указанный в пп.1.7 пункта 1 настоящего Контракта</w:t>
      </w:r>
      <w:r w:rsidR="00191402" w:rsidRPr="00B97111">
        <w:rPr>
          <w:rFonts w:ascii="Times New Roman" w:hAnsi="Times New Roman" w:cs="Times New Roman"/>
          <w:color w:val="000000"/>
          <w:spacing w:val="-8"/>
          <w:sz w:val="25"/>
          <w:szCs w:val="25"/>
        </w:rPr>
        <w:t>,</w:t>
      </w:r>
      <w:r w:rsidR="00971FD0" w:rsidRPr="00B97111">
        <w:rPr>
          <w:rFonts w:ascii="Times New Roman" w:hAnsi="Times New Roman" w:cs="Times New Roman"/>
          <w:color w:val="000000"/>
          <w:spacing w:val="-8"/>
          <w:sz w:val="25"/>
          <w:szCs w:val="25"/>
        </w:rPr>
        <w:t xml:space="preserve"> в течени</w:t>
      </w:r>
      <w:r w:rsidR="004B3D26" w:rsidRPr="00B97111">
        <w:rPr>
          <w:rFonts w:ascii="Times New Roman" w:hAnsi="Times New Roman" w:cs="Times New Roman"/>
          <w:color w:val="000000"/>
          <w:spacing w:val="-8"/>
          <w:sz w:val="25"/>
          <w:szCs w:val="25"/>
        </w:rPr>
        <w:t>е</w:t>
      </w:r>
      <w:r w:rsidR="00971FD0" w:rsidRPr="00B97111">
        <w:rPr>
          <w:rFonts w:ascii="Times New Roman" w:hAnsi="Times New Roman" w:cs="Times New Roman"/>
          <w:color w:val="000000"/>
          <w:spacing w:val="-8"/>
          <w:sz w:val="25"/>
          <w:szCs w:val="25"/>
        </w:rPr>
        <w:t xml:space="preserve"> </w:t>
      </w:r>
      <w:r w:rsidR="00B54F63" w:rsidRPr="00B54F63">
        <w:rPr>
          <w:rFonts w:ascii="Times New Roman" w:hAnsi="Times New Roman" w:cs="Times New Roman"/>
          <w:color w:val="000000"/>
          <w:spacing w:val="-8"/>
          <w:sz w:val="25"/>
          <w:szCs w:val="25"/>
        </w:rPr>
        <w:t xml:space="preserve">30 (тридцати) </w:t>
      </w:r>
      <w:r w:rsidR="00247C38" w:rsidRPr="00247C38">
        <w:rPr>
          <w:rFonts w:ascii="Times New Roman" w:hAnsi="Times New Roman" w:cs="Times New Roman"/>
          <w:color w:val="000000"/>
          <w:spacing w:val="-8"/>
          <w:sz w:val="25"/>
          <w:szCs w:val="25"/>
        </w:rPr>
        <w:t>календарных дней</w:t>
      </w:r>
      <w:r w:rsidR="00971FD0" w:rsidRPr="00B97111">
        <w:rPr>
          <w:rFonts w:ascii="Times New Roman" w:hAnsi="Times New Roman" w:cs="Times New Roman"/>
          <w:color w:val="000000"/>
          <w:spacing w:val="-8"/>
          <w:sz w:val="25"/>
          <w:szCs w:val="25"/>
        </w:rPr>
        <w:t xml:space="preserve">, с момента заключения настоящего </w:t>
      </w:r>
      <w:r w:rsidR="00F9770E" w:rsidRPr="00B97111">
        <w:rPr>
          <w:rFonts w:ascii="Times New Roman" w:hAnsi="Times New Roman" w:cs="Times New Roman"/>
          <w:color w:val="000000"/>
          <w:spacing w:val="-8"/>
          <w:sz w:val="25"/>
          <w:szCs w:val="25"/>
        </w:rPr>
        <w:t>Контракт</w:t>
      </w:r>
      <w:r w:rsidR="00971FD0" w:rsidRPr="00B97111">
        <w:rPr>
          <w:rFonts w:ascii="Times New Roman" w:hAnsi="Times New Roman" w:cs="Times New Roman"/>
          <w:color w:val="000000"/>
          <w:spacing w:val="-8"/>
          <w:sz w:val="25"/>
          <w:szCs w:val="25"/>
        </w:rPr>
        <w:t>а</w:t>
      </w:r>
      <w:r w:rsidRPr="00B97111">
        <w:rPr>
          <w:rFonts w:ascii="Times New Roman" w:hAnsi="Times New Roman" w:cs="Times New Roman"/>
          <w:color w:val="000000"/>
          <w:sz w:val="25"/>
          <w:szCs w:val="25"/>
        </w:rPr>
        <w:t>.</w:t>
      </w:r>
    </w:p>
    <w:p w:rsidR="00904C50" w:rsidRPr="00B97111" w:rsidRDefault="00904C50" w:rsidP="00844340">
      <w:pPr>
        <w:shd w:val="clear" w:color="auto" w:fill="FFFFFF"/>
        <w:tabs>
          <w:tab w:val="left" w:pos="108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4.2.</w:t>
      </w:r>
      <w:r w:rsidRPr="00B97111">
        <w:rPr>
          <w:rFonts w:ascii="Times New Roman" w:hAnsi="Times New Roman" w:cs="Times New Roman"/>
          <w:color w:val="000000"/>
          <w:sz w:val="25"/>
          <w:szCs w:val="25"/>
        </w:rPr>
        <w:t xml:space="preserve"> Датой поставки товара является дата подписания Заказчиком соответствующей товарной накладной.</w:t>
      </w:r>
    </w:p>
    <w:p w:rsidR="00904C50" w:rsidRPr="00B97111" w:rsidRDefault="00904C50" w:rsidP="00844340">
      <w:pPr>
        <w:shd w:val="clear" w:color="auto" w:fill="FFFFFF"/>
        <w:tabs>
          <w:tab w:val="left" w:pos="98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4.3.</w:t>
      </w:r>
      <w:r w:rsidR="0078149B" w:rsidRPr="00B97111">
        <w:rPr>
          <w:rFonts w:ascii="Times New Roman" w:hAnsi="Times New Roman" w:cs="Times New Roman"/>
          <w:color w:val="000000"/>
          <w:spacing w:val="-1"/>
          <w:sz w:val="25"/>
          <w:szCs w:val="25"/>
        </w:rPr>
        <w:t xml:space="preserve"> </w:t>
      </w:r>
      <w:r w:rsidRPr="00B97111">
        <w:rPr>
          <w:rFonts w:ascii="Times New Roman" w:hAnsi="Times New Roman" w:cs="Times New Roman"/>
          <w:color w:val="000000"/>
          <w:sz w:val="25"/>
          <w:szCs w:val="25"/>
        </w:rPr>
        <w:t>Досрочная поставка допускается по согласованию с Заказчиком.</w:t>
      </w:r>
    </w:p>
    <w:p w:rsidR="00904C50" w:rsidRPr="00B97111" w:rsidRDefault="00904C50" w:rsidP="00986CAD">
      <w:pPr>
        <w:shd w:val="clear" w:color="auto" w:fill="FFFFFF"/>
        <w:tabs>
          <w:tab w:val="left" w:pos="107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4.4.</w:t>
      </w:r>
      <w:r w:rsidR="0078149B"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r w:rsidR="000A3060"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97111">
        <w:rPr>
          <w:rFonts w:ascii="Times New Roman" w:hAnsi="Times New Roman" w:cs="Times New Roman"/>
          <w:color w:val="000000"/>
          <w:sz w:val="25"/>
          <w:szCs w:val="25"/>
        </w:rPr>
        <w:t>дств св</w:t>
      </w:r>
      <w:proofErr w:type="gramEnd"/>
      <w:r w:rsidRPr="00B97111">
        <w:rPr>
          <w:rFonts w:ascii="Times New Roman" w:hAnsi="Times New Roman" w:cs="Times New Roman"/>
          <w:color w:val="000000"/>
          <w:sz w:val="25"/>
          <w:szCs w:val="25"/>
        </w:rPr>
        <w:t xml:space="preserve">язи. Адрес электронной почты для получения сообщений является: </w:t>
      </w:r>
      <w:hyperlink r:id="rId9" w:history="1">
        <w:r w:rsidR="00F9770E" w:rsidRPr="00B97111">
          <w:rPr>
            <w:rStyle w:val="a5"/>
            <w:rFonts w:ascii="Times New Roman" w:hAnsi="Times New Roman" w:cs="Times New Roman"/>
            <w:sz w:val="25"/>
            <w:szCs w:val="25"/>
          </w:rPr>
          <w:t>ru</w:t>
        </w:r>
        <w:r w:rsidR="00F9770E" w:rsidRPr="00B97111">
          <w:rPr>
            <w:rStyle w:val="a5"/>
            <w:rFonts w:ascii="Times New Roman" w:hAnsi="Times New Roman" w:cs="Times New Roman"/>
            <w:sz w:val="25"/>
            <w:szCs w:val="25"/>
            <w:lang w:val="ru-RU"/>
          </w:rPr>
          <w:t>19@</w:t>
        </w:r>
        <w:r w:rsidR="00F9770E" w:rsidRPr="00B97111">
          <w:rPr>
            <w:rStyle w:val="a5"/>
            <w:rFonts w:ascii="Times New Roman" w:hAnsi="Times New Roman" w:cs="Times New Roman"/>
            <w:sz w:val="25"/>
            <w:szCs w:val="25"/>
          </w:rPr>
          <w:t>minjust</w:t>
        </w:r>
        <w:r w:rsidR="00F9770E" w:rsidRPr="00B97111">
          <w:rPr>
            <w:rStyle w:val="a5"/>
            <w:rFonts w:ascii="Times New Roman" w:hAnsi="Times New Roman" w:cs="Times New Roman"/>
            <w:spacing w:val="-1"/>
            <w:sz w:val="25"/>
            <w:szCs w:val="25"/>
            <w:lang w:val="ru-RU"/>
          </w:rPr>
          <w:t>.</w:t>
        </w:r>
        <w:r w:rsidR="00F9770E" w:rsidRPr="00B97111">
          <w:rPr>
            <w:rStyle w:val="a5"/>
            <w:rFonts w:ascii="Times New Roman" w:hAnsi="Times New Roman" w:cs="Times New Roman"/>
            <w:spacing w:val="-1"/>
            <w:sz w:val="25"/>
            <w:szCs w:val="25"/>
          </w:rPr>
          <w:t>gov</w:t>
        </w:r>
        <w:r w:rsidR="00F9770E" w:rsidRPr="00B97111">
          <w:rPr>
            <w:rStyle w:val="a5"/>
            <w:rFonts w:ascii="Times New Roman" w:hAnsi="Times New Roman" w:cs="Times New Roman"/>
            <w:spacing w:val="-1"/>
            <w:sz w:val="25"/>
            <w:szCs w:val="25"/>
            <w:lang w:val="ru-RU"/>
          </w:rPr>
          <w:t>.</w:t>
        </w:r>
        <w:proofErr w:type="spellStart"/>
        <w:r w:rsidR="00F9770E" w:rsidRPr="00B97111">
          <w:rPr>
            <w:rStyle w:val="a5"/>
            <w:rFonts w:ascii="Times New Roman" w:hAnsi="Times New Roman" w:cs="Times New Roman"/>
            <w:spacing w:val="-1"/>
            <w:sz w:val="25"/>
            <w:szCs w:val="25"/>
          </w:rPr>
          <w:t>ru</w:t>
        </w:r>
        <w:proofErr w:type="spellEnd"/>
      </w:hyperlink>
      <w:r w:rsidRPr="00B97111">
        <w:rPr>
          <w:rFonts w:ascii="Times New Roman" w:hAnsi="Times New Roman" w:cs="Times New Roman"/>
          <w:color w:val="000000"/>
          <w:spacing w:val="-1"/>
          <w:sz w:val="25"/>
          <w:szCs w:val="25"/>
        </w:rPr>
        <w:t xml:space="preserve">, факс: (3902) </w:t>
      </w:r>
      <w:r w:rsidR="003D6920" w:rsidRPr="00B97111">
        <w:rPr>
          <w:rFonts w:ascii="Times New Roman" w:hAnsi="Times New Roman" w:cs="Times New Roman"/>
          <w:color w:val="000000"/>
          <w:spacing w:val="-1"/>
          <w:sz w:val="25"/>
          <w:szCs w:val="25"/>
        </w:rPr>
        <w:t>248 176</w:t>
      </w:r>
      <w:r w:rsidRPr="00B97111">
        <w:rPr>
          <w:rFonts w:ascii="Times New Roman" w:hAnsi="Times New Roman" w:cs="Times New Roman"/>
          <w:color w:val="000000"/>
          <w:spacing w:val="-1"/>
          <w:sz w:val="25"/>
          <w:szCs w:val="25"/>
        </w:rPr>
        <w:t>.</w:t>
      </w:r>
    </w:p>
    <w:p w:rsidR="00904C50" w:rsidRPr="00B97111" w:rsidRDefault="00904C50" w:rsidP="00844340">
      <w:pPr>
        <w:shd w:val="clear" w:color="auto" w:fill="FFFFFF"/>
        <w:tabs>
          <w:tab w:val="left" w:pos="1008"/>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4.5.</w:t>
      </w:r>
      <w:r w:rsidRPr="00B97111">
        <w:rPr>
          <w:rFonts w:ascii="Times New Roman" w:hAnsi="Times New Roman" w:cs="Times New Roman"/>
          <w:color w:val="000000"/>
          <w:sz w:val="25"/>
          <w:szCs w:val="25"/>
        </w:rPr>
        <w:tab/>
        <w:t xml:space="preserve">Поставщик в срок, указанный в пункте 4.1.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при поставке товара должен передать Заказчику следующие документы на русском языке:</w:t>
      </w:r>
    </w:p>
    <w:p w:rsidR="00904C50" w:rsidRPr="00B97111" w:rsidRDefault="00904C50" w:rsidP="00844340">
      <w:pPr>
        <w:numPr>
          <w:ilvl w:val="0"/>
          <w:numId w:val="7"/>
        </w:numPr>
        <w:shd w:val="clear" w:color="auto" w:fill="FFFFFF"/>
        <w:tabs>
          <w:tab w:val="left" w:pos="84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сертификат соответствия или декларация о соответствии (если имеется),</w:t>
      </w:r>
      <w:r w:rsidR="00B54F63">
        <w:rPr>
          <w:rFonts w:ascii="Times New Roman" w:hAnsi="Times New Roman" w:cs="Times New Roman"/>
          <w:color w:val="000000"/>
          <w:sz w:val="25"/>
          <w:szCs w:val="25"/>
        </w:rPr>
        <w:t xml:space="preserve"> паспор</w:t>
      </w:r>
      <w:proofErr w:type="gramStart"/>
      <w:r w:rsidR="00B54F63">
        <w:rPr>
          <w:rFonts w:ascii="Times New Roman" w:hAnsi="Times New Roman" w:cs="Times New Roman"/>
          <w:color w:val="000000"/>
          <w:sz w:val="25"/>
          <w:szCs w:val="25"/>
        </w:rPr>
        <w:t>т</w:t>
      </w:r>
      <w:r w:rsidR="00B54F63" w:rsidRPr="00B97111">
        <w:rPr>
          <w:rFonts w:ascii="Times New Roman" w:hAnsi="Times New Roman" w:cs="Times New Roman"/>
          <w:color w:val="000000"/>
          <w:sz w:val="25"/>
          <w:szCs w:val="25"/>
        </w:rPr>
        <w:t>(</w:t>
      </w:r>
      <w:proofErr w:type="gramEnd"/>
      <w:r w:rsidR="00B54F63" w:rsidRPr="00B97111">
        <w:rPr>
          <w:rFonts w:ascii="Times New Roman" w:hAnsi="Times New Roman" w:cs="Times New Roman"/>
          <w:color w:val="000000"/>
          <w:sz w:val="25"/>
          <w:szCs w:val="25"/>
        </w:rPr>
        <w:t>если имеется)</w:t>
      </w:r>
    </w:p>
    <w:p w:rsidR="00904C50" w:rsidRPr="00B97111" w:rsidRDefault="00904C50" w:rsidP="00844340">
      <w:pPr>
        <w:numPr>
          <w:ilvl w:val="0"/>
          <w:numId w:val="7"/>
        </w:numPr>
        <w:shd w:val="clear" w:color="auto" w:fill="FFFFFF"/>
        <w:tabs>
          <w:tab w:val="left" w:pos="84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инструкция пользователя на русском языке,</w:t>
      </w:r>
    </w:p>
    <w:p w:rsidR="00904C50" w:rsidRPr="00B97111" w:rsidRDefault="00904C50" w:rsidP="00844340">
      <w:pPr>
        <w:numPr>
          <w:ilvl w:val="0"/>
          <w:numId w:val="7"/>
        </w:numPr>
        <w:shd w:val="clear" w:color="auto" w:fill="FFFFFF"/>
        <w:tabs>
          <w:tab w:val="left" w:pos="84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счет, универсальный передаточный документ.</w:t>
      </w:r>
    </w:p>
    <w:p w:rsidR="00904C50" w:rsidRPr="00B97111" w:rsidRDefault="00904C50" w:rsidP="00844340">
      <w:pPr>
        <w:shd w:val="clear" w:color="auto" w:fill="FFFFFF"/>
        <w:tabs>
          <w:tab w:val="left" w:pos="1056"/>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4.6.</w:t>
      </w:r>
      <w:r w:rsidRPr="00B97111">
        <w:rPr>
          <w:rFonts w:ascii="Times New Roman" w:hAnsi="Times New Roman" w:cs="Times New Roman"/>
          <w:color w:val="000000"/>
          <w:sz w:val="25"/>
          <w:szCs w:val="25"/>
        </w:rPr>
        <w:tab/>
        <w:t>Приемка товара, осуществляется в месте поставки товара.</w:t>
      </w:r>
    </w:p>
    <w:p w:rsidR="00904C50" w:rsidRPr="00B97111" w:rsidRDefault="00904C50" w:rsidP="00844340">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4.7. Приемка осуществляется уполномоченным представителем Заказчика</w:t>
      </w:r>
      <w:r w:rsidR="003C259E">
        <w:rPr>
          <w:rFonts w:ascii="Times New Roman" w:hAnsi="Times New Roman" w:cs="Times New Roman"/>
          <w:color w:val="000000"/>
          <w:sz w:val="25"/>
          <w:szCs w:val="25"/>
        </w:rPr>
        <w:t xml:space="preserve"> в течение 3 рабочих дней с момента получения товара и соответствующим образом оформленных документов</w:t>
      </w:r>
      <w:r w:rsidR="00E17B59">
        <w:rPr>
          <w:rFonts w:ascii="Times New Roman" w:hAnsi="Times New Roman" w:cs="Times New Roman"/>
          <w:color w:val="000000"/>
          <w:sz w:val="25"/>
          <w:szCs w:val="25"/>
        </w:rPr>
        <w:t>, указанных в пункте 4.5 Контракта</w:t>
      </w:r>
      <w:r w:rsidRPr="00B97111">
        <w:rPr>
          <w:rFonts w:ascii="Times New Roman" w:hAnsi="Times New Roman" w:cs="Times New Roman"/>
          <w:i/>
          <w:iCs/>
          <w:color w:val="000000"/>
          <w:sz w:val="25"/>
          <w:szCs w:val="25"/>
        </w:rPr>
        <w:t xml:space="preserve">. </w:t>
      </w:r>
      <w:r w:rsidRPr="00B97111">
        <w:rPr>
          <w:rFonts w:ascii="Times New Roman" w:hAnsi="Times New Roman" w:cs="Times New Roman"/>
          <w:color w:val="000000"/>
          <w:sz w:val="25"/>
          <w:szCs w:val="25"/>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товара требованиям, установленным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ом. </w:t>
      </w:r>
    </w:p>
    <w:p w:rsidR="00904C50" w:rsidRPr="00B97111" w:rsidRDefault="00904C50" w:rsidP="00844340">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4.8. Проверка соответствия товара требованиям, установленным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ом, осуществляется в следующем порядке:</w:t>
      </w:r>
    </w:p>
    <w:p w:rsidR="00904C50" w:rsidRPr="00B97111" w:rsidRDefault="00904C50" w:rsidP="00844340">
      <w:pPr>
        <w:shd w:val="clear" w:color="auto" w:fill="FFFFFF"/>
        <w:tabs>
          <w:tab w:val="left" w:pos="1171"/>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4.8.1.</w:t>
      </w:r>
      <w:r w:rsidRPr="00B97111">
        <w:rPr>
          <w:rFonts w:ascii="Times New Roman" w:hAnsi="Times New Roman" w:cs="Times New Roman"/>
          <w:color w:val="000000"/>
          <w:sz w:val="25"/>
          <w:szCs w:val="25"/>
        </w:rPr>
        <w:tab/>
      </w:r>
      <w:proofErr w:type="gramStart"/>
      <w:r w:rsidRPr="00B97111">
        <w:rPr>
          <w:rFonts w:ascii="Times New Roman" w:hAnsi="Times New Roman" w:cs="Times New Roman"/>
          <w:color w:val="000000"/>
          <w:sz w:val="25"/>
          <w:szCs w:val="25"/>
        </w:rPr>
        <w:t xml:space="preserve">В присутствии представителей Заказчика, приемочной комиссии и (или)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4.6), а также проверка целостности упаковки, </w:t>
      </w:r>
      <w:r w:rsidRPr="00B97111">
        <w:rPr>
          <w:rFonts w:ascii="Times New Roman" w:hAnsi="Times New Roman" w:cs="Times New Roman"/>
          <w:color w:val="000000"/>
          <w:spacing w:val="-1"/>
          <w:sz w:val="25"/>
          <w:szCs w:val="25"/>
        </w:rPr>
        <w:t xml:space="preserve">вскрытие упаковки (в случае, если товар поставляется в упаковке), осмотр товара на наличие </w:t>
      </w:r>
      <w:r w:rsidRPr="00B97111">
        <w:rPr>
          <w:rFonts w:ascii="Times New Roman" w:hAnsi="Times New Roman" w:cs="Times New Roman"/>
          <w:color w:val="000000"/>
          <w:sz w:val="25"/>
          <w:szCs w:val="25"/>
        </w:rPr>
        <w:t>сколов, трещин, внешних</w:t>
      </w:r>
      <w:proofErr w:type="gramEnd"/>
      <w:r w:rsidRPr="00B97111">
        <w:rPr>
          <w:rFonts w:ascii="Times New Roman" w:hAnsi="Times New Roman" w:cs="Times New Roman"/>
          <w:color w:val="000000"/>
          <w:sz w:val="25"/>
          <w:szCs w:val="25"/>
        </w:rPr>
        <w:t xml:space="preserve"> повреждений.</w:t>
      </w:r>
    </w:p>
    <w:p w:rsidR="00904C50" w:rsidRPr="00B97111" w:rsidRDefault="00904C50" w:rsidP="00844340">
      <w:pPr>
        <w:shd w:val="clear" w:color="auto" w:fill="FFFFFF"/>
        <w:tabs>
          <w:tab w:val="left" w:pos="121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4.8.2.</w:t>
      </w:r>
      <w:r w:rsidRPr="00B97111">
        <w:rPr>
          <w:rFonts w:ascii="Times New Roman" w:hAnsi="Times New Roman" w:cs="Times New Roman"/>
          <w:color w:val="000000"/>
          <w:sz w:val="25"/>
          <w:szCs w:val="25"/>
        </w:rPr>
        <w:tab/>
        <w:t>После внешнего осмотра товара (п. 4.8.1)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 Количество поступившего товара при его приемке определяется в тех же единицах измерения, которые указаны в Спецификации (</w:t>
      </w:r>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w:t>
      </w:r>
    </w:p>
    <w:p w:rsidR="00904C50" w:rsidRPr="00B97111" w:rsidRDefault="00904C50" w:rsidP="00B86AF8">
      <w:pPr>
        <w:shd w:val="clear" w:color="auto" w:fill="FFFFFF"/>
        <w:tabs>
          <w:tab w:val="left" w:pos="2467"/>
          <w:tab w:val="left" w:pos="4094"/>
          <w:tab w:val="left" w:pos="5813"/>
          <w:tab w:val="left" w:pos="7709"/>
          <w:tab w:val="left" w:pos="948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2"/>
          <w:sz w:val="25"/>
          <w:szCs w:val="25"/>
        </w:rPr>
        <w:t xml:space="preserve">Одновременно проверяется соответствие наименования, ассортимента </w:t>
      </w:r>
      <w:r w:rsidRPr="00B97111">
        <w:rPr>
          <w:rFonts w:ascii="Times New Roman" w:hAnsi="Times New Roman" w:cs="Times New Roman"/>
          <w:color w:val="000000"/>
          <w:sz w:val="25"/>
          <w:szCs w:val="25"/>
        </w:rPr>
        <w:t>и комплектности товара, указанного в Спецификации (</w:t>
      </w:r>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 с фактическим наименованием, ассортиментом и комплектностью товара и содержащимся в сопроводительных документах на товар (п. 4.6).</w:t>
      </w:r>
    </w:p>
    <w:p w:rsidR="00904C50" w:rsidRPr="00B97111" w:rsidRDefault="00904C50" w:rsidP="00844340">
      <w:pPr>
        <w:shd w:val="clear" w:color="auto" w:fill="FFFFFF"/>
        <w:tabs>
          <w:tab w:val="left" w:pos="1286"/>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4.8.3.</w:t>
      </w:r>
      <w:r w:rsidRPr="00B97111">
        <w:rPr>
          <w:rFonts w:ascii="Times New Roman" w:hAnsi="Times New Roman" w:cs="Times New Roman"/>
          <w:color w:val="000000"/>
          <w:sz w:val="25"/>
          <w:szCs w:val="25"/>
        </w:rPr>
        <w:tab/>
        <w:t>Товар должен быть поставлен полностью. Заказчик вправе отказаться от приемки части Товара.</w:t>
      </w:r>
    </w:p>
    <w:p w:rsidR="00904C50" w:rsidRPr="00B97111" w:rsidRDefault="00904C50" w:rsidP="00844340">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Если Поставщик передал меньшее количество товара, чем определено в Спецификации </w:t>
      </w:r>
      <w:proofErr w:type="gramStart"/>
      <w:r w:rsidRPr="00B97111">
        <w:rPr>
          <w:rFonts w:ascii="Times New Roman" w:hAnsi="Times New Roman" w:cs="Times New Roman"/>
          <w:color w:val="000000"/>
          <w:sz w:val="25"/>
          <w:szCs w:val="25"/>
        </w:rPr>
        <w:t>(</w:t>
      </w:r>
      <w:r w:rsidR="004A3718" w:rsidRPr="00B97111">
        <w:rPr>
          <w:rFonts w:ascii="Times New Roman" w:hAnsi="Times New Roman" w:cs="Times New Roman"/>
          <w:color w:val="000000"/>
          <w:sz w:val="25"/>
          <w:szCs w:val="25"/>
        </w:rPr>
        <w:t xml:space="preserve"> </w:t>
      </w:r>
      <w:proofErr w:type="gramEnd"/>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 xml:space="preserve">), Заказчик вправе потребовать передать недостающее количество товара и (или) направить Поставщику требование о расторжении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по соглашению сторон. В случае, если поставка недостающего количества товара потребует больших временных затрат, в связи с чем Заказчик утрачивает интерес к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принять решение об одностороннем отказе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247C38">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Если Поставщик передал Заказчику товар в количестве, превышающем </w:t>
      </w:r>
      <w:r w:rsidRPr="00B97111">
        <w:rPr>
          <w:rFonts w:ascii="Times New Roman" w:hAnsi="Times New Roman" w:cs="Times New Roman"/>
          <w:color w:val="000000"/>
          <w:spacing w:val="-7"/>
          <w:sz w:val="25"/>
          <w:szCs w:val="25"/>
        </w:rPr>
        <w:t>указанное в Спецификации</w:t>
      </w:r>
      <w:r w:rsidR="000A3060" w:rsidRPr="00B97111">
        <w:rPr>
          <w:rFonts w:ascii="Times New Roman" w:hAnsi="Times New Roman" w:cs="Times New Roman"/>
          <w:color w:val="000000"/>
          <w:spacing w:val="-7"/>
          <w:sz w:val="25"/>
          <w:szCs w:val="25"/>
        </w:rPr>
        <w:t xml:space="preserve"> </w:t>
      </w:r>
      <w:r w:rsidRPr="00B97111">
        <w:rPr>
          <w:rFonts w:ascii="Times New Roman" w:hAnsi="Times New Roman" w:cs="Times New Roman"/>
          <w:color w:val="000000"/>
          <w:spacing w:val="-7"/>
          <w:sz w:val="25"/>
          <w:szCs w:val="25"/>
        </w:rPr>
        <w:t>(</w:t>
      </w:r>
      <w:r w:rsidR="004A3718" w:rsidRPr="00B97111">
        <w:rPr>
          <w:rFonts w:ascii="Times New Roman" w:hAnsi="Times New Roman" w:cs="Times New Roman"/>
          <w:color w:val="000000"/>
          <w:spacing w:val="-7"/>
          <w:sz w:val="25"/>
          <w:szCs w:val="25"/>
        </w:rPr>
        <w:t>Приложение № 1</w:t>
      </w:r>
      <w:r w:rsidRPr="00B97111">
        <w:rPr>
          <w:rFonts w:ascii="Times New Roman" w:hAnsi="Times New Roman" w:cs="Times New Roman"/>
          <w:color w:val="000000"/>
          <w:spacing w:val="-7"/>
          <w:sz w:val="25"/>
          <w:szCs w:val="25"/>
        </w:rPr>
        <w:t>), Заказчик уведомляет об</w:t>
      </w:r>
      <w:r w:rsidR="000A3060" w:rsidRPr="00B97111">
        <w:rPr>
          <w:rFonts w:ascii="Times New Roman" w:hAnsi="Times New Roman" w:cs="Times New Roman"/>
          <w:color w:val="000000"/>
          <w:spacing w:val="-7"/>
          <w:sz w:val="25"/>
          <w:szCs w:val="25"/>
        </w:rPr>
        <w:t xml:space="preserve"> </w:t>
      </w:r>
      <w:r w:rsidRPr="00B97111">
        <w:rPr>
          <w:rFonts w:ascii="Times New Roman" w:hAnsi="Times New Roman" w:cs="Times New Roman"/>
          <w:color w:val="000000"/>
          <w:spacing w:val="-7"/>
          <w:sz w:val="25"/>
          <w:szCs w:val="25"/>
        </w:rPr>
        <w:t xml:space="preserve">этом Поставщика в порядке, предусмотренном п. 4.8.7. </w:t>
      </w:r>
      <w:r w:rsidR="00F9770E" w:rsidRPr="00B97111">
        <w:rPr>
          <w:rFonts w:ascii="Times New Roman" w:hAnsi="Times New Roman" w:cs="Times New Roman"/>
          <w:color w:val="000000"/>
          <w:spacing w:val="-7"/>
          <w:sz w:val="25"/>
          <w:szCs w:val="25"/>
        </w:rPr>
        <w:t>Контракт</w:t>
      </w:r>
      <w:r w:rsidRPr="00B97111">
        <w:rPr>
          <w:rFonts w:ascii="Times New Roman" w:hAnsi="Times New Roman" w:cs="Times New Roman"/>
          <w:color w:val="000000"/>
          <w:spacing w:val="-7"/>
          <w:sz w:val="25"/>
          <w:szCs w:val="25"/>
        </w:rPr>
        <w:t xml:space="preserve">а. Приемка излишнего количества товара не </w:t>
      </w:r>
      <w:r w:rsidRPr="00B97111">
        <w:rPr>
          <w:rFonts w:ascii="Times New Roman" w:hAnsi="Times New Roman" w:cs="Times New Roman"/>
          <w:color w:val="000000"/>
          <w:sz w:val="25"/>
          <w:szCs w:val="25"/>
        </w:rPr>
        <w:t>осуществляется.</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Приемка товара по качеству осуществляется после осуществления Поставщиком поставки товара (в случае, если это предусмотрено технической документацией на </w:t>
      </w:r>
      <w:r w:rsidRPr="00B97111">
        <w:rPr>
          <w:rFonts w:ascii="Times New Roman" w:hAnsi="Times New Roman" w:cs="Times New Roman"/>
          <w:color w:val="000000"/>
          <w:spacing w:val="-1"/>
          <w:sz w:val="25"/>
          <w:szCs w:val="25"/>
        </w:rPr>
        <w:t xml:space="preserve">товар). При этом Заказчик вправе осуществить выборочную проверку качества </w:t>
      </w:r>
      <w:r w:rsidRPr="00B97111">
        <w:rPr>
          <w:rFonts w:ascii="Times New Roman" w:hAnsi="Times New Roman" w:cs="Times New Roman"/>
          <w:color w:val="000000"/>
          <w:sz w:val="25"/>
          <w:szCs w:val="25"/>
        </w:rPr>
        <w:t xml:space="preserve">товара. В случае если при осуществлении выборочной проверки обнаружен товар (часть товара), качество которого не соответствует требованиям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результаты такой проверки распространяются на всю поставку.</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В случае обнаружения недостатков в качестве поставленного товара, Заказчик непосредственно в ходе проведения приемки уведомляет об этом представителя </w:t>
      </w:r>
      <w:r w:rsidRPr="00B97111">
        <w:rPr>
          <w:rFonts w:ascii="Times New Roman" w:hAnsi="Times New Roman" w:cs="Times New Roman"/>
          <w:color w:val="000000"/>
          <w:spacing w:val="-1"/>
          <w:sz w:val="25"/>
          <w:szCs w:val="25"/>
        </w:rPr>
        <w:t xml:space="preserve">Поставщика. В случае отсутствия уполномоченного представителя Поставщика уведомление </w:t>
      </w:r>
      <w:r w:rsidRPr="00B97111">
        <w:rPr>
          <w:rFonts w:ascii="Times New Roman" w:hAnsi="Times New Roman" w:cs="Times New Roman"/>
          <w:color w:val="000000"/>
          <w:sz w:val="25"/>
          <w:szCs w:val="25"/>
        </w:rPr>
        <w:t xml:space="preserve">о некачественной поставке направляется Поставщику в порядке, предусмотренном п. 4.8.7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В случае если Поставщик не согласен с предъявляемым Заказчиком уведомлением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w:t>
      </w:r>
      <w:r w:rsidRPr="00B97111">
        <w:rPr>
          <w:rFonts w:ascii="Times New Roman" w:hAnsi="Times New Roman" w:cs="Times New Roman"/>
          <w:color w:val="000000"/>
          <w:spacing w:val="-1"/>
          <w:sz w:val="25"/>
          <w:szCs w:val="25"/>
        </w:rPr>
        <w:t>монтажом / демонтажем товара для экспертизы, осуществляется Поставщиком.</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Обо всех нарушениях условий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о количестве, ассортименте, о качестве, комплектности и (или) об упаковке товара Заказчик уведомляет Поставщика не позднее трех рабочих дней </w:t>
      </w:r>
      <w:proofErr w:type="gramStart"/>
      <w:r w:rsidRPr="00B97111">
        <w:rPr>
          <w:rFonts w:ascii="Times New Roman" w:hAnsi="Times New Roman" w:cs="Times New Roman"/>
          <w:color w:val="000000"/>
          <w:sz w:val="25"/>
          <w:szCs w:val="25"/>
        </w:rPr>
        <w:t>с даты</w:t>
      </w:r>
      <w:r w:rsidR="00DE46A8">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 xml:space="preserve"> обнаружения</w:t>
      </w:r>
      <w:proofErr w:type="gramEnd"/>
      <w:r w:rsidRPr="00B97111">
        <w:rPr>
          <w:rFonts w:ascii="Times New Roman" w:hAnsi="Times New Roman" w:cs="Times New Roman"/>
          <w:color w:val="000000"/>
          <w:sz w:val="25"/>
          <w:szCs w:val="25"/>
        </w:rPr>
        <w:t xml:space="preserve"> указанных нарушений. Уведомление о невыполнении или ненадлежащем выполнении Поставщиком обязательств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Поставщик в установленный в уведомлении (п. 4.8.7)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F9770E" w:rsidRPr="00B97111">
        <w:rPr>
          <w:rFonts w:ascii="Times New Roman" w:hAnsi="Times New Roman" w:cs="Times New Roman"/>
          <w:color w:val="000000"/>
          <w:spacing w:val="-1"/>
          <w:sz w:val="25"/>
          <w:szCs w:val="25"/>
        </w:rPr>
        <w:t>Контракт</w:t>
      </w:r>
      <w:r w:rsidRPr="00B97111">
        <w:rPr>
          <w:rFonts w:ascii="Times New Roman" w:hAnsi="Times New Roman" w:cs="Times New Roman"/>
          <w:color w:val="000000"/>
          <w:spacing w:val="-1"/>
          <w:sz w:val="25"/>
          <w:szCs w:val="25"/>
        </w:rPr>
        <w:t xml:space="preserve">а по соглашению сторон. </w:t>
      </w:r>
      <w:r w:rsidRPr="00B97111">
        <w:rPr>
          <w:rFonts w:ascii="Times New Roman" w:hAnsi="Times New Roman" w:cs="Times New Roman"/>
          <w:color w:val="000000"/>
          <w:spacing w:val="-9"/>
          <w:sz w:val="25"/>
          <w:szCs w:val="25"/>
        </w:rPr>
        <w:t xml:space="preserve">В случае, если устранение нарушений потребует больших </w:t>
      </w:r>
      <w:r w:rsidRPr="00B97111">
        <w:rPr>
          <w:rFonts w:ascii="Times New Roman" w:hAnsi="Times New Roman" w:cs="Times New Roman"/>
          <w:color w:val="000000"/>
          <w:sz w:val="25"/>
          <w:szCs w:val="25"/>
        </w:rPr>
        <w:t xml:space="preserve">временных затрат, в связи с чем Заказчик утрачивает интерес к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w:t>
      </w:r>
      <w:r w:rsidRPr="00B97111">
        <w:rPr>
          <w:rFonts w:ascii="Times New Roman" w:hAnsi="Times New Roman" w:cs="Times New Roman"/>
          <w:color w:val="000000"/>
          <w:spacing w:val="-1"/>
          <w:sz w:val="25"/>
          <w:szCs w:val="25"/>
        </w:rPr>
        <w:t xml:space="preserve"> принять решение об одностороннем отказе от </w:t>
      </w:r>
      <w:r w:rsidRPr="00B97111">
        <w:rPr>
          <w:rFonts w:ascii="Times New Roman" w:hAnsi="Times New Roman" w:cs="Times New Roman"/>
          <w:color w:val="000000"/>
          <w:spacing w:val="-9"/>
          <w:sz w:val="25"/>
          <w:szCs w:val="25"/>
        </w:rPr>
        <w:t xml:space="preserve">исполнения </w:t>
      </w:r>
      <w:r w:rsidR="00F9770E" w:rsidRPr="00B97111">
        <w:rPr>
          <w:rFonts w:ascii="Times New Roman" w:hAnsi="Times New Roman" w:cs="Times New Roman"/>
          <w:color w:val="000000"/>
          <w:spacing w:val="-9"/>
          <w:sz w:val="25"/>
          <w:szCs w:val="25"/>
        </w:rPr>
        <w:t>Контракт</w:t>
      </w:r>
      <w:r w:rsidRPr="00B97111">
        <w:rPr>
          <w:rFonts w:ascii="Times New Roman" w:hAnsi="Times New Roman" w:cs="Times New Roman"/>
          <w:color w:val="000000"/>
          <w:spacing w:val="-9"/>
          <w:sz w:val="25"/>
          <w:szCs w:val="25"/>
        </w:rPr>
        <w:t>а</w:t>
      </w:r>
      <w:r w:rsidRPr="00B97111">
        <w:rPr>
          <w:rFonts w:ascii="Times New Roman" w:hAnsi="Times New Roman" w:cs="Times New Roman"/>
          <w:color w:val="000000"/>
          <w:sz w:val="25"/>
          <w:szCs w:val="25"/>
        </w:rPr>
        <w:t>.</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Во всем, что не предусмотрено настоящим разделом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Стороны руководствуются инструкциями, утвержденными постановлениями Госарбитража при Совете Министров СССР:</w:t>
      </w:r>
    </w:p>
    <w:p w:rsidR="00904C50" w:rsidRPr="00B97111" w:rsidRDefault="00904C50" w:rsidP="00844340">
      <w:pPr>
        <w:numPr>
          <w:ilvl w:val="0"/>
          <w:numId w:val="9"/>
        </w:numPr>
        <w:shd w:val="clear" w:color="auto" w:fill="FFFFFF"/>
        <w:tabs>
          <w:tab w:val="left" w:pos="72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"О порядке приемки продукции производственно-технического назначения и товаров народного потребления по качеству" № П-7 от 25.04.1966;</w:t>
      </w:r>
    </w:p>
    <w:p w:rsidR="00904C50" w:rsidRPr="00B97111" w:rsidRDefault="00904C50" w:rsidP="004F57B4">
      <w:pPr>
        <w:numPr>
          <w:ilvl w:val="0"/>
          <w:numId w:val="9"/>
        </w:numPr>
        <w:shd w:val="clear" w:color="auto" w:fill="FFFFFF"/>
        <w:tabs>
          <w:tab w:val="left" w:pos="72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"О порядке приемки продукции производственно-технического назначения и товаров народного потребления по количеству" № П-6 от 15.06.1965.</w:t>
      </w:r>
    </w:p>
    <w:p w:rsidR="00904C50" w:rsidRPr="00B97111" w:rsidRDefault="00904C50" w:rsidP="004F57B4">
      <w:pPr>
        <w:shd w:val="clear" w:color="auto" w:fill="FFFFFF"/>
        <w:tabs>
          <w:tab w:val="left" w:pos="720"/>
        </w:tabs>
        <w:ind w:firstLine="709"/>
        <w:jc w:val="both"/>
        <w:rPr>
          <w:rFonts w:ascii="Times New Roman" w:hAnsi="Times New Roman" w:cs="Times New Roman"/>
          <w:color w:val="000000"/>
          <w:sz w:val="25"/>
          <w:szCs w:val="25"/>
          <w:highlight w:val="yellow"/>
        </w:rPr>
      </w:pPr>
      <w:r w:rsidRPr="00B97111">
        <w:rPr>
          <w:rFonts w:ascii="Times New Roman" w:hAnsi="Times New Roman" w:cs="Times New Roman"/>
          <w:color w:val="000000"/>
          <w:sz w:val="25"/>
          <w:szCs w:val="25"/>
        </w:rPr>
        <w:t>4.8.10. Приемка товара, оформляется универсальным передаточным документом (счет-фактура),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Поставщиком.</w:t>
      </w:r>
    </w:p>
    <w:p w:rsidR="00904C50" w:rsidRPr="00B97111" w:rsidRDefault="00904C50" w:rsidP="005C2178">
      <w:pPr>
        <w:ind w:right="140" w:firstLine="737"/>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4.9.</w:t>
      </w:r>
      <w:r w:rsidRPr="00B97111">
        <w:rPr>
          <w:rFonts w:ascii="Times New Roman" w:hAnsi="Times New Roman" w:cs="Times New Roman"/>
          <w:color w:val="000000"/>
          <w:sz w:val="25"/>
          <w:szCs w:val="25"/>
        </w:rPr>
        <w:t xml:space="preserve"> Право собственности и риск случайной гибели или порчи товара переходит от Поставщика к </w:t>
      </w:r>
      <w:r w:rsidRPr="00B97111">
        <w:rPr>
          <w:rFonts w:ascii="Times New Roman" w:hAnsi="Times New Roman" w:cs="Times New Roman"/>
          <w:color w:val="000000"/>
          <w:spacing w:val="-5"/>
          <w:sz w:val="25"/>
          <w:szCs w:val="25"/>
        </w:rPr>
        <w:t xml:space="preserve">Заказчику </w:t>
      </w:r>
      <w:r w:rsidRPr="00B97111">
        <w:rPr>
          <w:rFonts w:ascii="Times New Roman" w:hAnsi="Times New Roman" w:cs="Times New Roman"/>
          <w:color w:val="000000"/>
          <w:sz w:val="25"/>
          <w:szCs w:val="25"/>
        </w:rPr>
        <w:t>с момента приемки товара Заказчиком и подписания Сторонами универсальных передаточных документов (счет – фактур).</w:t>
      </w:r>
    </w:p>
    <w:p w:rsidR="00904C50" w:rsidRPr="00B97111" w:rsidRDefault="00904C50" w:rsidP="005C2178">
      <w:pPr>
        <w:shd w:val="clear" w:color="auto" w:fill="FFFFFF"/>
        <w:tabs>
          <w:tab w:val="left" w:pos="102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4.10.</w:t>
      </w:r>
      <w:r w:rsidRPr="00B97111">
        <w:rPr>
          <w:rFonts w:ascii="Times New Roman" w:hAnsi="Times New Roman" w:cs="Times New Roman"/>
          <w:color w:val="000000"/>
          <w:sz w:val="25"/>
          <w:szCs w:val="25"/>
        </w:rPr>
        <w:tab/>
        <w:t>Поставщик обеспечивает хранение товара до момента его приемки Заказчиком.</w:t>
      </w:r>
    </w:p>
    <w:p w:rsidR="00904C50" w:rsidRPr="00B97111" w:rsidRDefault="00904C50" w:rsidP="005C2178">
      <w:pPr>
        <w:shd w:val="clear" w:color="auto" w:fill="FFFFFF"/>
        <w:tabs>
          <w:tab w:val="left" w:pos="1022"/>
        </w:tabs>
        <w:ind w:firstLine="720"/>
        <w:jc w:val="both"/>
        <w:rPr>
          <w:rFonts w:ascii="Times New Roman" w:hAnsi="Times New Roman" w:cs="Times New Roman"/>
          <w:color w:val="FF0000"/>
          <w:sz w:val="25"/>
          <w:szCs w:val="25"/>
        </w:rPr>
      </w:pPr>
    </w:p>
    <w:p w:rsidR="00D522A5" w:rsidRPr="00B97111" w:rsidRDefault="00D522A5" w:rsidP="00D522A5">
      <w:pPr>
        <w:numPr>
          <w:ilvl w:val="0"/>
          <w:numId w:val="31"/>
        </w:num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Ответственность сторон</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5.1. За невыполнение или ненадлежащее выполнение обязательств по настоящему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у Стороны несут ответственность в соответствии с действующим законодательством Российской Федерации. </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5.2. В случае просрочки исполнения Исполнителем обязательств (в том числе гарантийного обязательства), предусмотренных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а также в иных случаях ненадлежащего исполнения Исполнителем обязательств, предусмотренных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ом, Заказчик направляет Исполнителю требование об уплате неустоек (штрафов, пеней).</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5.3.</w:t>
      </w:r>
      <w:r w:rsidRPr="00B97111">
        <w:rPr>
          <w:rFonts w:ascii="Times New Roman" w:hAnsi="Times New Roman" w:cs="Times New Roman"/>
          <w:sz w:val="25"/>
          <w:szCs w:val="25"/>
        </w:rPr>
        <w:tab/>
      </w:r>
      <w:proofErr w:type="gramStart"/>
      <w:r w:rsidRPr="00B97111">
        <w:rPr>
          <w:rFonts w:ascii="Times New Roman" w:hAnsi="Times New Roman" w:cs="Times New Roman"/>
          <w:sz w:val="25"/>
          <w:szCs w:val="25"/>
        </w:rPr>
        <w:t xml:space="preserve">Пеня начисляется за каждый день просрочки исполнения Исполнителем обязательства, предусмотренного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начиная со дня, следующего после дня истечения установленного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срока исполнения обязательства, и устанавливается в размере не менее одной трехсотой, действующей на дату уплаты пени ключевой ставки Центрального банка Российской Федерации от цены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а, уменьшенной на сумму, пропорциональную объему обязательств, предусмотренных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ом и фактически исполненных Исполнителем.</w:t>
      </w:r>
      <w:proofErr w:type="gramEnd"/>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и равен 10 % цены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а.</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5.5. Пеня начисляется за каждый день просрочки исполнения Исполнителем обязательства, предусмотренного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в размере одной трехсотой действующей на дату уплаты пени ключевой ставки Центрального банка Российской Федерации от цены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а, уменьшенной на сумму, пропорциональную объему обязательств, предусмотренных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и фактически исполненных Исполнителем. </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5.6. За каждый факт неисполнения или ненадлежащего исполнения Исполнителем обязательства, предусмотренного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которое не имеет стоимостного выражения, размер штрафа устанавливается (при наличии в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е таких обязательств) в виде фиксированной суммы </w:t>
      </w:r>
      <w:bookmarkStart w:id="0" w:name="OLE_LINK2"/>
      <w:r w:rsidRPr="00B97111">
        <w:rPr>
          <w:rFonts w:ascii="Times New Roman" w:hAnsi="Times New Roman" w:cs="Times New Roman"/>
          <w:sz w:val="25"/>
          <w:szCs w:val="25"/>
        </w:rPr>
        <w:t>в размере</w:t>
      </w:r>
      <w:r w:rsidRPr="00B97111">
        <w:rPr>
          <w:rFonts w:ascii="Times New Roman" w:hAnsi="Times New Roman" w:cs="Times New Roman"/>
          <w:b/>
          <w:sz w:val="25"/>
          <w:szCs w:val="25"/>
        </w:rPr>
        <w:t xml:space="preserve"> </w:t>
      </w:r>
      <w:r w:rsidRPr="00B97111">
        <w:rPr>
          <w:rFonts w:ascii="Times New Roman" w:hAnsi="Times New Roman" w:cs="Times New Roman"/>
          <w:sz w:val="25"/>
          <w:szCs w:val="25"/>
        </w:rPr>
        <w:t>1000 (Одна тысяча) рублей 00 копеек.</w:t>
      </w:r>
    </w:p>
    <w:bookmarkEnd w:id="0"/>
    <w:p w:rsidR="00971FD0" w:rsidRPr="00B97111" w:rsidRDefault="00971FD0" w:rsidP="00971FD0">
      <w:pPr>
        <w:ind w:firstLine="709"/>
        <w:jc w:val="both"/>
        <w:rPr>
          <w:rFonts w:ascii="Times New Roman" w:hAnsi="Times New Roman" w:cs="Times New Roman"/>
          <w:iCs/>
          <w:sz w:val="25"/>
          <w:szCs w:val="25"/>
        </w:rPr>
      </w:pPr>
      <w:r w:rsidRPr="00B97111">
        <w:rPr>
          <w:rFonts w:ascii="Times New Roman" w:hAnsi="Times New Roman" w:cs="Times New Roman"/>
          <w:sz w:val="25"/>
          <w:szCs w:val="25"/>
        </w:rPr>
        <w:t xml:space="preserve">5.7. </w:t>
      </w:r>
      <w:r w:rsidRPr="00B97111">
        <w:rPr>
          <w:rFonts w:ascii="Times New Roman" w:hAnsi="Times New Roman" w:cs="Times New Roman"/>
          <w:iCs/>
          <w:sz w:val="25"/>
          <w:szCs w:val="25"/>
        </w:rPr>
        <w:t xml:space="preserve">В случае просрочки исполнения Заказчиком обязательств, предусмотренных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а также в иных случаях ненадлежащего исполнения Заказчиком обязательств, предусмотренных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начиная со дня, следующего после дня истечения установленного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срока исполнения обязательства. Пеня устанавливается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ом в размере 1/300, действующей на дату уплаты пеней ключевой ставки Центрального банка Российской Федерации от не уплаченной в срок суммы.</w:t>
      </w:r>
    </w:p>
    <w:p w:rsidR="00971FD0" w:rsidRPr="00B97111" w:rsidRDefault="00971FD0" w:rsidP="00971FD0">
      <w:pPr>
        <w:ind w:firstLine="680"/>
        <w:jc w:val="both"/>
        <w:rPr>
          <w:rFonts w:ascii="Times New Roman" w:hAnsi="Times New Roman" w:cs="Times New Roman"/>
          <w:iCs/>
          <w:sz w:val="25"/>
          <w:szCs w:val="25"/>
        </w:rPr>
      </w:pPr>
      <w:r w:rsidRPr="00B97111">
        <w:rPr>
          <w:rFonts w:ascii="Times New Roman" w:hAnsi="Times New Roman" w:cs="Times New Roman"/>
          <w:iCs/>
          <w:sz w:val="25"/>
          <w:szCs w:val="25"/>
        </w:rPr>
        <w:t xml:space="preserve">5.8. Штрафы начисляются за ненадлежащее исполнение Заказчиком обязательств, предусмотренных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за исключением просрочки исполнения обязательств, предусмотренных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Размер штрафа устанавливается контрактом в </w:t>
      </w:r>
      <w:proofErr w:type="gramStart"/>
      <w:r w:rsidRPr="00B97111">
        <w:rPr>
          <w:rFonts w:ascii="Times New Roman" w:hAnsi="Times New Roman" w:cs="Times New Roman"/>
          <w:iCs/>
          <w:sz w:val="25"/>
          <w:szCs w:val="25"/>
        </w:rPr>
        <w:t>порядке, установленном Правительством Российской Федерации и составляет</w:t>
      </w:r>
      <w:proofErr w:type="gramEnd"/>
      <w:r w:rsidRPr="00B97111">
        <w:rPr>
          <w:rFonts w:ascii="Times New Roman" w:hAnsi="Times New Roman" w:cs="Times New Roman"/>
          <w:iCs/>
          <w:sz w:val="25"/>
          <w:szCs w:val="25"/>
        </w:rPr>
        <w:t xml:space="preserve"> 1000 (одна тысяча) рублей 00 копеек.</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5.9. </w:t>
      </w:r>
      <w:proofErr w:type="gramStart"/>
      <w:r w:rsidR="004B39BD" w:rsidRPr="004B39BD">
        <w:rPr>
          <w:rFonts w:ascii="Times New Roman" w:hAnsi="Times New Roman" w:cs="Times New Roman"/>
          <w:sz w:val="25"/>
          <w:szCs w:val="25"/>
        </w:rPr>
        <w:t>Суммы неисполненных «Поставщиком» требований об уплате неустоек (штрафов, пеней), предъявленных Заказчиком в соответствии действующим законодательством РФ, Заказчик, в соответствии с ч. 14 ст.34 Федерального закона 44- ФЗ,  «Заказчик» удерживает из суммы, подлежащей оплате «Поставщику»</w:t>
      </w:r>
      <w:r w:rsidR="004B39BD">
        <w:rPr>
          <w:rFonts w:ascii="Times New Roman" w:hAnsi="Times New Roman" w:cs="Times New Roman"/>
          <w:sz w:val="25"/>
          <w:szCs w:val="25"/>
        </w:rPr>
        <w:t xml:space="preserve">. </w:t>
      </w:r>
      <w:proofErr w:type="gramEnd"/>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5.10. Сторона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другой Стороны.</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5.11. </w:t>
      </w:r>
      <w:r w:rsidR="004B39BD" w:rsidRPr="00B97111">
        <w:rPr>
          <w:rFonts w:ascii="Times New Roman" w:hAnsi="Times New Roman" w:cs="Times New Roman"/>
          <w:sz w:val="25"/>
          <w:szCs w:val="25"/>
        </w:rPr>
        <w:t>Общая сумма начисленной неустойки (штрафов, пени) за неисполнение или ненадлежащее исполнение обязательств, предусмотренных Контрактом, не может превышать цену Контракта.</w:t>
      </w:r>
      <w:r w:rsidR="004B39BD">
        <w:rPr>
          <w:rFonts w:ascii="Times New Roman" w:hAnsi="Times New Roman" w:cs="Times New Roman"/>
          <w:sz w:val="25"/>
          <w:szCs w:val="25"/>
        </w:rPr>
        <w:t xml:space="preserve"> </w:t>
      </w:r>
      <w:r w:rsidRPr="00B97111">
        <w:rPr>
          <w:rFonts w:ascii="Times New Roman" w:hAnsi="Times New Roman" w:cs="Times New Roman"/>
          <w:sz w:val="25"/>
          <w:szCs w:val="25"/>
        </w:rPr>
        <w:t xml:space="preserve">Уплата неустойки (штрафов, пеней) не освобождает Стороны от выполнения принятых обязательств по настоящему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у.</w:t>
      </w: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 xml:space="preserve">6. Расторжение </w:t>
      </w:r>
      <w:r w:rsidR="00F9770E" w:rsidRPr="00B97111">
        <w:rPr>
          <w:rFonts w:ascii="Times New Roman" w:hAnsi="Times New Roman" w:cs="Times New Roman"/>
          <w:b/>
          <w:bCs/>
          <w:color w:val="000000"/>
          <w:sz w:val="25"/>
          <w:szCs w:val="25"/>
        </w:rPr>
        <w:t>Контракт</w:t>
      </w:r>
      <w:r w:rsidRPr="00B97111">
        <w:rPr>
          <w:rFonts w:ascii="Times New Roman" w:hAnsi="Times New Roman" w:cs="Times New Roman"/>
          <w:b/>
          <w:bCs/>
          <w:color w:val="000000"/>
          <w:sz w:val="25"/>
          <w:szCs w:val="25"/>
        </w:rPr>
        <w:t>а</w:t>
      </w:r>
    </w:p>
    <w:p w:rsidR="00904C50" w:rsidRPr="00B97111" w:rsidRDefault="00904C50" w:rsidP="00844340">
      <w:pPr>
        <w:shd w:val="clear" w:color="auto" w:fill="FFFFFF"/>
        <w:tabs>
          <w:tab w:val="left" w:pos="110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6.1.</w:t>
      </w:r>
      <w:r w:rsidRPr="00B97111">
        <w:rPr>
          <w:rFonts w:ascii="Times New Roman" w:hAnsi="Times New Roman" w:cs="Times New Roman"/>
          <w:color w:val="000000"/>
          <w:sz w:val="25"/>
          <w:szCs w:val="25"/>
        </w:rPr>
        <w:tab/>
      </w:r>
      <w:r w:rsidRPr="00B97111">
        <w:rPr>
          <w:rFonts w:ascii="Times New Roman" w:hAnsi="Times New Roman" w:cs="Times New Roman"/>
          <w:color w:val="000000"/>
          <w:spacing w:val="-1"/>
          <w:sz w:val="25"/>
          <w:szCs w:val="25"/>
        </w:rPr>
        <w:t xml:space="preserve">Расторжение </w:t>
      </w:r>
      <w:r w:rsidR="00F9770E" w:rsidRPr="00B97111">
        <w:rPr>
          <w:rFonts w:ascii="Times New Roman" w:hAnsi="Times New Roman" w:cs="Times New Roman"/>
          <w:color w:val="000000"/>
          <w:spacing w:val="-1"/>
          <w:sz w:val="25"/>
          <w:szCs w:val="25"/>
        </w:rPr>
        <w:t>Контракт</w:t>
      </w:r>
      <w:r w:rsidRPr="00B97111">
        <w:rPr>
          <w:rFonts w:ascii="Times New Roman" w:hAnsi="Times New Roman" w:cs="Times New Roman"/>
          <w:color w:val="000000"/>
          <w:spacing w:val="-1"/>
          <w:sz w:val="25"/>
          <w:szCs w:val="25"/>
        </w:rPr>
        <w:t xml:space="preserve">а допускается по соглашению Сторон или по решению суда </w:t>
      </w:r>
      <w:r w:rsidR="00943C5C" w:rsidRPr="00B97111">
        <w:rPr>
          <w:rFonts w:ascii="Times New Roman" w:hAnsi="Times New Roman" w:cs="Times New Roman"/>
          <w:color w:val="000000"/>
          <w:spacing w:val="-1"/>
          <w:sz w:val="25"/>
          <w:szCs w:val="25"/>
        </w:rPr>
        <w:t xml:space="preserve">либо в одностороннем порядке </w:t>
      </w:r>
      <w:r w:rsidRPr="00B97111">
        <w:rPr>
          <w:rFonts w:ascii="Times New Roman" w:hAnsi="Times New Roman" w:cs="Times New Roman"/>
          <w:color w:val="000000"/>
          <w:sz w:val="25"/>
          <w:szCs w:val="25"/>
        </w:rPr>
        <w:t xml:space="preserve">в </w:t>
      </w:r>
      <w:r w:rsidR="00943C5C" w:rsidRPr="00B97111">
        <w:rPr>
          <w:rFonts w:ascii="Times New Roman" w:hAnsi="Times New Roman" w:cs="Times New Roman"/>
          <w:color w:val="000000"/>
          <w:sz w:val="25"/>
          <w:szCs w:val="25"/>
        </w:rPr>
        <w:t>случаях и на условиях предусмотренных</w:t>
      </w:r>
      <w:r w:rsidRPr="00B97111">
        <w:rPr>
          <w:rFonts w:ascii="Times New Roman" w:hAnsi="Times New Roman" w:cs="Times New Roman"/>
          <w:color w:val="000000"/>
          <w:sz w:val="25"/>
          <w:szCs w:val="25"/>
        </w:rPr>
        <w:t xml:space="preserve"> </w:t>
      </w:r>
      <w:r w:rsidR="00943C5C" w:rsidRPr="00B97111">
        <w:rPr>
          <w:rFonts w:ascii="Times New Roman" w:hAnsi="Times New Roman" w:cs="Times New Roman"/>
          <w:color w:val="000000"/>
          <w:sz w:val="25"/>
          <w:szCs w:val="25"/>
        </w:rPr>
        <w:t xml:space="preserve">действующим </w:t>
      </w:r>
      <w:r w:rsidRPr="00B97111">
        <w:rPr>
          <w:rFonts w:ascii="Times New Roman" w:hAnsi="Times New Roman" w:cs="Times New Roman"/>
          <w:color w:val="000000"/>
          <w:sz w:val="25"/>
          <w:szCs w:val="25"/>
        </w:rPr>
        <w:t xml:space="preserve"> законодательством</w:t>
      </w:r>
      <w:r w:rsidR="00943C5C" w:rsidRPr="00B97111">
        <w:rPr>
          <w:rFonts w:ascii="Times New Roman" w:hAnsi="Times New Roman" w:cs="Times New Roman"/>
          <w:color w:val="000000"/>
          <w:sz w:val="25"/>
          <w:szCs w:val="25"/>
        </w:rPr>
        <w:t xml:space="preserve"> РФ</w:t>
      </w:r>
      <w:r w:rsidRPr="00B97111">
        <w:rPr>
          <w:rFonts w:ascii="Times New Roman" w:hAnsi="Times New Roman" w:cs="Times New Roman"/>
          <w:color w:val="000000"/>
          <w:sz w:val="25"/>
          <w:szCs w:val="25"/>
        </w:rPr>
        <w:t xml:space="preserve">. </w:t>
      </w:r>
    </w:p>
    <w:p w:rsidR="00904C50" w:rsidRPr="00B97111" w:rsidRDefault="00904C50" w:rsidP="00203FBF">
      <w:pPr>
        <w:shd w:val="clear" w:color="auto" w:fill="FFFFFF"/>
        <w:tabs>
          <w:tab w:val="left" w:pos="110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6.2.</w:t>
      </w:r>
      <w:r w:rsidRPr="00B97111">
        <w:rPr>
          <w:rFonts w:ascii="Times New Roman" w:hAnsi="Times New Roman" w:cs="Times New Roman"/>
          <w:color w:val="000000"/>
          <w:sz w:val="25"/>
          <w:szCs w:val="25"/>
        </w:rPr>
        <w:tab/>
        <w:t xml:space="preserve">Расторжение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по соглашению Сторон совершается в письменной форме и </w:t>
      </w:r>
      <w:r w:rsidR="00D522A5" w:rsidRPr="00B97111">
        <w:rPr>
          <w:rFonts w:ascii="Times New Roman" w:hAnsi="Times New Roman" w:cs="Times New Roman"/>
          <w:color w:val="000000"/>
          <w:sz w:val="25"/>
          <w:szCs w:val="25"/>
        </w:rPr>
        <w:t>имеет юридическую силу при подписании с двух Сторон</w:t>
      </w:r>
      <w:r w:rsidRPr="00B97111">
        <w:rPr>
          <w:rFonts w:ascii="Times New Roman" w:hAnsi="Times New Roman" w:cs="Times New Roman"/>
          <w:color w:val="000000"/>
          <w:sz w:val="25"/>
          <w:szCs w:val="25"/>
        </w:rPr>
        <w:t>.</w:t>
      </w:r>
    </w:p>
    <w:p w:rsidR="00904C50" w:rsidRPr="00B97111" w:rsidRDefault="00904C50" w:rsidP="00844340">
      <w:pPr>
        <w:shd w:val="clear" w:color="auto" w:fill="FFFFFF"/>
        <w:tabs>
          <w:tab w:val="left" w:pos="1224"/>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6.3.</w:t>
      </w:r>
      <w:r w:rsidRPr="00B97111">
        <w:rPr>
          <w:rFonts w:ascii="Times New Roman" w:hAnsi="Times New Roman" w:cs="Times New Roman"/>
          <w:color w:val="000000"/>
          <w:sz w:val="25"/>
          <w:szCs w:val="25"/>
        </w:rPr>
        <w:tab/>
      </w:r>
      <w:r w:rsidR="00D522A5" w:rsidRPr="00B97111">
        <w:rPr>
          <w:rFonts w:ascii="Times New Roman" w:hAnsi="Times New Roman" w:cs="Times New Roman"/>
          <w:color w:val="000000"/>
          <w:sz w:val="25"/>
          <w:szCs w:val="25"/>
        </w:rPr>
        <w:t>Сторона</w:t>
      </w:r>
      <w:r w:rsidRPr="00B97111">
        <w:rPr>
          <w:rFonts w:ascii="Times New Roman" w:hAnsi="Times New Roman" w:cs="Times New Roman"/>
          <w:color w:val="000000"/>
          <w:sz w:val="25"/>
          <w:szCs w:val="25"/>
        </w:rPr>
        <w:t xml:space="preserve"> вправе принять решение об одностороннем отказе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r w:rsidR="00D522A5" w:rsidRPr="00B97111">
        <w:rPr>
          <w:rFonts w:ascii="Times New Roman" w:hAnsi="Times New Roman" w:cs="Times New Roman"/>
          <w:color w:val="000000"/>
          <w:sz w:val="25"/>
          <w:szCs w:val="25"/>
        </w:rPr>
        <w:t>, в случаях и на условиях предусмотренных действующим законодательством Российской Федерации</w:t>
      </w:r>
      <w:r w:rsidRPr="00B97111">
        <w:rPr>
          <w:rFonts w:ascii="Times New Roman" w:hAnsi="Times New Roman" w:cs="Times New Roman"/>
          <w:color w:val="000000"/>
          <w:sz w:val="25"/>
          <w:szCs w:val="25"/>
        </w:rPr>
        <w:t>. До принятия такого решения Заказчик вправе провести экспертизу поставленного товара с привлечением экспертов, экспертных организаций.</w:t>
      </w:r>
    </w:p>
    <w:p w:rsidR="00904C50" w:rsidRPr="00B97111" w:rsidRDefault="00904C50" w:rsidP="00203FBF">
      <w:pPr>
        <w:shd w:val="clear" w:color="auto" w:fill="FFFFFF"/>
        <w:tabs>
          <w:tab w:val="left" w:pos="1099"/>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pacing w:val="-1"/>
          <w:sz w:val="25"/>
          <w:szCs w:val="25"/>
        </w:rPr>
        <w:t>6.</w:t>
      </w:r>
      <w:r w:rsidR="00D522A5" w:rsidRPr="00B97111">
        <w:rPr>
          <w:rFonts w:ascii="Times New Roman" w:hAnsi="Times New Roman" w:cs="Times New Roman"/>
          <w:color w:val="000000"/>
          <w:spacing w:val="-1"/>
          <w:sz w:val="25"/>
          <w:szCs w:val="25"/>
        </w:rPr>
        <w:t>4</w:t>
      </w:r>
      <w:r w:rsidRPr="00B97111">
        <w:rPr>
          <w:rFonts w:ascii="Times New Roman" w:hAnsi="Times New Roman" w:cs="Times New Roman"/>
          <w:color w:val="000000"/>
          <w:spacing w:val="-1"/>
          <w:sz w:val="25"/>
          <w:szCs w:val="25"/>
        </w:rPr>
        <w:t>.</w:t>
      </w:r>
      <w:r w:rsidRPr="00B97111">
        <w:rPr>
          <w:rFonts w:ascii="Times New Roman" w:hAnsi="Times New Roman" w:cs="Times New Roman"/>
          <w:color w:val="000000"/>
          <w:sz w:val="25"/>
          <w:szCs w:val="25"/>
        </w:rPr>
        <w:tab/>
        <w:t xml:space="preserve"> Решение об одностороннем отказе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вступает в </w:t>
      </w:r>
      <w:proofErr w:type="gramStart"/>
      <w:r w:rsidRPr="00B97111">
        <w:rPr>
          <w:rFonts w:ascii="Times New Roman" w:hAnsi="Times New Roman" w:cs="Times New Roman"/>
          <w:color w:val="000000"/>
          <w:sz w:val="25"/>
          <w:szCs w:val="25"/>
        </w:rPr>
        <w:t>силу</w:t>
      </w:r>
      <w:proofErr w:type="gramEnd"/>
      <w:r w:rsidRPr="00B97111">
        <w:rPr>
          <w:rFonts w:ascii="Times New Roman" w:hAnsi="Times New Roman" w:cs="Times New Roman"/>
          <w:color w:val="000000"/>
          <w:sz w:val="25"/>
          <w:szCs w:val="25"/>
        </w:rPr>
        <w:t xml:space="preserve"> 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 считается расторгнутым через десять дней с даты надлежащего уведомления </w:t>
      </w:r>
      <w:r w:rsidR="00D522A5" w:rsidRPr="00B97111">
        <w:rPr>
          <w:rFonts w:ascii="Times New Roman" w:hAnsi="Times New Roman" w:cs="Times New Roman"/>
          <w:color w:val="000000"/>
          <w:sz w:val="25"/>
          <w:szCs w:val="25"/>
        </w:rPr>
        <w:t>другой Стороны</w:t>
      </w:r>
      <w:r w:rsidRPr="00B97111">
        <w:rPr>
          <w:rFonts w:ascii="Times New Roman" w:hAnsi="Times New Roman" w:cs="Times New Roman"/>
          <w:color w:val="000000"/>
          <w:sz w:val="25"/>
          <w:szCs w:val="25"/>
        </w:rPr>
        <w:t xml:space="preserve"> об одностороннем отказе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831F0C">
      <w:pPr>
        <w:shd w:val="clear" w:color="auto" w:fill="FFFFFF"/>
        <w:tabs>
          <w:tab w:val="left" w:pos="1315"/>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6.</w:t>
      </w:r>
      <w:r w:rsidR="00D522A5" w:rsidRPr="00B97111">
        <w:rPr>
          <w:rFonts w:ascii="Times New Roman" w:hAnsi="Times New Roman" w:cs="Times New Roman"/>
          <w:color w:val="000000"/>
          <w:spacing w:val="-1"/>
          <w:sz w:val="25"/>
          <w:szCs w:val="25"/>
        </w:rPr>
        <w:t>5</w:t>
      </w:r>
      <w:r w:rsidRPr="00B97111">
        <w:rPr>
          <w:rFonts w:ascii="Times New Roman" w:hAnsi="Times New Roman" w:cs="Times New Roman"/>
          <w:color w:val="000000"/>
          <w:spacing w:val="-1"/>
          <w:sz w:val="25"/>
          <w:szCs w:val="25"/>
        </w:rPr>
        <w:t>.</w:t>
      </w:r>
      <w:r w:rsidRPr="00B97111">
        <w:rPr>
          <w:rFonts w:ascii="Times New Roman" w:hAnsi="Times New Roman" w:cs="Times New Roman"/>
          <w:color w:val="000000"/>
          <w:sz w:val="25"/>
          <w:szCs w:val="25"/>
        </w:rPr>
        <w:tab/>
        <w:t xml:space="preserve">При расторжении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в связи с односторонним отказом Стороны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другая сторона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 xml:space="preserve">7. Срок действия </w:t>
      </w:r>
      <w:r w:rsidR="00F9770E" w:rsidRPr="00B97111">
        <w:rPr>
          <w:rFonts w:ascii="Times New Roman" w:hAnsi="Times New Roman" w:cs="Times New Roman"/>
          <w:b/>
          <w:bCs/>
          <w:color w:val="000000"/>
          <w:sz w:val="25"/>
          <w:szCs w:val="25"/>
        </w:rPr>
        <w:t>Контракт</w:t>
      </w:r>
      <w:r w:rsidRPr="00B97111">
        <w:rPr>
          <w:rFonts w:ascii="Times New Roman" w:hAnsi="Times New Roman" w:cs="Times New Roman"/>
          <w:b/>
          <w:bCs/>
          <w:color w:val="000000"/>
          <w:sz w:val="25"/>
          <w:szCs w:val="25"/>
        </w:rPr>
        <w:t>а</w:t>
      </w:r>
    </w:p>
    <w:p w:rsidR="00904C50" w:rsidRPr="00B97111" w:rsidRDefault="00904C50" w:rsidP="00B54F63">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7.1. </w:t>
      </w:r>
      <w:r w:rsidR="00F9770E" w:rsidRPr="00B97111">
        <w:rPr>
          <w:rFonts w:ascii="Times New Roman" w:hAnsi="Times New Roman" w:cs="Times New Roman"/>
          <w:color w:val="000000"/>
          <w:sz w:val="25"/>
          <w:szCs w:val="25"/>
        </w:rPr>
        <w:t>Контра</w:t>
      </w:r>
      <w:proofErr w:type="gramStart"/>
      <w:r w:rsidR="00F9770E" w:rsidRPr="00B97111">
        <w:rPr>
          <w:rFonts w:ascii="Times New Roman" w:hAnsi="Times New Roman" w:cs="Times New Roman"/>
          <w:color w:val="000000"/>
          <w:sz w:val="25"/>
          <w:szCs w:val="25"/>
        </w:rPr>
        <w:t>кт</w:t>
      </w:r>
      <w:r w:rsidRPr="00B97111">
        <w:rPr>
          <w:rFonts w:ascii="Times New Roman" w:hAnsi="Times New Roman" w:cs="Times New Roman"/>
          <w:color w:val="000000"/>
          <w:sz w:val="25"/>
          <w:szCs w:val="25"/>
        </w:rPr>
        <w:t xml:space="preserve"> вст</w:t>
      </w:r>
      <w:proofErr w:type="gramEnd"/>
      <w:r w:rsidRPr="00B97111">
        <w:rPr>
          <w:rFonts w:ascii="Times New Roman" w:hAnsi="Times New Roman" w:cs="Times New Roman"/>
          <w:color w:val="000000"/>
          <w:sz w:val="25"/>
          <w:szCs w:val="25"/>
        </w:rPr>
        <w:t>упает в силу со дня подписания его Сторонами и действует до</w:t>
      </w:r>
      <w:r w:rsidR="008861E4" w:rsidRPr="00B97111">
        <w:rPr>
          <w:rFonts w:ascii="Times New Roman" w:hAnsi="Times New Roman" w:cs="Times New Roman"/>
          <w:color w:val="000000"/>
          <w:sz w:val="25"/>
          <w:szCs w:val="25"/>
        </w:rPr>
        <w:t xml:space="preserve"> </w:t>
      </w:r>
      <w:r w:rsidR="00B54F63">
        <w:rPr>
          <w:rFonts w:ascii="Times New Roman" w:hAnsi="Times New Roman" w:cs="Times New Roman"/>
          <w:color w:val="000000"/>
          <w:sz w:val="25"/>
          <w:szCs w:val="25"/>
        </w:rPr>
        <w:t>10.08.2026</w:t>
      </w:r>
      <w:r w:rsidR="000A4219"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 xml:space="preserve">года. Обязательства Сторон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 прекращаются, за исключением гарантийных обязательств, обязательств по возмещению убытков и выплате неустойки.</w:t>
      </w:r>
    </w:p>
    <w:p w:rsidR="00904C50" w:rsidRPr="00B97111" w:rsidRDefault="00904C50" w:rsidP="00555B14">
      <w:pPr>
        <w:shd w:val="clear" w:color="auto" w:fill="FFFFFF"/>
        <w:ind w:firstLine="720"/>
        <w:jc w:val="both"/>
        <w:rPr>
          <w:rFonts w:ascii="Times New Roman" w:hAnsi="Times New Roman" w:cs="Times New Roman"/>
          <w:color w:val="000000"/>
          <w:sz w:val="25"/>
          <w:szCs w:val="25"/>
        </w:rPr>
      </w:pP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8. Прочие условия</w:t>
      </w:r>
    </w:p>
    <w:p w:rsidR="00904C50" w:rsidRPr="00B97111" w:rsidRDefault="00904C50" w:rsidP="00D217EC">
      <w:pPr>
        <w:shd w:val="clear" w:color="auto" w:fill="FFFFFF"/>
        <w:tabs>
          <w:tab w:val="left" w:pos="1134"/>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8.1.</w:t>
      </w:r>
      <w:r w:rsidRPr="00B97111">
        <w:rPr>
          <w:rFonts w:ascii="Times New Roman" w:hAnsi="Times New Roman" w:cs="Times New Roman"/>
          <w:color w:val="000000"/>
          <w:sz w:val="25"/>
          <w:szCs w:val="25"/>
        </w:rPr>
        <w:tab/>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 составлен в письменной форме в 2 (двух) экземплярах, имеющих одинаковую юридическую силу, по одному для Заказчика и Поставщика.</w:t>
      </w:r>
    </w:p>
    <w:p w:rsidR="00904C50" w:rsidRPr="00B97111" w:rsidRDefault="00904C50" w:rsidP="009542D2">
      <w:pPr>
        <w:shd w:val="clear" w:color="auto" w:fill="FFFFFF"/>
        <w:tabs>
          <w:tab w:val="left" w:pos="1134"/>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8.2. Все приложения к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 являются его неотъемной частью.</w:t>
      </w:r>
    </w:p>
    <w:p w:rsidR="00904C50" w:rsidRPr="00B97111" w:rsidRDefault="00904C50" w:rsidP="009542D2">
      <w:pPr>
        <w:shd w:val="clear" w:color="auto" w:fill="FFFFFF"/>
        <w:tabs>
          <w:tab w:val="left" w:pos="1134"/>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8.3.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B97111">
        <w:rPr>
          <w:rFonts w:ascii="Times New Roman" w:hAnsi="Times New Roman" w:cs="Times New Roman"/>
          <w:color w:val="000000"/>
          <w:sz w:val="25"/>
          <w:szCs w:val="25"/>
        </w:rPr>
        <w:t>с даты</w:t>
      </w:r>
      <w:proofErr w:type="gramEnd"/>
      <w:r w:rsidRPr="00B97111">
        <w:rPr>
          <w:rFonts w:ascii="Times New Roman" w:hAnsi="Times New Roman" w:cs="Times New Roman"/>
          <w:color w:val="000000"/>
          <w:sz w:val="25"/>
          <w:szCs w:val="25"/>
        </w:rPr>
        <w:t xml:space="preserve"> такого изменения.</w:t>
      </w:r>
    </w:p>
    <w:p w:rsidR="00904C50" w:rsidRPr="00B97111" w:rsidRDefault="00904C50" w:rsidP="008D0DC4">
      <w:pPr>
        <w:shd w:val="clear" w:color="auto" w:fill="FFFFFF"/>
        <w:jc w:val="both"/>
        <w:rPr>
          <w:rFonts w:ascii="Times New Roman" w:hAnsi="Times New Roman" w:cs="Times New Roman"/>
          <w:color w:val="000000"/>
          <w:sz w:val="25"/>
          <w:szCs w:val="25"/>
        </w:rPr>
      </w:pPr>
    </w:p>
    <w:p w:rsidR="00904C50" w:rsidRPr="00B97111" w:rsidRDefault="00904C50" w:rsidP="00B97111">
      <w:pPr>
        <w:pStyle w:val="a4"/>
        <w:numPr>
          <w:ilvl w:val="0"/>
          <w:numId w:val="40"/>
        </w:numPr>
        <w:shd w:val="clear" w:color="auto" w:fill="FFFFFF"/>
        <w:jc w:val="center"/>
        <w:rPr>
          <w:rFonts w:ascii="Times New Roman" w:hAnsi="Times New Roman" w:cs="Times New Roman"/>
          <w:color w:val="000000"/>
          <w:sz w:val="25"/>
          <w:szCs w:val="25"/>
        </w:rPr>
      </w:pPr>
      <w:r w:rsidRPr="00B97111">
        <w:rPr>
          <w:rFonts w:ascii="Times New Roman" w:hAnsi="Times New Roman" w:cs="Times New Roman"/>
          <w:b/>
          <w:bCs/>
          <w:color w:val="000000"/>
          <w:sz w:val="25"/>
          <w:szCs w:val="25"/>
        </w:rPr>
        <w:t>Адреса места нахождения, банковские реквизиты и подписи Сторон</w:t>
      </w:r>
    </w:p>
    <w:tbl>
      <w:tblPr>
        <w:tblW w:w="10425" w:type="dxa"/>
        <w:tblLayout w:type="fixed"/>
        <w:tblLook w:val="04A0" w:firstRow="1" w:lastRow="0" w:firstColumn="1" w:lastColumn="0" w:noHBand="0" w:noVBand="1"/>
      </w:tblPr>
      <w:tblGrid>
        <w:gridCol w:w="5326"/>
        <w:gridCol w:w="5099"/>
      </w:tblGrid>
      <w:tr w:rsidR="00375C41" w:rsidTr="00E7430F">
        <w:tc>
          <w:tcPr>
            <w:tcW w:w="5326" w:type="dxa"/>
            <w:hideMark/>
          </w:tcPr>
          <w:p w:rsidR="00375C41" w:rsidRPr="00375C41" w:rsidRDefault="00375C41" w:rsidP="00B97111">
            <w:pPr>
              <w:pStyle w:val="a6"/>
              <w:jc w:val="center"/>
              <w:rPr>
                <w:rFonts w:ascii="Times New Roman" w:hAnsi="Times New Roman" w:cs="Times New Roman"/>
                <w:b/>
                <w:lang w:eastAsia="ar-SA"/>
              </w:rPr>
            </w:pPr>
            <w:r w:rsidRPr="00375C41">
              <w:rPr>
                <w:rFonts w:ascii="Times New Roman" w:hAnsi="Times New Roman" w:cs="Times New Roman"/>
                <w:b/>
              </w:rPr>
              <w:t>ЗАКАЗЧИК:</w:t>
            </w:r>
          </w:p>
          <w:p w:rsidR="00375C41" w:rsidRPr="00375C41" w:rsidRDefault="00375C41" w:rsidP="00B97111">
            <w:pPr>
              <w:suppressAutoHyphens/>
              <w:snapToGrid w:val="0"/>
              <w:jc w:val="center"/>
              <w:rPr>
                <w:rFonts w:ascii="Times New Roman" w:hAnsi="Times New Roman" w:cs="Times New Roman"/>
                <w:sz w:val="22"/>
                <w:szCs w:val="22"/>
                <w:lang w:eastAsia="ar-SA"/>
              </w:rPr>
            </w:pPr>
            <w:r w:rsidRPr="00375C41">
              <w:rPr>
                <w:rFonts w:ascii="Times New Roman" w:hAnsi="Times New Roman" w:cs="Times New Roman"/>
                <w:b/>
                <w:sz w:val="22"/>
                <w:szCs w:val="22"/>
              </w:rPr>
              <w:t>Управление Министерства юстиции Российской Федерации по Республике Хакасия</w:t>
            </w:r>
          </w:p>
        </w:tc>
        <w:tc>
          <w:tcPr>
            <w:tcW w:w="5099" w:type="dxa"/>
          </w:tcPr>
          <w:p w:rsidR="00375C41" w:rsidRPr="00375C41" w:rsidRDefault="00375C41" w:rsidP="00B97111">
            <w:pPr>
              <w:pStyle w:val="11"/>
              <w:jc w:val="center"/>
              <w:rPr>
                <w:rFonts w:ascii="Times New Roman" w:hAnsi="Times New Roman" w:cs="Times New Roman"/>
                <w:b/>
                <w:sz w:val="24"/>
                <w:szCs w:val="24"/>
              </w:rPr>
            </w:pPr>
            <w:r w:rsidRPr="00375C41">
              <w:rPr>
                <w:rFonts w:ascii="Times New Roman" w:hAnsi="Times New Roman" w:cs="Times New Roman"/>
                <w:b/>
                <w:sz w:val="24"/>
                <w:szCs w:val="24"/>
              </w:rPr>
              <w:t>ПОСТАВЩИК:</w:t>
            </w:r>
          </w:p>
          <w:p w:rsidR="00375C41" w:rsidRPr="00375C41" w:rsidRDefault="00375C41" w:rsidP="00B97111">
            <w:pPr>
              <w:textAlignment w:val="baseline"/>
              <w:rPr>
                <w:rFonts w:ascii="Times New Roman" w:eastAsia="SimSun" w:hAnsi="Times New Roman" w:cs="Times New Roman"/>
                <w:b/>
                <w:noProof/>
                <w:kern w:val="3"/>
                <w:sz w:val="22"/>
                <w:szCs w:val="22"/>
                <w:lang w:bidi="hi-IN"/>
              </w:rPr>
            </w:pPr>
            <w:r w:rsidRPr="00375C41">
              <w:rPr>
                <w:rFonts w:ascii="Times New Roman" w:eastAsia="SimSun" w:hAnsi="Times New Roman" w:cs="Times New Roman"/>
                <w:b/>
                <w:noProof/>
                <w:kern w:val="3"/>
                <w:sz w:val="22"/>
                <w:szCs w:val="22"/>
                <w:lang w:bidi="hi-IN"/>
              </w:rPr>
              <w:t>Наименование</w:t>
            </w:r>
          </w:p>
          <w:p w:rsidR="00375C41" w:rsidRPr="00375C41" w:rsidRDefault="00375C41" w:rsidP="00B97111">
            <w:pPr>
              <w:pStyle w:val="a6"/>
              <w:jc w:val="center"/>
              <w:rPr>
                <w:rFonts w:ascii="Times New Roman" w:hAnsi="Times New Roman" w:cs="Times New Roman"/>
                <w:b/>
                <w:lang w:eastAsia="ar-SA"/>
              </w:rPr>
            </w:pPr>
          </w:p>
        </w:tc>
      </w:tr>
      <w:tr w:rsidR="00375C41" w:rsidTr="00E7430F">
        <w:tc>
          <w:tcPr>
            <w:tcW w:w="5326" w:type="dxa"/>
          </w:tcPr>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 xml:space="preserve">Юридический/ Почтовый адрес: </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655017, Республика  Хакасия, г. Абакан,</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пр-т Ленина, д. 82</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Платежные реквизиты</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ИНН 1901085700 КПП 190101001</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Счет 03211643000000015103</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 xml:space="preserve">Банк получателя </w:t>
            </w:r>
          </w:p>
          <w:p w:rsidR="007503EB" w:rsidRPr="007503EB" w:rsidRDefault="007503EB" w:rsidP="007503EB">
            <w:pPr>
              <w:snapToGrid w:val="0"/>
              <w:rPr>
                <w:rFonts w:ascii="Times New Roman" w:hAnsi="Times New Roman" w:cs="Times New Roman"/>
                <w:sz w:val="22"/>
                <w:szCs w:val="22"/>
                <w:lang w:eastAsia="ar-SA"/>
              </w:rPr>
            </w:pPr>
            <w:proofErr w:type="gramStart"/>
            <w:r w:rsidRPr="007503EB">
              <w:rPr>
                <w:rFonts w:ascii="Times New Roman" w:hAnsi="Times New Roman" w:cs="Times New Roman"/>
                <w:sz w:val="22"/>
                <w:szCs w:val="22"/>
                <w:lang w:eastAsia="ar-SA"/>
              </w:rPr>
              <w:t>СИБИРСКОЕ</w:t>
            </w:r>
            <w:proofErr w:type="gramEnd"/>
            <w:r w:rsidRPr="007503EB">
              <w:rPr>
                <w:rFonts w:ascii="Times New Roman" w:hAnsi="Times New Roman" w:cs="Times New Roman"/>
                <w:sz w:val="22"/>
                <w:szCs w:val="22"/>
                <w:lang w:eastAsia="ar-SA"/>
              </w:rPr>
              <w:t xml:space="preserve"> ГУ БАНКА РОССИИ//УФК по Новосибирской области, г Новосибирск </w:t>
            </w:r>
          </w:p>
          <w:p w:rsidR="007503EB" w:rsidRPr="007503EB" w:rsidRDefault="007503EB" w:rsidP="007503EB">
            <w:pPr>
              <w:snapToGrid w:val="0"/>
              <w:rPr>
                <w:rFonts w:ascii="Times New Roman" w:hAnsi="Times New Roman" w:cs="Times New Roman"/>
                <w:sz w:val="22"/>
                <w:szCs w:val="22"/>
                <w:lang w:eastAsia="ar-SA"/>
              </w:rPr>
            </w:pPr>
            <w:proofErr w:type="gramStart"/>
            <w:r w:rsidRPr="007503EB">
              <w:rPr>
                <w:rFonts w:ascii="Times New Roman" w:hAnsi="Times New Roman" w:cs="Times New Roman"/>
                <w:sz w:val="22"/>
                <w:szCs w:val="22"/>
                <w:lang w:eastAsia="ar-SA"/>
              </w:rPr>
              <w:t>л</w:t>
            </w:r>
            <w:proofErr w:type="gramEnd"/>
            <w:r w:rsidRPr="007503EB">
              <w:rPr>
                <w:rFonts w:ascii="Times New Roman" w:hAnsi="Times New Roman" w:cs="Times New Roman"/>
                <w:sz w:val="22"/>
                <w:szCs w:val="22"/>
                <w:lang w:eastAsia="ar-SA"/>
              </w:rPr>
              <w:t>/</w:t>
            </w:r>
            <w:proofErr w:type="spellStart"/>
            <w:r w:rsidRPr="007503EB">
              <w:rPr>
                <w:rFonts w:ascii="Times New Roman" w:hAnsi="Times New Roman" w:cs="Times New Roman"/>
                <w:sz w:val="22"/>
                <w:szCs w:val="22"/>
                <w:lang w:eastAsia="ar-SA"/>
              </w:rPr>
              <w:t>сч</w:t>
            </w:r>
            <w:proofErr w:type="spellEnd"/>
            <w:r w:rsidRPr="007503EB">
              <w:rPr>
                <w:rFonts w:ascii="Times New Roman" w:hAnsi="Times New Roman" w:cs="Times New Roman"/>
                <w:sz w:val="22"/>
                <w:szCs w:val="22"/>
                <w:lang w:eastAsia="ar-SA"/>
              </w:rPr>
              <w:t>. 03801879920 в УФК по Республике Хакасия</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Казначейский счет 40102810445370000043</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БИК 015004950</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ОГРН 1081901003282</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ОКПО 87232041</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ОКВЭД 84.11.12</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ОКТМО 95701000</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ОКПО 87232041</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Телефон/факс (3902) 24-81 75/24-81-76</w:t>
            </w:r>
          </w:p>
          <w:p w:rsidR="007503EB" w:rsidRPr="007503EB" w:rsidRDefault="007503EB" w:rsidP="007503EB">
            <w:pPr>
              <w:snapToGrid w:val="0"/>
              <w:rPr>
                <w:rFonts w:ascii="Times New Roman" w:hAnsi="Times New Roman" w:cs="Times New Roman"/>
                <w:sz w:val="22"/>
                <w:szCs w:val="22"/>
                <w:lang w:val="en-US" w:eastAsia="ar-SA"/>
              </w:rPr>
            </w:pPr>
            <w:r w:rsidRPr="007503EB">
              <w:rPr>
                <w:rFonts w:ascii="Times New Roman" w:hAnsi="Times New Roman" w:cs="Times New Roman"/>
                <w:sz w:val="22"/>
                <w:szCs w:val="22"/>
                <w:lang w:val="en-US" w:eastAsia="ar-SA"/>
              </w:rPr>
              <w:t xml:space="preserve">е-mail: ru19 @minjust.gov.ru, </w:t>
            </w:r>
          </w:p>
          <w:p w:rsidR="00375C41" w:rsidRDefault="007503EB" w:rsidP="007503EB">
            <w:pPr>
              <w:snapToGrid w:val="0"/>
              <w:rPr>
                <w:rFonts w:ascii="Times New Roman" w:hAnsi="Times New Roman" w:cs="Times New Roman"/>
                <w:sz w:val="22"/>
                <w:szCs w:val="22"/>
                <w:lang w:eastAsia="ar-SA"/>
              </w:rPr>
            </w:pPr>
            <w:hyperlink r:id="rId10" w:history="1">
              <w:r w:rsidRPr="00EA7BD5">
                <w:rPr>
                  <w:rStyle w:val="a5"/>
                  <w:rFonts w:ascii="Times New Roman" w:hAnsi="Times New Roman" w:cs="Times New Roman"/>
                  <w:sz w:val="22"/>
                  <w:szCs w:val="22"/>
                  <w:lang w:eastAsia="ar-SA"/>
                </w:rPr>
                <w:t>ru19-zakupki@minjust.gov.ru</w:t>
              </w:r>
            </w:hyperlink>
          </w:p>
          <w:p w:rsidR="007503EB" w:rsidRPr="007503EB" w:rsidRDefault="007503EB" w:rsidP="007503EB">
            <w:pPr>
              <w:snapToGrid w:val="0"/>
              <w:rPr>
                <w:rFonts w:ascii="Times New Roman" w:hAnsi="Times New Roman" w:cs="Times New Roman"/>
                <w:sz w:val="22"/>
                <w:szCs w:val="22"/>
                <w:lang w:eastAsia="ar-SA"/>
              </w:rPr>
            </w:pPr>
          </w:p>
        </w:tc>
        <w:tc>
          <w:tcPr>
            <w:tcW w:w="5099" w:type="dxa"/>
          </w:tcPr>
          <w:p w:rsidR="00375C41" w:rsidRPr="00375C41" w:rsidRDefault="00375C41" w:rsidP="00B97111">
            <w:pPr>
              <w:textAlignment w:val="baseline"/>
              <w:rPr>
                <w:rFonts w:ascii="Times New Roman" w:eastAsia="SimSun" w:hAnsi="Times New Roman" w:cs="Times New Roman"/>
                <w:noProof/>
                <w:kern w:val="3"/>
                <w:sz w:val="22"/>
                <w:szCs w:val="22"/>
                <w:lang w:val="en-US" w:eastAsia="ar-SA" w:bidi="hi-IN"/>
              </w:rPr>
            </w:pP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Адрес: </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ИНН </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КПП</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hAnsi="Times New Roman" w:cs="Times New Roman"/>
                <w:sz w:val="21"/>
                <w:szCs w:val="21"/>
              </w:rPr>
              <w:t>ОГРН /</w:t>
            </w:r>
            <w:r w:rsidRPr="00375C41">
              <w:rPr>
                <w:rFonts w:ascii="Times New Roman" w:eastAsia="SimSun" w:hAnsi="Times New Roman" w:cs="Times New Roman"/>
                <w:noProof/>
                <w:kern w:val="3"/>
                <w:sz w:val="22"/>
                <w:szCs w:val="22"/>
                <w:lang w:bidi="hi-IN"/>
              </w:rPr>
              <w:t>ОГРНИП</w:t>
            </w:r>
          </w:p>
          <w:p w:rsidR="00375C41" w:rsidRPr="00375C41" w:rsidRDefault="00375C41" w:rsidP="00B97111">
            <w:pPr>
              <w:textAlignment w:val="baseline"/>
              <w:rPr>
                <w:rFonts w:ascii="Times New Roman" w:eastAsia="SimSun" w:hAnsi="Times New Roman" w:cs="Times New Roman"/>
                <w:noProof/>
                <w:kern w:val="3"/>
                <w:sz w:val="22"/>
                <w:szCs w:val="22"/>
                <w:lang w:bidi="hi-IN"/>
              </w:rPr>
            </w:pP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Р/с </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Банк</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БИК </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к/с </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телефон </w:t>
            </w:r>
          </w:p>
          <w:p w:rsidR="00375C41" w:rsidRPr="00375C41" w:rsidRDefault="00375C41" w:rsidP="00B97111">
            <w:pPr>
              <w:textAlignment w:val="baseline"/>
              <w:rPr>
                <w:rFonts w:ascii="Times New Roman" w:eastAsia="SimSun" w:hAnsi="Times New Roman" w:cs="Times New Roman"/>
                <w:noProof/>
                <w:kern w:val="3"/>
                <w:sz w:val="22"/>
                <w:szCs w:val="22"/>
                <w:lang w:bidi="hi-IN"/>
              </w:rPr>
            </w:pPr>
          </w:p>
          <w:p w:rsidR="00375C41" w:rsidRPr="00375C41" w:rsidRDefault="00375C41" w:rsidP="00B97111">
            <w:pPr>
              <w:suppressAutoHyphens/>
              <w:snapToGrid w:val="0"/>
              <w:jc w:val="both"/>
              <w:rPr>
                <w:rFonts w:ascii="Times New Roman" w:hAnsi="Times New Roman" w:cs="Times New Roman"/>
                <w:sz w:val="22"/>
                <w:szCs w:val="22"/>
                <w:lang w:eastAsia="ar-SA"/>
              </w:rPr>
            </w:pPr>
            <w:proofErr w:type="gramStart"/>
            <w:r w:rsidRPr="00375C41">
              <w:rPr>
                <w:rFonts w:ascii="Times New Roman" w:hAnsi="Times New Roman" w:cs="Times New Roman"/>
                <w:sz w:val="21"/>
                <w:szCs w:val="21"/>
              </w:rPr>
              <w:t>е</w:t>
            </w:r>
            <w:proofErr w:type="gramEnd"/>
            <w:r w:rsidRPr="00375C41">
              <w:rPr>
                <w:rFonts w:ascii="Times New Roman" w:hAnsi="Times New Roman" w:cs="Times New Roman"/>
                <w:sz w:val="21"/>
                <w:szCs w:val="21"/>
              </w:rPr>
              <w:t>-</w:t>
            </w:r>
            <w:r w:rsidRPr="00375C41">
              <w:rPr>
                <w:rFonts w:ascii="Times New Roman" w:hAnsi="Times New Roman" w:cs="Times New Roman"/>
                <w:sz w:val="21"/>
                <w:szCs w:val="21"/>
                <w:lang w:val="en-US"/>
              </w:rPr>
              <w:t>mail</w:t>
            </w:r>
            <w:r w:rsidRPr="00375C41">
              <w:rPr>
                <w:rFonts w:ascii="Times New Roman" w:hAnsi="Times New Roman" w:cs="Times New Roman"/>
                <w:sz w:val="21"/>
                <w:szCs w:val="21"/>
              </w:rPr>
              <w:t>:</w:t>
            </w:r>
          </w:p>
        </w:tc>
      </w:tr>
      <w:tr w:rsidR="00F42164" w:rsidTr="00E7430F">
        <w:trPr>
          <w:trHeight w:val="912"/>
        </w:trPr>
        <w:tc>
          <w:tcPr>
            <w:tcW w:w="5326" w:type="dxa"/>
            <w:hideMark/>
          </w:tcPr>
          <w:p w:rsidR="00F42164" w:rsidRPr="00375C41" w:rsidRDefault="00F42164" w:rsidP="00066861">
            <w:pPr>
              <w:textAlignment w:val="baseline"/>
              <w:rPr>
                <w:rFonts w:ascii="Times New Roman" w:eastAsia="SimSun" w:hAnsi="Times New Roman" w:cs="Times New Roman"/>
                <w:b/>
                <w:noProof/>
                <w:kern w:val="3"/>
                <w:sz w:val="24"/>
                <w:szCs w:val="24"/>
                <w:lang w:eastAsia="ar-SA" w:bidi="hi-IN"/>
              </w:rPr>
            </w:pPr>
            <w:r>
              <w:rPr>
                <w:rFonts w:ascii="Times New Roman" w:eastAsia="SimSun" w:hAnsi="Times New Roman" w:cs="Times New Roman"/>
                <w:b/>
                <w:noProof/>
                <w:kern w:val="3"/>
                <w:sz w:val="24"/>
                <w:szCs w:val="24"/>
                <w:lang w:bidi="hi-IN"/>
              </w:rPr>
              <w:t>Н</w:t>
            </w:r>
            <w:r w:rsidRPr="00375C41">
              <w:rPr>
                <w:rFonts w:ascii="Times New Roman" w:eastAsia="SimSun" w:hAnsi="Times New Roman" w:cs="Times New Roman"/>
                <w:b/>
                <w:noProof/>
                <w:kern w:val="3"/>
                <w:sz w:val="24"/>
                <w:szCs w:val="24"/>
                <w:lang w:bidi="hi-IN"/>
              </w:rPr>
              <w:t>ачальник</w:t>
            </w:r>
          </w:p>
          <w:p w:rsidR="00F42164" w:rsidRPr="00375C41" w:rsidRDefault="00F42164" w:rsidP="00066861">
            <w:pPr>
              <w:textAlignment w:val="baseline"/>
              <w:rPr>
                <w:rFonts w:ascii="Times New Roman" w:eastAsia="SimSun" w:hAnsi="Times New Roman" w:cs="Times New Roman"/>
                <w:b/>
                <w:noProof/>
                <w:kern w:val="3"/>
                <w:sz w:val="24"/>
                <w:szCs w:val="24"/>
                <w:lang w:bidi="hi-IN"/>
              </w:rPr>
            </w:pPr>
            <w:r w:rsidRPr="00375C41">
              <w:rPr>
                <w:rFonts w:ascii="Times New Roman" w:eastAsia="SimSun" w:hAnsi="Times New Roman" w:cs="Times New Roman"/>
                <w:b/>
                <w:noProof/>
                <w:kern w:val="3"/>
                <w:sz w:val="24"/>
                <w:szCs w:val="24"/>
                <w:lang w:bidi="hi-IN"/>
              </w:rPr>
              <w:t>________________/</w:t>
            </w:r>
            <w:r>
              <w:rPr>
                <w:rFonts w:ascii="Times New Roman" w:eastAsia="SimSun" w:hAnsi="Times New Roman" w:cs="Times New Roman"/>
                <w:b/>
                <w:noProof/>
                <w:kern w:val="3"/>
                <w:sz w:val="24"/>
                <w:szCs w:val="24"/>
                <w:lang w:bidi="hi-IN"/>
              </w:rPr>
              <w:t>А.М. Чудаан-оол</w:t>
            </w:r>
            <w:r w:rsidRPr="00375C41">
              <w:rPr>
                <w:rFonts w:ascii="Times New Roman" w:eastAsia="SimSun" w:hAnsi="Times New Roman" w:cs="Times New Roman"/>
                <w:b/>
                <w:noProof/>
                <w:kern w:val="3"/>
                <w:sz w:val="24"/>
                <w:szCs w:val="24"/>
                <w:lang w:bidi="hi-IN"/>
              </w:rPr>
              <w:t>/</w:t>
            </w:r>
          </w:p>
          <w:p w:rsidR="00F42164" w:rsidRPr="00E7430F" w:rsidRDefault="00F42164" w:rsidP="00066861">
            <w:pPr>
              <w:suppressAutoHyphens/>
              <w:jc w:val="both"/>
              <w:textAlignment w:val="baseline"/>
              <w:rPr>
                <w:rFonts w:ascii="Times New Roman" w:hAnsi="Times New Roman" w:cs="Times New Roman"/>
                <w:kern w:val="3"/>
                <w:sz w:val="24"/>
                <w:szCs w:val="24"/>
                <w:lang w:eastAsia="ar-SA" w:bidi="hi-IN"/>
              </w:rPr>
            </w:pPr>
            <w:r w:rsidRPr="00E7430F">
              <w:rPr>
                <w:rFonts w:ascii="Times New Roman" w:eastAsia="SimSun" w:hAnsi="Times New Roman" w:cs="Times New Roman"/>
                <w:noProof/>
                <w:kern w:val="3"/>
                <w:sz w:val="24"/>
                <w:szCs w:val="24"/>
                <w:lang w:bidi="hi-IN"/>
              </w:rPr>
              <w:t>М.П.</w:t>
            </w:r>
          </w:p>
        </w:tc>
        <w:tc>
          <w:tcPr>
            <w:tcW w:w="5099" w:type="dxa"/>
            <w:hideMark/>
          </w:tcPr>
          <w:p w:rsidR="00F42164" w:rsidRPr="00375C41" w:rsidRDefault="00F42164" w:rsidP="00B97111">
            <w:pPr>
              <w:textAlignment w:val="baseline"/>
              <w:rPr>
                <w:rFonts w:ascii="Times New Roman" w:eastAsia="SimSun" w:hAnsi="Times New Roman" w:cs="Times New Roman"/>
                <w:b/>
                <w:kern w:val="3"/>
                <w:sz w:val="24"/>
                <w:szCs w:val="24"/>
                <w:lang w:eastAsia="zh-CN" w:bidi="hi-IN"/>
              </w:rPr>
            </w:pPr>
            <w:r w:rsidRPr="00375C41">
              <w:rPr>
                <w:rFonts w:ascii="Times New Roman" w:eastAsia="SimSun" w:hAnsi="Times New Roman" w:cs="Times New Roman"/>
                <w:b/>
                <w:kern w:val="3"/>
                <w:sz w:val="24"/>
                <w:szCs w:val="24"/>
                <w:lang w:eastAsia="zh-CN" w:bidi="hi-IN"/>
              </w:rPr>
              <w:t>Должность</w:t>
            </w:r>
          </w:p>
          <w:p w:rsidR="00F42164" w:rsidRPr="00375C41" w:rsidRDefault="00F42164" w:rsidP="00B97111">
            <w:pPr>
              <w:textAlignment w:val="baseline"/>
              <w:rPr>
                <w:rFonts w:ascii="Times New Roman" w:eastAsia="SimSun" w:hAnsi="Times New Roman" w:cs="Times New Roman"/>
                <w:b/>
                <w:noProof/>
                <w:kern w:val="3"/>
                <w:sz w:val="24"/>
                <w:szCs w:val="24"/>
                <w:lang w:eastAsia="ar-SA" w:bidi="hi-IN"/>
              </w:rPr>
            </w:pPr>
            <w:r w:rsidRPr="00375C41">
              <w:rPr>
                <w:rFonts w:ascii="Times New Roman" w:eastAsia="SimSun" w:hAnsi="Times New Roman" w:cs="Times New Roman"/>
                <w:b/>
                <w:noProof/>
                <w:kern w:val="3"/>
                <w:sz w:val="24"/>
                <w:szCs w:val="24"/>
                <w:lang w:bidi="hi-IN"/>
              </w:rPr>
              <w:t>________________/____________/</w:t>
            </w:r>
          </w:p>
          <w:p w:rsidR="00F42164" w:rsidRPr="00375C41" w:rsidRDefault="00F42164" w:rsidP="00B97111">
            <w:pPr>
              <w:suppressAutoHyphens/>
              <w:jc w:val="both"/>
              <w:textAlignment w:val="baseline"/>
              <w:rPr>
                <w:rFonts w:ascii="Times New Roman" w:eastAsia="SimSun" w:hAnsi="Times New Roman" w:cs="Times New Roman"/>
                <w:b/>
                <w:noProof/>
                <w:kern w:val="3"/>
                <w:sz w:val="24"/>
                <w:szCs w:val="24"/>
                <w:lang w:bidi="hi-IN"/>
              </w:rPr>
            </w:pPr>
            <w:r w:rsidRPr="00375C41">
              <w:rPr>
                <w:rFonts w:ascii="Times New Roman" w:eastAsia="SimSun" w:hAnsi="Times New Roman" w:cs="Times New Roman"/>
                <w:b/>
                <w:noProof/>
                <w:kern w:val="3"/>
                <w:sz w:val="24"/>
                <w:szCs w:val="24"/>
                <w:lang w:bidi="hi-IN"/>
              </w:rPr>
              <w:t>М.П.</w:t>
            </w:r>
          </w:p>
          <w:p w:rsidR="00F42164" w:rsidRPr="00375C41" w:rsidRDefault="00F42164" w:rsidP="00B97111">
            <w:pPr>
              <w:suppressAutoHyphens/>
              <w:jc w:val="both"/>
              <w:textAlignment w:val="baseline"/>
              <w:rPr>
                <w:rFonts w:ascii="Times New Roman" w:eastAsia="SimSun" w:hAnsi="Times New Roman" w:cs="Times New Roman"/>
                <w:b/>
                <w:kern w:val="3"/>
                <w:sz w:val="24"/>
                <w:szCs w:val="24"/>
                <w:lang w:eastAsia="zh-CN" w:bidi="hi-IN"/>
              </w:rPr>
            </w:pPr>
          </w:p>
        </w:tc>
      </w:tr>
    </w:tbl>
    <w:p w:rsidR="00E7430F" w:rsidRDefault="00E7430F" w:rsidP="0010689A">
      <w:pPr>
        <w:tabs>
          <w:tab w:val="left" w:pos="360"/>
        </w:tabs>
        <w:jc w:val="center"/>
        <w:rPr>
          <w:rFonts w:ascii="Times New Roman" w:hAnsi="Times New Roman" w:cs="Times New Roman"/>
          <w:b/>
          <w:bCs/>
          <w:color w:val="000000"/>
          <w:sz w:val="24"/>
          <w:szCs w:val="24"/>
        </w:rPr>
      </w:pPr>
    </w:p>
    <w:p w:rsidR="00E7430F" w:rsidRDefault="00E7430F" w:rsidP="0010689A">
      <w:pPr>
        <w:tabs>
          <w:tab w:val="left" w:pos="360"/>
        </w:tabs>
        <w:jc w:val="center"/>
        <w:rPr>
          <w:rFonts w:ascii="Times New Roman" w:hAnsi="Times New Roman" w:cs="Times New Roman"/>
          <w:b/>
          <w:bCs/>
          <w:color w:val="000000"/>
          <w:sz w:val="24"/>
          <w:szCs w:val="24"/>
        </w:rPr>
      </w:pPr>
    </w:p>
    <w:p w:rsidR="00E7430F" w:rsidRDefault="00E7430F" w:rsidP="0010689A">
      <w:pPr>
        <w:tabs>
          <w:tab w:val="left" w:pos="360"/>
        </w:tabs>
        <w:jc w:val="center"/>
        <w:rPr>
          <w:rFonts w:ascii="Times New Roman" w:hAnsi="Times New Roman" w:cs="Times New Roman"/>
          <w:b/>
          <w:bCs/>
          <w:color w:val="000000"/>
          <w:sz w:val="24"/>
          <w:szCs w:val="24"/>
        </w:rPr>
      </w:pPr>
    </w:p>
    <w:p w:rsidR="00E7430F" w:rsidRDefault="00E7430F" w:rsidP="0010689A">
      <w:pPr>
        <w:tabs>
          <w:tab w:val="left" w:pos="360"/>
        </w:tabs>
        <w:jc w:val="center"/>
        <w:rPr>
          <w:rFonts w:ascii="Times New Roman" w:hAnsi="Times New Roman" w:cs="Times New Roman"/>
          <w:b/>
          <w:bCs/>
          <w:color w:val="000000"/>
          <w:sz w:val="24"/>
          <w:szCs w:val="24"/>
        </w:rPr>
      </w:pPr>
    </w:p>
    <w:p w:rsidR="00E7430F" w:rsidRDefault="00E7430F" w:rsidP="0010689A">
      <w:pPr>
        <w:tabs>
          <w:tab w:val="left" w:pos="360"/>
        </w:tabs>
        <w:jc w:val="center"/>
        <w:rPr>
          <w:rFonts w:ascii="Times New Roman" w:hAnsi="Times New Roman" w:cs="Times New Roman"/>
          <w:b/>
          <w:bCs/>
          <w:color w:val="000000"/>
          <w:sz w:val="24"/>
          <w:szCs w:val="24"/>
        </w:rPr>
      </w:pPr>
    </w:p>
    <w:p w:rsidR="00E7430F" w:rsidRPr="00E7430F" w:rsidRDefault="00E7430F" w:rsidP="00E7430F">
      <w:pPr>
        <w:tabs>
          <w:tab w:val="left" w:pos="360"/>
        </w:tabs>
        <w:jc w:val="right"/>
        <w:rPr>
          <w:rFonts w:ascii="Times New Roman" w:hAnsi="Times New Roman" w:cs="Times New Roman"/>
          <w:b/>
          <w:bCs/>
          <w:color w:val="000000"/>
          <w:sz w:val="16"/>
          <w:szCs w:val="16"/>
        </w:rPr>
      </w:pPr>
      <w:r w:rsidRPr="00E7430F">
        <w:rPr>
          <w:rFonts w:ascii="Times New Roman" w:hAnsi="Times New Roman" w:cs="Times New Roman"/>
          <w:b/>
          <w:bCs/>
          <w:color w:val="000000"/>
          <w:sz w:val="16"/>
          <w:szCs w:val="16"/>
        </w:rPr>
        <w:t>Приложение№1</w:t>
      </w:r>
    </w:p>
    <w:p w:rsidR="00E7430F" w:rsidRPr="00E7430F" w:rsidRDefault="00E7430F" w:rsidP="00E7430F">
      <w:pPr>
        <w:tabs>
          <w:tab w:val="left" w:pos="360"/>
        </w:tabs>
        <w:jc w:val="right"/>
        <w:rPr>
          <w:rFonts w:ascii="Times New Roman" w:hAnsi="Times New Roman" w:cs="Times New Roman"/>
          <w:b/>
          <w:bCs/>
          <w:color w:val="000000"/>
          <w:sz w:val="16"/>
          <w:szCs w:val="16"/>
        </w:rPr>
      </w:pPr>
      <w:r w:rsidRPr="00E7430F">
        <w:rPr>
          <w:rFonts w:ascii="Times New Roman" w:hAnsi="Times New Roman" w:cs="Times New Roman"/>
          <w:b/>
          <w:bCs/>
          <w:color w:val="000000"/>
          <w:sz w:val="16"/>
          <w:szCs w:val="16"/>
        </w:rPr>
        <w:t xml:space="preserve">К Контракту </w:t>
      </w:r>
    </w:p>
    <w:p w:rsidR="00E7430F" w:rsidRPr="00E7430F" w:rsidRDefault="00E7430F" w:rsidP="00E7430F">
      <w:pPr>
        <w:tabs>
          <w:tab w:val="left" w:pos="360"/>
        </w:tabs>
        <w:jc w:val="right"/>
        <w:rPr>
          <w:rFonts w:ascii="Times New Roman" w:hAnsi="Times New Roman" w:cs="Times New Roman"/>
          <w:b/>
          <w:bCs/>
          <w:color w:val="000000"/>
          <w:sz w:val="16"/>
          <w:szCs w:val="16"/>
        </w:rPr>
      </w:pPr>
      <w:r w:rsidRPr="00E7430F">
        <w:rPr>
          <w:rFonts w:ascii="Times New Roman" w:hAnsi="Times New Roman" w:cs="Times New Roman"/>
          <w:b/>
          <w:bCs/>
          <w:color w:val="000000"/>
          <w:sz w:val="16"/>
          <w:szCs w:val="16"/>
        </w:rPr>
        <w:t>От «__»___</w:t>
      </w:r>
      <w:r w:rsidR="006D708D">
        <w:rPr>
          <w:rFonts w:ascii="Times New Roman" w:hAnsi="Times New Roman" w:cs="Times New Roman"/>
          <w:b/>
          <w:bCs/>
          <w:color w:val="000000"/>
          <w:sz w:val="16"/>
          <w:szCs w:val="16"/>
        </w:rPr>
        <w:t>2026</w:t>
      </w:r>
      <w:r w:rsidRPr="00E7430F">
        <w:rPr>
          <w:rFonts w:ascii="Times New Roman" w:hAnsi="Times New Roman" w:cs="Times New Roman"/>
          <w:b/>
          <w:bCs/>
          <w:color w:val="000000"/>
          <w:sz w:val="16"/>
          <w:szCs w:val="16"/>
        </w:rPr>
        <w:t xml:space="preserve"> №</w:t>
      </w:r>
      <w:r w:rsidR="00C96FC2">
        <w:rPr>
          <w:rFonts w:ascii="Times New Roman" w:hAnsi="Times New Roman" w:cs="Times New Roman"/>
          <w:b/>
          <w:bCs/>
          <w:color w:val="000000"/>
          <w:sz w:val="16"/>
          <w:szCs w:val="16"/>
        </w:rPr>
        <w:t>__</w:t>
      </w:r>
      <w:r w:rsidR="00BA4AE1">
        <w:rPr>
          <w:rFonts w:ascii="Times New Roman" w:hAnsi="Times New Roman" w:cs="Times New Roman"/>
          <w:b/>
          <w:bCs/>
          <w:color w:val="000000"/>
          <w:sz w:val="16"/>
          <w:szCs w:val="16"/>
        </w:rPr>
        <w:t>.</w:t>
      </w:r>
      <w:r w:rsidR="006D708D">
        <w:rPr>
          <w:rFonts w:ascii="Times New Roman" w:hAnsi="Times New Roman" w:cs="Times New Roman"/>
          <w:b/>
          <w:bCs/>
          <w:color w:val="000000"/>
          <w:sz w:val="16"/>
          <w:szCs w:val="16"/>
        </w:rPr>
        <w:t>2026</w:t>
      </w:r>
    </w:p>
    <w:p w:rsidR="00904C50" w:rsidRPr="00E51969" w:rsidRDefault="00904C50" w:rsidP="0010689A">
      <w:pPr>
        <w:tabs>
          <w:tab w:val="left" w:pos="360"/>
        </w:tabs>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Спецификация</w:t>
      </w:r>
    </w:p>
    <w:p w:rsidR="00904C50" w:rsidRDefault="0014603E" w:rsidP="0014603E">
      <w:pPr>
        <w:shd w:val="clear" w:color="auto" w:fill="FFFFFF"/>
        <w:jc w:val="center"/>
        <w:rPr>
          <w:rFonts w:ascii="PT Astra Serif" w:hAnsi="PT Astra Serif" w:cs="Times New Roman"/>
          <w:b/>
          <w:bCs/>
          <w:sz w:val="22"/>
          <w:szCs w:val="22"/>
        </w:rPr>
      </w:pPr>
      <w:r w:rsidRPr="00E51969">
        <w:rPr>
          <w:rFonts w:ascii="PT Astra Serif" w:hAnsi="PT Astra Serif" w:cs="Times New Roman"/>
          <w:b/>
          <w:bCs/>
          <w:sz w:val="22"/>
          <w:szCs w:val="22"/>
        </w:rPr>
        <w:t xml:space="preserve">к Контракту на поставку </w:t>
      </w:r>
      <w:r w:rsidR="001455C8" w:rsidRPr="00E51969">
        <w:rPr>
          <w:rFonts w:ascii="PT Astra Serif" w:hAnsi="PT Astra Serif" w:cs="Times New Roman"/>
          <w:b/>
          <w:bCs/>
          <w:sz w:val="22"/>
          <w:szCs w:val="22"/>
        </w:rPr>
        <w:t>организационной техники (компьютерное оборудование).</w:t>
      </w:r>
    </w:p>
    <w:p w:rsidR="00E51969" w:rsidRPr="00E51969" w:rsidRDefault="00E51969" w:rsidP="0014603E">
      <w:pPr>
        <w:shd w:val="clear" w:color="auto" w:fill="FFFFFF"/>
        <w:jc w:val="center"/>
        <w:rPr>
          <w:rFonts w:ascii="PT Astra Serif" w:hAnsi="PT Astra Serif" w:cs="Times New Roman"/>
          <w:b/>
          <w:bCs/>
          <w:sz w:val="22"/>
          <w:szCs w:val="22"/>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418"/>
        <w:gridCol w:w="1417"/>
        <w:gridCol w:w="3828"/>
        <w:gridCol w:w="425"/>
        <w:gridCol w:w="567"/>
        <w:gridCol w:w="1559"/>
        <w:gridCol w:w="1276"/>
      </w:tblGrid>
      <w:tr w:rsidR="00247C38" w:rsidRPr="00E51969" w:rsidTr="00247C38">
        <w:trPr>
          <w:trHeight w:val="1228"/>
        </w:trPr>
        <w:tc>
          <w:tcPr>
            <w:tcW w:w="426" w:type="dxa"/>
            <w:tcBorders>
              <w:top w:val="single" w:sz="4" w:space="0" w:color="000000"/>
              <w:left w:val="single" w:sz="4" w:space="0" w:color="000000"/>
              <w:bottom w:val="single" w:sz="4" w:space="0" w:color="000000"/>
              <w:right w:val="single" w:sz="4" w:space="0" w:color="000000"/>
            </w:tcBorders>
            <w:vAlign w:val="center"/>
            <w:hideMark/>
          </w:tcPr>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Торговое наименование товара, страна производитель</w:t>
            </w:r>
          </w:p>
          <w:p w:rsidR="00247C38" w:rsidRPr="00E51969" w:rsidRDefault="00247C38" w:rsidP="00890735">
            <w:pPr>
              <w:jc w:val="center"/>
              <w:rPr>
                <w:rFonts w:ascii="PT Astra Serif" w:hAnsi="PT Astra Serif" w:cs="Times New Roman"/>
                <w:b/>
                <w:bCs/>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247C38" w:rsidRPr="00E51969" w:rsidRDefault="00247C38" w:rsidP="00890735">
            <w:pPr>
              <w:jc w:val="center"/>
              <w:rPr>
                <w:rFonts w:ascii="PT Astra Serif" w:hAnsi="PT Astra Serif" w:cs="Times New Roman"/>
                <w:b/>
                <w:bCs/>
                <w:color w:val="000000"/>
                <w:sz w:val="22"/>
                <w:szCs w:val="22"/>
              </w:rPr>
            </w:pPr>
            <w:r>
              <w:rPr>
                <w:rFonts w:ascii="PT Astra Serif" w:hAnsi="PT Astra Serif" w:cs="Times New Roman"/>
                <w:b/>
                <w:bCs/>
                <w:color w:val="000000"/>
                <w:sz w:val="22"/>
                <w:szCs w:val="22"/>
              </w:rPr>
              <w:t>Страна производитель</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Характеристика товара</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rsidR="00247C38" w:rsidRPr="00E51969" w:rsidRDefault="00247C38" w:rsidP="00890735">
            <w:pPr>
              <w:ind w:left="113" w:right="113"/>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ед. измерения</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rsidR="00247C38" w:rsidRPr="00E51969" w:rsidRDefault="00247C38" w:rsidP="00890735">
            <w:pPr>
              <w:ind w:left="113" w:right="113"/>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количество</w:t>
            </w:r>
          </w:p>
        </w:tc>
        <w:tc>
          <w:tcPr>
            <w:tcW w:w="1559"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Цена за единицу, с учетом НДС</w:t>
            </w:r>
          </w:p>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w:t>
            </w:r>
            <w:proofErr w:type="spellStart"/>
            <w:r w:rsidRPr="00E51969">
              <w:rPr>
                <w:rFonts w:ascii="PT Astra Serif" w:hAnsi="PT Astra Serif" w:cs="Times New Roman"/>
                <w:b/>
                <w:bCs/>
                <w:color w:val="000000"/>
                <w:sz w:val="22"/>
                <w:szCs w:val="22"/>
              </w:rPr>
              <w:t>руб</w:t>
            </w:r>
            <w:proofErr w:type="spellEnd"/>
            <w:r w:rsidRPr="00E51969">
              <w:rPr>
                <w:rFonts w:ascii="PT Astra Serif" w:hAnsi="PT Astra Serif" w:cs="Times New Roman"/>
                <w:b/>
                <w:bCs/>
                <w:color w:val="000000"/>
                <w:sz w:val="22"/>
                <w:szCs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E51969">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Сумма</w:t>
            </w:r>
            <w:r w:rsidRPr="00E51969">
              <w:rPr>
                <w:rFonts w:ascii="PT Astra Serif" w:hAnsi="PT Astra Serif" w:cs="Times New Roman"/>
                <w:b/>
                <w:bCs/>
                <w:color w:val="000000"/>
                <w:sz w:val="22"/>
                <w:szCs w:val="22"/>
              </w:rPr>
              <w:t>, с учетом НДС</w:t>
            </w:r>
          </w:p>
          <w:p w:rsidR="00247C38" w:rsidRPr="00E51969" w:rsidRDefault="00247C38" w:rsidP="00890735">
            <w:pPr>
              <w:jc w:val="center"/>
              <w:rPr>
                <w:rFonts w:ascii="PT Astra Serif" w:hAnsi="PT Astra Serif" w:cs="Times New Roman"/>
                <w:b/>
                <w:bCs/>
                <w:color w:val="000000"/>
                <w:sz w:val="22"/>
                <w:szCs w:val="22"/>
              </w:rPr>
            </w:pPr>
          </w:p>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w:t>
            </w:r>
            <w:proofErr w:type="spellStart"/>
            <w:r w:rsidRPr="00E51969">
              <w:rPr>
                <w:rFonts w:ascii="PT Astra Serif" w:hAnsi="PT Astra Serif" w:cs="Times New Roman"/>
                <w:b/>
                <w:bCs/>
                <w:color w:val="000000"/>
                <w:sz w:val="22"/>
                <w:szCs w:val="22"/>
              </w:rPr>
              <w:t>руб</w:t>
            </w:r>
            <w:proofErr w:type="spellEnd"/>
            <w:r w:rsidRPr="00E51969">
              <w:rPr>
                <w:rFonts w:ascii="PT Astra Serif" w:hAnsi="PT Astra Serif" w:cs="Times New Roman"/>
                <w:b/>
                <w:bCs/>
                <w:color w:val="000000"/>
                <w:sz w:val="22"/>
                <w:szCs w:val="22"/>
              </w:rPr>
              <w:t>)</w:t>
            </w:r>
          </w:p>
        </w:tc>
      </w:tr>
      <w:tr w:rsidR="00247C38" w:rsidRPr="00E51969" w:rsidTr="00247C38">
        <w:trPr>
          <w:cantSplit/>
          <w:trHeight w:val="128"/>
        </w:trPr>
        <w:tc>
          <w:tcPr>
            <w:tcW w:w="426" w:type="dxa"/>
            <w:tcBorders>
              <w:top w:val="single" w:sz="4" w:space="0" w:color="000000"/>
              <w:left w:val="single" w:sz="4" w:space="0" w:color="000000"/>
              <w:bottom w:val="single" w:sz="4" w:space="0" w:color="000000"/>
              <w:right w:val="single" w:sz="4" w:space="0" w:color="auto"/>
            </w:tcBorders>
            <w:vAlign w:val="center"/>
            <w:hideMark/>
          </w:tcPr>
          <w:p w:rsidR="00247C38" w:rsidRPr="00E51969" w:rsidRDefault="00247C38" w:rsidP="00890735">
            <w:pPr>
              <w:ind w:left="29"/>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1</w:t>
            </w:r>
          </w:p>
        </w:tc>
        <w:tc>
          <w:tcPr>
            <w:tcW w:w="1418" w:type="dxa"/>
            <w:tcBorders>
              <w:top w:val="single" w:sz="4" w:space="0" w:color="000000"/>
              <w:left w:val="single" w:sz="4" w:space="0" w:color="auto"/>
              <w:bottom w:val="single" w:sz="4" w:space="0" w:color="000000"/>
              <w:right w:val="single" w:sz="4" w:space="0" w:color="000000"/>
            </w:tcBorders>
            <w:vAlign w:val="center"/>
            <w:hideMark/>
          </w:tcPr>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BE0D43">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3</w:t>
            </w:r>
          </w:p>
        </w:tc>
        <w:tc>
          <w:tcPr>
            <w:tcW w:w="382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BE0D43">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BE0D43">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890735">
            <w:pPr>
              <w:jc w:val="center"/>
              <w:rPr>
                <w:rFonts w:ascii="PT Astra Serif" w:hAnsi="PT Astra Serif" w:cs="Times New Roman"/>
                <w:b/>
                <w:bCs/>
                <w:color w:val="000000"/>
                <w:sz w:val="22"/>
                <w:szCs w:val="22"/>
              </w:rPr>
            </w:pPr>
            <w:r>
              <w:rPr>
                <w:rFonts w:ascii="PT Astra Serif" w:hAnsi="PT Astra Serif" w:cs="Times New Roman"/>
                <w:b/>
                <w:bCs/>
                <w:color w:val="000000"/>
                <w:sz w:val="22"/>
                <w:szCs w:val="22"/>
              </w:rPr>
              <w:t>6</w:t>
            </w:r>
          </w:p>
        </w:tc>
        <w:tc>
          <w:tcPr>
            <w:tcW w:w="1559" w:type="dxa"/>
            <w:tcBorders>
              <w:top w:val="single" w:sz="4" w:space="0" w:color="000000"/>
              <w:left w:val="single" w:sz="4" w:space="0" w:color="000000"/>
              <w:bottom w:val="single" w:sz="4" w:space="0" w:color="000000"/>
              <w:right w:val="single" w:sz="4" w:space="0" w:color="000000"/>
            </w:tcBorders>
          </w:tcPr>
          <w:p w:rsidR="00247C38" w:rsidRPr="00E51969" w:rsidRDefault="00247C38" w:rsidP="00890735">
            <w:pPr>
              <w:jc w:val="center"/>
              <w:rPr>
                <w:rFonts w:ascii="PT Astra Serif" w:hAnsi="PT Astra Serif" w:cs="Times New Roman"/>
                <w:b/>
                <w:bCs/>
                <w:color w:val="000000"/>
                <w:sz w:val="22"/>
                <w:szCs w:val="22"/>
              </w:rPr>
            </w:pPr>
            <w:r>
              <w:rPr>
                <w:rFonts w:ascii="PT Astra Serif" w:hAnsi="PT Astra Serif" w:cs="Times New Roman"/>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rsidR="00247C38" w:rsidRPr="00E51969" w:rsidRDefault="00247C38" w:rsidP="00890735">
            <w:pPr>
              <w:jc w:val="center"/>
              <w:rPr>
                <w:rFonts w:ascii="PT Astra Serif" w:hAnsi="PT Astra Serif" w:cs="Times New Roman"/>
                <w:b/>
                <w:bCs/>
                <w:color w:val="000000"/>
                <w:sz w:val="22"/>
                <w:szCs w:val="22"/>
              </w:rPr>
            </w:pPr>
            <w:r>
              <w:rPr>
                <w:rFonts w:ascii="PT Astra Serif" w:hAnsi="PT Astra Serif" w:cs="Times New Roman"/>
                <w:b/>
                <w:bCs/>
                <w:color w:val="000000"/>
                <w:sz w:val="22"/>
                <w:szCs w:val="22"/>
              </w:rPr>
              <w:t>8</w:t>
            </w:r>
          </w:p>
        </w:tc>
      </w:tr>
      <w:tr w:rsidR="00247C38" w:rsidRPr="00E51969" w:rsidTr="00247C38">
        <w:trPr>
          <w:cantSplit/>
          <w:trHeight w:val="1134"/>
        </w:trPr>
        <w:tc>
          <w:tcPr>
            <w:tcW w:w="42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252648">
            <w:pPr>
              <w:pStyle w:val="a4"/>
              <w:numPr>
                <w:ilvl w:val="0"/>
                <w:numId w:val="41"/>
              </w:numPr>
              <w:ind w:left="0" w:firstLine="0"/>
              <w:contextualSpacing/>
              <w:jc w:val="center"/>
              <w:rPr>
                <w:rFonts w:ascii="PT Astra Serif" w:hAnsi="PT Astra Serif" w:cs="Times New Roman"/>
                <w:b/>
                <w:bCs/>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rPr>
                <w:rFonts w:ascii="PT Astra Serif" w:hAnsi="PT Astra Serif" w:cs="Times New Roman"/>
                <w:color w:val="000000"/>
                <w:sz w:val="22"/>
                <w:szCs w:val="22"/>
              </w:rPr>
            </w:pPr>
            <w:r w:rsidRPr="00E51969">
              <w:rPr>
                <w:rFonts w:ascii="PT Astra Serif" w:hAnsi="PT Astra Serif" w:cs="Times New Roman"/>
                <w:color w:val="000000"/>
                <w:sz w:val="22"/>
                <w:szCs w:val="22"/>
              </w:rPr>
              <w:t>Моноблок</w:t>
            </w:r>
          </w:p>
        </w:tc>
        <w:tc>
          <w:tcPr>
            <w:tcW w:w="1417" w:type="dxa"/>
            <w:tcBorders>
              <w:top w:val="single" w:sz="4" w:space="0" w:color="000000"/>
              <w:left w:val="single" w:sz="4" w:space="0" w:color="000000"/>
              <w:bottom w:val="single" w:sz="4" w:space="0" w:color="000000"/>
              <w:right w:val="single" w:sz="4" w:space="0" w:color="000000"/>
            </w:tcBorders>
          </w:tcPr>
          <w:p w:rsidR="00247C38" w:rsidRPr="00E51969" w:rsidRDefault="00247C38" w:rsidP="006717F1">
            <w:pPr>
              <w:rPr>
                <w:rFonts w:ascii="PT Astra Serif" w:hAnsi="PT Astra Serif" w:cs="Times New Roman"/>
                <w:color w:val="000000"/>
                <w:sz w:val="22"/>
                <w:szCs w:val="22"/>
              </w:rPr>
            </w:pPr>
          </w:p>
        </w:tc>
        <w:tc>
          <w:tcPr>
            <w:tcW w:w="3828" w:type="dxa"/>
            <w:tcBorders>
              <w:top w:val="single" w:sz="4" w:space="0" w:color="000000"/>
              <w:left w:val="single" w:sz="4" w:space="0" w:color="000000"/>
              <w:bottom w:val="single" w:sz="4" w:space="0" w:color="000000"/>
              <w:right w:val="single" w:sz="4" w:space="0" w:color="000000"/>
            </w:tcBorders>
          </w:tcPr>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Диагональ дисплея – 23,8”</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Тип матрицы – </w:t>
            </w:r>
            <w:r w:rsidRPr="00247C38">
              <w:rPr>
                <w:rFonts w:ascii="PT Astra Serif" w:hAnsi="PT Astra Serif" w:cs="Times New Roman"/>
                <w:color w:val="000000"/>
                <w:lang w:val="en-US"/>
              </w:rPr>
              <w:t>IPS</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Разрешение – </w:t>
            </w:r>
            <w:r w:rsidRPr="00247C38">
              <w:rPr>
                <w:rFonts w:ascii="PT Astra Serif" w:hAnsi="PT Astra Serif" w:cs="Times New Roman"/>
                <w:i/>
                <w:color w:val="000000"/>
              </w:rPr>
              <w:t>не ниже</w:t>
            </w:r>
            <w:r w:rsidRPr="00247C38">
              <w:rPr>
                <w:rFonts w:ascii="PT Astra Serif" w:hAnsi="PT Astra Serif" w:cs="Times New Roman"/>
                <w:color w:val="000000"/>
              </w:rPr>
              <w:t xml:space="preserve"> 1920 </w:t>
            </w:r>
            <w:r w:rsidRPr="00247C38">
              <w:rPr>
                <w:rFonts w:ascii="PT Astra Serif" w:hAnsi="PT Astra Serif" w:cs="Times New Roman"/>
                <w:color w:val="000000"/>
                <w:lang w:val="en-US"/>
              </w:rPr>
              <w:t>x</w:t>
            </w:r>
            <w:r w:rsidRPr="00247C38">
              <w:rPr>
                <w:rFonts w:ascii="PT Astra Serif" w:hAnsi="PT Astra Serif" w:cs="Times New Roman"/>
                <w:color w:val="000000"/>
              </w:rPr>
              <w:t xml:space="preserve"> 1080 </w:t>
            </w:r>
            <w:r w:rsidRPr="00247C38">
              <w:rPr>
                <w:rFonts w:ascii="PT Astra Serif" w:hAnsi="PT Astra Serif" w:cs="Times New Roman"/>
                <w:color w:val="000000"/>
                <w:lang w:val="en-US"/>
              </w:rPr>
              <w:t>FHD</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Антибликовое покрытие – есть</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Процессор – </w:t>
            </w:r>
            <w:r w:rsidRPr="00247C38">
              <w:rPr>
                <w:rFonts w:ascii="PT Astra Serif" w:hAnsi="PT Astra Serif" w:cs="Times New Roman"/>
                <w:i/>
                <w:color w:val="000000"/>
              </w:rPr>
              <w:t>не ниже</w:t>
            </w:r>
            <w:r w:rsidRPr="00247C38">
              <w:rPr>
                <w:rFonts w:ascii="PT Astra Serif" w:hAnsi="PT Astra Serif" w:cs="Times New Roman"/>
                <w:color w:val="000000"/>
              </w:rPr>
              <w:t xml:space="preserve"> </w:t>
            </w:r>
            <w:proofErr w:type="spellStart"/>
            <w:r w:rsidRPr="00247C38">
              <w:rPr>
                <w:rFonts w:ascii="PT Astra Serif" w:hAnsi="PT Astra Serif" w:cs="Times New Roman"/>
                <w:color w:val="000000"/>
              </w:rPr>
              <w:t>Intel</w:t>
            </w:r>
            <w:proofErr w:type="spellEnd"/>
            <w:r w:rsidRPr="00247C38">
              <w:rPr>
                <w:rFonts w:ascii="PT Astra Serif" w:hAnsi="PT Astra Serif" w:cs="Times New Roman"/>
                <w:color w:val="000000"/>
              </w:rPr>
              <w:t xml:space="preserve"> </w:t>
            </w:r>
            <w:proofErr w:type="spellStart"/>
            <w:r w:rsidRPr="00247C38">
              <w:rPr>
                <w:rFonts w:ascii="PT Astra Serif" w:hAnsi="PT Astra Serif" w:cs="Times New Roman"/>
                <w:color w:val="000000"/>
              </w:rPr>
              <w:t>Core</w:t>
            </w:r>
            <w:proofErr w:type="spellEnd"/>
            <w:r w:rsidRPr="00247C38">
              <w:rPr>
                <w:rFonts w:ascii="PT Astra Serif" w:hAnsi="PT Astra Serif" w:cs="Times New Roman"/>
                <w:color w:val="000000"/>
              </w:rPr>
              <w:t xml:space="preserve">  i5-12400</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Тип видеокарты – </w:t>
            </w:r>
            <w:proofErr w:type="gramStart"/>
            <w:r w:rsidRPr="00247C38">
              <w:rPr>
                <w:rFonts w:ascii="PT Astra Serif" w:hAnsi="PT Astra Serif" w:cs="Times New Roman"/>
                <w:color w:val="000000"/>
              </w:rPr>
              <w:t>Интегрированная</w:t>
            </w:r>
            <w:proofErr w:type="gramEnd"/>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Объем оперативной памяти – </w:t>
            </w:r>
            <w:r w:rsidRPr="00247C38">
              <w:rPr>
                <w:rFonts w:ascii="PT Astra Serif" w:hAnsi="PT Astra Serif" w:cs="Times New Roman"/>
                <w:i/>
                <w:color w:val="000000"/>
              </w:rPr>
              <w:t>не менее</w:t>
            </w:r>
            <w:r w:rsidRPr="00247C38">
              <w:rPr>
                <w:rFonts w:ascii="PT Astra Serif" w:hAnsi="PT Astra Serif" w:cs="Times New Roman"/>
                <w:color w:val="000000"/>
              </w:rPr>
              <w:t xml:space="preserve"> 16 Гб</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Объем накопителя – </w:t>
            </w:r>
            <w:r w:rsidRPr="00247C38">
              <w:rPr>
                <w:rFonts w:ascii="PT Astra Serif" w:hAnsi="PT Astra Serif" w:cs="Times New Roman"/>
                <w:i/>
                <w:color w:val="000000"/>
              </w:rPr>
              <w:t>не менее</w:t>
            </w:r>
            <w:r w:rsidRPr="00247C38">
              <w:rPr>
                <w:rFonts w:ascii="PT Astra Serif" w:hAnsi="PT Astra Serif" w:cs="Times New Roman"/>
                <w:color w:val="000000"/>
              </w:rPr>
              <w:t xml:space="preserve"> 512 ГБ</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Тип накопителя – Твердотельный</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Аудиосистема - есть</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Порты: не менее - 2 </w:t>
            </w:r>
            <w:r w:rsidRPr="00247C38">
              <w:rPr>
                <w:rFonts w:ascii="PT Astra Serif" w:hAnsi="PT Astra Serif" w:cs="Times New Roman"/>
                <w:color w:val="000000"/>
                <w:lang w:val="en-US"/>
              </w:rPr>
              <w:t>x</w:t>
            </w:r>
            <w:r w:rsidRPr="00247C38">
              <w:rPr>
                <w:rFonts w:ascii="PT Astra Serif" w:hAnsi="PT Astra Serif" w:cs="Times New Roman"/>
                <w:color w:val="000000"/>
              </w:rPr>
              <w:t xml:space="preserve"> </w:t>
            </w:r>
            <w:r w:rsidRPr="00247C38">
              <w:rPr>
                <w:rFonts w:ascii="PT Astra Serif" w:hAnsi="PT Astra Serif" w:cs="Times New Roman"/>
                <w:color w:val="000000"/>
                <w:lang w:val="en-US"/>
              </w:rPr>
              <w:t>USB</w:t>
            </w:r>
            <w:r w:rsidRPr="00247C38">
              <w:rPr>
                <w:rFonts w:ascii="PT Astra Serif" w:hAnsi="PT Astra Serif" w:cs="Times New Roman"/>
                <w:color w:val="000000"/>
              </w:rPr>
              <w:t>-</w:t>
            </w:r>
            <w:r w:rsidRPr="00247C38">
              <w:rPr>
                <w:rFonts w:ascii="PT Astra Serif" w:hAnsi="PT Astra Serif" w:cs="Times New Roman"/>
                <w:color w:val="000000"/>
                <w:lang w:val="en-US"/>
              </w:rPr>
              <w:t>A</w:t>
            </w:r>
            <w:r w:rsidRPr="00247C38">
              <w:rPr>
                <w:rFonts w:ascii="PT Astra Serif" w:hAnsi="PT Astra Serif" w:cs="Times New Roman"/>
                <w:color w:val="000000"/>
              </w:rPr>
              <w:t xml:space="preserve">, 2 </w:t>
            </w:r>
            <w:r w:rsidRPr="00247C38">
              <w:rPr>
                <w:rFonts w:ascii="PT Astra Serif" w:hAnsi="PT Astra Serif" w:cs="Times New Roman"/>
                <w:color w:val="000000"/>
                <w:lang w:val="en-US"/>
              </w:rPr>
              <w:t>x</w:t>
            </w:r>
            <w:r w:rsidRPr="00247C38">
              <w:rPr>
                <w:rFonts w:ascii="PT Astra Serif" w:hAnsi="PT Astra Serif" w:cs="Times New Roman"/>
                <w:color w:val="000000"/>
              </w:rPr>
              <w:t xml:space="preserve"> </w:t>
            </w:r>
            <w:r w:rsidRPr="00247C38">
              <w:rPr>
                <w:rFonts w:ascii="PT Astra Serif" w:hAnsi="PT Astra Serif" w:cs="Times New Roman"/>
                <w:color w:val="000000"/>
                <w:lang w:val="en-US"/>
              </w:rPr>
              <w:t>USB</w:t>
            </w:r>
            <w:r w:rsidRPr="00247C38">
              <w:rPr>
                <w:rFonts w:ascii="PT Astra Serif" w:hAnsi="PT Astra Serif" w:cs="Times New Roman"/>
                <w:color w:val="000000"/>
              </w:rPr>
              <w:t xml:space="preserve">-А 3.2 </w:t>
            </w:r>
            <w:r w:rsidRPr="00247C38">
              <w:rPr>
                <w:rFonts w:ascii="PT Astra Serif" w:hAnsi="PT Astra Serif" w:cs="Times New Roman"/>
                <w:color w:val="000000"/>
                <w:lang w:val="en-US"/>
              </w:rPr>
              <w:t>Gen</w:t>
            </w:r>
            <w:r w:rsidRPr="00247C38">
              <w:rPr>
                <w:rFonts w:ascii="PT Astra Serif" w:hAnsi="PT Astra Serif" w:cs="Times New Roman"/>
                <w:color w:val="000000"/>
              </w:rPr>
              <w:t xml:space="preserve"> 1, </w:t>
            </w:r>
            <w:r w:rsidRPr="00247C38">
              <w:rPr>
                <w:rFonts w:ascii="PT Astra Serif" w:hAnsi="PT Astra Serif" w:cs="Times New Roman"/>
                <w:color w:val="000000"/>
              </w:rPr>
              <w:br/>
              <w:t xml:space="preserve">1 </w:t>
            </w:r>
            <w:r w:rsidRPr="00247C38">
              <w:rPr>
                <w:rFonts w:ascii="PT Astra Serif" w:hAnsi="PT Astra Serif" w:cs="Times New Roman"/>
                <w:color w:val="000000"/>
                <w:lang w:val="en-US"/>
              </w:rPr>
              <w:t>x</w:t>
            </w:r>
            <w:r w:rsidRPr="00247C38">
              <w:rPr>
                <w:rFonts w:ascii="PT Astra Serif" w:hAnsi="PT Astra Serif" w:cs="Times New Roman"/>
                <w:color w:val="000000"/>
              </w:rPr>
              <w:t xml:space="preserve"> </w:t>
            </w:r>
            <w:r w:rsidRPr="00247C38">
              <w:rPr>
                <w:rFonts w:ascii="PT Astra Serif" w:hAnsi="PT Astra Serif" w:cs="Times New Roman"/>
                <w:color w:val="000000"/>
                <w:lang w:val="en-US"/>
              </w:rPr>
              <w:t>HDMI</w:t>
            </w:r>
            <w:r w:rsidRPr="00247C38">
              <w:rPr>
                <w:rFonts w:ascii="PT Astra Serif" w:hAnsi="PT Astra Serif" w:cs="Times New Roman"/>
                <w:color w:val="000000"/>
              </w:rPr>
              <w:t>, 1 x RJ-45, 1 х разъем для наушников</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Комплектность поставки: моноблок, клавиатура, мышь, технический паспорт с гарантийным талоном</w:t>
            </w:r>
          </w:p>
        </w:tc>
        <w:tc>
          <w:tcPr>
            <w:tcW w:w="425"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jc w:val="center"/>
              <w:rPr>
                <w:rFonts w:ascii="PT Astra Serif" w:hAnsi="PT Astra Serif" w:cs="Times New Roman"/>
                <w:color w:val="000000"/>
                <w:sz w:val="22"/>
                <w:szCs w:val="22"/>
              </w:rPr>
            </w:pPr>
            <w:r w:rsidRPr="00E51969">
              <w:rPr>
                <w:rFonts w:ascii="PT Astra Serif" w:hAnsi="PT Astra Serif" w:cs="Times New Roman"/>
                <w:color w:val="000000"/>
                <w:sz w:val="22"/>
                <w:szCs w:val="22"/>
              </w:rPr>
              <w:t>шт.</w:t>
            </w:r>
          </w:p>
        </w:tc>
        <w:tc>
          <w:tcPr>
            <w:tcW w:w="567"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jc w:val="center"/>
              <w:rPr>
                <w:rFonts w:ascii="PT Astra Serif" w:hAnsi="PT Astra Serif" w:cs="Times New Roman"/>
                <w:color w:val="000000"/>
                <w:sz w:val="22"/>
                <w:szCs w:val="22"/>
              </w:rPr>
            </w:pPr>
            <w:r w:rsidRPr="00E51969">
              <w:rPr>
                <w:rFonts w:ascii="PT Astra Serif" w:hAnsi="PT Astra Serif" w:cs="Times New Roman"/>
                <w:color w:val="000000"/>
                <w:sz w:val="22"/>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center"/>
              <w:rPr>
                <w:rFonts w:ascii="PT Astra Serif" w:hAnsi="PT Astra Serif"/>
                <w:b/>
                <w:bCs/>
                <w:color w:val="000000"/>
                <w:sz w:val="22"/>
                <w:szCs w:val="22"/>
              </w:rPr>
            </w:pPr>
            <w:r w:rsidRPr="00E51969">
              <w:rPr>
                <w:rFonts w:ascii="PT Astra Serif" w:hAnsi="PT Astra Serif"/>
                <w:b/>
                <w:bCs/>
                <w:color w:val="000000"/>
                <w:sz w:val="22"/>
                <w:szCs w:val="22"/>
              </w:rPr>
              <w:t>99900,00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center"/>
              <w:rPr>
                <w:rFonts w:ascii="PT Astra Serif" w:hAnsi="PT Astra Serif"/>
                <w:color w:val="000000"/>
                <w:sz w:val="22"/>
                <w:szCs w:val="22"/>
              </w:rPr>
            </w:pPr>
            <w:r w:rsidRPr="00E51969">
              <w:rPr>
                <w:rFonts w:ascii="PT Astra Serif" w:hAnsi="PT Astra Serif"/>
                <w:color w:val="000000"/>
                <w:sz w:val="22"/>
                <w:szCs w:val="22"/>
              </w:rPr>
              <w:t>99900,00</w:t>
            </w:r>
          </w:p>
        </w:tc>
      </w:tr>
      <w:tr w:rsidR="00247C38" w:rsidRPr="00E51969" w:rsidTr="00247C38">
        <w:trPr>
          <w:cantSplit/>
          <w:trHeight w:val="1134"/>
        </w:trPr>
        <w:tc>
          <w:tcPr>
            <w:tcW w:w="42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252648">
            <w:pPr>
              <w:pStyle w:val="a4"/>
              <w:numPr>
                <w:ilvl w:val="0"/>
                <w:numId w:val="41"/>
              </w:numPr>
              <w:spacing w:line="254" w:lineRule="auto"/>
              <w:ind w:left="0" w:firstLine="0"/>
              <w:contextualSpacing/>
              <w:jc w:val="center"/>
              <w:rPr>
                <w:rFonts w:ascii="PT Astra Serif" w:hAnsi="PT Astra Serif" w:cs="Times New Roman"/>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rPr>
                <w:rFonts w:ascii="PT Astra Serif" w:hAnsi="PT Astra Serif" w:cs="Times New Roman"/>
                <w:color w:val="000000"/>
                <w:sz w:val="22"/>
                <w:szCs w:val="22"/>
              </w:rPr>
            </w:pPr>
            <w:r w:rsidRPr="00E51969">
              <w:rPr>
                <w:rFonts w:ascii="PT Astra Serif" w:hAnsi="PT Astra Serif" w:cs="Times New Roman"/>
                <w:color w:val="000000"/>
                <w:sz w:val="22"/>
                <w:szCs w:val="22"/>
              </w:rPr>
              <w:t>Ноутбук</w:t>
            </w:r>
          </w:p>
        </w:tc>
        <w:tc>
          <w:tcPr>
            <w:tcW w:w="1417" w:type="dxa"/>
            <w:tcBorders>
              <w:top w:val="single" w:sz="4" w:space="0" w:color="000000"/>
              <w:left w:val="single" w:sz="4" w:space="0" w:color="000000"/>
              <w:bottom w:val="single" w:sz="4" w:space="0" w:color="000000"/>
              <w:right w:val="single" w:sz="4" w:space="0" w:color="000000"/>
            </w:tcBorders>
          </w:tcPr>
          <w:p w:rsidR="00247C38" w:rsidRPr="00E51969" w:rsidRDefault="00247C38" w:rsidP="006717F1">
            <w:pPr>
              <w:rPr>
                <w:rFonts w:ascii="PT Astra Serif" w:hAnsi="PT Astra Serif" w:cs="Times New Roman"/>
                <w:color w:val="000000"/>
                <w:sz w:val="22"/>
                <w:szCs w:val="22"/>
              </w:rPr>
            </w:pPr>
          </w:p>
        </w:tc>
        <w:tc>
          <w:tcPr>
            <w:tcW w:w="3828" w:type="dxa"/>
            <w:tcBorders>
              <w:top w:val="single" w:sz="4" w:space="0" w:color="000000"/>
              <w:left w:val="single" w:sz="4" w:space="0" w:color="000000"/>
              <w:bottom w:val="single" w:sz="4" w:space="0" w:color="000000"/>
              <w:right w:val="single" w:sz="4" w:space="0" w:color="000000"/>
            </w:tcBorders>
          </w:tcPr>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Диагональ дисплея – 15,6”</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Тип матрицы – </w:t>
            </w:r>
            <w:r w:rsidRPr="00247C38">
              <w:rPr>
                <w:rFonts w:ascii="PT Astra Serif" w:hAnsi="PT Astra Serif" w:cs="Times New Roman"/>
                <w:color w:val="000000"/>
                <w:lang w:val="en-US"/>
              </w:rPr>
              <w:t>IPS</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Разрешение – </w:t>
            </w:r>
            <w:r w:rsidRPr="00247C38">
              <w:rPr>
                <w:rFonts w:ascii="PT Astra Serif" w:hAnsi="PT Astra Serif" w:cs="Times New Roman"/>
                <w:i/>
                <w:color w:val="000000"/>
              </w:rPr>
              <w:t>не ниже</w:t>
            </w:r>
            <w:r w:rsidRPr="00247C38">
              <w:rPr>
                <w:rFonts w:ascii="PT Astra Serif" w:hAnsi="PT Astra Serif" w:cs="Times New Roman"/>
                <w:color w:val="000000"/>
              </w:rPr>
              <w:t xml:space="preserve"> 1920 </w:t>
            </w:r>
            <w:r w:rsidRPr="00247C38">
              <w:rPr>
                <w:rFonts w:ascii="PT Astra Serif" w:hAnsi="PT Astra Serif" w:cs="Times New Roman"/>
                <w:color w:val="000000"/>
                <w:lang w:val="en-US"/>
              </w:rPr>
              <w:t>x</w:t>
            </w:r>
            <w:r w:rsidRPr="00247C38">
              <w:rPr>
                <w:rFonts w:ascii="PT Astra Serif" w:hAnsi="PT Astra Serif" w:cs="Times New Roman"/>
                <w:color w:val="000000"/>
              </w:rPr>
              <w:t xml:space="preserve"> 1080 </w:t>
            </w:r>
            <w:r w:rsidRPr="00247C38">
              <w:rPr>
                <w:rFonts w:ascii="PT Astra Serif" w:hAnsi="PT Astra Serif" w:cs="Times New Roman"/>
                <w:color w:val="000000"/>
                <w:lang w:val="en-US"/>
              </w:rPr>
              <w:t>FHD</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Антибликовое покрытие – есть</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Процессор – не ниже </w:t>
            </w:r>
            <w:proofErr w:type="spellStart"/>
            <w:r w:rsidRPr="00247C38">
              <w:rPr>
                <w:rFonts w:ascii="PT Astra Serif" w:hAnsi="PT Astra Serif" w:cs="Times New Roman"/>
                <w:color w:val="000000"/>
              </w:rPr>
              <w:t>Intel</w:t>
            </w:r>
            <w:proofErr w:type="spellEnd"/>
            <w:r w:rsidRPr="00247C38">
              <w:rPr>
                <w:rFonts w:ascii="PT Astra Serif" w:hAnsi="PT Astra Serif" w:cs="Times New Roman"/>
                <w:color w:val="000000"/>
              </w:rPr>
              <w:t xml:space="preserve"> </w:t>
            </w:r>
            <w:proofErr w:type="spellStart"/>
            <w:r w:rsidRPr="00247C38">
              <w:rPr>
                <w:rFonts w:ascii="PT Astra Serif" w:hAnsi="PT Astra Serif" w:cs="Times New Roman"/>
                <w:color w:val="000000"/>
              </w:rPr>
              <w:t>Core</w:t>
            </w:r>
            <w:proofErr w:type="spellEnd"/>
            <w:r w:rsidRPr="00247C38">
              <w:rPr>
                <w:rFonts w:ascii="PT Astra Serif" w:hAnsi="PT Astra Serif" w:cs="Times New Roman"/>
                <w:color w:val="000000"/>
              </w:rPr>
              <w:t xml:space="preserve"> i5-1135G7</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Тип видеокарты – </w:t>
            </w:r>
            <w:proofErr w:type="gramStart"/>
            <w:r w:rsidRPr="00247C38">
              <w:rPr>
                <w:rFonts w:ascii="PT Astra Serif" w:hAnsi="PT Astra Serif" w:cs="Times New Roman"/>
                <w:color w:val="000000"/>
              </w:rPr>
              <w:t>Интегрированная</w:t>
            </w:r>
            <w:proofErr w:type="gramEnd"/>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Объем оперативной памяти – </w:t>
            </w:r>
            <w:r w:rsidRPr="00247C38">
              <w:rPr>
                <w:rFonts w:ascii="PT Astra Serif" w:hAnsi="PT Astra Serif" w:cs="Times New Roman"/>
                <w:i/>
                <w:color w:val="000000"/>
              </w:rPr>
              <w:t>не менее</w:t>
            </w:r>
            <w:r w:rsidRPr="00247C38">
              <w:rPr>
                <w:rFonts w:ascii="PT Astra Serif" w:hAnsi="PT Astra Serif" w:cs="Times New Roman"/>
                <w:color w:val="000000"/>
              </w:rPr>
              <w:t xml:space="preserve"> 16 Гб</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Объем накопителя </w:t>
            </w:r>
            <w:r w:rsidRPr="00247C38">
              <w:rPr>
                <w:rFonts w:ascii="PT Astra Serif" w:hAnsi="PT Astra Serif" w:cs="Times New Roman"/>
                <w:i/>
                <w:color w:val="000000"/>
              </w:rPr>
              <w:t>– не менее</w:t>
            </w:r>
            <w:r w:rsidRPr="00247C38">
              <w:rPr>
                <w:rFonts w:ascii="PT Astra Serif" w:hAnsi="PT Astra Serif" w:cs="Times New Roman"/>
                <w:color w:val="000000"/>
              </w:rPr>
              <w:t xml:space="preserve"> 512 ГБ</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Тип накопителя – Твердотельный</w:t>
            </w:r>
            <w:r w:rsidRPr="00247C38">
              <w:rPr>
                <w:rFonts w:ascii="PT Astra Serif" w:hAnsi="PT Astra Serif"/>
              </w:rPr>
              <w:t xml:space="preserve"> </w:t>
            </w:r>
            <w:r w:rsidRPr="00247C38">
              <w:rPr>
                <w:rFonts w:ascii="PT Astra Serif" w:hAnsi="PT Astra Serif" w:cs="Times New Roman"/>
                <w:color w:val="000000"/>
              </w:rPr>
              <w:t xml:space="preserve">M.2 </w:t>
            </w:r>
            <w:proofErr w:type="spellStart"/>
            <w:r w:rsidRPr="00247C38">
              <w:rPr>
                <w:rFonts w:ascii="PT Astra Serif" w:hAnsi="PT Astra Serif" w:cs="Times New Roman"/>
                <w:color w:val="000000"/>
              </w:rPr>
              <w:t>NVMe</w:t>
            </w:r>
            <w:proofErr w:type="spellEnd"/>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Аудиосистема - 2 динамика </w:t>
            </w:r>
            <w:r w:rsidRPr="00247C38">
              <w:rPr>
                <w:rFonts w:ascii="PT Astra Serif" w:hAnsi="PT Astra Serif" w:cs="Times New Roman"/>
                <w:i/>
                <w:color w:val="000000"/>
              </w:rPr>
              <w:t>не менее</w:t>
            </w:r>
            <w:r w:rsidRPr="00247C38">
              <w:rPr>
                <w:rFonts w:ascii="PT Astra Serif" w:hAnsi="PT Astra Serif" w:cs="Times New Roman"/>
                <w:color w:val="000000"/>
              </w:rPr>
              <w:t xml:space="preserve"> 1 Вт каждый</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Порты: не менее - 2 </w:t>
            </w:r>
            <w:r w:rsidRPr="00247C38">
              <w:rPr>
                <w:rFonts w:ascii="PT Astra Serif" w:hAnsi="PT Astra Serif" w:cs="Times New Roman"/>
                <w:color w:val="000000"/>
                <w:lang w:val="en-US"/>
              </w:rPr>
              <w:t>x</w:t>
            </w:r>
            <w:r w:rsidRPr="00247C38">
              <w:rPr>
                <w:rFonts w:ascii="PT Astra Serif" w:hAnsi="PT Astra Serif" w:cs="Times New Roman"/>
                <w:color w:val="000000"/>
              </w:rPr>
              <w:t xml:space="preserve"> </w:t>
            </w:r>
            <w:r w:rsidRPr="00247C38">
              <w:rPr>
                <w:rFonts w:ascii="PT Astra Serif" w:hAnsi="PT Astra Serif" w:cs="Times New Roman"/>
                <w:color w:val="000000"/>
                <w:lang w:val="en-US"/>
              </w:rPr>
              <w:t>USB</w:t>
            </w:r>
            <w:r w:rsidRPr="00247C38">
              <w:rPr>
                <w:rFonts w:ascii="PT Astra Serif" w:hAnsi="PT Astra Serif" w:cs="Times New Roman"/>
                <w:color w:val="000000"/>
              </w:rPr>
              <w:t>-</w:t>
            </w:r>
            <w:r w:rsidRPr="00247C38">
              <w:rPr>
                <w:rFonts w:ascii="PT Astra Serif" w:hAnsi="PT Astra Serif" w:cs="Times New Roman"/>
                <w:color w:val="000000"/>
                <w:lang w:val="en-US"/>
              </w:rPr>
              <w:t>A</w:t>
            </w:r>
            <w:r w:rsidRPr="00247C38">
              <w:rPr>
                <w:rFonts w:ascii="PT Astra Serif" w:hAnsi="PT Astra Serif" w:cs="Times New Roman"/>
                <w:color w:val="000000"/>
              </w:rPr>
              <w:t xml:space="preserve"> 3.2 </w:t>
            </w:r>
            <w:r w:rsidRPr="00247C38">
              <w:rPr>
                <w:rFonts w:ascii="PT Astra Serif" w:hAnsi="PT Astra Serif" w:cs="Times New Roman"/>
                <w:color w:val="000000"/>
                <w:lang w:val="en-US"/>
              </w:rPr>
              <w:t>Gen</w:t>
            </w:r>
            <w:r w:rsidRPr="00247C38">
              <w:rPr>
                <w:rFonts w:ascii="PT Astra Serif" w:hAnsi="PT Astra Serif" w:cs="Times New Roman"/>
                <w:color w:val="000000"/>
              </w:rPr>
              <w:t xml:space="preserve"> 1, 2 </w:t>
            </w:r>
            <w:r w:rsidRPr="00247C38">
              <w:rPr>
                <w:rFonts w:ascii="PT Astra Serif" w:hAnsi="PT Astra Serif" w:cs="Times New Roman"/>
                <w:color w:val="000000"/>
                <w:lang w:val="en-US"/>
              </w:rPr>
              <w:t>x</w:t>
            </w:r>
            <w:r w:rsidRPr="00247C38">
              <w:rPr>
                <w:rFonts w:ascii="PT Astra Serif" w:hAnsi="PT Astra Serif" w:cs="Times New Roman"/>
                <w:color w:val="000000"/>
              </w:rPr>
              <w:t xml:space="preserve"> </w:t>
            </w:r>
            <w:r w:rsidRPr="00247C38">
              <w:rPr>
                <w:rFonts w:ascii="PT Astra Serif" w:hAnsi="PT Astra Serif" w:cs="Times New Roman"/>
                <w:color w:val="000000"/>
                <w:lang w:val="en-US"/>
              </w:rPr>
              <w:t>USB</w:t>
            </w:r>
            <w:r w:rsidRPr="00247C38">
              <w:rPr>
                <w:rFonts w:ascii="PT Astra Serif" w:hAnsi="PT Astra Serif" w:cs="Times New Roman"/>
                <w:color w:val="000000"/>
              </w:rPr>
              <w:t>-</w:t>
            </w:r>
            <w:r w:rsidRPr="00247C38">
              <w:rPr>
                <w:rFonts w:ascii="PT Astra Serif" w:hAnsi="PT Astra Serif" w:cs="Times New Roman"/>
                <w:color w:val="000000"/>
                <w:lang w:val="en-US"/>
              </w:rPr>
              <w:t>C</w:t>
            </w:r>
            <w:r w:rsidRPr="00247C38">
              <w:rPr>
                <w:rFonts w:ascii="PT Astra Serif" w:hAnsi="PT Astra Serif" w:cs="Times New Roman"/>
                <w:color w:val="000000"/>
              </w:rPr>
              <w:t xml:space="preserve"> 3.2 </w:t>
            </w:r>
            <w:r w:rsidRPr="00247C38">
              <w:rPr>
                <w:rFonts w:ascii="PT Astra Serif" w:hAnsi="PT Astra Serif" w:cs="Times New Roman"/>
                <w:color w:val="000000"/>
                <w:lang w:val="en-US"/>
              </w:rPr>
              <w:t>Gen</w:t>
            </w:r>
            <w:r w:rsidRPr="00247C38">
              <w:rPr>
                <w:rFonts w:ascii="PT Astra Serif" w:hAnsi="PT Astra Serif" w:cs="Times New Roman"/>
                <w:color w:val="000000"/>
              </w:rPr>
              <w:t xml:space="preserve"> 1, </w:t>
            </w:r>
            <w:r w:rsidRPr="00247C38">
              <w:rPr>
                <w:rFonts w:ascii="PT Astra Serif" w:hAnsi="PT Astra Serif" w:cs="Times New Roman"/>
                <w:color w:val="000000"/>
              </w:rPr>
              <w:br/>
              <w:t xml:space="preserve">1 </w:t>
            </w:r>
            <w:r w:rsidRPr="00247C38">
              <w:rPr>
                <w:rFonts w:ascii="PT Astra Serif" w:hAnsi="PT Astra Serif" w:cs="Times New Roman"/>
                <w:color w:val="000000"/>
                <w:lang w:val="en-US"/>
              </w:rPr>
              <w:t>x</w:t>
            </w:r>
            <w:r w:rsidRPr="00247C38">
              <w:rPr>
                <w:rFonts w:ascii="PT Astra Serif" w:hAnsi="PT Astra Serif" w:cs="Times New Roman"/>
                <w:color w:val="000000"/>
              </w:rPr>
              <w:t xml:space="preserve"> </w:t>
            </w:r>
            <w:r w:rsidRPr="00247C38">
              <w:rPr>
                <w:rFonts w:ascii="PT Astra Serif" w:hAnsi="PT Astra Serif" w:cs="Times New Roman"/>
                <w:color w:val="000000"/>
                <w:lang w:val="en-US"/>
              </w:rPr>
              <w:t>HDMI</w:t>
            </w:r>
            <w:r w:rsidRPr="00247C38">
              <w:rPr>
                <w:rFonts w:ascii="PT Astra Serif" w:hAnsi="PT Astra Serif" w:cs="Times New Roman"/>
                <w:color w:val="000000"/>
              </w:rPr>
              <w:t xml:space="preserve"> </w:t>
            </w:r>
            <w:r w:rsidRPr="00247C38">
              <w:rPr>
                <w:rFonts w:ascii="PT Astra Serif" w:hAnsi="PT Astra Serif" w:cs="Times New Roman"/>
                <w:color w:val="000000"/>
                <w:lang w:val="en-US"/>
              </w:rPr>
              <w:t>v</w:t>
            </w:r>
            <w:r w:rsidRPr="00247C38">
              <w:rPr>
                <w:rFonts w:ascii="PT Astra Serif" w:hAnsi="PT Astra Serif" w:cs="Times New Roman"/>
                <w:color w:val="000000"/>
              </w:rPr>
              <w:t xml:space="preserve">2.0, 1 x </w:t>
            </w:r>
            <w:proofErr w:type="spellStart"/>
            <w:r w:rsidRPr="00247C38">
              <w:rPr>
                <w:rFonts w:ascii="PT Astra Serif" w:hAnsi="PT Astra Serif" w:cs="Times New Roman"/>
                <w:color w:val="000000"/>
              </w:rPr>
              <w:t>кардридер</w:t>
            </w:r>
            <w:proofErr w:type="spellEnd"/>
            <w:r w:rsidRPr="00247C38">
              <w:rPr>
                <w:rFonts w:ascii="PT Astra Serif" w:hAnsi="PT Astra Serif" w:cs="Times New Roman"/>
                <w:color w:val="000000"/>
              </w:rPr>
              <w:t xml:space="preserve">, 1 x комбинированный </w:t>
            </w:r>
            <w:proofErr w:type="spellStart"/>
            <w:r w:rsidRPr="00247C38">
              <w:rPr>
                <w:rFonts w:ascii="PT Astra Serif" w:hAnsi="PT Astra Serif" w:cs="Times New Roman"/>
                <w:color w:val="000000"/>
              </w:rPr>
              <w:t>аудиоразъем</w:t>
            </w:r>
            <w:proofErr w:type="spellEnd"/>
            <w:r w:rsidRPr="00247C38">
              <w:rPr>
                <w:rFonts w:ascii="PT Astra Serif" w:hAnsi="PT Astra Serif" w:cs="Times New Roman"/>
                <w:color w:val="000000"/>
              </w:rPr>
              <w:t xml:space="preserve"> 3,5 мм</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Аккумулятор - Литий-ионный, </w:t>
            </w:r>
            <w:r w:rsidRPr="00247C38">
              <w:rPr>
                <w:rFonts w:ascii="PT Astra Serif" w:hAnsi="PT Astra Serif" w:cs="Times New Roman"/>
                <w:i/>
                <w:color w:val="000000"/>
              </w:rPr>
              <w:t>не менее</w:t>
            </w:r>
            <w:r w:rsidRPr="00247C38">
              <w:rPr>
                <w:rFonts w:ascii="PT Astra Serif" w:hAnsi="PT Astra Serif" w:cs="Times New Roman"/>
                <w:color w:val="000000"/>
              </w:rPr>
              <w:t xml:space="preserve"> 4700 </w:t>
            </w:r>
            <w:proofErr w:type="spellStart"/>
            <w:r w:rsidRPr="00247C38">
              <w:rPr>
                <w:rFonts w:ascii="PT Astra Serif" w:hAnsi="PT Astra Serif" w:cs="Times New Roman"/>
                <w:color w:val="000000"/>
              </w:rPr>
              <w:t>мА·ч</w:t>
            </w:r>
            <w:proofErr w:type="spellEnd"/>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Комплектность поставки: ноутбук, блок питания с кабелем, технический паспорт с гарантийным талоном</w:t>
            </w:r>
          </w:p>
        </w:tc>
        <w:tc>
          <w:tcPr>
            <w:tcW w:w="425"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jc w:val="center"/>
              <w:rPr>
                <w:rFonts w:ascii="PT Astra Serif" w:hAnsi="PT Astra Serif" w:cs="Times New Roman"/>
                <w:color w:val="000000"/>
                <w:sz w:val="22"/>
                <w:szCs w:val="22"/>
              </w:rPr>
            </w:pPr>
            <w:r w:rsidRPr="00E51969">
              <w:rPr>
                <w:rFonts w:ascii="PT Astra Serif" w:hAnsi="PT Astra Serif" w:cs="Times New Roman"/>
                <w:color w:val="000000"/>
                <w:sz w:val="22"/>
                <w:szCs w:val="22"/>
              </w:rPr>
              <w:t>шт.</w:t>
            </w:r>
          </w:p>
        </w:tc>
        <w:tc>
          <w:tcPr>
            <w:tcW w:w="567"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jc w:val="center"/>
              <w:rPr>
                <w:rFonts w:ascii="PT Astra Serif" w:hAnsi="PT Astra Serif" w:cs="Times New Roman"/>
                <w:color w:val="000000"/>
                <w:sz w:val="22"/>
                <w:szCs w:val="22"/>
              </w:rPr>
            </w:pPr>
            <w:r w:rsidRPr="00E51969">
              <w:rPr>
                <w:rFonts w:ascii="PT Astra Serif" w:hAnsi="PT Astra Serif" w:cs="Times New Roman"/>
                <w:color w:val="000000"/>
                <w:sz w:val="22"/>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center"/>
              <w:rPr>
                <w:rFonts w:ascii="PT Astra Serif" w:hAnsi="PT Astra Serif"/>
                <w:b/>
                <w:bCs/>
                <w:color w:val="000000"/>
                <w:sz w:val="22"/>
                <w:szCs w:val="22"/>
              </w:rPr>
            </w:pPr>
            <w:r w:rsidRPr="00E51969">
              <w:rPr>
                <w:rFonts w:ascii="PT Astra Serif" w:hAnsi="PT Astra Serif"/>
                <w:b/>
                <w:bCs/>
                <w:color w:val="000000"/>
                <w:sz w:val="22"/>
                <w:szCs w:val="22"/>
              </w:rPr>
              <w:t>90600,00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center"/>
              <w:rPr>
                <w:rFonts w:ascii="PT Astra Serif" w:hAnsi="PT Astra Serif"/>
                <w:color w:val="000000"/>
                <w:sz w:val="22"/>
                <w:szCs w:val="22"/>
              </w:rPr>
            </w:pPr>
            <w:r w:rsidRPr="00E51969">
              <w:rPr>
                <w:rFonts w:ascii="PT Astra Serif" w:hAnsi="PT Astra Serif"/>
                <w:color w:val="000000"/>
                <w:sz w:val="22"/>
                <w:szCs w:val="22"/>
              </w:rPr>
              <w:t>90600,00</w:t>
            </w:r>
          </w:p>
        </w:tc>
      </w:tr>
      <w:tr w:rsidR="00247C38" w:rsidRPr="00E51969" w:rsidTr="00247C38">
        <w:trPr>
          <w:cantSplit/>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252648">
            <w:pPr>
              <w:pStyle w:val="a4"/>
              <w:numPr>
                <w:ilvl w:val="0"/>
                <w:numId w:val="41"/>
              </w:numPr>
              <w:spacing w:line="254" w:lineRule="auto"/>
              <w:ind w:left="0" w:firstLine="0"/>
              <w:contextualSpacing/>
              <w:jc w:val="center"/>
              <w:rPr>
                <w:rFonts w:ascii="PT Astra Serif" w:hAnsi="PT Astra Serif" w:cs="Times New Roman"/>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rPr>
                <w:rFonts w:ascii="PT Astra Serif" w:hAnsi="PT Astra Serif" w:cs="Times New Roman"/>
                <w:color w:val="000000"/>
                <w:sz w:val="22"/>
                <w:szCs w:val="22"/>
                <w:lang w:val="en-US"/>
              </w:rPr>
            </w:pPr>
            <w:r w:rsidRPr="00E51969">
              <w:rPr>
                <w:rFonts w:ascii="PT Astra Serif" w:hAnsi="PT Astra Serif" w:cs="Times New Roman"/>
                <w:color w:val="000000"/>
                <w:sz w:val="22"/>
                <w:szCs w:val="22"/>
              </w:rPr>
              <w:t>Спикерфон</w:t>
            </w:r>
          </w:p>
        </w:tc>
        <w:tc>
          <w:tcPr>
            <w:tcW w:w="1417" w:type="dxa"/>
            <w:tcBorders>
              <w:top w:val="single" w:sz="4" w:space="0" w:color="000000"/>
              <w:left w:val="single" w:sz="4" w:space="0" w:color="000000"/>
              <w:bottom w:val="single" w:sz="4" w:space="0" w:color="000000"/>
              <w:right w:val="single" w:sz="4" w:space="0" w:color="000000"/>
            </w:tcBorders>
          </w:tcPr>
          <w:p w:rsidR="00247C38" w:rsidRPr="00E51969" w:rsidRDefault="00247C38" w:rsidP="006717F1">
            <w:pPr>
              <w:rPr>
                <w:rFonts w:ascii="PT Astra Serif" w:hAnsi="PT Astra Serif" w:cs="Times New Roman"/>
                <w:color w:val="000000"/>
                <w:sz w:val="22"/>
                <w:szCs w:val="22"/>
              </w:rPr>
            </w:pPr>
          </w:p>
        </w:tc>
        <w:tc>
          <w:tcPr>
            <w:tcW w:w="3828" w:type="dxa"/>
            <w:tcBorders>
              <w:top w:val="single" w:sz="4" w:space="0" w:color="000000"/>
              <w:left w:val="single" w:sz="4" w:space="0" w:color="000000"/>
              <w:bottom w:val="single" w:sz="4" w:space="0" w:color="000000"/>
              <w:right w:val="single" w:sz="4" w:space="0" w:color="000000"/>
            </w:tcBorders>
          </w:tcPr>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Тип – спикерфон</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Дисплей – есть</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Количество микрофонов – </w:t>
            </w:r>
            <w:r w:rsidRPr="00247C38">
              <w:rPr>
                <w:rFonts w:ascii="PT Astra Serif" w:hAnsi="PT Astra Serif" w:cs="Times New Roman"/>
                <w:i/>
                <w:color w:val="000000"/>
              </w:rPr>
              <w:t>не менее</w:t>
            </w:r>
            <w:r w:rsidRPr="00247C38">
              <w:rPr>
                <w:rFonts w:ascii="PT Astra Serif" w:hAnsi="PT Astra Serif" w:cs="Times New Roman"/>
                <w:color w:val="000000"/>
              </w:rPr>
              <w:t xml:space="preserve"> 6 шт.</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Расстояние приема голоса – </w:t>
            </w:r>
            <w:r w:rsidRPr="00247C38">
              <w:rPr>
                <w:rFonts w:ascii="PT Astra Serif" w:hAnsi="PT Astra Serif" w:cs="Times New Roman"/>
                <w:i/>
                <w:color w:val="000000"/>
              </w:rPr>
              <w:t>не менее</w:t>
            </w:r>
            <w:r w:rsidRPr="00247C38">
              <w:rPr>
                <w:rFonts w:ascii="PT Astra Serif" w:hAnsi="PT Astra Serif" w:cs="Times New Roman"/>
                <w:color w:val="000000"/>
              </w:rPr>
              <w:t xml:space="preserve"> 5 м.</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Интерфейс подключения – беспроводное и проводное</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Интерфейс - </w:t>
            </w:r>
            <w:r w:rsidRPr="00247C38">
              <w:rPr>
                <w:rFonts w:ascii="PT Astra Serif" w:hAnsi="PT Astra Serif" w:cs="Times New Roman"/>
                <w:color w:val="000000"/>
                <w:lang w:val="en-US"/>
              </w:rPr>
              <w:t>USB</w:t>
            </w:r>
            <w:r w:rsidRPr="00247C38">
              <w:rPr>
                <w:rFonts w:ascii="PT Astra Serif" w:hAnsi="PT Astra Serif" w:cs="Times New Roman"/>
                <w:color w:val="000000"/>
              </w:rPr>
              <w:t xml:space="preserve"> </w:t>
            </w:r>
            <w:r w:rsidRPr="00247C38">
              <w:rPr>
                <w:rFonts w:ascii="PT Astra Serif" w:hAnsi="PT Astra Serif" w:cs="Times New Roman"/>
                <w:color w:val="000000"/>
                <w:lang w:val="en-US"/>
              </w:rPr>
              <w:t>Type</w:t>
            </w:r>
            <w:r w:rsidRPr="00247C38">
              <w:rPr>
                <w:rFonts w:ascii="PT Astra Serif" w:hAnsi="PT Astra Serif" w:cs="Times New Roman"/>
                <w:color w:val="000000"/>
              </w:rPr>
              <w:t>-</w:t>
            </w:r>
            <w:r w:rsidRPr="00247C38">
              <w:rPr>
                <w:rFonts w:ascii="PT Astra Serif" w:hAnsi="PT Astra Serif" w:cs="Times New Roman"/>
                <w:color w:val="000000"/>
                <w:lang w:val="en-US"/>
              </w:rPr>
              <w:t>A</w:t>
            </w:r>
            <w:r w:rsidRPr="00247C38">
              <w:rPr>
                <w:rFonts w:ascii="PT Astra Serif" w:hAnsi="PT Astra Serif" w:cs="Times New Roman"/>
                <w:color w:val="000000"/>
              </w:rPr>
              <w:t xml:space="preserve">, </w:t>
            </w:r>
            <w:r w:rsidRPr="00247C38">
              <w:rPr>
                <w:rFonts w:ascii="PT Astra Serif" w:hAnsi="PT Astra Serif" w:cs="Times New Roman"/>
                <w:color w:val="000000"/>
                <w:lang w:val="en-US"/>
              </w:rPr>
              <w:t>USB</w:t>
            </w:r>
            <w:r w:rsidRPr="00247C38">
              <w:rPr>
                <w:rFonts w:ascii="PT Astra Serif" w:hAnsi="PT Astra Serif" w:cs="Times New Roman"/>
                <w:color w:val="000000"/>
              </w:rPr>
              <w:t xml:space="preserve"> </w:t>
            </w:r>
            <w:r w:rsidRPr="00247C38">
              <w:rPr>
                <w:rFonts w:ascii="PT Astra Serif" w:hAnsi="PT Astra Serif" w:cs="Times New Roman"/>
                <w:color w:val="000000"/>
                <w:lang w:val="en-US"/>
              </w:rPr>
              <w:t>Type</w:t>
            </w:r>
            <w:r w:rsidRPr="00247C38">
              <w:rPr>
                <w:rFonts w:ascii="PT Astra Serif" w:hAnsi="PT Astra Serif" w:cs="Times New Roman"/>
                <w:color w:val="000000"/>
              </w:rPr>
              <w:t>-</w:t>
            </w:r>
            <w:r w:rsidRPr="00247C38">
              <w:rPr>
                <w:rFonts w:ascii="PT Astra Serif" w:hAnsi="PT Astra Serif" w:cs="Times New Roman"/>
                <w:color w:val="000000"/>
                <w:lang w:val="en-US"/>
              </w:rPr>
              <w:t>C</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Поддержка </w:t>
            </w:r>
            <w:r w:rsidRPr="00247C38">
              <w:rPr>
                <w:rFonts w:ascii="PT Astra Serif" w:hAnsi="PT Astra Serif" w:cs="Times New Roman"/>
                <w:color w:val="000000"/>
                <w:lang w:val="en-US"/>
              </w:rPr>
              <w:t>Multipoint</w:t>
            </w:r>
            <w:r w:rsidRPr="00247C38">
              <w:rPr>
                <w:rFonts w:ascii="PT Astra Serif" w:hAnsi="PT Astra Serif" w:cs="Times New Roman"/>
                <w:color w:val="000000"/>
              </w:rPr>
              <w:t xml:space="preserve"> – есть</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Стандарт </w:t>
            </w:r>
            <w:proofErr w:type="spellStart"/>
            <w:r w:rsidRPr="00247C38">
              <w:rPr>
                <w:rFonts w:ascii="PT Astra Serif" w:hAnsi="PT Astra Serif" w:cs="Times New Roman"/>
                <w:color w:val="000000"/>
              </w:rPr>
              <w:t>Bluetooth</w:t>
            </w:r>
            <w:proofErr w:type="spellEnd"/>
            <w:r w:rsidRPr="00247C38">
              <w:rPr>
                <w:rFonts w:ascii="PT Astra Serif" w:hAnsi="PT Astra Serif" w:cs="Times New Roman"/>
                <w:color w:val="000000"/>
              </w:rPr>
              <w:t xml:space="preserve"> – 5,3</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Емкость аккумулятора – </w:t>
            </w:r>
            <w:r w:rsidRPr="00247C38">
              <w:rPr>
                <w:rFonts w:ascii="PT Astra Serif" w:hAnsi="PT Astra Serif" w:cs="Times New Roman"/>
                <w:i/>
                <w:color w:val="000000"/>
              </w:rPr>
              <w:t>не менее</w:t>
            </w:r>
            <w:r w:rsidRPr="00247C38">
              <w:rPr>
                <w:rFonts w:ascii="PT Astra Serif" w:hAnsi="PT Astra Serif" w:cs="Times New Roman"/>
                <w:color w:val="000000"/>
              </w:rPr>
              <w:t xml:space="preserve"> 6</w:t>
            </w:r>
            <w:proofErr w:type="gramStart"/>
            <w:r w:rsidRPr="00247C38">
              <w:rPr>
                <w:rFonts w:ascii="PT Astra Serif" w:hAnsi="PT Astra Serif" w:cs="Times New Roman"/>
                <w:color w:val="000000"/>
              </w:rPr>
              <w:t xml:space="preserve"> А</w:t>
            </w:r>
            <w:proofErr w:type="gramEnd"/>
            <w:r w:rsidRPr="00247C38">
              <w:rPr>
                <w:rFonts w:ascii="PT Astra Serif" w:hAnsi="PT Astra Serif" w:cs="Times New Roman"/>
                <w:color w:val="000000"/>
              </w:rPr>
              <w:t>/ч</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Время работы от аккумулятора - до 26 ч</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Комплектность поставки: спикерфон, приёмник USB-C/A, документация.</w:t>
            </w:r>
          </w:p>
        </w:tc>
        <w:tc>
          <w:tcPr>
            <w:tcW w:w="425"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jc w:val="center"/>
              <w:rPr>
                <w:rFonts w:ascii="PT Astra Serif" w:hAnsi="PT Astra Serif" w:cs="Times New Roman"/>
                <w:color w:val="000000"/>
                <w:sz w:val="22"/>
                <w:szCs w:val="22"/>
              </w:rPr>
            </w:pPr>
            <w:r w:rsidRPr="00E51969">
              <w:rPr>
                <w:rFonts w:ascii="PT Astra Serif" w:hAnsi="PT Astra Serif" w:cs="Times New Roman"/>
                <w:color w:val="000000"/>
                <w:sz w:val="22"/>
                <w:szCs w:val="22"/>
              </w:rPr>
              <w:t>шт.</w:t>
            </w:r>
          </w:p>
        </w:tc>
        <w:tc>
          <w:tcPr>
            <w:tcW w:w="567"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jc w:val="center"/>
              <w:rPr>
                <w:rFonts w:ascii="PT Astra Serif" w:hAnsi="PT Astra Serif" w:cs="Times New Roman"/>
                <w:color w:val="000000"/>
                <w:sz w:val="22"/>
                <w:szCs w:val="22"/>
              </w:rPr>
            </w:pPr>
            <w:r w:rsidRPr="00E51969">
              <w:rPr>
                <w:rFonts w:ascii="PT Astra Serif" w:hAnsi="PT Astra Serif" w:cs="Times New Roman"/>
                <w:color w:val="000000"/>
                <w:sz w:val="22"/>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center"/>
              <w:rPr>
                <w:rFonts w:ascii="PT Astra Serif" w:hAnsi="PT Astra Serif"/>
                <w:b/>
                <w:bCs/>
                <w:color w:val="000000"/>
                <w:sz w:val="22"/>
                <w:szCs w:val="22"/>
              </w:rPr>
            </w:pPr>
            <w:r w:rsidRPr="00E51969">
              <w:rPr>
                <w:rFonts w:ascii="PT Astra Serif" w:hAnsi="PT Astra Serif"/>
                <w:b/>
                <w:bCs/>
                <w:color w:val="000000"/>
                <w:sz w:val="22"/>
                <w:szCs w:val="22"/>
              </w:rPr>
              <w:t>19900,00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center"/>
              <w:rPr>
                <w:rFonts w:ascii="PT Astra Serif" w:hAnsi="PT Astra Serif"/>
                <w:color w:val="000000"/>
                <w:sz w:val="22"/>
                <w:szCs w:val="22"/>
              </w:rPr>
            </w:pPr>
            <w:r w:rsidRPr="00E51969">
              <w:rPr>
                <w:rFonts w:ascii="PT Astra Serif" w:hAnsi="PT Astra Serif"/>
                <w:color w:val="000000"/>
                <w:sz w:val="22"/>
                <w:szCs w:val="22"/>
              </w:rPr>
              <w:t>19900,00</w:t>
            </w:r>
          </w:p>
        </w:tc>
      </w:tr>
      <w:tr w:rsidR="00247C38" w:rsidRPr="00E51969" w:rsidTr="00247C38">
        <w:trPr>
          <w:cantSplit/>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252648">
            <w:pPr>
              <w:pStyle w:val="a4"/>
              <w:numPr>
                <w:ilvl w:val="0"/>
                <w:numId w:val="41"/>
              </w:numPr>
              <w:spacing w:line="254" w:lineRule="auto"/>
              <w:ind w:left="0" w:firstLine="0"/>
              <w:contextualSpacing/>
              <w:jc w:val="center"/>
              <w:rPr>
                <w:rFonts w:ascii="PT Astra Serif" w:hAnsi="PT Astra Serif" w:cs="Times New Roman"/>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rPr>
                <w:rFonts w:ascii="PT Astra Serif" w:hAnsi="PT Astra Serif" w:cs="Times New Roman"/>
                <w:color w:val="000000"/>
                <w:sz w:val="22"/>
                <w:szCs w:val="22"/>
              </w:rPr>
            </w:pPr>
            <w:r w:rsidRPr="00E51969">
              <w:rPr>
                <w:rFonts w:ascii="PT Astra Serif" w:hAnsi="PT Astra Serif" w:cs="Times New Roman"/>
                <w:color w:val="000000"/>
                <w:sz w:val="22"/>
                <w:szCs w:val="22"/>
              </w:rPr>
              <w:t>Веб-камера</w:t>
            </w:r>
          </w:p>
        </w:tc>
        <w:tc>
          <w:tcPr>
            <w:tcW w:w="1417" w:type="dxa"/>
            <w:tcBorders>
              <w:top w:val="single" w:sz="4" w:space="0" w:color="000000"/>
              <w:left w:val="single" w:sz="4" w:space="0" w:color="000000"/>
              <w:bottom w:val="single" w:sz="4" w:space="0" w:color="000000"/>
              <w:right w:val="single" w:sz="4" w:space="0" w:color="000000"/>
            </w:tcBorders>
          </w:tcPr>
          <w:p w:rsidR="00247C38" w:rsidRPr="00E51969" w:rsidRDefault="00247C38" w:rsidP="006717F1">
            <w:pPr>
              <w:rPr>
                <w:rFonts w:ascii="PT Astra Serif" w:hAnsi="PT Astra Serif" w:cs="Times New Roman"/>
                <w:color w:val="000000"/>
                <w:sz w:val="22"/>
                <w:szCs w:val="22"/>
              </w:rPr>
            </w:pPr>
          </w:p>
        </w:tc>
        <w:tc>
          <w:tcPr>
            <w:tcW w:w="3828" w:type="dxa"/>
            <w:tcBorders>
              <w:top w:val="single" w:sz="4" w:space="0" w:color="000000"/>
              <w:left w:val="single" w:sz="4" w:space="0" w:color="000000"/>
              <w:bottom w:val="single" w:sz="4" w:space="0" w:color="000000"/>
              <w:right w:val="single" w:sz="4" w:space="0" w:color="000000"/>
            </w:tcBorders>
          </w:tcPr>
          <w:p w:rsidR="00247C38" w:rsidRPr="00247C38" w:rsidRDefault="00247C38" w:rsidP="006717F1">
            <w:pPr>
              <w:rPr>
                <w:rFonts w:ascii="PT Astra Serif" w:hAnsi="PT Astra Serif" w:cs="Times New Roman"/>
                <w:color w:val="000000"/>
              </w:rPr>
            </w:pPr>
            <w:bookmarkStart w:id="1" w:name="_GoBack"/>
            <w:r w:rsidRPr="00247C38">
              <w:rPr>
                <w:rFonts w:ascii="PT Astra Serif" w:hAnsi="PT Astra Serif" w:cs="Times New Roman"/>
                <w:color w:val="000000"/>
              </w:rPr>
              <w:t xml:space="preserve">Разрешение – </w:t>
            </w:r>
            <w:r w:rsidRPr="00247C38">
              <w:rPr>
                <w:rFonts w:ascii="PT Astra Serif" w:hAnsi="PT Astra Serif" w:cs="Times New Roman"/>
                <w:i/>
                <w:color w:val="000000"/>
              </w:rPr>
              <w:t>не менее</w:t>
            </w:r>
            <w:r w:rsidRPr="00247C38">
              <w:rPr>
                <w:rFonts w:ascii="PT Astra Serif" w:hAnsi="PT Astra Serif" w:cs="Times New Roman"/>
                <w:color w:val="000000"/>
              </w:rPr>
              <w:t xml:space="preserve"> 8 </w:t>
            </w:r>
            <w:proofErr w:type="spellStart"/>
            <w:r w:rsidRPr="00247C38">
              <w:rPr>
                <w:rFonts w:ascii="PT Astra Serif" w:hAnsi="PT Astra Serif" w:cs="Times New Roman"/>
                <w:color w:val="000000"/>
              </w:rPr>
              <w:t>Мп</w:t>
            </w:r>
            <w:proofErr w:type="spellEnd"/>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Сенсор </w:t>
            </w:r>
            <w:r w:rsidRPr="00247C38">
              <w:rPr>
                <w:rFonts w:ascii="PT Astra Serif" w:hAnsi="PT Astra Serif" w:cs="Times New Roman"/>
                <w:i/>
                <w:color w:val="000000"/>
              </w:rPr>
              <w:t>– не более</w:t>
            </w:r>
            <w:r w:rsidRPr="00247C38">
              <w:rPr>
                <w:rFonts w:ascii="PT Astra Serif" w:hAnsi="PT Astra Serif" w:cs="Times New Roman"/>
                <w:color w:val="000000"/>
              </w:rPr>
              <w:t xml:space="preserve"> 1/2,55”</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Объектив – фиксированный</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Интерфейс подключение – USB</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Крепеж – универсальный зажим</w:t>
            </w:r>
          </w:p>
          <w:p w:rsidR="00247C38" w:rsidRPr="00247C38" w:rsidRDefault="00247C38" w:rsidP="006717F1">
            <w:pPr>
              <w:rPr>
                <w:rFonts w:ascii="PT Astra Serif" w:hAnsi="PT Astra Serif" w:cs="Times New Roman"/>
                <w:color w:val="000000"/>
              </w:rPr>
            </w:pPr>
            <w:r w:rsidRPr="00247C38">
              <w:rPr>
                <w:rFonts w:ascii="PT Astra Serif" w:hAnsi="PT Astra Serif" w:cs="Times New Roman"/>
                <w:color w:val="000000"/>
              </w:rPr>
              <w:t xml:space="preserve">Совместимость с операционными системами: </w:t>
            </w:r>
            <w:proofErr w:type="spellStart"/>
            <w:r w:rsidRPr="00247C38">
              <w:rPr>
                <w:rFonts w:ascii="PT Astra Serif" w:hAnsi="PT Astra Serif" w:cs="Times New Roman"/>
                <w:color w:val="000000"/>
              </w:rPr>
              <w:t>Windows</w:t>
            </w:r>
            <w:proofErr w:type="spellEnd"/>
            <w:r w:rsidRPr="00247C38">
              <w:rPr>
                <w:rFonts w:ascii="PT Astra Serif" w:hAnsi="PT Astra Serif" w:cs="Times New Roman"/>
                <w:color w:val="000000"/>
              </w:rPr>
              <w:t xml:space="preserve">/ </w:t>
            </w:r>
            <w:proofErr w:type="spellStart"/>
            <w:r w:rsidRPr="00247C38">
              <w:rPr>
                <w:rFonts w:ascii="PT Astra Serif" w:hAnsi="PT Astra Serif" w:cs="Times New Roman"/>
                <w:color w:val="000000"/>
              </w:rPr>
              <w:t>Linux</w:t>
            </w:r>
            <w:bookmarkEnd w:id="1"/>
            <w:proofErr w:type="spellEnd"/>
          </w:p>
        </w:tc>
        <w:tc>
          <w:tcPr>
            <w:tcW w:w="425"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jc w:val="center"/>
              <w:rPr>
                <w:rFonts w:ascii="PT Astra Serif" w:hAnsi="PT Astra Serif" w:cs="Times New Roman"/>
                <w:color w:val="000000"/>
                <w:sz w:val="22"/>
                <w:szCs w:val="22"/>
              </w:rPr>
            </w:pPr>
            <w:r w:rsidRPr="00E51969">
              <w:rPr>
                <w:rFonts w:ascii="PT Astra Serif" w:hAnsi="PT Astra Serif" w:cs="Times New Roman"/>
                <w:color w:val="000000"/>
                <w:sz w:val="22"/>
                <w:szCs w:val="22"/>
              </w:rPr>
              <w:t>Шт.</w:t>
            </w:r>
          </w:p>
        </w:tc>
        <w:tc>
          <w:tcPr>
            <w:tcW w:w="567"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jc w:val="center"/>
              <w:rPr>
                <w:rFonts w:ascii="PT Astra Serif" w:hAnsi="PT Astra Serif" w:cs="Times New Roman"/>
                <w:color w:val="000000"/>
                <w:sz w:val="22"/>
                <w:szCs w:val="22"/>
              </w:rPr>
            </w:pPr>
            <w:r w:rsidRPr="00E51969">
              <w:rPr>
                <w:rFonts w:ascii="PT Astra Serif" w:hAnsi="PT Astra Serif" w:cs="Times New Roman"/>
                <w:color w:val="000000"/>
                <w:sz w:val="22"/>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center"/>
              <w:rPr>
                <w:rFonts w:ascii="PT Astra Serif" w:hAnsi="PT Astra Serif"/>
                <w:b/>
                <w:bCs/>
                <w:color w:val="000000"/>
                <w:sz w:val="22"/>
                <w:szCs w:val="22"/>
              </w:rPr>
            </w:pPr>
            <w:r w:rsidRPr="00E51969">
              <w:rPr>
                <w:rFonts w:ascii="PT Astra Serif" w:hAnsi="PT Astra Serif"/>
                <w:b/>
                <w:bCs/>
                <w:color w:val="000000"/>
                <w:sz w:val="22"/>
                <w:szCs w:val="22"/>
              </w:rPr>
              <w:t>22000,00</w:t>
            </w:r>
          </w:p>
        </w:tc>
        <w:tc>
          <w:tcPr>
            <w:tcW w:w="127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center"/>
              <w:rPr>
                <w:rFonts w:ascii="PT Astra Serif" w:hAnsi="PT Astra Serif"/>
                <w:color w:val="000000"/>
                <w:sz w:val="22"/>
                <w:szCs w:val="22"/>
              </w:rPr>
            </w:pPr>
            <w:r w:rsidRPr="00E51969">
              <w:rPr>
                <w:rFonts w:ascii="PT Astra Serif" w:hAnsi="PT Astra Serif"/>
                <w:color w:val="000000"/>
                <w:sz w:val="22"/>
                <w:szCs w:val="22"/>
              </w:rPr>
              <w:t>22000,00</w:t>
            </w:r>
          </w:p>
        </w:tc>
      </w:tr>
      <w:tr w:rsidR="00247C38" w:rsidRPr="00E51969" w:rsidTr="00247C38">
        <w:trPr>
          <w:cantSplit/>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E359AA">
            <w:pPr>
              <w:spacing w:line="254" w:lineRule="auto"/>
              <w:rPr>
                <w:rFonts w:ascii="PT Astra Serif" w:hAnsi="PT Astra Serif" w:cs="Times New Roman"/>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7A77BE">
            <w:pPr>
              <w:jc w:val="center"/>
              <w:rPr>
                <w:rFonts w:ascii="PT Astra Serif" w:hAnsi="PT Astra Serif" w:cs="Times New Roman"/>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247C38" w:rsidRPr="00E51969" w:rsidRDefault="00247C38" w:rsidP="00E51969">
            <w:pPr>
              <w:jc w:val="center"/>
              <w:rPr>
                <w:rFonts w:ascii="PT Astra Serif" w:hAnsi="PT Astra Serif" w:cs="Times New Roman"/>
                <w:b/>
                <w:sz w:val="22"/>
                <w:szCs w:val="22"/>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E51969">
            <w:pPr>
              <w:jc w:val="center"/>
              <w:rPr>
                <w:rFonts w:ascii="PT Astra Serif" w:hAnsi="PT Astra Serif" w:cs="Times New Roman"/>
                <w:b/>
                <w:sz w:val="22"/>
                <w:szCs w:val="22"/>
              </w:rPr>
            </w:pPr>
            <w:r w:rsidRPr="00E51969">
              <w:rPr>
                <w:rFonts w:ascii="PT Astra Serif" w:hAnsi="PT Astra Serif" w:cs="Times New Roman"/>
                <w:b/>
                <w:sz w:val="22"/>
                <w:szCs w:val="22"/>
              </w:rPr>
              <w:t xml:space="preserve">ИТОГО, </w:t>
            </w:r>
          </w:p>
        </w:tc>
        <w:tc>
          <w:tcPr>
            <w:tcW w:w="425"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b/>
                <w:bCs/>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right"/>
              <w:rPr>
                <w:rFonts w:ascii="PT Astra Serif" w:hAnsi="PT Astra Serif"/>
                <w:b/>
                <w:bCs/>
                <w:color w:val="000000"/>
                <w:sz w:val="22"/>
                <w:szCs w:val="22"/>
              </w:rPr>
            </w:pPr>
            <w:r w:rsidRPr="00E51969">
              <w:rPr>
                <w:rFonts w:ascii="PT Astra Serif" w:hAnsi="PT Astra Serif"/>
                <w:b/>
                <w:bCs/>
                <w:color w:val="000000"/>
                <w:sz w:val="22"/>
                <w:szCs w:val="22"/>
              </w:rPr>
              <w:t>232 400,00</w:t>
            </w:r>
          </w:p>
        </w:tc>
      </w:tr>
      <w:tr w:rsidR="00247C38" w:rsidRPr="00E51969" w:rsidTr="00247C38">
        <w:trPr>
          <w:cantSplit/>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E359AA">
            <w:pPr>
              <w:spacing w:line="254" w:lineRule="auto"/>
              <w:rPr>
                <w:rFonts w:ascii="PT Astra Serif" w:hAnsi="PT Astra Serif" w:cs="Times New Roman"/>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7A77BE">
            <w:pPr>
              <w:jc w:val="center"/>
              <w:rPr>
                <w:rFonts w:ascii="PT Astra Serif" w:hAnsi="PT Astra Serif" w:cs="Times New Roman"/>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247C38" w:rsidRPr="00E51969" w:rsidRDefault="00247C38" w:rsidP="003D6920">
            <w:pPr>
              <w:jc w:val="center"/>
              <w:rPr>
                <w:rFonts w:ascii="PT Astra Serif" w:hAnsi="PT Astra Serif" w:cs="Times New Roman"/>
                <w:b/>
                <w:sz w:val="22"/>
                <w:szCs w:val="22"/>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3D6920">
            <w:pPr>
              <w:jc w:val="center"/>
              <w:rPr>
                <w:rFonts w:ascii="PT Astra Serif" w:hAnsi="PT Astra Serif" w:cs="Times New Roman"/>
                <w:b/>
                <w:sz w:val="22"/>
                <w:szCs w:val="22"/>
              </w:rPr>
            </w:pPr>
            <w:r w:rsidRPr="00E51969">
              <w:rPr>
                <w:rFonts w:ascii="PT Astra Serif" w:hAnsi="PT Astra Serif" w:cs="Times New Roman"/>
                <w:b/>
                <w:sz w:val="22"/>
                <w:szCs w:val="22"/>
              </w:rPr>
              <w:t>в том числе НДС</w:t>
            </w:r>
            <w:r w:rsidRPr="00E51969">
              <w:rPr>
                <w:rFonts w:ascii="PT Astra Serif" w:hAnsi="PT Astra Serif" w:cs="Times New Roman"/>
                <w:b/>
                <w:sz w:val="22"/>
                <w:szCs w:val="22"/>
              </w:rPr>
              <w:t xml:space="preserve"> __%/ </w:t>
            </w:r>
            <w:proofErr w:type="gramStart"/>
            <w:r w:rsidRPr="00E51969">
              <w:rPr>
                <w:rFonts w:ascii="PT Astra Serif" w:hAnsi="PT Astra Serif" w:cs="Times New Roman"/>
                <w:b/>
                <w:sz w:val="22"/>
                <w:szCs w:val="22"/>
              </w:rPr>
              <w:t>НДС</w:t>
            </w:r>
            <w:proofErr w:type="gramEnd"/>
            <w:r w:rsidRPr="00E51969">
              <w:rPr>
                <w:rFonts w:ascii="PT Astra Serif" w:hAnsi="PT Astra Serif" w:cs="Times New Roman"/>
                <w:b/>
                <w:sz w:val="22"/>
                <w:szCs w:val="22"/>
              </w:rPr>
              <w:t xml:space="preserve"> не облагается</w:t>
            </w:r>
          </w:p>
        </w:tc>
        <w:tc>
          <w:tcPr>
            <w:tcW w:w="425"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b/>
                <w:bCs/>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right"/>
              <w:rPr>
                <w:rFonts w:ascii="PT Astra Serif" w:hAnsi="PT Astra Serif"/>
                <w:b/>
                <w:bCs/>
                <w:color w:val="000000"/>
                <w:sz w:val="22"/>
                <w:szCs w:val="22"/>
              </w:rPr>
            </w:pPr>
          </w:p>
        </w:tc>
      </w:tr>
    </w:tbl>
    <w:p w:rsidR="00B97111" w:rsidRPr="00224F16" w:rsidRDefault="00224F16" w:rsidP="00100272">
      <w:pPr>
        <w:shd w:val="clear" w:color="auto" w:fill="FFFFFF"/>
        <w:tabs>
          <w:tab w:val="left" w:pos="509"/>
          <w:tab w:val="left" w:leader="underscore" w:pos="7450"/>
        </w:tabs>
        <w:ind w:firstLine="720"/>
        <w:jc w:val="both"/>
        <w:rPr>
          <w:rFonts w:ascii="PT Astra Serif" w:hAnsi="PT Astra Serif" w:cs="Times New Roman"/>
          <w:b/>
          <w:color w:val="000000"/>
          <w:spacing w:val="-7"/>
          <w:sz w:val="22"/>
          <w:szCs w:val="22"/>
        </w:rPr>
      </w:pPr>
      <w:r w:rsidRPr="00224F16">
        <w:rPr>
          <w:rFonts w:ascii="PT Astra Serif" w:hAnsi="PT Astra Serif" w:cs="Times New Roman"/>
          <w:b/>
          <w:color w:val="000000"/>
          <w:spacing w:val="-7"/>
          <w:sz w:val="22"/>
          <w:szCs w:val="22"/>
        </w:rPr>
        <w:t>Участник закупки обязан подтвердить наличие поставляемых товаров в Реестре российской промышленной продукции (ПП РФ 719 от 17.07.2015) (кроме п.3 - в связи с отсутствием данной продукции в реестре).</w:t>
      </w:r>
    </w:p>
    <w:p w:rsidR="00890735" w:rsidRPr="00E51969" w:rsidRDefault="00E359AA" w:rsidP="00100272">
      <w:pPr>
        <w:shd w:val="clear" w:color="auto" w:fill="FFFFFF"/>
        <w:tabs>
          <w:tab w:val="left" w:pos="509"/>
          <w:tab w:val="left" w:leader="underscore" w:pos="7450"/>
        </w:tabs>
        <w:ind w:firstLine="720"/>
        <w:jc w:val="both"/>
        <w:rPr>
          <w:rFonts w:ascii="PT Astra Serif" w:hAnsi="PT Astra Serif" w:cs="Times New Roman"/>
          <w:b/>
          <w:bCs/>
          <w:sz w:val="22"/>
          <w:szCs w:val="22"/>
        </w:rPr>
      </w:pPr>
      <w:r w:rsidRPr="00E51969">
        <w:rPr>
          <w:rFonts w:ascii="PT Astra Serif" w:hAnsi="PT Astra Serif" w:cs="Times New Roman"/>
          <w:color w:val="000000"/>
          <w:spacing w:val="-7"/>
          <w:sz w:val="22"/>
          <w:szCs w:val="22"/>
        </w:rPr>
        <w:t>ИТОГО: цена Контракта составляет</w:t>
      </w:r>
      <w:r w:rsidR="00100272" w:rsidRPr="00E51969">
        <w:rPr>
          <w:rFonts w:ascii="PT Astra Serif" w:hAnsi="PT Astra Serif" w:cs="Times New Roman"/>
          <w:color w:val="000000"/>
          <w:spacing w:val="-7"/>
          <w:sz w:val="22"/>
          <w:szCs w:val="22"/>
        </w:rPr>
        <w:t xml:space="preserve"> </w:t>
      </w:r>
      <w:r w:rsidRPr="00E51969">
        <w:rPr>
          <w:rFonts w:ascii="PT Astra Serif" w:hAnsi="PT Astra Serif" w:cs="Times New Roman"/>
          <w:color w:val="000000"/>
          <w:spacing w:val="-7"/>
          <w:sz w:val="22"/>
          <w:szCs w:val="22"/>
        </w:rPr>
        <w:t xml:space="preserve"> </w:t>
      </w:r>
      <w:r w:rsidR="00E51969" w:rsidRPr="00E51969">
        <w:rPr>
          <w:rFonts w:ascii="PT Astra Serif" w:hAnsi="PT Astra Serif" w:cs="Times New Roman"/>
          <w:b/>
          <w:bCs/>
          <w:color w:val="000000"/>
          <w:spacing w:val="-7"/>
          <w:sz w:val="22"/>
          <w:szCs w:val="22"/>
        </w:rPr>
        <w:t>232 400,00 (двести тридцать две  тысячи четыреста) рублей 00 копеек</w:t>
      </w:r>
      <w:r w:rsidR="00C96FC2" w:rsidRPr="00E51969">
        <w:rPr>
          <w:rFonts w:ascii="PT Astra Serif" w:hAnsi="PT Astra Serif" w:cs="Times New Roman"/>
          <w:b/>
          <w:bCs/>
          <w:color w:val="000000"/>
          <w:spacing w:val="-7"/>
          <w:sz w:val="22"/>
          <w:szCs w:val="22"/>
        </w:rPr>
        <w:t xml:space="preserve">, </w:t>
      </w:r>
      <w:r w:rsidR="00C96FC2" w:rsidRPr="00E51969">
        <w:rPr>
          <w:rFonts w:ascii="PT Astra Serif" w:hAnsi="PT Astra Serif" w:cs="Times New Roman"/>
          <w:b/>
          <w:bCs/>
          <w:color w:val="000000"/>
          <w:spacing w:val="-7"/>
          <w:sz w:val="22"/>
          <w:szCs w:val="22"/>
          <w:highlight w:val="yellow"/>
        </w:rPr>
        <w:t>(НДС % сумма/НДС не предусмотрен)</w:t>
      </w:r>
    </w:p>
    <w:p w:rsidR="00890735" w:rsidRPr="00E7430F" w:rsidRDefault="00890735" w:rsidP="00EB6F90">
      <w:pPr>
        <w:shd w:val="clear" w:color="auto" w:fill="FFFFFF"/>
        <w:rPr>
          <w:rFonts w:ascii="Times New Roman" w:hAnsi="Times New Roman" w:cs="Times New Roman"/>
          <w:b/>
          <w:bCs/>
          <w:sz w:val="24"/>
          <w:szCs w:val="24"/>
        </w:rPr>
      </w:pPr>
    </w:p>
    <w:tbl>
      <w:tblPr>
        <w:tblW w:w="10589" w:type="dxa"/>
        <w:tblInd w:w="-106" w:type="dxa"/>
        <w:tblLayout w:type="fixed"/>
        <w:tblLook w:val="01E0" w:firstRow="1" w:lastRow="1" w:firstColumn="1" w:lastColumn="1" w:noHBand="0" w:noVBand="0"/>
      </w:tblPr>
      <w:tblGrid>
        <w:gridCol w:w="5651"/>
        <w:gridCol w:w="4938"/>
      </w:tblGrid>
      <w:tr w:rsidR="002D7384" w:rsidRPr="0025529F" w:rsidTr="002D7384">
        <w:trPr>
          <w:trHeight w:val="685"/>
        </w:trPr>
        <w:tc>
          <w:tcPr>
            <w:tcW w:w="5651" w:type="dxa"/>
          </w:tcPr>
          <w:p w:rsidR="002D7384" w:rsidRPr="00375C41" w:rsidRDefault="00F42164" w:rsidP="002D57E7">
            <w:pPr>
              <w:textAlignment w:val="baseline"/>
              <w:rPr>
                <w:rFonts w:ascii="Times New Roman" w:eastAsia="SimSun" w:hAnsi="Times New Roman" w:cs="Times New Roman"/>
                <w:b/>
                <w:noProof/>
                <w:kern w:val="3"/>
                <w:sz w:val="24"/>
                <w:szCs w:val="24"/>
                <w:lang w:eastAsia="ar-SA" w:bidi="hi-IN"/>
              </w:rPr>
            </w:pPr>
            <w:r>
              <w:rPr>
                <w:rFonts w:ascii="Times New Roman" w:eastAsia="SimSun" w:hAnsi="Times New Roman" w:cs="Times New Roman"/>
                <w:b/>
                <w:noProof/>
                <w:kern w:val="3"/>
                <w:sz w:val="24"/>
                <w:szCs w:val="24"/>
                <w:lang w:bidi="hi-IN"/>
              </w:rPr>
              <w:t>Н</w:t>
            </w:r>
            <w:r w:rsidR="002D7384" w:rsidRPr="00375C41">
              <w:rPr>
                <w:rFonts w:ascii="Times New Roman" w:eastAsia="SimSun" w:hAnsi="Times New Roman" w:cs="Times New Roman"/>
                <w:b/>
                <w:noProof/>
                <w:kern w:val="3"/>
                <w:sz w:val="24"/>
                <w:szCs w:val="24"/>
                <w:lang w:bidi="hi-IN"/>
              </w:rPr>
              <w:t>ачальник</w:t>
            </w:r>
          </w:p>
          <w:p w:rsidR="002D7384" w:rsidRPr="00375C41" w:rsidRDefault="002D7384" w:rsidP="002D57E7">
            <w:pPr>
              <w:textAlignment w:val="baseline"/>
              <w:rPr>
                <w:rFonts w:ascii="Times New Roman" w:eastAsia="SimSun" w:hAnsi="Times New Roman" w:cs="Times New Roman"/>
                <w:b/>
                <w:noProof/>
                <w:kern w:val="3"/>
                <w:sz w:val="24"/>
                <w:szCs w:val="24"/>
                <w:lang w:bidi="hi-IN"/>
              </w:rPr>
            </w:pPr>
            <w:r w:rsidRPr="00375C41">
              <w:rPr>
                <w:rFonts w:ascii="Times New Roman" w:eastAsia="SimSun" w:hAnsi="Times New Roman" w:cs="Times New Roman"/>
                <w:b/>
                <w:noProof/>
                <w:kern w:val="3"/>
                <w:sz w:val="24"/>
                <w:szCs w:val="24"/>
                <w:lang w:bidi="hi-IN"/>
              </w:rPr>
              <w:t>________________/</w:t>
            </w:r>
            <w:r w:rsidR="00F42164">
              <w:rPr>
                <w:rFonts w:ascii="Times New Roman" w:eastAsia="SimSun" w:hAnsi="Times New Roman" w:cs="Times New Roman"/>
                <w:b/>
                <w:noProof/>
                <w:kern w:val="3"/>
                <w:sz w:val="24"/>
                <w:szCs w:val="24"/>
                <w:lang w:bidi="hi-IN"/>
              </w:rPr>
              <w:t>А.М. Чудаан-оол</w:t>
            </w:r>
            <w:r w:rsidRPr="00375C41">
              <w:rPr>
                <w:rFonts w:ascii="Times New Roman" w:eastAsia="SimSun" w:hAnsi="Times New Roman" w:cs="Times New Roman"/>
                <w:b/>
                <w:noProof/>
                <w:kern w:val="3"/>
                <w:sz w:val="24"/>
                <w:szCs w:val="24"/>
                <w:lang w:bidi="hi-IN"/>
              </w:rPr>
              <w:t>/</w:t>
            </w:r>
          </w:p>
          <w:p w:rsidR="002D7384" w:rsidRPr="00E7430F" w:rsidRDefault="002D7384" w:rsidP="002D57E7">
            <w:pPr>
              <w:suppressAutoHyphens/>
              <w:jc w:val="both"/>
              <w:textAlignment w:val="baseline"/>
              <w:rPr>
                <w:rFonts w:ascii="Times New Roman" w:hAnsi="Times New Roman" w:cs="Times New Roman"/>
                <w:kern w:val="3"/>
                <w:sz w:val="24"/>
                <w:szCs w:val="24"/>
                <w:lang w:eastAsia="ar-SA" w:bidi="hi-IN"/>
              </w:rPr>
            </w:pPr>
            <w:r w:rsidRPr="00E7430F">
              <w:rPr>
                <w:rFonts w:ascii="Times New Roman" w:eastAsia="SimSun" w:hAnsi="Times New Roman" w:cs="Times New Roman"/>
                <w:noProof/>
                <w:kern w:val="3"/>
                <w:sz w:val="24"/>
                <w:szCs w:val="24"/>
                <w:lang w:bidi="hi-IN"/>
              </w:rPr>
              <w:t>М.П.</w:t>
            </w:r>
          </w:p>
        </w:tc>
        <w:tc>
          <w:tcPr>
            <w:tcW w:w="4938" w:type="dxa"/>
          </w:tcPr>
          <w:p w:rsidR="002D7384" w:rsidRPr="00375C41" w:rsidRDefault="002D7384" w:rsidP="002D57E7">
            <w:pPr>
              <w:textAlignment w:val="baseline"/>
              <w:rPr>
                <w:rFonts w:ascii="Times New Roman" w:eastAsia="SimSun" w:hAnsi="Times New Roman" w:cs="Times New Roman"/>
                <w:b/>
                <w:kern w:val="3"/>
                <w:sz w:val="24"/>
                <w:szCs w:val="24"/>
                <w:lang w:eastAsia="zh-CN" w:bidi="hi-IN"/>
              </w:rPr>
            </w:pPr>
            <w:r w:rsidRPr="00375C41">
              <w:rPr>
                <w:rFonts w:ascii="Times New Roman" w:eastAsia="SimSun" w:hAnsi="Times New Roman" w:cs="Times New Roman"/>
                <w:b/>
                <w:kern w:val="3"/>
                <w:sz w:val="24"/>
                <w:szCs w:val="24"/>
                <w:lang w:eastAsia="zh-CN" w:bidi="hi-IN"/>
              </w:rPr>
              <w:t>Должность</w:t>
            </w:r>
          </w:p>
          <w:p w:rsidR="002D7384" w:rsidRPr="00375C41" w:rsidRDefault="002D7384" w:rsidP="002D57E7">
            <w:pPr>
              <w:textAlignment w:val="baseline"/>
              <w:rPr>
                <w:rFonts w:ascii="Times New Roman" w:eastAsia="SimSun" w:hAnsi="Times New Roman" w:cs="Times New Roman"/>
                <w:b/>
                <w:noProof/>
                <w:kern w:val="3"/>
                <w:sz w:val="24"/>
                <w:szCs w:val="24"/>
                <w:lang w:eastAsia="ar-SA" w:bidi="hi-IN"/>
              </w:rPr>
            </w:pPr>
            <w:r w:rsidRPr="00375C41">
              <w:rPr>
                <w:rFonts w:ascii="Times New Roman" w:eastAsia="SimSun" w:hAnsi="Times New Roman" w:cs="Times New Roman"/>
                <w:b/>
                <w:noProof/>
                <w:kern w:val="3"/>
                <w:sz w:val="24"/>
                <w:szCs w:val="24"/>
                <w:lang w:bidi="hi-IN"/>
              </w:rPr>
              <w:t>________________/____________/</w:t>
            </w:r>
          </w:p>
          <w:p w:rsidR="002D7384" w:rsidRPr="00375C41" w:rsidRDefault="002D7384" w:rsidP="002D57E7">
            <w:pPr>
              <w:suppressAutoHyphens/>
              <w:jc w:val="both"/>
              <w:textAlignment w:val="baseline"/>
              <w:rPr>
                <w:rFonts w:ascii="Times New Roman" w:eastAsia="SimSun" w:hAnsi="Times New Roman" w:cs="Times New Roman"/>
                <w:b/>
                <w:noProof/>
                <w:kern w:val="3"/>
                <w:sz w:val="24"/>
                <w:szCs w:val="24"/>
                <w:lang w:bidi="hi-IN"/>
              </w:rPr>
            </w:pPr>
            <w:r w:rsidRPr="00375C41">
              <w:rPr>
                <w:rFonts w:ascii="Times New Roman" w:eastAsia="SimSun" w:hAnsi="Times New Roman" w:cs="Times New Roman"/>
                <w:b/>
                <w:noProof/>
                <w:kern w:val="3"/>
                <w:sz w:val="24"/>
                <w:szCs w:val="24"/>
                <w:lang w:bidi="hi-IN"/>
              </w:rPr>
              <w:t>М.П.</w:t>
            </w:r>
          </w:p>
          <w:p w:rsidR="002D7384" w:rsidRPr="00375C41" w:rsidRDefault="002D7384" w:rsidP="002D57E7">
            <w:pPr>
              <w:suppressAutoHyphens/>
              <w:jc w:val="both"/>
              <w:textAlignment w:val="baseline"/>
              <w:rPr>
                <w:rFonts w:ascii="Times New Roman" w:eastAsia="SimSun" w:hAnsi="Times New Roman" w:cs="Times New Roman"/>
                <w:b/>
                <w:kern w:val="3"/>
                <w:sz w:val="24"/>
                <w:szCs w:val="24"/>
                <w:lang w:eastAsia="zh-CN" w:bidi="hi-IN"/>
              </w:rPr>
            </w:pPr>
          </w:p>
        </w:tc>
      </w:tr>
    </w:tbl>
    <w:p w:rsidR="00890735" w:rsidRDefault="00890735" w:rsidP="00EB6F90">
      <w:pPr>
        <w:shd w:val="clear" w:color="auto" w:fill="FFFFFF"/>
        <w:rPr>
          <w:rFonts w:ascii="Times New Roman" w:hAnsi="Times New Roman" w:cs="Times New Roman"/>
          <w:b/>
          <w:bCs/>
        </w:rPr>
      </w:pPr>
    </w:p>
    <w:sectPr w:rsidR="00890735" w:rsidSect="00831F0C">
      <w:headerReference w:type="default" r:id="rId11"/>
      <w:type w:val="continuous"/>
      <w:pgSz w:w="11909" w:h="16834" w:code="9"/>
      <w:pgMar w:top="1134" w:right="567" w:bottom="28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670" w:rsidRDefault="007A7670">
      <w:r>
        <w:separator/>
      </w:r>
    </w:p>
  </w:endnote>
  <w:endnote w:type="continuationSeparator" w:id="0">
    <w:p w:rsidR="007A7670" w:rsidRDefault="007A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670" w:rsidRDefault="007A7670">
      <w:r>
        <w:separator/>
      </w:r>
    </w:p>
  </w:footnote>
  <w:footnote w:type="continuationSeparator" w:id="0">
    <w:p w:rsidR="007A7670" w:rsidRDefault="007A7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50" w:rsidRDefault="00904C50" w:rsidP="00B148FD">
    <w:pPr>
      <w:pStyle w:val="ad"/>
      <w:framePr w:wrap="auto" w:vAnchor="text" w:hAnchor="margin" w:xAlign="center" w:y="1"/>
      <w:jc w:val="center"/>
      <w:rPr>
        <w:rStyle w:val="af"/>
      </w:rPr>
    </w:pPr>
    <w:r>
      <w:rPr>
        <w:rStyle w:val="af"/>
      </w:rPr>
      <w:fldChar w:fldCharType="begin"/>
    </w:r>
    <w:r>
      <w:rPr>
        <w:rStyle w:val="af"/>
      </w:rPr>
      <w:instrText xml:space="preserve">PAGE  </w:instrText>
    </w:r>
    <w:r>
      <w:rPr>
        <w:rStyle w:val="af"/>
      </w:rPr>
      <w:fldChar w:fldCharType="separate"/>
    </w:r>
    <w:r w:rsidR="00915685">
      <w:rPr>
        <w:rStyle w:val="af"/>
        <w:noProof/>
      </w:rPr>
      <w:t>9</w:t>
    </w:r>
    <w:r>
      <w:rPr>
        <w:rStyle w:val="af"/>
      </w:rPr>
      <w:fldChar w:fldCharType="end"/>
    </w:r>
  </w:p>
  <w:p w:rsidR="00904C50" w:rsidRDefault="00904C50" w:rsidP="007A273B">
    <w:pPr>
      <w:pStyle w:val="ad"/>
      <w:framePr w:wrap="auto" w:vAnchor="text" w:hAnchor="margin" w:xAlign="center" w:y="1"/>
      <w:rPr>
        <w:rStyle w:val="af"/>
      </w:rPr>
    </w:pPr>
  </w:p>
  <w:p w:rsidR="00904C50" w:rsidRDefault="00904C5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5908B2C"/>
    <w:lvl w:ilvl="0">
      <w:numFmt w:val="bullet"/>
      <w:lvlText w:val="*"/>
      <w:lvlJc w:val="left"/>
    </w:lvl>
  </w:abstractNum>
  <w:abstractNum w:abstractNumId="1">
    <w:nsid w:val="02D5434C"/>
    <w:multiLevelType w:val="multilevel"/>
    <w:tmpl w:val="18B4191A"/>
    <w:lvl w:ilvl="0">
      <w:start w:val="8"/>
      <w:numFmt w:val="decimal"/>
      <w:lvlText w:val="%1."/>
      <w:lvlJc w:val="left"/>
      <w:pPr>
        <w:ind w:left="360" w:hanging="360"/>
      </w:pPr>
      <w:rPr>
        <w:rFonts w:eastAsia="Times New Roman" w:hint="default"/>
      </w:rPr>
    </w:lvl>
    <w:lvl w:ilvl="1">
      <w:start w:val="8"/>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nsid w:val="0B602572"/>
    <w:multiLevelType w:val="singleLevel"/>
    <w:tmpl w:val="7D9C3CA2"/>
    <w:lvl w:ilvl="0">
      <w:start w:val="4"/>
      <w:numFmt w:val="decimal"/>
      <w:lvlText w:val="12.%1."/>
      <w:legacy w:legacy="1" w:legacySpace="0" w:legacyIndent="538"/>
      <w:lvlJc w:val="left"/>
      <w:rPr>
        <w:rFonts w:ascii="Times New Roman" w:hAnsi="Times New Roman" w:cs="Times New Roman" w:hint="default"/>
      </w:rPr>
    </w:lvl>
  </w:abstractNum>
  <w:abstractNum w:abstractNumId="3">
    <w:nsid w:val="102D4762"/>
    <w:multiLevelType w:val="singleLevel"/>
    <w:tmpl w:val="69CE7A84"/>
    <w:lvl w:ilvl="0">
      <w:start w:val="8"/>
      <w:numFmt w:val="decimal"/>
      <w:lvlText w:val="3.3.%1."/>
      <w:legacy w:legacy="1" w:legacySpace="0" w:legacyIndent="639"/>
      <w:lvlJc w:val="left"/>
      <w:rPr>
        <w:rFonts w:ascii="Times New Roman" w:hAnsi="Times New Roman" w:cs="Times New Roman" w:hint="default"/>
      </w:rPr>
    </w:lvl>
  </w:abstractNum>
  <w:abstractNum w:abstractNumId="4">
    <w:nsid w:val="11860226"/>
    <w:multiLevelType w:val="multilevel"/>
    <w:tmpl w:val="463A8404"/>
    <w:lvl w:ilvl="0">
      <w:start w:val="10"/>
      <w:numFmt w:val="decimal"/>
      <w:lvlText w:val="%1."/>
      <w:lvlJc w:val="left"/>
      <w:pPr>
        <w:ind w:left="480" w:hanging="480"/>
      </w:pPr>
      <w:rPr>
        <w:rFonts w:eastAsia="Times New Roman" w:hint="default"/>
        <w:b/>
        <w:bCs/>
      </w:rPr>
    </w:lvl>
    <w:lvl w:ilvl="1">
      <w:start w:val="3"/>
      <w:numFmt w:val="decimal"/>
      <w:lvlText w:val="%1.%2."/>
      <w:lvlJc w:val="left"/>
      <w:pPr>
        <w:ind w:left="1331"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nsid w:val="13280AC6"/>
    <w:multiLevelType w:val="multilevel"/>
    <w:tmpl w:val="101A22A4"/>
    <w:lvl w:ilvl="0">
      <w:start w:val="9"/>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nsid w:val="20D0798C"/>
    <w:multiLevelType w:val="singleLevel"/>
    <w:tmpl w:val="62BAD4C2"/>
    <w:lvl w:ilvl="0">
      <w:start w:val="3"/>
      <w:numFmt w:val="decimal"/>
      <w:lvlText w:val="6.8.2.%1."/>
      <w:legacy w:legacy="1" w:legacySpace="0" w:legacyIndent="783"/>
      <w:lvlJc w:val="left"/>
      <w:rPr>
        <w:rFonts w:ascii="Times New Roman" w:hAnsi="Times New Roman" w:cs="Times New Roman" w:hint="default"/>
      </w:rPr>
    </w:lvl>
  </w:abstractNum>
  <w:abstractNum w:abstractNumId="7">
    <w:nsid w:val="2105642E"/>
    <w:multiLevelType w:val="multilevel"/>
    <w:tmpl w:val="25B4BD3A"/>
    <w:lvl w:ilvl="0">
      <w:start w:val="6"/>
      <w:numFmt w:val="decimal"/>
      <w:lvlText w:val="%1."/>
      <w:lvlJc w:val="left"/>
      <w:pPr>
        <w:ind w:left="360" w:hanging="360"/>
      </w:pPr>
      <w:rPr>
        <w:rFonts w:ascii="Times New Roman" w:eastAsia="Times New Roman" w:hAnsi="Times New Roman" w:hint="default"/>
        <w:sz w:val="24"/>
        <w:szCs w:val="24"/>
      </w:rPr>
    </w:lvl>
    <w:lvl w:ilvl="1">
      <w:start w:val="7"/>
      <w:numFmt w:val="decimal"/>
      <w:lvlText w:val="%1.%2."/>
      <w:lvlJc w:val="left"/>
      <w:pPr>
        <w:ind w:left="1080" w:hanging="360"/>
      </w:pPr>
      <w:rPr>
        <w:rFonts w:ascii="Times New Roman" w:eastAsia="Times New Roman" w:hAnsi="Times New Roman" w:hint="default"/>
        <w:sz w:val="24"/>
        <w:szCs w:val="24"/>
      </w:rPr>
    </w:lvl>
    <w:lvl w:ilvl="2">
      <w:start w:val="1"/>
      <w:numFmt w:val="decimal"/>
      <w:lvlText w:val="%1.%2.%3."/>
      <w:lvlJc w:val="left"/>
      <w:pPr>
        <w:ind w:left="2160" w:hanging="720"/>
      </w:pPr>
      <w:rPr>
        <w:rFonts w:ascii="Times New Roman" w:eastAsia="Times New Roman" w:hAnsi="Times New Roman" w:hint="default"/>
        <w:sz w:val="24"/>
        <w:szCs w:val="24"/>
      </w:rPr>
    </w:lvl>
    <w:lvl w:ilvl="3">
      <w:start w:val="1"/>
      <w:numFmt w:val="decimal"/>
      <w:lvlText w:val="%1.%2.%3.%4."/>
      <w:lvlJc w:val="left"/>
      <w:pPr>
        <w:ind w:left="2880" w:hanging="720"/>
      </w:pPr>
      <w:rPr>
        <w:rFonts w:ascii="Times New Roman" w:eastAsia="Times New Roman" w:hAnsi="Times New Roman" w:hint="default"/>
        <w:sz w:val="24"/>
        <w:szCs w:val="24"/>
      </w:rPr>
    </w:lvl>
    <w:lvl w:ilvl="4">
      <w:start w:val="1"/>
      <w:numFmt w:val="decimal"/>
      <w:lvlText w:val="%1.%2.%3.%4.%5."/>
      <w:lvlJc w:val="left"/>
      <w:pPr>
        <w:ind w:left="3960" w:hanging="1080"/>
      </w:pPr>
      <w:rPr>
        <w:rFonts w:ascii="Times New Roman" w:eastAsia="Times New Roman" w:hAnsi="Times New Roman" w:hint="default"/>
        <w:sz w:val="24"/>
        <w:szCs w:val="24"/>
      </w:rPr>
    </w:lvl>
    <w:lvl w:ilvl="5">
      <w:start w:val="1"/>
      <w:numFmt w:val="decimal"/>
      <w:lvlText w:val="%1.%2.%3.%4.%5.%6."/>
      <w:lvlJc w:val="left"/>
      <w:pPr>
        <w:ind w:left="4680" w:hanging="1080"/>
      </w:pPr>
      <w:rPr>
        <w:rFonts w:ascii="Times New Roman" w:eastAsia="Times New Roman" w:hAnsi="Times New Roman" w:hint="default"/>
        <w:sz w:val="24"/>
        <w:szCs w:val="24"/>
      </w:rPr>
    </w:lvl>
    <w:lvl w:ilvl="6">
      <w:start w:val="1"/>
      <w:numFmt w:val="decimal"/>
      <w:lvlText w:val="%1.%2.%3.%4.%5.%6.%7."/>
      <w:lvlJc w:val="left"/>
      <w:pPr>
        <w:ind w:left="5760" w:hanging="1440"/>
      </w:pPr>
      <w:rPr>
        <w:rFonts w:ascii="Times New Roman" w:eastAsia="Times New Roman" w:hAnsi="Times New Roman" w:hint="default"/>
        <w:sz w:val="24"/>
        <w:szCs w:val="24"/>
      </w:rPr>
    </w:lvl>
    <w:lvl w:ilvl="7">
      <w:start w:val="1"/>
      <w:numFmt w:val="decimal"/>
      <w:lvlText w:val="%1.%2.%3.%4.%5.%6.%7.%8."/>
      <w:lvlJc w:val="left"/>
      <w:pPr>
        <w:ind w:left="6480" w:hanging="1440"/>
      </w:pPr>
      <w:rPr>
        <w:rFonts w:ascii="Times New Roman" w:eastAsia="Times New Roman" w:hAnsi="Times New Roman" w:hint="default"/>
        <w:sz w:val="24"/>
        <w:szCs w:val="24"/>
      </w:rPr>
    </w:lvl>
    <w:lvl w:ilvl="8">
      <w:start w:val="1"/>
      <w:numFmt w:val="decimal"/>
      <w:lvlText w:val="%1.%2.%3.%4.%5.%6.%7.%8.%9."/>
      <w:lvlJc w:val="left"/>
      <w:pPr>
        <w:ind w:left="7560" w:hanging="1800"/>
      </w:pPr>
      <w:rPr>
        <w:rFonts w:ascii="Times New Roman" w:eastAsia="Times New Roman" w:hAnsi="Times New Roman" w:hint="default"/>
        <w:sz w:val="24"/>
        <w:szCs w:val="24"/>
      </w:rPr>
    </w:lvl>
  </w:abstractNum>
  <w:abstractNum w:abstractNumId="8">
    <w:nsid w:val="24306CCE"/>
    <w:multiLevelType w:val="singleLevel"/>
    <w:tmpl w:val="E534AA46"/>
    <w:lvl w:ilvl="0">
      <w:start w:val="8"/>
      <w:numFmt w:val="decimal"/>
      <w:lvlText w:val="6.7.2.%1."/>
      <w:legacy w:legacy="1" w:legacySpace="0" w:legacyIndent="812"/>
      <w:lvlJc w:val="left"/>
      <w:rPr>
        <w:rFonts w:ascii="Times New Roman" w:hAnsi="Times New Roman" w:cs="Times New Roman" w:hint="default"/>
      </w:rPr>
    </w:lvl>
  </w:abstractNum>
  <w:abstractNum w:abstractNumId="9">
    <w:nsid w:val="28075D20"/>
    <w:multiLevelType w:val="multilevel"/>
    <w:tmpl w:val="A06CEACC"/>
    <w:lvl w:ilvl="0">
      <w:start w:val="4"/>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B366C3A"/>
    <w:multiLevelType w:val="singleLevel"/>
    <w:tmpl w:val="8C204038"/>
    <w:lvl w:ilvl="0">
      <w:start w:val="11"/>
      <w:numFmt w:val="decimal"/>
      <w:lvlText w:val="7.%1."/>
      <w:legacy w:legacy="1" w:legacySpace="0" w:legacyIndent="567"/>
      <w:lvlJc w:val="left"/>
      <w:rPr>
        <w:rFonts w:ascii="Times New Roman" w:hAnsi="Times New Roman" w:cs="Times New Roman" w:hint="default"/>
      </w:rPr>
    </w:lvl>
  </w:abstractNum>
  <w:abstractNum w:abstractNumId="11">
    <w:nsid w:val="2FC66DBE"/>
    <w:multiLevelType w:val="singleLevel"/>
    <w:tmpl w:val="D84A3C42"/>
    <w:lvl w:ilvl="0">
      <w:start w:val="1"/>
      <w:numFmt w:val="decimal"/>
      <w:lvlText w:val="3.3.%1."/>
      <w:legacy w:legacy="1" w:legacySpace="0" w:legacyIndent="644"/>
      <w:lvlJc w:val="left"/>
      <w:rPr>
        <w:rFonts w:ascii="Times New Roman" w:hAnsi="Times New Roman" w:cs="Times New Roman" w:hint="default"/>
      </w:rPr>
    </w:lvl>
  </w:abstractNum>
  <w:abstractNum w:abstractNumId="12">
    <w:nsid w:val="3221699F"/>
    <w:multiLevelType w:val="singleLevel"/>
    <w:tmpl w:val="94C6057A"/>
    <w:lvl w:ilvl="0">
      <w:start w:val="1"/>
      <w:numFmt w:val="decimal"/>
      <w:lvlText w:val="3.1.%1."/>
      <w:legacy w:legacy="1" w:legacySpace="0" w:legacyIndent="600"/>
      <w:lvlJc w:val="left"/>
      <w:rPr>
        <w:rFonts w:ascii="Times New Roman" w:hAnsi="Times New Roman" w:cs="Times New Roman" w:hint="default"/>
      </w:rPr>
    </w:lvl>
  </w:abstractNum>
  <w:abstractNum w:abstractNumId="13">
    <w:nsid w:val="429B65ED"/>
    <w:multiLevelType w:val="multilevel"/>
    <w:tmpl w:val="19D6ADAE"/>
    <w:lvl w:ilvl="0">
      <w:start w:val="3"/>
      <w:numFmt w:val="decimal"/>
      <w:lvlText w:val="%1."/>
      <w:lvlJc w:val="left"/>
      <w:pPr>
        <w:ind w:left="540" w:hanging="540"/>
      </w:pPr>
      <w:rPr>
        <w:rFonts w:eastAsia="Times New Roman" w:hint="default"/>
      </w:rPr>
    </w:lvl>
    <w:lvl w:ilvl="1">
      <w:start w:val="4"/>
      <w:numFmt w:val="decimal"/>
      <w:lvlText w:val="%1.%2."/>
      <w:lvlJc w:val="left"/>
      <w:pPr>
        <w:ind w:left="900" w:hanging="54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4">
    <w:nsid w:val="430257DB"/>
    <w:multiLevelType w:val="singleLevel"/>
    <w:tmpl w:val="8638A244"/>
    <w:lvl w:ilvl="0">
      <w:start w:val="3"/>
      <w:numFmt w:val="decimal"/>
      <w:lvlText w:val="2.%1."/>
      <w:legacy w:legacy="1" w:legacySpace="0" w:legacyIndent="509"/>
      <w:lvlJc w:val="left"/>
      <w:rPr>
        <w:rFonts w:ascii="Times New Roman" w:hAnsi="Times New Roman" w:cs="Times New Roman" w:hint="default"/>
      </w:rPr>
    </w:lvl>
  </w:abstractNum>
  <w:abstractNum w:abstractNumId="15">
    <w:nsid w:val="44762011"/>
    <w:multiLevelType w:val="singleLevel"/>
    <w:tmpl w:val="A57E410A"/>
    <w:lvl w:ilvl="0">
      <w:start w:val="3"/>
      <w:numFmt w:val="decimal"/>
      <w:lvlText w:val="1.%1."/>
      <w:legacy w:legacy="1" w:legacySpace="0" w:legacyIndent="514"/>
      <w:lvlJc w:val="left"/>
      <w:rPr>
        <w:rFonts w:ascii="Times New Roman" w:hAnsi="Times New Roman" w:cs="Times New Roman" w:hint="default"/>
      </w:rPr>
    </w:lvl>
  </w:abstractNum>
  <w:abstractNum w:abstractNumId="16">
    <w:nsid w:val="44F823F0"/>
    <w:multiLevelType w:val="hybridMultilevel"/>
    <w:tmpl w:val="87B0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C25562"/>
    <w:multiLevelType w:val="multilevel"/>
    <w:tmpl w:val="C674D744"/>
    <w:lvl w:ilvl="0">
      <w:start w:val="6"/>
      <w:numFmt w:val="decimal"/>
      <w:lvlText w:val="%1."/>
      <w:lvlJc w:val="left"/>
      <w:pPr>
        <w:ind w:left="360" w:hanging="360"/>
      </w:pPr>
      <w:rPr>
        <w:rFonts w:ascii="Times New Roman" w:eastAsia="Times New Roman" w:hAnsi="Times New Roman" w:hint="default"/>
        <w:sz w:val="24"/>
        <w:szCs w:val="24"/>
      </w:rPr>
    </w:lvl>
    <w:lvl w:ilvl="1">
      <w:start w:val="7"/>
      <w:numFmt w:val="decimal"/>
      <w:lvlText w:val="%1.%2."/>
      <w:lvlJc w:val="left"/>
      <w:pPr>
        <w:ind w:left="1495" w:hanging="360"/>
      </w:pPr>
      <w:rPr>
        <w:rFonts w:ascii="Times New Roman" w:eastAsia="Times New Roman" w:hAnsi="Times New Roman" w:hint="default"/>
        <w:sz w:val="24"/>
        <w:szCs w:val="24"/>
      </w:rPr>
    </w:lvl>
    <w:lvl w:ilvl="2">
      <w:start w:val="1"/>
      <w:numFmt w:val="decimal"/>
      <w:lvlText w:val="%1.%2.%3."/>
      <w:lvlJc w:val="left"/>
      <w:pPr>
        <w:ind w:left="720" w:hanging="720"/>
      </w:pPr>
      <w:rPr>
        <w:rFonts w:ascii="Times New Roman" w:eastAsia="Times New Roman" w:hAnsi="Times New Roman" w:hint="default"/>
        <w:sz w:val="24"/>
        <w:szCs w:val="24"/>
      </w:rPr>
    </w:lvl>
    <w:lvl w:ilvl="3">
      <w:start w:val="1"/>
      <w:numFmt w:val="decimal"/>
      <w:lvlText w:val="%1.%2.%3.%4."/>
      <w:lvlJc w:val="left"/>
      <w:pPr>
        <w:ind w:left="720" w:hanging="720"/>
      </w:pPr>
      <w:rPr>
        <w:rFonts w:ascii="Times New Roman" w:eastAsia="Times New Roman" w:hAnsi="Times New Roman" w:hint="default"/>
        <w:sz w:val="24"/>
        <w:szCs w:val="24"/>
      </w:rPr>
    </w:lvl>
    <w:lvl w:ilvl="4">
      <w:start w:val="1"/>
      <w:numFmt w:val="decimal"/>
      <w:lvlText w:val="%1.%2.%3.%4.%5."/>
      <w:lvlJc w:val="left"/>
      <w:pPr>
        <w:ind w:left="1080" w:hanging="1080"/>
      </w:pPr>
      <w:rPr>
        <w:rFonts w:ascii="Times New Roman" w:eastAsia="Times New Roman" w:hAnsi="Times New Roman" w:hint="default"/>
        <w:sz w:val="24"/>
        <w:szCs w:val="24"/>
      </w:rPr>
    </w:lvl>
    <w:lvl w:ilvl="5">
      <w:start w:val="1"/>
      <w:numFmt w:val="decimal"/>
      <w:lvlText w:val="%1.%2.%3.%4.%5.%6."/>
      <w:lvlJc w:val="left"/>
      <w:pPr>
        <w:ind w:left="1080" w:hanging="1080"/>
      </w:pPr>
      <w:rPr>
        <w:rFonts w:ascii="Times New Roman" w:eastAsia="Times New Roman" w:hAnsi="Times New Roman" w:hint="default"/>
        <w:sz w:val="24"/>
        <w:szCs w:val="24"/>
      </w:rPr>
    </w:lvl>
    <w:lvl w:ilvl="6">
      <w:start w:val="1"/>
      <w:numFmt w:val="decimal"/>
      <w:lvlText w:val="%1.%2.%3.%4.%5.%6.%7."/>
      <w:lvlJc w:val="left"/>
      <w:pPr>
        <w:ind w:left="1440" w:hanging="1440"/>
      </w:pPr>
      <w:rPr>
        <w:rFonts w:ascii="Times New Roman" w:eastAsia="Times New Roman" w:hAnsi="Times New Roman" w:hint="default"/>
        <w:sz w:val="24"/>
        <w:szCs w:val="24"/>
      </w:rPr>
    </w:lvl>
    <w:lvl w:ilvl="7">
      <w:start w:val="1"/>
      <w:numFmt w:val="decimal"/>
      <w:lvlText w:val="%1.%2.%3.%4.%5.%6.%7.%8."/>
      <w:lvlJc w:val="left"/>
      <w:pPr>
        <w:ind w:left="1440" w:hanging="1440"/>
      </w:pPr>
      <w:rPr>
        <w:rFonts w:ascii="Times New Roman" w:eastAsia="Times New Roman" w:hAnsi="Times New Roman" w:hint="default"/>
        <w:sz w:val="24"/>
        <w:szCs w:val="24"/>
      </w:rPr>
    </w:lvl>
    <w:lvl w:ilvl="8">
      <w:start w:val="1"/>
      <w:numFmt w:val="decimal"/>
      <w:lvlText w:val="%1.%2.%3.%4.%5.%6.%7.%8.%9."/>
      <w:lvlJc w:val="left"/>
      <w:pPr>
        <w:ind w:left="1800" w:hanging="1800"/>
      </w:pPr>
      <w:rPr>
        <w:rFonts w:ascii="Times New Roman" w:eastAsia="Times New Roman" w:hAnsi="Times New Roman" w:hint="default"/>
        <w:sz w:val="24"/>
        <w:szCs w:val="24"/>
      </w:rPr>
    </w:lvl>
  </w:abstractNum>
  <w:abstractNum w:abstractNumId="18">
    <w:nsid w:val="4AC7083D"/>
    <w:multiLevelType w:val="multilevel"/>
    <w:tmpl w:val="70B2F05A"/>
    <w:lvl w:ilvl="0">
      <w:start w:val="6"/>
      <w:numFmt w:val="decimal"/>
      <w:lvlText w:val="%1."/>
      <w:lvlJc w:val="left"/>
      <w:pPr>
        <w:ind w:left="360" w:hanging="360"/>
      </w:pPr>
      <w:rPr>
        <w:rFonts w:eastAsia="Times New Roman" w:hint="default"/>
      </w:rPr>
    </w:lvl>
    <w:lvl w:ilvl="1">
      <w:start w:val="7"/>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nsid w:val="4D296E29"/>
    <w:multiLevelType w:val="singleLevel"/>
    <w:tmpl w:val="BAD29E98"/>
    <w:lvl w:ilvl="0">
      <w:start w:val="4"/>
      <w:numFmt w:val="decimal"/>
      <w:lvlText w:val="5.4.%1."/>
      <w:legacy w:legacy="1" w:legacySpace="0" w:legacyIndent="615"/>
      <w:lvlJc w:val="left"/>
      <w:rPr>
        <w:rFonts w:ascii="Times New Roman" w:hAnsi="Times New Roman" w:cs="Times New Roman" w:hint="default"/>
      </w:rPr>
    </w:lvl>
  </w:abstractNum>
  <w:abstractNum w:abstractNumId="20">
    <w:nsid w:val="4E8A379E"/>
    <w:multiLevelType w:val="multilevel"/>
    <w:tmpl w:val="B1F4509E"/>
    <w:lvl w:ilvl="0">
      <w:start w:val="12"/>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48E15E0"/>
    <w:multiLevelType w:val="singleLevel"/>
    <w:tmpl w:val="BB60E1B6"/>
    <w:lvl w:ilvl="0">
      <w:start w:val="5"/>
      <w:numFmt w:val="decimal"/>
      <w:lvlText w:val="7.%1."/>
      <w:legacy w:legacy="1" w:legacySpace="0" w:legacyIndent="427"/>
      <w:lvlJc w:val="left"/>
      <w:rPr>
        <w:rFonts w:ascii="Times New Roman" w:hAnsi="Times New Roman" w:cs="Times New Roman" w:hint="default"/>
      </w:rPr>
    </w:lvl>
  </w:abstractNum>
  <w:abstractNum w:abstractNumId="23">
    <w:nsid w:val="57760137"/>
    <w:multiLevelType w:val="singleLevel"/>
    <w:tmpl w:val="947E3956"/>
    <w:lvl w:ilvl="0">
      <w:start w:val="8"/>
      <w:numFmt w:val="decimal"/>
      <w:lvlText w:val="10.%1."/>
      <w:legacy w:legacy="1" w:legacySpace="0" w:legacyIndent="538"/>
      <w:lvlJc w:val="left"/>
      <w:rPr>
        <w:rFonts w:ascii="Times New Roman" w:hAnsi="Times New Roman" w:cs="Times New Roman" w:hint="default"/>
      </w:rPr>
    </w:lvl>
  </w:abstractNum>
  <w:abstractNum w:abstractNumId="24">
    <w:nsid w:val="593B7416"/>
    <w:multiLevelType w:val="singleLevel"/>
    <w:tmpl w:val="A2307510"/>
    <w:lvl w:ilvl="0">
      <w:start w:val="5"/>
      <w:numFmt w:val="decimal"/>
      <w:lvlText w:val="2.4.%1."/>
      <w:legacy w:legacy="1" w:legacySpace="0" w:legacyIndent="634"/>
      <w:lvlJc w:val="left"/>
      <w:rPr>
        <w:rFonts w:ascii="Times New Roman" w:hAnsi="Times New Roman" w:cs="Times New Roman" w:hint="default"/>
      </w:rPr>
    </w:lvl>
  </w:abstractNum>
  <w:abstractNum w:abstractNumId="25">
    <w:nsid w:val="597062F0"/>
    <w:multiLevelType w:val="multilevel"/>
    <w:tmpl w:val="D6D07D22"/>
    <w:lvl w:ilvl="0">
      <w:start w:val="7"/>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6">
    <w:nsid w:val="5B034A98"/>
    <w:multiLevelType w:val="multilevel"/>
    <w:tmpl w:val="C48E2AFE"/>
    <w:lvl w:ilvl="0">
      <w:start w:val="4"/>
      <w:numFmt w:val="decimal"/>
      <w:lvlText w:val="%1."/>
      <w:lvlJc w:val="left"/>
      <w:pPr>
        <w:ind w:left="540" w:hanging="540"/>
      </w:pPr>
      <w:rPr>
        <w:rFonts w:eastAsia="Times New Roman" w:hint="default"/>
      </w:rPr>
    </w:lvl>
    <w:lvl w:ilvl="1">
      <w:start w:val="9"/>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nsid w:val="5BEC40A2"/>
    <w:multiLevelType w:val="singleLevel"/>
    <w:tmpl w:val="A39884BA"/>
    <w:lvl w:ilvl="0">
      <w:start w:val="8"/>
      <w:numFmt w:val="decimal"/>
      <w:lvlText w:val="7.%1."/>
      <w:legacy w:legacy="1" w:legacySpace="0" w:legacyIndent="422"/>
      <w:lvlJc w:val="left"/>
      <w:rPr>
        <w:rFonts w:ascii="Times New Roman" w:hAnsi="Times New Roman" w:cs="Times New Roman" w:hint="default"/>
      </w:rPr>
    </w:lvl>
  </w:abstractNum>
  <w:abstractNum w:abstractNumId="28">
    <w:nsid w:val="5F127B22"/>
    <w:multiLevelType w:val="multilevel"/>
    <w:tmpl w:val="20D02FEE"/>
    <w:lvl w:ilvl="0">
      <w:start w:val="11"/>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nsid w:val="663F4DA6"/>
    <w:multiLevelType w:val="multilevel"/>
    <w:tmpl w:val="C48E2AFE"/>
    <w:lvl w:ilvl="0">
      <w:start w:val="4"/>
      <w:numFmt w:val="decimal"/>
      <w:lvlText w:val="%1."/>
      <w:lvlJc w:val="left"/>
      <w:pPr>
        <w:ind w:left="540" w:hanging="540"/>
      </w:pPr>
      <w:rPr>
        <w:rFonts w:eastAsia="Times New Roman" w:hint="default"/>
      </w:rPr>
    </w:lvl>
    <w:lvl w:ilvl="1">
      <w:start w:val="9"/>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nsid w:val="665E0177"/>
    <w:multiLevelType w:val="singleLevel"/>
    <w:tmpl w:val="A01021E8"/>
    <w:lvl w:ilvl="0">
      <w:start w:val="1"/>
      <w:numFmt w:val="decimal"/>
      <w:lvlText w:val="6.8.1.%1."/>
      <w:legacy w:legacy="1" w:legacySpace="0" w:legacyIndent="783"/>
      <w:lvlJc w:val="left"/>
      <w:rPr>
        <w:rFonts w:ascii="Times New Roman" w:hAnsi="Times New Roman" w:cs="Times New Roman" w:hint="default"/>
      </w:rPr>
    </w:lvl>
  </w:abstractNum>
  <w:abstractNum w:abstractNumId="31">
    <w:nsid w:val="6BB42177"/>
    <w:multiLevelType w:val="singleLevel"/>
    <w:tmpl w:val="1BFCEC48"/>
    <w:lvl w:ilvl="0">
      <w:start w:val="1"/>
      <w:numFmt w:val="decimal"/>
      <w:lvlText w:val="6.7.%1."/>
      <w:legacy w:legacy="1" w:legacySpace="0" w:legacyIndent="600"/>
      <w:lvlJc w:val="left"/>
      <w:rPr>
        <w:rFonts w:ascii="Times New Roman" w:hAnsi="Times New Roman" w:cs="Times New Roman" w:hint="default"/>
      </w:rPr>
    </w:lvl>
  </w:abstractNum>
  <w:abstractNum w:abstractNumId="32">
    <w:nsid w:val="702B77F7"/>
    <w:multiLevelType w:val="singleLevel"/>
    <w:tmpl w:val="1B5AC67C"/>
    <w:lvl w:ilvl="0">
      <w:start w:val="2"/>
      <w:numFmt w:val="decimal"/>
      <w:lvlText w:val="12.%1."/>
      <w:legacy w:legacy="1" w:legacySpace="0" w:legacyIndent="543"/>
      <w:lvlJc w:val="left"/>
      <w:rPr>
        <w:rFonts w:ascii="Times New Roman" w:hAnsi="Times New Roman" w:cs="Times New Roman" w:hint="default"/>
      </w:rPr>
    </w:lvl>
  </w:abstractNum>
  <w:abstractNum w:abstractNumId="33">
    <w:nsid w:val="711E6C6D"/>
    <w:multiLevelType w:val="multilevel"/>
    <w:tmpl w:val="E17CFAF8"/>
    <w:lvl w:ilvl="0">
      <w:start w:val="6"/>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nsid w:val="7A696CC6"/>
    <w:multiLevelType w:val="hybridMultilevel"/>
    <w:tmpl w:val="F6DC172A"/>
    <w:lvl w:ilvl="0" w:tplc="116CE17C">
      <w:start w:val="9"/>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D2419FC"/>
    <w:multiLevelType w:val="singleLevel"/>
    <w:tmpl w:val="15E8B18A"/>
    <w:lvl w:ilvl="0">
      <w:start w:val="2"/>
      <w:numFmt w:val="decimal"/>
      <w:lvlText w:val="8.%1."/>
      <w:legacy w:legacy="1" w:legacySpace="0" w:legacyIndent="514"/>
      <w:lvlJc w:val="left"/>
      <w:rPr>
        <w:rFonts w:ascii="Times New Roman" w:hAnsi="Times New Roman" w:cs="Times New Roman" w:hint="default"/>
      </w:rPr>
    </w:lvl>
  </w:abstractNum>
  <w:abstractNum w:abstractNumId="36">
    <w:nsid w:val="7FF51D73"/>
    <w:multiLevelType w:val="multilevel"/>
    <w:tmpl w:val="105AA1E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num w:numId="1">
    <w:abstractNumId w:val="15"/>
  </w:num>
  <w:num w:numId="2">
    <w:abstractNumId w:val="14"/>
  </w:num>
  <w:num w:numId="3">
    <w:abstractNumId w:val="24"/>
  </w:num>
  <w:num w:numId="4">
    <w:abstractNumId w:val="12"/>
  </w:num>
  <w:num w:numId="5">
    <w:abstractNumId w:val="11"/>
  </w:num>
  <w:num w:numId="6">
    <w:abstractNumId w:val="3"/>
  </w:num>
  <w:num w:numId="7">
    <w:abstractNumId w:val="0"/>
    <w:lvlOverride w:ilvl="0">
      <w:lvl w:ilvl="0">
        <w:numFmt w:val="bullet"/>
        <w:lvlText w:val="-"/>
        <w:legacy w:legacy="1" w:legacySpace="0" w:legacyIndent="278"/>
        <w:lvlJc w:val="left"/>
        <w:rPr>
          <w:rFonts w:ascii="Arial" w:hAnsi="Arial" w:cs="Arial" w:hint="default"/>
        </w:rPr>
      </w:lvl>
    </w:lvlOverride>
  </w:num>
  <w:num w:numId="8">
    <w:abstractNumId w:val="19"/>
  </w:num>
  <w:num w:numId="9">
    <w:abstractNumId w:val="0"/>
    <w:lvlOverride w:ilvl="0">
      <w:lvl w:ilvl="0">
        <w:numFmt w:val="bullet"/>
        <w:lvlText w:val="-"/>
        <w:legacy w:legacy="1" w:legacySpace="0" w:legacyIndent="154"/>
        <w:lvlJc w:val="left"/>
        <w:rPr>
          <w:rFonts w:ascii="Times New Roman" w:hAnsi="Times New Roman" w:cs="Times New Roman" w:hint="default"/>
        </w:rPr>
      </w:lvl>
    </w:lvlOverride>
  </w:num>
  <w:num w:numId="10">
    <w:abstractNumId w:val="31"/>
  </w:num>
  <w:num w:numId="11">
    <w:abstractNumId w:val="0"/>
    <w:lvlOverride w:ilvl="0">
      <w:lvl w:ilvl="0">
        <w:numFmt w:val="bullet"/>
        <w:lvlText w:val="-"/>
        <w:legacy w:legacy="1" w:legacySpace="0" w:legacyIndent="212"/>
        <w:lvlJc w:val="left"/>
        <w:rPr>
          <w:rFonts w:ascii="Times New Roman" w:hAnsi="Times New Roman" w:cs="Times New Roman" w:hint="default"/>
        </w:rPr>
      </w:lvl>
    </w:lvlOverride>
  </w:num>
  <w:num w:numId="12">
    <w:abstractNumId w:val="8"/>
  </w:num>
  <w:num w:numId="13">
    <w:abstractNumId w:val="30"/>
  </w:num>
  <w:num w:numId="14">
    <w:abstractNumId w:val="6"/>
  </w:num>
  <w:num w:numId="15">
    <w:abstractNumId w:val="22"/>
  </w:num>
  <w:num w:numId="16">
    <w:abstractNumId w:val="27"/>
  </w:num>
  <w:num w:numId="17">
    <w:abstractNumId w:val="10"/>
  </w:num>
  <w:num w:numId="18">
    <w:abstractNumId w:val="35"/>
  </w:num>
  <w:num w:numId="19">
    <w:abstractNumId w:val="23"/>
  </w:num>
  <w:num w:numId="20">
    <w:abstractNumId w:val="32"/>
  </w:num>
  <w:num w:numId="21">
    <w:abstractNumId w:val="2"/>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7"/>
  </w:num>
  <w:num w:numId="25">
    <w:abstractNumId w:val="17"/>
  </w:num>
  <w:num w:numId="26">
    <w:abstractNumId w:val="25"/>
  </w:num>
  <w:num w:numId="27">
    <w:abstractNumId w:val="5"/>
  </w:num>
  <w:num w:numId="28">
    <w:abstractNumId w:val="20"/>
  </w:num>
  <w:num w:numId="29">
    <w:abstractNumId w:val="28"/>
  </w:num>
  <w:num w:numId="30">
    <w:abstractNumId w:val="21"/>
  </w:num>
  <w:num w:numId="31">
    <w:abstractNumId w:val="13"/>
  </w:num>
  <w:num w:numId="32">
    <w:abstractNumId w:val="26"/>
  </w:num>
  <w:num w:numId="33">
    <w:abstractNumId w:val="33"/>
  </w:num>
  <w:num w:numId="34">
    <w:abstractNumId w:val="1"/>
  </w:num>
  <w:num w:numId="35">
    <w:abstractNumId w:val="4"/>
  </w:num>
  <w:num w:numId="36">
    <w:abstractNumId w:val="29"/>
  </w:num>
  <w:num w:numId="37">
    <w:abstractNumId w:val="9"/>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C2"/>
    <w:rsid w:val="00017205"/>
    <w:rsid w:val="00031CB7"/>
    <w:rsid w:val="000340B8"/>
    <w:rsid w:val="00034E36"/>
    <w:rsid w:val="00050655"/>
    <w:rsid w:val="00057485"/>
    <w:rsid w:val="00061736"/>
    <w:rsid w:val="00063210"/>
    <w:rsid w:val="0006672A"/>
    <w:rsid w:val="00066861"/>
    <w:rsid w:val="00072209"/>
    <w:rsid w:val="00075A54"/>
    <w:rsid w:val="0007614F"/>
    <w:rsid w:val="00085857"/>
    <w:rsid w:val="00094BF1"/>
    <w:rsid w:val="000975A1"/>
    <w:rsid w:val="000A3060"/>
    <w:rsid w:val="000A400D"/>
    <w:rsid w:val="000A4219"/>
    <w:rsid w:val="000B0CA9"/>
    <w:rsid w:val="000C0C4C"/>
    <w:rsid w:val="000C16E2"/>
    <w:rsid w:val="000F5D70"/>
    <w:rsid w:val="00100272"/>
    <w:rsid w:val="001007B3"/>
    <w:rsid w:val="0010689A"/>
    <w:rsid w:val="001215BF"/>
    <w:rsid w:val="00124AC1"/>
    <w:rsid w:val="00127E06"/>
    <w:rsid w:val="0013434C"/>
    <w:rsid w:val="00134CCE"/>
    <w:rsid w:val="0014321E"/>
    <w:rsid w:val="001455C8"/>
    <w:rsid w:val="0014603E"/>
    <w:rsid w:val="00147703"/>
    <w:rsid w:val="0015132A"/>
    <w:rsid w:val="001571BB"/>
    <w:rsid w:val="00166F6C"/>
    <w:rsid w:val="00191402"/>
    <w:rsid w:val="001A62DA"/>
    <w:rsid w:val="001C3194"/>
    <w:rsid w:val="001F0C6A"/>
    <w:rsid w:val="001F256A"/>
    <w:rsid w:val="001F4F3C"/>
    <w:rsid w:val="001F636B"/>
    <w:rsid w:val="00203FBF"/>
    <w:rsid w:val="002043D9"/>
    <w:rsid w:val="00205DD1"/>
    <w:rsid w:val="00211E9D"/>
    <w:rsid w:val="00224F16"/>
    <w:rsid w:val="00225E19"/>
    <w:rsid w:val="00234354"/>
    <w:rsid w:val="002348C9"/>
    <w:rsid w:val="00247C38"/>
    <w:rsid w:val="0025027D"/>
    <w:rsid w:val="00251889"/>
    <w:rsid w:val="00252648"/>
    <w:rsid w:val="0025529F"/>
    <w:rsid w:val="002556A0"/>
    <w:rsid w:val="00277AB8"/>
    <w:rsid w:val="00277E5C"/>
    <w:rsid w:val="00283D26"/>
    <w:rsid w:val="00286C78"/>
    <w:rsid w:val="00293142"/>
    <w:rsid w:val="002A2A87"/>
    <w:rsid w:val="002A4CB1"/>
    <w:rsid w:val="002A513C"/>
    <w:rsid w:val="002A6760"/>
    <w:rsid w:val="002B24EC"/>
    <w:rsid w:val="002C4A95"/>
    <w:rsid w:val="002D4156"/>
    <w:rsid w:val="002D57E7"/>
    <w:rsid w:val="002D582F"/>
    <w:rsid w:val="002D7384"/>
    <w:rsid w:val="002F1307"/>
    <w:rsid w:val="002F4A86"/>
    <w:rsid w:val="0030420D"/>
    <w:rsid w:val="0031225D"/>
    <w:rsid w:val="0031717F"/>
    <w:rsid w:val="00340939"/>
    <w:rsid w:val="00347099"/>
    <w:rsid w:val="003526E8"/>
    <w:rsid w:val="00352D54"/>
    <w:rsid w:val="00353B79"/>
    <w:rsid w:val="0035567A"/>
    <w:rsid w:val="00357ABA"/>
    <w:rsid w:val="00366244"/>
    <w:rsid w:val="003721EE"/>
    <w:rsid w:val="00375C41"/>
    <w:rsid w:val="00381A9C"/>
    <w:rsid w:val="003832D1"/>
    <w:rsid w:val="003944A1"/>
    <w:rsid w:val="00394C55"/>
    <w:rsid w:val="0039572C"/>
    <w:rsid w:val="003C259E"/>
    <w:rsid w:val="003D168E"/>
    <w:rsid w:val="003D6920"/>
    <w:rsid w:val="003E020D"/>
    <w:rsid w:val="003E1226"/>
    <w:rsid w:val="003E69D9"/>
    <w:rsid w:val="003F07FE"/>
    <w:rsid w:val="004067CE"/>
    <w:rsid w:val="00406AD4"/>
    <w:rsid w:val="004116C7"/>
    <w:rsid w:val="0041181F"/>
    <w:rsid w:val="004145E9"/>
    <w:rsid w:val="00421A8F"/>
    <w:rsid w:val="00422FAA"/>
    <w:rsid w:val="00435D0A"/>
    <w:rsid w:val="0044438E"/>
    <w:rsid w:val="0045408E"/>
    <w:rsid w:val="004612E7"/>
    <w:rsid w:val="004649E0"/>
    <w:rsid w:val="004A34DB"/>
    <w:rsid w:val="004A3718"/>
    <w:rsid w:val="004B13D7"/>
    <w:rsid w:val="004B39BD"/>
    <w:rsid w:val="004B3D26"/>
    <w:rsid w:val="004B5E3F"/>
    <w:rsid w:val="004B7F2E"/>
    <w:rsid w:val="004C1274"/>
    <w:rsid w:val="004F57B4"/>
    <w:rsid w:val="005070E6"/>
    <w:rsid w:val="005147BB"/>
    <w:rsid w:val="005223C4"/>
    <w:rsid w:val="0052779F"/>
    <w:rsid w:val="00535EE4"/>
    <w:rsid w:val="0053781A"/>
    <w:rsid w:val="00555B14"/>
    <w:rsid w:val="00560723"/>
    <w:rsid w:val="00575D1B"/>
    <w:rsid w:val="00590112"/>
    <w:rsid w:val="0059296E"/>
    <w:rsid w:val="00597D77"/>
    <w:rsid w:val="005A4AC2"/>
    <w:rsid w:val="005A4F9D"/>
    <w:rsid w:val="005A5DF2"/>
    <w:rsid w:val="005A7C7E"/>
    <w:rsid w:val="005B1C01"/>
    <w:rsid w:val="005B7D5E"/>
    <w:rsid w:val="005C0768"/>
    <w:rsid w:val="005C0E5A"/>
    <w:rsid w:val="005C2178"/>
    <w:rsid w:val="005C4675"/>
    <w:rsid w:val="005F39BB"/>
    <w:rsid w:val="00602BAB"/>
    <w:rsid w:val="00603A1B"/>
    <w:rsid w:val="0062210D"/>
    <w:rsid w:val="00632006"/>
    <w:rsid w:val="006326B1"/>
    <w:rsid w:val="0067145C"/>
    <w:rsid w:val="00682822"/>
    <w:rsid w:val="006830C1"/>
    <w:rsid w:val="006A4A21"/>
    <w:rsid w:val="006B6DBB"/>
    <w:rsid w:val="006C6508"/>
    <w:rsid w:val="006D0A00"/>
    <w:rsid w:val="006D708D"/>
    <w:rsid w:val="006E3A4C"/>
    <w:rsid w:val="006F0375"/>
    <w:rsid w:val="00704851"/>
    <w:rsid w:val="00745620"/>
    <w:rsid w:val="007503E8"/>
    <w:rsid w:val="007503EB"/>
    <w:rsid w:val="00762745"/>
    <w:rsid w:val="00763380"/>
    <w:rsid w:val="0078149B"/>
    <w:rsid w:val="007855BF"/>
    <w:rsid w:val="0079569F"/>
    <w:rsid w:val="007A273B"/>
    <w:rsid w:val="007A3312"/>
    <w:rsid w:val="007A651C"/>
    <w:rsid w:val="007A7670"/>
    <w:rsid w:val="007A77BE"/>
    <w:rsid w:val="007B5D10"/>
    <w:rsid w:val="007C1D3D"/>
    <w:rsid w:val="007C2814"/>
    <w:rsid w:val="007C30D3"/>
    <w:rsid w:val="007E03F8"/>
    <w:rsid w:val="007E7BA6"/>
    <w:rsid w:val="007F5F3B"/>
    <w:rsid w:val="008030AA"/>
    <w:rsid w:val="00806105"/>
    <w:rsid w:val="00814512"/>
    <w:rsid w:val="00831B87"/>
    <w:rsid w:val="00831F0C"/>
    <w:rsid w:val="0083204F"/>
    <w:rsid w:val="008431FC"/>
    <w:rsid w:val="00844340"/>
    <w:rsid w:val="008451D1"/>
    <w:rsid w:val="0084597B"/>
    <w:rsid w:val="008559D0"/>
    <w:rsid w:val="00874EC2"/>
    <w:rsid w:val="00882216"/>
    <w:rsid w:val="008861E4"/>
    <w:rsid w:val="00890735"/>
    <w:rsid w:val="008A6EBD"/>
    <w:rsid w:val="008B42EC"/>
    <w:rsid w:val="008C794C"/>
    <w:rsid w:val="008D0DC4"/>
    <w:rsid w:val="008D5C35"/>
    <w:rsid w:val="008D5FB4"/>
    <w:rsid w:val="008E27C1"/>
    <w:rsid w:val="00904C50"/>
    <w:rsid w:val="00915685"/>
    <w:rsid w:val="00927BDD"/>
    <w:rsid w:val="00943C5C"/>
    <w:rsid w:val="0095077A"/>
    <w:rsid w:val="009542D2"/>
    <w:rsid w:val="00955A4F"/>
    <w:rsid w:val="00964F81"/>
    <w:rsid w:val="00971FD0"/>
    <w:rsid w:val="00986CAD"/>
    <w:rsid w:val="0098704A"/>
    <w:rsid w:val="009A36EC"/>
    <w:rsid w:val="009A67B6"/>
    <w:rsid w:val="009B339A"/>
    <w:rsid w:val="009C085E"/>
    <w:rsid w:val="009C3995"/>
    <w:rsid w:val="009C7122"/>
    <w:rsid w:val="009E5179"/>
    <w:rsid w:val="00A31C18"/>
    <w:rsid w:val="00A41A90"/>
    <w:rsid w:val="00A430F9"/>
    <w:rsid w:val="00A43B32"/>
    <w:rsid w:val="00A56B1B"/>
    <w:rsid w:val="00A619EE"/>
    <w:rsid w:val="00A70ABF"/>
    <w:rsid w:val="00A77FFC"/>
    <w:rsid w:val="00A95E09"/>
    <w:rsid w:val="00AA0736"/>
    <w:rsid w:val="00AB369A"/>
    <w:rsid w:val="00AC2912"/>
    <w:rsid w:val="00AC6DE2"/>
    <w:rsid w:val="00AD11C9"/>
    <w:rsid w:val="00AD22CA"/>
    <w:rsid w:val="00AE4E8D"/>
    <w:rsid w:val="00AE555D"/>
    <w:rsid w:val="00B148FD"/>
    <w:rsid w:val="00B21A35"/>
    <w:rsid w:val="00B31E0C"/>
    <w:rsid w:val="00B46106"/>
    <w:rsid w:val="00B54F63"/>
    <w:rsid w:val="00B67D4D"/>
    <w:rsid w:val="00B86AF8"/>
    <w:rsid w:val="00B87351"/>
    <w:rsid w:val="00B87A66"/>
    <w:rsid w:val="00B96E61"/>
    <w:rsid w:val="00B97111"/>
    <w:rsid w:val="00BA4AE1"/>
    <w:rsid w:val="00BA514C"/>
    <w:rsid w:val="00BA64FB"/>
    <w:rsid w:val="00BA7FBE"/>
    <w:rsid w:val="00BB3A5E"/>
    <w:rsid w:val="00BE51BF"/>
    <w:rsid w:val="00BF38E0"/>
    <w:rsid w:val="00C07AAB"/>
    <w:rsid w:val="00C163F4"/>
    <w:rsid w:val="00C4550B"/>
    <w:rsid w:val="00C572CD"/>
    <w:rsid w:val="00C63868"/>
    <w:rsid w:val="00C72B9F"/>
    <w:rsid w:val="00C773ED"/>
    <w:rsid w:val="00C83AA2"/>
    <w:rsid w:val="00C85A1E"/>
    <w:rsid w:val="00C92DBC"/>
    <w:rsid w:val="00C95D9B"/>
    <w:rsid w:val="00C96FC2"/>
    <w:rsid w:val="00CA0DC9"/>
    <w:rsid w:val="00D0175B"/>
    <w:rsid w:val="00D04A11"/>
    <w:rsid w:val="00D077B0"/>
    <w:rsid w:val="00D10B6D"/>
    <w:rsid w:val="00D11509"/>
    <w:rsid w:val="00D11706"/>
    <w:rsid w:val="00D12BC9"/>
    <w:rsid w:val="00D13A4E"/>
    <w:rsid w:val="00D15873"/>
    <w:rsid w:val="00D217EC"/>
    <w:rsid w:val="00D310C8"/>
    <w:rsid w:val="00D3275E"/>
    <w:rsid w:val="00D37AFA"/>
    <w:rsid w:val="00D42135"/>
    <w:rsid w:val="00D522A5"/>
    <w:rsid w:val="00D6045C"/>
    <w:rsid w:val="00D87BAA"/>
    <w:rsid w:val="00D951C6"/>
    <w:rsid w:val="00DA30B7"/>
    <w:rsid w:val="00DA4567"/>
    <w:rsid w:val="00DA5543"/>
    <w:rsid w:val="00DB1030"/>
    <w:rsid w:val="00DB1C3E"/>
    <w:rsid w:val="00DB32FB"/>
    <w:rsid w:val="00DB54B9"/>
    <w:rsid w:val="00DB76F8"/>
    <w:rsid w:val="00DC6C26"/>
    <w:rsid w:val="00DD00D5"/>
    <w:rsid w:val="00DE3F6B"/>
    <w:rsid w:val="00DE46A8"/>
    <w:rsid w:val="00E000CF"/>
    <w:rsid w:val="00E00AB7"/>
    <w:rsid w:val="00E17B59"/>
    <w:rsid w:val="00E350AB"/>
    <w:rsid w:val="00E359AA"/>
    <w:rsid w:val="00E37B1F"/>
    <w:rsid w:val="00E42799"/>
    <w:rsid w:val="00E43E57"/>
    <w:rsid w:val="00E51969"/>
    <w:rsid w:val="00E54EE4"/>
    <w:rsid w:val="00E605AE"/>
    <w:rsid w:val="00E6506E"/>
    <w:rsid w:val="00E7430F"/>
    <w:rsid w:val="00E74821"/>
    <w:rsid w:val="00E80AF4"/>
    <w:rsid w:val="00E82446"/>
    <w:rsid w:val="00E90D33"/>
    <w:rsid w:val="00EA5ED0"/>
    <w:rsid w:val="00EA7633"/>
    <w:rsid w:val="00EB6F90"/>
    <w:rsid w:val="00EC3000"/>
    <w:rsid w:val="00EC49F9"/>
    <w:rsid w:val="00EC549A"/>
    <w:rsid w:val="00EC6F57"/>
    <w:rsid w:val="00ED2519"/>
    <w:rsid w:val="00ED4526"/>
    <w:rsid w:val="00EE1D2A"/>
    <w:rsid w:val="00EE25E9"/>
    <w:rsid w:val="00EE676A"/>
    <w:rsid w:val="00EF6822"/>
    <w:rsid w:val="00F11482"/>
    <w:rsid w:val="00F36EE8"/>
    <w:rsid w:val="00F408E0"/>
    <w:rsid w:val="00F41FB0"/>
    <w:rsid w:val="00F42164"/>
    <w:rsid w:val="00F614CC"/>
    <w:rsid w:val="00F74138"/>
    <w:rsid w:val="00F74824"/>
    <w:rsid w:val="00F74A5F"/>
    <w:rsid w:val="00F867DF"/>
    <w:rsid w:val="00F94EC8"/>
    <w:rsid w:val="00F9770E"/>
    <w:rsid w:val="00FB0969"/>
    <w:rsid w:val="00FB2393"/>
    <w:rsid w:val="00FC1651"/>
    <w:rsid w:val="00FF3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1969"/>
    <w:pPr>
      <w:widowControl w:val="0"/>
      <w:autoSpaceDE w:val="0"/>
      <w:autoSpaceDN w:val="0"/>
      <w:adjustRightInd w:val="0"/>
    </w:pPr>
    <w:rPr>
      <w:rFonts w:ascii="Arial" w:hAnsi="Arial" w:cs="Arial"/>
    </w:rPr>
  </w:style>
  <w:style w:type="paragraph" w:styleId="5">
    <w:name w:val="heading 5"/>
    <w:basedOn w:val="a0"/>
    <w:next w:val="a0"/>
    <w:link w:val="50"/>
    <w:uiPriority w:val="99"/>
    <w:qFormat/>
    <w:rsid w:val="006830C1"/>
    <w:pPr>
      <w:widowControl/>
      <w:autoSpaceDE/>
      <w:autoSpaceDN/>
      <w:adjustRightInd/>
      <w:spacing w:before="240" w:after="60" w:line="276" w:lineRule="auto"/>
      <w:outlineLvl w:val="4"/>
    </w:pPr>
    <w:rPr>
      <w:rFonts w:ascii="Calibri" w:hAnsi="Calibri" w:cs="Calibri"/>
      <w:b/>
      <w:bCs/>
      <w:i/>
      <w:iCs/>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link w:val="5"/>
    <w:uiPriority w:val="99"/>
    <w:locked/>
    <w:rsid w:val="006830C1"/>
    <w:rPr>
      <w:rFonts w:ascii="Calibri" w:hAnsi="Calibri" w:cs="Calibri"/>
      <w:b/>
      <w:bCs/>
      <w:i/>
      <w:iCs/>
      <w:sz w:val="26"/>
      <w:szCs w:val="26"/>
      <w:lang w:eastAsia="en-US"/>
    </w:rPr>
  </w:style>
  <w:style w:type="paragraph" w:customStyle="1" w:styleId="a">
    <w:name w:val="Знак Знак Знак Знак Знак Знак Знак Знак Знак Знак Знак Знак Знак"/>
    <w:basedOn w:val="a0"/>
    <w:semiHidden/>
    <w:rsid w:val="00844340"/>
    <w:pPr>
      <w:widowControl/>
      <w:numPr>
        <w:numId w:val="22"/>
      </w:numPr>
      <w:autoSpaceDE/>
      <w:autoSpaceDN/>
      <w:adjustRightInd/>
      <w:spacing w:before="120" w:after="160" w:line="240" w:lineRule="exact"/>
      <w:jc w:val="both"/>
    </w:pPr>
    <w:rPr>
      <w:rFonts w:ascii="Verdana" w:hAnsi="Verdana" w:cs="Verdana"/>
      <w:lang w:val="en-US" w:eastAsia="en-US"/>
    </w:rPr>
  </w:style>
  <w:style w:type="paragraph" w:styleId="a4">
    <w:name w:val="List Paragraph"/>
    <w:basedOn w:val="a0"/>
    <w:uiPriority w:val="34"/>
    <w:qFormat/>
    <w:rsid w:val="00061736"/>
    <w:pPr>
      <w:ind w:left="720"/>
    </w:pPr>
  </w:style>
  <w:style w:type="character" w:styleId="a5">
    <w:name w:val="Hyperlink"/>
    <w:uiPriority w:val="99"/>
    <w:rsid w:val="006830C1"/>
    <w:rPr>
      <w:rFonts w:ascii="Verdana" w:hAnsi="Verdana" w:cs="Verdana"/>
      <w:color w:val="0000FF"/>
      <w:u w:val="single"/>
      <w:lang w:val="en-US" w:eastAsia="en-US"/>
    </w:rPr>
  </w:style>
  <w:style w:type="paragraph" w:styleId="a6">
    <w:name w:val="Body Text"/>
    <w:aliases w:val="body text"/>
    <w:basedOn w:val="a0"/>
    <w:link w:val="a7"/>
    <w:uiPriority w:val="99"/>
    <w:rsid w:val="006830C1"/>
    <w:pPr>
      <w:widowControl/>
      <w:autoSpaceDE/>
      <w:autoSpaceDN/>
      <w:adjustRightInd/>
      <w:spacing w:after="120"/>
      <w:jc w:val="both"/>
    </w:pPr>
    <w:rPr>
      <w:sz w:val="24"/>
      <w:szCs w:val="24"/>
    </w:rPr>
  </w:style>
  <w:style w:type="character" w:customStyle="1" w:styleId="a7">
    <w:name w:val="Основной текст Знак"/>
    <w:aliases w:val="body text Знак"/>
    <w:link w:val="a6"/>
    <w:uiPriority w:val="99"/>
    <w:locked/>
    <w:rsid w:val="006830C1"/>
    <w:rPr>
      <w:rFonts w:ascii="Times New Roman" w:hAnsi="Times New Roman" w:cs="Times New Roman"/>
      <w:sz w:val="24"/>
      <w:szCs w:val="24"/>
      <w:lang w:val="en-US" w:eastAsia="en-US"/>
    </w:rPr>
  </w:style>
  <w:style w:type="paragraph" w:customStyle="1" w:styleId="ConsTitle">
    <w:name w:val="ConsTitle"/>
    <w:uiPriority w:val="99"/>
    <w:rsid w:val="006830C1"/>
    <w:pPr>
      <w:widowControl w:val="0"/>
      <w:suppressAutoHyphens/>
      <w:autoSpaceDE w:val="0"/>
    </w:pPr>
    <w:rPr>
      <w:rFonts w:ascii="Arial" w:eastAsia="PMingLiU" w:hAnsi="Arial" w:cs="Arial"/>
      <w:b/>
      <w:bCs/>
      <w:sz w:val="16"/>
      <w:szCs w:val="16"/>
      <w:lang w:eastAsia="ar-SA"/>
    </w:rPr>
  </w:style>
  <w:style w:type="paragraph" w:styleId="a8">
    <w:name w:val="No Spacing"/>
    <w:uiPriority w:val="99"/>
    <w:qFormat/>
    <w:rsid w:val="006830C1"/>
    <w:rPr>
      <w:rFonts w:cs="Calibri"/>
      <w:sz w:val="22"/>
      <w:szCs w:val="22"/>
      <w:lang w:eastAsia="en-US"/>
    </w:rPr>
  </w:style>
  <w:style w:type="paragraph" w:styleId="a9">
    <w:name w:val="Balloon Text"/>
    <w:basedOn w:val="a0"/>
    <w:link w:val="aa"/>
    <w:uiPriority w:val="99"/>
    <w:semiHidden/>
    <w:rsid w:val="00C572CD"/>
    <w:rPr>
      <w:rFonts w:ascii="Segoe UI" w:hAnsi="Segoe UI" w:cs="Segoe UI"/>
      <w:sz w:val="18"/>
      <w:szCs w:val="18"/>
    </w:rPr>
  </w:style>
  <w:style w:type="character" w:customStyle="1" w:styleId="aa">
    <w:name w:val="Текст выноски Знак"/>
    <w:link w:val="a9"/>
    <w:uiPriority w:val="99"/>
    <w:semiHidden/>
    <w:locked/>
    <w:rsid w:val="00C572CD"/>
    <w:rPr>
      <w:rFonts w:ascii="Segoe UI" w:hAnsi="Segoe UI" w:cs="Segoe UI"/>
      <w:sz w:val="18"/>
      <w:szCs w:val="18"/>
      <w:lang w:val="en-US" w:eastAsia="en-US"/>
    </w:rPr>
  </w:style>
  <w:style w:type="character" w:customStyle="1" w:styleId="ab">
    <w:name w:val="Гипертекстовая ссылка"/>
    <w:uiPriority w:val="99"/>
    <w:rsid w:val="00F41FB0"/>
    <w:rPr>
      <w:rFonts w:ascii="Verdana" w:hAnsi="Verdana" w:cs="Verdana"/>
      <w:color w:val="auto"/>
      <w:lang w:val="en-US" w:eastAsia="en-US"/>
    </w:rPr>
  </w:style>
  <w:style w:type="character" w:customStyle="1" w:styleId="ac">
    <w:name w:val="Основной текст_"/>
    <w:link w:val="1"/>
    <w:uiPriority w:val="99"/>
    <w:locked/>
    <w:rsid w:val="00F41FB0"/>
    <w:rPr>
      <w:rFonts w:ascii="Verdana" w:hAnsi="Verdana" w:cs="Verdana"/>
      <w:sz w:val="21"/>
      <w:szCs w:val="21"/>
      <w:lang w:val="en-US" w:eastAsia="en-US"/>
    </w:rPr>
  </w:style>
  <w:style w:type="paragraph" w:customStyle="1" w:styleId="1">
    <w:name w:val="Основной текст1"/>
    <w:basedOn w:val="a0"/>
    <w:link w:val="ac"/>
    <w:uiPriority w:val="99"/>
    <w:rsid w:val="00F41FB0"/>
    <w:pPr>
      <w:widowControl/>
      <w:shd w:val="clear" w:color="auto" w:fill="FFFFFF"/>
      <w:autoSpaceDE/>
      <w:autoSpaceDN/>
      <w:adjustRightInd/>
      <w:spacing w:line="240" w:lineRule="atLeast"/>
    </w:pPr>
    <w:rPr>
      <w:rFonts w:ascii="Verdana" w:hAnsi="Verdana" w:cs="Verdana"/>
      <w:sz w:val="21"/>
      <w:szCs w:val="21"/>
      <w:lang w:val="en-US" w:eastAsia="en-US"/>
    </w:rPr>
  </w:style>
  <w:style w:type="paragraph" w:customStyle="1" w:styleId="10">
    <w:name w:val="Знак Знак Знак Знак Знак Знак Знак Знак Знак Знак Знак Знак Знак1"/>
    <w:basedOn w:val="a0"/>
    <w:uiPriority w:val="99"/>
    <w:semiHidden/>
    <w:rsid w:val="00F41FB0"/>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styleId="ad">
    <w:name w:val="header"/>
    <w:basedOn w:val="a0"/>
    <w:link w:val="ae"/>
    <w:uiPriority w:val="99"/>
    <w:rsid w:val="00B148FD"/>
    <w:pPr>
      <w:tabs>
        <w:tab w:val="center" w:pos="4677"/>
        <w:tab w:val="right" w:pos="9355"/>
      </w:tabs>
    </w:pPr>
  </w:style>
  <w:style w:type="character" w:customStyle="1" w:styleId="ae">
    <w:name w:val="Верхний колонтитул Знак"/>
    <w:link w:val="ad"/>
    <w:uiPriority w:val="99"/>
    <w:semiHidden/>
    <w:locked/>
    <w:rsid w:val="009C3995"/>
    <w:rPr>
      <w:rFonts w:ascii="Arial" w:hAnsi="Arial" w:cs="Arial"/>
      <w:sz w:val="20"/>
      <w:szCs w:val="20"/>
    </w:rPr>
  </w:style>
  <w:style w:type="character" w:styleId="af">
    <w:name w:val="page number"/>
    <w:uiPriority w:val="99"/>
    <w:rsid w:val="00B148FD"/>
    <w:rPr>
      <w:rFonts w:ascii="Verdana" w:hAnsi="Verdana" w:cs="Verdana"/>
      <w:lang w:val="en-US" w:eastAsia="en-US"/>
    </w:rPr>
  </w:style>
  <w:style w:type="paragraph" w:styleId="af0">
    <w:name w:val="footer"/>
    <w:basedOn w:val="a0"/>
    <w:link w:val="af1"/>
    <w:uiPriority w:val="99"/>
    <w:rsid w:val="00B148FD"/>
    <w:pPr>
      <w:tabs>
        <w:tab w:val="center" w:pos="4677"/>
        <w:tab w:val="right" w:pos="9355"/>
      </w:tabs>
    </w:pPr>
  </w:style>
  <w:style w:type="character" w:customStyle="1" w:styleId="af1">
    <w:name w:val="Нижний колонтитул Знак"/>
    <w:link w:val="af0"/>
    <w:uiPriority w:val="99"/>
    <w:semiHidden/>
    <w:locked/>
    <w:rsid w:val="009C3995"/>
    <w:rPr>
      <w:rFonts w:ascii="Arial" w:hAnsi="Arial" w:cs="Arial"/>
      <w:sz w:val="20"/>
      <w:szCs w:val="20"/>
    </w:rPr>
  </w:style>
  <w:style w:type="paragraph" w:customStyle="1" w:styleId="2">
    <w:name w:val="Знак Знак Знак Знак Знак Знак Знак Знак Знак Знак Знак Знак Знак2"/>
    <w:basedOn w:val="a0"/>
    <w:uiPriority w:val="99"/>
    <w:semiHidden/>
    <w:rsid w:val="005C2178"/>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table" w:styleId="af2">
    <w:name w:val="Table Grid"/>
    <w:basedOn w:val="a2"/>
    <w:uiPriority w:val="99"/>
    <w:locked/>
    <w:rsid w:val="0010689A"/>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Знак Знак Знак Знак Знак Знак Знак Знак Знак Знак Знак Знак Знак3"/>
    <w:basedOn w:val="a0"/>
    <w:uiPriority w:val="99"/>
    <w:semiHidden/>
    <w:rsid w:val="006D0A00"/>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customStyle="1" w:styleId="4">
    <w:name w:val="Знак Знак Знак Знак Знак Знак Знак Знак Знак Знак Знак Знак Знак4"/>
    <w:basedOn w:val="a0"/>
    <w:uiPriority w:val="99"/>
    <w:semiHidden/>
    <w:rsid w:val="00031CB7"/>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customStyle="1" w:styleId="11">
    <w:name w:val="Текст1"/>
    <w:basedOn w:val="a0"/>
    <w:rsid w:val="00375C41"/>
    <w:pPr>
      <w:widowControl/>
      <w:suppressAutoHyphens/>
      <w:autoSpaceDE/>
      <w:autoSpaceDN/>
      <w:adjustRightInd/>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1969"/>
    <w:pPr>
      <w:widowControl w:val="0"/>
      <w:autoSpaceDE w:val="0"/>
      <w:autoSpaceDN w:val="0"/>
      <w:adjustRightInd w:val="0"/>
    </w:pPr>
    <w:rPr>
      <w:rFonts w:ascii="Arial" w:hAnsi="Arial" w:cs="Arial"/>
    </w:rPr>
  </w:style>
  <w:style w:type="paragraph" w:styleId="5">
    <w:name w:val="heading 5"/>
    <w:basedOn w:val="a0"/>
    <w:next w:val="a0"/>
    <w:link w:val="50"/>
    <w:uiPriority w:val="99"/>
    <w:qFormat/>
    <w:rsid w:val="006830C1"/>
    <w:pPr>
      <w:widowControl/>
      <w:autoSpaceDE/>
      <w:autoSpaceDN/>
      <w:adjustRightInd/>
      <w:spacing w:before="240" w:after="60" w:line="276" w:lineRule="auto"/>
      <w:outlineLvl w:val="4"/>
    </w:pPr>
    <w:rPr>
      <w:rFonts w:ascii="Calibri" w:hAnsi="Calibri" w:cs="Calibri"/>
      <w:b/>
      <w:bCs/>
      <w:i/>
      <w:iCs/>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link w:val="5"/>
    <w:uiPriority w:val="99"/>
    <w:locked/>
    <w:rsid w:val="006830C1"/>
    <w:rPr>
      <w:rFonts w:ascii="Calibri" w:hAnsi="Calibri" w:cs="Calibri"/>
      <w:b/>
      <w:bCs/>
      <w:i/>
      <w:iCs/>
      <w:sz w:val="26"/>
      <w:szCs w:val="26"/>
      <w:lang w:eastAsia="en-US"/>
    </w:rPr>
  </w:style>
  <w:style w:type="paragraph" w:customStyle="1" w:styleId="a">
    <w:name w:val="Знак Знак Знак Знак Знак Знак Знак Знак Знак Знак Знак Знак Знак"/>
    <w:basedOn w:val="a0"/>
    <w:semiHidden/>
    <w:rsid w:val="00844340"/>
    <w:pPr>
      <w:widowControl/>
      <w:numPr>
        <w:numId w:val="22"/>
      </w:numPr>
      <w:autoSpaceDE/>
      <w:autoSpaceDN/>
      <w:adjustRightInd/>
      <w:spacing w:before="120" w:after="160" w:line="240" w:lineRule="exact"/>
      <w:jc w:val="both"/>
    </w:pPr>
    <w:rPr>
      <w:rFonts w:ascii="Verdana" w:hAnsi="Verdana" w:cs="Verdana"/>
      <w:lang w:val="en-US" w:eastAsia="en-US"/>
    </w:rPr>
  </w:style>
  <w:style w:type="paragraph" w:styleId="a4">
    <w:name w:val="List Paragraph"/>
    <w:basedOn w:val="a0"/>
    <w:uiPriority w:val="34"/>
    <w:qFormat/>
    <w:rsid w:val="00061736"/>
    <w:pPr>
      <w:ind w:left="720"/>
    </w:pPr>
  </w:style>
  <w:style w:type="character" w:styleId="a5">
    <w:name w:val="Hyperlink"/>
    <w:uiPriority w:val="99"/>
    <w:rsid w:val="006830C1"/>
    <w:rPr>
      <w:rFonts w:ascii="Verdana" w:hAnsi="Verdana" w:cs="Verdana"/>
      <w:color w:val="0000FF"/>
      <w:u w:val="single"/>
      <w:lang w:val="en-US" w:eastAsia="en-US"/>
    </w:rPr>
  </w:style>
  <w:style w:type="paragraph" w:styleId="a6">
    <w:name w:val="Body Text"/>
    <w:aliases w:val="body text"/>
    <w:basedOn w:val="a0"/>
    <w:link w:val="a7"/>
    <w:uiPriority w:val="99"/>
    <w:rsid w:val="006830C1"/>
    <w:pPr>
      <w:widowControl/>
      <w:autoSpaceDE/>
      <w:autoSpaceDN/>
      <w:adjustRightInd/>
      <w:spacing w:after="120"/>
      <w:jc w:val="both"/>
    </w:pPr>
    <w:rPr>
      <w:sz w:val="24"/>
      <w:szCs w:val="24"/>
    </w:rPr>
  </w:style>
  <w:style w:type="character" w:customStyle="1" w:styleId="a7">
    <w:name w:val="Основной текст Знак"/>
    <w:aliases w:val="body text Знак"/>
    <w:link w:val="a6"/>
    <w:uiPriority w:val="99"/>
    <w:locked/>
    <w:rsid w:val="006830C1"/>
    <w:rPr>
      <w:rFonts w:ascii="Times New Roman" w:hAnsi="Times New Roman" w:cs="Times New Roman"/>
      <w:sz w:val="24"/>
      <w:szCs w:val="24"/>
      <w:lang w:val="en-US" w:eastAsia="en-US"/>
    </w:rPr>
  </w:style>
  <w:style w:type="paragraph" w:customStyle="1" w:styleId="ConsTitle">
    <w:name w:val="ConsTitle"/>
    <w:uiPriority w:val="99"/>
    <w:rsid w:val="006830C1"/>
    <w:pPr>
      <w:widowControl w:val="0"/>
      <w:suppressAutoHyphens/>
      <w:autoSpaceDE w:val="0"/>
    </w:pPr>
    <w:rPr>
      <w:rFonts w:ascii="Arial" w:eastAsia="PMingLiU" w:hAnsi="Arial" w:cs="Arial"/>
      <w:b/>
      <w:bCs/>
      <w:sz w:val="16"/>
      <w:szCs w:val="16"/>
      <w:lang w:eastAsia="ar-SA"/>
    </w:rPr>
  </w:style>
  <w:style w:type="paragraph" w:styleId="a8">
    <w:name w:val="No Spacing"/>
    <w:uiPriority w:val="99"/>
    <w:qFormat/>
    <w:rsid w:val="006830C1"/>
    <w:rPr>
      <w:rFonts w:cs="Calibri"/>
      <w:sz w:val="22"/>
      <w:szCs w:val="22"/>
      <w:lang w:eastAsia="en-US"/>
    </w:rPr>
  </w:style>
  <w:style w:type="paragraph" w:styleId="a9">
    <w:name w:val="Balloon Text"/>
    <w:basedOn w:val="a0"/>
    <w:link w:val="aa"/>
    <w:uiPriority w:val="99"/>
    <w:semiHidden/>
    <w:rsid w:val="00C572CD"/>
    <w:rPr>
      <w:rFonts w:ascii="Segoe UI" w:hAnsi="Segoe UI" w:cs="Segoe UI"/>
      <w:sz w:val="18"/>
      <w:szCs w:val="18"/>
    </w:rPr>
  </w:style>
  <w:style w:type="character" w:customStyle="1" w:styleId="aa">
    <w:name w:val="Текст выноски Знак"/>
    <w:link w:val="a9"/>
    <w:uiPriority w:val="99"/>
    <w:semiHidden/>
    <w:locked/>
    <w:rsid w:val="00C572CD"/>
    <w:rPr>
      <w:rFonts w:ascii="Segoe UI" w:hAnsi="Segoe UI" w:cs="Segoe UI"/>
      <w:sz w:val="18"/>
      <w:szCs w:val="18"/>
      <w:lang w:val="en-US" w:eastAsia="en-US"/>
    </w:rPr>
  </w:style>
  <w:style w:type="character" w:customStyle="1" w:styleId="ab">
    <w:name w:val="Гипертекстовая ссылка"/>
    <w:uiPriority w:val="99"/>
    <w:rsid w:val="00F41FB0"/>
    <w:rPr>
      <w:rFonts w:ascii="Verdana" w:hAnsi="Verdana" w:cs="Verdana"/>
      <w:color w:val="auto"/>
      <w:lang w:val="en-US" w:eastAsia="en-US"/>
    </w:rPr>
  </w:style>
  <w:style w:type="character" w:customStyle="1" w:styleId="ac">
    <w:name w:val="Основной текст_"/>
    <w:link w:val="1"/>
    <w:uiPriority w:val="99"/>
    <w:locked/>
    <w:rsid w:val="00F41FB0"/>
    <w:rPr>
      <w:rFonts w:ascii="Verdana" w:hAnsi="Verdana" w:cs="Verdana"/>
      <w:sz w:val="21"/>
      <w:szCs w:val="21"/>
      <w:lang w:val="en-US" w:eastAsia="en-US"/>
    </w:rPr>
  </w:style>
  <w:style w:type="paragraph" w:customStyle="1" w:styleId="1">
    <w:name w:val="Основной текст1"/>
    <w:basedOn w:val="a0"/>
    <w:link w:val="ac"/>
    <w:uiPriority w:val="99"/>
    <w:rsid w:val="00F41FB0"/>
    <w:pPr>
      <w:widowControl/>
      <w:shd w:val="clear" w:color="auto" w:fill="FFFFFF"/>
      <w:autoSpaceDE/>
      <w:autoSpaceDN/>
      <w:adjustRightInd/>
      <w:spacing w:line="240" w:lineRule="atLeast"/>
    </w:pPr>
    <w:rPr>
      <w:rFonts w:ascii="Verdana" w:hAnsi="Verdana" w:cs="Verdana"/>
      <w:sz w:val="21"/>
      <w:szCs w:val="21"/>
      <w:lang w:val="en-US" w:eastAsia="en-US"/>
    </w:rPr>
  </w:style>
  <w:style w:type="paragraph" w:customStyle="1" w:styleId="10">
    <w:name w:val="Знак Знак Знак Знак Знак Знак Знак Знак Знак Знак Знак Знак Знак1"/>
    <w:basedOn w:val="a0"/>
    <w:uiPriority w:val="99"/>
    <w:semiHidden/>
    <w:rsid w:val="00F41FB0"/>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styleId="ad">
    <w:name w:val="header"/>
    <w:basedOn w:val="a0"/>
    <w:link w:val="ae"/>
    <w:uiPriority w:val="99"/>
    <w:rsid w:val="00B148FD"/>
    <w:pPr>
      <w:tabs>
        <w:tab w:val="center" w:pos="4677"/>
        <w:tab w:val="right" w:pos="9355"/>
      </w:tabs>
    </w:pPr>
  </w:style>
  <w:style w:type="character" w:customStyle="1" w:styleId="ae">
    <w:name w:val="Верхний колонтитул Знак"/>
    <w:link w:val="ad"/>
    <w:uiPriority w:val="99"/>
    <w:semiHidden/>
    <w:locked/>
    <w:rsid w:val="009C3995"/>
    <w:rPr>
      <w:rFonts w:ascii="Arial" w:hAnsi="Arial" w:cs="Arial"/>
      <w:sz w:val="20"/>
      <w:szCs w:val="20"/>
    </w:rPr>
  </w:style>
  <w:style w:type="character" w:styleId="af">
    <w:name w:val="page number"/>
    <w:uiPriority w:val="99"/>
    <w:rsid w:val="00B148FD"/>
    <w:rPr>
      <w:rFonts w:ascii="Verdana" w:hAnsi="Verdana" w:cs="Verdana"/>
      <w:lang w:val="en-US" w:eastAsia="en-US"/>
    </w:rPr>
  </w:style>
  <w:style w:type="paragraph" w:styleId="af0">
    <w:name w:val="footer"/>
    <w:basedOn w:val="a0"/>
    <w:link w:val="af1"/>
    <w:uiPriority w:val="99"/>
    <w:rsid w:val="00B148FD"/>
    <w:pPr>
      <w:tabs>
        <w:tab w:val="center" w:pos="4677"/>
        <w:tab w:val="right" w:pos="9355"/>
      </w:tabs>
    </w:pPr>
  </w:style>
  <w:style w:type="character" w:customStyle="1" w:styleId="af1">
    <w:name w:val="Нижний колонтитул Знак"/>
    <w:link w:val="af0"/>
    <w:uiPriority w:val="99"/>
    <w:semiHidden/>
    <w:locked/>
    <w:rsid w:val="009C3995"/>
    <w:rPr>
      <w:rFonts w:ascii="Arial" w:hAnsi="Arial" w:cs="Arial"/>
      <w:sz w:val="20"/>
      <w:szCs w:val="20"/>
    </w:rPr>
  </w:style>
  <w:style w:type="paragraph" w:customStyle="1" w:styleId="2">
    <w:name w:val="Знак Знак Знак Знак Знак Знак Знак Знак Знак Знак Знак Знак Знак2"/>
    <w:basedOn w:val="a0"/>
    <w:uiPriority w:val="99"/>
    <w:semiHidden/>
    <w:rsid w:val="005C2178"/>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table" w:styleId="af2">
    <w:name w:val="Table Grid"/>
    <w:basedOn w:val="a2"/>
    <w:uiPriority w:val="99"/>
    <w:locked/>
    <w:rsid w:val="0010689A"/>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Знак Знак Знак Знак Знак Знак Знак Знак Знак Знак Знак Знак Знак3"/>
    <w:basedOn w:val="a0"/>
    <w:uiPriority w:val="99"/>
    <w:semiHidden/>
    <w:rsid w:val="006D0A00"/>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customStyle="1" w:styleId="4">
    <w:name w:val="Знак Знак Знак Знак Знак Знак Знак Знак Знак Знак Знак Знак Знак4"/>
    <w:basedOn w:val="a0"/>
    <w:uiPriority w:val="99"/>
    <w:semiHidden/>
    <w:rsid w:val="00031CB7"/>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customStyle="1" w:styleId="11">
    <w:name w:val="Текст1"/>
    <w:basedOn w:val="a0"/>
    <w:rsid w:val="00375C41"/>
    <w:pPr>
      <w:widowControl/>
      <w:suppressAutoHyphens/>
      <w:autoSpaceDE/>
      <w:autoSpaceDN/>
      <w:adjustRightInd/>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9966">
      <w:bodyDiv w:val="1"/>
      <w:marLeft w:val="0"/>
      <w:marRight w:val="0"/>
      <w:marTop w:val="0"/>
      <w:marBottom w:val="0"/>
      <w:divBdr>
        <w:top w:val="none" w:sz="0" w:space="0" w:color="auto"/>
        <w:left w:val="none" w:sz="0" w:space="0" w:color="auto"/>
        <w:bottom w:val="none" w:sz="0" w:space="0" w:color="auto"/>
        <w:right w:val="none" w:sz="0" w:space="0" w:color="auto"/>
      </w:divBdr>
    </w:div>
    <w:div w:id="197471736">
      <w:bodyDiv w:val="1"/>
      <w:marLeft w:val="0"/>
      <w:marRight w:val="0"/>
      <w:marTop w:val="0"/>
      <w:marBottom w:val="0"/>
      <w:divBdr>
        <w:top w:val="none" w:sz="0" w:space="0" w:color="auto"/>
        <w:left w:val="none" w:sz="0" w:space="0" w:color="auto"/>
        <w:bottom w:val="none" w:sz="0" w:space="0" w:color="auto"/>
        <w:right w:val="none" w:sz="0" w:space="0" w:color="auto"/>
      </w:divBdr>
    </w:div>
    <w:div w:id="741831529">
      <w:bodyDiv w:val="1"/>
      <w:marLeft w:val="0"/>
      <w:marRight w:val="0"/>
      <w:marTop w:val="0"/>
      <w:marBottom w:val="0"/>
      <w:divBdr>
        <w:top w:val="none" w:sz="0" w:space="0" w:color="auto"/>
        <w:left w:val="none" w:sz="0" w:space="0" w:color="auto"/>
        <w:bottom w:val="none" w:sz="0" w:space="0" w:color="auto"/>
        <w:right w:val="none" w:sz="0" w:space="0" w:color="auto"/>
      </w:divBdr>
    </w:div>
    <w:div w:id="1275206957">
      <w:bodyDiv w:val="1"/>
      <w:marLeft w:val="0"/>
      <w:marRight w:val="0"/>
      <w:marTop w:val="0"/>
      <w:marBottom w:val="0"/>
      <w:divBdr>
        <w:top w:val="none" w:sz="0" w:space="0" w:color="auto"/>
        <w:left w:val="none" w:sz="0" w:space="0" w:color="auto"/>
        <w:bottom w:val="none" w:sz="0" w:space="0" w:color="auto"/>
        <w:right w:val="none" w:sz="0" w:space="0" w:color="auto"/>
      </w:divBdr>
    </w:div>
    <w:div w:id="1507480718">
      <w:bodyDiv w:val="1"/>
      <w:marLeft w:val="0"/>
      <w:marRight w:val="0"/>
      <w:marTop w:val="0"/>
      <w:marBottom w:val="0"/>
      <w:divBdr>
        <w:top w:val="none" w:sz="0" w:space="0" w:color="auto"/>
        <w:left w:val="none" w:sz="0" w:space="0" w:color="auto"/>
        <w:bottom w:val="none" w:sz="0" w:space="0" w:color="auto"/>
        <w:right w:val="none" w:sz="0" w:space="0" w:color="auto"/>
      </w:divBdr>
    </w:div>
    <w:div w:id="1589343565">
      <w:marLeft w:val="0"/>
      <w:marRight w:val="0"/>
      <w:marTop w:val="0"/>
      <w:marBottom w:val="0"/>
      <w:divBdr>
        <w:top w:val="none" w:sz="0" w:space="0" w:color="auto"/>
        <w:left w:val="none" w:sz="0" w:space="0" w:color="auto"/>
        <w:bottom w:val="none" w:sz="0" w:space="0" w:color="auto"/>
        <w:right w:val="none" w:sz="0" w:space="0" w:color="auto"/>
      </w:divBdr>
    </w:div>
    <w:div w:id="17165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u19-zakupki@minjust.gov.ru" TargetMode="External"/><Relationship Id="rId4" Type="http://schemas.microsoft.com/office/2007/relationships/stylesWithEffects" Target="stylesWithEffects.xml"/><Relationship Id="rId9" Type="http://schemas.openxmlformats.org/officeDocument/2006/relationships/hyperlink" Target="mailto:ru19@minjus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833B-8D74-4A22-AD4B-D6096E8F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4027</Words>
  <Characters>22959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Управление Минюста России по Республике Хакасия</Company>
  <LinksUpToDate>false</LinksUpToDate>
  <CharactersWithSpaces>26933</CharactersWithSpaces>
  <SharedDoc>false</SharedDoc>
  <HLinks>
    <vt:vector size="12" baseType="variant">
      <vt:variant>
        <vt:i4>5832815</vt:i4>
      </vt:variant>
      <vt:variant>
        <vt:i4>3</vt:i4>
      </vt:variant>
      <vt:variant>
        <vt:i4>0</vt:i4>
      </vt:variant>
      <vt:variant>
        <vt:i4>5</vt:i4>
      </vt:variant>
      <vt:variant>
        <vt:lpwstr>mailto:ru19-zakupki@minjust.gov.ru</vt:lpwstr>
      </vt:variant>
      <vt:variant>
        <vt:lpwstr/>
      </vt:variant>
      <vt:variant>
        <vt:i4>720999</vt:i4>
      </vt:variant>
      <vt:variant>
        <vt:i4>0</vt:i4>
      </vt:variant>
      <vt:variant>
        <vt:i4>0</vt:i4>
      </vt:variant>
      <vt:variant>
        <vt:i4>5</vt:i4>
      </vt:variant>
      <vt:variant>
        <vt:lpwstr>mailto:ru19@minjust.gov.ru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Cазонова</dc:creator>
  <cp:lastModifiedBy>Альбина Шафигулловна</cp:lastModifiedBy>
  <cp:revision>2</cp:revision>
  <cp:lastPrinted>2026-06-17T02:47:00Z</cp:lastPrinted>
  <dcterms:created xsi:type="dcterms:W3CDTF">2026-06-17T03:05:00Z</dcterms:created>
  <dcterms:modified xsi:type="dcterms:W3CDTF">2026-06-17T03:05:00Z</dcterms:modified>
</cp:coreProperties>
</file>