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D4620" w:rsidRPr="00707658" w:rsidRDefault="009030D8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ПРОЕКТ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ГОСУДАРСТВЕННОГО КОНТРАКТА</w:t>
      </w:r>
      <w:r w:rsidR="00EA1F2D"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70F46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ГОСУДАРСТВЕННЫЙ КОНТРАКТ</w:t>
      </w:r>
      <w:r w:rsidR="0012405E" w:rsidRPr="00707658">
        <w:rPr>
          <w:rFonts w:ascii="Times New Roman" w:hAnsi="Times New Roman" w:cs="Times New Roman"/>
          <w:b/>
          <w:sz w:val="23"/>
          <w:szCs w:val="23"/>
        </w:rPr>
        <w:t xml:space="preserve"> № ____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  <w:r w:rsidRPr="00707658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Идентификационный код </w:t>
      </w:r>
      <w:proofErr w:type="gramStart"/>
      <w:r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закупки </w:t>
      </w:r>
      <w:r w:rsidR="00D077E0"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="004C2A29" w:rsidRPr="004C2A29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26</w:t>
      </w:r>
      <w:proofErr w:type="gramEnd"/>
      <w:r w:rsidR="004C2A29" w:rsidRPr="004C2A29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1 1901065125 190101001 0009 000 0000 000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eastAsia="Calibri" w:hAnsi="Times New Roman" w:cs="Times New Roman"/>
          <w:b/>
          <w:bCs/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г. Абакан</w:t>
      </w:r>
      <w:r w:rsidRPr="00707658">
        <w:rPr>
          <w:rFonts w:ascii="Times New Roman" w:hAnsi="Times New Roman" w:cs="Times New Roman"/>
          <w:sz w:val="23"/>
          <w:szCs w:val="23"/>
        </w:rPr>
        <w:tab/>
        <w:t xml:space="preserve">                                                                              </w:t>
      </w:r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</w:t>
      </w:r>
      <w:proofErr w:type="gramStart"/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«</w:t>
      </w:r>
      <w:proofErr w:type="gramEnd"/>
      <w:r w:rsidR="00B6169A" w:rsidRPr="00707658">
        <w:rPr>
          <w:rFonts w:ascii="Times New Roman" w:hAnsi="Times New Roman" w:cs="Times New Roman"/>
          <w:sz w:val="23"/>
          <w:szCs w:val="23"/>
        </w:rPr>
        <w:t>______</w:t>
      </w:r>
      <w:r w:rsidR="00EA1F2D" w:rsidRPr="00707658">
        <w:rPr>
          <w:rFonts w:ascii="Times New Roman" w:hAnsi="Times New Roman" w:cs="Times New Roman"/>
          <w:sz w:val="23"/>
          <w:szCs w:val="23"/>
        </w:rPr>
        <w:t>»  _________ 20</w:t>
      </w:r>
      <w:r w:rsidR="00730914" w:rsidRPr="00707658">
        <w:rPr>
          <w:rFonts w:ascii="Times New Roman" w:hAnsi="Times New Roman" w:cs="Times New Roman"/>
          <w:sz w:val="23"/>
          <w:szCs w:val="23"/>
        </w:rPr>
        <w:t>2</w:t>
      </w:r>
      <w:r w:rsidR="00D45EE5" w:rsidRPr="00707658">
        <w:rPr>
          <w:rFonts w:ascii="Times New Roman" w:hAnsi="Times New Roman" w:cs="Times New Roman"/>
          <w:sz w:val="23"/>
          <w:szCs w:val="23"/>
        </w:rPr>
        <w:t>6</w:t>
      </w:r>
      <w:r w:rsidRPr="00707658">
        <w:rPr>
          <w:rFonts w:ascii="Times New Roman" w:hAnsi="Times New Roman" w:cs="Times New Roman"/>
          <w:sz w:val="23"/>
          <w:szCs w:val="23"/>
        </w:rPr>
        <w:t xml:space="preserve"> г.</w:t>
      </w:r>
    </w:p>
    <w:p w:rsidR="00A14DBA" w:rsidRPr="00707658" w:rsidRDefault="00A14DBA" w:rsidP="00D077E0">
      <w:pPr>
        <w:jc w:val="both"/>
        <w:rPr>
          <w:b/>
          <w:sz w:val="23"/>
          <w:szCs w:val="23"/>
        </w:rPr>
      </w:pPr>
    </w:p>
    <w:p w:rsidR="00AD4620" w:rsidRPr="00707658" w:rsidRDefault="00AD4620" w:rsidP="00D077E0">
      <w:pPr>
        <w:jc w:val="both"/>
        <w:rPr>
          <w:sz w:val="23"/>
          <w:szCs w:val="23"/>
        </w:rPr>
      </w:pPr>
      <w:r w:rsidRPr="00707658">
        <w:rPr>
          <w:sz w:val="23"/>
          <w:szCs w:val="23"/>
          <w:lang w:eastAsia="ru-RU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</w:r>
      <w:r w:rsidRPr="00707658">
        <w:rPr>
          <w:sz w:val="23"/>
          <w:szCs w:val="23"/>
        </w:rPr>
        <w:t>(далее – Главное управление МЧС России по Республике Хакасия)</w:t>
      </w:r>
      <w:r w:rsidRPr="00707658">
        <w:rPr>
          <w:sz w:val="23"/>
          <w:szCs w:val="23"/>
          <w:lang w:eastAsia="ru-RU"/>
        </w:rPr>
        <w:t xml:space="preserve">, именуемое в дальнейшем «Заказчик», </w:t>
      </w:r>
      <w:r w:rsidRPr="00707658">
        <w:rPr>
          <w:color w:val="000000"/>
          <w:sz w:val="23"/>
          <w:szCs w:val="23"/>
          <w:lang w:eastAsia="ru-RU"/>
        </w:rPr>
        <w:t xml:space="preserve">в лице </w:t>
      </w:r>
      <w:r w:rsidR="009030D8" w:rsidRPr="00707658">
        <w:rPr>
          <w:color w:val="000000"/>
          <w:sz w:val="23"/>
          <w:szCs w:val="23"/>
          <w:lang w:eastAsia="ru-RU"/>
        </w:rPr>
        <w:t>_______________________________________</w:t>
      </w:r>
      <w:r w:rsidRPr="00707658">
        <w:rPr>
          <w:color w:val="000000"/>
          <w:sz w:val="23"/>
          <w:szCs w:val="23"/>
          <w:lang w:eastAsia="ru-RU"/>
        </w:rPr>
        <w:t xml:space="preserve">, </w:t>
      </w:r>
      <w:r w:rsidRPr="00707658">
        <w:rPr>
          <w:sz w:val="23"/>
          <w:szCs w:val="23"/>
          <w:lang w:eastAsia="ru-RU"/>
        </w:rPr>
        <w:t xml:space="preserve">действующего на основании </w:t>
      </w:r>
      <w:r w:rsidR="009030D8" w:rsidRPr="00707658">
        <w:rPr>
          <w:sz w:val="23"/>
          <w:szCs w:val="23"/>
          <w:lang w:eastAsia="ru-RU"/>
        </w:rPr>
        <w:t>_____________________________________________________</w:t>
      </w:r>
      <w:r w:rsidRPr="00707658">
        <w:rPr>
          <w:color w:val="000000"/>
          <w:sz w:val="23"/>
          <w:szCs w:val="23"/>
          <w:lang w:eastAsia="ru-RU"/>
        </w:rPr>
        <w:t>, с одной стороны</w:t>
      </w:r>
      <w:r w:rsidR="0068507F" w:rsidRPr="00707658">
        <w:rPr>
          <w:color w:val="000000"/>
          <w:sz w:val="23"/>
          <w:szCs w:val="23"/>
          <w:lang w:eastAsia="ru-RU"/>
        </w:rPr>
        <w:t>,</w:t>
      </w:r>
      <w:r w:rsidRPr="00707658">
        <w:rPr>
          <w:sz w:val="23"/>
          <w:szCs w:val="23"/>
          <w:lang w:eastAsia="ru-RU"/>
        </w:rPr>
        <w:t xml:space="preserve"> </w:t>
      </w:r>
      <w:r w:rsidR="0068507F" w:rsidRPr="00707658">
        <w:rPr>
          <w:color w:val="000000"/>
          <w:spacing w:val="3"/>
          <w:sz w:val="23"/>
          <w:szCs w:val="23"/>
        </w:rPr>
        <w:t>и</w:t>
      </w:r>
      <w:r w:rsidR="0068507F" w:rsidRPr="00707658">
        <w:rPr>
          <w:spacing w:val="3"/>
          <w:sz w:val="23"/>
          <w:szCs w:val="23"/>
        </w:rPr>
        <w:t xml:space="preserve"> </w:t>
      </w:r>
      <w:r w:rsidR="00EA1F2D" w:rsidRPr="00707658">
        <w:rPr>
          <w:iCs/>
          <w:sz w:val="23"/>
          <w:szCs w:val="23"/>
          <w:lang w:eastAsia="ru-RU"/>
        </w:rPr>
        <w:t>__________________________</w:t>
      </w:r>
      <w:r w:rsidR="0068507F" w:rsidRPr="00707658">
        <w:rPr>
          <w:sz w:val="23"/>
          <w:szCs w:val="23"/>
          <w:lang w:eastAsia="ru-RU"/>
        </w:rPr>
        <w:t xml:space="preserve">, именуемое в дальнейшем «Поставщик», в лице </w:t>
      </w:r>
      <w:r w:rsidR="00EA1F2D" w:rsidRPr="00707658">
        <w:rPr>
          <w:sz w:val="23"/>
          <w:szCs w:val="23"/>
          <w:lang w:eastAsia="ru-RU"/>
        </w:rPr>
        <w:t>_______________________________________________</w:t>
      </w:r>
      <w:r w:rsidR="0068507F" w:rsidRPr="00707658">
        <w:rPr>
          <w:sz w:val="23"/>
          <w:szCs w:val="23"/>
          <w:lang w:eastAsia="ru-RU"/>
        </w:rPr>
        <w:t>, действующего на основании  Устава</w:t>
      </w:r>
      <w:r w:rsidR="0068507F" w:rsidRPr="00707658">
        <w:rPr>
          <w:sz w:val="23"/>
          <w:szCs w:val="23"/>
        </w:rPr>
        <w:t>, с другой стороны</w:t>
      </w:r>
      <w:r w:rsidR="005C7841" w:rsidRPr="00707658">
        <w:rPr>
          <w:sz w:val="23"/>
          <w:szCs w:val="23"/>
        </w:rPr>
        <w:t>, вместе именуемые «Стороны», с соблюдением требований Гражданского кодекса Российской Федерации и</w:t>
      </w:r>
      <w:r w:rsidRPr="00707658">
        <w:rPr>
          <w:sz w:val="23"/>
          <w:szCs w:val="23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>на основании пункта 4 части 1 статьи 93 Федерального закона Российской Федерации от 5 апреля 2013</w:t>
      </w:r>
      <w:r w:rsidR="009A1079" w:rsidRPr="00707658">
        <w:rPr>
          <w:rFonts w:eastAsia="Calibri"/>
          <w:sz w:val="23"/>
          <w:szCs w:val="23"/>
          <w:lang w:eastAsia="en-US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 xml:space="preserve">г.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D45EE5" w:rsidRPr="00707658">
        <w:rPr>
          <w:rFonts w:eastAsia="Calibri"/>
          <w:sz w:val="23"/>
          <w:szCs w:val="23"/>
          <w:lang w:eastAsia="en-US"/>
        </w:rPr>
        <w:t>Государственный контракт (далее - контракт)</w:t>
      </w:r>
      <w:r w:rsidRPr="00707658">
        <w:rPr>
          <w:rFonts w:eastAsia="Calibri"/>
          <w:sz w:val="23"/>
          <w:szCs w:val="23"/>
          <w:lang w:eastAsia="en-US"/>
        </w:rPr>
        <w:t xml:space="preserve"> о нижеследующем:</w:t>
      </w:r>
    </w:p>
    <w:p w:rsidR="00AD4620" w:rsidRPr="00707658" w:rsidRDefault="00AD4620" w:rsidP="00D077E0">
      <w:pPr>
        <w:suppressAutoHyphens w:val="0"/>
        <w:jc w:val="both"/>
        <w:rPr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rmal"/>
        <w:widowControl/>
        <w:numPr>
          <w:ilvl w:val="0"/>
          <w:numId w:val="1"/>
        </w:numPr>
        <w:ind w:left="0" w:right="0" w:hanging="357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ПРЕДМЕТ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КОНТРАКТА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1.1. По 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Поставщик обязуется передать товар (далее - </w:t>
      </w:r>
      <w:r w:rsidRPr="00707658">
        <w:rPr>
          <w:rFonts w:ascii="Times New Roman" w:hAnsi="Times New Roman" w:cs="Times New Roman"/>
          <w:b/>
          <w:sz w:val="23"/>
          <w:szCs w:val="23"/>
        </w:rPr>
        <w:t>«Товар»</w:t>
      </w:r>
      <w:r w:rsidRPr="00707658">
        <w:rPr>
          <w:rFonts w:ascii="Times New Roman" w:hAnsi="Times New Roman" w:cs="Times New Roman"/>
          <w:sz w:val="23"/>
          <w:szCs w:val="23"/>
        </w:rPr>
        <w:t>) в собственность Заказчика, а Заказчик обязуется принять и оплатить Товар в ассортименте и количестве, определенном в спецификации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1)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техническом задании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2)</w:t>
      </w:r>
      <w:r w:rsidR="00191F8B" w:rsidRPr="00707658">
        <w:rPr>
          <w:rFonts w:ascii="Times New Roman" w:hAnsi="Times New Roman" w:cs="Times New Roman"/>
          <w:sz w:val="23"/>
          <w:szCs w:val="23"/>
        </w:rPr>
        <w:t>, являющимися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неотъемлемой частью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2. ПОРЯДОК ПЕРЕДАЧИ ТОВАРА</w:t>
      </w:r>
      <w:r w:rsidR="00E15F85" w:rsidRPr="00707658">
        <w:rPr>
          <w:rFonts w:ascii="Times New Roman" w:hAnsi="Times New Roman" w:cs="Times New Roman"/>
          <w:b/>
          <w:sz w:val="23"/>
          <w:szCs w:val="23"/>
        </w:rPr>
        <w:t>. ПОРЯДОК ПРИЕМКИ ТОВАРА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2.1. Поставщик гарантирует, что качество передаваемого Товара соответствует требованиям стандартов и технических условий, установленных в Российской Федерации.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2.2. Место п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ередачи Заказчику Товара, м</w:t>
      </w:r>
      <w:r w:rsidRPr="00707658">
        <w:rPr>
          <w:rFonts w:ascii="Times New Roman" w:hAnsi="Times New Roman" w:cs="Times New Roman"/>
          <w:sz w:val="23"/>
          <w:szCs w:val="23"/>
        </w:rPr>
        <w:t xml:space="preserve">есто поставки: </w:t>
      </w:r>
      <w:r w:rsidR="004C2A29" w:rsidRPr="004C2A29">
        <w:rPr>
          <w:rFonts w:ascii="Times New Roman" w:hAnsi="Times New Roman" w:cs="Times New Roman"/>
          <w:sz w:val="23"/>
          <w:szCs w:val="23"/>
        </w:rPr>
        <w:t xml:space="preserve">Республика Хакасия, г. Абакан, ул. </w:t>
      </w:r>
      <w:proofErr w:type="spellStart"/>
      <w:r w:rsidR="004C2A29" w:rsidRPr="004C2A29">
        <w:rPr>
          <w:rFonts w:ascii="Times New Roman" w:hAnsi="Times New Roman" w:cs="Times New Roman"/>
          <w:sz w:val="23"/>
          <w:szCs w:val="23"/>
        </w:rPr>
        <w:t>Чертыгашева</w:t>
      </w:r>
      <w:proofErr w:type="spellEnd"/>
      <w:r w:rsidR="004C2A29" w:rsidRPr="004C2A29">
        <w:rPr>
          <w:rFonts w:ascii="Times New Roman" w:hAnsi="Times New Roman" w:cs="Times New Roman"/>
          <w:sz w:val="23"/>
          <w:szCs w:val="23"/>
        </w:rPr>
        <w:t>, 56.</w:t>
      </w:r>
    </w:p>
    <w:p w:rsidR="00BB0C35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Срок поставки товара: </w:t>
      </w:r>
      <w:r w:rsidR="004C2A29" w:rsidRPr="004C2A29">
        <w:rPr>
          <w:rFonts w:ascii="Times New Roman" w:hAnsi="Times New Roman" w:cs="Times New Roman"/>
          <w:spacing w:val="-2"/>
          <w:sz w:val="23"/>
          <w:szCs w:val="23"/>
        </w:rPr>
        <w:t xml:space="preserve">в течение </w:t>
      </w:r>
      <w:proofErr w:type="gramStart"/>
      <w:r w:rsidR="004C2A29" w:rsidRPr="004C2A29">
        <w:rPr>
          <w:rFonts w:ascii="Times New Roman" w:hAnsi="Times New Roman" w:cs="Times New Roman"/>
          <w:spacing w:val="-2"/>
          <w:sz w:val="23"/>
          <w:szCs w:val="23"/>
        </w:rPr>
        <w:t>10  рабочих</w:t>
      </w:r>
      <w:proofErr w:type="gramEnd"/>
      <w:r w:rsidR="004C2A29" w:rsidRPr="004C2A29">
        <w:rPr>
          <w:rFonts w:ascii="Times New Roman" w:hAnsi="Times New Roman" w:cs="Times New Roman"/>
          <w:spacing w:val="-2"/>
          <w:sz w:val="23"/>
          <w:szCs w:val="23"/>
        </w:rPr>
        <w:t xml:space="preserve"> дней с момента заключения государственного контракта.</w:t>
      </w:r>
    </w:p>
    <w:p w:rsidR="008766F7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Товар поставляется</w:t>
      </w:r>
      <w:r w:rsidR="008766F7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в полном объеме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>,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одной партией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одномоментно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Поставщик не позднее, чем за 24 часа до момента поставки товара должен уведомить Заказчика о планируемой поставке. Сообщение должно содержать ссылку на реквизиты Контракта, а также дату и планируемое время отгрузки. Сообщение должно быть направлено Заказчику путем использования электронных средств связи.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Все сообщения, уведомления о ходе исполнения Контракта, приемки товара осуществляются по средствам электронной почты, а также должны сопровождаться телефонным звонком ответственным лицам, указанным в пункте 10.6 настоящего Контракта.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Должностные лица, указанные в пункте 10.6 настоящего Контракта являются персональными ответственными за организацию исполнения Контракта и приемку товара.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D7D0F" w:rsidRPr="00707658">
        <w:rPr>
          <w:rFonts w:ascii="Times New Roman" w:hAnsi="Times New Roman" w:cs="Times New Roman"/>
          <w:sz w:val="23"/>
          <w:szCs w:val="23"/>
        </w:rPr>
        <w:t>3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Поставщик передает Товар Заказчику </w:t>
      </w:r>
      <w:r w:rsidR="00F4733A" w:rsidRPr="00707658">
        <w:rPr>
          <w:rFonts w:ascii="Times New Roman" w:hAnsi="Times New Roman" w:cs="Times New Roman"/>
          <w:sz w:val="23"/>
          <w:szCs w:val="23"/>
        </w:rPr>
        <w:t xml:space="preserve">на основании 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счета и </w:t>
      </w:r>
      <w:r w:rsidR="00E24067" w:rsidRPr="00707658">
        <w:rPr>
          <w:rFonts w:ascii="Times New Roman" w:hAnsi="Times New Roman" w:cs="Times New Roman"/>
          <w:sz w:val="23"/>
          <w:szCs w:val="23"/>
        </w:rPr>
        <w:t>универсальн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E24067" w:rsidRPr="00707658">
        <w:rPr>
          <w:rFonts w:ascii="Times New Roman" w:hAnsi="Times New Roman" w:cs="Times New Roman"/>
          <w:sz w:val="23"/>
          <w:szCs w:val="23"/>
        </w:rPr>
        <w:t xml:space="preserve"> передаточн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 документ</w:t>
      </w:r>
      <w:r w:rsidR="006F2DCD" w:rsidRPr="00707658">
        <w:rPr>
          <w:rFonts w:ascii="Times New Roman" w:hAnsi="Times New Roman" w:cs="Times New Roman"/>
          <w:sz w:val="23"/>
          <w:szCs w:val="23"/>
        </w:rPr>
        <w:t>а</w:t>
      </w:r>
      <w:r w:rsidR="00705A74" w:rsidRPr="00707658">
        <w:rPr>
          <w:rFonts w:ascii="Times New Roman" w:hAnsi="Times New Roman" w:cs="Times New Roman"/>
          <w:sz w:val="23"/>
          <w:szCs w:val="23"/>
        </w:rPr>
        <w:t xml:space="preserve"> оформленного в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соответствии с </w:t>
      </w:r>
      <w:r w:rsidR="0033114D" w:rsidRPr="00707658">
        <w:rPr>
          <w:rFonts w:ascii="Times New Roman" w:hAnsi="Times New Roman" w:cs="Times New Roman"/>
          <w:sz w:val="23"/>
          <w:szCs w:val="23"/>
        </w:rPr>
        <w:t xml:space="preserve">приложением № 1 </w:t>
      </w:r>
      <w:r w:rsidR="002D7D0F" w:rsidRPr="00707658">
        <w:rPr>
          <w:rFonts w:ascii="Times New Roman" w:hAnsi="Times New Roman" w:cs="Times New Roman"/>
          <w:sz w:val="23"/>
          <w:szCs w:val="23"/>
        </w:rPr>
        <w:t>Постановлени</w:t>
      </w:r>
      <w:r w:rsidR="0033114D" w:rsidRPr="00707658">
        <w:rPr>
          <w:rFonts w:ascii="Times New Roman" w:hAnsi="Times New Roman" w:cs="Times New Roman"/>
          <w:sz w:val="23"/>
          <w:szCs w:val="23"/>
        </w:rPr>
        <w:t>я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Правительства РФ от 26.12.2011 № 1137 «О формах и правилах заполнения (ведения) документов, применяемых при расчетах по налогу на добавленную стоимость»</w:t>
      </w:r>
      <w:r w:rsidR="00836A8D" w:rsidRPr="00707658">
        <w:rPr>
          <w:rFonts w:ascii="Times New Roman" w:hAnsi="Times New Roman" w:cs="Times New Roman"/>
          <w:sz w:val="23"/>
          <w:szCs w:val="23"/>
        </w:rPr>
        <w:t>.</w:t>
      </w:r>
      <w:r w:rsidR="00D45EE5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AD4620" w:rsidRPr="00707658" w:rsidRDefault="008766F7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Поставщик передает Заказчику счет, универсальный передаточный документ о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дновременно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вместе 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>с товаром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</w:p>
    <w:p w:rsidR="00AD4620" w:rsidRPr="00707658" w:rsidRDefault="002825B4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2.4.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Право собственности и риск случайной гибели или случайного повреждения Товара переходит к Заказчику в момент </w:t>
      </w:r>
      <w:r w:rsidR="004F770B" w:rsidRPr="00707658">
        <w:rPr>
          <w:rFonts w:ascii="Times New Roman" w:hAnsi="Times New Roman" w:cs="Times New Roman"/>
          <w:sz w:val="23"/>
          <w:szCs w:val="23"/>
        </w:rPr>
        <w:t>передачи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Товара от Поставщика</w:t>
      </w:r>
      <w:r w:rsidR="00D44175" w:rsidRPr="00707658">
        <w:rPr>
          <w:rFonts w:ascii="Times New Roman" w:hAnsi="Times New Roman" w:cs="Times New Roman"/>
          <w:sz w:val="23"/>
          <w:szCs w:val="23"/>
        </w:rPr>
        <w:t xml:space="preserve"> Заказчику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 xml:space="preserve">2.5. </w:t>
      </w:r>
      <w:r w:rsidR="00A166B9" w:rsidRPr="00707658">
        <w:rPr>
          <w:sz w:val="23"/>
          <w:szCs w:val="23"/>
        </w:rPr>
        <w:t>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2.6. </w:t>
      </w:r>
      <w:r w:rsidR="00A166B9" w:rsidRPr="00707658">
        <w:rPr>
          <w:sz w:val="23"/>
          <w:szCs w:val="23"/>
        </w:rPr>
        <w:t xml:space="preserve">Поставщик гарантирует Заказчику, что товар, поставляемый в рамках </w:t>
      </w:r>
      <w:r w:rsidR="00D44175" w:rsidRPr="00707658">
        <w:rPr>
          <w:sz w:val="23"/>
          <w:szCs w:val="23"/>
        </w:rPr>
        <w:t>Контракт</w:t>
      </w:r>
      <w:r w:rsidR="00A166B9" w:rsidRPr="00707658">
        <w:rPr>
          <w:sz w:val="23"/>
          <w:szCs w:val="23"/>
        </w:rPr>
        <w:t>а, является новым (товаром, который не был в употреблении, не подвергался ремонту, в том числе восстановлению, замене составных частей, восстановлению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2.7. </w:t>
      </w:r>
      <w:r w:rsidR="00A166B9" w:rsidRPr="00707658">
        <w:rPr>
          <w:sz w:val="23"/>
          <w:szCs w:val="23"/>
        </w:rPr>
        <w:t>Маркировка упаковки и (или) товара должна содержать: наименование товара, наименование фирмы-изготовителя,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2.8. </w:t>
      </w:r>
      <w:r w:rsidR="0053007E" w:rsidRPr="00707658">
        <w:rPr>
          <w:sz w:val="23"/>
          <w:szCs w:val="23"/>
          <w:lang w:eastAsia="ru-RU"/>
        </w:rPr>
        <w:t xml:space="preserve">По итогам приемки поставленных товаров Заказчик оформляет </w:t>
      </w:r>
      <w:r w:rsidR="00B23706" w:rsidRPr="00707658">
        <w:rPr>
          <w:sz w:val="23"/>
          <w:szCs w:val="23"/>
        </w:rPr>
        <w:t>Акт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>, установленной Приказом Минфина России от 15.06.2021 № 61н</w:t>
      </w:r>
      <w:r w:rsidR="0047074F" w:rsidRPr="00707658">
        <w:rPr>
          <w:sz w:val="23"/>
          <w:szCs w:val="23"/>
          <w:lang w:eastAsia="ru-RU"/>
        </w:rPr>
        <w:t xml:space="preserve">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</w:t>
      </w:r>
      <w:r w:rsidR="0047074F" w:rsidRPr="00707658">
        <w:rPr>
          <w:sz w:val="23"/>
          <w:szCs w:val="23"/>
        </w:rPr>
        <w:t xml:space="preserve"> </w:t>
      </w:r>
      <w:r w:rsidR="0047074F" w:rsidRPr="00707658">
        <w:rPr>
          <w:sz w:val="23"/>
          <w:szCs w:val="23"/>
          <w:lang w:eastAsia="ru-RU"/>
        </w:rPr>
        <w:t>Приказ Минфина России от 15.06.2021 № 61н)</w:t>
      </w:r>
      <w:r w:rsidR="0053007E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2.9. </w:t>
      </w:r>
      <w:r w:rsidR="0053007E" w:rsidRPr="00707658">
        <w:rPr>
          <w:sz w:val="23"/>
          <w:szCs w:val="23"/>
          <w:lang w:eastAsia="ru-RU"/>
        </w:rPr>
        <w:t>Оформление и обмен документами о приемке поставленных товаров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</w:t>
      </w:r>
      <w:r w:rsidR="00696976" w:rsidRPr="00707658">
        <w:rPr>
          <w:sz w:val="23"/>
          <w:szCs w:val="23"/>
          <w:lang w:eastAsia="ru-RU"/>
        </w:rPr>
        <w:t xml:space="preserve">х на дату отправки документа. В </w:t>
      </w:r>
      <w:r w:rsidR="0053007E" w:rsidRPr="00707658">
        <w:rPr>
          <w:sz w:val="23"/>
          <w:szCs w:val="23"/>
          <w:lang w:eastAsia="ru-RU"/>
        </w:rPr>
        <w:t xml:space="preserve">отсутствие организационно-технической возможности составления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 xml:space="preserve"> в электронной форме, </w:t>
      </w:r>
      <w:r w:rsidR="00B23706"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</w:t>
      </w:r>
      <w:r w:rsidR="0053007E" w:rsidRPr="00707658">
        <w:rPr>
          <w:sz w:val="23"/>
          <w:szCs w:val="23"/>
          <w:lang w:eastAsia="ru-RU"/>
        </w:rPr>
        <w:t>формируется на бумажном носителе и подписывается представителями Заказчика и Поставщика собственноручно.</w:t>
      </w:r>
    </w:p>
    <w:p w:rsidR="004F770B" w:rsidRPr="00707658" w:rsidRDefault="00B23706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формируется и направляется Поставщику на основании документов, предоставленных Поставщиком и подтверждающих поставку товаров в течении </w:t>
      </w:r>
      <w:r w:rsidR="00234B8F" w:rsidRPr="00707658">
        <w:rPr>
          <w:sz w:val="23"/>
          <w:szCs w:val="23"/>
          <w:lang w:eastAsia="ru-RU"/>
        </w:rPr>
        <w:t>7 (семи)</w:t>
      </w:r>
      <w:r w:rsidR="0047074F"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передачи товаров Заказчику</w:t>
      </w:r>
      <w:r w:rsidR="0047074F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47074F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Поставщик в свою очередь утверждает данный акт </w:t>
      </w:r>
      <w:r w:rsidR="004F770B" w:rsidRPr="00707658">
        <w:rPr>
          <w:sz w:val="23"/>
          <w:szCs w:val="23"/>
          <w:lang w:eastAsia="ru-RU"/>
        </w:rPr>
        <w:t xml:space="preserve">и направляет в адрес Заказчика </w:t>
      </w:r>
      <w:r w:rsidRPr="00707658">
        <w:rPr>
          <w:sz w:val="23"/>
          <w:szCs w:val="23"/>
          <w:lang w:eastAsia="ru-RU"/>
        </w:rPr>
        <w:t xml:space="preserve">в течении </w:t>
      </w:r>
      <w:r w:rsidR="00B16393" w:rsidRPr="00707658">
        <w:rPr>
          <w:sz w:val="23"/>
          <w:szCs w:val="23"/>
          <w:lang w:eastAsia="ru-RU"/>
        </w:rPr>
        <w:t>3</w:t>
      </w:r>
      <w:r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получения</w:t>
      </w:r>
      <w:r w:rsidRPr="00707658">
        <w:rPr>
          <w:sz w:val="23"/>
          <w:szCs w:val="23"/>
          <w:lang w:eastAsia="ru-RU"/>
        </w:rPr>
        <w:t>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Оформление документов о приемке осуществляется в порядке и на условиях, которые определены в приказе Минфина от 15.04.2021 № 61н и </w:t>
      </w:r>
      <w:r w:rsidR="00B16393" w:rsidRPr="00707658">
        <w:rPr>
          <w:sz w:val="23"/>
          <w:szCs w:val="23"/>
          <w:lang w:eastAsia="ru-RU"/>
        </w:rPr>
        <w:t xml:space="preserve">в </w:t>
      </w:r>
      <w:r w:rsidRPr="00707658">
        <w:rPr>
          <w:sz w:val="23"/>
          <w:szCs w:val="23"/>
          <w:lang w:eastAsia="ru-RU"/>
        </w:rPr>
        <w:t>учетной политике по бухгалтерскому учету учреждения.</w:t>
      </w:r>
    </w:p>
    <w:p w:rsidR="00BF14BC" w:rsidRPr="00707658" w:rsidRDefault="00BF14BC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Время и дата приемки товара определяется Заказчиком.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Отказ представителя Поставщика от участия в приемке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и подписания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Pr="00707658">
        <w:rPr>
          <w:sz w:val="23"/>
          <w:szCs w:val="23"/>
          <w:lang w:eastAsia="ru-RU"/>
        </w:rPr>
        <w:t xml:space="preserve"> не </w:t>
      </w:r>
      <w:r w:rsidR="00BF14BC" w:rsidRPr="00707658">
        <w:rPr>
          <w:sz w:val="23"/>
          <w:szCs w:val="23"/>
          <w:lang w:eastAsia="ru-RU"/>
        </w:rPr>
        <w:t>является</w:t>
      </w:r>
      <w:r w:rsidRPr="00707658">
        <w:rPr>
          <w:sz w:val="23"/>
          <w:szCs w:val="23"/>
          <w:lang w:eastAsia="ru-RU"/>
        </w:rPr>
        <w:t xml:space="preserve"> препятствием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2713B0" w:rsidRPr="00707658">
        <w:rPr>
          <w:sz w:val="23"/>
          <w:szCs w:val="23"/>
          <w:lang w:eastAsia="ru-RU"/>
        </w:rPr>
        <w:t xml:space="preserve">у </w:t>
      </w:r>
      <w:r w:rsidRPr="00707658">
        <w:rPr>
          <w:sz w:val="23"/>
          <w:szCs w:val="23"/>
          <w:lang w:eastAsia="ru-RU"/>
        </w:rPr>
        <w:t>и оформлению ее результатов.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2.10. </w:t>
      </w:r>
      <w:r w:rsidR="0053007E" w:rsidRPr="00707658">
        <w:rPr>
          <w:sz w:val="23"/>
          <w:szCs w:val="23"/>
          <w:lang w:eastAsia="ru-RU"/>
        </w:rPr>
        <w:t xml:space="preserve">В случае формирования </w:t>
      </w:r>
      <w:r w:rsidR="00B23706" w:rsidRPr="00707658">
        <w:rPr>
          <w:sz w:val="23"/>
          <w:szCs w:val="23"/>
          <w:lang w:eastAsia="ru-RU"/>
        </w:rPr>
        <w:t xml:space="preserve">Акта приемки товаров, работ, услуг по форме ф. 0510452 </w:t>
      </w:r>
      <w:r w:rsidR="0053007E" w:rsidRPr="00707658">
        <w:rPr>
          <w:sz w:val="23"/>
          <w:szCs w:val="23"/>
          <w:lang w:eastAsia="ru-RU"/>
        </w:rPr>
        <w:t xml:space="preserve">на бумажном носителе, данный акт составляется в двух экземплярах, по одному экземпляру для каждой из Сторон.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2.11. </w:t>
      </w:r>
      <w:r w:rsidR="0053007E" w:rsidRPr="00707658">
        <w:rPr>
          <w:sz w:val="23"/>
          <w:szCs w:val="23"/>
          <w:lang w:eastAsia="ru-RU"/>
        </w:rPr>
        <w:t xml:space="preserve">Общий срок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="0053007E" w:rsidRPr="00707658">
        <w:rPr>
          <w:sz w:val="23"/>
          <w:szCs w:val="23"/>
          <w:lang w:eastAsia="ru-RU"/>
        </w:rPr>
        <w:t xml:space="preserve"> должен составлять не более 20 (Двадцати) рабочих дней c момента </w:t>
      </w:r>
      <w:r w:rsidR="00696976" w:rsidRPr="00707658">
        <w:rPr>
          <w:sz w:val="23"/>
          <w:szCs w:val="23"/>
          <w:lang w:eastAsia="ru-RU"/>
        </w:rPr>
        <w:t xml:space="preserve">поставки товара и </w:t>
      </w:r>
      <w:r w:rsidR="0053007E" w:rsidRPr="00707658">
        <w:rPr>
          <w:sz w:val="23"/>
          <w:szCs w:val="23"/>
          <w:lang w:eastAsia="ru-RU"/>
        </w:rPr>
        <w:t>предоставления всех необходимых документов, указанных в настоящем разделе.</w:t>
      </w:r>
    </w:p>
    <w:p w:rsidR="00AD4620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12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. Если иное не оговорено Сторонами в Акте о возврате Товара, то подписанием </w:t>
      </w:r>
      <w:r w:rsidR="0047074F" w:rsidRPr="00707658">
        <w:rPr>
          <w:rFonts w:ascii="Times New Roman" w:hAnsi="Times New Roman" w:cs="Times New Roman"/>
          <w:sz w:val="23"/>
          <w:szCs w:val="23"/>
        </w:rPr>
        <w:t>Документа о приемке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Заказчик признает</w:t>
      </w:r>
      <w:r w:rsidR="0047074F" w:rsidRPr="00707658">
        <w:rPr>
          <w:rFonts w:ascii="Times New Roman" w:hAnsi="Times New Roman" w:cs="Times New Roman"/>
          <w:sz w:val="23"/>
          <w:szCs w:val="23"/>
        </w:rPr>
        <w:t xml:space="preserve">, что Товар, указанный в </w:t>
      </w:r>
      <w:r w:rsidR="00705A74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, тара (упаковка) были в исправном состоянии в момент </w:t>
      </w:r>
      <w:r w:rsidR="00F157B2" w:rsidRPr="00707658">
        <w:rPr>
          <w:rFonts w:ascii="Times New Roman" w:hAnsi="Times New Roman" w:cs="Times New Roman"/>
          <w:sz w:val="23"/>
          <w:szCs w:val="23"/>
        </w:rPr>
        <w:t>поставки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данного Товара Заказчику и, что наименование, ассортимент и количество этого Товара соответствовали сведениям, указанным в соответствующе</w:t>
      </w:r>
      <w:r w:rsidR="00152458" w:rsidRPr="00707658">
        <w:rPr>
          <w:rFonts w:ascii="Times New Roman" w:hAnsi="Times New Roman" w:cs="Times New Roman"/>
          <w:sz w:val="23"/>
          <w:szCs w:val="23"/>
        </w:rPr>
        <w:t>м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152458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43526F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13</w:t>
      </w:r>
      <w:r w:rsidR="00AD4620" w:rsidRPr="00707658">
        <w:rPr>
          <w:rFonts w:ascii="Times New Roman" w:hAnsi="Times New Roman" w:cs="Times New Roman"/>
          <w:sz w:val="23"/>
          <w:szCs w:val="23"/>
        </w:rPr>
        <w:t>. Претензии о выявлении скрытых недостатков Товара долж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ны быть предъявлены в течение </w:t>
      </w:r>
      <w:r w:rsidR="0053007E" w:rsidRPr="00707658">
        <w:rPr>
          <w:rFonts w:ascii="Times New Roman" w:hAnsi="Times New Roman" w:cs="Times New Roman"/>
          <w:sz w:val="23"/>
          <w:szCs w:val="23"/>
        </w:rPr>
        <w:t>2</w:t>
      </w:r>
      <w:r w:rsidR="00836A8D" w:rsidRPr="00707658">
        <w:rPr>
          <w:rFonts w:ascii="Times New Roman" w:hAnsi="Times New Roman" w:cs="Times New Roman"/>
          <w:sz w:val="23"/>
          <w:szCs w:val="23"/>
        </w:rPr>
        <w:t>0 (</w:t>
      </w:r>
      <w:r w:rsidR="0053007E" w:rsidRPr="00707658">
        <w:rPr>
          <w:rFonts w:ascii="Times New Roman" w:hAnsi="Times New Roman" w:cs="Times New Roman"/>
          <w:sz w:val="23"/>
          <w:szCs w:val="23"/>
        </w:rPr>
        <w:t>Двадцати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) 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рабочих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дней с момента приемки Товара Заказчиком, при соблюдении Заказчиком условий, предусмотренных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AD4620" w:rsidRPr="00707658">
        <w:rPr>
          <w:rFonts w:ascii="Times New Roman" w:hAnsi="Times New Roman" w:cs="Times New Roman"/>
          <w:sz w:val="23"/>
          <w:szCs w:val="23"/>
        </w:rPr>
        <w:t>ом и сроков приемки Товара.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</w:t>
      </w:r>
      <w:r w:rsidR="002825B4" w:rsidRPr="00707658">
        <w:rPr>
          <w:color w:val="000000"/>
          <w:sz w:val="23"/>
          <w:szCs w:val="23"/>
        </w:rPr>
        <w:t>14</w:t>
      </w:r>
      <w:r w:rsidRPr="00707658">
        <w:rPr>
          <w:color w:val="000000"/>
          <w:sz w:val="23"/>
          <w:szCs w:val="23"/>
        </w:rPr>
        <w:t>. Поставщик должен за свой счет и сроки, согласованные Заказчиком, устранять любые дефекты товара, выявленные в течении гарантийного срока.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lastRenderedPageBreak/>
        <w:t>2.1</w:t>
      </w:r>
      <w:r w:rsidR="002825B4" w:rsidRPr="00707658">
        <w:rPr>
          <w:color w:val="000000"/>
          <w:sz w:val="23"/>
          <w:szCs w:val="23"/>
        </w:rPr>
        <w:t>5</w:t>
      </w:r>
      <w:r w:rsidRPr="00707658">
        <w:rPr>
          <w:color w:val="000000"/>
          <w:sz w:val="23"/>
          <w:szCs w:val="23"/>
        </w:rPr>
        <w:t>. В случае необходимости замены неисправного товара в пределах гарантийного срока Поставщик обязуется производить замену неисправного товара на исправный аналогичный товар.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2.1</w:t>
      </w:r>
      <w:r w:rsidR="002825B4" w:rsidRPr="00707658">
        <w:rPr>
          <w:color w:val="000000"/>
          <w:sz w:val="23"/>
          <w:szCs w:val="23"/>
        </w:rPr>
        <w:t>6</w:t>
      </w:r>
      <w:r w:rsidRPr="00707658">
        <w:rPr>
          <w:color w:val="000000"/>
          <w:sz w:val="23"/>
          <w:szCs w:val="23"/>
        </w:rPr>
        <w:t>. Все расходы, связанные с устранением недостатков поставленного товара или его заменой, в том числе расходы на его перевозку, несет Поставщик.</w:t>
      </w:r>
    </w:p>
    <w:p w:rsidR="0053007E" w:rsidRPr="00707658" w:rsidRDefault="0053007E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17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Обязанности Поставщика по срокам передачи Товара (дата поставки) считаются выполненными с момента передачи Товара Заказчику и подписания </w:t>
      </w:r>
      <w:r w:rsidR="0047074F" w:rsidRPr="00707658">
        <w:rPr>
          <w:rFonts w:ascii="Times New Roman" w:hAnsi="Times New Roman" w:cs="Times New Roman"/>
          <w:sz w:val="23"/>
          <w:szCs w:val="23"/>
        </w:rPr>
        <w:t>Сторонами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B23706" w:rsidRPr="00707658">
        <w:rPr>
          <w:rFonts w:ascii="Times New Roman" w:hAnsi="Times New Roman" w:cs="Times New Roman"/>
          <w:sz w:val="23"/>
          <w:szCs w:val="23"/>
        </w:rPr>
        <w:t>Акт</w:t>
      </w:r>
      <w:r w:rsidR="00696976" w:rsidRPr="00707658">
        <w:rPr>
          <w:rFonts w:ascii="Times New Roman" w:hAnsi="Times New Roman" w:cs="Times New Roman"/>
          <w:sz w:val="23"/>
          <w:szCs w:val="23"/>
        </w:rPr>
        <w:t>а</w:t>
      </w:r>
      <w:r w:rsidR="00B23706" w:rsidRPr="00707658">
        <w:rPr>
          <w:rFonts w:ascii="Times New Roman" w:hAnsi="Times New Roman" w:cs="Times New Roman"/>
          <w:sz w:val="23"/>
          <w:szCs w:val="23"/>
        </w:rPr>
        <w:t xml:space="preserve"> приемки товаров, работ, услуг по форме ф. 0510452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на данный Товар. </w:t>
      </w:r>
    </w:p>
    <w:p w:rsidR="00774DD3" w:rsidRPr="00707658" w:rsidRDefault="00774DD3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3. СТОИМОСТЬ И ПОРЯДОК РАСЧЕТОВ</w:t>
      </w:r>
    </w:p>
    <w:p w:rsidR="00EA1F2D" w:rsidRPr="00707658" w:rsidRDefault="00AD4620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3.1. Общая стоимость Товара по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EA1F2D" w:rsidRPr="00707658">
        <w:rPr>
          <w:rFonts w:ascii="Times New Roman" w:hAnsi="Times New Roman" w:cs="Times New Roman"/>
          <w:sz w:val="23"/>
          <w:szCs w:val="23"/>
        </w:rPr>
        <w:t>у составляет: _______</w:t>
      </w:r>
      <w:r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EA1F2D" w:rsidRPr="00707658">
        <w:rPr>
          <w:rFonts w:ascii="Times New Roman" w:hAnsi="Times New Roman" w:cs="Times New Roman"/>
          <w:sz w:val="23"/>
          <w:szCs w:val="23"/>
        </w:rPr>
        <w:t>Сумма прописью</w:t>
      </w:r>
      <w:r w:rsidR="00730914" w:rsidRPr="00707658">
        <w:rPr>
          <w:rFonts w:ascii="Times New Roman" w:hAnsi="Times New Roman" w:cs="Times New Roman"/>
          <w:sz w:val="23"/>
          <w:szCs w:val="23"/>
        </w:rPr>
        <w:t>) руб.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FE2F58" w:rsidRPr="00707658">
        <w:rPr>
          <w:rFonts w:ascii="Times New Roman" w:hAnsi="Times New Roman" w:cs="Times New Roman"/>
          <w:sz w:val="23"/>
          <w:szCs w:val="23"/>
        </w:rPr>
        <w:t>___</w:t>
      </w:r>
      <w:r w:rsidR="00730914" w:rsidRPr="00707658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730914" w:rsidRPr="00707658">
        <w:rPr>
          <w:rFonts w:ascii="Times New Roman" w:hAnsi="Times New Roman" w:cs="Times New Roman"/>
          <w:sz w:val="23"/>
          <w:szCs w:val="23"/>
        </w:rPr>
        <w:t>коп.</w:t>
      </w:r>
      <w:r w:rsidRPr="00707658">
        <w:rPr>
          <w:rFonts w:ascii="Times New Roman" w:hAnsi="Times New Roman" w:cs="Times New Roman"/>
          <w:sz w:val="23"/>
          <w:szCs w:val="23"/>
        </w:rPr>
        <w:t>,</w:t>
      </w:r>
      <w:proofErr w:type="gramEnd"/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с учетом НДС </w:t>
      </w:r>
      <w:r w:rsidR="00DA5BC0" w:rsidRPr="00707658">
        <w:rPr>
          <w:rFonts w:ascii="Times New Roman" w:hAnsi="Times New Roman" w:cs="Times New Roman"/>
          <w:sz w:val="23"/>
          <w:szCs w:val="23"/>
        </w:rPr>
        <w:t>____</w:t>
      </w:r>
      <w:r w:rsidR="00EA1F2D" w:rsidRPr="00707658">
        <w:rPr>
          <w:rFonts w:ascii="Times New Roman" w:hAnsi="Times New Roman" w:cs="Times New Roman"/>
          <w:sz w:val="23"/>
          <w:szCs w:val="23"/>
        </w:rPr>
        <w:t>% (НДС не облагается на основании________).</w:t>
      </w:r>
    </w:p>
    <w:p w:rsidR="00AD4620" w:rsidRPr="00707658" w:rsidRDefault="00AD4620" w:rsidP="00D077E0">
      <w:pPr>
        <w:pStyle w:val="af1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Цена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является твердой и определяется на весь срок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AD4620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3.2. Ассортимент, количество, цена каждой единицы Товара и общая сумма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 устанавливается в валюте РФ и указывается в </w:t>
      </w:r>
      <w:r w:rsidR="003040ED" w:rsidRPr="00707658">
        <w:rPr>
          <w:sz w:val="23"/>
          <w:szCs w:val="23"/>
        </w:rPr>
        <w:t>спецификации</w:t>
      </w:r>
      <w:r w:rsidRPr="00707658">
        <w:rPr>
          <w:sz w:val="23"/>
          <w:szCs w:val="23"/>
        </w:rPr>
        <w:t xml:space="preserve">, являющейся неотъемлемой частью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</w:t>
      </w:r>
      <w:r w:rsidRPr="00707658">
        <w:rPr>
          <w:bCs/>
          <w:sz w:val="23"/>
          <w:szCs w:val="23"/>
        </w:rPr>
        <w:t>.</w:t>
      </w:r>
    </w:p>
    <w:p w:rsidR="003048AA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3.3. </w:t>
      </w:r>
      <w:r w:rsidRPr="00707658">
        <w:rPr>
          <w:rFonts w:eastAsia="Calibri"/>
          <w:sz w:val="23"/>
          <w:szCs w:val="23"/>
        </w:rPr>
        <w:t>Форма, сроки и порядок оплаты:</w:t>
      </w:r>
      <w:r w:rsidRPr="00707658">
        <w:rPr>
          <w:sz w:val="23"/>
          <w:szCs w:val="23"/>
        </w:rPr>
        <w:t xml:space="preserve"> </w:t>
      </w:r>
    </w:p>
    <w:p w:rsidR="00FD5E43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оплата за товар </w:t>
      </w:r>
      <w:r w:rsidR="00794BA9" w:rsidRPr="00707658">
        <w:rPr>
          <w:sz w:val="23"/>
          <w:szCs w:val="23"/>
        </w:rPr>
        <w:t>(при условии отсутствий претензий к Поставщику со стороны Заказчика)</w:t>
      </w:r>
      <w:r w:rsidR="00794BA9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производится Заказчиком за счет средств федерального бюджета</w:t>
      </w:r>
      <w:r w:rsidR="00ED59A1" w:rsidRPr="00707658">
        <w:rPr>
          <w:sz w:val="23"/>
          <w:szCs w:val="23"/>
          <w:lang w:val="ru-RU"/>
        </w:rPr>
        <w:t xml:space="preserve"> Российской Федерации</w:t>
      </w:r>
      <w:r w:rsidRPr="00707658">
        <w:rPr>
          <w:sz w:val="23"/>
          <w:szCs w:val="23"/>
        </w:rPr>
        <w:t>, предусмот</w:t>
      </w:r>
      <w:r w:rsidR="00CD0F19" w:rsidRPr="00707658">
        <w:rPr>
          <w:sz w:val="23"/>
          <w:szCs w:val="23"/>
        </w:rPr>
        <w:t>ренного на 202</w:t>
      </w:r>
      <w:r w:rsidR="00DA5BC0" w:rsidRPr="00707658">
        <w:rPr>
          <w:sz w:val="23"/>
          <w:szCs w:val="23"/>
          <w:lang w:val="ru-RU"/>
        </w:rPr>
        <w:t>6</w:t>
      </w:r>
      <w:r w:rsidRPr="00707658">
        <w:rPr>
          <w:sz w:val="23"/>
          <w:szCs w:val="23"/>
        </w:rPr>
        <w:t xml:space="preserve"> год в российских рублях, в пределах доведенных лимитов бюджетных обязательств и предельных объемов финансирования по безналичному расчету путем перечисления Заказчиком денежных средств </w:t>
      </w:r>
      <w:r w:rsidR="00FD5E43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на расчетный счет Поставщика</w:t>
      </w:r>
      <w:r w:rsidR="003048AA" w:rsidRPr="00707658">
        <w:rPr>
          <w:sz w:val="23"/>
          <w:szCs w:val="23"/>
        </w:rPr>
        <w:t xml:space="preserve"> в течени</w:t>
      </w:r>
      <w:r w:rsidR="00CB3EDC" w:rsidRPr="00707658">
        <w:rPr>
          <w:sz w:val="23"/>
          <w:szCs w:val="23"/>
          <w:lang w:val="ru-RU"/>
        </w:rPr>
        <w:t>е</w:t>
      </w:r>
      <w:r w:rsidR="003048AA" w:rsidRPr="00707658">
        <w:rPr>
          <w:sz w:val="23"/>
          <w:szCs w:val="23"/>
        </w:rPr>
        <w:t xml:space="preserve"> </w:t>
      </w:r>
      <w:r w:rsidR="003048AA" w:rsidRPr="00707658">
        <w:rPr>
          <w:sz w:val="23"/>
          <w:szCs w:val="23"/>
          <w:lang w:val="ru-RU"/>
        </w:rPr>
        <w:t>7</w:t>
      </w:r>
      <w:r w:rsidR="003048AA" w:rsidRPr="00707658">
        <w:rPr>
          <w:sz w:val="23"/>
          <w:szCs w:val="23"/>
        </w:rPr>
        <w:t xml:space="preserve"> (</w:t>
      </w:r>
      <w:r w:rsidR="003048AA" w:rsidRPr="00707658">
        <w:rPr>
          <w:sz w:val="23"/>
          <w:szCs w:val="23"/>
          <w:lang w:val="ru-RU"/>
        </w:rPr>
        <w:t>Семи</w:t>
      </w:r>
      <w:r w:rsidR="003048AA" w:rsidRPr="00707658">
        <w:rPr>
          <w:sz w:val="23"/>
          <w:szCs w:val="23"/>
        </w:rPr>
        <w:t xml:space="preserve">) </w:t>
      </w:r>
      <w:r w:rsidR="003048AA" w:rsidRPr="00707658">
        <w:rPr>
          <w:sz w:val="23"/>
          <w:szCs w:val="23"/>
          <w:lang w:val="ru-RU"/>
        </w:rPr>
        <w:t>рабочих</w:t>
      </w:r>
      <w:r w:rsidR="003048AA" w:rsidRPr="00707658">
        <w:rPr>
          <w:sz w:val="23"/>
          <w:szCs w:val="23"/>
        </w:rPr>
        <w:t xml:space="preserve"> дней с даты подписания</w:t>
      </w:r>
      <w:r w:rsidR="003048AA" w:rsidRPr="00707658">
        <w:rPr>
          <w:sz w:val="23"/>
          <w:szCs w:val="23"/>
          <w:lang w:val="ru-RU"/>
        </w:rPr>
        <w:t xml:space="preserve"> </w:t>
      </w:r>
      <w:r w:rsidR="00FB35E7" w:rsidRPr="00707658">
        <w:rPr>
          <w:sz w:val="23"/>
          <w:szCs w:val="23"/>
          <w:lang w:val="ru-RU"/>
        </w:rPr>
        <w:t xml:space="preserve">Заказчиком </w:t>
      </w:r>
      <w:r w:rsidR="002A4ED4" w:rsidRPr="00707658">
        <w:rPr>
          <w:sz w:val="23"/>
          <w:szCs w:val="23"/>
        </w:rPr>
        <w:t>документа о приемк</w:t>
      </w:r>
      <w:r w:rsidR="003048AA" w:rsidRPr="00707658">
        <w:rPr>
          <w:sz w:val="23"/>
          <w:szCs w:val="23"/>
          <w:lang w:val="ru-RU"/>
        </w:rPr>
        <w:t>и</w:t>
      </w:r>
      <w:r w:rsidR="00CD0FA4" w:rsidRPr="00707658">
        <w:rPr>
          <w:sz w:val="23"/>
          <w:szCs w:val="23"/>
          <w:lang w:val="ru-RU"/>
        </w:rPr>
        <w:t xml:space="preserve"> в соответствии с разделом 2 настоящего </w:t>
      </w:r>
      <w:r w:rsidR="00D44175" w:rsidRPr="00707658">
        <w:rPr>
          <w:sz w:val="23"/>
          <w:szCs w:val="23"/>
          <w:lang w:val="ru-RU"/>
        </w:rPr>
        <w:t>Контракт</w:t>
      </w:r>
      <w:r w:rsidR="00CD0FA4" w:rsidRPr="00707658">
        <w:rPr>
          <w:sz w:val="23"/>
          <w:szCs w:val="23"/>
          <w:lang w:val="ru-RU"/>
        </w:rPr>
        <w:t>а</w:t>
      </w:r>
      <w:r w:rsidR="003048AA" w:rsidRPr="00707658">
        <w:rPr>
          <w:sz w:val="23"/>
          <w:szCs w:val="23"/>
          <w:lang w:val="ru-RU"/>
        </w:rPr>
        <w:t>, а именно</w:t>
      </w:r>
      <w:r w:rsidR="00FD5E43" w:rsidRPr="00707658">
        <w:rPr>
          <w:sz w:val="23"/>
          <w:szCs w:val="23"/>
          <w:lang w:val="ru-RU"/>
        </w:rPr>
        <w:t>: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B23706" w:rsidRPr="00707658">
        <w:rPr>
          <w:sz w:val="23"/>
          <w:szCs w:val="23"/>
          <w:lang w:val="ru-RU"/>
        </w:rPr>
        <w:t>акт</w:t>
      </w:r>
      <w:r w:rsidR="00DA5BC0" w:rsidRPr="00707658">
        <w:rPr>
          <w:sz w:val="23"/>
          <w:szCs w:val="23"/>
          <w:lang w:val="ru-RU"/>
        </w:rPr>
        <w:t>а</w:t>
      </w:r>
      <w:r w:rsidR="00B23706" w:rsidRPr="00707658">
        <w:rPr>
          <w:sz w:val="23"/>
          <w:szCs w:val="23"/>
          <w:lang w:val="ru-RU"/>
        </w:rPr>
        <w:t xml:space="preserve"> приемки товаров, работ, услуг по форме ф. 0510452</w:t>
      </w:r>
      <w:r w:rsidR="00E35C2E" w:rsidRPr="00707658">
        <w:rPr>
          <w:sz w:val="23"/>
          <w:szCs w:val="23"/>
          <w:lang w:val="ru-RU"/>
        </w:rPr>
        <w:t>, установленной Приказом Минфина России от 15.06.2021 № 61н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>счета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6D0723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 xml:space="preserve">универсального передаточного </w:t>
      </w:r>
      <w:r w:rsidR="00705A74" w:rsidRPr="00707658">
        <w:rPr>
          <w:sz w:val="23"/>
          <w:szCs w:val="23"/>
          <w:lang w:val="ru-RU"/>
        </w:rPr>
        <w:t>документа</w:t>
      </w:r>
      <w:r w:rsidRPr="00707658">
        <w:rPr>
          <w:sz w:val="23"/>
          <w:szCs w:val="23"/>
          <w:lang w:val="ru-RU"/>
        </w:rPr>
        <w:t>.</w:t>
      </w:r>
    </w:p>
    <w:p w:rsidR="00DA5BC0" w:rsidRPr="00707658" w:rsidRDefault="005E09A4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3.4. </w:t>
      </w:r>
    </w:p>
    <w:p w:rsidR="00E35C2E" w:rsidRPr="00707658" w:rsidRDefault="00AD4620" w:rsidP="00D077E0">
      <w:pPr>
        <w:pStyle w:val="ab"/>
        <w:spacing w:after="0"/>
        <w:ind w:firstLine="709"/>
        <w:jc w:val="both"/>
        <w:rPr>
          <w:bCs/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КБК </w:t>
      </w:r>
      <w:r w:rsidR="004C2A29" w:rsidRPr="004C2A29">
        <w:rPr>
          <w:bCs/>
          <w:sz w:val="23"/>
          <w:szCs w:val="23"/>
          <w:lang w:val="ru-RU"/>
        </w:rPr>
        <w:t>177 0310 10 4 01 90049 244</w:t>
      </w:r>
      <w:r w:rsidR="00E35C2E" w:rsidRPr="00707658">
        <w:rPr>
          <w:bCs/>
          <w:sz w:val="23"/>
          <w:szCs w:val="23"/>
          <w:lang w:val="ru-RU"/>
        </w:rPr>
        <w:t>.</w:t>
      </w:r>
      <w:r w:rsidR="00EA1F2D" w:rsidRPr="00707658">
        <w:rPr>
          <w:bCs/>
          <w:sz w:val="23"/>
          <w:szCs w:val="23"/>
          <w:lang w:val="ru-RU"/>
        </w:rPr>
        <w:t xml:space="preserve"> </w:t>
      </w:r>
    </w:p>
    <w:p w:rsidR="00E35C2E" w:rsidRPr="00707658" w:rsidRDefault="00EA1F2D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bCs/>
          <w:sz w:val="23"/>
          <w:szCs w:val="23"/>
          <w:lang w:val="ru-RU"/>
        </w:rPr>
        <w:t xml:space="preserve">КОСГУ </w:t>
      </w:r>
      <w:r w:rsidR="004C2A29">
        <w:rPr>
          <w:bCs/>
          <w:sz w:val="23"/>
          <w:szCs w:val="23"/>
          <w:lang w:val="ru-RU"/>
        </w:rPr>
        <w:t>340</w:t>
      </w:r>
      <w:r w:rsidR="00AD4620" w:rsidRPr="00707658">
        <w:rPr>
          <w:sz w:val="23"/>
          <w:szCs w:val="23"/>
        </w:rPr>
        <w:t>.</w:t>
      </w:r>
      <w:r w:rsidR="00E35C2E" w:rsidRPr="00707658">
        <w:rPr>
          <w:sz w:val="23"/>
          <w:szCs w:val="23"/>
          <w:lang w:val="ru-RU"/>
        </w:rPr>
        <w:t xml:space="preserve"> </w:t>
      </w:r>
    </w:p>
    <w:p w:rsidR="00AD4620" w:rsidRPr="00707658" w:rsidRDefault="00E35C2E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>ОКПД</w:t>
      </w:r>
      <w:r w:rsidR="004C2A29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  <w:lang w:val="ru-RU"/>
        </w:rPr>
        <w:t>2</w:t>
      </w:r>
      <w:r w:rsidR="004C2A29">
        <w:rPr>
          <w:sz w:val="23"/>
          <w:szCs w:val="23"/>
          <w:lang w:val="ru-RU"/>
        </w:rPr>
        <w:t>:</w:t>
      </w:r>
      <w:r w:rsidRPr="00707658">
        <w:rPr>
          <w:sz w:val="23"/>
          <w:szCs w:val="23"/>
          <w:lang w:val="ru-RU"/>
        </w:rPr>
        <w:t xml:space="preserve"> </w:t>
      </w:r>
      <w:r w:rsidR="004C2A29" w:rsidRPr="004C2A29">
        <w:rPr>
          <w:sz w:val="23"/>
          <w:szCs w:val="23"/>
          <w:lang w:val="ru-RU"/>
        </w:rPr>
        <w:t>28.29.13</w:t>
      </w:r>
      <w:r w:rsidRPr="00707658">
        <w:rPr>
          <w:sz w:val="23"/>
          <w:szCs w:val="23"/>
          <w:lang w:val="ru-RU"/>
        </w:rPr>
        <w:t>.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5</w:t>
      </w:r>
      <w:r w:rsidRPr="00707658">
        <w:rPr>
          <w:sz w:val="23"/>
          <w:szCs w:val="23"/>
        </w:rPr>
        <w:t>. Датой оплаты считается дата поступления денежных средств на расчетный счет Поставщика.</w:t>
      </w:r>
    </w:p>
    <w:p w:rsidR="0046290C" w:rsidRPr="00707658" w:rsidRDefault="0046290C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6</w:t>
      </w:r>
      <w:r w:rsidRPr="00707658">
        <w:rPr>
          <w:sz w:val="23"/>
          <w:szCs w:val="23"/>
        </w:rPr>
        <w:t xml:space="preserve">. </w:t>
      </w:r>
      <w:r w:rsidRPr="00707658">
        <w:rPr>
          <w:color w:val="000000"/>
          <w:sz w:val="23"/>
          <w:szCs w:val="23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44175" w:rsidRPr="00707658">
        <w:rPr>
          <w:color w:val="000000"/>
          <w:sz w:val="23"/>
          <w:szCs w:val="23"/>
        </w:rPr>
        <w:t>Контракт</w:t>
      </w:r>
      <w:r w:rsidRPr="00707658">
        <w:rPr>
          <w:color w:val="000000"/>
          <w:sz w:val="23"/>
          <w:szCs w:val="23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 w:rsidR="008A4634" w:rsidRPr="00707658">
        <w:rPr>
          <w:color w:val="000000"/>
          <w:sz w:val="23"/>
          <w:szCs w:val="23"/>
        </w:rPr>
        <w:t>й системы Российской Федерации З</w:t>
      </w:r>
      <w:r w:rsidRPr="00707658">
        <w:rPr>
          <w:color w:val="000000"/>
          <w:sz w:val="23"/>
          <w:szCs w:val="23"/>
        </w:rPr>
        <w:t>аказчиком</w:t>
      </w:r>
      <w:r w:rsidR="00626B9D" w:rsidRPr="00707658">
        <w:rPr>
          <w:color w:val="000000"/>
          <w:sz w:val="23"/>
          <w:szCs w:val="23"/>
        </w:rPr>
        <w:t>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4. ПРАВА И ОБЯЗАННОСТИ СТОРОН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4.1. Поставщик обязан передать Товар надлежащего качества и в порядке, определяемом условиями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4.2. В случае если Заказчику будет передан Товар ненадлежащего качества, Поставщик возмещает стоимость Товара на момент (дату) возврата с учетом износа Товара, при этом Товар ненадлежащего качества должен быть возвращен Поставщику вместе с документами, подтверждающими его недоброкачественность.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4.3.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Заказчик обязан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принять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и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оплатить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Товар, в соответствии с условиями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а.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color w:val="000000"/>
          <w:spacing w:val="1"/>
          <w:sz w:val="23"/>
          <w:szCs w:val="23"/>
          <w:lang w:eastAsia="ru-RU"/>
        </w:rPr>
        <w:t xml:space="preserve">4.4. В случае неисполнения или ненадлежащего исполнения Сторонами обязанностей, вытекающих из настоящего </w:t>
      </w:r>
      <w:r w:rsidR="00D44175" w:rsidRPr="00707658">
        <w:rPr>
          <w:color w:val="000000"/>
          <w:spacing w:val="1"/>
          <w:sz w:val="23"/>
          <w:szCs w:val="23"/>
          <w:lang w:eastAsia="ru-RU"/>
        </w:rPr>
        <w:t>Контракт</w:t>
      </w:r>
      <w:r w:rsidRPr="00707658">
        <w:rPr>
          <w:color w:val="000000"/>
          <w:spacing w:val="1"/>
          <w:sz w:val="23"/>
          <w:szCs w:val="23"/>
          <w:lang w:eastAsia="ru-RU"/>
        </w:rPr>
        <w:t>а, они несут ответственность в соответствии с действующим законодательством РФ.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lastRenderedPageBreak/>
        <w:t xml:space="preserve">4.5. Стороны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имеют иные права и несут иные обязанности, установленные действующим законодательством Российской Федерации и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ом.</w:t>
      </w:r>
    </w:p>
    <w:p w:rsidR="00AD4620" w:rsidRPr="00707658" w:rsidRDefault="00AD4620" w:rsidP="00D077E0">
      <w:pPr>
        <w:pStyle w:val="ConsNormal"/>
        <w:widowControl/>
        <w:ind w:right="0" w:firstLine="0"/>
        <w:rPr>
          <w:rFonts w:ascii="Times New Roman" w:hAnsi="Times New Roman" w:cs="Times New Roman"/>
          <w:b/>
          <w:sz w:val="23"/>
          <w:szCs w:val="23"/>
        </w:rPr>
      </w:pPr>
    </w:p>
    <w:p w:rsidR="008E0360" w:rsidRPr="00707658" w:rsidRDefault="008E036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5. ПОРЯДОК РАССМОТРЕНИЯ СПОРОВ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5.1. Стороны принимают все меры к тому, чтобы любые спорные вопросы, разногласия либо претензии, касающиеся исполнения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а, были урегулированы путем переговоров.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у, Сторона,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5.3. Любые споры, не урегулированные во внесудебном порядке, разрешаются Арбитражным судом Республики Хакасия.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>6. КОНФИДЕНЦИАЛЬНОСТЬ</w:t>
      </w:r>
    </w:p>
    <w:p w:rsidR="00AD4620" w:rsidRPr="00707658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6.1. Условия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соглашений (протоколов и т.п.) к нему конфиденциальны и не подлежат разглашению.</w:t>
      </w:r>
    </w:p>
    <w:p w:rsidR="00AD4620" w:rsidRPr="00707658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6.2. 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деталях данного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приложений к нему.</w:t>
      </w:r>
    </w:p>
    <w:p w:rsidR="00AD4620" w:rsidRPr="00707658" w:rsidRDefault="00AD4620" w:rsidP="00D077E0">
      <w:pPr>
        <w:pStyle w:val="ab"/>
        <w:spacing w:after="0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 xml:space="preserve">7. ОТВЕТСТВЕННОСТЬ СТОРОН </w:t>
      </w:r>
    </w:p>
    <w:p w:rsidR="008E0360" w:rsidRPr="00707658" w:rsidRDefault="00AD462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</w:t>
      </w:r>
      <w:r w:rsidR="00A56496" w:rsidRPr="00707658">
        <w:rPr>
          <w:sz w:val="23"/>
          <w:szCs w:val="23"/>
        </w:rPr>
        <w:t xml:space="preserve">.1. </w:t>
      </w:r>
      <w:r w:rsidR="008E0360" w:rsidRPr="00707658">
        <w:rPr>
          <w:sz w:val="23"/>
          <w:szCs w:val="23"/>
        </w:rPr>
        <w:t xml:space="preserve">Стороны несут ответственность за неисполнение и ненадлежащее исполнение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а, в том числе за неполное и (или) несвоевременное исполнение своих обязательств по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у, в соответствии с положениями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порядке установленном постановлением Правительства Российской Федерации от 30.08.2017 № 1042 (с учетом изменений и дополнений),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7.2. </w:t>
      </w:r>
      <w:r w:rsidR="008E0360" w:rsidRPr="00707658">
        <w:rPr>
          <w:sz w:val="23"/>
          <w:szCs w:val="23"/>
        </w:rPr>
        <w:t xml:space="preserve">В случае просрочки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обязательства. Такая пеня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</w:t>
      </w:r>
      <w:r w:rsidR="00A56496" w:rsidRPr="00707658">
        <w:rPr>
          <w:sz w:val="23"/>
          <w:szCs w:val="23"/>
        </w:rPr>
        <w:t xml:space="preserve">3. </w:t>
      </w:r>
      <w:r w:rsidRPr="00707658">
        <w:rPr>
          <w:sz w:val="23"/>
          <w:szCs w:val="23"/>
        </w:rPr>
        <w:t xml:space="preserve">За каждый факт неисполнения или ненадлежащего неисполнения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 (включительно).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Размер штрафа устанавливается в сумме 1 000 рублей 00 копеек.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7.4. </w:t>
      </w:r>
      <w:r w:rsidR="008E0360" w:rsidRPr="00707658">
        <w:rPr>
          <w:sz w:val="23"/>
          <w:szCs w:val="23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а.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7.5. </w:t>
      </w:r>
      <w:r w:rsidR="008E0360" w:rsidRPr="00707658">
        <w:rPr>
          <w:sz w:val="23"/>
          <w:szCs w:val="23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</w:t>
      </w:r>
      <w:r w:rsidR="008E0360" w:rsidRPr="00707658">
        <w:rPr>
          <w:sz w:val="23"/>
          <w:szCs w:val="23"/>
        </w:rPr>
        <w:lastRenderedPageBreak/>
        <w:t xml:space="preserve">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заказчик направляет Поставщику требование об уплате неустоек (штрафов, пеней). Пеня начисляется за каждый день просрочки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обязательства, и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 (отдельного этапа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а), уменьшенной на сумму, пропорциональную объему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(соответствующим отдельным этапом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7.6. </w:t>
      </w:r>
      <w:r w:rsidR="008E0360" w:rsidRPr="00707658">
        <w:rPr>
          <w:sz w:val="23"/>
          <w:szCs w:val="23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размер штрафа устанавливается в следующем порядке:</w:t>
      </w:r>
    </w:p>
    <w:p w:rsidR="008E0360" w:rsidRPr="00707658" w:rsidRDefault="008E0360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10 процентов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 xml:space="preserve">а (этапа) в случае, если цена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 не превышает 3 млн. рублей;</w:t>
      </w:r>
    </w:p>
    <w:p w:rsidR="000A3466" w:rsidRPr="00707658" w:rsidRDefault="000A3466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Штраф устанавливается в размере 10 процентов от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а, а именно:</w:t>
      </w:r>
      <w:r w:rsidR="00730914" w:rsidRPr="00707658">
        <w:rPr>
          <w:b/>
          <w:sz w:val="23"/>
          <w:szCs w:val="23"/>
        </w:rPr>
        <w:t xml:space="preserve"> _______ (Сумма прописью) руб. </w:t>
      </w:r>
      <w:r w:rsidR="006F7F1D" w:rsidRPr="00707658">
        <w:rPr>
          <w:b/>
          <w:sz w:val="23"/>
          <w:szCs w:val="23"/>
        </w:rPr>
        <w:t>___</w:t>
      </w:r>
      <w:r w:rsidR="00730914" w:rsidRPr="00707658">
        <w:rPr>
          <w:b/>
          <w:sz w:val="23"/>
          <w:szCs w:val="23"/>
        </w:rPr>
        <w:t xml:space="preserve"> коп.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7.7. За каждый факт неисполнения или ненадлежащего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которое не имеет стоимостного выражения,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рублей;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Размер штрафа устанавливается в сумме 1 000 рублей 00 копеек.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7.8. Общая сумма начисленных штрафов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произошло вследствие непреодолимой силы или по вине другой Стороны.</w:t>
      </w:r>
    </w:p>
    <w:p w:rsidR="008E0360" w:rsidRPr="00707658" w:rsidRDefault="005812AE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7.10. Уплата Поставщиком </w:t>
      </w:r>
      <w:r w:rsidR="008E0360" w:rsidRPr="00707658">
        <w:rPr>
          <w:sz w:val="23"/>
          <w:szCs w:val="23"/>
        </w:rPr>
        <w:t xml:space="preserve">неустойки или применение иной формы ответственности не освобождает его от исполнения обязательств по настоящему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7.11. Ответственность Сторон в иных случаях определяется в соответствии с законодательством Российской Федерации.</w:t>
      </w:r>
    </w:p>
    <w:p w:rsidR="00AD462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7.12. В случае неисполнения или ненадлежащего исполнения Поставщиком своих обязательств, оплата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осуществляется на основании документа о приемке, в котором указываются: сумма, подлежащая оплате в соответствии с условиями заключенного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а; размер неустойки (штрафа, пени), подлежащей взысканию; основания применения и порядок расчета неустойки (штрафа, пени); итоговая сумма, подлежащая оплате Поставщику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за вычетом штрафа, пени, предусмотренных настоящим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ом. В таком случае, исполнение обязательства Поставщиком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по перечислению неустойки (штрафа, пеней) в доход бюджетов бюджетной системы РФ возлагается на Заказчика.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  <w:lang w:bidi="ru-RU"/>
        </w:rPr>
      </w:pPr>
      <w:r w:rsidRPr="00707658">
        <w:rPr>
          <w:sz w:val="23"/>
          <w:szCs w:val="23"/>
          <w:lang w:bidi="ru-RU"/>
        </w:rPr>
        <w:t xml:space="preserve">7.13. Правительство Российской Федерации вправе установить случаи и порядок списания начисленных Поставщику, но не списанных Заказчиком сумм неустоек (штрафов, пеней) в связи с неисполнением или ненадлежащем исполнением обязательством, предусмотренный </w:t>
      </w:r>
      <w:r w:rsidR="00D44175" w:rsidRPr="00707658">
        <w:rPr>
          <w:sz w:val="23"/>
          <w:szCs w:val="23"/>
          <w:lang w:bidi="ru-RU"/>
        </w:rPr>
        <w:t>Контракт</w:t>
      </w:r>
      <w:r w:rsidRPr="00707658">
        <w:rPr>
          <w:sz w:val="23"/>
          <w:szCs w:val="23"/>
          <w:lang w:bidi="ru-RU"/>
        </w:rPr>
        <w:t>ом.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caps/>
          <w:sz w:val="23"/>
          <w:szCs w:val="23"/>
        </w:rPr>
        <w:t>8. Непреодолимая сила (форс-мажорные обстоятельства)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lastRenderedPageBreak/>
        <w:t xml:space="preserve">8.1. Стороны освобождаются от ответственности за неисполнение или ненадлежащее исполнение обязательств по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при возникновении обстоятельств непреодолимой силы, то есть чрезвычайных и непредотвратимых при данных условиях обстоятельств, под которыми понимаются: прямые запретные действия властей, не позволяющие Сторонам исполнить условия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а, гражданские волнения, землетрясения, наводнения, пожары.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8.2. Сторона, подвергшаяся действию обстоятельств непреодолимой силы, должна в течение 7 (семи) календарных дней уведомить другую Сторону в письменной форме о возникновении и возможном количестве дней действия непреодолимой силы. Сторона, своевременно не сообщившая о наступлении вышеупомянутых обстоятельств, лишается права ссылаться на них, если только само обстоятельство непреодолимой силы не препятствовало направлению уведомления.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8.3. В случае невозможности полного или частичного исполнения обязательств, вследствие действия непреодолимой силы, фактическая или возможная продолжительность действия которой составит 1 (один) месяц или более, Сторона, исполнение обязательств которой не затронуто действием непреодолимой силы, будет иметь право расторгнуть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полностью или частично без обязательств по возмещению убытков.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9. СРОК ДЕЙСТВИЯ </w:t>
      </w:r>
      <w:r w:rsidR="00D44175" w:rsidRPr="00707658">
        <w:rPr>
          <w:rFonts w:ascii="Times New Roman" w:hAnsi="Times New Roman" w:cs="Times New Roman"/>
          <w:b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b/>
          <w:sz w:val="23"/>
          <w:szCs w:val="23"/>
        </w:rPr>
        <w:t>А</w:t>
      </w:r>
    </w:p>
    <w:p w:rsidR="00743E81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9.1. </w:t>
      </w:r>
      <w:r w:rsidRPr="00707658">
        <w:rPr>
          <w:sz w:val="23"/>
          <w:szCs w:val="23"/>
          <w:lang w:eastAsia="ru-RU"/>
        </w:rPr>
        <w:t xml:space="preserve">Настоящий </w:t>
      </w:r>
      <w:r w:rsidR="00D44175" w:rsidRPr="00707658">
        <w:rPr>
          <w:sz w:val="23"/>
          <w:szCs w:val="23"/>
          <w:lang w:eastAsia="ru-RU"/>
        </w:rPr>
        <w:t>Контракт</w:t>
      </w:r>
      <w:r w:rsidRPr="00707658">
        <w:rPr>
          <w:sz w:val="23"/>
          <w:szCs w:val="23"/>
          <w:lang w:eastAsia="ru-RU"/>
        </w:rPr>
        <w:t xml:space="preserve"> вступает в силу с момента подписания и действует до </w:t>
      </w:r>
      <w:r w:rsidR="00682EBB" w:rsidRPr="00707658">
        <w:rPr>
          <w:sz w:val="23"/>
          <w:szCs w:val="23"/>
          <w:lang w:eastAsia="ru-RU"/>
        </w:rPr>
        <w:t xml:space="preserve">полного исполнения Сторонами взятых на себя обязательств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682EBB" w:rsidRPr="00707658">
        <w:rPr>
          <w:sz w:val="23"/>
          <w:szCs w:val="23"/>
          <w:lang w:eastAsia="ru-RU"/>
        </w:rPr>
        <w:t>у, но не позднее 31.12.202</w:t>
      </w:r>
      <w:r w:rsidR="008A4634" w:rsidRPr="00707658">
        <w:rPr>
          <w:sz w:val="23"/>
          <w:szCs w:val="23"/>
          <w:lang w:eastAsia="ru-RU"/>
        </w:rPr>
        <w:t>6</w:t>
      </w:r>
      <w:r w:rsidRPr="00707658">
        <w:rPr>
          <w:sz w:val="23"/>
          <w:szCs w:val="23"/>
          <w:lang w:eastAsia="ru-RU"/>
        </w:rPr>
        <w:t xml:space="preserve"> года (в части расчетов</w:t>
      </w:r>
      <w:r w:rsidRPr="00707658">
        <w:rPr>
          <w:sz w:val="23"/>
          <w:szCs w:val="23"/>
        </w:rPr>
        <w:t xml:space="preserve"> до полного исполнения обязательств). </w:t>
      </w:r>
      <w:r w:rsidR="00743E81" w:rsidRPr="00707658">
        <w:rPr>
          <w:sz w:val="23"/>
          <w:szCs w:val="23"/>
        </w:rPr>
        <w:t xml:space="preserve">Окончание срока действия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 xml:space="preserve">а не освобождает Стороны от ответственности за нарушение условий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10. ЗАКЛЮЧИТЕЛЬНЫЕ ПОЛОЖЕНИЯ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10.1.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Сторона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а, меняющая свой юридический, фактический или почтовый адрес, а также платежные реквизиты, должна устно и письменно сообщить об этом другой Стороне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 в течение 5 (пяти) календарных дней с момента изменения указанных адресов и реквизитов.</w:t>
      </w:r>
    </w:p>
    <w:p w:rsidR="00AD4620" w:rsidRPr="00707658" w:rsidRDefault="00AD4620" w:rsidP="00D077E0">
      <w:pPr>
        <w:pStyle w:val="af2"/>
        <w:widowControl w:val="0"/>
        <w:tabs>
          <w:tab w:val="left" w:pos="840"/>
        </w:tabs>
        <w:suppressAutoHyphens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10.2. Расторжение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допускается по соглашению сторон, по решению суда, в случае одностороннего отказа стороны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от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в соответствии с гражданским законодательством. 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Изменение существенных условий </w:t>
      </w:r>
      <w:r w:rsidR="00D44175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а при его исполнении не допускается, за исключением их изменения по соглашению сторон в случаях, предусмотренных частью 1 статьи 95</w:t>
      </w:r>
      <w:r w:rsidR="005B100F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="005B100F" w:rsidRPr="00707658">
        <w:rPr>
          <w:rFonts w:ascii="Times New Roman" w:eastAsia="Times New Roman" w:hAnsi="Times New Roman"/>
          <w:sz w:val="23"/>
          <w:szCs w:val="23"/>
          <w:lang w:eastAsia="ru-RU"/>
        </w:rPr>
        <w:t xml:space="preserve"> частью 65.1 статьи 112 </w:t>
      </w:r>
      <w:r w:rsidRPr="00707658">
        <w:rPr>
          <w:rFonts w:ascii="Times New Roman" w:hAnsi="Times New Roman" w:cs="Times New Roman"/>
          <w:sz w:val="23"/>
          <w:szCs w:val="23"/>
        </w:rPr>
        <w:t>Федерального Закона от 05.04.2013</w:t>
      </w:r>
      <w:r w:rsidR="008A4634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г</w:t>
      </w:r>
      <w:r w:rsidR="008A4634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№</w:t>
      </w:r>
      <w:r w:rsidR="005D0E09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44-ФЗ «О контрактной системе в сфере закупок товаров, работ, услуг для обеспечения государственных и муниципальных нужд».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10.3. По взаимному соглашению Стороны могут внести в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в приложения к нему необходимые дополнения либо изменения (не противоречащие действующему законодательству), которые будут действительны, если оформлены </w:t>
      </w:r>
      <w:r w:rsidR="006D0723" w:rsidRPr="00707658">
        <w:rPr>
          <w:rFonts w:ascii="Times New Roman" w:hAnsi="Times New Roman" w:cs="Times New Roman"/>
          <w:sz w:val="23"/>
          <w:szCs w:val="23"/>
        </w:rPr>
        <w:t xml:space="preserve">в соответствии с действующим законодательством Российской Федерации </w:t>
      </w:r>
      <w:r w:rsidRPr="00707658">
        <w:rPr>
          <w:rFonts w:ascii="Times New Roman" w:hAnsi="Times New Roman" w:cs="Times New Roman"/>
          <w:sz w:val="23"/>
          <w:szCs w:val="23"/>
        </w:rPr>
        <w:t xml:space="preserve">и подписаны обеими Сторонами. </w:t>
      </w:r>
    </w:p>
    <w:p w:rsidR="003C31E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10.4. </w:t>
      </w:r>
      <w:r w:rsidR="003C31E0" w:rsidRPr="00707658">
        <w:rPr>
          <w:rFonts w:ascii="Times New Roman" w:hAnsi="Times New Roman" w:cs="Times New Roman"/>
          <w:sz w:val="23"/>
          <w:szCs w:val="23"/>
        </w:rPr>
        <w:t>Настоящий Контракт составлен в форме электронного документа и подписан усиленными электронными подписями уполномоченных представителей сторон.</w:t>
      </w:r>
    </w:p>
    <w:p w:rsidR="00AD4620" w:rsidRPr="00707658" w:rsidRDefault="003C31E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i/>
          <w:sz w:val="23"/>
          <w:szCs w:val="23"/>
        </w:rPr>
      </w:pP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(Либо: 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Настоящий </w:t>
      </w:r>
      <w:r w:rsidR="00D44175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Контракт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 составлен в 2 (двух) экземплярах, имеющих равную юридическую силу, по 1 (одному) экземпляру для каждой из Сторон.</w:t>
      </w: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)</w:t>
      </w:r>
      <w:r w:rsidRPr="00707658">
        <w:rPr>
          <w:rFonts w:ascii="Times New Roman" w:hAnsi="Times New Roman" w:cs="Times New Roman"/>
          <w:i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10.5. Во всем остальном, что не предусмотрено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ом, Стороны руководствуются действующим законодательством РФ.</w:t>
      </w:r>
    </w:p>
    <w:p w:rsidR="001D3C88" w:rsidRPr="00707658" w:rsidRDefault="00A14DBA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10.6</w:t>
      </w:r>
      <w:r w:rsidR="0043526F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Со стороны Заказчика персональным ответственным </w:t>
      </w:r>
      <w:r w:rsidR="00C06EF0" w:rsidRPr="00707658">
        <w:rPr>
          <w:rFonts w:ascii="Times New Roman" w:hAnsi="Times New Roman" w:cs="Times New Roman"/>
          <w:sz w:val="23"/>
          <w:szCs w:val="23"/>
        </w:rPr>
        <w:t xml:space="preserve">должностным </w:t>
      </w:r>
      <w:r w:rsidRPr="00707658">
        <w:rPr>
          <w:rFonts w:ascii="Times New Roman" w:hAnsi="Times New Roman" w:cs="Times New Roman"/>
          <w:sz w:val="23"/>
          <w:szCs w:val="23"/>
        </w:rPr>
        <w:t>лицом назначен</w:t>
      </w:r>
      <w:r w:rsidR="001D3C88" w:rsidRPr="00707658">
        <w:rPr>
          <w:rFonts w:ascii="Times New Roman" w:hAnsi="Times New Roman" w:cs="Times New Roman"/>
          <w:sz w:val="23"/>
          <w:szCs w:val="23"/>
        </w:rPr>
        <w:t>:</w:t>
      </w:r>
    </w:p>
    <w:p w:rsidR="00A14DBA" w:rsidRPr="00707658" w:rsidRDefault="001D3C88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_____________</w:t>
      </w:r>
      <w:proofErr w:type="gramStart"/>
      <w:r w:rsidR="00EA1F2D" w:rsidRPr="00707658">
        <w:rPr>
          <w:rFonts w:ascii="Times New Roman" w:hAnsi="Times New Roman" w:cs="Times New Roman"/>
          <w:sz w:val="23"/>
          <w:szCs w:val="23"/>
        </w:rPr>
        <w:t>_</w:t>
      </w:r>
      <w:r w:rsidRPr="00707658">
        <w:rPr>
          <w:rFonts w:ascii="Times New Roman" w:hAnsi="Times New Roman" w:cs="Times New Roman"/>
          <w:sz w:val="23"/>
          <w:szCs w:val="23"/>
        </w:rPr>
        <w:t>(</w:t>
      </w:r>
      <w:proofErr w:type="gramEnd"/>
      <w:r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Pr="00707658">
        <w:rPr>
          <w:rFonts w:ascii="Times New Roman" w:hAnsi="Times New Roman" w:cs="Times New Roman"/>
          <w:sz w:val="23"/>
          <w:szCs w:val="23"/>
        </w:rPr>
        <w:t>)</w:t>
      </w:r>
      <w:r w:rsidR="00EA1F2D" w:rsidRPr="00707658">
        <w:rPr>
          <w:rFonts w:ascii="Times New Roman" w:hAnsi="Times New Roman" w:cs="Times New Roman"/>
          <w:sz w:val="23"/>
          <w:szCs w:val="23"/>
        </w:rPr>
        <w:t>, тел. __________________</w:t>
      </w:r>
      <w:r w:rsidR="00A14DBA" w:rsidRPr="00707658">
        <w:rPr>
          <w:rFonts w:ascii="Times New Roman" w:hAnsi="Times New Roman" w:cs="Times New Roman"/>
          <w:sz w:val="23"/>
          <w:szCs w:val="23"/>
        </w:rPr>
        <w:t>.</w:t>
      </w:r>
    </w:p>
    <w:p w:rsidR="001D3C88" w:rsidRPr="00707658" w:rsidRDefault="001D3C88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С</w:t>
      </w:r>
      <w:r w:rsidR="00A14DBA" w:rsidRPr="00707658">
        <w:rPr>
          <w:rFonts w:ascii="Times New Roman" w:hAnsi="Times New Roman" w:cs="Times New Roman"/>
          <w:sz w:val="23"/>
          <w:szCs w:val="23"/>
        </w:rPr>
        <w:t>о стороны Поставщика персональным ответственным назначен</w:t>
      </w:r>
      <w:r w:rsidRPr="00707658">
        <w:rPr>
          <w:rFonts w:ascii="Times New Roman" w:hAnsi="Times New Roman" w:cs="Times New Roman"/>
          <w:sz w:val="23"/>
          <w:szCs w:val="23"/>
        </w:rPr>
        <w:t>:</w:t>
      </w:r>
    </w:p>
    <w:p w:rsidR="00AC62B3" w:rsidRPr="00707658" w:rsidRDefault="00A14DBA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1D3C88"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1D3C88"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="001D3C88" w:rsidRPr="00707658">
        <w:rPr>
          <w:rFonts w:ascii="Times New Roman" w:hAnsi="Times New Roman" w:cs="Times New Roman"/>
          <w:sz w:val="23"/>
          <w:szCs w:val="23"/>
        </w:rPr>
        <w:t>)</w:t>
      </w:r>
      <w:r w:rsidR="006013C4" w:rsidRPr="00707658">
        <w:rPr>
          <w:rFonts w:ascii="Times New Roman" w:hAnsi="Times New Roman" w:cs="Times New Roman"/>
          <w:sz w:val="23"/>
          <w:szCs w:val="23"/>
        </w:rPr>
        <w:t>, тел</w:t>
      </w:r>
      <w:r w:rsidR="003040ED" w:rsidRPr="00707658">
        <w:rPr>
          <w:rFonts w:ascii="Times New Roman" w:hAnsi="Times New Roman" w:cs="Times New Roman"/>
          <w:sz w:val="23"/>
          <w:szCs w:val="23"/>
        </w:rPr>
        <w:t>.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A53E26" w:rsidRPr="00707658">
        <w:rPr>
          <w:rFonts w:ascii="Times New Roman" w:hAnsi="Times New Roman" w:cs="Times New Roman"/>
          <w:sz w:val="23"/>
          <w:szCs w:val="23"/>
        </w:rPr>
        <w:t xml:space="preserve">. </w:t>
      </w:r>
      <w:r w:rsidR="003040ED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Адресами электронной почты для получения сообщений, уведомлений являются: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- со стороны Заказчика</w:t>
      </w:r>
      <w:r w:rsidR="001509DE" w:rsidRPr="00707658">
        <w:rPr>
          <w:rFonts w:ascii="Times New Roman" w:hAnsi="Times New Roman" w:cs="Times New Roman"/>
          <w:sz w:val="23"/>
          <w:szCs w:val="23"/>
        </w:rPr>
        <w:t>:</w:t>
      </w:r>
      <w:r w:rsidRPr="00707658">
        <w:rPr>
          <w:rFonts w:ascii="Times New Roman" w:hAnsi="Times New Roman" w:cs="Times New Roman"/>
          <w:sz w:val="23"/>
          <w:szCs w:val="23"/>
        </w:rPr>
        <w:t xml:space="preserve"> ______________.</w:t>
      </w:r>
    </w:p>
    <w:p w:rsidR="001D3C88" w:rsidRPr="00707658" w:rsidRDefault="001D3C88" w:rsidP="00D077E0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>- со стороны Поставщика</w:t>
      </w:r>
      <w:r w:rsidR="001509DE" w:rsidRPr="00707658">
        <w:rPr>
          <w:sz w:val="23"/>
          <w:szCs w:val="23"/>
          <w:lang w:val="ru-RU"/>
        </w:rPr>
        <w:t>:</w:t>
      </w:r>
      <w:r w:rsidRPr="00707658">
        <w:rPr>
          <w:sz w:val="23"/>
          <w:szCs w:val="23"/>
          <w:lang w:val="ru-RU"/>
        </w:rPr>
        <w:t xml:space="preserve"> ______________.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10.7</w:t>
      </w:r>
      <w:r w:rsidR="0043526F" w:rsidRPr="00707658">
        <w:rPr>
          <w:sz w:val="23"/>
          <w:szCs w:val="23"/>
          <w:lang w:val="ru-RU"/>
        </w:rPr>
        <w:t>.</w:t>
      </w:r>
      <w:r w:rsidRPr="00707658">
        <w:rPr>
          <w:sz w:val="23"/>
          <w:szCs w:val="23"/>
        </w:rPr>
        <w:t xml:space="preserve"> К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прилагаются: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>Приложение № 1 – Спецификация;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Приложение № 2 – Техническое задание.</w:t>
      </w:r>
    </w:p>
    <w:p w:rsidR="00A53E26" w:rsidRPr="00707658" w:rsidRDefault="008001E4" w:rsidP="008001E4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>Приложение № 3 –</w:t>
      </w:r>
      <w:r w:rsidRPr="00707658">
        <w:rPr>
          <w:sz w:val="23"/>
          <w:szCs w:val="23"/>
          <w:lang w:val="ru-RU"/>
        </w:rPr>
        <w:t xml:space="preserve"> Форма Акта приемки товаров, работ, услуг.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11. АД</w:t>
      </w:r>
      <w:r w:rsidR="00AC62B3" w:rsidRPr="00707658">
        <w:rPr>
          <w:rFonts w:ascii="Times New Roman" w:hAnsi="Times New Roman" w:cs="Times New Roman"/>
          <w:b/>
          <w:sz w:val="23"/>
          <w:szCs w:val="23"/>
        </w:rPr>
        <w:t>РЕСА, РЕКВИЗИТЫ И ПОДПИСИ СТОРОН:</w:t>
      </w:r>
    </w:p>
    <w:tbl>
      <w:tblPr>
        <w:tblpPr w:leftFromText="180" w:rightFromText="180" w:vertAnchor="text" w:tblpY="354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677"/>
      </w:tblGrid>
      <w:tr w:rsidR="00AC62B3" w:rsidRPr="00707658" w:rsidTr="00267A50">
        <w:trPr>
          <w:trHeight w:val="3634"/>
        </w:trPr>
        <w:tc>
          <w:tcPr>
            <w:tcW w:w="4962" w:type="dxa"/>
            <w:shd w:val="clear" w:color="auto" w:fill="auto"/>
          </w:tcPr>
          <w:p w:rsidR="00AC62B3" w:rsidRPr="00707658" w:rsidRDefault="00AC62B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ЗАКАЗЧИК: </w:t>
            </w:r>
          </w:p>
          <w:p w:rsidR="00AC62B3" w:rsidRPr="00707658" w:rsidRDefault="00AC62B3" w:rsidP="00D077E0">
            <w:pPr>
              <w:rPr>
                <w:sz w:val="23"/>
                <w:szCs w:val="23"/>
              </w:rPr>
            </w:pP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Сокращенное наименование: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Главное управление МЧС России по Республике Хакасия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ОГРН 1041901023009 дата регистрации 01.12.2004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ИНН 1901065125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КПП 190101001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Юридический адрес: 655001, Республика Хакасия, г. Абакан, ул. Крылова 133, стр.1.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Адрес для корреспонденции: 655019, Республика Хакасия, г. Абакан, </w:t>
            </w:r>
            <w:r w:rsidR="00267A50" w:rsidRPr="00707658">
              <w:rPr>
                <w:sz w:val="23"/>
                <w:szCs w:val="23"/>
              </w:rPr>
              <w:t>проспект</w:t>
            </w:r>
            <w:r w:rsidRPr="00707658">
              <w:rPr>
                <w:sz w:val="23"/>
                <w:szCs w:val="23"/>
              </w:rPr>
              <w:t xml:space="preserve"> Ленина, 67, а/я 704.</w:t>
            </w:r>
          </w:p>
          <w:p w:rsidR="009A1079" w:rsidRPr="00707658" w:rsidRDefault="00C3657F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л\с 03801784240 в </w:t>
            </w:r>
            <w:r w:rsidR="00E60ABD" w:rsidRPr="00707658">
              <w:rPr>
                <w:sz w:val="23"/>
                <w:szCs w:val="23"/>
              </w:rPr>
              <w:t xml:space="preserve">УФК по </w:t>
            </w:r>
            <w:r w:rsidR="009A1079" w:rsidRPr="00707658">
              <w:rPr>
                <w:sz w:val="23"/>
                <w:szCs w:val="23"/>
              </w:rPr>
              <w:t>Республике Хакасия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Номер банковского (казначейского) счета: 03211643000000015103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банка, ТОФК: </w:t>
            </w:r>
            <w:r w:rsidR="00317ABF" w:rsidRPr="00707658">
              <w:rPr>
                <w:sz w:val="23"/>
                <w:szCs w:val="23"/>
              </w:rPr>
              <w:t xml:space="preserve">ОКЦ № 1 </w:t>
            </w:r>
            <w:proofErr w:type="spellStart"/>
            <w:r w:rsidR="00317ABF" w:rsidRPr="00707658">
              <w:rPr>
                <w:sz w:val="23"/>
                <w:szCs w:val="23"/>
              </w:rPr>
              <w:t>СибГУ</w:t>
            </w:r>
            <w:proofErr w:type="spellEnd"/>
            <w:r w:rsidR="00317ABF" w:rsidRPr="00707658">
              <w:rPr>
                <w:sz w:val="23"/>
                <w:szCs w:val="23"/>
              </w:rPr>
              <w:t xml:space="preserve"> Банка России // УФК по Новосибирской области, г. Новосибирск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БИК УФК по Новосибирской области: 015004950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Корреспондентский счет банка, единый казначейский счет: 40102810445370000043</w:t>
            </w:r>
          </w:p>
          <w:p w:rsidR="004B2DEA" w:rsidRPr="00707658" w:rsidRDefault="004B2DEA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ОКПО 08929267 ОКОГУ 1311500; ОКАТО 954 010 000 00; ОКВЭД 75.25.2; ОКФС 12; ОКОПФ 75104 ОКТМО 95701000001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тел./факс: +7 (3902) 295522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e-</w:t>
            </w:r>
            <w:proofErr w:type="spellStart"/>
            <w:r w:rsidRPr="00707658">
              <w:rPr>
                <w:sz w:val="23"/>
                <w:szCs w:val="23"/>
              </w:rPr>
              <w:t>mail</w:t>
            </w:r>
            <w:proofErr w:type="spellEnd"/>
            <w:r w:rsidRPr="00707658">
              <w:rPr>
                <w:sz w:val="23"/>
                <w:szCs w:val="23"/>
              </w:rPr>
              <w:t>: gu@19.mchs.gov.ru</w:t>
            </w:r>
          </w:p>
          <w:p w:rsidR="009B7B61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umto.tender@19.mchs.gov.ru</w:t>
            </w:r>
          </w:p>
        </w:tc>
        <w:tc>
          <w:tcPr>
            <w:tcW w:w="4677" w:type="dxa"/>
            <w:shd w:val="clear" w:color="auto" w:fill="auto"/>
          </w:tcPr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ПОСТАВЩИК:</w:t>
            </w: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EA1F2D" w:rsidRPr="00707658" w:rsidRDefault="00EA1F2D" w:rsidP="009A1079">
            <w:pPr>
              <w:ind w:left="141"/>
              <w:rPr>
                <w:sz w:val="23"/>
                <w:szCs w:val="23"/>
              </w:rPr>
            </w:pPr>
          </w:p>
          <w:p w:rsidR="003040ED" w:rsidRPr="00707658" w:rsidRDefault="003040E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Юридический адрес: </w:t>
            </w:r>
            <w:r w:rsidR="00EA1F2D" w:rsidRPr="00707658">
              <w:rPr>
                <w:sz w:val="23"/>
                <w:szCs w:val="23"/>
              </w:rPr>
              <w:t>________</w:t>
            </w:r>
          </w:p>
          <w:p w:rsidR="003040ED" w:rsidRPr="00707658" w:rsidRDefault="003040ED" w:rsidP="009A1079">
            <w:pPr>
              <w:pStyle w:val="msonormalmailrucssattributepostfix"/>
              <w:shd w:val="clear" w:color="auto" w:fill="FFFFFF"/>
              <w:spacing w:before="0" w:beforeAutospacing="0" w:after="0" w:afterAutospacing="0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Дата постановки на учет в на</w:t>
            </w:r>
            <w:r w:rsidR="00EA1F2D" w:rsidRPr="00707658">
              <w:rPr>
                <w:sz w:val="23"/>
                <w:szCs w:val="23"/>
              </w:rPr>
              <w:t>логовом органе 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ИНН_____________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КПП_____________</w:t>
            </w:r>
          </w:p>
          <w:p w:rsidR="003040ED" w:rsidRPr="00707658" w:rsidRDefault="006E6164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р/с</w:t>
            </w:r>
            <w:r w:rsidR="00EA1F2D" w:rsidRPr="00707658">
              <w:rPr>
                <w:sz w:val="23"/>
                <w:szCs w:val="23"/>
              </w:rPr>
              <w:t>: 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к/с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банка: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БИК </w:t>
            </w:r>
            <w:r w:rsidR="00EA1F2D" w:rsidRPr="00707658">
              <w:rPr>
                <w:sz w:val="23"/>
                <w:szCs w:val="23"/>
              </w:rPr>
              <w:t>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ОКПО </w:t>
            </w:r>
            <w:r w:rsidR="00EA1F2D" w:rsidRPr="00707658">
              <w:rPr>
                <w:sz w:val="23"/>
                <w:szCs w:val="23"/>
              </w:rPr>
              <w:t>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bCs/>
                <w:sz w:val="23"/>
                <w:szCs w:val="23"/>
              </w:rPr>
              <w:t xml:space="preserve">ОКТМО </w:t>
            </w:r>
            <w:r w:rsidR="00EA1F2D" w:rsidRPr="00707658">
              <w:rPr>
                <w:sz w:val="23"/>
                <w:szCs w:val="23"/>
              </w:rPr>
              <w:t>_________</w:t>
            </w:r>
          </w:p>
          <w:p w:rsidR="00EA1F2D" w:rsidRPr="00707658" w:rsidRDefault="003040ED" w:rsidP="009A1079">
            <w:pPr>
              <w:shd w:val="clear" w:color="auto" w:fill="FFFFFF"/>
              <w:ind w:left="141"/>
              <w:rPr>
                <w:sz w:val="23"/>
                <w:szCs w:val="23"/>
                <w:lang w:eastAsia="ru-RU"/>
              </w:rPr>
            </w:pPr>
            <w:r w:rsidRPr="00707658">
              <w:rPr>
                <w:sz w:val="23"/>
                <w:szCs w:val="23"/>
                <w:lang w:eastAsia="ru-RU"/>
              </w:rPr>
              <w:t xml:space="preserve">т. моб. </w:t>
            </w:r>
            <w:r w:rsidR="00EA1F2D" w:rsidRPr="00707658">
              <w:rPr>
                <w:sz w:val="23"/>
                <w:szCs w:val="23"/>
                <w:lang w:eastAsia="ru-RU"/>
              </w:rPr>
              <w:t>___________</w:t>
            </w:r>
          </w:p>
          <w:p w:rsidR="00AC62B3" w:rsidRPr="00707658" w:rsidRDefault="00EA1F2D" w:rsidP="009A1079">
            <w:pPr>
              <w:shd w:val="clear" w:color="auto" w:fill="FFFFFF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  <w:lang w:val="en-US"/>
              </w:rPr>
              <w:t>e</w:t>
            </w:r>
            <w:r w:rsidRPr="00707658">
              <w:rPr>
                <w:sz w:val="23"/>
                <w:szCs w:val="23"/>
              </w:rPr>
              <w:t>-</w:t>
            </w:r>
            <w:r w:rsidRPr="00707658">
              <w:rPr>
                <w:sz w:val="23"/>
                <w:szCs w:val="23"/>
                <w:lang w:val="en-US"/>
              </w:rPr>
              <w:t>mail</w:t>
            </w:r>
            <w:r w:rsidRPr="00707658">
              <w:rPr>
                <w:sz w:val="23"/>
                <w:szCs w:val="23"/>
              </w:rPr>
              <w:t>: ___________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Руководитель, лицо, имеющее право без доверенности действовать от имени юридического лица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ФИО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ИНН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Должность:</w:t>
            </w:r>
          </w:p>
        </w:tc>
      </w:tr>
    </w:tbl>
    <w:p w:rsidR="00AD4620" w:rsidRPr="00707658" w:rsidRDefault="00AD4620" w:rsidP="00D077E0">
      <w:pPr>
        <w:rPr>
          <w:sz w:val="23"/>
          <w:szCs w:val="23"/>
        </w:rPr>
      </w:pPr>
      <w:r w:rsidRPr="00707658">
        <w:rPr>
          <w:sz w:val="23"/>
          <w:szCs w:val="23"/>
        </w:rPr>
        <w:tab/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677"/>
      </w:tblGrid>
      <w:tr w:rsidR="00AD4620" w:rsidRPr="00707658" w:rsidTr="009A1079">
        <w:trPr>
          <w:cantSplit/>
          <w:trHeight w:val="345"/>
        </w:trPr>
        <w:tc>
          <w:tcPr>
            <w:tcW w:w="4962" w:type="dxa"/>
            <w:shd w:val="clear" w:color="auto" w:fill="FFFFFF"/>
          </w:tcPr>
          <w:p w:rsidR="00AD4620" w:rsidRPr="00707658" w:rsidRDefault="002F3780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AD4620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</w:t>
            </w:r>
            <w:r w:rsidR="00AD4620" w:rsidRPr="00707658">
              <w:rPr>
                <w:sz w:val="23"/>
                <w:szCs w:val="23"/>
              </w:rPr>
              <w:t xml:space="preserve"> </w:t>
            </w:r>
            <w:r w:rsidR="00AD4620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AD4620" w:rsidRPr="00707658" w:rsidRDefault="00AD4620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</w:t>
            </w:r>
            <w:r w:rsidR="00EA1F2D" w:rsidRPr="00707658">
              <w:rPr>
                <w:color w:val="000000"/>
                <w:sz w:val="23"/>
                <w:szCs w:val="23"/>
                <w:lang w:eastAsia="ru-RU"/>
              </w:rPr>
              <w:t>___________ 20__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AD4620" w:rsidRPr="00707658" w:rsidRDefault="002F378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Поставщик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: </w:t>
            </w:r>
            <w:r w:rsidR="00AD4620"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C0169C" w:rsidRPr="00707658" w:rsidRDefault="00C0169C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C0169C" w:rsidRPr="00707658" w:rsidRDefault="00C0169C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AD4620" w:rsidRPr="00707658" w:rsidRDefault="00C0169C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AD4620" w:rsidRPr="00707658" w:rsidRDefault="00AD462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AD4620" w:rsidRPr="00707658" w:rsidRDefault="00EA1F2D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«____»___________ 20__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rPr>
          <w:b/>
          <w:bCs/>
          <w:sz w:val="23"/>
          <w:szCs w:val="23"/>
        </w:rPr>
      </w:pPr>
    </w:p>
    <w:p w:rsidR="008B355C" w:rsidRPr="00707658" w:rsidRDefault="00DB3E55" w:rsidP="00D077E0">
      <w:pPr>
        <w:widowControl w:val="0"/>
        <w:autoSpaceDE w:val="0"/>
        <w:rPr>
          <w:sz w:val="23"/>
          <w:szCs w:val="23"/>
        </w:rPr>
      </w:pPr>
      <w:r w:rsidRPr="00707658">
        <w:rPr>
          <w:sz w:val="23"/>
          <w:szCs w:val="23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9"/>
        <w:gridCol w:w="3398"/>
      </w:tblGrid>
      <w:tr w:rsidR="008B355C" w:rsidRPr="00707658" w:rsidTr="00DD07D8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1</w:t>
            </w:r>
          </w:p>
          <w:p w:rsidR="008B355C" w:rsidRPr="00707658" w:rsidRDefault="008B355C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="00EA1F2D"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___</w:t>
            </w:r>
          </w:p>
          <w:p w:rsidR="008B355C" w:rsidRPr="00707658" w:rsidRDefault="00EA1F2D" w:rsidP="008A4634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_________20__</w:t>
            </w:r>
            <w:r w:rsidR="008B355C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836EF2" w:rsidRPr="00707658" w:rsidRDefault="00836EF2" w:rsidP="00D077E0">
      <w:pPr>
        <w:widowControl w:val="0"/>
        <w:autoSpaceDE w:val="0"/>
        <w:rPr>
          <w:sz w:val="23"/>
          <w:szCs w:val="23"/>
        </w:rPr>
      </w:pPr>
    </w:p>
    <w:p w:rsidR="008A4634" w:rsidRPr="00707658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8A4634" w:rsidRPr="00707658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AD4620" w:rsidRPr="00707658" w:rsidRDefault="00AD4620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  <w:r w:rsidRPr="00707658">
        <w:rPr>
          <w:rFonts w:eastAsia="Courier New"/>
          <w:bCs/>
          <w:color w:val="000000"/>
          <w:sz w:val="23"/>
          <w:szCs w:val="23"/>
          <w:lang w:eastAsia="ru-RU"/>
        </w:rPr>
        <w:t>СПЕЦИФИКАЦИЯ</w:t>
      </w:r>
    </w:p>
    <w:p w:rsidR="008A4634" w:rsidRPr="00707658" w:rsidRDefault="008A4634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"/>
        <w:gridCol w:w="1869"/>
        <w:gridCol w:w="871"/>
        <w:gridCol w:w="1134"/>
        <w:gridCol w:w="1276"/>
        <w:gridCol w:w="850"/>
        <w:gridCol w:w="992"/>
        <w:gridCol w:w="1418"/>
        <w:gridCol w:w="1276"/>
      </w:tblGrid>
      <w:tr w:rsidR="0094474D" w:rsidRPr="00707658" w:rsidTr="004C2A29">
        <w:trPr>
          <w:tblHeader/>
        </w:trPr>
        <w:tc>
          <w:tcPr>
            <w:tcW w:w="39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№</w:t>
            </w:r>
          </w:p>
        </w:tc>
        <w:tc>
          <w:tcPr>
            <w:tcW w:w="1869" w:type="dxa"/>
            <w:shd w:val="clear" w:color="auto" w:fill="FFFFFF"/>
            <w:vAlign w:val="center"/>
            <w:hideMark/>
          </w:tcPr>
          <w:p w:rsidR="0094474D" w:rsidRPr="00707658" w:rsidRDefault="004C2A29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</w:t>
            </w:r>
            <w:r w:rsidR="0094474D" w:rsidRPr="00707658">
              <w:rPr>
                <w:sz w:val="23"/>
                <w:szCs w:val="23"/>
              </w:rPr>
              <w:t>вание объекта закупки и его характеристики</w:t>
            </w:r>
          </w:p>
        </w:tc>
        <w:tc>
          <w:tcPr>
            <w:tcW w:w="871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Позиции по КТР</w:t>
            </w:r>
            <w:r w:rsidR="001B6B94" w:rsidRPr="00707658">
              <w:rPr>
                <w:sz w:val="23"/>
                <w:szCs w:val="23"/>
              </w:rPr>
              <w:t>У/</w:t>
            </w:r>
            <w:r w:rsidRPr="00707658">
              <w:rPr>
                <w:sz w:val="23"/>
                <w:szCs w:val="23"/>
              </w:rPr>
              <w:t>ОКПД2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Тип объекта закупки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Количество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Цена единицы</w:t>
            </w:r>
            <w:r w:rsidR="000A62D3" w:rsidRPr="00707658">
              <w:rPr>
                <w:sz w:val="23"/>
                <w:szCs w:val="23"/>
              </w:rPr>
              <w:t>, руб</w:t>
            </w:r>
            <w:r w:rsidR="00730914" w:rsidRPr="00707658">
              <w:rPr>
                <w:sz w:val="23"/>
                <w:szCs w:val="23"/>
              </w:rPr>
              <w:t>.</w:t>
            </w:r>
          </w:p>
          <w:p w:rsidR="006F2F09" w:rsidRPr="00707658" w:rsidRDefault="006F2F09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(с НДС/ НДС не предусмотрен)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Сумма</w:t>
            </w:r>
            <w:r w:rsidR="000A62D3" w:rsidRPr="00707658">
              <w:rPr>
                <w:sz w:val="23"/>
                <w:szCs w:val="23"/>
              </w:rPr>
              <w:t>, руб</w:t>
            </w:r>
            <w:r w:rsidR="00730914" w:rsidRPr="00707658">
              <w:rPr>
                <w:sz w:val="23"/>
                <w:szCs w:val="23"/>
              </w:rPr>
              <w:t>.</w:t>
            </w:r>
          </w:p>
          <w:p w:rsidR="006F2F09" w:rsidRPr="00707658" w:rsidRDefault="006F2F09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(с НДС/ НДС не предусмотрен)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Страна происхождения товара</w:t>
            </w:r>
          </w:p>
        </w:tc>
      </w:tr>
      <w:tr w:rsidR="0094474D" w:rsidRPr="00707658" w:rsidTr="004C2A29">
        <w:tc>
          <w:tcPr>
            <w:tcW w:w="394" w:type="dxa"/>
            <w:shd w:val="clear" w:color="auto" w:fill="FFFFFF"/>
            <w:tcMar>
              <w:top w:w="240" w:type="dxa"/>
              <w:left w:w="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1</w:t>
            </w:r>
          </w:p>
        </w:tc>
        <w:tc>
          <w:tcPr>
            <w:tcW w:w="1869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4C2A29" w:rsidP="00D077E0">
            <w:pPr>
              <w:jc w:val="center"/>
              <w:rPr>
                <w:sz w:val="23"/>
                <w:szCs w:val="23"/>
              </w:rPr>
            </w:pPr>
            <w:r w:rsidRPr="004C2A29">
              <w:rPr>
                <w:sz w:val="23"/>
                <w:szCs w:val="23"/>
              </w:rPr>
              <w:t>Фильтр масляный для двигателя</w:t>
            </w:r>
            <w:r w:rsidR="0094474D" w:rsidRPr="00707658">
              <w:rPr>
                <w:sz w:val="23"/>
                <w:szCs w:val="23"/>
              </w:rPr>
              <w:t> </w:t>
            </w:r>
          </w:p>
        </w:tc>
        <w:tc>
          <w:tcPr>
            <w:tcW w:w="871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4C2A29" w:rsidP="00D077E0">
            <w:pPr>
              <w:jc w:val="center"/>
              <w:rPr>
                <w:sz w:val="23"/>
                <w:szCs w:val="23"/>
              </w:rPr>
            </w:pPr>
            <w:r w:rsidRPr="004C2A29">
              <w:rPr>
                <w:sz w:val="23"/>
                <w:szCs w:val="23"/>
              </w:rPr>
              <w:t>28.29.13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Товар</w:t>
            </w: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4C2A29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штука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4C2A29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99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rPr>
                <w:sz w:val="23"/>
                <w:szCs w:val="23"/>
              </w:rPr>
            </w:pPr>
          </w:p>
        </w:tc>
      </w:tr>
      <w:tr w:rsidR="004C2A29" w:rsidRPr="00707658" w:rsidTr="004C2A29">
        <w:tc>
          <w:tcPr>
            <w:tcW w:w="394" w:type="dxa"/>
            <w:shd w:val="clear" w:color="auto" w:fill="FFFFFF"/>
            <w:tcMar>
              <w:top w:w="240" w:type="dxa"/>
              <w:left w:w="0" w:type="dxa"/>
              <w:bottom w:w="240" w:type="dxa"/>
              <w:right w:w="120" w:type="dxa"/>
            </w:tcMar>
          </w:tcPr>
          <w:p w:rsidR="004C2A29" w:rsidRPr="00707658" w:rsidRDefault="004C2A29" w:rsidP="004C2A2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869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4C2A29" w:rsidRPr="004C2A29" w:rsidRDefault="004C2A29" w:rsidP="004C2A29">
            <w:pPr>
              <w:jc w:val="center"/>
              <w:rPr>
                <w:sz w:val="23"/>
                <w:szCs w:val="23"/>
              </w:rPr>
            </w:pPr>
            <w:r w:rsidRPr="004C2A29">
              <w:rPr>
                <w:sz w:val="23"/>
                <w:szCs w:val="23"/>
              </w:rPr>
              <w:t>Фильтр воздушный</w:t>
            </w:r>
          </w:p>
          <w:p w:rsidR="004C2A29" w:rsidRPr="004C2A29" w:rsidRDefault="004C2A29" w:rsidP="004C2A29">
            <w:pPr>
              <w:jc w:val="center"/>
              <w:rPr>
                <w:sz w:val="23"/>
                <w:szCs w:val="23"/>
              </w:rPr>
            </w:pPr>
            <w:r w:rsidRPr="004C2A29">
              <w:rPr>
                <w:sz w:val="23"/>
                <w:szCs w:val="23"/>
              </w:rPr>
              <w:t xml:space="preserve"> для двигателя</w:t>
            </w:r>
          </w:p>
        </w:tc>
        <w:tc>
          <w:tcPr>
            <w:tcW w:w="871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4C2A29" w:rsidRPr="004C2A29" w:rsidRDefault="004C2A29" w:rsidP="004C2A29">
            <w:pPr>
              <w:jc w:val="center"/>
              <w:rPr>
                <w:sz w:val="23"/>
                <w:szCs w:val="23"/>
              </w:rPr>
            </w:pPr>
            <w:r w:rsidRPr="004C2A29">
              <w:rPr>
                <w:sz w:val="23"/>
                <w:szCs w:val="23"/>
              </w:rPr>
              <w:t>28.29.13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4C2A29" w:rsidRDefault="004C2A29" w:rsidP="004C2A29">
            <w:pPr>
              <w:jc w:val="center"/>
            </w:pPr>
            <w:r w:rsidRPr="00937E1B">
              <w:t>Товар</w:t>
            </w: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4C2A29" w:rsidRDefault="004C2A29" w:rsidP="004C2A29">
            <w:pPr>
              <w:jc w:val="center"/>
            </w:pPr>
            <w:r w:rsidRPr="00364705">
              <w:t>штука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4C2A29" w:rsidRDefault="004C2A29" w:rsidP="004C2A2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99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4C2A29" w:rsidRPr="00707658" w:rsidRDefault="004C2A29" w:rsidP="004C2A2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4C2A29" w:rsidRPr="00707658" w:rsidRDefault="004C2A29" w:rsidP="004C2A2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4C2A29" w:rsidRPr="00707658" w:rsidRDefault="004C2A29" w:rsidP="004C2A29">
            <w:pPr>
              <w:rPr>
                <w:sz w:val="23"/>
                <w:szCs w:val="23"/>
              </w:rPr>
            </w:pPr>
          </w:p>
        </w:tc>
      </w:tr>
      <w:tr w:rsidR="004C2A29" w:rsidRPr="00707658" w:rsidTr="004C2A29">
        <w:tc>
          <w:tcPr>
            <w:tcW w:w="394" w:type="dxa"/>
            <w:shd w:val="clear" w:color="auto" w:fill="FFFFFF"/>
            <w:tcMar>
              <w:top w:w="240" w:type="dxa"/>
              <w:left w:w="0" w:type="dxa"/>
              <w:bottom w:w="240" w:type="dxa"/>
              <w:right w:w="120" w:type="dxa"/>
            </w:tcMar>
          </w:tcPr>
          <w:p w:rsidR="004C2A29" w:rsidRPr="00707658" w:rsidRDefault="004C2A29" w:rsidP="004C2A2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869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4C2A29" w:rsidRPr="004C2A29" w:rsidRDefault="004C2A29" w:rsidP="004C2A29">
            <w:pPr>
              <w:jc w:val="center"/>
              <w:rPr>
                <w:sz w:val="23"/>
                <w:szCs w:val="23"/>
              </w:rPr>
            </w:pPr>
            <w:r w:rsidRPr="004C2A29">
              <w:rPr>
                <w:sz w:val="23"/>
                <w:szCs w:val="23"/>
              </w:rPr>
              <w:t>Фильтр топливный</w:t>
            </w:r>
          </w:p>
          <w:p w:rsidR="004C2A29" w:rsidRPr="004C2A29" w:rsidRDefault="004C2A29" w:rsidP="004C2A29">
            <w:pPr>
              <w:jc w:val="center"/>
              <w:rPr>
                <w:sz w:val="23"/>
                <w:szCs w:val="23"/>
              </w:rPr>
            </w:pPr>
            <w:r w:rsidRPr="004C2A29">
              <w:rPr>
                <w:sz w:val="23"/>
                <w:szCs w:val="23"/>
              </w:rPr>
              <w:t xml:space="preserve"> для двигателя</w:t>
            </w:r>
          </w:p>
        </w:tc>
        <w:tc>
          <w:tcPr>
            <w:tcW w:w="871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4C2A29" w:rsidRPr="004C2A29" w:rsidRDefault="004C2A29" w:rsidP="004C2A29">
            <w:pPr>
              <w:jc w:val="center"/>
              <w:rPr>
                <w:sz w:val="23"/>
                <w:szCs w:val="23"/>
              </w:rPr>
            </w:pPr>
            <w:r w:rsidRPr="004C2A29">
              <w:rPr>
                <w:sz w:val="23"/>
                <w:szCs w:val="23"/>
              </w:rPr>
              <w:t>28.29.13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4C2A29" w:rsidRDefault="004C2A29" w:rsidP="004C2A29">
            <w:pPr>
              <w:jc w:val="center"/>
            </w:pPr>
            <w:r w:rsidRPr="00937E1B">
              <w:t>Товар</w:t>
            </w: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4C2A29" w:rsidRDefault="004C2A29" w:rsidP="004C2A29">
            <w:pPr>
              <w:jc w:val="center"/>
            </w:pPr>
            <w:r w:rsidRPr="00364705">
              <w:t>штука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4C2A29" w:rsidRDefault="004C2A29" w:rsidP="004C2A2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99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4C2A29" w:rsidRPr="00707658" w:rsidRDefault="004C2A29" w:rsidP="004C2A2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4C2A29" w:rsidRPr="00707658" w:rsidRDefault="004C2A29" w:rsidP="004C2A2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4C2A29" w:rsidRPr="00707658" w:rsidRDefault="004C2A29" w:rsidP="004C2A29">
            <w:pPr>
              <w:rPr>
                <w:sz w:val="23"/>
                <w:szCs w:val="23"/>
              </w:rPr>
            </w:pPr>
          </w:p>
        </w:tc>
      </w:tr>
      <w:tr w:rsidR="004C2A29" w:rsidRPr="00707658" w:rsidTr="004C2A29">
        <w:tc>
          <w:tcPr>
            <w:tcW w:w="394" w:type="dxa"/>
            <w:shd w:val="clear" w:color="auto" w:fill="FFFFFF"/>
            <w:tcMar>
              <w:top w:w="240" w:type="dxa"/>
              <w:left w:w="0" w:type="dxa"/>
              <w:bottom w:w="240" w:type="dxa"/>
              <w:right w:w="120" w:type="dxa"/>
            </w:tcMar>
          </w:tcPr>
          <w:p w:rsidR="004C2A29" w:rsidRPr="00707658" w:rsidRDefault="004C2A29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69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4C2A29" w:rsidRPr="004C2A29" w:rsidRDefault="004C2A29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</w:t>
            </w:r>
          </w:p>
        </w:tc>
        <w:tc>
          <w:tcPr>
            <w:tcW w:w="871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4C2A29" w:rsidRPr="004C2A29" w:rsidRDefault="004C2A29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4C2A29" w:rsidRPr="00707658" w:rsidRDefault="004C2A29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4C2A29" w:rsidRDefault="004C2A29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4C2A29" w:rsidRDefault="004C2A29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4C2A29" w:rsidRPr="00707658" w:rsidRDefault="004C2A29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4C2A29" w:rsidRPr="00707658" w:rsidRDefault="004C2A29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4C2A29" w:rsidRPr="00707658" w:rsidRDefault="004C2A29" w:rsidP="00D077E0">
            <w:pPr>
              <w:rPr>
                <w:sz w:val="23"/>
                <w:szCs w:val="23"/>
              </w:rPr>
            </w:pPr>
          </w:p>
        </w:tc>
      </w:tr>
    </w:tbl>
    <w:p w:rsidR="00AD4620" w:rsidRPr="00707658" w:rsidRDefault="00AD4620" w:rsidP="00D077E0">
      <w:pPr>
        <w:widowControl w:val="0"/>
        <w:autoSpaceDE w:val="0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AD4620" w:rsidRPr="00707658" w:rsidRDefault="00AD4620" w:rsidP="00D077E0">
      <w:pPr>
        <w:widowControl w:val="0"/>
        <w:autoSpaceDE w:val="0"/>
        <w:ind w:firstLine="567"/>
        <w:jc w:val="both"/>
        <w:rPr>
          <w:rFonts w:eastAsia="Courier New"/>
          <w:color w:val="000000"/>
          <w:sz w:val="23"/>
          <w:szCs w:val="23"/>
          <w:lang w:eastAsia="ru-RU"/>
        </w:rPr>
      </w:pPr>
    </w:p>
    <w:p w:rsidR="00934192" w:rsidRPr="00707658" w:rsidRDefault="00934192" w:rsidP="00D077E0">
      <w:pPr>
        <w:widowControl w:val="0"/>
        <w:autoSpaceDE w:val="0"/>
        <w:ind w:firstLine="567"/>
        <w:jc w:val="both"/>
        <w:rPr>
          <w:rFonts w:eastAsia="Courier New"/>
          <w:color w:val="000000"/>
          <w:sz w:val="23"/>
          <w:szCs w:val="23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466305" w:rsidRPr="00707658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466305" w:rsidRPr="00707658" w:rsidRDefault="00466305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466305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__________</w:t>
            </w:r>
            <w:r w:rsidR="00466305" w:rsidRPr="00707658">
              <w:rPr>
                <w:sz w:val="23"/>
                <w:szCs w:val="23"/>
              </w:rPr>
              <w:t xml:space="preserve"> </w:t>
            </w:r>
            <w:r w:rsidR="00466305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707658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707658" w:rsidRDefault="00A56496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466305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707658" w:rsidRDefault="003040ED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widowControl w:val="0"/>
        <w:rPr>
          <w:rFonts w:eastAsia="Courier New"/>
          <w:color w:val="000000"/>
          <w:sz w:val="23"/>
          <w:szCs w:val="23"/>
        </w:rPr>
        <w:sectPr w:rsidR="00AD4620" w:rsidRPr="00707658" w:rsidSect="00070F46">
          <w:footerReference w:type="default" r:id="rId8"/>
          <w:pgSz w:w="11906" w:h="16838"/>
          <w:pgMar w:top="1134" w:right="851" w:bottom="1134" w:left="1418" w:header="720" w:footer="272" w:gutter="0"/>
          <w:cols w:space="720"/>
          <w:docGrid w:linePitch="360"/>
        </w:sectPr>
      </w:pPr>
    </w:p>
    <w:p w:rsidR="00AD4620" w:rsidRPr="00707658" w:rsidRDefault="00AD4620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5"/>
        <w:gridCol w:w="3320"/>
      </w:tblGrid>
      <w:tr w:rsidR="00233E71" w:rsidRPr="00707658" w:rsidTr="004C2A29">
        <w:tc>
          <w:tcPr>
            <w:tcW w:w="6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2</w:t>
            </w:r>
          </w:p>
          <w:p w:rsidR="00233E71" w:rsidRPr="00707658" w:rsidRDefault="00233E71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</w:t>
            </w:r>
          </w:p>
          <w:p w:rsidR="00233E71" w:rsidRPr="00707658" w:rsidRDefault="00233E71" w:rsidP="00775FA7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75FA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 от «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775FA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 20__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4C2A29" w:rsidRPr="00912F00" w:rsidRDefault="004C2A29" w:rsidP="004C2A29">
      <w:pPr>
        <w:autoSpaceDE w:val="0"/>
        <w:autoSpaceDN w:val="0"/>
        <w:adjustRightInd w:val="0"/>
        <w:jc w:val="center"/>
        <w:rPr>
          <w:b/>
          <w:bCs/>
        </w:rPr>
      </w:pPr>
      <w:r w:rsidRPr="00912F00">
        <w:rPr>
          <w:b/>
          <w:bCs/>
        </w:rPr>
        <w:t>Техническое задание</w:t>
      </w:r>
    </w:p>
    <w:p w:rsidR="004C2A29" w:rsidRDefault="004C2A29" w:rsidP="004C2A29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912F00">
        <w:rPr>
          <w:b/>
          <w:bCs/>
        </w:rPr>
        <w:t xml:space="preserve"> </w:t>
      </w:r>
      <w:r w:rsidRPr="00912F00">
        <w:rPr>
          <w:b/>
          <w:color w:val="000000"/>
        </w:rPr>
        <w:t xml:space="preserve">на поставку </w:t>
      </w:r>
      <w:r>
        <w:rPr>
          <w:b/>
          <w:color w:val="000000"/>
        </w:rPr>
        <w:t xml:space="preserve">фильтров масляных, бензиновых </w:t>
      </w:r>
      <w:proofErr w:type="gramStart"/>
      <w:r>
        <w:rPr>
          <w:b/>
          <w:color w:val="000000"/>
        </w:rPr>
        <w:t>и  всасывающих</w:t>
      </w:r>
      <w:proofErr w:type="gramEnd"/>
      <w:r>
        <w:rPr>
          <w:b/>
          <w:color w:val="000000"/>
        </w:rPr>
        <w:t xml:space="preserve"> воздушных для двигателей внутреннего сгорания</w:t>
      </w:r>
    </w:p>
    <w:p w:rsidR="004C2A29" w:rsidRPr="006F4FE7" w:rsidRDefault="004C2A29" w:rsidP="004C2A29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4C2A29" w:rsidRDefault="004C2A29" w:rsidP="004C2A29">
      <w:pPr>
        <w:pStyle w:val="af2"/>
        <w:tabs>
          <w:tab w:val="left" w:pos="5954"/>
        </w:tabs>
        <w:ind w:left="0" w:hanging="426"/>
        <w:jc w:val="both"/>
        <w:rPr>
          <w:b/>
          <w:sz w:val="24"/>
          <w:szCs w:val="24"/>
        </w:rPr>
      </w:pPr>
    </w:p>
    <w:p w:rsidR="004C2A29" w:rsidRPr="004C2A29" w:rsidRDefault="004C2A29" w:rsidP="004C2A29">
      <w:pPr>
        <w:pStyle w:val="af2"/>
        <w:tabs>
          <w:tab w:val="left" w:pos="5954"/>
        </w:tabs>
        <w:ind w:left="0"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4C2A29">
        <w:rPr>
          <w:rFonts w:ascii="Times New Roman" w:hAnsi="Times New Roman" w:cs="Times New Roman"/>
          <w:b/>
          <w:sz w:val="23"/>
          <w:szCs w:val="23"/>
        </w:rPr>
        <w:t xml:space="preserve">1.Общие данные: </w:t>
      </w:r>
    </w:p>
    <w:p w:rsidR="004C2A29" w:rsidRPr="004C2A29" w:rsidRDefault="004C2A29" w:rsidP="004C2A29">
      <w:pPr>
        <w:tabs>
          <w:tab w:val="left" w:pos="5954"/>
        </w:tabs>
        <w:ind w:firstLine="567"/>
        <w:jc w:val="both"/>
        <w:rPr>
          <w:sz w:val="23"/>
          <w:szCs w:val="23"/>
        </w:rPr>
      </w:pPr>
      <w:r w:rsidRPr="004C2A29">
        <w:rPr>
          <w:b/>
          <w:sz w:val="23"/>
          <w:szCs w:val="23"/>
        </w:rPr>
        <w:t>Предметом настоящей закупки является</w:t>
      </w:r>
      <w:r w:rsidRPr="004C2A29">
        <w:rPr>
          <w:sz w:val="23"/>
          <w:szCs w:val="23"/>
        </w:rPr>
        <w:t>: поставка фильтров масляных, бензиновых и всасывающих воздушных для двигателей внутреннего сгорания.</w:t>
      </w:r>
    </w:p>
    <w:p w:rsidR="004C2A29" w:rsidRPr="004C2A29" w:rsidRDefault="004C2A29" w:rsidP="004C2A29">
      <w:pPr>
        <w:tabs>
          <w:tab w:val="left" w:pos="5954"/>
        </w:tabs>
        <w:ind w:firstLine="567"/>
        <w:jc w:val="both"/>
        <w:rPr>
          <w:sz w:val="23"/>
          <w:szCs w:val="23"/>
        </w:rPr>
      </w:pPr>
      <w:r w:rsidRPr="004C2A29">
        <w:rPr>
          <w:b/>
          <w:sz w:val="23"/>
          <w:szCs w:val="23"/>
        </w:rPr>
        <w:t>Заказчик:</w:t>
      </w:r>
      <w:r w:rsidRPr="004C2A29">
        <w:rPr>
          <w:sz w:val="23"/>
          <w:szCs w:val="23"/>
        </w:rPr>
        <w:t xml:space="preserve"> Главное управления МЧС России по Республике Хакасия.</w:t>
      </w:r>
    </w:p>
    <w:p w:rsidR="004C2A29" w:rsidRPr="004C2A29" w:rsidRDefault="004C2A29" w:rsidP="004C2A29">
      <w:pPr>
        <w:tabs>
          <w:tab w:val="left" w:pos="5954"/>
        </w:tabs>
        <w:ind w:firstLine="567"/>
        <w:jc w:val="both"/>
        <w:rPr>
          <w:sz w:val="23"/>
          <w:szCs w:val="23"/>
        </w:rPr>
      </w:pPr>
      <w:r w:rsidRPr="004C2A29">
        <w:rPr>
          <w:b/>
          <w:sz w:val="23"/>
          <w:szCs w:val="23"/>
        </w:rPr>
        <w:t>Адрес Заказчика:</w:t>
      </w:r>
      <w:r w:rsidRPr="004C2A29">
        <w:rPr>
          <w:sz w:val="23"/>
          <w:szCs w:val="23"/>
        </w:rPr>
        <w:t xml:space="preserve"> Республика Хакасия, г. Абакан, ул. Крылова, 133, стр. 1. (655001).</w:t>
      </w:r>
    </w:p>
    <w:p w:rsidR="004C2A29" w:rsidRPr="004C2A29" w:rsidRDefault="004C2A29" w:rsidP="004C2A29">
      <w:pPr>
        <w:tabs>
          <w:tab w:val="left" w:pos="5954"/>
        </w:tabs>
        <w:ind w:firstLine="567"/>
        <w:jc w:val="both"/>
        <w:rPr>
          <w:sz w:val="23"/>
          <w:szCs w:val="23"/>
        </w:rPr>
      </w:pPr>
      <w:r w:rsidRPr="004C2A29">
        <w:rPr>
          <w:b/>
          <w:sz w:val="23"/>
          <w:szCs w:val="23"/>
        </w:rPr>
        <w:t>2. Сроки поставки товара:</w:t>
      </w:r>
      <w:r w:rsidRPr="004C2A29">
        <w:rPr>
          <w:sz w:val="23"/>
          <w:szCs w:val="23"/>
        </w:rPr>
        <w:t xml:space="preserve"> Поставка товара осуществляется в течение </w:t>
      </w:r>
      <w:proofErr w:type="gramStart"/>
      <w:r w:rsidRPr="004C2A29">
        <w:rPr>
          <w:sz w:val="23"/>
          <w:szCs w:val="23"/>
        </w:rPr>
        <w:t>10  рабочих</w:t>
      </w:r>
      <w:proofErr w:type="gramEnd"/>
      <w:r w:rsidRPr="004C2A29">
        <w:rPr>
          <w:sz w:val="23"/>
          <w:szCs w:val="23"/>
        </w:rPr>
        <w:t xml:space="preserve"> дней с  момента заключения государственного контракта.</w:t>
      </w:r>
    </w:p>
    <w:p w:rsidR="004C2A29" w:rsidRPr="004C2A29" w:rsidRDefault="004C2A29" w:rsidP="004C2A29">
      <w:pPr>
        <w:tabs>
          <w:tab w:val="left" w:pos="5954"/>
        </w:tabs>
        <w:ind w:firstLine="567"/>
        <w:jc w:val="both"/>
        <w:rPr>
          <w:sz w:val="23"/>
          <w:szCs w:val="23"/>
        </w:rPr>
      </w:pPr>
      <w:r w:rsidRPr="004C2A29">
        <w:rPr>
          <w:b/>
          <w:sz w:val="23"/>
          <w:szCs w:val="23"/>
        </w:rPr>
        <w:t>3.  Место поставки товара:</w:t>
      </w:r>
      <w:r w:rsidRPr="004C2A29">
        <w:rPr>
          <w:sz w:val="23"/>
          <w:szCs w:val="23"/>
        </w:rPr>
        <w:t xml:space="preserve"> Республика Хакасия, г. Абакан, ул. </w:t>
      </w:r>
      <w:proofErr w:type="spellStart"/>
      <w:r w:rsidRPr="004C2A29">
        <w:rPr>
          <w:sz w:val="23"/>
          <w:szCs w:val="23"/>
        </w:rPr>
        <w:t>Чертыгашева</w:t>
      </w:r>
      <w:proofErr w:type="spellEnd"/>
      <w:r w:rsidRPr="004C2A29">
        <w:rPr>
          <w:sz w:val="23"/>
          <w:szCs w:val="23"/>
        </w:rPr>
        <w:t>, 56.</w:t>
      </w:r>
    </w:p>
    <w:p w:rsidR="004C2A29" w:rsidRPr="004C2A29" w:rsidRDefault="004C2A29" w:rsidP="004C2A29">
      <w:pPr>
        <w:tabs>
          <w:tab w:val="left" w:pos="5954"/>
        </w:tabs>
        <w:ind w:firstLine="567"/>
        <w:jc w:val="both"/>
        <w:rPr>
          <w:sz w:val="23"/>
          <w:szCs w:val="23"/>
        </w:rPr>
      </w:pPr>
      <w:r w:rsidRPr="004C2A29">
        <w:rPr>
          <w:b/>
          <w:sz w:val="23"/>
          <w:szCs w:val="23"/>
        </w:rPr>
        <w:t>4. Условия формирования цены:</w:t>
      </w:r>
      <w:r w:rsidRPr="004C2A29">
        <w:rPr>
          <w:sz w:val="23"/>
          <w:szCs w:val="23"/>
        </w:rPr>
        <w:t xml:space="preserve"> Все расходы, в том числе расходы на упаковку, транспортировку, доставку, погрузку, разгрузку товара, а также другие виды расходов, связанные с выполнением данного государственного заказа, все уплачиваемые поставщиком налоги, сборы и пошлины и иные обязательные платежи в соответствии с законодательством Российской Федерации должны быть включены в цену государственного контракта.</w:t>
      </w:r>
    </w:p>
    <w:p w:rsidR="004C2A29" w:rsidRPr="004C2A29" w:rsidRDefault="004C2A29" w:rsidP="004C2A29">
      <w:pPr>
        <w:tabs>
          <w:tab w:val="left" w:pos="5954"/>
        </w:tabs>
        <w:ind w:left="360"/>
        <w:jc w:val="right"/>
        <w:rPr>
          <w:sz w:val="23"/>
          <w:szCs w:val="23"/>
        </w:rPr>
      </w:pPr>
      <w:r w:rsidRPr="004C2A29">
        <w:rPr>
          <w:sz w:val="23"/>
          <w:szCs w:val="23"/>
        </w:rPr>
        <w:t xml:space="preserve">                                                                                                                                    </w:t>
      </w:r>
    </w:p>
    <w:p w:rsidR="004C2A29" w:rsidRPr="004C2A29" w:rsidRDefault="004C2A29" w:rsidP="004C2A29">
      <w:pPr>
        <w:tabs>
          <w:tab w:val="left" w:pos="5954"/>
        </w:tabs>
        <w:ind w:left="360"/>
        <w:jc w:val="right"/>
        <w:rPr>
          <w:sz w:val="23"/>
          <w:szCs w:val="23"/>
        </w:rPr>
      </w:pPr>
      <w:r w:rsidRPr="004C2A29">
        <w:rPr>
          <w:sz w:val="23"/>
          <w:szCs w:val="23"/>
        </w:rPr>
        <w:t>Таблица 1</w:t>
      </w:r>
    </w:p>
    <w:p w:rsidR="004C2A29" w:rsidRDefault="004C2A29" w:rsidP="004C2A29">
      <w:pPr>
        <w:tabs>
          <w:tab w:val="left" w:pos="5954"/>
        </w:tabs>
        <w:ind w:left="360"/>
        <w:jc w:val="right"/>
        <w:rPr>
          <w:b/>
          <w:color w:val="000000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1843"/>
        <w:gridCol w:w="1984"/>
        <w:gridCol w:w="1956"/>
        <w:gridCol w:w="709"/>
        <w:gridCol w:w="708"/>
      </w:tblGrid>
      <w:tr w:rsidR="004C2A29" w:rsidRPr="004C2A29" w:rsidTr="004C2A29">
        <w:trPr>
          <w:trHeight w:val="1341"/>
        </w:trPr>
        <w:tc>
          <w:tcPr>
            <w:tcW w:w="567" w:type="dxa"/>
            <w:vAlign w:val="center"/>
          </w:tcPr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b/>
                <w:sz w:val="23"/>
                <w:szCs w:val="23"/>
              </w:rPr>
            </w:pPr>
            <w:r w:rsidRPr="004C2A29">
              <w:rPr>
                <w:b/>
                <w:sz w:val="23"/>
                <w:szCs w:val="23"/>
              </w:rPr>
              <w:t>№ п\п</w:t>
            </w:r>
          </w:p>
        </w:tc>
        <w:tc>
          <w:tcPr>
            <w:tcW w:w="1985" w:type="dxa"/>
            <w:vAlign w:val="center"/>
          </w:tcPr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b/>
                <w:sz w:val="23"/>
                <w:szCs w:val="23"/>
              </w:rPr>
            </w:pPr>
            <w:r w:rsidRPr="004C2A29">
              <w:rPr>
                <w:b/>
                <w:sz w:val="23"/>
                <w:szCs w:val="23"/>
              </w:rPr>
              <w:t>ОКПД 2/КТРУ</w:t>
            </w:r>
          </w:p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843" w:type="dxa"/>
            <w:vAlign w:val="center"/>
          </w:tcPr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b/>
                <w:sz w:val="23"/>
                <w:szCs w:val="23"/>
              </w:rPr>
            </w:pPr>
            <w:r w:rsidRPr="004C2A29">
              <w:rPr>
                <w:b/>
                <w:sz w:val="23"/>
                <w:szCs w:val="23"/>
              </w:rPr>
              <w:t xml:space="preserve">Наименование товара </w:t>
            </w:r>
          </w:p>
        </w:tc>
        <w:tc>
          <w:tcPr>
            <w:tcW w:w="1984" w:type="dxa"/>
            <w:vAlign w:val="center"/>
          </w:tcPr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b/>
                <w:sz w:val="23"/>
                <w:szCs w:val="23"/>
              </w:rPr>
            </w:pPr>
            <w:r w:rsidRPr="004C2A29">
              <w:rPr>
                <w:b/>
                <w:sz w:val="23"/>
                <w:szCs w:val="23"/>
              </w:rPr>
              <w:t>Номенклатура товара (характеристика товара)</w:t>
            </w:r>
          </w:p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956" w:type="dxa"/>
            <w:vAlign w:val="center"/>
          </w:tcPr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b/>
                <w:sz w:val="23"/>
                <w:szCs w:val="23"/>
              </w:rPr>
            </w:pPr>
            <w:r w:rsidRPr="004C2A29">
              <w:rPr>
                <w:b/>
                <w:sz w:val="23"/>
                <w:szCs w:val="23"/>
              </w:rPr>
              <w:t>Требования к указанию значения показателя участником закупки</w:t>
            </w:r>
          </w:p>
        </w:tc>
        <w:tc>
          <w:tcPr>
            <w:tcW w:w="709" w:type="dxa"/>
            <w:vAlign w:val="center"/>
          </w:tcPr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b/>
                <w:sz w:val="23"/>
                <w:szCs w:val="23"/>
              </w:rPr>
            </w:pPr>
            <w:r w:rsidRPr="004C2A29">
              <w:rPr>
                <w:b/>
                <w:sz w:val="23"/>
                <w:szCs w:val="23"/>
              </w:rPr>
              <w:t xml:space="preserve">Кол-во </w:t>
            </w:r>
          </w:p>
        </w:tc>
        <w:tc>
          <w:tcPr>
            <w:tcW w:w="708" w:type="dxa"/>
          </w:tcPr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b/>
                <w:sz w:val="23"/>
                <w:szCs w:val="23"/>
              </w:rPr>
            </w:pPr>
          </w:p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b/>
                <w:sz w:val="23"/>
                <w:szCs w:val="23"/>
              </w:rPr>
            </w:pPr>
            <w:r w:rsidRPr="004C2A29">
              <w:rPr>
                <w:b/>
                <w:sz w:val="23"/>
                <w:szCs w:val="23"/>
              </w:rPr>
              <w:t xml:space="preserve">Ед. </w:t>
            </w:r>
          </w:p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b/>
                <w:sz w:val="23"/>
                <w:szCs w:val="23"/>
              </w:rPr>
            </w:pPr>
            <w:r w:rsidRPr="004C2A29">
              <w:rPr>
                <w:b/>
                <w:sz w:val="23"/>
                <w:szCs w:val="23"/>
              </w:rPr>
              <w:t>изм.</w:t>
            </w:r>
          </w:p>
        </w:tc>
      </w:tr>
      <w:tr w:rsidR="004C2A29" w:rsidRPr="004C2A29" w:rsidTr="004C2A29">
        <w:tc>
          <w:tcPr>
            <w:tcW w:w="567" w:type="dxa"/>
            <w:vAlign w:val="center"/>
          </w:tcPr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sz w:val="23"/>
                <w:szCs w:val="23"/>
              </w:rPr>
            </w:pPr>
            <w:r w:rsidRPr="004C2A29">
              <w:rPr>
                <w:sz w:val="23"/>
                <w:szCs w:val="23"/>
              </w:rPr>
              <w:t>1</w:t>
            </w:r>
          </w:p>
        </w:tc>
        <w:tc>
          <w:tcPr>
            <w:tcW w:w="1985" w:type="dxa"/>
            <w:vAlign w:val="center"/>
          </w:tcPr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sz w:val="23"/>
                <w:szCs w:val="23"/>
              </w:rPr>
            </w:pPr>
            <w:r w:rsidRPr="004C2A29">
              <w:rPr>
                <w:sz w:val="23"/>
                <w:szCs w:val="23"/>
              </w:rPr>
              <w:t>2</w:t>
            </w:r>
          </w:p>
        </w:tc>
        <w:tc>
          <w:tcPr>
            <w:tcW w:w="1843" w:type="dxa"/>
            <w:vAlign w:val="center"/>
          </w:tcPr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sz w:val="23"/>
                <w:szCs w:val="23"/>
              </w:rPr>
            </w:pPr>
            <w:r w:rsidRPr="004C2A29">
              <w:rPr>
                <w:sz w:val="23"/>
                <w:szCs w:val="23"/>
              </w:rPr>
              <w:t>3</w:t>
            </w:r>
          </w:p>
        </w:tc>
        <w:tc>
          <w:tcPr>
            <w:tcW w:w="1984" w:type="dxa"/>
            <w:vAlign w:val="center"/>
          </w:tcPr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sz w:val="23"/>
                <w:szCs w:val="23"/>
              </w:rPr>
            </w:pPr>
            <w:r w:rsidRPr="004C2A29">
              <w:rPr>
                <w:sz w:val="23"/>
                <w:szCs w:val="23"/>
              </w:rPr>
              <w:t>4</w:t>
            </w:r>
          </w:p>
        </w:tc>
        <w:tc>
          <w:tcPr>
            <w:tcW w:w="1956" w:type="dxa"/>
            <w:vAlign w:val="center"/>
          </w:tcPr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sz w:val="23"/>
                <w:szCs w:val="23"/>
              </w:rPr>
            </w:pPr>
            <w:r w:rsidRPr="004C2A29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vAlign w:val="center"/>
          </w:tcPr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sz w:val="23"/>
                <w:szCs w:val="23"/>
              </w:rPr>
            </w:pPr>
            <w:r w:rsidRPr="004C2A29">
              <w:rPr>
                <w:sz w:val="23"/>
                <w:szCs w:val="23"/>
              </w:rPr>
              <w:t>6</w:t>
            </w:r>
          </w:p>
        </w:tc>
        <w:tc>
          <w:tcPr>
            <w:tcW w:w="708" w:type="dxa"/>
          </w:tcPr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sz w:val="23"/>
                <w:szCs w:val="23"/>
              </w:rPr>
            </w:pPr>
            <w:r w:rsidRPr="004C2A29">
              <w:rPr>
                <w:sz w:val="23"/>
                <w:szCs w:val="23"/>
              </w:rPr>
              <w:t>7</w:t>
            </w:r>
          </w:p>
        </w:tc>
      </w:tr>
      <w:tr w:rsidR="004C2A29" w:rsidRPr="004C2A29" w:rsidTr="004C2A29">
        <w:trPr>
          <w:trHeight w:val="1565"/>
        </w:trPr>
        <w:tc>
          <w:tcPr>
            <w:tcW w:w="567" w:type="dxa"/>
          </w:tcPr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sz w:val="23"/>
                <w:szCs w:val="23"/>
              </w:rPr>
            </w:pPr>
            <w:r w:rsidRPr="004C2A29">
              <w:rPr>
                <w:sz w:val="23"/>
                <w:szCs w:val="23"/>
              </w:rPr>
              <w:t>1.</w:t>
            </w:r>
          </w:p>
        </w:tc>
        <w:tc>
          <w:tcPr>
            <w:tcW w:w="1985" w:type="dxa"/>
          </w:tcPr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color w:val="000000"/>
                <w:sz w:val="23"/>
                <w:szCs w:val="23"/>
              </w:rPr>
            </w:pPr>
            <w:r w:rsidRPr="004C2A29">
              <w:rPr>
                <w:color w:val="000000"/>
                <w:sz w:val="23"/>
                <w:szCs w:val="23"/>
              </w:rPr>
              <w:t>28.29.13</w:t>
            </w:r>
          </w:p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color w:val="000000"/>
                <w:sz w:val="23"/>
                <w:szCs w:val="23"/>
              </w:rPr>
            </w:pPr>
            <w:r w:rsidRPr="004C2A29">
              <w:rPr>
                <w:color w:val="000000"/>
                <w:sz w:val="23"/>
                <w:szCs w:val="23"/>
              </w:rPr>
              <w:t>Фильтры масляные, бензиновые и всасывающие воздушные для двигателей внутреннего сгорания</w:t>
            </w:r>
          </w:p>
        </w:tc>
        <w:tc>
          <w:tcPr>
            <w:tcW w:w="1843" w:type="dxa"/>
          </w:tcPr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sz w:val="23"/>
                <w:szCs w:val="23"/>
              </w:rPr>
            </w:pPr>
            <w:r w:rsidRPr="004C2A29">
              <w:rPr>
                <w:sz w:val="23"/>
                <w:szCs w:val="23"/>
              </w:rPr>
              <w:t>Фильтр масляный для двигателя</w:t>
            </w:r>
          </w:p>
        </w:tc>
        <w:tc>
          <w:tcPr>
            <w:tcW w:w="1984" w:type="dxa"/>
          </w:tcPr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sz w:val="23"/>
                <w:szCs w:val="23"/>
              </w:rPr>
            </w:pPr>
            <w:r w:rsidRPr="004C2A29">
              <w:rPr>
                <w:sz w:val="23"/>
                <w:szCs w:val="23"/>
              </w:rPr>
              <w:t>должен быть совместим с технической частью двигателя</w:t>
            </w:r>
          </w:p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sz w:val="23"/>
                <w:szCs w:val="23"/>
              </w:rPr>
            </w:pPr>
            <w:r w:rsidRPr="004C2A29">
              <w:rPr>
                <w:sz w:val="23"/>
                <w:szCs w:val="23"/>
              </w:rPr>
              <w:t xml:space="preserve"> </w:t>
            </w:r>
            <w:r w:rsidRPr="004C2A29">
              <w:rPr>
                <w:sz w:val="23"/>
                <w:szCs w:val="23"/>
                <w:lang w:val="en-US"/>
              </w:rPr>
              <w:t>Cummins</w:t>
            </w:r>
            <w:r w:rsidRPr="004C2A29">
              <w:rPr>
                <w:sz w:val="23"/>
                <w:szCs w:val="23"/>
              </w:rPr>
              <w:t xml:space="preserve"> </w:t>
            </w:r>
          </w:p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sz w:val="23"/>
                <w:szCs w:val="23"/>
              </w:rPr>
            </w:pPr>
            <w:r w:rsidRPr="004C2A29">
              <w:rPr>
                <w:sz w:val="23"/>
                <w:szCs w:val="23"/>
              </w:rPr>
              <w:t>4</w:t>
            </w:r>
            <w:r w:rsidRPr="004C2A29">
              <w:rPr>
                <w:sz w:val="23"/>
                <w:szCs w:val="23"/>
                <w:lang w:val="en-US"/>
              </w:rPr>
              <w:t>B</w:t>
            </w:r>
            <w:r w:rsidRPr="004C2A29">
              <w:rPr>
                <w:sz w:val="23"/>
                <w:szCs w:val="23"/>
              </w:rPr>
              <w:t>3.3-</w:t>
            </w:r>
            <w:r w:rsidRPr="004C2A29">
              <w:rPr>
                <w:sz w:val="23"/>
                <w:szCs w:val="23"/>
                <w:lang w:val="en-US"/>
              </w:rPr>
              <w:t>G</w:t>
            </w:r>
            <w:r w:rsidRPr="004C2A29">
              <w:rPr>
                <w:sz w:val="23"/>
                <w:szCs w:val="23"/>
              </w:rPr>
              <w:t xml:space="preserve">1 </w:t>
            </w:r>
          </w:p>
        </w:tc>
        <w:tc>
          <w:tcPr>
            <w:tcW w:w="1956" w:type="dxa"/>
          </w:tcPr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sz w:val="23"/>
                <w:szCs w:val="23"/>
              </w:rPr>
            </w:pPr>
            <w:r w:rsidRPr="004C2A29">
              <w:rPr>
                <w:sz w:val="23"/>
                <w:szCs w:val="23"/>
              </w:rPr>
              <w:t xml:space="preserve">Значение характеристики не может изменяться </w:t>
            </w:r>
            <w:bookmarkStart w:id="0" w:name="_GoBack"/>
            <w:bookmarkEnd w:id="0"/>
            <w:r w:rsidRPr="004C2A29">
              <w:rPr>
                <w:sz w:val="23"/>
                <w:szCs w:val="23"/>
              </w:rPr>
              <w:t>участником закупки</w:t>
            </w:r>
          </w:p>
        </w:tc>
        <w:tc>
          <w:tcPr>
            <w:tcW w:w="709" w:type="dxa"/>
          </w:tcPr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color w:val="000000"/>
                <w:sz w:val="23"/>
                <w:szCs w:val="23"/>
              </w:rPr>
            </w:pPr>
            <w:r w:rsidRPr="004C2A29">
              <w:rPr>
                <w:color w:val="000000"/>
                <w:sz w:val="23"/>
                <w:szCs w:val="23"/>
              </w:rPr>
              <w:t>5</w:t>
            </w:r>
          </w:p>
        </w:tc>
        <w:tc>
          <w:tcPr>
            <w:tcW w:w="708" w:type="dxa"/>
          </w:tcPr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4C2A29">
              <w:rPr>
                <w:color w:val="000000"/>
                <w:sz w:val="23"/>
                <w:szCs w:val="23"/>
              </w:rPr>
              <w:t>шт</w:t>
            </w:r>
            <w:proofErr w:type="spellEnd"/>
          </w:p>
        </w:tc>
      </w:tr>
      <w:tr w:rsidR="004C2A29" w:rsidRPr="004C2A29" w:rsidTr="004C2A29">
        <w:trPr>
          <w:trHeight w:val="1404"/>
        </w:trPr>
        <w:tc>
          <w:tcPr>
            <w:tcW w:w="567" w:type="dxa"/>
          </w:tcPr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sz w:val="23"/>
                <w:szCs w:val="23"/>
              </w:rPr>
            </w:pPr>
            <w:r w:rsidRPr="004C2A29">
              <w:rPr>
                <w:sz w:val="23"/>
                <w:szCs w:val="23"/>
              </w:rPr>
              <w:t>2.</w:t>
            </w:r>
          </w:p>
        </w:tc>
        <w:tc>
          <w:tcPr>
            <w:tcW w:w="1985" w:type="dxa"/>
          </w:tcPr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color w:val="000000"/>
                <w:sz w:val="23"/>
                <w:szCs w:val="23"/>
              </w:rPr>
            </w:pPr>
            <w:r w:rsidRPr="004C2A29">
              <w:rPr>
                <w:color w:val="000000"/>
                <w:sz w:val="23"/>
                <w:szCs w:val="23"/>
              </w:rPr>
              <w:t>28.29.13</w:t>
            </w:r>
          </w:p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color w:val="000000"/>
                <w:sz w:val="23"/>
                <w:szCs w:val="23"/>
              </w:rPr>
            </w:pPr>
            <w:r w:rsidRPr="004C2A29">
              <w:rPr>
                <w:color w:val="000000"/>
                <w:sz w:val="23"/>
                <w:szCs w:val="23"/>
              </w:rPr>
              <w:t>Фильтры масляные, бензиновые и всасывающие воздушные для двигателей внутреннего сгорания</w:t>
            </w:r>
          </w:p>
        </w:tc>
        <w:tc>
          <w:tcPr>
            <w:tcW w:w="1843" w:type="dxa"/>
          </w:tcPr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sz w:val="23"/>
                <w:szCs w:val="23"/>
              </w:rPr>
            </w:pPr>
            <w:r w:rsidRPr="004C2A29">
              <w:rPr>
                <w:sz w:val="23"/>
                <w:szCs w:val="23"/>
              </w:rPr>
              <w:t>Фильтр воздушный</w:t>
            </w:r>
          </w:p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sz w:val="23"/>
                <w:szCs w:val="23"/>
              </w:rPr>
            </w:pPr>
            <w:r w:rsidRPr="004C2A29">
              <w:rPr>
                <w:sz w:val="23"/>
                <w:szCs w:val="23"/>
              </w:rPr>
              <w:t xml:space="preserve"> для двигателя </w:t>
            </w:r>
          </w:p>
        </w:tc>
        <w:tc>
          <w:tcPr>
            <w:tcW w:w="1984" w:type="dxa"/>
          </w:tcPr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sz w:val="23"/>
                <w:szCs w:val="23"/>
              </w:rPr>
            </w:pPr>
            <w:r w:rsidRPr="004C2A29">
              <w:rPr>
                <w:sz w:val="23"/>
                <w:szCs w:val="23"/>
              </w:rPr>
              <w:t>должен быть совместим с технической частью двигателя</w:t>
            </w:r>
          </w:p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sz w:val="23"/>
                <w:szCs w:val="23"/>
              </w:rPr>
            </w:pPr>
            <w:r w:rsidRPr="004C2A29">
              <w:rPr>
                <w:sz w:val="23"/>
                <w:szCs w:val="23"/>
              </w:rPr>
              <w:t xml:space="preserve"> </w:t>
            </w:r>
            <w:r w:rsidRPr="004C2A29">
              <w:rPr>
                <w:sz w:val="23"/>
                <w:szCs w:val="23"/>
                <w:lang w:val="en-US"/>
              </w:rPr>
              <w:t>Cummins</w:t>
            </w:r>
            <w:r w:rsidRPr="004C2A29">
              <w:rPr>
                <w:sz w:val="23"/>
                <w:szCs w:val="23"/>
              </w:rPr>
              <w:t xml:space="preserve"> </w:t>
            </w:r>
          </w:p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sz w:val="23"/>
                <w:szCs w:val="23"/>
              </w:rPr>
            </w:pPr>
            <w:r w:rsidRPr="004C2A29">
              <w:rPr>
                <w:sz w:val="23"/>
                <w:szCs w:val="23"/>
              </w:rPr>
              <w:t>4</w:t>
            </w:r>
            <w:r w:rsidRPr="004C2A29">
              <w:rPr>
                <w:sz w:val="23"/>
                <w:szCs w:val="23"/>
                <w:lang w:val="en-US"/>
              </w:rPr>
              <w:t>B</w:t>
            </w:r>
            <w:r w:rsidRPr="004C2A29">
              <w:rPr>
                <w:sz w:val="23"/>
                <w:szCs w:val="23"/>
              </w:rPr>
              <w:t>3.3-</w:t>
            </w:r>
            <w:r w:rsidRPr="004C2A29">
              <w:rPr>
                <w:sz w:val="23"/>
                <w:szCs w:val="23"/>
                <w:lang w:val="en-US"/>
              </w:rPr>
              <w:t>G</w:t>
            </w:r>
            <w:r w:rsidRPr="004C2A29">
              <w:rPr>
                <w:sz w:val="23"/>
                <w:szCs w:val="23"/>
              </w:rPr>
              <w:t>1</w:t>
            </w:r>
          </w:p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956" w:type="dxa"/>
          </w:tcPr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sz w:val="23"/>
                <w:szCs w:val="23"/>
              </w:rPr>
            </w:pPr>
            <w:r w:rsidRPr="004C2A29">
              <w:rPr>
                <w:sz w:val="23"/>
                <w:szCs w:val="23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</w:tcPr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color w:val="000000"/>
                <w:sz w:val="23"/>
                <w:szCs w:val="23"/>
              </w:rPr>
            </w:pPr>
            <w:r w:rsidRPr="004C2A29">
              <w:rPr>
                <w:color w:val="000000"/>
                <w:sz w:val="23"/>
                <w:szCs w:val="23"/>
              </w:rPr>
              <w:t>5</w:t>
            </w:r>
          </w:p>
        </w:tc>
        <w:tc>
          <w:tcPr>
            <w:tcW w:w="708" w:type="dxa"/>
          </w:tcPr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4C2A29">
              <w:rPr>
                <w:color w:val="000000"/>
                <w:sz w:val="23"/>
                <w:szCs w:val="23"/>
              </w:rPr>
              <w:t>шт</w:t>
            </w:r>
            <w:proofErr w:type="spellEnd"/>
          </w:p>
        </w:tc>
      </w:tr>
      <w:tr w:rsidR="004C2A29" w:rsidRPr="004C2A29" w:rsidTr="004C2A29">
        <w:trPr>
          <w:trHeight w:val="699"/>
        </w:trPr>
        <w:tc>
          <w:tcPr>
            <w:tcW w:w="567" w:type="dxa"/>
          </w:tcPr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sz w:val="23"/>
                <w:szCs w:val="23"/>
              </w:rPr>
            </w:pPr>
            <w:r w:rsidRPr="004C2A29">
              <w:rPr>
                <w:sz w:val="23"/>
                <w:szCs w:val="23"/>
              </w:rPr>
              <w:lastRenderedPageBreak/>
              <w:t>3.</w:t>
            </w:r>
          </w:p>
        </w:tc>
        <w:tc>
          <w:tcPr>
            <w:tcW w:w="1985" w:type="dxa"/>
          </w:tcPr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color w:val="000000"/>
                <w:sz w:val="23"/>
                <w:szCs w:val="23"/>
              </w:rPr>
            </w:pPr>
            <w:r w:rsidRPr="004C2A29">
              <w:rPr>
                <w:color w:val="000000"/>
                <w:sz w:val="23"/>
                <w:szCs w:val="23"/>
              </w:rPr>
              <w:t>28.29.13</w:t>
            </w:r>
          </w:p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color w:val="000000"/>
                <w:sz w:val="23"/>
                <w:szCs w:val="23"/>
              </w:rPr>
            </w:pPr>
            <w:r w:rsidRPr="004C2A29">
              <w:rPr>
                <w:color w:val="000000"/>
                <w:sz w:val="23"/>
                <w:szCs w:val="23"/>
              </w:rPr>
              <w:t>Фильтры масляные, бензиновые и всасывающие воздушные для двигателей внутреннего сгорания</w:t>
            </w:r>
          </w:p>
        </w:tc>
        <w:tc>
          <w:tcPr>
            <w:tcW w:w="1843" w:type="dxa"/>
          </w:tcPr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sz w:val="23"/>
                <w:szCs w:val="23"/>
              </w:rPr>
            </w:pPr>
            <w:r w:rsidRPr="004C2A29">
              <w:rPr>
                <w:sz w:val="23"/>
                <w:szCs w:val="23"/>
              </w:rPr>
              <w:t>Фильтр топливный</w:t>
            </w:r>
          </w:p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sz w:val="23"/>
                <w:szCs w:val="23"/>
              </w:rPr>
            </w:pPr>
            <w:r w:rsidRPr="004C2A29">
              <w:rPr>
                <w:sz w:val="23"/>
                <w:szCs w:val="23"/>
              </w:rPr>
              <w:t xml:space="preserve"> для двигателя </w:t>
            </w:r>
          </w:p>
        </w:tc>
        <w:tc>
          <w:tcPr>
            <w:tcW w:w="1984" w:type="dxa"/>
          </w:tcPr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sz w:val="23"/>
                <w:szCs w:val="23"/>
              </w:rPr>
            </w:pPr>
            <w:r w:rsidRPr="004C2A29">
              <w:rPr>
                <w:sz w:val="23"/>
                <w:szCs w:val="23"/>
              </w:rPr>
              <w:t>должен быть совместим с технической частью двигателя</w:t>
            </w:r>
          </w:p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sz w:val="23"/>
                <w:szCs w:val="23"/>
              </w:rPr>
            </w:pPr>
            <w:r w:rsidRPr="004C2A29">
              <w:rPr>
                <w:sz w:val="23"/>
                <w:szCs w:val="23"/>
              </w:rPr>
              <w:t xml:space="preserve"> </w:t>
            </w:r>
            <w:r w:rsidRPr="004C2A29">
              <w:rPr>
                <w:sz w:val="23"/>
                <w:szCs w:val="23"/>
                <w:lang w:val="en-US"/>
              </w:rPr>
              <w:t>Cummins</w:t>
            </w:r>
            <w:r w:rsidRPr="004C2A29">
              <w:rPr>
                <w:sz w:val="23"/>
                <w:szCs w:val="23"/>
              </w:rPr>
              <w:t xml:space="preserve"> </w:t>
            </w:r>
          </w:p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sz w:val="23"/>
                <w:szCs w:val="23"/>
              </w:rPr>
            </w:pPr>
            <w:r w:rsidRPr="004C2A29">
              <w:rPr>
                <w:sz w:val="23"/>
                <w:szCs w:val="23"/>
              </w:rPr>
              <w:t>4</w:t>
            </w:r>
            <w:r w:rsidRPr="004C2A29">
              <w:rPr>
                <w:sz w:val="23"/>
                <w:szCs w:val="23"/>
                <w:lang w:val="en-US"/>
              </w:rPr>
              <w:t>B</w:t>
            </w:r>
            <w:r w:rsidRPr="004C2A29">
              <w:rPr>
                <w:sz w:val="23"/>
                <w:szCs w:val="23"/>
              </w:rPr>
              <w:t>3.3-</w:t>
            </w:r>
            <w:r w:rsidRPr="004C2A29">
              <w:rPr>
                <w:sz w:val="23"/>
                <w:szCs w:val="23"/>
                <w:lang w:val="en-US"/>
              </w:rPr>
              <w:t>G</w:t>
            </w:r>
            <w:r w:rsidRPr="004C2A29">
              <w:rPr>
                <w:sz w:val="23"/>
                <w:szCs w:val="23"/>
              </w:rPr>
              <w:t>1</w:t>
            </w:r>
          </w:p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956" w:type="dxa"/>
          </w:tcPr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sz w:val="23"/>
                <w:szCs w:val="23"/>
              </w:rPr>
            </w:pPr>
            <w:r w:rsidRPr="004C2A29">
              <w:rPr>
                <w:sz w:val="23"/>
                <w:szCs w:val="23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</w:tcPr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color w:val="000000"/>
                <w:sz w:val="23"/>
                <w:szCs w:val="23"/>
              </w:rPr>
            </w:pPr>
            <w:r w:rsidRPr="004C2A29">
              <w:rPr>
                <w:color w:val="000000"/>
                <w:sz w:val="23"/>
                <w:szCs w:val="23"/>
              </w:rPr>
              <w:t>5</w:t>
            </w:r>
          </w:p>
        </w:tc>
        <w:tc>
          <w:tcPr>
            <w:tcW w:w="708" w:type="dxa"/>
          </w:tcPr>
          <w:p w:rsidR="004C2A29" w:rsidRPr="004C2A29" w:rsidRDefault="004C2A29" w:rsidP="00386D67">
            <w:pPr>
              <w:tabs>
                <w:tab w:val="left" w:pos="5954"/>
              </w:tabs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4C2A29">
              <w:rPr>
                <w:color w:val="000000"/>
                <w:sz w:val="23"/>
                <w:szCs w:val="23"/>
              </w:rPr>
              <w:t>шт</w:t>
            </w:r>
            <w:proofErr w:type="spellEnd"/>
          </w:p>
        </w:tc>
      </w:tr>
    </w:tbl>
    <w:p w:rsidR="004C2A29" w:rsidRPr="004C2A29" w:rsidRDefault="004C2A29" w:rsidP="004C2A29">
      <w:pPr>
        <w:spacing w:before="240"/>
        <w:ind w:firstLine="708"/>
        <w:jc w:val="both"/>
        <w:rPr>
          <w:b/>
          <w:color w:val="000000"/>
          <w:sz w:val="23"/>
          <w:szCs w:val="23"/>
        </w:rPr>
      </w:pPr>
      <w:r w:rsidRPr="004C2A29">
        <w:rPr>
          <w:b/>
          <w:color w:val="000000"/>
          <w:sz w:val="23"/>
          <w:szCs w:val="23"/>
        </w:rPr>
        <w:t>5. Поставка товара осуществляется в соответствии с требованиями:</w:t>
      </w:r>
    </w:p>
    <w:p w:rsidR="004C2A29" w:rsidRPr="004C2A29" w:rsidRDefault="004C2A29" w:rsidP="004C2A29">
      <w:pPr>
        <w:ind w:firstLine="708"/>
        <w:jc w:val="both"/>
        <w:rPr>
          <w:sz w:val="23"/>
          <w:szCs w:val="23"/>
        </w:rPr>
      </w:pPr>
      <w:r w:rsidRPr="004C2A29">
        <w:rPr>
          <w:sz w:val="23"/>
          <w:szCs w:val="23"/>
        </w:rPr>
        <w:t xml:space="preserve">5.1 Поставляемый </w:t>
      </w:r>
      <w:r w:rsidRPr="004C2A29">
        <w:rPr>
          <w:color w:val="000000"/>
          <w:sz w:val="23"/>
          <w:szCs w:val="23"/>
        </w:rPr>
        <w:t>Товар</w:t>
      </w:r>
      <w:r w:rsidRPr="004C2A29">
        <w:rPr>
          <w:sz w:val="23"/>
          <w:szCs w:val="23"/>
        </w:rPr>
        <w:t xml:space="preserve">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4C2A29" w:rsidRPr="004C2A29" w:rsidRDefault="004C2A29" w:rsidP="004C2A29">
      <w:pPr>
        <w:ind w:firstLine="708"/>
        <w:jc w:val="both"/>
        <w:rPr>
          <w:sz w:val="23"/>
          <w:szCs w:val="23"/>
        </w:rPr>
      </w:pPr>
      <w:r w:rsidRPr="004C2A29">
        <w:rPr>
          <w:sz w:val="23"/>
          <w:szCs w:val="23"/>
        </w:rPr>
        <w:t xml:space="preserve"> </w:t>
      </w:r>
      <w:r w:rsidRPr="004C2A29">
        <w:rPr>
          <w:color w:val="000000"/>
          <w:sz w:val="23"/>
          <w:szCs w:val="23"/>
        </w:rPr>
        <w:t xml:space="preserve">Товар должен быть поставлен в упаковке (таре), обеспечивающей защиту Товара от его повреждения или порчи во время транспортировки и хранения. Упаковка (тара) Товара должна отвечать требованиям безопасности жизни, здоровья и охраны окружающей среды. </w:t>
      </w:r>
      <w:r w:rsidRPr="004C2A29">
        <w:rPr>
          <w:sz w:val="23"/>
          <w:szCs w:val="23"/>
        </w:rPr>
        <w:t>Поставляемый Товар должен соответствовать требованиям действующего законодательства Российской Федерации по безопасности и техническому состоянию, иметь соответствующие сертификаты.</w:t>
      </w:r>
    </w:p>
    <w:p w:rsidR="004C2A29" w:rsidRPr="004C2A29" w:rsidRDefault="004C2A29" w:rsidP="004C2A29">
      <w:pPr>
        <w:ind w:firstLine="708"/>
        <w:jc w:val="both"/>
        <w:rPr>
          <w:color w:val="000000"/>
          <w:sz w:val="23"/>
          <w:szCs w:val="23"/>
        </w:rPr>
      </w:pPr>
      <w:r w:rsidRPr="004C2A29">
        <w:rPr>
          <w:color w:val="000000"/>
          <w:sz w:val="23"/>
          <w:szCs w:val="23"/>
        </w:rPr>
        <w:t xml:space="preserve">5.2. Дата изготовления Товара не ранее 2023 года выпуска. </w:t>
      </w:r>
    </w:p>
    <w:p w:rsidR="004C2A29" w:rsidRPr="004C2A29" w:rsidRDefault="004C2A29" w:rsidP="004C2A29">
      <w:pPr>
        <w:ind w:firstLine="708"/>
        <w:jc w:val="both"/>
        <w:rPr>
          <w:color w:val="000000"/>
          <w:sz w:val="23"/>
          <w:szCs w:val="23"/>
        </w:rPr>
      </w:pPr>
      <w:r w:rsidRPr="004C2A29">
        <w:rPr>
          <w:color w:val="000000"/>
          <w:sz w:val="23"/>
          <w:szCs w:val="23"/>
        </w:rPr>
        <w:t>5.3. Товар должен быть поставлен в соответствии с Таблицей № 1.</w:t>
      </w:r>
    </w:p>
    <w:p w:rsidR="004C2A29" w:rsidRPr="004C2A29" w:rsidRDefault="004C2A29" w:rsidP="004C2A29">
      <w:pPr>
        <w:ind w:firstLine="708"/>
        <w:jc w:val="both"/>
        <w:rPr>
          <w:color w:val="000000"/>
          <w:sz w:val="23"/>
          <w:szCs w:val="23"/>
        </w:rPr>
      </w:pPr>
      <w:r w:rsidRPr="004C2A29">
        <w:rPr>
          <w:color w:val="000000"/>
          <w:sz w:val="23"/>
          <w:szCs w:val="23"/>
        </w:rPr>
        <w:t xml:space="preserve">5.4. Поставка товара осуществляется силами и за счет средств Поставщика. Разгрузка товара по месту нахождения Заказчика г. Абакан, </w:t>
      </w:r>
      <w:proofErr w:type="spellStart"/>
      <w:r w:rsidRPr="004C2A29">
        <w:rPr>
          <w:color w:val="000000"/>
          <w:sz w:val="23"/>
          <w:szCs w:val="23"/>
        </w:rPr>
        <w:t>ул.Чертыгашева</w:t>
      </w:r>
      <w:proofErr w:type="spellEnd"/>
      <w:r w:rsidRPr="004C2A29">
        <w:rPr>
          <w:color w:val="000000"/>
          <w:sz w:val="23"/>
          <w:szCs w:val="23"/>
        </w:rPr>
        <w:t>, 56 производится силами Заказчика.</w:t>
      </w:r>
    </w:p>
    <w:p w:rsidR="004C2A29" w:rsidRPr="004C2A29" w:rsidRDefault="004C2A29" w:rsidP="004C2A29">
      <w:pPr>
        <w:ind w:firstLine="708"/>
        <w:jc w:val="both"/>
        <w:rPr>
          <w:color w:val="000000"/>
          <w:sz w:val="23"/>
          <w:szCs w:val="23"/>
        </w:rPr>
      </w:pPr>
      <w:r w:rsidRPr="004C2A29">
        <w:rPr>
          <w:color w:val="000000"/>
          <w:sz w:val="23"/>
          <w:szCs w:val="23"/>
        </w:rPr>
        <w:t>5.5. Время доставки товара с 08-00 до 17-00 в рабочие дни с понедельника по пятницу (обед с 12-00 до 13-00) с предварительным оповещением Заказчика за день до поставки товара.</w:t>
      </w:r>
    </w:p>
    <w:p w:rsidR="004C2A29" w:rsidRPr="004C2A29" w:rsidRDefault="004C2A29" w:rsidP="004C2A29">
      <w:pPr>
        <w:ind w:firstLine="708"/>
        <w:jc w:val="both"/>
        <w:rPr>
          <w:b/>
          <w:color w:val="000000"/>
          <w:sz w:val="23"/>
          <w:szCs w:val="23"/>
        </w:rPr>
      </w:pPr>
      <w:r w:rsidRPr="004C2A29">
        <w:rPr>
          <w:b/>
          <w:color w:val="000000"/>
          <w:sz w:val="23"/>
          <w:szCs w:val="23"/>
        </w:rPr>
        <w:t>6. Требования к сроку и объему предоставления гарантии качества товара:</w:t>
      </w:r>
    </w:p>
    <w:p w:rsidR="004C2A29" w:rsidRPr="004C2A29" w:rsidRDefault="004C2A29" w:rsidP="004C2A29">
      <w:pPr>
        <w:tabs>
          <w:tab w:val="left" w:pos="709"/>
        </w:tabs>
        <w:ind w:firstLine="567"/>
        <w:jc w:val="both"/>
        <w:rPr>
          <w:b/>
          <w:color w:val="000000"/>
          <w:sz w:val="23"/>
          <w:szCs w:val="23"/>
        </w:rPr>
      </w:pPr>
      <w:r w:rsidRPr="004C2A29">
        <w:rPr>
          <w:sz w:val="23"/>
          <w:szCs w:val="23"/>
        </w:rPr>
        <w:t xml:space="preserve"> 6.1 Срок гарантии на Товар должен составлять не менее </w:t>
      </w:r>
      <w:proofErr w:type="gramStart"/>
      <w:r w:rsidRPr="004C2A29">
        <w:rPr>
          <w:sz w:val="23"/>
          <w:szCs w:val="23"/>
        </w:rPr>
        <w:t>срока гарантии</w:t>
      </w:r>
      <w:proofErr w:type="gramEnd"/>
      <w:r w:rsidRPr="004C2A29">
        <w:rPr>
          <w:sz w:val="23"/>
          <w:szCs w:val="23"/>
        </w:rPr>
        <w:t xml:space="preserve"> установленного заводом изготовителем. Время начала </w:t>
      </w:r>
      <w:proofErr w:type="gramStart"/>
      <w:r w:rsidRPr="004C2A29">
        <w:rPr>
          <w:sz w:val="23"/>
          <w:szCs w:val="23"/>
        </w:rPr>
        <w:t>исчисления  гарантийного</w:t>
      </w:r>
      <w:proofErr w:type="gramEnd"/>
      <w:r w:rsidRPr="004C2A29">
        <w:rPr>
          <w:sz w:val="23"/>
          <w:szCs w:val="23"/>
        </w:rPr>
        <w:t xml:space="preserve"> срока – с момента поставки товара Заказчику.</w:t>
      </w:r>
    </w:p>
    <w:p w:rsidR="004C2A29" w:rsidRPr="004C2A29" w:rsidRDefault="004C2A29" w:rsidP="004C2A29">
      <w:pPr>
        <w:contextualSpacing/>
        <w:jc w:val="both"/>
        <w:rPr>
          <w:color w:val="000000"/>
          <w:sz w:val="23"/>
          <w:szCs w:val="23"/>
        </w:rPr>
      </w:pPr>
      <w:r w:rsidRPr="004C2A29">
        <w:rPr>
          <w:color w:val="000000"/>
          <w:sz w:val="23"/>
          <w:szCs w:val="23"/>
        </w:rPr>
        <w:t xml:space="preserve">          6.2. В случае обнаружения дефектов товара в течение гарантийного срока, все затраты, связанные с заменой, осуществляются силами и за счет средств Поставщика. </w:t>
      </w:r>
    </w:p>
    <w:p w:rsidR="004C2A29" w:rsidRPr="004C2A29" w:rsidRDefault="004C2A29" w:rsidP="004C2A29">
      <w:pPr>
        <w:contextualSpacing/>
        <w:jc w:val="both"/>
        <w:rPr>
          <w:color w:val="000000"/>
          <w:sz w:val="23"/>
          <w:szCs w:val="23"/>
        </w:rPr>
      </w:pPr>
      <w:r w:rsidRPr="004C2A29">
        <w:rPr>
          <w:color w:val="000000"/>
          <w:sz w:val="23"/>
          <w:szCs w:val="23"/>
        </w:rPr>
        <w:t xml:space="preserve">          6.3. В случае замены некачественного товара в течение гарантийного срока, гарантия на новый товар устанавливается в соответствии с гарантийными сроками, установленными производителем товара.</w:t>
      </w:r>
    </w:p>
    <w:p w:rsidR="004C2A29" w:rsidRPr="004C2A29" w:rsidRDefault="004C2A29" w:rsidP="004C2A29">
      <w:pPr>
        <w:contextualSpacing/>
        <w:jc w:val="both"/>
        <w:rPr>
          <w:color w:val="000000"/>
          <w:sz w:val="23"/>
          <w:szCs w:val="23"/>
        </w:rPr>
      </w:pPr>
    </w:p>
    <w:p w:rsidR="00C030CB" w:rsidRPr="00707658" w:rsidRDefault="00C030CB" w:rsidP="00D077E0">
      <w:pPr>
        <w:jc w:val="center"/>
        <w:rPr>
          <w:b/>
          <w:sz w:val="23"/>
          <w:szCs w:val="23"/>
        </w:rPr>
      </w:pPr>
    </w:p>
    <w:p w:rsidR="00C030CB" w:rsidRPr="00707658" w:rsidRDefault="00C030CB" w:rsidP="00D077E0">
      <w:pPr>
        <w:jc w:val="center"/>
        <w:rPr>
          <w:b/>
          <w:sz w:val="23"/>
          <w:szCs w:val="23"/>
          <w:lang w:val="en-US"/>
        </w:rPr>
      </w:pPr>
    </w:p>
    <w:tbl>
      <w:tblPr>
        <w:tblpPr w:leftFromText="180" w:rightFromText="180" w:vertAnchor="text" w:horzAnchor="margin" w:tblpY="83"/>
        <w:tblW w:w="9356" w:type="dxa"/>
        <w:tblLayout w:type="fixed"/>
        <w:tblLook w:val="0000" w:firstRow="0" w:lastRow="0" w:firstColumn="0" w:lastColumn="0" w:noHBand="0" w:noVBand="0"/>
      </w:tblPr>
      <w:tblGrid>
        <w:gridCol w:w="4820"/>
        <w:gridCol w:w="4536"/>
      </w:tblGrid>
      <w:tr w:rsidR="00466305" w:rsidRPr="00707658" w:rsidTr="004C2A29">
        <w:trPr>
          <w:cantSplit/>
          <w:trHeight w:val="345"/>
        </w:trPr>
        <w:tc>
          <w:tcPr>
            <w:tcW w:w="4820" w:type="dxa"/>
            <w:shd w:val="clear" w:color="auto" w:fill="FFFFFF"/>
          </w:tcPr>
          <w:p w:rsidR="00466305" w:rsidRPr="00707658" w:rsidRDefault="00466305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EA1F2D" w:rsidRPr="00707658" w:rsidRDefault="00EA1F2D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466305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___________</w:t>
            </w:r>
            <w:r w:rsidR="00466305" w:rsidRPr="00707658">
              <w:rPr>
                <w:sz w:val="23"/>
                <w:szCs w:val="23"/>
              </w:rPr>
              <w:t xml:space="preserve"> </w:t>
            </w:r>
            <w:r w:rsidR="00466305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707658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</w:t>
            </w:r>
            <w:r w:rsidR="00A56496" w:rsidRPr="00707658">
              <w:rPr>
                <w:color w:val="000000"/>
                <w:sz w:val="23"/>
                <w:szCs w:val="23"/>
                <w:lang w:eastAsia="ru-RU"/>
              </w:rPr>
              <w:t xml:space="preserve">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707658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466305" w:rsidRPr="00707658" w:rsidRDefault="00466305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EA1F2D" w:rsidRPr="00707658" w:rsidRDefault="00EA1F2D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</w:p>
          <w:p w:rsidR="00BD7D9F" w:rsidRPr="00707658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707658" w:rsidRDefault="00BD7D9F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rPr>
          <w:sz w:val="23"/>
          <w:szCs w:val="23"/>
        </w:rPr>
      </w:pPr>
    </w:p>
    <w:p w:rsidR="004901EB" w:rsidRPr="00707658" w:rsidRDefault="004901EB" w:rsidP="00D077E0">
      <w:pPr>
        <w:rPr>
          <w:sz w:val="23"/>
          <w:szCs w:val="23"/>
        </w:rPr>
        <w:sectPr w:rsidR="004901EB" w:rsidRPr="00707658" w:rsidSect="004C2A29">
          <w:footerReference w:type="even" r:id="rId9"/>
          <w:footerReference w:type="default" r:id="rId10"/>
          <w:footerReference w:type="first" r:id="rId11"/>
          <w:pgSz w:w="11906" w:h="16838"/>
          <w:pgMar w:top="426" w:right="850" w:bottom="709" w:left="1701" w:header="720" w:footer="708" w:gutter="0"/>
          <w:cols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9"/>
        <w:gridCol w:w="3118"/>
      </w:tblGrid>
      <w:tr w:rsidR="004901EB" w:rsidRPr="00707658" w:rsidTr="004901EB">
        <w:trPr>
          <w:trHeight w:val="1068"/>
        </w:trPr>
        <w:tc>
          <w:tcPr>
            <w:tcW w:w="1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3</w:t>
            </w:r>
          </w:p>
          <w:p w:rsidR="004901EB" w:rsidRPr="00707658" w:rsidRDefault="004901EB" w:rsidP="004901EB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__ </w:t>
            </w:r>
          </w:p>
          <w:p w:rsidR="004901EB" w:rsidRPr="00707658" w:rsidRDefault="004901EB" w:rsidP="00380FF7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673202" w:rsidRDefault="008001E4" w:rsidP="00673202">
      <w:pPr>
        <w:pStyle w:val="af9"/>
        <w:shd w:val="clear" w:color="auto" w:fill="auto"/>
        <w:ind w:right="20"/>
      </w:pPr>
      <w:r>
        <w:rPr>
          <w:color w:val="000000"/>
          <w:lang w:bidi="ru-RU"/>
        </w:rPr>
        <w:t xml:space="preserve"> </w:t>
      </w:r>
      <w:r w:rsidR="00673202">
        <w:rPr>
          <w:color w:val="000000"/>
          <w:lang w:bidi="ru-RU"/>
        </w:rPr>
        <w:t xml:space="preserve">(в ред. </w:t>
      </w:r>
      <w:r w:rsidR="00412091">
        <w:rPr>
          <w:color w:val="000000"/>
          <w:lang w:bidi="ru-RU"/>
        </w:rPr>
        <w:t xml:space="preserve">Приказа Минфина Росси </w:t>
      </w:r>
      <w:r>
        <w:rPr>
          <w:color w:val="000000"/>
          <w:lang w:bidi="ru-RU"/>
        </w:rPr>
        <w:t>от 30.10.</w:t>
      </w:r>
      <w:r w:rsidR="00673202">
        <w:rPr>
          <w:color w:val="000000"/>
          <w:lang w:bidi="ru-RU"/>
        </w:rPr>
        <w:t>2023 г.</w:t>
      </w:r>
      <w:r w:rsidR="00412091">
        <w:rPr>
          <w:color w:val="000000"/>
          <w:lang w:bidi="ru-RU"/>
        </w:rPr>
        <w:t xml:space="preserve"> №174н</w:t>
      </w:r>
      <w:r w:rsidR="00673202">
        <w:rPr>
          <w:color w:val="000000"/>
          <w:lang w:bidi="ru-RU"/>
        </w:rPr>
        <w:t>)</w:t>
      </w:r>
    </w:p>
    <w:p w:rsidR="00673202" w:rsidRPr="00745D5C" w:rsidRDefault="00673202" w:rsidP="00673202">
      <w:pPr>
        <w:pStyle w:val="21"/>
        <w:shd w:val="clear" w:color="auto" w:fill="auto"/>
        <w:ind w:left="178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ПРИНЯТО ДЕНЕЖНОЕ ОБЯЗАТЕЛЬСТВО</w:t>
      </w:r>
    </w:p>
    <w:p w:rsidR="00673202" w:rsidRPr="00745D5C" w:rsidRDefault="00673202" w:rsidP="00673202">
      <w:pPr>
        <w:pStyle w:val="21"/>
        <w:shd w:val="clear" w:color="auto" w:fill="auto"/>
        <w:tabs>
          <w:tab w:val="right" w:leader="underscore" w:pos="12989"/>
        </w:tabs>
        <w:jc w:val="both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 xml:space="preserve">на сумму </w:t>
      </w:r>
      <w:r w:rsidRPr="00745D5C">
        <w:rPr>
          <w:rFonts w:ascii="Times New Roman" w:hAnsi="Times New Roman" w:cs="Times New Roman"/>
          <w:color w:val="000000"/>
          <w:lang w:bidi="ru-RU"/>
        </w:rPr>
        <w:tab/>
        <w:t xml:space="preserve"> УТВЕРЖДАЮ</w:t>
      </w:r>
    </w:p>
    <w:tbl>
      <w:tblPr>
        <w:tblW w:w="1573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5222"/>
        <w:gridCol w:w="274"/>
        <w:gridCol w:w="3139"/>
        <w:gridCol w:w="2678"/>
        <w:gridCol w:w="466"/>
        <w:gridCol w:w="1675"/>
        <w:gridCol w:w="1459"/>
        <w:gridCol w:w="29"/>
      </w:tblGrid>
      <w:tr w:rsidR="00673202" w:rsidRPr="00673202" w:rsidTr="00673202">
        <w:trPr>
          <w:trHeight w:hRule="exact" w:val="341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Руководитель заказчика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(уполномоченное лицо)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754090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Руководитель 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(уполномоченное лицо)</w:t>
            </w:r>
          </w:p>
        </w:tc>
        <w:tc>
          <w:tcPr>
            <w:tcW w:w="3629" w:type="dxa"/>
            <w:gridSpan w:val="4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745D5C">
        <w:trPr>
          <w:trHeight w:hRule="exact" w:val="5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(должность) (подпись) (расшифровка подписи) </w:t>
            </w:r>
          </w:p>
          <w:p w:rsidR="00673202" w:rsidRPr="00673202" w:rsidRDefault="00745D5C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_____________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20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г.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Default="00673202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(должность)</w:t>
            </w:r>
          </w:p>
          <w:p w:rsidR="00754090" w:rsidRDefault="00754090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  <w:p w:rsidR="00754090" w:rsidRPr="00673202" w:rsidRDefault="00754090" w:rsidP="00754090">
            <w:pPr>
              <w:widowControl w:val="0"/>
              <w:suppressAutoHyphens w:val="0"/>
              <w:spacing w:line="100" w:lineRule="exact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54090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"_____"_____________ 20_____ г.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97" w:lineRule="exact"/>
              <w:ind w:left="360" w:hanging="10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(под</w:t>
            </w:r>
            <w:r w:rsidR="001E7DFF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пись) (расшифровка подписи)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.</w:t>
            </w:r>
          </w:p>
        </w:tc>
      </w:tr>
      <w:tr w:rsidR="00673202" w:rsidRPr="00673202" w:rsidTr="00F1536B">
        <w:trPr>
          <w:trHeight w:hRule="exact" w:val="2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8001E4" w:rsidP="00673202">
            <w:pPr>
              <w:widowControl w:val="0"/>
              <w:suppressAutoHyphens w:val="0"/>
              <w:spacing w:line="150" w:lineRule="exact"/>
              <w:ind w:left="158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ФОРМА 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АКТ</w:t>
            </w: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 №</w:t>
            </w:r>
            <w:r w:rsidR="00754090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_____________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16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50" w:lineRule="exact"/>
              <w:ind w:left="6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приемки товаров, работ, услуг</w:t>
            </w: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Коды</w:t>
            </w:r>
          </w:p>
        </w:tc>
      </w:tr>
      <w:tr w:rsidR="00673202" w:rsidRPr="00673202" w:rsidTr="00673202">
        <w:trPr>
          <w:trHeight w:hRule="exact" w:val="20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Форма по ОКУД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0510452</w:t>
            </w: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  <w:vAlign w:val="bottom"/>
          </w:tcPr>
          <w:p w:rsidR="00673202" w:rsidRPr="00673202" w:rsidRDefault="00754090" w:rsidP="004C4381">
            <w:pPr>
              <w:widowControl w:val="0"/>
              <w:suppressAutoHyphens w:val="0"/>
              <w:spacing w:line="130" w:lineRule="exact"/>
              <w:ind w:left="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 " 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" </w:t>
            </w: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20 </w:t>
            </w:r>
            <w:r w:rsidR="004C4381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г.</w:t>
            </w: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91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Учреждение (получатель)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Обособленное подразделение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Структурное подразделение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Главный администратор доходов бюджета (Учредитель)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Глава по БК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бюджета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ОКТМО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Валюта (наименование)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ОКЕИ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грузополучателя</w:t>
            </w:r>
          </w:p>
        </w:tc>
      </w:tr>
      <w:tr w:rsidR="00673202" w:rsidRPr="00673202" w:rsidTr="00673202">
        <w:trPr>
          <w:trHeight w:hRule="exact" w:val="173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Платежно-расчетный документ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3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Заказчик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6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38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|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9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заказчика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поставки товара, выполнения работы, оказания услуги</w:t>
            </w: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Документ-основание о создании приемочной комиссии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Основание приемки товаров, работ, услуг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50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 1 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1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(идентификатор государственного контракта, </w:t>
            </w:r>
            <w:r w:rsidR="00D44175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Контракт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а)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4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 об отгрузке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1E7DFF">
        <w:trPr>
          <w:trHeight w:hRule="exact" w:val="239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8"/>
        </w:trPr>
        <w:tc>
          <w:tcPr>
            <w:tcW w:w="6014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77"/>
        </w:trPr>
        <w:tc>
          <w:tcPr>
            <w:tcW w:w="601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поставщике (подрядчике)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грузоотправителе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страхователе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23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41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Сокращенное наименование юридического лица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58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gridAfter w:val="1"/>
          <w:wAfter w:w="29" w:type="dxa"/>
          <w:trHeight w:hRule="exact" w:val="18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 юридического лица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2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4901EB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  <w:color w:val="000000"/>
          <w:lang w:bidi="ru-RU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2. Сведения о транспортировке и приемке груза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061"/>
        <w:gridCol w:w="1123"/>
        <w:gridCol w:w="1162"/>
        <w:gridCol w:w="1214"/>
        <w:gridCol w:w="1032"/>
        <w:gridCol w:w="1085"/>
        <w:gridCol w:w="1114"/>
        <w:gridCol w:w="1171"/>
        <w:gridCol w:w="902"/>
        <w:gridCol w:w="960"/>
        <w:gridCol w:w="835"/>
        <w:gridCol w:w="1061"/>
        <w:gridCol w:w="2352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1082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Информация о транспортировке груза</w:t>
            </w:r>
          </w:p>
        </w:tc>
        <w:tc>
          <w:tcPr>
            <w:tcW w:w="1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 приемки (час. мин.)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составления Акта приемки товаров, работ, услуг (ф. 0510452)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отправка груза со станции (пристани, порта)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прибытие на место назначения (станция, пристань)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выдача груза транспортной организацией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ind w:left="3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вскрытие вагона (других транспортных средств)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доставка на склад получателя</w:t>
            </w:r>
          </w:p>
        </w:tc>
        <w:tc>
          <w:tcPr>
            <w:tcW w:w="189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6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начало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окончание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3. Сведения о целостности пломб, упаковки, количестве мест и массе груза</w:t>
      </w:r>
    </w:p>
    <w:p w:rsidR="004901EB" w:rsidRPr="00745D5C" w:rsidRDefault="004901EB" w:rsidP="00745D5C">
      <w:pPr>
        <w:rPr>
          <w:b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411"/>
        <w:gridCol w:w="1104"/>
        <w:gridCol w:w="1579"/>
        <w:gridCol w:w="1099"/>
        <w:gridCol w:w="787"/>
        <w:gridCol w:w="2026"/>
        <w:gridCol w:w="950"/>
        <w:gridCol w:w="1133"/>
        <w:gridCol w:w="1094"/>
        <w:gridCol w:w="2074"/>
        <w:gridCol w:w="1814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строки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Целостность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опломбирования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Вид упаковки или тары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Состояние упаковки или тары при приемке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Единица измерения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Способ измерения (взвешивание, счет мест, обмер, т.п.)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Количество мест груза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Масса груза, т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Товары, содержащиеся в упаковке (таре), по маркировке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Условия хранения товара на складе получателя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57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наименование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 по ОКЕИ</w:t>
            </w:r>
          </w:p>
        </w:tc>
        <w:tc>
          <w:tcPr>
            <w:tcW w:w="202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отправления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ind w:left="240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прибытия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12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widowControl w:val="0"/>
        <w:tabs>
          <w:tab w:val="left" w:pos="2482"/>
          <w:tab w:val="left" w:leader="underscore" w:pos="5626"/>
          <w:tab w:val="left" w:leader="underscore" w:pos="8923"/>
          <w:tab w:val="left" w:leader="underscore" w:pos="11309"/>
        </w:tabs>
        <w:suppressAutoHyphens w:val="0"/>
        <w:spacing w:after="16" w:line="130" w:lineRule="exact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Представитель поставщика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745D5C" w:rsidRDefault="00745D5C" w:rsidP="00745D5C">
      <w:pPr>
        <w:widowControl w:val="0"/>
        <w:tabs>
          <w:tab w:val="right" w:pos="4349"/>
          <w:tab w:val="right" w:pos="7584"/>
          <w:tab w:val="right" w:pos="10771"/>
          <w:tab w:val="right" w:pos="11237"/>
        </w:tabs>
        <w:suppressAutoHyphens w:val="0"/>
        <w:spacing w:line="13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(подрядчика)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745D5C" w:rsidRPr="00745D5C" w:rsidRDefault="006571DB" w:rsidP="00745D5C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="00745D5C"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6571DB" w:rsidRPr="00745D5C" w:rsidRDefault="006571DB" w:rsidP="006571DB">
      <w:pPr>
        <w:widowControl w:val="0"/>
        <w:tabs>
          <w:tab w:val="left" w:leader="underscore" w:pos="5655"/>
          <w:tab w:val="left" w:leader="underscore" w:pos="8953"/>
          <w:tab w:val="left" w:leader="underscore" w:pos="11290"/>
        </w:tabs>
        <w:suppressAutoHyphens w:val="0"/>
        <w:spacing w:after="31" w:line="130" w:lineRule="exact"/>
        <w:ind w:left="2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Товары,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работы,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услуги приняты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6571DB" w:rsidRPr="006571DB" w:rsidRDefault="006571DB" w:rsidP="006571DB">
      <w:pPr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                                                                                                                                       (должность)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(подпись)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6571DB" w:rsidRPr="00745D5C" w:rsidRDefault="006571DB" w:rsidP="006571DB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45D5C" w:rsidRPr="00745D5C" w:rsidRDefault="00745D5C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4. Сведения о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619"/>
        <w:gridCol w:w="1555"/>
        <w:gridCol w:w="778"/>
        <w:gridCol w:w="782"/>
        <w:gridCol w:w="619"/>
        <w:gridCol w:w="778"/>
        <w:gridCol w:w="778"/>
        <w:gridCol w:w="778"/>
        <w:gridCol w:w="778"/>
        <w:gridCol w:w="466"/>
        <w:gridCol w:w="773"/>
        <w:gridCol w:w="792"/>
        <w:gridCol w:w="1704"/>
        <w:gridCol w:w="931"/>
        <w:gridCol w:w="466"/>
        <w:gridCol w:w="1555"/>
        <w:gridCol w:w="926"/>
      </w:tblGrid>
      <w:tr w:rsidR="00745D5C" w:rsidRPr="00745D5C" w:rsidTr="00745D5C">
        <w:trPr>
          <w:trHeight w:hRule="exact" w:val="211"/>
        </w:trPr>
        <w:tc>
          <w:tcPr>
            <w:tcW w:w="1276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документам поставщика (подрядчика)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Фактически принято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Отклонение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количеству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(объему)</w:t>
            </w:r>
          </w:p>
        </w:tc>
      </w:tr>
      <w:tr w:rsidR="00745D5C" w:rsidRPr="00745D5C" w:rsidTr="00745D5C">
        <w:trPr>
          <w:trHeight w:hRule="exact" w:val="379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Страна происхождения товара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(тариф) за единицу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без НДС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ставка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10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НДС,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предъявляемая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покупателю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сертификата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соответствия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629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обозначение</w:t>
            </w:r>
          </w:p>
          <w:p w:rsidR="00745D5C" w:rsidRPr="008001E4" w:rsidRDefault="007B2903" w:rsidP="007B2903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(националь</w:t>
            </w:r>
            <w:r w:rsidR="00745D5C"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ное)</w:t>
            </w: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1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6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18</w:t>
            </w:r>
          </w:p>
        </w:tc>
      </w:tr>
      <w:tr w:rsidR="00745D5C" w:rsidRPr="00745D5C" w:rsidTr="00891A2A">
        <w:trPr>
          <w:trHeight w:hRule="exact" w:val="22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1"/>
        </w:trPr>
        <w:tc>
          <w:tcPr>
            <w:tcW w:w="9333" w:type="dxa"/>
            <w:gridSpan w:val="1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Итого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55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B2903" w:rsidRDefault="007B2903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</w:p>
    <w:p w:rsidR="00745D5C" w:rsidRPr="00745D5C" w:rsidRDefault="00745D5C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629"/>
        <w:gridCol w:w="2352"/>
        <w:gridCol w:w="782"/>
        <w:gridCol w:w="792"/>
        <w:gridCol w:w="782"/>
        <w:gridCol w:w="782"/>
        <w:gridCol w:w="787"/>
        <w:gridCol w:w="782"/>
        <w:gridCol w:w="792"/>
        <w:gridCol w:w="778"/>
        <w:gridCol w:w="792"/>
        <w:gridCol w:w="1104"/>
        <w:gridCol w:w="2040"/>
        <w:gridCol w:w="1253"/>
        <w:gridCol w:w="624"/>
      </w:tblGrid>
      <w:tr w:rsidR="00745D5C" w:rsidRPr="008001E4" w:rsidTr="00745D5C">
        <w:trPr>
          <w:trHeight w:hRule="exact" w:val="211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 отклонений по количеству и качеству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количеству</w:t>
            </w:r>
          </w:p>
        </w:tc>
        <w:tc>
          <w:tcPr>
            <w:tcW w:w="738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качеству</w:t>
            </w:r>
          </w:p>
        </w:tc>
      </w:tr>
      <w:tr w:rsidR="00745D5C" w:rsidRPr="008001E4" w:rsidTr="00745D5C">
        <w:trPr>
          <w:trHeight w:hRule="exact" w:val="370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недостача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излишки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брак и бой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страны происхождения товара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, не соответствующий номеру, заявленному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прочее</w:t>
            </w:r>
          </w:p>
        </w:tc>
      </w:tr>
      <w:tr w:rsidR="00745D5C" w:rsidRPr="008001E4" w:rsidTr="00745D5C">
        <w:trPr>
          <w:trHeight w:hRule="exact" w:val="854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8001E4" w:rsidTr="00891A2A">
        <w:trPr>
          <w:trHeight w:hRule="exact" w:val="21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</w:tr>
      <w:tr w:rsidR="00745D5C" w:rsidRPr="008001E4" w:rsidTr="00891A2A">
        <w:trPr>
          <w:trHeight w:hRule="exact" w:val="22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745D5C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framePr w:wrap="around" w:vAnchor="page" w:hAnchor="page" w:x="4597" w:y="7269"/>
        <w:widowControl w:val="0"/>
        <w:tabs>
          <w:tab w:val="right" w:pos="2640"/>
          <w:tab w:val="right" w:pos="4646"/>
          <w:tab w:val="right" w:pos="5117"/>
        </w:tabs>
        <w:suppressAutoHyphens w:val="0"/>
        <w:spacing w:line="10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574"/>
      </w:tblGrid>
      <w:tr w:rsidR="00412091" w:rsidRPr="00412091" w:rsidTr="00412091">
        <w:trPr>
          <w:trHeight w:val="240"/>
        </w:trPr>
        <w:tc>
          <w:tcPr>
            <w:tcW w:w="3574" w:type="dxa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</w:pPr>
            <w:r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 Сведения о строительно-монтажных работах</w:t>
            </w:r>
            <w:r w:rsidRPr="00412091">
              <w:rPr>
                <w:rFonts w:eastAsia="Arial"/>
                <w:b/>
                <w:color w:val="000000"/>
                <w:spacing w:val="3"/>
                <w:sz w:val="10"/>
                <w:szCs w:val="10"/>
                <w:lang w:eastAsia="ru-RU" w:bidi="ru-RU"/>
              </w:rPr>
              <w:t>&lt;*&gt; 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6.1. Строительно-монтажные работы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534"/>
        <w:gridCol w:w="2711"/>
        <w:gridCol w:w="979"/>
        <w:gridCol w:w="811"/>
        <w:gridCol w:w="2263"/>
        <w:gridCol w:w="687"/>
        <w:gridCol w:w="3176"/>
        <w:gridCol w:w="948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3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Отчетный период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Стройка</w:t>
            </w: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F1536B">
        <w:trPr>
          <w:trHeight w:val="192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Объект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Уникальный код объекта капитального строительства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строительно-монтажных работ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расценки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397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Выполнение работ</w:t>
            </w:r>
          </w:p>
        </w:tc>
      </w:tr>
      <w:tr w:rsidR="00412091" w:rsidRPr="008001E4" w:rsidTr="00F1536B">
        <w:trPr>
          <w:trHeight w:val="268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порядку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позиции </w:t>
            </w:r>
          </w:p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смете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 обозначение (национальное)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за единицу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Х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346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6.2. Стоимость выполненных строительно-монтажных работ и затрат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3765"/>
        <w:gridCol w:w="733"/>
        <w:gridCol w:w="1586"/>
        <w:gridCol w:w="807"/>
        <w:gridCol w:w="1894"/>
      </w:tblGrid>
      <w:tr w:rsidR="00412091" w:rsidRPr="008001E4" w:rsidTr="00412091">
        <w:trPr>
          <w:trHeight w:val="24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по порядку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видов выполненных работ, оборудования, затрат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выполненных работ и затрат</w:t>
            </w:r>
          </w:p>
        </w:tc>
      </w:tr>
      <w:tr w:rsidR="00412091" w:rsidRPr="008001E4" w:rsidTr="00412091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проведения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за отчетный период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 с учетом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jc w:val="center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&lt;*&gt; В случае проведения строительно-монтажных работ.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744"/>
        <w:gridCol w:w="3634"/>
        <w:gridCol w:w="36"/>
        <w:gridCol w:w="601"/>
        <w:gridCol w:w="36"/>
        <w:gridCol w:w="1426"/>
        <w:gridCol w:w="36"/>
        <w:gridCol w:w="1804"/>
        <w:gridCol w:w="36"/>
        <w:gridCol w:w="2471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Председатель комиссии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Члены комиссии: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F1536B">
        <w:trPr>
          <w:trHeight w:val="114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Ответственный исполнитель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(номер контактного телефона)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(адрес электронной почты) (при наличии)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поставщика (исполнителя)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 случае участия в приемке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F1536B">
        <w:trPr>
          <w:trHeight w:val="283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Товары, работы, услуги приняты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заказчика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организации, осуществляющей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строительный контроль (технический надзор)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p w:rsidR="00412091" w:rsidRPr="008001E4" w:rsidRDefault="00412091" w:rsidP="00412091">
      <w:pPr>
        <w:framePr w:w="12571" w:h="654" w:hRule="exact" w:wrap="around" w:vAnchor="page" w:hAnchor="page" w:x="700" w:y="7728"/>
        <w:widowControl w:val="0"/>
        <w:tabs>
          <w:tab w:val="right" w:pos="11976"/>
          <w:tab w:val="right" w:pos="12542"/>
        </w:tabs>
        <w:suppressAutoHyphens w:val="0"/>
        <w:spacing w:line="100" w:lineRule="exact"/>
        <w:ind w:left="624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8001E4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8001E4" w:rsidRDefault="00745D5C" w:rsidP="00745D5C">
      <w:pPr>
        <w:jc w:val="center"/>
        <w:rPr>
          <w:b/>
          <w:sz w:val="13"/>
          <w:szCs w:val="13"/>
        </w:rPr>
      </w:pPr>
    </w:p>
    <w:tbl>
      <w:tblPr>
        <w:tblpPr w:leftFromText="180" w:rightFromText="180" w:vertAnchor="text" w:horzAnchor="margin" w:tblpY="236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F1536B" w:rsidRPr="00707658" w:rsidTr="00F1536B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______________ /___________ </w:t>
            </w:r>
            <w:r w:rsidRPr="00707658">
              <w:rPr>
                <w:bCs/>
                <w:iCs/>
                <w:sz w:val="23"/>
                <w:szCs w:val="23"/>
              </w:rPr>
              <w:t>/</w:t>
            </w:r>
          </w:p>
          <w:p w:rsidR="00F1536B" w:rsidRPr="00707658" w:rsidRDefault="00F1536B" w:rsidP="00F1536B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707658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4901EB" w:rsidRPr="00B94ADA" w:rsidRDefault="004901EB" w:rsidP="00412091"/>
    <w:sectPr w:rsidR="004901EB" w:rsidRPr="00B94ADA" w:rsidSect="004901EB">
      <w:pgSz w:w="16838" w:h="11906" w:orient="landscape"/>
      <w:pgMar w:top="1134" w:right="426" w:bottom="850" w:left="709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94B" w:rsidRDefault="00BC094B">
      <w:r>
        <w:separator/>
      </w:r>
    </w:p>
  </w:endnote>
  <w:endnote w:type="continuationSeparator" w:id="0">
    <w:p w:rsidR="00BC094B" w:rsidRDefault="00BC0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ubik">
    <w:charset w:val="CC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 w:rsidP="009030D8">
    <w:pPr>
      <w:pStyle w:val="af0"/>
      <w:rPr>
        <w:i/>
      </w:rPr>
    </w:pPr>
    <w:r>
      <w:rPr>
        <w:i/>
      </w:rPr>
      <w:t xml:space="preserve">Гришечкина О.А. __________________  </w:t>
    </w:r>
    <w:r w:rsidR="00B6169A">
      <w:rPr>
        <w:i/>
        <w:lang w:val="ru-RU"/>
      </w:rPr>
      <w:t>Емельянова В.В</w:t>
    </w:r>
    <w:r>
      <w:rPr>
        <w:i/>
        <w:lang w:val="ru-RU"/>
      </w:rPr>
      <w:t>.</w:t>
    </w:r>
    <w:r>
      <w:rPr>
        <w:i/>
      </w:rPr>
      <w:t xml:space="preserve"> _________________</w:t>
    </w:r>
  </w:p>
  <w:p w:rsidR="00412091" w:rsidRPr="00E14BA3" w:rsidRDefault="00412091" w:rsidP="009030D8">
    <w:pPr>
      <w:pStyle w:val="af0"/>
      <w:rPr>
        <w:i/>
        <w:lang w:val="ru-RU"/>
      </w:rPr>
    </w:pPr>
    <w:r>
      <w:rPr>
        <w:i/>
      </w:rPr>
      <w:t>___.___.</w:t>
    </w:r>
    <w:r w:rsidR="00380FF7">
      <w:rPr>
        <w:i/>
      </w:rPr>
      <w:t>2026</w:t>
    </w:r>
    <w:r>
      <w:rPr>
        <w:i/>
      </w:rPr>
      <w:t xml:space="preserve">                                              ___.___.</w:t>
    </w:r>
    <w:r w:rsidR="00380FF7">
      <w:rPr>
        <w:i/>
      </w:rPr>
      <w:t>2026</w:t>
    </w:r>
  </w:p>
  <w:p w:rsidR="00412091" w:rsidRDefault="00412091">
    <w:pPr>
      <w:pStyle w:val="af0"/>
      <w:jc w:val="center"/>
    </w:pPr>
  </w:p>
  <w:p w:rsidR="00412091" w:rsidRDefault="00412091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 w:rsidR="004C2A29">
      <w:rPr>
        <w:noProof/>
      </w:rPr>
      <w:t>8</w:t>
    </w:r>
    <w:r>
      <w:fldChar w:fldCharType="end"/>
    </w:r>
  </w:p>
  <w:p w:rsidR="00412091" w:rsidRDefault="00412091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 w:rsidP="009030D8">
    <w:pPr>
      <w:pStyle w:val="af0"/>
      <w:rPr>
        <w:i/>
      </w:rPr>
    </w:pPr>
    <w:r>
      <w:rPr>
        <w:i/>
      </w:rPr>
      <w:t>Гришечки</w:t>
    </w:r>
    <w:r w:rsidR="00B6169A">
      <w:rPr>
        <w:i/>
      </w:rPr>
      <w:t xml:space="preserve">на О.А. __________________  </w:t>
    </w:r>
    <w:r w:rsidR="00B6169A">
      <w:rPr>
        <w:i/>
        <w:lang w:val="ru-RU"/>
      </w:rPr>
      <w:t>Емельянова В.В.</w:t>
    </w:r>
    <w:r>
      <w:rPr>
        <w:i/>
      </w:rPr>
      <w:t xml:space="preserve"> _________________</w:t>
    </w:r>
  </w:p>
  <w:p w:rsidR="00412091" w:rsidRPr="00E14BA3" w:rsidRDefault="00412091" w:rsidP="009030D8">
    <w:pPr>
      <w:pStyle w:val="af0"/>
      <w:rPr>
        <w:i/>
        <w:lang w:val="ru-RU"/>
      </w:rPr>
    </w:pPr>
    <w:r>
      <w:rPr>
        <w:i/>
      </w:rPr>
      <w:t>___.___.</w:t>
    </w:r>
    <w:r w:rsidR="00380FF7">
      <w:rPr>
        <w:i/>
      </w:rPr>
      <w:t>2026</w:t>
    </w:r>
    <w:r>
      <w:rPr>
        <w:i/>
      </w:rPr>
      <w:t xml:space="preserve">                                              ___.___.</w:t>
    </w:r>
    <w:r w:rsidR="00380FF7">
      <w:rPr>
        <w:i/>
      </w:rPr>
      <w:t>2026</w:t>
    </w:r>
  </w:p>
  <w:p w:rsidR="00412091" w:rsidRDefault="00412091">
    <w:pPr>
      <w:pStyle w:val="af0"/>
      <w:jc w:val="center"/>
    </w:pPr>
  </w:p>
  <w:p w:rsidR="00412091" w:rsidRDefault="00412091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4C2A29" w:rsidRPr="004C2A29">
      <w:rPr>
        <w:noProof/>
        <w:lang w:val="ru-RU"/>
      </w:rPr>
      <w:t>15</w:t>
    </w:r>
    <w:r>
      <w:fldChar w:fldCharType="end"/>
    </w:r>
  </w:p>
  <w:p w:rsidR="00412091" w:rsidRPr="009030D8" w:rsidRDefault="00412091" w:rsidP="009030D8">
    <w:pPr>
      <w:pStyle w:val="af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94B" w:rsidRDefault="00BC094B">
      <w:r>
        <w:separator/>
      </w:r>
    </w:p>
  </w:footnote>
  <w:footnote w:type="continuationSeparator" w:id="0">
    <w:p w:rsidR="00BC094B" w:rsidRDefault="00BC09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55DE89B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EEF2644"/>
    <w:multiLevelType w:val="multilevel"/>
    <w:tmpl w:val="6086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A54B50"/>
    <w:multiLevelType w:val="hybridMultilevel"/>
    <w:tmpl w:val="7974FAB6"/>
    <w:lvl w:ilvl="0" w:tplc="925A04E8">
      <w:start w:val="6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D124D4A"/>
    <w:multiLevelType w:val="multilevel"/>
    <w:tmpl w:val="93360EC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4D61EE"/>
    <w:multiLevelType w:val="hybridMultilevel"/>
    <w:tmpl w:val="490A554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D59A8"/>
    <w:multiLevelType w:val="hybridMultilevel"/>
    <w:tmpl w:val="9A24D8C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5"/>
        </w:tabs>
        <w:ind w:left="11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5"/>
        </w:tabs>
        <w:ind w:left="19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35"/>
        </w:tabs>
        <w:ind w:left="26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55"/>
        </w:tabs>
        <w:ind w:left="33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75"/>
        </w:tabs>
        <w:ind w:left="40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95"/>
        </w:tabs>
        <w:ind w:left="47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15"/>
        </w:tabs>
        <w:ind w:left="55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35"/>
        </w:tabs>
        <w:ind w:left="6235" w:hanging="180"/>
      </w:pPr>
      <w:rPr>
        <w:rFonts w:cs="Times New Roman"/>
      </w:rPr>
    </w:lvl>
  </w:abstractNum>
  <w:abstractNum w:abstractNumId="7" w15:restartNumberingAfterBreak="0">
    <w:nsid w:val="4ECE6E63"/>
    <w:multiLevelType w:val="hybridMultilevel"/>
    <w:tmpl w:val="E4DC5F26"/>
    <w:lvl w:ilvl="0" w:tplc="2A2411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EF2"/>
    <w:rsid w:val="00005EF7"/>
    <w:rsid w:val="00022368"/>
    <w:rsid w:val="00040F6E"/>
    <w:rsid w:val="000536E7"/>
    <w:rsid w:val="000566A6"/>
    <w:rsid w:val="00070F46"/>
    <w:rsid w:val="00071881"/>
    <w:rsid w:val="000858FB"/>
    <w:rsid w:val="00085960"/>
    <w:rsid w:val="000A3466"/>
    <w:rsid w:val="000A62D3"/>
    <w:rsid w:val="000A6D2D"/>
    <w:rsid w:val="000C009B"/>
    <w:rsid w:val="000D38E7"/>
    <w:rsid w:val="0012405E"/>
    <w:rsid w:val="00136323"/>
    <w:rsid w:val="00137304"/>
    <w:rsid w:val="001474CC"/>
    <w:rsid w:val="001509DE"/>
    <w:rsid w:val="00150B5B"/>
    <w:rsid w:val="00152458"/>
    <w:rsid w:val="001552B9"/>
    <w:rsid w:val="00180484"/>
    <w:rsid w:val="001854E3"/>
    <w:rsid w:val="0018688F"/>
    <w:rsid w:val="00191F8B"/>
    <w:rsid w:val="001B6B94"/>
    <w:rsid w:val="001C3AAE"/>
    <w:rsid w:val="001D3C88"/>
    <w:rsid w:val="001D6377"/>
    <w:rsid w:val="001E15F7"/>
    <w:rsid w:val="001E5C60"/>
    <w:rsid w:val="001E7DFF"/>
    <w:rsid w:val="0021724B"/>
    <w:rsid w:val="00224873"/>
    <w:rsid w:val="00230601"/>
    <w:rsid w:val="00231761"/>
    <w:rsid w:val="00233E71"/>
    <w:rsid w:val="00234B8F"/>
    <w:rsid w:val="00264E20"/>
    <w:rsid w:val="00267A50"/>
    <w:rsid w:val="002713B0"/>
    <w:rsid w:val="002825B4"/>
    <w:rsid w:val="002870CE"/>
    <w:rsid w:val="002949BC"/>
    <w:rsid w:val="002A32E0"/>
    <w:rsid w:val="002A3E76"/>
    <w:rsid w:val="002A4ED4"/>
    <w:rsid w:val="002C50EE"/>
    <w:rsid w:val="002D3E1C"/>
    <w:rsid w:val="002D7D0F"/>
    <w:rsid w:val="002F3780"/>
    <w:rsid w:val="00300F3F"/>
    <w:rsid w:val="003040ED"/>
    <w:rsid w:val="003048AA"/>
    <w:rsid w:val="00317ABF"/>
    <w:rsid w:val="0033114D"/>
    <w:rsid w:val="00332743"/>
    <w:rsid w:val="00334F73"/>
    <w:rsid w:val="0033604E"/>
    <w:rsid w:val="00347579"/>
    <w:rsid w:val="003478B7"/>
    <w:rsid w:val="00361BCC"/>
    <w:rsid w:val="003658C1"/>
    <w:rsid w:val="00380FF7"/>
    <w:rsid w:val="00382AEC"/>
    <w:rsid w:val="00392666"/>
    <w:rsid w:val="003A49C0"/>
    <w:rsid w:val="003B5347"/>
    <w:rsid w:val="003C31E0"/>
    <w:rsid w:val="003D3D80"/>
    <w:rsid w:val="003D7A2D"/>
    <w:rsid w:val="003E1A5A"/>
    <w:rsid w:val="003F029D"/>
    <w:rsid w:val="00412091"/>
    <w:rsid w:val="00412B9C"/>
    <w:rsid w:val="0043526F"/>
    <w:rsid w:val="00446DB0"/>
    <w:rsid w:val="004511EA"/>
    <w:rsid w:val="0046290C"/>
    <w:rsid w:val="00466305"/>
    <w:rsid w:val="004665BE"/>
    <w:rsid w:val="00467E24"/>
    <w:rsid w:val="0047074F"/>
    <w:rsid w:val="004829AB"/>
    <w:rsid w:val="004901EB"/>
    <w:rsid w:val="00496947"/>
    <w:rsid w:val="004A6D68"/>
    <w:rsid w:val="004B2DEA"/>
    <w:rsid w:val="004B4E30"/>
    <w:rsid w:val="004C2A29"/>
    <w:rsid w:val="004C4381"/>
    <w:rsid w:val="004E666A"/>
    <w:rsid w:val="004F523A"/>
    <w:rsid w:val="004F62E7"/>
    <w:rsid w:val="004F688E"/>
    <w:rsid w:val="004F770B"/>
    <w:rsid w:val="00525D09"/>
    <w:rsid w:val="00526485"/>
    <w:rsid w:val="0053007E"/>
    <w:rsid w:val="00536419"/>
    <w:rsid w:val="00550FA6"/>
    <w:rsid w:val="00557B4E"/>
    <w:rsid w:val="00574B35"/>
    <w:rsid w:val="005812AE"/>
    <w:rsid w:val="005843D4"/>
    <w:rsid w:val="00597832"/>
    <w:rsid w:val="005A6B14"/>
    <w:rsid w:val="005B100F"/>
    <w:rsid w:val="005B53B1"/>
    <w:rsid w:val="005C415E"/>
    <w:rsid w:val="005C7841"/>
    <w:rsid w:val="005D0E09"/>
    <w:rsid w:val="005E09A4"/>
    <w:rsid w:val="005E2E70"/>
    <w:rsid w:val="006013C4"/>
    <w:rsid w:val="006154D2"/>
    <w:rsid w:val="00626B9D"/>
    <w:rsid w:val="0065685A"/>
    <w:rsid w:val="006571DB"/>
    <w:rsid w:val="00673202"/>
    <w:rsid w:val="00682EBB"/>
    <w:rsid w:val="00683B65"/>
    <w:rsid w:val="0068507F"/>
    <w:rsid w:val="00696976"/>
    <w:rsid w:val="006A449E"/>
    <w:rsid w:val="006B7B04"/>
    <w:rsid w:val="006D0723"/>
    <w:rsid w:val="006D6B62"/>
    <w:rsid w:val="006E44AE"/>
    <w:rsid w:val="006E46BC"/>
    <w:rsid w:val="006E6164"/>
    <w:rsid w:val="006E7BC4"/>
    <w:rsid w:val="006F2DCD"/>
    <w:rsid w:val="006F2F09"/>
    <w:rsid w:val="006F7F1D"/>
    <w:rsid w:val="007001C5"/>
    <w:rsid w:val="00705A74"/>
    <w:rsid w:val="00707658"/>
    <w:rsid w:val="007120E5"/>
    <w:rsid w:val="007128E4"/>
    <w:rsid w:val="007165EC"/>
    <w:rsid w:val="00730914"/>
    <w:rsid w:val="00731896"/>
    <w:rsid w:val="0073752F"/>
    <w:rsid w:val="00743E81"/>
    <w:rsid w:val="00745D5C"/>
    <w:rsid w:val="00754090"/>
    <w:rsid w:val="00760767"/>
    <w:rsid w:val="00774DD3"/>
    <w:rsid w:val="00775FA7"/>
    <w:rsid w:val="00785D12"/>
    <w:rsid w:val="00794BA9"/>
    <w:rsid w:val="007A05B8"/>
    <w:rsid w:val="007A6A14"/>
    <w:rsid w:val="007B0B66"/>
    <w:rsid w:val="007B0D06"/>
    <w:rsid w:val="007B2903"/>
    <w:rsid w:val="008001E4"/>
    <w:rsid w:val="00800DDD"/>
    <w:rsid w:val="00811D96"/>
    <w:rsid w:val="008305C6"/>
    <w:rsid w:val="0083457A"/>
    <w:rsid w:val="00836A8D"/>
    <w:rsid w:val="00836EF2"/>
    <w:rsid w:val="008766F7"/>
    <w:rsid w:val="00877D6A"/>
    <w:rsid w:val="00882A2A"/>
    <w:rsid w:val="00883728"/>
    <w:rsid w:val="00891A2A"/>
    <w:rsid w:val="008A12EA"/>
    <w:rsid w:val="008A4634"/>
    <w:rsid w:val="008A6348"/>
    <w:rsid w:val="008A6B97"/>
    <w:rsid w:val="008B355C"/>
    <w:rsid w:val="008E0360"/>
    <w:rsid w:val="008E550A"/>
    <w:rsid w:val="008F02FB"/>
    <w:rsid w:val="009030D8"/>
    <w:rsid w:val="009107DB"/>
    <w:rsid w:val="00911E1D"/>
    <w:rsid w:val="009124EE"/>
    <w:rsid w:val="00934192"/>
    <w:rsid w:val="0094474D"/>
    <w:rsid w:val="0096399C"/>
    <w:rsid w:val="009724A7"/>
    <w:rsid w:val="0097414F"/>
    <w:rsid w:val="00981F79"/>
    <w:rsid w:val="009A1079"/>
    <w:rsid w:val="009A346F"/>
    <w:rsid w:val="009B7B61"/>
    <w:rsid w:val="009D497F"/>
    <w:rsid w:val="00A14DBA"/>
    <w:rsid w:val="00A166B9"/>
    <w:rsid w:val="00A24F50"/>
    <w:rsid w:val="00A37A64"/>
    <w:rsid w:val="00A412DA"/>
    <w:rsid w:val="00A43343"/>
    <w:rsid w:val="00A53E26"/>
    <w:rsid w:val="00A56496"/>
    <w:rsid w:val="00A60700"/>
    <w:rsid w:val="00A82311"/>
    <w:rsid w:val="00A86AED"/>
    <w:rsid w:val="00AA0688"/>
    <w:rsid w:val="00AA4F26"/>
    <w:rsid w:val="00AB2B1F"/>
    <w:rsid w:val="00AB4216"/>
    <w:rsid w:val="00AB5461"/>
    <w:rsid w:val="00AC62B3"/>
    <w:rsid w:val="00AD4620"/>
    <w:rsid w:val="00AF1A7E"/>
    <w:rsid w:val="00AF6CBA"/>
    <w:rsid w:val="00B057EA"/>
    <w:rsid w:val="00B16393"/>
    <w:rsid w:val="00B23706"/>
    <w:rsid w:val="00B4626B"/>
    <w:rsid w:val="00B602A4"/>
    <w:rsid w:val="00B6169A"/>
    <w:rsid w:val="00B76CC7"/>
    <w:rsid w:val="00B90D3F"/>
    <w:rsid w:val="00B94ADA"/>
    <w:rsid w:val="00B961F5"/>
    <w:rsid w:val="00BB0C35"/>
    <w:rsid w:val="00BB5894"/>
    <w:rsid w:val="00BC094B"/>
    <w:rsid w:val="00BC5858"/>
    <w:rsid w:val="00BD7D9F"/>
    <w:rsid w:val="00BF14BC"/>
    <w:rsid w:val="00BF4E26"/>
    <w:rsid w:val="00BF762C"/>
    <w:rsid w:val="00C0169C"/>
    <w:rsid w:val="00C030CB"/>
    <w:rsid w:val="00C06EF0"/>
    <w:rsid w:val="00C16BA1"/>
    <w:rsid w:val="00C2261E"/>
    <w:rsid w:val="00C260B5"/>
    <w:rsid w:val="00C3657F"/>
    <w:rsid w:val="00C426E8"/>
    <w:rsid w:val="00C65034"/>
    <w:rsid w:val="00C83DF1"/>
    <w:rsid w:val="00C85451"/>
    <w:rsid w:val="00C9385E"/>
    <w:rsid w:val="00CA1149"/>
    <w:rsid w:val="00CA253B"/>
    <w:rsid w:val="00CA411A"/>
    <w:rsid w:val="00CA512F"/>
    <w:rsid w:val="00CB3EDC"/>
    <w:rsid w:val="00CD061E"/>
    <w:rsid w:val="00CD0F19"/>
    <w:rsid w:val="00CD0FA4"/>
    <w:rsid w:val="00CE1935"/>
    <w:rsid w:val="00CE1C93"/>
    <w:rsid w:val="00CE5C19"/>
    <w:rsid w:val="00D077E0"/>
    <w:rsid w:val="00D219A2"/>
    <w:rsid w:val="00D44175"/>
    <w:rsid w:val="00D45EE5"/>
    <w:rsid w:val="00D54174"/>
    <w:rsid w:val="00D60B9C"/>
    <w:rsid w:val="00D8676C"/>
    <w:rsid w:val="00D963DB"/>
    <w:rsid w:val="00DA5BC0"/>
    <w:rsid w:val="00DB22E5"/>
    <w:rsid w:val="00DB3E55"/>
    <w:rsid w:val="00DB693D"/>
    <w:rsid w:val="00DC5427"/>
    <w:rsid w:val="00DD07D8"/>
    <w:rsid w:val="00DF6BC0"/>
    <w:rsid w:val="00E07FCD"/>
    <w:rsid w:val="00E1216B"/>
    <w:rsid w:val="00E14BA3"/>
    <w:rsid w:val="00E15F85"/>
    <w:rsid w:val="00E24067"/>
    <w:rsid w:val="00E35C2E"/>
    <w:rsid w:val="00E40E13"/>
    <w:rsid w:val="00E60ABD"/>
    <w:rsid w:val="00EA1F2D"/>
    <w:rsid w:val="00EB63F4"/>
    <w:rsid w:val="00EB7356"/>
    <w:rsid w:val="00EC12CB"/>
    <w:rsid w:val="00ED26B8"/>
    <w:rsid w:val="00ED38F3"/>
    <w:rsid w:val="00ED59A1"/>
    <w:rsid w:val="00EE12F2"/>
    <w:rsid w:val="00EE237A"/>
    <w:rsid w:val="00EF5C68"/>
    <w:rsid w:val="00F1536B"/>
    <w:rsid w:val="00F157B2"/>
    <w:rsid w:val="00F418BC"/>
    <w:rsid w:val="00F4733A"/>
    <w:rsid w:val="00F605C4"/>
    <w:rsid w:val="00F66FD8"/>
    <w:rsid w:val="00F720F4"/>
    <w:rsid w:val="00F7700E"/>
    <w:rsid w:val="00F83CFE"/>
    <w:rsid w:val="00F96434"/>
    <w:rsid w:val="00FA02CE"/>
    <w:rsid w:val="00FA3FC8"/>
    <w:rsid w:val="00FB2009"/>
    <w:rsid w:val="00FB35E7"/>
    <w:rsid w:val="00FD5E43"/>
    <w:rsid w:val="00FD6778"/>
    <w:rsid w:val="00FD7927"/>
    <w:rsid w:val="00FE18FE"/>
    <w:rsid w:val="00FE22B6"/>
    <w:rsid w:val="00FE2F58"/>
    <w:rsid w:val="00F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BB167B3-C3FA-4E02-9B0D-8085BC49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customStyle="1" w:styleId="HTML">
    <w:name w:val="Стандартный HTML Знак"/>
    <w:rPr>
      <w:rFonts w:ascii="Courier New" w:hAnsi="Courier New" w:cs="Courier New"/>
      <w:lang w:val="x-none" w:bidi="ar-SA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rPr>
      <w:sz w:val="24"/>
      <w:szCs w:val="24"/>
    </w:rPr>
  </w:style>
  <w:style w:type="character" w:customStyle="1" w:styleId="a5">
    <w:name w:val="Верхний колонтитул Знак"/>
    <w:rPr>
      <w:sz w:val="24"/>
      <w:szCs w:val="24"/>
    </w:rPr>
  </w:style>
  <w:style w:type="character" w:customStyle="1" w:styleId="a6">
    <w:name w:val="Нижний колонтитул Знак"/>
    <w:uiPriority w:val="99"/>
    <w:rPr>
      <w:sz w:val="24"/>
      <w:szCs w:val="24"/>
    </w:rPr>
  </w:style>
  <w:style w:type="character" w:customStyle="1" w:styleId="a7">
    <w:name w:val="Заголовок Знак"/>
    <w:rPr>
      <w:b/>
      <w:sz w:val="32"/>
    </w:rPr>
  </w:style>
  <w:style w:type="character" w:customStyle="1" w:styleId="a8">
    <w:name w:val="Основной текст_"/>
    <w:rPr>
      <w:spacing w:val="-1"/>
      <w:shd w:val="clear" w:color="auto" w:fill="FFFFFF"/>
    </w:rPr>
  </w:style>
  <w:style w:type="character" w:styleId="a9">
    <w:name w:val="Hyperlink"/>
    <w:rPr>
      <w:color w:val="0563C1"/>
      <w:u w:val="single"/>
    </w:rPr>
  </w:style>
  <w:style w:type="paragraph" w:customStyle="1" w:styleId="aa">
    <w:name w:val="Заголовок"/>
    <w:basedOn w:val="a"/>
    <w:next w:val="ab"/>
    <w:pPr>
      <w:suppressAutoHyphens w:val="0"/>
      <w:jc w:val="center"/>
    </w:pPr>
    <w:rPr>
      <w:b/>
      <w:sz w:val="32"/>
      <w:szCs w:val="20"/>
      <w:lang w:val="x-none"/>
    </w:rPr>
  </w:style>
  <w:style w:type="paragraph" w:styleId="ab">
    <w:name w:val="Body Text"/>
    <w:basedOn w:val="a"/>
    <w:pPr>
      <w:suppressAutoHyphens w:val="0"/>
      <w:spacing w:after="120"/>
    </w:pPr>
    <w:rPr>
      <w:lang w:val="x-none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x-none"/>
    </w:rPr>
  </w:style>
  <w:style w:type="paragraph" w:styleId="ae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styleId="af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0">
    <w:name w:val="footer"/>
    <w:basedOn w:val="a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No Spacing"/>
    <w:uiPriority w:val="1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a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">
    <w:name w:val="Основной текст1"/>
    <w:basedOn w:val="a"/>
    <w:pPr>
      <w:widowControl w:val="0"/>
      <w:shd w:val="clear" w:color="auto" w:fill="FFFFFF"/>
      <w:suppressAutoHyphens w:val="0"/>
      <w:spacing w:after="1440" w:line="298" w:lineRule="exact"/>
    </w:pPr>
    <w:rPr>
      <w:spacing w:val="-1"/>
      <w:sz w:val="20"/>
      <w:szCs w:val="20"/>
      <w:lang w:val="x-none"/>
    </w:rPr>
  </w:style>
  <w:style w:type="paragraph" w:customStyle="1" w:styleId="2">
    <w:name w:val="Основной текст (2)"/>
    <w:basedOn w:val="a"/>
    <w:pPr>
      <w:widowControl w:val="0"/>
      <w:shd w:val="clear" w:color="auto" w:fill="FFFFFF"/>
      <w:spacing w:line="0" w:lineRule="atLeast"/>
    </w:pPr>
    <w:rPr>
      <w:b/>
      <w:bCs/>
      <w:color w:val="000000"/>
      <w:sz w:val="16"/>
      <w:szCs w:val="16"/>
    </w:rPr>
  </w:style>
  <w:style w:type="paragraph" w:styleId="af3">
    <w:name w:val="Normal (Web)"/>
    <w:basedOn w:val="a"/>
    <w:uiPriority w:val="99"/>
    <w:pPr>
      <w:suppressAutoHyphens w:val="0"/>
      <w:spacing w:before="280" w:after="280"/>
    </w:pPr>
  </w:style>
  <w:style w:type="paragraph" w:customStyle="1" w:styleId="af4">
    <w:name w:val="Содержимое врезки"/>
    <w:basedOn w:val="a"/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Default">
    <w:name w:val="Default"/>
    <w:rsid w:val="00836EF2"/>
    <w:pPr>
      <w:autoSpaceDE w:val="0"/>
      <w:autoSpaceDN w:val="0"/>
      <w:adjustRightInd w:val="0"/>
    </w:pPr>
    <w:rPr>
      <w:rFonts w:ascii="Rubik" w:hAnsi="Rubik" w:cs="Rubik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rsid w:val="00A14DBA"/>
    <w:rPr>
      <w:rFonts w:ascii="Arial" w:hAnsi="Arial" w:cs="Arial"/>
      <w:lang w:eastAsia="zh-CN"/>
    </w:rPr>
  </w:style>
  <w:style w:type="table" w:styleId="af7">
    <w:name w:val="Table Grid"/>
    <w:basedOn w:val="a1"/>
    <w:uiPriority w:val="59"/>
    <w:rsid w:val="0046630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Основной текст6"/>
    <w:basedOn w:val="a"/>
    <w:rsid w:val="003040ED"/>
    <w:pPr>
      <w:widowControl w:val="0"/>
      <w:shd w:val="clear" w:color="auto" w:fill="FFFFFF"/>
      <w:suppressAutoHyphens w:val="0"/>
      <w:spacing w:after="180" w:line="264" w:lineRule="exact"/>
      <w:ind w:hanging="440"/>
    </w:pPr>
    <w:rPr>
      <w:spacing w:val="3"/>
      <w:sz w:val="20"/>
      <w:szCs w:val="20"/>
      <w:lang w:eastAsia="en-US"/>
    </w:rPr>
  </w:style>
  <w:style w:type="paragraph" w:customStyle="1" w:styleId="msonormalmailrucssattributepostfix">
    <w:name w:val="msonormal_mailru_css_attribute_postfix"/>
    <w:basedOn w:val="a"/>
    <w:rsid w:val="003040E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8">
    <w:name w:val="Колонтитул_"/>
    <w:link w:val="af9"/>
    <w:rsid w:val="00673202"/>
    <w:rPr>
      <w:rFonts w:ascii="Arial" w:eastAsia="Arial" w:hAnsi="Arial" w:cs="Arial"/>
      <w:spacing w:val="1"/>
      <w:sz w:val="9"/>
      <w:szCs w:val="9"/>
      <w:shd w:val="clear" w:color="auto" w:fill="FFFFFF"/>
    </w:rPr>
  </w:style>
  <w:style w:type="paragraph" w:customStyle="1" w:styleId="af9">
    <w:name w:val="Колонтитул"/>
    <w:basedOn w:val="a"/>
    <w:link w:val="af8"/>
    <w:rsid w:val="00673202"/>
    <w:pPr>
      <w:widowControl w:val="0"/>
      <w:shd w:val="clear" w:color="auto" w:fill="FFFFFF"/>
      <w:suppressAutoHyphens w:val="0"/>
      <w:spacing w:line="168" w:lineRule="exact"/>
      <w:jc w:val="right"/>
    </w:pPr>
    <w:rPr>
      <w:rFonts w:ascii="Arial" w:eastAsia="Arial" w:hAnsi="Arial" w:cs="Arial"/>
      <w:spacing w:val="1"/>
      <w:sz w:val="9"/>
      <w:szCs w:val="9"/>
      <w:lang w:eastAsia="ru-RU"/>
    </w:rPr>
  </w:style>
  <w:style w:type="character" w:customStyle="1" w:styleId="20">
    <w:name w:val="Подпись к таблице (2)_"/>
    <w:link w:val="21"/>
    <w:rsid w:val="00673202"/>
    <w:rPr>
      <w:rFonts w:ascii="Arial" w:eastAsia="Arial" w:hAnsi="Arial" w:cs="Arial"/>
      <w:spacing w:val="3"/>
      <w:sz w:val="10"/>
      <w:szCs w:val="10"/>
      <w:shd w:val="clear" w:color="auto" w:fill="FFFFFF"/>
    </w:rPr>
  </w:style>
  <w:style w:type="paragraph" w:customStyle="1" w:styleId="21">
    <w:name w:val="Подпись к таблице (2)"/>
    <w:basedOn w:val="a"/>
    <w:link w:val="20"/>
    <w:rsid w:val="00673202"/>
    <w:pPr>
      <w:widowControl w:val="0"/>
      <w:shd w:val="clear" w:color="auto" w:fill="FFFFFF"/>
      <w:suppressAutoHyphens w:val="0"/>
      <w:spacing w:line="168" w:lineRule="exact"/>
    </w:pPr>
    <w:rPr>
      <w:rFonts w:ascii="Arial" w:eastAsia="Arial" w:hAnsi="Arial" w:cs="Arial"/>
      <w:spacing w:val="3"/>
      <w:sz w:val="10"/>
      <w:szCs w:val="10"/>
      <w:lang w:eastAsia="ru-RU"/>
    </w:rPr>
  </w:style>
  <w:style w:type="character" w:customStyle="1" w:styleId="afa">
    <w:name w:val="Подпись к таблице_"/>
    <w:link w:val="afb"/>
    <w:rsid w:val="00745D5C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spacing w:val="3"/>
      <w:sz w:val="13"/>
      <w:szCs w:val="13"/>
      <w:lang w:eastAsia="ru-RU"/>
    </w:rPr>
  </w:style>
  <w:style w:type="character" w:customStyle="1" w:styleId="22">
    <w:name w:val="Колонтитул (2)_"/>
    <w:link w:val="23"/>
    <w:rsid w:val="00745D5C"/>
    <w:rPr>
      <w:rFonts w:ascii="Arial" w:eastAsia="Arial" w:hAnsi="Arial" w:cs="Arial"/>
      <w:b/>
      <w:bCs/>
      <w:spacing w:val="2"/>
      <w:sz w:val="13"/>
      <w:szCs w:val="13"/>
      <w:shd w:val="clear" w:color="auto" w:fill="FFFFFF"/>
    </w:rPr>
  </w:style>
  <w:style w:type="paragraph" w:customStyle="1" w:styleId="23">
    <w:name w:val="Колонтитул (2)"/>
    <w:basedOn w:val="a"/>
    <w:link w:val="22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b/>
      <w:bCs/>
      <w:spacing w:val="2"/>
      <w:sz w:val="13"/>
      <w:szCs w:val="1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9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61B4A-BBD3-477D-87A6-237B446FB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5440</Words>
  <Characters>31009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Microsoft</Company>
  <LinksUpToDate>false</LinksUpToDate>
  <CharactersWithSpaces>36377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Компьютер</dc:creator>
  <cp:keywords/>
  <cp:lastModifiedBy>internet</cp:lastModifiedBy>
  <cp:revision>6</cp:revision>
  <cp:lastPrinted>2025-02-12T03:58:00Z</cp:lastPrinted>
  <dcterms:created xsi:type="dcterms:W3CDTF">2026-04-21T07:40:00Z</dcterms:created>
  <dcterms:modified xsi:type="dcterms:W3CDTF">2026-07-28T01:38:00Z</dcterms:modified>
</cp:coreProperties>
</file>