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2F" w:rsidRPr="00802676" w:rsidRDefault="005F3C2F" w:rsidP="005F3C2F">
      <w:pPr>
        <w:suppressAutoHyphens/>
        <w:spacing w:after="0" w:line="240" w:lineRule="auto"/>
        <w:ind w:right="142"/>
        <w:jc w:val="center"/>
        <w:rPr>
          <w:rFonts w:ascii="Times New Roman" w:eastAsia="Times New Roman" w:hAnsi="Times New Roman" w:cs="Times New Roman"/>
          <w:b/>
          <w:smallCaps/>
          <w:sz w:val="24"/>
          <w:szCs w:val="24"/>
          <w:lang w:eastAsia="ar-SA"/>
        </w:rPr>
      </w:pPr>
      <w:r w:rsidRPr="00802676">
        <w:rPr>
          <w:rFonts w:ascii="Times New Roman" w:eastAsia="Times New Roman" w:hAnsi="Times New Roman" w:cs="Times New Roman"/>
          <w:b/>
          <w:smallCaps/>
          <w:sz w:val="24"/>
          <w:szCs w:val="24"/>
          <w:lang w:eastAsia="ar-SA"/>
        </w:rPr>
        <w:t xml:space="preserve">КОНТРАКТ № </w:t>
      </w:r>
      <w:r w:rsidR="00F43748" w:rsidRPr="00F43748">
        <w:rPr>
          <w:rFonts w:ascii="Times New Roman" w:eastAsia="Times New Roman" w:hAnsi="Times New Roman" w:cs="Times New Roman"/>
          <w:smallCaps/>
          <w:sz w:val="24"/>
          <w:szCs w:val="24"/>
          <w:lang w:eastAsia="ar-SA"/>
        </w:rPr>
        <w:t xml:space="preserve">    </w:t>
      </w:r>
      <w:r w:rsidR="00F43748">
        <w:rPr>
          <w:rFonts w:ascii="Times New Roman" w:eastAsia="Times New Roman" w:hAnsi="Times New Roman" w:cs="Times New Roman"/>
          <w:b/>
          <w:smallCaps/>
          <w:sz w:val="24"/>
          <w:szCs w:val="24"/>
          <w:lang w:eastAsia="ar-SA"/>
        </w:rPr>
        <w:t xml:space="preserve">  </w:t>
      </w:r>
      <w:r w:rsidR="00A05552">
        <w:rPr>
          <w:rFonts w:ascii="Times New Roman" w:eastAsia="Times New Roman" w:hAnsi="Times New Roman" w:cs="Times New Roman"/>
          <w:b/>
          <w:smallCaps/>
          <w:sz w:val="24"/>
          <w:szCs w:val="24"/>
          <w:lang w:eastAsia="ar-SA"/>
        </w:rPr>
        <w:t>-ЕАТ/202</w:t>
      </w:r>
      <w:r w:rsidR="0077524A">
        <w:rPr>
          <w:rFonts w:ascii="Times New Roman" w:eastAsia="Times New Roman" w:hAnsi="Times New Roman" w:cs="Times New Roman"/>
          <w:b/>
          <w:smallCaps/>
          <w:sz w:val="24"/>
          <w:szCs w:val="24"/>
          <w:lang w:eastAsia="ar-SA"/>
        </w:rPr>
        <w:t>6</w:t>
      </w:r>
      <w:r w:rsidRPr="00802676">
        <w:rPr>
          <w:rFonts w:ascii="Times New Roman" w:eastAsia="Times New Roman" w:hAnsi="Times New Roman" w:cs="Times New Roman"/>
          <w:b/>
          <w:smallCaps/>
          <w:sz w:val="24"/>
          <w:szCs w:val="24"/>
          <w:lang w:eastAsia="ar-SA"/>
        </w:rPr>
        <w:t xml:space="preserve">               </w:t>
      </w:r>
    </w:p>
    <w:p w:rsidR="005F3C2F" w:rsidRPr="00CC615B" w:rsidRDefault="005F3C2F" w:rsidP="005F3C2F">
      <w:pPr>
        <w:suppressAutoHyphens/>
        <w:spacing w:after="0" w:line="240" w:lineRule="auto"/>
        <w:ind w:right="142"/>
        <w:jc w:val="center"/>
        <w:rPr>
          <w:rFonts w:ascii="Times New Roman" w:eastAsia="Times New Roman" w:hAnsi="Times New Roman" w:cs="Times New Roman"/>
          <w:b/>
          <w:smallCaps/>
          <w:sz w:val="24"/>
          <w:szCs w:val="24"/>
          <w:lang w:eastAsia="ar-SA"/>
        </w:rPr>
      </w:pPr>
      <w:r w:rsidRPr="00802676">
        <w:rPr>
          <w:rFonts w:ascii="Times New Roman" w:eastAsia="Times New Roman" w:hAnsi="Times New Roman" w:cs="Times New Roman"/>
          <w:b/>
          <w:smallCaps/>
          <w:sz w:val="24"/>
          <w:szCs w:val="24"/>
          <w:lang w:eastAsia="ar-SA"/>
        </w:rPr>
        <w:t xml:space="preserve">НА </w:t>
      </w:r>
      <w:r w:rsidR="00D5185F">
        <w:rPr>
          <w:rFonts w:ascii="Times New Roman" w:eastAsia="Times New Roman" w:hAnsi="Times New Roman" w:cs="Times New Roman"/>
          <w:b/>
          <w:smallCaps/>
          <w:sz w:val="24"/>
          <w:szCs w:val="24"/>
          <w:lang w:eastAsia="ar-SA"/>
        </w:rPr>
        <w:t>ОКАЗАНИЕ УСЛУГ</w:t>
      </w:r>
      <w:r w:rsidRPr="00CC615B">
        <w:rPr>
          <w:rFonts w:ascii="Times New Roman" w:eastAsia="Times New Roman" w:hAnsi="Times New Roman" w:cs="Times New Roman"/>
          <w:b/>
          <w:smallCaps/>
          <w:sz w:val="24"/>
          <w:szCs w:val="24"/>
          <w:lang w:eastAsia="ar-SA"/>
        </w:rPr>
        <w:t xml:space="preserve">  </w:t>
      </w:r>
    </w:p>
    <w:p w:rsidR="005F3C2F" w:rsidRPr="00CC615B" w:rsidRDefault="005F3C2F" w:rsidP="005F3C2F">
      <w:pPr>
        <w:spacing w:after="0" w:line="240" w:lineRule="auto"/>
        <w:ind w:right="142"/>
        <w:jc w:val="center"/>
        <w:rPr>
          <w:rFonts w:ascii="Times New Roman" w:eastAsia="Times New Roman" w:hAnsi="Times New Roman" w:cs="Times New Roman"/>
          <w:b/>
          <w:bCs/>
          <w:sz w:val="21"/>
          <w:szCs w:val="21"/>
          <w:lang w:eastAsia="ru-RU"/>
        </w:rPr>
      </w:pPr>
    </w:p>
    <w:p w:rsidR="00500164" w:rsidRPr="005A48A6" w:rsidRDefault="005F3C2F" w:rsidP="005F3C2F">
      <w:pPr>
        <w:spacing w:after="0" w:line="240" w:lineRule="auto"/>
        <w:ind w:right="142"/>
        <w:jc w:val="center"/>
        <w:rPr>
          <w:rFonts w:ascii="Times New Roman" w:eastAsia="Times New Roman" w:hAnsi="Times New Roman" w:cs="Times New Roman"/>
          <w:sz w:val="21"/>
          <w:szCs w:val="21"/>
          <w:lang w:eastAsia="ru-RU"/>
        </w:rPr>
      </w:pPr>
      <w:r w:rsidRPr="00CC615B">
        <w:rPr>
          <w:rFonts w:ascii="Times New Roman" w:eastAsia="Times New Roman" w:hAnsi="Times New Roman" w:cs="Times New Roman"/>
          <w:b/>
          <w:sz w:val="21"/>
          <w:szCs w:val="21"/>
          <w:lang w:eastAsia="ru-RU"/>
        </w:rPr>
        <w:t>Идентификационный код закупки</w:t>
      </w:r>
      <w:r w:rsidRPr="008923E3">
        <w:rPr>
          <w:rFonts w:ascii="Times New Roman" w:eastAsia="Times New Roman" w:hAnsi="Times New Roman" w:cs="Times New Roman"/>
          <w:b/>
          <w:sz w:val="21"/>
          <w:szCs w:val="21"/>
          <w:lang w:eastAsia="ru-RU"/>
        </w:rPr>
        <w:t>:</w:t>
      </w:r>
      <w:r w:rsidR="001777B4" w:rsidRPr="008923E3">
        <w:rPr>
          <w:rFonts w:ascii="Times New Roman" w:eastAsia="Times New Roman" w:hAnsi="Times New Roman" w:cs="Times New Roman"/>
          <w:sz w:val="16"/>
          <w:szCs w:val="16"/>
          <w:lang w:eastAsia="ru-RU"/>
        </w:rPr>
        <w:t xml:space="preserve"> </w:t>
      </w:r>
      <w:r w:rsidR="009E4F37" w:rsidRPr="005A48A6">
        <w:rPr>
          <w:rFonts w:ascii="Times New Roman" w:hAnsi="Times New Roman" w:cs="Times New Roman"/>
          <w:color w:val="000000"/>
          <w:sz w:val="21"/>
          <w:szCs w:val="21"/>
        </w:rPr>
        <w:t>2</w:t>
      </w:r>
      <w:r w:rsidR="0077524A">
        <w:rPr>
          <w:rFonts w:ascii="Times New Roman" w:hAnsi="Times New Roman" w:cs="Times New Roman"/>
          <w:color w:val="000000"/>
          <w:sz w:val="21"/>
          <w:szCs w:val="21"/>
        </w:rPr>
        <w:t>6</w:t>
      </w:r>
      <w:r w:rsidR="009E4F37" w:rsidRPr="005A48A6">
        <w:rPr>
          <w:rFonts w:ascii="Times New Roman" w:hAnsi="Times New Roman" w:cs="Times New Roman"/>
          <w:color w:val="000000"/>
          <w:sz w:val="21"/>
          <w:szCs w:val="21"/>
        </w:rPr>
        <w:t>12901047671290101001001</w:t>
      </w:r>
      <w:r w:rsidR="0077524A">
        <w:rPr>
          <w:rFonts w:ascii="Times New Roman" w:hAnsi="Times New Roman" w:cs="Times New Roman"/>
          <w:color w:val="000000"/>
          <w:sz w:val="21"/>
          <w:szCs w:val="21"/>
        </w:rPr>
        <w:t>7</w:t>
      </w:r>
      <w:r w:rsidR="00CC615B" w:rsidRPr="005A48A6">
        <w:rPr>
          <w:rFonts w:ascii="Times New Roman" w:hAnsi="Times New Roman" w:cs="Times New Roman"/>
          <w:color w:val="000000"/>
          <w:sz w:val="21"/>
          <w:szCs w:val="21"/>
        </w:rPr>
        <w:t>0000000244</w:t>
      </w:r>
    </w:p>
    <w:p w:rsidR="00576216" w:rsidRPr="005A48A6" w:rsidRDefault="00576216" w:rsidP="005F3C2F">
      <w:pPr>
        <w:spacing w:after="0" w:line="240" w:lineRule="auto"/>
        <w:ind w:right="142"/>
        <w:jc w:val="center"/>
        <w:rPr>
          <w:rFonts w:ascii="Times New Roman" w:eastAsia="Times New Roman" w:hAnsi="Times New Roman" w:cs="Times New Roman"/>
          <w:sz w:val="20"/>
          <w:szCs w:val="20"/>
          <w:lang w:eastAsia="ru-RU"/>
        </w:rPr>
      </w:pPr>
    </w:p>
    <w:p w:rsidR="005F3C2F" w:rsidRPr="005A48A6" w:rsidRDefault="005F3C2F" w:rsidP="005F3C2F">
      <w:pPr>
        <w:spacing w:after="0" w:line="240" w:lineRule="auto"/>
        <w:ind w:right="142"/>
        <w:jc w:val="center"/>
        <w:rPr>
          <w:rFonts w:ascii="Times New Roman" w:eastAsia="Times New Roman" w:hAnsi="Times New Roman" w:cs="Times New Roman"/>
          <w:color w:val="212121"/>
          <w:sz w:val="21"/>
          <w:szCs w:val="21"/>
          <w:lang w:eastAsia="ru-RU"/>
        </w:rPr>
      </w:pPr>
      <w:r w:rsidRPr="005A48A6">
        <w:rPr>
          <w:rFonts w:ascii="Times New Roman" w:eastAsia="Times New Roman" w:hAnsi="Times New Roman" w:cs="Times New Roman"/>
          <w:color w:val="212121"/>
          <w:spacing w:val="-1"/>
          <w:sz w:val="21"/>
          <w:szCs w:val="21"/>
          <w:lang w:eastAsia="ru-RU"/>
        </w:rPr>
        <w:t>г. Архангельск</w:t>
      </w:r>
      <w:r w:rsidRPr="005A48A6">
        <w:rPr>
          <w:rFonts w:ascii="Times New Roman" w:eastAsia="Times New Roman" w:hAnsi="Times New Roman" w:cs="Times New Roman"/>
          <w:color w:val="212121"/>
          <w:spacing w:val="-1"/>
          <w:sz w:val="21"/>
          <w:szCs w:val="21"/>
          <w:lang w:eastAsia="ru-RU"/>
        </w:rPr>
        <w:tab/>
      </w:r>
      <w:r w:rsidRPr="005A48A6">
        <w:rPr>
          <w:rFonts w:ascii="Times New Roman" w:eastAsia="Times New Roman" w:hAnsi="Times New Roman" w:cs="Times New Roman"/>
          <w:color w:val="212121"/>
          <w:spacing w:val="-1"/>
          <w:sz w:val="21"/>
          <w:szCs w:val="21"/>
          <w:lang w:eastAsia="ru-RU"/>
        </w:rPr>
        <w:tab/>
      </w:r>
      <w:r w:rsidRPr="005A48A6">
        <w:rPr>
          <w:rFonts w:ascii="Times New Roman" w:eastAsia="Times New Roman" w:hAnsi="Times New Roman" w:cs="Times New Roman"/>
          <w:color w:val="212121"/>
          <w:spacing w:val="-1"/>
          <w:sz w:val="21"/>
          <w:szCs w:val="21"/>
          <w:lang w:eastAsia="ru-RU"/>
        </w:rPr>
        <w:tab/>
      </w:r>
      <w:r w:rsidRPr="005A48A6">
        <w:rPr>
          <w:rFonts w:ascii="Times New Roman" w:eastAsia="Times New Roman" w:hAnsi="Times New Roman" w:cs="Times New Roman"/>
          <w:color w:val="212121"/>
          <w:spacing w:val="-1"/>
          <w:sz w:val="21"/>
          <w:szCs w:val="21"/>
          <w:lang w:eastAsia="ru-RU"/>
        </w:rPr>
        <w:tab/>
      </w:r>
      <w:r w:rsidRPr="005A48A6">
        <w:rPr>
          <w:rFonts w:ascii="Times New Roman" w:eastAsia="Times New Roman" w:hAnsi="Times New Roman" w:cs="Times New Roman"/>
          <w:color w:val="212121"/>
          <w:spacing w:val="-1"/>
          <w:sz w:val="21"/>
          <w:szCs w:val="21"/>
          <w:lang w:eastAsia="ru-RU"/>
        </w:rPr>
        <w:tab/>
      </w:r>
      <w:r w:rsidR="00C353C8" w:rsidRPr="005A48A6">
        <w:rPr>
          <w:rFonts w:ascii="Times New Roman" w:eastAsia="Times New Roman" w:hAnsi="Times New Roman" w:cs="Times New Roman"/>
          <w:color w:val="212121"/>
          <w:spacing w:val="-1"/>
          <w:sz w:val="21"/>
          <w:szCs w:val="21"/>
          <w:lang w:eastAsia="ru-RU"/>
        </w:rPr>
        <w:t xml:space="preserve">                                                      </w:t>
      </w:r>
      <w:r w:rsidR="00A05552" w:rsidRPr="005A48A6">
        <w:rPr>
          <w:rFonts w:ascii="Times New Roman" w:eastAsia="Times New Roman" w:hAnsi="Times New Roman" w:cs="Times New Roman"/>
          <w:color w:val="212121"/>
          <w:spacing w:val="-1"/>
          <w:sz w:val="21"/>
          <w:szCs w:val="21"/>
          <w:lang w:eastAsia="ru-RU"/>
        </w:rPr>
        <w:tab/>
      </w:r>
      <w:r w:rsidR="001961F5" w:rsidRPr="005A48A6">
        <w:rPr>
          <w:rFonts w:ascii="Times New Roman" w:eastAsia="Times New Roman" w:hAnsi="Times New Roman" w:cs="Times New Roman"/>
          <w:color w:val="212121"/>
          <w:sz w:val="21"/>
          <w:szCs w:val="21"/>
          <w:lang w:eastAsia="ru-RU"/>
        </w:rPr>
        <w:t>«____» _________</w:t>
      </w:r>
      <w:proofErr w:type="gramStart"/>
      <w:r w:rsidR="001961F5" w:rsidRPr="005A48A6">
        <w:rPr>
          <w:rFonts w:ascii="Times New Roman" w:eastAsia="Times New Roman" w:hAnsi="Times New Roman" w:cs="Times New Roman"/>
          <w:color w:val="212121"/>
          <w:sz w:val="21"/>
          <w:szCs w:val="21"/>
          <w:lang w:eastAsia="ru-RU"/>
        </w:rPr>
        <w:t>_  202</w:t>
      </w:r>
      <w:r w:rsidR="0077524A">
        <w:rPr>
          <w:rFonts w:ascii="Times New Roman" w:eastAsia="Times New Roman" w:hAnsi="Times New Roman" w:cs="Times New Roman"/>
          <w:color w:val="212121"/>
          <w:sz w:val="21"/>
          <w:szCs w:val="21"/>
          <w:lang w:eastAsia="ru-RU"/>
        </w:rPr>
        <w:t>6</w:t>
      </w:r>
      <w:proofErr w:type="gramEnd"/>
      <w:r w:rsidRPr="005A48A6">
        <w:rPr>
          <w:rFonts w:ascii="Times New Roman" w:eastAsia="Times New Roman" w:hAnsi="Times New Roman" w:cs="Times New Roman"/>
          <w:color w:val="212121"/>
          <w:sz w:val="21"/>
          <w:szCs w:val="21"/>
          <w:lang w:eastAsia="ru-RU"/>
        </w:rPr>
        <w:t xml:space="preserve"> г.</w:t>
      </w:r>
    </w:p>
    <w:p w:rsidR="005F3C2F" w:rsidRPr="005A48A6" w:rsidRDefault="005F3C2F" w:rsidP="005F3C2F">
      <w:pPr>
        <w:spacing w:after="0" w:line="240" w:lineRule="auto"/>
        <w:ind w:right="142"/>
        <w:jc w:val="both"/>
        <w:rPr>
          <w:rFonts w:ascii="Times New Roman" w:eastAsia="Times New Roman" w:hAnsi="Times New Roman" w:cs="Times New Roman"/>
          <w:sz w:val="21"/>
          <w:szCs w:val="21"/>
          <w:lang w:eastAsia="ru-RU"/>
        </w:rPr>
      </w:pPr>
    </w:p>
    <w:p w:rsidR="005F3C2F" w:rsidRPr="005A48A6" w:rsidRDefault="005F3C2F" w:rsidP="005F3C2F">
      <w:pPr>
        <w:spacing w:after="0" w:line="240" w:lineRule="auto"/>
        <w:ind w:right="141" w:firstLine="284"/>
        <w:jc w:val="both"/>
        <w:outlineLvl w:val="1"/>
        <w:rPr>
          <w:rFonts w:ascii="Times New Roman" w:eastAsia="Times New Roman" w:hAnsi="Times New Roman" w:cs="Times New Roman"/>
          <w:sz w:val="21"/>
          <w:szCs w:val="21"/>
          <w:lang w:eastAsia="ru-RU"/>
        </w:rPr>
      </w:pPr>
      <w:r w:rsidRPr="005A48A6">
        <w:rPr>
          <w:rFonts w:ascii="Times New Roman" w:eastAsia="Times New Roman" w:hAnsi="Times New Roman" w:cs="Times New Roman"/>
          <w:b/>
          <w:sz w:val="21"/>
          <w:szCs w:val="21"/>
          <w:lang w:eastAsia="ru-RU"/>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5A48A6">
        <w:rPr>
          <w:rFonts w:ascii="Times New Roman" w:eastAsia="Times New Roman" w:hAnsi="Times New Roman" w:cs="Times New Roman"/>
          <w:sz w:val="21"/>
          <w:szCs w:val="21"/>
          <w:lang w:eastAsia="ru-RU"/>
        </w:rPr>
        <w:t xml:space="preserve">, именуемое в дальнейшем «Заказчик», в лице </w:t>
      </w:r>
      <w:r w:rsidR="00F43748" w:rsidRPr="005A48A6">
        <w:rPr>
          <w:rFonts w:ascii="Times New Roman" w:hAnsi="Times New Roman" w:cs="Times New Roman"/>
          <w:sz w:val="21"/>
          <w:szCs w:val="21"/>
        </w:rPr>
        <w:t>___________________________________________</w:t>
      </w:r>
      <w:r w:rsidR="00E8143B" w:rsidRPr="005A48A6">
        <w:rPr>
          <w:rFonts w:ascii="Times New Roman" w:hAnsi="Times New Roman" w:cs="Times New Roman"/>
          <w:sz w:val="21"/>
          <w:szCs w:val="21"/>
        </w:rPr>
        <w:t xml:space="preserve">, действующего на основании </w:t>
      </w:r>
      <w:r w:rsidR="00F43748" w:rsidRPr="005A48A6">
        <w:rPr>
          <w:rFonts w:ascii="Times New Roman" w:hAnsi="Times New Roman" w:cs="Times New Roman"/>
          <w:sz w:val="21"/>
          <w:szCs w:val="21"/>
        </w:rPr>
        <w:t>_______________________________</w:t>
      </w:r>
      <w:r w:rsidR="008C1A18" w:rsidRPr="005A48A6">
        <w:rPr>
          <w:rFonts w:ascii="Times New Roman" w:eastAsia="Times New Roman" w:hAnsi="Times New Roman" w:cs="Times New Roman"/>
          <w:sz w:val="21"/>
          <w:szCs w:val="21"/>
          <w:lang w:eastAsia="ru-RU"/>
        </w:rPr>
        <w:t xml:space="preserve">, с одной стороны и </w:t>
      </w:r>
      <w:r w:rsidR="00F43748" w:rsidRPr="005A48A6">
        <w:rPr>
          <w:rFonts w:ascii="Roboto" w:hAnsi="Roboto"/>
          <w:b/>
          <w:sz w:val="21"/>
          <w:szCs w:val="21"/>
        </w:rPr>
        <w:t>_________________________________________</w:t>
      </w:r>
      <w:r w:rsidR="008C1A18" w:rsidRPr="005A48A6">
        <w:rPr>
          <w:rFonts w:ascii="Times New Roman" w:eastAsia="Times New Roman" w:hAnsi="Times New Roman" w:cs="Times New Roman"/>
          <w:sz w:val="21"/>
          <w:szCs w:val="21"/>
          <w:lang w:eastAsia="ru-RU"/>
        </w:rPr>
        <w:t xml:space="preserve">, </w:t>
      </w:r>
      <w:r w:rsidR="00267282" w:rsidRPr="005A48A6">
        <w:rPr>
          <w:rFonts w:ascii="Times New Roman" w:eastAsia="Times New Roman" w:hAnsi="Times New Roman" w:cs="Times New Roman"/>
          <w:sz w:val="21"/>
          <w:szCs w:val="21"/>
          <w:lang w:eastAsia="ru-RU"/>
        </w:rPr>
        <w:t>именуемый</w:t>
      </w:r>
      <w:r w:rsidR="008C1A18" w:rsidRPr="005A48A6">
        <w:rPr>
          <w:rFonts w:ascii="Times New Roman" w:eastAsia="Times New Roman" w:hAnsi="Times New Roman" w:cs="Times New Roman"/>
          <w:sz w:val="21"/>
          <w:szCs w:val="21"/>
          <w:lang w:eastAsia="ru-RU"/>
        </w:rPr>
        <w:t xml:space="preserve"> в дальнейшем «</w:t>
      </w:r>
      <w:r w:rsidR="00D5185F" w:rsidRPr="005A48A6">
        <w:rPr>
          <w:rFonts w:ascii="Times New Roman" w:eastAsia="Times New Roman" w:hAnsi="Times New Roman" w:cs="Times New Roman"/>
          <w:sz w:val="21"/>
          <w:szCs w:val="21"/>
          <w:lang w:eastAsia="ru-RU"/>
        </w:rPr>
        <w:t>Исполнитель</w:t>
      </w:r>
      <w:r w:rsidR="008C1A18" w:rsidRPr="005A48A6">
        <w:rPr>
          <w:rFonts w:ascii="Times New Roman" w:eastAsia="Times New Roman" w:hAnsi="Times New Roman" w:cs="Times New Roman"/>
          <w:sz w:val="21"/>
          <w:szCs w:val="21"/>
          <w:lang w:eastAsia="ru-RU"/>
        </w:rPr>
        <w:t xml:space="preserve">», </w:t>
      </w:r>
      <w:r w:rsidR="00F43748" w:rsidRPr="005A48A6">
        <w:rPr>
          <w:rFonts w:ascii="Times New Roman" w:hAnsi="Times New Roman" w:cs="Times New Roman"/>
          <w:sz w:val="21"/>
          <w:szCs w:val="21"/>
        </w:rPr>
        <w:t>в лице ___________________</w:t>
      </w:r>
      <w:r w:rsidR="00267282" w:rsidRPr="005A48A6">
        <w:rPr>
          <w:rFonts w:ascii="Times New Roman" w:hAnsi="Times New Roman" w:cs="Times New Roman"/>
          <w:sz w:val="21"/>
          <w:szCs w:val="21"/>
        </w:rPr>
        <w:t>действующий</w:t>
      </w:r>
      <w:r w:rsidR="00D5185F" w:rsidRPr="005A48A6">
        <w:rPr>
          <w:rFonts w:ascii="Times New Roman" w:hAnsi="Times New Roman" w:cs="Times New Roman"/>
          <w:sz w:val="21"/>
          <w:szCs w:val="21"/>
        </w:rPr>
        <w:t xml:space="preserve"> на основании </w:t>
      </w:r>
      <w:r w:rsidR="00F43748" w:rsidRPr="005A48A6">
        <w:rPr>
          <w:rFonts w:ascii="Times New Roman" w:hAnsi="Times New Roman" w:cs="Times New Roman"/>
          <w:sz w:val="21"/>
          <w:szCs w:val="21"/>
        </w:rPr>
        <w:t>_____________________________________________</w:t>
      </w:r>
      <w:r w:rsidR="006E7A32" w:rsidRPr="005A48A6">
        <w:rPr>
          <w:rFonts w:ascii="Times New Roman" w:hAnsi="Times New Roman" w:cs="Times New Roman"/>
          <w:sz w:val="21"/>
          <w:szCs w:val="21"/>
        </w:rPr>
        <w:t>,</w:t>
      </w:r>
      <w:r w:rsidR="00D5185F" w:rsidRPr="005A48A6">
        <w:rPr>
          <w:rFonts w:ascii="Times New Roman" w:hAnsi="Times New Roman" w:cs="Times New Roman"/>
          <w:sz w:val="21"/>
          <w:szCs w:val="21"/>
        </w:rPr>
        <w:t xml:space="preserve"> с другой стороны, именуемые каждый в отдельности – «Сторона», а совместно именуемые – «Стороны»</w:t>
      </w:r>
      <w:r w:rsidRPr="005A48A6">
        <w:rPr>
          <w:rFonts w:ascii="Times New Roman" w:eastAsia="Times New Roman" w:hAnsi="Times New Roman" w:cs="Times New Roman"/>
          <w:sz w:val="21"/>
          <w:szCs w:val="21"/>
          <w:lang w:eastAsia="ru-RU"/>
        </w:rPr>
        <w:t xml:space="preserve">, на основании </w:t>
      </w:r>
      <w:r w:rsidR="002429EC" w:rsidRPr="005A48A6">
        <w:rPr>
          <w:rFonts w:ascii="Times New Roman" w:hAnsi="Times New Roman" w:cs="Times New Roman"/>
          <w:iCs/>
          <w:color w:val="000000"/>
          <w:sz w:val="21"/>
          <w:szCs w:val="21"/>
        </w:rPr>
        <w:t xml:space="preserve">п. </w:t>
      </w:r>
      <w:r w:rsidR="00FA1512" w:rsidRPr="005A48A6">
        <w:rPr>
          <w:rFonts w:ascii="Times New Roman" w:hAnsi="Times New Roman" w:cs="Times New Roman"/>
          <w:iCs/>
          <w:color w:val="000000"/>
          <w:sz w:val="21"/>
          <w:szCs w:val="21"/>
        </w:rPr>
        <w:t>4</w:t>
      </w:r>
      <w:r w:rsidR="002429EC" w:rsidRPr="005A48A6">
        <w:rPr>
          <w:rFonts w:ascii="Times New Roman" w:hAnsi="Times New Roman" w:cs="Times New Roman"/>
          <w:iCs/>
          <w:color w:val="000000"/>
          <w:sz w:val="21"/>
          <w:szCs w:val="21"/>
        </w:rPr>
        <w:t xml:space="preserve"> ч.1.ст.93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sidR="002429EC" w:rsidRPr="005A48A6">
        <w:rPr>
          <w:rFonts w:ascii="Times New Roman" w:hAnsi="Times New Roman" w:cs="Times New Roman"/>
          <w:sz w:val="21"/>
          <w:szCs w:val="21"/>
        </w:rPr>
        <w:t xml:space="preserve"> итогового протокола закупочной сессии №</w:t>
      </w:r>
      <w:r w:rsidR="00054E3C" w:rsidRPr="005A48A6">
        <w:rPr>
          <w:rFonts w:ascii="Times New Roman" w:hAnsi="Times New Roman" w:cs="Times New Roman"/>
          <w:sz w:val="21"/>
          <w:szCs w:val="21"/>
        </w:rPr>
        <w:t xml:space="preserve"> </w:t>
      </w:r>
      <w:r w:rsidR="00F43748" w:rsidRPr="005A48A6">
        <w:rPr>
          <w:rFonts w:ascii="Times New Roman" w:hAnsi="Times New Roman" w:cs="Times New Roman"/>
          <w:sz w:val="21"/>
          <w:szCs w:val="21"/>
        </w:rPr>
        <w:t>______________</w:t>
      </w:r>
      <w:r w:rsidR="00054E3C" w:rsidRPr="005A48A6">
        <w:rPr>
          <w:rFonts w:ascii="Times New Roman" w:hAnsi="Times New Roman" w:cs="Times New Roman"/>
          <w:sz w:val="21"/>
          <w:szCs w:val="21"/>
        </w:rPr>
        <w:t xml:space="preserve"> </w:t>
      </w:r>
      <w:r w:rsidR="002429EC" w:rsidRPr="005A48A6">
        <w:rPr>
          <w:rFonts w:ascii="Times New Roman" w:hAnsi="Times New Roman" w:cs="Times New Roman"/>
          <w:sz w:val="21"/>
          <w:szCs w:val="21"/>
        </w:rPr>
        <w:t xml:space="preserve"> от </w:t>
      </w:r>
      <w:r w:rsidR="00054E3C" w:rsidRPr="005A48A6">
        <w:rPr>
          <w:rFonts w:ascii="Times New Roman" w:hAnsi="Times New Roman" w:cs="Times New Roman"/>
          <w:sz w:val="21"/>
          <w:szCs w:val="21"/>
        </w:rPr>
        <w:t>«</w:t>
      </w:r>
      <w:r w:rsidR="00F43748" w:rsidRPr="005A48A6">
        <w:rPr>
          <w:rFonts w:ascii="Times New Roman" w:hAnsi="Times New Roman" w:cs="Times New Roman"/>
          <w:sz w:val="21"/>
          <w:szCs w:val="21"/>
        </w:rPr>
        <w:t>__</w:t>
      </w:r>
      <w:r w:rsidR="00054E3C" w:rsidRPr="005A48A6">
        <w:rPr>
          <w:rFonts w:ascii="Times New Roman" w:hAnsi="Times New Roman" w:cs="Times New Roman"/>
          <w:sz w:val="21"/>
          <w:szCs w:val="21"/>
        </w:rPr>
        <w:t xml:space="preserve">» </w:t>
      </w:r>
      <w:r w:rsidR="00F43748" w:rsidRPr="005A48A6">
        <w:rPr>
          <w:rFonts w:ascii="Times New Roman" w:hAnsi="Times New Roman" w:cs="Times New Roman"/>
          <w:sz w:val="21"/>
          <w:szCs w:val="21"/>
        </w:rPr>
        <w:t>________</w:t>
      </w:r>
      <w:r w:rsidR="00054E3C" w:rsidRPr="005A48A6">
        <w:rPr>
          <w:rFonts w:ascii="Times New Roman" w:hAnsi="Times New Roman" w:cs="Times New Roman"/>
          <w:sz w:val="21"/>
          <w:szCs w:val="21"/>
        </w:rPr>
        <w:t>202</w:t>
      </w:r>
      <w:r w:rsidR="00F43748" w:rsidRPr="005A48A6">
        <w:rPr>
          <w:rFonts w:ascii="Times New Roman" w:hAnsi="Times New Roman" w:cs="Times New Roman"/>
          <w:sz w:val="21"/>
          <w:szCs w:val="21"/>
        </w:rPr>
        <w:t>_</w:t>
      </w:r>
      <w:r w:rsidR="00054E3C" w:rsidRPr="005A48A6">
        <w:rPr>
          <w:rFonts w:ascii="Times New Roman" w:hAnsi="Times New Roman" w:cs="Times New Roman"/>
          <w:sz w:val="21"/>
          <w:szCs w:val="21"/>
        </w:rPr>
        <w:t xml:space="preserve"> г.</w:t>
      </w:r>
      <w:r w:rsidRPr="005A48A6">
        <w:rPr>
          <w:rFonts w:ascii="Times New Roman" w:eastAsia="Times New Roman" w:hAnsi="Times New Roman" w:cs="Times New Roman"/>
          <w:sz w:val="21"/>
          <w:szCs w:val="21"/>
          <w:lang w:eastAsia="ru-RU"/>
        </w:rPr>
        <w:t xml:space="preserve"> заключили настоящий Контракт (далее - Контракт) о нижеследующем:</w:t>
      </w:r>
    </w:p>
    <w:p w:rsidR="005F3C2F" w:rsidRPr="005A48A6" w:rsidRDefault="005F3C2F" w:rsidP="005F3C2F">
      <w:pPr>
        <w:spacing w:after="0" w:line="240" w:lineRule="auto"/>
        <w:ind w:right="141" w:firstLine="284"/>
        <w:jc w:val="both"/>
        <w:outlineLvl w:val="1"/>
        <w:rPr>
          <w:rFonts w:ascii="Times New Roman" w:eastAsia="Times New Roman" w:hAnsi="Times New Roman" w:cs="Times New Roman"/>
          <w:sz w:val="21"/>
          <w:szCs w:val="21"/>
          <w:lang w:eastAsia="ru-RU"/>
        </w:rPr>
      </w:pPr>
    </w:p>
    <w:p w:rsidR="005F3C2F" w:rsidRPr="005A48A6" w:rsidRDefault="005F3C2F" w:rsidP="005F3C2F">
      <w:pPr>
        <w:suppressAutoHyphens/>
        <w:spacing w:after="0" w:line="240" w:lineRule="auto"/>
        <w:ind w:right="141" w:firstLine="284"/>
        <w:jc w:val="center"/>
        <w:rPr>
          <w:rFonts w:ascii="Times New Roman" w:eastAsia="Times New Roman" w:hAnsi="Times New Roman" w:cs="Times New Roman"/>
          <w:b/>
          <w:bCs/>
          <w:smallCaps/>
          <w:sz w:val="21"/>
          <w:szCs w:val="21"/>
          <w:lang w:eastAsia="ar-SA"/>
        </w:rPr>
      </w:pPr>
      <w:r w:rsidRPr="005A48A6">
        <w:rPr>
          <w:rFonts w:ascii="Times New Roman" w:eastAsia="Times New Roman" w:hAnsi="Times New Roman" w:cs="Times New Roman"/>
          <w:b/>
          <w:smallCaps/>
          <w:sz w:val="21"/>
          <w:szCs w:val="21"/>
          <w:lang w:eastAsia="ar-SA"/>
        </w:rPr>
        <w:t xml:space="preserve">1. ПРЕДМЕТ </w:t>
      </w:r>
      <w:r w:rsidRPr="005A48A6">
        <w:rPr>
          <w:rFonts w:ascii="Times New Roman" w:eastAsia="Times New Roman" w:hAnsi="Times New Roman" w:cs="Times New Roman"/>
          <w:b/>
          <w:bCs/>
          <w:smallCaps/>
          <w:sz w:val="21"/>
          <w:szCs w:val="21"/>
          <w:lang w:eastAsia="ar-SA"/>
        </w:rPr>
        <w:t>КОНТРАКТА</w:t>
      </w:r>
    </w:p>
    <w:p w:rsidR="005F3C2F" w:rsidRPr="005A48A6" w:rsidRDefault="005F3C2F" w:rsidP="00C934B0">
      <w:pPr>
        <w:spacing w:after="0" w:line="240" w:lineRule="auto"/>
        <w:ind w:firstLine="284"/>
        <w:jc w:val="both"/>
        <w:rPr>
          <w:rFonts w:ascii="Times New Roman" w:eastAsia="Times New Roman" w:hAnsi="Times New Roman" w:cs="Times New Roman"/>
          <w:sz w:val="21"/>
          <w:szCs w:val="21"/>
          <w:lang w:eastAsia="ru-RU"/>
        </w:rPr>
      </w:pPr>
      <w:r w:rsidRPr="005A48A6">
        <w:rPr>
          <w:rFonts w:ascii="Times New Roman" w:eastAsia="Times New Roman" w:hAnsi="Times New Roman" w:cs="Times New Roman"/>
          <w:color w:val="212121"/>
          <w:spacing w:val="-6"/>
          <w:sz w:val="21"/>
          <w:szCs w:val="21"/>
          <w:lang w:eastAsia="ru-RU"/>
        </w:rPr>
        <w:t>1.1</w:t>
      </w:r>
      <w:r w:rsidRPr="005A48A6">
        <w:rPr>
          <w:rFonts w:ascii="Times New Roman" w:eastAsia="Times New Roman" w:hAnsi="Times New Roman" w:cs="Times New Roman"/>
          <w:snapToGrid w:val="0"/>
          <w:sz w:val="21"/>
          <w:szCs w:val="21"/>
          <w:lang w:eastAsia="ru-RU"/>
        </w:rPr>
        <w:t>.</w:t>
      </w:r>
      <w:r w:rsidRPr="005A48A6">
        <w:rPr>
          <w:rFonts w:ascii="Times New Roman" w:eastAsia="Times New Roman" w:hAnsi="Times New Roman" w:cs="Times New Roman"/>
          <w:sz w:val="21"/>
          <w:szCs w:val="21"/>
          <w:lang w:eastAsia="ru-RU"/>
        </w:rPr>
        <w:t xml:space="preserve"> </w:t>
      </w:r>
      <w:r w:rsidR="00D5185F" w:rsidRPr="005A48A6">
        <w:rPr>
          <w:rFonts w:ascii="Times New Roman" w:eastAsia="Times New Roman" w:hAnsi="Times New Roman" w:cs="Times New Roman"/>
          <w:sz w:val="21"/>
          <w:szCs w:val="21"/>
          <w:lang w:eastAsia="ru-RU"/>
        </w:rPr>
        <w:t>Исполнитель</w:t>
      </w:r>
      <w:r w:rsidRPr="005A48A6">
        <w:rPr>
          <w:rFonts w:ascii="Times New Roman" w:eastAsia="Times New Roman" w:hAnsi="Times New Roman" w:cs="Times New Roman"/>
          <w:sz w:val="21"/>
          <w:szCs w:val="21"/>
          <w:lang w:eastAsia="ru-RU"/>
        </w:rPr>
        <w:t xml:space="preserve"> обязуется по заданию Заказчика </w:t>
      </w:r>
      <w:r w:rsidR="00D5185F" w:rsidRPr="005A48A6">
        <w:rPr>
          <w:rFonts w:ascii="Times New Roman" w:eastAsia="Times New Roman" w:hAnsi="Times New Roman" w:cs="Times New Roman"/>
          <w:sz w:val="21"/>
          <w:szCs w:val="21"/>
        </w:rPr>
        <w:t>оказать услуги по разовом</w:t>
      </w:r>
      <w:r w:rsidR="008C01F3" w:rsidRPr="005A48A6">
        <w:rPr>
          <w:rFonts w:ascii="Times New Roman" w:eastAsia="Times New Roman" w:hAnsi="Times New Roman" w:cs="Times New Roman"/>
          <w:sz w:val="21"/>
          <w:szCs w:val="21"/>
        </w:rPr>
        <w:t>у техническому обслуживанию</w:t>
      </w:r>
      <w:r w:rsidR="00D5185F" w:rsidRPr="005A48A6">
        <w:rPr>
          <w:rFonts w:ascii="Times New Roman" w:eastAsia="Times New Roman" w:hAnsi="Times New Roman" w:cs="Times New Roman"/>
          <w:sz w:val="21"/>
          <w:szCs w:val="21"/>
        </w:rPr>
        <w:t xml:space="preserve"> </w:t>
      </w:r>
      <w:r w:rsidR="00F43748" w:rsidRPr="005A48A6">
        <w:rPr>
          <w:rFonts w:ascii="Times New Roman" w:eastAsia="Times New Roman" w:hAnsi="Times New Roman" w:cs="Times New Roman"/>
          <w:sz w:val="21"/>
          <w:szCs w:val="21"/>
        </w:rPr>
        <w:t>приточно-вытяжных систем вентиляции</w:t>
      </w:r>
      <w:r w:rsidR="00003828" w:rsidRPr="005A48A6">
        <w:rPr>
          <w:rFonts w:ascii="Times New Roman" w:eastAsia="Times New Roman" w:hAnsi="Times New Roman" w:cs="Times New Roman"/>
          <w:sz w:val="21"/>
          <w:szCs w:val="21"/>
        </w:rPr>
        <w:t xml:space="preserve"> </w:t>
      </w:r>
      <w:r w:rsidR="003726A9" w:rsidRPr="005A48A6">
        <w:rPr>
          <w:rFonts w:ascii="Times New Roman" w:eastAsia="Times New Roman" w:hAnsi="Times New Roman" w:cs="Times New Roman"/>
          <w:sz w:val="21"/>
          <w:szCs w:val="21"/>
          <w:lang w:eastAsia="ru-RU"/>
        </w:rPr>
        <w:t xml:space="preserve">(далее - </w:t>
      </w:r>
      <w:r w:rsidR="005223CF" w:rsidRPr="005A48A6">
        <w:rPr>
          <w:rFonts w:ascii="Times New Roman" w:eastAsia="Times New Roman" w:hAnsi="Times New Roman" w:cs="Times New Roman"/>
          <w:sz w:val="21"/>
          <w:szCs w:val="21"/>
          <w:lang w:eastAsia="ru-RU"/>
        </w:rPr>
        <w:t>услуги</w:t>
      </w:r>
      <w:r w:rsidR="003726A9" w:rsidRPr="005A48A6">
        <w:rPr>
          <w:rFonts w:ascii="Times New Roman" w:eastAsia="Times New Roman" w:hAnsi="Times New Roman" w:cs="Times New Roman"/>
          <w:sz w:val="21"/>
          <w:szCs w:val="21"/>
          <w:lang w:eastAsia="ru-RU"/>
        </w:rPr>
        <w:t xml:space="preserve">) </w:t>
      </w:r>
      <w:r w:rsidRPr="005A48A6">
        <w:rPr>
          <w:rFonts w:ascii="Times New Roman" w:eastAsia="Times New Roman" w:hAnsi="Times New Roman" w:cs="Times New Roman"/>
          <w:sz w:val="21"/>
          <w:szCs w:val="21"/>
          <w:lang w:eastAsia="ru-RU"/>
        </w:rPr>
        <w:t xml:space="preserve">в соответствии с </w:t>
      </w:r>
      <w:r w:rsidR="00614B3A" w:rsidRPr="005A48A6">
        <w:rPr>
          <w:rFonts w:ascii="Times New Roman" w:eastAsia="Times New Roman" w:hAnsi="Times New Roman" w:cs="Times New Roman"/>
          <w:sz w:val="21"/>
          <w:szCs w:val="21"/>
          <w:lang w:eastAsia="ru-RU"/>
        </w:rPr>
        <w:t xml:space="preserve">Техническим заданием </w:t>
      </w:r>
      <w:r w:rsidRPr="005A48A6">
        <w:rPr>
          <w:rFonts w:ascii="Times New Roman" w:eastAsia="Times New Roman" w:hAnsi="Times New Roman" w:cs="Times New Roman"/>
          <w:sz w:val="21"/>
          <w:szCs w:val="21"/>
          <w:lang w:eastAsia="ru-RU"/>
        </w:rPr>
        <w:t>(</w:t>
      </w:r>
      <w:r w:rsidR="003726A9" w:rsidRPr="005A48A6">
        <w:rPr>
          <w:rFonts w:ascii="Times New Roman" w:eastAsia="Times New Roman" w:hAnsi="Times New Roman" w:cs="Times New Roman"/>
          <w:sz w:val="21"/>
          <w:szCs w:val="21"/>
          <w:lang w:eastAsia="ru-RU"/>
        </w:rPr>
        <w:t>Приложение № 1</w:t>
      </w:r>
      <w:r w:rsidRPr="005A48A6">
        <w:rPr>
          <w:rFonts w:ascii="Times New Roman" w:eastAsia="Times New Roman" w:hAnsi="Times New Roman" w:cs="Times New Roman"/>
          <w:sz w:val="21"/>
          <w:szCs w:val="21"/>
          <w:lang w:eastAsia="ru-RU"/>
        </w:rPr>
        <w:t xml:space="preserve"> к настоящему Контракту)</w:t>
      </w:r>
      <w:r w:rsidR="00074A26" w:rsidRPr="005A48A6">
        <w:rPr>
          <w:rFonts w:ascii="Times New Roman" w:eastAsia="Times New Roman" w:hAnsi="Times New Roman" w:cs="Times New Roman"/>
          <w:sz w:val="21"/>
          <w:szCs w:val="21"/>
          <w:lang w:eastAsia="ru-RU"/>
        </w:rPr>
        <w:t xml:space="preserve"> и </w:t>
      </w:r>
      <w:r w:rsidR="003644CA" w:rsidRPr="005A48A6">
        <w:rPr>
          <w:rFonts w:ascii="Times New Roman" w:eastAsia="Times New Roman" w:hAnsi="Times New Roman" w:cs="Times New Roman"/>
          <w:sz w:val="21"/>
          <w:szCs w:val="21"/>
          <w:lang w:eastAsia="ru-RU"/>
        </w:rPr>
        <w:t>Спецификацией (Приложение №2 к настоящему Контракту)</w:t>
      </w:r>
      <w:r w:rsidRPr="005A48A6">
        <w:rPr>
          <w:rFonts w:ascii="Times New Roman" w:eastAsia="Times New Roman" w:hAnsi="Times New Roman" w:cs="Times New Roman"/>
          <w:sz w:val="21"/>
          <w:szCs w:val="21"/>
          <w:lang w:eastAsia="ru-RU"/>
        </w:rPr>
        <w:t xml:space="preserve">, а Заказчик обязуется принять результат </w:t>
      </w:r>
      <w:r w:rsidR="00F3789A" w:rsidRPr="005A48A6">
        <w:rPr>
          <w:rFonts w:ascii="Times New Roman" w:eastAsia="Times New Roman" w:hAnsi="Times New Roman" w:cs="Times New Roman"/>
          <w:sz w:val="21"/>
          <w:szCs w:val="21"/>
          <w:lang w:eastAsia="ru-RU"/>
        </w:rPr>
        <w:t xml:space="preserve">оказанных услуг </w:t>
      </w:r>
      <w:r w:rsidRPr="005A48A6">
        <w:rPr>
          <w:rFonts w:ascii="Times New Roman" w:eastAsia="Times New Roman" w:hAnsi="Times New Roman" w:cs="Times New Roman"/>
          <w:sz w:val="21"/>
          <w:szCs w:val="21"/>
          <w:lang w:eastAsia="ru-RU"/>
        </w:rPr>
        <w:t>и оплатить его в порядке и на условиях, предусмотренных настоящим Контрактом.</w:t>
      </w:r>
    </w:p>
    <w:p w:rsidR="005F3C2F" w:rsidRPr="005A48A6" w:rsidRDefault="005F3C2F" w:rsidP="00C934B0">
      <w:pPr>
        <w:shd w:val="clear" w:color="auto" w:fill="FFFFFF"/>
        <w:spacing w:after="0" w:line="240" w:lineRule="auto"/>
        <w:ind w:right="141" w:firstLine="284"/>
        <w:jc w:val="center"/>
        <w:rPr>
          <w:rFonts w:ascii="Times New Roman" w:eastAsia="Times New Roman" w:hAnsi="Times New Roman" w:cs="Times New Roman"/>
          <w:b/>
          <w:color w:val="000000"/>
          <w:sz w:val="21"/>
          <w:szCs w:val="21"/>
          <w:lang w:eastAsia="ru-RU"/>
        </w:rPr>
      </w:pPr>
    </w:p>
    <w:p w:rsidR="005F3C2F" w:rsidRPr="005A48A6" w:rsidRDefault="005F3C2F" w:rsidP="005F3C2F">
      <w:pPr>
        <w:shd w:val="clear" w:color="auto" w:fill="FFFFFF"/>
        <w:spacing w:after="0" w:line="240" w:lineRule="auto"/>
        <w:ind w:right="141" w:firstLine="284"/>
        <w:jc w:val="center"/>
        <w:rPr>
          <w:rFonts w:ascii="Times New Roman" w:eastAsia="Times New Roman" w:hAnsi="Times New Roman" w:cs="Times New Roman"/>
          <w:b/>
          <w:bCs/>
          <w:sz w:val="21"/>
          <w:szCs w:val="21"/>
          <w:lang w:eastAsia="ru-RU"/>
        </w:rPr>
      </w:pPr>
      <w:r w:rsidRPr="005A48A6">
        <w:rPr>
          <w:rFonts w:ascii="Times New Roman" w:eastAsia="Times New Roman" w:hAnsi="Times New Roman" w:cs="Times New Roman"/>
          <w:b/>
          <w:color w:val="000000"/>
          <w:sz w:val="21"/>
          <w:szCs w:val="21"/>
          <w:lang w:eastAsia="ru-RU"/>
        </w:rPr>
        <w:t>2. СРОКИ</w:t>
      </w:r>
      <w:r w:rsidRPr="005A48A6">
        <w:rPr>
          <w:rFonts w:ascii="Times New Roman" w:eastAsia="Times New Roman" w:hAnsi="Times New Roman" w:cs="Times New Roman"/>
          <w:b/>
          <w:sz w:val="21"/>
          <w:szCs w:val="21"/>
          <w:lang w:eastAsia="ru-RU"/>
        </w:rPr>
        <w:t xml:space="preserve"> И УСЛОВИЯ </w:t>
      </w:r>
      <w:r w:rsidRPr="005A48A6">
        <w:rPr>
          <w:rFonts w:ascii="Times New Roman" w:eastAsia="Times New Roman" w:hAnsi="Times New Roman" w:cs="Times New Roman"/>
          <w:b/>
          <w:bCs/>
          <w:sz w:val="21"/>
          <w:szCs w:val="21"/>
          <w:lang w:eastAsia="ru-RU"/>
        </w:rPr>
        <w:t>КОНТРАКТА</w:t>
      </w:r>
    </w:p>
    <w:p w:rsidR="00BA47FE" w:rsidRPr="005A48A6" w:rsidRDefault="005F3C2F" w:rsidP="009E4A48">
      <w:pPr>
        <w:pStyle w:val="ad"/>
        <w:tabs>
          <w:tab w:val="left" w:pos="-426"/>
        </w:tabs>
        <w:spacing w:after="0" w:line="240" w:lineRule="auto"/>
        <w:ind w:left="709" w:hanging="425"/>
        <w:jc w:val="both"/>
        <w:rPr>
          <w:rFonts w:ascii="Times New Roman" w:hAnsi="Times New Roman"/>
          <w:sz w:val="21"/>
          <w:szCs w:val="21"/>
        </w:rPr>
      </w:pPr>
      <w:r w:rsidRPr="005A48A6">
        <w:rPr>
          <w:rFonts w:ascii="Times New Roman" w:hAnsi="Times New Roman"/>
          <w:sz w:val="21"/>
          <w:szCs w:val="21"/>
        </w:rPr>
        <w:t xml:space="preserve">2.1. Срок </w:t>
      </w:r>
      <w:r w:rsidR="005223CF" w:rsidRPr="005A48A6">
        <w:rPr>
          <w:rFonts w:ascii="Times New Roman" w:hAnsi="Times New Roman"/>
          <w:bCs/>
          <w:sz w:val="21"/>
          <w:szCs w:val="21"/>
        </w:rPr>
        <w:t>оказания услуг</w:t>
      </w:r>
      <w:r w:rsidRPr="005A48A6">
        <w:rPr>
          <w:rFonts w:ascii="Times New Roman" w:hAnsi="Times New Roman"/>
          <w:sz w:val="21"/>
          <w:szCs w:val="21"/>
        </w:rPr>
        <w:t>:</w:t>
      </w:r>
      <w:r w:rsidR="004A4DB9" w:rsidRPr="005A48A6">
        <w:rPr>
          <w:rFonts w:ascii="Times New Roman" w:hAnsi="Times New Roman"/>
          <w:sz w:val="21"/>
          <w:szCs w:val="21"/>
        </w:rPr>
        <w:t xml:space="preserve"> в течение </w:t>
      </w:r>
      <w:r w:rsidR="005223CF" w:rsidRPr="005A48A6">
        <w:rPr>
          <w:rFonts w:ascii="Times New Roman" w:hAnsi="Times New Roman"/>
          <w:sz w:val="21"/>
          <w:szCs w:val="21"/>
        </w:rPr>
        <w:t>1</w:t>
      </w:r>
      <w:r w:rsidR="00F43748" w:rsidRPr="005A48A6">
        <w:rPr>
          <w:rFonts w:ascii="Times New Roman" w:hAnsi="Times New Roman"/>
          <w:sz w:val="21"/>
          <w:szCs w:val="21"/>
        </w:rPr>
        <w:t>5</w:t>
      </w:r>
      <w:r w:rsidR="004A4DB9" w:rsidRPr="005A48A6">
        <w:rPr>
          <w:rFonts w:ascii="Times New Roman" w:hAnsi="Times New Roman"/>
          <w:sz w:val="21"/>
          <w:szCs w:val="21"/>
        </w:rPr>
        <w:t xml:space="preserve"> (</w:t>
      </w:r>
      <w:r w:rsidR="00F43748" w:rsidRPr="005A48A6">
        <w:rPr>
          <w:rFonts w:ascii="Times New Roman" w:hAnsi="Times New Roman"/>
          <w:sz w:val="21"/>
          <w:szCs w:val="21"/>
        </w:rPr>
        <w:t>п</w:t>
      </w:r>
      <w:r w:rsidR="00292D13" w:rsidRPr="005A48A6">
        <w:rPr>
          <w:rFonts w:ascii="Times New Roman" w:hAnsi="Times New Roman"/>
          <w:sz w:val="21"/>
          <w:szCs w:val="21"/>
        </w:rPr>
        <w:t>я</w:t>
      </w:r>
      <w:r w:rsidR="00F43748" w:rsidRPr="005A48A6">
        <w:rPr>
          <w:rFonts w:ascii="Times New Roman" w:hAnsi="Times New Roman"/>
          <w:sz w:val="21"/>
          <w:szCs w:val="21"/>
        </w:rPr>
        <w:t>тнадцати</w:t>
      </w:r>
      <w:r w:rsidR="004A4DB9" w:rsidRPr="005A48A6">
        <w:rPr>
          <w:rFonts w:ascii="Times New Roman" w:hAnsi="Times New Roman"/>
          <w:sz w:val="21"/>
          <w:szCs w:val="21"/>
        </w:rPr>
        <w:t xml:space="preserve">) </w:t>
      </w:r>
      <w:r w:rsidR="00135D8E" w:rsidRPr="005A48A6">
        <w:rPr>
          <w:rFonts w:ascii="Times New Roman" w:hAnsi="Times New Roman"/>
          <w:sz w:val="21"/>
          <w:szCs w:val="21"/>
        </w:rPr>
        <w:t>рабочих</w:t>
      </w:r>
      <w:r w:rsidR="004A4DB9" w:rsidRPr="005A48A6">
        <w:rPr>
          <w:rFonts w:ascii="Times New Roman" w:hAnsi="Times New Roman"/>
          <w:sz w:val="21"/>
          <w:szCs w:val="21"/>
        </w:rPr>
        <w:t xml:space="preserve"> дней с даты подписания</w:t>
      </w:r>
      <w:r w:rsidR="00135D8E" w:rsidRPr="005A48A6">
        <w:rPr>
          <w:rFonts w:ascii="Times New Roman" w:hAnsi="Times New Roman"/>
          <w:sz w:val="21"/>
          <w:szCs w:val="21"/>
        </w:rPr>
        <w:t xml:space="preserve"> сторонами К</w:t>
      </w:r>
      <w:r w:rsidR="000A4A83" w:rsidRPr="005A48A6">
        <w:rPr>
          <w:rFonts w:ascii="Times New Roman" w:hAnsi="Times New Roman"/>
          <w:sz w:val="21"/>
          <w:szCs w:val="21"/>
        </w:rPr>
        <w:t>онтракта</w:t>
      </w:r>
      <w:r w:rsidR="004A4DB9" w:rsidRPr="005A48A6">
        <w:rPr>
          <w:rFonts w:ascii="Times New Roman" w:hAnsi="Times New Roman"/>
          <w:sz w:val="21"/>
          <w:szCs w:val="21"/>
        </w:rPr>
        <w:t xml:space="preserve">. </w:t>
      </w:r>
    </w:p>
    <w:p w:rsidR="00940751" w:rsidRPr="005A48A6" w:rsidRDefault="005F3C2F" w:rsidP="00940751">
      <w:pPr>
        <w:tabs>
          <w:tab w:val="left" w:pos="720"/>
        </w:tabs>
        <w:spacing w:after="0" w:line="240" w:lineRule="auto"/>
        <w:ind w:left="284"/>
        <w:jc w:val="both"/>
        <w:rPr>
          <w:rFonts w:ascii="Times New Roman" w:eastAsia="Times New Roman" w:hAnsi="Times New Roman" w:cs="Times New Roman"/>
          <w:sz w:val="21"/>
          <w:szCs w:val="21"/>
          <w:lang w:eastAsia="ru-RU"/>
        </w:rPr>
      </w:pPr>
      <w:r w:rsidRPr="005A48A6">
        <w:rPr>
          <w:rFonts w:ascii="Times New Roman" w:eastAsia="Times New Roman" w:hAnsi="Times New Roman" w:cs="Times New Roman"/>
          <w:sz w:val="21"/>
          <w:szCs w:val="21"/>
          <w:lang w:eastAsia="ru-RU"/>
        </w:rPr>
        <w:t>2.2. Мест</w:t>
      </w:r>
      <w:r w:rsidR="00186BBE" w:rsidRPr="005A48A6">
        <w:rPr>
          <w:rFonts w:ascii="Times New Roman" w:eastAsia="Times New Roman" w:hAnsi="Times New Roman" w:cs="Times New Roman"/>
          <w:sz w:val="21"/>
          <w:szCs w:val="21"/>
          <w:lang w:eastAsia="ru-RU"/>
        </w:rPr>
        <w:t>а</w:t>
      </w:r>
      <w:r w:rsidRPr="005A48A6">
        <w:rPr>
          <w:rFonts w:ascii="Times New Roman" w:eastAsia="Times New Roman" w:hAnsi="Times New Roman" w:cs="Times New Roman"/>
          <w:sz w:val="21"/>
          <w:szCs w:val="21"/>
          <w:lang w:eastAsia="ru-RU"/>
        </w:rPr>
        <w:t xml:space="preserve"> </w:t>
      </w:r>
      <w:r w:rsidR="005223CF" w:rsidRPr="005A48A6">
        <w:rPr>
          <w:rFonts w:ascii="Times New Roman" w:eastAsia="Times New Roman" w:hAnsi="Times New Roman" w:cs="Times New Roman"/>
          <w:bCs/>
          <w:sz w:val="21"/>
          <w:szCs w:val="21"/>
          <w:lang w:eastAsia="ru-RU"/>
        </w:rPr>
        <w:t>оказания услуг</w:t>
      </w:r>
      <w:r w:rsidR="00805796" w:rsidRPr="005A48A6">
        <w:rPr>
          <w:rFonts w:ascii="Times New Roman" w:eastAsia="Times New Roman" w:hAnsi="Times New Roman" w:cs="Times New Roman"/>
          <w:sz w:val="21"/>
          <w:szCs w:val="21"/>
          <w:lang w:eastAsia="ru-RU"/>
        </w:rPr>
        <w:t>:</w:t>
      </w:r>
      <w:r w:rsidR="00940751" w:rsidRPr="005A48A6">
        <w:rPr>
          <w:rFonts w:ascii="Times New Roman" w:eastAsia="Times New Roman" w:hAnsi="Times New Roman" w:cs="Times New Roman"/>
          <w:sz w:val="21"/>
          <w:szCs w:val="21"/>
          <w:lang w:eastAsia="ru-RU"/>
        </w:rPr>
        <w:t xml:space="preserve"> Архангельская обл</w:t>
      </w:r>
      <w:r w:rsidR="00A05552" w:rsidRPr="005A48A6">
        <w:rPr>
          <w:rFonts w:ascii="Times New Roman" w:eastAsia="Times New Roman" w:hAnsi="Times New Roman" w:cs="Times New Roman"/>
          <w:sz w:val="21"/>
          <w:szCs w:val="21"/>
          <w:lang w:eastAsia="ru-RU"/>
        </w:rPr>
        <w:t>.</w:t>
      </w:r>
      <w:r w:rsidR="00940751" w:rsidRPr="005A48A6">
        <w:rPr>
          <w:rFonts w:ascii="Times New Roman" w:eastAsia="Times New Roman" w:hAnsi="Times New Roman" w:cs="Times New Roman"/>
          <w:sz w:val="21"/>
          <w:szCs w:val="21"/>
          <w:lang w:eastAsia="ru-RU"/>
        </w:rPr>
        <w:t xml:space="preserve">, г Архангельск, </w:t>
      </w:r>
      <w:proofErr w:type="spellStart"/>
      <w:r w:rsidR="005223CF" w:rsidRPr="005A48A6">
        <w:rPr>
          <w:rFonts w:ascii="Times New Roman" w:eastAsia="Times New Roman" w:hAnsi="Times New Roman" w:cs="Times New Roman"/>
          <w:sz w:val="21"/>
          <w:szCs w:val="21"/>
          <w:lang w:eastAsia="ru-RU"/>
        </w:rPr>
        <w:t>пр-кт</w:t>
      </w:r>
      <w:proofErr w:type="spellEnd"/>
      <w:r w:rsidR="005223CF" w:rsidRPr="005A48A6">
        <w:rPr>
          <w:rFonts w:ascii="Times New Roman" w:eastAsia="Times New Roman" w:hAnsi="Times New Roman" w:cs="Times New Roman"/>
          <w:sz w:val="21"/>
          <w:szCs w:val="21"/>
          <w:lang w:eastAsia="ru-RU"/>
        </w:rPr>
        <w:t xml:space="preserve"> Троицкий</w:t>
      </w:r>
      <w:r w:rsidR="00940751" w:rsidRPr="005A48A6">
        <w:rPr>
          <w:rFonts w:ascii="Times New Roman" w:eastAsia="Times New Roman" w:hAnsi="Times New Roman" w:cs="Times New Roman"/>
          <w:sz w:val="21"/>
          <w:szCs w:val="21"/>
          <w:lang w:eastAsia="ru-RU"/>
        </w:rPr>
        <w:t>, д</w:t>
      </w:r>
      <w:r w:rsidR="00614B3A" w:rsidRPr="005A48A6">
        <w:rPr>
          <w:rFonts w:ascii="Times New Roman" w:eastAsia="Times New Roman" w:hAnsi="Times New Roman" w:cs="Times New Roman"/>
          <w:sz w:val="21"/>
          <w:szCs w:val="21"/>
          <w:lang w:eastAsia="ru-RU"/>
        </w:rPr>
        <w:t>.</w:t>
      </w:r>
      <w:r w:rsidR="00940751" w:rsidRPr="005A48A6">
        <w:rPr>
          <w:rFonts w:ascii="Times New Roman" w:eastAsia="Times New Roman" w:hAnsi="Times New Roman" w:cs="Times New Roman"/>
          <w:sz w:val="21"/>
          <w:szCs w:val="21"/>
          <w:lang w:eastAsia="ru-RU"/>
        </w:rPr>
        <w:t xml:space="preserve"> </w:t>
      </w:r>
      <w:r w:rsidR="005223CF" w:rsidRPr="005A48A6">
        <w:rPr>
          <w:rFonts w:ascii="Times New Roman" w:eastAsia="Times New Roman" w:hAnsi="Times New Roman" w:cs="Times New Roman"/>
          <w:sz w:val="21"/>
          <w:szCs w:val="21"/>
          <w:lang w:eastAsia="ru-RU"/>
        </w:rPr>
        <w:t>51</w:t>
      </w:r>
      <w:r w:rsidR="00614B3A" w:rsidRPr="005A48A6">
        <w:rPr>
          <w:rFonts w:ascii="Times New Roman" w:eastAsia="Times New Roman" w:hAnsi="Times New Roman" w:cs="Times New Roman"/>
          <w:sz w:val="21"/>
          <w:szCs w:val="21"/>
          <w:lang w:eastAsia="ru-RU"/>
        </w:rPr>
        <w:t>;</w:t>
      </w:r>
    </w:p>
    <w:p w:rsidR="00614B3A" w:rsidRPr="005A48A6" w:rsidRDefault="0029194F" w:rsidP="00940751">
      <w:pPr>
        <w:tabs>
          <w:tab w:val="left" w:pos="720"/>
        </w:tabs>
        <w:spacing w:after="0" w:line="240" w:lineRule="auto"/>
        <w:ind w:left="284"/>
        <w:jc w:val="both"/>
        <w:rPr>
          <w:rFonts w:ascii="Times New Roman" w:eastAsia="Times New Roman" w:hAnsi="Times New Roman" w:cs="Times New Roman"/>
          <w:sz w:val="21"/>
          <w:szCs w:val="21"/>
          <w:lang w:eastAsia="ru-RU"/>
        </w:rPr>
      </w:pPr>
      <w:r w:rsidRPr="005A48A6">
        <w:rPr>
          <w:rFonts w:ascii="Times New Roman" w:eastAsia="Times New Roman" w:hAnsi="Times New Roman" w:cs="Times New Roman"/>
          <w:sz w:val="21"/>
          <w:szCs w:val="21"/>
          <w:lang w:eastAsia="ru-RU"/>
        </w:rPr>
        <w:tab/>
      </w:r>
      <w:r w:rsidRPr="005A48A6">
        <w:rPr>
          <w:rFonts w:ascii="Times New Roman" w:eastAsia="Times New Roman" w:hAnsi="Times New Roman" w:cs="Times New Roman"/>
          <w:sz w:val="21"/>
          <w:szCs w:val="21"/>
          <w:lang w:eastAsia="ru-RU"/>
        </w:rPr>
        <w:tab/>
      </w:r>
      <w:r w:rsidRPr="005A48A6">
        <w:rPr>
          <w:rFonts w:ascii="Times New Roman" w:eastAsia="Times New Roman" w:hAnsi="Times New Roman" w:cs="Times New Roman"/>
          <w:sz w:val="21"/>
          <w:szCs w:val="21"/>
          <w:lang w:eastAsia="ru-RU"/>
        </w:rPr>
        <w:tab/>
        <w:t xml:space="preserve">           </w:t>
      </w:r>
      <w:r w:rsidR="00614B3A" w:rsidRPr="005A48A6">
        <w:rPr>
          <w:rFonts w:ascii="Times New Roman" w:eastAsia="Times New Roman" w:hAnsi="Times New Roman" w:cs="Times New Roman"/>
          <w:sz w:val="21"/>
          <w:szCs w:val="21"/>
          <w:lang w:eastAsia="ru-RU"/>
        </w:rPr>
        <w:t>Архангельская обл., г Архан</w:t>
      </w:r>
      <w:r w:rsidR="00441C93" w:rsidRPr="005A48A6">
        <w:rPr>
          <w:rFonts w:ascii="Times New Roman" w:eastAsia="Times New Roman" w:hAnsi="Times New Roman" w:cs="Times New Roman"/>
          <w:sz w:val="21"/>
          <w:szCs w:val="21"/>
          <w:lang w:eastAsia="ru-RU"/>
        </w:rPr>
        <w:t>гельск, наб. Северной Двины</w:t>
      </w:r>
      <w:r w:rsidR="00CE398B" w:rsidRPr="005A48A6">
        <w:rPr>
          <w:rFonts w:ascii="Times New Roman" w:eastAsia="Times New Roman" w:hAnsi="Times New Roman" w:cs="Times New Roman"/>
          <w:sz w:val="21"/>
          <w:szCs w:val="21"/>
          <w:lang w:eastAsia="ru-RU"/>
        </w:rPr>
        <w:t xml:space="preserve">, д. </w:t>
      </w:r>
      <w:r w:rsidR="00441C93" w:rsidRPr="005A48A6">
        <w:rPr>
          <w:rFonts w:ascii="Times New Roman" w:eastAsia="Times New Roman" w:hAnsi="Times New Roman" w:cs="Times New Roman"/>
          <w:sz w:val="21"/>
          <w:szCs w:val="21"/>
          <w:lang w:eastAsia="ru-RU"/>
        </w:rPr>
        <w:t>139</w:t>
      </w:r>
      <w:r w:rsidR="00F43748" w:rsidRPr="005A48A6">
        <w:rPr>
          <w:rFonts w:ascii="Times New Roman" w:eastAsia="Times New Roman" w:hAnsi="Times New Roman" w:cs="Times New Roman"/>
          <w:sz w:val="21"/>
          <w:szCs w:val="21"/>
          <w:lang w:eastAsia="ru-RU"/>
        </w:rPr>
        <w:t xml:space="preserve"> (хостел 2)</w:t>
      </w:r>
      <w:r w:rsidR="00614B3A" w:rsidRPr="005A48A6">
        <w:rPr>
          <w:rFonts w:ascii="Times New Roman" w:eastAsia="Times New Roman" w:hAnsi="Times New Roman" w:cs="Times New Roman"/>
          <w:sz w:val="21"/>
          <w:szCs w:val="21"/>
          <w:lang w:eastAsia="ru-RU"/>
        </w:rPr>
        <w:t>.</w:t>
      </w:r>
    </w:p>
    <w:p w:rsidR="005F3C2F" w:rsidRPr="00981312" w:rsidRDefault="005F3C2F" w:rsidP="005A48A6">
      <w:pPr>
        <w:tabs>
          <w:tab w:val="left" w:pos="720"/>
        </w:tabs>
        <w:spacing w:after="0" w:line="240" w:lineRule="auto"/>
        <w:ind w:firstLine="284"/>
        <w:jc w:val="both"/>
        <w:rPr>
          <w:rFonts w:ascii="Times New Roman" w:eastAsia="Times New Roman" w:hAnsi="Times New Roman" w:cs="Times New Roman"/>
          <w:sz w:val="21"/>
          <w:szCs w:val="21"/>
          <w:lang w:eastAsia="ru-RU"/>
        </w:rPr>
      </w:pPr>
      <w:r w:rsidRPr="005A48A6">
        <w:rPr>
          <w:rFonts w:ascii="Times New Roman" w:eastAsia="Times New Roman" w:hAnsi="Times New Roman" w:cs="Times New Roman"/>
          <w:snapToGrid w:val="0"/>
          <w:sz w:val="21"/>
          <w:szCs w:val="21"/>
          <w:lang w:eastAsia="ru-RU"/>
        </w:rPr>
        <w:t xml:space="preserve">2.3. </w:t>
      </w:r>
      <w:r w:rsidR="005223CF" w:rsidRPr="005A48A6">
        <w:rPr>
          <w:rFonts w:ascii="Times New Roman" w:hAnsi="Times New Roman" w:cs="Times New Roman"/>
          <w:snapToGrid w:val="0"/>
          <w:sz w:val="21"/>
          <w:szCs w:val="21"/>
        </w:rPr>
        <w:t>Услуга</w:t>
      </w:r>
      <w:r w:rsidR="00981312" w:rsidRPr="005A48A6">
        <w:rPr>
          <w:rFonts w:ascii="Times New Roman" w:hAnsi="Times New Roman" w:cs="Times New Roman"/>
          <w:bCs/>
          <w:sz w:val="21"/>
          <w:szCs w:val="21"/>
        </w:rPr>
        <w:t xml:space="preserve"> </w:t>
      </w:r>
      <w:r w:rsidR="005223CF" w:rsidRPr="005A48A6">
        <w:rPr>
          <w:rFonts w:ascii="Times New Roman" w:hAnsi="Times New Roman" w:cs="Times New Roman"/>
          <w:sz w:val="21"/>
          <w:szCs w:val="21"/>
        </w:rPr>
        <w:t xml:space="preserve">считается оказанной </w:t>
      </w:r>
      <w:r w:rsidR="00981312" w:rsidRPr="005A48A6">
        <w:rPr>
          <w:rFonts w:ascii="Times New Roman" w:hAnsi="Times New Roman" w:cs="Times New Roman"/>
          <w:sz w:val="21"/>
          <w:szCs w:val="21"/>
        </w:rPr>
        <w:t xml:space="preserve">после подписания Сторонами </w:t>
      </w:r>
      <w:r w:rsidR="00F00C12" w:rsidRPr="005A48A6">
        <w:rPr>
          <w:rFonts w:ascii="Times New Roman" w:hAnsi="Times New Roman" w:cs="Times New Roman"/>
          <w:sz w:val="21"/>
          <w:szCs w:val="21"/>
        </w:rPr>
        <w:t>документа о приемке оказанных услуг (</w:t>
      </w:r>
      <w:r w:rsidR="00981312" w:rsidRPr="005A48A6">
        <w:rPr>
          <w:rFonts w:ascii="Times New Roman" w:hAnsi="Times New Roman" w:cs="Times New Roman"/>
          <w:sz w:val="21"/>
          <w:szCs w:val="21"/>
        </w:rPr>
        <w:t xml:space="preserve">акта </w:t>
      </w:r>
      <w:r w:rsidR="00441C93" w:rsidRPr="005A48A6">
        <w:rPr>
          <w:rFonts w:ascii="Times New Roman" w:hAnsi="Times New Roman" w:cs="Times New Roman"/>
          <w:sz w:val="21"/>
          <w:szCs w:val="21"/>
        </w:rPr>
        <w:t>оказанных</w:t>
      </w:r>
      <w:r w:rsidR="009F74E2" w:rsidRPr="005A48A6">
        <w:rPr>
          <w:rFonts w:ascii="Times New Roman" w:hAnsi="Times New Roman" w:cs="Times New Roman"/>
          <w:sz w:val="21"/>
          <w:szCs w:val="21"/>
        </w:rPr>
        <w:t xml:space="preserve"> услуг</w:t>
      </w:r>
      <w:r w:rsidR="00F00C12" w:rsidRPr="005A48A6">
        <w:rPr>
          <w:rFonts w:ascii="Times New Roman" w:hAnsi="Times New Roman" w:cs="Times New Roman"/>
          <w:sz w:val="21"/>
          <w:szCs w:val="21"/>
        </w:rPr>
        <w:t>/ УПД</w:t>
      </w:r>
      <w:r w:rsidR="006F4505" w:rsidRPr="005A48A6">
        <w:rPr>
          <w:rFonts w:ascii="Times New Roman" w:hAnsi="Times New Roman" w:cs="Times New Roman"/>
          <w:sz w:val="21"/>
          <w:szCs w:val="21"/>
        </w:rPr>
        <w:t>)</w:t>
      </w:r>
      <w:r w:rsidRPr="005A48A6">
        <w:rPr>
          <w:rFonts w:ascii="Times New Roman" w:eastAsia="Times New Roman" w:hAnsi="Times New Roman" w:cs="Times New Roman"/>
          <w:sz w:val="21"/>
          <w:szCs w:val="21"/>
          <w:lang w:eastAsia="ru-RU"/>
        </w:rPr>
        <w:t>.</w:t>
      </w:r>
      <w:r w:rsidRPr="00981312">
        <w:rPr>
          <w:rFonts w:ascii="Times New Roman" w:eastAsia="Times New Roman" w:hAnsi="Times New Roman" w:cs="Times New Roman"/>
          <w:sz w:val="21"/>
          <w:szCs w:val="21"/>
          <w:lang w:eastAsia="ru-RU"/>
        </w:rPr>
        <w:t xml:space="preserve"> </w:t>
      </w:r>
    </w:p>
    <w:p w:rsidR="005F3C2F" w:rsidRPr="00FA3FB8" w:rsidRDefault="005F3C2F" w:rsidP="005F3C2F">
      <w:pPr>
        <w:spacing w:after="0" w:line="240" w:lineRule="auto"/>
        <w:ind w:firstLine="284"/>
        <w:jc w:val="both"/>
        <w:rPr>
          <w:rFonts w:ascii="Times New Roman" w:eastAsia="Times New Roman" w:hAnsi="Times New Roman" w:cs="Times New Roman"/>
          <w:sz w:val="21"/>
          <w:szCs w:val="21"/>
          <w:lang w:eastAsia="ru-RU"/>
        </w:rPr>
      </w:pPr>
    </w:p>
    <w:p w:rsidR="005F3C2F" w:rsidRPr="00802676" w:rsidRDefault="005F3C2F" w:rsidP="005F3C2F">
      <w:pPr>
        <w:spacing w:after="0" w:line="240" w:lineRule="auto"/>
        <w:ind w:right="141" w:firstLine="284"/>
        <w:jc w:val="center"/>
        <w:rPr>
          <w:rFonts w:ascii="Times New Roman" w:eastAsia="Times New Roman" w:hAnsi="Times New Roman" w:cs="Times New Roman"/>
          <w:b/>
          <w:bCs/>
          <w:sz w:val="21"/>
          <w:szCs w:val="21"/>
          <w:lang w:eastAsia="ru-RU"/>
        </w:rPr>
      </w:pPr>
      <w:r w:rsidRPr="00FA3FB8">
        <w:rPr>
          <w:rFonts w:ascii="Times New Roman" w:eastAsia="Times New Roman" w:hAnsi="Times New Roman" w:cs="Times New Roman"/>
          <w:b/>
          <w:bCs/>
          <w:spacing w:val="6"/>
          <w:sz w:val="21"/>
          <w:szCs w:val="21"/>
          <w:lang w:eastAsia="ru-RU"/>
        </w:rPr>
        <w:t xml:space="preserve">3. </w:t>
      </w:r>
      <w:r w:rsidRPr="00FA3FB8">
        <w:rPr>
          <w:rFonts w:ascii="Times New Roman" w:eastAsia="Times New Roman" w:hAnsi="Times New Roman" w:cs="Times New Roman"/>
          <w:b/>
          <w:bCs/>
          <w:sz w:val="21"/>
          <w:szCs w:val="21"/>
          <w:lang w:eastAsia="ru-RU"/>
        </w:rPr>
        <w:t>ЦЕНА</w:t>
      </w:r>
      <w:r w:rsidR="00500164" w:rsidRPr="00FA3FB8">
        <w:rPr>
          <w:rFonts w:ascii="Times New Roman" w:eastAsia="Times New Roman" w:hAnsi="Times New Roman" w:cs="Times New Roman"/>
          <w:b/>
          <w:bCs/>
          <w:sz w:val="21"/>
          <w:szCs w:val="21"/>
          <w:lang w:eastAsia="ru-RU"/>
        </w:rPr>
        <w:t xml:space="preserve"> </w:t>
      </w:r>
      <w:r w:rsidRPr="00FA3FB8">
        <w:rPr>
          <w:rFonts w:ascii="Times New Roman" w:eastAsia="Times New Roman" w:hAnsi="Times New Roman" w:cs="Times New Roman"/>
          <w:b/>
          <w:bCs/>
          <w:sz w:val="21"/>
          <w:szCs w:val="21"/>
          <w:lang w:eastAsia="ru-RU"/>
        </w:rPr>
        <w:t>КОНТРАКТА</w:t>
      </w:r>
    </w:p>
    <w:p w:rsidR="00F43748" w:rsidRPr="00136131" w:rsidRDefault="005F3C2F" w:rsidP="00F43748">
      <w:pPr>
        <w:shd w:val="clear" w:color="auto" w:fill="FFFFFF"/>
        <w:tabs>
          <w:tab w:val="left" w:pos="1133"/>
        </w:tabs>
        <w:spacing w:after="0" w:line="240" w:lineRule="auto"/>
        <w:ind w:firstLine="284"/>
        <w:jc w:val="both"/>
        <w:rPr>
          <w:rFonts w:ascii="Times New Roman" w:hAnsi="Times New Roman" w:cs="Times New Roman"/>
          <w:sz w:val="21"/>
          <w:szCs w:val="21"/>
        </w:rPr>
      </w:pPr>
      <w:r w:rsidRPr="00186B9F">
        <w:rPr>
          <w:rFonts w:ascii="Times New Roman" w:eastAsia="Times New Roman" w:hAnsi="Times New Roman" w:cs="Times New Roman"/>
          <w:sz w:val="21"/>
          <w:szCs w:val="21"/>
          <w:lang w:eastAsia="ru-RU"/>
        </w:rPr>
        <w:t xml:space="preserve">3.1. </w:t>
      </w:r>
      <w:r w:rsidR="00186B9F" w:rsidRPr="00186B9F">
        <w:rPr>
          <w:rFonts w:ascii="Times New Roman" w:hAnsi="Times New Roman" w:cs="Times New Roman"/>
          <w:sz w:val="21"/>
          <w:szCs w:val="21"/>
        </w:rPr>
        <w:t xml:space="preserve">Цена Контракта составляет: </w:t>
      </w:r>
      <w:r w:rsidR="00F43748">
        <w:rPr>
          <w:rFonts w:ascii="Times New Roman" w:hAnsi="Times New Roman" w:cs="Times New Roman"/>
          <w:sz w:val="21"/>
          <w:szCs w:val="21"/>
        </w:rPr>
        <w:t>_______________</w:t>
      </w:r>
      <w:r w:rsidR="0013720C" w:rsidRPr="0013720C">
        <w:rPr>
          <w:rFonts w:ascii="Times New Roman" w:hAnsi="Times New Roman" w:cs="Times New Roman"/>
          <w:sz w:val="21"/>
          <w:szCs w:val="21"/>
        </w:rPr>
        <w:t xml:space="preserve"> </w:t>
      </w:r>
      <w:r w:rsidR="00186B9F" w:rsidRPr="0013720C">
        <w:rPr>
          <w:rFonts w:ascii="Times New Roman" w:hAnsi="Times New Roman" w:cs="Times New Roman"/>
          <w:sz w:val="21"/>
          <w:szCs w:val="21"/>
        </w:rPr>
        <w:t>рублей (</w:t>
      </w:r>
      <w:r w:rsidR="00F43748">
        <w:rPr>
          <w:rFonts w:ascii="Times New Roman" w:hAnsi="Times New Roman" w:cs="Times New Roman"/>
          <w:sz w:val="21"/>
          <w:szCs w:val="21"/>
        </w:rPr>
        <w:t>__________________________________</w:t>
      </w:r>
      <w:r w:rsidR="00186B9F" w:rsidRPr="0013720C">
        <w:rPr>
          <w:rFonts w:ascii="Times New Roman" w:hAnsi="Times New Roman" w:cs="Times New Roman"/>
          <w:sz w:val="21"/>
          <w:szCs w:val="21"/>
        </w:rPr>
        <w:t xml:space="preserve">), </w:t>
      </w:r>
      <w:r w:rsidR="00F43748" w:rsidRPr="00136131">
        <w:rPr>
          <w:rFonts w:ascii="Times New Roman" w:hAnsi="Times New Roman" w:cs="Times New Roman"/>
          <w:i/>
          <w:sz w:val="21"/>
          <w:szCs w:val="21"/>
        </w:rPr>
        <w:t>в том числе НДС</w:t>
      </w:r>
      <w:r w:rsidR="00F43748" w:rsidRPr="00136131">
        <w:rPr>
          <w:rFonts w:ascii="Times New Roman" w:hAnsi="Times New Roman" w:cs="Times New Roman"/>
          <w:sz w:val="21"/>
          <w:szCs w:val="21"/>
        </w:rPr>
        <w:t>__% (________) /</w:t>
      </w:r>
      <w:r w:rsidR="00F43748" w:rsidRPr="00136131">
        <w:rPr>
          <w:rFonts w:ascii="Times New Roman" w:hAnsi="Times New Roman" w:cs="Times New Roman"/>
          <w:i/>
          <w:sz w:val="21"/>
          <w:szCs w:val="21"/>
        </w:rPr>
        <w:t xml:space="preserve"> НДС не облагается</w:t>
      </w:r>
      <w:r w:rsidR="00F43748" w:rsidRPr="00136131">
        <w:rPr>
          <w:rStyle w:val="aa"/>
          <w:rFonts w:ascii="Times New Roman" w:hAnsi="Times New Roman" w:cs="Times New Roman"/>
          <w:sz w:val="21"/>
          <w:szCs w:val="21"/>
        </w:rPr>
        <w:footnoteReference w:id="1"/>
      </w:r>
      <w:r w:rsidR="00F43748" w:rsidRPr="00136131">
        <w:rPr>
          <w:rFonts w:ascii="Times New Roman" w:hAnsi="Times New Roman" w:cs="Times New Roman"/>
          <w:sz w:val="21"/>
          <w:szCs w:val="21"/>
        </w:rPr>
        <w:t xml:space="preserve"> (далее - Цена Контракта).</w:t>
      </w:r>
    </w:p>
    <w:p w:rsidR="005F3C2F" w:rsidRPr="00802676" w:rsidRDefault="005F3C2F" w:rsidP="005F3C2F">
      <w:pPr>
        <w:shd w:val="clear" w:color="auto" w:fill="FFFFFF"/>
        <w:tabs>
          <w:tab w:val="left" w:pos="1133"/>
        </w:tabs>
        <w:spacing w:after="0" w:line="240" w:lineRule="auto"/>
        <w:ind w:right="141" w:firstLine="284"/>
        <w:jc w:val="both"/>
        <w:rPr>
          <w:rFonts w:ascii="Times New Roman" w:eastAsia="Times New Roman" w:hAnsi="Times New Roman" w:cs="Times New Roman"/>
          <w:sz w:val="21"/>
          <w:szCs w:val="21"/>
          <w:lang w:eastAsia="ru-RU"/>
        </w:rPr>
      </w:pPr>
      <w:r w:rsidRPr="00136131">
        <w:rPr>
          <w:rFonts w:ascii="Times New Roman" w:eastAsia="Times New Roman" w:hAnsi="Times New Roman" w:cs="Times New Roman"/>
          <w:sz w:val="21"/>
          <w:szCs w:val="21"/>
          <w:lang w:eastAsia="ru-RU"/>
        </w:rPr>
        <w:t>3.2. Оплата по Контракту осуществляется в рублях Российской Федерации</w:t>
      </w:r>
      <w:r w:rsidRPr="00802676">
        <w:rPr>
          <w:rFonts w:ascii="Times New Roman" w:eastAsia="Times New Roman" w:hAnsi="Times New Roman" w:cs="Times New Roman"/>
          <w:sz w:val="21"/>
          <w:szCs w:val="21"/>
          <w:lang w:eastAsia="ru-RU"/>
        </w:rPr>
        <w:t>.</w:t>
      </w:r>
    </w:p>
    <w:p w:rsidR="005F3C2F" w:rsidRPr="005223CF" w:rsidRDefault="005F3C2F" w:rsidP="005F3C2F">
      <w:pPr>
        <w:shd w:val="clear" w:color="auto" w:fill="FFFFFF"/>
        <w:tabs>
          <w:tab w:val="left" w:pos="1133"/>
        </w:tabs>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3.3. </w:t>
      </w:r>
      <w:r w:rsidRPr="00802676">
        <w:rPr>
          <w:rFonts w:ascii="Times New Roman" w:eastAsia="Times New Roman" w:hAnsi="Times New Roman" w:cs="Times New Roman"/>
          <w:spacing w:val="-7"/>
          <w:sz w:val="21"/>
          <w:szCs w:val="21"/>
          <w:lang w:eastAsia="ru-RU"/>
        </w:rPr>
        <w:t xml:space="preserve">Цена </w:t>
      </w:r>
      <w:r w:rsidRPr="005223CF">
        <w:rPr>
          <w:rFonts w:ascii="Times New Roman" w:eastAsia="Times New Roman" w:hAnsi="Times New Roman" w:cs="Times New Roman"/>
          <w:spacing w:val="-7"/>
          <w:sz w:val="21"/>
          <w:szCs w:val="21"/>
          <w:lang w:eastAsia="ru-RU"/>
        </w:rPr>
        <w:t xml:space="preserve">контракта </w:t>
      </w:r>
      <w:r w:rsidRPr="00AB2BE9">
        <w:rPr>
          <w:rFonts w:ascii="Times New Roman" w:eastAsia="Times New Roman" w:hAnsi="Times New Roman" w:cs="Times New Roman"/>
          <w:spacing w:val="-7"/>
          <w:sz w:val="21"/>
          <w:szCs w:val="21"/>
          <w:lang w:eastAsia="ru-RU"/>
        </w:rPr>
        <w:t xml:space="preserve">указана </w:t>
      </w:r>
      <w:r w:rsidRPr="00AB2BE9">
        <w:rPr>
          <w:rFonts w:ascii="Times New Roman" w:eastAsia="Times New Roman" w:hAnsi="Times New Roman" w:cs="Times New Roman"/>
          <w:sz w:val="21"/>
          <w:szCs w:val="21"/>
          <w:lang w:eastAsia="ru-RU"/>
        </w:rPr>
        <w:t xml:space="preserve">с </w:t>
      </w:r>
      <w:r w:rsidR="005223CF" w:rsidRPr="00AB2BE9">
        <w:rPr>
          <w:rFonts w:ascii="Times New Roman" w:hAnsi="Times New Roman" w:cs="Times New Roman"/>
          <w:sz w:val="21"/>
          <w:szCs w:val="21"/>
        </w:rPr>
        <w:t xml:space="preserve">учетом расходов на исполнение обязательств по оказанию услуг, </w:t>
      </w:r>
      <w:r w:rsidR="00AB2BE9" w:rsidRPr="00AB2BE9">
        <w:rPr>
          <w:rFonts w:ascii="Times New Roman" w:hAnsi="Times New Roman" w:cs="Times New Roman"/>
          <w:color w:val="000000"/>
          <w:sz w:val="21"/>
          <w:szCs w:val="21"/>
        </w:rPr>
        <w:t>стоимость материалов и оборудования, необходимых для оказания услуг,</w:t>
      </w:r>
      <w:r w:rsidR="00AB2BE9" w:rsidRPr="00AB2BE9">
        <w:rPr>
          <w:rFonts w:ascii="Times New Roman" w:hAnsi="Times New Roman" w:cs="Times New Roman"/>
          <w:sz w:val="21"/>
          <w:szCs w:val="21"/>
        </w:rPr>
        <w:t xml:space="preserve"> </w:t>
      </w:r>
      <w:r w:rsidR="005223CF" w:rsidRPr="00AB2BE9">
        <w:rPr>
          <w:rFonts w:ascii="Times New Roman" w:hAnsi="Times New Roman" w:cs="Times New Roman"/>
          <w:sz w:val="21"/>
          <w:szCs w:val="21"/>
        </w:rPr>
        <w:t>транспортных расходов, оформлению документов, уплату таможенных пошлин, страхованию, НДС, налогов, сборов, а также включает в себя все затраты, издержки и иные</w:t>
      </w:r>
      <w:r w:rsidR="005223CF" w:rsidRPr="005223CF">
        <w:rPr>
          <w:rFonts w:ascii="Times New Roman" w:hAnsi="Times New Roman"/>
          <w:sz w:val="21"/>
          <w:szCs w:val="21"/>
        </w:rPr>
        <w:t xml:space="preserve"> расходы Исполнителя, в том числе сопутствующие, связанные с исполнением настоящего </w:t>
      </w:r>
      <w:r w:rsidRPr="005223CF">
        <w:rPr>
          <w:rFonts w:ascii="Times New Roman" w:eastAsia="Times New Roman" w:hAnsi="Times New Roman" w:cs="Times New Roman"/>
          <w:sz w:val="21"/>
          <w:szCs w:val="21"/>
          <w:lang w:eastAsia="ru-RU"/>
        </w:rPr>
        <w:t>Контракта.</w:t>
      </w:r>
    </w:p>
    <w:p w:rsidR="005F3C2F" w:rsidRPr="00802676" w:rsidRDefault="005F3C2F" w:rsidP="005F3C2F">
      <w:pPr>
        <w:shd w:val="clear" w:color="auto" w:fill="FFFFFF"/>
        <w:tabs>
          <w:tab w:val="left" w:pos="1133"/>
        </w:tabs>
        <w:spacing w:after="0" w:line="240" w:lineRule="auto"/>
        <w:ind w:right="141" w:firstLine="284"/>
        <w:jc w:val="both"/>
        <w:rPr>
          <w:rFonts w:ascii="Times New Roman" w:eastAsia="Times New Roman" w:hAnsi="Times New Roman" w:cs="Times New Roman"/>
          <w:sz w:val="21"/>
          <w:szCs w:val="21"/>
          <w:lang w:eastAsia="ru-RU"/>
        </w:rPr>
      </w:pPr>
      <w:r w:rsidRPr="005223CF">
        <w:rPr>
          <w:rFonts w:ascii="Times New Roman" w:eastAsia="Times New Roman" w:hAnsi="Times New Roman" w:cs="Times New Roman"/>
          <w:sz w:val="21"/>
          <w:szCs w:val="21"/>
          <w:lang w:eastAsia="ru-RU"/>
        </w:rPr>
        <w:t xml:space="preserve">3.4 Сумма, подлежащая уплате Заказчиком </w:t>
      </w:r>
      <w:r w:rsidR="00D5185F" w:rsidRPr="005223CF">
        <w:rPr>
          <w:rFonts w:ascii="Times New Roman" w:eastAsia="Times New Roman" w:hAnsi="Times New Roman" w:cs="Times New Roman"/>
          <w:sz w:val="21"/>
          <w:szCs w:val="21"/>
          <w:lang w:eastAsia="ru-RU"/>
        </w:rPr>
        <w:t>Исполнител</w:t>
      </w:r>
      <w:r w:rsidR="005223CF">
        <w:rPr>
          <w:rFonts w:ascii="Times New Roman" w:eastAsia="Times New Roman" w:hAnsi="Times New Roman" w:cs="Times New Roman"/>
          <w:sz w:val="21"/>
          <w:szCs w:val="21"/>
          <w:lang w:eastAsia="ru-RU"/>
        </w:rPr>
        <w:t>ю</w:t>
      </w:r>
      <w:r w:rsidRPr="005223CF">
        <w:rPr>
          <w:rFonts w:ascii="Times New Roman" w:eastAsia="Times New Roman" w:hAnsi="Times New Roman" w:cs="Times New Roman"/>
          <w:sz w:val="21"/>
          <w:szCs w:val="21"/>
          <w:lang w:eastAsia="ru-RU"/>
        </w:rPr>
        <w:t>, уменьшается</w:t>
      </w:r>
      <w:r w:rsidRPr="00802676">
        <w:rPr>
          <w:rFonts w:ascii="Times New Roman" w:eastAsia="Times New Roman" w:hAnsi="Times New Roman" w:cs="Times New Roman"/>
          <w:sz w:val="21"/>
          <w:szCs w:val="21"/>
          <w:lang w:eastAsia="ru-RU"/>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3C2F" w:rsidRPr="00802676" w:rsidRDefault="005F3C2F" w:rsidP="005F3C2F">
      <w:pPr>
        <w:shd w:val="clear" w:color="auto" w:fill="FFFFFF"/>
        <w:tabs>
          <w:tab w:val="left" w:pos="1267"/>
        </w:tabs>
        <w:spacing w:after="0" w:line="240" w:lineRule="auto"/>
        <w:ind w:right="141" w:firstLine="284"/>
        <w:jc w:val="both"/>
        <w:rPr>
          <w:rFonts w:ascii="Times New Roman" w:eastAsia="Times New Roman" w:hAnsi="Times New Roman" w:cs="Times New Roman"/>
          <w:snapToGrid w:val="0"/>
          <w:sz w:val="21"/>
          <w:szCs w:val="21"/>
          <w:lang w:eastAsia="ru-RU"/>
        </w:rPr>
      </w:pPr>
      <w:r w:rsidRPr="00802676">
        <w:rPr>
          <w:rFonts w:ascii="Times New Roman" w:eastAsia="Times New Roman" w:hAnsi="Times New Roman" w:cs="Times New Roman"/>
          <w:sz w:val="21"/>
          <w:szCs w:val="21"/>
          <w:lang w:eastAsia="ru-RU"/>
        </w:rPr>
        <w:t xml:space="preserve">3.5. </w:t>
      </w:r>
      <w:r w:rsidRPr="00802676">
        <w:rPr>
          <w:rFonts w:ascii="Times New Roman" w:eastAsia="Times New Roman" w:hAnsi="Times New Roman" w:cs="Times New Roman"/>
          <w:snapToGrid w:val="0"/>
          <w:sz w:val="21"/>
          <w:szCs w:val="21"/>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F3C2F" w:rsidRPr="00802676" w:rsidRDefault="005F3C2F" w:rsidP="005F3C2F">
      <w:pPr>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3.6. Цена Контракта может быть снижена по соглашению Сторон без изменения предусмотренных Контрактом объема </w:t>
      </w:r>
      <w:r w:rsidR="00F3789A">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 xml:space="preserve">, качества </w:t>
      </w:r>
      <w:r w:rsidR="00F3789A">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 xml:space="preserve"> и иных условий исполнения Контракта.</w:t>
      </w:r>
    </w:p>
    <w:p w:rsidR="00CA29AB" w:rsidRPr="00FA3FB8" w:rsidRDefault="005F3C2F" w:rsidP="00CA29AB">
      <w:pPr>
        <w:autoSpaceDE w:val="0"/>
        <w:autoSpaceDN w:val="0"/>
        <w:adjustRightInd w:val="0"/>
        <w:spacing w:after="0" w:line="240" w:lineRule="auto"/>
        <w:ind w:right="141" w:firstLine="284"/>
        <w:jc w:val="both"/>
        <w:rPr>
          <w:rFonts w:ascii="Times New Roman" w:eastAsia="Times New Roman" w:hAnsi="Times New Roman" w:cs="Times New Roman"/>
          <w:snapToGrid w:val="0"/>
          <w:sz w:val="21"/>
          <w:szCs w:val="21"/>
          <w:lang w:eastAsia="ru-RU"/>
        </w:rPr>
      </w:pPr>
      <w:r w:rsidRPr="00802676">
        <w:rPr>
          <w:rFonts w:ascii="Times New Roman" w:eastAsia="Times New Roman" w:hAnsi="Times New Roman" w:cs="Times New Roman"/>
          <w:sz w:val="21"/>
          <w:szCs w:val="21"/>
          <w:lang w:eastAsia="ru-RU"/>
        </w:rPr>
        <w:t xml:space="preserve">3.7. </w:t>
      </w:r>
      <w:r w:rsidR="00CA29AB" w:rsidRPr="00FA3FB8">
        <w:rPr>
          <w:rFonts w:ascii="Times New Roman" w:eastAsia="Times New Roman" w:hAnsi="Times New Roman" w:cs="Times New Roman"/>
          <w:snapToGrid w:val="0"/>
          <w:sz w:val="21"/>
          <w:szCs w:val="21"/>
          <w:lang w:eastAsia="ru-RU"/>
        </w:rPr>
        <w:t>Источник финансирования: средства бюджетных учреждений.</w:t>
      </w:r>
    </w:p>
    <w:p w:rsidR="005F3C2F" w:rsidRDefault="005F3C2F" w:rsidP="005F3C2F">
      <w:pPr>
        <w:shd w:val="clear" w:color="auto" w:fill="FFFFFF"/>
        <w:tabs>
          <w:tab w:val="left" w:pos="1133"/>
        </w:tabs>
        <w:spacing w:after="0" w:line="240" w:lineRule="auto"/>
        <w:ind w:right="141" w:firstLine="284"/>
        <w:jc w:val="both"/>
        <w:rPr>
          <w:rFonts w:ascii="Times New Roman" w:eastAsia="Times New Roman" w:hAnsi="Times New Roman" w:cs="Times New Roman"/>
          <w:b/>
          <w:color w:val="000000"/>
          <w:sz w:val="21"/>
          <w:szCs w:val="21"/>
          <w:lang w:eastAsia="ru-RU"/>
        </w:rPr>
      </w:pPr>
    </w:p>
    <w:p w:rsidR="006A77B2" w:rsidRPr="00FA3FB8" w:rsidRDefault="006A77B2" w:rsidP="005F3C2F">
      <w:pPr>
        <w:shd w:val="clear" w:color="auto" w:fill="FFFFFF"/>
        <w:tabs>
          <w:tab w:val="left" w:pos="1133"/>
        </w:tabs>
        <w:spacing w:after="0" w:line="240" w:lineRule="auto"/>
        <w:ind w:right="141" w:firstLine="284"/>
        <w:jc w:val="both"/>
        <w:rPr>
          <w:rFonts w:ascii="Times New Roman" w:eastAsia="Times New Roman" w:hAnsi="Times New Roman" w:cs="Times New Roman"/>
          <w:b/>
          <w:color w:val="000000"/>
          <w:sz w:val="21"/>
          <w:szCs w:val="21"/>
          <w:lang w:eastAsia="ru-RU"/>
        </w:rPr>
      </w:pPr>
    </w:p>
    <w:p w:rsidR="005F3C2F" w:rsidRPr="00FA3FB8" w:rsidRDefault="005F3C2F" w:rsidP="005F3C2F">
      <w:pPr>
        <w:spacing w:after="0" w:line="240" w:lineRule="auto"/>
        <w:ind w:right="141" w:firstLine="284"/>
        <w:jc w:val="center"/>
        <w:rPr>
          <w:rFonts w:ascii="Times New Roman" w:eastAsia="Times New Roman" w:hAnsi="Times New Roman" w:cs="Times New Roman"/>
          <w:b/>
          <w:color w:val="000000"/>
          <w:sz w:val="21"/>
          <w:szCs w:val="21"/>
          <w:lang w:eastAsia="ru-RU"/>
        </w:rPr>
      </w:pPr>
      <w:r w:rsidRPr="00FA3FB8">
        <w:rPr>
          <w:rFonts w:ascii="Times New Roman" w:eastAsia="Times New Roman" w:hAnsi="Times New Roman" w:cs="Times New Roman"/>
          <w:b/>
          <w:color w:val="000000"/>
          <w:sz w:val="21"/>
          <w:szCs w:val="21"/>
          <w:lang w:eastAsia="ru-RU"/>
        </w:rPr>
        <w:t>4. ПОРЯДОК И СРОКИ ОПЛАТЫ</w:t>
      </w:r>
    </w:p>
    <w:p w:rsidR="005F3C2F" w:rsidRPr="00FA3FB8" w:rsidRDefault="005F3C2F" w:rsidP="005F3C2F">
      <w:pPr>
        <w:tabs>
          <w:tab w:val="left" w:pos="426"/>
        </w:tabs>
        <w:spacing w:after="0" w:line="240" w:lineRule="auto"/>
        <w:ind w:right="141" w:firstLine="284"/>
        <w:jc w:val="both"/>
        <w:rPr>
          <w:rFonts w:ascii="Times New Roman" w:eastAsia="Times New Roman" w:hAnsi="Times New Roman" w:cs="Times New Roman"/>
          <w:sz w:val="21"/>
          <w:szCs w:val="21"/>
          <w:lang w:eastAsia="ru-RU"/>
        </w:rPr>
      </w:pPr>
      <w:r w:rsidRPr="00FA3FB8">
        <w:rPr>
          <w:rFonts w:ascii="Times New Roman" w:eastAsia="Times New Roman" w:hAnsi="Times New Roman" w:cs="Times New Roman"/>
          <w:sz w:val="21"/>
          <w:szCs w:val="21"/>
          <w:lang w:eastAsia="ru-RU"/>
        </w:rPr>
        <w:t xml:space="preserve">4.1. Оплата </w:t>
      </w:r>
      <w:r w:rsidR="005223CF">
        <w:rPr>
          <w:rFonts w:ascii="Times New Roman" w:eastAsia="Times New Roman" w:hAnsi="Times New Roman" w:cs="Times New Roman"/>
          <w:sz w:val="21"/>
          <w:szCs w:val="21"/>
          <w:lang w:eastAsia="ru-RU"/>
        </w:rPr>
        <w:t xml:space="preserve">оказанных </w:t>
      </w:r>
      <w:r w:rsidR="00F3789A">
        <w:rPr>
          <w:rFonts w:ascii="Times New Roman" w:eastAsia="Times New Roman" w:hAnsi="Times New Roman" w:cs="Times New Roman"/>
          <w:sz w:val="21"/>
          <w:szCs w:val="21"/>
          <w:lang w:eastAsia="ru-RU"/>
        </w:rPr>
        <w:t>услуг</w:t>
      </w:r>
      <w:r w:rsidRPr="00FA3FB8">
        <w:rPr>
          <w:rFonts w:ascii="Times New Roman" w:eastAsia="Times New Roman" w:hAnsi="Times New Roman" w:cs="Times New Roman"/>
          <w:sz w:val="21"/>
          <w:szCs w:val="21"/>
          <w:lang w:eastAsia="ru-RU"/>
        </w:rPr>
        <w:t xml:space="preserve"> производится безналичными расчетами путем перечисления денежных средств на расчетный счет </w:t>
      </w:r>
      <w:r w:rsidR="00D5185F">
        <w:rPr>
          <w:rFonts w:ascii="Times New Roman" w:eastAsia="Times New Roman" w:hAnsi="Times New Roman" w:cs="Times New Roman"/>
          <w:sz w:val="21"/>
          <w:szCs w:val="21"/>
          <w:lang w:eastAsia="ru-RU"/>
        </w:rPr>
        <w:t>Исполнител</w:t>
      </w:r>
      <w:r w:rsidR="005223CF">
        <w:rPr>
          <w:rFonts w:ascii="Times New Roman" w:eastAsia="Times New Roman" w:hAnsi="Times New Roman" w:cs="Times New Roman"/>
          <w:sz w:val="21"/>
          <w:szCs w:val="21"/>
          <w:lang w:eastAsia="ru-RU"/>
        </w:rPr>
        <w:t>я</w:t>
      </w:r>
      <w:r w:rsidRPr="00FA3FB8">
        <w:rPr>
          <w:rFonts w:ascii="Times New Roman" w:eastAsia="Times New Roman" w:hAnsi="Times New Roman" w:cs="Times New Roman"/>
          <w:sz w:val="21"/>
          <w:szCs w:val="21"/>
          <w:lang w:eastAsia="ru-RU"/>
        </w:rPr>
        <w:t xml:space="preserve"> платежными поручениями.</w:t>
      </w:r>
    </w:p>
    <w:p w:rsidR="005F3C2F" w:rsidRPr="00FA2FA4" w:rsidRDefault="005F3C2F" w:rsidP="005F3C2F">
      <w:pPr>
        <w:spacing w:after="0" w:line="240" w:lineRule="auto"/>
        <w:ind w:right="141" w:firstLine="284"/>
        <w:jc w:val="both"/>
        <w:rPr>
          <w:rFonts w:ascii="Times New Roman" w:eastAsia="Times New Roman" w:hAnsi="Times New Roman" w:cs="Times New Roman"/>
          <w:spacing w:val="2"/>
          <w:sz w:val="21"/>
          <w:szCs w:val="21"/>
          <w:lang w:eastAsia="ru-RU"/>
        </w:rPr>
      </w:pPr>
      <w:r w:rsidRPr="00FA3FB8">
        <w:rPr>
          <w:rFonts w:ascii="Times New Roman" w:eastAsia="Times New Roman" w:hAnsi="Times New Roman" w:cs="Times New Roman"/>
          <w:sz w:val="21"/>
          <w:szCs w:val="21"/>
          <w:lang w:eastAsia="ru-RU"/>
        </w:rPr>
        <w:t xml:space="preserve">4.2. Оплата </w:t>
      </w:r>
      <w:r w:rsidR="005223CF">
        <w:rPr>
          <w:rFonts w:ascii="Times New Roman" w:eastAsia="Times New Roman" w:hAnsi="Times New Roman" w:cs="Times New Roman"/>
          <w:sz w:val="21"/>
          <w:szCs w:val="21"/>
          <w:lang w:eastAsia="ru-RU"/>
        </w:rPr>
        <w:t>оказанных услуг</w:t>
      </w:r>
      <w:r w:rsidRPr="00FA3FB8">
        <w:rPr>
          <w:rFonts w:ascii="Times New Roman" w:eastAsia="Times New Roman" w:hAnsi="Times New Roman" w:cs="Times New Roman"/>
          <w:sz w:val="21"/>
          <w:szCs w:val="21"/>
          <w:lang w:eastAsia="ru-RU"/>
        </w:rPr>
        <w:t xml:space="preserve"> осуществляется в течение </w:t>
      </w:r>
      <w:r w:rsidR="00BF2544" w:rsidRPr="00BF2544">
        <w:rPr>
          <w:rFonts w:ascii="Times New Roman" w:eastAsia="Times New Roman" w:hAnsi="Times New Roman" w:cs="Times New Roman"/>
          <w:b/>
          <w:sz w:val="21"/>
          <w:szCs w:val="21"/>
          <w:lang w:eastAsia="ru-RU"/>
        </w:rPr>
        <w:t>10</w:t>
      </w:r>
      <w:r w:rsidRPr="00BF2544">
        <w:rPr>
          <w:rFonts w:ascii="Times New Roman" w:eastAsia="Times New Roman" w:hAnsi="Times New Roman" w:cs="Times New Roman"/>
          <w:b/>
          <w:sz w:val="21"/>
          <w:szCs w:val="21"/>
          <w:lang w:eastAsia="ru-RU"/>
        </w:rPr>
        <w:t xml:space="preserve"> (</w:t>
      </w:r>
      <w:r w:rsidR="00BF2544" w:rsidRPr="00BF2544">
        <w:rPr>
          <w:rFonts w:ascii="Times New Roman" w:eastAsia="Times New Roman" w:hAnsi="Times New Roman" w:cs="Times New Roman"/>
          <w:b/>
          <w:sz w:val="21"/>
          <w:szCs w:val="21"/>
          <w:lang w:eastAsia="ru-RU"/>
        </w:rPr>
        <w:t>десяти</w:t>
      </w:r>
      <w:r w:rsidRPr="00BF2544">
        <w:rPr>
          <w:rFonts w:ascii="Times New Roman" w:eastAsia="Times New Roman" w:hAnsi="Times New Roman" w:cs="Times New Roman"/>
          <w:b/>
          <w:sz w:val="21"/>
          <w:szCs w:val="21"/>
          <w:lang w:eastAsia="ru-RU"/>
        </w:rPr>
        <w:t>) рабочих</w:t>
      </w:r>
      <w:r w:rsidRPr="00FA3FB8">
        <w:rPr>
          <w:rFonts w:ascii="Times New Roman" w:eastAsia="Times New Roman" w:hAnsi="Times New Roman" w:cs="Times New Roman"/>
          <w:sz w:val="21"/>
          <w:szCs w:val="21"/>
          <w:lang w:eastAsia="ru-RU"/>
        </w:rPr>
        <w:t xml:space="preserve"> дней с даты подписания </w:t>
      </w:r>
      <w:r w:rsidRPr="00A86CE4">
        <w:rPr>
          <w:rFonts w:ascii="Times New Roman" w:eastAsia="Times New Roman" w:hAnsi="Times New Roman" w:cs="Times New Roman"/>
          <w:sz w:val="21"/>
          <w:szCs w:val="21"/>
          <w:lang w:eastAsia="ru-RU"/>
        </w:rPr>
        <w:t xml:space="preserve">Заказчиком </w:t>
      </w:r>
      <w:r w:rsidR="004141C3">
        <w:rPr>
          <w:rFonts w:ascii="Times New Roman" w:hAnsi="Times New Roman" w:cs="Times New Roman"/>
          <w:sz w:val="21"/>
          <w:szCs w:val="21"/>
        </w:rPr>
        <w:t>документа о приемке оказанных услуг</w:t>
      </w:r>
      <w:r w:rsidR="009F74E2" w:rsidRPr="00FA2FA4">
        <w:rPr>
          <w:rFonts w:ascii="Times New Roman" w:hAnsi="Times New Roman" w:cs="Times New Roman"/>
          <w:sz w:val="21"/>
          <w:szCs w:val="21"/>
        </w:rPr>
        <w:t xml:space="preserve"> </w:t>
      </w:r>
      <w:r w:rsidR="006A77B2">
        <w:rPr>
          <w:rFonts w:ascii="Times New Roman" w:hAnsi="Times New Roman" w:cs="Times New Roman"/>
          <w:sz w:val="21"/>
          <w:szCs w:val="21"/>
        </w:rPr>
        <w:t>на основании</w:t>
      </w:r>
      <w:r w:rsidR="009F74E2" w:rsidRPr="006A77B2">
        <w:rPr>
          <w:rFonts w:ascii="Times New Roman" w:hAnsi="Times New Roman" w:cs="Times New Roman"/>
          <w:sz w:val="21"/>
          <w:szCs w:val="21"/>
        </w:rPr>
        <w:t xml:space="preserve"> выставленного </w:t>
      </w:r>
      <w:r w:rsidR="00FA2FA4" w:rsidRPr="006A77B2">
        <w:rPr>
          <w:rFonts w:ascii="Times New Roman" w:hAnsi="Times New Roman" w:cs="Times New Roman"/>
          <w:sz w:val="21"/>
          <w:szCs w:val="21"/>
        </w:rPr>
        <w:t xml:space="preserve">Исполнителем надлежащим образом оформленного </w:t>
      </w:r>
      <w:r w:rsidR="009F74E2" w:rsidRPr="006A77B2">
        <w:rPr>
          <w:rFonts w:ascii="Times New Roman" w:hAnsi="Times New Roman" w:cs="Times New Roman"/>
          <w:sz w:val="21"/>
          <w:szCs w:val="21"/>
        </w:rPr>
        <w:t>счета</w:t>
      </w:r>
      <w:r w:rsidRPr="006A77B2">
        <w:rPr>
          <w:rFonts w:ascii="Times New Roman" w:eastAsia="Times New Roman" w:hAnsi="Times New Roman" w:cs="Times New Roman"/>
          <w:sz w:val="21"/>
          <w:szCs w:val="21"/>
          <w:lang w:eastAsia="ru-RU"/>
        </w:rPr>
        <w:t>.</w:t>
      </w:r>
    </w:p>
    <w:p w:rsidR="005F3C2F" w:rsidRPr="00802676" w:rsidRDefault="005F3C2F" w:rsidP="005F3C2F">
      <w:pPr>
        <w:tabs>
          <w:tab w:val="left" w:pos="426"/>
        </w:tabs>
        <w:spacing w:after="0" w:line="240" w:lineRule="auto"/>
        <w:ind w:right="141" w:firstLine="284"/>
        <w:jc w:val="both"/>
        <w:rPr>
          <w:rFonts w:ascii="Times New Roman" w:eastAsia="Times New Roman" w:hAnsi="Times New Roman" w:cs="Times New Roman"/>
          <w:sz w:val="21"/>
          <w:szCs w:val="21"/>
          <w:lang w:eastAsia="ru-RU"/>
        </w:rPr>
      </w:pPr>
      <w:r w:rsidRPr="00FA3FB8">
        <w:rPr>
          <w:rFonts w:ascii="Times New Roman" w:eastAsia="Times New Roman" w:hAnsi="Times New Roman" w:cs="Times New Roman"/>
          <w:sz w:val="21"/>
          <w:szCs w:val="21"/>
          <w:lang w:eastAsia="ru-RU"/>
        </w:rPr>
        <w:t xml:space="preserve">4.3. В случае изменения расчетного счета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я</w:t>
      </w:r>
      <w:r w:rsidRPr="00FA3FB8">
        <w:rPr>
          <w:rFonts w:ascii="Times New Roman" w:eastAsia="Times New Roman" w:hAnsi="Times New Roman" w:cs="Times New Roman"/>
          <w:sz w:val="21"/>
          <w:szCs w:val="21"/>
          <w:lang w:eastAsia="ru-RU"/>
        </w:rPr>
        <w:t xml:space="preserve"> он обязан в трехдневный срок сообщить об этом Заказчику и составить дополнительное соглашение к Контракту</w:t>
      </w:r>
      <w:r w:rsidRPr="00802676">
        <w:rPr>
          <w:rFonts w:ascii="Times New Roman" w:eastAsia="Times New Roman" w:hAnsi="Times New Roman" w:cs="Times New Roman"/>
          <w:sz w:val="21"/>
          <w:szCs w:val="21"/>
          <w:lang w:eastAsia="ru-RU"/>
        </w:rPr>
        <w:t xml:space="preserve"> с указанием новых реквизитов расчетного счета. В противном случае все риски, связанные с перечислением денежных средств на указанный в настоящем Контракте счет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я</w:t>
      </w:r>
      <w:r w:rsidRPr="00802676">
        <w:rPr>
          <w:rFonts w:ascii="Times New Roman" w:eastAsia="Times New Roman" w:hAnsi="Times New Roman" w:cs="Times New Roman"/>
          <w:sz w:val="21"/>
          <w:szCs w:val="21"/>
          <w:lang w:eastAsia="ru-RU"/>
        </w:rPr>
        <w:t xml:space="preserve">, несет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Arial CYR" w:hAnsi="Times New Roman" w:cs="Times New Roman"/>
          <w:sz w:val="21"/>
          <w:szCs w:val="21"/>
          <w:lang w:eastAsia="ru-RU"/>
        </w:rPr>
        <w:t>.</w:t>
      </w:r>
    </w:p>
    <w:p w:rsidR="005F3C2F" w:rsidRPr="00802676" w:rsidRDefault="005F3C2F" w:rsidP="005F3C2F">
      <w:pPr>
        <w:shd w:val="clear" w:color="auto" w:fill="FFFFFF"/>
        <w:spacing w:after="0" w:line="240" w:lineRule="auto"/>
        <w:ind w:right="141" w:firstLine="284"/>
        <w:rPr>
          <w:rFonts w:ascii="Times New Roman" w:eastAsia="Times New Roman" w:hAnsi="Times New Roman" w:cs="Times New Roman"/>
          <w:b/>
          <w:bCs/>
          <w:color w:val="000000"/>
          <w:sz w:val="21"/>
          <w:szCs w:val="21"/>
          <w:lang w:eastAsia="ru-RU"/>
        </w:rPr>
      </w:pPr>
    </w:p>
    <w:p w:rsidR="005F3C2F" w:rsidRPr="00802676" w:rsidRDefault="005F3C2F" w:rsidP="005F3C2F">
      <w:pPr>
        <w:shd w:val="clear" w:color="auto" w:fill="FFFFFF"/>
        <w:spacing w:after="0" w:line="240" w:lineRule="auto"/>
        <w:ind w:right="141" w:firstLine="284"/>
        <w:jc w:val="center"/>
        <w:rPr>
          <w:rFonts w:ascii="Times New Roman" w:eastAsia="Times New Roman" w:hAnsi="Times New Roman" w:cs="Times New Roman"/>
          <w:b/>
          <w:bCs/>
          <w:color w:val="000000"/>
          <w:sz w:val="21"/>
          <w:szCs w:val="21"/>
          <w:lang w:eastAsia="ru-RU"/>
        </w:rPr>
      </w:pPr>
      <w:r w:rsidRPr="00587D7F">
        <w:rPr>
          <w:rFonts w:ascii="Times New Roman" w:eastAsia="Times New Roman" w:hAnsi="Times New Roman" w:cs="Times New Roman"/>
          <w:b/>
          <w:bCs/>
          <w:color w:val="000000"/>
          <w:sz w:val="21"/>
          <w:szCs w:val="21"/>
          <w:lang w:eastAsia="ru-RU"/>
        </w:rPr>
        <w:lastRenderedPageBreak/>
        <w:t>5. ПРАВА И ОБЯЗАННОСТИ СТОРОН</w:t>
      </w:r>
    </w:p>
    <w:p w:rsidR="005F3C2F" w:rsidRPr="00802676" w:rsidRDefault="005F3C2F" w:rsidP="005F3C2F">
      <w:pPr>
        <w:shd w:val="clear" w:color="auto" w:fill="FFFFFF"/>
        <w:spacing w:after="0" w:line="240" w:lineRule="auto"/>
        <w:ind w:right="141" w:firstLine="284"/>
        <w:rPr>
          <w:rFonts w:ascii="Times New Roman" w:eastAsia="Times New Roman" w:hAnsi="Times New Roman" w:cs="Times New Roman"/>
          <w:b/>
          <w:bCs/>
          <w:color w:val="000000"/>
          <w:sz w:val="21"/>
          <w:szCs w:val="21"/>
          <w:lang w:eastAsia="ru-RU"/>
        </w:rPr>
      </w:pPr>
      <w:r w:rsidRPr="00802676">
        <w:rPr>
          <w:rFonts w:ascii="Times New Roman" w:eastAsia="Times New Roman" w:hAnsi="Times New Roman" w:cs="Times New Roman"/>
          <w:sz w:val="21"/>
          <w:szCs w:val="21"/>
          <w:lang w:eastAsia="ru-RU"/>
        </w:rPr>
        <w:t xml:space="preserve">5.1.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вправе:</w:t>
      </w:r>
    </w:p>
    <w:p w:rsidR="005F3C2F" w:rsidRPr="00802676" w:rsidRDefault="005F3C2F" w:rsidP="005F3C2F">
      <w:pPr>
        <w:shd w:val="clear" w:color="auto" w:fill="FFFFFF"/>
        <w:spacing w:after="0" w:line="240" w:lineRule="auto"/>
        <w:ind w:right="141" w:firstLine="426"/>
        <w:jc w:val="both"/>
        <w:rPr>
          <w:rFonts w:ascii="Times New Roman" w:eastAsia="Times New Roman" w:hAnsi="Times New Roman" w:cs="Times New Roman"/>
          <w:b/>
          <w:bCs/>
          <w:color w:val="000000"/>
          <w:sz w:val="21"/>
          <w:szCs w:val="21"/>
          <w:lang w:eastAsia="ru-RU"/>
        </w:rPr>
      </w:pPr>
      <w:r w:rsidRPr="00802676">
        <w:rPr>
          <w:rFonts w:ascii="Times New Roman" w:eastAsia="Times New Roman" w:hAnsi="Times New Roman" w:cs="Times New Roman"/>
          <w:sz w:val="21"/>
          <w:szCs w:val="21"/>
          <w:lang w:eastAsia="ru-RU"/>
        </w:rPr>
        <w:t xml:space="preserve">5.1.1. Требовать своевременного подписания Заказчиком </w:t>
      </w:r>
      <w:r w:rsidR="00292D6A" w:rsidRPr="00802676">
        <w:rPr>
          <w:rFonts w:ascii="Times New Roman" w:eastAsia="Times New Roman" w:hAnsi="Times New Roman" w:cs="Times New Roman"/>
          <w:sz w:val="21"/>
          <w:szCs w:val="21"/>
          <w:lang w:eastAsia="ru-RU"/>
        </w:rPr>
        <w:t>документа о приемке</w:t>
      </w:r>
      <w:r w:rsidRPr="00802676">
        <w:rPr>
          <w:rFonts w:ascii="Times New Roman" w:eastAsia="Times New Roman" w:hAnsi="Times New Roman" w:cs="Times New Roman"/>
          <w:sz w:val="21"/>
          <w:szCs w:val="21"/>
          <w:lang w:eastAsia="ru-RU"/>
        </w:rPr>
        <w:t xml:space="preserve"> </w:t>
      </w:r>
      <w:r w:rsidR="004141C3">
        <w:rPr>
          <w:rFonts w:ascii="Times New Roman" w:eastAsia="Times New Roman" w:hAnsi="Times New Roman" w:cs="Times New Roman"/>
          <w:sz w:val="21"/>
          <w:szCs w:val="21"/>
          <w:lang w:eastAsia="ru-RU"/>
        </w:rPr>
        <w:t xml:space="preserve">оказанных услуг </w:t>
      </w:r>
      <w:r w:rsidRPr="00802676">
        <w:rPr>
          <w:rFonts w:ascii="Times New Roman" w:eastAsia="Times New Roman" w:hAnsi="Times New Roman" w:cs="Times New Roman"/>
          <w:sz w:val="21"/>
          <w:szCs w:val="21"/>
          <w:lang w:eastAsia="ru-RU"/>
        </w:rPr>
        <w:t xml:space="preserve">по настоящему Контракту на основании представленных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е</w:t>
      </w:r>
      <w:r w:rsidRPr="00802676">
        <w:rPr>
          <w:rFonts w:ascii="Times New Roman" w:eastAsia="Times New Roman" w:hAnsi="Times New Roman" w:cs="Times New Roman"/>
          <w:sz w:val="21"/>
          <w:szCs w:val="21"/>
          <w:lang w:eastAsia="ru-RU"/>
        </w:rPr>
        <w:t xml:space="preserve">м надлежаще оформленных отчетных документов либо мотивированного отказа Заказчика от подписания </w:t>
      </w:r>
      <w:r w:rsidR="00F1141C" w:rsidRPr="00802676">
        <w:rPr>
          <w:rFonts w:ascii="Times New Roman" w:eastAsia="Times New Roman" w:hAnsi="Times New Roman" w:cs="Times New Roman"/>
          <w:sz w:val="21"/>
          <w:szCs w:val="21"/>
          <w:lang w:eastAsia="ru-RU"/>
        </w:rPr>
        <w:t>документа о приемке</w:t>
      </w:r>
      <w:r w:rsidRPr="00802676">
        <w:rPr>
          <w:rFonts w:ascii="Times New Roman" w:eastAsia="Times New Roman" w:hAnsi="Times New Roman" w:cs="Times New Roman"/>
          <w:sz w:val="21"/>
          <w:szCs w:val="21"/>
          <w:lang w:eastAsia="ru-RU"/>
        </w:rPr>
        <w:t xml:space="preserve"> </w:t>
      </w:r>
      <w:r w:rsidR="004141C3">
        <w:rPr>
          <w:rFonts w:ascii="Times New Roman" w:eastAsia="Times New Roman" w:hAnsi="Times New Roman" w:cs="Times New Roman"/>
          <w:sz w:val="21"/>
          <w:szCs w:val="21"/>
          <w:lang w:eastAsia="ru-RU"/>
        </w:rPr>
        <w:t xml:space="preserve">оказанных услуг </w:t>
      </w:r>
      <w:r w:rsidRPr="00802676">
        <w:rPr>
          <w:rFonts w:ascii="Times New Roman" w:eastAsia="Times New Roman" w:hAnsi="Times New Roman" w:cs="Times New Roman"/>
          <w:sz w:val="21"/>
          <w:szCs w:val="21"/>
          <w:lang w:eastAsia="ru-RU"/>
        </w:rPr>
        <w:t>по настоящему Контракту.</w:t>
      </w:r>
    </w:p>
    <w:p w:rsidR="005F3C2F" w:rsidRPr="00802676"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5.1.2. Требовать своевременной оплаты </w:t>
      </w:r>
      <w:r w:rsidR="00F3789A">
        <w:rPr>
          <w:rFonts w:ascii="Times New Roman" w:eastAsia="Times New Roman" w:hAnsi="Times New Roman" w:cs="Times New Roman"/>
          <w:sz w:val="21"/>
          <w:szCs w:val="21"/>
          <w:lang w:eastAsia="ru-RU"/>
        </w:rPr>
        <w:t>оказанных услуг</w:t>
      </w:r>
      <w:r w:rsidR="00F3789A" w:rsidRPr="00802676">
        <w:rPr>
          <w:rFonts w:ascii="Times New Roman" w:eastAsia="Times New Roman" w:hAnsi="Times New Roman" w:cs="Times New Roman"/>
          <w:sz w:val="21"/>
          <w:szCs w:val="21"/>
          <w:lang w:eastAsia="ru-RU"/>
        </w:rPr>
        <w:t xml:space="preserve"> </w:t>
      </w:r>
      <w:r w:rsidRPr="00802676">
        <w:rPr>
          <w:rFonts w:ascii="Times New Roman" w:eastAsia="Times New Roman" w:hAnsi="Times New Roman" w:cs="Times New Roman"/>
          <w:sz w:val="21"/>
          <w:szCs w:val="21"/>
          <w:lang w:eastAsia="ru-RU"/>
        </w:rPr>
        <w:t xml:space="preserve">в соответствии с подписанным Сторонами </w:t>
      </w:r>
      <w:r w:rsidR="00D058A5">
        <w:rPr>
          <w:rFonts w:ascii="Times New Roman" w:eastAsia="Times New Roman" w:hAnsi="Times New Roman" w:cs="Times New Roman"/>
          <w:sz w:val="21"/>
          <w:szCs w:val="21"/>
          <w:lang w:eastAsia="ru-RU"/>
        </w:rPr>
        <w:t>документом</w:t>
      </w:r>
      <w:r w:rsidR="00F1141C" w:rsidRPr="00802676">
        <w:rPr>
          <w:rFonts w:ascii="Times New Roman" w:eastAsia="Times New Roman" w:hAnsi="Times New Roman" w:cs="Times New Roman"/>
          <w:sz w:val="21"/>
          <w:szCs w:val="21"/>
          <w:lang w:eastAsia="ru-RU"/>
        </w:rPr>
        <w:t xml:space="preserve"> о приемке</w:t>
      </w:r>
      <w:r w:rsidRPr="00802676">
        <w:rPr>
          <w:rFonts w:ascii="Times New Roman" w:eastAsia="Times New Roman" w:hAnsi="Times New Roman" w:cs="Times New Roman"/>
          <w:sz w:val="21"/>
          <w:szCs w:val="21"/>
          <w:lang w:eastAsia="ru-RU"/>
        </w:rPr>
        <w:t xml:space="preserve"> </w:t>
      </w:r>
      <w:r w:rsidR="00D058A5">
        <w:rPr>
          <w:rFonts w:ascii="Times New Roman" w:eastAsia="Times New Roman" w:hAnsi="Times New Roman" w:cs="Times New Roman"/>
          <w:sz w:val="21"/>
          <w:szCs w:val="21"/>
          <w:lang w:eastAsia="ru-RU"/>
        </w:rPr>
        <w:t>оказанных услуг и выставленным счетом</w:t>
      </w:r>
      <w:r w:rsidRPr="00802676">
        <w:rPr>
          <w:rFonts w:ascii="Times New Roman" w:eastAsia="Times New Roman" w:hAnsi="Times New Roman" w:cs="Times New Roman"/>
          <w:sz w:val="21"/>
          <w:szCs w:val="21"/>
          <w:lang w:eastAsia="ru-RU"/>
        </w:rPr>
        <w:t>.</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5.1.3. С письменного согласия Заказчика привлечь к исполнению своих обязательств по настоящему Контракту других лиц - </w:t>
      </w:r>
      <w:r w:rsidR="009F74E2" w:rsidRPr="00802676">
        <w:rPr>
          <w:rFonts w:ascii="Times New Roman" w:eastAsia="Times New Roman" w:hAnsi="Times New Roman" w:cs="Times New Roman"/>
          <w:sz w:val="21"/>
          <w:szCs w:val="21"/>
          <w:lang w:eastAsia="ru-RU"/>
        </w:rPr>
        <w:t>сои</w:t>
      </w:r>
      <w:r w:rsidR="009F74E2">
        <w:rPr>
          <w:rFonts w:ascii="Times New Roman" w:eastAsia="Times New Roman" w:hAnsi="Times New Roman" w:cs="Times New Roman"/>
          <w:sz w:val="21"/>
          <w:szCs w:val="21"/>
          <w:lang w:eastAsia="ru-RU"/>
        </w:rPr>
        <w:t>сполнителей</w:t>
      </w:r>
      <w:r w:rsidRPr="00802676">
        <w:rPr>
          <w:rFonts w:ascii="Times New Roman" w:eastAsia="Times New Roman" w:hAnsi="Times New Roman" w:cs="Times New Roman"/>
          <w:sz w:val="21"/>
          <w:szCs w:val="21"/>
          <w:lang w:eastAsia="ru-RU"/>
        </w:rPr>
        <w:t xml:space="preserve">, обладающих специальными знаниями, навыками, квалификацией, специальным оборудованием и т.п., по видам </w:t>
      </w:r>
      <w:r w:rsidR="009F74E2">
        <w:rPr>
          <w:rFonts w:ascii="Times New Roman" w:eastAsia="Times New Roman" w:hAnsi="Times New Roman" w:cs="Times New Roman"/>
          <w:sz w:val="21"/>
          <w:szCs w:val="21"/>
          <w:lang w:eastAsia="ru-RU"/>
        </w:rPr>
        <w:t>услуг</w:t>
      </w:r>
      <w:r w:rsidRPr="00802676">
        <w:rPr>
          <w:rFonts w:ascii="Times New Roman" w:eastAsia="Times New Roman" w:hAnsi="Times New Roman" w:cs="Times New Roman"/>
          <w:sz w:val="21"/>
          <w:szCs w:val="21"/>
          <w:lang w:eastAsia="ru-RU"/>
        </w:rPr>
        <w:t xml:space="preserve">, </w:t>
      </w:r>
      <w:r w:rsidRPr="00895A94">
        <w:rPr>
          <w:rFonts w:ascii="Times New Roman" w:eastAsia="Times New Roman" w:hAnsi="Times New Roman" w:cs="Times New Roman"/>
          <w:sz w:val="21"/>
          <w:szCs w:val="21"/>
          <w:lang w:eastAsia="ru-RU"/>
        </w:rPr>
        <w:t xml:space="preserve">предусмотренных в </w:t>
      </w:r>
      <w:r w:rsidR="00363EC3" w:rsidRPr="00895A94">
        <w:rPr>
          <w:rFonts w:ascii="Times New Roman" w:eastAsia="Times New Roman" w:hAnsi="Times New Roman" w:cs="Times New Roman"/>
          <w:sz w:val="21"/>
          <w:szCs w:val="21"/>
          <w:lang w:eastAsia="ru-RU"/>
        </w:rPr>
        <w:t>Техническом задании</w:t>
      </w:r>
      <w:r w:rsidR="00D058A5">
        <w:rPr>
          <w:rFonts w:ascii="Times New Roman" w:eastAsia="Times New Roman" w:hAnsi="Times New Roman" w:cs="Times New Roman"/>
          <w:sz w:val="21"/>
          <w:szCs w:val="21"/>
          <w:lang w:eastAsia="ru-RU"/>
        </w:rPr>
        <w:t xml:space="preserve"> (Приложение №1 к Контракту)</w:t>
      </w:r>
      <w:r w:rsidRPr="00802676">
        <w:rPr>
          <w:rFonts w:ascii="Times New Roman" w:eastAsia="Times New Roman" w:hAnsi="Times New Roman" w:cs="Times New Roman"/>
          <w:sz w:val="21"/>
          <w:szCs w:val="21"/>
          <w:lang w:eastAsia="ru-RU"/>
        </w:rPr>
        <w:t xml:space="preserve">. При этом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несет ответственность перед Заказчиком за неисполнение или ненадлежащее исполнение обязательств с</w:t>
      </w:r>
      <w:r w:rsidR="009F74E2">
        <w:rPr>
          <w:rFonts w:ascii="Times New Roman" w:eastAsia="Times New Roman" w:hAnsi="Times New Roman" w:cs="Times New Roman"/>
          <w:sz w:val="21"/>
          <w:szCs w:val="21"/>
          <w:lang w:eastAsia="ru-RU"/>
        </w:rPr>
        <w:t>ои</w:t>
      </w:r>
      <w:r w:rsidR="00D5185F">
        <w:rPr>
          <w:rFonts w:ascii="Times New Roman" w:eastAsia="Times New Roman" w:hAnsi="Times New Roman" w:cs="Times New Roman"/>
          <w:sz w:val="21"/>
          <w:szCs w:val="21"/>
          <w:lang w:eastAsia="ru-RU"/>
        </w:rPr>
        <w:t>сполнител</w:t>
      </w:r>
      <w:r w:rsidR="009F74E2">
        <w:rPr>
          <w:rFonts w:ascii="Times New Roman" w:eastAsia="Times New Roman" w:hAnsi="Times New Roman" w:cs="Times New Roman"/>
          <w:sz w:val="21"/>
          <w:szCs w:val="21"/>
          <w:lang w:eastAsia="ru-RU"/>
        </w:rPr>
        <w:t>ей</w:t>
      </w:r>
      <w:r w:rsidRPr="00802676">
        <w:rPr>
          <w:rFonts w:ascii="Times New Roman" w:eastAsia="Times New Roman" w:hAnsi="Times New Roman" w:cs="Times New Roman"/>
          <w:sz w:val="21"/>
          <w:szCs w:val="21"/>
          <w:lang w:eastAsia="ru-RU"/>
        </w:rPr>
        <w:t>.</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Привлечение с</w:t>
      </w:r>
      <w:r w:rsidR="009F74E2">
        <w:rPr>
          <w:rFonts w:ascii="Times New Roman" w:eastAsia="Times New Roman" w:hAnsi="Times New Roman" w:cs="Times New Roman"/>
          <w:sz w:val="21"/>
          <w:szCs w:val="21"/>
          <w:lang w:eastAsia="ru-RU"/>
        </w:rPr>
        <w:t>ои</w:t>
      </w:r>
      <w:r w:rsidR="00D5185F">
        <w:rPr>
          <w:rFonts w:ascii="Times New Roman" w:eastAsia="Times New Roman" w:hAnsi="Times New Roman" w:cs="Times New Roman"/>
          <w:sz w:val="21"/>
          <w:szCs w:val="21"/>
          <w:lang w:eastAsia="ru-RU"/>
        </w:rPr>
        <w:t>сполнител</w:t>
      </w:r>
      <w:r w:rsidR="009F74E2">
        <w:rPr>
          <w:rFonts w:ascii="Times New Roman" w:eastAsia="Times New Roman" w:hAnsi="Times New Roman" w:cs="Times New Roman"/>
          <w:sz w:val="21"/>
          <w:szCs w:val="21"/>
          <w:lang w:eastAsia="ru-RU"/>
        </w:rPr>
        <w:t>я</w:t>
      </w:r>
      <w:r w:rsidRPr="00802676">
        <w:rPr>
          <w:rFonts w:ascii="Times New Roman" w:eastAsia="Times New Roman" w:hAnsi="Times New Roman" w:cs="Times New Roman"/>
          <w:sz w:val="21"/>
          <w:szCs w:val="21"/>
          <w:lang w:eastAsia="ru-RU"/>
        </w:rPr>
        <w:t xml:space="preserve"> не влечет изменение Цены Контракта и/или объемов </w:t>
      </w:r>
      <w:r w:rsidR="00F3789A">
        <w:rPr>
          <w:rFonts w:ascii="Times New Roman" w:eastAsia="Times New Roman" w:hAnsi="Times New Roman" w:cs="Times New Roman"/>
          <w:sz w:val="21"/>
          <w:szCs w:val="21"/>
          <w:lang w:eastAsia="ru-RU"/>
        </w:rPr>
        <w:t>оказываемых услуг</w:t>
      </w:r>
      <w:r w:rsidRPr="00802676">
        <w:rPr>
          <w:rFonts w:ascii="Times New Roman" w:eastAsia="Times New Roman" w:hAnsi="Times New Roman" w:cs="Times New Roman"/>
          <w:sz w:val="21"/>
          <w:szCs w:val="21"/>
          <w:lang w:eastAsia="ru-RU"/>
        </w:rPr>
        <w:t xml:space="preserve"> по настоящему Контракту. Перечень </w:t>
      </w:r>
      <w:r w:rsidR="009F74E2">
        <w:rPr>
          <w:rFonts w:ascii="Times New Roman" w:eastAsia="Times New Roman" w:hAnsi="Times New Roman" w:cs="Times New Roman"/>
          <w:sz w:val="21"/>
          <w:szCs w:val="21"/>
          <w:lang w:eastAsia="ru-RU"/>
        </w:rPr>
        <w:t>услуг</w:t>
      </w:r>
      <w:r w:rsidRPr="00802676">
        <w:rPr>
          <w:rFonts w:ascii="Times New Roman" w:eastAsia="Times New Roman" w:hAnsi="Times New Roman" w:cs="Times New Roman"/>
          <w:sz w:val="21"/>
          <w:szCs w:val="21"/>
          <w:lang w:eastAsia="ru-RU"/>
        </w:rPr>
        <w:t>, выполненных с</w:t>
      </w:r>
      <w:r w:rsidR="009F74E2">
        <w:rPr>
          <w:rFonts w:ascii="Times New Roman" w:eastAsia="Times New Roman" w:hAnsi="Times New Roman" w:cs="Times New Roman"/>
          <w:sz w:val="21"/>
          <w:szCs w:val="21"/>
          <w:lang w:eastAsia="ru-RU"/>
        </w:rPr>
        <w:t>ои</w:t>
      </w:r>
      <w:r w:rsidR="00D5185F">
        <w:rPr>
          <w:rFonts w:ascii="Times New Roman" w:eastAsia="Times New Roman" w:hAnsi="Times New Roman" w:cs="Times New Roman"/>
          <w:sz w:val="21"/>
          <w:szCs w:val="21"/>
          <w:lang w:eastAsia="ru-RU"/>
        </w:rPr>
        <w:t>сполнител</w:t>
      </w:r>
      <w:r w:rsidR="009F74E2">
        <w:rPr>
          <w:rFonts w:ascii="Times New Roman" w:eastAsia="Times New Roman" w:hAnsi="Times New Roman" w:cs="Times New Roman"/>
          <w:sz w:val="21"/>
          <w:szCs w:val="21"/>
          <w:lang w:eastAsia="ru-RU"/>
        </w:rPr>
        <w:t>я</w:t>
      </w:r>
      <w:r w:rsidRPr="00802676">
        <w:rPr>
          <w:rFonts w:ascii="Times New Roman" w:eastAsia="Times New Roman" w:hAnsi="Times New Roman" w:cs="Times New Roman"/>
          <w:sz w:val="21"/>
          <w:szCs w:val="21"/>
          <w:lang w:eastAsia="ru-RU"/>
        </w:rPr>
        <w:t xml:space="preserve">ми, и их стоимость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указывает в отчетной документации, представляемой Заказчику по результатам </w:t>
      </w:r>
      <w:r w:rsidR="00F3789A">
        <w:rPr>
          <w:rFonts w:ascii="Times New Roman" w:eastAsia="Times New Roman" w:hAnsi="Times New Roman" w:cs="Times New Roman"/>
          <w:sz w:val="21"/>
          <w:szCs w:val="21"/>
          <w:lang w:eastAsia="ru-RU"/>
        </w:rPr>
        <w:t>оказанных услуг</w:t>
      </w:r>
      <w:r w:rsidR="00F3789A" w:rsidRPr="00802676">
        <w:rPr>
          <w:rFonts w:ascii="Times New Roman" w:eastAsia="Times New Roman" w:hAnsi="Times New Roman" w:cs="Times New Roman"/>
          <w:sz w:val="21"/>
          <w:szCs w:val="21"/>
          <w:lang w:eastAsia="ru-RU"/>
        </w:rPr>
        <w:t xml:space="preserve"> </w:t>
      </w:r>
      <w:r w:rsidRPr="00802676">
        <w:rPr>
          <w:rFonts w:ascii="Times New Roman" w:eastAsia="Times New Roman" w:hAnsi="Times New Roman" w:cs="Times New Roman"/>
          <w:sz w:val="21"/>
          <w:szCs w:val="21"/>
          <w:lang w:eastAsia="ru-RU"/>
        </w:rPr>
        <w:t>в порядке, установленном настоящим Контрактом.</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5.1.4. Запрашивать у Заказчика разъяснения и уточнения относительно проведения </w:t>
      </w:r>
      <w:r w:rsidR="009F74E2">
        <w:rPr>
          <w:rFonts w:ascii="Times New Roman" w:eastAsia="Times New Roman" w:hAnsi="Times New Roman" w:cs="Times New Roman"/>
          <w:sz w:val="21"/>
          <w:szCs w:val="21"/>
          <w:lang w:eastAsia="ru-RU"/>
        </w:rPr>
        <w:t>услуг</w:t>
      </w:r>
      <w:r w:rsidRPr="00802676">
        <w:rPr>
          <w:rFonts w:ascii="Times New Roman" w:eastAsia="Times New Roman" w:hAnsi="Times New Roman" w:cs="Times New Roman"/>
          <w:sz w:val="21"/>
          <w:szCs w:val="21"/>
          <w:lang w:eastAsia="ru-RU"/>
        </w:rPr>
        <w:t xml:space="preserve"> в рамках настоящего Контракта.</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5.1.5. Досрочно исполнить обязательства по настоящему Контракту.</w:t>
      </w:r>
    </w:p>
    <w:p w:rsidR="005F3C2F" w:rsidRPr="00802676" w:rsidRDefault="005F3C2F" w:rsidP="005F3C2F">
      <w:pPr>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5.2.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обязан:</w:t>
      </w:r>
    </w:p>
    <w:p w:rsidR="005F3C2F" w:rsidRPr="00802676" w:rsidRDefault="005F3C2F" w:rsidP="00355672">
      <w:pPr>
        <w:tabs>
          <w:tab w:val="left" w:pos="96"/>
          <w:tab w:val="left" w:pos="168"/>
          <w:tab w:val="num" w:pos="432"/>
        </w:tabs>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5.2.1. Своевременно и надлежащим образом выполнить </w:t>
      </w:r>
      <w:r w:rsidR="009F74E2">
        <w:rPr>
          <w:rFonts w:ascii="Times New Roman" w:eastAsia="Times New Roman" w:hAnsi="Times New Roman" w:cs="Times New Roman"/>
          <w:sz w:val="21"/>
          <w:szCs w:val="21"/>
          <w:lang w:eastAsia="ru-RU"/>
        </w:rPr>
        <w:t>услуги</w:t>
      </w:r>
      <w:r w:rsidRPr="00802676">
        <w:rPr>
          <w:rFonts w:ascii="Times New Roman" w:eastAsia="Times New Roman" w:hAnsi="Times New Roman" w:cs="Times New Roman"/>
          <w:sz w:val="21"/>
          <w:szCs w:val="21"/>
          <w:lang w:eastAsia="ru-RU"/>
        </w:rPr>
        <w:t xml:space="preserve"> и представить Заказчику отчетную документацию по итогам исполнения настоящего Контракта. </w:t>
      </w:r>
    </w:p>
    <w:p w:rsidR="005F3C2F" w:rsidRPr="00053667"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5.2.2. </w:t>
      </w:r>
      <w:r w:rsidRPr="00053667">
        <w:rPr>
          <w:rFonts w:ascii="Times New Roman" w:eastAsia="Times New Roman" w:hAnsi="Times New Roman" w:cs="Times New Roman"/>
          <w:sz w:val="21"/>
          <w:szCs w:val="21"/>
          <w:lang w:eastAsia="ru-RU"/>
        </w:rPr>
        <w:t xml:space="preserve">Руководствоваться в </w:t>
      </w:r>
      <w:r w:rsidR="009F74E2" w:rsidRPr="00053667">
        <w:rPr>
          <w:rFonts w:ascii="Times New Roman" w:eastAsia="Times New Roman" w:hAnsi="Times New Roman" w:cs="Times New Roman"/>
          <w:sz w:val="21"/>
          <w:szCs w:val="21"/>
          <w:lang w:eastAsia="ru-RU"/>
        </w:rPr>
        <w:t>оказании услуг</w:t>
      </w:r>
      <w:r w:rsidRPr="00053667">
        <w:rPr>
          <w:rFonts w:ascii="Times New Roman" w:eastAsia="Times New Roman" w:hAnsi="Times New Roman" w:cs="Times New Roman"/>
          <w:sz w:val="21"/>
          <w:szCs w:val="21"/>
          <w:lang w:eastAsia="ru-RU"/>
        </w:rPr>
        <w:t xml:space="preserve"> </w:t>
      </w:r>
      <w:r w:rsidR="009F74E2" w:rsidRPr="00053667">
        <w:rPr>
          <w:rFonts w:ascii="Times New Roman" w:hAnsi="Times New Roman" w:cs="Times New Roman"/>
          <w:sz w:val="21"/>
          <w:szCs w:val="21"/>
        </w:rPr>
        <w:t>в соответствии с требованиями Федерального закона «О пожарной безопасности» от 21.12.1994 года № 69-ФЗ, Правилами противопожарного режима в Российской Федерации, утвержденными Постановлением Правительства Российской Федерации от 25.04.2012 года №390, Правилами технической эксплуатации электроустановок потребителей, ПТЭЭП, 2003г., СНиП 2.04.05-91 «Отопление, вентиляция и кондиционирование воздуха»</w:t>
      </w:r>
      <w:r w:rsidRPr="00053667">
        <w:rPr>
          <w:rFonts w:ascii="Times New Roman" w:eastAsia="Times New Roman" w:hAnsi="Times New Roman" w:cs="Times New Roman"/>
          <w:sz w:val="21"/>
          <w:szCs w:val="21"/>
          <w:lang w:eastAsia="ru-RU"/>
        </w:rPr>
        <w:t>.</w:t>
      </w:r>
    </w:p>
    <w:p w:rsidR="005F3C2F" w:rsidRPr="00053667" w:rsidRDefault="005F3C2F" w:rsidP="005F3C2F">
      <w:pPr>
        <w:tabs>
          <w:tab w:val="left" w:pos="264"/>
        </w:tabs>
        <w:spacing w:after="0" w:line="240" w:lineRule="auto"/>
        <w:ind w:right="141" w:firstLine="426"/>
        <w:jc w:val="both"/>
        <w:rPr>
          <w:rFonts w:ascii="Times New Roman" w:eastAsia="Times New Roman" w:hAnsi="Times New Roman" w:cs="Times New Roman"/>
          <w:sz w:val="21"/>
          <w:szCs w:val="21"/>
          <w:lang w:eastAsia="ru-RU"/>
        </w:rPr>
      </w:pPr>
      <w:r w:rsidRPr="00053667">
        <w:rPr>
          <w:rFonts w:ascii="Times New Roman" w:eastAsia="Times New Roman" w:hAnsi="Times New Roman" w:cs="Times New Roman"/>
          <w:sz w:val="21"/>
          <w:szCs w:val="21"/>
          <w:lang w:eastAsia="ru-RU"/>
        </w:rPr>
        <w:t xml:space="preserve">5.2.3. Обеспечивать соответствие </w:t>
      </w:r>
      <w:r w:rsidR="00053667" w:rsidRPr="00053667">
        <w:rPr>
          <w:rFonts w:ascii="Times New Roman" w:eastAsia="Times New Roman" w:hAnsi="Times New Roman" w:cs="Times New Roman"/>
          <w:sz w:val="21"/>
          <w:szCs w:val="21"/>
          <w:lang w:eastAsia="ru-RU"/>
        </w:rPr>
        <w:t>услуг</w:t>
      </w:r>
      <w:r w:rsidRPr="00053667">
        <w:rPr>
          <w:rFonts w:ascii="Times New Roman" w:eastAsia="Times New Roman" w:hAnsi="Times New Roman" w:cs="Times New Roman"/>
          <w:sz w:val="21"/>
          <w:szCs w:val="21"/>
          <w:lang w:eastAsia="ru-RU"/>
        </w:rPr>
        <w:t xml:space="preserve"> требованиям качества, безопасности жизни и здоровья, а также иным требованиям сертификации, лицензирования, установленным действующим законодательством Российской Федерации.</w:t>
      </w:r>
    </w:p>
    <w:p w:rsidR="005F3C2F" w:rsidRPr="00053667" w:rsidRDefault="005F3C2F" w:rsidP="005F3C2F">
      <w:pPr>
        <w:tabs>
          <w:tab w:val="left" w:pos="264"/>
          <w:tab w:val="num" w:pos="720"/>
        </w:tabs>
        <w:spacing w:after="0" w:line="240" w:lineRule="auto"/>
        <w:ind w:right="141" w:firstLine="426"/>
        <w:jc w:val="both"/>
        <w:rPr>
          <w:rFonts w:ascii="Times New Roman" w:eastAsia="Times New Roman" w:hAnsi="Times New Roman" w:cs="Times New Roman"/>
          <w:sz w:val="21"/>
          <w:szCs w:val="21"/>
          <w:lang w:eastAsia="ru-RU"/>
        </w:rPr>
      </w:pPr>
      <w:r w:rsidRPr="00053667">
        <w:rPr>
          <w:rFonts w:ascii="Times New Roman" w:eastAsia="Times New Roman" w:hAnsi="Times New Roman" w:cs="Times New Roman"/>
          <w:sz w:val="21"/>
          <w:szCs w:val="21"/>
          <w:lang w:eastAsia="ru-RU"/>
        </w:rPr>
        <w:t xml:space="preserve">5.2.4. </w:t>
      </w:r>
      <w:r w:rsidR="00136131" w:rsidRPr="00053667">
        <w:rPr>
          <w:rFonts w:ascii="Times New Roman" w:eastAsia="Times New Roman" w:hAnsi="Times New Roman" w:cs="Times New Roman"/>
          <w:sz w:val="21"/>
          <w:szCs w:val="21"/>
          <w:lang w:eastAsia="ru-RU"/>
        </w:rPr>
        <w:t>К</w:t>
      </w:r>
      <w:r w:rsidR="00136131" w:rsidRPr="00053667">
        <w:rPr>
          <w:rFonts w:ascii="Times New Roman" w:hAnsi="Times New Roman" w:cs="Times New Roman"/>
          <w:sz w:val="21"/>
          <w:szCs w:val="21"/>
        </w:rPr>
        <w:t>ачество материалов, оборудования применяемых в</w:t>
      </w:r>
      <w:r w:rsidR="001047A1" w:rsidRPr="00053667">
        <w:rPr>
          <w:rFonts w:ascii="Times New Roman" w:hAnsi="Times New Roman" w:cs="Times New Roman"/>
          <w:sz w:val="21"/>
          <w:szCs w:val="21"/>
        </w:rPr>
        <w:t xml:space="preserve"> оказании услуги</w:t>
      </w:r>
      <w:r w:rsidR="00136131" w:rsidRPr="00053667">
        <w:rPr>
          <w:rFonts w:ascii="Times New Roman" w:hAnsi="Times New Roman" w:cs="Times New Roman"/>
          <w:sz w:val="21"/>
          <w:szCs w:val="21"/>
        </w:rPr>
        <w:t xml:space="preserve">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w:t>
      </w:r>
      <w:r w:rsidRPr="00053667">
        <w:rPr>
          <w:rFonts w:ascii="Times New Roman" w:eastAsia="Times New Roman" w:hAnsi="Times New Roman" w:cs="Times New Roman"/>
          <w:sz w:val="21"/>
          <w:szCs w:val="21"/>
          <w:lang w:eastAsia="ru-RU"/>
        </w:rPr>
        <w:t>.</w:t>
      </w:r>
    </w:p>
    <w:p w:rsidR="005F3C2F" w:rsidRPr="00053667" w:rsidRDefault="00186BBE" w:rsidP="005F3C2F">
      <w:pPr>
        <w:spacing w:after="0" w:line="240" w:lineRule="auto"/>
        <w:ind w:right="141" w:firstLine="426"/>
        <w:jc w:val="both"/>
        <w:rPr>
          <w:rFonts w:ascii="Times New Roman" w:eastAsia="Times New Roman" w:hAnsi="Times New Roman" w:cs="Times New Roman"/>
          <w:sz w:val="21"/>
          <w:szCs w:val="21"/>
          <w:lang w:eastAsia="ru-RU"/>
        </w:rPr>
      </w:pPr>
      <w:r w:rsidRPr="00053667">
        <w:rPr>
          <w:rFonts w:ascii="Times New Roman" w:eastAsia="Times New Roman" w:hAnsi="Times New Roman" w:cs="Times New Roman"/>
          <w:sz w:val="21"/>
          <w:szCs w:val="21"/>
          <w:lang w:eastAsia="ru-RU"/>
        </w:rPr>
        <w:t>5.2.5</w:t>
      </w:r>
      <w:r w:rsidR="005F3C2F" w:rsidRPr="00053667">
        <w:rPr>
          <w:rFonts w:ascii="Times New Roman" w:eastAsia="Times New Roman" w:hAnsi="Times New Roman" w:cs="Times New Roman"/>
          <w:sz w:val="21"/>
          <w:szCs w:val="21"/>
          <w:lang w:eastAsia="ru-RU"/>
        </w:rPr>
        <w:t xml:space="preserve">. В случае </w:t>
      </w:r>
      <w:r w:rsidR="003C15E8" w:rsidRPr="00053667">
        <w:rPr>
          <w:rFonts w:ascii="Times New Roman" w:eastAsia="Times New Roman" w:hAnsi="Times New Roman" w:cs="Times New Roman"/>
          <w:sz w:val="21"/>
          <w:szCs w:val="21"/>
          <w:lang w:eastAsia="ru-RU"/>
        </w:rPr>
        <w:t xml:space="preserve">выявленных дефектов при </w:t>
      </w:r>
      <w:r w:rsidR="009F74E2" w:rsidRPr="00053667">
        <w:rPr>
          <w:rFonts w:ascii="Times New Roman" w:eastAsia="Times New Roman" w:hAnsi="Times New Roman" w:cs="Times New Roman"/>
          <w:sz w:val="21"/>
          <w:szCs w:val="21"/>
          <w:lang w:eastAsia="ru-RU"/>
        </w:rPr>
        <w:t>оказании услуг</w:t>
      </w:r>
      <w:r w:rsidR="003C15E8" w:rsidRPr="00053667">
        <w:rPr>
          <w:rFonts w:ascii="Times New Roman" w:eastAsia="Times New Roman" w:hAnsi="Times New Roman" w:cs="Times New Roman"/>
          <w:sz w:val="21"/>
          <w:szCs w:val="21"/>
          <w:lang w:eastAsia="ru-RU"/>
        </w:rPr>
        <w:t xml:space="preserve"> в гарантийный период </w:t>
      </w:r>
      <w:r w:rsidR="00D5185F" w:rsidRPr="00053667">
        <w:rPr>
          <w:rFonts w:ascii="Times New Roman" w:eastAsia="Times New Roman" w:hAnsi="Times New Roman" w:cs="Times New Roman"/>
          <w:sz w:val="21"/>
          <w:szCs w:val="21"/>
          <w:lang w:eastAsia="ru-RU"/>
        </w:rPr>
        <w:t>Исполнител</w:t>
      </w:r>
      <w:r w:rsidR="009F74E2" w:rsidRPr="00053667">
        <w:rPr>
          <w:rFonts w:ascii="Times New Roman" w:eastAsia="Times New Roman" w:hAnsi="Times New Roman" w:cs="Times New Roman"/>
          <w:sz w:val="21"/>
          <w:szCs w:val="21"/>
          <w:lang w:eastAsia="ru-RU"/>
        </w:rPr>
        <w:t>ь</w:t>
      </w:r>
      <w:r w:rsidR="005F3C2F" w:rsidRPr="00053667">
        <w:rPr>
          <w:rFonts w:ascii="Times New Roman" w:eastAsia="Times New Roman" w:hAnsi="Times New Roman" w:cs="Times New Roman"/>
          <w:sz w:val="21"/>
          <w:szCs w:val="21"/>
          <w:lang w:eastAsia="ru-RU"/>
        </w:rPr>
        <w:t xml:space="preserve"> </w:t>
      </w:r>
      <w:r w:rsidR="003C15E8" w:rsidRPr="00053667">
        <w:rPr>
          <w:rFonts w:ascii="Times New Roman" w:eastAsia="Times New Roman" w:hAnsi="Times New Roman" w:cs="Times New Roman"/>
          <w:sz w:val="21"/>
          <w:szCs w:val="21"/>
          <w:lang w:eastAsia="ru-RU"/>
        </w:rPr>
        <w:t>своими силами и за свой счет устраняет выявленные недостатки не позднее 10 (десяти) дней со дня получения требований Заказчика.</w:t>
      </w:r>
    </w:p>
    <w:p w:rsidR="005F3C2F" w:rsidRPr="00053667" w:rsidRDefault="00186BBE" w:rsidP="005F3C2F">
      <w:pPr>
        <w:spacing w:after="0" w:line="240" w:lineRule="auto"/>
        <w:ind w:right="141" w:firstLine="426"/>
        <w:jc w:val="both"/>
        <w:rPr>
          <w:rFonts w:ascii="Times New Roman" w:eastAsia="Times New Roman" w:hAnsi="Times New Roman" w:cs="Times New Roman"/>
          <w:sz w:val="21"/>
          <w:szCs w:val="21"/>
          <w:lang w:eastAsia="ru-RU"/>
        </w:rPr>
      </w:pPr>
      <w:r w:rsidRPr="00053667">
        <w:rPr>
          <w:rFonts w:ascii="Times New Roman" w:eastAsia="Times New Roman" w:hAnsi="Times New Roman" w:cs="Times New Roman"/>
          <w:sz w:val="21"/>
          <w:szCs w:val="21"/>
          <w:lang w:eastAsia="ru-RU"/>
        </w:rPr>
        <w:t>5.2.6</w:t>
      </w:r>
      <w:r w:rsidR="005F3C2F" w:rsidRPr="00053667">
        <w:rPr>
          <w:rFonts w:ascii="Times New Roman" w:eastAsia="Times New Roman" w:hAnsi="Times New Roman" w:cs="Times New Roman"/>
          <w:sz w:val="21"/>
          <w:szCs w:val="21"/>
          <w:lang w:eastAsia="ru-RU"/>
        </w:rPr>
        <w:t xml:space="preserve">. Обеспечить устранение недостатков и дефектов, выявленных при сдаче-приемке </w:t>
      </w:r>
      <w:r w:rsidR="00F3789A" w:rsidRPr="00053667">
        <w:rPr>
          <w:rFonts w:ascii="Times New Roman" w:eastAsia="Times New Roman" w:hAnsi="Times New Roman" w:cs="Times New Roman"/>
          <w:sz w:val="21"/>
          <w:szCs w:val="21"/>
          <w:lang w:eastAsia="ru-RU"/>
        </w:rPr>
        <w:t xml:space="preserve">оказанных услуг </w:t>
      </w:r>
      <w:r w:rsidR="005F3C2F" w:rsidRPr="00053667">
        <w:rPr>
          <w:rFonts w:ascii="Times New Roman" w:eastAsia="Times New Roman" w:hAnsi="Times New Roman" w:cs="Times New Roman"/>
          <w:sz w:val="21"/>
          <w:szCs w:val="21"/>
          <w:lang w:eastAsia="ru-RU"/>
        </w:rPr>
        <w:t>в течение гарантийного срока за свой счет.</w:t>
      </w:r>
    </w:p>
    <w:p w:rsidR="005F3C2F" w:rsidRPr="00802676" w:rsidRDefault="005F3C2F" w:rsidP="005F3C2F">
      <w:pPr>
        <w:tabs>
          <w:tab w:val="left" w:pos="96"/>
          <w:tab w:val="left" w:pos="168"/>
        </w:tabs>
        <w:spacing w:after="0" w:line="240" w:lineRule="auto"/>
        <w:ind w:right="141" w:firstLine="426"/>
        <w:jc w:val="both"/>
        <w:rPr>
          <w:rFonts w:ascii="Times New Roman" w:eastAsia="Times New Roman" w:hAnsi="Times New Roman" w:cs="Times New Roman"/>
          <w:sz w:val="21"/>
          <w:szCs w:val="21"/>
          <w:lang w:eastAsia="ru-RU"/>
        </w:rPr>
      </w:pPr>
      <w:r w:rsidRPr="00053667">
        <w:rPr>
          <w:rFonts w:ascii="Times New Roman" w:eastAsia="Times New Roman" w:hAnsi="Times New Roman" w:cs="Times New Roman"/>
          <w:sz w:val="21"/>
          <w:szCs w:val="21"/>
          <w:lang w:eastAsia="ru-RU"/>
        </w:rPr>
        <w:t>5.2.</w:t>
      </w:r>
      <w:r w:rsidR="00F51E61">
        <w:rPr>
          <w:rFonts w:ascii="Times New Roman" w:eastAsia="Times New Roman" w:hAnsi="Times New Roman" w:cs="Times New Roman"/>
          <w:sz w:val="21"/>
          <w:szCs w:val="21"/>
          <w:lang w:eastAsia="ru-RU"/>
        </w:rPr>
        <w:t>7</w:t>
      </w:r>
      <w:r w:rsidRPr="00053667">
        <w:rPr>
          <w:rFonts w:ascii="Times New Roman" w:eastAsia="Times New Roman" w:hAnsi="Times New Roman" w:cs="Times New Roman"/>
          <w:sz w:val="21"/>
          <w:szCs w:val="21"/>
          <w:lang w:eastAsia="ru-RU"/>
        </w:rPr>
        <w:t xml:space="preserve">. Приостановить </w:t>
      </w:r>
      <w:r w:rsidR="00F3789A" w:rsidRPr="00053667">
        <w:rPr>
          <w:rFonts w:ascii="Times New Roman" w:eastAsia="Times New Roman" w:hAnsi="Times New Roman" w:cs="Times New Roman"/>
          <w:sz w:val="21"/>
          <w:szCs w:val="21"/>
          <w:lang w:eastAsia="ru-RU"/>
        </w:rPr>
        <w:t xml:space="preserve">оказание услуг </w:t>
      </w:r>
      <w:r w:rsidRPr="00053667">
        <w:rPr>
          <w:rFonts w:ascii="Times New Roman" w:eastAsia="Times New Roman" w:hAnsi="Times New Roman" w:cs="Times New Roman"/>
          <w:sz w:val="21"/>
          <w:szCs w:val="21"/>
          <w:lang w:eastAsia="ru-RU"/>
        </w:rPr>
        <w:t>в</w:t>
      </w:r>
      <w:r w:rsidRPr="00802676">
        <w:rPr>
          <w:rFonts w:ascii="Times New Roman" w:eastAsia="Times New Roman" w:hAnsi="Times New Roman" w:cs="Times New Roman"/>
          <w:sz w:val="21"/>
          <w:szCs w:val="21"/>
          <w:lang w:eastAsia="ru-RU"/>
        </w:rPr>
        <w:t xml:space="preserve"> случае обнаружения независящих от </w:t>
      </w:r>
      <w:r w:rsidR="00D5185F">
        <w:rPr>
          <w:rFonts w:ascii="Times New Roman" w:eastAsia="Times New Roman" w:hAnsi="Times New Roman" w:cs="Times New Roman"/>
          <w:sz w:val="21"/>
          <w:szCs w:val="21"/>
          <w:lang w:eastAsia="ru-RU"/>
        </w:rPr>
        <w:t>Исполнител</w:t>
      </w:r>
      <w:r w:rsidR="00F3789A">
        <w:rPr>
          <w:rFonts w:ascii="Times New Roman" w:eastAsia="Times New Roman" w:hAnsi="Times New Roman" w:cs="Times New Roman"/>
          <w:sz w:val="21"/>
          <w:szCs w:val="21"/>
          <w:lang w:eastAsia="ru-RU"/>
        </w:rPr>
        <w:t>я</w:t>
      </w:r>
      <w:r w:rsidRPr="00802676">
        <w:rPr>
          <w:rFonts w:ascii="Times New Roman" w:eastAsia="Times New Roman" w:hAnsi="Times New Roman" w:cs="Times New Roman"/>
          <w:sz w:val="21"/>
          <w:szCs w:val="21"/>
          <w:lang w:eastAsia="ru-RU"/>
        </w:rPr>
        <w:t xml:space="preserve"> обстоятельств, которые могут оказать негативное влияние на годность или прочность результатов </w:t>
      </w:r>
      <w:r w:rsidR="00F3789A">
        <w:rPr>
          <w:rFonts w:ascii="Times New Roman" w:eastAsia="Times New Roman" w:hAnsi="Times New Roman" w:cs="Times New Roman"/>
          <w:sz w:val="21"/>
          <w:szCs w:val="21"/>
          <w:lang w:eastAsia="ru-RU"/>
        </w:rPr>
        <w:t>услуг</w:t>
      </w:r>
      <w:r w:rsidRPr="00802676">
        <w:rPr>
          <w:rFonts w:ascii="Times New Roman" w:eastAsia="Times New Roman" w:hAnsi="Times New Roman" w:cs="Times New Roman"/>
          <w:sz w:val="21"/>
          <w:szCs w:val="21"/>
          <w:lang w:eastAsia="ru-RU"/>
        </w:rPr>
        <w:t xml:space="preserve"> или создать невозможность их завершения в установленный настоящим Контрактом срок, и сообщить об этом Заказчику в течение </w:t>
      </w:r>
      <w:r w:rsidR="00053667">
        <w:rPr>
          <w:rFonts w:ascii="Times New Roman" w:eastAsia="Times New Roman" w:hAnsi="Times New Roman" w:cs="Times New Roman"/>
          <w:sz w:val="21"/>
          <w:szCs w:val="21"/>
          <w:lang w:eastAsia="ru-RU"/>
        </w:rPr>
        <w:t>1 рабочего дня</w:t>
      </w:r>
      <w:r w:rsidRPr="00802676">
        <w:rPr>
          <w:rFonts w:ascii="Times New Roman" w:eastAsia="Times New Roman" w:hAnsi="Times New Roman" w:cs="Times New Roman"/>
          <w:sz w:val="21"/>
          <w:szCs w:val="21"/>
          <w:lang w:eastAsia="ru-RU"/>
        </w:rPr>
        <w:t xml:space="preserve"> после приостановления </w:t>
      </w:r>
      <w:r w:rsidR="00F3789A">
        <w:rPr>
          <w:rFonts w:ascii="Times New Roman" w:eastAsia="Times New Roman" w:hAnsi="Times New Roman" w:cs="Times New Roman"/>
          <w:sz w:val="21"/>
          <w:szCs w:val="21"/>
          <w:lang w:eastAsia="ru-RU"/>
        </w:rPr>
        <w:t>оказываемы услуг</w:t>
      </w:r>
      <w:r w:rsidRPr="00802676">
        <w:rPr>
          <w:rFonts w:ascii="Times New Roman" w:eastAsia="Times New Roman" w:hAnsi="Times New Roman" w:cs="Times New Roman"/>
          <w:sz w:val="21"/>
          <w:szCs w:val="21"/>
          <w:lang w:eastAsia="ru-RU"/>
        </w:rPr>
        <w:t>.</w:t>
      </w:r>
    </w:p>
    <w:p w:rsidR="005F3C2F" w:rsidRPr="00802676" w:rsidRDefault="00F51E61" w:rsidP="005F3C2F">
      <w:pPr>
        <w:spacing w:after="0" w:line="240" w:lineRule="auto"/>
        <w:ind w:right="141" w:firstLine="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5.2.8</w:t>
      </w:r>
      <w:r w:rsidR="005F3C2F" w:rsidRPr="00802676">
        <w:rPr>
          <w:rFonts w:ascii="Times New Roman" w:eastAsia="Times New Roman" w:hAnsi="Times New Roman" w:cs="Times New Roman"/>
          <w:sz w:val="21"/>
          <w:szCs w:val="21"/>
          <w:lang w:eastAsia="ru-RU"/>
        </w:rPr>
        <w:t xml:space="preserve">. В случае если законодательством РФ предусмотрено лицензирование вида деятельности, являющегося предметом настоящего Контракта, </w:t>
      </w:r>
      <w:r w:rsidR="00D5185F">
        <w:rPr>
          <w:rFonts w:ascii="Times New Roman" w:eastAsia="Times New Roman" w:hAnsi="Times New Roman" w:cs="Times New Roman"/>
          <w:sz w:val="21"/>
          <w:szCs w:val="21"/>
          <w:lang w:eastAsia="ru-RU"/>
        </w:rPr>
        <w:t>Исполнител</w:t>
      </w:r>
      <w:r w:rsidR="00F3789A">
        <w:rPr>
          <w:rFonts w:ascii="Times New Roman" w:eastAsia="Times New Roman" w:hAnsi="Times New Roman" w:cs="Times New Roman"/>
          <w:sz w:val="21"/>
          <w:szCs w:val="21"/>
          <w:lang w:eastAsia="ru-RU"/>
        </w:rPr>
        <w:t>ь</w:t>
      </w:r>
      <w:r w:rsidR="005F3C2F" w:rsidRPr="00802676">
        <w:rPr>
          <w:rFonts w:ascii="Times New Roman" w:eastAsia="Times New Roman" w:hAnsi="Times New Roman" w:cs="Times New Roman"/>
          <w:sz w:val="21"/>
          <w:szCs w:val="21"/>
          <w:lang w:eastAsia="ru-RU"/>
        </w:rPr>
        <w:t xml:space="preserve"> обязан предоставить Заказчику лицензию, действие которой распространяется на весь срок исполнения Контракта. </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napToGrid w:val="0"/>
          <w:sz w:val="21"/>
          <w:szCs w:val="21"/>
          <w:lang w:eastAsia="ru-RU"/>
        </w:rPr>
        <w:t>5.3.</w:t>
      </w:r>
      <w:r w:rsidRPr="00802676">
        <w:rPr>
          <w:rFonts w:ascii="Times New Roman" w:eastAsia="Times New Roman" w:hAnsi="Times New Roman" w:cs="Times New Roman"/>
          <w:sz w:val="21"/>
          <w:szCs w:val="21"/>
          <w:lang w:eastAsia="ru-RU"/>
        </w:rPr>
        <w:t xml:space="preserve"> З</w:t>
      </w:r>
      <w:r w:rsidRPr="00802676">
        <w:rPr>
          <w:rFonts w:ascii="Times New Roman" w:eastAsia="Times New Roman" w:hAnsi="Times New Roman" w:cs="Times New Roman"/>
          <w:snapToGrid w:val="0"/>
          <w:sz w:val="21"/>
          <w:szCs w:val="21"/>
          <w:lang w:eastAsia="ru-RU"/>
        </w:rPr>
        <w:t>аказчик вправе:</w:t>
      </w:r>
    </w:p>
    <w:p w:rsidR="005F3C2F" w:rsidRPr="00802676"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5.3.1. Требовать от </w:t>
      </w:r>
      <w:r w:rsidR="00D5185F">
        <w:rPr>
          <w:rFonts w:ascii="Times New Roman" w:eastAsia="Times New Roman" w:hAnsi="Times New Roman" w:cs="Times New Roman"/>
          <w:color w:val="000000"/>
          <w:sz w:val="21"/>
          <w:szCs w:val="21"/>
          <w:lang w:eastAsia="ru-RU"/>
        </w:rPr>
        <w:t>Исполнител</w:t>
      </w:r>
      <w:r w:rsidR="00F3789A">
        <w:rPr>
          <w:rFonts w:ascii="Times New Roman" w:eastAsia="Times New Roman" w:hAnsi="Times New Roman" w:cs="Times New Roman"/>
          <w:color w:val="000000"/>
          <w:sz w:val="21"/>
          <w:szCs w:val="21"/>
          <w:lang w:eastAsia="ru-RU"/>
        </w:rPr>
        <w:t>я</w:t>
      </w:r>
      <w:r w:rsidRPr="00802676">
        <w:rPr>
          <w:rFonts w:ascii="Times New Roman" w:eastAsia="Times New Roman" w:hAnsi="Times New Roman" w:cs="Times New Roman"/>
          <w:sz w:val="21"/>
          <w:szCs w:val="21"/>
          <w:lang w:eastAsia="ru-RU"/>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5F3C2F" w:rsidRPr="00587D7F" w:rsidRDefault="005F3C2F" w:rsidP="00587D7F">
      <w:pPr>
        <w:spacing w:after="0" w:line="240" w:lineRule="auto"/>
        <w:ind w:right="141" w:firstLine="426"/>
        <w:jc w:val="both"/>
        <w:rPr>
          <w:rFonts w:ascii="Times New Roman" w:hAnsi="Times New Roman" w:cs="Times New Roman"/>
          <w:sz w:val="21"/>
          <w:szCs w:val="21"/>
        </w:rPr>
      </w:pPr>
      <w:r w:rsidRPr="00802676">
        <w:rPr>
          <w:rFonts w:ascii="Times New Roman" w:eastAsia="Times New Roman" w:hAnsi="Times New Roman" w:cs="Times New Roman"/>
          <w:sz w:val="21"/>
          <w:szCs w:val="21"/>
          <w:lang w:eastAsia="ru-RU"/>
        </w:rPr>
        <w:t xml:space="preserve">5.3.2. </w:t>
      </w:r>
      <w:r w:rsidRPr="00C5352F">
        <w:rPr>
          <w:rFonts w:ascii="Times New Roman" w:eastAsia="Times New Roman" w:hAnsi="Times New Roman" w:cs="Times New Roman"/>
          <w:sz w:val="21"/>
          <w:szCs w:val="21"/>
          <w:lang w:eastAsia="ru-RU"/>
        </w:rPr>
        <w:t xml:space="preserve">Требовать от </w:t>
      </w:r>
      <w:r w:rsidR="00D5185F">
        <w:rPr>
          <w:rFonts w:ascii="Times New Roman" w:eastAsia="Times New Roman" w:hAnsi="Times New Roman" w:cs="Times New Roman"/>
          <w:color w:val="000000"/>
          <w:sz w:val="21"/>
          <w:szCs w:val="21"/>
          <w:lang w:eastAsia="ru-RU"/>
        </w:rPr>
        <w:t>Исполнител</w:t>
      </w:r>
      <w:r w:rsidR="00F3789A">
        <w:rPr>
          <w:rFonts w:ascii="Times New Roman" w:eastAsia="Times New Roman" w:hAnsi="Times New Roman" w:cs="Times New Roman"/>
          <w:color w:val="000000"/>
          <w:sz w:val="21"/>
          <w:szCs w:val="21"/>
          <w:lang w:eastAsia="ru-RU"/>
        </w:rPr>
        <w:t>я</w:t>
      </w:r>
      <w:r w:rsidRPr="00C5352F">
        <w:rPr>
          <w:rFonts w:ascii="Times New Roman" w:eastAsia="Times New Roman" w:hAnsi="Times New Roman" w:cs="Times New Roman"/>
          <w:sz w:val="21"/>
          <w:szCs w:val="21"/>
          <w:lang w:eastAsia="ru-RU"/>
        </w:rPr>
        <w:t xml:space="preserve"> предоставления надлежащим образом оформленной отчетной документации,</w:t>
      </w:r>
      <w:r w:rsidR="00F1141C" w:rsidRPr="00C5352F">
        <w:rPr>
          <w:rFonts w:ascii="Times New Roman" w:eastAsia="Times New Roman" w:hAnsi="Times New Roman" w:cs="Times New Roman"/>
          <w:sz w:val="21"/>
          <w:szCs w:val="21"/>
          <w:lang w:eastAsia="ru-RU"/>
        </w:rPr>
        <w:t xml:space="preserve"> </w:t>
      </w:r>
      <w:r w:rsidR="00E247AC">
        <w:rPr>
          <w:rFonts w:ascii="Times New Roman" w:hAnsi="Times New Roman" w:cs="Times New Roman"/>
          <w:sz w:val="21"/>
          <w:szCs w:val="21"/>
        </w:rPr>
        <w:t>документа о приемке оказанных услуг, счета</w:t>
      </w:r>
      <w:r w:rsidR="00587D7F" w:rsidRPr="00C5352F">
        <w:rPr>
          <w:rFonts w:ascii="Times New Roman" w:hAnsi="Times New Roman" w:cs="Times New Roman"/>
          <w:sz w:val="21"/>
          <w:szCs w:val="21"/>
        </w:rPr>
        <w:t xml:space="preserve">, подтверждающих исполнение обязательств в </w:t>
      </w:r>
      <w:r w:rsidR="00587D7F" w:rsidRPr="00E247AC">
        <w:rPr>
          <w:rFonts w:ascii="Times New Roman" w:hAnsi="Times New Roman" w:cs="Times New Roman"/>
          <w:sz w:val="21"/>
          <w:szCs w:val="21"/>
        </w:rPr>
        <w:t xml:space="preserve">соответствии с </w:t>
      </w:r>
      <w:r w:rsidR="003C15E8" w:rsidRPr="00E247AC">
        <w:rPr>
          <w:rFonts w:ascii="Times New Roman" w:hAnsi="Times New Roman" w:cs="Times New Roman"/>
          <w:sz w:val="21"/>
          <w:szCs w:val="21"/>
        </w:rPr>
        <w:t>Техническим заданием</w:t>
      </w:r>
      <w:r w:rsidR="00E247AC">
        <w:rPr>
          <w:rFonts w:ascii="Times New Roman" w:hAnsi="Times New Roman" w:cs="Times New Roman"/>
          <w:sz w:val="21"/>
          <w:szCs w:val="21"/>
        </w:rPr>
        <w:t xml:space="preserve"> (Приложение №1), Спецификацией (Приложение №2)</w:t>
      </w:r>
      <w:r w:rsidR="00587D7F" w:rsidRPr="00E247AC">
        <w:rPr>
          <w:rFonts w:ascii="Times New Roman" w:hAnsi="Times New Roman" w:cs="Times New Roman"/>
          <w:sz w:val="21"/>
          <w:szCs w:val="21"/>
        </w:rPr>
        <w:t xml:space="preserve"> и настоящим Контрактом.</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5.3.3. В случае досрочного исполнения </w:t>
      </w:r>
      <w:r w:rsidR="00D5185F">
        <w:rPr>
          <w:rFonts w:ascii="Times New Roman" w:eastAsia="Times New Roman" w:hAnsi="Times New Roman" w:cs="Times New Roman"/>
          <w:color w:val="000000"/>
          <w:sz w:val="21"/>
          <w:szCs w:val="21"/>
          <w:lang w:eastAsia="ru-RU"/>
        </w:rPr>
        <w:t>Исполнител</w:t>
      </w:r>
      <w:r w:rsidR="00F3789A">
        <w:rPr>
          <w:rFonts w:ascii="Times New Roman" w:eastAsia="Times New Roman" w:hAnsi="Times New Roman" w:cs="Times New Roman"/>
          <w:color w:val="000000"/>
          <w:sz w:val="21"/>
          <w:szCs w:val="21"/>
          <w:lang w:eastAsia="ru-RU"/>
        </w:rPr>
        <w:t>е</w:t>
      </w:r>
      <w:r w:rsidRPr="00802676">
        <w:rPr>
          <w:rFonts w:ascii="Times New Roman" w:eastAsia="Times New Roman" w:hAnsi="Times New Roman" w:cs="Times New Roman"/>
          <w:color w:val="000000"/>
          <w:sz w:val="21"/>
          <w:szCs w:val="21"/>
          <w:lang w:eastAsia="ru-RU"/>
        </w:rPr>
        <w:t>м</w:t>
      </w:r>
      <w:r w:rsidRPr="00802676">
        <w:rPr>
          <w:rFonts w:ascii="Times New Roman" w:eastAsia="Times New Roman" w:hAnsi="Times New Roman" w:cs="Times New Roman"/>
          <w:sz w:val="21"/>
          <w:szCs w:val="21"/>
          <w:lang w:eastAsia="ru-RU"/>
        </w:rPr>
        <w:t xml:space="preserve"> обязательств по настоящему Контракту принять и оплатить </w:t>
      </w:r>
      <w:r w:rsidR="00F3789A">
        <w:rPr>
          <w:rFonts w:ascii="Times New Roman" w:eastAsia="Times New Roman" w:hAnsi="Times New Roman" w:cs="Times New Roman"/>
          <w:sz w:val="21"/>
          <w:szCs w:val="21"/>
          <w:lang w:eastAsia="ru-RU"/>
        </w:rPr>
        <w:t>оказанные услуги</w:t>
      </w:r>
      <w:r w:rsidRPr="00802676">
        <w:rPr>
          <w:rFonts w:ascii="Times New Roman" w:eastAsia="Times New Roman" w:hAnsi="Times New Roman" w:cs="Times New Roman"/>
          <w:sz w:val="21"/>
          <w:szCs w:val="21"/>
          <w:lang w:eastAsia="ru-RU"/>
        </w:rPr>
        <w:t xml:space="preserve"> в соответствии с установленным в Контракте порядком.</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5.3.4. Запрашивать у </w:t>
      </w:r>
      <w:r w:rsidR="00D5185F">
        <w:rPr>
          <w:rFonts w:ascii="Times New Roman" w:eastAsia="Times New Roman" w:hAnsi="Times New Roman" w:cs="Times New Roman"/>
          <w:color w:val="000000"/>
          <w:sz w:val="21"/>
          <w:szCs w:val="21"/>
          <w:lang w:eastAsia="ru-RU"/>
        </w:rPr>
        <w:t>Исполнител</w:t>
      </w:r>
      <w:r w:rsidR="00F3789A">
        <w:rPr>
          <w:rFonts w:ascii="Times New Roman" w:eastAsia="Times New Roman" w:hAnsi="Times New Roman" w:cs="Times New Roman"/>
          <w:color w:val="000000"/>
          <w:sz w:val="21"/>
          <w:szCs w:val="21"/>
          <w:lang w:eastAsia="ru-RU"/>
        </w:rPr>
        <w:t>я</w:t>
      </w:r>
      <w:r w:rsidRPr="00802676">
        <w:rPr>
          <w:rFonts w:ascii="Times New Roman" w:eastAsia="Times New Roman" w:hAnsi="Times New Roman" w:cs="Times New Roman"/>
          <w:sz w:val="21"/>
          <w:szCs w:val="21"/>
          <w:lang w:eastAsia="ru-RU"/>
        </w:rPr>
        <w:t xml:space="preserve"> информацию о ходе и состоянии </w:t>
      </w:r>
      <w:r w:rsidR="00F3789A">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5.3.5. Осуществлять контроль над объемом и сроками </w:t>
      </w:r>
      <w:r w:rsidR="008510E0">
        <w:rPr>
          <w:rFonts w:ascii="Times New Roman" w:eastAsia="Times New Roman" w:hAnsi="Times New Roman" w:cs="Times New Roman"/>
          <w:sz w:val="21"/>
          <w:szCs w:val="21"/>
          <w:lang w:eastAsia="ru-RU"/>
        </w:rPr>
        <w:t>оказания</w:t>
      </w:r>
      <w:r w:rsidR="00F3789A">
        <w:rPr>
          <w:rFonts w:ascii="Times New Roman" w:eastAsia="Times New Roman" w:hAnsi="Times New Roman" w:cs="Times New Roman"/>
          <w:sz w:val="21"/>
          <w:szCs w:val="21"/>
          <w:lang w:eastAsia="ru-RU"/>
        </w:rPr>
        <w:t xml:space="preserve"> услуг</w:t>
      </w:r>
      <w:r w:rsidRPr="00802676">
        <w:rPr>
          <w:rFonts w:ascii="Times New Roman" w:eastAsia="Times New Roman" w:hAnsi="Times New Roman" w:cs="Times New Roman"/>
          <w:sz w:val="21"/>
          <w:szCs w:val="21"/>
          <w:lang w:eastAsia="ru-RU"/>
        </w:rPr>
        <w:t>.</w:t>
      </w:r>
    </w:p>
    <w:p w:rsidR="005F3C2F" w:rsidRPr="00802676"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5.3.6. Определять лиц, непосредственно участвующих в контроле над ходом выполнения </w:t>
      </w:r>
      <w:r w:rsidR="00D5185F">
        <w:rPr>
          <w:rFonts w:ascii="Times New Roman" w:eastAsia="Times New Roman" w:hAnsi="Times New Roman" w:cs="Times New Roman"/>
          <w:sz w:val="21"/>
          <w:szCs w:val="21"/>
          <w:lang w:eastAsia="ru-RU"/>
        </w:rPr>
        <w:t>Исполнител</w:t>
      </w:r>
      <w:r w:rsidR="00F3789A">
        <w:rPr>
          <w:rFonts w:ascii="Times New Roman" w:eastAsia="Times New Roman" w:hAnsi="Times New Roman" w:cs="Times New Roman"/>
          <w:sz w:val="21"/>
          <w:szCs w:val="21"/>
          <w:lang w:eastAsia="ru-RU"/>
        </w:rPr>
        <w:t>е</w:t>
      </w:r>
      <w:r w:rsidRPr="00802676">
        <w:rPr>
          <w:rFonts w:ascii="Times New Roman" w:eastAsia="Times New Roman" w:hAnsi="Times New Roman" w:cs="Times New Roman"/>
          <w:sz w:val="21"/>
          <w:szCs w:val="21"/>
          <w:lang w:eastAsia="ru-RU"/>
        </w:rPr>
        <w:t xml:space="preserve">м </w:t>
      </w:r>
      <w:r w:rsidR="00F3789A">
        <w:rPr>
          <w:rFonts w:ascii="Times New Roman" w:eastAsia="Times New Roman" w:hAnsi="Times New Roman" w:cs="Times New Roman"/>
          <w:sz w:val="21"/>
          <w:szCs w:val="21"/>
          <w:lang w:eastAsia="ru-RU"/>
        </w:rPr>
        <w:t>услуг</w:t>
      </w:r>
      <w:r w:rsidRPr="00802676">
        <w:rPr>
          <w:rFonts w:ascii="Times New Roman" w:eastAsia="Times New Roman" w:hAnsi="Times New Roman" w:cs="Times New Roman"/>
          <w:sz w:val="21"/>
          <w:szCs w:val="21"/>
          <w:lang w:eastAsia="ru-RU"/>
        </w:rPr>
        <w:t xml:space="preserve"> и (или) участвующих в сдаче-приемке исполненных обязательств по настоящему Контракту;</w:t>
      </w:r>
    </w:p>
    <w:p w:rsidR="005F3C2F" w:rsidRPr="00802676" w:rsidRDefault="005F3C2F" w:rsidP="005F3C2F">
      <w:pPr>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5.4. Заказчик обязан:</w:t>
      </w:r>
    </w:p>
    <w:p w:rsidR="005F3C2F" w:rsidRPr="00802676" w:rsidRDefault="005F3C2F" w:rsidP="005F3C2F">
      <w:pPr>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5.4.1. Сообщать в письменной форме </w:t>
      </w:r>
      <w:r w:rsidR="00D5185F">
        <w:rPr>
          <w:rFonts w:ascii="Times New Roman" w:eastAsia="Times New Roman" w:hAnsi="Times New Roman" w:cs="Times New Roman"/>
          <w:color w:val="000000"/>
          <w:sz w:val="21"/>
          <w:szCs w:val="21"/>
          <w:lang w:eastAsia="ru-RU"/>
        </w:rPr>
        <w:t>Исполнител</w:t>
      </w:r>
      <w:r w:rsidR="00F3789A">
        <w:rPr>
          <w:rFonts w:ascii="Times New Roman" w:eastAsia="Times New Roman" w:hAnsi="Times New Roman" w:cs="Times New Roman"/>
          <w:color w:val="000000"/>
          <w:sz w:val="21"/>
          <w:szCs w:val="21"/>
          <w:lang w:eastAsia="ru-RU"/>
        </w:rPr>
        <w:t>ю</w:t>
      </w:r>
      <w:r w:rsidRPr="00802676">
        <w:rPr>
          <w:rFonts w:ascii="Times New Roman" w:eastAsia="Times New Roman" w:hAnsi="Times New Roman" w:cs="Times New Roman"/>
          <w:sz w:val="21"/>
          <w:szCs w:val="21"/>
          <w:lang w:eastAsia="ru-RU"/>
        </w:rPr>
        <w:t xml:space="preserve"> о недостатках, обнаруженных в ходе </w:t>
      </w:r>
      <w:r w:rsidR="00F3789A">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 в течение 2 (двух) рабочих дней после обнаружения таких недостатков.</w:t>
      </w:r>
    </w:p>
    <w:p w:rsidR="005F3C2F" w:rsidRPr="00802676"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lastRenderedPageBreak/>
        <w:t xml:space="preserve">5.4.2. Своевременно принять и оплатить надлежащим образом </w:t>
      </w:r>
      <w:r w:rsidR="006E7AEC">
        <w:rPr>
          <w:rFonts w:ascii="Times New Roman" w:eastAsia="Times New Roman" w:hAnsi="Times New Roman" w:cs="Times New Roman"/>
          <w:sz w:val="21"/>
          <w:szCs w:val="21"/>
          <w:lang w:eastAsia="ru-RU"/>
        </w:rPr>
        <w:t>оказанные услуги</w:t>
      </w:r>
      <w:r w:rsidR="006E7AEC" w:rsidRPr="00802676">
        <w:rPr>
          <w:rFonts w:ascii="Times New Roman" w:eastAsia="Times New Roman" w:hAnsi="Times New Roman" w:cs="Times New Roman"/>
          <w:sz w:val="21"/>
          <w:szCs w:val="21"/>
          <w:lang w:eastAsia="ru-RU"/>
        </w:rPr>
        <w:t xml:space="preserve"> </w:t>
      </w:r>
      <w:r w:rsidRPr="00802676">
        <w:rPr>
          <w:rFonts w:ascii="Times New Roman" w:eastAsia="Times New Roman" w:hAnsi="Times New Roman" w:cs="Times New Roman"/>
          <w:sz w:val="21"/>
          <w:szCs w:val="21"/>
          <w:lang w:eastAsia="ru-RU"/>
        </w:rPr>
        <w:t>в соответствии с настоящим Контрактом.</w:t>
      </w:r>
    </w:p>
    <w:p w:rsidR="005F3C2F" w:rsidRPr="00802676" w:rsidRDefault="005F3C2F" w:rsidP="005F3C2F">
      <w:pPr>
        <w:widowControl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5.4.3. Провести экспертизу </w:t>
      </w:r>
      <w:r w:rsidR="006E7AEC">
        <w:rPr>
          <w:rFonts w:ascii="Times New Roman" w:eastAsia="Times New Roman" w:hAnsi="Times New Roman" w:cs="Times New Roman"/>
          <w:sz w:val="21"/>
          <w:szCs w:val="21"/>
          <w:lang w:eastAsia="ru-RU"/>
        </w:rPr>
        <w:t>оказанных</w:t>
      </w:r>
      <w:r w:rsidRPr="00802676">
        <w:rPr>
          <w:rFonts w:ascii="Times New Roman" w:eastAsia="Times New Roman" w:hAnsi="Times New Roman" w:cs="Times New Roman"/>
          <w:sz w:val="21"/>
          <w:szCs w:val="21"/>
          <w:lang w:eastAsia="ru-RU"/>
        </w:rPr>
        <w:t xml:space="preserve"> </w:t>
      </w:r>
      <w:r w:rsidR="00D5185F">
        <w:rPr>
          <w:rFonts w:ascii="Times New Roman" w:eastAsia="Times New Roman" w:hAnsi="Times New Roman" w:cs="Times New Roman"/>
          <w:sz w:val="21"/>
          <w:szCs w:val="21"/>
          <w:lang w:eastAsia="ru-RU"/>
        </w:rPr>
        <w:t>Исполнител</w:t>
      </w:r>
      <w:r w:rsidR="006E7AEC">
        <w:rPr>
          <w:rFonts w:ascii="Times New Roman" w:eastAsia="Times New Roman" w:hAnsi="Times New Roman" w:cs="Times New Roman"/>
          <w:sz w:val="21"/>
          <w:szCs w:val="21"/>
          <w:lang w:eastAsia="ru-RU"/>
        </w:rPr>
        <w:t>е</w:t>
      </w:r>
      <w:r w:rsidRPr="00802676">
        <w:rPr>
          <w:rFonts w:ascii="Times New Roman" w:eastAsia="Times New Roman" w:hAnsi="Times New Roman" w:cs="Times New Roman"/>
          <w:sz w:val="21"/>
          <w:szCs w:val="21"/>
          <w:lang w:eastAsia="ru-RU"/>
        </w:rPr>
        <w:t xml:space="preserve">м </w:t>
      </w:r>
      <w:r w:rsidR="006E7AEC">
        <w:rPr>
          <w:rFonts w:ascii="Times New Roman" w:eastAsia="Times New Roman" w:hAnsi="Times New Roman" w:cs="Times New Roman"/>
          <w:sz w:val="21"/>
          <w:szCs w:val="21"/>
          <w:lang w:eastAsia="ru-RU"/>
        </w:rPr>
        <w:t>услуг</w:t>
      </w:r>
      <w:r w:rsidRPr="00802676">
        <w:rPr>
          <w:rFonts w:ascii="Times New Roman" w:eastAsia="Times New Roman" w:hAnsi="Times New Roman" w:cs="Times New Roman"/>
          <w:sz w:val="21"/>
          <w:szCs w:val="21"/>
          <w:lang w:eastAsia="ru-RU"/>
        </w:rPr>
        <w:t xml:space="preserve">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F3C2F" w:rsidRPr="00802676"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5.4.4. При получении от </w:t>
      </w:r>
      <w:r w:rsidR="00D5185F">
        <w:rPr>
          <w:rFonts w:ascii="Times New Roman" w:eastAsia="Times New Roman" w:hAnsi="Times New Roman" w:cs="Times New Roman"/>
          <w:sz w:val="21"/>
          <w:szCs w:val="21"/>
          <w:lang w:eastAsia="ru-RU"/>
        </w:rPr>
        <w:t>Исполнител</w:t>
      </w:r>
      <w:r w:rsidR="006E7AEC">
        <w:rPr>
          <w:rFonts w:ascii="Times New Roman" w:eastAsia="Times New Roman" w:hAnsi="Times New Roman" w:cs="Times New Roman"/>
          <w:sz w:val="21"/>
          <w:szCs w:val="21"/>
          <w:lang w:eastAsia="ru-RU"/>
        </w:rPr>
        <w:t>я</w:t>
      </w:r>
      <w:r w:rsidRPr="00802676">
        <w:rPr>
          <w:rFonts w:ascii="Times New Roman" w:eastAsia="Times New Roman" w:hAnsi="Times New Roman" w:cs="Times New Roman"/>
          <w:sz w:val="21"/>
          <w:szCs w:val="21"/>
          <w:lang w:eastAsia="ru-RU"/>
        </w:rPr>
        <w:t xml:space="preserve"> уведомления о приостановлении </w:t>
      </w:r>
      <w:r w:rsidR="006E7AEC">
        <w:rPr>
          <w:rFonts w:ascii="Times New Roman" w:eastAsia="Times New Roman" w:hAnsi="Times New Roman" w:cs="Times New Roman"/>
          <w:sz w:val="21"/>
          <w:szCs w:val="21"/>
          <w:lang w:eastAsia="ru-RU"/>
        </w:rPr>
        <w:t xml:space="preserve">оказываемых услуг </w:t>
      </w:r>
      <w:r w:rsidR="00F25888">
        <w:rPr>
          <w:rFonts w:ascii="Times New Roman" w:eastAsia="Times New Roman" w:hAnsi="Times New Roman" w:cs="Times New Roman"/>
          <w:sz w:val="21"/>
          <w:szCs w:val="21"/>
          <w:lang w:eastAsia="ru-RU"/>
        </w:rPr>
        <w:t>в случае, указанном</w:t>
      </w:r>
      <w:r w:rsidRPr="00802676">
        <w:rPr>
          <w:rFonts w:ascii="Times New Roman" w:eastAsia="Times New Roman" w:hAnsi="Times New Roman" w:cs="Times New Roman"/>
          <w:sz w:val="21"/>
          <w:szCs w:val="21"/>
          <w:lang w:eastAsia="ru-RU"/>
        </w:rPr>
        <w:t xml:space="preserve"> в п. 5.2.</w:t>
      </w:r>
      <w:r w:rsidR="00F4555B">
        <w:rPr>
          <w:rFonts w:ascii="Times New Roman" w:eastAsia="Times New Roman" w:hAnsi="Times New Roman" w:cs="Times New Roman"/>
          <w:sz w:val="21"/>
          <w:szCs w:val="21"/>
          <w:lang w:eastAsia="ru-RU"/>
        </w:rPr>
        <w:t>7</w:t>
      </w:r>
      <w:r w:rsidRPr="00802676">
        <w:rPr>
          <w:rFonts w:ascii="Times New Roman" w:eastAsia="Times New Roman" w:hAnsi="Times New Roman" w:cs="Times New Roman"/>
          <w:sz w:val="21"/>
          <w:szCs w:val="21"/>
          <w:lang w:eastAsia="ru-RU"/>
        </w:rPr>
        <w:t xml:space="preserve"> настоящего Контракта, рассмотреть вопрос о целесообразности и порядке продолжения </w:t>
      </w:r>
      <w:r w:rsidR="006E7AEC">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 xml:space="preserve">. </w:t>
      </w:r>
    </w:p>
    <w:p w:rsidR="005F3C2F" w:rsidRPr="00802676" w:rsidRDefault="005F3C2F" w:rsidP="005F3C2F">
      <w:pPr>
        <w:autoSpaceDN w:val="0"/>
        <w:adjustRightInd w:val="0"/>
        <w:spacing w:after="0" w:line="240" w:lineRule="auto"/>
        <w:ind w:right="141" w:firstLine="284"/>
        <w:jc w:val="both"/>
        <w:rPr>
          <w:rFonts w:ascii="Times New Roman" w:eastAsia="Times New Roman" w:hAnsi="Times New Roman" w:cs="Times New Roman"/>
          <w:bCs/>
          <w:sz w:val="21"/>
          <w:szCs w:val="21"/>
          <w:lang w:eastAsia="ru-RU"/>
        </w:rPr>
      </w:pPr>
    </w:p>
    <w:p w:rsidR="005F3C2F" w:rsidRPr="00802676" w:rsidRDefault="005F3C2F" w:rsidP="005F3C2F">
      <w:pPr>
        <w:spacing w:after="0" w:line="240" w:lineRule="auto"/>
        <w:ind w:right="141" w:firstLine="284"/>
        <w:jc w:val="center"/>
        <w:rPr>
          <w:rFonts w:ascii="Times New Roman" w:eastAsia="Times New Roman" w:hAnsi="Times New Roman" w:cs="Times New Roman"/>
          <w:b/>
          <w:bCs/>
          <w:sz w:val="21"/>
          <w:szCs w:val="21"/>
          <w:lang w:eastAsia="ru-RU"/>
        </w:rPr>
      </w:pPr>
      <w:r w:rsidRPr="00802676">
        <w:rPr>
          <w:rFonts w:ascii="Times New Roman" w:eastAsia="Times New Roman" w:hAnsi="Times New Roman" w:cs="Times New Roman"/>
          <w:b/>
          <w:bCs/>
          <w:sz w:val="21"/>
          <w:szCs w:val="21"/>
          <w:lang w:eastAsia="ru-RU"/>
        </w:rPr>
        <w:t xml:space="preserve">6. ПОРЯДОК СДАЧИ-ПРИЕМКИ </w:t>
      </w:r>
      <w:r w:rsidR="006E7AEC">
        <w:rPr>
          <w:rFonts w:ascii="Times New Roman" w:eastAsia="Times New Roman" w:hAnsi="Times New Roman" w:cs="Times New Roman"/>
          <w:b/>
          <w:bCs/>
          <w:sz w:val="21"/>
          <w:szCs w:val="21"/>
          <w:lang w:eastAsia="ru-RU"/>
        </w:rPr>
        <w:t>ОКАЗАННЫХ УСЛУГ</w:t>
      </w:r>
    </w:p>
    <w:p w:rsidR="00EC6515" w:rsidRPr="00EC6515" w:rsidRDefault="00EC6515" w:rsidP="00B075D9">
      <w:pPr>
        <w:spacing w:after="0" w:line="240" w:lineRule="auto"/>
        <w:ind w:right="141" w:firstLine="284"/>
        <w:jc w:val="both"/>
        <w:rPr>
          <w:rFonts w:ascii="Times New Roman" w:hAnsi="Times New Roman" w:cs="Times New Roman"/>
          <w:sz w:val="21"/>
          <w:szCs w:val="21"/>
        </w:rPr>
      </w:pPr>
      <w:r w:rsidRPr="00EC6515">
        <w:rPr>
          <w:rFonts w:ascii="Times New Roman" w:hAnsi="Times New Roman" w:cs="Times New Roman"/>
          <w:sz w:val="21"/>
          <w:szCs w:val="21"/>
        </w:rPr>
        <w:t xml:space="preserve">6.1. После завершения </w:t>
      </w:r>
      <w:r w:rsidR="006E7AEC">
        <w:rPr>
          <w:rFonts w:ascii="Times New Roman" w:hAnsi="Times New Roman" w:cs="Times New Roman"/>
          <w:sz w:val="21"/>
          <w:szCs w:val="21"/>
        </w:rPr>
        <w:t>оказания услуг</w:t>
      </w:r>
      <w:r w:rsidRPr="00EC6515">
        <w:rPr>
          <w:rFonts w:ascii="Times New Roman" w:hAnsi="Times New Roman" w:cs="Times New Roman"/>
          <w:sz w:val="21"/>
          <w:szCs w:val="21"/>
        </w:rPr>
        <w:t>, предусм</w:t>
      </w:r>
      <w:r>
        <w:rPr>
          <w:rFonts w:ascii="Times New Roman" w:hAnsi="Times New Roman" w:cs="Times New Roman"/>
          <w:sz w:val="21"/>
          <w:szCs w:val="21"/>
        </w:rPr>
        <w:t xml:space="preserve">отренных Контрактом, </w:t>
      </w:r>
      <w:r w:rsidR="00D5185F">
        <w:rPr>
          <w:rFonts w:ascii="Times New Roman" w:hAnsi="Times New Roman" w:cs="Times New Roman"/>
          <w:sz w:val="21"/>
          <w:szCs w:val="21"/>
        </w:rPr>
        <w:t>Исполнител</w:t>
      </w:r>
      <w:r w:rsidR="006E7AEC">
        <w:rPr>
          <w:rFonts w:ascii="Times New Roman" w:hAnsi="Times New Roman" w:cs="Times New Roman"/>
          <w:sz w:val="21"/>
          <w:szCs w:val="21"/>
        </w:rPr>
        <w:t>ь</w:t>
      </w:r>
      <w:r w:rsidRPr="00EC6515">
        <w:rPr>
          <w:rFonts w:ascii="Times New Roman" w:hAnsi="Times New Roman" w:cs="Times New Roman"/>
          <w:sz w:val="21"/>
          <w:szCs w:val="21"/>
        </w:rPr>
        <w:t xml:space="preserve"> уведомляет Заказчика о факте завершения </w:t>
      </w:r>
      <w:r w:rsidR="006E7AEC">
        <w:rPr>
          <w:rFonts w:ascii="Times New Roman" w:hAnsi="Times New Roman" w:cs="Times New Roman"/>
          <w:sz w:val="21"/>
          <w:szCs w:val="21"/>
        </w:rPr>
        <w:t>услуг</w:t>
      </w:r>
      <w:r w:rsidRPr="00EC6515">
        <w:rPr>
          <w:rFonts w:ascii="Times New Roman" w:hAnsi="Times New Roman" w:cs="Times New Roman"/>
          <w:sz w:val="21"/>
          <w:szCs w:val="21"/>
        </w:rPr>
        <w:t>.</w:t>
      </w:r>
    </w:p>
    <w:p w:rsidR="004F6716" w:rsidRDefault="00EC6515" w:rsidP="003C15E8">
      <w:pPr>
        <w:spacing w:after="0" w:line="240" w:lineRule="auto"/>
        <w:ind w:right="141" w:firstLine="284"/>
        <w:jc w:val="both"/>
        <w:rPr>
          <w:rFonts w:ascii="Times New Roman" w:hAnsi="Times New Roman" w:cs="Times New Roman"/>
          <w:sz w:val="21"/>
          <w:szCs w:val="21"/>
        </w:rPr>
      </w:pPr>
      <w:r w:rsidRPr="00EC6515">
        <w:rPr>
          <w:rFonts w:ascii="Times New Roman" w:hAnsi="Times New Roman" w:cs="Times New Roman"/>
          <w:sz w:val="21"/>
          <w:szCs w:val="21"/>
        </w:rPr>
        <w:t>6.2</w:t>
      </w:r>
      <w:r w:rsidRPr="006B4BDA">
        <w:rPr>
          <w:rFonts w:ascii="Times New Roman" w:hAnsi="Times New Roman" w:cs="Times New Roman"/>
          <w:sz w:val="21"/>
          <w:szCs w:val="21"/>
        </w:rPr>
        <w:t xml:space="preserve">. Не позднее рабочего дня, следующего за днем получения Заказчиком уведомления, указанного в п. 6.1 Контракта, </w:t>
      </w:r>
      <w:r w:rsidR="00D5185F" w:rsidRPr="006B4BDA">
        <w:rPr>
          <w:rFonts w:ascii="Times New Roman" w:hAnsi="Times New Roman" w:cs="Times New Roman"/>
          <w:sz w:val="21"/>
          <w:szCs w:val="21"/>
        </w:rPr>
        <w:t>Исполнител</w:t>
      </w:r>
      <w:r w:rsidR="006E7AEC" w:rsidRPr="006B4BDA">
        <w:rPr>
          <w:rFonts w:ascii="Times New Roman" w:hAnsi="Times New Roman" w:cs="Times New Roman"/>
          <w:sz w:val="21"/>
          <w:szCs w:val="21"/>
        </w:rPr>
        <w:t>ь</w:t>
      </w:r>
      <w:r w:rsidRPr="006B4BDA">
        <w:rPr>
          <w:rFonts w:ascii="Times New Roman" w:hAnsi="Times New Roman" w:cs="Times New Roman"/>
          <w:sz w:val="21"/>
          <w:szCs w:val="21"/>
        </w:rPr>
        <w:t xml:space="preserve"> представляет Заказчику</w:t>
      </w:r>
      <w:r w:rsidR="004F6716" w:rsidRPr="006B4BDA">
        <w:rPr>
          <w:rFonts w:ascii="Times New Roman" w:hAnsi="Times New Roman" w:cs="Times New Roman"/>
          <w:sz w:val="21"/>
          <w:szCs w:val="21"/>
        </w:rPr>
        <w:t>:</w:t>
      </w:r>
    </w:p>
    <w:p w:rsidR="006B4BDA" w:rsidRPr="0020784D" w:rsidRDefault="006B4BDA" w:rsidP="006B4BDA">
      <w:pPr>
        <w:spacing w:after="0" w:line="240" w:lineRule="auto"/>
        <w:ind w:right="141" w:firstLine="567"/>
        <w:jc w:val="both"/>
        <w:rPr>
          <w:rFonts w:ascii="Times New Roman" w:hAnsi="Times New Roman" w:cs="Times New Roman"/>
          <w:sz w:val="21"/>
          <w:szCs w:val="21"/>
        </w:rPr>
      </w:pPr>
      <w:r w:rsidRPr="0020784D">
        <w:rPr>
          <w:rFonts w:ascii="Times New Roman" w:hAnsi="Times New Roman" w:cs="Times New Roman"/>
          <w:sz w:val="21"/>
          <w:szCs w:val="21"/>
        </w:rPr>
        <w:t>- документ о приемке оказанных услуг;</w:t>
      </w:r>
    </w:p>
    <w:p w:rsidR="004F6716" w:rsidRPr="0020784D" w:rsidRDefault="004F6716" w:rsidP="004F6716">
      <w:pPr>
        <w:autoSpaceDE w:val="0"/>
        <w:autoSpaceDN w:val="0"/>
        <w:adjustRightInd w:val="0"/>
        <w:spacing w:after="0" w:line="240" w:lineRule="auto"/>
        <w:ind w:firstLine="567"/>
        <w:jc w:val="both"/>
        <w:rPr>
          <w:rFonts w:ascii="Times New Roman" w:hAnsi="Times New Roman" w:cs="Times New Roman"/>
          <w:color w:val="000000"/>
          <w:sz w:val="21"/>
          <w:szCs w:val="21"/>
        </w:rPr>
      </w:pPr>
      <w:r w:rsidRPr="0020784D">
        <w:rPr>
          <w:rFonts w:ascii="Times New Roman" w:hAnsi="Times New Roman" w:cs="Times New Roman"/>
          <w:color w:val="000000"/>
          <w:sz w:val="21"/>
          <w:szCs w:val="21"/>
        </w:rPr>
        <w:t xml:space="preserve">- </w:t>
      </w:r>
      <w:r w:rsidR="006E7AEC" w:rsidRPr="0020784D">
        <w:rPr>
          <w:rFonts w:ascii="Times New Roman" w:hAnsi="Times New Roman" w:cs="Times New Roman"/>
          <w:color w:val="000000"/>
          <w:sz w:val="21"/>
          <w:szCs w:val="21"/>
        </w:rPr>
        <w:t xml:space="preserve">отчет об исполнении контракта на оказание услуг по обслуживанию </w:t>
      </w:r>
      <w:r w:rsidR="006C6675">
        <w:rPr>
          <w:rFonts w:ascii="Times New Roman" w:hAnsi="Times New Roman" w:cs="Times New Roman"/>
          <w:color w:val="000000"/>
          <w:sz w:val="21"/>
          <w:szCs w:val="21"/>
        </w:rPr>
        <w:t>приточно-вытяжной системы вентиляции</w:t>
      </w:r>
      <w:r w:rsidRPr="0020784D">
        <w:rPr>
          <w:rFonts w:ascii="Times New Roman" w:hAnsi="Times New Roman" w:cs="Times New Roman"/>
          <w:color w:val="000000"/>
          <w:sz w:val="21"/>
          <w:szCs w:val="21"/>
        </w:rPr>
        <w:t>;</w:t>
      </w:r>
    </w:p>
    <w:p w:rsidR="004F6716" w:rsidRPr="0020784D" w:rsidRDefault="004F6716" w:rsidP="004F6716">
      <w:pPr>
        <w:autoSpaceDE w:val="0"/>
        <w:autoSpaceDN w:val="0"/>
        <w:adjustRightInd w:val="0"/>
        <w:spacing w:after="0" w:line="240" w:lineRule="auto"/>
        <w:ind w:firstLine="567"/>
        <w:jc w:val="both"/>
        <w:rPr>
          <w:rFonts w:ascii="Times New Roman" w:hAnsi="Times New Roman" w:cs="Times New Roman"/>
          <w:color w:val="000000"/>
          <w:sz w:val="21"/>
          <w:szCs w:val="21"/>
        </w:rPr>
      </w:pPr>
      <w:r w:rsidRPr="0020784D">
        <w:rPr>
          <w:rFonts w:ascii="Times New Roman" w:hAnsi="Times New Roman" w:cs="Times New Roman"/>
          <w:color w:val="000000"/>
          <w:sz w:val="21"/>
          <w:szCs w:val="21"/>
        </w:rPr>
        <w:t xml:space="preserve">- </w:t>
      </w:r>
      <w:r w:rsidR="006E7AEC" w:rsidRPr="0020784D">
        <w:rPr>
          <w:rFonts w:ascii="Times New Roman" w:hAnsi="Times New Roman" w:cs="Times New Roman"/>
          <w:color w:val="000000"/>
          <w:sz w:val="21"/>
          <w:szCs w:val="21"/>
        </w:rPr>
        <w:t>дефектную ведомость</w:t>
      </w:r>
      <w:r w:rsidR="0020784D" w:rsidRPr="0020784D">
        <w:rPr>
          <w:rFonts w:ascii="Times New Roman" w:hAnsi="Times New Roman" w:cs="Times New Roman"/>
          <w:color w:val="000000"/>
          <w:sz w:val="21"/>
          <w:szCs w:val="21"/>
        </w:rPr>
        <w:t>;</w:t>
      </w:r>
    </w:p>
    <w:p w:rsidR="00EC6515" w:rsidRPr="0020784D" w:rsidRDefault="00EC6515" w:rsidP="0020784D">
      <w:pPr>
        <w:spacing w:after="0" w:line="240" w:lineRule="auto"/>
        <w:ind w:right="141" w:firstLine="567"/>
        <w:jc w:val="both"/>
        <w:rPr>
          <w:rFonts w:ascii="Times New Roman" w:hAnsi="Times New Roman"/>
          <w:sz w:val="21"/>
          <w:szCs w:val="21"/>
        </w:rPr>
      </w:pPr>
      <w:r w:rsidRPr="0020784D">
        <w:rPr>
          <w:rFonts w:ascii="Times New Roman" w:hAnsi="Times New Roman" w:cs="Times New Roman"/>
          <w:sz w:val="21"/>
          <w:szCs w:val="21"/>
        </w:rPr>
        <w:t xml:space="preserve"> </w:t>
      </w:r>
      <w:r w:rsidR="0020784D" w:rsidRPr="0020784D">
        <w:rPr>
          <w:rFonts w:ascii="Times New Roman" w:hAnsi="Times New Roman" w:cs="Times New Roman"/>
          <w:sz w:val="21"/>
          <w:szCs w:val="21"/>
        </w:rPr>
        <w:t>(</w:t>
      </w:r>
      <w:r w:rsidR="004F6716" w:rsidRPr="0020784D">
        <w:rPr>
          <w:rFonts w:ascii="Times New Roman" w:hAnsi="Times New Roman"/>
          <w:sz w:val="21"/>
          <w:szCs w:val="21"/>
        </w:rPr>
        <w:t xml:space="preserve">Вышеуказанные документы подписываются </w:t>
      </w:r>
      <w:r w:rsidRPr="0020784D">
        <w:rPr>
          <w:rFonts w:ascii="Times New Roman" w:hAnsi="Times New Roman"/>
          <w:sz w:val="21"/>
          <w:szCs w:val="21"/>
        </w:rPr>
        <w:t>Сторонами</w:t>
      </w:r>
      <w:r w:rsidR="0020784D" w:rsidRPr="0020784D">
        <w:rPr>
          <w:rFonts w:ascii="Times New Roman" w:hAnsi="Times New Roman"/>
          <w:sz w:val="21"/>
          <w:szCs w:val="21"/>
        </w:rPr>
        <w:t>)</w:t>
      </w:r>
    </w:p>
    <w:p w:rsidR="0020784D" w:rsidRPr="003C15E8" w:rsidRDefault="0020784D" w:rsidP="0020784D">
      <w:pPr>
        <w:spacing w:after="0" w:line="240" w:lineRule="auto"/>
        <w:ind w:right="141" w:firstLine="567"/>
        <w:jc w:val="both"/>
        <w:rPr>
          <w:rFonts w:ascii="Times New Roman" w:hAnsi="Times New Roman" w:cs="Times New Roman"/>
          <w:sz w:val="21"/>
          <w:szCs w:val="21"/>
        </w:rPr>
      </w:pPr>
      <w:r w:rsidRPr="0020784D">
        <w:rPr>
          <w:rFonts w:ascii="Times New Roman" w:hAnsi="Times New Roman"/>
          <w:sz w:val="21"/>
          <w:szCs w:val="21"/>
        </w:rPr>
        <w:t>- счет.</w:t>
      </w:r>
    </w:p>
    <w:p w:rsidR="00EC6515" w:rsidRPr="001A49BD" w:rsidRDefault="00EC6515" w:rsidP="00B075D9">
      <w:pPr>
        <w:spacing w:after="0" w:line="240" w:lineRule="auto"/>
        <w:ind w:firstLine="284"/>
        <w:jc w:val="both"/>
        <w:rPr>
          <w:rFonts w:ascii="Times New Roman" w:eastAsia="Calibri" w:hAnsi="Times New Roman" w:cs="Calibri"/>
          <w:snapToGrid w:val="0"/>
          <w:sz w:val="21"/>
          <w:szCs w:val="21"/>
          <w:lang w:eastAsia="ru-RU"/>
        </w:rPr>
      </w:pPr>
      <w:r w:rsidRPr="001A49BD">
        <w:rPr>
          <w:rFonts w:ascii="Times New Roman" w:eastAsia="Calibri" w:hAnsi="Times New Roman" w:cs="Calibri"/>
          <w:snapToGrid w:val="0"/>
          <w:sz w:val="21"/>
          <w:szCs w:val="21"/>
          <w:lang w:eastAsia="ru-RU"/>
        </w:rPr>
        <w:t xml:space="preserve">6.3. Приемка </w:t>
      </w:r>
      <w:r w:rsidR="006E7AEC">
        <w:rPr>
          <w:rFonts w:ascii="Times New Roman" w:eastAsia="Calibri" w:hAnsi="Times New Roman" w:cs="Calibri"/>
          <w:snapToGrid w:val="0"/>
          <w:sz w:val="21"/>
          <w:szCs w:val="21"/>
          <w:lang w:eastAsia="ru-RU"/>
        </w:rPr>
        <w:t>оказанных услуг</w:t>
      </w:r>
      <w:r w:rsidRPr="001A49BD">
        <w:rPr>
          <w:rFonts w:ascii="Times New Roman" w:eastAsia="Calibri" w:hAnsi="Times New Roman" w:cs="Calibri"/>
          <w:snapToGrid w:val="0"/>
          <w:sz w:val="21"/>
          <w:szCs w:val="21"/>
          <w:lang w:eastAsia="ru-RU"/>
        </w:rPr>
        <w:t xml:space="preserve"> осуществляется Заказчиком в соответствии с требованиями, указанными в Законе № 44-ФЗ и настоящем Контракте. </w:t>
      </w:r>
    </w:p>
    <w:p w:rsidR="00CD0C92" w:rsidRPr="0020784D" w:rsidRDefault="00CD0C92" w:rsidP="00B075D9">
      <w:pPr>
        <w:spacing w:after="0" w:line="240" w:lineRule="auto"/>
        <w:ind w:firstLine="284"/>
        <w:jc w:val="both"/>
        <w:rPr>
          <w:rFonts w:ascii="Times New Roman" w:eastAsia="Calibri" w:hAnsi="Times New Roman" w:cs="Calibri"/>
          <w:snapToGrid w:val="0"/>
          <w:sz w:val="21"/>
          <w:szCs w:val="21"/>
          <w:lang w:eastAsia="ru-RU"/>
        </w:rPr>
      </w:pPr>
      <w:r w:rsidRPr="00CD0C92">
        <w:rPr>
          <w:rFonts w:ascii="Times New Roman" w:eastAsia="Calibri" w:hAnsi="Times New Roman" w:cs="Calibri"/>
          <w:snapToGrid w:val="0"/>
          <w:sz w:val="21"/>
          <w:szCs w:val="21"/>
          <w:lang w:eastAsia="ru-RU"/>
        </w:rPr>
        <w:t>6.</w:t>
      </w:r>
      <w:r w:rsidR="00EF2280">
        <w:rPr>
          <w:rFonts w:ascii="Times New Roman" w:eastAsia="Calibri" w:hAnsi="Times New Roman" w:cs="Calibri"/>
          <w:snapToGrid w:val="0"/>
          <w:sz w:val="21"/>
          <w:szCs w:val="21"/>
          <w:lang w:eastAsia="ru-RU"/>
        </w:rPr>
        <w:t>4</w:t>
      </w:r>
      <w:r w:rsidRPr="00CD0C92">
        <w:rPr>
          <w:rFonts w:ascii="Times New Roman" w:eastAsia="Calibri" w:hAnsi="Times New Roman" w:cs="Calibri"/>
          <w:snapToGrid w:val="0"/>
          <w:sz w:val="21"/>
          <w:szCs w:val="21"/>
          <w:lang w:eastAsia="ru-RU"/>
        </w:rPr>
        <w:t xml:space="preserve">. Приемка </w:t>
      </w:r>
      <w:r w:rsidR="006E7AEC">
        <w:rPr>
          <w:rFonts w:ascii="Times New Roman" w:eastAsia="Times New Roman" w:hAnsi="Times New Roman" w:cs="Times New Roman"/>
          <w:sz w:val="21"/>
          <w:szCs w:val="21"/>
          <w:lang w:eastAsia="ru-RU"/>
        </w:rPr>
        <w:t>оказанных услуг</w:t>
      </w:r>
      <w:r w:rsidR="006E7AEC" w:rsidRPr="00CD0C92">
        <w:rPr>
          <w:rFonts w:ascii="Times New Roman" w:eastAsia="Calibri" w:hAnsi="Times New Roman" w:cs="Calibri"/>
          <w:snapToGrid w:val="0"/>
          <w:sz w:val="21"/>
          <w:szCs w:val="21"/>
          <w:lang w:eastAsia="ru-RU"/>
        </w:rPr>
        <w:t xml:space="preserve"> </w:t>
      </w:r>
      <w:r w:rsidRPr="00CD0C92">
        <w:rPr>
          <w:rFonts w:ascii="Times New Roman" w:eastAsia="Calibri" w:hAnsi="Times New Roman" w:cs="Calibri"/>
          <w:snapToGrid w:val="0"/>
          <w:sz w:val="21"/>
          <w:szCs w:val="21"/>
          <w:lang w:eastAsia="ru-RU"/>
        </w:rPr>
        <w:t xml:space="preserve">осуществляется Заказчиком по месту </w:t>
      </w:r>
      <w:r w:rsidR="006E7AEC">
        <w:rPr>
          <w:rFonts w:ascii="Times New Roman" w:eastAsia="Times New Roman" w:hAnsi="Times New Roman" w:cs="Times New Roman"/>
          <w:sz w:val="21"/>
          <w:szCs w:val="21"/>
          <w:lang w:eastAsia="ru-RU"/>
        </w:rPr>
        <w:t>оказания услуг</w:t>
      </w:r>
      <w:r w:rsidRPr="00CD0C92">
        <w:rPr>
          <w:rFonts w:ascii="Times New Roman" w:eastAsia="Calibri" w:hAnsi="Times New Roman" w:cs="Calibri"/>
          <w:snapToGrid w:val="0"/>
          <w:sz w:val="21"/>
          <w:szCs w:val="21"/>
          <w:lang w:eastAsia="ru-RU"/>
        </w:rPr>
        <w:t xml:space="preserve">, указанному в настоящем Контракте, и </w:t>
      </w:r>
      <w:r w:rsidRPr="0020784D">
        <w:rPr>
          <w:rFonts w:ascii="Times New Roman" w:eastAsia="Calibri" w:hAnsi="Times New Roman" w:cs="Calibri"/>
          <w:snapToGrid w:val="0"/>
          <w:sz w:val="21"/>
          <w:szCs w:val="21"/>
          <w:lang w:eastAsia="ru-RU"/>
        </w:rPr>
        <w:t xml:space="preserve">подтверждается подписанием </w:t>
      </w:r>
      <w:r w:rsidR="0020784D" w:rsidRPr="0020784D">
        <w:rPr>
          <w:rFonts w:ascii="Times New Roman" w:eastAsia="Calibri" w:hAnsi="Times New Roman" w:cs="Calibri"/>
          <w:snapToGrid w:val="0"/>
          <w:sz w:val="21"/>
          <w:szCs w:val="21"/>
          <w:lang w:eastAsia="ru-RU"/>
        </w:rPr>
        <w:t xml:space="preserve">Сторонами </w:t>
      </w:r>
      <w:r w:rsidR="006B4BDA" w:rsidRPr="0020784D">
        <w:rPr>
          <w:rFonts w:ascii="Times New Roman" w:hAnsi="Times New Roman" w:cs="Times New Roman"/>
          <w:sz w:val="21"/>
          <w:szCs w:val="21"/>
        </w:rPr>
        <w:t>документа о приемке оказанных услуг</w:t>
      </w:r>
      <w:r w:rsidRPr="0020784D">
        <w:rPr>
          <w:rFonts w:ascii="Times New Roman" w:eastAsia="Calibri" w:hAnsi="Times New Roman" w:cs="Calibri"/>
          <w:snapToGrid w:val="0"/>
          <w:sz w:val="21"/>
          <w:szCs w:val="21"/>
          <w:lang w:eastAsia="ru-RU"/>
        </w:rPr>
        <w:t>.</w:t>
      </w:r>
    </w:p>
    <w:p w:rsidR="00EC6515" w:rsidRPr="00EC6515" w:rsidRDefault="00EC6515" w:rsidP="00B075D9">
      <w:pPr>
        <w:spacing w:after="0" w:line="240" w:lineRule="auto"/>
        <w:ind w:right="141" w:firstLine="284"/>
        <w:jc w:val="both"/>
        <w:rPr>
          <w:rFonts w:ascii="Times New Roman" w:hAnsi="Times New Roman" w:cs="Times New Roman"/>
          <w:sz w:val="21"/>
          <w:szCs w:val="21"/>
        </w:rPr>
      </w:pPr>
      <w:r w:rsidRPr="0020784D">
        <w:rPr>
          <w:rFonts w:ascii="Times New Roman" w:hAnsi="Times New Roman" w:cs="Times New Roman"/>
          <w:sz w:val="21"/>
          <w:szCs w:val="21"/>
        </w:rPr>
        <w:t>6.</w:t>
      </w:r>
      <w:r w:rsidR="00EF2280">
        <w:rPr>
          <w:rFonts w:ascii="Times New Roman" w:hAnsi="Times New Roman" w:cs="Times New Roman"/>
          <w:sz w:val="21"/>
          <w:szCs w:val="21"/>
        </w:rPr>
        <w:t>5</w:t>
      </w:r>
      <w:r w:rsidR="005B1E15" w:rsidRPr="0020784D">
        <w:rPr>
          <w:rFonts w:ascii="Times New Roman" w:hAnsi="Times New Roman" w:cs="Times New Roman"/>
          <w:sz w:val="21"/>
          <w:szCs w:val="21"/>
        </w:rPr>
        <w:t xml:space="preserve">. </w:t>
      </w:r>
      <w:r w:rsidR="005B1E15" w:rsidRPr="00EF2280">
        <w:rPr>
          <w:rFonts w:ascii="Times New Roman" w:hAnsi="Times New Roman" w:cs="Times New Roman"/>
          <w:b/>
          <w:sz w:val="21"/>
          <w:szCs w:val="21"/>
        </w:rPr>
        <w:t xml:space="preserve">Не позднее </w:t>
      </w:r>
      <w:r w:rsidR="00EF2280">
        <w:rPr>
          <w:rFonts w:ascii="Times New Roman" w:hAnsi="Times New Roman" w:cs="Times New Roman"/>
          <w:b/>
          <w:sz w:val="21"/>
          <w:szCs w:val="21"/>
        </w:rPr>
        <w:t>5</w:t>
      </w:r>
      <w:r w:rsidRPr="00EF2280">
        <w:rPr>
          <w:rFonts w:ascii="Times New Roman" w:hAnsi="Times New Roman" w:cs="Times New Roman"/>
          <w:b/>
          <w:sz w:val="21"/>
          <w:szCs w:val="21"/>
        </w:rPr>
        <w:t xml:space="preserve"> (</w:t>
      </w:r>
      <w:r w:rsidR="00EF2280">
        <w:rPr>
          <w:rFonts w:ascii="Times New Roman" w:hAnsi="Times New Roman" w:cs="Times New Roman"/>
          <w:b/>
          <w:sz w:val="21"/>
          <w:szCs w:val="21"/>
        </w:rPr>
        <w:t>пяти</w:t>
      </w:r>
      <w:r w:rsidRPr="00EF2280">
        <w:rPr>
          <w:rFonts w:ascii="Times New Roman" w:hAnsi="Times New Roman" w:cs="Times New Roman"/>
          <w:b/>
          <w:sz w:val="21"/>
          <w:szCs w:val="21"/>
        </w:rPr>
        <w:t>) рабочих дней</w:t>
      </w:r>
      <w:r w:rsidRPr="0020784D">
        <w:rPr>
          <w:rFonts w:ascii="Times New Roman" w:hAnsi="Times New Roman" w:cs="Times New Roman"/>
          <w:sz w:val="21"/>
          <w:szCs w:val="21"/>
        </w:rPr>
        <w:t xml:space="preserve"> после получения от </w:t>
      </w:r>
      <w:r w:rsidR="00D5185F" w:rsidRPr="0020784D">
        <w:rPr>
          <w:rFonts w:ascii="Times New Roman" w:hAnsi="Times New Roman" w:cs="Times New Roman"/>
          <w:sz w:val="21"/>
          <w:szCs w:val="21"/>
        </w:rPr>
        <w:t>Исполнител</w:t>
      </w:r>
      <w:r w:rsidR="006E7AEC" w:rsidRPr="0020784D">
        <w:rPr>
          <w:rFonts w:ascii="Times New Roman" w:hAnsi="Times New Roman" w:cs="Times New Roman"/>
          <w:sz w:val="21"/>
          <w:szCs w:val="21"/>
        </w:rPr>
        <w:t>я</w:t>
      </w:r>
      <w:r w:rsidRPr="0020784D">
        <w:rPr>
          <w:rFonts w:ascii="Times New Roman" w:hAnsi="Times New Roman" w:cs="Times New Roman"/>
          <w:sz w:val="21"/>
          <w:szCs w:val="21"/>
        </w:rPr>
        <w:t xml:space="preserve"> документов, указанных в п. 6.2 Контракта, Заказчик рассматривает результаты и осуществляет приемку </w:t>
      </w:r>
      <w:r w:rsidR="006E7AEC" w:rsidRPr="0020784D">
        <w:rPr>
          <w:rFonts w:ascii="Times New Roman" w:eastAsia="Times New Roman" w:hAnsi="Times New Roman" w:cs="Times New Roman"/>
          <w:sz w:val="21"/>
          <w:szCs w:val="21"/>
          <w:lang w:eastAsia="ru-RU"/>
        </w:rPr>
        <w:t>оказанных услуг</w:t>
      </w:r>
      <w:r w:rsidR="006E7AEC" w:rsidRPr="0020784D">
        <w:rPr>
          <w:rFonts w:ascii="Times New Roman" w:hAnsi="Times New Roman" w:cs="Times New Roman"/>
          <w:sz w:val="21"/>
          <w:szCs w:val="21"/>
        </w:rPr>
        <w:t xml:space="preserve"> </w:t>
      </w:r>
      <w:r w:rsidRPr="0020784D">
        <w:rPr>
          <w:rFonts w:ascii="Times New Roman" w:hAnsi="Times New Roman" w:cs="Times New Roman"/>
          <w:sz w:val="21"/>
          <w:szCs w:val="21"/>
        </w:rPr>
        <w:t>по настоящему Контракту на предмет соответствия их объема, качества требованиям, из</w:t>
      </w:r>
      <w:r w:rsidR="0020784D" w:rsidRPr="0020784D">
        <w:rPr>
          <w:rFonts w:ascii="Times New Roman" w:hAnsi="Times New Roman" w:cs="Times New Roman"/>
          <w:sz w:val="21"/>
          <w:szCs w:val="21"/>
        </w:rPr>
        <w:t>ложенным в настоящем Контракте</w:t>
      </w:r>
      <w:r w:rsidRPr="0020784D">
        <w:rPr>
          <w:rFonts w:ascii="Times New Roman" w:hAnsi="Times New Roman" w:cs="Times New Roman"/>
          <w:sz w:val="21"/>
          <w:szCs w:val="21"/>
        </w:rPr>
        <w:t xml:space="preserve"> и направляет </w:t>
      </w:r>
      <w:r w:rsidR="00D5185F" w:rsidRPr="0020784D">
        <w:rPr>
          <w:rFonts w:ascii="Times New Roman" w:hAnsi="Times New Roman" w:cs="Times New Roman"/>
          <w:sz w:val="21"/>
          <w:szCs w:val="21"/>
        </w:rPr>
        <w:t>Исполнител</w:t>
      </w:r>
      <w:r w:rsidR="006E7AEC" w:rsidRPr="0020784D">
        <w:rPr>
          <w:rFonts w:ascii="Times New Roman" w:hAnsi="Times New Roman" w:cs="Times New Roman"/>
          <w:sz w:val="21"/>
          <w:szCs w:val="21"/>
        </w:rPr>
        <w:t>ю</w:t>
      </w:r>
      <w:r w:rsidRPr="0020784D">
        <w:rPr>
          <w:rFonts w:ascii="Times New Roman" w:hAnsi="Times New Roman" w:cs="Times New Roman"/>
          <w:sz w:val="21"/>
          <w:szCs w:val="21"/>
        </w:rPr>
        <w:t xml:space="preserve"> подписанный Заказчиком 1 (один) экземпляр </w:t>
      </w:r>
      <w:r w:rsidR="0020784D" w:rsidRPr="0020784D">
        <w:rPr>
          <w:rFonts w:ascii="Times New Roman" w:hAnsi="Times New Roman" w:cs="Times New Roman"/>
          <w:sz w:val="21"/>
          <w:szCs w:val="21"/>
        </w:rPr>
        <w:t>документа о приемке оказанных услуг</w:t>
      </w:r>
      <w:r w:rsidR="006E7AEC" w:rsidRPr="0020784D">
        <w:rPr>
          <w:rFonts w:ascii="Times New Roman" w:hAnsi="Times New Roman" w:cs="Times New Roman"/>
          <w:sz w:val="21"/>
          <w:szCs w:val="21"/>
        </w:rPr>
        <w:t xml:space="preserve"> </w:t>
      </w:r>
      <w:r w:rsidRPr="0020784D">
        <w:rPr>
          <w:rFonts w:ascii="Times New Roman" w:hAnsi="Times New Roman" w:cs="Times New Roman"/>
          <w:sz w:val="21"/>
          <w:szCs w:val="21"/>
        </w:rPr>
        <w:t xml:space="preserve">либо запрос о предоставлении разъяснений касательно результатов </w:t>
      </w:r>
      <w:r w:rsidR="006E7AEC" w:rsidRPr="0020784D">
        <w:rPr>
          <w:rFonts w:ascii="Times New Roman" w:hAnsi="Times New Roman" w:cs="Times New Roman"/>
          <w:sz w:val="21"/>
          <w:szCs w:val="21"/>
        </w:rPr>
        <w:t>услуг</w:t>
      </w:r>
      <w:r w:rsidRPr="0020784D">
        <w:rPr>
          <w:rFonts w:ascii="Times New Roman" w:hAnsi="Times New Roman" w:cs="Times New Roman"/>
          <w:sz w:val="21"/>
          <w:szCs w:val="21"/>
        </w:rPr>
        <w:t xml:space="preserve">, или мотивированный отказ от принятия результатов </w:t>
      </w:r>
      <w:r w:rsidR="006E7AEC" w:rsidRPr="0020784D">
        <w:rPr>
          <w:rFonts w:ascii="Times New Roman" w:eastAsia="Times New Roman" w:hAnsi="Times New Roman" w:cs="Times New Roman"/>
          <w:sz w:val="21"/>
          <w:szCs w:val="21"/>
          <w:lang w:eastAsia="ru-RU"/>
        </w:rPr>
        <w:t>оказанных услуг</w:t>
      </w:r>
      <w:r w:rsidRPr="0020784D">
        <w:rPr>
          <w:rFonts w:ascii="Times New Roman" w:hAnsi="Times New Roman" w:cs="Times New Roman"/>
          <w:sz w:val="21"/>
          <w:szCs w:val="21"/>
        </w:rPr>
        <w:t xml:space="preserve">, или акт с перечнем выявленных недостатков, необходимых доработок и сроком их устранения. В случае отказа Заказчика от принятия результатов </w:t>
      </w:r>
      <w:r w:rsidR="006E7AEC" w:rsidRPr="0020784D">
        <w:rPr>
          <w:rFonts w:ascii="Times New Roman" w:eastAsia="Times New Roman" w:hAnsi="Times New Roman" w:cs="Times New Roman"/>
          <w:sz w:val="21"/>
          <w:szCs w:val="21"/>
          <w:lang w:eastAsia="ru-RU"/>
        </w:rPr>
        <w:t>оказанных услуг</w:t>
      </w:r>
      <w:r w:rsidR="006E7AEC" w:rsidRPr="0020784D">
        <w:rPr>
          <w:rFonts w:ascii="Times New Roman" w:hAnsi="Times New Roman" w:cs="Times New Roman"/>
          <w:sz w:val="21"/>
          <w:szCs w:val="21"/>
        </w:rPr>
        <w:t xml:space="preserve"> </w:t>
      </w:r>
      <w:r w:rsidRPr="0020784D">
        <w:rPr>
          <w:rFonts w:ascii="Times New Roman" w:hAnsi="Times New Roman" w:cs="Times New Roman"/>
          <w:sz w:val="21"/>
          <w:szCs w:val="21"/>
        </w:rPr>
        <w:t xml:space="preserve">в связи с необходимостью устранения недостатков и/или доработки результатов </w:t>
      </w:r>
      <w:r w:rsidR="006E7AEC" w:rsidRPr="0020784D">
        <w:rPr>
          <w:rFonts w:ascii="Times New Roman" w:hAnsi="Times New Roman" w:cs="Times New Roman"/>
          <w:sz w:val="21"/>
          <w:szCs w:val="21"/>
        </w:rPr>
        <w:t>услуг</w:t>
      </w:r>
      <w:r w:rsidRPr="0020784D">
        <w:rPr>
          <w:rFonts w:ascii="Times New Roman" w:hAnsi="Times New Roman" w:cs="Times New Roman"/>
          <w:sz w:val="21"/>
          <w:szCs w:val="21"/>
        </w:rPr>
        <w:t xml:space="preserve"> </w:t>
      </w:r>
      <w:r w:rsidR="00D5185F" w:rsidRPr="0020784D">
        <w:rPr>
          <w:rFonts w:ascii="Times New Roman" w:hAnsi="Times New Roman" w:cs="Times New Roman"/>
          <w:sz w:val="21"/>
          <w:szCs w:val="21"/>
        </w:rPr>
        <w:t>Исполнител</w:t>
      </w:r>
      <w:r w:rsidR="006E7AEC" w:rsidRPr="0020784D">
        <w:rPr>
          <w:rFonts w:ascii="Times New Roman" w:hAnsi="Times New Roman" w:cs="Times New Roman"/>
          <w:sz w:val="21"/>
          <w:szCs w:val="21"/>
        </w:rPr>
        <w:t>ь</w:t>
      </w:r>
      <w:r w:rsidRPr="0020784D">
        <w:rPr>
          <w:rFonts w:ascii="Times New Roman" w:hAnsi="Times New Roman" w:cs="Times New Roman"/>
          <w:sz w:val="21"/>
          <w:szCs w:val="21"/>
        </w:rPr>
        <w:t xml:space="preserve"> обязуется в срок, установленный в акте, составленном Заказчиком, устранить указанные недостатки/произвести доработки за свой счет.</w:t>
      </w:r>
    </w:p>
    <w:p w:rsidR="00EC6515" w:rsidRPr="0020784D" w:rsidRDefault="005B1E15" w:rsidP="00B075D9">
      <w:pPr>
        <w:spacing w:after="0" w:line="240" w:lineRule="auto"/>
        <w:ind w:right="141" w:firstLine="284"/>
        <w:jc w:val="both"/>
        <w:rPr>
          <w:rFonts w:ascii="Times New Roman" w:hAnsi="Times New Roman" w:cs="Times New Roman"/>
          <w:sz w:val="21"/>
          <w:szCs w:val="21"/>
        </w:rPr>
      </w:pPr>
      <w:r>
        <w:rPr>
          <w:rFonts w:ascii="Times New Roman" w:hAnsi="Times New Roman" w:cs="Times New Roman"/>
          <w:sz w:val="21"/>
          <w:szCs w:val="21"/>
        </w:rPr>
        <w:t>6.</w:t>
      </w:r>
      <w:r w:rsidR="00EF2280">
        <w:rPr>
          <w:rFonts w:ascii="Times New Roman" w:hAnsi="Times New Roman" w:cs="Times New Roman"/>
          <w:sz w:val="21"/>
          <w:szCs w:val="21"/>
        </w:rPr>
        <w:t>6</w:t>
      </w:r>
      <w:r w:rsidR="00EC6515" w:rsidRPr="00EC6515">
        <w:rPr>
          <w:rFonts w:ascii="Times New Roman" w:hAnsi="Times New Roman" w:cs="Times New Roman"/>
          <w:sz w:val="21"/>
          <w:szCs w:val="21"/>
        </w:rPr>
        <w:t xml:space="preserve">. В случае получения </w:t>
      </w:r>
      <w:r w:rsidR="00EC6515" w:rsidRPr="0020784D">
        <w:rPr>
          <w:rFonts w:ascii="Times New Roman" w:hAnsi="Times New Roman" w:cs="Times New Roman"/>
          <w:sz w:val="21"/>
          <w:szCs w:val="21"/>
        </w:rPr>
        <w:t xml:space="preserve">от Заказчика запроса о предоставлении разъяснений касательно результатов </w:t>
      </w:r>
      <w:r w:rsidR="006E7AEC" w:rsidRPr="0020784D">
        <w:rPr>
          <w:rFonts w:ascii="Times New Roman" w:hAnsi="Times New Roman" w:cs="Times New Roman"/>
          <w:sz w:val="21"/>
          <w:szCs w:val="21"/>
        </w:rPr>
        <w:t>услуг</w:t>
      </w:r>
      <w:r w:rsidR="00EC6515" w:rsidRPr="0020784D">
        <w:rPr>
          <w:rFonts w:ascii="Times New Roman" w:hAnsi="Times New Roman" w:cs="Times New Roman"/>
          <w:sz w:val="21"/>
          <w:szCs w:val="21"/>
        </w:rPr>
        <w:t xml:space="preserve">, или мотивированного отказа от принятия результатов </w:t>
      </w:r>
      <w:r w:rsidR="006E7AEC" w:rsidRPr="0020784D">
        <w:rPr>
          <w:rFonts w:ascii="Times New Roman" w:eastAsia="Times New Roman" w:hAnsi="Times New Roman" w:cs="Times New Roman"/>
          <w:sz w:val="21"/>
          <w:szCs w:val="21"/>
          <w:lang w:eastAsia="ru-RU"/>
        </w:rPr>
        <w:t>оказанных услуг</w:t>
      </w:r>
      <w:r w:rsidR="00EC6515" w:rsidRPr="0020784D">
        <w:rPr>
          <w:rFonts w:ascii="Times New Roman" w:hAnsi="Times New Roman" w:cs="Times New Roman"/>
          <w:sz w:val="21"/>
          <w:szCs w:val="21"/>
        </w:rPr>
        <w:t xml:space="preserve">,  или акта с перечнем выявленных недостатков, необходимых доработок и сроком их устранения </w:t>
      </w:r>
      <w:r w:rsidR="00D5185F" w:rsidRPr="0020784D">
        <w:rPr>
          <w:rFonts w:ascii="Times New Roman" w:hAnsi="Times New Roman" w:cs="Times New Roman"/>
          <w:sz w:val="21"/>
          <w:szCs w:val="21"/>
        </w:rPr>
        <w:t>Исполнител</w:t>
      </w:r>
      <w:r w:rsidR="006E7AEC" w:rsidRPr="0020784D">
        <w:rPr>
          <w:rFonts w:ascii="Times New Roman" w:hAnsi="Times New Roman" w:cs="Times New Roman"/>
          <w:sz w:val="21"/>
          <w:szCs w:val="21"/>
        </w:rPr>
        <w:t>ь</w:t>
      </w:r>
      <w:r w:rsidR="00EC6515" w:rsidRPr="0020784D">
        <w:rPr>
          <w:rFonts w:ascii="Times New Roman" w:hAnsi="Times New Roman" w:cs="Times New Roman"/>
          <w:sz w:val="21"/>
          <w:szCs w:val="21"/>
        </w:rPr>
        <w:t xml:space="preserve"> в течение 3 (трех) рабочих дней обязан предоставить Заказчику запрашиваемые разъяснения в отношении </w:t>
      </w:r>
      <w:r w:rsidR="006E7AEC" w:rsidRPr="0020784D">
        <w:rPr>
          <w:rFonts w:ascii="Times New Roman" w:eastAsia="Times New Roman" w:hAnsi="Times New Roman" w:cs="Times New Roman"/>
          <w:sz w:val="21"/>
          <w:szCs w:val="21"/>
          <w:lang w:eastAsia="ru-RU"/>
        </w:rPr>
        <w:t>оказанных услуг</w:t>
      </w:r>
      <w:r w:rsidR="006E7AEC" w:rsidRPr="0020784D">
        <w:rPr>
          <w:rFonts w:ascii="Times New Roman" w:hAnsi="Times New Roman" w:cs="Times New Roman"/>
          <w:sz w:val="21"/>
          <w:szCs w:val="21"/>
        </w:rPr>
        <w:t xml:space="preserve"> </w:t>
      </w:r>
      <w:r w:rsidR="00EC6515" w:rsidRPr="0020784D">
        <w:rPr>
          <w:rFonts w:ascii="Times New Roman" w:hAnsi="Times New Roman" w:cs="Times New Roman"/>
          <w:sz w:val="21"/>
          <w:szCs w:val="21"/>
        </w:rPr>
        <w:t>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w:t>
      </w:r>
      <w:r w:rsidR="008C0A00" w:rsidRPr="0020784D">
        <w:rPr>
          <w:rFonts w:ascii="Times New Roman" w:hAnsi="Times New Roman" w:cs="Times New Roman"/>
          <w:sz w:val="21"/>
          <w:szCs w:val="21"/>
        </w:rPr>
        <w:t xml:space="preserve">ный подписанный </w:t>
      </w:r>
      <w:r w:rsidR="00D5185F" w:rsidRPr="0020784D">
        <w:rPr>
          <w:rFonts w:ascii="Times New Roman" w:hAnsi="Times New Roman" w:cs="Times New Roman"/>
          <w:sz w:val="21"/>
          <w:szCs w:val="21"/>
        </w:rPr>
        <w:t>Исполнител</w:t>
      </w:r>
      <w:r w:rsidR="006E7AEC" w:rsidRPr="0020784D">
        <w:rPr>
          <w:rFonts w:ascii="Times New Roman" w:hAnsi="Times New Roman" w:cs="Times New Roman"/>
          <w:sz w:val="21"/>
          <w:szCs w:val="21"/>
        </w:rPr>
        <w:t>е</w:t>
      </w:r>
      <w:r w:rsidR="008C0A00" w:rsidRPr="0020784D">
        <w:rPr>
          <w:rFonts w:ascii="Times New Roman" w:hAnsi="Times New Roman" w:cs="Times New Roman"/>
          <w:sz w:val="21"/>
          <w:szCs w:val="21"/>
        </w:rPr>
        <w:t xml:space="preserve">м </w:t>
      </w:r>
      <w:r w:rsidR="0020784D" w:rsidRPr="0020784D">
        <w:rPr>
          <w:rFonts w:ascii="Times New Roman" w:hAnsi="Times New Roman" w:cs="Times New Roman"/>
          <w:sz w:val="21"/>
          <w:szCs w:val="21"/>
        </w:rPr>
        <w:t>документ о приемке оказанных услуг</w:t>
      </w:r>
      <w:r w:rsidR="006E7AEC" w:rsidRPr="0020784D">
        <w:rPr>
          <w:rFonts w:ascii="Times New Roman" w:hAnsi="Times New Roman" w:cs="Times New Roman"/>
          <w:sz w:val="21"/>
          <w:szCs w:val="21"/>
        </w:rPr>
        <w:t xml:space="preserve"> </w:t>
      </w:r>
      <w:r w:rsidR="00EC6515" w:rsidRPr="0020784D">
        <w:rPr>
          <w:rFonts w:ascii="Times New Roman" w:hAnsi="Times New Roman" w:cs="Times New Roman"/>
          <w:sz w:val="21"/>
          <w:szCs w:val="21"/>
        </w:rPr>
        <w:t xml:space="preserve">в 2 (двух) экземплярах для принятия Заказчиком </w:t>
      </w:r>
      <w:r w:rsidR="006E7AEC" w:rsidRPr="0020784D">
        <w:rPr>
          <w:rFonts w:ascii="Times New Roman" w:eastAsia="Times New Roman" w:hAnsi="Times New Roman" w:cs="Times New Roman"/>
          <w:sz w:val="21"/>
          <w:szCs w:val="21"/>
          <w:lang w:eastAsia="ru-RU"/>
        </w:rPr>
        <w:t>оказанных услуг</w:t>
      </w:r>
      <w:r w:rsidR="00EC6515" w:rsidRPr="0020784D">
        <w:rPr>
          <w:rFonts w:ascii="Times New Roman" w:hAnsi="Times New Roman" w:cs="Times New Roman"/>
          <w:sz w:val="21"/>
          <w:szCs w:val="21"/>
        </w:rPr>
        <w:t>.</w:t>
      </w:r>
    </w:p>
    <w:p w:rsidR="00EC6515" w:rsidRPr="00EC6515" w:rsidRDefault="005B1E15" w:rsidP="00B075D9">
      <w:pPr>
        <w:spacing w:after="0" w:line="240" w:lineRule="auto"/>
        <w:ind w:right="141" w:firstLine="284"/>
        <w:jc w:val="both"/>
        <w:rPr>
          <w:rFonts w:ascii="Times New Roman" w:hAnsi="Times New Roman" w:cs="Times New Roman"/>
          <w:sz w:val="21"/>
          <w:szCs w:val="21"/>
        </w:rPr>
      </w:pPr>
      <w:r w:rsidRPr="0020784D">
        <w:rPr>
          <w:rFonts w:ascii="Times New Roman" w:hAnsi="Times New Roman" w:cs="Times New Roman"/>
          <w:sz w:val="21"/>
          <w:szCs w:val="21"/>
        </w:rPr>
        <w:t>6.</w:t>
      </w:r>
      <w:r w:rsidR="00EF2280">
        <w:rPr>
          <w:rFonts w:ascii="Times New Roman" w:hAnsi="Times New Roman" w:cs="Times New Roman"/>
          <w:sz w:val="21"/>
          <w:szCs w:val="21"/>
        </w:rPr>
        <w:t>7</w:t>
      </w:r>
      <w:r w:rsidR="00EC6515" w:rsidRPr="0020784D">
        <w:rPr>
          <w:rFonts w:ascii="Times New Roman" w:hAnsi="Times New Roman" w:cs="Times New Roman"/>
          <w:sz w:val="21"/>
          <w:szCs w:val="21"/>
        </w:rPr>
        <w:t xml:space="preserve">.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w:t>
      </w:r>
      <w:r w:rsidR="00D5185F" w:rsidRPr="0020784D">
        <w:rPr>
          <w:rFonts w:ascii="Times New Roman" w:hAnsi="Times New Roman" w:cs="Times New Roman"/>
          <w:sz w:val="21"/>
          <w:szCs w:val="21"/>
        </w:rPr>
        <w:t>Исполнител</w:t>
      </w:r>
      <w:r w:rsidR="006E7AEC" w:rsidRPr="0020784D">
        <w:rPr>
          <w:rFonts w:ascii="Times New Roman" w:hAnsi="Times New Roman" w:cs="Times New Roman"/>
          <w:sz w:val="21"/>
          <w:szCs w:val="21"/>
        </w:rPr>
        <w:t>е</w:t>
      </w:r>
      <w:r w:rsidR="00EC6515" w:rsidRPr="0020784D">
        <w:rPr>
          <w:rFonts w:ascii="Times New Roman" w:hAnsi="Times New Roman" w:cs="Times New Roman"/>
          <w:sz w:val="21"/>
          <w:szCs w:val="21"/>
        </w:rPr>
        <w:t xml:space="preserve">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w:t>
      </w:r>
      <w:r w:rsidR="006E7AEC" w:rsidRPr="0020784D">
        <w:rPr>
          <w:rFonts w:ascii="Times New Roman" w:eastAsia="Times New Roman" w:hAnsi="Times New Roman" w:cs="Times New Roman"/>
          <w:sz w:val="21"/>
          <w:szCs w:val="21"/>
          <w:lang w:eastAsia="ru-RU"/>
        </w:rPr>
        <w:t>оказанных услуг</w:t>
      </w:r>
      <w:r w:rsidR="00EC6515" w:rsidRPr="0020784D">
        <w:rPr>
          <w:rFonts w:ascii="Times New Roman" w:hAnsi="Times New Roman" w:cs="Times New Roman"/>
          <w:sz w:val="21"/>
          <w:szCs w:val="21"/>
        </w:rPr>
        <w:t xml:space="preserve">, Заказчик принимает </w:t>
      </w:r>
      <w:r w:rsidR="006E7AEC" w:rsidRPr="0020784D">
        <w:rPr>
          <w:rFonts w:ascii="Times New Roman" w:eastAsia="Times New Roman" w:hAnsi="Times New Roman" w:cs="Times New Roman"/>
          <w:sz w:val="21"/>
          <w:szCs w:val="21"/>
          <w:lang w:eastAsia="ru-RU"/>
        </w:rPr>
        <w:t>оказанные услуги</w:t>
      </w:r>
      <w:r w:rsidR="006E7AEC" w:rsidRPr="0020784D">
        <w:rPr>
          <w:rFonts w:ascii="Times New Roman" w:hAnsi="Times New Roman" w:cs="Times New Roman"/>
          <w:sz w:val="21"/>
          <w:szCs w:val="21"/>
        </w:rPr>
        <w:t xml:space="preserve"> </w:t>
      </w:r>
      <w:r w:rsidR="00EC6515" w:rsidRPr="0020784D">
        <w:rPr>
          <w:rFonts w:ascii="Times New Roman" w:hAnsi="Times New Roman" w:cs="Times New Roman"/>
          <w:sz w:val="21"/>
          <w:szCs w:val="21"/>
        </w:rPr>
        <w:t xml:space="preserve">и подписывает 2 (два) экземпляра </w:t>
      </w:r>
      <w:r w:rsidR="0020784D" w:rsidRPr="0020784D">
        <w:rPr>
          <w:rFonts w:ascii="Times New Roman" w:hAnsi="Times New Roman" w:cs="Times New Roman"/>
          <w:sz w:val="21"/>
          <w:szCs w:val="21"/>
        </w:rPr>
        <w:t>документа о приемке оказанных услуг</w:t>
      </w:r>
      <w:r w:rsidR="00EC6515" w:rsidRPr="0020784D">
        <w:rPr>
          <w:rFonts w:ascii="Times New Roman" w:hAnsi="Times New Roman" w:cs="Times New Roman"/>
          <w:sz w:val="21"/>
          <w:szCs w:val="21"/>
        </w:rPr>
        <w:t xml:space="preserve">, один из которых направляет </w:t>
      </w:r>
      <w:r w:rsidR="00D5185F" w:rsidRPr="0020784D">
        <w:rPr>
          <w:rFonts w:ascii="Times New Roman" w:hAnsi="Times New Roman" w:cs="Times New Roman"/>
          <w:sz w:val="21"/>
          <w:szCs w:val="21"/>
        </w:rPr>
        <w:t>Исполнител</w:t>
      </w:r>
      <w:r w:rsidR="005045BE" w:rsidRPr="0020784D">
        <w:rPr>
          <w:rFonts w:ascii="Times New Roman" w:hAnsi="Times New Roman" w:cs="Times New Roman"/>
          <w:sz w:val="21"/>
          <w:szCs w:val="21"/>
        </w:rPr>
        <w:t>ю</w:t>
      </w:r>
      <w:r w:rsidR="00EC6515" w:rsidRPr="0020784D">
        <w:rPr>
          <w:rFonts w:ascii="Times New Roman" w:hAnsi="Times New Roman" w:cs="Times New Roman"/>
          <w:sz w:val="21"/>
          <w:szCs w:val="21"/>
        </w:rPr>
        <w:t xml:space="preserve"> в п</w:t>
      </w:r>
      <w:r w:rsidRPr="0020784D">
        <w:rPr>
          <w:rFonts w:ascii="Times New Roman" w:hAnsi="Times New Roman" w:cs="Times New Roman"/>
          <w:sz w:val="21"/>
          <w:szCs w:val="21"/>
        </w:rPr>
        <w:t>орядке, предусмотренном в п. 6.6</w:t>
      </w:r>
      <w:r w:rsidR="00EC6515" w:rsidRPr="0020784D">
        <w:rPr>
          <w:rFonts w:ascii="Times New Roman" w:hAnsi="Times New Roman" w:cs="Times New Roman"/>
          <w:sz w:val="21"/>
          <w:szCs w:val="21"/>
        </w:rPr>
        <w:t xml:space="preserve"> Контракта.</w:t>
      </w:r>
    </w:p>
    <w:p w:rsidR="0039636B" w:rsidRPr="00802676" w:rsidRDefault="0039636B" w:rsidP="005F3C2F">
      <w:pPr>
        <w:spacing w:after="0" w:line="240" w:lineRule="auto"/>
        <w:ind w:right="141" w:firstLine="284"/>
        <w:jc w:val="center"/>
        <w:rPr>
          <w:rFonts w:ascii="Times New Roman" w:eastAsia="Times New Roman" w:hAnsi="Times New Roman" w:cs="Times New Roman"/>
          <w:b/>
          <w:bCs/>
          <w:sz w:val="21"/>
          <w:szCs w:val="21"/>
          <w:lang w:eastAsia="ru-RU"/>
        </w:rPr>
      </w:pPr>
    </w:p>
    <w:p w:rsidR="005F3C2F" w:rsidRPr="00802676" w:rsidRDefault="00707666" w:rsidP="005F3C2F">
      <w:pPr>
        <w:spacing w:after="0" w:line="216" w:lineRule="auto"/>
        <w:ind w:right="141" w:firstLine="284"/>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 xml:space="preserve">7. КАЧЕСТВО И ГАРАНТИИ </w:t>
      </w:r>
      <w:r w:rsidR="00B85CD9">
        <w:rPr>
          <w:rFonts w:ascii="Times New Roman" w:eastAsia="Times New Roman" w:hAnsi="Times New Roman" w:cs="Times New Roman"/>
          <w:b/>
          <w:bCs/>
          <w:sz w:val="21"/>
          <w:szCs w:val="21"/>
          <w:lang w:eastAsia="ru-RU"/>
        </w:rPr>
        <w:t>ОКАЗАННЫХ УСЛУГ</w:t>
      </w:r>
      <w:r w:rsidR="005F3C2F" w:rsidRPr="00802676">
        <w:rPr>
          <w:rFonts w:ascii="Times New Roman" w:eastAsia="Times New Roman" w:hAnsi="Times New Roman" w:cs="Times New Roman"/>
          <w:b/>
          <w:sz w:val="21"/>
          <w:szCs w:val="21"/>
          <w:lang w:eastAsia="ru-RU"/>
        </w:rPr>
        <w:t>.</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7.1. </w:t>
      </w:r>
      <w:r w:rsidR="00D5185F">
        <w:rPr>
          <w:rFonts w:ascii="Times New Roman" w:eastAsia="Times New Roman" w:hAnsi="Times New Roman" w:cs="Times New Roman"/>
          <w:sz w:val="21"/>
          <w:szCs w:val="21"/>
          <w:lang w:eastAsia="ru-RU"/>
        </w:rPr>
        <w:t>Исполнител</w:t>
      </w:r>
      <w:r w:rsidR="00B85CD9">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гарантирует качество </w:t>
      </w:r>
      <w:r w:rsidR="00B85CD9">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 xml:space="preserve"> в соответствии с требованиями, указанными в настоящем Контракте.</w:t>
      </w:r>
    </w:p>
    <w:p w:rsidR="005F3C2F" w:rsidRPr="005667AA" w:rsidRDefault="00B85CD9" w:rsidP="005F3C2F">
      <w:pPr>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r w:rsidR="005667AA">
        <w:rPr>
          <w:rFonts w:ascii="Times New Roman" w:eastAsia="Times New Roman" w:hAnsi="Times New Roman" w:cs="Times New Roman"/>
          <w:sz w:val="21"/>
          <w:szCs w:val="21"/>
          <w:lang w:eastAsia="ru-RU"/>
        </w:rPr>
        <w:t>2</w:t>
      </w:r>
      <w:r>
        <w:rPr>
          <w:rFonts w:ascii="Times New Roman" w:eastAsia="Times New Roman" w:hAnsi="Times New Roman" w:cs="Times New Roman"/>
          <w:sz w:val="21"/>
          <w:szCs w:val="21"/>
          <w:lang w:eastAsia="ru-RU"/>
        </w:rPr>
        <w:t xml:space="preserve">. </w:t>
      </w:r>
      <w:r w:rsidRPr="005667AA">
        <w:rPr>
          <w:rFonts w:ascii="Times New Roman" w:eastAsia="Times New Roman" w:hAnsi="Times New Roman" w:cs="Times New Roman"/>
          <w:sz w:val="21"/>
          <w:szCs w:val="21"/>
          <w:lang w:eastAsia="ru-RU"/>
        </w:rPr>
        <w:t>Гарантийный срок на оказываемые</w:t>
      </w:r>
      <w:r w:rsidR="005F3C2F" w:rsidRPr="005667AA">
        <w:rPr>
          <w:rFonts w:ascii="Times New Roman" w:eastAsia="Times New Roman" w:hAnsi="Times New Roman" w:cs="Times New Roman"/>
          <w:sz w:val="21"/>
          <w:szCs w:val="21"/>
          <w:lang w:eastAsia="ru-RU"/>
        </w:rPr>
        <w:t xml:space="preserve"> по настоящему Контракту </w:t>
      </w:r>
      <w:r w:rsidRPr="005667AA">
        <w:rPr>
          <w:rFonts w:ascii="Times New Roman" w:eastAsia="Times New Roman" w:hAnsi="Times New Roman" w:cs="Times New Roman"/>
          <w:sz w:val="21"/>
          <w:szCs w:val="21"/>
          <w:lang w:eastAsia="ru-RU"/>
        </w:rPr>
        <w:t>услуги</w:t>
      </w:r>
      <w:r w:rsidR="005F3C2F" w:rsidRPr="005667AA">
        <w:rPr>
          <w:rFonts w:ascii="Times New Roman" w:eastAsia="Times New Roman" w:hAnsi="Times New Roman" w:cs="Times New Roman"/>
          <w:sz w:val="21"/>
          <w:szCs w:val="21"/>
          <w:lang w:eastAsia="ru-RU"/>
        </w:rPr>
        <w:t xml:space="preserve"> составляет </w:t>
      </w:r>
      <w:r w:rsidR="005667AA" w:rsidRPr="005667AA">
        <w:rPr>
          <w:rFonts w:ascii="Times New Roman" w:eastAsia="Times New Roman" w:hAnsi="Times New Roman" w:cs="Times New Roman"/>
          <w:sz w:val="21"/>
          <w:szCs w:val="21"/>
          <w:lang w:eastAsia="ru-RU"/>
        </w:rPr>
        <w:t>6</w:t>
      </w:r>
      <w:r w:rsidR="004F6716" w:rsidRPr="005667AA">
        <w:rPr>
          <w:rFonts w:ascii="Times New Roman" w:eastAsia="Times New Roman" w:hAnsi="Times New Roman" w:cs="Times New Roman"/>
          <w:sz w:val="21"/>
          <w:szCs w:val="21"/>
          <w:lang w:eastAsia="ru-RU"/>
        </w:rPr>
        <w:t xml:space="preserve"> месяцев</w:t>
      </w:r>
      <w:r w:rsidR="005F3C2F" w:rsidRPr="005667AA">
        <w:rPr>
          <w:rFonts w:ascii="Times New Roman" w:eastAsia="Times New Roman" w:hAnsi="Times New Roman" w:cs="Times New Roman"/>
          <w:sz w:val="21"/>
          <w:szCs w:val="21"/>
          <w:lang w:eastAsia="ru-RU"/>
        </w:rPr>
        <w:t xml:space="preserve"> с даты подписания </w:t>
      </w:r>
      <w:r w:rsidR="005667AA" w:rsidRPr="005667AA">
        <w:rPr>
          <w:rFonts w:ascii="Times New Roman" w:eastAsia="Times New Roman" w:hAnsi="Times New Roman" w:cs="Times New Roman"/>
          <w:sz w:val="21"/>
          <w:szCs w:val="21"/>
          <w:lang w:eastAsia="ru-RU"/>
        </w:rPr>
        <w:t>Заказчиком</w:t>
      </w:r>
      <w:r w:rsidR="005F3C2F" w:rsidRPr="005667AA">
        <w:rPr>
          <w:rFonts w:ascii="Times New Roman" w:eastAsia="Times New Roman" w:hAnsi="Times New Roman" w:cs="Times New Roman"/>
          <w:sz w:val="21"/>
          <w:szCs w:val="21"/>
          <w:lang w:eastAsia="ru-RU"/>
        </w:rPr>
        <w:t xml:space="preserve"> </w:t>
      </w:r>
      <w:r w:rsidR="005667AA" w:rsidRPr="005667AA">
        <w:rPr>
          <w:rFonts w:ascii="Times New Roman" w:eastAsia="Times New Roman" w:hAnsi="Times New Roman" w:cs="Times New Roman"/>
          <w:sz w:val="21"/>
          <w:szCs w:val="21"/>
          <w:lang w:eastAsia="ru-RU"/>
        </w:rPr>
        <w:t>документа</w:t>
      </w:r>
      <w:r w:rsidRPr="005667AA">
        <w:rPr>
          <w:rFonts w:ascii="Times New Roman" w:eastAsia="Times New Roman" w:hAnsi="Times New Roman" w:cs="Times New Roman"/>
          <w:sz w:val="21"/>
          <w:szCs w:val="21"/>
          <w:lang w:eastAsia="ru-RU"/>
        </w:rPr>
        <w:t xml:space="preserve"> </w:t>
      </w:r>
      <w:r w:rsidR="005667AA" w:rsidRPr="005667AA">
        <w:rPr>
          <w:rFonts w:ascii="Times New Roman" w:eastAsia="Times New Roman" w:hAnsi="Times New Roman" w:cs="Times New Roman"/>
          <w:sz w:val="21"/>
          <w:szCs w:val="21"/>
          <w:lang w:eastAsia="ru-RU"/>
        </w:rPr>
        <w:t xml:space="preserve">о приемке </w:t>
      </w:r>
      <w:r w:rsidRPr="005667AA">
        <w:rPr>
          <w:rFonts w:ascii="Times New Roman" w:eastAsia="Times New Roman" w:hAnsi="Times New Roman" w:cs="Times New Roman"/>
          <w:sz w:val="21"/>
          <w:szCs w:val="21"/>
          <w:lang w:eastAsia="ru-RU"/>
        </w:rPr>
        <w:t>оказанных услуг</w:t>
      </w:r>
      <w:r w:rsidR="005F3C2F" w:rsidRPr="005667AA">
        <w:rPr>
          <w:rFonts w:ascii="Times New Roman" w:eastAsia="Times New Roman" w:hAnsi="Times New Roman" w:cs="Times New Roman"/>
          <w:sz w:val="21"/>
          <w:szCs w:val="21"/>
          <w:lang w:eastAsia="ru-RU"/>
        </w:rPr>
        <w:t>.</w:t>
      </w:r>
    </w:p>
    <w:p w:rsidR="005F3C2F" w:rsidRPr="005667AA" w:rsidRDefault="005667AA" w:rsidP="005F3C2F">
      <w:pPr>
        <w:adjustRightInd w:val="0"/>
        <w:spacing w:after="0" w:line="240" w:lineRule="auto"/>
        <w:ind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7.3</w:t>
      </w:r>
      <w:r w:rsidR="005F3C2F" w:rsidRPr="005667AA">
        <w:rPr>
          <w:rFonts w:ascii="Times New Roman" w:eastAsia="Times New Roman" w:hAnsi="Times New Roman" w:cs="Times New Roman"/>
          <w:sz w:val="21"/>
          <w:szCs w:val="21"/>
          <w:lang w:eastAsia="ru-RU"/>
        </w:rPr>
        <w:t xml:space="preserve">. Если в период гарантийного срока обнаружатся недостатки или дефекты (скрытые недостатки и/или дефекты), то </w:t>
      </w:r>
      <w:r w:rsidR="00D5185F" w:rsidRPr="005667AA">
        <w:rPr>
          <w:rFonts w:ascii="Times New Roman" w:eastAsia="Times New Roman" w:hAnsi="Times New Roman" w:cs="Times New Roman"/>
          <w:sz w:val="21"/>
          <w:szCs w:val="21"/>
          <w:lang w:eastAsia="ru-RU"/>
        </w:rPr>
        <w:t>Исполнител</w:t>
      </w:r>
      <w:r w:rsidR="00B85CD9" w:rsidRPr="005667AA">
        <w:rPr>
          <w:rFonts w:ascii="Times New Roman" w:eastAsia="Times New Roman" w:hAnsi="Times New Roman" w:cs="Times New Roman"/>
          <w:sz w:val="21"/>
          <w:szCs w:val="21"/>
          <w:lang w:eastAsia="ru-RU"/>
        </w:rPr>
        <w:t>ь</w:t>
      </w:r>
      <w:r w:rsidR="005F3C2F" w:rsidRPr="005667AA">
        <w:rPr>
          <w:rFonts w:ascii="Times New Roman" w:eastAsia="Times New Roman" w:hAnsi="Times New Roman" w:cs="Times New Roman"/>
          <w:sz w:val="21"/>
          <w:szCs w:val="21"/>
          <w:lang w:eastAsia="ru-RU"/>
        </w:rPr>
        <w:t xml:space="preserve">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5F3C2F" w:rsidRPr="00802676" w:rsidRDefault="005667AA" w:rsidP="005F3C2F">
      <w:pPr>
        <w:tabs>
          <w:tab w:val="left" w:pos="851"/>
          <w:tab w:val="left" w:pos="993"/>
        </w:tabs>
        <w:spacing w:after="0" w:line="240" w:lineRule="auto"/>
        <w:ind w:right="-3"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7.4</w:t>
      </w:r>
      <w:r w:rsidR="005F3C2F" w:rsidRPr="005667AA">
        <w:rPr>
          <w:rFonts w:ascii="Times New Roman" w:eastAsia="Times New Roman" w:hAnsi="Times New Roman" w:cs="Times New Roman"/>
          <w:sz w:val="21"/>
          <w:szCs w:val="21"/>
          <w:lang w:eastAsia="ru-RU"/>
        </w:rPr>
        <w:t xml:space="preserve">. Расходы, связанные с исполнением гарантийных обязательств по настоящему Контракту, несет </w:t>
      </w:r>
      <w:r w:rsidR="00D5185F" w:rsidRPr="005667AA">
        <w:rPr>
          <w:rFonts w:ascii="Times New Roman" w:eastAsia="Times New Roman" w:hAnsi="Times New Roman" w:cs="Times New Roman"/>
          <w:sz w:val="21"/>
          <w:szCs w:val="21"/>
          <w:lang w:eastAsia="ru-RU"/>
        </w:rPr>
        <w:t>Исполнител</w:t>
      </w:r>
      <w:r w:rsidR="00B85CD9" w:rsidRPr="005667AA">
        <w:rPr>
          <w:rFonts w:ascii="Times New Roman" w:eastAsia="Times New Roman" w:hAnsi="Times New Roman" w:cs="Times New Roman"/>
          <w:sz w:val="21"/>
          <w:szCs w:val="21"/>
          <w:lang w:eastAsia="ru-RU"/>
        </w:rPr>
        <w:t>ь</w:t>
      </w:r>
      <w:r w:rsidR="005F3C2F" w:rsidRPr="005667AA">
        <w:rPr>
          <w:rFonts w:ascii="Times New Roman" w:eastAsia="Times New Roman" w:hAnsi="Times New Roman" w:cs="Times New Roman"/>
          <w:sz w:val="21"/>
          <w:szCs w:val="21"/>
          <w:lang w:eastAsia="ru-RU"/>
        </w:rPr>
        <w:t>.</w:t>
      </w:r>
    </w:p>
    <w:p w:rsidR="005F3C2F" w:rsidRPr="00802676" w:rsidRDefault="005F3C2F" w:rsidP="005F3C2F">
      <w:pPr>
        <w:tabs>
          <w:tab w:val="left" w:pos="851"/>
          <w:tab w:val="left" w:pos="993"/>
        </w:tabs>
        <w:spacing w:after="0" w:line="240" w:lineRule="auto"/>
        <w:ind w:right="-3" w:firstLine="284"/>
        <w:jc w:val="both"/>
        <w:rPr>
          <w:rFonts w:ascii="Times New Roman" w:eastAsia="Times New Roman" w:hAnsi="Times New Roman" w:cs="Times New Roman"/>
          <w:sz w:val="21"/>
          <w:szCs w:val="21"/>
          <w:lang w:eastAsia="ru-RU"/>
        </w:rPr>
      </w:pPr>
    </w:p>
    <w:p w:rsidR="005F3C2F" w:rsidRPr="00802676" w:rsidRDefault="005F3C2F" w:rsidP="005F3C2F">
      <w:pPr>
        <w:suppressAutoHyphens/>
        <w:spacing w:after="0" w:line="240" w:lineRule="auto"/>
        <w:ind w:right="141" w:firstLine="284"/>
        <w:jc w:val="center"/>
        <w:rPr>
          <w:rFonts w:ascii="Times New Roman" w:eastAsia="Times New Roman" w:hAnsi="Times New Roman" w:cs="Times New Roman"/>
          <w:b/>
          <w:bCs/>
          <w:sz w:val="21"/>
          <w:szCs w:val="21"/>
          <w:lang w:eastAsia="ru-RU"/>
        </w:rPr>
      </w:pPr>
      <w:r w:rsidRPr="00802676">
        <w:rPr>
          <w:rFonts w:ascii="Times New Roman" w:eastAsia="Times New Roman" w:hAnsi="Times New Roman" w:cs="Times New Roman"/>
          <w:b/>
          <w:bCs/>
          <w:sz w:val="21"/>
          <w:szCs w:val="21"/>
          <w:lang w:eastAsia="ru-RU"/>
        </w:rPr>
        <w:t>8. ОТВЕТСТВЕННОСТЬ СТОРОН</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lastRenderedPageBreak/>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8.2. В случае просрочки исполнения </w:t>
      </w:r>
      <w:r w:rsidR="001047A1">
        <w:rPr>
          <w:rFonts w:ascii="Times New Roman" w:eastAsia="Times New Roman" w:hAnsi="Times New Roman" w:cs="Times New Roman"/>
          <w:sz w:val="21"/>
          <w:szCs w:val="21"/>
          <w:lang w:eastAsia="ru-RU"/>
        </w:rPr>
        <w:t>Исполнителе</w:t>
      </w:r>
      <w:r w:rsidRPr="0076584F">
        <w:rPr>
          <w:rFonts w:ascii="Times New Roman" w:eastAsia="Times New Roman" w:hAnsi="Times New Roman" w:cs="Times New Roman"/>
          <w:sz w:val="21"/>
          <w:szCs w:val="21"/>
          <w:lang w:eastAsia="ru-RU"/>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 предусмотренных Контрактом, Заказчик направляет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ю</w:t>
      </w:r>
      <w:r w:rsidRPr="0076584F">
        <w:rPr>
          <w:rFonts w:ascii="Times New Roman" w:eastAsia="Times New Roman" w:hAnsi="Times New Roman" w:cs="Times New Roman"/>
          <w:sz w:val="21"/>
          <w:szCs w:val="21"/>
          <w:lang w:eastAsia="ru-RU"/>
        </w:rPr>
        <w:t xml:space="preserve"> требование об уплате неустоек (штрафов, пеней).</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8.3. Пеня начисляется за каждый день просрочки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 за исключением случаев, если законодательством Российской Федерации установлен иной порядок начисления пени.</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8.4. Штрафы начисляются за неисполнение или ненадлежащее исполнение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 предусмотренных контрактом, за исключением просрочки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1047A1">
        <w:rPr>
          <w:rFonts w:ascii="Times New Roman" w:eastAsia="Times New Roman" w:hAnsi="Times New Roman" w:cs="Times New Roman"/>
          <w:sz w:val="21"/>
          <w:szCs w:val="21"/>
          <w:lang w:eastAsia="ru-RU"/>
        </w:rPr>
        <w:t>И</w:t>
      </w:r>
      <w:r w:rsidRPr="0076584F">
        <w:rPr>
          <w:rFonts w:ascii="Times New Roman" w:eastAsia="Times New Roman" w:hAnsi="Times New Roman" w:cs="Times New Roman"/>
          <w:sz w:val="21"/>
          <w:szCs w:val="21"/>
          <w:lang w:eastAsia="ru-RU"/>
        </w:rPr>
        <w:t xml:space="preserve">сполнителем обязательств, предусмотренных контрактом (за исключением просрочки исполнения обязательств </w:t>
      </w:r>
      <w:r w:rsidR="001047A1">
        <w:rPr>
          <w:rFonts w:ascii="Times New Roman" w:eastAsia="Times New Roman" w:hAnsi="Times New Roman" w:cs="Times New Roman"/>
          <w:sz w:val="21"/>
          <w:szCs w:val="21"/>
          <w:lang w:eastAsia="ru-RU"/>
        </w:rPr>
        <w:t>З</w:t>
      </w:r>
      <w:r w:rsidRPr="0076584F">
        <w:rPr>
          <w:rFonts w:ascii="Times New Roman" w:eastAsia="Times New Roman" w:hAnsi="Times New Roman" w:cs="Times New Roman"/>
          <w:sz w:val="21"/>
          <w:szCs w:val="21"/>
          <w:lang w:eastAsia="ru-RU"/>
        </w:rPr>
        <w:t xml:space="preserve">аказчиком,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 утвержденными Постановлением Правительства Российской Федерации 30 августа 2017 года № 1042 (далее – Правила)</w:t>
      </w:r>
      <w:r w:rsidR="00507A46">
        <w:rPr>
          <w:rFonts w:ascii="Times New Roman" w:eastAsia="Times New Roman" w:hAnsi="Times New Roman" w:cs="Times New Roman"/>
          <w:sz w:val="21"/>
          <w:szCs w:val="21"/>
          <w:lang w:eastAsia="ru-RU"/>
        </w:rPr>
        <w:t>.</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8.5. За каждый факт неисполнения или ненадлежащего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w:t>
      </w:r>
      <w:r w:rsidR="009A7554" w:rsidRPr="0076584F">
        <w:rPr>
          <w:rFonts w:ascii="Times New Roman" w:eastAsia="Times New Roman" w:hAnsi="Times New Roman" w:cs="Times New Roman"/>
          <w:sz w:val="21"/>
          <w:szCs w:val="21"/>
          <w:lang w:eastAsia="ru-RU"/>
        </w:rPr>
        <w:t xml:space="preserve"> обязательств, предусмотренных К</w:t>
      </w:r>
      <w:r w:rsidRPr="0076584F">
        <w:rPr>
          <w:rFonts w:ascii="Times New Roman" w:eastAsia="Times New Roman" w:hAnsi="Times New Roman" w:cs="Times New Roman"/>
          <w:sz w:val="21"/>
          <w:szCs w:val="21"/>
          <w:lang w:eastAsia="ru-RU"/>
        </w:rPr>
        <w:t>онтрактом, за исключением просрочки исполнения обязательств (в том числе гарантийного обязательства), пред</w:t>
      </w:r>
      <w:r w:rsidR="009A7554" w:rsidRPr="0076584F">
        <w:rPr>
          <w:rFonts w:ascii="Times New Roman" w:eastAsia="Times New Roman" w:hAnsi="Times New Roman" w:cs="Times New Roman"/>
          <w:sz w:val="21"/>
          <w:szCs w:val="21"/>
          <w:lang w:eastAsia="ru-RU"/>
        </w:rPr>
        <w:t>усмотренных К</w:t>
      </w:r>
      <w:r w:rsidRPr="0076584F">
        <w:rPr>
          <w:rFonts w:ascii="Times New Roman" w:eastAsia="Times New Roman" w:hAnsi="Times New Roman" w:cs="Times New Roman"/>
          <w:sz w:val="21"/>
          <w:szCs w:val="21"/>
          <w:lang w:eastAsia="ru-RU"/>
        </w:rPr>
        <w:t xml:space="preserve">онтрактом,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Pr="0076584F">
        <w:rPr>
          <w:rFonts w:ascii="Times New Roman" w:eastAsia="Times New Roman" w:hAnsi="Times New Roman" w:cs="Times New Roman"/>
          <w:sz w:val="21"/>
          <w:szCs w:val="21"/>
          <w:lang w:eastAsia="ru-RU"/>
        </w:rPr>
        <w:t xml:space="preserve"> уплачивает штраф в размере 1</w:t>
      </w:r>
      <w:r w:rsidR="009A7554" w:rsidRPr="0076584F">
        <w:rPr>
          <w:rFonts w:ascii="Times New Roman" w:eastAsia="Times New Roman" w:hAnsi="Times New Roman" w:cs="Times New Roman"/>
          <w:sz w:val="21"/>
          <w:szCs w:val="21"/>
          <w:lang w:eastAsia="ru-RU"/>
        </w:rPr>
        <w:t>0</w:t>
      </w:r>
      <w:r w:rsidRPr="0076584F">
        <w:rPr>
          <w:rFonts w:ascii="Times New Roman" w:eastAsia="Times New Roman" w:hAnsi="Times New Roman" w:cs="Times New Roman"/>
          <w:sz w:val="21"/>
          <w:szCs w:val="21"/>
          <w:lang w:eastAsia="ru-RU"/>
        </w:rPr>
        <w:t xml:space="preserve"> </w:t>
      </w:r>
      <w:r w:rsidR="009A7554" w:rsidRPr="0076584F">
        <w:rPr>
          <w:rFonts w:ascii="Times New Roman" w:eastAsia="Times New Roman" w:hAnsi="Times New Roman" w:cs="Times New Roman"/>
          <w:sz w:val="21"/>
          <w:szCs w:val="21"/>
          <w:lang w:eastAsia="ru-RU"/>
        </w:rPr>
        <w:t>процентов цены К</w:t>
      </w:r>
      <w:r w:rsidRPr="0076584F">
        <w:rPr>
          <w:rFonts w:ascii="Times New Roman" w:eastAsia="Times New Roman" w:hAnsi="Times New Roman" w:cs="Times New Roman"/>
          <w:sz w:val="21"/>
          <w:szCs w:val="21"/>
          <w:lang w:eastAsia="ru-RU"/>
        </w:rPr>
        <w:t>онтракта (этапа</w:t>
      </w:r>
      <w:r w:rsidR="009A7554" w:rsidRPr="0076584F">
        <w:rPr>
          <w:rFonts w:ascii="Times New Roman" w:eastAsia="Times New Roman" w:hAnsi="Times New Roman" w:cs="Times New Roman"/>
          <w:sz w:val="21"/>
          <w:szCs w:val="21"/>
          <w:lang w:eastAsia="ru-RU"/>
        </w:rPr>
        <w:t>)</w:t>
      </w:r>
      <w:r w:rsidRPr="0076584F">
        <w:rPr>
          <w:rFonts w:ascii="Times New Roman" w:eastAsia="Times New Roman" w:hAnsi="Times New Roman" w:cs="Times New Roman"/>
          <w:sz w:val="21"/>
          <w:szCs w:val="21"/>
          <w:lang w:eastAsia="ru-RU"/>
        </w:rPr>
        <w:t>.</w:t>
      </w:r>
    </w:p>
    <w:p w:rsidR="005F3C2F" w:rsidRPr="0076584F" w:rsidRDefault="005F3C2F" w:rsidP="00507A46">
      <w:pPr>
        <w:tabs>
          <w:tab w:val="left" w:pos="709"/>
        </w:tabs>
        <w:autoSpaceDE w:val="0"/>
        <w:autoSpaceDN w:val="0"/>
        <w:adjustRightInd w:val="0"/>
        <w:spacing w:after="0" w:line="240" w:lineRule="auto"/>
        <w:ind w:firstLine="284"/>
        <w:jc w:val="both"/>
        <w:rPr>
          <w:rFonts w:ascii="Times New Roman" w:hAnsi="Times New Roman" w:cs="Times New Roman"/>
          <w:sz w:val="21"/>
          <w:szCs w:val="21"/>
        </w:rPr>
      </w:pPr>
      <w:r w:rsidRPr="0076584F">
        <w:rPr>
          <w:rFonts w:ascii="Times New Roman" w:eastAsia="Times New Roman" w:hAnsi="Times New Roman" w:cs="Times New Roman"/>
          <w:sz w:val="21"/>
          <w:szCs w:val="21"/>
          <w:lang w:eastAsia="ru-RU"/>
        </w:rPr>
        <w:t xml:space="preserve"> 8.6. </w:t>
      </w:r>
      <w:r w:rsidR="00003828" w:rsidRPr="0076584F">
        <w:rPr>
          <w:rFonts w:ascii="Times New Roman" w:hAnsi="Times New Roman" w:cs="Times New Roman"/>
          <w:sz w:val="21"/>
          <w:szCs w:val="21"/>
        </w:rPr>
        <w:t xml:space="preserve">За каждый факт неисполнения или ненадлежащего исполнения </w:t>
      </w:r>
      <w:r w:rsidR="00D5185F">
        <w:rPr>
          <w:rFonts w:ascii="Times New Roman" w:hAnsi="Times New Roman" w:cs="Times New Roman"/>
          <w:sz w:val="21"/>
          <w:szCs w:val="21"/>
        </w:rPr>
        <w:t>Исполнител</w:t>
      </w:r>
      <w:r w:rsidR="001047A1">
        <w:rPr>
          <w:rFonts w:ascii="Times New Roman" w:hAnsi="Times New Roman" w:cs="Times New Roman"/>
          <w:sz w:val="21"/>
          <w:szCs w:val="21"/>
        </w:rPr>
        <w:t>е</w:t>
      </w:r>
      <w:r w:rsidR="00C77F24" w:rsidRPr="0076584F">
        <w:rPr>
          <w:rFonts w:ascii="Times New Roman" w:hAnsi="Times New Roman" w:cs="Times New Roman"/>
          <w:sz w:val="21"/>
          <w:szCs w:val="21"/>
        </w:rPr>
        <w:t>м</w:t>
      </w:r>
      <w:r w:rsidR="00003828" w:rsidRPr="0076584F">
        <w:rPr>
          <w:rFonts w:ascii="Times New Roman" w:hAnsi="Times New Roman" w:cs="Times New Roman"/>
          <w:sz w:val="21"/>
          <w:szCs w:val="21"/>
        </w:rPr>
        <w:t xml:space="preserve"> обязательства, предусмотренного Контрактом, которое не имеет стоимостного выражения, </w:t>
      </w:r>
      <w:r w:rsidR="00D5185F">
        <w:rPr>
          <w:rFonts w:ascii="Times New Roman" w:hAnsi="Times New Roman" w:cs="Times New Roman"/>
          <w:sz w:val="21"/>
          <w:szCs w:val="21"/>
        </w:rPr>
        <w:t>Исполнител</w:t>
      </w:r>
      <w:r w:rsidR="001047A1">
        <w:rPr>
          <w:rFonts w:ascii="Times New Roman" w:hAnsi="Times New Roman" w:cs="Times New Roman"/>
          <w:sz w:val="21"/>
          <w:szCs w:val="21"/>
        </w:rPr>
        <w:t>ь</w:t>
      </w:r>
      <w:r w:rsidR="00C77F24" w:rsidRPr="0076584F">
        <w:rPr>
          <w:rFonts w:ascii="Times New Roman" w:hAnsi="Times New Roman" w:cs="Times New Roman"/>
          <w:sz w:val="21"/>
          <w:szCs w:val="21"/>
        </w:rPr>
        <w:t xml:space="preserve"> уплачивает штраф в размере</w:t>
      </w:r>
      <w:r w:rsidR="00003828" w:rsidRPr="0076584F">
        <w:rPr>
          <w:rFonts w:ascii="Times New Roman" w:hAnsi="Times New Roman" w:cs="Times New Roman"/>
          <w:sz w:val="21"/>
          <w:szCs w:val="21"/>
        </w:rPr>
        <w:t xml:space="preserve"> 1000 рублей</w:t>
      </w:r>
      <w:r w:rsidR="00C77F24" w:rsidRPr="0076584F">
        <w:rPr>
          <w:rFonts w:ascii="Times New Roman" w:hAnsi="Times New Roman" w:cs="Times New Roman"/>
          <w:sz w:val="21"/>
          <w:szCs w:val="21"/>
        </w:rPr>
        <w:t>.</w:t>
      </w:r>
    </w:p>
    <w:p w:rsidR="005F3C2F" w:rsidRPr="0076584F" w:rsidRDefault="005F3C2F" w:rsidP="00507A46">
      <w:pPr>
        <w:widowControl w:val="0"/>
        <w:tabs>
          <w:tab w:val="left" w:pos="708"/>
        </w:tabs>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8.7. Общая сумма начисленных штрафов за неисполнение или ненадлежащей исполнение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 обязательств, предусмотренных Контрактом, не может превышать цену Контракта.</w:t>
      </w:r>
    </w:p>
    <w:p w:rsidR="005F3C2F" w:rsidRPr="0076584F" w:rsidRDefault="005F3C2F" w:rsidP="00507A46">
      <w:pPr>
        <w:autoSpaceDE w:val="0"/>
        <w:autoSpaceDN w:val="0"/>
        <w:adjustRightInd w:val="0"/>
        <w:spacing w:after="0" w:line="240" w:lineRule="auto"/>
        <w:ind w:firstLine="284"/>
        <w:jc w:val="both"/>
        <w:rPr>
          <w:rFonts w:ascii="Times New Roman" w:eastAsia="Calibri" w:hAnsi="Times New Roman" w:cs="Times New Roman"/>
          <w:sz w:val="21"/>
          <w:szCs w:val="21"/>
          <w:lang w:eastAsia="ru-RU"/>
        </w:rPr>
      </w:pPr>
      <w:r w:rsidRPr="0076584F">
        <w:rPr>
          <w:rFonts w:ascii="Times New Roman" w:eastAsia="Calibri" w:hAnsi="Times New Roman" w:cs="Times New Roman"/>
          <w:sz w:val="21"/>
          <w:szCs w:val="21"/>
          <w:lang w:eastAsia="ru-RU"/>
        </w:rPr>
        <w:t>8.8. В случае просрочки исполнения Заказчиком обязательств, предусмотренных Контрактом, а также в иных случаях неисполнени</w:t>
      </w:r>
      <w:r w:rsidR="008E7EDC" w:rsidRPr="0076584F">
        <w:rPr>
          <w:rFonts w:ascii="Times New Roman" w:eastAsia="Calibri" w:hAnsi="Times New Roman" w:cs="Times New Roman"/>
          <w:sz w:val="21"/>
          <w:szCs w:val="21"/>
          <w:lang w:eastAsia="ru-RU"/>
        </w:rPr>
        <w:t>я или ненадлежащего исполнения З</w:t>
      </w:r>
      <w:r w:rsidRPr="0076584F">
        <w:rPr>
          <w:rFonts w:ascii="Times New Roman" w:eastAsia="Calibri" w:hAnsi="Times New Roman" w:cs="Times New Roman"/>
          <w:sz w:val="21"/>
          <w:szCs w:val="21"/>
          <w:lang w:eastAsia="ru-RU"/>
        </w:rPr>
        <w:t>аказчиком</w:t>
      </w:r>
      <w:r w:rsidR="008E7EDC" w:rsidRPr="0076584F">
        <w:rPr>
          <w:rFonts w:ascii="Times New Roman" w:eastAsia="Calibri" w:hAnsi="Times New Roman" w:cs="Times New Roman"/>
          <w:sz w:val="21"/>
          <w:szCs w:val="21"/>
          <w:lang w:eastAsia="ru-RU"/>
        </w:rPr>
        <w:t xml:space="preserve"> обязательств, предусмотренных К</w:t>
      </w:r>
      <w:r w:rsidRPr="0076584F">
        <w:rPr>
          <w:rFonts w:ascii="Times New Roman" w:eastAsia="Calibri" w:hAnsi="Times New Roman" w:cs="Times New Roman"/>
          <w:sz w:val="21"/>
          <w:szCs w:val="21"/>
          <w:lang w:eastAsia="ru-RU"/>
        </w:rPr>
        <w:t xml:space="preserve">онтрактом,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Pr="0076584F">
        <w:rPr>
          <w:rFonts w:ascii="Times New Roman" w:eastAsia="Calibri" w:hAnsi="Times New Roman" w:cs="Times New Roman"/>
          <w:sz w:val="21"/>
          <w:szCs w:val="21"/>
          <w:lang w:eastAsia="ru-RU"/>
        </w:rPr>
        <w:t xml:space="preserve"> вправе потребовать уплаты неустоек (штрафов, пеней). </w:t>
      </w:r>
    </w:p>
    <w:p w:rsidR="005F3C2F" w:rsidRPr="0076584F" w:rsidRDefault="005F3C2F" w:rsidP="00507A46">
      <w:pPr>
        <w:autoSpaceDE w:val="0"/>
        <w:autoSpaceDN w:val="0"/>
        <w:adjustRightInd w:val="0"/>
        <w:spacing w:after="0" w:line="240" w:lineRule="auto"/>
        <w:ind w:firstLine="284"/>
        <w:jc w:val="both"/>
        <w:rPr>
          <w:rFonts w:ascii="Times New Roman" w:eastAsia="Calibri" w:hAnsi="Times New Roman" w:cs="Times New Roman"/>
          <w:sz w:val="21"/>
          <w:szCs w:val="21"/>
          <w:lang w:eastAsia="ru-RU"/>
        </w:rPr>
      </w:pPr>
      <w:r w:rsidRPr="0076584F">
        <w:rPr>
          <w:rFonts w:ascii="Times New Roman" w:eastAsia="Calibri" w:hAnsi="Times New Roman" w:cs="Times New Roman"/>
          <w:sz w:val="21"/>
          <w:szCs w:val="21"/>
          <w:lang w:eastAsia="ru-RU"/>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3C2F" w:rsidRPr="0076584F" w:rsidRDefault="005F3C2F" w:rsidP="00507A46">
      <w:pPr>
        <w:tabs>
          <w:tab w:val="left" w:pos="851"/>
        </w:tabs>
        <w:autoSpaceDE w:val="0"/>
        <w:autoSpaceDN w:val="0"/>
        <w:adjustRightInd w:val="0"/>
        <w:spacing w:after="0"/>
        <w:ind w:firstLine="284"/>
        <w:jc w:val="both"/>
        <w:rPr>
          <w:rFonts w:ascii="Times New Roman" w:hAnsi="Times New Roman" w:cs="Times New Roman"/>
          <w:sz w:val="21"/>
          <w:szCs w:val="21"/>
        </w:rPr>
      </w:pPr>
      <w:r w:rsidRPr="0076584F">
        <w:rPr>
          <w:rFonts w:ascii="Times New Roman" w:eastAsia="Times New Roman" w:hAnsi="Times New Roman" w:cs="Times New Roman"/>
          <w:sz w:val="21"/>
          <w:szCs w:val="21"/>
          <w:lang w:eastAsia="ru-RU"/>
        </w:rPr>
        <w:t xml:space="preserve">8.10. </w:t>
      </w:r>
      <w:r w:rsidR="00003828" w:rsidRPr="0076584F">
        <w:rPr>
          <w:rFonts w:ascii="Times New Roman" w:hAnsi="Times New Roman" w:cs="Times New Roman"/>
          <w:sz w:val="21"/>
          <w:szCs w:val="2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w:t>
      </w:r>
      <w:r w:rsidR="004A02E1" w:rsidRPr="0076584F">
        <w:rPr>
          <w:rFonts w:ascii="Times New Roman" w:hAnsi="Times New Roman" w:cs="Times New Roman"/>
          <w:sz w:val="21"/>
          <w:szCs w:val="21"/>
        </w:rPr>
        <w:t>т штраф в размере 1000 рублей.</w:t>
      </w:r>
      <w:r w:rsidR="002557A3" w:rsidRPr="0076584F">
        <w:rPr>
          <w:rFonts w:ascii="Times New Roman" w:hAnsi="Times New Roman" w:cs="Times New Roman"/>
          <w:sz w:val="21"/>
          <w:szCs w:val="21"/>
        </w:rPr>
        <w:t xml:space="preserve"> Размер штрафа устанавливается в порядке, установленном Правительством Российской Федерации.</w:t>
      </w:r>
    </w:p>
    <w:p w:rsidR="005F3C2F" w:rsidRPr="0076584F" w:rsidRDefault="005F3C2F" w:rsidP="00507A46">
      <w:pPr>
        <w:widowControl w:val="0"/>
        <w:tabs>
          <w:tab w:val="left" w:pos="708"/>
        </w:tabs>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F3C2F" w:rsidRPr="0076584F" w:rsidRDefault="005F3C2F" w:rsidP="00507A46">
      <w:pPr>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F3C2F" w:rsidRPr="00861D6B" w:rsidRDefault="005F3C2F" w:rsidP="00507A46">
      <w:pPr>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8.13. При неправомерном применении льготы по уплате налога на добавленную стоимость или её утрате,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Pr="0076584F">
        <w:rPr>
          <w:rFonts w:ascii="Times New Roman" w:eastAsia="Times New Roman" w:hAnsi="Times New Roman" w:cs="Times New Roman"/>
          <w:sz w:val="21"/>
          <w:szCs w:val="21"/>
          <w:lang w:eastAsia="ru-RU"/>
        </w:rPr>
        <w:t xml:space="preserve">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39636B" w:rsidRPr="00802676" w:rsidRDefault="0039636B" w:rsidP="00507A46">
      <w:pPr>
        <w:spacing w:after="0" w:line="240" w:lineRule="auto"/>
        <w:ind w:right="141" w:firstLine="284"/>
        <w:rPr>
          <w:rFonts w:ascii="Times New Roman" w:eastAsia="Times New Roman" w:hAnsi="Times New Roman" w:cs="Times New Roman"/>
          <w:b/>
          <w:bCs/>
          <w:sz w:val="21"/>
          <w:szCs w:val="21"/>
          <w:lang w:eastAsia="ru-RU"/>
        </w:rPr>
      </w:pPr>
    </w:p>
    <w:p w:rsidR="005F3C2F" w:rsidRPr="00802676" w:rsidRDefault="000F3BA2" w:rsidP="005F3C2F">
      <w:pPr>
        <w:spacing w:after="0" w:line="240" w:lineRule="auto"/>
        <w:ind w:left="284" w:right="141" w:firstLine="567"/>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9</w:t>
      </w:r>
      <w:r w:rsidR="005F3C2F" w:rsidRPr="00802676">
        <w:rPr>
          <w:rFonts w:ascii="Times New Roman" w:eastAsia="Times New Roman" w:hAnsi="Times New Roman" w:cs="Times New Roman"/>
          <w:b/>
          <w:bCs/>
          <w:sz w:val="21"/>
          <w:szCs w:val="21"/>
          <w:lang w:eastAsia="ru-RU"/>
        </w:rPr>
        <w:t>. СРОК ДЕЙСТВИЯ КОНТРАКТА</w:t>
      </w:r>
    </w:p>
    <w:p w:rsidR="005F3C2F" w:rsidRPr="00802676" w:rsidRDefault="000F3BA2" w:rsidP="005F3C2F">
      <w:pPr>
        <w:tabs>
          <w:tab w:val="left" w:pos="9638"/>
        </w:tabs>
        <w:suppressAutoHyphens/>
        <w:spacing w:after="0" w:line="240" w:lineRule="auto"/>
        <w:ind w:right="141" w:firstLine="284"/>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9</w:t>
      </w:r>
      <w:r w:rsidR="005F3C2F" w:rsidRPr="00802676">
        <w:rPr>
          <w:rFonts w:ascii="Times New Roman" w:eastAsia="Times New Roman" w:hAnsi="Times New Roman" w:cs="Times New Roman"/>
          <w:sz w:val="21"/>
          <w:szCs w:val="21"/>
          <w:lang w:eastAsia="ar-SA"/>
        </w:rPr>
        <w:t>.1. Настоящий Контракт вступает в силу со дня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5F3C2F" w:rsidRPr="00802676" w:rsidRDefault="000F3BA2" w:rsidP="005F3C2F">
      <w:pPr>
        <w:widowControl w:val="0"/>
        <w:tabs>
          <w:tab w:val="left" w:pos="1134"/>
        </w:tabs>
        <w:suppressAutoHyphens/>
        <w:spacing w:after="0" w:line="240" w:lineRule="auto"/>
        <w:ind w:right="141" w:firstLine="284"/>
        <w:jc w:val="both"/>
        <w:rPr>
          <w:rFonts w:ascii="Times New Roman" w:eastAsia="Tahoma" w:hAnsi="Times New Roman" w:cs="Times New Roman"/>
          <w:sz w:val="21"/>
          <w:szCs w:val="21"/>
          <w:lang w:eastAsia="ar-SA"/>
        </w:rPr>
      </w:pPr>
      <w:r>
        <w:rPr>
          <w:rFonts w:ascii="Times New Roman" w:eastAsia="Tahoma" w:hAnsi="Times New Roman" w:cs="Times New Roman"/>
          <w:sz w:val="21"/>
          <w:szCs w:val="21"/>
          <w:lang w:eastAsia="ar-SA"/>
        </w:rPr>
        <w:t>9</w:t>
      </w:r>
      <w:r w:rsidR="005F3C2F" w:rsidRPr="00802676">
        <w:rPr>
          <w:rFonts w:ascii="Times New Roman" w:eastAsia="Tahoma" w:hAnsi="Times New Roman" w:cs="Times New Roman"/>
          <w:sz w:val="21"/>
          <w:szCs w:val="21"/>
          <w:lang w:eastAsia="ar-SA"/>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8E159F" w:rsidRPr="00802676" w:rsidRDefault="008E159F" w:rsidP="005F3C2F">
      <w:pPr>
        <w:widowControl w:val="0"/>
        <w:tabs>
          <w:tab w:val="left" w:pos="1134"/>
        </w:tabs>
        <w:suppressAutoHyphens/>
        <w:spacing w:after="0" w:line="240" w:lineRule="auto"/>
        <w:ind w:right="141"/>
        <w:jc w:val="both"/>
        <w:rPr>
          <w:rFonts w:ascii="Times New Roman" w:eastAsia="Tahoma" w:hAnsi="Times New Roman" w:cs="Times New Roman"/>
          <w:sz w:val="21"/>
          <w:szCs w:val="21"/>
          <w:lang w:eastAsia="ar-SA"/>
        </w:rPr>
      </w:pPr>
    </w:p>
    <w:p w:rsidR="005F3C2F" w:rsidRPr="00802676" w:rsidRDefault="000F3BA2" w:rsidP="005F3C2F">
      <w:pPr>
        <w:spacing w:after="0" w:line="240" w:lineRule="auto"/>
        <w:ind w:left="284" w:right="141" w:firstLine="567"/>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10</w:t>
      </w:r>
      <w:r w:rsidR="005F3C2F" w:rsidRPr="00802676">
        <w:rPr>
          <w:rFonts w:ascii="Times New Roman" w:eastAsia="Times New Roman" w:hAnsi="Times New Roman" w:cs="Times New Roman"/>
          <w:b/>
          <w:sz w:val="21"/>
          <w:szCs w:val="21"/>
          <w:lang w:eastAsia="ru-RU"/>
        </w:rPr>
        <w:t xml:space="preserve">. ОБСТОЯТЕЛЬСТВА НЕПРЕОДОЛИМОЙ СИЛЫ </w:t>
      </w:r>
    </w:p>
    <w:p w:rsidR="005F3C2F" w:rsidRPr="00802676" w:rsidRDefault="000F3BA2" w:rsidP="005F3C2F">
      <w:pPr>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w:t>
      </w:r>
      <w:r w:rsidR="005F3C2F" w:rsidRPr="00802676">
        <w:rPr>
          <w:rFonts w:ascii="Times New Roman" w:eastAsia="Times New Roman" w:hAnsi="Times New Roman" w:cs="Times New Roman"/>
          <w:sz w:val="21"/>
          <w:szCs w:val="21"/>
          <w:lang w:eastAsia="ru-RU"/>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lastRenderedPageBreak/>
        <w:t>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.4. Если обстоятельства, указанные в п. 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5F3C2F" w:rsidRPr="00802676" w:rsidRDefault="005F3C2F" w:rsidP="005F3C2F">
      <w:pPr>
        <w:tabs>
          <w:tab w:val="left" w:pos="720"/>
        </w:tabs>
        <w:spacing w:after="0" w:line="240" w:lineRule="auto"/>
        <w:ind w:left="284" w:right="141" w:firstLine="567"/>
        <w:rPr>
          <w:rFonts w:ascii="Times New Roman" w:eastAsia="Times New Roman" w:hAnsi="Times New Roman" w:cs="Times New Roman"/>
          <w:bCs/>
          <w:sz w:val="21"/>
          <w:szCs w:val="21"/>
          <w:lang w:eastAsia="ru-RU"/>
        </w:rPr>
      </w:pPr>
    </w:p>
    <w:p w:rsidR="005F3C2F" w:rsidRPr="00802676" w:rsidRDefault="002B4B83" w:rsidP="005F3C2F">
      <w:pPr>
        <w:spacing w:after="0" w:line="240" w:lineRule="auto"/>
        <w:ind w:left="284" w:right="141"/>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11</w:t>
      </w:r>
      <w:r w:rsidR="005F3C2F" w:rsidRPr="00802676">
        <w:rPr>
          <w:rFonts w:ascii="Times New Roman" w:eastAsia="Times New Roman" w:hAnsi="Times New Roman" w:cs="Times New Roman"/>
          <w:b/>
          <w:bCs/>
          <w:sz w:val="21"/>
          <w:szCs w:val="21"/>
          <w:lang w:eastAsia="ru-RU"/>
        </w:rPr>
        <w:t>. ПОРЯДОК ИЗМЕНЕНИЯ И РАСТОРЖЕНИЯ КОНТРАКТА</w:t>
      </w:r>
    </w:p>
    <w:p w:rsidR="005F3C2F" w:rsidRPr="00802676" w:rsidRDefault="002B4B83" w:rsidP="005F3C2F">
      <w:pPr>
        <w:widowControl w:val="0"/>
        <w:tabs>
          <w:tab w:val="left" w:pos="1276"/>
        </w:tabs>
        <w:autoSpaceDE w:val="0"/>
        <w:autoSpaceDN w:val="0"/>
        <w:adjustRightInd w:val="0"/>
        <w:spacing w:after="0" w:line="240" w:lineRule="auto"/>
        <w:ind w:right="141" w:firstLine="284"/>
        <w:jc w:val="both"/>
        <w:rPr>
          <w:rFonts w:ascii="Times New Roman" w:eastAsia="Times New Roman" w:hAnsi="Times New Roman" w:cs="Times New Roman"/>
          <w:snapToGrid w:val="0"/>
          <w:sz w:val="21"/>
          <w:szCs w:val="21"/>
          <w:lang w:eastAsia="ru-RU"/>
        </w:rPr>
      </w:pPr>
      <w:r>
        <w:rPr>
          <w:rFonts w:ascii="Times New Roman" w:eastAsia="Times New Roman" w:hAnsi="Times New Roman" w:cs="Times New Roman"/>
          <w:sz w:val="21"/>
          <w:szCs w:val="21"/>
          <w:lang w:eastAsia="ru-RU"/>
        </w:rPr>
        <w:t>11</w:t>
      </w:r>
      <w:r w:rsidR="005F3C2F" w:rsidRPr="00802676">
        <w:rPr>
          <w:rFonts w:ascii="Times New Roman" w:eastAsia="Times New Roman" w:hAnsi="Times New Roman" w:cs="Times New Roman"/>
          <w:sz w:val="21"/>
          <w:szCs w:val="21"/>
          <w:lang w:eastAsia="ru-RU"/>
        </w:rPr>
        <w:t>.1.</w:t>
      </w:r>
      <w:r w:rsidR="005F3C2F" w:rsidRPr="00802676">
        <w:rPr>
          <w:rFonts w:ascii="Times New Roman" w:eastAsia="Times New Roman" w:hAnsi="Times New Roman" w:cs="Times New Roman"/>
          <w:snapToGrid w:val="0"/>
          <w:sz w:val="21"/>
          <w:szCs w:val="21"/>
          <w:lang w:eastAsia="ru-RU"/>
        </w:rPr>
        <w:t xml:space="preserve"> Изменение существенных условий Контракта </w:t>
      </w:r>
      <w:r w:rsidR="005F3C2F" w:rsidRPr="00802676">
        <w:rPr>
          <w:rFonts w:ascii="Times New Roman" w:eastAsia="Times New Roman" w:hAnsi="Times New Roman" w:cs="Times New Roman"/>
          <w:sz w:val="21"/>
          <w:szCs w:val="21"/>
          <w:lang w:eastAsia="ru-RU"/>
        </w:rPr>
        <w:t>при его исполнении не допускается, за</w:t>
      </w:r>
      <w:r w:rsidR="005F3C2F" w:rsidRPr="00802676">
        <w:rPr>
          <w:rFonts w:ascii="Times New Roman" w:eastAsia="Times New Roman" w:hAnsi="Times New Roman" w:cs="Times New Roman"/>
          <w:snapToGrid w:val="0"/>
          <w:sz w:val="21"/>
          <w:szCs w:val="21"/>
          <w:lang w:eastAsia="ru-RU"/>
        </w:rPr>
        <w:t xml:space="preserve"> исключением их изменения по соглашению сторон в случаях, предусмотренных настоящим Контрактом.</w:t>
      </w:r>
    </w:p>
    <w:p w:rsidR="005F3C2F" w:rsidRPr="00802676" w:rsidRDefault="002B4B83" w:rsidP="005F3C2F">
      <w:pPr>
        <w:tabs>
          <w:tab w:val="left" w:pos="360"/>
        </w:tabs>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11.2</w:t>
      </w:r>
      <w:r w:rsidR="005F3C2F" w:rsidRPr="00802676">
        <w:rPr>
          <w:rFonts w:ascii="Times New Roman" w:eastAsia="Times New Roman" w:hAnsi="Times New Roman" w:cs="Times New Roman"/>
          <w:sz w:val="21"/>
          <w:szCs w:val="21"/>
          <w:lang w:eastAsia="ru-RU"/>
        </w:rPr>
        <w:t xml:space="preserve">. В случае изменения юридических адресов, </w:t>
      </w:r>
      <w:r w:rsidR="00312CBE" w:rsidRPr="00802676">
        <w:rPr>
          <w:rFonts w:ascii="Times New Roman" w:eastAsia="Times New Roman" w:hAnsi="Times New Roman" w:cs="Times New Roman"/>
          <w:sz w:val="21"/>
          <w:szCs w:val="21"/>
          <w:lang w:eastAsia="ru-RU"/>
        </w:rPr>
        <w:t>банковск</w:t>
      </w:r>
      <w:r w:rsidR="005F3C2F" w:rsidRPr="00802676">
        <w:rPr>
          <w:rFonts w:ascii="Times New Roman" w:eastAsia="Times New Roman" w:hAnsi="Times New Roman" w:cs="Times New Roman"/>
          <w:sz w:val="21"/>
          <w:szCs w:val="21"/>
          <w:lang w:eastAsia="ru-RU"/>
        </w:rPr>
        <w:t xml:space="preserve">их реквизитов и формы собственности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я</w:t>
      </w:r>
      <w:r w:rsidR="005F3C2F" w:rsidRPr="00802676">
        <w:rPr>
          <w:rFonts w:ascii="Times New Roman" w:eastAsia="Times New Roman" w:hAnsi="Times New Roman" w:cs="Times New Roman"/>
          <w:sz w:val="21"/>
          <w:szCs w:val="21"/>
          <w:lang w:eastAsia="ru-RU"/>
        </w:rPr>
        <w:t xml:space="preserve"> обязан письменно сообщить об этом Заказчику и подготовить дополнительное соглашение к Контракту в течение 3 (Трех) рабочих дней.</w:t>
      </w:r>
    </w:p>
    <w:p w:rsidR="005F3C2F" w:rsidRPr="00802676" w:rsidRDefault="002B4B83" w:rsidP="005F3C2F">
      <w:pPr>
        <w:shd w:val="clear" w:color="auto" w:fill="FFFFFF"/>
        <w:tabs>
          <w:tab w:val="left" w:pos="1267"/>
        </w:tabs>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bCs/>
          <w:sz w:val="21"/>
          <w:szCs w:val="21"/>
          <w:lang w:eastAsia="ru-RU"/>
        </w:rPr>
        <w:t>11.3</w:t>
      </w:r>
      <w:r w:rsidR="005F3C2F" w:rsidRPr="00802676">
        <w:rPr>
          <w:rFonts w:ascii="Times New Roman" w:eastAsia="Times New Roman" w:hAnsi="Times New Roman" w:cs="Times New Roman"/>
          <w:bCs/>
          <w:sz w:val="21"/>
          <w:szCs w:val="21"/>
          <w:lang w:eastAsia="ru-RU"/>
        </w:rPr>
        <w:t xml:space="preserve">. При исполнении </w:t>
      </w:r>
      <w:r w:rsidR="005F3C2F" w:rsidRPr="00802676">
        <w:rPr>
          <w:rFonts w:ascii="Times New Roman" w:eastAsia="Times New Roman" w:hAnsi="Times New Roman" w:cs="Times New Roman"/>
          <w:sz w:val="21"/>
          <w:szCs w:val="21"/>
          <w:lang w:eastAsia="ru-RU"/>
        </w:rPr>
        <w:t xml:space="preserve">Контракта </w:t>
      </w:r>
      <w:r w:rsidR="005F3C2F" w:rsidRPr="00802676">
        <w:rPr>
          <w:rFonts w:ascii="Times New Roman" w:eastAsia="Times New Roman" w:hAnsi="Times New Roman" w:cs="Times New Roman"/>
          <w:bCs/>
          <w:sz w:val="21"/>
          <w:szCs w:val="21"/>
          <w:lang w:eastAsia="ru-RU"/>
        </w:rPr>
        <w:t xml:space="preserve">не допускается перемена </w:t>
      </w:r>
      <w:r w:rsidR="00D5185F">
        <w:rPr>
          <w:rFonts w:ascii="Times New Roman" w:eastAsia="Times New Roman" w:hAnsi="Times New Roman" w:cs="Times New Roman"/>
          <w:bCs/>
          <w:sz w:val="21"/>
          <w:szCs w:val="21"/>
          <w:lang w:eastAsia="ru-RU"/>
        </w:rPr>
        <w:t>Исполнител</w:t>
      </w:r>
      <w:r w:rsidR="001047A1">
        <w:rPr>
          <w:rFonts w:ascii="Times New Roman" w:eastAsia="Times New Roman" w:hAnsi="Times New Roman" w:cs="Times New Roman"/>
          <w:bCs/>
          <w:sz w:val="21"/>
          <w:szCs w:val="21"/>
          <w:lang w:eastAsia="ru-RU"/>
        </w:rPr>
        <w:t>я</w:t>
      </w:r>
      <w:r w:rsidR="005F3C2F" w:rsidRPr="00802676">
        <w:rPr>
          <w:rFonts w:ascii="Times New Roman" w:eastAsia="Times New Roman" w:hAnsi="Times New Roman" w:cs="Times New Roman"/>
          <w:bCs/>
          <w:sz w:val="21"/>
          <w:szCs w:val="21"/>
          <w:lang w:eastAsia="ru-RU"/>
        </w:rPr>
        <w:t xml:space="preserve">, за исключением случаев, если новый </w:t>
      </w:r>
      <w:r w:rsidR="00D5185F">
        <w:rPr>
          <w:rFonts w:ascii="Times New Roman" w:eastAsia="Times New Roman" w:hAnsi="Times New Roman" w:cs="Times New Roman"/>
          <w:bCs/>
          <w:sz w:val="21"/>
          <w:szCs w:val="21"/>
          <w:lang w:eastAsia="ru-RU"/>
        </w:rPr>
        <w:t>Исполнител</w:t>
      </w:r>
      <w:r w:rsidR="001047A1">
        <w:rPr>
          <w:rFonts w:ascii="Times New Roman" w:eastAsia="Times New Roman" w:hAnsi="Times New Roman" w:cs="Times New Roman"/>
          <w:bCs/>
          <w:sz w:val="21"/>
          <w:szCs w:val="21"/>
          <w:lang w:eastAsia="ru-RU"/>
        </w:rPr>
        <w:t>ь</w:t>
      </w:r>
      <w:r w:rsidR="005F3C2F" w:rsidRPr="00802676">
        <w:rPr>
          <w:rFonts w:ascii="Times New Roman" w:eastAsia="Times New Roman" w:hAnsi="Times New Roman" w:cs="Times New Roman"/>
          <w:bCs/>
          <w:sz w:val="21"/>
          <w:szCs w:val="21"/>
          <w:lang w:eastAsia="ru-RU"/>
        </w:rPr>
        <w:t xml:space="preserve"> является правопреемником </w:t>
      </w:r>
      <w:r w:rsidR="001047A1">
        <w:rPr>
          <w:rFonts w:ascii="Times New Roman" w:eastAsia="Times New Roman" w:hAnsi="Times New Roman" w:cs="Times New Roman"/>
          <w:sz w:val="21"/>
          <w:szCs w:val="21"/>
          <w:lang w:eastAsia="ru-RU"/>
        </w:rPr>
        <w:t>Исполнителя</w:t>
      </w:r>
      <w:r w:rsidR="005F3C2F" w:rsidRPr="00802676">
        <w:rPr>
          <w:rFonts w:ascii="Times New Roman" w:eastAsia="Times New Roman" w:hAnsi="Times New Roman" w:cs="Times New Roman"/>
          <w:bCs/>
          <w:sz w:val="21"/>
          <w:szCs w:val="21"/>
          <w:lang w:eastAsia="ru-RU"/>
        </w:rPr>
        <w:t xml:space="preserve"> по </w:t>
      </w:r>
      <w:r w:rsidR="005F3C2F" w:rsidRPr="00802676">
        <w:rPr>
          <w:rFonts w:ascii="Times New Roman" w:eastAsia="Times New Roman" w:hAnsi="Times New Roman" w:cs="Times New Roman"/>
          <w:sz w:val="21"/>
          <w:szCs w:val="21"/>
          <w:lang w:eastAsia="ru-RU"/>
        </w:rPr>
        <w:t xml:space="preserve">Контракту </w:t>
      </w:r>
      <w:r w:rsidR="005F3C2F" w:rsidRPr="00802676">
        <w:rPr>
          <w:rFonts w:ascii="Times New Roman" w:eastAsia="Times New Roman" w:hAnsi="Times New Roman" w:cs="Times New Roman"/>
          <w:bCs/>
          <w:sz w:val="21"/>
          <w:szCs w:val="21"/>
          <w:lang w:eastAsia="ru-RU"/>
        </w:rPr>
        <w:t>вследствие реорганизации юридического лица в форме преобразования, слияния или присоединения.</w:t>
      </w:r>
      <w:r w:rsidR="005F3C2F" w:rsidRPr="00802676">
        <w:rPr>
          <w:rFonts w:ascii="Times New Roman" w:eastAsia="Times New Roman" w:hAnsi="Times New Roman" w:cs="Times New Roman"/>
          <w:sz w:val="21"/>
          <w:szCs w:val="21"/>
          <w:lang w:eastAsia="ru-RU"/>
        </w:rPr>
        <w:t xml:space="preserve">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005F3C2F" w:rsidRPr="00802676">
        <w:rPr>
          <w:rFonts w:ascii="Times New Roman" w:eastAsia="Times New Roman" w:hAnsi="Times New Roman" w:cs="Times New Roman"/>
          <w:sz w:val="21"/>
          <w:szCs w:val="21"/>
          <w:lang w:eastAsia="ru-RU"/>
        </w:rPr>
        <w:t xml:space="preserve">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5F3C2F" w:rsidRPr="00802676" w:rsidRDefault="004C2F88" w:rsidP="005F3C2F">
      <w:pPr>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11.4</w:t>
      </w:r>
      <w:r w:rsidR="005F3C2F" w:rsidRPr="00802676">
        <w:rPr>
          <w:rFonts w:ascii="Times New Roman" w:eastAsia="Times New Roman" w:hAnsi="Times New Roman" w:cs="Times New Roman"/>
          <w:sz w:val="21"/>
          <w:szCs w:val="21"/>
          <w:lang w:eastAsia="ru-RU"/>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4C2F88">
        <w:rPr>
          <w:rFonts w:ascii="Times New Roman" w:eastAsia="Times New Roman" w:hAnsi="Times New Roman" w:cs="Times New Roman"/>
          <w:sz w:val="21"/>
          <w:szCs w:val="21"/>
          <w:lang w:eastAsia="ru-RU"/>
        </w:rPr>
        <w:t>1</w:t>
      </w:r>
      <w:r w:rsidRPr="00802676">
        <w:rPr>
          <w:rFonts w:ascii="Times New Roman" w:eastAsia="Times New Roman" w:hAnsi="Times New Roman" w:cs="Times New Roman"/>
          <w:sz w:val="21"/>
          <w:szCs w:val="21"/>
          <w:lang w:eastAsia="ru-RU"/>
        </w:rPr>
        <w:t>.</w:t>
      </w:r>
      <w:r w:rsidR="004C2F88">
        <w:rPr>
          <w:rFonts w:ascii="Times New Roman" w:eastAsia="Times New Roman" w:hAnsi="Times New Roman" w:cs="Times New Roman"/>
          <w:sz w:val="21"/>
          <w:szCs w:val="21"/>
          <w:lang w:eastAsia="ru-RU"/>
        </w:rPr>
        <w:t>5</w:t>
      </w:r>
      <w:r w:rsidRPr="00802676">
        <w:rPr>
          <w:rFonts w:ascii="Times New Roman" w:eastAsia="Times New Roman" w:hAnsi="Times New Roman" w:cs="Times New Roman"/>
          <w:sz w:val="21"/>
          <w:szCs w:val="21"/>
          <w:lang w:eastAsia="ru-RU"/>
        </w:rPr>
        <w:t>. В случае не достижения взаимного согласия споры по настоящему Контракту разрешаются в Арбитражном суде Архангельской области.</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4C2F88">
        <w:rPr>
          <w:rFonts w:ascii="Times New Roman" w:eastAsia="Times New Roman" w:hAnsi="Times New Roman" w:cs="Times New Roman"/>
          <w:sz w:val="21"/>
          <w:szCs w:val="21"/>
          <w:lang w:eastAsia="ru-RU"/>
        </w:rPr>
        <w:t>1.6</w:t>
      </w:r>
      <w:r w:rsidRPr="00802676">
        <w:rPr>
          <w:rFonts w:ascii="Times New Roman" w:eastAsia="Times New Roman" w:hAnsi="Times New Roman" w:cs="Times New Roman"/>
          <w:sz w:val="21"/>
          <w:szCs w:val="21"/>
          <w:lang w:eastAsia="ru-RU"/>
        </w:rPr>
        <w:t>. Настоящий Контракт может быть расторгнут:</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по соглашению Сторон;</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в случае одностороннего отказа Стороны Контракта от исполнения Контракта в соответствии с гражданским законодательством;</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в судебном порядке.</w:t>
      </w:r>
    </w:p>
    <w:p w:rsidR="005F3C2F" w:rsidRPr="00802676" w:rsidRDefault="004C2F88"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r w:rsidR="005F3C2F" w:rsidRPr="0080267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w:t>
      </w:r>
      <w:r w:rsidR="005F3C2F" w:rsidRPr="00802676">
        <w:rPr>
          <w:rFonts w:ascii="Times New Roman" w:eastAsia="Times New Roman" w:hAnsi="Times New Roman" w:cs="Times New Roman"/>
          <w:sz w:val="21"/>
          <w:szCs w:val="21"/>
          <w:lang w:eastAsia="ru-RU"/>
        </w:rPr>
        <w:t xml:space="preserve">. Заказчик вправе обратиться в суд в установленном порядке с требованием о расторжении настоящего Контракта при существенном нарушении Контракта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005F3C2F" w:rsidRPr="00802676">
        <w:rPr>
          <w:rFonts w:ascii="Times New Roman" w:eastAsia="Times New Roman" w:hAnsi="Times New Roman" w:cs="Times New Roman"/>
          <w:sz w:val="21"/>
          <w:szCs w:val="21"/>
          <w:lang w:eastAsia="ru-RU"/>
        </w:rPr>
        <w:t>м.</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Существенными условиями Контракта является:</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Срок </w:t>
      </w:r>
      <w:r w:rsidR="001047A1">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Место </w:t>
      </w:r>
      <w:r w:rsidR="001047A1">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Цена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Оплата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Качество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Объем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5F3C2F" w:rsidRPr="00802676" w:rsidRDefault="004C2F88"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11.8</w:t>
      </w:r>
      <w:r w:rsidR="005F3C2F" w:rsidRPr="00802676">
        <w:rPr>
          <w:rFonts w:ascii="Times New Roman" w:eastAsia="Times New Roman" w:hAnsi="Times New Roman" w:cs="Times New Roman"/>
          <w:sz w:val="21"/>
          <w:szCs w:val="21"/>
          <w:lang w:eastAsia="ru-RU"/>
        </w:rPr>
        <w:t>. 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rsidR="005F3C2F" w:rsidRPr="00802676" w:rsidRDefault="004C2F88"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r w:rsidR="005F3C2F" w:rsidRPr="0080267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9</w:t>
      </w:r>
      <w:r w:rsidR="005F3C2F" w:rsidRPr="00802676">
        <w:rPr>
          <w:rFonts w:ascii="Times New Roman" w:eastAsia="Times New Roman" w:hAnsi="Times New Roman" w:cs="Times New Roman"/>
          <w:sz w:val="21"/>
          <w:szCs w:val="21"/>
          <w:lang w:eastAsia="ru-RU"/>
        </w:rPr>
        <w:t>. Расторжение Контракта производится Сторонами путем подписания соответствующего соглашения о расторжении.</w:t>
      </w:r>
    </w:p>
    <w:p w:rsidR="005F3C2F" w:rsidRPr="00802676" w:rsidRDefault="005F3C2F" w:rsidP="005F3C2F">
      <w:pPr>
        <w:shd w:val="clear" w:color="auto" w:fill="FFFFFF"/>
        <w:spacing w:after="0" w:line="240" w:lineRule="auto"/>
        <w:ind w:left="284" w:right="141" w:firstLine="567"/>
        <w:jc w:val="center"/>
        <w:rPr>
          <w:rFonts w:ascii="Times New Roman" w:eastAsia="Times New Roman" w:hAnsi="Times New Roman" w:cs="Times New Roman"/>
          <w:b/>
          <w:sz w:val="21"/>
          <w:szCs w:val="21"/>
          <w:lang w:eastAsia="ru-RU"/>
        </w:rPr>
      </w:pPr>
    </w:p>
    <w:p w:rsidR="005F3C2F" w:rsidRPr="00FA3FB8" w:rsidRDefault="00C61830" w:rsidP="005F3C2F">
      <w:pPr>
        <w:shd w:val="clear" w:color="auto" w:fill="FFFFFF"/>
        <w:spacing w:after="0" w:line="240" w:lineRule="auto"/>
        <w:ind w:left="284" w:right="141" w:firstLine="567"/>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12</w:t>
      </w:r>
      <w:r w:rsidR="005F3C2F" w:rsidRPr="00FA3FB8">
        <w:rPr>
          <w:rFonts w:ascii="Times New Roman" w:eastAsia="Times New Roman" w:hAnsi="Times New Roman" w:cs="Times New Roman"/>
          <w:b/>
          <w:sz w:val="21"/>
          <w:szCs w:val="21"/>
          <w:lang w:eastAsia="ru-RU"/>
        </w:rPr>
        <w:t>. ЗАКЛЮЧИТЕЛЬНЫЕ ПОЛОЖЕНИЯ</w:t>
      </w:r>
    </w:p>
    <w:p w:rsidR="005F3C2F" w:rsidRPr="00A05552" w:rsidRDefault="00C61830" w:rsidP="00A05552">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color w:val="212121"/>
          <w:spacing w:val="4"/>
          <w:sz w:val="21"/>
          <w:szCs w:val="21"/>
          <w:lang w:eastAsia="ru-RU"/>
        </w:rPr>
        <w:t>12</w:t>
      </w:r>
      <w:r w:rsidR="005F3C2F" w:rsidRPr="00FA3FB8">
        <w:rPr>
          <w:rFonts w:ascii="Times New Roman" w:eastAsia="Times New Roman" w:hAnsi="Times New Roman" w:cs="Times New Roman"/>
          <w:color w:val="212121"/>
          <w:spacing w:val="4"/>
          <w:sz w:val="21"/>
          <w:szCs w:val="21"/>
          <w:lang w:eastAsia="ru-RU"/>
        </w:rPr>
        <w:t xml:space="preserve">.1. </w:t>
      </w:r>
      <w:r w:rsidR="001673C7" w:rsidRPr="00FA3FB8">
        <w:rPr>
          <w:rFonts w:ascii="Times New Roman" w:hAnsi="Times New Roman" w:cs="Times New Roman"/>
          <w:sz w:val="21"/>
          <w:szCs w:val="21"/>
        </w:rPr>
        <w:t xml:space="preserve">Контракт заключен в электронной форме в </w:t>
      </w:r>
      <w:r w:rsidR="001673C7" w:rsidRPr="00C61830">
        <w:rPr>
          <w:rFonts w:ascii="Times New Roman" w:hAnsi="Times New Roman" w:cs="Times New Roman"/>
          <w:sz w:val="21"/>
          <w:szCs w:val="21"/>
        </w:rPr>
        <w:t xml:space="preserve">соответствии </w:t>
      </w:r>
      <w:r w:rsidRPr="00C61830">
        <w:rPr>
          <w:rFonts w:ascii="Times New Roman" w:hAnsi="Times New Roman" w:cs="Times New Roman"/>
          <w:sz w:val="21"/>
          <w:szCs w:val="21"/>
        </w:rPr>
        <w:t xml:space="preserve">с регламентом Единого </w:t>
      </w:r>
      <w:proofErr w:type="spellStart"/>
      <w:r w:rsidRPr="00C61830">
        <w:rPr>
          <w:rFonts w:ascii="Times New Roman" w:hAnsi="Times New Roman" w:cs="Times New Roman"/>
          <w:sz w:val="21"/>
          <w:szCs w:val="21"/>
        </w:rPr>
        <w:t>агрегатора</w:t>
      </w:r>
      <w:proofErr w:type="spellEnd"/>
      <w:r w:rsidRPr="00C61830">
        <w:rPr>
          <w:rFonts w:ascii="Times New Roman" w:hAnsi="Times New Roman" w:cs="Times New Roman"/>
          <w:sz w:val="21"/>
          <w:szCs w:val="21"/>
        </w:rPr>
        <w:t xml:space="preserve"> торговли.</w:t>
      </w:r>
      <w:r w:rsidR="001673C7" w:rsidRPr="00C61830">
        <w:rPr>
          <w:rFonts w:ascii="Times New Roman" w:hAnsi="Times New Roman" w:cs="Times New Roman"/>
          <w:sz w:val="21"/>
          <w:szCs w:val="21"/>
        </w:rPr>
        <w:t xml:space="preserve"> </w:t>
      </w:r>
      <w:r w:rsidR="005F3C2F" w:rsidRPr="00FA3FB8">
        <w:rPr>
          <w:rFonts w:ascii="Times New Roman" w:eastAsia="Times New Roman" w:hAnsi="Times New Roman" w:cs="Times New Roman"/>
          <w:sz w:val="21"/>
          <w:szCs w:val="21"/>
          <w:lang w:eastAsia="ru-RU"/>
        </w:rPr>
        <w:t xml:space="preserve">Дополнительно стороны вправе оформить Контракт в 2-х экземплярах, по одному для каждой из сторон, имеющих такую же юридическую </w:t>
      </w:r>
      <w:r w:rsidR="005F3C2F" w:rsidRPr="00A05552">
        <w:rPr>
          <w:rFonts w:ascii="Times New Roman" w:eastAsia="Times New Roman" w:hAnsi="Times New Roman" w:cs="Times New Roman"/>
          <w:sz w:val="21"/>
          <w:szCs w:val="21"/>
          <w:lang w:eastAsia="ru-RU"/>
        </w:rPr>
        <w:t>силу, как и Контракт, заключенный в электронной форме.</w:t>
      </w:r>
    </w:p>
    <w:p w:rsidR="00A05552" w:rsidRPr="00A05552" w:rsidRDefault="00A05552" w:rsidP="00A05552">
      <w:pPr>
        <w:shd w:val="clear" w:color="auto" w:fill="FFFFFF"/>
        <w:spacing w:after="0" w:line="240" w:lineRule="auto"/>
        <w:ind w:right="142" w:firstLine="284"/>
        <w:jc w:val="both"/>
        <w:rPr>
          <w:rFonts w:ascii="Times New Roman" w:hAnsi="Times New Roman" w:cs="Times New Roman"/>
          <w:sz w:val="21"/>
          <w:szCs w:val="21"/>
        </w:rPr>
      </w:pPr>
      <w:r w:rsidRPr="00A05552">
        <w:rPr>
          <w:rFonts w:ascii="Times New Roman" w:eastAsia="Times New Roman" w:hAnsi="Times New Roman" w:cs="Times New Roman"/>
          <w:sz w:val="21"/>
          <w:szCs w:val="21"/>
          <w:lang w:eastAsia="ru-RU"/>
        </w:rPr>
        <w:t xml:space="preserve">12.2. </w:t>
      </w:r>
      <w:r w:rsidRPr="00A05552">
        <w:rPr>
          <w:rFonts w:ascii="Times New Roman" w:hAnsi="Times New Roman" w:cs="Times New Roman"/>
          <w:sz w:val="21"/>
          <w:szCs w:val="21"/>
        </w:rPr>
        <w:t>При заключении настоящего Контракта Поставщик подтверждает, что соответствует обязательным требования,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1"/>
          <w:szCs w:val="21"/>
        </w:rPr>
        <w:t>.</w:t>
      </w:r>
    </w:p>
    <w:p w:rsidR="005F3C2F" w:rsidRPr="00A05552" w:rsidRDefault="005F3C2F" w:rsidP="00A05552">
      <w:pPr>
        <w:shd w:val="clear" w:color="auto" w:fill="FFFFFF"/>
        <w:tabs>
          <w:tab w:val="left" w:pos="1128"/>
        </w:tabs>
        <w:spacing w:after="0" w:line="240" w:lineRule="auto"/>
        <w:ind w:right="141" w:firstLine="284"/>
        <w:jc w:val="both"/>
        <w:rPr>
          <w:rFonts w:ascii="Times New Roman" w:eastAsia="Times New Roman" w:hAnsi="Times New Roman" w:cs="Times New Roman"/>
          <w:color w:val="000000"/>
          <w:sz w:val="21"/>
          <w:szCs w:val="21"/>
          <w:lang w:eastAsia="ru-RU"/>
        </w:rPr>
      </w:pPr>
      <w:r w:rsidRPr="00A05552">
        <w:rPr>
          <w:rFonts w:ascii="Times New Roman" w:eastAsia="Times New Roman" w:hAnsi="Times New Roman" w:cs="Times New Roman"/>
          <w:color w:val="000000"/>
          <w:sz w:val="21"/>
          <w:szCs w:val="21"/>
          <w:lang w:eastAsia="ru-RU"/>
        </w:rPr>
        <w:t>1</w:t>
      </w:r>
      <w:r w:rsidR="00C61830" w:rsidRPr="00A05552">
        <w:rPr>
          <w:rFonts w:ascii="Times New Roman" w:eastAsia="Times New Roman" w:hAnsi="Times New Roman" w:cs="Times New Roman"/>
          <w:color w:val="000000"/>
          <w:sz w:val="21"/>
          <w:szCs w:val="21"/>
          <w:lang w:eastAsia="ru-RU"/>
        </w:rPr>
        <w:t>2</w:t>
      </w:r>
      <w:r w:rsidRPr="00A05552">
        <w:rPr>
          <w:rFonts w:ascii="Times New Roman" w:eastAsia="Times New Roman" w:hAnsi="Times New Roman" w:cs="Times New Roman"/>
          <w:color w:val="000000"/>
          <w:sz w:val="21"/>
          <w:szCs w:val="21"/>
          <w:lang w:eastAsia="ru-RU"/>
        </w:rPr>
        <w:t>.</w:t>
      </w:r>
      <w:r w:rsidR="00A05552" w:rsidRPr="00A05552">
        <w:rPr>
          <w:rFonts w:ascii="Times New Roman" w:eastAsia="Times New Roman" w:hAnsi="Times New Roman" w:cs="Times New Roman"/>
          <w:color w:val="000000"/>
          <w:sz w:val="21"/>
          <w:szCs w:val="21"/>
          <w:lang w:eastAsia="ru-RU"/>
        </w:rPr>
        <w:t>3</w:t>
      </w:r>
      <w:r w:rsidRPr="00A05552">
        <w:rPr>
          <w:rFonts w:ascii="Times New Roman" w:eastAsia="Times New Roman" w:hAnsi="Times New Roman" w:cs="Times New Roman"/>
          <w:color w:val="000000"/>
          <w:sz w:val="21"/>
          <w:szCs w:val="21"/>
          <w:lang w:eastAsia="ru-RU"/>
        </w:rPr>
        <w:t xml:space="preserve">. Следующие документы являются неотъемлемой частью настоящего </w:t>
      </w:r>
      <w:r w:rsidRPr="00A05552">
        <w:rPr>
          <w:rFonts w:ascii="Times New Roman" w:eastAsia="Times New Roman" w:hAnsi="Times New Roman" w:cs="Times New Roman"/>
          <w:sz w:val="21"/>
          <w:szCs w:val="21"/>
          <w:lang w:eastAsia="ru-RU"/>
        </w:rPr>
        <w:t>Контракта</w:t>
      </w:r>
      <w:r w:rsidRPr="00A05552">
        <w:rPr>
          <w:rFonts w:ascii="Times New Roman" w:eastAsia="Times New Roman" w:hAnsi="Times New Roman" w:cs="Times New Roman"/>
          <w:color w:val="000000"/>
          <w:sz w:val="21"/>
          <w:szCs w:val="21"/>
          <w:lang w:eastAsia="ru-RU"/>
        </w:rPr>
        <w:t>:</w:t>
      </w:r>
    </w:p>
    <w:p w:rsidR="00340538" w:rsidRPr="001163C2" w:rsidRDefault="005F3C2F" w:rsidP="00A05552">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A05552">
        <w:rPr>
          <w:rFonts w:ascii="Times New Roman" w:eastAsia="Times New Roman" w:hAnsi="Times New Roman" w:cs="Times New Roman"/>
          <w:sz w:val="21"/>
          <w:szCs w:val="21"/>
          <w:lang w:eastAsia="ru-RU"/>
        </w:rPr>
        <w:t xml:space="preserve">           </w:t>
      </w:r>
      <w:r w:rsidRPr="001163C2">
        <w:rPr>
          <w:rFonts w:ascii="Times New Roman" w:eastAsia="Times New Roman" w:hAnsi="Times New Roman" w:cs="Times New Roman"/>
          <w:sz w:val="21"/>
          <w:szCs w:val="21"/>
          <w:lang w:eastAsia="ru-RU"/>
        </w:rPr>
        <w:t xml:space="preserve">- </w:t>
      </w:r>
      <w:r w:rsidR="004F6716" w:rsidRPr="001163C2">
        <w:rPr>
          <w:rFonts w:ascii="Times New Roman" w:eastAsia="Times New Roman" w:hAnsi="Times New Roman" w:cs="Times New Roman"/>
          <w:sz w:val="21"/>
          <w:szCs w:val="21"/>
          <w:lang w:eastAsia="ru-RU"/>
        </w:rPr>
        <w:t>Техническое задание</w:t>
      </w:r>
      <w:r w:rsidR="001163C2" w:rsidRPr="001163C2">
        <w:rPr>
          <w:rFonts w:ascii="Times New Roman" w:eastAsia="Times New Roman" w:hAnsi="Times New Roman" w:cs="Times New Roman"/>
          <w:sz w:val="21"/>
          <w:szCs w:val="21"/>
          <w:lang w:eastAsia="ru-RU"/>
        </w:rPr>
        <w:t xml:space="preserve"> с приложениями</w:t>
      </w:r>
      <w:r w:rsidRPr="001163C2">
        <w:rPr>
          <w:rFonts w:ascii="Times New Roman" w:eastAsia="Times New Roman" w:hAnsi="Times New Roman" w:cs="Times New Roman"/>
          <w:sz w:val="21"/>
          <w:szCs w:val="21"/>
          <w:lang w:eastAsia="ru-RU"/>
        </w:rPr>
        <w:t xml:space="preserve"> на </w:t>
      </w:r>
      <w:r w:rsidR="006C6675">
        <w:rPr>
          <w:rFonts w:ascii="Times New Roman" w:eastAsia="Times New Roman" w:hAnsi="Times New Roman" w:cs="Times New Roman"/>
          <w:sz w:val="21"/>
          <w:szCs w:val="21"/>
          <w:lang w:eastAsia="ru-RU"/>
        </w:rPr>
        <w:t>__</w:t>
      </w:r>
      <w:r w:rsidR="00483936" w:rsidRPr="001163C2">
        <w:rPr>
          <w:rFonts w:ascii="Times New Roman" w:eastAsia="Times New Roman" w:hAnsi="Times New Roman" w:cs="Times New Roman"/>
          <w:sz w:val="21"/>
          <w:szCs w:val="21"/>
          <w:lang w:eastAsia="ru-RU"/>
        </w:rPr>
        <w:t xml:space="preserve"> </w:t>
      </w:r>
      <w:r w:rsidRPr="001163C2">
        <w:rPr>
          <w:rFonts w:ascii="Times New Roman" w:eastAsia="Times New Roman" w:hAnsi="Times New Roman" w:cs="Times New Roman"/>
          <w:sz w:val="21"/>
          <w:szCs w:val="21"/>
          <w:lang w:eastAsia="ru-RU"/>
        </w:rPr>
        <w:t>страниц</w:t>
      </w:r>
      <w:r w:rsidR="00AD05D4" w:rsidRPr="001163C2">
        <w:rPr>
          <w:rFonts w:ascii="Times New Roman" w:eastAsia="Times New Roman" w:hAnsi="Times New Roman" w:cs="Times New Roman"/>
          <w:sz w:val="21"/>
          <w:szCs w:val="21"/>
          <w:lang w:eastAsia="ru-RU"/>
        </w:rPr>
        <w:t>ах</w:t>
      </w:r>
      <w:r w:rsidR="00483936" w:rsidRPr="001163C2">
        <w:rPr>
          <w:rFonts w:ascii="Times New Roman" w:eastAsia="Times New Roman" w:hAnsi="Times New Roman" w:cs="Times New Roman"/>
          <w:sz w:val="21"/>
          <w:szCs w:val="21"/>
          <w:lang w:eastAsia="ru-RU"/>
        </w:rPr>
        <w:t>. (Приложение № 1</w:t>
      </w:r>
      <w:r w:rsidRPr="001163C2">
        <w:rPr>
          <w:rFonts w:ascii="Times New Roman" w:eastAsia="Times New Roman" w:hAnsi="Times New Roman" w:cs="Times New Roman"/>
          <w:sz w:val="21"/>
          <w:szCs w:val="21"/>
          <w:lang w:eastAsia="ru-RU"/>
        </w:rPr>
        <w:t>)</w:t>
      </w:r>
      <w:r w:rsidR="00A263F9" w:rsidRPr="001163C2">
        <w:rPr>
          <w:rFonts w:ascii="Times New Roman" w:eastAsia="Times New Roman" w:hAnsi="Times New Roman" w:cs="Times New Roman"/>
          <w:sz w:val="21"/>
          <w:szCs w:val="21"/>
          <w:lang w:eastAsia="ru-RU"/>
        </w:rPr>
        <w:t>;</w:t>
      </w:r>
    </w:p>
    <w:p w:rsidR="00A263F9" w:rsidRDefault="001163C2" w:rsidP="00A05552">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1163C2">
        <w:rPr>
          <w:rFonts w:ascii="Times New Roman" w:eastAsia="Times New Roman" w:hAnsi="Times New Roman" w:cs="Times New Roman"/>
          <w:sz w:val="21"/>
          <w:szCs w:val="21"/>
          <w:lang w:eastAsia="ru-RU"/>
        </w:rPr>
        <w:t xml:space="preserve">           </w:t>
      </w:r>
      <w:r w:rsidR="00A263F9" w:rsidRPr="001163C2">
        <w:rPr>
          <w:rFonts w:ascii="Times New Roman" w:eastAsia="Times New Roman" w:hAnsi="Times New Roman" w:cs="Times New Roman"/>
          <w:sz w:val="21"/>
          <w:szCs w:val="21"/>
          <w:lang w:eastAsia="ru-RU"/>
        </w:rPr>
        <w:t xml:space="preserve">- Спецификация на </w:t>
      </w:r>
      <w:r w:rsidR="006C6675">
        <w:rPr>
          <w:rFonts w:ascii="Times New Roman" w:eastAsia="Times New Roman" w:hAnsi="Times New Roman" w:cs="Times New Roman"/>
          <w:sz w:val="21"/>
          <w:szCs w:val="21"/>
          <w:lang w:eastAsia="ru-RU"/>
        </w:rPr>
        <w:t xml:space="preserve">___ </w:t>
      </w:r>
      <w:r w:rsidR="00A263F9" w:rsidRPr="001163C2">
        <w:rPr>
          <w:rFonts w:ascii="Times New Roman" w:eastAsia="Times New Roman" w:hAnsi="Times New Roman" w:cs="Times New Roman"/>
          <w:sz w:val="21"/>
          <w:szCs w:val="21"/>
          <w:lang w:eastAsia="ru-RU"/>
        </w:rPr>
        <w:t>странице (Приложение №2);</w:t>
      </w:r>
    </w:p>
    <w:p w:rsidR="00A263F9" w:rsidRPr="00FA3FB8" w:rsidRDefault="00A263F9" w:rsidP="00A05552">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p>
    <w:p w:rsidR="00003828" w:rsidRPr="00FA3FB8" w:rsidRDefault="00340538" w:rsidP="00292E91">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bCs/>
          <w:sz w:val="21"/>
          <w:szCs w:val="21"/>
          <w:lang w:eastAsia="ru-RU"/>
        </w:rPr>
      </w:pPr>
      <w:r w:rsidRPr="00FA3FB8">
        <w:rPr>
          <w:rFonts w:ascii="Times New Roman" w:eastAsia="Times New Roman" w:hAnsi="Times New Roman" w:cs="Times New Roman"/>
          <w:sz w:val="21"/>
          <w:szCs w:val="21"/>
          <w:lang w:eastAsia="ru-RU"/>
        </w:rPr>
        <w:tab/>
      </w:r>
    </w:p>
    <w:p w:rsidR="005F3C2F" w:rsidRPr="00C633DC" w:rsidRDefault="005F3C2F" w:rsidP="00C633DC">
      <w:pPr>
        <w:pStyle w:val="ad"/>
        <w:numPr>
          <w:ilvl w:val="0"/>
          <w:numId w:val="26"/>
        </w:numPr>
        <w:tabs>
          <w:tab w:val="left" w:pos="720"/>
        </w:tabs>
        <w:spacing w:after="0" w:line="240" w:lineRule="auto"/>
        <w:ind w:right="141"/>
        <w:jc w:val="center"/>
        <w:rPr>
          <w:rFonts w:ascii="Times New Roman" w:hAnsi="Times New Roman"/>
          <w:b/>
          <w:bCs/>
          <w:sz w:val="21"/>
          <w:szCs w:val="21"/>
        </w:rPr>
      </w:pPr>
      <w:r w:rsidRPr="00C633DC">
        <w:rPr>
          <w:rFonts w:ascii="Times New Roman" w:hAnsi="Times New Roman"/>
          <w:b/>
          <w:bCs/>
          <w:sz w:val="21"/>
          <w:szCs w:val="21"/>
        </w:rPr>
        <w:lastRenderedPageBreak/>
        <w:t>АДРЕСА И РЕКВИЗИТЫ СТОРОН</w:t>
      </w:r>
    </w:p>
    <w:tbl>
      <w:tblPr>
        <w:tblW w:w="10382" w:type="dxa"/>
        <w:tblInd w:w="-34" w:type="dxa"/>
        <w:tblLayout w:type="fixed"/>
        <w:tblLook w:val="0000" w:firstRow="0" w:lastRow="0" w:firstColumn="0" w:lastColumn="0" w:noHBand="0" w:noVBand="0"/>
      </w:tblPr>
      <w:tblGrid>
        <w:gridCol w:w="4996"/>
        <w:gridCol w:w="5386"/>
      </w:tblGrid>
      <w:tr w:rsidR="005F3C2F" w:rsidRPr="00802676" w:rsidTr="003855D3">
        <w:trPr>
          <w:trHeight w:val="3152"/>
        </w:trPr>
        <w:tc>
          <w:tcPr>
            <w:tcW w:w="4996" w:type="dxa"/>
          </w:tcPr>
          <w:p w:rsidR="005F3C2F" w:rsidRPr="002F164C" w:rsidRDefault="00C35800" w:rsidP="00C35800">
            <w:pPr>
              <w:snapToGrid w:val="0"/>
              <w:spacing w:after="0" w:line="240" w:lineRule="auto"/>
              <w:ind w:left="-76" w:right="14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 xml:space="preserve">     </w:t>
            </w:r>
            <w:r w:rsidR="00D5185F" w:rsidRPr="002F164C">
              <w:rPr>
                <w:rFonts w:ascii="Times New Roman" w:eastAsia="Times New Roman" w:hAnsi="Times New Roman" w:cs="Times New Roman"/>
                <w:b/>
                <w:sz w:val="21"/>
                <w:szCs w:val="21"/>
                <w:lang w:eastAsia="ru-RU"/>
              </w:rPr>
              <w:t>Исполнител</w:t>
            </w:r>
            <w:r w:rsidR="004338BC" w:rsidRPr="002F164C">
              <w:rPr>
                <w:rFonts w:ascii="Times New Roman" w:eastAsia="Times New Roman" w:hAnsi="Times New Roman" w:cs="Times New Roman"/>
                <w:b/>
                <w:sz w:val="21"/>
                <w:szCs w:val="21"/>
                <w:lang w:eastAsia="ru-RU"/>
              </w:rPr>
              <w:t>ь</w:t>
            </w:r>
            <w:r w:rsidR="005F3C2F" w:rsidRPr="002F164C">
              <w:rPr>
                <w:rFonts w:ascii="Times New Roman" w:eastAsia="Times New Roman" w:hAnsi="Times New Roman" w:cs="Times New Roman"/>
                <w:b/>
                <w:sz w:val="21"/>
                <w:szCs w:val="21"/>
                <w:lang w:eastAsia="ru-RU"/>
              </w:rPr>
              <w:t>:</w:t>
            </w:r>
          </w:p>
          <w:p w:rsidR="00083217" w:rsidRPr="006E7D67" w:rsidRDefault="00083217" w:rsidP="008C1A18">
            <w:pPr>
              <w:snapToGrid w:val="0"/>
              <w:spacing w:after="0" w:line="240" w:lineRule="auto"/>
              <w:ind w:left="180" w:right="141"/>
              <w:rPr>
                <w:rFonts w:ascii="Times New Roman" w:hAnsi="Times New Roman" w:cs="Times New Roman"/>
                <w:sz w:val="21"/>
                <w:szCs w:val="21"/>
              </w:rPr>
            </w:pPr>
          </w:p>
          <w:p w:rsidR="008C1A18" w:rsidRPr="00FA3FB8" w:rsidRDefault="008C1A18" w:rsidP="00C35800">
            <w:pPr>
              <w:snapToGrid w:val="0"/>
              <w:spacing w:after="0" w:line="240" w:lineRule="auto"/>
              <w:ind w:left="-76" w:right="141"/>
              <w:rPr>
                <w:rFonts w:ascii="Times New Roman" w:eastAsia="Times New Roman" w:hAnsi="Times New Roman" w:cs="Times New Roman"/>
                <w:sz w:val="21"/>
                <w:szCs w:val="21"/>
                <w:lang w:eastAsia="ru-RU"/>
              </w:rPr>
            </w:pPr>
          </w:p>
          <w:p w:rsidR="005F3C2F" w:rsidRPr="00FA3FB8" w:rsidRDefault="005F3C2F" w:rsidP="00292E91">
            <w:pPr>
              <w:snapToGrid w:val="0"/>
              <w:spacing w:after="0" w:line="240" w:lineRule="auto"/>
              <w:ind w:left="180" w:right="141"/>
              <w:rPr>
                <w:rFonts w:ascii="Times New Roman" w:eastAsia="Times New Roman" w:hAnsi="Times New Roman" w:cs="Times New Roman"/>
                <w:sz w:val="21"/>
                <w:szCs w:val="21"/>
                <w:lang w:eastAsia="ru-RU"/>
              </w:rPr>
            </w:pPr>
          </w:p>
        </w:tc>
        <w:tc>
          <w:tcPr>
            <w:tcW w:w="5386" w:type="dxa"/>
          </w:tcPr>
          <w:p w:rsidR="005F3C2F" w:rsidRPr="00FA3FB8" w:rsidRDefault="005F3C2F" w:rsidP="005F3C2F">
            <w:pPr>
              <w:snapToGrid w:val="0"/>
              <w:spacing w:after="0" w:line="240" w:lineRule="auto"/>
              <w:ind w:right="141"/>
              <w:rPr>
                <w:rFonts w:ascii="Times New Roman" w:eastAsia="Times New Roman" w:hAnsi="Times New Roman" w:cs="Times New Roman"/>
                <w:b/>
                <w:sz w:val="21"/>
                <w:szCs w:val="21"/>
                <w:lang w:eastAsia="ru-RU"/>
              </w:rPr>
            </w:pPr>
            <w:r w:rsidRPr="00FA3FB8">
              <w:rPr>
                <w:rFonts w:ascii="Times New Roman" w:eastAsia="Times New Roman" w:hAnsi="Times New Roman" w:cs="Times New Roman"/>
                <w:b/>
                <w:sz w:val="21"/>
                <w:szCs w:val="21"/>
                <w:lang w:eastAsia="ru-RU"/>
              </w:rPr>
              <w:t>Заказчик:</w:t>
            </w:r>
          </w:p>
          <w:p w:rsidR="00292E91" w:rsidRPr="00292E91" w:rsidRDefault="00292E91" w:rsidP="00292E91">
            <w:pPr>
              <w:spacing w:after="0"/>
              <w:rPr>
                <w:rFonts w:ascii="Times New Roman" w:hAnsi="Times New Roman" w:cs="Times New Roman"/>
                <w:sz w:val="21"/>
                <w:szCs w:val="21"/>
              </w:rPr>
            </w:pPr>
            <w:r w:rsidRPr="00292E91">
              <w:rPr>
                <w:rFonts w:ascii="Times New Roman" w:hAnsi="Times New Roman" w:cs="Times New Roman"/>
                <w:sz w:val="21"/>
                <w:szCs w:val="21"/>
              </w:rPr>
              <w:t>ФГБОУ ВО СГМУ (г. Архангельск) Минздрава России</w:t>
            </w:r>
          </w:p>
          <w:p w:rsidR="00292E91" w:rsidRPr="00292E91" w:rsidRDefault="00A05552" w:rsidP="00292E91">
            <w:pPr>
              <w:spacing w:after="0"/>
              <w:rPr>
                <w:rFonts w:ascii="Times New Roman" w:hAnsi="Times New Roman" w:cs="Times New Roman"/>
                <w:sz w:val="21"/>
                <w:szCs w:val="21"/>
              </w:rPr>
            </w:pPr>
            <w:r>
              <w:rPr>
                <w:rFonts w:ascii="Times New Roman" w:hAnsi="Times New Roman" w:cs="Times New Roman"/>
                <w:sz w:val="21"/>
                <w:szCs w:val="21"/>
              </w:rPr>
              <w:t>163000</w:t>
            </w:r>
            <w:r w:rsidR="00292E91" w:rsidRPr="00292E91">
              <w:rPr>
                <w:rFonts w:ascii="Times New Roman" w:hAnsi="Times New Roman" w:cs="Times New Roman"/>
                <w:sz w:val="21"/>
                <w:szCs w:val="21"/>
              </w:rPr>
              <w:t xml:space="preserve">, г. Архангельск, пр. Троицкий, д.51, </w:t>
            </w:r>
          </w:p>
          <w:p w:rsidR="00292E91" w:rsidRDefault="00292E91" w:rsidP="00292E91">
            <w:pPr>
              <w:spacing w:after="0"/>
              <w:rPr>
                <w:rFonts w:ascii="Times New Roman" w:hAnsi="Times New Roman" w:cs="Times New Roman"/>
                <w:sz w:val="21"/>
                <w:szCs w:val="21"/>
              </w:rPr>
            </w:pPr>
            <w:r w:rsidRPr="00292E91">
              <w:rPr>
                <w:rFonts w:ascii="Times New Roman" w:hAnsi="Times New Roman" w:cs="Times New Roman"/>
                <w:sz w:val="21"/>
                <w:szCs w:val="21"/>
              </w:rPr>
              <w:t>тел.: 8 (8182) 21-18-31</w:t>
            </w:r>
          </w:p>
          <w:p w:rsidR="004338BC" w:rsidRPr="002F5CB5" w:rsidRDefault="004338BC" w:rsidP="004338BC">
            <w:pPr>
              <w:spacing w:after="0" w:line="240" w:lineRule="auto"/>
              <w:rPr>
                <w:rFonts w:ascii="Times New Roman" w:hAnsi="Times New Roman" w:cs="Times New Roman"/>
                <w:i/>
                <w:sz w:val="21"/>
                <w:szCs w:val="21"/>
              </w:rPr>
            </w:pPr>
            <w:r w:rsidRPr="002F5CB5">
              <w:rPr>
                <w:rFonts w:ascii="Times New Roman" w:hAnsi="Times New Roman" w:cs="Times New Roman"/>
                <w:i/>
                <w:sz w:val="21"/>
                <w:szCs w:val="21"/>
              </w:rPr>
              <w:t xml:space="preserve">Ответственное лицо: </w:t>
            </w:r>
            <w:r>
              <w:rPr>
                <w:rFonts w:ascii="Times New Roman" w:hAnsi="Times New Roman" w:cs="Times New Roman"/>
                <w:i/>
                <w:sz w:val="21"/>
                <w:szCs w:val="21"/>
              </w:rPr>
              <w:t>Ярков Анатолий Алексеевич</w:t>
            </w:r>
            <w:r w:rsidRPr="002F5CB5">
              <w:rPr>
                <w:rFonts w:ascii="Times New Roman" w:hAnsi="Times New Roman" w:cs="Times New Roman"/>
                <w:i/>
                <w:sz w:val="21"/>
                <w:szCs w:val="21"/>
              </w:rPr>
              <w:t xml:space="preserve"> </w:t>
            </w:r>
          </w:p>
          <w:p w:rsidR="004338BC" w:rsidRPr="002F5CB5" w:rsidRDefault="004338BC" w:rsidP="004338BC">
            <w:pPr>
              <w:spacing w:after="0" w:line="240" w:lineRule="auto"/>
              <w:rPr>
                <w:rFonts w:ascii="Times New Roman" w:hAnsi="Times New Roman" w:cs="Times New Roman"/>
                <w:sz w:val="21"/>
                <w:szCs w:val="21"/>
              </w:rPr>
            </w:pPr>
            <w:r w:rsidRPr="002F5CB5">
              <w:rPr>
                <w:rFonts w:ascii="Times New Roman" w:hAnsi="Times New Roman" w:cs="Times New Roman"/>
                <w:sz w:val="21"/>
                <w:szCs w:val="21"/>
              </w:rPr>
              <w:t>тел.: 8 (8182) 28-57-92</w:t>
            </w:r>
          </w:p>
          <w:p w:rsidR="00292E91" w:rsidRPr="00292E91" w:rsidRDefault="00292E91" w:rsidP="00292E91">
            <w:pPr>
              <w:spacing w:after="0"/>
              <w:rPr>
                <w:rFonts w:ascii="Times New Roman" w:hAnsi="Times New Roman" w:cs="Times New Roman"/>
                <w:sz w:val="21"/>
                <w:szCs w:val="21"/>
              </w:rPr>
            </w:pPr>
            <w:r w:rsidRPr="00292E91">
              <w:rPr>
                <w:rFonts w:ascii="Times New Roman" w:hAnsi="Times New Roman" w:cs="Times New Roman"/>
                <w:sz w:val="21"/>
                <w:szCs w:val="21"/>
              </w:rPr>
              <w:t>Реквизиты:</w:t>
            </w:r>
          </w:p>
          <w:p w:rsidR="0077524A" w:rsidRPr="00292E91" w:rsidRDefault="0077524A" w:rsidP="0077524A">
            <w:pPr>
              <w:spacing w:after="0"/>
              <w:rPr>
                <w:rFonts w:ascii="Times New Roman" w:hAnsi="Times New Roman" w:cs="Times New Roman"/>
                <w:sz w:val="21"/>
                <w:szCs w:val="21"/>
              </w:rPr>
            </w:pPr>
            <w:r w:rsidRPr="00292E91">
              <w:rPr>
                <w:rFonts w:ascii="Times New Roman" w:hAnsi="Times New Roman" w:cs="Times New Roman"/>
                <w:sz w:val="21"/>
                <w:szCs w:val="21"/>
              </w:rPr>
              <w:t xml:space="preserve">ИНН 2901047671 КПП 290101001 </w:t>
            </w:r>
          </w:p>
          <w:p w:rsidR="0077524A" w:rsidRPr="00292E91" w:rsidRDefault="0077524A" w:rsidP="0077524A">
            <w:pPr>
              <w:spacing w:after="0"/>
              <w:rPr>
                <w:rFonts w:ascii="Times New Roman" w:hAnsi="Times New Roman" w:cs="Times New Roman"/>
                <w:sz w:val="21"/>
                <w:szCs w:val="21"/>
              </w:rPr>
            </w:pPr>
            <w:r w:rsidRPr="00292E91">
              <w:rPr>
                <w:rFonts w:ascii="Times New Roman" w:hAnsi="Times New Roman" w:cs="Times New Roman"/>
                <w:sz w:val="21"/>
                <w:szCs w:val="21"/>
              </w:rPr>
              <w:t>УФК по Архангельской области и Ненецкому автономному округу (ФГБОУ ВО СГМУ (г. Архангельск) Минздрава России, л/с 20246X31100)</w:t>
            </w:r>
          </w:p>
          <w:p w:rsidR="0077524A" w:rsidRPr="00292E91" w:rsidRDefault="0077524A" w:rsidP="0077524A">
            <w:pPr>
              <w:spacing w:after="0"/>
              <w:rPr>
                <w:rFonts w:ascii="Times New Roman" w:hAnsi="Times New Roman" w:cs="Times New Roman"/>
                <w:sz w:val="21"/>
                <w:szCs w:val="21"/>
              </w:rPr>
            </w:pPr>
            <w:r w:rsidRPr="00292E91">
              <w:rPr>
                <w:rFonts w:ascii="Times New Roman" w:hAnsi="Times New Roman" w:cs="Times New Roman"/>
                <w:sz w:val="21"/>
                <w:szCs w:val="21"/>
              </w:rPr>
              <w:t>Расчетный счет № 03214643000000012400</w:t>
            </w:r>
          </w:p>
          <w:p w:rsidR="0077524A" w:rsidRPr="00292E91" w:rsidRDefault="0077524A" w:rsidP="0077524A">
            <w:pPr>
              <w:spacing w:after="0"/>
              <w:rPr>
                <w:rFonts w:ascii="Times New Roman" w:hAnsi="Times New Roman" w:cs="Times New Roman"/>
                <w:sz w:val="21"/>
                <w:szCs w:val="21"/>
              </w:rPr>
            </w:pPr>
            <w:r w:rsidRPr="00292E91">
              <w:rPr>
                <w:rFonts w:ascii="Times New Roman" w:hAnsi="Times New Roman" w:cs="Times New Roman"/>
                <w:sz w:val="21"/>
                <w:szCs w:val="21"/>
              </w:rPr>
              <w:t xml:space="preserve">в банке: </w:t>
            </w:r>
            <w:r>
              <w:rPr>
                <w:rFonts w:ascii="Times New Roman" w:hAnsi="Times New Roman" w:cs="Times New Roman"/>
                <w:sz w:val="21"/>
                <w:szCs w:val="21"/>
              </w:rPr>
              <w:t>ОКЦ № 2 СЗГУ Банка России</w:t>
            </w:r>
            <w:r w:rsidRPr="00292E91">
              <w:rPr>
                <w:rFonts w:ascii="Times New Roman" w:hAnsi="Times New Roman" w:cs="Times New Roman"/>
                <w:sz w:val="21"/>
                <w:szCs w:val="21"/>
              </w:rPr>
              <w:t>// УФК по Архангельской области и Ненецкому автономному округу г. Архангельск</w:t>
            </w:r>
          </w:p>
          <w:p w:rsidR="0077524A" w:rsidRPr="00292E91" w:rsidRDefault="0077524A" w:rsidP="0077524A">
            <w:pPr>
              <w:spacing w:after="0"/>
              <w:rPr>
                <w:rFonts w:ascii="Times New Roman" w:hAnsi="Times New Roman" w:cs="Times New Roman"/>
                <w:sz w:val="21"/>
                <w:szCs w:val="21"/>
              </w:rPr>
            </w:pPr>
            <w:r w:rsidRPr="00292E91">
              <w:rPr>
                <w:rFonts w:ascii="Times New Roman" w:hAnsi="Times New Roman" w:cs="Times New Roman"/>
                <w:sz w:val="21"/>
                <w:szCs w:val="21"/>
              </w:rPr>
              <w:t>Корреспондентский счет 40102810045370000016</w:t>
            </w:r>
          </w:p>
          <w:p w:rsidR="005F3C2F" w:rsidRDefault="0077524A" w:rsidP="0077524A">
            <w:pPr>
              <w:spacing w:after="0" w:line="240" w:lineRule="auto"/>
              <w:ind w:right="141"/>
              <w:rPr>
                <w:sz w:val="21"/>
                <w:szCs w:val="21"/>
              </w:rPr>
            </w:pPr>
            <w:r w:rsidRPr="00292E91">
              <w:rPr>
                <w:rFonts w:ascii="Times New Roman" w:hAnsi="Times New Roman" w:cs="Times New Roman"/>
                <w:sz w:val="21"/>
                <w:szCs w:val="21"/>
              </w:rPr>
              <w:t>БИК 011117401</w:t>
            </w:r>
            <w:r w:rsidR="00292E91" w:rsidRPr="006403CA">
              <w:rPr>
                <w:sz w:val="21"/>
                <w:szCs w:val="21"/>
              </w:rPr>
              <w:t xml:space="preserve">   </w:t>
            </w:r>
          </w:p>
          <w:p w:rsidR="004F6716" w:rsidRPr="00802676" w:rsidRDefault="004F6716" w:rsidP="00292E91">
            <w:pPr>
              <w:spacing w:after="0" w:line="240" w:lineRule="auto"/>
              <w:ind w:right="141"/>
              <w:rPr>
                <w:rFonts w:ascii="Times New Roman" w:eastAsia="Times New Roman" w:hAnsi="Times New Roman" w:cs="Times New Roman"/>
                <w:sz w:val="21"/>
                <w:szCs w:val="21"/>
                <w:lang w:eastAsia="ru-RU"/>
              </w:rPr>
            </w:pPr>
          </w:p>
        </w:tc>
      </w:tr>
    </w:tbl>
    <w:p w:rsidR="008C1A18" w:rsidRPr="00292E91" w:rsidRDefault="008C1A18" w:rsidP="008C1A18">
      <w:pPr>
        <w:spacing w:after="0"/>
        <w:ind w:firstLine="142"/>
        <w:jc w:val="both"/>
        <w:rPr>
          <w:rFonts w:ascii="Times New Roman" w:hAnsi="Times New Roman" w:cs="Times New Roman"/>
          <w:b/>
          <w:sz w:val="21"/>
          <w:szCs w:val="21"/>
        </w:rPr>
      </w:pPr>
      <w:r w:rsidRPr="00292E91">
        <w:rPr>
          <w:rFonts w:ascii="Times New Roman" w:hAnsi="Times New Roman" w:cs="Times New Roman"/>
          <w:b/>
          <w:sz w:val="21"/>
          <w:szCs w:val="21"/>
        </w:rPr>
        <w:t>ПОДПИСИ СТОРОН:</w:t>
      </w:r>
    </w:p>
    <w:tbl>
      <w:tblPr>
        <w:tblStyle w:val="af6"/>
        <w:tblW w:w="102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5387"/>
      </w:tblGrid>
      <w:tr w:rsidR="00C569D5" w:rsidRPr="005B4D0A" w:rsidTr="003855D3">
        <w:tc>
          <w:tcPr>
            <w:tcW w:w="4854" w:type="dxa"/>
          </w:tcPr>
          <w:p w:rsidR="00C569D5" w:rsidRPr="009E2E05" w:rsidRDefault="00C569D5" w:rsidP="00C569D5">
            <w:pPr>
              <w:spacing w:line="276" w:lineRule="auto"/>
              <w:jc w:val="both"/>
              <w:rPr>
                <w:sz w:val="21"/>
                <w:szCs w:val="21"/>
              </w:rPr>
            </w:pPr>
          </w:p>
        </w:tc>
        <w:tc>
          <w:tcPr>
            <w:tcW w:w="5387" w:type="dxa"/>
          </w:tcPr>
          <w:p w:rsidR="00C569D5" w:rsidRDefault="00C569D5" w:rsidP="00C569D5">
            <w:pPr>
              <w:spacing w:line="276" w:lineRule="auto"/>
              <w:jc w:val="both"/>
              <w:rPr>
                <w:sz w:val="21"/>
                <w:szCs w:val="21"/>
              </w:rPr>
            </w:pPr>
            <w:r>
              <w:rPr>
                <w:sz w:val="21"/>
                <w:szCs w:val="21"/>
              </w:rPr>
              <w:t>ФГБОУ В</w:t>
            </w:r>
            <w:r w:rsidRPr="003F50F7">
              <w:rPr>
                <w:sz w:val="21"/>
                <w:szCs w:val="21"/>
              </w:rPr>
              <w:t>О СГМУ (г. Архангельск) Минздрава России</w:t>
            </w:r>
          </w:p>
          <w:p w:rsidR="00C569D5" w:rsidRDefault="00C569D5" w:rsidP="00C569D5">
            <w:pPr>
              <w:spacing w:line="276" w:lineRule="auto"/>
              <w:jc w:val="both"/>
              <w:rPr>
                <w:sz w:val="21"/>
                <w:szCs w:val="21"/>
              </w:rPr>
            </w:pPr>
          </w:p>
        </w:tc>
      </w:tr>
      <w:tr w:rsidR="00C569D5" w:rsidRPr="005B4D0A" w:rsidTr="003855D3">
        <w:tc>
          <w:tcPr>
            <w:tcW w:w="4854" w:type="dxa"/>
          </w:tcPr>
          <w:p w:rsidR="00C569D5" w:rsidRDefault="00C569D5" w:rsidP="00C569D5">
            <w:pPr>
              <w:spacing w:line="276" w:lineRule="auto"/>
              <w:jc w:val="both"/>
              <w:rPr>
                <w:sz w:val="21"/>
                <w:szCs w:val="21"/>
              </w:rPr>
            </w:pPr>
          </w:p>
        </w:tc>
        <w:tc>
          <w:tcPr>
            <w:tcW w:w="5387" w:type="dxa"/>
          </w:tcPr>
          <w:p w:rsidR="00C569D5" w:rsidRDefault="00C569D5" w:rsidP="00C569D5">
            <w:pPr>
              <w:spacing w:line="276" w:lineRule="auto"/>
              <w:jc w:val="both"/>
              <w:rPr>
                <w:sz w:val="21"/>
                <w:szCs w:val="21"/>
              </w:rPr>
            </w:pPr>
          </w:p>
        </w:tc>
      </w:tr>
      <w:tr w:rsidR="00C569D5" w:rsidRPr="005B4D0A" w:rsidTr="003855D3">
        <w:tc>
          <w:tcPr>
            <w:tcW w:w="4854" w:type="dxa"/>
          </w:tcPr>
          <w:p w:rsidR="00C569D5" w:rsidRDefault="00C569D5" w:rsidP="00C569D5">
            <w:pPr>
              <w:spacing w:line="276" w:lineRule="auto"/>
              <w:jc w:val="both"/>
              <w:rPr>
                <w:sz w:val="21"/>
                <w:szCs w:val="21"/>
              </w:rPr>
            </w:pPr>
          </w:p>
          <w:p w:rsidR="00C569D5" w:rsidRDefault="00C569D5" w:rsidP="00C569D5">
            <w:pPr>
              <w:spacing w:line="276" w:lineRule="auto"/>
              <w:jc w:val="both"/>
              <w:rPr>
                <w:sz w:val="21"/>
                <w:szCs w:val="21"/>
              </w:rPr>
            </w:pPr>
            <w:r>
              <w:rPr>
                <w:sz w:val="21"/>
                <w:szCs w:val="21"/>
              </w:rPr>
              <w:t xml:space="preserve">_____________________ </w:t>
            </w:r>
          </w:p>
          <w:p w:rsidR="00180A10" w:rsidRDefault="00180A10" w:rsidP="00C569D5">
            <w:pPr>
              <w:spacing w:line="276" w:lineRule="auto"/>
              <w:jc w:val="both"/>
              <w:rPr>
                <w:sz w:val="21"/>
                <w:szCs w:val="21"/>
              </w:rPr>
            </w:pPr>
            <w:r>
              <w:rPr>
                <w:sz w:val="21"/>
                <w:szCs w:val="21"/>
              </w:rPr>
              <w:t>М.П.</w:t>
            </w:r>
          </w:p>
        </w:tc>
        <w:tc>
          <w:tcPr>
            <w:tcW w:w="5387" w:type="dxa"/>
          </w:tcPr>
          <w:p w:rsidR="00C569D5" w:rsidRDefault="00C569D5" w:rsidP="00C569D5">
            <w:pPr>
              <w:spacing w:line="276" w:lineRule="auto"/>
              <w:jc w:val="both"/>
              <w:rPr>
                <w:sz w:val="21"/>
                <w:szCs w:val="21"/>
              </w:rPr>
            </w:pPr>
          </w:p>
          <w:p w:rsidR="006C6675" w:rsidRDefault="00C569D5" w:rsidP="006C6675">
            <w:pPr>
              <w:spacing w:line="276" w:lineRule="auto"/>
              <w:jc w:val="both"/>
              <w:rPr>
                <w:sz w:val="21"/>
                <w:szCs w:val="21"/>
              </w:rPr>
            </w:pPr>
            <w:r>
              <w:rPr>
                <w:sz w:val="21"/>
                <w:szCs w:val="21"/>
              </w:rPr>
              <w:t xml:space="preserve">_____________________ </w:t>
            </w:r>
          </w:p>
          <w:p w:rsidR="00180A10" w:rsidRDefault="00180A10" w:rsidP="006C6675">
            <w:pPr>
              <w:spacing w:line="276" w:lineRule="auto"/>
              <w:jc w:val="both"/>
              <w:rPr>
                <w:sz w:val="21"/>
                <w:szCs w:val="21"/>
              </w:rPr>
            </w:pPr>
            <w:r>
              <w:rPr>
                <w:sz w:val="21"/>
                <w:szCs w:val="21"/>
              </w:rPr>
              <w:t>М.П.</w:t>
            </w:r>
          </w:p>
        </w:tc>
      </w:tr>
    </w:tbl>
    <w:p w:rsidR="005F3C2F" w:rsidRDefault="005F3C2F" w:rsidP="00292E91">
      <w:pPr>
        <w:spacing w:after="0" w:line="240" w:lineRule="auto"/>
        <w:jc w:val="both"/>
        <w:rPr>
          <w:rFonts w:ascii="Times New Roman" w:eastAsia="Times New Roman" w:hAnsi="Times New Roman" w:cs="Times New Roman"/>
          <w:sz w:val="18"/>
          <w:szCs w:val="18"/>
          <w:lang w:eastAsia="ru-RU"/>
        </w:rPr>
      </w:pPr>
    </w:p>
    <w:p w:rsidR="00355672" w:rsidRDefault="00355672" w:rsidP="00292E91">
      <w:pPr>
        <w:spacing w:after="0" w:line="240" w:lineRule="auto"/>
        <w:jc w:val="both"/>
        <w:rPr>
          <w:rFonts w:ascii="Times New Roman" w:eastAsia="Times New Roman" w:hAnsi="Times New Roman" w:cs="Times New Roman"/>
          <w:sz w:val="18"/>
          <w:szCs w:val="18"/>
          <w:lang w:eastAsia="ru-RU"/>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186BBE" w:rsidRDefault="00186BBE" w:rsidP="00355672">
      <w:pPr>
        <w:widowControl w:val="0"/>
        <w:spacing w:after="0" w:line="240" w:lineRule="auto"/>
        <w:jc w:val="right"/>
        <w:rPr>
          <w:rFonts w:ascii="Times New Roman" w:hAnsi="Times New Roman" w:cs="Times New Roman"/>
          <w:bCs/>
          <w:sz w:val="21"/>
          <w:szCs w:val="21"/>
        </w:rPr>
      </w:pPr>
    </w:p>
    <w:p w:rsidR="00186BBE" w:rsidRDefault="00186BBE" w:rsidP="00355672">
      <w:pPr>
        <w:widowControl w:val="0"/>
        <w:spacing w:after="0" w:line="240" w:lineRule="auto"/>
        <w:jc w:val="right"/>
        <w:rPr>
          <w:rFonts w:ascii="Times New Roman" w:hAnsi="Times New Roman" w:cs="Times New Roman"/>
          <w:bCs/>
          <w:sz w:val="21"/>
          <w:szCs w:val="21"/>
        </w:rPr>
      </w:pPr>
    </w:p>
    <w:p w:rsidR="00186BBE" w:rsidRDefault="00186BBE" w:rsidP="00355672">
      <w:pPr>
        <w:widowControl w:val="0"/>
        <w:spacing w:after="0" w:line="240" w:lineRule="auto"/>
        <w:jc w:val="right"/>
        <w:rPr>
          <w:rFonts w:ascii="Times New Roman" w:hAnsi="Times New Roman" w:cs="Times New Roman"/>
          <w:bCs/>
          <w:sz w:val="21"/>
          <w:szCs w:val="21"/>
        </w:rPr>
      </w:pPr>
    </w:p>
    <w:p w:rsidR="00186BBE" w:rsidRDefault="00186BBE" w:rsidP="00355672">
      <w:pPr>
        <w:widowControl w:val="0"/>
        <w:spacing w:after="0" w:line="240" w:lineRule="auto"/>
        <w:jc w:val="right"/>
        <w:rPr>
          <w:rFonts w:ascii="Times New Roman" w:hAnsi="Times New Roman" w:cs="Times New Roman"/>
          <w:bCs/>
          <w:sz w:val="21"/>
          <w:szCs w:val="21"/>
        </w:rPr>
      </w:pPr>
    </w:p>
    <w:p w:rsidR="00186BBE" w:rsidRDefault="00186BBE" w:rsidP="00355672">
      <w:pPr>
        <w:widowControl w:val="0"/>
        <w:spacing w:after="0" w:line="240" w:lineRule="auto"/>
        <w:jc w:val="right"/>
        <w:rPr>
          <w:rFonts w:ascii="Times New Roman" w:hAnsi="Times New Roman" w:cs="Times New Roman"/>
          <w:bCs/>
          <w:sz w:val="21"/>
          <w:szCs w:val="21"/>
        </w:rPr>
      </w:pPr>
    </w:p>
    <w:p w:rsidR="00186BBE" w:rsidRDefault="00186BBE"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E960A0" w:rsidRDefault="00E960A0" w:rsidP="00355672">
      <w:pPr>
        <w:widowControl w:val="0"/>
        <w:spacing w:after="0" w:line="240" w:lineRule="auto"/>
        <w:jc w:val="right"/>
        <w:rPr>
          <w:rFonts w:ascii="Times New Roman" w:hAnsi="Times New Roman" w:cs="Times New Roman"/>
          <w:bCs/>
          <w:sz w:val="21"/>
          <w:szCs w:val="21"/>
        </w:rPr>
      </w:pPr>
    </w:p>
    <w:p w:rsidR="00E960A0" w:rsidRDefault="00E960A0" w:rsidP="00355672">
      <w:pPr>
        <w:widowControl w:val="0"/>
        <w:spacing w:after="0" w:line="240" w:lineRule="auto"/>
        <w:jc w:val="right"/>
        <w:rPr>
          <w:rFonts w:ascii="Times New Roman" w:hAnsi="Times New Roman" w:cs="Times New Roman"/>
          <w:bCs/>
          <w:sz w:val="21"/>
          <w:szCs w:val="21"/>
        </w:rPr>
      </w:pPr>
    </w:p>
    <w:p w:rsidR="00355672" w:rsidRDefault="00355672" w:rsidP="00355672">
      <w:pPr>
        <w:widowControl w:val="0"/>
        <w:spacing w:after="0" w:line="240" w:lineRule="auto"/>
        <w:jc w:val="right"/>
        <w:rPr>
          <w:rFonts w:ascii="Times New Roman" w:hAnsi="Times New Roman" w:cs="Times New Roman"/>
          <w:bCs/>
          <w:sz w:val="21"/>
          <w:szCs w:val="21"/>
        </w:rPr>
      </w:pPr>
    </w:p>
    <w:p w:rsidR="00164C72" w:rsidRDefault="00164C72" w:rsidP="00355672">
      <w:pPr>
        <w:widowControl w:val="0"/>
        <w:spacing w:after="0" w:line="240" w:lineRule="auto"/>
        <w:jc w:val="right"/>
        <w:rPr>
          <w:rFonts w:ascii="Times New Roman" w:hAnsi="Times New Roman" w:cs="Times New Roman"/>
          <w:bCs/>
          <w:sz w:val="21"/>
          <w:szCs w:val="21"/>
        </w:rPr>
      </w:pPr>
    </w:p>
    <w:p w:rsidR="00164C72" w:rsidRDefault="00164C72" w:rsidP="00355672">
      <w:pPr>
        <w:widowControl w:val="0"/>
        <w:spacing w:after="0" w:line="240" w:lineRule="auto"/>
        <w:jc w:val="right"/>
        <w:rPr>
          <w:rFonts w:ascii="Times New Roman" w:hAnsi="Times New Roman" w:cs="Times New Roman"/>
          <w:bCs/>
          <w:sz w:val="21"/>
          <w:szCs w:val="21"/>
        </w:rPr>
      </w:pPr>
    </w:p>
    <w:p w:rsidR="008E159F" w:rsidRDefault="008E159F" w:rsidP="00355672">
      <w:pPr>
        <w:widowControl w:val="0"/>
        <w:spacing w:after="0" w:line="240" w:lineRule="auto"/>
        <w:jc w:val="right"/>
        <w:rPr>
          <w:rFonts w:ascii="Times New Roman" w:hAnsi="Times New Roman" w:cs="Times New Roman"/>
          <w:bCs/>
          <w:sz w:val="21"/>
          <w:szCs w:val="21"/>
        </w:rPr>
      </w:pPr>
    </w:p>
    <w:p w:rsidR="006C6675" w:rsidRDefault="006C6675" w:rsidP="00355672">
      <w:pPr>
        <w:widowControl w:val="0"/>
        <w:spacing w:after="0" w:line="240" w:lineRule="auto"/>
        <w:jc w:val="right"/>
        <w:rPr>
          <w:rFonts w:ascii="Times New Roman" w:hAnsi="Times New Roman" w:cs="Times New Roman"/>
          <w:bCs/>
          <w:sz w:val="21"/>
          <w:szCs w:val="21"/>
        </w:rPr>
      </w:pPr>
    </w:p>
    <w:p w:rsidR="006C6675" w:rsidRDefault="006C6675"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EF2280" w:rsidRDefault="00EF2280" w:rsidP="00355672">
      <w:pPr>
        <w:widowControl w:val="0"/>
        <w:spacing w:after="0" w:line="240" w:lineRule="auto"/>
        <w:jc w:val="right"/>
        <w:rPr>
          <w:rFonts w:ascii="Times New Roman" w:hAnsi="Times New Roman" w:cs="Times New Roman"/>
          <w:bCs/>
          <w:sz w:val="21"/>
          <w:szCs w:val="21"/>
        </w:rPr>
      </w:pPr>
    </w:p>
    <w:p w:rsidR="008E159F" w:rsidRDefault="008E159F" w:rsidP="00355672">
      <w:pPr>
        <w:widowControl w:val="0"/>
        <w:spacing w:after="0" w:line="240" w:lineRule="auto"/>
        <w:jc w:val="right"/>
        <w:rPr>
          <w:rFonts w:ascii="Times New Roman" w:hAnsi="Times New Roman" w:cs="Times New Roman"/>
          <w:bCs/>
          <w:sz w:val="21"/>
          <w:szCs w:val="21"/>
        </w:rPr>
      </w:pPr>
    </w:p>
    <w:p w:rsidR="008E159F" w:rsidRDefault="008E159F" w:rsidP="00355672">
      <w:pPr>
        <w:widowControl w:val="0"/>
        <w:spacing w:after="0" w:line="240" w:lineRule="auto"/>
        <w:jc w:val="right"/>
        <w:rPr>
          <w:rFonts w:ascii="Times New Roman" w:hAnsi="Times New Roman" w:cs="Times New Roman"/>
          <w:bCs/>
          <w:sz w:val="21"/>
          <w:szCs w:val="21"/>
        </w:rPr>
      </w:pPr>
    </w:p>
    <w:p w:rsidR="00355672" w:rsidRPr="00355672" w:rsidRDefault="00355672" w:rsidP="00355672">
      <w:pPr>
        <w:widowControl w:val="0"/>
        <w:spacing w:after="0" w:line="240" w:lineRule="auto"/>
        <w:jc w:val="right"/>
        <w:rPr>
          <w:rFonts w:ascii="Times New Roman" w:hAnsi="Times New Roman" w:cs="Times New Roman"/>
          <w:bCs/>
          <w:sz w:val="21"/>
          <w:szCs w:val="21"/>
        </w:rPr>
      </w:pPr>
      <w:r w:rsidRPr="00355672">
        <w:rPr>
          <w:rFonts w:ascii="Times New Roman" w:hAnsi="Times New Roman" w:cs="Times New Roman"/>
          <w:bCs/>
          <w:sz w:val="21"/>
          <w:szCs w:val="21"/>
        </w:rPr>
        <w:lastRenderedPageBreak/>
        <w:t xml:space="preserve">Приложение №1 </w:t>
      </w:r>
    </w:p>
    <w:p w:rsidR="00FF519C" w:rsidRDefault="00355672" w:rsidP="00355672">
      <w:pPr>
        <w:widowControl w:val="0"/>
        <w:spacing w:after="0" w:line="240" w:lineRule="auto"/>
        <w:jc w:val="right"/>
        <w:rPr>
          <w:rFonts w:ascii="Times New Roman" w:hAnsi="Times New Roman" w:cs="Times New Roman"/>
          <w:bCs/>
          <w:sz w:val="21"/>
          <w:szCs w:val="21"/>
        </w:rPr>
      </w:pPr>
      <w:r w:rsidRPr="00355672">
        <w:rPr>
          <w:rFonts w:ascii="Times New Roman" w:hAnsi="Times New Roman" w:cs="Times New Roman"/>
          <w:bCs/>
          <w:sz w:val="21"/>
          <w:szCs w:val="21"/>
        </w:rPr>
        <w:t>к Кон</w:t>
      </w:r>
      <w:r w:rsidR="00FF519C">
        <w:rPr>
          <w:rFonts w:ascii="Times New Roman" w:hAnsi="Times New Roman" w:cs="Times New Roman"/>
          <w:bCs/>
          <w:sz w:val="21"/>
          <w:szCs w:val="21"/>
        </w:rPr>
        <w:t>тракту №</w:t>
      </w:r>
      <w:r w:rsidR="006C6675">
        <w:rPr>
          <w:rFonts w:ascii="Times New Roman" w:hAnsi="Times New Roman" w:cs="Times New Roman"/>
          <w:bCs/>
          <w:sz w:val="21"/>
          <w:szCs w:val="21"/>
        </w:rPr>
        <w:t xml:space="preserve">   </w:t>
      </w:r>
      <w:r w:rsidR="00FF519C">
        <w:rPr>
          <w:rFonts w:ascii="Times New Roman" w:hAnsi="Times New Roman" w:cs="Times New Roman"/>
          <w:bCs/>
          <w:sz w:val="21"/>
          <w:szCs w:val="21"/>
        </w:rPr>
        <w:t>-ЕАТ/202</w:t>
      </w:r>
      <w:r w:rsidR="0077524A">
        <w:rPr>
          <w:rFonts w:ascii="Times New Roman" w:hAnsi="Times New Roman" w:cs="Times New Roman"/>
          <w:bCs/>
          <w:sz w:val="21"/>
          <w:szCs w:val="21"/>
        </w:rPr>
        <w:t>6</w:t>
      </w:r>
      <w:r w:rsidR="00FF519C">
        <w:rPr>
          <w:rFonts w:ascii="Times New Roman" w:hAnsi="Times New Roman" w:cs="Times New Roman"/>
          <w:bCs/>
          <w:sz w:val="21"/>
          <w:szCs w:val="21"/>
        </w:rPr>
        <w:t xml:space="preserve"> </w:t>
      </w:r>
    </w:p>
    <w:p w:rsidR="00355672" w:rsidRPr="00355672" w:rsidRDefault="00FF519C" w:rsidP="00355672">
      <w:pPr>
        <w:widowControl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от «__</w:t>
      </w:r>
      <w:proofErr w:type="gramStart"/>
      <w:r>
        <w:rPr>
          <w:rFonts w:ascii="Times New Roman" w:hAnsi="Times New Roman" w:cs="Times New Roman"/>
          <w:bCs/>
          <w:sz w:val="21"/>
          <w:szCs w:val="21"/>
        </w:rPr>
        <w:t>_»_</w:t>
      </w:r>
      <w:proofErr w:type="gramEnd"/>
      <w:r>
        <w:rPr>
          <w:rFonts w:ascii="Times New Roman" w:hAnsi="Times New Roman" w:cs="Times New Roman"/>
          <w:bCs/>
          <w:sz w:val="21"/>
          <w:szCs w:val="21"/>
        </w:rPr>
        <w:t>_________</w:t>
      </w:r>
      <w:r w:rsidR="00355672" w:rsidRPr="00355672">
        <w:rPr>
          <w:rFonts w:ascii="Times New Roman" w:hAnsi="Times New Roman" w:cs="Times New Roman"/>
          <w:bCs/>
          <w:sz w:val="21"/>
          <w:szCs w:val="21"/>
        </w:rPr>
        <w:t>202</w:t>
      </w:r>
      <w:r w:rsidR="0077524A">
        <w:rPr>
          <w:rFonts w:ascii="Times New Roman" w:hAnsi="Times New Roman" w:cs="Times New Roman"/>
          <w:bCs/>
          <w:sz w:val="21"/>
          <w:szCs w:val="21"/>
        </w:rPr>
        <w:t>6</w:t>
      </w:r>
      <w:r w:rsidR="00355672" w:rsidRPr="00355672">
        <w:rPr>
          <w:rFonts w:ascii="Times New Roman" w:hAnsi="Times New Roman" w:cs="Times New Roman"/>
          <w:bCs/>
          <w:sz w:val="21"/>
          <w:szCs w:val="21"/>
        </w:rPr>
        <w:t>г.</w:t>
      </w:r>
    </w:p>
    <w:p w:rsidR="004F6716" w:rsidRPr="00355672" w:rsidRDefault="004F6716" w:rsidP="00355672">
      <w:pPr>
        <w:widowControl w:val="0"/>
        <w:spacing w:after="0" w:line="240" w:lineRule="auto"/>
        <w:jc w:val="center"/>
        <w:rPr>
          <w:rFonts w:ascii="Times New Roman" w:hAnsi="Times New Roman" w:cs="Times New Roman"/>
          <w:bCs/>
          <w:sz w:val="21"/>
          <w:szCs w:val="21"/>
        </w:rPr>
      </w:pPr>
    </w:p>
    <w:p w:rsidR="00E960A0" w:rsidRPr="003855D3" w:rsidRDefault="00E960A0" w:rsidP="00E960A0">
      <w:pPr>
        <w:widowControl w:val="0"/>
        <w:spacing w:after="0" w:line="240" w:lineRule="auto"/>
        <w:jc w:val="center"/>
        <w:rPr>
          <w:rFonts w:ascii="Times New Roman" w:hAnsi="Times New Roman" w:cs="Times New Roman"/>
          <w:b/>
          <w:bCs/>
          <w:sz w:val="21"/>
          <w:szCs w:val="21"/>
        </w:rPr>
      </w:pPr>
      <w:r w:rsidRPr="003855D3">
        <w:rPr>
          <w:rFonts w:ascii="Times New Roman" w:hAnsi="Times New Roman" w:cs="Times New Roman"/>
          <w:b/>
          <w:bCs/>
          <w:sz w:val="21"/>
          <w:szCs w:val="21"/>
        </w:rPr>
        <w:t>Техническое задание</w:t>
      </w:r>
    </w:p>
    <w:p w:rsidR="004F6716" w:rsidRPr="003855D3" w:rsidRDefault="00E960A0" w:rsidP="00E960A0">
      <w:pPr>
        <w:widowControl w:val="0"/>
        <w:spacing w:after="0" w:line="240" w:lineRule="auto"/>
        <w:jc w:val="center"/>
        <w:rPr>
          <w:rFonts w:ascii="Times New Roman" w:eastAsia="Times New Roman" w:hAnsi="Times New Roman" w:cs="Times New Roman"/>
          <w:b/>
          <w:sz w:val="21"/>
          <w:szCs w:val="21"/>
        </w:rPr>
      </w:pPr>
      <w:r w:rsidRPr="003855D3">
        <w:rPr>
          <w:rFonts w:ascii="Times New Roman" w:hAnsi="Times New Roman" w:cs="Times New Roman"/>
          <w:b/>
          <w:bCs/>
          <w:sz w:val="21"/>
          <w:szCs w:val="21"/>
        </w:rPr>
        <w:t xml:space="preserve">на оказание услуг по </w:t>
      </w:r>
      <w:r w:rsidRPr="003855D3">
        <w:rPr>
          <w:rFonts w:ascii="Times New Roman" w:eastAsia="Times New Roman" w:hAnsi="Times New Roman" w:cs="Times New Roman"/>
          <w:b/>
          <w:sz w:val="21"/>
          <w:szCs w:val="21"/>
        </w:rPr>
        <w:t xml:space="preserve">разовому техническому обслуживанию </w:t>
      </w:r>
      <w:r w:rsidR="00AB2BE9" w:rsidRPr="003855D3">
        <w:rPr>
          <w:rFonts w:ascii="Times New Roman" w:eastAsia="Times New Roman" w:hAnsi="Times New Roman" w:cs="Times New Roman"/>
          <w:b/>
          <w:sz w:val="21"/>
          <w:szCs w:val="21"/>
        </w:rPr>
        <w:t>систем приточно-вытяжной вентиляции</w:t>
      </w:r>
    </w:p>
    <w:tbl>
      <w:tblPr>
        <w:tblStyle w:val="af6"/>
        <w:tblW w:w="10632" w:type="dxa"/>
        <w:tblInd w:w="-147" w:type="dxa"/>
        <w:tblLayout w:type="fixed"/>
        <w:tblLook w:val="04A0" w:firstRow="1" w:lastRow="0" w:firstColumn="1" w:lastColumn="0" w:noHBand="0" w:noVBand="1"/>
      </w:tblPr>
      <w:tblGrid>
        <w:gridCol w:w="2029"/>
        <w:gridCol w:w="1941"/>
        <w:gridCol w:w="2131"/>
        <w:gridCol w:w="3402"/>
        <w:gridCol w:w="1129"/>
      </w:tblGrid>
      <w:tr w:rsidR="00D83687" w:rsidRPr="006C6675" w:rsidTr="00EF2280">
        <w:trPr>
          <w:trHeight w:val="385"/>
        </w:trPr>
        <w:tc>
          <w:tcPr>
            <w:tcW w:w="3970" w:type="dxa"/>
            <w:gridSpan w:val="2"/>
          </w:tcPr>
          <w:p w:rsidR="00D83687" w:rsidRPr="00D83687" w:rsidRDefault="00D83687" w:rsidP="003855D3">
            <w:pPr>
              <w:widowControl w:val="0"/>
              <w:jc w:val="center"/>
              <w:rPr>
                <w:rFonts w:eastAsia="Times New Roman"/>
                <w:b/>
                <w:sz w:val="21"/>
                <w:szCs w:val="21"/>
              </w:rPr>
            </w:pPr>
            <w:r w:rsidRPr="00D83687">
              <w:rPr>
                <w:rFonts w:eastAsia="Times New Roman"/>
                <w:b/>
                <w:sz w:val="21"/>
                <w:szCs w:val="21"/>
              </w:rPr>
              <w:t>Место оказания услуг</w:t>
            </w:r>
          </w:p>
        </w:tc>
        <w:tc>
          <w:tcPr>
            <w:tcW w:w="2131" w:type="dxa"/>
          </w:tcPr>
          <w:p w:rsidR="00D83687" w:rsidRPr="00D83687" w:rsidRDefault="00D83687" w:rsidP="003855D3">
            <w:pPr>
              <w:widowControl w:val="0"/>
              <w:jc w:val="center"/>
              <w:rPr>
                <w:rFonts w:eastAsia="Times New Roman"/>
                <w:b/>
                <w:sz w:val="21"/>
                <w:szCs w:val="21"/>
              </w:rPr>
            </w:pPr>
            <w:r w:rsidRPr="00D83687">
              <w:rPr>
                <w:rFonts w:eastAsia="Times New Roman"/>
                <w:b/>
                <w:sz w:val="21"/>
                <w:szCs w:val="21"/>
              </w:rPr>
              <w:t>Марка</w:t>
            </w:r>
            <w:r>
              <w:rPr>
                <w:rFonts w:eastAsia="Times New Roman"/>
                <w:b/>
                <w:sz w:val="21"/>
                <w:szCs w:val="21"/>
              </w:rPr>
              <w:t xml:space="preserve"> установки</w:t>
            </w:r>
          </w:p>
        </w:tc>
        <w:tc>
          <w:tcPr>
            <w:tcW w:w="3402" w:type="dxa"/>
          </w:tcPr>
          <w:p w:rsidR="00D83687" w:rsidRPr="00D83687" w:rsidRDefault="00D83687" w:rsidP="003855D3">
            <w:pPr>
              <w:widowControl w:val="0"/>
              <w:jc w:val="center"/>
              <w:rPr>
                <w:rFonts w:eastAsia="Times New Roman"/>
                <w:b/>
                <w:sz w:val="21"/>
                <w:szCs w:val="21"/>
              </w:rPr>
            </w:pPr>
            <w:r w:rsidRPr="00D83687">
              <w:rPr>
                <w:rFonts w:eastAsia="Times New Roman"/>
                <w:b/>
                <w:sz w:val="21"/>
                <w:szCs w:val="21"/>
              </w:rPr>
              <w:t>Наименование работ</w:t>
            </w:r>
          </w:p>
        </w:tc>
        <w:tc>
          <w:tcPr>
            <w:tcW w:w="1129" w:type="dxa"/>
          </w:tcPr>
          <w:p w:rsidR="00D83687" w:rsidRPr="00D83687" w:rsidRDefault="00D83687" w:rsidP="003855D3">
            <w:pPr>
              <w:widowControl w:val="0"/>
              <w:jc w:val="center"/>
              <w:rPr>
                <w:rFonts w:eastAsia="Times New Roman"/>
                <w:b/>
                <w:sz w:val="21"/>
                <w:szCs w:val="21"/>
              </w:rPr>
            </w:pPr>
            <w:r w:rsidRPr="00D83687">
              <w:rPr>
                <w:rFonts w:eastAsia="Times New Roman"/>
                <w:b/>
                <w:sz w:val="21"/>
                <w:szCs w:val="21"/>
              </w:rPr>
              <w:t>Количество, шт.</w:t>
            </w:r>
          </w:p>
        </w:tc>
      </w:tr>
      <w:tr w:rsidR="00EF2280" w:rsidRPr="006C6675" w:rsidTr="00EF2280">
        <w:trPr>
          <w:trHeight w:val="143"/>
        </w:trPr>
        <w:tc>
          <w:tcPr>
            <w:tcW w:w="2029" w:type="dxa"/>
            <w:vMerge w:val="restart"/>
            <w:vAlign w:val="center"/>
          </w:tcPr>
          <w:p w:rsidR="00EF2280" w:rsidRPr="00D83687" w:rsidRDefault="00EF2280" w:rsidP="003855D3">
            <w:pPr>
              <w:widowControl w:val="0"/>
              <w:jc w:val="center"/>
              <w:rPr>
                <w:rFonts w:eastAsia="Times New Roman"/>
                <w:sz w:val="21"/>
                <w:szCs w:val="21"/>
              </w:rPr>
            </w:pPr>
            <w:r w:rsidRPr="00D83687">
              <w:rPr>
                <w:rFonts w:eastAsia="Times New Roman"/>
                <w:sz w:val="21"/>
                <w:szCs w:val="21"/>
              </w:rPr>
              <w:t xml:space="preserve">Архангельская обл., г Архангельск, </w:t>
            </w:r>
            <w:proofErr w:type="spellStart"/>
            <w:r w:rsidRPr="00D83687">
              <w:rPr>
                <w:rFonts w:eastAsia="Times New Roman"/>
                <w:sz w:val="21"/>
                <w:szCs w:val="21"/>
              </w:rPr>
              <w:t>пр-кт</w:t>
            </w:r>
            <w:proofErr w:type="spellEnd"/>
            <w:r w:rsidRPr="00D83687">
              <w:rPr>
                <w:rFonts w:eastAsia="Times New Roman"/>
                <w:sz w:val="21"/>
                <w:szCs w:val="21"/>
              </w:rPr>
              <w:t xml:space="preserve"> Троицкий, д. 51</w:t>
            </w:r>
          </w:p>
        </w:tc>
        <w:tc>
          <w:tcPr>
            <w:tcW w:w="1941" w:type="dxa"/>
            <w:vAlign w:val="center"/>
          </w:tcPr>
          <w:p w:rsidR="00EF2280" w:rsidRPr="00D83687" w:rsidRDefault="00EF2280" w:rsidP="003855D3">
            <w:pPr>
              <w:widowControl w:val="0"/>
              <w:jc w:val="center"/>
              <w:rPr>
                <w:rFonts w:eastAsia="Times New Roman"/>
                <w:sz w:val="21"/>
                <w:szCs w:val="21"/>
              </w:rPr>
            </w:pPr>
            <w:r>
              <w:rPr>
                <w:rFonts w:eastAsia="Times New Roman"/>
                <w:sz w:val="21"/>
                <w:szCs w:val="21"/>
              </w:rPr>
              <w:t>Виварий</w:t>
            </w:r>
          </w:p>
        </w:tc>
        <w:tc>
          <w:tcPr>
            <w:tcW w:w="2131" w:type="dxa"/>
          </w:tcPr>
          <w:p w:rsidR="00EF2280" w:rsidRPr="00D83687" w:rsidRDefault="00EF2280" w:rsidP="003855D3">
            <w:pPr>
              <w:rPr>
                <w:rFonts w:eastAsia="Times New Roman"/>
                <w:color w:val="000000"/>
                <w:sz w:val="21"/>
                <w:szCs w:val="21"/>
                <w:lang w:val="en-US"/>
              </w:rPr>
            </w:pPr>
          </w:p>
        </w:tc>
        <w:tc>
          <w:tcPr>
            <w:tcW w:w="3402" w:type="dxa"/>
          </w:tcPr>
          <w:p w:rsidR="00EF2280" w:rsidRPr="0077524A" w:rsidRDefault="00EF2280" w:rsidP="0077524A">
            <w:pPr>
              <w:pStyle w:val="ad"/>
              <w:widowControl w:val="0"/>
              <w:tabs>
                <w:tab w:val="left" w:pos="315"/>
              </w:tabs>
              <w:spacing w:after="0" w:line="240" w:lineRule="auto"/>
              <w:ind w:left="0"/>
              <w:jc w:val="both"/>
              <w:rPr>
                <w:rFonts w:ascii="Times New Roman" w:hAnsi="Times New Roman"/>
                <w:sz w:val="21"/>
                <w:szCs w:val="21"/>
              </w:rPr>
            </w:pPr>
            <w:r w:rsidRPr="0077524A">
              <w:rPr>
                <w:rFonts w:ascii="Times New Roman" w:hAnsi="Times New Roman"/>
                <w:sz w:val="21"/>
                <w:szCs w:val="21"/>
                <w:highlight w:val="yellow"/>
              </w:rPr>
              <w:t>Техническое обслуживание  приточной/вытяжной установки</w:t>
            </w:r>
          </w:p>
        </w:tc>
        <w:tc>
          <w:tcPr>
            <w:tcW w:w="1129" w:type="dxa"/>
            <w:vAlign w:val="center"/>
          </w:tcPr>
          <w:p w:rsidR="00EF2280" w:rsidRDefault="00EF2280" w:rsidP="003855D3">
            <w:pPr>
              <w:widowControl w:val="0"/>
              <w:ind w:left="-27"/>
              <w:jc w:val="center"/>
              <w:rPr>
                <w:rFonts w:eastAsia="Times New Roman"/>
                <w:sz w:val="21"/>
                <w:szCs w:val="21"/>
              </w:rPr>
            </w:pPr>
            <w:r>
              <w:rPr>
                <w:rFonts w:eastAsia="Times New Roman"/>
                <w:sz w:val="21"/>
                <w:szCs w:val="21"/>
              </w:rPr>
              <w:t>2</w:t>
            </w:r>
          </w:p>
        </w:tc>
      </w:tr>
      <w:tr w:rsidR="00EF2280" w:rsidRPr="006C6675" w:rsidTr="00EF2280">
        <w:trPr>
          <w:trHeight w:val="143"/>
        </w:trPr>
        <w:tc>
          <w:tcPr>
            <w:tcW w:w="2029" w:type="dxa"/>
            <w:vMerge/>
            <w:vAlign w:val="center"/>
          </w:tcPr>
          <w:p w:rsidR="00EF2280" w:rsidRPr="00D83687" w:rsidRDefault="00EF2280" w:rsidP="003855D3">
            <w:pPr>
              <w:widowControl w:val="0"/>
              <w:jc w:val="center"/>
              <w:rPr>
                <w:rFonts w:eastAsia="Times New Roman"/>
                <w:sz w:val="21"/>
                <w:szCs w:val="21"/>
              </w:rPr>
            </w:pPr>
          </w:p>
        </w:tc>
        <w:tc>
          <w:tcPr>
            <w:tcW w:w="1941" w:type="dxa"/>
            <w:vAlign w:val="center"/>
          </w:tcPr>
          <w:p w:rsidR="00EF2280" w:rsidRPr="00D83687" w:rsidRDefault="00EF2280" w:rsidP="003855D3">
            <w:pPr>
              <w:widowControl w:val="0"/>
              <w:jc w:val="center"/>
              <w:rPr>
                <w:rFonts w:eastAsia="Times New Roman"/>
                <w:sz w:val="21"/>
                <w:szCs w:val="21"/>
              </w:rPr>
            </w:pPr>
            <w:r w:rsidRPr="00D83687">
              <w:rPr>
                <w:rFonts w:eastAsia="Times New Roman"/>
                <w:sz w:val="21"/>
                <w:szCs w:val="21"/>
              </w:rPr>
              <w:t>Спорт</w:t>
            </w:r>
            <w:bookmarkStart w:id="0" w:name="_GoBack"/>
            <w:bookmarkEnd w:id="0"/>
            <w:r w:rsidRPr="00D83687">
              <w:rPr>
                <w:rFonts w:eastAsia="Times New Roman"/>
                <w:sz w:val="21"/>
                <w:szCs w:val="21"/>
              </w:rPr>
              <w:t>зал</w:t>
            </w:r>
          </w:p>
        </w:tc>
        <w:tc>
          <w:tcPr>
            <w:tcW w:w="2131" w:type="dxa"/>
          </w:tcPr>
          <w:p w:rsidR="00EF2280" w:rsidRPr="00D83687" w:rsidRDefault="00EF2280" w:rsidP="003855D3">
            <w:pPr>
              <w:rPr>
                <w:rFonts w:eastAsia="Times New Roman"/>
                <w:color w:val="000000"/>
                <w:sz w:val="21"/>
                <w:szCs w:val="21"/>
              </w:rPr>
            </w:pPr>
            <w:r w:rsidRPr="00D83687">
              <w:rPr>
                <w:rFonts w:eastAsia="Times New Roman"/>
                <w:color w:val="000000"/>
                <w:sz w:val="21"/>
                <w:szCs w:val="21"/>
                <w:lang w:val="en-US"/>
              </w:rPr>
              <w:t>Vkc-s-3.15</w:t>
            </w:r>
          </w:p>
        </w:tc>
        <w:tc>
          <w:tcPr>
            <w:tcW w:w="3402" w:type="dxa"/>
          </w:tcPr>
          <w:p w:rsidR="00EF2280" w:rsidRDefault="00EF2280" w:rsidP="003855D3">
            <w:pPr>
              <w:pStyle w:val="ad"/>
              <w:widowControl w:val="0"/>
              <w:numPr>
                <w:ilvl w:val="0"/>
                <w:numId w:val="29"/>
              </w:numPr>
              <w:tabs>
                <w:tab w:val="left" w:pos="315"/>
              </w:tabs>
              <w:spacing w:after="0" w:line="240" w:lineRule="auto"/>
              <w:ind w:left="0" w:firstLine="0"/>
              <w:jc w:val="both"/>
              <w:rPr>
                <w:rFonts w:ascii="Times New Roman" w:hAnsi="Times New Roman"/>
                <w:sz w:val="21"/>
                <w:szCs w:val="21"/>
              </w:rPr>
            </w:pPr>
            <w:r>
              <w:rPr>
                <w:rFonts w:ascii="Times New Roman" w:hAnsi="Times New Roman"/>
                <w:sz w:val="21"/>
                <w:szCs w:val="21"/>
              </w:rPr>
              <w:t xml:space="preserve">Техническое </w:t>
            </w:r>
            <w:r w:rsidRPr="001F6BB2">
              <w:rPr>
                <w:rFonts w:ascii="Times New Roman" w:hAnsi="Times New Roman"/>
                <w:sz w:val="21"/>
                <w:szCs w:val="21"/>
              </w:rPr>
              <w:t>обслуживание приточной/вытяжной установки</w:t>
            </w:r>
          </w:p>
          <w:p w:rsidR="00EF2280" w:rsidRDefault="00EF2280" w:rsidP="003855D3">
            <w:pPr>
              <w:pStyle w:val="ad"/>
              <w:widowControl w:val="0"/>
              <w:numPr>
                <w:ilvl w:val="0"/>
                <w:numId w:val="29"/>
              </w:numPr>
              <w:tabs>
                <w:tab w:val="left" w:pos="315"/>
              </w:tabs>
              <w:spacing w:after="0" w:line="240" w:lineRule="auto"/>
              <w:ind w:left="0" w:firstLine="0"/>
              <w:jc w:val="both"/>
              <w:rPr>
                <w:rFonts w:ascii="Times New Roman" w:hAnsi="Times New Roman"/>
                <w:sz w:val="21"/>
                <w:szCs w:val="21"/>
              </w:rPr>
            </w:pPr>
            <w:r>
              <w:rPr>
                <w:rFonts w:ascii="Times New Roman" w:hAnsi="Times New Roman"/>
                <w:sz w:val="21"/>
                <w:szCs w:val="21"/>
              </w:rPr>
              <w:t xml:space="preserve">Приточная фильтрующая вставка вентиляционной установки (класс фильтрации </w:t>
            </w:r>
            <w:r>
              <w:rPr>
                <w:rFonts w:ascii="Times New Roman" w:hAnsi="Times New Roman"/>
                <w:sz w:val="21"/>
                <w:szCs w:val="21"/>
                <w:lang w:val="en-US"/>
              </w:rPr>
              <w:t>EU</w:t>
            </w:r>
            <w:r w:rsidRPr="001F6BB2">
              <w:rPr>
                <w:rFonts w:ascii="Times New Roman" w:hAnsi="Times New Roman"/>
                <w:sz w:val="21"/>
                <w:szCs w:val="21"/>
              </w:rPr>
              <w:t>3)</w:t>
            </w:r>
          </w:p>
          <w:p w:rsidR="00EF2280" w:rsidRPr="001F6BB2" w:rsidRDefault="00EF2280" w:rsidP="003855D3">
            <w:pPr>
              <w:pStyle w:val="ad"/>
              <w:widowControl w:val="0"/>
              <w:numPr>
                <w:ilvl w:val="0"/>
                <w:numId w:val="29"/>
              </w:numPr>
              <w:tabs>
                <w:tab w:val="left" w:pos="315"/>
              </w:tabs>
              <w:spacing w:after="0" w:line="240" w:lineRule="auto"/>
              <w:ind w:left="0" w:firstLine="0"/>
              <w:jc w:val="both"/>
              <w:rPr>
                <w:rFonts w:ascii="Times New Roman" w:hAnsi="Times New Roman"/>
                <w:sz w:val="21"/>
                <w:szCs w:val="21"/>
              </w:rPr>
            </w:pPr>
            <w:r>
              <w:rPr>
                <w:rFonts w:ascii="Times New Roman" w:hAnsi="Times New Roman"/>
                <w:sz w:val="21"/>
                <w:szCs w:val="21"/>
              </w:rPr>
              <w:t xml:space="preserve">Вытяжная фильтрующая вставка вентиляционной установки (класс фильтрации </w:t>
            </w:r>
            <w:r>
              <w:rPr>
                <w:rFonts w:ascii="Times New Roman" w:hAnsi="Times New Roman"/>
                <w:sz w:val="21"/>
                <w:szCs w:val="21"/>
                <w:lang w:val="en-US"/>
              </w:rPr>
              <w:t>EU</w:t>
            </w:r>
            <w:r w:rsidRPr="001F6BB2">
              <w:rPr>
                <w:rFonts w:ascii="Times New Roman" w:hAnsi="Times New Roman"/>
                <w:sz w:val="21"/>
                <w:szCs w:val="21"/>
              </w:rPr>
              <w:t>3)</w:t>
            </w:r>
          </w:p>
        </w:tc>
        <w:tc>
          <w:tcPr>
            <w:tcW w:w="1129" w:type="dxa"/>
            <w:vAlign w:val="center"/>
          </w:tcPr>
          <w:p w:rsidR="00EF2280" w:rsidRPr="00D83687" w:rsidRDefault="00EF2280" w:rsidP="003855D3">
            <w:pPr>
              <w:widowControl w:val="0"/>
              <w:ind w:left="-27"/>
              <w:jc w:val="center"/>
              <w:rPr>
                <w:rFonts w:eastAsia="Times New Roman"/>
                <w:sz w:val="21"/>
                <w:szCs w:val="21"/>
              </w:rPr>
            </w:pPr>
            <w:r>
              <w:rPr>
                <w:rFonts w:eastAsia="Times New Roman"/>
                <w:sz w:val="21"/>
                <w:szCs w:val="21"/>
              </w:rPr>
              <w:t>1</w:t>
            </w:r>
          </w:p>
        </w:tc>
      </w:tr>
      <w:tr w:rsidR="00EF2280" w:rsidRPr="006C6675" w:rsidTr="00EF2280">
        <w:trPr>
          <w:trHeight w:val="142"/>
        </w:trPr>
        <w:tc>
          <w:tcPr>
            <w:tcW w:w="2029" w:type="dxa"/>
            <w:vMerge/>
            <w:vAlign w:val="center"/>
          </w:tcPr>
          <w:p w:rsidR="00EF2280" w:rsidRPr="00D83687" w:rsidRDefault="00EF2280" w:rsidP="003855D3">
            <w:pPr>
              <w:widowControl w:val="0"/>
              <w:jc w:val="center"/>
              <w:rPr>
                <w:rFonts w:eastAsia="Times New Roman"/>
                <w:sz w:val="21"/>
                <w:szCs w:val="21"/>
              </w:rPr>
            </w:pPr>
          </w:p>
        </w:tc>
        <w:tc>
          <w:tcPr>
            <w:tcW w:w="1941" w:type="dxa"/>
            <w:vAlign w:val="center"/>
          </w:tcPr>
          <w:p w:rsidR="00EF2280" w:rsidRPr="00D83687" w:rsidRDefault="00EF2280" w:rsidP="003855D3">
            <w:pPr>
              <w:widowControl w:val="0"/>
              <w:jc w:val="center"/>
              <w:rPr>
                <w:rFonts w:eastAsia="Times New Roman"/>
                <w:sz w:val="21"/>
                <w:szCs w:val="21"/>
              </w:rPr>
            </w:pPr>
            <w:r w:rsidRPr="00D83687">
              <w:rPr>
                <w:rFonts w:eastAsia="Times New Roman"/>
                <w:sz w:val="21"/>
                <w:szCs w:val="21"/>
              </w:rPr>
              <w:t>Аудитория 2240</w:t>
            </w:r>
            <w:r>
              <w:rPr>
                <w:rFonts w:eastAsia="Times New Roman"/>
                <w:sz w:val="21"/>
                <w:szCs w:val="21"/>
              </w:rPr>
              <w:t xml:space="preserve"> (зал ученого совета)</w:t>
            </w:r>
          </w:p>
        </w:tc>
        <w:tc>
          <w:tcPr>
            <w:tcW w:w="2131" w:type="dxa"/>
          </w:tcPr>
          <w:p w:rsidR="00EF2280" w:rsidRPr="00D83687" w:rsidRDefault="00EF2280" w:rsidP="003855D3">
            <w:pPr>
              <w:rPr>
                <w:rFonts w:eastAsia="Times New Roman"/>
                <w:color w:val="000000"/>
                <w:sz w:val="21"/>
                <w:szCs w:val="21"/>
                <w:lang w:val="en-US"/>
              </w:rPr>
            </w:pPr>
            <w:r w:rsidRPr="00D83687">
              <w:rPr>
                <w:rFonts w:eastAsia="Times New Roman"/>
                <w:color w:val="000000"/>
                <w:sz w:val="21"/>
                <w:szCs w:val="21"/>
                <w:lang w:val="en-US"/>
              </w:rPr>
              <w:t>K 315 l</w:t>
            </w:r>
          </w:p>
        </w:tc>
        <w:tc>
          <w:tcPr>
            <w:tcW w:w="3402" w:type="dxa"/>
          </w:tcPr>
          <w:p w:rsidR="00EF2280" w:rsidRPr="00D83687" w:rsidRDefault="00EF2280" w:rsidP="003855D3">
            <w:pPr>
              <w:widowControl w:val="0"/>
              <w:jc w:val="both"/>
              <w:rPr>
                <w:rFonts w:eastAsia="Times New Roman"/>
                <w:sz w:val="21"/>
                <w:szCs w:val="21"/>
              </w:rPr>
            </w:pPr>
            <w:r>
              <w:rPr>
                <w:rFonts w:eastAsia="Times New Roman"/>
                <w:sz w:val="21"/>
                <w:szCs w:val="21"/>
              </w:rPr>
              <w:t>Техническое обслуживание  приточной/вытяжной установки</w:t>
            </w:r>
          </w:p>
        </w:tc>
        <w:tc>
          <w:tcPr>
            <w:tcW w:w="1129" w:type="dxa"/>
            <w:vAlign w:val="center"/>
          </w:tcPr>
          <w:p w:rsidR="00EF2280" w:rsidRPr="00D83687" w:rsidRDefault="00EF2280" w:rsidP="003855D3">
            <w:pPr>
              <w:widowControl w:val="0"/>
              <w:ind w:left="-27"/>
              <w:jc w:val="center"/>
              <w:rPr>
                <w:rFonts w:eastAsia="Times New Roman"/>
                <w:sz w:val="21"/>
                <w:szCs w:val="21"/>
              </w:rPr>
            </w:pPr>
            <w:r>
              <w:rPr>
                <w:rFonts w:eastAsia="Times New Roman"/>
                <w:sz w:val="21"/>
                <w:szCs w:val="21"/>
              </w:rPr>
              <w:t>1</w:t>
            </w:r>
          </w:p>
        </w:tc>
      </w:tr>
      <w:tr w:rsidR="00EF2280" w:rsidRPr="006C6675" w:rsidTr="00EF2280">
        <w:trPr>
          <w:trHeight w:val="270"/>
        </w:trPr>
        <w:tc>
          <w:tcPr>
            <w:tcW w:w="2029" w:type="dxa"/>
            <w:vMerge/>
            <w:vAlign w:val="center"/>
          </w:tcPr>
          <w:p w:rsidR="00EF2280" w:rsidRPr="00D83687" w:rsidRDefault="00EF2280" w:rsidP="003855D3">
            <w:pPr>
              <w:widowControl w:val="0"/>
              <w:jc w:val="center"/>
              <w:rPr>
                <w:rFonts w:eastAsia="Times New Roman"/>
                <w:b/>
                <w:sz w:val="21"/>
                <w:szCs w:val="21"/>
              </w:rPr>
            </w:pPr>
          </w:p>
        </w:tc>
        <w:tc>
          <w:tcPr>
            <w:tcW w:w="1941" w:type="dxa"/>
            <w:vAlign w:val="center"/>
          </w:tcPr>
          <w:p w:rsidR="00EF2280" w:rsidRPr="00D83687" w:rsidRDefault="00EF2280" w:rsidP="003855D3">
            <w:pPr>
              <w:widowControl w:val="0"/>
              <w:jc w:val="center"/>
              <w:rPr>
                <w:rFonts w:eastAsia="Times New Roman"/>
                <w:sz w:val="21"/>
                <w:szCs w:val="21"/>
              </w:rPr>
            </w:pPr>
            <w:r w:rsidRPr="00D83687">
              <w:rPr>
                <w:rFonts w:eastAsia="Times New Roman"/>
                <w:sz w:val="21"/>
                <w:szCs w:val="21"/>
              </w:rPr>
              <w:t>Аудитория 2102</w:t>
            </w:r>
          </w:p>
        </w:tc>
        <w:tc>
          <w:tcPr>
            <w:tcW w:w="2131" w:type="dxa"/>
          </w:tcPr>
          <w:p w:rsidR="00EF2280" w:rsidRPr="00D83687" w:rsidRDefault="00EF2280" w:rsidP="003855D3">
            <w:pPr>
              <w:rPr>
                <w:rFonts w:eastAsia="Times New Roman"/>
                <w:color w:val="000000"/>
                <w:sz w:val="21"/>
                <w:szCs w:val="21"/>
                <w:lang w:val="en-US"/>
              </w:rPr>
            </w:pPr>
            <w:r w:rsidRPr="00D83687">
              <w:rPr>
                <w:rFonts w:eastAsia="Times New Roman"/>
                <w:color w:val="000000"/>
                <w:sz w:val="21"/>
                <w:szCs w:val="21"/>
                <w:lang w:val="en-US"/>
              </w:rPr>
              <w:t>Vkc-s-5-gf3rrh3vsf7g-gf3vsg-r</w:t>
            </w:r>
          </w:p>
        </w:tc>
        <w:tc>
          <w:tcPr>
            <w:tcW w:w="3402" w:type="dxa"/>
          </w:tcPr>
          <w:p w:rsidR="00EF2280" w:rsidRPr="00D83687" w:rsidRDefault="00EF2280" w:rsidP="003855D3">
            <w:pPr>
              <w:widowControl w:val="0"/>
              <w:jc w:val="both"/>
              <w:rPr>
                <w:rFonts w:eastAsia="Times New Roman"/>
                <w:sz w:val="21"/>
                <w:szCs w:val="21"/>
              </w:rPr>
            </w:pPr>
            <w:r>
              <w:rPr>
                <w:rFonts w:eastAsia="Times New Roman"/>
                <w:sz w:val="21"/>
                <w:szCs w:val="21"/>
              </w:rPr>
              <w:t>Техническое обслуживание  приточной/вытяжной установки</w:t>
            </w:r>
          </w:p>
        </w:tc>
        <w:tc>
          <w:tcPr>
            <w:tcW w:w="1129" w:type="dxa"/>
            <w:vAlign w:val="center"/>
          </w:tcPr>
          <w:p w:rsidR="00EF2280" w:rsidRPr="00D83687" w:rsidRDefault="00EF2280" w:rsidP="003855D3">
            <w:pPr>
              <w:widowControl w:val="0"/>
              <w:ind w:left="-27"/>
              <w:jc w:val="center"/>
              <w:rPr>
                <w:rFonts w:eastAsia="Times New Roman"/>
                <w:sz w:val="21"/>
                <w:szCs w:val="21"/>
              </w:rPr>
            </w:pPr>
            <w:r>
              <w:rPr>
                <w:rFonts w:eastAsia="Times New Roman"/>
                <w:sz w:val="21"/>
                <w:szCs w:val="21"/>
              </w:rPr>
              <w:t>1</w:t>
            </w:r>
          </w:p>
        </w:tc>
      </w:tr>
      <w:tr w:rsidR="00EF2280" w:rsidRPr="006C6675" w:rsidTr="00EF2280">
        <w:trPr>
          <w:trHeight w:val="270"/>
        </w:trPr>
        <w:tc>
          <w:tcPr>
            <w:tcW w:w="2029" w:type="dxa"/>
            <w:vMerge/>
            <w:vAlign w:val="center"/>
          </w:tcPr>
          <w:p w:rsidR="00EF2280" w:rsidRPr="006C6675" w:rsidRDefault="00EF2280" w:rsidP="003855D3">
            <w:pPr>
              <w:widowControl w:val="0"/>
              <w:jc w:val="center"/>
              <w:rPr>
                <w:rFonts w:eastAsia="Times New Roman"/>
                <w:b/>
                <w:color w:val="FF0000"/>
                <w:sz w:val="21"/>
                <w:szCs w:val="21"/>
              </w:rPr>
            </w:pPr>
          </w:p>
        </w:tc>
        <w:tc>
          <w:tcPr>
            <w:tcW w:w="1941" w:type="dxa"/>
            <w:vAlign w:val="center"/>
          </w:tcPr>
          <w:p w:rsidR="00EF2280" w:rsidRPr="00D83687" w:rsidRDefault="00EF2280" w:rsidP="003855D3">
            <w:pPr>
              <w:widowControl w:val="0"/>
              <w:jc w:val="center"/>
              <w:rPr>
                <w:rFonts w:eastAsia="Times New Roman"/>
                <w:sz w:val="21"/>
                <w:szCs w:val="21"/>
              </w:rPr>
            </w:pPr>
            <w:r w:rsidRPr="00D83687">
              <w:rPr>
                <w:rFonts w:eastAsia="Times New Roman"/>
                <w:sz w:val="21"/>
                <w:szCs w:val="21"/>
              </w:rPr>
              <w:t>Аудитория 2403</w:t>
            </w:r>
          </w:p>
        </w:tc>
        <w:tc>
          <w:tcPr>
            <w:tcW w:w="2131" w:type="dxa"/>
          </w:tcPr>
          <w:p w:rsidR="00EF2280" w:rsidRPr="00D83687" w:rsidRDefault="00EF2280" w:rsidP="003855D3">
            <w:pPr>
              <w:rPr>
                <w:rFonts w:eastAsia="Times New Roman"/>
                <w:color w:val="000000"/>
                <w:sz w:val="21"/>
                <w:szCs w:val="21"/>
              </w:rPr>
            </w:pPr>
            <w:proofErr w:type="spellStart"/>
            <w:r w:rsidRPr="00D83687">
              <w:rPr>
                <w:rFonts w:eastAsia="Times New Roman"/>
                <w:color w:val="000000"/>
                <w:sz w:val="21"/>
                <w:szCs w:val="21"/>
                <w:lang w:val="en-US"/>
              </w:rPr>
              <w:t>Topvex</w:t>
            </w:r>
            <w:proofErr w:type="spellEnd"/>
            <w:r w:rsidRPr="00D83687">
              <w:rPr>
                <w:rFonts w:eastAsia="Times New Roman"/>
                <w:color w:val="000000"/>
                <w:sz w:val="21"/>
                <w:szCs w:val="21"/>
              </w:rPr>
              <w:t xml:space="preserve"> </w:t>
            </w:r>
            <w:proofErr w:type="spellStart"/>
            <w:r w:rsidRPr="00D83687">
              <w:rPr>
                <w:rFonts w:eastAsia="Times New Roman"/>
                <w:color w:val="000000"/>
                <w:sz w:val="21"/>
                <w:szCs w:val="21"/>
                <w:lang w:val="en-US"/>
              </w:rPr>
              <w:t>tr</w:t>
            </w:r>
            <w:proofErr w:type="spellEnd"/>
            <w:r w:rsidRPr="00D83687">
              <w:rPr>
                <w:rFonts w:eastAsia="Times New Roman"/>
                <w:color w:val="000000"/>
                <w:sz w:val="21"/>
                <w:szCs w:val="21"/>
              </w:rPr>
              <w:t xml:space="preserve">15 </w:t>
            </w:r>
            <w:r w:rsidRPr="00D83687">
              <w:rPr>
                <w:rFonts w:eastAsia="Times New Roman"/>
                <w:color w:val="000000"/>
                <w:sz w:val="21"/>
                <w:szCs w:val="21"/>
                <w:lang w:val="en-US"/>
              </w:rPr>
              <w:t>ahu</w:t>
            </w:r>
            <w:r w:rsidRPr="00D83687">
              <w:rPr>
                <w:rFonts w:eastAsia="Times New Roman"/>
                <w:color w:val="000000"/>
                <w:sz w:val="21"/>
                <w:szCs w:val="21"/>
              </w:rPr>
              <w:t>, с роторным рекуператором</w:t>
            </w:r>
          </w:p>
        </w:tc>
        <w:tc>
          <w:tcPr>
            <w:tcW w:w="3402" w:type="dxa"/>
          </w:tcPr>
          <w:p w:rsidR="00EF2280" w:rsidRPr="00D83687" w:rsidRDefault="00EF2280" w:rsidP="003855D3">
            <w:pPr>
              <w:widowControl w:val="0"/>
              <w:jc w:val="both"/>
              <w:rPr>
                <w:rFonts w:eastAsia="Times New Roman"/>
                <w:sz w:val="21"/>
                <w:szCs w:val="21"/>
              </w:rPr>
            </w:pPr>
            <w:r w:rsidRPr="00D83687">
              <w:rPr>
                <w:rFonts w:eastAsia="Times New Roman"/>
                <w:sz w:val="21"/>
                <w:szCs w:val="21"/>
              </w:rPr>
              <w:t>Техническое обслуживание  приточной/вытяжной установки</w:t>
            </w:r>
          </w:p>
        </w:tc>
        <w:tc>
          <w:tcPr>
            <w:tcW w:w="1129" w:type="dxa"/>
            <w:vAlign w:val="center"/>
          </w:tcPr>
          <w:p w:rsidR="00EF2280" w:rsidRPr="00D83687" w:rsidRDefault="00EF2280" w:rsidP="003855D3">
            <w:pPr>
              <w:widowControl w:val="0"/>
              <w:ind w:left="-27"/>
              <w:jc w:val="center"/>
              <w:rPr>
                <w:rFonts w:eastAsia="Times New Roman"/>
                <w:sz w:val="21"/>
                <w:szCs w:val="21"/>
              </w:rPr>
            </w:pPr>
            <w:r w:rsidRPr="00D83687">
              <w:rPr>
                <w:rFonts w:eastAsia="Times New Roman"/>
                <w:sz w:val="21"/>
                <w:szCs w:val="21"/>
              </w:rPr>
              <w:t>1</w:t>
            </w:r>
          </w:p>
        </w:tc>
      </w:tr>
      <w:tr w:rsidR="003855D3" w:rsidRPr="003855D3" w:rsidTr="00EF2280">
        <w:trPr>
          <w:trHeight w:val="300"/>
        </w:trPr>
        <w:tc>
          <w:tcPr>
            <w:tcW w:w="3970" w:type="dxa"/>
            <w:gridSpan w:val="2"/>
            <w:vMerge w:val="restart"/>
            <w:vAlign w:val="center"/>
          </w:tcPr>
          <w:p w:rsidR="001F6BB2" w:rsidRPr="003855D3" w:rsidRDefault="001F6BB2" w:rsidP="003855D3">
            <w:pPr>
              <w:widowControl w:val="0"/>
              <w:ind w:firstLine="426"/>
              <w:jc w:val="center"/>
              <w:rPr>
                <w:rFonts w:eastAsia="Times New Roman"/>
                <w:b/>
                <w:sz w:val="21"/>
                <w:szCs w:val="21"/>
              </w:rPr>
            </w:pPr>
            <w:r w:rsidRPr="003855D3">
              <w:rPr>
                <w:rFonts w:eastAsia="Times New Roman"/>
                <w:sz w:val="21"/>
                <w:szCs w:val="21"/>
              </w:rPr>
              <w:t xml:space="preserve">Архангельская обл., г Архангельск, наб. Северной Двины, д. 139, хостел 2 </w:t>
            </w:r>
          </w:p>
        </w:tc>
        <w:tc>
          <w:tcPr>
            <w:tcW w:w="2131" w:type="dxa"/>
          </w:tcPr>
          <w:p w:rsidR="001F6BB2" w:rsidRPr="003855D3" w:rsidRDefault="001F6BB2" w:rsidP="003855D3">
            <w:proofErr w:type="spellStart"/>
            <w:r w:rsidRPr="003855D3">
              <w:t>Eco-slim</w:t>
            </w:r>
            <w:proofErr w:type="spellEnd"/>
            <w:r w:rsidRPr="003855D3">
              <w:t xml:space="preserve"> 110-15.0/3-a</w:t>
            </w:r>
          </w:p>
        </w:tc>
        <w:tc>
          <w:tcPr>
            <w:tcW w:w="3402" w:type="dxa"/>
            <w:vMerge w:val="restart"/>
          </w:tcPr>
          <w:p w:rsidR="001F6BB2" w:rsidRPr="003855D3" w:rsidRDefault="001F6BB2" w:rsidP="003855D3">
            <w:pPr>
              <w:widowControl w:val="0"/>
              <w:tabs>
                <w:tab w:val="left" w:pos="308"/>
              </w:tabs>
              <w:jc w:val="both"/>
              <w:rPr>
                <w:rFonts w:eastAsia="Times New Roman"/>
                <w:sz w:val="21"/>
                <w:szCs w:val="21"/>
              </w:rPr>
            </w:pPr>
            <w:r w:rsidRPr="003855D3">
              <w:rPr>
                <w:rFonts w:eastAsia="Times New Roman"/>
                <w:sz w:val="21"/>
                <w:szCs w:val="21"/>
              </w:rPr>
              <w:t>1.</w:t>
            </w:r>
            <w:r w:rsidRPr="003855D3">
              <w:rPr>
                <w:rFonts w:eastAsia="Times New Roman"/>
                <w:sz w:val="21"/>
                <w:szCs w:val="21"/>
              </w:rPr>
              <w:tab/>
              <w:t>Техническое обслуживание приточной/вытяжной установки</w:t>
            </w:r>
          </w:p>
          <w:p w:rsidR="001F6BB2" w:rsidRPr="003855D3" w:rsidRDefault="001F6BB2" w:rsidP="003855D3">
            <w:pPr>
              <w:widowControl w:val="0"/>
              <w:tabs>
                <w:tab w:val="left" w:pos="308"/>
              </w:tabs>
              <w:jc w:val="both"/>
              <w:rPr>
                <w:rFonts w:eastAsia="Times New Roman"/>
                <w:sz w:val="21"/>
                <w:szCs w:val="21"/>
              </w:rPr>
            </w:pPr>
            <w:r w:rsidRPr="003855D3">
              <w:rPr>
                <w:rFonts w:eastAsia="Times New Roman"/>
                <w:sz w:val="21"/>
                <w:szCs w:val="21"/>
              </w:rPr>
              <w:t>2.</w:t>
            </w:r>
            <w:r w:rsidRPr="003855D3">
              <w:rPr>
                <w:rFonts w:eastAsia="Times New Roman"/>
                <w:sz w:val="21"/>
                <w:szCs w:val="21"/>
              </w:rPr>
              <w:tab/>
              <w:t>Приточная фильтрующая вставка вентиляционной установки (класс фильтрации EU3)</w:t>
            </w:r>
          </w:p>
        </w:tc>
        <w:tc>
          <w:tcPr>
            <w:tcW w:w="1129" w:type="dxa"/>
            <w:vAlign w:val="center"/>
          </w:tcPr>
          <w:p w:rsidR="001F6BB2" w:rsidRPr="003855D3" w:rsidRDefault="001F6BB2" w:rsidP="003855D3">
            <w:pPr>
              <w:widowControl w:val="0"/>
              <w:ind w:left="74" w:hanging="74"/>
              <w:jc w:val="center"/>
              <w:rPr>
                <w:rFonts w:eastAsia="Times New Roman"/>
                <w:sz w:val="21"/>
                <w:szCs w:val="21"/>
              </w:rPr>
            </w:pPr>
            <w:r w:rsidRPr="003855D3">
              <w:rPr>
                <w:rFonts w:eastAsia="Times New Roman"/>
                <w:sz w:val="21"/>
                <w:szCs w:val="21"/>
              </w:rPr>
              <w:t>1</w:t>
            </w:r>
          </w:p>
        </w:tc>
      </w:tr>
      <w:tr w:rsidR="003855D3" w:rsidRPr="003855D3" w:rsidTr="00EF2280">
        <w:trPr>
          <w:trHeight w:val="299"/>
        </w:trPr>
        <w:tc>
          <w:tcPr>
            <w:tcW w:w="3970" w:type="dxa"/>
            <w:gridSpan w:val="2"/>
            <w:vMerge/>
            <w:vAlign w:val="center"/>
          </w:tcPr>
          <w:p w:rsidR="001F6BB2" w:rsidRPr="003855D3" w:rsidRDefault="001F6BB2" w:rsidP="003855D3">
            <w:pPr>
              <w:widowControl w:val="0"/>
              <w:ind w:firstLine="426"/>
              <w:jc w:val="center"/>
              <w:rPr>
                <w:rFonts w:eastAsia="Times New Roman"/>
                <w:sz w:val="21"/>
                <w:szCs w:val="21"/>
              </w:rPr>
            </w:pPr>
          </w:p>
        </w:tc>
        <w:tc>
          <w:tcPr>
            <w:tcW w:w="2131" w:type="dxa"/>
          </w:tcPr>
          <w:p w:rsidR="001F6BB2" w:rsidRPr="003855D3" w:rsidRDefault="001F6BB2" w:rsidP="003855D3">
            <w:proofErr w:type="spellStart"/>
            <w:r w:rsidRPr="003855D3">
              <w:t>Glp</w:t>
            </w:r>
            <w:proofErr w:type="spellEnd"/>
            <w:r w:rsidRPr="003855D3">
              <w:t xml:space="preserve"> 315-6.0/380-2a</w:t>
            </w:r>
          </w:p>
        </w:tc>
        <w:tc>
          <w:tcPr>
            <w:tcW w:w="3402" w:type="dxa"/>
            <w:vMerge/>
          </w:tcPr>
          <w:p w:rsidR="001F6BB2" w:rsidRPr="003855D3" w:rsidRDefault="001F6BB2" w:rsidP="003855D3">
            <w:pPr>
              <w:widowControl w:val="0"/>
              <w:ind w:firstLine="426"/>
              <w:jc w:val="center"/>
              <w:rPr>
                <w:rFonts w:eastAsia="Times New Roman"/>
                <w:sz w:val="21"/>
                <w:szCs w:val="21"/>
              </w:rPr>
            </w:pPr>
          </w:p>
        </w:tc>
        <w:tc>
          <w:tcPr>
            <w:tcW w:w="1129" w:type="dxa"/>
            <w:vAlign w:val="center"/>
          </w:tcPr>
          <w:p w:rsidR="001F6BB2" w:rsidRPr="003855D3" w:rsidRDefault="001F6BB2" w:rsidP="003855D3">
            <w:pPr>
              <w:widowControl w:val="0"/>
              <w:ind w:left="-27" w:firstLine="27"/>
              <w:jc w:val="center"/>
              <w:rPr>
                <w:rFonts w:eastAsia="Times New Roman"/>
                <w:sz w:val="21"/>
                <w:szCs w:val="21"/>
              </w:rPr>
            </w:pPr>
            <w:r w:rsidRPr="003855D3">
              <w:rPr>
                <w:rFonts w:eastAsia="Times New Roman"/>
                <w:sz w:val="21"/>
                <w:szCs w:val="21"/>
              </w:rPr>
              <w:t>1</w:t>
            </w:r>
          </w:p>
        </w:tc>
      </w:tr>
    </w:tbl>
    <w:p w:rsidR="002E50AB" w:rsidRPr="003855D3" w:rsidRDefault="00372FA4" w:rsidP="003855D3">
      <w:pPr>
        <w:widowControl w:val="0"/>
        <w:spacing w:after="0" w:line="240" w:lineRule="auto"/>
        <w:ind w:firstLine="426"/>
        <w:rPr>
          <w:rFonts w:ascii="Times New Roman" w:eastAsia="Times New Roman" w:hAnsi="Times New Roman" w:cs="Times New Roman"/>
          <w:sz w:val="21"/>
          <w:szCs w:val="21"/>
        </w:rPr>
      </w:pPr>
      <w:r w:rsidRPr="003855D3">
        <w:rPr>
          <w:rFonts w:ascii="Times New Roman" w:eastAsia="Times New Roman" w:hAnsi="Times New Roman" w:cs="Times New Roman"/>
          <w:sz w:val="21"/>
          <w:szCs w:val="21"/>
        </w:rPr>
        <w:t>1. Условия оказания услуг:</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выезд специалиста к месту оказания услуг (до 2х раз)</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ревизия контактов</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замена фильтрующих вставок (с материалами, при необходимости), чистка камер</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диагностика, чистка заслонок, приводов, шиберов. Устранение неисправностей</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проверка корректности закрытия заслонок, приводов при выключении установки, а также при отключении от внешнего сигнала (пожарная сигнализация), при необходимости регулировка</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диагностика, настройка, сброс ошибок контроллера щита управления</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проверка работоспособности установок во всех режимах работы</w:t>
      </w:r>
    </w:p>
    <w:p w:rsidR="001F6BB2" w:rsidRPr="003855D3" w:rsidRDefault="001F6BB2" w:rsidP="003855D3">
      <w:pPr>
        <w:spacing w:after="0" w:line="240" w:lineRule="auto"/>
        <w:ind w:firstLine="426"/>
        <w:jc w:val="both"/>
        <w:rPr>
          <w:rFonts w:ascii="Times New Roman" w:hAnsi="Times New Roman" w:cs="Times New Roman"/>
          <w:sz w:val="21"/>
          <w:szCs w:val="21"/>
        </w:rPr>
      </w:pPr>
      <w:r w:rsidRPr="003855D3">
        <w:rPr>
          <w:rFonts w:ascii="Times New Roman" w:hAnsi="Times New Roman" w:cs="Times New Roman"/>
          <w:sz w:val="21"/>
          <w:szCs w:val="21"/>
        </w:rPr>
        <w:t>- оформление отчета об исполнении контракта на оказание услуг по обслуживанию кондиционера (Приложение №1 к Техническому заданию).</w:t>
      </w:r>
    </w:p>
    <w:p w:rsidR="001F6BB2" w:rsidRPr="003855D3" w:rsidRDefault="00372FA4" w:rsidP="003855D3">
      <w:pPr>
        <w:spacing w:after="0" w:line="240" w:lineRule="auto"/>
        <w:ind w:firstLine="426"/>
        <w:jc w:val="both"/>
        <w:rPr>
          <w:rFonts w:ascii="Times New Roman" w:hAnsi="Times New Roman" w:cs="Times New Roman"/>
          <w:sz w:val="21"/>
          <w:szCs w:val="21"/>
        </w:rPr>
      </w:pPr>
      <w:r w:rsidRPr="003855D3">
        <w:rPr>
          <w:rFonts w:ascii="Times New Roman" w:eastAsia="Calibri" w:hAnsi="Times New Roman" w:cs="Times New Roman"/>
          <w:sz w:val="21"/>
          <w:szCs w:val="21"/>
          <w:lang w:eastAsia="ru-RU"/>
        </w:rPr>
        <w:t xml:space="preserve">2. </w:t>
      </w:r>
      <w:r w:rsidR="001F6BB2" w:rsidRPr="003855D3">
        <w:rPr>
          <w:rFonts w:ascii="Times New Roman" w:hAnsi="Times New Roman" w:cs="Times New Roman"/>
          <w:sz w:val="21"/>
          <w:szCs w:val="21"/>
        </w:rPr>
        <w:t>Исполнитель обязан не позднее, чем за один рабочий день до даты начала оказания услуг уведомить Заказчика о дате начала оказания услуг в конкретном месте оказания услуг.</w:t>
      </w:r>
    </w:p>
    <w:p w:rsidR="00401E90" w:rsidRPr="003855D3" w:rsidRDefault="00372FA4" w:rsidP="003855D3">
      <w:pPr>
        <w:spacing w:after="0" w:line="240" w:lineRule="auto"/>
        <w:ind w:firstLine="426"/>
        <w:jc w:val="both"/>
        <w:rPr>
          <w:rFonts w:ascii="Times New Roman" w:eastAsia="Calibri" w:hAnsi="Times New Roman" w:cs="Times New Roman"/>
          <w:sz w:val="21"/>
          <w:szCs w:val="21"/>
          <w:lang w:eastAsia="ru-RU"/>
        </w:rPr>
      </w:pPr>
      <w:r w:rsidRPr="003855D3">
        <w:rPr>
          <w:rFonts w:ascii="Times New Roman" w:eastAsia="Calibri" w:hAnsi="Times New Roman" w:cs="Times New Roman"/>
          <w:bCs/>
          <w:sz w:val="21"/>
          <w:szCs w:val="21"/>
          <w:lang w:eastAsia="ru-RU"/>
        </w:rPr>
        <w:t xml:space="preserve">3. </w:t>
      </w:r>
      <w:r w:rsidR="00401E90" w:rsidRPr="003855D3">
        <w:rPr>
          <w:rFonts w:ascii="Times New Roman" w:eastAsia="Calibri" w:hAnsi="Times New Roman" w:cs="Times New Roman"/>
          <w:bCs/>
          <w:sz w:val="21"/>
          <w:szCs w:val="21"/>
          <w:lang w:eastAsia="ru-RU"/>
        </w:rPr>
        <w:t xml:space="preserve">На основании данных специалистов, привлеченных к исполнению </w:t>
      </w:r>
      <w:r w:rsidRPr="003855D3">
        <w:rPr>
          <w:rFonts w:ascii="Times New Roman" w:eastAsia="Calibri" w:hAnsi="Times New Roman" w:cs="Times New Roman"/>
          <w:bCs/>
          <w:sz w:val="21"/>
          <w:szCs w:val="21"/>
          <w:lang w:eastAsia="ru-RU"/>
        </w:rPr>
        <w:t>Контракта</w:t>
      </w:r>
      <w:r w:rsidR="00401E90" w:rsidRPr="003855D3">
        <w:rPr>
          <w:rFonts w:ascii="Times New Roman" w:eastAsia="Calibri" w:hAnsi="Times New Roman" w:cs="Times New Roman"/>
          <w:bCs/>
          <w:sz w:val="21"/>
          <w:szCs w:val="21"/>
          <w:lang w:eastAsia="ru-RU"/>
        </w:rPr>
        <w:t xml:space="preserve">, Исполнитель предоставляет Заказчику дефектную ведомость </w:t>
      </w:r>
      <w:r w:rsidR="00401E90" w:rsidRPr="003855D3">
        <w:rPr>
          <w:rFonts w:ascii="Times New Roman" w:eastAsia="Calibri" w:hAnsi="Times New Roman" w:cs="Times New Roman"/>
          <w:sz w:val="21"/>
          <w:szCs w:val="21"/>
          <w:lang w:eastAsia="ru-RU"/>
        </w:rPr>
        <w:t>(Приложение №2 к Техническому заданию), с перечнем</w:t>
      </w:r>
      <w:r w:rsidR="00401E90" w:rsidRPr="003855D3">
        <w:rPr>
          <w:rFonts w:ascii="Times New Roman" w:eastAsia="Calibri" w:hAnsi="Times New Roman" w:cs="Times New Roman"/>
          <w:bCs/>
          <w:sz w:val="21"/>
          <w:szCs w:val="21"/>
          <w:lang w:eastAsia="ru-RU"/>
        </w:rPr>
        <w:t xml:space="preserve"> необходимых запасных частей и агрегатов к оборудованию </w:t>
      </w:r>
      <w:r w:rsidR="00401E90" w:rsidRPr="003855D3">
        <w:rPr>
          <w:rFonts w:ascii="Times New Roman" w:eastAsia="Calibri" w:hAnsi="Times New Roman" w:cs="Times New Roman"/>
          <w:sz w:val="21"/>
          <w:szCs w:val="21"/>
          <w:lang w:eastAsia="ru-RU"/>
        </w:rPr>
        <w:t>(соответствующих производителей или совместимых аналогов), необходимых для оперативного (аварийного) восстановления и ремонта данного оборудования.</w:t>
      </w:r>
    </w:p>
    <w:p w:rsidR="00401E90" w:rsidRPr="003855D3" w:rsidRDefault="00372FA4" w:rsidP="003855D3">
      <w:pPr>
        <w:spacing w:after="0" w:line="240" w:lineRule="auto"/>
        <w:ind w:firstLine="426"/>
        <w:jc w:val="both"/>
        <w:rPr>
          <w:rFonts w:ascii="Times New Roman" w:eastAsia="Calibri" w:hAnsi="Times New Roman" w:cs="Times New Roman"/>
          <w:sz w:val="21"/>
          <w:szCs w:val="21"/>
          <w:lang w:eastAsia="ru-RU"/>
        </w:rPr>
      </w:pPr>
      <w:r w:rsidRPr="003855D3">
        <w:rPr>
          <w:rFonts w:ascii="Times New Roman" w:eastAsia="Calibri" w:hAnsi="Times New Roman" w:cs="Times New Roman"/>
          <w:sz w:val="21"/>
          <w:szCs w:val="21"/>
          <w:lang w:eastAsia="ru-RU"/>
        </w:rPr>
        <w:t xml:space="preserve">5. </w:t>
      </w:r>
      <w:r w:rsidR="00401E90" w:rsidRPr="003855D3">
        <w:rPr>
          <w:rFonts w:ascii="Times New Roman" w:eastAsia="Calibri" w:hAnsi="Times New Roman" w:cs="Times New Roman"/>
          <w:sz w:val="21"/>
          <w:szCs w:val="21"/>
          <w:lang w:eastAsia="ru-RU"/>
        </w:rPr>
        <w:t xml:space="preserve">Услуги по обслуживанию и ремонту </w:t>
      </w:r>
      <w:r w:rsidR="003855D3" w:rsidRPr="003855D3">
        <w:rPr>
          <w:rFonts w:ascii="Times New Roman" w:eastAsia="Calibri" w:hAnsi="Times New Roman" w:cs="Times New Roman"/>
          <w:sz w:val="21"/>
          <w:szCs w:val="21"/>
          <w:lang w:eastAsia="ru-RU"/>
        </w:rPr>
        <w:t>систем вентиляции</w:t>
      </w:r>
      <w:r w:rsidR="00401E90" w:rsidRPr="003855D3">
        <w:rPr>
          <w:rFonts w:ascii="Times New Roman" w:eastAsia="Calibri" w:hAnsi="Times New Roman" w:cs="Times New Roman"/>
          <w:sz w:val="21"/>
          <w:szCs w:val="21"/>
          <w:lang w:eastAsia="ru-RU"/>
        </w:rPr>
        <w:t xml:space="preserve"> должны выполняться согласно техническим требованиям предприятий-изготовителей такого оборудования. </w:t>
      </w:r>
    </w:p>
    <w:p w:rsidR="00401E90" w:rsidRPr="003855D3" w:rsidRDefault="00372FA4" w:rsidP="003855D3">
      <w:pPr>
        <w:spacing w:after="0" w:line="240" w:lineRule="auto"/>
        <w:ind w:firstLine="426"/>
        <w:jc w:val="both"/>
        <w:rPr>
          <w:rFonts w:ascii="Times New Roman" w:eastAsia="Calibri" w:hAnsi="Times New Roman" w:cs="Times New Roman"/>
          <w:sz w:val="21"/>
          <w:szCs w:val="21"/>
          <w:lang w:eastAsia="ru-RU"/>
        </w:rPr>
      </w:pPr>
      <w:r w:rsidRPr="003855D3">
        <w:rPr>
          <w:rFonts w:ascii="Times New Roman" w:eastAsia="Calibri" w:hAnsi="Times New Roman" w:cs="Times New Roman"/>
          <w:sz w:val="21"/>
          <w:szCs w:val="21"/>
          <w:lang w:eastAsia="ru-RU"/>
        </w:rPr>
        <w:t xml:space="preserve">6. </w:t>
      </w:r>
      <w:r w:rsidR="00401E90" w:rsidRPr="003855D3">
        <w:rPr>
          <w:rFonts w:ascii="Times New Roman" w:eastAsia="Calibri" w:hAnsi="Times New Roman" w:cs="Times New Roman"/>
          <w:sz w:val="21"/>
          <w:szCs w:val="21"/>
          <w:lang w:eastAsia="ru-RU"/>
        </w:rPr>
        <w:t>Услуги должны быть оказаны в рабочее время (с понедельника по пятницу с 8-00 до 17-00) в присутствии представителя Заказчика.</w:t>
      </w:r>
    </w:p>
    <w:p w:rsidR="00E960A0" w:rsidRPr="003855D3" w:rsidRDefault="00372FA4" w:rsidP="003855D3">
      <w:pPr>
        <w:widowControl w:val="0"/>
        <w:spacing w:after="0" w:line="240" w:lineRule="auto"/>
        <w:ind w:firstLine="426"/>
        <w:jc w:val="both"/>
        <w:rPr>
          <w:rFonts w:ascii="Times New Roman" w:eastAsia="Times New Roman" w:hAnsi="Times New Roman" w:cs="Times New Roman"/>
          <w:bCs/>
          <w:sz w:val="21"/>
          <w:szCs w:val="21"/>
          <w:lang w:eastAsia="ru-RU"/>
        </w:rPr>
      </w:pPr>
      <w:r w:rsidRPr="003855D3">
        <w:rPr>
          <w:rFonts w:ascii="Times New Roman" w:eastAsia="Times New Roman" w:hAnsi="Times New Roman" w:cs="Times New Roman"/>
          <w:bCs/>
          <w:sz w:val="21"/>
          <w:szCs w:val="21"/>
          <w:lang w:eastAsia="ru-RU"/>
        </w:rPr>
        <w:t xml:space="preserve">7. </w:t>
      </w:r>
      <w:r w:rsidR="00401E90" w:rsidRPr="003855D3">
        <w:rPr>
          <w:rFonts w:ascii="Times New Roman" w:eastAsia="Times New Roman" w:hAnsi="Times New Roman" w:cs="Times New Roman"/>
          <w:bCs/>
          <w:sz w:val="21"/>
          <w:szCs w:val="21"/>
          <w:lang w:eastAsia="ru-RU"/>
        </w:rPr>
        <w:t xml:space="preserve">Исполнитель предоставляет Заказчику консультации по правильной эксплуатации системы </w:t>
      </w:r>
      <w:r w:rsidR="003855D3" w:rsidRPr="003855D3">
        <w:rPr>
          <w:rFonts w:ascii="Times New Roman" w:eastAsia="Times New Roman" w:hAnsi="Times New Roman" w:cs="Times New Roman"/>
          <w:bCs/>
          <w:sz w:val="21"/>
          <w:szCs w:val="21"/>
          <w:lang w:eastAsia="ru-RU"/>
        </w:rPr>
        <w:t>вентиляции</w:t>
      </w:r>
      <w:r w:rsidR="00401E90" w:rsidRPr="003855D3">
        <w:rPr>
          <w:rFonts w:ascii="Times New Roman" w:eastAsia="Times New Roman" w:hAnsi="Times New Roman" w:cs="Times New Roman"/>
          <w:bCs/>
          <w:sz w:val="21"/>
          <w:szCs w:val="21"/>
          <w:lang w:eastAsia="ru-RU"/>
        </w:rPr>
        <w:t>.</w:t>
      </w:r>
    </w:p>
    <w:p w:rsidR="00401E90" w:rsidRPr="003855D3" w:rsidRDefault="00372FA4" w:rsidP="003855D3">
      <w:pPr>
        <w:spacing w:after="0" w:line="240" w:lineRule="auto"/>
        <w:ind w:firstLine="426"/>
        <w:jc w:val="both"/>
        <w:rPr>
          <w:rFonts w:ascii="Times New Roman" w:eastAsia="Calibri" w:hAnsi="Times New Roman" w:cs="Times New Roman"/>
          <w:color w:val="FF0000"/>
          <w:sz w:val="21"/>
          <w:szCs w:val="21"/>
          <w:lang w:eastAsia="ar-SA"/>
        </w:rPr>
      </w:pPr>
      <w:r w:rsidRPr="003855D3">
        <w:rPr>
          <w:rFonts w:ascii="Times New Roman" w:eastAsia="Calibri" w:hAnsi="Times New Roman" w:cs="Times New Roman"/>
          <w:sz w:val="21"/>
          <w:szCs w:val="21"/>
          <w:lang w:eastAsia="ru-RU"/>
        </w:rPr>
        <w:t xml:space="preserve">8. </w:t>
      </w:r>
      <w:r w:rsidR="00401E90" w:rsidRPr="003855D3">
        <w:rPr>
          <w:rFonts w:ascii="Times New Roman" w:eastAsia="Calibri" w:hAnsi="Times New Roman" w:cs="Times New Roman"/>
          <w:sz w:val="21"/>
          <w:szCs w:val="21"/>
          <w:lang w:eastAsia="ru-RU"/>
        </w:rPr>
        <w:t xml:space="preserve">Все материалы, оборудование, приборы, средства автоматизации и приспособления, используемые при оказании услуг, должны соответствовать </w:t>
      </w:r>
      <w:r w:rsidR="00401E90" w:rsidRPr="003855D3">
        <w:rPr>
          <w:rFonts w:ascii="Times New Roman" w:eastAsia="Calibri" w:hAnsi="Times New Roman" w:cs="Times New Roman"/>
          <w:spacing w:val="-6"/>
          <w:sz w:val="21"/>
          <w:szCs w:val="21"/>
          <w:lang w:eastAsia="ru-RU"/>
        </w:rPr>
        <w:t>санитарно-эпидемиологическим требованиям, иметь сертификаты соответствия, сертификаты</w:t>
      </w:r>
      <w:r w:rsidR="00401E90" w:rsidRPr="003855D3">
        <w:rPr>
          <w:rFonts w:ascii="Times New Roman" w:eastAsia="Calibri" w:hAnsi="Times New Roman" w:cs="Times New Roman"/>
          <w:sz w:val="21"/>
          <w:szCs w:val="21"/>
          <w:lang w:eastAsia="ru-RU"/>
        </w:rPr>
        <w:t xml:space="preserve"> пожарной безопасности и входить в стоимость услу</w:t>
      </w:r>
      <w:r w:rsidR="003855D3" w:rsidRPr="003855D3">
        <w:rPr>
          <w:rFonts w:ascii="Times New Roman" w:eastAsia="Calibri" w:hAnsi="Times New Roman" w:cs="Times New Roman"/>
          <w:sz w:val="21"/>
          <w:szCs w:val="21"/>
          <w:lang w:eastAsia="ru-RU"/>
        </w:rPr>
        <w:t>г по техническому обслуживанию систем вентиляции</w:t>
      </w:r>
      <w:r w:rsidR="00401E90" w:rsidRPr="003855D3">
        <w:rPr>
          <w:rFonts w:ascii="Times New Roman" w:eastAsia="Calibri" w:hAnsi="Times New Roman" w:cs="Times New Roman"/>
          <w:sz w:val="21"/>
          <w:szCs w:val="21"/>
          <w:lang w:eastAsia="ru-RU"/>
        </w:rPr>
        <w:t>.</w:t>
      </w:r>
    </w:p>
    <w:p w:rsidR="00136131" w:rsidRPr="003855D3" w:rsidRDefault="00136131" w:rsidP="003855D3">
      <w:pPr>
        <w:spacing w:after="0" w:line="240" w:lineRule="auto"/>
        <w:ind w:firstLine="142"/>
        <w:jc w:val="both"/>
        <w:rPr>
          <w:rFonts w:ascii="Times New Roman" w:hAnsi="Times New Roman" w:cs="Times New Roman"/>
          <w:b/>
          <w:sz w:val="21"/>
          <w:szCs w:val="21"/>
        </w:rPr>
      </w:pPr>
    </w:p>
    <w:p w:rsidR="00136131" w:rsidRPr="00BB1D90" w:rsidRDefault="00136131" w:rsidP="003855D3">
      <w:pPr>
        <w:spacing w:after="0" w:line="240" w:lineRule="auto"/>
        <w:ind w:firstLine="142"/>
        <w:jc w:val="both"/>
        <w:rPr>
          <w:rFonts w:ascii="Times New Roman" w:hAnsi="Times New Roman" w:cs="Times New Roman"/>
          <w:b/>
          <w:sz w:val="21"/>
          <w:szCs w:val="21"/>
        </w:rPr>
      </w:pPr>
      <w:r w:rsidRPr="003855D3">
        <w:rPr>
          <w:rFonts w:ascii="Times New Roman" w:hAnsi="Times New Roman" w:cs="Times New Roman"/>
          <w:b/>
          <w:sz w:val="21"/>
          <w:szCs w:val="21"/>
        </w:rPr>
        <w:t>ПОДПИСИ</w:t>
      </w:r>
      <w:r w:rsidRPr="00BB1D90">
        <w:rPr>
          <w:rFonts w:ascii="Times New Roman" w:hAnsi="Times New Roman" w:cs="Times New Roman"/>
          <w:b/>
          <w:sz w:val="21"/>
          <w:szCs w:val="21"/>
        </w:rPr>
        <w:t xml:space="preserve"> СТОРОН:</w:t>
      </w:r>
    </w:p>
    <w:tbl>
      <w:tblPr>
        <w:tblStyle w:val="af6"/>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87"/>
      </w:tblGrid>
      <w:tr w:rsidR="00180A10" w:rsidRPr="005B4D0A" w:rsidTr="00692B2A">
        <w:tc>
          <w:tcPr>
            <w:tcW w:w="5245" w:type="dxa"/>
          </w:tcPr>
          <w:p w:rsidR="00164C72" w:rsidRPr="00164C72" w:rsidRDefault="00164C72" w:rsidP="00692B2A">
            <w:pPr>
              <w:spacing w:line="276" w:lineRule="auto"/>
              <w:jc w:val="both"/>
              <w:rPr>
                <w:rFonts w:ascii="Roboto" w:hAnsi="Roboto" w:hint="eastAsia"/>
                <w:b/>
                <w:sz w:val="21"/>
                <w:szCs w:val="21"/>
              </w:rPr>
            </w:pPr>
            <w:r w:rsidRPr="00164C72">
              <w:rPr>
                <w:rFonts w:ascii="Roboto" w:hAnsi="Roboto"/>
                <w:b/>
                <w:sz w:val="21"/>
                <w:szCs w:val="21"/>
              </w:rPr>
              <w:t>Исполнитель</w:t>
            </w:r>
            <w:r>
              <w:rPr>
                <w:rFonts w:ascii="Roboto" w:hAnsi="Roboto"/>
                <w:b/>
                <w:sz w:val="21"/>
                <w:szCs w:val="21"/>
              </w:rPr>
              <w:t>:</w:t>
            </w:r>
          </w:p>
          <w:p w:rsidR="00180A10" w:rsidRPr="009E2E05" w:rsidRDefault="00180A10" w:rsidP="00692B2A">
            <w:pPr>
              <w:spacing w:line="276" w:lineRule="auto"/>
              <w:jc w:val="both"/>
              <w:rPr>
                <w:sz w:val="21"/>
                <w:szCs w:val="21"/>
              </w:rPr>
            </w:pPr>
          </w:p>
        </w:tc>
        <w:tc>
          <w:tcPr>
            <w:tcW w:w="5387" w:type="dxa"/>
          </w:tcPr>
          <w:p w:rsidR="00164C72" w:rsidRPr="00164C72" w:rsidRDefault="00164C72" w:rsidP="00692B2A">
            <w:pPr>
              <w:spacing w:line="276" w:lineRule="auto"/>
              <w:jc w:val="both"/>
              <w:rPr>
                <w:b/>
                <w:sz w:val="21"/>
                <w:szCs w:val="21"/>
              </w:rPr>
            </w:pPr>
            <w:r w:rsidRPr="00164C72">
              <w:rPr>
                <w:b/>
                <w:sz w:val="21"/>
                <w:szCs w:val="21"/>
              </w:rPr>
              <w:t>Заказчик</w:t>
            </w:r>
            <w:r>
              <w:rPr>
                <w:b/>
                <w:sz w:val="21"/>
                <w:szCs w:val="21"/>
              </w:rPr>
              <w:t>:</w:t>
            </w:r>
          </w:p>
          <w:p w:rsidR="00180A10" w:rsidRDefault="00180A10" w:rsidP="00692B2A">
            <w:pPr>
              <w:spacing w:line="276" w:lineRule="auto"/>
              <w:jc w:val="both"/>
              <w:rPr>
                <w:sz w:val="21"/>
                <w:szCs w:val="21"/>
              </w:rPr>
            </w:pPr>
            <w:r>
              <w:rPr>
                <w:sz w:val="21"/>
                <w:szCs w:val="21"/>
              </w:rPr>
              <w:t>ФГБОУ В</w:t>
            </w:r>
            <w:r w:rsidRPr="003F50F7">
              <w:rPr>
                <w:sz w:val="21"/>
                <w:szCs w:val="21"/>
              </w:rPr>
              <w:t>О СГМУ (г. Архангельск) Минздрава России</w:t>
            </w:r>
          </w:p>
        </w:tc>
      </w:tr>
      <w:tr w:rsidR="00180A10" w:rsidRPr="005B4D0A" w:rsidTr="00692B2A">
        <w:tc>
          <w:tcPr>
            <w:tcW w:w="5245" w:type="dxa"/>
          </w:tcPr>
          <w:p w:rsidR="00180A10" w:rsidRDefault="00180A10" w:rsidP="00692B2A">
            <w:pPr>
              <w:spacing w:line="276" w:lineRule="auto"/>
              <w:jc w:val="both"/>
              <w:rPr>
                <w:sz w:val="21"/>
                <w:szCs w:val="21"/>
              </w:rPr>
            </w:pPr>
            <w:r>
              <w:rPr>
                <w:sz w:val="21"/>
                <w:szCs w:val="21"/>
              </w:rPr>
              <w:t xml:space="preserve">_____________________ </w:t>
            </w:r>
          </w:p>
          <w:p w:rsidR="00164C72" w:rsidRDefault="00164C72" w:rsidP="00692B2A">
            <w:pPr>
              <w:spacing w:line="276" w:lineRule="auto"/>
              <w:jc w:val="both"/>
              <w:rPr>
                <w:sz w:val="21"/>
                <w:szCs w:val="21"/>
              </w:rPr>
            </w:pPr>
            <w:r>
              <w:rPr>
                <w:sz w:val="21"/>
                <w:szCs w:val="21"/>
              </w:rPr>
              <w:t>М.П.</w:t>
            </w:r>
          </w:p>
        </w:tc>
        <w:tc>
          <w:tcPr>
            <w:tcW w:w="5387" w:type="dxa"/>
          </w:tcPr>
          <w:p w:rsidR="00180A10" w:rsidRDefault="006C6675" w:rsidP="00692B2A">
            <w:pPr>
              <w:spacing w:line="276" w:lineRule="auto"/>
              <w:jc w:val="both"/>
              <w:rPr>
                <w:sz w:val="21"/>
                <w:szCs w:val="21"/>
              </w:rPr>
            </w:pPr>
            <w:r>
              <w:rPr>
                <w:sz w:val="21"/>
                <w:szCs w:val="21"/>
              </w:rPr>
              <w:t>_____________________</w:t>
            </w:r>
          </w:p>
          <w:p w:rsidR="00164C72" w:rsidRDefault="00164C72" w:rsidP="00692B2A">
            <w:pPr>
              <w:spacing w:line="276" w:lineRule="auto"/>
              <w:jc w:val="both"/>
              <w:rPr>
                <w:sz w:val="21"/>
                <w:szCs w:val="21"/>
              </w:rPr>
            </w:pPr>
            <w:r>
              <w:rPr>
                <w:sz w:val="21"/>
                <w:szCs w:val="21"/>
              </w:rPr>
              <w:t>М.П.</w:t>
            </w:r>
          </w:p>
        </w:tc>
      </w:tr>
    </w:tbl>
    <w:p w:rsidR="00C5269D" w:rsidRPr="0039636B" w:rsidRDefault="00C5269D" w:rsidP="00C5269D">
      <w:pPr>
        <w:spacing w:after="0" w:line="240" w:lineRule="auto"/>
        <w:ind w:left="5880"/>
        <w:jc w:val="right"/>
        <w:rPr>
          <w:rFonts w:ascii="Times New Roman" w:hAnsi="Times New Roman" w:cs="Times New Roman"/>
          <w:bCs/>
          <w:i/>
          <w:sz w:val="21"/>
          <w:szCs w:val="21"/>
        </w:rPr>
      </w:pPr>
      <w:r w:rsidRPr="0039636B">
        <w:rPr>
          <w:rFonts w:ascii="Times New Roman" w:hAnsi="Times New Roman" w:cs="Times New Roman"/>
          <w:bCs/>
          <w:i/>
          <w:sz w:val="21"/>
          <w:szCs w:val="21"/>
        </w:rPr>
        <w:lastRenderedPageBreak/>
        <w:t>Приложение №1</w:t>
      </w:r>
    </w:p>
    <w:p w:rsidR="00C5269D" w:rsidRPr="001F6BB2" w:rsidRDefault="00C5269D" w:rsidP="00C5269D">
      <w:pPr>
        <w:spacing w:after="0" w:line="240" w:lineRule="auto"/>
        <w:ind w:left="5880"/>
        <w:jc w:val="right"/>
        <w:rPr>
          <w:rFonts w:ascii="Times New Roman" w:hAnsi="Times New Roman" w:cs="Times New Roman"/>
          <w:bCs/>
          <w:i/>
          <w:sz w:val="21"/>
          <w:szCs w:val="21"/>
        </w:rPr>
      </w:pPr>
      <w:r w:rsidRPr="001F6BB2">
        <w:rPr>
          <w:rFonts w:ascii="Times New Roman" w:hAnsi="Times New Roman" w:cs="Times New Roman"/>
          <w:bCs/>
          <w:i/>
          <w:sz w:val="21"/>
          <w:szCs w:val="21"/>
        </w:rPr>
        <w:t xml:space="preserve"> к Техническому заданию </w:t>
      </w:r>
    </w:p>
    <w:p w:rsidR="00C5269D" w:rsidRPr="001F6BB2" w:rsidRDefault="00C5269D" w:rsidP="00C5269D">
      <w:pPr>
        <w:spacing w:after="0" w:line="240" w:lineRule="auto"/>
        <w:jc w:val="center"/>
        <w:rPr>
          <w:rFonts w:ascii="Times New Roman" w:hAnsi="Times New Roman" w:cs="Times New Roman"/>
          <w:bCs/>
          <w:sz w:val="21"/>
          <w:szCs w:val="21"/>
        </w:rPr>
      </w:pPr>
    </w:p>
    <w:p w:rsidR="001F6BB2" w:rsidRPr="001F6BB2" w:rsidRDefault="001F6BB2" w:rsidP="001F6BB2">
      <w:pPr>
        <w:jc w:val="center"/>
        <w:rPr>
          <w:rFonts w:ascii="Times New Roman" w:hAnsi="Times New Roman" w:cs="Times New Roman"/>
          <w:b/>
          <w:sz w:val="21"/>
          <w:szCs w:val="21"/>
        </w:rPr>
      </w:pPr>
      <w:r w:rsidRPr="001F6BB2">
        <w:rPr>
          <w:rFonts w:ascii="Times New Roman" w:hAnsi="Times New Roman" w:cs="Times New Roman"/>
          <w:b/>
          <w:sz w:val="21"/>
          <w:szCs w:val="21"/>
        </w:rPr>
        <w:t xml:space="preserve">Отчет об исполнении контракта </w:t>
      </w:r>
    </w:p>
    <w:p w:rsidR="001F6BB2" w:rsidRPr="001F6BB2" w:rsidRDefault="001F6BB2" w:rsidP="001F6BB2">
      <w:pPr>
        <w:jc w:val="center"/>
        <w:rPr>
          <w:rFonts w:ascii="Times New Roman" w:hAnsi="Times New Roman" w:cs="Times New Roman"/>
          <w:b/>
          <w:sz w:val="21"/>
          <w:szCs w:val="21"/>
        </w:rPr>
      </w:pPr>
      <w:r w:rsidRPr="001F6BB2">
        <w:rPr>
          <w:rFonts w:ascii="Times New Roman" w:hAnsi="Times New Roman" w:cs="Times New Roman"/>
          <w:b/>
          <w:sz w:val="21"/>
          <w:szCs w:val="21"/>
        </w:rPr>
        <w:t>на оказание услуг по обслуживанию кондиционера (приточно-вытяжных систем)</w:t>
      </w:r>
    </w:p>
    <w:p w:rsidR="001F6BB2" w:rsidRPr="001F6BB2" w:rsidRDefault="001F6BB2" w:rsidP="001F6BB2">
      <w:pPr>
        <w:jc w:val="center"/>
        <w:rPr>
          <w:rFonts w:ascii="Times New Roman" w:hAnsi="Times New Roman" w:cs="Times New Roman"/>
          <w:b/>
          <w:sz w:val="21"/>
          <w:szCs w:val="21"/>
        </w:rPr>
      </w:pP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099"/>
      </w:tblGrid>
      <w:tr w:rsidR="001F6BB2" w:rsidRPr="001F6BB2" w:rsidTr="008250E9">
        <w:trPr>
          <w:jc w:val="center"/>
        </w:trPr>
        <w:tc>
          <w:tcPr>
            <w:tcW w:w="5385" w:type="dxa"/>
            <w:tcBorders>
              <w:top w:val="single" w:sz="4" w:space="0" w:color="auto"/>
              <w:left w:val="single" w:sz="4" w:space="0" w:color="auto"/>
              <w:bottom w:val="single" w:sz="4" w:space="0" w:color="auto"/>
              <w:right w:val="single" w:sz="4" w:space="0" w:color="auto"/>
            </w:tcBorders>
          </w:tcPr>
          <w:p w:rsidR="001F6BB2" w:rsidRPr="001F6BB2" w:rsidRDefault="001F6BB2" w:rsidP="008250E9">
            <w:pPr>
              <w:suppressAutoHyphens/>
              <w:rPr>
                <w:rFonts w:ascii="Times New Roman" w:hAnsi="Times New Roman" w:cs="Times New Roman"/>
                <w:sz w:val="21"/>
                <w:szCs w:val="21"/>
                <w:lang w:eastAsia="ar-SA"/>
              </w:rPr>
            </w:pPr>
            <w:r w:rsidRPr="001F6BB2">
              <w:rPr>
                <w:rFonts w:ascii="Times New Roman" w:hAnsi="Times New Roman" w:cs="Times New Roman"/>
                <w:sz w:val="21"/>
                <w:szCs w:val="21"/>
              </w:rPr>
              <w:t>Место оказания услуг (адрес)</w:t>
            </w:r>
          </w:p>
        </w:tc>
        <w:tc>
          <w:tcPr>
            <w:tcW w:w="5099" w:type="dxa"/>
            <w:tcBorders>
              <w:top w:val="single" w:sz="4" w:space="0" w:color="auto"/>
              <w:left w:val="single" w:sz="4" w:space="0" w:color="auto"/>
              <w:bottom w:val="single" w:sz="4" w:space="0" w:color="auto"/>
              <w:right w:val="single" w:sz="4" w:space="0" w:color="auto"/>
            </w:tcBorders>
          </w:tcPr>
          <w:p w:rsidR="001F6BB2" w:rsidRPr="001F6BB2" w:rsidRDefault="001F6BB2" w:rsidP="008250E9">
            <w:pPr>
              <w:suppressAutoHyphens/>
              <w:rPr>
                <w:rFonts w:ascii="Times New Roman" w:hAnsi="Times New Roman" w:cs="Times New Roman"/>
                <w:sz w:val="21"/>
                <w:szCs w:val="21"/>
                <w:lang w:eastAsia="ar-SA"/>
              </w:rPr>
            </w:pPr>
          </w:p>
        </w:tc>
      </w:tr>
      <w:tr w:rsidR="001F6BB2" w:rsidRPr="001F6BB2" w:rsidTr="008250E9">
        <w:trPr>
          <w:jc w:val="center"/>
        </w:trPr>
        <w:tc>
          <w:tcPr>
            <w:tcW w:w="5385" w:type="dxa"/>
            <w:tcBorders>
              <w:top w:val="single" w:sz="4" w:space="0" w:color="auto"/>
              <w:left w:val="single" w:sz="4" w:space="0" w:color="auto"/>
              <w:bottom w:val="single" w:sz="4" w:space="0" w:color="auto"/>
              <w:right w:val="single" w:sz="4" w:space="0" w:color="auto"/>
            </w:tcBorders>
          </w:tcPr>
          <w:p w:rsidR="001F6BB2" w:rsidRPr="001F6BB2" w:rsidRDefault="001F6BB2" w:rsidP="008250E9">
            <w:pPr>
              <w:suppressAutoHyphens/>
              <w:rPr>
                <w:rFonts w:ascii="Times New Roman" w:hAnsi="Times New Roman" w:cs="Times New Roman"/>
                <w:sz w:val="21"/>
                <w:szCs w:val="21"/>
                <w:lang w:eastAsia="ar-SA"/>
              </w:rPr>
            </w:pPr>
            <w:r w:rsidRPr="001F6BB2">
              <w:rPr>
                <w:rFonts w:ascii="Times New Roman" w:hAnsi="Times New Roman" w:cs="Times New Roman"/>
                <w:sz w:val="21"/>
                <w:szCs w:val="21"/>
              </w:rPr>
              <w:t>Марка обслуживаемого оборудования</w:t>
            </w:r>
          </w:p>
        </w:tc>
        <w:tc>
          <w:tcPr>
            <w:tcW w:w="5099" w:type="dxa"/>
            <w:tcBorders>
              <w:top w:val="single" w:sz="4" w:space="0" w:color="auto"/>
              <w:left w:val="single" w:sz="4" w:space="0" w:color="auto"/>
              <w:bottom w:val="single" w:sz="4" w:space="0" w:color="auto"/>
              <w:right w:val="single" w:sz="4" w:space="0" w:color="auto"/>
            </w:tcBorders>
          </w:tcPr>
          <w:p w:rsidR="001F6BB2" w:rsidRPr="001F6BB2" w:rsidRDefault="001F6BB2" w:rsidP="008250E9">
            <w:pPr>
              <w:suppressAutoHyphens/>
              <w:rPr>
                <w:rFonts w:ascii="Times New Roman" w:hAnsi="Times New Roman" w:cs="Times New Roman"/>
                <w:sz w:val="21"/>
                <w:szCs w:val="21"/>
                <w:lang w:eastAsia="ar-SA"/>
              </w:rPr>
            </w:pPr>
          </w:p>
        </w:tc>
      </w:tr>
    </w:tbl>
    <w:p w:rsidR="001F6BB2" w:rsidRPr="001F6BB2" w:rsidRDefault="001F6BB2" w:rsidP="001F6BB2">
      <w:pPr>
        <w:jc w:val="center"/>
        <w:rPr>
          <w:rFonts w:ascii="Times New Roman" w:hAnsi="Times New Roman" w:cs="Times New Roman"/>
          <w:b/>
          <w:bCs/>
          <w:sz w:val="21"/>
          <w:szCs w:val="21"/>
          <w:lang w:eastAsia="ar-SA"/>
        </w:rPr>
      </w:pPr>
    </w:p>
    <w:p w:rsidR="001F6BB2" w:rsidRPr="001F6BB2" w:rsidRDefault="001F6BB2" w:rsidP="001F6BB2">
      <w:pPr>
        <w:jc w:val="center"/>
        <w:rPr>
          <w:rFonts w:ascii="Times New Roman" w:hAnsi="Times New Roman" w:cs="Times New Roman"/>
          <w:b/>
          <w:bCs/>
          <w:sz w:val="21"/>
          <w:szCs w:val="21"/>
          <w:lang w:eastAsia="ar-SA"/>
        </w:rPr>
      </w:pPr>
    </w:p>
    <w:p w:rsidR="001F6BB2" w:rsidRPr="001F6BB2" w:rsidRDefault="001F6BB2" w:rsidP="001F6BB2">
      <w:pPr>
        <w:autoSpaceDE w:val="0"/>
        <w:autoSpaceDN w:val="0"/>
        <w:adjustRightInd w:val="0"/>
        <w:rPr>
          <w:rFonts w:ascii="Times New Roman" w:hAnsi="Times New Roman" w:cs="Times New Roman"/>
          <w:sz w:val="21"/>
          <w:szCs w:val="21"/>
        </w:rPr>
      </w:pPr>
    </w:p>
    <w:p w:rsidR="001F6BB2" w:rsidRPr="001F6BB2" w:rsidRDefault="001F6BB2" w:rsidP="001F6BB2">
      <w:pPr>
        <w:autoSpaceDE w:val="0"/>
        <w:autoSpaceDN w:val="0"/>
        <w:adjustRightInd w:val="0"/>
        <w:rPr>
          <w:rFonts w:ascii="Times New Roman" w:hAnsi="Times New Roman" w:cs="Times New Roman"/>
          <w:sz w:val="21"/>
          <w:szCs w:val="21"/>
        </w:rPr>
      </w:pPr>
    </w:p>
    <w:p w:rsidR="001F6BB2" w:rsidRPr="001F6BB2" w:rsidRDefault="001F6BB2" w:rsidP="001F6BB2">
      <w:pPr>
        <w:autoSpaceDE w:val="0"/>
        <w:autoSpaceDN w:val="0"/>
        <w:adjustRightInd w:val="0"/>
        <w:rPr>
          <w:rFonts w:ascii="Times New Roman" w:hAnsi="Times New Roman" w:cs="Times New Roman"/>
          <w:sz w:val="21"/>
          <w:szCs w:val="21"/>
        </w:rPr>
      </w:pPr>
      <w:r w:rsidRPr="001F6BB2">
        <w:rPr>
          <w:rFonts w:ascii="Times New Roman" w:hAnsi="Times New Roman" w:cs="Times New Roman"/>
          <w:sz w:val="21"/>
          <w:szCs w:val="21"/>
        </w:rPr>
        <w:t>____________________________                                                                _______________________________                       /_____________________/</w:t>
      </w:r>
    </w:p>
    <w:p w:rsidR="001F6BB2" w:rsidRPr="001F6BB2" w:rsidRDefault="001F6BB2" w:rsidP="001F6BB2">
      <w:pPr>
        <w:autoSpaceDE w:val="0"/>
        <w:autoSpaceDN w:val="0"/>
        <w:adjustRightInd w:val="0"/>
        <w:rPr>
          <w:rFonts w:ascii="Times New Roman" w:hAnsi="Times New Roman" w:cs="Times New Roman"/>
          <w:sz w:val="21"/>
          <w:szCs w:val="21"/>
        </w:rPr>
      </w:pPr>
      <w:r w:rsidRPr="001F6BB2">
        <w:rPr>
          <w:rFonts w:ascii="Times New Roman" w:hAnsi="Times New Roman" w:cs="Times New Roman"/>
          <w:sz w:val="21"/>
          <w:szCs w:val="21"/>
        </w:rPr>
        <w:t xml:space="preserve">Ответственное должностное лицо Исполнителя                                                                Подпись                                                           Расшифровка     </w:t>
      </w:r>
    </w:p>
    <w:p w:rsidR="003644CA" w:rsidRPr="00A219A2" w:rsidRDefault="003644CA" w:rsidP="00A219A2">
      <w:pPr>
        <w:spacing w:after="0" w:line="240" w:lineRule="auto"/>
        <w:rPr>
          <w:rFonts w:ascii="Times New Roman" w:hAnsi="Times New Roman" w:cs="Times New Roman"/>
          <w:sz w:val="21"/>
          <w:szCs w:val="21"/>
        </w:rPr>
      </w:pPr>
    </w:p>
    <w:p w:rsidR="00A219A2" w:rsidRPr="0039636B" w:rsidRDefault="00A219A2" w:rsidP="00A219A2">
      <w:pPr>
        <w:spacing w:after="0" w:line="240" w:lineRule="auto"/>
        <w:ind w:left="5880"/>
        <w:jc w:val="right"/>
        <w:rPr>
          <w:rFonts w:ascii="Times New Roman" w:hAnsi="Times New Roman" w:cs="Times New Roman"/>
          <w:bCs/>
          <w:i/>
          <w:sz w:val="21"/>
          <w:szCs w:val="21"/>
        </w:rPr>
      </w:pPr>
      <w:r w:rsidRPr="0039636B">
        <w:rPr>
          <w:rFonts w:ascii="Times New Roman" w:hAnsi="Times New Roman" w:cs="Times New Roman"/>
          <w:bCs/>
          <w:i/>
          <w:sz w:val="21"/>
          <w:szCs w:val="21"/>
        </w:rPr>
        <w:t>Приложение №2</w:t>
      </w:r>
    </w:p>
    <w:p w:rsidR="00A219A2" w:rsidRPr="0039636B" w:rsidRDefault="00A219A2" w:rsidP="00A219A2">
      <w:pPr>
        <w:spacing w:after="0" w:line="240" w:lineRule="auto"/>
        <w:ind w:left="5880"/>
        <w:jc w:val="right"/>
        <w:rPr>
          <w:rFonts w:ascii="Times New Roman" w:hAnsi="Times New Roman" w:cs="Times New Roman"/>
          <w:bCs/>
          <w:i/>
          <w:sz w:val="21"/>
          <w:szCs w:val="21"/>
        </w:rPr>
      </w:pPr>
      <w:r w:rsidRPr="0039636B">
        <w:rPr>
          <w:rFonts w:ascii="Times New Roman" w:hAnsi="Times New Roman" w:cs="Times New Roman"/>
          <w:bCs/>
          <w:i/>
          <w:sz w:val="21"/>
          <w:szCs w:val="21"/>
        </w:rPr>
        <w:t xml:space="preserve"> к Техническому заданию </w:t>
      </w:r>
    </w:p>
    <w:p w:rsidR="00A219A2" w:rsidRPr="00A219A2" w:rsidRDefault="00A219A2" w:rsidP="00A219A2">
      <w:pPr>
        <w:autoSpaceDE w:val="0"/>
        <w:autoSpaceDN w:val="0"/>
        <w:adjustRightInd w:val="0"/>
        <w:spacing w:after="0" w:line="240" w:lineRule="auto"/>
        <w:jc w:val="center"/>
        <w:rPr>
          <w:rFonts w:ascii="Times New Roman" w:hAnsi="Times New Roman" w:cs="Times New Roman"/>
          <w:sz w:val="21"/>
          <w:szCs w:val="21"/>
        </w:rPr>
      </w:pPr>
    </w:p>
    <w:p w:rsidR="00A219A2" w:rsidRPr="00A219A2" w:rsidRDefault="00A219A2" w:rsidP="00A219A2">
      <w:pPr>
        <w:autoSpaceDE w:val="0"/>
        <w:autoSpaceDN w:val="0"/>
        <w:adjustRightInd w:val="0"/>
        <w:spacing w:after="0" w:line="240" w:lineRule="auto"/>
        <w:jc w:val="center"/>
        <w:rPr>
          <w:rFonts w:ascii="Times New Roman" w:hAnsi="Times New Roman" w:cs="Times New Roman"/>
          <w:sz w:val="21"/>
          <w:szCs w:val="21"/>
        </w:rPr>
      </w:pPr>
      <w:r w:rsidRPr="00A219A2">
        <w:rPr>
          <w:rFonts w:ascii="Times New Roman" w:hAnsi="Times New Roman" w:cs="Times New Roman"/>
          <w:sz w:val="21"/>
          <w:szCs w:val="21"/>
        </w:rPr>
        <w:t>ДЕФЕКТНАЯ ВЕДОМОСТЬ</w:t>
      </w:r>
    </w:p>
    <w:p w:rsidR="00A219A2" w:rsidRPr="00A219A2" w:rsidRDefault="00A219A2" w:rsidP="00A219A2">
      <w:pPr>
        <w:autoSpaceDE w:val="0"/>
        <w:autoSpaceDN w:val="0"/>
        <w:adjustRightInd w:val="0"/>
        <w:spacing w:after="0" w:line="240" w:lineRule="auto"/>
        <w:jc w:val="right"/>
        <w:rPr>
          <w:rFonts w:ascii="Times New Roman" w:hAnsi="Times New Roman" w:cs="Times New Roman"/>
          <w:sz w:val="21"/>
          <w:szCs w:val="21"/>
        </w:rPr>
      </w:pPr>
      <w:r w:rsidRPr="00A219A2">
        <w:rPr>
          <w:rFonts w:ascii="Times New Roman" w:hAnsi="Times New Roman" w:cs="Times New Roman"/>
          <w:sz w:val="21"/>
          <w:szCs w:val="21"/>
        </w:rPr>
        <w:t>«___» ____________ 20 ____ г.</w:t>
      </w:r>
    </w:p>
    <w:p w:rsidR="00A219A2" w:rsidRPr="00A219A2" w:rsidRDefault="00A219A2" w:rsidP="00A219A2">
      <w:pPr>
        <w:autoSpaceDE w:val="0"/>
        <w:autoSpaceDN w:val="0"/>
        <w:adjustRightInd w:val="0"/>
        <w:spacing w:after="0" w:line="240" w:lineRule="auto"/>
        <w:rPr>
          <w:rFonts w:ascii="Times New Roman" w:hAnsi="Times New Roman" w:cs="Times New Roman"/>
          <w:sz w:val="21"/>
          <w:szCs w:val="2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827"/>
      </w:tblGrid>
      <w:tr w:rsidR="00A219A2" w:rsidRPr="00A219A2" w:rsidTr="00855330">
        <w:tc>
          <w:tcPr>
            <w:tcW w:w="6487" w:type="dxa"/>
            <w:tcBorders>
              <w:top w:val="single" w:sz="4" w:space="0" w:color="auto"/>
              <w:left w:val="single" w:sz="4" w:space="0" w:color="auto"/>
              <w:bottom w:val="single" w:sz="4" w:space="0" w:color="auto"/>
              <w:right w:val="single" w:sz="4" w:space="0" w:color="auto"/>
            </w:tcBorders>
          </w:tcPr>
          <w:p w:rsidR="00A219A2" w:rsidRPr="00A219A2" w:rsidRDefault="00A219A2" w:rsidP="00A219A2">
            <w:pPr>
              <w:suppressAutoHyphens/>
              <w:spacing w:after="0" w:line="240" w:lineRule="auto"/>
              <w:rPr>
                <w:rFonts w:ascii="Times New Roman" w:hAnsi="Times New Roman" w:cs="Times New Roman"/>
                <w:sz w:val="21"/>
                <w:szCs w:val="21"/>
                <w:lang w:eastAsia="ar-SA"/>
              </w:rPr>
            </w:pPr>
            <w:r w:rsidRPr="00A219A2">
              <w:rPr>
                <w:rFonts w:ascii="Times New Roman" w:hAnsi="Times New Roman" w:cs="Times New Roman"/>
                <w:sz w:val="21"/>
                <w:szCs w:val="21"/>
              </w:rPr>
              <w:t>Марка кондиционера</w:t>
            </w:r>
          </w:p>
        </w:tc>
        <w:tc>
          <w:tcPr>
            <w:tcW w:w="3827" w:type="dxa"/>
            <w:tcBorders>
              <w:top w:val="single" w:sz="4" w:space="0" w:color="auto"/>
              <w:left w:val="single" w:sz="4" w:space="0" w:color="auto"/>
              <w:bottom w:val="single" w:sz="4" w:space="0" w:color="auto"/>
              <w:right w:val="single" w:sz="4" w:space="0" w:color="auto"/>
            </w:tcBorders>
          </w:tcPr>
          <w:p w:rsidR="00A219A2" w:rsidRPr="00A219A2" w:rsidRDefault="00A219A2" w:rsidP="00A219A2">
            <w:pPr>
              <w:suppressAutoHyphens/>
              <w:spacing w:after="0" w:line="240" w:lineRule="auto"/>
              <w:rPr>
                <w:rFonts w:ascii="Times New Roman" w:hAnsi="Times New Roman" w:cs="Times New Roman"/>
                <w:sz w:val="21"/>
                <w:szCs w:val="21"/>
                <w:lang w:eastAsia="ar-SA"/>
              </w:rPr>
            </w:pPr>
          </w:p>
        </w:tc>
      </w:tr>
      <w:tr w:rsidR="00A219A2" w:rsidRPr="00A219A2" w:rsidTr="00855330">
        <w:tc>
          <w:tcPr>
            <w:tcW w:w="6487" w:type="dxa"/>
            <w:tcBorders>
              <w:top w:val="single" w:sz="4" w:space="0" w:color="auto"/>
              <w:left w:val="single" w:sz="4" w:space="0" w:color="auto"/>
              <w:bottom w:val="single" w:sz="4" w:space="0" w:color="auto"/>
              <w:right w:val="single" w:sz="4" w:space="0" w:color="auto"/>
            </w:tcBorders>
          </w:tcPr>
          <w:p w:rsidR="00A219A2" w:rsidRPr="00A219A2" w:rsidRDefault="00A219A2" w:rsidP="00A219A2">
            <w:pPr>
              <w:suppressAutoHyphens/>
              <w:spacing w:after="0" w:line="240" w:lineRule="auto"/>
              <w:rPr>
                <w:rFonts w:ascii="Times New Roman" w:hAnsi="Times New Roman" w:cs="Times New Roman"/>
                <w:sz w:val="21"/>
                <w:szCs w:val="21"/>
              </w:rPr>
            </w:pPr>
            <w:r w:rsidRPr="00A219A2">
              <w:rPr>
                <w:rFonts w:ascii="Times New Roman" w:hAnsi="Times New Roman" w:cs="Times New Roman"/>
                <w:sz w:val="21"/>
                <w:szCs w:val="21"/>
              </w:rPr>
              <w:t>Место нахождения объекта (кондиционера, приточно-вытяжной системы)) (адрес)</w:t>
            </w:r>
          </w:p>
        </w:tc>
        <w:tc>
          <w:tcPr>
            <w:tcW w:w="3827" w:type="dxa"/>
            <w:tcBorders>
              <w:top w:val="single" w:sz="4" w:space="0" w:color="auto"/>
              <w:left w:val="single" w:sz="4" w:space="0" w:color="auto"/>
              <w:bottom w:val="single" w:sz="4" w:space="0" w:color="auto"/>
              <w:right w:val="single" w:sz="4" w:space="0" w:color="auto"/>
            </w:tcBorders>
          </w:tcPr>
          <w:p w:rsidR="00A219A2" w:rsidRPr="00A219A2" w:rsidRDefault="00A219A2" w:rsidP="00A219A2">
            <w:pPr>
              <w:suppressAutoHyphens/>
              <w:spacing w:after="0" w:line="240" w:lineRule="auto"/>
              <w:rPr>
                <w:rFonts w:ascii="Times New Roman" w:hAnsi="Times New Roman" w:cs="Times New Roman"/>
                <w:sz w:val="21"/>
                <w:szCs w:val="21"/>
                <w:lang w:eastAsia="ar-SA"/>
              </w:rPr>
            </w:pPr>
          </w:p>
        </w:tc>
      </w:tr>
    </w:tbl>
    <w:p w:rsidR="00A219A2" w:rsidRPr="00A219A2" w:rsidRDefault="00A219A2" w:rsidP="00A219A2">
      <w:pPr>
        <w:snapToGrid w:val="0"/>
        <w:spacing w:after="0" w:line="240" w:lineRule="auto"/>
        <w:rPr>
          <w:rFonts w:ascii="Times New Roman" w:hAnsi="Times New Roman" w:cs="Times New Roman"/>
          <w:bCs/>
          <w:sz w:val="21"/>
          <w:szCs w:val="21"/>
        </w:rPr>
      </w:pPr>
    </w:p>
    <w:p w:rsidR="00A219A2" w:rsidRPr="00A219A2" w:rsidRDefault="00A219A2" w:rsidP="00A219A2">
      <w:pPr>
        <w:snapToGrid w:val="0"/>
        <w:spacing w:after="0" w:line="240" w:lineRule="auto"/>
        <w:rPr>
          <w:rFonts w:ascii="Times New Roman" w:hAnsi="Times New Roman" w:cs="Times New Roman"/>
          <w:bCs/>
          <w:sz w:val="21"/>
          <w:szCs w:val="21"/>
        </w:rPr>
      </w:pPr>
      <w:r w:rsidRPr="00A219A2">
        <w:rPr>
          <w:rFonts w:ascii="Times New Roman" w:hAnsi="Times New Roman" w:cs="Times New Roman"/>
          <w:bCs/>
          <w:sz w:val="21"/>
          <w:szCs w:val="21"/>
        </w:rPr>
        <w:t>1. При осмотре выявлены дефекты в работе.</w:t>
      </w:r>
    </w:p>
    <w:tbl>
      <w:tblPr>
        <w:tblW w:w="1023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9618"/>
      </w:tblGrid>
      <w:tr w:rsidR="00A219A2" w:rsidRPr="00A219A2" w:rsidTr="00855330">
        <w:trPr>
          <w:trHeight w:val="309"/>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bCs/>
                <w:sz w:val="21"/>
                <w:szCs w:val="21"/>
                <w:lang w:eastAsia="ar-SA"/>
              </w:rPr>
            </w:pPr>
            <w:r w:rsidRPr="00A219A2">
              <w:rPr>
                <w:rFonts w:ascii="Times New Roman" w:hAnsi="Times New Roman" w:cs="Times New Roman"/>
                <w:bCs/>
                <w:sz w:val="21"/>
                <w:szCs w:val="21"/>
              </w:rPr>
              <w:t>№</w:t>
            </w:r>
          </w:p>
        </w:tc>
        <w:tc>
          <w:tcPr>
            <w:tcW w:w="9618"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bCs/>
                <w:sz w:val="21"/>
                <w:szCs w:val="21"/>
                <w:lang w:eastAsia="ar-SA"/>
              </w:rPr>
            </w:pPr>
            <w:r w:rsidRPr="00A219A2">
              <w:rPr>
                <w:rFonts w:ascii="Times New Roman" w:hAnsi="Times New Roman" w:cs="Times New Roman"/>
                <w:bCs/>
                <w:sz w:val="21"/>
                <w:szCs w:val="21"/>
              </w:rPr>
              <w:t xml:space="preserve">Наименование </w:t>
            </w:r>
          </w:p>
        </w:tc>
      </w:tr>
      <w:tr w:rsidR="00A219A2" w:rsidRPr="00A219A2" w:rsidTr="00855330">
        <w:trPr>
          <w:trHeight w:val="33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1</w:t>
            </w:r>
          </w:p>
        </w:tc>
        <w:tc>
          <w:tcPr>
            <w:tcW w:w="9618" w:type="dxa"/>
            <w:vAlign w:val="bottom"/>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r>
      <w:tr w:rsidR="00A219A2" w:rsidRPr="00A219A2" w:rsidTr="00855330">
        <w:trPr>
          <w:trHeight w:val="33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2</w:t>
            </w:r>
          </w:p>
        </w:tc>
        <w:tc>
          <w:tcPr>
            <w:tcW w:w="9618" w:type="dxa"/>
            <w:vAlign w:val="center"/>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r>
      <w:tr w:rsidR="00A219A2" w:rsidRPr="00A219A2" w:rsidTr="00855330">
        <w:trPr>
          <w:trHeight w:val="33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3</w:t>
            </w:r>
          </w:p>
        </w:tc>
        <w:tc>
          <w:tcPr>
            <w:tcW w:w="9618" w:type="dxa"/>
            <w:vAlign w:val="bottom"/>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r>
      <w:tr w:rsidR="00A219A2" w:rsidRPr="00A219A2" w:rsidTr="00855330">
        <w:trPr>
          <w:trHeight w:val="315"/>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4</w:t>
            </w:r>
          </w:p>
        </w:tc>
        <w:tc>
          <w:tcPr>
            <w:tcW w:w="9618" w:type="dxa"/>
            <w:vAlign w:val="center"/>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r>
      <w:tr w:rsidR="00A219A2" w:rsidRPr="00A219A2" w:rsidTr="00855330">
        <w:trPr>
          <w:trHeight w:val="30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5</w:t>
            </w:r>
          </w:p>
        </w:tc>
        <w:tc>
          <w:tcPr>
            <w:tcW w:w="9618" w:type="dxa"/>
            <w:vAlign w:val="bottom"/>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r>
    </w:tbl>
    <w:p w:rsidR="00A219A2" w:rsidRPr="00A219A2" w:rsidRDefault="00A219A2" w:rsidP="00A219A2">
      <w:pPr>
        <w:autoSpaceDE w:val="0"/>
        <w:autoSpaceDN w:val="0"/>
        <w:adjustRightInd w:val="0"/>
        <w:spacing w:after="0" w:line="240" w:lineRule="auto"/>
        <w:rPr>
          <w:rFonts w:ascii="Times New Roman" w:hAnsi="Times New Roman" w:cs="Times New Roman"/>
          <w:bCs/>
          <w:sz w:val="21"/>
          <w:szCs w:val="21"/>
        </w:rPr>
      </w:pPr>
      <w:r w:rsidRPr="00A219A2">
        <w:rPr>
          <w:rFonts w:ascii="Times New Roman" w:hAnsi="Times New Roman" w:cs="Times New Roman"/>
          <w:bCs/>
          <w:sz w:val="21"/>
          <w:szCs w:val="21"/>
        </w:rPr>
        <w:t>2. Для устранения выявленных дефектов необходима замена следующих запасных частей:</w:t>
      </w:r>
    </w:p>
    <w:tbl>
      <w:tblPr>
        <w:tblW w:w="1023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7067"/>
        <w:gridCol w:w="1134"/>
        <w:gridCol w:w="1417"/>
      </w:tblGrid>
      <w:tr w:rsidR="00A219A2" w:rsidRPr="00A219A2" w:rsidTr="00855330">
        <w:trPr>
          <w:trHeight w:val="705"/>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bCs/>
                <w:sz w:val="21"/>
                <w:szCs w:val="21"/>
                <w:lang w:eastAsia="ar-SA"/>
              </w:rPr>
            </w:pPr>
            <w:r w:rsidRPr="00A219A2">
              <w:rPr>
                <w:rFonts w:ascii="Times New Roman" w:hAnsi="Times New Roman" w:cs="Times New Roman"/>
                <w:bCs/>
                <w:sz w:val="21"/>
                <w:szCs w:val="21"/>
              </w:rPr>
              <w:t>№</w:t>
            </w:r>
          </w:p>
        </w:tc>
        <w:tc>
          <w:tcPr>
            <w:tcW w:w="706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bCs/>
                <w:sz w:val="21"/>
                <w:szCs w:val="21"/>
                <w:lang w:eastAsia="ar-SA"/>
              </w:rPr>
            </w:pPr>
            <w:r w:rsidRPr="00A219A2">
              <w:rPr>
                <w:rFonts w:ascii="Times New Roman" w:hAnsi="Times New Roman" w:cs="Times New Roman"/>
                <w:bCs/>
                <w:sz w:val="21"/>
                <w:szCs w:val="21"/>
              </w:rPr>
              <w:t xml:space="preserve">Наименование </w:t>
            </w:r>
          </w:p>
        </w:tc>
        <w:tc>
          <w:tcPr>
            <w:tcW w:w="1134"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bCs/>
                <w:sz w:val="21"/>
                <w:szCs w:val="21"/>
                <w:lang w:eastAsia="ar-SA"/>
              </w:rPr>
            </w:pPr>
            <w:r w:rsidRPr="00A219A2">
              <w:rPr>
                <w:rFonts w:ascii="Times New Roman" w:hAnsi="Times New Roman" w:cs="Times New Roman"/>
                <w:bCs/>
                <w:sz w:val="21"/>
                <w:szCs w:val="21"/>
              </w:rPr>
              <w:t>Ед. изм.</w:t>
            </w:r>
          </w:p>
        </w:tc>
        <w:tc>
          <w:tcPr>
            <w:tcW w:w="141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bCs/>
                <w:sz w:val="21"/>
                <w:szCs w:val="21"/>
                <w:lang w:eastAsia="ar-SA"/>
              </w:rPr>
            </w:pPr>
            <w:r w:rsidRPr="00A219A2">
              <w:rPr>
                <w:rFonts w:ascii="Times New Roman" w:hAnsi="Times New Roman" w:cs="Times New Roman"/>
                <w:bCs/>
                <w:sz w:val="21"/>
                <w:szCs w:val="21"/>
              </w:rPr>
              <w:t>Количество</w:t>
            </w:r>
          </w:p>
        </w:tc>
      </w:tr>
      <w:tr w:rsidR="00A219A2" w:rsidRPr="00A219A2" w:rsidTr="00855330">
        <w:trPr>
          <w:trHeight w:val="33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1</w:t>
            </w:r>
          </w:p>
        </w:tc>
        <w:tc>
          <w:tcPr>
            <w:tcW w:w="7067" w:type="dxa"/>
            <w:vAlign w:val="bottom"/>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c>
          <w:tcPr>
            <w:tcW w:w="1134"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c>
          <w:tcPr>
            <w:tcW w:w="141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r>
      <w:tr w:rsidR="00A219A2" w:rsidRPr="00A219A2" w:rsidTr="00855330">
        <w:trPr>
          <w:trHeight w:val="33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2</w:t>
            </w:r>
          </w:p>
        </w:tc>
        <w:tc>
          <w:tcPr>
            <w:tcW w:w="7067" w:type="dxa"/>
            <w:vAlign w:val="center"/>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c>
          <w:tcPr>
            <w:tcW w:w="1134"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c>
          <w:tcPr>
            <w:tcW w:w="141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r>
      <w:tr w:rsidR="00A219A2" w:rsidRPr="00A219A2" w:rsidTr="00855330">
        <w:trPr>
          <w:trHeight w:val="33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3</w:t>
            </w:r>
          </w:p>
        </w:tc>
        <w:tc>
          <w:tcPr>
            <w:tcW w:w="7067" w:type="dxa"/>
            <w:vAlign w:val="bottom"/>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c>
          <w:tcPr>
            <w:tcW w:w="1134"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c>
          <w:tcPr>
            <w:tcW w:w="141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r>
      <w:tr w:rsidR="00A219A2" w:rsidRPr="00A219A2" w:rsidTr="00855330">
        <w:trPr>
          <w:trHeight w:val="315"/>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4</w:t>
            </w:r>
          </w:p>
        </w:tc>
        <w:tc>
          <w:tcPr>
            <w:tcW w:w="7067" w:type="dxa"/>
            <w:vAlign w:val="center"/>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c>
          <w:tcPr>
            <w:tcW w:w="1134"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c>
          <w:tcPr>
            <w:tcW w:w="141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r>
      <w:tr w:rsidR="00A219A2" w:rsidRPr="00A219A2" w:rsidTr="00855330">
        <w:trPr>
          <w:trHeight w:val="300"/>
        </w:trPr>
        <w:tc>
          <w:tcPr>
            <w:tcW w:w="613"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r w:rsidRPr="00A219A2">
              <w:rPr>
                <w:rFonts w:ascii="Times New Roman" w:hAnsi="Times New Roman" w:cs="Times New Roman"/>
                <w:sz w:val="21"/>
                <w:szCs w:val="21"/>
              </w:rPr>
              <w:t>5</w:t>
            </w:r>
          </w:p>
        </w:tc>
        <w:tc>
          <w:tcPr>
            <w:tcW w:w="7067" w:type="dxa"/>
            <w:vAlign w:val="bottom"/>
          </w:tcPr>
          <w:p w:rsidR="00A219A2" w:rsidRPr="00A219A2" w:rsidRDefault="00A219A2" w:rsidP="00A219A2">
            <w:pPr>
              <w:suppressAutoHyphens/>
              <w:snapToGrid w:val="0"/>
              <w:spacing w:after="0" w:line="240" w:lineRule="auto"/>
              <w:rPr>
                <w:rFonts w:ascii="Times New Roman" w:hAnsi="Times New Roman" w:cs="Times New Roman"/>
                <w:sz w:val="21"/>
                <w:szCs w:val="21"/>
                <w:lang w:eastAsia="ar-SA"/>
              </w:rPr>
            </w:pPr>
          </w:p>
        </w:tc>
        <w:tc>
          <w:tcPr>
            <w:tcW w:w="1134"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c>
          <w:tcPr>
            <w:tcW w:w="1417" w:type="dxa"/>
            <w:vAlign w:val="center"/>
          </w:tcPr>
          <w:p w:rsidR="00A219A2" w:rsidRPr="00A219A2" w:rsidRDefault="00A219A2" w:rsidP="00A219A2">
            <w:pPr>
              <w:suppressAutoHyphens/>
              <w:snapToGrid w:val="0"/>
              <w:spacing w:after="0" w:line="240" w:lineRule="auto"/>
              <w:jc w:val="center"/>
              <w:rPr>
                <w:rFonts w:ascii="Times New Roman" w:hAnsi="Times New Roman" w:cs="Times New Roman"/>
                <w:sz w:val="21"/>
                <w:szCs w:val="21"/>
                <w:lang w:eastAsia="ar-SA"/>
              </w:rPr>
            </w:pPr>
          </w:p>
        </w:tc>
      </w:tr>
    </w:tbl>
    <w:p w:rsidR="00A219A2" w:rsidRPr="00A219A2" w:rsidRDefault="00A219A2" w:rsidP="00A219A2">
      <w:pPr>
        <w:autoSpaceDE w:val="0"/>
        <w:autoSpaceDN w:val="0"/>
        <w:adjustRightInd w:val="0"/>
        <w:spacing w:after="0" w:line="240" w:lineRule="auto"/>
        <w:rPr>
          <w:rFonts w:ascii="Times New Roman" w:hAnsi="Times New Roman" w:cs="Times New Roman"/>
          <w:sz w:val="21"/>
          <w:szCs w:val="21"/>
        </w:rPr>
      </w:pPr>
    </w:p>
    <w:p w:rsidR="00A219A2" w:rsidRPr="00A219A2" w:rsidRDefault="00A219A2" w:rsidP="00A219A2">
      <w:pPr>
        <w:autoSpaceDE w:val="0"/>
        <w:autoSpaceDN w:val="0"/>
        <w:adjustRightInd w:val="0"/>
        <w:spacing w:after="0" w:line="240" w:lineRule="auto"/>
        <w:rPr>
          <w:rFonts w:ascii="Times New Roman" w:hAnsi="Times New Roman" w:cs="Times New Roman"/>
          <w:sz w:val="21"/>
          <w:szCs w:val="21"/>
        </w:rPr>
      </w:pPr>
      <w:r w:rsidRPr="00A219A2">
        <w:rPr>
          <w:rFonts w:ascii="Times New Roman" w:hAnsi="Times New Roman" w:cs="Times New Roman"/>
          <w:sz w:val="21"/>
          <w:szCs w:val="21"/>
        </w:rPr>
        <w:t>________________                                              _______________________________                       /_____________________/</w:t>
      </w:r>
    </w:p>
    <w:p w:rsidR="00A219A2" w:rsidRPr="00A219A2" w:rsidRDefault="00A219A2" w:rsidP="00A219A2">
      <w:pPr>
        <w:autoSpaceDE w:val="0"/>
        <w:autoSpaceDN w:val="0"/>
        <w:adjustRightInd w:val="0"/>
        <w:spacing w:after="0" w:line="240" w:lineRule="auto"/>
        <w:rPr>
          <w:rFonts w:ascii="Times New Roman" w:hAnsi="Times New Roman" w:cs="Times New Roman"/>
          <w:bCs/>
          <w:sz w:val="21"/>
          <w:szCs w:val="21"/>
        </w:rPr>
      </w:pPr>
      <w:r w:rsidRPr="00A219A2">
        <w:rPr>
          <w:rFonts w:ascii="Times New Roman" w:hAnsi="Times New Roman" w:cs="Times New Roman"/>
          <w:sz w:val="21"/>
          <w:szCs w:val="21"/>
        </w:rPr>
        <w:t xml:space="preserve">Ответственное должностное лицо Исполнителя                                                                Подпись                                                           Расшифровка     </w:t>
      </w:r>
    </w:p>
    <w:p w:rsidR="003644CA" w:rsidRPr="003644CA" w:rsidRDefault="003644CA" w:rsidP="003644CA">
      <w:pPr>
        <w:rPr>
          <w:rFonts w:ascii="Times New Roman" w:hAnsi="Times New Roman" w:cs="Times New Roman"/>
          <w:sz w:val="21"/>
          <w:szCs w:val="21"/>
        </w:rPr>
      </w:pPr>
    </w:p>
    <w:p w:rsidR="003644CA" w:rsidRPr="003644CA" w:rsidRDefault="003644CA" w:rsidP="003644CA">
      <w:pPr>
        <w:rPr>
          <w:rFonts w:ascii="Times New Roman" w:hAnsi="Times New Roman" w:cs="Times New Roman"/>
          <w:sz w:val="21"/>
          <w:szCs w:val="21"/>
        </w:rPr>
      </w:pPr>
    </w:p>
    <w:p w:rsidR="004721AA" w:rsidRPr="00355672" w:rsidRDefault="004721AA" w:rsidP="004721AA">
      <w:pPr>
        <w:widowControl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lastRenderedPageBreak/>
        <w:t>Приложение №2</w:t>
      </w:r>
      <w:r w:rsidRPr="00355672">
        <w:rPr>
          <w:rFonts w:ascii="Times New Roman" w:hAnsi="Times New Roman" w:cs="Times New Roman"/>
          <w:bCs/>
          <w:sz w:val="21"/>
          <w:szCs w:val="21"/>
        </w:rPr>
        <w:t xml:space="preserve"> </w:t>
      </w:r>
    </w:p>
    <w:p w:rsidR="004721AA" w:rsidRDefault="004721AA" w:rsidP="004721AA">
      <w:pPr>
        <w:widowControl w:val="0"/>
        <w:spacing w:after="0" w:line="240" w:lineRule="auto"/>
        <w:jc w:val="right"/>
        <w:rPr>
          <w:rFonts w:ascii="Times New Roman" w:hAnsi="Times New Roman" w:cs="Times New Roman"/>
          <w:bCs/>
          <w:sz w:val="21"/>
          <w:szCs w:val="21"/>
        </w:rPr>
      </w:pPr>
      <w:r w:rsidRPr="00355672">
        <w:rPr>
          <w:rFonts w:ascii="Times New Roman" w:hAnsi="Times New Roman" w:cs="Times New Roman"/>
          <w:bCs/>
          <w:sz w:val="21"/>
          <w:szCs w:val="21"/>
        </w:rPr>
        <w:t>к Кон</w:t>
      </w:r>
      <w:r>
        <w:rPr>
          <w:rFonts w:ascii="Times New Roman" w:hAnsi="Times New Roman" w:cs="Times New Roman"/>
          <w:bCs/>
          <w:sz w:val="21"/>
          <w:szCs w:val="21"/>
        </w:rPr>
        <w:t>тракту №</w:t>
      </w:r>
      <w:r w:rsidR="006C6675">
        <w:rPr>
          <w:rFonts w:ascii="Times New Roman" w:hAnsi="Times New Roman" w:cs="Times New Roman"/>
          <w:bCs/>
          <w:sz w:val="21"/>
          <w:szCs w:val="21"/>
        </w:rPr>
        <w:t xml:space="preserve">    </w:t>
      </w:r>
      <w:r>
        <w:rPr>
          <w:rFonts w:ascii="Times New Roman" w:hAnsi="Times New Roman" w:cs="Times New Roman"/>
          <w:bCs/>
          <w:sz w:val="21"/>
          <w:szCs w:val="21"/>
        </w:rPr>
        <w:t>-ЕАТ/202</w:t>
      </w:r>
      <w:r w:rsidR="0077524A">
        <w:rPr>
          <w:rFonts w:ascii="Times New Roman" w:hAnsi="Times New Roman" w:cs="Times New Roman"/>
          <w:bCs/>
          <w:sz w:val="21"/>
          <w:szCs w:val="21"/>
        </w:rPr>
        <w:t>6</w:t>
      </w:r>
      <w:r>
        <w:rPr>
          <w:rFonts w:ascii="Times New Roman" w:hAnsi="Times New Roman" w:cs="Times New Roman"/>
          <w:bCs/>
          <w:sz w:val="21"/>
          <w:szCs w:val="21"/>
        </w:rPr>
        <w:t xml:space="preserve"> </w:t>
      </w:r>
    </w:p>
    <w:p w:rsidR="0029194F" w:rsidRDefault="004721AA" w:rsidP="004721AA">
      <w:pPr>
        <w:tabs>
          <w:tab w:val="left" w:pos="2190"/>
        </w:tabs>
        <w:jc w:val="right"/>
        <w:rPr>
          <w:rFonts w:ascii="Times New Roman" w:hAnsi="Times New Roman" w:cs="Times New Roman"/>
          <w:bCs/>
          <w:sz w:val="21"/>
          <w:szCs w:val="21"/>
        </w:rPr>
      </w:pPr>
      <w:r>
        <w:rPr>
          <w:rFonts w:ascii="Times New Roman" w:hAnsi="Times New Roman" w:cs="Times New Roman"/>
          <w:bCs/>
          <w:sz w:val="21"/>
          <w:szCs w:val="21"/>
        </w:rPr>
        <w:t xml:space="preserve">                                                                                               от «__</w:t>
      </w:r>
      <w:proofErr w:type="gramStart"/>
      <w:r>
        <w:rPr>
          <w:rFonts w:ascii="Times New Roman" w:hAnsi="Times New Roman" w:cs="Times New Roman"/>
          <w:bCs/>
          <w:sz w:val="21"/>
          <w:szCs w:val="21"/>
        </w:rPr>
        <w:t>_»_</w:t>
      </w:r>
      <w:proofErr w:type="gramEnd"/>
      <w:r>
        <w:rPr>
          <w:rFonts w:ascii="Times New Roman" w:hAnsi="Times New Roman" w:cs="Times New Roman"/>
          <w:bCs/>
          <w:sz w:val="21"/>
          <w:szCs w:val="21"/>
        </w:rPr>
        <w:t>_________</w:t>
      </w:r>
      <w:r w:rsidR="0077524A">
        <w:rPr>
          <w:rFonts w:ascii="Times New Roman" w:hAnsi="Times New Roman" w:cs="Times New Roman"/>
          <w:bCs/>
          <w:sz w:val="21"/>
          <w:szCs w:val="21"/>
        </w:rPr>
        <w:t>2026</w:t>
      </w:r>
      <w:r w:rsidRPr="00355672">
        <w:rPr>
          <w:rFonts w:ascii="Times New Roman" w:hAnsi="Times New Roman" w:cs="Times New Roman"/>
          <w:bCs/>
          <w:sz w:val="21"/>
          <w:szCs w:val="21"/>
        </w:rPr>
        <w:t>г.</w:t>
      </w:r>
    </w:p>
    <w:p w:rsidR="007434C9" w:rsidRDefault="007434C9" w:rsidP="003644CA">
      <w:pPr>
        <w:tabs>
          <w:tab w:val="left" w:pos="2190"/>
        </w:tabs>
        <w:jc w:val="center"/>
        <w:rPr>
          <w:rFonts w:ascii="Times New Roman" w:hAnsi="Times New Roman" w:cs="Times New Roman"/>
          <w:b/>
          <w:bCs/>
          <w:sz w:val="21"/>
          <w:szCs w:val="21"/>
        </w:rPr>
      </w:pPr>
    </w:p>
    <w:p w:rsidR="003644CA" w:rsidRPr="0096338A" w:rsidRDefault="003644CA" w:rsidP="003644CA">
      <w:pPr>
        <w:tabs>
          <w:tab w:val="left" w:pos="2190"/>
        </w:tabs>
        <w:jc w:val="center"/>
        <w:rPr>
          <w:rFonts w:ascii="Times New Roman" w:hAnsi="Times New Roman" w:cs="Times New Roman"/>
          <w:b/>
          <w:bCs/>
          <w:sz w:val="24"/>
          <w:szCs w:val="24"/>
        </w:rPr>
      </w:pPr>
      <w:r w:rsidRPr="0096338A">
        <w:rPr>
          <w:rFonts w:ascii="Times New Roman" w:hAnsi="Times New Roman" w:cs="Times New Roman"/>
          <w:b/>
          <w:bCs/>
          <w:sz w:val="24"/>
          <w:szCs w:val="24"/>
        </w:rPr>
        <w:t>Спецификация</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386"/>
        <w:gridCol w:w="1247"/>
        <w:gridCol w:w="1247"/>
        <w:gridCol w:w="1305"/>
        <w:gridCol w:w="1488"/>
        <w:gridCol w:w="1376"/>
      </w:tblGrid>
      <w:tr w:rsidR="00466FA4" w:rsidRPr="002402FA" w:rsidTr="007016FE">
        <w:trPr>
          <w:trHeight w:val="966"/>
        </w:trPr>
        <w:tc>
          <w:tcPr>
            <w:tcW w:w="504" w:type="dxa"/>
          </w:tcPr>
          <w:p w:rsidR="00466FA4" w:rsidRPr="002402FA" w:rsidRDefault="00466FA4" w:rsidP="00855330">
            <w:pPr>
              <w:pStyle w:val="ConsPlusNormal"/>
              <w:jc w:val="center"/>
              <w:rPr>
                <w:rFonts w:ascii="Times New Roman" w:hAnsi="Times New Roman" w:cs="Times New Roman"/>
                <w:sz w:val="21"/>
                <w:szCs w:val="21"/>
              </w:rPr>
            </w:pPr>
            <w:r w:rsidRPr="002402FA">
              <w:rPr>
                <w:rFonts w:ascii="Times New Roman" w:hAnsi="Times New Roman" w:cs="Times New Roman"/>
                <w:sz w:val="21"/>
                <w:szCs w:val="21"/>
              </w:rPr>
              <w:t>№ п/п</w:t>
            </w:r>
          </w:p>
        </w:tc>
        <w:tc>
          <w:tcPr>
            <w:tcW w:w="3386" w:type="dxa"/>
          </w:tcPr>
          <w:p w:rsidR="00466FA4" w:rsidRPr="002402FA" w:rsidRDefault="00466FA4" w:rsidP="00855330">
            <w:pPr>
              <w:pStyle w:val="ConsPlusNormal"/>
              <w:ind w:firstLine="140"/>
              <w:jc w:val="center"/>
              <w:rPr>
                <w:rFonts w:ascii="Times New Roman" w:hAnsi="Times New Roman" w:cs="Times New Roman"/>
                <w:sz w:val="21"/>
                <w:szCs w:val="21"/>
              </w:rPr>
            </w:pPr>
            <w:r w:rsidRPr="002402FA">
              <w:rPr>
                <w:rFonts w:ascii="Times New Roman" w:hAnsi="Times New Roman" w:cs="Times New Roman"/>
                <w:sz w:val="21"/>
                <w:szCs w:val="21"/>
              </w:rPr>
              <w:t>Наименование услуги</w:t>
            </w:r>
          </w:p>
        </w:tc>
        <w:tc>
          <w:tcPr>
            <w:tcW w:w="1247" w:type="dxa"/>
          </w:tcPr>
          <w:p w:rsidR="00466FA4" w:rsidRPr="002402FA" w:rsidRDefault="00466FA4" w:rsidP="00855330">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ОКПД 2</w:t>
            </w:r>
          </w:p>
        </w:tc>
        <w:tc>
          <w:tcPr>
            <w:tcW w:w="1247" w:type="dxa"/>
          </w:tcPr>
          <w:p w:rsidR="00466FA4" w:rsidRPr="002402FA" w:rsidRDefault="007016FE" w:rsidP="00855330">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Количество</w:t>
            </w:r>
            <w:r w:rsidR="00466FA4" w:rsidRPr="002402FA">
              <w:rPr>
                <w:rFonts w:ascii="Times New Roman" w:hAnsi="Times New Roman" w:cs="Times New Roman"/>
                <w:sz w:val="21"/>
                <w:szCs w:val="21"/>
              </w:rPr>
              <w:t xml:space="preserve"> </w:t>
            </w:r>
          </w:p>
        </w:tc>
        <w:tc>
          <w:tcPr>
            <w:tcW w:w="1305" w:type="dxa"/>
          </w:tcPr>
          <w:p w:rsidR="007016FE" w:rsidRDefault="007016FE" w:rsidP="007016FE">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Единица измерения</w:t>
            </w:r>
          </w:p>
          <w:p w:rsidR="00466FA4" w:rsidRPr="002402FA" w:rsidRDefault="00466FA4" w:rsidP="00855330">
            <w:pPr>
              <w:pStyle w:val="ConsPlusNormal"/>
              <w:ind w:firstLine="0"/>
              <w:jc w:val="center"/>
              <w:rPr>
                <w:rFonts w:ascii="Times New Roman" w:hAnsi="Times New Roman" w:cs="Times New Roman"/>
                <w:sz w:val="21"/>
                <w:szCs w:val="21"/>
              </w:rPr>
            </w:pPr>
          </w:p>
        </w:tc>
        <w:tc>
          <w:tcPr>
            <w:tcW w:w="1488" w:type="dxa"/>
          </w:tcPr>
          <w:p w:rsidR="00466FA4" w:rsidRPr="002402FA" w:rsidRDefault="00466FA4" w:rsidP="007016FE">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 xml:space="preserve">Цена </w:t>
            </w:r>
            <w:r w:rsidR="007016FE">
              <w:rPr>
                <w:rFonts w:ascii="Times New Roman" w:hAnsi="Times New Roman" w:cs="Times New Roman"/>
                <w:sz w:val="21"/>
                <w:szCs w:val="21"/>
              </w:rPr>
              <w:t xml:space="preserve">за единицу, </w:t>
            </w:r>
            <w:r>
              <w:rPr>
                <w:rFonts w:ascii="Times New Roman" w:hAnsi="Times New Roman" w:cs="Times New Roman"/>
                <w:sz w:val="21"/>
                <w:szCs w:val="21"/>
              </w:rPr>
              <w:t>руб</w:t>
            </w:r>
            <w:r w:rsidR="007016FE">
              <w:rPr>
                <w:rFonts w:ascii="Times New Roman" w:hAnsi="Times New Roman" w:cs="Times New Roman"/>
                <w:sz w:val="21"/>
                <w:szCs w:val="21"/>
              </w:rPr>
              <w:t>.</w:t>
            </w:r>
          </w:p>
        </w:tc>
        <w:tc>
          <w:tcPr>
            <w:tcW w:w="1376" w:type="dxa"/>
          </w:tcPr>
          <w:p w:rsidR="00466FA4" w:rsidRPr="002402FA" w:rsidRDefault="007016FE" w:rsidP="007016FE">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Сумма, руб.</w:t>
            </w:r>
          </w:p>
        </w:tc>
      </w:tr>
      <w:tr w:rsidR="0077524A" w:rsidRPr="002402FA" w:rsidTr="007016FE">
        <w:trPr>
          <w:trHeight w:val="20"/>
        </w:trPr>
        <w:tc>
          <w:tcPr>
            <w:tcW w:w="504" w:type="dxa"/>
          </w:tcPr>
          <w:p w:rsidR="0077524A" w:rsidRPr="002402FA" w:rsidRDefault="0077524A" w:rsidP="0077524A">
            <w:pPr>
              <w:pStyle w:val="ConsPlusNormal"/>
              <w:ind w:firstLine="0"/>
              <w:rPr>
                <w:rFonts w:ascii="Times New Roman" w:hAnsi="Times New Roman" w:cs="Times New Roman"/>
                <w:sz w:val="21"/>
                <w:szCs w:val="21"/>
              </w:rPr>
            </w:pPr>
            <w:r>
              <w:rPr>
                <w:rFonts w:ascii="Times New Roman" w:hAnsi="Times New Roman" w:cs="Times New Roman"/>
                <w:sz w:val="21"/>
                <w:szCs w:val="21"/>
              </w:rPr>
              <w:t>1.</w:t>
            </w:r>
          </w:p>
        </w:tc>
        <w:tc>
          <w:tcPr>
            <w:tcW w:w="3386" w:type="dxa"/>
          </w:tcPr>
          <w:p w:rsidR="0077524A" w:rsidRPr="007016FE" w:rsidRDefault="0077524A" w:rsidP="0077524A">
            <w:pPr>
              <w:pStyle w:val="ConsPlusNormal"/>
              <w:ind w:firstLine="0"/>
              <w:rPr>
                <w:rFonts w:ascii="Times New Roman" w:hAnsi="Times New Roman" w:cs="Times New Roman"/>
                <w:sz w:val="21"/>
                <w:szCs w:val="21"/>
              </w:rPr>
            </w:pPr>
            <w:r w:rsidRPr="007016FE">
              <w:rPr>
                <w:rFonts w:ascii="Times New Roman" w:hAnsi="Times New Roman" w:cs="Times New Roman"/>
                <w:sz w:val="21"/>
                <w:szCs w:val="21"/>
                <w:shd w:val="clear" w:color="auto" w:fill="FFFFFF"/>
              </w:rPr>
              <w:t xml:space="preserve">Разовое техническое обслуживание </w:t>
            </w:r>
            <w:r>
              <w:rPr>
                <w:rFonts w:ascii="Times New Roman" w:hAnsi="Times New Roman" w:cs="Times New Roman"/>
                <w:sz w:val="21"/>
                <w:szCs w:val="21"/>
                <w:shd w:val="clear" w:color="auto" w:fill="FFFFFF"/>
              </w:rPr>
              <w:t>приточно-вытяжной вентиляции</w:t>
            </w:r>
            <w:r w:rsidRPr="007016FE">
              <w:rPr>
                <w:rFonts w:ascii="Times New Roman" w:hAnsi="Times New Roman" w:cs="Times New Roman"/>
                <w:sz w:val="21"/>
                <w:szCs w:val="21"/>
                <w:shd w:val="clear" w:color="auto" w:fill="FFFFFF"/>
              </w:rPr>
              <w:t xml:space="preserve"> (</w:t>
            </w:r>
            <w:r>
              <w:rPr>
                <w:rFonts w:ascii="Times New Roman" w:hAnsi="Times New Roman" w:cs="Times New Roman"/>
                <w:sz w:val="21"/>
                <w:szCs w:val="21"/>
                <w:shd w:val="clear" w:color="auto" w:fill="FFFFFF"/>
              </w:rPr>
              <w:t>виварий</w:t>
            </w:r>
            <w:r w:rsidRPr="007016FE">
              <w:rPr>
                <w:rFonts w:ascii="Times New Roman" w:hAnsi="Times New Roman" w:cs="Times New Roman"/>
                <w:sz w:val="21"/>
                <w:szCs w:val="21"/>
                <w:shd w:val="clear" w:color="auto" w:fill="FFFFFF"/>
              </w:rPr>
              <w:t>)</w:t>
            </w:r>
          </w:p>
        </w:tc>
        <w:tc>
          <w:tcPr>
            <w:tcW w:w="1247" w:type="dxa"/>
            <w:vAlign w:val="center"/>
          </w:tcPr>
          <w:p w:rsidR="0077524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33.12.19.000</w:t>
            </w:r>
          </w:p>
        </w:tc>
        <w:tc>
          <w:tcPr>
            <w:tcW w:w="1247" w:type="dxa"/>
            <w:vAlign w:val="center"/>
          </w:tcPr>
          <w:p w:rsidR="0077524A" w:rsidRPr="002402F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2</w:t>
            </w:r>
          </w:p>
        </w:tc>
        <w:tc>
          <w:tcPr>
            <w:tcW w:w="1305" w:type="dxa"/>
            <w:vAlign w:val="center"/>
          </w:tcPr>
          <w:p w:rsidR="0077524A" w:rsidRDefault="0077524A" w:rsidP="0077524A">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шт.</w:t>
            </w:r>
          </w:p>
        </w:tc>
        <w:tc>
          <w:tcPr>
            <w:tcW w:w="1488" w:type="dxa"/>
            <w:vAlign w:val="center"/>
          </w:tcPr>
          <w:p w:rsidR="0077524A" w:rsidRPr="002402FA" w:rsidRDefault="0077524A" w:rsidP="0077524A">
            <w:pPr>
              <w:pStyle w:val="ConsPlusNormal"/>
              <w:ind w:firstLine="0"/>
              <w:jc w:val="center"/>
              <w:rPr>
                <w:rFonts w:ascii="Times New Roman" w:hAnsi="Times New Roman" w:cs="Times New Roman"/>
                <w:sz w:val="21"/>
                <w:szCs w:val="21"/>
              </w:rPr>
            </w:pPr>
          </w:p>
        </w:tc>
        <w:tc>
          <w:tcPr>
            <w:tcW w:w="1376" w:type="dxa"/>
            <w:vAlign w:val="center"/>
          </w:tcPr>
          <w:p w:rsidR="0077524A" w:rsidRPr="002402FA" w:rsidRDefault="0077524A" w:rsidP="0077524A">
            <w:pPr>
              <w:pStyle w:val="ConsPlusNormal"/>
              <w:ind w:firstLine="0"/>
              <w:jc w:val="center"/>
              <w:rPr>
                <w:rFonts w:ascii="Times New Roman" w:hAnsi="Times New Roman" w:cs="Times New Roman"/>
                <w:sz w:val="21"/>
                <w:szCs w:val="21"/>
              </w:rPr>
            </w:pPr>
          </w:p>
        </w:tc>
      </w:tr>
      <w:tr w:rsidR="0077524A" w:rsidRPr="002402FA" w:rsidTr="007016FE">
        <w:trPr>
          <w:trHeight w:val="20"/>
        </w:trPr>
        <w:tc>
          <w:tcPr>
            <w:tcW w:w="504" w:type="dxa"/>
          </w:tcPr>
          <w:p w:rsidR="0077524A" w:rsidRDefault="0077524A" w:rsidP="0077524A">
            <w:pPr>
              <w:pStyle w:val="ConsPlusNormal"/>
              <w:ind w:firstLine="0"/>
              <w:rPr>
                <w:rFonts w:ascii="Times New Roman" w:hAnsi="Times New Roman" w:cs="Times New Roman"/>
                <w:sz w:val="21"/>
                <w:szCs w:val="21"/>
              </w:rPr>
            </w:pPr>
            <w:r>
              <w:rPr>
                <w:rFonts w:ascii="Times New Roman" w:hAnsi="Times New Roman" w:cs="Times New Roman"/>
                <w:sz w:val="21"/>
                <w:szCs w:val="21"/>
              </w:rPr>
              <w:t>2.</w:t>
            </w:r>
          </w:p>
        </w:tc>
        <w:tc>
          <w:tcPr>
            <w:tcW w:w="3386" w:type="dxa"/>
          </w:tcPr>
          <w:p w:rsidR="0077524A" w:rsidRPr="007016FE" w:rsidRDefault="0077524A" w:rsidP="0077524A">
            <w:pPr>
              <w:pStyle w:val="ConsPlusNormal"/>
              <w:ind w:firstLine="0"/>
              <w:rPr>
                <w:rFonts w:ascii="Times New Roman" w:hAnsi="Times New Roman" w:cs="Times New Roman"/>
                <w:sz w:val="21"/>
                <w:szCs w:val="21"/>
              </w:rPr>
            </w:pPr>
            <w:r w:rsidRPr="007016FE">
              <w:rPr>
                <w:rFonts w:ascii="Times New Roman" w:hAnsi="Times New Roman" w:cs="Times New Roman"/>
                <w:sz w:val="21"/>
                <w:szCs w:val="21"/>
                <w:shd w:val="clear" w:color="auto" w:fill="FFFFFF"/>
              </w:rPr>
              <w:t xml:space="preserve">Разовое техническое обслуживание </w:t>
            </w:r>
            <w:r>
              <w:rPr>
                <w:rFonts w:ascii="Times New Roman" w:hAnsi="Times New Roman" w:cs="Times New Roman"/>
                <w:sz w:val="21"/>
                <w:szCs w:val="21"/>
                <w:shd w:val="clear" w:color="auto" w:fill="FFFFFF"/>
              </w:rPr>
              <w:t>приточно-вытяжной вентиляции</w:t>
            </w:r>
            <w:r w:rsidRPr="007016FE">
              <w:rPr>
                <w:rFonts w:ascii="Times New Roman" w:hAnsi="Times New Roman" w:cs="Times New Roman"/>
                <w:sz w:val="21"/>
                <w:szCs w:val="21"/>
                <w:shd w:val="clear" w:color="auto" w:fill="FFFFFF"/>
              </w:rPr>
              <w:t xml:space="preserve"> (</w:t>
            </w:r>
            <w:r>
              <w:rPr>
                <w:rFonts w:ascii="Times New Roman" w:hAnsi="Times New Roman" w:cs="Times New Roman"/>
                <w:sz w:val="21"/>
                <w:szCs w:val="21"/>
                <w:shd w:val="clear" w:color="auto" w:fill="FFFFFF"/>
              </w:rPr>
              <w:t>спортзал</w:t>
            </w:r>
            <w:r w:rsidRPr="007016FE">
              <w:rPr>
                <w:rFonts w:ascii="Times New Roman" w:hAnsi="Times New Roman" w:cs="Times New Roman"/>
                <w:sz w:val="21"/>
                <w:szCs w:val="21"/>
                <w:shd w:val="clear" w:color="auto" w:fill="FFFFFF"/>
              </w:rPr>
              <w:t>)</w:t>
            </w:r>
          </w:p>
        </w:tc>
        <w:tc>
          <w:tcPr>
            <w:tcW w:w="1247" w:type="dxa"/>
            <w:vAlign w:val="center"/>
          </w:tcPr>
          <w:p w:rsidR="0077524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33.12.19.000</w:t>
            </w:r>
          </w:p>
        </w:tc>
        <w:tc>
          <w:tcPr>
            <w:tcW w:w="1247" w:type="dxa"/>
            <w:vAlign w:val="center"/>
          </w:tcPr>
          <w:p w:rsidR="0077524A" w:rsidRPr="002402F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1</w:t>
            </w:r>
          </w:p>
        </w:tc>
        <w:tc>
          <w:tcPr>
            <w:tcW w:w="1305" w:type="dxa"/>
            <w:vAlign w:val="center"/>
          </w:tcPr>
          <w:p w:rsidR="0077524A" w:rsidRPr="002402FA" w:rsidRDefault="0077524A" w:rsidP="0077524A">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шт.</w:t>
            </w:r>
          </w:p>
        </w:tc>
        <w:tc>
          <w:tcPr>
            <w:tcW w:w="1488" w:type="dxa"/>
            <w:vAlign w:val="center"/>
          </w:tcPr>
          <w:p w:rsidR="0077524A" w:rsidRPr="002402FA" w:rsidRDefault="0077524A" w:rsidP="0077524A">
            <w:pPr>
              <w:pStyle w:val="ConsPlusNormal"/>
              <w:ind w:firstLine="0"/>
              <w:jc w:val="center"/>
              <w:rPr>
                <w:rFonts w:ascii="Times New Roman" w:hAnsi="Times New Roman" w:cs="Times New Roman"/>
                <w:sz w:val="21"/>
                <w:szCs w:val="21"/>
              </w:rPr>
            </w:pPr>
          </w:p>
        </w:tc>
        <w:tc>
          <w:tcPr>
            <w:tcW w:w="1376" w:type="dxa"/>
            <w:vAlign w:val="center"/>
          </w:tcPr>
          <w:p w:rsidR="0077524A" w:rsidRPr="002402FA" w:rsidRDefault="0077524A" w:rsidP="0077524A">
            <w:pPr>
              <w:pStyle w:val="ConsPlusNormal"/>
              <w:ind w:firstLine="0"/>
              <w:jc w:val="center"/>
              <w:rPr>
                <w:rFonts w:ascii="Times New Roman" w:hAnsi="Times New Roman" w:cs="Times New Roman"/>
                <w:sz w:val="21"/>
                <w:szCs w:val="21"/>
              </w:rPr>
            </w:pPr>
          </w:p>
        </w:tc>
      </w:tr>
      <w:tr w:rsidR="0077524A" w:rsidRPr="002402FA" w:rsidTr="007016FE">
        <w:trPr>
          <w:trHeight w:val="20"/>
        </w:trPr>
        <w:tc>
          <w:tcPr>
            <w:tcW w:w="504" w:type="dxa"/>
          </w:tcPr>
          <w:p w:rsidR="0077524A" w:rsidRDefault="0077524A" w:rsidP="0077524A">
            <w:pPr>
              <w:pStyle w:val="ConsPlusNormal"/>
              <w:ind w:firstLine="0"/>
              <w:rPr>
                <w:rFonts w:ascii="Times New Roman" w:hAnsi="Times New Roman" w:cs="Times New Roman"/>
                <w:sz w:val="21"/>
                <w:szCs w:val="21"/>
              </w:rPr>
            </w:pPr>
            <w:r>
              <w:rPr>
                <w:rFonts w:ascii="Times New Roman" w:hAnsi="Times New Roman" w:cs="Times New Roman"/>
                <w:sz w:val="21"/>
                <w:szCs w:val="21"/>
              </w:rPr>
              <w:t>3.</w:t>
            </w:r>
          </w:p>
        </w:tc>
        <w:tc>
          <w:tcPr>
            <w:tcW w:w="3386" w:type="dxa"/>
          </w:tcPr>
          <w:p w:rsidR="0077524A" w:rsidRPr="007016FE" w:rsidRDefault="0077524A" w:rsidP="0077524A">
            <w:pPr>
              <w:pStyle w:val="ConsPlusNormal"/>
              <w:ind w:firstLine="0"/>
              <w:rPr>
                <w:rFonts w:ascii="Times New Roman" w:hAnsi="Times New Roman" w:cs="Times New Roman"/>
                <w:sz w:val="21"/>
                <w:szCs w:val="21"/>
              </w:rPr>
            </w:pPr>
            <w:r w:rsidRPr="007016FE">
              <w:rPr>
                <w:rFonts w:ascii="Times New Roman" w:hAnsi="Times New Roman" w:cs="Times New Roman"/>
                <w:sz w:val="21"/>
                <w:szCs w:val="21"/>
                <w:shd w:val="clear" w:color="auto" w:fill="FFFFFF"/>
              </w:rPr>
              <w:t xml:space="preserve">Разовое техническое обслуживание </w:t>
            </w:r>
            <w:r>
              <w:rPr>
                <w:rFonts w:ascii="Times New Roman" w:hAnsi="Times New Roman" w:cs="Times New Roman"/>
                <w:sz w:val="21"/>
                <w:szCs w:val="21"/>
                <w:shd w:val="clear" w:color="auto" w:fill="FFFFFF"/>
              </w:rPr>
              <w:t>приточно-вытяжной вентиляции</w:t>
            </w:r>
            <w:r w:rsidRPr="007016FE">
              <w:rPr>
                <w:rFonts w:ascii="Times New Roman" w:hAnsi="Times New Roman" w:cs="Times New Roman"/>
                <w:sz w:val="21"/>
                <w:szCs w:val="21"/>
                <w:shd w:val="clear" w:color="auto" w:fill="FFFFFF"/>
              </w:rPr>
              <w:t xml:space="preserve"> (</w:t>
            </w:r>
            <w:proofErr w:type="spellStart"/>
            <w:r>
              <w:rPr>
                <w:rFonts w:ascii="Times New Roman" w:hAnsi="Times New Roman" w:cs="Times New Roman"/>
                <w:sz w:val="21"/>
                <w:szCs w:val="21"/>
                <w:shd w:val="clear" w:color="auto" w:fill="FFFFFF"/>
              </w:rPr>
              <w:t>каб</w:t>
            </w:r>
            <w:proofErr w:type="spellEnd"/>
            <w:r>
              <w:rPr>
                <w:rFonts w:ascii="Times New Roman" w:hAnsi="Times New Roman" w:cs="Times New Roman"/>
                <w:sz w:val="21"/>
                <w:szCs w:val="21"/>
                <w:shd w:val="clear" w:color="auto" w:fill="FFFFFF"/>
              </w:rPr>
              <w:t>. 2102, 2403, 2240 (зал ученого совета)</w:t>
            </w:r>
            <w:r w:rsidRPr="007016FE">
              <w:rPr>
                <w:rFonts w:ascii="Times New Roman" w:hAnsi="Times New Roman" w:cs="Times New Roman"/>
                <w:sz w:val="21"/>
                <w:szCs w:val="21"/>
                <w:shd w:val="clear" w:color="auto" w:fill="FFFFFF"/>
              </w:rPr>
              <w:t>)</w:t>
            </w:r>
          </w:p>
        </w:tc>
        <w:tc>
          <w:tcPr>
            <w:tcW w:w="1247" w:type="dxa"/>
            <w:vAlign w:val="center"/>
          </w:tcPr>
          <w:p w:rsidR="0077524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33.12.19.000</w:t>
            </w:r>
          </w:p>
        </w:tc>
        <w:tc>
          <w:tcPr>
            <w:tcW w:w="1247" w:type="dxa"/>
            <w:vAlign w:val="center"/>
          </w:tcPr>
          <w:p w:rsidR="0077524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3</w:t>
            </w:r>
          </w:p>
        </w:tc>
        <w:tc>
          <w:tcPr>
            <w:tcW w:w="1305" w:type="dxa"/>
            <w:vAlign w:val="center"/>
          </w:tcPr>
          <w:p w:rsidR="0077524A" w:rsidRDefault="0077524A" w:rsidP="0077524A">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шт.</w:t>
            </w:r>
          </w:p>
        </w:tc>
        <w:tc>
          <w:tcPr>
            <w:tcW w:w="1488" w:type="dxa"/>
            <w:vAlign w:val="center"/>
          </w:tcPr>
          <w:p w:rsidR="0077524A" w:rsidRDefault="0077524A" w:rsidP="0077524A">
            <w:pPr>
              <w:pStyle w:val="ConsPlusNormal"/>
              <w:ind w:firstLine="0"/>
              <w:jc w:val="center"/>
              <w:rPr>
                <w:rFonts w:ascii="Times New Roman" w:hAnsi="Times New Roman" w:cs="Times New Roman"/>
                <w:sz w:val="21"/>
                <w:szCs w:val="21"/>
              </w:rPr>
            </w:pPr>
          </w:p>
        </w:tc>
        <w:tc>
          <w:tcPr>
            <w:tcW w:w="1376" w:type="dxa"/>
            <w:vAlign w:val="center"/>
          </w:tcPr>
          <w:p w:rsidR="0077524A" w:rsidRDefault="0077524A" w:rsidP="0077524A">
            <w:pPr>
              <w:pStyle w:val="ConsPlusNormal"/>
              <w:ind w:firstLine="0"/>
              <w:jc w:val="center"/>
              <w:rPr>
                <w:rFonts w:ascii="Times New Roman" w:hAnsi="Times New Roman" w:cs="Times New Roman"/>
                <w:sz w:val="21"/>
                <w:szCs w:val="21"/>
              </w:rPr>
            </w:pPr>
          </w:p>
        </w:tc>
      </w:tr>
      <w:tr w:rsidR="0077524A" w:rsidRPr="002402FA" w:rsidTr="007016FE">
        <w:trPr>
          <w:trHeight w:val="20"/>
        </w:trPr>
        <w:tc>
          <w:tcPr>
            <w:tcW w:w="504" w:type="dxa"/>
          </w:tcPr>
          <w:p w:rsidR="0077524A" w:rsidRDefault="0077524A" w:rsidP="0077524A">
            <w:pPr>
              <w:pStyle w:val="ConsPlusNormal"/>
              <w:ind w:firstLine="0"/>
              <w:rPr>
                <w:rFonts w:ascii="Times New Roman" w:hAnsi="Times New Roman" w:cs="Times New Roman"/>
                <w:sz w:val="21"/>
                <w:szCs w:val="21"/>
              </w:rPr>
            </w:pPr>
            <w:r>
              <w:rPr>
                <w:rFonts w:ascii="Times New Roman" w:hAnsi="Times New Roman" w:cs="Times New Roman"/>
                <w:sz w:val="21"/>
                <w:szCs w:val="21"/>
              </w:rPr>
              <w:t>4.</w:t>
            </w:r>
          </w:p>
        </w:tc>
        <w:tc>
          <w:tcPr>
            <w:tcW w:w="3386" w:type="dxa"/>
          </w:tcPr>
          <w:p w:rsidR="0077524A" w:rsidRPr="007016FE" w:rsidRDefault="0077524A" w:rsidP="0077524A">
            <w:pPr>
              <w:pStyle w:val="ConsPlusNormal"/>
              <w:ind w:firstLine="0"/>
              <w:rPr>
                <w:rFonts w:ascii="Times New Roman" w:hAnsi="Times New Roman" w:cs="Times New Roman"/>
                <w:sz w:val="21"/>
                <w:szCs w:val="21"/>
                <w:shd w:val="clear" w:color="auto" w:fill="FFFFFF"/>
              </w:rPr>
            </w:pPr>
            <w:r w:rsidRPr="007016FE">
              <w:rPr>
                <w:rFonts w:ascii="Times New Roman" w:hAnsi="Times New Roman" w:cs="Times New Roman"/>
                <w:sz w:val="21"/>
                <w:szCs w:val="21"/>
                <w:shd w:val="clear" w:color="auto" w:fill="FFFFFF"/>
              </w:rPr>
              <w:t xml:space="preserve">Разовое техническое обслуживание </w:t>
            </w:r>
            <w:r>
              <w:rPr>
                <w:rFonts w:ascii="Times New Roman" w:hAnsi="Times New Roman" w:cs="Times New Roman"/>
                <w:sz w:val="21"/>
                <w:szCs w:val="21"/>
                <w:shd w:val="clear" w:color="auto" w:fill="FFFFFF"/>
              </w:rPr>
              <w:t>приточно-вытяжной вентиляции</w:t>
            </w:r>
            <w:r w:rsidRPr="007016FE">
              <w:rPr>
                <w:rFonts w:ascii="Times New Roman" w:hAnsi="Times New Roman" w:cs="Times New Roman"/>
                <w:sz w:val="21"/>
                <w:szCs w:val="21"/>
                <w:shd w:val="clear" w:color="auto" w:fill="FFFFFF"/>
              </w:rPr>
              <w:t xml:space="preserve"> (</w:t>
            </w:r>
            <w:r>
              <w:rPr>
                <w:rFonts w:ascii="Times New Roman" w:hAnsi="Times New Roman" w:cs="Times New Roman"/>
                <w:sz w:val="21"/>
                <w:szCs w:val="21"/>
                <w:shd w:val="clear" w:color="auto" w:fill="FFFFFF"/>
              </w:rPr>
              <w:t>хостел 2</w:t>
            </w:r>
            <w:r w:rsidRPr="007016FE">
              <w:rPr>
                <w:rFonts w:ascii="Times New Roman" w:hAnsi="Times New Roman" w:cs="Times New Roman"/>
                <w:sz w:val="21"/>
                <w:szCs w:val="21"/>
                <w:shd w:val="clear" w:color="auto" w:fill="FFFFFF"/>
              </w:rPr>
              <w:t>)</w:t>
            </w:r>
          </w:p>
        </w:tc>
        <w:tc>
          <w:tcPr>
            <w:tcW w:w="1247" w:type="dxa"/>
            <w:vAlign w:val="center"/>
          </w:tcPr>
          <w:p w:rsidR="0077524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33.12.19.000</w:t>
            </w:r>
          </w:p>
        </w:tc>
        <w:tc>
          <w:tcPr>
            <w:tcW w:w="1247" w:type="dxa"/>
            <w:vAlign w:val="center"/>
          </w:tcPr>
          <w:p w:rsidR="0077524A" w:rsidRDefault="0077524A" w:rsidP="0077524A">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2</w:t>
            </w:r>
          </w:p>
        </w:tc>
        <w:tc>
          <w:tcPr>
            <w:tcW w:w="1305" w:type="dxa"/>
            <w:vAlign w:val="center"/>
          </w:tcPr>
          <w:p w:rsidR="0077524A" w:rsidRDefault="0077524A" w:rsidP="0077524A">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шт.</w:t>
            </w:r>
          </w:p>
        </w:tc>
        <w:tc>
          <w:tcPr>
            <w:tcW w:w="1488" w:type="dxa"/>
            <w:vAlign w:val="center"/>
          </w:tcPr>
          <w:p w:rsidR="0077524A" w:rsidRDefault="0077524A" w:rsidP="0077524A">
            <w:pPr>
              <w:pStyle w:val="ConsPlusNormal"/>
              <w:ind w:firstLine="0"/>
              <w:jc w:val="center"/>
              <w:rPr>
                <w:rFonts w:ascii="Times New Roman" w:hAnsi="Times New Roman" w:cs="Times New Roman"/>
                <w:sz w:val="21"/>
                <w:szCs w:val="21"/>
              </w:rPr>
            </w:pPr>
          </w:p>
        </w:tc>
        <w:tc>
          <w:tcPr>
            <w:tcW w:w="1376" w:type="dxa"/>
            <w:vAlign w:val="center"/>
          </w:tcPr>
          <w:p w:rsidR="0077524A" w:rsidRDefault="0077524A" w:rsidP="0077524A">
            <w:pPr>
              <w:pStyle w:val="ConsPlusNormal"/>
              <w:ind w:firstLine="0"/>
              <w:jc w:val="center"/>
              <w:rPr>
                <w:rFonts w:ascii="Times New Roman" w:hAnsi="Times New Roman" w:cs="Times New Roman"/>
                <w:sz w:val="21"/>
                <w:szCs w:val="21"/>
              </w:rPr>
            </w:pPr>
          </w:p>
        </w:tc>
      </w:tr>
    </w:tbl>
    <w:p w:rsidR="0086415A" w:rsidRDefault="0086415A" w:rsidP="0086415A">
      <w:pPr>
        <w:tabs>
          <w:tab w:val="left" w:pos="2190"/>
        </w:tabs>
        <w:spacing w:after="0"/>
        <w:ind w:firstLine="284"/>
        <w:jc w:val="both"/>
        <w:rPr>
          <w:rFonts w:ascii="Times New Roman" w:hAnsi="Times New Roman" w:cs="Times New Roman"/>
          <w:sz w:val="21"/>
          <w:szCs w:val="21"/>
        </w:rPr>
      </w:pPr>
    </w:p>
    <w:p w:rsidR="009A3310" w:rsidRDefault="00CA111D" w:rsidP="009A3310">
      <w:pPr>
        <w:tabs>
          <w:tab w:val="left" w:pos="2190"/>
        </w:tabs>
        <w:spacing w:after="0"/>
        <w:ind w:firstLine="284"/>
        <w:jc w:val="both"/>
        <w:rPr>
          <w:rFonts w:ascii="Times New Roman" w:hAnsi="Times New Roman" w:cs="Times New Roman"/>
          <w:sz w:val="21"/>
          <w:szCs w:val="21"/>
        </w:rPr>
      </w:pPr>
      <w:r w:rsidRPr="00CA111D">
        <w:rPr>
          <w:rFonts w:ascii="Times New Roman" w:hAnsi="Times New Roman" w:cs="Times New Roman"/>
          <w:sz w:val="21"/>
          <w:szCs w:val="21"/>
        </w:rPr>
        <w:t xml:space="preserve">Стоимость </w:t>
      </w:r>
      <w:r w:rsidR="00DF2561">
        <w:rPr>
          <w:rFonts w:ascii="Times New Roman" w:hAnsi="Times New Roman" w:cs="Times New Roman"/>
          <w:sz w:val="21"/>
          <w:szCs w:val="21"/>
        </w:rPr>
        <w:t>услуг</w:t>
      </w:r>
      <w:r w:rsidRPr="00CA111D">
        <w:rPr>
          <w:rFonts w:ascii="Times New Roman" w:hAnsi="Times New Roman" w:cs="Times New Roman"/>
          <w:sz w:val="21"/>
          <w:szCs w:val="21"/>
        </w:rPr>
        <w:t xml:space="preserve"> составляет </w:t>
      </w:r>
      <w:r w:rsidR="004D6D59">
        <w:rPr>
          <w:rFonts w:ascii="Times New Roman" w:hAnsi="Times New Roman" w:cs="Times New Roman"/>
          <w:sz w:val="21"/>
          <w:szCs w:val="21"/>
        </w:rPr>
        <w:t>_________________</w:t>
      </w:r>
      <w:r w:rsidR="0086415A" w:rsidRPr="0013720C">
        <w:rPr>
          <w:rFonts w:ascii="Times New Roman" w:hAnsi="Times New Roman" w:cs="Times New Roman"/>
          <w:sz w:val="21"/>
          <w:szCs w:val="21"/>
        </w:rPr>
        <w:t xml:space="preserve"> рублей (</w:t>
      </w:r>
      <w:r w:rsidR="004D6D59">
        <w:rPr>
          <w:rFonts w:ascii="Times New Roman" w:hAnsi="Times New Roman" w:cs="Times New Roman"/>
          <w:sz w:val="21"/>
          <w:szCs w:val="21"/>
        </w:rPr>
        <w:t>______________________________________</w:t>
      </w:r>
      <w:r w:rsidR="0086415A" w:rsidRPr="0013720C">
        <w:rPr>
          <w:rFonts w:ascii="Times New Roman" w:hAnsi="Times New Roman" w:cs="Times New Roman"/>
          <w:sz w:val="21"/>
          <w:szCs w:val="21"/>
        </w:rPr>
        <w:t xml:space="preserve">), </w:t>
      </w:r>
      <w:r w:rsidR="009A3310" w:rsidRPr="0013720C">
        <w:rPr>
          <w:rFonts w:ascii="Times New Roman" w:hAnsi="Times New Roman" w:cs="Times New Roman"/>
          <w:sz w:val="21"/>
          <w:szCs w:val="21"/>
        </w:rPr>
        <w:t>(</w:t>
      </w:r>
      <w:r w:rsidR="009A3310">
        <w:rPr>
          <w:rFonts w:ascii="Times New Roman" w:hAnsi="Times New Roman" w:cs="Times New Roman"/>
          <w:sz w:val="21"/>
          <w:szCs w:val="21"/>
        </w:rPr>
        <w:t>__________________________________</w:t>
      </w:r>
      <w:r w:rsidR="009A3310" w:rsidRPr="0013720C">
        <w:rPr>
          <w:rFonts w:ascii="Times New Roman" w:hAnsi="Times New Roman" w:cs="Times New Roman"/>
          <w:sz w:val="21"/>
          <w:szCs w:val="21"/>
        </w:rPr>
        <w:t xml:space="preserve">), </w:t>
      </w:r>
      <w:r w:rsidR="009A3310" w:rsidRPr="00136131">
        <w:rPr>
          <w:rFonts w:ascii="Times New Roman" w:hAnsi="Times New Roman" w:cs="Times New Roman"/>
          <w:i/>
          <w:sz w:val="21"/>
          <w:szCs w:val="21"/>
        </w:rPr>
        <w:t>в том числе НДС</w:t>
      </w:r>
      <w:r w:rsidR="009A3310" w:rsidRPr="00136131">
        <w:rPr>
          <w:rFonts w:ascii="Times New Roman" w:hAnsi="Times New Roman" w:cs="Times New Roman"/>
          <w:sz w:val="21"/>
          <w:szCs w:val="21"/>
        </w:rPr>
        <w:t>__% (________) /</w:t>
      </w:r>
      <w:r w:rsidR="009A3310" w:rsidRPr="00136131">
        <w:rPr>
          <w:rFonts w:ascii="Times New Roman" w:hAnsi="Times New Roman" w:cs="Times New Roman"/>
          <w:i/>
          <w:sz w:val="21"/>
          <w:szCs w:val="21"/>
        </w:rPr>
        <w:t xml:space="preserve"> НДС не облагается</w:t>
      </w:r>
      <w:r w:rsidR="009A3310" w:rsidRPr="00136131">
        <w:rPr>
          <w:rStyle w:val="aa"/>
          <w:rFonts w:ascii="Times New Roman" w:hAnsi="Times New Roman" w:cs="Times New Roman"/>
          <w:sz w:val="21"/>
          <w:szCs w:val="21"/>
        </w:rPr>
        <w:footnoteReference w:id="2"/>
      </w:r>
      <w:r w:rsidR="009A3310" w:rsidRPr="00136131">
        <w:rPr>
          <w:rFonts w:ascii="Times New Roman" w:hAnsi="Times New Roman" w:cs="Times New Roman"/>
          <w:sz w:val="21"/>
          <w:szCs w:val="21"/>
        </w:rPr>
        <w:t xml:space="preserve"> </w:t>
      </w:r>
      <w:r w:rsidR="009A3310">
        <w:rPr>
          <w:rFonts w:ascii="Times New Roman" w:hAnsi="Times New Roman" w:cs="Times New Roman"/>
          <w:sz w:val="21"/>
          <w:szCs w:val="21"/>
        </w:rPr>
        <w:t>.</w:t>
      </w:r>
    </w:p>
    <w:p w:rsidR="009A3310" w:rsidRPr="009A3310" w:rsidRDefault="009A3310" w:rsidP="009A3310">
      <w:pPr>
        <w:tabs>
          <w:tab w:val="left" w:pos="2190"/>
        </w:tabs>
        <w:spacing w:after="0"/>
        <w:ind w:firstLine="284"/>
        <w:jc w:val="both"/>
        <w:rPr>
          <w:rFonts w:ascii="Times New Roman" w:hAnsi="Times New Roman" w:cs="Times New Roman"/>
          <w:b/>
          <w:sz w:val="21"/>
          <w:szCs w:val="21"/>
        </w:rPr>
      </w:pPr>
    </w:p>
    <w:p w:rsidR="00CA111D" w:rsidRPr="00CA111D" w:rsidRDefault="00CA111D" w:rsidP="00CA111D">
      <w:pPr>
        <w:tabs>
          <w:tab w:val="left" w:pos="2190"/>
        </w:tabs>
        <w:rPr>
          <w:rFonts w:ascii="Times New Roman" w:hAnsi="Times New Roman" w:cs="Times New Roman"/>
          <w:b/>
          <w:sz w:val="21"/>
          <w:szCs w:val="21"/>
        </w:rPr>
      </w:pPr>
      <w:r w:rsidRPr="00CA111D">
        <w:rPr>
          <w:rFonts w:ascii="Times New Roman" w:hAnsi="Times New Roman" w:cs="Times New Roman"/>
          <w:b/>
          <w:sz w:val="21"/>
          <w:szCs w:val="21"/>
        </w:rPr>
        <w:t>ПОДПИСИ СТОРОН:</w:t>
      </w:r>
    </w:p>
    <w:tbl>
      <w:tblPr>
        <w:tblStyle w:val="af6"/>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87"/>
      </w:tblGrid>
      <w:tr w:rsidR="00164C72" w:rsidRPr="005B4D0A" w:rsidTr="00692B2A">
        <w:tc>
          <w:tcPr>
            <w:tcW w:w="5245" w:type="dxa"/>
          </w:tcPr>
          <w:p w:rsidR="00164C72" w:rsidRPr="00164C72" w:rsidRDefault="00164C72" w:rsidP="00692B2A">
            <w:pPr>
              <w:spacing w:line="276" w:lineRule="auto"/>
              <w:jc w:val="both"/>
              <w:rPr>
                <w:rFonts w:ascii="Roboto" w:hAnsi="Roboto" w:hint="eastAsia"/>
                <w:b/>
                <w:sz w:val="21"/>
                <w:szCs w:val="21"/>
              </w:rPr>
            </w:pPr>
            <w:r w:rsidRPr="00164C72">
              <w:rPr>
                <w:rFonts w:ascii="Roboto" w:hAnsi="Roboto"/>
                <w:b/>
                <w:sz w:val="21"/>
                <w:szCs w:val="21"/>
              </w:rPr>
              <w:t>Исполнитель</w:t>
            </w:r>
            <w:r>
              <w:rPr>
                <w:rFonts w:ascii="Roboto" w:hAnsi="Roboto"/>
                <w:b/>
                <w:sz w:val="21"/>
                <w:szCs w:val="21"/>
              </w:rPr>
              <w:t>:</w:t>
            </w:r>
          </w:p>
          <w:p w:rsidR="00164C72" w:rsidRPr="009E2E05" w:rsidRDefault="00164C72" w:rsidP="00692B2A">
            <w:pPr>
              <w:spacing w:line="276" w:lineRule="auto"/>
              <w:jc w:val="both"/>
              <w:rPr>
                <w:sz w:val="21"/>
                <w:szCs w:val="21"/>
              </w:rPr>
            </w:pPr>
          </w:p>
        </w:tc>
        <w:tc>
          <w:tcPr>
            <w:tcW w:w="5387" w:type="dxa"/>
          </w:tcPr>
          <w:p w:rsidR="00164C72" w:rsidRPr="00164C72" w:rsidRDefault="00164C72" w:rsidP="00692B2A">
            <w:pPr>
              <w:spacing w:line="276" w:lineRule="auto"/>
              <w:jc w:val="both"/>
              <w:rPr>
                <w:b/>
                <w:sz w:val="21"/>
                <w:szCs w:val="21"/>
              </w:rPr>
            </w:pPr>
            <w:r w:rsidRPr="00164C72">
              <w:rPr>
                <w:b/>
                <w:sz w:val="21"/>
                <w:szCs w:val="21"/>
              </w:rPr>
              <w:t>Заказчик</w:t>
            </w:r>
            <w:r>
              <w:rPr>
                <w:b/>
                <w:sz w:val="21"/>
                <w:szCs w:val="21"/>
              </w:rPr>
              <w:t>:</w:t>
            </w:r>
          </w:p>
          <w:p w:rsidR="00164C72" w:rsidRDefault="00164C72" w:rsidP="00692B2A">
            <w:pPr>
              <w:spacing w:line="276" w:lineRule="auto"/>
              <w:jc w:val="both"/>
              <w:rPr>
                <w:sz w:val="21"/>
                <w:szCs w:val="21"/>
              </w:rPr>
            </w:pPr>
            <w:r>
              <w:rPr>
                <w:sz w:val="21"/>
                <w:szCs w:val="21"/>
              </w:rPr>
              <w:t>ФГБОУ В</w:t>
            </w:r>
            <w:r w:rsidRPr="003F50F7">
              <w:rPr>
                <w:sz w:val="21"/>
                <w:szCs w:val="21"/>
              </w:rPr>
              <w:t>О СГМУ (г. Архангельск) Минздрава России</w:t>
            </w:r>
          </w:p>
          <w:p w:rsidR="00164C72" w:rsidRDefault="00164C72" w:rsidP="00692B2A">
            <w:pPr>
              <w:spacing w:line="276" w:lineRule="auto"/>
              <w:jc w:val="both"/>
              <w:rPr>
                <w:sz w:val="21"/>
                <w:szCs w:val="21"/>
              </w:rPr>
            </w:pPr>
          </w:p>
        </w:tc>
      </w:tr>
      <w:tr w:rsidR="00164C72" w:rsidRPr="005B4D0A" w:rsidTr="00692B2A">
        <w:tc>
          <w:tcPr>
            <w:tcW w:w="5245" w:type="dxa"/>
          </w:tcPr>
          <w:p w:rsidR="00164C72" w:rsidRDefault="00164C72" w:rsidP="00692B2A">
            <w:pPr>
              <w:spacing w:line="276" w:lineRule="auto"/>
              <w:jc w:val="both"/>
              <w:rPr>
                <w:sz w:val="21"/>
                <w:szCs w:val="21"/>
              </w:rPr>
            </w:pPr>
          </w:p>
        </w:tc>
        <w:tc>
          <w:tcPr>
            <w:tcW w:w="5387" w:type="dxa"/>
          </w:tcPr>
          <w:p w:rsidR="00164C72" w:rsidRDefault="00164C72" w:rsidP="00692B2A">
            <w:pPr>
              <w:spacing w:line="276" w:lineRule="auto"/>
              <w:jc w:val="both"/>
              <w:rPr>
                <w:sz w:val="21"/>
                <w:szCs w:val="21"/>
              </w:rPr>
            </w:pPr>
          </w:p>
        </w:tc>
      </w:tr>
      <w:tr w:rsidR="00164C72" w:rsidRPr="005B4D0A" w:rsidTr="00692B2A">
        <w:tc>
          <w:tcPr>
            <w:tcW w:w="5245" w:type="dxa"/>
          </w:tcPr>
          <w:p w:rsidR="00164C72" w:rsidRDefault="00164C72" w:rsidP="00692B2A">
            <w:pPr>
              <w:spacing w:line="276" w:lineRule="auto"/>
              <w:jc w:val="both"/>
              <w:rPr>
                <w:sz w:val="21"/>
                <w:szCs w:val="21"/>
              </w:rPr>
            </w:pPr>
          </w:p>
          <w:p w:rsidR="00164C72" w:rsidRDefault="00164C72" w:rsidP="00692B2A">
            <w:pPr>
              <w:spacing w:line="276" w:lineRule="auto"/>
              <w:jc w:val="both"/>
              <w:rPr>
                <w:sz w:val="21"/>
                <w:szCs w:val="21"/>
              </w:rPr>
            </w:pPr>
            <w:r>
              <w:rPr>
                <w:sz w:val="21"/>
                <w:szCs w:val="21"/>
              </w:rPr>
              <w:t xml:space="preserve">_____________________ </w:t>
            </w:r>
          </w:p>
          <w:p w:rsidR="00164C72" w:rsidRDefault="00164C72" w:rsidP="00692B2A">
            <w:pPr>
              <w:spacing w:line="276" w:lineRule="auto"/>
              <w:jc w:val="both"/>
              <w:rPr>
                <w:sz w:val="21"/>
                <w:szCs w:val="21"/>
              </w:rPr>
            </w:pPr>
            <w:r>
              <w:rPr>
                <w:sz w:val="21"/>
                <w:szCs w:val="21"/>
              </w:rPr>
              <w:t>М.П.</w:t>
            </w:r>
          </w:p>
        </w:tc>
        <w:tc>
          <w:tcPr>
            <w:tcW w:w="5387" w:type="dxa"/>
          </w:tcPr>
          <w:p w:rsidR="00164C72" w:rsidRDefault="00164C72" w:rsidP="00692B2A">
            <w:pPr>
              <w:spacing w:line="276" w:lineRule="auto"/>
              <w:jc w:val="both"/>
              <w:rPr>
                <w:sz w:val="21"/>
                <w:szCs w:val="21"/>
              </w:rPr>
            </w:pPr>
          </w:p>
          <w:p w:rsidR="00164C72" w:rsidRDefault="00164C72" w:rsidP="00692B2A">
            <w:pPr>
              <w:spacing w:line="276" w:lineRule="auto"/>
              <w:jc w:val="both"/>
              <w:rPr>
                <w:sz w:val="21"/>
                <w:szCs w:val="21"/>
              </w:rPr>
            </w:pPr>
            <w:r>
              <w:rPr>
                <w:sz w:val="21"/>
                <w:szCs w:val="21"/>
              </w:rPr>
              <w:t xml:space="preserve">_____________________ </w:t>
            </w:r>
          </w:p>
          <w:p w:rsidR="00164C72" w:rsidRDefault="00164C72" w:rsidP="00692B2A">
            <w:pPr>
              <w:spacing w:line="276" w:lineRule="auto"/>
              <w:jc w:val="both"/>
              <w:rPr>
                <w:sz w:val="21"/>
                <w:szCs w:val="21"/>
              </w:rPr>
            </w:pPr>
            <w:r>
              <w:rPr>
                <w:sz w:val="21"/>
                <w:szCs w:val="21"/>
              </w:rPr>
              <w:t>М.П.</w:t>
            </w:r>
          </w:p>
        </w:tc>
      </w:tr>
    </w:tbl>
    <w:p w:rsidR="00CA111D" w:rsidRDefault="00CA111D" w:rsidP="00164C72">
      <w:pPr>
        <w:tabs>
          <w:tab w:val="left" w:pos="2190"/>
        </w:tabs>
        <w:rPr>
          <w:rFonts w:ascii="Times New Roman" w:hAnsi="Times New Roman" w:cs="Times New Roman"/>
          <w:sz w:val="21"/>
          <w:szCs w:val="21"/>
        </w:rPr>
      </w:pPr>
    </w:p>
    <w:p w:rsidR="007016FE" w:rsidRDefault="007016FE" w:rsidP="003644CA">
      <w:pPr>
        <w:tabs>
          <w:tab w:val="left" w:pos="2190"/>
        </w:tabs>
        <w:jc w:val="center"/>
        <w:rPr>
          <w:rFonts w:ascii="Times New Roman" w:hAnsi="Times New Roman" w:cs="Times New Roman"/>
          <w:sz w:val="21"/>
          <w:szCs w:val="21"/>
        </w:rPr>
      </w:pPr>
    </w:p>
    <w:p w:rsidR="007016FE" w:rsidRDefault="007016FE" w:rsidP="003644CA">
      <w:pPr>
        <w:tabs>
          <w:tab w:val="left" w:pos="2190"/>
        </w:tabs>
        <w:jc w:val="center"/>
        <w:rPr>
          <w:rFonts w:ascii="Times New Roman" w:hAnsi="Times New Roman" w:cs="Times New Roman"/>
          <w:sz w:val="21"/>
          <w:szCs w:val="21"/>
        </w:rPr>
      </w:pPr>
    </w:p>
    <w:p w:rsidR="007016FE" w:rsidRDefault="007016FE" w:rsidP="003644CA">
      <w:pPr>
        <w:tabs>
          <w:tab w:val="left" w:pos="2190"/>
        </w:tabs>
        <w:jc w:val="center"/>
        <w:rPr>
          <w:rFonts w:ascii="Times New Roman" w:hAnsi="Times New Roman" w:cs="Times New Roman"/>
          <w:sz w:val="21"/>
          <w:szCs w:val="21"/>
        </w:rPr>
      </w:pPr>
    </w:p>
    <w:p w:rsidR="007016FE" w:rsidRDefault="007016FE" w:rsidP="003644CA">
      <w:pPr>
        <w:tabs>
          <w:tab w:val="left" w:pos="2190"/>
        </w:tabs>
        <w:jc w:val="center"/>
        <w:rPr>
          <w:rFonts w:ascii="Times New Roman" w:hAnsi="Times New Roman" w:cs="Times New Roman"/>
          <w:sz w:val="21"/>
          <w:szCs w:val="21"/>
        </w:rPr>
      </w:pPr>
    </w:p>
    <w:p w:rsidR="007016FE" w:rsidRDefault="007016FE" w:rsidP="003644CA">
      <w:pPr>
        <w:tabs>
          <w:tab w:val="left" w:pos="2190"/>
        </w:tabs>
        <w:jc w:val="center"/>
        <w:rPr>
          <w:rFonts w:ascii="Times New Roman" w:hAnsi="Times New Roman" w:cs="Times New Roman"/>
          <w:sz w:val="21"/>
          <w:szCs w:val="21"/>
        </w:rPr>
      </w:pPr>
    </w:p>
    <w:p w:rsidR="0077524A" w:rsidRDefault="0077524A" w:rsidP="003644CA">
      <w:pPr>
        <w:tabs>
          <w:tab w:val="left" w:pos="2190"/>
        </w:tabs>
        <w:jc w:val="center"/>
        <w:rPr>
          <w:rFonts w:ascii="Times New Roman" w:hAnsi="Times New Roman" w:cs="Times New Roman"/>
          <w:sz w:val="21"/>
          <w:szCs w:val="21"/>
        </w:rPr>
      </w:pPr>
    </w:p>
    <w:p w:rsidR="0077524A" w:rsidRDefault="0077524A" w:rsidP="003644CA">
      <w:pPr>
        <w:tabs>
          <w:tab w:val="left" w:pos="2190"/>
        </w:tabs>
        <w:jc w:val="center"/>
        <w:rPr>
          <w:rFonts w:ascii="Times New Roman" w:hAnsi="Times New Roman" w:cs="Times New Roman"/>
          <w:sz w:val="21"/>
          <w:szCs w:val="21"/>
        </w:rPr>
      </w:pPr>
    </w:p>
    <w:p w:rsidR="0077524A" w:rsidRPr="003644CA" w:rsidRDefault="0077524A" w:rsidP="003644CA">
      <w:pPr>
        <w:tabs>
          <w:tab w:val="left" w:pos="2190"/>
        </w:tabs>
        <w:jc w:val="center"/>
        <w:rPr>
          <w:rFonts w:ascii="Times New Roman" w:hAnsi="Times New Roman" w:cs="Times New Roman"/>
          <w:sz w:val="21"/>
          <w:szCs w:val="21"/>
        </w:rPr>
      </w:pPr>
    </w:p>
    <w:sectPr w:rsidR="0077524A" w:rsidRPr="003644CA" w:rsidSect="00A05552">
      <w:footerReference w:type="even" r:id="rId8"/>
      <w:footerReference w:type="default" r:id="rId9"/>
      <w:footnotePr>
        <w:pos w:val="beneathText"/>
      </w:footnotePr>
      <w:pgSz w:w="11905" w:h="16837" w:code="9"/>
      <w:pgMar w:top="567" w:right="706" w:bottom="425" w:left="851" w:header="720"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80" w:rsidRDefault="00783080" w:rsidP="005F3C2F">
      <w:pPr>
        <w:spacing w:after="0" w:line="240" w:lineRule="auto"/>
      </w:pPr>
      <w:r>
        <w:separator/>
      </w:r>
    </w:p>
  </w:endnote>
  <w:endnote w:type="continuationSeparator" w:id="0">
    <w:p w:rsidR="00783080" w:rsidRDefault="00783080" w:rsidP="005F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DejaVu Sans">
    <w:altName w:val="Times New Roman"/>
    <w:panose1 w:val="00000000000000000000"/>
    <w:charset w:val="00"/>
    <w:family w:val="roman"/>
    <w:notTrueType/>
    <w:pitch w:val="default"/>
  </w:font>
  <w:font w:name="Andale Sans U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A0" w:rsidRDefault="00E960A0" w:rsidP="00D153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960A0" w:rsidRDefault="00E960A0" w:rsidP="00D153A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A0" w:rsidRPr="00931B26" w:rsidRDefault="00E960A0">
    <w:pPr>
      <w:pStyle w:val="a5"/>
      <w:jc w:val="right"/>
      <w:rPr>
        <w:rFonts w:ascii="Times New Roman" w:hAnsi="Times New Roman" w:cs="Times New Roman"/>
        <w:sz w:val="21"/>
        <w:szCs w:val="21"/>
      </w:rPr>
    </w:pPr>
    <w:r w:rsidRPr="00931B26">
      <w:rPr>
        <w:rFonts w:ascii="Times New Roman" w:hAnsi="Times New Roman" w:cs="Times New Roman"/>
        <w:sz w:val="21"/>
        <w:szCs w:val="21"/>
      </w:rPr>
      <w:fldChar w:fldCharType="begin"/>
    </w:r>
    <w:r w:rsidRPr="00931B26">
      <w:rPr>
        <w:rFonts w:ascii="Times New Roman" w:hAnsi="Times New Roman" w:cs="Times New Roman"/>
        <w:sz w:val="21"/>
        <w:szCs w:val="21"/>
      </w:rPr>
      <w:instrText xml:space="preserve"> PAGE   \* MERGEFORMAT </w:instrText>
    </w:r>
    <w:r w:rsidRPr="00931B26">
      <w:rPr>
        <w:rFonts w:ascii="Times New Roman" w:hAnsi="Times New Roman" w:cs="Times New Roman"/>
        <w:sz w:val="21"/>
        <w:szCs w:val="21"/>
      </w:rPr>
      <w:fldChar w:fldCharType="separate"/>
    </w:r>
    <w:r w:rsidR="00EF2280">
      <w:rPr>
        <w:rFonts w:ascii="Times New Roman" w:hAnsi="Times New Roman" w:cs="Times New Roman"/>
        <w:noProof/>
        <w:sz w:val="21"/>
        <w:szCs w:val="21"/>
      </w:rPr>
      <w:t>9</w:t>
    </w:r>
    <w:r w:rsidRPr="00931B26">
      <w:rPr>
        <w:rFonts w:ascii="Times New Roman" w:hAnsi="Times New Roman" w:cs="Times New Roman"/>
        <w:noProof/>
        <w:sz w:val="21"/>
        <w:szCs w:val="21"/>
      </w:rPr>
      <w:fldChar w:fldCharType="end"/>
    </w:r>
  </w:p>
  <w:p w:rsidR="00E960A0" w:rsidRDefault="00E960A0" w:rsidP="00D153A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80" w:rsidRDefault="00783080" w:rsidP="005F3C2F">
      <w:pPr>
        <w:spacing w:after="0" w:line="240" w:lineRule="auto"/>
      </w:pPr>
      <w:r>
        <w:separator/>
      </w:r>
    </w:p>
  </w:footnote>
  <w:footnote w:type="continuationSeparator" w:id="0">
    <w:p w:rsidR="00783080" w:rsidRDefault="00783080" w:rsidP="005F3C2F">
      <w:pPr>
        <w:spacing w:after="0" w:line="240" w:lineRule="auto"/>
      </w:pPr>
      <w:r>
        <w:continuationSeparator/>
      </w:r>
    </w:p>
  </w:footnote>
  <w:footnote w:id="1">
    <w:p w:rsidR="00F43748" w:rsidRPr="00557C47" w:rsidRDefault="00F43748" w:rsidP="00F43748">
      <w:pPr>
        <w:pStyle w:val="a8"/>
        <w:contextualSpacing/>
        <w:rPr>
          <w:rFonts w:ascii="Times New Roman" w:hAnsi="Times New Roman"/>
          <w:sz w:val="18"/>
          <w:szCs w:val="18"/>
        </w:rPr>
      </w:pPr>
      <w:r w:rsidRPr="00557C47">
        <w:rPr>
          <w:rStyle w:val="a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9A3310" w:rsidRPr="00557C47" w:rsidRDefault="009A3310" w:rsidP="009A3310">
      <w:pPr>
        <w:pStyle w:val="a8"/>
        <w:contextualSpacing/>
        <w:rPr>
          <w:rFonts w:ascii="Times New Roman" w:hAnsi="Times New Roman"/>
          <w:sz w:val="18"/>
          <w:szCs w:val="18"/>
        </w:rPr>
      </w:pPr>
      <w:r w:rsidRPr="00557C47">
        <w:rPr>
          <w:rStyle w:val="a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DC32AFA"/>
    <w:multiLevelType w:val="hybridMultilevel"/>
    <w:tmpl w:val="E2B86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16CE1B2D"/>
    <w:multiLevelType w:val="hybridMultilevel"/>
    <w:tmpl w:val="E2300742"/>
    <w:lvl w:ilvl="0" w:tplc="A9FEED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EA0172"/>
    <w:multiLevelType w:val="hybridMultilevel"/>
    <w:tmpl w:val="B956C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E66FF"/>
    <w:multiLevelType w:val="hybridMultilevel"/>
    <w:tmpl w:val="80BAD9D6"/>
    <w:lvl w:ilvl="0" w:tplc="795EA33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621B04"/>
    <w:multiLevelType w:val="hybridMultilevel"/>
    <w:tmpl w:val="EC3A2C4E"/>
    <w:lvl w:ilvl="0" w:tplc="0748A90E">
      <w:start w:val="3"/>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AAA0876"/>
    <w:multiLevelType w:val="hybridMultilevel"/>
    <w:tmpl w:val="CCAC5966"/>
    <w:lvl w:ilvl="0" w:tplc="6CDEF8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C875CE"/>
    <w:multiLevelType w:val="hybridMultilevel"/>
    <w:tmpl w:val="9C5276B0"/>
    <w:lvl w:ilvl="0" w:tplc="D27EE3C4">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74B7192"/>
    <w:multiLevelType w:val="multilevel"/>
    <w:tmpl w:val="26E47F7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0181239"/>
    <w:multiLevelType w:val="hybridMultilevel"/>
    <w:tmpl w:val="182249B0"/>
    <w:lvl w:ilvl="0" w:tplc="6CDEF8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A2519D"/>
    <w:multiLevelType w:val="hybridMultilevel"/>
    <w:tmpl w:val="FFDC6A0A"/>
    <w:lvl w:ilvl="0" w:tplc="FFFFFFFF">
      <w:start w:val="1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91B538B"/>
    <w:multiLevelType w:val="hybridMultilevel"/>
    <w:tmpl w:val="C5F4C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0566A3"/>
    <w:multiLevelType w:val="hybridMultilevel"/>
    <w:tmpl w:val="9A926FEA"/>
    <w:lvl w:ilvl="0" w:tplc="738062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B06575"/>
    <w:multiLevelType w:val="hybridMultilevel"/>
    <w:tmpl w:val="222A1A5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588655EB"/>
    <w:multiLevelType w:val="hybridMultilevel"/>
    <w:tmpl w:val="9E827C5C"/>
    <w:lvl w:ilvl="0" w:tplc="B9E4F150">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8" w15:restartNumberingAfterBreak="0">
    <w:nsid w:val="5D891E62"/>
    <w:multiLevelType w:val="hybridMultilevel"/>
    <w:tmpl w:val="B2C27034"/>
    <w:lvl w:ilvl="0" w:tplc="0419000D">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19" w15:restartNumberingAfterBreak="0">
    <w:nsid w:val="5EED62AC"/>
    <w:multiLevelType w:val="hybridMultilevel"/>
    <w:tmpl w:val="A3207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1838A9"/>
    <w:multiLevelType w:val="hybridMultilevel"/>
    <w:tmpl w:val="70561E80"/>
    <w:lvl w:ilvl="0" w:tplc="3D2E7CA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EAF0077"/>
    <w:multiLevelType w:val="hybridMultilevel"/>
    <w:tmpl w:val="F468D18E"/>
    <w:lvl w:ilvl="0" w:tplc="0419000F">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EEC264A"/>
    <w:multiLevelType w:val="hybridMultilevel"/>
    <w:tmpl w:val="4AA06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F03CCA"/>
    <w:multiLevelType w:val="hybridMultilevel"/>
    <w:tmpl w:val="67A80810"/>
    <w:lvl w:ilvl="0" w:tplc="738062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2F97EF8"/>
    <w:multiLevelType w:val="multilevel"/>
    <w:tmpl w:val="26E47F7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E25349"/>
    <w:multiLevelType w:val="hybridMultilevel"/>
    <w:tmpl w:val="BDEECE72"/>
    <w:lvl w:ilvl="0" w:tplc="0BD07FD8">
      <w:start w:val="3"/>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D5F75D1"/>
    <w:multiLevelType w:val="hybridMultilevel"/>
    <w:tmpl w:val="B956C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28"/>
  </w:num>
  <w:num w:numId="2">
    <w:abstractNumId w:val="5"/>
  </w:num>
  <w:num w:numId="3">
    <w:abstractNumId w:val="13"/>
  </w:num>
  <w:num w:numId="4">
    <w:abstractNumId w:val="4"/>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7"/>
  </w:num>
  <w:num w:numId="10">
    <w:abstractNumId w:val="0"/>
  </w:num>
  <w:num w:numId="11">
    <w:abstractNumId w:val="21"/>
  </w:num>
  <w:num w:numId="12">
    <w:abstractNumId w:val="9"/>
  </w:num>
  <w:num w:numId="13">
    <w:abstractNumId w:val="25"/>
  </w:num>
  <w:num w:numId="14">
    <w:abstractNumId w:val="12"/>
  </w:num>
  <w:num w:numId="15">
    <w:abstractNumId w:val="11"/>
  </w:num>
  <w:num w:numId="16">
    <w:abstractNumId w:val="6"/>
  </w:num>
  <w:num w:numId="17">
    <w:abstractNumId w:val="26"/>
  </w:num>
  <w:num w:numId="18">
    <w:abstractNumId w:val="17"/>
  </w:num>
  <w:num w:numId="19">
    <w:abstractNumId w:val="23"/>
  </w:num>
  <w:num w:numId="20">
    <w:abstractNumId w:val="3"/>
  </w:num>
  <w:num w:numId="21">
    <w:abstractNumId w:val="1"/>
  </w:num>
  <w:num w:numId="22">
    <w:abstractNumId w:val="15"/>
  </w:num>
  <w:num w:numId="23">
    <w:abstractNumId w:val="24"/>
  </w:num>
  <w:num w:numId="24">
    <w:abstractNumId w:val="14"/>
  </w:num>
  <w:num w:numId="25">
    <w:abstractNumId w:val="27"/>
  </w:num>
  <w:num w:numId="26">
    <w:abstractNumId w:val="10"/>
  </w:num>
  <w:num w:numId="27">
    <w:abstractNumId w:val="16"/>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C7"/>
    <w:rsid w:val="000010EE"/>
    <w:rsid w:val="00003828"/>
    <w:rsid w:val="00014803"/>
    <w:rsid w:val="00023216"/>
    <w:rsid w:val="000327DE"/>
    <w:rsid w:val="00053667"/>
    <w:rsid w:val="00054E3C"/>
    <w:rsid w:val="00055C0F"/>
    <w:rsid w:val="00061436"/>
    <w:rsid w:val="00067ED5"/>
    <w:rsid w:val="00074A26"/>
    <w:rsid w:val="00083217"/>
    <w:rsid w:val="000A4A83"/>
    <w:rsid w:val="000B330C"/>
    <w:rsid w:val="000C6B6F"/>
    <w:rsid w:val="000C7DEF"/>
    <w:rsid w:val="000D434C"/>
    <w:rsid w:val="000E10DF"/>
    <w:rsid w:val="000E3951"/>
    <w:rsid w:val="000E671F"/>
    <w:rsid w:val="000F3322"/>
    <w:rsid w:val="000F3BA2"/>
    <w:rsid w:val="001047A1"/>
    <w:rsid w:val="001163C2"/>
    <w:rsid w:val="0011700A"/>
    <w:rsid w:val="0013023E"/>
    <w:rsid w:val="00135D8E"/>
    <w:rsid w:val="00136131"/>
    <w:rsid w:val="0013720C"/>
    <w:rsid w:val="00160E50"/>
    <w:rsid w:val="00164C72"/>
    <w:rsid w:val="001673C7"/>
    <w:rsid w:val="001777B4"/>
    <w:rsid w:val="00177839"/>
    <w:rsid w:val="00180A10"/>
    <w:rsid w:val="00186B9F"/>
    <w:rsid w:val="00186BBE"/>
    <w:rsid w:val="001961F5"/>
    <w:rsid w:val="001A49BD"/>
    <w:rsid w:val="001C41D3"/>
    <w:rsid w:val="001F30B2"/>
    <w:rsid w:val="001F5216"/>
    <w:rsid w:val="001F6BB2"/>
    <w:rsid w:val="0020784D"/>
    <w:rsid w:val="002208C2"/>
    <w:rsid w:val="00227555"/>
    <w:rsid w:val="002309C7"/>
    <w:rsid w:val="00235D5C"/>
    <w:rsid w:val="00235E62"/>
    <w:rsid w:val="002429EC"/>
    <w:rsid w:val="00250547"/>
    <w:rsid w:val="002557A3"/>
    <w:rsid w:val="00264C54"/>
    <w:rsid w:val="002657A0"/>
    <w:rsid w:val="00267282"/>
    <w:rsid w:val="002769B7"/>
    <w:rsid w:val="002778AC"/>
    <w:rsid w:val="0029194F"/>
    <w:rsid w:val="00292D13"/>
    <w:rsid w:val="00292D6A"/>
    <w:rsid w:val="00292E91"/>
    <w:rsid w:val="002B1910"/>
    <w:rsid w:val="002B4B83"/>
    <w:rsid w:val="002B5E2E"/>
    <w:rsid w:val="002D5BE3"/>
    <w:rsid w:val="002E50AB"/>
    <w:rsid w:val="002F164C"/>
    <w:rsid w:val="002F1E2A"/>
    <w:rsid w:val="002F57B1"/>
    <w:rsid w:val="00300064"/>
    <w:rsid w:val="00300CF3"/>
    <w:rsid w:val="00312CBE"/>
    <w:rsid w:val="00315D28"/>
    <w:rsid w:val="003326E7"/>
    <w:rsid w:val="0033475F"/>
    <w:rsid w:val="00340538"/>
    <w:rsid w:val="0034462A"/>
    <w:rsid w:val="00355672"/>
    <w:rsid w:val="00363EC3"/>
    <w:rsid w:val="003644CA"/>
    <w:rsid w:val="003726A9"/>
    <w:rsid w:val="00372FA4"/>
    <w:rsid w:val="003855D3"/>
    <w:rsid w:val="00391CAB"/>
    <w:rsid w:val="0039636B"/>
    <w:rsid w:val="003C15E8"/>
    <w:rsid w:val="003C1CFD"/>
    <w:rsid w:val="003C3546"/>
    <w:rsid w:val="003E009D"/>
    <w:rsid w:val="003F583D"/>
    <w:rsid w:val="00401E90"/>
    <w:rsid w:val="004140C3"/>
    <w:rsid w:val="004141C3"/>
    <w:rsid w:val="004338BC"/>
    <w:rsid w:val="00441C93"/>
    <w:rsid w:val="00465411"/>
    <w:rsid w:val="00466FA4"/>
    <w:rsid w:val="004721AA"/>
    <w:rsid w:val="004731CD"/>
    <w:rsid w:val="00483936"/>
    <w:rsid w:val="00495AE0"/>
    <w:rsid w:val="004A02E1"/>
    <w:rsid w:val="004A1E62"/>
    <w:rsid w:val="004A4DB9"/>
    <w:rsid w:val="004A61C1"/>
    <w:rsid w:val="004C2F88"/>
    <w:rsid w:val="004D304D"/>
    <w:rsid w:val="004D45E8"/>
    <w:rsid w:val="004D6D59"/>
    <w:rsid w:val="004E37EB"/>
    <w:rsid w:val="004F6716"/>
    <w:rsid w:val="00500164"/>
    <w:rsid w:val="00500E4B"/>
    <w:rsid w:val="005045BE"/>
    <w:rsid w:val="00507A46"/>
    <w:rsid w:val="00511401"/>
    <w:rsid w:val="005223CF"/>
    <w:rsid w:val="00540553"/>
    <w:rsid w:val="00551769"/>
    <w:rsid w:val="0055324D"/>
    <w:rsid w:val="00563EDE"/>
    <w:rsid w:val="005667AA"/>
    <w:rsid w:val="00576216"/>
    <w:rsid w:val="005779DF"/>
    <w:rsid w:val="005857A2"/>
    <w:rsid w:val="00587D7F"/>
    <w:rsid w:val="00593365"/>
    <w:rsid w:val="005A48A6"/>
    <w:rsid w:val="005B1E15"/>
    <w:rsid w:val="005C26AC"/>
    <w:rsid w:val="005C7365"/>
    <w:rsid w:val="005F3C2F"/>
    <w:rsid w:val="00614B3A"/>
    <w:rsid w:val="00662932"/>
    <w:rsid w:val="006663CB"/>
    <w:rsid w:val="00680403"/>
    <w:rsid w:val="0069342D"/>
    <w:rsid w:val="00695BDE"/>
    <w:rsid w:val="006A77B2"/>
    <w:rsid w:val="006B4BDA"/>
    <w:rsid w:val="006B550B"/>
    <w:rsid w:val="006C6675"/>
    <w:rsid w:val="006E77C7"/>
    <w:rsid w:val="006E7A32"/>
    <w:rsid w:val="006E7AEC"/>
    <w:rsid w:val="006E7D67"/>
    <w:rsid w:val="006F2D8E"/>
    <w:rsid w:val="006F4505"/>
    <w:rsid w:val="007016FE"/>
    <w:rsid w:val="00701768"/>
    <w:rsid w:val="00704C36"/>
    <w:rsid w:val="00707666"/>
    <w:rsid w:val="007116E2"/>
    <w:rsid w:val="00716B52"/>
    <w:rsid w:val="007322C7"/>
    <w:rsid w:val="0073561E"/>
    <w:rsid w:val="007403F6"/>
    <w:rsid w:val="007434C9"/>
    <w:rsid w:val="00761571"/>
    <w:rsid w:val="00764614"/>
    <w:rsid w:val="0076584F"/>
    <w:rsid w:val="0077524A"/>
    <w:rsid w:val="007758B4"/>
    <w:rsid w:val="00782FBB"/>
    <w:rsid w:val="00783080"/>
    <w:rsid w:val="00784219"/>
    <w:rsid w:val="00795A25"/>
    <w:rsid w:val="007B014E"/>
    <w:rsid w:val="007B59ED"/>
    <w:rsid w:val="007C3F94"/>
    <w:rsid w:val="00802676"/>
    <w:rsid w:val="00805796"/>
    <w:rsid w:val="00810C58"/>
    <w:rsid w:val="008215B4"/>
    <w:rsid w:val="00830AFE"/>
    <w:rsid w:val="00830F3F"/>
    <w:rsid w:val="008378E3"/>
    <w:rsid w:val="008510E0"/>
    <w:rsid w:val="00861D6B"/>
    <w:rsid w:val="0086415A"/>
    <w:rsid w:val="008641B4"/>
    <w:rsid w:val="00875E6B"/>
    <w:rsid w:val="008923E3"/>
    <w:rsid w:val="00895A94"/>
    <w:rsid w:val="008A3327"/>
    <w:rsid w:val="008A5010"/>
    <w:rsid w:val="008C01F3"/>
    <w:rsid w:val="008C0A00"/>
    <w:rsid w:val="008C1A18"/>
    <w:rsid w:val="008E159F"/>
    <w:rsid w:val="008E6587"/>
    <w:rsid w:val="008E7EDC"/>
    <w:rsid w:val="008F1B4F"/>
    <w:rsid w:val="009001EB"/>
    <w:rsid w:val="0090661C"/>
    <w:rsid w:val="0092191D"/>
    <w:rsid w:val="00931B26"/>
    <w:rsid w:val="00940751"/>
    <w:rsid w:val="0096338A"/>
    <w:rsid w:val="00981312"/>
    <w:rsid w:val="00981967"/>
    <w:rsid w:val="009A3310"/>
    <w:rsid w:val="009A7554"/>
    <w:rsid w:val="009E4A48"/>
    <w:rsid w:val="009E4F37"/>
    <w:rsid w:val="009E75B0"/>
    <w:rsid w:val="009F6E8B"/>
    <w:rsid w:val="009F74E2"/>
    <w:rsid w:val="00A05552"/>
    <w:rsid w:val="00A219A2"/>
    <w:rsid w:val="00A263F9"/>
    <w:rsid w:val="00A26440"/>
    <w:rsid w:val="00A306B7"/>
    <w:rsid w:val="00A77CBA"/>
    <w:rsid w:val="00A86CE4"/>
    <w:rsid w:val="00A91155"/>
    <w:rsid w:val="00A92D0F"/>
    <w:rsid w:val="00AA4A17"/>
    <w:rsid w:val="00AA7AF6"/>
    <w:rsid w:val="00AB1EEC"/>
    <w:rsid w:val="00AB2BE9"/>
    <w:rsid w:val="00AD05D4"/>
    <w:rsid w:val="00AD5A1F"/>
    <w:rsid w:val="00AE5735"/>
    <w:rsid w:val="00B020BD"/>
    <w:rsid w:val="00B075D9"/>
    <w:rsid w:val="00B15C0B"/>
    <w:rsid w:val="00B30C68"/>
    <w:rsid w:val="00B32C3C"/>
    <w:rsid w:val="00B43D1C"/>
    <w:rsid w:val="00B646DE"/>
    <w:rsid w:val="00B65CEF"/>
    <w:rsid w:val="00B678CC"/>
    <w:rsid w:val="00B81077"/>
    <w:rsid w:val="00B836BD"/>
    <w:rsid w:val="00B85CD9"/>
    <w:rsid w:val="00B9104D"/>
    <w:rsid w:val="00BA47FE"/>
    <w:rsid w:val="00BB1D90"/>
    <w:rsid w:val="00BE4D6A"/>
    <w:rsid w:val="00BF2544"/>
    <w:rsid w:val="00C05887"/>
    <w:rsid w:val="00C05FEB"/>
    <w:rsid w:val="00C1030A"/>
    <w:rsid w:val="00C25F72"/>
    <w:rsid w:val="00C27E48"/>
    <w:rsid w:val="00C34597"/>
    <w:rsid w:val="00C353C8"/>
    <w:rsid w:val="00C35800"/>
    <w:rsid w:val="00C5269D"/>
    <w:rsid w:val="00C5352F"/>
    <w:rsid w:val="00C569D5"/>
    <w:rsid w:val="00C61830"/>
    <w:rsid w:val="00C633DC"/>
    <w:rsid w:val="00C77F24"/>
    <w:rsid w:val="00C8452F"/>
    <w:rsid w:val="00C934B0"/>
    <w:rsid w:val="00CA111D"/>
    <w:rsid w:val="00CA29AB"/>
    <w:rsid w:val="00CB6C47"/>
    <w:rsid w:val="00CC615B"/>
    <w:rsid w:val="00CD0C92"/>
    <w:rsid w:val="00CE2BCF"/>
    <w:rsid w:val="00CE3866"/>
    <w:rsid w:val="00CE398B"/>
    <w:rsid w:val="00D058A5"/>
    <w:rsid w:val="00D153A8"/>
    <w:rsid w:val="00D305EE"/>
    <w:rsid w:val="00D41144"/>
    <w:rsid w:val="00D422AF"/>
    <w:rsid w:val="00D5185F"/>
    <w:rsid w:val="00D602B8"/>
    <w:rsid w:val="00D83687"/>
    <w:rsid w:val="00D8438D"/>
    <w:rsid w:val="00D85A42"/>
    <w:rsid w:val="00D92576"/>
    <w:rsid w:val="00D97CD4"/>
    <w:rsid w:val="00DA543C"/>
    <w:rsid w:val="00DB4533"/>
    <w:rsid w:val="00DC2432"/>
    <w:rsid w:val="00DC532C"/>
    <w:rsid w:val="00DD0316"/>
    <w:rsid w:val="00DF2561"/>
    <w:rsid w:val="00DF7C1F"/>
    <w:rsid w:val="00E03272"/>
    <w:rsid w:val="00E2420A"/>
    <w:rsid w:val="00E247AC"/>
    <w:rsid w:val="00E36D53"/>
    <w:rsid w:val="00E43FA7"/>
    <w:rsid w:val="00E45E28"/>
    <w:rsid w:val="00E8143B"/>
    <w:rsid w:val="00E960A0"/>
    <w:rsid w:val="00EA41AE"/>
    <w:rsid w:val="00EB6445"/>
    <w:rsid w:val="00EC6515"/>
    <w:rsid w:val="00ED549D"/>
    <w:rsid w:val="00EE0039"/>
    <w:rsid w:val="00EE3CAA"/>
    <w:rsid w:val="00EF218C"/>
    <w:rsid w:val="00EF2280"/>
    <w:rsid w:val="00EF6333"/>
    <w:rsid w:val="00F00C12"/>
    <w:rsid w:val="00F05626"/>
    <w:rsid w:val="00F07F46"/>
    <w:rsid w:val="00F1141C"/>
    <w:rsid w:val="00F25888"/>
    <w:rsid w:val="00F3789A"/>
    <w:rsid w:val="00F43748"/>
    <w:rsid w:val="00F4555B"/>
    <w:rsid w:val="00F46F0B"/>
    <w:rsid w:val="00F51E61"/>
    <w:rsid w:val="00F8337D"/>
    <w:rsid w:val="00F92F78"/>
    <w:rsid w:val="00F94284"/>
    <w:rsid w:val="00FA1512"/>
    <w:rsid w:val="00FA2FA4"/>
    <w:rsid w:val="00FA3FB8"/>
    <w:rsid w:val="00FC2EE6"/>
    <w:rsid w:val="00FE2B77"/>
    <w:rsid w:val="00FE3C2F"/>
    <w:rsid w:val="00FF5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FA193"/>
  <w15:docId w15:val="{1A6AF2BC-C5C1-4AC1-AD33-8FB7E84C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014E"/>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1"/>
    <w:link w:val="10"/>
    <w:qFormat/>
    <w:rsid w:val="00ED549D"/>
    <w:pPr>
      <w:numPr>
        <w:numId w:val="6"/>
      </w:numPr>
      <w:suppressAutoHyphens/>
      <w:spacing w:before="280" w:after="280" w:line="240" w:lineRule="auto"/>
      <w:ind w:left="150"/>
      <w:outlineLvl w:val="0"/>
    </w:pPr>
    <w:rPr>
      <w:rFonts w:ascii="Times New Roman" w:eastAsia="Times New Roman" w:hAnsi="Times New Roman" w:cs="Times New Roman"/>
      <w:b/>
      <w:bCs/>
      <w:kern w:val="1"/>
      <w:sz w:val="24"/>
      <w:szCs w:val="24"/>
      <w:lang w:eastAsia="ar-SA"/>
    </w:rPr>
  </w:style>
  <w:style w:type="paragraph" w:styleId="20">
    <w:name w:val="heading 2"/>
    <w:aliases w:val="H2"/>
    <w:basedOn w:val="a0"/>
    <w:next w:val="a1"/>
    <w:link w:val="22"/>
    <w:qFormat/>
    <w:rsid w:val="00ED549D"/>
    <w:pPr>
      <w:numPr>
        <w:ilvl w:val="1"/>
        <w:numId w:val="6"/>
      </w:numPr>
      <w:suppressAutoHyphens/>
      <w:spacing w:before="75" w:after="75" w:line="240" w:lineRule="auto"/>
      <w:ind w:left="150" w:right="75"/>
      <w:outlineLvl w:val="1"/>
    </w:pPr>
    <w:rPr>
      <w:rFonts w:ascii="Times New Roman" w:eastAsia="Times New Roman" w:hAnsi="Times New Roman" w:cs="Times New Roman"/>
      <w:b/>
      <w:bCs/>
      <w:sz w:val="21"/>
      <w:szCs w:val="21"/>
      <w:lang w:eastAsia="ar-SA"/>
    </w:rPr>
  </w:style>
  <w:style w:type="paragraph" w:styleId="3">
    <w:name w:val="heading 3"/>
    <w:basedOn w:val="a0"/>
    <w:next w:val="a0"/>
    <w:link w:val="31"/>
    <w:qFormat/>
    <w:rsid w:val="00ED549D"/>
    <w:pPr>
      <w:keepNext/>
      <w:numPr>
        <w:ilvl w:val="2"/>
        <w:numId w:val="6"/>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0"/>
    <w:next w:val="a0"/>
    <w:link w:val="40"/>
    <w:qFormat/>
    <w:rsid w:val="00ED549D"/>
    <w:pPr>
      <w:keepNext/>
      <w:numPr>
        <w:ilvl w:val="3"/>
        <w:numId w:val="6"/>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0"/>
    <w:next w:val="a0"/>
    <w:link w:val="50"/>
    <w:qFormat/>
    <w:rsid w:val="00ED549D"/>
    <w:pPr>
      <w:numPr>
        <w:ilvl w:val="4"/>
        <w:numId w:val="6"/>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0"/>
    <w:next w:val="a0"/>
    <w:link w:val="60"/>
    <w:qFormat/>
    <w:rsid w:val="00ED549D"/>
    <w:pPr>
      <w:spacing w:before="240" w:after="60" w:line="240" w:lineRule="auto"/>
      <w:outlineLvl w:val="5"/>
    </w:pPr>
    <w:rPr>
      <w:rFonts w:ascii="Times New Roman" w:eastAsia="Times New Roman" w:hAnsi="Times New Roman" w:cs="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nhideWhenUsed/>
    <w:rsid w:val="005F3C2F"/>
    <w:pPr>
      <w:tabs>
        <w:tab w:val="center" w:pos="4677"/>
        <w:tab w:val="right" w:pos="9355"/>
      </w:tabs>
      <w:spacing w:after="0" w:line="240" w:lineRule="auto"/>
    </w:pPr>
  </w:style>
  <w:style w:type="character" w:customStyle="1" w:styleId="a6">
    <w:name w:val="Нижний колонтитул Знак"/>
    <w:basedOn w:val="a2"/>
    <w:link w:val="a5"/>
    <w:rsid w:val="005F3C2F"/>
  </w:style>
  <w:style w:type="character" w:styleId="a7">
    <w:name w:val="page number"/>
    <w:basedOn w:val="a2"/>
    <w:rsid w:val="005F3C2F"/>
  </w:style>
  <w:style w:type="paragraph" w:styleId="a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0"/>
    <w:link w:val="a9"/>
    <w:qFormat/>
    <w:rsid w:val="005F3C2F"/>
    <w:pPr>
      <w:spacing w:after="0" w:line="240" w:lineRule="auto"/>
    </w:pPr>
    <w:rPr>
      <w:rFonts w:ascii="Arial" w:eastAsia="Times New Roman" w:hAnsi="Arial" w:cs="Arial"/>
      <w:sz w:val="20"/>
      <w:szCs w:val="20"/>
      <w:lang w:eastAsia="ru-RU"/>
    </w:rPr>
  </w:style>
  <w:style w:type="character" w:customStyle="1" w:styleId="a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2"/>
    <w:link w:val="a8"/>
    <w:uiPriority w:val="99"/>
    <w:rsid w:val="005F3C2F"/>
    <w:rPr>
      <w:rFonts w:ascii="Arial" w:eastAsia="Times New Roman" w:hAnsi="Arial" w:cs="Arial"/>
      <w:sz w:val="20"/>
      <w:szCs w:val="20"/>
      <w:lang w:eastAsia="ru-RU"/>
    </w:rPr>
  </w:style>
  <w:style w:type="character" w:styleId="aa">
    <w:name w:val="footnote reference"/>
    <w:aliases w:val="Ссылка на сноску 45"/>
    <w:basedOn w:val="a2"/>
    <w:uiPriority w:val="99"/>
    <w:rsid w:val="005F3C2F"/>
    <w:rPr>
      <w:vertAlign w:val="superscript"/>
    </w:rPr>
  </w:style>
  <w:style w:type="paragraph" w:styleId="ab">
    <w:name w:val="header"/>
    <w:basedOn w:val="a0"/>
    <w:link w:val="ac"/>
    <w:unhideWhenUsed/>
    <w:rsid w:val="00C05FEB"/>
    <w:pPr>
      <w:tabs>
        <w:tab w:val="center" w:pos="4677"/>
        <w:tab w:val="right" w:pos="9355"/>
      </w:tabs>
      <w:spacing w:after="0" w:line="240" w:lineRule="auto"/>
    </w:pPr>
  </w:style>
  <w:style w:type="character" w:customStyle="1" w:styleId="ac">
    <w:name w:val="Верхний колонтитул Знак"/>
    <w:basedOn w:val="a2"/>
    <w:link w:val="ab"/>
    <w:rsid w:val="00C05FEB"/>
  </w:style>
  <w:style w:type="paragraph" w:styleId="ad">
    <w:name w:val="List Paragraph"/>
    <w:basedOn w:val="a0"/>
    <w:link w:val="ae"/>
    <w:uiPriority w:val="99"/>
    <w:qFormat/>
    <w:rsid w:val="00861D6B"/>
    <w:pPr>
      <w:spacing w:after="200" w:line="276" w:lineRule="auto"/>
      <w:ind w:left="708"/>
    </w:pPr>
    <w:rPr>
      <w:rFonts w:ascii="Calibri" w:eastAsia="Times New Roman" w:hAnsi="Calibri" w:cs="Times New Roman"/>
      <w:lang w:eastAsia="ru-RU"/>
    </w:rPr>
  </w:style>
  <w:style w:type="character" w:customStyle="1" w:styleId="ae">
    <w:name w:val="Абзац списка Знак"/>
    <w:link w:val="ad"/>
    <w:uiPriority w:val="34"/>
    <w:locked/>
    <w:rsid w:val="00861D6B"/>
    <w:rPr>
      <w:rFonts w:ascii="Calibri" w:eastAsia="Times New Roman" w:hAnsi="Calibri" w:cs="Times New Roman"/>
      <w:lang w:eastAsia="ru-RU"/>
    </w:rPr>
  </w:style>
  <w:style w:type="paragraph" w:styleId="af">
    <w:name w:val="Body Text Indent"/>
    <w:basedOn w:val="a0"/>
    <w:link w:val="af0"/>
    <w:rsid w:val="0034462A"/>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2"/>
    <w:link w:val="af"/>
    <w:rsid w:val="0034462A"/>
    <w:rPr>
      <w:rFonts w:ascii="Times New Roman" w:eastAsia="Times New Roman" w:hAnsi="Times New Roman" w:cs="Times New Roman"/>
      <w:sz w:val="20"/>
      <w:szCs w:val="20"/>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ED549D"/>
    <w:rPr>
      <w:rFonts w:ascii="Times New Roman" w:eastAsia="Times New Roman" w:hAnsi="Times New Roman" w:cs="Times New Roman"/>
      <w:b/>
      <w:bCs/>
      <w:kern w:val="1"/>
      <w:sz w:val="24"/>
      <w:szCs w:val="24"/>
      <w:lang w:eastAsia="ar-SA"/>
    </w:rPr>
  </w:style>
  <w:style w:type="character" w:customStyle="1" w:styleId="22">
    <w:name w:val="Заголовок 2 Знак"/>
    <w:aliases w:val="H2 Знак"/>
    <w:basedOn w:val="a2"/>
    <w:link w:val="20"/>
    <w:rsid w:val="00ED549D"/>
    <w:rPr>
      <w:rFonts w:ascii="Times New Roman" w:eastAsia="Times New Roman" w:hAnsi="Times New Roman" w:cs="Times New Roman"/>
      <w:b/>
      <w:bCs/>
      <w:sz w:val="21"/>
      <w:szCs w:val="21"/>
      <w:lang w:eastAsia="ar-SA"/>
    </w:rPr>
  </w:style>
  <w:style w:type="character" w:customStyle="1" w:styleId="31">
    <w:name w:val="Заголовок 3 Знак"/>
    <w:basedOn w:val="a2"/>
    <w:link w:val="3"/>
    <w:rsid w:val="00ED549D"/>
    <w:rPr>
      <w:rFonts w:ascii="Arial" w:eastAsia="Times New Roman" w:hAnsi="Arial" w:cs="Arial"/>
      <w:b/>
      <w:bCs/>
      <w:sz w:val="26"/>
      <w:szCs w:val="26"/>
      <w:lang w:eastAsia="ar-SA"/>
    </w:rPr>
  </w:style>
  <w:style w:type="character" w:customStyle="1" w:styleId="40">
    <w:name w:val="Заголовок 4 Знак"/>
    <w:basedOn w:val="a2"/>
    <w:link w:val="4"/>
    <w:rsid w:val="00ED549D"/>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rsid w:val="00ED549D"/>
    <w:rPr>
      <w:rFonts w:ascii="Times New Roman" w:eastAsia="Times New Roman" w:hAnsi="Times New Roman" w:cs="Times New Roman"/>
      <w:b/>
      <w:bCs/>
      <w:i/>
      <w:iCs/>
      <w:sz w:val="26"/>
      <w:szCs w:val="26"/>
      <w:lang w:eastAsia="ar-SA"/>
    </w:rPr>
  </w:style>
  <w:style w:type="character" w:customStyle="1" w:styleId="60">
    <w:name w:val="Заголовок 6 Знак"/>
    <w:basedOn w:val="a2"/>
    <w:link w:val="6"/>
    <w:rsid w:val="00ED549D"/>
    <w:rPr>
      <w:rFonts w:ascii="Times New Roman" w:eastAsia="Times New Roman" w:hAnsi="Times New Roman" w:cs="Times New Roman"/>
      <w:b/>
      <w:bCs/>
      <w:lang w:eastAsia="ru-RU"/>
    </w:rPr>
  </w:style>
  <w:style w:type="numbering" w:customStyle="1" w:styleId="11">
    <w:name w:val="Нет списка1"/>
    <w:next w:val="a4"/>
    <w:uiPriority w:val="99"/>
    <w:semiHidden/>
    <w:unhideWhenUsed/>
    <w:rsid w:val="00ED549D"/>
  </w:style>
  <w:style w:type="paragraph" w:styleId="a1">
    <w:name w:val="Body Text"/>
    <w:basedOn w:val="a0"/>
    <w:link w:val="af1"/>
    <w:rsid w:val="00ED549D"/>
    <w:pPr>
      <w:suppressAutoHyphens/>
      <w:spacing w:after="120" w:line="240" w:lineRule="auto"/>
    </w:pPr>
    <w:rPr>
      <w:rFonts w:ascii="Times New Roman" w:eastAsia="Times New Roman" w:hAnsi="Times New Roman" w:cs="Times New Roman"/>
      <w:sz w:val="24"/>
      <w:szCs w:val="24"/>
      <w:lang w:eastAsia="ar-SA"/>
    </w:rPr>
  </w:style>
  <w:style w:type="character" w:customStyle="1" w:styleId="af1">
    <w:name w:val="Основной текст Знак"/>
    <w:basedOn w:val="a2"/>
    <w:link w:val="a1"/>
    <w:rsid w:val="00ED549D"/>
    <w:rPr>
      <w:rFonts w:ascii="Times New Roman" w:eastAsia="Times New Roman" w:hAnsi="Times New Roman" w:cs="Times New Roman"/>
      <w:sz w:val="24"/>
      <w:szCs w:val="24"/>
      <w:lang w:eastAsia="ar-SA"/>
    </w:rPr>
  </w:style>
  <w:style w:type="character" w:styleId="af2">
    <w:name w:val="Hyperlink"/>
    <w:basedOn w:val="a2"/>
    <w:rsid w:val="00ED549D"/>
    <w:rPr>
      <w:color w:val="0000FF"/>
      <w:u w:val="single"/>
    </w:rPr>
  </w:style>
  <w:style w:type="paragraph" w:customStyle="1" w:styleId="af3">
    <w:name w:val="Знак"/>
    <w:basedOn w:val="a0"/>
    <w:rsid w:val="00ED549D"/>
    <w:pPr>
      <w:spacing w:line="240" w:lineRule="exact"/>
    </w:pPr>
    <w:rPr>
      <w:rFonts w:ascii="Verdana" w:eastAsia="Times New Roman" w:hAnsi="Verdana" w:cs="Verdana"/>
      <w:sz w:val="24"/>
      <w:szCs w:val="24"/>
      <w:lang w:val="en-US"/>
    </w:rPr>
  </w:style>
  <w:style w:type="paragraph" w:styleId="af4">
    <w:name w:val="Balloon Text"/>
    <w:basedOn w:val="a0"/>
    <w:link w:val="af5"/>
    <w:semiHidden/>
    <w:rsid w:val="00ED549D"/>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2"/>
    <w:link w:val="af4"/>
    <w:semiHidden/>
    <w:rsid w:val="00ED549D"/>
    <w:rPr>
      <w:rFonts w:ascii="Tahoma" w:eastAsia="Times New Roman" w:hAnsi="Tahoma" w:cs="Tahoma"/>
      <w:sz w:val="16"/>
      <w:szCs w:val="16"/>
      <w:lang w:eastAsia="ru-RU"/>
    </w:rPr>
  </w:style>
  <w:style w:type="table" w:styleId="af6">
    <w:name w:val="Table Grid"/>
    <w:basedOn w:val="a3"/>
    <w:rsid w:val="00ED549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ED549D"/>
    <w:rPr>
      <w:rFonts w:ascii="Symbol" w:hAnsi="Symbol" w:cs="Symbol"/>
    </w:rPr>
  </w:style>
  <w:style w:type="character" w:customStyle="1" w:styleId="FontStyle12">
    <w:name w:val="Font Style12"/>
    <w:basedOn w:val="a2"/>
    <w:rsid w:val="00ED549D"/>
    <w:rPr>
      <w:rFonts w:ascii="Times New Roman" w:hAnsi="Times New Roman" w:cs="Times New Roman"/>
      <w:spacing w:val="-20"/>
      <w:sz w:val="40"/>
      <w:szCs w:val="40"/>
    </w:rPr>
  </w:style>
  <w:style w:type="character" w:customStyle="1" w:styleId="WW8Num3z0">
    <w:name w:val="WW8Num3z0"/>
    <w:rsid w:val="00ED549D"/>
    <w:rPr>
      <w:i w:val="0"/>
    </w:rPr>
  </w:style>
  <w:style w:type="character" w:customStyle="1" w:styleId="WW8Num5z0">
    <w:name w:val="WW8Num5z0"/>
    <w:rsid w:val="00ED549D"/>
    <w:rPr>
      <w:rFonts w:ascii="Symbol" w:hAnsi="Symbol"/>
    </w:rPr>
  </w:style>
  <w:style w:type="character" w:customStyle="1" w:styleId="23">
    <w:name w:val="Основной шрифт абзаца2"/>
    <w:rsid w:val="00ED549D"/>
  </w:style>
  <w:style w:type="character" w:customStyle="1" w:styleId="Absatz-Standardschriftart">
    <w:name w:val="Absatz-Standardschriftart"/>
    <w:rsid w:val="00ED549D"/>
  </w:style>
  <w:style w:type="character" w:customStyle="1" w:styleId="WW-Absatz-Standardschriftart">
    <w:name w:val="WW-Absatz-Standardschriftart"/>
    <w:rsid w:val="00ED549D"/>
  </w:style>
  <w:style w:type="character" w:customStyle="1" w:styleId="WW-Absatz-Standardschriftart1">
    <w:name w:val="WW-Absatz-Standardschriftart1"/>
    <w:rsid w:val="00ED549D"/>
  </w:style>
  <w:style w:type="character" w:customStyle="1" w:styleId="WW-Absatz-Standardschriftart11">
    <w:name w:val="WW-Absatz-Standardschriftart11"/>
    <w:rsid w:val="00ED549D"/>
  </w:style>
  <w:style w:type="character" w:customStyle="1" w:styleId="WW-Absatz-Standardschriftart111">
    <w:name w:val="WW-Absatz-Standardschriftart111"/>
    <w:rsid w:val="00ED549D"/>
  </w:style>
  <w:style w:type="character" w:customStyle="1" w:styleId="WW-Absatz-Standardschriftart1111">
    <w:name w:val="WW-Absatz-Standardschriftart1111"/>
    <w:rsid w:val="00ED549D"/>
  </w:style>
  <w:style w:type="character" w:customStyle="1" w:styleId="WW-Absatz-Standardschriftart11111">
    <w:name w:val="WW-Absatz-Standardschriftart11111"/>
    <w:rsid w:val="00ED549D"/>
  </w:style>
  <w:style w:type="character" w:customStyle="1" w:styleId="WW-Absatz-Standardschriftart111111">
    <w:name w:val="WW-Absatz-Standardschriftart111111"/>
    <w:rsid w:val="00ED549D"/>
  </w:style>
  <w:style w:type="character" w:customStyle="1" w:styleId="WW8Num1z0">
    <w:name w:val="WW8Num1z0"/>
    <w:rsid w:val="00ED549D"/>
    <w:rPr>
      <w:rFonts w:ascii="Times New Roman" w:hAnsi="Times New Roman" w:cs="Times New Roman"/>
    </w:rPr>
  </w:style>
  <w:style w:type="character" w:customStyle="1" w:styleId="12">
    <w:name w:val="Основной шрифт абзаца1"/>
    <w:rsid w:val="00ED549D"/>
  </w:style>
  <w:style w:type="character" w:customStyle="1" w:styleId="af7">
    <w:name w:val="Символ нумерации"/>
    <w:rsid w:val="00ED549D"/>
  </w:style>
  <w:style w:type="character" w:customStyle="1" w:styleId="af8">
    <w:name w:val="Пункт Знак"/>
    <w:basedOn w:val="12"/>
    <w:rsid w:val="00ED549D"/>
    <w:rPr>
      <w:sz w:val="24"/>
      <w:szCs w:val="24"/>
      <w:lang w:val="ru-RU" w:eastAsia="ar-SA" w:bidi="ar-SA"/>
    </w:rPr>
  </w:style>
  <w:style w:type="character" w:customStyle="1" w:styleId="af9">
    <w:name w:val="Подпункт Знак"/>
    <w:basedOn w:val="af8"/>
    <w:rsid w:val="00ED549D"/>
    <w:rPr>
      <w:sz w:val="24"/>
      <w:szCs w:val="28"/>
      <w:lang w:val="ru-RU" w:eastAsia="ar-SA" w:bidi="ar-SA"/>
    </w:rPr>
  </w:style>
  <w:style w:type="character" w:customStyle="1" w:styleId="WW8Num34z0">
    <w:name w:val="WW8Num34z0"/>
    <w:rsid w:val="00ED549D"/>
    <w:rPr>
      <w:rFonts w:ascii="Symbol" w:hAnsi="Symbol"/>
    </w:rPr>
  </w:style>
  <w:style w:type="character" w:customStyle="1" w:styleId="WW8Num34z1">
    <w:name w:val="WW8Num34z1"/>
    <w:rsid w:val="00ED549D"/>
    <w:rPr>
      <w:rFonts w:ascii="Courier New" w:hAnsi="Courier New" w:cs="Courier New"/>
    </w:rPr>
  </w:style>
  <w:style w:type="character" w:customStyle="1" w:styleId="WW8Num34z2">
    <w:name w:val="WW8Num34z2"/>
    <w:rsid w:val="00ED549D"/>
    <w:rPr>
      <w:rFonts w:ascii="Wingdings" w:hAnsi="Wingdings"/>
    </w:rPr>
  </w:style>
  <w:style w:type="character" w:customStyle="1" w:styleId="WW8Num35z0">
    <w:name w:val="WW8Num35z0"/>
    <w:rsid w:val="00ED549D"/>
    <w:rPr>
      <w:rFonts w:ascii="Symbol" w:hAnsi="Symbol"/>
    </w:rPr>
  </w:style>
  <w:style w:type="character" w:customStyle="1" w:styleId="WW8Num35z1">
    <w:name w:val="WW8Num35z1"/>
    <w:rsid w:val="00ED549D"/>
    <w:rPr>
      <w:rFonts w:ascii="Courier New" w:hAnsi="Courier New" w:cs="Courier New"/>
    </w:rPr>
  </w:style>
  <w:style w:type="character" w:customStyle="1" w:styleId="WW8Num35z2">
    <w:name w:val="WW8Num35z2"/>
    <w:rsid w:val="00ED549D"/>
    <w:rPr>
      <w:rFonts w:ascii="Wingdings" w:hAnsi="Wingdings"/>
    </w:rPr>
  </w:style>
  <w:style w:type="paragraph" w:customStyle="1" w:styleId="13">
    <w:name w:val="Заголовок1"/>
    <w:basedOn w:val="a0"/>
    <w:next w:val="a1"/>
    <w:rsid w:val="00ED549D"/>
    <w:pPr>
      <w:keepNext/>
      <w:suppressAutoHyphens/>
      <w:spacing w:before="240" w:after="120" w:line="240" w:lineRule="auto"/>
    </w:pPr>
    <w:rPr>
      <w:rFonts w:ascii="Arial" w:eastAsia="Lucida Sans Unicode" w:hAnsi="Arial" w:cs="Tahoma"/>
      <w:sz w:val="28"/>
      <w:szCs w:val="28"/>
      <w:lang w:eastAsia="ar-SA"/>
    </w:rPr>
  </w:style>
  <w:style w:type="paragraph" w:styleId="afa">
    <w:name w:val="List"/>
    <w:basedOn w:val="a1"/>
    <w:rsid w:val="00ED549D"/>
    <w:rPr>
      <w:rFonts w:ascii="Arial" w:hAnsi="Arial" w:cs="Tahoma"/>
    </w:rPr>
  </w:style>
  <w:style w:type="paragraph" w:customStyle="1" w:styleId="24">
    <w:name w:val="Название2"/>
    <w:basedOn w:val="a0"/>
    <w:rsid w:val="00ED549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5">
    <w:name w:val="Указатель2"/>
    <w:basedOn w:val="a0"/>
    <w:rsid w:val="00ED549D"/>
    <w:pPr>
      <w:suppressLineNumbers/>
      <w:suppressAutoHyphens/>
      <w:spacing w:after="0" w:line="240" w:lineRule="auto"/>
    </w:pPr>
    <w:rPr>
      <w:rFonts w:ascii="Arial" w:eastAsia="Times New Roman" w:hAnsi="Arial" w:cs="Tahoma"/>
      <w:sz w:val="24"/>
      <w:szCs w:val="24"/>
      <w:lang w:eastAsia="ar-SA"/>
    </w:rPr>
  </w:style>
  <w:style w:type="paragraph" w:customStyle="1" w:styleId="14">
    <w:name w:val="Название1"/>
    <w:basedOn w:val="a0"/>
    <w:rsid w:val="00ED549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rsid w:val="00ED549D"/>
    <w:pPr>
      <w:suppressLineNumbers/>
      <w:suppressAutoHyphens/>
      <w:spacing w:after="0" w:line="240" w:lineRule="auto"/>
    </w:pPr>
    <w:rPr>
      <w:rFonts w:ascii="Arial" w:eastAsia="Times New Roman" w:hAnsi="Arial" w:cs="Tahoma"/>
      <w:sz w:val="24"/>
      <w:szCs w:val="24"/>
      <w:lang w:eastAsia="ar-SA"/>
    </w:rPr>
  </w:style>
  <w:style w:type="paragraph" w:styleId="afb">
    <w:name w:val="Title"/>
    <w:basedOn w:val="a0"/>
    <w:next w:val="afc"/>
    <w:link w:val="afd"/>
    <w:qFormat/>
    <w:rsid w:val="00ED549D"/>
    <w:pPr>
      <w:suppressAutoHyphens/>
      <w:spacing w:after="0" w:line="240" w:lineRule="auto"/>
      <w:jc w:val="center"/>
    </w:pPr>
    <w:rPr>
      <w:rFonts w:ascii="Times New Roman" w:eastAsia="Times New Roman" w:hAnsi="Times New Roman" w:cs="Times New Roman"/>
      <w:b/>
      <w:smallCaps/>
      <w:sz w:val="32"/>
      <w:szCs w:val="20"/>
      <w:lang w:eastAsia="ar-SA"/>
    </w:rPr>
  </w:style>
  <w:style w:type="character" w:customStyle="1" w:styleId="afd">
    <w:name w:val="Заголовок Знак"/>
    <w:basedOn w:val="a2"/>
    <w:link w:val="afb"/>
    <w:rsid w:val="00ED549D"/>
    <w:rPr>
      <w:rFonts w:ascii="Times New Roman" w:eastAsia="Times New Roman" w:hAnsi="Times New Roman" w:cs="Times New Roman"/>
      <w:b/>
      <w:smallCaps/>
      <w:sz w:val="32"/>
      <w:szCs w:val="20"/>
      <w:lang w:eastAsia="ar-SA"/>
    </w:rPr>
  </w:style>
  <w:style w:type="paragraph" w:styleId="afc">
    <w:name w:val="Subtitle"/>
    <w:basedOn w:val="13"/>
    <w:next w:val="a1"/>
    <w:link w:val="afe"/>
    <w:qFormat/>
    <w:rsid w:val="00ED549D"/>
    <w:pPr>
      <w:jc w:val="center"/>
    </w:pPr>
    <w:rPr>
      <w:i/>
      <w:iCs/>
    </w:rPr>
  </w:style>
  <w:style w:type="character" w:customStyle="1" w:styleId="afe">
    <w:name w:val="Подзаголовок Знак"/>
    <w:basedOn w:val="a2"/>
    <w:link w:val="afc"/>
    <w:rsid w:val="00ED549D"/>
    <w:rPr>
      <w:rFonts w:ascii="Arial" w:eastAsia="Lucida Sans Unicode" w:hAnsi="Arial" w:cs="Tahoma"/>
      <w:i/>
      <w:iCs/>
      <w:sz w:val="28"/>
      <w:szCs w:val="28"/>
      <w:lang w:eastAsia="ar-SA"/>
    </w:rPr>
  </w:style>
  <w:style w:type="paragraph" w:customStyle="1" w:styleId="210">
    <w:name w:val="Основной текст 21"/>
    <w:basedOn w:val="a0"/>
    <w:rsid w:val="00ED549D"/>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aff">
    <w:name w:val="Содержимое таблицы"/>
    <w:basedOn w:val="a0"/>
    <w:rsid w:val="00ED549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ED549D"/>
    <w:pPr>
      <w:jc w:val="center"/>
    </w:pPr>
    <w:rPr>
      <w:b/>
      <w:bCs/>
    </w:rPr>
  </w:style>
  <w:style w:type="paragraph" w:customStyle="1" w:styleId="26">
    <w:name w:val="Текст2"/>
    <w:basedOn w:val="a0"/>
    <w:rsid w:val="00ED549D"/>
    <w:pPr>
      <w:suppressAutoHyphens/>
      <w:spacing w:after="0" w:line="240" w:lineRule="auto"/>
    </w:pPr>
    <w:rPr>
      <w:rFonts w:ascii="Courier New" w:eastAsia="Times New Roman" w:hAnsi="Courier New" w:cs="Courier New"/>
      <w:sz w:val="20"/>
      <w:szCs w:val="20"/>
      <w:lang w:eastAsia="ar-SA"/>
    </w:rPr>
  </w:style>
  <w:style w:type="paragraph" w:customStyle="1" w:styleId="FR1">
    <w:name w:val="FR1"/>
    <w:rsid w:val="00ED549D"/>
    <w:pPr>
      <w:widowControl w:val="0"/>
      <w:suppressAutoHyphens/>
      <w:spacing w:after="0" w:line="480" w:lineRule="auto"/>
      <w:ind w:left="680" w:right="600"/>
      <w:jc w:val="center"/>
    </w:pPr>
    <w:rPr>
      <w:rFonts w:ascii="Times New Roman" w:eastAsia="Arial" w:hAnsi="Times New Roman" w:cs="Times New Roman"/>
      <w:sz w:val="32"/>
      <w:szCs w:val="20"/>
      <w:lang w:eastAsia="ar-SA"/>
    </w:rPr>
  </w:style>
  <w:style w:type="paragraph" w:styleId="32">
    <w:name w:val="toc 3"/>
    <w:basedOn w:val="a0"/>
    <w:next w:val="a0"/>
    <w:semiHidden/>
    <w:rsid w:val="00ED549D"/>
    <w:pPr>
      <w:tabs>
        <w:tab w:val="left" w:pos="1080"/>
        <w:tab w:val="right" w:leader="dot" w:pos="9344"/>
      </w:tabs>
      <w:suppressAutoHyphens/>
      <w:spacing w:after="120" w:line="240" w:lineRule="auto"/>
      <w:ind w:left="482" w:right="-105"/>
    </w:pPr>
    <w:rPr>
      <w:rFonts w:ascii="Times New Roman" w:eastAsia="Times New Roman" w:hAnsi="Times New Roman" w:cs="Times New Roman"/>
      <w:sz w:val="24"/>
      <w:szCs w:val="24"/>
      <w:lang w:eastAsia="ar-SA"/>
    </w:rPr>
  </w:style>
  <w:style w:type="paragraph" w:customStyle="1" w:styleId="01zagolovok">
    <w:name w:val="01_zagolovok"/>
    <w:basedOn w:val="a0"/>
    <w:rsid w:val="00ED549D"/>
    <w:pPr>
      <w:keepNext/>
      <w:pageBreakBefore/>
      <w:suppressAutoHyphens/>
      <w:spacing w:before="360" w:after="120" w:line="240" w:lineRule="auto"/>
    </w:pPr>
    <w:rPr>
      <w:rFonts w:ascii="GaramondC" w:eastAsia="Times New Roman" w:hAnsi="GaramondC" w:cs="Times New Roman"/>
      <w:b/>
      <w:color w:val="000000"/>
      <w:sz w:val="40"/>
      <w:szCs w:val="62"/>
      <w:lang w:eastAsia="ar-SA"/>
    </w:rPr>
  </w:style>
  <w:style w:type="paragraph" w:customStyle="1" w:styleId="03zagolovok2">
    <w:name w:val="03zagolovok2"/>
    <w:basedOn w:val="a0"/>
    <w:rsid w:val="00ED549D"/>
    <w:pPr>
      <w:keepNext/>
      <w:suppressAutoHyphens/>
      <w:spacing w:before="360" w:after="120" w:line="360" w:lineRule="atLeast"/>
    </w:pPr>
    <w:rPr>
      <w:rFonts w:ascii="GaramondC" w:eastAsia="Times New Roman" w:hAnsi="GaramondC" w:cs="Times New Roman"/>
      <w:b/>
      <w:color w:val="000000"/>
      <w:sz w:val="28"/>
      <w:szCs w:val="28"/>
      <w:lang w:eastAsia="ar-SA"/>
    </w:rPr>
  </w:style>
  <w:style w:type="paragraph" w:customStyle="1" w:styleId="02statia1">
    <w:name w:val="02statia1"/>
    <w:basedOn w:val="a0"/>
    <w:rsid w:val="00ED549D"/>
    <w:pPr>
      <w:keepNext/>
      <w:suppressAutoHyphens/>
      <w:spacing w:before="280" w:after="0" w:line="320" w:lineRule="atLeast"/>
      <w:ind w:left="1134" w:right="851" w:hanging="578"/>
    </w:pPr>
    <w:rPr>
      <w:rFonts w:ascii="GaramondNarrowC" w:eastAsia="Times New Roman" w:hAnsi="GaramondNarrowC" w:cs="Times New Roman"/>
      <w:b/>
      <w:sz w:val="24"/>
      <w:szCs w:val="24"/>
      <w:lang w:eastAsia="ar-SA"/>
    </w:rPr>
  </w:style>
  <w:style w:type="paragraph" w:customStyle="1" w:styleId="02statia2">
    <w:name w:val="02statia2"/>
    <w:basedOn w:val="a0"/>
    <w:rsid w:val="00ED549D"/>
    <w:pPr>
      <w:suppressAutoHyphens/>
      <w:spacing w:before="120" w:after="0" w:line="320" w:lineRule="atLeast"/>
      <w:ind w:left="2020" w:hanging="880"/>
      <w:jc w:val="both"/>
    </w:pPr>
    <w:rPr>
      <w:rFonts w:ascii="GaramondNarrowC" w:eastAsia="Times New Roman" w:hAnsi="GaramondNarrowC" w:cs="Times New Roman"/>
      <w:color w:val="000000"/>
      <w:sz w:val="21"/>
      <w:szCs w:val="21"/>
      <w:lang w:eastAsia="ar-SA"/>
    </w:rPr>
  </w:style>
  <w:style w:type="paragraph" w:customStyle="1" w:styleId="02statia3">
    <w:name w:val="02statia3"/>
    <w:basedOn w:val="a0"/>
    <w:rsid w:val="00ED549D"/>
    <w:pPr>
      <w:suppressAutoHyphens/>
      <w:spacing w:before="120" w:after="0" w:line="320" w:lineRule="atLeast"/>
      <w:ind w:left="2900" w:hanging="880"/>
      <w:jc w:val="both"/>
    </w:pPr>
    <w:rPr>
      <w:rFonts w:ascii="GaramondNarrowC" w:eastAsia="Times New Roman" w:hAnsi="GaramondNarrowC" w:cs="Times New Roman"/>
      <w:color w:val="000000"/>
      <w:sz w:val="21"/>
      <w:szCs w:val="21"/>
      <w:lang w:eastAsia="ar-SA"/>
    </w:rPr>
  </w:style>
  <w:style w:type="paragraph" w:customStyle="1" w:styleId="aff1">
    <w:name w:val="Пункт"/>
    <w:basedOn w:val="a0"/>
    <w:rsid w:val="00ED549D"/>
    <w:pPr>
      <w:tabs>
        <w:tab w:val="left" w:pos="1134"/>
      </w:tabs>
      <w:suppressAutoHyphens/>
      <w:spacing w:after="0" w:line="240" w:lineRule="auto"/>
      <w:ind w:left="1134" w:hanging="1134"/>
      <w:jc w:val="both"/>
    </w:pPr>
    <w:rPr>
      <w:rFonts w:ascii="Times New Roman" w:eastAsia="Times New Roman" w:hAnsi="Times New Roman" w:cs="Times New Roman"/>
      <w:sz w:val="24"/>
      <w:szCs w:val="24"/>
      <w:lang w:eastAsia="ar-SA"/>
    </w:rPr>
  </w:style>
  <w:style w:type="paragraph" w:customStyle="1" w:styleId="aff2">
    <w:name w:val="Подпункт"/>
    <w:basedOn w:val="aff1"/>
    <w:rsid w:val="00ED549D"/>
    <w:pPr>
      <w:tabs>
        <w:tab w:val="left" w:pos="2700"/>
      </w:tabs>
      <w:ind w:left="1908" w:hanging="648"/>
    </w:pPr>
    <w:rPr>
      <w:szCs w:val="28"/>
    </w:rPr>
  </w:style>
  <w:style w:type="paragraph" w:customStyle="1" w:styleId="03osnovnoytext">
    <w:name w:val="03osnovnoytext"/>
    <w:basedOn w:val="a0"/>
    <w:rsid w:val="00ED549D"/>
    <w:pPr>
      <w:suppressAutoHyphens/>
      <w:spacing w:before="320" w:after="0" w:line="320" w:lineRule="atLeast"/>
      <w:ind w:left="1191"/>
      <w:jc w:val="both"/>
    </w:pPr>
    <w:rPr>
      <w:rFonts w:ascii="GaramondC" w:eastAsia="Times New Roman" w:hAnsi="GaramondC" w:cs="Times New Roman"/>
      <w:color w:val="000000"/>
      <w:sz w:val="24"/>
      <w:szCs w:val="24"/>
      <w:lang w:eastAsia="ar-SA"/>
    </w:rPr>
  </w:style>
  <w:style w:type="paragraph" w:customStyle="1" w:styleId="03osnovnoytexttabl">
    <w:name w:val="03osnovnoytexttabl"/>
    <w:basedOn w:val="a0"/>
    <w:rsid w:val="00ED549D"/>
    <w:pPr>
      <w:suppressAutoHyphens/>
      <w:spacing w:before="120" w:after="0" w:line="320" w:lineRule="atLeast"/>
    </w:pPr>
    <w:rPr>
      <w:rFonts w:ascii="GaramondC" w:eastAsia="Times New Roman" w:hAnsi="GaramondC" w:cs="Times New Roman"/>
      <w:color w:val="000000"/>
      <w:sz w:val="24"/>
      <w:szCs w:val="24"/>
      <w:lang w:eastAsia="ar-SA"/>
    </w:rPr>
  </w:style>
  <w:style w:type="paragraph" w:customStyle="1" w:styleId="ConsNormal">
    <w:name w:val="ConsNormal"/>
    <w:link w:val="ConsNormal0"/>
    <w:qFormat/>
    <w:rsid w:val="00ED549D"/>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ConsNormal0">
    <w:name w:val="ConsNormal Знак"/>
    <w:basedOn w:val="a2"/>
    <w:link w:val="ConsNormal"/>
    <w:rsid w:val="00ED549D"/>
    <w:rPr>
      <w:rFonts w:ascii="Arial" w:eastAsia="Arial" w:hAnsi="Arial" w:cs="Times New Roman"/>
      <w:sz w:val="20"/>
      <w:szCs w:val="20"/>
      <w:lang w:eastAsia="ar-SA"/>
    </w:rPr>
  </w:style>
  <w:style w:type="paragraph" w:customStyle="1" w:styleId="16">
    <w:name w:val="Текст1"/>
    <w:basedOn w:val="a0"/>
    <w:rsid w:val="00ED549D"/>
    <w:pPr>
      <w:suppressAutoHyphens/>
      <w:spacing w:after="0" w:line="240" w:lineRule="auto"/>
    </w:pPr>
    <w:rPr>
      <w:rFonts w:ascii="Courier New" w:eastAsia="MS Mincho" w:hAnsi="Courier New" w:cs="Courier New"/>
      <w:sz w:val="24"/>
      <w:szCs w:val="24"/>
      <w:lang w:eastAsia="ar-SA"/>
    </w:rPr>
  </w:style>
  <w:style w:type="paragraph" w:customStyle="1" w:styleId="03osnovnoytexttablbullit3">
    <w:name w:val="03osnovnoytexttablbullit3"/>
    <w:basedOn w:val="a0"/>
    <w:rsid w:val="00ED549D"/>
    <w:pPr>
      <w:suppressAutoHyphens/>
      <w:spacing w:before="120" w:after="0" w:line="320" w:lineRule="atLeast"/>
      <w:ind w:left="1240" w:hanging="460"/>
    </w:pPr>
    <w:rPr>
      <w:rFonts w:ascii="GaramondC" w:eastAsia="Times New Roman" w:hAnsi="GaramondC" w:cs="Times New Roman"/>
      <w:color w:val="000000"/>
      <w:sz w:val="24"/>
      <w:szCs w:val="24"/>
      <w:lang w:eastAsia="ar-SA"/>
    </w:rPr>
  </w:style>
  <w:style w:type="paragraph" w:customStyle="1" w:styleId="ConsNonformat">
    <w:name w:val="ConsNonformat"/>
    <w:link w:val="ConsNonformat0"/>
    <w:rsid w:val="00ED549D"/>
    <w:pPr>
      <w:widowControl w:val="0"/>
      <w:suppressAutoHyphens/>
      <w:spacing w:after="0" w:line="240" w:lineRule="auto"/>
    </w:pPr>
    <w:rPr>
      <w:rFonts w:ascii="Courier New" w:eastAsia="Arial" w:hAnsi="Courier New" w:cs="Times New Roman"/>
      <w:sz w:val="20"/>
      <w:szCs w:val="20"/>
      <w:lang w:eastAsia="ar-SA"/>
    </w:rPr>
  </w:style>
  <w:style w:type="paragraph" w:customStyle="1" w:styleId="310">
    <w:name w:val="Основной текст с отступом 31"/>
    <w:basedOn w:val="a0"/>
    <w:rsid w:val="00ED549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Title">
    <w:name w:val="ConsTitle"/>
    <w:rsid w:val="00ED549D"/>
    <w:pPr>
      <w:widowControl w:val="0"/>
      <w:spacing w:after="0" w:line="240" w:lineRule="auto"/>
    </w:pPr>
    <w:rPr>
      <w:rFonts w:ascii="Arial" w:eastAsia="Times New Roman" w:hAnsi="Arial" w:cs="Times New Roman"/>
      <w:b/>
      <w:snapToGrid w:val="0"/>
      <w:sz w:val="16"/>
      <w:szCs w:val="20"/>
      <w:lang w:eastAsia="ru-RU"/>
    </w:rPr>
  </w:style>
  <w:style w:type="paragraph" w:customStyle="1" w:styleId="03zagalovok1">
    <w:name w:val="03zagalovok1"/>
    <w:basedOn w:val="a0"/>
    <w:rsid w:val="00ED549D"/>
    <w:pPr>
      <w:spacing w:after="0" w:line="288" w:lineRule="auto"/>
    </w:pPr>
    <w:rPr>
      <w:rFonts w:ascii="Times New Roman" w:eastAsia="Times New Roman" w:hAnsi="Times New Roman" w:cs="Times New Roman"/>
      <w:color w:val="000000"/>
      <w:sz w:val="24"/>
      <w:szCs w:val="24"/>
      <w:lang w:eastAsia="ru-RU"/>
    </w:rPr>
  </w:style>
  <w:style w:type="paragraph" w:customStyle="1" w:styleId="03bulliti">
    <w:name w:val="03bulliti"/>
    <w:basedOn w:val="a0"/>
    <w:rsid w:val="00ED549D"/>
    <w:pPr>
      <w:spacing w:before="170" w:after="0" w:line="320" w:lineRule="atLeast"/>
      <w:ind w:left="1640" w:hanging="440"/>
      <w:jc w:val="both"/>
    </w:pPr>
    <w:rPr>
      <w:rFonts w:ascii="GaramondC" w:eastAsia="Times New Roman" w:hAnsi="GaramondC" w:cs="Times New Roman"/>
      <w:color w:val="000000"/>
      <w:sz w:val="20"/>
      <w:szCs w:val="20"/>
      <w:lang w:eastAsia="ru-RU"/>
    </w:rPr>
  </w:style>
  <w:style w:type="paragraph" w:customStyle="1" w:styleId="03vajno">
    <w:name w:val="03vajno"/>
    <w:basedOn w:val="a0"/>
    <w:rsid w:val="00ED549D"/>
    <w:pPr>
      <w:spacing w:before="640" w:after="0" w:line="320" w:lineRule="atLeast"/>
      <w:ind w:left="1191"/>
      <w:jc w:val="both"/>
    </w:pPr>
    <w:rPr>
      <w:rFonts w:ascii="GaramondC" w:eastAsia="Times New Roman" w:hAnsi="GaramondC" w:cs="Times New Roman"/>
      <w:color w:val="000000"/>
      <w:sz w:val="20"/>
      <w:szCs w:val="20"/>
      <w:lang w:eastAsia="ru-RU"/>
    </w:rPr>
  </w:style>
  <w:style w:type="paragraph" w:customStyle="1" w:styleId="03textnum">
    <w:name w:val="03textnum"/>
    <w:basedOn w:val="a0"/>
    <w:rsid w:val="00ED549D"/>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01">
    <w:name w:val="01"/>
    <w:basedOn w:val="a0"/>
    <w:rsid w:val="00ED549D"/>
    <w:pPr>
      <w:spacing w:before="60" w:after="0" w:line="340" w:lineRule="atLeast"/>
      <w:ind w:left="567" w:right="850"/>
    </w:pPr>
    <w:rPr>
      <w:rFonts w:ascii="GaramondC" w:eastAsia="Times New Roman" w:hAnsi="GaramondC" w:cs="Times New Roman"/>
      <w:b/>
      <w:bCs/>
      <w:color w:val="000000"/>
      <w:sz w:val="28"/>
      <w:szCs w:val="28"/>
      <w:lang w:eastAsia="ru-RU"/>
    </w:rPr>
  </w:style>
  <w:style w:type="paragraph" w:customStyle="1" w:styleId="03zagolovok3">
    <w:name w:val="03zagolovok3"/>
    <w:basedOn w:val="a0"/>
    <w:rsid w:val="00ED549D"/>
    <w:pPr>
      <w:spacing w:before="500" w:after="0" w:line="320" w:lineRule="atLeast"/>
      <w:ind w:left="1120" w:hanging="580"/>
    </w:pPr>
    <w:rPr>
      <w:rFonts w:ascii="GaramondC" w:eastAsia="Times New Roman" w:hAnsi="GaramondC" w:cs="Times New Roman"/>
      <w:caps/>
      <w:color w:val="000000"/>
      <w:sz w:val="24"/>
      <w:szCs w:val="24"/>
      <w:lang w:eastAsia="ru-RU"/>
    </w:rPr>
  </w:style>
  <w:style w:type="paragraph" w:customStyle="1" w:styleId="03closecomment">
    <w:name w:val="03closecomment"/>
    <w:basedOn w:val="a0"/>
    <w:rsid w:val="00ED549D"/>
    <w:pPr>
      <w:spacing w:after="0" w:line="240" w:lineRule="atLeast"/>
      <w:jc w:val="right"/>
    </w:pPr>
    <w:rPr>
      <w:rFonts w:ascii="GaramondC" w:eastAsia="Times New Roman" w:hAnsi="GaramondC" w:cs="Times New Roman"/>
      <w:color w:val="000000"/>
      <w:sz w:val="20"/>
      <w:szCs w:val="20"/>
      <w:lang w:eastAsia="ru-RU"/>
    </w:rPr>
  </w:style>
  <w:style w:type="paragraph" w:customStyle="1" w:styleId="noparagraphstyle">
    <w:name w:val="noparagraphstyle"/>
    <w:basedOn w:val="a0"/>
    <w:rsid w:val="00ED549D"/>
    <w:pPr>
      <w:spacing w:after="0" w:line="288" w:lineRule="auto"/>
    </w:pPr>
    <w:rPr>
      <w:rFonts w:ascii="Times New Roman" w:eastAsia="Times New Roman" w:hAnsi="Times New Roman" w:cs="Times New Roman"/>
      <w:color w:val="000000"/>
      <w:sz w:val="24"/>
      <w:szCs w:val="24"/>
      <w:lang w:eastAsia="ru-RU"/>
    </w:rPr>
  </w:style>
  <w:style w:type="character" w:customStyle="1" w:styleId="italic">
    <w:name w:val="italic"/>
    <w:basedOn w:val="a2"/>
    <w:rsid w:val="00ED549D"/>
    <w:rPr>
      <w:rFonts w:ascii="GaramondC" w:hAnsi="GaramondC" w:hint="default"/>
      <w:i/>
      <w:iCs/>
    </w:rPr>
  </w:style>
  <w:style w:type="paragraph" w:customStyle="1" w:styleId="03tablznak">
    <w:name w:val="03tablznak"/>
    <w:basedOn w:val="a0"/>
    <w:rsid w:val="00ED549D"/>
    <w:pPr>
      <w:spacing w:before="500" w:after="0" w:line="320" w:lineRule="atLeast"/>
      <w:ind w:left="680"/>
    </w:pPr>
    <w:rPr>
      <w:rFonts w:ascii="GaramondC" w:eastAsia="Times New Roman" w:hAnsi="GaramondC" w:cs="Times New Roman"/>
      <w:color w:val="000000"/>
      <w:sz w:val="20"/>
      <w:szCs w:val="20"/>
      <w:lang w:eastAsia="ru-RU"/>
    </w:rPr>
  </w:style>
  <w:style w:type="paragraph" w:customStyle="1" w:styleId="03closeznak">
    <w:name w:val="03closeznak"/>
    <w:basedOn w:val="a0"/>
    <w:rsid w:val="00ED549D"/>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bullit">
    <w:name w:val="03osnovnoytexttablbullit"/>
    <w:basedOn w:val="a0"/>
    <w:rsid w:val="00ED549D"/>
    <w:pPr>
      <w:spacing w:before="120" w:after="0" w:line="320" w:lineRule="atLeast"/>
      <w:ind w:left="300" w:hanging="300"/>
    </w:pPr>
    <w:rPr>
      <w:rFonts w:ascii="GaramondC" w:eastAsia="Times New Roman" w:hAnsi="GaramondC" w:cs="Times New Roman"/>
      <w:color w:val="000000"/>
      <w:sz w:val="20"/>
      <w:szCs w:val="20"/>
      <w:lang w:eastAsia="ru-RU"/>
    </w:rPr>
  </w:style>
  <w:style w:type="paragraph" w:customStyle="1" w:styleId="03osnovnoytexttablbullit2">
    <w:name w:val="03osnovnoytexttablbullit2"/>
    <w:basedOn w:val="a0"/>
    <w:rsid w:val="00ED549D"/>
    <w:pPr>
      <w:spacing w:before="120" w:after="0" w:line="320" w:lineRule="atLeast"/>
      <w:ind w:left="780" w:hanging="460"/>
    </w:pPr>
    <w:rPr>
      <w:rFonts w:ascii="GaramondC" w:eastAsia="Times New Roman" w:hAnsi="GaramondC" w:cs="Times New Roman"/>
      <w:color w:val="000000"/>
      <w:sz w:val="20"/>
      <w:szCs w:val="20"/>
      <w:lang w:eastAsia="ru-RU"/>
    </w:rPr>
  </w:style>
  <w:style w:type="character" w:customStyle="1" w:styleId="aff3">
    <w:name w:val="внимание"/>
    <w:basedOn w:val="a2"/>
    <w:rsid w:val="00ED549D"/>
    <w:rPr>
      <w:rFonts w:ascii="Times New Roman" w:hAnsi="Times New Roman"/>
      <w:i/>
      <w:color w:val="auto"/>
      <w:shd w:val="clear" w:color="auto" w:fill="FF0000"/>
    </w:rPr>
  </w:style>
  <w:style w:type="paragraph" w:customStyle="1" w:styleId="110">
    <w:name w:val="11"/>
    <w:basedOn w:val="a0"/>
    <w:rsid w:val="00ED549D"/>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af90">
    <w:name w:val="af9"/>
    <w:basedOn w:val="a2"/>
    <w:rsid w:val="00ED549D"/>
  </w:style>
  <w:style w:type="paragraph" w:styleId="27">
    <w:name w:val="Body Text 2"/>
    <w:basedOn w:val="a0"/>
    <w:link w:val="28"/>
    <w:rsid w:val="00ED549D"/>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28">
    <w:name w:val="Основной текст 2 Знак"/>
    <w:basedOn w:val="a2"/>
    <w:link w:val="27"/>
    <w:rsid w:val="00ED549D"/>
    <w:rPr>
      <w:rFonts w:ascii="Times New Roman" w:eastAsia="Times New Roman" w:hAnsi="Times New Roman" w:cs="Times New Roman"/>
      <w:sz w:val="24"/>
      <w:szCs w:val="24"/>
      <w:lang w:eastAsia="ru-RU"/>
    </w:rPr>
  </w:style>
  <w:style w:type="paragraph" w:customStyle="1" w:styleId="aff4">
    <w:name w:val="af"/>
    <w:basedOn w:val="a0"/>
    <w:rsid w:val="00ED549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3">
    <w:name w:val="3"/>
    <w:basedOn w:val="a0"/>
    <w:rsid w:val="00ED549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aff5">
    <w:name w:val="Таблица шапка"/>
    <w:basedOn w:val="a0"/>
    <w:rsid w:val="00ED549D"/>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aff6">
    <w:name w:val="коммент"/>
    <w:basedOn w:val="a2"/>
    <w:rsid w:val="00ED549D"/>
    <w:rPr>
      <w:i/>
      <w:u w:val="single"/>
      <w:shd w:val="clear" w:color="auto" w:fill="FFFF99"/>
    </w:rPr>
  </w:style>
  <w:style w:type="paragraph" w:customStyle="1" w:styleId="aff7">
    <w:name w:val="Таблица текст"/>
    <w:basedOn w:val="a0"/>
    <w:rsid w:val="00ED549D"/>
    <w:pPr>
      <w:spacing w:before="40" w:after="40" w:line="240" w:lineRule="auto"/>
      <w:ind w:left="57" w:right="57"/>
    </w:pPr>
    <w:rPr>
      <w:rFonts w:ascii="Times New Roman" w:eastAsia="Times New Roman" w:hAnsi="Times New Roman" w:cs="Times New Roman"/>
      <w:lang w:eastAsia="ru-RU"/>
    </w:rPr>
  </w:style>
  <w:style w:type="paragraph" w:customStyle="1" w:styleId="-">
    <w:name w:val="Контракт-раздел"/>
    <w:basedOn w:val="a0"/>
    <w:next w:val="-0"/>
    <w:rsid w:val="00ED549D"/>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rsid w:val="00ED549D"/>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rsid w:val="00ED549D"/>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ED549D"/>
    <w:pPr>
      <w:numPr>
        <w:ilvl w:val="3"/>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 Оглавление 3 +"/>
    <w:basedOn w:val="32"/>
    <w:rsid w:val="00ED549D"/>
    <w:pPr>
      <w:suppressAutoHyphens w:val="0"/>
      <w:ind w:right="1134"/>
    </w:pPr>
    <w:rPr>
      <w:szCs w:val="20"/>
      <w:lang w:eastAsia="ru-RU"/>
    </w:rPr>
  </w:style>
  <w:style w:type="paragraph" w:styleId="aff8">
    <w:name w:val="Plain Text"/>
    <w:basedOn w:val="a0"/>
    <w:link w:val="aff9"/>
    <w:rsid w:val="00ED549D"/>
    <w:pPr>
      <w:spacing w:after="0" w:line="240" w:lineRule="auto"/>
      <w:ind w:firstLine="720"/>
      <w:jc w:val="both"/>
    </w:pPr>
    <w:rPr>
      <w:rFonts w:ascii="Courier New" w:eastAsia="Times New Roman" w:hAnsi="Courier New" w:cs="Times New Roman"/>
      <w:sz w:val="20"/>
      <w:szCs w:val="20"/>
      <w:lang w:eastAsia="ru-RU"/>
    </w:rPr>
  </w:style>
  <w:style w:type="character" w:customStyle="1" w:styleId="aff9">
    <w:name w:val="Текст Знак"/>
    <w:basedOn w:val="a2"/>
    <w:link w:val="aff8"/>
    <w:rsid w:val="00ED549D"/>
    <w:rPr>
      <w:rFonts w:ascii="Courier New" w:eastAsia="Times New Roman" w:hAnsi="Courier New" w:cs="Times New Roman"/>
      <w:sz w:val="20"/>
      <w:szCs w:val="20"/>
      <w:lang w:eastAsia="ru-RU"/>
    </w:rPr>
  </w:style>
  <w:style w:type="paragraph" w:styleId="affa">
    <w:name w:val="List Number"/>
    <w:basedOn w:val="a0"/>
    <w:rsid w:val="00ED549D"/>
    <w:pPr>
      <w:spacing w:before="120" w:after="0" w:line="240" w:lineRule="auto"/>
      <w:jc w:val="both"/>
    </w:pPr>
    <w:rPr>
      <w:rFonts w:ascii="Arial" w:eastAsia="Times New Roman" w:hAnsi="Arial" w:cs="Times New Roman"/>
      <w:sz w:val="24"/>
      <w:szCs w:val="20"/>
      <w:lang w:eastAsia="ru-RU"/>
    </w:rPr>
  </w:style>
  <w:style w:type="paragraph" w:styleId="35">
    <w:name w:val="Body Text Indent 3"/>
    <w:basedOn w:val="a0"/>
    <w:link w:val="36"/>
    <w:rsid w:val="00ED549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rsid w:val="00ED549D"/>
    <w:rPr>
      <w:rFonts w:ascii="Times New Roman" w:eastAsia="Times New Roman" w:hAnsi="Times New Roman" w:cs="Times New Roman"/>
      <w:sz w:val="16"/>
      <w:szCs w:val="16"/>
      <w:lang w:eastAsia="ru-RU"/>
    </w:rPr>
  </w:style>
  <w:style w:type="paragraph" w:styleId="2">
    <w:name w:val="List Bullet 2"/>
    <w:basedOn w:val="a0"/>
    <w:autoRedefine/>
    <w:rsid w:val="00ED549D"/>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17">
    <w:name w:val="текст1"/>
    <w:rsid w:val="00ED549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18">
    <w:name w:val="Обычный1"/>
    <w:rsid w:val="00ED549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basedOn w:val="a2"/>
    <w:rsid w:val="00ED549D"/>
    <w:rPr>
      <w:snapToGrid w:val="0"/>
      <w:sz w:val="24"/>
      <w:lang w:val="ru-RU" w:eastAsia="ru-RU" w:bidi="ar-SA"/>
    </w:rPr>
  </w:style>
  <w:style w:type="paragraph" w:customStyle="1" w:styleId="29">
    <w:name w:val="Обычный2"/>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Подподпункт"/>
    <w:basedOn w:val="a0"/>
    <w:rsid w:val="00ED549D"/>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styleId="affc">
    <w:name w:val="Normal (Web)"/>
    <w:basedOn w:val="a0"/>
    <w:uiPriority w:val="99"/>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Body Text Indent 2"/>
    <w:basedOn w:val="a0"/>
    <w:link w:val="2b"/>
    <w:rsid w:val="00ED549D"/>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2"/>
    <w:link w:val="2a"/>
    <w:rsid w:val="00ED549D"/>
    <w:rPr>
      <w:rFonts w:ascii="Times New Roman" w:eastAsia="Times New Roman" w:hAnsi="Times New Roman" w:cs="Times New Roman"/>
      <w:sz w:val="24"/>
      <w:szCs w:val="24"/>
      <w:lang w:eastAsia="ru-RU"/>
    </w:rPr>
  </w:style>
  <w:style w:type="character" w:styleId="HTML">
    <w:name w:val="HTML Typewriter"/>
    <w:basedOn w:val="a2"/>
    <w:rsid w:val="00ED549D"/>
    <w:rPr>
      <w:rFonts w:ascii="Courier New" w:hAnsi="Courier New" w:cs="Courier New"/>
      <w:sz w:val="20"/>
      <w:szCs w:val="20"/>
    </w:rPr>
  </w:style>
  <w:style w:type="character" w:styleId="affd">
    <w:name w:val="FollowedHyperlink"/>
    <w:basedOn w:val="a2"/>
    <w:uiPriority w:val="99"/>
    <w:rsid w:val="00ED549D"/>
    <w:rPr>
      <w:color w:val="800080"/>
      <w:u w:val="single"/>
    </w:rPr>
  </w:style>
  <w:style w:type="paragraph" w:customStyle="1" w:styleId="-20">
    <w:name w:val="Контракт-пункт2"/>
    <w:basedOn w:val="a0"/>
    <w:rsid w:val="00ED549D"/>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3">
    <w:name w:val="Контракт-пункт3"/>
    <w:basedOn w:val="a0"/>
    <w:rsid w:val="00ED549D"/>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4">
    <w:name w:val="Контракт-пункт4"/>
    <w:basedOn w:val="a0"/>
    <w:rsid w:val="00ED549D"/>
    <w:pPr>
      <w:tabs>
        <w:tab w:val="num" w:pos="5009"/>
      </w:tabs>
      <w:spacing w:after="0" w:line="240" w:lineRule="auto"/>
      <w:ind w:left="5009" w:hanging="567"/>
      <w:jc w:val="both"/>
    </w:pPr>
    <w:rPr>
      <w:rFonts w:ascii="Times New Roman" w:eastAsia="Times New Roman" w:hAnsi="Times New Roman" w:cs="Times New Roman"/>
      <w:sz w:val="24"/>
      <w:szCs w:val="24"/>
      <w:lang w:eastAsia="ru-RU"/>
    </w:rPr>
  </w:style>
  <w:style w:type="paragraph" w:styleId="2c">
    <w:name w:val="List Continue 2"/>
    <w:basedOn w:val="a0"/>
    <w:rsid w:val="00ED549D"/>
    <w:pPr>
      <w:spacing w:after="120" w:line="240" w:lineRule="auto"/>
      <w:ind w:left="566" w:firstLine="567"/>
      <w:jc w:val="both"/>
    </w:pPr>
    <w:rPr>
      <w:rFonts w:ascii="Times New Roman" w:eastAsia="Times New Roman" w:hAnsi="Times New Roman" w:cs="Times New Roman"/>
      <w:sz w:val="24"/>
      <w:szCs w:val="24"/>
      <w:lang w:eastAsia="ru-RU"/>
    </w:rPr>
  </w:style>
  <w:style w:type="paragraph" w:customStyle="1" w:styleId="affe">
    <w:name w:val="Обычный.Нормальный абзац"/>
    <w:rsid w:val="00ED549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Pa12">
    <w:name w:val="Pa12"/>
    <w:basedOn w:val="a0"/>
    <w:next w:val="a0"/>
    <w:rsid w:val="00ED549D"/>
    <w:pPr>
      <w:widowControl w:val="0"/>
      <w:autoSpaceDE w:val="0"/>
      <w:autoSpaceDN w:val="0"/>
      <w:adjustRightInd w:val="0"/>
      <w:spacing w:after="0" w:line="161" w:lineRule="atLeast"/>
    </w:pPr>
    <w:rPr>
      <w:rFonts w:ascii="Officina Sans C" w:eastAsia="Times New Roman" w:hAnsi="Officina Sans C" w:cs="Times New Roman"/>
      <w:sz w:val="20"/>
      <w:szCs w:val="24"/>
      <w:lang w:eastAsia="ru-RU"/>
    </w:rPr>
  </w:style>
  <w:style w:type="character" w:customStyle="1" w:styleId="A10">
    <w:name w:val="A10"/>
    <w:rsid w:val="00ED549D"/>
    <w:rPr>
      <w:i/>
      <w:iCs/>
      <w:color w:val="000000"/>
      <w:sz w:val="12"/>
      <w:szCs w:val="12"/>
    </w:rPr>
  </w:style>
  <w:style w:type="paragraph" w:customStyle="1" w:styleId="Default">
    <w:name w:val="Default"/>
    <w:rsid w:val="00ED549D"/>
    <w:pPr>
      <w:widowControl w:val="0"/>
      <w:autoSpaceDE w:val="0"/>
      <w:autoSpaceDN w:val="0"/>
      <w:adjustRightInd w:val="0"/>
      <w:spacing w:after="0" w:line="240" w:lineRule="auto"/>
    </w:pPr>
    <w:rPr>
      <w:rFonts w:ascii="Officina Sans C" w:eastAsia="Times New Roman" w:hAnsi="Officina Sans C" w:cs="Times New Roman"/>
      <w:color w:val="000000"/>
      <w:sz w:val="24"/>
      <w:szCs w:val="24"/>
      <w:lang w:eastAsia="ru-RU"/>
    </w:rPr>
  </w:style>
  <w:style w:type="character" w:styleId="afff">
    <w:name w:val="Strong"/>
    <w:basedOn w:val="a2"/>
    <w:uiPriority w:val="22"/>
    <w:qFormat/>
    <w:rsid w:val="00ED549D"/>
    <w:rPr>
      <w:b/>
      <w:bCs/>
    </w:rPr>
  </w:style>
  <w:style w:type="paragraph" w:customStyle="1" w:styleId="afff0">
    <w:name w:val="Знак Знак Знак"/>
    <w:basedOn w:val="a0"/>
    <w:rsid w:val="00ED549D"/>
    <w:pPr>
      <w:spacing w:line="240" w:lineRule="exact"/>
    </w:pPr>
    <w:rPr>
      <w:rFonts w:ascii="Verdana" w:eastAsia="Times New Roman" w:hAnsi="Verdana" w:cs="Verdana"/>
      <w:sz w:val="24"/>
      <w:szCs w:val="24"/>
      <w:lang w:val="en-US"/>
    </w:rPr>
  </w:style>
  <w:style w:type="paragraph" w:customStyle="1" w:styleId="CharCharCharChar">
    <w:name w:val="Char Char Знак Знак Char Char"/>
    <w:basedOn w:val="a0"/>
    <w:rsid w:val="00ED549D"/>
    <w:pPr>
      <w:spacing w:line="240" w:lineRule="auto"/>
    </w:pPr>
    <w:rPr>
      <w:rFonts w:ascii="Arial" w:eastAsia="Times New Roman" w:hAnsi="Arial" w:cs="Times New Roman"/>
      <w:b/>
      <w:color w:val="FFFFFF"/>
      <w:sz w:val="32"/>
      <w:szCs w:val="20"/>
      <w:lang w:val="en-US"/>
    </w:rPr>
  </w:style>
  <w:style w:type="paragraph" w:customStyle="1" w:styleId="afff1">
    <w:name w:val="Знак Знак Знак Знак Знак Знак Знак Знак Знак Знак"/>
    <w:basedOn w:val="a0"/>
    <w:rsid w:val="00ED549D"/>
    <w:pPr>
      <w:spacing w:line="240" w:lineRule="exact"/>
    </w:pPr>
    <w:rPr>
      <w:rFonts w:ascii="Verdana" w:eastAsia="Times New Roman" w:hAnsi="Verdana" w:cs="Verdana"/>
      <w:sz w:val="20"/>
      <w:szCs w:val="20"/>
      <w:lang w:val="en-US"/>
    </w:rPr>
  </w:style>
  <w:style w:type="paragraph" w:customStyle="1" w:styleId="1CharChar">
    <w:name w:val="1 Знак Char Знак Char Знак"/>
    <w:basedOn w:val="a0"/>
    <w:rsid w:val="00ED549D"/>
    <w:pPr>
      <w:spacing w:line="240" w:lineRule="exact"/>
    </w:pPr>
    <w:rPr>
      <w:rFonts w:ascii="Times New Roman" w:eastAsia="Calibri" w:hAnsi="Times New Roman" w:cs="Times New Roman"/>
      <w:sz w:val="20"/>
      <w:szCs w:val="20"/>
      <w:lang w:eastAsia="zh-CN"/>
    </w:rPr>
  </w:style>
  <w:style w:type="paragraph" w:customStyle="1" w:styleId="111">
    <w:name w:val="заголовок 11"/>
    <w:basedOn w:val="a0"/>
    <w:next w:val="a0"/>
    <w:rsid w:val="00ED549D"/>
    <w:pPr>
      <w:keepNext/>
      <w:spacing w:after="0" w:line="240" w:lineRule="auto"/>
      <w:jc w:val="center"/>
    </w:pPr>
    <w:rPr>
      <w:rFonts w:ascii="Times New Roman" w:eastAsia="Times New Roman" w:hAnsi="Times New Roman" w:cs="Times New Roman"/>
      <w:sz w:val="24"/>
      <w:szCs w:val="20"/>
      <w:lang w:eastAsia="ru-RU"/>
    </w:rPr>
  </w:style>
  <w:style w:type="paragraph" w:customStyle="1" w:styleId="afff2">
    <w:name w:val="Знак Знак Знак Знак Знак Знак Знак Знак Знак"/>
    <w:basedOn w:val="a0"/>
    <w:rsid w:val="00ED549D"/>
    <w:pPr>
      <w:spacing w:line="240" w:lineRule="exact"/>
    </w:pPr>
    <w:rPr>
      <w:rFonts w:ascii="Verdana" w:eastAsia="Times New Roman" w:hAnsi="Verdana" w:cs="Verdana"/>
      <w:sz w:val="24"/>
      <w:szCs w:val="24"/>
      <w:lang w:val="en-US"/>
    </w:rPr>
  </w:style>
  <w:style w:type="paragraph" w:customStyle="1" w:styleId="19">
    <w:name w:val="Знак1"/>
    <w:basedOn w:val="a0"/>
    <w:rsid w:val="00ED54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3">
    <w:name w:val="Заголовок статьи"/>
    <w:basedOn w:val="a0"/>
    <w:next w:val="a0"/>
    <w:rsid w:val="00ED549D"/>
    <w:pPr>
      <w:autoSpaceDE w:val="0"/>
      <w:autoSpaceDN w:val="0"/>
      <w:adjustRightInd w:val="0"/>
      <w:spacing w:after="0" w:line="240" w:lineRule="auto"/>
      <w:ind w:left="1612" w:hanging="892"/>
      <w:jc w:val="both"/>
    </w:pPr>
    <w:rPr>
      <w:rFonts w:ascii="Arial" w:eastAsia="MS Mincho" w:hAnsi="Arial" w:cs="Times New Roman"/>
      <w:sz w:val="20"/>
      <w:szCs w:val="20"/>
      <w:lang w:eastAsia="ja-JP"/>
    </w:rPr>
  </w:style>
  <w:style w:type="paragraph" w:customStyle="1" w:styleId="afff4">
    <w:name w:val="Комментарий"/>
    <w:basedOn w:val="a0"/>
    <w:next w:val="a0"/>
    <w:rsid w:val="00ED549D"/>
    <w:pPr>
      <w:autoSpaceDE w:val="0"/>
      <w:autoSpaceDN w:val="0"/>
      <w:adjustRightInd w:val="0"/>
      <w:spacing w:after="0" w:line="240" w:lineRule="auto"/>
      <w:ind w:left="170"/>
      <w:jc w:val="both"/>
    </w:pPr>
    <w:rPr>
      <w:rFonts w:ascii="Arial" w:eastAsia="MS Mincho" w:hAnsi="Arial" w:cs="Times New Roman"/>
      <w:i/>
      <w:iCs/>
      <w:color w:val="800080"/>
      <w:sz w:val="20"/>
      <w:szCs w:val="20"/>
      <w:lang w:eastAsia="ja-JP"/>
    </w:rPr>
  </w:style>
  <w:style w:type="paragraph" w:styleId="afff5">
    <w:name w:val="No Spacing"/>
    <w:aliases w:val="для таблиц,No Spacing"/>
    <w:link w:val="afff6"/>
    <w:uiPriority w:val="99"/>
    <w:qFormat/>
    <w:rsid w:val="00ED549D"/>
    <w:pPr>
      <w:spacing w:after="0" w:line="240" w:lineRule="auto"/>
    </w:pPr>
    <w:rPr>
      <w:rFonts w:ascii="Calibri" w:eastAsia="Calibri" w:hAnsi="Calibri" w:cs="Times New Roman"/>
    </w:rPr>
  </w:style>
  <w:style w:type="paragraph" w:customStyle="1" w:styleId="ConsPlusNormal">
    <w:name w:val="ConsPlusNormal"/>
    <w:link w:val="ConsPlusNormal0"/>
    <w:qFormat/>
    <w:rsid w:val="00ED549D"/>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ED549D"/>
    <w:rPr>
      <w:rFonts w:ascii="Arial" w:eastAsia="Arial" w:hAnsi="Arial" w:cs="Arial"/>
      <w:sz w:val="20"/>
      <w:szCs w:val="20"/>
      <w:lang w:eastAsia="ar-SA"/>
    </w:rPr>
  </w:style>
  <w:style w:type="paragraph" w:customStyle="1" w:styleId="WW-3">
    <w:name w:val="WW-Основной текст с отступом 3"/>
    <w:basedOn w:val="a0"/>
    <w:rsid w:val="00ED549D"/>
    <w:pPr>
      <w:keepNext/>
      <w:widowControl w:val="0"/>
      <w:tabs>
        <w:tab w:val="left" w:pos="709"/>
        <w:tab w:val="left" w:pos="1134"/>
      </w:tabs>
      <w:suppressAutoHyphens/>
      <w:spacing w:before="120" w:after="0" w:line="240" w:lineRule="auto"/>
      <w:ind w:firstLine="709"/>
      <w:jc w:val="both"/>
    </w:pPr>
    <w:rPr>
      <w:rFonts w:ascii="Times New Roman" w:eastAsia="Tahoma" w:hAnsi="Times New Roman" w:cs="Times New Roman"/>
      <w:sz w:val="24"/>
      <w:szCs w:val="24"/>
      <w:lang w:eastAsia="ar-SA"/>
    </w:rPr>
  </w:style>
  <w:style w:type="paragraph" w:customStyle="1" w:styleId="WW-2">
    <w:name w:val="WW-Основной текст 2"/>
    <w:basedOn w:val="a0"/>
    <w:rsid w:val="00ED549D"/>
    <w:pPr>
      <w:widowControl w:val="0"/>
      <w:suppressAutoHyphens/>
      <w:spacing w:after="0" w:line="240" w:lineRule="auto"/>
      <w:jc w:val="both"/>
    </w:pPr>
    <w:rPr>
      <w:rFonts w:ascii="Times New Roman" w:eastAsia="Tahoma" w:hAnsi="Times New Roman" w:cs="Times New Roman"/>
      <w:sz w:val="24"/>
      <w:szCs w:val="24"/>
      <w:lang w:eastAsia="ar-SA"/>
    </w:rPr>
  </w:style>
  <w:style w:type="paragraph" w:customStyle="1" w:styleId="1a">
    <w:name w:val="З1"/>
    <w:basedOn w:val="1"/>
    <w:next w:val="a0"/>
    <w:autoRedefine/>
    <w:rsid w:val="00ED549D"/>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7">
    <w:name w:val="Гипертекстовая ссылка"/>
    <w:basedOn w:val="a2"/>
    <w:rsid w:val="00ED549D"/>
    <w:rPr>
      <w:color w:val="008000"/>
    </w:rPr>
  </w:style>
  <w:style w:type="paragraph" w:customStyle="1" w:styleId="E">
    <w:name w:val="E_основной"/>
    <w:basedOn w:val="a0"/>
    <w:rsid w:val="00ED549D"/>
    <w:pPr>
      <w:spacing w:after="40" w:line="240" w:lineRule="auto"/>
      <w:ind w:firstLine="567"/>
      <w:jc w:val="both"/>
    </w:pPr>
    <w:rPr>
      <w:rFonts w:ascii="Times New Roman" w:eastAsia="Times New Roman" w:hAnsi="Times New Roman" w:cs="Times New Roman"/>
      <w:color w:val="000000"/>
      <w:sz w:val="24"/>
      <w:szCs w:val="24"/>
    </w:rPr>
  </w:style>
  <w:style w:type="paragraph" w:customStyle="1" w:styleId="311">
    <w:name w:val="Основной текст 31"/>
    <w:basedOn w:val="a0"/>
    <w:rsid w:val="00ED549D"/>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afff8">
    <w:name w:val="Текст в заданном формате"/>
    <w:basedOn w:val="a0"/>
    <w:rsid w:val="00ED549D"/>
    <w:pPr>
      <w:widowControl w:val="0"/>
      <w:suppressAutoHyphens/>
      <w:spacing w:after="0" w:line="240" w:lineRule="auto"/>
    </w:pPr>
    <w:rPr>
      <w:rFonts w:ascii="Courier New" w:eastAsia="Courier New" w:hAnsi="Courier New" w:cs="Courier New"/>
      <w:sz w:val="20"/>
      <w:szCs w:val="20"/>
      <w:lang w:eastAsia="ru-RU"/>
    </w:rPr>
  </w:style>
  <w:style w:type="character" w:customStyle="1" w:styleId="apple-style-span">
    <w:name w:val="apple-style-span"/>
    <w:basedOn w:val="a2"/>
    <w:rsid w:val="00ED549D"/>
  </w:style>
  <w:style w:type="character" w:customStyle="1" w:styleId="FontStyle11">
    <w:name w:val="Font Style11"/>
    <w:basedOn w:val="a2"/>
    <w:rsid w:val="00ED549D"/>
    <w:rPr>
      <w:rFonts w:ascii="Times New Roman" w:hAnsi="Times New Roman" w:cs="Times New Roman"/>
      <w:sz w:val="22"/>
      <w:szCs w:val="22"/>
    </w:rPr>
  </w:style>
  <w:style w:type="paragraph" w:customStyle="1" w:styleId="Style3">
    <w:name w:val="Style3"/>
    <w:basedOn w:val="a0"/>
    <w:rsid w:val="00ED549D"/>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paragraph" w:customStyle="1" w:styleId="Style4">
    <w:name w:val="Style4"/>
    <w:basedOn w:val="a0"/>
    <w:rsid w:val="00ED549D"/>
    <w:pPr>
      <w:widowControl w:val="0"/>
      <w:autoSpaceDE w:val="0"/>
      <w:autoSpaceDN w:val="0"/>
      <w:adjustRightInd w:val="0"/>
      <w:spacing w:after="0" w:line="271" w:lineRule="exact"/>
    </w:pPr>
    <w:rPr>
      <w:rFonts w:ascii="Arial" w:eastAsia="Times New Roman" w:hAnsi="Arial" w:cs="Arial"/>
      <w:sz w:val="24"/>
      <w:szCs w:val="24"/>
      <w:lang w:eastAsia="ru-RU"/>
    </w:rPr>
  </w:style>
  <w:style w:type="paragraph" w:customStyle="1" w:styleId="Normal1">
    <w:name w:val="Normal1"/>
    <w:rsid w:val="00ED549D"/>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Style2">
    <w:name w:val="Style2"/>
    <w:basedOn w:val="a0"/>
    <w:rsid w:val="00ED549D"/>
    <w:pPr>
      <w:widowControl w:val="0"/>
      <w:autoSpaceDE w:val="0"/>
      <w:autoSpaceDN w:val="0"/>
      <w:adjustRightInd w:val="0"/>
      <w:spacing w:after="0" w:line="180" w:lineRule="exact"/>
      <w:jc w:val="right"/>
    </w:pPr>
    <w:rPr>
      <w:rFonts w:ascii="Verdana" w:eastAsia="Times New Roman" w:hAnsi="Verdana" w:cs="Times New Roman"/>
      <w:sz w:val="24"/>
      <w:szCs w:val="24"/>
      <w:lang w:eastAsia="ru-RU"/>
    </w:rPr>
  </w:style>
  <w:style w:type="character" w:customStyle="1" w:styleId="FontStyle13">
    <w:name w:val="Font Style13"/>
    <w:basedOn w:val="a2"/>
    <w:rsid w:val="00ED549D"/>
    <w:rPr>
      <w:rFonts w:ascii="Verdana" w:hAnsi="Verdana" w:cs="Verdana"/>
      <w:i/>
      <w:iCs/>
      <w:spacing w:val="-10"/>
      <w:sz w:val="14"/>
      <w:szCs w:val="14"/>
    </w:rPr>
  </w:style>
  <w:style w:type="character" w:customStyle="1" w:styleId="FontStyle14">
    <w:name w:val="Font Style14"/>
    <w:basedOn w:val="a2"/>
    <w:rsid w:val="00ED549D"/>
    <w:rPr>
      <w:rFonts w:ascii="Verdana" w:hAnsi="Verdana" w:cs="Verdana"/>
      <w:sz w:val="14"/>
      <w:szCs w:val="14"/>
    </w:rPr>
  </w:style>
  <w:style w:type="paragraph" w:customStyle="1" w:styleId="yarmsell">
    <w:name w:val="yarmsell"/>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9">
    <w:name w:val="Базовый"/>
    <w:rsid w:val="00ED549D"/>
    <w:pPr>
      <w:tabs>
        <w:tab w:val="left" w:pos="709"/>
      </w:tabs>
      <w:suppressAutoHyphens/>
      <w:spacing w:after="200" w:line="276" w:lineRule="atLeast"/>
    </w:pPr>
    <w:rPr>
      <w:rFonts w:ascii="Calibri" w:eastAsia="DejaVu Sans" w:hAnsi="Calibri" w:cs="Times New Roman"/>
    </w:rPr>
  </w:style>
  <w:style w:type="character" w:customStyle="1" w:styleId="iceouttxt52">
    <w:name w:val="iceouttxt52"/>
    <w:basedOn w:val="a2"/>
    <w:rsid w:val="00ED549D"/>
    <w:rPr>
      <w:rFonts w:ascii="Arial" w:hAnsi="Arial" w:cs="Arial" w:hint="default"/>
      <w:color w:val="666666"/>
      <w:sz w:val="17"/>
      <w:szCs w:val="17"/>
    </w:rPr>
  </w:style>
  <w:style w:type="paragraph" w:customStyle="1" w:styleId="2d">
    <w:name w:val="Стиль2"/>
    <w:basedOn w:val="21"/>
    <w:rsid w:val="00ED549D"/>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0"/>
    <w:rsid w:val="00ED549D"/>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a"/>
    <w:rsid w:val="00ED549D"/>
    <w:pPr>
      <w:widowControl w:val="0"/>
      <w:numPr>
        <w:ilvl w:val="2"/>
        <w:numId w:val="11"/>
      </w:numPr>
      <w:adjustRightInd w:val="0"/>
      <w:spacing w:after="0" w:line="240" w:lineRule="auto"/>
      <w:jc w:val="both"/>
      <w:textAlignment w:val="baseline"/>
    </w:pPr>
    <w:rPr>
      <w:szCs w:val="20"/>
    </w:rPr>
  </w:style>
  <w:style w:type="character" w:customStyle="1" w:styleId="grame">
    <w:name w:val="grame"/>
    <w:basedOn w:val="a2"/>
    <w:rsid w:val="00ED549D"/>
  </w:style>
  <w:style w:type="paragraph" w:customStyle="1" w:styleId="afffa">
    <w:name w:val="Таблицы (моноширинный)"/>
    <w:basedOn w:val="a0"/>
    <w:next w:val="a0"/>
    <w:rsid w:val="00ED549D"/>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37">
    <w:name w:val="Стиль3 Знак Знак"/>
    <w:basedOn w:val="2a"/>
    <w:rsid w:val="00ED549D"/>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0"/>
    <w:link w:val="39"/>
    <w:rsid w:val="00ED549D"/>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2"/>
    <w:link w:val="38"/>
    <w:rsid w:val="00ED549D"/>
    <w:rPr>
      <w:rFonts w:ascii="Times New Roman" w:eastAsia="Times New Roman" w:hAnsi="Times New Roman" w:cs="Times New Roman"/>
      <w:sz w:val="16"/>
      <w:szCs w:val="16"/>
      <w:lang w:eastAsia="ru-RU"/>
    </w:rPr>
  </w:style>
  <w:style w:type="paragraph" w:customStyle="1" w:styleId="Standarduser">
    <w:name w:val="Standard (user)"/>
    <w:rsid w:val="00ED549D"/>
    <w:pPr>
      <w:widowControl w:val="0"/>
      <w:suppressAutoHyphens/>
      <w:spacing w:after="0" w:line="100" w:lineRule="atLeast"/>
      <w:textAlignment w:val="baseline"/>
    </w:pPr>
    <w:rPr>
      <w:rFonts w:ascii="Times New Roman" w:eastAsia="Andale Sans UI" w:hAnsi="Times New Roman" w:cs="Times New Roman"/>
      <w:kern w:val="1"/>
      <w:sz w:val="24"/>
      <w:szCs w:val="24"/>
      <w:lang w:val="de-DE" w:eastAsia="fa-IR" w:bidi="fa-IR"/>
    </w:rPr>
  </w:style>
  <w:style w:type="character" w:customStyle="1" w:styleId="icemsgserror">
    <w:name w:val="icemsgserror"/>
    <w:basedOn w:val="a2"/>
    <w:rsid w:val="00ED549D"/>
  </w:style>
  <w:style w:type="character" w:customStyle="1" w:styleId="WW8Num12z0">
    <w:name w:val="WW8Num12z0"/>
    <w:rsid w:val="00ED549D"/>
    <w:rPr>
      <w:rFonts w:ascii="Courier New" w:hAnsi="Courier New"/>
    </w:rPr>
  </w:style>
  <w:style w:type="paragraph" w:customStyle="1" w:styleId="1b">
    <w:name w:val="Абзац списка1"/>
    <w:basedOn w:val="a0"/>
    <w:qFormat/>
    <w:rsid w:val="00ED549D"/>
    <w:pPr>
      <w:widowControl w:val="0"/>
      <w:suppressAutoHyphens/>
      <w:spacing w:after="0" w:line="240" w:lineRule="auto"/>
      <w:ind w:left="720"/>
    </w:pPr>
    <w:rPr>
      <w:rFonts w:ascii="Times New Roman" w:eastAsia="Arial Unicode MS" w:hAnsi="Times New Roman" w:cs="Times New Roman"/>
      <w:kern w:val="1"/>
      <w:sz w:val="24"/>
      <w:szCs w:val="24"/>
      <w:lang w:eastAsia="ar-SA"/>
    </w:rPr>
  </w:style>
  <w:style w:type="paragraph" w:customStyle="1" w:styleId="Style1">
    <w:name w:val="Style1"/>
    <w:basedOn w:val="a0"/>
    <w:rsid w:val="00ED549D"/>
    <w:pPr>
      <w:widowControl w:val="0"/>
      <w:autoSpaceDE w:val="0"/>
      <w:autoSpaceDN w:val="0"/>
      <w:adjustRightInd w:val="0"/>
      <w:spacing w:after="0" w:line="324" w:lineRule="exact"/>
      <w:jc w:val="both"/>
    </w:pPr>
    <w:rPr>
      <w:rFonts w:ascii="Arial Narrow" w:eastAsia="Times New Roman" w:hAnsi="Arial Narrow" w:cs="Times New Roman"/>
      <w:sz w:val="24"/>
      <w:szCs w:val="24"/>
      <w:lang w:eastAsia="ru-RU"/>
    </w:rPr>
  </w:style>
  <w:style w:type="character" w:customStyle="1" w:styleId="dfaq">
    <w:name w:val="dfaq"/>
    <w:basedOn w:val="a2"/>
    <w:rsid w:val="00ED549D"/>
  </w:style>
  <w:style w:type="character" w:customStyle="1" w:styleId="apple-converted-space">
    <w:name w:val="apple-converted-space"/>
    <w:basedOn w:val="a2"/>
    <w:rsid w:val="00ED549D"/>
  </w:style>
  <w:style w:type="character" w:customStyle="1" w:styleId="bodytextbold">
    <w:name w:val="bodytextbold"/>
    <w:basedOn w:val="a2"/>
    <w:rsid w:val="00ED549D"/>
  </w:style>
  <w:style w:type="paragraph" w:customStyle="1" w:styleId="xl66">
    <w:name w:val="xl6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67">
    <w:name w:val="xl67"/>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68">
    <w:name w:val="xl68"/>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69">
    <w:name w:val="xl69"/>
    <w:basedOn w:val="a0"/>
    <w:rsid w:val="00ED549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0">
    <w:name w:val="xl70"/>
    <w:basedOn w:val="a0"/>
    <w:rsid w:val="00ED549D"/>
    <w:pPr>
      <w:spacing w:before="100" w:beforeAutospacing="1" w:after="100" w:afterAutospacing="1" w:line="240" w:lineRule="auto"/>
    </w:pPr>
    <w:rPr>
      <w:rFonts w:ascii="Times New Roman" w:eastAsia="Times New Roman" w:hAnsi="Times New Roman" w:cs="Times New Roman"/>
      <w:color w:val="FFCC00"/>
      <w:sz w:val="24"/>
      <w:szCs w:val="24"/>
      <w:lang w:eastAsia="ru-RU"/>
    </w:rPr>
  </w:style>
  <w:style w:type="paragraph" w:customStyle="1" w:styleId="xl71">
    <w:name w:val="xl71"/>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72">
    <w:name w:val="xl72"/>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4">
    <w:name w:val="xl74"/>
    <w:basedOn w:val="a0"/>
    <w:rsid w:val="00ED54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5">
    <w:name w:val="xl75"/>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i/>
      <w:iCs/>
      <w:sz w:val="18"/>
      <w:szCs w:val="18"/>
      <w:lang w:eastAsia="ru-RU"/>
    </w:rPr>
  </w:style>
  <w:style w:type="paragraph" w:customStyle="1" w:styleId="xl76">
    <w:name w:val="xl76"/>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i/>
      <w:iCs/>
      <w:sz w:val="18"/>
      <w:szCs w:val="18"/>
      <w:lang w:eastAsia="ru-RU"/>
    </w:rPr>
  </w:style>
  <w:style w:type="paragraph" w:customStyle="1" w:styleId="xl77">
    <w:name w:val="xl77"/>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ahoma" w:eastAsia="Times New Roman" w:hAnsi="Tahoma" w:cs="Tahoma"/>
      <w:sz w:val="18"/>
      <w:szCs w:val="18"/>
      <w:lang w:eastAsia="ru-RU"/>
    </w:rPr>
  </w:style>
  <w:style w:type="paragraph" w:customStyle="1" w:styleId="xl78">
    <w:name w:val="xl78"/>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i/>
      <w:iCs/>
      <w:sz w:val="18"/>
      <w:szCs w:val="18"/>
      <w:lang w:eastAsia="ru-RU"/>
    </w:rPr>
  </w:style>
  <w:style w:type="paragraph" w:customStyle="1" w:styleId="xl79">
    <w:name w:val="xl79"/>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0">
    <w:name w:val="xl80"/>
    <w:basedOn w:val="a0"/>
    <w:rsid w:val="00ED549D"/>
    <w:pPr>
      <w:spacing w:before="100" w:beforeAutospacing="1" w:after="100" w:afterAutospacing="1" w:line="240" w:lineRule="auto"/>
      <w:jc w:val="right"/>
      <w:textAlignment w:val="top"/>
    </w:pPr>
    <w:rPr>
      <w:rFonts w:ascii="Tahoma" w:eastAsia="Times New Roman" w:hAnsi="Tahoma" w:cs="Tahoma"/>
      <w:sz w:val="18"/>
      <w:szCs w:val="18"/>
      <w:lang w:eastAsia="ru-RU"/>
    </w:rPr>
  </w:style>
  <w:style w:type="paragraph" w:customStyle="1" w:styleId="xl81">
    <w:name w:val="xl81"/>
    <w:basedOn w:val="a0"/>
    <w:rsid w:val="00ED549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2">
    <w:name w:val="xl82"/>
    <w:basedOn w:val="a0"/>
    <w:rsid w:val="00ED549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4">
    <w:name w:val="xl84"/>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85">
    <w:name w:val="xl85"/>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7">
    <w:name w:val="xl87"/>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88">
    <w:name w:val="xl88"/>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89">
    <w:name w:val="xl89"/>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1">
    <w:name w:val="xl91"/>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2">
    <w:name w:val="xl92"/>
    <w:basedOn w:val="a0"/>
    <w:rsid w:val="00ED54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3">
    <w:name w:val="xl9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4">
    <w:name w:val="xl94"/>
    <w:basedOn w:val="a0"/>
    <w:rsid w:val="00ED549D"/>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5">
    <w:name w:val="xl95"/>
    <w:basedOn w:val="a0"/>
    <w:rsid w:val="00ED549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96">
    <w:name w:val="xl9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7">
    <w:name w:val="xl97"/>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8">
    <w:name w:val="xl98"/>
    <w:basedOn w:val="a0"/>
    <w:rsid w:val="00ED54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9">
    <w:name w:val="xl99"/>
    <w:basedOn w:val="a0"/>
    <w:rsid w:val="00ED549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0">
    <w:name w:val="xl100"/>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1">
    <w:name w:val="xl101"/>
    <w:basedOn w:val="a0"/>
    <w:rsid w:val="00ED549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2">
    <w:name w:val="xl102"/>
    <w:basedOn w:val="a0"/>
    <w:rsid w:val="00ED54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3">
    <w:name w:val="xl103"/>
    <w:basedOn w:val="a0"/>
    <w:rsid w:val="00ED549D"/>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04">
    <w:name w:val="xl104"/>
    <w:basedOn w:val="a0"/>
    <w:rsid w:val="00ED549D"/>
    <w:pPr>
      <w:pBdr>
        <w:top w:val="single" w:sz="4" w:space="0" w:color="auto"/>
        <w:lef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5">
    <w:name w:val="xl105"/>
    <w:basedOn w:val="a0"/>
    <w:rsid w:val="00ED549D"/>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
    <w:name w:val="xl10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18"/>
      <w:szCs w:val="18"/>
      <w:lang w:eastAsia="ru-RU"/>
    </w:rPr>
  </w:style>
  <w:style w:type="paragraph" w:customStyle="1" w:styleId="xl107">
    <w:name w:val="xl107"/>
    <w:basedOn w:val="a0"/>
    <w:rsid w:val="00ED54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0"/>
    <w:rsid w:val="00ED549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109">
    <w:name w:val="xl109"/>
    <w:basedOn w:val="a0"/>
    <w:rsid w:val="00ED549D"/>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ru-RU"/>
    </w:rPr>
  </w:style>
  <w:style w:type="paragraph" w:customStyle="1" w:styleId="xl110">
    <w:name w:val="xl110"/>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11">
    <w:name w:val="xl111"/>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2">
    <w:name w:val="xl112"/>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13">
    <w:name w:val="xl11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14">
    <w:name w:val="xl114"/>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6">
    <w:name w:val="xl116"/>
    <w:basedOn w:val="a0"/>
    <w:rsid w:val="00ED549D"/>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ru-RU"/>
    </w:rPr>
  </w:style>
  <w:style w:type="paragraph" w:customStyle="1" w:styleId="xl117">
    <w:name w:val="xl117"/>
    <w:basedOn w:val="a0"/>
    <w:rsid w:val="00ED549D"/>
    <w:pPr>
      <w:pBdr>
        <w:top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ru-RU"/>
    </w:rPr>
  </w:style>
  <w:style w:type="paragraph" w:customStyle="1" w:styleId="xl118">
    <w:name w:val="xl118"/>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ru-RU"/>
    </w:rPr>
  </w:style>
  <w:style w:type="paragraph" w:customStyle="1" w:styleId="xl119">
    <w:name w:val="xl119"/>
    <w:basedOn w:val="a0"/>
    <w:rsid w:val="00ED549D"/>
    <w:pPr>
      <w:spacing w:before="100" w:beforeAutospacing="1" w:after="100" w:afterAutospacing="1" w:line="240" w:lineRule="auto"/>
      <w:jc w:val="right"/>
      <w:textAlignment w:val="center"/>
    </w:pPr>
    <w:rPr>
      <w:rFonts w:ascii="Arial" w:eastAsia="Times New Roman" w:hAnsi="Arial" w:cs="Arial"/>
      <w:sz w:val="18"/>
      <w:szCs w:val="18"/>
      <w:lang w:eastAsia="ru-RU"/>
    </w:rPr>
  </w:style>
  <w:style w:type="paragraph" w:customStyle="1" w:styleId="xl120">
    <w:name w:val="xl120"/>
    <w:basedOn w:val="a0"/>
    <w:rsid w:val="00ED549D"/>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1">
    <w:name w:val="xl121"/>
    <w:basedOn w:val="a0"/>
    <w:rsid w:val="00ED549D"/>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2">
    <w:name w:val="xl122"/>
    <w:basedOn w:val="a0"/>
    <w:rsid w:val="00ED54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3">
    <w:name w:val="xl12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ru-RU"/>
    </w:rPr>
  </w:style>
  <w:style w:type="paragraph" w:customStyle="1" w:styleId="xl124">
    <w:name w:val="xl124"/>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25">
    <w:name w:val="xl125"/>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lang w:eastAsia="ru-RU"/>
    </w:rPr>
  </w:style>
  <w:style w:type="paragraph" w:customStyle="1" w:styleId="xl127">
    <w:name w:val="xl127"/>
    <w:basedOn w:val="a0"/>
    <w:rsid w:val="00ED549D"/>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28">
    <w:name w:val="xl128"/>
    <w:basedOn w:val="a0"/>
    <w:rsid w:val="00ED549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0"/>
    <w:rsid w:val="00ED549D"/>
    <w:pPr>
      <w:pBdr>
        <w:top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30">
    <w:name w:val="xl130"/>
    <w:basedOn w:val="a0"/>
    <w:rsid w:val="00ED549D"/>
    <w:pPr>
      <w:pBdr>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a">
    <w:name w:val="Абзац первого уровня"/>
    <w:basedOn w:val="a0"/>
    <w:link w:val="afffb"/>
    <w:qFormat/>
    <w:rsid w:val="00ED549D"/>
    <w:pPr>
      <w:numPr>
        <w:numId w:val="8"/>
      </w:numPr>
      <w:spacing w:before="120" w:after="120" w:line="240" w:lineRule="auto"/>
      <w:ind w:left="568" w:hanging="284"/>
      <w:jc w:val="both"/>
    </w:pPr>
    <w:rPr>
      <w:rFonts w:ascii="Calibri" w:eastAsia="Times New Roman" w:hAnsi="Calibri" w:cs="Times New Roman"/>
      <w:sz w:val="24"/>
      <w:szCs w:val="24"/>
      <w:lang w:eastAsia="ar-SA"/>
    </w:rPr>
  </w:style>
  <w:style w:type="character" w:customStyle="1" w:styleId="afffb">
    <w:name w:val="Абзац первого уровня Знак"/>
    <w:basedOn w:val="a2"/>
    <w:link w:val="a"/>
    <w:rsid w:val="00ED549D"/>
    <w:rPr>
      <w:rFonts w:ascii="Calibri" w:eastAsia="Times New Roman" w:hAnsi="Calibri" w:cs="Times New Roman"/>
      <w:sz w:val="24"/>
      <w:szCs w:val="24"/>
      <w:lang w:eastAsia="ar-SA"/>
    </w:rPr>
  </w:style>
  <w:style w:type="character" w:customStyle="1" w:styleId="doccaption">
    <w:name w:val="doccaption"/>
    <w:basedOn w:val="a2"/>
    <w:rsid w:val="00ED549D"/>
  </w:style>
  <w:style w:type="character" w:customStyle="1" w:styleId="afff6">
    <w:name w:val="Без интервала Знак"/>
    <w:aliases w:val="для таблиц Знак,No Spacing Знак"/>
    <w:link w:val="afff5"/>
    <w:rsid w:val="00ED549D"/>
    <w:rPr>
      <w:rFonts w:ascii="Calibri" w:eastAsia="Calibri" w:hAnsi="Calibri" w:cs="Times New Roman"/>
    </w:rPr>
  </w:style>
  <w:style w:type="paragraph" w:customStyle="1" w:styleId="1c">
    <w:name w:val="Без интервала1"/>
    <w:link w:val="NoSpacingChar"/>
    <w:rsid w:val="00ED549D"/>
    <w:pPr>
      <w:spacing w:after="0" w:line="240" w:lineRule="auto"/>
    </w:pPr>
    <w:rPr>
      <w:rFonts w:ascii="Calibri" w:eastAsia="Times New Roman" w:hAnsi="Calibri" w:cs="Times New Roman"/>
    </w:rPr>
  </w:style>
  <w:style w:type="character" w:customStyle="1" w:styleId="NoSpacingChar">
    <w:name w:val="No Spacing Char"/>
    <w:basedOn w:val="a2"/>
    <w:link w:val="1c"/>
    <w:locked/>
    <w:rsid w:val="00ED549D"/>
    <w:rPr>
      <w:rFonts w:ascii="Calibri" w:eastAsia="Times New Roman" w:hAnsi="Calibri" w:cs="Times New Roman"/>
    </w:rPr>
  </w:style>
  <w:style w:type="paragraph" w:customStyle="1" w:styleId="s1">
    <w:name w:val="s_1"/>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266">
    <w:name w:val="CharStyle266"/>
    <w:rsid w:val="00ED549D"/>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0"/>
    <w:rsid w:val="00ED549D"/>
    <w:pPr>
      <w:spacing w:after="0" w:line="317" w:lineRule="exact"/>
      <w:ind w:firstLine="701"/>
      <w:jc w:val="both"/>
    </w:pPr>
    <w:rPr>
      <w:rFonts w:ascii="Times New Roman" w:eastAsia="Times New Roman" w:hAnsi="Times New Roman" w:cs="Times New Roman"/>
      <w:sz w:val="20"/>
      <w:szCs w:val="20"/>
      <w:lang w:eastAsia="ru-RU"/>
    </w:rPr>
  </w:style>
  <w:style w:type="character" w:customStyle="1" w:styleId="CharStyle41">
    <w:name w:val="CharStyle41"/>
    <w:basedOn w:val="a2"/>
    <w:rsid w:val="00ED549D"/>
    <w:rPr>
      <w:rFonts w:ascii="Times New Roman" w:hAnsi="Times New Roman" w:cs="Times New Roman"/>
      <w:sz w:val="20"/>
      <w:szCs w:val="20"/>
    </w:rPr>
  </w:style>
  <w:style w:type="paragraph" w:customStyle="1" w:styleId="Style158">
    <w:name w:val="Style158"/>
    <w:basedOn w:val="a0"/>
    <w:rsid w:val="00ED549D"/>
    <w:pPr>
      <w:spacing w:after="0" w:line="240" w:lineRule="auto"/>
    </w:pPr>
    <w:rPr>
      <w:rFonts w:ascii="Times New Roman" w:eastAsia="Calibri" w:hAnsi="Times New Roman" w:cs="Times New Roman"/>
      <w:sz w:val="20"/>
      <w:szCs w:val="20"/>
      <w:lang w:eastAsia="ru-RU"/>
    </w:rPr>
  </w:style>
  <w:style w:type="paragraph" w:customStyle="1" w:styleId="Style272">
    <w:name w:val="Style272"/>
    <w:basedOn w:val="a0"/>
    <w:rsid w:val="00ED549D"/>
    <w:pPr>
      <w:spacing w:after="0" w:line="240" w:lineRule="auto"/>
    </w:pPr>
    <w:rPr>
      <w:rFonts w:ascii="Times New Roman" w:eastAsia="Calibri" w:hAnsi="Times New Roman" w:cs="Times New Roman"/>
      <w:sz w:val="20"/>
      <w:szCs w:val="20"/>
      <w:lang w:eastAsia="ru-RU"/>
    </w:rPr>
  </w:style>
  <w:style w:type="paragraph" w:customStyle="1" w:styleId="Style273">
    <w:name w:val="Style273"/>
    <w:basedOn w:val="a0"/>
    <w:rsid w:val="00ED549D"/>
    <w:pPr>
      <w:spacing w:after="0" w:line="182" w:lineRule="exact"/>
      <w:ind w:firstLine="216"/>
    </w:pPr>
    <w:rPr>
      <w:rFonts w:ascii="Times New Roman" w:eastAsia="Calibri" w:hAnsi="Times New Roman" w:cs="Times New Roman"/>
      <w:sz w:val="20"/>
      <w:szCs w:val="20"/>
      <w:lang w:eastAsia="ru-RU"/>
    </w:rPr>
  </w:style>
  <w:style w:type="paragraph" w:customStyle="1" w:styleId="Style274">
    <w:name w:val="Style274"/>
    <w:basedOn w:val="a0"/>
    <w:rsid w:val="00ED549D"/>
    <w:pPr>
      <w:spacing w:after="0" w:line="180" w:lineRule="exact"/>
      <w:jc w:val="center"/>
    </w:pPr>
    <w:rPr>
      <w:rFonts w:ascii="Times New Roman" w:eastAsia="Calibri" w:hAnsi="Times New Roman" w:cs="Times New Roman"/>
      <w:sz w:val="20"/>
      <w:szCs w:val="20"/>
      <w:lang w:eastAsia="ru-RU"/>
    </w:rPr>
  </w:style>
  <w:style w:type="paragraph" w:customStyle="1" w:styleId="Style291">
    <w:name w:val="Style291"/>
    <w:basedOn w:val="a0"/>
    <w:rsid w:val="00ED549D"/>
    <w:pPr>
      <w:spacing w:after="0" w:line="250" w:lineRule="exact"/>
      <w:jc w:val="center"/>
    </w:pPr>
    <w:rPr>
      <w:rFonts w:ascii="Times New Roman" w:eastAsia="Calibri" w:hAnsi="Times New Roman" w:cs="Times New Roman"/>
      <w:sz w:val="20"/>
      <w:szCs w:val="20"/>
      <w:lang w:eastAsia="ru-RU"/>
    </w:rPr>
  </w:style>
  <w:style w:type="paragraph" w:customStyle="1" w:styleId="Style343">
    <w:name w:val="Style343"/>
    <w:basedOn w:val="a0"/>
    <w:rsid w:val="00ED549D"/>
    <w:pPr>
      <w:spacing w:after="0" w:line="240" w:lineRule="auto"/>
    </w:pPr>
    <w:rPr>
      <w:rFonts w:ascii="Times New Roman" w:eastAsia="Calibri" w:hAnsi="Times New Roman" w:cs="Times New Roman"/>
      <w:sz w:val="20"/>
      <w:szCs w:val="20"/>
      <w:lang w:eastAsia="ru-RU"/>
    </w:rPr>
  </w:style>
  <w:style w:type="paragraph" w:customStyle="1" w:styleId="Style292">
    <w:name w:val="Style292"/>
    <w:basedOn w:val="a0"/>
    <w:rsid w:val="00ED549D"/>
    <w:pPr>
      <w:spacing w:after="0" w:line="254" w:lineRule="exact"/>
    </w:pPr>
    <w:rPr>
      <w:rFonts w:ascii="Times New Roman" w:eastAsia="Calibri" w:hAnsi="Times New Roman" w:cs="Times New Roman"/>
      <w:sz w:val="20"/>
      <w:szCs w:val="20"/>
      <w:lang w:eastAsia="ru-RU"/>
    </w:rPr>
  </w:style>
  <w:style w:type="character" w:customStyle="1" w:styleId="CharStyle38">
    <w:name w:val="CharStyle38"/>
    <w:basedOn w:val="a2"/>
    <w:rsid w:val="00ED549D"/>
    <w:rPr>
      <w:rFonts w:ascii="Times New Roman" w:hAnsi="Times New Roman" w:cs="Times New Roman"/>
      <w:sz w:val="16"/>
      <w:szCs w:val="16"/>
    </w:rPr>
  </w:style>
  <w:style w:type="character" w:customStyle="1" w:styleId="CharStyle39">
    <w:name w:val="CharStyle39"/>
    <w:basedOn w:val="a2"/>
    <w:rsid w:val="00ED549D"/>
    <w:rPr>
      <w:rFonts w:ascii="Times New Roman" w:hAnsi="Times New Roman" w:cs="Times New Roman"/>
      <w:sz w:val="14"/>
      <w:szCs w:val="14"/>
    </w:rPr>
  </w:style>
  <w:style w:type="character" w:customStyle="1" w:styleId="CharStyle40">
    <w:name w:val="CharStyle40"/>
    <w:basedOn w:val="a2"/>
    <w:rsid w:val="00ED549D"/>
    <w:rPr>
      <w:rFonts w:ascii="Times New Roman" w:hAnsi="Times New Roman" w:cs="Times New Roman"/>
      <w:b/>
      <w:bCs/>
      <w:sz w:val="20"/>
      <w:szCs w:val="20"/>
    </w:rPr>
  </w:style>
  <w:style w:type="character" w:customStyle="1" w:styleId="CharStyle43">
    <w:name w:val="CharStyle43"/>
    <w:basedOn w:val="a2"/>
    <w:rsid w:val="00ED549D"/>
    <w:rPr>
      <w:rFonts w:ascii="Times New Roman" w:hAnsi="Times New Roman" w:cs="Times New Roman"/>
      <w:sz w:val="16"/>
      <w:szCs w:val="16"/>
    </w:rPr>
  </w:style>
  <w:style w:type="character" w:customStyle="1" w:styleId="ConsNonformat0">
    <w:name w:val="ConsNonformat Знак"/>
    <w:link w:val="ConsNonformat"/>
    <w:rsid w:val="00ED549D"/>
    <w:rPr>
      <w:rFonts w:ascii="Courier New" w:eastAsia="Arial" w:hAnsi="Courier New" w:cs="Times New Roman"/>
      <w:sz w:val="20"/>
      <w:szCs w:val="20"/>
      <w:lang w:eastAsia="ar-SA"/>
    </w:rPr>
  </w:style>
  <w:style w:type="character" w:customStyle="1" w:styleId="blk">
    <w:name w:val="blk"/>
    <w:basedOn w:val="a2"/>
    <w:rsid w:val="00ED549D"/>
  </w:style>
  <w:style w:type="character" w:customStyle="1" w:styleId="r">
    <w:name w:val="r"/>
    <w:basedOn w:val="a2"/>
    <w:rsid w:val="00ED549D"/>
  </w:style>
  <w:style w:type="character" w:customStyle="1" w:styleId="afffc">
    <w:name w:val="Основной текст_"/>
    <w:link w:val="7"/>
    <w:locked/>
    <w:rsid w:val="00ED549D"/>
    <w:rPr>
      <w:sz w:val="21"/>
      <w:szCs w:val="21"/>
      <w:shd w:val="clear" w:color="auto" w:fill="FFFFFF"/>
    </w:rPr>
  </w:style>
  <w:style w:type="paragraph" w:customStyle="1" w:styleId="7">
    <w:name w:val="Основной текст7"/>
    <w:basedOn w:val="a0"/>
    <w:link w:val="afffc"/>
    <w:rsid w:val="00ED549D"/>
    <w:pPr>
      <w:shd w:val="clear" w:color="auto" w:fill="FFFFFF"/>
      <w:spacing w:before="6660" w:after="0" w:line="254" w:lineRule="exact"/>
      <w:jc w:val="center"/>
    </w:pPr>
    <w:rPr>
      <w:sz w:val="21"/>
      <w:szCs w:val="21"/>
    </w:rPr>
  </w:style>
  <w:style w:type="character" w:styleId="afffd">
    <w:name w:val="line number"/>
    <w:basedOn w:val="a2"/>
    <w:rsid w:val="00ED549D"/>
  </w:style>
  <w:style w:type="paragraph" w:styleId="afffe">
    <w:name w:val="Document Map"/>
    <w:basedOn w:val="a0"/>
    <w:link w:val="affff"/>
    <w:rsid w:val="00ED549D"/>
    <w:pPr>
      <w:spacing w:after="0" w:line="240" w:lineRule="auto"/>
    </w:pPr>
    <w:rPr>
      <w:rFonts w:ascii="Tahoma" w:eastAsia="Times New Roman" w:hAnsi="Tahoma" w:cs="Tahoma"/>
      <w:sz w:val="16"/>
      <w:szCs w:val="16"/>
      <w:lang w:eastAsia="ru-RU"/>
    </w:rPr>
  </w:style>
  <w:style w:type="character" w:customStyle="1" w:styleId="affff">
    <w:name w:val="Схема документа Знак"/>
    <w:basedOn w:val="a2"/>
    <w:link w:val="afffe"/>
    <w:rsid w:val="00ED549D"/>
    <w:rPr>
      <w:rFonts w:ascii="Tahoma" w:eastAsia="Times New Roman" w:hAnsi="Tahoma" w:cs="Tahoma"/>
      <w:sz w:val="16"/>
      <w:szCs w:val="16"/>
      <w:lang w:eastAsia="ru-RU"/>
    </w:rPr>
  </w:style>
  <w:style w:type="numbering" w:customStyle="1" w:styleId="112">
    <w:name w:val="Нет списка11"/>
    <w:next w:val="a4"/>
    <w:uiPriority w:val="99"/>
    <w:semiHidden/>
    <w:unhideWhenUsed/>
    <w:rsid w:val="00ED549D"/>
  </w:style>
  <w:style w:type="paragraph" w:customStyle="1" w:styleId="font5">
    <w:name w:val="font5"/>
    <w:basedOn w:val="a0"/>
    <w:rsid w:val="00ED549D"/>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6">
    <w:name w:val="font6"/>
    <w:basedOn w:val="a0"/>
    <w:rsid w:val="00ED549D"/>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7">
    <w:name w:val="font7"/>
    <w:basedOn w:val="a0"/>
    <w:rsid w:val="00ED549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0"/>
    <w:rsid w:val="00ED549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0"/>
    <w:rsid w:val="00ED549D"/>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2e">
    <w:name w:val="Нет списка2"/>
    <w:next w:val="a4"/>
    <w:uiPriority w:val="99"/>
    <w:semiHidden/>
    <w:unhideWhenUsed/>
    <w:rsid w:val="00ED549D"/>
  </w:style>
  <w:style w:type="paragraph" w:customStyle="1" w:styleId="msonormal0">
    <w:name w:val="msonormal"/>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a">
    <w:name w:val="Нет списка3"/>
    <w:next w:val="a4"/>
    <w:uiPriority w:val="99"/>
    <w:semiHidden/>
    <w:unhideWhenUsed/>
    <w:rsid w:val="00ED549D"/>
  </w:style>
  <w:style w:type="paragraph" w:customStyle="1" w:styleId="xl65">
    <w:name w:val="xl65"/>
    <w:basedOn w:val="a0"/>
    <w:rsid w:val="00ED549D"/>
    <w:pPr>
      <w:spacing w:before="100" w:beforeAutospacing="1" w:after="100" w:afterAutospacing="1" w:line="240" w:lineRule="auto"/>
    </w:pPr>
    <w:rPr>
      <w:rFonts w:ascii="Arial" w:eastAsia="Times New Roman" w:hAnsi="Arial" w:cs="Arial"/>
      <w:sz w:val="24"/>
      <w:szCs w:val="24"/>
      <w:lang w:eastAsia="ru-RU"/>
    </w:rPr>
  </w:style>
  <w:style w:type="paragraph" w:customStyle="1" w:styleId="xl63">
    <w:name w:val="xl63"/>
    <w:basedOn w:val="a0"/>
    <w:rsid w:val="00ED549D"/>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0"/>
    <w:rsid w:val="00ED549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numbering" w:customStyle="1" w:styleId="41">
    <w:name w:val="Нет списка4"/>
    <w:next w:val="a4"/>
    <w:uiPriority w:val="99"/>
    <w:semiHidden/>
    <w:unhideWhenUsed/>
    <w:rsid w:val="00ED549D"/>
  </w:style>
  <w:style w:type="table" w:customStyle="1" w:styleId="1d">
    <w:name w:val="Сетка таблицы1"/>
    <w:basedOn w:val="a3"/>
    <w:next w:val="af6"/>
    <w:rsid w:val="00ED54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ED549D"/>
  </w:style>
  <w:style w:type="numbering" w:customStyle="1" w:styleId="211">
    <w:name w:val="Нет списка21"/>
    <w:next w:val="a4"/>
    <w:uiPriority w:val="99"/>
    <w:semiHidden/>
    <w:unhideWhenUsed/>
    <w:rsid w:val="00ED549D"/>
  </w:style>
  <w:style w:type="numbering" w:customStyle="1" w:styleId="312">
    <w:name w:val="Нет списка31"/>
    <w:next w:val="a4"/>
    <w:uiPriority w:val="99"/>
    <w:semiHidden/>
    <w:unhideWhenUsed/>
    <w:rsid w:val="00ED549D"/>
  </w:style>
  <w:style w:type="numbering" w:customStyle="1" w:styleId="410">
    <w:name w:val="Нет списка41"/>
    <w:next w:val="a4"/>
    <w:uiPriority w:val="99"/>
    <w:semiHidden/>
    <w:unhideWhenUsed/>
    <w:rsid w:val="00ED549D"/>
  </w:style>
  <w:style w:type="numbering" w:customStyle="1" w:styleId="51">
    <w:name w:val="Нет списка5"/>
    <w:next w:val="a4"/>
    <w:uiPriority w:val="99"/>
    <w:semiHidden/>
    <w:unhideWhenUsed/>
    <w:rsid w:val="00CA29AB"/>
  </w:style>
  <w:style w:type="table" w:customStyle="1" w:styleId="2f">
    <w:name w:val="Сетка таблицы2"/>
    <w:basedOn w:val="a3"/>
    <w:next w:val="af6"/>
    <w:rsid w:val="00CA29AB"/>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CA29AB"/>
  </w:style>
  <w:style w:type="numbering" w:customStyle="1" w:styleId="220">
    <w:name w:val="Нет списка22"/>
    <w:next w:val="a4"/>
    <w:uiPriority w:val="99"/>
    <w:semiHidden/>
    <w:unhideWhenUsed/>
    <w:rsid w:val="00CA29AB"/>
  </w:style>
  <w:style w:type="numbering" w:customStyle="1" w:styleId="320">
    <w:name w:val="Нет списка32"/>
    <w:next w:val="a4"/>
    <w:uiPriority w:val="99"/>
    <w:semiHidden/>
    <w:unhideWhenUsed/>
    <w:rsid w:val="00CA29AB"/>
  </w:style>
  <w:style w:type="numbering" w:customStyle="1" w:styleId="42">
    <w:name w:val="Нет списка42"/>
    <w:next w:val="a4"/>
    <w:uiPriority w:val="99"/>
    <w:semiHidden/>
    <w:unhideWhenUsed/>
    <w:rsid w:val="00CA29AB"/>
  </w:style>
  <w:style w:type="table" w:customStyle="1" w:styleId="113">
    <w:name w:val="Сетка таблицы11"/>
    <w:basedOn w:val="a3"/>
    <w:next w:val="af6"/>
    <w:rsid w:val="00CA2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CA29AB"/>
  </w:style>
  <w:style w:type="numbering" w:customStyle="1" w:styleId="2110">
    <w:name w:val="Нет списка211"/>
    <w:next w:val="a4"/>
    <w:uiPriority w:val="99"/>
    <w:semiHidden/>
    <w:unhideWhenUsed/>
    <w:rsid w:val="00CA29AB"/>
  </w:style>
  <w:style w:type="numbering" w:customStyle="1" w:styleId="3110">
    <w:name w:val="Нет списка311"/>
    <w:next w:val="a4"/>
    <w:uiPriority w:val="99"/>
    <w:semiHidden/>
    <w:unhideWhenUsed/>
    <w:rsid w:val="00CA29AB"/>
  </w:style>
  <w:style w:type="numbering" w:customStyle="1" w:styleId="411">
    <w:name w:val="Нет списка411"/>
    <w:next w:val="a4"/>
    <w:uiPriority w:val="99"/>
    <w:semiHidden/>
    <w:unhideWhenUsed/>
    <w:rsid w:val="00CA29AB"/>
  </w:style>
  <w:style w:type="numbering" w:customStyle="1" w:styleId="61">
    <w:name w:val="Нет списка6"/>
    <w:next w:val="a4"/>
    <w:uiPriority w:val="99"/>
    <w:semiHidden/>
    <w:unhideWhenUsed/>
    <w:rsid w:val="008378E3"/>
  </w:style>
  <w:style w:type="table" w:customStyle="1" w:styleId="3b">
    <w:name w:val="Сетка таблицы3"/>
    <w:basedOn w:val="a3"/>
    <w:next w:val="af6"/>
    <w:rsid w:val="008378E3"/>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8378E3"/>
  </w:style>
  <w:style w:type="numbering" w:customStyle="1" w:styleId="230">
    <w:name w:val="Нет списка23"/>
    <w:next w:val="a4"/>
    <w:uiPriority w:val="99"/>
    <w:semiHidden/>
    <w:unhideWhenUsed/>
    <w:rsid w:val="008378E3"/>
  </w:style>
  <w:style w:type="numbering" w:customStyle="1" w:styleId="330">
    <w:name w:val="Нет списка33"/>
    <w:next w:val="a4"/>
    <w:uiPriority w:val="99"/>
    <w:semiHidden/>
    <w:unhideWhenUsed/>
    <w:rsid w:val="008378E3"/>
  </w:style>
  <w:style w:type="numbering" w:customStyle="1" w:styleId="43">
    <w:name w:val="Нет списка43"/>
    <w:next w:val="a4"/>
    <w:uiPriority w:val="99"/>
    <w:semiHidden/>
    <w:unhideWhenUsed/>
    <w:rsid w:val="008378E3"/>
  </w:style>
  <w:style w:type="table" w:customStyle="1" w:styleId="121">
    <w:name w:val="Сетка таблицы12"/>
    <w:basedOn w:val="a3"/>
    <w:next w:val="af6"/>
    <w:rsid w:val="008378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8378E3"/>
  </w:style>
  <w:style w:type="numbering" w:customStyle="1" w:styleId="212">
    <w:name w:val="Нет списка212"/>
    <w:next w:val="a4"/>
    <w:uiPriority w:val="99"/>
    <w:semiHidden/>
    <w:unhideWhenUsed/>
    <w:rsid w:val="008378E3"/>
  </w:style>
  <w:style w:type="numbering" w:customStyle="1" w:styleId="3120">
    <w:name w:val="Нет списка312"/>
    <w:next w:val="a4"/>
    <w:uiPriority w:val="99"/>
    <w:semiHidden/>
    <w:unhideWhenUsed/>
    <w:rsid w:val="008378E3"/>
  </w:style>
  <w:style w:type="numbering" w:customStyle="1" w:styleId="412">
    <w:name w:val="Нет списка412"/>
    <w:next w:val="a4"/>
    <w:uiPriority w:val="99"/>
    <w:semiHidden/>
    <w:unhideWhenUsed/>
    <w:rsid w:val="008378E3"/>
  </w:style>
  <w:style w:type="numbering" w:customStyle="1" w:styleId="510">
    <w:name w:val="Нет списка51"/>
    <w:next w:val="a4"/>
    <w:uiPriority w:val="99"/>
    <w:semiHidden/>
    <w:unhideWhenUsed/>
    <w:rsid w:val="008378E3"/>
  </w:style>
  <w:style w:type="table" w:customStyle="1" w:styleId="213">
    <w:name w:val="Сетка таблицы21"/>
    <w:basedOn w:val="a3"/>
    <w:next w:val="af6"/>
    <w:rsid w:val="008378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8378E3"/>
  </w:style>
  <w:style w:type="numbering" w:customStyle="1" w:styleId="221">
    <w:name w:val="Нет списка221"/>
    <w:next w:val="a4"/>
    <w:uiPriority w:val="99"/>
    <w:semiHidden/>
    <w:unhideWhenUsed/>
    <w:rsid w:val="008378E3"/>
  </w:style>
  <w:style w:type="numbering" w:customStyle="1" w:styleId="321">
    <w:name w:val="Нет списка321"/>
    <w:next w:val="a4"/>
    <w:uiPriority w:val="99"/>
    <w:semiHidden/>
    <w:unhideWhenUsed/>
    <w:rsid w:val="008378E3"/>
  </w:style>
  <w:style w:type="numbering" w:customStyle="1" w:styleId="421">
    <w:name w:val="Нет списка421"/>
    <w:next w:val="a4"/>
    <w:uiPriority w:val="99"/>
    <w:semiHidden/>
    <w:unhideWhenUsed/>
    <w:rsid w:val="008378E3"/>
  </w:style>
  <w:style w:type="numbering" w:customStyle="1" w:styleId="70">
    <w:name w:val="Нет списка7"/>
    <w:next w:val="a4"/>
    <w:uiPriority w:val="99"/>
    <w:semiHidden/>
    <w:unhideWhenUsed/>
    <w:rsid w:val="007C3F94"/>
  </w:style>
  <w:style w:type="table" w:customStyle="1" w:styleId="44">
    <w:name w:val="Сетка таблицы4"/>
    <w:basedOn w:val="a3"/>
    <w:next w:val="af6"/>
    <w:rsid w:val="007C3F94"/>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7C3F94"/>
  </w:style>
  <w:style w:type="numbering" w:customStyle="1" w:styleId="240">
    <w:name w:val="Нет списка24"/>
    <w:next w:val="a4"/>
    <w:uiPriority w:val="99"/>
    <w:semiHidden/>
    <w:unhideWhenUsed/>
    <w:rsid w:val="007C3F94"/>
  </w:style>
  <w:style w:type="numbering" w:customStyle="1" w:styleId="340">
    <w:name w:val="Нет списка34"/>
    <w:next w:val="a4"/>
    <w:uiPriority w:val="99"/>
    <w:semiHidden/>
    <w:unhideWhenUsed/>
    <w:rsid w:val="007C3F94"/>
  </w:style>
  <w:style w:type="numbering" w:customStyle="1" w:styleId="440">
    <w:name w:val="Нет списка44"/>
    <w:next w:val="a4"/>
    <w:uiPriority w:val="99"/>
    <w:semiHidden/>
    <w:unhideWhenUsed/>
    <w:rsid w:val="007C3F94"/>
  </w:style>
  <w:style w:type="table" w:customStyle="1" w:styleId="131">
    <w:name w:val="Сетка таблицы13"/>
    <w:basedOn w:val="a3"/>
    <w:next w:val="af6"/>
    <w:rsid w:val="007C3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7C3F94"/>
  </w:style>
  <w:style w:type="numbering" w:customStyle="1" w:styleId="2130">
    <w:name w:val="Нет списка213"/>
    <w:next w:val="a4"/>
    <w:uiPriority w:val="99"/>
    <w:semiHidden/>
    <w:unhideWhenUsed/>
    <w:rsid w:val="007C3F94"/>
  </w:style>
  <w:style w:type="numbering" w:customStyle="1" w:styleId="313">
    <w:name w:val="Нет списка313"/>
    <w:next w:val="a4"/>
    <w:uiPriority w:val="99"/>
    <w:semiHidden/>
    <w:unhideWhenUsed/>
    <w:rsid w:val="007C3F94"/>
  </w:style>
  <w:style w:type="numbering" w:customStyle="1" w:styleId="413">
    <w:name w:val="Нет списка413"/>
    <w:next w:val="a4"/>
    <w:uiPriority w:val="99"/>
    <w:semiHidden/>
    <w:unhideWhenUsed/>
    <w:rsid w:val="007C3F94"/>
  </w:style>
  <w:style w:type="numbering" w:customStyle="1" w:styleId="52">
    <w:name w:val="Нет списка52"/>
    <w:next w:val="a4"/>
    <w:uiPriority w:val="99"/>
    <w:semiHidden/>
    <w:unhideWhenUsed/>
    <w:rsid w:val="007C3F94"/>
  </w:style>
  <w:style w:type="table" w:customStyle="1" w:styleId="222">
    <w:name w:val="Сетка таблицы22"/>
    <w:basedOn w:val="a3"/>
    <w:next w:val="af6"/>
    <w:rsid w:val="007C3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7C3F94"/>
  </w:style>
  <w:style w:type="numbering" w:customStyle="1" w:styleId="2220">
    <w:name w:val="Нет списка222"/>
    <w:next w:val="a4"/>
    <w:uiPriority w:val="99"/>
    <w:semiHidden/>
    <w:unhideWhenUsed/>
    <w:rsid w:val="007C3F94"/>
  </w:style>
  <w:style w:type="numbering" w:customStyle="1" w:styleId="322">
    <w:name w:val="Нет списка322"/>
    <w:next w:val="a4"/>
    <w:uiPriority w:val="99"/>
    <w:semiHidden/>
    <w:unhideWhenUsed/>
    <w:rsid w:val="007C3F94"/>
  </w:style>
  <w:style w:type="numbering" w:customStyle="1" w:styleId="422">
    <w:name w:val="Нет списка422"/>
    <w:next w:val="a4"/>
    <w:uiPriority w:val="99"/>
    <w:semiHidden/>
    <w:unhideWhenUsed/>
    <w:rsid w:val="007C3F94"/>
  </w:style>
  <w:style w:type="numbering" w:customStyle="1" w:styleId="610">
    <w:name w:val="Нет списка61"/>
    <w:next w:val="a4"/>
    <w:uiPriority w:val="99"/>
    <w:semiHidden/>
    <w:unhideWhenUsed/>
    <w:rsid w:val="007C3F94"/>
  </w:style>
  <w:style w:type="table" w:customStyle="1" w:styleId="314">
    <w:name w:val="Сетка таблицы31"/>
    <w:basedOn w:val="a3"/>
    <w:next w:val="af6"/>
    <w:rsid w:val="007C3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uiPriority w:val="99"/>
    <w:semiHidden/>
    <w:unhideWhenUsed/>
    <w:rsid w:val="007C3F94"/>
  </w:style>
  <w:style w:type="numbering" w:customStyle="1" w:styleId="231">
    <w:name w:val="Нет списка231"/>
    <w:next w:val="a4"/>
    <w:uiPriority w:val="99"/>
    <w:semiHidden/>
    <w:unhideWhenUsed/>
    <w:rsid w:val="007C3F94"/>
  </w:style>
  <w:style w:type="numbering" w:customStyle="1" w:styleId="331">
    <w:name w:val="Нет списка331"/>
    <w:next w:val="a4"/>
    <w:uiPriority w:val="99"/>
    <w:semiHidden/>
    <w:unhideWhenUsed/>
    <w:rsid w:val="007C3F94"/>
  </w:style>
  <w:style w:type="numbering" w:customStyle="1" w:styleId="431">
    <w:name w:val="Нет списка431"/>
    <w:next w:val="a4"/>
    <w:uiPriority w:val="99"/>
    <w:semiHidden/>
    <w:unhideWhenUsed/>
    <w:rsid w:val="007C3F94"/>
  </w:style>
  <w:style w:type="character" w:customStyle="1" w:styleId="wmi-callto">
    <w:name w:val="wmi-callto"/>
    <w:basedOn w:val="a2"/>
    <w:rsid w:val="002F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896">
      <w:bodyDiv w:val="1"/>
      <w:marLeft w:val="0"/>
      <w:marRight w:val="0"/>
      <w:marTop w:val="0"/>
      <w:marBottom w:val="0"/>
      <w:divBdr>
        <w:top w:val="none" w:sz="0" w:space="0" w:color="auto"/>
        <w:left w:val="none" w:sz="0" w:space="0" w:color="auto"/>
        <w:bottom w:val="none" w:sz="0" w:space="0" w:color="auto"/>
        <w:right w:val="none" w:sz="0" w:space="0" w:color="auto"/>
      </w:divBdr>
    </w:div>
    <w:div w:id="664089132">
      <w:bodyDiv w:val="1"/>
      <w:marLeft w:val="0"/>
      <w:marRight w:val="0"/>
      <w:marTop w:val="0"/>
      <w:marBottom w:val="0"/>
      <w:divBdr>
        <w:top w:val="none" w:sz="0" w:space="0" w:color="auto"/>
        <w:left w:val="none" w:sz="0" w:space="0" w:color="auto"/>
        <w:bottom w:val="none" w:sz="0" w:space="0" w:color="auto"/>
        <w:right w:val="none" w:sz="0" w:space="0" w:color="auto"/>
      </w:divBdr>
    </w:div>
    <w:div w:id="8742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69B1-7272-4520-BEF9-AF19A172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4488</Words>
  <Characters>25584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Юлия Петровна</dc:creator>
  <cp:keywords/>
  <dc:description/>
  <cp:lastModifiedBy>Беляева Юлия Петровна</cp:lastModifiedBy>
  <cp:revision>29</cp:revision>
  <cp:lastPrinted>2023-03-10T08:15:00Z</cp:lastPrinted>
  <dcterms:created xsi:type="dcterms:W3CDTF">2025-07-09T09:27:00Z</dcterms:created>
  <dcterms:modified xsi:type="dcterms:W3CDTF">2026-05-28T06:25:00Z</dcterms:modified>
</cp:coreProperties>
</file>