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0" w:rsidRPr="00526AE0" w:rsidRDefault="00526AE0" w:rsidP="00526AE0">
      <w:pPr>
        <w:tabs>
          <w:tab w:val="left" w:pos="180"/>
        </w:tabs>
        <w:jc w:val="right"/>
        <w:rPr>
          <w:rFonts w:ascii="XO Thames" w:hAnsi="XO Thames"/>
          <w:color w:val="000000"/>
          <w:lang w:val="ru-RU"/>
        </w:rPr>
      </w:pPr>
      <w:r w:rsidRPr="00526AE0">
        <w:rPr>
          <w:rFonts w:ascii="XO Thames" w:hAnsi="XO Thames"/>
          <w:color w:val="000000"/>
          <w:lang w:val="ru-RU"/>
        </w:rPr>
        <w:t xml:space="preserve"> Приложение №2 </w:t>
      </w:r>
    </w:p>
    <w:p w:rsidR="00526AE0" w:rsidRPr="00526AE0" w:rsidRDefault="00526AE0" w:rsidP="00526AE0">
      <w:pPr>
        <w:tabs>
          <w:tab w:val="left" w:pos="180"/>
        </w:tabs>
        <w:jc w:val="right"/>
        <w:rPr>
          <w:rFonts w:ascii="XO Thames" w:hAnsi="XO Thames"/>
          <w:color w:val="000000"/>
          <w:lang w:val="ru-RU"/>
        </w:rPr>
      </w:pPr>
      <w:r w:rsidRPr="00526AE0">
        <w:rPr>
          <w:rFonts w:ascii="XO Thames" w:hAnsi="XO Thames"/>
          <w:color w:val="000000"/>
          <w:lang w:val="ru-RU"/>
        </w:rPr>
        <w:t xml:space="preserve"> к Государственному контракту № _____   </w:t>
      </w:r>
    </w:p>
    <w:p w:rsidR="00526AE0" w:rsidRPr="00526AE0" w:rsidRDefault="00526AE0" w:rsidP="00526AE0">
      <w:pPr>
        <w:tabs>
          <w:tab w:val="left" w:pos="180"/>
        </w:tabs>
        <w:jc w:val="right"/>
        <w:rPr>
          <w:rFonts w:ascii="XO Thames" w:hAnsi="XO Thames"/>
          <w:color w:val="000000"/>
          <w:lang w:val="ru-RU"/>
        </w:rPr>
      </w:pP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</w:r>
      <w:r w:rsidRPr="00526AE0">
        <w:rPr>
          <w:rFonts w:ascii="XO Thames" w:hAnsi="XO Thames"/>
          <w:color w:val="000000"/>
          <w:lang w:val="ru-RU"/>
        </w:rPr>
        <w:tab/>
        <w:t>от«____» _________ 2026 г.</w:t>
      </w:r>
    </w:p>
    <w:p w:rsidR="0043189E" w:rsidRPr="00526AE0" w:rsidRDefault="0043189E" w:rsidP="004A4321">
      <w:pPr>
        <w:tabs>
          <w:tab w:val="left" w:pos="567"/>
        </w:tabs>
        <w:jc w:val="both"/>
        <w:rPr>
          <w:rFonts w:ascii="XO Thames" w:hAnsi="XO Thames"/>
          <w:lang w:val="ru-RU"/>
        </w:rPr>
      </w:pPr>
    </w:p>
    <w:p w:rsidR="00FB567E" w:rsidRPr="00526AE0" w:rsidRDefault="00FB567E" w:rsidP="0043189E">
      <w:pPr>
        <w:tabs>
          <w:tab w:val="left" w:pos="567"/>
        </w:tabs>
        <w:ind w:firstLine="709"/>
        <w:jc w:val="both"/>
        <w:rPr>
          <w:rFonts w:ascii="XO Thames" w:hAnsi="XO Thames"/>
          <w:lang w:val="ru-RU"/>
        </w:rPr>
      </w:pPr>
    </w:p>
    <w:p w:rsidR="004272A0" w:rsidRPr="00526AE0" w:rsidRDefault="004272A0" w:rsidP="0043189E">
      <w:pPr>
        <w:tabs>
          <w:tab w:val="left" w:pos="567"/>
        </w:tabs>
        <w:ind w:firstLine="709"/>
        <w:jc w:val="both"/>
        <w:rPr>
          <w:rFonts w:ascii="XO Thames" w:hAnsi="XO Thames"/>
          <w:lang w:val="ru-RU"/>
        </w:rPr>
      </w:pPr>
    </w:p>
    <w:p w:rsidR="00905297" w:rsidRPr="00526AE0" w:rsidRDefault="00EA1804" w:rsidP="00E60E67">
      <w:pPr>
        <w:pStyle w:val="ab"/>
        <w:widowControl w:val="0"/>
        <w:jc w:val="center"/>
        <w:rPr>
          <w:rFonts w:ascii="XO Thames" w:hAnsi="XO Thames"/>
          <w:b/>
          <w:sz w:val="24"/>
          <w:szCs w:val="24"/>
        </w:rPr>
      </w:pPr>
      <w:r w:rsidRPr="00526AE0">
        <w:rPr>
          <w:rFonts w:ascii="XO Thames" w:hAnsi="XO Thames"/>
          <w:b/>
          <w:sz w:val="24"/>
          <w:szCs w:val="24"/>
        </w:rPr>
        <w:t>ТЕХНИЧЕСКОЕ ЗАДАНИЕ</w:t>
      </w:r>
    </w:p>
    <w:p w:rsidR="006E5587" w:rsidRPr="00526AE0" w:rsidRDefault="006E5587" w:rsidP="0048341F">
      <w:pPr>
        <w:pStyle w:val="ab"/>
        <w:widowControl w:val="0"/>
        <w:jc w:val="center"/>
        <w:rPr>
          <w:rFonts w:ascii="XO Thames" w:hAnsi="XO Thames"/>
          <w:sz w:val="24"/>
          <w:szCs w:val="24"/>
        </w:rPr>
      </w:pPr>
    </w:p>
    <w:p w:rsidR="00F304C5" w:rsidRPr="00526AE0" w:rsidRDefault="00EA1804" w:rsidP="00FB567E">
      <w:pPr>
        <w:pStyle w:val="Default"/>
        <w:numPr>
          <w:ilvl w:val="0"/>
          <w:numId w:val="11"/>
        </w:numPr>
        <w:ind w:left="0" w:firstLine="0"/>
        <w:jc w:val="center"/>
        <w:rPr>
          <w:rFonts w:ascii="XO Thames" w:hAnsi="XO Thames"/>
          <w:b/>
        </w:rPr>
      </w:pPr>
      <w:r w:rsidRPr="00526AE0">
        <w:rPr>
          <w:rFonts w:ascii="XO Thames" w:hAnsi="XO Thames"/>
          <w:b/>
        </w:rPr>
        <w:t>Общие сведения</w:t>
      </w:r>
    </w:p>
    <w:p w:rsidR="00EA1804" w:rsidRPr="00526AE0" w:rsidRDefault="00EA1804" w:rsidP="00EA1804">
      <w:pPr>
        <w:pStyle w:val="Default"/>
        <w:ind w:left="720"/>
        <w:rPr>
          <w:rFonts w:ascii="XO Thames" w:hAnsi="XO Thames"/>
        </w:rPr>
      </w:pPr>
    </w:p>
    <w:p w:rsidR="00435495" w:rsidRPr="00526AE0" w:rsidRDefault="00F304C5" w:rsidP="00F304C5">
      <w:pPr>
        <w:pStyle w:val="Default"/>
        <w:ind w:firstLine="708"/>
        <w:jc w:val="both"/>
        <w:rPr>
          <w:rFonts w:ascii="XO Thames" w:hAnsi="XO Thames"/>
          <w:color w:val="auto"/>
        </w:rPr>
      </w:pPr>
      <w:r w:rsidRPr="00526AE0">
        <w:rPr>
          <w:rFonts w:ascii="XO Thames" w:hAnsi="XO Thames"/>
          <w:color w:val="auto"/>
        </w:rPr>
        <w:t>1.1. Настоящие технические требования определяют</w:t>
      </w:r>
      <w:r w:rsidR="000B16F1" w:rsidRPr="00526AE0">
        <w:rPr>
          <w:rFonts w:ascii="XO Thames" w:hAnsi="XO Thames"/>
          <w:color w:val="auto"/>
        </w:rPr>
        <w:t xml:space="preserve"> </w:t>
      </w:r>
      <w:r w:rsidRPr="00526AE0">
        <w:rPr>
          <w:rFonts w:ascii="XO Thames" w:hAnsi="XO Thames"/>
          <w:color w:val="auto"/>
        </w:rPr>
        <w:t xml:space="preserve">объем </w:t>
      </w:r>
      <w:r w:rsidR="004272A0" w:rsidRPr="00526AE0">
        <w:rPr>
          <w:rFonts w:ascii="XO Thames" w:hAnsi="XO Thames"/>
          <w:color w:val="auto"/>
        </w:rPr>
        <w:t xml:space="preserve">закупаемого оборудования </w:t>
      </w:r>
      <w:r w:rsidR="00882D92" w:rsidRPr="00526AE0">
        <w:rPr>
          <w:rFonts w:ascii="XO Thames" w:hAnsi="XO Thames"/>
        </w:rPr>
        <w:t>для</w:t>
      </w:r>
      <w:r w:rsidR="004272A0" w:rsidRPr="00526AE0">
        <w:rPr>
          <w:rFonts w:ascii="XO Thames" w:hAnsi="XO Thames"/>
        </w:rPr>
        <w:t xml:space="preserve"> нужд</w:t>
      </w:r>
      <w:r w:rsidR="00EB534F" w:rsidRPr="00526AE0">
        <w:rPr>
          <w:rFonts w:ascii="XO Thames" w:hAnsi="XO Thames"/>
          <w:lang w:bidi="ru-RU"/>
        </w:rPr>
        <w:t xml:space="preserve"> </w:t>
      </w:r>
      <w:r w:rsidR="00435495" w:rsidRPr="00526AE0">
        <w:rPr>
          <w:rFonts w:ascii="XO Thames" w:hAnsi="XO Thames"/>
          <w:lang w:bidi="ru-RU"/>
        </w:rPr>
        <w:t xml:space="preserve">ФКУ ИК-5 </w:t>
      </w:r>
      <w:r w:rsidRPr="00526AE0">
        <w:rPr>
          <w:rFonts w:ascii="XO Thames" w:hAnsi="XO Thames"/>
          <w:color w:val="auto"/>
        </w:rPr>
        <w:t>УФСИН России по Камчатскому краю</w:t>
      </w:r>
      <w:r w:rsidR="00435495" w:rsidRPr="00526AE0">
        <w:rPr>
          <w:rFonts w:ascii="XO Thames" w:hAnsi="XO Thames"/>
          <w:color w:val="auto"/>
        </w:rPr>
        <w:t>.</w:t>
      </w:r>
    </w:p>
    <w:p w:rsidR="00F304C5" w:rsidRPr="00526AE0" w:rsidRDefault="00F304C5" w:rsidP="00F304C5">
      <w:pPr>
        <w:pStyle w:val="Default"/>
        <w:ind w:firstLine="708"/>
        <w:jc w:val="both"/>
        <w:rPr>
          <w:rFonts w:ascii="XO Thames" w:hAnsi="XO Thames"/>
          <w:color w:val="auto"/>
        </w:rPr>
      </w:pPr>
      <w:r w:rsidRPr="00526AE0">
        <w:rPr>
          <w:rFonts w:ascii="XO Thames" w:hAnsi="XO Thames"/>
          <w:color w:val="auto"/>
        </w:rPr>
        <w:t xml:space="preserve">1.2. Цель оказания услуг: </w:t>
      </w:r>
      <w:r w:rsidR="004272A0" w:rsidRPr="00526AE0">
        <w:rPr>
          <w:rFonts w:ascii="XO Thames" w:hAnsi="XO Thames"/>
          <w:color w:val="auto"/>
        </w:rPr>
        <w:t xml:space="preserve">закупка и </w:t>
      </w:r>
      <w:r w:rsidR="009D3202" w:rsidRPr="00526AE0">
        <w:rPr>
          <w:rFonts w:ascii="XO Thames" w:hAnsi="XO Thames"/>
        </w:rPr>
        <w:t>поставк</w:t>
      </w:r>
      <w:r w:rsidR="000A7E67" w:rsidRPr="00526AE0">
        <w:rPr>
          <w:rFonts w:ascii="XO Thames" w:hAnsi="XO Thames"/>
        </w:rPr>
        <w:t>а</w:t>
      </w:r>
      <w:r w:rsidR="00882D92" w:rsidRPr="00526AE0">
        <w:rPr>
          <w:rFonts w:ascii="XO Thames" w:hAnsi="XO Thames"/>
        </w:rPr>
        <w:t xml:space="preserve"> </w:t>
      </w:r>
      <w:r w:rsidR="004272A0" w:rsidRPr="00526AE0">
        <w:rPr>
          <w:rFonts w:ascii="XO Thames" w:hAnsi="XO Thames"/>
        </w:rPr>
        <w:t>многофункциональных устрой</w:t>
      </w:r>
      <w:proofErr w:type="gramStart"/>
      <w:r w:rsidR="004272A0" w:rsidRPr="00526AE0">
        <w:rPr>
          <w:rFonts w:ascii="XO Thames" w:hAnsi="XO Thames"/>
        </w:rPr>
        <w:t>ств</w:t>
      </w:r>
      <w:r w:rsidR="00E264DE" w:rsidRPr="00526AE0">
        <w:rPr>
          <w:rFonts w:ascii="XO Thames" w:hAnsi="XO Thames"/>
        </w:rPr>
        <w:br/>
      </w:r>
      <w:r w:rsidR="00BB6079" w:rsidRPr="00526AE0">
        <w:rPr>
          <w:rFonts w:ascii="XO Thames" w:hAnsi="XO Thames"/>
        </w:rPr>
        <w:t>дл</w:t>
      </w:r>
      <w:proofErr w:type="gramEnd"/>
      <w:r w:rsidR="00BB6079" w:rsidRPr="00526AE0">
        <w:rPr>
          <w:rFonts w:ascii="XO Thames" w:hAnsi="XO Thames"/>
        </w:rPr>
        <w:t xml:space="preserve">я осуществления </w:t>
      </w:r>
      <w:r w:rsidR="004272A0" w:rsidRPr="00526AE0">
        <w:rPr>
          <w:rFonts w:ascii="XO Thames" w:hAnsi="XO Thames"/>
        </w:rPr>
        <w:t xml:space="preserve">деятельности </w:t>
      </w:r>
      <w:r w:rsidR="00435495" w:rsidRPr="00526AE0">
        <w:rPr>
          <w:rFonts w:ascii="XO Thames" w:hAnsi="XO Thames"/>
        </w:rPr>
        <w:t>ФКУ ИК-5</w:t>
      </w:r>
      <w:r w:rsidR="004272A0" w:rsidRPr="00526AE0">
        <w:rPr>
          <w:rFonts w:ascii="XO Thames" w:hAnsi="XO Thames"/>
        </w:rPr>
        <w:t xml:space="preserve"> УФСИН России по Камчатскому краю</w:t>
      </w:r>
    </w:p>
    <w:p w:rsidR="00F90DC4" w:rsidRPr="00526AE0" w:rsidRDefault="00F90DC4" w:rsidP="001408C1">
      <w:pPr>
        <w:pStyle w:val="ab"/>
        <w:widowControl w:val="0"/>
        <w:ind w:left="720"/>
        <w:rPr>
          <w:rFonts w:ascii="XO Thames" w:hAnsi="XO Thames"/>
          <w:b/>
          <w:bCs/>
          <w:sz w:val="24"/>
          <w:szCs w:val="24"/>
        </w:rPr>
      </w:pPr>
    </w:p>
    <w:p w:rsidR="00F304C5" w:rsidRPr="00526AE0" w:rsidRDefault="00FB567E" w:rsidP="00FB567E">
      <w:pPr>
        <w:pStyle w:val="ab"/>
        <w:widowControl w:val="0"/>
        <w:numPr>
          <w:ilvl w:val="0"/>
          <w:numId w:val="11"/>
        </w:numPr>
        <w:ind w:left="0" w:firstLine="0"/>
        <w:jc w:val="center"/>
        <w:rPr>
          <w:rFonts w:ascii="XO Thames" w:hAnsi="XO Thames"/>
          <w:b/>
          <w:bCs/>
          <w:sz w:val="24"/>
          <w:szCs w:val="24"/>
        </w:rPr>
      </w:pPr>
      <w:r w:rsidRPr="00526AE0">
        <w:rPr>
          <w:rFonts w:ascii="XO Thames" w:hAnsi="XO Thames"/>
          <w:b/>
          <w:bCs/>
          <w:sz w:val="24"/>
          <w:szCs w:val="24"/>
        </w:rPr>
        <w:t>Требования к закупаемому оборудованию</w:t>
      </w:r>
    </w:p>
    <w:p w:rsidR="009245C0" w:rsidRPr="00526AE0" w:rsidRDefault="009245C0" w:rsidP="009245C0">
      <w:pPr>
        <w:pStyle w:val="ab"/>
        <w:widowControl w:val="0"/>
        <w:rPr>
          <w:rFonts w:ascii="XO Thames" w:hAnsi="XO Thames"/>
          <w:b/>
          <w:bCs/>
          <w:sz w:val="24"/>
          <w:szCs w:val="24"/>
        </w:rPr>
      </w:pPr>
    </w:p>
    <w:p w:rsidR="004D23D8" w:rsidRPr="00526AE0" w:rsidRDefault="004D23D8" w:rsidP="009245C0">
      <w:pPr>
        <w:pStyle w:val="ab"/>
        <w:widowControl w:val="0"/>
        <w:jc w:val="center"/>
        <w:rPr>
          <w:rFonts w:ascii="XO Thames" w:hAnsi="XO Thames"/>
          <w:b/>
          <w:bCs/>
          <w:sz w:val="24"/>
          <w:szCs w:val="24"/>
        </w:rPr>
      </w:pPr>
      <w:r w:rsidRPr="00526AE0">
        <w:rPr>
          <w:rFonts w:ascii="XO Thames" w:hAnsi="XO Thames"/>
          <w:b/>
          <w:bCs/>
          <w:sz w:val="24"/>
          <w:szCs w:val="24"/>
        </w:rPr>
        <w:t>ОКПД</w:t>
      </w:r>
      <w:proofErr w:type="gramStart"/>
      <w:r w:rsidRPr="00526AE0">
        <w:rPr>
          <w:rFonts w:ascii="XO Thames" w:hAnsi="XO Thames"/>
          <w:b/>
          <w:bCs/>
          <w:sz w:val="24"/>
          <w:szCs w:val="24"/>
        </w:rPr>
        <w:t>2</w:t>
      </w:r>
      <w:proofErr w:type="gramEnd"/>
      <w:r w:rsidRPr="00526AE0">
        <w:rPr>
          <w:rFonts w:ascii="XO Thames" w:hAnsi="XO Thames"/>
          <w:b/>
          <w:bCs/>
          <w:sz w:val="24"/>
          <w:szCs w:val="24"/>
        </w:rPr>
        <w:t>: 26.20.18.000</w:t>
      </w:r>
    </w:p>
    <w:p w:rsidR="009245C0" w:rsidRPr="00526AE0" w:rsidRDefault="004D23D8" w:rsidP="009245C0">
      <w:pPr>
        <w:pStyle w:val="ab"/>
        <w:widowControl w:val="0"/>
        <w:jc w:val="center"/>
        <w:rPr>
          <w:rFonts w:ascii="XO Thames" w:hAnsi="XO Thames"/>
          <w:b/>
          <w:bCs/>
          <w:sz w:val="24"/>
          <w:szCs w:val="24"/>
        </w:rPr>
      </w:pPr>
      <w:r w:rsidRPr="00526AE0">
        <w:rPr>
          <w:rFonts w:ascii="XO Thames" w:hAnsi="XO Thames"/>
          <w:b/>
          <w:bCs/>
          <w:sz w:val="24"/>
          <w:szCs w:val="24"/>
        </w:rPr>
        <w:t>КТРУ</w:t>
      </w:r>
      <w:r w:rsidR="009245C0" w:rsidRPr="00526AE0">
        <w:rPr>
          <w:rFonts w:ascii="XO Thames" w:hAnsi="XO Thames"/>
          <w:b/>
          <w:bCs/>
          <w:sz w:val="24"/>
          <w:szCs w:val="24"/>
        </w:rPr>
        <w:t>: 26.20.18.000-00000069</w:t>
      </w:r>
    </w:p>
    <w:p w:rsidR="00D67B3B" w:rsidRPr="00526AE0" w:rsidRDefault="00D67B3B" w:rsidP="00D67B3B">
      <w:pPr>
        <w:pStyle w:val="ab"/>
        <w:widowControl w:val="0"/>
        <w:ind w:left="720"/>
        <w:rPr>
          <w:rFonts w:ascii="XO Thames" w:hAnsi="XO Thames"/>
          <w:b/>
          <w:bCs/>
          <w:sz w:val="24"/>
          <w:szCs w:val="24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4679"/>
        <w:gridCol w:w="2126"/>
        <w:gridCol w:w="2977"/>
      </w:tblGrid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/>
                <w:b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Возможность автоматического двухстороннего сканирования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EB26BC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Возможность автоматической двухсторонней печати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Возможность сканирования в форматах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А</w:t>
            </w:r>
            <w:proofErr w:type="gramStart"/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Количество оригинальных черных тонер-картриджей (включая </w:t>
            </w:r>
            <w:proofErr w:type="gramStart"/>
            <w:r w:rsidRPr="00526AE0">
              <w:rPr>
                <w:rFonts w:ascii="XO Thames" w:hAnsi="XO Thames"/>
                <w:bCs/>
                <w:sz w:val="22"/>
                <w:szCs w:val="22"/>
              </w:rPr>
              <w:t>стартовый</w:t>
            </w:r>
            <w:proofErr w:type="gramEnd"/>
            <w:r w:rsidRPr="00526AE0">
              <w:rPr>
                <w:rFonts w:ascii="XO Thames" w:hAnsi="XO Thames"/>
                <w:bCs/>
                <w:sz w:val="22"/>
                <w:szCs w:val="22"/>
              </w:rPr>
              <w:t>), поставляемых с оборудованием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Штука</w:t>
            </w: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E264D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Минимальная скорость сканирования страниц/минуту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20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Страница</w:t>
            </w: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Максимальное оптическое разрешение сканирования</w:t>
            </w:r>
            <w:r w:rsidRPr="00526AE0">
              <w:rPr>
                <w:rFonts w:ascii="XO Thames" w:hAnsi="XO Thames"/>
                <w:bCs/>
                <w:sz w:val="22"/>
                <w:szCs w:val="22"/>
              </w:rPr>
              <w:br/>
              <w:t xml:space="preserve">по вертикали, </w:t>
            </w:r>
            <w:r w:rsidRPr="00526AE0">
              <w:rPr>
                <w:rFonts w:ascii="XO Thames" w:hAnsi="XO Thames"/>
                <w:bCs/>
                <w:sz w:val="22"/>
                <w:szCs w:val="22"/>
                <w:lang w:val="en-US"/>
              </w:rPr>
              <w:t>dpi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6065A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</w:t>
            </w:r>
            <w:r w:rsidR="00371A4F" w:rsidRPr="00526AE0">
              <w:rPr>
                <w:rFonts w:ascii="XO Thames" w:hAnsi="XO Thames"/>
                <w:sz w:val="22"/>
                <w:szCs w:val="22"/>
                <w:lang w:val="ru-RU"/>
              </w:rPr>
              <w:t>1200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8C3A56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Максимальное оптическое разрешение сканирования</w:t>
            </w:r>
            <w:r w:rsidRPr="00526AE0">
              <w:rPr>
                <w:rFonts w:ascii="XO Thames" w:hAnsi="XO Thames"/>
                <w:bCs/>
                <w:sz w:val="22"/>
                <w:szCs w:val="22"/>
              </w:rPr>
              <w:br/>
              <w:t xml:space="preserve">по горизонтали, </w:t>
            </w:r>
            <w:r w:rsidRPr="00526AE0">
              <w:rPr>
                <w:rFonts w:ascii="XO Thames" w:hAnsi="XO Thames"/>
                <w:bCs/>
                <w:sz w:val="22"/>
                <w:szCs w:val="22"/>
                <w:lang w:val="en-US"/>
              </w:rPr>
              <w:t>dpi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6065A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</w:t>
            </w:r>
            <w:r w:rsidR="00371A4F" w:rsidRPr="00526AE0">
              <w:rPr>
                <w:rFonts w:ascii="XO Thames" w:hAnsi="XO Thames"/>
                <w:sz w:val="22"/>
                <w:szCs w:val="22"/>
                <w:lang w:val="ru-RU"/>
              </w:rPr>
              <w:t>1200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Максимальное разрешение черно-белой печати по вертикали, </w:t>
            </w:r>
            <w:r w:rsidRPr="00526AE0">
              <w:rPr>
                <w:rFonts w:ascii="XO Thames" w:hAnsi="XO Thames"/>
                <w:bCs/>
                <w:sz w:val="22"/>
                <w:szCs w:val="22"/>
                <w:lang w:val="en-US"/>
              </w:rPr>
              <w:t>dpi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E264D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600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8C3A56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Максимальное разрешение черно-белой печати</w:t>
            </w:r>
            <w:r w:rsidRPr="00526AE0">
              <w:rPr>
                <w:rFonts w:ascii="XO Thames" w:hAnsi="XO Thames"/>
                <w:bCs/>
                <w:sz w:val="22"/>
                <w:szCs w:val="22"/>
              </w:rPr>
              <w:br/>
              <w:t xml:space="preserve">по горизонтали, </w:t>
            </w:r>
            <w:r w:rsidRPr="00526AE0">
              <w:rPr>
                <w:rFonts w:ascii="XO Thames" w:hAnsi="XO Thames"/>
                <w:bCs/>
                <w:sz w:val="22"/>
                <w:szCs w:val="22"/>
                <w:lang w:val="en-US"/>
              </w:rPr>
              <w:t>dpi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E264D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600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E264D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Количество печати страниц в месяц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</w:t>
            </w:r>
            <w:r w:rsidR="00A5207C" w:rsidRPr="00526AE0">
              <w:rPr>
                <w:rFonts w:ascii="XO Thames" w:hAnsi="XO Thames"/>
                <w:sz w:val="22"/>
                <w:szCs w:val="22"/>
                <w:lang w:val="ru-RU"/>
              </w:rPr>
              <w:t>55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000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штука</w:t>
            </w: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А</w:t>
            </w:r>
            <w:proofErr w:type="gramStart"/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Наличие ЖК-дисплея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Наличие в комплекте поставки </w:t>
            </w:r>
            <w:proofErr w:type="gramStart"/>
            <w:r w:rsidRPr="00526AE0">
              <w:rPr>
                <w:rFonts w:ascii="XO Thames" w:hAnsi="XO Thames"/>
                <w:bCs/>
                <w:sz w:val="22"/>
                <w:szCs w:val="22"/>
              </w:rPr>
              <w:t>оригинального</w:t>
            </w:r>
            <w:proofErr w:type="gramEnd"/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 стартового черного тонер-картриджа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485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lastRenderedPageBreak/>
              <w:t>Наличие устройства автоподачи сканера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525"/>
        </w:trPr>
        <w:tc>
          <w:tcPr>
            <w:tcW w:w="4679" w:type="dxa"/>
            <w:vMerge w:val="restart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Совместимость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</w:rPr>
            </w:pPr>
            <w:r w:rsidRPr="00526AE0">
              <w:rPr>
                <w:rFonts w:ascii="XO Thames" w:hAnsi="XO Thames"/>
                <w:sz w:val="22"/>
                <w:szCs w:val="22"/>
              </w:rPr>
              <w:t>Windows</w:t>
            </w:r>
          </w:p>
        </w:tc>
        <w:tc>
          <w:tcPr>
            <w:tcW w:w="2977" w:type="dxa"/>
            <w:vMerge w:val="restart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443"/>
        </w:trPr>
        <w:tc>
          <w:tcPr>
            <w:tcW w:w="4679" w:type="dxa"/>
            <w:vMerge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</w:rPr>
            </w:pPr>
            <w:r w:rsidRPr="00526AE0">
              <w:rPr>
                <w:rFonts w:ascii="XO Thames" w:hAnsi="XO Thames"/>
                <w:sz w:val="22"/>
                <w:szCs w:val="22"/>
              </w:rPr>
              <w:t>Linux</w:t>
            </w:r>
          </w:p>
        </w:tc>
        <w:tc>
          <w:tcPr>
            <w:tcW w:w="2977" w:type="dxa"/>
            <w:vMerge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483"/>
        </w:trPr>
        <w:tc>
          <w:tcPr>
            <w:tcW w:w="4679" w:type="dxa"/>
            <w:vMerge w:val="restart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Способ подключения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</w:rPr>
            </w:pPr>
            <w:r w:rsidRPr="00526AE0">
              <w:rPr>
                <w:rFonts w:ascii="XO Thames" w:hAnsi="XO Thames"/>
                <w:sz w:val="22"/>
                <w:szCs w:val="22"/>
              </w:rPr>
              <w:t>USB</w:t>
            </w:r>
          </w:p>
        </w:tc>
        <w:tc>
          <w:tcPr>
            <w:tcW w:w="2977" w:type="dxa"/>
            <w:vMerge w:val="restart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Merge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</w:rPr>
            </w:pPr>
            <w:r w:rsidRPr="00526AE0">
              <w:rPr>
                <w:rFonts w:ascii="XO Thames" w:hAnsi="XO Thames"/>
                <w:sz w:val="22"/>
                <w:szCs w:val="22"/>
              </w:rPr>
              <w:t>LAN</w:t>
            </w:r>
          </w:p>
        </w:tc>
        <w:tc>
          <w:tcPr>
            <w:tcW w:w="2977" w:type="dxa"/>
            <w:vMerge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489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Технология печати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111582">
            <w:pPr>
              <w:pStyle w:val="ae"/>
              <w:jc w:val="center"/>
              <w:rPr>
                <w:rFonts w:ascii="XO Thames" w:hAnsi="XO Thames"/>
                <w:sz w:val="20"/>
                <w:szCs w:val="20"/>
                <w:lang w:val="ru-RU"/>
              </w:rPr>
            </w:pPr>
            <w:r w:rsidRPr="00526AE0">
              <w:rPr>
                <w:rFonts w:ascii="XO Thames" w:hAnsi="XO Thames"/>
                <w:sz w:val="20"/>
                <w:szCs w:val="20"/>
                <w:lang w:val="ru-RU"/>
              </w:rPr>
              <w:t>Электрографическая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445"/>
        </w:trPr>
        <w:tc>
          <w:tcPr>
            <w:tcW w:w="4679" w:type="dxa"/>
            <w:vMerge w:val="restart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Тип сканирования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Планшетный</w:t>
            </w:r>
          </w:p>
        </w:tc>
        <w:tc>
          <w:tcPr>
            <w:tcW w:w="2977" w:type="dxa"/>
            <w:vMerge w:val="restart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301"/>
        </w:trPr>
        <w:tc>
          <w:tcPr>
            <w:tcW w:w="4679" w:type="dxa"/>
            <w:vMerge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Протяжный</w:t>
            </w:r>
          </w:p>
        </w:tc>
        <w:tc>
          <w:tcPr>
            <w:tcW w:w="2977" w:type="dxa"/>
            <w:vMerge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563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>Цветность печати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Черно-белая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</w:p>
        </w:tc>
      </w:tr>
      <w:tr w:rsidR="00794A5D" w:rsidRPr="00526AE0" w:rsidTr="00A5207C">
        <w:trPr>
          <w:trHeight w:val="280"/>
        </w:trPr>
        <w:tc>
          <w:tcPr>
            <w:tcW w:w="4679" w:type="dxa"/>
            <w:vAlign w:val="center"/>
          </w:tcPr>
          <w:p w:rsidR="00794A5D" w:rsidRPr="00526AE0" w:rsidRDefault="00794A5D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526AE0">
              <w:rPr>
                <w:rFonts w:ascii="XO Thames" w:hAnsi="XO Thames"/>
                <w:bCs/>
                <w:sz w:val="22"/>
                <w:szCs w:val="22"/>
              </w:rPr>
              <w:t>оригинальных</w:t>
            </w:r>
            <w:proofErr w:type="gramEnd"/>
            <w:r w:rsidRPr="00526AE0">
              <w:rPr>
                <w:rFonts w:ascii="XO Thames" w:hAnsi="XO Thames"/>
                <w:bCs/>
                <w:sz w:val="22"/>
                <w:szCs w:val="22"/>
              </w:rPr>
              <w:t xml:space="preserve"> фотобарабанов (включая стартовый), поставляемых с оборудованием</w:t>
            </w:r>
          </w:p>
        </w:tc>
        <w:tc>
          <w:tcPr>
            <w:tcW w:w="2126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PT Astra Serif" w:hAnsi="PT Astra Serif"/>
                <w:sz w:val="22"/>
                <w:szCs w:val="22"/>
                <w:lang w:val="ru-RU"/>
              </w:rPr>
              <w:t>≥</w:t>
            </w: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:rsidR="00794A5D" w:rsidRPr="00526AE0" w:rsidRDefault="00794A5D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526AE0">
              <w:rPr>
                <w:rFonts w:ascii="XO Thames" w:hAnsi="XO Thames"/>
                <w:sz w:val="22"/>
                <w:szCs w:val="22"/>
                <w:lang w:val="ru-RU"/>
              </w:rPr>
              <w:t>штука</w:t>
            </w:r>
          </w:p>
        </w:tc>
      </w:tr>
      <w:tr w:rsidR="001511CE" w:rsidRPr="00526AE0" w:rsidTr="00A5207C">
        <w:trPr>
          <w:trHeight w:val="280"/>
        </w:trPr>
        <w:tc>
          <w:tcPr>
            <w:tcW w:w="4679" w:type="dxa"/>
            <w:vAlign w:val="center"/>
          </w:tcPr>
          <w:p w:rsidR="001511CE" w:rsidRPr="00526AE0" w:rsidRDefault="001511CE" w:rsidP="00FB567E">
            <w:pPr>
              <w:pStyle w:val="ab"/>
              <w:widowControl w:val="0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>
              <w:rPr>
                <w:rFonts w:ascii="XO Thames" w:hAnsi="XO Thames"/>
                <w:bCs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1511CE" w:rsidRPr="00526AE0" w:rsidRDefault="001511CE" w:rsidP="00FB567E">
            <w:pPr>
              <w:pStyle w:val="ae"/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1511CE" w:rsidRPr="00526AE0" w:rsidRDefault="001511CE" w:rsidP="00FB567E">
            <w:pPr>
              <w:pStyle w:val="ae"/>
              <w:jc w:val="center"/>
              <w:rPr>
                <w:rFonts w:ascii="XO Thames" w:hAnsi="XO Thames"/>
                <w:sz w:val="22"/>
                <w:szCs w:val="22"/>
                <w:lang w:val="ru-RU"/>
              </w:rPr>
            </w:pPr>
            <w:r>
              <w:rPr>
                <w:rFonts w:ascii="XO Thames" w:hAnsi="XO Thames"/>
                <w:sz w:val="22"/>
                <w:szCs w:val="22"/>
                <w:lang w:val="ru-RU"/>
              </w:rPr>
              <w:t>3 шт.</w:t>
            </w:r>
          </w:p>
        </w:tc>
      </w:tr>
    </w:tbl>
    <w:p w:rsidR="007F5CA1" w:rsidRDefault="007F5CA1">
      <w:pPr>
        <w:jc w:val="both"/>
        <w:rPr>
          <w:rFonts w:ascii="PT Astra Serif" w:hAnsi="PT Astra Serif"/>
          <w:lang w:val="ru-RU"/>
        </w:rPr>
      </w:pPr>
    </w:p>
    <w:p w:rsidR="00526AE0" w:rsidRPr="00526AE0" w:rsidRDefault="00526AE0" w:rsidP="00526AE0">
      <w:pPr>
        <w:jc w:val="both"/>
        <w:rPr>
          <w:rFonts w:ascii="XO Thames" w:hAnsi="XO Thames"/>
          <w:lang w:val="ru-RU"/>
        </w:rPr>
      </w:pPr>
      <w:r w:rsidRPr="00526AE0">
        <w:rPr>
          <w:rFonts w:ascii="XO Thames" w:hAnsi="XO Thames"/>
          <w:b/>
          <w:lang w:val="ru-RU"/>
        </w:rPr>
        <w:t>3. Требования к характеристикам приобретаемого оборудования:</w:t>
      </w:r>
    </w:p>
    <w:p w:rsidR="00526AE0" w:rsidRPr="00526AE0" w:rsidRDefault="00526AE0" w:rsidP="00526AE0">
      <w:pPr>
        <w:jc w:val="both"/>
        <w:rPr>
          <w:rFonts w:ascii="XO Thames" w:hAnsi="XO Thames"/>
          <w:b/>
          <w:lang w:val="ru-RU"/>
        </w:rPr>
      </w:pPr>
      <w:r w:rsidRPr="00526AE0">
        <w:rPr>
          <w:rFonts w:ascii="XO Thames" w:hAnsi="XO Thames"/>
          <w:lang w:val="ru-RU"/>
        </w:rPr>
        <w:t>3.1. Количество и наименование приобретаемого оборудования согласно таблице № 1.</w:t>
      </w:r>
    </w:p>
    <w:p w:rsidR="00526AE0" w:rsidRPr="00526AE0" w:rsidRDefault="00526AE0" w:rsidP="00526AE0">
      <w:pPr>
        <w:jc w:val="both"/>
        <w:rPr>
          <w:rFonts w:ascii="XO Thames" w:hAnsi="XO Thames"/>
          <w:b/>
          <w:lang w:val="ru-RU"/>
        </w:rPr>
      </w:pPr>
      <w:r w:rsidRPr="00526AE0">
        <w:rPr>
          <w:rFonts w:ascii="XO Thames" w:hAnsi="XO Thames"/>
          <w:lang w:val="ru-RU"/>
        </w:rPr>
        <w:t>3.2. Товар должен быть упакован в герметичную упаковку.</w:t>
      </w:r>
    </w:p>
    <w:p w:rsidR="00526AE0" w:rsidRPr="00526AE0" w:rsidRDefault="00526AE0" w:rsidP="00526AE0">
      <w:pPr>
        <w:jc w:val="both"/>
        <w:rPr>
          <w:rFonts w:ascii="XO Thames" w:hAnsi="XO Thames"/>
          <w:lang w:val="ru-RU"/>
        </w:rPr>
      </w:pPr>
      <w:r w:rsidRPr="00526AE0">
        <w:rPr>
          <w:rFonts w:ascii="XO Thames" w:hAnsi="XO Thames"/>
          <w:lang w:val="ru-RU"/>
        </w:rPr>
        <w:t>3.3. Герметичный пакет с Товаром должен быть вложен в картонную коробку с хорошим качеством полиграфии, геометрия коробки должна быть выдержана (отсутствие деформации). Упаковка не должна содержать вскрытий, вмятин, порезов.</w:t>
      </w:r>
    </w:p>
    <w:p w:rsidR="00526AE0" w:rsidRPr="00526AE0" w:rsidRDefault="00526AE0" w:rsidP="00526AE0">
      <w:pPr>
        <w:jc w:val="both"/>
        <w:rPr>
          <w:rFonts w:ascii="XO Thames" w:hAnsi="XO Thames"/>
          <w:lang w:val="ru-RU"/>
        </w:rPr>
      </w:pPr>
      <w:r w:rsidRPr="00526AE0">
        <w:rPr>
          <w:rFonts w:ascii="XO Thames" w:hAnsi="XO Thames"/>
          <w:bCs/>
          <w:lang w:val="ru-RU"/>
        </w:rPr>
        <w:t xml:space="preserve">3.4. Товар не должен иметь дефектов, связанных с конструкцией, материалами </w:t>
      </w:r>
      <w:r w:rsidRPr="00526AE0">
        <w:rPr>
          <w:rFonts w:ascii="XO Thames" w:hAnsi="XO Thames"/>
          <w:bCs/>
          <w:lang w:val="ru-RU"/>
        </w:rPr>
        <w:br/>
        <w:t>или работой по его изготовлению, либо проявляющихся в результате действия или упущения производителя и/или упущения Исполнителя, при соблюдении Заказчиком правил эксплуатации поставляемых товаров.</w:t>
      </w:r>
    </w:p>
    <w:p w:rsidR="00526AE0" w:rsidRPr="00526AE0" w:rsidRDefault="00526AE0" w:rsidP="00526AE0">
      <w:pPr>
        <w:jc w:val="both"/>
        <w:rPr>
          <w:rFonts w:ascii="XO Thames" w:hAnsi="XO Thames"/>
          <w:lang w:val="ru-RU"/>
        </w:rPr>
      </w:pPr>
      <w:r w:rsidRPr="00526AE0">
        <w:rPr>
          <w:rFonts w:ascii="XO Thames" w:hAnsi="XO Thames"/>
          <w:bCs/>
          <w:lang w:val="ru-RU"/>
        </w:rPr>
        <w:t>3.5. Исполнитель обязуется устранять недостатки, возникшие при эксплуатации оборудования, в рамках гарантийного случая.</w:t>
      </w:r>
    </w:p>
    <w:p w:rsidR="00526AE0" w:rsidRPr="00526AE0" w:rsidRDefault="00526AE0" w:rsidP="00526AE0">
      <w:pPr>
        <w:jc w:val="right"/>
        <w:rPr>
          <w:rFonts w:ascii="XO Thames" w:hAnsi="XO Thames"/>
          <w:bCs/>
          <w:lang w:val="ru-RU"/>
        </w:rPr>
      </w:pPr>
      <w:r w:rsidRPr="00526AE0">
        <w:rPr>
          <w:rFonts w:ascii="XO Thames" w:hAnsi="XO Thames"/>
          <w:bCs/>
          <w:lang w:val="ru-RU"/>
        </w:rPr>
        <w:t>Таблица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8"/>
        <w:gridCol w:w="1701"/>
        <w:gridCol w:w="4100"/>
        <w:gridCol w:w="969"/>
      </w:tblGrid>
      <w:tr w:rsidR="00526AE0" w:rsidRPr="00526AE0" w:rsidTr="00F11F4A">
        <w:tc>
          <w:tcPr>
            <w:tcW w:w="533" w:type="dxa"/>
            <w:shd w:val="clear" w:color="auto" w:fill="auto"/>
            <w:noWrap/>
          </w:tcPr>
          <w:p w:rsidR="00526AE0" w:rsidRPr="00526AE0" w:rsidRDefault="00526AE0" w:rsidP="00F11F4A">
            <w:pPr>
              <w:jc w:val="center"/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№</w:t>
            </w:r>
          </w:p>
        </w:tc>
        <w:tc>
          <w:tcPr>
            <w:tcW w:w="2268" w:type="dxa"/>
            <w:shd w:val="clear" w:color="FFFFFF" w:fill="FFFFFF"/>
            <w:noWrap/>
          </w:tcPr>
          <w:p w:rsidR="00526AE0" w:rsidRPr="00526AE0" w:rsidRDefault="00526AE0" w:rsidP="00F11F4A">
            <w:pPr>
              <w:jc w:val="center"/>
              <w:rPr>
                <w:rFonts w:ascii="XO Thames" w:hAnsi="XO Thames"/>
                <w:lang w:val="ru-RU"/>
              </w:rPr>
            </w:pPr>
            <w:proofErr w:type="spellStart"/>
            <w:r w:rsidRPr="00526AE0">
              <w:rPr>
                <w:rFonts w:ascii="XO Thames" w:hAnsi="XO Thames"/>
              </w:rPr>
              <w:t>Наименование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>товара</w:t>
            </w:r>
          </w:p>
          <w:p w:rsidR="00526AE0" w:rsidRPr="00526AE0" w:rsidRDefault="00526AE0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26AE0" w:rsidRPr="00526AE0" w:rsidRDefault="00526AE0" w:rsidP="00F11F4A">
            <w:pPr>
              <w:jc w:val="center"/>
              <w:rPr>
                <w:rFonts w:ascii="XO Thames" w:hAnsi="XO Thames"/>
                <w:lang w:val="ru-RU"/>
              </w:rPr>
            </w:pPr>
            <w:proofErr w:type="spellStart"/>
            <w:r w:rsidRPr="00526AE0">
              <w:rPr>
                <w:rFonts w:ascii="XO Thames" w:hAnsi="XO Thames"/>
              </w:rPr>
              <w:t>Комплектующие</w:t>
            </w:r>
            <w:proofErr w:type="spellEnd"/>
          </w:p>
        </w:tc>
        <w:tc>
          <w:tcPr>
            <w:tcW w:w="4100" w:type="dxa"/>
            <w:shd w:val="clear" w:color="auto" w:fill="auto"/>
            <w:noWrap/>
          </w:tcPr>
          <w:p w:rsidR="00526AE0" w:rsidRPr="00526AE0" w:rsidRDefault="00526AE0" w:rsidP="00F11F4A">
            <w:pPr>
              <w:jc w:val="center"/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Характеристики</w:t>
            </w:r>
            <w:proofErr w:type="spellEnd"/>
          </w:p>
        </w:tc>
        <w:tc>
          <w:tcPr>
            <w:tcW w:w="969" w:type="dxa"/>
            <w:shd w:val="clear" w:color="auto" w:fill="auto"/>
            <w:noWrap/>
          </w:tcPr>
          <w:p w:rsidR="00526AE0" w:rsidRPr="00526AE0" w:rsidRDefault="00526AE0" w:rsidP="00F11F4A">
            <w:pPr>
              <w:jc w:val="center"/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Количество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шт</w:t>
            </w:r>
            <w:proofErr w:type="spellEnd"/>
            <w:r w:rsidRPr="00526AE0">
              <w:rPr>
                <w:rFonts w:ascii="XO Thames" w:hAnsi="XO Thames"/>
              </w:rPr>
              <w:t>.</w:t>
            </w:r>
          </w:p>
        </w:tc>
      </w:tr>
      <w:tr w:rsidR="00101613" w:rsidRPr="00526AE0" w:rsidTr="00F11F4A">
        <w:tc>
          <w:tcPr>
            <w:tcW w:w="533" w:type="dxa"/>
            <w:vMerge w:val="restart"/>
            <w:shd w:val="clear" w:color="auto" w:fill="auto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1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Системный блок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Процессор</w:t>
            </w:r>
            <w:proofErr w:type="spellEnd"/>
          </w:p>
        </w:tc>
        <w:tc>
          <w:tcPr>
            <w:tcW w:w="4100" w:type="dxa"/>
            <w:shd w:val="clear" w:color="auto" w:fill="auto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Гарантия продавца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12 мес.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Общее количество ядер -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неменее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6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Базовая частота процессора –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2.5 ГГц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Максимальная частота в турбо режиме – не менее 4.0 ГГц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Параметры оперативной памяти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Максимально поддерживаемый объем памяти – не менее 128 ГБ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Тепловые характеристики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Тепловыделение (</w:t>
            </w:r>
            <w:r w:rsidRPr="00526AE0">
              <w:rPr>
                <w:rFonts w:ascii="XO Thames" w:hAnsi="XO Thames"/>
              </w:rPr>
              <w:t>TDP</w:t>
            </w:r>
            <w:r w:rsidRPr="00526AE0">
              <w:rPr>
                <w:rFonts w:ascii="XO Thames" w:hAnsi="XO Thames"/>
                <w:lang w:val="ru-RU"/>
              </w:rPr>
              <w:t>) – не более 120 Вт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Базовое тепловыделение – не более 65 Вт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Наличие интегрированного </w:t>
            </w:r>
            <w:r w:rsidRPr="00526AE0">
              <w:rPr>
                <w:rFonts w:ascii="XO Thames" w:hAnsi="XO Thames"/>
                <w:lang w:val="ru-RU"/>
              </w:rPr>
              <w:lastRenderedPageBreak/>
              <w:t>графического ядра - да</w:t>
            </w:r>
          </w:p>
        </w:tc>
        <w:tc>
          <w:tcPr>
            <w:tcW w:w="969" w:type="dxa"/>
            <w:vMerge w:val="restart"/>
            <w:shd w:val="clear" w:color="auto" w:fill="auto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lastRenderedPageBreak/>
              <w:t>3</w:t>
            </w: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526AE0" w:rsidRDefault="00101613" w:rsidP="002D4C67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Материнская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плата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Форм-фактор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Не меньше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Micro-ATX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Форм-фактор поддерживаемой памяти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DIMM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Количество слотов памяти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Количество каналов памяти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Максимальный объем памяти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64 ГБ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Слоты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PCIe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x16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1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x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PCIe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4.0 (в режиме x16)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Количество слотов PCI-E x1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1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Поддержка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NVMe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есть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Количество разъемов M.2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1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Количество портов SATA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4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Наличие видеовыходов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1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x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HDMI, 1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x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VGA (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D-Sub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>)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Скорость сетевого адаптера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1 Гбит/</w:t>
            </w:r>
            <w:proofErr w:type="gramStart"/>
            <w:r w:rsidRPr="00526AE0">
              <w:rPr>
                <w:rFonts w:ascii="XO Thames" w:hAnsi="XO Thames"/>
                <w:lang w:val="ru-RU"/>
              </w:rPr>
              <w:t>с</w:t>
            </w:r>
            <w:proofErr w:type="gram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Поддержка TPM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  <w:lang w:val="ru-RU"/>
              </w:rPr>
              <w:t>Да</w:t>
            </w:r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Блок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питания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Мощность (номинал)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600 Вт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Форм-фактор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ATX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Сертификат 80 PLUS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не ниже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Bronze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Корректор коэффициента мощности (PFC)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активный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Технологии защиты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OCP, OPP, OTP, OVP, SCP, UVP</w:t>
            </w:r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Корпус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Типоразмер корпуса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proofErr w:type="spellStart"/>
            <w:r w:rsidRPr="00526AE0">
              <w:rPr>
                <w:rFonts w:ascii="XO Thames" w:hAnsi="XO Thames"/>
                <w:lang w:val="ru-RU"/>
              </w:rPr>
              <w:t>Mid-Tower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Ориентация материнской платы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вертикально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Форм-фактор совместимых плат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Micro-ATX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,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Standard-ATX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Форм-фактор совместимых блоков питания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ATX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Число внутренних отсеков 3.5"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 </w:t>
            </w:r>
            <w:proofErr w:type="spellStart"/>
            <w:proofErr w:type="gramStart"/>
            <w:r w:rsidRPr="00526AE0">
              <w:rPr>
                <w:rFonts w:ascii="XO Thames" w:hAnsi="XO Thames"/>
                <w:lang w:val="ru-RU"/>
              </w:rPr>
              <w:t>шт</w:t>
            </w:r>
            <w:proofErr w:type="spellEnd"/>
            <w:proofErr w:type="gram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Количество отсеков 2.5" накопителей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 </w:t>
            </w:r>
            <w:proofErr w:type="spellStart"/>
            <w:proofErr w:type="gramStart"/>
            <w:r w:rsidRPr="00526AE0">
              <w:rPr>
                <w:rFonts w:ascii="XO Thames" w:hAnsi="XO Thames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Куллер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для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процессора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Соответствует п.1 «Процессор», АРМ в сборе</w:t>
            </w:r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ОЗУ</w:t>
            </w:r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Соответствует п.1, п.2 - «Процессор», «Материнская плата» АРМ в сборе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Объем одного модуля памяти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8 ГБ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Количество модулей в комплекте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 xml:space="preserve">2 </w:t>
            </w:r>
            <w:proofErr w:type="spellStart"/>
            <w:r w:rsidRPr="00526AE0">
              <w:rPr>
                <w:rFonts w:ascii="XO Thames" w:hAnsi="XO Thames"/>
              </w:rPr>
              <w:t>шт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Наличие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радиатора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есть</w:t>
            </w:r>
            <w:proofErr w:type="spellEnd"/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SSD</w:t>
            </w:r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Объем накопителя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256 ГБ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Форм-фактор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Соответствует п.2 -  «Материнская плата» АРМ в сборе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proofErr w:type="spellStart"/>
            <w:r w:rsidRPr="00526AE0">
              <w:rPr>
                <w:rFonts w:ascii="XO Thames" w:hAnsi="XO Thames"/>
              </w:rPr>
              <w:t>NVMe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есть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Максимальный ресурс записи (</w:t>
            </w:r>
            <w:r w:rsidRPr="00526AE0">
              <w:rPr>
                <w:rFonts w:ascii="XO Thames" w:hAnsi="XO Thames"/>
              </w:rPr>
              <w:t>TBW</w:t>
            </w:r>
            <w:r w:rsidRPr="00526AE0">
              <w:rPr>
                <w:rFonts w:ascii="XO Thames" w:hAnsi="XO Thames"/>
                <w:lang w:val="ru-RU"/>
              </w:rPr>
              <w:t xml:space="preserve">) 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не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менее</w:t>
            </w:r>
            <w:proofErr w:type="spellEnd"/>
            <w:r w:rsidRPr="00526AE0">
              <w:rPr>
                <w:rFonts w:ascii="XO Thames" w:hAnsi="XO Thames"/>
              </w:rPr>
              <w:t xml:space="preserve"> 150 ТБ</w:t>
            </w:r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HDD</w:t>
            </w:r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Объем </w:t>
            </w:r>
            <w:r w:rsidRPr="00526AE0">
              <w:rPr>
                <w:rFonts w:ascii="XO Thames" w:hAnsi="XO Thames"/>
              </w:rPr>
              <w:t>HDD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 ТБ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Объем кэш-памяти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64 МБ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Скорость вращения шпинделя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7200 </w:t>
            </w:r>
            <w:proofErr w:type="gramStart"/>
            <w:r w:rsidRPr="00526AE0">
              <w:rPr>
                <w:rFonts w:ascii="XO Thames" w:hAnsi="XO Thames"/>
                <w:lang w:val="ru-RU"/>
              </w:rPr>
              <w:t>об</w:t>
            </w:r>
            <w:proofErr w:type="gramEnd"/>
            <w:r w:rsidRPr="00526AE0">
              <w:rPr>
                <w:rFonts w:ascii="XO Thames" w:hAnsi="XO Thames"/>
                <w:lang w:val="ru-RU"/>
              </w:rPr>
              <w:t>/мин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Максимальная скорость передачи данных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120 Мбайт/сек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Интерфейс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не уступающий </w:t>
            </w:r>
            <w:r w:rsidRPr="00526AE0">
              <w:rPr>
                <w:rFonts w:ascii="XO Thames" w:hAnsi="XO Thames"/>
              </w:rPr>
              <w:t>SATA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III</w:t>
            </w:r>
            <w:r w:rsidRPr="00526AE0">
              <w:rPr>
                <w:rFonts w:ascii="XO Thames" w:hAnsi="XO Thames"/>
                <w:lang w:val="ru-RU"/>
              </w:rPr>
              <w:t xml:space="preserve"> и соответствует п.2 - «Материнская плата» АРМ в сборе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Пропускная способность интерфейса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6 Гбит/</w:t>
            </w:r>
            <w:proofErr w:type="gramStart"/>
            <w:r w:rsidRPr="00526AE0">
              <w:rPr>
                <w:rFonts w:ascii="XO Thames" w:hAnsi="XO Thames"/>
                <w:lang w:val="ru-RU"/>
              </w:rPr>
              <w:t>с</w:t>
            </w:r>
            <w:proofErr w:type="gramEnd"/>
          </w:p>
        </w:tc>
        <w:tc>
          <w:tcPr>
            <w:tcW w:w="969" w:type="dxa"/>
            <w:vMerge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2</w:t>
            </w: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Монитор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Диагональ экрана (дюйм)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24"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Максимальное разрешение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1920</w:t>
            </w:r>
            <w:r w:rsidRPr="00526AE0">
              <w:rPr>
                <w:rFonts w:ascii="XO Thames" w:hAnsi="XO Thames"/>
              </w:rPr>
              <w:t>x</w:t>
            </w:r>
            <w:r w:rsidRPr="00526AE0">
              <w:rPr>
                <w:rFonts w:ascii="XO Thames" w:hAnsi="XO Thames"/>
                <w:lang w:val="ru-RU"/>
              </w:rPr>
              <w:t>1080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Интерфейсы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proofErr w:type="spellStart"/>
            <w:r w:rsidRPr="00526AE0">
              <w:rPr>
                <w:rFonts w:ascii="XO Thames" w:hAnsi="XO Thames"/>
                <w:lang w:val="ru-RU"/>
              </w:rPr>
              <w:t>Видеоразъемы</w:t>
            </w:r>
            <w:proofErr w:type="spell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HDMI</w:t>
            </w:r>
            <w:r w:rsidRPr="00526AE0">
              <w:rPr>
                <w:rFonts w:ascii="XO Thames" w:hAnsi="XO Thames"/>
                <w:lang w:val="ru-RU"/>
              </w:rPr>
              <w:t xml:space="preserve">, </w:t>
            </w:r>
            <w:r w:rsidRPr="00526AE0">
              <w:rPr>
                <w:rFonts w:ascii="XO Thames" w:hAnsi="XO Thames"/>
              </w:rPr>
              <w:t>VGA</w:t>
            </w:r>
            <w:r w:rsidRPr="00526AE0">
              <w:rPr>
                <w:rFonts w:ascii="XO Thames" w:hAnsi="XO Thames"/>
                <w:lang w:val="ru-RU"/>
              </w:rPr>
              <w:t xml:space="preserve"> (</w:t>
            </w:r>
            <w:r w:rsidRPr="00526AE0">
              <w:rPr>
                <w:rFonts w:ascii="XO Thames" w:hAnsi="XO Thames"/>
              </w:rPr>
              <w:t>D</w:t>
            </w:r>
            <w:r w:rsidRPr="00526AE0">
              <w:rPr>
                <w:rFonts w:ascii="XO Thames" w:hAnsi="XO Thames"/>
                <w:lang w:val="ru-RU"/>
              </w:rPr>
              <w:t>-</w:t>
            </w:r>
            <w:r w:rsidRPr="00526AE0">
              <w:rPr>
                <w:rFonts w:ascii="XO Thames" w:hAnsi="XO Thames"/>
              </w:rPr>
              <w:t>Sub</w:t>
            </w:r>
            <w:r w:rsidRPr="00526AE0">
              <w:rPr>
                <w:rFonts w:ascii="XO Thames" w:hAnsi="XO Thames"/>
                <w:lang w:val="ru-RU"/>
              </w:rPr>
              <w:t>) – наличие кабеля подключения с п.2 «Материнская плата» АРМ в сборе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Изогнутый экран</w:t>
            </w:r>
            <w:proofErr w:type="gramStart"/>
            <w:r w:rsidRPr="00526AE0">
              <w:rPr>
                <w:rFonts w:ascii="XO Thames" w:hAnsi="XO Thames"/>
                <w:lang w:val="ru-RU"/>
              </w:rPr>
              <w:t xml:space="preserve"> Н</w:t>
            </w:r>
            <w:proofErr w:type="gramEnd"/>
            <w:r w:rsidRPr="00526AE0">
              <w:rPr>
                <w:rFonts w:ascii="XO Thames" w:hAnsi="XO Thames"/>
                <w:lang w:val="ru-RU"/>
              </w:rPr>
              <w:t>ет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Цвет: белый</w:t>
            </w:r>
          </w:p>
        </w:tc>
        <w:tc>
          <w:tcPr>
            <w:tcW w:w="969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3</w:t>
            </w: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Клавиатура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Тип клавиатуры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мембранная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Язык раскладки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английский, русский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Общее количество клавиш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104 </w:t>
            </w:r>
            <w:proofErr w:type="spellStart"/>
            <w:proofErr w:type="gramStart"/>
            <w:r w:rsidRPr="00526AE0">
              <w:rPr>
                <w:rFonts w:ascii="XO Thames" w:hAnsi="XO Thames"/>
                <w:lang w:val="ru-RU"/>
              </w:rPr>
              <w:t>шт</w:t>
            </w:r>
            <w:proofErr w:type="spellEnd"/>
            <w:proofErr w:type="gram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Цифровой блок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lastRenderedPageBreak/>
              <w:t xml:space="preserve"> есть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Длина кабеля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1.5 м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Интерфейс подключения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USB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Type</w:t>
            </w:r>
            <w:r w:rsidRPr="00526AE0">
              <w:rPr>
                <w:rFonts w:ascii="XO Thames" w:hAnsi="XO Thames"/>
                <w:lang w:val="ru-RU"/>
              </w:rPr>
              <w:t>-</w:t>
            </w:r>
            <w:r w:rsidRPr="00526AE0">
              <w:rPr>
                <w:rFonts w:ascii="XO Thames" w:hAnsi="XO Thames"/>
              </w:rPr>
              <w:t>A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Вид защиты от воды</w:t>
            </w:r>
          </w:p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от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брызг</w:t>
            </w:r>
            <w:proofErr w:type="spellEnd"/>
            <w:r w:rsidRPr="00526AE0">
              <w:rPr>
                <w:rFonts w:ascii="XO Thames" w:hAnsi="XO Thames"/>
              </w:rPr>
              <w:t xml:space="preserve">, </w:t>
            </w:r>
            <w:proofErr w:type="spellStart"/>
            <w:r w:rsidRPr="00526AE0">
              <w:rPr>
                <w:rFonts w:ascii="XO Thames" w:hAnsi="XO Thames"/>
              </w:rPr>
              <w:t>от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проливания</w:t>
            </w:r>
            <w:proofErr w:type="spellEnd"/>
          </w:p>
        </w:tc>
        <w:tc>
          <w:tcPr>
            <w:tcW w:w="969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lastRenderedPageBreak/>
              <w:t>3</w:t>
            </w: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lastRenderedPageBreak/>
              <w:t>4</w:t>
            </w: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Мышь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компьютерная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Интерфейс подключения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</w:rPr>
              <w:t>USB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Type</w:t>
            </w:r>
            <w:r w:rsidRPr="00526AE0">
              <w:rPr>
                <w:rFonts w:ascii="XO Thames" w:hAnsi="XO Thames"/>
                <w:lang w:val="ru-RU"/>
              </w:rPr>
              <w:t>-</w:t>
            </w:r>
            <w:r w:rsidRPr="00526AE0">
              <w:rPr>
                <w:rFonts w:ascii="XO Thames" w:hAnsi="XO Thames"/>
              </w:rPr>
              <w:t>A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Наличие режима работы датчика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2000 </w:t>
            </w:r>
            <w:r w:rsidRPr="00526AE0">
              <w:rPr>
                <w:rFonts w:ascii="XO Thames" w:hAnsi="XO Thames"/>
              </w:rPr>
              <w:t>dpi</w:t>
            </w:r>
            <w:r w:rsidRPr="00526AE0">
              <w:rPr>
                <w:rFonts w:ascii="XO Thames" w:hAnsi="XO Thames"/>
                <w:lang w:val="ru-RU"/>
              </w:rPr>
              <w:t xml:space="preserve"> и больше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Длина кабеля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 м</w:t>
            </w:r>
          </w:p>
        </w:tc>
        <w:tc>
          <w:tcPr>
            <w:tcW w:w="969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3</w:t>
            </w: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5</w:t>
            </w: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proofErr w:type="spellStart"/>
            <w:r w:rsidRPr="00526AE0">
              <w:rPr>
                <w:rFonts w:ascii="XO Thames" w:hAnsi="XO Thames"/>
              </w:rPr>
              <w:t>Аудио</w:t>
            </w:r>
            <w:proofErr w:type="spellEnd"/>
            <w:r w:rsidRPr="00526AE0">
              <w:rPr>
                <w:rFonts w:ascii="XO Thames" w:hAnsi="XO Thames"/>
              </w:rPr>
              <w:t xml:space="preserve"> </w:t>
            </w:r>
            <w:proofErr w:type="spellStart"/>
            <w:r w:rsidRPr="00526AE0">
              <w:rPr>
                <w:rFonts w:ascii="XO Thames" w:hAnsi="XO Thames"/>
              </w:rPr>
              <w:t>колонки</w:t>
            </w:r>
            <w:proofErr w:type="spellEnd"/>
          </w:p>
        </w:tc>
        <w:tc>
          <w:tcPr>
            <w:tcW w:w="4100" w:type="dxa"/>
            <w:vMerge w:val="restart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Тип проводного соединения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</w:rPr>
              <w:t>jack</w:t>
            </w:r>
            <w:r w:rsidRPr="00526AE0">
              <w:rPr>
                <w:rFonts w:ascii="XO Thames" w:hAnsi="XO Thames"/>
                <w:lang w:val="ru-RU"/>
              </w:rPr>
              <w:t xml:space="preserve"> 3.5 мм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Стереосистема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есть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Количество динамиков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2 </w:t>
            </w:r>
            <w:proofErr w:type="spellStart"/>
            <w:proofErr w:type="gramStart"/>
            <w:r w:rsidRPr="00526AE0">
              <w:rPr>
                <w:rFonts w:ascii="XO Thames" w:hAnsi="XO Thames"/>
                <w:lang w:val="ru-RU"/>
              </w:rPr>
              <w:t>шт</w:t>
            </w:r>
            <w:proofErr w:type="spellEnd"/>
            <w:proofErr w:type="gram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Мощность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6 Вт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Питание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от </w:t>
            </w:r>
            <w:r w:rsidRPr="00526AE0">
              <w:rPr>
                <w:rFonts w:ascii="XO Thames" w:hAnsi="XO Thames"/>
              </w:rPr>
              <w:t>USB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Напряжение питания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5</w:t>
            </w:r>
            <w:proofErr w:type="gramStart"/>
            <w:r w:rsidRPr="00526AE0">
              <w:rPr>
                <w:rFonts w:ascii="XO Thames" w:hAnsi="XO Thames"/>
                <w:lang w:val="ru-RU"/>
              </w:rPr>
              <w:t xml:space="preserve"> В</w:t>
            </w:r>
            <w:proofErr w:type="gramEnd"/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внешний регулятор громкости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да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длина кабеля </w:t>
            </w:r>
            <w:r w:rsidRPr="00526AE0">
              <w:rPr>
                <w:rFonts w:ascii="XO Thames" w:hAnsi="XO Thames"/>
              </w:rPr>
              <w:t>AUX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не менее 100 см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длина кабеля питания </w:t>
            </w:r>
          </w:p>
          <w:p w:rsidR="00101613" w:rsidRPr="00E42418" w:rsidRDefault="00101613" w:rsidP="00F11F4A">
            <w:pPr>
              <w:rPr>
                <w:rFonts w:ascii="XO Thames" w:hAnsi="XO Thames"/>
                <w:lang w:val="ru-RU"/>
              </w:rPr>
            </w:pPr>
            <w:r w:rsidRPr="00E42418">
              <w:rPr>
                <w:rFonts w:ascii="XO Thames" w:hAnsi="XO Thames"/>
                <w:lang w:val="ru-RU"/>
              </w:rPr>
              <w:t>не менее 100 см</w:t>
            </w:r>
          </w:p>
        </w:tc>
        <w:tc>
          <w:tcPr>
            <w:tcW w:w="969" w:type="dxa"/>
            <w:vMerge w:val="restart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3</w:t>
            </w:r>
          </w:p>
        </w:tc>
      </w:tr>
      <w:tr w:rsidR="00101613" w:rsidRPr="00526AE0" w:rsidTr="00F11F4A">
        <w:trPr>
          <w:trHeight w:val="276"/>
        </w:trPr>
        <w:tc>
          <w:tcPr>
            <w:tcW w:w="533" w:type="dxa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6</w:t>
            </w:r>
          </w:p>
        </w:tc>
        <w:tc>
          <w:tcPr>
            <w:tcW w:w="2268" w:type="dxa"/>
            <w:vMerge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</w:rPr>
            </w:pPr>
            <w:r w:rsidRPr="00526AE0">
              <w:rPr>
                <w:rFonts w:ascii="XO Thames" w:hAnsi="XO Thames"/>
              </w:rPr>
              <w:t>ИБП</w:t>
            </w:r>
          </w:p>
        </w:tc>
        <w:tc>
          <w:tcPr>
            <w:tcW w:w="4100" w:type="dxa"/>
            <w:shd w:val="clear" w:color="FFFFFF" w:fill="FFFFFF"/>
            <w:noWrap/>
          </w:tcPr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Эффективная выходная мощность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600 Вт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Форм-фактор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Brick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Количество и тип выходных разъемов питания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 не менее 2 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х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CEE</w:t>
            </w:r>
            <w:r w:rsidRPr="00526AE0">
              <w:rPr>
                <w:rFonts w:ascii="XO Thames" w:hAnsi="XO Thames"/>
                <w:lang w:val="ru-RU"/>
              </w:rPr>
              <w:t xml:space="preserve"> 7 (</w:t>
            </w:r>
            <w:proofErr w:type="spellStart"/>
            <w:r w:rsidRPr="00526AE0">
              <w:rPr>
                <w:rFonts w:ascii="XO Thames" w:hAnsi="XO Thames"/>
                <w:lang w:val="ru-RU"/>
              </w:rPr>
              <w:t>евророзетка</w:t>
            </w:r>
            <w:proofErr w:type="spellEnd"/>
            <w:r w:rsidRPr="00526AE0">
              <w:rPr>
                <w:rFonts w:ascii="XO Thames" w:hAnsi="XO Thames"/>
                <w:lang w:val="ru-RU"/>
              </w:rPr>
              <w:t>)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 xml:space="preserve">Синусоида 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Чистая синусоида (</w:t>
            </w:r>
            <w:r w:rsidRPr="00526AE0">
              <w:rPr>
                <w:rFonts w:ascii="XO Thames" w:hAnsi="XO Thames"/>
              </w:rPr>
              <w:t>Pure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Sine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Wave</w:t>
            </w:r>
            <w:r w:rsidRPr="00526AE0">
              <w:rPr>
                <w:rFonts w:ascii="XO Thames" w:hAnsi="XO Thames"/>
                <w:lang w:val="ru-RU"/>
              </w:rPr>
              <w:t>) или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Гибридная синусоида (</w:t>
            </w:r>
            <w:r w:rsidRPr="00526AE0">
              <w:rPr>
                <w:rFonts w:ascii="XO Thames" w:hAnsi="XO Thames"/>
              </w:rPr>
              <w:t>Hybrid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Sine</w:t>
            </w:r>
            <w:r w:rsidRPr="00526AE0">
              <w:rPr>
                <w:rFonts w:ascii="XO Thames" w:hAnsi="XO Thames"/>
                <w:lang w:val="ru-RU"/>
              </w:rPr>
              <w:t xml:space="preserve"> </w:t>
            </w:r>
            <w:r w:rsidRPr="00526AE0">
              <w:rPr>
                <w:rFonts w:ascii="XO Thames" w:hAnsi="XO Thames"/>
              </w:rPr>
              <w:t>Wave</w:t>
            </w:r>
            <w:r w:rsidRPr="00526AE0">
              <w:rPr>
                <w:rFonts w:ascii="XO Thames" w:hAnsi="XO Thames"/>
                <w:lang w:val="ru-RU"/>
              </w:rPr>
              <w:t>)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Виды защиты</w:t>
            </w:r>
          </w:p>
          <w:p w:rsidR="00101613" w:rsidRPr="00526AE0" w:rsidRDefault="00101613" w:rsidP="00F11F4A">
            <w:pPr>
              <w:rPr>
                <w:rFonts w:ascii="XO Thames" w:hAnsi="XO Thames"/>
                <w:lang w:val="ru-RU"/>
              </w:rPr>
            </w:pPr>
            <w:r w:rsidRPr="00526AE0">
              <w:rPr>
                <w:rFonts w:ascii="XO Thames" w:hAnsi="XO Thames"/>
                <w:lang w:val="ru-RU"/>
              </w:rPr>
              <w:t>защита от высоковольтных импульсов, защита от короткого замыкания, защита от перегрузки, фильтрация входного напряжения</w:t>
            </w:r>
          </w:p>
        </w:tc>
        <w:tc>
          <w:tcPr>
            <w:tcW w:w="969" w:type="dxa"/>
            <w:shd w:val="clear" w:color="FFFFFF" w:fill="FFFFFF"/>
            <w:noWrap/>
          </w:tcPr>
          <w:p w:rsidR="00101613" w:rsidRPr="00101613" w:rsidRDefault="00101613" w:rsidP="00F11F4A">
            <w:pPr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3</w:t>
            </w:r>
          </w:p>
        </w:tc>
      </w:tr>
    </w:tbl>
    <w:p w:rsidR="00526AE0" w:rsidRPr="00526AE0" w:rsidRDefault="00526AE0" w:rsidP="00526AE0">
      <w:pPr>
        <w:tabs>
          <w:tab w:val="left" w:pos="567"/>
        </w:tabs>
        <w:jc w:val="both"/>
        <w:rPr>
          <w:rFonts w:ascii="XO Thames" w:hAnsi="XO Thames"/>
        </w:rPr>
      </w:pPr>
    </w:p>
    <w:p w:rsidR="00526AE0" w:rsidRPr="00526AE0" w:rsidRDefault="00526AE0">
      <w:pPr>
        <w:jc w:val="both"/>
        <w:rPr>
          <w:rFonts w:ascii="XO Thames" w:hAnsi="XO Thames"/>
          <w:lang w:val="ru-RU"/>
        </w:rPr>
      </w:pPr>
    </w:p>
    <w:sectPr w:rsidR="00526AE0" w:rsidRPr="00526AE0" w:rsidSect="00FB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FB6" w:rsidRDefault="00402FB6" w:rsidP="003347FA">
      <w:r>
        <w:separator/>
      </w:r>
    </w:p>
  </w:endnote>
  <w:endnote w:type="continuationSeparator" w:id="1">
    <w:p w:rsidR="00402FB6" w:rsidRDefault="00402FB6" w:rsidP="0033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FB6" w:rsidRDefault="00402FB6" w:rsidP="003347FA">
      <w:r>
        <w:separator/>
      </w:r>
    </w:p>
  </w:footnote>
  <w:footnote w:type="continuationSeparator" w:id="1">
    <w:p w:rsidR="00402FB6" w:rsidRDefault="00402FB6" w:rsidP="00334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>
    <w:nsid w:val="03702109"/>
    <w:multiLevelType w:val="multilevel"/>
    <w:tmpl w:val="69F2E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07686069"/>
    <w:multiLevelType w:val="multilevel"/>
    <w:tmpl w:val="97F4E5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5EA5D95"/>
    <w:multiLevelType w:val="multilevel"/>
    <w:tmpl w:val="82A69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>
    <w:nsid w:val="22A0167B"/>
    <w:multiLevelType w:val="hybridMultilevel"/>
    <w:tmpl w:val="0B285714"/>
    <w:lvl w:ilvl="0" w:tplc="94D8C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B0F3E"/>
    <w:multiLevelType w:val="hybridMultilevel"/>
    <w:tmpl w:val="6278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34AF6"/>
    <w:multiLevelType w:val="multilevel"/>
    <w:tmpl w:val="299ED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B356D"/>
    <w:multiLevelType w:val="multilevel"/>
    <w:tmpl w:val="69F2E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>
    <w:nsid w:val="4F925DA3"/>
    <w:multiLevelType w:val="multilevel"/>
    <w:tmpl w:val="421EDA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65513"/>
    <w:multiLevelType w:val="hybridMultilevel"/>
    <w:tmpl w:val="0B120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51E6F"/>
    <w:multiLevelType w:val="hybridMultilevel"/>
    <w:tmpl w:val="59966AA4"/>
    <w:lvl w:ilvl="0" w:tplc="76EA5B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027F1"/>
    <w:multiLevelType w:val="hybridMultilevel"/>
    <w:tmpl w:val="45764E74"/>
    <w:lvl w:ilvl="0" w:tplc="B7BC4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60748"/>
    <w:multiLevelType w:val="multilevel"/>
    <w:tmpl w:val="D5EC6730"/>
    <w:lvl w:ilvl="0">
      <w:start w:val="1"/>
      <w:numFmt w:val="decimal"/>
      <w:lvlText w:val="1.2.%1"/>
      <w:lvlJc w:val="left"/>
      <w:pPr>
        <w:ind w:left="54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78069D"/>
    <w:multiLevelType w:val="hybridMultilevel"/>
    <w:tmpl w:val="CC9859BE"/>
    <w:lvl w:ilvl="0" w:tplc="3D5C5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87F"/>
    <w:rsid w:val="00006487"/>
    <w:rsid w:val="0000729C"/>
    <w:rsid w:val="00007865"/>
    <w:rsid w:val="00010969"/>
    <w:rsid w:val="000130D8"/>
    <w:rsid w:val="00013710"/>
    <w:rsid w:val="00014016"/>
    <w:rsid w:val="000202D4"/>
    <w:rsid w:val="000215F6"/>
    <w:rsid w:val="00023137"/>
    <w:rsid w:val="00023653"/>
    <w:rsid w:val="00024404"/>
    <w:rsid w:val="00024714"/>
    <w:rsid w:val="00024B57"/>
    <w:rsid w:val="000264EF"/>
    <w:rsid w:val="0003074C"/>
    <w:rsid w:val="00031DE9"/>
    <w:rsid w:val="000368A8"/>
    <w:rsid w:val="000444CE"/>
    <w:rsid w:val="00044587"/>
    <w:rsid w:val="00044D27"/>
    <w:rsid w:val="000477B8"/>
    <w:rsid w:val="00047F8B"/>
    <w:rsid w:val="00052A33"/>
    <w:rsid w:val="000608EE"/>
    <w:rsid w:val="000749CD"/>
    <w:rsid w:val="00074BAF"/>
    <w:rsid w:val="00075478"/>
    <w:rsid w:val="00077BDD"/>
    <w:rsid w:val="00090034"/>
    <w:rsid w:val="00092600"/>
    <w:rsid w:val="00094853"/>
    <w:rsid w:val="000949B1"/>
    <w:rsid w:val="00094D8D"/>
    <w:rsid w:val="00096850"/>
    <w:rsid w:val="000A037A"/>
    <w:rsid w:val="000A0656"/>
    <w:rsid w:val="000A17AB"/>
    <w:rsid w:val="000A1ED1"/>
    <w:rsid w:val="000A293D"/>
    <w:rsid w:val="000A4C14"/>
    <w:rsid w:val="000A687F"/>
    <w:rsid w:val="000A797D"/>
    <w:rsid w:val="000A7E67"/>
    <w:rsid w:val="000B16F1"/>
    <w:rsid w:val="000B2BE3"/>
    <w:rsid w:val="000B610B"/>
    <w:rsid w:val="000B67BC"/>
    <w:rsid w:val="000C1B6E"/>
    <w:rsid w:val="000C34FF"/>
    <w:rsid w:val="000C3BEA"/>
    <w:rsid w:val="000C5257"/>
    <w:rsid w:val="000C7129"/>
    <w:rsid w:val="000C7A1C"/>
    <w:rsid w:val="000D0598"/>
    <w:rsid w:val="000D3AB3"/>
    <w:rsid w:val="000D48A9"/>
    <w:rsid w:val="000D7167"/>
    <w:rsid w:val="000D746B"/>
    <w:rsid w:val="000D7884"/>
    <w:rsid w:val="000E6E7E"/>
    <w:rsid w:val="000E7C6E"/>
    <w:rsid w:val="000F00DB"/>
    <w:rsid w:val="000F00ED"/>
    <w:rsid w:val="0010015D"/>
    <w:rsid w:val="001003E7"/>
    <w:rsid w:val="00101613"/>
    <w:rsid w:val="00101A33"/>
    <w:rsid w:val="00104C07"/>
    <w:rsid w:val="0011125F"/>
    <w:rsid w:val="0011146F"/>
    <w:rsid w:val="00111582"/>
    <w:rsid w:val="00112E7E"/>
    <w:rsid w:val="001164DB"/>
    <w:rsid w:val="00116DFF"/>
    <w:rsid w:val="00117498"/>
    <w:rsid w:val="0012426F"/>
    <w:rsid w:val="0012584E"/>
    <w:rsid w:val="001408C1"/>
    <w:rsid w:val="00147AC2"/>
    <w:rsid w:val="00147B5B"/>
    <w:rsid w:val="00147F88"/>
    <w:rsid w:val="001511CE"/>
    <w:rsid w:val="00153A0F"/>
    <w:rsid w:val="00154B82"/>
    <w:rsid w:val="00155646"/>
    <w:rsid w:val="00156514"/>
    <w:rsid w:val="00156F4E"/>
    <w:rsid w:val="001616D8"/>
    <w:rsid w:val="00162D04"/>
    <w:rsid w:val="00163760"/>
    <w:rsid w:val="0016642A"/>
    <w:rsid w:val="001667F8"/>
    <w:rsid w:val="00167034"/>
    <w:rsid w:val="001752EB"/>
    <w:rsid w:val="00176918"/>
    <w:rsid w:val="00180762"/>
    <w:rsid w:val="0018476C"/>
    <w:rsid w:val="001876AB"/>
    <w:rsid w:val="001916A4"/>
    <w:rsid w:val="001925F2"/>
    <w:rsid w:val="00195E76"/>
    <w:rsid w:val="001A555E"/>
    <w:rsid w:val="001A6BCF"/>
    <w:rsid w:val="001B2E94"/>
    <w:rsid w:val="001B4798"/>
    <w:rsid w:val="001C223E"/>
    <w:rsid w:val="001C3889"/>
    <w:rsid w:val="001C71A5"/>
    <w:rsid w:val="001C7FCA"/>
    <w:rsid w:val="001D0893"/>
    <w:rsid w:val="001D2149"/>
    <w:rsid w:val="001D2EDF"/>
    <w:rsid w:val="001D6F8F"/>
    <w:rsid w:val="001D6FB7"/>
    <w:rsid w:val="001D70EB"/>
    <w:rsid w:val="001E4903"/>
    <w:rsid w:val="001E677F"/>
    <w:rsid w:val="001E741C"/>
    <w:rsid w:val="001F02C0"/>
    <w:rsid w:val="001F27C0"/>
    <w:rsid w:val="001F4167"/>
    <w:rsid w:val="001F41C8"/>
    <w:rsid w:val="001F41EC"/>
    <w:rsid w:val="001F5DCB"/>
    <w:rsid w:val="001F6C64"/>
    <w:rsid w:val="001F7B09"/>
    <w:rsid w:val="002001A6"/>
    <w:rsid w:val="002036E8"/>
    <w:rsid w:val="00206845"/>
    <w:rsid w:val="00206ABB"/>
    <w:rsid w:val="0021378D"/>
    <w:rsid w:val="00214845"/>
    <w:rsid w:val="002170F3"/>
    <w:rsid w:val="00217E29"/>
    <w:rsid w:val="0022296B"/>
    <w:rsid w:val="002229CA"/>
    <w:rsid w:val="0022366A"/>
    <w:rsid w:val="002279E3"/>
    <w:rsid w:val="00230044"/>
    <w:rsid w:val="00233967"/>
    <w:rsid w:val="0023420D"/>
    <w:rsid w:val="00235FAA"/>
    <w:rsid w:val="002369F1"/>
    <w:rsid w:val="00237ED9"/>
    <w:rsid w:val="00242668"/>
    <w:rsid w:val="00246AE4"/>
    <w:rsid w:val="0025071C"/>
    <w:rsid w:val="00253CEA"/>
    <w:rsid w:val="00257684"/>
    <w:rsid w:val="0026677D"/>
    <w:rsid w:val="0027184D"/>
    <w:rsid w:val="00273C93"/>
    <w:rsid w:val="002814FB"/>
    <w:rsid w:val="00283DCA"/>
    <w:rsid w:val="00287182"/>
    <w:rsid w:val="002928C9"/>
    <w:rsid w:val="00292A1C"/>
    <w:rsid w:val="00295047"/>
    <w:rsid w:val="00295EF4"/>
    <w:rsid w:val="002A0FBB"/>
    <w:rsid w:val="002A5126"/>
    <w:rsid w:val="002A632D"/>
    <w:rsid w:val="002B2E1A"/>
    <w:rsid w:val="002B49CB"/>
    <w:rsid w:val="002B6F95"/>
    <w:rsid w:val="002C139D"/>
    <w:rsid w:val="002C3AC3"/>
    <w:rsid w:val="002C507D"/>
    <w:rsid w:val="002C6E44"/>
    <w:rsid w:val="002D1C93"/>
    <w:rsid w:val="002D3736"/>
    <w:rsid w:val="002D45DD"/>
    <w:rsid w:val="002E13D3"/>
    <w:rsid w:val="002E51B3"/>
    <w:rsid w:val="002E6524"/>
    <w:rsid w:val="002E7457"/>
    <w:rsid w:val="002F04C7"/>
    <w:rsid w:val="002F248E"/>
    <w:rsid w:val="002F54A2"/>
    <w:rsid w:val="002F7D2D"/>
    <w:rsid w:val="00300A5B"/>
    <w:rsid w:val="003162E8"/>
    <w:rsid w:val="00316DA7"/>
    <w:rsid w:val="00316F5C"/>
    <w:rsid w:val="0031733E"/>
    <w:rsid w:val="0032586B"/>
    <w:rsid w:val="00326123"/>
    <w:rsid w:val="00330374"/>
    <w:rsid w:val="003303E9"/>
    <w:rsid w:val="0033138F"/>
    <w:rsid w:val="00332A21"/>
    <w:rsid w:val="00333DB3"/>
    <w:rsid w:val="003347FA"/>
    <w:rsid w:val="00337C7A"/>
    <w:rsid w:val="00340C47"/>
    <w:rsid w:val="0034333F"/>
    <w:rsid w:val="00343DD3"/>
    <w:rsid w:val="003443C3"/>
    <w:rsid w:val="003459CF"/>
    <w:rsid w:val="00350A7E"/>
    <w:rsid w:val="00351840"/>
    <w:rsid w:val="003542AF"/>
    <w:rsid w:val="003548EF"/>
    <w:rsid w:val="00361099"/>
    <w:rsid w:val="00362560"/>
    <w:rsid w:val="003658B7"/>
    <w:rsid w:val="0036797A"/>
    <w:rsid w:val="00371A4F"/>
    <w:rsid w:val="0037331D"/>
    <w:rsid w:val="00377227"/>
    <w:rsid w:val="00377822"/>
    <w:rsid w:val="00382E0A"/>
    <w:rsid w:val="00383E0B"/>
    <w:rsid w:val="003854BA"/>
    <w:rsid w:val="00391CE1"/>
    <w:rsid w:val="003921EF"/>
    <w:rsid w:val="0039374A"/>
    <w:rsid w:val="00393A20"/>
    <w:rsid w:val="00397C27"/>
    <w:rsid w:val="003A0BFD"/>
    <w:rsid w:val="003A2415"/>
    <w:rsid w:val="003A694F"/>
    <w:rsid w:val="003A6CAA"/>
    <w:rsid w:val="003B02FA"/>
    <w:rsid w:val="003B0C95"/>
    <w:rsid w:val="003B1088"/>
    <w:rsid w:val="003B1E6C"/>
    <w:rsid w:val="003B5EEE"/>
    <w:rsid w:val="003B6BA6"/>
    <w:rsid w:val="003B743C"/>
    <w:rsid w:val="003B7947"/>
    <w:rsid w:val="003C0257"/>
    <w:rsid w:val="003C0CC3"/>
    <w:rsid w:val="003C156C"/>
    <w:rsid w:val="003D5451"/>
    <w:rsid w:val="003D7074"/>
    <w:rsid w:val="003D78FB"/>
    <w:rsid w:val="003E0ADD"/>
    <w:rsid w:val="003E0D82"/>
    <w:rsid w:val="003E27D4"/>
    <w:rsid w:val="003E39A8"/>
    <w:rsid w:val="003E73AA"/>
    <w:rsid w:val="003F060E"/>
    <w:rsid w:val="003F2C99"/>
    <w:rsid w:val="004024EC"/>
    <w:rsid w:val="00402FB6"/>
    <w:rsid w:val="0040304F"/>
    <w:rsid w:val="00406D26"/>
    <w:rsid w:val="0040797B"/>
    <w:rsid w:val="00414A45"/>
    <w:rsid w:val="004152E2"/>
    <w:rsid w:val="00417497"/>
    <w:rsid w:val="00422180"/>
    <w:rsid w:val="00423497"/>
    <w:rsid w:val="00426FB1"/>
    <w:rsid w:val="004272A0"/>
    <w:rsid w:val="00430DE5"/>
    <w:rsid w:val="0043189E"/>
    <w:rsid w:val="00433004"/>
    <w:rsid w:val="004337BA"/>
    <w:rsid w:val="00434139"/>
    <w:rsid w:val="00435495"/>
    <w:rsid w:val="00440DA3"/>
    <w:rsid w:val="004417DE"/>
    <w:rsid w:val="0044634E"/>
    <w:rsid w:val="004515C1"/>
    <w:rsid w:val="00452338"/>
    <w:rsid w:val="00461FC1"/>
    <w:rsid w:val="00464909"/>
    <w:rsid w:val="00470CC6"/>
    <w:rsid w:val="00470DF3"/>
    <w:rsid w:val="00474756"/>
    <w:rsid w:val="00475301"/>
    <w:rsid w:val="00477821"/>
    <w:rsid w:val="00477F15"/>
    <w:rsid w:val="00481A45"/>
    <w:rsid w:val="0048341F"/>
    <w:rsid w:val="0048496D"/>
    <w:rsid w:val="00484A13"/>
    <w:rsid w:val="00484AFB"/>
    <w:rsid w:val="00491EAF"/>
    <w:rsid w:val="00494FEB"/>
    <w:rsid w:val="0049572D"/>
    <w:rsid w:val="004A4321"/>
    <w:rsid w:val="004A69E2"/>
    <w:rsid w:val="004A7D32"/>
    <w:rsid w:val="004B0DE9"/>
    <w:rsid w:val="004B11F2"/>
    <w:rsid w:val="004B4253"/>
    <w:rsid w:val="004B6AB0"/>
    <w:rsid w:val="004B7591"/>
    <w:rsid w:val="004B76AA"/>
    <w:rsid w:val="004B79B3"/>
    <w:rsid w:val="004C1D5B"/>
    <w:rsid w:val="004C2CD0"/>
    <w:rsid w:val="004C5AAB"/>
    <w:rsid w:val="004C602D"/>
    <w:rsid w:val="004D1C1F"/>
    <w:rsid w:val="004D23D8"/>
    <w:rsid w:val="004D4A85"/>
    <w:rsid w:val="004D6DE5"/>
    <w:rsid w:val="004E1D53"/>
    <w:rsid w:val="004E3123"/>
    <w:rsid w:val="004E433A"/>
    <w:rsid w:val="004E49F2"/>
    <w:rsid w:val="004F3823"/>
    <w:rsid w:val="004F4E0A"/>
    <w:rsid w:val="004F6428"/>
    <w:rsid w:val="004F6F8B"/>
    <w:rsid w:val="00501A62"/>
    <w:rsid w:val="00503603"/>
    <w:rsid w:val="00504541"/>
    <w:rsid w:val="0050461F"/>
    <w:rsid w:val="00504ABD"/>
    <w:rsid w:val="00504E7E"/>
    <w:rsid w:val="00514785"/>
    <w:rsid w:val="00520818"/>
    <w:rsid w:val="00526AE0"/>
    <w:rsid w:val="00532611"/>
    <w:rsid w:val="0053265F"/>
    <w:rsid w:val="005376E1"/>
    <w:rsid w:val="0054274A"/>
    <w:rsid w:val="00544A98"/>
    <w:rsid w:val="00546402"/>
    <w:rsid w:val="005479BD"/>
    <w:rsid w:val="005502D3"/>
    <w:rsid w:val="005531BA"/>
    <w:rsid w:val="005553E7"/>
    <w:rsid w:val="00555701"/>
    <w:rsid w:val="005609A5"/>
    <w:rsid w:val="00564439"/>
    <w:rsid w:val="00564607"/>
    <w:rsid w:val="00564B3C"/>
    <w:rsid w:val="0056688D"/>
    <w:rsid w:val="00570116"/>
    <w:rsid w:val="00571E2B"/>
    <w:rsid w:val="00575AA3"/>
    <w:rsid w:val="00575D79"/>
    <w:rsid w:val="00576FBE"/>
    <w:rsid w:val="00577ADA"/>
    <w:rsid w:val="00581341"/>
    <w:rsid w:val="00583887"/>
    <w:rsid w:val="00586A49"/>
    <w:rsid w:val="005876CC"/>
    <w:rsid w:val="00587AC9"/>
    <w:rsid w:val="00593CD9"/>
    <w:rsid w:val="00595D12"/>
    <w:rsid w:val="00595DB7"/>
    <w:rsid w:val="005A2387"/>
    <w:rsid w:val="005A34EB"/>
    <w:rsid w:val="005B25EF"/>
    <w:rsid w:val="005B4956"/>
    <w:rsid w:val="005B5DEE"/>
    <w:rsid w:val="005B61F4"/>
    <w:rsid w:val="005B6900"/>
    <w:rsid w:val="005B7482"/>
    <w:rsid w:val="005B7694"/>
    <w:rsid w:val="005C6294"/>
    <w:rsid w:val="005D0BB4"/>
    <w:rsid w:val="005D28F9"/>
    <w:rsid w:val="005D544F"/>
    <w:rsid w:val="005D6B22"/>
    <w:rsid w:val="005E02D5"/>
    <w:rsid w:val="005E09AB"/>
    <w:rsid w:val="005E277E"/>
    <w:rsid w:val="005E29E1"/>
    <w:rsid w:val="005F4007"/>
    <w:rsid w:val="005F7374"/>
    <w:rsid w:val="00600EF9"/>
    <w:rsid w:val="0060709D"/>
    <w:rsid w:val="00610FC8"/>
    <w:rsid w:val="00611025"/>
    <w:rsid w:val="00611E20"/>
    <w:rsid w:val="006153D1"/>
    <w:rsid w:val="006157B9"/>
    <w:rsid w:val="00617A73"/>
    <w:rsid w:val="00620E30"/>
    <w:rsid w:val="00627553"/>
    <w:rsid w:val="006323CF"/>
    <w:rsid w:val="00636957"/>
    <w:rsid w:val="00641B36"/>
    <w:rsid w:val="006435B0"/>
    <w:rsid w:val="00644F10"/>
    <w:rsid w:val="0064784F"/>
    <w:rsid w:val="0065319B"/>
    <w:rsid w:val="0065574C"/>
    <w:rsid w:val="00665EFC"/>
    <w:rsid w:val="00667B28"/>
    <w:rsid w:val="00681711"/>
    <w:rsid w:val="00681F16"/>
    <w:rsid w:val="00684DD5"/>
    <w:rsid w:val="00691AED"/>
    <w:rsid w:val="00691ED0"/>
    <w:rsid w:val="006930D4"/>
    <w:rsid w:val="0069440C"/>
    <w:rsid w:val="006A1780"/>
    <w:rsid w:val="006A4E49"/>
    <w:rsid w:val="006A4F20"/>
    <w:rsid w:val="006A5FFF"/>
    <w:rsid w:val="006A6183"/>
    <w:rsid w:val="006B0B8C"/>
    <w:rsid w:val="006B59F5"/>
    <w:rsid w:val="006B70D7"/>
    <w:rsid w:val="006C0DBC"/>
    <w:rsid w:val="006C30E3"/>
    <w:rsid w:val="006C69A7"/>
    <w:rsid w:val="006D229D"/>
    <w:rsid w:val="006D3C1D"/>
    <w:rsid w:val="006D7E2D"/>
    <w:rsid w:val="006E3318"/>
    <w:rsid w:val="006E4A1C"/>
    <w:rsid w:val="006E5587"/>
    <w:rsid w:val="006E6556"/>
    <w:rsid w:val="006E6931"/>
    <w:rsid w:val="006F02E3"/>
    <w:rsid w:val="006F2882"/>
    <w:rsid w:val="006F56A1"/>
    <w:rsid w:val="00701868"/>
    <w:rsid w:val="0070243C"/>
    <w:rsid w:val="0070673B"/>
    <w:rsid w:val="0070732A"/>
    <w:rsid w:val="007103ED"/>
    <w:rsid w:val="007213C9"/>
    <w:rsid w:val="00721CEE"/>
    <w:rsid w:val="00726208"/>
    <w:rsid w:val="00734176"/>
    <w:rsid w:val="00735421"/>
    <w:rsid w:val="00741922"/>
    <w:rsid w:val="00744D2C"/>
    <w:rsid w:val="00745798"/>
    <w:rsid w:val="00747842"/>
    <w:rsid w:val="00753474"/>
    <w:rsid w:val="00755A29"/>
    <w:rsid w:val="00764879"/>
    <w:rsid w:val="00773337"/>
    <w:rsid w:val="00777C25"/>
    <w:rsid w:val="00781138"/>
    <w:rsid w:val="00783C5A"/>
    <w:rsid w:val="00784D04"/>
    <w:rsid w:val="00785413"/>
    <w:rsid w:val="00791A47"/>
    <w:rsid w:val="0079468D"/>
    <w:rsid w:val="00794A5D"/>
    <w:rsid w:val="007974CB"/>
    <w:rsid w:val="007A281F"/>
    <w:rsid w:val="007A4686"/>
    <w:rsid w:val="007B1BAC"/>
    <w:rsid w:val="007B4092"/>
    <w:rsid w:val="007B750E"/>
    <w:rsid w:val="007C214D"/>
    <w:rsid w:val="007C2509"/>
    <w:rsid w:val="007C4700"/>
    <w:rsid w:val="007C59C7"/>
    <w:rsid w:val="007C721E"/>
    <w:rsid w:val="007D2A7A"/>
    <w:rsid w:val="007D57C2"/>
    <w:rsid w:val="007E1CF7"/>
    <w:rsid w:val="007E212B"/>
    <w:rsid w:val="007E5414"/>
    <w:rsid w:val="007E58B4"/>
    <w:rsid w:val="007E70E6"/>
    <w:rsid w:val="007E7B01"/>
    <w:rsid w:val="007F0CDB"/>
    <w:rsid w:val="007F1873"/>
    <w:rsid w:val="007F1BC2"/>
    <w:rsid w:val="007F5CA1"/>
    <w:rsid w:val="0080112F"/>
    <w:rsid w:val="00804C73"/>
    <w:rsid w:val="0081017E"/>
    <w:rsid w:val="0081115F"/>
    <w:rsid w:val="00811BA4"/>
    <w:rsid w:val="008207E4"/>
    <w:rsid w:val="00822215"/>
    <w:rsid w:val="008238DD"/>
    <w:rsid w:val="008259A7"/>
    <w:rsid w:val="0083412B"/>
    <w:rsid w:val="00834A9B"/>
    <w:rsid w:val="0084256D"/>
    <w:rsid w:val="00843F05"/>
    <w:rsid w:val="00853B4A"/>
    <w:rsid w:val="00856A6E"/>
    <w:rsid w:val="0086071E"/>
    <w:rsid w:val="008627F7"/>
    <w:rsid w:val="00863E6E"/>
    <w:rsid w:val="00867D69"/>
    <w:rsid w:val="0087259F"/>
    <w:rsid w:val="008731F4"/>
    <w:rsid w:val="008731F5"/>
    <w:rsid w:val="00873977"/>
    <w:rsid w:val="008806D6"/>
    <w:rsid w:val="00882D92"/>
    <w:rsid w:val="00886F1A"/>
    <w:rsid w:val="00887714"/>
    <w:rsid w:val="00890D40"/>
    <w:rsid w:val="00890DA4"/>
    <w:rsid w:val="00894C7E"/>
    <w:rsid w:val="0089553D"/>
    <w:rsid w:val="00897371"/>
    <w:rsid w:val="008A5D77"/>
    <w:rsid w:val="008B2520"/>
    <w:rsid w:val="008B4366"/>
    <w:rsid w:val="008B4E75"/>
    <w:rsid w:val="008B6C57"/>
    <w:rsid w:val="008C2811"/>
    <w:rsid w:val="008C3A56"/>
    <w:rsid w:val="008C619B"/>
    <w:rsid w:val="008C707C"/>
    <w:rsid w:val="008C71C7"/>
    <w:rsid w:val="008D07FA"/>
    <w:rsid w:val="008D42C6"/>
    <w:rsid w:val="008D476D"/>
    <w:rsid w:val="008D532A"/>
    <w:rsid w:val="008D53E8"/>
    <w:rsid w:val="008D7074"/>
    <w:rsid w:val="008E2D06"/>
    <w:rsid w:val="008E3F77"/>
    <w:rsid w:val="008E5B99"/>
    <w:rsid w:val="008E5F2E"/>
    <w:rsid w:val="008E5FF8"/>
    <w:rsid w:val="008E73A4"/>
    <w:rsid w:val="008E7C4F"/>
    <w:rsid w:val="008E7D77"/>
    <w:rsid w:val="008F288C"/>
    <w:rsid w:val="008F4776"/>
    <w:rsid w:val="008F7F4B"/>
    <w:rsid w:val="00900383"/>
    <w:rsid w:val="00901EED"/>
    <w:rsid w:val="00905297"/>
    <w:rsid w:val="00905961"/>
    <w:rsid w:val="00911180"/>
    <w:rsid w:val="00911411"/>
    <w:rsid w:val="009137A2"/>
    <w:rsid w:val="00914CE3"/>
    <w:rsid w:val="00916243"/>
    <w:rsid w:val="00917A75"/>
    <w:rsid w:val="009221BC"/>
    <w:rsid w:val="00922ACB"/>
    <w:rsid w:val="009235B7"/>
    <w:rsid w:val="00923F52"/>
    <w:rsid w:val="009245C0"/>
    <w:rsid w:val="009249FB"/>
    <w:rsid w:val="00926B4F"/>
    <w:rsid w:val="009328DA"/>
    <w:rsid w:val="00932FD9"/>
    <w:rsid w:val="00933078"/>
    <w:rsid w:val="009348F0"/>
    <w:rsid w:val="00936542"/>
    <w:rsid w:val="00940DA5"/>
    <w:rsid w:val="00942564"/>
    <w:rsid w:val="00943B79"/>
    <w:rsid w:val="00944856"/>
    <w:rsid w:val="0094579A"/>
    <w:rsid w:val="00946477"/>
    <w:rsid w:val="00946943"/>
    <w:rsid w:val="00946BF6"/>
    <w:rsid w:val="00950BE5"/>
    <w:rsid w:val="00951AC4"/>
    <w:rsid w:val="00963272"/>
    <w:rsid w:val="00963CE6"/>
    <w:rsid w:val="00965577"/>
    <w:rsid w:val="00967600"/>
    <w:rsid w:val="00972AB3"/>
    <w:rsid w:val="009733C9"/>
    <w:rsid w:val="009737AF"/>
    <w:rsid w:val="00975A03"/>
    <w:rsid w:val="00981425"/>
    <w:rsid w:val="00982038"/>
    <w:rsid w:val="009852CE"/>
    <w:rsid w:val="00986517"/>
    <w:rsid w:val="00992C6A"/>
    <w:rsid w:val="00993661"/>
    <w:rsid w:val="0099456A"/>
    <w:rsid w:val="0099460E"/>
    <w:rsid w:val="009960B7"/>
    <w:rsid w:val="009A4C90"/>
    <w:rsid w:val="009A5509"/>
    <w:rsid w:val="009A73E0"/>
    <w:rsid w:val="009B36E4"/>
    <w:rsid w:val="009B6228"/>
    <w:rsid w:val="009C2DFC"/>
    <w:rsid w:val="009D3202"/>
    <w:rsid w:val="009E0338"/>
    <w:rsid w:val="009E3179"/>
    <w:rsid w:val="009E324F"/>
    <w:rsid w:val="009E4307"/>
    <w:rsid w:val="009F41BA"/>
    <w:rsid w:val="009F4B0E"/>
    <w:rsid w:val="009F6CA4"/>
    <w:rsid w:val="00A016F9"/>
    <w:rsid w:val="00A030C7"/>
    <w:rsid w:val="00A03109"/>
    <w:rsid w:val="00A06F27"/>
    <w:rsid w:val="00A12498"/>
    <w:rsid w:val="00A12C9B"/>
    <w:rsid w:val="00A147F2"/>
    <w:rsid w:val="00A15174"/>
    <w:rsid w:val="00A204E1"/>
    <w:rsid w:val="00A22261"/>
    <w:rsid w:val="00A23733"/>
    <w:rsid w:val="00A247DB"/>
    <w:rsid w:val="00A25BF9"/>
    <w:rsid w:val="00A27DFD"/>
    <w:rsid w:val="00A30A88"/>
    <w:rsid w:val="00A3249A"/>
    <w:rsid w:val="00A3346B"/>
    <w:rsid w:val="00A3768A"/>
    <w:rsid w:val="00A41061"/>
    <w:rsid w:val="00A417F0"/>
    <w:rsid w:val="00A450E1"/>
    <w:rsid w:val="00A5207C"/>
    <w:rsid w:val="00A556A2"/>
    <w:rsid w:val="00A63F5E"/>
    <w:rsid w:val="00A72CAB"/>
    <w:rsid w:val="00A76DD9"/>
    <w:rsid w:val="00A812EA"/>
    <w:rsid w:val="00A83603"/>
    <w:rsid w:val="00A852F7"/>
    <w:rsid w:val="00A859C1"/>
    <w:rsid w:val="00A87B5E"/>
    <w:rsid w:val="00A93AFD"/>
    <w:rsid w:val="00A94B06"/>
    <w:rsid w:val="00A95616"/>
    <w:rsid w:val="00A96A26"/>
    <w:rsid w:val="00A96F54"/>
    <w:rsid w:val="00AB4855"/>
    <w:rsid w:val="00AB77D9"/>
    <w:rsid w:val="00AC2E82"/>
    <w:rsid w:val="00AD1013"/>
    <w:rsid w:val="00AD1D2C"/>
    <w:rsid w:val="00AD2D8D"/>
    <w:rsid w:val="00AE3252"/>
    <w:rsid w:val="00AE5141"/>
    <w:rsid w:val="00AE64EA"/>
    <w:rsid w:val="00AE64F1"/>
    <w:rsid w:val="00AF1B66"/>
    <w:rsid w:val="00AF2792"/>
    <w:rsid w:val="00AF3095"/>
    <w:rsid w:val="00AF6BA2"/>
    <w:rsid w:val="00AF74A6"/>
    <w:rsid w:val="00B02504"/>
    <w:rsid w:val="00B036A4"/>
    <w:rsid w:val="00B0471F"/>
    <w:rsid w:val="00B11F6C"/>
    <w:rsid w:val="00B13187"/>
    <w:rsid w:val="00B13CF3"/>
    <w:rsid w:val="00B1465C"/>
    <w:rsid w:val="00B147EB"/>
    <w:rsid w:val="00B147F0"/>
    <w:rsid w:val="00B149CA"/>
    <w:rsid w:val="00B20772"/>
    <w:rsid w:val="00B20838"/>
    <w:rsid w:val="00B244D2"/>
    <w:rsid w:val="00B25EEA"/>
    <w:rsid w:val="00B33B97"/>
    <w:rsid w:val="00B349A5"/>
    <w:rsid w:val="00B35301"/>
    <w:rsid w:val="00B35D27"/>
    <w:rsid w:val="00B37024"/>
    <w:rsid w:val="00B41645"/>
    <w:rsid w:val="00B6286D"/>
    <w:rsid w:val="00B62F89"/>
    <w:rsid w:val="00B65738"/>
    <w:rsid w:val="00B70AF8"/>
    <w:rsid w:val="00B70C85"/>
    <w:rsid w:val="00B72039"/>
    <w:rsid w:val="00B7321B"/>
    <w:rsid w:val="00B734AC"/>
    <w:rsid w:val="00B7394A"/>
    <w:rsid w:val="00B83070"/>
    <w:rsid w:val="00B8307A"/>
    <w:rsid w:val="00B85178"/>
    <w:rsid w:val="00B8746F"/>
    <w:rsid w:val="00B90409"/>
    <w:rsid w:val="00B91387"/>
    <w:rsid w:val="00B91AA9"/>
    <w:rsid w:val="00B92584"/>
    <w:rsid w:val="00B92CAF"/>
    <w:rsid w:val="00B97F2E"/>
    <w:rsid w:val="00BA2080"/>
    <w:rsid w:val="00BA5A7E"/>
    <w:rsid w:val="00BA6CED"/>
    <w:rsid w:val="00BB0536"/>
    <w:rsid w:val="00BB6079"/>
    <w:rsid w:val="00BC3D97"/>
    <w:rsid w:val="00BC433F"/>
    <w:rsid w:val="00BC4D0A"/>
    <w:rsid w:val="00BD208E"/>
    <w:rsid w:val="00BD213F"/>
    <w:rsid w:val="00BD2A50"/>
    <w:rsid w:val="00BD3A7F"/>
    <w:rsid w:val="00BD62BA"/>
    <w:rsid w:val="00BE0965"/>
    <w:rsid w:val="00BE0E0B"/>
    <w:rsid w:val="00BE59DA"/>
    <w:rsid w:val="00BE5C65"/>
    <w:rsid w:val="00BE69E1"/>
    <w:rsid w:val="00BF021B"/>
    <w:rsid w:val="00BF1796"/>
    <w:rsid w:val="00BF27A5"/>
    <w:rsid w:val="00BF3D5D"/>
    <w:rsid w:val="00BF4195"/>
    <w:rsid w:val="00BF73BE"/>
    <w:rsid w:val="00C062BE"/>
    <w:rsid w:val="00C073F6"/>
    <w:rsid w:val="00C127D8"/>
    <w:rsid w:val="00C15575"/>
    <w:rsid w:val="00C27086"/>
    <w:rsid w:val="00C300CE"/>
    <w:rsid w:val="00C336F7"/>
    <w:rsid w:val="00C35076"/>
    <w:rsid w:val="00C37E10"/>
    <w:rsid w:val="00C4394E"/>
    <w:rsid w:val="00C44458"/>
    <w:rsid w:val="00C45A19"/>
    <w:rsid w:val="00C46F8A"/>
    <w:rsid w:val="00C50FE9"/>
    <w:rsid w:val="00C518DC"/>
    <w:rsid w:val="00C522F3"/>
    <w:rsid w:val="00C529A5"/>
    <w:rsid w:val="00C52B01"/>
    <w:rsid w:val="00C54BBD"/>
    <w:rsid w:val="00C55564"/>
    <w:rsid w:val="00C57068"/>
    <w:rsid w:val="00C6279F"/>
    <w:rsid w:val="00C64461"/>
    <w:rsid w:val="00C649BD"/>
    <w:rsid w:val="00C67E53"/>
    <w:rsid w:val="00C70262"/>
    <w:rsid w:val="00C707B1"/>
    <w:rsid w:val="00C74228"/>
    <w:rsid w:val="00C742D2"/>
    <w:rsid w:val="00C7506C"/>
    <w:rsid w:val="00C824BC"/>
    <w:rsid w:val="00C85490"/>
    <w:rsid w:val="00C933D9"/>
    <w:rsid w:val="00C940AA"/>
    <w:rsid w:val="00C94685"/>
    <w:rsid w:val="00CA2F46"/>
    <w:rsid w:val="00CA4873"/>
    <w:rsid w:val="00CA522F"/>
    <w:rsid w:val="00CA58D8"/>
    <w:rsid w:val="00CB03BF"/>
    <w:rsid w:val="00CB3B9A"/>
    <w:rsid w:val="00CB4BC6"/>
    <w:rsid w:val="00CB51EA"/>
    <w:rsid w:val="00CC00E4"/>
    <w:rsid w:val="00CC0C61"/>
    <w:rsid w:val="00CC3685"/>
    <w:rsid w:val="00CC70AB"/>
    <w:rsid w:val="00CD3A1E"/>
    <w:rsid w:val="00CD3FF1"/>
    <w:rsid w:val="00CD4960"/>
    <w:rsid w:val="00CD52E3"/>
    <w:rsid w:val="00CD5AEA"/>
    <w:rsid w:val="00CE1371"/>
    <w:rsid w:val="00CE2538"/>
    <w:rsid w:val="00CE2933"/>
    <w:rsid w:val="00CE7B85"/>
    <w:rsid w:val="00CE7F20"/>
    <w:rsid w:val="00CF23BE"/>
    <w:rsid w:val="00CF77D5"/>
    <w:rsid w:val="00D0101F"/>
    <w:rsid w:val="00D01CC7"/>
    <w:rsid w:val="00D027A2"/>
    <w:rsid w:val="00D05121"/>
    <w:rsid w:val="00D0567E"/>
    <w:rsid w:val="00D06BD7"/>
    <w:rsid w:val="00D13803"/>
    <w:rsid w:val="00D144A5"/>
    <w:rsid w:val="00D21DBD"/>
    <w:rsid w:val="00D22C48"/>
    <w:rsid w:val="00D23102"/>
    <w:rsid w:val="00D232D2"/>
    <w:rsid w:val="00D241F7"/>
    <w:rsid w:val="00D2504D"/>
    <w:rsid w:val="00D25AD3"/>
    <w:rsid w:val="00D26E1D"/>
    <w:rsid w:val="00D30672"/>
    <w:rsid w:val="00D357B1"/>
    <w:rsid w:val="00D37E9C"/>
    <w:rsid w:val="00D40A85"/>
    <w:rsid w:val="00D4124F"/>
    <w:rsid w:val="00D41CE9"/>
    <w:rsid w:val="00D444EA"/>
    <w:rsid w:val="00D44998"/>
    <w:rsid w:val="00D45F28"/>
    <w:rsid w:val="00D47160"/>
    <w:rsid w:val="00D5078D"/>
    <w:rsid w:val="00D528BE"/>
    <w:rsid w:val="00D61B1E"/>
    <w:rsid w:val="00D6337D"/>
    <w:rsid w:val="00D65490"/>
    <w:rsid w:val="00D67586"/>
    <w:rsid w:val="00D67B3B"/>
    <w:rsid w:val="00D71E8F"/>
    <w:rsid w:val="00D7212B"/>
    <w:rsid w:val="00D77A71"/>
    <w:rsid w:val="00D820AF"/>
    <w:rsid w:val="00D85EDA"/>
    <w:rsid w:val="00D87CA8"/>
    <w:rsid w:val="00D90963"/>
    <w:rsid w:val="00D911DA"/>
    <w:rsid w:val="00D9159A"/>
    <w:rsid w:val="00D95B86"/>
    <w:rsid w:val="00D9779C"/>
    <w:rsid w:val="00DA353B"/>
    <w:rsid w:val="00DA7E27"/>
    <w:rsid w:val="00DB0597"/>
    <w:rsid w:val="00DB1443"/>
    <w:rsid w:val="00DB374E"/>
    <w:rsid w:val="00DB412C"/>
    <w:rsid w:val="00DB4427"/>
    <w:rsid w:val="00DB4EB1"/>
    <w:rsid w:val="00DD55A0"/>
    <w:rsid w:val="00DD7EE6"/>
    <w:rsid w:val="00DE05EC"/>
    <w:rsid w:val="00DE3603"/>
    <w:rsid w:val="00DE37A0"/>
    <w:rsid w:val="00DE62E2"/>
    <w:rsid w:val="00DF1420"/>
    <w:rsid w:val="00DF1740"/>
    <w:rsid w:val="00DF4008"/>
    <w:rsid w:val="00E00304"/>
    <w:rsid w:val="00E01851"/>
    <w:rsid w:val="00E04353"/>
    <w:rsid w:val="00E04A56"/>
    <w:rsid w:val="00E074C7"/>
    <w:rsid w:val="00E0779D"/>
    <w:rsid w:val="00E07930"/>
    <w:rsid w:val="00E07E09"/>
    <w:rsid w:val="00E133EA"/>
    <w:rsid w:val="00E24109"/>
    <w:rsid w:val="00E264BB"/>
    <w:rsid w:val="00E264DE"/>
    <w:rsid w:val="00E27031"/>
    <w:rsid w:val="00E32BF2"/>
    <w:rsid w:val="00E35D4A"/>
    <w:rsid w:val="00E3636F"/>
    <w:rsid w:val="00E37537"/>
    <w:rsid w:val="00E40C37"/>
    <w:rsid w:val="00E41644"/>
    <w:rsid w:val="00E42418"/>
    <w:rsid w:val="00E44732"/>
    <w:rsid w:val="00E46241"/>
    <w:rsid w:val="00E46E53"/>
    <w:rsid w:val="00E51928"/>
    <w:rsid w:val="00E53BBA"/>
    <w:rsid w:val="00E56E57"/>
    <w:rsid w:val="00E6044C"/>
    <w:rsid w:val="00E60E67"/>
    <w:rsid w:val="00E63E35"/>
    <w:rsid w:val="00E64191"/>
    <w:rsid w:val="00E67B03"/>
    <w:rsid w:val="00E67E25"/>
    <w:rsid w:val="00E717A9"/>
    <w:rsid w:val="00E72B0A"/>
    <w:rsid w:val="00E74714"/>
    <w:rsid w:val="00E75700"/>
    <w:rsid w:val="00E76CBF"/>
    <w:rsid w:val="00E82C45"/>
    <w:rsid w:val="00E84614"/>
    <w:rsid w:val="00E84771"/>
    <w:rsid w:val="00E86168"/>
    <w:rsid w:val="00E90CC4"/>
    <w:rsid w:val="00E9363D"/>
    <w:rsid w:val="00E95021"/>
    <w:rsid w:val="00EA0DB7"/>
    <w:rsid w:val="00EA1804"/>
    <w:rsid w:val="00EA3E28"/>
    <w:rsid w:val="00EA3F5E"/>
    <w:rsid w:val="00EB26BC"/>
    <w:rsid w:val="00EB534F"/>
    <w:rsid w:val="00EC6B69"/>
    <w:rsid w:val="00EC77B1"/>
    <w:rsid w:val="00ED14F9"/>
    <w:rsid w:val="00ED162F"/>
    <w:rsid w:val="00ED6B1C"/>
    <w:rsid w:val="00EE24FA"/>
    <w:rsid w:val="00EE5D90"/>
    <w:rsid w:val="00EF08EA"/>
    <w:rsid w:val="00EF0E71"/>
    <w:rsid w:val="00EF34EE"/>
    <w:rsid w:val="00EF3FB4"/>
    <w:rsid w:val="00EF4B51"/>
    <w:rsid w:val="00EF4E2A"/>
    <w:rsid w:val="00EF5908"/>
    <w:rsid w:val="00EF6D74"/>
    <w:rsid w:val="00F01B70"/>
    <w:rsid w:val="00F06215"/>
    <w:rsid w:val="00F15B3F"/>
    <w:rsid w:val="00F1645F"/>
    <w:rsid w:val="00F21B0F"/>
    <w:rsid w:val="00F22611"/>
    <w:rsid w:val="00F2779D"/>
    <w:rsid w:val="00F304C5"/>
    <w:rsid w:val="00F3194C"/>
    <w:rsid w:val="00F33411"/>
    <w:rsid w:val="00F379E5"/>
    <w:rsid w:val="00F404DC"/>
    <w:rsid w:val="00F43648"/>
    <w:rsid w:val="00F5009F"/>
    <w:rsid w:val="00F52551"/>
    <w:rsid w:val="00F550F3"/>
    <w:rsid w:val="00F6065A"/>
    <w:rsid w:val="00F63FA6"/>
    <w:rsid w:val="00F67C1A"/>
    <w:rsid w:val="00F75E1F"/>
    <w:rsid w:val="00F7680E"/>
    <w:rsid w:val="00F8104E"/>
    <w:rsid w:val="00F81952"/>
    <w:rsid w:val="00F83D13"/>
    <w:rsid w:val="00F85F4D"/>
    <w:rsid w:val="00F87373"/>
    <w:rsid w:val="00F90DC4"/>
    <w:rsid w:val="00F92FD1"/>
    <w:rsid w:val="00F95410"/>
    <w:rsid w:val="00F96A0D"/>
    <w:rsid w:val="00F97381"/>
    <w:rsid w:val="00F97593"/>
    <w:rsid w:val="00FA4074"/>
    <w:rsid w:val="00FA5772"/>
    <w:rsid w:val="00FB567E"/>
    <w:rsid w:val="00FB6F5B"/>
    <w:rsid w:val="00FB73FA"/>
    <w:rsid w:val="00FC07C0"/>
    <w:rsid w:val="00FC084D"/>
    <w:rsid w:val="00FC0875"/>
    <w:rsid w:val="00FC0BDB"/>
    <w:rsid w:val="00FC5EE3"/>
    <w:rsid w:val="00FD0332"/>
    <w:rsid w:val="00FD13EF"/>
    <w:rsid w:val="00FE2454"/>
    <w:rsid w:val="00FE54DB"/>
    <w:rsid w:val="00FF0337"/>
    <w:rsid w:val="00FF056B"/>
    <w:rsid w:val="00FF5E43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7F"/>
    <w:rPr>
      <w:sz w:val="24"/>
      <w:szCs w:val="24"/>
      <w:lang w:val="en-US"/>
    </w:rPr>
  </w:style>
  <w:style w:type="paragraph" w:styleId="5">
    <w:name w:val="heading 5"/>
    <w:basedOn w:val="a"/>
    <w:next w:val="a"/>
    <w:qFormat/>
    <w:rsid w:val="000A687F"/>
    <w:pPr>
      <w:keepNext/>
      <w:spacing w:before="60"/>
      <w:ind w:right="51"/>
      <w:outlineLvl w:val="4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A687F"/>
    <w:pPr>
      <w:framePr w:w="3521" w:h="4033" w:hSpace="141" w:wrap="auto" w:vAnchor="text" w:hAnchor="page" w:x="1562" w:y="1"/>
      <w:ind w:right="51"/>
      <w:jc w:val="center"/>
    </w:pPr>
    <w:rPr>
      <w:b/>
      <w:sz w:val="26"/>
      <w:szCs w:val="20"/>
      <w:lang w:val="ru-RU"/>
    </w:rPr>
  </w:style>
  <w:style w:type="paragraph" w:styleId="2">
    <w:name w:val="Body Text 2"/>
    <w:basedOn w:val="a"/>
    <w:link w:val="20"/>
    <w:rsid w:val="000A687F"/>
    <w:pPr>
      <w:ind w:right="51"/>
      <w:jc w:val="center"/>
    </w:pPr>
    <w:rPr>
      <w:b/>
      <w:sz w:val="28"/>
      <w:szCs w:val="20"/>
      <w:lang w:val="ru-RU"/>
    </w:rPr>
  </w:style>
  <w:style w:type="paragraph" w:styleId="21">
    <w:name w:val="Body Text Indent 2"/>
    <w:basedOn w:val="a"/>
    <w:link w:val="22"/>
    <w:rsid w:val="003A69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3A694F"/>
    <w:rPr>
      <w:sz w:val="24"/>
      <w:szCs w:val="24"/>
      <w:lang w:val="en-US" w:eastAsia="ru-RU" w:bidi="ar-SA"/>
    </w:rPr>
  </w:style>
  <w:style w:type="table" w:styleId="a4">
    <w:name w:val="Table Grid"/>
    <w:basedOn w:val="a1"/>
    <w:rsid w:val="00EF4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A5F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A5FFF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rsid w:val="003347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47FA"/>
    <w:rPr>
      <w:sz w:val="24"/>
      <w:szCs w:val="24"/>
      <w:lang w:val="en-US"/>
    </w:rPr>
  </w:style>
  <w:style w:type="paragraph" w:styleId="a9">
    <w:name w:val="footer"/>
    <w:basedOn w:val="a"/>
    <w:link w:val="aa"/>
    <w:rsid w:val="003347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347FA"/>
    <w:rPr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rsid w:val="00474756"/>
    <w:rPr>
      <w:b/>
      <w:sz w:val="28"/>
    </w:rPr>
  </w:style>
  <w:style w:type="character" w:customStyle="1" w:styleId="FontStyle15">
    <w:name w:val="Font Style15"/>
    <w:basedOn w:val="a0"/>
    <w:rsid w:val="00B149C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E51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b">
    <w:name w:val="Îáû÷íûé"/>
    <w:rsid w:val="00E60E67"/>
  </w:style>
  <w:style w:type="paragraph" w:styleId="ac">
    <w:name w:val="List Paragraph"/>
    <w:basedOn w:val="a"/>
    <w:uiPriority w:val="34"/>
    <w:qFormat/>
    <w:rsid w:val="00E60E67"/>
    <w:pPr>
      <w:widowControl w:val="0"/>
      <w:suppressAutoHyphens/>
      <w:ind w:left="720"/>
      <w:contextualSpacing/>
    </w:pPr>
    <w:rPr>
      <w:rFonts w:eastAsia="Arial Unicode MS"/>
      <w:kern w:val="1"/>
      <w:lang w:val="ru-RU"/>
    </w:rPr>
  </w:style>
  <w:style w:type="character" w:customStyle="1" w:styleId="ad">
    <w:name w:val="Основной текст_"/>
    <w:basedOn w:val="a0"/>
    <w:link w:val="3"/>
    <w:rsid w:val="000E6E7E"/>
    <w:rPr>
      <w:sz w:val="23"/>
      <w:szCs w:val="23"/>
      <w:shd w:val="clear" w:color="auto" w:fill="FFFFFF"/>
    </w:rPr>
  </w:style>
  <w:style w:type="character" w:customStyle="1" w:styleId="1">
    <w:name w:val="Основной текст1"/>
    <w:basedOn w:val="ad"/>
    <w:rsid w:val="000E6E7E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0E6E7E"/>
    <w:pPr>
      <w:widowControl w:val="0"/>
      <w:shd w:val="clear" w:color="auto" w:fill="FFFFFF"/>
      <w:spacing w:after="360" w:line="278" w:lineRule="exact"/>
    </w:pPr>
    <w:rPr>
      <w:sz w:val="23"/>
      <w:szCs w:val="23"/>
      <w:lang w:val="ru-RU"/>
    </w:rPr>
  </w:style>
  <w:style w:type="character" w:customStyle="1" w:styleId="23">
    <w:name w:val="Основной текст (2)"/>
    <w:basedOn w:val="a0"/>
    <w:rsid w:val="000E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basedOn w:val="ad"/>
    <w:rsid w:val="003B79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шрифт абзаца2"/>
    <w:rsid w:val="00F1645F"/>
  </w:style>
  <w:style w:type="character" w:customStyle="1" w:styleId="10">
    <w:name w:val="Основной шрифт абзаца1"/>
    <w:rsid w:val="00E0779D"/>
  </w:style>
  <w:style w:type="character" w:customStyle="1" w:styleId="26">
    <w:name w:val="Основной текст (2)_"/>
    <w:basedOn w:val="a0"/>
    <w:rsid w:val="00B91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6"/>
    <w:rsid w:val="00B91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F304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uiPriority w:val="1"/>
    <w:qFormat/>
    <w:rsid w:val="00A417F0"/>
    <w:rPr>
      <w:sz w:val="24"/>
      <w:szCs w:val="24"/>
      <w:lang w:val="en-US"/>
    </w:rPr>
  </w:style>
  <w:style w:type="paragraph" w:styleId="af">
    <w:name w:val="Normal (Web)"/>
    <w:basedOn w:val="a"/>
    <w:uiPriority w:val="99"/>
    <w:semiHidden/>
    <w:unhideWhenUsed/>
    <w:rsid w:val="003A6CAA"/>
    <w:pPr>
      <w:spacing w:before="100" w:beforeAutospacing="1" w:after="100" w:afterAutospacing="1"/>
    </w:pPr>
    <w:rPr>
      <w:lang w:val="ru-RU"/>
    </w:rPr>
  </w:style>
  <w:style w:type="character" w:styleId="af0">
    <w:name w:val="Hyperlink"/>
    <w:basedOn w:val="a0"/>
    <w:uiPriority w:val="99"/>
    <w:semiHidden/>
    <w:unhideWhenUsed/>
    <w:rsid w:val="003A6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39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624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5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92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277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243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796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458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38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64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025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181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211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8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210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51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8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1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D47A-50B4-46A3-9E55-2A2F38D2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2023-11-01T04:35:00Z</cp:lastPrinted>
  <dcterms:created xsi:type="dcterms:W3CDTF">2026-06-25T00:36:00Z</dcterms:created>
  <dcterms:modified xsi:type="dcterms:W3CDTF">2026-07-01T22:38:00Z</dcterms:modified>
</cp:coreProperties>
</file>