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27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Контракт № </w:t>
      </w:r>
      <w:r w:rsidR="00905EF6">
        <w:rPr>
          <w:rFonts w:ascii="Times New Roman" w:hAnsi="Times New Roman" w:cs="Times New Roman"/>
          <w:sz w:val="24"/>
          <w:szCs w:val="24"/>
        </w:rPr>
        <w:t>______</w:t>
      </w:r>
    </w:p>
    <w:p w:rsidR="007A7D28" w:rsidRDefault="006C1527" w:rsidP="00B57D1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612CE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A12FF2">
        <w:rPr>
          <w:rFonts w:ascii="Times New Roman" w:hAnsi="Times New Roman" w:cs="Times New Roman"/>
          <w:sz w:val="24"/>
          <w:szCs w:val="24"/>
        </w:rPr>
        <w:t>сплит-систем</w:t>
      </w:r>
      <w:r w:rsidR="007A7D28">
        <w:rPr>
          <w:rFonts w:ascii="Times New Roman" w:hAnsi="Times New Roman" w:cs="Times New Roman"/>
          <w:sz w:val="24"/>
          <w:szCs w:val="24"/>
        </w:rPr>
        <w:t>ы</w:t>
      </w:r>
      <w:r w:rsidR="009861BC">
        <w:rPr>
          <w:rFonts w:ascii="Times New Roman" w:hAnsi="Times New Roman" w:cs="Times New Roman"/>
          <w:sz w:val="24"/>
          <w:szCs w:val="24"/>
        </w:rPr>
        <w:t xml:space="preserve"> для нужд </w:t>
      </w:r>
      <w:r w:rsidR="00255B43">
        <w:rPr>
          <w:rFonts w:ascii="Times New Roman" w:hAnsi="Times New Roman" w:cs="Times New Roman"/>
          <w:sz w:val="24"/>
          <w:szCs w:val="24"/>
        </w:rPr>
        <w:t>У</w:t>
      </w:r>
      <w:r w:rsidR="009861BC">
        <w:rPr>
          <w:rFonts w:ascii="Times New Roman" w:hAnsi="Times New Roman" w:cs="Times New Roman"/>
          <w:sz w:val="24"/>
          <w:szCs w:val="24"/>
        </w:rPr>
        <w:t>правления</w:t>
      </w:r>
      <w:r w:rsidR="007A7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527" w:rsidRDefault="007A7D28" w:rsidP="00B57D1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то числе монтаж, демонтажа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сплит-системы)</w:t>
      </w:r>
    </w:p>
    <w:p w:rsidR="007A7D28" w:rsidRDefault="007A7D28" w:rsidP="00B57D1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7A7D28" w:rsidRDefault="007A7D28" w:rsidP="00B57D1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ИКЗ </w:t>
      </w:r>
      <w:r w:rsidRPr="007A7D28">
        <w:rPr>
          <w:rFonts w:ascii="Times New Roman" w:hAnsi="Times New Roman" w:cs="Times New Roman"/>
          <w:sz w:val="24"/>
          <w:szCs w:val="24"/>
        </w:rPr>
        <w:t>26 1 3445097480 344501001 0008 000 0000 244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7A7D2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Волгоград                                                        </w:t>
      </w:r>
      <w:r w:rsidR="006C1527">
        <w:rPr>
          <w:rFonts w:ascii="Times New Roman" w:hAnsi="Times New Roman" w:cs="Times New Roman"/>
          <w:sz w:val="24"/>
          <w:szCs w:val="24"/>
        </w:rPr>
        <w:t>«</w:t>
      </w:r>
      <w:r w:rsidR="008E4843">
        <w:rPr>
          <w:rFonts w:ascii="Times New Roman" w:hAnsi="Times New Roman" w:cs="Times New Roman"/>
          <w:sz w:val="24"/>
          <w:szCs w:val="24"/>
        </w:rPr>
        <w:t>____</w:t>
      </w:r>
      <w:r w:rsidR="006C1527">
        <w:rPr>
          <w:rFonts w:ascii="Times New Roman" w:hAnsi="Times New Roman" w:cs="Times New Roman"/>
          <w:sz w:val="24"/>
          <w:szCs w:val="24"/>
        </w:rPr>
        <w:t xml:space="preserve">»  </w:t>
      </w:r>
      <w:r w:rsidR="008E4843">
        <w:rPr>
          <w:rFonts w:ascii="Times New Roman" w:hAnsi="Times New Roman" w:cs="Times New Roman"/>
          <w:sz w:val="24"/>
          <w:szCs w:val="24"/>
        </w:rPr>
        <w:t>_____________</w:t>
      </w:r>
      <w:r w:rsidR="006C1527">
        <w:rPr>
          <w:rFonts w:ascii="Times New Roman" w:hAnsi="Times New Roman" w:cs="Times New Roman"/>
          <w:sz w:val="24"/>
          <w:szCs w:val="24"/>
        </w:rPr>
        <w:t xml:space="preserve"> 20</w:t>
      </w:r>
      <w:r w:rsidR="004A03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6C1527">
        <w:rPr>
          <w:rFonts w:ascii="Times New Roman" w:hAnsi="Times New Roman" w:cs="Times New Roman"/>
          <w:sz w:val="24"/>
          <w:szCs w:val="24"/>
        </w:rPr>
        <w:t xml:space="preserve">г.                          </w:t>
      </w:r>
      <w:r w:rsidR="006C1527">
        <w:rPr>
          <w:rFonts w:ascii="Times New Roman" w:hAnsi="Times New Roman" w:cs="Times New Roman"/>
          <w:sz w:val="24"/>
          <w:szCs w:val="24"/>
        </w:rPr>
        <w:tab/>
      </w:r>
      <w:r w:rsidR="006C152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C1527">
        <w:rPr>
          <w:rFonts w:ascii="Times New Roman" w:hAnsi="Times New Roman" w:cs="Times New Roman"/>
          <w:sz w:val="24"/>
          <w:szCs w:val="24"/>
        </w:rPr>
        <w:tab/>
      </w:r>
      <w:r w:rsidR="006C152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75096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3FC">
        <w:rPr>
          <w:rFonts w:ascii="Times New Roman" w:eastAsia="Times New Roman" w:hAnsi="Times New Roman"/>
          <w:bCs/>
          <w:sz w:val="24"/>
          <w:szCs w:val="24"/>
        </w:rPr>
        <w:t xml:space="preserve">Управление Министерства юстиции Российской Федерации по Волгоградской области (далее – Управление), </w:t>
      </w:r>
      <w:r w:rsidRPr="008633FC">
        <w:rPr>
          <w:rFonts w:ascii="Times New Roman" w:eastAsia="Times New Roman" w:hAnsi="Times New Roman"/>
          <w:sz w:val="24"/>
          <w:szCs w:val="24"/>
        </w:rPr>
        <w:t>именуемое в дальнейшем</w:t>
      </w:r>
      <w:r w:rsidRPr="008633FC">
        <w:rPr>
          <w:rFonts w:ascii="Times New Roman" w:eastAsia="Times New Roman" w:hAnsi="Times New Roman"/>
          <w:bCs/>
          <w:sz w:val="24"/>
          <w:szCs w:val="24"/>
        </w:rPr>
        <w:t xml:space="preserve"> «Заказчик»</w:t>
      </w:r>
      <w:r w:rsidRPr="008633FC">
        <w:rPr>
          <w:rFonts w:ascii="Times New Roman" w:eastAsia="Times New Roman" w:hAnsi="Times New Roman"/>
          <w:sz w:val="24"/>
          <w:szCs w:val="24"/>
        </w:rPr>
        <w:t>, в лице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B0140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начальника Управления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Колосова Вадима Александровича</w:t>
      </w:r>
      <w:r w:rsidRPr="009B0140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Pr="009B0140">
        <w:rPr>
          <w:rFonts w:ascii="Times New Roman" w:hAnsi="Times New Roman" w:cs="Times New Roman"/>
          <w:sz w:val="24"/>
          <w:szCs w:val="24"/>
        </w:rPr>
        <w:t xml:space="preserve">Приказа Министерства юстиции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17.05.2023</w:t>
      </w:r>
      <w:r w:rsidRPr="009B014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543</w:t>
      </w:r>
      <w:r w:rsidRPr="009B0140">
        <w:rPr>
          <w:rFonts w:ascii="Times New Roman" w:hAnsi="Times New Roman" w:cs="Times New Roman"/>
          <w:sz w:val="24"/>
          <w:szCs w:val="24"/>
        </w:rPr>
        <w:t>-лс, Положения</w:t>
      </w:r>
      <w:r w:rsidRPr="00905EF6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______________________________________________________________</w:t>
      </w:r>
      <w:r w:rsidRPr="00905EF6">
        <w:rPr>
          <w:rFonts w:ascii="Times New Roman" w:hAnsi="Times New Roman" w:cs="Times New Roman"/>
          <w:sz w:val="24"/>
          <w:szCs w:val="24"/>
        </w:rPr>
        <w:t>, именуемый в</w:t>
      </w:r>
      <w:r>
        <w:rPr>
          <w:rFonts w:ascii="Times New Roman" w:hAnsi="Times New Roman" w:cs="Times New Roman"/>
          <w:sz w:val="24"/>
          <w:szCs w:val="24"/>
        </w:rPr>
        <w:t xml:space="preserve"> дальнейшем «Поставщик», в лице </w:t>
      </w:r>
      <w:r>
        <w:rPr>
          <w:rFonts w:ascii="Times New Roman" w:eastAsia="Arial Unicode MS" w:hAnsi="Times New Roman" w:cs="Times New Roman"/>
          <w:sz w:val="24"/>
          <w:szCs w:val="24"/>
          <w:lang w:bidi="ru-RU"/>
        </w:rPr>
        <w:t>__________________________________________</w:t>
      </w:r>
      <w:r w:rsidRPr="00A5714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, действующего на основании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_________________________________________________________</w:t>
      </w:r>
      <w:r w:rsidRPr="00A571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вместе именуемые в дальнейшем «Стороны», на основании п.4 ч.1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ст.93 Федерального закона от 05.04.2013г. №44-ФЗ заключили настоящий контракт (далее - Контракт) о нижеследующем.</w:t>
      </w: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1267"/>
      <w:bookmarkEnd w:id="0"/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E51A15">
        <w:rPr>
          <w:rFonts w:ascii="Times New Roman" w:hAnsi="Times New Roman" w:cs="Times New Roman"/>
          <w:sz w:val="24"/>
          <w:szCs w:val="24"/>
        </w:rPr>
        <w:t>сплит-систем</w:t>
      </w:r>
      <w:r w:rsidR="007A7D28">
        <w:rPr>
          <w:rFonts w:ascii="Times New Roman" w:hAnsi="Times New Roman" w:cs="Times New Roman"/>
          <w:sz w:val="24"/>
          <w:szCs w:val="24"/>
        </w:rPr>
        <w:t>у</w:t>
      </w:r>
      <w:r w:rsidR="009861BC">
        <w:rPr>
          <w:rFonts w:ascii="Times New Roman" w:hAnsi="Times New Roman" w:cs="Times New Roman"/>
          <w:sz w:val="24"/>
          <w:szCs w:val="24"/>
        </w:rPr>
        <w:t xml:space="preserve"> для нужд </w:t>
      </w:r>
      <w:r w:rsidR="00255B43">
        <w:rPr>
          <w:rFonts w:ascii="Times New Roman" w:hAnsi="Times New Roman" w:cs="Times New Roman"/>
          <w:sz w:val="24"/>
          <w:szCs w:val="24"/>
        </w:rPr>
        <w:t>У</w:t>
      </w:r>
      <w:r w:rsidR="009861BC">
        <w:rPr>
          <w:rFonts w:ascii="Times New Roman" w:hAnsi="Times New Roman" w:cs="Times New Roman"/>
          <w:sz w:val="24"/>
          <w:szCs w:val="24"/>
        </w:rPr>
        <w:t>правления</w:t>
      </w:r>
      <w:r w:rsidR="0070157E" w:rsidRPr="00701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Товар)</w:t>
      </w:r>
      <w:r w:rsidR="007A7D28">
        <w:rPr>
          <w:rFonts w:ascii="Times New Roman" w:hAnsi="Times New Roman" w:cs="Times New Roman"/>
          <w:sz w:val="24"/>
          <w:szCs w:val="24"/>
        </w:rPr>
        <w:t>, произвести монтаж, а также демонтаж старой сплит-системы</w:t>
      </w:r>
      <w:r>
        <w:rPr>
          <w:rFonts w:ascii="Times New Roman" w:hAnsi="Times New Roman" w:cs="Times New Roman"/>
          <w:sz w:val="24"/>
          <w:szCs w:val="24"/>
        </w:rPr>
        <w:t>, а Заказчик обязуется принять и оплатить Товар в порядке и на условиях, предусмотренных Контрактом.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76"/>
      <w:bookmarkEnd w:id="1"/>
      <w:r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спецификации (приложение </w:t>
      </w:r>
      <w:r w:rsidR="00A2361F">
        <w:rPr>
          <w:rFonts w:ascii="Times New Roman" w:hAnsi="Times New Roman" w:cs="Times New Roman"/>
          <w:sz w:val="24"/>
          <w:szCs w:val="24"/>
        </w:rPr>
        <w:t xml:space="preserve">№ 1 </w:t>
      </w:r>
      <w:r>
        <w:rPr>
          <w:rFonts w:ascii="Times New Roman" w:hAnsi="Times New Roman" w:cs="Times New Roman"/>
          <w:sz w:val="24"/>
          <w:szCs w:val="24"/>
        </w:rPr>
        <w:t>к настоящему Контракту), являющейся неотъемлемой частью настоящего Контракта.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Цена Контракта и порядок расчетов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70157E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Цена Контракта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FD5">
        <w:rPr>
          <w:rFonts w:ascii="Times New Roman" w:hAnsi="Times New Roman" w:cs="Times New Roman"/>
          <w:sz w:val="24"/>
          <w:szCs w:val="24"/>
        </w:rPr>
        <w:t>___________________</w:t>
      </w:r>
      <w:r w:rsidR="00A57145">
        <w:rPr>
          <w:rFonts w:ascii="Times New Roman" w:hAnsi="Times New Roman" w:cs="Times New Roman"/>
          <w:sz w:val="24"/>
          <w:szCs w:val="24"/>
        </w:rPr>
        <w:t xml:space="preserve"> (</w:t>
      </w:r>
      <w:r w:rsidR="00825FD5">
        <w:rPr>
          <w:rFonts w:ascii="Times New Roman" w:hAnsi="Times New Roman" w:cs="Times New Roman"/>
          <w:sz w:val="24"/>
          <w:szCs w:val="24"/>
        </w:rPr>
        <w:t>______________________</w:t>
      </w:r>
      <w:r w:rsidR="00A5714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A57145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825FD5">
        <w:rPr>
          <w:rFonts w:ascii="Times New Roman" w:hAnsi="Times New Roman" w:cs="Times New Roman"/>
          <w:sz w:val="24"/>
          <w:szCs w:val="24"/>
        </w:rPr>
        <w:t>______</w:t>
      </w:r>
      <w:r w:rsidR="00A57145">
        <w:rPr>
          <w:rFonts w:ascii="Times New Roman" w:hAnsi="Times New Roman" w:cs="Times New Roman"/>
          <w:sz w:val="24"/>
          <w:szCs w:val="24"/>
        </w:rPr>
        <w:t xml:space="preserve"> копеек, в том числе НДС.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Цена Контракта включает в себя: стоимость Товара, расходы, связанные с доставкой, разгрузкой-погрузкой, </w:t>
      </w:r>
      <w:r w:rsidR="00E51A15">
        <w:rPr>
          <w:rFonts w:ascii="Times New Roman" w:hAnsi="Times New Roman" w:cs="Times New Roman"/>
          <w:sz w:val="24"/>
          <w:szCs w:val="24"/>
        </w:rPr>
        <w:t>установ</w:t>
      </w:r>
      <w:r w:rsidR="00673FEA">
        <w:rPr>
          <w:rFonts w:ascii="Times New Roman" w:hAnsi="Times New Roman" w:cs="Times New Roman"/>
          <w:sz w:val="24"/>
          <w:szCs w:val="24"/>
        </w:rPr>
        <w:t xml:space="preserve">кой товара по месту нахождения Заказчика, </w:t>
      </w:r>
      <w:r>
        <w:rPr>
          <w:rFonts w:ascii="Times New Roman" w:hAnsi="Times New Roman" w:cs="Times New Roman"/>
          <w:sz w:val="24"/>
          <w:szCs w:val="24"/>
        </w:rPr>
        <w:t>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proofErr w:type="gramEnd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законом от </w:t>
      </w:r>
      <w:r w:rsidR="001E52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1E52D8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2013 </w:t>
      </w:r>
      <w:r w:rsidR="001E52D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44-ФЗ </w:t>
      </w:r>
      <w:r w:rsidR="001E52D8">
        <w:rPr>
          <w:rFonts w:ascii="Times New Roman" w:hAnsi="Times New Roman" w:cs="Times New Roman"/>
          <w:sz w:val="24"/>
          <w:szCs w:val="24"/>
        </w:rPr>
        <w:br/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E52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настоящим Контрактом.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Контракта может быть снижена по соглашению Сторон без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6C1527" w:rsidRDefault="006C1527" w:rsidP="00825FD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Источник финансирования Контракта - средства ф</w:t>
      </w:r>
      <w:r w:rsidR="00905EF6">
        <w:rPr>
          <w:rFonts w:ascii="Times New Roman" w:hAnsi="Times New Roman" w:cs="Times New Roman"/>
          <w:sz w:val="24"/>
          <w:szCs w:val="24"/>
        </w:rPr>
        <w:t>едерального бюджета на 202</w:t>
      </w:r>
      <w:r w:rsidR="007A7D28">
        <w:rPr>
          <w:rFonts w:ascii="Times New Roman" w:hAnsi="Times New Roman" w:cs="Times New Roman"/>
          <w:sz w:val="24"/>
          <w:szCs w:val="24"/>
        </w:rPr>
        <w:t>6</w:t>
      </w:r>
      <w:r w:rsidR="00905EF6">
        <w:rPr>
          <w:rFonts w:ascii="Times New Roman" w:hAnsi="Times New Roman" w:cs="Times New Roman"/>
          <w:sz w:val="24"/>
          <w:szCs w:val="24"/>
        </w:rPr>
        <w:t xml:space="preserve"> год.</w:t>
      </w:r>
      <w:r w:rsidR="00825FD5">
        <w:rPr>
          <w:rFonts w:ascii="Times New Roman" w:hAnsi="Times New Roman" w:cs="Times New Roman"/>
          <w:sz w:val="24"/>
          <w:szCs w:val="24"/>
        </w:rPr>
        <w:t xml:space="preserve"> КБК 318030442</w:t>
      </w:r>
      <w:r w:rsidR="00B63D62">
        <w:rPr>
          <w:rFonts w:ascii="Times New Roman" w:hAnsi="Times New Roman" w:cs="Times New Roman"/>
          <w:sz w:val="24"/>
          <w:szCs w:val="24"/>
        </w:rPr>
        <w:t>40990020</w:t>
      </w:r>
      <w:r w:rsidR="00825FD5">
        <w:rPr>
          <w:rFonts w:ascii="Times New Roman" w:hAnsi="Times New Roman" w:cs="Times New Roman"/>
          <w:sz w:val="24"/>
          <w:szCs w:val="24"/>
        </w:rPr>
        <w:t>244.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bookmarkStart w:id="2" w:name="Par1312"/>
      <w:bookmarkEnd w:id="2"/>
      <w:r>
        <w:rPr>
          <w:rFonts w:ascii="Times New Roman" w:hAnsi="Times New Roman" w:cs="Times New Roman"/>
          <w:sz w:val="24"/>
          <w:szCs w:val="24"/>
        </w:rPr>
        <w:t>Расчеты между Заказчиком и Поставщиком производятся не позднее 1</w:t>
      </w:r>
      <w:r w:rsidR="00B63D62">
        <w:rPr>
          <w:rFonts w:ascii="Times New Roman" w:hAnsi="Times New Roman" w:cs="Times New Roman"/>
          <w:sz w:val="24"/>
          <w:szCs w:val="24"/>
        </w:rPr>
        <w:t>0 (десяти)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счета/счета-фактуры и товарной (товарно-транспортной) накладной</w:t>
      </w:r>
      <w:r w:rsidR="00B63D62">
        <w:rPr>
          <w:rFonts w:ascii="Times New Roman" w:hAnsi="Times New Roman" w:cs="Times New Roman"/>
          <w:sz w:val="24"/>
          <w:szCs w:val="24"/>
        </w:rPr>
        <w:t>, или универсального передаточного документа (УПД)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Оплата по Контракту осуществляется по безналичному расчету платежными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поручениями путем перечисления Заказчиком денежных средств на расчетный счет Поставщика, указанный в настоящем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6C1527" w:rsidRPr="0092605D" w:rsidRDefault="006C1527">
      <w:pPr>
        <w:tabs>
          <w:tab w:val="left" w:pos="426"/>
        </w:tabs>
        <w:ind w:firstLine="567"/>
        <w:contextualSpacing/>
        <w:jc w:val="both"/>
        <w:rPr>
          <w:rFonts w:ascii="Times New Roman" w:hAnsi="Times New Roman"/>
        </w:rPr>
      </w:pPr>
      <w:r w:rsidRPr="0092605D">
        <w:rPr>
          <w:rFonts w:ascii="Times New Roman" w:hAnsi="Times New Roman"/>
        </w:rPr>
        <w:t xml:space="preserve">2.6. </w:t>
      </w:r>
      <w:proofErr w:type="gramStart"/>
      <w:r w:rsidRPr="0092605D">
        <w:rPr>
          <w:rFonts w:ascii="Times New Roman" w:hAnsi="Times New Roman"/>
        </w:rPr>
        <w:t>В случае если настоящий Контракт заключается с юридическим лицом или физическим лицом, в том числе зарегистрированным в качестве индивидуального предпринимателя, сумма Контракта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</w:t>
      </w:r>
      <w:proofErr w:type="gramEnd"/>
      <w:r w:rsidRPr="0092605D">
        <w:rPr>
          <w:rFonts w:ascii="Times New Roman" w:hAnsi="Times New Roman"/>
        </w:rPr>
        <w:t xml:space="preserve"> уплате в бюджеты бюджетной системы Российской Федерации заказчиком.</w:t>
      </w:r>
    </w:p>
    <w:p w:rsidR="006C1527" w:rsidRDefault="006C1527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Порядок, сроки и условия поставки и приемки Товара 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Pr="00DC0C2C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Поставщик самостоятельно доставляет Товар </w:t>
      </w:r>
      <w:r w:rsidRPr="00DC0C2C">
        <w:rPr>
          <w:rFonts w:ascii="Times New Roman" w:hAnsi="Times New Roman" w:cs="Times New Roman"/>
          <w:sz w:val="24"/>
          <w:szCs w:val="24"/>
        </w:rPr>
        <w:t xml:space="preserve">Заказчику по адресу: </w:t>
      </w:r>
      <w:r w:rsidR="00DC0C2C" w:rsidRPr="00DC0C2C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400001, </w:t>
      </w:r>
      <w:r w:rsidR="00673FEA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br/>
      </w:r>
      <w:r w:rsidR="00DC0C2C" w:rsidRPr="00DC0C2C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г. Волгоград, ул. Калинина, д.</w:t>
      </w:r>
      <w:r w:rsidR="00673FEA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 </w:t>
      </w:r>
      <w:r w:rsidR="00DC0C2C" w:rsidRPr="00DC0C2C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4</w:t>
      </w:r>
      <w:r w:rsidR="00351E6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, где производит его </w:t>
      </w:r>
      <w:r w:rsidR="00E51A15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установку</w:t>
      </w:r>
      <w:r w:rsidR="002A5695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, предварительно демонтировав прежнюю сплит-систему</w:t>
      </w:r>
      <w:r w:rsidRPr="00DC0C2C">
        <w:rPr>
          <w:rFonts w:ascii="Times New Roman" w:hAnsi="Times New Roman" w:cs="Times New Roman"/>
          <w:sz w:val="24"/>
          <w:szCs w:val="24"/>
        </w:rPr>
        <w:t xml:space="preserve">. Срок поставки товара: </w:t>
      </w:r>
      <w:proofErr w:type="gramStart"/>
      <w:r w:rsidRPr="00DC0C2C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DC0C2C">
        <w:rPr>
          <w:rFonts w:ascii="Times New Roman" w:hAnsi="Times New Roman" w:cs="Times New Roman"/>
          <w:sz w:val="24"/>
          <w:szCs w:val="24"/>
        </w:rPr>
        <w:t xml:space="preserve"> контракта </w:t>
      </w:r>
      <w:r w:rsidR="00DC0C2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75096D">
        <w:rPr>
          <w:rFonts w:ascii="Times New Roman" w:hAnsi="Times New Roman" w:cs="Times New Roman"/>
          <w:sz w:val="24"/>
          <w:szCs w:val="24"/>
        </w:rPr>
        <w:t>10</w:t>
      </w:r>
      <w:r w:rsidR="00DC0C2C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DC0C2C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Приемка Товара осуществляется путем передачи Поставщиком Товара.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Для проверки поставленного Товара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</w:t>
      </w:r>
      <w:r w:rsidR="00FD0285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28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D02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3" w:name="Par1335"/>
      <w:bookmarkEnd w:id="3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При отсутствии у Заказчика претензий по количеству и качеству поставленного Товара Заказчик в течение 10 (десяти) </w:t>
      </w:r>
      <w:r w:rsidR="002045EF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>дней с момента ввода в эксплуатацию Товара Поставщиком подписывает товарную (товарно-транспортную) накладную и/или счет/счет-фактуру</w:t>
      </w:r>
      <w:r w:rsidR="00B63D62">
        <w:rPr>
          <w:rFonts w:ascii="Times New Roman" w:hAnsi="Times New Roman" w:cs="Times New Roman"/>
          <w:sz w:val="24"/>
          <w:szCs w:val="24"/>
        </w:rPr>
        <w:t>, или универсальный передаточный документ (УПД)</w:t>
      </w:r>
      <w:r>
        <w:rPr>
          <w:rFonts w:ascii="Times New Roman" w:hAnsi="Times New Roman" w:cs="Times New Roman"/>
          <w:sz w:val="24"/>
          <w:szCs w:val="24"/>
        </w:rPr>
        <w:t>. После этого Товар считается переданным Поставщиком Заказчику.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339"/>
      <w:bookmarkEnd w:id="4"/>
      <w:r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направляет его Поставщику.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Поставщик обязан устранить недостатки или заменить Товар ненадлежащего качества в течение 5 (пяти) </w:t>
      </w:r>
      <w:r w:rsidR="00B63D62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>дней с момента получения акта, указанного в пункте 3.6 Контракта.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недостатки устраняются Поставщиком за его счет.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Претензии по скрытым дефектам могут быть заявлены Заказчиком в течение всего </w:t>
      </w:r>
      <w:r w:rsidR="00DC0C2C">
        <w:rPr>
          <w:rFonts w:ascii="Times New Roman" w:hAnsi="Times New Roman" w:cs="Times New Roman"/>
          <w:sz w:val="24"/>
          <w:szCs w:val="24"/>
        </w:rPr>
        <w:t>срока полезного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Товара.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3.5 Контракта.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B65F75" w:rsidRDefault="006C1527" w:rsidP="00B65F75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обязан:</w:t>
      </w:r>
    </w:p>
    <w:p w:rsidR="006C1527" w:rsidRDefault="006C1527" w:rsidP="00B65F75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иных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доставки, обеспечивающих фиксирование данного уведомления и получение Поставщиком подтверждения о его вручении Заказчику;</w:t>
      </w:r>
      <w:bookmarkStart w:id="5" w:name="Par1362"/>
      <w:bookmarkEnd w:id="5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366"/>
      <w:bookmarkEnd w:id="6"/>
      <w:r>
        <w:rPr>
          <w:rFonts w:ascii="Times New Roman" w:hAnsi="Times New Roman" w:cs="Times New Roman"/>
          <w:sz w:val="24"/>
          <w:szCs w:val="24"/>
        </w:rPr>
        <w:t>4.1.5.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bookmarkStart w:id="7" w:name="Par1367"/>
      <w:bookmarkStart w:id="8" w:name="Par1382"/>
      <w:bookmarkEnd w:id="7"/>
      <w:bookmarkEnd w:id="8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  <w:bookmarkStart w:id="9" w:name="Par1395"/>
      <w:bookmarkEnd w:id="9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Контракта в соответствии с гражданским законодательством;</w:t>
      </w:r>
    </w:p>
    <w:p w:rsidR="006C1527" w:rsidRDefault="006C1527" w:rsidP="00E50FF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требовать возмещения убытков, уплаты неустоек (штрафов, пеней) в соответствии с разделом VI Контракта;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сроки, предусмотренные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 требовать уплаты неустоек (штрафов, пеней) в соответствии с разделом VI Контракта;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законом от </w:t>
      </w:r>
      <w:r w:rsidR="0071399F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99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139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настоящего Контракта без вмешательства в оперативно-хозяйственную деятельность Поставщика;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 требовать возмещения убытков в соответствии с разделом VI Контракта, причиненных по вине Поставщика;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4.4.5. предложить увеличить или уменьшить в процессе исполнения настоящего Контракта количество Товара, предусмотренного Контрактом, не более чем на десять процентов в порядке и на условиях, установленных Федеральным законом от </w:t>
      </w:r>
      <w:r w:rsidR="0071399F">
        <w:rPr>
          <w:rFonts w:ascii="Times New Roman" w:hAnsi="Times New Roman" w:cs="Times New Roman"/>
          <w:sz w:val="24"/>
          <w:szCs w:val="24"/>
        </w:rPr>
        <w:t xml:space="preserve">05.04.2013 </w:t>
      </w:r>
      <w:r w:rsidR="00576971">
        <w:rPr>
          <w:rFonts w:ascii="Times New Roman" w:hAnsi="Times New Roman" w:cs="Times New Roman"/>
          <w:sz w:val="24"/>
          <w:szCs w:val="24"/>
        </w:rPr>
        <w:br/>
      </w:r>
      <w:r w:rsidR="0071399F">
        <w:rPr>
          <w:rFonts w:ascii="Times New Roman" w:hAnsi="Times New Roman" w:cs="Times New Roman"/>
          <w:sz w:val="24"/>
          <w:szCs w:val="24"/>
        </w:rPr>
        <w:t>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99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139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4.4.6. отказаться от приемки и оплаты Товара, не соответствующего условиям Контракта;</w:t>
      </w:r>
      <w:bookmarkStart w:id="10" w:name="Par1426"/>
      <w:bookmarkEnd w:id="10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4.4.7. принять решение об одностороннем отказе от исполнения Контракта в соответствии с гражданским законодательством;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</w:t>
      </w:r>
      <w:r w:rsidR="00CD55D5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5D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D55D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Качество Товара, гарантийные обязательства и обеспечение гарантийных обязательств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является новым (товаром, который не был в употреблении, в том числе</w:t>
      </w:r>
      <w:r w:rsidR="00351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не был восстановлен</w:t>
      </w:r>
      <w:r w:rsidR="00B65F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были восстановлены потребительские свойства) и соответствует требованиям, установленным Контрактом.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Товаре не должно быть механических повреждений.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1" w:name="Par1452"/>
      <w:bookmarkEnd w:id="11"/>
    </w:p>
    <w:p w:rsidR="00CC1A3C" w:rsidRDefault="00CC1A3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CC1A3C">
        <w:rPr>
          <w:rFonts w:ascii="Times New Roman" w:hAnsi="Times New Roman" w:cs="Times New Roman"/>
          <w:sz w:val="24"/>
          <w:szCs w:val="24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1460"/>
      <w:bookmarkEnd w:id="12"/>
      <w:r>
        <w:rPr>
          <w:rFonts w:ascii="Times New Roman" w:hAnsi="Times New Roman" w:cs="Times New Roman"/>
          <w:sz w:val="24"/>
          <w:szCs w:val="24"/>
        </w:rPr>
        <w:t>VI. Ответственность Сторон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i/>
          <w:color w:val="171717"/>
        </w:rPr>
      </w:pPr>
      <w:r>
        <w:rPr>
          <w:rFonts w:ascii="Times New Roman" w:hAnsi="Times New Roman"/>
          <w:color w:val="171717"/>
        </w:rPr>
        <w:t>6.1.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/>
          <w:i/>
          <w:color w:val="171717"/>
        </w:rPr>
        <w:tab/>
      </w: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</w:t>
      </w:r>
      <w:r>
        <w:rPr>
          <w:rFonts w:ascii="Times New Roman" w:hAnsi="Times New Roman"/>
          <w:color w:val="171717"/>
        </w:rPr>
        <w:lastRenderedPageBreak/>
        <w:t>Заказчиком обязательств, предусмотренных Контрактом, Поставщик вправе потребовать уплаты неустоек (штрафов, пеней).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</w:rPr>
        <w:t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1/300 действующей на день уплаты пеней ключевой ставки Центрального банка Российской Федерации от не уплаченной в срок суммы.</w:t>
      </w:r>
    </w:p>
    <w:p w:rsidR="006C1527" w:rsidRDefault="006C1527">
      <w:pPr>
        <w:shd w:val="clear" w:color="auto" w:fill="FFFFFF"/>
        <w:autoSpaceDE w:val="0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 xml:space="preserve">6.4.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 xml:space="preserve">6.4.1. </w:t>
      </w:r>
      <w:proofErr w:type="gramStart"/>
      <w:r>
        <w:rPr>
          <w:rFonts w:ascii="Times New Roman" w:hAnsi="Times New Roman"/>
          <w:color w:val="171717"/>
        </w:rPr>
        <w:t>Размер штрафа по каждому факту неисполнения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</w:t>
      </w:r>
      <w:proofErr w:type="gramEnd"/>
      <w:r>
        <w:rPr>
          <w:rFonts w:ascii="Times New Roman" w:hAnsi="Times New Roman"/>
          <w:color w:val="171717"/>
        </w:rPr>
        <w:t xml:space="preserve"> </w:t>
      </w:r>
      <w:proofErr w:type="gramStart"/>
      <w:r>
        <w:rPr>
          <w:rFonts w:ascii="Times New Roman" w:hAnsi="Times New Roman"/>
          <w:color w:val="171717"/>
        </w:rPr>
        <w:t>внесении</w:t>
      </w:r>
      <w:proofErr w:type="gramEnd"/>
      <w:r>
        <w:rPr>
          <w:rFonts w:ascii="Times New Roman" w:hAnsi="Times New Roman"/>
          <w:color w:val="171717"/>
        </w:rPr>
        <w:t xml:space="preserve">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1042) в следующем порядке: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а) 1000 рублей, если цена контракта не превыша</w:t>
      </w:r>
      <w:r w:rsidR="00DC0C2C">
        <w:rPr>
          <w:rFonts w:ascii="Times New Roman" w:hAnsi="Times New Roman"/>
          <w:color w:val="171717"/>
          <w:lang w:eastAsia="en-US"/>
        </w:rPr>
        <w:t>ет 3 млн. рублей (включительно).</w:t>
      </w:r>
    </w:p>
    <w:p w:rsidR="006C1527" w:rsidRDefault="006C1527">
      <w:pPr>
        <w:shd w:val="clear" w:color="auto" w:fill="FFFFFF"/>
        <w:autoSpaceDE w:val="0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6.5.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 xml:space="preserve">6.6. </w:t>
      </w:r>
      <w:proofErr w:type="gramStart"/>
      <w:r>
        <w:rPr>
          <w:rFonts w:ascii="Times New Roman" w:hAnsi="Times New Roman"/>
          <w:color w:val="171717"/>
          <w:lang w:eastAsia="en-US"/>
        </w:rPr>
        <w:t xml:space="preserve">Пеня начисляется за каждый день просрочки исполнения </w:t>
      </w:r>
      <w:r>
        <w:rPr>
          <w:rFonts w:ascii="Times New Roman" w:hAnsi="Times New Roman"/>
          <w:color w:val="171717"/>
        </w:rPr>
        <w:t>Поставщиком</w:t>
      </w:r>
      <w:r>
        <w:rPr>
          <w:rFonts w:ascii="Times New Roman" w:hAnsi="Times New Roman"/>
          <w:color w:val="171717"/>
          <w:lang w:eastAsia="en-US"/>
        </w:rPr>
        <w:t xml:space="preserve"> обязательства, предусмотренного Контрактом, начиная со дня, следующего за днем истечения установленного Контрактом срока исполнения обязательства,  в размере </w:t>
      </w:r>
      <w:r>
        <w:rPr>
          <w:rFonts w:ascii="Times New Roman" w:hAnsi="Times New Roman"/>
          <w:color w:val="171717"/>
        </w:rPr>
        <w:t xml:space="preserve">1/300 </w:t>
      </w:r>
      <w:r>
        <w:rPr>
          <w:rFonts w:ascii="Times New Roman" w:hAnsi="Times New Roman"/>
          <w:color w:val="171717"/>
          <w:lang w:eastAsia="en-US"/>
        </w:rPr>
        <w:t>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  <w:proofErr w:type="gramEnd"/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</w:rPr>
        <w:t xml:space="preserve">6.7.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6.7.1. Размер штрафа по каждому факту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в размере 1 процента цены контракта (этапа), но не более 5 тыс. рублей и не менее 1 тыс. рублей.</w:t>
      </w:r>
      <w:r>
        <w:rPr>
          <w:rFonts w:ascii="Times New Roman" w:hAnsi="Times New Roman"/>
          <w:color w:val="171717"/>
          <w:vertAlign w:val="superscript"/>
          <w:lang w:eastAsia="en-US"/>
        </w:rPr>
        <w:t xml:space="preserve"> </w:t>
      </w:r>
    </w:p>
    <w:p w:rsidR="006C1527" w:rsidRDefault="00DC0C2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6.7.2</w:t>
      </w:r>
      <w:r w:rsidR="006C1527">
        <w:rPr>
          <w:rFonts w:ascii="Times New Roman" w:hAnsi="Times New Roman"/>
          <w:color w:val="171717"/>
          <w:lang w:eastAsia="en-US"/>
        </w:rPr>
        <w:t>. Размер штрафа по каждому факту неисполнения или ненадлежащего исполнения Поставщиком обязательства, предусмотренного Контрактом, которое не имеет стоимостного выражения (при наличии в Контракте таких обязательств), устанавливается в соответствии с Постановлением № 1042 в следующем порядке: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а) 1000 рублей, если цена контракта не превыша</w:t>
      </w:r>
      <w:r w:rsidR="00DC0C2C">
        <w:rPr>
          <w:rFonts w:ascii="Times New Roman" w:hAnsi="Times New Roman"/>
          <w:color w:val="171717"/>
          <w:lang w:eastAsia="en-US"/>
        </w:rPr>
        <w:t>ет 3 млн. рублей (включительно).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Обстоятельства непреодолимой силы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Стороны не несут ответственность за полное или частичное неисполнение предусмотренных Контрактом обязательств, если такое неисполнение связано с </w:t>
      </w:r>
      <w:r>
        <w:rPr>
          <w:rFonts w:ascii="Times New Roman" w:hAnsi="Times New Roman" w:cs="Times New Roman"/>
          <w:sz w:val="24"/>
          <w:szCs w:val="24"/>
        </w:rPr>
        <w:lastRenderedPageBreak/>
        <w:t>обстоятельствами непреодолимой силы.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Сторона, для которой создалась невозможность исполнения обязательств по Контракту вследствие обстоятельств непреодолимой силы, не позднее 10 </w:t>
      </w:r>
      <w:r w:rsidR="00B63D62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Рассмотрение и разрешение споров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Срок рассмотрения </w:t>
      </w:r>
      <w:r w:rsidR="00255B43">
        <w:rPr>
          <w:rFonts w:ascii="Times New Roman" w:hAnsi="Times New Roman" w:cs="Times New Roman"/>
          <w:sz w:val="24"/>
          <w:szCs w:val="24"/>
        </w:rPr>
        <w:t>претензии не может превышать 5 рабочих дней с момента ее получения</w:t>
      </w:r>
      <w:r>
        <w:rPr>
          <w:rFonts w:ascii="Times New Roman" w:hAnsi="Times New Roman" w:cs="Times New Roman"/>
          <w:sz w:val="24"/>
          <w:szCs w:val="24"/>
        </w:rPr>
        <w:t>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При неурегулировании Сторонами спора в досудебном порядке, спор разрешается в арбитражном суде Волгоградской области.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DC0C2C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Срок действия и порядок расторжения Контракта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Настоящий Контра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>
        <w:rPr>
          <w:rFonts w:ascii="Times New Roman" w:hAnsi="Times New Roman" w:cs="Times New Roman"/>
          <w:sz w:val="24"/>
          <w:szCs w:val="24"/>
        </w:rPr>
        <w:t>упает в силу с момента его подписания обеими Сторонами и действует по 31.</w:t>
      </w:r>
      <w:r w:rsidR="007A7D28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A7D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B63D62" w:rsidRDefault="00B63D6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исполнения Контракта  - </w:t>
      </w:r>
      <w:r w:rsidR="007A7D28">
        <w:rPr>
          <w:rFonts w:ascii="Times New Roman" w:hAnsi="Times New Roman" w:cs="Times New Roman"/>
          <w:sz w:val="24"/>
          <w:szCs w:val="24"/>
        </w:rPr>
        <w:t>31 августа 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от </w:t>
      </w:r>
      <w:r w:rsidR="007D27C0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7C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D27C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1527" w:rsidRDefault="006C1527">
      <w:pPr>
        <w:pStyle w:val="ConsPlusNormal0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Прочие положения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A5695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63D62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названия, а также в случае реорганизации она обязана в течение десяти </w:t>
      </w:r>
      <w:r w:rsidR="00B63D6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6C1527">
        <w:rPr>
          <w:rFonts w:ascii="Times New Roman" w:hAnsi="Times New Roman" w:cs="Times New Roman"/>
          <w:sz w:val="24"/>
          <w:szCs w:val="24"/>
        </w:rPr>
        <w:t>дней письменно известить об этом другую Сторону.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0C2C" w:rsidRPr="002A569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</w:t>
      </w:r>
      <w:r>
        <w:rPr>
          <w:rFonts w:ascii="Times New Roman" w:hAnsi="Times New Roman" w:cs="Times New Roman"/>
          <w:sz w:val="24"/>
          <w:szCs w:val="24"/>
        </w:rPr>
        <w:lastRenderedPageBreak/>
        <w:t>неотъемлемой частью.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27C0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 xml:space="preserve">.4. Изменение условий Контракта при его исполнении не допускается, за исключением случаев предусмотренных статьей 95 Федерального закона от </w:t>
      </w:r>
      <w:r w:rsidR="007D27C0">
        <w:rPr>
          <w:rFonts w:ascii="Times New Roman" w:hAnsi="Times New Roman" w:cs="Times New Roman"/>
          <w:sz w:val="24"/>
          <w:szCs w:val="24"/>
        </w:rPr>
        <w:t xml:space="preserve">05.04.2013 </w:t>
      </w:r>
      <w:r w:rsidR="007D27C0">
        <w:rPr>
          <w:rFonts w:ascii="Times New Roman" w:hAnsi="Times New Roman" w:cs="Times New Roman"/>
          <w:sz w:val="24"/>
          <w:szCs w:val="24"/>
        </w:rPr>
        <w:br/>
        <w:t>№ 44-ФЗ</w:t>
      </w:r>
      <w:r w:rsidR="006C1527">
        <w:rPr>
          <w:rFonts w:ascii="Times New Roman" w:hAnsi="Times New Roman" w:cs="Times New Roman"/>
          <w:sz w:val="24"/>
          <w:szCs w:val="24"/>
        </w:rPr>
        <w:t xml:space="preserve"> </w:t>
      </w:r>
      <w:r w:rsidR="007D27C0">
        <w:rPr>
          <w:rFonts w:ascii="Times New Roman" w:hAnsi="Times New Roman" w:cs="Times New Roman"/>
          <w:sz w:val="24"/>
          <w:szCs w:val="24"/>
        </w:rPr>
        <w:t>«</w:t>
      </w:r>
      <w:r w:rsidR="006C152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D27C0">
        <w:rPr>
          <w:rFonts w:ascii="Times New Roman" w:hAnsi="Times New Roman" w:cs="Times New Roman"/>
          <w:sz w:val="24"/>
          <w:szCs w:val="24"/>
        </w:rPr>
        <w:t>»</w:t>
      </w:r>
      <w:r w:rsidR="006C1527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A5695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E50FF8" w:rsidRDefault="00DC0C2C" w:rsidP="00E50FF8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50FF8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6C1527" w:rsidRDefault="00DC0C2C" w:rsidP="00E50FF8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A5695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.7. Контракт составлен в 2 экземплярах, идентичных по содержанию и имеющих одинаковую юридическую силу, один из которых передан Поставщику, один - находится у Заказчика.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Перечень приложений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A5695">
        <w:rPr>
          <w:rFonts w:ascii="Times New Roman" w:hAnsi="Times New Roman" w:cs="Times New Roman"/>
          <w:sz w:val="24"/>
          <w:szCs w:val="24"/>
        </w:rPr>
        <w:t>1</w:t>
      </w:r>
      <w:r w:rsidR="006C1527">
        <w:rPr>
          <w:rFonts w:ascii="Times New Roman" w:hAnsi="Times New Roman" w:cs="Times New Roman"/>
          <w:sz w:val="24"/>
          <w:szCs w:val="24"/>
        </w:rPr>
        <w:t xml:space="preserve">.1. Неотъемлемой частью настоящего Контракта является следующее приложение </w:t>
      </w:r>
      <w:r w:rsidR="006C1527">
        <w:rPr>
          <w:rFonts w:ascii="Times New Roman" w:hAnsi="Times New Roman" w:cs="Times New Roman"/>
          <w:sz w:val="24"/>
          <w:szCs w:val="24"/>
        </w:rPr>
        <w:br/>
        <w:t>№ 1: Спецификация.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="006C1527">
        <w:rPr>
          <w:rFonts w:ascii="Times New Roman" w:hAnsi="Times New Roman" w:cs="Times New Roman"/>
          <w:sz w:val="24"/>
          <w:szCs w:val="24"/>
        </w:rPr>
        <w:t>I. Адреса и банковские реквизиты Сторон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7"/>
        <w:gridCol w:w="4828"/>
      </w:tblGrid>
      <w:tr w:rsidR="006C1527">
        <w:tc>
          <w:tcPr>
            <w:tcW w:w="5077" w:type="dxa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4D42EF" w:rsidRPr="00D579BD" w:rsidRDefault="004D42EF" w:rsidP="004D42EF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D579BD">
              <w:rPr>
                <w:rFonts w:ascii="Times New Roman" w:eastAsia="Times New Roman" w:hAnsi="Times New Roman"/>
              </w:rPr>
              <w:t>Управление Министерства юстиции Российской Федерации по Волгоградской области</w:t>
            </w:r>
          </w:p>
          <w:p w:rsidR="004D42EF" w:rsidRPr="00D579BD" w:rsidRDefault="004D42EF" w:rsidP="004D42EF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D579BD">
              <w:rPr>
                <w:rFonts w:ascii="Times New Roman" w:eastAsia="Times New Roman" w:hAnsi="Times New Roman"/>
              </w:rPr>
              <w:t xml:space="preserve">Юридический адрес: 400001, г. Волгоград, </w:t>
            </w:r>
          </w:p>
          <w:p w:rsidR="004D42EF" w:rsidRPr="00D579BD" w:rsidRDefault="004D42EF" w:rsidP="004D42EF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D579BD">
              <w:rPr>
                <w:rFonts w:ascii="Times New Roman" w:eastAsia="Times New Roman" w:hAnsi="Times New Roman"/>
              </w:rPr>
              <w:t>ул. Калинина, д. 4</w:t>
            </w:r>
          </w:p>
          <w:p w:rsidR="004D42EF" w:rsidRPr="00D579BD" w:rsidRDefault="004D42EF" w:rsidP="004D42EF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D579BD">
              <w:rPr>
                <w:rFonts w:ascii="Times New Roman" w:eastAsia="Times New Roman" w:hAnsi="Times New Roman"/>
              </w:rPr>
              <w:t xml:space="preserve">Фактический адрес: 400001, г. Волгоград, </w:t>
            </w:r>
          </w:p>
          <w:p w:rsidR="004D42EF" w:rsidRPr="00D579BD" w:rsidRDefault="004D42EF" w:rsidP="004D42EF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D579BD">
              <w:rPr>
                <w:rFonts w:ascii="Times New Roman" w:eastAsia="Times New Roman" w:hAnsi="Times New Roman"/>
              </w:rPr>
              <w:t>ул. Калинина, д. 4</w:t>
            </w:r>
          </w:p>
          <w:p w:rsidR="004D42EF" w:rsidRPr="00D579BD" w:rsidRDefault="004D42EF" w:rsidP="004D42EF">
            <w:pPr>
              <w:ind w:right="-111"/>
              <w:rPr>
                <w:rFonts w:ascii="Times New Roman" w:hAnsi="Times New Roman"/>
              </w:rPr>
            </w:pPr>
            <w:r w:rsidRPr="00D579BD">
              <w:rPr>
                <w:rFonts w:ascii="Times New Roman" w:hAnsi="Times New Roman"/>
              </w:rPr>
              <w:t>ИНН 3445097480  КПП 344501001</w:t>
            </w:r>
          </w:p>
          <w:p w:rsidR="007A7D28" w:rsidRPr="007A7D28" w:rsidRDefault="007A7D28" w:rsidP="007A7D28">
            <w:pPr>
              <w:ind w:right="-111"/>
              <w:rPr>
                <w:rFonts w:ascii="Times New Roman" w:hAnsi="Times New Roman"/>
              </w:rPr>
            </w:pPr>
            <w:r w:rsidRPr="007A7D28">
              <w:rPr>
                <w:rFonts w:ascii="Times New Roman" w:hAnsi="Times New Roman"/>
              </w:rPr>
              <w:t xml:space="preserve">УФК по Нижегородской области (Управление Министерства юстиции Российской Федерации по Волгоградской области </w:t>
            </w:r>
            <w:proofErr w:type="gramStart"/>
            <w:r w:rsidRPr="007A7D28">
              <w:rPr>
                <w:rFonts w:ascii="Times New Roman" w:hAnsi="Times New Roman"/>
              </w:rPr>
              <w:t>л</w:t>
            </w:r>
            <w:proofErr w:type="gramEnd"/>
            <w:r w:rsidRPr="007A7D28">
              <w:rPr>
                <w:rFonts w:ascii="Times New Roman" w:hAnsi="Times New Roman"/>
              </w:rPr>
              <w:t>/с 03291880060)</w:t>
            </w:r>
          </w:p>
          <w:p w:rsidR="007A7D28" w:rsidRPr="007A7D28" w:rsidRDefault="007A7D28" w:rsidP="007A7D28">
            <w:pPr>
              <w:ind w:right="-111"/>
              <w:rPr>
                <w:rFonts w:ascii="Times New Roman" w:hAnsi="Times New Roman"/>
              </w:rPr>
            </w:pPr>
            <w:r w:rsidRPr="007A7D28">
              <w:rPr>
                <w:rFonts w:ascii="Times New Roman" w:hAnsi="Times New Roman"/>
              </w:rPr>
              <w:t>Казначейский счет 03211643000000013245</w:t>
            </w:r>
          </w:p>
          <w:p w:rsidR="007A7D28" w:rsidRPr="007A7D28" w:rsidRDefault="007A7D28" w:rsidP="007A7D28">
            <w:pPr>
              <w:ind w:right="-111"/>
              <w:rPr>
                <w:rFonts w:ascii="Times New Roman" w:hAnsi="Times New Roman"/>
              </w:rPr>
            </w:pPr>
            <w:r w:rsidRPr="007A7D28">
              <w:rPr>
                <w:rFonts w:ascii="Times New Roman" w:hAnsi="Times New Roman"/>
              </w:rPr>
              <w:t>Банк: ОКЦ №1 ВВГУ БАНКА РОССИИ//УФК по Нижегородской области, г. Нижний Новгород</w:t>
            </w:r>
          </w:p>
          <w:p w:rsidR="007A7D28" w:rsidRPr="007A7D28" w:rsidRDefault="007A7D28" w:rsidP="007A7D28">
            <w:pPr>
              <w:ind w:right="-111"/>
              <w:rPr>
                <w:rFonts w:ascii="Times New Roman" w:hAnsi="Times New Roman"/>
              </w:rPr>
            </w:pPr>
            <w:r w:rsidRPr="007A7D28">
              <w:rPr>
                <w:rFonts w:ascii="Times New Roman" w:hAnsi="Times New Roman"/>
              </w:rPr>
              <w:t>Единый казначейский счет 40102810745370000024</w:t>
            </w:r>
          </w:p>
          <w:p w:rsidR="007A7D28" w:rsidRPr="007A7D28" w:rsidRDefault="007A7D28" w:rsidP="007A7D28">
            <w:pPr>
              <w:ind w:right="-111"/>
              <w:rPr>
                <w:rFonts w:ascii="Times New Roman" w:hAnsi="Times New Roman"/>
              </w:rPr>
            </w:pPr>
            <w:r w:rsidRPr="007A7D28">
              <w:rPr>
                <w:rFonts w:ascii="Times New Roman" w:hAnsi="Times New Roman"/>
              </w:rPr>
              <w:t>БИК 012202102</w:t>
            </w:r>
          </w:p>
          <w:p w:rsidR="007A7D28" w:rsidRPr="007A7D28" w:rsidRDefault="007A7D28" w:rsidP="007A7D28">
            <w:pPr>
              <w:ind w:right="-111"/>
              <w:rPr>
                <w:rFonts w:ascii="Times New Roman" w:hAnsi="Times New Roman"/>
              </w:rPr>
            </w:pPr>
            <w:r w:rsidRPr="007A7D28">
              <w:rPr>
                <w:rFonts w:ascii="Times New Roman" w:hAnsi="Times New Roman"/>
              </w:rPr>
              <w:t>Тел: (8442) 32-59-78</w:t>
            </w:r>
          </w:p>
          <w:p w:rsidR="007B2C28" w:rsidRDefault="007A7D28" w:rsidP="007A7D2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8">
              <w:rPr>
                <w:rFonts w:ascii="Times New Roman" w:hAnsi="Times New Roman"/>
              </w:rPr>
              <w:t>Адрес электронной почты: ru34minust@mail.ru</w:t>
            </w:r>
          </w:p>
        </w:tc>
        <w:tc>
          <w:tcPr>
            <w:tcW w:w="4828" w:type="dxa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4D7F04" w:rsidRPr="00A57145" w:rsidRDefault="004D7F04" w:rsidP="007B2C2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>
        <w:tc>
          <w:tcPr>
            <w:tcW w:w="5077" w:type="dxa"/>
          </w:tcPr>
          <w:p w:rsidR="006C1527" w:rsidRDefault="006C152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6C1527" w:rsidRDefault="006C152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>
        <w:tc>
          <w:tcPr>
            <w:tcW w:w="5077" w:type="dxa"/>
            <w:vAlign w:val="center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828" w:type="dxa"/>
            <w:vAlign w:val="center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7B2C28" w:rsidTr="00996588">
        <w:tc>
          <w:tcPr>
            <w:tcW w:w="5077" w:type="dxa"/>
          </w:tcPr>
          <w:p w:rsidR="00AA7013" w:rsidRDefault="00163B23" w:rsidP="004D42EF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4D42EF">
              <w:rPr>
                <w:rFonts w:ascii="Times New Roman" w:eastAsia="Times New Roman" w:hAnsi="Times New Roman"/>
              </w:rPr>
              <w:t>Н</w:t>
            </w:r>
            <w:r w:rsidR="007B2C28" w:rsidRPr="004D42EF">
              <w:rPr>
                <w:rFonts w:ascii="Times New Roman" w:eastAsia="Times New Roman" w:hAnsi="Times New Roman"/>
              </w:rPr>
              <w:t>ачальник</w:t>
            </w:r>
            <w:r w:rsidR="00AA7013">
              <w:rPr>
                <w:rFonts w:ascii="Times New Roman" w:eastAsia="Times New Roman" w:hAnsi="Times New Roman"/>
              </w:rPr>
              <w:t xml:space="preserve"> </w:t>
            </w:r>
            <w:r w:rsidR="007B2C28" w:rsidRPr="004D42EF">
              <w:rPr>
                <w:rFonts w:ascii="Times New Roman" w:eastAsia="Times New Roman" w:hAnsi="Times New Roman"/>
              </w:rPr>
              <w:t xml:space="preserve">Управления </w:t>
            </w:r>
          </w:p>
          <w:p w:rsidR="00AA7013" w:rsidRDefault="007B2C28" w:rsidP="004D42EF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4D42EF">
              <w:rPr>
                <w:rFonts w:ascii="Times New Roman" w:eastAsia="Times New Roman" w:hAnsi="Times New Roman"/>
              </w:rPr>
              <w:t xml:space="preserve">Министерства юстиции Российской </w:t>
            </w:r>
          </w:p>
          <w:p w:rsidR="007B2C28" w:rsidRPr="008E4A94" w:rsidRDefault="007B2C28" w:rsidP="004D42EF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42EF">
              <w:rPr>
                <w:rFonts w:ascii="Times New Roman" w:eastAsia="Times New Roman" w:hAnsi="Times New Roman"/>
              </w:rPr>
              <w:t>Федерации по Волгоградской области</w:t>
            </w:r>
          </w:p>
          <w:p w:rsidR="007B2C28" w:rsidRPr="008E4A94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8" w:type="dxa"/>
          </w:tcPr>
          <w:p w:rsidR="004D7F04" w:rsidRPr="004D7F04" w:rsidRDefault="004D7F04" w:rsidP="00996588">
            <w:pPr>
              <w:spacing w:line="240" w:lineRule="atLeast"/>
              <w:contextualSpacing/>
            </w:pPr>
          </w:p>
        </w:tc>
      </w:tr>
      <w:tr w:rsidR="007B2C28" w:rsidTr="00996588">
        <w:tc>
          <w:tcPr>
            <w:tcW w:w="5077" w:type="dxa"/>
          </w:tcPr>
          <w:p w:rsidR="007B2C28" w:rsidRPr="008E4A94" w:rsidRDefault="007B2C28" w:rsidP="00AA7013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163B23" w:rsidRPr="00AA7013">
              <w:rPr>
                <w:rFonts w:ascii="Times New Roman" w:eastAsia="Times New Roman" w:hAnsi="Times New Roman"/>
                <w:u w:val="single"/>
              </w:rPr>
              <w:t>В.</w:t>
            </w:r>
            <w:r w:rsidR="00AA7013" w:rsidRPr="00AA7013">
              <w:rPr>
                <w:rFonts w:ascii="Times New Roman" w:eastAsia="Times New Roman" w:hAnsi="Times New Roman"/>
                <w:u w:val="single"/>
              </w:rPr>
              <w:t>А.</w:t>
            </w:r>
            <w:r w:rsidR="00163B23" w:rsidRPr="00AA7013">
              <w:rPr>
                <w:rFonts w:ascii="Times New Roman" w:eastAsia="Times New Roman" w:hAnsi="Times New Roman"/>
                <w:u w:val="single"/>
              </w:rPr>
              <w:t xml:space="preserve"> </w:t>
            </w:r>
            <w:r w:rsidR="00AA7013" w:rsidRPr="00AA7013">
              <w:rPr>
                <w:rFonts w:ascii="Times New Roman" w:eastAsia="Times New Roman" w:hAnsi="Times New Roman"/>
                <w:u w:val="single"/>
              </w:rPr>
              <w:t>Колосов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/           </w:t>
            </w:r>
          </w:p>
        </w:tc>
        <w:tc>
          <w:tcPr>
            <w:tcW w:w="4828" w:type="dxa"/>
          </w:tcPr>
          <w:p w:rsidR="007B2C28" w:rsidRPr="008E4A94" w:rsidRDefault="007B2C28" w:rsidP="00B65F75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B65F75">
              <w:rPr>
                <w:rFonts w:ascii="Times New Roman" w:eastAsia="Times New Roman" w:hAnsi="Times New Roman"/>
                <w:sz w:val="20"/>
                <w:szCs w:val="20"/>
              </w:rPr>
              <w:t>________________</w:t>
            </w:r>
            <w:r w:rsidRPr="008E4A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/           </w:t>
            </w:r>
          </w:p>
        </w:tc>
      </w:tr>
      <w:tr w:rsidR="007B2C28">
        <w:tc>
          <w:tcPr>
            <w:tcW w:w="5077" w:type="dxa"/>
          </w:tcPr>
          <w:p w:rsidR="007B2C28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                (подпись)                             (Ф.И.О)</w:t>
            </w:r>
          </w:p>
          <w:p w:rsidR="007B2C28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B2C28" w:rsidRPr="008E4A94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8" w:type="dxa"/>
          </w:tcPr>
          <w:p w:rsidR="007B2C28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(подпись)                             (Ф.И.О)</w:t>
            </w:r>
          </w:p>
          <w:p w:rsidR="007B2C28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B2C28" w:rsidRPr="008E4A94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C1527" w:rsidRDefault="006C1527" w:rsidP="00364AA9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="00364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Контракту</w:t>
      </w:r>
    </w:p>
    <w:p w:rsidR="006C1527" w:rsidRDefault="006C152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</w:t>
      </w:r>
      <w:r w:rsidR="00A6664C">
        <w:rPr>
          <w:rFonts w:ascii="Times New Roman" w:hAnsi="Times New Roman" w:cs="Times New Roman"/>
          <w:sz w:val="24"/>
          <w:szCs w:val="24"/>
        </w:rPr>
        <w:t>2</w:t>
      </w:r>
      <w:r w:rsidR="007A7D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A6664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C2C">
        <w:rPr>
          <w:rFonts w:ascii="Times New Roman" w:hAnsi="Times New Roman" w:cs="Times New Roman"/>
          <w:sz w:val="24"/>
          <w:szCs w:val="24"/>
        </w:rPr>
        <w:t>___</w:t>
      </w:r>
      <w:r w:rsidR="00364AA9">
        <w:rPr>
          <w:rFonts w:ascii="Times New Roman" w:hAnsi="Times New Roman" w:cs="Times New Roman"/>
          <w:sz w:val="24"/>
          <w:szCs w:val="24"/>
        </w:rPr>
        <w:t>___</w:t>
      </w:r>
    </w:p>
    <w:p w:rsidR="006C1527" w:rsidRDefault="006C1527"/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1690"/>
      <w:bookmarkEnd w:id="13"/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C1527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557BAE">
        <w:rPr>
          <w:rFonts w:ascii="Times New Roman" w:hAnsi="Times New Roman" w:cs="Times New Roman"/>
          <w:sz w:val="24"/>
          <w:szCs w:val="24"/>
        </w:rPr>
        <w:t>сплит-систем</w:t>
      </w:r>
      <w:r w:rsidR="00E50FF8">
        <w:rPr>
          <w:rFonts w:ascii="Times New Roman" w:hAnsi="Times New Roman" w:cs="Times New Roman"/>
          <w:sz w:val="24"/>
          <w:szCs w:val="24"/>
        </w:rPr>
        <w:t xml:space="preserve"> для нужд Управления</w:t>
      </w:r>
    </w:p>
    <w:p w:rsidR="004D42EF" w:rsidRPr="00DC0C2C" w:rsidRDefault="004D42E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493" w:tblpY="1"/>
        <w:tblOverlap w:val="never"/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1716"/>
        <w:gridCol w:w="4394"/>
        <w:gridCol w:w="600"/>
        <w:gridCol w:w="676"/>
        <w:gridCol w:w="998"/>
        <w:gridCol w:w="1276"/>
        <w:gridCol w:w="8"/>
      </w:tblGrid>
      <w:tr w:rsidR="007F1FD2" w:rsidTr="007F1FD2">
        <w:trPr>
          <w:gridAfter w:val="1"/>
          <w:wAfter w:w="8" w:type="dxa"/>
        </w:trPr>
        <w:tc>
          <w:tcPr>
            <w:tcW w:w="519" w:type="dxa"/>
          </w:tcPr>
          <w:p w:rsidR="007F1FD2" w:rsidRPr="0012573F" w:rsidRDefault="007F1FD2" w:rsidP="00447EE2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257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257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1257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/п</w:t>
            </w:r>
          </w:p>
          <w:p w:rsidR="007F1FD2" w:rsidRPr="0012573F" w:rsidRDefault="007F1FD2" w:rsidP="00447EE2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</w:tcPr>
          <w:p w:rsidR="007F1FD2" w:rsidRPr="0012573F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257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поставляемого товара, выполняемой работы, оказываемой услуги</w:t>
            </w:r>
          </w:p>
        </w:tc>
        <w:tc>
          <w:tcPr>
            <w:tcW w:w="4394" w:type="dxa"/>
          </w:tcPr>
          <w:p w:rsidR="007F1FD2" w:rsidRPr="0012573F" w:rsidRDefault="007F1FD2" w:rsidP="00447EE2">
            <w:pPr>
              <w:ind w:left="147" w:right="8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257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Функциональные, технические и качественные характеристики, эксплуатационные характеристики и показатели товара</w:t>
            </w:r>
          </w:p>
          <w:p w:rsidR="007F1FD2" w:rsidRPr="0012573F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:rsidR="007F1FD2" w:rsidRPr="0012573F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257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676" w:type="dxa"/>
          </w:tcPr>
          <w:p w:rsidR="007F1FD2" w:rsidRPr="0012573F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257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8" w:type="dxa"/>
          </w:tcPr>
          <w:p w:rsidR="007F1FD2" w:rsidRPr="0012573F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257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Цена, руб.</w:t>
            </w:r>
          </w:p>
          <w:p w:rsidR="007F1FD2" w:rsidRPr="0012573F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1FD2" w:rsidRPr="0012573F" w:rsidRDefault="007F1FD2" w:rsidP="00447EE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257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7F1FD2" w:rsidRPr="00617DAE" w:rsidTr="00707291">
        <w:trPr>
          <w:gridAfter w:val="1"/>
          <w:wAfter w:w="8" w:type="dxa"/>
        </w:trPr>
        <w:tc>
          <w:tcPr>
            <w:tcW w:w="519" w:type="dxa"/>
          </w:tcPr>
          <w:p w:rsidR="007F1FD2" w:rsidRDefault="007F1FD2" w:rsidP="00447E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7F1FD2" w:rsidRPr="007A7D28" w:rsidRDefault="00707291" w:rsidP="00447EE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7291">
              <w:rPr>
                <w:rFonts w:ascii="Times New Roman" w:hAnsi="Times New Roman"/>
                <w:sz w:val="20"/>
                <w:szCs w:val="20"/>
              </w:rPr>
              <w:t>Сплит</w:t>
            </w:r>
            <w:r w:rsidRPr="007A7D2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707291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Pr="007A7D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A7D28" w:rsidRPr="007A7D28">
              <w:rPr>
                <w:lang w:val="en-US"/>
              </w:rPr>
              <w:t xml:space="preserve"> </w:t>
            </w:r>
            <w:r w:rsidR="007A7D28" w:rsidRPr="007A7D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HSU-12HFF203/R3-W / HSU-12HUF203/R3 </w:t>
            </w:r>
            <w:r w:rsidR="007A7D28" w:rsidRPr="007A7D28">
              <w:rPr>
                <w:rFonts w:ascii="Times New Roman" w:hAnsi="Times New Roman"/>
                <w:sz w:val="20"/>
                <w:szCs w:val="20"/>
              </w:rPr>
              <w:t>Серия</w:t>
            </w:r>
            <w:r w:rsidR="007A7D28" w:rsidRPr="007A7D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7D28" w:rsidRPr="007A7D28">
              <w:rPr>
                <w:rFonts w:ascii="Times New Roman" w:hAnsi="Times New Roman"/>
                <w:sz w:val="20"/>
                <w:szCs w:val="20"/>
                <w:lang w:val="en-US"/>
              </w:rPr>
              <w:t>Flexis</w:t>
            </w:r>
            <w:proofErr w:type="spellEnd"/>
            <w:r w:rsidR="007A7D28" w:rsidRPr="007A7D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On-Off</w:t>
            </w:r>
          </w:p>
        </w:tc>
        <w:tc>
          <w:tcPr>
            <w:tcW w:w="4394" w:type="dxa"/>
          </w:tcPr>
          <w:p w:rsidR="007F1FD2" w:rsidRPr="00B03BFB" w:rsidRDefault="007F1FD2" w:rsidP="00B03BFB">
            <w:pPr>
              <w:rPr>
                <w:rFonts w:ascii="Times New Roman" w:hAnsi="Times New Roman"/>
                <w:sz w:val="20"/>
                <w:szCs w:val="20"/>
              </w:rPr>
            </w:pPr>
            <w:r w:rsidRPr="00B03BFB">
              <w:rPr>
                <w:rFonts w:ascii="Times New Roman" w:hAnsi="Times New Roman"/>
                <w:sz w:val="20"/>
                <w:szCs w:val="20"/>
              </w:rPr>
              <w:t>Характеристики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Тип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кондиционер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Тип системы сплит-система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7A7D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настенный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Модель</w:t>
            </w:r>
            <w:r w:rsidRPr="007A7D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Haier </w:t>
            </w:r>
            <w:proofErr w:type="spellStart"/>
            <w:r w:rsidRPr="007A7D28">
              <w:rPr>
                <w:rFonts w:ascii="Times New Roman" w:hAnsi="Times New Roman"/>
                <w:sz w:val="20"/>
                <w:szCs w:val="20"/>
                <w:lang w:val="en-US"/>
              </w:rPr>
              <w:t>Flexis</w:t>
            </w:r>
            <w:proofErr w:type="spellEnd"/>
            <w:r w:rsidRPr="007A7D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On-Off HSU-12HFF203/R3-W/HSU-12HUF203/R3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Серия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7A7D28">
              <w:rPr>
                <w:rFonts w:ascii="Times New Roman" w:hAnsi="Times New Roman"/>
                <w:sz w:val="20"/>
                <w:szCs w:val="20"/>
              </w:rPr>
              <w:t>Flexis</w:t>
            </w:r>
            <w:proofErr w:type="spellEnd"/>
            <w:r w:rsidRPr="007A7D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A7D28">
              <w:rPr>
                <w:rFonts w:ascii="Times New Roman" w:hAnsi="Times New Roman"/>
                <w:sz w:val="20"/>
                <w:szCs w:val="20"/>
              </w:rPr>
              <w:t>On-Off</w:t>
            </w:r>
            <w:proofErr w:type="spellEnd"/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Количество внутренних блоков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7A7D2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Конструкция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Инвертор нет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Компрессор 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HIGHLY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Хладагент 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R32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Производительность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Холодопроизводительность 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11600 BTU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Мощность охлаждения 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3400 Вт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Мощность обогрева 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3500 Вт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Рекомендуемая площадь помещения 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35 м²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Макс. воздушный поток внутреннего блока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650 м³/ч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Количество скоростей воздушного потока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Минимальный уровень шума внутреннего блока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 30 дБ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Максимальный уровень шума внутреннего блока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41 дБ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Уровень шума наружного блока 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52 дБ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Функционал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Основные режимы 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автоматический, вентиляция, обогрев, осушение, охлаждение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Дополнительные режимы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 интенсивный (</w:t>
            </w:r>
            <w:proofErr w:type="spellStart"/>
            <w:r w:rsidRPr="007A7D28">
              <w:rPr>
                <w:rFonts w:ascii="Times New Roman" w:hAnsi="Times New Roman"/>
                <w:sz w:val="20"/>
                <w:szCs w:val="20"/>
              </w:rPr>
              <w:t>Turbo</w:t>
            </w:r>
            <w:proofErr w:type="spellEnd"/>
            <w:r w:rsidRPr="007A7D28">
              <w:rPr>
                <w:rFonts w:ascii="Times New Roman" w:hAnsi="Times New Roman"/>
                <w:sz w:val="20"/>
                <w:szCs w:val="20"/>
              </w:rPr>
              <w:t>), ночной (</w:t>
            </w:r>
            <w:proofErr w:type="spellStart"/>
            <w:r w:rsidRPr="007A7D28">
              <w:rPr>
                <w:rFonts w:ascii="Times New Roman" w:hAnsi="Times New Roman"/>
                <w:sz w:val="20"/>
                <w:szCs w:val="20"/>
              </w:rPr>
              <w:t>Sleep</w:t>
            </w:r>
            <w:proofErr w:type="spellEnd"/>
            <w:r w:rsidRPr="007A7D2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Регулировка направления потока воздуха 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 с пульта вертикально, с пульта горизонтально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Автоматическое распределение воздушных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lastRenderedPageBreak/>
              <w:t>потоков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есть</w:t>
            </w:r>
          </w:p>
          <w:p w:rsidR="007A7D28" w:rsidRPr="000504A9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Память положения жалюзи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есть</w:t>
            </w:r>
          </w:p>
          <w:p w:rsidR="007A7D28" w:rsidRPr="002A5695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Функция</w:t>
            </w:r>
            <w:r w:rsidRPr="002A5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A7D28">
              <w:rPr>
                <w:rFonts w:ascii="Times New Roman" w:hAnsi="Times New Roman"/>
                <w:sz w:val="20"/>
                <w:szCs w:val="20"/>
                <w:lang w:val="en-US"/>
              </w:rPr>
              <w:t>iFEEL</w:t>
            </w:r>
            <w:proofErr w:type="spellEnd"/>
            <w:r w:rsidRPr="002A56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A7D28">
              <w:rPr>
                <w:rFonts w:ascii="Times New Roman" w:hAnsi="Times New Roman"/>
                <w:sz w:val="20"/>
                <w:szCs w:val="20"/>
                <w:lang w:val="en-US"/>
              </w:rPr>
              <w:t>Follow</w:t>
            </w:r>
            <w:r w:rsidRPr="002A5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7D28">
              <w:rPr>
                <w:rFonts w:ascii="Times New Roman" w:hAnsi="Times New Roman"/>
                <w:sz w:val="20"/>
                <w:szCs w:val="20"/>
                <w:lang w:val="en-US"/>
              </w:rPr>
              <w:t>me</w:t>
            </w:r>
            <w:r w:rsidRPr="002A569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0504A9" w:rsidRPr="002A569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есть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Датчик обнаружения людей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Функция "Теплый старт" 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есть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7D28">
              <w:rPr>
                <w:rFonts w:ascii="Times New Roman" w:hAnsi="Times New Roman"/>
                <w:sz w:val="20"/>
                <w:szCs w:val="20"/>
              </w:rPr>
              <w:t>Авторестарт</w:t>
            </w:r>
            <w:proofErr w:type="spellEnd"/>
            <w:r w:rsidRPr="007A7D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есть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Самодиагностика неисправности 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есть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Очистка воздуха</w:t>
            </w:r>
            <w:bookmarkStart w:id="14" w:name="_GoBack"/>
            <w:bookmarkEnd w:id="14"/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Фильтры 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gramStart"/>
            <w:r w:rsidRPr="007A7D28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  <w:proofErr w:type="gramEnd"/>
            <w:r w:rsidRPr="007A7D28">
              <w:rPr>
                <w:rFonts w:ascii="Times New Roman" w:hAnsi="Times New Roman"/>
                <w:sz w:val="20"/>
                <w:szCs w:val="20"/>
              </w:rPr>
              <w:t>, предварительной (грубой) очистки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Ионизация 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есть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Ультрафиолетовая лампа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есть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Приток свежего воздуха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опционально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Управление и индикация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Таймер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есть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Функции таймера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включения/выключения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Максимальное время установки таймера</w:t>
            </w:r>
          </w:p>
          <w:p w:rsidR="007A7D28" w:rsidRP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24 ч</w:t>
            </w:r>
          </w:p>
          <w:p w:rsidR="007A7D28" w:rsidRDefault="007A7D28" w:rsidP="007A7D28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>Дисплей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скрытый</w:t>
            </w:r>
          </w:p>
          <w:p w:rsidR="000504A9" w:rsidRPr="007A7D28" w:rsidRDefault="000504A9" w:rsidP="000504A9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0504A9">
              <w:rPr>
                <w:rFonts w:ascii="Times New Roman" w:hAnsi="Times New Roman"/>
                <w:sz w:val="20"/>
                <w:szCs w:val="20"/>
              </w:rPr>
              <w:t>арантия продавца / производителя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04A9">
              <w:rPr>
                <w:rFonts w:ascii="Times New Roman" w:hAnsi="Times New Roman"/>
                <w:sz w:val="20"/>
                <w:szCs w:val="20"/>
              </w:rPr>
              <w:t>36 мес.</w:t>
            </w:r>
          </w:p>
          <w:p w:rsidR="005F2EDF" w:rsidRDefault="007A7D28" w:rsidP="000504A9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A7D28">
              <w:rPr>
                <w:rFonts w:ascii="Times New Roman" w:hAnsi="Times New Roman"/>
                <w:sz w:val="20"/>
                <w:szCs w:val="20"/>
              </w:rPr>
              <w:t xml:space="preserve">Управление по </w:t>
            </w:r>
            <w:proofErr w:type="spellStart"/>
            <w:r w:rsidRPr="007A7D28">
              <w:rPr>
                <w:rFonts w:ascii="Times New Roman" w:hAnsi="Times New Roman"/>
                <w:sz w:val="20"/>
                <w:szCs w:val="20"/>
              </w:rPr>
              <w:t>Wi-Fi</w:t>
            </w:r>
            <w:proofErr w:type="spellEnd"/>
            <w:r w:rsidRPr="007A7D28">
              <w:rPr>
                <w:rFonts w:ascii="Times New Roman" w:hAnsi="Times New Roman"/>
                <w:sz w:val="20"/>
                <w:szCs w:val="20"/>
              </w:rPr>
              <w:t xml:space="preserve"> со смартфона 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A7D28">
              <w:rPr>
                <w:rFonts w:ascii="Times New Roman" w:hAnsi="Times New Roman"/>
                <w:sz w:val="20"/>
                <w:szCs w:val="20"/>
              </w:rPr>
              <w:t>есть</w:t>
            </w:r>
          </w:p>
          <w:p w:rsidR="007F1FD2" w:rsidRPr="007F1FD2" w:rsidRDefault="007E7473" w:rsidP="00B03B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</w:t>
            </w:r>
            <w:r w:rsidR="00C81163" w:rsidRPr="00B03BFB">
              <w:rPr>
                <w:rFonts w:ascii="Times New Roman" w:hAnsi="Times New Roman"/>
                <w:sz w:val="20"/>
                <w:szCs w:val="20"/>
              </w:rPr>
              <w:t xml:space="preserve"> товара по месту нахождения Заказчика</w:t>
            </w:r>
            <w:r w:rsidR="000504A9">
              <w:rPr>
                <w:rFonts w:ascii="Times New Roman" w:hAnsi="Times New Roman"/>
                <w:sz w:val="20"/>
                <w:szCs w:val="20"/>
              </w:rPr>
              <w:t xml:space="preserve"> с предварительным демонтажем </w:t>
            </w:r>
            <w:proofErr w:type="gramStart"/>
            <w:r w:rsidR="000504A9">
              <w:rPr>
                <w:rFonts w:ascii="Times New Roman" w:hAnsi="Times New Roman"/>
                <w:sz w:val="20"/>
                <w:szCs w:val="20"/>
              </w:rPr>
              <w:t>старой</w:t>
            </w:r>
            <w:proofErr w:type="gramEnd"/>
            <w:r w:rsidR="000504A9">
              <w:rPr>
                <w:rFonts w:ascii="Times New Roman" w:hAnsi="Times New Roman"/>
                <w:sz w:val="20"/>
                <w:szCs w:val="20"/>
              </w:rPr>
              <w:t xml:space="preserve"> сплит-системы</w:t>
            </w:r>
            <w:r w:rsidR="00C81163" w:rsidRPr="00B03B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F1FD2" w:rsidRPr="007F1FD2" w:rsidRDefault="007F1FD2" w:rsidP="00447E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</w:tcPr>
          <w:p w:rsidR="007F1FD2" w:rsidRPr="00333305" w:rsidRDefault="004D42EF" w:rsidP="00447E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</w:t>
            </w:r>
            <w:r w:rsidR="007F1FD2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676" w:type="dxa"/>
          </w:tcPr>
          <w:p w:rsidR="007F1FD2" w:rsidRPr="00333305" w:rsidRDefault="000504A9" w:rsidP="00447E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</w:tcPr>
          <w:p w:rsidR="007F1FD2" w:rsidRPr="00617DAE" w:rsidRDefault="007F1FD2" w:rsidP="00447E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1FD2" w:rsidRPr="00617DAE" w:rsidRDefault="007F1FD2" w:rsidP="00447E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61F" w:rsidRPr="00617DAE" w:rsidTr="00740226">
        <w:trPr>
          <w:gridAfter w:val="1"/>
          <w:wAfter w:w="8" w:type="dxa"/>
        </w:trPr>
        <w:tc>
          <w:tcPr>
            <w:tcW w:w="8903" w:type="dxa"/>
            <w:gridSpan w:val="6"/>
          </w:tcPr>
          <w:p w:rsidR="00A2361F" w:rsidRPr="00617DAE" w:rsidRDefault="00A2361F" w:rsidP="00422B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Итого с НДС</w:t>
            </w:r>
            <w:r w:rsidR="00B03BFB">
              <w:rPr>
                <w:rFonts w:ascii="Times New Roman" w:hAnsi="Times New Roman"/>
                <w:sz w:val="20"/>
                <w:szCs w:val="20"/>
              </w:rPr>
              <w:t xml:space="preserve"> (без НДС)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A2361F" w:rsidRPr="00617DAE" w:rsidRDefault="00A2361F" w:rsidP="00422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2BD1" w:rsidRPr="001017F8" w:rsidTr="00447EE2">
        <w:tc>
          <w:tcPr>
            <w:tcW w:w="10187" w:type="dxa"/>
            <w:gridSpan w:val="8"/>
          </w:tcPr>
          <w:p w:rsidR="00422BD1" w:rsidRDefault="00422BD1" w:rsidP="00422BD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2BD1" w:rsidRPr="001017F8" w:rsidRDefault="008E4843" w:rsidP="00422B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22BD1" w:rsidRPr="001017F8">
              <w:rPr>
                <w:rFonts w:ascii="Times New Roman" w:hAnsi="Times New Roman"/>
                <w:sz w:val="20"/>
                <w:szCs w:val="20"/>
              </w:rPr>
              <w:t xml:space="preserve">. Сроки поставки товаров: </w:t>
            </w:r>
            <w:proofErr w:type="gramStart"/>
            <w:r w:rsidR="00422BD1" w:rsidRPr="001017F8">
              <w:rPr>
                <w:rFonts w:ascii="Times New Roman" w:hAnsi="Times New Roman"/>
                <w:sz w:val="20"/>
                <w:szCs w:val="20"/>
              </w:rPr>
              <w:t>с даты заключения</w:t>
            </w:r>
            <w:proofErr w:type="gramEnd"/>
            <w:r w:rsidR="00422BD1" w:rsidRPr="001017F8">
              <w:rPr>
                <w:rFonts w:ascii="Times New Roman" w:hAnsi="Times New Roman"/>
                <w:sz w:val="20"/>
                <w:szCs w:val="20"/>
              </w:rPr>
              <w:t xml:space="preserve"> контракта </w:t>
            </w:r>
            <w:r w:rsidR="00422BD1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2470EE">
              <w:rPr>
                <w:rFonts w:ascii="Times New Roman" w:hAnsi="Times New Roman"/>
                <w:sz w:val="20"/>
                <w:szCs w:val="20"/>
              </w:rPr>
              <w:t>10</w:t>
            </w:r>
            <w:r w:rsidR="00422BD1">
              <w:rPr>
                <w:rFonts w:ascii="Times New Roman" w:hAnsi="Times New Roman"/>
                <w:sz w:val="20"/>
                <w:szCs w:val="20"/>
              </w:rPr>
              <w:t xml:space="preserve"> рабочих дней</w:t>
            </w:r>
            <w:r w:rsidR="00422BD1" w:rsidRPr="001017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22BD1" w:rsidRPr="001017F8" w:rsidRDefault="00422BD1" w:rsidP="00422BD1">
            <w:pPr>
              <w:rPr>
                <w:rFonts w:ascii="Times New Roman" w:hAnsi="Times New Roman"/>
                <w:sz w:val="20"/>
                <w:szCs w:val="20"/>
              </w:rPr>
            </w:pPr>
            <w:r w:rsidRPr="001017F8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поставки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>: единовременно.</w:t>
            </w:r>
          </w:p>
          <w:p w:rsidR="00422BD1" w:rsidRPr="001017F8" w:rsidRDefault="008E4843" w:rsidP="00422B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22BD1" w:rsidRPr="001017F8">
              <w:rPr>
                <w:rFonts w:ascii="Times New Roman" w:hAnsi="Times New Roman"/>
                <w:sz w:val="20"/>
                <w:szCs w:val="20"/>
              </w:rPr>
              <w:t xml:space="preserve">. Условия поставки товаров: поставка товара осуществляется в рабочие дни (кроме субботы и воскресенья) по согласованию с Заказчиком с 9.00 до 17.00 по местному времени. Поставщик не </w:t>
            </w:r>
            <w:proofErr w:type="gramStart"/>
            <w:r w:rsidR="00422BD1" w:rsidRPr="001017F8">
              <w:rPr>
                <w:rFonts w:ascii="Times New Roman" w:hAnsi="Times New Roman"/>
                <w:sz w:val="20"/>
                <w:szCs w:val="20"/>
              </w:rPr>
              <w:t>позднее</w:t>
            </w:r>
            <w:proofErr w:type="gramEnd"/>
            <w:r w:rsidR="00422BD1" w:rsidRPr="001017F8">
              <w:rPr>
                <w:rFonts w:ascii="Times New Roman" w:hAnsi="Times New Roman"/>
                <w:sz w:val="20"/>
                <w:szCs w:val="20"/>
              </w:rPr>
              <w:t xml:space="preserve"> чем за </w:t>
            </w:r>
            <w:r w:rsidR="00C81163">
              <w:rPr>
                <w:rFonts w:ascii="Times New Roman" w:hAnsi="Times New Roman"/>
                <w:sz w:val="20"/>
                <w:szCs w:val="20"/>
              </w:rPr>
              <w:t>24</w:t>
            </w:r>
            <w:r w:rsidR="00422BD1" w:rsidRPr="001017F8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 w:rsidR="00C81163">
              <w:rPr>
                <w:rFonts w:ascii="Times New Roman" w:hAnsi="Times New Roman"/>
                <w:sz w:val="20"/>
                <w:szCs w:val="20"/>
              </w:rPr>
              <w:t>а</w:t>
            </w:r>
            <w:r w:rsidR="00422BD1" w:rsidRPr="001017F8">
              <w:rPr>
                <w:rFonts w:ascii="Times New Roman" w:hAnsi="Times New Roman"/>
                <w:sz w:val="20"/>
                <w:szCs w:val="20"/>
              </w:rPr>
              <w:t xml:space="preserve"> до момента поставки товара должен уведомить Заказчика о планируемой отгрузке. Сообщение должно содержать ссылку на реквизиты Контракта, а также дату и планируемое время отгрузки. Сообщение может быть направлено Заказчику путем использования электронных сре</w:t>
            </w:r>
            <w:proofErr w:type="gramStart"/>
            <w:r w:rsidR="00422BD1" w:rsidRPr="001017F8">
              <w:rPr>
                <w:rFonts w:ascii="Times New Roman" w:hAnsi="Times New Roman"/>
                <w:sz w:val="20"/>
                <w:szCs w:val="20"/>
              </w:rPr>
              <w:t>дств св</w:t>
            </w:r>
            <w:proofErr w:type="gramEnd"/>
            <w:r w:rsidR="00422BD1" w:rsidRPr="001017F8">
              <w:rPr>
                <w:rFonts w:ascii="Times New Roman" w:hAnsi="Times New Roman"/>
                <w:sz w:val="20"/>
                <w:szCs w:val="20"/>
              </w:rPr>
              <w:t xml:space="preserve">язи. </w:t>
            </w:r>
          </w:p>
          <w:p w:rsidR="00422BD1" w:rsidRPr="001017F8" w:rsidRDefault="008E4843" w:rsidP="00422B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422BD1" w:rsidRPr="001017F8">
              <w:rPr>
                <w:rFonts w:ascii="Times New Roman" w:hAnsi="Times New Roman"/>
                <w:sz w:val="20"/>
                <w:szCs w:val="20"/>
              </w:rPr>
              <w:t xml:space="preserve">Товар должен быть поставлен новым (не бывшим в употреблении, у которого не были восстановлены потребительские свойства), в ассортименте, количестве и сроки, предусмотренные Контрактом. Товар должен быть поставлен в упаковке (таре) обеспечивающей защиту от повреждений или порчи во время транспортировки и хранения, не подлежащей возврату Поставщику. Поставка Товара осуществляется с соблюдением условий хранения, транспортировки Товара. Поставка осуществляется силами и средствами Поставщика с разгрузкой с транспортного средства. </w:t>
            </w:r>
          </w:p>
          <w:p w:rsidR="00422BD1" w:rsidRPr="001017F8" w:rsidRDefault="008E4843" w:rsidP="00422B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22BD1" w:rsidRPr="001017F8">
              <w:rPr>
                <w:rFonts w:ascii="Times New Roman" w:hAnsi="Times New Roman"/>
                <w:sz w:val="20"/>
                <w:szCs w:val="20"/>
              </w:rPr>
              <w:t>. Общие требования к товарам: товар должен быть зарегистрирован на территории Российской Федерации в установленном порядке.</w:t>
            </w:r>
          </w:p>
        </w:tc>
      </w:tr>
    </w:tbl>
    <w:p w:rsidR="00D4091F" w:rsidRPr="00D4091F" w:rsidRDefault="00D4091F" w:rsidP="00D4091F">
      <w:pPr>
        <w:rPr>
          <w:vanish/>
        </w:rPr>
      </w:pPr>
    </w:p>
    <w:tbl>
      <w:tblPr>
        <w:tblW w:w="145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7"/>
        <w:gridCol w:w="4828"/>
        <w:gridCol w:w="4671"/>
      </w:tblGrid>
      <w:tr w:rsidR="00D2137A" w:rsidTr="00AB28B8">
        <w:trPr>
          <w:gridAfter w:val="1"/>
          <w:wAfter w:w="4671" w:type="dxa"/>
        </w:trPr>
        <w:tc>
          <w:tcPr>
            <w:tcW w:w="5077" w:type="dxa"/>
            <w:vAlign w:val="center"/>
          </w:tcPr>
          <w:p w:rsidR="00617DAE" w:rsidRDefault="00617DAE" w:rsidP="0071733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37A" w:rsidRDefault="00D2137A" w:rsidP="0071733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828" w:type="dxa"/>
            <w:vAlign w:val="center"/>
          </w:tcPr>
          <w:p w:rsidR="00617DAE" w:rsidRDefault="00617DAE" w:rsidP="0071733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37A" w:rsidRDefault="00AB28B8" w:rsidP="00AB2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D2137A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AB28B8" w:rsidTr="00AB28B8">
        <w:trPr>
          <w:gridAfter w:val="1"/>
          <w:wAfter w:w="4671" w:type="dxa"/>
        </w:trPr>
        <w:tc>
          <w:tcPr>
            <w:tcW w:w="5077" w:type="dxa"/>
          </w:tcPr>
          <w:p w:rsidR="00AA7013" w:rsidRDefault="00AA7013" w:rsidP="00AA7013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4D42EF">
              <w:rPr>
                <w:rFonts w:ascii="Times New Roman" w:eastAsia="Times New Roman" w:hAnsi="Times New Roman"/>
              </w:rPr>
              <w:t>Начальник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4D42EF">
              <w:rPr>
                <w:rFonts w:ascii="Times New Roman" w:eastAsia="Times New Roman" w:hAnsi="Times New Roman"/>
              </w:rPr>
              <w:t xml:space="preserve">Управления </w:t>
            </w:r>
          </w:p>
          <w:p w:rsidR="00AA7013" w:rsidRDefault="00AA7013" w:rsidP="00AA7013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4D42EF">
              <w:rPr>
                <w:rFonts w:ascii="Times New Roman" w:eastAsia="Times New Roman" w:hAnsi="Times New Roman"/>
              </w:rPr>
              <w:t xml:space="preserve">Министерства юстиции Российской </w:t>
            </w:r>
          </w:p>
          <w:p w:rsidR="00AB28B8" w:rsidRPr="008E4A94" w:rsidRDefault="00AA7013" w:rsidP="00AA7013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42EF">
              <w:rPr>
                <w:rFonts w:ascii="Times New Roman" w:eastAsia="Times New Roman" w:hAnsi="Times New Roman"/>
              </w:rPr>
              <w:t>Федерации по Волгоградской области</w:t>
            </w:r>
          </w:p>
        </w:tc>
        <w:tc>
          <w:tcPr>
            <w:tcW w:w="4828" w:type="dxa"/>
          </w:tcPr>
          <w:p w:rsidR="00AB28B8" w:rsidRPr="008E4A94" w:rsidRDefault="00AB28B8" w:rsidP="004D7F0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28B8" w:rsidTr="00996588">
        <w:tc>
          <w:tcPr>
            <w:tcW w:w="5077" w:type="dxa"/>
          </w:tcPr>
          <w:p w:rsidR="00AB28B8" w:rsidRPr="008E4A94" w:rsidRDefault="00AB28B8" w:rsidP="00163B23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AA7013" w:rsidRPr="00AA7013">
              <w:rPr>
                <w:rFonts w:ascii="Times New Roman" w:eastAsia="Times New Roman" w:hAnsi="Times New Roman"/>
                <w:u w:val="single"/>
              </w:rPr>
              <w:t>В.А. Колосов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/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9499" w:type="dxa"/>
            <w:gridSpan w:val="2"/>
            <w:vMerge w:val="restart"/>
          </w:tcPr>
          <w:p w:rsidR="00AB28B8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Pr="008E4A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5F75"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/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</w:p>
          <w:p w:rsidR="00AB28B8" w:rsidRPr="008E4A94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</w:p>
          <w:p w:rsidR="00AB28B8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(подпись)                             (Ф.И.О)</w:t>
            </w:r>
          </w:p>
          <w:p w:rsidR="00AB28B8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B28B8" w:rsidRPr="008E4A94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28B8" w:rsidTr="00996588">
        <w:tc>
          <w:tcPr>
            <w:tcW w:w="5077" w:type="dxa"/>
          </w:tcPr>
          <w:p w:rsidR="00AB28B8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(подпись)                             (Ф.И.О)</w:t>
            </w:r>
          </w:p>
          <w:p w:rsidR="00AB28B8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B28B8" w:rsidRPr="008E4A94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99" w:type="dxa"/>
            <w:gridSpan w:val="2"/>
            <w:vMerge/>
          </w:tcPr>
          <w:p w:rsidR="00AB28B8" w:rsidRPr="008E4A94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B28B8" w:rsidTr="00AB28B8">
        <w:trPr>
          <w:gridAfter w:val="1"/>
          <w:wAfter w:w="4671" w:type="dxa"/>
        </w:trPr>
        <w:tc>
          <w:tcPr>
            <w:tcW w:w="5077" w:type="dxa"/>
            <w:vAlign w:val="center"/>
          </w:tcPr>
          <w:p w:rsidR="00AB28B8" w:rsidRDefault="00AB28B8" w:rsidP="0071733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  <w:vAlign w:val="center"/>
          </w:tcPr>
          <w:p w:rsidR="00AB28B8" w:rsidRDefault="00AB28B8" w:rsidP="0071733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527" w:rsidRDefault="006C1527" w:rsidP="004A0329">
      <w:pPr>
        <w:pStyle w:val="ConsPlusNormal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6C1527">
      <w:footerReference w:type="default" r:id="rId8"/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95" w:rsidRDefault="002A5695">
      <w:r>
        <w:separator/>
      </w:r>
    </w:p>
  </w:endnote>
  <w:endnote w:type="continuationSeparator" w:id="0">
    <w:p w:rsidR="002A5695" w:rsidRDefault="002A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swiss"/>
    <w:pitch w:val="default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695" w:rsidRDefault="002A5695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E94350">
      <w:rPr>
        <w:noProof/>
      </w:rPr>
      <w:t>2</w:t>
    </w:r>
    <w:r>
      <w:fldChar w:fldCharType="end"/>
    </w:r>
  </w:p>
  <w:p w:rsidR="002A5695" w:rsidRDefault="002A569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95" w:rsidRDefault="002A5695">
      <w:r>
        <w:separator/>
      </w:r>
    </w:p>
  </w:footnote>
  <w:footnote w:type="continuationSeparator" w:id="0">
    <w:p w:rsidR="002A5695" w:rsidRDefault="002A5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FFFFF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FFFFFF8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FFF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11C72F3B"/>
    <w:multiLevelType w:val="multilevel"/>
    <w:tmpl w:val="6CAA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7E04D5"/>
    <w:multiLevelType w:val="singleLevel"/>
    <w:tmpl w:val="1E7E04D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4F4E8D"/>
    <w:multiLevelType w:val="multilevel"/>
    <w:tmpl w:val="234F4E8D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0395034"/>
    <w:multiLevelType w:val="multilevel"/>
    <w:tmpl w:val="5039503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874C762"/>
    <w:multiLevelType w:val="multilevel"/>
    <w:tmpl w:val="5874C7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60A31CAE"/>
    <w:multiLevelType w:val="multilevel"/>
    <w:tmpl w:val="60A31CAE"/>
    <w:lvl w:ilvl="0">
      <w:start w:val="2"/>
      <w:numFmt w:val="decimal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hint="default"/>
      </w:rPr>
    </w:lvl>
  </w:abstractNum>
  <w:abstractNum w:abstractNumId="12">
    <w:nsid w:val="6BA73156"/>
    <w:multiLevelType w:val="multilevel"/>
    <w:tmpl w:val="6BA73156"/>
    <w:lvl w:ilvl="0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CF70BC1"/>
    <w:multiLevelType w:val="multilevel"/>
    <w:tmpl w:val="6CF70BC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41B7194"/>
    <w:multiLevelType w:val="multilevel"/>
    <w:tmpl w:val="741B719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C1F0DCD"/>
    <w:multiLevelType w:val="multilevel"/>
    <w:tmpl w:val="3BB6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2"/>
  </w:num>
  <w:num w:numId="6">
    <w:abstractNumId w:val="0"/>
  </w:num>
  <w:num w:numId="7">
    <w:abstractNumId w:val="3"/>
  </w:num>
  <w:num w:numId="8">
    <w:abstractNumId w:val="4"/>
  </w:num>
  <w:num w:numId="9">
    <w:abstractNumId w:val="14"/>
  </w:num>
  <w:num w:numId="10">
    <w:abstractNumId w:val="7"/>
  </w:num>
  <w:num w:numId="11">
    <w:abstractNumId w:val="13"/>
  </w:num>
  <w:num w:numId="12">
    <w:abstractNumId w:val="11"/>
  </w:num>
  <w:num w:numId="13">
    <w:abstractNumId w:val="8"/>
  </w:num>
  <w:num w:numId="14">
    <w:abstractNumId w:val="10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7C"/>
    <w:rsid w:val="0000066A"/>
    <w:rsid w:val="00001617"/>
    <w:rsid w:val="00002916"/>
    <w:rsid w:val="00002BE4"/>
    <w:rsid w:val="0000518E"/>
    <w:rsid w:val="000051D5"/>
    <w:rsid w:val="00005266"/>
    <w:rsid w:val="0000553A"/>
    <w:rsid w:val="00005F2F"/>
    <w:rsid w:val="00006050"/>
    <w:rsid w:val="00006A09"/>
    <w:rsid w:val="0001010B"/>
    <w:rsid w:val="0001047D"/>
    <w:rsid w:val="000114D1"/>
    <w:rsid w:val="000115BF"/>
    <w:rsid w:val="0001234E"/>
    <w:rsid w:val="00013330"/>
    <w:rsid w:val="00013812"/>
    <w:rsid w:val="000138AF"/>
    <w:rsid w:val="000145EC"/>
    <w:rsid w:val="00016357"/>
    <w:rsid w:val="0001645F"/>
    <w:rsid w:val="00016F6A"/>
    <w:rsid w:val="00017E81"/>
    <w:rsid w:val="00020186"/>
    <w:rsid w:val="0002081B"/>
    <w:rsid w:val="0002148F"/>
    <w:rsid w:val="000220F6"/>
    <w:rsid w:val="000228E5"/>
    <w:rsid w:val="00022DFC"/>
    <w:rsid w:val="00022EFA"/>
    <w:rsid w:val="00023638"/>
    <w:rsid w:val="0002386A"/>
    <w:rsid w:val="000246C3"/>
    <w:rsid w:val="00026C8C"/>
    <w:rsid w:val="000312B2"/>
    <w:rsid w:val="00032FA3"/>
    <w:rsid w:val="0003365B"/>
    <w:rsid w:val="000338E2"/>
    <w:rsid w:val="000343C6"/>
    <w:rsid w:val="00035E65"/>
    <w:rsid w:val="00036538"/>
    <w:rsid w:val="0003659C"/>
    <w:rsid w:val="00040A2C"/>
    <w:rsid w:val="00042EC7"/>
    <w:rsid w:val="00043FD3"/>
    <w:rsid w:val="000454C7"/>
    <w:rsid w:val="00045586"/>
    <w:rsid w:val="00046EC5"/>
    <w:rsid w:val="00047A1C"/>
    <w:rsid w:val="00047B35"/>
    <w:rsid w:val="00047FDC"/>
    <w:rsid w:val="000504A9"/>
    <w:rsid w:val="00051181"/>
    <w:rsid w:val="00053BC8"/>
    <w:rsid w:val="00054625"/>
    <w:rsid w:val="0005530A"/>
    <w:rsid w:val="00055F24"/>
    <w:rsid w:val="0005699D"/>
    <w:rsid w:val="00056A91"/>
    <w:rsid w:val="000570C2"/>
    <w:rsid w:val="00060DD0"/>
    <w:rsid w:val="000612CE"/>
    <w:rsid w:val="000617AC"/>
    <w:rsid w:val="00062202"/>
    <w:rsid w:val="000649C1"/>
    <w:rsid w:val="000668FE"/>
    <w:rsid w:val="00066E26"/>
    <w:rsid w:val="00066EB9"/>
    <w:rsid w:val="00067680"/>
    <w:rsid w:val="00071540"/>
    <w:rsid w:val="000723D7"/>
    <w:rsid w:val="0007248A"/>
    <w:rsid w:val="0007481D"/>
    <w:rsid w:val="000755D5"/>
    <w:rsid w:val="00075BD3"/>
    <w:rsid w:val="0008117C"/>
    <w:rsid w:val="00081345"/>
    <w:rsid w:val="000828A1"/>
    <w:rsid w:val="00082EB6"/>
    <w:rsid w:val="00084212"/>
    <w:rsid w:val="00084B52"/>
    <w:rsid w:val="00087809"/>
    <w:rsid w:val="00087887"/>
    <w:rsid w:val="00087D1D"/>
    <w:rsid w:val="00090C14"/>
    <w:rsid w:val="00092BB9"/>
    <w:rsid w:val="00095023"/>
    <w:rsid w:val="00097DD0"/>
    <w:rsid w:val="000A113B"/>
    <w:rsid w:val="000A417F"/>
    <w:rsid w:val="000A51B9"/>
    <w:rsid w:val="000B2666"/>
    <w:rsid w:val="000B3C73"/>
    <w:rsid w:val="000B4891"/>
    <w:rsid w:val="000B547C"/>
    <w:rsid w:val="000B5E4A"/>
    <w:rsid w:val="000C0F10"/>
    <w:rsid w:val="000C297B"/>
    <w:rsid w:val="000C2E9B"/>
    <w:rsid w:val="000C3616"/>
    <w:rsid w:val="000C3F1E"/>
    <w:rsid w:val="000C44D1"/>
    <w:rsid w:val="000C4C49"/>
    <w:rsid w:val="000C523F"/>
    <w:rsid w:val="000C76E1"/>
    <w:rsid w:val="000C79EF"/>
    <w:rsid w:val="000D1065"/>
    <w:rsid w:val="000D1A8E"/>
    <w:rsid w:val="000D2244"/>
    <w:rsid w:val="000D2971"/>
    <w:rsid w:val="000D2E5C"/>
    <w:rsid w:val="000D407A"/>
    <w:rsid w:val="000D47E9"/>
    <w:rsid w:val="000D6054"/>
    <w:rsid w:val="000D69DB"/>
    <w:rsid w:val="000E23EB"/>
    <w:rsid w:val="000E265D"/>
    <w:rsid w:val="000E266E"/>
    <w:rsid w:val="000E268B"/>
    <w:rsid w:val="000E2AA6"/>
    <w:rsid w:val="000E4102"/>
    <w:rsid w:val="000E459F"/>
    <w:rsid w:val="000E4700"/>
    <w:rsid w:val="000E51AF"/>
    <w:rsid w:val="000E5EFF"/>
    <w:rsid w:val="000E6FF8"/>
    <w:rsid w:val="000E7A87"/>
    <w:rsid w:val="000F10EC"/>
    <w:rsid w:val="000F17D4"/>
    <w:rsid w:val="000F1958"/>
    <w:rsid w:val="000F1E20"/>
    <w:rsid w:val="000F267C"/>
    <w:rsid w:val="000F2F6E"/>
    <w:rsid w:val="000F330D"/>
    <w:rsid w:val="000F4965"/>
    <w:rsid w:val="000F5625"/>
    <w:rsid w:val="000F5B52"/>
    <w:rsid w:val="000F70C2"/>
    <w:rsid w:val="000F7D84"/>
    <w:rsid w:val="000F7ED7"/>
    <w:rsid w:val="000F7F9E"/>
    <w:rsid w:val="00100969"/>
    <w:rsid w:val="00100A7C"/>
    <w:rsid w:val="001014FC"/>
    <w:rsid w:val="00101598"/>
    <w:rsid w:val="001017F8"/>
    <w:rsid w:val="00101B1A"/>
    <w:rsid w:val="00101C1F"/>
    <w:rsid w:val="00102570"/>
    <w:rsid w:val="001033D3"/>
    <w:rsid w:val="00103988"/>
    <w:rsid w:val="00105C0C"/>
    <w:rsid w:val="0010643E"/>
    <w:rsid w:val="00106670"/>
    <w:rsid w:val="001074C2"/>
    <w:rsid w:val="00107C39"/>
    <w:rsid w:val="00107E50"/>
    <w:rsid w:val="00110218"/>
    <w:rsid w:val="001103A1"/>
    <w:rsid w:val="00110784"/>
    <w:rsid w:val="00112070"/>
    <w:rsid w:val="0011310F"/>
    <w:rsid w:val="00113682"/>
    <w:rsid w:val="001146F3"/>
    <w:rsid w:val="0011574D"/>
    <w:rsid w:val="00120C4E"/>
    <w:rsid w:val="001225A5"/>
    <w:rsid w:val="0012354A"/>
    <w:rsid w:val="001235E0"/>
    <w:rsid w:val="00125672"/>
    <w:rsid w:val="0012573F"/>
    <w:rsid w:val="0012776A"/>
    <w:rsid w:val="001325B7"/>
    <w:rsid w:val="001326FB"/>
    <w:rsid w:val="00132881"/>
    <w:rsid w:val="001334F0"/>
    <w:rsid w:val="0013474E"/>
    <w:rsid w:val="0013493A"/>
    <w:rsid w:val="0013526F"/>
    <w:rsid w:val="001355F4"/>
    <w:rsid w:val="00136B6D"/>
    <w:rsid w:val="0014061C"/>
    <w:rsid w:val="00142DC5"/>
    <w:rsid w:val="00144BED"/>
    <w:rsid w:val="00144DB6"/>
    <w:rsid w:val="00145216"/>
    <w:rsid w:val="001453BA"/>
    <w:rsid w:val="0014599A"/>
    <w:rsid w:val="00145EE9"/>
    <w:rsid w:val="00147146"/>
    <w:rsid w:val="001471F2"/>
    <w:rsid w:val="00152073"/>
    <w:rsid w:val="001526C3"/>
    <w:rsid w:val="00152EBA"/>
    <w:rsid w:val="00153019"/>
    <w:rsid w:val="001537EF"/>
    <w:rsid w:val="00154397"/>
    <w:rsid w:val="00154E93"/>
    <w:rsid w:val="00155ABB"/>
    <w:rsid w:val="00156AF5"/>
    <w:rsid w:val="0016073B"/>
    <w:rsid w:val="00161252"/>
    <w:rsid w:val="00162920"/>
    <w:rsid w:val="00162F12"/>
    <w:rsid w:val="001631DF"/>
    <w:rsid w:val="00163449"/>
    <w:rsid w:val="00163B23"/>
    <w:rsid w:val="00163F7B"/>
    <w:rsid w:val="001643E8"/>
    <w:rsid w:val="00164D3E"/>
    <w:rsid w:val="00165986"/>
    <w:rsid w:val="00166E24"/>
    <w:rsid w:val="001674F0"/>
    <w:rsid w:val="0017150F"/>
    <w:rsid w:val="00171B8F"/>
    <w:rsid w:val="00175470"/>
    <w:rsid w:val="00176A81"/>
    <w:rsid w:val="00176C90"/>
    <w:rsid w:val="00177F25"/>
    <w:rsid w:val="00181D76"/>
    <w:rsid w:val="00184641"/>
    <w:rsid w:val="001863DB"/>
    <w:rsid w:val="00186810"/>
    <w:rsid w:val="00186D83"/>
    <w:rsid w:val="00187797"/>
    <w:rsid w:val="00190388"/>
    <w:rsid w:val="001905F0"/>
    <w:rsid w:val="00191FFA"/>
    <w:rsid w:val="00194307"/>
    <w:rsid w:val="00194ABE"/>
    <w:rsid w:val="001952C2"/>
    <w:rsid w:val="00195FA9"/>
    <w:rsid w:val="00197FB3"/>
    <w:rsid w:val="001A0F16"/>
    <w:rsid w:val="001A116E"/>
    <w:rsid w:val="001A1BF1"/>
    <w:rsid w:val="001A7532"/>
    <w:rsid w:val="001B0573"/>
    <w:rsid w:val="001B0F39"/>
    <w:rsid w:val="001B14F8"/>
    <w:rsid w:val="001B18E8"/>
    <w:rsid w:val="001B1B3C"/>
    <w:rsid w:val="001B3A16"/>
    <w:rsid w:val="001B45AD"/>
    <w:rsid w:val="001B4875"/>
    <w:rsid w:val="001B4CE4"/>
    <w:rsid w:val="001B51CA"/>
    <w:rsid w:val="001B686C"/>
    <w:rsid w:val="001C0297"/>
    <w:rsid w:val="001C0330"/>
    <w:rsid w:val="001C1D7B"/>
    <w:rsid w:val="001C32C6"/>
    <w:rsid w:val="001C3335"/>
    <w:rsid w:val="001C5DD8"/>
    <w:rsid w:val="001C66EA"/>
    <w:rsid w:val="001C769A"/>
    <w:rsid w:val="001D2A34"/>
    <w:rsid w:val="001D2C90"/>
    <w:rsid w:val="001D3042"/>
    <w:rsid w:val="001D3964"/>
    <w:rsid w:val="001D3FF3"/>
    <w:rsid w:val="001D4AB6"/>
    <w:rsid w:val="001D5AB8"/>
    <w:rsid w:val="001D6610"/>
    <w:rsid w:val="001D6B73"/>
    <w:rsid w:val="001D7AD2"/>
    <w:rsid w:val="001E0A49"/>
    <w:rsid w:val="001E1324"/>
    <w:rsid w:val="001E29BE"/>
    <w:rsid w:val="001E3253"/>
    <w:rsid w:val="001E3AA5"/>
    <w:rsid w:val="001E52D8"/>
    <w:rsid w:val="001E5AB1"/>
    <w:rsid w:val="001E6F06"/>
    <w:rsid w:val="001F1E69"/>
    <w:rsid w:val="001F226C"/>
    <w:rsid w:val="001F3D69"/>
    <w:rsid w:val="001F5DA0"/>
    <w:rsid w:val="001F61C7"/>
    <w:rsid w:val="001F6BB1"/>
    <w:rsid w:val="0020092E"/>
    <w:rsid w:val="00201F34"/>
    <w:rsid w:val="002024E3"/>
    <w:rsid w:val="00202933"/>
    <w:rsid w:val="0020303F"/>
    <w:rsid w:val="002045EF"/>
    <w:rsid w:val="00204DE2"/>
    <w:rsid w:val="002052C6"/>
    <w:rsid w:val="0020560A"/>
    <w:rsid w:val="00205CA5"/>
    <w:rsid w:val="00207839"/>
    <w:rsid w:val="00210BFF"/>
    <w:rsid w:val="002115D3"/>
    <w:rsid w:val="00211C57"/>
    <w:rsid w:val="0021323F"/>
    <w:rsid w:val="002149DE"/>
    <w:rsid w:val="00214FD0"/>
    <w:rsid w:val="00215E8D"/>
    <w:rsid w:val="00216978"/>
    <w:rsid w:val="00216DBD"/>
    <w:rsid w:val="00217C5D"/>
    <w:rsid w:val="0022293C"/>
    <w:rsid w:val="00222ADC"/>
    <w:rsid w:val="00223F1F"/>
    <w:rsid w:val="002246B8"/>
    <w:rsid w:val="002267A8"/>
    <w:rsid w:val="00226AE9"/>
    <w:rsid w:val="00226F8A"/>
    <w:rsid w:val="00227327"/>
    <w:rsid w:val="002277D9"/>
    <w:rsid w:val="002313FF"/>
    <w:rsid w:val="00231E46"/>
    <w:rsid w:val="00232422"/>
    <w:rsid w:val="002325CC"/>
    <w:rsid w:val="00232BB3"/>
    <w:rsid w:val="00234213"/>
    <w:rsid w:val="002356EE"/>
    <w:rsid w:val="00235C0A"/>
    <w:rsid w:val="00236540"/>
    <w:rsid w:val="002366FD"/>
    <w:rsid w:val="0023755E"/>
    <w:rsid w:val="002379A1"/>
    <w:rsid w:val="00237F80"/>
    <w:rsid w:val="0024000A"/>
    <w:rsid w:val="00240E74"/>
    <w:rsid w:val="002416BE"/>
    <w:rsid w:val="002422CC"/>
    <w:rsid w:val="0024294C"/>
    <w:rsid w:val="00244D6F"/>
    <w:rsid w:val="00244EEC"/>
    <w:rsid w:val="002456A5"/>
    <w:rsid w:val="002458E3"/>
    <w:rsid w:val="00246A89"/>
    <w:rsid w:val="002470EE"/>
    <w:rsid w:val="00247E84"/>
    <w:rsid w:val="00250303"/>
    <w:rsid w:val="00250CF7"/>
    <w:rsid w:val="002542A2"/>
    <w:rsid w:val="00255B43"/>
    <w:rsid w:val="00255C86"/>
    <w:rsid w:val="00255CD9"/>
    <w:rsid w:val="00255E80"/>
    <w:rsid w:val="0026181D"/>
    <w:rsid w:val="00261F20"/>
    <w:rsid w:val="00262E58"/>
    <w:rsid w:val="002635C4"/>
    <w:rsid w:val="00263DFE"/>
    <w:rsid w:val="00264702"/>
    <w:rsid w:val="002651DF"/>
    <w:rsid w:val="002662B2"/>
    <w:rsid w:val="00266662"/>
    <w:rsid w:val="00266EF8"/>
    <w:rsid w:val="00270869"/>
    <w:rsid w:val="002719A3"/>
    <w:rsid w:val="00272635"/>
    <w:rsid w:val="0027269B"/>
    <w:rsid w:val="00273FED"/>
    <w:rsid w:val="00274804"/>
    <w:rsid w:val="002752C4"/>
    <w:rsid w:val="0028202C"/>
    <w:rsid w:val="00282DB9"/>
    <w:rsid w:val="002830A3"/>
    <w:rsid w:val="0028324B"/>
    <w:rsid w:val="002839ED"/>
    <w:rsid w:val="00283A6F"/>
    <w:rsid w:val="002844C2"/>
    <w:rsid w:val="00284658"/>
    <w:rsid w:val="00287608"/>
    <w:rsid w:val="00287A36"/>
    <w:rsid w:val="002905F9"/>
    <w:rsid w:val="00290C73"/>
    <w:rsid w:val="00290EBF"/>
    <w:rsid w:val="0029236A"/>
    <w:rsid w:val="00292531"/>
    <w:rsid w:val="00292906"/>
    <w:rsid w:val="00293787"/>
    <w:rsid w:val="00293E79"/>
    <w:rsid w:val="00295C02"/>
    <w:rsid w:val="0029648C"/>
    <w:rsid w:val="00296720"/>
    <w:rsid w:val="00296DAD"/>
    <w:rsid w:val="00297B53"/>
    <w:rsid w:val="00297F70"/>
    <w:rsid w:val="002A070A"/>
    <w:rsid w:val="002A1772"/>
    <w:rsid w:val="002A19AE"/>
    <w:rsid w:val="002A1E5E"/>
    <w:rsid w:val="002A1E96"/>
    <w:rsid w:val="002A2C84"/>
    <w:rsid w:val="002A3A09"/>
    <w:rsid w:val="002A3C89"/>
    <w:rsid w:val="002A4CD0"/>
    <w:rsid w:val="002A4DF7"/>
    <w:rsid w:val="002A500C"/>
    <w:rsid w:val="002A5695"/>
    <w:rsid w:val="002A6A1A"/>
    <w:rsid w:val="002A72BB"/>
    <w:rsid w:val="002B040B"/>
    <w:rsid w:val="002B0C05"/>
    <w:rsid w:val="002B0C49"/>
    <w:rsid w:val="002B133D"/>
    <w:rsid w:val="002B18D0"/>
    <w:rsid w:val="002B3796"/>
    <w:rsid w:val="002B38AE"/>
    <w:rsid w:val="002B4E08"/>
    <w:rsid w:val="002B6E51"/>
    <w:rsid w:val="002B70F7"/>
    <w:rsid w:val="002C01BF"/>
    <w:rsid w:val="002C06C5"/>
    <w:rsid w:val="002C352E"/>
    <w:rsid w:val="002C3768"/>
    <w:rsid w:val="002C672E"/>
    <w:rsid w:val="002C6B53"/>
    <w:rsid w:val="002C719B"/>
    <w:rsid w:val="002C72EC"/>
    <w:rsid w:val="002D044C"/>
    <w:rsid w:val="002D164F"/>
    <w:rsid w:val="002D1939"/>
    <w:rsid w:val="002D3D3B"/>
    <w:rsid w:val="002D4407"/>
    <w:rsid w:val="002D54EC"/>
    <w:rsid w:val="002D7A99"/>
    <w:rsid w:val="002D7EB0"/>
    <w:rsid w:val="002E0022"/>
    <w:rsid w:val="002E639D"/>
    <w:rsid w:val="002E705E"/>
    <w:rsid w:val="002F072A"/>
    <w:rsid w:val="002F0C31"/>
    <w:rsid w:val="002F1956"/>
    <w:rsid w:val="002F2302"/>
    <w:rsid w:val="002F2C71"/>
    <w:rsid w:val="002F34CD"/>
    <w:rsid w:val="002F4B8D"/>
    <w:rsid w:val="00301C37"/>
    <w:rsid w:val="003021B0"/>
    <w:rsid w:val="00302F66"/>
    <w:rsid w:val="003036D1"/>
    <w:rsid w:val="00303FBB"/>
    <w:rsid w:val="003041C8"/>
    <w:rsid w:val="00304CCC"/>
    <w:rsid w:val="003054EE"/>
    <w:rsid w:val="0030566D"/>
    <w:rsid w:val="003065A8"/>
    <w:rsid w:val="00310070"/>
    <w:rsid w:val="00311D15"/>
    <w:rsid w:val="00313ADB"/>
    <w:rsid w:val="003144F2"/>
    <w:rsid w:val="00314A2F"/>
    <w:rsid w:val="00314F13"/>
    <w:rsid w:val="003160AA"/>
    <w:rsid w:val="00316A6C"/>
    <w:rsid w:val="00317F69"/>
    <w:rsid w:val="00320084"/>
    <w:rsid w:val="003204BE"/>
    <w:rsid w:val="003211DD"/>
    <w:rsid w:val="003221D1"/>
    <w:rsid w:val="00323A86"/>
    <w:rsid w:val="00324D35"/>
    <w:rsid w:val="0032502A"/>
    <w:rsid w:val="0032505B"/>
    <w:rsid w:val="00326558"/>
    <w:rsid w:val="00327369"/>
    <w:rsid w:val="00327FF7"/>
    <w:rsid w:val="00330874"/>
    <w:rsid w:val="00330C16"/>
    <w:rsid w:val="00331C31"/>
    <w:rsid w:val="003327D0"/>
    <w:rsid w:val="00332DFA"/>
    <w:rsid w:val="00332EFA"/>
    <w:rsid w:val="00333305"/>
    <w:rsid w:val="00333FC7"/>
    <w:rsid w:val="00334F16"/>
    <w:rsid w:val="003376A1"/>
    <w:rsid w:val="00341D48"/>
    <w:rsid w:val="00342F04"/>
    <w:rsid w:val="00343124"/>
    <w:rsid w:val="00344C3E"/>
    <w:rsid w:val="00345B74"/>
    <w:rsid w:val="0034679A"/>
    <w:rsid w:val="003467B6"/>
    <w:rsid w:val="00346927"/>
    <w:rsid w:val="00346937"/>
    <w:rsid w:val="00350B38"/>
    <w:rsid w:val="0035109A"/>
    <w:rsid w:val="00351E63"/>
    <w:rsid w:val="00351EE6"/>
    <w:rsid w:val="00353357"/>
    <w:rsid w:val="0035504C"/>
    <w:rsid w:val="00360A83"/>
    <w:rsid w:val="00360C33"/>
    <w:rsid w:val="00362386"/>
    <w:rsid w:val="0036258A"/>
    <w:rsid w:val="00363472"/>
    <w:rsid w:val="00364AA9"/>
    <w:rsid w:val="00364CB8"/>
    <w:rsid w:val="00366CAB"/>
    <w:rsid w:val="00366CDF"/>
    <w:rsid w:val="00367D03"/>
    <w:rsid w:val="00370367"/>
    <w:rsid w:val="00372A90"/>
    <w:rsid w:val="00373D1E"/>
    <w:rsid w:val="00373E2A"/>
    <w:rsid w:val="00374B01"/>
    <w:rsid w:val="0037525F"/>
    <w:rsid w:val="0037562D"/>
    <w:rsid w:val="00380BC6"/>
    <w:rsid w:val="0038146A"/>
    <w:rsid w:val="00381573"/>
    <w:rsid w:val="00384140"/>
    <w:rsid w:val="00384B54"/>
    <w:rsid w:val="00385A12"/>
    <w:rsid w:val="00385F89"/>
    <w:rsid w:val="0038655F"/>
    <w:rsid w:val="00386928"/>
    <w:rsid w:val="00386F8E"/>
    <w:rsid w:val="0038726B"/>
    <w:rsid w:val="00387489"/>
    <w:rsid w:val="00387DED"/>
    <w:rsid w:val="00392697"/>
    <w:rsid w:val="00392E17"/>
    <w:rsid w:val="00394648"/>
    <w:rsid w:val="00394C44"/>
    <w:rsid w:val="00394E0B"/>
    <w:rsid w:val="00395439"/>
    <w:rsid w:val="003969AE"/>
    <w:rsid w:val="00396B8B"/>
    <w:rsid w:val="003971F2"/>
    <w:rsid w:val="003A0F5F"/>
    <w:rsid w:val="003A26DF"/>
    <w:rsid w:val="003A3374"/>
    <w:rsid w:val="003A3813"/>
    <w:rsid w:val="003A5A4A"/>
    <w:rsid w:val="003B04B1"/>
    <w:rsid w:val="003B1756"/>
    <w:rsid w:val="003B22E1"/>
    <w:rsid w:val="003B24A3"/>
    <w:rsid w:val="003B2534"/>
    <w:rsid w:val="003B2E33"/>
    <w:rsid w:val="003B3430"/>
    <w:rsid w:val="003B3D3D"/>
    <w:rsid w:val="003B4297"/>
    <w:rsid w:val="003B4DBE"/>
    <w:rsid w:val="003B504F"/>
    <w:rsid w:val="003B5D38"/>
    <w:rsid w:val="003B7BCB"/>
    <w:rsid w:val="003B7DF9"/>
    <w:rsid w:val="003C0195"/>
    <w:rsid w:val="003C053A"/>
    <w:rsid w:val="003C10F6"/>
    <w:rsid w:val="003C140D"/>
    <w:rsid w:val="003C1C39"/>
    <w:rsid w:val="003C2435"/>
    <w:rsid w:val="003C300F"/>
    <w:rsid w:val="003C46C1"/>
    <w:rsid w:val="003C4C9C"/>
    <w:rsid w:val="003C5415"/>
    <w:rsid w:val="003C5CF1"/>
    <w:rsid w:val="003C70FD"/>
    <w:rsid w:val="003C7879"/>
    <w:rsid w:val="003C7D02"/>
    <w:rsid w:val="003D0F29"/>
    <w:rsid w:val="003D11DB"/>
    <w:rsid w:val="003D126E"/>
    <w:rsid w:val="003D1E79"/>
    <w:rsid w:val="003D257D"/>
    <w:rsid w:val="003D33E8"/>
    <w:rsid w:val="003D48D1"/>
    <w:rsid w:val="003E008A"/>
    <w:rsid w:val="003E2038"/>
    <w:rsid w:val="003E216A"/>
    <w:rsid w:val="003E2C71"/>
    <w:rsid w:val="003E2CAA"/>
    <w:rsid w:val="003E32BE"/>
    <w:rsid w:val="003E368A"/>
    <w:rsid w:val="003E4813"/>
    <w:rsid w:val="003E6756"/>
    <w:rsid w:val="003E746A"/>
    <w:rsid w:val="003E7D85"/>
    <w:rsid w:val="003F03EA"/>
    <w:rsid w:val="003F0D2F"/>
    <w:rsid w:val="003F2D6B"/>
    <w:rsid w:val="003F385A"/>
    <w:rsid w:val="003F3E9C"/>
    <w:rsid w:val="003F5B60"/>
    <w:rsid w:val="003F5F72"/>
    <w:rsid w:val="0040026D"/>
    <w:rsid w:val="004012E0"/>
    <w:rsid w:val="00401FE6"/>
    <w:rsid w:val="00402A96"/>
    <w:rsid w:val="004039CF"/>
    <w:rsid w:val="00403CA1"/>
    <w:rsid w:val="004042A8"/>
    <w:rsid w:val="004059DA"/>
    <w:rsid w:val="004066B2"/>
    <w:rsid w:val="004068C4"/>
    <w:rsid w:val="00410257"/>
    <w:rsid w:val="00410D08"/>
    <w:rsid w:val="00411854"/>
    <w:rsid w:val="00411A89"/>
    <w:rsid w:val="0041636F"/>
    <w:rsid w:val="004176E1"/>
    <w:rsid w:val="004177F7"/>
    <w:rsid w:val="00420A33"/>
    <w:rsid w:val="00420A85"/>
    <w:rsid w:val="00421A4B"/>
    <w:rsid w:val="00422948"/>
    <w:rsid w:val="00422BD1"/>
    <w:rsid w:val="0042343F"/>
    <w:rsid w:val="0042494C"/>
    <w:rsid w:val="00424F3D"/>
    <w:rsid w:val="00425387"/>
    <w:rsid w:val="004265BF"/>
    <w:rsid w:val="004271E0"/>
    <w:rsid w:val="00427CAC"/>
    <w:rsid w:val="00430BAC"/>
    <w:rsid w:val="004313AD"/>
    <w:rsid w:val="00432E51"/>
    <w:rsid w:val="00435F00"/>
    <w:rsid w:val="00436D56"/>
    <w:rsid w:val="00437E01"/>
    <w:rsid w:val="0044100A"/>
    <w:rsid w:val="00442A70"/>
    <w:rsid w:val="00444A9E"/>
    <w:rsid w:val="00444BB5"/>
    <w:rsid w:val="004458BE"/>
    <w:rsid w:val="004459A6"/>
    <w:rsid w:val="004459EF"/>
    <w:rsid w:val="004467AB"/>
    <w:rsid w:val="00446D1D"/>
    <w:rsid w:val="004475E8"/>
    <w:rsid w:val="00447EA6"/>
    <w:rsid w:val="00447EE2"/>
    <w:rsid w:val="004504B0"/>
    <w:rsid w:val="004509FB"/>
    <w:rsid w:val="00451259"/>
    <w:rsid w:val="00451870"/>
    <w:rsid w:val="00452943"/>
    <w:rsid w:val="0045370E"/>
    <w:rsid w:val="00453EF1"/>
    <w:rsid w:val="0045447E"/>
    <w:rsid w:val="00454A62"/>
    <w:rsid w:val="00454B60"/>
    <w:rsid w:val="00455408"/>
    <w:rsid w:val="00455B24"/>
    <w:rsid w:val="00457942"/>
    <w:rsid w:val="00460686"/>
    <w:rsid w:val="004629BB"/>
    <w:rsid w:val="00463F5A"/>
    <w:rsid w:val="0046576D"/>
    <w:rsid w:val="00465A49"/>
    <w:rsid w:val="0046616F"/>
    <w:rsid w:val="00466A9D"/>
    <w:rsid w:val="00470D32"/>
    <w:rsid w:val="004711B0"/>
    <w:rsid w:val="004716FE"/>
    <w:rsid w:val="00471F8E"/>
    <w:rsid w:val="0047319E"/>
    <w:rsid w:val="00473629"/>
    <w:rsid w:val="00473C24"/>
    <w:rsid w:val="004750B6"/>
    <w:rsid w:val="004759BC"/>
    <w:rsid w:val="00475F86"/>
    <w:rsid w:val="00476144"/>
    <w:rsid w:val="004772BC"/>
    <w:rsid w:val="00477BA4"/>
    <w:rsid w:val="0048012A"/>
    <w:rsid w:val="00480331"/>
    <w:rsid w:val="004806CB"/>
    <w:rsid w:val="00481489"/>
    <w:rsid w:val="00482418"/>
    <w:rsid w:val="00482C0E"/>
    <w:rsid w:val="00483714"/>
    <w:rsid w:val="00483AF2"/>
    <w:rsid w:val="004853EE"/>
    <w:rsid w:val="00485B13"/>
    <w:rsid w:val="004863D8"/>
    <w:rsid w:val="00486931"/>
    <w:rsid w:val="0048748D"/>
    <w:rsid w:val="00492324"/>
    <w:rsid w:val="004947CF"/>
    <w:rsid w:val="004949FD"/>
    <w:rsid w:val="00495CFB"/>
    <w:rsid w:val="00497DC2"/>
    <w:rsid w:val="004A0329"/>
    <w:rsid w:val="004A1806"/>
    <w:rsid w:val="004A1AA5"/>
    <w:rsid w:val="004A35ED"/>
    <w:rsid w:val="004A3A40"/>
    <w:rsid w:val="004A3E77"/>
    <w:rsid w:val="004A3EB8"/>
    <w:rsid w:val="004A48E3"/>
    <w:rsid w:val="004A4A6D"/>
    <w:rsid w:val="004A5768"/>
    <w:rsid w:val="004A667D"/>
    <w:rsid w:val="004A7F89"/>
    <w:rsid w:val="004B17A1"/>
    <w:rsid w:val="004B2107"/>
    <w:rsid w:val="004B25B5"/>
    <w:rsid w:val="004B2E46"/>
    <w:rsid w:val="004B363C"/>
    <w:rsid w:val="004B3F0C"/>
    <w:rsid w:val="004B3F31"/>
    <w:rsid w:val="004B4EB4"/>
    <w:rsid w:val="004B5715"/>
    <w:rsid w:val="004B59E6"/>
    <w:rsid w:val="004B7BAC"/>
    <w:rsid w:val="004C06E5"/>
    <w:rsid w:val="004C0903"/>
    <w:rsid w:val="004C0F0D"/>
    <w:rsid w:val="004C209C"/>
    <w:rsid w:val="004C25D1"/>
    <w:rsid w:val="004C36F8"/>
    <w:rsid w:val="004C4AD4"/>
    <w:rsid w:val="004C4B5E"/>
    <w:rsid w:val="004C51FF"/>
    <w:rsid w:val="004C635E"/>
    <w:rsid w:val="004C6CA9"/>
    <w:rsid w:val="004D0226"/>
    <w:rsid w:val="004D0FF3"/>
    <w:rsid w:val="004D1718"/>
    <w:rsid w:val="004D1A15"/>
    <w:rsid w:val="004D1A71"/>
    <w:rsid w:val="004D2FA8"/>
    <w:rsid w:val="004D3507"/>
    <w:rsid w:val="004D36A4"/>
    <w:rsid w:val="004D3EF6"/>
    <w:rsid w:val="004D42EF"/>
    <w:rsid w:val="004D5269"/>
    <w:rsid w:val="004D553B"/>
    <w:rsid w:val="004D5605"/>
    <w:rsid w:val="004D6325"/>
    <w:rsid w:val="004D7F04"/>
    <w:rsid w:val="004E0CE9"/>
    <w:rsid w:val="004E1AF5"/>
    <w:rsid w:val="004E3788"/>
    <w:rsid w:val="004E4C6F"/>
    <w:rsid w:val="004E7766"/>
    <w:rsid w:val="004E7F09"/>
    <w:rsid w:val="004F10EA"/>
    <w:rsid w:val="004F1745"/>
    <w:rsid w:val="004F29CD"/>
    <w:rsid w:val="004F36B0"/>
    <w:rsid w:val="004F45D6"/>
    <w:rsid w:val="004F4FED"/>
    <w:rsid w:val="004F5395"/>
    <w:rsid w:val="00500E71"/>
    <w:rsid w:val="00501737"/>
    <w:rsid w:val="00502745"/>
    <w:rsid w:val="005055BE"/>
    <w:rsid w:val="00505D88"/>
    <w:rsid w:val="00505F0C"/>
    <w:rsid w:val="005062B7"/>
    <w:rsid w:val="00506F12"/>
    <w:rsid w:val="005078FA"/>
    <w:rsid w:val="00511332"/>
    <w:rsid w:val="00511D71"/>
    <w:rsid w:val="00512B8B"/>
    <w:rsid w:val="005134F7"/>
    <w:rsid w:val="00516057"/>
    <w:rsid w:val="005168E8"/>
    <w:rsid w:val="00517F72"/>
    <w:rsid w:val="005203BE"/>
    <w:rsid w:val="00521D7C"/>
    <w:rsid w:val="0052295C"/>
    <w:rsid w:val="005236B4"/>
    <w:rsid w:val="005248F9"/>
    <w:rsid w:val="00524F70"/>
    <w:rsid w:val="005261F1"/>
    <w:rsid w:val="00526536"/>
    <w:rsid w:val="00526779"/>
    <w:rsid w:val="00526F7D"/>
    <w:rsid w:val="00527E8A"/>
    <w:rsid w:val="0053232D"/>
    <w:rsid w:val="00532E9B"/>
    <w:rsid w:val="005347C6"/>
    <w:rsid w:val="00535530"/>
    <w:rsid w:val="005364E4"/>
    <w:rsid w:val="00536640"/>
    <w:rsid w:val="00540C6B"/>
    <w:rsid w:val="005418CE"/>
    <w:rsid w:val="00541DE9"/>
    <w:rsid w:val="005425C4"/>
    <w:rsid w:val="00544107"/>
    <w:rsid w:val="005446CF"/>
    <w:rsid w:val="0054487D"/>
    <w:rsid w:val="00545B5D"/>
    <w:rsid w:val="00547014"/>
    <w:rsid w:val="00547E5A"/>
    <w:rsid w:val="00551B76"/>
    <w:rsid w:val="00552C33"/>
    <w:rsid w:val="00553738"/>
    <w:rsid w:val="005558FE"/>
    <w:rsid w:val="00556A62"/>
    <w:rsid w:val="00557BAE"/>
    <w:rsid w:val="005607E7"/>
    <w:rsid w:val="00561754"/>
    <w:rsid w:val="00563512"/>
    <w:rsid w:val="005651F3"/>
    <w:rsid w:val="00565E03"/>
    <w:rsid w:val="005665B2"/>
    <w:rsid w:val="00571777"/>
    <w:rsid w:val="00573A61"/>
    <w:rsid w:val="00573EA0"/>
    <w:rsid w:val="00574EF7"/>
    <w:rsid w:val="00574F68"/>
    <w:rsid w:val="00575372"/>
    <w:rsid w:val="005767BC"/>
    <w:rsid w:val="00576971"/>
    <w:rsid w:val="00577083"/>
    <w:rsid w:val="005815DF"/>
    <w:rsid w:val="00581700"/>
    <w:rsid w:val="00581E92"/>
    <w:rsid w:val="005825C5"/>
    <w:rsid w:val="00583B98"/>
    <w:rsid w:val="00585154"/>
    <w:rsid w:val="005858A7"/>
    <w:rsid w:val="005877AB"/>
    <w:rsid w:val="00587FB0"/>
    <w:rsid w:val="0059046B"/>
    <w:rsid w:val="0059051A"/>
    <w:rsid w:val="00590BE6"/>
    <w:rsid w:val="0059100E"/>
    <w:rsid w:val="005913FA"/>
    <w:rsid w:val="005915FE"/>
    <w:rsid w:val="0059561C"/>
    <w:rsid w:val="00595EA5"/>
    <w:rsid w:val="0059654B"/>
    <w:rsid w:val="00596821"/>
    <w:rsid w:val="005A0354"/>
    <w:rsid w:val="005A069F"/>
    <w:rsid w:val="005A0788"/>
    <w:rsid w:val="005A0AE3"/>
    <w:rsid w:val="005A1A0A"/>
    <w:rsid w:val="005A32AC"/>
    <w:rsid w:val="005A6AF9"/>
    <w:rsid w:val="005A7087"/>
    <w:rsid w:val="005B0926"/>
    <w:rsid w:val="005B1638"/>
    <w:rsid w:val="005B7336"/>
    <w:rsid w:val="005B788A"/>
    <w:rsid w:val="005B7BF6"/>
    <w:rsid w:val="005C0815"/>
    <w:rsid w:val="005C0DFE"/>
    <w:rsid w:val="005C2EE3"/>
    <w:rsid w:val="005C3C89"/>
    <w:rsid w:val="005C40AE"/>
    <w:rsid w:val="005C4240"/>
    <w:rsid w:val="005C5338"/>
    <w:rsid w:val="005C54D2"/>
    <w:rsid w:val="005C5DA0"/>
    <w:rsid w:val="005C6212"/>
    <w:rsid w:val="005C63AC"/>
    <w:rsid w:val="005D09B6"/>
    <w:rsid w:val="005D185B"/>
    <w:rsid w:val="005D1FC0"/>
    <w:rsid w:val="005D20D5"/>
    <w:rsid w:val="005D23FA"/>
    <w:rsid w:val="005D2C86"/>
    <w:rsid w:val="005D2E87"/>
    <w:rsid w:val="005D43CF"/>
    <w:rsid w:val="005D4FC8"/>
    <w:rsid w:val="005D53DE"/>
    <w:rsid w:val="005D6B9A"/>
    <w:rsid w:val="005D7163"/>
    <w:rsid w:val="005D7BB7"/>
    <w:rsid w:val="005E18C9"/>
    <w:rsid w:val="005E3B6F"/>
    <w:rsid w:val="005E47D3"/>
    <w:rsid w:val="005E53C0"/>
    <w:rsid w:val="005E616B"/>
    <w:rsid w:val="005E6B19"/>
    <w:rsid w:val="005E75AB"/>
    <w:rsid w:val="005E7968"/>
    <w:rsid w:val="005E7E3E"/>
    <w:rsid w:val="005F0BB8"/>
    <w:rsid w:val="005F0C98"/>
    <w:rsid w:val="005F293D"/>
    <w:rsid w:val="005F2EDF"/>
    <w:rsid w:val="005F3154"/>
    <w:rsid w:val="005F4A79"/>
    <w:rsid w:val="005F626E"/>
    <w:rsid w:val="00600B3B"/>
    <w:rsid w:val="00600CF3"/>
    <w:rsid w:val="006012C3"/>
    <w:rsid w:val="006039B3"/>
    <w:rsid w:val="00605A0C"/>
    <w:rsid w:val="006065B6"/>
    <w:rsid w:val="00606BBF"/>
    <w:rsid w:val="00607D6E"/>
    <w:rsid w:val="00607F9C"/>
    <w:rsid w:val="00610011"/>
    <w:rsid w:val="00610D2F"/>
    <w:rsid w:val="00610EF9"/>
    <w:rsid w:val="00611453"/>
    <w:rsid w:val="00611CA7"/>
    <w:rsid w:val="00611D4C"/>
    <w:rsid w:val="0061205A"/>
    <w:rsid w:val="006125F0"/>
    <w:rsid w:val="0061278E"/>
    <w:rsid w:val="006132A4"/>
    <w:rsid w:val="006148D7"/>
    <w:rsid w:val="0061527B"/>
    <w:rsid w:val="00615C18"/>
    <w:rsid w:val="006168A0"/>
    <w:rsid w:val="0061769F"/>
    <w:rsid w:val="00617DAE"/>
    <w:rsid w:val="00621C03"/>
    <w:rsid w:val="006220E2"/>
    <w:rsid w:val="00623CAE"/>
    <w:rsid w:val="006257DB"/>
    <w:rsid w:val="006272E1"/>
    <w:rsid w:val="00630C90"/>
    <w:rsid w:val="006313FC"/>
    <w:rsid w:val="00631931"/>
    <w:rsid w:val="0063249C"/>
    <w:rsid w:val="00634553"/>
    <w:rsid w:val="00634609"/>
    <w:rsid w:val="0063487E"/>
    <w:rsid w:val="00635E34"/>
    <w:rsid w:val="00641577"/>
    <w:rsid w:val="006428F8"/>
    <w:rsid w:val="00644429"/>
    <w:rsid w:val="006463EE"/>
    <w:rsid w:val="006474B5"/>
    <w:rsid w:val="00650049"/>
    <w:rsid w:val="006521EC"/>
    <w:rsid w:val="0065312D"/>
    <w:rsid w:val="00653EB9"/>
    <w:rsid w:val="006556CE"/>
    <w:rsid w:val="006558AB"/>
    <w:rsid w:val="0065676C"/>
    <w:rsid w:val="00657512"/>
    <w:rsid w:val="006622A7"/>
    <w:rsid w:val="00662D2B"/>
    <w:rsid w:val="00663A5E"/>
    <w:rsid w:val="00663BD5"/>
    <w:rsid w:val="00665855"/>
    <w:rsid w:val="00665A16"/>
    <w:rsid w:val="00666852"/>
    <w:rsid w:val="00667355"/>
    <w:rsid w:val="006673D4"/>
    <w:rsid w:val="00667630"/>
    <w:rsid w:val="006679A7"/>
    <w:rsid w:val="006708BB"/>
    <w:rsid w:val="00670D9F"/>
    <w:rsid w:val="00670E7C"/>
    <w:rsid w:val="00670F61"/>
    <w:rsid w:val="00672191"/>
    <w:rsid w:val="00673FEA"/>
    <w:rsid w:val="0067493D"/>
    <w:rsid w:val="00675372"/>
    <w:rsid w:val="00675FED"/>
    <w:rsid w:val="006760FE"/>
    <w:rsid w:val="00676750"/>
    <w:rsid w:val="00682DA1"/>
    <w:rsid w:val="00683D9E"/>
    <w:rsid w:val="00685358"/>
    <w:rsid w:val="006863A7"/>
    <w:rsid w:val="00686C26"/>
    <w:rsid w:val="00686C7A"/>
    <w:rsid w:val="0068703E"/>
    <w:rsid w:val="0068795D"/>
    <w:rsid w:val="00690F1E"/>
    <w:rsid w:val="00691298"/>
    <w:rsid w:val="00692D28"/>
    <w:rsid w:val="00694492"/>
    <w:rsid w:val="00695AF5"/>
    <w:rsid w:val="00696F5C"/>
    <w:rsid w:val="00697303"/>
    <w:rsid w:val="006A1DFE"/>
    <w:rsid w:val="006A26FB"/>
    <w:rsid w:val="006A2F56"/>
    <w:rsid w:val="006B0190"/>
    <w:rsid w:val="006B105E"/>
    <w:rsid w:val="006B1CE9"/>
    <w:rsid w:val="006B20FB"/>
    <w:rsid w:val="006B27C3"/>
    <w:rsid w:val="006B2F7F"/>
    <w:rsid w:val="006B5BAE"/>
    <w:rsid w:val="006C1527"/>
    <w:rsid w:val="006C2784"/>
    <w:rsid w:val="006C2B93"/>
    <w:rsid w:val="006C5957"/>
    <w:rsid w:val="006C7623"/>
    <w:rsid w:val="006C7FBD"/>
    <w:rsid w:val="006D0064"/>
    <w:rsid w:val="006D0FE9"/>
    <w:rsid w:val="006D3A58"/>
    <w:rsid w:val="006D3AB2"/>
    <w:rsid w:val="006D402F"/>
    <w:rsid w:val="006D4AED"/>
    <w:rsid w:val="006D4C57"/>
    <w:rsid w:val="006D5CD6"/>
    <w:rsid w:val="006D5E24"/>
    <w:rsid w:val="006D611C"/>
    <w:rsid w:val="006E094F"/>
    <w:rsid w:val="006E11A9"/>
    <w:rsid w:val="006E11C0"/>
    <w:rsid w:val="006E11C8"/>
    <w:rsid w:val="006E18C8"/>
    <w:rsid w:val="006E6004"/>
    <w:rsid w:val="006E7C2D"/>
    <w:rsid w:val="006F0327"/>
    <w:rsid w:val="006F1BE4"/>
    <w:rsid w:val="006F25AD"/>
    <w:rsid w:val="006F3AF4"/>
    <w:rsid w:val="006F4AC9"/>
    <w:rsid w:val="006F7A31"/>
    <w:rsid w:val="0070157E"/>
    <w:rsid w:val="007020B9"/>
    <w:rsid w:val="00704835"/>
    <w:rsid w:val="007064F9"/>
    <w:rsid w:val="00707291"/>
    <w:rsid w:val="00707F73"/>
    <w:rsid w:val="0071011F"/>
    <w:rsid w:val="0071021A"/>
    <w:rsid w:val="00710421"/>
    <w:rsid w:val="00710DFC"/>
    <w:rsid w:val="00710EFD"/>
    <w:rsid w:val="00711994"/>
    <w:rsid w:val="00711F91"/>
    <w:rsid w:val="007120E3"/>
    <w:rsid w:val="00713940"/>
    <w:rsid w:val="0071399F"/>
    <w:rsid w:val="00714DF8"/>
    <w:rsid w:val="00715413"/>
    <w:rsid w:val="00715D28"/>
    <w:rsid w:val="00715E06"/>
    <w:rsid w:val="00716620"/>
    <w:rsid w:val="0071672A"/>
    <w:rsid w:val="00716C1C"/>
    <w:rsid w:val="00717335"/>
    <w:rsid w:val="00717549"/>
    <w:rsid w:val="00720E7A"/>
    <w:rsid w:val="00721284"/>
    <w:rsid w:val="0072147F"/>
    <w:rsid w:val="00721DE7"/>
    <w:rsid w:val="00722D7A"/>
    <w:rsid w:val="00723703"/>
    <w:rsid w:val="00724135"/>
    <w:rsid w:val="00725E38"/>
    <w:rsid w:val="00726F67"/>
    <w:rsid w:val="00727F2D"/>
    <w:rsid w:val="00730C26"/>
    <w:rsid w:val="007310FF"/>
    <w:rsid w:val="00735C86"/>
    <w:rsid w:val="0073709D"/>
    <w:rsid w:val="0073782D"/>
    <w:rsid w:val="00737AA5"/>
    <w:rsid w:val="00740226"/>
    <w:rsid w:val="00740D3E"/>
    <w:rsid w:val="007413E4"/>
    <w:rsid w:val="00743503"/>
    <w:rsid w:val="00743B95"/>
    <w:rsid w:val="0074428A"/>
    <w:rsid w:val="00746BEC"/>
    <w:rsid w:val="007475C0"/>
    <w:rsid w:val="0075096D"/>
    <w:rsid w:val="00750B34"/>
    <w:rsid w:val="00751233"/>
    <w:rsid w:val="007517FC"/>
    <w:rsid w:val="00752446"/>
    <w:rsid w:val="00752F1C"/>
    <w:rsid w:val="007533CC"/>
    <w:rsid w:val="007535F1"/>
    <w:rsid w:val="00755812"/>
    <w:rsid w:val="007562AF"/>
    <w:rsid w:val="007603FA"/>
    <w:rsid w:val="00760D5C"/>
    <w:rsid w:val="00761BD1"/>
    <w:rsid w:val="00762CD6"/>
    <w:rsid w:val="00763A1C"/>
    <w:rsid w:val="00765164"/>
    <w:rsid w:val="007700B0"/>
    <w:rsid w:val="007702B5"/>
    <w:rsid w:val="00770663"/>
    <w:rsid w:val="007706E7"/>
    <w:rsid w:val="00770B68"/>
    <w:rsid w:val="007715F4"/>
    <w:rsid w:val="0077190A"/>
    <w:rsid w:val="00771F43"/>
    <w:rsid w:val="00772C8E"/>
    <w:rsid w:val="00772D4B"/>
    <w:rsid w:val="007768F3"/>
    <w:rsid w:val="00776C3F"/>
    <w:rsid w:val="007776B8"/>
    <w:rsid w:val="0077773B"/>
    <w:rsid w:val="00780526"/>
    <w:rsid w:val="00780DD1"/>
    <w:rsid w:val="00780FEE"/>
    <w:rsid w:val="0078157C"/>
    <w:rsid w:val="00782505"/>
    <w:rsid w:val="00783448"/>
    <w:rsid w:val="0078484D"/>
    <w:rsid w:val="00785259"/>
    <w:rsid w:val="007855F5"/>
    <w:rsid w:val="00785AA4"/>
    <w:rsid w:val="00785BB9"/>
    <w:rsid w:val="00785F24"/>
    <w:rsid w:val="00786123"/>
    <w:rsid w:val="00791419"/>
    <w:rsid w:val="00792658"/>
    <w:rsid w:val="007937C9"/>
    <w:rsid w:val="007937F2"/>
    <w:rsid w:val="00795306"/>
    <w:rsid w:val="00796D43"/>
    <w:rsid w:val="00797ABA"/>
    <w:rsid w:val="007A0110"/>
    <w:rsid w:val="007A0AF0"/>
    <w:rsid w:val="007A1804"/>
    <w:rsid w:val="007A2B2A"/>
    <w:rsid w:val="007A35B3"/>
    <w:rsid w:val="007A4008"/>
    <w:rsid w:val="007A51D7"/>
    <w:rsid w:val="007A520B"/>
    <w:rsid w:val="007A5A30"/>
    <w:rsid w:val="007A5CEF"/>
    <w:rsid w:val="007A77F3"/>
    <w:rsid w:val="007A7AD6"/>
    <w:rsid w:val="007A7D28"/>
    <w:rsid w:val="007A7D60"/>
    <w:rsid w:val="007A7F28"/>
    <w:rsid w:val="007B2C28"/>
    <w:rsid w:val="007B3AC2"/>
    <w:rsid w:val="007B4245"/>
    <w:rsid w:val="007B4658"/>
    <w:rsid w:val="007B5872"/>
    <w:rsid w:val="007B65FA"/>
    <w:rsid w:val="007B7012"/>
    <w:rsid w:val="007C1767"/>
    <w:rsid w:val="007C17B5"/>
    <w:rsid w:val="007C24CF"/>
    <w:rsid w:val="007C3402"/>
    <w:rsid w:val="007C49FB"/>
    <w:rsid w:val="007C5097"/>
    <w:rsid w:val="007C5C65"/>
    <w:rsid w:val="007C6E22"/>
    <w:rsid w:val="007C722A"/>
    <w:rsid w:val="007C799A"/>
    <w:rsid w:val="007C7A11"/>
    <w:rsid w:val="007C7F69"/>
    <w:rsid w:val="007D01CD"/>
    <w:rsid w:val="007D0570"/>
    <w:rsid w:val="007D12E6"/>
    <w:rsid w:val="007D1615"/>
    <w:rsid w:val="007D1CA0"/>
    <w:rsid w:val="007D1EA4"/>
    <w:rsid w:val="007D27C0"/>
    <w:rsid w:val="007D29CB"/>
    <w:rsid w:val="007D2D23"/>
    <w:rsid w:val="007D3C5E"/>
    <w:rsid w:val="007D557B"/>
    <w:rsid w:val="007D5A64"/>
    <w:rsid w:val="007D6AD3"/>
    <w:rsid w:val="007D7448"/>
    <w:rsid w:val="007D758F"/>
    <w:rsid w:val="007D77BA"/>
    <w:rsid w:val="007D7AEF"/>
    <w:rsid w:val="007E1C1B"/>
    <w:rsid w:val="007E2D2F"/>
    <w:rsid w:val="007E2FD3"/>
    <w:rsid w:val="007E33D2"/>
    <w:rsid w:val="007E4CD1"/>
    <w:rsid w:val="007E57FD"/>
    <w:rsid w:val="007E612A"/>
    <w:rsid w:val="007E6995"/>
    <w:rsid w:val="007E7473"/>
    <w:rsid w:val="007E7F10"/>
    <w:rsid w:val="007F0674"/>
    <w:rsid w:val="007F09B1"/>
    <w:rsid w:val="007F0E92"/>
    <w:rsid w:val="007F1FD2"/>
    <w:rsid w:val="007F28DF"/>
    <w:rsid w:val="007F2DEC"/>
    <w:rsid w:val="007F3595"/>
    <w:rsid w:val="007F4FA7"/>
    <w:rsid w:val="007F5364"/>
    <w:rsid w:val="007F62FE"/>
    <w:rsid w:val="007F6944"/>
    <w:rsid w:val="007F6D9E"/>
    <w:rsid w:val="007F72BE"/>
    <w:rsid w:val="007F7ED5"/>
    <w:rsid w:val="00800142"/>
    <w:rsid w:val="008035A7"/>
    <w:rsid w:val="00804076"/>
    <w:rsid w:val="0080438E"/>
    <w:rsid w:val="0080448E"/>
    <w:rsid w:val="008077BB"/>
    <w:rsid w:val="00807810"/>
    <w:rsid w:val="00810FB9"/>
    <w:rsid w:val="00812E37"/>
    <w:rsid w:val="00813199"/>
    <w:rsid w:val="008135EC"/>
    <w:rsid w:val="00814264"/>
    <w:rsid w:val="00815E80"/>
    <w:rsid w:val="00816D64"/>
    <w:rsid w:val="00816FB8"/>
    <w:rsid w:val="0082030C"/>
    <w:rsid w:val="00821AF0"/>
    <w:rsid w:val="00822F03"/>
    <w:rsid w:val="0082340D"/>
    <w:rsid w:val="00823AA2"/>
    <w:rsid w:val="00823F67"/>
    <w:rsid w:val="00824610"/>
    <w:rsid w:val="00824A9F"/>
    <w:rsid w:val="0082519A"/>
    <w:rsid w:val="00825FCC"/>
    <w:rsid w:val="00825FD5"/>
    <w:rsid w:val="008263F5"/>
    <w:rsid w:val="00826CEA"/>
    <w:rsid w:val="00830AD4"/>
    <w:rsid w:val="00830E3C"/>
    <w:rsid w:val="00830F0D"/>
    <w:rsid w:val="00831DD1"/>
    <w:rsid w:val="008327DE"/>
    <w:rsid w:val="00835E83"/>
    <w:rsid w:val="008369AA"/>
    <w:rsid w:val="00836C4F"/>
    <w:rsid w:val="00837076"/>
    <w:rsid w:val="00840BD9"/>
    <w:rsid w:val="00840D24"/>
    <w:rsid w:val="00840E77"/>
    <w:rsid w:val="00840F9B"/>
    <w:rsid w:val="00841A1C"/>
    <w:rsid w:val="00841BBD"/>
    <w:rsid w:val="00842115"/>
    <w:rsid w:val="00843358"/>
    <w:rsid w:val="00843D64"/>
    <w:rsid w:val="00843DE3"/>
    <w:rsid w:val="008441AF"/>
    <w:rsid w:val="00844614"/>
    <w:rsid w:val="00845843"/>
    <w:rsid w:val="0084646B"/>
    <w:rsid w:val="00846DD0"/>
    <w:rsid w:val="00850738"/>
    <w:rsid w:val="008516B4"/>
    <w:rsid w:val="0085235F"/>
    <w:rsid w:val="00852A55"/>
    <w:rsid w:val="00852D72"/>
    <w:rsid w:val="0085386E"/>
    <w:rsid w:val="00853A9D"/>
    <w:rsid w:val="00854A2C"/>
    <w:rsid w:val="00855710"/>
    <w:rsid w:val="00856B93"/>
    <w:rsid w:val="00856C3B"/>
    <w:rsid w:val="00857816"/>
    <w:rsid w:val="00862091"/>
    <w:rsid w:val="00862E7D"/>
    <w:rsid w:val="00863022"/>
    <w:rsid w:val="0086304D"/>
    <w:rsid w:val="00863BC3"/>
    <w:rsid w:val="008646E4"/>
    <w:rsid w:val="00865DA7"/>
    <w:rsid w:val="00865DAD"/>
    <w:rsid w:val="0086657A"/>
    <w:rsid w:val="00866B54"/>
    <w:rsid w:val="00867B0B"/>
    <w:rsid w:val="00870ACB"/>
    <w:rsid w:val="00871948"/>
    <w:rsid w:val="00875A4C"/>
    <w:rsid w:val="00876821"/>
    <w:rsid w:val="00877E95"/>
    <w:rsid w:val="008813B5"/>
    <w:rsid w:val="008823DB"/>
    <w:rsid w:val="008824E5"/>
    <w:rsid w:val="0088441D"/>
    <w:rsid w:val="00885117"/>
    <w:rsid w:val="008869AB"/>
    <w:rsid w:val="008900F0"/>
    <w:rsid w:val="00891F9E"/>
    <w:rsid w:val="0089200E"/>
    <w:rsid w:val="00894C01"/>
    <w:rsid w:val="00894E32"/>
    <w:rsid w:val="0089625F"/>
    <w:rsid w:val="00897714"/>
    <w:rsid w:val="008A07BA"/>
    <w:rsid w:val="008A15D1"/>
    <w:rsid w:val="008A2586"/>
    <w:rsid w:val="008A2995"/>
    <w:rsid w:val="008A2A12"/>
    <w:rsid w:val="008A47A5"/>
    <w:rsid w:val="008A4FB8"/>
    <w:rsid w:val="008A51F8"/>
    <w:rsid w:val="008A527E"/>
    <w:rsid w:val="008A69B5"/>
    <w:rsid w:val="008A7032"/>
    <w:rsid w:val="008A79B5"/>
    <w:rsid w:val="008A7C87"/>
    <w:rsid w:val="008B10F5"/>
    <w:rsid w:val="008B20A6"/>
    <w:rsid w:val="008B2162"/>
    <w:rsid w:val="008B244C"/>
    <w:rsid w:val="008B2677"/>
    <w:rsid w:val="008B3BEF"/>
    <w:rsid w:val="008B3FE3"/>
    <w:rsid w:val="008B480A"/>
    <w:rsid w:val="008C1E76"/>
    <w:rsid w:val="008C1FCB"/>
    <w:rsid w:val="008C3440"/>
    <w:rsid w:val="008C38A9"/>
    <w:rsid w:val="008C4B3B"/>
    <w:rsid w:val="008C5134"/>
    <w:rsid w:val="008C6B9F"/>
    <w:rsid w:val="008C7D28"/>
    <w:rsid w:val="008C7D4E"/>
    <w:rsid w:val="008D0620"/>
    <w:rsid w:val="008D0729"/>
    <w:rsid w:val="008D0F45"/>
    <w:rsid w:val="008D1A39"/>
    <w:rsid w:val="008D1A96"/>
    <w:rsid w:val="008D24F1"/>
    <w:rsid w:val="008D29E6"/>
    <w:rsid w:val="008D34E3"/>
    <w:rsid w:val="008D3833"/>
    <w:rsid w:val="008D5C36"/>
    <w:rsid w:val="008D6AA8"/>
    <w:rsid w:val="008E0105"/>
    <w:rsid w:val="008E03DA"/>
    <w:rsid w:val="008E0BFC"/>
    <w:rsid w:val="008E3D07"/>
    <w:rsid w:val="008E3DC7"/>
    <w:rsid w:val="008E3EF0"/>
    <w:rsid w:val="008E4843"/>
    <w:rsid w:val="008E4E59"/>
    <w:rsid w:val="008E7A40"/>
    <w:rsid w:val="008F0276"/>
    <w:rsid w:val="008F035F"/>
    <w:rsid w:val="008F0526"/>
    <w:rsid w:val="008F0BD2"/>
    <w:rsid w:val="008F20A4"/>
    <w:rsid w:val="008F2C44"/>
    <w:rsid w:val="008F2EE4"/>
    <w:rsid w:val="008F371E"/>
    <w:rsid w:val="008F3AEB"/>
    <w:rsid w:val="008F4937"/>
    <w:rsid w:val="008F5E86"/>
    <w:rsid w:val="008F6913"/>
    <w:rsid w:val="00900614"/>
    <w:rsid w:val="009008AE"/>
    <w:rsid w:val="0090179D"/>
    <w:rsid w:val="00901D0D"/>
    <w:rsid w:val="009032A8"/>
    <w:rsid w:val="00905C24"/>
    <w:rsid w:val="00905EF6"/>
    <w:rsid w:val="00907FAB"/>
    <w:rsid w:val="00910391"/>
    <w:rsid w:val="009105D2"/>
    <w:rsid w:val="009110FA"/>
    <w:rsid w:val="00911195"/>
    <w:rsid w:val="00911E54"/>
    <w:rsid w:val="0091253A"/>
    <w:rsid w:val="0091410D"/>
    <w:rsid w:val="009146E5"/>
    <w:rsid w:val="0092045E"/>
    <w:rsid w:val="00920EFC"/>
    <w:rsid w:val="00922304"/>
    <w:rsid w:val="009240EF"/>
    <w:rsid w:val="00924300"/>
    <w:rsid w:val="0092605D"/>
    <w:rsid w:val="00931178"/>
    <w:rsid w:val="009325AE"/>
    <w:rsid w:val="00933451"/>
    <w:rsid w:val="00934901"/>
    <w:rsid w:val="00935FFD"/>
    <w:rsid w:val="00936F35"/>
    <w:rsid w:val="00937111"/>
    <w:rsid w:val="009404AF"/>
    <w:rsid w:val="009428A5"/>
    <w:rsid w:val="009436C5"/>
    <w:rsid w:val="00943804"/>
    <w:rsid w:val="009438AC"/>
    <w:rsid w:val="00943F29"/>
    <w:rsid w:val="00944B2B"/>
    <w:rsid w:val="009456C8"/>
    <w:rsid w:val="00947ADF"/>
    <w:rsid w:val="00947F6E"/>
    <w:rsid w:val="009519DF"/>
    <w:rsid w:val="00951F14"/>
    <w:rsid w:val="0095242F"/>
    <w:rsid w:val="009525EC"/>
    <w:rsid w:val="00952747"/>
    <w:rsid w:val="00952D51"/>
    <w:rsid w:val="0095301C"/>
    <w:rsid w:val="0095459F"/>
    <w:rsid w:val="009558C0"/>
    <w:rsid w:val="00955A71"/>
    <w:rsid w:val="00957C16"/>
    <w:rsid w:val="00957FB7"/>
    <w:rsid w:val="00962639"/>
    <w:rsid w:val="00963550"/>
    <w:rsid w:val="0096385A"/>
    <w:rsid w:val="00963E75"/>
    <w:rsid w:val="0096409A"/>
    <w:rsid w:val="00965E11"/>
    <w:rsid w:val="00970ABE"/>
    <w:rsid w:val="0097211C"/>
    <w:rsid w:val="00972367"/>
    <w:rsid w:val="00972956"/>
    <w:rsid w:val="00972A18"/>
    <w:rsid w:val="00972F5E"/>
    <w:rsid w:val="00973151"/>
    <w:rsid w:val="00974565"/>
    <w:rsid w:val="00975927"/>
    <w:rsid w:val="009759B1"/>
    <w:rsid w:val="009818DC"/>
    <w:rsid w:val="00982612"/>
    <w:rsid w:val="00982711"/>
    <w:rsid w:val="00982EC3"/>
    <w:rsid w:val="009861BC"/>
    <w:rsid w:val="00987536"/>
    <w:rsid w:val="009875A3"/>
    <w:rsid w:val="00987937"/>
    <w:rsid w:val="00987EF2"/>
    <w:rsid w:val="00987F38"/>
    <w:rsid w:val="00991960"/>
    <w:rsid w:val="00991BD3"/>
    <w:rsid w:val="00992228"/>
    <w:rsid w:val="00993081"/>
    <w:rsid w:val="009933D7"/>
    <w:rsid w:val="00993A71"/>
    <w:rsid w:val="00993D2A"/>
    <w:rsid w:val="00993F29"/>
    <w:rsid w:val="009946D2"/>
    <w:rsid w:val="0099532B"/>
    <w:rsid w:val="00995691"/>
    <w:rsid w:val="00995E4C"/>
    <w:rsid w:val="00996588"/>
    <w:rsid w:val="00996B48"/>
    <w:rsid w:val="00996D1D"/>
    <w:rsid w:val="0099713C"/>
    <w:rsid w:val="00997655"/>
    <w:rsid w:val="009A0882"/>
    <w:rsid w:val="009A17E1"/>
    <w:rsid w:val="009A1B6D"/>
    <w:rsid w:val="009A287D"/>
    <w:rsid w:val="009A42F8"/>
    <w:rsid w:val="009A431A"/>
    <w:rsid w:val="009A4858"/>
    <w:rsid w:val="009A4E7B"/>
    <w:rsid w:val="009A54FB"/>
    <w:rsid w:val="009A55EB"/>
    <w:rsid w:val="009A5613"/>
    <w:rsid w:val="009A5A8C"/>
    <w:rsid w:val="009A6725"/>
    <w:rsid w:val="009A7A31"/>
    <w:rsid w:val="009A7D48"/>
    <w:rsid w:val="009B19F5"/>
    <w:rsid w:val="009B32ED"/>
    <w:rsid w:val="009B396C"/>
    <w:rsid w:val="009B4736"/>
    <w:rsid w:val="009B520F"/>
    <w:rsid w:val="009B5A63"/>
    <w:rsid w:val="009B5CDC"/>
    <w:rsid w:val="009B6365"/>
    <w:rsid w:val="009B6C22"/>
    <w:rsid w:val="009B7974"/>
    <w:rsid w:val="009C0371"/>
    <w:rsid w:val="009C106E"/>
    <w:rsid w:val="009C113C"/>
    <w:rsid w:val="009C293A"/>
    <w:rsid w:val="009C574D"/>
    <w:rsid w:val="009C5821"/>
    <w:rsid w:val="009C7B20"/>
    <w:rsid w:val="009C7E72"/>
    <w:rsid w:val="009D1150"/>
    <w:rsid w:val="009D696C"/>
    <w:rsid w:val="009E01CE"/>
    <w:rsid w:val="009E0343"/>
    <w:rsid w:val="009E1064"/>
    <w:rsid w:val="009E10DE"/>
    <w:rsid w:val="009E14E9"/>
    <w:rsid w:val="009E1C35"/>
    <w:rsid w:val="009E29E7"/>
    <w:rsid w:val="009E3413"/>
    <w:rsid w:val="009E4D61"/>
    <w:rsid w:val="009E4ED7"/>
    <w:rsid w:val="009E4F5D"/>
    <w:rsid w:val="009E7410"/>
    <w:rsid w:val="009E758F"/>
    <w:rsid w:val="009F047F"/>
    <w:rsid w:val="009F0DE0"/>
    <w:rsid w:val="009F394B"/>
    <w:rsid w:val="009F3A24"/>
    <w:rsid w:val="009F41D1"/>
    <w:rsid w:val="009F44F2"/>
    <w:rsid w:val="009F515B"/>
    <w:rsid w:val="009F54B4"/>
    <w:rsid w:val="009F5803"/>
    <w:rsid w:val="009F5AD9"/>
    <w:rsid w:val="009F5F29"/>
    <w:rsid w:val="009F658E"/>
    <w:rsid w:val="009F659E"/>
    <w:rsid w:val="00A01B9E"/>
    <w:rsid w:val="00A028BE"/>
    <w:rsid w:val="00A02D49"/>
    <w:rsid w:val="00A02E06"/>
    <w:rsid w:val="00A03E94"/>
    <w:rsid w:val="00A042A0"/>
    <w:rsid w:val="00A04A49"/>
    <w:rsid w:val="00A0572A"/>
    <w:rsid w:val="00A069F7"/>
    <w:rsid w:val="00A07142"/>
    <w:rsid w:val="00A078EA"/>
    <w:rsid w:val="00A07B41"/>
    <w:rsid w:val="00A07B58"/>
    <w:rsid w:val="00A07D8A"/>
    <w:rsid w:val="00A12FF2"/>
    <w:rsid w:val="00A137C7"/>
    <w:rsid w:val="00A13A49"/>
    <w:rsid w:val="00A13AAD"/>
    <w:rsid w:val="00A13BEA"/>
    <w:rsid w:val="00A13C9E"/>
    <w:rsid w:val="00A1401D"/>
    <w:rsid w:val="00A15196"/>
    <w:rsid w:val="00A15BF0"/>
    <w:rsid w:val="00A15D73"/>
    <w:rsid w:val="00A1668A"/>
    <w:rsid w:val="00A17D44"/>
    <w:rsid w:val="00A20B6B"/>
    <w:rsid w:val="00A22603"/>
    <w:rsid w:val="00A22828"/>
    <w:rsid w:val="00A22C57"/>
    <w:rsid w:val="00A2361F"/>
    <w:rsid w:val="00A249A4"/>
    <w:rsid w:val="00A24C28"/>
    <w:rsid w:val="00A25CA4"/>
    <w:rsid w:val="00A25D35"/>
    <w:rsid w:val="00A2633C"/>
    <w:rsid w:val="00A26BCA"/>
    <w:rsid w:val="00A31CBF"/>
    <w:rsid w:val="00A31D3C"/>
    <w:rsid w:val="00A343F6"/>
    <w:rsid w:val="00A34ACD"/>
    <w:rsid w:val="00A34D06"/>
    <w:rsid w:val="00A354DD"/>
    <w:rsid w:val="00A35FF0"/>
    <w:rsid w:val="00A361EB"/>
    <w:rsid w:val="00A37011"/>
    <w:rsid w:val="00A40B19"/>
    <w:rsid w:val="00A413CB"/>
    <w:rsid w:val="00A41EC6"/>
    <w:rsid w:val="00A443DB"/>
    <w:rsid w:val="00A45FE1"/>
    <w:rsid w:val="00A4740B"/>
    <w:rsid w:val="00A51702"/>
    <w:rsid w:val="00A51DF3"/>
    <w:rsid w:val="00A53934"/>
    <w:rsid w:val="00A53C50"/>
    <w:rsid w:val="00A5447E"/>
    <w:rsid w:val="00A55C4E"/>
    <w:rsid w:val="00A57145"/>
    <w:rsid w:val="00A5792C"/>
    <w:rsid w:val="00A61BCA"/>
    <w:rsid w:val="00A61DEB"/>
    <w:rsid w:val="00A6267C"/>
    <w:rsid w:val="00A62BE6"/>
    <w:rsid w:val="00A63F94"/>
    <w:rsid w:val="00A64BA5"/>
    <w:rsid w:val="00A65A26"/>
    <w:rsid w:val="00A6664C"/>
    <w:rsid w:val="00A666AE"/>
    <w:rsid w:val="00A66833"/>
    <w:rsid w:val="00A71795"/>
    <w:rsid w:val="00A717E5"/>
    <w:rsid w:val="00A71896"/>
    <w:rsid w:val="00A73ABC"/>
    <w:rsid w:val="00A73BC6"/>
    <w:rsid w:val="00A74AA2"/>
    <w:rsid w:val="00A750C3"/>
    <w:rsid w:val="00A75FC8"/>
    <w:rsid w:val="00A76703"/>
    <w:rsid w:val="00A770D1"/>
    <w:rsid w:val="00A8167B"/>
    <w:rsid w:val="00A81874"/>
    <w:rsid w:val="00A81A1C"/>
    <w:rsid w:val="00A828BA"/>
    <w:rsid w:val="00A83DB7"/>
    <w:rsid w:val="00A84FF2"/>
    <w:rsid w:val="00A8549C"/>
    <w:rsid w:val="00A85B6F"/>
    <w:rsid w:val="00A868CF"/>
    <w:rsid w:val="00A93E38"/>
    <w:rsid w:val="00A94E7A"/>
    <w:rsid w:val="00A94EC1"/>
    <w:rsid w:val="00A95506"/>
    <w:rsid w:val="00A97411"/>
    <w:rsid w:val="00AA19B1"/>
    <w:rsid w:val="00AA1D75"/>
    <w:rsid w:val="00AA2721"/>
    <w:rsid w:val="00AA2EC3"/>
    <w:rsid w:val="00AA52DC"/>
    <w:rsid w:val="00AA628C"/>
    <w:rsid w:val="00AA62D6"/>
    <w:rsid w:val="00AA658E"/>
    <w:rsid w:val="00AA7013"/>
    <w:rsid w:val="00AA71CB"/>
    <w:rsid w:val="00AA71E3"/>
    <w:rsid w:val="00AA753A"/>
    <w:rsid w:val="00AB1FD9"/>
    <w:rsid w:val="00AB20C4"/>
    <w:rsid w:val="00AB28B8"/>
    <w:rsid w:val="00AB40DE"/>
    <w:rsid w:val="00AB4F48"/>
    <w:rsid w:val="00AB7FBB"/>
    <w:rsid w:val="00AC0164"/>
    <w:rsid w:val="00AC07B9"/>
    <w:rsid w:val="00AC07DC"/>
    <w:rsid w:val="00AC1157"/>
    <w:rsid w:val="00AC21CC"/>
    <w:rsid w:val="00AC2408"/>
    <w:rsid w:val="00AC2B9B"/>
    <w:rsid w:val="00AC48B3"/>
    <w:rsid w:val="00AD01D7"/>
    <w:rsid w:val="00AD14D9"/>
    <w:rsid w:val="00AD1A08"/>
    <w:rsid w:val="00AD1AB1"/>
    <w:rsid w:val="00AD3250"/>
    <w:rsid w:val="00AD7081"/>
    <w:rsid w:val="00AD742F"/>
    <w:rsid w:val="00AD7DAF"/>
    <w:rsid w:val="00AE05D6"/>
    <w:rsid w:val="00AE0B77"/>
    <w:rsid w:val="00AE15A6"/>
    <w:rsid w:val="00AE2128"/>
    <w:rsid w:val="00AE2183"/>
    <w:rsid w:val="00AE279C"/>
    <w:rsid w:val="00AE328D"/>
    <w:rsid w:val="00AE3BFA"/>
    <w:rsid w:val="00AE405C"/>
    <w:rsid w:val="00AE440F"/>
    <w:rsid w:val="00AE4A79"/>
    <w:rsid w:val="00AE4D79"/>
    <w:rsid w:val="00AE6134"/>
    <w:rsid w:val="00AE7A58"/>
    <w:rsid w:val="00AF143F"/>
    <w:rsid w:val="00AF258F"/>
    <w:rsid w:val="00AF46E3"/>
    <w:rsid w:val="00AF69DE"/>
    <w:rsid w:val="00AF6A24"/>
    <w:rsid w:val="00B0185E"/>
    <w:rsid w:val="00B02064"/>
    <w:rsid w:val="00B03ABA"/>
    <w:rsid w:val="00B03BFB"/>
    <w:rsid w:val="00B05490"/>
    <w:rsid w:val="00B05DCE"/>
    <w:rsid w:val="00B06563"/>
    <w:rsid w:val="00B068BE"/>
    <w:rsid w:val="00B06BAE"/>
    <w:rsid w:val="00B075FE"/>
    <w:rsid w:val="00B10872"/>
    <w:rsid w:val="00B11002"/>
    <w:rsid w:val="00B1240F"/>
    <w:rsid w:val="00B12482"/>
    <w:rsid w:val="00B12C4D"/>
    <w:rsid w:val="00B14711"/>
    <w:rsid w:val="00B205E7"/>
    <w:rsid w:val="00B224AA"/>
    <w:rsid w:val="00B22B0D"/>
    <w:rsid w:val="00B2305E"/>
    <w:rsid w:val="00B251D1"/>
    <w:rsid w:val="00B25AB7"/>
    <w:rsid w:val="00B25EC4"/>
    <w:rsid w:val="00B268FC"/>
    <w:rsid w:val="00B27C67"/>
    <w:rsid w:val="00B3167D"/>
    <w:rsid w:val="00B31997"/>
    <w:rsid w:val="00B31E6F"/>
    <w:rsid w:val="00B33574"/>
    <w:rsid w:val="00B340A7"/>
    <w:rsid w:val="00B34890"/>
    <w:rsid w:val="00B35320"/>
    <w:rsid w:val="00B35808"/>
    <w:rsid w:val="00B36AB4"/>
    <w:rsid w:val="00B36D1D"/>
    <w:rsid w:val="00B37029"/>
    <w:rsid w:val="00B374B7"/>
    <w:rsid w:val="00B42126"/>
    <w:rsid w:val="00B427FE"/>
    <w:rsid w:val="00B44EA1"/>
    <w:rsid w:val="00B452DE"/>
    <w:rsid w:val="00B472B2"/>
    <w:rsid w:val="00B475B3"/>
    <w:rsid w:val="00B47B32"/>
    <w:rsid w:val="00B5397E"/>
    <w:rsid w:val="00B53F6B"/>
    <w:rsid w:val="00B55B3C"/>
    <w:rsid w:val="00B577F7"/>
    <w:rsid w:val="00B57D18"/>
    <w:rsid w:val="00B62DC4"/>
    <w:rsid w:val="00B62EF9"/>
    <w:rsid w:val="00B63D62"/>
    <w:rsid w:val="00B64145"/>
    <w:rsid w:val="00B647EF"/>
    <w:rsid w:val="00B64BF8"/>
    <w:rsid w:val="00B65F75"/>
    <w:rsid w:val="00B66C67"/>
    <w:rsid w:val="00B67D34"/>
    <w:rsid w:val="00B70103"/>
    <w:rsid w:val="00B70703"/>
    <w:rsid w:val="00B70E73"/>
    <w:rsid w:val="00B70F47"/>
    <w:rsid w:val="00B72117"/>
    <w:rsid w:val="00B72334"/>
    <w:rsid w:val="00B73BB7"/>
    <w:rsid w:val="00B73C2B"/>
    <w:rsid w:val="00B7445D"/>
    <w:rsid w:val="00B74862"/>
    <w:rsid w:val="00B80779"/>
    <w:rsid w:val="00B80BC3"/>
    <w:rsid w:val="00B815A0"/>
    <w:rsid w:val="00B82687"/>
    <w:rsid w:val="00B82A2C"/>
    <w:rsid w:val="00B83118"/>
    <w:rsid w:val="00B83BFE"/>
    <w:rsid w:val="00B84621"/>
    <w:rsid w:val="00B8474C"/>
    <w:rsid w:val="00B8520F"/>
    <w:rsid w:val="00B852A8"/>
    <w:rsid w:val="00B85339"/>
    <w:rsid w:val="00B85955"/>
    <w:rsid w:val="00B8661C"/>
    <w:rsid w:val="00B916AE"/>
    <w:rsid w:val="00B930D8"/>
    <w:rsid w:val="00B939FB"/>
    <w:rsid w:val="00B941E3"/>
    <w:rsid w:val="00B942BA"/>
    <w:rsid w:val="00B9510B"/>
    <w:rsid w:val="00B95877"/>
    <w:rsid w:val="00B95A0C"/>
    <w:rsid w:val="00B9678F"/>
    <w:rsid w:val="00B972D1"/>
    <w:rsid w:val="00B974A6"/>
    <w:rsid w:val="00BA00A5"/>
    <w:rsid w:val="00BA068C"/>
    <w:rsid w:val="00BA0EA5"/>
    <w:rsid w:val="00BA11B3"/>
    <w:rsid w:val="00BA1C73"/>
    <w:rsid w:val="00BA434B"/>
    <w:rsid w:val="00BA47ED"/>
    <w:rsid w:val="00BA4DD3"/>
    <w:rsid w:val="00BA4FE5"/>
    <w:rsid w:val="00BA51D2"/>
    <w:rsid w:val="00BB0784"/>
    <w:rsid w:val="00BB18FE"/>
    <w:rsid w:val="00BB24DF"/>
    <w:rsid w:val="00BB3ACD"/>
    <w:rsid w:val="00BB55FA"/>
    <w:rsid w:val="00BB5A2E"/>
    <w:rsid w:val="00BB6026"/>
    <w:rsid w:val="00BB73F2"/>
    <w:rsid w:val="00BB7C68"/>
    <w:rsid w:val="00BC14AA"/>
    <w:rsid w:val="00BC2CC7"/>
    <w:rsid w:val="00BC472D"/>
    <w:rsid w:val="00BC4ABA"/>
    <w:rsid w:val="00BC4DA3"/>
    <w:rsid w:val="00BC4EE2"/>
    <w:rsid w:val="00BC5400"/>
    <w:rsid w:val="00BC68DC"/>
    <w:rsid w:val="00BC6ECB"/>
    <w:rsid w:val="00BD017D"/>
    <w:rsid w:val="00BD0EC5"/>
    <w:rsid w:val="00BD4A37"/>
    <w:rsid w:val="00BD507B"/>
    <w:rsid w:val="00BD5417"/>
    <w:rsid w:val="00BD617D"/>
    <w:rsid w:val="00BD68A5"/>
    <w:rsid w:val="00BD6DE0"/>
    <w:rsid w:val="00BD77AA"/>
    <w:rsid w:val="00BE01B2"/>
    <w:rsid w:val="00BE11A8"/>
    <w:rsid w:val="00BE12C3"/>
    <w:rsid w:val="00BE1B38"/>
    <w:rsid w:val="00BE2B6E"/>
    <w:rsid w:val="00BE5FBC"/>
    <w:rsid w:val="00BE6C0E"/>
    <w:rsid w:val="00BE70D4"/>
    <w:rsid w:val="00BF02FD"/>
    <w:rsid w:val="00BF23C8"/>
    <w:rsid w:val="00BF26EB"/>
    <w:rsid w:val="00BF282E"/>
    <w:rsid w:val="00BF28FA"/>
    <w:rsid w:val="00BF35D3"/>
    <w:rsid w:val="00BF3A80"/>
    <w:rsid w:val="00BF45B1"/>
    <w:rsid w:val="00BF4ECD"/>
    <w:rsid w:val="00BF5625"/>
    <w:rsid w:val="00C00443"/>
    <w:rsid w:val="00C00F19"/>
    <w:rsid w:val="00C01572"/>
    <w:rsid w:val="00C01873"/>
    <w:rsid w:val="00C02AC7"/>
    <w:rsid w:val="00C03646"/>
    <w:rsid w:val="00C0462F"/>
    <w:rsid w:val="00C06F95"/>
    <w:rsid w:val="00C10B2A"/>
    <w:rsid w:val="00C1123F"/>
    <w:rsid w:val="00C112DF"/>
    <w:rsid w:val="00C11926"/>
    <w:rsid w:val="00C1226E"/>
    <w:rsid w:val="00C130F1"/>
    <w:rsid w:val="00C13281"/>
    <w:rsid w:val="00C143B9"/>
    <w:rsid w:val="00C14435"/>
    <w:rsid w:val="00C151A2"/>
    <w:rsid w:val="00C201D2"/>
    <w:rsid w:val="00C21ACD"/>
    <w:rsid w:val="00C21E83"/>
    <w:rsid w:val="00C22699"/>
    <w:rsid w:val="00C23008"/>
    <w:rsid w:val="00C2559B"/>
    <w:rsid w:val="00C26FA4"/>
    <w:rsid w:val="00C27218"/>
    <w:rsid w:val="00C27CBF"/>
    <w:rsid w:val="00C31332"/>
    <w:rsid w:val="00C32A33"/>
    <w:rsid w:val="00C3459B"/>
    <w:rsid w:val="00C34883"/>
    <w:rsid w:val="00C3576C"/>
    <w:rsid w:val="00C35C90"/>
    <w:rsid w:val="00C364F2"/>
    <w:rsid w:val="00C36C29"/>
    <w:rsid w:val="00C37EA5"/>
    <w:rsid w:val="00C40F22"/>
    <w:rsid w:val="00C40F9A"/>
    <w:rsid w:val="00C41836"/>
    <w:rsid w:val="00C43D80"/>
    <w:rsid w:val="00C4426D"/>
    <w:rsid w:val="00C44C8C"/>
    <w:rsid w:val="00C45079"/>
    <w:rsid w:val="00C51D33"/>
    <w:rsid w:val="00C52C13"/>
    <w:rsid w:val="00C53522"/>
    <w:rsid w:val="00C53DE3"/>
    <w:rsid w:val="00C54097"/>
    <w:rsid w:val="00C54783"/>
    <w:rsid w:val="00C6054B"/>
    <w:rsid w:val="00C60771"/>
    <w:rsid w:val="00C6178E"/>
    <w:rsid w:val="00C6417B"/>
    <w:rsid w:val="00C6420E"/>
    <w:rsid w:val="00C664B7"/>
    <w:rsid w:val="00C67D16"/>
    <w:rsid w:val="00C712A1"/>
    <w:rsid w:val="00C724D6"/>
    <w:rsid w:val="00C72E70"/>
    <w:rsid w:val="00C72FDA"/>
    <w:rsid w:val="00C74023"/>
    <w:rsid w:val="00C7452E"/>
    <w:rsid w:val="00C76CB7"/>
    <w:rsid w:val="00C8107D"/>
    <w:rsid w:val="00C81163"/>
    <w:rsid w:val="00C81B63"/>
    <w:rsid w:val="00C827BC"/>
    <w:rsid w:val="00C82B83"/>
    <w:rsid w:val="00C830D5"/>
    <w:rsid w:val="00C86212"/>
    <w:rsid w:val="00C870F6"/>
    <w:rsid w:val="00C87967"/>
    <w:rsid w:val="00C87BD5"/>
    <w:rsid w:val="00C900BE"/>
    <w:rsid w:val="00C904E0"/>
    <w:rsid w:val="00C90E92"/>
    <w:rsid w:val="00C936BD"/>
    <w:rsid w:val="00C93A72"/>
    <w:rsid w:val="00C94A97"/>
    <w:rsid w:val="00C9563C"/>
    <w:rsid w:val="00C95A68"/>
    <w:rsid w:val="00C95C1D"/>
    <w:rsid w:val="00C95FAB"/>
    <w:rsid w:val="00C96197"/>
    <w:rsid w:val="00C9793B"/>
    <w:rsid w:val="00C97CA5"/>
    <w:rsid w:val="00CA02E9"/>
    <w:rsid w:val="00CA03CB"/>
    <w:rsid w:val="00CA057C"/>
    <w:rsid w:val="00CA153C"/>
    <w:rsid w:val="00CA31CF"/>
    <w:rsid w:val="00CA3459"/>
    <w:rsid w:val="00CA3FE4"/>
    <w:rsid w:val="00CA5026"/>
    <w:rsid w:val="00CA6E68"/>
    <w:rsid w:val="00CB0DEF"/>
    <w:rsid w:val="00CB2D43"/>
    <w:rsid w:val="00CB44B2"/>
    <w:rsid w:val="00CB4A73"/>
    <w:rsid w:val="00CB5903"/>
    <w:rsid w:val="00CB6340"/>
    <w:rsid w:val="00CC0350"/>
    <w:rsid w:val="00CC1193"/>
    <w:rsid w:val="00CC171B"/>
    <w:rsid w:val="00CC1A3C"/>
    <w:rsid w:val="00CC25E0"/>
    <w:rsid w:val="00CC27C4"/>
    <w:rsid w:val="00CC2BCA"/>
    <w:rsid w:val="00CC3C13"/>
    <w:rsid w:val="00CC3DB7"/>
    <w:rsid w:val="00CC60C3"/>
    <w:rsid w:val="00CC6CC3"/>
    <w:rsid w:val="00CC7C77"/>
    <w:rsid w:val="00CD02B6"/>
    <w:rsid w:val="00CD1484"/>
    <w:rsid w:val="00CD2C96"/>
    <w:rsid w:val="00CD2D6F"/>
    <w:rsid w:val="00CD382B"/>
    <w:rsid w:val="00CD4BB8"/>
    <w:rsid w:val="00CD4C58"/>
    <w:rsid w:val="00CD55D5"/>
    <w:rsid w:val="00CD5D79"/>
    <w:rsid w:val="00CD6EB5"/>
    <w:rsid w:val="00CE0592"/>
    <w:rsid w:val="00CE213B"/>
    <w:rsid w:val="00CE5017"/>
    <w:rsid w:val="00CE7F05"/>
    <w:rsid w:val="00CF05E9"/>
    <w:rsid w:val="00CF0C0D"/>
    <w:rsid w:val="00CF14EB"/>
    <w:rsid w:val="00CF2737"/>
    <w:rsid w:val="00CF2F3B"/>
    <w:rsid w:val="00CF3811"/>
    <w:rsid w:val="00CF3891"/>
    <w:rsid w:val="00CF53AC"/>
    <w:rsid w:val="00CF75D8"/>
    <w:rsid w:val="00CF7BDA"/>
    <w:rsid w:val="00CF7FB2"/>
    <w:rsid w:val="00D0100D"/>
    <w:rsid w:val="00D022DC"/>
    <w:rsid w:val="00D025F3"/>
    <w:rsid w:val="00D028D2"/>
    <w:rsid w:val="00D02E12"/>
    <w:rsid w:val="00D03174"/>
    <w:rsid w:val="00D0382A"/>
    <w:rsid w:val="00D04C1E"/>
    <w:rsid w:val="00D04CEF"/>
    <w:rsid w:val="00D06625"/>
    <w:rsid w:val="00D07072"/>
    <w:rsid w:val="00D1018C"/>
    <w:rsid w:val="00D10AFC"/>
    <w:rsid w:val="00D1116F"/>
    <w:rsid w:val="00D11646"/>
    <w:rsid w:val="00D11FB4"/>
    <w:rsid w:val="00D14D9A"/>
    <w:rsid w:val="00D15337"/>
    <w:rsid w:val="00D153E7"/>
    <w:rsid w:val="00D1548A"/>
    <w:rsid w:val="00D157B5"/>
    <w:rsid w:val="00D16100"/>
    <w:rsid w:val="00D1627B"/>
    <w:rsid w:val="00D20902"/>
    <w:rsid w:val="00D2137A"/>
    <w:rsid w:val="00D22A8D"/>
    <w:rsid w:val="00D234F7"/>
    <w:rsid w:val="00D2397B"/>
    <w:rsid w:val="00D24368"/>
    <w:rsid w:val="00D254C2"/>
    <w:rsid w:val="00D25B09"/>
    <w:rsid w:val="00D2686F"/>
    <w:rsid w:val="00D278F4"/>
    <w:rsid w:val="00D30548"/>
    <w:rsid w:val="00D31FED"/>
    <w:rsid w:val="00D33A52"/>
    <w:rsid w:val="00D34DFA"/>
    <w:rsid w:val="00D36FC7"/>
    <w:rsid w:val="00D372F8"/>
    <w:rsid w:val="00D37342"/>
    <w:rsid w:val="00D375D8"/>
    <w:rsid w:val="00D4091F"/>
    <w:rsid w:val="00D42BC1"/>
    <w:rsid w:val="00D4366F"/>
    <w:rsid w:val="00D43DB3"/>
    <w:rsid w:val="00D440A2"/>
    <w:rsid w:val="00D464AC"/>
    <w:rsid w:val="00D46AEE"/>
    <w:rsid w:val="00D46E6C"/>
    <w:rsid w:val="00D474E8"/>
    <w:rsid w:val="00D47671"/>
    <w:rsid w:val="00D477BB"/>
    <w:rsid w:val="00D478DB"/>
    <w:rsid w:val="00D47923"/>
    <w:rsid w:val="00D47D1E"/>
    <w:rsid w:val="00D47E0A"/>
    <w:rsid w:val="00D50DDE"/>
    <w:rsid w:val="00D50FB6"/>
    <w:rsid w:val="00D52CFC"/>
    <w:rsid w:val="00D533D6"/>
    <w:rsid w:val="00D53988"/>
    <w:rsid w:val="00D55077"/>
    <w:rsid w:val="00D5701D"/>
    <w:rsid w:val="00D57D17"/>
    <w:rsid w:val="00D57DDF"/>
    <w:rsid w:val="00D62E62"/>
    <w:rsid w:val="00D63237"/>
    <w:rsid w:val="00D6396C"/>
    <w:rsid w:val="00D65E77"/>
    <w:rsid w:val="00D66F78"/>
    <w:rsid w:val="00D70E46"/>
    <w:rsid w:val="00D72741"/>
    <w:rsid w:val="00D72ACD"/>
    <w:rsid w:val="00D7375B"/>
    <w:rsid w:val="00D739FC"/>
    <w:rsid w:val="00D73CB9"/>
    <w:rsid w:val="00D748E1"/>
    <w:rsid w:val="00D756F7"/>
    <w:rsid w:val="00D75A79"/>
    <w:rsid w:val="00D75C0E"/>
    <w:rsid w:val="00D8161B"/>
    <w:rsid w:val="00D818CB"/>
    <w:rsid w:val="00D81BB2"/>
    <w:rsid w:val="00D81DB1"/>
    <w:rsid w:val="00D82FB9"/>
    <w:rsid w:val="00D839DA"/>
    <w:rsid w:val="00D84B09"/>
    <w:rsid w:val="00D84E70"/>
    <w:rsid w:val="00D851BC"/>
    <w:rsid w:val="00D85612"/>
    <w:rsid w:val="00D85D6A"/>
    <w:rsid w:val="00D873B2"/>
    <w:rsid w:val="00D87EAC"/>
    <w:rsid w:val="00D90D33"/>
    <w:rsid w:val="00D91104"/>
    <w:rsid w:val="00D91F7B"/>
    <w:rsid w:val="00D928D7"/>
    <w:rsid w:val="00D93234"/>
    <w:rsid w:val="00D95270"/>
    <w:rsid w:val="00D95670"/>
    <w:rsid w:val="00D95AE2"/>
    <w:rsid w:val="00DA196E"/>
    <w:rsid w:val="00DA1F8C"/>
    <w:rsid w:val="00DA3122"/>
    <w:rsid w:val="00DA4CFC"/>
    <w:rsid w:val="00DA519F"/>
    <w:rsid w:val="00DA60D0"/>
    <w:rsid w:val="00DA73FA"/>
    <w:rsid w:val="00DA7B38"/>
    <w:rsid w:val="00DA7B8E"/>
    <w:rsid w:val="00DB066B"/>
    <w:rsid w:val="00DB1487"/>
    <w:rsid w:val="00DB1F79"/>
    <w:rsid w:val="00DB2442"/>
    <w:rsid w:val="00DB3847"/>
    <w:rsid w:val="00DB401B"/>
    <w:rsid w:val="00DB4119"/>
    <w:rsid w:val="00DB4D2D"/>
    <w:rsid w:val="00DB60AF"/>
    <w:rsid w:val="00DB6231"/>
    <w:rsid w:val="00DB667F"/>
    <w:rsid w:val="00DB6E5A"/>
    <w:rsid w:val="00DB7BF3"/>
    <w:rsid w:val="00DC0C2C"/>
    <w:rsid w:val="00DC1D51"/>
    <w:rsid w:val="00DC2979"/>
    <w:rsid w:val="00DC33CE"/>
    <w:rsid w:val="00DC3890"/>
    <w:rsid w:val="00DC4545"/>
    <w:rsid w:val="00DC49CA"/>
    <w:rsid w:val="00DC5E04"/>
    <w:rsid w:val="00DC673C"/>
    <w:rsid w:val="00DD04AA"/>
    <w:rsid w:val="00DD2EAB"/>
    <w:rsid w:val="00DD34FA"/>
    <w:rsid w:val="00DD3597"/>
    <w:rsid w:val="00DD5852"/>
    <w:rsid w:val="00DD5C9E"/>
    <w:rsid w:val="00DD5EBF"/>
    <w:rsid w:val="00DD671B"/>
    <w:rsid w:val="00DD7527"/>
    <w:rsid w:val="00DD7F4F"/>
    <w:rsid w:val="00DE0799"/>
    <w:rsid w:val="00DE31B7"/>
    <w:rsid w:val="00DE35FC"/>
    <w:rsid w:val="00DE3F49"/>
    <w:rsid w:val="00DE49AB"/>
    <w:rsid w:val="00DE50C2"/>
    <w:rsid w:val="00DE551F"/>
    <w:rsid w:val="00DE5CCB"/>
    <w:rsid w:val="00DE7950"/>
    <w:rsid w:val="00DE7AA2"/>
    <w:rsid w:val="00DF41DF"/>
    <w:rsid w:val="00DF4EB1"/>
    <w:rsid w:val="00DF50AE"/>
    <w:rsid w:val="00DF584C"/>
    <w:rsid w:val="00DF60F9"/>
    <w:rsid w:val="00DF7536"/>
    <w:rsid w:val="00DF7D3A"/>
    <w:rsid w:val="00E001AA"/>
    <w:rsid w:val="00E00837"/>
    <w:rsid w:val="00E01B00"/>
    <w:rsid w:val="00E034B7"/>
    <w:rsid w:val="00E03E08"/>
    <w:rsid w:val="00E0508B"/>
    <w:rsid w:val="00E05792"/>
    <w:rsid w:val="00E127F9"/>
    <w:rsid w:val="00E12C40"/>
    <w:rsid w:val="00E12CAF"/>
    <w:rsid w:val="00E12E7E"/>
    <w:rsid w:val="00E14047"/>
    <w:rsid w:val="00E206B6"/>
    <w:rsid w:val="00E20861"/>
    <w:rsid w:val="00E21F7B"/>
    <w:rsid w:val="00E23319"/>
    <w:rsid w:val="00E23B1C"/>
    <w:rsid w:val="00E23E40"/>
    <w:rsid w:val="00E257AC"/>
    <w:rsid w:val="00E279EA"/>
    <w:rsid w:val="00E3181F"/>
    <w:rsid w:val="00E31FD8"/>
    <w:rsid w:val="00E32DE7"/>
    <w:rsid w:val="00E32E02"/>
    <w:rsid w:val="00E3384B"/>
    <w:rsid w:val="00E33F89"/>
    <w:rsid w:val="00E34DD9"/>
    <w:rsid w:val="00E34E29"/>
    <w:rsid w:val="00E36BF9"/>
    <w:rsid w:val="00E40D5A"/>
    <w:rsid w:val="00E4168A"/>
    <w:rsid w:val="00E4488C"/>
    <w:rsid w:val="00E456B1"/>
    <w:rsid w:val="00E4675D"/>
    <w:rsid w:val="00E46D6A"/>
    <w:rsid w:val="00E50463"/>
    <w:rsid w:val="00E506C3"/>
    <w:rsid w:val="00E50822"/>
    <w:rsid w:val="00E50FF8"/>
    <w:rsid w:val="00E51A15"/>
    <w:rsid w:val="00E51DF9"/>
    <w:rsid w:val="00E54C10"/>
    <w:rsid w:val="00E56015"/>
    <w:rsid w:val="00E604AE"/>
    <w:rsid w:val="00E615B2"/>
    <w:rsid w:val="00E621DB"/>
    <w:rsid w:val="00E63D4E"/>
    <w:rsid w:val="00E652D9"/>
    <w:rsid w:val="00E668EC"/>
    <w:rsid w:val="00E66AED"/>
    <w:rsid w:val="00E6756F"/>
    <w:rsid w:val="00E67CF1"/>
    <w:rsid w:val="00E71DB8"/>
    <w:rsid w:val="00E71DFE"/>
    <w:rsid w:val="00E742C4"/>
    <w:rsid w:val="00E74687"/>
    <w:rsid w:val="00E758F6"/>
    <w:rsid w:val="00E77879"/>
    <w:rsid w:val="00E810F6"/>
    <w:rsid w:val="00E818C0"/>
    <w:rsid w:val="00E81EC2"/>
    <w:rsid w:val="00E86289"/>
    <w:rsid w:val="00E86E9E"/>
    <w:rsid w:val="00E87A19"/>
    <w:rsid w:val="00E87A4F"/>
    <w:rsid w:val="00E87A83"/>
    <w:rsid w:val="00E9021E"/>
    <w:rsid w:val="00E90261"/>
    <w:rsid w:val="00E90A50"/>
    <w:rsid w:val="00E91260"/>
    <w:rsid w:val="00E916C6"/>
    <w:rsid w:val="00E91A7E"/>
    <w:rsid w:val="00E93817"/>
    <w:rsid w:val="00E93EF8"/>
    <w:rsid w:val="00E94350"/>
    <w:rsid w:val="00E944ED"/>
    <w:rsid w:val="00E95321"/>
    <w:rsid w:val="00E967C3"/>
    <w:rsid w:val="00E97FD2"/>
    <w:rsid w:val="00EA116D"/>
    <w:rsid w:val="00EA244F"/>
    <w:rsid w:val="00EA437F"/>
    <w:rsid w:val="00EA51A4"/>
    <w:rsid w:val="00EA5392"/>
    <w:rsid w:val="00EA5B3C"/>
    <w:rsid w:val="00EA78B2"/>
    <w:rsid w:val="00EB053D"/>
    <w:rsid w:val="00EB1162"/>
    <w:rsid w:val="00EB1458"/>
    <w:rsid w:val="00EB1E5B"/>
    <w:rsid w:val="00EB2FAC"/>
    <w:rsid w:val="00EB3179"/>
    <w:rsid w:val="00EB40C5"/>
    <w:rsid w:val="00EB4B1D"/>
    <w:rsid w:val="00EB54FA"/>
    <w:rsid w:val="00EC0801"/>
    <w:rsid w:val="00EC1A59"/>
    <w:rsid w:val="00EC25FD"/>
    <w:rsid w:val="00EC453F"/>
    <w:rsid w:val="00EC4D93"/>
    <w:rsid w:val="00EC704D"/>
    <w:rsid w:val="00EC750B"/>
    <w:rsid w:val="00ED3BC2"/>
    <w:rsid w:val="00ED44DE"/>
    <w:rsid w:val="00ED47CD"/>
    <w:rsid w:val="00ED4937"/>
    <w:rsid w:val="00ED5ADD"/>
    <w:rsid w:val="00ED5DE3"/>
    <w:rsid w:val="00ED6279"/>
    <w:rsid w:val="00ED642B"/>
    <w:rsid w:val="00ED66B8"/>
    <w:rsid w:val="00ED7054"/>
    <w:rsid w:val="00EE04FC"/>
    <w:rsid w:val="00EE1480"/>
    <w:rsid w:val="00EE1E29"/>
    <w:rsid w:val="00EE4505"/>
    <w:rsid w:val="00EE479B"/>
    <w:rsid w:val="00EE4F1D"/>
    <w:rsid w:val="00EE5E77"/>
    <w:rsid w:val="00EE623B"/>
    <w:rsid w:val="00EE62ED"/>
    <w:rsid w:val="00EE6972"/>
    <w:rsid w:val="00EF0EC5"/>
    <w:rsid w:val="00EF2525"/>
    <w:rsid w:val="00EF280E"/>
    <w:rsid w:val="00EF34BF"/>
    <w:rsid w:val="00EF36CD"/>
    <w:rsid w:val="00EF45A0"/>
    <w:rsid w:val="00EF578E"/>
    <w:rsid w:val="00EF6A29"/>
    <w:rsid w:val="00EF7870"/>
    <w:rsid w:val="00EF7993"/>
    <w:rsid w:val="00EF7D6A"/>
    <w:rsid w:val="00EF7FE1"/>
    <w:rsid w:val="00F00AD7"/>
    <w:rsid w:val="00F01F94"/>
    <w:rsid w:val="00F021A8"/>
    <w:rsid w:val="00F030FB"/>
    <w:rsid w:val="00F03997"/>
    <w:rsid w:val="00F06145"/>
    <w:rsid w:val="00F06F5C"/>
    <w:rsid w:val="00F112AC"/>
    <w:rsid w:val="00F1289E"/>
    <w:rsid w:val="00F14401"/>
    <w:rsid w:val="00F14683"/>
    <w:rsid w:val="00F14A53"/>
    <w:rsid w:val="00F15611"/>
    <w:rsid w:val="00F15D12"/>
    <w:rsid w:val="00F15D9B"/>
    <w:rsid w:val="00F16C56"/>
    <w:rsid w:val="00F17BD5"/>
    <w:rsid w:val="00F20F37"/>
    <w:rsid w:val="00F228AA"/>
    <w:rsid w:val="00F26DC0"/>
    <w:rsid w:val="00F27BB0"/>
    <w:rsid w:val="00F27FD9"/>
    <w:rsid w:val="00F30F03"/>
    <w:rsid w:val="00F31986"/>
    <w:rsid w:val="00F31DEE"/>
    <w:rsid w:val="00F326AF"/>
    <w:rsid w:val="00F32DC0"/>
    <w:rsid w:val="00F34F01"/>
    <w:rsid w:val="00F3690F"/>
    <w:rsid w:val="00F37BF2"/>
    <w:rsid w:val="00F37DD7"/>
    <w:rsid w:val="00F37ECB"/>
    <w:rsid w:val="00F42D72"/>
    <w:rsid w:val="00F44978"/>
    <w:rsid w:val="00F456BD"/>
    <w:rsid w:val="00F45C18"/>
    <w:rsid w:val="00F4675F"/>
    <w:rsid w:val="00F467CD"/>
    <w:rsid w:val="00F47922"/>
    <w:rsid w:val="00F50BEA"/>
    <w:rsid w:val="00F511DA"/>
    <w:rsid w:val="00F544AA"/>
    <w:rsid w:val="00F544C0"/>
    <w:rsid w:val="00F554E3"/>
    <w:rsid w:val="00F556C4"/>
    <w:rsid w:val="00F5637F"/>
    <w:rsid w:val="00F56EB6"/>
    <w:rsid w:val="00F57083"/>
    <w:rsid w:val="00F57F40"/>
    <w:rsid w:val="00F611F1"/>
    <w:rsid w:val="00F61513"/>
    <w:rsid w:val="00F63AFE"/>
    <w:rsid w:val="00F64D1B"/>
    <w:rsid w:val="00F66FD6"/>
    <w:rsid w:val="00F700D1"/>
    <w:rsid w:val="00F7192D"/>
    <w:rsid w:val="00F71BEE"/>
    <w:rsid w:val="00F73AC4"/>
    <w:rsid w:val="00F73F0D"/>
    <w:rsid w:val="00F74229"/>
    <w:rsid w:val="00F74745"/>
    <w:rsid w:val="00F76790"/>
    <w:rsid w:val="00F769DA"/>
    <w:rsid w:val="00F7731B"/>
    <w:rsid w:val="00F81C9F"/>
    <w:rsid w:val="00F8219E"/>
    <w:rsid w:val="00F82519"/>
    <w:rsid w:val="00F8304D"/>
    <w:rsid w:val="00F8549E"/>
    <w:rsid w:val="00F85841"/>
    <w:rsid w:val="00F85AD4"/>
    <w:rsid w:val="00F86201"/>
    <w:rsid w:val="00F91C3D"/>
    <w:rsid w:val="00F932FF"/>
    <w:rsid w:val="00F93410"/>
    <w:rsid w:val="00F94200"/>
    <w:rsid w:val="00F949EC"/>
    <w:rsid w:val="00F959C3"/>
    <w:rsid w:val="00F9656D"/>
    <w:rsid w:val="00F966C8"/>
    <w:rsid w:val="00F967E5"/>
    <w:rsid w:val="00FA0769"/>
    <w:rsid w:val="00FA0CF2"/>
    <w:rsid w:val="00FA0F3D"/>
    <w:rsid w:val="00FA1285"/>
    <w:rsid w:val="00FA1AE1"/>
    <w:rsid w:val="00FA1E09"/>
    <w:rsid w:val="00FA2250"/>
    <w:rsid w:val="00FA284F"/>
    <w:rsid w:val="00FA2BF9"/>
    <w:rsid w:val="00FA36D2"/>
    <w:rsid w:val="00FA468B"/>
    <w:rsid w:val="00FA50F8"/>
    <w:rsid w:val="00FA62D7"/>
    <w:rsid w:val="00FA7611"/>
    <w:rsid w:val="00FB01F5"/>
    <w:rsid w:val="00FB0584"/>
    <w:rsid w:val="00FB3EC1"/>
    <w:rsid w:val="00FB47A0"/>
    <w:rsid w:val="00FB4D55"/>
    <w:rsid w:val="00FB5273"/>
    <w:rsid w:val="00FB5ACA"/>
    <w:rsid w:val="00FB5F05"/>
    <w:rsid w:val="00FB725C"/>
    <w:rsid w:val="00FC0DCF"/>
    <w:rsid w:val="00FC2467"/>
    <w:rsid w:val="00FC5E1E"/>
    <w:rsid w:val="00FC6D3B"/>
    <w:rsid w:val="00FC6DD9"/>
    <w:rsid w:val="00FC7562"/>
    <w:rsid w:val="00FC79B4"/>
    <w:rsid w:val="00FD0285"/>
    <w:rsid w:val="00FD037C"/>
    <w:rsid w:val="00FD09BA"/>
    <w:rsid w:val="00FD2D0B"/>
    <w:rsid w:val="00FD3794"/>
    <w:rsid w:val="00FD55D3"/>
    <w:rsid w:val="00FD606A"/>
    <w:rsid w:val="00FD64D9"/>
    <w:rsid w:val="00FD652A"/>
    <w:rsid w:val="00FE0810"/>
    <w:rsid w:val="00FE0C56"/>
    <w:rsid w:val="00FE0C72"/>
    <w:rsid w:val="00FE1B52"/>
    <w:rsid w:val="00FE2471"/>
    <w:rsid w:val="00FE3D93"/>
    <w:rsid w:val="00FE4513"/>
    <w:rsid w:val="00FE5AC8"/>
    <w:rsid w:val="00FE5FE6"/>
    <w:rsid w:val="00FE7B63"/>
    <w:rsid w:val="00FF0B68"/>
    <w:rsid w:val="00FF195C"/>
    <w:rsid w:val="00FF1ED0"/>
    <w:rsid w:val="00FF3C85"/>
    <w:rsid w:val="00FF493B"/>
    <w:rsid w:val="00FF4BB7"/>
    <w:rsid w:val="00FF66C2"/>
    <w:rsid w:val="362B340E"/>
    <w:rsid w:val="41841F70"/>
    <w:rsid w:val="54BD5C3F"/>
    <w:rsid w:val="77E3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uiPriority="99" w:qFormat="1"/>
    <w:lsdException w:name="annotation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tabs>
        <w:tab w:val="left" w:pos="432"/>
      </w:tabs>
      <w:spacing w:before="240" w:after="60"/>
      <w:ind w:left="432" w:hanging="432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76"/>
      </w:tabs>
      <w:spacing w:after="60"/>
      <w:ind w:left="576" w:hanging="576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1224"/>
      </w:tabs>
      <w:spacing w:before="240" w:after="60"/>
      <w:ind w:left="1224" w:hanging="864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otnote reference"/>
    <w:uiPriority w:val="99"/>
    <w:qFormat/>
    <w:rPr>
      <w:rFonts w:ascii="Times New Roman" w:hAnsi="Times New Roman"/>
      <w:vertAlign w:val="superscript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endnote reference"/>
    <w:rPr>
      <w:vertAlign w:val="superscript"/>
    </w:rPr>
  </w:style>
  <w:style w:type="character" w:styleId="aa">
    <w:name w:val="page number"/>
    <w:rPr>
      <w:rFonts w:ascii="Times New Roman" w:hAnsi="Times New Roman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Прощание Знак"/>
    <w:link w:val="ae"/>
    <w:rPr>
      <w:sz w:val="24"/>
      <w:szCs w:val="24"/>
      <w:lang w:val="ru-RU"/>
    </w:rPr>
  </w:style>
  <w:style w:type="character" w:customStyle="1" w:styleId="31">
    <w:name w:val="Основной текст 3 Знак"/>
    <w:link w:val="32"/>
    <w:rPr>
      <w:sz w:val="16"/>
      <w:szCs w:val="16"/>
    </w:rPr>
  </w:style>
  <w:style w:type="character" w:customStyle="1" w:styleId="af">
    <w:name w:val="Гипертекстовая ссылка"/>
    <w:uiPriority w:val="99"/>
    <w:rPr>
      <w:color w:val="106BBE"/>
    </w:rPr>
  </w:style>
  <w:style w:type="character" w:customStyle="1" w:styleId="af0">
    <w:name w:val="Верхний колонтитул Знак"/>
    <w:link w:val="af1"/>
    <w:uiPriority w:val="99"/>
    <w:rPr>
      <w:rFonts w:ascii="Arial" w:hAnsi="Arial"/>
      <w:sz w:val="24"/>
      <w:szCs w:val="24"/>
      <w:lang w:val="ru-RU" w:eastAsia="ru-RU"/>
    </w:rPr>
  </w:style>
  <w:style w:type="character" w:customStyle="1" w:styleId="epm">
    <w:name w:val="epm"/>
  </w:style>
  <w:style w:type="character" w:customStyle="1" w:styleId="af2">
    <w:name w:val="Электронная подпись Знак"/>
    <w:link w:val="af3"/>
    <w:rPr>
      <w:sz w:val="24"/>
      <w:szCs w:val="24"/>
      <w:lang w:val="ru-RU"/>
    </w:rPr>
  </w:style>
  <w:style w:type="character" w:customStyle="1" w:styleId="af4">
    <w:name w:val="Красная строка Знак"/>
    <w:link w:val="af5"/>
    <w:rPr>
      <w:sz w:val="24"/>
      <w:szCs w:val="24"/>
      <w:lang w:val="ru-RU"/>
    </w:rPr>
  </w:style>
  <w:style w:type="character" w:customStyle="1" w:styleId="af6">
    <w:name w:val="Схема документа Знак"/>
    <w:link w:val="af7"/>
    <w:rPr>
      <w:rFonts w:ascii="Tahoma" w:hAnsi="Tahoma" w:cs="Tahoma"/>
      <w:sz w:val="16"/>
      <w:szCs w:val="16"/>
    </w:rPr>
  </w:style>
  <w:style w:type="character" w:customStyle="1" w:styleId="HTML">
    <w:name w:val="Адрес HTML Знак"/>
    <w:link w:val="HTML0"/>
    <w:rPr>
      <w:i/>
      <w:iCs/>
      <w:sz w:val="24"/>
      <w:szCs w:val="24"/>
      <w:lang w:val="ru-RU"/>
    </w:rPr>
  </w:style>
  <w:style w:type="character" w:customStyle="1" w:styleId="21">
    <w:name w:val="Основной текст (2)_"/>
    <w:link w:val="22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af8">
    <w:name w:val="Нижний колонтитул Знак"/>
    <w:link w:val="af9"/>
    <w:uiPriority w:val="99"/>
    <w:rPr>
      <w:sz w:val="24"/>
      <w:szCs w:val="24"/>
      <w:lang w:val="ru-RU" w:eastAsia="ru-RU"/>
    </w:rPr>
  </w:style>
  <w:style w:type="character" w:customStyle="1" w:styleId="28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4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character" w:customStyle="1" w:styleId="40">
    <w:name w:val="Заголовок 4 Знак"/>
    <w:link w:val="4"/>
    <w:rPr>
      <w:rFonts w:ascii="Arial" w:hAnsi="Arial"/>
      <w:sz w:val="24"/>
    </w:rPr>
  </w:style>
  <w:style w:type="character" w:customStyle="1" w:styleId="91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FootnoteTextChar">
    <w:name w:val="Footnote Text Char"/>
    <w:aliases w:val="Знак Char,Знак2 Char"/>
    <w:locked/>
    <w:rPr>
      <w:lang w:val="ru-RU" w:eastAsia="ru-RU" w:bidi="ar-SA"/>
    </w:rPr>
  </w:style>
  <w:style w:type="character" w:customStyle="1" w:styleId="23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blk">
    <w:name w:val="blk"/>
  </w:style>
  <w:style w:type="character" w:customStyle="1" w:styleId="f">
    <w:name w:val="f"/>
  </w:style>
  <w:style w:type="character" w:customStyle="1" w:styleId="27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92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afa">
    <w:name w:val="ТЗ.Обычный Знак"/>
    <w:link w:val="afb"/>
    <w:rPr>
      <w:rFonts w:eastAsia="Calibri"/>
      <w:bCs/>
      <w:iCs/>
      <w:sz w:val="24"/>
      <w:szCs w:val="24"/>
    </w:rPr>
  </w:style>
  <w:style w:type="character" w:customStyle="1" w:styleId="afc">
    <w:name w:val="Основной текст с отступом Знак"/>
    <w:link w:val="afd"/>
    <w:qFormat/>
    <w:locked/>
    <w:rPr>
      <w:sz w:val="24"/>
      <w:szCs w:val="24"/>
      <w:lang w:val="ru-RU" w:eastAsia="ru-RU" w:bidi="ar-SA"/>
    </w:rPr>
  </w:style>
  <w:style w:type="character" w:customStyle="1" w:styleId="u">
    <w:name w:val="u"/>
  </w:style>
  <w:style w:type="character" w:customStyle="1" w:styleId="afe">
    <w:name w:val="Дата Знак"/>
    <w:link w:val="aff"/>
    <w:rPr>
      <w:sz w:val="24"/>
      <w:szCs w:val="24"/>
      <w:lang w:val="ru-RU"/>
    </w:rPr>
  </w:style>
  <w:style w:type="character" w:customStyle="1" w:styleId="aff0">
    <w:name w:val="Подзаголовок Знак"/>
    <w:link w:val="aff1"/>
    <w:rPr>
      <w:rFonts w:ascii="Arial" w:hAnsi="Arial"/>
      <w:sz w:val="24"/>
    </w:rPr>
  </w:style>
  <w:style w:type="character" w:customStyle="1" w:styleId="25">
    <w:name w:val="Основной текст с отступом 2 Знак"/>
    <w:link w:val="26"/>
    <w:rPr>
      <w:sz w:val="24"/>
      <w:szCs w:val="24"/>
      <w:lang w:val="ru-RU" w:eastAsia="ru-RU" w:bidi="ar-SA"/>
    </w:rPr>
  </w:style>
  <w:style w:type="character" w:customStyle="1" w:styleId="aff2">
    <w:name w:val="Подпись Знак"/>
    <w:link w:val="aff3"/>
    <w:rPr>
      <w:sz w:val="24"/>
      <w:szCs w:val="24"/>
      <w:lang w:val="ru-RU"/>
    </w:rPr>
  </w:style>
  <w:style w:type="character" w:customStyle="1" w:styleId="ConsPlusNormal">
    <w:name w:val="ConsPlusNormal Знак"/>
    <w:link w:val="ConsPlusNormal0"/>
    <w:uiPriority w:val="99"/>
    <w:locked/>
    <w:rPr>
      <w:rFonts w:ascii="Arial" w:hAnsi="Arial" w:cs="Arial"/>
      <w:lang w:val="ru-RU" w:eastAsia="ru-RU" w:bidi="ar-SA"/>
    </w:rPr>
  </w:style>
  <w:style w:type="character" w:customStyle="1" w:styleId="90">
    <w:name w:val="Заголовок 9 Знак"/>
    <w:link w:val="9"/>
    <w:rPr>
      <w:rFonts w:ascii="Arial" w:hAnsi="Arial"/>
      <w:b/>
      <w:i/>
      <w:sz w:val="18"/>
    </w:rPr>
  </w:style>
  <w:style w:type="character" w:customStyle="1" w:styleId="aff4">
    <w:name w:val="Тема примечания Знак"/>
    <w:link w:val="aff5"/>
    <w:semiHidden/>
    <w:rPr>
      <w:b/>
      <w:bCs/>
    </w:rPr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qFormat/>
    <w:rPr>
      <w:b/>
      <w:kern w:val="28"/>
      <w:sz w:val="36"/>
      <w:lang w:val="ru-RU" w:eastAsia="ru-RU" w:bidi="ar-SA"/>
    </w:rPr>
  </w:style>
  <w:style w:type="character" w:customStyle="1" w:styleId="230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aff6">
    <w:name w:val="Текст сноски Знак"/>
    <w:link w:val="aff7"/>
    <w:uiPriority w:val="99"/>
    <w:qFormat/>
    <w:locked/>
    <w:rPr>
      <w:lang w:val="ru-RU" w:eastAsia="ru-RU" w:bidi="ar-SA"/>
    </w:rPr>
  </w:style>
  <w:style w:type="character" w:customStyle="1" w:styleId="60">
    <w:name w:val="Заголовок 6 Знак"/>
    <w:link w:val="6"/>
    <w:rPr>
      <w:i/>
      <w:sz w:val="22"/>
    </w:rPr>
  </w:style>
  <w:style w:type="character" w:customStyle="1" w:styleId="aff8">
    <w:name w:val="Пункты Знак"/>
    <w:link w:val="aff9"/>
    <w:rPr>
      <w:bCs/>
      <w:iCs/>
      <w:color w:val="000000"/>
      <w:sz w:val="24"/>
      <w:szCs w:val="28"/>
    </w:rPr>
  </w:style>
  <w:style w:type="character" w:customStyle="1" w:styleId="260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affa">
    <w:name w:val="Абзац списка Знак"/>
    <w:link w:val="affb"/>
    <w:uiPriority w:val="34"/>
    <w:qFormat/>
    <w:locked/>
    <w:rPr>
      <w:sz w:val="24"/>
      <w:szCs w:val="28"/>
    </w:rPr>
  </w:style>
  <w:style w:type="character" w:customStyle="1" w:styleId="70">
    <w:name w:val="Заголовок 7 Знак"/>
    <w:link w:val="7"/>
    <w:rPr>
      <w:rFonts w:ascii="Arial" w:hAnsi="Arial"/>
    </w:rPr>
  </w:style>
  <w:style w:type="character" w:customStyle="1" w:styleId="30">
    <w:name w:val="Заголовок 3 Знак"/>
    <w:link w:val="3"/>
    <w:rPr>
      <w:rFonts w:ascii="Arial" w:hAnsi="Arial"/>
      <w:b/>
      <w:sz w:val="24"/>
    </w:rPr>
  </w:style>
  <w:style w:type="character" w:customStyle="1" w:styleId="29">
    <w:name w:val="Стиль2 Знак"/>
    <w:link w:val="2a"/>
    <w:rPr>
      <w:b/>
      <w:sz w:val="24"/>
    </w:rPr>
  </w:style>
  <w:style w:type="character" w:customStyle="1" w:styleId="310">
    <w:name w:val="Стиль3 Знак Знак Знак1"/>
    <w:rPr>
      <w:sz w:val="24"/>
      <w:szCs w:val="24"/>
      <w:lang w:val="ru-RU" w:eastAsia="ru-RU" w:bidi="ar-SA"/>
    </w:rPr>
  </w:style>
  <w:style w:type="character" w:customStyle="1" w:styleId="261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character" w:customStyle="1" w:styleId="HTML1">
    <w:name w:val="Стандартный HTML Знак"/>
    <w:link w:val="HTML2"/>
    <w:rPr>
      <w:rFonts w:ascii="Courier New" w:hAnsi="Courier New"/>
      <w:lang w:val="ru-RU"/>
    </w:rPr>
  </w:style>
  <w:style w:type="character" w:customStyle="1" w:styleId="affc">
    <w:name w:val="Шапка Знак"/>
    <w:link w:val="affd"/>
    <w:rPr>
      <w:rFonts w:ascii="Arial" w:hAnsi="Arial"/>
      <w:sz w:val="24"/>
      <w:szCs w:val="24"/>
      <w:shd w:val="pct20" w:color="auto" w:fill="auto"/>
      <w:lang w:val="ru-RU"/>
    </w:rPr>
  </w:style>
  <w:style w:type="character" w:customStyle="1" w:styleId="affe">
    <w:name w:val="Заголовок записки Знак"/>
    <w:link w:val="afff"/>
    <w:rPr>
      <w:sz w:val="24"/>
      <w:szCs w:val="24"/>
    </w:rPr>
  </w:style>
  <w:style w:type="character" w:customStyle="1" w:styleId="afff0">
    <w:name w:val="Приветствие Знак"/>
    <w:link w:val="afff1"/>
    <w:rPr>
      <w:sz w:val="24"/>
      <w:szCs w:val="24"/>
      <w:lang w:val="ru-RU"/>
    </w:rPr>
  </w:style>
  <w:style w:type="character" w:customStyle="1" w:styleId="51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Pr>
      <w:b/>
      <w:kern w:val="28"/>
      <w:sz w:val="36"/>
      <w:lang w:val="ru-RU" w:eastAsia="ru-RU" w:bidi="ar-SA"/>
    </w:rPr>
  </w:style>
  <w:style w:type="character" w:customStyle="1" w:styleId="290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H2">
    <w:name w:val="H2 Знак Знак"/>
    <w:locked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1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fff2">
    <w:name w:val="Текст примечания Знак"/>
    <w:link w:val="afff3"/>
    <w:uiPriority w:val="99"/>
    <w:semiHidden/>
  </w:style>
  <w:style w:type="character" w:customStyle="1" w:styleId="280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locked/>
    <w:rPr>
      <w:b/>
      <w:kern w:val="28"/>
      <w:sz w:val="36"/>
    </w:rPr>
  </w:style>
  <w:style w:type="character" w:customStyle="1" w:styleId="270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110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50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Normal">
    <w:name w:val="Normal Знак Знак"/>
    <w:link w:val="Normal0"/>
    <w:locked/>
    <w:rPr>
      <w:sz w:val="24"/>
      <w:szCs w:val="24"/>
      <w:lang w:val="en-US"/>
    </w:rPr>
  </w:style>
  <w:style w:type="character" w:customStyle="1" w:styleId="17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diffins">
    <w:name w:val="diff_ins"/>
  </w:style>
  <w:style w:type="character" w:customStyle="1" w:styleId="111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40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52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afff4">
    <w:name w:val="Без интервала Знак"/>
    <w:link w:val="afff5"/>
    <w:uiPriority w:val="1"/>
    <w:locked/>
    <w:rPr>
      <w:rFonts w:eastAsia="Calibri"/>
      <w:sz w:val="28"/>
      <w:szCs w:val="22"/>
      <w:lang w:eastAsia="en-US"/>
    </w:rPr>
  </w:style>
  <w:style w:type="character" w:customStyle="1" w:styleId="33">
    <w:name w:val="Стиль3 Знак Знак Знак"/>
    <w:basedOn w:val="25"/>
    <w:link w:val="34"/>
    <w:rPr>
      <w:sz w:val="24"/>
      <w:szCs w:val="24"/>
      <w:lang w:val="ru-RU" w:eastAsia="ru-RU" w:bidi="ar-SA"/>
    </w:rPr>
  </w:style>
  <w:style w:type="character" w:customStyle="1" w:styleId="afff6">
    <w:name w:val="Основной текст_"/>
    <w:link w:val="12"/>
    <w:rPr>
      <w:sz w:val="19"/>
      <w:szCs w:val="19"/>
      <w:shd w:val="clear" w:color="auto" w:fill="FFFFFF"/>
    </w:rPr>
  </w:style>
  <w:style w:type="character" w:customStyle="1" w:styleId="r">
    <w:name w:val="r"/>
  </w:style>
  <w:style w:type="character" w:customStyle="1" w:styleId="251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20">
    <w:name w:val="Заголовок 2 Знак"/>
    <w:link w:val="2"/>
    <w:rPr>
      <w:b/>
      <w:sz w:val="30"/>
    </w:rPr>
  </w:style>
  <w:style w:type="character" w:customStyle="1" w:styleId="170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afff7">
    <w:name w:val="Текст выноски Знак"/>
    <w:link w:val="afff8"/>
    <w:uiPriority w:val="99"/>
    <w:semiHidden/>
    <w:rPr>
      <w:rFonts w:ascii="Tahoma" w:hAnsi="Tahoma" w:cs="Tahoma"/>
      <w:sz w:val="16"/>
      <w:szCs w:val="16"/>
    </w:rPr>
  </w:style>
  <w:style w:type="character" w:customStyle="1" w:styleId="35">
    <w:name w:val="Основной текст с отступом 3 Знак"/>
    <w:link w:val="36"/>
    <w:rPr>
      <w:sz w:val="16"/>
    </w:rPr>
  </w:style>
  <w:style w:type="character" w:customStyle="1" w:styleId="2b">
    <w:name w:val="Основной текст 2 Знак"/>
    <w:link w:val="2c"/>
    <w:rPr>
      <w:sz w:val="24"/>
      <w:szCs w:val="24"/>
    </w:rPr>
  </w:style>
  <w:style w:type="character" w:customStyle="1" w:styleId="afff9">
    <w:name w:val="Название Знак"/>
    <w:link w:val="afffa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2d">
    <w:name w:val="Красная строка 2 Знак"/>
    <w:link w:val="2e"/>
    <w:rPr>
      <w:sz w:val="24"/>
      <w:szCs w:val="24"/>
      <w:lang w:val="ru-RU"/>
    </w:rPr>
  </w:style>
  <w:style w:type="character" w:customStyle="1" w:styleId="afffb">
    <w:name w:val="Текст Знак"/>
    <w:link w:val="afffc"/>
    <w:uiPriority w:val="99"/>
    <w:qFormat/>
    <w:rPr>
      <w:rFonts w:ascii="Courier New" w:hAnsi="Courier New"/>
      <w:lang w:val="ru-RU"/>
    </w:rPr>
  </w:style>
  <w:style w:type="character" w:customStyle="1" w:styleId="afffd">
    <w:name w:val="Текст концевой сноски Знак"/>
    <w:basedOn w:val="a0"/>
    <w:link w:val="afffe"/>
  </w:style>
  <w:style w:type="paragraph" w:styleId="afff1">
    <w:name w:val="Salutation"/>
    <w:basedOn w:val="a"/>
    <w:next w:val="a"/>
    <w:link w:val="afff0"/>
    <w:pPr>
      <w:spacing w:after="60"/>
      <w:jc w:val="both"/>
    </w:pPr>
  </w:style>
  <w:style w:type="paragraph" w:styleId="36">
    <w:name w:val="Body Text Indent 3"/>
    <w:basedOn w:val="a"/>
    <w:link w:val="35"/>
    <w:pPr>
      <w:spacing w:after="120"/>
      <w:ind w:left="283"/>
      <w:jc w:val="both"/>
    </w:pPr>
    <w:rPr>
      <w:sz w:val="16"/>
      <w:szCs w:val="20"/>
    </w:rPr>
  </w:style>
  <w:style w:type="paragraph" w:styleId="37">
    <w:name w:val="List 3"/>
    <w:basedOn w:val="a"/>
    <w:pPr>
      <w:spacing w:after="60"/>
      <w:ind w:left="849" w:hanging="283"/>
      <w:jc w:val="both"/>
    </w:pPr>
  </w:style>
  <w:style w:type="paragraph" w:styleId="2f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7">
    <w:name w:val="footnote text"/>
    <w:basedOn w:val="a"/>
    <w:link w:val="aff6"/>
    <w:uiPriority w:val="99"/>
    <w:qFormat/>
    <w:pPr>
      <w:spacing w:after="60"/>
      <w:jc w:val="both"/>
    </w:pPr>
    <w:rPr>
      <w:sz w:val="20"/>
      <w:szCs w:val="20"/>
    </w:rPr>
  </w:style>
  <w:style w:type="paragraph" w:styleId="32">
    <w:name w:val="Body Text 3"/>
    <w:basedOn w:val="a"/>
    <w:link w:val="31"/>
    <w:pPr>
      <w:spacing w:after="120"/>
    </w:pPr>
    <w:rPr>
      <w:sz w:val="16"/>
      <w:szCs w:val="16"/>
    </w:rPr>
  </w:style>
  <w:style w:type="paragraph" w:styleId="41">
    <w:name w:val="List 4"/>
    <w:basedOn w:val="a"/>
    <w:pPr>
      <w:spacing w:after="60"/>
      <w:ind w:left="1132" w:hanging="283"/>
      <w:jc w:val="both"/>
    </w:pPr>
  </w:style>
  <w:style w:type="paragraph" w:styleId="affff">
    <w:name w:val="List Bullet"/>
    <w:basedOn w:val="a"/>
    <w:pPr>
      <w:widowControl w:val="0"/>
      <w:spacing w:after="60"/>
      <w:jc w:val="both"/>
    </w:pPr>
  </w:style>
  <w:style w:type="paragraph" w:styleId="53">
    <w:name w:val="List Number 5"/>
    <w:basedOn w:val="a"/>
    <w:pPr>
      <w:tabs>
        <w:tab w:val="left" w:pos="1492"/>
      </w:tabs>
      <w:spacing w:after="60"/>
      <w:ind w:left="1492" w:hanging="360"/>
      <w:jc w:val="both"/>
    </w:pPr>
  </w:style>
  <w:style w:type="paragraph" w:styleId="af7">
    <w:name w:val="Document Map"/>
    <w:basedOn w:val="a"/>
    <w:link w:val="af6"/>
    <w:rPr>
      <w:rFonts w:ascii="Tahoma" w:hAnsi="Tahoma"/>
      <w:sz w:val="16"/>
      <w:szCs w:val="16"/>
    </w:rPr>
  </w:style>
  <w:style w:type="paragraph" w:styleId="2e">
    <w:name w:val="Body Text First Indent 2"/>
    <w:basedOn w:val="2c"/>
    <w:link w:val="2d"/>
    <w:pPr>
      <w:spacing w:line="240" w:lineRule="auto"/>
      <w:ind w:left="283" w:firstLine="210"/>
      <w:jc w:val="both"/>
    </w:pPr>
  </w:style>
  <w:style w:type="paragraph" w:styleId="54">
    <w:name w:val="toc 5"/>
    <w:basedOn w:val="a"/>
    <w:next w:val="a"/>
    <w:semiHidden/>
    <w:pPr>
      <w:ind w:left="960"/>
    </w:pPr>
    <w:rPr>
      <w:sz w:val="20"/>
      <w:szCs w:val="20"/>
    </w:rPr>
  </w:style>
  <w:style w:type="paragraph" w:styleId="93">
    <w:name w:val="toc 9"/>
    <w:basedOn w:val="a"/>
    <w:next w:val="a"/>
    <w:semiHidden/>
    <w:pPr>
      <w:ind w:left="1920"/>
    </w:pPr>
    <w:rPr>
      <w:sz w:val="20"/>
      <w:szCs w:val="20"/>
    </w:rPr>
  </w:style>
  <w:style w:type="paragraph" w:styleId="affff0">
    <w:name w:val="Normal Indent"/>
    <w:basedOn w:val="a"/>
    <w:pPr>
      <w:spacing w:after="60"/>
      <w:ind w:left="708"/>
      <w:jc w:val="both"/>
    </w:pPr>
  </w:style>
  <w:style w:type="paragraph" w:styleId="2f0">
    <w:name w:val="List Continue 2"/>
    <w:basedOn w:val="a"/>
    <w:pPr>
      <w:spacing w:after="120"/>
      <w:ind w:left="566"/>
      <w:jc w:val="both"/>
    </w:pPr>
  </w:style>
  <w:style w:type="paragraph" w:styleId="aff1">
    <w:name w:val="Subtitle"/>
    <w:basedOn w:val="a"/>
    <w:link w:val="aff0"/>
    <w:qFormat/>
    <w:pPr>
      <w:spacing w:after="60"/>
      <w:jc w:val="center"/>
      <w:outlineLvl w:val="1"/>
    </w:pPr>
    <w:rPr>
      <w:rFonts w:ascii="Arial" w:hAnsi="Arial"/>
      <w:szCs w:val="20"/>
    </w:rPr>
  </w:style>
  <w:style w:type="paragraph" w:styleId="afff">
    <w:name w:val="Note Heading"/>
    <w:basedOn w:val="a"/>
    <w:next w:val="a"/>
    <w:link w:val="affe"/>
    <w:pPr>
      <w:spacing w:after="60"/>
      <w:jc w:val="both"/>
    </w:pPr>
  </w:style>
  <w:style w:type="paragraph" w:styleId="71">
    <w:name w:val="toc 7"/>
    <w:basedOn w:val="a"/>
    <w:next w:val="a"/>
    <w:semiHidden/>
    <w:pPr>
      <w:ind w:left="1440"/>
    </w:pPr>
    <w:rPr>
      <w:sz w:val="20"/>
      <w:szCs w:val="20"/>
    </w:rPr>
  </w:style>
  <w:style w:type="paragraph" w:styleId="afffe">
    <w:name w:val="endnote text"/>
    <w:basedOn w:val="a"/>
    <w:link w:val="afffd"/>
    <w:rPr>
      <w:sz w:val="20"/>
      <w:szCs w:val="20"/>
    </w:rPr>
  </w:style>
  <w:style w:type="paragraph" w:styleId="aff3">
    <w:name w:val="Signature"/>
    <w:basedOn w:val="a"/>
    <w:link w:val="aff2"/>
    <w:pPr>
      <w:spacing w:after="60"/>
      <w:ind w:left="4252"/>
      <w:jc w:val="both"/>
    </w:pPr>
  </w:style>
  <w:style w:type="paragraph" w:styleId="afff3">
    <w:name w:val="annotation text"/>
    <w:basedOn w:val="a"/>
    <w:link w:val="afff2"/>
    <w:uiPriority w:val="99"/>
    <w:semiHidden/>
    <w:rPr>
      <w:sz w:val="20"/>
      <w:szCs w:val="20"/>
    </w:rPr>
  </w:style>
  <w:style w:type="paragraph" w:styleId="afffa">
    <w:name w:val="Title"/>
    <w:basedOn w:val="a"/>
    <w:link w:val="afff9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2f1">
    <w:name w:val="List 2"/>
    <w:basedOn w:val="a"/>
    <w:pPr>
      <w:spacing w:after="60"/>
      <w:ind w:left="566" w:hanging="283"/>
      <w:jc w:val="both"/>
    </w:pPr>
  </w:style>
  <w:style w:type="paragraph" w:styleId="ac">
    <w:name w:val="Body Text"/>
    <w:basedOn w:val="a"/>
    <w:link w:val="ab"/>
    <w:pPr>
      <w:spacing w:after="120"/>
      <w:jc w:val="both"/>
    </w:pPr>
    <w:rPr>
      <w:szCs w:val="20"/>
    </w:rPr>
  </w:style>
  <w:style w:type="paragraph" w:styleId="55">
    <w:name w:val="List 5"/>
    <w:basedOn w:val="a"/>
    <w:pPr>
      <w:spacing w:after="60"/>
      <w:ind w:left="1415" w:hanging="283"/>
      <w:jc w:val="both"/>
    </w:pPr>
  </w:style>
  <w:style w:type="paragraph" w:styleId="af3">
    <w:name w:val="E-mail Signature"/>
    <w:basedOn w:val="a"/>
    <w:link w:val="af2"/>
    <w:pPr>
      <w:spacing w:after="60"/>
      <w:jc w:val="both"/>
    </w:pPr>
  </w:style>
  <w:style w:type="paragraph" w:styleId="13">
    <w:name w:val="toc 1"/>
    <w:basedOn w:val="a"/>
    <w:next w:val="a"/>
    <w:uiPriority w:val="39"/>
    <w:pPr>
      <w:spacing w:before="120"/>
    </w:pPr>
    <w:rPr>
      <w:b/>
      <w:bCs/>
      <w:i/>
      <w:iCs/>
    </w:rPr>
  </w:style>
  <w:style w:type="paragraph" w:styleId="2f2">
    <w:name w:val="List Number 2"/>
    <w:basedOn w:val="a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affff1">
    <w:name w:val="List Continue"/>
    <w:basedOn w:val="a"/>
    <w:pPr>
      <w:spacing w:after="120"/>
      <w:ind w:left="283"/>
      <w:jc w:val="both"/>
    </w:pPr>
  </w:style>
  <w:style w:type="paragraph" w:styleId="af5">
    <w:name w:val="Body Text First Indent"/>
    <w:basedOn w:val="ac"/>
    <w:link w:val="af4"/>
    <w:pPr>
      <w:ind w:firstLine="210"/>
    </w:pPr>
    <w:rPr>
      <w:szCs w:val="24"/>
    </w:rPr>
  </w:style>
  <w:style w:type="paragraph" w:styleId="2f3">
    <w:name w:val="toc 2"/>
    <w:basedOn w:val="a"/>
    <w:next w:val="a"/>
    <w:semiHidden/>
    <w:pPr>
      <w:spacing w:before="120"/>
      <w:ind w:left="240"/>
    </w:pPr>
    <w:rPr>
      <w:b/>
      <w:bCs/>
      <w:sz w:val="22"/>
      <w:szCs w:val="22"/>
    </w:rPr>
  </w:style>
  <w:style w:type="paragraph" w:styleId="afff8">
    <w:name w:val="Balloon Text"/>
    <w:basedOn w:val="a"/>
    <w:link w:val="afff7"/>
    <w:uiPriority w:val="99"/>
    <w:semiHidden/>
    <w:rPr>
      <w:rFonts w:ascii="Tahoma" w:hAnsi="Tahoma"/>
      <w:sz w:val="16"/>
      <w:szCs w:val="16"/>
    </w:rPr>
  </w:style>
  <w:style w:type="paragraph" w:styleId="af1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</w:rPr>
  </w:style>
  <w:style w:type="paragraph" w:styleId="HTML0">
    <w:name w:val="HTML Address"/>
    <w:basedOn w:val="a"/>
    <w:link w:val="HTML"/>
    <w:pPr>
      <w:spacing w:after="60"/>
      <w:jc w:val="both"/>
    </w:pPr>
    <w:rPr>
      <w:i/>
      <w:iCs/>
    </w:rPr>
  </w:style>
  <w:style w:type="paragraph" w:styleId="afffc">
    <w:name w:val="Plain Text"/>
    <w:basedOn w:val="a"/>
    <w:link w:val="afffb"/>
    <w:uiPriority w:val="99"/>
    <w:qFormat/>
    <w:rPr>
      <w:rFonts w:ascii="Courier New" w:hAnsi="Courier New"/>
      <w:sz w:val="20"/>
      <w:szCs w:val="20"/>
    </w:rPr>
  </w:style>
  <w:style w:type="paragraph" w:styleId="81">
    <w:name w:val="toc 8"/>
    <w:basedOn w:val="a"/>
    <w:next w:val="a"/>
    <w:semiHidden/>
    <w:pPr>
      <w:ind w:left="1680"/>
    </w:pPr>
    <w:rPr>
      <w:sz w:val="20"/>
      <w:szCs w:val="20"/>
    </w:rPr>
  </w:style>
  <w:style w:type="paragraph" w:styleId="42">
    <w:name w:val="List Continue 4"/>
    <w:basedOn w:val="a"/>
    <w:pPr>
      <w:spacing w:after="120"/>
      <w:ind w:left="1132"/>
      <w:jc w:val="both"/>
    </w:pPr>
  </w:style>
  <w:style w:type="paragraph" w:styleId="61">
    <w:name w:val="toc 6"/>
    <w:basedOn w:val="a"/>
    <w:next w:val="a"/>
    <w:semiHidden/>
    <w:pPr>
      <w:ind w:left="1200"/>
    </w:pPr>
    <w:rPr>
      <w:sz w:val="20"/>
      <w:szCs w:val="20"/>
    </w:rPr>
  </w:style>
  <w:style w:type="paragraph" w:styleId="38">
    <w:name w:val="List Continue 3"/>
    <w:basedOn w:val="a"/>
    <w:pPr>
      <w:spacing w:after="120"/>
      <w:ind w:left="849"/>
      <w:jc w:val="both"/>
    </w:pPr>
  </w:style>
  <w:style w:type="paragraph" w:styleId="43">
    <w:name w:val="toc 4"/>
    <w:basedOn w:val="a"/>
    <w:next w:val="a"/>
    <w:semiHidden/>
    <w:pPr>
      <w:ind w:left="720"/>
    </w:pPr>
    <w:rPr>
      <w:sz w:val="20"/>
      <w:szCs w:val="20"/>
    </w:rPr>
  </w:style>
  <w:style w:type="paragraph" w:styleId="affff2">
    <w:name w:val="Normal (Web)"/>
    <w:basedOn w:val="a"/>
    <w:uiPriority w:val="99"/>
    <w:pPr>
      <w:spacing w:before="100" w:beforeAutospacing="1" w:after="100" w:afterAutospacing="1"/>
    </w:pPr>
  </w:style>
  <w:style w:type="paragraph" w:styleId="affff3">
    <w:name w:val="List Number"/>
    <w:basedOn w:val="a"/>
    <w:pPr>
      <w:tabs>
        <w:tab w:val="left" w:pos="360"/>
      </w:tabs>
      <w:spacing w:after="60"/>
      <w:ind w:left="360" w:hanging="360"/>
      <w:jc w:val="both"/>
    </w:pPr>
    <w:rPr>
      <w:szCs w:val="20"/>
    </w:rPr>
  </w:style>
  <w:style w:type="paragraph" w:styleId="2f4">
    <w:name w:val="List Bullet 2"/>
    <w:basedOn w:val="a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44">
    <w:name w:val="List Number 4"/>
    <w:basedOn w:val="a"/>
    <w:pPr>
      <w:tabs>
        <w:tab w:val="left" w:pos="1260"/>
      </w:tabs>
      <w:spacing w:after="60"/>
      <w:ind w:left="1260" w:hanging="720"/>
      <w:jc w:val="both"/>
    </w:pPr>
    <w:rPr>
      <w:szCs w:val="20"/>
    </w:rPr>
  </w:style>
  <w:style w:type="paragraph" w:styleId="39">
    <w:name w:val="List Number 3"/>
    <w:basedOn w:val="a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aff5">
    <w:name w:val="annotation subject"/>
    <w:basedOn w:val="afff3"/>
    <w:next w:val="afff3"/>
    <w:link w:val="aff4"/>
    <w:semiHidden/>
    <w:rPr>
      <w:b/>
      <w:bCs/>
    </w:rPr>
  </w:style>
  <w:style w:type="paragraph" w:styleId="26">
    <w:name w:val="Body Text Indent 2"/>
    <w:basedOn w:val="a"/>
    <w:link w:val="25"/>
    <w:pPr>
      <w:spacing w:after="120" w:line="480" w:lineRule="auto"/>
      <w:ind w:left="283"/>
      <w:jc w:val="both"/>
    </w:pPr>
  </w:style>
  <w:style w:type="paragraph" w:styleId="af9">
    <w:name w:val="footer"/>
    <w:basedOn w:val="a"/>
    <w:link w:val="af8"/>
    <w:uiPriority w:val="99"/>
    <w:pPr>
      <w:tabs>
        <w:tab w:val="center" w:pos="4153"/>
        <w:tab w:val="right" w:pos="8306"/>
      </w:tabs>
      <w:spacing w:after="60"/>
      <w:jc w:val="both"/>
    </w:pPr>
  </w:style>
  <w:style w:type="paragraph" w:styleId="ae">
    <w:name w:val="Closing"/>
    <w:basedOn w:val="a"/>
    <w:link w:val="ad"/>
    <w:pPr>
      <w:spacing w:after="60"/>
      <w:ind w:left="4252"/>
      <w:jc w:val="both"/>
    </w:pPr>
  </w:style>
  <w:style w:type="paragraph" w:styleId="afd">
    <w:name w:val="Body Text Indent"/>
    <w:basedOn w:val="a"/>
    <w:link w:val="afc"/>
    <w:qFormat/>
    <w:pPr>
      <w:spacing w:after="120"/>
      <w:ind w:left="283"/>
    </w:pPr>
  </w:style>
  <w:style w:type="paragraph" w:styleId="45">
    <w:name w:val="List Bullet 4"/>
    <w:basedOn w:val="a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styleId="56">
    <w:name w:val="List Bullet 5"/>
    <w:basedOn w:val="a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57">
    <w:name w:val="List Continue 5"/>
    <w:basedOn w:val="a"/>
    <w:pPr>
      <w:spacing w:after="120"/>
      <w:ind w:left="1415"/>
      <w:jc w:val="both"/>
    </w:pPr>
  </w:style>
  <w:style w:type="paragraph" w:styleId="affff4">
    <w:name w:val="List"/>
    <w:basedOn w:val="a"/>
    <w:pPr>
      <w:spacing w:after="60"/>
      <w:ind w:left="283" w:hanging="283"/>
      <w:jc w:val="both"/>
    </w:pPr>
  </w:style>
  <w:style w:type="paragraph" w:styleId="3a">
    <w:name w:val="List Bullet 3"/>
    <w:basedOn w:val="a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aff">
    <w:name w:val="Date"/>
    <w:basedOn w:val="a"/>
    <w:next w:val="a"/>
    <w:link w:val="afe"/>
    <w:pPr>
      <w:spacing w:after="60"/>
      <w:jc w:val="both"/>
    </w:pPr>
  </w:style>
  <w:style w:type="paragraph" w:styleId="3b">
    <w:name w:val="toc 3"/>
    <w:basedOn w:val="a"/>
    <w:next w:val="a"/>
    <w:semiHidden/>
    <w:pPr>
      <w:ind w:left="480"/>
    </w:pPr>
    <w:rPr>
      <w:sz w:val="20"/>
      <w:szCs w:val="20"/>
    </w:rPr>
  </w:style>
  <w:style w:type="paragraph" w:styleId="affd">
    <w:name w:val="Message Header"/>
    <w:basedOn w:val="a"/>
    <w:link w:val="a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</w:rPr>
  </w:style>
  <w:style w:type="paragraph" w:styleId="affff5">
    <w:name w:val="envelope address"/>
    <w:basedOn w:val="a"/>
    <w:pPr>
      <w:framePr w:w="7920" w:h="1980" w:hSpace="180" w:wrap="around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c">
    <w:name w:val="Body Text 2"/>
    <w:basedOn w:val="a"/>
    <w:link w:val="2b"/>
    <w:pPr>
      <w:spacing w:after="120" w:line="480" w:lineRule="auto"/>
    </w:pPr>
  </w:style>
  <w:style w:type="paragraph" w:styleId="HTML2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paragraph" w:styleId="affff6">
    <w:name w:val="Block Text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affff7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paragraph" w:customStyle="1" w:styleId="ConsNormal">
    <w:name w:val="ConsNormal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c">
    <w:name w:val="Стиль3"/>
    <w:basedOn w:val="26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  <w:rPr>
      <w:szCs w:val="20"/>
    </w:rPr>
  </w:style>
  <w:style w:type="paragraph" w:customStyle="1" w:styleId="affff8">
    <w:name w:val="Пункт"/>
    <w:basedOn w:val="a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3d">
    <w:name w:val="Стиль3 Знак"/>
    <w:basedOn w:val="26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ffa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c">
    <w:name w:val="Раздел"/>
    <w:basedOn w:val="a"/>
    <w:semiHidden/>
    <w:pPr>
      <w:tabs>
        <w:tab w:val="left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e">
    <w:name w:val="Раздел 3"/>
    <w:basedOn w:val="a"/>
    <w:semiHidden/>
    <w:pPr>
      <w:tabs>
        <w:tab w:val="left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34">
    <w:name w:val="Стиль3 Знак Знак"/>
    <w:basedOn w:val="26"/>
    <w:link w:val="33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d">
    <w:name w:val="Условия контракта"/>
    <w:basedOn w:val="a"/>
    <w:semiHidden/>
    <w:pPr>
      <w:tabs>
        <w:tab w:val="left" w:pos="432"/>
      </w:tabs>
      <w:spacing w:before="240" w:after="120"/>
      <w:ind w:left="432" w:hanging="432"/>
      <w:jc w:val="both"/>
    </w:pPr>
    <w:rPr>
      <w:b/>
      <w:szCs w:val="20"/>
    </w:rPr>
  </w:style>
  <w:style w:type="paragraph" w:customStyle="1" w:styleId="affffe">
    <w:name w:val="Подраздел"/>
    <w:basedOn w:val="a"/>
    <w:semiHidden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"/>
    <w:pPr>
      <w:keepNext/>
      <w:keepLines/>
      <w:widowControl w:val="0"/>
      <w:suppressLineNumbers/>
      <w:tabs>
        <w:tab w:val="left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a">
    <w:name w:val="Стиль2"/>
    <w:basedOn w:val="2f2"/>
    <w:link w:val="29"/>
    <w:pPr>
      <w:keepNext/>
      <w:keepLines/>
      <w:widowControl w:val="0"/>
      <w:suppressLineNumbers/>
      <w:suppressAutoHyphens/>
    </w:pPr>
    <w:rPr>
      <w:b/>
    </w:rPr>
  </w:style>
  <w:style w:type="paragraph" w:customStyle="1" w:styleId="afffff">
    <w:name w:val="пункт"/>
    <w:basedOn w:val="a"/>
    <w:qFormat/>
    <w:pPr>
      <w:tabs>
        <w:tab w:val="left" w:pos="1307"/>
      </w:tabs>
      <w:spacing w:before="60" w:after="60"/>
      <w:ind w:left="108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1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2">
    <w:name w:val="Знак Знак23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0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"/>
    <w:pPr>
      <w:tabs>
        <w:tab w:val="left" w:pos="432"/>
      </w:tabs>
      <w:spacing w:after="60"/>
      <w:ind w:left="431" w:hanging="431"/>
      <w:jc w:val="both"/>
    </w:pPr>
  </w:style>
  <w:style w:type="paragraph" w:customStyle="1" w:styleId="233">
    <w:name w:val="Знак Знак23 Знак Знак Знак Знак"/>
    <w:basedOn w:val="a"/>
    <w:pPr>
      <w:spacing w:before="60" w:after="60"/>
    </w:pPr>
    <w:rPr>
      <w:sz w:val="20"/>
      <w:szCs w:val="20"/>
      <w:lang w:eastAsia="zh-CN"/>
    </w:rPr>
  </w:style>
  <w:style w:type="paragraph" w:customStyle="1" w:styleId="2-11">
    <w:name w:val="содержание2-11"/>
    <w:basedOn w:val="a"/>
    <w:semiHidden/>
    <w:pPr>
      <w:spacing w:after="60"/>
      <w:jc w:val="both"/>
    </w:pPr>
  </w:style>
  <w:style w:type="paragraph" w:customStyle="1" w:styleId="afffff1">
    <w:name w:val="Пункт Знак"/>
    <w:basedOn w:val="a"/>
    <w:semiHidden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f2">
    <w:name w:val="Словарная статья"/>
    <w:basedOn w:val="a"/>
    <w:next w:val="a"/>
    <w:semiHidden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"/>
    <w:semiHidden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3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9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72">
    <w:name w:val="xl72"/>
    <w:basedOn w:val="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b">
    <w:name w:val="List Paragraph"/>
    <w:basedOn w:val="a"/>
    <w:link w:val="affa"/>
    <w:uiPriority w:val="34"/>
    <w:qFormat/>
    <w:pPr>
      <w:ind w:left="720"/>
      <w:contextualSpacing/>
    </w:pPr>
    <w:rPr>
      <w:szCs w:val="28"/>
    </w:rPr>
  </w:style>
  <w:style w:type="paragraph" w:customStyle="1" w:styleId="aff9">
    <w:name w:val="Пункты"/>
    <w:basedOn w:val="2"/>
    <w:link w:val="aff8"/>
    <w:qFormat/>
    <w:pPr>
      <w:tabs>
        <w:tab w:val="left" w:pos="1134"/>
      </w:tabs>
      <w:spacing w:before="120" w:after="0"/>
      <w:ind w:left="2040" w:hanging="360"/>
      <w:jc w:val="both"/>
    </w:pPr>
    <w:rPr>
      <w:b w:val="0"/>
      <w:bCs/>
      <w:iCs/>
      <w:color w:val="000000"/>
      <w:sz w:val="24"/>
      <w:szCs w:val="28"/>
    </w:rPr>
  </w:style>
  <w:style w:type="paragraph" w:customStyle="1" w:styleId="1a">
    <w:name w:val="Без интервала1"/>
    <w:rPr>
      <w:sz w:val="22"/>
      <w:szCs w:val="22"/>
      <w:lang w:eastAsia="en-US"/>
    </w:rPr>
  </w:style>
  <w:style w:type="paragraph" w:customStyle="1" w:styleId="afffff4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b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-">
    <w:name w:val="Контракт-раздел"/>
    <w:pPr>
      <w:keepNext/>
      <w:tabs>
        <w:tab w:val="left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234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xl78">
    <w:name w:val="xl78"/>
    <w:basedOn w:val="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afffff5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WW-">
    <w:name w:val="WW-Цитата"/>
    <w:basedOn w:val="a"/>
    <w:pPr>
      <w:widowControl w:val="0"/>
      <w:suppressAutoHyphens/>
      <w:ind w:left="-1276" w:right="-908" w:firstLine="1276"/>
    </w:pPr>
    <w:rPr>
      <w:rFonts w:eastAsia="Lucida Sans Unicode"/>
      <w:sz w:val="28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6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7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20">
    <w:name w:val="a2"/>
    <w:basedOn w:val="a"/>
    <w:qFormat/>
    <w:pPr>
      <w:spacing w:before="100" w:beforeAutospacing="1" w:after="100" w:afterAutospacing="1"/>
      <w:jc w:val="both"/>
    </w:p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Текст1"/>
    <w:uiPriority w:val="99"/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xl71">
    <w:name w:val="xl7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f5">
    <w:name w:val="No Spacing"/>
    <w:link w:val="afff4"/>
    <w:uiPriority w:val="1"/>
    <w:qFormat/>
    <w:rPr>
      <w:sz w:val="28"/>
      <w:szCs w:val="22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278" w:lineRule="exact"/>
      <w:jc w:val="center"/>
    </w:pPr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afffff8">
    <w:name w:val="Текстовка"/>
    <w:basedOn w:val="a"/>
    <w:pPr>
      <w:suppressAutoHyphens/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12">
    <w:name w:val="Основной текст1"/>
    <w:basedOn w:val="a"/>
    <w:link w:val="afff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10">
    <w:name w:val="Основной текст с отступом 21"/>
    <w:basedOn w:val="a"/>
    <w:pPr>
      <w:suppressAutoHyphens/>
      <w:overflowPunct w:val="0"/>
      <w:autoSpaceDE w:val="0"/>
      <w:ind w:left="360"/>
      <w:jc w:val="both"/>
      <w:textAlignment w:val="baseline"/>
    </w:pPr>
    <w:rPr>
      <w:szCs w:val="20"/>
      <w:lang w:eastAsia="zh-CN"/>
    </w:rPr>
  </w:style>
  <w:style w:type="paragraph" w:customStyle="1" w:styleId="afffff9">
    <w:name w:val="Обычный + по ширине"/>
    <w:basedOn w:val="a"/>
    <w:qFormat/>
    <w:pPr>
      <w:jc w:val="both"/>
    </w:pPr>
    <w:rPr>
      <w:color w:val="00000A"/>
    </w:rPr>
  </w:style>
  <w:style w:type="paragraph" w:customStyle="1" w:styleId="Normal0">
    <w:name w:val="Normal Знак"/>
    <w:basedOn w:val="a"/>
    <w:link w:val="Normal"/>
    <w:pPr>
      <w:tabs>
        <w:tab w:val="left" w:leader="underscore" w:pos="7031"/>
      </w:tabs>
      <w:snapToGrid w:val="0"/>
      <w:ind w:firstLine="454"/>
      <w:jc w:val="both"/>
    </w:pPr>
    <w:rPr>
      <w:lang w:val="en-US"/>
    </w:rPr>
  </w:style>
  <w:style w:type="paragraph" w:customStyle="1" w:styleId="afffffa">
    <w:name w:val="Под чертой"/>
    <w:basedOn w:val="a"/>
    <w:pPr>
      <w:spacing w:after="40"/>
      <w:jc w:val="center"/>
    </w:pPr>
    <w:rPr>
      <w:sz w:val="18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f">
    <w:name w:val="Основной текст3"/>
    <w:basedOn w:val="a"/>
    <w:pPr>
      <w:shd w:val="clear" w:color="auto" w:fill="FFFFFF"/>
      <w:spacing w:line="0" w:lineRule="atLeast"/>
    </w:pPr>
    <w:rPr>
      <w:color w:val="000000"/>
      <w:sz w:val="20"/>
      <w:szCs w:val="20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1e">
    <w:name w:val="Абзац списка1"/>
    <w:basedOn w:val="a"/>
    <w:qFormat/>
    <w:pPr>
      <w:ind w:left="720"/>
    </w:pPr>
  </w:style>
  <w:style w:type="paragraph" w:customStyle="1" w:styleId="xl75">
    <w:name w:val="xl7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b">
    <w:name w:val="Свободная форма"/>
    <w:qFormat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211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pPr>
      <w:spacing w:before="100" w:beforeAutospacing="1" w:after="100" w:afterAutospacing="1"/>
    </w:pPr>
  </w:style>
  <w:style w:type="paragraph" w:customStyle="1" w:styleId="msobodytextindent3cxspmiddle">
    <w:name w:val="msobodytextindent3cxspmiddle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b">
    <w:name w:val="ТЗ.Обычный"/>
    <w:link w:val="afa"/>
    <w:qFormat/>
    <w:pPr>
      <w:spacing w:before="60" w:after="60" w:line="276" w:lineRule="auto"/>
      <w:ind w:firstLine="567"/>
      <w:jc w:val="both"/>
    </w:pPr>
    <w:rPr>
      <w:bCs/>
      <w:iCs/>
      <w:sz w:val="24"/>
      <w:szCs w:val="24"/>
    </w:rPr>
  </w:style>
  <w:style w:type="paragraph" w:customStyle="1" w:styleId="-0">
    <w:name w:val="Контракт-пункт"/>
    <w:basedOn w:val="a"/>
    <w:pPr>
      <w:tabs>
        <w:tab w:val="left" w:pos="567"/>
      </w:tabs>
      <w:ind w:left="567" w:hanging="567"/>
      <w:jc w:val="both"/>
    </w:pPr>
  </w:style>
  <w:style w:type="paragraph" w:customStyle="1" w:styleId="Afffffc">
    <w:name w:val="Текстовый блок A"/>
    <w:qFormat/>
    <w:pPr>
      <w:spacing w:after="60"/>
      <w:jc w:val="both"/>
    </w:pPr>
    <w:rPr>
      <w:rFonts w:eastAsia="ヒラギノ角ゴ Pro W3"/>
      <w:color w:val="000000"/>
      <w:sz w:val="24"/>
      <w:u w:color="000000"/>
    </w:rPr>
  </w:style>
  <w:style w:type="paragraph" w:customStyle="1" w:styleId="112">
    <w:name w:val="Текст11"/>
    <w:uiPriority w:val="99"/>
    <w:qFormat/>
    <w:pPr>
      <w:spacing w:after="200" w:line="276" w:lineRule="auto"/>
    </w:pPr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ConsPlusNormal1">
    <w:name w:val="ConsPlusNormal"/>
    <w:uiPriority w:val="99"/>
    <w:unhideWhenUsed/>
    <w:pPr>
      <w:widowControl w:val="0"/>
      <w:autoSpaceDE w:val="0"/>
      <w:autoSpaceDN w:val="0"/>
      <w:adjustRightInd w:val="0"/>
    </w:pPr>
    <w:rPr>
      <w:sz w:val="24"/>
    </w:rPr>
  </w:style>
  <w:style w:type="table" w:customStyle="1" w:styleId="2f5">
    <w:name w:val="Сетка таблицы2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Основной текст (4)_"/>
    <w:link w:val="47"/>
    <w:rsid w:val="00A57145"/>
    <w:rPr>
      <w:b/>
      <w:bCs/>
      <w:sz w:val="22"/>
      <w:szCs w:val="22"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A57145"/>
    <w:pPr>
      <w:widowControl w:val="0"/>
      <w:shd w:val="clear" w:color="auto" w:fill="FFFFFF"/>
      <w:spacing w:line="247" w:lineRule="exact"/>
      <w:jc w:val="both"/>
    </w:pPr>
    <w:rPr>
      <w:b/>
      <w:bCs/>
      <w:sz w:val="22"/>
      <w:szCs w:val="22"/>
    </w:rPr>
  </w:style>
  <w:style w:type="character" w:customStyle="1" w:styleId="3Exact">
    <w:name w:val="Основной текст (3) Exact"/>
    <w:rsid w:val="00A57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seudolink">
    <w:name w:val="pseudolink"/>
    <w:rsid w:val="007F1FD2"/>
  </w:style>
  <w:style w:type="character" w:customStyle="1" w:styleId="1ebon">
    <w:name w:val="_1ebon"/>
    <w:rsid w:val="001E3AA5"/>
  </w:style>
  <w:style w:type="character" w:customStyle="1" w:styleId="ywvl7">
    <w:name w:val="ywvl7"/>
    <w:rsid w:val="001E3AA5"/>
  </w:style>
  <w:style w:type="character" w:customStyle="1" w:styleId="2sua6">
    <w:name w:val="_2sua6"/>
    <w:rsid w:val="001E3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uiPriority="99" w:qFormat="1"/>
    <w:lsdException w:name="annotation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tabs>
        <w:tab w:val="left" w:pos="432"/>
      </w:tabs>
      <w:spacing w:before="240" w:after="60"/>
      <w:ind w:left="432" w:hanging="432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76"/>
      </w:tabs>
      <w:spacing w:after="60"/>
      <w:ind w:left="576" w:hanging="576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1224"/>
      </w:tabs>
      <w:spacing w:before="240" w:after="60"/>
      <w:ind w:left="1224" w:hanging="864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otnote reference"/>
    <w:uiPriority w:val="99"/>
    <w:qFormat/>
    <w:rPr>
      <w:rFonts w:ascii="Times New Roman" w:hAnsi="Times New Roman"/>
      <w:vertAlign w:val="superscript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endnote reference"/>
    <w:rPr>
      <w:vertAlign w:val="superscript"/>
    </w:rPr>
  </w:style>
  <w:style w:type="character" w:styleId="aa">
    <w:name w:val="page number"/>
    <w:rPr>
      <w:rFonts w:ascii="Times New Roman" w:hAnsi="Times New Roman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Прощание Знак"/>
    <w:link w:val="ae"/>
    <w:rPr>
      <w:sz w:val="24"/>
      <w:szCs w:val="24"/>
      <w:lang w:val="ru-RU"/>
    </w:rPr>
  </w:style>
  <w:style w:type="character" w:customStyle="1" w:styleId="31">
    <w:name w:val="Основной текст 3 Знак"/>
    <w:link w:val="32"/>
    <w:rPr>
      <w:sz w:val="16"/>
      <w:szCs w:val="16"/>
    </w:rPr>
  </w:style>
  <w:style w:type="character" w:customStyle="1" w:styleId="af">
    <w:name w:val="Гипертекстовая ссылка"/>
    <w:uiPriority w:val="99"/>
    <w:rPr>
      <w:color w:val="106BBE"/>
    </w:rPr>
  </w:style>
  <w:style w:type="character" w:customStyle="1" w:styleId="af0">
    <w:name w:val="Верхний колонтитул Знак"/>
    <w:link w:val="af1"/>
    <w:uiPriority w:val="99"/>
    <w:rPr>
      <w:rFonts w:ascii="Arial" w:hAnsi="Arial"/>
      <w:sz w:val="24"/>
      <w:szCs w:val="24"/>
      <w:lang w:val="ru-RU" w:eastAsia="ru-RU"/>
    </w:rPr>
  </w:style>
  <w:style w:type="character" w:customStyle="1" w:styleId="epm">
    <w:name w:val="epm"/>
  </w:style>
  <w:style w:type="character" w:customStyle="1" w:styleId="af2">
    <w:name w:val="Электронная подпись Знак"/>
    <w:link w:val="af3"/>
    <w:rPr>
      <w:sz w:val="24"/>
      <w:szCs w:val="24"/>
      <w:lang w:val="ru-RU"/>
    </w:rPr>
  </w:style>
  <w:style w:type="character" w:customStyle="1" w:styleId="af4">
    <w:name w:val="Красная строка Знак"/>
    <w:link w:val="af5"/>
    <w:rPr>
      <w:sz w:val="24"/>
      <w:szCs w:val="24"/>
      <w:lang w:val="ru-RU"/>
    </w:rPr>
  </w:style>
  <w:style w:type="character" w:customStyle="1" w:styleId="af6">
    <w:name w:val="Схема документа Знак"/>
    <w:link w:val="af7"/>
    <w:rPr>
      <w:rFonts w:ascii="Tahoma" w:hAnsi="Tahoma" w:cs="Tahoma"/>
      <w:sz w:val="16"/>
      <w:szCs w:val="16"/>
    </w:rPr>
  </w:style>
  <w:style w:type="character" w:customStyle="1" w:styleId="HTML">
    <w:name w:val="Адрес HTML Знак"/>
    <w:link w:val="HTML0"/>
    <w:rPr>
      <w:i/>
      <w:iCs/>
      <w:sz w:val="24"/>
      <w:szCs w:val="24"/>
      <w:lang w:val="ru-RU"/>
    </w:rPr>
  </w:style>
  <w:style w:type="character" w:customStyle="1" w:styleId="21">
    <w:name w:val="Основной текст (2)_"/>
    <w:link w:val="22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af8">
    <w:name w:val="Нижний колонтитул Знак"/>
    <w:link w:val="af9"/>
    <w:uiPriority w:val="99"/>
    <w:rPr>
      <w:sz w:val="24"/>
      <w:szCs w:val="24"/>
      <w:lang w:val="ru-RU" w:eastAsia="ru-RU"/>
    </w:rPr>
  </w:style>
  <w:style w:type="character" w:customStyle="1" w:styleId="28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4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character" w:customStyle="1" w:styleId="40">
    <w:name w:val="Заголовок 4 Знак"/>
    <w:link w:val="4"/>
    <w:rPr>
      <w:rFonts w:ascii="Arial" w:hAnsi="Arial"/>
      <w:sz w:val="24"/>
    </w:rPr>
  </w:style>
  <w:style w:type="character" w:customStyle="1" w:styleId="91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FootnoteTextChar">
    <w:name w:val="Footnote Text Char"/>
    <w:aliases w:val="Знак Char,Знак2 Char"/>
    <w:locked/>
    <w:rPr>
      <w:lang w:val="ru-RU" w:eastAsia="ru-RU" w:bidi="ar-SA"/>
    </w:rPr>
  </w:style>
  <w:style w:type="character" w:customStyle="1" w:styleId="23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blk">
    <w:name w:val="blk"/>
  </w:style>
  <w:style w:type="character" w:customStyle="1" w:styleId="f">
    <w:name w:val="f"/>
  </w:style>
  <w:style w:type="character" w:customStyle="1" w:styleId="27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92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afa">
    <w:name w:val="ТЗ.Обычный Знак"/>
    <w:link w:val="afb"/>
    <w:rPr>
      <w:rFonts w:eastAsia="Calibri"/>
      <w:bCs/>
      <w:iCs/>
      <w:sz w:val="24"/>
      <w:szCs w:val="24"/>
    </w:rPr>
  </w:style>
  <w:style w:type="character" w:customStyle="1" w:styleId="afc">
    <w:name w:val="Основной текст с отступом Знак"/>
    <w:link w:val="afd"/>
    <w:qFormat/>
    <w:locked/>
    <w:rPr>
      <w:sz w:val="24"/>
      <w:szCs w:val="24"/>
      <w:lang w:val="ru-RU" w:eastAsia="ru-RU" w:bidi="ar-SA"/>
    </w:rPr>
  </w:style>
  <w:style w:type="character" w:customStyle="1" w:styleId="u">
    <w:name w:val="u"/>
  </w:style>
  <w:style w:type="character" w:customStyle="1" w:styleId="afe">
    <w:name w:val="Дата Знак"/>
    <w:link w:val="aff"/>
    <w:rPr>
      <w:sz w:val="24"/>
      <w:szCs w:val="24"/>
      <w:lang w:val="ru-RU"/>
    </w:rPr>
  </w:style>
  <w:style w:type="character" w:customStyle="1" w:styleId="aff0">
    <w:name w:val="Подзаголовок Знак"/>
    <w:link w:val="aff1"/>
    <w:rPr>
      <w:rFonts w:ascii="Arial" w:hAnsi="Arial"/>
      <w:sz w:val="24"/>
    </w:rPr>
  </w:style>
  <w:style w:type="character" w:customStyle="1" w:styleId="25">
    <w:name w:val="Основной текст с отступом 2 Знак"/>
    <w:link w:val="26"/>
    <w:rPr>
      <w:sz w:val="24"/>
      <w:szCs w:val="24"/>
      <w:lang w:val="ru-RU" w:eastAsia="ru-RU" w:bidi="ar-SA"/>
    </w:rPr>
  </w:style>
  <w:style w:type="character" w:customStyle="1" w:styleId="aff2">
    <w:name w:val="Подпись Знак"/>
    <w:link w:val="aff3"/>
    <w:rPr>
      <w:sz w:val="24"/>
      <w:szCs w:val="24"/>
      <w:lang w:val="ru-RU"/>
    </w:rPr>
  </w:style>
  <w:style w:type="character" w:customStyle="1" w:styleId="ConsPlusNormal">
    <w:name w:val="ConsPlusNormal Знак"/>
    <w:link w:val="ConsPlusNormal0"/>
    <w:uiPriority w:val="99"/>
    <w:locked/>
    <w:rPr>
      <w:rFonts w:ascii="Arial" w:hAnsi="Arial" w:cs="Arial"/>
      <w:lang w:val="ru-RU" w:eastAsia="ru-RU" w:bidi="ar-SA"/>
    </w:rPr>
  </w:style>
  <w:style w:type="character" w:customStyle="1" w:styleId="90">
    <w:name w:val="Заголовок 9 Знак"/>
    <w:link w:val="9"/>
    <w:rPr>
      <w:rFonts w:ascii="Arial" w:hAnsi="Arial"/>
      <w:b/>
      <w:i/>
      <w:sz w:val="18"/>
    </w:rPr>
  </w:style>
  <w:style w:type="character" w:customStyle="1" w:styleId="aff4">
    <w:name w:val="Тема примечания Знак"/>
    <w:link w:val="aff5"/>
    <w:semiHidden/>
    <w:rPr>
      <w:b/>
      <w:bCs/>
    </w:rPr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qFormat/>
    <w:rPr>
      <w:b/>
      <w:kern w:val="28"/>
      <w:sz w:val="36"/>
      <w:lang w:val="ru-RU" w:eastAsia="ru-RU" w:bidi="ar-SA"/>
    </w:rPr>
  </w:style>
  <w:style w:type="character" w:customStyle="1" w:styleId="230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aff6">
    <w:name w:val="Текст сноски Знак"/>
    <w:link w:val="aff7"/>
    <w:uiPriority w:val="99"/>
    <w:qFormat/>
    <w:locked/>
    <w:rPr>
      <w:lang w:val="ru-RU" w:eastAsia="ru-RU" w:bidi="ar-SA"/>
    </w:rPr>
  </w:style>
  <w:style w:type="character" w:customStyle="1" w:styleId="60">
    <w:name w:val="Заголовок 6 Знак"/>
    <w:link w:val="6"/>
    <w:rPr>
      <w:i/>
      <w:sz w:val="22"/>
    </w:rPr>
  </w:style>
  <w:style w:type="character" w:customStyle="1" w:styleId="aff8">
    <w:name w:val="Пункты Знак"/>
    <w:link w:val="aff9"/>
    <w:rPr>
      <w:bCs/>
      <w:iCs/>
      <w:color w:val="000000"/>
      <w:sz w:val="24"/>
      <w:szCs w:val="28"/>
    </w:rPr>
  </w:style>
  <w:style w:type="character" w:customStyle="1" w:styleId="260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affa">
    <w:name w:val="Абзац списка Знак"/>
    <w:link w:val="affb"/>
    <w:uiPriority w:val="34"/>
    <w:qFormat/>
    <w:locked/>
    <w:rPr>
      <w:sz w:val="24"/>
      <w:szCs w:val="28"/>
    </w:rPr>
  </w:style>
  <w:style w:type="character" w:customStyle="1" w:styleId="70">
    <w:name w:val="Заголовок 7 Знак"/>
    <w:link w:val="7"/>
    <w:rPr>
      <w:rFonts w:ascii="Arial" w:hAnsi="Arial"/>
    </w:rPr>
  </w:style>
  <w:style w:type="character" w:customStyle="1" w:styleId="30">
    <w:name w:val="Заголовок 3 Знак"/>
    <w:link w:val="3"/>
    <w:rPr>
      <w:rFonts w:ascii="Arial" w:hAnsi="Arial"/>
      <w:b/>
      <w:sz w:val="24"/>
    </w:rPr>
  </w:style>
  <w:style w:type="character" w:customStyle="1" w:styleId="29">
    <w:name w:val="Стиль2 Знак"/>
    <w:link w:val="2a"/>
    <w:rPr>
      <w:b/>
      <w:sz w:val="24"/>
    </w:rPr>
  </w:style>
  <w:style w:type="character" w:customStyle="1" w:styleId="310">
    <w:name w:val="Стиль3 Знак Знак Знак1"/>
    <w:rPr>
      <w:sz w:val="24"/>
      <w:szCs w:val="24"/>
      <w:lang w:val="ru-RU" w:eastAsia="ru-RU" w:bidi="ar-SA"/>
    </w:rPr>
  </w:style>
  <w:style w:type="character" w:customStyle="1" w:styleId="261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character" w:customStyle="1" w:styleId="HTML1">
    <w:name w:val="Стандартный HTML Знак"/>
    <w:link w:val="HTML2"/>
    <w:rPr>
      <w:rFonts w:ascii="Courier New" w:hAnsi="Courier New"/>
      <w:lang w:val="ru-RU"/>
    </w:rPr>
  </w:style>
  <w:style w:type="character" w:customStyle="1" w:styleId="affc">
    <w:name w:val="Шапка Знак"/>
    <w:link w:val="affd"/>
    <w:rPr>
      <w:rFonts w:ascii="Arial" w:hAnsi="Arial"/>
      <w:sz w:val="24"/>
      <w:szCs w:val="24"/>
      <w:shd w:val="pct20" w:color="auto" w:fill="auto"/>
      <w:lang w:val="ru-RU"/>
    </w:rPr>
  </w:style>
  <w:style w:type="character" w:customStyle="1" w:styleId="affe">
    <w:name w:val="Заголовок записки Знак"/>
    <w:link w:val="afff"/>
    <w:rPr>
      <w:sz w:val="24"/>
      <w:szCs w:val="24"/>
    </w:rPr>
  </w:style>
  <w:style w:type="character" w:customStyle="1" w:styleId="afff0">
    <w:name w:val="Приветствие Знак"/>
    <w:link w:val="afff1"/>
    <w:rPr>
      <w:sz w:val="24"/>
      <w:szCs w:val="24"/>
      <w:lang w:val="ru-RU"/>
    </w:rPr>
  </w:style>
  <w:style w:type="character" w:customStyle="1" w:styleId="51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Pr>
      <w:b/>
      <w:kern w:val="28"/>
      <w:sz w:val="36"/>
      <w:lang w:val="ru-RU" w:eastAsia="ru-RU" w:bidi="ar-SA"/>
    </w:rPr>
  </w:style>
  <w:style w:type="character" w:customStyle="1" w:styleId="290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H2">
    <w:name w:val="H2 Знак Знак"/>
    <w:locked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1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fff2">
    <w:name w:val="Текст примечания Знак"/>
    <w:link w:val="afff3"/>
    <w:uiPriority w:val="99"/>
    <w:semiHidden/>
  </w:style>
  <w:style w:type="character" w:customStyle="1" w:styleId="280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locked/>
    <w:rPr>
      <w:b/>
      <w:kern w:val="28"/>
      <w:sz w:val="36"/>
    </w:rPr>
  </w:style>
  <w:style w:type="character" w:customStyle="1" w:styleId="270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110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50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Normal">
    <w:name w:val="Normal Знак Знак"/>
    <w:link w:val="Normal0"/>
    <w:locked/>
    <w:rPr>
      <w:sz w:val="24"/>
      <w:szCs w:val="24"/>
      <w:lang w:val="en-US"/>
    </w:rPr>
  </w:style>
  <w:style w:type="character" w:customStyle="1" w:styleId="17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diffins">
    <w:name w:val="diff_ins"/>
  </w:style>
  <w:style w:type="character" w:customStyle="1" w:styleId="111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40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52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afff4">
    <w:name w:val="Без интервала Знак"/>
    <w:link w:val="afff5"/>
    <w:uiPriority w:val="1"/>
    <w:locked/>
    <w:rPr>
      <w:rFonts w:eastAsia="Calibri"/>
      <w:sz w:val="28"/>
      <w:szCs w:val="22"/>
      <w:lang w:eastAsia="en-US"/>
    </w:rPr>
  </w:style>
  <w:style w:type="character" w:customStyle="1" w:styleId="33">
    <w:name w:val="Стиль3 Знак Знак Знак"/>
    <w:basedOn w:val="25"/>
    <w:link w:val="34"/>
    <w:rPr>
      <w:sz w:val="24"/>
      <w:szCs w:val="24"/>
      <w:lang w:val="ru-RU" w:eastAsia="ru-RU" w:bidi="ar-SA"/>
    </w:rPr>
  </w:style>
  <w:style w:type="character" w:customStyle="1" w:styleId="afff6">
    <w:name w:val="Основной текст_"/>
    <w:link w:val="12"/>
    <w:rPr>
      <w:sz w:val="19"/>
      <w:szCs w:val="19"/>
      <w:shd w:val="clear" w:color="auto" w:fill="FFFFFF"/>
    </w:rPr>
  </w:style>
  <w:style w:type="character" w:customStyle="1" w:styleId="r">
    <w:name w:val="r"/>
  </w:style>
  <w:style w:type="character" w:customStyle="1" w:styleId="251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20">
    <w:name w:val="Заголовок 2 Знак"/>
    <w:link w:val="2"/>
    <w:rPr>
      <w:b/>
      <w:sz w:val="30"/>
    </w:rPr>
  </w:style>
  <w:style w:type="character" w:customStyle="1" w:styleId="170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afff7">
    <w:name w:val="Текст выноски Знак"/>
    <w:link w:val="afff8"/>
    <w:uiPriority w:val="99"/>
    <w:semiHidden/>
    <w:rPr>
      <w:rFonts w:ascii="Tahoma" w:hAnsi="Tahoma" w:cs="Tahoma"/>
      <w:sz w:val="16"/>
      <w:szCs w:val="16"/>
    </w:rPr>
  </w:style>
  <w:style w:type="character" w:customStyle="1" w:styleId="35">
    <w:name w:val="Основной текст с отступом 3 Знак"/>
    <w:link w:val="36"/>
    <w:rPr>
      <w:sz w:val="16"/>
    </w:rPr>
  </w:style>
  <w:style w:type="character" w:customStyle="1" w:styleId="2b">
    <w:name w:val="Основной текст 2 Знак"/>
    <w:link w:val="2c"/>
    <w:rPr>
      <w:sz w:val="24"/>
      <w:szCs w:val="24"/>
    </w:rPr>
  </w:style>
  <w:style w:type="character" w:customStyle="1" w:styleId="afff9">
    <w:name w:val="Название Знак"/>
    <w:link w:val="afffa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2d">
    <w:name w:val="Красная строка 2 Знак"/>
    <w:link w:val="2e"/>
    <w:rPr>
      <w:sz w:val="24"/>
      <w:szCs w:val="24"/>
      <w:lang w:val="ru-RU"/>
    </w:rPr>
  </w:style>
  <w:style w:type="character" w:customStyle="1" w:styleId="afffb">
    <w:name w:val="Текст Знак"/>
    <w:link w:val="afffc"/>
    <w:uiPriority w:val="99"/>
    <w:qFormat/>
    <w:rPr>
      <w:rFonts w:ascii="Courier New" w:hAnsi="Courier New"/>
      <w:lang w:val="ru-RU"/>
    </w:rPr>
  </w:style>
  <w:style w:type="character" w:customStyle="1" w:styleId="afffd">
    <w:name w:val="Текст концевой сноски Знак"/>
    <w:basedOn w:val="a0"/>
    <w:link w:val="afffe"/>
  </w:style>
  <w:style w:type="paragraph" w:styleId="afff1">
    <w:name w:val="Salutation"/>
    <w:basedOn w:val="a"/>
    <w:next w:val="a"/>
    <w:link w:val="afff0"/>
    <w:pPr>
      <w:spacing w:after="60"/>
      <w:jc w:val="both"/>
    </w:pPr>
  </w:style>
  <w:style w:type="paragraph" w:styleId="36">
    <w:name w:val="Body Text Indent 3"/>
    <w:basedOn w:val="a"/>
    <w:link w:val="35"/>
    <w:pPr>
      <w:spacing w:after="120"/>
      <w:ind w:left="283"/>
      <w:jc w:val="both"/>
    </w:pPr>
    <w:rPr>
      <w:sz w:val="16"/>
      <w:szCs w:val="20"/>
    </w:rPr>
  </w:style>
  <w:style w:type="paragraph" w:styleId="37">
    <w:name w:val="List 3"/>
    <w:basedOn w:val="a"/>
    <w:pPr>
      <w:spacing w:after="60"/>
      <w:ind w:left="849" w:hanging="283"/>
      <w:jc w:val="both"/>
    </w:pPr>
  </w:style>
  <w:style w:type="paragraph" w:styleId="2f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7">
    <w:name w:val="footnote text"/>
    <w:basedOn w:val="a"/>
    <w:link w:val="aff6"/>
    <w:uiPriority w:val="99"/>
    <w:qFormat/>
    <w:pPr>
      <w:spacing w:after="60"/>
      <w:jc w:val="both"/>
    </w:pPr>
    <w:rPr>
      <w:sz w:val="20"/>
      <w:szCs w:val="20"/>
    </w:rPr>
  </w:style>
  <w:style w:type="paragraph" w:styleId="32">
    <w:name w:val="Body Text 3"/>
    <w:basedOn w:val="a"/>
    <w:link w:val="31"/>
    <w:pPr>
      <w:spacing w:after="120"/>
    </w:pPr>
    <w:rPr>
      <w:sz w:val="16"/>
      <w:szCs w:val="16"/>
    </w:rPr>
  </w:style>
  <w:style w:type="paragraph" w:styleId="41">
    <w:name w:val="List 4"/>
    <w:basedOn w:val="a"/>
    <w:pPr>
      <w:spacing w:after="60"/>
      <w:ind w:left="1132" w:hanging="283"/>
      <w:jc w:val="both"/>
    </w:pPr>
  </w:style>
  <w:style w:type="paragraph" w:styleId="affff">
    <w:name w:val="List Bullet"/>
    <w:basedOn w:val="a"/>
    <w:pPr>
      <w:widowControl w:val="0"/>
      <w:spacing w:after="60"/>
      <w:jc w:val="both"/>
    </w:pPr>
  </w:style>
  <w:style w:type="paragraph" w:styleId="53">
    <w:name w:val="List Number 5"/>
    <w:basedOn w:val="a"/>
    <w:pPr>
      <w:tabs>
        <w:tab w:val="left" w:pos="1492"/>
      </w:tabs>
      <w:spacing w:after="60"/>
      <w:ind w:left="1492" w:hanging="360"/>
      <w:jc w:val="both"/>
    </w:pPr>
  </w:style>
  <w:style w:type="paragraph" w:styleId="af7">
    <w:name w:val="Document Map"/>
    <w:basedOn w:val="a"/>
    <w:link w:val="af6"/>
    <w:rPr>
      <w:rFonts w:ascii="Tahoma" w:hAnsi="Tahoma"/>
      <w:sz w:val="16"/>
      <w:szCs w:val="16"/>
    </w:rPr>
  </w:style>
  <w:style w:type="paragraph" w:styleId="2e">
    <w:name w:val="Body Text First Indent 2"/>
    <w:basedOn w:val="2c"/>
    <w:link w:val="2d"/>
    <w:pPr>
      <w:spacing w:line="240" w:lineRule="auto"/>
      <w:ind w:left="283" w:firstLine="210"/>
      <w:jc w:val="both"/>
    </w:pPr>
  </w:style>
  <w:style w:type="paragraph" w:styleId="54">
    <w:name w:val="toc 5"/>
    <w:basedOn w:val="a"/>
    <w:next w:val="a"/>
    <w:semiHidden/>
    <w:pPr>
      <w:ind w:left="960"/>
    </w:pPr>
    <w:rPr>
      <w:sz w:val="20"/>
      <w:szCs w:val="20"/>
    </w:rPr>
  </w:style>
  <w:style w:type="paragraph" w:styleId="93">
    <w:name w:val="toc 9"/>
    <w:basedOn w:val="a"/>
    <w:next w:val="a"/>
    <w:semiHidden/>
    <w:pPr>
      <w:ind w:left="1920"/>
    </w:pPr>
    <w:rPr>
      <w:sz w:val="20"/>
      <w:szCs w:val="20"/>
    </w:rPr>
  </w:style>
  <w:style w:type="paragraph" w:styleId="affff0">
    <w:name w:val="Normal Indent"/>
    <w:basedOn w:val="a"/>
    <w:pPr>
      <w:spacing w:after="60"/>
      <w:ind w:left="708"/>
      <w:jc w:val="both"/>
    </w:pPr>
  </w:style>
  <w:style w:type="paragraph" w:styleId="2f0">
    <w:name w:val="List Continue 2"/>
    <w:basedOn w:val="a"/>
    <w:pPr>
      <w:spacing w:after="120"/>
      <w:ind w:left="566"/>
      <w:jc w:val="both"/>
    </w:pPr>
  </w:style>
  <w:style w:type="paragraph" w:styleId="aff1">
    <w:name w:val="Subtitle"/>
    <w:basedOn w:val="a"/>
    <w:link w:val="aff0"/>
    <w:qFormat/>
    <w:pPr>
      <w:spacing w:after="60"/>
      <w:jc w:val="center"/>
      <w:outlineLvl w:val="1"/>
    </w:pPr>
    <w:rPr>
      <w:rFonts w:ascii="Arial" w:hAnsi="Arial"/>
      <w:szCs w:val="20"/>
    </w:rPr>
  </w:style>
  <w:style w:type="paragraph" w:styleId="afff">
    <w:name w:val="Note Heading"/>
    <w:basedOn w:val="a"/>
    <w:next w:val="a"/>
    <w:link w:val="affe"/>
    <w:pPr>
      <w:spacing w:after="60"/>
      <w:jc w:val="both"/>
    </w:pPr>
  </w:style>
  <w:style w:type="paragraph" w:styleId="71">
    <w:name w:val="toc 7"/>
    <w:basedOn w:val="a"/>
    <w:next w:val="a"/>
    <w:semiHidden/>
    <w:pPr>
      <w:ind w:left="1440"/>
    </w:pPr>
    <w:rPr>
      <w:sz w:val="20"/>
      <w:szCs w:val="20"/>
    </w:rPr>
  </w:style>
  <w:style w:type="paragraph" w:styleId="afffe">
    <w:name w:val="endnote text"/>
    <w:basedOn w:val="a"/>
    <w:link w:val="afffd"/>
    <w:rPr>
      <w:sz w:val="20"/>
      <w:szCs w:val="20"/>
    </w:rPr>
  </w:style>
  <w:style w:type="paragraph" w:styleId="aff3">
    <w:name w:val="Signature"/>
    <w:basedOn w:val="a"/>
    <w:link w:val="aff2"/>
    <w:pPr>
      <w:spacing w:after="60"/>
      <w:ind w:left="4252"/>
      <w:jc w:val="both"/>
    </w:pPr>
  </w:style>
  <w:style w:type="paragraph" w:styleId="afff3">
    <w:name w:val="annotation text"/>
    <w:basedOn w:val="a"/>
    <w:link w:val="afff2"/>
    <w:uiPriority w:val="99"/>
    <w:semiHidden/>
    <w:rPr>
      <w:sz w:val="20"/>
      <w:szCs w:val="20"/>
    </w:rPr>
  </w:style>
  <w:style w:type="paragraph" w:styleId="afffa">
    <w:name w:val="Title"/>
    <w:basedOn w:val="a"/>
    <w:link w:val="afff9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2f1">
    <w:name w:val="List 2"/>
    <w:basedOn w:val="a"/>
    <w:pPr>
      <w:spacing w:after="60"/>
      <w:ind w:left="566" w:hanging="283"/>
      <w:jc w:val="both"/>
    </w:pPr>
  </w:style>
  <w:style w:type="paragraph" w:styleId="ac">
    <w:name w:val="Body Text"/>
    <w:basedOn w:val="a"/>
    <w:link w:val="ab"/>
    <w:pPr>
      <w:spacing w:after="120"/>
      <w:jc w:val="both"/>
    </w:pPr>
    <w:rPr>
      <w:szCs w:val="20"/>
    </w:rPr>
  </w:style>
  <w:style w:type="paragraph" w:styleId="55">
    <w:name w:val="List 5"/>
    <w:basedOn w:val="a"/>
    <w:pPr>
      <w:spacing w:after="60"/>
      <w:ind w:left="1415" w:hanging="283"/>
      <w:jc w:val="both"/>
    </w:pPr>
  </w:style>
  <w:style w:type="paragraph" w:styleId="af3">
    <w:name w:val="E-mail Signature"/>
    <w:basedOn w:val="a"/>
    <w:link w:val="af2"/>
    <w:pPr>
      <w:spacing w:after="60"/>
      <w:jc w:val="both"/>
    </w:pPr>
  </w:style>
  <w:style w:type="paragraph" w:styleId="13">
    <w:name w:val="toc 1"/>
    <w:basedOn w:val="a"/>
    <w:next w:val="a"/>
    <w:uiPriority w:val="39"/>
    <w:pPr>
      <w:spacing w:before="120"/>
    </w:pPr>
    <w:rPr>
      <w:b/>
      <w:bCs/>
      <w:i/>
      <w:iCs/>
    </w:rPr>
  </w:style>
  <w:style w:type="paragraph" w:styleId="2f2">
    <w:name w:val="List Number 2"/>
    <w:basedOn w:val="a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affff1">
    <w:name w:val="List Continue"/>
    <w:basedOn w:val="a"/>
    <w:pPr>
      <w:spacing w:after="120"/>
      <w:ind w:left="283"/>
      <w:jc w:val="both"/>
    </w:pPr>
  </w:style>
  <w:style w:type="paragraph" w:styleId="af5">
    <w:name w:val="Body Text First Indent"/>
    <w:basedOn w:val="ac"/>
    <w:link w:val="af4"/>
    <w:pPr>
      <w:ind w:firstLine="210"/>
    </w:pPr>
    <w:rPr>
      <w:szCs w:val="24"/>
    </w:rPr>
  </w:style>
  <w:style w:type="paragraph" w:styleId="2f3">
    <w:name w:val="toc 2"/>
    <w:basedOn w:val="a"/>
    <w:next w:val="a"/>
    <w:semiHidden/>
    <w:pPr>
      <w:spacing w:before="120"/>
      <w:ind w:left="240"/>
    </w:pPr>
    <w:rPr>
      <w:b/>
      <w:bCs/>
      <w:sz w:val="22"/>
      <w:szCs w:val="22"/>
    </w:rPr>
  </w:style>
  <w:style w:type="paragraph" w:styleId="afff8">
    <w:name w:val="Balloon Text"/>
    <w:basedOn w:val="a"/>
    <w:link w:val="afff7"/>
    <w:uiPriority w:val="99"/>
    <w:semiHidden/>
    <w:rPr>
      <w:rFonts w:ascii="Tahoma" w:hAnsi="Tahoma"/>
      <w:sz w:val="16"/>
      <w:szCs w:val="16"/>
    </w:rPr>
  </w:style>
  <w:style w:type="paragraph" w:styleId="af1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</w:rPr>
  </w:style>
  <w:style w:type="paragraph" w:styleId="HTML0">
    <w:name w:val="HTML Address"/>
    <w:basedOn w:val="a"/>
    <w:link w:val="HTML"/>
    <w:pPr>
      <w:spacing w:after="60"/>
      <w:jc w:val="both"/>
    </w:pPr>
    <w:rPr>
      <w:i/>
      <w:iCs/>
    </w:rPr>
  </w:style>
  <w:style w:type="paragraph" w:styleId="afffc">
    <w:name w:val="Plain Text"/>
    <w:basedOn w:val="a"/>
    <w:link w:val="afffb"/>
    <w:uiPriority w:val="99"/>
    <w:qFormat/>
    <w:rPr>
      <w:rFonts w:ascii="Courier New" w:hAnsi="Courier New"/>
      <w:sz w:val="20"/>
      <w:szCs w:val="20"/>
    </w:rPr>
  </w:style>
  <w:style w:type="paragraph" w:styleId="81">
    <w:name w:val="toc 8"/>
    <w:basedOn w:val="a"/>
    <w:next w:val="a"/>
    <w:semiHidden/>
    <w:pPr>
      <w:ind w:left="1680"/>
    </w:pPr>
    <w:rPr>
      <w:sz w:val="20"/>
      <w:szCs w:val="20"/>
    </w:rPr>
  </w:style>
  <w:style w:type="paragraph" w:styleId="42">
    <w:name w:val="List Continue 4"/>
    <w:basedOn w:val="a"/>
    <w:pPr>
      <w:spacing w:after="120"/>
      <w:ind w:left="1132"/>
      <w:jc w:val="both"/>
    </w:pPr>
  </w:style>
  <w:style w:type="paragraph" w:styleId="61">
    <w:name w:val="toc 6"/>
    <w:basedOn w:val="a"/>
    <w:next w:val="a"/>
    <w:semiHidden/>
    <w:pPr>
      <w:ind w:left="1200"/>
    </w:pPr>
    <w:rPr>
      <w:sz w:val="20"/>
      <w:szCs w:val="20"/>
    </w:rPr>
  </w:style>
  <w:style w:type="paragraph" w:styleId="38">
    <w:name w:val="List Continue 3"/>
    <w:basedOn w:val="a"/>
    <w:pPr>
      <w:spacing w:after="120"/>
      <w:ind w:left="849"/>
      <w:jc w:val="both"/>
    </w:pPr>
  </w:style>
  <w:style w:type="paragraph" w:styleId="43">
    <w:name w:val="toc 4"/>
    <w:basedOn w:val="a"/>
    <w:next w:val="a"/>
    <w:semiHidden/>
    <w:pPr>
      <w:ind w:left="720"/>
    </w:pPr>
    <w:rPr>
      <w:sz w:val="20"/>
      <w:szCs w:val="20"/>
    </w:rPr>
  </w:style>
  <w:style w:type="paragraph" w:styleId="affff2">
    <w:name w:val="Normal (Web)"/>
    <w:basedOn w:val="a"/>
    <w:uiPriority w:val="99"/>
    <w:pPr>
      <w:spacing w:before="100" w:beforeAutospacing="1" w:after="100" w:afterAutospacing="1"/>
    </w:pPr>
  </w:style>
  <w:style w:type="paragraph" w:styleId="affff3">
    <w:name w:val="List Number"/>
    <w:basedOn w:val="a"/>
    <w:pPr>
      <w:tabs>
        <w:tab w:val="left" w:pos="360"/>
      </w:tabs>
      <w:spacing w:after="60"/>
      <w:ind w:left="360" w:hanging="360"/>
      <w:jc w:val="both"/>
    </w:pPr>
    <w:rPr>
      <w:szCs w:val="20"/>
    </w:rPr>
  </w:style>
  <w:style w:type="paragraph" w:styleId="2f4">
    <w:name w:val="List Bullet 2"/>
    <w:basedOn w:val="a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44">
    <w:name w:val="List Number 4"/>
    <w:basedOn w:val="a"/>
    <w:pPr>
      <w:tabs>
        <w:tab w:val="left" w:pos="1260"/>
      </w:tabs>
      <w:spacing w:after="60"/>
      <w:ind w:left="1260" w:hanging="720"/>
      <w:jc w:val="both"/>
    </w:pPr>
    <w:rPr>
      <w:szCs w:val="20"/>
    </w:rPr>
  </w:style>
  <w:style w:type="paragraph" w:styleId="39">
    <w:name w:val="List Number 3"/>
    <w:basedOn w:val="a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aff5">
    <w:name w:val="annotation subject"/>
    <w:basedOn w:val="afff3"/>
    <w:next w:val="afff3"/>
    <w:link w:val="aff4"/>
    <w:semiHidden/>
    <w:rPr>
      <w:b/>
      <w:bCs/>
    </w:rPr>
  </w:style>
  <w:style w:type="paragraph" w:styleId="26">
    <w:name w:val="Body Text Indent 2"/>
    <w:basedOn w:val="a"/>
    <w:link w:val="25"/>
    <w:pPr>
      <w:spacing w:after="120" w:line="480" w:lineRule="auto"/>
      <w:ind w:left="283"/>
      <w:jc w:val="both"/>
    </w:pPr>
  </w:style>
  <w:style w:type="paragraph" w:styleId="af9">
    <w:name w:val="footer"/>
    <w:basedOn w:val="a"/>
    <w:link w:val="af8"/>
    <w:uiPriority w:val="99"/>
    <w:pPr>
      <w:tabs>
        <w:tab w:val="center" w:pos="4153"/>
        <w:tab w:val="right" w:pos="8306"/>
      </w:tabs>
      <w:spacing w:after="60"/>
      <w:jc w:val="both"/>
    </w:pPr>
  </w:style>
  <w:style w:type="paragraph" w:styleId="ae">
    <w:name w:val="Closing"/>
    <w:basedOn w:val="a"/>
    <w:link w:val="ad"/>
    <w:pPr>
      <w:spacing w:after="60"/>
      <w:ind w:left="4252"/>
      <w:jc w:val="both"/>
    </w:pPr>
  </w:style>
  <w:style w:type="paragraph" w:styleId="afd">
    <w:name w:val="Body Text Indent"/>
    <w:basedOn w:val="a"/>
    <w:link w:val="afc"/>
    <w:qFormat/>
    <w:pPr>
      <w:spacing w:after="120"/>
      <w:ind w:left="283"/>
    </w:pPr>
  </w:style>
  <w:style w:type="paragraph" w:styleId="45">
    <w:name w:val="List Bullet 4"/>
    <w:basedOn w:val="a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styleId="56">
    <w:name w:val="List Bullet 5"/>
    <w:basedOn w:val="a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57">
    <w:name w:val="List Continue 5"/>
    <w:basedOn w:val="a"/>
    <w:pPr>
      <w:spacing w:after="120"/>
      <w:ind w:left="1415"/>
      <w:jc w:val="both"/>
    </w:pPr>
  </w:style>
  <w:style w:type="paragraph" w:styleId="affff4">
    <w:name w:val="List"/>
    <w:basedOn w:val="a"/>
    <w:pPr>
      <w:spacing w:after="60"/>
      <w:ind w:left="283" w:hanging="283"/>
      <w:jc w:val="both"/>
    </w:pPr>
  </w:style>
  <w:style w:type="paragraph" w:styleId="3a">
    <w:name w:val="List Bullet 3"/>
    <w:basedOn w:val="a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aff">
    <w:name w:val="Date"/>
    <w:basedOn w:val="a"/>
    <w:next w:val="a"/>
    <w:link w:val="afe"/>
    <w:pPr>
      <w:spacing w:after="60"/>
      <w:jc w:val="both"/>
    </w:pPr>
  </w:style>
  <w:style w:type="paragraph" w:styleId="3b">
    <w:name w:val="toc 3"/>
    <w:basedOn w:val="a"/>
    <w:next w:val="a"/>
    <w:semiHidden/>
    <w:pPr>
      <w:ind w:left="480"/>
    </w:pPr>
    <w:rPr>
      <w:sz w:val="20"/>
      <w:szCs w:val="20"/>
    </w:rPr>
  </w:style>
  <w:style w:type="paragraph" w:styleId="affd">
    <w:name w:val="Message Header"/>
    <w:basedOn w:val="a"/>
    <w:link w:val="a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</w:rPr>
  </w:style>
  <w:style w:type="paragraph" w:styleId="affff5">
    <w:name w:val="envelope address"/>
    <w:basedOn w:val="a"/>
    <w:pPr>
      <w:framePr w:w="7920" w:h="1980" w:hSpace="180" w:wrap="around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c">
    <w:name w:val="Body Text 2"/>
    <w:basedOn w:val="a"/>
    <w:link w:val="2b"/>
    <w:pPr>
      <w:spacing w:after="120" w:line="480" w:lineRule="auto"/>
    </w:pPr>
  </w:style>
  <w:style w:type="paragraph" w:styleId="HTML2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paragraph" w:styleId="affff6">
    <w:name w:val="Block Text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affff7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paragraph" w:customStyle="1" w:styleId="ConsNormal">
    <w:name w:val="ConsNormal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c">
    <w:name w:val="Стиль3"/>
    <w:basedOn w:val="26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  <w:rPr>
      <w:szCs w:val="20"/>
    </w:rPr>
  </w:style>
  <w:style w:type="paragraph" w:customStyle="1" w:styleId="affff8">
    <w:name w:val="Пункт"/>
    <w:basedOn w:val="a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3d">
    <w:name w:val="Стиль3 Знак"/>
    <w:basedOn w:val="26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ffa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c">
    <w:name w:val="Раздел"/>
    <w:basedOn w:val="a"/>
    <w:semiHidden/>
    <w:pPr>
      <w:tabs>
        <w:tab w:val="left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e">
    <w:name w:val="Раздел 3"/>
    <w:basedOn w:val="a"/>
    <w:semiHidden/>
    <w:pPr>
      <w:tabs>
        <w:tab w:val="left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34">
    <w:name w:val="Стиль3 Знак Знак"/>
    <w:basedOn w:val="26"/>
    <w:link w:val="33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d">
    <w:name w:val="Условия контракта"/>
    <w:basedOn w:val="a"/>
    <w:semiHidden/>
    <w:pPr>
      <w:tabs>
        <w:tab w:val="left" w:pos="432"/>
      </w:tabs>
      <w:spacing w:before="240" w:after="120"/>
      <w:ind w:left="432" w:hanging="432"/>
      <w:jc w:val="both"/>
    </w:pPr>
    <w:rPr>
      <w:b/>
      <w:szCs w:val="20"/>
    </w:rPr>
  </w:style>
  <w:style w:type="paragraph" w:customStyle="1" w:styleId="affffe">
    <w:name w:val="Подраздел"/>
    <w:basedOn w:val="a"/>
    <w:semiHidden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"/>
    <w:pPr>
      <w:keepNext/>
      <w:keepLines/>
      <w:widowControl w:val="0"/>
      <w:suppressLineNumbers/>
      <w:tabs>
        <w:tab w:val="left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a">
    <w:name w:val="Стиль2"/>
    <w:basedOn w:val="2f2"/>
    <w:link w:val="29"/>
    <w:pPr>
      <w:keepNext/>
      <w:keepLines/>
      <w:widowControl w:val="0"/>
      <w:suppressLineNumbers/>
      <w:suppressAutoHyphens/>
    </w:pPr>
    <w:rPr>
      <w:b/>
    </w:rPr>
  </w:style>
  <w:style w:type="paragraph" w:customStyle="1" w:styleId="afffff">
    <w:name w:val="пункт"/>
    <w:basedOn w:val="a"/>
    <w:qFormat/>
    <w:pPr>
      <w:tabs>
        <w:tab w:val="left" w:pos="1307"/>
      </w:tabs>
      <w:spacing w:before="60" w:after="60"/>
      <w:ind w:left="108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1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2">
    <w:name w:val="Знак Знак23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0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"/>
    <w:pPr>
      <w:tabs>
        <w:tab w:val="left" w:pos="432"/>
      </w:tabs>
      <w:spacing w:after="60"/>
      <w:ind w:left="431" w:hanging="431"/>
      <w:jc w:val="both"/>
    </w:pPr>
  </w:style>
  <w:style w:type="paragraph" w:customStyle="1" w:styleId="233">
    <w:name w:val="Знак Знак23 Знак Знак Знак Знак"/>
    <w:basedOn w:val="a"/>
    <w:pPr>
      <w:spacing w:before="60" w:after="60"/>
    </w:pPr>
    <w:rPr>
      <w:sz w:val="20"/>
      <w:szCs w:val="20"/>
      <w:lang w:eastAsia="zh-CN"/>
    </w:rPr>
  </w:style>
  <w:style w:type="paragraph" w:customStyle="1" w:styleId="2-11">
    <w:name w:val="содержание2-11"/>
    <w:basedOn w:val="a"/>
    <w:semiHidden/>
    <w:pPr>
      <w:spacing w:after="60"/>
      <w:jc w:val="both"/>
    </w:pPr>
  </w:style>
  <w:style w:type="paragraph" w:customStyle="1" w:styleId="afffff1">
    <w:name w:val="Пункт Знак"/>
    <w:basedOn w:val="a"/>
    <w:semiHidden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f2">
    <w:name w:val="Словарная статья"/>
    <w:basedOn w:val="a"/>
    <w:next w:val="a"/>
    <w:semiHidden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"/>
    <w:semiHidden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3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9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72">
    <w:name w:val="xl72"/>
    <w:basedOn w:val="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b">
    <w:name w:val="List Paragraph"/>
    <w:basedOn w:val="a"/>
    <w:link w:val="affa"/>
    <w:uiPriority w:val="34"/>
    <w:qFormat/>
    <w:pPr>
      <w:ind w:left="720"/>
      <w:contextualSpacing/>
    </w:pPr>
    <w:rPr>
      <w:szCs w:val="28"/>
    </w:rPr>
  </w:style>
  <w:style w:type="paragraph" w:customStyle="1" w:styleId="aff9">
    <w:name w:val="Пункты"/>
    <w:basedOn w:val="2"/>
    <w:link w:val="aff8"/>
    <w:qFormat/>
    <w:pPr>
      <w:tabs>
        <w:tab w:val="left" w:pos="1134"/>
      </w:tabs>
      <w:spacing w:before="120" w:after="0"/>
      <w:ind w:left="2040" w:hanging="360"/>
      <w:jc w:val="both"/>
    </w:pPr>
    <w:rPr>
      <w:b w:val="0"/>
      <w:bCs/>
      <w:iCs/>
      <w:color w:val="000000"/>
      <w:sz w:val="24"/>
      <w:szCs w:val="28"/>
    </w:rPr>
  </w:style>
  <w:style w:type="paragraph" w:customStyle="1" w:styleId="1a">
    <w:name w:val="Без интервала1"/>
    <w:rPr>
      <w:sz w:val="22"/>
      <w:szCs w:val="22"/>
      <w:lang w:eastAsia="en-US"/>
    </w:rPr>
  </w:style>
  <w:style w:type="paragraph" w:customStyle="1" w:styleId="afffff4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b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-">
    <w:name w:val="Контракт-раздел"/>
    <w:pPr>
      <w:keepNext/>
      <w:tabs>
        <w:tab w:val="left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234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xl78">
    <w:name w:val="xl78"/>
    <w:basedOn w:val="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afffff5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WW-">
    <w:name w:val="WW-Цитата"/>
    <w:basedOn w:val="a"/>
    <w:pPr>
      <w:widowControl w:val="0"/>
      <w:suppressAutoHyphens/>
      <w:ind w:left="-1276" w:right="-908" w:firstLine="1276"/>
    </w:pPr>
    <w:rPr>
      <w:rFonts w:eastAsia="Lucida Sans Unicode"/>
      <w:sz w:val="28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6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7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20">
    <w:name w:val="a2"/>
    <w:basedOn w:val="a"/>
    <w:qFormat/>
    <w:pPr>
      <w:spacing w:before="100" w:beforeAutospacing="1" w:after="100" w:afterAutospacing="1"/>
      <w:jc w:val="both"/>
    </w:p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Текст1"/>
    <w:uiPriority w:val="99"/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xl71">
    <w:name w:val="xl7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f5">
    <w:name w:val="No Spacing"/>
    <w:link w:val="afff4"/>
    <w:uiPriority w:val="1"/>
    <w:qFormat/>
    <w:rPr>
      <w:sz w:val="28"/>
      <w:szCs w:val="22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278" w:lineRule="exact"/>
      <w:jc w:val="center"/>
    </w:pPr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afffff8">
    <w:name w:val="Текстовка"/>
    <w:basedOn w:val="a"/>
    <w:pPr>
      <w:suppressAutoHyphens/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12">
    <w:name w:val="Основной текст1"/>
    <w:basedOn w:val="a"/>
    <w:link w:val="afff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10">
    <w:name w:val="Основной текст с отступом 21"/>
    <w:basedOn w:val="a"/>
    <w:pPr>
      <w:suppressAutoHyphens/>
      <w:overflowPunct w:val="0"/>
      <w:autoSpaceDE w:val="0"/>
      <w:ind w:left="360"/>
      <w:jc w:val="both"/>
      <w:textAlignment w:val="baseline"/>
    </w:pPr>
    <w:rPr>
      <w:szCs w:val="20"/>
      <w:lang w:eastAsia="zh-CN"/>
    </w:rPr>
  </w:style>
  <w:style w:type="paragraph" w:customStyle="1" w:styleId="afffff9">
    <w:name w:val="Обычный + по ширине"/>
    <w:basedOn w:val="a"/>
    <w:qFormat/>
    <w:pPr>
      <w:jc w:val="both"/>
    </w:pPr>
    <w:rPr>
      <w:color w:val="00000A"/>
    </w:rPr>
  </w:style>
  <w:style w:type="paragraph" w:customStyle="1" w:styleId="Normal0">
    <w:name w:val="Normal Знак"/>
    <w:basedOn w:val="a"/>
    <w:link w:val="Normal"/>
    <w:pPr>
      <w:tabs>
        <w:tab w:val="left" w:leader="underscore" w:pos="7031"/>
      </w:tabs>
      <w:snapToGrid w:val="0"/>
      <w:ind w:firstLine="454"/>
      <w:jc w:val="both"/>
    </w:pPr>
    <w:rPr>
      <w:lang w:val="en-US"/>
    </w:rPr>
  </w:style>
  <w:style w:type="paragraph" w:customStyle="1" w:styleId="afffffa">
    <w:name w:val="Под чертой"/>
    <w:basedOn w:val="a"/>
    <w:pPr>
      <w:spacing w:after="40"/>
      <w:jc w:val="center"/>
    </w:pPr>
    <w:rPr>
      <w:sz w:val="18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f">
    <w:name w:val="Основной текст3"/>
    <w:basedOn w:val="a"/>
    <w:pPr>
      <w:shd w:val="clear" w:color="auto" w:fill="FFFFFF"/>
      <w:spacing w:line="0" w:lineRule="atLeast"/>
    </w:pPr>
    <w:rPr>
      <w:color w:val="000000"/>
      <w:sz w:val="20"/>
      <w:szCs w:val="20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1e">
    <w:name w:val="Абзац списка1"/>
    <w:basedOn w:val="a"/>
    <w:qFormat/>
    <w:pPr>
      <w:ind w:left="720"/>
    </w:pPr>
  </w:style>
  <w:style w:type="paragraph" w:customStyle="1" w:styleId="xl75">
    <w:name w:val="xl7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b">
    <w:name w:val="Свободная форма"/>
    <w:qFormat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211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pPr>
      <w:spacing w:before="100" w:beforeAutospacing="1" w:after="100" w:afterAutospacing="1"/>
    </w:pPr>
  </w:style>
  <w:style w:type="paragraph" w:customStyle="1" w:styleId="msobodytextindent3cxspmiddle">
    <w:name w:val="msobodytextindent3cxspmiddle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b">
    <w:name w:val="ТЗ.Обычный"/>
    <w:link w:val="afa"/>
    <w:qFormat/>
    <w:pPr>
      <w:spacing w:before="60" w:after="60" w:line="276" w:lineRule="auto"/>
      <w:ind w:firstLine="567"/>
      <w:jc w:val="both"/>
    </w:pPr>
    <w:rPr>
      <w:bCs/>
      <w:iCs/>
      <w:sz w:val="24"/>
      <w:szCs w:val="24"/>
    </w:rPr>
  </w:style>
  <w:style w:type="paragraph" w:customStyle="1" w:styleId="-0">
    <w:name w:val="Контракт-пункт"/>
    <w:basedOn w:val="a"/>
    <w:pPr>
      <w:tabs>
        <w:tab w:val="left" w:pos="567"/>
      </w:tabs>
      <w:ind w:left="567" w:hanging="567"/>
      <w:jc w:val="both"/>
    </w:pPr>
  </w:style>
  <w:style w:type="paragraph" w:customStyle="1" w:styleId="Afffffc">
    <w:name w:val="Текстовый блок A"/>
    <w:qFormat/>
    <w:pPr>
      <w:spacing w:after="60"/>
      <w:jc w:val="both"/>
    </w:pPr>
    <w:rPr>
      <w:rFonts w:eastAsia="ヒラギノ角ゴ Pro W3"/>
      <w:color w:val="000000"/>
      <w:sz w:val="24"/>
      <w:u w:color="000000"/>
    </w:rPr>
  </w:style>
  <w:style w:type="paragraph" w:customStyle="1" w:styleId="112">
    <w:name w:val="Текст11"/>
    <w:uiPriority w:val="99"/>
    <w:qFormat/>
    <w:pPr>
      <w:spacing w:after="200" w:line="276" w:lineRule="auto"/>
    </w:pPr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ConsPlusNormal1">
    <w:name w:val="ConsPlusNormal"/>
    <w:uiPriority w:val="99"/>
    <w:unhideWhenUsed/>
    <w:pPr>
      <w:widowControl w:val="0"/>
      <w:autoSpaceDE w:val="0"/>
      <w:autoSpaceDN w:val="0"/>
      <w:adjustRightInd w:val="0"/>
    </w:pPr>
    <w:rPr>
      <w:sz w:val="24"/>
    </w:rPr>
  </w:style>
  <w:style w:type="table" w:customStyle="1" w:styleId="2f5">
    <w:name w:val="Сетка таблицы2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Основной текст (4)_"/>
    <w:link w:val="47"/>
    <w:rsid w:val="00A57145"/>
    <w:rPr>
      <w:b/>
      <w:bCs/>
      <w:sz w:val="22"/>
      <w:szCs w:val="22"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A57145"/>
    <w:pPr>
      <w:widowControl w:val="0"/>
      <w:shd w:val="clear" w:color="auto" w:fill="FFFFFF"/>
      <w:spacing w:line="247" w:lineRule="exact"/>
      <w:jc w:val="both"/>
    </w:pPr>
    <w:rPr>
      <w:b/>
      <w:bCs/>
      <w:sz w:val="22"/>
      <w:szCs w:val="22"/>
    </w:rPr>
  </w:style>
  <w:style w:type="character" w:customStyle="1" w:styleId="3Exact">
    <w:name w:val="Основной текст (3) Exact"/>
    <w:rsid w:val="00A57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seudolink">
    <w:name w:val="pseudolink"/>
    <w:rsid w:val="007F1FD2"/>
  </w:style>
  <w:style w:type="character" w:customStyle="1" w:styleId="1ebon">
    <w:name w:val="_1ebon"/>
    <w:rsid w:val="001E3AA5"/>
  </w:style>
  <w:style w:type="character" w:customStyle="1" w:styleId="ywvl7">
    <w:name w:val="ywvl7"/>
    <w:rsid w:val="001E3AA5"/>
  </w:style>
  <w:style w:type="character" w:customStyle="1" w:styleId="2sua6">
    <w:name w:val="_2sua6"/>
    <w:rsid w:val="001E3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8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62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72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78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849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1978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434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69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285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296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79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009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0289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9259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998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138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4668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5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09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246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155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5860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737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816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60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309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7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3056</Words>
  <Characters>22477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adminI</cp:lastModifiedBy>
  <cp:revision>3</cp:revision>
  <cp:lastPrinted>2020-09-30T08:22:00Z</cp:lastPrinted>
  <dcterms:created xsi:type="dcterms:W3CDTF">2026-06-30T08:02:00Z</dcterms:created>
  <dcterms:modified xsi:type="dcterms:W3CDTF">2026-07-01T09:33:00Z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