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D8D" w:rsidRPr="00BF102B" w:rsidRDefault="00EE1D8D" w:rsidP="00ED2D04">
      <w:pPr>
        <w:suppressAutoHyphens/>
        <w:spacing w:after="0" w:line="240" w:lineRule="auto"/>
        <w:ind w:left="709" w:firstLine="709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  <w:bookmarkStart w:id="0" w:name="_Toc31720509"/>
      <w:r w:rsidRPr="00BF102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ТЕХНИЧЕСК</w:t>
      </w:r>
      <w:bookmarkEnd w:id="0"/>
      <w:r w:rsidRPr="00BF102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ОЕ ЗАДАНИЕ </w:t>
      </w:r>
    </w:p>
    <w:p w:rsidR="00B16566" w:rsidRPr="00BF102B" w:rsidRDefault="0043591D" w:rsidP="00EE1D8D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t>П</w:t>
      </w:r>
      <w:r w:rsidRPr="0043591D"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t>оставка Микроволновых печей Vitek VT-MW1020, 700Вт, 20л или эквивалент</w:t>
      </w:r>
    </w:p>
    <w:p w:rsidR="00B16566" w:rsidRPr="00BF102B" w:rsidRDefault="00B16566" w:rsidP="00B16566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F102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Заказчик</w:t>
      </w:r>
      <w:r w:rsidRPr="00BF10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B9434C">
        <w:rPr>
          <w:rFonts w:ascii="Times New Roman" w:eastAsia="Times New Roman" w:hAnsi="Times New Roman" w:cs="Times New Roman"/>
          <w:sz w:val="24"/>
          <w:szCs w:val="24"/>
          <w:lang w:eastAsia="ar-SA"/>
        </w:rPr>
        <w:t>Федеральное агентство морского и речного транспорта</w:t>
      </w:r>
    </w:p>
    <w:p w:rsidR="00B16566" w:rsidRPr="00BF102B" w:rsidRDefault="00B16566" w:rsidP="00B16566">
      <w:pPr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F102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Расположение</w:t>
      </w:r>
      <w:r w:rsidRPr="00BF10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г. </w:t>
      </w:r>
      <w:r w:rsidR="00B9434C">
        <w:rPr>
          <w:rFonts w:ascii="Times New Roman" w:eastAsia="Times New Roman" w:hAnsi="Times New Roman" w:cs="Times New Roman"/>
          <w:sz w:val="24"/>
          <w:szCs w:val="24"/>
          <w:lang w:eastAsia="ar-SA"/>
        </w:rPr>
        <w:t>Москва, ул. Петровка, д. 3/6</w:t>
      </w:r>
      <w:r w:rsidRPr="00BF102B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EE1D8D" w:rsidRPr="00BF102B" w:rsidRDefault="00AB571B" w:rsidP="00EE1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ОКПД </w:t>
      </w:r>
      <w:r>
        <w:rPr>
          <w:rFonts w:ascii="Roboto" w:hAnsi="Roboto"/>
          <w:color w:val="334059"/>
          <w:sz w:val="21"/>
          <w:szCs w:val="21"/>
          <w:shd w:val="clear" w:color="auto" w:fill="FFFFFF"/>
        </w:rPr>
        <w:t>27.51.27.000</w:t>
      </w:r>
    </w:p>
    <w:p w:rsidR="005C51CF" w:rsidRPr="008E3F86" w:rsidRDefault="00ED2D04" w:rsidP="008E3F86">
      <w:pPr>
        <w:pStyle w:val="ab"/>
        <w:numPr>
          <w:ilvl w:val="0"/>
          <w:numId w:val="7"/>
        </w:numPr>
        <w:spacing w:after="0" w:line="240" w:lineRule="auto"/>
        <w:ind w:left="709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E3F8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Предмет контракта</w:t>
      </w:r>
      <w:r w:rsidR="005C51CF" w:rsidRPr="008E3F8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="009310FA" w:rsidRPr="008E3F8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8E3F8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микроволновая печь</w:t>
      </w:r>
    </w:p>
    <w:p w:rsidR="008E3F86" w:rsidRPr="008E3F86" w:rsidRDefault="008E3F86" w:rsidP="008E3F8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C51CF" w:rsidRPr="00BF102B" w:rsidRDefault="005C51CF" w:rsidP="005C51CF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F102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оплаты</w:t>
      </w:r>
    </w:p>
    <w:p w:rsidR="005C51CF" w:rsidRPr="00BF102B" w:rsidRDefault="005C51CF" w:rsidP="005C51CF">
      <w:pPr>
        <w:pStyle w:val="ab"/>
        <w:spacing w:before="120" w:after="120" w:line="216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F102B">
        <w:rPr>
          <w:rFonts w:ascii="Times New Roman" w:hAnsi="Times New Roman"/>
          <w:sz w:val="24"/>
          <w:szCs w:val="24"/>
        </w:rPr>
        <w:t xml:space="preserve">Оплата производится по факту поставки </w:t>
      </w:r>
      <w:r w:rsidR="005E0B13">
        <w:rPr>
          <w:rFonts w:ascii="Times New Roman" w:hAnsi="Times New Roman"/>
          <w:sz w:val="24"/>
          <w:szCs w:val="24"/>
        </w:rPr>
        <w:t xml:space="preserve">по </w:t>
      </w:r>
      <w:r w:rsidRPr="00BF102B">
        <w:rPr>
          <w:rFonts w:ascii="Times New Roman" w:hAnsi="Times New Roman"/>
          <w:sz w:val="24"/>
          <w:szCs w:val="24"/>
        </w:rPr>
        <w:t xml:space="preserve">безналичному расчету в течение </w:t>
      </w:r>
      <w:r w:rsidR="00504C68">
        <w:rPr>
          <w:rFonts w:ascii="Times New Roman" w:hAnsi="Times New Roman"/>
          <w:sz w:val="24"/>
          <w:szCs w:val="24"/>
        </w:rPr>
        <w:t>10</w:t>
      </w:r>
      <w:r w:rsidRPr="00BF102B">
        <w:rPr>
          <w:rFonts w:ascii="Times New Roman" w:hAnsi="Times New Roman"/>
          <w:sz w:val="24"/>
          <w:szCs w:val="24"/>
        </w:rPr>
        <w:t xml:space="preserve"> </w:t>
      </w:r>
      <w:r w:rsidR="0052138D">
        <w:rPr>
          <w:rFonts w:ascii="Times New Roman" w:hAnsi="Times New Roman"/>
          <w:sz w:val="24"/>
          <w:szCs w:val="24"/>
        </w:rPr>
        <w:t xml:space="preserve">рабочих </w:t>
      </w:r>
      <w:r w:rsidRPr="00BF102B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BF102B">
        <w:rPr>
          <w:rFonts w:ascii="Times New Roman" w:hAnsi="Times New Roman"/>
          <w:sz w:val="24"/>
          <w:szCs w:val="24"/>
        </w:rPr>
        <w:t xml:space="preserve">с </w:t>
      </w:r>
      <w:r w:rsidR="005E0B13">
        <w:rPr>
          <w:rFonts w:ascii="Times New Roman" w:hAnsi="Times New Roman"/>
          <w:sz w:val="24"/>
          <w:szCs w:val="24"/>
        </w:rPr>
        <w:t>даты подписания</w:t>
      </w:r>
      <w:proofErr w:type="gramEnd"/>
      <w:r w:rsidR="005E0B13">
        <w:rPr>
          <w:rFonts w:ascii="Times New Roman" w:hAnsi="Times New Roman"/>
          <w:sz w:val="24"/>
          <w:szCs w:val="24"/>
        </w:rPr>
        <w:t xml:space="preserve"> документа о приемке</w:t>
      </w:r>
      <w:r w:rsidRPr="00BF102B">
        <w:rPr>
          <w:rFonts w:ascii="Times New Roman" w:hAnsi="Times New Roman"/>
          <w:sz w:val="24"/>
          <w:szCs w:val="24"/>
        </w:rPr>
        <w:t>.</w:t>
      </w:r>
    </w:p>
    <w:p w:rsidR="005C51CF" w:rsidRPr="00BF102B" w:rsidRDefault="005C51CF" w:rsidP="005C51CF">
      <w:pPr>
        <w:pStyle w:val="ab"/>
        <w:spacing w:before="120" w:after="120" w:line="216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5C51CF" w:rsidRPr="00BF102B" w:rsidRDefault="005C51CF" w:rsidP="005C51CF">
      <w:pPr>
        <w:pStyle w:val="ab"/>
        <w:numPr>
          <w:ilvl w:val="0"/>
          <w:numId w:val="7"/>
        </w:numPr>
        <w:spacing w:before="120" w:after="120" w:line="21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F102B">
        <w:rPr>
          <w:rFonts w:ascii="Times New Roman" w:hAnsi="Times New Roman"/>
          <w:b/>
          <w:sz w:val="24"/>
          <w:szCs w:val="24"/>
          <w:lang w:eastAsia="ru-RU"/>
        </w:rPr>
        <w:t>Требования к поставляем</w:t>
      </w:r>
      <w:r w:rsidR="00165956">
        <w:rPr>
          <w:rFonts w:ascii="Times New Roman" w:hAnsi="Times New Roman"/>
          <w:b/>
          <w:sz w:val="24"/>
          <w:szCs w:val="24"/>
          <w:lang w:eastAsia="ru-RU"/>
        </w:rPr>
        <w:t>о</w:t>
      </w:r>
      <w:r w:rsidRPr="00BF102B">
        <w:rPr>
          <w:rFonts w:ascii="Times New Roman" w:hAnsi="Times New Roman"/>
          <w:b/>
          <w:sz w:val="24"/>
          <w:szCs w:val="24"/>
          <w:lang w:eastAsia="ru-RU"/>
        </w:rPr>
        <w:t>м</w:t>
      </w:r>
      <w:r w:rsidR="00165956">
        <w:rPr>
          <w:rFonts w:ascii="Times New Roman" w:hAnsi="Times New Roman"/>
          <w:b/>
          <w:sz w:val="24"/>
          <w:szCs w:val="24"/>
          <w:lang w:eastAsia="ru-RU"/>
        </w:rPr>
        <w:t>у товару</w:t>
      </w:r>
    </w:p>
    <w:p w:rsidR="005C51CF" w:rsidRPr="00BF102B" w:rsidRDefault="005C51CF" w:rsidP="005C51CF">
      <w:pPr>
        <w:pStyle w:val="ac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F102B">
        <w:rPr>
          <w:rFonts w:ascii="Times New Roman" w:hAnsi="Times New Roman"/>
          <w:sz w:val="24"/>
          <w:szCs w:val="24"/>
        </w:rPr>
        <w:t>На продукции не должно быть следов механических повреждений;</w:t>
      </w:r>
    </w:p>
    <w:p w:rsidR="005C51CF" w:rsidRPr="00BF102B" w:rsidRDefault="005C51CF" w:rsidP="005C51CF">
      <w:pPr>
        <w:pStyle w:val="ac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F102B">
        <w:rPr>
          <w:rFonts w:ascii="Times New Roman" w:hAnsi="Times New Roman"/>
          <w:sz w:val="24"/>
          <w:szCs w:val="24"/>
        </w:rPr>
        <w:t>Поставщик гарантирует качество поставляемого товара согласно ГОСТ, ТУ и других нормативных документов;</w:t>
      </w:r>
    </w:p>
    <w:p w:rsidR="00652E11" w:rsidRPr="00BF102B" w:rsidRDefault="00652E11" w:rsidP="005C51CF">
      <w:pPr>
        <w:tabs>
          <w:tab w:val="left" w:pos="1260"/>
        </w:tabs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1D8D" w:rsidRPr="00BF102B" w:rsidRDefault="00EE1D8D" w:rsidP="004376ED">
      <w:pPr>
        <w:pStyle w:val="ab"/>
        <w:numPr>
          <w:ilvl w:val="0"/>
          <w:numId w:val="7"/>
        </w:numPr>
        <w:tabs>
          <w:tab w:val="left" w:pos="1260"/>
        </w:tabs>
        <w:spacing w:after="0" w:line="240" w:lineRule="auto"/>
        <w:ind w:left="0" w:right="14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F10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и сроки поставки:</w:t>
      </w:r>
    </w:p>
    <w:p w:rsidR="00EE1D8D" w:rsidRDefault="00EE1D8D" w:rsidP="004376ED">
      <w:pPr>
        <w:tabs>
          <w:tab w:val="left" w:pos="1260"/>
        </w:tabs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F10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Поставка Товара осуществляется Поставщиком по адресу: </w:t>
      </w:r>
      <w:r w:rsidR="005E0B13" w:rsidRPr="00BF102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</w:t>
      </w:r>
      <w:r w:rsidR="005E0B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Москва, </w:t>
      </w:r>
      <w:r w:rsidR="00DC400C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="005E0B13">
        <w:rPr>
          <w:rFonts w:ascii="Times New Roman" w:eastAsia="Times New Roman" w:hAnsi="Times New Roman" w:cs="Times New Roman"/>
          <w:sz w:val="24"/>
          <w:szCs w:val="24"/>
          <w:lang w:eastAsia="ar-SA"/>
        </w:rPr>
        <w:t>ул. Петровка, д. 3/6</w:t>
      </w:r>
      <w:r w:rsidRPr="00BF10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количестве и с характеристиками (техническими, функциональными и потребительскими свойствами), указанными в Техническом задании, в соответствии со Спецификацией, по товарной (товарно-транспортной) накладной.</w:t>
      </w:r>
      <w:proofErr w:type="gramEnd"/>
      <w:r w:rsidRPr="00BF10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Срок поставки Товара осуществляется в </w:t>
      </w:r>
      <w:r w:rsidR="005E0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до </w:t>
      </w:r>
      <w:r w:rsidR="00DC40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02.10</w:t>
      </w:r>
      <w:r w:rsidR="005E0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.2026</w:t>
      </w:r>
      <w:r w:rsidRPr="00BF10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0EA9" w:rsidRPr="00BF102B" w:rsidRDefault="00B90EA9" w:rsidP="004376ED">
      <w:pPr>
        <w:tabs>
          <w:tab w:val="left" w:pos="1260"/>
        </w:tabs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4F6C" w:rsidRDefault="00BF102B" w:rsidP="00BF102B">
      <w:pPr>
        <w:pStyle w:val="ab"/>
        <w:numPr>
          <w:ilvl w:val="0"/>
          <w:numId w:val="7"/>
        </w:numPr>
        <w:spacing w:after="0" w:line="240" w:lineRule="auto"/>
        <w:ind w:left="0" w:right="28"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BF102B">
        <w:rPr>
          <w:rFonts w:ascii="Times New Roman" w:eastAsia="Calibri" w:hAnsi="Times New Roman" w:cs="Times New Roman"/>
          <w:b/>
          <w:sz w:val="24"/>
          <w:szCs w:val="24"/>
        </w:rPr>
        <w:t xml:space="preserve">Характеристики поставляемого </w:t>
      </w:r>
      <w:r w:rsidR="00B90EA9">
        <w:rPr>
          <w:rFonts w:ascii="Times New Roman" w:eastAsia="Calibri" w:hAnsi="Times New Roman" w:cs="Times New Roman"/>
          <w:b/>
          <w:sz w:val="24"/>
          <w:szCs w:val="24"/>
        </w:rPr>
        <w:t>товара:</w:t>
      </w:r>
    </w:p>
    <w:p w:rsidR="008F508C" w:rsidRPr="008F508C" w:rsidRDefault="008F508C" w:rsidP="008F508C">
      <w:pPr>
        <w:spacing w:after="0" w:line="240" w:lineRule="auto"/>
        <w:ind w:right="28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3"/>
        <w:tblW w:w="0" w:type="auto"/>
        <w:tblLook w:val="04A0"/>
      </w:tblPr>
      <w:tblGrid>
        <w:gridCol w:w="699"/>
        <w:gridCol w:w="2423"/>
        <w:gridCol w:w="5470"/>
        <w:gridCol w:w="979"/>
      </w:tblGrid>
      <w:tr w:rsidR="00CB79BC" w:rsidRPr="00BF102B" w:rsidTr="00AB157C">
        <w:trPr>
          <w:trHeight w:val="41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9BC" w:rsidRPr="00BF102B" w:rsidRDefault="00CB79BC" w:rsidP="00B94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02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9BC" w:rsidRPr="00BF102B" w:rsidRDefault="00CB79BC" w:rsidP="00B94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02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9BC" w:rsidRPr="00BF102B" w:rsidRDefault="00CB79BC" w:rsidP="00B943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02B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9BC" w:rsidRPr="00E57A89" w:rsidRDefault="00AB1A94" w:rsidP="00B90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="00B90EA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AB157C" w:rsidRPr="00BF102B" w:rsidTr="00AB157C">
        <w:trPr>
          <w:trHeight w:val="41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7C" w:rsidRPr="00013258" w:rsidRDefault="00504C68" w:rsidP="0001325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7C" w:rsidRPr="008E3F86" w:rsidRDefault="00DC400C" w:rsidP="00DC4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39A2">
              <w:rPr>
                <w:rFonts w:ascii="Times New Roman" w:hAnsi="Times New Roman" w:cs="Times New Roman"/>
                <w:sz w:val="24"/>
                <w:szCs w:val="24"/>
              </w:rPr>
              <w:t>Микроволновая 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StarWind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SMW3020, 700Вт, 20л </w:t>
            </w:r>
            <w:r w:rsidRPr="008539A2">
              <w:rPr>
                <w:rFonts w:ascii="Times New Roman" w:hAnsi="Times New Roman" w:cs="Times New Roman"/>
                <w:sz w:val="24"/>
                <w:szCs w:val="24"/>
              </w:rPr>
              <w:t>или эквивалент</w:t>
            </w: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00C" w:rsidRPr="00DC400C" w:rsidRDefault="00DC400C" w:rsidP="00DC400C">
            <w:pPr>
              <w:shd w:val="clear" w:color="auto" w:fill="FFFFFF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C400C">
              <w:rPr>
                <w:rFonts w:ascii="Times New Roman" w:hAnsi="Times New Roman" w:cs="Times New Roman"/>
                <w:sz w:val="24"/>
                <w:szCs w:val="24"/>
              </w:rPr>
              <w:t>Объем рабочей камеры 20 литров.</w:t>
            </w:r>
          </w:p>
          <w:p w:rsidR="00DC400C" w:rsidRPr="00DC400C" w:rsidRDefault="00DC400C" w:rsidP="00DC400C">
            <w:pPr>
              <w:shd w:val="clear" w:color="auto" w:fill="FFFFFF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C400C">
              <w:rPr>
                <w:rFonts w:ascii="Times New Roman" w:hAnsi="Times New Roman" w:cs="Times New Roman"/>
                <w:sz w:val="24"/>
                <w:szCs w:val="24"/>
              </w:rPr>
              <w:t>Мощность микроволн 700 Вт.</w:t>
            </w:r>
          </w:p>
          <w:p w:rsidR="00DC400C" w:rsidRPr="00DC400C" w:rsidRDefault="00DC400C" w:rsidP="00DC400C">
            <w:pPr>
              <w:shd w:val="clear" w:color="auto" w:fill="FFFFFF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C400C">
              <w:rPr>
                <w:rFonts w:ascii="Times New Roman" w:hAnsi="Times New Roman" w:cs="Times New Roman"/>
                <w:sz w:val="24"/>
                <w:szCs w:val="24"/>
              </w:rPr>
              <w:t>Электронное управление.</w:t>
            </w:r>
          </w:p>
          <w:p w:rsidR="00DC400C" w:rsidRPr="00DC400C" w:rsidRDefault="00DC400C" w:rsidP="00DC400C">
            <w:pPr>
              <w:shd w:val="clear" w:color="auto" w:fill="FFFFFF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C400C">
              <w:rPr>
                <w:rFonts w:ascii="Times New Roman" w:hAnsi="Times New Roman" w:cs="Times New Roman"/>
                <w:sz w:val="24"/>
                <w:szCs w:val="24"/>
              </w:rPr>
              <w:t>Вращающийся поддон для равномерного нагрева.</w:t>
            </w:r>
          </w:p>
          <w:p w:rsidR="00DC400C" w:rsidRPr="00DC400C" w:rsidRDefault="00DC400C" w:rsidP="00DC400C">
            <w:pPr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C400C">
              <w:rPr>
                <w:rFonts w:ascii="Times New Roman" w:hAnsi="Times New Roman" w:cs="Times New Roman"/>
                <w:sz w:val="24"/>
                <w:szCs w:val="24"/>
              </w:rPr>
              <w:t>Размеры (</w:t>
            </w:r>
            <w:proofErr w:type="spellStart"/>
            <w:r w:rsidRPr="00DC400C">
              <w:rPr>
                <w:rFonts w:ascii="Times New Roman" w:hAnsi="Times New Roman" w:cs="Times New Roman"/>
                <w:sz w:val="24"/>
                <w:szCs w:val="24"/>
              </w:rPr>
              <w:t>ШхВхГ</w:t>
            </w:r>
            <w:proofErr w:type="spellEnd"/>
            <w:r w:rsidRPr="00DC400C">
              <w:rPr>
                <w:rFonts w:ascii="Times New Roman" w:hAnsi="Times New Roman" w:cs="Times New Roman"/>
                <w:sz w:val="24"/>
                <w:szCs w:val="24"/>
              </w:rPr>
              <w:t>): 44.6х24.5х32.9 см</w:t>
            </w:r>
          </w:p>
          <w:p w:rsidR="00DC400C" w:rsidRPr="00DC400C" w:rsidRDefault="00DC400C" w:rsidP="00DC400C">
            <w:pPr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C400C">
              <w:rPr>
                <w:rFonts w:ascii="Times New Roman" w:hAnsi="Times New Roman" w:cs="Times New Roman"/>
                <w:sz w:val="24"/>
                <w:szCs w:val="24"/>
              </w:rPr>
              <w:t>Открывание дверцы: выступ</w:t>
            </w:r>
          </w:p>
          <w:p w:rsidR="00DC400C" w:rsidRPr="00DC400C" w:rsidRDefault="00DC400C" w:rsidP="00DC400C">
            <w:pPr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C400C">
              <w:rPr>
                <w:rFonts w:ascii="Times New Roman" w:hAnsi="Times New Roman" w:cs="Times New Roman"/>
                <w:sz w:val="24"/>
                <w:szCs w:val="24"/>
              </w:rPr>
              <w:t>Гарантия: 12 мес.</w:t>
            </w:r>
          </w:p>
          <w:p w:rsidR="00AB157C" w:rsidRPr="003456B2" w:rsidRDefault="00AB157C" w:rsidP="00E668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57C" w:rsidRPr="00BF102B" w:rsidRDefault="005E0B13" w:rsidP="00B90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EE1D8D" w:rsidRPr="00BF102B" w:rsidRDefault="00EE1D8D" w:rsidP="00EE1D8D">
      <w:pPr>
        <w:spacing w:after="0" w:line="240" w:lineRule="auto"/>
        <w:ind w:right="28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E1D8D" w:rsidRPr="00BF102B" w:rsidRDefault="00EE1D8D" w:rsidP="00EE1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6C47" w:rsidRPr="00BF102B" w:rsidRDefault="00136C4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36C47" w:rsidRPr="00BF102B" w:rsidSect="00AA1E2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34C" w:rsidRDefault="00B9434C">
      <w:pPr>
        <w:spacing w:after="0" w:line="240" w:lineRule="auto"/>
      </w:pPr>
      <w:r>
        <w:separator/>
      </w:r>
    </w:p>
  </w:endnote>
  <w:endnote w:type="continuationSeparator" w:id="0">
    <w:p w:rsidR="00B9434C" w:rsidRDefault="00B9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4C" w:rsidRDefault="00683E09" w:rsidP="00B9434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9434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434C" w:rsidRDefault="00B9434C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4C" w:rsidRDefault="00683E09" w:rsidP="00B9434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9434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C400C">
      <w:rPr>
        <w:rStyle w:val="a7"/>
        <w:noProof/>
      </w:rPr>
      <w:t>1</w:t>
    </w:r>
    <w:r>
      <w:rPr>
        <w:rStyle w:val="a7"/>
      </w:rPr>
      <w:fldChar w:fldCharType="end"/>
    </w:r>
  </w:p>
  <w:p w:rsidR="00B9434C" w:rsidRDefault="00B9434C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34C" w:rsidRDefault="00B9434C">
      <w:pPr>
        <w:spacing w:after="0" w:line="240" w:lineRule="auto"/>
      </w:pPr>
      <w:r>
        <w:separator/>
      </w:r>
    </w:p>
  </w:footnote>
  <w:footnote w:type="continuationSeparator" w:id="0">
    <w:p w:rsidR="00B9434C" w:rsidRDefault="00B94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4C" w:rsidRDefault="00683E0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9434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434C" w:rsidRDefault="00B9434C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34C" w:rsidRDefault="00B9434C">
    <w:pPr>
      <w:pStyle w:val="a5"/>
      <w:framePr w:wrap="around" w:vAnchor="text" w:hAnchor="margin" w:xAlign="right" w:y="1"/>
      <w:rPr>
        <w:rStyle w:val="a7"/>
      </w:rPr>
    </w:pPr>
  </w:p>
  <w:p w:rsidR="00B9434C" w:rsidRDefault="00B9434C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F79CD"/>
    <w:multiLevelType w:val="multilevel"/>
    <w:tmpl w:val="03EE3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555F85"/>
    <w:multiLevelType w:val="hybridMultilevel"/>
    <w:tmpl w:val="381268E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DE85F71"/>
    <w:multiLevelType w:val="hybridMultilevel"/>
    <w:tmpl w:val="7666C828"/>
    <w:lvl w:ilvl="0" w:tplc="537AC7B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C168B8"/>
    <w:multiLevelType w:val="hybridMultilevel"/>
    <w:tmpl w:val="58BED3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C15AB9"/>
    <w:multiLevelType w:val="hybridMultilevel"/>
    <w:tmpl w:val="8B40B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5D410D"/>
    <w:multiLevelType w:val="hybridMultilevel"/>
    <w:tmpl w:val="A48C0706"/>
    <w:lvl w:ilvl="0" w:tplc="FEBC09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6A622D"/>
    <w:multiLevelType w:val="hybridMultilevel"/>
    <w:tmpl w:val="44585F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5CC0345"/>
    <w:multiLevelType w:val="hybridMultilevel"/>
    <w:tmpl w:val="1A6275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745824CA"/>
    <w:multiLevelType w:val="hybridMultilevel"/>
    <w:tmpl w:val="5234088A"/>
    <w:lvl w:ilvl="0" w:tplc="4B242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75D8"/>
    <w:rsid w:val="00013258"/>
    <w:rsid w:val="00021D2C"/>
    <w:rsid w:val="00104F6C"/>
    <w:rsid w:val="00136C47"/>
    <w:rsid w:val="00165956"/>
    <w:rsid w:val="001B75D8"/>
    <w:rsid w:val="0020194A"/>
    <w:rsid w:val="002460FE"/>
    <w:rsid w:val="00264F3E"/>
    <w:rsid w:val="00297A6E"/>
    <w:rsid w:val="002A7F57"/>
    <w:rsid w:val="00336D65"/>
    <w:rsid w:val="00340397"/>
    <w:rsid w:val="00346B11"/>
    <w:rsid w:val="003C035C"/>
    <w:rsid w:val="00413F69"/>
    <w:rsid w:val="00426D5C"/>
    <w:rsid w:val="0043591D"/>
    <w:rsid w:val="004376ED"/>
    <w:rsid w:val="00452679"/>
    <w:rsid w:val="00456C47"/>
    <w:rsid w:val="004664AF"/>
    <w:rsid w:val="004A288F"/>
    <w:rsid w:val="00504C68"/>
    <w:rsid w:val="0052138D"/>
    <w:rsid w:val="00526448"/>
    <w:rsid w:val="00532F9B"/>
    <w:rsid w:val="005336CA"/>
    <w:rsid w:val="00537266"/>
    <w:rsid w:val="00547275"/>
    <w:rsid w:val="00557766"/>
    <w:rsid w:val="005C51CF"/>
    <w:rsid w:val="005E0B13"/>
    <w:rsid w:val="00652E11"/>
    <w:rsid w:val="00673611"/>
    <w:rsid w:val="006803E4"/>
    <w:rsid w:val="00683E09"/>
    <w:rsid w:val="006C2567"/>
    <w:rsid w:val="006E350D"/>
    <w:rsid w:val="006F3E22"/>
    <w:rsid w:val="00720505"/>
    <w:rsid w:val="007D42BA"/>
    <w:rsid w:val="00803CD5"/>
    <w:rsid w:val="00856B08"/>
    <w:rsid w:val="008648FD"/>
    <w:rsid w:val="008731F3"/>
    <w:rsid w:val="00874572"/>
    <w:rsid w:val="00892B4A"/>
    <w:rsid w:val="008C54D8"/>
    <w:rsid w:val="008E3F86"/>
    <w:rsid w:val="008F23BB"/>
    <w:rsid w:val="008F508C"/>
    <w:rsid w:val="00915258"/>
    <w:rsid w:val="009310FA"/>
    <w:rsid w:val="0093409D"/>
    <w:rsid w:val="00965D42"/>
    <w:rsid w:val="009661EC"/>
    <w:rsid w:val="009B6A30"/>
    <w:rsid w:val="009E2747"/>
    <w:rsid w:val="00A51AB2"/>
    <w:rsid w:val="00A949BF"/>
    <w:rsid w:val="00AA1E2C"/>
    <w:rsid w:val="00AB157C"/>
    <w:rsid w:val="00AB1A94"/>
    <w:rsid w:val="00AB3035"/>
    <w:rsid w:val="00AB571B"/>
    <w:rsid w:val="00AD3C81"/>
    <w:rsid w:val="00B16566"/>
    <w:rsid w:val="00B54AC4"/>
    <w:rsid w:val="00B55362"/>
    <w:rsid w:val="00B63400"/>
    <w:rsid w:val="00B7718C"/>
    <w:rsid w:val="00B90EA9"/>
    <w:rsid w:val="00B9434C"/>
    <w:rsid w:val="00BF102B"/>
    <w:rsid w:val="00C00F9F"/>
    <w:rsid w:val="00CA4885"/>
    <w:rsid w:val="00CB79BC"/>
    <w:rsid w:val="00D05A9D"/>
    <w:rsid w:val="00D257AB"/>
    <w:rsid w:val="00D51588"/>
    <w:rsid w:val="00D940D4"/>
    <w:rsid w:val="00DC400C"/>
    <w:rsid w:val="00E5005D"/>
    <w:rsid w:val="00E57A89"/>
    <w:rsid w:val="00E609DA"/>
    <w:rsid w:val="00E6683E"/>
    <w:rsid w:val="00E73FA6"/>
    <w:rsid w:val="00ED2D04"/>
    <w:rsid w:val="00EE1D8D"/>
    <w:rsid w:val="00EE32B7"/>
    <w:rsid w:val="00EF411E"/>
    <w:rsid w:val="00F01E03"/>
    <w:rsid w:val="00F41402"/>
    <w:rsid w:val="00F8346F"/>
    <w:rsid w:val="00FC1E19"/>
    <w:rsid w:val="00FC3DF3"/>
    <w:rsid w:val="00FC46C6"/>
    <w:rsid w:val="00FE5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E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E1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E1D8D"/>
  </w:style>
  <w:style w:type="paragraph" w:styleId="a5">
    <w:name w:val="header"/>
    <w:basedOn w:val="a"/>
    <w:link w:val="a6"/>
    <w:uiPriority w:val="99"/>
    <w:semiHidden/>
    <w:unhideWhenUsed/>
    <w:rsid w:val="00EE1D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E1D8D"/>
  </w:style>
  <w:style w:type="character" w:styleId="a7">
    <w:name w:val="page number"/>
    <w:basedOn w:val="a0"/>
    <w:uiPriority w:val="99"/>
    <w:rsid w:val="00EE1D8D"/>
  </w:style>
  <w:style w:type="table" w:styleId="a8">
    <w:name w:val="Table Grid"/>
    <w:basedOn w:val="a1"/>
    <w:uiPriority w:val="99"/>
    <w:rsid w:val="00EE1D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E1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1D8D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uiPriority w:val="39"/>
    <w:rsid w:val="00856B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B79BC"/>
    <w:pPr>
      <w:ind w:left="720"/>
      <w:contextualSpacing/>
    </w:pPr>
  </w:style>
  <w:style w:type="paragraph" w:styleId="ac">
    <w:name w:val="No Spacing"/>
    <w:uiPriority w:val="1"/>
    <w:qFormat/>
    <w:rsid w:val="005C51C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-col">
    <w:name w:val="p-col"/>
    <w:basedOn w:val="a"/>
    <w:rsid w:val="00DC4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1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9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119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22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9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9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5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6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2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0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8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Zelenin</dc:creator>
  <cp:keywords/>
  <dc:description/>
  <cp:lastModifiedBy>davydovaas</cp:lastModifiedBy>
  <cp:revision>51</cp:revision>
  <cp:lastPrinted>2022-07-18T06:17:00Z</cp:lastPrinted>
  <dcterms:created xsi:type="dcterms:W3CDTF">2021-03-17T13:09:00Z</dcterms:created>
  <dcterms:modified xsi:type="dcterms:W3CDTF">2026-09-23T06:56:00Z</dcterms:modified>
</cp:coreProperties>
</file>