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13A7" w:rsidRPr="00902805" w:rsidRDefault="009F11D8" w:rsidP="00AA223C">
      <w:pPr>
        <w:spacing w:line="264" w:lineRule="auto"/>
        <w:jc w:val="center"/>
        <w:rPr>
          <w:rFonts w:ascii="Times New Roman" w:hAnsi="Times New Roman" w:cs="Times New Roman"/>
          <w:b/>
          <w:color w:val="auto"/>
          <w:sz w:val="22"/>
          <w:szCs w:val="22"/>
        </w:rPr>
      </w:pPr>
      <w:r w:rsidRPr="00902805">
        <w:rPr>
          <w:rFonts w:ascii="Times New Roman" w:hAnsi="Times New Roman" w:cs="Times New Roman"/>
          <w:b/>
          <w:color w:val="auto"/>
          <w:sz w:val="22"/>
          <w:szCs w:val="22"/>
        </w:rPr>
        <w:t>Контракт №</w:t>
      </w:r>
      <w:r w:rsidR="00914A64" w:rsidRPr="00902805">
        <w:rPr>
          <w:rFonts w:ascii="Times New Roman" w:hAnsi="Times New Roman" w:cs="Times New Roman"/>
          <w:b/>
          <w:color w:val="auto"/>
          <w:sz w:val="22"/>
          <w:szCs w:val="22"/>
        </w:rPr>
        <w:t xml:space="preserve"> ________/ДТ</w:t>
      </w:r>
    </w:p>
    <w:p w:rsidR="009841CD" w:rsidRPr="00902805" w:rsidRDefault="000646F6" w:rsidP="00AA223C">
      <w:pPr>
        <w:spacing w:line="264" w:lineRule="auto"/>
        <w:jc w:val="center"/>
        <w:rPr>
          <w:rFonts w:ascii="Times New Roman" w:hAnsi="Times New Roman" w:cs="Times New Roman"/>
          <w:b/>
          <w:color w:val="auto"/>
          <w:sz w:val="22"/>
          <w:szCs w:val="22"/>
        </w:rPr>
      </w:pPr>
      <w:r>
        <w:rPr>
          <w:rFonts w:ascii="Times New Roman" w:hAnsi="Times New Roman" w:cs="Times New Roman"/>
          <w:b/>
          <w:color w:val="auto"/>
          <w:sz w:val="22"/>
          <w:szCs w:val="22"/>
        </w:rPr>
        <w:t xml:space="preserve">на </w:t>
      </w:r>
      <w:r w:rsidR="00D45068" w:rsidRPr="00902805">
        <w:rPr>
          <w:rFonts w:ascii="Times New Roman" w:hAnsi="Times New Roman" w:cs="Times New Roman"/>
          <w:b/>
          <w:color w:val="auto"/>
          <w:sz w:val="22"/>
          <w:szCs w:val="22"/>
        </w:rPr>
        <w:t xml:space="preserve">поставку </w:t>
      </w:r>
      <w:r w:rsidR="00676FC0" w:rsidRPr="00902805">
        <w:rPr>
          <w:rFonts w:ascii="Times New Roman" w:hAnsi="Times New Roman" w:cs="Times New Roman"/>
          <w:b/>
          <w:color w:val="auto"/>
          <w:sz w:val="22"/>
          <w:szCs w:val="22"/>
        </w:rPr>
        <w:t>товара</w:t>
      </w:r>
      <w:r w:rsidR="000D23F4" w:rsidRPr="00902805">
        <w:rPr>
          <w:rFonts w:ascii="Times New Roman" w:hAnsi="Times New Roman" w:cs="Times New Roman"/>
          <w:b/>
          <w:color w:val="auto"/>
          <w:sz w:val="22"/>
          <w:szCs w:val="22"/>
        </w:rPr>
        <w:t xml:space="preserve"> </w:t>
      </w:r>
    </w:p>
    <w:p w:rsidR="00C613A7" w:rsidRPr="00902805" w:rsidRDefault="00A170D5" w:rsidP="00AA223C">
      <w:pPr>
        <w:spacing w:line="264" w:lineRule="auto"/>
        <w:jc w:val="center"/>
        <w:rPr>
          <w:rFonts w:ascii="Times New Roman" w:hAnsi="Times New Roman" w:cs="Times New Roman"/>
          <w:b/>
          <w:color w:val="auto"/>
          <w:sz w:val="22"/>
          <w:szCs w:val="22"/>
        </w:rPr>
      </w:pPr>
      <w:r w:rsidRPr="00902805">
        <w:rPr>
          <w:rFonts w:ascii="Times New Roman" w:hAnsi="Times New Roman" w:cs="Times New Roman"/>
          <w:b/>
          <w:color w:val="auto"/>
          <w:sz w:val="22"/>
          <w:szCs w:val="22"/>
        </w:rPr>
        <w:t>для нужд ФГБОУ В</w:t>
      </w:r>
      <w:r w:rsidR="00C613A7" w:rsidRPr="00902805">
        <w:rPr>
          <w:rFonts w:ascii="Times New Roman" w:hAnsi="Times New Roman" w:cs="Times New Roman"/>
          <w:b/>
          <w:color w:val="auto"/>
          <w:sz w:val="22"/>
          <w:szCs w:val="22"/>
        </w:rPr>
        <w:t>О Воронежский ГАУ</w:t>
      </w:r>
    </w:p>
    <w:p w:rsidR="00924F86" w:rsidRPr="00902805" w:rsidRDefault="00924F86" w:rsidP="00AA223C">
      <w:pPr>
        <w:spacing w:after="0" w:line="264" w:lineRule="auto"/>
        <w:rPr>
          <w:rFonts w:ascii="Times New Roman" w:hAnsi="Times New Roman" w:cs="Times New Roman"/>
          <w:color w:val="auto"/>
          <w:sz w:val="22"/>
          <w:szCs w:val="22"/>
        </w:rPr>
      </w:pPr>
    </w:p>
    <w:p w:rsidR="00924F86" w:rsidRPr="00902805" w:rsidRDefault="00924F86" w:rsidP="00AA223C">
      <w:pPr>
        <w:spacing w:after="0" w:line="264" w:lineRule="auto"/>
        <w:rPr>
          <w:rFonts w:ascii="Times New Roman" w:hAnsi="Times New Roman" w:cs="Times New Roman"/>
          <w:color w:val="auto"/>
          <w:sz w:val="22"/>
          <w:szCs w:val="22"/>
        </w:rPr>
      </w:pPr>
      <w:r w:rsidRPr="00902805">
        <w:rPr>
          <w:rFonts w:ascii="Times New Roman" w:hAnsi="Times New Roman" w:cs="Times New Roman"/>
          <w:color w:val="auto"/>
          <w:sz w:val="22"/>
          <w:szCs w:val="22"/>
        </w:rPr>
        <w:t>г. Воронеж</w:t>
      </w:r>
      <w:r w:rsidRPr="00902805">
        <w:rPr>
          <w:rFonts w:ascii="Times New Roman" w:hAnsi="Times New Roman" w:cs="Times New Roman"/>
          <w:color w:val="auto"/>
          <w:sz w:val="22"/>
          <w:szCs w:val="22"/>
        </w:rPr>
        <w:tab/>
      </w:r>
      <w:r w:rsidRPr="00902805">
        <w:rPr>
          <w:rFonts w:ascii="Times New Roman" w:hAnsi="Times New Roman" w:cs="Times New Roman"/>
          <w:color w:val="auto"/>
          <w:sz w:val="22"/>
          <w:szCs w:val="22"/>
        </w:rPr>
        <w:tab/>
      </w:r>
      <w:r w:rsidRPr="00902805">
        <w:rPr>
          <w:rFonts w:ascii="Times New Roman" w:hAnsi="Times New Roman" w:cs="Times New Roman"/>
          <w:color w:val="auto"/>
          <w:sz w:val="22"/>
          <w:szCs w:val="22"/>
        </w:rPr>
        <w:tab/>
      </w:r>
      <w:r w:rsidRPr="00902805">
        <w:rPr>
          <w:rFonts w:ascii="Times New Roman" w:hAnsi="Times New Roman" w:cs="Times New Roman"/>
          <w:color w:val="auto"/>
          <w:sz w:val="22"/>
          <w:szCs w:val="22"/>
        </w:rPr>
        <w:tab/>
      </w:r>
      <w:r w:rsidRPr="00902805">
        <w:rPr>
          <w:rFonts w:ascii="Times New Roman" w:hAnsi="Times New Roman" w:cs="Times New Roman"/>
          <w:color w:val="auto"/>
          <w:sz w:val="22"/>
          <w:szCs w:val="22"/>
        </w:rPr>
        <w:tab/>
        <w:t xml:space="preserve">                        </w:t>
      </w:r>
      <w:r w:rsidR="00CD00BF" w:rsidRPr="00902805">
        <w:rPr>
          <w:rFonts w:ascii="Times New Roman" w:hAnsi="Times New Roman" w:cs="Times New Roman"/>
          <w:color w:val="auto"/>
          <w:sz w:val="22"/>
          <w:szCs w:val="22"/>
        </w:rPr>
        <w:t xml:space="preserve">  </w:t>
      </w:r>
      <w:r w:rsidR="00806D11">
        <w:rPr>
          <w:rFonts w:ascii="Times New Roman" w:hAnsi="Times New Roman" w:cs="Times New Roman"/>
          <w:color w:val="auto"/>
          <w:sz w:val="22"/>
          <w:szCs w:val="22"/>
        </w:rPr>
        <w:t>«______</w:t>
      </w:r>
      <w:r w:rsidRPr="00902805">
        <w:rPr>
          <w:rFonts w:ascii="Times New Roman" w:hAnsi="Times New Roman" w:cs="Times New Roman"/>
          <w:color w:val="auto"/>
          <w:sz w:val="22"/>
          <w:szCs w:val="22"/>
        </w:rPr>
        <w:t>»</w:t>
      </w:r>
      <w:r w:rsidR="00CD00BF" w:rsidRPr="00902805">
        <w:rPr>
          <w:rFonts w:ascii="Times New Roman" w:hAnsi="Times New Roman" w:cs="Times New Roman"/>
          <w:color w:val="auto"/>
          <w:sz w:val="22"/>
          <w:szCs w:val="22"/>
        </w:rPr>
        <w:t xml:space="preserve"> </w:t>
      </w:r>
      <w:r w:rsidRPr="00902805">
        <w:rPr>
          <w:rFonts w:ascii="Times New Roman" w:hAnsi="Times New Roman" w:cs="Times New Roman"/>
          <w:color w:val="auto"/>
          <w:sz w:val="22"/>
          <w:szCs w:val="22"/>
        </w:rPr>
        <w:t>________________</w:t>
      </w:r>
      <w:r w:rsidR="00B57B6C">
        <w:rPr>
          <w:rFonts w:ascii="Times New Roman" w:hAnsi="Times New Roman" w:cs="Times New Roman"/>
          <w:color w:val="auto"/>
          <w:sz w:val="22"/>
          <w:szCs w:val="22"/>
        </w:rPr>
        <w:t>202</w:t>
      </w:r>
      <w:r w:rsidR="00602EAF">
        <w:rPr>
          <w:rFonts w:ascii="Times New Roman" w:hAnsi="Times New Roman" w:cs="Times New Roman"/>
          <w:color w:val="auto"/>
          <w:sz w:val="22"/>
          <w:szCs w:val="22"/>
        </w:rPr>
        <w:t>6</w:t>
      </w:r>
      <w:r w:rsidR="009F11D8">
        <w:rPr>
          <w:rFonts w:ascii="Times New Roman" w:hAnsi="Times New Roman" w:cs="Times New Roman"/>
          <w:color w:val="auto"/>
          <w:sz w:val="22"/>
          <w:szCs w:val="22"/>
        </w:rPr>
        <w:t xml:space="preserve"> </w:t>
      </w:r>
      <w:r w:rsidRPr="00902805">
        <w:rPr>
          <w:rFonts w:ascii="Times New Roman" w:hAnsi="Times New Roman" w:cs="Times New Roman"/>
          <w:color w:val="auto"/>
          <w:sz w:val="22"/>
          <w:szCs w:val="22"/>
        </w:rPr>
        <w:t>г.</w:t>
      </w:r>
    </w:p>
    <w:p w:rsidR="00C613A7" w:rsidRPr="00805776" w:rsidRDefault="00C613A7" w:rsidP="00AA223C">
      <w:pPr>
        <w:spacing w:after="0" w:line="264" w:lineRule="auto"/>
        <w:rPr>
          <w:rFonts w:ascii="Times New Roman" w:hAnsi="Times New Roman" w:cs="Times New Roman"/>
          <w:color w:val="auto"/>
          <w:sz w:val="16"/>
          <w:szCs w:val="16"/>
        </w:rPr>
      </w:pPr>
    </w:p>
    <w:p w:rsidR="00C81126" w:rsidRPr="00805776" w:rsidRDefault="00C81126" w:rsidP="00C81126">
      <w:pPr>
        <w:spacing w:line="252" w:lineRule="auto"/>
        <w:rPr>
          <w:rFonts w:ascii="Times New Roman" w:hAnsi="Times New Roman" w:cs="Times New Roman"/>
          <w:color w:val="auto"/>
          <w:sz w:val="22"/>
          <w:szCs w:val="22"/>
        </w:rPr>
      </w:pPr>
      <w:r w:rsidRPr="00805776">
        <w:rPr>
          <w:rFonts w:ascii="Times New Roman" w:hAnsi="Times New Roman" w:cs="Times New Roman"/>
          <w:b/>
          <w:color w:val="auto"/>
          <w:sz w:val="22"/>
          <w:szCs w:val="22"/>
        </w:rPr>
        <w:t>Ф</w:t>
      </w:r>
      <w:r w:rsidRPr="00805776">
        <w:rPr>
          <w:rFonts w:ascii="Times New Roman" w:hAnsi="Times New Roman" w:cs="Times New Roman"/>
          <w:b/>
          <w:bCs/>
          <w:color w:val="auto"/>
          <w:sz w:val="22"/>
          <w:szCs w:val="22"/>
        </w:rPr>
        <w:t xml:space="preserve">едеральное государственное бюджетное образовательное учреждение высшего образования «Воронежский государственный аграрный университет имени </w:t>
      </w:r>
      <w:r w:rsidRPr="00805776">
        <w:rPr>
          <w:rFonts w:ascii="Times New Roman" w:hAnsi="Times New Roman" w:cs="Times New Roman"/>
          <w:b/>
          <w:color w:val="auto"/>
          <w:sz w:val="22"/>
          <w:szCs w:val="22"/>
        </w:rPr>
        <w:t xml:space="preserve">императора Петра </w:t>
      </w:r>
      <w:r w:rsidRPr="00805776">
        <w:rPr>
          <w:rFonts w:ascii="Times New Roman" w:hAnsi="Times New Roman" w:cs="Times New Roman"/>
          <w:b/>
          <w:color w:val="auto"/>
          <w:sz w:val="22"/>
          <w:szCs w:val="22"/>
          <w:lang w:val="en-US"/>
        </w:rPr>
        <w:t>I</w:t>
      </w:r>
      <w:r w:rsidRPr="00805776">
        <w:rPr>
          <w:rFonts w:ascii="Times New Roman" w:hAnsi="Times New Roman" w:cs="Times New Roman"/>
          <w:b/>
          <w:bCs/>
          <w:color w:val="auto"/>
          <w:sz w:val="22"/>
          <w:szCs w:val="22"/>
        </w:rPr>
        <w:t xml:space="preserve">» </w:t>
      </w:r>
      <w:r w:rsidRPr="00805776">
        <w:rPr>
          <w:rFonts w:ascii="Times New Roman" w:hAnsi="Times New Roman" w:cs="Times New Roman"/>
          <w:b/>
          <w:color w:val="auto"/>
          <w:sz w:val="22"/>
          <w:szCs w:val="22"/>
        </w:rPr>
        <w:t>(ФГБОУ ВО Воронежский ГАУ),</w:t>
      </w:r>
      <w:r w:rsidRPr="00805776">
        <w:rPr>
          <w:rFonts w:ascii="Times New Roman" w:hAnsi="Times New Roman" w:cs="Times New Roman"/>
          <w:color w:val="auto"/>
          <w:sz w:val="22"/>
          <w:szCs w:val="22"/>
        </w:rPr>
        <w:t xml:space="preserve"> именуемое в дальнейшем </w:t>
      </w:r>
      <w:r w:rsidRPr="00805776">
        <w:rPr>
          <w:rFonts w:ascii="Times New Roman" w:hAnsi="Times New Roman" w:cs="Times New Roman"/>
          <w:b/>
          <w:color w:val="auto"/>
          <w:sz w:val="22"/>
          <w:szCs w:val="22"/>
        </w:rPr>
        <w:t>«Заказчик»,</w:t>
      </w:r>
      <w:r w:rsidR="00A25C7E">
        <w:rPr>
          <w:rFonts w:ascii="Times New Roman" w:hAnsi="Times New Roman" w:cs="Times New Roman"/>
          <w:color w:val="auto"/>
          <w:sz w:val="22"/>
          <w:szCs w:val="22"/>
        </w:rPr>
        <w:t xml:space="preserve"> в лице</w:t>
      </w:r>
      <w:r w:rsidR="00A25C7E">
        <w:rPr>
          <w:rFonts w:ascii="Times New Roman" w:hAnsi="Times New Roman" w:cs="Times New Roman"/>
          <w:b/>
          <w:color w:val="auto"/>
          <w:sz w:val="22"/>
          <w:szCs w:val="22"/>
        </w:rPr>
        <w:t xml:space="preserve"> </w:t>
      </w:r>
      <w:r w:rsidR="00A25C7E" w:rsidRPr="00A25C7E">
        <w:rPr>
          <w:rFonts w:ascii="Times New Roman" w:hAnsi="Times New Roman" w:cs="Times New Roman"/>
          <w:b/>
          <w:color w:val="auto"/>
          <w:sz w:val="22"/>
          <w:szCs w:val="22"/>
        </w:rPr>
        <w:t xml:space="preserve">врио ректора Ворониной </w:t>
      </w:r>
      <w:r w:rsidR="00A25C7E">
        <w:rPr>
          <w:rFonts w:ascii="Times New Roman" w:hAnsi="Times New Roman" w:cs="Times New Roman"/>
          <w:b/>
          <w:color w:val="auto"/>
          <w:sz w:val="22"/>
          <w:szCs w:val="22"/>
        </w:rPr>
        <w:t>Анны Александровны, действующей</w:t>
      </w:r>
      <w:r w:rsidR="00A25C7E" w:rsidRPr="00A25C7E">
        <w:rPr>
          <w:rFonts w:ascii="Times New Roman" w:hAnsi="Times New Roman" w:cs="Times New Roman"/>
          <w:b/>
          <w:color w:val="auto"/>
          <w:sz w:val="22"/>
          <w:szCs w:val="22"/>
        </w:rPr>
        <w:t xml:space="preserve"> на основании Устава, приказа Министерства сельского хозяйства Российской Федерации № 235-кр от 18 сентября 2025 г.,</w:t>
      </w:r>
      <w:r w:rsidRPr="00805776">
        <w:rPr>
          <w:rFonts w:ascii="Times New Roman" w:hAnsi="Times New Roman" w:cs="Times New Roman"/>
          <w:color w:val="auto"/>
          <w:sz w:val="22"/>
          <w:szCs w:val="22"/>
        </w:rPr>
        <w:t xml:space="preserve"> действующего на основании Устава, с одной стороны,</w:t>
      </w:r>
      <w:r w:rsidR="003621D9">
        <w:rPr>
          <w:rFonts w:ascii="Times New Roman" w:hAnsi="Times New Roman" w:cs="Times New Roman"/>
          <w:color w:val="auto"/>
          <w:sz w:val="22"/>
          <w:szCs w:val="22"/>
        </w:rPr>
        <w:t xml:space="preserve"> и      </w:t>
      </w:r>
      <w:r w:rsidRPr="00805776">
        <w:rPr>
          <w:rFonts w:ascii="Times New Roman" w:hAnsi="Times New Roman" w:cs="Times New Roman"/>
          <w:color w:val="auto"/>
          <w:sz w:val="22"/>
          <w:szCs w:val="22"/>
        </w:rPr>
        <w:t xml:space="preserve"> </w:t>
      </w:r>
      <w:r w:rsidRPr="003621D9">
        <w:rPr>
          <w:rFonts w:ascii="Times New Roman" w:hAnsi="Times New Roman" w:cs="Times New Roman"/>
          <w:color w:val="auto"/>
          <w:sz w:val="22"/>
          <w:szCs w:val="22"/>
        </w:rPr>
        <w:t xml:space="preserve">именуемое в дальнейшем </w:t>
      </w:r>
      <w:r w:rsidRPr="003621D9">
        <w:rPr>
          <w:rFonts w:ascii="Times New Roman" w:hAnsi="Times New Roman" w:cs="Times New Roman"/>
          <w:b/>
          <w:color w:val="auto"/>
          <w:sz w:val="22"/>
          <w:szCs w:val="22"/>
        </w:rPr>
        <w:t>«Поставщик»,</w:t>
      </w:r>
      <w:r w:rsidRPr="003621D9">
        <w:rPr>
          <w:rFonts w:ascii="Times New Roman" w:hAnsi="Times New Roman" w:cs="Times New Roman"/>
          <w:color w:val="auto"/>
          <w:sz w:val="22"/>
          <w:szCs w:val="22"/>
        </w:rPr>
        <w:t xml:space="preserve"> в лице</w:t>
      </w:r>
      <w:r w:rsidR="003621D9" w:rsidRPr="003621D9">
        <w:rPr>
          <w:rFonts w:ascii="Times New Roman" w:hAnsi="Times New Roman" w:cs="Times New Roman"/>
          <w:color w:val="auto"/>
          <w:sz w:val="22"/>
          <w:szCs w:val="22"/>
        </w:rPr>
        <w:t xml:space="preserve">          </w:t>
      </w:r>
      <w:r w:rsidRPr="003621D9">
        <w:rPr>
          <w:rFonts w:ascii="Times New Roman" w:hAnsi="Times New Roman" w:cs="Times New Roman"/>
          <w:color w:val="auto"/>
          <w:sz w:val="22"/>
          <w:szCs w:val="22"/>
        </w:rPr>
        <w:t xml:space="preserve">, </w:t>
      </w:r>
      <w:r w:rsidR="00C36B43">
        <w:rPr>
          <w:rFonts w:ascii="Times New Roman" w:hAnsi="Times New Roman" w:cs="Times New Roman"/>
          <w:color w:val="auto"/>
          <w:sz w:val="22"/>
          <w:szCs w:val="22"/>
        </w:rPr>
        <w:t>действующего на основании</w:t>
      </w:r>
      <w:r w:rsidRPr="003621D9">
        <w:rPr>
          <w:rFonts w:ascii="Times New Roman" w:hAnsi="Times New Roman" w:cs="Times New Roman"/>
          <w:color w:val="auto"/>
          <w:sz w:val="22"/>
          <w:szCs w:val="22"/>
        </w:rPr>
        <w:t>,</w:t>
      </w:r>
      <w:r w:rsidRPr="00805776">
        <w:rPr>
          <w:rFonts w:ascii="Times New Roman" w:hAnsi="Times New Roman" w:cs="Times New Roman"/>
          <w:color w:val="auto"/>
          <w:sz w:val="22"/>
          <w:szCs w:val="22"/>
        </w:rPr>
        <w:t xml:space="preserve"> с другой стороны, в дальнейшем вместе именуемые </w:t>
      </w:r>
      <w:r w:rsidRPr="00805776">
        <w:rPr>
          <w:rFonts w:ascii="Times New Roman" w:hAnsi="Times New Roman" w:cs="Times New Roman"/>
          <w:b/>
          <w:color w:val="auto"/>
          <w:sz w:val="22"/>
          <w:szCs w:val="22"/>
        </w:rPr>
        <w:t>«Стороны»</w:t>
      </w:r>
      <w:r w:rsidRPr="00805776">
        <w:rPr>
          <w:rFonts w:ascii="Times New Roman" w:hAnsi="Times New Roman" w:cs="Times New Roman"/>
          <w:color w:val="auto"/>
          <w:sz w:val="22"/>
          <w:szCs w:val="22"/>
        </w:rPr>
        <w:t xml:space="preserve">, с соблюдением требований </w:t>
      </w:r>
      <w:r w:rsidR="005D03F3">
        <w:rPr>
          <w:rFonts w:ascii="Times New Roman" w:hAnsi="Times New Roman" w:cs="Times New Roman"/>
          <w:color w:val="auto"/>
          <w:sz w:val="22"/>
          <w:szCs w:val="22"/>
        </w:rPr>
        <w:t xml:space="preserve">п. </w:t>
      </w:r>
      <w:r w:rsidR="001D6A43">
        <w:rPr>
          <w:rFonts w:ascii="Times New Roman" w:hAnsi="Times New Roman" w:cs="Times New Roman"/>
          <w:color w:val="auto"/>
          <w:sz w:val="22"/>
          <w:szCs w:val="22"/>
        </w:rPr>
        <w:t>4</w:t>
      </w:r>
      <w:r w:rsidR="00A25C7E">
        <w:rPr>
          <w:rFonts w:ascii="Times New Roman" w:hAnsi="Times New Roman" w:cs="Times New Roman"/>
          <w:color w:val="auto"/>
          <w:sz w:val="22"/>
          <w:szCs w:val="22"/>
        </w:rPr>
        <w:t xml:space="preserve">. </w:t>
      </w:r>
      <w:r w:rsidRPr="00805776">
        <w:rPr>
          <w:rFonts w:ascii="Times New Roman" w:hAnsi="Times New Roman" w:cs="Times New Roman"/>
          <w:color w:val="auto"/>
          <w:sz w:val="22"/>
          <w:szCs w:val="22"/>
        </w:rPr>
        <w:t>ст. 93 Феде</w:t>
      </w:r>
      <w:r w:rsidR="003621D9">
        <w:rPr>
          <w:rFonts w:ascii="Times New Roman" w:hAnsi="Times New Roman" w:cs="Times New Roman"/>
          <w:color w:val="auto"/>
          <w:sz w:val="22"/>
          <w:szCs w:val="22"/>
        </w:rPr>
        <w:t xml:space="preserve">рального закона от </w:t>
      </w:r>
      <w:r w:rsidRPr="00805776">
        <w:rPr>
          <w:rFonts w:ascii="Times New Roman" w:hAnsi="Times New Roman" w:cs="Times New Roman"/>
          <w:color w:val="auto"/>
          <w:sz w:val="22"/>
          <w:szCs w:val="22"/>
        </w:rPr>
        <w:t xml:space="preserve">05.04.2013 </w:t>
      </w:r>
      <w:r w:rsidRPr="00805776">
        <w:rPr>
          <w:rFonts w:ascii="Times New Roman" w:hAnsi="Times New Roman" w:cs="Times New Roman"/>
          <w:color w:val="auto"/>
          <w:sz w:val="22"/>
          <w:szCs w:val="22"/>
        </w:rPr>
        <w:br/>
        <w:t>N 44-ФЗ «О контрактной системе в сфере закупок товаров, работ, услуг для обеспечения государственных и муниципальных нужд» заключили настоящий Контракт о нижеследующем:</w:t>
      </w:r>
    </w:p>
    <w:p w:rsidR="00D9215D" w:rsidRPr="00805776" w:rsidRDefault="00D9215D" w:rsidP="00AA223C">
      <w:pPr>
        <w:spacing w:after="0" w:line="264" w:lineRule="auto"/>
        <w:jc w:val="center"/>
        <w:rPr>
          <w:rFonts w:ascii="Times New Roman" w:hAnsi="Times New Roman" w:cs="Times New Roman"/>
          <w:color w:val="auto"/>
          <w:sz w:val="16"/>
          <w:szCs w:val="16"/>
        </w:rPr>
      </w:pPr>
    </w:p>
    <w:p w:rsidR="00C613A7" w:rsidRPr="00805776" w:rsidRDefault="00C613A7" w:rsidP="00AA223C">
      <w:pPr>
        <w:spacing w:line="264" w:lineRule="auto"/>
        <w:jc w:val="center"/>
        <w:rPr>
          <w:rFonts w:ascii="Times New Roman" w:hAnsi="Times New Roman" w:cs="Times New Roman"/>
          <w:b/>
          <w:color w:val="auto"/>
          <w:sz w:val="22"/>
          <w:szCs w:val="22"/>
        </w:rPr>
      </w:pPr>
      <w:r w:rsidRPr="00805776">
        <w:rPr>
          <w:rFonts w:ascii="Times New Roman" w:hAnsi="Times New Roman" w:cs="Times New Roman"/>
          <w:b/>
          <w:color w:val="auto"/>
          <w:sz w:val="22"/>
          <w:szCs w:val="22"/>
        </w:rPr>
        <w:t xml:space="preserve">1. ПРЕДМЕТ </w:t>
      </w:r>
      <w:r w:rsidR="00676FC0" w:rsidRPr="00805776">
        <w:rPr>
          <w:rFonts w:ascii="Times New Roman" w:hAnsi="Times New Roman" w:cs="Times New Roman"/>
          <w:b/>
          <w:color w:val="auto"/>
          <w:sz w:val="22"/>
          <w:szCs w:val="22"/>
        </w:rPr>
        <w:t>КОНТРАКТ</w:t>
      </w:r>
      <w:r w:rsidRPr="00805776">
        <w:rPr>
          <w:rFonts w:ascii="Times New Roman" w:hAnsi="Times New Roman" w:cs="Times New Roman"/>
          <w:b/>
          <w:color w:val="auto"/>
          <w:sz w:val="22"/>
          <w:szCs w:val="22"/>
        </w:rPr>
        <w:t>А</w:t>
      </w:r>
      <w:r w:rsidR="00C70209" w:rsidRPr="00805776">
        <w:rPr>
          <w:rFonts w:ascii="Times New Roman" w:hAnsi="Times New Roman" w:cs="Times New Roman"/>
          <w:b/>
          <w:color w:val="auto"/>
          <w:sz w:val="22"/>
          <w:szCs w:val="22"/>
        </w:rPr>
        <w:t>.</w:t>
      </w:r>
    </w:p>
    <w:p w:rsidR="00541006" w:rsidRPr="00B54CF5" w:rsidRDefault="00C613A7" w:rsidP="005B5135">
      <w:pPr>
        <w:ind w:firstLine="709"/>
        <w:rPr>
          <w:rFonts w:ascii="Times New Roman" w:hAnsi="Times New Roman" w:cs="Times New Roman"/>
          <w:b/>
          <w:color w:val="auto"/>
          <w:sz w:val="22"/>
          <w:szCs w:val="22"/>
        </w:rPr>
      </w:pPr>
      <w:r w:rsidRPr="00805776">
        <w:rPr>
          <w:rFonts w:ascii="Times New Roman" w:hAnsi="Times New Roman" w:cs="Times New Roman"/>
          <w:color w:val="auto"/>
          <w:sz w:val="22"/>
          <w:szCs w:val="22"/>
        </w:rPr>
        <w:t xml:space="preserve">1.1. </w:t>
      </w:r>
      <w:r w:rsidR="00C81126" w:rsidRPr="00805776">
        <w:rPr>
          <w:rFonts w:ascii="Times New Roman" w:hAnsi="Times New Roman" w:cs="Times New Roman"/>
          <w:color w:val="auto"/>
          <w:sz w:val="22"/>
          <w:szCs w:val="22"/>
        </w:rPr>
        <w:t xml:space="preserve">Поставщик обязуется поставить: </w:t>
      </w:r>
      <w:r w:rsidR="005C618C" w:rsidRPr="005C618C">
        <w:rPr>
          <w:rFonts w:ascii="Times New Roman" w:hAnsi="Times New Roman" w:cs="Times New Roman"/>
          <w:color w:val="auto"/>
          <w:sz w:val="22"/>
          <w:szCs w:val="22"/>
        </w:rPr>
        <w:t xml:space="preserve">     </w:t>
      </w:r>
      <w:r w:rsidR="005B5135" w:rsidRPr="005B5135">
        <w:rPr>
          <w:rFonts w:ascii="Times New Roman" w:hAnsi="Times New Roman" w:cs="Times New Roman"/>
          <w:color w:val="000000"/>
          <w:sz w:val="22"/>
          <w:szCs w:val="22"/>
        </w:rPr>
        <w:t xml:space="preserve"> </w:t>
      </w:r>
      <w:r w:rsidR="00C81126" w:rsidRPr="00805776">
        <w:rPr>
          <w:rFonts w:ascii="Times New Roman" w:hAnsi="Times New Roman" w:cs="Times New Roman"/>
          <w:color w:val="auto"/>
          <w:sz w:val="22"/>
          <w:szCs w:val="22"/>
        </w:rPr>
        <w:t>(далее – товар)</w:t>
      </w:r>
      <w:r w:rsidR="009841CD" w:rsidRPr="00805776">
        <w:rPr>
          <w:rFonts w:ascii="Times New Roman" w:hAnsi="Times New Roman" w:cs="Times New Roman"/>
          <w:color w:val="auto"/>
          <w:sz w:val="22"/>
          <w:szCs w:val="22"/>
        </w:rPr>
        <w:t xml:space="preserve">, </w:t>
      </w:r>
      <w:r w:rsidRPr="00805776">
        <w:rPr>
          <w:rFonts w:ascii="Times New Roman" w:hAnsi="Times New Roman" w:cs="Times New Roman"/>
          <w:color w:val="auto"/>
          <w:sz w:val="22"/>
          <w:szCs w:val="22"/>
        </w:rPr>
        <w:t xml:space="preserve">согласно </w:t>
      </w:r>
      <w:r w:rsidR="00DF28B4" w:rsidRPr="00805776">
        <w:rPr>
          <w:rFonts w:ascii="Times New Roman" w:hAnsi="Times New Roman" w:cs="Times New Roman"/>
          <w:color w:val="auto"/>
          <w:sz w:val="22"/>
          <w:szCs w:val="22"/>
        </w:rPr>
        <w:t xml:space="preserve">требованиям </w:t>
      </w:r>
      <w:r w:rsidR="009841CD" w:rsidRPr="00805776">
        <w:rPr>
          <w:rFonts w:ascii="Times New Roman" w:hAnsi="Times New Roman" w:cs="Times New Roman"/>
          <w:color w:val="auto"/>
          <w:sz w:val="22"/>
          <w:szCs w:val="22"/>
        </w:rPr>
        <w:t xml:space="preserve">и характеристикам, указанным </w:t>
      </w:r>
      <w:r w:rsidRPr="00805776">
        <w:rPr>
          <w:rFonts w:ascii="Times New Roman" w:hAnsi="Times New Roman" w:cs="Times New Roman"/>
          <w:color w:val="auto"/>
          <w:sz w:val="22"/>
          <w:szCs w:val="22"/>
        </w:rPr>
        <w:t>в техниче</w:t>
      </w:r>
      <w:r w:rsidR="00DF28B4" w:rsidRPr="00805776">
        <w:rPr>
          <w:rFonts w:ascii="Times New Roman" w:hAnsi="Times New Roman" w:cs="Times New Roman"/>
          <w:color w:val="auto"/>
          <w:sz w:val="22"/>
          <w:szCs w:val="22"/>
        </w:rPr>
        <w:t>ском задании (П</w:t>
      </w:r>
      <w:r w:rsidRPr="00805776">
        <w:rPr>
          <w:rFonts w:ascii="Times New Roman" w:hAnsi="Times New Roman" w:cs="Times New Roman"/>
          <w:color w:val="auto"/>
          <w:sz w:val="22"/>
          <w:szCs w:val="22"/>
        </w:rPr>
        <w:t xml:space="preserve">риложение 1), являющимся </w:t>
      </w:r>
      <w:r w:rsidR="00D31E63" w:rsidRPr="00805776">
        <w:rPr>
          <w:rFonts w:ascii="Times New Roman" w:hAnsi="Times New Roman" w:cs="Times New Roman"/>
          <w:color w:val="auto"/>
          <w:sz w:val="22"/>
          <w:szCs w:val="22"/>
        </w:rPr>
        <w:t xml:space="preserve">неотъемлемой частью настоящего </w:t>
      </w:r>
      <w:r w:rsidR="00676FC0" w:rsidRPr="00805776">
        <w:rPr>
          <w:rFonts w:ascii="Times New Roman" w:hAnsi="Times New Roman" w:cs="Times New Roman"/>
          <w:color w:val="auto"/>
          <w:sz w:val="22"/>
          <w:szCs w:val="22"/>
        </w:rPr>
        <w:t>Контракт</w:t>
      </w:r>
      <w:r w:rsidR="00B17A30">
        <w:rPr>
          <w:rFonts w:ascii="Times New Roman" w:hAnsi="Times New Roman" w:cs="Times New Roman"/>
          <w:color w:val="auto"/>
          <w:sz w:val="22"/>
          <w:szCs w:val="22"/>
        </w:rPr>
        <w:t>а</w:t>
      </w:r>
      <w:r w:rsidRPr="00805776">
        <w:rPr>
          <w:rFonts w:ascii="Times New Roman" w:hAnsi="Times New Roman" w:cs="Times New Roman"/>
          <w:color w:val="auto"/>
          <w:sz w:val="22"/>
          <w:szCs w:val="22"/>
        </w:rPr>
        <w:t>.</w:t>
      </w:r>
      <w:r w:rsidR="005C5FEE" w:rsidRPr="00805776">
        <w:rPr>
          <w:rFonts w:ascii="Times New Roman" w:hAnsi="Times New Roman" w:cs="Times New Roman"/>
          <w:color w:val="auto"/>
          <w:sz w:val="22"/>
          <w:szCs w:val="22"/>
        </w:rPr>
        <w:t xml:space="preserve"> </w:t>
      </w:r>
    </w:p>
    <w:p w:rsidR="00E57FC6" w:rsidRPr="00C36B43" w:rsidRDefault="00E57FC6" w:rsidP="005B5135">
      <w:pPr>
        <w:spacing w:after="0" w:line="264" w:lineRule="auto"/>
        <w:rPr>
          <w:rFonts w:ascii="Times New Roman" w:hAnsi="Times New Roman" w:cs="Times New Roman"/>
          <w:color w:val="auto"/>
          <w:sz w:val="22"/>
          <w:szCs w:val="22"/>
        </w:rPr>
      </w:pPr>
      <w:r w:rsidRPr="00D46E91">
        <w:rPr>
          <w:rFonts w:ascii="Times New Roman" w:hAnsi="Times New Roman" w:cs="Times New Roman"/>
          <w:color w:val="auto"/>
          <w:sz w:val="22"/>
          <w:szCs w:val="22"/>
        </w:rPr>
        <w:t xml:space="preserve">ИКЗ </w:t>
      </w:r>
      <w:r w:rsidR="00CB1E1A">
        <w:rPr>
          <w:rFonts w:ascii="Times New Roman" w:hAnsi="Times New Roman" w:cs="Times New Roman"/>
          <w:color w:val="auto"/>
          <w:sz w:val="22"/>
          <w:szCs w:val="22"/>
        </w:rPr>
        <w:t>26136660312083666010010009</w:t>
      </w:r>
      <w:r w:rsidR="003C0339" w:rsidRPr="003C0339">
        <w:rPr>
          <w:rFonts w:ascii="Times New Roman" w:hAnsi="Times New Roman" w:cs="Times New Roman"/>
          <w:color w:val="auto"/>
          <w:sz w:val="22"/>
          <w:szCs w:val="22"/>
        </w:rPr>
        <w:t>0000000244</w:t>
      </w:r>
      <w:r w:rsidR="003C0339">
        <w:rPr>
          <w:rFonts w:ascii="Times New Roman" w:hAnsi="Times New Roman" w:cs="Times New Roman"/>
          <w:color w:val="auto"/>
          <w:sz w:val="22"/>
          <w:szCs w:val="22"/>
        </w:rPr>
        <w:t>.</w:t>
      </w:r>
    </w:p>
    <w:p w:rsidR="00C613A7" w:rsidRPr="00902805" w:rsidRDefault="00DF28B4" w:rsidP="002C0DC0">
      <w:pPr>
        <w:spacing w:after="0" w:line="264" w:lineRule="auto"/>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t>1.2</w:t>
      </w:r>
      <w:r w:rsidR="00C613A7" w:rsidRPr="00902805">
        <w:rPr>
          <w:rFonts w:ascii="Times New Roman" w:hAnsi="Times New Roman" w:cs="Times New Roman"/>
          <w:color w:val="auto"/>
          <w:sz w:val="22"/>
          <w:szCs w:val="22"/>
        </w:rPr>
        <w:t xml:space="preserve">. Заказчик обеспечивает оплату в установленном по </w:t>
      </w:r>
      <w:r w:rsidR="00676FC0" w:rsidRPr="00902805">
        <w:rPr>
          <w:rFonts w:ascii="Times New Roman" w:hAnsi="Times New Roman" w:cs="Times New Roman"/>
          <w:color w:val="auto"/>
          <w:sz w:val="22"/>
          <w:szCs w:val="22"/>
        </w:rPr>
        <w:t>контракт</w:t>
      </w:r>
      <w:r w:rsidR="00C613A7" w:rsidRPr="00902805">
        <w:rPr>
          <w:rFonts w:ascii="Times New Roman" w:hAnsi="Times New Roman" w:cs="Times New Roman"/>
          <w:color w:val="auto"/>
          <w:sz w:val="22"/>
          <w:szCs w:val="22"/>
        </w:rPr>
        <w:t>у порядке, форме и размере.</w:t>
      </w:r>
    </w:p>
    <w:p w:rsidR="00C613A7" w:rsidRPr="002B7C39" w:rsidRDefault="00DF28B4" w:rsidP="00BB245D">
      <w:pPr>
        <w:pStyle w:val="a"/>
        <w:numPr>
          <w:ilvl w:val="0"/>
          <w:numId w:val="0"/>
        </w:numPr>
        <w:tabs>
          <w:tab w:val="num" w:pos="3894"/>
        </w:tabs>
        <w:spacing w:line="264" w:lineRule="auto"/>
        <w:ind w:firstLine="709"/>
        <w:rPr>
          <w:sz w:val="22"/>
          <w:szCs w:val="22"/>
        </w:rPr>
      </w:pPr>
      <w:r w:rsidRPr="00902805">
        <w:rPr>
          <w:sz w:val="22"/>
          <w:szCs w:val="22"/>
        </w:rPr>
        <w:t>1.3</w:t>
      </w:r>
      <w:r w:rsidR="00C613A7" w:rsidRPr="00902805">
        <w:rPr>
          <w:sz w:val="22"/>
          <w:szCs w:val="22"/>
        </w:rPr>
        <w:t xml:space="preserve">. </w:t>
      </w:r>
      <w:r w:rsidR="002435C0" w:rsidRPr="00BB245D">
        <w:rPr>
          <w:sz w:val="22"/>
          <w:szCs w:val="22"/>
        </w:rPr>
        <w:t>Поставщик обязуется произвести доставку товара по адресу:</w:t>
      </w:r>
      <w:r w:rsidR="002B7C39" w:rsidRPr="002B7C39">
        <w:rPr>
          <w:szCs w:val="24"/>
        </w:rPr>
        <w:t xml:space="preserve"> </w:t>
      </w:r>
      <w:r w:rsidR="00BB245D" w:rsidRPr="00BB245D">
        <w:rPr>
          <w:szCs w:val="24"/>
        </w:rPr>
        <w:br/>
      </w:r>
      <w:r w:rsidR="00B77B77">
        <w:rPr>
          <w:sz w:val="22"/>
          <w:szCs w:val="22"/>
          <w:u w:val="single"/>
        </w:rPr>
        <w:t>г. Воронеж, ул.</w:t>
      </w:r>
      <w:r w:rsidR="00B77B77" w:rsidRPr="00B77B77">
        <w:rPr>
          <w:sz w:val="22"/>
          <w:szCs w:val="22"/>
          <w:u w:val="single"/>
        </w:rPr>
        <w:t xml:space="preserve"> </w:t>
      </w:r>
      <w:r w:rsidR="004F0353">
        <w:rPr>
          <w:sz w:val="22"/>
          <w:szCs w:val="22"/>
          <w:u w:val="single"/>
        </w:rPr>
        <w:t>Мичурина, дом 1.</w:t>
      </w:r>
    </w:p>
    <w:p w:rsidR="00C613A7" w:rsidRPr="00D9215D" w:rsidRDefault="00C613A7" w:rsidP="00AA223C">
      <w:pPr>
        <w:spacing w:after="0" w:line="264" w:lineRule="auto"/>
        <w:rPr>
          <w:rFonts w:ascii="Times New Roman" w:hAnsi="Times New Roman" w:cs="Times New Roman"/>
          <w:b/>
          <w:color w:val="auto"/>
          <w:sz w:val="16"/>
          <w:szCs w:val="16"/>
        </w:rPr>
      </w:pPr>
    </w:p>
    <w:p w:rsidR="00C613A7" w:rsidRDefault="00C613A7" w:rsidP="00AA223C">
      <w:pPr>
        <w:spacing w:line="264" w:lineRule="auto"/>
        <w:jc w:val="center"/>
        <w:rPr>
          <w:rFonts w:ascii="Times New Roman" w:hAnsi="Times New Roman" w:cs="Times New Roman"/>
          <w:b/>
          <w:color w:val="auto"/>
          <w:sz w:val="22"/>
          <w:szCs w:val="22"/>
        </w:rPr>
      </w:pPr>
      <w:r w:rsidRPr="00902805">
        <w:rPr>
          <w:rFonts w:ascii="Times New Roman" w:hAnsi="Times New Roman" w:cs="Times New Roman"/>
          <w:b/>
          <w:color w:val="auto"/>
          <w:sz w:val="22"/>
          <w:szCs w:val="22"/>
        </w:rPr>
        <w:t xml:space="preserve">2. ЦЕНА </w:t>
      </w:r>
      <w:r w:rsidR="00676FC0" w:rsidRPr="00902805">
        <w:rPr>
          <w:rFonts w:ascii="Times New Roman" w:hAnsi="Times New Roman" w:cs="Times New Roman"/>
          <w:b/>
          <w:color w:val="auto"/>
          <w:sz w:val="22"/>
          <w:szCs w:val="22"/>
        </w:rPr>
        <w:t>КОНТРАКТ</w:t>
      </w:r>
      <w:r w:rsidRPr="00902805">
        <w:rPr>
          <w:rFonts w:ascii="Times New Roman" w:hAnsi="Times New Roman" w:cs="Times New Roman"/>
          <w:b/>
          <w:color w:val="auto"/>
          <w:sz w:val="22"/>
          <w:szCs w:val="22"/>
        </w:rPr>
        <w:t>А</w:t>
      </w:r>
      <w:r w:rsidR="00C70209" w:rsidRPr="00902805">
        <w:rPr>
          <w:rFonts w:ascii="Times New Roman" w:hAnsi="Times New Roman" w:cs="Times New Roman"/>
          <w:b/>
          <w:color w:val="auto"/>
          <w:sz w:val="22"/>
          <w:szCs w:val="22"/>
        </w:rPr>
        <w:t>.</w:t>
      </w:r>
    </w:p>
    <w:p w:rsidR="005B5135" w:rsidRPr="005B5135" w:rsidRDefault="001101D7" w:rsidP="005B5135">
      <w:pPr>
        <w:pStyle w:val="Style29"/>
        <w:widowControl/>
        <w:tabs>
          <w:tab w:val="left" w:pos="709"/>
        </w:tabs>
        <w:spacing w:before="130" w:after="120" w:line="250" w:lineRule="exact"/>
        <w:ind w:firstLine="709"/>
        <w:jc w:val="both"/>
        <w:rPr>
          <w:rFonts w:ascii="Times New Roman" w:hAnsi="Times New Roman"/>
          <w:sz w:val="22"/>
          <w:szCs w:val="22"/>
        </w:rPr>
      </w:pPr>
      <w:r w:rsidRPr="005B5135">
        <w:rPr>
          <w:rFonts w:ascii="Times New Roman" w:hAnsi="Times New Roman"/>
          <w:sz w:val="22"/>
          <w:szCs w:val="22"/>
        </w:rPr>
        <w:t xml:space="preserve">2.1. </w:t>
      </w:r>
      <w:r w:rsidR="005B5135" w:rsidRPr="003621D9">
        <w:rPr>
          <w:rFonts w:ascii="Times New Roman" w:hAnsi="Times New Roman"/>
          <w:sz w:val="22"/>
          <w:szCs w:val="22"/>
        </w:rPr>
        <w:t>Цена Контракта составляет</w:t>
      </w:r>
      <w:r w:rsidR="005B5135" w:rsidRPr="005B5135">
        <w:rPr>
          <w:rFonts w:ascii="Times New Roman" w:hAnsi="Times New Roman"/>
          <w:color w:val="FF0000"/>
          <w:sz w:val="22"/>
          <w:szCs w:val="22"/>
        </w:rPr>
        <w:t xml:space="preserve"> </w:t>
      </w:r>
      <w:r w:rsidR="003621D9">
        <w:rPr>
          <w:rFonts w:ascii="Times New Roman" w:hAnsi="Times New Roman"/>
          <w:color w:val="FF0000"/>
          <w:sz w:val="22"/>
          <w:szCs w:val="22"/>
        </w:rPr>
        <w:t xml:space="preserve">         </w:t>
      </w:r>
      <w:r w:rsidR="005B5135" w:rsidRPr="005B5135">
        <w:rPr>
          <w:rFonts w:ascii="Times New Roman" w:hAnsi="Times New Roman"/>
          <w:sz w:val="22"/>
          <w:szCs w:val="22"/>
        </w:rPr>
        <w:t xml:space="preserve"> и включает в себя все расходы, связанные с исполнением обязательств, предусмотренных контрактом.</w:t>
      </w:r>
    </w:p>
    <w:p w:rsidR="00493950" w:rsidRPr="005B5135" w:rsidRDefault="001101D7" w:rsidP="005B5135">
      <w:pPr>
        <w:pStyle w:val="Style29"/>
        <w:widowControl/>
        <w:tabs>
          <w:tab w:val="left" w:pos="709"/>
        </w:tabs>
        <w:spacing w:before="0" w:after="120" w:line="264" w:lineRule="auto"/>
        <w:ind w:firstLine="709"/>
        <w:jc w:val="both"/>
        <w:rPr>
          <w:rFonts w:ascii="Times New Roman" w:hAnsi="Times New Roman"/>
          <w:sz w:val="22"/>
          <w:szCs w:val="22"/>
        </w:rPr>
      </w:pPr>
      <w:r w:rsidRPr="005B5135">
        <w:rPr>
          <w:rFonts w:ascii="Times New Roman" w:hAnsi="Times New Roman"/>
          <w:sz w:val="22"/>
          <w:szCs w:val="22"/>
        </w:rPr>
        <w:t>2.2</w:t>
      </w:r>
      <w:r w:rsidR="00493950" w:rsidRPr="005B5135">
        <w:rPr>
          <w:rFonts w:ascii="Times New Roman" w:hAnsi="Times New Roman"/>
          <w:sz w:val="22"/>
          <w:szCs w:val="22"/>
        </w:rPr>
        <w:t xml:space="preserve">. Цена </w:t>
      </w:r>
      <w:r w:rsidR="00676FC0" w:rsidRPr="005B5135">
        <w:rPr>
          <w:rFonts w:ascii="Times New Roman" w:hAnsi="Times New Roman"/>
          <w:sz w:val="22"/>
          <w:szCs w:val="22"/>
        </w:rPr>
        <w:t>Контракт</w:t>
      </w:r>
      <w:r w:rsidR="00493950" w:rsidRPr="005B5135">
        <w:rPr>
          <w:rFonts w:ascii="Times New Roman" w:hAnsi="Times New Roman"/>
          <w:sz w:val="22"/>
          <w:szCs w:val="22"/>
        </w:rPr>
        <w:t xml:space="preserve">а является твёрдой, определяется на весь срок исполнения </w:t>
      </w:r>
      <w:r w:rsidR="00676FC0" w:rsidRPr="005B5135">
        <w:rPr>
          <w:rFonts w:ascii="Times New Roman" w:hAnsi="Times New Roman"/>
          <w:sz w:val="22"/>
          <w:szCs w:val="22"/>
        </w:rPr>
        <w:t>Контракт</w:t>
      </w:r>
      <w:r w:rsidR="00493950" w:rsidRPr="005B5135">
        <w:rPr>
          <w:rFonts w:ascii="Times New Roman" w:hAnsi="Times New Roman"/>
          <w:sz w:val="22"/>
          <w:szCs w:val="22"/>
        </w:rPr>
        <w:t xml:space="preserve">а и в ходе его исполнения изменению не подлежит, </w:t>
      </w:r>
      <w:r w:rsidR="009F11D8" w:rsidRPr="005B5135">
        <w:rPr>
          <w:rFonts w:ascii="Times New Roman" w:hAnsi="Times New Roman"/>
          <w:sz w:val="22"/>
          <w:szCs w:val="22"/>
        </w:rPr>
        <w:t>за исключением случаев,</w:t>
      </w:r>
      <w:r w:rsidR="00493950" w:rsidRPr="005B5135">
        <w:rPr>
          <w:rFonts w:ascii="Times New Roman" w:hAnsi="Times New Roman"/>
          <w:sz w:val="22"/>
          <w:szCs w:val="22"/>
        </w:rPr>
        <w:t xml:space="preserve"> установленных законодательством.</w:t>
      </w:r>
    </w:p>
    <w:p w:rsidR="00C613A7" w:rsidRPr="0070501D" w:rsidRDefault="001101D7" w:rsidP="00AA223C">
      <w:pPr>
        <w:spacing w:after="0" w:line="264" w:lineRule="auto"/>
        <w:ind w:firstLine="709"/>
        <w:rPr>
          <w:rFonts w:ascii="Times New Roman" w:hAnsi="Times New Roman" w:cs="Times New Roman"/>
          <w:color w:val="auto"/>
          <w:sz w:val="22"/>
          <w:szCs w:val="22"/>
        </w:rPr>
      </w:pPr>
      <w:r w:rsidRPr="0070501D">
        <w:rPr>
          <w:rFonts w:ascii="Times New Roman" w:hAnsi="Times New Roman" w:cs="Times New Roman"/>
          <w:color w:val="auto"/>
          <w:sz w:val="22"/>
          <w:szCs w:val="22"/>
        </w:rPr>
        <w:t>2.3</w:t>
      </w:r>
      <w:r w:rsidR="00C613A7" w:rsidRPr="0070501D">
        <w:rPr>
          <w:rFonts w:ascii="Times New Roman" w:hAnsi="Times New Roman" w:cs="Times New Roman"/>
          <w:color w:val="auto"/>
          <w:sz w:val="22"/>
          <w:szCs w:val="22"/>
        </w:rPr>
        <w:t xml:space="preserve">. Цена </w:t>
      </w:r>
      <w:r w:rsidRPr="0070501D">
        <w:rPr>
          <w:rFonts w:ascii="Times New Roman" w:hAnsi="Times New Roman" w:cs="Times New Roman"/>
          <w:color w:val="auto"/>
          <w:sz w:val="22"/>
          <w:szCs w:val="22"/>
        </w:rPr>
        <w:t>К</w:t>
      </w:r>
      <w:r w:rsidR="00676FC0" w:rsidRPr="0070501D">
        <w:rPr>
          <w:rFonts w:ascii="Times New Roman" w:hAnsi="Times New Roman" w:cs="Times New Roman"/>
          <w:color w:val="auto"/>
          <w:sz w:val="22"/>
          <w:szCs w:val="22"/>
        </w:rPr>
        <w:t>онтракт</w:t>
      </w:r>
      <w:r w:rsidR="00C613A7" w:rsidRPr="0070501D">
        <w:rPr>
          <w:rFonts w:ascii="Times New Roman" w:hAnsi="Times New Roman" w:cs="Times New Roman"/>
          <w:color w:val="auto"/>
          <w:sz w:val="22"/>
          <w:szCs w:val="22"/>
        </w:rPr>
        <w:t>а включает общую стоимо</w:t>
      </w:r>
      <w:r w:rsidR="00914A64" w:rsidRPr="0070501D">
        <w:rPr>
          <w:rFonts w:ascii="Times New Roman" w:hAnsi="Times New Roman" w:cs="Times New Roman"/>
          <w:color w:val="auto"/>
          <w:sz w:val="22"/>
          <w:szCs w:val="22"/>
        </w:rPr>
        <w:t>сть всех товаров, оплачиваемую З</w:t>
      </w:r>
      <w:r w:rsidR="00C613A7" w:rsidRPr="0070501D">
        <w:rPr>
          <w:rFonts w:ascii="Times New Roman" w:hAnsi="Times New Roman" w:cs="Times New Roman"/>
          <w:color w:val="auto"/>
          <w:sz w:val="22"/>
          <w:szCs w:val="22"/>
        </w:rPr>
        <w:t xml:space="preserve">аказчиком Поставщику за полное выполнение Поставщиком своих обязательств по поставке товаров по </w:t>
      </w:r>
      <w:r w:rsidR="00676FC0" w:rsidRPr="0070501D">
        <w:rPr>
          <w:rFonts w:ascii="Times New Roman" w:hAnsi="Times New Roman" w:cs="Times New Roman"/>
          <w:color w:val="auto"/>
          <w:sz w:val="22"/>
          <w:szCs w:val="22"/>
        </w:rPr>
        <w:t>контракт</w:t>
      </w:r>
      <w:r w:rsidR="00C613A7" w:rsidRPr="0070501D">
        <w:rPr>
          <w:rFonts w:ascii="Times New Roman" w:hAnsi="Times New Roman" w:cs="Times New Roman"/>
          <w:color w:val="auto"/>
          <w:sz w:val="22"/>
          <w:szCs w:val="22"/>
        </w:rPr>
        <w:t xml:space="preserve">у. Цена </w:t>
      </w:r>
      <w:r w:rsidRPr="0070501D">
        <w:rPr>
          <w:rFonts w:ascii="Times New Roman" w:hAnsi="Times New Roman" w:cs="Times New Roman"/>
          <w:color w:val="auto"/>
          <w:sz w:val="22"/>
          <w:szCs w:val="22"/>
        </w:rPr>
        <w:t>К</w:t>
      </w:r>
      <w:r w:rsidR="00676FC0" w:rsidRPr="0070501D">
        <w:rPr>
          <w:rFonts w:ascii="Times New Roman" w:hAnsi="Times New Roman" w:cs="Times New Roman"/>
          <w:color w:val="auto"/>
          <w:sz w:val="22"/>
          <w:szCs w:val="22"/>
        </w:rPr>
        <w:t>онтракт</w:t>
      </w:r>
      <w:r w:rsidR="00C613A7" w:rsidRPr="0070501D">
        <w:rPr>
          <w:rFonts w:ascii="Times New Roman" w:hAnsi="Times New Roman" w:cs="Times New Roman"/>
          <w:color w:val="auto"/>
          <w:sz w:val="22"/>
          <w:szCs w:val="22"/>
        </w:rPr>
        <w:t xml:space="preserve">а формируется с учетом всех расходов, налогов и обязательных платежей, связанных с поставкой товара до места доставки, включая </w:t>
      </w:r>
      <w:r w:rsidR="009D7BC3" w:rsidRPr="0070501D">
        <w:rPr>
          <w:rFonts w:ascii="Times New Roman" w:hAnsi="Times New Roman" w:cs="Times New Roman"/>
          <w:color w:val="auto"/>
          <w:sz w:val="22"/>
          <w:szCs w:val="22"/>
        </w:rPr>
        <w:t>погрузочно-разгрузочные работы.</w:t>
      </w:r>
    </w:p>
    <w:p w:rsidR="00C613A7" w:rsidRPr="0070501D" w:rsidRDefault="00FB245A" w:rsidP="00AA223C">
      <w:pPr>
        <w:spacing w:after="0" w:line="264" w:lineRule="auto"/>
        <w:ind w:firstLine="709"/>
        <w:rPr>
          <w:rFonts w:ascii="Times New Roman" w:hAnsi="Times New Roman" w:cs="Times New Roman"/>
          <w:color w:val="auto"/>
          <w:sz w:val="22"/>
          <w:szCs w:val="22"/>
        </w:rPr>
      </w:pPr>
      <w:r w:rsidRPr="0070501D">
        <w:rPr>
          <w:rFonts w:ascii="Times New Roman" w:hAnsi="Times New Roman" w:cs="Times New Roman"/>
          <w:color w:val="auto"/>
          <w:sz w:val="22"/>
          <w:szCs w:val="22"/>
        </w:rPr>
        <w:t>2.</w:t>
      </w:r>
      <w:r w:rsidR="004C58D2" w:rsidRPr="0070501D">
        <w:rPr>
          <w:rFonts w:ascii="Times New Roman" w:hAnsi="Times New Roman" w:cs="Times New Roman"/>
          <w:color w:val="auto"/>
          <w:sz w:val="22"/>
          <w:szCs w:val="22"/>
        </w:rPr>
        <w:t>4. Оплата</w:t>
      </w:r>
      <w:r w:rsidRPr="0070501D">
        <w:rPr>
          <w:rFonts w:ascii="Times New Roman" w:hAnsi="Times New Roman" w:cs="Times New Roman"/>
          <w:color w:val="auto"/>
          <w:sz w:val="22"/>
          <w:szCs w:val="22"/>
        </w:rPr>
        <w:t xml:space="preserve"> Контракта осуществляется за счет средств бюджетного учреждения, в соответствии с требованиями действующего законодательства.</w:t>
      </w:r>
    </w:p>
    <w:p w:rsidR="00FB245A" w:rsidRPr="00D9215D" w:rsidRDefault="00FB245A" w:rsidP="00AA223C">
      <w:pPr>
        <w:spacing w:after="0" w:line="264" w:lineRule="auto"/>
        <w:ind w:firstLine="709"/>
        <w:rPr>
          <w:rFonts w:ascii="Times New Roman" w:hAnsi="Times New Roman" w:cs="Times New Roman"/>
          <w:color w:val="auto"/>
          <w:sz w:val="16"/>
          <w:szCs w:val="16"/>
        </w:rPr>
      </w:pPr>
    </w:p>
    <w:p w:rsidR="00C613A7" w:rsidRPr="00902805" w:rsidRDefault="00C613A7" w:rsidP="00AA223C">
      <w:pPr>
        <w:spacing w:line="264" w:lineRule="auto"/>
        <w:jc w:val="center"/>
        <w:rPr>
          <w:rFonts w:ascii="Times New Roman" w:hAnsi="Times New Roman" w:cs="Times New Roman"/>
          <w:b/>
          <w:color w:val="auto"/>
          <w:sz w:val="22"/>
          <w:szCs w:val="22"/>
        </w:rPr>
      </w:pPr>
      <w:r w:rsidRPr="00902805">
        <w:rPr>
          <w:rFonts w:ascii="Times New Roman" w:hAnsi="Times New Roman" w:cs="Times New Roman"/>
          <w:b/>
          <w:color w:val="auto"/>
          <w:sz w:val="22"/>
          <w:szCs w:val="22"/>
        </w:rPr>
        <w:t>3. СРОКИ ПОСТАВКИ И ПОРЯДОК РАСЧЕТОВ</w:t>
      </w:r>
      <w:r w:rsidR="00C70209" w:rsidRPr="00902805">
        <w:rPr>
          <w:rFonts w:ascii="Times New Roman" w:hAnsi="Times New Roman" w:cs="Times New Roman"/>
          <w:b/>
          <w:color w:val="auto"/>
          <w:sz w:val="22"/>
          <w:szCs w:val="22"/>
        </w:rPr>
        <w:t>.</w:t>
      </w:r>
    </w:p>
    <w:p w:rsidR="00C613A7" w:rsidRPr="00D9215D" w:rsidRDefault="00C613A7" w:rsidP="00AA223C">
      <w:pPr>
        <w:spacing w:after="0" w:line="264" w:lineRule="auto"/>
        <w:jc w:val="center"/>
        <w:rPr>
          <w:rFonts w:ascii="Times New Roman" w:hAnsi="Times New Roman" w:cs="Times New Roman"/>
          <w:b/>
          <w:color w:val="auto"/>
          <w:sz w:val="6"/>
          <w:szCs w:val="6"/>
        </w:rPr>
      </w:pPr>
    </w:p>
    <w:p w:rsidR="00F66D60" w:rsidRPr="003621D9" w:rsidRDefault="00C613A7" w:rsidP="00AA223C">
      <w:pPr>
        <w:spacing w:after="0" w:line="264" w:lineRule="auto"/>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t xml:space="preserve">3.1. </w:t>
      </w:r>
      <w:r w:rsidR="00F66D60" w:rsidRPr="00F66D60">
        <w:rPr>
          <w:rFonts w:ascii="Times New Roman" w:hAnsi="Times New Roman" w:cs="Times New Roman"/>
          <w:color w:val="auto"/>
          <w:sz w:val="22"/>
          <w:szCs w:val="22"/>
        </w:rPr>
        <w:t>Поставщик самостоятельно доставляет Товар Заказчику по адресу, указанному в приложении № 1 к настоящему контракту (далее – место доставки), в срок</w:t>
      </w:r>
      <w:r w:rsidR="00F66D60">
        <w:rPr>
          <w:rFonts w:ascii="Times New Roman" w:hAnsi="Times New Roman" w:cs="Times New Roman"/>
          <w:color w:val="auto"/>
          <w:sz w:val="22"/>
          <w:szCs w:val="22"/>
        </w:rPr>
        <w:t xml:space="preserve"> </w:t>
      </w:r>
      <w:r w:rsidR="00364349">
        <w:rPr>
          <w:rFonts w:ascii="Times New Roman" w:hAnsi="Times New Roman" w:cs="Times New Roman"/>
          <w:bCs/>
          <w:color w:val="auto"/>
          <w:sz w:val="22"/>
          <w:szCs w:val="22"/>
        </w:rPr>
        <w:t xml:space="preserve">не позднее </w:t>
      </w:r>
      <w:r w:rsidR="001D6A43">
        <w:rPr>
          <w:rFonts w:ascii="Times New Roman" w:hAnsi="Times New Roman" w:cs="Times New Roman"/>
          <w:bCs/>
          <w:color w:val="auto"/>
          <w:sz w:val="22"/>
          <w:szCs w:val="22"/>
        </w:rPr>
        <w:t>5</w:t>
      </w:r>
      <w:r w:rsidR="004F0353">
        <w:rPr>
          <w:rFonts w:ascii="Times New Roman" w:hAnsi="Times New Roman" w:cs="Times New Roman"/>
          <w:bCs/>
          <w:color w:val="auto"/>
          <w:sz w:val="22"/>
          <w:szCs w:val="22"/>
        </w:rPr>
        <w:t xml:space="preserve"> рабочих</w:t>
      </w:r>
      <w:r w:rsidR="00F66D60" w:rsidRPr="003621D9">
        <w:rPr>
          <w:rFonts w:ascii="Times New Roman" w:hAnsi="Times New Roman" w:cs="Times New Roman"/>
          <w:bCs/>
          <w:color w:val="auto"/>
          <w:sz w:val="22"/>
          <w:szCs w:val="22"/>
        </w:rPr>
        <w:t xml:space="preserve"> дней с момента заключения Контракта по согласованию с Заказчиком</w:t>
      </w:r>
      <w:r w:rsidR="00F66D60" w:rsidRPr="003621D9">
        <w:rPr>
          <w:rFonts w:ascii="Times New Roman" w:hAnsi="Times New Roman" w:cs="Times New Roman"/>
          <w:color w:val="auto"/>
          <w:sz w:val="22"/>
          <w:szCs w:val="22"/>
        </w:rPr>
        <w:t>.</w:t>
      </w:r>
    </w:p>
    <w:p w:rsidR="00C613A7" w:rsidRPr="00902805" w:rsidRDefault="00C613A7" w:rsidP="00AA223C">
      <w:pPr>
        <w:spacing w:after="0" w:line="264" w:lineRule="auto"/>
        <w:ind w:firstLine="709"/>
        <w:rPr>
          <w:rFonts w:ascii="Times New Roman" w:hAnsi="Times New Roman" w:cs="Times New Roman"/>
          <w:color w:val="auto"/>
          <w:sz w:val="22"/>
          <w:szCs w:val="22"/>
        </w:rPr>
      </w:pPr>
      <w:r w:rsidRPr="003621D9">
        <w:rPr>
          <w:rFonts w:ascii="Times New Roman" w:hAnsi="Times New Roman" w:cs="Times New Roman"/>
          <w:color w:val="auto"/>
          <w:sz w:val="22"/>
          <w:szCs w:val="22"/>
        </w:rPr>
        <w:t>Оплата по</w:t>
      </w:r>
      <w:r w:rsidRPr="00902805">
        <w:rPr>
          <w:rFonts w:ascii="Times New Roman" w:hAnsi="Times New Roman" w:cs="Times New Roman"/>
          <w:color w:val="auto"/>
          <w:sz w:val="22"/>
          <w:szCs w:val="22"/>
        </w:rPr>
        <w:t xml:space="preserve"> </w:t>
      </w:r>
      <w:r w:rsidR="001101D7" w:rsidRPr="00902805">
        <w:rPr>
          <w:rFonts w:ascii="Times New Roman" w:hAnsi="Times New Roman" w:cs="Times New Roman"/>
          <w:color w:val="auto"/>
          <w:sz w:val="22"/>
          <w:szCs w:val="22"/>
        </w:rPr>
        <w:t>К</w:t>
      </w:r>
      <w:r w:rsidR="00676FC0" w:rsidRPr="00902805">
        <w:rPr>
          <w:rFonts w:ascii="Times New Roman" w:hAnsi="Times New Roman" w:cs="Times New Roman"/>
          <w:color w:val="auto"/>
          <w:sz w:val="22"/>
          <w:szCs w:val="22"/>
        </w:rPr>
        <w:t>онтракт</w:t>
      </w:r>
      <w:r w:rsidRPr="00902805">
        <w:rPr>
          <w:rFonts w:ascii="Times New Roman" w:hAnsi="Times New Roman" w:cs="Times New Roman"/>
          <w:color w:val="auto"/>
          <w:sz w:val="22"/>
          <w:szCs w:val="22"/>
        </w:rPr>
        <w:t xml:space="preserve">у осуществляется по безналичному расчету платежными </w:t>
      </w:r>
      <w:r w:rsidR="00914A64" w:rsidRPr="00902805">
        <w:rPr>
          <w:rFonts w:ascii="Times New Roman" w:hAnsi="Times New Roman" w:cs="Times New Roman"/>
          <w:color w:val="auto"/>
          <w:sz w:val="22"/>
          <w:szCs w:val="22"/>
        </w:rPr>
        <w:t>поручениями путем перечисления З</w:t>
      </w:r>
      <w:r w:rsidRPr="00902805">
        <w:rPr>
          <w:rFonts w:ascii="Times New Roman" w:hAnsi="Times New Roman" w:cs="Times New Roman"/>
          <w:color w:val="auto"/>
          <w:sz w:val="22"/>
          <w:szCs w:val="22"/>
        </w:rPr>
        <w:t xml:space="preserve">аказчиком денежных средств на расчетный счет Поставщика, указанный в настоящем </w:t>
      </w:r>
      <w:r w:rsidR="00676FC0" w:rsidRPr="00902805">
        <w:rPr>
          <w:rFonts w:ascii="Times New Roman" w:hAnsi="Times New Roman" w:cs="Times New Roman"/>
          <w:color w:val="auto"/>
          <w:sz w:val="22"/>
          <w:szCs w:val="22"/>
        </w:rPr>
        <w:t>контракт</w:t>
      </w:r>
      <w:r w:rsidRPr="00902805">
        <w:rPr>
          <w:rFonts w:ascii="Times New Roman" w:hAnsi="Times New Roman" w:cs="Times New Roman"/>
          <w:color w:val="auto"/>
          <w:sz w:val="22"/>
          <w:szCs w:val="22"/>
        </w:rPr>
        <w:t xml:space="preserve">е. В случае изменения его расчетного счета Поставщик обязан в однодневный срок в письменной форме сообщить об этом заказчику, с указанием новых реквизитов расчетного счета. В противном случае все риски, связанные с перечислением заказчиком денежных средств на указанный в настоящем </w:t>
      </w:r>
      <w:r w:rsidR="00676FC0" w:rsidRPr="00902805">
        <w:rPr>
          <w:rFonts w:ascii="Times New Roman" w:hAnsi="Times New Roman" w:cs="Times New Roman"/>
          <w:color w:val="auto"/>
          <w:sz w:val="22"/>
          <w:szCs w:val="22"/>
        </w:rPr>
        <w:t>контракт</w:t>
      </w:r>
      <w:r w:rsidRPr="00902805">
        <w:rPr>
          <w:rFonts w:ascii="Times New Roman" w:hAnsi="Times New Roman" w:cs="Times New Roman"/>
          <w:color w:val="auto"/>
          <w:sz w:val="22"/>
          <w:szCs w:val="22"/>
        </w:rPr>
        <w:t>е счет Поставщика, несет Поставщик.</w:t>
      </w:r>
    </w:p>
    <w:p w:rsidR="00B545FC" w:rsidRPr="00432257" w:rsidRDefault="00B545FC" w:rsidP="00B545FC">
      <w:pPr>
        <w:spacing w:line="259" w:lineRule="auto"/>
        <w:ind w:firstLine="720"/>
        <w:rPr>
          <w:rFonts w:ascii="Times New Roman" w:hAnsi="Times New Roman" w:cs="Times New Roman"/>
          <w:color w:val="auto"/>
          <w:sz w:val="22"/>
          <w:szCs w:val="22"/>
        </w:rPr>
      </w:pPr>
      <w:r w:rsidRPr="00FB245A">
        <w:rPr>
          <w:rFonts w:ascii="Times New Roman" w:hAnsi="Times New Roman" w:cs="Times New Roman"/>
          <w:color w:val="auto"/>
          <w:sz w:val="22"/>
          <w:szCs w:val="22"/>
        </w:rPr>
        <w:lastRenderedPageBreak/>
        <w:t xml:space="preserve">3.2. Оплата Цены Контракта производится заказчиком в срок не более </w:t>
      </w:r>
      <w:r>
        <w:rPr>
          <w:rFonts w:ascii="Times New Roman" w:hAnsi="Times New Roman" w:cs="Times New Roman"/>
          <w:color w:val="auto"/>
          <w:sz w:val="22"/>
          <w:szCs w:val="22"/>
        </w:rPr>
        <w:t>7</w:t>
      </w:r>
      <w:r w:rsidRPr="00FB245A">
        <w:rPr>
          <w:rFonts w:ascii="Times New Roman" w:hAnsi="Times New Roman" w:cs="Times New Roman"/>
          <w:color w:val="auto"/>
          <w:sz w:val="22"/>
          <w:szCs w:val="22"/>
        </w:rPr>
        <w:t xml:space="preserve"> рабочих дней после получения Заказчиком поставляемого по настоящему контракту товара (по факту поставки) и подписания накладной, счета, Акта приема-передачи (далее – Акт). </w:t>
      </w:r>
    </w:p>
    <w:p w:rsidR="00B545FC" w:rsidRPr="00902805" w:rsidRDefault="00B545FC" w:rsidP="00B545FC">
      <w:pPr>
        <w:jc w:val="center"/>
        <w:rPr>
          <w:rFonts w:ascii="Times New Roman" w:hAnsi="Times New Roman" w:cs="Times New Roman"/>
          <w:b/>
          <w:color w:val="auto"/>
          <w:sz w:val="22"/>
          <w:szCs w:val="22"/>
        </w:rPr>
      </w:pPr>
      <w:r w:rsidRPr="00902805">
        <w:rPr>
          <w:rFonts w:ascii="Times New Roman" w:hAnsi="Times New Roman" w:cs="Times New Roman"/>
          <w:b/>
          <w:color w:val="auto"/>
          <w:sz w:val="22"/>
          <w:szCs w:val="22"/>
        </w:rPr>
        <w:t>4. ОБЯЗАННОСТИ СТОРОН.</w:t>
      </w:r>
    </w:p>
    <w:p w:rsidR="00B545FC" w:rsidRPr="00902805" w:rsidRDefault="00B545FC" w:rsidP="00B545FC">
      <w:pPr>
        <w:spacing w:after="0"/>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t>4.1. Поставщик обязан:</w:t>
      </w:r>
    </w:p>
    <w:p w:rsidR="00B545FC" w:rsidRPr="00902805" w:rsidRDefault="00B545FC" w:rsidP="00B545FC">
      <w:pPr>
        <w:spacing w:after="0"/>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t xml:space="preserve">4.1.1. Предоставляет Заказчику заверение о наличии у Поставщика финансовых, материально-технических, кадровых ресурсов, а также соответствующей разрешительной документации, необходимых для надлежащего исполнения договорных обязательств.  Также Поставщик гарантирует наличие соответствующих полномочий на заключение настоящего Контракта. </w:t>
      </w:r>
    </w:p>
    <w:p w:rsidR="00B545FC" w:rsidRPr="00902805" w:rsidRDefault="00B545FC" w:rsidP="00B545FC">
      <w:pPr>
        <w:spacing w:after="0"/>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t>4.1.2. Известить Заказчика о точном времени и дате поставки телефонограммой или по факсимильной связи;</w:t>
      </w:r>
    </w:p>
    <w:p w:rsidR="00B545FC" w:rsidRPr="00902805" w:rsidRDefault="00B545FC" w:rsidP="00B545FC">
      <w:pPr>
        <w:spacing w:after="0"/>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t>4.1.3. Передать товары Заказчику в соответствии с условиями настоящего Контракта; поставляемые товары должны соответствовать техническим характеристикам, указанным в Приложении 1 к настоящему Контракту, являющемся неотъемлемой частью настоящего Контракта, а также требованиям предъявляемым законодательством к товарам данного рода. Упаковка должна предохранять груз от всякого рода повреждений, утраты товарного вида и коррозии.</w:t>
      </w:r>
    </w:p>
    <w:p w:rsidR="00B545FC" w:rsidRPr="00902805" w:rsidRDefault="00B545FC" w:rsidP="00B545FC">
      <w:pPr>
        <w:spacing w:after="0"/>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t>4.1.4. Поставить товары Заказчику собственным транспортом или с привлечением транспорта третьих лиц за свой счет.</w:t>
      </w:r>
    </w:p>
    <w:p w:rsidR="00B545FC" w:rsidRPr="00902805" w:rsidRDefault="00B545FC" w:rsidP="00B545FC">
      <w:pPr>
        <w:spacing w:after="0"/>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t xml:space="preserve">4.1.5. Передать Заказчику оригиналы товарно-транспортных накладных и счетов-фактур  в день поставки товара. </w:t>
      </w:r>
    </w:p>
    <w:p w:rsidR="00B545FC" w:rsidRPr="00902805" w:rsidRDefault="00B545FC" w:rsidP="00B545FC">
      <w:pPr>
        <w:spacing w:after="0"/>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t>4.1.6. Участвовать в приемке-передаче товаров в соответствии с разделом 5 настоящего контракта;</w:t>
      </w:r>
    </w:p>
    <w:p w:rsidR="00B545FC" w:rsidRPr="00902805" w:rsidRDefault="00B545FC" w:rsidP="00B545FC">
      <w:pPr>
        <w:spacing w:after="0"/>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t>4.1.7. Предоставить сертификаты, обязательные для данного вида товара, и иные документы, подтверждающие качество товара, оформленные в соответствии с законодательством Российской Федерации.</w:t>
      </w:r>
    </w:p>
    <w:p w:rsidR="00B545FC" w:rsidRPr="00902805" w:rsidRDefault="00B545FC" w:rsidP="00B545FC">
      <w:pPr>
        <w:spacing w:after="0"/>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t>4.1.8. Устранять недостатки товара в течение 3 (трех) дней с момента заявления о них заказчиком. Расходы, связанные с устранением недостатков товара и некомплектности, а также транспортировка его к месту ремонта и обратно, несет Поставщик.</w:t>
      </w:r>
    </w:p>
    <w:p w:rsidR="00B545FC" w:rsidRPr="00902805" w:rsidRDefault="00B545FC" w:rsidP="00B545FC">
      <w:pPr>
        <w:spacing w:after="0"/>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t>4.1.9. По требованию Заказчика</w:t>
      </w:r>
      <w:r w:rsidRPr="00902805">
        <w:rPr>
          <w:rFonts w:ascii="Times New Roman" w:hAnsi="Times New Roman" w:cs="Times New Roman"/>
          <w:i/>
          <w:color w:val="auto"/>
          <w:sz w:val="22"/>
          <w:szCs w:val="22"/>
        </w:rPr>
        <w:t xml:space="preserve"> </w:t>
      </w:r>
      <w:r w:rsidRPr="00902805">
        <w:rPr>
          <w:rFonts w:ascii="Times New Roman" w:hAnsi="Times New Roman" w:cs="Times New Roman"/>
          <w:color w:val="auto"/>
          <w:sz w:val="22"/>
          <w:szCs w:val="22"/>
        </w:rPr>
        <w:t>заменить товар на товар, соответствующий по качествам условиям настоящего контракта, либо вернуть все денежные средства, полученные в счет оплаты товара, в течение 5 банковских дней с даты получени</w:t>
      </w:r>
      <w:r>
        <w:rPr>
          <w:rFonts w:ascii="Times New Roman" w:hAnsi="Times New Roman" w:cs="Times New Roman"/>
          <w:color w:val="auto"/>
          <w:sz w:val="22"/>
          <w:szCs w:val="22"/>
        </w:rPr>
        <w:t>я соответствующего требования</w:t>
      </w:r>
      <w:r w:rsidRPr="00902805">
        <w:rPr>
          <w:rFonts w:ascii="Times New Roman" w:hAnsi="Times New Roman" w:cs="Times New Roman"/>
          <w:color w:val="auto"/>
          <w:sz w:val="22"/>
          <w:szCs w:val="22"/>
        </w:rPr>
        <w:t xml:space="preserve"> Заказчика и забрать товар, при обнаружении недостатков и невозможности их устранения на месте.</w:t>
      </w:r>
    </w:p>
    <w:p w:rsidR="00B545FC" w:rsidRPr="00902805" w:rsidRDefault="00B545FC" w:rsidP="00B545FC">
      <w:pPr>
        <w:spacing w:after="0"/>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t>4.1.10. В случае поставки оборудования, перед упаковкой подвергнуть испытанию изготовленное оборудование.  </w:t>
      </w:r>
    </w:p>
    <w:p w:rsidR="00B545FC" w:rsidRPr="00902805" w:rsidRDefault="00B545FC" w:rsidP="00B545FC">
      <w:pPr>
        <w:spacing w:after="0"/>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t>4.2. Заказчик обязан:</w:t>
      </w:r>
    </w:p>
    <w:p w:rsidR="00B545FC" w:rsidRPr="00902805" w:rsidRDefault="00B545FC" w:rsidP="00B545FC">
      <w:pPr>
        <w:spacing w:after="0"/>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t xml:space="preserve">4.2.1. Принять товар в соответствии с разделом 5 настоящего Контракта и, при отсутствии претензий относительно качества, количества, ассортимента, комплектности и других характеристик товара, подписать товарную накладную и Акт и передать один экземпляр Поставщику. </w:t>
      </w:r>
    </w:p>
    <w:p w:rsidR="00B545FC" w:rsidRPr="00B545FC" w:rsidRDefault="00B545FC" w:rsidP="00B545FC">
      <w:pPr>
        <w:spacing w:after="0"/>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t xml:space="preserve">4.2.2. Оплатить поставку товара в соответствии с условиями настоящего контракта. </w:t>
      </w:r>
    </w:p>
    <w:p w:rsidR="00B545FC" w:rsidRPr="00902805" w:rsidRDefault="00B545FC" w:rsidP="00B545FC">
      <w:pPr>
        <w:spacing w:after="0"/>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t>4.3. Заказчик вправе:</w:t>
      </w:r>
    </w:p>
    <w:p w:rsidR="00B545FC" w:rsidRPr="00902805" w:rsidRDefault="00B545FC" w:rsidP="00B545FC">
      <w:pPr>
        <w:spacing w:after="0"/>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t>4.3.1. Осуществлять контроль за исполнением настоящего Контракта. Вправе проверять качество поставляемых Поставщиком товаров, не вмешиваясь в его деятельность.</w:t>
      </w:r>
    </w:p>
    <w:p w:rsidR="00B545FC" w:rsidRPr="00902805" w:rsidRDefault="00B545FC" w:rsidP="00B545FC">
      <w:pPr>
        <w:spacing w:after="0"/>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t>4.3.2. Вправе требовать предоставления информации, касающейся поставляемых Поставщиком товаров.</w:t>
      </w:r>
    </w:p>
    <w:p w:rsidR="00B545FC" w:rsidRPr="00902805" w:rsidRDefault="00B545FC" w:rsidP="00B545FC">
      <w:pPr>
        <w:spacing w:after="0"/>
        <w:rPr>
          <w:rFonts w:ascii="Times New Roman" w:hAnsi="Times New Roman" w:cs="Times New Roman"/>
          <w:b/>
          <w:color w:val="auto"/>
          <w:sz w:val="22"/>
          <w:szCs w:val="22"/>
        </w:rPr>
      </w:pPr>
    </w:p>
    <w:p w:rsidR="00B545FC" w:rsidRPr="00902805" w:rsidRDefault="00B545FC" w:rsidP="00B545FC">
      <w:pPr>
        <w:jc w:val="center"/>
        <w:rPr>
          <w:rFonts w:ascii="Times New Roman" w:hAnsi="Times New Roman" w:cs="Times New Roman"/>
          <w:b/>
          <w:color w:val="auto"/>
          <w:sz w:val="22"/>
          <w:szCs w:val="22"/>
        </w:rPr>
      </w:pPr>
      <w:r w:rsidRPr="00902805">
        <w:rPr>
          <w:rFonts w:ascii="Times New Roman" w:hAnsi="Times New Roman" w:cs="Times New Roman"/>
          <w:b/>
          <w:color w:val="auto"/>
          <w:sz w:val="22"/>
          <w:szCs w:val="22"/>
        </w:rPr>
        <w:t>5. ПОРЯДОК ПРИЕМКИ ТОВАРОВ.</w:t>
      </w:r>
    </w:p>
    <w:p w:rsidR="00B545FC" w:rsidRPr="00902805" w:rsidRDefault="00B545FC" w:rsidP="00B545FC">
      <w:pPr>
        <w:spacing w:after="0"/>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t>5.1. Приемка товара по количеству и качеству производится в соответствии с Приложением 1 и в порядке, установленном Постановлением Госарбитража при Совете Министров СССР в инструкциях:</w:t>
      </w:r>
    </w:p>
    <w:p w:rsidR="00B545FC" w:rsidRPr="00902805" w:rsidRDefault="00B545FC" w:rsidP="00B545FC">
      <w:pPr>
        <w:spacing w:after="0"/>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t>- «О порядке приемки продукции производственно-технического назначения и товаров народного потребления по качеству» № П-7 от 25.04.1966г.;</w:t>
      </w:r>
    </w:p>
    <w:p w:rsidR="00B545FC" w:rsidRPr="00902805" w:rsidRDefault="00B545FC" w:rsidP="00B545FC">
      <w:pPr>
        <w:spacing w:after="0"/>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t>- «О порядке приемки продукции производственно-технического назначения и товаров народного потребления по количеству» № П-6 от 15.06.1965 г.;</w:t>
      </w:r>
    </w:p>
    <w:p w:rsidR="00B545FC" w:rsidRDefault="00B545FC" w:rsidP="00B545FC">
      <w:pPr>
        <w:spacing w:after="0"/>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t>5.2. По факту приемки товара Заказчик подписывает товарную накладную и Акт, и один экземпляр</w:t>
      </w:r>
      <w:r w:rsidRPr="0064050F">
        <w:rPr>
          <w:rFonts w:ascii="Times New Roman" w:hAnsi="Times New Roman" w:cs="Times New Roman"/>
          <w:color w:val="auto"/>
          <w:sz w:val="22"/>
          <w:szCs w:val="22"/>
        </w:rPr>
        <w:t xml:space="preserve"> </w:t>
      </w:r>
      <w:r>
        <w:rPr>
          <w:rFonts w:ascii="Times New Roman" w:hAnsi="Times New Roman" w:cs="Times New Roman"/>
          <w:color w:val="auto"/>
          <w:sz w:val="22"/>
          <w:szCs w:val="22"/>
        </w:rPr>
        <w:t xml:space="preserve">обязуется </w:t>
      </w:r>
      <w:r w:rsidRPr="00902805">
        <w:rPr>
          <w:rFonts w:ascii="Times New Roman" w:hAnsi="Times New Roman" w:cs="Times New Roman"/>
          <w:color w:val="auto"/>
          <w:sz w:val="22"/>
          <w:szCs w:val="22"/>
        </w:rPr>
        <w:t>передать Поставщику.</w:t>
      </w:r>
      <w:r w:rsidRPr="004E2970">
        <w:rPr>
          <w:rFonts w:ascii="Times New Roman" w:hAnsi="Times New Roman" w:cs="Times New Roman"/>
          <w:color w:val="auto"/>
          <w:sz w:val="22"/>
          <w:szCs w:val="22"/>
        </w:rPr>
        <w:t xml:space="preserve"> </w:t>
      </w:r>
      <w:r>
        <w:rPr>
          <w:rFonts w:ascii="Times New Roman" w:hAnsi="Times New Roman" w:cs="Times New Roman"/>
          <w:color w:val="auto"/>
          <w:sz w:val="22"/>
          <w:szCs w:val="22"/>
        </w:rPr>
        <w:t>Приёмка</w:t>
      </w:r>
      <w:r w:rsidRPr="004E2970">
        <w:rPr>
          <w:rFonts w:ascii="Times New Roman" w:hAnsi="Times New Roman" w:cs="Times New Roman"/>
          <w:color w:val="auto"/>
          <w:sz w:val="22"/>
          <w:szCs w:val="22"/>
        </w:rPr>
        <w:t xml:space="preserve"> </w:t>
      </w:r>
      <w:r>
        <w:rPr>
          <w:rFonts w:ascii="Times New Roman" w:hAnsi="Times New Roman" w:cs="Times New Roman"/>
          <w:color w:val="auto"/>
          <w:sz w:val="22"/>
          <w:szCs w:val="22"/>
        </w:rPr>
        <w:t xml:space="preserve">поставленных товаров и оформление данной </w:t>
      </w:r>
      <w:r>
        <w:rPr>
          <w:rFonts w:ascii="Times New Roman" w:hAnsi="Times New Roman" w:cs="Times New Roman"/>
          <w:color w:val="auto"/>
          <w:sz w:val="22"/>
          <w:szCs w:val="22"/>
        </w:rPr>
        <w:lastRenderedPageBreak/>
        <w:t xml:space="preserve">приемки путём составления и подписания уполномоченными представителями товарной накладной и Акта осуществляется в течение 3 рабочих дней с момента поставки товара. </w:t>
      </w:r>
    </w:p>
    <w:p w:rsidR="00B545FC" w:rsidRPr="00902805" w:rsidRDefault="00B545FC" w:rsidP="00B545FC">
      <w:pPr>
        <w:spacing w:after="0"/>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t>5.3. Моментом исполнения обязательств Поставщика по поставке товара по настоящему Контракту считается факт передачи товара Поставщиком, что подтверждается подписанием товарной накладной и Акта.</w:t>
      </w:r>
    </w:p>
    <w:p w:rsidR="00B545FC" w:rsidRPr="00902805" w:rsidRDefault="00B545FC" w:rsidP="00B545FC">
      <w:pPr>
        <w:spacing w:after="0"/>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t xml:space="preserve">Право собственности на товар переходит по настоящему Контракту с момента подписания Сторонами товарной накладной и акта сдачи-приемки. </w:t>
      </w:r>
    </w:p>
    <w:p w:rsidR="00B545FC" w:rsidRPr="00902805" w:rsidRDefault="00B545FC" w:rsidP="00B545FC">
      <w:pPr>
        <w:spacing w:after="0"/>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t>5.4. Упаковка и маркировка товара должна соответствовать требованиям ГОСТа, импортный товар - международным стандартам упаковки.</w:t>
      </w:r>
    </w:p>
    <w:p w:rsidR="00B545FC" w:rsidRPr="00902805" w:rsidRDefault="00B545FC" w:rsidP="00B545FC">
      <w:pPr>
        <w:spacing w:after="0"/>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t>5.5. Маркировка товара должна содержать: наименование изделия, наименование фирмы-изготовителя, дату выпуска товара.</w:t>
      </w:r>
    </w:p>
    <w:p w:rsidR="00B545FC" w:rsidRPr="00902805" w:rsidRDefault="00B545FC" w:rsidP="00B545FC">
      <w:pPr>
        <w:spacing w:after="0"/>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t>5.6. Маркировка упаковки должна соответствовать маркировке товара.</w:t>
      </w:r>
    </w:p>
    <w:p w:rsidR="00B545FC" w:rsidRPr="00902805" w:rsidRDefault="00B545FC" w:rsidP="00B545FC">
      <w:pPr>
        <w:spacing w:after="0"/>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t>5.7. Упаковка должна обеспечивать сохранность товара при транспортировке и погрузо-разгрузочных работах к конечному месту эксплуатации.</w:t>
      </w:r>
    </w:p>
    <w:p w:rsidR="00B545FC" w:rsidRPr="00902805" w:rsidRDefault="00B545FC" w:rsidP="00B545FC">
      <w:pPr>
        <w:spacing w:after="0"/>
        <w:ind w:firstLine="709"/>
        <w:rPr>
          <w:rFonts w:ascii="Times New Roman" w:hAnsi="Times New Roman" w:cs="Times New Roman"/>
          <w:color w:val="auto"/>
          <w:sz w:val="22"/>
          <w:szCs w:val="22"/>
        </w:rPr>
      </w:pPr>
    </w:p>
    <w:p w:rsidR="00C613A7" w:rsidRPr="00902805" w:rsidRDefault="00C613A7" w:rsidP="00BC40C4">
      <w:pPr>
        <w:jc w:val="center"/>
        <w:rPr>
          <w:rFonts w:ascii="Times New Roman" w:hAnsi="Times New Roman" w:cs="Times New Roman"/>
          <w:b/>
          <w:caps/>
          <w:color w:val="auto"/>
          <w:sz w:val="22"/>
          <w:szCs w:val="22"/>
        </w:rPr>
      </w:pPr>
      <w:r w:rsidRPr="00902805">
        <w:rPr>
          <w:rFonts w:ascii="Times New Roman" w:hAnsi="Times New Roman" w:cs="Times New Roman"/>
          <w:b/>
          <w:caps/>
          <w:color w:val="auto"/>
          <w:sz w:val="22"/>
          <w:szCs w:val="22"/>
        </w:rPr>
        <w:t>6. Гарантии кач</w:t>
      </w:r>
      <w:r w:rsidR="00C70209" w:rsidRPr="00902805">
        <w:rPr>
          <w:rFonts w:ascii="Times New Roman" w:hAnsi="Times New Roman" w:cs="Times New Roman"/>
          <w:b/>
          <w:caps/>
          <w:color w:val="auto"/>
          <w:sz w:val="22"/>
          <w:szCs w:val="22"/>
        </w:rPr>
        <w:t>ества товара.</w:t>
      </w:r>
    </w:p>
    <w:p w:rsidR="00C613A7" w:rsidRPr="00902805" w:rsidRDefault="00C613A7" w:rsidP="009660F9">
      <w:pPr>
        <w:spacing w:after="0"/>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t xml:space="preserve">6.1. Поставщик гарантирует качество и безопасность поставляемого товара в соответствии с действующими стандартами, утвержденными на данный вид товара и наличием сертификатов, обязательных для данного вида товара, оформленных в соответствии </w:t>
      </w:r>
      <w:r w:rsidR="009F11D8" w:rsidRPr="00902805">
        <w:rPr>
          <w:rFonts w:ascii="Times New Roman" w:hAnsi="Times New Roman" w:cs="Times New Roman"/>
          <w:color w:val="auto"/>
          <w:sz w:val="22"/>
          <w:szCs w:val="22"/>
        </w:rPr>
        <w:t>с действующим законодательством</w:t>
      </w:r>
      <w:r w:rsidRPr="00902805">
        <w:rPr>
          <w:rFonts w:ascii="Times New Roman" w:hAnsi="Times New Roman" w:cs="Times New Roman"/>
          <w:color w:val="auto"/>
          <w:sz w:val="22"/>
          <w:szCs w:val="22"/>
        </w:rPr>
        <w:t xml:space="preserve"> РФ. </w:t>
      </w:r>
    </w:p>
    <w:p w:rsidR="00C613A7" w:rsidRPr="00902805" w:rsidRDefault="00C613A7" w:rsidP="009660F9">
      <w:pPr>
        <w:spacing w:after="0"/>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t xml:space="preserve">6.2. Качество товара, поставляемого по настоящему </w:t>
      </w:r>
      <w:r w:rsidR="00676FC0" w:rsidRPr="00902805">
        <w:rPr>
          <w:rFonts w:ascii="Times New Roman" w:hAnsi="Times New Roman" w:cs="Times New Roman"/>
          <w:color w:val="auto"/>
          <w:sz w:val="22"/>
          <w:szCs w:val="22"/>
        </w:rPr>
        <w:t>контракт</w:t>
      </w:r>
      <w:r w:rsidRPr="00902805">
        <w:rPr>
          <w:rFonts w:ascii="Times New Roman" w:hAnsi="Times New Roman" w:cs="Times New Roman"/>
          <w:color w:val="auto"/>
          <w:sz w:val="22"/>
          <w:szCs w:val="22"/>
        </w:rPr>
        <w:t xml:space="preserve">у, должно соответствовать требованиям ГОСТов и Приложения 1 настоящего </w:t>
      </w:r>
      <w:r w:rsidR="002435C0" w:rsidRPr="00902805">
        <w:rPr>
          <w:rFonts w:ascii="Times New Roman" w:hAnsi="Times New Roman" w:cs="Times New Roman"/>
          <w:color w:val="auto"/>
          <w:sz w:val="22"/>
          <w:szCs w:val="22"/>
        </w:rPr>
        <w:t>К</w:t>
      </w:r>
      <w:r w:rsidR="00676FC0" w:rsidRPr="00902805">
        <w:rPr>
          <w:rFonts w:ascii="Times New Roman" w:hAnsi="Times New Roman" w:cs="Times New Roman"/>
          <w:color w:val="auto"/>
          <w:sz w:val="22"/>
          <w:szCs w:val="22"/>
        </w:rPr>
        <w:t>онтракт</w:t>
      </w:r>
      <w:r w:rsidRPr="00902805">
        <w:rPr>
          <w:rFonts w:ascii="Times New Roman" w:hAnsi="Times New Roman" w:cs="Times New Roman"/>
          <w:color w:val="auto"/>
          <w:sz w:val="22"/>
          <w:szCs w:val="22"/>
        </w:rPr>
        <w:t xml:space="preserve">а. </w:t>
      </w:r>
    </w:p>
    <w:p w:rsidR="00493950" w:rsidRPr="00902805" w:rsidRDefault="00493950" w:rsidP="00DF28B4">
      <w:pPr>
        <w:rPr>
          <w:rFonts w:ascii="Times New Roman" w:hAnsi="Times New Roman" w:cs="Times New Roman"/>
          <w:b/>
          <w:color w:val="auto"/>
          <w:sz w:val="22"/>
          <w:szCs w:val="22"/>
        </w:rPr>
      </w:pPr>
    </w:p>
    <w:p w:rsidR="00C613A7" w:rsidRPr="00902805" w:rsidRDefault="002435C0" w:rsidP="00C613A7">
      <w:pPr>
        <w:jc w:val="center"/>
        <w:rPr>
          <w:rFonts w:ascii="Times New Roman" w:hAnsi="Times New Roman" w:cs="Times New Roman"/>
          <w:b/>
          <w:color w:val="auto"/>
          <w:sz w:val="22"/>
          <w:szCs w:val="22"/>
        </w:rPr>
      </w:pPr>
      <w:r w:rsidRPr="00902805">
        <w:rPr>
          <w:rFonts w:ascii="Times New Roman" w:hAnsi="Times New Roman" w:cs="Times New Roman"/>
          <w:b/>
          <w:color w:val="auto"/>
          <w:sz w:val="22"/>
          <w:szCs w:val="22"/>
        </w:rPr>
        <w:t>7</w:t>
      </w:r>
      <w:r w:rsidR="00C613A7" w:rsidRPr="00902805">
        <w:rPr>
          <w:rFonts w:ascii="Times New Roman" w:hAnsi="Times New Roman" w:cs="Times New Roman"/>
          <w:b/>
          <w:color w:val="auto"/>
          <w:sz w:val="22"/>
          <w:szCs w:val="22"/>
        </w:rPr>
        <w:t>. ОТВЕТСТВЕННОСТЬ СТОРОН</w:t>
      </w:r>
      <w:r w:rsidR="00C70209" w:rsidRPr="00902805">
        <w:rPr>
          <w:rFonts w:ascii="Times New Roman" w:hAnsi="Times New Roman" w:cs="Times New Roman"/>
          <w:b/>
          <w:color w:val="auto"/>
          <w:sz w:val="22"/>
          <w:szCs w:val="22"/>
        </w:rPr>
        <w:t>.</w:t>
      </w:r>
    </w:p>
    <w:p w:rsidR="00E63E97" w:rsidRPr="00E63E97" w:rsidRDefault="00E04B39" w:rsidP="00E63E97">
      <w:pPr>
        <w:spacing w:after="0"/>
        <w:ind w:firstLine="709"/>
        <w:rPr>
          <w:rFonts w:ascii="Times New Roman" w:eastAsia="Calibri" w:hAnsi="Times New Roman" w:cs="Times New Roman"/>
          <w:color w:val="auto"/>
          <w:sz w:val="22"/>
          <w:szCs w:val="22"/>
          <w:lang w:eastAsia="en-US"/>
        </w:rPr>
      </w:pPr>
      <w:r w:rsidRPr="00902805">
        <w:rPr>
          <w:rFonts w:ascii="Times New Roman" w:hAnsi="Times New Roman" w:cs="Times New Roman"/>
          <w:bCs/>
          <w:color w:val="auto"/>
          <w:sz w:val="22"/>
          <w:szCs w:val="22"/>
        </w:rPr>
        <w:t>7.1.</w:t>
      </w:r>
      <w:r w:rsidR="00E63E97" w:rsidRPr="00E63E97">
        <w:rPr>
          <w:rFonts w:ascii="Times New Roman" w:eastAsia="Calibri" w:hAnsi="Times New Roman" w:cs="Times New Roman"/>
          <w:color w:val="auto"/>
          <w:sz w:val="22"/>
          <w:szCs w:val="22"/>
          <w:lang w:eastAsia="en-US"/>
        </w:rPr>
        <w:t xml:space="preserve">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r w:rsidR="002D39AC">
        <w:rPr>
          <w:rFonts w:ascii="Times New Roman" w:eastAsia="Calibri" w:hAnsi="Times New Roman" w:cs="Times New Roman"/>
          <w:color w:val="auto"/>
          <w:sz w:val="22"/>
          <w:szCs w:val="22"/>
          <w:lang w:eastAsia="en-US"/>
        </w:rPr>
        <w:t>Поставщик</w:t>
      </w:r>
      <w:r w:rsidR="00E63E97" w:rsidRPr="00E63E97">
        <w:rPr>
          <w:rFonts w:ascii="Times New Roman" w:eastAsia="Calibri" w:hAnsi="Times New Roman" w:cs="Times New Roman"/>
          <w:color w:val="auto"/>
          <w:sz w:val="22"/>
          <w:szCs w:val="22"/>
          <w:lang w:eastAsia="en-US"/>
        </w:rPr>
        <w:t xml:space="preserve"> вправе потребовать уплаты неустоек (штрафов, пеней). </w:t>
      </w:r>
    </w:p>
    <w:p w:rsidR="00E63E97" w:rsidRPr="00E63E97" w:rsidRDefault="00E63E97" w:rsidP="00E63E97">
      <w:pPr>
        <w:spacing w:after="0"/>
        <w:ind w:firstLine="709"/>
        <w:rPr>
          <w:rFonts w:ascii="Times New Roman" w:eastAsia="Calibri" w:hAnsi="Times New Roman" w:cs="Times New Roman"/>
          <w:color w:val="auto"/>
          <w:sz w:val="22"/>
          <w:szCs w:val="22"/>
          <w:lang w:eastAsia="en-US"/>
        </w:rPr>
      </w:pPr>
      <w:r>
        <w:rPr>
          <w:rFonts w:ascii="Times New Roman" w:eastAsia="Calibri" w:hAnsi="Times New Roman" w:cs="Times New Roman"/>
          <w:color w:val="auto"/>
          <w:sz w:val="22"/>
          <w:szCs w:val="22"/>
          <w:lang w:eastAsia="en-US"/>
        </w:rPr>
        <w:t>7</w:t>
      </w:r>
      <w:r w:rsidRPr="00E63E97">
        <w:rPr>
          <w:rFonts w:ascii="Times New Roman" w:eastAsia="Calibri" w:hAnsi="Times New Roman" w:cs="Times New Roman"/>
          <w:color w:val="auto"/>
          <w:sz w:val="22"/>
          <w:szCs w:val="22"/>
          <w:lang w:eastAsia="en-US"/>
        </w:rPr>
        <w:t xml:space="preserve">.1.1. При просрочке исполнения договорных обязательств Заказчиком пеня начисляется за каждый день просрочки исполнения обязательства Заказчиком,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w:t>
      </w:r>
      <w:r w:rsidR="00DA20DE">
        <w:rPr>
          <w:rFonts w:ascii="Times New Roman" w:eastAsia="Calibri" w:hAnsi="Times New Roman" w:cs="Times New Roman"/>
          <w:color w:val="auto"/>
          <w:sz w:val="22"/>
          <w:szCs w:val="22"/>
          <w:lang w:eastAsia="en-US"/>
        </w:rPr>
        <w:t xml:space="preserve">ключевой </w:t>
      </w:r>
      <w:r w:rsidRPr="00E63E97">
        <w:rPr>
          <w:rFonts w:ascii="Times New Roman" w:eastAsia="Calibri" w:hAnsi="Times New Roman" w:cs="Times New Roman"/>
          <w:color w:val="auto"/>
          <w:sz w:val="22"/>
          <w:szCs w:val="22"/>
          <w:lang w:eastAsia="en-US"/>
        </w:rPr>
        <w:t xml:space="preserve">ставки Центрального банка Российской Федерации от не уплаченной в срок суммы. </w:t>
      </w:r>
    </w:p>
    <w:p w:rsidR="00E63E97" w:rsidRPr="00E63E97" w:rsidRDefault="00E63E97" w:rsidP="00E63E97">
      <w:pPr>
        <w:spacing w:after="0"/>
        <w:ind w:firstLine="709"/>
        <w:rPr>
          <w:rFonts w:ascii="Times New Roman" w:eastAsia="Calibri" w:hAnsi="Times New Roman" w:cs="Times New Roman"/>
          <w:color w:val="auto"/>
          <w:sz w:val="22"/>
          <w:szCs w:val="22"/>
          <w:lang w:eastAsia="en-US"/>
        </w:rPr>
      </w:pPr>
      <w:r>
        <w:rPr>
          <w:rFonts w:ascii="Times New Roman" w:eastAsia="Calibri" w:hAnsi="Times New Roman" w:cs="Times New Roman"/>
          <w:color w:val="auto"/>
          <w:sz w:val="22"/>
          <w:szCs w:val="22"/>
          <w:lang w:eastAsia="en-US"/>
        </w:rPr>
        <w:t>7</w:t>
      </w:r>
      <w:r w:rsidRPr="00E63E97">
        <w:rPr>
          <w:rFonts w:ascii="Times New Roman" w:eastAsia="Calibri" w:hAnsi="Times New Roman" w:cs="Times New Roman"/>
          <w:color w:val="auto"/>
          <w:sz w:val="22"/>
          <w:szCs w:val="22"/>
          <w:lang w:eastAsia="en-US"/>
        </w:rPr>
        <w:t xml:space="preserve">.1.2. За каждый факт неисполнения или ненадлежащего исполнения Заказчиком обязательств, предусмотренных контрактом, за исключением просрочки исполнения обязательств, предусмотренных контрактом, Заказчик обязуется уплатить </w:t>
      </w:r>
      <w:r w:rsidR="002D39AC">
        <w:rPr>
          <w:rFonts w:ascii="Times New Roman" w:eastAsia="Calibri" w:hAnsi="Times New Roman" w:cs="Times New Roman"/>
          <w:color w:val="auto"/>
          <w:sz w:val="22"/>
          <w:szCs w:val="22"/>
          <w:lang w:eastAsia="en-US"/>
        </w:rPr>
        <w:t>Поставщику</w:t>
      </w:r>
      <w:r w:rsidRPr="00E63E97">
        <w:rPr>
          <w:rFonts w:ascii="Times New Roman" w:eastAsia="Calibri" w:hAnsi="Times New Roman" w:cs="Times New Roman"/>
          <w:color w:val="auto"/>
          <w:sz w:val="22"/>
          <w:szCs w:val="22"/>
          <w:lang w:eastAsia="en-US"/>
        </w:rPr>
        <w:t xml:space="preserve"> штраф в размере </w:t>
      </w:r>
      <w:r w:rsidR="00B65880" w:rsidRPr="00B65880">
        <w:rPr>
          <w:rFonts w:ascii="Times New Roman" w:eastAsia="Calibri" w:hAnsi="Times New Roman" w:cs="Times New Roman"/>
          <w:color w:val="auto"/>
          <w:sz w:val="22"/>
          <w:szCs w:val="22"/>
          <w:lang w:eastAsia="en-US"/>
        </w:rPr>
        <w:br/>
      </w:r>
      <w:r w:rsidRPr="00E63E97">
        <w:rPr>
          <w:rFonts w:ascii="Times New Roman" w:eastAsia="Calibri" w:hAnsi="Times New Roman" w:cs="Times New Roman"/>
          <w:color w:val="auto"/>
          <w:sz w:val="22"/>
          <w:szCs w:val="22"/>
          <w:lang w:eastAsia="en-US"/>
        </w:rPr>
        <w:t>1000 рублей (одной тысячи рублей).</w:t>
      </w:r>
    </w:p>
    <w:p w:rsidR="00E63E97" w:rsidRPr="00E63E97" w:rsidRDefault="00E63E97" w:rsidP="00E63E97">
      <w:pPr>
        <w:spacing w:after="0"/>
        <w:ind w:firstLine="709"/>
        <w:rPr>
          <w:rFonts w:ascii="Times New Roman" w:eastAsia="Calibri" w:hAnsi="Times New Roman" w:cs="Times New Roman"/>
          <w:color w:val="auto"/>
          <w:sz w:val="22"/>
          <w:szCs w:val="22"/>
          <w:lang w:eastAsia="en-US"/>
        </w:rPr>
      </w:pPr>
      <w:r>
        <w:rPr>
          <w:rFonts w:ascii="Times New Roman" w:eastAsia="Calibri" w:hAnsi="Times New Roman" w:cs="Times New Roman"/>
          <w:color w:val="auto"/>
          <w:sz w:val="22"/>
          <w:szCs w:val="22"/>
          <w:lang w:eastAsia="en-US"/>
        </w:rPr>
        <w:t>7</w:t>
      </w:r>
      <w:r w:rsidRPr="00E63E97">
        <w:rPr>
          <w:rFonts w:ascii="Times New Roman" w:eastAsia="Calibri" w:hAnsi="Times New Roman" w:cs="Times New Roman"/>
          <w:color w:val="auto"/>
          <w:sz w:val="22"/>
          <w:szCs w:val="22"/>
          <w:lang w:eastAsia="en-US"/>
        </w:rPr>
        <w:t xml:space="preserve">.2. В случае просрочки исполнения </w:t>
      </w:r>
      <w:r w:rsidR="002D39AC">
        <w:rPr>
          <w:rFonts w:ascii="Times New Roman" w:eastAsia="Calibri" w:hAnsi="Times New Roman" w:cs="Times New Roman"/>
          <w:color w:val="auto"/>
          <w:sz w:val="22"/>
          <w:szCs w:val="22"/>
          <w:lang w:eastAsia="en-US"/>
        </w:rPr>
        <w:t>Поставщиком</w:t>
      </w:r>
      <w:r w:rsidRPr="00E63E97">
        <w:rPr>
          <w:rFonts w:ascii="Times New Roman" w:eastAsia="Calibri" w:hAnsi="Times New Roman" w:cs="Times New Roman"/>
          <w:color w:val="auto"/>
          <w:sz w:val="22"/>
          <w:szCs w:val="22"/>
          <w:lang w:eastAsia="en-US"/>
        </w:rPr>
        <w:t xml:space="preserve"> обязательств (в том числе гарантийного обязательства), предусмотренных контрактом, а также в иных случаях неисполнения или ненадлежащего исполнения </w:t>
      </w:r>
      <w:r w:rsidR="002D39AC">
        <w:rPr>
          <w:rFonts w:ascii="Times New Roman" w:eastAsia="Calibri" w:hAnsi="Times New Roman" w:cs="Times New Roman"/>
          <w:color w:val="auto"/>
          <w:sz w:val="22"/>
          <w:szCs w:val="22"/>
          <w:lang w:eastAsia="en-US"/>
        </w:rPr>
        <w:t>Поставщиком</w:t>
      </w:r>
      <w:r w:rsidRPr="00E63E97">
        <w:rPr>
          <w:rFonts w:ascii="Times New Roman" w:eastAsia="Calibri" w:hAnsi="Times New Roman" w:cs="Times New Roman"/>
          <w:color w:val="auto"/>
          <w:sz w:val="22"/>
          <w:szCs w:val="22"/>
          <w:lang w:eastAsia="en-US"/>
        </w:rPr>
        <w:t xml:space="preserve"> обязательств, предусмотренных контрактом, Заказчик направляет </w:t>
      </w:r>
      <w:r w:rsidR="002D39AC">
        <w:rPr>
          <w:rFonts w:ascii="Times New Roman" w:eastAsia="Calibri" w:hAnsi="Times New Roman" w:cs="Times New Roman"/>
          <w:color w:val="auto"/>
          <w:sz w:val="22"/>
          <w:szCs w:val="22"/>
          <w:lang w:eastAsia="en-US"/>
        </w:rPr>
        <w:t>Поставщику</w:t>
      </w:r>
      <w:r w:rsidRPr="00E63E97">
        <w:rPr>
          <w:rFonts w:ascii="Times New Roman" w:eastAsia="Calibri" w:hAnsi="Times New Roman" w:cs="Times New Roman"/>
          <w:color w:val="auto"/>
          <w:sz w:val="22"/>
          <w:szCs w:val="22"/>
          <w:lang w:eastAsia="en-US"/>
        </w:rPr>
        <w:t xml:space="preserve"> требование об уплате неустоек (штрафов, пеней).</w:t>
      </w:r>
    </w:p>
    <w:p w:rsidR="00E63E97" w:rsidRPr="00BF5C8F" w:rsidRDefault="00E63E97" w:rsidP="00A64B17">
      <w:pPr>
        <w:spacing w:after="0"/>
        <w:ind w:firstLine="709"/>
        <w:rPr>
          <w:rFonts w:ascii="Times New Roman" w:eastAsia="Calibri" w:hAnsi="Times New Roman" w:cs="Times New Roman"/>
          <w:color w:val="auto"/>
          <w:sz w:val="22"/>
          <w:szCs w:val="22"/>
          <w:lang w:eastAsia="en-US"/>
        </w:rPr>
      </w:pPr>
      <w:r>
        <w:rPr>
          <w:rFonts w:ascii="Times New Roman" w:eastAsia="Calibri" w:hAnsi="Times New Roman" w:cs="Times New Roman"/>
          <w:color w:val="auto"/>
          <w:sz w:val="22"/>
          <w:szCs w:val="22"/>
          <w:lang w:eastAsia="en-US"/>
        </w:rPr>
        <w:t>7</w:t>
      </w:r>
      <w:r w:rsidRPr="00E63E97">
        <w:rPr>
          <w:rFonts w:ascii="Times New Roman" w:eastAsia="Calibri" w:hAnsi="Times New Roman" w:cs="Times New Roman"/>
          <w:color w:val="auto"/>
          <w:sz w:val="22"/>
          <w:szCs w:val="22"/>
          <w:lang w:eastAsia="en-US"/>
        </w:rPr>
        <w:t xml:space="preserve">.2.1. При просрочке исполнения договорных обязательств  </w:t>
      </w:r>
      <w:r w:rsidR="002D39AC">
        <w:rPr>
          <w:rFonts w:ascii="Times New Roman" w:eastAsia="Calibri" w:hAnsi="Times New Roman" w:cs="Times New Roman"/>
          <w:color w:val="auto"/>
          <w:sz w:val="22"/>
          <w:szCs w:val="22"/>
          <w:lang w:eastAsia="en-US"/>
        </w:rPr>
        <w:t>Поставщиком</w:t>
      </w:r>
      <w:r w:rsidRPr="00E63E97">
        <w:rPr>
          <w:rFonts w:ascii="Times New Roman" w:eastAsia="Calibri" w:hAnsi="Times New Roman" w:cs="Times New Roman"/>
          <w:color w:val="auto"/>
          <w:sz w:val="22"/>
          <w:szCs w:val="22"/>
          <w:lang w:eastAsia="en-US"/>
        </w:rPr>
        <w:t xml:space="preserve"> пеня начисляется за каждый день просрочки исполнения </w:t>
      </w:r>
      <w:r w:rsidR="002D39AC">
        <w:rPr>
          <w:rFonts w:ascii="Times New Roman" w:eastAsia="Calibri" w:hAnsi="Times New Roman" w:cs="Times New Roman"/>
          <w:color w:val="auto"/>
          <w:sz w:val="22"/>
          <w:szCs w:val="22"/>
          <w:lang w:eastAsia="en-US"/>
        </w:rPr>
        <w:t>Поставщиком</w:t>
      </w:r>
      <w:r w:rsidRPr="00E63E97">
        <w:rPr>
          <w:rFonts w:ascii="Times New Roman" w:eastAsia="Calibri" w:hAnsi="Times New Roman" w:cs="Times New Roman"/>
          <w:color w:val="auto"/>
          <w:sz w:val="22"/>
          <w:szCs w:val="22"/>
          <w:lang w:eastAsia="en-US"/>
        </w:rPr>
        <w:t xml:space="preserve">  обязательства, предусмотренного контрактом, начиная со дня, </w:t>
      </w:r>
      <w:r w:rsidRPr="00BF5C8F">
        <w:rPr>
          <w:rFonts w:ascii="Times New Roman" w:eastAsia="Calibri" w:hAnsi="Times New Roman" w:cs="Times New Roman"/>
          <w:color w:val="auto"/>
          <w:sz w:val="22"/>
          <w:szCs w:val="22"/>
          <w:lang w:eastAsia="en-US"/>
        </w:rPr>
        <w:t xml:space="preserve">следующего после дня истечения установленного контрактом срока исполнения обязательства, </w:t>
      </w:r>
      <w:r w:rsidR="00A64B17" w:rsidRPr="00BF5C8F">
        <w:rPr>
          <w:rFonts w:ascii="Times New Roman" w:eastAsia="Calibri" w:hAnsi="Times New Roman" w:cs="Times New Roman"/>
          <w:color w:val="auto"/>
          <w:sz w:val="22"/>
          <w:szCs w:val="22"/>
          <w:lang w:eastAsia="en-US"/>
        </w:rPr>
        <w:t xml:space="preserve">и устанавливается Контрактом в размере одной трехсотой действующей  </w:t>
      </w:r>
      <w:r w:rsidRPr="00BF5C8F">
        <w:rPr>
          <w:rFonts w:ascii="Times New Roman" w:eastAsia="Calibri" w:hAnsi="Times New Roman" w:cs="Times New Roman"/>
          <w:color w:val="auto"/>
          <w:sz w:val="22"/>
          <w:szCs w:val="22"/>
          <w:lang w:eastAsia="en-US"/>
        </w:rPr>
        <w:t xml:space="preserve">на дату уплаты пени </w:t>
      </w:r>
      <w:r w:rsidR="00DA20DE" w:rsidRPr="00BF5C8F">
        <w:rPr>
          <w:rFonts w:ascii="Times New Roman" w:eastAsia="Calibri" w:hAnsi="Times New Roman" w:cs="Times New Roman"/>
          <w:color w:val="auto"/>
          <w:sz w:val="22"/>
          <w:szCs w:val="22"/>
          <w:lang w:eastAsia="en-US"/>
        </w:rPr>
        <w:t xml:space="preserve">ключевой </w:t>
      </w:r>
      <w:r w:rsidRPr="00BF5C8F">
        <w:rPr>
          <w:rFonts w:ascii="Times New Roman" w:eastAsia="Calibri" w:hAnsi="Times New Roman" w:cs="Times New Roman"/>
          <w:color w:val="auto"/>
          <w:sz w:val="22"/>
          <w:szCs w:val="22"/>
          <w:lang w:eastAsia="en-US"/>
        </w:rPr>
        <w:t xml:space="preserve">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sidR="0024161F" w:rsidRPr="00BF5C8F">
        <w:rPr>
          <w:rFonts w:ascii="Times New Roman" w:eastAsia="Calibri" w:hAnsi="Times New Roman" w:cs="Times New Roman"/>
          <w:color w:val="auto"/>
          <w:sz w:val="22"/>
          <w:szCs w:val="22"/>
          <w:lang w:eastAsia="en-US"/>
        </w:rPr>
        <w:t>Поставщиком</w:t>
      </w:r>
      <w:r w:rsidR="00A64B17" w:rsidRPr="00BF5C8F">
        <w:rPr>
          <w:rFonts w:ascii="Times New Roman" w:eastAsia="Calibri" w:hAnsi="Times New Roman" w:cs="Times New Roman"/>
          <w:color w:val="auto"/>
          <w:sz w:val="22"/>
          <w:szCs w:val="22"/>
          <w:lang w:eastAsia="en-US"/>
        </w:rPr>
        <w:t>,</w:t>
      </w:r>
      <w:r w:rsidR="00A64B17" w:rsidRPr="00BF5C8F">
        <w:t xml:space="preserve"> </w:t>
      </w:r>
      <w:r w:rsidR="00A64B17" w:rsidRPr="00BF5C8F">
        <w:rPr>
          <w:rFonts w:ascii="Times New Roman" w:eastAsia="Calibri" w:hAnsi="Times New Roman" w:cs="Times New Roman"/>
          <w:color w:val="auto"/>
          <w:sz w:val="22"/>
          <w:szCs w:val="22"/>
          <w:lang w:eastAsia="en-US"/>
        </w:rPr>
        <w:t>за исключением случаев, если законодательством Российской Федерации установлен иной порядок начисления пени.</w:t>
      </w:r>
    </w:p>
    <w:p w:rsidR="00E63E97" w:rsidRPr="00364349" w:rsidRDefault="00E63E97" w:rsidP="00364349">
      <w:pPr>
        <w:spacing w:after="0"/>
        <w:ind w:firstLine="709"/>
        <w:rPr>
          <w:rFonts w:ascii="Times New Roman" w:hAnsi="Times New Roman"/>
          <w:sz w:val="22"/>
          <w:szCs w:val="22"/>
        </w:rPr>
      </w:pPr>
      <w:r w:rsidRPr="00BF5C8F">
        <w:rPr>
          <w:rFonts w:ascii="Times New Roman" w:eastAsia="Calibri" w:hAnsi="Times New Roman" w:cs="Times New Roman"/>
          <w:color w:val="auto"/>
          <w:sz w:val="22"/>
          <w:szCs w:val="22"/>
          <w:lang w:eastAsia="en-US"/>
        </w:rPr>
        <w:t xml:space="preserve">7.2.2. За каждый факт неисполнения или ненадлежащего исполнения </w:t>
      </w:r>
      <w:r w:rsidR="0024161F" w:rsidRPr="00BF5C8F">
        <w:rPr>
          <w:rFonts w:ascii="Times New Roman" w:eastAsia="Calibri" w:hAnsi="Times New Roman" w:cs="Times New Roman"/>
          <w:color w:val="auto"/>
          <w:sz w:val="22"/>
          <w:szCs w:val="22"/>
          <w:lang w:eastAsia="en-US"/>
        </w:rPr>
        <w:t>Поставщиком</w:t>
      </w:r>
      <w:r w:rsidRPr="00BF5C8F">
        <w:rPr>
          <w:rFonts w:ascii="Times New Roman" w:eastAsia="Calibri" w:hAnsi="Times New Roman" w:cs="Times New Roman"/>
          <w:color w:val="auto"/>
          <w:sz w:val="22"/>
          <w:szCs w:val="22"/>
          <w:lang w:eastAsia="en-US"/>
        </w:rPr>
        <w:t xml:space="preserve"> обязательств, предусмотренных контрактом, за исключением просрочки исполнения </w:t>
      </w:r>
      <w:r w:rsidR="0024161F" w:rsidRPr="00BF5C8F">
        <w:rPr>
          <w:rFonts w:ascii="Times New Roman" w:eastAsia="Calibri" w:hAnsi="Times New Roman" w:cs="Times New Roman"/>
          <w:color w:val="auto"/>
          <w:sz w:val="22"/>
          <w:szCs w:val="22"/>
          <w:lang w:eastAsia="en-US"/>
        </w:rPr>
        <w:t>Поставщиком</w:t>
      </w:r>
      <w:r w:rsidRPr="00BF5C8F">
        <w:rPr>
          <w:rFonts w:ascii="Times New Roman" w:eastAsia="Calibri" w:hAnsi="Times New Roman" w:cs="Times New Roman"/>
          <w:color w:val="auto"/>
          <w:sz w:val="22"/>
          <w:szCs w:val="22"/>
          <w:lang w:eastAsia="en-US"/>
        </w:rPr>
        <w:t xml:space="preserve"> обязательств (в том числе гарантийного обязательства), предусмотренных контрактом, </w:t>
      </w:r>
      <w:r w:rsidR="0024161F" w:rsidRPr="00BF5C8F">
        <w:rPr>
          <w:rFonts w:ascii="Times New Roman" w:eastAsia="Calibri" w:hAnsi="Times New Roman" w:cs="Times New Roman"/>
          <w:color w:val="auto"/>
          <w:sz w:val="22"/>
          <w:szCs w:val="22"/>
          <w:lang w:eastAsia="en-US"/>
        </w:rPr>
        <w:t>Поставщик</w:t>
      </w:r>
      <w:r w:rsidRPr="00BF5C8F">
        <w:rPr>
          <w:rFonts w:ascii="Times New Roman" w:eastAsia="Calibri" w:hAnsi="Times New Roman" w:cs="Times New Roman"/>
          <w:color w:val="auto"/>
          <w:sz w:val="22"/>
          <w:szCs w:val="22"/>
          <w:lang w:eastAsia="en-US"/>
        </w:rPr>
        <w:t xml:space="preserve"> обязуется уплатить Заказчику штраф в размере 10 % от</w:t>
      </w:r>
      <w:r w:rsidR="009554C3">
        <w:rPr>
          <w:rFonts w:ascii="Times New Roman" w:eastAsia="Calibri" w:hAnsi="Times New Roman" w:cs="Times New Roman"/>
          <w:color w:val="auto"/>
          <w:sz w:val="22"/>
          <w:szCs w:val="22"/>
          <w:lang w:eastAsia="en-US"/>
        </w:rPr>
        <w:t xml:space="preserve"> цены контракта, что составляет </w:t>
      </w:r>
      <w:r w:rsidR="001115E4">
        <w:rPr>
          <w:rFonts w:ascii="Times New Roman" w:eastAsia="Calibri" w:hAnsi="Times New Roman" w:cs="Times New Roman"/>
          <w:color w:val="auto"/>
          <w:sz w:val="22"/>
          <w:szCs w:val="22"/>
          <w:lang w:eastAsia="en-US"/>
        </w:rPr>
        <w:br/>
      </w:r>
      <w:r w:rsidR="003621D9">
        <w:rPr>
          <w:rFonts w:ascii="Times New Roman" w:hAnsi="Times New Roman"/>
          <w:color w:val="auto"/>
        </w:rPr>
        <w:t xml:space="preserve">        </w:t>
      </w:r>
      <w:r w:rsidR="003621D9">
        <w:rPr>
          <w:rFonts w:ascii="Times New Roman" w:eastAsia="Calibri" w:hAnsi="Times New Roman" w:cs="Times New Roman"/>
          <w:color w:val="auto"/>
          <w:sz w:val="22"/>
          <w:szCs w:val="22"/>
          <w:lang w:eastAsia="en-US"/>
        </w:rPr>
        <w:t>руб.</w:t>
      </w:r>
      <w:r w:rsidR="00A64B17" w:rsidRPr="003621D9">
        <w:rPr>
          <w:rFonts w:ascii="Times New Roman" w:eastAsia="Calibri" w:hAnsi="Times New Roman" w:cs="Times New Roman"/>
          <w:color w:val="auto"/>
          <w:sz w:val="22"/>
          <w:szCs w:val="22"/>
          <w:lang w:eastAsia="en-US"/>
        </w:rPr>
        <w:t>,</w:t>
      </w:r>
      <w:r w:rsidR="00A64B17" w:rsidRPr="00BF5C8F">
        <w:t xml:space="preserve"> </w:t>
      </w:r>
      <w:r w:rsidR="00A64B17" w:rsidRPr="00BF5C8F">
        <w:rPr>
          <w:rFonts w:ascii="Times New Roman" w:eastAsia="Calibri" w:hAnsi="Times New Roman" w:cs="Times New Roman"/>
          <w:color w:val="auto"/>
          <w:sz w:val="22"/>
          <w:szCs w:val="22"/>
          <w:lang w:eastAsia="en-US"/>
        </w:rPr>
        <w:t xml:space="preserve">за исключением случаев, если законодательством Российской Федерации установлен иной порядок начисления </w:t>
      </w:r>
      <w:r w:rsidR="00F375EC" w:rsidRPr="00BF5C8F">
        <w:rPr>
          <w:rFonts w:ascii="Times New Roman" w:eastAsia="Calibri" w:hAnsi="Times New Roman" w:cs="Times New Roman"/>
          <w:color w:val="auto"/>
          <w:sz w:val="22"/>
          <w:szCs w:val="22"/>
          <w:lang w:eastAsia="en-US"/>
        </w:rPr>
        <w:t>штрафов</w:t>
      </w:r>
      <w:r w:rsidR="00A64B17" w:rsidRPr="00BF5C8F">
        <w:rPr>
          <w:rFonts w:ascii="Times New Roman" w:eastAsia="Calibri" w:hAnsi="Times New Roman" w:cs="Times New Roman"/>
          <w:color w:val="auto"/>
          <w:sz w:val="22"/>
          <w:szCs w:val="22"/>
          <w:lang w:eastAsia="en-US"/>
        </w:rPr>
        <w:t>.</w:t>
      </w:r>
    </w:p>
    <w:p w:rsidR="00E63E97" w:rsidRPr="00E63E97" w:rsidRDefault="00E63E97" w:rsidP="00E63E97">
      <w:pPr>
        <w:spacing w:after="0"/>
        <w:ind w:firstLine="709"/>
        <w:rPr>
          <w:rFonts w:ascii="Times New Roman" w:eastAsia="Calibri" w:hAnsi="Times New Roman" w:cs="Times New Roman"/>
          <w:color w:val="auto"/>
          <w:sz w:val="22"/>
          <w:szCs w:val="22"/>
          <w:lang w:eastAsia="en-US"/>
        </w:rPr>
      </w:pPr>
      <w:r>
        <w:rPr>
          <w:rFonts w:ascii="Times New Roman" w:eastAsia="Calibri" w:hAnsi="Times New Roman" w:cs="Times New Roman"/>
          <w:color w:val="auto"/>
          <w:sz w:val="22"/>
          <w:szCs w:val="22"/>
          <w:lang w:eastAsia="en-US"/>
        </w:rPr>
        <w:t>7</w:t>
      </w:r>
      <w:r w:rsidRPr="00E63E97">
        <w:rPr>
          <w:rFonts w:ascii="Times New Roman" w:eastAsia="Calibri" w:hAnsi="Times New Roman" w:cs="Times New Roman"/>
          <w:color w:val="auto"/>
          <w:sz w:val="22"/>
          <w:szCs w:val="22"/>
          <w:lang w:eastAsia="en-US"/>
        </w:rPr>
        <w:t xml:space="preserve">.2.3. В случае отсутствия удовлетворения требования об уплате неустойки (пеней) и (или) штрафов в добровольном порядке в течение 3 календарных дней с момента получения его </w:t>
      </w:r>
      <w:r w:rsidR="0024161F">
        <w:rPr>
          <w:rFonts w:ascii="Times New Roman" w:eastAsia="Calibri" w:hAnsi="Times New Roman" w:cs="Times New Roman"/>
          <w:color w:val="auto"/>
          <w:sz w:val="22"/>
          <w:szCs w:val="22"/>
          <w:lang w:eastAsia="en-US"/>
        </w:rPr>
        <w:lastRenderedPageBreak/>
        <w:t>Поставщиком</w:t>
      </w:r>
      <w:r w:rsidRPr="00E63E97">
        <w:rPr>
          <w:rFonts w:ascii="Times New Roman" w:eastAsia="Calibri" w:hAnsi="Times New Roman" w:cs="Times New Roman"/>
          <w:color w:val="auto"/>
          <w:sz w:val="22"/>
          <w:szCs w:val="22"/>
          <w:lang w:eastAsia="en-US"/>
        </w:rPr>
        <w:t>, Заказч</w:t>
      </w:r>
      <w:r w:rsidR="009554C3">
        <w:rPr>
          <w:rFonts w:ascii="Times New Roman" w:eastAsia="Calibri" w:hAnsi="Times New Roman" w:cs="Times New Roman"/>
          <w:color w:val="auto"/>
          <w:sz w:val="22"/>
          <w:szCs w:val="22"/>
          <w:lang w:eastAsia="en-US"/>
        </w:rPr>
        <w:t>ик вправе</w:t>
      </w:r>
      <w:r w:rsidRPr="00E63E97">
        <w:rPr>
          <w:rFonts w:ascii="Times New Roman" w:eastAsia="Calibri" w:hAnsi="Times New Roman" w:cs="Times New Roman"/>
          <w:color w:val="auto"/>
          <w:sz w:val="22"/>
          <w:szCs w:val="22"/>
          <w:lang w:eastAsia="en-US"/>
        </w:rPr>
        <w:t xml:space="preserve"> в одностороннем порядке уменьшить подлежащую выплате сумму, перечисляемую в счет оплаты </w:t>
      </w:r>
      <w:r w:rsidR="00B433E2">
        <w:rPr>
          <w:rFonts w:ascii="Times New Roman" w:eastAsia="Calibri" w:hAnsi="Times New Roman" w:cs="Times New Roman"/>
          <w:color w:val="auto"/>
          <w:sz w:val="22"/>
          <w:szCs w:val="22"/>
          <w:lang w:eastAsia="en-US"/>
        </w:rPr>
        <w:t>товара</w:t>
      </w:r>
      <w:r w:rsidRPr="00E63E97">
        <w:rPr>
          <w:rFonts w:ascii="Times New Roman" w:eastAsia="Calibri" w:hAnsi="Times New Roman" w:cs="Times New Roman"/>
          <w:color w:val="auto"/>
          <w:sz w:val="22"/>
          <w:szCs w:val="22"/>
          <w:lang w:eastAsia="en-US"/>
        </w:rPr>
        <w:t xml:space="preserve">, на размер требования в сумме начисленной неустойки (пени) и (или) штрафа, установленных п.п. </w:t>
      </w:r>
      <w:r>
        <w:rPr>
          <w:rFonts w:ascii="Times New Roman" w:eastAsia="Calibri" w:hAnsi="Times New Roman" w:cs="Times New Roman"/>
          <w:color w:val="auto"/>
          <w:sz w:val="22"/>
          <w:szCs w:val="22"/>
          <w:lang w:eastAsia="en-US"/>
        </w:rPr>
        <w:t>7</w:t>
      </w:r>
      <w:r w:rsidRPr="00E63E97">
        <w:rPr>
          <w:rFonts w:ascii="Times New Roman" w:eastAsia="Calibri" w:hAnsi="Times New Roman" w:cs="Times New Roman"/>
          <w:color w:val="auto"/>
          <w:sz w:val="22"/>
          <w:szCs w:val="22"/>
          <w:lang w:eastAsia="en-US"/>
        </w:rPr>
        <w:t xml:space="preserve">.2.1., </w:t>
      </w:r>
      <w:r>
        <w:rPr>
          <w:rFonts w:ascii="Times New Roman" w:eastAsia="Calibri" w:hAnsi="Times New Roman" w:cs="Times New Roman"/>
          <w:color w:val="auto"/>
          <w:sz w:val="22"/>
          <w:szCs w:val="22"/>
          <w:lang w:eastAsia="en-US"/>
        </w:rPr>
        <w:t>7</w:t>
      </w:r>
      <w:r w:rsidRPr="00E63E97">
        <w:rPr>
          <w:rFonts w:ascii="Times New Roman" w:eastAsia="Calibri" w:hAnsi="Times New Roman" w:cs="Times New Roman"/>
          <w:color w:val="auto"/>
          <w:sz w:val="22"/>
          <w:szCs w:val="22"/>
          <w:lang w:eastAsia="en-US"/>
        </w:rPr>
        <w:t>.2.2.</w:t>
      </w:r>
    </w:p>
    <w:p w:rsidR="00E63E97" w:rsidRPr="00E63E97" w:rsidRDefault="00E63E97" w:rsidP="00E63E97">
      <w:pPr>
        <w:spacing w:after="0"/>
        <w:ind w:firstLine="709"/>
        <w:rPr>
          <w:rFonts w:ascii="Times New Roman" w:eastAsia="Calibri" w:hAnsi="Times New Roman" w:cs="Times New Roman"/>
          <w:color w:val="auto"/>
          <w:sz w:val="22"/>
          <w:szCs w:val="22"/>
          <w:lang w:eastAsia="en-US"/>
        </w:rPr>
      </w:pPr>
      <w:r>
        <w:rPr>
          <w:rFonts w:ascii="Times New Roman" w:eastAsia="Calibri" w:hAnsi="Times New Roman" w:cs="Times New Roman"/>
          <w:color w:val="auto"/>
          <w:sz w:val="22"/>
          <w:szCs w:val="22"/>
          <w:lang w:eastAsia="en-US"/>
        </w:rPr>
        <w:t>7</w:t>
      </w:r>
      <w:r w:rsidRPr="00E63E97">
        <w:rPr>
          <w:rFonts w:ascii="Times New Roman" w:eastAsia="Calibri" w:hAnsi="Times New Roman" w:cs="Times New Roman"/>
          <w:color w:val="auto"/>
          <w:sz w:val="22"/>
          <w:szCs w:val="22"/>
          <w:lang w:eastAsia="en-US"/>
        </w:rPr>
        <w:t>.3. Сторона настоящего Контракта освобождается от уплаты пени (штрафа), если докажет, что неисполнение или ненадлежащее исполнение обязательств, предусмотренных Контрактом, произошло вследствие непреодолимой силы или по вине другой стороны.</w:t>
      </w:r>
    </w:p>
    <w:p w:rsidR="00397D97" w:rsidRPr="00902805" w:rsidRDefault="00397D97" w:rsidP="00E63E97">
      <w:pPr>
        <w:spacing w:after="0"/>
        <w:ind w:firstLine="709"/>
        <w:rPr>
          <w:rFonts w:ascii="Times New Roman" w:hAnsi="Times New Roman" w:cs="Times New Roman"/>
          <w:color w:val="auto"/>
          <w:sz w:val="22"/>
          <w:szCs w:val="22"/>
        </w:rPr>
      </w:pPr>
    </w:p>
    <w:p w:rsidR="002435C0" w:rsidRPr="00902805" w:rsidRDefault="002435C0" w:rsidP="002435C0">
      <w:pPr>
        <w:jc w:val="center"/>
        <w:rPr>
          <w:rFonts w:ascii="Times New Roman" w:hAnsi="Times New Roman" w:cs="Times New Roman"/>
          <w:b/>
          <w:color w:val="auto"/>
          <w:sz w:val="22"/>
          <w:szCs w:val="22"/>
        </w:rPr>
      </w:pPr>
      <w:r w:rsidRPr="00902805">
        <w:rPr>
          <w:rFonts w:ascii="Times New Roman" w:hAnsi="Times New Roman" w:cs="Times New Roman"/>
          <w:b/>
          <w:color w:val="auto"/>
          <w:sz w:val="22"/>
          <w:szCs w:val="22"/>
        </w:rPr>
        <w:t>8. ОБСТОЯТЕЛЬСТВА НЕПРЕОДОЛИМОЙ СИЛЫ</w:t>
      </w:r>
      <w:r w:rsidR="00C70209" w:rsidRPr="00902805">
        <w:rPr>
          <w:rFonts w:ascii="Times New Roman" w:hAnsi="Times New Roman" w:cs="Times New Roman"/>
          <w:b/>
          <w:color w:val="auto"/>
          <w:sz w:val="22"/>
          <w:szCs w:val="22"/>
        </w:rPr>
        <w:t>.</w:t>
      </w:r>
    </w:p>
    <w:p w:rsidR="002435C0" w:rsidRPr="00902805" w:rsidRDefault="002435C0" w:rsidP="009660F9">
      <w:pPr>
        <w:spacing w:after="0"/>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t xml:space="preserve">8.1. Стороны освобождаются от ответственности за полное или частичное неисполнение своих обязательств по настоящему </w:t>
      </w:r>
      <w:r w:rsidR="00C70209" w:rsidRPr="00902805">
        <w:rPr>
          <w:rFonts w:ascii="Times New Roman" w:hAnsi="Times New Roman" w:cs="Times New Roman"/>
          <w:color w:val="auto"/>
          <w:sz w:val="22"/>
          <w:szCs w:val="22"/>
        </w:rPr>
        <w:t>К</w:t>
      </w:r>
      <w:r w:rsidRPr="00902805">
        <w:rPr>
          <w:rFonts w:ascii="Times New Roman" w:hAnsi="Times New Roman" w:cs="Times New Roman"/>
          <w:color w:val="auto"/>
          <w:sz w:val="22"/>
          <w:szCs w:val="22"/>
        </w:rPr>
        <w:t xml:space="preserve">онтракту, в случае если оно явилось следствием обстоятельств непреодолимой силы, а именно наводнения, пожара, землетрясения, диверсии, военных действий, блокад, а также других чрезвычайных обстоятельств, которые возникли после заключения настоящего </w:t>
      </w:r>
      <w:r w:rsidR="00C70209" w:rsidRPr="00902805">
        <w:rPr>
          <w:rFonts w:ascii="Times New Roman" w:hAnsi="Times New Roman" w:cs="Times New Roman"/>
          <w:color w:val="auto"/>
          <w:sz w:val="22"/>
          <w:szCs w:val="22"/>
        </w:rPr>
        <w:t>К</w:t>
      </w:r>
      <w:r w:rsidRPr="00902805">
        <w:rPr>
          <w:rFonts w:ascii="Times New Roman" w:hAnsi="Times New Roman" w:cs="Times New Roman"/>
          <w:color w:val="auto"/>
          <w:sz w:val="22"/>
          <w:szCs w:val="22"/>
        </w:rPr>
        <w:t>онтракта и непосредственно повлияли на исполнение Сторонами своих обязательств, а также которые стороны были не в состоянии предвидеть и предотвратить.</w:t>
      </w:r>
    </w:p>
    <w:p w:rsidR="002435C0" w:rsidRPr="00902805" w:rsidRDefault="002435C0" w:rsidP="009660F9">
      <w:pPr>
        <w:spacing w:after="0"/>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t xml:space="preserve">8.2. При наступлении таких обстоятельств срок исполнения обязательств по настоящему </w:t>
      </w:r>
      <w:r w:rsidR="00C70209" w:rsidRPr="00902805">
        <w:rPr>
          <w:rFonts w:ascii="Times New Roman" w:hAnsi="Times New Roman" w:cs="Times New Roman"/>
          <w:color w:val="auto"/>
          <w:sz w:val="22"/>
          <w:szCs w:val="22"/>
        </w:rPr>
        <w:t>К</w:t>
      </w:r>
      <w:r w:rsidRPr="00902805">
        <w:rPr>
          <w:rFonts w:ascii="Times New Roman" w:hAnsi="Times New Roman" w:cs="Times New Roman"/>
          <w:color w:val="auto"/>
          <w:sz w:val="22"/>
          <w:szCs w:val="22"/>
        </w:rPr>
        <w:t xml:space="preserve">онтракту отодвигается соразмерно времени действия данных обстоятельств, постольку поскольку эти обстоятельства значительно влияют на исполнение настоящего </w:t>
      </w:r>
      <w:r w:rsidR="00C70209" w:rsidRPr="00902805">
        <w:rPr>
          <w:rFonts w:ascii="Times New Roman" w:hAnsi="Times New Roman" w:cs="Times New Roman"/>
          <w:color w:val="auto"/>
          <w:sz w:val="22"/>
          <w:szCs w:val="22"/>
        </w:rPr>
        <w:t>К</w:t>
      </w:r>
      <w:r w:rsidRPr="00902805">
        <w:rPr>
          <w:rFonts w:ascii="Times New Roman" w:hAnsi="Times New Roman" w:cs="Times New Roman"/>
          <w:color w:val="auto"/>
          <w:sz w:val="22"/>
          <w:szCs w:val="22"/>
        </w:rPr>
        <w:t>онтракта в срок.</w:t>
      </w:r>
    </w:p>
    <w:p w:rsidR="002435C0" w:rsidRPr="00902805" w:rsidRDefault="002435C0" w:rsidP="009660F9">
      <w:pPr>
        <w:spacing w:after="0"/>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t>8.3.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10 (десять) рабочих дней с даты возникновения таких обстоятельств уведомить в письменной форме, в случае если это возможно в следствии возникновения обстоятельств непреодолимой силы, другую Сторону об их возникновении.</w:t>
      </w:r>
    </w:p>
    <w:p w:rsidR="002435C0" w:rsidRPr="00902805" w:rsidRDefault="002435C0" w:rsidP="009660F9">
      <w:pPr>
        <w:pStyle w:val="30"/>
        <w:ind w:firstLine="709"/>
        <w:rPr>
          <w:color w:val="auto"/>
          <w:sz w:val="22"/>
          <w:szCs w:val="22"/>
        </w:rPr>
      </w:pPr>
      <w:r w:rsidRPr="00902805">
        <w:rPr>
          <w:color w:val="auto"/>
          <w:sz w:val="22"/>
          <w:szCs w:val="22"/>
        </w:rPr>
        <w:t xml:space="preserve">8.4. Если обстоятельства, указанные в п. </w:t>
      </w:r>
      <w:r w:rsidR="00EE7776">
        <w:rPr>
          <w:color w:val="auto"/>
          <w:sz w:val="22"/>
          <w:szCs w:val="22"/>
        </w:rPr>
        <w:t>8</w:t>
      </w:r>
      <w:r w:rsidRPr="00902805">
        <w:rPr>
          <w:color w:val="auto"/>
          <w:sz w:val="22"/>
          <w:szCs w:val="22"/>
        </w:rPr>
        <w:t xml:space="preserve">.1. настоящего </w:t>
      </w:r>
      <w:r w:rsidR="00C70209" w:rsidRPr="00902805">
        <w:rPr>
          <w:color w:val="auto"/>
          <w:sz w:val="22"/>
          <w:szCs w:val="22"/>
        </w:rPr>
        <w:t>К</w:t>
      </w:r>
      <w:r w:rsidRPr="00902805">
        <w:rPr>
          <w:color w:val="auto"/>
          <w:sz w:val="22"/>
          <w:szCs w:val="22"/>
        </w:rPr>
        <w:t xml:space="preserve">онтракта, будут длиться более двух календарных месяцев с даты соответствующего уведомления, каждая из Сторон вправе расторгнуть настоящий </w:t>
      </w:r>
      <w:r w:rsidR="00C70209" w:rsidRPr="00902805">
        <w:rPr>
          <w:color w:val="auto"/>
          <w:sz w:val="22"/>
          <w:szCs w:val="22"/>
        </w:rPr>
        <w:t>К</w:t>
      </w:r>
      <w:r w:rsidRPr="00902805">
        <w:rPr>
          <w:color w:val="auto"/>
          <w:sz w:val="22"/>
          <w:szCs w:val="22"/>
        </w:rPr>
        <w:t>онтракт без требования возмещения убытков, понесенных в связи с наступлением таких обстоятельств.</w:t>
      </w:r>
    </w:p>
    <w:p w:rsidR="00493950" w:rsidRPr="00902805" w:rsidRDefault="00493950" w:rsidP="00493950">
      <w:pPr>
        <w:spacing w:after="0"/>
        <w:rPr>
          <w:rFonts w:ascii="Times New Roman" w:hAnsi="Times New Roman" w:cs="Times New Roman"/>
          <w:color w:val="auto"/>
          <w:sz w:val="22"/>
          <w:szCs w:val="22"/>
        </w:rPr>
      </w:pPr>
    </w:p>
    <w:p w:rsidR="00493950" w:rsidRPr="00902805" w:rsidRDefault="00493950" w:rsidP="006B2388">
      <w:pPr>
        <w:jc w:val="center"/>
        <w:rPr>
          <w:rFonts w:ascii="Times New Roman" w:hAnsi="Times New Roman" w:cs="Times New Roman"/>
          <w:b/>
          <w:bCs/>
          <w:color w:val="auto"/>
          <w:sz w:val="22"/>
          <w:szCs w:val="22"/>
        </w:rPr>
      </w:pPr>
      <w:r w:rsidRPr="00902805">
        <w:rPr>
          <w:rFonts w:ascii="Times New Roman" w:hAnsi="Times New Roman" w:cs="Times New Roman"/>
          <w:b/>
          <w:color w:val="auto"/>
          <w:sz w:val="22"/>
          <w:szCs w:val="22"/>
        </w:rPr>
        <w:t xml:space="preserve">9. ПОРЯДОК ИЗМЕНЕНИЯ И РАСТОРЖЕНИЯ </w:t>
      </w:r>
      <w:r w:rsidR="00676FC0" w:rsidRPr="00902805">
        <w:rPr>
          <w:rFonts w:ascii="Times New Roman" w:hAnsi="Times New Roman" w:cs="Times New Roman"/>
          <w:b/>
          <w:color w:val="auto"/>
          <w:sz w:val="22"/>
          <w:szCs w:val="22"/>
        </w:rPr>
        <w:t>КОНТРАКТ</w:t>
      </w:r>
      <w:r w:rsidRPr="00902805">
        <w:rPr>
          <w:rFonts w:ascii="Times New Roman" w:hAnsi="Times New Roman" w:cs="Times New Roman"/>
          <w:b/>
          <w:color w:val="auto"/>
          <w:sz w:val="22"/>
          <w:szCs w:val="22"/>
        </w:rPr>
        <w:t>А</w:t>
      </w:r>
      <w:r w:rsidR="00C70209" w:rsidRPr="00902805">
        <w:rPr>
          <w:rFonts w:ascii="Times New Roman" w:hAnsi="Times New Roman" w:cs="Times New Roman"/>
          <w:b/>
          <w:color w:val="auto"/>
          <w:sz w:val="22"/>
          <w:szCs w:val="22"/>
        </w:rPr>
        <w:t>.</w:t>
      </w:r>
    </w:p>
    <w:p w:rsidR="00493950" w:rsidRPr="00902805" w:rsidRDefault="00493950" w:rsidP="006B2388">
      <w:pPr>
        <w:ind w:firstLine="709"/>
        <w:rPr>
          <w:rFonts w:ascii="Times New Roman" w:hAnsi="Times New Roman" w:cs="Times New Roman"/>
          <w:color w:val="auto"/>
          <w:sz w:val="22"/>
          <w:szCs w:val="22"/>
        </w:rPr>
      </w:pPr>
      <w:r w:rsidRPr="00902805">
        <w:rPr>
          <w:rFonts w:ascii="Times New Roman" w:hAnsi="Times New Roman" w:cs="Times New Roman"/>
          <w:bCs/>
          <w:color w:val="auto"/>
          <w:sz w:val="22"/>
          <w:szCs w:val="22"/>
        </w:rPr>
        <w:t>9.1</w:t>
      </w:r>
      <w:r w:rsidRPr="00902805">
        <w:rPr>
          <w:rFonts w:ascii="Times New Roman" w:hAnsi="Times New Roman" w:cs="Times New Roman"/>
          <w:color w:val="auto"/>
          <w:sz w:val="22"/>
          <w:szCs w:val="22"/>
        </w:rPr>
        <w:t xml:space="preserve">. Настоящий </w:t>
      </w:r>
      <w:r w:rsidR="00676FC0" w:rsidRPr="00902805">
        <w:rPr>
          <w:rFonts w:ascii="Times New Roman" w:hAnsi="Times New Roman" w:cs="Times New Roman"/>
          <w:color w:val="auto"/>
          <w:sz w:val="22"/>
          <w:szCs w:val="22"/>
        </w:rPr>
        <w:t>Контракт</w:t>
      </w:r>
      <w:r w:rsidRPr="00902805">
        <w:rPr>
          <w:rFonts w:ascii="Times New Roman" w:hAnsi="Times New Roman" w:cs="Times New Roman"/>
          <w:color w:val="auto"/>
          <w:sz w:val="22"/>
          <w:szCs w:val="22"/>
        </w:rPr>
        <w:t xml:space="preserve"> может быть изменен, в том числе в части существенных условий, по соглашению сторон в случаях, установленных действующим законодательством.</w:t>
      </w:r>
    </w:p>
    <w:p w:rsidR="00C613A7" w:rsidRPr="00902805" w:rsidRDefault="00493950" w:rsidP="009660F9">
      <w:pPr>
        <w:spacing w:after="0"/>
        <w:ind w:firstLine="709"/>
        <w:rPr>
          <w:rFonts w:ascii="Times New Roman" w:hAnsi="Times New Roman" w:cs="Times New Roman"/>
          <w:color w:val="auto"/>
          <w:sz w:val="22"/>
          <w:szCs w:val="22"/>
        </w:rPr>
      </w:pPr>
      <w:r w:rsidRPr="00902805">
        <w:rPr>
          <w:rFonts w:ascii="Times New Roman" w:hAnsi="Times New Roman" w:cs="Times New Roman"/>
          <w:bCs/>
          <w:color w:val="auto"/>
          <w:sz w:val="22"/>
          <w:szCs w:val="22"/>
        </w:rPr>
        <w:t>9.2.</w:t>
      </w:r>
      <w:r w:rsidRPr="00902805">
        <w:rPr>
          <w:rFonts w:ascii="Times New Roman" w:hAnsi="Times New Roman" w:cs="Times New Roman"/>
          <w:color w:val="auto"/>
          <w:sz w:val="22"/>
          <w:szCs w:val="22"/>
        </w:rPr>
        <w:t xml:space="preserve"> Расторжение </w:t>
      </w:r>
      <w:r w:rsidR="00676FC0" w:rsidRPr="00902805">
        <w:rPr>
          <w:rFonts w:ascii="Times New Roman" w:hAnsi="Times New Roman" w:cs="Times New Roman"/>
          <w:color w:val="auto"/>
          <w:sz w:val="22"/>
          <w:szCs w:val="22"/>
        </w:rPr>
        <w:t>Контракт</w:t>
      </w:r>
      <w:r w:rsidR="00487FC2" w:rsidRPr="00902805">
        <w:rPr>
          <w:rFonts w:ascii="Times New Roman" w:hAnsi="Times New Roman" w:cs="Times New Roman"/>
          <w:color w:val="auto"/>
          <w:sz w:val="22"/>
          <w:szCs w:val="22"/>
        </w:rPr>
        <w:t>а</w:t>
      </w:r>
      <w:r w:rsidRPr="00902805">
        <w:rPr>
          <w:rFonts w:ascii="Times New Roman" w:hAnsi="Times New Roman" w:cs="Times New Roman"/>
          <w:color w:val="auto"/>
          <w:sz w:val="22"/>
          <w:szCs w:val="22"/>
        </w:rPr>
        <w:t xml:space="preserve"> допускается по соглашению сторон, по решению суда, в случае одностороннего отказа стороны </w:t>
      </w:r>
      <w:r w:rsidR="00676FC0" w:rsidRPr="00902805">
        <w:rPr>
          <w:rFonts w:ascii="Times New Roman" w:hAnsi="Times New Roman" w:cs="Times New Roman"/>
          <w:color w:val="auto"/>
          <w:sz w:val="22"/>
          <w:szCs w:val="22"/>
        </w:rPr>
        <w:t>Контракт</w:t>
      </w:r>
      <w:r w:rsidR="00487FC2" w:rsidRPr="00902805">
        <w:rPr>
          <w:rFonts w:ascii="Times New Roman" w:hAnsi="Times New Roman" w:cs="Times New Roman"/>
          <w:color w:val="auto"/>
          <w:sz w:val="22"/>
          <w:szCs w:val="22"/>
        </w:rPr>
        <w:t>а</w:t>
      </w:r>
      <w:r w:rsidRPr="00902805">
        <w:rPr>
          <w:rFonts w:ascii="Times New Roman" w:hAnsi="Times New Roman" w:cs="Times New Roman"/>
          <w:color w:val="auto"/>
          <w:sz w:val="22"/>
          <w:szCs w:val="22"/>
        </w:rPr>
        <w:t xml:space="preserve"> от исполнения </w:t>
      </w:r>
      <w:r w:rsidR="00676FC0" w:rsidRPr="00902805">
        <w:rPr>
          <w:rFonts w:ascii="Times New Roman" w:hAnsi="Times New Roman" w:cs="Times New Roman"/>
          <w:color w:val="auto"/>
          <w:sz w:val="22"/>
          <w:szCs w:val="22"/>
        </w:rPr>
        <w:t>Контракт</w:t>
      </w:r>
      <w:r w:rsidRPr="00902805">
        <w:rPr>
          <w:rFonts w:ascii="Times New Roman" w:hAnsi="Times New Roman" w:cs="Times New Roman"/>
          <w:color w:val="auto"/>
          <w:sz w:val="22"/>
          <w:szCs w:val="22"/>
        </w:rPr>
        <w:t xml:space="preserve">а в соответствии с гражданским законодательством. </w:t>
      </w:r>
    </w:p>
    <w:p w:rsidR="00C613A7" w:rsidRPr="00902805" w:rsidRDefault="00C613A7" w:rsidP="00493950">
      <w:pPr>
        <w:spacing w:after="0"/>
        <w:rPr>
          <w:rFonts w:ascii="Times New Roman" w:hAnsi="Times New Roman" w:cs="Times New Roman"/>
          <w:b/>
          <w:color w:val="auto"/>
          <w:sz w:val="22"/>
          <w:szCs w:val="22"/>
        </w:rPr>
      </w:pPr>
    </w:p>
    <w:p w:rsidR="00C613A7" w:rsidRPr="00902805" w:rsidRDefault="00493950" w:rsidP="00C613A7">
      <w:pPr>
        <w:jc w:val="center"/>
        <w:rPr>
          <w:rFonts w:ascii="Times New Roman" w:hAnsi="Times New Roman" w:cs="Times New Roman"/>
          <w:b/>
          <w:color w:val="auto"/>
          <w:sz w:val="22"/>
          <w:szCs w:val="22"/>
        </w:rPr>
      </w:pPr>
      <w:r w:rsidRPr="00902805">
        <w:rPr>
          <w:rFonts w:ascii="Times New Roman" w:hAnsi="Times New Roman" w:cs="Times New Roman"/>
          <w:b/>
          <w:color w:val="auto"/>
          <w:sz w:val="22"/>
          <w:szCs w:val="22"/>
        </w:rPr>
        <w:t>10</w:t>
      </w:r>
      <w:r w:rsidR="00C613A7" w:rsidRPr="00902805">
        <w:rPr>
          <w:rFonts w:ascii="Times New Roman" w:hAnsi="Times New Roman" w:cs="Times New Roman"/>
          <w:b/>
          <w:color w:val="auto"/>
          <w:sz w:val="22"/>
          <w:szCs w:val="22"/>
        </w:rPr>
        <w:t>. ПОРЯДОК УРЕГУЛИРОВАНИЯ СПОРОВ</w:t>
      </w:r>
      <w:r w:rsidR="00C70209" w:rsidRPr="00902805">
        <w:rPr>
          <w:rFonts w:ascii="Times New Roman" w:hAnsi="Times New Roman" w:cs="Times New Roman"/>
          <w:b/>
          <w:color w:val="auto"/>
          <w:sz w:val="22"/>
          <w:szCs w:val="22"/>
        </w:rPr>
        <w:t>.</w:t>
      </w:r>
      <w:r w:rsidR="00C613A7" w:rsidRPr="00902805">
        <w:rPr>
          <w:rFonts w:ascii="Times New Roman" w:hAnsi="Times New Roman" w:cs="Times New Roman"/>
          <w:b/>
          <w:color w:val="auto"/>
          <w:sz w:val="22"/>
          <w:szCs w:val="22"/>
        </w:rPr>
        <w:t xml:space="preserve"> </w:t>
      </w:r>
    </w:p>
    <w:p w:rsidR="00C613A7" w:rsidRPr="00902805" w:rsidRDefault="00493950" w:rsidP="009660F9">
      <w:pPr>
        <w:spacing w:after="0"/>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t>10</w:t>
      </w:r>
      <w:r w:rsidR="00C613A7" w:rsidRPr="00902805">
        <w:rPr>
          <w:rFonts w:ascii="Times New Roman" w:hAnsi="Times New Roman" w:cs="Times New Roman"/>
          <w:color w:val="auto"/>
          <w:sz w:val="22"/>
          <w:szCs w:val="22"/>
        </w:rPr>
        <w:t xml:space="preserve">.1. Стороны принимают все меры к тому, чтобы любые спорные вопросы, разногласия либо претензии, касающиеся исполнения настоящего </w:t>
      </w:r>
      <w:r w:rsidR="00C70209" w:rsidRPr="00902805">
        <w:rPr>
          <w:rFonts w:ascii="Times New Roman" w:hAnsi="Times New Roman" w:cs="Times New Roman"/>
          <w:color w:val="auto"/>
          <w:sz w:val="22"/>
          <w:szCs w:val="22"/>
        </w:rPr>
        <w:t>К</w:t>
      </w:r>
      <w:r w:rsidR="00676FC0" w:rsidRPr="00902805">
        <w:rPr>
          <w:rFonts w:ascii="Times New Roman" w:hAnsi="Times New Roman" w:cs="Times New Roman"/>
          <w:color w:val="auto"/>
          <w:sz w:val="22"/>
          <w:szCs w:val="22"/>
        </w:rPr>
        <w:t>онтракт</w:t>
      </w:r>
      <w:r w:rsidR="00C613A7" w:rsidRPr="00902805">
        <w:rPr>
          <w:rFonts w:ascii="Times New Roman" w:hAnsi="Times New Roman" w:cs="Times New Roman"/>
          <w:color w:val="auto"/>
          <w:sz w:val="22"/>
          <w:szCs w:val="22"/>
        </w:rPr>
        <w:t>а, были урегулированы путем переговоров.</w:t>
      </w:r>
    </w:p>
    <w:p w:rsidR="00C613A7" w:rsidRPr="00902805" w:rsidRDefault="00493950" w:rsidP="009660F9">
      <w:pPr>
        <w:spacing w:after="0"/>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t>10</w:t>
      </w:r>
      <w:r w:rsidR="00C613A7" w:rsidRPr="00902805">
        <w:rPr>
          <w:rFonts w:ascii="Times New Roman" w:hAnsi="Times New Roman" w:cs="Times New Roman"/>
          <w:color w:val="auto"/>
          <w:sz w:val="22"/>
          <w:szCs w:val="22"/>
        </w:rPr>
        <w:t xml:space="preserve">.2. В случае наличия претензий, споров, разногласий относительно исполнения одной из сторон своих обязательств, другая сторона может направить претензию. В отношении всех претензий, направляемых по настоящему </w:t>
      </w:r>
      <w:r w:rsidR="00C70209" w:rsidRPr="00902805">
        <w:rPr>
          <w:rFonts w:ascii="Times New Roman" w:hAnsi="Times New Roman" w:cs="Times New Roman"/>
          <w:color w:val="auto"/>
          <w:sz w:val="22"/>
          <w:szCs w:val="22"/>
        </w:rPr>
        <w:t>К</w:t>
      </w:r>
      <w:r w:rsidR="00676FC0" w:rsidRPr="00902805">
        <w:rPr>
          <w:rFonts w:ascii="Times New Roman" w:hAnsi="Times New Roman" w:cs="Times New Roman"/>
          <w:color w:val="auto"/>
          <w:sz w:val="22"/>
          <w:szCs w:val="22"/>
        </w:rPr>
        <w:t>онтракт</w:t>
      </w:r>
      <w:r w:rsidR="00C613A7" w:rsidRPr="00902805">
        <w:rPr>
          <w:rFonts w:ascii="Times New Roman" w:hAnsi="Times New Roman" w:cs="Times New Roman"/>
          <w:color w:val="auto"/>
          <w:sz w:val="22"/>
          <w:szCs w:val="22"/>
        </w:rPr>
        <w:t xml:space="preserve">у, Сторона, к которой адресована данная претензия, должна дать письменный ответ по существу претензии в срок не позднее (10) десяти календарных дней с даты ее получения. </w:t>
      </w:r>
    </w:p>
    <w:p w:rsidR="00C613A7" w:rsidRPr="00902805" w:rsidRDefault="00493950" w:rsidP="009660F9">
      <w:pPr>
        <w:spacing w:after="0"/>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t>10</w:t>
      </w:r>
      <w:r w:rsidR="00C613A7" w:rsidRPr="00902805">
        <w:rPr>
          <w:rFonts w:ascii="Times New Roman" w:hAnsi="Times New Roman" w:cs="Times New Roman"/>
          <w:color w:val="auto"/>
          <w:sz w:val="22"/>
          <w:szCs w:val="22"/>
        </w:rPr>
        <w:t xml:space="preserve">.3. Любые споры, неурегулированные во внесудебном порядке, разрешаются Арбитражным судом Воронежской области. </w:t>
      </w:r>
    </w:p>
    <w:p w:rsidR="00C613A7" w:rsidRPr="00902805" w:rsidRDefault="00C613A7" w:rsidP="009660F9">
      <w:pPr>
        <w:pStyle w:val="30"/>
        <w:ind w:firstLine="709"/>
        <w:rPr>
          <w:color w:val="auto"/>
          <w:sz w:val="22"/>
          <w:szCs w:val="22"/>
        </w:rPr>
      </w:pPr>
      <w:r w:rsidRPr="00902805">
        <w:rPr>
          <w:color w:val="auto"/>
          <w:sz w:val="22"/>
          <w:szCs w:val="22"/>
        </w:rPr>
        <w:t>До передачи спора на разрешение Арбитражного суда Воронежской области, Стороны примут меры к его урегулированию в претензионном порядке. Претензия должна быть рассмотрена и по ней должен быть дан письменный ответ по существу Стороной, которой адресова</w:t>
      </w:r>
      <w:r w:rsidR="002A7B7F">
        <w:rPr>
          <w:color w:val="auto"/>
          <w:sz w:val="22"/>
          <w:szCs w:val="22"/>
        </w:rPr>
        <w:t xml:space="preserve">на претензия в срок не позднее </w:t>
      </w:r>
      <w:r w:rsidRPr="00902805">
        <w:rPr>
          <w:color w:val="auto"/>
          <w:sz w:val="22"/>
          <w:szCs w:val="22"/>
        </w:rPr>
        <w:t>10 (десяти) календарных дней с даты ее получения.</w:t>
      </w:r>
    </w:p>
    <w:p w:rsidR="00EE7776" w:rsidRDefault="00EE7776" w:rsidP="00C613A7">
      <w:pPr>
        <w:jc w:val="center"/>
        <w:rPr>
          <w:rFonts w:ascii="Times New Roman" w:hAnsi="Times New Roman" w:cs="Times New Roman"/>
          <w:b/>
          <w:color w:val="auto"/>
          <w:sz w:val="22"/>
          <w:szCs w:val="22"/>
        </w:rPr>
      </w:pPr>
    </w:p>
    <w:p w:rsidR="00C613A7" w:rsidRDefault="00487FC2" w:rsidP="00C613A7">
      <w:pPr>
        <w:jc w:val="center"/>
        <w:rPr>
          <w:rFonts w:ascii="Times New Roman" w:hAnsi="Times New Roman" w:cs="Times New Roman"/>
          <w:b/>
          <w:color w:val="auto"/>
          <w:sz w:val="22"/>
          <w:szCs w:val="22"/>
        </w:rPr>
      </w:pPr>
      <w:r w:rsidRPr="00902805">
        <w:rPr>
          <w:rFonts w:ascii="Times New Roman" w:hAnsi="Times New Roman" w:cs="Times New Roman"/>
          <w:b/>
          <w:color w:val="auto"/>
          <w:sz w:val="22"/>
          <w:szCs w:val="22"/>
        </w:rPr>
        <w:t>11</w:t>
      </w:r>
      <w:r w:rsidR="00C613A7" w:rsidRPr="00902805">
        <w:rPr>
          <w:rFonts w:ascii="Times New Roman" w:hAnsi="Times New Roman" w:cs="Times New Roman"/>
          <w:b/>
          <w:color w:val="auto"/>
          <w:sz w:val="22"/>
          <w:szCs w:val="22"/>
        </w:rPr>
        <w:t>. ОСОБЫЕ УСЛОВИЯ</w:t>
      </w:r>
      <w:r w:rsidR="00C70209" w:rsidRPr="00902805">
        <w:rPr>
          <w:rFonts w:ascii="Times New Roman" w:hAnsi="Times New Roman" w:cs="Times New Roman"/>
          <w:b/>
          <w:color w:val="auto"/>
          <w:sz w:val="22"/>
          <w:szCs w:val="22"/>
        </w:rPr>
        <w:t>.</w:t>
      </w:r>
    </w:p>
    <w:p w:rsidR="00487FC2" w:rsidRPr="00902805" w:rsidRDefault="00487FC2" w:rsidP="009660F9">
      <w:pPr>
        <w:spacing w:after="0"/>
        <w:ind w:firstLine="709"/>
        <w:rPr>
          <w:rFonts w:ascii="Times New Roman" w:hAnsi="Times New Roman" w:cs="Times New Roman"/>
          <w:color w:val="auto"/>
          <w:sz w:val="22"/>
          <w:szCs w:val="22"/>
        </w:rPr>
      </w:pPr>
      <w:r w:rsidRPr="00902805">
        <w:rPr>
          <w:rFonts w:ascii="Times New Roman" w:hAnsi="Times New Roman" w:cs="Times New Roman"/>
          <w:bCs/>
          <w:color w:val="auto"/>
          <w:sz w:val="22"/>
          <w:szCs w:val="22"/>
        </w:rPr>
        <w:t>11.1.</w:t>
      </w:r>
      <w:r w:rsidRPr="00902805">
        <w:rPr>
          <w:rFonts w:ascii="Times New Roman" w:hAnsi="Times New Roman" w:cs="Times New Roman"/>
          <w:color w:val="auto"/>
          <w:sz w:val="22"/>
          <w:szCs w:val="22"/>
        </w:rPr>
        <w:t xml:space="preserve"> При исполнении </w:t>
      </w:r>
      <w:r w:rsidR="00676FC0" w:rsidRPr="00902805">
        <w:rPr>
          <w:rFonts w:ascii="Times New Roman" w:hAnsi="Times New Roman" w:cs="Times New Roman"/>
          <w:color w:val="auto"/>
          <w:sz w:val="22"/>
          <w:szCs w:val="22"/>
        </w:rPr>
        <w:t>Контракт</w:t>
      </w:r>
      <w:r w:rsidRPr="00902805">
        <w:rPr>
          <w:rFonts w:ascii="Times New Roman" w:hAnsi="Times New Roman" w:cs="Times New Roman"/>
          <w:color w:val="auto"/>
          <w:sz w:val="22"/>
          <w:szCs w:val="22"/>
        </w:rPr>
        <w:t xml:space="preserve">а не допускается перемена Поставщика, за исключением случая, если новый Поставщик является правопреемником Поставщика по данному </w:t>
      </w:r>
      <w:r w:rsidR="00676FC0" w:rsidRPr="00902805">
        <w:rPr>
          <w:rFonts w:ascii="Times New Roman" w:hAnsi="Times New Roman" w:cs="Times New Roman"/>
          <w:color w:val="auto"/>
          <w:sz w:val="22"/>
          <w:szCs w:val="22"/>
        </w:rPr>
        <w:t>Контракт</w:t>
      </w:r>
      <w:r w:rsidRPr="00902805">
        <w:rPr>
          <w:rFonts w:ascii="Times New Roman" w:hAnsi="Times New Roman" w:cs="Times New Roman"/>
          <w:color w:val="auto"/>
          <w:sz w:val="22"/>
          <w:szCs w:val="22"/>
        </w:rPr>
        <w:t>у вследствие реорганизации юридического лица в форме преобразования, слияния или присоединения.</w:t>
      </w:r>
    </w:p>
    <w:p w:rsidR="00C613A7" w:rsidRPr="00902805" w:rsidRDefault="00487FC2" w:rsidP="009660F9">
      <w:pPr>
        <w:spacing w:after="0"/>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t>11.2</w:t>
      </w:r>
      <w:r w:rsidR="00C613A7" w:rsidRPr="00902805">
        <w:rPr>
          <w:rFonts w:ascii="Times New Roman" w:hAnsi="Times New Roman" w:cs="Times New Roman"/>
          <w:color w:val="auto"/>
          <w:sz w:val="22"/>
          <w:szCs w:val="22"/>
        </w:rPr>
        <w:t>. Пос</w:t>
      </w:r>
      <w:r w:rsidRPr="00902805">
        <w:rPr>
          <w:rFonts w:ascii="Times New Roman" w:hAnsi="Times New Roman" w:cs="Times New Roman"/>
          <w:color w:val="auto"/>
          <w:sz w:val="22"/>
          <w:szCs w:val="22"/>
        </w:rPr>
        <w:t>тавщик представляет по запросу З</w:t>
      </w:r>
      <w:r w:rsidR="00C613A7" w:rsidRPr="00902805">
        <w:rPr>
          <w:rFonts w:ascii="Times New Roman" w:hAnsi="Times New Roman" w:cs="Times New Roman"/>
          <w:color w:val="auto"/>
          <w:sz w:val="22"/>
          <w:szCs w:val="22"/>
        </w:rPr>
        <w:t xml:space="preserve">аказчика, в сроки, указанные в таком запросе, информацию о ходе исполнения обязательств по настоящему </w:t>
      </w:r>
      <w:r w:rsidR="00C70209" w:rsidRPr="00902805">
        <w:rPr>
          <w:rFonts w:ascii="Times New Roman" w:hAnsi="Times New Roman" w:cs="Times New Roman"/>
          <w:color w:val="auto"/>
          <w:sz w:val="22"/>
          <w:szCs w:val="22"/>
        </w:rPr>
        <w:t>К</w:t>
      </w:r>
      <w:r w:rsidR="00676FC0" w:rsidRPr="00902805">
        <w:rPr>
          <w:rFonts w:ascii="Times New Roman" w:hAnsi="Times New Roman" w:cs="Times New Roman"/>
          <w:color w:val="auto"/>
          <w:sz w:val="22"/>
          <w:szCs w:val="22"/>
        </w:rPr>
        <w:t>онтракт</w:t>
      </w:r>
      <w:r w:rsidR="00C613A7" w:rsidRPr="00902805">
        <w:rPr>
          <w:rFonts w:ascii="Times New Roman" w:hAnsi="Times New Roman" w:cs="Times New Roman"/>
          <w:color w:val="auto"/>
          <w:sz w:val="22"/>
          <w:szCs w:val="22"/>
        </w:rPr>
        <w:t>у.</w:t>
      </w:r>
    </w:p>
    <w:p w:rsidR="00C613A7" w:rsidRPr="00902805" w:rsidRDefault="00487FC2" w:rsidP="009660F9">
      <w:pPr>
        <w:spacing w:after="0"/>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lastRenderedPageBreak/>
        <w:t>11.3</w:t>
      </w:r>
      <w:r w:rsidR="00C613A7" w:rsidRPr="00902805">
        <w:rPr>
          <w:rFonts w:ascii="Times New Roman" w:hAnsi="Times New Roman" w:cs="Times New Roman"/>
          <w:color w:val="auto"/>
          <w:sz w:val="22"/>
          <w:szCs w:val="22"/>
        </w:rPr>
        <w:t xml:space="preserve">. Любое уведомление, которое одна сторона направляет другой стороне в соответствии с </w:t>
      </w:r>
      <w:r w:rsidR="00C70209" w:rsidRPr="00902805">
        <w:rPr>
          <w:rFonts w:ascii="Times New Roman" w:hAnsi="Times New Roman" w:cs="Times New Roman"/>
          <w:color w:val="auto"/>
          <w:sz w:val="22"/>
          <w:szCs w:val="22"/>
        </w:rPr>
        <w:t>К</w:t>
      </w:r>
      <w:r w:rsidR="00676FC0" w:rsidRPr="00902805">
        <w:rPr>
          <w:rFonts w:ascii="Times New Roman" w:hAnsi="Times New Roman" w:cs="Times New Roman"/>
          <w:color w:val="auto"/>
          <w:sz w:val="22"/>
          <w:szCs w:val="22"/>
        </w:rPr>
        <w:t>онтракт</w:t>
      </w:r>
      <w:r w:rsidR="00C613A7" w:rsidRPr="00902805">
        <w:rPr>
          <w:rFonts w:ascii="Times New Roman" w:hAnsi="Times New Roman" w:cs="Times New Roman"/>
          <w:color w:val="auto"/>
          <w:sz w:val="22"/>
          <w:szCs w:val="22"/>
        </w:rPr>
        <w:t xml:space="preserve">ом, направляется в письменной форме почтой или факсимильной связью с последующим представлением оригинала. Уведомление вступает в день получения его лицом, которому оно адресовано, если иное не установлено законом или </w:t>
      </w:r>
      <w:r w:rsidRPr="00902805">
        <w:rPr>
          <w:rFonts w:ascii="Times New Roman" w:hAnsi="Times New Roman" w:cs="Times New Roman"/>
          <w:color w:val="auto"/>
          <w:sz w:val="22"/>
          <w:szCs w:val="22"/>
        </w:rPr>
        <w:t xml:space="preserve">настоящим </w:t>
      </w:r>
      <w:r w:rsidR="00C70209" w:rsidRPr="00902805">
        <w:rPr>
          <w:rFonts w:ascii="Times New Roman" w:hAnsi="Times New Roman" w:cs="Times New Roman"/>
          <w:color w:val="auto"/>
          <w:sz w:val="22"/>
          <w:szCs w:val="22"/>
        </w:rPr>
        <w:t>К</w:t>
      </w:r>
      <w:r w:rsidR="00676FC0" w:rsidRPr="00902805">
        <w:rPr>
          <w:rFonts w:ascii="Times New Roman" w:hAnsi="Times New Roman" w:cs="Times New Roman"/>
          <w:color w:val="auto"/>
          <w:sz w:val="22"/>
          <w:szCs w:val="22"/>
        </w:rPr>
        <w:t>онтракт</w:t>
      </w:r>
      <w:r w:rsidRPr="00902805">
        <w:rPr>
          <w:rFonts w:ascii="Times New Roman" w:hAnsi="Times New Roman" w:cs="Times New Roman"/>
          <w:color w:val="auto"/>
          <w:sz w:val="22"/>
          <w:szCs w:val="22"/>
        </w:rPr>
        <w:t>ом</w:t>
      </w:r>
      <w:r w:rsidR="00C613A7" w:rsidRPr="00902805">
        <w:rPr>
          <w:rFonts w:ascii="Times New Roman" w:hAnsi="Times New Roman" w:cs="Times New Roman"/>
          <w:color w:val="auto"/>
          <w:sz w:val="22"/>
          <w:szCs w:val="22"/>
        </w:rPr>
        <w:t>.</w:t>
      </w:r>
    </w:p>
    <w:p w:rsidR="00C613A7" w:rsidRPr="00902805" w:rsidRDefault="00487FC2" w:rsidP="009660F9">
      <w:pPr>
        <w:spacing w:after="0"/>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t>11.4</w:t>
      </w:r>
      <w:r w:rsidR="00C613A7" w:rsidRPr="00902805">
        <w:rPr>
          <w:rFonts w:ascii="Times New Roman" w:hAnsi="Times New Roman" w:cs="Times New Roman"/>
          <w:color w:val="auto"/>
          <w:sz w:val="22"/>
          <w:szCs w:val="22"/>
        </w:rPr>
        <w:t xml:space="preserve">. Во всем, что не предусмотрено настоящим </w:t>
      </w:r>
      <w:r w:rsidR="00C70209" w:rsidRPr="00902805">
        <w:rPr>
          <w:rFonts w:ascii="Times New Roman" w:hAnsi="Times New Roman" w:cs="Times New Roman"/>
          <w:color w:val="auto"/>
          <w:sz w:val="22"/>
          <w:szCs w:val="22"/>
        </w:rPr>
        <w:t>К</w:t>
      </w:r>
      <w:r w:rsidR="00676FC0" w:rsidRPr="00902805">
        <w:rPr>
          <w:rFonts w:ascii="Times New Roman" w:hAnsi="Times New Roman" w:cs="Times New Roman"/>
          <w:color w:val="auto"/>
          <w:sz w:val="22"/>
          <w:szCs w:val="22"/>
        </w:rPr>
        <w:t>онтракт</w:t>
      </w:r>
      <w:r w:rsidR="00C613A7" w:rsidRPr="00902805">
        <w:rPr>
          <w:rFonts w:ascii="Times New Roman" w:hAnsi="Times New Roman" w:cs="Times New Roman"/>
          <w:color w:val="auto"/>
          <w:sz w:val="22"/>
          <w:szCs w:val="22"/>
        </w:rPr>
        <w:t>ом, стороны руководствуется действующим законодательством РФ.</w:t>
      </w:r>
    </w:p>
    <w:p w:rsidR="00C613A7" w:rsidRPr="00902805" w:rsidRDefault="00487FC2" w:rsidP="009660F9">
      <w:pPr>
        <w:spacing w:after="0"/>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t>11.5</w:t>
      </w:r>
      <w:r w:rsidR="00C613A7" w:rsidRPr="00902805">
        <w:rPr>
          <w:rFonts w:ascii="Times New Roman" w:hAnsi="Times New Roman" w:cs="Times New Roman"/>
          <w:color w:val="auto"/>
          <w:sz w:val="22"/>
          <w:szCs w:val="22"/>
        </w:rPr>
        <w:t xml:space="preserve">. Настоящий </w:t>
      </w:r>
      <w:r w:rsidR="00C70209" w:rsidRPr="00902805">
        <w:rPr>
          <w:rFonts w:ascii="Times New Roman" w:hAnsi="Times New Roman" w:cs="Times New Roman"/>
          <w:color w:val="auto"/>
          <w:sz w:val="22"/>
          <w:szCs w:val="22"/>
        </w:rPr>
        <w:t>К</w:t>
      </w:r>
      <w:r w:rsidR="00676FC0" w:rsidRPr="00902805">
        <w:rPr>
          <w:rFonts w:ascii="Times New Roman" w:hAnsi="Times New Roman" w:cs="Times New Roman"/>
          <w:color w:val="auto"/>
          <w:sz w:val="22"/>
          <w:szCs w:val="22"/>
        </w:rPr>
        <w:t>онтракт</w:t>
      </w:r>
      <w:r w:rsidR="00C613A7" w:rsidRPr="00902805">
        <w:rPr>
          <w:rFonts w:ascii="Times New Roman" w:hAnsi="Times New Roman" w:cs="Times New Roman"/>
          <w:color w:val="auto"/>
          <w:sz w:val="22"/>
          <w:szCs w:val="22"/>
        </w:rPr>
        <w:t xml:space="preserve"> составлен в 2 экземплярах, имеющих одинаковую юридическую силу, по одному каждой из сторон.</w:t>
      </w:r>
    </w:p>
    <w:p w:rsidR="00C613A7" w:rsidRPr="00902805" w:rsidRDefault="00487FC2" w:rsidP="009660F9">
      <w:pPr>
        <w:spacing w:after="0"/>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t>11</w:t>
      </w:r>
      <w:r w:rsidR="00C613A7" w:rsidRPr="00902805">
        <w:rPr>
          <w:rFonts w:ascii="Times New Roman" w:hAnsi="Times New Roman" w:cs="Times New Roman"/>
          <w:color w:val="auto"/>
          <w:sz w:val="22"/>
          <w:szCs w:val="22"/>
        </w:rPr>
        <w:t>.</w:t>
      </w:r>
      <w:r w:rsidRPr="00902805">
        <w:rPr>
          <w:rFonts w:ascii="Times New Roman" w:hAnsi="Times New Roman" w:cs="Times New Roman"/>
          <w:color w:val="auto"/>
          <w:sz w:val="22"/>
          <w:szCs w:val="22"/>
        </w:rPr>
        <w:t>6</w:t>
      </w:r>
      <w:r w:rsidR="00C613A7" w:rsidRPr="00902805">
        <w:rPr>
          <w:rFonts w:ascii="Times New Roman" w:hAnsi="Times New Roman" w:cs="Times New Roman"/>
          <w:color w:val="auto"/>
          <w:sz w:val="22"/>
          <w:szCs w:val="22"/>
        </w:rPr>
        <w:t xml:space="preserve">. Настоящий </w:t>
      </w:r>
      <w:r w:rsidR="00C70209" w:rsidRPr="00902805">
        <w:rPr>
          <w:rFonts w:ascii="Times New Roman" w:hAnsi="Times New Roman" w:cs="Times New Roman"/>
          <w:color w:val="auto"/>
          <w:sz w:val="22"/>
          <w:szCs w:val="22"/>
        </w:rPr>
        <w:t>К</w:t>
      </w:r>
      <w:r w:rsidR="00676FC0" w:rsidRPr="00902805">
        <w:rPr>
          <w:rFonts w:ascii="Times New Roman" w:hAnsi="Times New Roman" w:cs="Times New Roman"/>
          <w:color w:val="auto"/>
          <w:sz w:val="22"/>
          <w:szCs w:val="22"/>
        </w:rPr>
        <w:t>онтракт</w:t>
      </w:r>
      <w:r w:rsidR="00C613A7" w:rsidRPr="00902805">
        <w:rPr>
          <w:rFonts w:ascii="Times New Roman" w:hAnsi="Times New Roman" w:cs="Times New Roman"/>
          <w:color w:val="auto"/>
          <w:sz w:val="22"/>
          <w:szCs w:val="22"/>
        </w:rPr>
        <w:t xml:space="preserve"> вступает в силу с </w:t>
      </w:r>
      <w:r w:rsidR="004115AD">
        <w:rPr>
          <w:rFonts w:ascii="Times New Roman" w:hAnsi="Times New Roman" w:cs="Times New Roman"/>
          <w:color w:val="auto"/>
          <w:sz w:val="22"/>
          <w:szCs w:val="22"/>
        </w:rPr>
        <w:t>даты</w:t>
      </w:r>
      <w:r w:rsidR="00C613A7" w:rsidRPr="00902805">
        <w:rPr>
          <w:rFonts w:ascii="Times New Roman" w:hAnsi="Times New Roman" w:cs="Times New Roman"/>
          <w:color w:val="auto"/>
          <w:sz w:val="22"/>
          <w:szCs w:val="22"/>
        </w:rPr>
        <w:t xml:space="preserve"> подписания его сторонами и действует до полного исполнения сторонами обязательств по настоящему </w:t>
      </w:r>
      <w:r w:rsidR="00C70209" w:rsidRPr="00902805">
        <w:rPr>
          <w:rFonts w:ascii="Times New Roman" w:hAnsi="Times New Roman" w:cs="Times New Roman"/>
          <w:color w:val="auto"/>
          <w:sz w:val="22"/>
          <w:szCs w:val="22"/>
        </w:rPr>
        <w:t>К</w:t>
      </w:r>
      <w:r w:rsidR="00676FC0" w:rsidRPr="00902805">
        <w:rPr>
          <w:rFonts w:ascii="Times New Roman" w:hAnsi="Times New Roman" w:cs="Times New Roman"/>
          <w:color w:val="auto"/>
          <w:sz w:val="22"/>
          <w:szCs w:val="22"/>
        </w:rPr>
        <w:t>онтракт</w:t>
      </w:r>
      <w:r w:rsidR="004115AD">
        <w:rPr>
          <w:rFonts w:ascii="Times New Roman" w:hAnsi="Times New Roman" w:cs="Times New Roman"/>
          <w:color w:val="auto"/>
          <w:sz w:val="22"/>
          <w:szCs w:val="22"/>
        </w:rPr>
        <w:t xml:space="preserve">у, но не позднее </w:t>
      </w:r>
      <w:r w:rsidR="004115AD" w:rsidRPr="00915D50">
        <w:rPr>
          <w:rFonts w:ascii="Times New Roman" w:hAnsi="Times New Roman" w:cs="Times New Roman"/>
          <w:color w:val="auto"/>
          <w:sz w:val="22"/>
          <w:szCs w:val="22"/>
        </w:rPr>
        <w:t>31.12.</w:t>
      </w:r>
      <w:r w:rsidR="00F3764D">
        <w:rPr>
          <w:rFonts w:ascii="Times New Roman" w:hAnsi="Times New Roman" w:cs="Times New Roman"/>
          <w:color w:val="auto"/>
          <w:sz w:val="22"/>
          <w:szCs w:val="22"/>
        </w:rPr>
        <w:t>202</w:t>
      </w:r>
      <w:r w:rsidR="003C0339">
        <w:rPr>
          <w:rFonts w:ascii="Times New Roman" w:hAnsi="Times New Roman" w:cs="Times New Roman"/>
          <w:color w:val="auto"/>
          <w:sz w:val="22"/>
          <w:szCs w:val="22"/>
        </w:rPr>
        <w:t>6</w:t>
      </w:r>
      <w:r w:rsidR="004115AD" w:rsidRPr="00915D50">
        <w:rPr>
          <w:rFonts w:ascii="Times New Roman" w:hAnsi="Times New Roman" w:cs="Times New Roman"/>
          <w:color w:val="auto"/>
          <w:sz w:val="22"/>
          <w:szCs w:val="22"/>
        </w:rPr>
        <w:t xml:space="preserve"> года.</w:t>
      </w:r>
    </w:p>
    <w:p w:rsidR="00C613A7" w:rsidRPr="00902805" w:rsidRDefault="00487FC2" w:rsidP="009660F9">
      <w:pPr>
        <w:spacing w:after="0"/>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t>11.7</w:t>
      </w:r>
      <w:r w:rsidR="00C613A7" w:rsidRPr="00902805">
        <w:rPr>
          <w:rFonts w:ascii="Times New Roman" w:hAnsi="Times New Roman" w:cs="Times New Roman"/>
          <w:color w:val="auto"/>
          <w:sz w:val="22"/>
          <w:szCs w:val="22"/>
        </w:rPr>
        <w:t xml:space="preserve">.  Приложение 1 является неотъемлемой частью </w:t>
      </w:r>
      <w:r w:rsidR="00C70209" w:rsidRPr="00902805">
        <w:rPr>
          <w:rFonts w:ascii="Times New Roman" w:hAnsi="Times New Roman" w:cs="Times New Roman"/>
          <w:color w:val="auto"/>
          <w:sz w:val="22"/>
          <w:szCs w:val="22"/>
        </w:rPr>
        <w:t>К</w:t>
      </w:r>
      <w:r w:rsidR="00676FC0" w:rsidRPr="00902805">
        <w:rPr>
          <w:rFonts w:ascii="Times New Roman" w:hAnsi="Times New Roman" w:cs="Times New Roman"/>
          <w:color w:val="auto"/>
          <w:sz w:val="22"/>
          <w:szCs w:val="22"/>
        </w:rPr>
        <w:t>онтракт</w:t>
      </w:r>
      <w:r w:rsidR="00C613A7" w:rsidRPr="00902805">
        <w:rPr>
          <w:rFonts w:ascii="Times New Roman" w:hAnsi="Times New Roman" w:cs="Times New Roman"/>
          <w:color w:val="auto"/>
          <w:sz w:val="22"/>
          <w:szCs w:val="22"/>
        </w:rPr>
        <w:t xml:space="preserve">а. </w:t>
      </w:r>
    </w:p>
    <w:p w:rsidR="00C613A7" w:rsidRPr="00902805" w:rsidRDefault="00C613A7" w:rsidP="009660F9">
      <w:pPr>
        <w:spacing w:after="0"/>
        <w:ind w:firstLine="709"/>
        <w:jc w:val="center"/>
        <w:rPr>
          <w:rFonts w:ascii="Times New Roman" w:hAnsi="Times New Roman" w:cs="Times New Roman"/>
          <w:b/>
          <w:color w:val="auto"/>
          <w:sz w:val="22"/>
          <w:szCs w:val="22"/>
        </w:rPr>
      </w:pPr>
    </w:p>
    <w:p w:rsidR="00561C22" w:rsidRDefault="00561C22" w:rsidP="00561C22">
      <w:pPr>
        <w:jc w:val="center"/>
        <w:rPr>
          <w:rFonts w:ascii="Times New Roman" w:hAnsi="Times New Roman" w:cs="Times New Roman"/>
          <w:b/>
          <w:color w:val="auto"/>
          <w:sz w:val="22"/>
          <w:szCs w:val="22"/>
        </w:rPr>
      </w:pPr>
      <w:r w:rsidRPr="00902805">
        <w:rPr>
          <w:rFonts w:ascii="Times New Roman" w:hAnsi="Times New Roman" w:cs="Times New Roman"/>
          <w:b/>
          <w:color w:val="auto"/>
          <w:sz w:val="22"/>
          <w:szCs w:val="22"/>
        </w:rPr>
        <w:t>12. ЮРИДИЧЕСКИЕ АДРЕСА, РЕКВИЗИТЫ СТОРОН И ПОДПИСИ СТОРОН.</w:t>
      </w:r>
    </w:p>
    <w:p w:rsidR="00D32D35" w:rsidRPr="00902805" w:rsidRDefault="00D32D35" w:rsidP="00561C22">
      <w:pPr>
        <w:jc w:val="center"/>
        <w:rPr>
          <w:rFonts w:ascii="Times New Roman" w:hAnsi="Times New Roman" w:cs="Times New Roman"/>
          <w:b/>
          <w:color w:val="auto"/>
          <w:sz w:val="22"/>
          <w:szCs w:val="22"/>
        </w:rPr>
      </w:pPr>
    </w:p>
    <w:p w:rsidR="00561C22" w:rsidRPr="00902805" w:rsidRDefault="00561C22" w:rsidP="00561C22">
      <w:pPr>
        <w:rPr>
          <w:rFonts w:ascii="Times New Roman" w:hAnsi="Times New Roman" w:cs="Times New Roman"/>
          <w:b/>
          <w:color w:val="auto"/>
          <w:sz w:val="22"/>
          <w:szCs w:val="22"/>
        </w:rPr>
      </w:pPr>
      <w:r>
        <w:rPr>
          <w:rFonts w:ascii="Times New Roman" w:hAnsi="Times New Roman" w:cs="Times New Roman"/>
          <w:b/>
          <w:color w:val="auto"/>
          <w:sz w:val="22"/>
          <w:szCs w:val="22"/>
        </w:rPr>
        <w:t xml:space="preserve">ЗАКАЗЧИК </w:t>
      </w:r>
      <w:r>
        <w:rPr>
          <w:rFonts w:ascii="Times New Roman" w:hAnsi="Times New Roman" w:cs="Times New Roman"/>
          <w:b/>
          <w:color w:val="auto"/>
          <w:sz w:val="22"/>
          <w:szCs w:val="22"/>
        </w:rPr>
        <w:tab/>
      </w:r>
      <w:r>
        <w:rPr>
          <w:rFonts w:ascii="Times New Roman" w:hAnsi="Times New Roman" w:cs="Times New Roman"/>
          <w:b/>
          <w:color w:val="auto"/>
          <w:sz w:val="22"/>
          <w:szCs w:val="22"/>
        </w:rPr>
        <w:tab/>
      </w:r>
      <w:r>
        <w:rPr>
          <w:rFonts w:ascii="Times New Roman" w:hAnsi="Times New Roman" w:cs="Times New Roman"/>
          <w:b/>
          <w:color w:val="auto"/>
          <w:sz w:val="22"/>
          <w:szCs w:val="22"/>
        </w:rPr>
        <w:tab/>
      </w:r>
      <w:r>
        <w:rPr>
          <w:rFonts w:ascii="Times New Roman" w:hAnsi="Times New Roman" w:cs="Times New Roman"/>
          <w:b/>
          <w:color w:val="auto"/>
          <w:sz w:val="22"/>
          <w:szCs w:val="22"/>
        </w:rPr>
        <w:tab/>
      </w:r>
      <w:r>
        <w:rPr>
          <w:rFonts w:ascii="Times New Roman" w:hAnsi="Times New Roman" w:cs="Times New Roman"/>
          <w:b/>
          <w:color w:val="auto"/>
          <w:sz w:val="22"/>
          <w:szCs w:val="22"/>
        </w:rPr>
        <w:tab/>
      </w:r>
      <w:r>
        <w:rPr>
          <w:rFonts w:ascii="Times New Roman" w:hAnsi="Times New Roman" w:cs="Times New Roman"/>
          <w:b/>
          <w:color w:val="auto"/>
          <w:sz w:val="22"/>
          <w:szCs w:val="22"/>
        </w:rPr>
        <w:tab/>
      </w:r>
      <w:r w:rsidRPr="00902805">
        <w:rPr>
          <w:rFonts w:ascii="Times New Roman" w:hAnsi="Times New Roman" w:cs="Times New Roman"/>
          <w:b/>
          <w:color w:val="auto"/>
          <w:sz w:val="22"/>
          <w:szCs w:val="22"/>
        </w:rPr>
        <w:t>ПОСТАВЩИК</w:t>
      </w:r>
    </w:p>
    <w:tbl>
      <w:tblPr>
        <w:tblW w:w="9432" w:type="dxa"/>
        <w:jc w:val="center"/>
        <w:tblInd w:w="544" w:type="dxa"/>
        <w:tblLayout w:type="fixed"/>
        <w:tblLook w:val="0000" w:firstRow="0" w:lastRow="0" w:firstColumn="0" w:lastColumn="0" w:noHBand="0" w:noVBand="0"/>
      </w:tblPr>
      <w:tblGrid>
        <w:gridCol w:w="4392"/>
        <w:gridCol w:w="5040"/>
      </w:tblGrid>
      <w:tr w:rsidR="00D9215D" w:rsidRPr="00902805" w:rsidTr="00C912EB">
        <w:trPr>
          <w:jc w:val="center"/>
        </w:trPr>
        <w:tc>
          <w:tcPr>
            <w:tcW w:w="4392" w:type="dxa"/>
          </w:tcPr>
          <w:p w:rsidR="00D9215D" w:rsidRPr="00902805" w:rsidRDefault="00D9215D" w:rsidP="00C912EB">
            <w:pPr>
              <w:jc w:val="left"/>
              <w:rPr>
                <w:rFonts w:ascii="Times New Roman" w:hAnsi="Times New Roman" w:cs="Times New Roman"/>
                <w:b/>
                <w:bCs/>
                <w:color w:val="auto"/>
                <w:sz w:val="22"/>
                <w:szCs w:val="22"/>
              </w:rPr>
            </w:pPr>
            <w:r w:rsidRPr="00902805">
              <w:rPr>
                <w:rFonts w:ascii="Times New Roman" w:hAnsi="Times New Roman" w:cs="Times New Roman"/>
                <w:b/>
                <w:bCs/>
                <w:color w:val="auto"/>
                <w:sz w:val="22"/>
                <w:szCs w:val="22"/>
              </w:rPr>
              <w:t xml:space="preserve">ФГБОУ </w:t>
            </w:r>
            <w:r>
              <w:rPr>
                <w:rFonts w:ascii="Times New Roman" w:hAnsi="Times New Roman" w:cs="Times New Roman"/>
                <w:b/>
                <w:bCs/>
                <w:color w:val="auto"/>
                <w:sz w:val="22"/>
                <w:szCs w:val="22"/>
              </w:rPr>
              <w:t>В</w:t>
            </w:r>
            <w:r w:rsidRPr="00902805">
              <w:rPr>
                <w:rFonts w:ascii="Times New Roman" w:hAnsi="Times New Roman" w:cs="Times New Roman"/>
                <w:b/>
                <w:bCs/>
                <w:color w:val="auto"/>
                <w:sz w:val="22"/>
                <w:szCs w:val="22"/>
              </w:rPr>
              <w:t>О</w:t>
            </w:r>
            <w:r w:rsidRPr="00902805">
              <w:rPr>
                <w:rFonts w:ascii="Times New Roman" w:hAnsi="Times New Roman" w:cs="Times New Roman"/>
                <w:color w:val="auto"/>
                <w:sz w:val="22"/>
                <w:szCs w:val="22"/>
              </w:rPr>
              <w:t xml:space="preserve"> </w:t>
            </w:r>
            <w:r w:rsidRPr="00902805">
              <w:rPr>
                <w:rFonts w:ascii="Times New Roman" w:hAnsi="Times New Roman" w:cs="Times New Roman"/>
                <w:b/>
                <w:bCs/>
                <w:color w:val="auto"/>
                <w:sz w:val="22"/>
                <w:szCs w:val="22"/>
              </w:rPr>
              <w:t>Воронежский ГАУ</w:t>
            </w:r>
          </w:p>
        </w:tc>
        <w:tc>
          <w:tcPr>
            <w:tcW w:w="5040" w:type="dxa"/>
          </w:tcPr>
          <w:p w:rsidR="00D9215D" w:rsidRPr="00441B5C" w:rsidRDefault="00D9215D" w:rsidP="003B4E78">
            <w:pPr>
              <w:jc w:val="left"/>
              <w:rPr>
                <w:rFonts w:ascii="Times New Roman" w:hAnsi="Times New Roman" w:cs="Times New Roman"/>
                <w:b/>
                <w:color w:val="FF0000"/>
                <w:sz w:val="22"/>
                <w:szCs w:val="22"/>
              </w:rPr>
            </w:pPr>
          </w:p>
        </w:tc>
      </w:tr>
      <w:tr w:rsidR="00D9215D" w:rsidRPr="00B6774A" w:rsidTr="00C912EB">
        <w:trPr>
          <w:jc w:val="center"/>
        </w:trPr>
        <w:tc>
          <w:tcPr>
            <w:tcW w:w="4392" w:type="dxa"/>
          </w:tcPr>
          <w:p w:rsidR="008F4FC0" w:rsidRPr="008F4FC0" w:rsidRDefault="008F4FC0" w:rsidP="008F4FC0">
            <w:pPr>
              <w:jc w:val="left"/>
              <w:rPr>
                <w:rFonts w:ascii="Times New Roman" w:hAnsi="Times New Roman" w:cs="Times New Roman"/>
                <w:color w:val="auto"/>
                <w:sz w:val="22"/>
                <w:szCs w:val="22"/>
              </w:rPr>
            </w:pPr>
            <w:r w:rsidRPr="008F4FC0">
              <w:rPr>
                <w:rFonts w:ascii="Times New Roman" w:hAnsi="Times New Roman" w:cs="Times New Roman"/>
                <w:color w:val="auto"/>
                <w:sz w:val="22"/>
                <w:szCs w:val="22"/>
              </w:rPr>
              <w:t xml:space="preserve">394087 г. Воронеж, ул. Мичурина, 1. </w:t>
            </w:r>
          </w:p>
          <w:p w:rsidR="008F4FC0" w:rsidRPr="008F4FC0" w:rsidRDefault="008F4FC0" w:rsidP="008F4FC0">
            <w:pPr>
              <w:jc w:val="left"/>
              <w:rPr>
                <w:rFonts w:ascii="Times New Roman" w:hAnsi="Times New Roman" w:cs="Times New Roman"/>
                <w:b/>
                <w:bCs/>
                <w:color w:val="auto"/>
                <w:sz w:val="22"/>
                <w:szCs w:val="22"/>
              </w:rPr>
            </w:pPr>
            <w:r w:rsidRPr="008F4FC0">
              <w:rPr>
                <w:rFonts w:ascii="Times New Roman" w:hAnsi="Times New Roman" w:cs="Times New Roman"/>
                <w:color w:val="auto"/>
                <w:sz w:val="22"/>
                <w:szCs w:val="22"/>
              </w:rPr>
              <w:t>тел. 8(473)253-86-51</w:t>
            </w:r>
          </w:p>
          <w:p w:rsidR="008F4FC0" w:rsidRPr="001D6A43" w:rsidRDefault="008F4FC0" w:rsidP="008F4FC0">
            <w:pPr>
              <w:jc w:val="left"/>
              <w:rPr>
                <w:rFonts w:ascii="Times New Roman" w:hAnsi="Times New Roman" w:cs="Times New Roman"/>
                <w:b/>
                <w:bCs/>
                <w:color w:val="auto"/>
                <w:sz w:val="22"/>
                <w:szCs w:val="22"/>
              </w:rPr>
            </w:pPr>
            <w:r w:rsidRPr="008F4FC0">
              <w:rPr>
                <w:rFonts w:ascii="Times New Roman" w:hAnsi="Times New Roman" w:cs="Times New Roman"/>
                <w:color w:val="auto"/>
                <w:sz w:val="22"/>
                <w:szCs w:val="22"/>
              </w:rPr>
              <w:t>ИНН</w:t>
            </w:r>
            <w:r w:rsidRPr="001D6A43">
              <w:rPr>
                <w:rFonts w:ascii="Times New Roman" w:hAnsi="Times New Roman" w:cs="Times New Roman"/>
                <w:color w:val="auto"/>
                <w:sz w:val="22"/>
                <w:szCs w:val="22"/>
              </w:rPr>
              <w:t xml:space="preserve"> 3666031208     </w:t>
            </w:r>
            <w:r w:rsidRPr="008F4FC0">
              <w:rPr>
                <w:rFonts w:ascii="Times New Roman" w:hAnsi="Times New Roman" w:cs="Times New Roman"/>
                <w:color w:val="auto"/>
                <w:sz w:val="22"/>
                <w:szCs w:val="22"/>
              </w:rPr>
              <w:t>КПП</w:t>
            </w:r>
            <w:r w:rsidRPr="001D6A43">
              <w:rPr>
                <w:rFonts w:ascii="Times New Roman" w:hAnsi="Times New Roman" w:cs="Times New Roman"/>
                <w:color w:val="auto"/>
                <w:sz w:val="22"/>
                <w:szCs w:val="22"/>
              </w:rPr>
              <w:t xml:space="preserve"> 366601001</w:t>
            </w:r>
          </w:p>
          <w:p w:rsidR="008F4FC0" w:rsidRPr="001D6A43" w:rsidRDefault="008F4FC0" w:rsidP="008F4FC0">
            <w:pPr>
              <w:jc w:val="left"/>
              <w:rPr>
                <w:rFonts w:ascii="Times New Roman" w:hAnsi="Times New Roman" w:cs="Times New Roman"/>
                <w:color w:val="auto"/>
                <w:sz w:val="22"/>
                <w:szCs w:val="22"/>
              </w:rPr>
            </w:pPr>
            <w:r w:rsidRPr="008F4FC0">
              <w:rPr>
                <w:rFonts w:ascii="Times New Roman" w:hAnsi="Times New Roman" w:cs="Times New Roman"/>
                <w:color w:val="auto"/>
                <w:sz w:val="22"/>
                <w:szCs w:val="22"/>
                <w:lang w:val="en-US"/>
              </w:rPr>
              <w:t>Email</w:t>
            </w:r>
            <w:r w:rsidRPr="001D6A43">
              <w:rPr>
                <w:rFonts w:ascii="Times New Roman" w:hAnsi="Times New Roman" w:cs="Times New Roman"/>
                <w:color w:val="auto"/>
                <w:sz w:val="22"/>
                <w:szCs w:val="22"/>
              </w:rPr>
              <w:t xml:space="preserve">: </w:t>
            </w:r>
            <w:r w:rsidRPr="008F4FC0">
              <w:rPr>
                <w:rFonts w:ascii="Times New Roman" w:hAnsi="Times New Roman" w:cs="Times New Roman"/>
                <w:color w:val="auto"/>
                <w:sz w:val="22"/>
                <w:szCs w:val="22"/>
                <w:lang w:val="en-US"/>
              </w:rPr>
              <w:t>main</w:t>
            </w:r>
            <w:r w:rsidRPr="001D6A43">
              <w:rPr>
                <w:rFonts w:ascii="Times New Roman" w:hAnsi="Times New Roman" w:cs="Times New Roman"/>
                <w:color w:val="auto"/>
                <w:sz w:val="22"/>
                <w:szCs w:val="22"/>
              </w:rPr>
              <w:t>@</w:t>
            </w:r>
            <w:r w:rsidRPr="008F4FC0">
              <w:rPr>
                <w:rFonts w:ascii="Times New Roman" w:hAnsi="Times New Roman" w:cs="Times New Roman"/>
                <w:color w:val="auto"/>
                <w:sz w:val="22"/>
                <w:szCs w:val="22"/>
                <w:lang w:val="en-US"/>
              </w:rPr>
              <w:t>vsau</w:t>
            </w:r>
            <w:r w:rsidRPr="001D6A43">
              <w:rPr>
                <w:rFonts w:ascii="Times New Roman" w:hAnsi="Times New Roman" w:cs="Times New Roman"/>
                <w:color w:val="auto"/>
                <w:sz w:val="22"/>
                <w:szCs w:val="22"/>
              </w:rPr>
              <w:t>.</w:t>
            </w:r>
            <w:r w:rsidRPr="008F4FC0">
              <w:rPr>
                <w:rFonts w:ascii="Times New Roman" w:hAnsi="Times New Roman" w:cs="Times New Roman"/>
                <w:color w:val="auto"/>
                <w:sz w:val="22"/>
                <w:szCs w:val="22"/>
                <w:lang w:val="en-US"/>
              </w:rPr>
              <w:t>ru</w:t>
            </w:r>
          </w:p>
          <w:p w:rsidR="008F4FC0" w:rsidRPr="008F4FC0" w:rsidRDefault="00CB1E1A" w:rsidP="008F4FC0">
            <w:pPr>
              <w:jc w:val="left"/>
              <w:rPr>
                <w:rFonts w:ascii="Times New Roman" w:hAnsi="Times New Roman" w:cs="Times New Roman"/>
                <w:color w:val="auto"/>
                <w:sz w:val="22"/>
                <w:szCs w:val="22"/>
              </w:rPr>
            </w:pPr>
            <w:r w:rsidRPr="00CB1E1A">
              <w:rPr>
                <w:rFonts w:ascii="Times New Roman" w:hAnsi="Times New Roman" w:cs="Times New Roman"/>
                <w:color w:val="auto"/>
                <w:sz w:val="22"/>
                <w:szCs w:val="22"/>
              </w:rPr>
              <w:t>УФК ПО НИЖЕГОРОДСКОЙ ОБЛАСТИ (ФГБОУ ВО ВОРОНЕЖСКИЙ ГАУ л/с 20316У08160)</w:t>
            </w:r>
          </w:p>
          <w:p w:rsidR="00CB1E1A" w:rsidRPr="00CB1E1A" w:rsidRDefault="00CB1E1A" w:rsidP="00CB1E1A">
            <w:pPr>
              <w:jc w:val="left"/>
              <w:rPr>
                <w:rFonts w:ascii="Times New Roman" w:hAnsi="Times New Roman" w:cs="Times New Roman"/>
                <w:color w:val="auto"/>
                <w:sz w:val="22"/>
                <w:szCs w:val="22"/>
              </w:rPr>
            </w:pPr>
            <w:r w:rsidRPr="00CB1E1A">
              <w:rPr>
                <w:rFonts w:ascii="Times New Roman" w:hAnsi="Times New Roman" w:cs="Times New Roman"/>
                <w:color w:val="auto"/>
                <w:sz w:val="22"/>
                <w:szCs w:val="22"/>
              </w:rPr>
              <w:t>ОКЦ № 1 ВВГУ Банка России //УФК по Нижегородской области, г. Нижний Новгород.</w:t>
            </w:r>
          </w:p>
          <w:p w:rsidR="00CB1E1A" w:rsidRPr="00CB1E1A" w:rsidRDefault="00CB1E1A" w:rsidP="00CB1E1A">
            <w:pPr>
              <w:jc w:val="left"/>
              <w:rPr>
                <w:rFonts w:ascii="Times New Roman" w:hAnsi="Times New Roman" w:cs="Times New Roman"/>
                <w:color w:val="auto"/>
                <w:sz w:val="22"/>
                <w:szCs w:val="22"/>
              </w:rPr>
            </w:pPr>
            <w:r w:rsidRPr="00CB1E1A">
              <w:rPr>
                <w:rFonts w:ascii="Times New Roman" w:hAnsi="Times New Roman" w:cs="Times New Roman"/>
                <w:color w:val="auto"/>
                <w:sz w:val="22"/>
                <w:szCs w:val="22"/>
              </w:rPr>
              <w:t>БИК: 012202102</w:t>
            </w:r>
          </w:p>
          <w:p w:rsidR="00CB1E1A" w:rsidRPr="00CB1E1A" w:rsidRDefault="00CB1E1A" w:rsidP="00CB1E1A">
            <w:pPr>
              <w:jc w:val="left"/>
              <w:rPr>
                <w:rFonts w:ascii="Times New Roman" w:hAnsi="Times New Roman" w:cs="Times New Roman"/>
                <w:color w:val="auto"/>
                <w:sz w:val="22"/>
                <w:szCs w:val="22"/>
              </w:rPr>
            </w:pPr>
            <w:r w:rsidRPr="00CB1E1A">
              <w:rPr>
                <w:rFonts w:ascii="Times New Roman" w:hAnsi="Times New Roman" w:cs="Times New Roman"/>
                <w:color w:val="auto"/>
                <w:sz w:val="22"/>
                <w:szCs w:val="22"/>
              </w:rPr>
              <w:t>Корреспондентский счет банка: 40102810745370000024</w:t>
            </w:r>
          </w:p>
          <w:p w:rsidR="008F4FC0" w:rsidRPr="008F4FC0" w:rsidRDefault="00CB1E1A" w:rsidP="00CB1E1A">
            <w:pPr>
              <w:jc w:val="left"/>
              <w:rPr>
                <w:rFonts w:ascii="Times New Roman" w:hAnsi="Times New Roman" w:cs="Times New Roman"/>
                <w:color w:val="auto"/>
                <w:sz w:val="22"/>
                <w:szCs w:val="22"/>
              </w:rPr>
            </w:pPr>
            <w:r w:rsidRPr="00CB1E1A">
              <w:rPr>
                <w:rFonts w:ascii="Times New Roman" w:hAnsi="Times New Roman" w:cs="Times New Roman"/>
                <w:color w:val="auto"/>
                <w:sz w:val="22"/>
                <w:szCs w:val="22"/>
              </w:rPr>
              <w:t>Расчетный счет: 03214643000000013228</w:t>
            </w:r>
          </w:p>
          <w:p w:rsidR="008F4FC0" w:rsidRPr="008F4FC0" w:rsidRDefault="008F4FC0" w:rsidP="008F4FC0">
            <w:pPr>
              <w:jc w:val="left"/>
              <w:rPr>
                <w:rFonts w:ascii="Times New Roman" w:hAnsi="Times New Roman" w:cs="Times New Roman"/>
                <w:color w:val="auto"/>
                <w:sz w:val="22"/>
                <w:szCs w:val="22"/>
              </w:rPr>
            </w:pPr>
            <w:r w:rsidRPr="008F4FC0">
              <w:rPr>
                <w:rFonts w:ascii="Times New Roman" w:hAnsi="Times New Roman" w:cs="Times New Roman"/>
                <w:color w:val="auto"/>
                <w:sz w:val="22"/>
                <w:szCs w:val="22"/>
              </w:rPr>
              <w:t>ОКТМО: 20701000</w:t>
            </w:r>
          </w:p>
          <w:p w:rsidR="008F4FC0" w:rsidRPr="008F4FC0" w:rsidRDefault="008F4FC0" w:rsidP="008F4FC0">
            <w:pPr>
              <w:jc w:val="left"/>
              <w:rPr>
                <w:rFonts w:ascii="Times New Roman" w:hAnsi="Times New Roman" w:cs="Times New Roman"/>
                <w:color w:val="auto"/>
                <w:sz w:val="22"/>
                <w:szCs w:val="22"/>
              </w:rPr>
            </w:pPr>
            <w:r w:rsidRPr="008F4FC0">
              <w:rPr>
                <w:rFonts w:ascii="Times New Roman" w:hAnsi="Times New Roman" w:cs="Times New Roman"/>
                <w:color w:val="auto"/>
                <w:sz w:val="22"/>
                <w:szCs w:val="22"/>
              </w:rPr>
              <w:t>ОГРН: 1033600074090</w:t>
            </w:r>
          </w:p>
          <w:p w:rsidR="00D9215D" w:rsidRDefault="008F4FC0" w:rsidP="008F4FC0">
            <w:pPr>
              <w:jc w:val="left"/>
              <w:rPr>
                <w:rFonts w:ascii="Times New Roman" w:hAnsi="Times New Roman" w:cs="Times New Roman"/>
                <w:color w:val="auto"/>
                <w:sz w:val="22"/>
                <w:szCs w:val="22"/>
              </w:rPr>
            </w:pPr>
            <w:r w:rsidRPr="008F4FC0">
              <w:rPr>
                <w:rFonts w:ascii="Times New Roman" w:hAnsi="Times New Roman" w:cs="Times New Roman"/>
                <w:color w:val="auto"/>
                <w:sz w:val="22"/>
                <w:szCs w:val="22"/>
              </w:rPr>
              <w:t>ОКПО: 00492894 ОКОПФ 75103</w:t>
            </w:r>
          </w:p>
          <w:p w:rsidR="008F4FC0" w:rsidRDefault="008F4FC0" w:rsidP="008F4FC0">
            <w:pPr>
              <w:jc w:val="left"/>
              <w:rPr>
                <w:rFonts w:ascii="Times New Roman" w:hAnsi="Times New Roman" w:cs="Times New Roman"/>
                <w:color w:val="auto"/>
                <w:sz w:val="22"/>
                <w:szCs w:val="22"/>
              </w:rPr>
            </w:pPr>
          </w:p>
          <w:p w:rsidR="008F4FC0" w:rsidRDefault="008F4FC0" w:rsidP="008F4FC0">
            <w:pPr>
              <w:jc w:val="left"/>
              <w:rPr>
                <w:rFonts w:ascii="Times New Roman" w:hAnsi="Times New Roman" w:cs="Times New Roman"/>
                <w:color w:val="auto"/>
                <w:sz w:val="22"/>
                <w:szCs w:val="22"/>
              </w:rPr>
            </w:pPr>
          </w:p>
          <w:p w:rsidR="008F4FC0" w:rsidRPr="00902805" w:rsidRDefault="008F4FC0" w:rsidP="008F4FC0">
            <w:pPr>
              <w:jc w:val="left"/>
              <w:rPr>
                <w:rFonts w:ascii="Times New Roman" w:hAnsi="Times New Roman" w:cs="Times New Roman"/>
                <w:color w:val="auto"/>
                <w:sz w:val="22"/>
                <w:szCs w:val="22"/>
              </w:rPr>
            </w:pPr>
          </w:p>
        </w:tc>
        <w:tc>
          <w:tcPr>
            <w:tcW w:w="5040" w:type="dxa"/>
            <w:vMerge w:val="restart"/>
          </w:tcPr>
          <w:p w:rsidR="00FF111E" w:rsidRPr="00441B5C" w:rsidRDefault="00FF111E" w:rsidP="00473449">
            <w:pPr>
              <w:jc w:val="left"/>
              <w:rPr>
                <w:rFonts w:ascii="Times New Roman" w:hAnsi="Times New Roman" w:cs="Times New Roman"/>
                <w:color w:val="FF0000"/>
                <w:sz w:val="22"/>
                <w:szCs w:val="22"/>
              </w:rPr>
            </w:pPr>
          </w:p>
        </w:tc>
      </w:tr>
      <w:tr w:rsidR="00F3764D" w:rsidRPr="00B6774A" w:rsidTr="00C912EB">
        <w:trPr>
          <w:jc w:val="center"/>
        </w:trPr>
        <w:tc>
          <w:tcPr>
            <w:tcW w:w="4392" w:type="dxa"/>
          </w:tcPr>
          <w:p w:rsidR="00F3764D" w:rsidRPr="00B6774A" w:rsidRDefault="00F3764D" w:rsidP="00F3764D">
            <w:pPr>
              <w:jc w:val="left"/>
              <w:rPr>
                <w:rFonts w:ascii="Times New Roman" w:hAnsi="Times New Roman" w:cs="Times New Roman"/>
                <w:color w:val="auto"/>
                <w:sz w:val="22"/>
                <w:szCs w:val="22"/>
              </w:rPr>
            </w:pPr>
          </w:p>
        </w:tc>
        <w:tc>
          <w:tcPr>
            <w:tcW w:w="5040" w:type="dxa"/>
            <w:vMerge/>
          </w:tcPr>
          <w:p w:rsidR="00F3764D" w:rsidRPr="00B6774A" w:rsidRDefault="00F3764D" w:rsidP="00C912EB">
            <w:pPr>
              <w:jc w:val="center"/>
              <w:rPr>
                <w:rFonts w:ascii="Times New Roman" w:hAnsi="Times New Roman" w:cs="Times New Roman"/>
                <w:color w:val="auto"/>
                <w:sz w:val="22"/>
                <w:szCs w:val="22"/>
                <w:highlight w:val="red"/>
              </w:rPr>
            </w:pPr>
          </w:p>
        </w:tc>
      </w:tr>
      <w:tr w:rsidR="0066173B" w:rsidRPr="00397D97" w:rsidTr="00C912EB">
        <w:trPr>
          <w:trHeight w:val="133"/>
          <w:jc w:val="center"/>
        </w:trPr>
        <w:tc>
          <w:tcPr>
            <w:tcW w:w="4392" w:type="dxa"/>
          </w:tcPr>
          <w:p w:rsidR="0066173B" w:rsidRDefault="00A25C7E" w:rsidP="00722CED">
            <w:pPr>
              <w:spacing w:after="0"/>
              <w:rPr>
                <w:rFonts w:ascii="Times New Roman" w:hAnsi="Times New Roman" w:cs="Times New Roman"/>
                <w:b/>
                <w:bCs/>
                <w:color w:val="auto"/>
                <w:sz w:val="22"/>
                <w:szCs w:val="22"/>
              </w:rPr>
            </w:pPr>
            <w:r>
              <w:rPr>
                <w:rFonts w:ascii="Times New Roman" w:hAnsi="Times New Roman" w:cs="Times New Roman"/>
                <w:b/>
                <w:bCs/>
                <w:color w:val="auto"/>
                <w:sz w:val="22"/>
                <w:szCs w:val="22"/>
              </w:rPr>
              <w:t>Врио р</w:t>
            </w:r>
            <w:r w:rsidR="0066173B">
              <w:rPr>
                <w:rFonts w:ascii="Times New Roman" w:hAnsi="Times New Roman" w:cs="Times New Roman"/>
                <w:b/>
                <w:bCs/>
                <w:color w:val="auto"/>
                <w:sz w:val="22"/>
                <w:szCs w:val="22"/>
              </w:rPr>
              <w:t>ектор</w:t>
            </w:r>
            <w:r>
              <w:rPr>
                <w:rFonts w:ascii="Times New Roman" w:hAnsi="Times New Roman" w:cs="Times New Roman"/>
                <w:b/>
                <w:bCs/>
                <w:color w:val="auto"/>
                <w:sz w:val="22"/>
                <w:szCs w:val="22"/>
              </w:rPr>
              <w:t>а</w:t>
            </w:r>
            <w:r w:rsidR="0066173B">
              <w:rPr>
                <w:rFonts w:ascii="Times New Roman" w:hAnsi="Times New Roman" w:cs="Times New Roman"/>
                <w:b/>
                <w:bCs/>
                <w:color w:val="auto"/>
                <w:sz w:val="22"/>
                <w:szCs w:val="22"/>
              </w:rPr>
              <w:t xml:space="preserve"> </w:t>
            </w:r>
            <w:r w:rsidR="0066173B" w:rsidRPr="002A7B7F">
              <w:rPr>
                <w:rFonts w:ascii="Times New Roman" w:hAnsi="Times New Roman" w:cs="Times New Roman"/>
                <w:b/>
                <w:bCs/>
                <w:color w:val="auto"/>
                <w:sz w:val="22"/>
                <w:szCs w:val="22"/>
              </w:rPr>
              <w:t>ФГБОУ ВО Воронежский ГАУ</w:t>
            </w:r>
          </w:p>
          <w:p w:rsidR="0066173B" w:rsidRPr="009F11D8" w:rsidRDefault="0066173B" w:rsidP="00722CED">
            <w:pPr>
              <w:spacing w:after="0"/>
              <w:rPr>
                <w:rFonts w:ascii="Times New Roman" w:hAnsi="Times New Roman" w:cs="Times New Roman"/>
                <w:b/>
                <w:bCs/>
                <w:color w:val="auto"/>
                <w:sz w:val="22"/>
                <w:szCs w:val="22"/>
              </w:rPr>
            </w:pPr>
          </w:p>
          <w:p w:rsidR="0066173B" w:rsidRDefault="0066173B" w:rsidP="00722CED">
            <w:pPr>
              <w:pStyle w:val="a6"/>
              <w:spacing w:after="0"/>
              <w:rPr>
                <w:rFonts w:ascii="Times New Roman" w:hAnsi="Times New Roman" w:cs="Times New Roman"/>
                <w:color w:val="auto"/>
                <w:sz w:val="22"/>
                <w:szCs w:val="22"/>
              </w:rPr>
            </w:pPr>
            <w:r w:rsidRPr="00620CD2">
              <w:rPr>
                <w:rFonts w:ascii="Times New Roman" w:hAnsi="Times New Roman" w:cs="Times New Roman"/>
                <w:color w:val="auto"/>
                <w:sz w:val="24"/>
                <w:szCs w:val="24"/>
              </w:rPr>
              <w:t>_____________________</w:t>
            </w:r>
            <w:r w:rsidR="00A25C7E">
              <w:rPr>
                <w:rFonts w:ascii="Times New Roman" w:hAnsi="Times New Roman" w:cs="Times New Roman"/>
                <w:color w:val="auto"/>
                <w:sz w:val="22"/>
                <w:szCs w:val="22"/>
              </w:rPr>
              <w:t>А.А. Воронина</w:t>
            </w:r>
          </w:p>
          <w:p w:rsidR="0066173B" w:rsidRPr="009F11D8" w:rsidRDefault="0066173B" w:rsidP="00722CED">
            <w:pPr>
              <w:pStyle w:val="a6"/>
              <w:spacing w:after="0"/>
              <w:rPr>
                <w:rFonts w:ascii="Times New Roman" w:hAnsi="Times New Roman" w:cs="Times New Roman"/>
                <w:color w:val="auto"/>
                <w:sz w:val="24"/>
                <w:szCs w:val="24"/>
              </w:rPr>
            </w:pPr>
          </w:p>
          <w:p w:rsidR="0066173B" w:rsidRPr="002A7B7F" w:rsidRDefault="0066173B" w:rsidP="00722CED">
            <w:pPr>
              <w:spacing w:after="0"/>
              <w:rPr>
                <w:rFonts w:ascii="Times New Roman" w:hAnsi="Times New Roman" w:cs="Times New Roman"/>
                <w:b/>
                <w:bCs/>
                <w:color w:val="auto"/>
                <w:sz w:val="22"/>
                <w:szCs w:val="22"/>
              </w:rPr>
            </w:pPr>
            <w:r w:rsidRPr="002A7B7F">
              <w:rPr>
                <w:rFonts w:ascii="Times New Roman" w:hAnsi="Times New Roman" w:cs="Times New Roman"/>
                <w:b/>
                <w:bCs/>
                <w:color w:val="auto"/>
                <w:sz w:val="22"/>
                <w:szCs w:val="22"/>
              </w:rPr>
              <w:t xml:space="preserve">«___» ____________ </w:t>
            </w:r>
            <w:r w:rsidR="00B57B6C">
              <w:rPr>
                <w:rFonts w:ascii="Times New Roman" w:hAnsi="Times New Roman" w:cs="Times New Roman"/>
                <w:b/>
                <w:bCs/>
                <w:color w:val="auto"/>
                <w:sz w:val="22"/>
                <w:szCs w:val="22"/>
              </w:rPr>
              <w:t>202</w:t>
            </w:r>
            <w:r w:rsidR="00602EAF">
              <w:rPr>
                <w:rFonts w:ascii="Times New Roman" w:hAnsi="Times New Roman" w:cs="Times New Roman"/>
                <w:b/>
                <w:bCs/>
                <w:color w:val="auto"/>
                <w:sz w:val="22"/>
                <w:szCs w:val="22"/>
              </w:rPr>
              <w:t>6</w:t>
            </w:r>
            <w:r w:rsidRPr="002A7B7F">
              <w:rPr>
                <w:rFonts w:ascii="Times New Roman" w:hAnsi="Times New Roman" w:cs="Times New Roman"/>
                <w:b/>
                <w:bCs/>
                <w:color w:val="auto"/>
                <w:sz w:val="22"/>
                <w:szCs w:val="22"/>
              </w:rPr>
              <w:t xml:space="preserve"> г.</w:t>
            </w:r>
          </w:p>
        </w:tc>
        <w:tc>
          <w:tcPr>
            <w:tcW w:w="5040" w:type="dxa"/>
          </w:tcPr>
          <w:p w:rsidR="0066173B" w:rsidRPr="00441B5C" w:rsidRDefault="0066173B" w:rsidP="00722CED">
            <w:pPr>
              <w:pStyle w:val="a6"/>
              <w:spacing w:after="0"/>
              <w:rPr>
                <w:rFonts w:ascii="Times New Roman" w:hAnsi="Times New Roman" w:cs="Times New Roman"/>
                <w:b/>
                <w:color w:val="FF0000"/>
                <w:sz w:val="24"/>
                <w:szCs w:val="24"/>
              </w:rPr>
            </w:pPr>
          </w:p>
          <w:p w:rsidR="0066173B" w:rsidRPr="003621D9" w:rsidRDefault="003621D9" w:rsidP="00722CED">
            <w:pPr>
              <w:pStyle w:val="a6"/>
              <w:spacing w:after="0"/>
              <w:rPr>
                <w:rFonts w:ascii="Times New Roman" w:hAnsi="Times New Roman" w:cs="Times New Roman"/>
                <w:color w:val="auto"/>
                <w:sz w:val="22"/>
                <w:szCs w:val="22"/>
              </w:rPr>
            </w:pPr>
            <w:r>
              <w:rPr>
                <w:rFonts w:ascii="Times New Roman" w:hAnsi="Times New Roman" w:cs="Times New Roman"/>
                <w:color w:val="auto"/>
                <w:sz w:val="24"/>
                <w:szCs w:val="24"/>
              </w:rPr>
              <w:t>_________________</w:t>
            </w:r>
          </w:p>
          <w:p w:rsidR="0066173B" w:rsidRDefault="0066173B" w:rsidP="00722CED">
            <w:pPr>
              <w:pStyle w:val="a6"/>
              <w:spacing w:after="0"/>
              <w:rPr>
                <w:rFonts w:ascii="Times New Roman" w:hAnsi="Times New Roman" w:cs="Times New Roman"/>
                <w:color w:val="auto"/>
                <w:sz w:val="24"/>
                <w:szCs w:val="24"/>
              </w:rPr>
            </w:pPr>
          </w:p>
          <w:p w:rsidR="0066173B" w:rsidRPr="002A7B7F" w:rsidRDefault="0066173B" w:rsidP="00722CED">
            <w:pPr>
              <w:spacing w:after="0"/>
              <w:rPr>
                <w:rFonts w:ascii="Times New Roman" w:hAnsi="Times New Roman" w:cs="Times New Roman"/>
                <w:color w:val="auto"/>
                <w:sz w:val="22"/>
                <w:szCs w:val="22"/>
              </w:rPr>
            </w:pPr>
            <w:r w:rsidRPr="002A7B7F">
              <w:rPr>
                <w:rFonts w:ascii="Times New Roman" w:hAnsi="Times New Roman" w:cs="Times New Roman"/>
                <w:b/>
                <w:bCs/>
                <w:color w:val="auto"/>
                <w:sz w:val="22"/>
                <w:szCs w:val="22"/>
              </w:rPr>
              <w:t xml:space="preserve"> «___» ____________ </w:t>
            </w:r>
            <w:r w:rsidR="00B57B6C">
              <w:rPr>
                <w:rFonts w:ascii="Times New Roman" w:hAnsi="Times New Roman" w:cs="Times New Roman"/>
                <w:b/>
                <w:bCs/>
                <w:color w:val="auto"/>
                <w:sz w:val="22"/>
                <w:szCs w:val="22"/>
              </w:rPr>
              <w:t>202</w:t>
            </w:r>
            <w:r w:rsidR="00602EAF">
              <w:rPr>
                <w:rFonts w:ascii="Times New Roman" w:hAnsi="Times New Roman" w:cs="Times New Roman"/>
                <w:b/>
                <w:bCs/>
                <w:color w:val="auto"/>
                <w:sz w:val="22"/>
                <w:szCs w:val="22"/>
              </w:rPr>
              <w:t>6</w:t>
            </w:r>
            <w:r w:rsidRPr="002A7B7F">
              <w:rPr>
                <w:rFonts w:ascii="Times New Roman" w:hAnsi="Times New Roman" w:cs="Times New Roman"/>
                <w:b/>
                <w:bCs/>
                <w:color w:val="auto"/>
                <w:sz w:val="22"/>
                <w:szCs w:val="22"/>
              </w:rPr>
              <w:t xml:space="preserve"> г.</w:t>
            </w:r>
          </w:p>
        </w:tc>
      </w:tr>
    </w:tbl>
    <w:p w:rsidR="00561C22" w:rsidRDefault="00561C22" w:rsidP="00561C22">
      <w:pPr>
        <w:jc w:val="right"/>
      </w:pPr>
    </w:p>
    <w:p w:rsidR="00561C22" w:rsidRPr="00620CD2" w:rsidRDefault="00561C22" w:rsidP="00561C22">
      <w:pPr>
        <w:jc w:val="right"/>
        <w:rPr>
          <w:rFonts w:ascii="Times New Roman" w:hAnsi="Times New Roman" w:cs="Times New Roman"/>
          <w:b/>
          <w:color w:val="auto"/>
          <w:sz w:val="24"/>
          <w:szCs w:val="24"/>
        </w:rPr>
      </w:pPr>
      <w:r>
        <w:rPr>
          <w:rFonts w:ascii="Times New Roman" w:hAnsi="Times New Roman" w:cs="Times New Roman"/>
          <w:b/>
          <w:color w:val="auto"/>
          <w:sz w:val="24"/>
          <w:szCs w:val="24"/>
        </w:rPr>
        <w:br w:type="page"/>
      </w:r>
      <w:r w:rsidRPr="00620CD2">
        <w:rPr>
          <w:rFonts w:ascii="Times New Roman" w:hAnsi="Times New Roman" w:cs="Times New Roman"/>
          <w:b/>
          <w:color w:val="auto"/>
          <w:sz w:val="24"/>
          <w:szCs w:val="24"/>
        </w:rPr>
        <w:lastRenderedPageBreak/>
        <w:t xml:space="preserve">Приложение №1 </w:t>
      </w:r>
    </w:p>
    <w:p w:rsidR="00561C22" w:rsidRPr="00620CD2" w:rsidRDefault="00561C22" w:rsidP="00561C22">
      <w:pPr>
        <w:jc w:val="right"/>
        <w:rPr>
          <w:rFonts w:ascii="Times New Roman" w:hAnsi="Times New Roman" w:cs="Times New Roman"/>
          <w:b/>
          <w:color w:val="auto"/>
          <w:sz w:val="24"/>
          <w:szCs w:val="24"/>
        </w:rPr>
      </w:pPr>
      <w:r w:rsidRPr="00620CD2">
        <w:rPr>
          <w:rFonts w:ascii="Times New Roman" w:hAnsi="Times New Roman" w:cs="Times New Roman"/>
          <w:b/>
          <w:color w:val="auto"/>
          <w:sz w:val="24"/>
          <w:szCs w:val="24"/>
        </w:rPr>
        <w:t xml:space="preserve">к Контракту </w:t>
      </w:r>
    </w:p>
    <w:p w:rsidR="00561C22" w:rsidRPr="00620CD2" w:rsidRDefault="00561C22" w:rsidP="00561C22">
      <w:pPr>
        <w:jc w:val="right"/>
        <w:rPr>
          <w:rFonts w:ascii="Times New Roman" w:hAnsi="Times New Roman" w:cs="Times New Roman"/>
          <w:b/>
          <w:color w:val="auto"/>
          <w:sz w:val="24"/>
          <w:szCs w:val="24"/>
        </w:rPr>
      </w:pPr>
      <w:r w:rsidRPr="00620CD2">
        <w:rPr>
          <w:rFonts w:ascii="Times New Roman" w:hAnsi="Times New Roman" w:cs="Times New Roman"/>
          <w:b/>
          <w:color w:val="auto"/>
          <w:sz w:val="24"/>
          <w:szCs w:val="24"/>
        </w:rPr>
        <w:t>№ ________ от _____________</w:t>
      </w:r>
      <w:r w:rsidR="00B57B6C">
        <w:rPr>
          <w:rFonts w:ascii="Times New Roman" w:hAnsi="Times New Roman" w:cs="Times New Roman"/>
          <w:b/>
          <w:color w:val="auto"/>
          <w:sz w:val="24"/>
          <w:szCs w:val="24"/>
        </w:rPr>
        <w:t>202</w:t>
      </w:r>
      <w:r w:rsidR="00602EAF">
        <w:rPr>
          <w:rFonts w:ascii="Times New Roman" w:hAnsi="Times New Roman" w:cs="Times New Roman"/>
          <w:b/>
          <w:color w:val="auto"/>
          <w:sz w:val="24"/>
          <w:szCs w:val="24"/>
        </w:rPr>
        <w:t>6</w:t>
      </w:r>
      <w:r>
        <w:rPr>
          <w:rFonts w:ascii="Times New Roman" w:hAnsi="Times New Roman" w:cs="Times New Roman"/>
          <w:b/>
          <w:color w:val="auto"/>
          <w:sz w:val="24"/>
          <w:szCs w:val="24"/>
        </w:rPr>
        <w:t xml:space="preserve"> </w:t>
      </w:r>
      <w:r w:rsidRPr="00620CD2">
        <w:rPr>
          <w:rFonts w:ascii="Times New Roman" w:hAnsi="Times New Roman" w:cs="Times New Roman"/>
          <w:b/>
          <w:color w:val="auto"/>
          <w:sz w:val="24"/>
          <w:szCs w:val="24"/>
        </w:rPr>
        <w:t>г.</w:t>
      </w:r>
    </w:p>
    <w:p w:rsidR="00364349" w:rsidRDefault="00364349" w:rsidP="00561C22">
      <w:pPr>
        <w:jc w:val="center"/>
        <w:rPr>
          <w:rFonts w:ascii="Times New Roman" w:hAnsi="Times New Roman" w:cs="Times New Roman"/>
          <w:b/>
          <w:color w:val="auto"/>
          <w:sz w:val="24"/>
          <w:szCs w:val="24"/>
          <w:lang w:val="en-US"/>
        </w:rPr>
      </w:pPr>
    </w:p>
    <w:p w:rsidR="00561C22" w:rsidRDefault="00561C22" w:rsidP="00561C22">
      <w:pPr>
        <w:jc w:val="center"/>
        <w:rPr>
          <w:rFonts w:ascii="Times New Roman" w:hAnsi="Times New Roman" w:cs="Times New Roman"/>
          <w:b/>
          <w:color w:val="auto"/>
          <w:sz w:val="24"/>
          <w:szCs w:val="24"/>
          <w:lang w:val="en-US"/>
        </w:rPr>
      </w:pPr>
      <w:r>
        <w:rPr>
          <w:rFonts w:ascii="Times New Roman" w:hAnsi="Times New Roman" w:cs="Times New Roman"/>
          <w:b/>
          <w:color w:val="auto"/>
          <w:sz w:val="24"/>
          <w:szCs w:val="24"/>
        </w:rPr>
        <w:t>Техническое задание</w:t>
      </w:r>
      <w:r w:rsidR="00D32D35">
        <w:rPr>
          <w:rFonts w:ascii="Times New Roman" w:hAnsi="Times New Roman" w:cs="Times New Roman"/>
          <w:b/>
          <w:color w:val="auto"/>
          <w:sz w:val="24"/>
          <w:szCs w:val="24"/>
        </w:rPr>
        <w:t xml:space="preserve"> </w:t>
      </w:r>
    </w:p>
    <w:p w:rsidR="00364349" w:rsidRPr="00364349" w:rsidRDefault="00364349" w:rsidP="00561C22">
      <w:pPr>
        <w:jc w:val="center"/>
        <w:rPr>
          <w:rFonts w:ascii="Times New Roman" w:hAnsi="Times New Roman" w:cs="Times New Roman"/>
          <w:b/>
          <w:color w:val="auto"/>
          <w:sz w:val="10"/>
          <w:szCs w:val="10"/>
          <w:lang w:val="en-US"/>
        </w:rPr>
      </w:pPr>
    </w:p>
    <w:p w:rsidR="00561C22" w:rsidRPr="005B5135" w:rsidRDefault="006420B8" w:rsidP="0066173B">
      <w:pPr>
        <w:autoSpaceDE w:val="0"/>
        <w:autoSpaceDN w:val="0"/>
        <w:rPr>
          <w:rFonts w:ascii="Times New Roman" w:hAnsi="Times New Roman" w:cs="Times New Roman"/>
          <w:bCs/>
          <w:color w:val="auto"/>
          <w:sz w:val="22"/>
          <w:szCs w:val="22"/>
        </w:rPr>
      </w:pPr>
      <w:r w:rsidRPr="00902B73">
        <w:rPr>
          <w:rFonts w:ascii="Times New Roman" w:hAnsi="Times New Roman" w:cs="Times New Roman"/>
          <w:bCs/>
          <w:color w:val="auto"/>
          <w:sz w:val="22"/>
          <w:szCs w:val="22"/>
        </w:rPr>
        <w:t>1.Сроки поставки товара: не </w:t>
      </w:r>
      <w:r w:rsidR="006D32DE" w:rsidRPr="00902B73">
        <w:rPr>
          <w:rFonts w:ascii="Times New Roman" w:hAnsi="Times New Roman" w:cs="Times New Roman"/>
          <w:bCs/>
          <w:color w:val="auto"/>
          <w:sz w:val="22"/>
          <w:szCs w:val="22"/>
        </w:rPr>
        <w:t xml:space="preserve">позднее </w:t>
      </w:r>
      <w:r w:rsidR="001D6A43">
        <w:rPr>
          <w:rFonts w:ascii="Times New Roman" w:hAnsi="Times New Roman" w:cs="Times New Roman"/>
          <w:bCs/>
          <w:color w:val="auto"/>
          <w:sz w:val="22"/>
          <w:szCs w:val="22"/>
        </w:rPr>
        <w:t>5</w:t>
      </w:r>
      <w:r w:rsidR="004F0353">
        <w:rPr>
          <w:rFonts w:ascii="Times New Roman" w:hAnsi="Times New Roman" w:cs="Times New Roman"/>
          <w:bCs/>
          <w:color w:val="auto"/>
          <w:sz w:val="22"/>
          <w:szCs w:val="22"/>
        </w:rPr>
        <w:t xml:space="preserve"> рабочих</w:t>
      </w:r>
      <w:r w:rsidRPr="003621D9">
        <w:rPr>
          <w:rFonts w:ascii="Times New Roman" w:hAnsi="Times New Roman" w:cs="Times New Roman"/>
          <w:bCs/>
          <w:color w:val="auto"/>
          <w:sz w:val="22"/>
          <w:szCs w:val="22"/>
        </w:rPr>
        <w:t xml:space="preserve"> дней</w:t>
      </w:r>
      <w:r w:rsidRPr="00902B73">
        <w:rPr>
          <w:rFonts w:ascii="Times New Roman" w:hAnsi="Times New Roman" w:cs="Times New Roman"/>
          <w:bCs/>
          <w:color w:val="auto"/>
          <w:sz w:val="22"/>
          <w:szCs w:val="22"/>
        </w:rPr>
        <w:t xml:space="preserve"> с момента заключения Контракта по согласованию с Заказчиком</w:t>
      </w:r>
      <w:r w:rsidR="005D4914" w:rsidRPr="00902B73">
        <w:rPr>
          <w:rFonts w:ascii="Times New Roman" w:hAnsi="Times New Roman" w:cs="Times New Roman"/>
          <w:bCs/>
          <w:color w:val="auto"/>
          <w:sz w:val="22"/>
          <w:szCs w:val="22"/>
        </w:rPr>
        <w:t xml:space="preserve">. </w:t>
      </w:r>
    </w:p>
    <w:p w:rsidR="00A3167E" w:rsidRPr="00902B73" w:rsidRDefault="00561C22" w:rsidP="0066173B">
      <w:pPr>
        <w:autoSpaceDE w:val="0"/>
        <w:autoSpaceDN w:val="0"/>
        <w:rPr>
          <w:rFonts w:ascii="Times New Roman" w:hAnsi="Times New Roman" w:cs="Times New Roman"/>
          <w:bCs/>
          <w:color w:val="auto"/>
          <w:spacing w:val="-6"/>
          <w:sz w:val="22"/>
          <w:szCs w:val="22"/>
        </w:rPr>
      </w:pPr>
      <w:r w:rsidRPr="00902B73">
        <w:rPr>
          <w:rFonts w:ascii="Times New Roman" w:hAnsi="Times New Roman" w:cs="Times New Roman"/>
          <w:bCs/>
          <w:color w:val="auto"/>
          <w:sz w:val="22"/>
          <w:szCs w:val="22"/>
        </w:rPr>
        <w:t xml:space="preserve">2. </w:t>
      </w:r>
      <w:r w:rsidR="006420B8" w:rsidRPr="00902B73">
        <w:rPr>
          <w:rFonts w:ascii="Times New Roman" w:hAnsi="Times New Roman" w:cs="Times New Roman"/>
          <w:bCs/>
          <w:color w:val="auto"/>
          <w:sz w:val="22"/>
          <w:szCs w:val="22"/>
        </w:rPr>
        <w:t>Место осуществления поставки</w:t>
      </w:r>
      <w:r w:rsidRPr="00902B73">
        <w:rPr>
          <w:rFonts w:ascii="Times New Roman" w:hAnsi="Times New Roman" w:cs="Times New Roman"/>
          <w:bCs/>
          <w:color w:val="auto"/>
          <w:sz w:val="22"/>
          <w:szCs w:val="22"/>
        </w:rPr>
        <w:t xml:space="preserve">: </w:t>
      </w:r>
      <w:r w:rsidR="00B77B77">
        <w:rPr>
          <w:rFonts w:ascii="Times New Roman" w:hAnsi="Times New Roman" w:cs="Times New Roman"/>
          <w:color w:val="auto"/>
          <w:sz w:val="22"/>
          <w:szCs w:val="22"/>
        </w:rPr>
        <w:t xml:space="preserve">г. Воронеж, ул. </w:t>
      </w:r>
      <w:r w:rsidR="004F0353">
        <w:rPr>
          <w:rFonts w:ascii="Times New Roman" w:hAnsi="Times New Roman" w:cs="Times New Roman"/>
          <w:color w:val="auto"/>
          <w:sz w:val="22"/>
          <w:szCs w:val="22"/>
        </w:rPr>
        <w:t>Мичурина, дом 1.</w:t>
      </w:r>
    </w:p>
    <w:p w:rsidR="00561C22" w:rsidRPr="00C36B43" w:rsidRDefault="002164EB" w:rsidP="0066173B">
      <w:pPr>
        <w:rPr>
          <w:rFonts w:ascii="Times New Roman" w:hAnsi="Times New Roman" w:cs="Times New Roman"/>
          <w:color w:val="auto"/>
          <w:sz w:val="22"/>
          <w:szCs w:val="22"/>
        </w:rPr>
      </w:pPr>
      <w:r w:rsidRPr="00902B73">
        <w:rPr>
          <w:rFonts w:ascii="Times New Roman" w:hAnsi="Times New Roman" w:cs="Times New Roman"/>
          <w:color w:val="auto"/>
          <w:sz w:val="22"/>
          <w:szCs w:val="22"/>
        </w:rPr>
        <w:t>3</w:t>
      </w:r>
      <w:r w:rsidR="00561C22" w:rsidRPr="00902B73">
        <w:rPr>
          <w:rFonts w:ascii="Times New Roman" w:hAnsi="Times New Roman" w:cs="Times New Roman"/>
          <w:color w:val="auto"/>
          <w:sz w:val="22"/>
          <w:szCs w:val="22"/>
        </w:rPr>
        <w:t>. Наименование и количество товара:</w:t>
      </w:r>
    </w:p>
    <w:tbl>
      <w:tblPr>
        <w:tblW w:w="4768"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467"/>
        <w:gridCol w:w="3894"/>
        <w:gridCol w:w="700"/>
        <w:gridCol w:w="752"/>
        <w:gridCol w:w="1667"/>
        <w:gridCol w:w="1558"/>
      </w:tblGrid>
      <w:tr w:rsidR="005C618C" w:rsidRPr="001849F6" w:rsidTr="00B77B77">
        <w:trPr>
          <w:trHeight w:val="20"/>
          <w:tblHeader/>
        </w:trPr>
        <w:tc>
          <w:tcPr>
            <w:tcW w:w="258" w:type="pct"/>
            <w:vAlign w:val="center"/>
            <w:hideMark/>
          </w:tcPr>
          <w:p w:rsidR="005C618C" w:rsidRPr="001849F6" w:rsidRDefault="005C618C">
            <w:pPr>
              <w:widowControl w:val="0"/>
              <w:autoSpaceDE w:val="0"/>
              <w:autoSpaceDN w:val="0"/>
              <w:adjustRightInd w:val="0"/>
              <w:spacing w:after="0"/>
              <w:jc w:val="center"/>
              <w:rPr>
                <w:rFonts w:ascii="Times New Roman" w:hAnsi="Times New Roman" w:cs="Times New Roman"/>
                <w:b/>
                <w:bCs/>
                <w:color w:val="auto"/>
              </w:rPr>
            </w:pPr>
            <w:r w:rsidRPr="001849F6">
              <w:rPr>
                <w:rFonts w:ascii="Times New Roman" w:hAnsi="Times New Roman" w:cs="Times New Roman"/>
                <w:b/>
                <w:bCs/>
                <w:color w:val="auto"/>
              </w:rPr>
              <w:t>№</w:t>
            </w:r>
          </w:p>
        </w:tc>
        <w:tc>
          <w:tcPr>
            <w:tcW w:w="2154" w:type="pct"/>
            <w:vAlign w:val="center"/>
            <w:hideMark/>
          </w:tcPr>
          <w:p w:rsidR="005C618C" w:rsidRPr="001849F6" w:rsidRDefault="005C618C">
            <w:pPr>
              <w:widowControl w:val="0"/>
              <w:autoSpaceDE w:val="0"/>
              <w:autoSpaceDN w:val="0"/>
              <w:adjustRightInd w:val="0"/>
              <w:spacing w:after="0"/>
              <w:jc w:val="center"/>
              <w:rPr>
                <w:rFonts w:ascii="Times New Roman" w:hAnsi="Times New Roman" w:cs="Times New Roman"/>
                <w:b/>
                <w:bCs/>
                <w:color w:val="auto"/>
              </w:rPr>
            </w:pPr>
            <w:r w:rsidRPr="001849F6">
              <w:rPr>
                <w:rFonts w:ascii="Times New Roman" w:hAnsi="Times New Roman" w:cs="Times New Roman"/>
                <w:b/>
                <w:bCs/>
                <w:color w:val="auto"/>
              </w:rPr>
              <w:t xml:space="preserve">Наименование и характеристика товара </w:t>
            </w:r>
          </w:p>
        </w:tc>
        <w:tc>
          <w:tcPr>
            <w:tcW w:w="387" w:type="pct"/>
            <w:vAlign w:val="center"/>
            <w:hideMark/>
          </w:tcPr>
          <w:p w:rsidR="005C618C" w:rsidRPr="001849F6" w:rsidRDefault="005C618C">
            <w:pPr>
              <w:widowControl w:val="0"/>
              <w:autoSpaceDE w:val="0"/>
              <w:autoSpaceDN w:val="0"/>
              <w:adjustRightInd w:val="0"/>
              <w:spacing w:after="0"/>
              <w:jc w:val="center"/>
              <w:rPr>
                <w:rFonts w:ascii="Times New Roman" w:hAnsi="Times New Roman" w:cs="Times New Roman"/>
                <w:b/>
                <w:bCs/>
                <w:color w:val="auto"/>
              </w:rPr>
            </w:pPr>
            <w:r w:rsidRPr="001849F6">
              <w:rPr>
                <w:rFonts w:ascii="Times New Roman" w:hAnsi="Times New Roman" w:cs="Times New Roman"/>
                <w:b/>
                <w:bCs/>
                <w:color w:val="auto"/>
              </w:rPr>
              <w:t>Ед. изм.</w:t>
            </w:r>
          </w:p>
        </w:tc>
        <w:tc>
          <w:tcPr>
            <w:tcW w:w="416" w:type="pct"/>
            <w:vAlign w:val="center"/>
            <w:hideMark/>
          </w:tcPr>
          <w:p w:rsidR="005C618C" w:rsidRPr="001849F6" w:rsidRDefault="005C618C">
            <w:pPr>
              <w:widowControl w:val="0"/>
              <w:autoSpaceDE w:val="0"/>
              <w:autoSpaceDN w:val="0"/>
              <w:adjustRightInd w:val="0"/>
              <w:spacing w:after="0"/>
              <w:jc w:val="center"/>
              <w:rPr>
                <w:rFonts w:ascii="Times New Roman" w:hAnsi="Times New Roman" w:cs="Times New Roman"/>
                <w:b/>
                <w:bCs/>
                <w:color w:val="auto"/>
              </w:rPr>
            </w:pPr>
            <w:r w:rsidRPr="001849F6">
              <w:rPr>
                <w:rFonts w:ascii="Times New Roman" w:hAnsi="Times New Roman" w:cs="Times New Roman"/>
                <w:b/>
                <w:bCs/>
                <w:color w:val="auto"/>
              </w:rPr>
              <w:t>Кол-во</w:t>
            </w:r>
          </w:p>
        </w:tc>
        <w:tc>
          <w:tcPr>
            <w:tcW w:w="922" w:type="pct"/>
            <w:vAlign w:val="center"/>
            <w:hideMark/>
          </w:tcPr>
          <w:p w:rsidR="005C618C" w:rsidRPr="001849F6" w:rsidRDefault="005C618C">
            <w:pPr>
              <w:widowControl w:val="0"/>
              <w:autoSpaceDE w:val="0"/>
              <w:autoSpaceDN w:val="0"/>
              <w:adjustRightInd w:val="0"/>
              <w:spacing w:after="0"/>
              <w:jc w:val="center"/>
              <w:rPr>
                <w:rFonts w:ascii="Times New Roman" w:hAnsi="Times New Roman" w:cs="Times New Roman"/>
                <w:b/>
                <w:bCs/>
                <w:color w:val="auto"/>
              </w:rPr>
            </w:pPr>
            <w:r w:rsidRPr="001849F6">
              <w:rPr>
                <w:rFonts w:ascii="Times New Roman" w:eastAsia="Calibri" w:hAnsi="Times New Roman" w:cs="Times New Roman"/>
                <w:b/>
                <w:color w:val="auto"/>
              </w:rPr>
              <w:t>Цена за единицу, руб.</w:t>
            </w:r>
          </w:p>
        </w:tc>
        <w:tc>
          <w:tcPr>
            <w:tcW w:w="862" w:type="pct"/>
            <w:tcMar>
              <w:top w:w="0" w:type="dxa"/>
              <w:left w:w="15" w:type="dxa"/>
              <w:bottom w:w="0" w:type="dxa"/>
              <w:right w:w="15" w:type="dxa"/>
            </w:tcMar>
            <w:vAlign w:val="center"/>
            <w:hideMark/>
          </w:tcPr>
          <w:p w:rsidR="005C618C" w:rsidRPr="001849F6" w:rsidRDefault="005C618C">
            <w:pPr>
              <w:widowControl w:val="0"/>
              <w:autoSpaceDE w:val="0"/>
              <w:autoSpaceDN w:val="0"/>
              <w:adjustRightInd w:val="0"/>
              <w:spacing w:after="0"/>
              <w:jc w:val="center"/>
              <w:rPr>
                <w:rFonts w:ascii="Times New Roman" w:hAnsi="Times New Roman" w:cs="Times New Roman"/>
                <w:b/>
                <w:bCs/>
                <w:color w:val="auto"/>
              </w:rPr>
            </w:pPr>
            <w:r w:rsidRPr="001849F6">
              <w:rPr>
                <w:rFonts w:ascii="Times New Roman" w:hAnsi="Times New Roman" w:cs="Times New Roman"/>
                <w:b/>
                <w:bCs/>
                <w:color w:val="auto"/>
              </w:rPr>
              <w:t>Сумма, руб.</w:t>
            </w:r>
          </w:p>
        </w:tc>
      </w:tr>
      <w:tr w:rsidR="005C618C" w:rsidRPr="001849F6" w:rsidTr="00B77B77">
        <w:trPr>
          <w:trHeight w:val="20"/>
        </w:trPr>
        <w:tc>
          <w:tcPr>
            <w:tcW w:w="258" w:type="pct"/>
            <w:hideMark/>
          </w:tcPr>
          <w:p w:rsidR="005C618C" w:rsidRPr="001849F6" w:rsidRDefault="005C618C">
            <w:pPr>
              <w:widowControl w:val="0"/>
              <w:autoSpaceDE w:val="0"/>
              <w:autoSpaceDN w:val="0"/>
              <w:adjustRightInd w:val="0"/>
              <w:spacing w:after="0"/>
              <w:jc w:val="left"/>
              <w:rPr>
                <w:rFonts w:ascii="Times New Roman" w:hAnsi="Times New Roman" w:cs="Times New Roman"/>
                <w:color w:val="auto"/>
              </w:rPr>
            </w:pPr>
            <w:r w:rsidRPr="001849F6">
              <w:rPr>
                <w:rFonts w:ascii="Times New Roman" w:hAnsi="Times New Roman" w:cs="Times New Roman"/>
                <w:color w:val="auto"/>
              </w:rPr>
              <w:t>1</w:t>
            </w:r>
          </w:p>
        </w:tc>
        <w:tc>
          <w:tcPr>
            <w:tcW w:w="2154" w:type="pct"/>
            <w:vAlign w:val="center"/>
          </w:tcPr>
          <w:p w:rsidR="005C618C" w:rsidRPr="0066173B" w:rsidRDefault="005C618C" w:rsidP="005B5135">
            <w:pPr>
              <w:rPr>
                <w:rFonts w:ascii="Times New Roman" w:hAnsi="Times New Roman" w:cs="Times New Roman"/>
                <w:color w:val="auto"/>
              </w:rPr>
            </w:pPr>
          </w:p>
        </w:tc>
        <w:tc>
          <w:tcPr>
            <w:tcW w:w="387" w:type="pct"/>
          </w:tcPr>
          <w:p w:rsidR="005C618C" w:rsidRPr="005C618C" w:rsidRDefault="001B0212" w:rsidP="001849F6">
            <w:pPr>
              <w:jc w:val="center"/>
              <w:rPr>
                <w:rFonts w:ascii="Times New Roman" w:hAnsi="Times New Roman" w:cs="Times New Roman"/>
                <w:sz w:val="24"/>
                <w:szCs w:val="24"/>
              </w:rPr>
            </w:pPr>
            <w:r>
              <w:rPr>
                <w:rFonts w:ascii="Times New Roman" w:hAnsi="Times New Roman" w:cs="Times New Roman"/>
                <w:sz w:val="24"/>
                <w:szCs w:val="24"/>
              </w:rPr>
              <w:t>шт</w:t>
            </w:r>
          </w:p>
        </w:tc>
        <w:tc>
          <w:tcPr>
            <w:tcW w:w="416" w:type="pct"/>
          </w:tcPr>
          <w:p w:rsidR="005C618C" w:rsidRPr="00112914" w:rsidRDefault="005C618C">
            <w:pPr>
              <w:jc w:val="center"/>
              <w:rPr>
                <w:rFonts w:ascii="Times New Roman" w:hAnsi="Times New Roman" w:cs="Times New Roman"/>
                <w:color w:val="000000"/>
                <w:lang w:val="en-US"/>
              </w:rPr>
            </w:pPr>
          </w:p>
        </w:tc>
        <w:tc>
          <w:tcPr>
            <w:tcW w:w="922" w:type="pct"/>
          </w:tcPr>
          <w:p w:rsidR="005C618C" w:rsidRPr="007A5F9E" w:rsidRDefault="005C618C">
            <w:pPr>
              <w:jc w:val="center"/>
              <w:rPr>
                <w:rFonts w:ascii="Times New Roman" w:hAnsi="Times New Roman" w:cs="Times New Roman"/>
                <w:color w:val="000000"/>
                <w:lang w:val="en-US"/>
              </w:rPr>
            </w:pPr>
          </w:p>
        </w:tc>
        <w:tc>
          <w:tcPr>
            <w:tcW w:w="862" w:type="pct"/>
            <w:tcMar>
              <w:top w:w="0" w:type="dxa"/>
              <w:left w:w="15" w:type="dxa"/>
              <w:bottom w:w="0" w:type="dxa"/>
              <w:right w:w="15" w:type="dxa"/>
            </w:tcMar>
          </w:tcPr>
          <w:p w:rsidR="005C618C" w:rsidRPr="00B57B6C" w:rsidRDefault="005C618C">
            <w:pPr>
              <w:jc w:val="center"/>
              <w:rPr>
                <w:rFonts w:ascii="Times New Roman" w:hAnsi="Times New Roman" w:cs="Times New Roman"/>
                <w:color w:val="000000"/>
              </w:rPr>
            </w:pPr>
          </w:p>
        </w:tc>
      </w:tr>
      <w:tr w:rsidR="00C36B43" w:rsidRPr="001849F6" w:rsidTr="00B77B77">
        <w:trPr>
          <w:trHeight w:val="20"/>
        </w:trPr>
        <w:tc>
          <w:tcPr>
            <w:tcW w:w="258" w:type="pct"/>
          </w:tcPr>
          <w:p w:rsidR="00C36B43" w:rsidRPr="001849F6" w:rsidRDefault="00C36B43">
            <w:pPr>
              <w:widowControl w:val="0"/>
              <w:autoSpaceDE w:val="0"/>
              <w:autoSpaceDN w:val="0"/>
              <w:adjustRightInd w:val="0"/>
              <w:spacing w:after="0"/>
              <w:jc w:val="left"/>
              <w:rPr>
                <w:rFonts w:ascii="Times New Roman" w:hAnsi="Times New Roman" w:cs="Times New Roman"/>
                <w:color w:val="auto"/>
              </w:rPr>
            </w:pPr>
            <w:r>
              <w:rPr>
                <w:rFonts w:ascii="Times New Roman" w:hAnsi="Times New Roman" w:cs="Times New Roman"/>
                <w:color w:val="auto"/>
              </w:rPr>
              <w:t>2</w:t>
            </w:r>
          </w:p>
        </w:tc>
        <w:tc>
          <w:tcPr>
            <w:tcW w:w="2154" w:type="pct"/>
            <w:vAlign w:val="center"/>
          </w:tcPr>
          <w:p w:rsidR="00C36B43" w:rsidRPr="0066173B" w:rsidRDefault="00C36B43" w:rsidP="005B5135">
            <w:pPr>
              <w:rPr>
                <w:rFonts w:ascii="Times New Roman" w:hAnsi="Times New Roman" w:cs="Times New Roman"/>
                <w:color w:val="auto"/>
              </w:rPr>
            </w:pPr>
          </w:p>
        </w:tc>
        <w:tc>
          <w:tcPr>
            <w:tcW w:w="387" w:type="pct"/>
          </w:tcPr>
          <w:p w:rsidR="00C36B43" w:rsidRDefault="00C36B43" w:rsidP="001849F6">
            <w:pPr>
              <w:jc w:val="center"/>
              <w:rPr>
                <w:rFonts w:ascii="Times New Roman" w:hAnsi="Times New Roman" w:cs="Times New Roman"/>
                <w:sz w:val="24"/>
                <w:szCs w:val="24"/>
              </w:rPr>
            </w:pPr>
            <w:r>
              <w:rPr>
                <w:rFonts w:ascii="Times New Roman" w:hAnsi="Times New Roman" w:cs="Times New Roman"/>
                <w:sz w:val="24"/>
                <w:szCs w:val="24"/>
              </w:rPr>
              <w:t>шт</w:t>
            </w:r>
          </w:p>
        </w:tc>
        <w:tc>
          <w:tcPr>
            <w:tcW w:w="416" w:type="pct"/>
          </w:tcPr>
          <w:p w:rsidR="00C36B43" w:rsidRPr="00112914" w:rsidRDefault="00C36B43">
            <w:pPr>
              <w:jc w:val="center"/>
              <w:rPr>
                <w:rFonts w:ascii="Times New Roman" w:hAnsi="Times New Roman" w:cs="Times New Roman"/>
                <w:color w:val="000000"/>
                <w:lang w:val="en-US"/>
              </w:rPr>
            </w:pPr>
          </w:p>
        </w:tc>
        <w:tc>
          <w:tcPr>
            <w:tcW w:w="922" w:type="pct"/>
          </w:tcPr>
          <w:p w:rsidR="00C36B43" w:rsidRPr="007A5F9E" w:rsidRDefault="00C36B43">
            <w:pPr>
              <w:jc w:val="center"/>
              <w:rPr>
                <w:rFonts w:ascii="Times New Roman" w:hAnsi="Times New Roman" w:cs="Times New Roman"/>
                <w:color w:val="000000"/>
                <w:lang w:val="en-US"/>
              </w:rPr>
            </w:pPr>
          </w:p>
        </w:tc>
        <w:tc>
          <w:tcPr>
            <w:tcW w:w="862" w:type="pct"/>
            <w:tcMar>
              <w:top w:w="0" w:type="dxa"/>
              <w:left w:w="15" w:type="dxa"/>
              <w:bottom w:w="0" w:type="dxa"/>
              <w:right w:w="15" w:type="dxa"/>
            </w:tcMar>
          </w:tcPr>
          <w:p w:rsidR="00C36B43" w:rsidRPr="00B57B6C" w:rsidRDefault="00C36B43">
            <w:pPr>
              <w:jc w:val="center"/>
              <w:rPr>
                <w:rFonts w:ascii="Times New Roman" w:hAnsi="Times New Roman" w:cs="Times New Roman"/>
                <w:color w:val="000000"/>
              </w:rPr>
            </w:pPr>
          </w:p>
        </w:tc>
      </w:tr>
      <w:tr w:rsidR="001D6A43" w:rsidRPr="001849F6" w:rsidTr="00B77B77">
        <w:trPr>
          <w:trHeight w:val="20"/>
        </w:trPr>
        <w:tc>
          <w:tcPr>
            <w:tcW w:w="258" w:type="pct"/>
          </w:tcPr>
          <w:p w:rsidR="001D6A43" w:rsidRDefault="001D6A43">
            <w:pPr>
              <w:widowControl w:val="0"/>
              <w:autoSpaceDE w:val="0"/>
              <w:autoSpaceDN w:val="0"/>
              <w:adjustRightInd w:val="0"/>
              <w:spacing w:after="0"/>
              <w:jc w:val="left"/>
              <w:rPr>
                <w:rFonts w:ascii="Times New Roman" w:hAnsi="Times New Roman" w:cs="Times New Roman"/>
                <w:color w:val="auto"/>
              </w:rPr>
            </w:pPr>
            <w:r>
              <w:rPr>
                <w:rFonts w:ascii="Times New Roman" w:hAnsi="Times New Roman" w:cs="Times New Roman"/>
                <w:color w:val="auto"/>
              </w:rPr>
              <w:t>3</w:t>
            </w:r>
          </w:p>
        </w:tc>
        <w:tc>
          <w:tcPr>
            <w:tcW w:w="2154" w:type="pct"/>
            <w:vAlign w:val="center"/>
          </w:tcPr>
          <w:p w:rsidR="001D6A43" w:rsidRPr="0066173B" w:rsidRDefault="001D6A43" w:rsidP="005B5135">
            <w:pPr>
              <w:rPr>
                <w:rFonts w:ascii="Times New Roman" w:hAnsi="Times New Roman" w:cs="Times New Roman"/>
                <w:color w:val="auto"/>
              </w:rPr>
            </w:pPr>
          </w:p>
        </w:tc>
        <w:tc>
          <w:tcPr>
            <w:tcW w:w="387" w:type="pct"/>
          </w:tcPr>
          <w:p w:rsidR="001D6A43" w:rsidRDefault="001D6A43" w:rsidP="001849F6">
            <w:pPr>
              <w:jc w:val="center"/>
              <w:rPr>
                <w:rFonts w:ascii="Times New Roman" w:hAnsi="Times New Roman" w:cs="Times New Roman"/>
                <w:sz w:val="24"/>
                <w:szCs w:val="24"/>
              </w:rPr>
            </w:pPr>
          </w:p>
        </w:tc>
        <w:tc>
          <w:tcPr>
            <w:tcW w:w="416" w:type="pct"/>
          </w:tcPr>
          <w:p w:rsidR="001D6A43" w:rsidRPr="00112914" w:rsidRDefault="001D6A43">
            <w:pPr>
              <w:jc w:val="center"/>
              <w:rPr>
                <w:rFonts w:ascii="Times New Roman" w:hAnsi="Times New Roman" w:cs="Times New Roman"/>
                <w:color w:val="000000"/>
                <w:lang w:val="en-US"/>
              </w:rPr>
            </w:pPr>
          </w:p>
        </w:tc>
        <w:tc>
          <w:tcPr>
            <w:tcW w:w="922" w:type="pct"/>
          </w:tcPr>
          <w:p w:rsidR="001D6A43" w:rsidRPr="007A5F9E" w:rsidRDefault="001D6A43">
            <w:pPr>
              <w:jc w:val="center"/>
              <w:rPr>
                <w:rFonts w:ascii="Times New Roman" w:hAnsi="Times New Roman" w:cs="Times New Roman"/>
                <w:color w:val="000000"/>
                <w:lang w:val="en-US"/>
              </w:rPr>
            </w:pPr>
          </w:p>
        </w:tc>
        <w:tc>
          <w:tcPr>
            <w:tcW w:w="862" w:type="pct"/>
            <w:tcMar>
              <w:top w:w="0" w:type="dxa"/>
              <w:left w:w="15" w:type="dxa"/>
              <w:bottom w:w="0" w:type="dxa"/>
              <w:right w:w="15" w:type="dxa"/>
            </w:tcMar>
          </w:tcPr>
          <w:p w:rsidR="001D6A43" w:rsidRPr="00B57B6C" w:rsidRDefault="001D6A43">
            <w:pPr>
              <w:jc w:val="center"/>
              <w:rPr>
                <w:rFonts w:ascii="Times New Roman" w:hAnsi="Times New Roman" w:cs="Times New Roman"/>
                <w:color w:val="000000"/>
              </w:rPr>
            </w:pPr>
          </w:p>
        </w:tc>
      </w:tr>
      <w:tr w:rsidR="001D6A43" w:rsidRPr="001849F6" w:rsidTr="00B77B77">
        <w:trPr>
          <w:trHeight w:val="20"/>
        </w:trPr>
        <w:tc>
          <w:tcPr>
            <w:tcW w:w="258" w:type="pct"/>
          </w:tcPr>
          <w:p w:rsidR="001D6A43" w:rsidRDefault="001D6A43">
            <w:pPr>
              <w:widowControl w:val="0"/>
              <w:autoSpaceDE w:val="0"/>
              <w:autoSpaceDN w:val="0"/>
              <w:adjustRightInd w:val="0"/>
              <w:spacing w:after="0"/>
              <w:jc w:val="left"/>
              <w:rPr>
                <w:rFonts w:ascii="Times New Roman" w:hAnsi="Times New Roman" w:cs="Times New Roman"/>
                <w:color w:val="auto"/>
              </w:rPr>
            </w:pPr>
            <w:r>
              <w:rPr>
                <w:rFonts w:ascii="Times New Roman" w:hAnsi="Times New Roman" w:cs="Times New Roman"/>
                <w:color w:val="auto"/>
              </w:rPr>
              <w:t>4</w:t>
            </w:r>
          </w:p>
        </w:tc>
        <w:tc>
          <w:tcPr>
            <w:tcW w:w="2154" w:type="pct"/>
            <w:vAlign w:val="center"/>
          </w:tcPr>
          <w:p w:rsidR="001D6A43" w:rsidRPr="0066173B" w:rsidRDefault="001D6A43" w:rsidP="005B5135">
            <w:pPr>
              <w:rPr>
                <w:rFonts w:ascii="Times New Roman" w:hAnsi="Times New Roman" w:cs="Times New Roman"/>
                <w:color w:val="auto"/>
              </w:rPr>
            </w:pPr>
          </w:p>
        </w:tc>
        <w:tc>
          <w:tcPr>
            <w:tcW w:w="387" w:type="pct"/>
          </w:tcPr>
          <w:p w:rsidR="001D6A43" w:rsidRDefault="001D6A43" w:rsidP="001849F6">
            <w:pPr>
              <w:jc w:val="center"/>
              <w:rPr>
                <w:rFonts w:ascii="Times New Roman" w:hAnsi="Times New Roman" w:cs="Times New Roman"/>
                <w:sz w:val="24"/>
                <w:szCs w:val="24"/>
              </w:rPr>
            </w:pPr>
          </w:p>
        </w:tc>
        <w:tc>
          <w:tcPr>
            <w:tcW w:w="416" w:type="pct"/>
          </w:tcPr>
          <w:p w:rsidR="001D6A43" w:rsidRPr="00112914" w:rsidRDefault="001D6A43">
            <w:pPr>
              <w:jc w:val="center"/>
              <w:rPr>
                <w:rFonts w:ascii="Times New Roman" w:hAnsi="Times New Roman" w:cs="Times New Roman"/>
                <w:color w:val="000000"/>
                <w:lang w:val="en-US"/>
              </w:rPr>
            </w:pPr>
          </w:p>
        </w:tc>
        <w:tc>
          <w:tcPr>
            <w:tcW w:w="922" w:type="pct"/>
          </w:tcPr>
          <w:p w:rsidR="001D6A43" w:rsidRPr="007A5F9E" w:rsidRDefault="001D6A43">
            <w:pPr>
              <w:jc w:val="center"/>
              <w:rPr>
                <w:rFonts w:ascii="Times New Roman" w:hAnsi="Times New Roman" w:cs="Times New Roman"/>
                <w:color w:val="000000"/>
                <w:lang w:val="en-US"/>
              </w:rPr>
            </w:pPr>
          </w:p>
        </w:tc>
        <w:tc>
          <w:tcPr>
            <w:tcW w:w="862" w:type="pct"/>
            <w:tcMar>
              <w:top w:w="0" w:type="dxa"/>
              <w:left w:w="15" w:type="dxa"/>
              <w:bottom w:w="0" w:type="dxa"/>
              <w:right w:w="15" w:type="dxa"/>
            </w:tcMar>
          </w:tcPr>
          <w:p w:rsidR="001D6A43" w:rsidRPr="00B57B6C" w:rsidRDefault="001D6A43">
            <w:pPr>
              <w:jc w:val="center"/>
              <w:rPr>
                <w:rFonts w:ascii="Times New Roman" w:hAnsi="Times New Roman" w:cs="Times New Roman"/>
                <w:color w:val="000000"/>
              </w:rPr>
            </w:pPr>
          </w:p>
        </w:tc>
      </w:tr>
      <w:tr w:rsidR="001D6A43" w:rsidRPr="001849F6" w:rsidTr="00B77B77">
        <w:trPr>
          <w:trHeight w:val="20"/>
        </w:trPr>
        <w:tc>
          <w:tcPr>
            <w:tcW w:w="258" w:type="pct"/>
          </w:tcPr>
          <w:p w:rsidR="001D6A43" w:rsidRDefault="001D6A43">
            <w:pPr>
              <w:widowControl w:val="0"/>
              <w:autoSpaceDE w:val="0"/>
              <w:autoSpaceDN w:val="0"/>
              <w:adjustRightInd w:val="0"/>
              <w:spacing w:after="0"/>
              <w:jc w:val="left"/>
              <w:rPr>
                <w:rFonts w:ascii="Times New Roman" w:hAnsi="Times New Roman" w:cs="Times New Roman"/>
                <w:color w:val="auto"/>
              </w:rPr>
            </w:pPr>
            <w:r>
              <w:rPr>
                <w:rFonts w:ascii="Times New Roman" w:hAnsi="Times New Roman" w:cs="Times New Roman"/>
                <w:color w:val="auto"/>
              </w:rPr>
              <w:t>5</w:t>
            </w:r>
          </w:p>
        </w:tc>
        <w:tc>
          <w:tcPr>
            <w:tcW w:w="2154" w:type="pct"/>
            <w:vAlign w:val="center"/>
          </w:tcPr>
          <w:p w:rsidR="001D6A43" w:rsidRPr="0066173B" w:rsidRDefault="001D6A43" w:rsidP="005B5135">
            <w:pPr>
              <w:rPr>
                <w:rFonts w:ascii="Times New Roman" w:hAnsi="Times New Roman" w:cs="Times New Roman"/>
                <w:color w:val="auto"/>
              </w:rPr>
            </w:pPr>
          </w:p>
        </w:tc>
        <w:tc>
          <w:tcPr>
            <w:tcW w:w="387" w:type="pct"/>
          </w:tcPr>
          <w:p w:rsidR="001D6A43" w:rsidRDefault="001D6A43" w:rsidP="001849F6">
            <w:pPr>
              <w:jc w:val="center"/>
              <w:rPr>
                <w:rFonts w:ascii="Times New Roman" w:hAnsi="Times New Roman" w:cs="Times New Roman"/>
                <w:sz w:val="24"/>
                <w:szCs w:val="24"/>
              </w:rPr>
            </w:pPr>
          </w:p>
        </w:tc>
        <w:tc>
          <w:tcPr>
            <w:tcW w:w="416" w:type="pct"/>
          </w:tcPr>
          <w:p w:rsidR="001D6A43" w:rsidRPr="00112914" w:rsidRDefault="001D6A43">
            <w:pPr>
              <w:jc w:val="center"/>
              <w:rPr>
                <w:rFonts w:ascii="Times New Roman" w:hAnsi="Times New Roman" w:cs="Times New Roman"/>
                <w:color w:val="000000"/>
                <w:lang w:val="en-US"/>
              </w:rPr>
            </w:pPr>
          </w:p>
        </w:tc>
        <w:tc>
          <w:tcPr>
            <w:tcW w:w="922" w:type="pct"/>
          </w:tcPr>
          <w:p w:rsidR="001D6A43" w:rsidRPr="007A5F9E" w:rsidRDefault="001D6A43">
            <w:pPr>
              <w:jc w:val="center"/>
              <w:rPr>
                <w:rFonts w:ascii="Times New Roman" w:hAnsi="Times New Roman" w:cs="Times New Roman"/>
                <w:color w:val="000000"/>
                <w:lang w:val="en-US"/>
              </w:rPr>
            </w:pPr>
          </w:p>
        </w:tc>
        <w:tc>
          <w:tcPr>
            <w:tcW w:w="862" w:type="pct"/>
            <w:tcMar>
              <w:top w:w="0" w:type="dxa"/>
              <w:left w:w="15" w:type="dxa"/>
              <w:bottom w:w="0" w:type="dxa"/>
              <w:right w:w="15" w:type="dxa"/>
            </w:tcMar>
          </w:tcPr>
          <w:p w:rsidR="001D6A43" w:rsidRPr="00B57B6C" w:rsidRDefault="001D6A43">
            <w:pPr>
              <w:jc w:val="center"/>
              <w:rPr>
                <w:rFonts w:ascii="Times New Roman" w:hAnsi="Times New Roman" w:cs="Times New Roman"/>
                <w:color w:val="000000"/>
              </w:rPr>
            </w:pPr>
          </w:p>
        </w:tc>
      </w:tr>
      <w:tr w:rsidR="001D6A43" w:rsidRPr="001849F6" w:rsidTr="00B77B77">
        <w:trPr>
          <w:trHeight w:val="20"/>
        </w:trPr>
        <w:tc>
          <w:tcPr>
            <w:tcW w:w="258" w:type="pct"/>
          </w:tcPr>
          <w:p w:rsidR="001D6A43" w:rsidRDefault="001D6A43">
            <w:pPr>
              <w:widowControl w:val="0"/>
              <w:autoSpaceDE w:val="0"/>
              <w:autoSpaceDN w:val="0"/>
              <w:adjustRightInd w:val="0"/>
              <w:spacing w:after="0"/>
              <w:jc w:val="left"/>
              <w:rPr>
                <w:rFonts w:ascii="Times New Roman" w:hAnsi="Times New Roman" w:cs="Times New Roman"/>
                <w:color w:val="auto"/>
              </w:rPr>
            </w:pPr>
            <w:r>
              <w:rPr>
                <w:rFonts w:ascii="Times New Roman" w:hAnsi="Times New Roman" w:cs="Times New Roman"/>
                <w:color w:val="auto"/>
              </w:rPr>
              <w:t>6</w:t>
            </w:r>
          </w:p>
        </w:tc>
        <w:tc>
          <w:tcPr>
            <w:tcW w:w="2154" w:type="pct"/>
            <w:vAlign w:val="center"/>
          </w:tcPr>
          <w:p w:rsidR="001D6A43" w:rsidRPr="0066173B" w:rsidRDefault="001D6A43" w:rsidP="005B5135">
            <w:pPr>
              <w:rPr>
                <w:rFonts w:ascii="Times New Roman" w:hAnsi="Times New Roman" w:cs="Times New Roman"/>
                <w:color w:val="auto"/>
              </w:rPr>
            </w:pPr>
          </w:p>
        </w:tc>
        <w:tc>
          <w:tcPr>
            <w:tcW w:w="387" w:type="pct"/>
          </w:tcPr>
          <w:p w:rsidR="001D6A43" w:rsidRDefault="001D6A43" w:rsidP="001849F6">
            <w:pPr>
              <w:jc w:val="center"/>
              <w:rPr>
                <w:rFonts w:ascii="Times New Roman" w:hAnsi="Times New Roman" w:cs="Times New Roman"/>
                <w:sz w:val="24"/>
                <w:szCs w:val="24"/>
              </w:rPr>
            </w:pPr>
          </w:p>
        </w:tc>
        <w:tc>
          <w:tcPr>
            <w:tcW w:w="416" w:type="pct"/>
          </w:tcPr>
          <w:p w:rsidR="001D6A43" w:rsidRPr="00112914" w:rsidRDefault="001D6A43">
            <w:pPr>
              <w:jc w:val="center"/>
              <w:rPr>
                <w:rFonts w:ascii="Times New Roman" w:hAnsi="Times New Roman" w:cs="Times New Roman"/>
                <w:color w:val="000000"/>
                <w:lang w:val="en-US"/>
              </w:rPr>
            </w:pPr>
          </w:p>
        </w:tc>
        <w:tc>
          <w:tcPr>
            <w:tcW w:w="922" w:type="pct"/>
          </w:tcPr>
          <w:p w:rsidR="001D6A43" w:rsidRPr="007A5F9E" w:rsidRDefault="001D6A43">
            <w:pPr>
              <w:jc w:val="center"/>
              <w:rPr>
                <w:rFonts w:ascii="Times New Roman" w:hAnsi="Times New Roman" w:cs="Times New Roman"/>
                <w:color w:val="000000"/>
                <w:lang w:val="en-US"/>
              </w:rPr>
            </w:pPr>
          </w:p>
        </w:tc>
        <w:tc>
          <w:tcPr>
            <w:tcW w:w="862" w:type="pct"/>
            <w:tcMar>
              <w:top w:w="0" w:type="dxa"/>
              <w:left w:w="15" w:type="dxa"/>
              <w:bottom w:w="0" w:type="dxa"/>
              <w:right w:w="15" w:type="dxa"/>
            </w:tcMar>
          </w:tcPr>
          <w:p w:rsidR="001D6A43" w:rsidRPr="00B57B6C" w:rsidRDefault="001D6A43">
            <w:pPr>
              <w:jc w:val="center"/>
              <w:rPr>
                <w:rFonts w:ascii="Times New Roman" w:hAnsi="Times New Roman" w:cs="Times New Roman"/>
                <w:color w:val="000000"/>
              </w:rPr>
            </w:pPr>
          </w:p>
        </w:tc>
      </w:tr>
      <w:tr w:rsidR="001D6A43" w:rsidRPr="001849F6" w:rsidTr="00B77B77">
        <w:trPr>
          <w:trHeight w:val="20"/>
        </w:trPr>
        <w:tc>
          <w:tcPr>
            <w:tcW w:w="258" w:type="pct"/>
          </w:tcPr>
          <w:p w:rsidR="001D6A43" w:rsidRDefault="001D6A43">
            <w:pPr>
              <w:widowControl w:val="0"/>
              <w:autoSpaceDE w:val="0"/>
              <w:autoSpaceDN w:val="0"/>
              <w:adjustRightInd w:val="0"/>
              <w:spacing w:after="0"/>
              <w:jc w:val="left"/>
              <w:rPr>
                <w:rFonts w:ascii="Times New Roman" w:hAnsi="Times New Roman" w:cs="Times New Roman"/>
                <w:color w:val="auto"/>
              </w:rPr>
            </w:pPr>
            <w:r>
              <w:rPr>
                <w:rFonts w:ascii="Times New Roman" w:hAnsi="Times New Roman" w:cs="Times New Roman"/>
                <w:color w:val="auto"/>
              </w:rPr>
              <w:t>7</w:t>
            </w:r>
          </w:p>
        </w:tc>
        <w:tc>
          <w:tcPr>
            <w:tcW w:w="2154" w:type="pct"/>
            <w:vAlign w:val="center"/>
          </w:tcPr>
          <w:p w:rsidR="001D6A43" w:rsidRPr="0066173B" w:rsidRDefault="001D6A43" w:rsidP="005B5135">
            <w:pPr>
              <w:rPr>
                <w:rFonts w:ascii="Times New Roman" w:hAnsi="Times New Roman" w:cs="Times New Roman"/>
                <w:color w:val="auto"/>
              </w:rPr>
            </w:pPr>
          </w:p>
        </w:tc>
        <w:tc>
          <w:tcPr>
            <w:tcW w:w="387" w:type="pct"/>
          </w:tcPr>
          <w:p w:rsidR="001D6A43" w:rsidRDefault="001D6A43" w:rsidP="001849F6">
            <w:pPr>
              <w:jc w:val="center"/>
              <w:rPr>
                <w:rFonts w:ascii="Times New Roman" w:hAnsi="Times New Roman" w:cs="Times New Roman"/>
                <w:sz w:val="24"/>
                <w:szCs w:val="24"/>
              </w:rPr>
            </w:pPr>
          </w:p>
        </w:tc>
        <w:tc>
          <w:tcPr>
            <w:tcW w:w="416" w:type="pct"/>
          </w:tcPr>
          <w:p w:rsidR="001D6A43" w:rsidRPr="00112914" w:rsidRDefault="001D6A43">
            <w:pPr>
              <w:jc w:val="center"/>
              <w:rPr>
                <w:rFonts w:ascii="Times New Roman" w:hAnsi="Times New Roman" w:cs="Times New Roman"/>
                <w:color w:val="000000"/>
                <w:lang w:val="en-US"/>
              </w:rPr>
            </w:pPr>
          </w:p>
        </w:tc>
        <w:tc>
          <w:tcPr>
            <w:tcW w:w="922" w:type="pct"/>
          </w:tcPr>
          <w:p w:rsidR="001D6A43" w:rsidRPr="007A5F9E" w:rsidRDefault="001D6A43">
            <w:pPr>
              <w:jc w:val="center"/>
              <w:rPr>
                <w:rFonts w:ascii="Times New Roman" w:hAnsi="Times New Roman" w:cs="Times New Roman"/>
                <w:color w:val="000000"/>
                <w:lang w:val="en-US"/>
              </w:rPr>
            </w:pPr>
          </w:p>
        </w:tc>
        <w:tc>
          <w:tcPr>
            <w:tcW w:w="862" w:type="pct"/>
            <w:tcMar>
              <w:top w:w="0" w:type="dxa"/>
              <w:left w:w="15" w:type="dxa"/>
              <w:bottom w:w="0" w:type="dxa"/>
              <w:right w:w="15" w:type="dxa"/>
            </w:tcMar>
          </w:tcPr>
          <w:p w:rsidR="001D6A43" w:rsidRPr="00B57B6C" w:rsidRDefault="001D6A43">
            <w:pPr>
              <w:jc w:val="center"/>
              <w:rPr>
                <w:rFonts w:ascii="Times New Roman" w:hAnsi="Times New Roman" w:cs="Times New Roman"/>
                <w:color w:val="000000"/>
              </w:rPr>
            </w:pPr>
          </w:p>
        </w:tc>
      </w:tr>
      <w:tr w:rsidR="001D6A43" w:rsidRPr="001849F6" w:rsidTr="00B77B77">
        <w:trPr>
          <w:trHeight w:val="20"/>
        </w:trPr>
        <w:tc>
          <w:tcPr>
            <w:tcW w:w="258" w:type="pct"/>
          </w:tcPr>
          <w:p w:rsidR="001D6A43" w:rsidRDefault="001D6A43">
            <w:pPr>
              <w:widowControl w:val="0"/>
              <w:autoSpaceDE w:val="0"/>
              <w:autoSpaceDN w:val="0"/>
              <w:adjustRightInd w:val="0"/>
              <w:spacing w:after="0"/>
              <w:jc w:val="left"/>
              <w:rPr>
                <w:rFonts w:ascii="Times New Roman" w:hAnsi="Times New Roman" w:cs="Times New Roman"/>
                <w:color w:val="auto"/>
              </w:rPr>
            </w:pPr>
            <w:r>
              <w:rPr>
                <w:rFonts w:ascii="Times New Roman" w:hAnsi="Times New Roman" w:cs="Times New Roman"/>
                <w:color w:val="auto"/>
              </w:rPr>
              <w:t>8</w:t>
            </w:r>
          </w:p>
        </w:tc>
        <w:tc>
          <w:tcPr>
            <w:tcW w:w="2154" w:type="pct"/>
            <w:vAlign w:val="center"/>
          </w:tcPr>
          <w:p w:rsidR="001D6A43" w:rsidRPr="0066173B" w:rsidRDefault="001D6A43" w:rsidP="005B5135">
            <w:pPr>
              <w:rPr>
                <w:rFonts w:ascii="Times New Roman" w:hAnsi="Times New Roman" w:cs="Times New Roman"/>
                <w:color w:val="auto"/>
              </w:rPr>
            </w:pPr>
          </w:p>
        </w:tc>
        <w:tc>
          <w:tcPr>
            <w:tcW w:w="387" w:type="pct"/>
          </w:tcPr>
          <w:p w:rsidR="001D6A43" w:rsidRDefault="001D6A43" w:rsidP="001849F6">
            <w:pPr>
              <w:jc w:val="center"/>
              <w:rPr>
                <w:rFonts w:ascii="Times New Roman" w:hAnsi="Times New Roman" w:cs="Times New Roman"/>
                <w:sz w:val="24"/>
                <w:szCs w:val="24"/>
              </w:rPr>
            </w:pPr>
          </w:p>
        </w:tc>
        <w:tc>
          <w:tcPr>
            <w:tcW w:w="416" w:type="pct"/>
          </w:tcPr>
          <w:p w:rsidR="001D6A43" w:rsidRPr="00112914" w:rsidRDefault="001D6A43">
            <w:pPr>
              <w:jc w:val="center"/>
              <w:rPr>
                <w:rFonts w:ascii="Times New Roman" w:hAnsi="Times New Roman" w:cs="Times New Roman"/>
                <w:color w:val="000000"/>
                <w:lang w:val="en-US"/>
              </w:rPr>
            </w:pPr>
          </w:p>
        </w:tc>
        <w:tc>
          <w:tcPr>
            <w:tcW w:w="922" w:type="pct"/>
          </w:tcPr>
          <w:p w:rsidR="001D6A43" w:rsidRPr="007A5F9E" w:rsidRDefault="001D6A43">
            <w:pPr>
              <w:jc w:val="center"/>
              <w:rPr>
                <w:rFonts w:ascii="Times New Roman" w:hAnsi="Times New Roman" w:cs="Times New Roman"/>
                <w:color w:val="000000"/>
                <w:lang w:val="en-US"/>
              </w:rPr>
            </w:pPr>
          </w:p>
        </w:tc>
        <w:tc>
          <w:tcPr>
            <w:tcW w:w="862" w:type="pct"/>
            <w:tcMar>
              <w:top w:w="0" w:type="dxa"/>
              <w:left w:w="15" w:type="dxa"/>
              <w:bottom w:w="0" w:type="dxa"/>
              <w:right w:w="15" w:type="dxa"/>
            </w:tcMar>
          </w:tcPr>
          <w:p w:rsidR="001D6A43" w:rsidRPr="00B57B6C" w:rsidRDefault="001D6A43">
            <w:pPr>
              <w:jc w:val="center"/>
              <w:rPr>
                <w:rFonts w:ascii="Times New Roman" w:hAnsi="Times New Roman" w:cs="Times New Roman"/>
                <w:color w:val="000000"/>
              </w:rPr>
            </w:pPr>
          </w:p>
        </w:tc>
      </w:tr>
      <w:tr w:rsidR="001D6A43" w:rsidRPr="001849F6" w:rsidTr="00B77B77">
        <w:trPr>
          <w:trHeight w:val="20"/>
        </w:trPr>
        <w:tc>
          <w:tcPr>
            <w:tcW w:w="258" w:type="pct"/>
          </w:tcPr>
          <w:p w:rsidR="001D6A43" w:rsidRDefault="001D6A43">
            <w:pPr>
              <w:widowControl w:val="0"/>
              <w:autoSpaceDE w:val="0"/>
              <w:autoSpaceDN w:val="0"/>
              <w:adjustRightInd w:val="0"/>
              <w:spacing w:after="0"/>
              <w:jc w:val="left"/>
              <w:rPr>
                <w:rFonts w:ascii="Times New Roman" w:hAnsi="Times New Roman" w:cs="Times New Roman"/>
                <w:color w:val="auto"/>
              </w:rPr>
            </w:pPr>
            <w:r>
              <w:rPr>
                <w:rFonts w:ascii="Times New Roman" w:hAnsi="Times New Roman" w:cs="Times New Roman"/>
                <w:color w:val="auto"/>
              </w:rPr>
              <w:t>9</w:t>
            </w:r>
          </w:p>
        </w:tc>
        <w:tc>
          <w:tcPr>
            <w:tcW w:w="2154" w:type="pct"/>
            <w:vAlign w:val="center"/>
          </w:tcPr>
          <w:p w:rsidR="001D6A43" w:rsidRPr="0066173B" w:rsidRDefault="001D6A43" w:rsidP="005B5135">
            <w:pPr>
              <w:rPr>
                <w:rFonts w:ascii="Times New Roman" w:hAnsi="Times New Roman" w:cs="Times New Roman"/>
                <w:color w:val="auto"/>
              </w:rPr>
            </w:pPr>
          </w:p>
        </w:tc>
        <w:tc>
          <w:tcPr>
            <w:tcW w:w="387" w:type="pct"/>
          </w:tcPr>
          <w:p w:rsidR="001D6A43" w:rsidRDefault="001D6A43" w:rsidP="001849F6">
            <w:pPr>
              <w:jc w:val="center"/>
              <w:rPr>
                <w:rFonts w:ascii="Times New Roman" w:hAnsi="Times New Roman" w:cs="Times New Roman"/>
                <w:sz w:val="24"/>
                <w:szCs w:val="24"/>
              </w:rPr>
            </w:pPr>
          </w:p>
        </w:tc>
        <w:tc>
          <w:tcPr>
            <w:tcW w:w="416" w:type="pct"/>
          </w:tcPr>
          <w:p w:rsidR="001D6A43" w:rsidRPr="00112914" w:rsidRDefault="001D6A43">
            <w:pPr>
              <w:jc w:val="center"/>
              <w:rPr>
                <w:rFonts w:ascii="Times New Roman" w:hAnsi="Times New Roman" w:cs="Times New Roman"/>
                <w:color w:val="000000"/>
                <w:lang w:val="en-US"/>
              </w:rPr>
            </w:pPr>
          </w:p>
        </w:tc>
        <w:tc>
          <w:tcPr>
            <w:tcW w:w="922" w:type="pct"/>
          </w:tcPr>
          <w:p w:rsidR="001D6A43" w:rsidRPr="007A5F9E" w:rsidRDefault="001D6A43">
            <w:pPr>
              <w:jc w:val="center"/>
              <w:rPr>
                <w:rFonts w:ascii="Times New Roman" w:hAnsi="Times New Roman" w:cs="Times New Roman"/>
                <w:color w:val="000000"/>
                <w:lang w:val="en-US"/>
              </w:rPr>
            </w:pPr>
          </w:p>
        </w:tc>
        <w:tc>
          <w:tcPr>
            <w:tcW w:w="862" w:type="pct"/>
            <w:tcMar>
              <w:top w:w="0" w:type="dxa"/>
              <w:left w:w="15" w:type="dxa"/>
              <w:bottom w:w="0" w:type="dxa"/>
              <w:right w:w="15" w:type="dxa"/>
            </w:tcMar>
          </w:tcPr>
          <w:p w:rsidR="001D6A43" w:rsidRPr="00B57B6C" w:rsidRDefault="001D6A43">
            <w:pPr>
              <w:jc w:val="center"/>
              <w:rPr>
                <w:rFonts w:ascii="Times New Roman" w:hAnsi="Times New Roman" w:cs="Times New Roman"/>
                <w:color w:val="000000"/>
              </w:rPr>
            </w:pPr>
          </w:p>
        </w:tc>
      </w:tr>
      <w:tr w:rsidR="001D6A43" w:rsidRPr="001849F6" w:rsidTr="00B77B77">
        <w:trPr>
          <w:trHeight w:val="20"/>
        </w:trPr>
        <w:tc>
          <w:tcPr>
            <w:tcW w:w="258" w:type="pct"/>
          </w:tcPr>
          <w:p w:rsidR="001D6A43" w:rsidRDefault="001D6A43">
            <w:pPr>
              <w:widowControl w:val="0"/>
              <w:autoSpaceDE w:val="0"/>
              <w:autoSpaceDN w:val="0"/>
              <w:adjustRightInd w:val="0"/>
              <w:spacing w:after="0"/>
              <w:jc w:val="left"/>
              <w:rPr>
                <w:rFonts w:ascii="Times New Roman" w:hAnsi="Times New Roman" w:cs="Times New Roman"/>
                <w:color w:val="auto"/>
              </w:rPr>
            </w:pPr>
            <w:r>
              <w:rPr>
                <w:rFonts w:ascii="Times New Roman" w:hAnsi="Times New Roman" w:cs="Times New Roman"/>
                <w:color w:val="auto"/>
              </w:rPr>
              <w:t>10</w:t>
            </w:r>
          </w:p>
        </w:tc>
        <w:tc>
          <w:tcPr>
            <w:tcW w:w="2154" w:type="pct"/>
            <w:vAlign w:val="center"/>
          </w:tcPr>
          <w:p w:rsidR="001D6A43" w:rsidRPr="0066173B" w:rsidRDefault="001D6A43" w:rsidP="005B5135">
            <w:pPr>
              <w:rPr>
                <w:rFonts w:ascii="Times New Roman" w:hAnsi="Times New Roman" w:cs="Times New Roman"/>
                <w:color w:val="auto"/>
              </w:rPr>
            </w:pPr>
          </w:p>
        </w:tc>
        <w:tc>
          <w:tcPr>
            <w:tcW w:w="387" w:type="pct"/>
          </w:tcPr>
          <w:p w:rsidR="001D6A43" w:rsidRDefault="001D6A43" w:rsidP="001849F6">
            <w:pPr>
              <w:jc w:val="center"/>
              <w:rPr>
                <w:rFonts w:ascii="Times New Roman" w:hAnsi="Times New Roman" w:cs="Times New Roman"/>
                <w:sz w:val="24"/>
                <w:szCs w:val="24"/>
              </w:rPr>
            </w:pPr>
          </w:p>
        </w:tc>
        <w:tc>
          <w:tcPr>
            <w:tcW w:w="416" w:type="pct"/>
          </w:tcPr>
          <w:p w:rsidR="001D6A43" w:rsidRPr="00112914" w:rsidRDefault="001D6A43">
            <w:pPr>
              <w:jc w:val="center"/>
              <w:rPr>
                <w:rFonts w:ascii="Times New Roman" w:hAnsi="Times New Roman" w:cs="Times New Roman"/>
                <w:color w:val="000000"/>
                <w:lang w:val="en-US"/>
              </w:rPr>
            </w:pPr>
          </w:p>
        </w:tc>
        <w:tc>
          <w:tcPr>
            <w:tcW w:w="922" w:type="pct"/>
          </w:tcPr>
          <w:p w:rsidR="001D6A43" w:rsidRPr="007A5F9E" w:rsidRDefault="001D6A43">
            <w:pPr>
              <w:jc w:val="center"/>
              <w:rPr>
                <w:rFonts w:ascii="Times New Roman" w:hAnsi="Times New Roman" w:cs="Times New Roman"/>
                <w:color w:val="000000"/>
                <w:lang w:val="en-US"/>
              </w:rPr>
            </w:pPr>
          </w:p>
        </w:tc>
        <w:tc>
          <w:tcPr>
            <w:tcW w:w="862" w:type="pct"/>
            <w:tcMar>
              <w:top w:w="0" w:type="dxa"/>
              <w:left w:w="15" w:type="dxa"/>
              <w:bottom w:w="0" w:type="dxa"/>
              <w:right w:w="15" w:type="dxa"/>
            </w:tcMar>
          </w:tcPr>
          <w:p w:rsidR="001D6A43" w:rsidRPr="00B57B6C" w:rsidRDefault="001D6A43">
            <w:pPr>
              <w:jc w:val="center"/>
              <w:rPr>
                <w:rFonts w:ascii="Times New Roman" w:hAnsi="Times New Roman" w:cs="Times New Roman"/>
                <w:color w:val="000000"/>
              </w:rPr>
            </w:pPr>
          </w:p>
        </w:tc>
      </w:tr>
      <w:tr w:rsidR="001D6A43" w:rsidRPr="001849F6" w:rsidTr="00B77B77">
        <w:trPr>
          <w:trHeight w:val="20"/>
        </w:trPr>
        <w:tc>
          <w:tcPr>
            <w:tcW w:w="258" w:type="pct"/>
          </w:tcPr>
          <w:p w:rsidR="001D6A43" w:rsidRDefault="001D6A43">
            <w:pPr>
              <w:widowControl w:val="0"/>
              <w:autoSpaceDE w:val="0"/>
              <w:autoSpaceDN w:val="0"/>
              <w:adjustRightInd w:val="0"/>
              <w:spacing w:after="0"/>
              <w:jc w:val="left"/>
              <w:rPr>
                <w:rFonts w:ascii="Times New Roman" w:hAnsi="Times New Roman" w:cs="Times New Roman"/>
                <w:color w:val="auto"/>
              </w:rPr>
            </w:pPr>
            <w:r>
              <w:rPr>
                <w:rFonts w:ascii="Times New Roman" w:hAnsi="Times New Roman" w:cs="Times New Roman"/>
                <w:color w:val="auto"/>
              </w:rPr>
              <w:t>11</w:t>
            </w:r>
          </w:p>
        </w:tc>
        <w:tc>
          <w:tcPr>
            <w:tcW w:w="2154" w:type="pct"/>
            <w:vAlign w:val="center"/>
          </w:tcPr>
          <w:p w:rsidR="001D6A43" w:rsidRPr="0066173B" w:rsidRDefault="001D6A43" w:rsidP="005B5135">
            <w:pPr>
              <w:rPr>
                <w:rFonts w:ascii="Times New Roman" w:hAnsi="Times New Roman" w:cs="Times New Roman"/>
                <w:color w:val="auto"/>
              </w:rPr>
            </w:pPr>
          </w:p>
        </w:tc>
        <w:tc>
          <w:tcPr>
            <w:tcW w:w="387" w:type="pct"/>
          </w:tcPr>
          <w:p w:rsidR="001D6A43" w:rsidRDefault="001D6A43" w:rsidP="001849F6">
            <w:pPr>
              <w:jc w:val="center"/>
              <w:rPr>
                <w:rFonts w:ascii="Times New Roman" w:hAnsi="Times New Roman" w:cs="Times New Roman"/>
                <w:sz w:val="24"/>
                <w:szCs w:val="24"/>
              </w:rPr>
            </w:pPr>
          </w:p>
        </w:tc>
        <w:tc>
          <w:tcPr>
            <w:tcW w:w="416" w:type="pct"/>
          </w:tcPr>
          <w:p w:rsidR="001D6A43" w:rsidRPr="00112914" w:rsidRDefault="001D6A43">
            <w:pPr>
              <w:jc w:val="center"/>
              <w:rPr>
                <w:rFonts w:ascii="Times New Roman" w:hAnsi="Times New Roman" w:cs="Times New Roman"/>
                <w:color w:val="000000"/>
                <w:lang w:val="en-US"/>
              </w:rPr>
            </w:pPr>
          </w:p>
        </w:tc>
        <w:tc>
          <w:tcPr>
            <w:tcW w:w="922" w:type="pct"/>
          </w:tcPr>
          <w:p w:rsidR="001D6A43" w:rsidRPr="007A5F9E" w:rsidRDefault="001D6A43">
            <w:pPr>
              <w:jc w:val="center"/>
              <w:rPr>
                <w:rFonts w:ascii="Times New Roman" w:hAnsi="Times New Roman" w:cs="Times New Roman"/>
                <w:color w:val="000000"/>
                <w:lang w:val="en-US"/>
              </w:rPr>
            </w:pPr>
          </w:p>
        </w:tc>
        <w:tc>
          <w:tcPr>
            <w:tcW w:w="862" w:type="pct"/>
            <w:tcMar>
              <w:top w:w="0" w:type="dxa"/>
              <w:left w:w="15" w:type="dxa"/>
              <w:bottom w:w="0" w:type="dxa"/>
              <w:right w:w="15" w:type="dxa"/>
            </w:tcMar>
          </w:tcPr>
          <w:p w:rsidR="001D6A43" w:rsidRPr="00B57B6C" w:rsidRDefault="001D6A43">
            <w:pPr>
              <w:jc w:val="center"/>
              <w:rPr>
                <w:rFonts w:ascii="Times New Roman" w:hAnsi="Times New Roman" w:cs="Times New Roman"/>
                <w:color w:val="000000"/>
              </w:rPr>
            </w:pPr>
          </w:p>
        </w:tc>
      </w:tr>
      <w:tr w:rsidR="001D6A43" w:rsidRPr="001849F6" w:rsidTr="00B77B77">
        <w:trPr>
          <w:trHeight w:val="20"/>
        </w:trPr>
        <w:tc>
          <w:tcPr>
            <w:tcW w:w="258" w:type="pct"/>
          </w:tcPr>
          <w:p w:rsidR="001D6A43" w:rsidRDefault="001D6A43">
            <w:pPr>
              <w:widowControl w:val="0"/>
              <w:autoSpaceDE w:val="0"/>
              <w:autoSpaceDN w:val="0"/>
              <w:adjustRightInd w:val="0"/>
              <w:spacing w:after="0"/>
              <w:jc w:val="left"/>
              <w:rPr>
                <w:rFonts w:ascii="Times New Roman" w:hAnsi="Times New Roman" w:cs="Times New Roman"/>
                <w:color w:val="auto"/>
              </w:rPr>
            </w:pPr>
            <w:r>
              <w:rPr>
                <w:rFonts w:ascii="Times New Roman" w:hAnsi="Times New Roman" w:cs="Times New Roman"/>
                <w:color w:val="auto"/>
              </w:rPr>
              <w:t>12</w:t>
            </w:r>
          </w:p>
        </w:tc>
        <w:tc>
          <w:tcPr>
            <w:tcW w:w="2154" w:type="pct"/>
            <w:vAlign w:val="center"/>
          </w:tcPr>
          <w:p w:rsidR="001D6A43" w:rsidRPr="0066173B" w:rsidRDefault="001D6A43" w:rsidP="005B5135">
            <w:pPr>
              <w:rPr>
                <w:rFonts w:ascii="Times New Roman" w:hAnsi="Times New Roman" w:cs="Times New Roman"/>
                <w:color w:val="auto"/>
              </w:rPr>
            </w:pPr>
          </w:p>
        </w:tc>
        <w:tc>
          <w:tcPr>
            <w:tcW w:w="387" w:type="pct"/>
          </w:tcPr>
          <w:p w:rsidR="001D6A43" w:rsidRDefault="001D6A43" w:rsidP="001849F6">
            <w:pPr>
              <w:jc w:val="center"/>
              <w:rPr>
                <w:rFonts w:ascii="Times New Roman" w:hAnsi="Times New Roman" w:cs="Times New Roman"/>
                <w:sz w:val="24"/>
                <w:szCs w:val="24"/>
              </w:rPr>
            </w:pPr>
          </w:p>
        </w:tc>
        <w:tc>
          <w:tcPr>
            <w:tcW w:w="416" w:type="pct"/>
          </w:tcPr>
          <w:p w:rsidR="001D6A43" w:rsidRPr="00112914" w:rsidRDefault="001D6A43">
            <w:pPr>
              <w:jc w:val="center"/>
              <w:rPr>
                <w:rFonts w:ascii="Times New Roman" w:hAnsi="Times New Roman" w:cs="Times New Roman"/>
                <w:color w:val="000000"/>
                <w:lang w:val="en-US"/>
              </w:rPr>
            </w:pPr>
          </w:p>
        </w:tc>
        <w:tc>
          <w:tcPr>
            <w:tcW w:w="922" w:type="pct"/>
          </w:tcPr>
          <w:p w:rsidR="001D6A43" w:rsidRPr="007A5F9E" w:rsidRDefault="001D6A43">
            <w:pPr>
              <w:jc w:val="center"/>
              <w:rPr>
                <w:rFonts w:ascii="Times New Roman" w:hAnsi="Times New Roman" w:cs="Times New Roman"/>
                <w:color w:val="000000"/>
                <w:lang w:val="en-US"/>
              </w:rPr>
            </w:pPr>
          </w:p>
        </w:tc>
        <w:tc>
          <w:tcPr>
            <w:tcW w:w="862" w:type="pct"/>
            <w:tcMar>
              <w:top w:w="0" w:type="dxa"/>
              <w:left w:w="15" w:type="dxa"/>
              <w:bottom w:w="0" w:type="dxa"/>
              <w:right w:w="15" w:type="dxa"/>
            </w:tcMar>
          </w:tcPr>
          <w:p w:rsidR="001D6A43" w:rsidRPr="00B57B6C" w:rsidRDefault="001D6A43">
            <w:pPr>
              <w:jc w:val="center"/>
              <w:rPr>
                <w:rFonts w:ascii="Times New Roman" w:hAnsi="Times New Roman" w:cs="Times New Roman"/>
                <w:color w:val="000000"/>
              </w:rPr>
            </w:pPr>
          </w:p>
        </w:tc>
      </w:tr>
      <w:tr w:rsidR="001D6A43" w:rsidRPr="001849F6" w:rsidTr="00B77B77">
        <w:trPr>
          <w:trHeight w:val="20"/>
        </w:trPr>
        <w:tc>
          <w:tcPr>
            <w:tcW w:w="258" w:type="pct"/>
          </w:tcPr>
          <w:p w:rsidR="001D6A43" w:rsidRDefault="001D6A43">
            <w:pPr>
              <w:widowControl w:val="0"/>
              <w:autoSpaceDE w:val="0"/>
              <w:autoSpaceDN w:val="0"/>
              <w:adjustRightInd w:val="0"/>
              <w:spacing w:after="0"/>
              <w:jc w:val="left"/>
              <w:rPr>
                <w:rFonts w:ascii="Times New Roman" w:hAnsi="Times New Roman" w:cs="Times New Roman"/>
                <w:color w:val="auto"/>
              </w:rPr>
            </w:pPr>
            <w:r>
              <w:rPr>
                <w:rFonts w:ascii="Times New Roman" w:hAnsi="Times New Roman" w:cs="Times New Roman"/>
                <w:color w:val="auto"/>
              </w:rPr>
              <w:t>13</w:t>
            </w:r>
          </w:p>
        </w:tc>
        <w:tc>
          <w:tcPr>
            <w:tcW w:w="2154" w:type="pct"/>
            <w:vAlign w:val="center"/>
          </w:tcPr>
          <w:p w:rsidR="001D6A43" w:rsidRPr="0066173B" w:rsidRDefault="001D6A43" w:rsidP="005B5135">
            <w:pPr>
              <w:rPr>
                <w:rFonts w:ascii="Times New Roman" w:hAnsi="Times New Roman" w:cs="Times New Roman"/>
                <w:color w:val="auto"/>
              </w:rPr>
            </w:pPr>
          </w:p>
        </w:tc>
        <w:tc>
          <w:tcPr>
            <w:tcW w:w="387" w:type="pct"/>
          </w:tcPr>
          <w:p w:rsidR="001D6A43" w:rsidRDefault="001D6A43" w:rsidP="001849F6">
            <w:pPr>
              <w:jc w:val="center"/>
              <w:rPr>
                <w:rFonts w:ascii="Times New Roman" w:hAnsi="Times New Roman" w:cs="Times New Roman"/>
                <w:sz w:val="24"/>
                <w:szCs w:val="24"/>
              </w:rPr>
            </w:pPr>
          </w:p>
        </w:tc>
        <w:tc>
          <w:tcPr>
            <w:tcW w:w="416" w:type="pct"/>
          </w:tcPr>
          <w:p w:rsidR="001D6A43" w:rsidRPr="00112914" w:rsidRDefault="001D6A43">
            <w:pPr>
              <w:jc w:val="center"/>
              <w:rPr>
                <w:rFonts w:ascii="Times New Roman" w:hAnsi="Times New Roman" w:cs="Times New Roman"/>
                <w:color w:val="000000"/>
                <w:lang w:val="en-US"/>
              </w:rPr>
            </w:pPr>
          </w:p>
        </w:tc>
        <w:tc>
          <w:tcPr>
            <w:tcW w:w="922" w:type="pct"/>
          </w:tcPr>
          <w:p w:rsidR="001D6A43" w:rsidRPr="007A5F9E" w:rsidRDefault="001D6A43">
            <w:pPr>
              <w:jc w:val="center"/>
              <w:rPr>
                <w:rFonts w:ascii="Times New Roman" w:hAnsi="Times New Roman" w:cs="Times New Roman"/>
                <w:color w:val="000000"/>
                <w:lang w:val="en-US"/>
              </w:rPr>
            </w:pPr>
          </w:p>
        </w:tc>
        <w:tc>
          <w:tcPr>
            <w:tcW w:w="862" w:type="pct"/>
            <w:tcMar>
              <w:top w:w="0" w:type="dxa"/>
              <w:left w:w="15" w:type="dxa"/>
              <w:bottom w:w="0" w:type="dxa"/>
              <w:right w:w="15" w:type="dxa"/>
            </w:tcMar>
          </w:tcPr>
          <w:p w:rsidR="001D6A43" w:rsidRPr="00B57B6C" w:rsidRDefault="001D6A43">
            <w:pPr>
              <w:jc w:val="center"/>
              <w:rPr>
                <w:rFonts w:ascii="Times New Roman" w:hAnsi="Times New Roman" w:cs="Times New Roman"/>
                <w:color w:val="000000"/>
              </w:rPr>
            </w:pPr>
          </w:p>
        </w:tc>
      </w:tr>
      <w:tr w:rsidR="001D6A43" w:rsidRPr="001849F6" w:rsidTr="00B77B77">
        <w:trPr>
          <w:trHeight w:val="20"/>
        </w:trPr>
        <w:tc>
          <w:tcPr>
            <w:tcW w:w="258" w:type="pct"/>
          </w:tcPr>
          <w:p w:rsidR="001D6A43" w:rsidRDefault="001D6A43">
            <w:pPr>
              <w:widowControl w:val="0"/>
              <w:autoSpaceDE w:val="0"/>
              <w:autoSpaceDN w:val="0"/>
              <w:adjustRightInd w:val="0"/>
              <w:spacing w:after="0"/>
              <w:jc w:val="left"/>
              <w:rPr>
                <w:rFonts w:ascii="Times New Roman" w:hAnsi="Times New Roman" w:cs="Times New Roman"/>
                <w:color w:val="auto"/>
              </w:rPr>
            </w:pPr>
            <w:r>
              <w:rPr>
                <w:rFonts w:ascii="Times New Roman" w:hAnsi="Times New Roman" w:cs="Times New Roman"/>
                <w:color w:val="auto"/>
              </w:rPr>
              <w:t>14</w:t>
            </w:r>
          </w:p>
        </w:tc>
        <w:tc>
          <w:tcPr>
            <w:tcW w:w="2154" w:type="pct"/>
            <w:vAlign w:val="center"/>
          </w:tcPr>
          <w:p w:rsidR="001D6A43" w:rsidRPr="0066173B" w:rsidRDefault="001D6A43" w:rsidP="005B5135">
            <w:pPr>
              <w:rPr>
                <w:rFonts w:ascii="Times New Roman" w:hAnsi="Times New Roman" w:cs="Times New Roman"/>
                <w:color w:val="auto"/>
              </w:rPr>
            </w:pPr>
          </w:p>
        </w:tc>
        <w:tc>
          <w:tcPr>
            <w:tcW w:w="387" w:type="pct"/>
          </w:tcPr>
          <w:p w:rsidR="001D6A43" w:rsidRDefault="001D6A43" w:rsidP="001849F6">
            <w:pPr>
              <w:jc w:val="center"/>
              <w:rPr>
                <w:rFonts w:ascii="Times New Roman" w:hAnsi="Times New Roman" w:cs="Times New Roman"/>
                <w:sz w:val="24"/>
                <w:szCs w:val="24"/>
              </w:rPr>
            </w:pPr>
          </w:p>
        </w:tc>
        <w:tc>
          <w:tcPr>
            <w:tcW w:w="416" w:type="pct"/>
          </w:tcPr>
          <w:p w:rsidR="001D6A43" w:rsidRPr="00112914" w:rsidRDefault="001D6A43">
            <w:pPr>
              <w:jc w:val="center"/>
              <w:rPr>
                <w:rFonts w:ascii="Times New Roman" w:hAnsi="Times New Roman" w:cs="Times New Roman"/>
                <w:color w:val="000000"/>
                <w:lang w:val="en-US"/>
              </w:rPr>
            </w:pPr>
          </w:p>
        </w:tc>
        <w:tc>
          <w:tcPr>
            <w:tcW w:w="922" w:type="pct"/>
          </w:tcPr>
          <w:p w:rsidR="001D6A43" w:rsidRPr="007A5F9E" w:rsidRDefault="001D6A43">
            <w:pPr>
              <w:jc w:val="center"/>
              <w:rPr>
                <w:rFonts w:ascii="Times New Roman" w:hAnsi="Times New Roman" w:cs="Times New Roman"/>
                <w:color w:val="000000"/>
                <w:lang w:val="en-US"/>
              </w:rPr>
            </w:pPr>
          </w:p>
        </w:tc>
        <w:tc>
          <w:tcPr>
            <w:tcW w:w="862" w:type="pct"/>
            <w:tcMar>
              <w:top w:w="0" w:type="dxa"/>
              <w:left w:w="15" w:type="dxa"/>
              <w:bottom w:w="0" w:type="dxa"/>
              <w:right w:w="15" w:type="dxa"/>
            </w:tcMar>
          </w:tcPr>
          <w:p w:rsidR="001D6A43" w:rsidRPr="00B57B6C" w:rsidRDefault="001D6A43">
            <w:pPr>
              <w:jc w:val="center"/>
              <w:rPr>
                <w:rFonts w:ascii="Times New Roman" w:hAnsi="Times New Roman" w:cs="Times New Roman"/>
                <w:color w:val="000000"/>
              </w:rPr>
            </w:pPr>
          </w:p>
        </w:tc>
      </w:tr>
      <w:tr w:rsidR="001D6A43" w:rsidRPr="001849F6" w:rsidTr="00B77B77">
        <w:trPr>
          <w:trHeight w:val="20"/>
        </w:trPr>
        <w:tc>
          <w:tcPr>
            <w:tcW w:w="258" w:type="pct"/>
          </w:tcPr>
          <w:p w:rsidR="001D6A43" w:rsidRDefault="001D6A43">
            <w:pPr>
              <w:widowControl w:val="0"/>
              <w:autoSpaceDE w:val="0"/>
              <w:autoSpaceDN w:val="0"/>
              <w:adjustRightInd w:val="0"/>
              <w:spacing w:after="0"/>
              <w:jc w:val="left"/>
              <w:rPr>
                <w:rFonts w:ascii="Times New Roman" w:hAnsi="Times New Roman" w:cs="Times New Roman"/>
                <w:color w:val="auto"/>
              </w:rPr>
            </w:pPr>
            <w:r>
              <w:rPr>
                <w:rFonts w:ascii="Times New Roman" w:hAnsi="Times New Roman" w:cs="Times New Roman"/>
                <w:color w:val="auto"/>
              </w:rPr>
              <w:t>15</w:t>
            </w:r>
          </w:p>
        </w:tc>
        <w:tc>
          <w:tcPr>
            <w:tcW w:w="2154" w:type="pct"/>
            <w:vAlign w:val="center"/>
          </w:tcPr>
          <w:p w:rsidR="001D6A43" w:rsidRPr="0066173B" w:rsidRDefault="001D6A43" w:rsidP="005B5135">
            <w:pPr>
              <w:rPr>
                <w:rFonts w:ascii="Times New Roman" w:hAnsi="Times New Roman" w:cs="Times New Roman"/>
                <w:color w:val="auto"/>
              </w:rPr>
            </w:pPr>
          </w:p>
        </w:tc>
        <w:tc>
          <w:tcPr>
            <w:tcW w:w="387" w:type="pct"/>
          </w:tcPr>
          <w:p w:rsidR="001D6A43" w:rsidRDefault="001D6A43" w:rsidP="001849F6">
            <w:pPr>
              <w:jc w:val="center"/>
              <w:rPr>
                <w:rFonts w:ascii="Times New Roman" w:hAnsi="Times New Roman" w:cs="Times New Roman"/>
                <w:sz w:val="24"/>
                <w:szCs w:val="24"/>
              </w:rPr>
            </w:pPr>
          </w:p>
        </w:tc>
        <w:tc>
          <w:tcPr>
            <w:tcW w:w="416" w:type="pct"/>
          </w:tcPr>
          <w:p w:rsidR="001D6A43" w:rsidRPr="00112914" w:rsidRDefault="001D6A43">
            <w:pPr>
              <w:jc w:val="center"/>
              <w:rPr>
                <w:rFonts w:ascii="Times New Roman" w:hAnsi="Times New Roman" w:cs="Times New Roman"/>
                <w:color w:val="000000"/>
                <w:lang w:val="en-US"/>
              </w:rPr>
            </w:pPr>
          </w:p>
        </w:tc>
        <w:tc>
          <w:tcPr>
            <w:tcW w:w="922" w:type="pct"/>
          </w:tcPr>
          <w:p w:rsidR="001D6A43" w:rsidRPr="007A5F9E" w:rsidRDefault="001D6A43">
            <w:pPr>
              <w:jc w:val="center"/>
              <w:rPr>
                <w:rFonts w:ascii="Times New Roman" w:hAnsi="Times New Roman" w:cs="Times New Roman"/>
                <w:color w:val="000000"/>
                <w:lang w:val="en-US"/>
              </w:rPr>
            </w:pPr>
          </w:p>
        </w:tc>
        <w:tc>
          <w:tcPr>
            <w:tcW w:w="862" w:type="pct"/>
            <w:tcMar>
              <w:top w:w="0" w:type="dxa"/>
              <w:left w:w="15" w:type="dxa"/>
              <w:bottom w:w="0" w:type="dxa"/>
              <w:right w:w="15" w:type="dxa"/>
            </w:tcMar>
          </w:tcPr>
          <w:p w:rsidR="001D6A43" w:rsidRPr="00B57B6C" w:rsidRDefault="001D6A43">
            <w:pPr>
              <w:jc w:val="center"/>
              <w:rPr>
                <w:rFonts w:ascii="Times New Roman" w:hAnsi="Times New Roman" w:cs="Times New Roman"/>
                <w:color w:val="000000"/>
              </w:rPr>
            </w:pPr>
          </w:p>
        </w:tc>
      </w:tr>
      <w:tr w:rsidR="001D6A43" w:rsidRPr="001849F6" w:rsidTr="00B77B77">
        <w:trPr>
          <w:trHeight w:val="20"/>
        </w:trPr>
        <w:tc>
          <w:tcPr>
            <w:tcW w:w="258" w:type="pct"/>
          </w:tcPr>
          <w:p w:rsidR="001D6A43" w:rsidRDefault="001D6A43">
            <w:pPr>
              <w:widowControl w:val="0"/>
              <w:autoSpaceDE w:val="0"/>
              <w:autoSpaceDN w:val="0"/>
              <w:adjustRightInd w:val="0"/>
              <w:spacing w:after="0"/>
              <w:jc w:val="left"/>
              <w:rPr>
                <w:rFonts w:ascii="Times New Roman" w:hAnsi="Times New Roman" w:cs="Times New Roman"/>
                <w:color w:val="auto"/>
              </w:rPr>
            </w:pPr>
            <w:r>
              <w:rPr>
                <w:rFonts w:ascii="Times New Roman" w:hAnsi="Times New Roman" w:cs="Times New Roman"/>
                <w:color w:val="auto"/>
              </w:rPr>
              <w:t>16</w:t>
            </w:r>
          </w:p>
        </w:tc>
        <w:tc>
          <w:tcPr>
            <w:tcW w:w="2154" w:type="pct"/>
            <w:vAlign w:val="center"/>
          </w:tcPr>
          <w:p w:rsidR="001D6A43" w:rsidRPr="0066173B" w:rsidRDefault="001D6A43" w:rsidP="005B5135">
            <w:pPr>
              <w:rPr>
                <w:rFonts w:ascii="Times New Roman" w:hAnsi="Times New Roman" w:cs="Times New Roman"/>
                <w:color w:val="auto"/>
              </w:rPr>
            </w:pPr>
          </w:p>
        </w:tc>
        <w:tc>
          <w:tcPr>
            <w:tcW w:w="387" w:type="pct"/>
          </w:tcPr>
          <w:p w:rsidR="001D6A43" w:rsidRDefault="001D6A43" w:rsidP="001849F6">
            <w:pPr>
              <w:jc w:val="center"/>
              <w:rPr>
                <w:rFonts w:ascii="Times New Roman" w:hAnsi="Times New Roman" w:cs="Times New Roman"/>
                <w:sz w:val="24"/>
                <w:szCs w:val="24"/>
              </w:rPr>
            </w:pPr>
          </w:p>
        </w:tc>
        <w:tc>
          <w:tcPr>
            <w:tcW w:w="416" w:type="pct"/>
          </w:tcPr>
          <w:p w:rsidR="001D6A43" w:rsidRPr="00112914" w:rsidRDefault="001D6A43">
            <w:pPr>
              <w:jc w:val="center"/>
              <w:rPr>
                <w:rFonts w:ascii="Times New Roman" w:hAnsi="Times New Roman" w:cs="Times New Roman"/>
                <w:color w:val="000000"/>
                <w:lang w:val="en-US"/>
              </w:rPr>
            </w:pPr>
          </w:p>
        </w:tc>
        <w:tc>
          <w:tcPr>
            <w:tcW w:w="922" w:type="pct"/>
          </w:tcPr>
          <w:p w:rsidR="001D6A43" w:rsidRPr="007A5F9E" w:rsidRDefault="001D6A43">
            <w:pPr>
              <w:jc w:val="center"/>
              <w:rPr>
                <w:rFonts w:ascii="Times New Roman" w:hAnsi="Times New Roman" w:cs="Times New Roman"/>
                <w:color w:val="000000"/>
                <w:lang w:val="en-US"/>
              </w:rPr>
            </w:pPr>
          </w:p>
        </w:tc>
        <w:tc>
          <w:tcPr>
            <w:tcW w:w="862" w:type="pct"/>
            <w:tcMar>
              <w:top w:w="0" w:type="dxa"/>
              <w:left w:w="15" w:type="dxa"/>
              <w:bottom w:w="0" w:type="dxa"/>
              <w:right w:w="15" w:type="dxa"/>
            </w:tcMar>
          </w:tcPr>
          <w:p w:rsidR="001D6A43" w:rsidRPr="00B57B6C" w:rsidRDefault="001D6A43">
            <w:pPr>
              <w:jc w:val="center"/>
              <w:rPr>
                <w:rFonts w:ascii="Times New Roman" w:hAnsi="Times New Roman" w:cs="Times New Roman"/>
                <w:color w:val="000000"/>
              </w:rPr>
            </w:pPr>
          </w:p>
        </w:tc>
      </w:tr>
      <w:tr w:rsidR="001D6A43" w:rsidRPr="001849F6" w:rsidTr="00B77B77">
        <w:trPr>
          <w:trHeight w:val="20"/>
        </w:trPr>
        <w:tc>
          <w:tcPr>
            <w:tcW w:w="258" w:type="pct"/>
          </w:tcPr>
          <w:p w:rsidR="001D6A43" w:rsidRDefault="001D6A43">
            <w:pPr>
              <w:widowControl w:val="0"/>
              <w:autoSpaceDE w:val="0"/>
              <w:autoSpaceDN w:val="0"/>
              <w:adjustRightInd w:val="0"/>
              <w:spacing w:after="0"/>
              <w:jc w:val="left"/>
              <w:rPr>
                <w:rFonts w:ascii="Times New Roman" w:hAnsi="Times New Roman" w:cs="Times New Roman"/>
                <w:color w:val="auto"/>
              </w:rPr>
            </w:pPr>
            <w:r>
              <w:rPr>
                <w:rFonts w:ascii="Times New Roman" w:hAnsi="Times New Roman" w:cs="Times New Roman"/>
                <w:color w:val="auto"/>
              </w:rPr>
              <w:t>17</w:t>
            </w:r>
          </w:p>
        </w:tc>
        <w:tc>
          <w:tcPr>
            <w:tcW w:w="2154" w:type="pct"/>
            <w:vAlign w:val="center"/>
          </w:tcPr>
          <w:p w:rsidR="001D6A43" w:rsidRPr="0066173B" w:rsidRDefault="001D6A43" w:rsidP="005B5135">
            <w:pPr>
              <w:rPr>
                <w:rFonts w:ascii="Times New Roman" w:hAnsi="Times New Roman" w:cs="Times New Roman"/>
                <w:color w:val="auto"/>
              </w:rPr>
            </w:pPr>
          </w:p>
        </w:tc>
        <w:tc>
          <w:tcPr>
            <w:tcW w:w="387" w:type="pct"/>
          </w:tcPr>
          <w:p w:rsidR="001D6A43" w:rsidRDefault="001D6A43" w:rsidP="001849F6">
            <w:pPr>
              <w:jc w:val="center"/>
              <w:rPr>
                <w:rFonts w:ascii="Times New Roman" w:hAnsi="Times New Roman" w:cs="Times New Roman"/>
                <w:sz w:val="24"/>
                <w:szCs w:val="24"/>
              </w:rPr>
            </w:pPr>
          </w:p>
        </w:tc>
        <w:tc>
          <w:tcPr>
            <w:tcW w:w="416" w:type="pct"/>
          </w:tcPr>
          <w:p w:rsidR="001D6A43" w:rsidRPr="00112914" w:rsidRDefault="001D6A43">
            <w:pPr>
              <w:jc w:val="center"/>
              <w:rPr>
                <w:rFonts w:ascii="Times New Roman" w:hAnsi="Times New Roman" w:cs="Times New Roman"/>
                <w:color w:val="000000"/>
                <w:lang w:val="en-US"/>
              </w:rPr>
            </w:pPr>
          </w:p>
        </w:tc>
        <w:tc>
          <w:tcPr>
            <w:tcW w:w="922" w:type="pct"/>
          </w:tcPr>
          <w:p w:rsidR="001D6A43" w:rsidRPr="007A5F9E" w:rsidRDefault="001D6A43">
            <w:pPr>
              <w:jc w:val="center"/>
              <w:rPr>
                <w:rFonts w:ascii="Times New Roman" w:hAnsi="Times New Roman" w:cs="Times New Roman"/>
                <w:color w:val="000000"/>
                <w:lang w:val="en-US"/>
              </w:rPr>
            </w:pPr>
          </w:p>
        </w:tc>
        <w:tc>
          <w:tcPr>
            <w:tcW w:w="862" w:type="pct"/>
            <w:tcMar>
              <w:top w:w="0" w:type="dxa"/>
              <w:left w:w="15" w:type="dxa"/>
              <w:bottom w:w="0" w:type="dxa"/>
              <w:right w:w="15" w:type="dxa"/>
            </w:tcMar>
          </w:tcPr>
          <w:p w:rsidR="001D6A43" w:rsidRPr="00B57B6C" w:rsidRDefault="001D6A43">
            <w:pPr>
              <w:jc w:val="center"/>
              <w:rPr>
                <w:rFonts w:ascii="Times New Roman" w:hAnsi="Times New Roman" w:cs="Times New Roman"/>
                <w:color w:val="000000"/>
              </w:rPr>
            </w:pPr>
          </w:p>
        </w:tc>
      </w:tr>
      <w:tr w:rsidR="001D6A43" w:rsidRPr="001849F6" w:rsidTr="00B77B77">
        <w:trPr>
          <w:trHeight w:val="20"/>
        </w:trPr>
        <w:tc>
          <w:tcPr>
            <w:tcW w:w="258" w:type="pct"/>
          </w:tcPr>
          <w:p w:rsidR="001D6A43" w:rsidRDefault="001D6A43">
            <w:pPr>
              <w:widowControl w:val="0"/>
              <w:autoSpaceDE w:val="0"/>
              <w:autoSpaceDN w:val="0"/>
              <w:adjustRightInd w:val="0"/>
              <w:spacing w:after="0"/>
              <w:jc w:val="left"/>
              <w:rPr>
                <w:rFonts w:ascii="Times New Roman" w:hAnsi="Times New Roman" w:cs="Times New Roman"/>
                <w:color w:val="auto"/>
              </w:rPr>
            </w:pPr>
            <w:r>
              <w:rPr>
                <w:rFonts w:ascii="Times New Roman" w:hAnsi="Times New Roman" w:cs="Times New Roman"/>
                <w:color w:val="auto"/>
              </w:rPr>
              <w:t>18</w:t>
            </w:r>
          </w:p>
        </w:tc>
        <w:tc>
          <w:tcPr>
            <w:tcW w:w="2154" w:type="pct"/>
            <w:vAlign w:val="center"/>
          </w:tcPr>
          <w:p w:rsidR="001D6A43" w:rsidRPr="0066173B" w:rsidRDefault="001D6A43" w:rsidP="005B5135">
            <w:pPr>
              <w:rPr>
                <w:rFonts w:ascii="Times New Roman" w:hAnsi="Times New Roman" w:cs="Times New Roman"/>
                <w:color w:val="auto"/>
              </w:rPr>
            </w:pPr>
          </w:p>
        </w:tc>
        <w:tc>
          <w:tcPr>
            <w:tcW w:w="387" w:type="pct"/>
          </w:tcPr>
          <w:p w:rsidR="001D6A43" w:rsidRDefault="001D6A43" w:rsidP="001849F6">
            <w:pPr>
              <w:jc w:val="center"/>
              <w:rPr>
                <w:rFonts w:ascii="Times New Roman" w:hAnsi="Times New Roman" w:cs="Times New Roman"/>
                <w:sz w:val="24"/>
                <w:szCs w:val="24"/>
              </w:rPr>
            </w:pPr>
          </w:p>
        </w:tc>
        <w:tc>
          <w:tcPr>
            <w:tcW w:w="416" w:type="pct"/>
          </w:tcPr>
          <w:p w:rsidR="001D6A43" w:rsidRPr="00112914" w:rsidRDefault="001D6A43">
            <w:pPr>
              <w:jc w:val="center"/>
              <w:rPr>
                <w:rFonts w:ascii="Times New Roman" w:hAnsi="Times New Roman" w:cs="Times New Roman"/>
                <w:color w:val="000000"/>
                <w:lang w:val="en-US"/>
              </w:rPr>
            </w:pPr>
          </w:p>
        </w:tc>
        <w:tc>
          <w:tcPr>
            <w:tcW w:w="922" w:type="pct"/>
          </w:tcPr>
          <w:p w:rsidR="001D6A43" w:rsidRPr="007A5F9E" w:rsidRDefault="001D6A43">
            <w:pPr>
              <w:jc w:val="center"/>
              <w:rPr>
                <w:rFonts w:ascii="Times New Roman" w:hAnsi="Times New Roman" w:cs="Times New Roman"/>
                <w:color w:val="000000"/>
                <w:lang w:val="en-US"/>
              </w:rPr>
            </w:pPr>
          </w:p>
        </w:tc>
        <w:tc>
          <w:tcPr>
            <w:tcW w:w="862" w:type="pct"/>
            <w:tcMar>
              <w:top w:w="0" w:type="dxa"/>
              <w:left w:w="15" w:type="dxa"/>
              <w:bottom w:w="0" w:type="dxa"/>
              <w:right w:w="15" w:type="dxa"/>
            </w:tcMar>
          </w:tcPr>
          <w:p w:rsidR="001D6A43" w:rsidRPr="00B57B6C" w:rsidRDefault="001D6A43">
            <w:pPr>
              <w:jc w:val="center"/>
              <w:rPr>
                <w:rFonts w:ascii="Times New Roman" w:hAnsi="Times New Roman" w:cs="Times New Roman"/>
                <w:color w:val="000000"/>
              </w:rPr>
            </w:pPr>
          </w:p>
        </w:tc>
      </w:tr>
      <w:tr w:rsidR="001D6A43" w:rsidRPr="001849F6" w:rsidTr="00B77B77">
        <w:trPr>
          <w:trHeight w:val="20"/>
        </w:trPr>
        <w:tc>
          <w:tcPr>
            <w:tcW w:w="258" w:type="pct"/>
          </w:tcPr>
          <w:p w:rsidR="001D6A43" w:rsidRDefault="001D6A43">
            <w:pPr>
              <w:widowControl w:val="0"/>
              <w:autoSpaceDE w:val="0"/>
              <w:autoSpaceDN w:val="0"/>
              <w:adjustRightInd w:val="0"/>
              <w:spacing w:after="0"/>
              <w:jc w:val="left"/>
              <w:rPr>
                <w:rFonts w:ascii="Times New Roman" w:hAnsi="Times New Roman" w:cs="Times New Roman"/>
                <w:color w:val="auto"/>
              </w:rPr>
            </w:pPr>
            <w:r>
              <w:rPr>
                <w:rFonts w:ascii="Times New Roman" w:hAnsi="Times New Roman" w:cs="Times New Roman"/>
                <w:color w:val="auto"/>
              </w:rPr>
              <w:t>19</w:t>
            </w:r>
          </w:p>
        </w:tc>
        <w:tc>
          <w:tcPr>
            <w:tcW w:w="2154" w:type="pct"/>
            <w:vAlign w:val="center"/>
          </w:tcPr>
          <w:p w:rsidR="001D6A43" w:rsidRPr="0066173B" w:rsidRDefault="001D6A43" w:rsidP="005B5135">
            <w:pPr>
              <w:rPr>
                <w:rFonts w:ascii="Times New Roman" w:hAnsi="Times New Roman" w:cs="Times New Roman"/>
                <w:color w:val="auto"/>
              </w:rPr>
            </w:pPr>
          </w:p>
        </w:tc>
        <w:tc>
          <w:tcPr>
            <w:tcW w:w="387" w:type="pct"/>
          </w:tcPr>
          <w:p w:rsidR="001D6A43" w:rsidRDefault="001D6A43" w:rsidP="001849F6">
            <w:pPr>
              <w:jc w:val="center"/>
              <w:rPr>
                <w:rFonts w:ascii="Times New Roman" w:hAnsi="Times New Roman" w:cs="Times New Roman"/>
                <w:sz w:val="24"/>
                <w:szCs w:val="24"/>
              </w:rPr>
            </w:pPr>
          </w:p>
        </w:tc>
        <w:tc>
          <w:tcPr>
            <w:tcW w:w="416" w:type="pct"/>
          </w:tcPr>
          <w:p w:rsidR="001D6A43" w:rsidRPr="00112914" w:rsidRDefault="001D6A43">
            <w:pPr>
              <w:jc w:val="center"/>
              <w:rPr>
                <w:rFonts w:ascii="Times New Roman" w:hAnsi="Times New Roman" w:cs="Times New Roman"/>
                <w:color w:val="000000"/>
                <w:lang w:val="en-US"/>
              </w:rPr>
            </w:pPr>
          </w:p>
        </w:tc>
        <w:tc>
          <w:tcPr>
            <w:tcW w:w="922" w:type="pct"/>
          </w:tcPr>
          <w:p w:rsidR="001D6A43" w:rsidRPr="007A5F9E" w:rsidRDefault="001D6A43">
            <w:pPr>
              <w:jc w:val="center"/>
              <w:rPr>
                <w:rFonts w:ascii="Times New Roman" w:hAnsi="Times New Roman" w:cs="Times New Roman"/>
                <w:color w:val="000000"/>
                <w:lang w:val="en-US"/>
              </w:rPr>
            </w:pPr>
          </w:p>
        </w:tc>
        <w:tc>
          <w:tcPr>
            <w:tcW w:w="862" w:type="pct"/>
            <w:tcMar>
              <w:top w:w="0" w:type="dxa"/>
              <w:left w:w="15" w:type="dxa"/>
              <w:bottom w:w="0" w:type="dxa"/>
              <w:right w:w="15" w:type="dxa"/>
            </w:tcMar>
          </w:tcPr>
          <w:p w:rsidR="001D6A43" w:rsidRPr="00B57B6C" w:rsidRDefault="001D6A43">
            <w:pPr>
              <w:jc w:val="center"/>
              <w:rPr>
                <w:rFonts w:ascii="Times New Roman" w:hAnsi="Times New Roman" w:cs="Times New Roman"/>
                <w:color w:val="000000"/>
              </w:rPr>
            </w:pPr>
          </w:p>
        </w:tc>
      </w:tr>
      <w:tr w:rsidR="001D6A43" w:rsidRPr="001849F6" w:rsidTr="00B77B77">
        <w:trPr>
          <w:trHeight w:val="20"/>
        </w:trPr>
        <w:tc>
          <w:tcPr>
            <w:tcW w:w="258" w:type="pct"/>
          </w:tcPr>
          <w:p w:rsidR="001D6A43" w:rsidRDefault="001D6A43">
            <w:pPr>
              <w:widowControl w:val="0"/>
              <w:autoSpaceDE w:val="0"/>
              <w:autoSpaceDN w:val="0"/>
              <w:adjustRightInd w:val="0"/>
              <w:spacing w:after="0"/>
              <w:jc w:val="left"/>
              <w:rPr>
                <w:rFonts w:ascii="Times New Roman" w:hAnsi="Times New Roman" w:cs="Times New Roman"/>
                <w:color w:val="auto"/>
              </w:rPr>
            </w:pPr>
            <w:r>
              <w:rPr>
                <w:rFonts w:ascii="Times New Roman" w:hAnsi="Times New Roman" w:cs="Times New Roman"/>
                <w:color w:val="auto"/>
              </w:rPr>
              <w:t>20</w:t>
            </w:r>
          </w:p>
        </w:tc>
        <w:tc>
          <w:tcPr>
            <w:tcW w:w="2154" w:type="pct"/>
            <w:vAlign w:val="center"/>
          </w:tcPr>
          <w:p w:rsidR="001D6A43" w:rsidRPr="0066173B" w:rsidRDefault="001D6A43" w:rsidP="005B5135">
            <w:pPr>
              <w:rPr>
                <w:rFonts w:ascii="Times New Roman" w:hAnsi="Times New Roman" w:cs="Times New Roman"/>
                <w:color w:val="auto"/>
              </w:rPr>
            </w:pPr>
          </w:p>
        </w:tc>
        <w:tc>
          <w:tcPr>
            <w:tcW w:w="387" w:type="pct"/>
          </w:tcPr>
          <w:p w:rsidR="001D6A43" w:rsidRDefault="001D6A43" w:rsidP="001849F6">
            <w:pPr>
              <w:jc w:val="center"/>
              <w:rPr>
                <w:rFonts w:ascii="Times New Roman" w:hAnsi="Times New Roman" w:cs="Times New Roman"/>
                <w:sz w:val="24"/>
                <w:szCs w:val="24"/>
              </w:rPr>
            </w:pPr>
          </w:p>
        </w:tc>
        <w:tc>
          <w:tcPr>
            <w:tcW w:w="416" w:type="pct"/>
          </w:tcPr>
          <w:p w:rsidR="001D6A43" w:rsidRPr="00112914" w:rsidRDefault="001D6A43">
            <w:pPr>
              <w:jc w:val="center"/>
              <w:rPr>
                <w:rFonts w:ascii="Times New Roman" w:hAnsi="Times New Roman" w:cs="Times New Roman"/>
                <w:color w:val="000000"/>
                <w:lang w:val="en-US"/>
              </w:rPr>
            </w:pPr>
          </w:p>
        </w:tc>
        <w:tc>
          <w:tcPr>
            <w:tcW w:w="922" w:type="pct"/>
          </w:tcPr>
          <w:p w:rsidR="001D6A43" w:rsidRPr="007A5F9E" w:rsidRDefault="001D6A43">
            <w:pPr>
              <w:jc w:val="center"/>
              <w:rPr>
                <w:rFonts w:ascii="Times New Roman" w:hAnsi="Times New Roman" w:cs="Times New Roman"/>
                <w:color w:val="000000"/>
                <w:lang w:val="en-US"/>
              </w:rPr>
            </w:pPr>
          </w:p>
        </w:tc>
        <w:tc>
          <w:tcPr>
            <w:tcW w:w="862" w:type="pct"/>
            <w:tcMar>
              <w:top w:w="0" w:type="dxa"/>
              <w:left w:w="15" w:type="dxa"/>
              <w:bottom w:w="0" w:type="dxa"/>
              <w:right w:w="15" w:type="dxa"/>
            </w:tcMar>
          </w:tcPr>
          <w:p w:rsidR="001D6A43" w:rsidRPr="00B57B6C" w:rsidRDefault="001D6A43">
            <w:pPr>
              <w:jc w:val="center"/>
              <w:rPr>
                <w:rFonts w:ascii="Times New Roman" w:hAnsi="Times New Roman" w:cs="Times New Roman"/>
                <w:color w:val="000000"/>
              </w:rPr>
            </w:pPr>
          </w:p>
        </w:tc>
      </w:tr>
      <w:tr w:rsidR="001D6A43" w:rsidRPr="001849F6" w:rsidTr="00B77B77">
        <w:trPr>
          <w:trHeight w:val="20"/>
        </w:trPr>
        <w:tc>
          <w:tcPr>
            <w:tcW w:w="258" w:type="pct"/>
          </w:tcPr>
          <w:p w:rsidR="001D6A43" w:rsidRDefault="001D6A43">
            <w:pPr>
              <w:widowControl w:val="0"/>
              <w:autoSpaceDE w:val="0"/>
              <w:autoSpaceDN w:val="0"/>
              <w:adjustRightInd w:val="0"/>
              <w:spacing w:after="0"/>
              <w:jc w:val="left"/>
              <w:rPr>
                <w:rFonts w:ascii="Times New Roman" w:hAnsi="Times New Roman" w:cs="Times New Roman"/>
                <w:color w:val="auto"/>
              </w:rPr>
            </w:pPr>
            <w:r>
              <w:rPr>
                <w:rFonts w:ascii="Times New Roman" w:hAnsi="Times New Roman" w:cs="Times New Roman"/>
                <w:color w:val="auto"/>
              </w:rPr>
              <w:t>21</w:t>
            </w:r>
          </w:p>
        </w:tc>
        <w:tc>
          <w:tcPr>
            <w:tcW w:w="2154" w:type="pct"/>
            <w:vAlign w:val="center"/>
          </w:tcPr>
          <w:p w:rsidR="001D6A43" w:rsidRPr="0066173B" w:rsidRDefault="001D6A43" w:rsidP="005B5135">
            <w:pPr>
              <w:rPr>
                <w:rFonts w:ascii="Times New Roman" w:hAnsi="Times New Roman" w:cs="Times New Roman"/>
                <w:color w:val="auto"/>
              </w:rPr>
            </w:pPr>
          </w:p>
        </w:tc>
        <w:tc>
          <w:tcPr>
            <w:tcW w:w="387" w:type="pct"/>
          </w:tcPr>
          <w:p w:rsidR="001D6A43" w:rsidRDefault="001D6A43" w:rsidP="001849F6">
            <w:pPr>
              <w:jc w:val="center"/>
              <w:rPr>
                <w:rFonts w:ascii="Times New Roman" w:hAnsi="Times New Roman" w:cs="Times New Roman"/>
                <w:sz w:val="24"/>
                <w:szCs w:val="24"/>
              </w:rPr>
            </w:pPr>
          </w:p>
        </w:tc>
        <w:tc>
          <w:tcPr>
            <w:tcW w:w="416" w:type="pct"/>
          </w:tcPr>
          <w:p w:rsidR="001D6A43" w:rsidRPr="00112914" w:rsidRDefault="001D6A43">
            <w:pPr>
              <w:jc w:val="center"/>
              <w:rPr>
                <w:rFonts w:ascii="Times New Roman" w:hAnsi="Times New Roman" w:cs="Times New Roman"/>
                <w:color w:val="000000"/>
                <w:lang w:val="en-US"/>
              </w:rPr>
            </w:pPr>
          </w:p>
        </w:tc>
        <w:tc>
          <w:tcPr>
            <w:tcW w:w="922" w:type="pct"/>
          </w:tcPr>
          <w:p w:rsidR="001D6A43" w:rsidRPr="007A5F9E" w:rsidRDefault="001D6A43">
            <w:pPr>
              <w:jc w:val="center"/>
              <w:rPr>
                <w:rFonts w:ascii="Times New Roman" w:hAnsi="Times New Roman" w:cs="Times New Roman"/>
                <w:color w:val="000000"/>
                <w:lang w:val="en-US"/>
              </w:rPr>
            </w:pPr>
          </w:p>
        </w:tc>
        <w:tc>
          <w:tcPr>
            <w:tcW w:w="862" w:type="pct"/>
            <w:tcMar>
              <w:top w:w="0" w:type="dxa"/>
              <w:left w:w="15" w:type="dxa"/>
              <w:bottom w:w="0" w:type="dxa"/>
              <w:right w:w="15" w:type="dxa"/>
            </w:tcMar>
          </w:tcPr>
          <w:p w:rsidR="001D6A43" w:rsidRPr="00B57B6C" w:rsidRDefault="001D6A43">
            <w:pPr>
              <w:jc w:val="center"/>
              <w:rPr>
                <w:rFonts w:ascii="Times New Roman" w:hAnsi="Times New Roman" w:cs="Times New Roman"/>
                <w:color w:val="000000"/>
              </w:rPr>
            </w:pPr>
          </w:p>
        </w:tc>
      </w:tr>
      <w:tr w:rsidR="001D6A43" w:rsidRPr="001849F6" w:rsidTr="00B77B77">
        <w:trPr>
          <w:trHeight w:val="20"/>
        </w:trPr>
        <w:tc>
          <w:tcPr>
            <w:tcW w:w="258" w:type="pct"/>
          </w:tcPr>
          <w:p w:rsidR="001D6A43" w:rsidRDefault="001D6A43">
            <w:pPr>
              <w:widowControl w:val="0"/>
              <w:autoSpaceDE w:val="0"/>
              <w:autoSpaceDN w:val="0"/>
              <w:adjustRightInd w:val="0"/>
              <w:spacing w:after="0"/>
              <w:jc w:val="left"/>
              <w:rPr>
                <w:rFonts w:ascii="Times New Roman" w:hAnsi="Times New Roman" w:cs="Times New Roman"/>
                <w:color w:val="auto"/>
              </w:rPr>
            </w:pPr>
            <w:r>
              <w:rPr>
                <w:rFonts w:ascii="Times New Roman" w:hAnsi="Times New Roman" w:cs="Times New Roman"/>
                <w:color w:val="auto"/>
              </w:rPr>
              <w:t>22</w:t>
            </w:r>
          </w:p>
        </w:tc>
        <w:tc>
          <w:tcPr>
            <w:tcW w:w="2154" w:type="pct"/>
            <w:vAlign w:val="center"/>
          </w:tcPr>
          <w:p w:rsidR="001D6A43" w:rsidRPr="0066173B" w:rsidRDefault="001D6A43" w:rsidP="005B5135">
            <w:pPr>
              <w:rPr>
                <w:rFonts w:ascii="Times New Roman" w:hAnsi="Times New Roman" w:cs="Times New Roman"/>
                <w:color w:val="auto"/>
              </w:rPr>
            </w:pPr>
          </w:p>
        </w:tc>
        <w:tc>
          <w:tcPr>
            <w:tcW w:w="387" w:type="pct"/>
          </w:tcPr>
          <w:p w:rsidR="001D6A43" w:rsidRDefault="001D6A43" w:rsidP="001849F6">
            <w:pPr>
              <w:jc w:val="center"/>
              <w:rPr>
                <w:rFonts w:ascii="Times New Roman" w:hAnsi="Times New Roman" w:cs="Times New Roman"/>
                <w:sz w:val="24"/>
                <w:szCs w:val="24"/>
              </w:rPr>
            </w:pPr>
          </w:p>
        </w:tc>
        <w:tc>
          <w:tcPr>
            <w:tcW w:w="416" w:type="pct"/>
          </w:tcPr>
          <w:p w:rsidR="001D6A43" w:rsidRPr="00112914" w:rsidRDefault="001D6A43">
            <w:pPr>
              <w:jc w:val="center"/>
              <w:rPr>
                <w:rFonts w:ascii="Times New Roman" w:hAnsi="Times New Roman" w:cs="Times New Roman"/>
                <w:color w:val="000000"/>
                <w:lang w:val="en-US"/>
              </w:rPr>
            </w:pPr>
          </w:p>
        </w:tc>
        <w:tc>
          <w:tcPr>
            <w:tcW w:w="922" w:type="pct"/>
          </w:tcPr>
          <w:p w:rsidR="001D6A43" w:rsidRPr="007A5F9E" w:rsidRDefault="001D6A43">
            <w:pPr>
              <w:jc w:val="center"/>
              <w:rPr>
                <w:rFonts w:ascii="Times New Roman" w:hAnsi="Times New Roman" w:cs="Times New Roman"/>
                <w:color w:val="000000"/>
                <w:lang w:val="en-US"/>
              </w:rPr>
            </w:pPr>
          </w:p>
        </w:tc>
        <w:tc>
          <w:tcPr>
            <w:tcW w:w="862" w:type="pct"/>
            <w:tcMar>
              <w:top w:w="0" w:type="dxa"/>
              <w:left w:w="15" w:type="dxa"/>
              <w:bottom w:w="0" w:type="dxa"/>
              <w:right w:w="15" w:type="dxa"/>
            </w:tcMar>
          </w:tcPr>
          <w:p w:rsidR="001D6A43" w:rsidRPr="00B57B6C" w:rsidRDefault="001D6A43">
            <w:pPr>
              <w:jc w:val="center"/>
              <w:rPr>
                <w:rFonts w:ascii="Times New Roman" w:hAnsi="Times New Roman" w:cs="Times New Roman"/>
                <w:color w:val="000000"/>
              </w:rPr>
            </w:pPr>
          </w:p>
        </w:tc>
      </w:tr>
    </w:tbl>
    <w:p w:rsidR="00561C22" w:rsidRPr="0015292E" w:rsidRDefault="00561C22" w:rsidP="00561C22">
      <w:pPr>
        <w:jc w:val="right"/>
        <w:rPr>
          <w:rFonts w:ascii="Times New Roman" w:hAnsi="Times New Roman" w:cs="Times New Roman"/>
          <w:b/>
          <w:color w:val="auto"/>
          <w:sz w:val="2"/>
          <w:szCs w:val="2"/>
        </w:rPr>
      </w:pPr>
    </w:p>
    <w:p w:rsidR="00BA78B1" w:rsidRDefault="00761935" w:rsidP="00761935">
      <w:pPr>
        <w:pStyle w:val="Style29"/>
        <w:widowControl/>
        <w:tabs>
          <w:tab w:val="left" w:pos="709"/>
        </w:tabs>
        <w:spacing w:before="130" w:line="250" w:lineRule="exact"/>
        <w:ind w:firstLine="709"/>
        <w:jc w:val="both"/>
        <w:rPr>
          <w:rFonts w:ascii="Times New Roman" w:hAnsi="Times New Roman"/>
        </w:rPr>
      </w:pPr>
      <w:r w:rsidRPr="003621D9">
        <w:rPr>
          <w:rFonts w:ascii="Times New Roman" w:hAnsi="Times New Roman"/>
        </w:rPr>
        <w:t>Цена Контракта составляет</w:t>
      </w:r>
      <w:r w:rsidRPr="00441B5C">
        <w:rPr>
          <w:rFonts w:ascii="Times New Roman" w:hAnsi="Times New Roman"/>
          <w:color w:val="FF0000"/>
        </w:rPr>
        <w:t xml:space="preserve"> </w:t>
      </w:r>
      <w:r w:rsidR="003621D9">
        <w:rPr>
          <w:rFonts w:ascii="Times New Roman" w:hAnsi="Times New Roman"/>
        </w:rPr>
        <w:t xml:space="preserve">          </w:t>
      </w:r>
      <w:r w:rsidRPr="003621D9">
        <w:rPr>
          <w:rFonts w:ascii="Times New Roman" w:hAnsi="Times New Roman"/>
        </w:rPr>
        <w:t xml:space="preserve">, </w:t>
      </w:r>
      <w:r w:rsidR="00F66D60" w:rsidRPr="00F66D60">
        <w:rPr>
          <w:rFonts w:ascii="Times New Roman" w:hAnsi="Times New Roman"/>
        </w:rPr>
        <w:t>и включает в себя все расходы, связанные с исполнением обязательств, предусмотренных контрактом</w:t>
      </w:r>
      <w:r w:rsidR="00E76ED4" w:rsidRPr="00E76ED4">
        <w:rPr>
          <w:rFonts w:ascii="Times New Roman" w:hAnsi="Times New Roman"/>
        </w:rPr>
        <w:t>.</w:t>
      </w:r>
    </w:p>
    <w:p w:rsidR="00B545FC" w:rsidRDefault="00B545FC" w:rsidP="00B545FC">
      <w:pPr>
        <w:pStyle w:val="Style29"/>
        <w:tabs>
          <w:tab w:val="left" w:pos="709"/>
        </w:tabs>
        <w:spacing w:before="130" w:line="250" w:lineRule="exact"/>
        <w:jc w:val="both"/>
        <w:rPr>
          <w:rFonts w:ascii="Times New Roman" w:hAnsi="Times New Roman"/>
          <w:bCs/>
        </w:rPr>
      </w:pPr>
      <w:r>
        <w:rPr>
          <w:rFonts w:ascii="Times New Roman" w:hAnsi="Times New Roman"/>
          <w:bCs/>
        </w:rPr>
        <w:t>4. У</w:t>
      </w:r>
      <w:r w:rsidRPr="006420B8">
        <w:rPr>
          <w:rFonts w:ascii="Times New Roman" w:hAnsi="Times New Roman"/>
          <w:bCs/>
        </w:rPr>
        <w:t>словия поставки товара</w:t>
      </w:r>
      <w:r>
        <w:rPr>
          <w:rFonts w:ascii="Times New Roman" w:hAnsi="Times New Roman"/>
          <w:bCs/>
        </w:rPr>
        <w:t xml:space="preserve">: </w:t>
      </w:r>
    </w:p>
    <w:p w:rsidR="001D5253" w:rsidRPr="001D5253" w:rsidRDefault="001D5253" w:rsidP="001D5253">
      <w:pPr>
        <w:pStyle w:val="Style29"/>
        <w:tabs>
          <w:tab w:val="left" w:pos="709"/>
        </w:tabs>
        <w:spacing w:before="130" w:line="250" w:lineRule="exact"/>
        <w:rPr>
          <w:rFonts w:ascii="Times New Roman" w:hAnsi="Times New Roman"/>
          <w:bCs/>
        </w:rPr>
      </w:pPr>
      <w:r>
        <w:rPr>
          <w:rFonts w:ascii="Times New Roman" w:hAnsi="Times New Roman"/>
          <w:bCs/>
        </w:rPr>
        <w:t>-</w:t>
      </w:r>
      <w:r w:rsidR="00112914">
        <w:rPr>
          <w:rFonts w:ascii="Times New Roman" w:hAnsi="Times New Roman"/>
          <w:bCs/>
        </w:rPr>
        <w:tab/>
        <w:t>поставка товара, погрузочно-разгрузочные</w:t>
      </w:r>
      <w:r w:rsidRPr="001D5253">
        <w:rPr>
          <w:rFonts w:ascii="Times New Roman" w:hAnsi="Times New Roman"/>
          <w:bCs/>
        </w:rPr>
        <w:t xml:space="preserve"> работы</w:t>
      </w:r>
      <w:r w:rsidR="001D6A43">
        <w:rPr>
          <w:rFonts w:ascii="Times New Roman" w:hAnsi="Times New Roman"/>
          <w:bCs/>
        </w:rPr>
        <w:t>,</w:t>
      </w:r>
      <w:bookmarkStart w:id="0" w:name="_GoBack"/>
      <w:bookmarkEnd w:id="0"/>
      <w:r w:rsidRPr="001D5253">
        <w:rPr>
          <w:rFonts w:ascii="Times New Roman" w:hAnsi="Times New Roman"/>
          <w:bCs/>
        </w:rPr>
        <w:t>осуществляются за счет поставщика по адресу, указанному в п. 2 настоящего приложения;</w:t>
      </w:r>
    </w:p>
    <w:p w:rsidR="001D5253" w:rsidRPr="001D5253" w:rsidRDefault="001D5253" w:rsidP="001D5253">
      <w:pPr>
        <w:pStyle w:val="Style29"/>
        <w:tabs>
          <w:tab w:val="left" w:pos="709"/>
        </w:tabs>
        <w:spacing w:before="130" w:line="250" w:lineRule="exact"/>
        <w:rPr>
          <w:rFonts w:ascii="Times New Roman" w:hAnsi="Times New Roman"/>
          <w:bCs/>
        </w:rPr>
      </w:pPr>
      <w:r w:rsidRPr="001D5253">
        <w:rPr>
          <w:rFonts w:ascii="Times New Roman" w:hAnsi="Times New Roman"/>
          <w:bCs/>
        </w:rPr>
        <w:tab/>
        <w:t>поставщик обязан гарантировать заказчику передачу товаров;</w:t>
      </w:r>
    </w:p>
    <w:p w:rsidR="001D5253" w:rsidRPr="001D5253" w:rsidRDefault="001D5253" w:rsidP="001D5253">
      <w:pPr>
        <w:pStyle w:val="Style29"/>
        <w:tabs>
          <w:tab w:val="left" w:pos="709"/>
        </w:tabs>
        <w:spacing w:before="130" w:line="250" w:lineRule="exact"/>
        <w:rPr>
          <w:rFonts w:ascii="Times New Roman" w:hAnsi="Times New Roman"/>
          <w:bCs/>
        </w:rPr>
      </w:pPr>
      <w:r w:rsidRPr="001D5253">
        <w:rPr>
          <w:rFonts w:ascii="Times New Roman" w:hAnsi="Times New Roman"/>
          <w:bCs/>
        </w:rPr>
        <w:tab/>
        <w:t>поставщик обязан передать заказчику товар, не обремененный правами третьих лиц;</w:t>
      </w:r>
    </w:p>
    <w:p w:rsidR="001D5253" w:rsidRPr="001D5253" w:rsidRDefault="001D5253" w:rsidP="001D5253">
      <w:pPr>
        <w:pStyle w:val="Style29"/>
        <w:tabs>
          <w:tab w:val="left" w:pos="709"/>
        </w:tabs>
        <w:spacing w:before="130" w:line="250" w:lineRule="exact"/>
        <w:rPr>
          <w:rFonts w:ascii="Times New Roman" w:hAnsi="Times New Roman"/>
          <w:bCs/>
        </w:rPr>
      </w:pPr>
      <w:r w:rsidRPr="001D5253">
        <w:rPr>
          <w:rFonts w:ascii="Times New Roman" w:hAnsi="Times New Roman"/>
          <w:bCs/>
        </w:rPr>
        <w:tab/>
        <w:t>упаковка товаров должна предотвратить их повреждение или порчу во время перевозки к конечному пункту назначения;</w:t>
      </w:r>
    </w:p>
    <w:p w:rsidR="00B545FC" w:rsidRPr="006420B8" w:rsidRDefault="001D5253" w:rsidP="001D5253">
      <w:pPr>
        <w:pStyle w:val="Style29"/>
        <w:tabs>
          <w:tab w:val="left" w:pos="709"/>
        </w:tabs>
        <w:spacing w:before="130" w:line="250" w:lineRule="exact"/>
        <w:jc w:val="both"/>
        <w:rPr>
          <w:rFonts w:ascii="Times New Roman" w:hAnsi="Times New Roman"/>
          <w:bCs/>
        </w:rPr>
      </w:pPr>
      <w:r w:rsidRPr="001D5253">
        <w:rPr>
          <w:rFonts w:ascii="Times New Roman" w:hAnsi="Times New Roman"/>
          <w:bCs/>
        </w:rPr>
        <w:tab/>
        <w:t xml:space="preserve">при поставке товара поставщик должен представить документы, обязательные для </w:t>
      </w:r>
      <w:r w:rsidRPr="001D5253">
        <w:rPr>
          <w:rFonts w:ascii="Times New Roman" w:hAnsi="Times New Roman"/>
          <w:bCs/>
        </w:rPr>
        <w:lastRenderedPageBreak/>
        <w:t>данного вида товара, подтверждающие качество товара, оформленные в соответствии с законодательством Российской Федерации.</w:t>
      </w:r>
    </w:p>
    <w:p w:rsidR="00561C22" w:rsidRDefault="00561C22" w:rsidP="00561C22">
      <w:pPr>
        <w:pStyle w:val="Style29"/>
        <w:widowControl/>
        <w:tabs>
          <w:tab w:val="left" w:pos="709"/>
        </w:tabs>
        <w:spacing w:before="130" w:line="250" w:lineRule="exact"/>
        <w:rPr>
          <w:rFonts w:ascii="Times New Roman" w:hAnsi="Times New Roman"/>
          <w:bCs/>
          <w:caps/>
        </w:rPr>
      </w:pPr>
    </w:p>
    <w:p w:rsidR="00D32D35" w:rsidRDefault="00D32D35" w:rsidP="00561C22">
      <w:pPr>
        <w:pStyle w:val="Style29"/>
        <w:widowControl/>
        <w:tabs>
          <w:tab w:val="left" w:pos="709"/>
        </w:tabs>
        <w:spacing w:before="130" w:line="250" w:lineRule="exact"/>
        <w:rPr>
          <w:rFonts w:ascii="Times New Roman" w:hAnsi="Times New Roman"/>
          <w:bCs/>
          <w:caps/>
        </w:rPr>
      </w:pPr>
    </w:p>
    <w:p w:rsidR="00D32D35" w:rsidRPr="006420B8" w:rsidRDefault="00D32D35" w:rsidP="00561C22">
      <w:pPr>
        <w:pStyle w:val="Style29"/>
        <w:widowControl/>
        <w:tabs>
          <w:tab w:val="left" w:pos="709"/>
        </w:tabs>
        <w:spacing w:before="130" w:line="250" w:lineRule="exact"/>
        <w:rPr>
          <w:rFonts w:ascii="Times New Roman" w:hAnsi="Times New Roman"/>
          <w:bCs/>
          <w:caps/>
        </w:rPr>
      </w:pPr>
    </w:p>
    <w:tbl>
      <w:tblPr>
        <w:tblW w:w="9464" w:type="dxa"/>
        <w:jc w:val="center"/>
        <w:tblLayout w:type="fixed"/>
        <w:tblCellMar>
          <w:top w:w="57" w:type="dxa"/>
          <w:left w:w="57" w:type="dxa"/>
          <w:bottom w:w="57" w:type="dxa"/>
          <w:right w:w="57" w:type="dxa"/>
        </w:tblCellMar>
        <w:tblLook w:val="0000" w:firstRow="0" w:lastRow="0" w:firstColumn="0" w:lastColumn="0" w:noHBand="0" w:noVBand="0"/>
      </w:tblPr>
      <w:tblGrid>
        <w:gridCol w:w="5070"/>
        <w:gridCol w:w="4394"/>
      </w:tblGrid>
      <w:tr w:rsidR="00561C22" w:rsidRPr="00620CD2" w:rsidTr="00E76ED4">
        <w:trPr>
          <w:jc w:val="center"/>
        </w:trPr>
        <w:tc>
          <w:tcPr>
            <w:tcW w:w="5070" w:type="dxa"/>
          </w:tcPr>
          <w:p w:rsidR="00F3764D" w:rsidRDefault="00A25C7E" w:rsidP="005847D5">
            <w:pPr>
              <w:spacing w:after="0"/>
              <w:rPr>
                <w:rFonts w:ascii="Times New Roman" w:hAnsi="Times New Roman" w:cs="Times New Roman"/>
                <w:b/>
                <w:bCs/>
                <w:color w:val="auto"/>
                <w:sz w:val="22"/>
                <w:szCs w:val="22"/>
              </w:rPr>
            </w:pPr>
            <w:r>
              <w:rPr>
                <w:rFonts w:ascii="Times New Roman" w:hAnsi="Times New Roman" w:cs="Times New Roman"/>
                <w:b/>
                <w:bCs/>
                <w:color w:val="auto"/>
                <w:sz w:val="22"/>
                <w:szCs w:val="22"/>
              </w:rPr>
              <w:t>Врио р</w:t>
            </w:r>
            <w:r w:rsidR="00F3764D">
              <w:rPr>
                <w:rFonts w:ascii="Times New Roman" w:hAnsi="Times New Roman" w:cs="Times New Roman"/>
                <w:b/>
                <w:bCs/>
                <w:color w:val="auto"/>
                <w:sz w:val="22"/>
                <w:szCs w:val="22"/>
              </w:rPr>
              <w:t>ектор</w:t>
            </w:r>
            <w:r>
              <w:rPr>
                <w:rFonts w:ascii="Times New Roman" w:hAnsi="Times New Roman" w:cs="Times New Roman"/>
                <w:b/>
                <w:bCs/>
                <w:color w:val="auto"/>
                <w:sz w:val="22"/>
                <w:szCs w:val="22"/>
              </w:rPr>
              <w:t>а</w:t>
            </w:r>
            <w:r w:rsidR="00D32D35">
              <w:rPr>
                <w:rFonts w:ascii="Times New Roman" w:hAnsi="Times New Roman" w:cs="Times New Roman"/>
                <w:b/>
                <w:bCs/>
                <w:color w:val="auto"/>
                <w:sz w:val="22"/>
                <w:szCs w:val="22"/>
              </w:rPr>
              <w:t xml:space="preserve"> </w:t>
            </w:r>
            <w:r w:rsidR="00F3764D" w:rsidRPr="002A7B7F">
              <w:rPr>
                <w:rFonts w:ascii="Times New Roman" w:hAnsi="Times New Roman" w:cs="Times New Roman"/>
                <w:b/>
                <w:bCs/>
                <w:color w:val="auto"/>
                <w:sz w:val="22"/>
                <w:szCs w:val="22"/>
              </w:rPr>
              <w:t>ФГБОУ ВО Воронежский ГАУ</w:t>
            </w:r>
          </w:p>
          <w:p w:rsidR="00F3764D" w:rsidRPr="009F11D8" w:rsidRDefault="00F3764D" w:rsidP="005847D5">
            <w:pPr>
              <w:spacing w:after="0"/>
              <w:rPr>
                <w:rFonts w:ascii="Times New Roman" w:hAnsi="Times New Roman" w:cs="Times New Roman"/>
                <w:b/>
                <w:bCs/>
                <w:color w:val="auto"/>
                <w:sz w:val="22"/>
                <w:szCs w:val="22"/>
              </w:rPr>
            </w:pPr>
          </w:p>
          <w:p w:rsidR="00561C22" w:rsidRDefault="00561C22" w:rsidP="005847D5">
            <w:pPr>
              <w:pStyle w:val="a6"/>
              <w:spacing w:after="0"/>
              <w:rPr>
                <w:rFonts w:ascii="Times New Roman" w:hAnsi="Times New Roman" w:cs="Times New Roman"/>
                <w:color w:val="auto"/>
                <w:sz w:val="22"/>
                <w:szCs w:val="22"/>
              </w:rPr>
            </w:pPr>
            <w:r w:rsidRPr="00620CD2">
              <w:rPr>
                <w:rFonts w:ascii="Times New Roman" w:hAnsi="Times New Roman" w:cs="Times New Roman"/>
                <w:color w:val="auto"/>
                <w:sz w:val="24"/>
                <w:szCs w:val="24"/>
              </w:rPr>
              <w:t>_____________________</w:t>
            </w:r>
            <w:r w:rsidR="00A25C7E">
              <w:rPr>
                <w:rFonts w:ascii="Times New Roman" w:hAnsi="Times New Roman" w:cs="Times New Roman"/>
                <w:color w:val="auto"/>
                <w:sz w:val="22"/>
                <w:szCs w:val="22"/>
              </w:rPr>
              <w:t>А.А. Воронина</w:t>
            </w:r>
          </w:p>
          <w:p w:rsidR="005847D5" w:rsidRPr="009F11D8" w:rsidRDefault="005847D5" w:rsidP="005847D5">
            <w:pPr>
              <w:pStyle w:val="a6"/>
              <w:spacing w:after="0"/>
              <w:rPr>
                <w:rFonts w:ascii="Times New Roman" w:hAnsi="Times New Roman" w:cs="Times New Roman"/>
                <w:color w:val="auto"/>
                <w:sz w:val="24"/>
                <w:szCs w:val="24"/>
              </w:rPr>
            </w:pPr>
          </w:p>
          <w:p w:rsidR="00561C22" w:rsidRPr="002A7B7F" w:rsidRDefault="00561C22" w:rsidP="005847D5">
            <w:pPr>
              <w:spacing w:after="0"/>
              <w:rPr>
                <w:rFonts w:ascii="Times New Roman" w:hAnsi="Times New Roman" w:cs="Times New Roman"/>
                <w:b/>
                <w:bCs/>
                <w:color w:val="auto"/>
                <w:sz w:val="22"/>
                <w:szCs w:val="22"/>
              </w:rPr>
            </w:pPr>
            <w:r w:rsidRPr="002A7B7F">
              <w:rPr>
                <w:rFonts w:ascii="Times New Roman" w:hAnsi="Times New Roman" w:cs="Times New Roman"/>
                <w:b/>
                <w:bCs/>
                <w:color w:val="auto"/>
                <w:sz w:val="22"/>
                <w:szCs w:val="22"/>
              </w:rPr>
              <w:t xml:space="preserve">«___» ____________ </w:t>
            </w:r>
            <w:r w:rsidR="00B57B6C">
              <w:rPr>
                <w:rFonts w:ascii="Times New Roman" w:hAnsi="Times New Roman" w:cs="Times New Roman"/>
                <w:b/>
                <w:bCs/>
                <w:color w:val="auto"/>
                <w:sz w:val="22"/>
                <w:szCs w:val="22"/>
              </w:rPr>
              <w:t>202</w:t>
            </w:r>
            <w:r w:rsidR="00602EAF">
              <w:rPr>
                <w:rFonts w:ascii="Times New Roman" w:hAnsi="Times New Roman" w:cs="Times New Roman"/>
                <w:b/>
                <w:bCs/>
                <w:color w:val="auto"/>
                <w:sz w:val="22"/>
                <w:szCs w:val="22"/>
              </w:rPr>
              <w:t>6</w:t>
            </w:r>
            <w:r w:rsidRPr="002A7B7F">
              <w:rPr>
                <w:rFonts w:ascii="Times New Roman" w:hAnsi="Times New Roman" w:cs="Times New Roman"/>
                <w:b/>
                <w:bCs/>
                <w:color w:val="auto"/>
                <w:sz w:val="22"/>
                <w:szCs w:val="22"/>
              </w:rPr>
              <w:t xml:space="preserve"> г.</w:t>
            </w:r>
          </w:p>
        </w:tc>
        <w:tc>
          <w:tcPr>
            <w:tcW w:w="4394" w:type="dxa"/>
          </w:tcPr>
          <w:p w:rsidR="0066173B" w:rsidRPr="00441B5C" w:rsidRDefault="0066173B" w:rsidP="0066173B">
            <w:pPr>
              <w:pStyle w:val="a6"/>
              <w:spacing w:after="0"/>
              <w:rPr>
                <w:rFonts w:ascii="Times New Roman" w:hAnsi="Times New Roman" w:cs="Times New Roman"/>
                <w:b/>
                <w:color w:val="FF0000"/>
                <w:sz w:val="24"/>
                <w:szCs w:val="24"/>
              </w:rPr>
            </w:pPr>
          </w:p>
          <w:p w:rsidR="0066173B" w:rsidRPr="003621D9" w:rsidRDefault="0066173B" w:rsidP="0066173B">
            <w:pPr>
              <w:pStyle w:val="a6"/>
              <w:spacing w:after="0"/>
              <w:rPr>
                <w:rFonts w:ascii="Times New Roman" w:hAnsi="Times New Roman" w:cs="Times New Roman"/>
                <w:color w:val="auto"/>
                <w:sz w:val="22"/>
                <w:szCs w:val="22"/>
              </w:rPr>
            </w:pPr>
            <w:r w:rsidRPr="003621D9">
              <w:rPr>
                <w:rFonts w:ascii="Times New Roman" w:hAnsi="Times New Roman" w:cs="Times New Roman"/>
                <w:color w:val="auto"/>
                <w:sz w:val="24"/>
                <w:szCs w:val="24"/>
              </w:rPr>
              <w:t>__________________</w:t>
            </w:r>
          </w:p>
          <w:p w:rsidR="0066173B" w:rsidRPr="003621D9" w:rsidRDefault="0066173B" w:rsidP="0066173B">
            <w:pPr>
              <w:pStyle w:val="a6"/>
              <w:spacing w:after="0"/>
              <w:rPr>
                <w:rFonts w:ascii="Times New Roman" w:hAnsi="Times New Roman" w:cs="Times New Roman"/>
                <w:color w:val="auto"/>
                <w:sz w:val="24"/>
                <w:szCs w:val="24"/>
              </w:rPr>
            </w:pPr>
          </w:p>
          <w:p w:rsidR="00561C22" w:rsidRPr="002A7B7F" w:rsidRDefault="0066173B" w:rsidP="0066173B">
            <w:pPr>
              <w:spacing w:after="0"/>
              <w:rPr>
                <w:rFonts w:ascii="Times New Roman" w:hAnsi="Times New Roman" w:cs="Times New Roman"/>
                <w:color w:val="auto"/>
                <w:sz w:val="22"/>
                <w:szCs w:val="22"/>
              </w:rPr>
            </w:pPr>
            <w:r w:rsidRPr="003621D9">
              <w:rPr>
                <w:rFonts w:ascii="Times New Roman" w:hAnsi="Times New Roman" w:cs="Times New Roman"/>
                <w:b/>
                <w:bCs/>
                <w:color w:val="auto"/>
                <w:sz w:val="22"/>
                <w:szCs w:val="22"/>
              </w:rPr>
              <w:t xml:space="preserve"> </w:t>
            </w:r>
            <w:r w:rsidR="005847D5" w:rsidRPr="003621D9">
              <w:rPr>
                <w:rFonts w:ascii="Times New Roman" w:hAnsi="Times New Roman" w:cs="Times New Roman"/>
                <w:b/>
                <w:bCs/>
                <w:color w:val="auto"/>
                <w:sz w:val="22"/>
                <w:szCs w:val="22"/>
              </w:rPr>
              <w:t xml:space="preserve">«___» ____________ </w:t>
            </w:r>
            <w:r w:rsidR="00B57B6C" w:rsidRPr="003621D9">
              <w:rPr>
                <w:rFonts w:ascii="Times New Roman" w:hAnsi="Times New Roman" w:cs="Times New Roman"/>
                <w:b/>
                <w:bCs/>
                <w:color w:val="auto"/>
                <w:sz w:val="22"/>
                <w:szCs w:val="22"/>
              </w:rPr>
              <w:t>202</w:t>
            </w:r>
            <w:r w:rsidR="00602EAF">
              <w:rPr>
                <w:rFonts w:ascii="Times New Roman" w:hAnsi="Times New Roman" w:cs="Times New Roman"/>
                <w:b/>
                <w:bCs/>
                <w:color w:val="auto"/>
                <w:sz w:val="22"/>
                <w:szCs w:val="22"/>
              </w:rPr>
              <w:t>6</w:t>
            </w:r>
            <w:r w:rsidR="005847D5" w:rsidRPr="003621D9">
              <w:rPr>
                <w:rFonts w:ascii="Times New Roman" w:hAnsi="Times New Roman" w:cs="Times New Roman"/>
                <w:b/>
                <w:bCs/>
                <w:color w:val="auto"/>
                <w:sz w:val="22"/>
                <w:szCs w:val="22"/>
              </w:rPr>
              <w:t xml:space="preserve"> г.</w:t>
            </w:r>
          </w:p>
        </w:tc>
      </w:tr>
    </w:tbl>
    <w:p w:rsidR="00561C22" w:rsidRPr="00033CA9" w:rsidRDefault="00561C22" w:rsidP="00561C22">
      <w:pPr>
        <w:tabs>
          <w:tab w:val="left" w:pos="3105"/>
        </w:tabs>
        <w:rPr>
          <w:sz w:val="2"/>
          <w:szCs w:val="2"/>
        </w:rPr>
      </w:pPr>
    </w:p>
    <w:p w:rsidR="00CD00BF" w:rsidRPr="00033CA9" w:rsidRDefault="00CD00BF" w:rsidP="00561C22">
      <w:pPr>
        <w:spacing w:after="0" w:line="228" w:lineRule="auto"/>
        <w:jc w:val="right"/>
        <w:rPr>
          <w:sz w:val="2"/>
          <w:szCs w:val="2"/>
        </w:rPr>
      </w:pPr>
    </w:p>
    <w:sectPr w:rsidR="00CD00BF" w:rsidRPr="00033CA9" w:rsidSect="00804D38">
      <w:footerReference w:type="default" r:id="rId9"/>
      <w:pgSz w:w="11906" w:h="16838"/>
      <w:pgMar w:top="672" w:right="850" w:bottom="1134" w:left="1701" w:header="56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6438" w:rsidRDefault="00E36438" w:rsidP="00804D38">
      <w:pPr>
        <w:spacing w:after="0"/>
      </w:pPr>
      <w:r>
        <w:separator/>
      </w:r>
    </w:p>
  </w:endnote>
  <w:endnote w:type="continuationSeparator" w:id="0">
    <w:p w:rsidR="00E36438" w:rsidRDefault="00E36438" w:rsidP="00804D3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110B" w:rsidRDefault="00D9110B">
    <w:pPr>
      <w:pStyle w:val="ac"/>
      <w:jc w:val="right"/>
    </w:pPr>
    <w:r>
      <w:fldChar w:fldCharType="begin"/>
    </w:r>
    <w:r>
      <w:instrText>PAGE   \* MERGEFORMAT</w:instrText>
    </w:r>
    <w:r>
      <w:fldChar w:fldCharType="separate"/>
    </w:r>
    <w:r w:rsidR="001D6A43">
      <w:rPr>
        <w:noProof/>
      </w:rPr>
      <w:t>6</w:t>
    </w:r>
    <w:r>
      <w:fldChar w:fldCharType="end"/>
    </w:r>
  </w:p>
  <w:p w:rsidR="00D9110B" w:rsidRDefault="00D9110B" w:rsidP="00804D38">
    <w:pPr>
      <w:pStyle w:val="ac"/>
      <w:tabs>
        <w:tab w:val="clear" w:pos="4677"/>
        <w:tab w:val="clear" w:pos="9355"/>
        <w:tab w:val="left" w:pos="2070"/>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6438" w:rsidRDefault="00E36438" w:rsidP="00804D38">
      <w:pPr>
        <w:spacing w:after="0"/>
      </w:pPr>
      <w:r>
        <w:separator/>
      </w:r>
    </w:p>
  </w:footnote>
  <w:footnote w:type="continuationSeparator" w:id="0">
    <w:p w:rsidR="00E36438" w:rsidRDefault="00E36438" w:rsidP="00804D38">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465DF8"/>
    <w:multiLevelType w:val="hybridMultilevel"/>
    <w:tmpl w:val="88BE6E72"/>
    <w:lvl w:ilvl="0" w:tplc="E09C4E60">
      <w:start w:val="1"/>
      <w:numFmt w:val="bullet"/>
      <w:lvlText w:val=""/>
      <w:lvlJc w:val="left"/>
      <w:pPr>
        <w:tabs>
          <w:tab w:val="num" w:pos="1404"/>
        </w:tabs>
        <w:ind w:left="1404"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6CF70BC1"/>
    <w:multiLevelType w:val="multilevel"/>
    <w:tmpl w:val="5BEABA66"/>
    <w:lvl w:ilvl="0">
      <w:start w:val="1"/>
      <w:numFmt w:val="decimal"/>
      <w:pStyle w:val="a"/>
      <w:lvlText w:val="%1."/>
      <w:lvlJc w:val="left"/>
      <w:pPr>
        <w:tabs>
          <w:tab w:val="num" w:pos="432"/>
        </w:tabs>
        <w:ind w:left="432" w:hanging="432"/>
      </w:pPr>
      <w:rPr>
        <w:rFonts w:hint="default"/>
      </w:rPr>
    </w:lvl>
    <w:lvl w:ilvl="1">
      <w:start w:val="1"/>
      <w:numFmt w:val="decimal"/>
      <w:lvlText w:val="%1.%2"/>
      <w:lvlJc w:val="left"/>
      <w:pPr>
        <w:tabs>
          <w:tab w:val="num" w:pos="936"/>
        </w:tabs>
        <w:ind w:left="936" w:hanging="576"/>
      </w:pPr>
      <w:rPr>
        <w:rFonts w:hint="default"/>
      </w:rPr>
    </w:lvl>
    <w:lvl w:ilvl="2">
      <w:start w:val="1"/>
      <w:numFmt w:val="decimal"/>
      <w:pStyle w:val="3"/>
      <w:lvlText w:val="%1.%2.%3"/>
      <w:lvlJc w:val="left"/>
      <w:pPr>
        <w:tabs>
          <w:tab w:val="num" w:pos="1307"/>
        </w:tabs>
        <w:ind w:left="108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1"/>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613A7"/>
    <w:rsid w:val="000322D3"/>
    <w:rsid w:val="00033341"/>
    <w:rsid w:val="00033CA9"/>
    <w:rsid w:val="00036078"/>
    <w:rsid w:val="0004146F"/>
    <w:rsid w:val="000646F6"/>
    <w:rsid w:val="00070935"/>
    <w:rsid w:val="00073E84"/>
    <w:rsid w:val="000804D4"/>
    <w:rsid w:val="00084379"/>
    <w:rsid w:val="00092D49"/>
    <w:rsid w:val="00093856"/>
    <w:rsid w:val="000B400E"/>
    <w:rsid w:val="000D23F4"/>
    <w:rsid w:val="000D445A"/>
    <w:rsid w:val="000D462E"/>
    <w:rsid w:val="000D58C4"/>
    <w:rsid w:val="000E1716"/>
    <w:rsid w:val="000F2DD5"/>
    <w:rsid w:val="001101D7"/>
    <w:rsid w:val="001115E4"/>
    <w:rsid w:val="00112914"/>
    <w:rsid w:val="00115F06"/>
    <w:rsid w:val="00136BAB"/>
    <w:rsid w:val="00146B20"/>
    <w:rsid w:val="00147A10"/>
    <w:rsid w:val="00150B1D"/>
    <w:rsid w:val="0015292E"/>
    <w:rsid w:val="0015587F"/>
    <w:rsid w:val="001575AA"/>
    <w:rsid w:val="001608DF"/>
    <w:rsid w:val="0016436F"/>
    <w:rsid w:val="00174344"/>
    <w:rsid w:val="00183F56"/>
    <w:rsid w:val="001849F6"/>
    <w:rsid w:val="001A122A"/>
    <w:rsid w:val="001A47EA"/>
    <w:rsid w:val="001B0212"/>
    <w:rsid w:val="001B226D"/>
    <w:rsid w:val="001B7DB1"/>
    <w:rsid w:val="001D5253"/>
    <w:rsid w:val="001D6A43"/>
    <w:rsid w:val="002015E7"/>
    <w:rsid w:val="002164EB"/>
    <w:rsid w:val="002326D0"/>
    <w:rsid w:val="0024161F"/>
    <w:rsid w:val="002435C0"/>
    <w:rsid w:val="002553E4"/>
    <w:rsid w:val="00260FA1"/>
    <w:rsid w:val="00274FEC"/>
    <w:rsid w:val="0028473D"/>
    <w:rsid w:val="00291A12"/>
    <w:rsid w:val="00293E99"/>
    <w:rsid w:val="00294FB6"/>
    <w:rsid w:val="002A7B7F"/>
    <w:rsid w:val="002B0DCA"/>
    <w:rsid w:val="002B7C39"/>
    <w:rsid w:val="002C0DC0"/>
    <w:rsid w:val="002D3316"/>
    <w:rsid w:val="002D39AC"/>
    <w:rsid w:val="002F0713"/>
    <w:rsid w:val="002F4EB7"/>
    <w:rsid w:val="00300CC9"/>
    <w:rsid w:val="00302410"/>
    <w:rsid w:val="003032C9"/>
    <w:rsid w:val="00304A85"/>
    <w:rsid w:val="00321285"/>
    <w:rsid w:val="003413DA"/>
    <w:rsid w:val="00341F5D"/>
    <w:rsid w:val="00347236"/>
    <w:rsid w:val="00350C53"/>
    <w:rsid w:val="003541A6"/>
    <w:rsid w:val="0035707E"/>
    <w:rsid w:val="003621D9"/>
    <w:rsid w:val="00364349"/>
    <w:rsid w:val="00364626"/>
    <w:rsid w:val="00364CB0"/>
    <w:rsid w:val="00370E09"/>
    <w:rsid w:val="0037280F"/>
    <w:rsid w:val="003739B8"/>
    <w:rsid w:val="00375CA6"/>
    <w:rsid w:val="003840CC"/>
    <w:rsid w:val="00386E41"/>
    <w:rsid w:val="00397D97"/>
    <w:rsid w:val="003A21B1"/>
    <w:rsid w:val="003A7B43"/>
    <w:rsid w:val="003B2345"/>
    <w:rsid w:val="003B4E78"/>
    <w:rsid w:val="003C0339"/>
    <w:rsid w:val="003C761C"/>
    <w:rsid w:val="003D1156"/>
    <w:rsid w:val="003F4E17"/>
    <w:rsid w:val="003F72A4"/>
    <w:rsid w:val="004006A8"/>
    <w:rsid w:val="004115AD"/>
    <w:rsid w:val="00432257"/>
    <w:rsid w:val="0043565F"/>
    <w:rsid w:val="00441B5C"/>
    <w:rsid w:val="00445F76"/>
    <w:rsid w:val="00450A1D"/>
    <w:rsid w:val="00451112"/>
    <w:rsid w:val="0047262F"/>
    <w:rsid w:val="00473449"/>
    <w:rsid w:val="0048793E"/>
    <w:rsid w:val="00487FC2"/>
    <w:rsid w:val="00493950"/>
    <w:rsid w:val="00494091"/>
    <w:rsid w:val="004B1E1D"/>
    <w:rsid w:val="004B5786"/>
    <w:rsid w:val="004B72C7"/>
    <w:rsid w:val="004C2382"/>
    <w:rsid w:val="004C58D2"/>
    <w:rsid w:val="004C5DAA"/>
    <w:rsid w:val="004C70D4"/>
    <w:rsid w:val="004E2970"/>
    <w:rsid w:val="004E7089"/>
    <w:rsid w:val="004F0353"/>
    <w:rsid w:val="004F0CB0"/>
    <w:rsid w:val="004F2CFC"/>
    <w:rsid w:val="004F3B29"/>
    <w:rsid w:val="00501C69"/>
    <w:rsid w:val="00506A30"/>
    <w:rsid w:val="00516334"/>
    <w:rsid w:val="00536D33"/>
    <w:rsid w:val="00541006"/>
    <w:rsid w:val="005446C1"/>
    <w:rsid w:val="0054489C"/>
    <w:rsid w:val="005459BD"/>
    <w:rsid w:val="00555CF6"/>
    <w:rsid w:val="00557C71"/>
    <w:rsid w:val="00561230"/>
    <w:rsid w:val="00561C22"/>
    <w:rsid w:val="005847D5"/>
    <w:rsid w:val="00597E26"/>
    <w:rsid w:val="005A3732"/>
    <w:rsid w:val="005B242D"/>
    <w:rsid w:val="005B5135"/>
    <w:rsid w:val="005B64EF"/>
    <w:rsid w:val="005C3D42"/>
    <w:rsid w:val="005C50C3"/>
    <w:rsid w:val="005C5FEE"/>
    <w:rsid w:val="005C618C"/>
    <w:rsid w:val="005D03F3"/>
    <w:rsid w:val="005D1F7B"/>
    <w:rsid w:val="005D4914"/>
    <w:rsid w:val="005D7CE0"/>
    <w:rsid w:val="005F77A2"/>
    <w:rsid w:val="00602EAF"/>
    <w:rsid w:val="00604646"/>
    <w:rsid w:val="00606403"/>
    <w:rsid w:val="00625DC2"/>
    <w:rsid w:val="0063698F"/>
    <w:rsid w:val="0064050F"/>
    <w:rsid w:val="006420B8"/>
    <w:rsid w:val="00645968"/>
    <w:rsid w:val="00645CE2"/>
    <w:rsid w:val="006515B5"/>
    <w:rsid w:val="0065309B"/>
    <w:rsid w:val="00653E05"/>
    <w:rsid w:val="0066173B"/>
    <w:rsid w:val="006621F6"/>
    <w:rsid w:val="006711E1"/>
    <w:rsid w:val="00671257"/>
    <w:rsid w:val="00676FC0"/>
    <w:rsid w:val="00696307"/>
    <w:rsid w:val="00697B2A"/>
    <w:rsid w:val="006B2388"/>
    <w:rsid w:val="006C3733"/>
    <w:rsid w:val="006D32DE"/>
    <w:rsid w:val="006D56B5"/>
    <w:rsid w:val="006E1761"/>
    <w:rsid w:val="006E4ED8"/>
    <w:rsid w:val="006E77DF"/>
    <w:rsid w:val="006E78CE"/>
    <w:rsid w:val="00702920"/>
    <w:rsid w:val="0070501D"/>
    <w:rsid w:val="00705586"/>
    <w:rsid w:val="00722CED"/>
    <w:rsid w:val="007261A6"/>
    <w:rsid w:val="00754CED"/>
    <w:rsid w:val="00761935"/>
    <w:rsid w:val="00776134"/>
    <w:rsid w:val="007A3E8C"/>
    <w:rsid w:val="007A45D7"/>
    <w:rsid w:val="007A5F9E"/>
    <w:rsid w:val="007B1AEC"/>
    <w:rsid w:val="007B6205"/>
    <w:rsid w:val="007B7DEE"/>
    <w:rsid w:val="007C00B1"/>
    <w:rsid w:val="007C2BB8"/>
    <w:rsid w:val="007E2020"/>
    <w:rsid w:val="007E6929"/>
    <w:rsid w:val="00804D38"/>
    <w:rsid w:val="00805776"/>
    <w:rsid w:val="00806D11"/>
    <w:rsid w:val="00820900"/>
    <w:rsid w:val="00824735"/>
    <w:rsid w:val="00825B0B"/>
    <w:rsid w:val="00840DF7"/>
    <w:rsid w:val="00862D14"/>
    <w:rsid w:val="00866C1C"/>
    <w:rsid w:val="00873CD6"/>
    <w:rsid w:val="00881F83"/>
    <w:rsid w:val="00890825"/>
    <w:rsid w:val="008977CD"/>
    <w:rsid w:val="008978A5"/>
    <w:rsid w:val="008A1B93"/>
    <w:rsid w:val="008B082F"/>
    <w:rsid w:val="008C15D3"/>
    <w:rsid w:val="008C661F"/>
    <w:rsid w:val="008D56B4"/>
    <w:rsid w:val="008D73AA"/>
    <w:rsid w:val="008E3649"/>
    <w:rsid w:val="008E7C9C"/>
    <w:rsid w:val="008F1366"/>
    <w:rsid w:val="008F24AA"/>
    <w:rsid w:val="008F265D"/>
    <w:rsid w:val="008F4FC0"/>
    <w:rsid w:val="008F6EB6"/>
    <w:rsid w:val="00902805"/>
    <w:rsid w:val="00902B73"/>
    <w:rsid w:val="009044C0"/>
    <w:rsid w:val="009059C0"/>
    <w:rsid w:val="00907978"/>
    <w:rsid w:val="00914A64"/>
    <w:rsid w:val="00915D50"/>
    <w:rsid w:val="00923288"/>
    <w:rsid w:val="00924F86"/>
    <w:rsid w:val="00927894"/>
    <w:rsid w:val="00944BA8"/>
    <w:rsid w:val="009554C3"/>
    <w:rsid w:val="009660F9"/>
    <w:rsid w:val="00967ECE"/>
    <w:rsid w:val="009841CD"/>
    <w:rsid w:val="009A1FD8"/>
    <w:rsid w:val="009A4643"/>
    <w:rsid w:val="009B089B"/>
    <w:rsid w:val="009B1E7A"/>
    <w:rsid w:val="009B3443"/>
    <w:rsid w:val="009C27BA"/>
    <w:rsid w:val="009D17A7"/>
    <w:rsid w:val="009D6703"/>
    <w:rsid w:val="009D7BC3"/>
    <w:rsid w:val="009E09B7"/>
    <w:rsid w:val="009E20C7"/>
    <w:rsid w:val="009E5D35"/>
    <w:rsid w:val="009F11D8"/>
    <w:rsid w:val="009F407A"/>
    <w:rsid w:val="009F4B40"/>
    <w:rsid w:val="009F69EF"/>
    <w:rsid w:val="00A138BF"/>
    <w:rsid w:val="00A14A1C"/>
    <w:rsid w:val="00A157F0"/>
    <w:rsid w:val="00A170D5"/>
    <w:rsid w:val="00A25C7E"/>
    <w:rsid w:val="00A31322"/>
    <w:rsid w:val="00A3167E"/>
    <w:rsid w:val="00A32D5C"/>
    <w:rsid w:val="00A35C3C"/>
    <w:rsid w:val="00A360E7"/>
    <w:rsid w:val="00A443ED"/>
    <w:rsid w:val="00A47BCD"/>
    <w:rsid w:val="00A64B17"/>
    <w:rsid w:val="00A7132B"/>
    <w:rsid w:val="00A86D68"/>
    <w:rsid w:val="00A90D76"/>
    <w:rsid w:val="00AA223C"/>
    <w:rsid w:val="00AB574E"/>
    <w:rsid w:val="00AC0127"/>
    <w:rsid w:val="00AD01CF"/>
    <w:rsid w:val="00AD5A14"/>
    <w:rsid w:val="00AF53CD"/>
    <w:rsid w:val="00B04887"/>
    <w:rsid w:val="00B04948"/>
    <w:rsid w:val="00B049D0"/>
    <w:rsid w:val="00B066F5"/>
    <w:rsid w:val="00B14B47"/>
    <w:rsid w:val="00B17A30"/>
    <w:rsid w:val="00B3215E"/>
    <w:rsid w:val="00B332AA"/>
    <w:rsid w:val="00B36787"/>
    <w:rsid w:val="00B40A90"/>
    <w:rsid w:val="00B433E2"/>
    <w:rsid w:val="00B545FC"/>
    <w:rsid w:val="00B54CF5"/>
    <w:rsid w:val="00B57B6C"/>
    <w:rsid w:val="00B65880"/>
    <w:rsid w:val="00B6774A"/>
    <w:rsid w:val="00B74B4A"/>
    <w:rsid w:val="00B77B77"/>
    <w:rsid w:val="00B80698"/>
    <w:rsid w:val="00B82932"/>
    <w:rsid w:val="00B84EA9"/>
    <w:rsid w:val="00B85E65"/>
    <w:rsid w:val="00B902AC"/>
    <w:rsid w:val="00B94E5A"/>
    <w:rsid w:val="00B9799B"/>
    <w:rsid w:val="00BA78B1"/>
    <w:rsid w:val="00BB0092"/>
    <w:rsid w:val="00BB217C"/>
    <w:rsid w:val="00BB245D"/>
    <w:rsid w:val="00BB5A01"/>
    <w:rsid w:val="00BC40C4"/>
    <w:rsid w:val="00BF1115"/>
    <w:rsid w:val="00BF320D"/>
    <w:rsid w:val="00BF5C8F"/>
    <w:rsid w:val="00C0132E"/>
    <w:rsid w:val="00C112B3"/>
    <w:rsid w:val="00C11374"/>
    <w:rsid w:val="00C1214A"/>
    <w:rsid w:val="00C149CE"/>
    <w:rsid w:val="00C17A9B"/>
    <w:rsid w:val="00C2158F"/>
    <w:rsid w:val="00C24233"/>
    <w:rsid w:val="00C27DF0"/>
    <w:rsid w:val="00C30FBF"/>
    <w:rsid w:val="00C36B43"/>
    <w:rsid w:val="00C37382"/>
    <w:rsid w:val="00C41954"/>
    <w:rsid w:val="00C528FA"/>
    <w:rsid w:val="00C55021"/>
    <w:rsid w:val="00C60327"/>
    <w:rsid w:val="00C609FB"/>
    <w:rsid w:val="00C613A7"/>
    <w:rsid w:val="00C70209"/>
    <w:rsid w:val="00C720C8"/>
    <w:rsid w:val="00C73E01"/>
    <w:rsid w:val="00C81126"/>
    <w:rsid w:val="00C835A5"/>
    <w:rsid w:val="00C85270"/>
    <w:rsid w:val="00C912EB"/>
    <w:rsid w:val="00C97CFE"/>
    <w:rsid w:val="00CB0E9B"/>
    <w:rsid w:val="00CB1E1A"/>
    <w:rsid w:val="00CB30B6"/>
    <w:rsid w:val="00CB7969"/>
    <w:rsid w:val="00CD00BF"/>
    <w:rsid w:val="00CD680D"/>
    <w:rsid w:val="00CE7B23"/>
    <w:rsid w:val="00CF598A"/>
    <w:rsid w:val="00D05068"/>
    <w:rsid w:val="00D12E5D"/>
    <w:rsid w:val="00D2049F"/>
    <w:rsid w:val="00D21542"/>
    <w:rsid w:val="00D31E63"/>
    <w:rsid w:val="00D32D35"/>
    <w:rsid w:val="00D3653F"/>
    <w:rsid w:val="00D36DE7"/>
    <w:rsid w:val="00D45068"/>
    <w:rsid w:val="00D46E91"/>
    <w:rsid w:val="00D777F6"/>
    <w:rsid w:val="00D9110B"/>
    <w:rsid w:val="00D91330"/>
    <w:rsid w:val="00D9215D"/>
    <w:rsid w:val="00D96387"/>
    <w:rsid w:val="00D97025"/>
    <w:rsid w:val="00D974B7"/>
    <w:rsid w:val="00D977F8"/>
    <w:rsid w:val="00DA07B0"/>
    <w:rsid w:val="00DA209A"/>
    <w:rsid w:val="00DA20DE"/>
    <w:rsid w:val="00DC07CF"/>
    <w:rsid w:val="00DC124A"/>
    <w:rsid w:val="00DC2142"/>
    <w:rsid w:val="00DE631C"/>
    <w:rsid w:val="00DF28B4"/>
    <w:rsid w:val="00E02CBE"/>
    <w:rsid w:val="00E04B39"/>
    <w:rsid w:val="00E13818"/>
    <w:rsid w:val="00E1457E"/>
    <w:rsid w:val="00E30801"/>
    <w:rsid w:val="00E3568A"/>
    <w:rsid w:val="00E36438"/>
    <w:rsid w:val="00E365B5"/>
    <w:rsid w:val="00E41F0E"/>
    <w:rsid w:val="00E42E14"/>
    <w:rsid w:val="00E523E8"/>
    <w:rsid w:val="00E5316B"/>
    <w:rsid w:val="00E57FC6"/>
    <w:rsid w:val="00E63E97"/>
    <w:rsid w:val="00E76ED4"/>
    <w:rsid w:val="00E871A6"/>
    <w:rsid w:val="00EA10F1"/>
    <w:rsid w:val="00EE7776"/>
    <w:rsid w:val="00EF03BC"/>
    <w:rsid w:val="00EF1996"/>
    <w:rsid w:val="00EF4E04"/>
    <w:rsid w:val="00F21551"/>
    <w:rsid w:val="00F2722A"/>
    <w:rsid w:val="00F366D3"/>
    <w:rsid w:val="00F375EC"/>
    <w:rsid w:val="00F3764D"/>
    <w:rsid w:val="00F41DD6"/>
    <w:rsid w:val="00F43E21"/>
    <w:rsid w:val="00F50C15"/>
    <w:rsid w:val="00F54F75"/>
    <w:rsid w:val="00F605D6"/>
    <w:rsid w:val="00F6646E"/>
    <w:rsid w:val="00F66D60"/>
    <w:rsid w:val="00F7215F"/>
    <w:rsid w:val="00F73F46"/>
    <w:rsid w:val="00F74AFC"/>
    <w:rsid w:val="00F77C86"/>
    <w:rsid w:val="00F832DE"/>
    <w:rsid w:val="00F9696C"/>
    <w:rsid w:val="00FA16AC"/>
    <w:rsid w:val="00FA7465"/>
    <w:rsid w:val="00FB245A"/>
    <w:rsid w:val="00FC2497"/>
    <w:rsid w:val="00FD10AB"/>
    <w:rsid w:val="00FF11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6420B8"/>
    <w:pPr>
      <w:spacing w:after="60"/>
      <w:jc w:val="both"/>
    </w:pPr>
    <w:rPr>
      <w:rFonts w:ascii="Arial" w:eastAsia="Times New Roman" w:hAnsi="Arial" w:cs="Arial"/>
      <w:color w:val="333333"/>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Indent"/>
    <w:basedOn w:val="a0"/>
    <w:link w:val="a5"/>
    <w:rsid w:val="00C613A7"/>
    <w:pPr>
      <w:spacing w:before="60" w:after="0"/>
      <w:ind w:firstLine="851"/>
    </w:pPr>
  </w:style>
  <w:style w:type="character" w:customStyle="1" w:styleId="a5">
    <w:name w:val="Основной текст с отступом Знак"/>
    <w:link w:val="a4"/>
    <w:rsid w:val="00C613A7"/>
    <w:rPr>
      <w:rFonts w:ascii="Arial" w:eastAsia="Times New Roman" w:hAnsi="Arial" w:cs="Arial"/>
      <w:color w:val="333333"/>
      <w:sz w:val="20"/>
      <w:szCs w:val="20"/>
      <w:lang w:eastAsia="ru-RU"/>
    </w:rPr>
  </w:style>
  <w:style w:type="paragraph" w:styleId="a6">
    <w:name w:val="Body Text"/>
    <w:aliases w:val="Знак1, Знак1,body text,Основной текст Знак Знак"/>
    <w:basedOn w:val="a0"/>
    <w:link w:val="1"/>
    <w:rsid w:val="00C613A7"/>
    <w:pPr>
      <w:spacing w:after="120"/>
    </w:pPr>
  </w:style>
  <w:style w:type="character" w:customStyle="1" w:styleId="a7">
    <w:name w:val="Основной текст Знак"/>
    <w:uiPriority w:val="99"/>
    <w:semiHidden/>
    <w:rsid w:val="00C613A7"/>
    <w:rPr>
      <w:rFonts w:ascii="Arial" w:eastAsia="Times New Roman" w:hAnsi="Arial" w:cs="Arial"/>
      <w:color w:val="333333"/>
      <w:sz w:val="20"/>
      <w:szCs w:val="20"/>
      <w:lang w:eastAsia="ru-RU"/>
    </w:rPr>
  </w:style>
  <w:style w:type="character" w:customStyle="1" w:styleId="1">
    <w:name w:val="Основной текст Знак1"/>
    <w:aliases w:val="Знак1 Знак, Знак1 Знак,body text Знак,Основной текст Знак Знак Знак"/>
    <w:link w:val="a6"/>
    <w:rsid w:val="00C613A7"/>
    <w:rPr>
      <w:rFonts w:ascii="Arial" w:eastAsia="Times New Roman" w:hAnsi="Arial" w:cs="Arial"/>
      <w:color w:val="333333"/>
      <w:sz w:val="20"/>
      <w:szCs w:val="20"/>
      <w:lang w:eastAsia="ru-RU"/>
    </w:rPr>
  </w:style>
  <w:style w:type="paragraph" w:customStyle="1" w:styleId="2">
    <w:name w:val="Стиль2"/>
    <w:basedOn w:val="20"/>
    <w:rsid w:val="00C613A7"/>
    <w:pPr>
      <w:keepNext/>
      <w:keepLines/>
      <w:widowControl w:val="0"/>
      <w:numPr>
        <w:ilvl w:val="1"/>
      </w:numPr>
      <w:suppressLineNumbers/>
      <w:tabs>
        <w:tab w:val="num" w:pos="360"/>
        <w:tab w:val="num" w:pos="432"/>
      </w:tabs>
      <w:suppressAutoHyphens/>
      <w:ind w:left="432" w:hanging="432"/>
      <w:contextualSpacing w:val="0"/>
    </w:pPr>
    <w:rPr>
      <w:b/>
    </w:rPr>
  </w:style>
  <w:style w:type="paragraph" w:customStyle="1" w:styleId="3">
    <w:name w:val="Стиль3"/>
    <w:basedOn w:val="21"/>
    <w:rsid w:val="00C613A7"/>
    <w:pPr>
      <w:widowControl w:val="0"/>
      <w:numPr>
        <w:ilvl w:val="2"/>
        <w:numId w:val="1"/>
      </w:numPr>
      <w:tabs>
        <w:tab w:val="clear" w:pos="1307"/>
        <w:tab w:val="num" w:pos="360"/>
      </w:tabs>
      <w:adjustRightInd w:val="0"/>
      <w:spacing w:after="0" w:line="240" w:lineRule="auto"/>
      <w:ind w:left="283"/>
      <w:textAlignment w:val="baseline"/>
    </w:pPr>
  </w:style>
  <w:style w:type="paragraph" w:customStyle="1" w:styleId="a">
    <w:name w:val="Пункт"/>
    <w:basedOn w:val="a0"/>
    <w:rsid w:val="00C613A7"/>
    <w:pPr>
      <w:numPr>
        <w:numId w:val="1"/>
      </w:numPr>
      <w:spacing w:after="0"/>
    </w:pPr>
    <w:rPr>
      <w:rFonts w:ascii="Times New Roman" w:hAnsi="Times New Roman" w:cs="Times New Roman"/>
      <w:color w:val="auto"/>
      <w:sz w:val="24"/>
      <w:szCs w:val="28"/>
      <w:lang w:eastAsia="ar-SA"/>
    </w:rPr>
  </w:style>
  <w:style w:type="paragraph" w:styleId="30">
    <w:name w:val="Body Text 3"/>
    <w:basedOn w:val="a0"/>
    <w:link w:val="31"/>
    <w:rsid w:val="00C613A7"/>
    <w:pPr>
      <w:spacing w:after="0"/>
    </w:pPr>
    <w:rPr>
      <w:rFonts w:ascii="Times New Roman" w:hAnsi="Times New Roman" w:cs="Times New Roman"/>
      <w:color w:val="000000"/>
      <w:sz w:val="19"/>
      <w:szCs w:val="19"/>
    </w:rPr>
  </w:style>
  <w:style w:type="character" w:customStyle="1" w:styleId="31">
    <w:name w:val="Основной текст 3 Знак"/>
    <w:link w:val="30"/>
    <w:rsid w:val="00C613A7"/>
    <w:rPr>
      <w:rFonts w:ascii="Times New Roman" w:eastAsia="Times New Roman" w:hAnsi="Times New Roman" w:cs="Times New Roman"/>
      <w:color w:val="000000"/>
      <w:sz w:val="19"/>
      <w:szCs w:val="19"/>
      <w:lang w:eastAsia="ru-RU"/>
    </w:rPr>
  </w:style>
  <w:style w:type="paragraph" w:styleId="20">
    <w:name w:val="List Number 2"/>
    <w:basedOn w:val="a0"/>
    <w:uiPriority w:val="99"/>
    <w:semiHidden/>
    <w:unhideWhenUsed/>
    <w:rsid w:val="00C613A7"/>
    <w:pPr>
      <w:tabs>
        <w:tab w:val="num" w:pos="432"/>
      </w:tabs>
      <w:ind w:left="432" w:hanging="432"/>
      <w:contextualSpacing/>
    </w:pPr>
  </w:style>
  <w:style w:type="paragraph" w:styleId="21">
    <w:name w:val="Body Text Indent 2"/>
    <w:basedOn w:val="a0"/>
    <w:link w:val="22"/>
    <w:uiPriority w:val="99"/>
    <w:semiHidden/>
    <w:unhideWhenUsed/>
    <w:rsid w:val="00C613A7"/>
    <w:pPr>
      <w:spacing w:after="120" w:line="480" w:lineRule="auto"/>
      <w:ind w:left="283"/>
    </w:pPr>
  </w:style>
  <w:style w:type="character" w:customStyle="1" w:styleId="22">
    <w:name w:val="Основной текст с отступом 2 Знак"/>
    <w:link w:val="21"/>
    <w:uiPriority w:val="99"/>
    <w:semiHidden/>
    <w:rsid w:val="00C613A7"/>
    <w:rPr>
      <w:rFonts w:ascii="Arial" w:eastAsia="Times New Roman" w:hAnsi="Arial" w:cs="Arial"/>
      <w:color w:val="333333"/>
      <w:sz w:val="20"/>
      <w:szCs w:val="20"/>
      <w:lang w:eastAsia="ru-RU"/>
    </w:rPr>
  </w:style>
  <w:style w:type="paragraph" w:styleId="a8">
    <w:name w:val="Balloon Text"/>
    <w:basedOn w:val="a0"/>
    <w:link w:val="a9"/>
    <w:uiPriority w:val="99"/>
    <w:semiHidden/>
    <w:unhideWhenUsed/>
    <w:rsid w:val="00274FEC"/>
    <w:pPr>
      <w:spacing w:after="0"/>
    </w:pPr>
    <w:rPr>
      <w:rFonts w:ascii="Tahoma" w:hAnsi="Tahoma" w:cs="Tahoma"/>
      <w:sz w:val="16"/>
      <w:szCs w:val="16"/>
    </w:rPr>
  </w:style>
  <w:style w:type="character" w:customStyle="1" w:styleId="a9">
    <w:name w:val="Текст выноски Знак"/>
    <w:link w:val="a8"/>
    <w:uiPriority w:val="99"/>
    <w:semiHidden/>
    <w:rsid w:val="00274FEC"/>
    <w:rPr>
      <w:rFonts w:ascii="Tahoma" w:eastAsia="Times New Roman" w:hAnsi="Tahoma" w:cs="Tahoma"/>
      <w:color w:val="333333"/>
      <w:sz w:val="16"/>
      <w:szCs w:val="16"/>
    </w:rPr>
  </w:style>
  <w:style w:type="paragraph" w:customStyle="1" w:styleId="Style29">
    <w:name w:val="Style29"/>
    <w:basedOn w:val="a0"/>
    <w:rsid w:val="00CD00BF"/>
    <w:pPr>
      <w:widowControl w:val="0"/>
      <w:autoSpaceDE w:val="0"/>
      <w:autoSpaceDN w:val="0"/>
      <w:adjustRightInd w:val="0"/>
      <w:spacing w:before="154" w:after="0"/>
      <w:jc w:val="left"/>
    </w:pPr>
    <w:rPr>
      <w:rFonts w:cs="Times New Roman"/>
      <w:color w:val="auto"/>
      <w:sz w:val="24"/>
      <w:szCs w:val="24"/>
    </w:rPr>
  </w:style>
  <w:style w:type="paragraph" w:styleId="aa">
    <w:name w:val="header"/>
    <w:basedOn w:val="a0"/>
    <w:link w:val="ab"/>
    <w:uiPriority w:val="99"/>
    <w:unhideWhenUsed/>
    <w:rsid w:val="00804D38"/>
    <w:pPr>
      <w:tabs>
        <w:tab w:val="center" w:pos="4677"/>
        <w:tab w:val="right" w:pos="9355"/>
      </w:tabs>
    </w:pPr>
  </w:style>
  <w:style w:type="character" w:customStyle="1" w:styleId="ab">
    <w:name w:val="Верхний колонтитул Знак"/>
    <w:link w:val="aa"/>
    <w:uiPriority w:val="99"/>
    <w:rsid w:val="00804D38"/>
    <w:rPr>
      <w:rFonts w:ascii="Arial" w:eastAsia="Times New Roman" w:hAnsi="Arial" w:cs="Arial"/>
      <w:color w:val="333333"/>
    </w:rPr>
  </w:style>
  <w:style w:type="paragraph" w:styleId="ac">
    <w:name w:val="footer"/>
    <w:basedOn w:val="a0"/>
    <w:link w:val="ad"/>
    <w:uiPriority w:val="99"/>
    <w:unhideWhenUsed/>
    <w:rsid w:val="00804D38"/>
    <w:pPr>
      <w:tabs>
        <w:tab w:val="center" w:pos="4677"/>
        <w:tab w:val="right" w:pos="9355"/>
      </w:tabs>
    </w:pPr>
  </w:style>
  <w:style w:type="character" w:customStyle="1" w:styleId="ad">
    <w:name w:val="Нижний колонтитул Знак"/>
    <w:link w:val="ac"/>
    <w:uiPriority w:val="99"/>
    <w:rsid w:val="00804D38"/>
    <w:rPr>
      <w:rFonts w:ascii="Arial" w:eastAsia="Times New Roman" w:hAnsi="Arial" w:cs="Arial"/>
      <w:color w:val="333333"/>
    </w:rPr>
  </w:style>
  <w:style w:type="character" w:customStyle="1" w:styleId="FontStyle21">
    <w:name w:val="Font Style21"/>
    <w:uiPriority w:val="99"/>
    <w:rsid w:val="0043565F"/>
    <w:rPr>
      <w:rFonts w:ascii="Calibri" w:hAnsi="Calibri" w:cs="Calibri"/>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74174">
      <w:bodyDiv w:val="1"/>
      <w:marLeft w:val="0"/>
      <w:marRight w:val="0"/>
      <w:marTop w:val="0"/>
      <w:marBottom w:val="0"/>
      <w:divBdr>
        <w:top w:val="none" w:sz="0" w:space="0" w:color="auto"/>
        <w:left w:val="none" w:sz="0" w:space="0" w:color="auto"/>
        <w:bottom w:val="none" w:sz="0" w:space="0" w:color="auto"/>
        <w:right w:val="none" w:sz="0" w:space="0" w:color="auto"/>
      </w:divBdr>
    </w:div>
    <w:div w:id="75832108">
      <w:bodyDiv w:val="1"/>
      <w:marLeft w:val="0"/>
      <w:marRight w:val="0"/>
      <w:marTop w:val="0"/>
      <w:marBottom w:val="0"/>
      <w:divBdr>
        <w:top w:val="none" w:sz="0" w:space="0" w:color="auto"/>
        <w:left w:val="none" w:sz="0" w:space="0" w:color="auto"/>
        <w:bottom w:val="none" w:sz="0" w:space="0" w:color="auto"/>
        <w:right w:val="none" w:sz="0" w:space="0" w:color="auto"/>
      </w:divBdr>
    </w:div>
    <w:div w:id="245654158">
      <w:bodyDiv w:val="1"/>
      <w:marLeft w:val="0"/>
      <w:marRight w:val="0"/>
      <w:marTop w:val="0"/>
      <w:marBottom w:val="0"/>
      <w:divBdr>
        <w:top w:val="none" w:sz="0" w:space="0" w:color="auto"/>
        <w:left w:val="none" w:sz="0" w:space="0" w:color="auto"/>
        <w:bottom w:val="none" w:sz="0" w:space="0" w:color="auto"/>
        <w:right w:val="none" w:sz="0" w:space="0" w:color="auto"/>
      </w:divBdr>
    </w:div>
    <w:div w:id="338317244">
      <w:bodyDiv w:val="1"/>
      <w:marLeft w:val="0"/>
      <w:marRight w:val="0"/>
      <w:marTop w:val="0"/>
      <w:marBottom w:val="0"/>
      <w:divBdr>
        <w:top w:val="none" w:sz="0" w:space="0" w:color="auto"/>
        <w:left w:val="none" w:sz="0" w:space="0" w:color="auto"/>
        <w:bottom w:val="none" w:sz="0" w:space="0" w:color="auto"/>
        <w:right w:val="none" w:sz="0" w:space="0" w:color="auto"/>
      </w:divBdr>
    </w:div>
    <w:div w:id="461384340">
      <w:bodyDiv w:val="1"/>
      <w:marLeft w:val="0"/>
      <w:marRight w:val="0"/>
      <w:marTop w:val="0"/>
      <w:marBottom w:val="0"/>
      <w:divBdr>
        <w:top w:val="none" w:sz="0" w:space="0" w:color="auto"/>
        <w:left w:val="none" w:sz="0" w:space="0" w:color="auto"/>
        <w:bottom w:val="none" w:sz="0" w:space="0" w:color="auto"/>
        <w:right w:val="none" w:sz="0" w:space="0" w:color="auto"/>
      </w:divBdr>
    </w:div>
    <w:div w:id="669983539">
      <w:bodyDiv w:val="1"/>
      <w:marLeft w:val="0"/>
      <w:marRight w:val="0"/>
      <w:marTop w:val="0"/>
      <w:marBottom w:val="0"/>
      <w:divBdr>
        <w:top w:val="none" w:sz="0" w:space="0" w:color="auto"/>
        <w:left w:val="none" w:sz="0" w:space="0" w:color="auto"/>
        <w:bottom w:val="none" w:sz="0" w:space="0" w:color="auto"/>
        <w:right w:val="none" w:sz="0" w:space="0" w:color="auto"/>
      </w:divBdr>
    </w:div>
    <w:div w:id="838426371">
      <w:bodyDiv w:val="1"/>
      <w:marLeft w:val="0"/>
      <w:marRight w:val="0"/>
      <w:marTop w:val="0"/>
      <w:marBottom w:val="0"/>
      <w:divBdr>
        <w:top w:val="none" w:sz="0" w:space="0" w:color="auto"/>
        <w:left w:val="none" w:sz="0" w:space="0" w:color="auto"/>
        <w:bottom w:val="none" w:sz="0" w:space="0" w:color="auto"/>
        <w:right w:val="none" w:sz="0" w:space="0" w:color="auto"/>
      </w:divBdr>
    </w:div>
    <w:div w:id="919871676">
      <w:bodyDiv w:val="1"/>
      <w:marLeft w:val="0"/>
      <w:marRight w:val="0"/>
      <w:marTop w:val="0"/>
      <w:marBottom w:val="0"/>
      <w:divBdr>
        <w:top w:val="none" w:sz="0" w:space="0" w:color="auto"/>
        <w:left w:val="none" w:sz="0" w:space="0" w:color="auto"/>
        <w:bottom w:val="none" w:sz="0" w:space="0" w:color="auto"/>
        <w:right w:val="none" w:sz="0" w:space="0" w:color="auto"/>
      </w:divBdr>
    </w:div>
    <w:div w:id="939994070">
      <w:bodyDiv w:val="1"/>
      <w:marLeft w:val="0"/>
      <w:marRight w:val="0"/>
      <w:marTop w:val="0"/>
      <w:marBottom w:val="0"/>
      <w:divBdr>
        <w:top w:val="none" w:sz="0" w:space="0" w:color="auto"/>
        <w:left w:val="none" w:sz="0" w:space="0" w:color="auto"/>
        <w:bottom w:val="none" w:sz="0" w:space="0" w:color="auto"/>
        <w:right w:val="none" w:sz="0" w:space="0" w:color="auto"/>
      </w:divBdr>
    </w:div>
    <w:div w:id="1348289800">
      <w:bodyDiv w:val="1"/>
      <w:marLeft w:val="0"/>
      <w:marRight w:val="0"/>
      <w:marTop w:val="0"/>
      <w:marBottom w:val="0"/>
      <w:divBdr>
        <w:top w:val="none" w:sz="0" w:space="0" w:color="auto"/>
        <w:left w:val="none" w:sz="0" w:space="0" w:color="auto"/>
        <w:bottom w:val="none" w:sz="0" w:space="0" w:color="auto"/>
        <w:right w:val="none" w:sz="0" w:space="0" w:color="auto"/>
      </w:divBdr>
    </w:div>
    <w:div w:id="1389107372">
      <w:bodyDiv w:val="1"/>
      <w:marLeft w:val="0"/>
      <w:marRight w:val="0"/>
      <w:marTop w:val="0"/>
      <w:marBottom w:val="0"/>
      <w:divBdr>
        <w:top w:val="none" w:sz="0" w:space="0" w:color="auto"/>
        <w:left w:val="none" w:sz="0" w:space="0" w:color="auto"/>
        <w:bottom w:val="none" w:sz="0" w:space="0" w:color="auto"/>
        <w:right w:val="none" w:sz="0" w:space="0" w:color="auto"/>
      </w:divBdr>
    </w:div>
    <w:div w:id="1434352975">
      <w:bodyDiv w:val="1"/>
      <w:marLeft w:val="0"/>
      <w:marRight w:val="0"/>
      <w:marTop w:val="0"/>
      <w:marBottom w:val="0"/>
      <w:divBdr>
        <w:top w:val="none" w:sz="0" w:space="0" w:color="auto"/>
        <w:left w:val="none" w:sz="0" w:space="0" w:color="auto"/>
        <w:bottom w:val="none" w:sz="0" w:space="0" w:color="auto"/>
        <w:right w:val="none" w:sz="0" w:space="0" w:color="auto"/>
      </w:divBdr>
    </w:div>
    <w:div w:id="1586307678">
      <w:bodyDiv w:val="1"/>
      <w:marLeft w:val="0"/>
      <w:marRight w:val="0"/>
      <w:marTop w:val="0"/>
      <w:marBottom w:val="0"/>
      <w:divBdr>
        <w:top w:val="none" w:sz="0" w:space="0" w:color="auto"/>
        <w:left w:val="none" w:sz="0" w:space="0" w:color="auto"/>
        <w:bottom w:val="none" w:sz="0" w:space="0" w:color="auto"/>
        <w:right w:val="none" w:sz="0" w:space="0" w:color="auto"/>
      </w:divBdr>
    </w:div>
    <w:div w:id="1783765693">
      <w:bodyDiv w:val="1"/>
      <w:marLeft w:val="0"/>
      <w:marRight w:val="0"/>
      <w:marTop w:val="0"/>
      <w:marBottom w:val="0"/>
      <w:divBdr>
        <w:top w:val="none" w:sz="0" w:space="0" w:color="auto"/>
        <w:left w:val="none" w:sz="0" w:space="0" w:color="auto"/>
        <w:bottom w:val="none" w:sz="0" w:space="0" w:color="auto"/>
        <w:right w:val="none" w:sz="0" w:space="0" w:color="auto"/>
      </w:divBdr>
    </w:div>
    <w:div w:id="1796099070">
      <w:bodyDiv w:val="1"/>
      <w:marLeft w:val="0"/>
      <w:marRight w:val="0"/>
      <w:marTop w:val="0"/>
      <w:marBottom w:val="0"/>
      <w:divBdr>
        <w:top w:val="none" w:sz="0" w:space="0" w:color="auto"/>
        <w:left w:val="none" w:sz="0" w:space="0" w:color="auto"/>
        <w:bottom w:val="none" w:sz="0" w:space="0" w:color="auto"/>
        <w:right w:val="none" w:sz="0" w:space="0" w:color="auto"/>
      </w:divBdr>
    </w:div>
    <w:div w:id="1809397294">
      <w:bodyDiv w:val="1"/>
      <w:marLeft w:val="0"/>
      <w:marRight w:val="0"/>
      <w:marTop w:val="0"/>
      <w:marBottom w:val="0"/>
      <w:divBdr>
        <w:top w:val="none" w:sz="0" w:space="0" w:color="auto"/>
        <w:left w:val="none" w:sz="0" w:space="0" w:color="auto"/>
        <w:bottom w:val="none" w:sz="0" w:space="0" w:color="auto"/>
        <w:right w:val="none" w:sz="0" w:space="0" w:color="auto"/>
      </w:divBdr>
      <w:divsChild>
        <w:div w:id="724257116">
          <w:marLeft w:val="0"/>
          <w:marRight w:val="0"/>
          <w:marTop w:val="0"/>
          <w:marBottom w:val="0"/>
          <w:divBdr>
            <w:top w:val="none" w:sz="0" w:space="0" w:color="auto"/>
            <w:left w:val="none" w:sz="0" w:space="0" w:color="auto"/>
            <w:bottom w:val="none" w:sz="0" w:space="0" w:color="auto"/>
            <w:right w:val="none" w:sz="0" w:space="0" w:color="auto"/>
          </w:divBdr>
          <w:divsChild>
            <w:div w:id="1223179239">
              <w:marLeft w:val="0"/>
              <w:marRight w:val="0"/>
              <w:marTop w:val="0"/>
              <w:marBottom w:val="0"/>
              <w:divBdr>
                <w:top w:val="none" w:sz="0" w:space="0" w:color="auto"/>
                <w:left w:val="none" w:sz="0" w:space="0" w:color="auto"/>
                <w:bottom w:val="none" w:sz="0" w:space="0" w:color="auto"/>
                <w:right w:val="none" w:sz="0" w:space="0" w:color="auto"/>
              </w:divBdr>
              <w:divsChild>
                <w:div w:id="984773472">
                  <w:marLeft w:val="0"/>
                  <w:marRight w:val="0"/>
                  <w:marTop w:val="0"/>
                  <w:marBottom w:val="0"/>
                  <w:divBdr>
                    <w:top w:val="none" w:sz="0" w:space="0" w:color="auto"/>
                    <w:left w:val="none" w:sz="0" w:space="0" w:color="auto"/>
                    <w:bottom w:val="none" w:sz="0" w:space="0" w:color="auto"/>
                    <w:right w:val="none" w:sz="0" w:space="0" w:color="auto"/>
                  </w:divBdr>
                  <w:divsChild>
                    <w:div w:id="1893498000">
                      <w:marLeft w:val="0"/>
                      <w:marRight w:val="0"/>
                      <w:marTop w:val="0"/>
                      <w:marBottom w:val="0"/>
                      <w:divBdr>
                        <w:top w:val="none" w:sz="0" w:space="0" w:color="auto"/>
                        <w:left w:val="none" w:sz="0" w:space="0" w:color="auto"/>
                        <w:bottom w:val="none" w:sz="0" w:space="0" w:color="auto"/>
                        <w:right w:val="none" w:sz="0" w:space="0" w:color="auto"/>
                      </w:divBdr>
                      <w:divsChild>
                        <w:div w:id="1933661156">
                          <w:marLeft w:val="0"/>
                          <w:marRight w:val="0"/>
                          <w:marTop w:val="0"/>
                          <w:marBottom w:val="0"/>
                          <w:divBdr>
                            <w:top w:val="none" w:sz="0" w:space="0" w:color="auto"/>
                            <w:left w:val="none" w:sz="0" w:space="0" w:color="auto"/>
                            <w:bottom w:val="none" w:sz="0" w:space="0" w:color="auto"/>
                            <w:right w:val="none" w:sz="0" w:space="0" w:color="auto"/>
                          </w:divBdr>
                          <w:divsChild>
                            <w:div w:id="1170146290">
                              <w:marLeft w:val="0"/>
                              <w:marRight w:val="0"/>
                              <w:marTop w:val="0"/>
                              <w:marBottom w:val="0"/>
                              <w:divBdr>
                                <w:top w:val="none" w:sz="0" w:space="0" w:color="auto"/>
                                <w:left w:val="none" w:sz="0" w:space="0" w:color="auto"/>
                                <w:bottom w:val="none" w:sz="0" w:space="0" w:color="auto"/>
                                <w:right w:val="none" w:sz="0" w:space="0" w:color="auto"/>
                              </w:divBdr>
                              <w:divsChild>
                                <w:div w:id="253100921">
                                  <w:marLeft w:val="0"/>
                                  <w:marRight w:val="0"/>
                                  <w:marTop w:val="0"/>
                                  <w:marBottom w:val="0"/>
                                  <w:divBdr>
                                    <w:top w:val="none" w:sz="0" w:space="0" w:color="auto"/>
                                    <w:left w:val="none" w:sz="0" w:space="0" w:color="auto"/>
                                    <w:bottom w:val="none" w:sz="0" w:space="0" w:color="auto"/>
                                    <w:right w:val="none" w:sz="0" w:space="0" w:color="auto"/>
                                  </w:divBdr>
                                  <w:divsChild>
                                    <w:div w:id="1004475177">
                                      <w:marLeft w:val="0"/>
                                      <w:marRight w:val="0"/>
                                      <w:marTop w:val="0"/>
                                      <w:marBottom w:val="0"/>
                                      <w:divBdr>
                                        <w:top w:val="none" w:sz="0" w:space="0" w:color="auto"/>
                                        <w:left w:val="none" w:sz="0" w:space="0" w:color="auto"/>
                                        <w:bottom w:val="none" w:sz="0" w:space="0" w:color="auto"/>
                                        <w:right w:val="none" w:sz="0" w:space="0" w:color="auto"/>
                                      </w:divBdr>
                                      <w:divsChild>
                                        <w:div w:id="11538695">
                                          <w:marLeft w:val="0"/>
                                          <w:marRight w:val="0"/>
                                          <w:marTop w:val="0"/>
                                          <w:marBottom w:val="0"/>
                                          <w:divBdr>
                                            <w:top w:val="none" w:sz="0" w:space="0" w:color="auto"/>
                                            <w:left w:val="none" w:sz="0" w:space="0" w:color="auto"/>
                                            <w:bottom w:val="none" w:sz="0" w:space="0" w:color="auto"/>
                                            <w:right w:val="none" w:sz="0" w:space="0" w:color="auto"/>
                                          </w:divBdr>
                                          <w:divsChild>
                                            <w:div w:id="746079036">
                                              <w:marLeft w:val="0"/>
                                              <w:marRight w:val="0"/>
                                              <w:marTop w:val="0"/>
                                              <w:marBottom w:val="0"/>
                                              <w:divBdr>
                                                <w:top w:val="none" w:sz="0" w:space="0" w:color="auto"/>
                                                <w:left w:val="none" w:sz="0" w:space="0" w:color="auto"/>
                                                <w:bottom w:val="none" w:sz="0" w:space="0" w:color="auto"/>
                                                <w:right w:val="none" w:sz="0" w:space="0" w:color="auto"/>
                                              </w:divBdr>
                                              <w:divsChild>
                                                <w:div w:id="1821727338">
                                                  <w:marLeft w:val="0"/>
                                                  <w:marRight w:val="0"/>
                                                  <w:marTop w:val="0"/>
                                                  <w:marBottom w:val="0"/>
                                                  <w:divBdr>
                                                    <w:top w:val="none" w:sz="0" w:space="0" w:color="auto"/>
                                                    <w:left w:val="none" w:sz="0" w:space="0" w:color="auto"/>
                                                    <w:bottom w:val="none" w:sz="0" w:space="0" w:color="auto"/>
                                                    <w:right w:val="none" w:sz="0" w:space="0" w:color="auto"/>
                                                  </w:divBdr>
                                                  <w:divsChild>
                                                    <w:div w:id="1373072891">
                                                      <w:marLeft w:val="0"/>
                                                      <w:marRight w:val="0"/>
                                                      <w:marTop w:val="0"/>
                                                      <w:marBottom w:val="0"/>
                                                      <w:divBdr>
                                                        <w:top w:val="none" w:sz="0" w:space="0" w:color="auto"/>
                                                        <w:left w:val="none" w:sz="0" w:space="0" w:color="auto"/>
                                                        <w:bottom w:val="none" w:sz="0" w:space="0" w:color="auto"/>
                                                        <w:right w:val="none" w:sz="0" w:space="0" w:color="auto"/>
                                                      </w:divBdr>
                                                      <w:divsChild>
                                                        <w:div w:id="499345487">
                                                          <w:marLeft w:val="0"/>
                                                          <w:marRight w:val="0"/>
                                                          <w:marTop w:val="0"/>
                                                          <w:marBottom w:val="0"/>
                                                          <w:divBdr>
                                                            <w:top w:val="none" w:sz="0" w:space="0" w:color="auto"/>
                                                            <w:left w:val="none" w:sz="0" w:space="0" w:color="auto"/>
                                                            <w:bottom w:val="none" w:sz="0" w:space="0" w:color="auto"/>
                                                            <w:right w:val="none" w:sz="0" w:space="0" w:color="auto"/>
                                                          </w:divBdr>
                                                          <w:divsChild>
                                                            <w:div w:id="965891319">
                                                              <w:marLeft w:val="0"/>
                                                              <w:marRight w:val="0"/>
                                                              <w:marTop w:val="0"/>
                                                              <w:marBottom w:val="0"/>
                                                              <w:divBdr>
                                                                <w:top w:val="none" w:sz="0" w:space="0" w:color="auto"/>
                                                                <w:left w:val="none" w:sz="0" w:space="0" w:color="auto"/>
                                                                <w:bottom w:val="none" w:sz="0" w:space="0" w:color="auto"/>
                                                                <w:right w:val="none" w:sz="0" w:space="0" w:color="auto"/>
                                                              </w:divBdr>
                                                              <w:divsChild>
                                                                <w:div w:id="193806365">
                                                                  <w:marLeft w:val="0"/>
                                                                  <w:marRight w:val="0"/>
                                                                  <w:marTop w:val="0"/>
                                                                  <w:marBottom w:val="75"/>
                                                                  <w:divBdr>
                                                                    <w:top w:val="none" w:sz="0" w:space="0" w:color="auto"/>
                                                                    <w:left w:val="none" w:sz="0" w:space="0" w:color="auto"/>
                                                                    <w:bottom w:val="none" w:sz="0" w:space="0" w:color="auto"/>
                                                                    <w:right w:val="none" w:sz="0" w:space="0" w:color="auto"/>
                                                                  </w:divBdr>
                                                                  <w:divsChild>
                                                                    <w:div w:id="1919174641">
                                                                      <w:marLeft w:val="0"/>
                                                                      <w:marRight w:val="0"/>
                                                                      <w:marTop w:val="0"/>
                                                                      <w:marBottom w:val="0"/>
                                                                      <w:divBdr>
                                                                        <w:top w:val="none" w:sz="0" w:space="0" w:color="auto"/>
                                                                        <w:left w:val="none" w:sz="0" w:space="0" w:color="auto"/>
                                                                        <w:bottom w:val="none" w:sz="0" w:space="0" w:color="auto"/>
                                                                        <w:right w:val="none" w:sz="0" w:space="0" w:color="auto"/>
                                                                      </w:divBdr>
                                                                      <w:divsChild>
                                                                        <w:div w:id="11845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596393">
                                                                  <w:marLeft w:val="0"/>
                                                                  <w:marRight w:val="0"/>
                                                                  <w:marTop w:val="0"/>
                                                                  <w:marBottom w:val="75"/>
                                                                  <w:divBdr>
                                                                    <w:top w:val="none" w:sz="0" w:space="0" w:color="auto"/>
                                                                    <w:left w:val="none" w:sz="0" w:space="0" w:color="auto"/>
                                                                    <w:bottom w:val="none" w:sz="0" w:space="0" w:color="auto"/>
                                                                    <w:right w:val="none" w:sz="0" w:space="0" w:color="auto"/>
                                                                  </w:divBdr>
                                                                  <w:divsChild>
                                                                    <w:div w:id="2053335031">
                                                                      <w:marLeft w:val="0"/>
                                                                      <w:marRight w:val="0"/>
                                                                      <w:marTop w:val="0"/>
                                                                      <w:marBottom w:val="0"/>
                                                                      <w:divBdr>
                                                                        <w:top w:val="none" w:sz="0" w:space="0" w:color="auto"/>
                                                                        <w:left w:val="none" w:sz="0" w:space="0" w:color="auto"/>
                                                                        <w:bottom w:val="none" w:sz="0" w:space="0" w:color="auto"/>
                                                                        <w:right w:val="none" w:sz="0" w:space="0" w:color="auto"/>
                                                                      </w:divBdr>
                                                                      <w:divsChild>
                                                                        <w:div w:id="1832402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042291">
                                                                  <w:marLeft w:val="0"/>
                                                                  <w:marRight w:val="0"/>
                                                                  <w:marTop w:val="0"/>
                                                                  <w:marBottom w:val="75"/>
                                                                  <w:divBdr>
                                                                    <w:top w:val="none" w:sz="0" w:space="0" w:color="auto"/>
                                                                    <w:left w:val="none" w:sz="0" w:space="0" w:color="auto"/>
                                                                    <w:bottom w:val="none" w:sz="0" w:space="0" w:color="auto"/>
                                                                    <w:right w:val="none" w:sz="0" w:space="0" w:color="auto"/>
                                                                  </w:divBdr>
                                                                  <w:divsChild>
                                                                    <w:div w:id="1744404270">
                                                                      <w:marLeft w:val="0"/>
                                                                      <w:marRight w:val="0"/>
                                                                      <w:marTop w:val="0"/>
                                                                      <w:marBottom w:val="0"/>
                                                                      <w:divBdr>
                                                                        <w:top w:val="none" w:sz="0" w:space="0" w:color="auto"/>
                                                                        <w:left w:val="none" w:sz="0" w:space="0" w:color="auto"/>
                                                                        <w:bottom w:val="none" w:sz="0" w:space="0" w:color="auto"/>
                                                                        <w:right w:val="none" w:sz="0" w:space="0" w:color="auto"/>
                                                                      </w:divBdr>
                                                                      <w:divsChild>
                                                                        <w:div w:id="1751341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073569">
                                                                  <w:marLeft w:val="0"/>
                                                                  <w:marRight w:val="0"/>
                                                                  <w:marTop w:val="0"/>
                                                                  <w:marBottom w:val="75"/>
                                                                  <w:divBdr>
                                                                    <w:top w:val="none" w:sz="0" w:space="0" w:color="auto"/>
                                                                    <w:left w:val="none" w:sz="0" w:space="0" w:color="auto"/>
                                                                    <w:bottom w:val="none" w:sz="0" w:space="0" w:color="auto"/>
                                                                    <w:right w:val="none" w:sz="0" w:space="0" w:color="auto"/>
                                                                  </w:divBdr>
                                                                  <w:divsChild>
                                                                    <w:div w:id="1124351693">
                                                                      <w:marLeft w:val="0"/>
                                                                      <w:marRight w:val="0"/>
                                                                      <w:marTop w:val="0"/>
                                                                      <w:marBottom w:val="0"/>
                                                                      <w:divBdr>
                                                                        <w:top w:val="none" w:sz="0" w:space="0" w:color="auto"/>
                                                                        <w:left w:val="none" w:sz="0" w:space="0" w:color="auto"/>
                                                                        <w:bottom w:val="none" w:sz="0" w:space="0" w:color="auto"/>
                                                                        <w:right w:val="none" w:sz="0" w:space="0" w:color="auto"/>
                                                                      </w:divBdr>
                                                                      <w:divsChild>
                                                                        <w:div w:id="653879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178844">
                                                                  <w:marLeft w:val="0"/>
                                                                  <w:marRight w:val="0"/>
                                                                  <w:marTop w:val="0"/>
                                                                  <w:marBottom w:val="75"/>
                                                                  <w:divBdr>
                                                                    <w:top w:val="none" w:sz="0" w:space="0" w:color="auto"/>
                                                                    <w:left w:val="none" w:sz="0" w:space="0" w:color="auto"/>
                                                                    <w:bottom w:val="none" w:sz="0" w:space="0" w:color="auto"/>
                                                                    <w:right w:val="none" w:sz="0" w:space="0" w:color="auto"/>
                                                                  </w:divBdr>
                                                                  <w:divsChild>
                                                                    <w:div w:id="1731030413">
                                                                      <w:marLeft w:val="0"/>
                                                                      <w:marRight w:val="0"/>
                                                                      <w:marTop w:val="0"/>
                                                                      <w:marBottom w:val="0"/>
                                                                      <w:divBdr>
                                                                        <w:top w:val="none" w:sz="0" w:space="0" w:color="auto"/>
                                                                        <w:left w:val="none" w:sz="0" w:space="0" w:color="auto"/>
                                                                        <w:bottom w:val="none" w:sz="0" w:space="0" w:color="auto"/>
                                                                        <w:right w:val="none" w:sz="0" w:space="0" w:color="auto"/>
                                                                      </w:divBdr>
                                                                      <w:divsChild>
                                                                        <w:div w:id="129636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504163">
                                                                  <w:marLeft w:val="0"/>
                                                                  <w:marRight w:val="0"/>
                                                                  <w:marTop w:val="0"/>
                                                                  <w:marBottom w:val="75"/>
                                                                  <w:divBdr>
                                                                    <w:top w:val="none" w:sz="0" w:space="0" w:color="auto"/>
                                                                    <w:left w:val="none" w:sz="0" w:space="0" w:color="auto"/>
                                                                    <w:bottom w:val="none" w:sz="0" w:space="0" w:color="auto"/>
                                                                    <w:right w:val="none" w:sz="0" w:space="0" w:color="auto"/>
                                                                  </w:divBdr>
                                                                  <w:divsChild>
                                                                    <w:div w:id="761875440">
                                                                      <w:marLeft w:val="0"/>
                                                                      <w:marRight w:val="0"/>
                                                                      <w:marTop w:val="0"/>
                                                                      <w:marBottom w:val="0"/>
                                                                      <w:divBdr>
                                                                        <w:top w:val="none" w:sz="0" w:space="0" w:color="auto"/>
                                                                        <w:left w:val="none" w:sz="0" w:space="0" w:color="auto"/>
                                                                        <w:bottom w:val="none" w:sz="0" w:space="0" w:color="auto"/>
                                                                        <w:right w:val="none" w:sz="0" w:space="0" w:color="auto"/>
                                                                      </w:divBdr>
                                                                      <w:divsChild>
                                                                        <w:div w:id="780033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129664">
                                                                  <w:marLeft w:val="0"/>
                                                                  <w:marRight w:val="0"/>
                                                                  <w:marTop w:val="0"/>
                                                                  <w:marBottom w:val="75"/>
                                                                  <w:divBdr>
                                                                    <w:top w:val="none" w:sz="0" w:space="0" w:color="auto"/>
                                                                    <w:left w:val="none" w:sz="0" w:space="0" w:color="auto"/>
                                                                    <w:bottom w:val="none" w:sz="0" w:space="0" w:color="auto"/>
                                                                    <w:right w:val="none" w:sz="0" w:space="0" w:color="auto"/>
                                                                  </w:divBdr>
                                                                  <w:divsChild>
                                                                    <w:div w:id="1107501221">
                                                                      <w:marLeft w:val="0"/>
                                                                      <w:marRight w:val="0"/>
                                                                      <w:marTop w:val="0"/>
                                                                      <w:marBottom w:val="0"/>
                                                                      <w:divBdr>
                                                                        <w:top w:val="none" w:sz="0" w:space="0" w:color="auto"/>
                                                                        <w:left w:val="none" w:sz="0" w:space="0" w:color="auto"/>
                                                                        <w:bottom w:val="none" w:sz="0" w:space="0" w:color="auto"/>
                                                                        <w:right w:val="none" w:sz="0" w:space="0" w:color="auto"/>
                                                                      </w:divBdr>
                                                                      <w:divsChild>
                                                                        <w:div w:id="701130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492628">
                                                                  <w:marLeft w:val="0"/>
                                                                  <w:marRight w:val="0"/>
                                                                  <w:marTop w:val="0"/>
                                                                  <w:marBottom w:val="75"/>
                                                                  <w:divBdr>
                                                                    <w:top w:val="none" w:sz="0" w:space="0" w:color="auto"/>
                                                                    <w:left w:val="none" w:sz="0" w:space="0" w:color="auto"/>
                                                                    <w:bottom w:val="none" w:sz="0" w:space="0" w:color="auto"/>
                                                                    <w:right w:val="none" w:sz="0" w:space="0" w:color="auto"/>
                                                                  </w:divBdr>
                                                                  <w:divsChild>
                                                                    <w:div w:id="399597420">
                                                                      <w:marLeft w:val="0"/>
                                                                      <w:marRight w:val="0"/>
                                                                      <w:marTop w:val="0"/>
                                                                      <w:marBottom w:val="0"/>
                                                                      <w:divBdr>
                                                                        <w:top w:val="none" w:sz="0" w:space="0" w:color="auto"/>
                                                                        <w:left w:val="none" w:sz="0" w:space="0" w:color="auto"/>
                                                                        <w:bottom w:val="none" w:sz="0" w:space="0" w:color="auto"/>
                                                                        <w:right w:val="none" w:sz="0" w:space="0" w:color="auto"/>
                                                                      </w:divBdr>
                                                                      <w:divsChild>
                                                                        <w:div w:id="1555045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887474">
                                                                  <w:marLeft w:val="0"/>
                                                                  <w:marRight w:val="0"/>
                                                                  <w:marTop w:val="0"/>
                                                                  <w:marBottom w:val="75"/>
                                                                  <w:divBdr>
                                                                    <w:top w:val="none" w:sz="0" w:space="0" w:color="auto"/>
                                                                    <w:left w:val="none" w:sz="0" w:space="0" w:color="auto"/>
                                                                    <w:bottom w:val="none" w:sz="0" w:space="0" w:color="auto"/>
                                                                    <w:right w:val="none" w:sz="0" w:space="0" w:color="auto"/>
                                                                  </w:divBdr>
                                                                  <w:divsChild>
                                                                    <w:div w:id="904296546">
                                                                      <w:marLeft w:val="0"/>
                                                                      <w:marRight w:val="0"/>
                                                                      <w:marTop w:val="0"/>
                                                                      <w:marBottom w:val="0"/>
                                                                      <w:divBdr>
                                                                        <w:top w:val="none" w:sz="0" w:space="0" w:color="auto"/>
                                                                        <w:left w:val="none" w:sz="0" w:space="0" w:color="auto"/>
                                                                        <w:bottom w:val="none" w:sz="0" w:space="0" w:color="auto"/>
                                                                        <w:right w:val="none" w:sz="0" w:space="0" w:color="auto"/>
                                                                      </w:divBdr>
                                                                      <w:divsChild>
                                                                        <w:div w:id="158282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46549858">
      <w:bodyDiv w:val="1"/>
      <w:marLeft w:val="0"/>
      <w:marRight w:val="0"/>
      <w:marTop w:val="0"/>
      <w:marBottom w:val="0"/>
      <w:divBdr>
        <w:top w:val="none" w:sz="0" w:space="0" w:color="auto"/>
        <w:left w:val="none" w:sz="0" w:space="0" w:color="auto"/>
        <w:bottom w:val="none" w:sz="0" w:space="0" w:color="auto"/>
        <w:right w:val="none" w:sz="0" w:space="0" w:color="auto"/>
      </w:divBdr>
    </w:div>
    <w:div w:id="1864006710">
      <w:bodyDiv w:val="1"/>
      <w:marLeft w:val="0"/>
      <w:marRight w:val="0"/>
      <w:marTop w:val="0"/>
      <w:marBottom w:val="0"/>
      <w:divBdr>
        <w:top w:val="none" w:sz="0" w:space="0" w:color="auto"/>
        <w:left w:val="none" w:sz="0" w:space="0" w:color="auto"/>
        <w:bottom w:val="none" w:sz="0" w:space="0" w:color="auto"/>
        <w:right w:val="none" w:sz="0" w:space="0" w:color="auto"/>
      </w:divBdr>
    </w:div>
    <w:div w:id="1882983533">
      <w:bodyDiv w:val="1"/>
      <w:marLeft w:val="0"/>
      <w:marRight w:val="0"/>
      <w:marTop w:val="0"/>
      <w:marBottom w:val="0"/>
      <w:divBdr>
        <w:top w:val="none" w:sz="0" w:space="0" w:color="auto"/>
        <w:left w:val="none" w:sz="0" w:space="0" w:color="auto"/>
        <w:bottom w:val="none" w:sz="0" w:space="0" w:color="auto"/>
        <w:right w:val="none" w:sz="0" w:space="0" w:color="auto"/>
      </w:divBdr>
    </w:div>
    <w:div w:id="2015959915">
      <w:bodyDiv w:val="1"/>
      <w:marLeft w:val="0"/>
      <w:marRight w:val="0"/>
      <w:marTop w:val="0"/>
      <w:marBottom w:val="0"/>
      <w:divBdr>
        <w:top w:val="none" w:sz="0" w:space="0" w:color="auto"/>
        <w:left w:val="none" w:sz="0" w:space="0" w:color="auto"/>
        <w:bottom w:val="none" w:sz="0" w:space="0" w:color="auto"/>
        <w:right w:val="none" w:sz="0" w:space="0" w:color="auto"/>
      </w:divBdr>
    </w:div>
    <w:div w:id="2047752591">
      <w:bodyDiv w:val="1"/>
      <w:marLeft w:val="0"/>
      <w:marRight w:val="0"/>
      <w:marTop w:val="0"/>
      <w:marBottom w:val="0"/>
      <w:divBdr>
        <w:top w:val="none" w:sz="0" w:space="0" w:color="auto"/>
        <w:left w:val="none" w:sz="0" w:space="0" w:color="auto"/>
        <w:bottom w:val="none" w:sz="0" w:space="0" w:color="auto"/>
        <w:right w:val="none" w:sz="0" w:space="0" w:color="auto"/>
      </w:divBdr>
    </w:div>
    <w:div w:id="2117361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607FB6-8A7F-4327-9CF5-FBE188D48F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2647</Words>
  <Characters>15090</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Контракт  №</vt:lpstr>
    </vt:vector>
  </TitlesOfParts>
  <Company>ФГБОУ ВО Воронежский ГАУ</Company>
  <LinksUpToDate>false</LinksUpToDate>
  <CharactersWithSpaces>17702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Контракт  №</dc:title>
  <dc:creator>katelik</dc:creator>
  <cp:lastModifiedBy>031368</cp:lastModifiedBy>
  <cp:revision>2</cp:revision>
  <cp:lastPrinted>2025-03-27T12:48:00Z</cp:lastPrinted>
  <dcterms:created xsi:type="dcterms:W3CDTF">2026-06-02T13:04:00Z</dcterms:created>
  <dcterms:modified xsi:type="dcterms:W3CDTF">2026-06-02T13:04:00Z</dcterms:modified>
</cp:coreProperties>
</file>