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041D" w14:textId="77777777" w:rsidR="00F81D50" w:rsidRDefault="00063539" w:rsidP="00F81D50">
      <w:pPr>
        <w:shd w:val="clear" w:color="auto" w:fill="FFFFFF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 xml:space="preserve">                                            </w:t>
      </w:r>
      <w:r w:rsidR="00F81D50">
        <w:rPr>
          <w:b/>
          <w:bCs/>
          <w:caps/>
          <w:color w:val="000000"/>
          <w:sz w:val="22"/>
          <w:szCs w:val="22"/>
        </w:rPr>
        <w:t xml:space="preserve">                                  </w:t>
      </w:r>
    </w:p>
    <w:p w14:paraId="6D449211" w14:textId="77777777" w:rsidR="00F81D50" w:rsidRPr="0096698C" w:rsidRDefault="00F81D50" w:rsidP="00A05676">
      <w:pPr>
        <w:shd w:val="clear" w:color="auto" w:fill="FFFFFF"/>
        <w:jc w:val="center"/>
        <w:rPr>
          <w:b/>
          <w:bCs/>
          <w:caps/>
          <w:color w:val="000000"/>
          <w:sz w:val="22"/>
          <w:szCs w:val="22"/>
        </w:rPr>
      </w:pPr>
      <w:r w:rsidRPr="0096698C">
        <w:rPr>
          <w:b/>
          <w:bCs/>
          <w:caps/>
          <w:color w:val="000000"/>
          <w:sz w:val="22"/>
          <w:szCs w:val="22"/>
        </w:rPr>
        <w:t xml:space="preserve">Контракт № </w:t>
      </w:r>
      <w:r w:rsidR="00A0525B" w:rsidRPr="0096698C">
        <w:rPr>
          <w:b/>
          <w:bCs/>
          <w:caps/>
          <w:color w:val="000000"/>
          <w:sz w:val="22"/>
          <w:szCs w:val="22"/>
        </w:rPr>
        <w:t>____</w:t>
      </w:r>
    </w:p>
    <w:p w14:paraId="7AA48597" w14:textId="77777777" w:rsidR="00D67D0B" w:rsidRDefault="00063539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 xml:space="preserve">на оказание услуг по обязательному страхованию </w:t>
      </w:r>
    </w:p>
    <w:p w14:paraId="14A5F5F5" w14:textId="77777777" w:rsidR="00ED3928" w:rsidRPr="0096698C" w:rsidRDefault="00063539">
      <w:pPr>
        <w:jc w:val="center"/>
        <w:rPr>
          <w:bCs/>
          <w:sz w:val="22"/>
          <w:szCs w:val="22"/>
        </w:rPr>
      </w:pPr>
      <w:r w:rsidRPr="0096698C">
        <w:rPr>
          <w:b/>
          <w:sz w:val="22"/>
          <w:szCs w:val="22"/>
        </w:rPr>
        <w:t>гражданской ответственности владельцев транспортных средств</w:t>
      </w:r>
    </w:p>
    <w:p w14:paraId="3DD97479" w14:textId="77777777" w:rsidR="00ED3928" w:rsidRDefault="000701EC" w:rsidP="000701EC">
      <w:pPr>
        <w:ind w:right="-99"/>
        <w:jc w:val="center"/>
        <w:rPr>
          <w:b/>
          <w:bCs/>
        </w:rPr>
      </w:pPr>
      <w:r>
        <w:rPr>
          <w:b/>
          <w:sz w:val="22"/>
          <w:szCs w:val="22"/>
        </w:rPr>
        <w:t>ИКЗ:</w:t>
      </w:r>
      <w:r w:rsidRPr="000701EC">
        <w:rPr>
          <w:b/>
          <w:bCs/>
        </w:rPr>
        <w:t xml:space="preserve"> </w:t>
      </w:r>
      <w:r w:rsidR="006F118A" w:rsidRPr="006F118A">
        <w:rPr>
          <w:b/>
          <w:bCs/>
        </w:rPr>
        <w:t>261504302557791030100100070000000244</w:t>
      </w:r>
    </w:p>
    <w:p w14:paraId="5A560FD6" w14:textId="77777777" w:rsidR="00C77444" w:rsidRPr="0096698C" w:rsidRDefault="00C77444" w:rsidP="000701EC">
      <w:pPr>
        <w:ind w:right="-99"/>
        <w:jc w:val="center"/>
        <w:rPr>
          <w:b/>
          <w:sz w:val="22"/>
          <w:szCs w:val="22"/>
        </w:rPr>
      </w:pPr>
    </w:p>
    <w:p w14:paraId="32AA6254" w14:textId="77777777" w:rsidR="00ED3928" w:rsidRPr="0096698C" w:rsidRDefault="00063539">
      <w:pPr>
        <w:ind w:right="-144"/>
        <w:rPr>
          <w:sz w:val="22"/>
          <w:szCs w:val="22"/>
        </w:rPr>
      </w:pPr>
      <w:r w:rsidRPr="0096698C">
        <w:rPr>
          <w:sz w:val="22"/>
          <w:szCs w:val="22"/>
        </w:rPr>
        <w:t xml:space="preserve">г. </w:t>
      </w:r>
      <w:r w:rsidR="0086174B">
        <w:rPr>
          <w:sz w:val="22"/>
          <w:szCs w:val="22"/>
        </w:rPr>
        <w:t>Ялта</w:t>
      </w:r>
      <w:r w:rsidRPr="0096698C">
        <w:rPr>
          <w:sz w:val="22"/>
          <w:szCs w:val="22"/>
        </w:rPr>
        <w:t xml:space="preserve">            </w:t>
      </w:r>
      <w:r w:rsidR="00FF65E6" w:rsidRPr="0096698C">
        <w:rPr>
          <w:sz w:val="22"/>
          <w:szCs w:val="22"/>
        </w:rPr>
        <w:t xml:space="preserve">  </w:t>
      </w:r>
      <w:r w:rsidRPr="0096698C">
        <w:rPr>
          <w:sz w:val="22"/>
          <w:szCs w:val="22"/>
        </w:rPr>
        <w:t xml:space="preserve">                </w:t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="0086174B">
        <w:rPr>
          <w:sz w:val="22"/>
          <w:szCs w:val="22"/>
        </w:rPr>
        <w:t xml:space="preserve">   </w:t>
      </w:r>
      <w:r w:rsidRPr="0096698C">
        <w:rPr>
          <w:sz w:val="22"/>
          <w:szCs w:val="22"/>
        </w:rPr>
        <w:tab/>
        <w:t xml:space="preserve">        </w:t>
      </w:r>
      <w:r w:rsidR="006F118A">
        <w:rPr>
          <w:sz w:val="22"/>
          <w:szCs w:val="22"/>
        </w:rPr>
        <w:t xml:space="preserve">        </w:t>
      </w:r>
      <w:proofErr w:type="gramStart"/>
      <w:r w:rsidR="006F118A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 xml:space="preserve">  «</w:t>
      </w:r>
      <w:proofErr w:type="gramEnd"/>
      <w:r w:rsidR="0096698C" w:rsidRPr="0096698C">
        <w:rPr>
          <w:sz w:val="22"/>
          <w:szCs w:val="22"/>
        </w:rPr>
        <w:t>__</w:t>
      </w:r>
      <w:r w:rsidRPr="0096698C">
        <w:rPr>
          <w:sz w:val="22"/>
          <w:szCs w:val="22"/>
        </w:rPr>
        <w:t xml:space="preserve">» </w:t>
      </w:r>
      <w:r w:rsidR="0096698C" w:rsidRPr="0096698C">
        <w:rPr>
          <w:sz w:val="22"/>
          <w:szCs w:val="22"/>
        </w:rPr>
        <w:t>________</w:t>
      </w:r>
      <w:r w:rsidR="00F81D50" w:rsidRP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202</w:t>
      </w:r>
      <w:r w:rsidR="006F118A">
        <w:rPr>
          <w:sz w:val="22"/>
          <w:szCs w:val="22"/>
        </w:rPr>
        <w:t>6</w:t>
      </w:r>
      <w:r w:rsidR="0096698C" w:rsidRP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г.</w:t>
      </w:r>
    </w:p>
    <w:p w14:paraId="4D8B0555" w14:textId="77777777" w:rsidR="0096698C" w:rsidRPr="0096698C" w:rsidRDefault="0096698C" w:rsidP="00A05676">
      <w:pPr>
        <w:ind w:right="-144"/>
        <w:jc w:val="both"/>
        <w:rPr>
          <w:sz w:val="22"/>
          <w:szCs w:val="22"/>
        </w:rPr>
      </w:pPr>
    </w:p>
    <w:p w14:paraId="69587F65" w14:textId="70A3A22A" w:rsidR="00D07079" w:rsidRDefault="000D0D3A" w:rsidP="00D07079">
      <w:pPr>
        <w:ind w:firstLine="708"/>
        <w:jc w:val="both"/>
        <w:rPr>
          <w:bCs/>
          <w:sz w:val="22"/>
          <w:szCs w:val="22"/>
        </w:rPr>
      </w:pPr>
      <w:r w:rsidRPr="001C33CD">
        <w:rPr>
          <w:b/>
          <w:sz w:val="22"/>
          <w:szCs w:val="22"/>
          <w:shd w:val="clear" w:color="auto" w:fill="FFFFFF"/>
        </w:rPr>
        <w:t>Федеральное государственное бюджетное учреждение "Ялтинский многопрофильный медицинский центр Федерального медико-биологического агентства" (ФГБУ ЯММЦ ФМБА России)</w:t>
      </w:r>
      <w:r w:rsidRPr="001C33CD">
        <w:rPr>
          <w:sz w:val="22"/>
          <w:szCs w:val="22"/>
          <w:shd w:val="clear" w:color="auto" w:fill="FFFFFF"/>
        </w:rPr>
        <w:t>, именуемое в дальнейшем «</w:t>
      </w:r>
      <w:r w:rsidR="00804C9B" w:rsidRPr="0096698C">
        <w:rPr>
          <w:sz w:val="22"/>
          <w:szCs w:val="22"/>
        </w:rPr>
        <w:t>Страхователь</w:t>
      </w:r>
      <w:r w:rsidRPr="001C33CD">
        <w:rPr>
          <w:sz w:val="22"/>
          <w:szCs w:val="22"/>
          <w:shd w:val="clear" w:color="auto" w:fill="FFFFFF"/>
        </w:rPr>
        <w:t xml:space="preserve">», в лице заместителя </w:t>
      </w:r>
      <w:r w:rsidR="004563B6">
        <w:rPr>
          <w:sz w:val="22"/>
          <w:szCs w:val="22"/>
          <w:shd w:val="clear" w:color="auto" w:fill="FFFFFF"/>
        </w:rPr>
        <w:t>генерального директора</w:t>
      </w:r>
      <w:r w:rsidRPr="001C33C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1C33CD">
        <w:rPr>
          <w:sz w:val="22"/>
          <w:szCs w:val="22"/>
          <w:shd w:val="clear" w:color="auto" w:fill="FFFFFF"/>
        </w:rPr>
        <w:t>Бутримовой</w:t>
      </w:r>
      <w:proofErr w:type="spellEnd"/>
      <w:r w:rsidRPr="001C33CD">
        <w:rPr>
          <w:sz w:val="22"/>
          <w:szCs w:val="22"/>
          <w:shd w:val="clear" w:color="auto" w:fill="FFFFFF"/>
        </w:rPr>
        <w:t xml:space="preserve"> Наталии Владимировны, действующего на основании приказа ФГБУ ЯММЦ ФМБА </w:t>
      </w:r>
      <w:r w:rsidR="00075949" w:rsidRPr="001C33CD">
        <w:rPr>
          <w:sz w:val="22"/>
          <w:szCs w:val="22"/>
          <w:shd w:val="clear" w:color="auto" w:fill="FFFFFF"/>
        </w:rPr>
        <w:t>России от</w:t>
      </w:r>
      <w:r w:rsidRPr="001C33CD">
        <w:rPr>
          <w:sz w:val="22"/>
          <w:szCs w:val="22"/>
          <w:shd w:val="clear" w:color="auto" w:fill="FFFFFF"/>
        </w:rPr>
        <w:t xml:space="preserve"> </w:t>
      </w:r>
      <w:r w:rsidR="004563B6">
        <w:rPr>
          <w:sz w:val="22"/>
          <w:szCs w:val="22"/>
          <w:shd w:val="clear" w:color="auto" w:fill="FFFFFF"/>
        </w:rPr>
        <w:t>07.04.2026</w:t>
      </w:r>
      <w:r w:rsidRPr="001C33CD">
        <w:rPr>
          <w:sz w:val="22"/>
          <w:szCs w:val="22"/>
          <w:shd w:val="clear" w:color="auto" w:fill="FFFFFF"/>
        </w:rPr>
        <w:t xml:space="preserve"> г. № </w:t>
      </w:r>
      <w:r w:rsidR="004563B6">
        <w:rPr>
          <w:sz w:val="22"/>
          <w:szCs w:val="22"/>
          <w:shd w:val="clear" w:color="auto" w:fill="FFFFFF"/>
        </w:rPr>
        <w:t>198</w:t>
      </w:r>
      <w:r w:rsidR="00E66467" w:rsidRPr="0096698C">
        <w:rPr>
          <w:bCs/>
          <w:sz w:val="22"/>
          <w:szCs w:val="22"/>
        </w:rPr>
        <w:t>,</w:t>
      </w:r>
      <w:r w:rsidR="00063539" w:rsidRPr="0096698C">
        <w:rPr>
          <w:bCs/>
          <w:sz w:val="22"/>
          <w:szCs w:val="22"/>
        </w:rPr>
        <w:t xml:space="preserve"> </w:t>
      </w:r>
      <w:r w:rsidR="00A05676" w:rsidRPr="0096698C">
        <w:rPr>
          <w:bCs/>
          <w:sz w:val="22"/>
          <w:szCs w:val="22"/>
        </w:rPr>
        <w:t xml:space="preserve">с одной стороны </w:t>
      </w:r>
      <w:r w:rsidR="00063539" w:rsidRPr="0096698C">
        <w:rPr>
          <w:bCs/>
          <w:sz w:val="22"/>
          <w:szCs w:val="22"/>
        </w:rPr>
        <w:t>и</w:t>
      </w:r>
    </w:p>
    <w:p w14:paraId="031C26A7" w14:textId="77777777" w:rsidR="00ED3928" w:rsidRPr="00D07079" w:rsidRDefault="00D07079" w:rsidP="00D07079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__________________________________________</w:t>
      </w:r>
      <w:r w:rsidR="00063539" w:rsidRPr="0096698C">
        <w:rPr>
          <w:bCs/>
          <w:sz w:val="22"/>
          <w:szCs w:val="22"/>
        </w:rPr>
        <w:t xml:space="preserve"> </w:t>
      </w:r>
      <w:bookmarkStart w:id="0" w:name="_Hlk177741567"/>
      <w:r w:rsidRPr="001C33CD">
        <w:rPr>
          <w:sz w:val="22"/>
          <w:szCs w:val="22"/>
          <w:shd w:val="clear" w:color="auto" w:fill="FFFFFF"/>
        </w:rPr>
        <w:t>именуемое в дальнейшем «</w:t>
      </w:r>
      <w:r w:rsidRPr="0096698C">
        <w:rPr>
          <w:sz w:val="22"/>
          <w:szCs w:val="22"/>
        </w:rPr>
        <w:t>Страховщик</w:t>
      </w:r>
      <w:r w:rsidRPr="001C33CD">
        <w:rPr>
          <w:sz w:val="22"/>
          <w:szCs w:val="22"/>
          <w:shd w:val="clear" w:color="auto" w:fill="FFFFFF"/>
        </w:rPr>
        <w:t>»</w:t>
      </w:r>
      <w:r w:rsidR="00063539" w:rsidRPr="0096698C">
        <w:rPr>
          <w:bCs/>
          <w:sz w:val="22"/>
          <w:szCs w:val="22"/>
        </w:rPr>
        <w:t xml:space="preserve">, </w:t>
      </w:r>
      <w:bookmarkStart w:id="1" w:name="_Hlk185839794"/>
      <w:bookmarkEnd w:id="0"/>
      <w:r w:rsidR="00A0525B" w:rsidRPr="0096698C">
        <w:rPr>
          <w:bCs/>
          <w:sz w:val="22"/>
          <w:szCs w:val="22"/>
        </w:rPr>
        <w:t xml:space="preserve">в лице </w:t>
      </w:r>
      <w:r w:rsidR="0096698C" w:rsidRPr="0096698C">
        <w:rPr>
          <w:bCs/>
          <w:sz w:val="22"/>
          <w:szCs w:val="22"/>
        </w:rPr>
        <w:t>_______________________________</w:t>
      </w:r>
      <w:r w:rsidR="006E0E0C" w:rsidRPr="006E0E0C">
        <w:rPr>
          <w:sz w:val="22"/>
          <w:szCs w:val="22"/>
          <w:shd w:val="clear" w:color="auto" w:fill="FFFFFF"/>
        </w:rPr>
        <w:t xml:space="preserve"> </w:t>
      </w:r>
      <w:r w:rsidR="00A64D4E" w:rsidRPr="0096698C">
        <w:rPr>
          <w:bCs/>
          <w:sz w:val="22"/>
          <w:szCs w:val="22"/>
        </w:rPr>
        <w:t xml:space="preserve">действующего на основании </w:t>
      </w:r>
      <w:r w:rsidR="0096698C" w:rsidRPr="0096698C">
        <w:rPr>
          <w:bCs/>
          <w:sz w:val="22"/>
          <w:szCs w:val="22"/>
        </w:rPr>
        <w:t>_________________________</w:t>
      </w:r>
      <w:r w:rsidR="00A0525B" w:rsidRPr="0096698C">
        <w:rPr>
          <w:bCs/>
          <w:sz w:val="22"/>
          <w:szCs w:val="22"/>
        </w:rPr>
        <w:t>,</w:t>
      </w:r>
      <w:bookmarkEnd w:id="1"/>
      <w:r w:rsidR="00063539" w:rsidRPr="0096698C">
        <w:rPr>
          <w:bCs/>
          <w:sz w:val="22"/>
          <w:szCs w:val="22"/>
        </w:rPr>
        <w:t xml:space="preserve"> с другой стороны, а вместе именуемые </w:t>
      </w:r>
      <w:r w:rsidR="0096698C">
        <w:rPr>
          <w:bCs/>
          <w:sz w:val="22"/>
          <w:szCs w:val="22"/>
        </w:rPr>
        <w:t xml:space="preserve">– </w:t>
      </w:r>
      <w:r w:rsidR="00063539" w:rsidRPr="0096698C">
        <w:rPr>
          <w:bCs/>
          <w:sz w:val="22"/>
          <w:szCs w:val="22"/>
        </w:rPr>
        <w:t xml:space="preserve">Стороны, </w:t>
      </w:r>
      <w:r w:rsidR="00E66467" w:rsidRPr="0096698C">
        <w:rPr>
          <w:bCs/>
          <w:sz w:val="22"/>
          <w:szCs w:val="22"/>
        </w:rPr>
        <w:t>в соответствии с нормами с 4 части 1 статьи 93 Федерального</w:t>
      </w:r>
      <w:r w:rsidR="00E66467" w:rsidRPr="0096698C">
        <w:rPr>
          <w:sz w:val="22"/>
          <w:szCs w:val="22"/>
        </w:rPr>
        <w:t xml:space="preserve"> </w:t>
      </w:r>
      <w:r w:rsidR="0096698C" w:rsidRPr="0096698C">
        <w:rPr>
          <w:sz w:val="22"/>
          <w:szCs w:val="22"/>
        </w:rPr>
        <w:t>закона от 5 апреля 2013 г. № </w:t>
      </w:r>
      <w:r w:rsidR="00E66467" w:rsidRPr="0096698C">
        <w:rPr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</w:t>
      </w:r>
      <w:r w:rsidR="0096698C" w:rsidRPr="0096698C">
        <w:rPr>
          <w:sz w:val="22"/>
          <w:szCs w:val="22"/>
        </w:rPr>
        <w:t>–</w:t>
      </w:r>
      <w:r w:rsidR="00E66467" w:rsidRPr="0096698C">
        <w:rPr>
          <w:sz w:val="22"/>
          <w:szCs w:val="22"/>
        </w:rPr>
        <w:t xml:space="preserve"> Закон № 44-ФЗ), заключили наст</w:t>
      </w:r>
      <w:r w:rsidR="0096698C">
        <w:rPr>
          <w:sz w:val="22"/>
          <w:szCs w:val="22"/>
        </w:rPr>
        <w:t>оящий контракт  о нижеследующем.</w:t>
      </w:r>
    </w:p>
    <w:p w14:paraId="6A0389CA" w14:textId="77777777" w:rsidR="00A05676" w:rsidRPr="00096BAE" w:rsidRDefault="00A05676" w:rsidP="00A05676">
      <w:pPr>
        <w:jc w:val="both"/>
        <w:rPr>
          <w:b/>
          <w:sz w:val="22"/>
          <w:szCs w:val="22"/>
        </w:rPr>
      </w:pPr>
      <w:bookmarkStart w:id="2" w:name="_Hlk185839377"/>
    </w:p>
    <w:p w14:paraId="24CA0246" w14:textId="77777777" w:rsidR="00A05676" w:rsidRPr="00096BAE" w:rsidRDefault="00A05676" w:rsidP="00A05676">
      <w:pPr>
        <w:pStyle w:val="af6"/>
        <w:numPr>
          <w:ilvl w:val="0"/>
          <w:numId w:val="2"/>
        </w:numPr>
        <w:ind w:right="-144" w:firstLine="360"/>
        <w:jc w:val="center"/>
        <w:rPr>
          <w:b/>
          <w:sz w:val="22"/>
          <w:szCs w:val="22"/>
        </w:rPr>
      </w:pPr>
      <w:r w:rsidRPr="00096BAE">
        <w:rPr>
          <w:b/>
          <w:sz w:val="22"/>
          <w:szCs w:val="22"/>
        </w:rPr>
        <w:t xml:space="preserve">Предмет </w:t>
      </w:r>
      <w:r w:rsidR="0096698C" w:rsidRPr="00096BAE">
        <w:rPr>
          <w:b/>
          <w:sz w:val="22"/>
          <w:szCs w:val="22"/>
        </w:rPr>
        <w:t>К</w:t>
      </w:r>
      <w:r w:rsidRPr="00096BAE">
        <w:rPr>
          <w:b/>
          <w:sz w:val="22"/>
          <w:szCs w:val="22"/>
        </w:rPr>
        <w:t>онтракт</w:t>
      </w:r>
      <w:r w:rsidR="0096698C" w:rsidRPr="00096BAE">
        <w:rPr>
          <w:b/>
          <w:sz w:val="22"/>
          <w:szCs w:val="22"/>
        </w:rPr>
        <w:t>а.</w:t>
      </w:r>
    </w:p>
    <w:p w14:paraId="74C5F385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      1.1. Предметом настоящего Контракта является оказание услуг по обязательному страхованию гражданской ответственности владельцев транспортных средств </w:t>
      </w:r>
      <w:r w:rsidR="0096698C">
        <w:rPr>
          <w:sz w:val="22"/>
          <w:szCs w:val="22"/>
        </w:rPr>
        <w:t xml:space="preserve">(далее – ОСАГО) </w:t>
      </w:r>
      <w:r w:rsidRPr="0096698C">
        <w:rPr>
          <w:sz w:val="22"/>
          <w:szCs w:val="22"/>
        </w:rPr>
        <w:t>для Страхователя.</w:t>
      </w:r>
    </w:p>
    <w:p w14:paraId="691C2914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1.2. Страховщик принимает на себя обязанность оказывать услуги по обязательному страхованию гражданской ответственности владельцев транспортных средств (далее </w:t>
      </w:r>
      <w:r w:rsidR="0096698C">
        <w:rPr>
          <w:sz w:val="22"/>
          <w:szCs w:val="22"/>
        </w:rPr>
        <w:t>–</w:t>
      </w:r>
      <w:r w:rsidRPr="0096698C">
        <w:rPr>
          <w:sz w:val="22"/>
          <w:szCs w:val="22"/>
        </w:rPr>
        <w:t xml:space="preserve"> ОСАГО), а Страхователь принимает на себя обязанности принять и оплатить указанные услуги в порядке и на условиях, предусмотренных настоящим Контрактом.</w:t>
      </w:r>
    </w:p>
    <w:p w14:paraId="7860D687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1.3. Страховщик оформляет </w:t>
      </w:r>
      <w:r w:rsidR="0096698C">
        <w:rPr>
          <w:sz w:val="22"/>
          <w:szCs w:val="22"/>
        </w:rPr>
        <w:t xml:space="preserve">страховые </w:t>
      </w:r>
      <w:r w:rsidRPr="0096698C">
        <w:rPr>
          <w:sz w:val="22"/>
          <w:szCs w:val="22"/>
        </w:rPr>
        <w:t>полисы ОСАГО на каждое транспортное средство Страхователя, указанное в перечне транспортных средств (Приложение №</w:t>
      </w:r>
      <w:r w:rsidR="0096698C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 xml:space="preserve">1 к Контракту, являющееся его неотъемлемой частью) со сроком страхования – один год. Начало срока страхования указывается в страховом полисе. </w:t>
      </w:r>
    </w:p>
    <w:p w14:paraId="3612F952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1.4. При заключении Контракта о страховании его действие распространяется на всех водителей, имеющих право на управление транспортным средством.</w:t>
      </w:r>
    </w:p>
    <w:p w14:paraId="10F3976F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1.5. Деятельность по настоящему Контракту регламентируется:</w:t>
      </w:r>
    </w:p>
    <w:p w14:paraId="6C052C3A" w14:textId="77777777" w:rsidR="00A05676" w:rsidRPr="0096698C" w:rsidRDefault="00A05676" w:rsidP="00A05676">
      <w:pPr>
        <w:numPr>
          <w:ilvl w:val="0"/>
          <w:numId w:val="3"/>
        </w:numPr>
        <w:tabs>
          <w:tab w:val="left" w:pos="0"/>
          <w:tab w:val="left" w:pos="330"/>
        </w:tabs>
        <w:ind w:left="0" w:firstLine="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Федеральным законом от 25.04.2002 № 40-ФЗ «Об обязательном страховании гражданской ответственности вл</w:t>
      </w:r>
      <w:r w:rsidR="0096698C">
        <w:rPr>
          <w:sz w:val="22"/>
          <w:szCs w:val="22"/>
        </w:rPr>
        <w:t>адельцев транспортных средств»,</w:t>
      </w:r>
      <w:r w:rsidRPr="0096698C">
        <w:rPr>
          <w:sz w:val="22"/>
          <w:szCs w:val="22"/>
        </w:rPr>
        <w:t xml:space="preserve"> далее </w:t>
      </w:r>
      <w:r w:rsidR="0096698C">
        <w:rPr>
          <w:sz w:val="22"/>
          <w:szCs w:val="22"/>
        </w:rPr>
        <w:t xml:space="preserve">– </w:t>
      </w:r>
      <w:r w:rsidRPr="0096698C">
        <w:rPr>
          <w:sz w:val="22"/>
          <w:szCs w:val="22"/>
        </w:rPr>
        <w:t>Федеральный закон от 25.04.2002 № 40-ФЗ;</w:t>
      </w:r>
    </w:p>
    <w:p w14:paraId="1D7EA209" w14:textId="77777777" w:rsidR="00A05676" w:rsidRPr="0096698C" w:rsidRDefault="00A05676" w:rsidP="00A05676">
      <w:pPr>
        <w:numPr>
          <w:ilvl w:val="0"/>
          <w:numId w:val="3"/>
        </w:numPr>
        <w:tabs>
          <w:tab w:val="left" w:pos="330"/>
          <w:tab w:val="left" w:pos="709"/>
        </w:tabs>
        <w:ind w:left="0" w:firstLine="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1E1AFB94" w14:textId="77777777" w:rsidR="00A05676" w:rsidRPr="0096698C" w:rsidRDefault="0096698C" w:rsidP="00A05676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05676" w:rsidRPr="0096698C">
        <w:rPr>
          <w:sz w:val="22"/>
          <w:szCs w:val="22"/>
        </w:rPr>
        <w:t xml:space="preserve">Положением Банка России от </w:t>
      </w:r>
      <w:r w:rsidR="00A64D4E" w:rsidRPr="0096698C">
        <w:rPr>
          <w:sz w:val="22"/>
          <w:szCs w:val="22"/>
        </w:rPr>
        <w:t>01.04.2024</w:t>
      </w:r>
      <w:r w:rsidR="00A05676" w:rsidRPr="0096698C">
        <w:rPr>
          <w:sz w:val="22"/>
          <w:szCs w:val="22"/>
        </w:rPr>
        <w:t xml:space="preserve"> № </w:t>
      </w:r>
      <w:r w:rsidR="00A64D4E" w:rsidRPr="0096698C">
        <w:rPr>
          <w:sz w:val="22"/>
          <w:szCs w:val="22"/>
        </w:rPr>
        <w:t>837</w:t>
      </w:r>
      <w:r w:rsidR="00A05676" w:rsidRPr="0096698C">
        <w:rPr>
          <w:sz w:val="22"/>
          <w:szCs w:val="22"/>
        </w:rPr>
        <w:t>-П «О правилах обязательного страхования гражданской ответственности владельцев транспортных средств»</w:t>
      </w:r>
      <w:r>
        <w:rPr>
          <w:sz w:val="22"/>
          <w:szCs w:val="22"/>
        </w:rPr>
        <w:t>,</w:t>
      </w:r>
      <w:r w:rsidR="00A05676" w:rsidRPr="0096698C">
        <w:rPr>
          <w:sz w:val="22"/>
          <w:szCs w:val="22"/>
        </w:rPr>
        <w:t xml:space="preserve"> далее </w:t>
      </w:r>
      <w:r>
        <w:rPr>
          <w:sz w:val="22"/>
          <w:szCs w:val="22"/>
        </w:rPr>
        <w:t xml:space="preserve">– </w:t>
      </w:r>
      <w:r w:rsidR="00A05676" w:rsidRPr="0096698C">
        <w:rPr>
          <w:sz w:val="22"/>
          <w:szCs w:val="22"/>
        </w:rPr>
        <w:t>Правила страхования;</w:t>
      </w:r>
    </w:p>
    <w:p w14:paraId="0C321B1C" w14:textId="609CCB66" w:rsidR="00A05676" w:rsidRPr="0096698C" w:rsidRDefault="0096698C" w:rsidP="00A64D4E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A05676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A05676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средств»</w:t>
      </w:r>
      <w:r w:rsidR="00A64D4E" w:rsidRPr="0096698C">
        <w:rPr>
          <w:sz w:val="22"/>
          <w:szCs w:val="22"/>
        </w:rPr>
        <w:t xml:space="preserve"> (</w:t>
      </w:r>
      <w:r w:rsidR="00455F95" w:rsidRPr="00455F95">
        <w:rPr>
          <w:sz w:val="22"/>
          <w:szCs w:val="22"/>
        </w:rPr>
        <w:t>ред. от 04.05.2026</w:t>
      </w:r>
      <w:r w:rsidR="00A64D4E" w:rsidRPr="0096698C">
        <w:rPr>
          <w:sz w:val="22"/>
          <w:szCs w:val="22"/>
        </w:rPr>
        <w:t>)</w:t>
      </w:r>
      <w:r w:rsidR="00A05676" w:rsidRPr="0096698C">
        <w:rPr>
          <w:sz w:val="22"/>
          <w:szCs w:val="22"/>
        </w:rPr>
        <w:t>;</w:t>
      </w:r>
    </w:p>
    <w:p w14:paraId="7946B971" w14:textId="77777777" w:rsidR="00A05676" w:rsidRPr="0096698C" w:rsidRDefault="0096698C" w:rsidP="00540FDA">
      <w:pPr>
        <w:numPr>
          <w:ilvl w:val="0"/>
          <w:numId w:val="3"/>
        </w:numPr>
        <w:tabs>
          <w:tab w:val="left" w:pos="110"/>
          <w:tab w:val="left" w:pos="330"/>
        </w:tabs>
        <w:ind w:left="0" w:firstLine="0"/>
        <w:jc w:val="both"/>
        <w:rPr>
          <w:bCs/>
          <w:color w:val="000000"/>
          <w:spacing w:val="-1"/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 xml:space="preserve"> </w:t>
      </w:r>
      <w:r w:rsidR="00A05676" w:rsidRPr="0096698C">
        <w:rPr>
          <w:bCs/>
          <w:color w:val="000000"/>
          <w:spacing w:val="-1"/>
          <w:sz w:val="22"/>
          <w:szCs w:val="22"/>
        </w:rPr>
        <w:t>Другими нормативными правовыми актами Российской Федерации.</w:t>
      </w:r>
    </w:p>
    <w:p w14:paraId="29450DB4" w14:textId="77777777" w:rsidR="00A05676" w:rsidRPr="0096698C" w:rsidRDefault="00A05676" w:rsidP="00A05676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  1.</w:t>
      </w:r>
      <w:r w:rsidR="00E66467" w:rsidRPr="0096698C">
        <w:rPr>
          <w:bCs/>
          <w:color w:val="000000"/>
          <w:spacing w:val="-1"/>
          <w:sz w:val="22"/>
          <w:szCs w:val="22"/>
        </w:rPr>
        <w:t>6</w:t>
      </w:r>
      <w:r w:rsidRPr="0096698C">
        <w:rPr>
          <w:bCs/>
          <w:color w:val="000000"/>
          <w:spacing w:val="-1"/>
          <w:sz w:val="22"/>
          <w:szCs w:val="22"/>
        </w:rPr>
        <w:t>.</w:t>
      </w:r>
      <w:r w:rsidR="00E66467" w:rsidRPr="0096698C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Код вида расходов – </w:t>
      </w:r>
      <w:r w:rsidR="000701EC">
        <w:rPr>
          <w:bCs/>
          <w:color w:val="000000"/>
          <w:spacing w:val="-1"/>
          <w:sz w:val="22"/>
          <w:szCs w:val="22"/>
        </w:rPr>
        <w:t>244</w:t>
      </w:r>
      <w:r w:rsidR="0096698C">
        <w:rPr>
          <w:bCs/>
          <w:color w:val="000000"/>
          <w:spacing w:val="-1"/>
          <w:sz w:val="22"/>
          <w:szCs w:val="22"/>
        </w:rPr>
        <w:t>.</w:t>
      </w:r>
    </w:p>
    <w:p w14:paraId="592B6A5C" w14:textId="23D522CA" w:rsidR="004D2BC5" w:rsidRPr="004D2BC5" w:rsidRDefault="00A05676" w:rsidP="004D2BC5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</w:t>
      </w:r>
      <w:r w:rsidR="004D2BC5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 1.</w:t>
      </w:r>
      <w:r w:rsidR="00E66467" w:rsidRPr="0096698C">
        <w:rPr>
          <w:bCs/>
          <w:color w:val="000000"/>
          <w:spacing w:val="-1"/>
          <w:sz w:val="22"/>
          <w:szCs w:val="22"/>
        </w:rPr>
        <w:t>7</w:t>
      </w:r>
      <w:r w:rsidRPr="0096698C">
        <w:rPr>
          <w:bCs/>
          <w:color w:val="000000"/>
          <w:spacing w:val="-1"/>
          <w:sz w:val="22"/>
          <w:szCs w:val="22"/>
        </w:rPr>
        <w:t>.</w:t>
      </w:r>
      <w:r w:rsidR="00E66467" w:rsidRPr="0096698C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Место оказания услуг: </w:t>
      </w:r>
      <w:r w:rsidR="004D2BC5" w:rsidRPr="004D2BC5">
        <w:rPr>
          <w:bCs/>
          <w:color w:val="000000"/>
          <w:spacing w:val="-1"/>
          <w:sz w:val="22"/>
          <w:szCs w:val="22"/>
        </w:rPr>
        <w:t xml:space="preserve">Место предоставления страхового полиса: Республика Крым, </w:t>
      </w:r>
      <w:proofErr w:type="spellStart"/>
      <w:r w:rsidR="0051181E" w:rsidRPr="0051181E">
        <w:rPr>
          <w:bCs/>
          <w:color w:val="000000"/>
          <w:spacing w:val="-1"/>
          <w:sz w:val="22"/>
          <w:szCs w:val="22"/>
        </w:rPr>
        <w:t>м.о</w:t>
      </w:r>
      <w:proofErr w:type="spellEnd"/>
      <w:r w:rsidR="0051181E" w:rsidRPr="0051181E">
        <w:rPr>
          <w:bCs/>
          <w:color w:val="000000"/>
          <w:spacing w:val="-1"/>
          <w:sz w:val="22"/>
          <w:szCs w:val="22"/>
        </w:rPr>
        <w:t xml:space="preserve">. город-курорт </w:t>
      </w:r>
      <w:r w:rsidR="00455F95" w:rsidRPr="0051181E">
        <w:rPr>
          <w:bCs/>
          <w:color w:val="000000"/>
          <w:spacing w:val="-1"/>
          <w:sz w:val="22"/>
          <w:szCs w:val="22"/>
        </w:rPr>
        <w:t>Ялта</w:t>
      </w:r>
      <w:r w:rsidR="00455F95">
        <w:rPr>
          <w:bCs/>
          <w:color w:val="000000"/>
          <w:spacing w:val="-1"/>
          <w:sz w:val="22"/>
          <w:szCs w:val="22"/>
        </w:rPr>
        <w:t xml:space="preserve"> </w:t>
      </w:r>
      <w:r w:rsidR="00455F95" w:rsidRPr="004D2BC5">
        <w:rPr>
          <w:bCs/>
          <w:color w:val="000000"/>
          <w:spacing w:val="-1"/>
          <w:sz w:val="22"/>
          <w:szCs w:val="22"/>
        </w:rPr>
        <w:t>(</w:t>
      </w:r>
      <w:r w:rsidR="004D2BC5" w:rsidRPr="004D2BC5">
        <w:rPr>
          <w:bCs/>
          <w:color w:val="000000"/>
          <w:spacing w:val="-1"/>
          <w:sz w:val="22"/>
          <w:szCs w:val="22"/>
        </w:rPr>
        <w:t>в пределах населенного пункта)</w:t>
      </w:r>
    </w:p>
    <w:p w14:paraId="719C3F8F" w14:textId="77777777" w:rsidR="00A05676" w:rsidRPr="0096698C" w:rsidRDefault="004D2BC5" w:rsidP="004D2BC5">
      <w:pPr>
        <w:jc w:val="both"/>
        <w:rPr>
          <w:bCs/>
          <w:color w:val="000000"/>
          <w:spacing w:val="-1"/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 xml:space="preserve">       1.8. </w:t>
      </w:r>
      <w:r w:rsidRPr="004D2BC5">
        <w:rPr>
          <w:bCs/>
          <w:color w:val="000000"/>
          <w:spacing w:val="-1"/>
          <w:sz w:val="22"/>
          <w:szCs w:val="22"/>
        </w:rPr>
        <w:t>Территорией страхового покрытия (местом оказания услуг) является территория Российской Федерации.</w:t>
      </w:r>
    </w:p>
    <w:p w14:paraId="123F3F9F" w14:textId="77777777" w:rsidR="00A05676" w:rsidRPr="0096698C" w:rsidRDefault="00A05676" w:rsidP="00A05676">
      <w:pPr>
        <w:jc w:val="both"/>
        <w:rPr>
          <w:bCs/>
          <w:color w:val="000000"/>
          <w:spacing w:val="-1"/>
          <w:sz w:val="22"/>
          <w:szCs w:val="22"/>
        </w:rPr>
      </w:pPr>
      <w:r w:rsidRPr="0096698C">
        <w:rPr>
          <w:bCs/>
          <w:color w:val="000000"/>
          <w:spacing w:val="-1"/>
          <w:sz w:val="22"/>
          <w:szCs w:val="22"/>
        </w:rPr>
        <w:t xml:space="preserve">     </w:t>
      </w:r>
      <w:r w:rsidR="004D2BC5">
        <w:rPr>
          <w:bCs/>
          <w:color w:val="000000"/>
          <w:spacing w:val="-1"/>
          <w:sz w:val="22"/>
          <w:szCs w:val="22"/>
        </w:rPr>
        <w:t xml:space="preserve"> </w:t>
      </w:r>
      <w:r w:rsidRPr="0096698C">
        <w:rPr>
          <w:bCs/>
          <w:color w:val="000000"/>
          <w:spacing w:val="-1"/>
          <w:sz w:val="22"/>
          <w:szCs w:val="22"/>
        </w:rPr>
        <w:t xml:space="preserve"> 1.</w:t>
      </w:r>
      <w:r w:rsidR="004D2BC5">
        <w:rPr>
          <w:bCs/>
          <w:color w:val="000000"/>
          <w:spacing w:val="-1"/>
          <w:sz w:val="22"/>
          <w:szCs w:val="22"/>
        </w:rPr>
        <w:t>9</w:t>
      </w:r>
      <w:r w:rsidRPr="0096698C">
        <w:rPr>
          <w:bCs/>
          <w:color w:val="000000"/>
          <w:spacing w:val="-1"/>
          <w:sz w:val="22"/>
          <w:szCs w:val="22"/>
        </w:rPr>
        <w:t xml:space="preserve">. </w:t>
      </w:r>
      <w:r w:rsidR="000701EC">
        <w:rPr>
          <w:bCs/>
          <w:color w:val="000000"/>
          <w:spacing w:val="-1"/>
          <w:sz w:val="22"/>
          <w:szCs w:val="22"/>
        </w:rPr>
        <w:t xml:space="preserve">код </w:t>
      </w:r>
      <w:r w:rsidRPr="0096698C">
        <w:rPr>
          <w:bCs/>
          <w:color w:val="000000"/>
          <w:spacing w:val="-1"/>
          <w:sz w:val="22"/>
          <w:szCs w:val="22"/>
        </w:rPr>
        <w:t>ОКПД</w:t>
      </w:r>
      <w:r w:rsidR="000701EC">
        <w:rPr>
          <w:bCs/>
          <w:color w:val="000000"/>
          <w:spacing w:val="-1"/>
          <w:sz w:val="22"/>
          <w:szCs w:val="22"/>
        </w:rPr>
        <w:t xml:space="preserve"> 2</w:t>
      </w:r>
      <w:r w:rsidRPr="0096698C">
        <w:rPr>
          <w:bCs/>
          <w:color w:val="000000"/>
          <w:spacing w:val="-1"/>
          <w:sz w:val="22"/>
          <w:szCs w:val="22"/>
        </w:rPr>
        <w:t xml:space="preserve"> </w:t>
      </w:r>
      <w:r w:rsidR="004D2BC5">
        <w:rPr>
          <w:bCs/>
          <w:color w:val="000000"/>
          <w:spacing w:val="-1"/>
          <w:sz w:val="22"/>
          <w:szCs w:val="22"/>
        </w:rPr>
        <w:t xml:space="preserve">- </w:t>
      </w:r>
      <w:r w:rsidR="000701EC" w:rsidRPr="00096BAE">
        <w:rPr>
          <w:bCs/>
          <w:color w:val="000000"/>
          <w:sz w:val="22"/>
          <w:szCs w:val="22"/>
          <w:lang w:eastAsia="en-US" w:bidi="ru-RU"/>
        </w:rPr>
        <w:t>65.12.21.000</w:t>
      </w:r>
      <w:r w:rsidR="0096698C">
        <w:rPr>
          <w:bCs/>
          <w:color w:val="000000"/>
          <w:spacing w:val="-1"/>
          <w:sz w:val="22"/>
          <w:szCs w:val="22"/>
        </w:rPr>
        <w:t xml:space="preserve"> –</w:t>
      </w:r>
      <w:r w:rsidRPr="0096698C">
        <w:rPr>
          <w:bCs/>
          <w:color w:val="000000"/>
          <w:spacing w:val="-1"/>
          <w:sz w:val="22"/>
          <w:szCs w:val="22"/>
        </w:rPr>
        <w:t xml:space="preserve"> услуги по страхованию гражданской ответственности владельцев автотранспортных средств.</w:t>
      </w:r>
    </w:p>
    <w:p w14:paraId="1F78752E" w14:textId="77777777" w:rsidR="00A05676" w:rsidRPr="0096698C" w:rsidRDefault="00A05676" w:rsidP="00A05676">
      <w:pPr>
        <w:jc w:val="both"/>
        <w:rPr>
          <w:rFonts w:eastAsia="Calibri"/>
          <w:sz w:val="22"/>
          <w:szCs w:val="22"/>
          <w:lang w:eastAsia="en-US"/>
        </w:rPr>
      </w:pPr>
    </w:p>
    <w:p w14:paraId="6B3424F3" w14:textId="77777777" w:rsidR="00A05676" w:rsidRPr="0096698C" w:rsidRDefault="00A05676" w:rsidP="00A05676">
      <w:pPr>
        <w:pStyle w:val="af6"/>
        <w:numPr>
          <w:ilvl w:val="0"/>
          <w:numId w:val="2"/>
        </w:num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>Объект обязательного страхования, страховой случай</w:t>
      </w:r>
    </w:p>
    <w:p w14:paraId="4A7A63CE" w14:textId="77777777" w:rsidR="00A05676" w:rsidRPr="0096698C" w:rsidRDefault="00A05676" w:rsidP="00A05676">
      <w:pPr>
        <w:shd w:val="clear" w:color="auto" w:fill="FFFFFF"/>
        <w:ind w:firstLine="360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2.1. Объектом страхования являются имущественные интересы, связанные с риском гражданской ответственности владельца транспортных средств по обязательствам, возникающим вследствие причинения вреда жизни, здоровью или имуществу потерпевших при использовании транспортных средств на территории Российской Федерации.</w:t>
      </w:r>
    </w:p>
    <w:p w14:paraId="5453B478" w14:textId="77777777" w:rsidR="00A05676" w:rsidRPr="0096698C" w:rsidRDefault="00A05676" w:rsidP="00A05676">
      <w:pPr>
        <w:ind w:firstLine="360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2.2. </w:t>
      </w:r>
      <w:r w:rsidRPr="0096698C">
        <w:rPr>
          <w:sz w:val="22"/>
          <w:szCs w:val="22"/>
        </w:rPr>
        <w:t>Страховым случаем по Контракту признаётся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Контрактом обязательного страхования обязанность Страховщика осуществить страховое возмещение.</w:t>
      </w:r>
    </w:p>
    <w:p w14:paraId="2A3F493F" w14:textId="77777777" w:rsidR="00E66467" w:rsidRPr="0096698C" w:rsidRDefault="00E66467" w:rsidP="00A05676">
      <w:pPr>
        <w:ind w:firstLine="360"/>
        <w:jc w:val="both"/>
        <w:rPr>
          <w:sz w:val="22"/>
          <w:szCs w:val="22"/>
        </w:rPr>
      </w:pPr>
    </w:p>
    <w:p w14:paraId="58E9ADB5" w14:textId="77777777" w:rsidR="00A05676" w:rsidRPr="0096698C" w:rsidRDefault="00A05676" w:rsidP="00A05676">
      <w:pPr>
        <w:shd w:val="clear" w:color="auto" w:fill="FFFFFF"/>
        <w:jc w:val="both"/>
        <w:rPr>
          <w:color w:val="000000"/>
          <w:spacing w:val="-7"/>
          <w:sz w:val="16"/>
          <w:szCs w:val="16"/>
        </w:rPr>
      </w:pPr>
    </w:p>
    <w:p w14:paraId="17B9DEF5" w14:textId="77777777" w:rsidR="00A05676" w:rsidRPr="0096698C" w:rsidRDefault="00A05676" w:rsidP="00A05676">
      <w:pPr>
        <w:pStyle w:val="af6"/>
        <w:numPr>
          <w:ilvl w:val="0"/>
          <w:numId w:val="2"/>
        </w:numPr>
        <w:ind w:right="-144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Страховая сумма, страховая премия и порядок ее уплаты</w:t>
      </w:r>
    </w:p>
    <w:p w14:paraId="50AB2D8D" w14:textId="77777777" w:rsidR="00A05676" w:rsidRPr="0096698C" w:rsidRDefault="00A05676" w:rsidP="00A05676">
      <w:pPr>
        <w:ind w:firstLine="567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   3.1. Страховая сумма, в пределах которой Страховщик обязуется при наступлении каждого страхового случая (</w:t>
      </w:r>
      <w:r w:rsidRPr="00804C9B">
        <w:rPr>
          <w:sz w:val="22"/>
          <w:szCs w:val="22"/>
        </w:rPr>
        <w:t>независимо от их числа, в течение срока действия настоящего Контракта</w:t>
      </w:r>
      <w:r w:rsidRPr="0096698C">
        <w:rPr>
          <w:sz w:val="22"/>
          <w:szCs w:val="22"/>
        </w:rPr>
        <w:t>) возместить потерпевшим причиненный вред, устанавливается в соответствии со статьей 7 Федеральн</w:t>
      </w:r>
      <w:r w:rsidR="00F607D1">
        <w:rPr>
          <w:sz w:val="22"/>
          <w:szCs w:val="22"/>
        </w:rPr>
        <w:t>ого закона от 25.04.2002 № 40-ФЗ:</w:t>
      </w:r>
    </w:p>
    <w:p w14:paraId="51FF5E2D" w14:textId="77777777" w:rsidR="00A05676" w:rsidRPr="0096698C" w:rsidRDefault="00A05676" w:rsidP="00A0567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3" w:name="sub_701"/>
      <w:r w:rsidRPr="0096698C">
        <w:rPr>
          <w:sz w:val="22"/>
          <w:szCs w:val="22"/>
        </w:rPr>
        <w:t>а) в части возмещения вреда, причиненного жизни или здо</w:t>
      </w:r>
      <w:r w:rsidR="00F607D1">
        <w:rPr>
          <w:sz w:val="22"/>
          <w:szCs w:val="22"/>
        </w:rPr>
        <w:t>ровью каждого потерпевшего, 500 </w:t>
      </w:r>
      <w:r w:rsidRPr="0096698C">
        <w:rPr>
          <w:sz w:val="22"/>
          <w:szCs w:val="22"/>
        </w:rPr>
        <w:t>тысяч рублей;</w:t>
      </w:r>
    </w:p>
    <w:p w14:paraId="4CCCCA06" w14:textId="77777777" w:rsidR="00A05676" w:rsidRPr="0096698C" w:rsidRDefault="00A05676" w:rsidP="00A0567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4" w:name="sub_702"/>
      <w:bookmarkEnd w:id="3"/>
      <w:r w:rsidRPr="0096698C">
        <w:rPr>
          <w:sz w:val="22"/>
          <w:szCs w:val="22"/>
        </w:rPr>
        <w:t xml:space="preserve">б) в части возмещения вреда, причиненного имуществу каждого потерпевшего, </w:t>
      </w:r>
      <w:r w:rsidRPr="0096698C">
        <w:rPr>
          <w:sz w:val="22"/>
          <w:szCs w:val="22"/>
        </w:rPr>
        <w:br/>
        <w:t>400 тысяч рублей;</w:t>
      </w:r>
    </w:p>
    <w:bookmarkEnd w:id="4"/>
    <w:p w14:paraId="676F34AC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3.2. Страховщик обязуется за обусловленную Контрактом плату (страховую премию) при наступлении предусмотренного в Контракте события (страхового случая) возместить потерпевшим причиненный вследствие этого события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пределах определенной Контрактом суммы (страховой суммы).</w:t>
      </w:r>
    </w:p>
    <w:p w14:paraId="3044AB4A" w14:textId="77777777" w:rsidR="00A05676" w:rsidRPr="0096698C" w:rsidRDefault="00A05676" w:rsidP="00A05676">
      <w:pPr>
        <w:pStyle w:val="14"/>
        <w:ind w:firstLine="708"/>
        <w:jc w:val="both"/>
        <w:rPr>
          <w:sz w:val="22"/>
          <w:szCs w:val="22"/>
          <w:shd w:val="clear" w:color="auto" w:fill="FFFF00"/>
        </w:rPr>
      </w:pPr>
      <w:r w:rsidRPr="0096698C">
        <w:rPr>
          <w:sz w:val="22"/>
          <w:szCs w:val="22"/>
        </w:rPr>
        <w:t>3.3. Размер страхового возмещения по каждому страховому случаю не может превышать величины, установленной Федеральным законом от 25.04.2002 №</w:t>
      </w:r>
      <w:r w:rsidR="00F607D1">
        <w:rPr>
          <w:sz w:val="22"/>
          <w:szCs w:val="22"/>
        </w:rPr>
        <w:t xml:space="preserve"> </w:t>
      </w:r>
      <w:r w:rsidRPr="0096698C">
        <w:rPr>
          <w:sz w:val="22"/>
          <w:szCs w:val="22"/>
        </w:rPr>
        <w:t>40-ФЗ страховой суммы.</w:t>
      </w:r>
    </w:p>
    <w:p w14:paraId="556BF293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</w:pPr>
      <w:r w:rsidRPr="0096698C">
        <w:rPr>
          <w:sz w:val="22"/>
          <w:szCs w:val="22"/>
        </w:rPr>
        <w:t xml:space="preserve">3.4. Страховщик рассматривает заявление потерпевшего о страховом возмещении или прямом возмещении убытков и приложенные к нему документы, предусмотренные </w:t>
      </w:r>
      <w:r w:rsidR="00F607D1">
        <w:rPr>
          <w:sz w:val="22"/>
          <w:szCs w:val="22"/>
        </w:rPr>
        <w:t>главами 8, 9</w:t>
      </w:r>
      <w:r w:rsidRPr="0096698C">
        <w:rPr>
          <w:sz w:val="22"/>
          <w:szCs w:val="22"/>
        </w:rPr>
        <w:t xml:space="preserve"> Правил страхования</w:t>
      </w:r>
      <w:r w:rsidR="00F607D1">
        <w:rPr>
          <w:sz w:val="22"/>
          <w:szCs w:val="22"/>
        </w:rPr>
        <w:t>,</w:t>
      </w:r>
      <w:r w:rsidRPr="0096698C">
        <w:rPr>
          <w:sz w:val="22"/>
          <w:szCs w:val="22"/>
        </w:rPr>
        <w:t xml:space="preserve"> и осуществляет урегулирование страхового случая в установленном законодательством </w:t>
      </w:r>
      <w:r w:rsidR="00F607D1">
        <w:rPr>
          <w:sz w:val="22"/>
          <w:szCs w:val="22"/>
        </w:rPr>
        <w:t xml:space="preserve">Российской Федерации </w:t>
      </w:r>
      <w:r w:rsidRPr="0096698C">
        <w:rPr>
          <w:sz w:val="22"/>
          <w:szCs w:val="22"/>
        </w:rPr>
        <w:t xml:space="preserve">порядке. </w:t>
      </w:r>
    </w:p>
    <w:p w14:paraId="2945D030" w14:textId="77777777" w:rsidR="00A05676" w:rsidRPr="0096698C" w:rsidRDefault="00A05676" w:rsidP="00A0567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65092A8" w14:textId="77777777" w:rsidR="00A05676" w:rsidRPr="0096698C" w:rsidRDefault="00A05676" w:rsidP="00A05676">
      <w:pPr>
        <w:pStyle w:val="af6"/>
        <w:numPr>
          <w:ilvl w:val="0"/>
          <w:numId w:val="2"/>
        </w:numPr>
        <w:suppressAutoHyphens/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 xml:space="preserve">Цена </w:t>
      </w:r>
      <w:r w:rsidRPr="00F607D1">
        <w:rPr>
          <w:b/>
          <w:sz w:val="22"/>
          <w:szCs w:val="22"/>
        </w:rPr>
        <w:t>Контракт</w:t>
      </w:r>
      <w:r w:rsidRPr="00F607D1">
        <w:rPr>
          <w:b/>
          <w:color w:val="000000"/>
          <w:sz w:val="22"/>
          <w:szCs w:val="22"/>
        </w:rPr>
        <w:t>а</w:t>
      </w:r>
      <w:r w:rsidRPr="0096698C">
        <w:rPr>
          <w:b/>
          <w:color w:val="000000"/>
          <w:sz w:val="22"/>
          <w:szCs w:val="22"/>
        </w:rPr>
        <w:t xml:space="preserve"> (страховая премия) и порядок расчетов</w:t>
      </w:r>
    </w:p>
    <w:p w14:paraId="0C173357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4.1. Цена Контракта (общая сумма страховой премии) составляет </w:t>
      </w:r>
      <w:r w:rsidR="00F607D1">
        <w:rPr>
          <w:rFonts w:eastAsia="Calibri"/>
          <w:lang w:eastAsia="en-US"/>
        </w:rPr>
        <w:t>___________</w:t>
      </w:r>
      <w:r w:rsidR="00FF65E6" w:rsidRPr="0096698C">
        <w:rPr>
          <w:rFonts w:eastAsia="Calibri"/>
          <w:lang w:eastAsia="en-US"/>
        </w:rPr>
        <w:t xml:space="preserve"> руб. (</w:t>
      </w:r>
      <w:r w:rsidR="00F607D1">
        <w:rPr>
          <w:rFonts w:eastAsia="Calibri"/>
          <w:lang w:eastAsia="en-US"/>
        </w:rPr>
        <w:t>______________________________ руб., _____________</w:t>
      </w:r>
      <w:r w:rsidR="00FF65E6" w:rsidRPr="0096698C">
        <w:rPr>
          <w:rFonts w:eastAsia="Calibri"/>
          <w:lang w:eastAsia="en-US"/>
        </w:rPr>
        <w:t xml:space="preserve"> коп.)</w:t>
      </w:r>
      <w:r w:rsidRPr="0096698C">
        <w:rPr>
          <w:b/>
          <w:sz w:val="22"/>
          <w:szCs w:val="22"/>
        </w:rPr>
        <w:t xml:space="preserve">, </w:t>
      </w:r>
      <w:r w:rsidRPr="0096698C">
        <w:rPr>
          <w:sz w:val="22"/>
          <w:szCs w:val="22"/>
        </w:rPr>
        <w:t>НДС не облагается на основании п.п.7 п.3 ст. 149 Н</w:t>
      </w:r>
      <w:r w:rsidR="00F607D1">
        <w:rPr>
          <w:sz w:val="22"/>
          <w:szCs w:val="22"/>
        </w:rPr>
        <w:t>алогового кодекса Российской Федерации</w:t>
      </w:r>
      <w:r w:rsidRPr="0096698C">
        <w:rPr>
          <w:sz w:val="22"/>
          <w:szCs w:val="22"/>
        </w:rPr>
        <w:t xml:space="preserve">. Цена Контракта является твердой и определяется на весь срок исполнения Контракта. </w:t>
      </w:r>
    </w:p>
    <w:p w14:paraId="71195144" w14:textId="68FB6C5A" w:rsidR="00A05676" w:rsidRPr="0096698C" w:rsidRDefault="00A05676" w:rsidP="00A05676">
      <w:pPr>
        <w:shd w:val="clear" w:color="auto" w:fill="FFFFFF"/>
        <w:tabs>
          <w:tab w:val="left" w:pos="360"/>
        </w:tabs>
        <w:jc w:val="both"/>
        <w:rPr>
          <w:bCs/>
          <w:sz w:val="22"/>
          <w:szCs w:val="22"/>
        </w:rPr>
      </w:pP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  <w:t>4.2.</w:t>
      </w:r>
      <w:r w:rsidR="00F607D1">
        <w:rPr>
          <w:sz w:val="22"/>
          <w:szCs w:val="22"/>
        </w:rPr>
        <w:t xml:space="preserve"> </w:t>
      </w:r>
      <w:r w:rsidRPr="0096698C">
        <w:rPr>
          <w:bCs/>
          <w:sz w:val="22"/>
          <w:szCs w:val="22"/>
        </w:rPr>
        <w:t xml:space="preserve">Размер страховой премии указан в Приложении № 2 к настоящему </w:t>
      </w:r>
      <w:r w:rsidRPr="0096698C">
        <w:rPr>
          <w:sz w:val="22"/>
          <w:szCs w:val="22"/>
        </w:rPr>
        <w:t>Контракт</w:t>
      </w:r>
      <w:r w:rsidRPr="0096698C">
        <w:rPr>
          <w:bCs/>
          <w:sz w:val="22"/>
          <w:szCs w:val="22"/>
        </w:rPr>
        <w:t xml:space="preserve">у, которое является его неотъемлемой частью, и определяется Страховщиком в соответствии со страховыми тарифами, установленными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средств» (</w:t>
      </w:r>
      <w:r w:rsidR="00455F95" w:rsidRPr="00455F95">
        <w:rPr>
          <w:sz w:val="22"/>
          <w:szCs w:val="22"/>
        </w:rPr>
        <w:t>ред. от 04.05.2026</w:t>
      </w:r>
      <w:r w:rsidR="00455F95" w:rsidRPr="0096698C">
        <w:rPr>
          <w:sz w:val="22"/>
          <w:szCs w:val="22"/>
        </w:rPr>
        <w:t>)</w:t>
      </w:r>
      <w:r w:rsidR="00F607D1">
        <w:rPr>
          <w:bCs/>
          <w:sz w:val="22"/>
          <w:szCs w:val="22"/>
        </w:rPr>
        <w:t>.</w:t>
      </w:r>
    </w:p>
    <w:p w14:paraId="734F9489" w14:textId="77777777" w:rsidR="00A05676" w:rsidRPr="0096698C" w:rsidRDefault="00792F2F" w:rsidP="00A05676">
      <w:pPr>
        <w:shd w:val="clear" w:color="auto" w:fill="FFFFFF"/>
        <w:tabs>
          <w:tab w:val="left" w:pos="360"/>
        </w:tabs>
        <w:jc w:val="both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ab/>
      </w:r>
      <w:r w:rsidR="00F607D1">
        <w:rPr>
          <w:color w:val="000000"/>
          <w:spacing w:val="1"/>
          <w:sz w:val="22"/>
          <w:szCs w:val="22"/>
        </w:rPr>
        <w:t>Законодательное и</w:t>
      </w:r>
      <w:r w:rsidR="00A05676" w:rsidRPr="0096698C">
        <w:rPr>
          <w:color w:val="000000"/>
          <w:spacing w:val="1"/>
          <w:sz w:val="22"/>
          <w:szCs w:val="22"/>
        </w:rPr>
        <w:t xml:space="preserve">зменение страховых тарифов в течение срока действия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pacing w:val="1"/>
          <w:sz w:val="22"/>
          <w:szCs w:val="22"/>
        </w:rPr>
        <w:t xml:space="preserve">а по предоставлению услуг обязательного страхования не влечет за собой изменение страховой премии, а, следовательно, и цены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pacing w:val="1"/>
          <w:sz w:val="22"/>
          <w:szCs w:val="22"/>
        </w:rPr>
        <w:t>а, оплаченной Страхователем по действовавшим на момент уплаты страховым тарифам.</w:t>
      </w:r>
    </w:p>
    <w:p w14:paraId="4F024F45" w14:textId="77777777" w:rsidR="00A05676" w:rsidRPr="0096698C" w:rsidRDefault="00A05676" w:rsidP="00A05676">
      <w:pPr>
        <w:tabs>
          <w:tab w:val="left" w:pos="993"/>
        </w:tabs>
        <w:jc w:val="both"/>
        <w:rPr>
          <w:i/>
          <w:sz w:val="22"/>
          <w:szCs w:val="22"/>
        </w:rPr>
      </w:pPr>
      <w:r w:rsidRPr="0096698C">
        <w:rPr>
          <w:sz w:val="22"/>
          <w:szCs w:val="22"/>
        </w:rPr>
        <w:t xml:space="preserve">             4.3. В цену Контракта включена стоимость услуг с учетом расходов на страхование и других обязательных платежей, влияющих на стоимость Контракта, расход</w:t>
      </w:r>
      <w:r w:rsidR="00792F2F">
        <w:rPr>
          <w:sz w:val="22"/>
          <w:szCs w:val="22"/>
        </w:rPr>
        <w:t>ов</w:t>
      </w:r>
      <w:r w:rsidRPr="0096698C">
        <w:rPr>
          <w:sz w:val="22"/>
          <w:szCs w:val="22"/>
        </w:rPr>
        <w:t xml:space="preserve"> на налоги, ины</w:t>
      </w:r>
      <w:r w:rsidR="00792F2F">
        <w:rPr>
          <w:sz w:val="22"/>
          <w:szCs w:val="22"/>
        </w:rPr>
        <w:t>х</w:t>
      </w:r>
      <w:r w:rsidRPr="0096698C">
        <w:rPr>
          <w:sz w:val="22"/>
          <w:szCs w:val="22"/>
        </w:rPr>
        <w:t xml:space="preserve"> расход</w:t>
      </w:r>
      <w:r w:rsidR="00792F2F">
        <w:rPr>
          <w:sz w:val="22"/>
          <w:szCs w:val="22"/>
        </w:rPr>
        <w:t>ов</w:t>
      </w:r>
      <w:r w:rsidRPr="0096698C">
        <w:rPr>
          <w:sz w:val="22"/>
          <w:szCs w:val="22"/>
        </w:rPr>
        <w:t>, связанны</w:t>
      </w:r>
      <w:r w:rsidR="00792F2F">
        <w:rPr>
          <w:sz w:val="22"/>
          <w:szCs w:val="22"/>
        </w:rPr>
        <w:t>х</w:t>
      </w:r>
      <w:r w:rsidRPr="0096698C">
        <w:rPr>
          <w:sz w:val="22"/>
          <w:szCs w:val="22"/>
        </w:rPr>
        <w:t xml:space="preserve"> с исполнением Контракта</w:t>
      </w:r>
      <w:r w:rsidRPr="0096698C">
        <w:rPr>
          <w:i/>
          <w:sz w:val="22"/>
          <w:szCs w:val="22"/>
        </w:rPr>
        <w:t>.</w:t>
      </w:r>
    </w:p>
    <w:p w14:paraId="26A7DB84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4.4. Страхователь не оплачивает расходы, неучтенные затраты, связанные с исполнением Контракта, но не включенные в цену Контракта.</w:t>
      </w:r>
    </w:p>
    <w:p w14:paraId="109D1B71" w14:textId="77777777" w:rsidR="00A05676" w:rsidRPr="0096698C" w:rsidRDefault="00A05676" w:rsidP="00A05676">
      <w:pPr>
        <w:pStyle w:val="ConsPlusNormal"/>
        <w:numPr>
          <w:ilvl w:val="0"/>
          <w:numId w:val="0"/>
        </w:numPr>
        <w:ind w:firstLine="708"/>
        <w:jc w:val="both"/>
        <w:rPr>
          <w:rFonts w:ascii="Times New Roman" w:hAnsi="Times New Roman" w:cs="Times New Roman"/>
        </w:rPr>
      </w:pPr>
      <w:r w:rsidRPr="0096698C">
        <w:rPr>
          <w:rFonts w:ascii="Times New Roman" w:hAnsi="Times New Roman" w:cs="Times New Roman"/>
        </w:rPr>
        <w:t>4.5. Оплата страховой премии оплачивает за фа</w:t>
      </w:r>
      <w:r w:rsidR="00792F2F">
        <w:rPr>
          <w:rFonts w:ascii="Times New Roman" w:hAnsi="Times New Roman" w:cs="Times New Roman"/>
        </w:rPr>
        <w:t>ктический объём оказанных услуг</w:t>
      </w:r>
      <w:r w:rsidRPr="0096698C">
        <w:rPr>
          <w:rFonts w:ascii="Times New Roman" w:hAnsi="Times New Roman" w:cs="Times New Roman"/>
        </w:rPr>
        <w:t xml:space="preserve"> в безналичном порядке путем перечислени</w:t>
      </w:r>
      <w:r w:rsidR="00792F2F">
        <w:rPr>
          <w:rFonts w:ascii="Times New Roman" w:hAnsi="Times New Roman" w:cs="Times New Roman"/>
        </w:rPr>
        <w:t>я на расчетный счет Страховщика</w:t>
      </w:r>
      <w:r w:rsidRPr="0096698C">
        <w:rPr>
          <w:rFonts w:ascii="Times New Roman" w:hAnsi="Times New Roman" w:cs="Times New Roman"/>
        </w:rPr>
        <w:t xml:space="preserve"> на основании надлежащ</w:t>
      </w:r>
      <w:r w:rsidR="00792F2F">
        <w:rPr>
          <w:rFonts w:ascii="Times New Roman" w:hAnsi="Times New Roman" w:cs="Times New Roman"/>
        </w:rPr>
        <w:t>им образом</w:t>
      </w:r>
      <w:r w:rsidRPr="0096698C">
        <w:rPr>
          <w:rFonts w:ascii="Times New Roman" w:hAnsi="Times New Roman" w:cs="Times New Roman"/>
        </w:rPr>
        <w:t xml:space="preserve"> оформленного и подписанного обеими Сторонами акта оказанных услуг в течение 7 (семи) рабочих дней с момента выставления Страховщиком документов оплату.</w:t>
      </w:r>
    </w:p>
    <w:p w14:paraId="76327246" w14:textId="77777777" w:rsidR="00A745C9" w:rsidRPr="0096698C" w:rsidRDefault="00A05676" w:rsidP="00A745C9">
      <w:pPr>
        <w:tabs>
          <w:tab w:val="left" w:pos="567"/>
        </w:tabs>
        <w:suppressAutoHyphens/>
        <w:autoSpaceDE w:val="0"/>
        <w:autoSpaceDN w:val="0"/>
        <w:adjustRightInd w:val="0"/>
        <w:ind w:right="11"/>
        <w:jc w:val="both"/>
        <w:rPr>
          <w:sz w:val="22"/>
          <w:szCs w:val="22"/>
        </w:rPr>
      </w:pPr>
      <w:r w:rsidRPr="0096698C">
        <w:rPr>
          <w:sz w:val="22"/>
          <w:szCs w:val="22"/>
        </w:rPr>
        <w:tab/>
      </w:r>
      <w:r w:rsidRPr="0096698C">
        <w:rPr>
          <w:sz w:val="22"/>
          <w:szCs w:val="22"/>
        </w:rPr>
        <w:tab/>
      </w:r>
      <w:r w:rsidR="00531DE1">
        <w:rPr>
          <w:sz w:val="22"/>
          <w:szCs w:val="22"/>
        </w:rPr>
        <w:t>4.6. Источник финансирования</w:t>
      </w:r>
      <w:r w:rsidR="00CA4BE1">
        <w:rPr>
          <w:sz w:val="22"/>
          <w:szCs w:val="22"/>
        </w:rPr>
        <w:t xml:space="preserve"> </w:t>
      </w:r>
      <w:r w:rsidR="00531DE1">
        <w:rPr>
          <w:sz w:val="22"/>
          <w:szCs w:val="22"/>
        </w:rPr>
        <w:t>-</w:t>
      </w:r>
      <w:r w:rsidR="00531DE1" w:rsidRPr="00531DE1">
        <w:t xml:space="preserve"> </w:t>
      </w:r>
      <w:r w:rsidR="00531DE1" w:rsidRPr="00CA4BE1">
        <w:rPr>
          <w:b/>
          <w:i/>
          <w:sz w:val="22"/>
          <w:szCs w:val="22"/>
        </w:rPr>
        <w:t>средства бюджетных учреждений</w:t>
      </w:r>
    </w:p>
    <w:p w14:paraId="0856D86D" w14:textId="77777777" w:rsidR="00A05676" w:rsidRPr="0096698C" w:rsidRDefault="00A05676" w:rsidP="00A745C9">
      <w:pPr>
        <w:tabs>
          <w:tab w:val="left" w:pos="567"/>
        </w:tabs>
        <w:suppressAutoHyphens/>
        <w:autoSpaceDE w:val="0"/>
        <w:autoSpaceDN w:val="0"/>
        <w:adjustRightInd w:val="0"/>
        <w:ind w:right="11"/>
        <w:jc w:val="center"/>
        <w:rPr>
          <w:color w:val="000000"/>
          <w:sz w:val="22"/>
          <w:szCs w:val="22"/>
        </w:rPr>
      </w:pPr>
      <w:r w:rsidRPr="0096698C">
        <w:rPr>
          <w:b/>
          <w:bCs/>
          <w:color w:val="000000"/>
          <w:sz w:val="22"/>
          <w:szCs w:val="22"/>
        </w:rPr>
        <w:t>5. Порядок и сроки оказания услуг</w:t>
      </w:r>
    </w:p>
    <w:p w14:paraId="06B97DC8" w14:textId="77777777" w:rsidR="00A05676" w:rsidRPr="0096698C" w:rsidRDefault="00A05676" w:rsidP="00A05676">
      <w:pPr>
        <w:spacing w:line="240" w:lineRule="exact"/>
        <w:ind w:right="48"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</w:rPr>
        <w:t>5</w:t>
      </w:r>
      <w:r w:rsidRPr="0096698C">
        <w:rPr>
          <w:color w:val="000000"/>
          <w:sz w:val="22"/>
          <w:szCs w:val="22"/>
        </w:rPr>
        <w:t xml:space="preserve">.1. Документом, удостоверяющим осуществление обязательного страхования, является полис обязательного страхования, оформляемый Страховщиком по форме, установленной </w:t>
      </w:r>
      <w:r w:rsidR="00792F2F">
        <w:rPr>
          <w:color w:val="000000"/>
          <w:sz w:val="22"/>
          <w:szCs w:val="22"/>
        </w:rPr>
        <w:t>Правилами страхования, далее – П</w:t>
      </w:r>
      <w:r w:rsidRPr="0096698C">
        <w:rPr>
          <w:color w:val="000000"/>
          <w:sz w:val="22"/>
          <w:szCs w:val="22"/>
        </w:rPr>
        <w:t xml:space="preserve">олис. </w:t>
      </w:r>
    </w:p>
    <w:p w14:paraId="151B0D44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5.2. Оф</w:t>
      </w:r>
      <w:r w:rsidR="00792F2F">
        <w:rPr>
          <w:color w:val="000000"/>
          <w:sz w:val="22"/>
          <w:szCs w:val="22"/>
        </w:rPr>
        <w:t>ормление и выдача Страховщиком П</w:t>
      </w:r>
      <w:r w:rsidRPr="0096698C">
        <w:rPr>
          <w:color w:val="000000"/>
          <w:sz w:val="22"/>
          <w:szCs w:val="22"/>
        </w:rPr>
        <w:t xml:space="preserve">олисов осуществляется на основании заявки Страхователя, содержащей перечень транспортных средств, гражданская ответственность владельцев которых должна быть застрахована, с приложением копий документов, </w:t>
      </w:r>
      <w:r w:rsidR="00792F2F">
        <w:rPr>
          <w:color w:val="000000"/>
          <w:sz w:val="22"/>
          <w:szCs w:val="22"/>
        </w:rPr>
        <w:t>предоставление которых предусмотрено</w:t>
      </w:r>
      <w:r w:rsidRPr="0096698C">
        <w:rPr>
          <w:color w:val="000000"/>
          <w:sz w:val="22"/>
          <w:szCs w:val="22"/>
        </w:rPr>
        <w:t xml:space="preserve"> </w:t>
      </w:r>
      <w:proofErr w:type="spellStart"/>
      <w:r w:rsidR="00792F2F">
        <w:rPr>
          <w:color w:val="000000"/>
          <w:sz w:val="22"/>
          <w:szCs w:val="22"/>
        </w:rPr>
        <w:t>п.п</w:t>
      </w:r>
      <w:proofErr w:type="spellEnd"/>
      <w:r w:rsidR="00792F2F">
        <w:rPr>
          <w:color w:val="000000"/>
          <w:sz w:val="22"/>
          <w:szCs w:val="22"/>
        </w:rPr>
        <w:t>. 3 – 4 ст. 15 </w:t>
      </w:r>
      <w:r w:rsidRPr="0096698C">
        <w:rPr>
          <w:color w:val="000000"/>
          <w:sz w:val="22"/>
          <w:szCs w:val="22"/>
        </w:rPr>
        <w:t xml:space="preserve">Федерального закона от 25.04.2002 № 40-ФЗ, в течение одного календарного года со дня заключения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по мере необходимости. </w:t>
      </w:r>
    </w:p>
    <w:p w14:paraId="49D8B89A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</w:rPr>
        <w:t>5.3.</w:t>
      </w:r>
      <w:r w:rsidRPr="0096698C">
        <w:rPr>
          <w:color w:val="000000"/>
          <w:sz w:val="22"/>
          <w:szCs w:val="22"/>
        </w:rPr>
        <w:t xml:space="preserve"> На основании заявки Страхователя, содержащей перечень транспортных средств, гражданская ответственность владельцев которых должна быть застрахована, Страховщик в </w:t>
      </w:r>
      <w:r w:rsidRPr="0096698C">
        <w:rPr>
          <w:sz w:val="22"/>
          <w:szCs w:val="22"/>
        </w:rPr>
        <w:t>течение установленного законодательством срок</w:t>
      </w:r>
      <w:r w:rsidR="00792F2F">
        <w:rPr>
          <w:sz w:val="22"/>
          <w:szCs w:val="22"/>
        </w:rPr>
        <w:t>а</w:t>
      </w:r>
      <w:r w:rsidRPr="0096698C">
        <w:rPr>
          <w:sz w:val="22"/>
          <w:szCs w:val="22"/>
        </w:rPr>
        <w:t xml:space="preserve"> выдает Страхователю страховые полисы</w:t>
      </w:r>
      <w:r w:rsidRPr="0096698C">
        <w:rPr>
          <w:color w:val="000000"/>
          <w:sz w:val="22"/>
          <w:szCs w:val="22"/>
        </w:rPr>
        <w:t>. Одновременно со страховым полисом Страховщик бесплатно выдает Страховател</w:t>
      </w:r>
      <w:r w:rsidR="00502467">
        <w:rPr>
          <w:color w:val="000000"/>
          <w:sz w:val="22"/>
          <w:szCs w:val="22"/>
        </w:rPr>
        <w:t xml:space="preserve">ю </w:t>
      </w:r>
      <w:r w:rsidRPr="0096698C">
        <w:rPr>
          <w:sz w:val="22"/>
          <w:szCs w:val="22"/>
        </w:rPr>
        <w:t>извещение о дорожно-транспортном происшествии в количестве двух экземпл</w:t>
      </w:r>
      <w:r w:rsidR="000124C0">
        <w:rPr>
          <w:sz w:val="22"/>
          <w:szCs w:val="22"/>
        </w:rPr>
        <w:t xml:space="preserve">яров. </w:t>
      </w:r>
      <w:r w:rsidRPr="0096698C">
        <w:rPr>
          <w:sz w:val="22"/>
          <w:szCs w:val="22"/>
        </w:rPr>
        <w:t>В случае заключения Контракта обязательного страхования в виде электронного документа извещение о дорожно-транспортном происшествии в количестве двух экземпляров выдается Страх</w:t>
      </w:r>
      <w:r w:rsidR="00502467">
        <w:rPr>
          <w:sz w:val="22"/>
          <w:szCs w:val="22"/>
        </w:rPr>
        <w:t>овщиком бесплатно по обращению С</w:t>
      </w:r>
      <w:r w:rsidRPr="0096698C">
        <w:rPr>
          <w:sz w:val="22"/>
          <w:szCs w:val="22"/>
        </w:rPr>
        <w:t>трахователя. Страхователь вправе самостоятельно распечатать извещение о дорожно-транспортном происшествии с официального сайта Страховщика в сети «Интернет».</w:t>
      </w:r>
      <w:r w:rsidRPr="0096698C">
        <w:rPr>
          <w:color w:val="000000"/>
          <w:sz w:val="22"/>
          <w:szCs w:val="22"/>
        </w:rPr>
        <w:t xml:space="preserve"> </w:t>
      </w:r>
    </w:p>
    <w:p w14:paraId="1A2ED00D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5.4. При утрате страхового полиса Страхователь имеет право на неоднократное получение его дубликатов бесплатно. </w:t>
      </w:r>
    </w:p>
    <w:p w14:paraId="10F04FFA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5.5. Полис оформляется в отношении неограниченного числа лиц, допущенных владельцем к управлению транспортным средством.</w:t>
      </w:r>
    </w:p>
    <w:p w14:paraId="6E38E7B5" w14:textId="77777777" w:rsidR="00A05676" w:rsidRPr="0096698C" w:rsidRDefault="00A05676" w:rsidP="00A05676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96698C">
        <w:rPr>
          <w:rFonts w:eastAsia="Calibri"/>
          <w:sz w:val="21"/>
          <w:szCs w:val="21"/>
          <w:lang w:eastAsia="en-US"/>
        </w:rPr>
        <w:t xml:space="preserve">      5.</w:t>
      </w:r>
      <w:r w:rsidRPr="0096698C">
        <w:rPr>
          <w:rFonts w:eastAsia="Calibri"/>
          <w:sz w:val="22"/>
          <w:szCs w:val="22"/>
          <w:lang w:eastAsia="en-US"/>
        </w:rPr>
        <w:t>7. Авансовые платежи по данному Контракту не предусмотрены.</w:t>
      </w:r>
    </w:p>
    <w:p w14:paraId="181E0C4F" w14:textId="77777777" w:rsidR="00A05676" w:rsidRPr="0096698C" w:rsidRDefault="00A05676" w:rsidP="00A05676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96698C">
        <w:rPr>
          <w:rFonts w:eastAsia="Calibri"/>
          <w:sz w:val="22"/>
          <w:szCs w:val="22"/>
          <w:lang w:eastAsia="en-US"/>
        </w:rPr>
        <w:t xml:space="preserve">     5.8. Датой оплаты считается дата списания денежных средств со счета </w:t>
      </w:r>
      <w:r w:rsidR="00A745C9" w:rsidRPr="0096698C">
        <w:rPr>
          <w:bCs/>
          <w:sz w:val="22"/>
          <w:szCs w:val="22"/>
        </w:rPr>
        <w:t>Страхователя</w:t>
      </w:r>
      <w:r w:rsidRPr="0096698C">
        <w:rPr>
          <w:rFonts w:eastAsia="Calibri"/>
          <w:sz w:val="22"/>
          <w:szCs w:val="22"/>
          <w:lang w:eastAsia="en-US"/>
        </w:rPr>
        <w:t>, указанного в настоящем Контракте.</w:t>
      </w:r>
    </w:p>
    <w:p w14:paraId="53CAE86C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 </w:t>
      </w:r>
    </w:p>
    <w:p w14:paraId="2A435A24" w14:textId="77777777" w:rsidR="00A05676" w:rsidRPr="0096698C" w:rsidRDefault="00A05676" w:rsidP="00A05676">
      <w:pPr>
        <w:numPr>
          <w:ilvl w:val="0"/>
          <w:numId w:val="5"/>
        </w:numPr>
        <w:suppressAutoHyphens/>
        <w:autoSpaceDE w:val="0"/>
        <w:autoSpaceDN w:val="0"/>
        <w:adjustRightInd w:val="0"/>
        <w:ind w:left="720" w:hanging="360"/>
        <w:jc w:val="center"/>
        <w:rPr>
          <w:color w:val="000000"/>
          <w:sz w:val="22"/>
          <w:szCs w:val="22"/>
        </w:rPr>
      </w:pPr>
      <w:r w:rsidRPr="0096698C">
        <w:rPr>
          <w:b/>
          <w:bCs/>
          <w:color w:val="000000"/>
          <w:sz w:val="22"/>
          <w:szCs w:val="22"/>
        </w:rPr>
        <w:t>6. Права и обязанности сторон</w:t>
      </w:r>
    </w:p>
    <w:p w14:paraId="74E5E7EC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6.1. </w:t>
      </w:r>
      <w:r w:rsidRPr="0096698C">
        <w:rPr>
          <w:bCs/>
          <w:color w:val="000000"/>
          <w:sz w:val="22"/>
          <w:szCs w:val="22"/>
        </w:rPr>
        <w:t xml:space="preserve">Страховщик имеет право: </w:t>
      </w:r>
    </w:p>
    <w:p w14:paraId="32FF4890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6.1.1. требовать от Страхователя исполнения принятых им обязательств по настоящему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у;</w:t>
      </w:r>
    </w:p>
    <w:p w14:paraId="068F91A9" w14:textId="77777777" w:rsidR="00A05676" w:rsidRPr="0096698C" w:rsidRDefault="00A05676" w:rsidP="00A05676">
      <w:pPr>
        <w:ind w:right="-144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6.1.2.</w:t>
      </w:r>
      <w:r w:rsidR="000124C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>требовать предоставления Страхователем документов</w:t>
      </w:r>
      <w:r w:rsidR="000124C0">
        <w:rPr>
          <w:color w:val="000000"/>
          <w:sz w:val="22"/>
          <w:szCs w:val="22"/>
        </w:rPr>
        <w:t>,</w:t>
      </w:r>
      <w:r w:rsidRPr="0096698C">
        <w:rPr>
          <w:color w:val="000000"/>
          <w:sz w:val="22"/>
          <w:szCs w:val="22"/>
        </w:rPr>
        <w:t xml:space="preserve"> необходимых для осуществления обязательного страхования гражданской ответственности владельца транспортных средств в соответствии с Федеральным законом от 25.04.2002 № 40-ФЗ и Правилами страхования;</w:t>
      </w:r>
    </w:p>
    <w:p w14:paraId="4CD3AF99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6.1.3. проверять соответствие сообщенных Страхователем сведений о транспортном средстве;</w:t>
      </w:r>
    </w:p>
    <w:p w14:paraId="70046B0D" w14:textId="77777777" w:rsidR="00A05676" w:rsidRPr="0096698C" w:rsidRDefault="00A05676" w:rsidP="00A05676">
      <w:pPr>
        <w:jc w:val="both"/>
        <w:rPr>
          <w:sz w:val="22"/>
          <w:szCs w:val="22"/>
        </w:rPr>
      </w:pPr>
      <w:r w:rsidRPr="0096698C">
        <w:rPr>
          <w:sz w:val="22"/>
          <w:szCs w:val="22"/>
        </w:rPr>
        <w:t>6.1.4. досрочно расторгнуть Контракт страхования в случаях, предусмотренных Правилами страхования и действующим законодательством.</w:t>
      </w:r>
    </w:p>
    <w:p w14:paraId="748BD631" w14:textId="77777777" w:rsidR="00A05676" w:rsidRPr="0096698C" w:rsidRDefault="00A05676" w:rsidP="00A05676">
      <w:pPr>
        <w:ind w:firstLine="36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 </w:t>
      </w:r>
      <w:r w:rsidRPr="0096698C">
        <w:rPr>
          <w:bCs/>
          <w:color w:val="000000"/>
          <w:sz w:val="22"/>
          <w:szCs w:val="22"/>
        </w:rPr>
        <w:t>Страховщик обязан:</w:t>
      </w:r>
    </w:p>
    <w:p w14:paraId="33A51B66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6.2.1. надлежащим образом и в срок выполнить взятые на себя по настоящему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у обязательства;</w:t>
      </w:r>
    </w:p>
    <w:p w14:paraId="6018ECCC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6.2.2. с момента заключения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 в течение срока</w:t>
      </w:r>
      <w:r w:rsidR="000124C0">
        <w:rPr>
          <w:color w:val="000000"/>
          <w:sz w:val="22"/>
          <w:szCs w:val="22"/>
        </w:rPr>
        <w:t>,</w:t>
      </w:r>
      <w:r w:rsidRPr="0096698C">
        <w:rPr>
          <w:color w:val="000000"/>
          <w:sz w:val="22"/>
          <w:szCs w:val="22"/>
        </w:rPr>
        <w:t xml:space="preserve"> указанного в п.</w:t>
      </w:r>
      <w:r w:rsidR="000124C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 xml:space="preserve">5.3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а, оформить и выдать полисы Страховател</w:t>
      </w:r>
      <w:r w:rsidR="000124C0">
        <w:rPr>
          <w:color w:val="000000"/>
          <w:sz w:val="22"/>
          <w:szCs w:val="22"/>
        </w:rPr>
        <w:t>ю</w:t>
      </w:r>
      <w:r w:rsidRPr="0096698C">
        <w:rPr>
          <w:color w:val="000000"/>
          <w:sz w:val="22"/>
          <w:szCs w:val="22"/>
        </w:rPr>
        <w:t xml:space="preserve"> в соответствии с условиями Договора и Перечнем транспортных средств, в отношении которых осуществляется обязательное страхование гражданской ответственности владельцев транспортных средств;</w:t>
      </w:r>
    </w:p>
    <w:p w14:paraId="374138A9" w14:textId="2EB3CF25" w:rsidR="00A05676" w:rsidRPr="00511B5A" w:rsidRDefault="00A05676" w:rsidP="00A05676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6.2.3. доставлять страховые полисы собственными силами и средствами по адресу Страхователя: </w:t>
      </w:r>
      <w:r w:rsidR="00511B5A" w:rsidRPr="00511B5A">
        <w:rPr>
          <w:b/>
          <w:color w:val="000000"/>
          <w:sz w:val="22"/>
          <w:szCs w:val="22"/>
        </w:rPr>
        <w:t xml:space="preserve">Российская Федерация, республика Крым, </w:t>
      </w:r>
      <w:proofErr w:type="spellStart"/>
      <w:r w:rsidR="00511B5A" w:rsidRPr="00511B5A">
        <w:rPr>
          <w:b/>
          <w:color w:val="000000"/>
          <w:sz w:val="22"/>
          <w:szCs w:val="22"/>
        </w:rPr>
        <w:t>м.о</w:t>
      </w:r>
      <w:proofErr w:type="spellEnd"/>
      <w:r w:rsidR="00511B5A" w:rsidRPr="00511B5A">
        <w:rPr>
          <w:b/>
          <w:color w:val="000000"/>
          <w:sz w:val="22"/>
          <w:szCs w:val="22"/>
        </w:rPr>
        <w:t xml:space="preserve">. город-курорт Ялта, </w:t>
      </w:r>
      <w:proofErr w:type="spellStart"/>
      <w:r w:rsidR="00511B5A" w:rsidRPr="00511B5A">
        <w:rPr>
          <w:b/>
          <w:color w:val="000000"/>
          <w:sz w:val="22"/>
          <w:szCs w:val="22"/>
        </w:rPr>
        <w:t>пгт</w:t>
      </w:r>
      <w:proofErr w:type="spellEnd"/>
      <w:r w:rsidR="00511B5A" w:rsidRPr="00511B5A">
        <w:rPr>
          <w:b/>
          <w:color w:val="000000"/>
          <w:sz w:val="22"/>
          <w:szCs w:val="22"/>
        </w:rPr>
        <w:t xml:space="preserve">. Ливадия, ш. Севастопольское д. 2, стр. </w:t>
      </w:r>
      <w:r w:rsidR="00075949" w:rsidRPr="00511B5A">
        <w:rPr>
          <w:b/>
          <w:color w:val="000000"/>
          <w:sz w:val="22"/>
          <w:szCs w:val="22"/>
        </w:rPr>
        <w:t>2</w:t>
      </w:r>
      <w:r w:rsidR="00075949" w:rsidRPr="00511B5A">
        <w:rPr>
          <w:color w:val="000000"/>
          <w:sz w:val="22"/>
          <w:szCs w:val="22"/>
        </w:rPr>
        <w:t>;</w:t>
      </w:r>
    </w:p>
    <w:p w14:paraId="5C276A1C" w14:textId="77777777" w:rsidR="00A05676" w:rsidRPr="0096698C" w:rsidRDefault="00A05676" w:rsidP="000124C0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6.2.5. При наступлении страхового случая: </w:t>
      </w:r>
    </w:p>
    <w:p w14:paraId="6F1E8F48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6.2.5.2. закрепить за Страхователем персонального менеджера; </w:t>
      </w:r>
    </w:p>
    <w:p w14:paraId="026BB891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6.2.5.3. оказывать помощь в оформлении документов;</w:t>
      </w:r>
    </w:p>
    <w:p w14:paraId="79944C71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6.2.5.4. предоставить бесплатную консультацию по Правилам страхования и по страховому случаю;</w:t>
      </w:r>
    </w:p>
    <w:p w14:paraId="49458CFB" w14:textId="77777777" w:rsidR="00A05676" w:rsidRPr="000124C0" w:rsidRDefault="00A05676" w:rsidP="00A05676">
      <w:pPr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6.2.5.5. в</w:t>
      </w:r>
      <w:r w:rsidRPr="000124C0">
        <w:rPr>
          <w:color w:val="000000"/>
          <w:sz w:val="22"/>
          <w:szCs w:val="22"/>
        </w:rPr>
        <w:t xml:space="preserve">ыплатить страховое возмещение в срок, установленный Федеральным законом </w:t>
      </w:r>
      <w:r w:rsidR="00624C00">
        <w:rPr>
          <w:color w:val="000000"/>
          <w:sz w:val="22"/>
          <w:szCs w:val="22"/>
        </w:rPr>
        <w:t>от 25.04.2002 № </w:t>
      </w:r>
      <w:r w:rsidRPr="0096698C">
        <w:rPr>
          <w:color w:val="000000"/>
          <w:sz w:val="22"/>
          <w:szCs w:val="22"/>
        </w:rPr>
        <w:t>40-ФЗ;</w:t>
      </w:r>
      <w:r w:rsidRPr="000124C0">
        <w:rPr>
          <w:color w:val="000000"/>
          <w:sz w:val="22"/>
          <w:szCs w:val="22"/>
        </w:rPr>
        <w:t xml:space="preserve"> </w:t>
      </w:r>
    </w:p>
    <w:p w14:paraId="0C3E4264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6.2.6. своевременно предоставлять Страхователю по его заявлению документы и материалы, связанные с урегулированием страхового случая;</w:t>
      </w:r>
    </w:p>
    <w:p w14:paraId="4B85BB90" w14:textId="77777777" w:rsidR="00A05676" w:rsidRPr="0096698C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6.2.7. в случае утраты страхового полиса выдать Страхователю на основании его письменного заявления дубликат страхового полиса в соответствии с порядком, установленным Правилами страхования;</w:t>
      </w:r>
    </w:p>
    <w:p w14:paraId="647956DB" w14:textId="77777777" w:rsidR="00A05676" w:rsidRPr="000124C0" w:rsidRDefault="00A05676" w:rsidP="00A0567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6.2.8. </w:t>
      </w:r>
      <w:r w:rsidRPr="000124C0">
        <w:rPr>
          <w:color w:val="000000"/>
          <w:sz w:val="22"/>
          <w:szCs w:val="22"/>
        </w:rPr>
        <w:t>обеспечить неразглашение информации о Страхователе и/или потерпевших, которая стала ему известна в результате исполнения Контракта;</w:t>
      </w:r>
    </w:p>
    <w:p w14:paraId="1E05FDB5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sz w:val="22"/>
          <w:szCs w:val="22"/>
        </w:rPr>
        <w:t>6.2.9. обеспечить возврат части страховой премии в случаях досрочного прекращения Контракта обязательного страхования в порядке, установленном Правилами страхования;</w:t>
      </w:r>
    </w:p>
    <w:p w14:paraId="66E2BCAD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6.2.10. совершать иные действия, предусмотренные </w:t>
      </w:r>
      <w:r w:rsidRPr="0096698C">
        <w:rPr>
          <w:sz w:val="22"/>
          <w:szCs w:val="22"/>
        </w:rPr>
        <w:t xml:space="preserve">Федеральным законом </w:t>
      </w:r>
      <w:r w:rsidRPr="0096698C">
        <w:rPr>
          <w:color w:val="000000"/>
          <w:sz w:val="22"/>
          <w:szCs w:val="22"/>
        </w:rPr>
        <w:t xml:space="preserve">от 25.04.2002 № 40-ФЗ и Правилами страхования, вытекающие из существа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236D3455" w14:textId="77777777" w:rsidR="00A05676" w:rsidRPr="0096698C" w:rsidRDefault="00A05676" w:rsidP="00A05676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 </w:t>
      </w:r>
      <w:r w:rsidRPr="0096698C">
        <w:rPr>
          <w:bCs/>
          <w:color w:val="000000"/>
          <w:sz w:val="22"/>
          <w:szCs w:val="22"/>
        </w:rPr>
        <w:t>Страхователь имеет право:</w:t>
      </w:r>
    </w:p>
    <w:p w14:paraId="2F7D618B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6.3.1. требовать надлежащего исполнения Страховщиком принятых на себя обязательств; </w:t>
      </w:r>
    </w:p>
    <w:p w14:paraId="7813E1F7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6.3.2. предъявлять обоснованные претензии к услугам в порядке, предусмотренном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ом;</w:t>
      </w:r>
    </w:p>
    <w:p w14:paraId="2DD0C415" w14:textId="77777777" w:rsidR="00A05676" w:rsidRPr="0096698C" w:rsidRDefault="00A05676" w:rsidP="00A05676">
      <w:p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>6.3.3</w:t>
      </w:r>
      <w:r w:rsidRPr="00096BAE">
        <w:rPr>
          <w:color w:val="000000"/>
          <w:sz w:val="22"/>
          <w:szCs w:val="22"/>
        </w:rPr>
        <w:t xml:space="preserve">. если отступления в услуге от условий </w:t>
      </w:r>
      <w:r w:rsidRPr="00096BAE">
        <w:rPr>
          <w:sz w:val="22"/>
          <w:szCs w:val="22"/>
        </w:rPr>
        <w:t>Контракт</w:t>
      </w:r>
      <w:r w:rsidRPr="00096BAE">
        <w:rPr>
          <w:color w:val="000000"/>
          <w:sz w:val="22"/>
          <w:szCs w:val="22"/>
        </w:rPr>
        <w:t xml:space="preserve">а или иные недостатки результата услуги не были устранены в установленный </w:t>
      </w:r>
      <w:r w:rsidRPr="00096BAE">
        <w:rPr>
          <w:sz w:val="22"/>
          <w:szCs w:val="22"/>
        </w:rPr>
        <w:t>Контракт</w:t>
      </w:r>
      <w:r w:rsidRPr="00096BAE">
        <w:rPr>
          <w:color w:val="000000"/>
          <w:sz w:val="22"/>
          <w:szCs w:val="22"/>
        </w:rPr>
        <w:t>ом срок либо являются существенными и неустранимыми, Страхователь вправе отказаться от исполнения;</w:t>
      </w:r>
    </w:p>
    <w:p w14:paraId="3CFF1D24" w14:textId="77777777" w:rsidR="00A05676" w:rsidRPr="00624C00" w:rsidRDefault="00A05676" w:rsidP="00A05676">
      <w:pPr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6.3.4. требовать оказания услуг </w:t>
      </w:r>
      <w:r w:rsidR="00624C00" w:rsidRPr="0096698C">
        <w:rPr>
          <w:color w:val="000000"/>
          <w:sz w:val="22"/>
          <w:szCs w:val="22"/>
        </w:rPr>
        <w:t xml:space="preserve">надлежащего качества </w:t>
      </w:r>
      <w:r w:rsidR="00624C00">
        <w:rPr>
          <w:color w:val="000000"/>
          <w:sz w:val="22"/>
          <w:szCs w:val="22"/>
        </w:rPr>
        <w:t xml:space="preserve">в полном объеме </w:t>
      </w:r>
      <w:r w:rsidRPr="0096698C">
        <w:rPr>
          <w:color w:val="000000"/>
          <w:sz w:val="22"/>
          <w:szCs w:val="22"/>
        </w:rPr>
        <w:t>и в согласованны</w:t>
      </w:r>
      <w:r w:rsidR="00624C00">
        <w:rPr>
          <w:color w:val="000000"/>
          <w:sz w:val="22"/>
          <w:szCs w:val="22"/>
        </w:rPr>
        <w:t>е</w:t>
      </w:r>
      <w:r w:rsidRPr="0096698C">
        <w:rPr>
          <w:color w:val="000000"/>
          <w:sz w:val="22"/>
          <w:szCs w:val="22"/>
        </w:rPr>
        <w:t xml:space="preserve"> Сторонами срок</w:t>
      </w:r>
      <w:r w:rsidR="00624C00">
        <w:rPr>
          <w:color w:val="000000"/>
          <w:sz w:val="22"/>
          <w:szCs w:val="22"/>
        </w:rPr>
        <w:t>и</w:t>
      </w:r>
      <w:r w:rsidRPr="00624C00">
        <w:rPr>
          <w:color w:val="000000"/>
          <w:sz w:val="22"/>
          <w:szCs w:val="22"/>
        </w:rPr>
        <w:t>;</w:t>
      </w:r>
    </w:p>
    <w:p w14:paraId="220DBACF" w14:textId="77777777" w:rsidR="00A05676" w:rsidRPr="00624C00" w:rsidRDefault="00A05676" w:rsidP="00A0567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24C00">
        <w:rPr>
          <w:color w:val="000000"/>
          <w:sz w:val="22"/>
          <w:szCs w:val="22"/>
        </w:rPr>
        <w:t xml:space="preserve">6.3.5. запрашивать у Страховщика необходимую информацию для проверки обоснованности заявленных расчетов. </w:t>
      </w:r>
    </w:p>
    <w:p w14:paraId="03C44AAE" w14:textId="77777777" w:rsidR="00A05676" w:rsidRPr="00624C00" w:rsidRDefault="00A05676" w:rsidP="00A05676">
      <w:pPr>
        <w:ind w:right="-144" w:firstLine="708"/>
        <w:jc w:val="both"/>
        <w:rPr>
          <w:color w:val="000000"/>
          <w:sz w:val="22"/>
          <w:szCs w:val="22"/>
        </w:rPr>
      </w:pPr>
      <w:r w:rsidRPr="00624C00">
        <w:rPr>
          <w:color w:val="000000"/>
          <w:sz w:val="22"/>
          <w:szCs w:val="22"/>
        </w:rPr>
        <w:t>6.4. Страхователь имеет право:</w:t>
      </w:r>
    </w:p>
    <w:p w14:paraId="1C71A086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624C00">
        <w:rPr>
          <w:color w:val="000000"/>
          <w:sz w:val="22"/>
          <w:szCs w:val="22"/>
        </w:rPr>
        <w:t>6.4.1. получить страховое возмещение</w:t>
      </w:r>
      <w:r w:rsidRPr="0096698C">
        <w:rPr>
          <w:sz w:val="22"/>
          <w:szCs w:val="22"/>
        </w:rPr>
        <w:t xml:space="preserve"> в случаях, предусмотренных Федеральным законом </w:t>
      </w:r>
      <w:r w:rsidR="00624C00">
        <w:rPr>
          <w:color w:val="000000"/>
          <w:sz w:val="22"/>
          <w:szCs w:val="22"/>
        </w:rPr>
        <w:t>от 25.04.2002 № </w:t>
      </w:r>
      <w:r w:rsidRPr="0096698C">
        <w:rPr>
          <w:color w:val="000000"/>
          <w:sz w:val="22"/>
          <w:szCs w:val="22"/>
        </w:rPr>
        <w:t>40-ФЗ и Правилами страхования</w:t>
      </w:r>
      <w:r w:rsidRPr="0096698C">
        <w:rPr>
          <w:sz w:val="22"/>
          <w:szCs w:val="22"/>
        </w:rPr>
        <w:t>;</w:t>
      </w:r>
    </w:p>
    <w:p w14:paraId="4E27E7B5" w14:textId="77777777" w:rsidR="00A05676" w:rsidRPr="0096698C" w:rsidRDefault="00A05676" w:rsidP="00A05676">
      <w:pPr>
        <w:ind w:right="-144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6.4.2. на возврат части страховой премии </w:t>
      </w:r>
      <w:r w:rsidR="00624C00">
        <w:rPr>
          <w:sz w:val="22"/>
          <w:szCs w:val="22"/>
        </w:rPr>
        <w:t>при наличии оснований, предусмотренных Правилами страхования;</w:t>
      </w:r>
    </w:p>
    <w:p w14:paraId="6BF0D8FA" w14:textId="77777777" w:rsidR="00A05676" w:rsidRPr="0096698C" w:rsidRDefault="00A05676" w:rsidP="00A05676">
      <w:pPr>
        <w:jc w:val="both"/>
        <w:rPr>
          <w:b/>
          <w:color w:val="FF0000"/>
          <w:sz w:val="22"/>
          <w:szCs w:val="22"/>
        </w:rPr>
      </w:pPr>
      <w:r w:rsidRPr="0096698C">
        <w:rPr>
          <w:bCs/>
          <w:sz w:val="22"/>
          <w:szCs w:val="22"/>
        </w:rPr>
        <w:t>6.4.3. досрочно</w:t>
      </w:r>
      <w:r w:rsidRPr="0096698C">
        <w:rPr>
          <w:sz w:val="22"/>
          <w:szCs w:val="22"/>
        </w:rPr>
        <w:t xml:space="preserve"> расторгнуть договор страхования в случаях, предусмотренных Правилами страхования, действующим законодательством</w:t>
      </w:r>
      <w:r w:rsidR="00624C00">
        <w:rPr>
          <w:sz w:val="22"/>
          <w:szCs w:val="22"/>
        </w:rPr>
        <w:t xml:space="preserve"> Российской Федерации</w:t>
      </w:r>
      <w:r w:rsidRPr="0096698C">
        <w:rPr>
          <w:sz w:val="22"/>
          <w:szCs w:val="22"/>
        </w:rPr>
        <w:t>.</w:t>
      </w:r>
      <w:r w:rsidRPr="0096698C">
        <w:rPr>
          <w:color w:val="000000"/>
          <w:sz w:val="22"/>
          <w:szCs w:val="22"/>
        </w:rPr>
        <w:t xml:space="preserve"> </w:t>
      </w:r>
    </w:p>
    <w:p w14:paraId="11C0E0F0" w14:textId="77777777" w:rsidR="00A05676" w:rsidRPr="0096698C" w:rsidRDefault="00A05676" w:rsidP="00A05676">
      <w:pPr>
        <w:shd w:val="clear" w:color="auto" w:fill="FFFFFF"/>
        <w:ind w:firstLine="708"/>
        <w:jc w:val="both"/>
        <w:rPr>
          <w:b/>
          <w:bCs/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6.5. </w:t>
      </w:r>
      <w:r w:rsidRPr="0096698C">
        <w:rPr>
          <w:bCs/>
          <w:color w:val="000000"/>
          <w:sz w:val="22"/>
          <w:szCs w:val="22"/>
        </w:rPr>
        <w:t>Страхователь обязан:</w:t>
      </w:r>
    </w:p>
    <w:p w14:paraId="2F82233E" w14:textId="77777777" w:rsidR="00A05676" w:rsidRPr="0096698C" w:rsidRDefault="00A05676" w:rsidP="00A05676">
      <w:pPr>
        <w:widowControl w:val="0"/>
        <w:shd w:val="clear" w:color="auto" w:fill="FFFFFF"/>
        <w:tabs>
          <w:tab w:val="left" w:pos="1157"/>
          <w:tab w:val="left" w:pos="126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6.5.1. Для выдачи страхового полиса представить Страховщику документы, предусмотренные статьей 15 </w:t>
      </w:r>
      <w:r w:rsidRPr="0096698C">
        <w:rPr>
          <w:sz w:val="22"/>
          <w:szCs w:val="22"/>
        </w:rPr>
        <w:t xml:space="preserve">Федерального закона </w:t>
      </w:r>
      <w:r w:rsidRPr="0096698C">
        <w:rPr>
          <w:color w:val="000000"/>
          <w:sz w:val="22"/>
          <w:szCs w:val="22"/>
        </w:rPr>
        <w:t>от 25.04.2002 № 40-ФЗ;</w:t>
      </w:r>
    </w:p>
    <w:p w14:paraId="2E8EC303" w14:textId="77777777" w:rsidR="00A05676" w:rsidRPr="0096698C" w:rsidRDefault="00A05676" w:rsidP="00A05676">
      <w:pPr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>6.5.2. Произвести оплату страховой премии на основании выставленного Страховщиком счета в порядке безналичного расчета в течение 7 (семи) банковских дней с даты получения счета в размере, установленном в п.</w:t>
      </w:r>
      <w:r w:rsidR="00624C00">
        <w:rPr>
          <w:color w:val="000000"/>
          <w:sz w:val="22"/>
          <w:szCs w:val="22"/>
        </w:rPr>
        <w:t xml:space="preserve"> </w:t>
      </w:r>
      <w:r w:rsidRPr="0096698C">
        <w:rPr>
          <w:color w:val="000000"/>
          <w:sz w:val="22"/>
          <w:szCs w:val="22"/>
        </w:rPr>
        <w:t xml:space="preserve">4.1.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а;</w:t>
      </w:r>
    </w:p>
    <w:p w14:paraId="35DC1A7D" w14:textId="77777777" w:rsidR="00A05676" w:rsidRPr="0096698C" w:rsidRDefault="00A05676" w:rsidP="00A05676">
      <w:pPr>
        <w:shd w:val="clear" w:color="auto" w:fill="FFFFFF"/>
        <w:tabs>
          <w:tab w:val="left" w:pos="970"/>
        </w:tabs>
        <w:jc w:val="both"/>
        <w:rPr>
          <w:sz w:val="22"/>
          <w:szCs w:val="22"/>
        </w:rPr>
      </w:pPr>
      <w:r w:rsidRPr="0096698C">
        <w:rPr>
          <w:bCs/>
          <w:sz w:val="22"/>
          <w:szCs w:val="22"/>
        </w:rPr>
        <w:t>6.5.3. Незамедлительно уведомить Страховщика о наступлении страхового случая и исполнить обязательства, предусмотренные Правилами страхования.</w:t>
      </w:r>
    </w:p>
    <w:p w14:paraId="57F1036D" w14:textId="77777777" w:rsidR="00A05676" w:rsidRPr="0096698C" w:rsidRDefault="00A05676" w:rsidP="00A05676">
      <w:pPr>
        <w:ind w:left="-284" w:right="-144" w:firstLine="426"/>
        <w:jc w:val="both"/>
        <w:rPr>
          <w:sz w:val="22"/>
          <w:szCs w:val="22"/>
        </w:rPr>
      </w:pPr>
    </w:p>
    <w:p w14:paraId="541D5A84" w14:textId="77777777" w:rsidR="00A05676" w:rsidRPr="0096698C" w:rsidRDefault="00A05676" w:rsidP="00A05676">
      <w:pPr>
        <w:ind w:left="-284" w:right="-144" w:firstLine="426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7.  Ответственность сторон</w:t>
      </w:r>
    </w:p>
    <w:p w14:paraId="052665B4" w14:textId="77777777" w:rsidR="00A05676" w:rsidRPr="0096698C" w:rsidRDefault="00A05676" w:rsidP="00A05676">
      <w:pPr>
        <w:pStyle w:val="12"/>
        <w:keepNext/>
        <w:keepLines/>
        <w:shd w:val="clear" w:color="auto" w:fill="auto"/>
        <w:tabs>
          <w:tab w:val="left" w:pos="720"/>
        </w:tabs>
        <w:spacing w:line="240" w:lineRule="auto"/>
        <w:jc w:val="both"/>
        <w:outlineLvl w:val="9"/>
        <w:rPr>
          <w:rFonts w:ascii="Times New Roman" w:hAnsi="Times New Roman"/>
          <w:b w:val="0"/>
          <w:sz w:val="22"/>
          <w:szCs w:val="22"/>
        </w:rPr>
      </w:pPr>
      <w:r w:rsidRPr="0096698C">
        <w:rPr>
          <w:rFonts w:ascii="Times New Roman" w:hAnsi="Times New Roman"/>
          <w:b w:val="0"/>
          <w:sz w:val="22"/>
          <w:szCs w:val="22"/>
          <w:lang w:val="ru-RU"/>
        </w:rPr>
        <w:tab/>
        <w:t>7</w:t>
      </w:r>
      <w:r w:rsidRPr="0096698C">
        <w:rPr>
          <w:rFonts w:ascii="Times New Roman" w:hAnsi="Times New Roman"/>
          <w:b w:val="0"/>
          <w:sz w:val="22"/>
          <w:szCs w:val="22"/>
        </w:rPr>
        <w:t xml:space="preserve">.1. За неисполнение или ненадлежащее исполнение своих обязательств по </w:t>
      </w:r>
      <w:r w:rsidRPr="0096698C">
        <w:rPr>
          <w:rFonts w:ascii="Times New Roman" w:hAnsi="Times New Roman"/>
          <w:b w:val="0"/>
          <w:sz w:val="22"/>
          <w:szCs w:val="22"/>
          <w:lang w:val="ru-RU"/>
        </w:rPr>
        <w:t>Контракту</w:t>
      </w:r>
      <w:r w:rsidR="00FE0A74">
        <w:rPr>
          <w:rFonts w:ascii="Times New Roman" w:hAnsi="Times New Roman"/>
          <w:b w:val="0"/>
          <w:sz w:val="22"/>
          <w:szCs w:val="22"/>
        </w:rPr>
        <w:t xml:space="preserve"> Стороны несут ответственность</w:t>
      </w:r>
      <w:r w:rsidRPr="0096698C">
        <w:rPr>
          <w:rFonts w:ascii="Times New Roman" w:hAnsi="Times New Roman"/>
          <w:b w:val="0"/>
          <w:sz w:val="22"/>
          <w:szCs w:val="22"/>
        </w:rPr>
        <w:t xml:space="preserve"> в соответствии с действующим законодательством Российской Федерации и условиями </w:t>
      </w:r>
      <w:r w:rsidR="00FE0A74">
        <w:rPr>
          <w:rFonts w:ascii="Times New Roman" w:hAnsi="Times New Roman"/>
          <w:b w:val="0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b w:val="0"/>
          <w:color w:val="000000"/>
          <w:sz w:val="22"/>
          <w:szCs w:val="22"/>
        </w:rPr>
        <w:t>.</w:t>
      </w:r>
    </w:p>
    <w:p w14:paraId="2D186583" w14:textId="77777777" w:rsidR="00A05676" w:rsidRPr="0096698C" w:rsidRDefault="00A05676" w:rsidP="00A05676">
      <w:pPr>
        <w:tabs>
          <w:tab w:val="left" w:pos="720"/>
        </w:tabs>
        <w:jc w:val="both"/>
        <w:rPr>
          <w:sz w:val="22"/>
          <w:szCs w:val="22"/>
        </w:rPr>
      </w:pPr>
      <w:r w:rsidRPr="0096698C">
        <w:rPr>
          <w:sz w:val="22"/>
          <w:szCs w:val="22"/>
        </w:rPr>
        <w:tab/>
        <w:t xml:space="preserve">7.2. Страховщик не несет ответственность за невыполнение обязательств по Контракту, если оно вызвано действиями или бездействием Страхователя, повлекшим невыполнение им собственных обязательств по Контракту перед Страховщиком. </w:t>
      </w:r>
    </w:p>
    <w:p w14:paraId="1BFB1222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7.3. 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Страховщик выплачивает неустойк</w:t>
      </w:r>
      <w:r w:rsidR="00FE0A74">
        <w:rPr>
          <w:sz w:val="22"/>
          <w:szCs w:val="22"/>
        </w:rPr>
        <w:t>у</w:t>
      </w:r>
      <w:r w:rsidRPr="0096698C">
        <w:rPr>
          <w:sz w:val="22"/>
          <w:szCs w:val="22"/>
        </w:rPr>
        <w:t xml:space="preserve"> (пени), финансов</w:t>
      </w:r>
      <w:r w:rsidR="00FE0A74">
        <w:rPr>
          <w:sz w:val="22"/>
          <w:szCs w:val="22"/>
        </w:rPr>
        <w:t>ую</w:t>
      </w:r>
      <w:r w:rsidRPr="0096698C">
        <w:rPr>
          <w:sz w:val="22"/>
          <w:szCs w:val="22"/>
        </w:rPr>
        <w:t xml:space="preserve"> санкци</w:t>
      </w:r>
      <w:r w:rsidR="00FE0A74">
        <w:rPr>
          <w:sz w:val="22"/>
          <w:szCs w:val="22"/>
        </w:rPr>
        <w:t>ю</w:t>
      </w:r>
      <w:r w:rsidRPr="0096698C">
        <w:rPr>
          <w:sz w:val="22"/>
          <w:szCs w:val="22"/>
        </w:rPr>
        <w:t xml:space="preserve"> в размере и порядке, предусмотренном Федеральным законом от 25.04.2002 № 40-ФЗ.</w:t>
      </w:r>
    </w:p>
    <w:p w14:paraId="09F35708" w14:textId="77777777" w:rsidR="00A05676" w:rsidRPr="0096698C" w:rsidRDefault="00A05676" w:rsidP="00A05676">
      <w:pPr>
        <w:ind w:firstLine="708"/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7.4. </w:t>
      </w:r>
      <w:r w:rsidRPr="0096698C">
        <w:rPr>
          <w:sz w:val="22"/>
          <w:szCs w:val="22"/>
        </w:rPr>
        <w:t xml:space="preserve">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 настоящим Федеральным законом от 25.04.2002 № 40-ФЗ, Федеральным </w:t>
      </w:r>
      <w:hyperlink r:id="rId8" w:history="1">
        <w:r w:rsidRPr="0096698C">
          <w:rPr>
            <w:sz w:val="22"/>
            <w:szCs w:val="22"/>
          </w:rPr>
          <w:t>законом</w:t>
        </w:r>
      </w:hyperlink>
      <w:r w:rsidRPr="0096698C">
        <w:rPr>
          <w:sz w:val="22"/>
          <w:szCs w:val="22"/>
        </w:rPr>
        <w:t xml:space="preserve"> «Об уполномоченном по правам потребителей финансовых услуг»</w:t>
      </w:r>
      <w:r w:rsidR="00FE0A74">
        <w:rPr>
          <w:sz w:val="22"/>
          <w:szCs w:val="22"/>
        </w:rPr>
        <w:t xml:space="preserve"> № 123-ФЗ</w:t>
      </w:r>
      <w:r w:rsidRPr="0096698C">
        <w:rPr>
          <w:sz w:val="22"/>
          <w:szCs w:val="22"/>
        </w:rPr>
        <w:t xml:space="preserve">, а также если </w:t>
      </w:r>
      <w:r w:rsidR="00FE0A74">
        <w:rPr>
          <w:sz w:val="22"/>
          <w:szCs w:val="22"/>
        </w:rPr>
        <w:t>С</w:t>
      </w:r>
      <w:r w:rsidRPr="0096698C">
        <w:rPr>
          <w:sz w:val="22"/>
          <w:szCs w:val="22"/>
        </w:rPr>
        <w:t xml:space="preserve">траховщик докажет, что нарушение сроков произошло вследствие непреодолимой силы или по вине потерпевшего. </w:t>
      </w:r>
    </w:p>
    <w:p w14:paraId="575E759E" w14:textId="77777777" w:rsidR="00A05676" w:rsidRPr="0096698C" w:rsidRDefault="00A05676" w:rsidP="00A05676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DD31293" w14:textId="77777777" w:rsidR="00A05676" w:rsidRPr="0096698C" w:rsidRDefault="00A05676" w:rsidP="00A05676">
      <w:pPr>
        <w:pStyle w:val="22"/>
        <w:shd w:val="clear" w:color="auto" w:fill="auto"/>
        <w:spacing w:line="240" w:lineRule="auto"/>
        <w:jc w:val="center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Обстоятельства непреодолимой силы</w:t>
      </w:r>
    </w:p>
    <w:p w14:paraId="057C8BFD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.1. Стороны не несут ответственности, предусмотренную в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е</w:t>
      </w:r>
      <w:r w:rsidRPr="0096698C">
        <w:rPr>
          <w:rFonts w:ascii="Times New Roman" w:hAnsi="Times New Roman"/>
          <w:sz w:val="22"/>
          <w:szCs w:val="22"/>
        </w:rPr>
        <w:t xml:space="preserve">, если невозможность выполнения ими условий </w:t>
      </w:r>
      <w:r w:rsidRPr="0096698C">
        <w:rPr>
          <w:rFonts w:ascii="Times New Roman" w:hAnsi="Times New Roman"/>
          <w:sz w:val="22"/>
          <w:szCs w:val="22"/>
          <w:lang w:val="ru-RU"/>
        </w:rPr>
        <w:t>договор</w:t>
      </w:r>
      <w:r w:rsidRPr="0096698C">
        <w:rPr>
          <w:rFonts w:ascii="Times New Roman" w:hAnsi="Times New Roman"/>
          <w:sz w:val="22"/>
          <w:szCs w:val="22"/>
        </w:rPr>
        <w:t>а наступила в силу форс-мажорных обстоятельств (непредсказуемых, непредотвратимых и непреодолимых обстоятельств) в т.ч. стихийных бедствий, землетрясений, наводнений, ураганов, пожаров и техногенных катастроф, эпидемий, военных действий, забастовок, решений органов государственной власти и местного самоуправления, ограничивающих исполнение обязательств по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у</w:t>
      </w:r>
      <w:r w:rsidRPr="0096698C">
        <w:rPr>
          <w:rFonts w:ascii="Times New Roman" w:hAnsi="Times New Roman"/>
          <w:sz w:val="22"/>
          <w:szCs w:val="22"/>
        </w:rPr>
        <w:t>.</w:t>
      </w:r>
    </w:p>
    <w:p w14:paraId="161322AF" w14:textId="77777777" w:rsidR="00A05676" w:rsidRPr="0096698C" w:rsidRDefault="00FE0A74" w:rsidP="00A05676">
      <w:pPr>
        <w:pStyle w:val="13"/>
        <w:shd w:val="clear" w:color="auto" w:fill="auto"/>
        <w:tabs>
          <w:tab w:val="left" w:pos="905"/>
        </w:tabs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eastAsiaTheme="minorEastAsia" w:hAnsi="Times New Roman"/>
          <w:sz w:val="22"/>
          <w:szCs w:val="22"/>
        </w:rPr>
        <w:tab/>
      </w:r>
      <w:r w:rsidR="00A05676" w:rsidRPr="0096698C">
        <w:rPr>
          <w:rFonts w:ascii="Times New Roman" w:hAnsi="Times New Roman"/>
          <w:sz w:val="22"/>
          <w:szCs w:val="22"/>
        </w:rPr>
        <w:t>Сторона должна в течени</w:t>
      </w:r>
      <w:r>
        <w:rPr>
          <w:rFonts w:ascii="Times New Roman" w:hAnsi="Times New Roman"/>
          <w:sz w:val="22"/>
          <w:szCs w:val="22"/>
          <w:lang w:val="ru-RU"/>
        </w:rPr>
        <w:t>е</w:t>
      </w:r>
      <w:r w:rsidR="00A05676" w:rsidRPr="0096698C">
        <w:rPr>
          <w:rFonts w:ascii="Times New Roman" w:hAnsi="Times New Roman"/>
          <w:sz w:val="22"/>
          <w:szCs w:val="22"/>
        </w:rPr>
        <w:t xml:space="preserve"> 3-х дней уведомить другую сторону о наступлении форс-мажора. При этом исполнение </w:t>
      </w:r>
      <w:r w:rsidR="00A05676" w:rsidRPr="0096698C">
        <w:rPr>
          <w:rFonts w:ascii="Times New Roman" w:hAnsi="Times New Roman"/>
          <w:sz w:val="22"/>
          <w:szCs w:val="22"/>
          <w:lang w:val="ru-RU"/>
        </w:rPr>
        <w:t>договора</w:t>
      </w:r>
      <w:r w:rsidR="00A05676" w:rsidRPr="0096698C">
        <w:rPr>
          <w:rFonts w:ascii="Times New Roman" w:hAnsi="Times New Roman"/>
          <w:sz w:val="22"/>
          <w:szCs w:val="22"/>
        </w:rPr>
        <w:t xml:space="preserve"> может быть без каких-либо санкций по отношению к пострадавшей стороне приостановлено на время таких обстоятельств и ликвидации их последствий.</w:t>
      </w:r>
    </w:p>
    <w:p w14:paraId="772648C5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.2. Доказательством вышеуказанных причин должны служить документы, выдаваемые компетентными органами.</w:t>
      </w:r>
    </w:p>
    <w:p w14:paraId="12C2AC6C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  <w:lang w:val="ru-RU"/>
        </w:rPr>
        <w:t>8</w:t>
      </w:r>
      <w:r w:rsidRPr="0096698C">
        <w:rPr>
          <w:rFonts w:ascii="Times New Roman" w:hAnsi="Times New Roman"/>
          <w:sz w:val="22"/>
          <w:szCs w:val="22"/>
        </w:rPr>
        <w:t>.3. Если подобное состояние, препятствующее выполнению обязательств по Контракт</w:t>
      </w:r>
      <w:r w:rsidRPr="0096698C">
        <w:rPr>
          <w:rFonts w:ascii="Times New Roman" w:hAnsi="Times New Roman"/>
          <w:sz w:val="22"/>
          <w:szCs w:val="22"/>
          <w:lang w:val="ru-RU"/>
        </w:rPr>
        <w:t>у</w:t>
      </w:r>
      <w:r w:rsidRPr="0096698C">
        <w:rPr>
          <w:rFonts w:ascii="Times New Roman" w:hAnsi="Times New Roman"/>
          <w:sz w:val="22"/>
          <w:szCs w:val="22"/>
        </w:rPr>
        <w:t>, продлится более 3-х месяцев, то каждая сторона имеет право расторгнуть Контракт в одностороннем порядке, письменно известив об этом другую Сторону. В этом случае действие Контракт прекращается с момента получения извещения другой Стороной</w:t>
      </w:r>
      <w:r w:rsidRPr="0096698C">
        <w:rPr>
          <w:rFonts w:ascii="Times New Roman" w:hAnsi="Times New Roman"/>
          <w:sz w:val="22"/>
          <w:szCs w:val="22"/>
          <w:lang w:val="ru-RU"/>
        </w:rPr>
        <w:t>.</w:t>
      </w:r>
    </w:p>
    <w:p w14:paraId="515D72A4" w14:textId="77777777" w:rsidR="001E2DD2" w:rsidRPr="0096698C" w:rsidRDefault="001E2DD2" w:rsidP="00A05676">
      <w:pPr>
        <w:tabs>
          <w:tab w:val="left" w:pos="2566"/>
        </w:tabs>
        <w:rPr>
          <w:b/>
          <w:color w:val="000000"/>
          <w:sz w:val="22"/>
          <w:szCs w:val="22"/>
        </w:rPr>
      </w:pPr>
    </w:p>
    <w:p w14:paraId="0903DB64" w14:textId="77777777" w:rsidR="00A05676" w:rsidRPr="0096698C" w:rsidRDefault="00A05676" w:rsidP="00A05676">
      <w:pPr>
        <w:tabs>
          <w:tab w:val="left" w:pos="2566"/>
        </w:tabs>
        <w:jc w:val="center"/>
        <w:rPr>
          <w:b/>
          <w:color w:val="000000"/>
          <w:sz w:val="22"/>
          <w:szCs w:val="22"/>
        </w:rPr>
      </w:pPr>
      <w:r w:rsidRPr="0096698C">
        <w:rPr>
          <w:b/>
          <w:color w:val="000000"/>
          <w:sz w:val="22"/>
          <w:szCs w:val="22"/>
        </w:rPr>
        <w:t xml:space="preserve">9. Расторжение и прекращение </w:t>
      </w:r>
      <w:r w:rsidRPr="00FE0A74">
        <w:rPr>
          <w:b/>
          <w:sz w:val="22"/>
          <w:szCs w:val="22"/>
        </w:rPr>
        <w:t>Контракта</w:t>
      </w:r>
    </w:p>
    <w:p w14:paraId="74044EB0" w14:textId="77777777" w:rsidR="00FE0A74" w:rsidRDefault="00A05676" w:rsidP="00FE0A74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96698C">
        <w:rPr>
          <w:color w:val="000000"/>
          <w:sz w:val="22"/>
          <w:szCs w:val="22"/>
        </w:rPr>
        <w:tab/>
        <w:t xml:space="preserve">9.1. Расторжение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допускается по </w:t>
      </w:r>
      <w:r w:rsidR="00FE0A74">
        <w:rPr>
          <w:color w:val="000000"/>
          <w:sz w:val="22"/>
          <w:szCs w:val="22"/>
        </w:rPr>
        <w:t xml:space="preserve">письменному </w:t>
      </w:r>
      <w:r w:rsidRPr="0096698C">
        <w:rPr>
          <w:color w:val="000000"/>
          <w:sz w:val="22"/>
          <w:szCs w:val="22"/>
        </w:rPr>
        <w:t xml:space="preserve">соглашению Сторон, по решению суда, одностороннего отказа Стороны от исполнения </w:t>
      </w:r>
      <w:r w:rsidR="00FE0A74">
        <w:rPr>
          <w:sz w:val="22"/>
          <w:szCs w:val="22"/>
        </w:rPr>
        <w:t>К</w:t>
      </w:r>
      <w:r w:rsidRPr="0096698C">
        <w:rPr>
          <w:sz w:val="22"/>
          <w:szCs w:val="22"/>
        </w:rPr>
        <w:t>онтракта</w:t>
      </w:r>
      <w:r w:rsidRPr="0096698C">
        <w:rPr>
          <w:color w:val="000000"/>
          <w:sz w:val="22"/>
          <w:szCs w:val="22"/>
        </w:rPr>
        <w:t xml:space="preserve"> в соответствии с гражданским законодательством </w:t>
      </w:r>
      <w:r w:rsidR="00FE0A74">
        <w:rPr>
          <w:color w:val="000000"/>
          <w:sz w:val="22"/>
          <w:szCs w:val="22"/>
        </w:rPr>
        <w:t xml:space="preserve">Российской Федерации </w:t>
      </w:r>
      <w:r w:rsidRPr="0096698C">
        <w:rPr>
          <w:color w:val="000000"/>
          <w:sz w:val="22"/>
          <w:szCs w:val="22"/>
        </w:rPr>
        <w:t xml:space="preserve">и </w:t>
      </w:r>
      <w:r w:rsidR="00FE0A74" w:rsidRPr="0096698C">
        <w:rPr>
          <w:sz w:val="22"/>
          <w:szCs w:val="22"/>
        </w:rPr>
        <w:t>Федеральным законом от 25.04.2002 № 40-ФЗ</w:t>
      </w:r>
      <w:r w:rsidR="00FE0A74">
        <w:rPr>
          <w:color w:val="000000"/>
          <w:sz w:val="22"/>
          <w:szCs w:val="22"/>
        </w:rPr>
        <w:t>.</w:t>
      </w:r>
    </w:p>
    <w:p w14:paraId="644B9B17" w14:textId="77777777" w:rsidR="00A05676" w:rsidRPr="0096698C" w:rsidRDefault="00FE0A74" w:rsidP="00FE0A74">
      <w:pPr>
        <w:tabs>
          <w:tab w:val="left" w:pos="709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A05676" w:rsidRPr="0096698C">
        <w:rPr>
          <w:color w:val="000000"/>
          <w:sz w:val="22"/>
          <w:szCs w:val="22"/>
        </w:rPr>
        <w:t xml:space="preserve">9.2. Страхователь вправе принять решение об одностороннем отказе от исполнения </w:t>
      </w:r>
      <w:r w:rsidR="00A05676" w:rsidRPr="0096698C">
        <w:rPr>
          <w:sz w:val="22"/>
          <w:szCs w:val="22"/>
        </w:rPr>
        <w:t>Контракт</w:t>
      </w:r>
      <w:r w:rsidR="00A05676" w:rsidRPr="0096698C">
        <w:rPr>
          <w:color w:val="000000"/>
          <w:sz w:val="22"/>
          <w:szCs w:val="22"/>
        </w:rPr>
        <w:t>а в соответствии с гражданским законодательством</w:t>
      </w:r>
      <w:r>
        <w:rPr>
          <w:color w:val="000000"/>
          <w:sz w:val="22"/>
          <w:szCs w:val="22"/>
        </w:rPr>
        <w:t xml:space="preserve"> Российской Федерации</w:t>
      </w:r>
      <w:r w:rsidR="00A05676" w:rsidRPr="0096698C">
        <w:rPr>
          <w:color w:val="000000"/>
          <w:sz w:val="22"/>
          <w:szCs w:val="22"/>
        </w:rPr>
        <w:t xml:space="preserve">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с учетом требований </w:t>
      </w:r>
      <w:r w:rsidR="00A05676" w:rsidRPr="0096698C">
        <w:rPr>
          <w:sz w:val="22"/>
          <w:szCs w:val="22"/>
        </w:rPr>
        <w:t xml:space="preserve">Федерального закона от 25.04.2002 № 40-ФЗ. </w:t>
      </w:r>
    </w:p>
    <w:p w14:paraId="4389A396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9.3. Страхователь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  <w:r w:rsidRPr="0096698C">
        <w:rPr>
          <w:rStyle w:val="apple-converted-space"/>
          <w:color w:val="000000"/>
          <w:sz w:val="22"/>
          <w:szCs w:val="22"/>
        </w:rPr>
        <w:t> </w:t>
      </w:r>
    </w:p>
    <w:p w14:paraId="1255905B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9.4. Если Страхователем проведена экспертиза оказанной услуги с привлечением экспертов, экспертных организаций,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может быть принято Страхователем только при условии, что по результатам экспертизы оказанной услуги в заключение эксперта, экспертной организации будут подтверждены нарушения условий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а, послужившие основанием для одностороннего отказа Страхователя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778FA4E2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9.5. Решение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не позднее чем </w:t>
      </w:r>
      <w:r w:rsidR="00FE0A74">
        <w:rPr>
          <w:color w:val="000000"/>
          <w:sz w:val="22"/>
          <w:szCs w:val="22"/>
        </w:rPr>
        <w:t>3 (три)</w:t>
      </w:r>
      <w:r w:rsidRPr="0096698C">
        <w:rPr>
          <w:color w:val="000000"/>
          <w:sz w:val="22"/>
          <w:szCs w:val="22"/>
        </w:rPr>
        <w:t xml:space="preserve"> рабочи</w:t>
      </w:r>
      <w:r w:rsidR="00FE0A74">
        <w:rPr>
          <w:color w:val="000000"/>
          <w:sz w:val="22"/>
          <w:szCs w:val="22"/>
        </w:rPr>
        <w:t>х</w:t>
      </w:r>
      <w:r w:rsidRPr="0096698C">
        <w:rPr>
          <w:color w:val="000000"/>
          <w:sz w:val="22"/>
          <w:szCs w:val="22"/>
        </w:rPr>
        <w:t xml:space="preserve"> дн</w:t>
      </w:r>
      <w:r w:rsidR="00FE0A74">
        <w:rPr>
          <w:color w:val="000000"/>
          <w:sz w:val="22"/>
          <w:szCs w:val="22"/>
        </w:rPr>
        <w:t>я</w:t>
      </w:r>
      <w:r w:rsidRPr="0096698C">
        <w:rPr>
          <w:color w:val="000000"/>
          <w:sz w:val="22"/>
          <w:szCs w:val="22"/>
        </w:rPr>
        <w:t xml:space="preserve"> с д</w:t>
      </w:r>
      <w:r w:rsidR="00FE0A74">
        <w:rPr>
          <w:color w:val="000000"/>
          <w:sz w:val="22"/>
          <w:szCs w:val="22"/>
        </w:rPr>
        <w:t>аты принятия указанного решения размещается в Е</w:t>
      </w:r>
      <w:r w:rsidRPr="0096698C">
        <w:rPr>
          <w:color w:val="000000"/>
          <w:sz w:val="22"/>
          <w:szCs w:val="22"/>
        </w:rPr>
        <w:t xml:space="preserve">диной информационной системе и направляется Страховщику по почте заказным письмом с уведомлением о вручении по адресу Страховщика, указанному в </w:t>
      </w:r>
      <w:r w:rsidRPr="0096698C">
        <w:rPr>
          <w:sz w:val="22"/>
          <w:szCs w:val="22"/>
        </w:rPr>
        <w:t>Контракт</w:t>
      </w:r>
      <w:r w:rsidR="00FE0A74">
        <w:rPr>
          <w:color w:val="000000"/>
          <w:sz w:val="22"/>
          <w:szCs w:val="22"/>
        </w:rPr>
        <w:t>е, а также телеграммой,</w:t>
      </w:r>
      <w:r w:rsidRPr="0096698C">
        <w:rPr>
          <w:color w:val="000000"/>
          <w:sz w:val="22"/>
          <w:szCs w:val="22"/>
        </w:rPr>
        <w:t xml:space="preserve"> либо по адресу электронной почты, либо с использованием иных средств связи и доставки, обеспечивающих фиксирование такого уведомления и получение Страхователем подтверждения о его вручении Страховщику. Выполнение Страхователем данного требования считается надлежащим уведомлением Страховщика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а. Датой такого надлежащего уведомления признается дата получения Страхователем подтверждения о вручении </w:t>
      </w:r>
      <w:r w:rsidRPr="0096698C">
        <w:rPr>
          <w:sz w:val="22"/>
          <w:szCs w:val="22"/>
        </w:rPr>
        <w:t>Страховщику</w:t>
      </w:r>
      <w:r w:rsidRPr="0096698C">
        <w:rPr>
          <w:color w:val="000000"/>
          <w:sz w:val="22"/>
          <w:szCs w:val="22"/>
        </w:rPr>
        <w:t xml:space="preserve"> указанного уведомления либо дата получения Страхователем информации об отсутствии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(по его адресу,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е). </w:t>
      </w:r>
    </w:p>
    <w:p w14:paraId="5CB56A49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9.6. Решение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вступает в силу и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 считается расторгнутым через десять дней с даты надлежащего уведомления Страхователем Страховщика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а.</w:t>
      </w:r>
    </w:p>
    <w:p w14:paraId="36BB59D9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9.7. Страхователь обязан отменить не вступившее в силу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а, если в течение десятидневного срока с даты надлежащего уведомления </w:t>
      </w:r>
      <w:r w:rsidRPr="0096698C">
        <w:rPr>
          <w:sz w:val="22"/>
          <w:szCs w:val="22"/>
        </w:rPr>
        <w:t>Страховщику</w:t>
      </w:r>
      <w:r w:rsidRPr="0096698C">
        <w:rPr>
          <w:color w:val="000000"/>
          <w:sz w:val="22"/>
          <w:szCs w:val="22"/>
        </w:rPr>
        <w:t xml:space="preserve"> о принятом решении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устранено нарушение условий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>а, послужившее основанием для принятия указанного решения.</w:t>
      </w:r>
    </w:p>
    <w:p w14:paraId="4C729FD1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9.8. </w:t>
      </w:r>
      <w:r w:rsidRPr="0096698C">
        <w:rPr>
          <w:sz w:val="22"/>
          <w:szCs w:val="22"/>
        </w:rPr>
        <w:t>Страховщик</w:t>
      </w:r>
      <w:r w:rsidRPr="0096698C">
        <w:rPr>
          <w:color w:val="000000"/>
          <w:sz w:val="22"/>
          <w:szCs w:val="22"/>
        </w:rPr>
        <w:t xml:space="preserve"> вправе принять решение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 в соответствии с гражданским законодательством, </w:t>
      </w:r>
      <w:r w:rsidRPr="0096698C">
        <w:rPr>
          <w:sz w:val="22"/>
          <w:szCs w:val="22"/>
        </w:rPr>
        <w:t xml:space="preserve">Федеральным законом от 25.04.2002 № 40-ФЗ и с Правилами страхования.  </w:t>
      </w:r>
    </w:p>
    <w:p w14:paraId="6469E16D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9.9. Решение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не позднее чем в течение трех рабочих дней, с даты принятия такого решения, направляется Страхователю по почте заказным письмом с уведомлением о вручении по адресу Страхователя,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е, либо по адресу электронной почты, указанному в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е, либо с использованием иных средств связи и доставки, обеспечивающих фиксирование такого уведомления и получение Страховщиком подтверждения о его вручении Страхователю. Выполнение </w:t>
      </w:r>
      <w:r w:rsidRPr="0096698C">
        <w:rPr>
          <w:sz w:val="22"/>
          <w:szCs w:val="22"/>
        </w:rPr>
        <w:t xml:space="preserve">Страховщиком </w:t>
      </w:r>
      <w:r w:rsidRPr="0096698C">
        <w:rPr>
          <w:color w:val="000000"/>
          <w:sz w:val="22"/>
          <w:szCs w:val="22"/>
        </w:rPr>
        <w:t xml:space="preserve">данного требования считается надлежащим уведомлением Страхователя об одностороннем отказе от исполнения </w:t>
      </w:r>
      <w:r w:rsidRPr="0096698C">
        <w:rPr>
          <w:sz w:val="22"/>
          <w:szCs w:val="22"/>
        </w:rPr>
        <w:t>Контракт</w:t>
      </w:r>
      <w:r w:rsidRPr="0096698C">
        <w:rPr>
          <w:color w:val="000000"/>
          <w:sz w:val="22"/>
          <w:szCs w:val="22"/>
        </w:rPr>
        <w:t xml:space="preserve">а. Датой такого надлежащего уведомления признается дата получения </w:t>
      </w:r>
      <w:r w:rsidRPr="0096698C">
        <w:rPr>
          <w:sz w:val="22"/>
          <w:szCs w:val="22"/>
        </w:rPr>
        <w:t>Страховщиком</w:t>
      </w:r>
      <w:r w:rsidRPr="0096698C">
        <w:rPr>
          <w:color w:val="000000"/>
          <w:sz w:val="22"/>
          <w:szCs w:val="22"/>
        </w:rPr>
        <w:t xml:space="preserve"> подтверждения о вручении Страхователю указанного уведомления.</w:t>
      </w:r>
      <w:r w:rsidRPr="0096698C">
        <w:rPr>
          <w:rStyle w:val="apple-converted-space"/>
          <w:color w:val="000000"/>
          <w:sz w:val="22"/>
          <w:szCs w:val="22"/>
        </w:rPr>
        <w:t> </w:t>
      </w:r>
    </w:p>
    <w:p w14:paraId="4CF9FDE5" w14:textId="77777777" w:rsidR="00A05676" w:rsidRPr="0096698C" w:rsidRDefault="00A05676" w:rsidP="00A05676">
      <w:pPr>
        <w:ind w:firstLine="708"/>
        <w:jc w:val="both"/>
        <w:rPr>
          <w:sz w:val="22"/>
          <w:szCs w:val="22"/>
        </w:rPr>
      </w:pPr>
      <w:r w:rsidRPr="0096698C">
        <w:rPr>
          <w:color w:val="000000"/>
          <w:sz w:val="22"/>
          <w:szCs w:val="22"/>
        </w:rPr>
        <w:t xml:space="preserve">9.10. Решение </w:t>
      </w:r>
      <w:r w:rsidRPr="0096698C">
        <w:rPr>
          <w:sz w:val="22"/>
          <w:szCs w:val="22"/>
        </w:rPr>
        <w:t>Страховщика</w:t>
      </w:r>
      <w:r w:rsidRPr="0096698C">
        <w:rPr>
          <w:color w:val="000000"/>
          <w:sz w:val="22"/>
          <w:szCs w:val="22"/>
        </w:rPr>
        <w:t xml:space="preserve">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вступает в силу и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 xml:space="preserve"> считается расторгнутым с момента надлежащего уведомления </w:t>
      </w:r>
      <w:r w:rsidRPr="0096698C">
        <w:rPr>
          <w:sz w:val="22"/>
          <w:szCs w:val="22"/>
        </w:rPr>
        <w:t>Страховщиком</w:t>
      </w:r>
      <w:r w:rsidRPr="0096698C">
        <w:rPr>
          <w:color w:val="000000"/>
          <w:sz w:val="22"/>
          <w:szCs w:val="22"/>
        </w:rPr>
        <w:t xml:space="preserve"> Страхователя об одностороннем отказе от исполнения </w:t>
      </w:r>
      <w:r w:rsidRPr="0096698C">
        <w:rPr>
          <w:sz w:val="22"/>
          <w:szCs w:val="22"/>
        </w:rPr>
        <w:t>Контракта</w:t>
      </w:r>
      <w:r w:rsidRPr="0096698C">
        <w:rPr>
          <w:color w:val="000000"/>
          <w:sz w:val="22"/>
          <w:szCs w:val="22"/>
        </w:rPr>
        <w:t>.</w:t>
      </w:r>
    </w:p>
    <w:p w14:paraId="2D8E183A" w14:textId="77777777" w:rsidR="00A05676" w:rsidRPr="0096698C" w:rsidRDefault="00A05676" w:rsidP="00A05676">
      <w:pPr>
        <w:shd w:val="clear" w:color="auto" w:fill="FFFFFF"/>
        <w:ind w:left="-284" w:right="-144"/>
        <w:jc w:val="both"/>
        <w:rPr>
          <w:color w:val="000000"/>
          <w:spacing w:val="5"/>
          <w:sz w:val="22"/>
          <w:szCs w:val="22"/>
        </w:rPr>
      </w:pPr>
    </w:p>
    <w:p w14:paraId="3F444156" w14:textId="77777777" w:rsidR="00A05676" w:rsidRPr="0096698C" w:rsidRDefault="00A05676" w:rsidP="00A05676">
      <w:pPr>
        <w:pStyle w:val="12"/>
        <w:keepNext/>
        <w:keepLines/>
        <w:shd w:val="clear" w:color="auto" w:fill="auto"/>
        <w:spacing w:line="240" w:lineRule="auto"/>
        <w:ind w:left="360"/>
        <w:jc w:val="center"/>
        <w:outlineLvl w:val="9"/>
        <w:rPr>
          <w:rFonts w:ascii="Times New Roman" w:hAnsi="Times New Roman"/>
          <w:sz w:val="22"/>
          <w:szCs w:val="22"/>
        </w:rPr>
      </w:pPr>
      <w:bookmarkStart w:id="5" w:name="bookmark3"/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>.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Разрешение споров и иные положения</w:t>
      </w:r>
      <w:bookmarkEnd w:id="5"/>
    </w:p>
    <w:p w14:paraId="388B5908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.1. Стороны соглашаются с тем, что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</w:t>
      </w:r>
      <w:r w:rsidRPr="0096698C">
        <w:rPr>
          <w:rFonts w:ascii="Times New Roman" w:hAnsi="Times New Roman"/>
          <w:sz w:val="22"/>
          <w:szCs w:val="22"/>
        </w:rPr>
        <w:t xml:space="preserve"> включая его условия, а также любая информация и документы, касающееся любой из Сторон и представленные или ставшие известными любой из Сторон в рамках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 xml:space="preserve"> – содержат коммерческую тайну Сторон и не подлежат разглашению или передаче третьим лицам, за исключением  случаев, предусмотренных действующим законодательством РФ.</w:t>
      </w:r>
    </w:p>
    <w:p w14:paraId="54E36B1C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.2. Все  документы, исходящие из Стороны по 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Контракту </w:t>
      </w:r>
      <w:r w:rsidRPr="0096698C">
        <w:rPr>
          <w:rFonts w:ascii="Times New Roman" w:hAnsi="Times New Roman"/>
          <w:sz w:val="22"/>
          <w:szCs w:val="22"/>
        </w:rPr>
        <w:t xml:space="preserve">и отправленные в рамках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>, должны быть подписаны уполномоченным лицом Стороны – отправителя.</w:t>
      </w:r>
    </w:p>
    <w:p w14:paraId="3390FDE5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.3. В случае не исполнения или ненадлежащего исполнения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Контракта</w:t>
      </w:r>
      <w:r w:rsidRPr="0096698C">
        <w:rPr>
          <w:rFonts w:ascii="Times New Roman" w:hAnsi="Times New Roman"/>
          <w:sz w:val="22"/>
          <w:szCs w:val="22"/>
        </w:rPr>
        <w:t>, виновная Сторона несет ответственность за все связанные с этим неблагоприятные последствия.</w:t>
      </w:r>
    </w:p>
    <w:p w14:paraId="5C69032C" w14:textId="77777777" w:rsidR="00A05676" w:rsidRPr="0096698C" w:rsidRDefault="00A05676" w:rsidP="000C38A0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  <w:lang w:val="ru-RU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 xml:space="preserve">.4. Все споры или разногласия, возникающие между Сторонами по </w:t>
      </w:r>
      <w:r w:rsidRPr="0096698C">
        <w:rPr>
          <w:rFonts w:ascii="Times New Roman" w:hAnsi="Times New Roman"/>
          <w:sz w:val="22"/>
          <w:szCs w:val="22"/>
          <w:lang w:val="ru-RU"/>
        </w:rPr>
        <w:t>Контракту</w:t>
      </w:r>
      <w:r w:rsidRPr="0096698C">
        <w:rPr>
          <w:rFonts w:ascii="Times New Roman" w:hAnsi="Times New Roman"/>
          <w:sz w:val="22"/>
          <w:szCs w:val="22"/>
        </w:rPr>
        <w:t xml:space="preserve"> или в связи с ним, подлежат урегулированию путем проведения переговоров между Сторонами. В случае не достижения согласия спор рассматривается в Арбитражном суде</w:t>
      </w:r>
      <w:r w:rsidRPr="0096698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6698C">
        <w:rPr>
          <w:rFonts w:ascii="Times New Roman" w:hAnsi="Times New Roman"/>
          <w:sz w:val="22"/>
          <w:szCs w:val="22"/>
        </w:rPr>
        <w:t>в предусмотренном законодательством</w:t>
      </w:r>
      <w:r w:rsidRPr="0096698C">
        <w:rPr>
          <w:rFonts w:ascii="Times New Roman" w:hAnsi="Times New Roman"/>
          <w:sz w:val="22"/>
          <w:szCs w:val="22"/>
          <w:lang w:val="ru-RU"/>
        </w:rPr>
        <w:br/>
      </w:r>
      <w:r w:rsidRPr="0096698C">
        <w:rPr>
          <w:rFonts w:ascii="Times New Roman" w:hAnsi="Times New Roman"/>
          <w:sz w:val="22"/>
          <w:szCs w:val="22"/>
        </w:rPr>
        <w:t>Российской Федерации порядке.</w:t>
      </w:r>
    </w:p>
    <w:p w14:paraId="43AB85AD" w14:textId="77777777" w:rsidR="00A05676" w:rsidRPr="0096698C" w:rsidRDefault="00A05676" w:rsidP="00A05676">
      <w:pPr>
        <w:pStyle w:val="13"/>
        <w:shd w:val="clear" w:color="auto" w:fill="auto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96698C">
        <w:rPr>
          <w:rFonts w:ascii="Times New Roman" w:hAnsi="Times New Roman"/>
          <w:sz w:val="22"/>
          <w:szCs w:val="22"/>
        </w:rPr>
        <w:t>1</w:t>
      </w:r>
      <w:r w:rsidRPr="0096698C">
        <w:rPr>
          <w:rFonts w:ascii="Times New Roman" w:hAnsi="Times New Roman"/>
          <w:sz w:val="22"/>
          <w:szCs w:val="22"/>
          <w:lang w:val="ru-RU"/>
        </w:rPr>
        <w:t>0</w:t>
      </w:r>
      <w:r w:rsidRPr="0096698C">
        <w:rPr>
          <w:rFonts w:ascii="Times New Roman" w:hAnsi="Times New Roman"/>
          <w:sz w:val="22"/>
          <w:szCs w:val="22"/>
        </w:rPr>
        <w:t>.5. В случае изменения юридических и почтовых адресов, а также банковских реквизитов, номеров телефонов, факсов и иных реквизитов Стороны обязуются письменно или по факсу известить друг друга об указанных изменениях в течении 5-ти календарных дней.</w:t>
      </w:r>
    </w:p>
    <w:p w14:paraId="26341DC2" w14:textId="77777777" w:rsidR="00A644DF" w:rsidRPr="0096698C" w:rsidRDefault="00A644DF" w:rsidP="00A05676">
      <w:pPr>
        <w:ind w:left="-284" w:right="-144" w:firstLine="426"/>
        <w:jc w:val="center"/>
        <w:rPr>
          <w:b/>
          <w:sz w:val="22"/>
          <w:szCs w:val="22"/>
        </w:rPr>
      </w:pPr>
    </w:p>
    <w:p w14:paraId="38666222" w14:textId="77777777" w:rsidR="00A05676" w:rsidRPr="0096698C" w:rsidRDefault="00A05676" w:rsidP="00A05676">
      <w:pPr>
        <w:ind w:left="-284" w:right="-144" w:firstLine="426"/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11. Срок действия контракта</w:t>
      </w:r>
    </w:p>
    <w:p w14:paraId="4ACF9734" w14:textId="77777777" w:rsidR="00A05676" w:rsidRPr="0096698C" w:rsidRDefault="00A05676" w:rsidP="00A05676">
      <w:pPr>
        <w:tabs>
          <w:tab w:val="left" w:pos="426"/>
        </w:tabs>
        <w:ind w:firstLine="709"/>
        <w:jc w:val="both"/>
        <w:rPr>
          <w:rFonts w:eastAsia="Arial Unicode MS"/>
          <w:kern w:val="3"/>
          <w:sz w:val="22"/>
          <w:szCs w:val="22"/>
          <w:lang w:eastAsia="zh-CN" w:bidi="hi-IN"/>
        </w:rPr>
      </w:pPr>
      <w:r w:rsidRPr="0096698C">
        <w:rPr>
          <w:color w:val="000000"/>
          <w:sz w:val="22"/>
          <w:szCs w:val="22"/>
        </w:rPr>
        <w:t xml:space="preserve">11.1. </w:t>
      </w:r>
      <w:r w:rsidRPr="0096698C">
        <w:rPr>
          <w:color w:val="000000"/>
          <w:spacing w:val="-1"/>
          <w:sz w:val="22"/>
          <w:szCs w:val="22"/>
        </w:rPr>
        <w:t>Настоящий Контракт вступает в силу с момента подписания Сторонами действует до «</w:t>
      </w:r>
      <w:r w:rsidRPr="00CA4BE1">
        <w:rPr>
          <w:b/>
          <w:color w:val="000000"/>
          <w:spacing w:val="-1"/>
          <w:sz w:val="22"/>
          <w:szCs w:val="22"/>
        </w:rPr>
        <w:t>31» декабря 202</w:t>
      </w:r>
      <w:r w:rsidR="008935CB">
        <w:rPr>
          <w:b/>
          <w:color w:val="000000"/>
          <w:spacing w:val="-1"/>
          <w:sz w:val="22"/>
          <w:szCs w:val="22"/>
        </w:rPr>
        <w:t>6</w:t>
      </w:r>
      <w:r w:rsidRPr="00CA4BE1">
        <w:rPr>
          <w:b/>
          <w:color w:val="000000"/>
          <w:spacing w:val="-1"/>
          <w:sz w:val="22"/>
          <w:szCs w:val="22"/>
        </w:rPr>
        <w:t xml:space="preserve"> г.</w:t>
      </w:r>
      <w:r w:rsidRPr="0096698C">
        <w:rPr>
          <w:color w:val="000000"/>
          <w:spacing w:val="-1"/>
          <w:sz w:val="22"/>
          <w:szCs w:val="22"/>
        </w:rPr>
        <w:t xml:space="preserve">, </w:t>
      </w:r>
      <w:r w:rsidRPr="0096698C">
        <w:rPr>
          <w:rFonts w:eastAsia="Calibri"/>
          <w:sz w:val="22"/>
          <w:szCs w:val="22"/>
          <w:lang w:eastAsia="en-US"/>
        </w:rPr>
        <w:t>а в части взаиморасчетов - до их полного окончания.</w:t>
      </w:r>
      <w:r w:rsidRPr="0096698C">
        <w:rPr>
          <w:rFonts w:eastAsia="Arial Unicode MS"/>
          <w:kern w:val="3"/>
          <w:sz w:val="22"/>
          <w:szCs w:val="22"/>
          <w:lang w:eastAsia="zh-CN" w:bidi="hi-IN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8E89277" w14:textId="77777777" w:rsidR="00A05676" w:rsidRPr="0096698C" w:rsidRDefault="00A05676" w:rsidP="00A05676">
      <w:pPr>
        <w:pStyle w:val="StyleFirstline127cm"/>
        <w:spacing w:before="0"/>
        <w:ind w:firstLine="708"/>
        <w:rPr>
          <w:rFonts w:ascii="Times New Roman" w:hAnsi="Times New Roman"/>
          <w:sz w:val="22"/>
          <w:szCs w:val="22"/>
          <w:lang w:eastAsia="ru-RU"/>
        </w:rPr>
      </w:pPr>
    </w:p>
    <w:p w14:paraId="2D479A47" w14:textId="77777777" w:rsidR="00A05676" w:rsidRPr="0096698C" w:rsidRDefault="00A05676" w:rsidP="00A05676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12. Заключительные положения</w:t>
      </w:r>
    </w:p>
    <w:p w14:paraId="2EF64E5D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12.1. В случае изменения юридических адресов, наименования, банковских реквизитов и иных сведений Стороны обязаны письменно уведомить друг друга в течение 10 дней.</w:t>
      </w:r>
    </w:p>
    <w:p w14:paraId="3A2924F2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>12.2. Контракт составлен и подписан Сторонами в двух экземплярах, имеющих равную юридическую силу, по одному экземпляру для каждой из Сторон.</w:t>
      </w:r>
    </w:p>
    <w:p w14:paraId="577B259D" w14:textId="77777777" w:rsidR="00A05676" w:rsidRPr="0096698C" w:rsidRDefault="00A05676" w:rsidP="00A0567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6698C">
        <w:rPr>
          <w:sz w:val="22"/>
          <w:szCs w:val="22"/>
        </w:rPr>
        <w:t xml:space="preserve">12.3. Неотъемлемой частью Контракта является: </w:t>
      </w:r>
    </w:p>
    <w:p w14:paraId="2A5EDFBD" w14:textId="77777777" w:rsidR="00A05676" w:rsidRPr="0096698C" w:rsidRDefault="00A05676" w:rsidP="00A05676">
      <w:pPr>
        <w:ind w:firstLine="708"/>
        <w:rPr>
          <w:sz w:val="22"/>
          <w:szCs w:val="22"/>
        </w:rPr>
      </w:pPr>
      <w:r w:rsidRPr="0096698C">
        <w:rPr>
          <w:sz w:val="22"/>
          <w:szCs w:val="22"/>
        </w:rPr>
        <w:t>12.3.1. Приложение № 1 – «</w:t>
      </w:r>
      <w:r w:rsidRPr="0096698C">
        <w:rPr>
          <w:color w:val="000000"/>
          <w:sz w:val="22"/>
          <w:szCs w:val="22"/>
        </w:rPr>
        <w:t>Описание объекта закупки (Техническое задание)</w:t>
      </w:r>
      <w:r w:rsidRPr="0096698C">
        <w:rPr>
          <w:sz w:val="22"/>
          <w:szCs w:val="22"/>
        </w:rPr>
        <w:t>».</w:t>
      </w:r>
    </w:p>
    <w:p w14:paraId="14BA1820" w14:textId="77777777" w:rsidR="00A05676" w:rsidRPr="0096698C" w:rsidRDefault="00A05676" w:rsidP="00A05676">
      <w:pPr>
        <w:ind w:firstLine="708"/>
        <w:rPr>
          <w:sz w:val="22"/>
          <w:szCs w:val="22"/>
        </w:rPr>
      </w:pPr>
      <w:r w:rsidRPr="0096698C">
        <w:rPr>
          <w:sz w:val="22"/>
          <w:szCs w:val="22"/>
        </w:rPr>
        <w:t>12.3.2. Приложение № 2 – «Спецификация»</w:t>
      </w:r>
    </w:p>
    <w:bookmarkEnd w:id="2"/>
    <w:p w14:paraId="423C3B86" w14:textId="77777777" w:rsidR="00A05676" w:rsidRPr="0096698C" w:rsidRDefault="00A05676" w:rsidP="00A05676">
      <w:pPr>
        <w:rPr>
          <w:sz w:val="22"/>
          <w:szCs w:val="22"/>
        </w:rPr>
      </w:pPr>
    </w:p>
    <w:p w14:paraId="1BC44A7D" w14:textId="77777777" w:rsidR="00A05676" w:rsidRPr="0096698C" w:rsidRDefault="00A05676" w:rsidP="00A05676">
      <w:pPr>
        <w:jc w:val="center"/>
        <w:rPr>
          <w:b/>
          <w:sz w:val="22"/>
          <w:szCs w:val="22"/>
        </w:rPr>
      </w:pPr>
      <w:r w:rsidRPr="0096698C">
        <w:rPr>
          <w:b/>
          <w:sz w:val="22"/>
          <w:szCs w:val="22"/>
        </w:rPr>
        <w:t>13. АДРЕСА И РЕКВИЗИТЫ СТОРОН.</w:t>
      </w:r>
    </w:p>
    <w:tbl>
      <w:tblPr>
        <w:tblW w:w="10806" w:type="dxa"/>
        <w:tblInd w:w="250" w:type="dxa"/>
        <w:tblLook w:val="04A0" w:firstRow="1" w:lastRow="0" w:firstColumn="1" w:lastColumn="0" w:noHBand="0" w:noVBand="1"/>
      </w:tblPr>
      <w:tblGrid>
        <w:gridCol w:w="5387"/>
        <w:gridCol w:w="510"/>
        <w:gridCol w:w="4909"/>
      </w:tblGrid>
      <w:tr w:rsidR="00A05676" w:rsidRPr="0096698C" w14:paraId="45A92479" w14:textId="77777777" w:rsidTr="00555E39">
        <w:trPr>
          <w:trHeight w:hRule="exact" w:val="9193"/>
        </w:trPr>
        <w:tc>
          <w:tcPr>
            <w:tcW w:w="5387" w:type="dxa"/>
          </w:tcPr>
          <w:p w14:paraId="546A69D6" w14:textId="77777777" w:rsidR="00A05676" w:rsidRPr="0096698C" w:rsidRDefault="00A05676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16B1B13" w14:textId="77777777" w:rsidR="00A05676" w:rsidRPr="0096698C" w:rsidRDefault="00A05676" w:rsidP="004D2BC5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8C">
              <w:rPr>
                <w:b/>
                <w:bCs/>
                <w:sz w:val="20"/>
                <w:szCs w:val="20"/>
              </w:rPr>
              <w:t>СТРАХОВАТЕЛЬ</w:t>
            </w:r>
          </w:p>
          <w:p w14:paraId="54FA63B2" w14:textId="77777777" w:rsidR="0051181E" w:rsidRPr="0051181E" w:rsidRDefault="0051181E" w:rsidP="0051181E">
            <w:pPr>
              <w:jc w:val="both"/>
              <w:rPr>
                <w:b/>
                <w:sz w:val="22"/>
                <w:szCs w:val="22"/>
              </w:rPr>
            </w:pPr>
            <w:r w:rsidRPr="0051181E">
              <w:rPr>
                <w:b/>
                <w:sz w:val="22"/>
                <w:szCs w:val="22"/>
              </w:rPr>
              <w:t>Федеральное государственное бюджетное учреждение «Ялтинский многопрофильный медицинский центр Федерального медико-биологического агентства»</w:t>
            </w:r>
          </w:p>
          <w:p w14:paraId="24CF7B8F" w14:textId="77777777" w:rsidR="0051181E" w:rsidRPr="0051181E" w:rsidRDefault="0051181E" w:rsidP="0051181E">
            <w:pPr>
              <w:jc w:val="both"/>
              <w:rPr>
                <w:b/>
                <w:sz w:val="22"/>
                <w:szCs w:val="22"/>
              </w:rPr>
            </w:pPr>
            <w:r w:rsidRPr="0051181E">
              <w:rPr>
                <w:b/>
                <w:sz w:val="22"/>
                <w:szCs w:val="22"/>
              </w:rPr>
              <w:t>(ФГБУ ЯММЦ ФМБА России)</w:t>
            </w:r>
          </w:p>
          <w:p w14:paraId="00B7AF55" w14:textId="77777777" w:rsidR="00555E39" w:rsidRPr="00555E39" w:rsidRDefault="00555E39" w:rsidP="00555E39">
            <w:pPr>
              <w:jc w:val="both"/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Местонахождение, юридический и почтовый адрес: </w:t>
            </w:r>
          </w:p>
          <w:p w14:paraId="21CE1138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298655, РЕСПУБЛИКА КРЫМ, М.О. ГОРОД-КУРОРТ ЯЛТА, ПГТ ЛИВАДИЯ, Ш СЕВАСТОПОЛЬСКОЕ, </w:t>
            </w:r>
          </w:p>
          <w:p w14:paraId="797753CE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Д. 2, СТР. 2</w:t>
            </w:r>
          </w:p>
          <w:p w14:paraId="62F052F3" w14:textId="77777777" w:rsidR="00D83965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Канцелярия: тел. +7(3654)26-03-31, </w:t>
            </w:r>
          </w:p>
          <w:p w14:paraId="71D6EF98" w14:textId="08D15D2E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yammc@fmbamail.ru</w:t>
            </w:r>
          </w:p>
          <w:p w14:paraId="2361994D" w14:textId="77777777" w:rsid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Бухгалтерия: тел. +7(3654)23-64-56, </w:t>
            </w:r>
          </w:p>
          <w:p w14:paraId="5DB29613" w14:textId="050B73AE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buh8@yalta-fmba.ru</w:t>
            </w:r>
          </w:p>
          <w:p w14:paraId="27343A7C" w14:textId="62C3B3B0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Отдел </w:t>
            </w:r>
            <w:r w:rsidR="00D83965" w:rsidRPr="00555E39">
              <w:rPr>
                <w:sz w:val="20"/>
                <w:szCs w:val="20"/>
              </w:rPr>
              <w:t>закупок: тел.</w:t>
            </w:r>
            <w:r w:rsidRPr="00555E39">
              <w:rPr>
                <w:sz w:val="20"/>
                <w:szCs w:val="20"/>
              </w:rPr>
              <w:t>+7(3654)26-03-41, zakup.ymmc@mail.ru</w:t>
            </w:r>
          </w:p>
          <w:p w14:paraId="19B469E3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ИНН 5043025577 / КПП 910301001 / ОКАТО 35419000059  </w:t>
            </w:r>
          </w:p>
          <w:p w14:paraId="394EDDD7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ОКПО 32981198 / ОКВЭД 86.10 / ОКТМО 35529000118</w:t>
            </w:r>
          </w:p>
          <w:p w14:paraId="21A159AC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ОГРН 1055008511986</w:t>
            </w:r>
          </w:p>
          <w:p w14:paraId="45F9E9C9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Банковские реквизиты: </w:t>
            </w:r>
          </w:p>
          <w:p w14:paraId="1F8A96BE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 xml:space="preserve">ОКЦ № 1 ВВГУ Банка России // УФК по Нижегородской </w:t>
            </w:r>
          </w:p>
          <w:p w14:paraId="22C5BEE2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области, г. Нижний Новгород</w:t>
            </w:r>
          </w:p>
          <w:p w14:paraId="17389EFF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л/с 20756Ц43400, 21756Ц43400, 22756Ц43400</w:t>
            </w:r>
          </w:p>
          <w:p w14:paraId="72386DA2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Банковский (казначейский) счет 03214643000000013242</w:t>
            </w:r>
          </w:p>
          <w:p w14:paraId="197D269F" w14:textId="79D2C740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ЕКС 40102810745370000024, БИК 012202102л/с 20756Ц43400, 21756Ц43400, 22756Ц43400</w:t>
            </w:r>
          </w:p>
          <w:p w14:paraId="713F59A8" w14:textId="77777777" w:rsidR="00555E39" w:rsidRP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Банковский (казначейский) счет 03214643000000013242</w:t>
            </w:r>
          </w:p>
          <w:p w14:paraId="7307CB68" w14:textId="77777777" w:rsidR="00555E39" w:rsidRDefault="00555E39" w:rsidP="00555E39">
            <w:pPr>
              <w:rPr>
                <w:sz w:val="20"/>
                <w:szCs w:val="20"/>
              </w:rPr>
            </w:pPr>
            <w:r w:rsidRPr="00555E39">
              <w:rPr>
                <w:sz w:val="20"/>
                <w:szCs w:val="20"/>
              </w:rPr>
              <w:t>ЕКС 40102810745370000024, БИК 012202102</w:t>
            </w:r>
            <w:bookmarkStart w:id="6" w:name="_Hlk177737801"/>
            <w:r w:rsidRPr="003B5087">
              <w:rPr>
                <w:sz w:val="20"/>
                <w:szCs w:val="20"/>
              </w:rPr>
              <w:t xml:space="preserve"> </w:t>
            </w:r>
          </w:p>
          <w:p w14:paraId="36FB5889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4F5C1770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79A6C0BE" w14:textId="77777777" w:rsidR="00555E39" w:rsidRDefault="00555E39" w:rsidP="00555E39">
            <w:pPr>
              <w:rPr>
                <w:b/>
                <w:sz w:val="22"/>
                <w:szCs w:val="22"/>
              </w:rPr>
            </w:pPr>
          </w:p>
          <w:p w14:paraId="76F14745" w14:textId="2D2EDB7B" w:rsidR="00555E39" w:rsidRPr="00555E39" w:rsidRDefault="00555E39" w:rsidP="00555E39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генерального </w:t>
            </w:r>
            <w:r>
              <w:rPr>
                <w:b/>
                <w:bCs/>
                <w:sz w:val="22"/>
                <w:szCs w:val="22"/>
              </w:rPr>
              <w:t>директора</w:t>
            </w:r>
          </w:p>
          <w:p w14:paraId="214825CB" w14:textId="77777777" w:rsidR="00555E39" w:rsidRPr="004B73BF" w:rsidRDefault="00555E39" w:rsidP="00555E39">
            <w:pPr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623296A6" w14:textId="77777777" w:rsidR="00555E39" w:rsidRPr="004B73BF" w:rsidRDefault="00555E39" w:rsidP="00555E39">
            <w:pPr>
              <w:ind w:firstLine="33"/>
              <w:rPr>
                <w:b/>
                <w:bCs/>
              </w:rPr>
            </w:pPr>
          </w:p>
          <w:p w14:paraId="49CA5C42" w14:textId="77777777" w:rsidR="00555E39" w:rsidRPr="004B73BF" w:rsidRDefault="00555E39" w:rsidP="00555E39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 xml:space="preserve">______________________ /Н. В. </w:t>
            </w:r>
            <w:proofErr w:type="spellStart"/>
            <w:r w:rsidRPr="004B73BF">
              <w:rPr>
                <w:b/>
                <w:bCs/>
                <w:sz w:val="22"/>
                <w:szCs w:val="22"/>
              </w:rPr>
              <w:t>Бутримова</w:t>
            </w:r>
            <w:proofErr w:type="spellEnd"/>
            <w:r w:rsidRPr="004B73BF">
              <w:rPr>
                <w:b/>
                <w:bCs/>
                <w:sz w:val="22"/>
                <w:szCs w:val="22"/>
              </w:rPr>
              <w:t>/</w:t>
            </w:r>
          </w:p>
          <w:p w14:paraId="734236C6" w14:textId="77777777" w:rsidR="00555E39" w:rsidRPr="0096698C" w:rsidRDefault="00555E39" w:rsidP="00555E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42A6D837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15C198D0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3F102D71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6AAC25A2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29D7AF31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5268C670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2439F304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5E2CB7AB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748F0571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____________</w:t>
            </w:r>
          </w:p>
          <w:p w14:paraId="2DD0B697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3AF9801E" w14:textId="77777777" w:rsidR="00A05676" w:rsidRPr="0096698C" w:rsidRDefault="00A05676" w:rsidP="004D2BC5">
            <w:pPr>
              <w:rPr>
                <w:sz w:val="20"/>
                <w:szCs w:val="20"/>
              </w:rPr>
            </w:pPr>
          </w:p>
          <w:p w14:paraId="10B4E0C2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_________________/______________/</w:t>
            </w:r>
          </w:p>
          <w:p w14:paraId="061F2E7F" w14:textId="77777777" w:rsidR="00A05676" w:rsidRPr="0096698C" w:rsidRDefault="00A05676" w:rsidP="004D2BC5">
            <w:pPr>
              <w:rPr>
                <w:sz w:val="20"/>
                <w:szCs w:val="20"/>
              </w:rPr>
            </w:pPr>
            <w:r w:rsidRPr="0096698C">
              <w:rPr>
                <w:sz w:val="20"/>
                <w:szCs w:val="20"/>
              </w:rPr>
              <w:t>М.П.</w:t>
            </w:r>
            <w:bookmarkEnd w:id="6"/>
          </w:p>
        </w:tc>
        <w:tc>
          <w:tcPr>
            <w:tcW w:w="510" w:type="dxa"/>
          </w:tcPr>
          <w:p w14:paraId="75478491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09" w:type="dxa"/>
          </w:tcPr>
          <w:p w14:paraId="53B5A4FD" w14:textId="77777777" w:rsidR="00A05676" w:rsidRPr="0096698C" w:rsidRDefault="00A05676" w:rsidP="004D2BC5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0"/>
                <w:szCs w:val="20"/>
              </w:rPr>
            </w:pPr>
          </w:p>
          <w:p w14:paraId="7A87508E" w14:textId="77777777" w:rsidR="00A05676" w:rsidRPr="0096698C" w:rsidRDefault="00A05676" w:rsidP="004D2BC5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0"/>
                <w:szCs w:val="20"/>
              </w:rPr>
            </w:pPr>
            <w:r w:rsidRPr="0096698C">
              <w:rPr>
                <w:b/>
                <w:sz w:val="20"/>
                <w:szCs w:val="20"/>
              </w:rPr>
              <w:t>СТРАХОВЩИК:</w:t>
            </w:r>
          </w:p>
          <w:p w14:paraId="342A3ED7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3B97D45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E079EA1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55D42CE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5D8BB24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169039E9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360A4D6D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44927C3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5874386" w14:textId="77777777" w:rsidR="000D0D3A" w:rsidRDefault="000D0D3A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13643CB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9D3B3F6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59ABCFE3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2F532A68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248EA3B0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F2A4A7E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6478760C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C55A5F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CCDCFDF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7EAC8CA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3C9DD3FD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0DDA7697" w14:textId="77777777" w:rsidR="003B5087" w:rsidRPr="003019F5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10444FE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6BD77859" w14:textId="77777777" w:rsidR="003B5087" w:rsidRDefault="003B5087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  <w:p w14:paraId="4430D163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FDDA1E7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498D3B7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45FEE12E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5E118969" w14:textId="77777777" w:rsidR="0051181E" w:rsidRDefault="0051181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2C387C2" w14:textId="77777777" w:rsidR="00555E39" w:rsidRDefault="00CA319E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</w:p>
          <w:p w14:paraId="521E4980" w14:textId="77777777" w:rsidR="00555E39" w:rsidRDefault="00555E39" w:rsidP="004D2B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1D169F8" w14:textId="09CB6C74" w:rsidR="00A05676" w:rsidRPr="00CA319E" w:rsidRDefault="00CA319E" w:rsidP="004D2B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</w:t>
            </w:r>
          </w:p>
          <w:p w14:paraId="39DB2D5B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right="-144"/>
              <w:rPr>
                <w:bCs/>
                <w:sz w:val="20"/>
                <w:szCs w:val="20"/>
              </w:rPr>
            </w:pPr>
            <w:bookmarkStart w:id="7" w:name="_Hlk177737826"/>
          </w:p>
          <w:p w14:paraId="2867C2DE" w14:textId="77777777" w:rsidR="00A05676" w:rsidRPr="0096698C" w:rsidRDefault="00CA319E" w:rsidP="004D2BC5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____________________________________</w:t>
            </w:r>
          </w:p>
          <w:p w14:paraId="2FAB8B14" w14:textId="77777777" w:rsidR="00A64D4E" w:rsidRPr="0096698C" w:rsidRDefault="00A64D4E" w:rsidP="00A644DF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3033C3B" w14:textId="77777777" w:rsidR="00A05676" w:rsidRPr="0096698C" w:rsidRDefault="00A05676" w:rsidP="00EE126A">
            <w:pPr>
              <w:tabs>
                <w:tab w:val="left" w:pos="2127"/>
              </w:tabs>
              <w:spacing w:after="120" w:line="22" w:lineRule="atLeast"/>
              <w:ind w:left="-14" w:right="-144" w:hanging="16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>__________________/</w:t>
            </w:r>
            <w:r w:rsidR="00A64D4E" w:rsidRPr="0096698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A319E">
              <w:rPr>
                <w:rFonts w:eastAsia="Calibri"/>
                <w:bCs/>
                <w:sz w:val="20"/>
                <w:szCs w:val="20"/>
                <w:lang w:eastAsia="en-US"/>
              </w:rPr>
              <w:t>________________</w:t>
            </w:r>
            <w:r w:rsidR="00A64D4E" w:rsidRPr="0096698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>/</w:t>
            </w:r>
            <w:r w:rsidRPr="0096698C"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</w:p>
          <w:p w14:paraId="0E2A8598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0"/>
                <w:szCs w:val="20"/>
              </w:rPr>
            </w:pPr>
          </w:p>
          <w:bookmarkEnd w:id="7"/>
          <w:p w14:paraId="1053C9C0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  <w:p w14:paraId="796F80B2" w14:textId="77777777" w:rsidR="00A05676" w:rsidRPr="0096698C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D65DF1E" w14:textId="77777777" w:rsidR="00B63D25" w:rsidRPr="0096698C" w:rsidRDefault="00B63D25" w:rsidP="00A05676">
      <w:pPr>
        <w:rPr>
          <w:sz w:val="20"/>
          <w:szCs w:val="20"/>
        </w:rPr>
      </w:pPr>
      <w:bookmarkStart w:id="8" w:name="_Hlk182316245"/>
      <w:bookmarkStart w:id="9" w:name="_Hlk160457612"/>
      <w:bookmarkStart w:id="10" w:name="_Hlk177724116"/>
    </w:p>
    <w:p w14:paraId="56598021" w14:textId="77777777" w:rsidR="00E66467" w:rsidRPr="0096698C" w:rsidRDefault="00E66467" w:rsidP="00A05676">
      <w:pPr>
        <w:rPr>
          <w:sz w:val="20"/>
          <w:szCs w:val="20"/>
        </w:rPr>
      </w:pPr>
    </w:p>
    <w:p w14:paraId="42955844" w14:textId="77777777" w:rsidR="00E66467" w:rsidRPr="0096698C" w:rsidRDefault="00E66467" w:rsidP="00A05676">
      <w:pPr>
        <w:rPr>
          <w:sz w:val="20"/>
          <w:szCs w:val="20"/>
        </w:rPr>
      </w:pPr>
    </w:p>
    <w:p w14:paraId="76680037" w14:textId="77777777" w:rsidR="00E66467" w:rsidRPr="0096698C" w:rsidRDefault="00E66467" w:rsidP="00A05676">
      <w:pPr>
        <w:rPr>
          <w:sz w:val="20"/>
          <w:szCs w:val="20"/>
        </w:rPr>
      </w:pPr>
    </w:p>
    <w:p w14:paraId="0EDD442E" w14:textId="77777777" w:rsidR="00E66467" w:rsidRPr="0096698C" w:rsidRDefault="00E66467" w:rsidP="00A05676">
      <w:pPr>
        <w:rPr>
          <w:sz w:val="20"/>
          <w:szCs w:val="20"/>
        </w:rPr>
      </w:pPr>
    </w:p>
    <w:p w14:paraId="598D5879" w14:textId="77777777" w:rsidR="00E66467" w:rsidRPr="0096698C" w:rsidRDefault="00E66467" w:rsidP="00A05676">
      <w:pPr>
        <w:rPr>
          <w:sz w:val="20"/>
          <w:szCs w:val="20"/>
        </w:rPr>
      </w:pPr>
    </w:p>
    <w:p w14:paraId="1E8809E7" w14:textId="77777777" w:rsidR="00E66467" w:rsidRPr="0096698C" w:rsidRDefault="00E66467" w:rsidP="00A05676">
      <w:pPr>
        <w:rPr>
          <w:sz w:val="20"/>
          <w:szCs w:val="20"/>
        </w:rPr>
      </w:pPr>
    </w:p>
    <w:p w14:paraId="63F0A4A1" w14:textId="77777777" w:rsidR="00A745C9" w:rsidRDefault="00A745C9" w:rsidP="00A05676">
      <w:pPr>
        <w:rPr>
          <w:sz w:val="20"/>
          <w:szCs w:val="20"/>
        </w:rPr>
      </w:pPr>
    </w:p>
    <w:p w14:paraId="21E899CB" w14:textId="77777777" w:rsidR="00CA319E" w:rsidRDefault="00CA319E" w:rsidP="00A05676">
      <w:pPr>
        <w:rPr>
          <w:sz w:val="20"/>
          <w:szCs w:val="20"/>
        </w:rPr>
      </w:pPr>
    </w:p>
    <w:p w14:paraId="7360CA66" w14:textId="77777777" w:rsidR="00CA319E" w:rsidRDefault="00CA319E" w:rsidP="00A05676">
      <w:pPr>
        <w:rPr>
          <w:sz w:val="20"/>
          <w:szCs w:val="20"/>
        </w:rPr>
      </w:pPr>
    </w:p>
    <w:p w14:paraId="63419A19" w14:textId="77777777" w:rsidR="00CA319E" w:rsidRDefault="00CA319E" w:rsidP="00A05676">
      <w:pPr>
        <w:rPr>
          <w:sz w:val="20"/>
          <w:szCs w:val="20"/>
        </w:rPr>
      </w:pPr>
    </w:p>
    <w:p w14:paraId="66C19269" w14:textId="77777777" w:rsidR="00CA319E" w:rsidRDefault="00CA319E" w:rsidP="00A05676">
      <w:pPr>
        <w:rPr>
          <w:sz w:val="20"/>
          <w:szCs w:val="20"/>
        </w:rPr>
      </w:pPr>
    </w:p>
    <w:p w14:paraId="2B1AC47A" w14:textId="77777777" w:rsidR="008935CB" w:rsidRDefault="008935CB" w:rsidP="008935CB">
      <w:pPr>
        <w:jc w:val="right"/>
        <w:rPr>
          <w:sz w:val="20"/>
          <w:szCs w:val="20"/>
        </w:rPr>
      </w:pPr>
      <w:bookmarkStart w:id="11" w:name="_Hlk185840444"/>
    </w:p>
    <w:p w14:paraId="3CF0393D" w14:textId="77777777" w:rsidR="00A05676" w:rsidRPr="0096698C" w:rsidRDefault="00096BAE" w:rsidP="008935C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№1 </w:t>
      </w:r>
      <w:r w:rsidR="00A05676" w:rsidRPr="0096698C">
        <w:rPr>
          <w:sz w:val="20"/>
          <w:szCs w:val="20"/>
        </w:rPr>
        <w:t xml:space="preserve">к </w:t>
      </w:r>
      <w:r w:rsidR="00A745C9" w:rsidRPr="0096698C">
        <w:rPr>
          <w:sz w:val="20"/>
          <w:szCs w:val="20"/>
        </w:rPr>
        <w:t xml:space="preserve">контракту </w:t>
      </w:r>
      <w:proofErr w:type="gramStart"/>
      <w:r w:rsidR="00A05676" w:rsidRPr="0096698C">
        <w:rPr>
          <w:sz w:val="20"/>
          <w:szCs w:val="20"/>
        </w:rPr>
        <w:t xml:space="preserve">№  </w:t>
      </w:r>
      <w:r w:rsidR="00B84B75">
        <w:rPr>
          <w:sz w:val="20"/>
          <w:szCs w:val="20"/>
        </w:rPr>
        <w:t>_</w:t>
      </w:r>
      <w:proofErr w:type="gramEnd"/>
      <w:r w:rsidR="00B84B75">
        <w:rPr>
          <w:sz w:val="20"/>
          <w:szCs w:val="20"/>
        </w:rPr>
        <w:t>_________</w:t>
      </w:r>
    </w:p>
    <w:p w14:paraId="66D0A67C" w14:textId="77777777" w:rsidR="008935CB" w:rsidRDefault="008935CB" w:rsidP="00A05676">
      <w:pPr>
        <w:jc w:val="right"/>
        <w:rPr>
          <w:sz w:val="20"/>
          <w:szCs w:val="20"/>
        </w:rPr>
      </w:pPr>
    </w:p>
    <w:p w14:paraId="6D8FCE44" w14:textId="77777777" w:rsidR="00A05676" w:rsidRPr="0096698C" w:rsidRDefault="00A05676" w:rsidP="00A05676">
      <w:pPr>
        <w:jc w:val="right"/>
        <w:rPr>
          <w:sz w:val="20"/>
          <w:szCs w:val="20"/>
        </w:rPr>
      </w:pPr>
      <w:r w:rsidRPr="0096698C">
        <w:rPr>
          <w:sz w:val="20"/>
          <w:szCs w:val="20"/>
        </w:rPr>
        <w:t>от «</w:t>
      </w:r>
      <w:r w:rsidR="00B84B75">
        <w:rPr>
          <w:sz w:val="20"/>
          <w:szCs w:val="20"/>
        </w:rPr>
        <w:t>___</w:t>
      </w:r>
      <w:r w:rsidRPr="0096698C">
        <w:rPr>
          <w:sz w:val="20"/>
          <w:szCs w:val="20"/>
        </w:rPr>
        <w:t xml:space="preserve">» </w:t>
      </w:r>
      <w:r w:rsidR="00B84B75">
        <w:rPr>
          <w:sz w:val="20"/>
          <w:szCs w:val="20"/>
        </w:rPr>
        <w:t>____________</w:t>
      </w:r>
      <w:r w:rsidRPr="0096698C">
        <w:rPr>
          <w:sz w:val="20"/>
          <w:szCs w:val="20"/>
        </w:rPr>
        <w:t xml:space="preserve"> 202</w:t>
      </w:r>
      <w:r w:rsidR="00B84B75">
        <w:rPr>
          <w:sz w:val="20"/>
          <w:szCs w:val="20"/>
        </w:rPr>
        <w:t>__</w:t>
      </w:r>
      <w:r w:rsidRPr="0096698C">
        <w:rPr>
          <w:sz w:val="20"/>
          <w:szCs w:val="20"/>
        </w:rPr>
        <w:t>г.</w:t>
      </w:r>
    </w:p>
    <w:p w14:paraId="40E90422" w14:textId="77777777" w:rsidR="00A05676" w:rsidRDefault="00A05676" w:rsidP="00A05676">
      <w:pPr>
        <w:jc w:val="right"/>
        <w:rPr>
          <w:sz w:val="20"/>
          <w:szCs w:val="20"/>
        </w:rPr>
      </w:pPr>
    </w:p>
    <w:p w14:paraId="465068E3" w14:textId="77777777" w:rsidR="00E66467" w:rsidRPr="00096BAE" w:rsidRDefault="00E66467" w:rsidP="00E6646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2" w:name="_Hlk165969274"/>
      <w:bookmarkEnd w:id="8"/>
      <w:bookmarkEnd w:id="9"/>
      <w:bookmarkEnd w:id="10"/>
      <w:r w:rsidRPr="00096BAE">
        <w:rPr>
          <w:rFonts w:eastAsia="Calibri"/>
          <w:b/>
          <w:sz w:val="22"/>
          <w:szCs w:val="22"/>
          <w:lang w:eastAsia="en-US"/>
        </w:rPr>
        <w:t>ОПИСАНИЕ ОБЪЕКТА ЗАКУПКИ</w:t>
      </w:r>
    </w:p>
    <w:p w14:paraId="15D4B2D2" w14:textId="77777777" w:rsidR="00C77444" w:rsidRPr="00AD4538" w:rsidRDefault="00C77444" w:rsidP="00C77444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b/>
        </w:rPr>
      </w:pPr>
      <w:r>
        <w:rPr>
          <w:b/>
        </w:rPr>
        <w:t xml:space="preserve">1.Наименование закупки </w:t>
      </w:r>
    </w:p>
    <w:p w14:paraId="1BDCDA6A" w14:textId="77777777" w:rsidR="00C77444" w:rsidRDefault="00C77444" w:rsidP="00C77444">
      <w:pPr>
        <w:autoSpaceDE w:val="0"/>
        <w:ind w:firstLine="709"/>
      </w:pPr>
      <w:r>
        <w:t>Оказание услуг по обязательному страхованию гражданской ответственности владельца транспортных средств (ОСАГО).</w:t>
      </w:r>
    </w:p>
    <w:p w14:paraId="02B3C9DC" w14:textId="77777777" w:rsidR="00C77444" w:rsidRPr="00AD4538" w:rsidRDefault="00C77444" w:rsidP="00C77444">
      <w:pPr>
        <w:ind w:firstLine="567"/>
        <w:rPr>
          <w:b/>
        </w:rPr>
      </w:pPr>
      <w:r>
        <w:rPr>
          <w:b/>
        </w:rPr>
        <w:t>2.</w:t>
      </w:r>
      <w:r>
        <w:rPr>
          <w:b/>
          <w:bCs/>
          <w:kern w:val="2"/>
        </w:rPr>
        <w:t xml:space="preserve"> </w:t>
      </w:r>
      <w:r>
        <w:rPr>
          <w:b/>
        </w:rPr>
        <w:t>Объём оказываемых услуг.</w:t>
      </w:r>
    </w:p>
    <w:p w14:paraId="4653BCFC" w14:textId="5A6C4097" w:rsidR="00C77444" w:rsidRDefault="00C77444" w:rsidP="00C77444">
      <w:pPr>
        <w:ind w:firstLine="567"/>
        <w:jc w:val="both"/>
      </w:pPr>
      <w:r>
        <w:t>Перечень транспортных средств ФГБУ ЯММЦ ФМБА России</w:t>
      </w:r>
      <w:r w:rsidRPr="00E61CAD">
        <w:t xml:space="preserve"> </w:t>
      </w:r>
      <w:r>
        <w:t xml:space="preserve">в количестве </w:t>
      </w:r>
      <w:r w:rsidR="00D83965">
        <w:t>1</w:t>
      </w:r>
      <w:r w:rsidRPr="008628A5">
        <w:t xml:space="preserve"> </w:t>
      </w:r>
      <w:r w:rsidR="00075949">
        <w:t>единицы</w:t>
      </w:r>
      <w:r w:rsidR="00D83965">
        <w:t>.</w:t>
      </w:r>
      <w:r>
        <w:t>, подлежащих страхованию:</w:t>
      </w:r>
    </w:p>
    <w:p w14:paraId="1585F501" w14:textId="77777777" w:rsidR="00C77444" w:rsidRDefault="00C77444" w:rsidP="00C77444">
      <w:pPr>
        <w:ind w:firstLine="567"/>
        <w:jc w:val="both"/>
      </w:pPr>
    </w:p>
    <w:tbl>
      <w:tblPr>
        <w:tblW w:w="1019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1988"/>
        <w:gridCol w:w="1843"/>
        <w:gridCol w:w="1331"/>
        <w:gridCol w:w="1645"/>
        <w:gridCol w:w="1560"/>
        <w:gridCol w:w="1409"/>
      </w:tblGrid>
      <w:tr w:rsidR="00C77444" w14:paraId="4DDDF973" w14:textId="77777777" w:rsidTr="00C77444">
        <w:trPr>
          <w:trHeight w:val="604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14EF98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3877F4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Марка автомобиля, модель ТС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5EAE66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Государственный регистрационный знак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155421E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D6422E" w14:textId="77777777" w:rsidR="00C77444" w:rsidRDefault="00C77444" w:rsidP="003238A8">
            <w:pPr>
              <w:autoSpaceDE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Мощность </w:t>
            </w:r>
            <w:proofErr w:type="spellStart"/>
            <w:r>
              <w:rPr>
                <w:color w:val="000000"/>
                <w:sz w:val="18"/>
                <w:szCs w:val="18"/>
              </w:rPr>
              <w:t>дв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., л/с (для ТС </w:t>
            </w:r>
          </w:p>
          <w:p w14:paraId="6CB5AAE9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кат. «В»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«С» и «</w:t>
            </w:r>
            <w:r>
              <w:rPr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color w:val="000000"/>
                <w:sz w:val="18"/>
                <w:szCs w:val="18"/>
              </w:rPr>
              <w:t>»)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6AA26F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Категория ТС соответствии с ПТС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6447A" w14:textId="77777777" w:rsidR="00C77444" w:rsidRDefault="00C77444" w:rsidP="003238A8">
            <w:pPr>
              <w:autoSpaceDE w:val="0"/>
              <w:jc w:val="center"/>
            </w:pPr>
            <w:r>
              <w:rPr>
                <w:color w:val="000000"/>
                <w:sz w:val="18"/>
                <w:szCs w:val="18"/>
              </w:rPr>
              <w:t>Место регистрации ТС</w:t>
            </w:r>
          </w:p>
        </w:tc>
      </w:tr>
      <w:tr w:rsidR="00D83965" w14:paraId="516CD6FC" w14:textId="77777777" w:rsidTr="00C77444">
        <w:trPr>
          <w:trHeight w:val="33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97A7" w14:textId="77777777" w:rsidR="00D83965" w:rsidRDefault="00D83965" w:rsidP="00D83965">
            <w:pPr>
              <w:autoSpaceDE w:val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CA91" w14:textId="3BB12FB0" w:rsidR="00D83965" w:rsidRPr="00345573" w:rsidRDefault="0013521B" w:rsidP="00D83965">
            <w:pPr>
              <w:tabs>
                <w:tab w:val="left" w:pos="1711"/>
              </w:tabs>
              <w:autoSpaceDE w:val="0"/>
              <w:jc w:val="center"/>
            </w:pPr>
            <w:r>
              <w:t>ВАЗ 212140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501E8" w14:textId="2E4E54F4" w:rsidR="00D83965" w:rsidRPr="00345573" w:rsidRDefault="0013521B" w:rsidP="00D83965">
            <w:pPr>
              <w:tabs>
                <w:tab w:val="left" w:pos="1711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</w:rPr>
              <w:t>В</w:t>
            </w:r>
            <w:r w:rsidR="00D83965" w:rsidRPr="00066197">
              <w:rPr>
                <w:rFonts w:ascii="Century Gothic" w:hAnsi="Century Gothic" w:cs="Calibri"/>
                <w:b/>
                <w:bCs/>
                <w:color w:val="000000"/>
              </w:rPr>
              <w:t xml:space="preserve"> 3</w:t>
            </w:r>
            <w:r>
              <w:rPr>
                <w:rFonts w:ascii="Century Gothic" w:hAnsi="Century Gothic" w:cs="Calibri"/>
                <w:b/>
                <w:bCs/>
                <w:color w:val="000000"/>
              </w:rPr>
              <w:t>39</w:t>
            </w:r>
            <w:r w:rsidR="00D83965" w:rsidRPr="00066197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r>
              <w:rPr>
                <w:rFonts w:ascii="Century Gothic" w:hAnsi="Century Gothic" w:cs="Calibri"/>
                <w:b/>
                <w:bCs/>
                <w:color w:val="000000"/>
              </w:rPr>
              <w:t>ОМ</w:t>
            </w:r>
            <w:r w:rsidR="00D83965" w:rsidRPr="00066197">
              <w:rPr>
                <w:rFonts w:ascii="Century Gothic" w:hAnsi="Century Gothic" w:cs="Calibri"/>
                <w:b/>
                <w:bCs/>
                <w:color w:val="000000"/>
              </w:rPr>
              <w:t xml:space="preserve"> 82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3F7" w14:textId="26F3B176" w:rsidR="00D83965" w:rsidRPr="0013521B" w:rsidRDefault="00D83965" w:rsidP="00D83965">
            <w:pPr>
              <w:tabs>
                <w:tab w:val="left" w:pos="1711"/>
              </w:tabs>
              <w:autoSpaceDE w:val="0"/>
              <w:jc w:val="center"/>
            </w:pPr>
            <w:r w:rsidRPr="00066197">
              <w:rPr>
                <w:lang w:val="en-US"/>
              </w:rPr>
              <w:t>20</w:t>
            </w:r>
            <w:r w:rsidR="0013521B">
              <w:t>07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DE6" w14:textId="4786AE13" w:rsidR="00D83965" w:rsidRPr="0013521B" w:rsidRDefault="0013521B" w:rsidP="00D83965">
            <w:pPr>
              <w:tabs>
                <w:tab w:val="left" w:pos="1711"/>
              </w:tabs>
              <w:jc w:val="center"/>
            </w:pPr>
            <w:r>
              <w:t>82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AFF" w14:textId="00D71DB7" w:rsidR="00D83965" w:rsidRPr="0013521B" w:rsidRDefault="00D83965" w:rsidP="00D83965">
            <w:pPr>
              <w:autoSpaceDE w:val="0"/>
            </w:pPr>
            <w:r>
              <w:t xml:space="preserve">         </w:t>
            </w:r>
            <w:r w:rsidR="0013521B">
              <w:t>В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8C8C" w14:textId="35A8E420" w:rsidR="00D83965" w:rsidRDefault="00D83965" w:rsidP="00D83965">
            <w:pPr>
              <w:jc w:val="center"/>
            </w:pPr>
            <w:proofErr w:type="spellStart"/>
            <w:r w:rsidRPr="00DC41D4">
              <w:rPr>
                <w:sz w:val="18"/>
                <w:szCs w:val="18"/>
              </w:rPr>
              <w:t>м.о</w:t>
            </w:r>
            <w:proofErr w:type="spellEnd"/>
            <w:r w:rsidRPr="00DC41D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DC41D4">
              <w:rPr>
                <w:sz w:val="18"/>
                <w:szCs w:val="18"/>
              </w:rPr>
              <w:t>город- курорт Ялта</w:t>
            </w:r>
          </w:p>
        </w:tc>
      </w:tr>
    </w:tbl>
    <w:p w14:paraId="7751896E" w14:textId="77777777" w:rsidR="00C77444" w:rsidRDefault="00C77444" w:rsidP="00C77444">
      <w:pPr>
        <w:jc w:val="both"/>
      </w:pPr>
    </w:p>
    <w:p w14:paraId="0E123A33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>Владелец транспортных средств (Страхователь) – Федеральное государственное бюджетное учреждение Ялтинский многопрофильный медицинский центр Федерального медико-биологического агентства (ФГБУ ЯММЦ ФМБА России);</w:t>
      </w:r>
    </w:p>
    <w:p w14:paraId="6C4F661B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 xml:space="preserve">Место нахождения владельца – юридического лица: </w:t>
      </w:r>
    </w:p>
    <w:p w14:paraId="3D0D00C3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 xml:space="preserve">Российская Федерация, республика Крым, </w:t>
      </w:r>
      <w:proofErr w:type="spellStart"/>
      <w:r>
        <w:t>м.о</w:t>
      </w:r>
      <w:proofErr w:type="spellEnd"/>
      <w:r>
        <w:t xml:space="preserve">. город- курорт Ялта, </w:t>
      </w:r>
      <w:proofErr w:type="spellStart"/>
      <w:r>
        <w:t>пгт</w:t>
      </w:r>
      <w:proofErr w:type="spellEnd"/>
      <w:r>
        <w:t>. Ливадия, ш. Севастопольское д. 2, стр. 2;</w:t>
      </w:r>
    </w:p>
    <w:p w14:paraId="36E3027F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right="737" w:firstLine="737"/>
        <w:jc w:val="both"/>
      </w:pPr>
      <w:r>
        <w:t xml:space="preserve">Место регистрации транспортных средств – </w:t>
      </w:r>
      <w:proofErr w:type="spellStart"/>
      <w:r>
        <w:t>м.о</w:t>
      </w:r>
      <w:proofErr w:type="spellEnd"/>
      <w:r>
        <w:t>. город- курорт Ялта, Республика Крым.</w:t>
      </w:r>
    </w:p>
    <w:p w14:paraId="3DE38AD1" w14:textId="3BE21E86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 xml:space="preserve">Период использования транспортного средства </w:t>
      </w:r>
      <w:r w:rsidR="008702F1">
        <w:t>- 12</w:t>
      </w:r>
      <w:r>
        <w:t xml:space="preserve"> месяцев с даты начала действия страхового полиса. </w:t>
      </w:r>
    </w:p>
    <w:p w14:paraId="5D51551B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>К управлению транспортными средствами допускается неограниченное количество водителей.</w:t>
      </w:r>
    </w:p>
    <w:p w14:paraId="143ADD34" w14:textId="77777777" w:rsidR="00C77444" w:rsidRDefault="00C77444" w:rsidP="00C77444">
      <w:pPr>
        <w:widowControl w:val="0"/>
        <w:tabs>
          <w:tab w:val="left" w:pos="-108"/>
          <w:tab w:val="left" w:pos="708"/>
        </w:tabs>
        <w:ind w:firstLine="709"/>
        <w:jc w:val="both"/>
      </w:pPr>
      <w:r>
        <w:t>Срок действия договора ОСАГО – 1 год (12 месяцев).</w:t>
      </w:r>
    </w:p>
    <w:p w14:paraId="3144D90D" w14:textId="77777777" w:rsidR="00C77444" w:rsidRDefault="00C77444" w:rsidP="00C77444">
      <w:pPr>
        <w:rPr>
          <w:b/>
          <w:kern w:val="2"/>
        </w:rPr>
      </w:pPr>
      <w:r>
        <w:tab/>
      </w:r>
      <w:r>
        <w:rPr>
          <w:b/>
          <w:kern w:val="2"/>
        </w:rPr>
        <w:t>3.</w:t>
      </w:r>
      <w:r>
        <w:rPr>
          <w:b/>
        </w:rPr>
        <w:t xml:space="preserve"> </w:t>
      </w:r>
      <w:r>
        <w:rPr>
          <w:b/>
          <w:kern w:val="2"/>
        </w:rPr>
        <w:t>Место оказания услуг.</w:t>
      </w:r>
    </w:p>
    <w:p w14:paraId="3947944D" w14:textId="77777777" w:rsidR="00C77444" w:rsidRDefault="00C77444" w:rsidP="00C77444">
      <w:pPr>
        <w:rPr>
          <w:b/>
        </w:rPr>
      </w:pPr>
      <w:r>
        <w:rPr>
          <w:b/>
          <w:kern w:val="2"/>
        </w:rPr>
        <w:t>3.1.</w:t>
      </w:r>
      <w:r>
        <w:rPr>
          <w:b/>
          <w:kern w:val="2"/>
        </w:rPr>
        <w:tab/>
      </w:r>
      <w:r>
        <w:t xml:space="preserve">Место предоставления страхового полиса: Республика Крым, </w:t>
      </w:r>
      <w:proofErr w:type="spellStart"/>
      <w:r>
        <w:t>м.о</w:t>
      </w:r>
      <w:proofErr w:type="spellEnd"/>
      <w:r>
        <w:t xml:space="preserve">. город- курорт </w:t>
      </w:r>
      <w:r w:rsidRPr="00DC41D4">
        <w:t xml:space="preserve">Ялта </w:t>
      </w:r>
      <w:r>
        <w:t>(в пределах населенного пункта)</w:t>
      </w:r>
    </w:p>
    <w:p w14:paraId="0A1119E1" w14:textId="77777777" w:rsidR="00C77444" w:rsidRDefault="00C77444" w:rsidP="00C77444">
      <w:r>
        <w:rPr>
          <w:b/>
        </w:rPr>
        <w:t>3.2.</w:t>
      </w:r>
      <w:r>
        <w:tab/>
        <w:t>Территорией страхового покрытия (местом оказания услуг) является территория Российской Федерации.</w:t>
      </w:r>
    </w:p>
    <w:p w14:paraId="4D1A804A" w14:textId="77777777" w:rsidR="00C77444" w:rsidRPr="00AD4538" w:rsidRDefault="00C77444" w:rsidP="00C77444">
      <w:pPr>
        <w:ind w:firstLine="708"/>
        <w:rPr>
          <w:b/>
          <w:bCs/>
        </w:rPr>
      </w:pPr>
      <w:r>
        <w:rPr>
          <w:b/>
          <w:bCs/>
        </w:rPr>
        <w:t>4. Порядок и условия оказания услуг</w:t>
      </w:r>
    </w:p>
    <w:p w14:paraId="0CB86F87" w14:textId="77777777" w:rsidR="00C77444" w:rsidRDefault="00C77444" w:rsidP="00C77444">
      <w:pPr>
        <w:ind w:firstLine="708"/>
        <w:jc w:val="both"/>
      </w:pPr>
      <w:r>
        <w:t xml:space="preserve">Страховщик оформляет и выдает полисы ОСАГО в стационарных офисах продаж, расположенных в г. Ялта в отношении транспортных средств, указанных в разделе 2 настоящего Приложения. Страховщик </w:t>
      </w:r>
    </w:p>
    <w:p w14:paraId="1A9B3CF3" w14:textId="77777777" w:rsidR="00C77444" w:rsidRPr="00544114" w:rsidRDefault="00C77444" w:rsidP="00C77444">
      <w:r w:rsidRPr="00544114">
        <w:t xml:space="preserve">            Страховщик обязан иметь лицензию на право проведения Обязательного страхования гражданской ответственности владельцев транспортных средств</w:t>
      </w:r>
      <w:r>
        <w:t>.</w:t>
      </w:r>
    </w:p>
    <w:p w14:paraId="507E04E0" w14:textId="77777777" w:rsidR="00C77444" w:rsidRDefault="00C77444" w:rsidP="00C77444">
      <w:pPr>
        <w:autoSpaceDE w:val="0"/>
        <w:ind w:firstLine="709"/>
        <w:jc w:val="both"/>
      </w:pPr>
      <w:r>
        <w:t>Страховщик обязан выдать владельцу транспортных средств страховой полис на каждое застрахованное транспортное средство, гражданская ответственность при эксплуатации которого принимается на страхование после заключения контракта в срок, не позднее 4 (четырех) рабочих дней до даты начала периода страхования транспортного средства согласно срокам страхования вышеуказанных транспортных средств.</w:t>
      </w:r>
    </w:p>
    <w:p w14:paraId="0D8DF3F9" w14:textId="77777777" w:rsidR="00C77444" w:rsidRDefault="00C77444" w:rsidP="00C77444">
      <w:pPr>
        <w:ind w:firstLine="720"/>
        <w:jc w:val="both"/>
      </w:pPr>
      <w:r>
        <w:t>Срок действия страховых полисов: 1 год (12 месяцев) с начала их действия в отношении каждой единицы автотранспорта соответственно.</w:t>
      </w:r>
      <w:r w:rsidRPr="00CA76A2">
        <w:t xml:space="preserve"> Срок оказания </w:t>
      </w:r>
      <w:r w:rsidRPr="005E41C1">
        <w:t>услуг</w:t>
      </w:r>
      <w:r w:rsidRPr="005E41C1">
        <w:rPr>
          <w:b/>
        </w:rPr>
        <w:t xml:space="preserve"> 5 рабочих дней</w:t>
      </w:r>
      <w:r w:rsidRPr="00CA76A2">
        <w:t xml:space="preserve"> с заключения контракта.</w:t>
      </w:r>
    </w:p>
    <w:p w14:paraId="19D54ED5" w14:textId="77777777" w:rsidR="00C77444" w:rsidRDefault="00C77444" w:rsidP="00C77444">
      <w:pPr>
        <w:autoSpaceDE w:val="0"/>
        <w:ind w:firstLine="709"/>
        <w:jc w:val="both"/>
      </w:pPr>
      <w:r>
        <w:t xml:space="preserve">Выдача полисов ОСАГО осуществляется одновременно с передачей перечня представителей Страховщика в </w:t>
      </w:r>
      <w:proofErr w:type="spellStart"/>
      <w:r w:rsidRPr="00DC41D4">
        <w:t>м.о</w:t>
      </w:r>
      <w:proofErr w:type="spellEnd"/>
      <w:r w:rsidRPr="00DC41D4">
        <w:t xml:space="preserve">. город- курорт  Ялта </w:t>
      </w:r>
      <w:r>
        <w:t>и Республике Крым, текстом Правил страхования и 2 бланками извещения о ДТП по форме, согласно приложению 5 к Положению Банка России от 19 сентября 2014 года № 431-П "О правилах обязательного страхования гражданской ответственности владельцев транспортных средств", по месту нахождения владельца транспортных средств.</w:t>
      </w:r>
    </w:p>
    <w:p w14:paraId="273DFDC6" w14:textId="77777777" w:rsidR="00C77444" w:rsidRDefault="00C77444" w:rsidP="00C77444">
      <w:pPr>
        <w:autoSpaceDE w:val="0"/>
        <w:ind w:firstLine="709"/>
        <w:jc w:val="both"/>
      </w:pPr>
      <w:r>
        <w:t xml:space="preserve">Страховщик обязан выдать владельцу транспортных средств бесплатно в течение 1 (одного) рабочего дня с момента письменного заявления дубликат страхового полиса в случае его утраты в период действия настоящего контракта. </w:t>
      </w:r>
    </w:p>
    <w:p w14:paraId="103D57D8" w14:textId="77777777" w:rsidR="00C77444" w:rsidRDefault="00C77444" w:rsidP="00C77444">
      <w:pPr>
        <w:autoSpaceDE w:val="0"/>
        <w:ind w:firstLine="709"/>
        <w:jc w:val="both"/>
      </w:pPr>
      <w:r>
        <w:t>Страховщик обязан выдать владельцу транспортных средств в течение 2 (двух) рабочих дней новый (переоформленный) страховой полис обязательного страхования при получении от владельца транспортных средств заявления об изменении сведений, указанных в заявлении о заключении государственного контракта, содержащихся в страховом полисе обязательного страхования.</w:t>
      </w:r>
    </w:p>
    <w:p w14:paraId="1C5FB4D1" w14:textId="77777777" w:rsidR="00C77444" w:rsidRDefault="00C77444" w:rsidP="00C77444">
      <w:pPr>
        <w:autoSpaceDE w:val="0"/>
        <w:ind w:firstLine="709"/>
        <w:jc w:val="both"/>
      </w:pPr>
      <w:r>
        <w:t>На период действия полисов ОСАГО Страховщиком осуществляется:</w:t>
      </w:r>
    </w:p>
    <w:p w14:paraId="1EA86402" w14:textId="77777777" w:rsidR="00C77444" w:rsidRDefault="00C77444" w:rsidP="00C77444">
      <w:pPr>
        <w:autoSpaceDE w:val="0"/>
        <w:ind w:firstLine="709"/>
        <w:jc w:val="both"/>
      </w:pPr>
      <w:r>
        <w:t>- закрепление за Заказчиком персонального менеджера по исполнению контракта;</w:t>
      </w:r>
    </w:p>
    <w:p w14:paraId="3D116F67" w14:textId="77777777" w:rsidR="00C77444" w:rsidRDefault="00C77444" w:rsidP="00C77444">
      <w:pPr>
        <w:autoSpaceDE w:val="0"/>
        <w:ind w:firstLine="709"/>
        <w:jc w:val="both"/>
      </w:pPr>
      <w:r>
        <w:t>- закрепление за Заказчиком отдельного сотрудника за владельцем транспортных средств по урегулированию убытков (страховых случаев) для работы вне общей очереди;</w:t>
      </w:r>
    </w:p>
    <w:p w14:paraId="60EB919E" w14:textId="77777777" w:rsidR="00C77444" w:rsidRDefault="00C77444" w:rsidP="00C77444">
      <w:pPr>
        <w:autoSpaceDE w:val="0"/>
        <w:ind w:firstLine="709"/>
        <w:jc w:val="both"/>
      </w:pPr>
      <w:r>
        <w:t>- предоставление Заказчику информационной поддержки телефонной диспетчерской справочной службы для сопровождения страховых случаев (круглосуточно).</w:t>
      </w:r>
    </w:p>
    <w:p w14:paraId="483E3403" w14:textId="77777777" w:rsidR="00C77444" w:rsidRDefault="00C77444" w:rsidP="00C77444">
      <w:pPr>
        <w:autoSpaceDE w:val="0"/>
        <w:ind w:firstLine="709"/>
        <w:jc w:val="both"/>
      </w:pPr>
      <w:r>
        <w:t>- обеспечение возможности записи на подачу Страхователем заявления об убытке (страховом случае) по телефону и приема такого заявления в</w:t>
      </w:r>
      <w:r w:rsidRPr="00DC41D4">
        <w:t xml:space="preserve"> </w:t>
      </w:r>
      <w:proofErr w:type="spellStart"/>
      <w:r>
        <w:t>м.о</w:t>
      </w:r>
      <w:proofErr w:type="spellEnd"/>
      <w:r>
        <w:t xml:space="preserve">. город- курорт </w:t>
      </w:r>
      <w:r w:rsidRPr="00DC41D4">
        <w:t xml:space="preserve">Ялта </w:t>
      </w:r>
      <w:r>
        <w:t>не позднее 1 рабочего дня, следующего за днём обращения;</w:t>
      </w:r>
    </w:p>
    <w:p w14:paraId="155E3A39" w14:textId="77777777" w:rsidR="00C77444" w:rsidRDefault="00C77444" w:rsidP="00C77444">
      <w:pPr>
        <w:autoSpaceDE w:val="0"/>
        <w:ind w:firstLine="709"/>
        <w:jc w:val="both"/>
        <w:rPr>
          <w:b/>
        </w:rPr>
      </w:pPr>
      <w:r>
        <w:t xml:space="preserve">- организация осмотра повреждённого транспортного средства Страхователя в </w:t>
      </w:r>
      <w:proofErr w:type="spellStart"/>
      <w:r>
        <w:t>м.о</w:t>
      </w:r>
      <w:proofErr w:type="spellEnd"/>
      <w:r>
        <w:t>. город- курорт Ялта и г. Симферополь не позднее 3 рабочих дней с даты подачи заявления об убытке (страховом случае).</w:t>
      </w:r>
    </w:p>
    <w:p w14:paraId="5AEC5C18" w14:textId="77777777" w:rsidR="00C77444" w:rsidRDefault="00C77444" w:rsidP="00C77444">
      <w:pPr>
        <w:autoSpaceDE w:val="0"/>
        <w:ind w:firstLine="540"/>
        <w:jc w:val="both"/>
        <w:rPr>
          <w:b/>
        </w:rPr>
      </w:pPr>
    </w:p>
    <w:p w14:paraId="3895F82F" w14:textId="77777777" w:rsidR="00C77444" w:rsidRPr="00AD4538" w:rsidRDefault="00C77444" w:rsidP="00C77444">
      <w:pPr>
        <w:autoSpaceDE w:val="0"/>
        <w:ind w:firstLine="709"/>
        <w:jc w:val="both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Требования к качеству, техническим характеристикам товара, работы, услуги:</w:t>
      </w:r>
    </w:p>
    <w:p w14:paraId="6C5EF964" w14:textId="77777777" w:rsidR="00C77444" w:rsidRDefault="00C77444" w:rsidP="00C77444">
      <w:pPr>
        <w:autoSpaceDE w:val="0"/>
        <w:ind w:firstLine="709"/>
        <w:jc w:val="both"/>
      </w:pPr>
      <w:r>
        <w:t>Обязательное страхование производится в соответствии с Федеральным законом № 40-ФЗ от 25.04.2002 г. «Об обязательном страховании гражданской ответственности владельцев транспортных средств»;</w:t>
      </w:r>
    </w:p>
    <w:p w14:paraId="129254C3" w14:textId="13442287" w:rsidR="00C77444" w:rsidRDefault="00C77444" w:rsidP="00C77444">
      <w:pPr>
        <w:autoSpaceDE w:val="0"/>
        <w:ind w:firstLine="709"/>
        <w:jc w:val="both"/>
      </w:pPr>
      <w:r>
        <w:t xml:space="preserve">Страховые тарифы определяются в соответствии с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>«О страховых тарифах по обязательному страхованию гражданской ответственности владельцев транспортных средств</w:t>
      </w:r>
      <w:r w:rsidR="00714363" w:rsidRPr="0096698C">
        <w:rPr>
          <w:sz w:val="22"/>
          <w:szCs w:val="22"/>
        </w:rPr>
        <w:t>»;</w:t>
      </w:r>
    </w:p>
    <w:p w14:paraId="12CA71D1" w14:textId="77777777" w:rsidR="00C77444" w:rsidRDefault="00C77444" w:rsidP="00C77444">
      <w:pPr>
        <w:autoSpaceDE w:val="0"/>
        <w:ind w:firstLine="709"/>
        <w:jc w:val="both"/>
      </w:pPr>
      <w:r>
        <w:t>Изменение Центральным Банком Российской Федерации страховых тарифов в течение срока действия контракта обязательного страхования не влечет за собой изменение страховой премии.</w:t>
      </w:r>
    </w:p>
    <w:p w14:paraId="7B7D2282" w14:textId="77777777" w:rsidR="00C77444" w:rsidRDefault="00C77444" w:rsidP="00C77444">
      <w:pPr>
        <w:autoSpaceDE w:val="0"/>
        <w:ind w:firstLine="709"/>
        <w:jc w:val="both"/>
      </w:pPr>
      <w:r>
        <w:t>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транспортного средства на территории Российской Федерации.</w:t>
      </w:r>
    </w:p>
    <w:p w14:paraId="0AA1CF4A" w14:textId="77777777" w:rsidR="00C77444" w:rsidRDefault="00C77444" w:rsidP="00C77444">
      <w:pPr>
        <w:autoSpaceDE w:val="0"/>
        <w:ind w:firstLine="709"/>
        <w:jc w:val="both"/>
      </w:pPr>
      <w:r>
        <w:t>Лица, допущенные к управлению транспортными средствами и их водительский стаж - без ограничения (штатные работники страхователя и иные лица, осуществляющие управление транспортным средством на основании гражданско-правового договора со страхователем или доверенности от страхователя и имеющие соответствующее право на управление транспортным средством (водительское удостоверение на управление транспортным средством определённой категории установленного образца).</w:t>
      </w:r>
    </w:p>
    <w:p w14:paraId="7C99F94F" w14:textId="77777777" w:rsidR="00C77444" w:rsidRDefault="00C77444" w:rsidP="00C77444">
      <w:pPr>
        <w:autoSpaceDE w:val="0"/>
        <w:ind w:firstLine="709"/>
        <w:jc w:val="both"/>
      </w:pPr>
      <w:r>
        <w:t>При наступлении страхового случая предоставление Страховщиком (в случае необходимости) за свой счет услуг эвакуатора.</w:t>
      </w:r>
    </w:p>
    <w:p w14:paraId="39FE4B14" w14:textId="77777777" w:rsidR="00C77444" w:rsidRDefault="00C77444" w:rsidP="00C77444">
      <w:pPr>
        <w:autoSpaceDE w:val="0"/>
        <w:ind w:firstLine="709"/>
        <w:jc w:val="both"/>
      </w:pPr>
      <w:r>
        <w:t>Оказание страховщиком помощи в формировании пакета документов для осуществления страхового возмещения в иных страховых компаниях, по оценке ущерба имуществу в результате дорожно-транспортного происшествия.</w:t>
      </w:r>
    </w:p>
    <w:p w14:paraId="6B931003" w14:textId="77777777" w:rsidR="00C77444" w:rsidRPr="00AD4538" w:rsidRDefault="00C77444" w:rsidP="00C77444">
      <w:pPr>
        <w:autoSpaceDE w:val="0"/>
        <w:ind w:firstLine="709"/>
        <w:outlineLvl w:val="0"/>
        <w:rPr>
          <w:b/>
        </w:rPr>
      </w:pPr>
      <w:r>
        <w:rPr>
          <w:b/>
        </w:rPr>
        <w:t xml:space="preserve">6. Требования к результатам закупки </w:t>
      </w:r>
    </w:p>
    <w:p w14:paraId="03DA2374" w14:textId="77777777" w:rsidR="00C77444" w:rsidRDefault="00C77444" w:rsidP="00C77444">
      <w:pPr>
        <w:autoSpaceDE w:val="0"/>
        <w:ind w:firstLine="709"/>
        <w:jc w:val="both"/>
      </w:pPr>
      <w:r>
        <w:t>Результатом закупки является оказание услуг по обязательному страхованию гражданской ответственности владельцев транспортных средств (ОСАГО) в полном объеме в соответствии с Технической частью.</w:t>
      </w:r>
    </w:p>
    <w:p w14:paraId="628EBD08" w14:textId="77777777" w:rsidR="00C77444" w:rsidRDefault="00C77444" w:rsidP="00C77444">
      <w:pPr>
        <w:autoSpaceDE w:val="0"/>
        <w:ind w:firstLine="709"/>
        <w:jc w:val="both"/>
      </w:pPr>
      <w:r>
        <w:t xml:space="preserve">Страховщик гарантирует возмещение вреда, причиненного жизни, здоровью или имуществу потерпевших, в пределах, установленных Федеральным законом № 40-ФЗ от 25.04.2002 г. «Об обязательном страховании гражданской ответственности владельцев транспортных средств». </w:t>
      </w:r>
    </w:p>
    <w:p w14:paraId="18F6B5F9" w14:textId="77777777" w:rsidR="00C77444" w:rsidRPr="00AD4538" w:rsidRDefault="00C77444" w:rsidP="00C77444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b/>
        </w:rPr>
      </w:pPr>
      <w:r>
        <w:rPr>
          <w:b/>
        </w:rPr>
        <w:t>7. Порядок формирования цены контракта</w:t>
      </w:r>
    </w:p>
    <w:p w14:paraId="4BAFD1AC" w14:textId="25FA2BC2" w:rsidR="00C77444" w:rsidRDefault="00C77444" w:rsidP="00C77444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kern w:val="2"/>
        </w:rPr>
      </w:pPr>
      <w:r>
        <w:t xml:space="preserve">Ценой Контракта является общая сумма годовых страховых премий по договорам обязательного страхования на каждое транспортное средство в размере, предложенном Страховщиком согласно его заявке на участие в закупке, определенная в соответствии с предельными размерами базовых ставок страховых тарифов и коэффициентами страховых тарифов, требованиями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средств, установленных </w:t>
      </w:r>
      <w:r w:rsidR="00455F95" w:rsidRPr="0096698C">
        <w:rPr>
          <w:sz w:val="22"/>
          <w:szCs w:val="22"/>
        </w:rPr>
        <w:t xml:space="preserve">Указанием Банка России от </w:t>
      </w:r>
      <w:r w:rsidR="00455F95" w:rsidRPr="00455F95">
        <w:rPr>
          <w:sz w:val="22"/>
          <w:szCs w:val="22"/>
        </w:rPr>
        <w:t xml:space="preserve">9 октября 2025 года N 7204-У </w:t>
      </w:r>
      <w:r w:rsidR="00455F95" w:rsidRPr="0096698C">
        <w:rPr>
          <w:sz w:val="22"/>
          <w:szCs w:val="22"/>
        </w:rPr>
        <w:t xml:space="preserve">«О страховых тарифах по обязательному страхованию гражданской ответственности владельцев транспортных средств» </w:t>
      </w:r>
      <w:r>
        <w:t>и включающая в себя стоимость услуг, налоги, другие обязательные платежи и расходы, связанные с исполнением Контракта, то есть является конечной.</w:t>
      </w:r>
    </w:p>
    <w:p w14:paraId="330B8083" w14:textId="77777777" w:rsidR="00C77444" w:rsidRDefault="00C77444" w:rsidP="00C77444">
      <w:pPr>
        <w:keepNext/>
        <w:rPr>
          <w:kern w:val="2"/>
        </w:rPr>
      </w:pPr>
    </w:p>
    <w:p w14:paraId="58210EBD" w14:textId="77777777" w:rsidR="004563B6" w:rsidRDefault="004563B6" w:rsidP="00E66467">
      <w:pPr>
        <w:suppressAutoHyphens/>
        <w:rPr>
          <w:rFonts w:eastAsia="Calibri"/>
          <w:b/>
          <w:sz w:val="22"/>
          <w:szCs w:val="22"/>
          <w:lang w:eastAsia="en-US"/>
        </w:rPr>
      </w:pPr>
    </w:p>
    <w:p w14:paraId="073F438D" w14:textId="77777777" w:rsidR="004563B6" w:rsidRPr="00096BAE" w:rsidRDefault="004563B6" w:rsidP="00E66467">
      <w:pPr>
        <w:suppressAutoHyphens/>
        <w:rPr>
          <w:rFonts w:eastAsia="Calibri"/>
          <w:b/>
          <w:sz w:val="22"/>
          <w:szCs w:val="22"/>
          <w:lang w:eastAsia="en-US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4889"/>
        <w:gridCol w:w="235"/>
        <w:gridCol w:w="5056"/>
      </w:tblGrid>
      <w:tr w:rsidR="00A05676" w:rsidRPr="00096BAE" w14:paraId="182F6212" w14:textId="77777777" w:rsidTr="0093097F">
        <w:trPr>
          <w:trHeight w:hRule="exact" w:val="3264"/>
        </w:trPr>
        <w:tc>
          <w:tcPr>
            <w:tcW w:w="5146" w:type="dxa"/>
          </w:tcPr>
          <w:bookmarkEnd w:id="12"/>
          <w:p w14:paraId="210F385D" w14:textId="77777777" w:rsidR="00A05676" w:rsidRDefault="00A05676" w:rsidP="004D2BC5">
            <w:pPr>
              <w:jc w:val="center"/>
              <w:rPr>
                <w:b/>
                <w:bCs/>
                <w:sz w:val="22"/>
                <w:szCs w:val="22"/>
              </w:rPr>
            </w:pPr>
            <w:r w:rsidRPr="00096BAE">
              <w:rPr>
                <w:b/>
                <w:bCs/>
                <w:sz w:val="22"/>
                <w:szCs w:val="22"/>
              </w:rPr>
              <w:t>СТРАХОВАТЕЛЬ:</w:t>
            </w:r>
          </w:p>
          <w:p w14:paraId="5FF20DD7" w14:textId="77777777" w:rsidR="000701EC" w:rsidRPr="004B73BF" w:rsidRDefault="000701EC" w:rsidP="000701EC">
            <w:pPr>
              <w:ind w:firstLine="33"/>
              <w:jc w:val="center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6409EAF0" w14:textId="77777777" w:rsidR="000701EC" w:rsidRDefault="000701EC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B86E05D" w14:textId="77777777" w:rsidR="000701EC" w:rsidRPr="007A2F0B" w:rsidRDefault="000701EC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5A2E32" w14:textId="186FD710" w:rsidR="004563B6" w:rsidRDefault="004563B6" w:rsidP="000D0D3A">
            <w:pPr>
              <w:ind w:firstLine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</w:t>
            </w:r>
            <w:r w:rsidR="00D83965" w:rsidRPr="004563B6">
              <w:rPr>
                <w:b/>
                <w:bCs/>
                <w:sz w:val="22"/>
                <w:szCs w:val="22"/>
              </w:rPr>
              <w:t xml:space="preserve">генерального </w:t>
            </w:r>
            <w:r w:rsidR="00D83965">
              <w:rPr>
                <w:b/>
                <w:bCs/>
                <w:sz w:val="22"/>
                <w:szCs w:val="22"/>
              </w:rPr>
              <w:t>директора</w:t>
            </w:r>
            <w:r w:rsidRPr="004B73B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EAB08E9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528196D4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50842818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 xml:space="preserve">______________________ /Н. В. </w:t>
            </w:r>
            <w:proofErr w:type="spellStart"/>
            <w:r w:rsidRPr="004B73BF">
              <w:rPr>
                <w:b/>
                <w:bCs/>
                <w:sz w:val="22"/>
                <w:szCs w:val="22"/>
              </w:rPr>
              <w:t>Бутримова</w:t>
            </w:r>
            <w:proofErr w:type="spellEnd"/>
            <w:r w:rsidRPr="004B73BF">
              <w:rPr>
                <w:b/>
                <w:bCs/>
                <w:sz w:val="22"/>
                <w:szCs w:val="22"/>
              </w:rPr>
              <w:t>/</w:t>
            </w:r>
          </w:p>
          <w:p w14:paraId="7902FBD4" w14:textId="77777777" w:rsidR="000D0D3A" w:rsidRPr="0096698C" w:rsidRDefault="00804C9B" w:rsidP="000D0D3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0283EF6D" w14:textId="77777777" w:rsidR="000D0D3A" w:rsidRPr="000D0D3A" w:rsidRDefault="000D0D3A" w:rsidP="004D2BC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84E25F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76ED0BB6" w14:textId="77777777" w:rsidR="000D0D3A" w:rsidRPr="004B73BF" w:rsidRDefault="000D0D3A" w:rsidP="000D0D3A">
            <w:pPr>
              <w:ind w:firstLine="33"/>
              <w:rPr>
                <w:b/>
                <w:bCs/>
              </w:rPr>
            </w:pPr>
          </w:p>
          <w:p w14:paraId="7EE7349B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6DA294E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A6F46B6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9F8A8D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372B365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25921BB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06FB61D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8AA2C55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373A2C2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6379E4E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EC0E82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39972DD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7C716E7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BC68EC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7B607A06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3F36438C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1FCA2602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2920CD88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6A7993B9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55251EAF" w14:textId="77777777" w:rsidR="00A05676" w:rsidRPr="00096BAE" w:rsidRDefault="00A05676" w:rsidP="004D2BC5">
            <w:pPr>
              <w:rPr>
                <w:sz w:val="22"/>
                <w:szCs w:val="22"/>
              </w:rPr>
            </w:pPr>
          </w:p>
          <w:p w14:paraId="0C1710CB" w14:textId="77777777" w:rsidR="00A05676" w:rsidRPr="00096BAE" w:rsidRDefault="00A05676" w:rsidP="004D2BC5">
            <w:pPr>
              <w:rPr>
                <w:sz w:val="22"/>
                <w:szCs w:val="22"/>
              </w:rPr>
            </w:pPr>
            <w:r w:rsidRPr="00096BAE">
              <w:rPr>
                <w:sz w:val="22"/>
                <w:szCs w:val="22"/>
              </w:rPr>
              <w:t>_________________/______________/</w:t>
            </w:r>
          </w:p>
          <w:p w14:paraId="6BEC00D4" w14:textId="77777777" w:rsidR="00A05676" w:rsidRPr="00096BAE" w:rsidRDefault="00A05676" w:rsidP="004D2BC5">
            <w:pPr>
              <w:rPr>
                <w:sz w:val="22"/>
                <w:szCs w:val="22"/>
              </w:rPr>
            </w:pPr>
            <w:r w:rsidRPr="00096BAE">
              <w:rPr>
                <w:sz w:val="22"/>
                <w:szCs w:val="22"/>
              </w:rPr>
              <w:t>М.П.</w:t>
            </w:r>
          </w:p>
        </w:tc>
        <w:tc>
          <w:tcPr>
            <w:tcW w:w="238" w:type="dxa"/>
          </w:tcPr>
          <w:p w14:paraId="57E8B0FC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96" w:type="dxa"/>
          </w:tcPr>
          <w:p w14:paraId="14DAAA03" w14:textId="77777777" w:rsidR="00A05676" w:rsidRPr="00096BAE" w:rsidRDefault="00A05676" w:rsidP="00A64D4E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2"/>
                <w:szCs w:val="22"/>
              </w:rPr>
            </w:pPr>
            <w:r w:rsidRPr="00096BAE">
              <w:rPr>
                <w:b/>
                <w:sz w:val="22"/>
                <w:szCs w:val="22"/>
              </w:rPr>
              <w:t>СТРАХОВЩИК:</w:t>
            </w:r>
          </w:p>
          <w:p w14:paraId="23B8EF3C" w14:textId="77777777" w:rsidR="00A05676" w:rsidRPr="00096BAE" w:rsidRDefault="00A05676" w:rsidP="00FF65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08BEA8D7" w14:textId="77777777" w:rsidR="00A05676" w:rsidRPr="00096BAE" w:rsidRDefault="00A05676" w:rsidP="00FF65E6">
            <w:pPr>
              <w:tabs>
                <w:tab w:val="left" w:pos="2127"/>
              </w:tabs>
              <w:spacing w:after="120" w:line="22" w:lineRule="atLeast"/>
              <w:ind w:left="-14" w:right="-144" w:hanging="16"/>
              <w:jc w:val="center"/>
              <w:rPr>
                <w:b/>
                <w:sz w:val="22"/>
                <w:szCs w:val="22"/>
              </w:rPr>
            </w:pPr>
          </w:p>
          <w:p w14:paraId="156003FE" w14:textId="77777777" w:rsidR="00A64D4E" w:rsidRPr="00096BAE" w:rsidRDefault="00B84B75" w:rsidP="00A64D4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____________________________________________</w:t>
            </w:r>
          </w:p>
          <w:p w14:paraId="1F85F07B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06763EA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97101EA" w14:textId="77777777" w:rsidR="00A64D4E" w:rsidRPr="00096BAE" w:rsidRDefault="00A64D4E" w:rsidP="00A64D4E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F635C3B" w14:textId="77777777" w:rsidR="00A05676" w:rsidRPr="00096BAE" w:rsidRDefault="00A64D4E" w:rsidP="00A64D4E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__________________/ </w:t>
            </w:r>
            <w:r w:rsidR="00B84B75" w:rsidRPr="00096BAE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</w:t>
            </w:r>
            <w:r w:rsidRPr="00096B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/</w:t>
            </w:r>
            <w:r w:rsidR="00A05676" w:rsidRPr="00096BAE">
              <w:rPr>
                <w:sz w:val="22"/>
                <w:szCs w:val="22"/>
              </w:rPr>
              <w:tab/>
            </w:r>
          </w:p>
          <w:p w14:paraId="71D5FE53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  <w:p w14:paraId="398AAD84" w14:textId="77777777" w:rsidR="00A05676" w:rsidRPr="00096BAE" w:rsidRDefault="00A05676" w:rsidP="004D2BC5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D1FA18" w14:textId="77777777" w:rsidR="000D0D3A" w:rsidRPr="005F0894" w:rsidRDefault="000D0D3A" w:rsidP="00A05676">
      <w:pPr>
        <w:autoSpaceDE w:val="0"/>
        <w:spacing w:after="120" w:line="276" w:lineRule="auto"/>
        <w:rPr>
          <w:rFonts w:eastAsia="Calibri"/>
          <w:b/>
          <w:lang w:eastAsia="en-US"/>
        </w:rPr>
      </w:pPr>
    </w:p>
    <w:p w14:paraId="4E745557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5FFAD6BA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350C7B88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3AEBE1B4" w14:textId="77777777" w:rsidR="000D0D3A" w:rsidRDefault="000D0D3A" w:rsidP="00A05676">
      <w:pPr>
        <w:autoSpaceDE w:val="0"/>
        <w:spacing w:after="120" w:line="276" w:lineRule="auto"/>
        <w:rPr>
          <w:rFonts w:eastAsia="Calibri"/>
          <w:b/>
          <w:lang w:val="en-US" w:eastAsia="en-US"/>
        </w:rPr>
      </w:pPr>
    </w:p>
    <w:p w14:paraId="063E934E" w14:textId="77777777" w:rsidR="009F3C3C" w:rsidRPr="00024424" w:rsidRDefault="009F3C3C" w:rsidP="00A05676">
      <w:pPr>
        <w:autoSpaceDE w:val="0"/>
        <w:spacing w:after="120" w:line="276" w:lineRule="auto"/>
        <w:rPr>
          <w:rFonts w:eastAsia="Calibri"/>
          <w:b/>
          <w:lang w:eastAsia="en-US"/>
        </w:rPr>
        <w:sectPr w:rsidR="009F3C3C" w:rsidRPr="00024424" w:rsidSect="00A644DF">
          <w:headerReference w:type="even" r:id="rId9"/>
          <w:headerReference w:type="default" r:id="rId10"/>
          <w:pgSz w:w="11906" w:h="16838"/>
          <w:pgMar w:top="851" w:right="707" w:bottom="568" w:left="1276" w:header="708" w:footer="708" w:gutter="0"/>
          <w:cols w:space="708"/>
          <w:docGrid w:linePitch="360"/>
        </w:sectPr>
      </w:pPr>
    </w:p>
    <w:p w14:paraId="29A5D3CE" w14:textId="77777777" w:rsidR="009F3C3C" w:rsidRDefault="009F3C3C" w:rsidP="009F3C3C">
      <w:pPr>
        <w:spacing w:before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14:paraId="59BB4FB7" w14:textId="77777777" w:rsidR="00C77444" w:rsidRDefault="00C77444" w:rsidP="009F3C3C">
      <w:pPr>
        <w:spacing w:before="120"/>
        <w:jc w:val="right"/>
        <w:rPr>
          <w:sz w:val="20"/>
          <w:szCs w:val="20"/>
        </w:rPr>
      </w:pPr>
    </w:p>
    <w:p w14:paraId="01EDFD12" w14:textId="77777777" w:rsidR="00A05676" w:rsidRPr="00024424" w:rsidRDefault="0093097F" w:rsidP="009F3C3C">
      <w:pPr>
        <w:spacing w:before="120"/>
        <w:jc w:val="right"/>
        <w:rPr>
          <w:sz w:val="20"/>
          <w:szCs w:val="20"/>
        </w:rPr>
      </w:pPr>
      <w:r w:rsidRPr="00024424">
        <w:rPr>
          <w:sz w:val="20"/>
          <w:szCs w:val="20"/>
        </w:rPr>
        <w:t>П</w:t>
      </w:r>
      <w:r w:rsidR="00A05676" w:rsidRPr="00024424">
        <w:rPr>
          <w:sz w:val="20"/>
          <w:szCs w:val="20"/>
        </w:rPr>
        <w:t>риложение № 2</w:t>
      </w:r>
    </w:p>
    <w:p w14:paraId="221249FF" w14:textId="77777777" w:rsidR="00A05676" w:rsidRPr="00024424" w:rsidRDefault="00A05676" w:rsidP="00A05676">
      <w:pPr>
        <w:jc w:val="right"/>
        <w:rPr>
          <w:sz w:val="20"/>
          <w:szCs w:val="20"/>
        </w:rPr>
      </w:pPr>
      <w:r w:rsidRPr="00024424">
        <w:rPr>
          <w:sz w:val="20"/>
          <w:szCs w:val="20"/>
        </w:rPr>
        <w:t xml:space="preserve">                                                                                                                                        к </w:t>
      </w:r>
      <w:r w:rsidR="00A745C9" w:rsidRPr="00024424">
        <w:rPr>
          <w:sz w:val="20"/>
          <w:szCs w:val="20"/>
        </w:rPr>
        <w:t xml:space="preserve">контракту </w:t>
      </w:r>
      <w:r w:rsidRPr="00024424">
        <w:rPr>
          <w:sz w:val="20"/>
          <w:szCs w:val="20"/>
        </w:rPr>
        <w:t xml:space="preserve">№ </w:t>
      </w:r>
      <w:r w:rsidR="00B84B75" w:rsidRPr="00024424">
        <w:rPr>
          <w:sz w:val="20"/>
          <w:szCs w:val="20"/>
        </w:rPr>
        <w:t>______</w:t>
      </w:r>
    </w:p>
    <w:p w14:paraId="32AD86CB" w14:textId="77777777" w:rsidR="00B63D25" w:rsidRPr="00024424" w:rsidRDefault="00A05676" w:rsidP="00B63D25">
      <w:pPr>
        <w:jc w:val="right"/>
        <w:rPr>
          <w:sz w:val="20"/>
          <w:szCs w:val="20"/>
        </w:rPr>
      </w:pPr>
      <w:r w:rsidRPr="00024424">
        <w:rPr>
          <w:sz w:val="20"/>
          <w:szCs w:val="20"/>
        </w:rPr>
        <w:t>от «</w:t>
      </w:r>
      <w:r w:rsidR="00B84B75" w:rsidRPr="00024424">
        <w:rPr>
          <w:sz w:val="20"/>
          <w:szCs w:val="20"/>
        </w:rPr>
        <w:t>___</w:t>
      </w:r>
      <w:r w:rsidRPr="00024424">
        <w:rPr>
          <w:sz w:val="20"/>
          <w:szCs w:val="20"/>
        </w:rPr>
        <w:t xml:space="preserve">» </w:t>
      </w:r>
      <w:r w:rsidR="00B84B75" w:rsidRPr="00024424">
        <w:rPr>
          <w:sz w:val="20"/>
          <w:szCs w:val="20"/>
        </w:rPr>
        <w:t>_________</w:t>
      </w:r>
      <w:r w:rsidRPr="00024424">
        <w:rPr>
          <w:sz w:val="20"/>
          <w:szCs w:val="20"/>
        </w:rPr>
        <w:t xml:space="preserve"> 202</w:t>
      </w:r>
      <w:r w:rsidR="00B84B75" w:rsidRPr="00024424">
        <w:rPr>
          <w:sz w:val="20"/>
          <w:szCs w:val="20"/>
        </w:rPr>
        <w:t>__</w:t>
      </w:r>
      <w:r w:rsidRPr="00024424">
        <w:rPr>
          <w:sz w:val="20"/>
          <w:szCs w:val="20"/>
        </w:rPr>
        <w:t>г.</w:t>
      </w:r>
    </w:p>
    <w:p w14:paraId="4618EB58" w14:textId="77777777" w:rsidR="000C38A0" w:rsidRDefault="00A05676" w:rsidP="000C38A0">
      <w:pPr>
        <w:jc w:val="center"/>
        <w:rPr>
          <w:sz w:val="22"/>
          <w:szCs w:val="22"/>
        </w:rPr>
      </w:pPr>
      <w:r w:rsidRPr="0093097F">
        <w:rPr>
          <w:sz w:val="22"/>
          <w:szCs w:val="22"/>
        </w:rPr>
        <w:t xml:space="preserve">Спецификация </w:t>
      </w:r>
    </w:p>
    <w:p w14:paraId="45096164" w14:textId="77777777" w:rsidR="00C77444" w:rsidRPr="0093097F" w:rsidRDefault="00C77444" w:rsidP="000C38A0">
      <w:pPr>
        <w:jc w:val="center"/>
        <w:rPr>
          <w:sz w:val="22"/>
          <w:szCs w:val="22"/>
        </w:rPr>
      </w:pPr>
    </w:p>
    <w:tbl>
      <w:tblPr>
        <w:tblW w:w="16076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2098"/>
        <w:gridCol w:w="625"/>
        <w:gridCol w:w="1643"/>
        <w:gridCol w:w="1417"/>
        <w:gridCol w:w="1418"/>
        <w:gridCol w:w="993"/>
        <w:gridCol w:w="1133"/>
        <w:gridCol w:w="709"/>
        <w:gridCol w:w="851"/>
        <w:gridCol w:w="850"/>
        <w:gridCol w:w="814"/>
        <w:gridCol w:w="936"/>
        <w:gridCol w:w="944"/>
        <w:gridCol w:w="1275"/>
      </w:tblGrid>
      <w:tr w:rsidR="009F3C3C" w:rsidRPr="005D4613" w14:paraId="2E3072BD" w14:textId="77777777" w:rsidTr="009F3C3C">
        <w:trPr>
          <w:trHeight w:val="70"/>
        </w:trPr>
        <w:tc>
          <w:tcPr>
            <w:tcW w:w="370" w:type="dxa"/>
            <w:vMerge w:val="restart"/>
          </w:tcPr>
          <w:p w14:paraId="13EA0BAD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14CEB73A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5957FB91" w14:textId="77777777" w:rsidR="00D263AB" w:rsidRDefault="00D263AB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uk-UA"/>
              </w:rPr>
            </w:pPr>
          </w:p>
          <w:p w14:paraId="1F5ADF2A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D263AB">
              <w:rPr>
                <w:rStyle w:val="FontStyle11"/>
                <w:sz w:val="20"/>
                <w:szCs w:val="20"/>
                <w:lang w:eastAsia="uk-UA"/>
              </w:rPr>
              <w:t>№ п\п</w:t>
            </w:r>
          </w:p>
        </w:tc>
        <w:tc>
          <w:tcPr>
            <w:tcW w:w="2098" w:type="dxa"/>
            <w:vMerge w:val="restart"/>
          </w:tcPr>
          <w:p w14:paraId="7C3020E6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5D6B252B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727DC825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5E74385D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2BA32A9E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Марка, модель</w:t>
            </w:r>
          </w:p>
          <w:p w14:paraId="2DA6B947" w14:textId="77777777" w:rsidR="009F3C3C" w:rsidRPr="00D263AB" w:rsidRDefault="009F3C3C" w:rsidP="004D2BC5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</w:tc>
        <w:tc>
          <w:tcPr>
            <w:tcW w:w="625" w:type="dxa"/>
            <w:vMerge w:val="restart"/>
          </w:tcPr>
          <w:p w14:paraId="701EB6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65477C0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26F169B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7AC2F2E6" w14:textId="77777777" w:rsidR="009F3C3C" w:rsidRPr="00D263AB" w:rsidRDefault="009F3C3C" w:rsidP="004D2BC5">
            <w:pPr>
              <w:pStyle w:val="Style1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Категория т/с</w:t>
            </w:r>
          </w:p>
        </w:tc>
        <w:tc>
          <w:tcPr>
            <w:tcW w:w="1643" w:type="dxa"/>
            <w:vMerge w:val="restart"/>
          </w:tcPr>
          <w:p w14:paraId="23ED636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650B754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03A01A17" w14:textId="77777777" w:rsidR="009F3C3C" w:rsidRPr="00D263AB" w:rsidRDefault="009F3C3C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015954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263AB">
              <w:rPr>
                <w:color w:val="000000"/>
                <w:sz w:val="20"/>
                <w:szCs w:val="20"/>
              </w:rPr>
              <w:t xml:space="preserve">Государственный регистрационный знак  </w:t>
            </w:r>
          </w:p>
          <w:p w14:paraId="470CDC73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 w:val="restart"/>
          </w:tcPr>
          <w:p w14:paraId="5371F3D4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55A3F3D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DCF5C0D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70B0E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263AB">
              <w:rPr>
                <w:color w:val="000000"/>
                <w:sz w:val="20"/>
                <w:szCs w:val="20"/>
              </w:rPr>
              <w:t>Год изготовления</w:t>
            </w:r>
          </w:p>
          <w:p w14:paraId="2E3366C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color w:val="000000"/>
                <w:sz w:val="20"/>
                <w:szCs w:val="20"/>
              </w:rPr>
              <w:t>Т/С</w:t>
            </w:r>
          </w:p>
        </w:tc>
        <w:tc>
          <w:tcPr>
            <w:tcW w:w="1418" w:type="dxa"/>
            <w:vMerge w:val="restart"/>
          </w:tcPr>
          <w:p w14:paraId="04FB657F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3B717441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A85C785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943EDFE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E0DF759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color w:val="000000"/>
                <w:sz w:val="20"/>
                <w:szCs w:val="20"/>
              </w:rPr>
              <w:t>Место регистрации ТС</w:t>
            </w:r>
          </w:p>
        </w:tc>
        <w:tc>
          <w:tcPr>
            <w:tcW w:w="993" w:type="dxa"/>
            <w:vMerge w:val="restart"/>
          </w:tcPr>
          <w:p w14:paraId="08D6F584" w14:textId="77777777" w:rsidR="009F3C3C" w:rsidRDefault="009F3C3C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99576CF" w14:textId="77777777" w:rsidR="00D263AB" w:rsidRDefault="00D263AB" w:rsidP="00D263AB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35FBC355" w14:textId="77777777" w:rsidR="00D263AB" w:rsidRPr="00D263AB" w:rsidRDefault="00D263AB" w:rsidP="00D263AB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16816F72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  <w:p w14:paraId="7E9D1A8A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Мощность</w:t>
            </w:r>
          </w:p>
          <w:p w14:paraId="6C100DD3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D263AB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  <w:p w14:paraId="3EEF54D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 w:val="restart"/>
          </w:tcPr>
          <w:p w14:paraId="7E97437A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0C048B1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557ECCF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sz w:val="20"/>
                <w:szCs w:val="20"/>
              </w:rPr>
            </w:pPr>
            <w:r w:rsidRPr="00D263AB">
              <w:rPr>
                <w:sz w:val="20"/>
                <w:szCs w:val="20"/>
              </w:rPr>
              <w:t xml:space="preserve">  </w:t>
            </w:r>
          </w:p>
          <w:p w14:paraId="39248EAD" w14:textId="77777777" w:rsidR="00D263AB" w:rsidRDefault="00D263AB" w:rsidP="004D2BC5">
            <w:pPr>
              <w:pStyle w:val="Style1"/>
              <w:widowControl/>
              <w:spacing w:line="240" w:lineRule="auto"/>
              <w:ind w:left="235"/>
              <w:rPr>
                <w:sz w:val="20"/>
                <w:szCs w:val="20"/>
              </w:rPr>
            </w:pPr>
          </w:p>
          <w:p w14:paraId="4A8255A5" w14:textId="77777777" w:rsidR="009F3C3C" w:rsidRPr="00D263AB" w:rsidRDefault="00A01EB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F3C3C" w:rsidRPr="00D263AB">
              <w:rPr>
                <w:sz w:val="20"/>
                <w:szCs w:val="20"/>
              </w:rPr>
              <w:t xml:space="preserve">ТБ </w:t>
            </w:r>
          </w:p>
          <w:p w14:paraId="051C69C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6379" w:type="dxa"/>
            <w:gridSpan w:val="7"/>
            <w:textDirection w:val="btLr"/>
          </w:tcPr>
          <w:p w14:paraId="2E12615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122D17F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66FDB5B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 w:right="113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proofErr w:type="spellStart"/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Итого</w:t>
            </w:r>
            <w:proofErr w:type="spellEnd"/>
          </w:p>
        </w:tc>
      </w:tr>
      <w:tr w:rsidR="009F3C3C" w:rsidRPr="005D4613" w14:paraId="21EB5740" w14:textId="77777777" w:rsidTr="00D263AB">
        <w:trPr>
          <w:cantSplit/>
          <w:trHeight w:val="1534"/>
        </w:trPr>
        <w:tc>
          <w:tcPr>
            <w:tcW w:w="370" w:type="dxa"/>
            <w:vMerge/>
          </w:tcPr>
          <w:p w14:paraId="13AE86EB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098" w:type="dxa"/>
            <w:vMerge/>
          </w:tcPr>
          <w:p w14:paraId="297A9913" w14:textId="77777777" w:rsidR="009F3C3C" w:rsidRPr="00D263AB" w:rsidRDefault="009F3C3C" w:rsidP="004D2BC5">
            <w:pPr>
              <w:pStyle w:val="Style1"/>
              <w:widowControl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625" w:type="dxa"/>
            <w:vMerge/>
          </w:tcPr>
          <w:p w14:paraId="5F4F2E1D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</w:tc>
        <w:tc>
          <w:tcPr>
            <w:tcW w:w="1643" w:type="dxa"/>
            <w:vMerge/>
          </w:tcPr>
          <w:p w14:paraId="7BA901EC" w14:textId="77777777" w:rsidR="009F3C3C" w:rsidRPr="00D263AB" w:rsidRDefault="009F3C3C" w:rsidP="004D2BC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/>
          </w:tcPr>
          <w:p w14:paraId="1DBBB073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Merge/>
          </w:tcPr>
          <w:p w14:paraId="446CED0A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vMerge/>
          </w:tcPr>
          <w:p w14:paraId="21CE7A7E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/>
          </w:tcPr>
          <w:p w14:paraId="093DEFC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</w:tcPr>
          <w:p w14:paraId="2825052E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F4485A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2C876F6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 xml:space="preserve">   </w:t>
            </w:r>
          </w:p>
          <w:p w14:paraId="0F88C204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en-US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 xml:space="preserve">   КТ</w:t>
            </w:r>
          </w:p>
          <w:p w14:paraId="0C87D6A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74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</w:tcPr>
          <w:p w14:paraId="52430EF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1A250C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B01D8D4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10E824A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en-US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КБМ</w:t>
            </w:r>
          </w:p>
        </w:tc>
        <w:tc>
          <w:tcPr>
            <w:tcW w:w="850" w:type="dxa"/>
          </w:tcPr>
          <w:p w14:paraId="34D2898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BF22994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431D51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6C83096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КВС</w:t>
            </w:r>
          </w:p>
        </w:tc>
        <w:tc>
          <w:tcPr>
            <w:tcW w:w="814" w:type="dxa"/>
          </w:tcPr>
          <w:p w14:paraId="28FCDFE8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82692F6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4AE0AC60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841C3E1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КО</w:t>
            </w:r>
          </w:p>
        </w:tc>
        <w:tc>
          <w:tcPr>
            <w:tcW w:w="936" w:type="dxa"/>
          </w:tcPr>
          <w:p w14:paraId="7E0462E1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9525145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36047D8A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550D6D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КМ</w:t>
            </w:r>
          </w:p>
        </w:tc>
        <w:tc>
          <w:tcPr>
            <w:tcW w:w="944" w:type="dxa"/>
          </w:tcPr>
          <w:p w14:paraId="694E1F43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75123989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73621B2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2B79D47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sz w:val="20"/>
                <w:szCs w:val="20"/>
                <w:lang w:val="uk-UA" w:eastAsia="uk-UA"/>
              </w:rPr>
              <w:t>КС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919910B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14DE548D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305E5ADF" w14:textId="77777777" w:rsidR="009F3C3C" w:rsidRPr="00D263AB" w:rsidRDefault="009F3C3C" w:rsidP="004D2BC5">
            <w:pPr>
              <w:pStyle w:val="Style1"/>
              <w:widowControl/>
              <w:spacing w:line="240" w:lineRule="auto"/>
              <w:ind w:left="312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2ED0F8F3" w14:textId="77777777" w:rsidR="009F3C3C" w:rsidRPr="00D263AB" w:rsidRDefault="009F3C3C" w:rsidP="004D2BC5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D263AB">
              <w:rPr>
                <w:rStyle w:val="FontStyle11"/>
                <w:b/>
                <w:sz w:val="20"/>
                <w:szCs w:val="20"/>
                <w:lang w:val="en-US" w:eastAsia="uk-UA"/>
              </w:rPr>
              <w:t xml:space="preserve">   </w:t>
            </w:r>
            <w:r w:rsidRPr="00D263AB">
              <w:rPr>
                <w:rStyle w:val="FontStyle11"/>
                <w:b/>
                <w:sz w:val="20"/>
                <w:szCs w:val="20"/>
                <w:lang w:val="uk-UA" w:eastAsia="uk-UA"/>
              </w:rPr>
              <w:t>ИТОГО</w:t>
            </w:r>
          </w:p>
        </w:tc>
      </w:tr>
      <w:tr w:rsidR="00C77444" w:rsidRPr="000365D4" w14:paraId="5D316CD9" w14:textId="77777777" w:rsidTr="00BF274A">
        <w:trPr>
          <w:trHeight w:val="276"/>
        </w:trPr>
        <w:tc>
          <w:tcPr>
            <w:tcW w:w="370" w:type="dxa"/>
          </w:tcPr>
          <w:p w14:paraId="5C7EE4FA" w14:textId="77777777" w:rsidR="00C77444" w:rsidRPr="00024424" w:rsidRDefault="00C77444" w:rsidP="004D2BC5">
            <w:pPr>
              <w:pStyle w:val="ac"/>
              <w:jc w:val="center"/>
              <w:rPr>
                <w:rStyle w:val="FontStyle11"/>
                <w:b/>
                <w:sz w:val="18"/>
                <w:szCs w:val="18"/>
                <w:lang w:val="uk-UA" w:eastAsia="uk-UA"/>
              </w:rPr>
            </w:pPr>
            <w:r w:rsidRPr="00024424">
              <w:rPr>
                <w:rStyle w:val="FontStyle11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2098" w:type="dxa"/>
            <w:vAlign w:val="center"/>
          </w:tcPr>
          <w:p w14:paraId="0B23238A" w14:textId="0CF09F67" w:rsidR="00C77444" w:rsidRPr="00345573" w:rsidRDefault="0013521B" w:rsidP="003238A8">
            <w:pPr>
              <w:autoSpaceDE w:val="0"/>
              <w:jc w:val="center"/>
            </w:pPr>
            <w:r>
              <w:t>ВАЗ 212140</w:t>
            </w:r>
          </w:p>
        </w:tc>
        <w:tc>
          <w:tcPr>
            <w:tcW w:w="625" w:type="dxa"/>
          </w:tcPr>
          <w:p w14:paraId="5E171B01" w14:textId="13279852" w:rsidR="00C77444" w:rsidRPr="00D83965" w:rsidRDefault="0013521B" w:rsidP="003238A8">
            <w:pPr>
              <w:autoSpaceDE w:val="0"/>
              <w:jc w:val="center"/>
            </w:pPr>
            <w:r>
              <w:t>В</w:t>
            </w:r>
          </w:p>
        </w:tc>
        <w:tc>
          <w:tcPr>
            <w:tcW w:w="1643" w:type="dxa"/>
          </w:tcPr>
          <w:p w14:paraId="3773E635" w14:textId="5E17776B" w:rsidR="00C77444" w:rsidRPr="00345573" w:rsidRDefault="0013521B" w:rsidP="003238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</w:t>
            </w:r>
            <w:r w:rsidR="00D83965" w:rsidRPr="00D83965">
              <w:rPr>
                <w:b/>
                <w:bCs/>
                <w:color w:val="000000"/>
              </w:rPr>
              <w:t xml:space="preserve"> 3</w:t>
            </w:r>
            <w:r>
              <w:rPr>
                <w:b/>
                <w:bCs/>
                <w:color w:val="000000"/>
              </w:rPr>
              <w:t>39</w:t>
            </w:r>
            <w:r w:rsidR="00D83965" w:rsidRPr="00D83965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ОМ</w:t>
            </w:r>
            <w:r w:rsidR="00D83965" w:rsidRPr="00D83965">
              <w:rPr>
                <w:b/>
                <w:bCs/>
                <w:color w:val="000000"/>
              </w:rPr>
              <w:t xml:space="preserve"> 82</w:t>
            </w:r>
          </w:p>
        </w:tc>
        <w:tc>
          <w:tcPr>
            <w:tcW w:w="1417" w:type="dxa"/>
          </w:tcPr>
          <w:p w14:paraId="745347DB" w14:textId="77345160" w:rsidR="00C77444" w:rsidRPr="00D83965" w:rsidRDefault="0013521B" w:rsidP="003238A8">
            <w:pPr>
              <w:autoSpaceDE w:val="0"/>
              <w:jc w:val="center"/>
            </w:pPr>
            <w:r>
              <w:t>2007</w:t>
            </w:r>
          </w:p>
        </w:tc>
        <w:tc>
          <w:tcPr>
            <w:tcW w:w="1418" w:type="dxa"/>
            <w:vAlign w:val="center"/>
          </w:tcPr>
          <w:p w14:paraId="39F89D23" w14:textId="3B2F11EC" w:rsidR="00C77444" w:rsidRPr="008935CB" w:rsidRDefault="00D83965" w:rsidP="00B2348E">
            <w:pPr>
              <w:jc w:val="center"/>
              <w:rPr>
                <w:sz w:val="22"/>
                <w:szCs w:val="22"/>
              </w:rPr>
            </w:pPr>
            <w:proofErr w:type="spellStart"/>
            <w:r w:rsidRPr="00DC41D4">
              <w:rPr>
                <w:sz w:val="18"/>
                <w:szCs w:val="18"/>
              </w:rPr>
              <w:t>м.о</w:t>
            </w:r>
            <w:proofErr w:type="spellEnd"/>
            <w:r w:rsidRPr="00DC41D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DC41D4">
              <w:rPr>
                <w:sz w:val="18"/>
                <w:szCs w:val="18"/>
              </w:rPr>
              <w:t>город- курорт Ялта</w:t>
            </w:r>
          </w:p>
        </w:tc>
        <w:tc>
          <w:tcPr>
            <w:tcW w:w="993" w:type="dxa"/>
            <w:vAlign w:val="center"/>
          </w:tcPr>
          <w:p w14:paraId="11B115DE" w14:textId="1B0EE69A" w:rsidR="00C77444" w:rsidRPr="0013521B" w:rsidRDefault="0013521B" w:rsidP="003238A8">
            <w:pPr>
              <w:jc w:val="center"/>
            </w:pPr>
            <w:r>
              <w:t>82</w:t>
            </w:r>
          </w:p>
        </w:tc>
        <w:tc>
          <w:tcPr>
            <w:tcW w:w="1133" w:type="dxa"/>
          </w:tcPr>
          <w:p w14:paraId="51A0AA6F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BB7346D" w14:textId="77777777" w:rsidR="00C77444" w:rsidRPr="00C7744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62F3BE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52D9811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112F8810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14:paraId="67839704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3E45600D" w14:textId="77777777" w:rsidR="00C77444" w:rsidRPr="00024424" w:rsidRDefault="00C77444" w:rsidP="004D2B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DDDDDD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82A646" w14:textId="77777777" w:rsidR="00C77444" w:rsidRPr="00D263AB" w:rsidRDefault="00C77444" w:rsidP="004D2BC5">
            <w:pPr>
              <w:pStyle w:val="ac"/>
              <w:jc w:val="center"/>
              <w:rPr>
                <w:rStyle w:val="FontStyle11"/>
                <w:b/>
                <w:bCs/>
                <w:sz w:val="20"/>
                <w:szCs w:val="20"/>
                <w:lang w:eastAsia="uk-UA"/>
              </w:rPr>
            </w:pPr>
          </w:p>
        </w:tc>
      </w:tr>
    </w:tbl>
    <w:p w14:paraId="7CBF2061" w14:textId="77777777" w:rsidR="00C77444" w:rsidRDefault="00C77444" w:rsidP="0051181E">
      <w:pPr>
        <w:rPr>
          <w:rFonts w:eastAsia="Calibri"/>
          <w:sz w:val="22"/>
          <w:szCs w:val="22"/>
          <w:lang w:eastAsia="en-US"/>
        </w:rPr>
      </w:pPr>
    </w:p>
    <w:p w14:paraId="4B4A319B" w14:textId="77777777" w:rsidR="00C77444" w:rsidRDefault="00C77444" w:rsidP="0051181E">
      <w:pPr>
        <w:rPr>
          <w:rFonts w:eastAsia="Calibri"/>
          <w:sz w:val="22"/>
          <w:szCs w:val="22"/>
          <w:lang w:eastAsia="en-US"/>
        </w:rPr>
      </w:pPr>
    </w:p>
    <w:p w14:paraId="785DF79F" w14:textId="77777777" w:rsidR="00A05676" w:rsidRPr="0093097F" w:rsidRDefault="00C77444" w:rsidP="0051181E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</w:t>
      </w:r>
      <w:r w:rsidR="00A05676" w:rsidRPr="0093097F">
        <w:rPr>
          <w:rFonts w:eastAsia="Calibri"/>
          <w:sz w:val="22"/>
          <w:szCs w:val="22"/>
          <w:lang w:eastAsia="en-US"/>
        </w:rPr>
        <w:t xml:space="preserve">Всего: </w:t>
      </w:r>
      <w:bookmarkStart w:id="13" w:name="_Hlk184980122"/>
      <w:bookmarkStart w:id="14" w:name="_Hlk196297109"/>
      <w:r w:rsidR="00B84B75" w:rsidRPr="0093097F">
        <w:rPr>
          <w:rFonts w:eastAsia="Calibri"/>
          <w:sz w:val="22"/>
          <w:szCs w:val="22"/>
          <w:lang w:eastAsia="en-US"/>
        </w:rPr>
        <w:t>____</w:t>
      </w:r>
      <w:r w:rsidR="00A05676" w:rsidRPr="0093097F">
        <w:rPr>
          <w:rFonts w:eastAsia="Calibri"/>
          <w:sz w:val="22"/>
          <w:szCs w:val="22"/>
          <w:lang w:eastAsia="en-US"/>
        </w:rPr>
        <w:t>руб. (</w:t>
      </w:r>
      <w:bookmarkEnd w:id="13"/>
      <w:bookmarkEnd w:id="14"/>
      <w:r w:rsidR="00B84B75" w:rsidRPr="0093097F">
        <w:rPr>
          <w:rFonts w:eastAsia="Calibri"/>
          <w:sz w:val="22"/>
          <w:szCs w:val="22"/>
          <w:lang w:eastAsia="en-US"/>
        </w:rPr>
        <w:t>________________________________)</w:t>
      </w:r>
      <w:r w:rsidR="00A05676" w:rsidRPr="0093097F">
        <w:rPr>
          <w:rFonts w:eastAsia="Calibri"/>
          <w:sz w:val="22"/>
          <w:szCs w:val="22"/>
          <w:lang w:eastAsia="en-US"/>
        </w:rPr>
        <w:t xml:space="preserve"> без НД</w:t>
      </w:r>
      <w:r w:rsidR="00024424">
        <w:rPr>
          <w:rFonts w:eastAsia="Calibri"/>
          <w:sz w:val="22"/>
          <w:szCs w:val="22"/>
          <w:lang w:eastAsia="en-US"/>
        </w:rPr>
        <w:t>С</w:t>
      </w:r>
    </w:p>
    <w:tbl>
      <w:tblPr>
        <w:tblpPr w:leftFromText="180" w:rightFromText="180" w:vertAnchor="text" w:horzAnchor="margin" w:tblpXSpec="center" w:tblpY="218"/>
        <w:tblW w:w="11515" w:type="dxa"/>
        <w:tblLook w:val="04A0" w:firstRow="1" w:lastRow="0" w:firstColumn="1" w:lastColumn="0" w:noHBand="0" w:noVBand="1"/>
      </w:tblPr>
      <w:tblGrid>
        <w:gridCol w:w="5039"/>
        <w:gridCol w:w="258"/>
        <w:gridCol w:w="6218"/>
      </w:tblGrid>
      <w:tr w:rsidR="000A2733" w:rsidRPr="0093097F" w14:paraId="6B556843" w14:textId="77777777" w:rsidTr="000A2733">
        <w:trPr>
          <w:trHeight w:hRule="exact" w:val="2609"/>
        </w:trPr>
        <w:tc>
          <w:tcPr>
            <w:tcW w:w="5039" w:type="dxa"/>
          </w:tcPr>
          <w:p w14:paraId="47F199AE" w14:textId="77777777" w:rsidR="000A2733" w:rsidRPr="0093097F" w:rsidRDefault="000A2733" w:rsidP="000A27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</w:t>
            </w:r>
            <w:r w:rsidRPr="0093097F">
              <w:rPr>
                <w:b/>
                <w:bCs/>
                <w:sz w:val="22"/>
                <w:szCs w:val="22"/>
              </w:rPr>
              <w:t>ТРАХОВАТЕЛЬ:</w:t>
            </w:r>
          </w:p>
          <w:p w14:paraId="1AA17910" w14:textId="77777777" w:rsidR="000A2733" w:rsidRPr="004B73BF" w:rsidRDefault="000A2733" w:rsidP="000A2733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3FAE0DEA" w14:textId="58C8A049" w:rsidR="004563B6" w:rsidRDefault="004563B6" w:rsidP="004563B6">
            <w:pPr>
              <w:ind w:firstLine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</w:t>
            </w:r>
            <w:r w:rsidRPr="004563B6">
              <w:rPr>
                <w:b/>
                <w:bCs/>
                <w:sz w:val="22"/>
                <w:szCs w:val="22"/>
              </w:rPr>
              <w:t xml:space="preserve"> </w:t>
            </w:r>
            <w:r w:rsidR="00D83965" w:rsidRPr="004563B6">
              <w:rPr>
                <w:b/>
                <w:bCs/>
                <w:sz w:val="22"/>
                <w:szCs w:val="22"/>
              </w:rPr>
              <w:t xml:space="preserve">генерального </w:t>
            </w:r>
            <w:r w:rsidR="00D83965">
              <w:rPr>
                <w:b/>
                <w:bCs/>
                <w:sz w:val="22"/>
                <w:szCs w:val="22"/>
              </w:rPr>
              <w:t>директора</w:t>
            </w:r>
            <w:r w:rsidRPr="004B73B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3589F34" w14:textId="77777777" w:rsidR="004563B6" w:rsidRPr="004B73BF" w:rsidRDefault="004563B6" w:rsidP="004563B6">
            <w:pPr>
              <w:ind w:firstLine="33"/>
              <w:rPr>
                <w:b/>
                <w:bCs/>
              </w:rPr>
            </w:pPr>
            <w:r w:rsidRPr="004B73BF">
              <w:rPr>
                <w:b/>
                <w:bCs/>
                <w:sz w:val="22"/>
                <w:szCs w:val="22"/>
              </w:rPr>
              <w:t>ФГБУ ЯММЦ ФМБА России</w:t>
            </w:r>
          </w:p>
          <w:p w14:paraId="49E05586" w14:textId="77777777" w:rsidR="000A2733" w:rsidRPr="004B73BF" w:rsidRDefault="000A2733" w:rsidP="000A2733">
            <w:pPr>
              <w:ind w:firstLine="33"/>
              <w:rPr>
                <w:b/>
                <w:bCs/>
              </w:rPr>
            </w:pPr>
          </w:p>
          <w:p w14:paraId="3E3DC208" w14:textId="62C49AA9" w:rsidR="000A2733" w:rsidRPr="004B73BF" w:rsidRDefault="000A2733" w:rsidP="000A2733">
            <w:pPr>
              <w:ind w:firstLine="3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________________</w:t>
            </w:r>
            <w:r w:rsidRPr="004B73BF">
              <w:rPr>
                <w:b/>
                <w:bCs/>
                <w:sz w:val="22"/>
                <w:szCs w:val="22"/>
              </w:rPr>
              <w:t xml:space="preserve">/Н. В. </w:t>
            </w:r>
            <w:proofErr w:type="spellStart"/>
            <w:r w:rsidRPr="004B73BF">
              <w:rPr>
                <w:b/>
                <w:bCs/>
                <w:sz w:val="22"/>
                <w:szCs w:val="22"/>
              </w:rPr>
              <w:t>Бутримова</w:t>
            </w:r>
            <w:proofErr w:type="spellEnd"/>
            <w:r w:rsidRPr="004B73BF">
              <w:rPr>
                <w:b/>
                <w:bCs/>
                <w:sz w:val="22"/>
                <w:szCs w:val="22"/>
              </w:rPr>
              <w:t>/</w:t>
            </w:r>
          </w:p>
          <w:p w14:paraId="62498A44" w14:textId="77777777" w:rsidR="000A2733" w:rsidRPr="0096698C" w:rsidRDefault="000A2733" w:rsidP="000A273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ЭЦП</w:t>
            </w:r>
          </w:p>
          <w:p w14:paraId="3A4A38F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C78CCB3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151CEDC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A79B3F9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9FA406F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086A828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8EDEB75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A6EDB0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49D61248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34883377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682B37DE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D0B1F1B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0EB53863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5940DED1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8B0E240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4E4816D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6D45F3B5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FA3610A" w14:textId="77777777" w:rsidR="000A2733" w:rsidRPr="0093097F" w:rsidRDefault="000A2733" w:rsidP="000A2733">
            <w:pPr>
              <w:rPr>
                <w:sz w:val="22"/>
                <w:szCs w:val="22"/>
              </w:rPr>
            </w:pPr>
          </w:p>
          <w:p w14:paraId="29CE80E5" w14:textId="77777777" w:rsidR="000A2733" w:rsidRPr="0093097F" w:rsidRDefault="000A2733" w:rsidP="000A2733">
            <w:pPr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>_________________/______________/</w:t>
            </w:r>
          </w:p>
          <w:p w14:paraId="723396DF" w14:textId="77777777" w:rsidR="000A2733" w:rsidRPr="0093097F" w:rsidRDefault="000A2733" w:rsidP="000A2733">
            <w:pPr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>М.П.</w:t>
            </w:r>
          </w:p>
        </w:tc>
        <w:tc>
          <w:tcPr>
            <w:tcW w:w="258" w:type="dxa"/>
          </w:tcPr>
          <w:p w14:paraId="402FE65E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18" w:type="dxa"/>
          </w:tcPr>
          <w:p w14:paraId="08A579A5" w14:textId="77777777" w:rsidR="000A2733" w:rsidRPr="0093097F" w:rsidRDefault="000A2733" w:rsidP="000A2733">
            <w:pPr>
              <w:pStyle w:val="23"/>
              <w:shd w:val="clear" w:color="auto" w:fill="auto"/>
              <w:spacing w:line="22" w:lineRule="atLeast"/>
              <w:jc w:val="center"/>
              <w:rPr>
                <w:b/>
                <w:sz w:val="22"/>
                <w:szCs w:val="22"/>
              </w:rPr>
            </w:pPr>
            <w:r w:rsidRPr="0093097F">
              <w:rPr>
                <w:b/>
                <w:sz w:val="22"/>
                <w:szCs w:val="22"/>
              </w:rPr>
              <w:t>СТРАХОВЩИК:</w:t>
            </w:r>
          </w:p>
          <w:p w14:paraId="4F386C15" w14:textId="77777777" w:rsidR="000A2733" w:rsidRPr="0093097F" w:rsidRDefault="000A2733" w:rsidP="000A273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3097F">
              <w:rPr>
                <w:rFonts w:eastAsia="Calibri"/>
                <w:bCs/>
                <w:sz w:val="22"/>
                <w:szCs w:val="22"/>
                <w:lang w:eastAsia="en-US"/>
              </w:rPr>
              <w:t>________________________________________________</w:t>
            </w:r>
          </w:p>
          <w:p w14:paraId="429743DC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0132DC8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right="-144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AD029D9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93097F">
              <w:rPr>
                <w:rFonts w:eastAsia="Calibri"/>
                <w:bCs/>
                <w:sz w:val="22"/>
                <w:szCs w:val="22"/>
                <w:lang w:eastAsia="en-US"/>
              </w:rPr>
              <w:t>__________________/ _____________________________ /</w:t>
            </w:r>
            <w:r w:rsidRPr="0093097F">
              <w:rPr>
                <w:sz w:val="22"/>
                <w:szCs w:val="22"/>
              </w:rPr>
              <w:tab/>
            </w:r>
          </w:p>
          <w:p w14:paraId="5EE23BA7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14" w:right="-144" w:hanging="16"/>
              <w:rPr>
                <w:sz w:val="22"/>
                <w:szCs w:val="22"/>
              </w:rPr>
            </w:pPr>
            <w:r w:rsidRPr="0093097F">
              <w:rPr>
                <w:sz w:val="22"/>
                <w:szCs w:val="22"/>
              </w:rPr>
              <w:tab/>
            </w:r>
          </w:p>
          <w:p w14:paraId="28175CFF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  <w:p w14:paraId="2357689F" w14:textId="77777777" w:rsidR="000A2733" w:rsidRPr="0093097F" w:rsidRDefault="000A2733" w:rsidP="000A2733">
            <w:pPr>
              <w:tabs>
                <w:tab w:val="left" w:pos="2127"/>
              </w:tabs>
              <w:spacing w:line="22" w:lineRule="atLeast"/>
              <w:ind w:left="-284" w:right="-14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68DBDA3" w14:textId="77777777" w:rsidR="009F3C3C" w:rsidRDefault="009F3C3C" w:rsidP="00A05676"/>
    <w:p w14:paraId="46B0F440" w14:textId="77777777" w:rsidR="00C77444" w:rsidRDefault="00C77444" w:rsidP="00A05676">
      <w:pPr>
        <w:sectPr w:rsidR="00C77444" w:rsidSect="0051181E">
          <w:pgSz w:w="16838" w:h="11906" w:orient="landscape"/>
          <w:pgMar w:top="709" w:right="567" w:bottom="284" w:left="851" w:header="709" w:footer="709" w:gutter="0"/>
          <w:cols w:space="708"/>
          <w:docGrid w:linePitch="360"/>
        </w:sectPr>
      </w:pPr>
    </w:p>
    <w:bookmarkEnd w:id="11"/>
    <w:p w14:paraId="0D971385" w14:textId="77777777" w:rsidR="00F81D50" w:rsidRDefault="00F81D50" w:rsidP="00AD327B">
      <w:pPr>
        <w:ind w:right="-144"/>
      </w:pPr>
    </w:p>
    <w:sectPr w:rsidR="00F81D50" w:rsidSect="00A644DF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983D" w14:textId="77777777" w:rsidR="00EB7246" w:rsidRDefault="00EB7246">
      <w:r>
        <w:separator/>
      </w:r>
    </w:p>
  </w:endnote>
  <w:endnote w:type="continuationSeparator" w:id="0">
    <w:p w14:paraId="0520B624" w14:textId="77777777" w:rsidR="00EB7246" w:rsidRDefault="00EB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C1D53" w14:textId="77777777" w:rsidR="00EB7246" w:rsidRDefault="00EB7246">
      <w:r>
        <w:separator/>
      </w:r>
    </w:p>
  </w:footnote>
  <w:footnote w:type="continuationSeparator" w:id="0">
    <w:p w14:paraId="03652075" w14:textId="77777777" w:rsidR="00EB7246" w:rsidRDefault="00EB7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62CA" w14:textId="77777777" w:rsidR="004D2BC5" w:rsidRDefault="00EB6C70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2B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2BC5">
      <w:rPr>
        <w:rStyle w:val="a5"/>
      </w:rPr>
      <w:t>7</w:t>
    </w:r>
    <w:r>
      <w:rPr>
        <w:rStyle w:val="a5"/>
      </w:rPr>
      <w:fldChar w:fldCharType="end"/>
    </w:r>
  </w:p>
  <w:p w14:paraId="0657E309" w14:textId="77777777" w:rsidR="004D2BC5" w:rsidRDefault="004D2BC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BE7D" w14:textId="77777777" w:rsidR="004D2BC5" w:rsidRDefault="00EB6C70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2B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478F">
      <w:rPr>
        <w:rStyle w:val="a5"/>
        <w:noProof/>
      </w:rPr>
      <w:t>1</w:t>
    </w:r>
    <w:r>
      <w:rPr>
        <w:rStyle w:val="a5"/>
      </w:rPr>
      <w:fldChar w:fldCharType="end"/>
    </w:r>
  </w:p>
  <w:p w14:paraId="73309CBF" w14:textId="77777777" w:rsidR="004D2BC5" w:rsidRDefault="004D2B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F5A1D9"/>
    <w:multiLevelType w:val="multilevel"/>
    <w:tmpl w:val="A3F5A1D9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26134A"/>
    <w:multiLevelType w:val="multilevel"/>
    <w:tmpl w:val="AC26134A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CE7FDD"/>
    <w:multiLevelType w:val="multilevel"/>
    <w:tmpl w:val="06040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967C9"/>
    <w:multiLevelType w:val="multilevel"/>
    <w:tmpl w:val="1E0967C9"/>
    <w:lvl w:ilvl="0">
      <w:start w:val="1"/>
      <w:numFmt w:val="decimal"/>
      <w:pStyle w:val="2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ConsPlusNormal"/>
      <w:lvlText w:val="%1.%2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3E9C173E"/>
    <w:multiLevelType w:val="multilevel"/>
    <w:tmpl w:val="3E9C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909E4"/>
    <w:multiLevelType w:val="multilevel"/>
    <w:tmpl w:val="49F909E4"/>
    <w:lvl w:ilvl="0">
      <w:start w:val="1"/>
      <w:numFmt w:val="bullet"/>
      <w:lvlText w:val=""/>
      <w:lvlJc w:val="left"/>
      <w:pPr>
        <w:tabs>
          <w:tab w:val="left" w:pos="6031"/>
        </w:tabs>
        <w:ind w:left="60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6751"/>
        </w:tabs>
        <w:ind w:left="67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7471"/>
        </w:tabs>
        <w:ind w:left="74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8191"/>
        </w:tabs>
        <w:ind w:left="81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8911"/>
        </w:tabs>
        <w:ind w:left="89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9631"/>
        </w:tabs>
        <w:ind w:left="96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10351"/>
        </w:tabs>
        <w:ind w:left="103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11071"/>
        </w:tabs>
        <w:ind w:left="110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11791"/>
        </w:tabs>
        <w:ind w:left="117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4F9"/>
    <w:rsid w:val="00011F17"/>
    <w:rsid w:val="000124C0"/>
    <w:rsid w:val="00023C11"/>
    <w:rsid w:val="00024424"/>
    <w:rsid w:val="000310B7"/>
    <w:rsid w:val="00031751"/>
    <w:rsid w:val="00033CA9"/>
    <w:rsid w:val="000345EF"/>
    <w:rsid w:val="00042276"/>
    <w:rsid w:val="00042A20"/>
    <w:rsid w:val="00044D31"/>
    <w:rsid w:val="00054AFB"/>
    <w:rsid w:val="000604B4"/>
    <w:rsid w:val="00063539"/>
    <w:rsid w:val="000642C5"/>
    <w:rsid w:val="0006478F"/>
    <w:rsid w:val="00066E88"/>
    <w:rsid w:val="000701EC"/>
    <w:rsid w:val="00075949"/>
    <w:rsid w:val="00075DED"/>
    <w:rsid w:val="0008015C"/>
    <w:rsid w:val="0008505A"/>
    <w:rsid w:val="00086A52"/>
    <w:rsid w:val="00093D18"/>
    <w:rsid w:val="00096BAE"/>
    <w:rsid w:val="000A2733"/>
    <w:rsid w:val="000B5AE0"/>
    <w:rsid w:val="000C2C1E"/>
    <w:rsid w:val="000C38A0"/>
    <w:rsid w:val="000C6A3F"/>
    <w:rsid w:val="000D0C6E"/>
    <w:rsid w:val="000D0D3A"/>
    <w:rsid w:val="000E2032"/>
    <w:rsid w:val="00100C41"/>
    <w:rsid w:val="0010225B"/>
    <w:rsid w:val="00104461"/>
    <w:rsid w:val="00112D8D"/>
    <w:rsid w:val="001204E1"/>
    <w:rsid w:val="0013521B"/>
    <w:rsid w:val="001367E3"/>
    <w:rsid w:val="00140812"/>
    <w:rsid w:val="0014299F"/>
    <w:rsid w:val="001437D8"/>
    <w:rsid w:val="00154634"/>
    <w:rsid w:val="00166E61"/>
    <w:rsid w:val="00181865"/>
    <w:rsid w:val="00182696"/>
    <w:rsid w:val="00184194"/>
    <w:rsid w:val="00186EAE"/>
    <w:rsid w:val="001926A2"/>
    <w:rsid w:val="00197385"/>
    <w:rsid w:val="001A3850"/>
    <w:rsid w:val="001B6EDD"/>
    <w:rsid w:val="001B7AA2"/>
    <w:rsid w:val="001C2CBA"/>
    <w:rsid w:val="001C35AD"/>
    <w:rsid w:val="001C3C23"/>
    <w:rsid w:val="001D3432"/>
    <w:rsid w:val="001D3C06"/>
    <w:rsid w:val="001D7537"/>
    <w:rsid w:val="001E108A"/>
    <w:rsid w:val="001E2DD2"/>
    <w:rsid w:val="001E7AD8"/>
    <w:rsid w:val="001F38BE"/>
    <w:rsid w:val="001F76BC"/>
    <w:rsid w:val="00213917"/>
    <w:rsid w:val="00215961"/>
    <w:rsid w:val="00217024"/>
    <w:rsid w:val="00220B4D"/>
    <w:rsid w:val="002300A4"/>
    <w:rsid w:val="00241230"/>
    <w:rsid w:val="0024138A"/>
    <w:rsid w:val="00243DA5"/>
    <w:rsid w:val="00247B67"/>
    <w:rsid w:val="00253DD4"/>
    <w:rsid w:val="002571EC"/>
    <w:rsid w:val="00275B0A"/>
    <w:rsid w:val="0027764D"/>
    <w:rsid w:val="002820BF"/>
    <w:rsid w:val="002931B9"/>
    <w:rsid w:val="0029490D"/>
    <w:rsid w:val="00295135"/>
    <w:rsid w:val="002969FE"/>
    <w:rsid w:val="002A1790"/>
    <w:rsid w:val="002A6998"/>
    <w:rsid w:val="002B2B6D"/>
    <w:rsid w:val="002C1E4D"/>
    <w:rsid w:val="002C4CCE"/>
    <w:rsid w:val="002C7F80"/>
    <w:rsid w:val="002D00D9"/>
    <w:rsid w:val="002D4200"/>
    <w:rsid w:val="002D42B3"/>
    <w:rsid w:val="002D588B"/>
    <w:rsid w:val="002E05F9"/>
    <w:rsid w:val="002E1DD5"/>
    <w:rsid w:val="002E2300"/>
    <w:rsid w:val="002E7D13"/>
    <w:rsid w:val="002F1089"/>
    <w:rsid w:val="00300477"/>
    <w:rsid w:val="00300B30"/>
    <w:rsid w:val="003019F5"/>
    <w:rsid w:val="003059B1"/>
    <w:rsid w:val="003104E8"/>
    <w:rsid w:val="00315E54"/>
    <w:rsid w:val="00316A0D"/>
    <w:rsid w:val="003172B2"/>
    <w:rsid w:val="003204D6"/>
    <w:rsid w:val="003210EF"/>
    <w:rsid w:val="00322915"/>
    <w:rsid w:val="00330BE5"/>
    <w:rsid w:val="00334D8B"/>
    <w:rsid w:val="00347CEC"/>
    <w:rsid w:val="00361531"/>
    <w:rsid w:val="00361648"/>
    <w:rsid w:val="00363C98"/>
    <w:rsid w:val="003678EE"/>
    <w:rsid w:val="00374316"/>
    <w:rsid w:val="00375FBC"/>
    <w:rsid w:val="00391F61"/>
    <w:rsid w:val="0039354C"/>
    <w:rsid w:val="0039646A"/>
    <w:rsid w:val="003A06BB"/>
    <w:rsid w:val="003A40E7"/>
    <w:rsid w:val="003B5087"/>
    <w:rsid w:val="003C3CEB"/>
    <w:rsid w:val="003D1E04"/>
    <w:rsid w:val="003D21DB"/>
    <w:rsid w:val="003D3672"/>
    <w:rsid w:val="003D491C"/>
    <w:rsid w:val="003E3DFC"/>
    <w:rsid w:val="003F3072"/>
    <w:rsid w:val="00412F54"/>
    <w:rsid w:val="00414AF1"/>
    <w:rsid w:val="00416EE0"/>
    <w:rsid w:val="00421619"/>
    <w:rsid w:val="00423DB8"/>
    <w:rsid w:val="0044066D"/>
    <w:rsid w:val="00447D30"/>
    <w:rsid w:val="00452E84"/>
    <w:rsid w:val="00454FCA"/>
    <w:rsid w:val="0045505E"/>
    <w:rsid w:val="00455F95"/>
    <w:rsid w:val="004563B6"/>
    <w:rsid w:val="00456F5B"/>
    <w:rsid w:val="004578AB"/>
    <w:rsid w:val="004602A9"/>
    <w:rsid w:val="00461526"/>
    <w:rsid w:val="00466F70"/>
    <w:rsid w:val="00473E88"/>
    <w:rsid w:val="0048240F"/>
    <w:rsid w:val="00490684"/>
    <w:rsid w:val="004974DE"/>
    <w:rsid w:val="00497FA7"/>
    <w:rsid w:val="004A014B"/>
    <w:rsid w:val="004A1D2B"/>
    <w:rsid w:val="004A29CE"/>
    <w:rsid w:val="004A2AD8"/>
    <w:rsid w:val="004A7517"/>
    <w:rsid w:val="004B0140"/>
    <w:rsid w:val="004B59D1"/>
    <w:rsid w:val="004B682B"/>
    <w:rsid w:val="004C2471"/>
    <w:rsid w:val="004C4483"/>
    <w:rsid w:val="004D2BC5"/>
    <w:rsid w:val="004E35C8"/>
    <w:rsid w:val="004F31C2"/>
    <w:rsid w:val="004F473F"/>
    <w:rsid w:val="004F47EF"/>
    <w:rsid w:val="00502467"/>
    <w:rsid w:val="0051181E"/>
    <w:rsid w:val="00511B5A"/>
    <w:rsid w:val="00515349"/>
    <w:rsid w:val="005229ED"/>
    <w:rsid w:val="0052497D"/>
    <w:rsid w:val="005305D7"/>
    <w:rsid w:val="00531DE1"/>
    <w:rsid w:val="00540FDA"/>
    <w:rsid w:val="00543840"/>
    <w:rsid w:val="005536E1"/>
    <w:rsid w:val="00555E39"/>
    <w:rsid w:val="0057445E"/>
    <w:rsid w:val="00574CDC"/>
    <w:rsid w:val="005A0942"/>
    <w:rsid w:val="005A1304"/>
    <w:rsid w:val="005A148D"/>
    <w:rsid w:val="005A1E03"/>
    <w:rsid w:val="005B23FF"/>
    <w:rsid w:val="005B7FA0"/>
    <w:rsid w:val="005C14E8"/>
    <w:rsid w:val="005C7D46"/>
    <w:rsid w:val="005E516B"/>
    <w:rsid w:val="005F0894"/>
    <w:rsid w:val="005F1694"/>
    <w:rsid w:val="00607D05"/>
    <w:rsid w:val="00613BDA"/>
    <w:rsid w:val="0061525B"/>
    <w:rsid w:val="00624C00"/>
    <w:rsid w:val="006276C9"/>
    <w:rsid w:val="00632EA0"/>
    <w:rsid w:val="006371A1"/>
    <w:rsid w:val="00637A2E"/>
    <w:rsid w:val="00642A18"/>
    <w:rsid w:val="0065558B"/>
    <w:rsid w:val="00655739"/>
    <w:rsid w:val="00660B56"/>
    <w:rsid w:val="006620BF"/>
    <w:rsid w:val="0067018F"/>
    <w:rsid w:val="00685FFC"/>
    <w:rsid w:val="00696B79"/>
    <w:rsid w:val="006A178C"/>
    <w:rsid w:val="006A44E9"/>
    <w:rsid w:val="006A7544"/>
    <w:rsid w:val="006B6A35"/>
    <w:rsid w:val="006B6FC3"/>
    <w:rsid w:val="006B734C"/>
    <w:rsid w:val="006B7AF7"/>
    <w:rsid w:val="006C4EE8"/>
    <w:rsid w:val="006C6DE9"/>
    <w:rsid w:val="006C77F9"/>
    <w:rsid w:val="006C7ED5"/>
    <w:rsid w:val="006E0E0C"/>
    <w:rsid w:val="006E6EC8"/>
    <w:rsid w:val="006F118A"/>
    <w:rsid w:val="006F1C66"/>
    <w:rsid w:val="006F315D"/>
    <w:rsid w:val="006F71CA"/>
    <w:rsid w:val="0070646C"/>
    <w:rsid w:val="00710369"/>
    <w:rsid w:val="00714363"/>
    <w:rsid w:val="00715168"/>
    <w:rsid w:val="00721D34"/>
    <w:rsid w:val="007228C6"/>
    <w:rsid w:val="007340E7"/>
    <w:rsid w:val="007367A0"/>
    <w:rsid w:val="0074055A"/>
    <w:rsid w:val="00741DA7"/>
    <w:rsid w:val="00747FBC"/>
    <w:rsid w:val="00757334"/>
    <w:rsid w:val="00770255"/>
    <w:rsid w:val="00773E94"/>
    <w:rsid w:val="007742F0"/>
    <w:rsid w:val="00784756"/>
    <w:rsid w:val="00785BB5"/>
    <w:rsid w:val="00792F2F"/>
    <w:rsid w:val="00794304"/>
    <w:rsid w:val="00794AD1"/>
    <w:rsid w:val="007A0316"/>
    <w:rsid w:val="007A0A51"/>
    <w:rsid w:val="007A2F0B"/>
    <w:rsid w:val="007B5A23"/>
    <w:rsid w:val="007B7768"/>
    <w:rsid w:val="007B7C9D"/>
    <w:rsid w:val="007C27FB"/>
    <w:rsid w:val="007C64CE"/>
    <w:rsid w:val="007C6FC6"/>
    <w:rsid w:val="007D265E"/>
    <w:rsid w:val="007D46FE"/>
    <w:rsid w:val="007D52BD"/>
    <w:rsid w:val="007E0397"/>
    <w:rsid w:val="007F3409"/>
    <w:rsid w:val="00804C9B"/>
    <w:rsid w:val="00816794"/>
    <w:rsid w:val="00821BFD"/>
    <w:rsid w:val="00823042"/>
    <w:rsid w:val="008231B4"/>
    <w:rsid w:val="008260CF"/>
    <w:rsid w:val="0083491F"/>
    <w:rsid w:val="0083494F"/>
    <w:rsid w:val="008351EB"/>
    <w:rsid w:val="0084048C"/>
    <w:rsid w:val="00852801"/>
    <w:rsid w:val="0086136E"/>
    <w:rsid w:val="0086174B"/>
    <w:rsid w:val="00861DE9"/>
    <w:rsid w:val="00863502"/>
    <w:rsid w:val="00863F99"/>
    <w:rsid w:val="00864E7C"/>
    <w:rsid w:val="008702F1"/>
    <w:rsid w:val="0087201A"/>
    <w:rsid w:val="008766A5"/>
    <w:rsid w:val="0088049D"/>
    <w:rsid w:val="00880ABB"/>
    <w:rsid w:val="008827D9"/>
    <w:rsid w:val="008935CB"/>
    <w:rsid w:val="008A0CB1"/>
    <w:rsid w:val="008B3E4A"/>
    <w:rsid w:val="008B4D4E"/>
    <w:rsid w:val="008B4F61"/>
    <w:rsid w:val="008B5C09"/>
    <w:rsid w:val="008C4B06"/>
    <w:rsid w:val="008D1AEA"/>
    <w:rsid w:val="008E626A"/>
    <w:rsid w:val="008F5BEA"/>
    <w:rsid w:val="00915142"/>
    <w:rsid w:val="00924096"/>
    <w:rsid w:val="009257E0"/>
    <w:rsid w:val="0093097F"/>
    <w:rsid w:val="00943C95"/>
    <w:rsid w:val="009503DF"/>
    <w:rsid w:val="00952041"/>
    <w:rsid w:val="00952DC1"/>
    <w:rsid w:val="009534F9"/>
    <w:rsid w:val="0096698C"/>
    <w:rsid w:val="0097089B"/>
    <w:rsid w:val="0097112F"/>
    <w:rsid w:val="00973AD9"/>
    <w:rsid w:val="00973CEF"/>
    <w:rsid w:val="009803C1"/>
    <w:rsid w:val="00982FE4"/>
    <w:rsid w:val="0098797F"/>
    <w:rsid w:val="009A1998"/>
    <w:rsid w:val="009A5C4D"/>
    <w:rsid w:val="009A60CF"/>
    <w:rsid w:val="009B1EC2"/>
    <w:rsid w:val="009B690A"/>
    <w:rsid w:val="009B6A6E"/>
    <w:rsid w:val="009C54CA"/>
    <w:rsid w:val="009D297E"/>
    <w:rsid w:val="009D7B70"/>
    <w:rsid w:val="009E2C3B"/>
    <w:rsid w:val="009F379D"/>
    <w:rsid w:val="009F3C3C"/>
    <w:rsid w:val="009F5936"/>
    <w:rsid w:val="00A01EBC"/>
    <w:rsid w:val="00A04E58"/>
    <w:rsid w:val="00A0525B"/>
    <w:rsid w:val="00A05676"/>
    <w:rsid w:val="00A24CC7"/>
    <w:rsid w:val="00A31B49"/>
    <w:rsid w:val="00A4046D"/>
    <w:rsid w:val="00A450E7"/>
    <w:rsid w:val="00A47B7E"/>
    <w:rsid w:val="00A644DF"/>
    <w:rsid w:val="00A64D4E"/>
    <w:rsid w:val="00A708D1"/>
    <w:rsid w:val="00A716A7"/>
    <w:rsid w:val="00A745C9"/>
    <w:rsid w:val="00A77EAB"/>
    <w:rsid w:val="00A81530"/>
    <w:rsid w:val="00AA5833"/>
    <w:rsid w:val="00AA6924"/>
    <w:rsid w:val="00AB10DF"/>
    <w:rsid w:val="00AB26FC"/>
    <w:rsid w:val="00AB44F8"/>
    <w:rsid w:val="00AC1EFF"/>
    <w:rsid w:val="00AC3EC2"/>
    <w:rsid w:val="00AD327B"/>
    <w:rsid w:val="00AD4355"/>
    <w:rsid w:val="00AD5D4F"/>
    <w:rsid w:val="00AD6863"/>
    <w:rsid w:val="00AE0AE7"/>
    <w:rsid w:val="00AE1578"/>
    <w:rsid w:val="00AE51B1"/>
    <w:rsid w:val="00AE7014"/>
    <w:rsid w:val="00AE728E"/>
    <w:rsid w:val="00AE7852"/>
    <w:rsid w:val="00B021AD"/>
    <w:rsid w:val="00B0500C"/>
    <w:rsid w:val="00B05F52"/>
    <w:rsid w:val="00B12409"/>
    <w:rsid w:val="00B23F51"/>
    <w:rsid w:val="00B26846"/>
    <w:rsid w:val="00B40A69"/>
    <w:rsid w:val="00B43926"/>
    <w:rsid w:val="00B44157"/>
    <w:rsid w:val="00B56627"/>
    <w:rsid w:val="00B615CA"/>
    <w:rsid w:val="00B6281D"/>
    <w:rsid w:val="00B63D25"/>
    <w:rsid w:val="00B666E8"/>
    <w:rsid w:val="00B67DFC"/>
    <w:rsid w:val="00B707DE"/>
    <w:rsid w:val="00B76FF2"/>
    <w:rsid w:val="00B84B75"/>
    <w:rsid w:val="00B9708B"/>
    <w:rsid w:val="00BA2CC0"/>
    <w:rsid w:val="00BA60D1"/>
    <w:rsid w:val="00BA7540"/>
    <w:rsid w:val="00BC03EC"/>
    <w:rsid w:val="00BC5545"/>
    <w:rsid w:val="00BE1A8F"/>
    <w:rsid w:val="00BE2BB9"/>
    <w:rsid w:val="00BE35F4"/>
    <w:rsid w:val="00BF0417"/>
    <w:rsid w:val="00C010DE"/>
    <w:rsid w:val="00C0559F"/>
    <w:rsid w:val="00C073DF"/>
    <w:rsid w:val="00C11572"/>
    <w:rsid w:val="00C1388F"/>
    <w:rsid w:val="00C27D07"/>
    <w:rsid w:val="00C4032F"/>
    <w:rsid w:val="00C40366"/>
    <w:rsid w:val="00C44E9B"/>
    <w:rsid w:val="00C45EB8"/>
    <w:rsid w:val="00C46DCC"/>
    <w:rsid w:val="00C57786"/>
    <w:rsid w:val="00C602BE"/>
    <w:rsid w:val="00C61352"/>
    <w:rsid w:val="00C66E24"/>
    <w:rsid w:val="00C712D1"/>
    <w:rsid w:val="00C7543B"/>
    <w:rsid w:val="00C77444"/>
    <w:rsid w:val="00C82063"/>
    <w:rsid w:val="00C91CF7"/>
    <w:rsid w:val="00C9338D"/>
    <w:rsid w:val="00C95BA0"/>
    <w:rsid w:val="00C96B8E"/>
    <w:rsid w:val="00CA319E"/>
    <w:rsid w:val="00CA4BE1"/>
    <w:rsid w:val="00CB10D7"/>
    <w:rsid w:val="00CB56CA"/>
    <w:rsid w:val="00CC0E83"/>
    <w:rsid w:val="00CD5384"/>
    <w:rsid w:val="00CE0435"/>
    <w:rsid w:val="00CE47ED"/>
    <w:rsid w:val="00D04583"/>
    <w:rsid w:val="00D07079"/>
    <w:rsid w:val="00D147DC"/>
    <w:rsid w:val="00D14D63"/>
    <w:rsid w:val="00D22FF6"/>
    <w:rsid w:val="00D263AB"/>
    <w:rsid w:val="00D27AEE"/>
    <w:rsid w:val="00D35963"/>
    <w:rsid w:val="00D421D0"/>
    <w:rsid w:val="00D43EF0"/>
    <w:rsid w:val="00D443ED"/>
    <w:rsid w:val="00D5074A"/>
    <w:rsid w:val="00D53DFB"/>
    <w:rsid w:val="00D67D0B"/>
    <w:rsid w:val="00D752D7"/>
    <w:rsid w:val="00D83965"/>
    <w:rsid w:val="00D86096"/>
    <w:rsid w:val="00D86669"/>
    <w:rsid w:val="00D91634"/>
    <w:rsid w:val="00D9649A"/>
    <w:rsid w:val="00D9739F"/>
    <w:rsid w:val="00D97682"/>
    <w:rsid w:val="00DA757C"/>
    <w:rsid w:val="00DB2AFF"/>
    <w:rsid w:val="00DB744A"/>
    <w:rsid w:val="00DC0096"/>
    <w:rsid w:val="00DC6248"/>
    <w:rsid w:val="00DE155B"/>
    <w:rsid w:val="00DE2940"/>
    <w:rsid w:val="00DE3BD4"/>
    <w:rsid w:val="00DF2B10"/>
    <w:rsid w:val="00DF3876"/>
    <w:rsid w:val="00E0095F"/>
    <w:rsid w:val="00E12912"/>
    <w:rsid w:val="00E13B1C"/>
    <w:rsid w:val="00E14299"/>
    <w:rsid w:val="00E17757"/>
    <w:rsid w:val="00E229D3"/>
    <w:rsid w:val="00E26386"/>
    <w:rsid w:val="00E364FA"/>
    <w:rsid w:val="00E43C5F"/>
    <w:rsid w:val="00E51D7B"/>
    <w:rsid w:val="00E5477E"/>
    <w:rsid w:val="00E66140"/>
    <w:rsid w:val="00E66467"/>
    <w:rsid w:val="00E71B32"/>
    <w:rsid w:val="00E90633"/>
    <w:rsid w:val="00EA13E6"/>
    <w:rsid w:val="00EA34FE"/>
    <w:rsid w:val="00EA4220"/>
    <w:rsid w:val="00EB3FB6"/>
    <w:rsid w:val="00EB6050"/>
    <w:rsid w:val="00EB6C70"/>
    <w:rsid w:val="00EB7246"/>
    <w:rsid w:val="00EC53C5"/>
    <w:rsid w:val="00ED11EA"/>
    <w:rsid w:val="00ED3928"/>
    <w:rsid w:val="00ED4AE3"/>
    <w:rsid w:val="00ED6112"/>
    <w:rsid w:val="00ED6A52"/>
    <w:rsid w:val="00EE126A"/>
    <w:rsid w:val="00EF62BB"/>
    <w:rsid w:val="00F008C6"/>
    <w:rsid w:val="00F02EE2"/>
    <w:rsid w:val="00F05824"/>
    <w:rsid w:val="00F12D87"/>
    <w:rsid w:val="00F20C93"/>
    <w:rsid w:val="00F3629A"/>
    <w:rsid w:val="00F405A8"/>
    <w:rsid w:val="00F41166"/>
    <w:rsid w:val="00F449E6"/>
    <w:rsid w:val="00F54B0B"/>
    <w:rsid w:val="00F54C9D"/>
    <w:rsid w:val="00F560AE"/>
    <w:rsid w:val="00F607D1"/>
    <w:rsid w:val="00F669F5"/>
    <w:rsid w:val="00F81D50"/>
    <w:rsid w:val="00F92058"/>
    <w:rsid w:val="00F92622"/>
    <w:rsid w:val="00FA280F"/>
    <w:rsid w:val="00FA3BC6"/>
    <w:rsid w:val="00FA4AB7"/>
    <w:rsid w:val="00FB1C94"/>
    <w:rsid w:val="00FB69C2"/>
    <w:rsid w:val="00FB6CA2"/>
    <w:rsid w:val="00FC36AD"/>
    <w:rsid w:val="00FD6B5E"/>
    <w:rsid w:val="00FE0A74"/>
    <w:rsid w:val="00FE2894"/>
    <w:rsid w:val="00FE28E9"/>
    <w:rsid w:val="00FE2929"/>
    <w:rsid w:val="00FF3BDA"/>
    <w:rsid w:val="00FF65E6"/>
    <w:rsid w:val="43B8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751C"/>
  <w15:docId w15:val="{7A29D08D-1734-4310-B87C-F0F4AD22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A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4D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3AD9"/>
    <w:rPr>
      <w:sz w:val="16"/>
      <w:szCs w:val="16"/>
    </w:rPr>
  </w:style>
  <w:style w:type="character" w:styleId="a4">
    <w:name w:val="Hyperlink"/>
    <w:basedOn w:val="a0"/>
    <w:uiPriority w:val="99"/>
    <w:unhideWhenUsed/>
    <w:rsid w:val="00973AD9"/>
    <w:rPr>
      <w:color w:val="0000FF"/>
      <w:u w:val="single"/>
    </w:rPr>
  </w:style>
  <w:style w:type="character" w:styleId="a5">
    <w:name w:val="page number"/>
    <w:basedOn w:val="a0"/>
    <w:qFormat/>
    <w:rsid w:val="00973AD9"/>
  </w:style>
  <w:style w:type="paragraph" w:styleId="a6">
    <w:name w:val="Balloon Text"/>
    <w:basedOn w:val="a"/>
    <w:link w:val="a7"/>
    <w:uiPriority w:val="99"/>
    <w:semiHidden/>
    <w:unhideWhenUsed/>
    <w:qFormat/>
    <w:rsid w:val="00973AD9"/>
    <w:rPr>
      <w:rFonts w:ascii="Segoe UI" w:hAnsi="Segoe UI"/>
      <w:sz w:val="18"/>
      <w:szCs w:val="18"/>
      <w:lang w:val="zh-CN" w:eastAsia="zh-CN"/>
    </w:rPr>
  </w:style>
  <w:style w:type="paragraph" w:styleId="a8">
    <w:name w:val="annotation text"/>
    <w:basedOn w:val="a"/>
    <w:link w:val="a9"/>
    <w:uiPriority w:val="99"/>
    <w:semiHidden/>
    <w:unhideWhenUsed/>
    <w:rsid w:val="00973AD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3AD9"/>
    <w:rPr>
      <w:b/>
      <w:bCs/>
    </w:rPr>
  </w:style>
  <w:style w:type="paragraph" w:styleId="ac">
    <w:name w:val="header"/>
    <w:aliases w:val="Linie"/>
    <w:basedOn w:val="a"/>
    <w:link w:val="ad"/>
    <w:qFormat/>
    <w:rsid w:val="00973AD9"/>
    <w:pPr>
      <w:tabs>
        <w:tab w:val="center" w:pos="4677"/>
        <w:tab w:val="right" w:pos="9355"/>
      </w:tabs>
    </w:pPr>
    <w:rPr>
      <w:lang w:val="zh-CN" w:eastAsia="zh-CN"/>
    </w:rPr>
  </w:style>
  <w:style w:type="paragraph" w:styleId="ae">
    <w:name w:val="Body Text"/>
    <w:basedOn w:val="a"/>
    <w:link w:val="af"/>
    <w:uiPriority w:val="99"/>
    <w:semiHidden/>
    <w:unhideWhenUsed/>
    <w:rsid w:val="00973AD9"/>
    <w:pPr>
      <w:spacing w:after="120"/>
    </w:pPr>
  </w:style>
  <w:style w:type="paragraph" w:styleId="af0">
    <w:name w:val="List"/>
    <w:basedOn w:val="a"/>
    <w:rsid w:val="00973AD9"/>
    <w:pPr>
      <w:widowControl w:val="0"/>
      <w:suppressAutoHyphens/>
      <w:spacing w:after="120" w:line="276" w:lineRule="auto"/>
    </w:pPr>
    <w:rPr>
      <w:rFonts w:eastAsia="SimSun" w:cs="Mangal"/>
      <w:color w:val="00000A"/>
      <w:lang w:eastAsia="zh-CN" w:bidi="hi-IN"/>
    </w:rPr>
  </w:style>
  <w:style w:type="paragraph" w:styleId="2">
    <w:name w:val="Body Text Indent 2"/>
    <w:basedOn w:val="a"/>
    <w:link w:val="20"/>
    <w:uiPriority w:val="99"/>
    <w:rsid w:val="00973AD9"/>
    <w:pPr>
      <w:numPr>
        <w:numId w:val="1"/>
      </w:numPr>
      <w:tabs>
        <w:tab w:val="clear" w:pos="567"/>
      </w:tabs>
      <w:spacing w:after="120" w:line="480" w:lineRule="auto"/>
      <w:ind w:left="283" w:firstLine="0"/>
    </w:pPr>
    <w:rPr>
      <w:lang w:val="zh-CN" w:eastAsia="zh-CN"/>
    </w:rPr>
  </w:style>
  <w:style w:type="paragraph" w:styleId="HTML">
    <w:name w:val="HTML Preformatted"/>
    <w:basedOn w:val="a"/>
    <w:link w:val="HTML0"/>
    <w:unhideWhenUsed/>
    <w:qFormat/>
    <w:rsid w:val="0097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zh-CN" w:eastAsia="zh-CN"/>
    </w:rPr>
  </w:style>
  <w:style w:type="table" w:styleId="af1">
    <w:name w:val="Table Grid"/>
    <w:basedOn w:val="a1"/>
    <w:uiPriority w:val="59"/>
    <w:qFormat/>
    <w:rsid w:val="009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973AD9"/>
    <w:pPr>
      <w:widowControl w:val="0"/>
      <w:numPr>
        <w:ilvl w:val="1"/>
        <w:numId w:val="1"/>
      </w:numPr>
      <w:tabs>
        <w:tab w:val="clear" w:pos="567"/>
      </w:tabs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1">
    <w:name w:val="ConsPlusNormal Знак1"/>
    <w:link w:val="ConsPlusNormal"/>
    <w:rsid w:val="00973AD9"/>
    <w:rPr>
      <w:rFonts w:ascii="Arial" w:eastAsia="Times New Roman" w:hAnsi="Arial" w:cs="Arial"/>
      <w:sz w:val="22"/>
      <w:szCs w:val="22"/>
      <w:lang w:eastAsia="ru-RU" w:bidi="ar-SA"/>
    </w:rPr>
  </w:style>
  <w:style w:type="paragraph" w:styleId="af2">
    <w:name w:val="No Spacing"/>
    <w:link w:val="af3"/>
    <w:uiPriority w:val="1"/>
    <w:qFormat/>
    <w:rsid w:val="00973AD9"/>
    <w:rPr>
      <w:rFonts w:eastAsia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rsid w:val="00973AD9"/>
    <w:rPr>
      <w:rFonts w:eastAsia="Times New Roman"/>
      <w:sz w:val="22"/>
      <w:szCs w:val="22"/>
      <w:lang w:eastAsia="ru-RU" w:bidi="ar-SA"/>
    </w:rPr>
  </w:style>
  <w:style w:type="character" w:customStyle="1" w:styleId="20">
    <w:name w:val="Основной текст с отступом 2 Знак"/>
    <w:link w:val="2"/>
    <w:uiPriority w:val="99"/>
    <w:rsid w:val="00973AD9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locked/>
    <w:rsid w:val="00973AD9"/>
    <w:rPr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973AD9"/>
    <w:pPr>
      <w:widowControl w:val="0"/>
      <w:shd w:val="clear" w:color="auto" w:fill="FFFFFF"/>
      <w:spacing w:line="240" w:lineRule="atLeast"/>
      <w:jc w:val="both"/>
    </w:pPr>
    <w:rPr>
      <w:rFonts w:ascii="Calibri" w:eastAsia="Calibri" w:hAnsi="Calibri"/>
      <w:b/>
      <w:bCs/>
      <w:sz w:val="19"/>
      <w:szCs w:val="19"/>
      <w:lang w:val="zh-CN" w:eastAsia="zh-CN"/>
    </w:rPr>
  </w:style>
  <w:style w:type="character" w:customStyle="1" w:styleId="11">
    <w:name w:val="Заголовок №1_"/>
    <w:link w:val="12"/>
    <w:qFormat/>
    <w:locked/>
    <w:rsid w:val="00973AD9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qFormat/>
    <w:rsid w:val="00973AD9"/>
    <w:pPr>
      <w:widowControl w:val="0"/>
      <w:shd w:val="clear" w:color="auto" w:fill="FFFFFF"/>
      <w:spacing w:line="240" w:lineRule="atLeast"/>
      <w:outlineLvl w:val="0"/>
    </w:pPr>
    <w:rPr>
      <w:rFonts w:ascii="Calibri" w:eastAsia="Calibri" w:hAnsi="Calibri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basedOn w:val="a0"/>
    <w:rsid w:val="00973AD9"/>
  </w:style>
  <w:style w:type="character" w:customStyle="1" w:styleId="af4">
    <w:name w:val="Основной текст_"/>
    <w:link w:val="13"/>
    <w:qFormat/>
    <w:locked/>
    <w:rsid w:val="00973AD9"/>
    <w:rPr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f4"/>
    <w:qFormat/>
    <w:rsid w:val="00973AD9"/>
    <w:pPr>
      <w:widowControl w:val="0"/>
      <w:shd w:val="clear" w:color="auto" w:fill="FFFFFF"/>
      <w:spacing w:line="226" w:lineRule="exact"/>
      <w:jc w:val="both"/>
    </w:pPr>
    <w:rPr>
      <w:rFonts w:ascii="Calibri" w:eastAsia="Calibri" w:hAnsi="Calibri"/>
      <w:sz w:val="19"/>
      <w:szCs w:val="19"/>
      <w:lang w:val="zh-CN" w:eastAsia="zh-CN"/>
    </w:rPr>
  </w:style>
  <w:style w:type="paragraph" w:customStyle="1" w:styleId="14">
    <w:name w:val="Обычный1"/>
    <w:qFormat/>
    <w:rsid w:val="00973AD9"/>
    <w:pPr>
      <w:widowControl w:val="0"/>
    </w:pPr>
    <w:rPr>
      <w:rFonts w:ascii="Times New Roman" w:eastAsia="Times New Roman" w:hAnsi="Times New Roman"/>
    </w:rPr>
  </w:style>
  <w:style w:type="paragraph" w:customStyle="1" w:styleId="StyleFirstline127cm">
    <w:name w:val="Style First line:  127 cm"/>
    <w:basedOn w:val="a"/>
    <w:qFormat/>
    <w:rsid w:val="00973AD9"/>
    <w:pPr>
      <w:spacing w:before="120"/>
      <w:ind w:firstLine="720"/>
      <w:jc w:val="both"/>
    </w:pPr>
    <w:rPr>
      <w:rFonts w:ascii="Arial" w:hAnsi="Arial"/>
      <w:szCs w:val="20"/>
      <w:lang w:eastAsia="en-US"/>
    </w:rPr>
  </w:style>
  <w:style w:type="character" w:customStyle="1" w:styleId="af5">
    <w:name w:val="Основной текст + Полужирный"/>
    <w:rsid w:val="00973AD9"/>
    <w:rPr>
      <w:b/>
      <w:bCs/>
      <w:color w:val="000000"/>
      <w:spacing w:val="0"/>
      <w:w w:val="100"/>
      <w:position w:val="0"/>
      <w:sz w:val="19"/>
      <w:szCs w:val="19"/>
      <w:lang w:val="ru-RU" w:eastAsia="ru-RU" w:bidi="ar-SA"/>
    </w:rPr>
  </w:style>
  <w:style w:type="paragraph" w:customStyle="1" w:styleId="23">
    <w:name w:val="Основной текст2"/>
    <w:basedOn w:val="a"/>
    <w:qFormat/>
    <w:rsid w:val="00973AD9"/>
    <w:pPr>
      <w:widowControl w:val="0"/>
      <w:shd w:val="clear" w:color="auto" w:fill="FFFFFF"/>
      <w:spacing w:line="228" w:lineRule="exact"/>
      <w:jc w:val="both"/>
    </w:pPr>
    <w:rPr>
      <w:rFonts w:eastAsia="Courier New"/>
      <w:color w:val="000000"/>
      <w:sz w:val="19"/>
      <w:szCs w:val="19"/>
    </w:rPr>
  </w:style>
  <w:style w:type="character" w:customStyle="1" w:styleId="ad">
    <w:name w:val="Верхний колонтитул Знак"/>
    <w:aliases w:val="Linie Знак"/>
    <w:link w:val="ac"/>
    <w:qFormat/>
    <w:rsid w:val="00973AD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973AD9"/>
    <w:pPr>
      <w:ind w:left="720"/>
      <w:contextualSpacing/>
    </w:pPr>
  </w:style>
  <w:style w:type="character" w:customStyle="1" w:styleId="HTML0">
    <w:name w:val="Стандартный HTML Знак"/>
    <w:link w:val="HTML"/>
    <w:qFormat/>
    <w:rsid w:val="00973AD9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выноски Знак"/>
    <w:link w:val="a6"/>
    <w:uiPriority w:val="99"/>
    <w:semiHidden/>
    <w:qFormat/>
    <w:rsid w:val="00973AD9"/>
    <w:rPr>
      <w:rFonts w:ascii="Segoe UI" w:eastAsia="Times New Roman" w:hAnsi="Segoe UI" w:cs="Segoe UI"/>
      <w:sz w:val="18"/>
      <w:szCs w:val="18"/>
    </w:rPr>
  </w:style>
  <w:style w:type="character" w:customStyle="1" w:styleId="af">
    <w:name w:val="Основной текст Знак"/>
    <w:basedOn w:val="a0"/>
    <w:link w:val="ae"/>
    <w:uiPriority w:val="99"/>
    <w:semiHidden/>
    <w:rsid w:val="00973AD9"/>
    <w:rPr>
      <w:rFonts w:ascii="Times New Roman" w:eastAsia="Times New Roman" w:hAnsi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73AD9"/>
    <w:rPr>
      <w:rFonts w:ascii="Times New Roman" w:eastAsia="Times New Roman" w:hAnsi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3AD9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4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7">
    <w:name w:val="footer"/>
    <w:basedOn w:val="a"/>
    <w:link w:val="af8"/>
    <w:uiPriority w:val="99"/>
    <w:unhideWhenUsed/>
    <w:rsid w:val="00096BA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96BAE"/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rsid w:val="009F3C3C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rsid w:val="009F3C3C"/>
    <w:pPr>
      <w:widowControl w:val="0"/>
      <w:autoSpaceDE w:val="0"/>
      <w:autoSpaceDN w:val="0"/>
      <w:adjustRightInd w:val="0"/>
      <w:spacing w:line="18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594&amp;dst=100258&amp;field=134&amp;date=14.02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0603-3FB1-4750-983C-FC5A6C56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4811</Words>
  <Characters>27423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6. Требования к результатам закупки </vt:lpstr>
    </vt:vector>
  </TitlesOfParts>
  <Company>Microsoft</Company>
  <LinksUpToDate>false</LinksUpToDate>
  <CharactersWithSpaces>32170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Pokhvatatg</dc:creator>
  <cp:lastModifiedBy>Маношкин Виталий Борисович</cp:lastModifiedBy>
  <cp:revision>9</cp:revision>
  <cp:lastPrinted>2024-12-24T05:50:00Z</cp:lastPrinted>
  <dcterms:created xsi:type="dcterms:W3CDTF">2026-05-18T05:25:00Z</dcterms:created>
  <dcterms:modified xsi:type="dcterms:W3CDTF">2026-08-03T05:52:00Z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21255CCE01DF4360944338C0528CC8CC_13</vt:lpwstr>
  </property>
</Properties>
</file>