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A204C" w14:textId="77777777" w:rsidR="00444062" w:rsidRPr="009E24C6" w:rsidRDefault="00444062"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bookmarkStart w:id="0" w:name="_Hlk83825115"/>
    </w:p>
    <w:p w14:paraId="7B35819C" w14:textId="02DD003B" w:rsidR="00FC0B3D" w:rsidRPr="009E24C6" w:rsidRDefault="000219D3" w:rsidP="00FC0B3D">
      <w:pPr>
        <w:pStyle w:val="a7"/>
        <w:numPr>
          <w:ilvl w:val="0"/>
          <w:numId w:val="20"/>
        </w:numPr>
        <w:spacing w:after="0" w:line="240" w:lineRule="auto"/>
        <w:jc w:val="center"/>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Порядок расчетов</w:t>
      </w:r>
    </w:p>
    <w:p w14:paraId="5BD5ECC0" w14:textId="00F1AD05" w:rsidR="00FC0B3D" w:rsidRPr="009E24C6" w:rsidRDefault="00FC0B3D" w:rsidP="00FC0B3D">
      <w:pPr>
        <w:numPr>
          <w:ilvl w:val="0"/>
          <w:numId w:val="7"/>
        </w:numPr>
        <w:tabs>
          <w:tab w:val="left" w:pos="0"/>
        </w:tabs>
        <w:suppressAutoHyphens/>
        <w:spacing w:after="0" w:line="240" w:lineRule="auto"/>
        <w:ind w:left="0" w:firstLine="567"/>
        <w:contextualSpacing/>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Цена</w:t>
      </w:r>
      <w:r w:rsidRPr="009E24C6">
        <w:rPr>
          <w:rFonts w:ascii="Times New Roman" w:eastAsia="Times New Roman" w:hAnsi="Times New Roman" w:cs="Times New Roman"/>
          <w:bCs/>
          <w:color w:val="002060"/>
          <w:sz w:val="28"/>
          <w:szCs w:val="28"/>
          <w:lang w:eastAsia="ru-RU"/>
        </w:rPr>
        <w:t xml:space="preserve"> </w:t>
      </w:r>
      <w:r w:rsidR="00071467" w:rsidRPr="009E24C6">
        <w:rPr>
          <w:rFonts w:ascii="Times New Roman" w:eastAsia="Times New Roman" w:hAnsi="Times New Roman" w:cs="Times New Roman"/>
          <w:bCs/>
          <w:color w:val="002060"/>
          <w:sz w:val="28"/>
          <w:szCs w:val="28"/>
          <w:lang w:eastAsia="ru-RU"/>
        </w:rPr>
        <w:t xml:space="preserve">Государственного контракта (далее – </w:t>
      </w:r>
      <w:r w:rsidRPr="009E24C6">
        <w:rPr>
          <w:rFonts w:ascii="Times New Roman" w:eastAsia="Times New Roman" w:hAnsi="Times New Roman" w:cs="Times New Roman"/>
          <w:bCs/>
          <w:color w:val="002060"/>
          <w:sz w:val="28"/>
          <w:szCs w:val="28"/>
          <w:lang w:eastAsia="ru-RU"/>
        </w:rPr>
        <w:t>Контракт</w:t>
      </w:r>
      <w:r w:rsidR="00071467" w:rsidRPr="009E24C6">
        <w:rPr>
          <w:rFonts w:ascii="Times New Roman" w:eastAsia="Times New Roman" w:hAnsi="Times New Roman" w:cs="Times New Roman"/>
          <w:bCs/>
          <w:color w:val="002060"/>
          <w:sz w:val="28"/>
          <w:szCs w:val="28"/>
          <w:lang w:eastAsia="ru-RU"/>
        </w:rPr>
        <w:t>)</w:t>
      </w:r>
      <w:r w:rsidRPr="009E24C6">
        <w:rPr>
          <w:rFonts w:ascii="Times New Roman" w:eastAsia="Times New Roman" w:hAnsi="Times New Roman" w:cs="Times New Roman"/>
          <w:bCs/>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w:t>
      </w:r>
      <w:r w:rsidR="00071467" w:rsidRPr="009E24C6">
        <w:rPr>
          <w:rFonts w:ascii="Times New Roman" w:eastAsia="Times New Roman" w:hAnsi="Times New Roman" w:cs="Times New Roman"/>
          <w:color w:val="002060"/>
          <w:sz w:val="28"/>
          <w:szCs w:val="28"/>
          <w:lang w:eastAsia="ru-RU"/>
        </w:rPr>
        <w:t xml:space="preserve">Федерального закона от 5 апреля 2013 г. № 44-ФЗ «О контрактной системе в сфере закупок товаров, </w:t>
      </w:r>
      <w:r w:rsidR="001065D2">
        <w:rPr>
          <w:rFonts w:ascii="Times New Roman" w:eastAsia="Times New Roman" w:hAnsi="Times New Roman" w:cs="Times New Roman"/>
          <w:color w:val="002060"/>
          <w:sz w:val="28"/>
          <w:szCs w:val="28"/>
          <w:lang w:eastAsia="ru-RU"/>
        </w:rPr>
        <w:t>Услуг</w:t>
      </w:r>
      <w:r w:rsidR="00071467" w:rsidRPr="009E24C6">
        <w:rPr>
          <w:rFonts w:ascii="Times New Roman" w:eastAsia="Times New Roman" w:hAnsi="Times New Roman" w:cs="Times New Roman"/>
          <w:color w:val="002060"/>
          <w:sz w:val="28"/>
          <w:szCs w:val="28"/>
          <w:lang w:eastAsia="ru-RU"/>
        </w:rPr>
        <w:t>, услуг для обеспечения государственных и муниципальных нужд» (далее – Закон)</w:t>
      </w:r>
      <w:r w:rsidRPr="009E24C6">
        <w:rPr>
          <w:rFonts w:ascii="Times New Roman" w:eastAsia="Times New Roman" w:hAnsi="Times New Roman" w:cs="Times New Roman"/>
          <w:color w:val="002060"/>
          <w:sz w:val="28"/>
          <w:szCs w:val="28"/>
          <w:lang w:eastAsia="ru-RU"/>
        </w:rPr>
        <w:t xml:space="preserve">. </w:t>
      </w:r>
    </w:p>
    <w:p w14:paraId="38E86900" w14:textId="71F4F5DD"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hAnsi="Times New Roman" w:cs="Times New Roman"/>
          <w:color w:val="002060"/>
          <w:sz w:val="28"/>
          <w:szCs w:val="28"/>
        </w:rPr>
        <w:t xml:space="preserve">Цена Контракта включает в себя все расходы, связанные с </w:t>
      </w:r>
      <w:r w:rsidR="00AB433B">
        <w:rPr>
          <w:rFonts w:ascii="Times New Roman" w:hAnsi="Times New Roman" w:cs="Times New Roman"/>
          <w:color w:val="002060"/>
          <w:sz w:val="28"/>
          <w:szCs w:val="28"/>
        </w:rPr>
        <w:t>оказанием</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налоги, сборы, затраты, издержки и иные расходы </w:t>
      </w:r>
      <w:r w:rsidR="00AB433B">
        <w:rPr>
          <w:rFonts w:ascii="Times New Roman" w:hAnsi="Times New Roman" w:cs="Times New Roman"/>
          <w:color w:val="002060"/>
          <w:sz w:val="28"/>
          <w:szCs w:val="28"/>
        </w:rPr>
        <w:t>Исполнителя</w:t>
      </w:r>
      <w:r w:rsidRPr="009E24C6">
        <w:rPr>
          <w:rFonts w:ascii="Times New Roman" w:hAnsi="Times New Roman" w:cs="Times New Roman"/>
          <w:color w:val="002060"/>
          <w:sz w:val="28"/>
          <w:szCs w:val="28"/>
        </w:rPr>
        <w:t xml:space="preserve">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47110A61" w14:textId="45807F81"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Оплата по Контракту осуществляется за фактически </w:t>
      </w:r>
      <w:r w:rsidR="00AB433B">
        <w:rPr>
          <w:rFonts w:ascii="Times New Roman" w:eastAsia="Times New Roman" w:hAnsi="Times New Roman" w:cs="Times New Roman"/>
          <w:color w:val="002060"/>
          <w:sz w:val="28"/>
          <w:szCs w:val="28"/>
          <w:lang w:eastAsia="ru-RU"/>
        </w:rPr>
        <w:t>оказанные</w:t>
      </w:r>
      <w:r w:rsidRPr="009E24C6">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по безналичному расчету путем перечисления </w:t>
      </w:r>
      <w:r w:rsidR="00071467" w:rsidRPr="009E24C6">
        <w:rPr>
          <w:rFonts w:ascii="Times New Roman" w:eastAsia="Times New Roman" w:hAnsi="Times New Roman" w:cs="Times New Roman"/>
          <w:color w:val="002060"/>
          <w:sz w:val="28"/>
          <w:szCs w:val="28"/>
          <w:lang w:eastAsia="ru-RU"/>
        </w:rPr>
        <w:t>Государственным з</w:t>
      </w:r>
      <w:r w:rsidRPr="009E24C6">
        <w:rPr>
          <w:rFonts w:ascii="Times New Roman" w:eastAsia="Times New Roman" w:hAnsi="Times New Roman" w:cs="Times New Roman"/>
          <w:color w:val="002060"/>
          <w:sz w:val="28"/>
          <w:szCs w:val="28"/>
          <w:lang w:eastAsia="ru-RU"/>
        </w:rPr>
        <w:t xml:space="preserve">аказчиком </w:t>
      </w:r>
      <w:r w:rsidR="00071467" w:rsidRPr="009E24C6">
        <w:rPr>
          <w:rFonts w:ascii="Times New Roman" w:eastAsia="Times New Roman" w:hAnsi="Times New Roman" w:cs="Times New Roman"/>
          <w:color w:val="002060"/>
          <w:sz w:val="28"/>
          <w:szCs w:val="28"/>
          <w:lang w:eastAsia="ru-RU"/>
        </w:rPr>
        <w:t xml:space="preserve">(далее – Заказчик) </w:t>
      </w:r>
      <w:r w:rsidRPr="009E24C6">
        <w:rPr>
          <w:rFonts w:ascii="Times New Roman" w:eastAsia="Times New Roman" w:hAnsi="Times New Roman" w:cs="Times New Roman"/>
          <w:color w:val="002060"/>
          <w:sz w:val="28"/>
          <w:szCs w:val="28"/>
          <w:lang w:eastAsia="ru-RU"/>
        </w:rPr>
        <w:t xml:space="preserve">денежных средств на расчетный счет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указанный в Контракте, в течение 7 (Семи) рабочих дней с даты подписания </w:t>
      </w:r>
      <w:r w:rsidR="00071467" w:rsidRPr="009E24C6">
        <w:rPr>
          <w:rFonts w:ascii="Times New Roman" w:eastAsia="Times New Roman" w:hAnsi="Times New Roman" w:cs="Times New Roman"/>
          <w:color w:val="002060"/>
          <w:sz w:val="28"/>
          <w:szCs w:val="28"/>
          <w:lang w:eastAsia="ru-RU"/>
        </w:rPr>
        <w:t>Заказчиком</w:t>
      </w:r>
      <w:r w:rsidRPr="009E24C6">
        <w:rPr>
          <w:rFonts w:ascii="Times New Roman" w:eastAsia="Times New Roman" w:hAnsi="Times New Roman" w:cs="Times New Roman"/>
          <w:color w:val="002060"/>
          <w:sz w:val="28"/>
          <w:szCs w:val="28"/>
          <w:lang w:eastAsia="ru-RU"/>
        </w:rPr>
        <w:t xml:space="preserve"> </w:t>
      </w:r>
      <w:hyperlink w:anchor="актПП" w:history="1">
        <w:r w:rsidRPr="009E24C6">
          <w:rPr>
            <w:rFonts w:ascii="Times New Roman" w:eastAsia="Times New Roman" w:hAnsi="Times New Roman" w:cs="Times New Roman"/>
            <w:color w:val="002060"/>
            <w:sz w:val="28"/>
            <w:szCs w:val="28"/>
            <w:u w:val="single"/>
            <w:lang w:eastAsia="ru-RU"/>
          </w:rPr>
          <w:t xml:space="preserve">Акта сдачи 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AB433B">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при условии своевременно представленных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документов.</w:t>
      </w:r>
    </w:p>
    <w:p w14:paraId="73C7FBDC" w14:textId="77777777"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5A1611D8" w14:textId="505B3482"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hAnsi="Times New Roman" w:cs="Times New Roman"/>
          <w:color w:val="002060"/>
          <w:sz w:val="28"/>
          <w:szCs w:val="28"/>
        </w:rPr>
        <w:t xml:space="preserve">У Заказчика отсутствует обязанность оплаты </w:t>
      </w:r>
      <w:r w:rsidR="00AB433B">
        <w:rPr>
          <w:rFonts w:ascii="Times New Roman" w:hAnsi="Times New Roman" w:cs="Times New Roman"/>
          <w:color w:val="002060"/>
          <w:sz w:val="28"/>
          <w:szCs w:val="28"/>
        </w:rPr>
        <w:t>Исполнителю</w:t>
      </w:r>
      <w:r w:rsidRPr="009E24C6">
        <w:rPr>
          <w:rFonts w:ascii="Times New Roman" w:hAnsi="Times New Roman" w:cs="Times New Roman"/>
          <w:color w:val="002060"/>
          <w:sz w:val="28"/>
          <w:szCs w:val="28"/>
        </w:rPr>
        <w:t xml:space="preserve">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в том числе, но не ограничиваясь:</w:t>
      </w:r>
    </w:p>
    <w:p w14:paraId="1BB76D1A" w14:textId="19903CD0" w:rsidR="00FC0B3D" w:rsidRPr="009E24C6" w:rsidRDefault="00FC0B3D" w:rsidP="00FC0B3D">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с изменением или отклонением от требований Контракта, включая </w:t>
      </w:r>
      <w:hyperlink w:anchor="расчетцены" w:history="1">
        <w:r w:rsidRPr="009E24C6">
          <w:rPr>
            <w:rStyle w:val="a6"/>
            <w:rFonts w:ascii="Times New Roman" w:hAnsi="Times New Roman" w:cs="Times New Roman"/>
            <w:color w:val="002060"/>
            <w:sz w:val="28"/>
            <w:szCs w:val="28"/>
          </w:rPr>
          <w:t>Расчет цены</w:t>
        </w:r>
      </w:hyperlink>
      <w:r w:rsidRPr="009E24C6">
        <w:rPr>
          <w:rFonts w:ascii="Times New Roman" w:hAnsi="Times New Roman" w:cs="Times New Roman"/>
          <w:color w:val="002060"/>
          <w:sz w:val="28"/>
          <w:szCs w:val="28"/>
        </w:rPr>
        <w:t>, действующих норм и правил;</w:t>
      </w:r>
    </w:p>
    <w:p w14:paraId="66E14BEB" w14:textId="3030C175"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непредставление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какого-либо из документов, указанных в </w:t>
      </w:r>
      <w:hyperlink w:anchor="пункт31" w:history="1">
        <w:r w:rsidRPr="009E24C6">
          <w:rPr>
            <w:rStyle w:val="a6"/>
            <w:rFonts w:ascii="Times New Roman" w:hAnsi="Times New Roman" w:cs="Times New Roman"/>
            <w:color w:val="002060"/>
            <w:sz w:val="28"/>
            <w:szCs w:val="28"/>
          </w:rPr>
          <w:t>п. 3.1.</w:t>
        </w:r>
      </w:hyperlink>
      <w:r w:rsidRPr="009E24C6">
        <w:rPr>
          <w:rFonts w:ascii="Times New Roman" w:hAnsi="Times New Roman" w:cs="Times New Roman"/>
          <w:color w:val="002060"/>
          <w:sz w:val="28"/>
          <w:szCs w:val="28"/>
        </w:rPr>
        <w:t xml:space="preserve"> Контракта или их совокупности;</w:t>
      </w:r>
    </w:p>
    <w:p w14:paraId="6C2A6F87" w14:textId="47667354"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 оформленных в установленном порядке, в том числе при отсутствии надлежаще оформленной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документации</w:t>
      </w:r>
      <w:r w:rsidR="00071467" w:rsidRPr="009E24C6">
        <w:rPr>
          <w:rFonts w:ascii="Times New Roman" w:hAnsi="Times New Roman" w:cs="Times New Roman"/>
          <w:color w:val="002060"/>
          <w:sz w:val="28"/>
          <w:szCs w:val="28"/>
        </w:rPr>
        <w:t xml:space="preserve"> (</w:t>
      </w:r>
      <w:r w:rsidR="00071467" w:rsidRPr="00614267">
        <w:rPr>
          <w:rFonts w:ascii="Times New Roman" w:hAnsi="Times New Roman" w:cs="Times New Roman"/>
          <w:i/>
          <w:color w:val="002060"/>
          <w:sz w:val="28"/>
          <w:szCs w:val="28"/>
        </w:rPr>
        <w:t>если предусмотрена Описанием объекта зак</w:t>
      </w:r>
      <w:r w:rsidR="000219D3" w:rsidRPr="00614267">
        <w:rPr>
          <w:rFonts w:ascii="Times New Roman" w:hAnsi="Times New Roman" w:cs="Times New Roman"/>
          <w:i/>
          <w:color w:val="002060"/>
          <w:sz w:val="28"/>
          <w:szCs w:val="28"/>
        </w:rPr>
        <w:t>у</w:t>
      </w:r>
      <w:r w:rsidR="00071467" w:rsidRPr="00614267">
        <w:rPr>
          <w:rFonts w:ascii="Times New Roman" w:hAnsi="Times New Roman" w:cs="Times New Roman"/>
          <w:i/>
          <w:color w:val="002060"/>
          <w:sz w:val="28"/>
          <w:szCs w:val="28"/>
        </w:rPr>
        <w:t>пки</w:t>
      </w:r>
      <w:r w:rsidR="00071467" w:rsidRPr="009E24C6">
        <w:rPr>
          <w:rFonts w:ascii="Times New Roman" w:hAnsi="Times New Roman" w:cs="Times New Roman"/>
          <w:color w:val="002060"/>
          <w:sz w:val="28"/>
          <w:szCs w:val="28"/>
        </w:rPr>
        <w:t>)</w:t>
      </w:r>
      <w:r w:rsidRPr="009E24C6">
        <w:rPr>
          <w:rFonts w:ascii="Times New Roman" w:hAnsi="Times New Roman" w:cs="Times New Roman"/>
          <w:color w:val="002060"/>
          <w:sz w:val="28"/>
          <w:szCs w:val="28"/>
        </w:rPr>
        <w:t>;</w:t>
      </w:r>
    </w:p>
    <w:p w14:paraId="3305833B" w14:textId="6BCCC1BF"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или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ненадлежащим образом </w:t>
      </w:r>
      <w:r w:rsidR="007B180A">
        <w:rPr>
          <w:rFonts w:ascii="Times New Roman" w:hAnsi="Times New Roman" w:cs="Times New Roman"/>
          <w:color w:val="002060"/>
          <w:sz w:val="28"/>
          <w:szCs w:val="28"/>
        </w:rPr>
        <w:t>Услуг;</w:t>
      </w:r>
    </w:p>
    <w:p w14:paraId="4F3B755C" w14:textId="303ACB70" w:rsidR="000219D3"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дополнительных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вызванных несвоевременным </w:t>
      </w:r>
      <w:r w:rsidR="007B180A">
        <w:rPr>
          <w:rFonts w:ascii="Times New Roman" w:hAnsi="Times New Roman" w:cs="Times New Roman"/>
          <w:color w:val="002060"/>
          <w:sz w:val="28"/>
          <w:szCs w:val="28"/>
        </w:rPr>
        <w:t>оказанием</w:t>
      </w:r>
      <w:r w:rsidR="00071467" w:rsidRPr="009E24C6">
        <w:rPr>
          <w:rFonts w:ascii="Times New Roman" w:hAnsi="Times New Roman" w:cs="Times New Roman"/>
          <w:color w:val="002060"/>
          <w:sz w:val="28"/>
          <w:szCs w:val="28"/>
        </w:rPr>
        <w:t xml:space="preserve">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нарушением технологии оказания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нарушением регламентов, нормативов, недобросовестным </w:t>
      </w:r>
      <w:r w:rsidR="00C9787E">
        <w:rPr>
          <w:rFonts w:ascii="Times New Roman" w:hAnsi="Times New Roman" w:cs="Times New Roman"/>
          <w:color w:val="002060"/>
          <w:sz w:val="28"/>
          <w:szCs w:val="28"/>
        </w:rPr>
        <w:t>оказанием</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принятых на себя обязательств.</w:t>
      </w:r>
    </w:p>
    <w:p w14:paraId="7BED2450" w14:textId="45F7B87E"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В случае, если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при отсутствии письменного согласования Заказчика </w:t>
      </w:r>
      <w:r w:rsidR="00C42B3B">
        <w:rPr>
          <w:rFonts w:ascii="Times New Roman" w:hAnsi="Times New Roman" w:cs="Times New Roman"/>
          <w:color w:val="002060"/>
          <w:sz w:val="28"/>
          <w:szCs w:val="28"/>
        </w:rPr>
        <w:t>оказаны Услуги</w:t>
      </w:r>
      <w:r w:rsidRPr="009E24C6">
        <w:rPr>
          <w:rFonts w:ascii="Times New Roman" w:hAnsi="Times New Roman" w:cs="Times New Roman"/>
          <w:color w:val="002060"/>
          <w:sz w:val="28"/>
          <w:szCs w:val="28"/>
        </w:rPr>
        <w:t xml:space="preserve">, не содержащиеся в </w:t>
      </w:r>
      <w:hyperlink w:anchor="расчетцены" w:history="1">
        <w:r w:rsidRPr="009E24C6">
          <w:rPr>
            <w:rStyle w:val="a6"/>
            <w:rFonts w:ascii="Times New Roman" w:hAnsi="Times New Roman" w:cs="Times New Roman"/>
            <w:color w:val="002060"/>
            <w:sz w:val="28"/>
            <w:szCs w:val="28"/>
          </w:rPr>
          <w:t>Расчете цены</w:t>
        </w:r>
      </w:hyperlink>
      <w:r w:rsidRPr="009E24C6">
        <w:rPr>
          <w:rFonts w:ascii="Times New Roman" w:hAnsi="Times New Roman" w:cs="Times New Roman"/>
          <w:color w:val="002060"/>
          <w:sz w:val="28"/>
          <w:szCs w:val="28"/>
        </w:rPr>
        <w:t xml:space="preserve"> (</w:t>
      </w:r>
      <w:hyperlink w:anchor="ООЗ" w:history="1">
        <w:r w:rsidRPr="009E24C6">
          <w:rPr>
            <w:rStyle w:val="a6"/>
            <w:rFonts w:ascii="Times New Roman" w:hAnsi="Times New Roman" w:cs="Times New Roman"/>
            <w:color w:val="002060"/>
            <w:sz w:val="28"/>
            <w:szCs w:val="28"/>
          </w:rPr>
          <w:t>Описании объекта закупки</w:t>
        </w:r>
      </w:hyperlink>
      <w:r w:rsidR="00C42B3B">
        <w:rPr>
          <w:rFonts w:ascii="Times New Roman" w:hAnsi="Times New Roman" w:cs="Times New Roman"/>
          <w:color w:val="002060"/>
          <w:sz w:val="28"/>
          <w:szCs w:val="28"/>
        </w:rPr>
        <w:t xml:space="preserve">), </w:t>
      </w:r>
      <w:r w:rsidRPr="009E24C6">
        <w:rPr>
          <w:rFonts w:ascii="Times New Roman" w:hAnsi="Times New Roman" w:cs="Times New Roman"/>
          <w:color w:val="002060"/>
          <w:sz w:val="28"/>
          <w:szCs w:val="28"/>
        </w:rPr>
        <w:t xml:space="preserve">такие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оплате не подлежат.</w:t>
      </w:r>
    </w:p>
    <w:p w14:paraId="2BD2A405" w14:textId="26256EC8"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В случае, если в </w:t>
      </w:r>
      <w:hyperlink w:anchor="расчетцены" w:history="1">
        <w:r w:rsidRPr="009E24C6">
          <w:rPr>
            <w:rStyle w:val="a6"/>
            <w:rFonts w:ascii="Times New Roman" w:hAnsi="Times New Roman" w:cs="Times New Roman"/>
            <w:color w:val="002060"/>
            <w:sz w:val="28"/>
            <w:szCs w:val="28"/>
          </w:rPr>
          <w:t>Расчете цены</w:t>
        </w:r>
      </w:hyperlink>
      <w:r w:rsidRPr="009E24C6">
        <w:rPr>
          <w:rFonts w:ascii="Times New Roman" w:hAnsi="Times New Roman" w:cs="Times New Roman"/>
          <w:color w:val="002060"/>
          <w:sz w:val="28"/>
          <w:szCs w:val="28"/>
        </w:rPr>
        <w:t xml:space="preserve"> отсутствуют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предусмотренные Описанием объекта закупки, Стороны признают, что стоимость таких </w:t>
      </w:r>
      <w:r w:rsidR="00C42B3B">
        <w:rPr>
          <w:rFonts w:ascii="Times New Roman" w:hAnsi="Times New Roman" w:cs="Times New Roman"/>
          <w:color w:val="002060"/>
          <w:sz w:val="28"/>
          <w:szCs w:val="28"/>
        </w:rPr>
        <w:t xml:space="preserve">Услуг </w:t>
      </w:r>
      <w:r w:rsidRPr="009E24C6">
        <w:rPr>
          <w:rFonts w:ascii="Times New Roman" w:hAnsi="Times New Roman" w:cs="Times New Roman"/>
          <w:color w:val="002060"/>
          <w:sz w:val="28"/>
          <w:szCs w:val="28"/>
        </w:rPr>
        <w:t>вход</w:t>
      </w:r>
      <w:r w:rsidR="00C42B3B">
        <w:rPr>
          <w:rFonts w:ascii="Times New Roman" w:hAnsi="Times New Roman" w:cs="Times New Roman"/>
          <w:color w:val="002060"/>
          <w:sz w:val="28"/>
          <w:szCs w:val="28"/>
        </w:rPr>
        <w:t>и</w:t>
      </w:r>
      <w:r w:rsidRPr="009E24C6">
        <w:rPr>
          <w:rFonts w:ascii="Times New Roman" w:hAnsi="Times New Roman" w:cs="Times New Roman"/>
          <w:color w:val="002060"/>
          <w:sz w:val="28"/>
          <w:szCs w:val="28"/>
        </w:rPr>
        <w:t xml:space="preserve">т в </w:t>
      </w:r>
      <w:r w:rsidR="00071467" w:rsidRPr="009E24C6">
        <w:rPr>
          <w:rFonts w:ascii="Times New Roman" w:hAnsi="Times New Roman" w:cs="Times New Roman"/>
          <w:color w:val="002060"/>
          <w:sz w:val="28"/>
          <w:szCs w:val="28"/>
        </w:rPr>
        <w:t>ц</w:t>
      </w:r>
      <w:r w:rsidRPr="009E24C6">
        <w:rPr>
          <w:rFonts w:ascii="Times New Roman" w:hAnsi="Times New Roman" w:cs="Times New Roman"/>
          <w:color w:val="002060"/>
          <w:sz w:val="28"/>
          <w:szCs w:val="28"/>
        </w:rPr>
        <w:t>ену Контракта и отдельной оплате не подлеж</w:t>
      </w:r>
      <w:r w:rsidR="00A17E29">
        <w:rPr>
          <w:rFonts w:ascii="Times New Roman" w:hAnsi="Times New Roman" w:cs="Times New Roman"/>
          <w:color w:val="002060"/>
          <w:sz w:val="28"/>
          <w:szCs w:val="28"/>
        </w:rPr>
        <w:t>и</w:t>
      </w:r>
      <w:r w:rsidRPr="009E24C6">
        <w:rPr>
          <w:rFonts w:ascii="Times New Roman" w:hAnsi="Times New Roman" w:cs="Times New Roman"/>
          <w:color w:val="002060"/>
          <w:sz w:val="28"/>
          <w:szCs w:val="28"/>
        </w:rPr>
        <w:t>т.</w:t>
      </w:r>
    </w:p>
    <w:p w14:paraId="49DD6A2C" w14:textId="77777777"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460DBE58" w14:textId="688EB3F1"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Не оказанные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и (или) оказанные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ненадлежащего качества, а также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оказанные с изменением или отклонением от требований Контракта, считаются не оказанными и оплате не подлежат.</w:t>
      </w:r>
    </w:p>
    <w:p w14:paraId="0AB428F2" w14:textId="714B6ABB" w:rsidR="000219D3" w:rsidRPr="009E24C6" w:rsidRDefault="001065D2"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Исполнитель</w:t>
      </w:r>
      <w:r w:rsidR="000219D3" w:rsidRPr="009E24C6">
        <w:rPr>
          <w:rFonts w:ascii="Times New Roman" w:hAnsi="Times New Roman" w:cs="Times New Roman"/>
          <w:color w:val="002060"/>
          <w:sz w:val="28"/>
          <w:szCs w:val="28"/>
        </w:rPr>
        <w:t xml:space="preserve">,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w:t>
      </w:r>
      <w:r w:rsidR="00C9787E">
        <w:rPr>
          <w:rFonts w:ascii="Times New Roman" w:hAnsi="Times New Roman" w:cs="Times New Roman"/>
          <w:color w:val="002060"/>
          <w:sz w:val="28"/>
          <w:szCs w:val="28"/>
        </w:rPr>
        <w:t>оказания</w:t>
      </w:r>
      <w:r w:rsidR="000219D3"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 xml:space="preserve">, и признает их достаточными для выполнения всех своих обязательств по Контракту в полном объеме. </w:t>
      </w:r>
      <w:r>
        <w:rPr>
          <w:rFonts w:ascii="Times New Roman" w:hAnsi="Times New Roman" w:cs="Times New Roman"/>
          <w:color w:val="002060"/>
          <w:sz w:val="28"/>
          <w:szCs w:val="28"/>
        </w:rPr>
        <w:t>Исполнитель</w:t>
      </w:r>
      <w:r w:rsidR="000219D3" w:rsidRPr="009E24C6">
        <w:rPr>
          <w:rFonts w:ascii="Times New Roman" w:hAnsi="Times New Roman" w:cs="Times New Roman"/>
          <w:color w:val="002060"/>
          <w:sz w:val="28"/>
          <w:szCs w:val="28"/>
        </w:rPr>
        <w:t xml:space="preserve"> убедился в характере и содержании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 принял во внимание общие и местные условия, эпидемиологическую обстановку, а также все прочие аспекты, которые могут повлиять на ход</w:t>
      </w:r>
      <w:r w:rsidR="00C9787E">
        <w:rPr>
          <w:rFonts w:ascii="Times New Roman" w:hAnsi="Times New Roman" w:cs="Times New Roman"/>
          <w:color w:val="002060"/>
          <w:sz w:val="28"/>
          <w:szCs w:val="28"/>
        </w:rPr>
        <w:t xml:space="preserve"> оказания</w:t>
      </w:r>
      <w:r w:rsidR="000219D3"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w:t>
      </w:r>
    </w:p>
    <w:p w14:paraId="46988066" w14:textId="3C9393C5" w:rsidR="00FC0B3D" w:rsidRDefault="00FC0B3D" w:rsidP="00910DA6">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E24C6">
        <w:rPr>
          <w:rStyle w:val="a3"/>
          <w:color w:val="002060"/>
          <w:sz w:val="28"/>
          <w:szCs w:val="28"/>
        </w:rPr>
        <w:footnoteReference w:id="1"/>
      </w:r>
      <w:r w:rsidRPr="009E24C6">
        <w:rPr>
          <w:rFonts w:ascii="Times New Roman" w:hAnsi="Times New Roman" w:cs="Times New Roman"/>
          <w:color w:val="002060"/>
          <w:sz w:val="28"/>
          <w:szCs w:val="28"/>
        </w:rPr>
        <w:t>.</w:t>
      </w:r>
    </w:p>
    <w:p w14:paraId="68C4A1C5" w14:textId="71C00197" w:rsidR="00910DA6" w:rsidRPr="009E24C6" w:rsidRDefault="00910DA6" w:rsidP="00910DA6">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10DA6">
        <w:rPr>
          <w:rFonts w:ascii="Times New Roman" w:hAnsi="Times New Roman" w:cs="Times New Roman"/>
          <w:color w:val="002060"/>
          <w:sz w:val="28"/>
          <w:szCs w:val="28"/>
        </w:rPr>
        <w:t xml:space="preserve">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w:t>
      </w:r>
      <w:r w:rsidR="00794F59">
        <w:rPr>
          <w:rFonts w:ascii="Times New Roman" w:hAnsi="Times New Roman" w:cs="Times New Roman"/>
          <w:color w:val="002060"/>
          <w:sz w:val="28"/>
          <w:szCs w:val="28"/>
        </w:rPr>
        <w:t>З</w:t>
      </w:r>
      <w:r w:rsidRPr="00910DA6">
        <w:rPr>
          <w:rFonts w:ascii="Times New Roman" w:hAnsi="Times New Roman" w:cs="Times New Roman"/>
          <w:color w:val="002060"/>
          <w:sz w:val="28"/>
          <w:szCs w:val="28"/>
        </w:rPr>
        <w:t>аказчика на очередной финансовый год.</w:t>
      </w:r>
    </w:p>
    <w:p w14:paraId="6A9549D6" w14:textId="77777777" w:rsidR="000219D3" w:rsidRPr="009E24C6" w:rsidRDefault="000219D3" w:rsidP="000219D3">
      <w:pPr>
        <w:tabs>
          <w:tab w:val="left" w:pos="1260"/>
        </w:tabs>
        <w:spacing w:after="0" w:line="240" w:lineRule="auto"/>
        <w:ind w:right="-35"/>
        <w:rPr>
          <w:rFonts w:ascii="Times New Roman" w:eastAsia="Times New Roman" w:hAnsi="Times New Roman" w:cs="Times New Roman"/>
          <w:b/>
          <w:color w:val="002060"/>
          <w:sz w:val="28"/>
          <w:szCs w:val="28"/>
          <w:lang w:eastAsia="ru-RU"/>
        </w:rPr>
      </w:pPr>
    </w:p>
    <w:p w14:paraId="106CE0C1" w14:textId="2A88DC2E" w:rsidR="000219D3" w:rsidRPr="009E24C6" w:rsidRDefault="000219D3" w:rsidP="000219D3">
      <w:pPr>
        <w:pStyle w:val="a7"/>
        <w:numPr>
          <w:ilvl w:val="0"/>
          <w:numId w:val="20"/>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Права и обязанности Сторон</w:t>
      </w:r>
    </w:p>
    <w:p w14:paraId="3BF6FFBD" w14:textId="03133C33" w:rsidR="000219D3" w:rsidRPr="000219D3" w:rsidRDefault="000219D3"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Pr="000219D3">
        <w:rPr>
          <w:rFonts w:ascii="Times New Roman" w:eastAsia="Times New Roman" w:hAnsi="Times New Roman" w:cs="Times New Roman"/>
          <w:b/>
          <w:color w:val="002060"/>
          <w:sz w:val="28"/>
          <w:szCs w:val="28"/>
          <w:lang w:eastAsia="ru-RU"/>
        </w:rPr>
        <w:t xml:space="preserve">.1. </w:t>
      </w:r>
      <w:r w:rsidR="001065D2">
        <w:rPr>
          <w:rFonts w:ascii="Times New Roman" w:eastAsia="Times New Roman" w:hAnsi="Times New Roman" w:cs="Times New Roman"/>
          <w:b/>
          <w:color w:val="002060"/>
          <w:sz w:val="28"/>
          <w:szCs w:val="28"/>
          <w:lang w:eastAsia="ru-RU"/>
        </w:rPr>
        <w:t>Исполнитель</w:t>
      </w:r>
      <w:r w:rsidRPr="000219D3">
        <w:rPr>
          <w:rFonts w:ascii="Times New Roman" w:eastAsia="Times New Roman" w:hAnsi="Times New Roman" w:cs="Times New Roman"/>
          <w:b/>
          <w:color w:val="002060"/>
          <w:sz w:val="28"/>
          <w:szCs w:val="28"/>
          <w:lang w:eastAsia="ru-RU"/>
        </w:rPr>
        <w:t xml:space="preserve"> обязан:</w:t>
      </w:r>
    </w:p>
    <w:p w14:paraId="0DBDD546" w14:textId="77777777"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надлежащим образом исполнять принятые на себя обязательства;</w:t>
      </w:r>
    </w:p>
    <w:p w14:paraId="46AB8937" w14:textId="77777777"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приступить к исполнению Контракта незамедлительно;</w:t>
      </w:r>
    </w:p>
    <w:p w14:paraId="3DBBD1F5" w14:textId="47021C49" w:rsidR="000219D3" w:rsidRPr="000219D3" w:rsidRDefault="00C9787E"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оказать</w:t>
      </w:r>
      <w:r w:rsidR="000219D3"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000219D3" w:rsidRPr="000219D3">
        <w:rPr>
          <w:rFonts w:ascii="Times New Roman" w:eastAsia="Times New Roman" w:hAnsi="Times New Roman" w:cs="Times New Roman"/>
          <w:color w:val="002060"/>
          <w:sz w:val="28"/>
          <w:szCs w:val="28"/>
          <w:lang w:eastAsia="ru-RU"/>
        </w:rPr>
        <w:t xml:space="preserve"> в соответствии с </w:t>
      </w:r>
      <w:hyperlink w:anchor="расчетцены" w:history="1">
        <w:r w:rsidR="000219D3" w:rsidRPr="009E24C6">
          <w:rPr>
            <w:rFonts w:ascii="Times New Roman" w:eastAsia="Times New Roman" w:hAnsi="Times New Roman" w:cs="Times New Roman"/>
            <w:color w:val="002060"/>
            <w:sz w:val="28"/>
            <w:szCs w:val="28"/>
            <w:u w:val="single"/>
            <w:lang w:eastAsia="ru-RU"/>
          </w:rPr>
          <w:t>Расчетом цены</w:t>
        </w:r>
      </w:hyperlink>
      <w:r w:rsidR="000219D3" w:rsidRPr="000219D3">
        <w:rPr>
          <w:rFonts w:ascii="Times New Roman" w:eastAsia="Times New Roman" w:hAnsi="Times New Roman" w:cs="Times New Roman"/>
          <w:color w:val="002060"/>
          <w:sz w:val="28"/>
          <w:szCs w:val="28"/>
          <w:lang w:eastAsia="ru-RU"/>
        </w:rPr>
        <w:t xml:space="preserve"> и </w:t>
      </w:r>
      <w:hyperlink w:anchor="ООЗ" w:history="1">
        <w:r w:rsidR="000219D3" w:rsidRPr="009E24C6">
          <w:rPr>
            <w:rFonts w:ascii="Times New Roman" w:eastAsia="Times New Roman" w:hAnsi="Times New Roman" w:cs="Times New Roman"/>
            <w:color w:val="002060"/>
            <w:sz w:val="28"/>
            <w:szCs w:val="28"/>
            <w:u w:val="single"/>
            <w:lang w:eastAsia="ru-RU"/>
          </w:rPr>
          <w:t>Описанием объекта закупки</w:t>
        </w:r>
      </w:hyperlink>
      <w:r w:rsidR="000219D3" w:rsidRPr="000219D3">
        <w:rPr>
          <w:rFonts w:ascii="Times New Roman" w:eastAsia="Times New Roman" w:hAnsi="Times New Roman" w:cs="Times New Roman"/>
          <w:color w:val="002060"/>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97268B6" w14:textId="3F303523"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в соответствии с условиями Контракта обеспечить устранение недостатков, выявленных Заказчиком при приемке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6527FD9C" w14:textId="0F28E59F"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уплатить Заказчику убытки, неустойку</w:t>
      </w:r>
      <w:r w:rsidRPr="009E24C6">
        <w:rPr>
          <w:rFonts w:ascii="Times New Roman" w:eastAsia="Times New Roman" w:hAnsi="Times New Roman" w:cs="Times New Roman"/>
          <w:color w:val="002060"/>
          <w:sz w:val="28"/>
          <w:szCs w:val="28"/>
          <w:vertAlign w:val="superscript"/>
          <w:lang w:eastAsia="ru-RU"/>
        </w:rPr>
        <w:footnoteReference w:id="2"/>
      </w:r>
      <w:r w:rsidRPr="000219D3">
        <w:rPr>
          <w:rFonts w:ascii="Times New Roman" w:eastAsia="Times New Roman" w:hAnsi="Times New Roman" w:cs="Times New Roman"/>
          <w:color w:val="002060"/>
          <w:sz w:val="28"/>
          <w:szCs w:val="28"/>
          <w:lang w:eastAsia="ru-RU"/>
        </w:rPr>
        <w:t xml:space="preserve"> (пени и (или) штрафы) в срок, указанный в </w:t>
      </w:r>
      <w:r w:rsidRPr="009E24C6">
        <w:rPr>
          <w:rFonts w:ascii="Times New Roman" w:eastAsia="Times New Roman" w:hAnsi="Times New Roman" w:cs="Times New Roman"/>
          <w:color w:val="002060"/>
          <w:sz w:val="28"/>
          <w:szCs w:val="28"/>
          <w:lang w:eastAsia="ru-RU"/>
        </w:rPr>
        <w:t xml:space="preserve">таком </w:t>
      </w:r>
      <w:r w:rsidRPr="000219D3">
        <w:rPr>
          <w:rFonts w:ascii="Times New Roman" w:eastAsia="Times New Roman" w:hAnsi="Times New Roman" w:cs="Times New Roman"/>
          <w:color w:val="002060"/>
          <w:sz w:val="28"/>
          <w:szCs w:val="28"/>
          <w:lang w:eastAsia="ru-RU"/>
        </w:rPr>
        <w:t xml:space="preserve">требовании; </w:t>
      </w:r>
    </w:p>
    <w:p w14:paraId="4A392E4D" w14:textId="77777777"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EB217A4" w14:textId="416A80DC"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беспрепятственный доступ Заказчика к месту </w:t>
      </w:r>
      <w:r w:rsidR="00C66C2E">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0EF625C" w14:textId="188136E0"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проводить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только после получения необходимых разрешений, согласований и допусков уполномоченных органов государственной власти и местного самоуправления</w:t>
      </w:r>
      <w:r w:rsidR="001B256D" w:rsidRPr="009E24C6">
        <w:rPr>
          <w:rFonts w:ascii="Times New Roman" w:eastAsia="Times New Roman" w:hAnsi="Times New Roman" w:cs="Times New Roman"/>
          <w:color w:val="002060"/>
          <w:sz w:val="28"/>
          <w:szCs w:val="28"/>
          <w:lang w:eastAsia="ru-RU"/>
        </w:rPr>
        <w:t xml:space="preserve"> (</w:t>
      </w:r>
      <w:r w:rsidR="001B256D" w:rsidRPr="009E24C6">
        <w:rPr>
          <w:rFonts w:ascii="Times New Roman" w:eastAsia="Times New Roman" w:hAnsi="Times New Roman" w:cs="Times New Roman"/>
          <w:i/>
          <w:color w:val="002060"/>
          <w:sz w:val="28"/>
          <w:szCs w:val="28"/>
          <w:lang w:eastAsia="ru-RU"/>
        </w:rPr>
        <w:t>если требуется в соответствии с законодательством</w:t>
      </w:r>
      <w:r w:rsidR="00C66C2E">
        <w:rPr>
          <w:rFonts w:ascii="Times New Roman" w:eastAsia="Times New Roman" w:hAnsi="Times New Roman" w:cs="Times New Roman"/>
          <w:i/>
          <w:color w:val="002060"/>
          <w:sz w:val="28"/>
          <w:szCs w:val="28"/>
          <w:lang w:eastAsia="ru-RU"/>
        </w:rPr>
        <w:t xml:space="preserve"> Российской Федерации</w:t>
      </w:r>
      <w:r w:rsidR="001B256D" w:rsidRPr="009E24C6">
        <w:rPr>
          <w:rFonts w:ascii="Times New Roman" w:eastAsia="Times New Roman" w:hAnsi="Times New Roman" w:cs="Times New Roman"/>
          <w:color w:val="002060"/>
          <w:sz w:val="28"/>
          <w:szCs w:val="28"/>
          <w:lang w:eastAsia="ru-RU"/>
        </w:rPr>
        <w:t>)</w:t>
      </w:r>
      <w:r w:rsidRPr="000219D3">
        <w:rPr>
          <w:rFonts w:ascii="Times New Roman" w:eastAsia="Times New Roman" w:hAnsi="Times New Roman" w:cs="Times New Roman"/>
          <w:color w:val="002060"/>
          <w:sz w:val="28"/>
          <w:szCs w:val="28"/>
          <w:lang w:eastAsia="ru-RU"/>
        </w:rPr>
        <w:t>;</w:t>
      </w:r>
    </w:p>
    <w:p w14:paraId="6A9D26C8" w14:textId="51B921DD" w:rsidR="000219D3" w:rsidRPr="000219D3" w:rsidRDefault="000219D3" w:rsidP="000219D3">
      <w:pPr>
        <w:numPr>
          <w:ilvl w:val="0"/>
          <w:numId w:val="26"/>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наличие документов, подтверждающих соответствие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 </w:t>
      </w:r>
      <w:r w:rsidR="00C9787E">
        <w:rPr>
          <w:rFonts w:ascii="Times New Roman" w:eastAsia="Times New Roman" w:hAnsi="Times New Roman" w:cs="Times New Roman"/>
          <w:color w:val="002060"/>
          <w:sz w:val="28"/>
          <w:szCs w:val="28"/>
          <w:lang w:eastAsia="ru-RU"/>
        </w:rPr>
        <w:t>оказываемых</w:t>
      </w:r>
      <w:r w:rsidRPr="000219D3">
        <w:rPr>
          <w:rFonts w:ascii="Times New Roman" w:eastAsia="Times New Roman" w:hAnsi="Times New Roman" w:cs="Times New Roman"/>
          <w:color w:val="002060"/>
          <w:sz w:val="28"/>
          <w:szCs w:val="28"/>
          <w:lang w:eastAsia="ru-RU"/>
        </w:rPr>
        <w:t xml:space="preserve"> им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требованиям, установленным </w:t>
      </w:r>
      <w:r w:rsidRPr="000219D3">
        <w:rPr>
          <w:rFonts w:ascii="Times New Roman" w:eastAsia="Times New Roman" w:hAnsi="Times New Roman" w:cs="Times New Roman"/>
          <w:color w:val="002060"/>
          <w:sz w:val="28"/>
          <w:szCs w:val="28"/>
          <w:lang w:eastAsia="ru-RU"/>
        </w:rPr>
        <w:lastRenderedPageBreak/>
        <w:t xml:space="preserve">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Заказчику по первому требованию. В случае внесения изменений в указанные документы или утраты ими силы, приостановки их действия </w:t>
      </w:r>
      <w:r w:rsidR="001065D2">
        <w:rPr>
          <w:rFonts w:ascii="Times New Roman" w:eastAsia="Times New Roman" w:hAnsi="Times New Roman" w:cs="Times New Roman"/>
          <w:color w:val="002060"/>
          <w:sz w:val="28"/>
          <w:szCs w:val="28"/>
          <w:lang w:eastAsia="ru-RU"/>
        </w:rPr>
        <w:t>Исполнитель</w:t>
      </w:r>
      <w:r w:rsidRPr="000219D3">
        <w:rPr>
          <w:rFonts w:ascii="Times New Roman" w:eastAsia="Times New Roman" w:hAnsi="Times New Roman" w:cs="Times New Roman"/>
          <w:color w:val="002060"/>
          <w:sz w:val="28"/>
          <w:szCs w:val="28"/>
          <w:lang w:eastAsia="ru-RU"/>
        </w:rPr>
        <w:t xml:space="preserve"> обязан проинформировать об этом Заказчика не позднее 5 (пяти) рабочих дней с даты наступления указанных событий.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оказанные</w:t>
      </w:r>
      <w:r w:rsidRPr="000219D3">
        <w:rPr>
          <w:rFonts w:ascii="Times New Roman" w:eastAsia="Times New Roman" w:hAnsi="Times New Roman" w:cs="Times New Roman"/>
          <w:color w:val="002060"/>
          <w:sz w:val="28"/>
          <w:szCs w:val="28"/>
          <w:lang w:eastAsia="ru-RU"/>
        </w:rPr>
        <w:t xml:space="preserve"> при отсутствии </w:t>
      </w:r>
      <w:r w:rsidR="00C66C2E">
        <w:rPr>
          <w:rFonts w:ascii="Times New Roman" w:eastAsia="Times New Roman" w:hAnsi="Times New Roman" w:cs="Times New Roman"/>
          <w:color w:val="002060"/>
          <w:sz w:val="28"/>
          <w:szCs w:val="28"/>
          <w:lang w:eastAsia="ru-RU"/>
        </w:rPr>
        <w:t>таких</w:t>
      </w:r>
      <w:r w:rsidRPr="000219D3">
        <w:rPr>
          <w:rFonts w:ascii="Times New Roman" w:eastAsia="Times New Roman" w:hAnsi="Times New Roman" w:cs="Times New Roman"/>
          <w:color w:val="002060"/>
          <w:sz w:val="28"/>
          <w:szCs w:val="28"/>
          <w:lang w:eastAsia="ru-RU"/>
        </w:rPr>
        <w:t xml:space="preserve"> документов, считаются </w:t>
      </w:r>
      <w:r w:rsidR="00C9787E">
        <w:rPr>
          <w:rFonts w:ascii="Times New Roman" w:eastAsia="Times New Roman" w:hAnsi="Times New Roman" w:cs="Times New Roman"/>
          <w:color w:val="002060"/>
          <w:sz w:val="28"/>
          <w:szCs w:val="28"/>
          <w:lang w:eastAsia="ru-RU"/>
        </w:rPr>
        <w:t>не</w:t>
      </w:r>
      <w:r w:rsidR="00C66C2E">
        <w:rPr>
          <w:rFonts w:ascii="Times New Roman" w:eastAsia="Times New Roman" w:hAnsi="Times New Roman" w:cs="Times New Roman"/>
          <w:color w:val="002060"/>
          <w:sz w:val="28"/>
          <w:szCs w:val="28"/>
          <w:lang w:eastAsia="ru-RU"/>
        </w:rPr>
        <w:t xml:space="preserve"> </w:t>
      </w:r>
      <w:r w:rsidR="00C9787E">
        <w:rPr>
          <w:rFonts w:ascii="Times New Roman" w:eastAsia="Times New Roman" w:hAnsi="Times New Roman" w:cs="Times New Roman"/>
          <w:color w:val="002060"/>
          <w:sz w:val="28"/>
          <w:szCs w:val="28"/>
          <w:lang w:eastAsia="ru-RU"/>
        </w:rPr>
        <w:t>оказанными</w:t>
      </w:r>
      <w:r w:rsidRPr="000219D3">
        <w:rPr>
          <w:rFonts w:ascii="Times New Roman" w:eastAsia="Times New Roman" w:hAnsi="Times New Roman" w:cs="Times New Roman"/>
          <w:color w:val="002060"/>
          <w:sz w:val="28"/>
          <w:szCs w:val="28"/>
          <w:lang w:eastAsia="ru-RU"/>
        </w:rPr>
        <w:t>, приемке и оплате не подлежат;</w:t>
      </w:r>
    </w:p>
    <w:p w14:paraId="29E5ABD0" w14:textId="720C7E01"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w:t>
      </w:r>
      <w:r w:rsidR="00C9787E">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589E7819" w14:textId="542B7122"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по требованию Заказчика, направлять своего представителя для получения </w:t>
      </w:r>
      <w:r w:rsidR="001B256D" w:rsidRPr="009E24C6">
        <w:rPr>
          <w:rFonts w:ascii="Times New Roman" w:eastAsia="Times New Roman" w:hAnsi="Times New Roman" w:cs="Times New Roman"/>
          <w:color w:val="002060"/>
          <w:sz w:val="28"/>
          <w:szCs w:val="28"/>
          <w:lang w:eastAsia="ru-RU"/>
        </w:rPr>
        <w:t xml:space="preserve">любых </w:t>
      </w:r>
      <w:r w:rsidRPr="000219D3">
        <w:rPr>
          <w:rFonts w:ascii="Times New Roman" w:eastAsia="Times New Roman" w:hAnsi="Times New Roman" w:cs="Times New Roman"/>
          <w:color w:val="002060"/>
          <w:sz w:val="28"/>
          <w:szCs w:val="28"/>
          <w:lang w:eastAsia="ru-RU"/>
        </w:rPr>
        <w:t>документов</w:t>
      </w:r>
      <w:r w:rsidR="001B256D" w:rsidRPr="009E24C6">
        <w:rPr>
          <w:rFonts w:ascii="Times New Roman" w:eastAsia="Times New Roman" w:hAnsi="Times New Roman" w:cs="Times New Roman"/>
          <w:color w:val="002060"/>
          <w:sz w:val="28"/>
          <w:szCs w:val="28"/>
          <w:lang w:eastAsia="ru-RU"/>
        </w:rPr>
        <w:t xml:space="preserve"> и информации</w:t>
      </w:r>
      <w:r w:rsidRPr="000219D3">
        <w:rPr>
          <w:rFonts w:ascii="Times New Roman" w:eastAsia="Times New Roman" w:hAnsi="Times New Roman" w:cs="Times New Roman"/>
          <w:color w:val="002060"/>
          <w:sz w:val="28"/>
          <w:szCs w:val="28"/>
          <w:lang w:eastAsia="ru-RU"/>
        </w:rPr>
        <w:t>;</w:t>
      </w:r>
    </w:p>
    <w:p w14:paraId="52724573" w14:textId="304C9ACB"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0219D3">
        <w:rPr>
          <w:rFonts w:ascii="Times New Roman" w:eastAsia="Times New Roman" w:hAnsi="Times New Roman" w:cs="Times New Roman"/>
          <w:color w:val="002060"/>
          <w:sz w:val="28"/>
          <w:szCs w:val="28"/>
          <w:vertAlign w:val="superscript"/>
          <w:lang w:eastAsia="ru-RU"/>
        </w:rPr>
        <w:footnoteReference w:id="3"/>
      </w:r>
      <w:r w:rsidRPr="000219D3">
        <w:rPr>
          <w:rFonts w:ascii="Times New Roman" w:eastAsia="Times New Roman" w:hAnsi="Times New Roman" w:cs="Times New Roman"/>
          <w:color w:val="002060"/>
          <w:sz w:val="28"/>
          <w:szCs w:val="28"/>
          <w:lang w:eastAsia="ru-RU"/>
        </w:rPr>
        <w:t xml:space="preserve">, о нарушении хода </w:t>
      </w:r>
      <w:r w:rsidR="00B15AC7">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00B15AC7">
        <w:rPr>
          <w:rFonts w:ascii="Times New Roman" w:eastAsia="Times New Roman" w:hAnsi="Times New Roman" w:cs="Times New Roman"/>
          <w:color w:val="002060"/>
          <w:sz w:val="28"/>
          <w:szCs w:val="28"/>
          <w:lang w:eastAsia="ru-RU"/>
        </w:rPr>
        <w:t>, сроков 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и др.;</w:t>
      </w:r>
    </w:p>
    <w:p w14:paraId="04DF3BFA" w14:textId="201A4F15"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немедленно предупредить Заказчика и до получения от него указаний приостановить </w:t>
      </w:r>
      <w:r w:rsidR="00B15AC7">
        <w:rPr>
          <w:rFonts w:ascii="Times New Roman" w:eastAsia="Times New Roman" w:hAnsi="Times New Roman" w:cs="Times New Roman"/>
          <w:color w:val="002060"/>
          <w:sz w:val="28"/>
          <w:szCs w:val="28"/>
          <w:lang w:eastAsia="ru-RU"/>
        </w:rPr>
        <w:t xml:space="preserve">оказание </w:t>
      </w:r>
      <w:r w:rsidR="00923F8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при обнаружении:</w:t>
      </w:r>
    </w:p>
    <w:p w14:paraId="030C8837" w14:textId="092870E7" w:rsidR="000219D3" w:rsidRPr="000219D3"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 возможных неблагоприятных для Заказчика последствий выполнения его указаний о способе </w:t>
      </w:r>
      <w:r w:rsidR="00B15AC7">
        <w:rPr>
          <w:rFonts w:ascii="Times New Roman" w:eastAsia="Times New Roman" w:hAnsi="Times New Roman" w:cs="Times New Roman"/>
          <w:color w:val="002060"/>
          <w:sz w:val="28"/>
          <w:szCs w:val="28"/>
          <w:lang w:eastAsia="ru-RU"/>
        </w:rPr>
        <w:t xml:space="preserve">оказания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12D267C5" w14:textId="1DDC04B1" w:rsidR="000219D3" w:rsidRPr="000219D3"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 иных не зависящих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обстоятельств, которые грозят годности результатов </w:t>
      </w:r>
      <w:r w:rsidR="00B15AC7">
        <w:rPr>
          <w:rFonts w:ascii="Times New Roman" w:eastAsia="Times New Roman" w:hAnsi="Times New Roman" w:cs="Times New Roman"/>
          <w:color w:val="002060"/>
          <w:sz w:val="28"/>
          <w:szCs w:val="28"/>
          <w:lang w:eastAsia="ru-RU"/>
        </w:rPr>
        <w:t>оказываемых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либо создают невозможность их завершения в срок;</w:t>
      </w:r>
    </w:p>
    <w:p w14:paraId="2CE3B67A" w14:textId="77777777" w:rsidR="000219D3" w:rsidRPr="000219D3"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36DC42DC" w14:textId="09D785F1" w:rsidR="000219D3" w:rsidRPr="000219D3"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использовать для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специалистов, квалификация, опыт, компетентность которых позволяют осуществлять надлежащее и своевременное </w:t>
      </w:r>
      <w:r w:rsidR="006A1CB5">
        <w:rPr>
          <w:rFonts w:ascii="Times New Roman" w:eastAsia="Times New Roman" w:hAnsi="Times New Roman" w:cs="Times New Roman"/>
          <w:color w:val="002060"/>
          <w:sz w:val="28"/>
          <w:szCs w:val="28"/>
          <w:lang w:eastAsia="ru-RU"/>
        </w:rPr>
        <w:t xml:space="preserve">оказание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предусмотренных настоящим Контрактом;</w:t>
      </w:r>
    </w:p>
    <w:p w14:paraId="3AFDB1E9" w14:textId="4EC2067F" w:rsidR="000219D3" w:rsidRPr="000219D3" w:rsidRDefault="000219D3" w:rsidP="000219D3">
      <w:pPr>
        <w:numPr>
          <w:ilvl w:val="0"/>
          <w:numId w:val="26"/>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обеспечивать соблюдение при </w:t>
      </w:r>
      <w:r w:rsidR="006A1CB5">
        <w:rPr>
          <w:rFonts w:ascii="Times New Roman" w:eastAsia="Times New Roman" w:hAnsi="Times New Roman" w:cs="Times New Roman"/>
          <w:color w:val="002060"/>
          <w:sz w:val="28"/>
          <w:szCs w:val="28"/>
          <w:lang w:eastAsia="ru-RU"/>
        </w:rPr>
        <w:t>оказании</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правил по охране труда, правил пожарной безопасности, санитарных норм, а также требований пропускного и </w:t>
      </w:r>
      <w:proofErr w:type="spellStart"/>
      <w:r w:rsidRPr="000219D3">
        <w:rPr>
          <w:rFonts w:ascii="Times New Roman" w:eastAsia="Times New Roman" w:hAnsi="Times New Roman" w:cs="Times New Roman"/>
          <w:color w:val="002060"/>
          <w:sz w:val="28"/>
          <w:szCs w:val="28"/>
          <w:lang w:eastAsia="ru-RU"/>
        </w:rPr>
        <w:t>внутриобъектового</w:t>
      </w:r>
      <w:proofErr w:type="spellEnd"/>
      <w:r w:rsidRPr="000219D3">
        <w:rPr>
          <w:rFonts w:ascii="Times New Roman" w:eastAsia="Times New Roman" w:hAnsi="Times New Roman" w:cs="Times New Roman"/>
          <w:color w:val="002060"/>
          <w:sz w:val="28"/>
          <w:szCs w:val="28"/>
          <w:lang w:eastAsia="ru-RU"/>
        </w:rPr>
        <w:t xml:space="preserve"> режима объекта;</w:t>
      </w:r>
    </w:p>
    <w:p w14:paraId="319F1621" w14:textId="77777777" w:rsidR="000219D3" w:rsidRPr="000219D3" w:rsidRDefault="000219D3" w:rsidP="000219D3">
      <w:pPr>
        <w:numPr>
          <w:ilvl w:val="0"/>
          <w:numId w:val="26"/>
        </w:numPr>
        <w:tabs>
          <w:tab w:val="left" w:pos="993"/>
          <w:tab w:val="left" w:pos="1186"/>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3F20CBB3" w14:textId="17E007BC" w:rsidR="000219D3" w:rsidRPr="000219D3" w:rsidRDefault="000219D3" w:rsidP="000219D3">
      <w:pPr>
        <w:numPr>
          <w:ilvl w:val="0"/>
          <w:numId w:val="26"/>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использовать при </w:t>
      </w:r>
      <w:r w:rsidR="006A1CB5">
        <w:rPr>
          <w:rFonts w:ascii="Times New Roman" w:eastAsia="Times New Roman" w:hAnsi="Times New Roman" w:cs="Times New Roman"/>
          <w:color w:val="002060"/>
          <w:sz w:val="28"/>
          <w:szCs w:val="28"/>
          <w:lang w:eastAsia="ru-RU"/>
        </w:rPr>
        <w:t xml:space="preserve">оказании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68337874" w14:textId="2EF85611"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w:t>
      </w:r>
      <w:r w:rsidR="006A1CB5">
        <w:rPr>
          <w:rFonts w:ascii="Times New Roman" w:eastAsia="Times New Roman" w:hAnsi="Times New Roman" w:cs="Times New Roman"/>
          <w:color w:val="002060"/>
          <w:sz w:val="28"/>
          <w:szCs w:val="28"/>
        </w:rPr>
        <w:t>оказания</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w:t>
      </w:r>
    </w:p>
    <w:p w14:paraId="4BAEA1CF" w14:textId="77777777" w:rsidR="000219D3" w:rsidRPr="000219D3"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lastRenderedPageBreak/>
        <w:t xml:space="preserve">выполнять иные обязанности, предусмотренные законом, иными правовыми актами, </w:t>
      </w:r>
      <w:hyperlink w:anchor="ООЗ" w:history="1">
        <w:r w:rsidRPr="009E24C6">
          <w:rPr>
            <w:rFonts w:ascii="Times New Roman" w:eastAsia="Times New Roman" w:hAnsi="Times New Roman" w:cs="Times New Roman"/>
            <w:color w:val="002060"/>
            <w:sz w:val="28"/>
            <w:szCs w:val="28"/>
            <w:u w:val="single"/>
          </w:rPr>
          <w:t xml:space="preserve">Описанием объекта закупки </w:t>
        </w:r>
      </w:hyperlink>
      <w:r w:rsidRPr="000219D3">
        <w:rPr>
          <w:rFonts w:ascii="Times New Roman" w:eastAsia="Times New Roman" w:hAnsi="Times New Roman" w:cs="Times New Roman"/>
          <w:color w:val="002060"/>
          <w:sz w:val="28"/>
          <w:szCs w:val="28"/>
        </w:rPr>
        <w:t>и настоящим Контрактом;</w:t>
      </w:r>
    </w:p>
    <w:p w14:paraId="05826901" w14:textId="1BEF775E" w:rsidR="000219D3" w:rsidRPr="000219D3"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при проведении проверок по использованию бюджетных средств, а также в случае проведения экспертизы </w:t>
      </w:r>
      <w:r w:rsidR="00AB433B">
        <w:rPr>
          <w:rFonts w:ascii="Times New Roman" w:eastAsia="Times New Roman" w:hAnsi="Times New Roman" w:cs="Times New Roman"/>
          <w:color w:val="002060"/>
          <w:sz w:val="28"/>
          <w:szCs w:val="28"/>
        </w:rPr>
        <w:t>оказанных</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незамедлительно представлять все необходимые документы и информацию по </w:t>
      </w:r>
      <w:r w:rsidR="006A1CB5">
        <w:rPr>
          <w:rFonts w:ascii="Times New Roman" w:eastAsia="Times New Roman" w:hAnsi="Times New Roman" w:cs="Times New Roman"/>
          <w:color w:val="002060"/>
          <w:sz w:val="28"/>
          <w:szCs w:val="28"/>
        </w:rPr>
        <w:t>оказанию</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на Объекте, в том числе в гарантийный период;</w:t>
      </w:r>
    </w:p>
    <w:p w14:paraId="770306EE" w14:textId="02E5FEDF"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для оперативного решения вопросов и предоставления необходимой информации, выделит</w:t>
      </w:r>
      <w:r w:rsidR="001B256D" w:rsidRPr="009E24C6">
        <w:rPr>
          <w:rFonts w:ascii="Times New Roman" w:eastAsia="Times New Roman" w:hAnsi="Times New Roman" w:cs="Times New Roman"/>
          <w:color w:val="002060"/>
          <w:sz w:val="28"/>
          <w:szCs w:val="28"/>
          <w:lang w:eastAsia="ru-RU"/>
        </w:rPr>
        <w:t>ь уполномоченного представителя.</w:t>
      </w:r>
    </w:p>
    <w:p w14:paraId="58710B06" w14:textId="77777777" w:rsidR="000219D3" w:rsidRPr="000219D3" w:rsidRDefault="000219D3" w:rsidP="000219D3">
      <w:pPr>
        <w:tabs>
          <w:tab w:val="left" w:pos="993"/>
        </w:tabs>
        <w:spacing w:after="0" w:line="240" w:lineRule="auto"/>
        <w:ind w:right="-35"/>
        <w:jc w:val="both"/>
        <w:rPr>
          <w:rFonts w:ascii="Times New Roman" w:eastAsia="Times New Roman" w:hAnsi="Times New Roman" w:cs="Times New Roman"/>
          <w:b/>
          <w:color w:val="002060"/>
          <w:sz w:val="28"/>
          <w:szCs w:val="28"/>
          <w:lang w:eastAsia="ru-RU"/>
        </w:rPr>
      </w:pPr>
    </w:p>
    <w:p w14:paraId="03C0C372" w14:textId="03795A78" w:rsidR="000219D3" w:rsidRPr="00D21B3C" w:rsidRDefault="000219D3" w:rsidP="00D21B3C">
      <w:pPr>
        <w:pStyle w:val="a7"/>
        <w:numPr>
          <w:ilvl w:val="1"/>
          <w:numId w:val="46"/>
        </w:numPr>
        <w:spacing w:after="0" w:line="240" w:lineRule="auto"/>
        <w:ind w:right="-35" w:hanging="153"/>
        <w:jc w:val="both"/>
        <w:rPr>
          <w:rFonts w:ascii="Times New Roman" w:eastAsia="Times New Roman" w:hAnsi="Times New Roman" w:cs="Times New Roman"/>
          <w:b/>
          <w:color w:val="002060"/>
          <w:sz w:val="28"/>
          <w:szCs w:val="28"/>
          <w:lang w:eastAsia="ru-RU"/>
        </w:rPr>
      </w:pPr>
      <w:r w:rsidRPr="00D21B3C">
        <w:rPr>
          <w:rFonts w:ascii="Times New Roman" w:eastAsia="Times New Roman" w:hAnsi="Times New Roman" w:cs="Times New Roman"/>
          <w:b/>
          <w:color w:val="002060"/>
          <w:sz w:val="28"/>
          <w:szCs w:val="28"/>
          <w:lang w:eastAsia="ru-RU"/>
        </w:rPr>
        <w:t>Заказчик обязан:</w:t>
      </w:r>
    </w:p>
    <w:p w14:paraId="01B1F9B5" w14:textId="0BBE90C6" w:rsidR="000353A6" w:rsidRPr="009E24C6" w:rsidRDefault="000353A6"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произвести оплату фактически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и принятых Заказчиком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в порядке и в сроки, предусмотренные Контрактом;</w:t>
      </w:r>
    </w:p>
    <w:p w14:paraId="1D26A05A" w14:textId="0AD03114" w:rsidR="000219D3" w:rsidRPr="009E24C6"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принимать </w:t>
      </w:r>
      <w:r w:rsidR="00AB433B">
        <w:rPr>
          <w:rFonts w:ascii="Times New Roman" w:eastAsia="Times New Roman" w:hAnsi="Times New Roman" w:cs="Times New Roman"/>
          <w:color w:val="002060"/>
          <w:sz w:val="28"/>
          <w:szCs w:val="28"/>
          <w:lang w:eastAsia="ru-RU"/>
        </w:rPr>
        <w:t>оказанные</w:t>
      </w:r>
      <w:r w:rsidRPr="009E24C6">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проверяя на соответствие их состав и качество;</w:t>
      </w:r>
    </w:p>
    <w:p w14:paraId="6DE25AA9" w14:textId="55A9A902" w:rsidR="000219D3" w:rsidRPr="009E24C6"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подписывать оформленные надлежащим образом документы в сроки, установленные Контракт</w:t>
      </w:r>
      <w:r w:rsidR="000353A6" w:rsidRPr="009E24C6">
        <w:rPr>
          <w:rFonts w:ascii="Times New Roman" w:eastAsia="Times New Roman" w:hAnsi="Times New Roman" w:cs="Times New Roman"/>
          <w:color w:val="002060"/>
          <w:sz w:val="28"/>
          <w:szCs w:val="28"/>
          <w:lang w:eastAsia="ru-RU"/>
        </w:rPr>
        <w:t>ом</w:t>
      </w:r>
      <w:r w:rsidRPr="009E24C6">
        <w:rPr>
          <w:rFonts w:ascii="Times New Roman" w:eastAsia="Times New Roman" w:hAnsi="Times New Roman" w:cs="Times New Roman"/>
          <w:color w:val="002060"/>
          <w:sz w:val="28"/>
          <w:szCs w:val="28"/>
          <w:lang w:eastAsia="ru-RU"/>
        </w:rPr>
        <w:t xml:space="preserve">, либо направлять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мотивированный отказ</w:t>
      </w:r>
      <w:r w:rsidR="000353A6" w:rsidRPr="009E24C6">
        <w:rPr>
          <w:rFonts w:ascii="Times New Roman" w:eastAsia="Times New Roman" w:hAnsi="Times New Roman" w:cs="Times New Roman"/>
          <w:color w:val="002060"/>
          <w:sz w:val="28"/>
          <w:szCs w:val="28"/>
          <w:lang w:eastAsia="ru-RU"/>
        </w:rPr>
        <w:t xml:space="preserve"> от их подписания</w:t>
      </w:r>
      <w:r w:rsidRPr="009E24C6">
        <w:rPr>
          <w:rFonts w:ascii="Times New Roman" w:eastAsia="Times New Roman" w:hAnsi="Times New Roman" w:cs="Times New Roman"/>
          <w:color w:val="002060"/>
          <w:sz w:val="28"/>
          <w:szCs w:val="28"/>
          <w:lang w:eastAsia="ru-RU"/>
        </w:rPr>
        <w:t>;</w:t>
      </w:r>
    </w:p>
    <w:p w14:paraId="1FBCE78E" w14:textId="19F375A6"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 обнаружении несоответствия объема, качества и стоимости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hyperlink w:anchor="расчетцены" w:history="1">
        <w:r w:rsidRPr="009E24C6">
          <w:rPr>
            <w:rFonts w:ascii="Times New Roman" w:eastAsia="Times New Roman" w:hAnsi="Times New Roman" w:cs="Times New Roman"/>
            <w:color w:val="002060"/>
            <w:sz w:val="28"/>
            <w:szCs w:val="28"/>
            <w:u w:val="single"/>
            <w:lang w:eastAsia="ru-RU"/>
          </w:rPr>
          <w:t>Расчету цены</w:t>
        </w:r>
      </w:hyperlink>
      <w:r w:rsidRPr="009E24C6">
        <w:rPr>
          <w:rFonts w:ascii="Times New Roman" w:eastAsia="Times New Roman" w:hAnsi="Times New Roman" w:cs="Times New Roman"/>
          <w:color w:val="002060"/>
          <w:sz w:val="28"/>
          <w:szCs w:val="28"/>
          <w:lang w:eastAsia="ru-RU"/>
        </w:rPr>
        <w:t xml:space="preserve"> и </w:t>
      </w:r>
      <w:hyperlink w:anchor="ООЗ" w:history="1">
        <w:r w:rsidRPr="009E24C6">
          <w:rPr>
            <w:rFonts w:ascii="Times New Roman" w:eastAsia="Times New Roman" w:hAnsi="Times New Roman" w:cs="Times New Roman"/>
            <w:color w:val="002060"/>
            <w:sz w:val="28"/>
            <w:szCs w:val="28"/>
            <w:u w:val="single"/>
            <w:lang w:eastAsia="ru-RU"/>
          </w:rPr>
          <w:t>Описанию объекта закупки</w:t>
        </w:r>
      </w:hyperlink>
      <w:r w:rsidRPr="009E24C6">
        <w:rPr>
          <w:rFonts w:ascii="Times New Roman" w:eastAsia="Times New Roman" w:hAnsi="Times New Roman" w:cs="Times New Roman"/>
          <w:color w:val="002060"/>
          <w:sz w:val="28"/>
          <w:szCs w:val="28"/>
          <w:lang w:eastAsia="ru-RU"/>
        </w:rPr>
        <w:t xml:space="preserve"> вызвать полномочных представителей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для представления разъяснений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w:t>
      </w:r>
    </w:p>
    <w:p w14:paraId="2D0BE444" w14:textId="16586B2C"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 получении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уведомления о приостановлении </w:t>
      </w:r>
      <w:r w:rsidR="006A1CB5">
        <w:rPr>
          <w:rFonts w:ascii="Times New Roman" w:eastAsia="Times New Roman" w:hAnsi="Times New Roman" w:cs="Times New Roman"/>
          <w:color w:val="002060"/>
          <w:sz w:val="28"/>
          <w:szCs w:val="28"/>
          <w:lang w:eastAsia="ru-RU"/>
        </w:rPr>
        <w:t>оказания</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рассмотреть вопрос о целесообразности и порядке продолжения </w:t>
      </w:r>
      <w:r w:rsidR="006A1CB5">
        <w:rPr>
          <w:rFonts w:ascii="Times New Roman" w:eastAsia="Times New Roman" w:hAnsi="Times New Roman" w:cs="Times New Roman"/>
          <w:color w:val="002060"/>
          <w:sz w:val="28"/>
          <w:szCs w:val="28"/>
          <w:lang w:eastAsia="ru-RU"/>
        </w:rPr>
        <w:t>оказания</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w:t>
      </w:r>
    </w:p>
    <w:p w14:paraId="3C40C897" w14:textId="45B9B743"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провести экспертизу, для проверки предоставленных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9E24C6">
        <w:rPr>
          <w:rFonts w:ascii="Times New Roman" w:hAnsi="Times New Roman" w:cs="Times New Roman"/>
          <w:color w:val="002060"/>
          <w:sz w:val="28"/>
          <w:szCs w:val="28"/>
          <w:vertAlign w:val="superscript"/>
          <w:lang w:eastAsia="ru-RU"/>
        </w:rPr>
        <w:footnoteReference w:id="4"/>
      </w:r>
      <w:r w:rsidRPr="009E24C6">
        <w:rPr>
          <w:rFonts w:ascii="Times New Roman" w:eastAsia="Times New Roman" w:hAnsi="Times New Roman" w:cs="Times New Roman"/>
          <w:color w:val="002060"/>
          <w:sz w:val="28"/>
          <w:szCs w:val="28"/>
          <w:lang w:eastAsia="ru-RU"/>
        </w:rPr>
        <w:t>;</w:t>
      </w:r>
    </w:p>
    <w:p w14:paraId="1C5C1210" w14:textId="77777777"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выполнять иные обязательства, предусмотренные законодательством и (или) Контрактом;</w:t>
      </w:r>
    </w:p>
    <w:p w14:paraId="132DB50D" w14:textId="0B7FDDDD"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для оперативного решения вопросов и предоставления необходимой информации, выделит</w:t>
      </w:r>
      <w:r w:rsidR="000353A6" w:rsidRPr="009E24C6">
        <w:rPr>
          <w:rFonts w:ascii="Times New Roman" w:eastAsia="Times New Roman" w:hAnsi="Times New Roman" w:cs="Times New Roman"/>
          <w:color w:val="002060"/>
          <w:sz w:val="28"/>
          <w:szCs w:val="28"/>
          <w:lang w:eastAsia="ru-RU"/>
        </w:rPr>
        <w:t>ь уполномоченного представителя.</w:t>
      </w:r>
    </w:p>
    <w:p w14:paraId="739D6C0F" w14:textId="77777777" w:rsidR="000219D3" w:rsidRPr="000219D3" w:rsidRDefault="000219D3" w:rsidP="000219D3">
      <w:pPr>
        <w:spacing w:after="0" w:line="240" w:lineRule="auto"/>
        <w:ind w:right="-35" w:firstLine="567"/>
        <w:jc w:val="both"/>
        <w:rPr>
          <w:rFonts w:ascii="Times New Roman" w:eastAsia="Times New Roman" w:hAnsi="Times New Roman" w:cs="Times New Roman"/>
          <w:b/>
          <w:color w:val="002060"/>
          <w:sz w:val="28"/>
          <w:szCs w:val="28"/>
          <w:lang w:eastAsia="ru-RU"/>
        </w:rPr>
      </w:pPr>
    </w:p>
    <w:p w14:paraId="79477C19" w14:textId="72686E3C" w:rsidR="000219D3" w:rsidRPr="000219D3" w:rsidRDefault="000353A6"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000219D3" w:rsidRPr="000219D3">
        <w:rPr>
          <w:rFonts w:ascii="Times New Roman" w:eastAsia="Times New Roman" w:hAnsi="Times New Roman" w:cs="Times New Roman"/>
          <w:b/>
          <w:color w:val="002060"/>
          <w:sz w:val="28"/>
          <w:szCs w:val="28"/>
          <w:lang w:eastAsia="ru-RU"/>
        </w:rPr>
        <w:t xml:space="preserve">.3. </w:t>
      </w:r>
      <w:r w:rsidR="001065D2">
        <w:rPr>
          <w:rFonts w:ascii="Times New Roman" w:eastAsia="Times New Roman" w:hAnsi="Times New Roman" w:cs="Times New Roman"/>
          <w:b/>
          <w:color w:val="002060"/>
          <w:sz w:val="28"/>
          <w:szCs w:val="28"/>
          <w:lang w:eastAsia="ru-RU"/>
        </w:rPr>
        <w:t>Исполнитель</w:t>
      </w:r>
      <w:r w:rsidR="000219D3" w:rsidRPr="000219D3">
        <w:rPr>
          <w:rFonts w:ascii="Times New Roman" w:eastAsia="Times New Roman" w:hAnsi="Times New Roman" w:cs="Times New Roman"/>
          <w:b/>
          <w:color w:val="002060"/>
          <w:sz w:val="28"/>
          <w:szCs w:val="28"/>
          <w:lang w:eastAsia="ru-RU"/>
        </w:rPr>
        <w:t xml:space="preserve"> вправе:</w:t>
      </w:r>
    </w:p>
    <w:p w14:paraId="4670C6A4" w14:textId="775FCF02" w:rsidR="000219D3" w:rsidRPr="000219D3"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подписания Заказчиком в соответствии с условиями Контракта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сдачи-приемки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0219D3">
        <w:rPr>
          <w:rFonts w:ascii="Times New Roman" w:eastAsia="Times New Roman" w:hAnsi="Times New Roman" w:cs="Times New Roman"/>
          <w:color w:val="002060"/>
          <w:sz w:val="28"/>
          <w:szCs w:val="28"/>
          <w:lang w:eastAsia="ru-RU"/>
        </w:rPr>
        <w:t xml:space="preserve">, при условии предоставления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документов, указанных в настоящем Контракте, и соответствия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требованиям, установленным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 xml:space="preserve">, а также соблюдения сроков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6F814948" w14:textId="77777777"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DE548D7" w14:textId="386E9EEA" w:rsidR="000219D3" w:rsidRPr="000219D3"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своевременной оплаты за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принятые Заказчиком;</w:t>
      </w:r>
    </w:p>
    <w:p w14:paraId="70283958" w14:textId="4E038E86"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lastRenderedPageBreak/>
        <w:t xml:space="preserve">запрашивать у Заказчика разъяснения по вопросам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в рамках настоящего Контракта;</w:t>
      </w:r>
    </w:p>
    <w:p w14:paraId="522CCB9F" w14:textId="2ABB631F" w:rsidR="000219D3" w:rsidRPr="000219D3" w:rsidRDefault="000219D3" w:rsidP="000219D3">
      <w:pPr>
        <w:numPr>
          <w:ilvl w:val="0"/>
          <w:numId w:val="28"/>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досрочно </w:t>
      </w:r>
      <w:r w:rsidR="006A1CB5">
        <w:rPr>
          <w:rFonts w:ascii="Times New Roman" w:eastAsia="Times New Roman" w:hAnsi="Times New Roman" w:cs="Times New Roman"/>
          <w:color w:val="002060"/>
          <w:sz w:val="28"/>
          <w:szCs w:val="28"/>
          <w:lang w:eastAsia="ru-RU"/>
        </w:rPr>
        <w:t>оказать</w:t>
      </w:r>
      <w:r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если иное не установлено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w:t>
      </w:r>
    </w:p>
    <w:p w14:paraId="1B8C66E9" w14:textId="77777777"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осуществлять иные права, предусмотренные законодательством и (или) Контрактом</w:t>
      </w:r>
    </w:p>
    <w:p w14:paraId="7454AB71" w14:textId="77777777" w:rsidR="000219D3" w:rsidRPr="000219D3" w:rsidRDefault="000219D3" w:rsidP="000219D3">
      <w:pPr>
        <w:spacing w:after="0" w:line="240" w:lineRule="auto"/>
        <w:ind w:firstLine="567"/>
        <w:jc w:val="both"/>
        <w:rPr>
          <w:rFonts w:ascii="Times New Roman" w:eastAsia="Times New Roman" w:hAnsi="Times New Roman" w:cs="Times New Roman"/>
          <w:color w:val="002060"/>
          <w:sz w:val="28"/>
          <w:szCs w:val="28"/>
          <w:lang w:eastAsia="ru-RU"/>
        </w:rPr>
      </w:pPr>
    </w:p>
    <w:p w14:paraId="6F421418" w14:textId="26A0B775" w:rsidR="000219D3" w:rsidRPr="000219D3" w:rsidRDefault="000353A6"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000219D3" w:rsidRPr="000219D3">
        <w:rPr>
          <w:rFonts w:ascii="Times New Roman" w:eastAsia="Times New Roman" w:hAnsi="Times New Roman" w:cs="Times New Roman"/>
          <w:b/>
          <w:color w:val="002060"/>
          <w:sz w:val="28"/>
          <w:szCs w:val="28"/>
          <w:lang w:eastAsia="ru-RU"/>
        </w:rPr>
        <w:t>.4. Заказчик вправе:</w:t>
      </w:r>
    </w:p>
    <w:p w14:paraId="5509DB46" w14:textId="20644BC7"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надлежащего исполнения обязательств в соответствии с настоящим Контрактом;</w:t>
      </w:r>
    </w:p>
    <w:p w14:paraId="762DDE53" w14:textId="38110FE5"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представления надлежащим образом оформленных документов, в соответствии с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 отчетных и финансовых документов, подтверждающих исполнение обязательств в соответствии с условиями Контракта;</w:t>
      </w:r>
    </w:p>
    <w:p w14:paraId="58B70472" w14:textId="2C981C9E"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запрашивать у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информацию о ходе </w:t>
      </w:r>
      <w:r w:rsidR="006A1CB5">
        <w:rPr>
          <w:rFonts w:ascii="Times New Roman" w:eastAsia="Times New Roman" w:hAnsi="Times New Roman" w:cs="Times New Roman"/>
          <w:color w:val="002060"/>
          <w:sz w:val="28"/>
          <w:szCs w:val="28"/>
          <w:lang w:eastAsia="ru-RU"/>
        </w:rPr>
        <w:t xml:space="preserve">оказываемых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003271A5" w14:textId="165CA9E6"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осуществлять </w:t>
      </w:r>
      <w:r w:rsidR="000353A6" w:rsidRPr="009E24C6">
        <w:rPr>
          <w:rFonts w:ascii="Times New Roman" w:eastAsia="Times New Roman" w:hAnsi="Times New Roman" w:cs="Times New Roman"/>
          <w:color w:val="002060"/>
          <w:sz w:val="28"/>
          <w:szCs w:val="28"/>
          <w:lang w:eastAsia="ru-RU"/>
        </w:rPr>
        <w:t xml:space="preserve">беспрепятственный </w:t>
      </w:r>
      <w:r w:rsidRPr="000219D3">
        <w:rPr>
          <w:rFonts w:ascii="Times New Roman" w:eastAsia="Times New Roman" w:hAnsi="Times New Roman" w:cs="Times New Roman"/>
          <w:color w:val="002060"/>
          <w:sz w:val="28"/>
          <w:szCs w:val="28"/>
          <w:lang w:eastAsia="ru-RU"/>
        </w:rPr>
        <w:t xml:space="preserve">контроль за объемом и сроками </w:t>
      </w:r>
      <w:r w:rsidR="006A1CB5">
        <w:rPr>
          <w:rFonts w:ascii="Times New Roman" w:eastAsia="Times New Roman" w:hAnsi="Times New Roman" w:cs="Times New Roman"/>
          <w:color w:val="002060"/>
          <w:sz w:val="28"/>
          <w:szCs w:val="28"/>
          <w:lang w:eastAsia="ru-RU"/>
        </w:rPr>
        <w:t xml:space="preserve">оказания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2A3E6D75" w14:textId="5E5288C5"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ссылаться на недостатки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в том числе в части объема, качества и стоимости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7F9E2EB" w14:textId="77777777"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требовать оплаты убытков, неустойки в случаях и в порядке, предусмотренных законодательством и (или) Контрактом;</w:t>
      </w:r>
    </w:p>
    <w:p w14:paraId="08832931" w14:textId="39FD84E0"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отказать в приемке и (или) оплате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до уплаты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убытков, неустойки, указанной </w:t>
      </w:r>
      <w:r w:rsidR="000353A6" w:rsidRPr="009E24C6">
        <w:rPr>
          <w:rFonts w:ascii="Times New Roman" w:eastAsia="Times New Roman" w:hAnsi="Times New Roman" w:cs="Times New Roman"/>
          <w:color w:val="002060"/>
          <w:sz w:val="28"/>
          <w:szCs w:val="28"/>
          <w:lang w:eastAsia="ru-RU"/>
        </w:rPr>
        <w:t xml:space="preserve">в </w:t>
      </w:r>
      <w:r w:rsidRPr="000219D3">
        <w:rPr>
          <w:rFonts w:ascii="Times New Roman" w:eastAsia="Times New Roman" w:hAnsi="Times New Roman" w:cs="Times New Roman"/>
          <w:color w:val="002060"/>
          <w:sz w:val="28"/>
          <w:szCs w:val="28"/>
          <w:lang w:eastAsia="ru-RU"/>
        </w:rPr>
        <w:t>Контракт</w:t>
      </w:r>
      <w:r w:rsidR="000353A6" w:rsidRPr="009E24C6">
        <w:rPr>
          <w:rFonts w:ascii="Times New Roman" w:eastAsia="Times New Roman" w:hAnsi="Times New Roman" w:cs="Times New Roman"/>
          <w:color w:val="002060"/>
          <w:sz w:val="28"/>
          <w:szCs w:val="28"/>
          <w:lang w:eastAsia="ru-RU"/>
        </w:rPr>
        <w:t>е</w:t>
      </w:r>
      <w:r w:rsidRPr="000219D3">
        <w:rPr>
          <w:rFonts w:ascii="Times New Roman" w:eastAsia="Times New Roman" w:hAnsi="Times New Roman" w:cs="Times New Roman"/>
          <w:color w:val="002060"/>
          <w:sz w:val="28"/>
          <w:szCs w:val="28"/>
          <w:lang w:eastAsia="ru-RU"/>
        </w:rPr>
        <w:t>;</w:t>
      </w:r>
    </w:p>
    <w:p w14:paraId="2ACFEBC8" w14:textId="01A41C05" w:rsidR="000219D3" w:rsidRPr="000219D3" w:rsidRDefault="000353A6" w:rsidP="000353A6">
      <w:pPr>
        <w:pStyle w:val="a7"/>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удержать сумму неисполненных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требований об уплате неустоек (штрафов, пеней), предъявленных Заказчиком из суммы, подлежащей опл</w:t>
      </w:r>
      <w:r w:rsidR="00120C8E">
        <w:rPr>
          <w:rFonts w:ascii="Times New Roman" w:eastAsia="Times New Roman" w:hAnsi="Times New Roman" w:cs="Times New Roman"/>
          <w:color w:val="002060"/>
          <w:sz w:val="28"/>
          <w:szCs w:val="28"/>
          <w:lang w:eastAsia="ru-RU"/>
        </w:rPr>
        <w:t xml:space="preserve">ате </w:t>
      </w:r>
      <w:r w:rsidR="00AB433B">
        <w:rPr>
          <w:rFonts w:ascii="Times New Roman" w:eastAsia="Times New Roman" w:hAnsi="Times New Roman" w:cs="Times New Roman"/>
          <w:color w:val="002060"/>
          <w:sz w:val="28"/>
          <w:szCs w:val="28"/>
          <w:lang w:eastAsia="ru-RU"/>
        </w:rPr>
        <w:t>Исполнителю</w:t>
      </w:r>
      <w:r w:rsidR="000219D3" w:rsidRPr="000219D3">
        <w:rPr>
          <w:rFonts w:ascii="Times New Roman" w:eastAsia="Times New Roman" w:hAnsi="Times New Roman" w:cs="Times New Roman"/>
          <w:color w:val="002060"/>
          <w:sz w:val="28"/>
          <w:szCs w:val="28"/>
          <w:lang w:eastAsia="ru-RU"/>
        </w:rPr>
        <w:t xml:space="preserve">; </w:t>
      </w:r>
    </w:p>
    <w:p w14:paraId="05952D3A" w14:textId="77777777"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46F4CE2E" w14:textId="0BA845ED"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требовать от </w:t>
      </w:r>
      <w:r w:rsidR="00AB433B">
        <w:rPr>
          <w:rFonts w:ascii="Times New Roman" w:eastAsia="Times New Roman" w:hAnsi="Times New Roman" w:cs="Times New Roman"/>
          <w:color w:val="002060"/>
          <w:sz w:val="28"/>
          <w:szCs w:val="28"/>
        </w:rPr>
        <w:t>Исполнителя</w:t>
      </w:r>
      <w:r w:rsidRPr="000219D3">
        <w:rPr>
          <w:rFonts w:ascii="Times New Roman" w:eastAsia="Times New Roman" w:hAnsi="Times New Roman" w:cs="Times New Roman"/>
          <w:color w:val="002060"/>
          <w:sz w:val="28"/>
          <w:szCs w:val="28"/>
        </w:rPr>
        <w:t xml:space="preserve"> за свой счет устранить недостатки </w:t>
      </w:r>
      <w:r w:rsidR="00AB433B">
        <w:rPr>
          <w:rFonts w:ascii="Times New Roman" w:eastAsia="Times New Roman" w:hAnsi="Times New Roman" w:cs="Times New Roman"/>
          <w:color w:val="002060"/>
          <w:sz w:val="28"/>
          <w:szCs w:val="28"/>
        </w:rPr>
        <w:t>оказанных</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в течение срока, установленного Заказчиком;</w:t>
      </w:r>
    </w:p>
    <w:p w14:paraId="389698D2" w14:textId="77777777"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расторгнуть Контракт в случаях, предусмотренных действующим законодательством и (или) Контрактом;</w:t>
      </w:r>
    </w:p>
    <w:p w14:paraId="139BDC5A" w14:textId="378A89E8"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потребовать присутствия представителей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для составления, подписания и вручения Акта (уведомления) о недостатках, </w:t>
      </w:r>
      <w:r w:rsidR="00871357" w:rsidRPr="009E24C6">
        <w:rPr>
          <w:rFonts w:ascii="Times New Roman" w:eastAsia="Times New Roman" w:hAnsi="Times New Roman" w:cs="Times New Roman"/>
          <w:color w:val="002060"/>
          <w:sz w:val="28"/>
          <w:szCs w:val="28"/>
          <w:lang w:eastAsia="ru-RU"/>
        </w:rPr>
        <w:t>подготовленным в соответствии с Контрактом</w:t>
      </w:r>
      <w:r w:rsidRPr="000219D3">
        <w:rPr>
          <w:rFonts w:ascii="Times New Roman" w:eastAsia="Times New Roman" w:hAnsi="Times New Roman" w:cs="Times New Roman"/>
          <w:color w:val="002060"/>
          <w:sz w:val="28"/>
          <w:szCs w:val="28"/>
          <w:lang w:eastAsia="ru-RU"/>
        </w:rPr>
        <w:t>;</w:t>
      </w:r>
    </w:p>
    <w:p w14:paraId="5D6125E9" w14:textId="00D76177"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безвозмездного устранения недостатков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975ED35" w14:textId="0929BF51"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аннулировать пропуска сотрудников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 отказать в допуске на объекты Заказчика при ненадлежащем исполнении обязательств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и (или) нарушения сроков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предусмотренных Контрактом;</w:t>
      </w:r>
    </w:p>
    <w:p w14:paraId="7C19E2E4" w14:textId="338BBF56" w:rsidR="000219D3" w:rsidRPr="000219D3" w:rsidRDefault="000219D3" w:rsidP="000219D3">
      <w:pPr>
        <w:numPr>
          <w:ilvl w:val="0"/>
          <w:numId w:val="29"/>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устранить обнаруженные недостатки своими силами или с привлечением третьих лиц и потребовать возмещения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расходов на устранение недостатков;</w:t>
      </w:r>
    </w:p>
    <w:p w14:paraId="08224077" w14:textId="77777777"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осуществлять</w:t>
      </w:r>
      <w:r w:rsidRPr="000219D3">
        <w:rPr>
          <w:rFonts w:ascii="Times New Roman" w:eastAsia="Times New Roman" w:hAnsi="Times New Roman" w:cs="Times New Roman"/>
          <w:color w:val="002060"/>
          <w:sz w:val="28"/>
          <w:szCs w:val="28"/>
          <w:lang w:val="x-none" w:eastAsia="ru-RU"/>
        </w:rPr>
        <w:t xml:space="preserve"> иные права, предусмотренные федеральным законодательством и (или) Контрактом.</w:t>
      </w:r>
    </w:p>
    <w:p w14:paraId="250FBD9E" w14:textId="77777777" w:rsidR="000219D3" w:rsidRPr="009E24C6" w:rsidRDefault="000219D3"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4"/>
          <w:szCs w:val="24"/>
          <w:lang w:eastAsia="ru-RU"/>
        </w:rPr>
      </w:pPr>
    </w:p>
    <w:p w14:paraId="146B9028" w14:textId="67BD1C96" w:rsidR="00871357" w:rsidRPr="00365268" w:rsidRDefault="00871357" w:rsidP="00365268">
      <w:pPr>
        <w:pStyle w:val="a7"/>
        <w:numPr>
          <w:ilvl w:val="0"/>
          <w:numId w:val="46"/>
        </w:numPr>
        <w:spacing w:after="0" w:line="240" w:lineRule="auto"/>
        <w:jc w:val="center"/>
        <w:rPr>
          <w:rFonts w:ascii="Times New Roman" w:eastAsia="Times New Roman" w:hAnsi="Times New Roman" w:cs="Times New Roman"/>
          <w:b/>
          <w:color w:val="002060"/>
          <w:sz w:val="28"/>
          <w:szCs w:val="28"/>
          <w:lang w:eastAsia="ar-SA"/>
        </w:rPr>
      </w:pPr>
      <w:r w:rsidRPr="00365268">
        <w:rPr>
          <w:rFonts w:ascii="Times New Roman" w:eastAsia="Times New Roman" w:hAnsi="Times New Roman" w:cs="Times New Roman"/>
          <w:b/>
          <w:color w:val="002060"/>
          <w:sz w:val="28"/>
          <w:szCs w:val="28"/>
        </w:rPr>
        <w:t>С</w:t>
      </w:r>
      <w:r w:rsidRPr="00365268">
        <w:rPr>
          <w:rFonts w:ascii="Times New Roman" w:eastAsia="Times New Roman" w:hAnsi="Times New Roman" w:cs="Times New Roman"/>
          <w:b/>
          <w:color w:val="002060"/>
          <w:sz w:val="28"/>
          <w:szCs w:val="28"/>
          <w:lang w:eastAsia="ar-SA"/>
        </w:rPr>
        <w:t xml:space="preserve">роки, условия поставки и приемки </w:t>
      </w:r>
      <w:r w:rsidR="00AB433B">
        <w:rPr>
          <w:rFonts w:ascii="Times New Roman" w:eastAsia="Times New Roman" w:hAnsi="Times New Roman" w:cs="Times New Roman"/>
          <w:b/>
          <w:color w:val="002060"/>
          <w:sz w:val="28"/>
          <w:szCs w:val="28"/>
          <w:lang w:eastAsia="ar-SA"/>
        </w:rPr>
        <w:t>оказанных</w:t>
      </w:r>
      <w:r w:rsidRPr="00365268">
        <w:rPr>
          <w:rFonts w:ascii="Times New Roman" w:eastAsia="Times New Roman" w:hAnsi="Times New Roman" w:cs="Times New Roman"/>
          <w:b/>
          <w:color w:val="002060"/>
          <w:sz w:val="28"/>
          <w:szCs w:val="28"/>
          <w:lang w:eastAsia="ar-SA"/>
        </w:rPr>
        <w:t xml:space="preserve"> </w:t>
      </w:r>
      <w:r w:rsidR="001065D2">
        <w:rPr>
          <w:rFonts w:ascii="Times New Roman" w:eastAsia="Times New Roman" w:hAnsi="Times New Roman" w:cs="Times New Roman"/>
          <w:b/>
          <w:color w:val="002060"/>
          <w:sz w:val="28"/>
          <w:szCs w:val="28"/>
          <w:lang w:eastAsia="ar-SA"/>
        </w:rPr>
        <w:t>Услуг</w:t>
      </w:r>
    </w:p>
    <w:p w14:paraId="192D36B8" w14:textId="34287355" w:rsidR="00871357" w:rsidRPr="009E24C6" w:rsidRDefault="001065D2" w:rsidP="005E5E21">
      <w:pPr>
        <w:numPr>
          <w:ilvl w:val="0"/>
          <w:numId w:val="14"/>
        </w:numPr>
        <w:spacing w:after="0" w:line="240" w:lineRule="auto"/>
        <w:ind w:left="0" w:right="-35" w:firstLine="709"/>
        <w:jc w:val="both"/>
        <w:rPr>
          <w:rFonts w:ascii="Times New Roman" w:eastAsia="Times New Roman" w:hAnsi="Times New Roman" w:cs="Times New Roman"/>
          <w:color w:val="002060"/>
          <w:sz w:val="28"/>
          <w:szCs w:val="28"/>
          <w:lang w:eastAsia="ru-RU"/>
        </w:rPr>
      </w:pPr>
      <w:bookmarkStart w:id="1" w:name="пункт31"/>
      <w:r>
        <w:rPr>
          <w:rFonts w:ascii="Times New Roman" w:eastAsia="Times New Roman" w:hAnsi="Times New Roman" w:cs="Times New Roman"/>
          <w:color w:val="002060"/>
          <w:sz w:val="28"/>
          <w:szCs w:val="28"/>
          <w:lang w:eastAsia="ru-RU"/>
        </w:rPr>
        <w:t>Исполнитель</w:t>
      </w:r>
      <w:r w:rsidR="00871357" w:rsidRPr="009E24C6">
        <w:rPr>
          <w:rFonts w:ascii="Times New Roman" w:eastAsia="Times New Roman" w:hAnsi="Times New Roman" w:cs="Times New Roman"/>
          <w:color w:val="002060"/>
          <w:sz w:val="28"/>
          <w:szCs w:val="28"/>
          <w:lang w:eastAsia="ru-RU"/>
        </w:rPr>
        <w:t xml:space="preserve"> </w:t>
      </w:r>
      <w:r w:rsidR="005E5E21" w:rsidRPr="005E5E21">
        <w:rPr>
          <w:rFonts w:ascii="Times New Roman" w:eastAsia="Times New Roman" w:hAnsi="Times New Roman" w:cs="Times New Roman"/>
          <w:color w:val="002060"/>
          <w:sz w:val="28"/>
          <w:szCs w:val="28"/>
          <w:lang w:eastAsia="ru-RU"/>
        </w:rPr>
        <w:t>не позднее 3 (трех) рабочих дней с момента завершения оказания Услуг передает</w:t>
      </w:r>
      <w:r w:rsidR="00871357" w:rsidRPr="009E24C6">
        <w:rPr>
          <w:rFonts w:ascii="Times New Roman" w:eastAsia="Times New Roman" w:hAnsi="Times New Roman" w:cs="Times New Roman"/>
          <w:color w:val="002060"/>
          <w:sz w:val="28"/>
          <w:szCs w:val="28"/>
          <w:lang w:eastAsia="ru-RU"/>
        </w:rPr>
        <w:t xml:space="preserve">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1"/>
      <w:r w:rsidR="00871357" w:rsidRPr="009E24C6">
        <w:rPr>
          <w:rFonts w:ascii="Times New Roman" w:eastAsia="Times New Roman" w:hAnsi="Times New Roman" w:cs="Times New Roman"/>
          <w:color w:val="002060"/>
          <w:sz w:val="28"/>
          <w:szCs w:val="28"/>
          <w:lang w:eastAsia="ru-RU"/>
        </w:rPr>
        <w:t>актов:</w:t>
      </w:r>
    </w:p>
    <w:p w14:paraId="7698FB18" w14:textId="2E0366B8" w:rsidR="00871357" w:rsidRPr="009E24C6" w:rsidRDefault="00871357" w:rsidP="005E5E21">
      <w:pPr>
        <w:spacing w:after="0" w:line="240" w:lineRule="auto"/>
        <w:ind w:right="-35" w:firstLine="709"/>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hyperlink w:anchor="акт" w:history="1">
        <w:r w:rsidRPr="009E24C6">
          <w:rPr>
            <w:rFonts w:ascii="Times New Roman" w:eastAsia="Times New Roman" w:hAnsi="Times New Roman" w:cs="Times New Roman"/>
            <w:color w:val="002060"/>
            <w:sz w:val="28"/>
            <w:szCs w:val="28"/>
            <w:u w:val="single"/>
            <w:lang w:eastAsia="ru-RU"/>
          </w:rPr>
          <w:t xml:space="preserve">Акт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подписанный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в двух экземплярах;</w:t>
      </w:r>
    </w:p>
    <w:p w14:paraId="65E5C825" w14:textId="77777777" w:rsidR="00871357" w:rsidRPr="009E24C6" w:rsidRDefault="00871357" w:rsidP="005E5E21">
      <w:pPr>
        <w:tabs>
          <w:tab w:val="center" w:pos="5174"/>
        </w:tabs>
        <w:spacing w:after="0" w:line="240" w:lineRule="auto"/>
        <w:ind w:right="-35" w:firstLine="709"/>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счет на оплату;</w:t>
      </w:r>
    </w:p>
    <w:p w14:paraId="3B3C1A2B" w14:textId="77777777" w:rsidR="00871357" w:rsidRPr="009E24C6" w:rsidRDefault="00871357" w:rsidP="005E5E21">
      <w:pPr>
        <w:spacing w:after="0" w:line="240" w:lineRule="auto"/>
        <w:ind w:right="-35" w:firstLine="709"/>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счет-фактура (</w:t>
      </w:r>
      <w:r w:rsidRPr="009E24C6">
        <w:rPr>
          <w:rFonts w:ascii="Times New Roman" w:eastAsia="Times New Roman" w:hAnsi="Times New Roman" w:cs="Times New Roman"/>
          <w:i/>
          <w:color w:val="002060"/>
          <w:sz w:val="28"/>
          <w:szCs w:val="28"/>
          <w:lang w:eastAsia="ru-RU"/>
        </w:rPr>
        <w:t>при наличии</w:t>
      </w:r>
      <w:r w:rsidRPr="009E24C6">
        <w:rPr>
          <w:rFonts w:ascii="Times New Roman" w:eastAsia="Times New Roman" w:hAnsi="Times New Roman" w:cs="Times New Roman"/>
          <w:color w:val="002060"/>
          <w:sz w:val="28"/>
          <w:szCs w:val="28"/>
          <w:lang w:eastAsia="ru-RU"/>
        </w:rPr>
        <w:t>);</w:t>
      </w:r>
      <w:bookmarkStart w:id="2" w:name="_GoBack"/>
      <w:bookmarkEnd w:id="2"/>
    </w:p>
    <w:p w14:paraId="0BC4BE96" w14:textId="77777777" w:rsidR="00871357" w:rsidRPr="009E24C6" w:rsidRDefault="00871357" w:rsidP="005E5E21">
      <w:pPr>
        <w:spacing w:after="0" w:line="240" w:lineRule="auto"/>
        <w:ind w:right="-35" w:firstLine="709"/>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универсальный передаточный документ (</w:t>
      </w:r>
      <w:r w:rsidRPr="009E24C6">
        <w:rPr>
          <w:rFonts w:ascii="Times New Roman" w:eastAsia="Times New Roman" w:hAnsi="Times New Roman" w:cs="Times New Roman"/>
          <w:i/>
          <w:color w:val="002060"/>
          <w:sz w:val="28"/>
          <w:szCs w:val="28"/>
          <w:lang w:eastAsia="ru-RU"/>
        </w:rPr>
        <w:t>при необходимости</w:t>
      </w:r>
      <w:r w:rsidRPr="009E24C6">
        <w:rPr>
          <w:rFonts w:ascii="Times New Roman" w:eastAsia="Times New Roman" w:hAnsi="Times New Roman" w:cs="Times New Roman"/>
          <w:color w:val="002060"/>
          <w:sz w:val="28"/>
          <w:szCs w:val="28"/>
          <w:lang w:eastAsia="ru-RU"/>
        </w:rPr>
        <w:t>);</w:t>
      </w:r>
    </w:p>
    <w:p w14:paraId="15D0479A" w14:textId="18670999" w:rsidR="00871357" w:rsidRPr="009E24C6" w:rsidRDefault="00871357" w:rsidP="005E5E21">
      <w:pPr>
        <w:numPr>
          <w:ilvl w:val="1"/>
          <w:numId w:val="15"/>
        </w:numPr>
        <w:spacing w:after="0" w:line="240" w:lineRule="auto"/>
        <w:ind w:left="0" w:right="-35" w:firstLine="709"/>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Заказчик в течение </w:t>
      </w:r>
      <w:r w:rsidR="00614E21">
        <w:rPr>
          <w:rFonts w:ascii="Times New Roman" w:eastAsia="Times New Roman" w:hAnsi="Times New Roman" w:cs="Times New Roman"/>
          <w:color w:val="002060"/>
          <w:sz w:val="28"/>
          <w:szCs w:val="28"/>
          <w:lang w:eastAsia="ru-RU"/>
        </w:rPr>
        <w:t>2</w:t>
      </w:r>
      <w:r w:rsidRPr="009E24C6">
        <w:rPr>
          <w:rFonts w:ascii="Times New Roman" w:eastAsia="Times New Roman" w:hAnsi="Times New Roman" w:cs="Times New Roman"/>
          <w:color w:val="002060"/>
          <w:sz w:val="28"/>
          <w:szCs w:val="28"/>
          <w:lang w:eastAsia="ru-RU"/>
        </w:rPr>
        <w:t>0 (</w:t>
      </w:r>
      <w:r w:rsidR="00614E21">
        <w:rPr>
          <w:rFonts w:ascii="Times New Roman" w:eastAsia="Times New Roman" w:hAnsi="Times New Roman" w:cs="Times New Roman"/>
          <w:color w:val="002060"/>
          <w:sz w:val="28"/>
          <w:szCs w:val="28"/>
          <w:lang w:eastAsia="ru-RU"/>
        </w:rPr>
        <w:t>двадцати</w:t>
      </w:r>
      <w:r w:rsidRPr="009E24C6">
        <w:rPr>
          <w:rFonts w:ascii="Times New Roman" w:eastAsia="Times New Roman" w:hAnsi="Times New Roman" w:cs="Times New Roman"/>
          <w:color w:val="002060"/>
          <w:sz w:val="28"/>
          <w:szCs w:val="28"/>
          <w:lang w:eastAsia="ru-RU"/>
        </w:rPr>
        <w:t xml:space="preserve">) </w:t>
      </w:r>
      <w:r w:rsidR="005708E7" w:rsidRPr="009E24C6">
        <w:rPr>
          <w:rFonts w:ascii="Times New Roman" w:eastAsia="Times New Roman" w:hAnsi="Times New Roman" w:cs="Times New Roman"/>
          <w:color w:val="002060"/>
          <w:sz w:val="28"/>
          <w:szCs w:val="28"/>
          <w:lang w:eastAsia="ru-RU"/>
        </w:rPr>
        <w:t>рабочих</w:t>
      </w:r>
      <w:r w:rsidRPr="009E24C6">
        <w:rPr>
          <w:rFonts w:ascii="Times New Roman" w:eastAsia="Times New Roman" w:hAnsi="Times New Roman" w:cs="Times New Roman"/>
          <w:color w:val="002060"/>
          <w:sz w:val="28"/>
          <w:szCs w:val="28"/>
          <w:lang w:eastAsia="ru-RU"/>
        </w:rPr>
        <w:t xml:space="preserve"> дней, с момента получения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надлежащим образом оформленных документов, указанных в п. 3.1 Контракта, а так же получения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отчетных документов, указанных в </w:t>
      </w:r>
      <w:hyperlink w:anchor="ООЗ" w:history="1">
        <w:r w:rsidRPr="009E24C6">
          <w:rPr>
            <w:rFonts w:ascii="Times New Roman" w:eastAsia="Times New Roman" w:hAnsi="Times New Roman" w:cs="Times New Roman"/>
            <w:color w:val="002060"/>
            <w:sz w:val="28"/>
            <w:szCs w:val="28"/>
            <w:u w:val="single"/>
            <w:lang w:eastAsia="ru-RU"/>
          </w:rPr>
          <w:t>Описании объекта закупки</w:t>
        </w:r>
      </w:hyperlink>
      <w:r w:rsidRPr="009E24C6">
        <w:rPr>
          <w:rFonts w:ascii="Times New Roman" w:eastAsia="Times New Roman" w:hAnsi="Times New Roman" w:cs="Times New Roman"/>
          <w:color w:val="002060"/>
          <w:sz w:val="28"/>
          <w:szCs w:val="28"/>
          <w:lang w:eastAsia="ru-RU"/>
        </w:rPr>
        <w:t xml:space="preserve">, осуществляет приемку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по настоящему Контракту на предмет соответствия их объема и качества требованиям, указанным в </w:t>
      </w:r>
      <w:hyperlink w:anchor="расчетцены" w:history="1">
        <w:r w:rsidRPr="009E24C6">
          <w:rPr>
            <w:rFonts w:ascii="Times New Roman" w:eastAsia="Times New Roman" w:hAnsi="Times New Roman" w:cs="Times New Roman"/>
            <w:color w:val="002060"/>
            <w:sz w:val="28"/>
            <w:szCs w:val="28"/>
            <w:u w:val="single"/>
            <w:lang w:eastAsia="ru-RU"/>
          </w:rPr>
          <w:t>Расчете цены</w:t>
        </w:r>
      </w:hyperlink>
      <w:r w:rsidRPr="009E24C6">
        <w:rPr>
          <w:rFonts w:ascii="Times New Roman" w:eastAsia="Times New Roman" w:hAnsi="Times New Roman" w:cs="Times New Roman"/>
          <w:color w:val="002060"/>
          <w:sz w:val="28"/>
          <w:szCs w:val="28"/>
          <w:lang w:eastAsia="ru-RU"/>
        </w:rPr>
        <w:t xml:space="preserve"> </w:t>
      </w:r>
      <w:hyperlink w:anchor="приложение1" w:history="1"/>
      <w:r w:rsidRPr="009E24C6">
        <w:rPr>
          <w:rFonts w:ascii="Times New Roman" w:eastAsia="Times New Roman" w:hAnsi="Times New Roman" w:cs="Times New Roman"/>
          <w:color w:val="002060"/>
          <w:sz w:val="28"/>
          <w:szCs w:val="28"/>
          <w:lang w:eastAsia="ru-RU"/>
        </w:rPr>
        <w:t xml:space="preserve">и </w:t>
      </w:r>
      <w:hyperlink w:anchor="ООЗ" w:history="1">
        <w:r w:rsidRPr="009E24C6">
          <w:rPr>
            <w:rFonts w:ascii="Times New Roman" w:eastAsia="Times New Roman" w:hAnsi="Times New Roman" w:cs="Times New Roman"/>
            <w:color w:val="002060"/>
            <w:sz w:val="28"/>
            <w:szCs w:val="28"/>
            <w:u w:val="single"/>
            <w:lang w:eastAsia="ru-RU"/>
          </w:rPr>
          <w:t>Описании объекта закупки</w:t>
        </w:r>
      </w:hyperlink>
      <w:hyperlink w:anchor="приложение2" w:history="1">
        <w:r w:rsidRPr="009E24C6">
          <w:rPr>
            <w:rFonts w:ascii="Times New Roman" w:eastAsia="Times New Roman" w:hAnsi="Times New Roman" w:cs="Times New Roman"/>
            <w:color w:val="002060"/>
            <w:sz w:val="28"/>
            <w:szCs w:val="28"/>
            <w:u w:val="single"/>
            <w:lang w:eastAsia="ru-RU"/>
          </w:rPr>
          <w:t>,</w:t>
        </w:r>
      </w:hyperlink>
      <w:r w:rsidRPr="009E24C6">
        <w:rPr>
          <w:rFonts w:ascii="Times New Roman" w:eastAsia="Times New Roman" w:hAnsi="Times New Roman" w:cs="Times New Roman"/>
          <w:color w:val="002060"/>
          <w:sz w:val="28"/>
          <w:szCs w:val="28"/>
          <w:lang w:eastAsia="ru-RU"/>
        </w:rPr>
        <w:t xml:space="preserve"> а также другим условиям Контракта.</w:t>
      </w:r>
    </w:p>
    <w:p w14:paraId="26C3D1F3" w14:textId="3F71345B" w:rsidR="00871357" w:rsidRPr="009E24C6" w:rsidRDefault="00871357" w:rsidP="005E5E21">
      <w:pPr>
        <w:numPr>
          <w:ilvl w:val="1"/>
          <w:numId w:val="16"/>
        </w:numPr>
        <w:spacing w:after="0" w:line="240" w:lineRule="auto"/>
        <w:ind w:left="0" w:right="-35" w:firstLine="709"/>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отказа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наличия претензий к содержанию и качеству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Заказчик направляет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запрос о предоставлении разъяснений относительно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либо мотивированный отказ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с перечнем выявленных недостатков и сроком их устранения</w:t>
      </w:r>
      <w:r w:rsidRPr="009E24C6">
        <w:rPr>
          <w:rFonts w:ascii="Times New Roman" w:eastAsia="Times New Roman" w:hAnsi="Times New Roman" w:cs="Times New Roman"/>
          <w:color w:val="002060"/>
          <w:sz w:val="28"/>
          <w:szCs w:val="28"/>
          <w:vertAlign w:val="superscript"/>
          <w:lang w:eastAsia="ru-RU"/>
        </w:rPr>
        <w:footnoteReference w:id="5"/>
      </w:r>
      <w:r w:rsidRPr="009E24C6">
        <w:rPr>
          <w:rFonts w:ascii="Times New Roman" w:eastAsia="Times New Roman" w:hAnsi="Times New Roman" w:cs="Times New Roman"/>
          <w:color w:val="002060"/>
          <w:sz w:val="28"/>
          <w:szCs w:val="28"/>
          <w:lang w:eastAsia="ru-RU"/>
        </w:rPr>
        <w:t>:</w:t>
      </w:r>
    </w:p>
    <w:p w14:paraId="415A14A5" w14:textId="7A0C75E0" w:rsidR="00871357" w:rsidRPr="009E24C6" w:rsidRDefault="00871357" w:rsidP="00871357">
      <w:pPr>
        <w:numPr>
          <w:ilvl w:val="2"/>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получения от Заказчика запроса о предоставлении разъяснений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в течение 3 (трех) рабочих дней обязан предоставить Заказчику запрашиваемые разъяснения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если иной срок не установлен в таком запросе;</w:t>
      </w:r>
    </w:p>
    <w:p w14:paraId="37D6CEB7" w14:textId="36B3BE64" w:rsidR="00871357" w:rsidRPr="009E24C6" w:rsidRDefault="00871357" w:rsidP="00871357">
      <w:pPr>
        <w:numPr>
          <w:ilvl w:val="2"/>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мотивированного отказа Заказчика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обязуется в срок, установленный в таком отказе, составленном Заказчиком, устранить недостатки за свой счет.</w:t>
      </w:r>
    </w:p>
    <w:p w14:paraId="46C514FA" w14:textId="72201B7E" w:rsidR="00871357" w:rsidRPr="009E24C6" w:rsidRDefault="00871357" w:rsidP="00871357">
      <w:pPr>
        <w:numPr>
          <w:ilvl w:val="1"/>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После рассмотрения документов, разъяснений и информации, представленной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на запросы Заказчика, указанные в п. 3.</w:t>
      </w:r>
      <w:r w:rsidR="005708E7" w:rsidRPr="009E24C6">
        <w:rPr>
          <w:rFonts w:ascii="Times New Roman" w:eastAsia="Times New Roman" w:hAnsi="Times New Roman" w:cs="Times New Roman"/>
          <w:color w:val="002060"/>
          <w:sz w:val="28"/>
          <w:szCs w:val="28"/>
          <w:lang w:eastAsia="ru-RU"/>
        </w:rPr>
        <w:t>3</w:t>
      </w:r>
      <w:r w:rsidRPr="009E24C6">
        <w:rPr>
          <w:rFonts w:ascii="Times New Roman" w:eastAsia="Times New Roman" w:hAnsi="Times New Roman" w:cs="Times New Roman"/>
          <w:color w:val="002060"/>
          <w:sz w:val="28"/>
          <w:szCs w:val="28"/>
          <w:lang w:eastAsia="ru-RU"/>
        </w:rPr>
        <w:t xml:space="preserve"> Контракта, Заказчик:</w:t>
      </w:r>
    </w:p>
    <w:p w14:paraId="11C29423" w14:textId="22601A74" w:rsidR="00871357" w:rsidRPr="009E24C6" w:rsidRDefault="00871357" w:rsidP="00871357">
      <w:pPr>
        <w:spacing w:after="0" w:line="240" w:lineRule="auto"/>
        <w:ind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принимает решение об устранении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недостатков в надлежащем порядке и в установленные сроки принимает оказанные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в соответствии с п. 3.2, 3.3 Контракта;</w:t>
      </w:r>
    </w:p>
    <w:p w14:paraId="70B9C9F8" w14:textId="1511EA04"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направляет повторный запрос или мотивированный отказ в соответствии с п. 3.4. Контракта.</w:t>
      </w:r>
    </w:p>
    <w:p w14:paraId="22862555" w14:textId="7DF593D1" w:rsidR="00871357" w:rsidRPr="009E24C6" w:rsidRDefault="00871357" w:rsidP="00871357">
      <w:pPr>
        <w:numPr>
          <w:ilvl w:val="1"/>
          <w:numId w:val="16"/>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если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были приняты Заказчиком без проверки он не лишается права ссылаться на недостатки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которые могли быть установлены при обычном способе ее приемки.</w:t>
      </w:r>
    </w:p>
    <w:p w14:paraId="0F52F9A2" w14:textId="2EF66BDD" w:rsidR="00871357" w:rsidRPr="009E24C6" w:rsidRDefault="00871357" w:rsidP="00871357">
      <w:pPr>
        <w:numPr>
          <w:ilvl w:val="1"/>
          <w:numId w:val="16"/>
        </w:numPr>
        <w:spacing w:after="0" w:line="240" w:lineRule="auto"/>
        <w:ind w:left="0" w:right="-35" w:firstLine="567"/>
        <w:jc w:val="both"/>
        <w:rPr>
          <w:rFonts w:ascii="Times New Roman" w:eastAsia="Calibri"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Заказчику. В случае частичной приемки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к Заказчику не переходит риск случайной </w:t>
      </w:r>
      <w:r w:rsidRPr="009E24C6">
        <w:rPr>
          <w:rFonts w:ascii="Times New Roman" w:eastAsia="Times New Roman" w:hAnsi="Times New Roman" w:cs="Times New Roman"/>
          <w:color w:val="002060"/>
          <w:sz w:val="28"/>
          <w:szCs w:val="28"/>
          <w:lang w:eastAsia="ru-RU"/>
        </w:rPr>
        <w:lastRenderedPageBreak/>
        <w:t xml:space="preserve">гибели или случайного повреждения принятых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до подписания Заказчиком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w:t>
      </w:r>
    </w:p>
    <w:p w14:paraId="7D3F87D3" w14:textId="6B5922F9" w:rsidR="00871357" w:rsidRPr="009E24C6" w:rsidRDefault="00871357" w:rsidP="00871357">
      <w:pPr>
        <w:numPr>
          <w:ilvl w:val="1"/>
          <w:numId w:val="16"/>
        </w:numPr>
        <w:spacing w:after="0" w:line="240" w:lineRule="auto"/>
        <w:ind w:left="0" w:right="-35" w:firstLine="567"/>
        <w:jc w:val="both"/>
        <w:rPr>
          <w:rFonts w:ascii="Times New Roman" w:eastAsia="Calibri"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Подписание Заказчиком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является надлежащим исполнением требований ч. 3 ст. 94</w:t>
      </w:r>
      <w:r w:rsidRPr="009E24C6">
        <w:rPr>
          <w:rFonts w:ascii="Times New Roman" w:eastAsia="Calibri" w:hAnsi="Times New Roman" w:cs="Times New Roman"/>
          <w:color w:val="002060"/>
          <w:sz w:val="28"/>
          <w:szCs w:val="28"/>
          <w:lang w:eastAsia="ru-RU"/>
        </w:rPr>
        <w:t xml:space="preserve"> Закона.</w:t>
      </w:r>
    </w:p>
    <w:p w14:paraId="3B6A58A2" w14:textId="77777777" w:rsidR="00871357" w:rsidRPr="009E24C6" w:rsidRDefault="00871357"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4"/>
          <w:szCs w:val="24"/>
          <w:lang w:eastAsia="ru-RU"/>
        </w:rPr>
      </w:pPr>
    </w:p>
    <w:p w14:paraId="13D33B74" w14:textId="66270C63" w:rsidR="00020BA9" w:rsidRPr="00FC1C81"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FC1C81">
        <w:rPr>
          <w:rFonts w:ascii="Times New Roman" w:eastAsia="Times New Roman" w:hAnsi="Times New Roman" w:cs="Times New Roman"/>
          <w:b/>
          <w:color w:val="002060"/>
          <w:sz w:val="28"/>
          <w:szCs w:val="28"/>
          <w:lang w:eastAsia="ru-RU"/>
        </w:rPr>
        <w:t xml:space="preserve">Требования </w:t>
      </w:r>
      <w:r w:rsidR="00C83AA9" w:rsidRPr="00FC1C81">
        <w:rPr>
          <w:rFonts w:ascii="Times New Roman" w:eastAsia="Times New Roman" w:hAnsi="Times New Roman" w:cs="Times New Roman"/>
          <w:b/>
          <w:color w:val="002060"/>
          <w:sz w:val="28"/>
          <w:szCs w:val="28"/>
          <w:lang w:eastAsia="ru-RU"/>
        </w:rPr>
        <w:t xml:space="preserve">к гарантии и </w:t>
      </w:r>
      <w:r w:rsidRPr="00FC1C81">
        <w:rPr>
          <w:rFonts w:ascii="Times New Roman" w:eastAsia="Times New Roman" w:hAnsi="Times New Roman" w:cs="Times New Roman"/>
          <w:b/>
          <w:color w:val="002060"/>
          <w:sz w:val="28"/>
          <w:szCs w:val="28"/>
          <w:lang w:eastAsia="ru-RU"/>
        </w:rPr>
        <w:t xml:space="preserve">качеству </w:t>
      </w:r>
      <w:r w:rsidR="001065D2">
        <w:rPr>
          <w:rFonts w:ascii="Times New Roman" w:eastAsia="Times New Roman" w:hAnsi="Times New Roman" w:cs="Times New Roman"/>
          <w:b/>
          <w:color w:val="002060"/>
          <w:sz w:val="28"/>
          <w:szCs w:val="28"/>
          <w:lang w:eastAsia="ru-RU"/>
        </w:rPr>
        <w:t>Услуг</w:t>
      </w:r>
    </w:p>
    <w:p w14:paraId="2481B381" w14:textId="45B9A90A" w:rsidR="00871357" w:rsidRPr="009E24C6" w:rsidRDefault="001065D2"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416B66" w:rsidRPr="009E24C6">
        <w:rPr>
          <w:rFonts w:ascii="Times New Roman" w:hAnsi="Times New Roman" w:cs="Times New Roman"/>
          <w:color w:val="002060"/>
          <w:sz w:val="28"/>
          <w:szCs w:val="28"/>
        </w:rPr>
        <w:t xml:space="preserve"> гарантирует качество </w:t>
      </w:r>
      <w:r w:rsidR="00AB433B">
        <w:rPr>
          <w:rFonts w:ascii="Times New Roman" w:hAnsi="Times New Roman" w:cs="Times New Roman"/>
          <w:color w:val="002060"/>
          <w:sz w:val="28"/>
          <w:szCs w:val="28"/>
        </w:rPr>
        <w:t>оказанных</w:t>
      </w:r>
      <w:r w:rsidR="00416B66"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416B66" w:rsidRPr="009E24C6">
        <w:rPr>
          <w:rFonts w:ascii="Times New Roman" w:hAnsi="Times New Roman" w:cs="Times New Roman"/>
          <w:color w:val="002060"/>
          <w:sz w:val="28"/>
          <w:szCs w:val="28"/>
        </w:rPr>
        <w:t xml:space="preserve"> в соответствии с требованиями настоящего </w:t>
      </w:r>
      <w:r w:rsidR="00C83AA9" w:rsidRPr="009E24C6">
        <w:rPr>
          <w:rFonts w:ascii="Times New Roman" w:hAnsi="Times New Roman" w:cs="Times New Roman"/>
          <w:color w:val="002060"/>
          <w:sz w:val="28"/>
          <w:szCs w:val="28"/>
        </w:rPr>
        <w:t>Контракт</w:t>
      </w:r>
      <w:r>
        <w:rPr>
          <w:rFonts w:ascii="Times New Roman" w:hAnsi="Times New Roman" w:cs="Times New Roman"/>
          <w:color w:val="002060"/>
          <w:sz w:val="28"/>
          <w:szCs w:val="28"/>
        </w:rPr>
        <w:t>а</w:t>
      </w:r>
      <w:r w:rsidR="00416B66" w:rsidRPr="009E24C6">
        <w:rPr>
          <w:rFonts w:ascii="Times New Roman" w:hAnsi="Times New Roman" w:cs="Times New Roman"/>
          <w:color w:val="002060"/>
          <w:sz w:val="28"/>
          <w:szCs w:val="28"/>
        </w:rPr>
        <w:t xml:space="preserve"> на протяжении всего срока гарантийных обязательств.</w:t>
      </w:r>
    </w:p>
    <w:p w14:paraId="10972F34" w14:textId="27392ACD" w:rsidR="00871357"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Гаранти</w:t>
      </w:r>
      <w:r w:rsidR="00C83AA9" w:rsidRPr="009E24C6">
        <w:rPr>
          <w:rFonts w:ascii="Times New Roman" w:hAnsi="Times New Roman" w:cs="Times New Roman"/>
          <w:color w:val="002060"/>
          <w:sz w:val="28"/>
          <w:szCs w:val="28"/>
        </w:rPr>
        <w:t>я</w:t>
      </w:r>
      <w:r w:rsidRPr="009E24C6">
        <w:rPr>
          <w:rFonts w:ascii="Times New Roman" w:hAnsi="Times New Roman" w:cs="Times New Roman"/>
          <w:color w:val="002060"/>
          <w:sz w:val="28"/>
          <w:szCs w:val="28"/>
        </w:rPr>
        <w:t xml:space="preserve"> качества распространяются на все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оказанные</w:t>
      </w:r>
      <w:r w:rsidRPr="009E24C6">
        <w:rPr>
          <w:rFonts w:ascii="Times New Roman" w:hAnsi="Times New Roman" w:cs="Times New Roman"/>
          <w:color w:val="002060"/>
          <w:sz w:val="28"/>
          <w:szCs w:val="28"/>
        </w:rPr>
        <w:t xml:space="preserve"> по Контракту, использованные материалы, </w:t>
      </w:r>
      <w:r w:rsidRPr="00794F59">
        <w:rPr>
          <w:rFonts w:ascii="Times New Roman" w:hAnsi="Times New Roman" w:cs="Times New Roman"/>
          <w:color w:val="002060"/>
          <w:sz w:val="28"/>
          <w:szCs w:val="28"/>
        </w:rPr>
        <w:t>оборудования и системы</w:t>
      </w:r>
      <w:r w:rsidRPr="009E24C6">
        <w:rPr>
          <w:rFonts w:ascii="Times New Roman" w:hAnsi="Times New Roman" w:cs="Times New Roman"/>
          <w:color w:val="002060"/>
          <w:sz w:val="28"/>
          <w:szCs w:val="28"/>
        </w:rPr>
        <w:t xml:space="preserve">. </w:t>
      </w:r>
      <w:r w:rsidR="001065D2">
        <w:rPr>
          <w:rFonts w:ascii="Times New Roman" w:hAnsi="Times New Roman" w:cs="Times New Roman"/>
          <w:color w:val="002060"/>
          <w:sz w:val="28"/>
          <w:szCs w:val="28"/>
        </w:rPr>
        <w:t>Исполнитель</w:t>
      </w:r>
      <w:r w:rsidRPr="009E24C6">
        <w:rPr>
          <w:rFonts w:ascii="Times New Roman" w:hAnsi="Times New Roman" w:cs="Times New Roman"/>
          <w:color w:val="002060"/>
          <w:sz w:val="28"/>
          <w:szCs w:val="28"/>
        </w:rPr>
        <w:t xml:space="preserve"> гарантирует, что качество материалов, </w:t>
      </w:r>
      <w:r w:rsidRPr="00794F59">
        <w:rPr>
          <w:rFonts w:ascii="Times New Roman" w:hAnsi="Times New Roman" w:cs="Times New Roman"/>
          <w:color w:val="002060"/>
          <w:sz w:val="28"/>
          <w:szCs w:val="28"/>
        </w:rPr>
        <w:t>конструкций и систем</w:t>
      </w:r>
      <w:r w:rsidRPr="009E24C6">
        <w:rPr>
          <w:rFonts w:ascii="Times New Roman" w:hAnsi="Times New Roman" w:cs="Times New Roman"/>
          <w:color w:val="002060"/>
          <w:sz w:val="28"/>
          <w:szCs w:val="28"/>
        </w:rPr>
        <w:t xml:space="preserve">, применяемых при </w:t>
      </w:r>
      <w:r w:rsidR="006A1CB5">
        <w:rPr>
          <w:rFonts w:ascii="Times New Roman" w:hAnsi="Times New Roman" w:cs="Times New Roman"/>
          <w:color w:val="002060"/>
          <w:sz w:val="28"/>
          <w:szCs w:val="28"/>
        </w:rPr>
        <w:t>оказании</w:t>
      </w:r>
      <w:r w:rsidRPr="009E24C6">
        <w:rPr>
          <w:rFonts w:ascii="Times New Roman" w:hAnsi="Times New Roman" w:cs="Times New Roman"/>
          <w:color w:val="002060"/>
          <w:sz w:val="28"/>
          <w:szCs w:val="28"/>
        </w:rPr>
        <w:t xml:space="preserve">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42CC23C8" w14:textId="36BF1D4C" w:rsidR="00871357"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Гарантийный срок на </w:t>
      </w:r>
      <w:r w:rsidR="00AB433B">
        <w:rPr>
          <w:rFonts w:ascii="Times New Roman" w:hAnsi="Times New Roman" w:cs="Times New Roman"/>
          <w:color w:val="002060"/>
          <w:sz w:val="28"/>
          <w:szCs w:val="28"/>
        </w:rPr>
        <w:t>оказанные</w:t>
      </w:r>
      <w:r w:rsidRPr="009E24C6">
        <w:rPr>
          <w:rFonts w:ascii="Times New Roman" w:hAnsi="Times New Roman" w:cs="Times New Roman"/>
          <w:color w:val="002060"/>
          <w:sz w:val="28"/>
          <w:szCs w:val="28"/>
        </w:rPr>
        <w:t xml:space="preserve"> по настоящему Контракту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действует в соответствии с Описанием объекта закупки и начина</w:t>
      </w:r>
      <w:r w:rsidR="006A1CB5">
        <w:rPr>
          <w:rFonts w:ascii="Times New Roman" w:hAnsi="Times New Roman" w:cs="Times New Roman"/>
          <w:color w:val="002060"/>
          <w:sz w:val="28"/>
          <w:szCs w:val="28"/>
        </w:rPr>
        <w:t>е</w:t>
      </w:r>
      <w:r w:rsidRPr="009E24C6">
        <w:rPr>
          <w:rFonts w:ascii="Times New Roman" w:hAnsi="Times New Roman" w:cs="Times New Roman"/>
          <w:color w:val="002060"/>
          <w:sz w:val="28"/>
          <w:szCs w:val="28"/>
        </w:rPr>
        <w:t xml:space="preserve">т течь с момента </w:t>
      </w:r>
      <w:r w:rsidR="00794F59">
        <w:rPr>
          <w:rFonts w:ascii="Times New Roman" w:hAnsi="Times New Roman" w:cs="Times New Roman"/>
          <w:color w:val="002060"/>
          <w:sz w:val="28"/>
          <w:szCs w:val="28"/>
        </w:rPr>
        <w:t>подписания</w:t>
      </w:r>
      <w:r w:rsidRPr="009E24C6">
        <w:rPr>
          <w:rFonts w:ascii="Times New Roman" w:hAnsi="Times New Roman" w:cs="Times New Roman"/>
          <w:color w:val="002060"/>
          <w:sz w:val="28"/>
          <w:szCs w:val="28"/>
        </w:rPr>
        <w:t xml:space="preserve"> </w:t>
      </w:r>
      <w:r w:rsidR="00871357" w:rsidRPr="009E24C6">
        <w:rPr>
          <w:rFonts w:ascii="Times New Roman" w:hAnsi="Times New Roman" w:cs="Times New Roman"/>
          <w:color w:val="002060"/>
          <w:sz w:val="28"/>
          <w:szCs w:val="28"/>
        </w:rPr>
        <w:t>З</w:t>
      </w:r>
      <w:r w:rsidRPr="009E24C6">
        <w:rPr>
          <w:rFonts w:ascii="Times New Roman" w:hAnsi="Times New Roman" w:cs="Times New Roman"/>
          <w:color w:val="002060"/>
          <w:sz w:val="28"/>
          <w:szCs w:val="28"/>
        </w:rPr>
        <w:t xml:space="preserve">аказчиком </w:t>
      </w:r>
      <w:hyperlink w:anchor="АктПП" w:history="1">
        <w:r w:rsidRPr="009E24C6">
          <w:rPr>
            <w:rStyle w:val="a6"/>
            <w:rFonts w:ascii="Times New Roman" w:hAnsi="Times New Roman" w:cs="Times New Roman"/>
            <w:color w:val="002060"/>
            <w:sz w:val="28"/>
            <w:szCs w:val="28"/>
          </w:rPr>
          <w:t xml:space="preserve">Акта сдачи-приема </w:t>
        </w:r>
        <w:r w:rsidR="00AB433B">
          <w:rPr>
            <w:rStyle w:val="a6"/>
            <w:rFonts w:ascii="Times New Roman" w:hAnsi="Times New Roman" w:cs="Times New Roman"/>
            <w:color w:val="002060"/>
            <w:sz w:val="28"/>
            <w:szCs w:val="28"/>
          </w:rPr>
          <w:t>оказанных</w:t>
        </w:r>
        <w:r w:rsidRPr="009E24C6">
          <w:rPr>
            <w:rStyle w:val="a6"/>
            <w:rFonts w:ascii="Times New Roman" w:hAnsi="Times New Roman" w:cs="Times New Roman"/>
            <w:color w:val="002060"/>
            <w:sz w:val="28"/>
            <w:szCs w:val="28"/>
          </w:rPr>
          <w:t xml:space="preserve"> </w:t>
        </w:r>
        <w:r w:rsidR="001065D2">
          <w:rPr>
            <w:rStyle w:val="a6"/>
            <w:rFonts w:ascii="Times New Roman" w:hAnsi="Times New Roman" w:cs="Times New Roman"/>
            <w:color w:val="002060"/>
            <w:sz w:val="28"/>
            <w:szCs w:val="28"/>
          </w:rPr>
          <w:t>Услуг</w:t>
        </w:r>
      </w:hyperlink>
      <w:r w:rsidRPr="009E24C6">
        <w:rPr>
          <w:rFonts w:ascii="Times New Roman" w:hAnsi="Times New Roman" w:cs="Times New Roman"/>
          <w:color w:val="002060"/>
          <w:sz w:val="28"/>
          <w:szCs w:val="28"/>
        </w:rPr>
        <w:t>.</w:t>
      </w:r>
    </w:p>
    <w:p w14:paraId="4F8DF960" w14:textId="6D41E3B7" w:rsidR="00416B66"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Объем гарантий качества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обеспечивается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за свой счет, без дополнительной оплаты</w:t>
      </w:r>
      <w:r w:rsidR="00794F59">
        <w:rPr>
          <w:rFonts w:ascii="Times New Roman" w:hAnsi="Times New Roman" w:cs="Times New Roman"/>
          <w:color w:val="002060"/>
          <w:sz w:val="28"/>
          <w:szCs w:val="28"/>
        </w:rPr>
        <w:t>.</w:t>
      </w:r>
    </w:p>
    <w:p w14:paraId="3F2BCFE0" w14:textId="7E0A109C" w:rsidR="00871357" w:rsidRPr="009E24C6" w:rsidRDefault="00416B66" w:rsidP="00794F59">
      <w:pPr>
        <w:pStyle w:val="a7"/>
        <w:spacing w:after="0" w:line="240" w:lineRule="auto"/>
        <w:ind w:left="0" w:firstLine="567"/>
        <w:jc w:val="both"/>
        <w:rPr>
          <w:rFonts w:ascii="Times New Roman" w:hAnsi="Times New Roman" w:cs="Times New Roman"/>
          <w:color w:val="002060"/>
          <w:sz w:val="28"/>
          <w:szCs w:val="28"/>
        </w:rPr>
      </w:pPr>
      <w:bookmarkStart w:id="3" w:name="пункт55"/>
      <w:r w:rsidRPr="009E24C6">
        <w:rPr>
          <w:rFonts w:ascii="Times New Roman" w:hAnsi="Times New Roman" w:cs="Times New Roman"/>
          <w:color w:val="002060"/>
          <w:sz w:val="28"/>
          <w:szCs w:val="28"/>
        </w:rPr>
        <w:t xml:space="preserve">Если в течение гарантийного срока выявится, что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(отдельные виды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имеют недостатки и (или) дефекты, Заказчик составляет Акт (уведомление) о недостатках, выявленных Заказчиком в гарантийный период</w:t>
      </w:r>
      <w:r w:rsidR="001065D2">
        <w:rPr>
          <w:rFonts w:ascii="Times New Roman" w:hAnsi="Times New Roman" w:cs="Times New Roman"/>
          <w:color w:val="002060"/>
          <w:sz w:val="28"/>
          <w:szCs w:val="28"/>
        </w:rPr>
        <w:t>,</w:t>
      </w:r>
      <w:r w:rsidRPr="009E24C6">
        <w:rPr>
          <w:rFonts w:ascii="Times New Roman" w:hAnsi="Times New Roman" w:cs="Times New Roman"/>
          <w:color w:val="002060"/>
          <w:sz w:val="28"/>
          <w:szCs w:val="28"/>
        </w:rPr>
        <w:t xml:space="preserve"> и направляет его </w:t>
      </w:r>
      <w:r w:rsidR="00AB433B">
        <w:rPr>
          <w:rFonts w:ascii="Times New Roman" w:hAnsi="Times New Roman" w:cs="Times New Roman"/>
          <w:color w:val="002060"/>
          <w:sz w:val="28"/>
          <w:szCs w:val="28"/>
        </w:rPr>
        <w:t>Исполнителю</w:t>
      </w:r>
      <w:r w:rsidRPr="009E24C6">
        <w:rPr>
          <w:rFonts w:ascii="Times New Roman" w:hAnsi="Times New Roman" w:cs="Times New Roman"/>
          <w:color w:val="002060"/>
          <w:sz w:val="28"/>
          <w:szCs w:val="28"/>
        </w:rPr>
        <w:t>. Если иное не установлено в Акте о</w:t>
      </w:r>
      <w:r w:rsidR="001065D2">
        <w:rPr>
          <w:rFonts w:ascii="Times New Roman" w:hAnsi="Times New Roman" w:cs="Times New Roman"/>
          <w:color w:val="002060"/>
          <w:sz w:val="28"/>
          <w:szCs w:val="28"/>
        </w:rPr>
        <w:t xml:space="preserve"> недостатках, Исполнитель</w:t>
      </w:r>
      <w:r w:rsidRPr="009E24C6">
        <w:rPr>
          <w:rFonts w:ascii="Times New Roman" w:hAnsi="Times New Roman" w:cs="Times New Roman"/>
          <w:color w:val="002060"/>
          <w:sz w:val="28"/>
          <w:szCs w:val="28"/>
        </w:rPr>
        <w:t xml:space="preserve"> обязан устранить выявленные Заказчиком недостатки и (или) дефекты, произвести необходимой ремонт за свой счет, в течение </w:t>
      </w:r>
      <w:r w:rsidR="00871357" w:rsidRPr="009E24C6">
        <w:rPr>
          <w:rFonts w:ascii="Times New Roman" w:hAnsi="Times New Roman" w:cs="Times New Roman"/>
          <w:color w:val="002060"/>
          <w:sz w:val="28"/>
          <w:szCs w:val="28"/>
        </w:rPr>
        <w:t>10</w:t>
      </w:r>
      <w:r w:rsidRPr="009E24C6">
        <w:rPr>
          <w:rFonts w:ascii="Times New Roman" w:hAnsi="Times New Roman" w:cs="Times New Roman"/>
          <w:color w:val="002060"/>
          <w:sz w:val="28"/>
          <w:szCs w:val="28"/>
        </w:rPr>
        <w:t xml:space="preserve"> (</w:t>
      </w:r>
      <w:r w:rsidR="00871357" w:rsidRPr="009E24C6">
        <w:rPr>
          <w:rFonts w:ascii="Times New Roman" w:hAnsi="Times New Roman" w:cs="Times New Roman"/>
          <w:color w:val="002060"/>
          <w:sz w:val="28"/>
          <w:szCs w:val="28"/>
        </w:rPr>
        <w:t>десяти</w:t>
      </w:r>
      <w:r w:rsidRPr="009E24C6">
        <w:rPr>
          <w:rFonts w:ascii="Times New Roman" w:hAnsi="Times New Roman" w:cs="Times New Roman"/>
          <w:color w:val="002060"/>
          <w:sz w:val="28"/>
          <w:szCs w:val="28"/>
        </w:rPr>
        <w:t>) рабочих дней с момента получения такого Акта</w:t>
      </w:r>
      <w:bookmarkEnd w:id="3"/>
      <w:r w:rsidRPr="009E24C6">
        <w:rPr>
          <w:rFonts w:ascii="Times New Roman" w:hAnsi="Times New Roman" w:cs="Times New Roman"/>
          <w:color w:val="002060"/>
          <w:sz w:val="28"/>
          <w:szCs w:val="28"/>
        </w:rPr>
        <w:t>.</w:t>
      </w:r>
    </w:p>
    <w:p w14:paraId="4D1DC3DA" w14:textId="13F82F72" w:rsidR="00871357" w:rsidRPr="009E24C6" w:rsidRDefault="001065D2"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416B66" w:rsidRPr="009E24C6">
        <w:rPr>
          <w:rFonts w:ascii="Times New Roman" w:hAnsi="Times New Roman" w:cs="Times New Roman"/>
          <w:color w:val="002060"/>
          <w:sz w:val="28"/>
          <w:szCs w:val="28"/>
        </w:rPr>
        <w:t xml:space="preserve"> несет ответственность за недостатки (дефекты), обнаруженные в пределах гарантийного срока. Гарантийные обязательства </w:t>
      </w:r>
      <w:r w:rsidR="00AB433B">
        <w:rPr>
          <w:rFonts w:ascii="Times New Roman" w:hAnsi="Times New Roman" w:cs="Times New Roman"/>
          <w:color w:val="002060"/>
          <w:sz w:val="28"/>
          <w:szCs w:val="28"/>
        </w:rPr>
        <w:t>Исполнителя</w:t>
      </w:r>
      <w:r w:rsidR="00416B66" w:rsidRPr="009E24C6">
        <w:rPr>
          <w:rFonts w:ascii="Times New Roman" w:hAnsi="Times New Roman" w:cs="Times New Roman"/>
          <w:color w:val="002060"/>
          <w:sz w:val="28"/>
          <w:szCs w:val="28"/>
        </w:rPr>
        <w:t xml:space="preserve"> продлеваются на период устранения недостатков и (или) дефектов.</w:t>
      </w:r>
    </w:p>
    <w:p w14:paraId="10587F2D" w14:textId="0D7BBE51" w:rsidR="007D0EE0"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Гарантийные обязательства </w:t>
      </w:r>
      <w:r w:rsidR="00AB433B">
        <w:rPr>
          <w:rFonts w:ascii="Times New Roman" w:hAnsi="Times New Roman" w:cs="Times New Roman"/>
          <w:color w:val="002060"/>
          <w:sz w:val="28"/>
          <w:szCs w:val="28"/>
        </w:rPr>
        <w:t>Исполнителя</w:t>
      </w:r>
      <w:r w:rsidRPr="009E24C6">
        <w:rPr>
          <w:rFonts w:ascii="Times New Roman" w:hAnsi="Times New Roman" w:cs="Times New Roman"/>
          <w:color w:val="002060"/>
          <w:sz w:val="28"/>
          <w:szCs w:val="28"/>
        </w:rPr>
        <w:t xml:space="preserve"> продолжают действовать независимо от расторжения Контракта, окончания срока его действия.</w:t>
      </w:r>
    </w:p>
    <w:p w14:paraId="605D69EE" w14:textId="68E7D414" w:rsidR="00020BA9" w:rsidRPr="009E24C6" w:rsidRDefault="00020BA9" w:rsidP="007D0EE0">
      <w:pPr>
        <w:rPr>
          <w:rFonts w:ascii="Times New Roman" w:eastAsia="Times New Roman" w:hAnsi="Times New Roman" w:cs="Times New Roman"/>
          <w:color w:val="002060"/>
          <w:sz w:val="28"/>
          <w:szCs w:val="28"/>
        </w:rPr>
      </w:pPr>
    </w:p>
    <w:p w14:paraId="7AB5C28C" w14:textId="7363FDF7" w:rsidR="00020BA9" w:rsidRPr="009E24C6"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Ответственность Сторон</w:t>
      </w:r>
    </w:p>
    <w:p w14:paraId="317B6FF6" w14:textId="77777777" w:rsidR="000511CB"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9E24C6">
        <w:rPr>
          <w:rFonts w:ascii="Calibri" w:eastAsia="Times New Roman" w:hAnsi="Calibri" w:cs="Calibri"/>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w:t>
      </w:r>
      <w:r w:rsidR="000511CB" w:rsidRPr="009E24C6">
        <w:rPr>
          <w:rFonts w:ascii="Times New Roman" w:eastAsia="Times New Roman" w:hAnsi="Times New Roman" w:cs="Times New Roman"/>
          <w:color w:val="002060"/>
          <w:sz w:val="28"/>
          <w:szCs w:val="28"/>
          <w:lang w:eastAsia="ru-RU"/>
        </w:rPr>
        <w:t>цент этапа исполнения Контракта.</w:t>
      </w:r>
    </w:p>
    <w:p w14:paraId="4898B88F" w14:textId="5E3754D9" w:rsidR="009D4F7F"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вправе потребовать уплаты неустоек:</w:t>
      </w:r>
    </w:p>
    <w:p w14:paraId="25ED264F" w14:textId="41F1FFB6"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lastRenderedPageBreak/>
        <w:t xml:space="preserve">- </w:t>
      </w:r>
      <w:r w:rsidR="009D4F7F" w:rsidRPr="009E24C6">
        <w:rPr>
          <w:rFonts w:ascii="Times New Roman" w:eastAsia="Times New Roman" w:hAnsi="Times New Roman" w:cs="Times New Roman"/>
          <w:color w:val="002060"/>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75D189E" w14:textId="77777777" w:rsidR="000511CB"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009D4F7F" w:rsidRPr="009E24C6">
        <w:rPr>
          <w:rFonts w:ascii="Times New Roman" w:eastAsia="Times New Roman" w:hAnsi="Times New Roman" w:cs="Times New Roman"/>
          <w:i/>
          <w:color w:val="002060"/>
          <w:sz w:val="28"/>
          <w:szCs w:val="28"/>
          <w:lang w:eastAsia="ru-RU"/>
        </w:rPr>
        <w:t>1 000 рублей</w:t>
      </w:r>
      <w:r w:rsidR="009D4F7F" w:rsidRPr="009E24C6">
        <w:rPr>
          <w:rFonts w:ascii="Times New Roman" w:eastAsia="Times New Roman" w:hAnsi="Times New Roman" w:cs="Times New Roman"/>
          <w:i/>
          <w:color w:val="002060"/>
          <w:sz w:val="28"/>
          <w:szCs w:val="28"/>
          <w:vertAlign w:val="superscript"/>
          <w:lang w:eastAsia="ru-RU"/>
        </w:rPr>
        <w:footnoteReference w:id="6"/>
      </w:r>
      <w:r w:rsidR="009D4F7F" w:rsidRPr="009E24C6">
        <w:rPr>
          <w:rFonts w:ascii="Times New Roman" w:eastAsia="Times New Roman" w:hAnsi="Times New Roman" w:cs="Times New Roman"/>
          <w:color w:val="002060"/>
          <w:sz w:val="28"/>
          <w:szCs w:val="28"/>
          <w:lang w:eastAsia="ru-RU"/>
        </w:rPr>
        <w:t xml:space="preserve">. </w:t>
      </w:r>
    </w:p>
    <w:p w14:paraId="511EA0F6" w14:textId="2B84E53A" w:rsidR="009D4F7F"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просрочки исполнения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Заказчик направляет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требование об уплате неустоек:</w:t>
      </w:r>
    </w:p>
    <w:p w14:paraId="1F11EC30" w14:textId="4FD55810"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Пеня начисляется за каждый день просрочки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за исключением случаев, если законодательством Российской Федерации установлен иной порядок начисления пени.</w:t>
      </w:r>
    </w:p>
    <w:p w14:paraId="0D9EB9B8" w14:textId="0D9D5B29"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Размер штрафа за каждый факт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009D4F7F" w:rsidRPr="009E24C6">
        <w:rPr>
          <w:rFonts w:ascii="Times New Roman" w:eastAsia="Times New Roman" w:hAnsi="Times New Roman" w:cs="Times New Roman"/>
          <w:i/>
          <w:color w:val="002060"/>
          <w:sz w:val="28"/>
          <w:szCs w:val="28"/>
          <w:lang w:eastAsia="ru-RU"/>
        </w:rPr>
        <w:t xml:space="preserve">10 </w:t>
      </w:r>
      <w:r w:rsidR="005708E7" w:rsidRPr="009E24C6">
        <w:rPr>
          <w:rFonts w:ascii="Times New Roman" w:eastAsia="Times New Roman" w:hAnsi="Times New Roman" w:cs="Times New Roman"/>
          <w:i/>
          <w:color w:val="002060"/>
          <w:sz w:val="28"/>
          <w:szCs w:val="28"/>
          <w:lang w:eastAsia="ru-RU"/>
        </w:rPr>
        <w:t>процентов цены контракта (этапа)</w:t>
      </w:r>
      <w:r w:rsidR="009D4F7F" w:rsidRPr="009E24C6">
        <w:rPr>
          <w:rFonts w:ascii="Times New Roman" w:eastAsia="Times New Roman" w:hAnsi="Times New Roman" w:cs="Times New Roman"/>
          <w:i/>
          <w:color w:val="002060"/>
          <w:sz w:val="28"/>
          <w:szCs w:val="28"/>
          <w:lang w:eastAsia="ru-RU"/>
        </w:rPr>
        <w:t xml:space="preserve">. </w:t>
      </w:r>
    </w:p>
    <w:p w14:paraId="29423D11" w14:textId="7E2C5FC7" w:rsidR="000511CB"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За каждый факт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5708E7" w:rsidRPr="009E24C6">
        <w:rPr>
          <w:rFonts w:ascii="Times New Roman" w:eastAsia="Times New Roman" w:hAnsi="Times New Roman" w:cs="Times New Roman"/>
          <w:i/>
          <w:color w:val="002060"/>
          <w:sz w:val="28"/>
          <w:szCs w:val="28"/>
          <w:lang w:eastAsia="ru-RU"/>
        </w:rPr>
        <w:t>1 000 рублей</w:t>
      </w:r>
      <w:r w:rsidR="009D4F7F" w:rsidRPr="009E24C6">
        <w:rPr>
          <w:rFonts w:ascii="Times New Roman" w:eastAsia="Times New Roman" w:hAnsi="Times New Roman" w:cs="Times New Roman"/>
          <w:i/>
          <w:color w:val="002060"/>
          <w:sz w:val="28"/>
          <w:szCs w:val="28"/>
          <w:lang w:eastAsia="ru-RU"/>
        </w:rPr>
        <w:t>.</w:t>
      </w:r>
      <w:r w:rsidR="009D4F7F" w:rsidRPr="009E24C6">
        <w:rPr>
          <w:rFonts w:ascii="Times New Roman" w:eastAsia="Times New Roman" w:hAnsi="Times New Roman" w:cs="Times New Roman"/>
          <w:color w:val="002060"/>
          <w:sz w:val="28"/>
          <w:szCs w:val="28"/>
          <w:lang w:eastAsia="ru-RU"/>
        </w:rPr>
        <w:t xml:space="preserve"> </w:t>
      </w:r>
    </w:p>
    <w:p w14:paraId="1615EB09" w14:textId="490DB5AD" w:rsidR="00CD5A24" w:rsidRPr="009E24C6" w:rsidRDefault="009D4F7F" w:rsidP="00CD5A24">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9E24C6">
        <w:rPr>
          <w:color w:val="002060"/>
          <w:vertAlign w:val="superscript"/>
          <w:lang w:eastAsia="ru-RU"/>
        </w:rPr>
        <w:footnoteReference w:id="7"/>
      </w:r>
      <w:r w:rsidRPr="009E24C6">
        <w:rPr>
          <w:rFonts w:ascii="Times New Roman" w:eastAsia="Times New Roman" w:hAnsi="Times New Roman" w:cs="Times New Roman"/>
          <w:color w:val="002060"/>
          <w:sz w:val="28"/>
          <w:szCs w:val="28"/>
          <w:lang w:eastAsia="ru-RU"/>
        </w:rPr>
        <w:t>.</w:t>
      </w:r>
    </w:p>
    <w:p w14:paraId="43399829" w14:textId="05C2FE45"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Общая сумма начисленных штрафов за неисполнение или ненадлежащее исполнение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не может превышать цену Контракта.</w:t>
      </w:r>
    </w:p>
    <w:p w14:paraId="5C7C6806" w14:textId="77777777"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iCs/>
          <w:color w:val="002060"/>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7ABCCC" w14:textId="77777777"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lastRenderedPageBreak/>
        <w:t>Применение неустоек не освобождает Стороны от исполнения обязательств по настоящему Контракту.</w:t>
      </w:r>
    </w:p>
    <w:p w14:paraId="4C2CC82F" w14:textId="39D33B10" w:rsidR="00696309" w:rsidRPr="009E24C6" w:rsidRDefault="00696309"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нарушения обязательств </w:t>
      </w:r>
      <w:r w:rsidR="001065D2">
        <w:rPr>
          <w:rFonts w:ascii="Times New Roman" w:eastAsia="Times New Roman" w:hAnsi="Times New Roman" w:cs="Times New Roman"/>
          <w:color w:val="002060"/>
          <w:sz w:val="28"/>
          <w:szCs w:val="28"/>
          <w:lang w:eastAsia="ru-RU"/>
        </w:rPr>
        <w:t>Исполнитель</w:t>
      </w:r>
      <w:r w:rsidR="005708E7" w:rsidRPr="009E24C6">
        <w:rPr>
          <w:rFonts w:ascii="Times New Roman" w:eastAsia="Times New Roman" w:hAnsi="Times New Roman" w:cs="Times New Roman"/>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7FB989DF" w14:textId="77777777" w:rsidR="005708E7" w:rsidRPr="009E24C6" w:rsidRDefault="005708E7" w:rsidP="009E24C6">
      <w:pPr>
        <w:pStyle w:val="a7"/>
        <w:widowControl w:val="0"/>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p>
    <w:p w14:paraId="766A48F7" w14:textId="63C6A2F8" w:rsidR="00C83AA9" w:rsidRPr="009E24C6" w:rsidRDefault="00C83AA9" w:rsidP="00FC1C81">
      <w:pPr>
        <w:pStyle w:val="a7"/>
        <w:numPr>
          <w:ilvl w:val="0"/>
          <w:numId w:val="16"/>
        </w:numPr>
        <w:suppressAutoHyphens/>
        <w:spacing w:after="0" w:line="240" w:lineRule="auto"/>
        <w:ind w:left="0" w:right="-35" w:firstLine="567"/>
        <w:jc w:val="center"/>
        <w:rPr>
          <w:rFonts w:ascii="Times New Roman" w:eastAsia="Times New Roman" w:hAnsi="Times New Roman" w:cs="Times New Roman"/>
          <w:b/>
          <w:color w:val="002060"/>
          <w:sz w:val="28"/>
          <w:szCs w:val="28"/>
          <w:lang w:eastAsia="ar-SA"/>
        </w:rPr>
      </w:pPr>
      <w:r w:rsidRPr="009E24C6">
        <w:rPr>
          <w:rFonts w:ascii="Times New Roman" w:eastAsia="Times New Roman" w:hAnsi="Times New Roman" w:cs="Times New Roman"/>
          <w:b/>
          <w:color w:val="002060"/>
          <w:sz w:val="28"/>
          <w:szCs w:val="28"/>
          <w:lang w:eastAsia="ar-SA"/>
        </w:rPr>
        <w:t>Иные условия</w:t>
      </w:r>
    </w:p>
    <w:p w14:paraId="25069577" w14:textId="339C91AC"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Настоящий Контракт вступает в силу с момента его подписания и действует до </w:t>
      </w:r>
      <w:r w:rsidR="00794F59" w:rsidRPr="00794F59">
        <w:rPr>
          <w:rFonts w:ascii="Times New Roman" w:eastAsia="Times New Roman" w:hAnsi="Times New Roman" w:cs="Times New Roman"/>
          <w:color w:val="002060"/>
          <w:sz w:val="28"/>
          <w:szCs w:val="28"/>
          <w:lang w:eastAsia="ru-RU"/>
        </w:rPr>
        <w:t>31</w:t>
      </w:r>
      <w:r w:rsidRPr="00794F59">
        <w:rPr>
          <w:rFonts w:ascii="Times New Roman" w:eastAsia="Times New Roman" w:hAnsi="Times New Roman" w:cs="Times New Roman"/>
          <w:color w:val="002060"/>
          <w:sz w:val="28"/>
          <w:szCs w:val="28"/>
          <w:lang w:eastAsia="ru-RU"/>
        </w:rPr>
        <w:t xml:space="preserve"> декабря 202</w:t>
      </w:r>
      <w:r w:rsidR="00614E21">
        <w:rPr>
          <w:rFonts w:ascii="Times New Roman" w:eastAsia="Times New Roman" w:hAnsi="Times New Roman" w:cs="Times New Roman"/>
          <w:color w:val="002060"/>
          <w:sz w:val="28"/>
          <w:szCs w:val="28"/>
          <w:lang w:eastAsia="ru-RU"/>
        </w:rPr>
        <w:t>6</w:t>
      </w:r>
      <w:r w:rsidRPr="00794F59">
        <w:rPr>
          <w:rFonts w:ascii="Times New Roman" w:eastAsia="Times New Roman" w:hAnsi="Times New Roman" w:cs="Times New Roman"/>
          <w:color w:val="002060"/>
          <w:sz w:val="28"/>
          <w:szCs w:val="28"/>
          <w:lang w:eastAsia="ru-RU"/>
        </w:rPr>
        <w:t xml:space="preserve"> г.</w:t>
      </w:r>
      <w:r w:rsidRPr="005708E7">
        <w:rPr>
          <w:rFonts w:ascii="Times New Roman" w:eastAsia="Times New Roman" w:hAnsi="Times New Roman" w:cs="Times New Roman"/>
          <w:color w:val="002060"/>
          <w:sz w:val="28"/>
          <w:szCs w:val="28"/>
          <w:lang w:eastAsia="ru-RU"/>
        </w:rPr>
        <w:t xml:space="preserve"> включительно.</w:t>
      </w:r>
    </w:p>
    <w:p w14:paraId="2784ADAC" w14:textId="77777777" w:rsidR="00326F61" w:rsidRDefault="00326F61" w:rsidP="00D95ACC">
      <w:pPr>
        <w:pStyle w:val="a7"/>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326F61">
        <w:rPr>
          <w:rFonts w:ascii="Times New Roman" w:eastAsia="Times New Roman" w:hAnsi="Times New Roman" w:cs="Times New Roman"/>
          <w:color w:val="002060"/>
          <w:sz w:val="28"/>
          <w:szCs w:val="28"/>
          <w:lang w:eastAsia="ru-RU"/>
        </w:rPr>
        <w:t>Получатель: Министерство строительства и жилищно-коммунального хозяйства Российской Федерации.</w:t>
      </w:r>
    </w:p>
    <w:p w14:paraId="45065A38" w14:textId="496AF6A3" w:rsidR="005708E7" w:rsidRPr="00326F61" w:rsidRDefault="005708E7" w:rsidP="00D95ACC">
      <w:pPr>
        <w:pStyle w:val="a7"/>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326F61">
        <w:rPr>
          <w:rFonts w:ascii="Times New Roman" w:eastAsia="Times New Roman" w:hAnsi="Times New Roman" w:cs="Times New Roman"/>
          <w:color w:val="002060"/>
          <w:sz w:val="28"/>
          <w:szCs w:val="28"/>
          <w:lang w:eastAsia="ru-RU"/>
        </w:rPr>
        <w:t>Настоящий Контракт может быть расторгнут:</w:t>
      </w:r>
    </w:p>
    <w:p w14:paraId="1FBFEB8A" w14:textId="77777777" w:rsidR="005708E7" w:rsidRPr="005708E7" w:rsidRDefault="005708E7" w:rsidP="00326F61">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по соглашению Сторон;</w:t>
      </w:r>
    </w:p>
    <w:p w14:paraId="20BBD4C4" w14:textId="77777777" w:rsidR="005708E7" w:rsidRPr="005708E7" w:rsidRDefault="005708E7" w:rsidP="00326F61">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в судебном порядке;</w:t>
      </w:r>
    </w:p>
    <w:p w14:paraId="60DE2F8E"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6D337F2"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Контракт может быть расторгнут в одностороннем порядке в следующих случаях, но не ограничиваясь:</w:t>
      </w:r>
    </w:p>
    <w:p w14:paraId="30162531" w14:textId="12BF7F5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5708E7">
        <w:rPr>
          <w:rFonts w:ascii="Times New Roman" w:eastAsia="Times New Roman" w:hAnsi="Times New Roman" w:cs="Times New Roman"/>
          <w:color w:val="002060"/>
          <w:sz w:val="28"/>
          <w:szCs w:val="28"/>
          <w:lang w:eastAsia="ru-RU"/>
        </w:rPr>
        <w:t xml:space="preserve"> не приступает своевременно к исполнению Контракта;</w:t>
      </w:r>
    </w:p>
    <w:p w14:paraId="5C9DA051" w14:textId="16AC5624"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00887A91">
        <w:rPr>
          <w:rFonts w:ascii="Times New Roman" w:eastAsia="Times New Roman" w:hAnsi="Times New Roman" w:cs="Times New Roman"/>
          <w:color w:val="002060"/>
          <w:sz w:val="28"/>
          <w:szCs w:val="28"/>
          <w:lang w:eastAsia="ru-RU"/>
        </w:rPr>
        <w:t xml:space="preserve"> оказывает</w:t>
      </w:r>
      <w:r w:rsidRPr="005708E7">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Услугу</w:t>
      </w:r>
      <w:r w:rsidRPr="005708E7">
        <w:rPr>
          <w:rFonts w:ascii="Times New Roman" w:eastAsia="Times New Roman" w:hAnsi="Times New Roman" w:cs="Times New Roman"/>
          <w:color w:val="002060"/>
          <w:sz w:val="28"/>
          <w:szCs w:val="28"/>
          <w:lang w:eastAsia="ru-RU"/>
        </w:rPr>
        <w:t xml:space="preserve"> настолько медленно, что окончание ее к сроку становится явно невозможным;</w:t>
      </w:r>
    </w:p>
    <w:p w14:paraId="261C2343" w14:textId="18BEADAA"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C9787E">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ненадлежащего качества, если недостатки не могут быть устранены в срок, указанный Заказчиком или являются неустранимыми;</w:t>
      </w:r>
    </w:p>
    <w:p w14:paraId="20818108" w14:textId="532C3618"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нарушения сроков </w:t>
      </w:r>
      <w:r w:rsidR="00887A91">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предусмотренных Контрактом;</w:t>
      </w:r>
    </w:p>
    <w:p w14:paraId="233FD285" w14:textId="6F4208D3"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прекращения действия лицензий, допусков, разрешений, издания актов государственных органов в рамках действующего законодательства, лишающих права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на </w:t>
      </w:r>
      <w:r w:rsidR="00887A91">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а также иные обстоятельства, лишающие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права на </w:t>
      </w:r>
      <w:r w:rsidR="00887A91">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627BFE26" w14:textId="61589333"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установления факта проведения ликвидации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или наличия решения арбитражного суда о признании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банкротом и открытии в отношении его конкурсного производства;</w:t>
      </w:r>
    </w:p>
    <w:p w14:paraId="49D1DCBC" w14:textId="7D27CF3F"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установления факта приостановления деятельности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в порядке, предусмотренном Кодексом Российской Федерации об административных правонарушениях;</w:t>
      </w:r>
    </w:p>
    <w:p w14:paraId="130DE57A" w14:textId="2487A9CB"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неоднократного</w:t>
      </w:r>
      <w:r w:rsidR="00D309C4">
        <w:rPr>
          <w:rStyle w:val="a3"/>
          <w:rFonts w:eastAsia="Times New Roman"/>
          <w:color w:val="002060"/>
          <w:sz w:val="28"/>
          <w:szCs w:val="28"/>
          <w:lang w:eastAsia="ru-RU"/>
        </w:rPr>
        <w:footnoteReference w:id="8"/>
      </w:r>
      <w:r w:rsidRPr="005708E7">
        <w:rPr>
          <w:rFonts w:ascii="Times New Roman" w:eastAsia="Times New Roman" w:hAnsi="Times New Roman" w:cs="Times New Roman"/>
          <w:color w:val="002060"/>
          <w:sz w:val="28"/>
          <w:szCs w:val="28"/>
          <w:lang w:eastAsia="ru-RU"/>
        </w:rPr>
        <w:t xml:space="preserve"> мотивированного отказа Заказчика от приемки </w:t>
      </w:r>
      <w:r w:rsidR="00AB433B">
        <w:rPr>
          <w:rFonts w:ascii="Times New Roman" w:eastAsia="Times New Roman" w:hAnsi="Times New Roman" w:cs="Times New Roman"/>
          <w:color w:val="002060"/>
          <w:sz w:val="28"/>
          <w:szCs w:val="28"/>
          <w:lang w:eastAsia="ru-RU"/>
        </w:rPr>
        <w:t>оказанных</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1729303F" w14:textId="604B5584"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отступления от условий Контракта или иные недостатки результата </w:t>
      </w:r>
      <w:r w:rsidR="00923F82">
        <w:rPr>
          <w:rFonts w:ascii="Times New Roman" w:eastAsia="Times New Roman" w:hAnsi="Times New Roman" w:cs="Times New Roman"/>
          <w:color w:val="002060"/>
          <w:sz w:val="28"/>
          <w:szCs w:val="28"/>
          <w:lang w:eastAsia="ru-RU"/>
        </w:rPr>
        <w:t>Услуги</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которые не были устранены </w:t>
      </w:r>
      <w:r w:rsidR="00AB433B">
        <w:rPr>
          <w:rFonts w:ascii="Times New Roman" w:eastAsia="Times New Roman" w:hAnsi="Times New Roman" w:cs="Times New Roman"/>
          <w:color w:val="002060"/>
          <w:sz w:val="28"/>
          <w:szCs w:val="28"/>
          <w:lang w:eastAsia="ru-RU"/>
        </w:rPr>
        <w:t>Исполнителем</w:t>
      </w:r>
      <w:r w:rsidRPr="005708E7">
        <w:rPr>
          <w:rFonts w:ascii="Times New Roman" w:eastAsia="Times New Roman" w:hAnsi="Times New Roman" w:cs="Times New Roman"/>
          <w:color w:val="002060"/>
          <w:sz w:val="28"/>
          <w:szCs w:val="28"/>
          <w:lang w:eastAsia="ru-RU"/>
        </w:rPr>
        <w:t xml:space="preserve"> либо являются существенными и неустранимыми;</w:t>
      </w:r>
    </w:p>
    <w:p w14:paraId="222C99D6"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иных случаях, установленных законодательством Российской Федерации.</w:t>
      </w:r>
    </w:p>
    <w:p w14:paraId="24165C05" w14:textId="5031B2E4"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Реализация Заказчиком права на односторонний отказ от исполнения Контракта сроком не ограничена. Принятие Заказчиком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или их части не </w:t>
      </w:r>
      <w:r w:rsidRPr="005708E7">
        <w:rPr>
          <w:rFonts w:ascii="Times New Roman" w:eastAsia="Times New Roman" w:hAnsi="Times New Roman" w:cs="Times New Roman"/>
          <w:color w:val="002060"/>
          <w:sz w:val="28"/>
          <w:szCs w:val="28"/>
          <w:lang w:eastAsia="ru-RU"/>
        </w:rPr>
        <w:lastRenderedPageBreak/>
        <w:t>лишает его права на расторжение Контракта в случаях, предусмотренных законодательством Российской Федерации и (или) Контрактом.</w:t>
      </w:r>
    </w:p>
    <w:p w14:paraId="08D4E4EA" w14:textId="6C8095E5"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Приемка Заказчиком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(части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оказанных</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5708E7">
        <w:rPr>
          <w:rFonts w:ascii="Times New Roman" w:eastAsia="Times New Roman" w:hAnsi="Times New Roman" w:cs="Times New Roman"/>
          <w:color w:val="002060"/>
          <w:sz w:val="28"/>
          <w:szCs w:val="28"/>
          <w:lang w:eastAsia="ru-RU"/>
        </w:rPr>
        <w:t xml:space="preserve"> с просрочкой, не может рассматриваться как продление сроков </w:t>
      </w:r>
      <w:r w:rsidR="00C9787E">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4C68438F"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2FB0145C" w14:textId="77777777" w:rsidR="009E24C6" w:rsidRPr="009E24C6"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r w:rsidR="009E24C6" w:rsidRPr="009E24C6">
        <w:rPr>
          <w:rFonts w:ascii="Times New Roman" w:eastAsia="Times New Roman" w:hAnsi="Times New Roman" w:cs="Times New Roman"/>
          <w:color w:val="002060"/>
          <w:sz w:val="28"/>
          <w:szCs w:val="28"/>
          <w:lang w:eastAsia="ru-RU"/>
        </w:rPr>
        <w:t>.</w:t>
      </w:r>
    </w:p>
    <w:p w14:paraId="4480E0EF" w14:textId="77777777" w:rsidR="009E24C6" w:rsidRPr="009E24C6"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w:t>
      </w:r>
      <w:r w:rsidR="009E24C6" w:rsidRPr="009E24C6">
        <w:rPr>
          <w:rFonts w:ascii="Times New Roman" w:eastAsia="Times New Roman" w:hAnsi="Times New Roman" w:cs="Times New Roman"/>
          <w:color w:val="002060"/>
          <w:sz w:val="28"/>
          <w:szCs w:val="28"/>
          <w:lang w:eastAsia="ru-RU"/>
        </w:rPr>
        <w:t xml:space="preserve"> </w:t>
      </w:r>
      <w:r w:rsidRPr="005708E7">
        <w:rPr>
          <w:rFonts w:ascii="Times New Roman" w:eastAsia="Times New Roman" w:hAnsi="Times New Roman" w:cs="Times New Roman"/>
          <w:color w:val="002060"/>
          <w:sz w:val="28"/>
          <w:szCs w:val="28"/>
          <w:lang w:eastAsia="ru-RU"/>
        </w:rPr>
        <w:t>Во всем, что не предусмотрено Контрактом, Стороны руководствуются законодательством Российской Федерации.</w:t>
      </w:r>
    </w:p>
    <w:p w14:paraId="744F97AC" w14:textId="77777777" w:rsidR="009E24C6" w:rsidRPr="009E24C6" w:rsidRDefault="005708E7"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 случае изменения у одной из Сторон информации</w:t>
      </w:r>
      <w:r w:rsidR="009E24C6" w:rsidRPr="009E24C6">
        <w:rPr>
          <w:rFonts w:ascii="Times New Roman" w:eastAsia="Times New Roman" w:hAnsi="Times New Roman" w:cs="Times New Roman"/>
          <w:color w:val="002060"/>
          <w:sz w:val="28"/>
          <w:szCs w:val="28"/>
          <w:lang w:eastAsia="ru-RU"/>
        </w:rPr>
        <w:t xml:space="preserve"> о реквизитах</w:t>
      </w:r>
      <w:r w:rsidRPr="005708E7">
        <w:rPr>
          <w:rFonts w:ascii="Times New Roman" w:eastAsia="Times New Roman" w:hAnsi="Times New Roman" w:cs="Times New Roman"/>
          <w:color w:val="002060"/>
          <w:sz w:val="28"/>
          <w:szCs w:val="28"/>
          <w:lang w:eastAsia="ru-RU"/>
        </w:rPr>
        <w:t xml:space="preserve">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82239F4" w14:textId="77777777" w:rsidR="009E24C6" w:rsidRPr="009E24C6" w:rsidRDefault="005708E7"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Изменение условий Контракта при его исполнении допускается и регулируется ст. 95 Закона.</w:t>
      </w:r>
    </w:p>
    <w:p w14:paraId="61C79A99" w14:textId="77777777" w:rsidR="0038648E" w:rsidRDefault="0038648E" w:rsidP="0038648E">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w:t>
      </w:r>
      <w:r>
        <w:rPr>
          <w:rFonts w:ascii="Times New Roman" w:eastAsia="Times New Roman" w:hAnsi="Times New Roman" w:cs="Times New Roman"/>
          <w:color w:val="002060"/>
          <w:sz w:val="28"/>
          <w:szCs w:val="28"/>
          <w:lang w:eastAsia="ru-RU"/>
        </w:rPr>
        <w:t xml:space="preserve"> (за исключением документов, предусмотренных п. 3.1. Контракта) могут</w:t>
      </w:r>
      <w:r w:rsidRPr="005708E7">
        <w:rPr>
          <w:rFonts w:ascii="Times New Roman" w:eastAsia="Times New Roman" w:hAnsi="Times New Roman" w:cs="Times New Roman"/>
          <w:color w:val="002060"/>
          <w:sz w:val="28"/>
          <w:szCs w:val="28"/>
          <w:lang w:eastAsia="ru-RU"/>
        </w:rPr>
        <w:t xml:space="preserve"> направлят</w:t>
      </w:r>
      <w:r>
        <w:rPr>
          <w:rFonts w:ascii="Times New Roman" w:eastAsia="Times New Roman" w:hAnsi="Times New Roman" w:cs="Times New Roman"/>
          <w:color w:val="002060"/>
          <w:sz w:val="28"/>
          <w:szCs w:val="28"/>
          <w:lang w:eastAsia="ru-RU"/>
        </w:rPr>
        <w:t>ь</w:t>
      </w:r>
      <w:r w:rsidRPr="005708E7">
        <w:rPr>
          <w:rFonts w:ascii="Times New Roman" w:eastAsia="Times New Roman" w:hAnsi="Times New Roman" w:cs="Times New Roman"/>
          <w:color w:val="002060"/>
          <w:sz w:val="28"/>
          <w:szCs w:val="28"/>
          <w:lang w:eastAsia="ru-RU"/>
        </w:rPr>
        <w:t>ся по адресу электронной почты</w:t>
      </w:r>
      <w:r>
        <w:rPr>
          <w:rFonts w:ascii="Times New Roman" w:eastAsia="Times New Roman" w:hAnsi="Times New Roman" w:cs="Times New Roman"/>
          <w:color w:val="002060"/>
          <w:sz w:val="28"/>
          <w:szCs w:val="28"/>
          <w:lang w:eastAsia="ru-RU"/>
        </w:rPr>
        <w:t>, указанному в настоящем Контракте</w:t>
      </w:r>
      <w:r w:rsidRPr="005708E7">
        <w:rPr>
          <w:rFonts w:ascii="Times New Roman" w:eastAsia="Times New Roman" w:hAnsi="Times New Roman" w:cs="Times New Roman"/>
          <w:color w:val="002060"/>
          <w:sz w:val="28"/>
          <w:szCs w:val="28"/>
          <w:lang w:eastAsia="ru-RU"/>
        </w:rPr>
        <w:t>.</w:t>
      </w:r>
    </w:p>
    <w:p w14:paraId="133B7A06" w14:textId="23356644" w:rsidR="00D309C4" w:rsidRPr="00D309C4" w:rsidRDefault="00D309C4" w:rsidP="00D309C4">
      <w:pPr>
        <w:pStyle w:val="a7"/>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D309C4">
        <w:rPr>
          <w:rFonts w:ascii="Times New Roman" w:eastAsia="Times New Roman" w:hAnsi="Times New Roman" w:cs="Times New Roman"/>
          <w:color w:val="002060"/>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29B752A" w14:textId="268BDB7D" w:rsidR="00C83AA9" w:rsidRPr="009E24C6" w:rsidRDefault="00C83AA9"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Контактное лицо </w:t>
      </w:r>
      <w:r w:rsidR="00326F61">
        <w:rPr>
          <w:rFonts w:ascii="Times New Roman" w:eastAsia="Times New Roman" w:hAnsi="Times New Roman" w:cs="Times New Roman"/>
          <w:color w:val="002060"/>
          <w:sz w:val="28"/>
          <w:szCs w:val="28"/>
          <w:lang w:eastAsia="ru-RU"/>
        </w:rPr>
        <w:t>Получателя</w:t>
      </w:r>
      <w:r w:rsidRPr="009E24C6">
        <w:rPr>
          <w:rFonts w:ascii="Times New Roman" w:eastAsia="Times New Roman" w:hAnsi="Times New Roman" w:cs="Times New Roman"/>
          <w:color w:val="002060"/>
          <w:sz w:val="28"/>
          <w:szCs w:val="28"/>
          <w:lang w:eastAsia="ru-RU"/>
        </w:rPr>
        <w:t xml:space="preserve">: </w:t>
      </w:r>
    </w:p>
    <w:p w14:paraId="19CC0675" w14:textId="6123116F" w:rsidR="00C83AA9" w:rsidRPr="00326F61" w:rsidRDefault="002352F5" w:rsidP="00D309C4">
      <w:pPr>
        <w:pStyle w:val="a7"/>
        <w:tabs>
          <w:tab w:val="left" w:pos="0"/>
        </w:tabs>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2352F5">
        <w:rPr>
          <w:rFonts w:ascii="Times New Roman" w:eastAsia="Times New Roman" w:hAnsi="Times New Roman" w:cs="Times New Roman"/>
          <w:color w:val="002060"/>
          <w:sz w:val="28"/>
          <w:szCs w:val="28"/>
          <w:lang w:eastAsia="ru-RU"/>
        </w:rPr>
        <w:t>Гудко Наталья Сергеевна, телефон: 8(495)647-15-80, доб. 54049, электронная почта: Natalya.Gudko@minstroyrf.gov.ru</w:t>
      </w:r>
    </w:p>
    <w:p w14:paraId="19B747D2" w14:textId="77777777" w:rsidR="00C83AA9" w:rsidRPr="00326F61"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color w:val="002060"/>
          <w:sz w:val="28"/>
          <w:szCs w:val="28"/>
          <w:lang w:eastAsia="ru-RU"/>
        </w:rPr>
      </w:pPr>
    </w:p>
    <w:p w14:paraId="274AF51E" w14:textId="77777777" w:rsidR="00C83AA9" w:rsidRPr="009E24C6"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color w:val="002060"/>
          <w:sz w:val="28"/>
          <w:szCs w:val="28"/>
          <w:lang w:eastAsia="ru-RU"/>
        </w:rPr>
      </w:pPr>
    </w:p>
    <w:p w14:paraId="14DD384C" w14:textId="1EA50B8A" w:rsidR="00020BA9" w:rsidRPr="009E24C6" w:rsidRDefault="00020BA9" w:rsidP="007D0EE0">
      <w:pPr>
        <w:ind w:firstLine="567"/>
        <w:rPr>
          <w:rFonts w:ascii="Times New Roman" w:eastAsia="Times New Roman" w:hAnsi="Times New Roman" w:cs="Times New Roman"/>
          <w:color w:val="002060"/>
          <w:sz w:val="28"/>
          <w:szCs w:val="28"/>
          <w:lang w:eastAsia="ru-RU"/>
        </w:rPr>
        <w:sectPr w:rsidR="00020BA9" w:rsidRPr="009E24C6" w:rsidSect="000511CB">
          <w:headerReference w:type="even" r:id="rId8"/>
          <w:headerReference w:type="default" r:id="rId9"/>
          <w:footerReference w:type="even" r:id="rId10"/>
          <w:footerReference w:type="default" r:id="rId11"/>
          <w:headerReference w:type="first" r:id="rId12"/>
          <w:footerReference w:type="first" r:id="rId13"/>
          <w:pgSz w:w="11906" w:h="16838"/>
          <w:pgMar w:top="709" w:right="993" w:bottom="1134" w:left="1134" w:header="709" w:footer="709" w:gutter="0"/>
          <w:cols w:space="708"/>
          <w:titlePg/>
          <w:docGrid w:linePitch="360"/>
        </w:sectPr>
      </w:pPr>
    </w:p>
    <w:p w14:paraId="0479B731"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p w14:paraId="52AD4EF9" w14:textId="124C3FE2"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bookmarkStart w:id="4" w:name="расчетцены"/>
      <w:r w:rsidRPr="009E24C6">
        <w:rPr>
          <w:rFonts w:ascii="Times New Roman" w:eastAsia="Times New Roman" w:hAnsi="Times New Roman" w:cs="Times New Roman"/>
          <w:b/>
          <w:color w:val="002060"/>
          <w:sz w:val="28"/>
          <w:szCs w:val="28"/>
          <w:lang w:eastAsia="ru-RU"/>
        </w:rPr>
        <w:t>Расчет цены</w:t>
      </w:r>
    </w:p>
    <w:tbl>
      <w:tblPr>
        <w:tblW w:w="10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2268"/>
        <w:gridCol w:w="992"/>
        <w:gridCol w:w="2054"/>
      </w:tblGrid>
      <w:tr w:rsidR="009E24C6" w:rsidRPr="009E24C6" w14:paraId="3172A614" w14:textId="77777777" w:rsidTr="009E24C6">
        <w:trPr>
          <w:trHeight w:val="1666"/>
        </w:trPr>
        <w:tc>
          <w:tcPr>
            <w:tcW w:w="993" w:type="dxa"/>
            <w:shd w:val="clear" w:color="auto" w:fill="auto"/>
            <w:vAlign w:val="center"/>
          </w:tcPr>
          <w:bookmarkEnd w:id="4"/>
          <w:p w14:paraId="5DBB9559"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п/п</w:t>
            </w:r>
          </w:p>
        </w:tc>
        <w:tc>
          <w:tcPr>
            <w:tcW w:w="3106" w:type="dxa"/>
            <w:shd w:val="clear" w:color="auto" w:fill="auto"/>
            <w:vAlign w:val="center"/>
          </w:tcPr>
          <w:p w14:paraId="005D70F2"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Наименование</w:t>
            </w:r>
          </w:p>
        </w:tc>
        <w:tc>
          <w:tcPr>
            <w:tcW w:w="1572" w:type="dxa"/>
            <w:shd w:val="clear" w:color="auto" w:fill="auto"/>
            <w:vAlign w:val="center"/>
          </w:tcPr>
          <w:p w14:paraId="1BC29FD3" w14:textId="77777777" w:rsidR="001C6B77" w:rsidRPr="009E24C6" w:rsidRDefault="001C6B77" w:rsidP="001C6B77">
            <w:pPr>
              <w:spacing w:after="0" w:line="240" w:lineRule="auto"/>
              <w:ind w:right="-35" w:firstLine="34"/>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Единица измерения</w:t>
            </w:r>
          </w:p>
        </w:tc>
        <w:tc>
          <w:tcPr>
            <w:tcW w:w="2268" w:type="dxa"/>
            <w:shd w:val="clear" w:color="auto" w:fill="auto"/>
            <w:vAlign w:val="center"/>
          </w:tcPr>
          <w:p w14:paraId="147A2611"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Цена за единицу, рублей </w:t>
            </w:r>
          </w:p>
        </w:tc>
        <w:tc>
          <w:tcPr>
            <w:tcW w:w="992" w:type="dxa"/>
            <w:vAlign w:val="center"/>
          </w:tcPr>
          <w:p w14:paraId="2D1315D2"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Кол-во</w:t>
            </w:r>
          </w:p>
        </w:tc>
        <w:tc>
          <w:tcPr>
            <w:tcW w:w="2054" w:type="dxa"/>
            <w:shd w:val="clear" w:color="auto" w:fill="auto"/>
            <w:vAlign w:val="center"/>
          </w:tcPr>
          <w:p w14:paraId="5038E33E"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Общая стоимость, рублей</w:t>
            </w:r>
          </w:p>
        </w:tc>
      </w:tr>
      <w:tr w:rsidR="009E24C6" w:rsidRPr="009E24C6" w14:paraId="478A370A" w14:textId="77777777" w:rsidTr="009E24C6">
        <w:trPr>
          <w:trHeight w:val="70"/>
        </w:trPr>
        <w:tc>
          <w:tcPr>
            <w:tcW w:w="993" w:type="dxa"/>
            <w:shd w:val="clear" w:color="auto" w:fill="auto"/>
            <w:vAlign w:val="center"/>
          </w:tcPr>
          <w:p w14:paraId="165A1DF7" w14:textId="7C5BFBB3" w:rsidR="001C6B77" w:rsidRPr="009E24C6" w:rsidRDefault="001C6B77" w:rsidP="009E24C6">
            <w:pPr>
              <w:pStyle w:val="a7"/>
              <w:numPr>
                <w:ilvl w:val="0"/>
                <w:numId w:val="45"/>
              </w:numPr>
              <w:tabs>
                <w:tab w:val="left" w:pos="351"/>
              </w:tabs>
              <w:spacing w:after="0" w:line="240" w:lineRule="auto"/>
              <w:ind w:right="-35"/>
              <w:jc w:val="center"/>
              <w:rPr>
                <w:rFonts w:ascii="Times New Roman" w:eastAsia="Times New Roman" w:hAnsi="Times New Roman" w:cs="Times New Roman"/>
                <w:color w:val="002060"/>
                <w:sz w:val="28"/>
                <w:szCs w:val="28"/>
                <w:lang w:eastAsia="ru-RU"/>
              </w:rPr>
            </w:pPr>
          </w:p>
        </w:tc>
        <w:tc>
          <w:tcPr>
            <w:tcW w:w="3106" w:type="dxa"/>
            <w:shd w:val="clear" w:color="auto" w:fill="auto"/>
            <w:vAlign w:val="center"/>
          </w:tcPr>
          <w:p w14:paraId="1A3C5843" w14:textId="2AAF2DB6" w:rsidR="001C6B77" w:rsidRPr="009E24C6" w:rsidRDefault="00614E21" w:rsidP="009E24C6">
            <w:pPr>
              <w:spacing w:after="0" w:line="240" w:lineRule="auto"/>
              <w:ind w:right="-35"/>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w:t>
            </w:r>
            <w:r w:rsidRPr="00614E21">
              <w:rPr>
                <w:rFonts w:ascii="Times New Roman" w:eastAsia="Times New Roman" w:hAnsi="Times New Roman" w:cs="Times New Roman"/>
                <w:color w:val="002060"/>
                <w:sz w:val="28"/>
                <w:szCs w:val="28"/>
                <w:lang w:eastAsia="ru-RU"/>
              </w:rPr>
              <w:t>казание услуг по экспертизе результатов исполнения государственного контракта, а также отдельных этапов исполнения контракта на выполнение работ по развитию единой государственной информационной системы обеспечения градостроительной деятельности «</w:t>
            </w:r>
            <w:proofErr w:type="spellStart"/>
            <w:r w:rsidRPr="00614E21">
              <w:rPr>
                <w:rFonts w:ascii="Times New Roman" w:eastAsia="Times New Roman" w:hAnsi="Times New Roman" w:cs="Times New Roman"/>
                <w:color w:val="002060"/>
                <w:sz w:val="28"/>
                <w:szCs w:val="28"/>
                <w:lang w:eastAsia="ru-RU"/>
              </w:rPr>
              <w:t>Стройкомплекс.РФ</w:t>
            </w:r>
            <w:proofErr w:type="spellEnd"/>
            <w:r w:rsidRPr="00614E21">
              <w:rPr>
                <w:rFonts w:ascii="Times New Roman" w:eastAsia="Times New Roman" w:hAnsi="Times New Roman" w:cs="Times New Roman"/>
                <w:color w:val="002060"/>
                <w:sz w:val="28"/>
                <w:szCs w:val="28"/>
                <w:lang w:eastAsia="ru-RU"/>
              </w:rPr>
              <w:t>»</w:t>
            </w:r>
          </w:p>
        </w:tc>
        <w:tc>
          <w:tcPr>
            <w:tcW w:w="1572" w:type="dxa"/>
            <w:shd w:val="clear" w:color="auto" w:fill="auto"/>
            <w:noWrap/>
            <w:vAlign w:val="center"/>
          </w:tcPr>
          <w:p w14:paraId="1812B96A" w14:textId="35A06604" w:rsidR="001C6B77" w:rsidRPr="009E24C6" w:rsidRDefault="00883508" w:rsidP="001C6B77">
            <w:pPr>
              <w:spacing w:after="0" w:line="240" w:lineRule="auto"/>
              <w:ind w:right="-35" w:firstLine="34"/>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услуга</w:t>
            </w:r>
          </w:p>
        </w:tc>
        <w:tc>
          <w:tcPr>
            <w:tcW w:w="2268" w:type="dxa"/>
            <w:shd w:val="clear" w:color="auto" w:fill="auto"/>
            <w:noWrap/>
            <w:vAlign w:val="center"/>
          </w:tcPr>
          <w:p w14:paraId="215FDE64" w14:textId="1D7956F1" w:rsidR="001C6B77" w:rsidRPr="009E24C6" w:rsidRDefault="002352F5" w:rsidP="001C6B77">
            <w:pPr>
              <w:spacing w:after="0" w:line="240" w:lineRule="auto"/>
              <w:ind w:right="-35"/>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170</w:t>
            </w:r>
            <w:r w:rsidR="00614E21">
              <w:rPr>
                <w:rFonts w:ascii="Times New Roman" w:eastAsia="Times New Roman" w:hAnsi="Times New Roman" w:cs="Times New Roman"/>
                <w:color w:val="002060"/>
                <w:sz w:val="28"/>
                <w:szCs w:val="28"/>
                <w:lang w:eastAsia="ru-RU"/>
              </w:rPr>
              <w:t xml:space="preserve"> </w:t>
            </w:r>
            <w:r>
              <w:rPr>
                <w:rFonts w:ascii="Times New Roman" w:eastAsia="Times New Roman" w:hAnsi="Times New Roman" w:cs="Times New Roman"/>
                <w:color w:val="002060"/>
                <w:sz w:val="28"/>
                <w:szCs w:val="28"/>
                <w:lang w:eastAsia="ru-RU"/>
              </w:rPr>
              <w:t>000,00</w:t>
            </w:r>
          </w:p>
        </w:tc>
        <w:tc>
          <w:tcPr>
            <w:tcW w:w="992" w:type="dxa"/>
            <w:vAlign w:val="center"/>
          </w:tcPr>
          <w:p w14:paraId="75E375B8" w14:textId="7ECE06FA" w:rsidR="001C6B77" w:rsidRPr="009E24C6" w:rsidRDefault="00614E21" w:rsidP="009E24C6">
            <w:pPr>
              <w:spacing w:after="0" w:line="240" w:lineRule="auto"/>
              <w:ind w:right="-35" w:firstLine="567"/>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3</w:t>
            </w:r>
          </w:p>
        </w:tc>
        <w:tc>
          <w:tcPr>
            <w:tcW w:w="2054" w:type="dxa"/>
            <w:shd w:val="clear" w:color="auto" w:fill="auto"/>
            <w:noWrap/>
            <w:vAlign w:val="center"/>
          </w:tcPr>
          <w:p w14:paraId="32281A6B" w14:textId="023FC70A" w:rsidR="001C6B77" w:rsidRPr="009E24C6" w:rsidRDefault="00614E21" w:rsidP="001C6B77">
            <w:pPr>
              <w:spacing w:after="0" w:line="240" w:lineRule="auto"/>
              <w:ind w:right="-35" w:firstLine="567"/>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510 </w:t>
            </w:r>
            <w:r w:rsidR="002352F5">
              <w:rPr>
                <w:rFonts w:ascii="Times New Roman" w:eastAsia="Times New Roman" w:hAnsi="Times New Roman" w:cs="Times New Roman"/>
                <w:color w:val="002060"/>
                <w:sz w:val="28"/>
                <w:szCs w:val="28"/>
                <w:lang w:eastAsia="ru-RU"/>
              </w:rPr>
              <w:t>000,00</w:t>
            </w:r>
          </w:p>
        </w:tc>
      </w:tr>
      <w:tr w:rsidR="009E24C6" w:rsidRPr="009E24C6" w14:paraId="7CFE1BE2" w14:textId="77777777" w:rsidTr="009E24C6">
        <w:trPr>
          <w:trHeight w:val="70"/>
        </w:trPr>
        <w:tc>
          <w:tcPr>
            <w:tcW w:w="993" w:type="dxa"/>
            <w:shd w:val="clear" w:color="auto" w:fill="auto"/>
            <w:vAlign w:val="center"/>
          </w:tcPr>
          <w:p w14:paraId="1AC743BF" w14:textId="77777777" w:rsidR="001C6B77" w:rsidRPr="009E24C6" w:rsidRDefault="001C6B77" w:rsidP="001C6B77">
            <w:pPr>
              <w:spacing w:after="0" w:line="240" w:lineRule="auto"/>
              <w:ind w:right="-35"/>
              <w:jc w:val="center"/>
              <w:rPr>
                <w:rFonts w:ascii="Times New Roman" w:eastAsia="Times New Roman" w:hAnsi="Times New Roman" w:cs="Times New Roman"/>
                <w:b/>
                <w:color w:val="002060"/>
                <w:sz w:val="28"/>
                <w:szCs w:val="28"/>
                <w:lang w:eastAsia="ru-RU"/>
              </w:rPr>
            </w:pPr>
          </w:p>
        </w:tc>
        <w:tc>
          <w:tcPr>
            <w:tcW w:w="3106" w:type="dxa"/>
            <w:shd w:val="clear" w:color="auto" w:fill="auto"/>
            <w:vAlign w:val="center"/>
          </w:tcPr>
          <w:p w14:paraId="697EC343"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ВСЕГО</w:t>
            </w:r>
          </w:p>
        </w:tc>
        <w:tc>
          <w:tcPr>
            <w:tcW w:w="1572" w:type="dxa"/>
            <w:shd w:val="clear" w:color="auto" w:fill="auto"/>
            <w:noWrap/>
            <w:vAlign w:val="center"/>
          </w:tcPr>
          <w:p w14:paraId="3F15C91E"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2268" w:type="dxa"/>
            <w:shd w:val="clear" w:color="auto" w:fill="auto"/>
            <w:noWrap/>
            <w:vAlign w:val="center"/>
          </w:tcPr>
          <w:p w14:paraId="41D14D54"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992" w:type="dxa"/>
          </w:tcPr>
          <w:p w14:paraId="159069A8"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2054" w:type="dxa"/>
            <w:shd w:val="clear" w:color="auto" w:fill="auto"/>
            <w:noWrap/>
            <w:vAlign w:val="center"/>
          </w:tcPr>
          <w:p w14:paraId="60321936" w14:textId="46F77FC1" w:rsidR="001C6B77" w:rsidRPr="009E24C6" w:rsidRDefault="00614E21"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510 </w:t>
            </w:r>
            <w:r w:rsidR="002352F5">
              <w:rPr>
                <w:rFonts w:ascii="Times New Roman" w:eastAsia="Times New Roman" w:hAnsi="Times New Roman" w:cs="Times New Roman"/>
                <w:b/>
                <w:color w:val="002060"/>
                <w:sz w:val="28"/>
                <w:szCs w:val="28"/>
                <w:lang w:eastAsia="ru-RU"/>
              </w:rPr>
              <w:t>000,00</w:t>
            </w:r>
          </w:p>
        </w:tc>
      </w:tr>
    </w:tbl>
    <w:p w14:paraId="3B80A330" w14:textId="77777777"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p>
    <w:p w14:paraId="51014C77" w14:textId="77777777" w:rsidR="001C6B77" w:rsidRPr="009E24C6" w:rsidRDefault="001C6B77">
      <w:pP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br w:type="page"/>
      </w:r>
    </w:p>
    <w:p w14:paraId="7824748E" w14:textId="77777777" w:rsidR="00020BA9" w:rsidRPr="009E24C6" w:rsidRDefault="00020BA9" w:rsidP="00887A91">
      <w:pPr>
        <w:suppressAutoHyphens/>
        <w:autoSpaceDE w:val="0"/>
        <w:autoSpaceDN w:val="0"/>
        <w:adjustRightInd w:val="0"/>
        <w:spacing w:after="0" w:line="240" w:lineRule="auto"/>
        <w:ind w:right="-234"/>
        <w:jc w:val="right"/>
        <w:rPr>
          <w:rFonts w:ascii="Times New Roman" w:eastAsia="Times New Roman" w:hAnsi="Times New Roman" w:cs="Times New Roman"/>
          <w:b/>
          <w:color w:val="002060"/>
          <w:sz w:val="28"/>
          <w:szCs w:val="28"/>
          <w:lang w:eastAsia="ar-SA"/>
        </w:rPr>
      </w:pPr>
      <w:r w:rsidRPr="009E24C6">
        <w:rPr>
          <w:rFonts w:ascii="Times New Roman" w:eastAsia="Times New Roman" w:hAnsi="Times New Roman" w:cs="Times New Roman"/>
          <w:b/>
          <w:color w:val="002060"/>
          <w:sz w:val="28"/>
          <w:szCs w:val="28"/>
          <w:lang w:eastAsia="ar-SA"/>
        </w:rPr>
        <w:lastRenderedPageBreak/>
        <w:t>РЕКОМЕНДУЕМАЯ ФОРМА</w:t>
      </w:r>
    </w:p>
    <w:p w14:paraId="299876BB"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590FA33F" w14:textId="0581C61A"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bookmarkStart w:id="5" w:name="АктПП"/>
      <w:r w:rsidRPr="009E24C6">
        <w:rPr>
          <w:rFonts w:ascii="Times New Roman" w:eastAsia="Times New Roman" w:hAnsi="Times New Roman" w:cs="Times New Roman"/>
          <w:b/>
          <w:color w:val="002060"/>
          <w:sz w:val="28"/>
          <w:szCs w:val="28"/>
          <w:lang w:eastAsia="ar-SA"/>
        </w:rPr>
        <w:t>АКТ ПРИЕМКИ-ПЕРЕДАЧИ</w:t>
      </w:r>
      <w:r w:rsidR="0024189A" w:rsidRPr="009E24C6">
        <w:rPr>
          <w:rFonts w:ascii="Times New Roman" w:eastAsia="Times New Roman" w:hAnsi="Times New Roman" w:cs="Times New Roman"/>
          <w:b/>
          <w:color w:val="002060"/>
          <w:sz w:val="28"/>
          <w:szCs w:val="28"/>
          <w:lang w:eastAsia="ar-SA"/>
        </w:rPr>
        <w:t xml:space="preserve"> </w:t>
      </w:r>
      <w:r w:rsidR="00AB433B">
        <w:rPr>
          <w:rFonts w:ascii="Times New Roman" w:eastAsia="Times New Roman" w:hAnsi="Times New Roman" w:cs="Times New Roman"/>
          <w:b/>
          <w:color w:val="002060"/>
          <w:sz w:val="28"/>
          <w:szCs w:val="28"/>
          <w:lang w:eastAsia="ar-SA"/>
        </w:rPr>
        <w:t>ОКАЗАННЫХ</w:t>
      </w:r>
      <w:r w:rsidR="0024189A" w:rsidRPr="009E24C6">
        <w:rPr>
          <w:rFonts w:ascii="Times New Roman" w:eastAsia="Times New Roman" w:hAnsi="Times New Roman" w:cs="Times New Roman"/>
          <w:b/>
          <w:color w:val="002060"/>
          <w:sz w:val="28"/>
          <w:szCs w:val="28"/>
          <w:lang w:eastAsia="ar-SA"/>
        </w:rPr>
        <w:t xml:space="preserve"> </w:t>
      </w:r>
      <w:r w:rsidR="001065D2">
        <w:rPr>
          <w:rFonts w:ascii="Times New Roman" w:eastAsia="Times New Roman" w:hAnsi="Times New Roman" w:cs="Times New Roman"/>
          <w:b/>
          <w:color w:val="002060"/>
          <w:sz w:val="28"/>
          <w:szCs w:val="28"/>
          <w:lang w:eastAsia="ar-SA"/>
        </w:rPr>
        <w:t>УСЛУГ</w:t>
      </w:r>
      <w:bookmarkEnd w:id="5"/>
      <w:r w:rsidRPr="009E24C6">
        <w:rPr>
          <w:rFonts w:ascii="Times New Roman" w:eastAsia="Times New Roman" w:hAnsi="Times New Roman" w:cs="Times New Roman"/>
          <w:b/>
          <w:color w:val="002060"/>
          <w:sz w:val="28"/>
          <w:szCs w:val="28"/>
          <w:vertAlign w:val="superscript"/>
          <w:lang w:eastAsia="ar-SA"/>
        </w:rPr>
        <w:footnoteReference w:id="9"/>
      </w:r>
    </w:p>
    <w:p w14:paraId="47F69462"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59A74E0A" w14:textId="32EF7870" w:rsidR="00020BA9" w:rsidRPr="009E24C6" w:rsidRDefault="00020BA9" w:rsidP="00020BA9">
      <w:pPr>
        <w:suppressAutoHyphens/>
        <w:autoSpaceDE w:val="0"/>
        <w:autoSpaceDN w:val="0"/>
        <w:adjustRightInd w:val="0"/>
        <w:spacing w:after="0" w:line="240" w:lineRule="auto"/>
        <w:ind w:right="-35"/>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г. Москва</w:t>
      </w:r>
      <w:r w:rsidRPr="009E24C6">
        <w:rPr>
          <w:rFonts w:ascii="Times New Roman" w:eastAsia="Times New Roman" w:hAnsi="Times New Roman" w:cs="Times New Roman"/>
          <w:color w:val="002060"/>
          <w:sz w:val="28"/>
          <w:szCs w:val="28"/>
          <w:lang w:eastAsia="ar-SA"/>
        </w:rPr>
        <w:tab/>
      </w:r>
      <w:r w:rsidRPr="009E24C6">
        <w:rPr>
          <w:rFonts w:ascii="Times New Roman" w:eastAsia="Times New Roman" w:hAnsi="Times New Roman" w:cs="Times New Roman"/>
          <w:color w:val="002060"/>
          <w:sz w:val="28"/>
          <w:szCs w:val="28"/>
          <w:lang w:eastAsia="ar-SA"/>
        </w:rPr>
        <w:tab/>
        <w:t xml:space="preserve">                                                     </w:t>
      </w:r>
      <w:r w:rsidR="001A7075" w:rsidRPr="009E24C6">
        <w:rPr>
          <w:rFonts w:ascii="Times New Roman" w:eastAsia="Times New Roman" w:hAnsi="Times New Roman" w:cs="Times New Roman"/>
          <w:color w:val="002060"/>
          <w:sz w:val="28"/>
          <w:szCs w:val="28"/>
          <w:lang w:eastAsia="ar-SA"/>
        </w:rPr>
        <w:t xml:space="preserve">                         </w:t>
      </w:r>
      <w:r w:rsidRPr="009E24C6">
        <w:rPr>
          <w:rFonts w:ascii="Times New Roman" w:eastAsia="Times New Roman" w:hAnsi="Times New Roman" w:cs="Times New Roman"/>
          <w:color w:val="002060"/>
          <w:sz w:val="28"/>
          <w:szCs w:val="28"/>
          <w:lang w:eastAsia="ar-SA"/>
        </w:rPr>
        <w:t>«___» ________ 20__ г.</w:t>
      </w:r>
    </w:p>
    <w:p w14:paraId="0269B8B1"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2CDF16B9" w14:textId="411A7D0A" w:rsidR="00020BA9" w:rsidRPr="009E24C6" w:rsidRDefault="00020BA9" w:rsidP="00EB2957">
      <w:pPr>
        <w:suppressAutoHyphen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 xml:space="preserve">ФКУ «Объединенная </w:t>
      </w:r>
      <w:r w:rsidR="001517C9" w:rsidRPr="009E24C6">
        <w:rPr>
          <w:rFonts w:ascii="Times New Roman" w:eastAsia="Times New Roman" w:hAnsi="Times New Roman" w:cs="Times New Roman"/>
          <w:color w:val="002060"/>
          <w:sz w:val="28"/>
          <w:szCs w:val="28"/>
          <w:lang w:eastAsia="ar-SA"/>
        </w:rPr>
        <w:t>д</w:t>
      </w:r>
      <w:r w:rsidRPr="009E24C6">
        <w:rPr>
          <w:rFonts w:ascii="Times New Roman" w:eastAsia="Times New Roman" w:hAnsi="Times New Roman" w:cs="Times New Roman"/>
          <w:color w:val="002060"/>
          <w:sz w:val="28"/>
          <w:szCs w:val="28"/>
          <w:lang w:eastAsia="ar-SA"/>
        </w:rPr>
        <w:t>ирекция» Минстроя России именуемое в дальнейшем «</w:t>
      </w:r>
      <w:r w:rsidR="00BD5C25">
        <w:rPr>
          <w:rFonts w:ascii="Times New Roman" w:eastAsia="Times New Roman" w:hAnsi="Times New Roman" w:cs="Times New Roman"/>
          <w:color w:val="002060"/>
          <w:sz w:val="28"/>
          <w:szCs w:val="28"/>
          <w:lang w:eastAsia="ar-SA"/>
        </w:rPr>
        <w:t>Государственный з</w:t>
      </w:r>
      <w:r w:rsidRPr="009E24C6">
        <w:rPr>
          <w:rFonts w:ascii="Times New Roman" w:eastAsia="Times New Roman" w:hAnsi="Times New Roman" w:cs="Times New Roman"/>
          <w:color w:val="002060"/>
          <w:sz w:val="28"/>
          <w:szCs w:val="28"/>
          <w:lang w:eastAsia="ar-SA"/>
        </w:rPr>
        <w:t>аказчик», в лице _____________________, действующего на основании __________ (</w:t>
      </w:r>
      <w:r w:rsidRPr="009E24C6">
        <w:rPr>
          <w:rFonts w:ascii="Times New Roman" w:eastAsia="Times New Roman" w:hAnsi="Times New Roman" w:cs="Times New Roman"/>
          <w:i/>
          <w:color w:val="002060"/>
          <w:sz w:val="28"/>
          <w:szCs w:val="28"/>
          <w:lang w:eastAsia="ar-SA"/>
        </w:rPr>
        <w:t xml:space="preserve">Устава, Доверенности) </w:t>
      </w:r>
      <w:r w:rsidRPr="009E24C6">
        <w:rPr>
          <w:rFonts w:ascii="Times New Roman" w:eastAsia="Times New Roman" w:hAnsi="Times New Roman" w:cs="Times New Roman"/>
          <w:color w:val="002060"/>
          <w:sz w:val="28"/>
          <w:szCs w:val="28"/>
          <w:lang w:eastAsia="ar-SA"/>
        </w:rPr>
        <w:t xml:space="preserve">с одной стороны, и ________________, именуемое </w:t>
      </w:r>
      <w:r w:rsidR="00474609" w:rsidRPr="009E24C6">
        <w:rPr>
          <w:rFonts w:ascii="Times New Roman" w:eastAsia="Times New Roman" w:hAnsi="Times New Roman" w:cs="Times New Roman"/>
          <w:color w:val="002060"/>
          <w:sz w:val="28"/>
          <w:szCs w:val="28"/>
          <w:lang w:eastAsia="ar-SA"/>
        </w:rPr>
        <w:br/>
      </w:r>
      <w:r w:rsidRPr="009E24C6">
        <w:rPr>
          <w:rFonts w:ascii="Times New Roman" w:eastAsia="Times New Roman" w:hAnsi="Times New Roman" w:cs="Times New Roman"/>
          <w:color w:val="002060"/>
          <w:sz w:val="28"/>
          <w:szCs w:val="28"/>
          <w:lang w:eastAsia="ar-SA"/>
        </w:rPr>
        <w:t>в дальнейшем «</w:t>
      </w:r>
      <w:r w:rsidR="001065D2">
        <w:rPr>
          <w:rFonts w:ascii="Times New Roman" w:eastAsia="Times New Roman" w:hAnsi="Times New Roman" w:cs="Times New Roman"/>
          <w:color w:val="002060"/>
          <w:sz w:val="28"/>
          <w:szCs w:val="28"/>
          <w:lang w:eastAsia="ar-SA"/>
        </w:rPr>
        <w:t>Исполнитель</w:t>
      </w:r>
      <w:r w:rsidRPr="009E24C6">
        <w:rPr>
          <w:rFonts w:ascii="Times New Roman" w:eastAsia="Times New Roman" w:hAnsi="Times New Roman" w:cs="Times New Roman"/>
          <w:color w:val="002060"/>
          <w:sz w:val="28"/>
          <w:szCs w:val="28"/>
          <w:lang w:eastAsia="ar-SA"/>
        </w:rPr>
        <w:t xml:space="preserve">», в лице ____________, действующего на основании ______________________ </w:t>
      </w:r>
      <w:r w:rsidRPr="009E24C6">
        <w:rPr>
          <w:rFonts w:ascii="Times New Roman" w:eastAsia="Times New Roman" w:hAnsi="Times New Roman" w:cs="Times New Roman"/>
          <w:i/>
          <w:color w:val="002060"/>
          <w:sz w:val="28"/>
          <w:szCs w:val="28"/>
          <w:lang w:eastAsia="ar-SA"/>
        </w:rPr>
        <w:t xml:space="preserve">(Устава, Доверенности), </w:t>
      </w:r>
      <w:r w:rsidRPr="009E24C6">
        <w:rPr>
          <w:rFonts w:ascii="Times New Roman" w:eastAsia="Times New Roman" w:hAnsi="Times New Roman" w:cs="Times New Roman"/>
          <w:color w:val="002060"/>
          <w:sz w:val="28"/>
          <w:szCs w:val="28"/>
          <w:lang w:eastAsia="ar-SA"/>
        </w:rPr>
        <w:t>с другой  стороны,  вместе  именуемые «Стороны», составили настоящий акт о нижеследующем:</w:t>
      </w:r>
    </w:p>
    <w:p w14:paraId="0577886F" w14:textId="7E08D876" w:rsidR="00020BA9" w:rsidRPr="009E24C6"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В соответствии с контрактом (ИКЗ _____________________) (</w:t>
      </w:r>
      <w:r w:rsidRPr="009E24C6">
        <w:rPr>
          <w:rFonts w:ascii="Times New Roman" w:eastAsia="Times New Roman" w:hAnsi="Times New Roman" w:cs="Times New Roman"/>
          <w:i/>
          <w:color w:val="002060"/>
          <w:sz w:val="28"/>
          <w:szCs w:val="28"/>
          <w:lang w:eastAsia="ar-SA"/>
        </w:rPr>
        <w:t>наименование предмета контракта)</w:t>
      </w:r>
      <w:r w:rsidRPr="009E24C6">
        <w:rPr>
          <w:rFonts w:ascii="Times New Roman" w:eastAsia="Times New Roman" w:hAnsi="Times New Roman" w:cs="Times New Roman"/>
          <w:color w:val="002060"/>
          <w:sz w:val="28"/>
          <w:szCs w:val="28"/>
          <w:lang w:eastAsia="ar-SA"/>
        </w:rPr>
        <w:t xml:space="preserve"> от «___» ____________20__ г.№ ____ (далее - Контракт) </w:t>
      </w:r>
      <w:r w:rsidR="001065D2">
        <w:rPr>
          <w:rFonts w:ascii="Times New Roman" w:eastAsia="Times New Roman" w:hAnsi="Times New Roman" w:cs="Times New Roman"/>
          <w:color w:val="002060"/>
          <w:sz w:val="28"/>
          <w:szCs w:val="28"/>
          <w:lang w:eastAsia="ar-SA"/>
        </w:rPr>
        <w:t>Исполнитель</w:t>
      </w:r>
      <w:r w:rsidRPr="009E24C6">
        <w:rPr>
          <w:rFonts w:ascii="Times New Roman" w:eastAsia="Times New Roman" w:hAnsi="Times New Roman" w:cs="Times New Roman"/>
          <w:color w:val="002060"/>
          <w:sz w:val="28"/>
          <w:szCs w:val="28"/>
          <w:lang w:eastAsia="ar-SA"/>
        </w:rPr>
        <w:t xml:space="preserve"> выполнил обязательства по </w:t>
      </w:r>
      <w:r w:rsidR="00C9787E">
        <w:rPr>
          <w:rFonts w:ascii="Times New Roman" w:eastAsia="Times New Roman" w:hAnsi="Times New Roman" w:cs="Times New Roman"/>
          <w:color w:val="002060"/>
          <w:sz w:val="28"/>
          <w:szCs w:val="28"/>
          <w:lang w:eastAsia="ar-SA"/>
        </w:rPr>
        <w:t>оказанию</w:t>
      </w:r>
      <w:r w:rsidR="0024189A" w:rsidRPr="009E24C6">
        <w:rPr>
          <w:rFonts w:ascii="Times New Roman" w:eastAsia="Times New Roman" w:hAnsi="Times New Roman" w:cs="Times New Roman"/>
          <w:color w:val="002060"/>
          <w:sz w:val="28"/>
          <w:szCs w:val="28"/>
          <w:lang w:eastAsia="ar-SA"/>
        </w:rPr>
        <w:t xml:space="preserve"> </w:t>
      </w:r>
      <w:r w:rsidR="001065D2">
        <w:rPr>
          <w:rFonts w:ascii="Times New Roman" w:eastAsia="Times New Roman" w:hAnsi="Times New Roman" w:cs="Times New Roman"/>
          <w:color w:val="002060"/>
          <w:sz w:val="28"/>
          <w:szCs w:val="28"/>
          <w:lang w:eastAsia="ar-SA"/>
        </w:rPr>
        <w:t>Услуг</w:t>
      </w:r>
      <w:r w:rsidRPr="009E24C6">
        <w:rPr>
          <w:rFonts w:ascii="Times New Roman" w:eastAsia="Times New Roman" w:hAnsi="Times New Roman" w:cs="Times New Roman"/>
          <w:color w:val="002060"/>
          <w:sz w:val="28"/>
          <w:szCs w:val="28"/>
          <w:lang w:eastAsia="ar-SA"/>
        </w:rPr>
        <w:t xml:space="preserve"> в соответствии с </w:t>
      </w:r>
      <w:r w:rsidR="009E24C6">
        <w:rPr>
          <w:rFonts w:ascii="Times New Roman" w:eastAsia="Times New Roman" w:hAnsi="Times New Roman" w:cs="Times New Roman"/>
          <w:color w:val="002060"/>
          <w:sz w:val="28"/>
          <w:szCs w:val="28"/>
          <w:lang w:eastAsia="ar-SA"/>
        </w:rPr>
        <w:t>Расчетом цены</w:t>
      </w:r>
      <w:r w:rsidRPr="009E24C6">
        <w:rPr>
          <w:rFonts w:ascii="Times New Roman" w:eastAsia="Times New Roman" w:hAnsi="Times New Roman" w:cs="Times New Roman"/>
          <w:color w:val="002060"/>
          <w:sz w:val="28"/>
          <w:szCs w:val="28"/>
          <w:lang w:eastAsia="ar-SA"/>
        </w:rPr>
        <w:t xml:space="preserve">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9E24C6" w:rsidRPr="009E24C6" w14:paraId="4DE5DD15" w14:textId="77777777" w:rsidTr="009E24C6">
        <w:tc>
          <w:tcPr>
            <w:tcW w:w="2477" w:type="dxa"/>
            <w:tcBorders>
              <w:top w:val="single" w:sz="4" w:space="0" w:color="auto"/>
              <w:left w:val="single" w:sz="4" w:space="0" w:color="auto"/>
              <w:bottom w:val="single" w:sz="4" w:space="0" w:color="auto"/>
              <w:right w:val="single" w:sz="4" w:space="0" w:color="auto"/>
            </w:tcBorders>
            <w:vAlign w:val="center"/>
            <w:hideMark/>
          </w:tcPr>
          <w:p w14:paraId="55B9D0E8"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490322A"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AE165F3"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410FC4E"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AAC4528" w14:textId="16BD29EB" w:rsidR="00020BA9" w:rsidRPr="009E24C6" w:rsidRDefault="00020BA9" w:rsidP="009E24C6">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 xml:space="preserve">Стоимость </w:t>
            </w:r>
            <w:r w:rsidR="001065D2">
              <w:rPr>
                <w:rFonts w:ascii="Times New Roman" w:eastAsia="Times New Roman" w:hAnsi="Times New Roman" w:cs="Times New Roman"/>
                <w:color w:val="002060"/>
                <w:spacing w:val="-8"/>
                <w:sz w:val="28"/>
                <w:szCs w:val="28"/>
              </w:rPr>
              <w:t>Услуг</w:t>
            </w:r>
            <w:r w:rsidR="009E24C6">
              <w:rPr>
                <w:rFonts w:ascii="Times New Roman" w:eastAsia="Times New Roman" w:hAnsi="Times New Roman" w:cs="Times New Roman"/>
                <w:color w:val="002060"/>
                <w:spacing w:val="-8"/>
                <w:sz w:val="28"/>
                <w:szCs w:val="28"/>
              </w:rPr>
              <w:t>, руб.</w:t>
            </w:r>
          </w:p>
        </w:tc>
      </w:tr>
      <w:tr w:rsidR="009E24C6" w:rsidRPr="009E24C6" w14:paraId="2DF3E932" w14:textId="77777777" w:rsidTr="009E24C6">
        <w:tc>
          <w:tcPr>
            <w:tcW w:w="2477" w:type="dxa"/>
            <w:tcBorders>
              <w:top w:val="single" w:sz="4" w:space="0" w:color="auto"/>
              <w:left w:val="single" w:sz="4" w:space="0" w:color="auto"/>
              <w:bottom w:val="single" w:sz="4" w:space="0" w:color="auto"/>
              <w:right w:val="single" w:sz="4" w:space="0" w:color="auto"/>
            </w:tcBorders>
          </w:tcPr>
          <w:p w14:paraId="065F4866"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10691566"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2A66A134"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3E4315BE"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2EA5E94D"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r>
    </w:tbl>
    <w:p w14:paraId="0145DBD0" w14:textId="30C0DA0F" w:rsidR="00020BA9" w:rsidRPr="009E24C6" w:rsidRDefault="00923F82"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pacing w:val="-8"/>
          <w:sz w:val="28"/>
          <w:szCs w:val="28"/>
          <w:lang w:eastAsia="ar-SA"/>
        </w:rPr>
      </w:pPr>
      <w:r>
        <w:rPr>
          <w:rFonts w:ascii="Times New Roman" w:eastAsia="Times New Roman" w:hAnsi="Times New Roman" w:cs="Times New Roman"/>
          <w:color w:val="002060"/>
          <w:sz w:val="28"/>
          <w:szCs w:val="28"/>
          <w:lang w:eastAsia="ar-SA"/>
        </w:rPr>
        <w:t>Услуги</w:t>
      </w:r>
      <w:r w:rsidR="00F7329B" w:rsidRP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009E24C6">
        <w:rPr>
          <w:rFonts w:ascii="Times New Roman" w:eastAsia="Times New Roman" w:hAnsi="Times New Roman" w:cs="Times New Roman"/>
          <w:color w:val="002060"/>
          <w:sz w:val="28"/>
          <w:szCs w:val="28"/>
          <w:lang w:eastAsia="ar-SA"/>
        </w:rPr>
        <w:t xml:space="preserve"> </w:t>
      </w:r>
      <w:r w:rsidR="00020BA9" w:rsidRPr="009E24C6">
        <w:rPr>
          <w:rFonts w:ascii="Times New Roman" w:eastAsia="Times New Roman" w:hAnsi="Times New Roman" w:cs="Times New Roman"/>
          <w:color w:val="002060"/>
          <w:sz w:val="28"/>
          <w:szCs w:val="28"/>
          <w:lang w:eastAsia="ar-SA"/>
        </w:rPr>
        <w:t xml:space="preserve">в полном объеме, претензии по качеству и количеству </w:t>
      </w:r>
      <w:r w:rsidR="00020BA9" w:rsidRPr="009E24C6">
        <w:rPr>
          <w:rFonts w:ascii="Times New Roman" w:eastAsia="Times New Roman" w:hAnsi="Times New Roman" w:cs="Times New Roman"/>
          <w:b/>
          <w:color w:val="002060"/>
          <w:sz w:val="28"/>
          <w:szCs w:val="28"/>
          <w:lang w:eastAsia="ar-SA"/>
        </w:rPr>
        <w:t>выявлены/не выявлены</w:t>
      </w:r>
      <w:r w:rsidR="00020BA9" w:rsidRPr="009E24C6">
        <w:rPr>
          <w:rFonts w:ascii="Times New Roman" w:eastAsia="Times New Roman" w:hAnsi="Times New Roman" w:cs="Times New Roman"/>
          <w:color w:val="002060"/>
          <w:sz w:val="28"/>
          <w:szCs w:val="28"/>
          <w:lang w:eastAsia="ar-SA"/>
        </w:rPr>
        <w:t>.</w:t>
      </w:r>
    </w:p>
    <w:p w14:paraId="700E7A53" w14:textId="01CCEA57" w:rsidR="00020BA9" w:rsidRPr="009E24C6"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pacing w:val="-8"/>
          <w:sz w:val="28"/>
          <w:szCs w:val="28"/>
          <w:lang w:eastAsia="ar-SA"/>
        </w:rPr>
      </w:pPr>
      <w:r w:rsidRPr="009E24C6">
        <w:rPr>
          <w:rFonts w:ascii="Times New Roman" w:eastAsia="Times New Roman" w:hAnsi="Times New Roman" w:cs="Times New Roman"/>
          <w:color w:val="002060"/>
          <w:spacing w:val="-8"/>
          <w:sz w:val="28"/>
          <w:szCs w:val="28"/>
          <w:lang w:eastAsia="ar-SA"/>
        </w:rPr>
        <w:t xml:space="preserve">Срок </w:t>
      </w:r>
      <w:r w:rsidR="00DC6DC7">
        <w:rPr>
          <w:rFonts w:ascii="Times New Roman" w:eastAsia="Times New Roman" w:hAnsi="Times New Roman" w:cs="Times New Roman"/>
          <w:color w:val="002060"/>
          <w:spacing w:val="-8"/>
          <w:sz w:val="28"/>
          <w:szCs w:val="28"/>
          <w:lang w:eastAsia="ar-SA"/>
        </w:rPr>
        <w:t>оказания</w:t>
      </w:r>
      <w:r w:rsidR="009E24C6">
        <w:rPr>
          <w:rFonts w:ascii="Times New Roman" w:eastAsia="Times New Roman" w:hAnsi="Times New Roman" w:cs="Times New Roman"/>
          <w:color w:val="002060"/>
          <w:spacing w:val="-8"/>
          <w:sz w:val="28"/>
          <w:szCs w:val="28"/>
          <w:lang w:eastAsia="ar-SA"/>
        </w:rPr>
        <w:t xml:space="preserve"> </w:t>
      </w:r>
      <w:r w:rsidR="001065D2">
        <w:rPr>
          <w:rFonts w:ascii="Times New Roman" w:eastAsia="Times New Roman" w:hAnsi="Times New Roman" w:cs="Times New Roman"/>
          <w:color w:val="002060"/>
          <w:spacing w:val="-8"/>
          <w:sz w:val="28"/>
          <w:szCs w:val="28"/>
          <w:lang w:eastAsia="ar-SA"/>
        </w:rPr>
        <w:t>Услуг</w:t>
      </w:r>
      <w:r w:rsidR="009E24C6">
        <w:rPr>
          <w:rFonts w:ascii="Times New Roman" w:eastAsia="Times New Roman" w:hAnsi="Times New Roman" w:cs="Times New Roman"/>
          <w:color w:val="002060"/>
          <w:spacing w:val="-8"/>
          <w:sz w:val="28"/>
          <w:szCs w:val="28"/>
          <w:lang w:eastAsia="ar-SA"/>
        </w:rPr>
        <w:t xml:space="preserve"> </w:t>
      </w:r>
      <w:r w:rsidR="00DC6DC7">
        <w:rPr>
          <w:rFonts w:ascii="Times New Roman" w:eastAsia="Times New Roman" w:hAnsi="Times New Roman" w:cs="Times New Roman"/>
          <w:color w:val="002060"/>
          <w:spacing w:val="-8"/>
          <w:sz w:val="28"/>
          <w:szCs w:val="28"/>
          <w:lang w:eastAsia="ar-SA"/>
        </w:rPr>
        <w:t>в соответствии с К</w:t>
      </w:r>
      <w:r w:rsidRPr="009E24C6">
        <w:rPr>
          <w:rFonts w:ascii="Times New Roman" w:eastAsia="Times New Roman" w:hAnsi="Times New Roman" w:cs="Times New Roman"/>
          <w:color w:val="002060"/>
          <w:spacing w:val="-8"/>
          <w:sz w:val="28"/>
          <w:szCs w:val="28"/>
          <w:lang w:eastAsia="ar-SA"/>
        </w:rPr>
        <w:t>онтрактом: «___» _________ 20__г.</w:t>
      </w:r>
    </w:p>
    <w:p w14:paraId="7677B218" w14:textId="289B63A6" w:rsidR="00020BA9" w:rsidRPr="009E24C6" w:rsidRDefault="00020BA9" w:rsidP="00EB2957">
      <w:pPr>
        <w:suppressAutoHyphens/>
        <w:spacing w:after="0" w:line="240" w:lineRule="auto"/>
        <w:ind w:right="-35" w:firstLine="567"/>
        <w:jc w:val="both"/>
        <w:rPr>
          <w:rFonts w:ascii="Times New Roman" w:eastAsia="Times New Roman" w:hAnsi="Times New Roman" w:cs="Times New Roman"/>
          <w:color w:val="002060"/>
          <w:spacing w:val="-8"/>
          <w:sz w:val="28"/>
          <w:szCs w:val="28"/>
          <w:lang w:eastAsia="ar-SA"/>
        </w:rPr>
      </w:pPr>
      <w:r w:rsidRPr="009E24C6">
        <w:rPr>
          <w:rFonts w:ascii="Times New Roman" w:eastAsia="Times New Roman" w:hAnsi="Times New Roman" w:cs="Times New Roman"/>
          <w:color w:val="002060"/>
          <w:sz w:val="28"/>
          <w:szCs w:val="28"/>
          <w:lang w:eastAsia="ar-SA"/>
        </w:rPr>
        <w:t xml:space="preserve">Фактически </w:t>
      </w:r>
      <w:r w:rsidR="00923F82">
        <w:rPr>
          <w:rFonts w:ascii="Times New Roman" w:eastAsia="Times New Roman" w:hAnsi="Times New Roman" w:cs="Times New Roman"/>
          <w:color w:val="002060"/>
          <w:sz w:val="28"/>
          <w:szCs w:val="28"/>
          <w:lang w:eastAsia="ar-SA"/>
        </w:rPr>
        <w:t>Услуги</w:t>
      </w:r>
      <w:r w:rsid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Pr="009E24C6">
        <w:rPr>
          <w:rFonts w:ascii="Times New Roman" w:eastAsia="Times New Roman" w:hAnsi="Times New Roman" w:cs="Times New Roman"/>
          <w:color w:val="002060"/>
          <w:sz w:val="28"/>
          <w:szCs w:val="28"/>
          <w:lang w:eastAsia="ar-SA"/>
        </w:rPr>
        <w:t>: «___» ______________ 20__г.</w:t>
      </w:r>
    </w:p>
    <w:p w14:paraId="68F83655" w14:textId="4C0423F5" w:rsidR="00020BA9" w:rsidRPr="009E24C6" w:rsidRDefault="00923F82"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ar-SA"/>
        </w:rPr>
      </w:pPr>
      <w:r>
        <w:rPr>
          <w:rFonts w:ascii="Times New Roman" w:eastAsia="Times New Roman" w:hAnsi="Times New Roman" w:cs="Times New Roman"/>
          <w:color w:val="002060"/>
          <w:sz w:val="28"/>
          <w:szCs w:val="28"/>
          <w:lang w:eastAsia="ar-SA"/>
        </w:rPr>
        <w:t>Услуги</w:t>
      </w:r>
      <w:r w:rsidR="0054029B" w:rsidRP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00020BA9" w:rsidRPr="009E24C6">
        <w:rPr>
          <w:rFonts w:ascii="Times New Roman" w:eastAsia="Times New Roman" w:hAnsi="Times New Roman" w:cs="Times New Roman"/>
          <w:color w:val="002060"/>
          <w:sz w:val="28"/>
          <w:szCs w:val="28"/>
          <w:lang w:eastAsia="ar-SA"/>
        </w:rPr>
        <w:t xml:space="preserve"> на сумму _______________________.</w:t>
      </w:r>
    </w:p>
    <w:p w14:paraId="15493F36" w14:textId="43380967" w:rsidR="00020BA9" w:rsidRPr="009E24C6" w:rsidRDefault="00020BA9"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 xml:space="preserve">Результаты </w:t>
      </w:r>
      <w:r w:rsidR="0054029B" w:rsidRPr="009E24C6">
        <w:rPr>
          <w:rFonts w:ascii="Times New Roman" w:eastAsia="Times New Roman" w:hAnsi="Times New Roman" w:cs="Times New Roman"/>
          <w:color w:val="002060"/>
          <w:sz w:val="28"/>
          <w:szCs w:val="28"/>
          <w:lang w:eastAsia="ar-SA"/>
        </w:rPr>
        <w:t xml:space="preserve">оказания </w:t>
      </w:r>
      <w:r w:rsidR="001065D2">
        <w:rPr>
          <w:rFonts w:ascii="Times New Roman" w:eastAsia="Times New Roman" w:hAnsi="Times New Roman" w:cs="Times New Roman"/>
          <w:color w:val="002060"/>
          <w:sz w:val="28"/>
          <w:szCs w:val="28"/>
          <w:lang w:eastAsia="ar-SA"/>
        </w:rPr>
        <w:t>Услуг</w:t>
      </w:r>
      <w:r w:rsidRPr="009E24C6">
        <w:rPr>
          <w:rFonts w:ascii="Times New Roman" w:eastAsia="Times New Roman" w:hAnsi="Times New Roman" w:cs="Times New Roman"/>
          <w:color w:val="002060"/>
          <w:sz w:val="28"/>
          <w:szCs w:val="28"/>
          <w:lang w:eastAsia="ar-SA"/>
        </w:rPr>
        <w:t xml:space="preserve"> по Контракту:</w:t>
      </w:r>
    </w:p>
    <w:tbl>
      <w:tblPr>
        <w:tblW w:w="0" w:type="auto"/>
        <w:tblInd w:w="567" w:type="dxa"/>
        <w:tblLook w:val="04A0" w:firstRow="1" w:lastRow="0" w:firstColumn="1" w:lastColumn="0" w:noHBand="0" w:noVBand="1"/>
      </w:tblPr>
      <w:tblGrid>
        <w:gridCol w:w="4890"/>
        <w:gridCol w:w="4890"/>
      </w:tblGrid>
      <w:tr w:rsidR="00953734" w:rsidRPr="009E24C6" w14:paraId="11C62176" w14:textId="77777777" w:rsidTr="000511CB">
        <w:tc>
          <w:tcPr>
            <w:tcW w:w="4981" w:type="dxa"/>
            <w:shd w:val="clear" w:color="auto" w:fill="auto"/>
          </w:tcPr>
          <w:p w14:paraId="360AB669" w14:textId="77777777" w:rsidR="00020BA9" w:rsidRPr="009E24C6" w:rsidRDefault="00020BA9" w:rsidP="00020BA9">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Сдал:</w:t>
            </w:r>
          </w:p>
          <w:p w14:paraId="5404B209" w14:textId="3124C537" w:rsidR="00020BA9" w:rsidRPr="009E24C6" w:rsidRDefault="001065D2"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Исполнитель</w:t>
            </w:r>
          </w:p>
          <w:p w14:paraId="532EDF95"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Наименование</w:t>
            </w:r>
          </w:p>
          <w:p w14:paraId="48442893"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Должность</w:t>
            </w:r>
          </w:p>
          <w:p w14:paraId="79D57A3F"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__________________ФИО</w:t>
            </w:r>
          </w:p>
          <w:p w14:paraId="0DBFC3D7"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МП</w:t>
            </w:r>
          </w:p>
          <w:p w14:paraId="10C8D9D0"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rPr>
              <w:t>«___»__________________20__г.</w:t>
            </w:r>
          </w:p>
        </w:tc>
        <w:tc>
          <w:tcPr>
            <w:tcW w:w="4981" w:type="dxa"/>
            <w:shd w:val="clear" w:color="auto" w:fill="auto"/>
          </w:tcPr>
          <w:p w14:paraId="0458B7B7"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Принял:</w:t>
            </w:r>
          </w:p>
          <w:p w14:paraId="5A8C8EF7" w14:textId="2FC344BE" w:rsidR="00020BA9" w:rsidRPr="009E24C6" w:rsidRDefault="00BD5C25"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Государственный з</w:t>
            </w:r>
            <w:r w:rsidR="00020BA9" w:rsidRPr="009E24C6">
              <w:rPr>
                <w:rFonts w:ascii="Times New Roman" w:eastAsia="Times New Roman" w:hAnsi="Times New Roman" w:cs="Times New Roman"/>
                <w:b/>
                <w:color w:val="002060"/>
                <w:sz w:val="28"/>
                <w:szCs w:val="28"/>
              </w:rPr>
              <w:t>аказчик</w:t>
            </w:r>
          </w:p>
          <w:p w14:paraId="5D558F5E" w14:textId="56CCC31E" w:rsidR="00020BA9" w:rsidRPr="009E24C6" w:rsidRDefault="00F17124"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Наименование</w:t>
            </w:r>
          </w:p>
          <w:p w14:paraId="3669E9BB"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Должность</w:t>
            </w:r>
          </w:p>
          <w:p w14:paraId="183889F2"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__________________ФИО</w:t>
            </w:r>
          </w:p>
          <w:p w14:paraId="4C10C8AD"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МП</w:t>
            </w:r>
          </w:p>
          <w:p w14:paraId="3AEF84CB"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rPr>
              <w:t>«___»__________________20__г.</w:t>
            </w:r>
          </w:p>
        </w:tc>
      </w:tr>
    </w:tbl>
    <w:p w14:paraId="78FE6ACE" w14:textId="77777777" w:rsidR="00020BA9" w:rsidRPr="009E24C6" w:rsidRDefault="00020BA9" w:rsidP="00020BA9">
      <w:pPr>
        <w:suppressAutoHyphens/>
        <w:autoSpaceDE w:val="0"/>
        <w:autoSpaceDN w:val="0"/>
        <w:adjustRightInd w:val="0"/>
        <w:spacing w:after="0" w:line="240" w:lineRule="auto"/>
        <w:ind w:right="-234"/>
        <w:rPr>
          <w:rFonts w:ascii="Times New Roman" w:eastAsia="Times New Roman" w:hAnsi="Times New Roman" w:cs="Times New Roman"/>
          <w:color w:val="002060"/>
          <w:sz w:val="28"/>
          <w:szCs w:val="28"/>
          <w:lang w:eastAsia="ar-SA"/>
        </w:rPr>
      </w:pPr>
    </w:p>
    <w:bookmarkEnd w:id="0"/>
    <w:p w14:paraId="535450DA" w14:textId="77777777" w:rsidR="00871D50" w:rsidRPr="009E24C6" w:rsidRDefault="00871D50">
      <w:pPr>
        <w:rPr>
          <w:color w:val="002060"/>
          <w:sz w:val="28"/>
          <w:szCs w:val="28"/>
        </w:rPr>
      </w:pPr>
    </w:p>
    <w:sectPr w:rsidR="00871D50" w:rsidRPr="009E24C6" w:rsidSect="00020BA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186D7" w14:textId="77777777" w:rsidR="000511CB" w:rsidRDefault="000511CB" w:rsidP="00020BA9">
      <w:pPr>
        <w:spacing w:after="0" w:line="240" w:lineRule="auto"/>
      </w:pPr>
      <w:r>
        <w:separator/>
      </w:r>
    </w:p>
  </w:endnote>
  <w:endnote w:type="continuationSeparator" w:id="0">
    <w:p w14:paraId="7EA911FD" w14:textId="77777777" w:rsidR="000511CB" w:rsidRDefault="000511CB"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4832" w14:textId="77777777" w:rsidR="005B58E8" w:rsidRDefault="005B58E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A6A6" w14:textId="77777777" w:rsidR="005B58E8" w:rsidRDefault="005B58E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1CB6" w14:textId="77777777" w:rsidR="005B58E8" w:rsidRDefault="005B58E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AA50" w14:textId="77777777" w:rsidR="000511CB" w:rsidRDefault="000511CB" w:rsidP="00020BA9">
      <w:pPr>
        <w:spacing w:after="0" w:line="240" w:lineRule="auto"/>
      </w:pPr>
      <w:r>
        <w:separator/>
      </w:r>
    </w:p>
  </w:footnote>
  <w:footnote w:type="continuationSeparator" w:id="0">
    <w:p w14:paraId="7BC3AEE3" w14:textId="77777777" w:rsidR="000511CB" w:rsidRDefault="000511CB" w:rsidP="00020BA9">
      <w:pPr>
        <w:spacing w:after="0" w:line="240" w:lineRule="auto"/>
      </w:pPr>
      <w:r>
        <w:continuationSeparator/>
      </w:r>
    </w:p>
  </w:footnote>
  <w:footnote w:id="1">
    <w:p w14:paraId="2373F69A" w14:textId="77777777" w:rsidR="00FC0B3D" w:rsidRPr="00E54486" w:rsidRDefault="00FC0B3D" w:rsidP="00FC0B3D">
      <w:pPr>
        <w:pStyle w:val="a4"/>
        <w:rPr>
          <w:lang w:val="ru-RU"/>
        </w:rPr>
      </w:pPr>
      <w:r w:rsidRPr="00E54486">
        <w:rPr>
          <w:rStyle w:val="a3"/>
        </w:rPr>
        <w:footnoteRef/>
      </w:r>
      <w:r w:rsidRPr="00E54486">
        <w:t xml:space="preserve"> </w:t>
      </w:r>
      <w:r w:rsidRPr="00E54486">
        <w:rPr>
          <w:lang w:val="ru-RU"/>
        </w:rPr>
        <w:t>п. 2 ч.13 ст.</w:t>
      </w:r>
      <w:r>
        <w:rPr>
          <w:lang w:val="ru-RU"/>
        </w:rPr>
        <w:t xml:space="preserve"> 34</w:t>
      </w:r>
    </w:p>
  </w:footnote>
  <w:footnote w:id="2">
    <w:p w14:paraId="67EA2C90" w14:textId="77777777" w:rsidR="000219D3" w:rsidRPr="001D6F09" w:rsidRDefault="000219D3" w:rsidP="000219D3">
      <w:pPr>
        <w:pStyle w:val="a4"/>
        <w:rPr>
          <w:lang w:val="ru-RU"/>
        </w:rPr>
      </w:pPr>
      <w:r>
        <w:rPr>
          <w:rStyle w:val="a3"/>
        </w:rPr>
        <w:footnoteRef/>
      </w:r>
      <w:r>
        <w:t xml:space="preserve"> </w:t>
      </w:r>
      <w:r>
        <w:rPr>
          <w:lang w:val="ru-RU"/>
        </w:rPr>
        <w:t>ч. 1 ст. 330 ГК РФ</w:t>
      </w:r>
    </w:p>
  </w:footnote>
  <w:footnote w:id="3">
    <w:p w14:paraId="1DBC8C2C" w14:textId="77777777" w:rsidR="000219D3" w:rsidRPr="00F30A4D" w:rsidRDefault="000219D3" w:rsidP="000219D3">
      <w:pPr>
        <w:pStyle w:val="a4"/>
        <w:rPr>
          <w:lang w:val="ru-RU"/>
        </w:rPr>
      </w:pPr>
      <w:r>
        <w:rPr>
          <w:rStyle w:val="a3"/>
        </w:rPr>
        <w:footnoteRef/>
      </w:r>
      <w:r>
        <w:t xml:space="preserve"> </w:t>
      </w:r>
      <w:r>
        <w:rPr>
          <w:lang w:val="ru-RU"/>
        </w:rPr>
        <w:t>ч. 2 ст. 94 Закона</w:t>
      </w:r>
    </w:p>
  </w:footnote>
  <w:footnote w:id="4">
    <w:p w14:paraId="655A3120" w14:textId="77777777" w:rsidR="000219D3" w:rsidRPr="00BB6412" w:rsidRDefault="000219D3" w:rsidP="000219D3">
      <w:pPr>
        <w:pStyle w:val="a4"/>
        <w:rPr>
          <w:lang w:val="ru-RU"/>
        </w:rPr>
      </w:pPr>
      <w:r>
        <w:rPr>
          <w:rStyle w:val="a3"/>
        </w:rPr>
        <w:footnoteRef/>
      </w:r>
      <w:r>
        <w:t xml:space="preserve"> </w:t>
      </w:r>
      <w:r>
        <w:rPr>
          <w:lang w:val="ru-RU"/>
        </w:rPr>
        <w:t>ч. 3 ст. 94</w:t>
      </w:r>
    </w:p>
  </w:footnote>
  <w:footnote w:id="5">
    <w:p w14:paraId="11713C27" w14:textId="77777777" w:rsidR="00871357" w:rsidRPr="00BE25E8" w:rsidRDefault="00871357" w:rsidP="00871357">
      <w:pPr>
        <w:pStyle w:val="a4"/>
        <w:rPr>
          <w:lang w:val="ru-RU"/>
        </w:rPr>
      </w:pPr>
      <w:r>
        <w:rPr>
          <w:rStyle w:val="a3"/>
        </w:rPr>
        <w:footnoteRef/>
      </w:r>
      <w:r>
        <w:t xml:space="preserve"> </w:t>
      </w:r>
      <w:r>
        <w:rPr>
          <w:lang w:val="ru-RU"/>
        </w:rPr>
        <w:t>Могут отражаться Заказчиком в акте сдачи-приемки</w:t>
      </w:r>
    </w:p>
  </w:footnote>
  <w:footnote w:id="6">
    <w:p w14:paraId="52752230" w14:textId="1DEA0590" w:rsidR="000511CB" w:rsidRPr="005708E7" w:rsidRDefault="000511CB" w:rsidP="009D4F7F">
      <w:pPr>
        <w:pStyle w:val="a4"/>
        <w:jc w:val="both"/>
        <w:rPr>
          <w:sz w:val="16"/>
          <w:szCs w:val="16"/>
        </w:rPr>
      </w:pPr>
      <w:r w:rsidRPr="00BE1D99">
        <w:rPr>
          <w:rStyle w:val="a3"/>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 Федерации от 30.08.2017 № 1042:</w:t>
      </w:r>
    </w:p>
  </w:footnote>
  <w:footnote w:id="7">
    <w:p w14:paraId="5B33C913" w14:textId="77777777" w:rsidR="000511CB" w:rsidRPr="00D84463" w:rsidRDefault="000511CB" w:rsidP="009D4F7F">
      <w:pPr>
        <w:pStyle w:val="a4"/>
        <w:jc w:val="both"/>
        <w:rPr>
          <w:lang w:val="ru-RU"/>
        </w:rPr>
      </w:pPr>
      <w:r>
        <w:rPr>
          <w:rStyle w:val="a3"/>
        </w:rPr>
        <w:footnoteRef/>
      </w:r>
      <w:r>
        <w:t xml:space="preserve"> </w:t>
      </w:r>
      <w:r>
        <w:rPr>
          <w:lang w:val="ru-RU"/>
        </w:rPr>
        <w:t>ч. 9 ст. 34 Закона</w:t>
      </w:r>
    </w:p>
  </w:footnote>
  <w:footnote w:id="8">
    <w:p w14:paraId="59A843AF" w14:textId="3D4493EB" w:rsidR="00D309C4" w:rsidRPr="00D309C4" w:rsidRDefault="00D309C4">
      <w:pPr>
        <w:pStyle w:val="a4"/>
        <w:rPr>
          <w:lang w:val="ru-RU"/>
        </w:rPr>
      </w:pPr>
      <w:r>
        <w:rPr>
          <w:rStyle w:val="a3"/>
        </w:rPr>
        <w:footnoteRef/>
      </w:r>
      <w:r>
        <w:t xml:space="preserve"> </w:t>
      </w:r>
      <w:r>
        <w:rPr>
          <w:lang w:val="ru-RU"/>
        </w:rPr>
        <w:t>более 2 раз</w:t>
      </w:r>
    </w:p>
  </w:footnote>
  <w:footnote w:id="9">
    <w:p w14:paraId="14A40B30" w14:textId="0D27BA00" w:rsidR="000511CB" w:rsidRPr="007E38C3" w:rsidRDefault="000511CB" w:rsidP="00020BA9">
      <w:pPr>
        <w:pStyle w:val="a4"/>
        <w:rPr>
          <w:lang w:val="ru-RU"/>
        </w:rPr>
      </w:pPr>
      <w:r>
        <w:rPr>
          <w:rStyle w:val="a3"/>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375F" w14:textId="77777777" w:rsidR="005B58E8" w:rsidRDefault="005B58E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7549" w14:textId="77777777" w:rsidR="005B58E8" w:rsidRDefault="005B58E8">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7803" w14:textId="77777777" w:rsidR="005B58E8" w:rsidRPr="005B58E8" w:rsidRDefault="005B58E8" w:rsidP="005B58E8">
    <w:pPr>
      <w:pStyle w:val="a8"/>
      <w:jc w:val="right"/>
      <w:rPr>
        <w:rFonts w:ascii="Times New Roman" w:hAnsi="Times New Roman" w:cs="Times New Roman"/>
        <w:sz w:val="20"/>
        <w:szCs w:val="20"/>
      </w:rPr>
    </w:pPr>
    <w:r w:rsidRPr="005B58E8">
      <w:rPr>
        <w:rFonts w:ascii="Times New Roman" w:hAnsi="Times New Roman" w:cs="Times New Roman"/>
        <w:sz w:val="20"/>
        <w:szCs w:val="20"/>
      </w:rPr>
      <w:t>Приложение к электронной версии контракта</w:t>
    </w:r>
  </w:p>
  <w:p w14:paraId="3628A94A" w14:textId="6B175832" w:rsidR="00C83AA9" w:rsidRPr="005B58E8" w:rsidRDefault="00C83AA9" w:rsidP="005B58E8">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15E02"/>
    <w:multiLevelType w:val="hybridMultilevel"/>
    <w:tmpl w:val="F03CCC8A"/>
    <w:lvl w:ilvl="0" w:tplc="8248A88E">
      <w:start w:val="1"/>
      <w:numFmt w:val="decimal"/>
      <w:lvlText w:val="2.4.%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6D6662"/>
    <w:multiLevelType w:val="hybridMultilevel"/>
    <w:tmpl w:val="23A280F8"/>
    <w:lvl w:ilvl="0" w:tplc="13D05CCA">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CA84774"/>
    <w:multiLevelType w:val="hybridMultilevel"/>
    <w:tmpl w:val="F4561410"/>
    <w:lvl w:ilvl="0" w:tplc="D3E6A9B4">
      <w:start w:val="1"/>
      <w:numFmt w:val="decimal"/>
      <w:lvlText w:val="6.3.%1."/>
      <w:lvlJc w:val="left"/>
      <w:pPr>
        <w:ind w:left="1344" w:hanging="360"/>
      </w:pPr>
    </w:lvl>
    <w:lvl w:ilvl="1" w:tplc="04190019">
      <w:start w:val="1"/>
      <w:numFmt w:val="lowerLetter"/>
      <w:lvlText w:val="%2."/>
      <w:lvlJc w:val="left"/>
      <w:pPr>
        <w:ind w:left="2064" w:hanging="360"/>
      </w:pPr>
    </w:lvl>
    <w:lvl w:ilvl="2" w:tplc="0419001B">
      <w:start w:val="1"/>
      <w:numFmt w:val="lowerRoman"/>
      <w:lvlText w:val="%3."/>
      <w:lvlJc w:val="right"/>
      <w:pPr>
        <w:ind w:left="2784" w:hanging="180"/>
      </w:pPr>
    </w:lvl>
    <w:lvl w:ilvl="3" w:tplc="0419000F">
      <w:start w:val="1"/>
      <w:numFmt w:val="decimal"/>
      <w:lvlText w:val="%4."/>
      <w:lvlJc w:val="left"/>
      <w:pPr>
        <w:ind w:left="3504" w:hanging="360"/>
      </w:pPr>
    </w:lvl>
    <w:lvl w:ilvl="4" w:tplc="04190019">
      <w:start w:val="1"/>
      <w:numFmt w:val="lowerLetter"/>
      <w:lvlText w:val="%5."/>
      <w:lvlJc w:val="left"/>
      <w:pPr>
        <w:ind w:left="4224" w:hanging="360"/>
      </w:pPr>
    </w:lvl>
    <w:lvl w:ilvl="5" w:tplc="0419001B">
      <w:start w:val="1"/>
      <w:numFmt w:val="lowerRoman"/>
      <w:lvlText w:val="%6."/>
      <w:lvlJc w:val="right"/>
      <w:pPr>
        <w:ind w:left="4944" w:hanging="180"/>
      </w:pPr>
    </w:lvl>
    <w:lvl w:ilvl="6" w:tplc="0419000F">
      <w:start w:val="1"/>
      <w:numFmt w:val="decimal"/>
      <w:lvlText w:val="%7."/>
      <w:lvlJc w:val="left"/>
      <w:pPr>
        <w:ind w:left="5664" w:hanging="360"/>
      </w:pPr>
    </w:lvl>
    <w:lvl w:ilvl="7" w:tplc="04190019">
      <w:start w:val="1"/>
      <w:numFmt w:val="lowerLetter"/>
      <w:lvlText w:val="%8."/>
      <w:lvlJc w:val="left"/>
      <w:pPr>
        <w:ind w:left="6384" w:hanging="360"/>
      </w:pPr>
    </w:lvl>
    <w:lvl w:ilvl="8" w:tplc="0419001B">
      <w:start w:val="1"/>
      <w:numFmt w:val="lowerRoman"/>
      <w:lvlText w:val="%9."/>
      <w:lvlJc w:val="right"/>
      <w:pPr>
        <w:ind w:left="7104" w:hanging="180"/>
      </w:pPr>
    </w:lvl>
  </w:abstractNum>
  <w:abstractNum w:abstractNumId="7" w15:restartNumberingAfterBreak="0">
    <w:nsid w:val="103E56AC"/>
    <w:multiLevelType w:val="hybridMultilevel"/>
    <w:tmpl w:val="AC34BA52"/>
    <w:lvl w:ilvl="0" w:tplc="3F20238C">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971CB"/>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510DF2"/>
    <w:multiLevelType w:val="hybridMultilevel"/>
    <w:tmpl w:val="83C80C40"/>
    <w:lvl w:ilvl="0" w:tplc="71FAE07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37F1BA8"/>
    <w:multiLevelType w:val="hybridMultilevel"/>
    <w:tmpl w:val="1B167A24"/>
    <w:lvl w:ilvl="0" w:tplc="7DF23014">
      <w:start w:val="1"/>
      <w:numFmt w:val="decimal"/>
      <w:lvlText w:val="5.%1."/>
      <w:lvlJc w:val="left"/>
      <w:pPr>
        <w:ind w:left="5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4FE7B06"/>
    <w:multiLevelType w:val="hybridMultilevel"/>
    <w:tmpl w:val="BD1A14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6E219CA"/>
    <w:multiLevelType w:val="multilevel"/>
    <w:tmpl w:val="217C0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19394526"/>
    <w:multiLevelType w:val="multilevel"/>
    <w:tmpl w:val="61BE0B6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68764E"/>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937D4B"/>
    <w:multiLevelType w:val="hybridMultilevel"/>
    <w:tmpl w:val="D880513E"/>
    <w:lvl w:ilvl="0" w:tplc="13D05CCA">
      <w:start w:val="1"/>
      <w:numFmt w:val="decimal"/>
      <w:lvlText w:val="2.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D3C3E82"/>
    <w:multiLevelType w:val="multilevel"/>
    <w:tmpl w:val="73560E0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color w:val="1F386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1B3021C"/>
    <w:multiLevelType w:val="hybridMultilevel"/>
    <w:tmpl w:val="D720867E"/>
    <w:lvl w:ilvl="0" w:tplc="09C4DF00">
      <w:start w:val="1"/>
      <w:numFmt w:val="decimal"/>
      <w:lvlText w:val="1.%1."/>
      <w:lvlJc w:val="left"/>
      <w:pPr>
        <w:ind w:left="1070" w:hanging="360"/>
      </w:pPr>
      <w:rPr>
        <w:rFonts w:hint="default"/>
        <w:color w:val="00206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33E1037D"/>
    <w:multiLevelType w:val="hybridMultilevel"/>
    <w:tmpl w:val="0784A7BE"/>
    <w:lvl w:ilvl="0" w:tplc="5F549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317686"/>
    <w:multiLevelType w:val="multilevel"/>
    <w:tmpl w:val="820451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18631E"/>
    <w:multiLevelType w:val="hybridMultilevel"/>
    <w:tmpl w:val="BFBAFEA4"/>
    <w:lvl w:ilvl="0" w:tplc="A1C6BBC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EA6B96"/>
    <w:multiLevelType w:val="hybridMultilevel"/>
    <w:tmpl w:val="5666D8B2"/>
    <w:lvl w:ilvl="0" w:tplc="78F8436C">
      <w:start w:val="1"/>
      <w:numFmt w:val="decimal"/>
      <w:lvlText w:val="3.1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2F662B"/>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3E282D"/>
    <w:multiLevelType w:val="hybridMultilevel"/>
    <w:tmpl w:val="DED2BB54"/>
    <w:lvl w:ilvl="0" w:tplc="A9F4A59A">
      <w:start w:val="1"/>
      <w:numFmt w:val="decimal"/>
      <w:lvlText w:val="1.%1."/>
      <w:lvlJc w:val="left"/>
      <w:pPr>
        <w:ind w:left="1287" w:hanging="360"/>
      </w:pPr>
      <w:rPr>
        <w:rFonts w:hint="default"/>
        <w:color w:val="1F386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A5D5E37"/>
    <w:multiLevelType w:val="multilevel"/>
    <w:tmpl w:val="3734317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1722E6C"/>
    <w:multiLevelType w:val="hybridMultilevel"/>
    <w:tmpl w:val="33A235DC"/>
    <w:lvl w:ilvl="0" w:tplc="3B7A1EDE">
      <w:start w:val="1"/>
      <w:numFmt w:val="decimal"/>
      <w:lvlText w:val="2.1.%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673690"/>
    <w:multiLevelType w:val="hybridMultilevel"/>
    <w:tmpl w:val="0730F7E0"/>
    <w:lvl w:ilvl="0" w:tplc="E8F0D5D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8430CF5"/>
    <w:multiLevelType w:val="hybridMultilevel"/>
    <w:tmpl w:val="E23A6CEA"/>
    <w:lvl w:ilvl="0" w:tplc="F6E8A8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8A13106"/>
    <w:multiLevelType w:val="hybridMultilevel"/>
    <w:tmpl w:val="26DC31FA"/>
    <w:lvl w:ilvl="0" w:tplc="63229986">
      <w:start w:val="1"/>
      <w:numFmt w:val="decimal"/>
      <w:lvlText w:val="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68D75468"/>
    <w:multiLevelType w:val="hybridMultilevel"/>
    <w:tmpl w:val="3516FD98"/>
    <w:lvl w:ilvl="0" w:tplc="E520B43C">
      <w:start w:val="1"/>
      <w:numFmt w:val="decimal"/>
      <w:lvlText w:val="2.%1."/>
      <w:lvlJc w:val="left"/>
      <w:pPr>
        <w:ind w:left="720" w:hanging="360"/>
      </w:pPr>
      <w:rPr>
        <w:rFonts w:hint="default"/>
        <w:color w:val="222A3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556645"/>
    <w:multiLevelType w:val="hybridMultilevel"/>
    <w:tmpl w:val="6FD228F4"/>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9"/>
  </w:num>
  <w:num w:numId="2">
    <w:abstractNumId w:val="26"/>
  </w:num>
  <w:num w:numId="3">
    <w:abstractNumId w:val="43"/>
  </w:num>
  <w:num w:numId="4">
    <w:abstractNumId w:val="27"/>
  </w:num>
  <w:num w:numId="5">
    <w:abstractNumId w:val="21"/>
  </w:num>
  <w:num w:numId="6">
    <w:abstractNumId w:val="22"/>
  </w:num>
  <w:num w:numId="7">
    <w:abstractNumId w:val="20"/>
  </w:num>
  <w:num w:numId="8">
    <w:abstractNumId w:val="18"/>
  </w:num>
  <w:num w:numId="9">
    <w:abstractNumId w:val="28"/>
  </w:num>
  <w:num w:numId="10">
    <w:abstractNumId w:val="37"/>
  </w:num>
  <w:num w:numId="11">
    <w:abstractNumId w:val="3"/>
  </w:num>
  <w:num w:numId="12">
    <w:abstractNumId w:val="11"/>
  </w:num>
  <w:num w:numId="13">
    <w:abstractNumId w:val="40"/>
  </w:num>
  <w:num w:numId="14">
    <w:abstractNumId w:val="41"/>
  </w:num>
  <w:num w:numId="15">
    <w:abstractNumId w:val="0"/>
  </w:num>
  <w:num w:numId="16">
    <w:abstractNumId w:val="8"/>
  </w:num>
  <w:num w:numId="17">
    <w:abstractNumId w:val="38"/>
  </w:num>
  <w:num w:numId="18">
    <w:abstractNumId w:val="6"/>
  </w:num>
  <w:num w:numId="19">
    <w:abstractNumId w:val="9"/>
  </w:num>
  <w:num w:numId="20">
    <w:abstractNumId w:val="5"/>
  </w:num>
  <w:num w:numId="21">
    <w:abstractNumId w:val="45"/>
  </w:num>
  <w:num w:numId="22">
    <w:abstractNumId w:val="12"/>
  </w:num>
  <w:num w:numId="23">
    <w:abstractNumId w:val="17"/>
  </w:num>
  <w:num w:numId="24">
    <w:abstractNumId w:val="25"/>
  </w:num>
  <w:num w:numId="25">
    <w:abstractNumId w:val="31"/>
  </w:num>
  <w:num w:numId="26">
    <w:abstractNumId w:val="33"/>
  </w:num>
  <w:num w:numId="27">
    <w:abstractNumId w:val="34"/>
  </w:num>
  <w:num w:numId="28">
    <w:abstractNumId w:val="23"/>
  </w:num>
  <w:num w:numId="29">
    <w:abstractNumId w:val="2"/>
  </w:num>
  <w:num w:numId="30">
    <w:abstractNumId w:val="36"/>
  </w:num>
  <w:num w:numId="31">
    <w:abstractNumId w:val="42"/>
  </w:num>
  <w:num w:numId="32">
    <w:abstractNumId w:val="15"/>
  </w:num>
  <w:num w:numId="33">
    <w:abstractNumId w:val="29"/>
  </w:num>
  <w:num w:numId="34">
    <w:abstractNumId w:val="14"/>
  </w:num>
  <w:num w:numId="35">
    <w:abstractNumId w:val="7"/>
  </w:num>
  <w:num w:numId="36">
    <w:abstractNumId w:val="4"/>
  </w:num>
  <w:num w:numId="37">
    <w:abstractNumId w:val="16"/>
  </w:num>
  <w:num w:numId="38">
    <w:abstractNumId w:val="30"/>
  </w:num>
  <w:num w:numId="39">
    <w:abstractNumId w:val="32"/>
  </w:num>
  <w:num w:numId="40">
    <w:abstractNumId w:val="1"/>
  </w:num>
  <w:num w:numId="41">
    <w:abstractNumId w:val="10"/>
  </w:num>
  <w:num w:numId="42">
    <w:abstractNumId w:val="39"/>
  </w:num>
  <w:num w:numId="43">
    <w:abstractNumId w:val="13"/>
  </w:num>
  <w:num w:numId="44">
    <w:abstractNumId w:val="24"/>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A9"/>
    <w:rsid w:val="00020BA9"/>
    <w:rsid w:val="000219D3"/>
    <w:rsid w:val="000353A6"/>
    <w:rsid w:val="000511CB"/>
    <w:rsid w:val="00071467"/>
    <w:rsid w:val="000F34CB"/>
    <w:rsid w:val="00104F0F"/>
    <w:rsid w:val="001065D2"/>
    <w:rsid w:val="00120C8E"/>
    <w:rsid w:val="001517C9"/>
    <w:rsid w:val="001658EB"/>
    <w:rsid w:val="00167D69"/>
    <w:rsid w:val="001A7075"/>
    <w:rsid w:val="001B256D"/>
    <w:rsid w:val="001C6B77"/>
    <w:rsid w:val="002352F5"/>
    <w:rsid w:val="0024189A"/>
    <w:rsid w:val="00326F61"/>
    <w:rsid w:val="003412C0"/>
    <w:rsid w:val="00365268"/>
    <w:rsid w:val="0038648E"/>
    <w:rsid w:val="003C7856"/>
    <w:rsid w:val="00416B66"/>
    <w:rsid w:val="00444062"/>
    <w:rsid w:val="00474609"/>
    <w:rsid w:val="004975FA"/>
    <w:rsid w:val="00510E89"/>
    <w:rsid w:val="0054029B"/>
    <w:rsid w:val="005708E7"/>
    <w:rsid w:val="005B58E8"/>
    <w:rsid w:val="005E5E21"/>
    <w:rsid w:val="00614267"/>
    <w:rsid w:val="00614E21"/>
    <w:rsid w:val="00616D9D"/>
    <w:rsid w:val="00696309"/>
    <w:rsid w:val="006A1CB5"/>
    <w:rsid w:val="0072326F"/>
    <w:rsid w:val="00794F59"/>
    <w:rsid w:val="007B180A"/>
    <w:rsid w:val="007B7D2D"/>
    <w:rsid w:val="007D0EE0"/>
    <w:rsid w:val="00871357"/>
    <w:rsid w:val="00871D50"/>
    <w:rsid w:val="00883508"/>
    <w:rsid w:val="00887A91"/>
    <w:rsid w:val="008F5F0C"/>
    <w:rsid w:val="00910DA6"/>
    <w:rsid w:val="00923F82"/>
    <w:rsid w:val="00953734"/>
    <w:rsid w:val="00986428"/>
    <w:rsid w:val="009D4F7F"/>
    <w:rsid w:val="009E24C6"/>
    <w:rsid w:val="009F7B5A"/>
    <w:rsid w:val="00A17E29"/>
    <w:rsid w:val="00A546DA"/>
    <w:rsid w:val="00A744BF"/>
    <w:rsid w:val="00AB433B"/>
    <w:rsid w:val="00B15AC7"/>
    <w:rsid w:val="00B82537"/>
    <w:rsid w:val="00B91BB6"/>
    <w:rsid w:val="00BD5C25"/>
    <w:rsid w:val="00C04468"/>
    <w:rsid w:val="00C30E94"/>
    <w:rsid w:val="00C42B3B"/>
    <w:rsid w:val="00C66C2E"/>
    <w:rsid w:val="00C71E32"/>
    <w:rsid w:val="00C83AA9"/>
    <w:rsid w:val="00C9787E"/>
    <w:rsid w:val="00CD5A24"/>
    <w:rsid w:val="00CF7405"/>
    <w:rsid w:val="00D21B3C"/>
    <w:rsid w:val="00D309C4"/>
    <w:rsid w:val="00DB6C61"/>
    <w:rsid w:val="00DC6DC7"/>
    <w:rsid w:val="00EB2957"/>
    <w:rsid w:val="00EF098A"/>
    <w:rsid w:val="00F17124"/>
    <w:rsid w:val="00F7329B"/>
    <w:rsid w:val="00FC0B3D"/>
    <w:rsid w:val="00FC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A37F"/>
  <w15:docId w15:val="{0F4783C7-24B1-44BA-BABB-C9802576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character" w:styleId="a6">
    <w:name w:val="Hyperlink"/>
    <w:uiPriority w:val="99"/>
    <w:unhideWhenUsed/>
    <w:rsid w:val="00416B66"/>
    <w:rPr>
      <w:color w:val="0563C1"/>
      <w:u w:val="single"/>
    </w:rPr>
  </w:style>
  <w:style w:type="paragraph" w:styleId="a7">
    <w:name w:val="List Paragraph"/>
    <w:basedOn w:val="a"/>
    <w:uiPriority w:val="34"/>
    <w:qFormat/>
    <w:rsid w:val="0024189A"/>
    <w:pPr>
      <w:ind w:left="720"/>
      <w:contextualSpacing/>
    </w:pPr>
  </w:style>
  <w:style w:type="paragraph" w:styleId="a8">
    <w:name w:val="header"/>
    <w:basedOn w:val="a"/>
    <w:link w:val="a9"/>
    <w:uiPriority w:val="99"/>
    <w:unhideWhenUsed/>
    <w:rsid w:val="00C83A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3AA9"/>
  </w:style>
  <w:style w:type="paragraph" w:styleId="aa">
    <w:name w:val="footer"/>
    <w:basedOn w:val="a"/>
    <w:link w:val="ab"/>
    <w:uiPriority w:val="99"/>
    <w:unhideWhenUsed/>
    <w:rsid w:val="00C83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3AA9"/>
  </w:style>
  <w:style w:type="paragraph" w:styleId="ac">
    <w:name w:val="Balloon Text"/>
    <w:basedOn w:val="a"/>
    <w:link w:val="ad"/>
    <w:uiPriority w:val="99"/>
    <w:semiHidden/>
    <w:unhideWhenUsed/>
    <w:rsid w:val="00C83A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3AA9"/>
    <w:rPr>
      <w:rFonts w:ascii="Tahoma" w:hAnsi="Tahoma" w:cs="Tahoma"/>
      <w:sz w:val="16"/>
      <w:szCs w:val="16"/>
    </w:rPr>
  </w:style>
  <w:style w:type="character" w:styleId="ae">
    <w:name w:val="FollowedHyperlink"/>
    <w:basedOn w:val="a0"/>
    <w:uiPriority w:val="99"/>
    <w:semiHidden/>
    <w:unhideWhenUsed/>
    <w:rsid w:val="00986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20159">
      <w:bodyDiv w:val="1"/>
      <w:marLeft w:val="0"/>
      <w:marRight w:val="0"/>
      <w:marTop w:val="0"/>
      <w:marBottom w:val="0"/>
      <w:divBdr>
        <w:top w:val="none" w:sz="0" w:space="0" w:color="auto"/>
        <w:left w:val="none" w:sz="0" w:space="0" w:color="auto"/>
        <w:bottom w:val="none" w:sz="0" w:space="0" w:color="auto"/>
        <w:right w:val="none" w:sz="0" w:space="0" w:color="auto"/>
      </w:divBdr>
    </w:div>
    <w:div w:id="13624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06F06-FCDD-40F6-974A-929DD5C8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4022</Words>
  <Characters>22929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Кутявин Тимур Сергеевич</cp:lastModifiedBy>
  <cp:revision>3</cp:revision>
  <dcterms:created xsi:type="dcterms:W3CDTF">2026-05-27T11:55:00Z</dcterms:created>
  <dcterms:modified xsi:type="dcterms:W3CDTF">2026-05-27T12:17:00Z</dcterms:modified>
</cp:coreProperties>
</file>